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8878" w14:textId="77777777" w:rsidR="00832056" w:rsidRPr="00AE085E" w:rsidRDefault="00832056" w:rsidP="00832056">
      <w:pPr>
        <w:pStyle w:val="Glava"/>
        <w:tabs>
          <w:tab w:val="clear" w:pos="4320"/>
          <w:tab w:val="clear" w:pos="8640"/>
          <w:tab w:val="left" w:pos="5112"/>
        </w:tabs>
        <w:spacing w:before="120" w:line="240" w:lineRule="exact"/>
        <w:rPr>
          <w:rFonts w:cs="Arial"/>
          <w:szCs w:val="20"/>
        </w:rPr>
      </w:pPr>
    </w:p>
    <w:p w14:paraId="138427A2" w14:textId="77777777" w:rsidR="00832056" w:rsidRPr="00AE085E" w:rsidRDefault="00832056" w:rsidP="00832056">
      <w:pPr>
        <w:pStyle w:val="Glava"/>
        <w:tabs>
          <w:tab w:val="clear" w:pos="4320"/>
          <w:tab w:val="clear" w:pos="8640"/>
          <w:tab w:val="left" w:pos="5112"/>
        </w:tabs>
        <w:spacing w:before="120" w:line="240" w:lineRule="exact"/>
        <w:rPr>
          <w:rFonts w:cs="Arial"/>
          <w:szCs w:val="20"/>
        </w:rPr>
      </w:pPr>
      <w:r w:rsidRPr="00AE085E">
        <w:rPr>
          <w:rFonts w:cs="Arial"/>
          <w:noProof/>
          <w:szCs w:val="20"/>
        </w:rPr>
        <w:drawing>
          <wp:anchor distT="0" distB="0" distL="114300" distR="114300" simplePos="0" relativeHeight="251659264" behindDoc="0" locked="0" layoutInCell="1" allowOverlap="1" wp14:anchorId="7DFCD48D" wp14:editId="677314A4">
            <wp:simplePos x="0" y="0"/>
            <wp:positionH relativeFrom="page">
              <wp:posOffset>0</wp:posOffset>
            </wp:positionH>
            <wp:positionV relativeFrom="page">
              <wp:posOffset>0</wp:posOffset>
            </wp:positionV>
            <wp:extent cx="4321810" cy="1125855"/>
            <wp:effectExtent l="0" t="0" r="2540" b="0"/>
            <wp:wrapSquare wrapText="bothSides"/>
            <wp:docPr id="1" name="Slika 1"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201">
        <w:rPr>
          <w:rFonts w:cs="Arial"/>
          <w:szCs w:val="20"/>
        </w:rPr>
        <w:t xml:space="preserve">     </w:t>
      </w:r>
      <w:r w:rsidRPr="00AE085E">
        <w:rPr>
          <w:rFonts w:cs="Arial"/>
          <w:szCs w:val="20"/>
        </w:rPr>
        <w:t>Erjavčeva 15, 1000 Ljubljana</w:t>
      </w:r>
      <w:r w:rsidRPr="00AE085E">
        <w:rPr>
          <w:rFonts w:cs="Arial"/>
          <w:szCs w:val="20"/>
        </w:rPr>
        <w:tab/>
        <w:t>T: 01 230 80 00, 01 230 80 01</w:t>
      </w:r>
    </w:p>
    <w:p w14:paraId="4FF122A1" w14:textId="77777777" w:rsidR="00832056" w:rsidRPr="00AE085E" w:rsidRDefault="00832056" w:rsidP="00832056">
      <w:pPr>
        <w:pStyle w:val="Glava"/>
        <w:tabs>
          <w:tab w:val="clear" w:pos="4320"/>
          <w:tab w:val="clear" w:pos="8640"/>
          <w:tab w:val="left" w:pos="5112"/>
        </w:tabs>
        <w:spacing w:line="240" w:lineRule="exact"/>
        <w:outlineLvl w:val="0"/>
        <w:rPr>
          <w:rFonts w:cs="Arial"/>
          <w:szCs w:val="20"/>
        </w:rPr>
      </w:pPr>
      <w:r w:rsidRPr="00AE085E">
        <w:rPr>
          <w:rFonts w:cs="Arial"/>
          <w:szCs w:val="20"/>
        </w:rPr>
        <w:tab/>
        <w:t xml:space="preserve">F: 01 230 80 17 </w:t>
      </w:r>
    </w:p>
    <w:p w14:paraId="70CA5DD7" w14:textId="77777777" w:rsidR="00832056" w:rsidRPr="00AE085E" w:rsidRDefault="00832056" w:rsidP="00832056">
      <w:pPr>
        <w:pStyle w:val="Glava"/>
        <w:tabs>
          <w:tab w:val="clear" w:pos="4320"/>
          <w:tab w:val="clear" w:pos="8640"/>
          <w:tab w:val="left" w:pos="5112"/>
        </w:tabs>
        <w:spacing w:line="240" w:lineRule="exact"/>
        <w:outlineLvl w:val="0"/>
        <w:rPr>
          <w:rFonts w:cs="Arial"/>
          <w:szCs w:val="20"/>
        </w:rPr>
      </w:pPr>
      <w:r w:rsidRPr="00AE085E">
        <w:rPr>
          <w:rFonts w:cs="Arial"/>
          <w:szCs w:val="20"/>
        </w:rPr>
        <w:tab/>
        <w:t>E: urad.slovenci@gov.si</w:t>
      </w:r>
    </w:p>
    <w:p w14:paraId="1E7EFBC4" w14:textId="77777777" w:rsidR="00832056" w:rsidRPr="00AE085E" w:rsidRDefault="00832056" w:rsidP="00832056">
      <w:pPr>
        <w:pStyle w:val="Glava"/>
        <w:tabs>
          <w:tab w:val="clear" w:pos="4320"/>
          <w:tab w:val="clear" w:pos="8640"/>
          <w:tab w:val="left" w:pos="5112"/>
        </w:tabs>
        <w:spacing w:line="240" w:lineRule="exact"/>
        <w:rPr>
          <w:rFonts w:cs="Arial"/>
          <w:szCs w:val="20"/>
        </w:rPr>
      </w:pPr>
      <w:r w:rsidRPr="00AE085E">
        <w:rPr>
          <w:rFonts w:cs="Arial"/>
          <w:szCs w:val="20"/>
        </w:rPr>
        <w:tab/>
        <w:t>www.uszs.gov.si</w:t>
      </w:r>
    </w:p>
    <w:p w14:paraId="088D4F05" w14:textId="77777777" w:rsidR="00832056" w:rsidRPr="00AE085E" w:rsidRDefault="00832056" w:rsidP="00832056">
      <w:pPr>
        <w:pStyle w:val="Odstavekseznama1"/>
        <w:spacing w:line="260" w:lineRule="exact"/>
        <w:ind w:left="0"/>
        <w:rPr>
          <w:rFonts w:ascii="Arial" w:hAnsi="Arial" w:cs="Arial"/>
          <w:b/>
          <w:sz w:val="20"/>
          <w:szCs w:val="20"/>
        </w:rPr>
      </w:pPr>
    </w:p>
    <w:p w14:paraId="301D2ADD" w14:textId="77777777" w:rsidR="00832056" w:rsidRDefault="00832056" w:rsidP="00832056">
      <w:pPr>
        <w:pStyle w:val="Odstavekseznama1"/>
        <w:spacing w:line="260" w:lineRule="exact"/>
        <w:ind w:left="0"/>
        <w:rPr>
          <w:rFonts w:ascii="Arial" w:hAnsi="Arial" w:cs="Arial"/>
          <w:b/>
          <w:sz w:val="20"/>
          <w:szCs w:val="20"/>
        </w:rPr>
      </w:pPr>
    </w:p>
    <w:p w14:paraId="6A023507" w14:textId="77777777" w:rsidR="00832056" w:rsidRDefault="00832056" w:rsidP="00832056">
      <w:pPr>
        <w:pStyle w:val="Odstavekseznama1"/>
        <w:spacing w:line="260" w:lineRule="exact"/>
        <w:ind w:left="0"/>
        <w:rPr>
          <w:rFonts w:ascii="Arial" w:hAnsi="Arial" w:cs="Arial"/>
          <w:b/>
          <w:sz w:val="20"/>
          <w:szCs w:val="20"/>
        </w:rPr>
      </w:pPr>
    </w:p>
    <w:p w14:paraId="71B93817" w14:textId="77777777" w:rsidR="00832056" w:rsidRPr="00AE085E" w:rsidRDefault="00832056" w:rsidP="00832056">
      <w:pPr>
        <w:pStyle w:val="Odstavekseznama1"/>
        <w:spacing w:line="260" w:lineRule="exact"/>
        <w:ind w:left="0"/>
        <w:rPr>
          <w:rFonts w:ascii="Arial" w:hAnsi="Arial" w:cs="Arial"/>
          <w:b/>
          <w:sz w:val="20"/>
          <w:szCs w:val="20"/>
        </w:rPr>
      </w:pPr>
    </w:p>
    <w:p w14:paraId="69A9AF6E" w14:textId="77777777" w:rsidR="00832056" w:rsidRPr="00AE085E" w:rsidRDefault="00832056" w:rsidP="00832056">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32056" w:rsidRPr="00AE085E" w14:paraId="22D24D9B" w14:textId="77777777" w:rsidTr="009A176B">
        <w:trPr>
          <w:gridAfter w:val="2"/>
          <w:wAfter w:w="3067" w:type="dxa"/>
        </w:trPr>
        <w:tc>
          <w:tcPr>
            <w:tcW w:w="6096" w:type="dxa"/>
            <w:gridSpan w:val="2"/>
          </w:tcPr>
          <w:p w14:paraId="2DBC1083" w14:textId="57E3BF6B" w:rsidR="00832056" w:rsidRPr="00AE085E" w:rsidRDefault="00832056" w:rsidP="009A176B">
            <w:pPr>
              <w:pStyle w:val="Neotevilenodstavek"/>
              <w:spacing w:before="0" w:after="0" w:line="260" w:lineRule="exact"/>
              <w:jc w:val="left"/>
              <w:rPr>
                <w:sz w:val="20"/>
                <w:szCs w:val="20"/>
              </w:rPr>
            </w:pPr>
            <w:r w:rsidRPr="00AE085E">
              <w:rPr>
                <w:sz w:val="20"/>
                <w:szCs w:val="20"/>
              </w:rPr>
              <w:t>Številka:</w:t>
            </w:r>
            <w:r w:rsidR="005D59F6">
              <w:rPr>
                <w:sz w:val="20"/>
                <w:szCs w:val="20"/>
              </w:rPr>
              <w:t xml:space="preserve"> </w:t>
            </w:r>
            <w:r w:rsidR="00475CA3">
              <w:rPr>
                <w:sz w:val="20"/>
                <w:szCs w:val="20"/>
              </w:rPr>
              <w:t>0043-2/2023/</w:t>
            </w:r>
            <w:r w:rsidR="006861C0">
              <w:rPr>
                <w:sz w:val="20"/>
                <w:szCs w:val="20"/>
              </w:rPr>
              <w:t>3</w:t>
            </w:r>
          </w:p>
        </w:tc>
      </w:tr>
      <w:tr w:rsidR="00832056" w:rsidRPr="00AE085E" w14:paraId="59ADFB12" w14:textId="77777777" w:rsidTr="009A176B">
        <w:trPr>
          <w:gridAfter w:val="2"/>
          <w:wAfter w:w="3067" w:type="dxa"/>
        </w:trPr>
        <w:tc>
          <w:tcPr>
            <w:tcW w:w="6096" w:type="dxa"/>
            <w:gridSpan w:val="2"/>
          </w:tcPr>
          <w:p w14:paraId="78F7E8E1" w14:textId="30AE7231" w:rsidR="00832056" w:rsidRPr="00AE085E" w:rsidRDefault="00832056" w:rsidP="009A176B">
            <w:pPr>
              <w:pStyle w:val="Neotevilenodstavek"/>
              <w:spacing w:before="0" w:after="0" w:line="260" w:lineRule="exact"/>
              <w:jc w:val="left"/>
              <w:rPr>
                <w:sz w:val="20"/>
                <w:szCs w:val="20"/>
              </w:rPr>
            </w:pPr>
            <w:r w:rsidRPr="00AE085E">
              <w:rPr>
                <w:sz w:val="20"/>
                <w:szCs w:val="20"/>
              </w:rPr>
              <w:t xml:space="preserve">Ljubljana, </w:t>
            </w:r>
            <w:r w:rsidR="0074524A">
              <w:rPr>
                <w:sz w:val="20"/>
                <w:szCs w:val="20"/>
              </w:rPr>
              <w:t>13</w:t>
            </w:r>
            <w:r w:rsidR="00EA0247">
              <w:rPr>
                <w:sz w:val="20"/>
                <w:szCs w:val="20"/>
              </w:rPr>
              <w:t xml:space="preserve">. </w:t>
            </w:r>
            <w:r w:rsidR="0074524A">
              <w:rPr>
                <w:sz w:val="20"/>
                <w:szCs w:val="20"/>
              </w:rPr>
              <w:t>3</w:t>
            </w:r>
            <w:r w:rsidR="00EA0247">
              <w:rPr>
                <w:sz w:val="20"/>
                <w:szCs w:val="20"/>
              </w:rPr>
              <w:t>. 202</w:t>
            </w:r>
            <w:r w:rsidR="00C0362C">
              <w:rPr>
                <w:sz w:val="20"/>
                <w:szCs w:val="20"/>
              </w:rPr>
              <w:t>3</w:t>
            </w:r>
          </w:p>
        </w:tc>
      </w:tr>
      <w:tr w:rsidR="00832056" w:rsidRPr="00AE085E" w14:paraId="5F5B4AF1" w14:textId="77777777" w:rsidTr="009A176B">
        <w:trPr>
          <w:gridAfter w:val="2"/>
          <w:wAfter w:w="3067" w:type="dxa"/>
        </w:trPr>
        <w:tc>
          <w:tcPr>
            <w:tcW w:w="6096" w:type="dxa"/>
            <w:gridSpan w:val="2"/>
          </w:tcPr>
          <w:p w14:paraId="0285BAC8" w14:textId="77777777" w:rsidR="00832056" w:rsidRPr="00AE085E" w:rsidRDefault="00832056" w:rsidP="009A176B">
            <w:pPr>
              <w:pStyle w:val="Neotevilenodstavek"/>
              <w:spacing w:before="0" w:after="0" w:line="260" w:lineRule="exact"/>
              <w:jc w:val="left"/>
              <w:rPr>
                <w:sz w:val="20"/>
                <w:szCs w:val="20"/>
              </w:rPr>
            </w:pPr>
            <w:r w:rsidRPr="00AE085E">
              <w:rPr>
                <w:iCs/>
                <w:sz w:val="20"/>
                <w:szCs w:val="20"/>
              </w:rPr>
              <w:t>EVA /</w:t>
            </w:r>
          </w:p>
        </w:tc>
      </w:tr>
      <w:tr w:rsidR="00832056" w:rsidRPr="00AE085E" w14:paraId="546451BB" w14:textId="77777777" w:rsidTr="009A176B">
        <w:trPr>
          <w:gridAfter w:val="2"/>
          <w:wAfter w:w="3067" w:type="dxa"/>
        </w:trPr>
        <w:tc>
          <w:tcPr>
            <w:tcW w:w="6096" w:type="dxa"/>
            <w:gridSpan w:val="2"/>
          </w:tcPr>
          <w:p w14:paraId="4C56F9E9" w14:textId="77777777" w:rsidR="00832056" w:rsidRPr="00AE085E" w:rsidRDefault="00832056" w:rsidP="009A176B">
            <w:pPr>
              <w:rPr>
                <w:rFonts w:cs="Arial"/>
                <w:szCs w:val="20"/>
              </w:rPr>
            </w:pPr>
          </w:p>
          <w:p w14:paraId="3FBE41E0" w14:textId="77777777" w:rsidR="00832056" w:rsidRPr="00AE085E" w:rsidRDefault="00832056" w:rsidP="009A176B">
            <w:pPr>
              <w:rPr>
                <w:rFonts w:cs="Arial"/>
                <w:szCs w:val="20"/>
              </w:rPr>
            </w:pPr>
            <w:r w:rsidRPr="00AE085E">
              <w:rPr>
                <w:rFonts w:cs="Arial"/>
                <w:szCs w:val="20"/>
              </w:rPr>
              <w:t>GENERALNI SEKRETARIAT VLADE REPUBLIKE SLOVENIJE</w:t>
            </w:r>
          </w:p>
          <w:p w14:paraId="00F20D3D" w14:textId="77777777" w:rsidR="00832056" w:rsidRPr="00AE085E" w:rsidRDefault="006861C0" w:rsidP="009A176B">
            <w:pPr>
              <w:rPr>
                <w:rFonts w:cs="Arial"/>
                <w:szCs w:val="20"/>
              </w:rPr>
            </w:pPr>
            <w:hyperlink r:id="rId9" w:history="1">
              <w:r w:rsidR="00832056" w:rsidRPr="00AE085E">
                <w:rPr>
                  <w:rStyle w:val="Hiperpovezava"/>
                  <w:rFonts w:cs="Arial"/>
                  <w:szCs w:val="20"/>
                </w:rPr>
                <w:t>Gp.gs@gov.si</w:t>
              </w:r>
            </w:hyperlink>
          </w:p>
          <w:p w14:paraId="60F28EFC" w14:textId="77777777" w:rsidR="00832056" w:rsidRPr="00AE085E" w:rsidRDefault="00832056" w:rsidP="009A176B">
            <w:pPr>
              <w:rPr>
                <w:rFonts w:cs="Arial"/>
                <w:szCs w:val="20"/>
              </w:rPr>
            </w:pPr>
          </w:p>
        </w:tc>
      </w:tr>
      <w:tr w:rsidR="00832056" w:rsidRPr="00AE085E" w14:paraId="31BFBEFD" w14:textId="77777777" w:rsidTr="009A176B">
        <w:tc>
          <w:tcPr>
            <w:tcW w:w="9163" w:type="dxa"/>
            <w:gridSpan w:val="4"/>
          </w:tcPr>
          <w:p w14:paraId="27A065BA" w14:textId="77777777" w:rsidR="00832056" w:rsidRDefault="00832056" w:rsidP="009A176B">
            <w:pPr>
              <w:pStyle w:val="Naslovpredpisa"/>
              <w:spacing w:before="0" w:after="0" w:line="240" w:lineRule="auto"/>
              <w:jc w:val="left"/>
              <w:rPr>
                <w:sz w:val="20"/>
                <w:szCs w:val="20"/>
              </w:rPr>
            </w:pPr>
          </w:p>
          <w:p w14:paraId="4F6B4E89" w14:textId="069C6011" w:rsidR="00832056" w:rsidRPr="00B94074" w:rsidRDefault="00832056" w:rsidP="00832056">
            <w:pPr>
              <w:pStyle w:val="Naslovpredpisa"/>
              <w:spacing w:before="0" w:after="0" w:line="240" w:lineRule="auto"/>
              <w:jc w:val="both"/>
              <w:rPr>
                <w:bCs/>
                <w:color w:val="000000"/>
                <w:sz w:val="20"/>
                <w:szCs w:val="20"/>
              </w:rPr>
            </w:pPr>
            <w:r w:rsidRPr="00575EC3">
              <w:rPr>
                <w:sz w:val="20"/>
                <w:szCs w:val="20"/>
              </w:rPr>
              <w:t xml:space="preserve">ZADEVA: </w:t>
            </w:r>
            <w:r w:rsidR="0074524A">
              <w:rPr>
                <w:sz w:val="20"/>
                <w:szCs w:val="20"/>
              </w:rPr>
              <w:t>Poročilo</w:t>
            </w:r>
            <w:r w:rsidRPr="00B94074">
              <w:rPr>
                <w:sz w:val="20"/>
                <w:szCs w:val="20"/>
              </w:rPr>
              <w:t xml:space="preserve"> o </w:t>
            </w:r>
            <w:r w:rsidR="00C0362C">
              <w:rPr>
                <w:sz w:val="20"/>
                <w:szCs w:val="20"/>
              </w:rPr>
              <w:t>srečanju</w:t>
            </w:r>
            <w:r w:rsidRPr="00B94074">
              <w:rPr>
                <w:sz w:val="20"/>
                <w:szCs w:val="20"/>
              </w:rPr>
              <w:t xml:space="preserve"> minist</w:t>
            </w:r>
            <w:r>
              <w:rPr>
                <w:sz w:val="20"/>
                <w:szCs w:val="20"/>
              </w:rPr>
              <w:t>r</w:t>
            </w:r>
            <w:r w:rsidR="008C5A1A">
              <w:rPr>
                <w:sz w:val="20"/>
                <w:szCs w:val="20"/>
              </w:rPr>
              <w:t>a</w:t>
            </w:r>
            <w:r w:rsidRPr="00B94074">
              <w:rPr>
                <w:sz w:val="20"/>
                <w:szCs w:val="20"/>
              </w:rPr>
              <w:t xml:space="preserve"> za Slovence v zamejstvu in po svetu </w:t>
            </w:r>
            <w:r w:rsidR="008C5A1A">
              <w:rPr>
                <w:sz w:val="20"/>
                <w:szCs w:val="20"/>
              </w:rPr>
              <w:t xml:space="preserve">Mateja Arčona </w:t>
            </w:r>
            <w:r w:rsidR="00C0362C">
              <w:rPr>
                <w:sz w:val="20"/>
                <w:szCs w:val="20"/>
              </w:rPr>
              <w:t>s predsednikom Avtonomne dežele Furlanije Julijske krajine Massimilianom Fedrigo</w:t>
            </w:r>
            <w:r w:rsidR="00D13192">
              <w:rPr>
                <w:sz w:val="20"/>
                <w:szCs w:val="20"/>
              </w:rPr>
              <w:t xml:space="preserve"> </w:t>
            </w:r>
            <w:r w:rsidR="008C5A1A">
              <w:rPr>
                <w:sz w:val="20"/>
                <w:szCs w:val="20"/>
              </w:rPr>
              <w:t>1</w:t>
            </w:r>
            <w:r w:rsidR="001733ED">
              <w:rPr>
                <w:sz w:val="20"/>
                <w:szCs w:val="20"/>
              </w:rPr>
              <w:t>7</w:t>
            </w:r>
            <w:r w:rsidR="008C5A1A">
              <w:rPr>
                <w:sz w:val="20"/>
                <w:szCs w:val="20"/>
              </w:rPr>
              <w:t xml:space="preserve">. </w:t>
            </w:r>
            <w:r w:rsidR="00C0362C">
              <w:rPr>
                <w:sz w:val="20"/>
                <w:szCs w:val="20"/>
              </w:rPr>
              <w:t>2</w:t>
            </w:r>
            <w:r w:rsidR="008C5A1A">
              <w:rPr>
                <w:sz w:val="20"/>
                <w:szCs w:val="20"/>
              </w:rPr>
              <w:t>. 202</w:t>
            </w:r>
            <w:r w:rsidR="00C0362C">
              <w:rPr>
                <w:sz w:val="20"/>
                <w:szCs w:val="20"/>
              </w:rPr>
              <w:t>3 v Trstu</w:t>
            </w:r>
            <w:r w:rsidR="009C0C2F">
              <w:rPr>
                <w:sz w:val="20"/>
                <w:szCs w:val="20"/>
              </w:rPr>
              <w:t xml:space="preserve"> </w:t>
            </w:r>
            <w:r w:rsidRPr="00B94074">
              <w:rPr>
                <w:sz w:val="20"/>
                <w:szCs w:val="20"/>
              </w:rPr>
              <w:t xml:space="preserve">– predlog za obravnavo </w:t>
            </w:r>
          </w:p>
          <w:p w14:paraId="62B0BFEC" w14:textId="77777777" w:rsidR="00832056" w:rsidRPr="00AE085E" w:rsidRDefault="00832056" w:rsidP="009A176B">
            <w:pPr>
              <w:pStyle w:val="Naslovpredpisa"/>
              <w:spacing w:before="0" w:after="0" w:line="260" w:lineRule="exact"/>
              <w:jc w:val="left"/>
              <w:rPr>
                <w:sz w:val="20"/>
                <w:szCs w:val="20"/>
              </w:rPr>
            </w:pPr>
          </w:p>
        </w:tc>
      </w:tr>
      <w:tr w:rsidR="00832056" w:rsidRPr="00AE085E" w14:paraId="66BD7827" w14:textId="77777777" w:rsidTr="009A176B">
        <w:tc>
          <w:tcPr>
            <w:tcW w:w="9163" w:type="dxa"/>
            <w:gridSpan w:val="4"/>
          </w:tcPr>
          <w:p w14:paraId="240ECC39" w14:textId="77777777" w:rsidR="00832056" w:rsidRPr="00AE085E" w:rsidRDefault="00832056" w:rsidP="009A176B">
            <w:pPr>
              <w:pStyle w:val="Poglavje"/>
              <w:spacing w:before="0" w:after="0" w:line="260" w:lineRule="exact"/>
              <w:jc w:val="left"/>
              <w:rPr>
                <w:sz w:val="20"/>
                <w:szCs w:val="20"/>
              </w:rPr>
            </w:pPr>
            <w:r w:rsidRPr="00AE085E">
              <w:rPr>
                <w:sz w:val="20"/>
                <w:szCs w:val="20"/>
              </w:rPr>
              <w:t>1. Predlog sklepov vlade:</w:t>
            </w:r>
          </w:p>
        </w:tc>
      </w:tr>
      <w:tr w:rsidR="00832056" w:rsidRPr="00AE085E" w14:paraId="3B315C31" w14:textId="77777777" w:rsidTr="009A176B">
        <w:tc>
          <w:tcPr>
            <w:tcW w:w="9163" w:type="dxa"/>
            <w:gridSpan w:val="4"/>
          </w:tcPr>
          <w:p w14:paraId="0DB75B05" w14:textId="77777777" w:rsidR="00832056" w:rsidRPr="00AE085E" w:rsidRDefault="00832056" w:rsidP="009A176B">
            <w:pPr>
              <w:widowControl w:val="0"/>
              <w:suppressAutoHyphens/>
              <w:spacing w:line="240" w:lineRule="auto"/>
              <w:ind w:right="250"/>
              <w:jc w:val="both"/>
              <w:rPr>
                <w:rFonts w:cs="Arial"/>
                <w:bCs/>
                <w:szCs w:val="20"/>
              </w:rPr>
            </w:pPr>
          </w:p>
          <w:p w14:paraId="4E2B830A" w14:textId="77777777" w:rsidR="00832056" w:rsidRPr="00AE085E" w:rsidRDefault="00832056" w:rsidP="009A176B">
            <w:pPr>
              <w:pStyle w:val="Neotevilenodstavek"/>
              <w:spacing w:before="0" w:after="0" w:line="260" w:lineRule="exact"/>
              <w:rPr>
                <w:iCs/>
                <w:sz w:val="20"/>
                <w:szCs w:val="20"/>
              </w:rPr>
            </w:pPr>
            <w:r w:rsidRPr="00AE085E">
              <w:rPr>
                <w:iCs/>
                <w:sz w:val="20"/>
                <w:szCs w:val="20"/>
              </w:rPr>
              <w:t xml:space="preserve">Na podlagi šestega odstavka 21. člena Zakona o Vladi Republike Slovenije (Uradni list RS, št. 24/05 – uradno prečiščeno besedilo, 109/08, 38/10 – ZUKN, </w:t>
            </w:r>
            <w:hyperlink r:id="rId10" w:history="1">
              <w:r w:rsidRPr="00AE085E">
                <w:rPr>
                  <w:iCs/>
                  <w:sz w:val="20"/>
                  <w:szCs w:val="20"/>
                </w:rPr>
                <w:t>8/12</w:t>
              </w:r>
            </w:hyperlink>
            <w:r w:rsidRPr="00AE085E">
              <w:rPr>
                <w:iCs/>
                <w:sz w:val="20"/>
                <w:szCs w:val="20"/>
              </w:rPr>
              <w:t xml:space="preserve">, </w:t>
            </w:r>
            <w:hyperlink r:id="rId11" w:history="1">
              <w:r w:rsidRPr="00AE085E">
                <w:rPr>
                  <w:iCs/>
                  <w:sz w:val="20"/>
                  <w:szCs w:val="20"/>
                </w:rPr>
                <w:t>21/13</w:t>
              </w:r>
            </w:hyperlink>
            <w:r w:rsidRPr="00AE085E">
              <w:rPr>
                <w:iCs/>
                <w:sz w:val="20"/>
                <w:szCs w:val="20"/>
              </w:rPr>
              <w:t xml:space="preserve">, </w:t>
            </w:r>
            <w:hyperlink r:id="rId12" w:history="1">
              <w:r w:rsidRPr="00AE085E">
                <w:rPr>
                  <w:iCs/>
                  <w:sz w:val="20"/>
                  <w:szCs w:val="20"/>
                </w:rPr>
                <w:t>47/13</w:t>
              </w:r>
            </w:hyperlink>
            <w:r w:rsidRPr="00AE085E">
              <w:rPr>
                <w:iCs/>
                <w:sz w:val="20"/>
                <w:szCs w:val="20"/>
              </w:rPr>
              <w:t xml:space="preserve"> – ZDU-1G in </w:t>
            </w:r>
            <w:hyperlink r:id="rId13" w:history="1">
              <w:r w:rsidRPr="00AE085E">
                <w:rPr>
                  <w:iCs/>
                  <w:sz w:val="20"/>
                  <w:szCs w:val="20"/>
                </w:rPr>
                <w:t>65/14</w:t>
              </w:r>
            </w:hyperlink>
            <w:r w:rsidRPr="00AE085E">
              <w:rPr>
                <w:iCs/>
                <w:sz w:val="20"/>
                <w:szCs w:val="20"/>
              </w:rPr>
              <w:t xml:space="preserve">), je Vlada Republike Slovenije na svoji . . . seji dne . . . pod točko . . . sprejela naslednji                                                                 </w:t>
            </w:r>
          </w:p>
          <w:p w14:paraId="764F079F" w14:textId="77777777" w:rsidR="00832056" w:rsidRDefault="00832056" w:rsidP="009A176B">
            <w:pPr>
              <w:pStyle w:val="Neotevilenodstavek"/>
              <w:spacing w:before="0" w:after="0" w:line="260" w:lineRule="exact"/>
              <w:rPr>
                <w:iCs/>
                <w:sz w:val="20"/>
                <w:szCs w:val="20"/>
              </w:rPr>
            </w:pPr>
          </w:p>
          <w:p w14:paraId="50E45BAB" w14:textId="77777777" w:rsidR="00832056" w:rsidRPr="00AE085E" w:rsidRDefault="00832056" w:rsidP="009A176B">
            <w:pPr>
              <w:pStyle w:val="Neotevilenodstavek"/>
              <w:spacing w:before="0" w:after="0" w:line="260" w:lineRule="exact"/>
              <w:rPr>
                <w:iCs/>
                <w:sz w:val="20"/>
                <w:szCs w:val="20"/>
              </w:rPr>
            </w:pPr>
          </w:p>
          <w:p w14:paraId="639D812A" w14:textId="77777777" w:rsidR="00832056" w:rsidRPr="00AE085E" w:rsidRDefault="00832056" w:rsidP="009A176B">
            <w:pPr>
              <w:pStyle w:val="Neotevilenodstavek"/>
              <w:spacing w:before="0" w:after="0" w:line="260" w:lineRule="exact"/>
              <w:jc w:val="center"/>
              <w:rPr>
                <w:iCs/>
                <w:sz w:val="20"/>
                <w:szCs w:val="20"/>
              </w:rPr>
            </w:pPr>
            <w:r w:rsidRPr="00AE085E">
              <w:rPr>
                <w:iCs/>
                <w:sz w:val="20"/>
                <w:szCs w:val="20"/>
              </w:rPr>
              <w:t>S K L E P</w:t>
            </w:r>
          </w:p>
          <w:p w14:paraId="2C71247E" w14:textId="77777777" w:rsidR="00832056" w:rsidRPr="00AE085E" w:rsidRDefault="00832056" w:rsidP="009A176B">
            <w:pPr>
              <w:spacing w:line="240" w:lineRule="auto"/>
              <w:ind w:right="249"/>
              <w:jc w:val="both"/>
              <w:rPr>
                <w:rFonts w:cs="Arial"/>
                <w:szCs w:val="20"/>
              </w:rPr>
            </w:pPr>
          </w:p>
          <w:p w14:paraId="0B91AF66" w14:textId="77777777" w:rsidR="00832056" w:rsidRPr="00B94074" w:rsidRDefault="00832056" w:rsidP="009A176B">
            <w:pPr>
              <w:spacing w:line="240" w:lineRule="auto"/>
              <w:ind w:right="249"/>
              <w:jc w:val="both"/>
              <w:rPr>
                <w:rFonts w:cs="Arial"/>
                <w:szCs w:val="20"/>
              </w:rPr>
            </w:pPr>
          </w:p>
          <w:p w14:paraId="6F028351" w14:textId="4F83348E" w:rsidR="00832056" w:rsidRPr="00B94074" w:rsidRDefault="00832056" w:rsidP="009A176B">
            <w:pPr>
              <w:spacing w:line="240" w:lineRule="auto"/>
              <w:ind w:left="360" w:right="249"/>
              <w:jc w:val="both"/>
              <w:rPr>
                <w:rFonts w:cs="Arial"/>
                <w:szCs w:val="20"/>
              </w:rPr>
            </w:pPr>
            <w:r w:rsidRPr="00B94074">
              <w:rPr>
                <w:rFonts w:cs="Arial"/>
                <w:szCs w:val="20"/>
              </w:rPr>
              <w:t xml:space="preserve">Vlada Republike Slovenije </w:t>
            </w:r>
            <w:r w:rsidR="00982366">
              <w:rPr>
                <w:rFonts w:cs="Arial"/>
                <w:szCs w:val="20"/>
              </w:rPr>
              <w:t>j</w:t>
            </w:r>
            <w:r w:rsidRPr="00B94074">
              <w:rPr>
                <w:rFonts w:cs="Arial"/>
                <w:szCs w:val="20"/>
              </w:rPr>
              <w:t xml:space="preserve">e </w:t>
            </w:r>
            <w:r w:rsidR="00982366">
              <w:rPr>
                <w:rFonts w:cs="Arial"/>
                <w:szCs w:val="20"/>
              </w:rPr>
              <w:t>sprejela</w:t>
            </w:r>
            <w:r w:rsidRPr="00B94074">
              <w:rPr>
                <w:rFonts w:cs="Arial"/>
                <w:szCs w:val="20"/>
              </w:rPr>
              <w:t xml:space="preserve"> </w:t>
            </w:r>
            <w:r w:rsidR="0074524A">
              <w:rPr>
                <w:rFonts w:cs="Arial"/>
                <w:szCs w:val="20"/>
              </w:rPr>
              <w:t>Poročilo</w:t>
            </w:r>
            <w:r w:rsidR="00982366">
              <w:rPr>
                <w:rFonts w:cs="Arial"/>
                <w:szCs w:val="20"/>
              </w:rPr>
              <w:t xml:space="preserve"> </w:t>
            </w:r>
            <w:r w:rsidRPr="00B94074">
              <w:rPr>
                <w:rFonts w:cs="Arial"/>
                <w:szCs w:val="20"/>
              </w:rPr>
              <w:t xml:space="preserve">o </w:t>
            </w:r>
            <w:r w:rsidR="00C0362C">
              <w:rPr>
                <w:szCs w:val="20"/>
              </w:rPr>
              <w:t>srečanju</w:t>
            </w:r>
            <w:r w:rsidR="00C0362C" w:rsidRPr="00B94074">
              <w:rPr>
                <w:szCs w:val="20"/>
              </w:rPr>
              <w:t xml:space="preserve"> minist</w:t>
            </w:r>
            <w:r w:rsidR="00C0362C">
              <w:rPr>
                <w:szCs w:val="20"/>
              </w:rPr>
              <w:t>ra</w:t>
            </w:r>
            <w:r w:rsidR="00C0362C" w:rsidRPr="00B94074">
              <w:rPr>
                <w:szCs w:val="20"/>
              </w:rPr>
              <w:t xml:space="preserve"> za Slovence v zamejstvu in po svetu </w:t>
            </w:r>
            <w:r w:rsidR="00C0362C">
              <w:rPr>
                <w:szCs w:val="20"/>
              </w:rPr>
              <w:t>Mateja Arčona s predsednikom Avtonomne dežele Furlanije Julijske krajine Massimilianom Fedrigo 17. 2. 2023 v Trstu</w:t>
            </w:r>
            <w:r w:rsidR="008C5A1A">
              <w:rPr>
                <w:szCs w:val="20"/>
              </w:rPr>
              <w:t>.</w:t>
            </w:r>
          </w:p>
          <w:p w14:paraId="4E749B28" w14:textId="77777777" w:rsidR="00832056" w:rsidRPr="00AE085E" w:rsidRDefault="00832056" w:rsidP="009A176B">
            <w:pPr>
              <w:spacing w:line="240" w:lineRule="auto"/>
              <w:ind w:right="249"/>
              <w:jc w:val="both"/>
              <w:rPr>
                <w:rFonts w:cs="Arial"/>
                <w:szCs w:val="20"/>
              </w:rPr>
            </w:pPr>
          </w:p>
          <w:p w14:paraId="5534B0E4" w14:textId="77777777" w:rsidR="00011682" w:rsidRDefault="00832056" w:rsidP="009A176B">
            <w:pPr>
              <w:spacing w:line="240" w:lineRule="auto"/>
              <w:ind w:right="249"/>
              <w:jc w:val="both"/>
              <w:rPr>
                <w:rFonts w:cs="Arial"/>
                <w:bCs/>
                <w:szCs w:val="20"/>
              </w:rPr>
            </w:pPr>
            <w:r w:rsidRPr="00AE085E">
              <w:rPr>
                <w:rFonts w:cs="Arial"/>
                <w:bCs/>
                <w:szCs w:val="20"/>
              </w:rPr>
              <w:t xml:space="preserve">                                                                            </w:t>
            </w:r>
            <w:r>
              <w:rPr>
                <w:rFonts w:cs="Arial"/>
                <w:bCs/>
                <w:szCs w:val="20"/>
              </w:rPr>
              <w:t xml:space="preserve">             </w:t>
            </w:r>
          </w:p>
          <w:p w14:paraId="24DCE2FB" w14:textId="77777777" w:rsidR="008C5A1A" w:rsidRPr="008C5A1A" w:rsidRDefault="00011682" w:rsidP="008C5A1A">
            <w:pPr>
              <w:pStyle w:val="Naslov3"/>
              <w:spacing w:before="0"/>
              <w:textAlignment w:val="baseline"/>
              <w:rPr>
                <w:rFonts w:ascii="Arial" w:hAnsi="Arial" w:cs="Arial"/>
                <w:color w:val="111111"/>
                <w:sz w:val="20"/>
                <w:szCs w:val="20"/>
              </w:rPr>
            </w:pPr>
            <w:r>
              <w:rPr>
                <w:rFonts w:cs="Arial"/>
                <w:bCs/>
                <w:szCs w:val="20"/>
              </w:rPr>
              <w:t xml:space="preserve">                                                                                          </w:t>
            </w:r>
            <w:r w:rsidR="008C5A1A" w:rsidRPr="008C5A1A">
              <w:rPr>
                <w:rFonts w:ascii="Arial" w:hAnsi="Arial" w:cs="Arial"/>
                <w:color w:val="111111"/>
                <w:sz w:val="20"/>
                <w:szCs w:val="20"/>
              </w:rPr>
              <w:t>Barbara Kolenko Helbl</w:t>
            </w:r>
          </w:p>
          <w:p w14:paraId="48FC7C0B" w14:textId="13011308" w:rsidR="008C5A1A" w:rsidRPr="008C5A1A" w:rsidRDefault="008C5A1A" w:rsidP="008C5A1A">
            <w:pPr>
              <w:pStyle w:val="Navadensplet"/>
              <w:spacing w:before="0" w:beforeAutospacing="0" w:after="0" w:afterAutospacing="0"/>
              <w:textAlignment w:val="baseline"/>
              <w:rPr>
                <w:rFonts w:ascii="Arial" w:hAnsi="Arial" w:cs="Arial"/>
                <w:color w:val="111111"/>
                <w:sz w:val="20"/>
                <w:szCs w:val="20"/>
              </w:rPr>
            </w:pPr>
            <w:r w:rsidRPr="008C5A1A">
              <w:rPr>
                <w:rStyle w:val="roles"/>
                <w:rFonts w:ascii="Arial" w:hAnsi="Arial" w:cs="Arial"/>
                <w:color w:val="111111"/>
                <w:sz w:val="20"/>
                <w:szCs w:val="20"/>
                <w:bdr w:val="none" w:sz="0" w:space="0" w:color="auto" w:frame="1"/>
              </w:rPr>
              <w:t xml:space="preserve">                                                                          </w:t>
            </w:r>
            <w:r>
              <w:rPr>
                <w:rStyle w:val="roles"/>
                <w:rFonts w:ascii="Arial" w:hAnsi="Arial" w:cs="Arial"/>
                <w:color w:val="111111"/>
                <w:sz w:val="20"/>
                <w:szCs w:val="20"/>
                <w:bdr w:val="none" w:sz="0" w:space="0" w:color="auto" w:frame="1"/>
              </w:rPr>
              <w:t xml:space="preserve">           </w:t>
            </w:r>
            <w:r w:rsidRPr="008C5A1A">
              <w:rPr>
                <w:rStyle w:val="roles"/>
                <w:rFonts w:ascii="Arial" w:hAnsi="Arial" w:cs="Arial"/>
                <w:color w:val="111111"/>
                <w:sz w:val="20"/>
                <w:szCs w:val="20"/>
                <w:bdr w:val="none" w:sz="0" w:space="0" w:color="auto" w:frame="1"/>
              </w:rPr>
              <w:t>generalna sekretarka vlade</w:t>
            </w:r>
          </w:p>
          <w:p w14:paraId="74087D78" w14:textId="192F8911" w:rsidR="00832056" w:rsidRPr="00AE085E" w:rsidRDefault="00832056" w:rsidP="009A176B">
            <w:pPr>
              <w:spacing w:line="240" w:lineRule="auto"/>
              <w:ind w:right="249"/>
              <w:jc w:val="both"/>
              <w:rPr>
                <w:rFonts w:cs="Arial"/>
                <w:bCs/>
                <w:szCs w:val="20"/>
              </w:rPr>
            </w:pPr>
          </w:p>
          <w:p w14:paraId="04C26C5E" w14:textId="77777777" w:rsidR="00832056" w:rsidRPr="00AE085E" w:rsidRDefault="00832056" w:rsidP="009A176B">
            <w:pPr>
              <w:spacing w:line="240" w:lineRule="auto"/>
              <w:ind w:right="249"/>
              <w:jc w:val="both"/>
              <w:rPr>
                <w:rFonts w:cs="Arial"/>
                <w:bCs/>
                <w:szCs w:val="20"/>
              </w:rPr>
            </w:pPr>
          </w:p>
          <w:p w14:paraId="48DC1401" w14:textId="77777777" w:rsidR="00832056" w:rsidRPr="00AE085E" w:rsidRDefault="00832056" w:rsidP="009A176B">
            <w:pPr>
              <w:spacing w:line="240" w:lineRule="auto"/>
              <w:ind w:right="249"/>
              <w:jc w:val="both"/>
              <w:rPr>
                <w:rFonts w:cs="Arial"/>
                <w:bCs/>
                <w:szCs w:val="20"/>
              </w:rPr>
            </w:pPr>
          </w:p>
          <w:p w14:paraId="3DF83810" w14:textId="77777777" w:rsidR="00832056" w:rsidRDefault="00832056" w:rsidP="009A176B">
            <w:pPr>
              <w:spacing w:line="240" w:lineRule="auto"/>
              <w:ind w:right="249"/>
              <w:jc w:val="both"/>
              <w:rPr>
                <w:rFonts w:cs="Arial"/>
                <w:bCs/>
                <w:szCs w:val="20"/>
              </w:rPr>
            </w:pPr>
          </w:p>
          <w:p w14:paraId="768BA583" w14:textId="77777777" w:rsidR="00832056" w:rsidRPr="00AE085E" w:rsidRDefault="00832056" w:rsidP="009A176B">
            <w:pPr>
              <w:spacing w:line="240" w:lineRule="auto"/>
              <w:ind w:right="249"/>
              <w:jc w:val="both"/>
              <w:rPr>
                <w:rFonts w:cs="Arial"/>
                <w:bCs/>
                <w:szCs w:val="20"/>
              </w:rPr>
            </w:pPr>
            <w:r w:rsidRPr="00AE085E">
              <w:rPr>
                <w:rFonts w:cs="Arial"/>
                <w:bCs/>
                <w:szCs w:val="20"/>
              </w:rPr>
              <w:t xml:space="preserve">Sklep prejmejo: </w:t>
            </w:r>
          </w:p>
          <w:p w14:paraId="66597B6A" w14:textId="77777777" w:rsidR="00832056" w:rsidRPr="00AE085E" w:rsidRDefault="00832056" w:rsidP="009A176B">
            <w:pPr>
              <w:spacing w:line="240" w:lineRule="auto"/>
              <w:ind w:right="249"/>
              <w:jc w:val="both"/>
              <w:rPr>
                <w:rFonts w:cs="Arial"/>
                <w:bCs/>
                <w:szCs w:val="20"/>
              </w:rPr>
            </w:pPr>
            <w:r w:rsidRPr="00AE085E">
              <w:rPr>
                <w:rFonts w:cs="Arial"/>
                <w:bCs/>
                <w:szCs w:val="20"/>
              </w:rPr>
              <w:t>- Urad Vlade RS za Slovence v zamejstvu in po svetu</w:t>
            </w:r>
          </w:p>
          <w:p w14:paraId="11E06FD8" w14:textId="77777777" w:rsidR="00832056" w:rsidRPr="00AE085E" w:rsidRDefault="00832056" w:rsidP="009A176B">
            <w:pPr>
              <w:spacing w:line="240" w:lineRule="auto"/>
              <w:ind w:right="249"/>
              <w:jc w:val="both"/>
              <w:rPr>
                <w:rFonts w:cs="Arial"/>
                <w:szCs w:val="20"/>
              </w:rPr>
            </w:pPr>
            <w:r w:rsidRPr="00AE085E">
              <w:rPr>
                <w:rFonts w:cs="Arial"/>
                <w:szCs w:val="20"/>
              </w:rPr>
              <w:t>- Ministrstvo za zunanje zadeve</w:t>
            </w:r>
          </w:p>
          <w:p w14:paraId="6A2F7F3E" w14:textId="77777777" w:rsidR="00832056" w:rsidRPr="00AE085E" w:rsidRDefault="00832056" w:rsidP="009A176B">
            <w:pPr>
              <w:pStyle w:val="Neotevilenodstavek"/>
              <w:spacing w:before="0" w:after="0" w:line="260" w:lineRule="exact"/>
              <w:rPr>
                <w:iCs/>
                <w:sz w:val="20"/>
                <w:szCs w:val="20"/>
              </w:rPr>
            </w:pPr>
          </w:p>
        </w:tc>
      </w:tr>
      <w:tr w:rsidR="00832056" w:rsidRPr="00AE085E" w14:paraId="010F3B80" w14:textId="77777777" w:rsidTr="009A176B">
        <w:tc>
          <w:tcPr>
            <w:tcW w:w="9163" w:type="dxa"/>
            <w:gridSpan w:val="4"/>
          </w:tcPr>
          <w:p w14:paraId="6FAAA880" w14:textId="77777777" w:rsidR="00832056" w:rsidRPr="00AE085E" w:rsidRDefault="00832056" w:rsidP="009A176B">
            <w:pPr>
              <w:pStyle w:val="Neotevilenodstavek"/>
              <w:spacing w:before="0" w:after="0" w:line="260" w:lineRule="exact"/>
              <w:rPr>
                <w:b/>
                <w:iCs/>
                <w:sz w:val="20"/>
                <w:szCs w:val="20"/>
              </w:rPr>
            </w:pPr>
            <w:r w:rsidRPr="00AE085E">
              <w:rPr>
                <w:b/>
                <w:sz w:val="20"/>
                <w:szCs w:val="20"/>
              </w:rPr>
              <w:t>2. Predlog za obravnavo predloga zakona po nujnem ali skrajšanem postopku v državnem zboru z obrazložitvijo razlogov:</w:t>
            </w:r>
          </w:p>
        </w:tc>
      </w:tr>
      <w:tr w:rsidR="00832056" w:rsidRPr="00AE085E" w14:paraId="4C12BD13" w14:textId="77777777" w:rsidTr="009A176B">
        <w:tc>
          <w:tcPr>
            <w:tcW w:w="9163" w:type="dxa"/>
            <w:gridSpan w:val="4"/>
          </w:tcPr>
          <w:p w14:paraId="406A60DC" w14:textId="77777777" w:rsidR="00832056" w:rsidRPr="00AE085E" w:rsidRDefault="00832056" w:rsidP="009A176B">
            <w:pPr>
              <w:pStyle w:val="Neotevilenodstavek"/>
              <w:spacing w:before="0" w:after="0" w:line="260" w:lineRule="exact"/>
              <w:rPr>
                <w:iCs/>
                <w:sz w:val="20"/>
                <w:szCs w:val="20"/>
              </w:rPr>
            </w:pPr>
            <w:r w:rsidRPr="00AE085E">
              <w:rPr>
                <w:iCs/>
                <w:sz w:val="20"/>
                <w:szCs w:val="20"/>
              </w:rPr>
              <w:t>/</w:t>
            </w:r>
          </w:p>
        </w:tc>
      </w:tr>
      <w:tr w:rsidR="00832056" w:rsidRPr="00AE085E" w14:paraId="5A7C57AE" w14:textId="77777777" w:rsidTr="009A176B">
        <w:tc>
          <w:tcPr>
            <w:tcW w:w="9163" w:type="dxa"/>
            <w:gridSpan w:val="4"/>
          </w:tcPr>
          <w:p w14:paraId="05EC6F74" w14:textId="77777777" w:rsidR="00832056" w:rsidRPr="00AE085E" w:rsidRDefault="00832056" w:rsidP="009A176B">
            <w:pPr>
              <w:pStyle w:val="Neotevilenodstavek"/>
              <w:spacing w:before="0" w:after="0" w:line="260" w:lineRule="exact"/>
              <w:rPr>
                <w:b/>
                <w:iCs/>
                <w:sz w:val="20"/>
                <w:szCs w:val="20"/>
              </w:rPr>
            </w:pPr>
            <w:r w:rsidRPr="00AE085E">
              <w:rPr>
                <w:b/>
                <w:sz w:val="20"/>
                <w:szCs w:val="20"/>
              </w:rPr>
              <w:t>3.a Osebe, odgovorne za strokovno pripravo in usklajenost gradiva:</w:t>
            </w:r>
          </w:p>
        </w:tc>
      </w:tr>
      <w:tr w:rsidR="00832056" w:rsidRPr="00AE085E" w14:paraId="0531E8F1" w14:textId="77777777" w:rsidTr="009A176B">
        <w:tc>
          <w:tcPr>
            <w:tcW w:w="9163" w:type="dxa"/>
            <w:gridSpan w:val="4"/>
          </w:tcPr>
          <w:p w14:paraId="6F3CA44C" w14:textId="5DBD2F75" w:rsidR="00832056" w:rsidRPr="00AE085E" w:rsidRDefault="00832056" w:rsidP="009A176B">
            <w:pPr>
              <w:spacing w:line="240" w:lineRule="auto"/>
              <w:ind w:right="249"/>
              <w:jc w:val="both"/>
              <w:rPr>
                <w:rFonts w:cs="Arial"/>
                <w:szCs w:val="20"/>
              </w:rPr>
            </w:pPr>
            <w:r>
              <w:rPr>
                <w:rFonts w:cs="Arial"/>
                <w:szCs w:val="20"/>
              </w:rPr>
              <w:t xml:space="preserve">- </w:t>
            </w:r>
            <w:r w:rsidR="008C5A1A">
              <w:rPr>
                <w:rFonts w:cs="Arial"/>
                <w:szCs w:val="20"/>
              </w:rPr>
              <w:t>M</w:t>
            </w:r>
            <w:r w:rsidR="008C5A1A">
              <w:t>atej Arčon</w:t>
            </w:r>
            <w:r w:rsidRPr="00AE085E">
              <w:rPr>
                <w:rFonts w:cs="Arial"/>
                <w:szCs w:val="20"/>
              </w:rPr>
              <w:t>,  minist</w:t>
            </w:r>
            <w:r w:rsidR="008C5A1A">
              <w:rPr>
                <w:rFonts w:cs="Arial"/>
                <w:szCs w:val="20"/>
              </w:rPr>
              <w:t>er</w:t>
            </w:r>
            <w:r w:rsidRPr="00AE085E">
              <w:rPr>
                <w:rFonts w:cs="Arial"/>
                <w:szCs w:val="20"/>
              </w:rPr>
              <w:t>, Urad Vlade RS za Slovence v zamejstvu in po svetu</w:t>
            </w:r>
          </w:p>
          <w:p w14:paraId="0477DBA5" w14:textId="77777777" w:rsidR="00832056" w:rsidRPr="00AE085E" w:rsidRDefault="00832056" w:rsidP="009A176B">
            <w:pPr>
              <w:spacing w:line="240" w:lineRule="auto"/>
              <w:ind w:right="249"/>
              <w:jc w:val="both"/>
              <w:rPr>
                <w:rFonts w:cs="Arial"/>
                <w:szCs w:val="20"/>
              </w:rPr>
            </w:pPr>
            <w:r w:rsidRPr="00AE085E">
              <w:rPr>
                <w:rFonts w:cs="Arial"/>
                <w:szCs w:val="20"/>
              </w:rPr>
              <w:t>-</w:t>
            </w:r>
            <w:r>
              <w:rPr>
                <w:rFonts w:cs="Arial"/>
                <w:szCs w:val="20"/>
              </w:rPr>
              <w:t xml:space="preserve"> </w:t>
            </w:r>
            <w:r w:rsidR="00982366">
              <w:rPr>
                <w:rFonts w:cs="Arial"/>
                <w:szCs w:val="20"/>
              </w:rPr>
              <w:t>Irena Vadnjal</w:t>
            </w:r>
            <w:r w:rsidRPr="00AE085E">
              <w:rPr>
                <w:rFonts w:cs="Arial"/>
                <w:szCs w:val="20"/>
              </w:rPr>
              <w:t>, sekretar</w:t>
            </w:r>
            <w:r>
              <w:rPr>
                <w:rFonts w:cs="Arial"/>
                <w:szCs w:val="20"/>
              </w:rPr>
              <w:t>ka</w:t>
            </w:r>
            <w:r w:rsidRPr="00AE085E">
              <w:rPr>
                <w:rFonts w:cs="Arial"/>
                <w:szCs w:val="20"/>
              </w:rPr>
              <w:t>, Urad Vlade RS za Slovence v zamejstvu in po svetu</w:t>
            </w:r>
          </w:p>
        </w:tc>
      </w:tr>
      <w:tr w:rsidR="00832056" w:rsidRPr="00AE085E" w14:paraId="3CC03050" w14:textId="77777777" w:rsidTr="009A176B">
        <w:tc>
          <w:tcPr>
            <w:tcW w:w="9163" w:type="dxa"/>
            <w:gridSpan w:val="4"/>
          </w:tcPr>
          <w:p w14:paraId="66C2082A" w14:textId="77777777" w:rsidR="00832056" w:rsidRPr="00AE085E" w:rsidRDefault="00832056" w:rsidP="009A176B">
            <w:pPr>
              <w:pStyle w:val="Neotevilenodstavek"/>
              <w:spacing w:before="0" w:after="0" w:line="260" w:lineRule="exact"/>
              <w:rPr>
                <w:b/>
                <w:iCs/>
                <w:sz w:val="20"/>
                <w:szCs w:val="20"/>
              </w:rPr>
            </w:pPr>
            <w:r w:rsidRPr="00AE085E">
              <w:rPr>
                <w:b/>
                <w:iCs/>
                <w:sz w:val="20"/>
                <w:szCs w:val="20"/>
              </w:rPr>
              <w:t xml:space="preserve">3.b Zunanji strokovnjaki, ki so </w:t>
            </w:r>
            <w:r w:rsidRPr="00AE085E">
              <w:rPr>
                <w:b/>
                <w:sz w:val="20"/>
                <w:szCs w:val="20"/>
              </w:rPr>
              <w:t>sodelovali pri pripravi dela ali celotnega gradiva:</w:t>
            </w:r>
          </w:p>
        </w:tc>
      </w:tr>
      <w:tr w:rsidR="00832056" w:rsidRPr="00AE085E" w14:paraId="0A37B31E" w14:textId="77777777" w:rsidTr="009A176B">
        <w:tc>
          <w:tcPr>
            <w:tcW w:w="9163" w:type="dxa"/>
            <w:gridSpan w:val="4"/>
          </w:tcPr>
          <w:p w14:paraId="340A4CF9" w14:textId="77777777" w:rsidR="00832056" w:rsidRPr="00AE085E" w:rsidRDefault="00832056" w:rsidP="009A176B">
            <w:pPr>
              <w:pStyle w:val="Neotevilenodstavek"/>
              <w:spacing w:before="0" w:after="0" w:line="260" w:lineRule="exact"/>
              <w:rPr>
                <w:iCs/>
                <w:sz w:val="20"/>
                <w:szCs w:val="20"/>
              </w:rPr>
            </w:pPr>
            <w:r w:rsidRPr="00AE085E">
              <w:rPr>
                <w:iCs/>
                <w:sz w:val="20"/>
                <w:szCs w:val="20"/>
              </w:rPr>
              <w:t>/</w:t>
            </w:r>
          </w:p>
        </w:tc>
      </w:tr>
      <w:tr w:rsidR="00832056" w:rsidRPr="00AE085E" w14:paraId="314F768A" w14:textId="77777777" w:rsidTr="009A176B">
        <w:tc>
          <w:tcPr>
            <w:tcW w:w="9163" w:type="dxa"/>
            <w:gridSpan w:val="4"/>
          </w:tcPr>
          <w:p w14:paraId="15DF4464" w14:textId="77777777" w:rsidR="00832056" w:rsidRPr="00AE085E" w:rsidRDefault="00832056" w:rsidP="009A176B">
            <w:pPr>
              <w:pStyle w:val="Neotevilenodstavek"/>
              <w:spacing w:before="0" w:after="0" w:line="260" w:lineRule="exact"/>
              <w:rPr>
                <w:b/>
                <w:iCs/>
                <w:sz w:val="20"/>
                <w:szCs w:val="20"/>
              </w:rPr>
            </w:pPr>
            <w:r w:rsidRPr="00AE085E">
              <w:rPr>
                <w:b/>
                <w:sz w:val="20"/>
                <w:szCs w:val="20"/>
              </w:rPr>
              <w:lastRenderedPageBreak/>
              <w:t>4. Predstavniki vlade, ki bodo sodelovali pri delu državnega zbora:</w:t>
            </w:r>
          </w:p>
        </w:tc>
      </w:tr>
      <w:tr w:rsidR="00832056" w:rsidRPr="00AE085E" w14:paraId="574E6848" w14:textId="77777777" w:rsidTr="009A176B">
        <w:tc>
          <w:tcPr>
            <w:tcW w:w="9163" w:type="dxa"/>
            <w:gridSpan w:val="4"/>
          </w:tcPr>
          <w:p w14:paraId="5083472D" w14:textId="77777777" w:rsidR="00832056" w:rsidRPr="00AE085E" w:rsidRDefault="00832056" w:rsidP="009A176B">
            <w:pPr>
              <w:pStyle w:val="Neotevilenodstavek"/>
              <w:spacing w:before="0" w:after="0" w:line="260" w:lineRule="exact"/>
              <w:rPr>
                <w:b/>
                <w:sz w:val="20"/>
                <w:szCs w:val="20"/>
              </w:rPr>
            </w:pPr>
            <w:r w:rsidRPr="00AE085E">
              <w:rPr>
                <w:iCs/>
                <w:sz w:val="20"/>
                <w:szCs w:val="20"/>
              </w:rPr>
              <w:t>/</w:t>
            </w:r>
          </w:p>
        </w:tc>
      </w:tr>
      <w:tr w:rsidR="00832056" w:rsidRPr="00AE085E" w14:paraId="7D1EFE1F" w14:textId="77777777" w:rsidTr="009A176B">
        <w:tc>
          <w:tcPr>
            <w:tcW w:w="9163" w:type="dxa"/>
            <w:gridSpan w:val="4"/>
          </w:tcPr>
          <w:p w14:paraId="76037150" w14:textId="77777777" w:rsidR="00832056" w:rsidRPr="00AE085E" w:rsidRDefault="00832056" w:rsidP="009A176B">
            <w:pPr>
              <w:pStyle w:val="Oddelek"/>
              <w:numPr>
                <w:ilvl w:val="0"/>
                <w:numId w:val="0"/>
              </w:numPr>
              <w:spacing w:before="0" w:after="0" w:line="260" w:lineRule="exact"/>
              <w:jc w:val="left"/>
              <w:rPr>
                <w:sz w:val="20"/>
                <w:szCs w:val="20"/>
              </w:rPr>
            </w:pPr>
            <w:r w:rsidRPr="00AE085E">
              <w:rPr>
                <w:sz w:val="20"/>
                <w:szCs w:val="20"/>
              </w:rPr>
              <w:t>5. Kratek povzetek gradiva:</w:t>
            </w:r>
          </w:p>
        </w:tc>
      </w:tr>
      <w:tr w:rsidR="00832056" w:rsidRPr="00AE085E" w14:paraId="31F7ADEC" w14:textId="77777777" w:rsidTr="009A176B">
        <w:tc>
          <w:tcPr>
            <w:tcW w:w="9163" w:type="dxa"/>
            <w:gridSpan w:val="4"/>
          </w:tcPr>
          <w:p w14:paraId="2907F967" w14:textId="1D30952D" w:rsidR="00832056" w:rsidRPr="000C6270" w:rsidRDefault="000C6270" w:rsidP="000C6270">
            <w:pPr>
              <w:spacing w:line="360" w:lineRule="auto"/>
              <w:ind w:left="644"/>
              <w:jc w:val="both"/>
              <w:rPr>
                <w:rFonts w:cs="Arial"/>
                <w:iCs/>
                <w:szCs w:val="20"/>
                <w:lang w:eastAsia="sl-SI"/>
              </w:rPr>
            </w:pPr>
            <w:r w:rsidRPr="00D13192">
              <w:rPr>
                <w:rFonts w:cs="Arial"/>
                <w:iCs/>
                <w:szCs w:val="20"/>
                <w:lang w:eastAsia="sl-SI"/>
              </w:rPr>
              <w:t>Minist</w:t>
            </w:r>
            <w:r>
              <w:rPr>
                <w:rFonts w:cs="Arial"/>
                <w:iCs/>
                <w:szCs w:val="20"/>
                <w:lang w:eastAsia="sl-SI"/>
              </w:rPr>
              <w:t>er</w:t>
            </w:r>
            <w:r w:rsidRPr="00D13192">
              <w:rPr>
                <w:rFonts w:cs="Arial"/>
                <w:iCs/>
                <w:szCs w:val="20"/>
                <w:lang w:eastAsia="sl-SI"/>
              </w:rPr>
              <w:t xml:space="preserve"> </w:t>
            </w:r>
            <w:r>
              <w:rPr>
                <w:rFonts w:cs="Arial"/>
                <w:iCs/>
                <w:szCs w:val="20"/>
                <w:lang w:eastAsia="sl-SI"/>
              </w:rPr>
              <w:t xml:space="preserve">se bo srečal s </w:t>
            </w:r>
            <w:r w:rsidR="00C0362C">
              <w:rPr>
                <w:rFonts w:cs="Arial"/>
                <w:iCs/>
                <w:szCs w:val="20"/>
                <w:lang w:eastAsia="sl-SI"/>
              </w:rPr>
              <w:t>predsednikom AD FJK, spregovorila bosta o možnostih čezmejnega sodelovanja, vključevanju v evropske projekte in možnostih za ustanovitev EZT</w:t>
            </w:r>
            <w:r w:rsidR="0099320A">
              <w:rPr>
                <w:rFonts w:cs="Arial"/>
                <w:iCs/>
                <w:szCs w:val="20"/>
                <w:lang w:eastAsia="sl-SI"/>
              </w:rPr>
              <w:t>S</w:t>
            </w:r>
            <w:r w:rsidR="00C0362C">
              <w:rPr>
                <w:rFonts w:cs="Arial"/>
                <w:iCs/>
                <w:szCs w:val="20"/>
                <w:lang w:eastAsia="sl-SI"/>
              </w:rPr>
              <w:t xml:space="preserve"> po goriškem  zgledu, o možnostih, ki jih ponuja EPK GO!25, o odprtih vprašanjih slovenske avtohtone narodne manjšine ter o Škerkovi domačiji.</w:t>
            </w:r>
          </w:p>
        </w:tc>
      </w:tr>
      <w:tr w:rsidR="00832056" w:rsidRPr="00AE085E" w14:paraId="4E177C87" w14:textId="77777777" w:rsidTr="009A176B">
        <w:tc>
          <w:tcPr>
            <w:tcW w:w="9163" w:type="dxa"/>
            <w:gridSpan w:val="4"/>
          </w:tcPr>
          <w:p w14:paraId="05D817D8" w14:textId="77777777" w:rsidR="00832056" w:rsidRPr="00AE085E" w:rsidRDefault="00832056" w:rsidP="009A176B">
            <w:pPr>
              <w:pStyle w:val="Oddelek"/>
              <w:numPr>
                <w:ilvl w:val="0"/>
                <w:numId w:val="0"/>
              </w:numPr>
              <w:spacing w:before="0" w:after="0" w:line="260" w:lineRule="exact"/>
              <w:jc w:val="left"/>
              <w:rPr>
                <w:sz w:val="20"/>
                <w:szCs w:val="20"/>
              </w:rPr>
            </w:pPr>
            <w:r w:rsidRPr="00AE085E">
              <w:rPr>
                <w:sz w:val="20"/>
                <w:szCs w:val="20"/>
              </w:rPr>
              <w:t>6. Presoja posledic za:</w:t>
            </w:r>
          </w:p>
        </w:tc>
      </w:tr>
      <w:tr w:rsidR="00832056" w:rsidRPr="00AE085E" w14:paraId="783B7AE3" w14:textId="77777777" w:rsidTr="009A176B">
        <w:tc>
          <w:tcPr>
            <w:tcW w:w="1448" w:type="dxa"/>
          </w:tcPr>
          <w:p w14:paraId="761136AF"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a)</w:t>
            </w:r>
          </w:p>
        </w:tc>
        <w:tc>
          <w:tcPr>
            <w:tcW w:w="5444" w:type="dxa"/>
            <w:gridSpan w:val="2"/>
          </w:tcPr>
          <w:p w14:paraId="0D6BCA25" w14:textId="77777777" w:rsidR="00832056" w:rsidRPr="00AE085E" w:rsidRDefault="00832056" w:rsidP="009A176B">
            <w:pPr>
              <w:pStyle w:val="Neotevilenodstavek"/>
              <w:spacing w:before="0" w:after="0" w:line="260" w:lineRule="exact"/>
              <w:rPr>
                <w:sz w:val="20"/>
                <w:szCs w:val="20"/>
              </w:rPr>
            </w:pPr>
            <w:r w:rsidRPr="00AE085E">
              <w:rPr>
                <w:sz w:val="20"/>
                <w:szCs w:val="20"/>
              </w:rPr>
              <w:t>javnofinančna sredstva nad 40.000 EUR v tekočem in naslednjih treh letih</w:t>
            </w:r>
          </w:p>
        </w:tc>
        <w:tc>
          <w:tcPr>
            <w:tcW w:w="2271" w:type="dxa"/>
            <w:vAlign w:val="center"/>
          </w:tcPr>
          <w:p w14:paraId="7B369693"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7EFBDB5D" w14:textId="77777777" w:rsidTr="009A176B">
        <w:tc>
          <w:tcPr>
            <w:tcW w:w="1448" w:type="dxa"/>
          </w:tcPr>
          <w:p w14:paraId="1CE64F7A"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b)</w:t>
            </w:r>
          </w:p>
        </w:tc>
        <w:tc>
          <w:tcPr>
            <w:tcW w:w="5444" w:type="dxa"/>
            <w:gridSpan w:val="2"/>
          </w:tcPr>
          <w:p w14:paraId="4A83BC48" w14:textId="77777777" w:rsidR="00832056" w:rsidRPr="00AE085E" w:rsidRDefault="00832056" w:rsidP="009A176B">
            <w:pPr>
              <w:pStyle w:val="Neotevilenodstavek"/>
              <w:spacing w:before="0" w:after="0" w:line="260" w:lineRule="exact"/>
              <w:rPr>
                <w:iCs/>
                <w:sz w:val="20"/>
                <w:szCs w:val="20"/>
              </w:rPr>
            </w:pPr>
            <w:r w:rsidRPr="00AE085E">
              <w:rPr>
                <w:bCs/>
                <w:sz w:val="20"/>
                <w:szCs w:val="20"/>
              </w:rPr>
              <w:t>usklajenost slovenskega pravnega reda s pravnim redom Evropske unije</w:t>
            </w:r>
          </w:p>
        </w:tc>
        <w:tc>
          <w:tcPr>
            <w:tcW w:w="2271" w:type="dxa"/>
            <w:vAlign w:val="center"/>
          </w:tcPr>
          <w:p w14:paraId="3ADB0281"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5B47F61E" w14:textId="77777777" w:rsidTr="009A176B">
        <w:tc>
          <w:tcPr>
            <w:tcW w:w="1448" w:type="dxa"/>
          </w:tcPr>
          <w:p w14:paraId="1F1B6A16"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c)</w:t>
            </w:r>
          </w:p>
        </w:tc>
        <w:tc>
          <w:tcPr>
            <w:tcW w:w="5444" w:type="dxa"/>
            <w:gridSpan w:val="2"/>
          </w:tcPr>
          <w:p w14:paraId="79C185A9" w14:textId="77777777" w:rsidR="00832056" w:rsidRPr="00AE085E" w:rsidRDefault="00832056" w:rsidP="009A176B">
            <w:pPr>
              <w:pStyle w:val="Neotevilenodstavek"/>
              <w:spacing w:before="0" w:after="0" w:line="260" w:lineRule="exact"/>
              <w:rPr>
                <w:iCs/>
                <w:sz w:val="20"/>
                <w:szCs w:val="20"/>
              </w:rPr>
            </w:pPr>
            <w:r w:rsidRPr="00AE085E">
              <w:rPr>
                <w:sz w:val="20"/>
                <w:szCs w:val="20"/>
              </w:rPr>
              <w:t>administrativne posledice</w:t>
            </w:r>
          </w:p>
        </w:tc>
        <w:tc>
          <w:tcPr>
            <w:tcW w:w="2271" w:type="dxa"/>
            <w:vAlign w:val="center"/>
          </w:tcPr>
          <w:p w14:paraId="1031A307" w14:textId="77777777" w:rsidR="00832056" w:rsidRPr="00AE085E" w:rsidRDefault="00832056" w:rsidP="009A176B">
            <w:pPr>
              <w:pStyle w:val="Neotevilenodstavek"/>
              <w:spacing w:before="0" w:after="0" w:line="260" w:lineRule="exact"/>
              <w:jc w:val="center"/>
              <w:rPr>
                <w:sz w:val="20"/>
                <w:szCs w:val="20"/>
              </w:rPr>
            </w:pPr>
            <w:r w:rsidRPr="00AE085E">
              <w:rPr>
                <w:sz w:val="20"/>
                <w:szCs w:val="20"/>
              </w:rPr>
              <w:t>NE</w:t>
            </w:r>
          </w:p>
        </w:tc>
      </w:tr>
      <w:tr w:rsidR="00832056" w:rsidRPr="00AE085E" w14:paraId="2610C439" w14:textId="77777777" w:rsidTr="009A176B">
        <w:tc>
          <w:tcPr>
            <w:tcW w:w="1448" w:type="dxa"/>
          </w:tcPr>
          <w:p w14:paraId="72B9CE0A"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č)</w:t>
            </w:r>
          </w:p>
        </w:tc>
        <w:tc>
          <w:tcPr>
            <w:tcW w:w="5444" w:type="dxa"/>
            <w:gridSpan w:val="2"/>
          </w:tcPr>
          <w:p w14:paraId="5D223A1C" w14:textId="77777777" w:rsidR="00832056" w:rsidRPr="00AE085E" w:rsidRDefault="00832056" w:rsidP="009A176B">
            <w:pPr>
              <w:pStyle w:val="Neotevilenodstavek"/>
              <w:spacing w:before="0" w:after="0" w:line="260" w:lineRule="exact"/>
              <w:rPr>
                <w:bCs/>
                <w:sz w:val="20"/>
                <w:szCs w:val="20"/>
              </w:rPr>
            </w:pPr>
            <w:r w:rsidRPr="00AE085E">
              <w:rPr>
                <w:sz w:val="20"/>
                <w:szCs w:val="20"/>
              </w:rPr>
              <w:t>gospodarstvo, zlasti</w:t>
            </w:r>
            <w:r w:rsidRPr="00AE085E">
              <w:rPr>
                <w:bCs/>
                <w:sz w:val="20"/>
                <w:szCs w:val="20"/>
              </w:rPr>
              <w:t xml:space="preserve"> mala in srednja podjetja ter konkurenčnost podjetij</w:t>
            </w:r>
          </w:p>
        </w:tc>
        <w:tc>
          <w:tcPr>
            <w:tcW w:w="2271" w:type="dxa"/>
            <w:vAlign w:val="center"/>
          </w:tcPr>
          <w:p w14:paraId="051C3458"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2E8793A5" w14:textId="77777777" w:rsidTr="009A176B">
        <w:tc>
          <w:tcPr>
            <w:tcW w:w="1448" w:type="dxa"/>
          </w:tcPr>
          <w:p w14:paraId="6C4497A5"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d)</w:t>
            </w:r>
          </w:p>
        </w:tc>
        <w:tc>
          <w:tcPr>
            <w:tcW w:w="5444" w:type="dxa"/>
            <w:gridSpan w:val="2"/>
          </w:tcPr>
          <w:p w14:paraId="1E7A8616" w14:textId="77777777" w:rsidR="00832056" w:rsidRPr="00AE085E" w:rsidRDefault="00832056" w:rsidP="009A176B">
            <w:pPr>
              <w:pStyle w:val="Neotevilenodstavek"/>
              <w:spacing w:before="0" w:after="0" w:line="260" w:lineRule="exact"/>
              <w:rPr>
                <w:bCs/>
                <w:sz w:val="20"/>
                <w:szCs w:val="20"/>
              </w:rPr>
            </w:pPr>
            <w:r w:rsidRPr="00AE085E">
              <w:rPr>
                <w:bCs/>
                <w:sz w:val="20"/>
                <w:szCs w:val="20"/>
              </w:rPr>
              <w:t>okolje, vključno s prostorskimi in varstvenimi vidiki</w:t>
            </w:r>
          </w:p>
        </w:tc>
        <w:tc>
          <w:tcPr>
            <w:tcW w:w="2271" w:type="dxa"/>
            <w:vAlign w:val="center"/>
          </w:tcPr>
          <w:p w14:paraId="5D76B842"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24B44FA1" w14:textId="77777777" w:rsidTr="009A176B">
        <w:tc>
          <w:tcPr>
            <w:tcW w:w="1448" w:type="dxa"/>
          </w:tcPr>
          <w:p w14:paraId="2237E85A"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e)</w:t>
            </w:r>
          </w:p>
        </w:tc>
        <w:tc>
          <w:tcPr>
            <w:tcW w:w="5444" w:type="dxa"/>
            <w:gridSpan w:val="2"/>
          </w:tcPr>
          <w:p w14:paraId="55D97C24" w14:textId="77777777" w:rsidR="00832056" w:rsidRPr="00AE085E" w:rsidRDefault="00832056" w:rsidP="009A176B">
            <w:pPr>
              <w:pStyle w:val="Neotevilenodstavek"/>
              <w:spacing w:before="0" w:after="0" w:line="260" w:lineRule="exact"/>
              <w:rPr>
                <w:bCs/>
                <w:sz w:val="20"/>
                <w:szCs w:val="20"/>
              </w:rPr>
            </w:pPr>
            <w:r w:rsidRPr="00AE085E">
              <w:rPr>
                <w:bCs/>
                <w:sz w:val="20"/>
                <w:szCs w:val="20"/>
              </w:rPr>
              <w:t>socialno področje</w:t>
            </w:r>
          </w:p>
        </w:tc>
        <w:tc>
          <w:tcPr>
            <w:tcW w:w="2271" w:type="dxa"/>
            <w:vAlign w:val="center"/>
          </w:tcPr>
          <w:p w14:paraId="137C5ACE"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3C0D775C" w14:textId="77777777" w:rsidTr="009A176B">
        <w:tc>
          <w:tcPr>
            <w:tcW w:w="1448" w:type="dxa"/>
            <w:tcBorders>
              <w:bottom w:val="single" w:sz="4" w:space="0" w:color="auto"/>
            </w:tcBorders>
          </w:tcPr>
          <w:p w14:paraId="345F8F35"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f)</w:t>
            </w:r>
          </w:p>
        </w:tc>
        <w:tc>
          <w:tcPr>
            <w:tcW w:w="5444" w:type="dxa"/>
            <w:gridSpan w:val="2"/>
            <w:tcBorders>
              <w:bottom w:val="single" w:sz="4" w:space="0" w:color="auto"/>
            </w:tcBorders>
          </w:tcPr>
          <w:p w14:paraId="5105B52D" w14:textId="77777777" w:rsidR="00832056" w:rsidRPr="00AE085E" w:rsidRDefault="00832056" w:rsidP="009A176B">
            <w:pPr>
              <w:pStyle w:val="Neotevilenodstavek"/>
              <w:spacing w:before="0" w:after="0" w:line="260" w:lineRule="exact"/>
              <w:rPr>
                <w:bCs/>
                <w:sz w:val="20"/>
                <w:szCs w:val="20"/>
              </w:rPr>
            </w:pPr>
            <w:r w:rsidRPr="00AE085E">
              <w:rPr>
                <w:bCs/>
                <w:sz w:val="20"/>
                <w:szCs w:val="20"/>
              </w:rPr>
              <w:t>dokumente razvojnega načrtovanja:</w:t>
            </w:r>
          </w:p>
          <w:p w14:paraId="63045FC7"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nacionalne dokumente razvojnega načrtovanja</w:t>
            </w:r>
          </w:p>
          <w:p w14:paraId="39DB4CBB"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razvojne politike na ravni programov po strukturi razvojne klasifikacije programskega proračuna</w:t>
            </w:r>
          </w:p>
          <w:p w14:paraId="2D1B69F1"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razvojne dokumente Evropske unije in mednarodnih organizacij</w:t>
            </w:r>
          </w:p>
        </w:tc>
        <w:tc>
          <w:tcPr>
            <w:tcW w:w="2271" w:type="dxa"/>
            <w:tcBorders>
              <w:bottom w:val="single" w:sz="4" w:space="0" w:color="auto"/>
            </w:tcBorders>
            <w:vAlign w:val="center"/>
          </w:tcPr>
          <w:p w14:paraId="0FBC0B62"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6634BFA6" w14:textId="77777777" w:rsidTr="009A176B">
        <w:tc>
          <w:tcPr>
            <w:tcW w:w="9163" w:type="dxa"/>
            <w:gridSpan w:val="4"/>
            <w:tcBorders>
              <w:top w:val="single" w:sz="4" w:space="0" w:color="auto"/>
              <w:left w:val="single" w:sz="4" w:space="0" w:color="auto"/>
              <w:bottom w:val="single" w:sz="4" w:space="0" w:color="auto"/>
              <w:right w:val="single" w:sz="4" w:space="0" w:color="auto"/>
            </w:tcBorders>
          </w:tcPr>
          <w:p w14:paraId="6BA8C635" w14:textId="77777777" w:rsidR="00832056" w:rsidRPr="00AE085E" w:rsidRDefault="00832056" w:rsidP="009A176B">
            <w:pPr>
              <w:pStyle w:val="Oddelek"/>
              <w:widowControl w:val="0"/>
              <w:numPr>
                <w:ilvl w:val="0"/>
                <w:numId w:val="0"/>
              </w:numPr>
              <w:spacing w:before="0" w:after="0" w:line="260" w:lineRule="exact"/>
              <w:jc w:val="left"/>
              <w:rPr>
                <w:sz w:val="20"/>
                <w:szCs w:val="20"/>
              </w:rPr>
            </w:pPr>
            <w:r w:rsidRPr="00AE085E">
              <w:rPr>
                <w:sz w:val="20"/>
                <w:szCs w:val="20"/>
              </w:rPr>
              <w:t>7.a Predstavitev ocene finančnih posledic nad 40.000 EUR:</w:t>
            </w:r>
          </w:p>
          <w:p w14:paraId="44C8CB86" w14:textId="77777777" w:rsidR="00832056" w:rsidRPr="00AE085E" w:rsidRDefault="00832056" w:rsidP="009A176B">
            <w:pPr>
              <w:pStyle w:val="Oddelek"/>
              <w:widowControl w:val="0"/>
              <w:numPr>
                <w:ilvl w:val="0"/>
                <w:numId w:val="0"/>
              </w:numPr>
              <w:spacing w:before="0" w:after="0" w:line="260" w:lineRule="exact"/>
              <w:jc w:val="left"/>
              <w:rPr>
                <w:b w:val="0"/>
                <w:sz w:val="20"/>
                <w:szCs w:val="20"/>
              </w:rPr>
            </w:pPr>
          </w:p>
        </w:tc>
      </w:tr>
    </w:tbl>
    <w:p w14:paraId="10A939B2" w14:textId="77777777" w:rsidR="00832056" w:rsidRPr="00AE085E" w:rsidRDefault="00832056" w:rsidP="00832056">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832056" w:rsidRPr="00AE085E" w14:paraId="5B875844" w14:textId="77777777" w:rsidTr="009A17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1714D7" w14:textId="77777777" w:rsidR="00832056" w:rsidRPr="00AE085E" w:rsidRDefault="00832056" w:rsidP="009A176B">
            <w:pPr>
              <w:pStyle w:val="Naslov1"/>
              <w:keepNext w:val="0"/>
              <w:pageBreakBefore/>
              <w:widowControl w:val="0"/>
              <w:tabs>
                <w:tab w:val="left" w:pos="2340"/>
              </w:tabs>
              <w:spacing w:before="0" w:after="0"/>
              <w:ind w:left="142" w:hanging="142"/>
              <w:rPr>
                <w:rFonts w:cs="Arial"/>
                <w:sz w:val="20"/>
                <w:szCs w:val="20"/>
              </w:rPr>
            </w:pPr>
            <w:r w:rsidRPr="00AE085E">
              <w:rPr>
                <w:rFonts w:cs="Arial"/>
                <w:sz w:val="20"/>
                <w:szCs w:val="20"/>
              </w:rPr>
              <w:lastRenderedPageBreak/>
              <w:t>I. Ocena finančnih posledic, ki niso načrtovane v sprejetem proračunu</w:t>
            </w:r>
          </w:p>
        </w:tc>
      </w:tr>
      <w:tr w:rsidR="00832056" w:rsidRPr="00AE085E" w14:paraId="78221168" w14:textId="77777777" w:rsidTr="009A176B">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14:paraId="72521293" w14:textId="77777777" w:rsidR="00832056" w:rsidRPr="00AE085E" w:rsidRDefault="00832056" w:rsidP="009A176B">
            <w:pPr>
              <w:widowControl w:val="0"/>
              <w:ind w:left="-122" w:right="-112"/>
              <w:jc w:val="center"/>
              <w:rPr>
                <w:rFonts w:cs="Arial"/>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19F847E" w14:textId="77777777" w:rsidR="00832056" w:rsidRPr="00AE085E" w:rsidRDefault="00832056" w:rsidP="009A176B">
            <w:pPr>
              <w:widowControl w:val="0"/>
              <w:jc w:val="center"/>
              <w:rPr>
                <w:rFonts w:cs="Arial"/>
                <w:szCs w:val="20"/>
              </w:rPr>
            </w:pPr>
            <w:r w:rsidRPr="00AE085E">
              <w:rPr>
                <w:rFonts w:cs="Arial"/>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14:paraId="6FAAAF9C" w14:textId="77777777" w:rsidR="00832056" w:rsidRPr="00AE085E" w:rsidRDefault="00832056" w:rsidP="009A176B">
            <w:pPr>
              <w:widowControl w:val="0"/>
              <w:jc w:val="center"/>
              <w:rPr>
                <w:rFonts w:cs="Arial"/>
                <w:szCs w:val="20"/>
              </w:rPr>
            </w:pPr>
            <w:r w:rsidRPr="00AE085E">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21FEBB6" w14:textId="77777777" w:rsidR="00832056" w:rsidRPr="00AE085E" w:rsidRDefault="00832056" w:rsidP="009A176B">
            <w:pPr>
              <w:widowControl w:val="0"/>
              <w:jc w:val="center"/>
              <w:rPr>
                <w:rFonts w:cs="Arial"/>
                <w:szCs w:val="20"/>
              </w:rPr>
            </w:pPr>
            <w:r w:rsidRPr="00AE085E">
              <w:rPr>
                <w:rFonts w:cs="Arial"/>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14:paraId="1DA2584C" w14:textId="77777777" w:rsidR="00832056" w:rsidRPr="00AE085E" w:rsidRDefault="00832056" w:rsidP="009A176B">
            <w:pPr>
              <w:widowControl w:val="0"/>
              <w:jc w:val="center"/>
              <w:rPr>
                <w:rFonts w:cs="Arial"/>
                <w:szCs w:val="20"/>
              </w:rPr>
            </w:pPr>
            <w:r w:rsidRPr="00AE085E">
              <w:rPr>
                <w:rFonts w:cs="Arial"/>
                <w:szCs w:val="20"/>
              </w:rPr>
              <w:t>t + 3</w:t>
            </w:r>
          </w:p>
        </w:tc>
      </w:tr>
      <w:tr w:rsidR="00832056" w:rsidRPr="00AE085E" w14:paraId="2BFBE276" w14:textId="77777777" w:rsidTr="009A176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4E02C3A8"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B18EE0E" w14:textId="77777777" w:rsidR="00832056" w:rsidRPr="00AE085E" w:rsidRDefault="00832056" w:rsidP="009A176B">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667169BF" w14:textId="77777777" w:rsidR="00832056" w:rsidRPr="00AE085E" w:rsidRDefault="00832056" w:rsidP="009A176B">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7F2BC59" w14:textId="77777777" w:rsidR="00832056" w:rsidRPr="00AE085E" w:rsidRDefault="00832056" w:rsidP="009A176B">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263074C1" w14:textId="77777777" w:rsidR="00832056" w:rsidRPr="00AE085E" w:rsidRDefault="00832056" w:rsidP="009A176B">
            <w:pPr>
              <w:pStyle w:val="Naslov1"/>
              <w:keepNext w:val="0"/>
              <w:widowControl w:val="0"/>
              <w:tabs>
                <w:tab w:val="left" w:pos="360"/>
              </w:tabs>
              <w:spacing w:before="0" w:after="0"/>
              <w:jc w:val="center"/>
              <w:rPr>
                <w:rFonts w:cs="Arial"/>
                <w:b w:val="0"/>
                <w:sz w:val="20"/>
                <w:szCs w:val="20"/>
              </w:rPr>
            </w:pPr>
          </w:p>
        </w:tc>
      </w:tr>
      <w:tr w:rsidR="00832056" w:rsidRPr="00AE085E" w14:paraId="107861D5" w14:textId="77777777" w:rsidTr="009A176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792B943E"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17E30463" w14:textId="77777777" w:rsidR="00832056" w:rsidRPr="00AE085E" w:rsidRDefault="00832056" w:rsidP="009A176B">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7B2C1929" w14:textId="77777777" w:rsidR="00832056" w:rsidRPr="00AE085E" w:rsidRDefault="00832056" w:rsidP="009A176B">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5CE39DF" w14:textId="77777777" w:rsidR="00832056" w:rsidRPr="00AE085E" w:rsidRDefault="00832056" w:rsidP="009A176B">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338F0325" w14:textId="77777777" w:rsidR="00832056" w:rsidRPr="00AE085E" w:rsidRDefault="00832056" w:rsidP="009A176B">
            <w:pPr>
              <w:pStyle w:val="Naslov1"/>
              <w:keepNext w:val="0"/>
              <w:widowControl w:val="0"/>
              <w:tabs>
                <w:tab w:val="left" w:pos="360"/>
              </w:tabs>
              <w:spacing w:before="0" w:after="0"/>
              <w:jc w:val="center"/>
              <w:rPr>
                <w:rFonts w:cs="Arial"/>
                <w:b w:val="0"/>
                <w:sz w:val="20"/>
                <w:szCs w:val="20"/>
              </w:rPr>
            </w:pPr>
          </w:p>
        </w:tc>
      </w:tr>
      <w:tr w:rsidR="00832056" w:rsidRPr="00AE085E" w14:paraId="665CB4C0" w14:textId="77777777" w:rsidTr="009A176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754DF57A"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ACF4600" w14:textId="77777777" w:rsidR="00832056" w:rsidRPr="00AE085E" w:rsidRDefault="00832056" w:rsidP="009A176B">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0CBD516F" w14:textId="77777777" w:rsidR="00832056" w:rsidRPr="00AE085E" w:rsidRDefault="00832056" w:rsidP="009A176B">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5E9C439" w14:textId="77777777" w:rsidR="00832056" w:rsidRPr="00AE085E" w:rsidRDefault="00832056" w:rsidP="009A176B">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0419A1B1" w14:textId="77777777" w:rsidR="00832056" w:rsidRPr="00AE085E" w:rsidRDefault="00832056" w:rsidP="009A176B">
            <w:pPr>
              <w:widowControl w:val="0"/>
              <w:jc w:val="center"/>
              <w:rPr>
                <w:rFonts w:cs="Arial"/>
                <w:szCs w:val="20"/>
              </w:rPr>
            </w:pPr>
          </w:p>
        </w:tc>
      </w:tr>
      <w:tr w:rsidR="00832056" w:rsidRPr="00AE085E" w14:paraId="0D954D83" w14:textId="77777777" w:rsidTr="009A176B">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0D8F2576"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79CCF12" w14:textId="77777777" w:rsidR="00832056" w:rsidRPr="00AE085E" w:rsidRDefault="00832056" w:rsidP="009A176B">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65C0D003" w14:textId="77777777" w:rsidR="00832056" w:rsidRPr="00AE085E" w:rsidRDefault="00832056" w:rsidP="009A176B">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0F8E133" w14:textId="77777777" w:rsidR="00832056" w:rsidRPr="00AE085E" w:rsidRDefault="00832056" w:rsidP="009A176B">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56E440C3" w14:textId="77777777" w:rsidR="00832056" w:rsidRPr="00AE085E" w:rsidRDefault="00832056" w:rsidP="009A176B">
            <w:pPr>
              <w:widowControl w:val="0"/>
              <w:jc w:val="center"/>
              <w:rPr>
                <w:rFonts w:cs="Arial"/>
                <w:szCs w:val="20"/>
              </w:rPr>
            </w:pPr>
          </w:p>
        </w:tc>
      </w:tr>
      <w:tr w:rsidR="00832056" w:rsidRPr="00AE085E" w14:paraId="4263B0A8" w14:textId="77777777" w:rsidTr="009A176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33CB57CF"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1AF4630A" w14:textId="77777777" w:rsidR="00832056" w:rsidRPr="00AE085E" w:rsidRDefault="00832056" w:rsidP="009A176B">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2C882B02" w14:textId="77777777" w:rsidR="00832056" w:rsidRPr="00AE085E" w:rsidRDefault="00832056" w:rsidP="009A176B">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EE6C44A" w14:textId="77777777" w:rsidR="00832056" w:rsidRPr="00AE085E" w:rsidRDefault="00832056" w:rsidP="009A176B">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76053F8B" w14:textId="77777777" w:rsidR="00832056" w:rsidRPr="00AE085E" w:rsidRDefault="00832056" w:rsidP="009A176B">
            <w:pPr>
              <w:pStyle w:val="Naslov1"/>
              <w:keepNext w:val="0"/>
              <w:widowControl w:val="0"/>
              <w:tabs>
                <w:tab w:val="left" w:pos="360"/>
              </w:tabs>
              <w:spacing w:before="0" w:after="0"/>
              <w:jc w:val="center"/>
              <w:rPr>
                <w:rFonts w:cs="Arial"/>
                <w:b w:val="0"/>
                <w:sz w:val="20"/>
                <w:szCs w:val="20"/>
              </w:rPr>
            </w:pPr>
          </w:p>
        </w:tc>
      </w:tr>
      <w:tr w:rsidR="00832056" w:rsidRPr="00AE085E" w14:paraId="2473ED91" w14:textId="77777777" w:rsidTr="009A17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7CEBEF" w14:textId="77777777" w:rsidR="00832056" w:rsidRPr="00AE085E" w:rsidRDefault="00832056" w:rsidP="009A176B">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 Finančne posledice za državni proračun</w:t>
            </w:r>
          </w:p>
        </w:tc>
      </w:tr>
      <w:tr w:rsidR="00832056" w:rsidRPr="00AE085E" w14:paraId="1EC3885B" w14:textId="77777777" w:rsidTr="009A17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6DA0EE" w14:textId="77777777" w:rsidR="00832056" w:rsidRPr="00AE085E" w:rsidRDefault="00832056" w:rsidP="009A176B">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II.a Pravice porabe za izvedbo predlaganih rešitev so zagotovljene:</w:t>
            </w:r>
          </w:p>
        </w:tc>
      </w:tr>
      <w:tr w:rsidR="00832056" w:rsidRPr="00AE085E" w14:paraId="0531B5A8" w14:textId="77777777" w:rsidTr="009A176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4E52BFE2" w14:textId="77777777" w:rsidR="00832056" w:rsidRPr="00AE085E" w:rsidRDefault="00832056" w:rsidP="009A176B">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981D1D" w14:textId="77777777" w:rsidR="00832056" w:rsidRPr="00AE085E" w:rsidRDefault="00832056" w:rsidP="009A176B">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1A1BD7A" w14:textId="77777777" w:rsidR="00832056" w:rsidRPr="00AE085E" w:rsidRDefault="00832056" w:rsidP="009A176B">
            <w:pPr>
              <w:widowControl w:val="0"/>
              <w:jc w:val="center"/>
              <w:rPr>
                <w:rFonts w:cs="Arial"/>
                <w:szCs w:val="20"/>
              </w:rPr>
            </w:pPr>
            <w:r w:rsidRPr="00AE085E">
              <w:rPr>
                <w:rFonts w:cs="Arial"/>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4EE9FED" w14:textId="77777777" w:rsidR="00832056" w:rsidRPr="00AE085E" w:rsidRDefault="00832056" w:rsidP="009A176B">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417A2030" w14:textId="77777777" w:rsidR="00832056" w:rsidRPr="00AE085E" w:rsidRDefault="00832056" w:rsidP="009A176B">
            <w:pPr>
              <w:widowControl w:val="0"/>
              <w:jc w:val="center"/>
              <w:rPr>
                <w:rFonts w:cs="Arial"/>
                <w:szCs w:val="20"/>
              </w:rPr>
            </w:pPr>
            <w:r w:rsidRPr="00AE085E">
              <w:rPr>
                <w:rFonts w:cs="Arial"/>
                <w:szCs w:val="20"/>
              </w:rPr>
              <w:t>Znesek za t + 1</w:t>
            </w:r>
          </w:p>
        </w:tc>
      </w:tr>
      <w:tr w:rsidR="00832056" w:rsidRPr="00AE085E" w14:paraId="0B40461F" w14:textId="77777777" w:rsidTr="009A176B">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5F12B284"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74C8A"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F203B21"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289112A"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3F647098"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65EF6C1A" w14:textId="77777777" w:rsidTr="009A176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3BCED101"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834E09E"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F99CB49"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A18B111"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204DDBA1"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549C1E5E" w14:textId="77777777" w:rsidTr="009A176B">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2D131FA0"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1B11278" w14:textId="77777777" w:rsidR="00832056" w:rsidRPr="00AE085E" w:rsidRDefault="00832056" w:rsidP="009A176B">
            <w:pPr>
              <w:widowControl w:val="0"/>
              <w:jc w:val="center"/>
              <w:rPr>
                <w:rFonts w:cs="Arial"/>
                <w:b/>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111E5B2A" w14:textId="77777777" w:rsidR="00832056" w:rsidRPr="00AE085E" w:rsidRDefault="00832056" w:rsidP="009A176B">
            <w:pPr>
              <w:pStyle w:val="Naslov1"/>
              <w:keepNext w:val="0"/>
              <w:widowControl w:val="0"/>
              <w:tabs>
                <w:tab w:val="left" w:pos="360"/>
              </w:tabs>
              <w:spacing w:before="0" w:after="0"/>
              <w:rPr>
                <w:rFonts w:cs="Arial"/>
                <w:sz w:val="20"/>
                <w:szCs w:val="20"/>
              </w:rPr>
            </w:pPr>
          </w:p>
        </w:tc>
      </w:tr>
      <w:tr w:rsidR="00832056" w:rsidRPr="00AE085E" w14:paraId="06D2F537" w14:textId="77777777" w:rsidTr="009A17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45DA43" w14:textId="77777777" w:rsidR="00832056" w:rsidRPr="00AE085E" w:rsidRDefault="00832056" w:rsidP="009A176B">
            <w:pPr>
              <w:pStyle w:val="Naslov1"/>
              <w:keepNext w:val="0"/>
              <w:widowControl w:val="0"/>
              <w:tabs>
                <w:tab w:val="left" w:pos="2340"/>
              </w:tabs>
              <w:spacing w:before="0" w:after="0"/>
              <w:rPr>
                <w:rFonts w:cs="Arial"/>
                <w:sz w:val="20"/>
                <w:szCs w:val="20"/>
              </w:rPr>
            </w:pPr>
            <w:r w:rsidRPr="00AE085E">
              <w:rPr>
                <w:rFonts w:cs="Arial"/>
                <w:sz w:val="20"/>
                <w:szCs w:val="20"/>
              </w:rPr>
              <w:t>II.b Manjkajoče pravice porabe bodo zagotovljene s prerazporeditvijo:</w:t>
            </w:r>
          </w:p>
        </w:tc>
      </w:tr>
      <w:tr w:rsidR="00832056" w:rsidRPr="00AE085E" w14:paraId="7AB14EC6" w14:textId="77777777" w:rsidTr="009A176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6615ED49" w14:textId="77777777" w:rsidR="00832056" w:rsidRPr="00AE085E" w:rsidRDefault="00832056" w:rsidP="009A176B">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23CED19" w14:textId="77777777" w:rsidR="00832056" w:rsidRPr="00AE085E" w:rsidRDefault="00832056" w:rsidP="009A176B">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660C149" w14:textId="77777777" w:rsidR="00832056" w:rsidRPr="00AE085E" w:rsidRDefault="00832056" w:rsidP="009A176B">
            <w:pPr>
              <w:widowControl w:val="0"/>
              <w:jc w:val="center"/>
              <w:rPr>
                <w:rFonts w:cs="Arial"/>
                <w:szCs w:val="20"/>
              </w:rPr>
            </w:pPr>
            <w:r w:rsidRPr="00AE085E">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8E3C1E4" w14:textId="77777777" w:rsidR="00832056" w:rsidRPr="00AE085E" w:rsidRDefault="00832056" w:rsidP="009A176B">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049246C3" w14:textId="77777777" w:rsidR="00832056" w:rsidRPr="00AE085E" w:rsidRDefault="00832056" w:rsidP="009A176B">
            <w:pPr>
              <w:widowControl w:val="0"/>
              <w:jc w:val="center"/>
              <w:rPr>
                <w:rFonts w:cs="Arial"/>
                <w:szCs w:val="20"/>
              </w:rPr>
            </w:pPr>
            <w:r w:rsidRPr="00AE085E">
              <w:rPr>
                <w:rFonts w:cs="Arial"/>
                <w:szCs w:val="20"/>
              </w:rPr>
              <w:t xml:space="preserve">Znesek za t + 1 </w:t>
            </w:r>
          </w:p>
        </w:tc>
      </w:tr>
      <w:tr w:rsidR="00832056" w:rsidRPr="00AE085E" w14:paraId="316C6293" w14:textId="77777777" w:rsidTr="009A176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7F27FB03"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BD5904F"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B0E0809"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456F2E0"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06B0384C"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0D90679A" w14:textId="77777777" w:rsidTr="009A176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260E6643"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75EF69"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46E452A"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5605B09"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1C914F00"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2C1FACD6" w14:textId="77777777" w:rsidTr="009A176B">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77E3460D"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5034905" w14:textId="77777777" w:rsidR="00832056" w:rsidRPr="00AE085E" w:rsidRDefault="00832056" w:rsidP="009A176B">
            <w:pPr>
              <w:pStyle w:val="Naslov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A153F06" w14:textId="77777777" w:rsidR="00832056" w:rsidRPr="00AE085E" w:rsidRDefault="00832056" w:rsidP="009A176B">
            <w:pPr>
              <w:pStyle w:val="Naslov1"/>
              <w:keepNext w:val="0"/>
              <w:widowControl w:val="0"/>
              <w:tabs>
                <w:tab w:val="left" w:pos="360"/>
              </w:tabs>
              <w:spacing w:before="0" w:after="0"/>
              <w:rPr>
                <w:rFonts w:cs="Arial"/>
                <w:sz w:val="20"/>
                <w:szCs w:val="20"/>
              </w:rPr>
            </w:pPr>
          </w:p>
        </w:tc>
      </w:tr>
      <w:tr w:rsidR="00832056" w:rsidRPr="00AE085E" w14:paraId="7DC96C79" w14:textId="77777777" w:rsidTr="009A17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36578C" w14:textId="77777777" w:rsidR="00832056" w:rsidRPr="00AE085E" w:rsidRDefault="00832056" w:rsidP="009A176B">
            <w:pPr>
              <w:pStyle w:val="Naslov1"/>
              <w:keepNext w:val="0"/>
              <w:widowControl w:val="0"/>
              <w:tabs>
                <w:tab w:val="left" w:pos="2340"/>
              </w:tabs>
              <w:spacing w:before="0" w:after="0"/>
              <w:rPr>
                <w:rFonts w:cs="Arial"/>
                <w:sz w:val="20"/>
                <w:szCs w:val="20"/>
              </w:rPr>
            </w:pPr>
            <w:r w:rsidRPr="00AE085E">
              <w:rPr>
                <w:rFonts w:cs="Arial"/>
                <w:sz w:val="20"/>
                <w:szCs w:val="20"/>
              </w:rPr>
              <w:t>II.c Načrtovana nadomestitev zmanjšanih prihodkov in povečanih odhodkov proračuna:</w:t>
            </w:r>
          </w:p>
        </w:tc>
      </w:tr>
      <w:tr w:rsidR="00832056" w:rsidRPr="00AE085E" w14:paraId="46DBC1DC" w14:textId="77777777" w:rsidTr="009A176B">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14:paraId="33535D43" w14:textId="77777777" w:rsidR="00832056" w:rsidRPr="00AE085E" w:rsidRDefault="00832056" w:rsidP="009A176B">
            <w:pPr>
              <w:widowControl w:val="0"/>
              <w:ind w:left="-122" w:right="-112"/>
              <w:jc w:val="center"/>
              <w:rPr>
                <w:rFonts w:cs="Arial"/>
                <w:szCs w:val="20"/>
              </w:rPr>
            </w:pPr>
            <w:r w:rsidRPr="00AE085E">
              <w:rPr>
                <w:rFonts w:cs="Arial"/>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202D9E32" w14:textId="77777777" w:rsidR="00832056" w:rsidRPr="00AE085E" w:rsidRDefault="00832056" w:rsidP="009A176B">
            <w:pPr>
              <w:widowControl w:val="0"/>
              <w:ind w:left="-122" w:right="-112"/>
              <w:jc w:val="center"/>
              <w:rPr>
                <w:rFonts w:cs="Arial"/>
                <w:szCs w:val="20"/>
              </w:rPr>
            </w:pPr>
            <w:r w:rsidRPr="00AE085E">
              <w:rPr>
                <w:rFonts w:cs="Arial"/>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111AA940" w14:textId="77777777" w:rsidR="00832056" w:rsidRPr="00AE085E" w:rsidRDefault="00832056" w:rsidP="009A176B">
            <w:pPr>
              <w:widowControl w:val="0"/>
              <w:ind w:left="-122" w:right="-112"/>
              <w:jc w:val="center"/>
              <w:rPr>
                <w:rFonts w:cs="Arial"/>
                <w:szCs w:val="20"/>
              </w:rPr>
            </w:pPr>
            <w:r w:rsidRPr="00AE085E">
              <w:rPr>
                <w:rFonts w:cs="Arial"/>
                <w:szCs w:val="20"/>
              </w:rPr>
              <w:t>Znesek za t + 1</w:t>
            </w:r>
          </w:p>
        </w:tc>
      </w:tr>
      <w:tr w:rsidR="00832056" w:rsidRPr="00AE085E" w14:paraId="65B112B7" w14:textId="77777777" w:rsidTr="009A176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77A8E4F1"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2563F175"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0632CB62"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485AB675" w14:textId="77777777" w:rsidTr="009A176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5527E573"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769A46FD"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17A24C6D"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2062E5D2" w14:textId="77777777" w:rsidTr="009A176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5B167D92"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08DC266E"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00BAFC04"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4E585CA6" w14:textId="77777777" w:rsidTr="009A176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0D175DE5"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5479C670" w14:textId="77777777" w:rsidR="00832056" w:rsidRPr="00AE085E" w:rsidRDefault="00832056" w:rsidP="009A176B">
            <w:pPr>
              <w:pStyle w:val="Naslov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5EBE8745" w14:textId="77777777" w:rsidR="00832056" w:rsidRPr="00AE085E" w:rsidRDefault="00832056" w:rsidP="009A176B">
            <w:pPr>
              <w:pStyle w:val="Naslov1"/>
              <w:keepNext w:val="0"/>
              <w:widowControl w:val="0"/>
              <w:tabs>
                <w:tab w:val="left" w:pos="360"/>
              </w:tabs>
              <w:spacing w:before="0" w:after="0"/>
              <w:rPr>
                <w:rFonts w:cs="Arial"/>
                <w:sz w:val="20"/>
                <w:szCs w:val="20"/>
              </w:rPr>
            </w:pPr>
          </w:p>
        </w:tc>
      </w:tr>
      <w:tr w:rsidR="00832056" w:rsidRPr="00AE085E" w14:paraId="2E308FBE"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EE72C70" w14:textId="77777777" w:rsidR="00832056" w:rsidRPr="00AE085E" w:rsidRDefault="00832056" w:rsidP="009A176B">
            <w:pPr>
              <w:widowControl w:val="0"/>
              <w:rPr>
                <w:rFonts w:cs="Arial"/>
                <w:b/>
                <w:szCs w:val="20"/>
              </w:rPr>
            </w:pPr>
          </w:p>
          <w:p w14:paraId="75A0A03F" w14:textId="77777777" w:rsidR="00832056" w:rsidRPr="00AE085E" w:rsidRDefault="00832056" w:rsidP="009A176B">
            <w:pPr>
              <w:widowControl w:val="0"/>
              <w:ind w:left="284"/>
              <w:jc w:val="both"/>
              <w:rPr>
                <w:rFonts w:cs="Arial"/>
                <w:szCs w:val="20"/>
              </w:rPr>
            </w:pPr>
          </w:p>
        </w:tc>
      </w:tr>
      <w:tr w:rsidR="00832056" w:rsidRPr="00AE085E" w14:paraId="42B82F09"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807336F" w14:textId="77777777" w:rsidR="00832056" w:rsidRPr="00AE085E" w:rsidRDefault="00832056" w:rsidP="009A176B">
            <w:pPr>
              <w:rPr>
                <w:rFonts w:cs="Arial"/>
                <w:b/>
                <w:szCs w:val="20"/>
              </w:rPr>
            </w:pPr>
            <w:r w:rsidRPr="00AE085E">
              <w:rPr>
                <w:rFonts w:cs="Arial"/>
                <w:b/>
                <w:szCs w:val="20"/>
              </w:rPr>
              <w:lastRenderedPageBreak/>
              <w:t>7.b Predstavitev ocene finančnih posledic pod 40.000 EUR:</w:t>
            </w:r>
          </w:p>
          <w:p w14:paraId="674CE0C5" w14:textId="7F920C87" w:rsidR="0074524A" w:rsidRPr="00AE085E" w:rsidRDefault="008D149B" w:rsidP="0074524A">
            <w:pPr>
              <w:pStyle w:val="Oddelek"/>
              <w:widowControl w:val="0"/>
              <w:numPr>
                <w:ilvl w:val="0"/>
                <w:numId w:val="0"/>
              </w:numPr>
              <w:spacing w:before="0" w:after="0" w:line="260" w:lineRule="exact"/>
              <w:jc w:val="left"/>
              <w:rPr>
                <w:szCs w:val="20"/>
              </w:rPr>
            </w:pPr>
            <w:r>
              <w:rPr>
                <w:b w:val="0"/>
                <w:sz w:val="20"/>
                <w:szCs w:val="24"/>
              </w:rPr>
              <w:t xml:space="preserve">       </w:t>
            </w:r>
            <w:r w:rsidRPr="008D149B">
              <w:rPr>
                <w:rFonts w:cs="Times New Roman"/>
                <w:b w:val="0"/>
                <w:sz w:val="20"/>
                <w:szCs w:val="24"/>
                <w:lang w:eastAsia="en-US"/>
              </w:rPr>
              <w:t>Finanč</w:t>
            </w:r>
            <w:r w:rsidR="0074524A">
              <w:rPr>
                <w:rFonts w:cs="Times New Roman"/>
                <w:b w:val="0"/>
                <w:sz w:val="20"/>
                <w:szCs w:val="24"/>
                <w:lang w:eastAsia="en-US"/>
              </w:rPr>
              <w:t>nih posledic ni.</w:t>
            </w:r>
          </w:p>
          <w:p w14:paraId="0B57CF4B" w14:textId="77841A54" w:rsidR="00832056" w:rsidRPr="00AE085E" w:rsidRDefault="00832056" w:rsidP="008D149B">
            <w:pPr>
              <w:pStyle w:val="Oddelek"/>
              <w:widowControl w:val="0"/>
              <w:numPr>
                <w:ilvl w:val="0"/>
                <w:numId w:val="0"/>
              </w:numPr>
              <w:spacing w:before="0" w:after="0" w:line="240" w:lineRule="auto"/>
              <w:ind w:right="250"/>
              <w:jc w:val="both"/>
              <w:rPr>
                <w:szCs w:val="20"/>
              </w:rPr>
            </w:pPr>
          </w:p>
        </w:tc>
      </w:tr>
      <w:tr w:rsidR="00832056" w:rsidRPr="00AE085E" w14:paraId="7A57A39D"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EF14E5A" w14:textId="77777777" w:rsidR="00832056" w:rsidRPr="00AE085E" w:rsidRDefault="00832056" w:rsidP="009A176B">
            <w:pPr>
              <w:rPr>
                <w:rFonts w:cs="Arial"/>
                <w:b/>
                <w:szCs w:val="20"/>
              </w:rPr>
            </w:pPr>
            <w:r w:rsidRPr="00AE085E">
              <w:rPr>
                <w:rFonts w:cs="Arial"/>
                <w:b/>
                <w:szCs w:val="20"/>
              </w:rPr>
              <w:t>8. Predstavitev sodelovanja z združenji občin:</w:t>
            </w:r>
          </w:p>
        </w:tc>
      </w:tr>
      <w:tr w:rsidR="00832056" w:rsidRPr="00AE085E" w14:paraId="0AFC7CC8"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0F2CC4D6"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Vsebina predloženega gradiva (predpisa) vpliva na:</w:t>
            </w:r>
          </w:p>
          <w:p w14:paraId="4387F087"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pristojnosti občin,</w:t>
            </w:r>
          </w:p>
          <w:p w14:paraId="51233A04"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delovanje občin,</w:t>
            </w:r>
          </w:p>
          <w:p w14:paraId="4F759686"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financiranje občin.</w:t>
            </w:r>
          </w:p>
          <w:p w14:paraId="6D1C822C" w14:textId="77777777" w:rsidR="00832056" w:rsidRPr="00AE085E" w:rsidRDefault="00832056" w:rsidP="009A176B">
            <w:pPr>
              <w:pStyle w:val="Neotevilenodstavek"/>
              <w:widowControl w:val="0"/>
              <w:spacing w:before="0" w:after="0" w:line="260" w:lineRule="exact"/>
              <w:ind w:left="1440"/>
              <w:rPr>
                <w:iCs/>
                <w:sz w:val="20"/>
                <w:szCs w:val="20"/>
              </w:rPr>
            </w:pPr>
          </w:p>
        </w:tc>
        <w:tc>
          <w:tcPr>
            <w:tcW w:w="2393" w:type="dxa"/>
            <w:gridSpan w:val="2"/>
          </w:tcPr>
          <w:p w14:paraId="79BAB69C" w14:textId="77777777" w:rsidR="00832056" w:rsidRPr="00AE085E" w:rsidRDefault="00832056" w:rsidP="009A176B">
            <w:pPr>
              <w:pStyle w:val="Neotevilenodstavek"/>
              <w:widowControl w:val="0"/>
              <w:spacing w:before="0" w:after="0" w:line="260" w:lineRule="exact"/>
              <w:jc w:val="center"/>
              <w:rPr>
                <w:sz w:val="20"/>
                <w:szCs w:val="20"/>
              </w:rPr>
            </w:pPr>
            <w:r w:rsidRPr="00AE085E">
              <w:rPr>
                <w:sz w:val="20"/>
                <w:szCs w:val="20"/>
              </w:rPr>
              <w:t>NE</w:t>
            </w:r>
          </w:p>
        </w:tc>
      </w:tr>
      <w:tr w:rsidR="00832056" w:rsidRPr="00AE085E" w14:paraId="70984EA1"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34BACBF"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 xml:space="preserve">Gradivo (predpis) je bilo poslano v mnenje: </w:t>
            </w:r>
          </w:p>
          <w:p w14:paraId="592ED5AE"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Skupnosti občin Slovenije SOS: NE</w:t>
            </w:r>
          </w:p>
          <w:p w14:paraId="74C85A2F"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Združenju občin Slovenije ZOS: NE</w:t>
            </w:r>
          </w:p>
          <w:p w14:paraId="4538C572"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Združenju mestnih občin Slovenije ZMOS: NE</w:t>
            </w:r>
          </w:p>
          <w:p w14:paraId="2DFB705F" w14:textId="77777777" w:rsidR="00832056" w:rsidRPr="00AE085E" w:rsidRDefault="00832056" w:rsidP="009A176B">
            <w:pPr>
              <w:pStyle w:val="Neotevilenodstavek"/>
              <w:widowControl w:val="0"/>
              <w:spacing w:before="0" w:after="0" w:line="260" w:lineRule="exact"/>
              <w:rPr>
                <w:iCs/>
                <w:sz w:val="20"/>
                <w:szCs w:val="20"/>
              </w:rPr>
            </w:pPr>
          </w:p>
          <w:p w14:paraId="2212AAB4"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Predlogi in pripombe združenj so bili upoštevani:</w:t>
            </w:r>
          </w:p>
          <w:p w14:paraId="412B8C17"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v celoti,</w:t>
            </w:r>
          </w:p>
          <w:p w14:paraId="3EAA19E2"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večinoma,</w:t>
            </w:r>
          </w:p>
          <w:p w14:paraId="1EAFD08A"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delno,</w:t>
            </w:r>
          </w:p>
          <w:p w14:paraId="59E00504"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niso bili upoštevani.</w:t>
            </w:r>
          </w:p>
          <w:p w14:paraId="022D3DDA" w14:textId="77777777" w:rsidR="00832056" w:rsidRPr="00AE085E" w:rsidRDefault="00832056" w:rsidP="009A176B">
            <w:pPr>
              <w:pStyle w:val="Neotevilenodstavek"/>
              <w:widowControl w:val="0"/>
              <w:spacing w:before="0" w:after="0" w:line="260" w:lineRule="exact"/>
              <w:ind w:left="360"/>
              <w:rPr>
                <w:iCs/>
                <w:sz w:val="20"/>
                <w:szCs w:val="20"/>
              </w:rPr>
            </w:pPr>
          </w:p>
          <w:p w14:paraId="1CAA8E0B"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Bistveni predlogi in pripombe, ki niso bili upoštevani.</w:t>
            </w:r>
          </w:p>
          <w:p w14:paraId="5617F82A" w14:textId="77777777" w:rsidR="00832056" w:rsidRPr="00AE085E" w:rsidRDefault="00832056" w:rsidP="009A176B">
            <w:pPr>
              <w:pStyle w:val="Neotevilenodstavek"/>
              <w:widowControl w:val="0"/>
              <w:spacing w:before="0" w:after="0" w:line="260" w:lineRule="exact"/>
              <w:rPr>
                <w:iCs/>
                <w:sz w:val="20"/>
                <w:szCs w:val="20"/>
              </w:rPr>
            </w:pPr>
          </w:p>
        </w:tc>
      </w:tr>
      <w:tr w:rsidR="00832056" w:rsidRPr="00AE085E" w14:paraId="017BC4EC"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E0D5B7E" w14:textId="77777777" w:rsidR="00832056" w:rsidRPr="00AE085E" w:rsidRDefault="00832056" w:rsidP="009A176B">
            <w:pPr>
              <w:pStyle w:val="Neotevilenodstavek"/>
              <w:widowControl w:val="0"/>
              <w:spacing w:before="0" w:after="0" w:line="260" w:lineRule="exact"/>
              <w:jc w:val="left"/>
              <w:rPr>
                <w:b/>
                <w:sz w:val="20"/>
                <w:szCs w:val="20"/>
              </w:rPr>
            </w:pPr>
            <w:r w:rsidRPr="00AE085E">
              <w:rPr>
                <w:b/>
                <w:sz w:val="20"/>
                <w:szCs w:val="20"/>
              </w:rPr>
              <w:t>9. Predstavitev sodelovanja javnosti:</w:t>
            </w:r>
          </w:p>
        </w:tc>
      </w:tr>
      <w:tr w:rsidR="00832056" w:rsidRPr="00AE085E" w14:paraId="74A214C0"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043E448A" w14:textId="77777777" w:rsidR="00832056" w:rsidRPr="00AE085E" w:rsidRDefault="00832056" w:rsidP="009A176B">
            <w:pPr>
              <w:pStyle w:val="Neotevilenodstavek"/>
              <w:widowControl w:val="0"/>
              <w:spacing w:before="0" w:after="0" w:line="260" w:lineRule="exact"/>
              <w:rPr>
                <w:sz w:val="20"/>
                <w:szCs w:val="20"/>
              </w:rPr>
            </w:pPr>
            <w:r w:rsidRPr="00AE085E">
              <w:rPr>
                <w:iCs/>
                <w:sz w:val="20"/>
                <w:szCs w:val="20"/>
              </w:rPr>
              <w:t>Gradivo je bilo predhodno objavljeno na spletni strani predlagatelja:</w:t>
            </w:r>
          </w:p>
        </w:tc>
        <w:tc>
          <w:tcPr>
            <w:tcW w:w="2393" w:type="dxa"/>
            <w:gridSpan w:val="2"/>
          </w:tcPr>
          <w:p w14:paraId="63D81B74" w14:textId="77777777" w:rsidR="00832056" w:rsidRPr="00AE085E" w:rsidRDefault="00832056" w:rsidP="009A176B">
            <w:pPr>
              <w:pStyle w:val="Neotevilenodstavek"/>
              <w:widowControl w:val="0"/>
              <w:spacing w:before="0" w:after="0" w:line="260" w:lineRule="exact"/>
              <w:jc w:val="center"/>
              <w:rPr>
                <w:iCs/>
                <w:sz w:val="20"/>
                <w:szCs w:val="20"/>
              </w:rPr>
            </w:pPr>
            <w:r w:rsidRPr="00AE085E">
              <w:rPr>
                <w:sz w:val="20"/>
                <w:szCs w:val="20"/>
              </w:rPr>
              <w:t>NE</w:t>
            </w:r>
          </w:p>
        </w:tc>
      </w:tr>
      <w:tr w:rsidR="00832056" w:rsidRPr="00AE085E" w14:paraId="5370F518"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9030203" w14:textId="5E407A34" w:rsidR="00832056" w:rsidRPr="00AE085E" w:rsidRDefault="00832056" w:rsidP="009A176B">
            <w:pPr>
              <w:pStyle w:val="Neotevilenodstavek"/>
              <w:widowControl w:val="0"/>
              <w:spacing w:before="0" w:after="0" w:line="260" w:lineRule="exact"/>
              <w:rPr>
                <w:iCs/>
                <w:sz w:val="20"/>
                <w:szCs w:val="20"/>
              </w:rPr>
            </w:pPr>
            <w:r>
              <w:rPr>
                <w:iCs/>
                <w:sz w:val="20"/>
                <w:szCs w:val="20"/>
              </w:rPr>
              <w:t>Ko se pripravljajo</w:t>
            </w:r>
            <w:r w:rsidRPr="00AE085E">
              <w:rPr>
                <w:iCs/>
                <w:sz w:val="20"/>
                <w:szCs w:val="20"/>
              </w:rPr>
              <w:t xml:space="preserve"> </w:t>
            </w:r>
            <w:r w:rsidR="00B267DD">
              <w:rPr>
                <w:iCs/>
                <w:sz w:val="20"/>
                <w:szCs w:val="20"/>
              </w:rPr>
              <w:t>informacije</w:t>
            </w:r>
            <w:r w:rsidRPr="00AE085E">
              <w:rPr>
                <w:iCs/>
                <w:sz w:val="20"/>
                <w:szCs w:val="20"/>
              </w:rPr>
              <w:t xml:space="preserve"> za vlado, objava vsebine takih gradiv na spletni strani ni potrebna.</w:t>
            </w:r>
          </w:p>
        </w:tc>
      </w:tr>
      <w:tr w:rsidR="00832056" w:rsidRPr="00AE085E" w14:paraId="17CC41C4"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F7788EA" w14:textId="77777777" w:rsidR="00832056" w:rsidRPr="00AE085E" w:rsidRDefault="00832056" w:rsidP="009A176B">
            <w:pPr>
              <w:pStyle w:val="Neotevilenodstavek"/>
              <w:widowControl w:val="0"/>
              <w:spacing w:before="0" w:after="0" w:line="260" w:lineRule="exact"/>
              <w:rPr>
                <w:iCs/>
                <w:sz w:val="20"/>
                <w:szCs w:val="20"/>
              </w:rPr>
            </w:pPr>
          </w:p>
        </w:tc>
      </w:tr>
      <w:tr w:rsidR="00832056" w:rsidRPr="00AE085E" w14:paraId="72C7F39B"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1203BDFE" w14:textId="77777777" w:rsidR="00832056" w:rsidRPr="00AE085E" w:rsidRDefault="00832056" w:rsidP="009A176B">
            <w:pPr>
              <w:pStyle w:val="Neotevilenodstavek"/>
              <w:widowControl w:val="0"/>
              <w:spacing w:before="0" w:after="0" w:line="260" w:lineRule="exact"/>
              <w:jc w:val="left"/>
              <w:rPr>
                <w:sz w:val="20"/>
                <w:szCs w:val="20"/>
              </w:rPr>
            </w:pPr>
            <w:r w:rsidRPr="00AE085E">
              <w:rPr>
                <w:b/>
                <w:sz w:val="20"/>
                <w:szCs w:val="20"/>
              </w:rPr>
              <w:t>10. Pri pripravi gradiva so bile upoštevane zahteve iz Resolucije o normativni dejavnosti:</w:t>
            </w:r>
          </w:p>
        </w:tc>
        <w:tc>
          <w:tcPr>
            <w:tcW w:w="2393" w:type="dxa"/>
            <w:gridSpan w:val="2"/>
            <w:vAlign w:val="center"/>
          </w:tcPr>
          <w:p w14:paraId="349C7F2F" w14:textId="77777777" w:rsidR="00832056" w:rsidRPr="00AE085E" w:rsidRDefault="00832056" w:rsidP="009A176B">
            <w:pPr>
              <w:pStyle w:val="Neotevilenodstavek"/>
              <w:widowControl w:val="0"/>
              <w:spacing w:before="0" w:after="0" w:line="260" w:lineRule="exact"/>
              <w:jc w:val="center"/>
              <w:rPr>
                <w:iCs/>
                <w:sz w:val="20"/>
                <w:szCs w:val="20"/>
              </w:rPr>
            </w:pPr>
            <w:r w:rsidRPr="00AE085E">
              <w:rPr>
                <w:sz w:val="20"/>
                <w:szCs w:val="20"/>
              </w:rPr>
              <w:t>NE</w:t>
            </w:r>
          </w:p>
        </w:tc>
      </w:tr>
      <w:tr w:rsidR="00832056" w:rsidRPr="00AE085E" w14:paraId="5A5C2C2A"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7BD970B9" w14:textId="77777777" w:rsidR="00832056" w:rsidRPr="00AE085E" w:rsidRDefault="00832056" w:rsidP="009A176B">
            <w:pPr>
              <w:pStyle w:val="Neotevilenodstavek"/>
              <w:widowControl w:val="0"/>
              <w:spacing w:before="0" w:after="0" w:line="260" w:lineRule="exact"/>
              <w:jc w:val="left"/>
              <w:rPr>
                <w:b/>
                <w:sz w:val="20"/>
                <w:szCs w:val="20"/>
              </w:rPr>
            </w:pPr>
            <w:r w:rsidRPr="00AE085E">
              <w:rPr>
                <w:b/>
                <w:sz w:val="20"/>
                <w:szCs w:val="20"/>
              </w:rPr>
              <w:t>11. Gradivo je uvrščeno v delovni program vlade:</w:t>
            </w:r>
          </w:p>
        </w:tc>
        <w:tc>
          <w:tcPr>
            <w:tcW w:w="2393" w:type="dxa"/>
            <w:gridSpan w:val="2"/>
            <w:vAlign w:val="center"/>
          </w:tcPr>
          <w:p w14:paraId="5FC66D4E" w14:textId="3083BB94" w:rsidR="00832056" w:rsidRPr="00AE085E" w:rsidRDefault="00543ECC" w:rsidP="009A176B">
            <w:pPr>
              <w:pStyle w:val="Neotevilenodstavek"/>
              <w:widowControl w:val="0"/>
              <w:spacing w:before="0" w:after="0" w:line="260" w:lineRule="exact"/>
              <w:jc w:val="center"/>
              <w:rPr>
                <w:sz w:val="20"/>
                <w:szCs w:val="20"/>
              </w:rPr>
            </w:pPr>
            <w:r>
              <w:rPr>
                <w:sz w:val="20"/>
                <w:szCs w:val="20"/>
              </w:rPr>
              <w:t>DA</w:t>
            </w:r>
          </w:p>
        </w:tc>
      </w:tr>
      <w:tr w:rsidR="00832056" w:rsidRPr="00AE085E" w14:paraId="28FB7C97"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D173781" w14:textId="77777777" w:rsidR="00832056" w:rsidRPr="00AE085E" w:rsidRDefault="00832056" w:rsidP="009A176B">
            <w:pPr>
              <w:pStyle w:val="Poglavje"/>
              <w:widowControl w:val="0"/>
              <w:spacing w:before="0" w:after="0" w:line="260" w:lineRule="exact"/>
              <w:ind w:left="3400"/>
              <w:jc w:val="left"/>
              <w:rPr>
                <w:sz w:val="20"/>
                <w:szCs w:val="20"/>
              </w:rPr>
            </w:pPr>
          </w:p>
          <w:p w14:paraId="1EB90716" w14:textId="77777777" w:rsidR="00832056" w:rsidRPr="00AE085E" w:rsidRDefault="00832056" w:rsidP="009A176B">
            <w:pPr>
              <w:pStyle w:val="Poglavje"/>
              <w:widowControl w:val="0"/>
              <w:spacing w:before="0" w:after="0" w:line="260" w:lineRule="exact"/>
              <w:ind w:left="3400"/>
              <w:jc w:val="left"/>
              <w:rPr>
                <w:sz w:val="20"/>
                <w:szCs w:val="20"/>
              </w:rPr>
            </w:pPr>
          </w:p>
          <w:p w14:paraId="3B51ABD0" w14:textId="77777777" w:rsidR="00832056" w:rsidRPr="00AE085E" w:rsidRDefault="00832056" w:rsidP="009A176B">
            <w:pPr>
              <w:pStyle w:val="Poglavje"/>
              <w:widowControl w:val="0"/>
              <w:spacing w:before="0" w:after="0" w:line="260" w:lineRule="exact"/>
              <w:ind w:left="3400"/>
              <w:jc w:val="left"/>
              <w:rPr>
                <w:sz w:val="20"/>
                <w:szCs w:val="20"/>
              </w:rPr>
            </w:pPr>
          </w:p>
          <w:p w14:paraId="473915B7" w14:textId="77777777" w:rsidR="00832056" w:rsidRPr="00AE085E" w:rsidRDefault="00832056" w:rsidP="009A176B">
            <w:pPr>
              <w:pStyle w:val="Poglavje"/>
              <w:widowControl w:val="0"/>
              <w:spacing w:before="0" w:after="0" w:line="260" w:lineRule="exact"/>
              <w:ind w:left="3400"/>
              <w:jc w:val="left"/>
              <w:rPr>
                <w:sz w:val="20"/>
                <w:szCs w:val="20"/>
              </w:rPr>
            </w:pPr>
          </w:p>
          <w:p w14:paraId="2F821A2D" w14:textId="7004FC25" w:rsidR="00832056" w:rsidRPr="00AE085E" w:rsidRDefault="008C5A1A" w:rsidP="009A176B">
            <w:pPr>
              <w:pStyle w:val="Poglavje"/>
              <w:widowControl w:val="0"/>
              <w:spacing w:before="0" w:after="0" w:line="260" w:lineRule="exact"/>
              <w:ind w:left="4672"/>
              <w:jc w:val="left"/>
              <w:rPr>
                <w:sz w:val="20"/>
                <w:szCs w:val="20"/>
              </w:rPr>
            </w:pPr>
            <w:r>
              <w:rPr>
                <w:sz w:val="20"/>
                <w:szCs w:val="20"/>
              </w:rPr>
              <w:t xml:space="preserve">                         </w:t>
            </w:r>
            <w:r w:rsidR="005833C6">
              <w:rPr>
                <w:sz w:val="20"/>
                <w:szCs w:val="20"/>
              </w:rPr>
              <w:t>Vesna Humar</w:t>
            </w:r>
          </w:p>
          <w:p w14:paraId="2D3301F2" w14:textId="46CC3672" w:rsidR="00832056" w:rsidRPr="00AE085E" w:rsidRDefault="008C5A1A" w:rsidP="005833C6">
            <w:pPr>
              <w:pStyle w:val="Poglavje"/>
              <w:widowControl w:val="0"/>
              <w:spacing w:before="0" w:after="0" w:line="260" w:lineRule="exact"/>
              <w:ind w:left="4672"/>
              <w:jc w:val="left"/>
              <w:rPr>
                <w:sz w:val="20"/>
                <w:szCs w:val="20"/>
              </w:rPr>
            </w:pPr>
            <w:r>
              <w:rPr>
                <w:sz w:val="20"/>
                <w:szCs w:val="20"/>
              </w:rPr>
              <w:t xml:space="preserve">                     </w:t>
            </w:r>
            <w:r w:rsidR="005833C6">
              <w:rPr>
                <w:sz w:val="20"/>
                <w:szCs w:val="20"/>
              </w:rPr>
              <w:t>državna sekretarka</w:t>
            </w:r>
          </w:p>
          <w:p w14:paraId="18DE7357" w14:textId="77777777" w:rsidR="00832056" w:rsidRPr="00AE085E" w:rsidRDefault="00832056" w:rsidP="009A176B">
            <w:pPr>
              <w:pStyle w:val="Poglavje"/>
              <w:widowControl w:val="0"/>
              <w:spacing w:before="0" w:after="0" w:line="260" w:lineRule="exact"/>
              <w:ind w:left="4672"/>
              <w:jc w:val="left"/>
              <w:rPr>
                <w:sz w:val="20"/>
                <w:szCs w:val="20"/>
              </w:rPr>
            </w:pPr>
          </w:p>
        </w:tc>
      </w:tr>
    </w:tbl>
    <w:p w14:paraId="52E7783C" w14:textId="77777777" w:rsidR="00832056" w:rsidRPr="00AE085E" w:rsidRDefault="00832056" w:rsidP="00832056">
      <w:pPr>
        <w:keepLines/>
        <w:framePr w:w="11060" w:h="1038" w:hRule="exact" w:wrap="auto" w:hAnchor="page" w:x="1599"/>
        <w:rPr>
          <w:rFonts w:cs="Arial"/>
          <w:szCs w:val="20"/>
        </w:rPr>
        <w:sectPr w:rsidR="00832056" w:rsidRPr="00AE085E" w:rsidSect="002426F0">
          <w:headerReference w:type="first" r:id="rId14"/>
          <w:pgSz w:w="11906" w:h="16838"/>
          <w:pgMar w:top="1418" w:right="1418" w:bottom="1418" w:left="1418" w:header="708" w:footer="708" w:gutter="0"/>
          <w:cols w:space="708"/>
          <w:docGrid w:linePitch="360"/>
        </w:sectPr>
      </w:pPr>
    </w:p>
    <w:p w14:paraId="719B4DAB" w14:textId="0C80E880" w:rsidR="00C0362C" w:rsidRDefault="0074524A" w:rsidP="00DF17AA">
      <w:pPr>
        <w:spacing w:line="360" w:lineRule="auto"/>
        <w:ind w:left="360" w:right="249"/>
        <w:jc w:val="center"/>
        <w:rPr>
          <w:b/>
          <w:bCs/>
          <w:szCs w:val="20"/>
        </w:rPr>
      </w:pPr>
      <w:r>
        <w:rPr>
          <w:b/>
          <w:bCs/>
          <w:szCs w:val="20"/>
        </w:rPr>
        <w:lastRenderedPageBreak/>
        <w:t>Poročilo</w:t>
      </w:r>
      <w:r w:rsidR="00DF17AA" w:rsidRPr="00DF17AA">
        <w:rPr>
          <w:b/>
          <w:bCs/>
          <w:szCs w:val="20"/>
        </w:rPr>
        <w:t xml:space="preserve"> o</w:t>
      </w:r>
      <w:r w:rsidR="000C6270">
        <w:rPr>
          <w:b/>
          <w:bCs/>
          <w:szCs w:val="20"/>
        </w:rPr>
        <w:t xml:space="preserve"> </w:t>
      </w:r>
      <w:r w:rsidR="00C0362C" w:rsidRPr="00C0362C">
        <w:rPr>
          <w:b/>
          <w:bCs/>
          <w:szCs w:val="20"/>
        </w:rPr>
        <w:t xml:space="preserve">srečanju ministra za Slovence v zamejstvu in po svetu Mateja Arčona s predsednikom Avtonomne dežele Furlanije Julijske krajine Massimilianom Fedrigo </w:t>
      </w:r>
    </w:p>
    <w:p w14:paraId="4D5ED2C7" w14:textId="65D2B295" w:rsidR="000C6270" w:rsidRDefault="00C0362C" w:rsidP="00DF17AA">
      <w:pPr>
        <w:spacing w:line="360" w:lineRule="auto"/>
        <w:ind w:left="360" w:right="249"/>
        <w:jc w:val="center"/>
        <w:rPr>
          <w:b/>
          <w:bCs/>
          <w:szCs w:val="20"/>
        </w:rPr>
      </w:pPr>
      <w:r w:rsidRPr="00C0362C">
        <w:rPr>
          <w:b/>
          <w:bCs/>
          <w:szCs w:val="20"/>
        </w:rPr>
        <w:t>17. 2. 2023</w:t>
      </w:r>
      <w:r>
        <w:rPr>
          <w:b/>
          <w:bCs/>
          <w:szCs w:val="20"/>
        </w:rPr>
        <w:t xml:space="preserve"> v Trstu</w:t>
      </w:r>
    </w:p>
    <w:p w14:paraId="6C54E996" w14:textId="19A44103" w:rsidR="00DF17AA" w:rsidRDefault="00DF17AA" w:rsidP="00DF17AA">
      <w:pPr>
        <w:spacing w:line="360" w:lineRule="auto"/>
        <w:ind w:left="360" w:right="249"/>
        <w:jc w:val="center"/>
        <w:rPr>
          <w:b/>
          <w:bCs/>
          <w:szCs w:val="20"/>
        </w:rPr>
      </w:pPr>
      <w:r w:rsidRPr="00DF17AA">
        <w:rPr>
          <w:b/>
          <w:bCs/>
          <w:szCs w:val="20"/>
        </w:rPr>
        <w:t xml:space="preserve">– predlog za obravnavo </w:t>
      </w:r>
    </w:p>
    <w:p w14:paraId="12BE37B1" w14:textId="77777777" w:rsidR="00D13192" w:rsidRPr="00DF17AA" w:rsidRDefault="00D13192" w:rsidP="00DF17AA">
      <w:pPr>
        <w:spacing w:line="360" w:lineRule="auto"/>
        <w:ind w:left="360" w:right="249"/>
        <w:jc w:val="center"/>
        <w:rPr>
          <w:b/>
          <w:bCs/>
          <w:szCs w:val="20"/>
        </w:rPr>
      </w:pPr>
    </w:p>
    <w:p w14:paraId="361B75F2" w14:textId="77777777" w:rsidR="00562812" w:rsidRPr="00B55836" w:rsidRDefault="00562812" w:rsidP="00832056">
      <w:pPr>
        <w:spacing w:line="360" w:lineRule="auto"/>
        <w:ind w:left="360" w:right="249"/>
        <w:jc w:val="center"/>
        <w:rPr>
          <w:rFonts w:cs="Arial"/>
          <w:b/>
          <w:szCs w:val="20"/>
        </w:rPr>
      </w:pPr>
    </w:p>
    <w:p w14:paraId="4E81EEDA" w14:textId="77777777" w:rsidR="00832056" w:rsidRPr="00911273" w:rsidRDefault="00832056" w:rsidP="001F5201">
      <w:pPr>
        <w:tabs>
          <w:tab w:val="left" w:pos="-1276"/>
        </w:tabs>
        <w:spacing w:line="360" w:lineRule="auto"/>
        <w:ind w:left="644"/>
        <w:jc w:val="both"/>
        <w:rPr>
          <w:rFonts w:cs="Arial"/>
          <w:b/>
          <w:sz w:val="10"/>
          <w:szCs w:val="10"/>
        </w:rPr>
      </w:pPr>
      <w:r>
        <w:rPr>
          <w:rFonts w:cs="Arial"/>
          <w:b/>
          <w:szCs w:val="20"/>
        </w:rPr>
        <w:t xml:space="preserve">     </w:t>
      </w:r>
    </w:p>
    <w:p w14:paraId="3F594029" w14:textId="57B42136" w:rsidR="008C60E8" w:rsidRDefault="00D13192" w:rsidP="008C60E8">
      <w:pPr>
        <w:spacing w:line="360" w:lineRule="auto"/>
        <w:ind w:left="644"/>
        <w:jc w:val="both"/>
        <w:rPr>
          <w:iCs/>
          <w:szCs w:val="20"/>
        </w:rPr>
      </w:pPr>
      <w:r w:rsidRPr="00D13192">
        <w:rPr>
          <w:rFonts w:cs="Arial"/>
          <w:iCs/>
          <w:szCs w:val="20"/>
          <w:lang w:eastAsia="sl-SI"/>
        </w:rPr>
        <w:t>Minist</w:t>
      </w:r>
      <w:r w:rsidR="008C5A1A">
        <w:rPr>
          <w:rFonts w:cs="Arial"/>
          <w:iCs/>
          <w:szCs w:val="20"/>
          <w:lang w:eastAsia="sl-SI"/>
        </w:rPr>
        <w:t>er</w:t>
      </w:r>
      <w:r w:rsidRPr="00D13192">
        <w:rPr>
          <w:rFonts w:cs="Arial"/>
          <w:iCs/>
          <w:szCs w:val="20"/>
          <w:lang w:eastAsia="sl-SI"/>
        </w:rPr>
        <w:t xml:space="preserve"> </w:t>
      </w:r>
      <w:r w:rsidR="008C60E8">
        <w:rPr>
          <w:rFonts w:cs="Arial"/>
          <w:iCs/>
          <w:szCs w:val="20"/>
          <w:lang w:eastAsia="sl-SI"/>
        </w:rPr>
        <w:t xml:space="preserve">Matej Arčon </w:t>
      </w:r>
      <w:r w:rsidR="008C5A1A">
        <w:rPr>
          <w:rFonts w:cs="Arial"/>
          <w:iCs/>
          <w:szCs w:val="20"/>
          <w:lang w:eastAsia="sl-SI"/>
        </w:rPr>
        <w:t xml:space="preserve">se </w:t>
      </w:r>
      <w:r w:rsidR="0074524A">
        <w:rPr>
          <w:rFonts w:cs="Arial"/>
          <w:iCs/>
          <w:szCs w:val="20"/>
          <w:lang w:eastAsia="sl-SI"/>
        </w:rPr>
        <w:t>je</w:t>
      </w:r>
      <w:r w:rsidR="00085FD6">
        <w:rPr>
          <w:rFonts w:cs="Arial"/>
          <w:iCs/>
          <w:szCs w:val="20"/>
          <w:lang w:eastAsia="sl-SI"/>
        </w:rPr>
        <w:t xml:space="preserve"> v </w:t>
      </w:r>
      <w:r w:rsidR="00893ECB">
        <w:rPr>
          <w:rFonts w:cs="Arial"/>
          <w:iCs/>
          <w:szCs w:val="20"/>
          <w:lang w:eastAsia="sl-SI"/>
        </w:rPr>
        <w:t>Trstu</w:t>
      </w:r>
      <w:r w:rsidR="00BE0AA7">
        <w:rPr>
          <w:rFonts w:cs="Arial"/>
          <w:iCs/>
          <w:szCs w:val="20"/>
          <w:lang w:eastAsia="sl-SI"/>
        </w:rPr>
        <w:t xml:space="preserve"> prvič</w:t>
      </w:r>
      <w:r w:rsidR="008C5A1A">
        <w:rPr>
          <w:rFonts w:cs="Arial"/>
          <w:iCs/>
          <w:szCs w:val="20"/>
          <w:lang w:eastAsia="sl-SI"/>
        </w:rPr>
        <w:t xml:space="preserve"> srečal s</w:t>
      </w:r>
      <w:r w:rsidR="00893ECB">
        <w:rPr>
          <w:rFonts w:cs="Arial"/>
          <w:iCs/>
          <w:szCs w:val="20"/>
          <w:lang w:eastAsia="sl-SI"/>
        </w:rPr>
        <w:t xml:space="preserve"> predsednikom </w:t>
      </w:r>
      <w:r w:rsidR="00893ECB" w:rsidRPr="00893ECB">
        <w:rPr>
          <w:rFonts w:cs="Arial"/>
          <w:iCs/>
          <w:szCs w:val="20"/>
          <w:lang w:eastAsia="sl-SI"/>
        </w:rPr>
        <w:t>Avtonomne dežele Furlanije Julijske krajine Massimilianom Fedrigo</w:t>
      </w:r>
      <w:r w:rsidR="00893ECB">
        <w:rPr>
          <w:rFonts w:cs="Arial"/>
          <w:iCs/>
          <w:szCs w:val="20"/>
          <w:lang w:eastAsia="sl-SI"/>
        </w:rPr>
        <w:t xml:space="preserve">. </w:t>
      </w:r>
      <w:r w:rsidR="0074524A">
        <w:rPr>
          <w:iCs/>
          <w:szCs w:val="20"/>
        </w:rPr>
        <w:t xml:space="preserve">Pri sami organizaciji in izvedbi srečanja </w:t>
      </w:r>
      <w:r w:rsidR="0074524A">
        <w:rPr>
          <w:iCs/>
          <w:szCs w:val="20"/>
        </w:rPr>
        <w:t xml:space="preserve">je </w:t>
      </w:r>
      <w:r w:rsidR="0074524A">
        <w:rPr>
          <w:iCs/>
          <w:szCs w:val="20"/>
        </w:rPr>
        <w:t>sodel</w:t>
      </w:r>
      <w:r w:rsidR="0074524A">
        <w:rPr>
          <w:iCs/>
          <w:szCs w:val="20"/>
        </w:rPr>
        <w:t>oval</w:t>
      </w:r>
      <w:r w:rsidR="0074524A">
        <w:rPr>
          <w:iCs/>
          <w:szCs w:val="20"/>
        </w:rPr>
        <w:t xml:space="preserve"> Generalni konzulat RS v Trstu.</w:t>
      </w:r>
      <w:r w:rsidR="0074524A">
        <w:rPr>
          <w:iCs/>
          <w:szCs w:val="20"/>
        </w:rPr>
        <w:t xml:space="preserve"> </w:t>
      </w:r>
      <w:r w:rsidR="008C60E8" w:rsidRPr="008C60E8">
        <w:rPr>
          <w:iCs/>
          <w:szCs w:val="20"/>
        </w:rPr>
        <w:t>Na slovenski strani so na pogovorih prisostvovali GK Gregor Šuc, konzul</w:t>
      </w:r>
      <w:r w:rsidR="008C60E8">
        <w:rPr>
          <w:iCs/>
          <w:szCs w:val="20"/>
        </w:rPr>
        <w:t xml:space="preserve"> Peter</w:t>
      </w:r>
      <w:r w:rsidR="008C60E8" w:rsidRPr="008C60E8">
        <w:rPr>
          <w:iCs/>
          <w:szCs w:val="20"/>
        </w:rPr>
        <w:t xml:space="preserve"> Golob ter vodja Sektorja za Slovence v zamejstvu Rudi Merljak, na italijanski strani pa direktorica Službe za mednarodno sodelovanje dežele FJK Sandra Sodini.</w:t>
      </w:r>
    </w:p>
    <w:p w14:paraId="6D6F9ADD" w14:textId="77777777" w:rsidR="008C60E8" w:rsidRPr="008C60E8" w:rsidRDefault="008C60E8" w:rsidP="008C60E8">
      <w:pPr>
        <w:spacing w:line="360" w:lineRule="auto"/>
        <w:ind w:left="644"/>
        <w:jc w:val="both"/>
        <w:rPr>
          <w:iCs/>
          <w:szCs w:val="20"/>
        </w:rPr>
      </w:pPr>
    </w:p>
    <w:p w14:paraId="5A8054B4" w14:textId="15C907D5" w:rsidR="0074524A" w:rsidRDefault="0074524A" w:rsidP="0074524A">
      <w:pPr>
        <w:spacing w:line="360" w:lineRule="auto"/>
        <w:ind w:left="644"/>
        <w:jc w:val="both"/>
        <w:rPr>
          <w:iCs/>
          <w:szCs w:val="20"/>
        </w:rPr>
      </w:pPr>
      <w:r>
        <w:rPr>
          <w:iCs/>
          <w:szCs w:val="20"/>
        </w:rPr>
        <w:t>Generalni konzul</w:t>
      </w:r>
      <w:r w:rsidR="008C60E8">
        <w:rPr>
          <w:iCs/>
          <w:szCs w:val="20"/>
        </w:rPr>
        <w:t xml:space="preserve"> Šuc</w:t>
      </w:r>
      <w:r>
        <w:rPr>
          <w:iCs/>
          <w:szCs w:val="20"/>
        </w:rPr>
        <w:t xml:space="preserve"> je o vsebini pogovorov izčrpno poročal v depeši KTS230039</w:t>
      </w:r>
      <w:r w:rsidR="009F6784">
        <w:rPr>
          <w:iCs/>
          <w:szCs w:val="20"/>
        </w:rPr>
        <w:t>, zato so tu samo glavni poudarki pogovora</w:t>
      </w:r>
      <w:r w:rsidR="00BE0AA7">
        <w:rPr>
          <w:iCs/>
          <w:szCs w:val="20"/>
        </w:rPr>
        <w:t xml:space="preserve">, ki se nanašajo na </w:t>
      </w:r>
      <w:r w:rsidR="00BE0AA7" w:rsidRPr="00CB6BCD">
        <w:rPr>
          <w:b/>
          <w:bCs/>
          <w:iCs/>
          <w:szCs w:val="20"/>
        </w:rPr>
        <w:t>področje slovenske zamejske skupnosti</w:t>
      </w:r>
      <w:r w:rsidR="009F6784">
        <w:rPr>
          <w:iCs/>
          <w:szCs w:val="20"/>
        </w:rPr>
        <w:t>.</w:t>
      </w:r>
    </w:p>
    <w:p w14:paraId="5C3E3B9C" w14:textId="5A81C994" w:rsidR="008C60E8" w:rsidRDefault="008C60E8" w:rsidP="0074524A">
      <w:pPr>
        <w:spacing w:line="360" w:lineRule="auto"/>
        <w:ind w:left="644"/>
        <w:jc w:val="both"/>
        <w:rPr>
          <w:iCs/>
          <w:szCs w:val="20"/>
        </w:rPr>
      </w:pPr>
    </w:p>
    <w:p w14:paraId="64E3F33D" w14:textId="02709510" w:rsidR="008C60E8" w:rsidRDefault="008C60E8" w:rsidP="008C60E8">
      <w:pPr>
        <w:spacing w:line="360" w:lineRule="auto"/>
        <w:ind w:left="644"/>
        <w:jc w:val="both"/>
        <w:rPr>
          <w:iCs/>
          <w:szCs w:val="20"/>
        </w:rPr>
      </w:pPr>
      <w:r w:rsidRPr="008C60E8">
        <w:rPr>
          <w:b/>
          <w:bCs/>
          <w:iCs/>
          <w:szCs w:val="20"/>
        </w:rPr>
        <w:t xml:space="preserve">Minister Arčon </w:t>
      </w:r>
      <w:r w:rsidRPr="008C60E8">
        <w:rPr>
          <w:iCs/>
          <w:szCs w:val="20"/>
        </w:rPr>
        <w:t>se je v imenu Vlade RS zahvalil predsedniku Fedrigi za njegovo podporo slovenski narodni skupnosti v FJK in za njegova prizadevanja za odprtost državne meje</w:t>
      </w:r>
      <w:r w:rsidR="00CB6BCD">
        <w:rPr>
          <w:iCs/>
          <w:szCs w:val="20"/>
        </w:rPr>
        <w:t xml:space="preserve"> </w:t>
      </w:r>
      <w:r w:rsidR="00CB6BCD" w:rsidRPr="00BE0AA7">
        <w:rPr>
          <w:iCs/>
          <w:szCs w:val="20"/>
        </w:rPr>
        <w:t>EPK2025</w:t>
      </w:r>
      <w:r w:rsidRPr="008C60E8">
        <w:rPr>
          <w:iCs/>
          <w:szCs w:val="20"/>
        </w:rPr>
        <w:t xml:space="preserve"> tudi v času pandemije covid 19. </w:t>
      </w:r>
      <w:r>
        <w:rPr>
          <w:iCs/>
          <w:szCs w:val="20"/>
        </w:rPr>
        <w:t>Z</w:t>
      </w:r>
      <w:r w:rsidRPr="008C60E8">
        <w:rPr>
          <w:iCs/>
          <w:szCs w:val="20"/>
        </w:rPr>
        <w:t>agotovil je zavezanost vlade RS, da poveča sredstva za projekt, želeli pa bi si tudi oblikovanje skupnega telesa EZTZ GO, obeh občin ter RS in FJK, da bi zagotovili boljši pregled nad porabo vseh finančnih sredstev.</w:t>
      </w:r>
      <w:r w:rsidR="00B53926">
        <w:rPr>
          <w:iCs/>
          <w:szCs w:val="20"/>
        </w:rPr>
        <w:t xml:space="preserve"> </w:t>
      </w:r>
      <w:r w:rsidR="00B53926" w:rsidRPr="00B53926">
        <w:rPr>
          <w:iCs/>
          <w:szCs w:val="20"/>
        </w:rPr>
        <w:t>Minister Arčon</w:t>
      </w:r>
      <w:r w:rsidR="00B53926" w:rsidRPr="00B53926">
        <w:rPr>
          <w:b/>
          <w:bCs/>
          <w:iCs/>
          <w:szCs w:val="20"/>
        </w:rPr>
        <w:t xml:space="preserve"> </w:t>
      </w:r>
      <w:r w:rsidR="00B53926" w:rsidRPr="00B53926">
        <w:rPr>
          <w:iCs/>
          <w:szCs w:val="20"/>
        </w:rPr>
        <w:t>je napovedal, da bo USZS promocijo EPK2025 izvedel tudi preko slovenskih skupnosti po svetu.</w:t>
      </w:r>
    </w:p>
    <w:p w14:paraId="41524291" w14:textId="0BD09C01" w:rsidR="008C60E8" w:rsidRDefault="008C60E8" w:rsidP="008C60E8">
      <w:pPr>
        <w:spacing w:line="360" w:lineRule="auto"/>
        <w:ind w:left="644"/>
        <w:jc w:val="both"/>
        <w:rPr>
          <w:iCs/>
          <w:szCs w:val="20"/>
        </w:rPr>
      </w:pPr>
    </w:p>
    <w:p w14:paraId="0C3CA2F2" w14:textId="5643F45B" w:rsidR="008C60E8" w:rsidRPr="008C60E8" w:rsidRDefault="008C60E8" w:rsidP="008C60E8">
      <w:pPr>
        <w:spacing w:line="360" w:lineRule="auto"/>
        <w:ind w:left="644"/>
        <w:jc w:val="both"/>
        <w:rPr>
          <w:iCs/>
          <w:szCs w:val="20"/>
        </w:rPr>
      </w:pPr>
      <w:r w:rsidRPr="008C60E8">
        <w:rPr>
          <w:iCs/>
          <w:szCs w:val="20"/>
        </w:rPr>
        <w:t xml:space="preserve">Glede na 60. obletnico sprejetja </w:t>
      </w:r>
      <w:r w:rsidRPr="00B53926">
        <w:rPr>
          <w:iCs/>
          <w:szCs w:val="20"/>
        </w:rPr>
        <w:t>Specialnega statuta AO FJK</w:t>
      </w:r>
      <w:r w:rsidRPr="008C60E8">
        <w:rPr>
          <w:iCs/>
          <w:szCs w:val="20"/>
        </w:rPr>
        <w:t xml:space="preserve"> (Statuto Speciale della Regione autonoma Friuli Venezia Giulia, Legge costituzionale 31 gennaio 1963, n.1), bi si želeli od nove deželne vlade FJK, ki bo oblikovana po deželnih volitvah v začetku aprila, da bi v prvem letu svojega delovanja v statut vključila izrecno omembo slovenske, furlanske in nemške manjšine.</w:t>
      </w:r>
      <w:r>
        <w:rPr>
          <w:iCs/>
          <w:szCs w:val="20"/>
        </w:rPr>
        <w:t xml:space="preserve"> </w:t>
      </w:r>
      <w:r w:rsidRPr="00B53926">
        <w:rPr>
          <w:iCs/>
          <w:szCs w:val="20"/>
        </w:rPr>
        <w:t>Minister Arčon</w:t>
      </w:r>
      <w:r w:rsidRPr="008C60E8">
        <w:rPr>
          <w:b/>
          <w:bCs/>
          <w:iCs/>
          <w:szCs w:val="20"/>
        </w:rPr>
        <w:t xml:space="preserve"> </w:t>
      </w:r>
      <w:r w:rsidRPr="008C60E8">
        <w:rPr>
          <w:iCs/>
          <w:szCs w:val="20"/>
        </w:rPr>
        <w:t>je poudaril, da bi bilo to pomembno za okrepitev r</w:t>
      </w:r>
      <w:r>
        <w:rPr>
          <w:iCs/>
          <w:szCs w:val="20"/>
        </w:rPr>
        <w:t>e</w:t>
      </w:r>
      <w:r w:rsidRPr="008C60E8">
        <w:rPr>
          <w:iCs/>
          <w:szCs w:val="20"/>
        </w:rPr>
        <w:t xml:space="preserve">cipročnosti manjšinske zaščite kot tudi bilateralnih odnosov in prijateljstva med RS in FJK. Izpostavil je visoko zaščito italijanske manjšine v RS, ki ima zagotovljeno zastopstvo tako na državni, kot tudi lokalni ravni ter sistemsko financiranje. Po tem zgledu bi veljalo uveljaviti tudi zajamčeno zastopstvo za slovensko narodno skupnost v deželnem svetu in nato bi nadaljevali z zagotovitvijo sedeža v senatu oz. parlamentu v Rimu. </w:t>
      </w:r>
    </w:p>
    <w:p w14:paraId="0D43E3FA" w14:textId="77777777" w:rsidR="008C60E8" w:rsidRPr="008C60E8" w:rsidRDefault="008C60E8" w:rsidP="008C60E8">
      <w:pPr>
        <w:spacing w:line="360" w:lineRule="auto"/>
        <w:ind w:left="644"/>
        <w:jc w:val="both"/>
        <w:rPr>
          <w:iCs/>
          <w:szCs w:val="20"/>
        </w:rPr>
      </w:pPr>
    </w:p>
    <w:p w14:paraId="008D9AEE" w14:textId="1FE9EFFB" w:rsidR="008C60E8" w:rsidRPr="008C60E8" w:rsidRDefault="008C60E8" w:rsidP="008C60E8">
      <w:pPr>
        <w:spacing w:line="360" w:lineRule="auto"/>
        <w:ind w:left="644"/>
        <w:jc w:val="both"/>
        <w:rPr>
          <w:iCs/>
          <w:szCs w:val="20"/>
        </w:rPr>
      </w:pPr>
      <w:r w:rsidRPr="008C60E8">
        <w:rPr>
          <w:iCs/>
          <w:szCs w:val="20"/>
        </w:rPr>
        <w:t xml:space="preserve">V luči turističnega razvoja je </w:t>
      </w:r>
      <w:r w:rsidR="00B53926">
        <w:rPr>
          <w:iCs/>
          <w:szCs w:val="20"/>
        </w:rPr>
        <w:t xml:space="preserve">minister </w:t>
      </w:r>
      <w:r w:rsidRPr="008C60E8">
        <w:rPr>
          <w:iCs/>
          <w:szCs w:val="20"/>
        </w:rPr>
        <w:t>Arčon</w:t>
      </w:r>
      <w:r w:rsidRPr="008C60E8">
        <w:rPr>
          <w:b/>
          <w:bCs/>
          <w:iCs/>
          <w:szCs w:val="20"/>
        </w:rPr>
        <w:t xml:space="preserve"> </w:t>
      </w:r>
      <w:r w:rsidRPr="008C60E8">
        <w:rPr>
          <w:iCs/>
          <w:szCs w:val="20"/>
        </w:rPr>
        <w:t>opozoril na strategijo, ki je bila narejena za področje Benečije in je bila dobro sprejeta (in sofinancirana) tudi s strani Promoturismo FVG. Predlagal je, da se preveri možnosti za skupno sofinanciranje posameznih projektov s strani RS in FJK, podobno kot je RS že sofinancirala nekatere obmejne projekte s sosednjo HU. Predlagal je tudi ureditev delitve Škerkove domačije, ki se vleče že štiri leta, ter razmislek o konkretnih vsebinah, ki bi jih namenili temu objektu. (op. Škerkova domačija je po oporoki pokojnih zakoncev Škerk skupna lastnina dežele FJK in SAZU.)</w:t>
      </w:r>
    </w:p>
    <w:p w14:paraId="537D5D46" w14:textId="77777777" w:rsidR="008C60E8" w:rsidRPr="008C60E8" w:rsidRDefault="008C60E8" w:rsidP="008C60E8">
      <w:pPr>
        <w:spacing w:line="360" w:lineRule="auto"/>
        <w:ind w:left="644"/>
        <w:jc w:val="both"/>
        <w:rPr>
          <w:iCs/>
          <w:szCs w:val="20"/>
        </w:rPr>
      </w:pPr>
    </w:p>
    <w:p w14:paraId="0B7024D8" w14:textId="77777777" w:rsidR="008C60E8" w:rsidRPr="008C60E8" w:rsidRDefault="008C60E8" w:rsidP="008C60E8">
      <w:pPr>
        <w:spacing w:line="360" w:lineRule="auto"/>
        <w:ind w:left="644"/>
        <w:jc w:val="both"/>
        <w:rPr>
          <w:iCs/>
          <w:szCs w:val="20"/>
        </w:rPr>
      </w:pPr>
      <w:r w:rsidRPr="008C60E8">
        <w:rPr>
          <w:iCs/>
          <w:szCs w:val="20"/>
        </w:rPr>
        <w:lastRenderedPageBreak/>
        <w:t xml:space="preserve">Predlagal je tudi, da bi FJK okrepila sedanjo socialno-pedagoško pomoč, ki jo nudi slovenskim otrokom na Tržaškem ter jo razširila še na Goriško in Videmsko. Oblikovati bi morali slovenski oddelek v okviru službe, v katerem sedaj delujejo 4 specialisti. </w:t>
      </w:r>
    </w:p>
    <w:p w14:paraId="3B7E70F1" w14:textId="5D46491E" w:rsidR="009F6784" w:rsidRDefault="009F6784" w:rsidP="0074524A">
      <w:pPr>
        <w:spacing w:line="360" w:lineRule="auto"/>
        <w:ind w:left="644"/>
        <w:jc w:val="both"/>
        <w:rPr>
          <w:iCs/>
          <w:szCs w:val="20"/>
        </w:rPr>
      </w:pPr>
    </w:p>
    <w:p w14:paraId="16B62C43" w14:textId="3588B716" w:rsidR="00B53926" w:rsidRPr="00B53926" w:rsidRDefault="00BE0AA7" w:rsidP="00B53926">
      <w:pPr>
        <w:spacing w:line="360" w:lineRule="auto"/>
        <w:ind w:left="644"/>
        <w:jc w:val="both"/>
        <w:rPr>
          <w:iCs/>
          <w:szCs w:val="20"/>
        </w:rPr>
      </w:pPr>
      <w:r w:rsidRPr="00BE0AA7">
        <w:rPr>
          <w:b/>
          <w:bCs/>
          <w:iCs/>
          <w:szCs w:val="20"/>
        </w:rPr>
        <w:t xml:space="preserve">Predsednik FJK Fedriga </w:t>
      </w:r>
      <w:r w:rsidRPr="00BE0AA7">
        <w:rPr>
          <w:iCs/>
          <w:szCs w:val="20"/>
        </w:rPr>
        <w:t xml:space="preserve">je uvodoma ocenil sodelovanje med FJK in RS kot zgled za celotno EU. Zlasti EPK2025 nas postavlja pod mednarodne žaromete. </w:t>
      </w:r>
      <w:r w:rsidR="00B53926">
        <w:rPr>
          <w:iCs/>
          <w:szCs w:val="20"/>
        </w:rPr>
        <w:t xml:space="preserve">Izrazil je pripravljenost narediti promocijo </w:t>
      </w:r>
      <w:r w:rsidR="00B53926" w:rsidRPr="00B53926">
        <w:rPr>
          <w:iCs/>
          <w:szCs w:val="20"/>
        </w:rPr>
        <w:t xml:space="preserve">preko izseljenskih društev FJK po svetu; dežela FJK ima poseben urad za izseljence iz FJK po svetu (Emigrazione del FVG - Corregionali nel mondo). Na to temo je že govoril s predstavniki VP IT v Washingtonu, GK IT v New Yorku ter italijanskimi kulturnimi inštituti v NY, Bostonu, Chicagu. </w:t>
      </w:r>
    </w:p>
    <w:p w14:paraId="65E1A2EA" w14:textId="77777777" w:rsidR="00B53926" w:rsidRDefault="00B53926" w:rsidP="00B53926">
      <w:pPr>
        <w:spacing w:line="360" w:lineRule="auto"/>
        <w:ind w:left="644"/>
        <w:jc w:val="both"/>
        <w:rPr>
          <w:iCs/>
          <w:szCs w:val="20"/>
        </w:rPr>
      </w:pPr>
    </w:p>
    <w:p w14:paraId="7D12F243" w14:textId="7D9AC51C" w:rsidR="0074524A" w:rsidRPr="00B53926" w:rsidRDefault="00B53926" w:rsidP="00B53926">
      <w:pPr>
        <w:spacing w:line="360" w:lineRule="auto"/>
        <w:ind w:left="644"/>
        <w:jc w:val="both"/>
        <w:rPr>
          <w:iCs/>
          <w:szCs w:val="20"/>
        </w:rPr>
      </w:pPr>
      <w:r>
        <w:rPr>
          <w:iCs/>
          <w:szCs w:val="20"/>
        </w:rPr>
        <w:t>Predsednik Fedr</w:t>
      </w:r>
      <w:r w:rsidR="00CB6BCD">
        <w:rPr>
          <w:iCs/>
          <w:szCs w:val="20"/>
        </w:rPr>
        <w:t>i</w:t>
      </w:r>
      <w:r>
        <w:rPr>
          <w:iCs/>
          <w:szCs w:val="20"/>
        </w:rPr>
        <w:t xml:space="preserve">ga je izrazil </w:t>
      </w:r>
      <w:r w:rsidR="0074524A" w:rsidRPr="00B53926">
        <w:rPr>
          <w:iCs/>
          <w:szCs w:val="20"/>
        </w:rPr>
        <w:t xml:space="preserve">naklonjenost ovrednotenju manjšin v statutu FJK in se namerava za to osebno zavzeti v deželnem svetu FJK, kar bo nato olajšalo tudi potrditev v italijanskem parlamentu. </w:t>
      </w:r>
    </w:p>
    <w:p w14:paraId="5AE4F6F0" w14:textId="77777777" w:rsidR="0074524A" w:rsidRDefault="0074524A" w:rsidP="0074524A">
      <w:pPr>
        <w:autoSpaceDE w:val="0"/>
        <w:autoSpaceDN w:val="0"/>
        <w:adjustRightInd w:val="0"/>
        <w:spacing w:line="360" w:lineRule="auto"/>
        <w:jc w:val="both"/>
        <w:rPr>
          <w:rFonts w:ascii="Helv" w:eastAsiaTheme="minorHAnsi" w:hAnsi="Helv" w:cs="Helv"/>
          <w:color w:val="000000"/>
          <w:sz w:val="24"/>
        </w:rPr>
      </w:pPr>
    </w:p>
    <w:p w14:paraId="6EE670FD" w14:textId="64F596D4" w:rsidR="002B2D23" w:rsidRPr="002B2D23" w:rsidRDefault="008B1D66" w:rsidP="008B1D66">
      <w:pPr>
        <w:autoSpaceDE w:val="0"/>
        <w:autoSpaceDN w:val="0"/>
        <w:adjustRightInd w:val="0"/>
        <w:spacing w:line="360" w:lineRule="auto"/>
        <w:ind w:left="644"/>
        <w:jc w:val="both"/>
        <w:rPr>
          <w:rFonts w:eastAsiaTheme="minorHAnsi" w:cs="Arial"/>
          <w:color w:val="000000"/>
          <w:szCs w:val="20"/>
        </w:rPr>
      </w:pPr>
      <w:r>
        <w:rPr>
          <w:rFonts w:eastAsiaTheme="minorHAnsi" w:cs="Arial"/>
          <w:color w:val="000000"/>
          <w:szCs w:val="20"/>
        </w:rPr>
        <w:t xml:space="preserve">Predsednik </w:t>
      </w:r>
      <w:r w:rsidR="002B2D23" w:rsidRPr="002B2D23">
        <w:rPr>
          <w:rFonts w:eastAsiaTheme="minorHAnsi" w:cs="Arial"/>
          <w:color w:val="000000"/>
          <w:szCs w:val="20"/>
        </w:rPr>
        <w:t xml:space="preserve">Fedriga ni komentiral ministrovega opozorila </w:t>
      </w:r>
      <w:r>
        <w:rPr>
          <w:rFonts w:eastAsiaTheme="minorHAnsi" w:cs="Arial"/>
          <w:color w:val="000000"/>
          <w:szCs w:val="20"/>
        </w:rPr>
        <w:t>o</w:t>
      </w:r>
      <w:r w:rsidR="002B2D23" w:rsidRPr="002B2D23">
        <w:rPr>
          <w:rFonts w:eastAsiaTheme="minorHAnsi" w:cs="Arial"/>
          <w:color w:val="000000"/>
          <w:szCs w:val="20"/>
        </w:rPr>
        <w:t xml:space="preserve"> slab</w:t>
      </w:r>
      <w:r>
        <w:rPr>
          <w:rFonts w:eastAsiaTheme="minorHAnsi" w:cs="Arial"/>
          <w:color w:val="000000"/>
          <w:szCs w:val="20"/>
        </w:rPr>
        <w:t>em</w:t>
      </w:r>
      <w:r w:rsidR="002B2D23" w:rsidRPr="002B2D23">
        <w:rPr>
          <w:rFonts w:eastAsiaTheme="minorHAnsi" w:cs="Arial"/>
          <w:color w:val="000000"/>
          <w:szCs w:val="20"/>
        </w:rPr>
        <w:t xml:space="preserve"> položaj</w:t>
      </w:r>
      <w:r>
        <w:rPr>
          <w:rFonts w:eastAsiaTheme="minorHAnsi" w:cs="Arial"/>
          <w:color w:val="000000"/>
          <w:szCs w:val="20"/>
        </w:rPr>
        <w:t>u</w:t>
      </w:r>
      <w:r w:rsidR="002B2D23" w:rsidRPr="002B2D23">
        <w:rPr>
          <w:rFonts w:eastAsiaTheme="minorHAnsi" w:cs="Arial"/>
          <w:color w:val="000000"/>
          <w:szCs w:val="20"/>
        </w:rPr>
        <w:t xml:space="preserve"> slovenske </w:t>
      </w:r>
      <w:r>
        <w:rPr>
          <w:rFonts w:eastAsiaTheme="minorHAnsi" w:cs="Arial"/>
          <w:color w:val="000000"/>
          <w:szCs w:val="20"/>
        </w:rPr>
        <w:t>s</w:t>
      </w:r>
      <w:r w:rsidR="002B2D23" w:rsidRPr="002B2D23">
        <w:rPr>
          <w:rFonts w:eastAsiaTheme="minorHAnsi" w:cs="Arial"/>
          <w:color w:val="000000"/>
          <w:szCs w:val="20"/>
        </w:rPr>
        <w:t>ocialno-pedagoške službe</w:t>
      </w:r>
      <w:r>
        <w:rPr>
          <w:rFonts w:eastAsiaTheme="minorHAnsi" w:cs="Arial"/>
          <w:color w:val="000000"/>
          <w:szCs w:val="20"/>
        </w:rPr>
        <w:t>, prav tako ni podal povratne informacije glede</w:t>
      </w:r>
      <w:r w:rsidR="002B2D23" w:rsidRPr="002B2D23">
        <w:rPr>
          <w:rFonts w:eastAsiaTheme="minorHAnsi" w:cs="Arial"/>
          <w:color w:val="000000"/>
          <w:szCs w:val="20"/>
        </w:rPr>
        <w:t xml:space="preserve"> vprašanj</w:t>
      </w:r>
      <w:r>
        <w:rPr>
          <w:rFonts w:eastAsiaTheme="minorHAnsi" w:cs="Arial"/>
          <w:color w:val="000000"/>
          <w:szCs w:val="20"/>
        </w:rPr>
        <w:t>a</w:t>
      </w:r>
      <w:r w:rsidR="002B2D23" w:rsidRPr="002B2D23">
        <w:rPr>
          <w:rFonts w:eastAsiaTheme="minorHAnsi" w:cs="Arial"/>
          <w:color w:val="000000"/>
          <w:szCs w:val="20"/>
        </w:rPr>
        <w:t xml:space="preserve"> Škerkove domačije</w:t>
      </w:r>
      <w:r>
        <w:rPr>
          <w:rFonts w:eastAsiaTheme="minorHAnsi" w:cs="Arial"/>
          <w:color w:val="000000"/>
          <w:szCs w:val="20"/>
        </w:rPr>
        <w:t>.</w:t>
      </w:r>
    </w:p>
    <w:p w14:paraId="07BEB4AD" w14:textId="3A26078C" w:rsidR="008C60E8" w:rsidRDefault="008C60E8" w:rsidP="0074524A">
      <w:pPr>
        <w:autoSpaceDE w:val="0"/>
        <w:autoSpaceDN w:val="0"/>
        <w:adjustRightInd w:val="0"/>
        <w:spacing w:line="360" w:lineRule="auto"/>
        <w:rPr>
          <w:rFonts w:ascii="Helv" w:eastAsiaTheme="minorHAnsi" w:hAnsi="Helv" w:cs="Helv"/>
          <w:color w:val="000000"/>
          <w:sz w:val="24"/>
        </w:rPr>
      </w:pPr>
    </w:p>
    <w:p w14:paraId="5FFC5043" w14:textId="6DA00256" w:rsidR="008C60E8" w:rsidRDefault="008C60E8" w:rsidP="0074524A">
      <w:pPr>
        <w:autoSpaceDE w:val="0"/>
        <w:autoSpaceDN w:val="0"/>
        <w:adjustRightInd w:val="0"/>
        <w:spacing w:line="360" w:lineRule="auto"/>
        <w:rPr>
          <w:rFonts w:ascii="Helv" w:eastAsiaTheme="minorHAnsi" w:hAnsi="Helv" w:cs="Helv"/>
          <w:color w:val="000000"/>
          <w:sz w:val="24"/>
        </w:rPr>
      </w:pPr>
    </w:p>
    <w:p w14:paraId="1C3CC915" w14:textId="77777777" w:rsidR="008C60E8" w:rsidRDefault="008C60E8" w:rsidP="008C60E8">
      <w:pPr>
        <w:spacing w:line="360" w:lineRule="auto"/>
        <w:ind w:left="644"/>
        <w:jc w:val="both"/>
        <w:rPr>
          <w:rFonts w:cs="Arial"/>
          <w:iCs/>
          <w:szCs w:val="20"/>
          <w:lang w:eastAsia="sl-SI"/>
        </w:rPr>
      </w:pPr>
    </w:p>
    <w:p w14:paraId="62FAF508" w14:textId="77777777" w:rsidR="008C60E8" w:rsidRDefault="008C60E8" w:rsidP="008C60E8">
      <w:pPr>
        <w:spacing w:line="360" w:lineRule="auto"/>
        <w:ind w:left="644"/>
        <w:jc w:val="both"/>
        <w:rPr>
          <w:iCs/>
          <w:szCs w:val="20"/>
        </w:rPr>
      </w:pPr>
    </w:p>
    <w:p w14:paraId="2E86A1F1" w14:textId="77777777" w:rsidR="008C60E8" w:rsidRPr="009745BB" w:rsidRDefault="008C60E8" w:rsidP="0074524A">
      <w:pPr>
        <w:autoSpaceDE w:val="0"/>
        <w:autoSpaceDN w:val="0"/>
        <w:adjustRightInd w:val="0"/>
        <w:spacing w:line="360" w:lineRule="auto"/>
        <w:rPr>
          <w:rFonts w:cs="Arial"/>
          <w:color w:val="000000"/>
          <w:szCs w:val="20"/>
          <w:lang w:eastAsia="sl-SI"/>
        </w:rPr>
      </w:pPr>
    </w:p>
    <w:sectPr w:rsidR="008C60E8" w:rsidRPr="009745BB" w:rsidSect="00182A33">
      <w:pgSz w:w="11906" w:h="16838"/>
      <w:pgMar w:top="136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F33D" w14:textId="77777777" w:rsidR="00B35302" w:rsidRDefault="000E7136">
      <w:pPr>
        <w:spacing w:line="240" w:lineRule="auto"/>
      </w:pPr>
      <w:r>
        <w:separator/>
      </w:r>
    </w:p>
  </w:endnote>
  <w:endnote w:type="continuationSeparator" w:id="0">
    <w:p w14:paraId="57CC53E0" w14:textId="77777777" w:rsidR="00B35302" w:rsidRDefault="000E7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B550" w14:textId="77777777" w:rsidR="00B35302" w:rsidRDefault="000E7136">
      <w:pPr>
        <w:spacing w:line="240" w:lineRule="auto"/>
      </w:pPr>
      <w:r>
        <w:separator/>
      </w:r>
    </w:p>
  </w:footnote>
  <w:footnote w:type="continuationSeparator" w:id="0">
    <w:p w14:paraId="51015B33" w14:textId="77777777" w:rsidR="00B35302" w:rsidRDefault="000E7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21FD" w14:textId="77777777" w:rsidR="008016F3" w:rsidRPr="00E21FF9" w:rsidRDefault="00371657" w:rsidP="002426F0">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8A2A70D" w14:textId="77777777" w:rsidR="008016F3" w:rsidRPr="008F3500" w:rsidRDefault="006861C0" w:rsidP="002426F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07FF0"/>
    <w:multiLevelType w:val="hybridMultilevel"/>
    <w:tmpl w:val="E45E6D42"/>
    <w:lvl w:ilvl="0" w:tplc="CDCEFA32">
      <w:start w:val="1"/>
      <w:numFmt w:val="decimal"/>
      <w:lvlText w:val="%1."/>
      <w:lvlJc w:val="left"/>
      <w:pPr>
        <w:tabs>
          <w:tab w:val="num" w:pos="645"/>
        </w:tabs>
        <w:ind w:left="645" w:hanging="360"/>
      </w:pPr>
      <w:rPr>
        <w:rFonts w:hint="default"/>
      </w:rPr>
    </w:lvl>
    <w:lvl w:ilvl="1" w:tplc="04240019">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2" w15:restartNumberingAfterBreak="0">
    <w:nsid w:val="1522621A"/>
    <w:multiLevelType w:val="hybridMultilevel"/>
    <w:tmpl w:val="FC04ECF6"/>
    <w:lvl w:ilvl="0" w:tplc="923CA57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63990818">
    <w:abstractNumId w:val="4"/>
  </w:num>
  <w:num w:numId="2" w16cid:durableId="173225640">
    <w:abstractNumId w:val="6"/>
  </w:num>
  <w:num w:numId="3" w16cid:durableId="1427967908">
    <w:abstractNumId w:val="7"/>
  </w:num>
  <w:num w:numId="4" w16cid:durableId="816461991">
    <w:abstractNumId w:val="5"/>
  </w:num>
  <w:num w:numId="5" w16cid:durableId="1562253613">
    <w:abstractNumId w:val="3"/>
  </w:num>
  <w:num w:numId="6" w16cid:durableId="1372924451">
    <w:abstractNumId w:val="0"/>
  </w:num>
  <w:num w:numId="7" w16cid:durableId="1011949503">
    <w:abstractNumId w:val="1"/>
  </w:num>
  <w:num w:numId="8" w16cid:durableId="73177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56"/>
    <w:rsid w:val="000044EA"/>
    <w:rsid w:val="00011682"/>
    <w:rsid w:val="00085FD6"/>
    <w:rsid w:val="000C6270"/>
    <w:rsid w:val="000D0612"/>
    <w:rsid w:val="000E7136"/>
    <w:rsid w:val="00122FA1"/>
    <w:rsid w:val="001733ED"/>
    <w:rsid w:val="00182A33"/>
    <w:rsid w:val="001A1A74"/>
    <w:rsid w:val="001F5201"/>
    <w:rsid w:val="002B2D23"/>
    <w:rsid w:val="00301BEA"/>
    <w:rsid w:val="00343AAA"/>
    <w:rsid w:val="00371657"/>
    <w:rsid w:val="003C0ACF"/>
    <w:rsid w:val="0044763D"/>
    <w:rsid w:val="00475CA3"/>
    <w:rsid w:val="00523F45"/>
    <w:rsid w:val="00543ECC"/>
    <w:rsid w:val="00546BB2"/>
    <w:rsid w:val="00562812"/>
    <w:rsid w:val="005833C6"/>
    <w:rsid w:val="00590A4B"/>
    <w:rsid w:val="005D59F6"/>
    <w:rsid w:val="006861C0"/>
    <w:rsid w:val="00690439"/>
    <w:rsid w:val="00697322"/>
    <w:rsid w:val="0074524A"/>
    <w:rsid w:val="007854B2"/>
    <w:rsid w:val="00832056"/>
    <w:rsid w:val="00853E5B"/>
    <w:rsid w:val="00864D74"/>
    <w:rsid w:val="00893ECB"/>
    <w:rsid w:val="008B1D66"/>
    <w:rsid w:val="008C5A1A"/>
    <w:rsid w:val="008C60E8"/>
    <w:rsid w:val="008C6D74"/>
    <w:rsid w:val="008D149B"/>
    <w:rsid w:val="00911273"/>
    <w:rsid w:val="00982366"/>
    <w:rsid w:val="0099320A"/>
    <w:rsid w:val="009C0C2F"/>
    <w:rsid w:val="009E38E6"/>
    <w:rsid w:val="009F6784"/>
    <w:rsid w:val="00A9460E"/>
    <w:rsid w:val="00AE0E59"/>
    <w:rsid w:val="00B267DD"/>
    <w:rsid w:val="00B30FFB"/>
    <w:rsid w:val="00B35302"/>
    <w:rsid w:val="00B47893"/>
    <w:rsid w:val="00B53926"/>
    <w:rsid w:val="00B71E8F"/>
    <w:rsid w:val="00B71EB7"/>
    <w:rsid w:val="00BE0AA7"/>
    <w:rsid w:val="00C0362C"/>
    <w:rsid w:val="00C94A2F"/>
    <w:rsid w:val="00CA29CC"/>
    <w:rsid w:val="00CB6BCD"/>
    <w:rsid w:val="00CE7342"/>
    <w:rsid w:val="00D13192"/>
    <w:rsid w:val="00D63AC0"/>
    <w:rsid w:val="00DC3501"/>
    <w:rsid w:val="00DD20BA"/>
    <w:rsid w:val="00DF17AA"/>
    <w:rsid w:val="00E46EE0"/>
    <w:rsid w:val="00E82FF6"/>
    <w:rsid w:val="00E83662"/>
    <w:rsid w:val="00EA0247"/>
    <w:rsid w:val="00EB45FB"/>
    <w:rsid w:val="00ED43D7"/>
    <w:rsid w:val="00F203D5"/>
    <w:rsid w:val="00F403E9"/>
    <w:rsid w:val="00F82147"/>
    <w:rsid w:val="00FD4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5BE2"/>
  <w15:chartTrackingRefBased/>
  <w15:docId w15:val="{B17EDE21-6F92-4FED-A13C-E4957EBF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2056"/>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32056"/>
    <w:pPr>
      <w:keepNext/>
      <w:spacing w:before="240" w:after="60"/>
      <w:outlineLvl w:val="0"/>
    </w:pPr>
    <w:rPr>
      <w:b/>
      <w:kern w:val="32"/>
      <w:sz w:val="28"/>
      <w:szCs w:val="32"/>
      <w:lang w:eastAsia="sl-SI"/>
    </w:rPr>
  </w:style>
  <w:style w:type="paragraph" w:styleId="Naslov3">
    <w:name w:val="heading 3"/>
    <w:basedOn w:val="Navaden"/>
    <w:next w:val="Navaden"/>
    <w:link w:val="Naslov3Znak"/>
    <w:uiPriority w:val="9"/>
    <w:semiHidden/>
    <w:unhideWhenUsed/>
    <w:qFormat/>
    <w:rsid w:val="008C5A1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32056"/>
    <w:rPr>
      <w:rFonts w:ascii="Arial" w:eastAsia="Times New Roman" w:hAnsi="Arial" w:cs="Times New Roman"/>
      <w:b/>
      <w:kern w:val="32"/>
      <w:sz w:val="28"/>
      <w:szCs w:val="32"/>
      <w:lang w:eastAsia="sl-SI"/>
    </w:rPr>
  </w:style>
  <w:style w:type="paragraph" w:styleId="Glava">
    <w:name w:val="header"/>
    <w:basedOn w:val="Navaden"/>
    <w:link w:val="GlavaZnak"/>
    <w:rsid w:val="00832056"/>
    <w:pPr>
      <w:tabs>
        <w:tab w:val="center" w:pos="4320"/>
        <w:tab w:val="right" w:pos="8640"/>
      </w:tabs>
    </w:pPr>
  </w:style>
  <w:style w:type="character" w:customStyle="1" w:styleId="GlavaZnak">
    <w:name w:val="Glava Znak"/>
    <w:basedOn w:val="Privzetapisavaodstavka"/>
    <w:link w:val="Glava"/>
    <w:rsid w:val="00832056"/>
    <w:rPr>
      <w:rFonts w:ascii="Arial" w:eastAsia="Times New Roman" w:hAnsi="Arial" w:cs="Times New Roman"/>
      <w:sz w:val="20"/>
      <w:szCs w:val="24"/>
    </w:rPr>
  </w:style>
  <w:style w:type="character" w:styleId="Hiperpovezava">
    <w:name w:val="Hyperlink"/>
    <w:rsid w:val="00832056"/>
    <w:rPr>
      <w:color w:val="0000FF"/>
      <w:u w:val="single"/>
    </w:rPr>
  </w:style>
  <w:style w:type="paragraph" w:customStyle="1" w:styleId="Naslovpredpisa">
    <w:name w:val="Naslov_predpisa"/>
    <w:basedOn w:val="Navaden"/>
    <w:link w:val="NaslovpredpisaZnak"/>
    <w:qFormat/>
    <w:rsid w:val="00832056"/>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32056"/>
    <w:rPr>
      <w:rFonts w:ascii="Arial" w:eastAsia="Times New Roman" w:hAnsi="Arial" w:cs="Arial"/>
      <w:b/>
      <w:lang w:eastAsia="sl-SI"/>
    </w:rPr>
  </w:style>
  <w:style w:type="paragraph" w:customStyle="1" w:styleId="Poglavje">
    <w:name w:val="Poglavje"/>
    <w:basedOn w:val="Navaden"/>
    <w:qFormat/>
    <w:rsid w:val="0083205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83205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832056"/>
    <w:rPr>
      <w:rFonts w:ascii="Arial" w:eastAsia="Times New Roman" w:hAnsi="Arial" w:cs="Arial"/>
      <w:lang w:eastAsia="sl-SI"/>
    </w:rPr>
  </w:style>
  <w:style w:type="paragraph" w:customStyle="1" w:styleId="Oddelek">
    <w:name w:val="Oddelek"/>
    <w:basedOn w:val="Navaden"/>
    <w:link w:val="OddelekZnak1"/>
    <w:qFormat/>
    <w:rsid w:val="00832056"/>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32056"/>
    <w:rPr>
      <w:rFonts w:ascii="Arial" w:eastAsia="Times New Roman" w:hAnsi="Arial" w:cs="Arial"/>
      <w:b/>
      <w:lang w:eastAsia="sl-SI"/>
    </w:rPr>
  </w:style>
  <w:style w:type="paragraph" w:customStyle="1" w:styleId="Odstavekseznama1">
    <w:name w:val="Odstavek seznama1"/>
    <w:basedOn w:val="Navaden"/>
    <w:qFormat/>
    <w:rsid w:val="00832056"/>
    <w:pPr>
      <w:spacing w:line="240" w:lineRule="auto"/>
      <w:ind w:left="720"/>
      <w:contextualSpacing/>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8C6D7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6D74"/>
    <w:rPr>
      <w:rFonts w:ascii="Segoe UI" w:eastAsia="Times New Roman" w:hAnsi="Segoe UI" w:cs="Segoe UI"/>
      <w:sz w:val="18"/>
      <w:szCs w:val="18"/>
    </w:rPr>
  </w:style>
  <w:style w:type="character" w:customStyle="1" w:styleId="Naslov3Znak">
    <w:name w:val="Naslov 3 Znak"/>
    <w:basedOn w:val="Privzetapisavaodstavka"/>
    <w:link w:val="Naslov3"/>
    <w:uiPriority w:val="9"/>
    <w:semiHidden/>
    <w:rsid w:val="008C5A1A"/>
    <w:rPr>
      <w:rFonts w:asciiTheme="majorHAnsi" w:eastAsiaTheme="majorEastAsia" w:hAnsiTheme="majorHAnsi" w:cstheme="majorBidi"/>
      <w:color w:val="1F3763" w:themeColor="accent1" w:themeShade="7F"/>
      <w:sz w:val="24"/>
      <w:szCs w:val="24"/>
    </w:rPr>
  </w:style>
  <w:style w:type="paragraph" w:styleId="Navadensplet">
    <w:name w:val="Normal (Web)"/>
    <w:basedOn w:val="Navaden"/>
    <w:uiPriority w:val="99"/>
    <w:semiHidden/>
    <w:unhideWhenUsed/>
    <w:rsid w:val="008C5A1A"/>
    <w:pPr>
      <w:spacing w:before="100" w:beforeAutospacing="1" w:after="100" w:afterAutospacing="1" w:line="240" w:lineRule="auto"/>
    </w:pPr>
    <w:rPr>
      <w:rFonts w:ascii="Times New Roman" w:hAnsi="Times New Roman"/>
      <w:sz w:val="24"/>
      <w:lang w:eastAsia="sl-SI"/>
    </w:rPr>
  </w:style>
  <w:style w:type="character" w:customStyle="1" w:styleId="roles">
    <w:name w:val="roles"/>
    <w:basedOn w:val="Privzetapisavaodstavka"/>
    <w:rsid w:val="008C5A1A"/>
  </w:style>
  <w:style w:type="paragraph" w:styleId="Odstavekseznama">
    <w:name w:val="List Paragraph"/>
    <w:basedOn w:val="Navaden"/>
    <w:uiPriority w:val="34"/>
    <w:qFormat/>
    <w:rsid w:val="00893ECB"/>
    <w:pPr>
      <w:ind w:left="720"/>
      <w:contextualSpacing/>
    </w:pPr>
  </w:style>
  <w:style w:type="paragraph" w:styleId="Noga">
    <w:name w:val="footer"/>
    <w:basedOn w:val="Navaden"/>
    <w:link w:val="NogaZnak"/>
    <w:uiPriority w:val="99"/>
    <w:unhideWhenUsed/>
    <w:rsid w:val="0074524A"/>
    <w:pPr>
      <w:tabs>
        <w:tab w:val="center" w:pos="4536"/>
        <w:tab w:val="right" w:pos="9072"/>
      </w:tabs>
      <w:spacing w:line="240" w:lineRule="auto"/>
    </w:pPr>
  </w:style>
  <w:style w:type="character" w:customStyle="1" w:styleId="NogaZnak">
    <w:name w:val="Noga Znak"/>
    <w:basedOn w:val="Privzetapisavaodstavka"/>
    <w:link w:val="Noga"/>
    <w:uiPriority w:val="99"/>
    <w:rsid w:val="0074524A"/>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7403">
      <w:bodyDiv w:val="1"/>
      <w:marLeft w:val="0"/>
      <w:marRight w:val="0"/>
      <w:marTop w:val="0"/>
      <w:marBottom w:val="0"/>
      <w:divBdr>
        <w:top w:val="none" w:sz="0" w:space="0" w:color="auto"/>
        <w:left w:val="none" w:sz="0" w:space="0" w:color="auto"/>
        <w:bottom w:val="none" w:sz="0" w:space="0" w:color="auto"/>
        <w:right w:val="none" w:sz="0" w:space="0" w:color="auto"/>
      </w:divBdr>
    </w:div>
    <w:div w:id="1458645117">
      <w:bodyDiv w:val="1"/>
      <w:marLeft w:val="0"/>
      <w:marRight w:val="0"/>
      <w:marTop w:val="0"/>
      <w:marBottom w:val="0"/>
      <w:divBdr>
        <w:top w:val="none" w:sz="0" w:space="0" w:color="auto"/>
        <w:left w:val="none" w:sz="0" w:space="0" w:color="auto"/>
        <w:bottom w:val="none" w:sz="0" w:space="0" w:color="auto"/>
        <w:right w:val="none" w:sz="0" w:space="0" w:color="auto"/>
      </w:divBdr>
    </w:div>
    <w:div w:id="1762023750">
      <w:bodyDiv w:val="1"/>
      <w:marLeft w:val="0"/>
      <w:marRight w:val="0"/>
      <w:marTop w:val="0"/>
      <w:marBottom w:val="0"/>
      <w:divBdr>
        <w:top w:val="none" w:sz="0" w:space="0" w:color="auto"/>
        <w:left w:val="none" w:sz="0" w:space="0" w:color="auto"/>
        <w:bottom w:val="none" w:sz="0" w:space="0" w:color="auto"/>
        <w:right w:val="none" w:sz="0" w:space="0" w:color="auto"/>
      </w:divBdr>
    </w:div>
    <w:div w:id="18329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4-01-2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17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7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2-01-026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A17D94-E189-498F-B986-DC658D17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1428</Words>
  <Characters>8143</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Vadnjal</dc:creator>
  <cp:keywords/>
  <dc:description/>
  <cp:lastModifiedBy>Irena Vadnjal</cp:lastModifiedBy>
  <cp:revision>6</cp:revision>
  <cp:lastPrinted>2022-06-10T06:48:00Z</cp:lastPrinted>
  <dcterms:created xsi:type="dcterms:W3CDTF">2023-03-13T11:24:00Z</dcterms:created>
  <dcterms:modified xsi:type="dcterms:W3CDTF">2023-03-13T12:42:00Z</dcterms:modified>
</cp:coreProperties>
</file>