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7977FF" w14:paraId="3931C852" w14:textId="77777777" w:rsidTr="00D571FD">
        <w:trPr>
          <w:gridAfter w:val="2"/>
          <w:wAfter w:w="3067" w:type="dxa"/>
        </w:trPr>
        <w:tc>
          <w:tcPr>
            <w:tcW w:w="6096" w:type="dxa"/>
            <w:gridSpan w:val="2"/>
          </w:tcPr>
          <w:p w14:paraId="644A314D"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p w14:paraId="0D524280"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27CDCEB7"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566A1489"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04139CAE"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1D800E63" w14:textId="3EA2BC03"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Masarykova cesta 16, 1000 Ljubljana</w:t>
            </w:r>
            <w:r w:rsidRPr="007977FF">
              <w:rPr>
                <w:rFonts w:cs="Arial"/>
                <w:sz w:val="22"/>
                <w:szCs w:val="22"/>
                <w:lang w:val="x-none" w:eastAsia="x-none"/>
              </w:rPr>
              <w:tab/>
            </w:r>
          </w:p>
          <w:p w14:paraId="54B49F84" w14:textId="131AD2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Gp.m</w:t>
            </w:r>
            <w:r w:rsidRPr="007977FF">
              <w:rPr>
                <w:rFonts w:cs="Arial"/>
                <w:sz w:val="22"/>
                <w:szCs w:val="22"/>
                <w:lang w:eastAsia="x-none"/>
              </w:rPr>
              <w:t>v</w:t>
            </w:r>
            <w:r w:rsidRPr="007977FF">
              <w:rPr>
                <w:rFonts w:cs="Arial"/>
                <w:sz w:val="22"/>
                <w:szCs w:val="22"/>
                <w:lang w:val="x-none" w:eastAsia="x-none"/>
              </w:rPr>
              <w:t>i@gov.si</w:t>
            </w:r>
          </w:p>
          <w:p w14:paraId="30586398"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49F1937D" w14:textId="77777777" w:rsidR="00D571FD" w:rsidRPr="007977F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7977FF">
              <w:rPr>
                <w:rFonts w:cs="Arial"/>
                <w:sz w:val="22"/>
                <w:szCs w:val="22"/>
                <w:lang w:val="x-none" w:eastAsia="x-none"/>
              </w:rPr>
              <w:tab/>
            </w:r>
          </w:p>
          <w:p w14:paraId="53B3F102"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tc>
      </w:tr>
      <w:tr w:rsidR="007977FF" w:rsidRPr="007977FF" w14:paraId="0FCC2A70" w14:textId="77777777" w:rsidTr="00D571FD">
        <w:trPr>
          <w:gridAfter w:val="2"/>
          <w:wAfter w:w="3067" w:type="dxa"/>
        </w:trPr>
        <w:tc>
          <w:tcPr>
            <w:tcW w:w="6096" w:type="dxa"/>
            <w:gridSpan w:val="2"/>
          </w:tcPr>
          <w:p w14:paraId="45DECF86" w14:textId="5683C820"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 xml:space="preserve">Številka: </w:t>
            </w:r>
            <w:r w:rsidR="00C473E7">
              <w:t xml:space="preserve"> </w:t>
            </w:r>
            <w:r w:rsidR="00C473E7" w:rsidRPr="00C473E7">
              <w:rPr>
                <w:rFonts w:cs="Arial"/>
                <w:sz w:val="22"/>
                <w:szCs w:val="22"/>
                <w:lang w:eastAsia="x-none"/>
              </w:rPr>
              <w:t>60310-</w:t>
            </w:r>
            <w:r w:rsidR="00F9516C">
              <w:rPr>
                <w:rFonts w:cs="Arial"/>
                <w:sz w:val="22"/>
                <w:szCs w:val="22"/>
                <w:lang w:eastAsia="x-none"/>
              </w:rPr>
              <w:t>6</w:t>
            </w:r>
            <w:r w:rsidR="007D59D8">
              <w:rPr>
                <w:rFonts w:cs="Arial"/>
                <w:sz w:val="22"/>
                <w:szCs w:val="22"/>
                <w:lang w:eastAsia="x-none"/>
              </w:rPr>
              <w:t>4</w:t>
            </w:r>
            <w:r w:rsidR="00C473E7" w:rsidRPr="00C473E7">
              <w:rPr>
                <w:rFonts w:cs="Arial"/>
                <w:sz w:val="22"/>
                <w:szCs w:val="22"/>
                <w:lang w:eastAsia="x-none"/>
              </w:rPr>
              <w:t>/2023</w:t>
            </w:r>
            <w:r w:rsidR="00196772" w:rsidRPr="00196772">
              <w:rPr>
                <w:rFonts w:cs="Arial"/>
                <w:sz w:val="22"/>
                <w:szCs w:val="22"/>
                <w:lang w:eastAsia="x-none"/>
              </w:rPr>
              <w:t>/</w:t>
            </w:r>
            <w:r w:rsidR="00BE7178">
              <w:rPr>
                <w:rFonts w:cs="Arial"/>
                <w:sz w:val="22"/>
                <w:szCs w:val="22"/>
                <w:lang w:eastAsia="x-none"/>
              </w:rPr>
              <w:t>5</w:t>
            </w:r>
          </w:p>
        </w:tc>
      </w:tr>
      <w:tr w:rsidR="007977FF" w:rsidRPr="007977FF" w14:paraId="4FD0484A" w14:textId="77777777" w:rsidTr="00D571FD">
        <w:trPr>
          <w:gridAfter w:val="2"/>
          <w:wAfter w:w="3067" w:type="dxa"/>
        </w:trPr>
        <w:tc>
          <w:tcPr>
            <w:tcW w:w="6096" w:type="dxa"/>
            <w:gridSpan w:val="2"/>
          </w:tcPr>
          <w:p w14:paraId="2684CD9A" w14:textId="198B08EF"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Ljubljana,</w:t>
            </w:r>
            <w:r w:rsidRPr="007977FF">
              <w:rPr>
                <w:rFonts w:cs="Arial"/>
                <w:sz w:val="22"/>
                <w:szCs w:val="22"/>
                <w:lang w:eastAsia="x-none"/>
              </w:rPr>
              <w:t xml:space="preserve"> </w:t>
            </w:r>
            <w:r w:rsidR="00BE7178">
              <w:rPr>
                <w:rFonts w:cs="Arial"/>
                <w:sz w:val="22"/>
                <w:szCs w:val="22"/>
                <w:lang w:eastAsia="x-none"/>
              </w:rPr>
              <w:t>2</w:t>
            </w:r>
            <w:r w:rsidR="0086629F">
              <w:rPr>
                <w:rFonts w:cs="Arial"/>
                <w:sz w:val="22"/>
                <w:szCs w:val="22"/>
                <w:lang w:eastAsia="x-none"/>
              </w:rPr>
              <w:t>7</w:t>
            </w:r>
            <w:r w:rsidR="00F37885">
              <w:rPr>
                <w:rFonts w:cs="Arial"/>
                <w:sz w:val="22"/>
                <w:szCs w:val="22"/>
                <w:lang w:eastAsia="x-none"/>
              </w:rPr>
              <w:t xml:space="preserve">. </w:t>
            </w:r>
            <w:r w:rsidR="00BE7178">
              <w:rPr>
                <w:rFonts w:cs="Arial"/>
                <w:sz w:val="22"/>
                <w:szCs w:val="22"/>
                <w:lang w:eastAsia="x-none"/>
              </w:rPr>
              <w:t>febru</w:t>
            </w:r>
            <w:r w:rsidR="00127B35">
              <w:rPr>
                <w:rFonts w:cs="Arial"/>
                <w:sz w:val="22"/>
                <w:szCs w:val="22"/>
                <w:lang w:eastAsia="x-none"/>
              </w:rPr>
              <w:t>a</w:t>
            </w:r>
            <w:r w:rsidR="00F37885">
              <w:rPr>
                <w:rFonts w:cs="Arial"/>
                <w:sz w:val="22"/>
                <w:szCs w:val="22"/>
                <w:lang w:eastAsia="x-none"/>
              </w:rPr>
              <w:t xml:space="preserve">r </w:t>
            </w:r>
            <w:r w:rsidRPr="007977FF">
              <w:rPr>
                <w:rFonts w:cs="Arial"/>
                <w:sz w:val="22"/>
                <w:szCs w:val="22"/>
                <w:lang w:eastAsia="x-none"/>
              </w:rPr>
              <w:t>202</w:t>
            </w:r>
            <w:r w:rsidR="00127B35">
              <w:rPr>
                <w:rFonts w:cs="Arial"/>
                <w:sz w:val="22"/>
                <w:szCs w:val="22"/>
                <w:lang w:eastAsia="x-none"/>
              </w:rPr>
              <w:t>4</w:t>
            </w:r>
          </w:p>
        </w:tc>
      </w:tr>
      <w:tr w:rsidR="007977FF" w:rsidRPr="007977FF" w14:paraId="275C4C31" w14:textId="77777777" w:rsidTr="00D571FD">
        <w:trPr>
          <w:gridAfter w:val="2"/>
          <w:wAfter w:w="3067" w:type="dxa"/>
        </w:trPr>
        <w:tc>
          <w:tcPr>
            <w:tcW w:w="6096" w:type="dxa"/>
            <w:gridSpan w:val="2"/>
          </w:tcPr>
          <w:p w14:paraId="04721355" w14:textId="77777777" w:rsidR="00D571FD" w:rsidRPr="007977FF" w:rsidRDefault="00D571FD" w:rsidP="00D571FD">
            <w:pPr>
              <w:overflowPunct w:val="0"/>
              <w:autoSpaceDE w:val="0"/>
              <w:autoSpaceDN w:val="0"/>
              <w:adjustRightInd w:val="0"/>
              <w:textAlignment w:val="baseline"/>
              <w:rPr>
                <w:rFonts w:cs="Arial"/>
                <w:sz w:val="22"/>
                <w:lang w:val="x-none" w:eastAsia="x-none"/>
              </w:rPr>
            </w:pPr>
            <w:r w:rsidRPr="007977FF">
              <w:rPr>
                <w:rFonts w:cs="Arial"/>
                <w:iCs/>
                <w:sz w:val="22"/>
                <w:szCs w:val="22"/>
                <w:lang w:val="x-none" w:eastAsia="x-none"/>
              </w:rPr>
              <w:t>EVA /</w:t>
            </w:r>
          </w:p>
        </w:tc>
      </w:tr>
      <w:tr w:rsidR="007977FF" w:rsidRPr="007977FF" w14:paraId="7554B730" w14:textId="77777777" w:rsidTr="00D571FD">
        <w:trPr>
          <w:gridAfter w:val="2"/>
          <w:wAfter w:w="3067" w:type="dxa"/>
        </w:trPr>
        <w:tc>
          <w:tcPr>
            <w:tcW w:w="6096" w:type="dxa"/>
            <w:gridSpan w:val="2"/>
          </w:tcPr>
          <w:p w14:paraId="1AE3C301" w14:textId="77777777" w:rsidR="00D571FD" w:rsidRPr="007977FF" w:rsidRDefault="00D571FD" w:rsidP="00D571FD">
            <w:pPr>
              <w:jc w:val="both"/>
              <w:rPr>
                <w:rFonts w:cs="Arial"/>
                <w:sz w:val="22"/>
              </w:rPr>
            </w:pPr>
          </w:p>
          <w:p w14:paraId="2EBCB09E" w14:textId="77777777" w:rsidR="00D571FD" w:rsidRPr="007977FF" w:rsidRDefault="00D571FD" w:rsidP="00D571FD">
            <w:pPr>
              <w:jc w:val="both"/>
              <w:rPr>
                <w:rFonts w:cs="Arial"/>
                <w:sz w:val="22"/>
              </w:rPr>
            </w:pPr>
            <w:r w:rsidRPr="007977FF">
              <w:rPr>
                <w:rFonts w:cs="Arial"/>
                <w:sz w:val="22"/>
                <w:szCs w:val="22"/>
              </w:rPr>
              <w:t>GENERALNI SEKRETARIAT VLADE REPUBLIKE SLOVENIJE</w:t>
            </w:r>
          </w:p>
          <w:p w14:paraId="17D05A2B" w14:textId="77777777" w:rsidR="00D571FD" w:rsidRPr="007977FF" w:rsidRDefault="0086629F" w:rsidP="00D571FD">
            <w:pPr>
              <w:jc w:val="both"/>
              <w:rPr>
                <w:rFonts w:cs="Arial"/>
                <w:sz w:val="22"/>
              </w:rPr>
            </w:pPr>
            <w:hyperlink r:id="rId8" w:history="1">
              <w:r w:rsidR="00D571FD" w:rsidRPr="007977FF">
                <w:rPr>
                  <w:rFonts w:cs="Arial"/>
                  <w:sz w:val="22"/>
                  <w:szCs w:val="22"/>
                  <w:u w:val="single"/>
                </w:rPr>
                <w:t>Gp.gs@gov.si</w:t>
              </w:r>
            </w:hyperlink>
          </w:p>
          <w:p w14:paraId="2F1FE303" w14:textId="77777777" w:rsidR="00D571FD" w:rsidRPr="007977FF" w:rsidRDefault="00D571FD" w:rsidP="00D571FD">
            <w:pPr>
              <w:jc w:val="both"/>
              <w:rPr>
                <w:rFonts w:cs="Arial"/>
                <w:sz w:val="22"/>
              </w:rPr>
            </w:pPr>
          </w:p>
        </w:tc>
      </w:tr>
      <w:tr w:rsidR="007977FF" w:rsidRPr="007977FF" w14:paraId="4E63BCC7" w14:textId="77777777" w:rsidTr="00D571FD">
        <w:tc>
          <w:tcPr>
            <w:tcW w:w="9163" w:type="dxa"/>
            <w:gridSpan w:val="4"/>
          </w:tcPr>
          <w:p w14:paraId="23D8C755" w14:textId="66BAD617" w:rsidR="00D571FD" w:rsidRPr="00491195" w:rsidRDefault="006B24F8" w:rsidP="00491195">
            <w:pPr>
              <w:rPr>
                <w:rFonts w:cs="Arial"/>
                <w:sz w:val="22"/>
                <w:szCs w:val="22"/>
              </w:rPr>
            </w:pPr>
            <w:r w:rsidRPr="006B24F8">
              <w:rPr>
                <w:rFonts w:cs="Arial"/>
                <w:sz w:val="22"/>
                <w:szCs w:val="22"/>
              </w:rPr>
              <w:t>ZADEVA:  Sklep o ustanovitvi javnega vzgojno-izobraževalnega zavoda »</w:t>
            </w:r>
            <w:r w:rsidR="00CD60E9" w:rsidRPr="00CD60E9">
              <w:rPr>
                <w:rFonts w:cs="Arial"/>
                <w:sz w:val="22"/>
                <w:szCs w:val="22"/>
              </w:rPr>
              <w:t>Center IRIS - Center za izobraževanje, rehabilitacijo, inkluzijo in svetovanje za slepe in slabovidne</w:t>
            </w:r>
            <w:r w:rsidRPr="006B24F8">
              <w:rPr>
                <w:rFonts w:cs="Arial"/>
                <w:sz w:val="22"/>
                <w:szCs w:val="22"/>
              </w:rPr>
              <w:t xml:space="preserve">« - predlog za obravnavo </w:t>
            </w:r>
          </w:p>
        </w:tc>
      </w:tr>
      <w:tr w:rsidR="007977FF" w:rsidRPr="007977FF" w14:paraId="4293B23F" w14:textId="77777777" w:rsidTr="00D571FD">
        <w:tc>
          <w:tcPr>
            <w:tcW w:w="9163" w:type="dxa"/>
            <w:gridSpan w:val="4"/>
          </w:tcPr>
          <w:p w14:paraId="634E0145"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eastAsia="sl-SI"/>
              </w:rPr>
            </w:pPr>
            <w:r w:rsidRPr="007977FF">
              <w:rPr>
                <w:rFonts w:cs="Arial"/>
                <w:b/>
                <w:sz w:val="22"/>
                <w:szCs w:val="22"/>
                <w:lang w:eastAsia="sl-SI"/>
              </w:rPr>
              <w:t>1. Predlog sklepov vlade:</w:t>
            </w:r>
          </w:p>
        </w:tc>
      </w:tr>
      <w:tr w:rsidR="007977FF" w:rsidRPr="007977FF" w14:paraId="34F65AB3" w14:textId="77777777" w:rsidTr="00D571FD">
        <w:tc>
          <w:tcPr>
            <w:tcW w:w="9163" w:type="dxa"/>
            <w:gridSpan w:val="4"/>
          </w:tcPr>
          <w:p w14:paraId="359B28E4" w14:textId="77777777" w:rsidR="00557FC3" w:rsidRDefault="00A23DB9" w:rsidP="00D571FD">
            <w:pPr>
              <w:autoSpaceDE w:val="0"/>
              <w:autoSpaceDN w:val="0"/>
              <w:adjustRightInd w:val="0"/>
              <w:jc w:val="both"/>
              <w:rPr>
                <w:rFonts w:cs="Arial"/>
                <w:sz w:val="22"/>
                <w:szCs w:val="22"/>
              </w:rPr>
            </w:pPr>
            <w:r w:rsidRPr="00A23DB9">
              <w:rPr>
                <w:rFonts w:cs="Arial"/>
                <w:sz w:val="22"/>
                <w:szCs w:val="22"/>
              </w:rPr>
              <w:t xml:space="preserve">Na podlagi prvega in drugega odstavka 41. člena Zakona o organizaciji in financiranju vzgoje in izobraževanja (Uradni list RS, št. 16/07 – uradno prečiščeno besedilo, 36/08, 58/09, 64/09 – </w:t>
            </w:r>
            <w:proofErr w:type="spellStart"/>
            <w:r w:rsidRPr="00A23DB9">
              <w:rPr>
                <w:rFonts w:cs="Arial"/>
                <w:sz w:val="22"/>
                <w:szCs w:val="22"/>
              </w:rPr>
              <w:t>popr</w:t>
            </w:r>
            <w:proofErr w:type="spellEnd"/>
            <w:r w:rsidRPr="00A23DB9">
              <w:rPr>
                <w:rFonts w:cs="Arial"/>
                <w:sz w:val="22"/>
                <w:szCs w:val="22"/>
              </w:rPr>
              <w:t xml:space="preserve">., 65/09 – </w:t>
            </w:r>
            <w:proofErr w:type="spellStart"/>
            <w:r w:rsidRPr="00A23DB9">
              <w:rPr>
                <w:rFonts w:cs="Arial"/>
                <w:sz w:val="22"/>
                <w:szCs w:val="22"/>
              </w:rPr>
              <w:t>popr</w:t>
            </w:r>
            <w:proofErr w:type="spellEnd"/>
            <w:r w:rsidRPr="00A23DB9">
              <w:rPr>
                <w:rFonts w:cs="Arial"/>
                <w:sz w:val="22"/>
                <w:szCs w:val="22"/>
              </w:rPr>
              <w:t xml:space="preserve">., 20/11, 40/12 – ZUJF, 57/12 – ZPCP-2D, 47/15, 46/16, 49/16 – </w:t>
            </w:r>
            <w:proofErr w:type="spellStart"/>
            <w:r w:rsidRPr="00A23DB9">
              <w:rPr>
                <w:rFonts w:cs="Arial"/>
                <w:sz w:val="22"/>
                <w:szCs w:val="22"/>
              </w:rPr>
              <w:t>popr</w:t>
            </w:r>
            <w:proofErr w:type="spellEnd"/>
            <w:r w:rsidRPr="00A23DB9">
              <w:rPr>
                <w:rFonts w:cs="Arial"/>
                <w:sz w:val="22"/>
                <w:szCs w:val="22"/>
              </w:rPr>
              <w:t xml:space="preserve">. in 25/17 – </w:t>
            </w:r>
            <w:proofErr w:type="spellStart"/>
            <w:r w:rsidRPr="00A23DB9">
              <w:rPr>
                <w:rFonts w:cs="Arial"/>
                <w:sz w:val="22"/>
                <w:szCs w:val="22"/>
              </w:rPr>
              <w:t>ZVaj</w:t>
            </w:r>
            <w:proofErr w:type="spellEnd"/>
            <w:r w:rsidRPr="00A23DB9">
              <w:rPr>
                <w:rFonts w:cs="Arial"/>
                <w:sz w:val="22"/>
                <w:szCs w:val="22"/>
              </w:rPr>
              <w:t>,  123/21, 172/21, 207/21, 105/22 – ZZNŠPP, 141/22, 158/22 – ZDoh-2AA in 71/23)</w:t>
            </w:r>
            <w:r w:rsidR="00AA7D3D">
              <w:rPr>
                <w:rFonts w:cs="Arial"/>
                <w:sz w:val="22"/>
                <w:szCs w:val="22"/>
              </w:rPr>
              <w:t xml:space="preserve"> </w:t>
            </w:r>
            <w:r w:rsidR="00AA7D3D" w:rsidRPr="00AA7D3D">
              <w:rPr>
                <w:rFonts w:cs="Arial"/>
                <w:sz w:val="22"/>
                <w:szCs w:val="22"/>
              </w:rPr>
              <w:t xml:space="preserve">in 6. člena in šestega odstavka 21. člena Zakona o Vladi Republike Slovenije (Uradni list RS, št. 24/05 – uradno prečiščeno besedilo, 109/08, 38/10 – ZUKN, 8/12, 21/13, 47/13 – </w:t>
            </w:r>
            <w:r w:rsidR="00AA7D3D" w:rsidRPr="00F81E2A">
              <w:rPr>
                <w:rFonts w:cs="Arial"/>
                <w:sz w:val="22"/>
                <w:szCs w:val="22"/>
              </w:rPr>
              <w:t>ZDU-1G, 65/14, 55/17 in 163/22) je</w:t>
            </w:r>
            <w:r w:rsidRPr="00F81E2A">
              <w:rPr>
                <w:rFonts w:cs="Arial"/>
                <w:sz w:val="22"/>
                <w:szCs w:val="22"/>
              </w:rPr>
              <w:t xml:space="preserve"> Vlada Republike Slovenije na …… seji dne …………. sprejela naslednji </w:t>
            </w:r>
          </w:p>
          <w:p w14:paraId="704FF7C0" w14:textId="77777777" w:rsidR="00557FC3" w:rsidRDefault="00557FC3" w:rsidP="00D571FD">
            <w:pPr>
              <w:autoSpaceDE w:val="0"/>
              <w:autoSpaceDN w:val="0"/>
              <w:adjustRightInd w:val="0"/>
              <w:jc w:val="both"/>
              <w:rPr>
                <w:rFonts w:cs="Arial"/>
                <w:sz w:val="22"/>
                <w:szCs w:val="22"/>
              </w:rPr>
            </w:pPr>
          </w:p>
          <w:p w14:paraId="5EF1DD00" w14:textId="731B2BE3" w:rsidR="00D571FD" w:rsidRPr="00F81E2A" w:rsidRDefault="00557FC3" w:rsidP="00557FC3">
            <w:pPr>
              <w:autoSpaceDE w:val="0"/>
              <w:autoSpaceDN w:val="0"/>
              <w:adjustRightInd w:val="0"/>
              <w:jc w:val="center"/>
              <w:rPr>
                <w:rFonts w:cs="Arial"/>
                <w:sz w:val="22"/>
              </w:rPr>
            </w:pPr>
            <w:r>
              <w:rPr>
                <w:rFonts w:cs="Arial"/>
                <w:sz w:val="22"/>
                <w:szCs w:val="22"/>
              </w:rPr>
              <w:t>S</w:t>
            </w:r>
            <w:r w:rsidR="00A23DB9" w:rsidRPr="00F81E2A">
              <w:rPr>
                <w:rFonts w:cs="Arial"/>
                <w:sz w:val="22"/>
                <w:szCs w:val="22"/>
              </w:rPr>
              <w:t>klep</w:t>
            </w:r>
          </w:p>
          <w:p w14:paraId="7FB83378" w14:textId="77777777" w:rsidR="00D571FD" w:rsidRPr="00F81E2A" w:rsidRDefault="00D571FD" w:rsidP="00D571FD">
            <w:pPr>
              <w:ind w:left="360"/>
              <w:jc w:val="both"/>
              <w:rPr>
                <w:rFonts w:cs="Arial"/>
                <w:b/>
                <w:sz w:val="22"/>
              </w:rPr>
            </w:pPr>
          </w:p>
          <w:p w14:paraId="239FA25C" w14:textId="2D90B622" w:rsidR="00196772" w:rsidRPr="00F81E2A" w:rsidRDefault="006B24F8" w:rsidP="00F81E2A">
            <w:pPr>
              <w:jc w:val="both"/>
              <w:rPr>
                <w:rFonts w:cs="Arial"/>
                <w:bCs/>
                <w:sz w:val="22"/>
                <w:szCs w:val="22"/>
              </w:rPr>
            </w:pPr>
            <w:r w:rsidRPr="00F81E2A">
              <w:rPr>
                <w:rFonts w:cs="Arial"/>
                <w:bCs/>
                <w:sz w:val="22"/>
                <w:szCs w:val="22"/>
              </w:rPr>
              <w:t>Vlada Republike Slovenije</w:t>
            </w:r>
            <w:r w:rsidR="00A23DB9" w:rsidRPr="00F81E2A">
              <w:rPr>
                <w:rFonts w:cs="Arial"/>
                <w:bCs/>
                <w:sz w:val="22"/>
                <w:szCs w:val="22"/>
              </w:rPr>
              <w:t xml:space="preserve"> </w:t>
            </w:r>
            <w:r w:rsidR="00AA7D3D" w:rsidRPr="00F81E2A">
              <w:rPr>
                <w:rFonts w:cs="Arial"/>
                <w:bCs/>
                <w:sz w:val="22"/>
                <w:szCs w:val="22"/>
              </w:rPr>
              <w:t>je</w:t>
            </w:r>
            <w:r w:rsidRPr="00F81E2A">
              <w:rPr>
                <w:rFonts w:cs="Arial"/>
                <w:bCs/>
                <w:sz w:val="22"/>
                <w:szCs w:val="22"/>
              </w:rPr>
              <w:t xml:space="preserve"> sprejel</w:t>
            </w:r>
            <w:r w:rsidR="00AA7D3D" w:rsidRPr="00F81E2A">
              <w:rPr>
                <w:rFonts w:cs="Arial"/>
                <w:bCs/>
                <w:sz w:val="22"/>
                <w:szCs w:val="22"/>
              </w:rPr>
              <w:t>a</w:t>
            </w:r>
            <w:r w:rsidRPr="00F81E2A">
              <w:rPr>
                <w:rFonts w:cs="Arial"/>
                <w:bCs/>
                <w:sz w:val="22"/>
                <w:szCs w:val="22"/>
              </w:rPr>
              <w:t xml:space="preserve"> Sklep o ustanovitvi javnega vzgojno-izobraževalnega zavoda »</w:t>
            </w:r>
            <w:r w:rsidR="00CD60E9" w:rsidRPr="00CD60E9">
              <w:rPr>
                <w:rFonts w:cs="Arial"/>
                <w:bCs/>
                <w:sz w:val="22"/>
                <w:szCs w:val="22"/>
              </w:rPr>
              <w:t>Center IRIS - Center za izobraževanje, rehabilitacijo, inkluzijo in svetovanje za slepe in slabovidne</w:t>
            </w:r>
            <w:r w:rsidRPr="00F81E2A">
              <w:rPr>
                <w:rFonts w:cs="Arial"/>
                <w:bCs/>
                <w:sz w:val="22"/>
                <w:szCs w:val="22"/>
              </w:rPr>
              <w:t>«</w:t>
            </w:r>
          </w:p>
          <w:p w14:paraId="56F316BA" w14:textId="77777777" w:rsidR="006B24F8" w:rsidRPr="00F81E2A" w:rsidRDefault="006B24F8" w:rsidP="00D571FD">
            <w:pPr>
              <w:jc w:val="both"/>
              <w:rPr>
                <w:rFonts w:cs="Arial"/>
                <w:sz w:val="22"/>
              </w:rPr>
            </w:pPr>
          </w:p>
          <w:p w14:paraId="29880525" w14:textId="77777777" w:rsidR="00D571FD" w:rsidRPr="00F81E2A" w:rsidRDefault="00D571FD" w:rsidP="00D571FD">
            <w:pPr>
              <w:widowControl w:val="0"/>
              <w:tabs>
                <w:tab w:val="left" w:pos="7943"/>
              </w:tabs>
              <w:autoSpaceDE w:val="0"/>
              <w:autoSpaceDN w:val="0"/>
              <w:adjustRightInd w:val="0"/>
              <w:jc w:val="center"/>
              <w:rPr>
                <w:rFonts w:cs="Arial"/>
                <w:sz w:val="22"/>
              </w:rPr>
            </w:pPr>
            <w:r w:rsidRPr="00F81E2A">
              <w:rPr>
                <w:rFonts w:cs="Arial"/>
                <w:sz w:val="22"/>
                <w:szCs w:val="22"/>
              </w:rPr>
              <w:t xml:space="preserve">Barbara Kolenko </w:t>
            </w:r>
            <w:proofErr w:type="spellStart"/>
            <w:r w:rsidRPr="00F81E2A">
              <w:rPr>
                <w:rFonts w:cs="Arial"/>
                <w:sz w:val="22"/>
                <w:szCs w:val="22"/>
              </w:rPr>
              <w:t>Helbl</w:t>
            </w:r>
            <w:proofErr w:type="spellEnd"/>
          </w:p>
          <w:p w14:paraId="623A1F47" w14:textId="77777777" w:rsidR="00D571FD" w:rsidRPr="00F81E2A" w:rsidRDefault="00D571FD" w:rsidP="00D571FD">
            <w:pPr>
              <w:widowControl w:val="0"/>
              <w:tabs>
                <w:tab w:val="left" w:pos="7943"/>
              </w:tabs>
              <w:autoSpaceDE w:val="0"/>
              <w:autoSpaceDN w:val="0"/>
              <w:adjustRightInd w:val="0"/>
              <w:jc w:val="center"/>
              <w:rPr>
                <w:rFonts w:cs="Arial"/>
                <w:sz w:val="22"/>
              </w:rPr>
            </w:pPr>
            <w:r w:rsidRPr="00F81E2A">
              <w:rPr>
                <w:rFonts w:cs="Arial"/>
                <w:sz w:val="22"/>
                <w:szCs w:val="22"/>
              </w:rPr>
              <w:t>generalna sekretarka</w:t>
            </w:r>
          </w:p>
          <w:p w14:paraId="6ACEC187" w14:textId="77777777" w:rsidR="00D571FD" w:rsidRPr="00F81E2A" w:rsidRDefault="00D571FD" w:rsidP="00D571FD">
            <w:pPr>
              <w:widowControl w:val="0"/>
              <w:jc w:val="center"/>
              <w:rPr>
                <w:rFonts w:cs="Arial"/>
                <w:bCs/>
                <w:sz w:val="22"/>
                <w:lang w:val="pl-PL"/>
              </w:rPr>
            </w:pPr>
          </w:p>
          <w:p w14:paraId="18E356F9" w14:textId="77777777" w:rsidR="00D571FD" w:rsidRPr="00F81E2A" w:rsidRDefault="00D571FD" w:rsidP="00D571FD">
            <w:pPr>
              <w:widowControl w:val="0"/>
              <w:jc w:val="center"/>
              <w:rPr>
                <w:rFonts w:cs="Arial"/>
                <w:bCs/>
                <w:sz w:val="22"/>
                <w:lang w:val="pl-PL"/>
              </w:rPr>
            </w:pPr>
          </w:p>
          <w:p w14:paraId="648C5CE8" w14:textId="77777777" w:rsidR="00D571FD" w:rsidRPr="00F81E2A" w:rsidRDefault="00D571FD" w:rsidP="00D571FD">
            <w:pPr>
              <w:widowControl w:val="0"/>
              <w:spacing w:line="240" w:lineRule="atLeast"/>
              <w:jc w:val="both"/>
              <w:rPr>
                <w:rFonts w:cs="Arial"/>
                <w:bCs/>
                <w:sz w:val="22"/>
                <w:lang w:val="pl-PL"/>
              </w:rPr>
            </w:pPr>
            <w:r w:rsidRPr="00F81E2A">
              <w:rPr>
                <w:rFonts w:cs="Arial"/>
                <w:bCs/>
                <w:sz w:val="22"/>
                <w:szCs w:val="22"/>
                <w:lang w:val="pl-PL"/>
              </w:rPr>
              <w:t>PREJMEJO:</w:t>
            </w:r>
          </w:p>
          <w:p w14:paraId="2700E625" w14:textId="09E976F6" w:rsidR="00754772" w:rsidRPr="00CD60E9" w:rsidRDefault="00CD60E9" w:rsidP="00CD60E9">
            <w:pPr>
              <w:pStyle w:val="Odstavekseznama"/>
              <w:numPr>
                <w:ilvl w:val="0"/>
                <w:numId w:val="1"/>
              </w:numPr>
              <w:rPr>
                <w:rFonts w:ascii="Arial" w:eastAsia="Times New Roman" w:hAnsi="Arial" w:cs="Arial"/>
              </w:rPr>
            </w:pPr>
            <w:bookmarkStart w:id="0" w:name="_Hlk152232278"/>
            <w:bookmarkStart w:id="1" w:name="_Hlk144365865"/>
            <w:r w:rsidRPr="00CD60E9">
              <w:rPr>
                <w:rFonts w:ascii="Arial" w:eastAsia="Times New Roman" w:hAnsi="Arial" w:cs="Arial"/>
              </w:rPr>
              <w:t>Center IRIS - Center za izobraževanje, rehabilitacijo, inkluzijo in svetovanje za slepe in slabovidne</w:t>
            </w:r>
            <w:bookmarkEnd w:id="0"/>
            <w:r w:rsidR="001B61DB" w:rsidRPr="00CD60E9">
              <w:rPr>
                <w:rFonts w:ascii="Arial" w:eastAsia="Times New Roman" w:hAnsi="Arial" w:cs="Arial"/>
              </w:rPr>
              <w:t xml:space="preserve">, </w:t>
            </w:r>
            <w:r w:rsidRPr="00CD60E9">
              <w:rPr>
                <w:rFonts w:ascii="Arial" w:hAnsi="Arial" w:cs="Arial"/>
              </w:rPr>
              <w:t xml:space="preserve"> </w:t>
            </w:r>
            <w:r w:rsidRPr="00CD60E9">
              <w:rPr>
                <w:rFonts w:ascii="Arial" w:eastAsia="Times New Roman" w:hAnsi="Arial" w:cs="Arial"/>
              </w:rPr>
              <w:t>Langusova ulica 8, 1000 Ljubljana (</w:t>
            </w:r>
            <w:r w:rsidRPr="00CD60E9">
              <w:rPr>
                <w:rFonts w:ascii="Arial" w:hAnsi="Arial" w:cs="Arial"/>
              </w:rPr>
              <w:t>info@center-iris.si</w:t>
            </w:r>
            <w:r w:rsidR="00754772" w:rsidRPr="00CD60E9">
              <w:rPr>
                <w:rFonts w:ascii="Arial" w:hAnsi="Arial" w:cs="Arial"/>
              </w:rPr>
              <w:t>)</w:t>
            </w:r>
          </w:p>
          <w:bookmarkEnd w:id="1"/>
          <w:p w14:paraId="43F7AD2A" w14:textId="7A5EEEED" w:rsidR="00D571FD" w:rsidRPr="00CD60E9" w:rsidRDefault="00D571FD" w:rsidP="00754772">
            <w:pPr>
              <w:pStyle w:val="Odstavekseznama"/>
              <w:numPr>
                <w:ilvl w:val="0"/>
                <w:numId w:val="1"/>
              </w:numPr>
              <w:rPr>
                <w:rFonts w:ascii="Arial" w:eastAsia="Times New Roman" w:hAnsi="Arial" w:cs="Arial"/>
              </w:rPr>
            </w:pPr>
            <w:r w:rsidRPr="00CD60E9">
              <w:rPr>
                <w:rFonts w:ascii="Arial" w:hAnsi="Arial" w:cs="Arial"/>
              </w:rPr>
              <w:t xml:space="preserve">Ministrstvo za </w:t>
            </w:r>
            <w:r w:rsidR="00087A22" w:rsidRPr="00CD60E9">
              <w:rPr>
                <w:rFonts w:ascii="Arial" w:hAnsi="Arial" w:cs="Arial"/>
              </w:rPr>
              <w:t xml:space="preserve">vzgojo in </w:t>
            </w:r>
            <w:r w:rsidRPr="00CD60E9">
              <w:rPr>
                <w:rFonts w:ascii="Arial" w:hAnsi="Arial" w:cs="Arial"/>
              </w:rPr>
              <w:t>izobraževanje (</w:t>
            </w:r>
            <w:r w:rsidR="00087A22" w:rsidRPr="00CD60E9">
              <w:rPr>
                <w:rFonts w:ascii="Arial" w:hAnsi="Arial" w:cs="Arial"/>
              </w:rPr>
              <w:t>gp.mvi@gov.si</w:t>
            </w:r>
            <w:r w:rsidRPr="00CD60E9">
              <w:rPr>
                <w:rFonts w:ascii="Arial" w:hAnsi="Arial" w:cs="Arial"/>
              </w:rPr>
              <w:t>)</w:t>
            </w:r>
          </w:p>
          <w:p w14:paraId="0FBB0658" w14:textId="668059FE" w:rsidR="00D571FD" w:rsidRPr="00CD60E9" w:rsidRDefault="00D571FD" w:rsidP="00D571FD">
            <w:pPr>
              <w:widowControl w:val="0"/>
              <w:numPr>
                <w:ilvl w:val="0"/>
                <w:numId w:val="1"/>
              </w:numPr>
              <w:autoSpaceDE w:val="0"/>
              <w:autoSpaceDN w:val="0"/>
              <w:adjustRightInd w:val="0"/>
              <w:spacing w:line="240" w:lineRule="atLeast"/>
              <w:jc w:val="both"/>
              <w:rPr>
                <w:rFonts w:cs="Arial"/>
                <w:sz w:val="22"/>
              </w:rPr>
            </w:pPr>
            <w:r w:rsidRPr="00CD60E9">
              <w:rPr>
                <w:rFonts w:cs="Arial"/>
                <w:sz w:val="22"/>
                <w:szCs w:val="22"/>
              </w:rPr>
              <w:t>Ministrstvo za finance (gp.mf@gov.si)</w:t>
            </w:r>
          </w:p>
          <w:p w14:paraId="14EF0888" w14:textId="335BD871" w:rsidR="00D571FD" w:rsidRPr="00CD60E9" w:rsidRDefault="00D571FD" w:rsidP="00D571FD">
            <w:pPr>
              <w:widowControl w:val="0"/>
              <w:numPr>
                <w:ilvl w:val="0"/>
                <w:numId w:val="1"/>
              </w:numPr>
              <w:autoSpaceDE w:val="0"/>
              <w:autoSpaceDN w:val="0"/>
              <w:adjustRightInd w:val="0"/>
              <w:spacing w:line="240" w:lineRule="atLeast"/>
              <w:jc w:val="both"/>
              <w:rPr>
                <w:rFonts w:cs="Arial"/>
                <w:sz w:val="22"/>
              </w:rPr>
            </w:pPr>
            <w:r w:rsidRPr="00CD60E9">
              <w:rPr>
                <w:rFonts w:cs="Arial"/>
                <w:sz w:val="22"/>
                <w:szCs w:val="22"/>
              </w:rPr>
              <w:t>Ministrstvo za javno upravo (gp.mju@gov.si)</w:t>
            </w:r>
          </w:p>
          <w:p w14:paraId="3127037A" w14:textId="2B30F1E6"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CD60E9">
              <w:rPr>
                <w:rFonts w:cs="Arial"/>
                <w:sz w:val="22"/>
                <w:szCs w:val="22"/>
              </w:rPr>
              <w:t>Služba Vlade Republike Slovenije za</w:t>
            </w:r>
            <w:r w:rsidRPr="00754772">
              <w:rPr>
                <w:rFonts w:cs="Arial"/>
                <w:sz w:val="22"/>
                <w:szCs w:val="22"/>
              </w:rPr>
              <w:t xml:space="preserve"> zakonodajo</w:t>
            </w:r>
            <w:r w:rsidRPr="007977FF">
              <w:rPr>
                <w:rFonts w:cs="Arial"/>
                <w:sz w:val="22"/>
                <w:szCs w:val="22"/>
              </w:rPr>
              <w:t xml:space="preserve"> (</w:t>
            </w:r>
            <w:r w:rsidRPr="0007208D">
              <w:rPr>
                <w:rFonts w:cs="Arial"/>
                <w:sz w:val="22"/>
                <w:szCs w:val="22"/>
              </w:rPr>
              <w:t>gp.svz@gov.si</w:t>
            </w:r>
            <w:r w:rsidRPr="007977FF">
              <w:rPr>
                <w:rFonts w:cs="Arial"/>
                <w:sz w:val="22"/>
                <w:szCs w:val="22"/>
              </w:rPr>
              <w:t>)</w:t>
            </w:r>
          </w:p>
          <w:p w14:paraId="40BD3065" w14:textId="56F550AE"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977FF">
              <w:rPr>
                <w:rFonts w:cs="Arial"/>
                <w:sz w:val="22"/>
                <w:szCs w:val="22"/>
              </w:rPr>
              <w:t>Urad Vlade Republike Slovenije za komuniciranje (</w:t>
            </w:r>
            <w:r w:rsidRPr="0007208D">
              <w:rPr>
                <w:rFonts w:cs="Arial"/>
                <w:sz w:val="22"/>
                <w:szCs w:val="22"/>
              </w:rPr>
              <w:t>gp.ukom@gov.si</w:t>
            </w:r>
            <w:r w:rsidRPr="007977FF">
              <w:rPr>
                <w:rFonts w:cs="Arial"/>
                <w:sz w:val="22"/>
                <w:szCs w:val="22"/>
              </w:rPr>
              <w:t>)</w:t>
            </w:r>
          </w:p>
        </w:tc>
      </w:tr>
      <w:tr w:rsidR="007977FF" w:rsidRPr="007977FF" w14:paraId="7571B9AD" w14:textId="77777777" w:rsidTr="00D571FD">
        <w:tc>
          <w:tcPr>
            <w:tcW w:w="9163" w:type="dxa"/>
            <w:gridSpan w:val="4"/>
          </w:tcPr>
          <w:p w14:paraId="6A024DD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2. Predlog za obravnavo predloga zakona po nujnem ali skrajšanem postopku v državnem zboru z obrazložitvijo razlogov:</w:t>
            </w:r>
          </w:p>
        </w:tc>
      </w:tr>
      <w:tr w:rsidR="007977FF" w:rsidRPr="007977FF" w14:paraId="6EA5680E" w14:textId="77777777" w:rsidTr="00D571FD">
        <w:tc>
          <w:tcPr>
            <w:tcW w:w="9163" w:type="dxa"/>
            <w:gridSpan w:val="4"/>
          </w:tcPr>
          <w:p w14:paraId="26ED0A00"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41FC50B3" w14:textId="77777777" w:rsidTr="00D571FD">
        <w:tc>
          <w:tcPr>
            <w:tcW w:w="9163" w:type="dxa"/>
            <w:gridSpan w:val="4"/>
          </w:tcPr>
          <w:p w14:paraId="5A95DAE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3.a Osebe, odgovorne za strokovno pripravo in usklajenost gradiva:</w:t>
            </w:r>
          </w:p>
        </w:tc>
      </w:tr>
      <w:tr w:rsidR="007977FF" w:rsidRPr="007977FF" w14:paraId="39295634" w14:textId="77777777" w:rsidTr="00D571FD">
        <w:tc>
          <w:tcPr>
            <w:tcW w:w="9163" w:type="dxa"/>
            <w:gridSpan w:val="4"/>
          </w:tcPr>
          <w:p w14:paraId="1B95FD32" w14:textId="04242002" w:rsidR="006B24F8" w:rsidRPr="006B24F8" w:rsidRDefault="00983EAA" w:rsidP="006B24F8">
            <w:pPr>
              <w:overflowPunct w:val="0"/>
              <w:autoSpaceDE w:val="0"/>
              <w:autoSpaceDN w:val="0"/>
              <w:adjustRightInd w:val="0"/>
              <w:jc w:val="both"/>
              <w:textAlignment w:val="baseline"/>
              <w:rPr>
                <w:rFonts w:cs="Arial"/>
                <w:iCs/>
                <w:sz w:val="22"/>
                <w:lang w:eastAsia="x-none"/>
              </w:rPr>
            </w:pPr>
            <w:r>
              <w:rPr>
                <w:rFonts w:cs="Arial"/>
                <w:iCs/>
                <w:sz w:val="22"/>
                <w:szCs w:val="22"/>
                <w:lang w:eastAsia="x-none"/>
              </w:rPr>
              <w:t>Janja Zupančič</w:t>
            </w:r>
            <w:r w:rsidR="006B24F8" w:rsidRPr="006B24F8">
              <w:rPr>
                <w:rFonts w:cs="Arial"/>
                <w:iCs/>
                <w:sz w:val="22"/>
                <w:szCs w:val="22"/>
                <w:lang w:eastAsia="x-none"/>
              </w:rPr>
              <w:t>, državn</w:t>
            </w:r>
            <w:r>
              <w:rPr>
                <w:rFonts w:cs="Arial"/>
                <w:iCs/>
                <w:sz w:val="22"/>
                <w:szCs w:val="22"/>
                <w:lang w:eastAsia="x-none"/>
              </w:rPr>
              <w:t>a</w:t>
            </w:r>
            <w:r w:rsidR="006B24F8" w:rsidRPr="006B24F8">
              <w:rPr>
                <w:rFonts w:cs="Arial"/>
                <w:iCs/>
                <w:sz w:val="22"/>
                <w:szCs w:val="22"/>
                <w:lang w:eastAsia="x-none"/>
              </w:rPr>
              <w:t xml:space="preserve"> sekretar</w:t>
            </w:r>
            <w:r>
              <w:rPr>
                <w:rFonts w:cs="Arial"/>
                <w:iCs/>
                <w:sz w:val="22"/>
                <w:szCs w:val="22"/>
                <w:lang w:eastAsia="x-none"/>
              </w:rPr>
              <w:t>ka</w:t>
            </w:r>
          </w:p>
          <w:p w14:paraId="641F1F82" w14:textId="77777777" w:rsidR="006B24F8" w:rsidRPr="006B24F8"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Mag. Polona Šoln Vrbinc, vodja Sektorja za izobraževanje otrok s posebnimi potrebami</w:t>
            </w:r>
          </w:p>
          <w:p w14:paraId="73C72026" w14:textId="1908AED9" w:rsidR="00D571FD" w:rsidRPr="007977FF"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Slavica Čebular Musar, vodja Pravne službe</w:t>
            </w:r>
          </w:p>
        </w:tc>
      </w:tr>
      <w:tr w:rsidR="007977FF" w:rsidRPr="007977FF" w14:paraId="11B97432" w14:textId="77777777" w:rsidTr="00D571FD">
        <w:tc>
          <w:tcPr>
            <w:tcW w:w="9163" w:type="dxa"/>
            <w:gridSpan w:val="4"/>
          </w:tcPr>
          <w:p w14:paraId="01DCE13C"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iCs/>
                <w:sz w:val="22"/>
                <w:szCs w:val="22"/>
                <w:lang w:val="x-none" w:eastAsia="x-none"/>
              </w:rPr>
              <w:lastRenderedPageBreak/>
              <w:t xml:space="preserve">3.b Zunanji strokovnjaki, ki so </w:t>
            </w:r>
            <w:r w:rsidRPr="007977FF">
              <w:rPr>
                <w:rFonts w:cs="Arial"/>
                <w:b/>
                <w:sz w:val="22"/>
                <w:szCs w:val="22"/>
                <w:lang w:val="x-none" w:eastAsia="x-none"/>
              </w:rPr>
              <w:t>sodelovali pri pripravi dela ali celotnega gradiva:</w:t>
            </w:r>
          </w:p>
        </w:tc>
      </w:tr>
      <w:tr w:rsidR="007977FF" w:rsidRPr="007977FF" w14:paraId="52CA9433" w14:textId="77777777" w:rsidTr="00D571FD">
        <w:tc>
          <w:tcPr>
            <w:tcW w:w="9163" w:type="dxa"/>
            <w:gridSpan w:val="4"/>
          </w:tcPr>
          <w:p w14:paraId="12AB5AE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79E8F26D" w14:textId="77777777" w:rsidTr="00D571FD">
        <w:tc>
          <w:tcPr>
            <w:tcW w:w="9163" w:type="dxa"/>
            <w:gridSpan w:val="4"/>
          </w:tcPr>
          <w:p w14:paraId="40A44B48"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4. Predstavniki vlade, ki bodo sodelovali pri delu državnega zbora:</w:t>
            </w:r>
          </w:p>
        </w:tc>
      </w:tr>
      <w:tr w:rsidR="007977FF" w:rsidRPr="007977FF" w14:paraId="112F3F92" w14:textId="77777777" w:rsidTr="00D571FD">
        <w:tc>
          <w:tcPr>
            <w:tcW w:w="9163" w:type="dxa"/>
            <w:gridSpan w:val="4"/>
          </w:tcPr>
          <w:p w14:paraId="78A947AA" w14:textId="77777777" w:rsidR="00D571FD" w:rsidRPr="007977FF" w:rsidRDefault="00D571FD" w:rsidP="00D571FD">
            <w:pPr>
              <w:overflowPunct w:val="0"/>
              <w:autoSpaceDE w:val="0"/>
              <w:autoSpaceDN w:val="0"/>
              <w:adjustRightInd w:val="0"/>
              <w:jc w:val="both"/>
              <w:textAlignment w:val="baseline"/>
              <w:rPr>
                <w:rFonts w:cs="Arial"/>
                <w:b/>
                <w:sz w:val="22"/>
                <w:lang w:val="x-none" w:eastAsia="x-none"/>
              </w:rPr>
            </w:pPr>
            <w:r w:rsidRPr="007977FF">
              <w:rPr>
                <w:rFonts w:cs="Arial"/>
                <w:iCs/>
                <w:sz w:val="22"/>
                <w:szCs w:val="22"/>
                <w:lang w:val="x-none" w:eastAsia="x-none"/>
              </w:rPr>
              <w:t>/</w:t>
            </w:r>
          </w:p>
        </w:tc>
      </w:tr>
      <w:tr w:rsidR="007977FF" w:rsidRPr="007977FF" w14:paraId="779A67C3" w14:textId="77777777" w:rsidTr="00D571FD">
        <w:tc>
          <w:tcPr>
            <w:tcW w:w="9163" w:type="dxa"/>
            <w:gridSpan w:val="4"/>
          </w:tcPr>
          <w:p w14:paraId="5CA66C6D"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5. Kratek povzetek gradiva:</w:t>
            </w:r>
          </w:p>
        </w:tc>
      </w:tr>
      <w:tr w:rsidR="007977FF" w:rsidRPr="007977FF" w14:paraId="7C7A533E" w14:textId="77777777" w:rsidTr="00D571FD">
        <w:tc>
          <w:tcPr>
            <w:tcW w:w="9163" w:type="dxa"/>
            <w:gridSpan w:val="4"/>
          </w:tcPr>
          <w:p w14:paraId="798B9FB1" w14:textId="7AC4B508" w:rsidR="00D571FD" w:rsidRPr="007977FF" w:rsidRDefault="00D571FD" w:rsidP="00D571FD">
            <w:pPr>
              <w:autoSpaceDE w:val="0"/>
              <w:autoSpaceDN w:val="0"/>
              <w:adjustRightInd w:val="0"/>
              <w:spacing w:line="0" w:lineRule="atLeast"/>
              <w:jc w:val="both"/>
              <w:rPr>
                <w:rFonts w:cs="Arial"/>
                <w:iCs/>
                <w:sz w:val="22"/>
              </w:rPr>
            </w:pPr>
            <w:r w:rsidRPr="007977FF">
              <w:rPr>
                <w:rFonts w:cs="Arial"/>
                <w:iCs/>
                <w:sz w:val="22"/>
                <w:szCs w:val="22"/>
              </w:rPr>
              <w:t>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w:t>
            </w:r>
          </w:p>
        </w:tc>
      </w:tr>
      <w:tr w:rsidR="007977FF" w:rsidRPr="007977FF" w14:paraId="362025E4" w14:textId="77777777" w:rsidTr="00D571FD">
        <w:tc>
          <w:tcPr>
            <w:tcW w:w="9163" w:type="dxa"/>
            <w:gridSpan w:val="4"/>
          </w:tcPr>
          <w:p w14:paraId="7BD85ACB"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6. Presoja posledic za:</w:t>
            </w:r>
          </w:p>
        </w:tc>
      </w:tr>
      <w:tr w:rsidR="007977FF" w:rsidRPr="007977FF" w14:paraId="7E5F0466" w14:textId="77777777" w:rsidTr="00D571FD">
        <w:tc>
          <w:tcPr>
            <w:tcW w:w="1448" w:type="dxa"/>
          </w:tcPr>
          <w:p w14:paraId="0A5A7752"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a)</w:t>
            </w:r>
          </w:p>
        </w:tc>
        <w:tc>
          <w:tcPr>
            <w:tcW w:w="5444" w:type="dxa"/>
            <w:gridSpan w:val="2"/>
          </w:tcPr>
          <w:p w14:paraId="4BA02FF3" w14:textId="77777777" w:rsidR="00D571FD" w:rsidRPr="007977FF" w:rsidRDefault="00D571FD" w:rsidP="00D571FD">
            <w:pPr>
              <w:overflowPunct w:val="0"/>
              <w:autoSpaceDE w:val="0"/>
              <w:autoSpaceDN w:val="0"/>
              <w:adjustRightInd w:val="0"/>
              <w:jc w:val="both"/>
              <w:textAlignment w:val="baseline"/>
              <w:rPr>
                <w:rFonts w:cs="Arial"/>
                <w:sz w:val="22"/>
                <w:lang w:val="x-none" w:eastAsia="x-none"/>
              </w:rPr>
            </w:pPr>
            <w:r w:rsidRPr="007977FF">
              <w:rPr>
                <w:rFonts w:cs="Arial"/>
                <w:sz w:val="22"/>
                <w:szCs w:val="22"/>
                <w:lang w:val="x-none" w:eastAsia="x-none"/>
              </w:rPr>
              <w:t>javnofinančna sredstva nad 40.000 EUR v tekočem in naslednjih treh letih</w:t>
            </w:r>
          </w:p>
        </w:tc>
        <w:tc>
          <w:tcPr>
            <w:tcW w:w="2271" w:type="dxa"/>
            <w:vAlign w:val="center"/>
          </w:tcPr>
          <w:p w14:paraId="5B5C48BB"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37CADFA2" w14:textId="77777777" w:rsidTr="00D571FD">
        <w:tc>
          <w:tcPr>
            <w:tcW w:w="1448" w:type="dxa"/>
          </w:tcPr>
          <w:p w14:paraId="1E38AE6C"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b)</w:t>
            </w:r>
          </w:p>
        </w:tc>
        <w:tc>
          <w:tcPr>
            <w:tcW w:w="5444" w:type="dxa"/>
            <w:gridSpan w:val="2"/>
          </w:tcPr>
          <w:p w14:paraId="7F88385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bCs/>
                <w:sz w:val="22"/>
                <w:szCs w:val="22"/>
                <w:lang w:val="x-none" w:eastAsia="x-none"/>
              </w:rPr>
              <w:t>usklajenost slovenskega pravnega reda s pravnim redom Evropske unije</w:t>
            </w:r>
          </w:p>
        </w:tc>
        <w:tc>
          <w:tcPr>
            <w:tcW w:w="2271" w:type="dxa"/>
            <w:vAlign w:val="center"/>
          </w:tcPr>
          <w:p w14:paraId="27E5D937"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76F6F324" w14:textId="77777777" w:rsidTr="00D571FD">
        <w:tc>
          <w:tcPr>
            <w:tcW w:w="1448" w:type="dxa"/>
          </w:tcPr>
          <w:p w14:paraId="7CF21CB8"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c)</w:t>
            </w:r>
          </w:p>
        </w:tc>
        <w:tc>
          <w:tcPr>
            <w:tcW w:w="5444" w:type="dxa"/>
            <w:gridSpan w:val="2"/>
          </w:tcPr>
          <w:p w14:paraId="6F44BAFF"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sz w:val="22"/>
                <w:szCs w:val="22"/>
                <w:lang w:val="x-none" w:eastAsia="x-none"/>
              </w:rPr>
              <w:t>administrativne posledice</w:t>
            </w:r>
          </w:p>
        </w:tc>
        <w:tc>
          <w:tcPr>
            <w:tcW w:w="2271" w:type="dxa"/>
            <w:vAlign w:val="center"/>
          </w:tcPr>
          <w:p w14:paraId="3AC6C817" w14:textId="77777777" w:rsidR="00D571FD" w:rsidRPr="007977FF" w:rsidRDefault="00D571FD" w:rsidP="00D571FD">
            <w:pPr>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EA8E23A" w14:textId="77777777" w:rsidTr="00D571FD">
        <w:tc>
          <w:tcPr>
            <w:tcW w:w="1448" w:type="dxa"/>
          </w:tcPr>
          <w:p w14:paraId="7ADAB5A5"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č)</w:t>
            </w:r>
          </w:p>
        </w:tc>
        <w:tc>
          <w:tcPr>
            <w:tcW w:w="5444" w:type="dxa"/>
            <w:gridSpan w:val="2"/>
          </w:tcPr>
          <w:p w14:paraId="337767AA"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sz w:val="22"/>
                <w:szCs w:val="22"/>
                <w:lang w:val="x-none" w:eastAsia="x-none"/>
              </w:rPr>
              <w:t>gospodarstvo, zlasti</w:t>
            </w:r>
            <w:r w:rsidRPr="007977FF">
              <w:rPr>
                <w:rFonts w:cs="Arial"/>
                <w:bCs/>
                <w:sz w:val="22"/>
                <w:szCs w:val="22"/>
                <w:lang w:val="x-none" w:eastAsia="x-none"/>
              </w:rPr>
              <w:t xml:space="preserve"> mala in srednja podjetja ter konkurenčnost podjetij</w:t>
            </w:r>
          </w:p>
        </w:tc>
        <w:tc>
          <w:tcPr>
            <w:tcW w:w="2271" w:type="dxa"/>
            <w:vAlign w:val="center"/>
          </w:tcPr>
          <w:p w14:paraId="06D0ADD1"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41839AF" w14:textId="77777777" w:rsidTr="00D571FD">
        <w:tc>
          <w:tcPr>
            <w:tcW w:w="1448" w:type="dxa"/>
          </w:tcPr>
          <w:p w14:paraId="7FFB807E"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d)</w:t>
            </w:r>
          </w:p>
        </w:tc>
        <w:tc>
          <w:tcPr>
            <w:tcW w:w="5444" w:type="dxa"/>
            <w:gridSpan w:val="2"/>
          </w:tcPr>
          <w:p w14:paraId="6E7D4F2B"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okolje, vključno s prostorskimi in varstvenimi vidiki</w:t>
            </w:r>
          </w:p>
        </w:tc>
        <w:tc>
          <w:tcPr>
            <w:tcW w:w="2271" w:type="dxa"/>
            <w:vAlign w:val="center"/>
          </w:tcPr>
          <w:p w14:paraId="585305F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4DD72A42" w14:textId="77777777" w:rsidTr="00D571FD">
        <w:tc>
          <w:tcPr>
            <w:tcW w:w="1448" w:type="dxa"/>
          </w:tcPr>
          <w:p w14:paraId="3069B27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e)</w:t>
            </w:r>
          </w:p>
        </w:tc>
        <w:tc>
          <w:tcPr>
            <w:tcW w:w="5444" w:type="dxa"/>
            <w:gridSpan w:val="2"/>
          </w:tcPr>
          <w:p w14:paraId="61F02212"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socialno področje</w:t>
            </w:r>
          </w:p>
        </w:tc>
        <w:tc>
          <w:tcPr>
            <w:tcW w:w="2271" w:type="dxa"/>
            <w:vAlign w:val="center"/>
          </w:tcPr>
          <w:p w14:paraId="5457F823"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86E3D84" w14:textId="77777777" w:rsidTr="00D571FD">
        <w:tc>
          <w:tcPr>
            <w:tcW w:w="1448" w:type="dxa"/>
            <w:tcBorders>
              <w:bottom w:val="single" w:sz="4" w:space="0" w:color="auto"/>
            </w:tcBorders>
          </w:tcPr>
          <w:p w14:paraId="527D141F"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f)</w:t>
            </w:r>
          </w:p>
        </w:tc>
        <w:tc>
          <w:tcPr>
            <w:tcW w:w="5444" w:type="dxa"/>
            <w:gridSpan w:val="2"/>
            <w:tcBorders>
              <w:bottom w:val="single" w:sz="4" w:space="0" w:color="auto"/>
            </w:tcBorders>
          </w:tcPr>
          <w:p w14:paraId="2379C38D"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dokumente razvojnega načrtovanja:</w:t>
            </w:r>
          </w:p>
          <w:p w14:paraId="114FCD58"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nacionalne dokumente razvojnega načrtovanja</w:t>
            </w:r>
          </w:p>
          <w:p w14:paraId="3D8569A2"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politike na ravni programov po strukturi razvojne klasifikacije programskega proračuna</w:t>
            </w:r>
          </w:p>
          <w:p w14:paraId="42323C53"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1C41192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673CA91"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83AB6B7"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7.a Predstavitev ocene finančnih posledic nad 40.000 EUR:</w:t>
            </w:r>
          </w:p>
          <w:p w14:paraId="4F804214"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7977FF">
              <w:rPr>
                <w:rFonts w:cs="Arial"/>
                <w:sz w:val="22"/>
                <w:szCs w:val="22"/>
                <w:lang w:val="x-none" w:eastAsia="x-none"/>
              </w:rPr>
              <w:t>(Samo če izberete DA pod točko 6.a.)</w:t>
            </w:r>
          </w:p>
        </w:tc>
      </w:tr>
    </w:tbl>
    <w:p w14:paraId="7D83A333"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4388411E" w14:textId="77777777" w:rsidR="00D571FD" w:rsidRPr="007977FF" w:rsidRDefault="00D571FD" w:rsidP="00D571FD">
      <w:pPr>
        <w:jc w:val="both"/>
        <w:rPr>
          <w:rFonts w:cs="Arial"/>
          <w:sz w:val="22"/>
          <w:szCs w:val="22"/>
        </w:rPr>
      </w:pPr>
      <w:r w:rsidRPr="007977F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7977FF" w14:paraId="1E25605D" w14:textId="77777777" w:rsidTr="00B048AE">
        <w:tc>
          <w:tcPr>
            <w:tcW w:w="9200" w:type="dxa"/>
            <w:gridSpan w:val="9"/>
            <w:tcBorders>
              <w:top w:val="single" w:sz="4" w:space="0" w:color="auto"/>
              <w:left w:val="single" w:sz="4" w:space="0" w:color="auto"/>
              <w:bottom w:val="single" w:sz="4" w:space="0" w:color="auto"/>
              <w:right w:val="single" w:sz="4" w:space="0" w:color="auto"/>
            </w:tcBorders>
          </w:tcPr>
          <w:p w14:paraId="5D36E613"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4DB535EA" w14:textId="77777777" w:rsidTr="00B048AE">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1AEE941F" w14:textId="77777777" w:rsidR="00D571FD" w:rsidRPr="007977FF" w:rsidRDefault="00D571FD" w:rsidP="00B048AE">
            <w:pPr>
              <w:suppressAutoHyphens/>
              <w:overflowPunct w:val="0"/>
              <w:autoSpaceDE w:val="0"/>
              <w:autoSpaceDN w:val="0"/>
              <w:adjustRightInd w:val="0"/>
              <w:spacing w:before="280" w:after="60"/>
              <w:textAlignment w:val="baseline"/>
              <w:outlineLvl w:val="3"/>
              <w:rPr>
                <w:rFonts w:cs="Arial"/>
                <w:b/>
                <w:sz w:val="22"/>
                <w:lang w:val="x-none" w:eastAsia="x-none"/>
              </w:rPr>
            </w:pPr>
            <w:r w:rsidRPr="007977FF">
              <w:rPr>
                <w:rFonts w:cs="Arial"/>
                <w:b/>
                <w:sz w:val="22"/>
                <w:szCs w:val="22"/>
                <w:lang w:val="x-none" w:eastAsia="x-none"/>
              </w:rPr>
              <w:t>I. Ocena finančnih posledic, ki niso načrtovane v sprejetem proračunu</w:t>
            </w:r>
          </w:p>
        </w:tc>
      </w:tr>
      <w:tr w:rsidR="007977FF" w:rsidRPr="007977FF" w14:paraId="7F499A9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E224E1" w14:textId="77777777" w:rsidR="00D571FD" w:rsidRPr="007977FF" w:rsidRDefault="00D571FD" w:rsidP="00B048AE">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ADA187" w14:textId="77777777" w:rsidR="00D571FD" w:rsidRPr="007977FF" w:rsidRDefault="00D571FD" w:rsidP="00B048AE">
            <w:pPr>
              <w:widowControl w:val="0"/>
              <w:jc w:val="center"/>
              <w:rPr>
                <w:rFonts w:cs="Arial"/>
                <w:sz w:val="22"/>
              </w:rPr>
            </w:pPr>
            <w:r w:rsidRPr="007977F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1AB76C" w14:textId="77777777" w:rsidR="00D571FD" w:rsidRPr="007977FF" w:rsidRDefault="00D571FD" w:rsidP="00B048AE">
            <w:pPr>
              <w:widowControl w:val="0"/>
              <w:jc w:val="center"/>
              <w:rPr>
                <w:rFonts w:cs="Arial"/>
                <w:sz w:val="22"/>
              </w:rPr>
            </w:pPr>
            <w:r w:rsidRPr="007977F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FB7BFB" w14:textId="77777777" w:rsidR="00D571FD" w:rsidRPr="007977FF" w:rsidRDefault="00D571FD" w:rsidP="00B048AE">
            <w:pPr>
              <w:widowControl w:val="0"/>
              <w:jc w:val="center"/>
              <w:rPr>
                <w:rFonts w:cs="Arial"/>
                <w:sz w:val="22"/>
              </w:rPr>
            </w:pPr>
            <w:r w:rsidRPr="007977F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AD02C8A" w14:textId="77777777" w:rsidR="00D571FD" w:rsidRPr="007977FF" w:rsidRDefault="00D571FD" w:rsidP="00B048AE">
            <w:pPr>
              <w:widowControl w:val="0"/>
              <w:jc w:val="center"/>
              <w:rPr>
                <w:rFonts w:cs="Arial"/>
                <w:sz w:val="22"/>
              </w:rPr>
            </w:pPr>
            <w:r w:rsidRPr="007977FF">
              <w:rPr>
                <w:rFonts w:cs="Arial"/>
                <w:sz w:val="22"/>
                <w:szCs w:val="22"/>
              </w:rPr>
              <w:t>t + 3</w:t>
            </w:r>
          </w:p>
        </w:tc>
      </w:tr>
      <w:tr w:rsidR="007977FF" w:rsidRPr="007977FF" w14:paraId="609FBDF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BCD21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D3EB5B"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7F8F4B4"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D04D92"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63CAC04"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BD180E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48770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0AA1B4"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0EA5AB8"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726FF"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C90030A"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6446B5E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4A274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D2C6F0" w14:textId="77777777" w:rsidR="00D571FD" w:rsidRPr="007977FF" w:rsidRDefault="00D571FD" w:rsidP="00B048AE">
            <w:pPr>
              <w:widowControl w:val="0"/>
              <w:jc w:val="center"/>
              <w:rPr>
                <w:rFonts w:cs="Arial"/>
                <w:sz w:val="22"/>
              </w:rPr>
            </w:pPr>
            <w:r w:rsidRPr="007977F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2326925F" w14:textId="77777777" w:rsidR="00D571FD" w:rsidRPr="007977FF" w:rsidRDefault="00D571FD" w:rsidP="00B048AE">
            <w:pPr>
              <w:widowControl w:val="0"/>
              <w:jc w:val="center"/>
              <w:rPr>
                <w:rFonts w:cs="Arial"/>
                <w:sz w:val="22"/>
              </w:rPr>
            </w:pPr>
            <w:r w:rsidRPr="007977F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CA0E4C" w14:textId="77777777" w:rsidR="00D571FD" w:rsidRPr="007977FF" w:rsidRDefault="00D571FD" w:rsidP="00B048AE">
            <w:pPr>
              <w:widowControl w:val="0"/>
              <w:jc w:val="center"/>
              <w:rPr>
                <w:rFonts w:cs="Arial"/>
                <w:sz w:val="22"/>
              </w:rPr>
            </w:pPr>
            <w:r w:rsidRPr="007977F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77932D88" w14:textId="77777777" w:rsidR="00D571FD" w:rsidRPr="007977FF" w:rsidRDefault="00D571FD" w:rsidP="00B048AE">
            <w:pPr>
              <w:widowControl w:val="0"/>
              <w:jc w:val="center"/>
              <w:rPr>
                <w:rFonts w:cs="Arial"/>
                <w:sz w:val="22"/>
              </w:rPr>
            </w:pPr>
            <w:r w:rsidRPr="007977FF">
              <w:rPr>
                <w:rFonts w:cs="Arial"/>
                <w:sz w:val="22"/>
                <w:szCs w:val="22"/>
              </w:rPr>
              <w:t>/</w:t>
            </w:r>
          </w:p>
        </w:tc>
      </w:tr>
      <w:tr w:rsidR="007977FF" w:rsidRPr="007977FF" w14:paraId="559121A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BCAC7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322E3E" w14:textId="77777777" w:rsidR="00D571FD" w:rsidRPr="007977FF" w:rsidRDefault="00D571FD" w:rsidP="00B048AE">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C2503DF" w14:textId="77777777" w:rsidR="00D571FD" w:rsidRPr="007977FF" w:rsidRDefault="00D571FD" w:rsidP="00B048AE">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26BE3" w14:textId="77777777" w:rsidR="00D571FD" w:rsidRPr="007977FF" w:rsidRDefault="00D571FD" w:rsidP="00B048AE">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4C1B031" w14:textId="77777777" w:rsidR="00D571FD" w:rsidRPr="007977FF" w:rsidRDefault="00D571FD" w:rsidP="00B048AE">
            <w:pPr>
              <w:widowControl w:val="0"/>
              <w:jc w:val="center"/>
              <w:rPr>
                <w:rFonts w:cs="Arial"/>
                <w:sz w:val="22"/>
              </w:rPr>
            </w:pPr>
          </w:p>
        </w:tc>
      </w:tr>
      <w:tr w:rsidR="007977FF" w:rsidRPr="007977FF" w14:paraId="1C88914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C46240"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FA0AA3"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4E7703CD"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9C197"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AE489D6"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0B74C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398BDC"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 Finančne posledice za državni proračun</w:t>
            </w:r>
          </w:p>
        </w:tc>
      </w:tr>
      <w:tr w:rsidR="007977FF" w:rsidRPr="007977FF" w14:paraId="6D78C31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0121C1" w14:textId="77777777" w:rsidR="00D571FD" w:rsidRPr="007977FF" w:rsidRDefault="00D571FD" w:rsidP="00B048AE">
            <w:pPr>
              <w:widowControl w:val="0"/>
              <w:tabs>
                <w:tab w:val="left" w:pos="2340"/>
              </w:tabs>
              <w:ind w:left="142" w:hanging="142"/>
              <w:jc w:val="center"/>
              <w:outlineLvl w:val="0"/>
              <w:rPr>
                <w:rFonts w:cs="Arial"/>
                <w:b/>
                <w:bCs/>
                <w:kern w:val="32"/>
                <w:sz w:val="22"/>
              </w:rPr>
            </w:pPr>
            <w:proofErr w:type="spellStart"/>
            <w:r w:rsidRPr="007977FF">
              <w:rPr>
                <w:rFonts w:cs="Arial"/>
                <w:b/>
                <w:bCs/>
                <w:kern w:val="32"/>
                <w:sz w:val="22"/>
                <w:szCs w:val="22"/>
              </w:rPr>
              <w:t>II.a</w:t>
            </w:r>
            <w:proofErr w:type="spellEnd"/>
            <w:r w:rsidRPr="007977FF">
              <w:rPr>
                <w:rFonts w:cs="Arial"/>
                <w:b/>
                <w:bCs/>
                <w:kern w:val="32"/>
                <w:sz w:val="22"/>
                <w:szCs w:val="22"/>
              </w:rPr>
              <w:t xml:space="preserve"> Pravice porabe za izvedbo predlaganih rešitev so zagotovljene:</w:t>
            </w:r>
          </w:p>
        </w:tc>
      </w:tr>
      <w:tr w:rsidR="007977FF" w:rsidRPr="007977FF" w14:paraId="29F4B24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CE19C0E"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C963D"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8C4AC5" w14:textId="77777777" w:rsidR="00D571FD" w:rsidRPr="007977FF" w:rsidRDefault="00D571FD" w:rsidP="00B048AE">
            <w:pPr>
              <w:widowControl w:val="0"/>
              <w:jc w:val="center"/>
              <w:rPr>
                <w:rFonts w:cs="Arial"/>
                <w:sz w:val="22"/>
              </w:rPr>
            </w:pPr>
            <w:r w:rsidRPr="007977F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1D52A3"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F826C8" w14:textId="77777777" w:rsidR="00D571FD" w:rsidRPr="007977FF" w:rsidRDefault="00D571FD" w:rsidP="00B048AE">
            <w:pPr>
              <w:widowControl w:val="0"/>
              <w:jc w:val="center"/>
              <w:rPr>
                <w:rFonts w:cs="Arial"/>
                <w:sz w:val="22"/>
              </w:rPr>
            </w:pPr>
            <w:r w:rsidRPr="007977FF">
              <w:rPr>
                <w:rFonts w:cs="Arial"/>
                <w:sz w:val="22"/>
                <w:szCs w:val="22"/>
              </w:rPr>
              <w:t>Znesek za t + 1</w:t>
            </w:r>
          </w:p>
        </w:tc>
      </w:tr>
      <w:tr w:rsidR="007977FF" w:rsidRPr="007977FF" w14:paraId="0F4EC94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B673B2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555BAD"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AD62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5D1D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6AFB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B66605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8B9F9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769A61"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0D675D"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31275"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27EAC6"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044EE57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8B6644"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F0510" w14:textId="77777777" w:rsidR="00D571FD" w:rsidRPr="007977FF" w:rsidRDefault="00D571FD" w:rsidP="00B048AE">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5D1FFCB"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57DC893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C4D998"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II.b</w:t>
            </w:r>
            <w:proofErr w:type="spellEnd"/>
            <w:r w:rsidRPr="007977FF">
              <w:rPr>
                <w:rFonts w:cs="Arial"/>
                <w:b/>
                <w:bCs/>
                <w:kern w:val="32"/>
                <w:sz w:val="22"/>
                <w:szCs w:val="22"/>
              </w:rPr>
              <w:t xml:space="preserve"> Manjkajoče pravice porabe bodo zagotovljene s prerazporeditvijo:</w:t>
            </w:r>
          </w:p>
        </w:tc>
      </w:tr>
      <w:tr w:rsidR="007977FF" w:rsidRPr="007977FF" w14:paraId="3ED1E740"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89CE04"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B135A9"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6475CE" w14:textId="77777777" w:rsidR="00D571FD" w:rsidRPr="007977FF" w:rsidRDefault="00D571FD" w:rsidP="00B048AE">
            <w:pPr>
              <w:widowControl w:val="0"/>
              <w:jc w:val="center"/>
              <w:rPr>
                <w:rFonts w:cs="Arial"/>
                <w:sz w:val="22"/>
              </w:rPr>
            </w:pPr>
            <w:r w:rsidRPr="007977F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81868"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9D2CF2" w14:textId="77777777" w:rsidR="00D571FD" w:rsidRPr="007977FF" w:rsidRDefault="00D571FD" w:rsidP="00B048AE">
            <w:pPr>
              <w:widowControl w:val="0"/>
              <w:jc w:val="center"/>
              <w:rPr>
                <w:rFonts w:cs="Arial"/>
                <w:sz w:val="22"/>
              </w:rPr>
            </w:pPr>
            <w:r w:rsidRPr="007977FF">
              <w:rPr>
                <w:rFonts w:cs="Arial"/>
                <w:sz w:val="22"/>
                <w:szCs w:val="22"/>
              </w:rPr>
              <w:t xml:space="preserve">Znesek za t + 1 </w:t>
            </w:r>
          </w:p>
        </w:tc>
      </w:tr>
      <w:tr w:rsidR="007977FF" w:rsidRPr="007977FF" w14:paraId="007447C6"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A169F4"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A781A"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E5BB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0F5B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5BF217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741C830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2337A"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AD79CE"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26B8CE"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C745B"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E587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FE3D2AF"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DBCA56"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E059A"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C59E646"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034BEC5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1679D0"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II.c</w:t>
            </w:r>
            <w:proofErr w:type="spellEnd"/>
            <w:r w:rsidRPr="007977FF">
              <w:rPr>
                <w:rFonts w:cs="Arial"/>
                <w:b/>
                <w:bCs/>
                <w:kern w:val="32"/>
                <w:sz w:val="22"/>
                <w:szCs w:val="22"/>
              </w:rPr>
              <w:t xml:space="preserve"> Načrtovana nadomestitev zmanjšanih prihodkov in povečanih odhodkov proračuna:</w:t>
            </w:r>
          </w:p>
        </w:tc>
      </w:tr>
      <w:tr w:rsidR="007977FF" w:rsidRPr="007977FF" w14:paraId="30CF7CB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B5AB68" w14:textId="77777777" w:rsidR="00D571FD" w:rsidRPr="007977FF" w:rsidRDefault="00D571FD" w:rsidP="00B048AE">
            <w:pPr>
              <w:widowControl w:val="0"/>
              <w:ind w:left="-122" w:right="-112"/>
              <w:jc w:val="center"/>
              <w:rPr>
                <w:rFonts w:cs="Arial"/>
                <w:sz w:val="22"/>
              </w:rPr>
            </w:pPr>
            <w:r w:rsidRPr="007977F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7D6F4D" w14:textId="77777777" w:rsidR="00D571FD" w:rsidRPr="007977FF" w:rsidRDefault="00D571FD" w:rsidP="00B048AE">
            <w:pPr>
              <w:widowControl w:val="0"/>
              <w:ind w:left="-122" w:right="-112"/>
              <w:jc w:val="center"/>
              <w:rPr>
                <w:rFonts w:cs="Arial"/>
                <w:sz w:val="22"/>
              </w:rPr>
            </w:pPr>
            <w:r w:rsidRPr="007977F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23C880" w14:textId="77777777" w:rsidR="00D571FD" w:rsidRPr="007977FF" w:rsidRDefault="00D571FD" w:rsidP="00B048AE">
            <w:pPr>
              <w:widowControl w:val="0"/>
              <w:ind w:left="-122" w:right="-112"/>
              <w:jc w:val="center"/>
              <w:rPr>
                <w:rFonts w:cs="Arial"/>
                <w:sz w:val="22"/>
              </w:rPr>
            </w:pPr>
            <w:r w:rsidRPr="007977FF">
              <w:rPr>
                <w:rFonts w:cs="Arial"/>
                <w:sz w:val="22"/>
                <w:szCs w:val="22"/>
              </w:rPr>
              <w:t>Znesek za t + 1</w:t>
            </w:r>
          </w:p>
        </w:tc>
      </w:tr>
      <w:tr w:rsidR="007977FF" w:rsidRPr="007977FF" w14:paraId="1152A1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F04463"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7C3D83"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50C999"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94B6FC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0CE6E2"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023036"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0065B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592FFF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0D0681"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BF6671"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C9E641"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17E2E9E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736579"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08C7A0"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EF17C"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4AF34E72" w14:textId="77777777" w:rsidTr="00B048AE">
        <w:trPr>
          <w:trHeight w:val="1124"/>
        </w:trPr>
        <w:tc>
          <w:tcPr>
            <w:tcW w:w="9200" w:type="dxa"/>
            <w:gridSpan w:val="9"/>
          </w:tcPr>
          <w:p w14:paraId="7734242C" w14:textId="77777777" w:rsidR="00D571FD" w:rsidRPr="007977FF" w:rsidRDefault="00D571FD" w:rsidP="00B048AE">
            <w:pPr>
              <w:widowControl w:val="0"/>
              <w:jc w:val="both"/>
              <w:rPr>
                <w:rFonts w:cs="Arial"/>
                <w:b/>
                <w:sz w:val="22"/>
              </w:rPr>
            </w:pPr>
          </w:p>
          <w:p w14:paraId="265CA359" w14:textId="77777777" w:rsidR="00D571FD" w:rsidRPr="007977FF" w:rsidRDefault="00D571FD" w:rsidP="00B048AE">
            <w:pPr>
              <w:keepLines/>
              <w:widowControl w:val="0"/>
              <w:jc w:val="both"/>
              <w:rPr>
                <w:rFonts w:cs="Arial"/>
                <w:sz w:val="22"/>
              </w:rPr>
            </w:pPr>
            <w:r w:rsidRPr="007977FF">
              <w:rPr>
                <w:rFonts w:cs="Arial"/>
                <w:b/>
                <w:sz w:val="22"/>
                <w:szCs w:val="22"/>
              </w:rPr>
              <w:t>OBRAZLOŽITEV: /</w:t>
            </w:r>
          </w:p>
        </w:tc>
      </w:tr>
      <w:tr w:rsidR="007977FF" w:rsidRPr="007977FF" w14:paraId="66D2F381" w14:textId="77777777" w:rsidTr="00B048AE">
        <w:tc>
          <w:tcPr>
            <w:tcW w:w="9200" w:type="dxa"/>
            <w:gridSpan w:val="9"/>
          </w:tcPr>
          <w:p w14:paraId="73153F5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p w14:paraId="112B8A81"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7.b Predstavitev ocene finančnih posledic pod 40.000 EUR:</w:t>
            </w:r>
          </w:p>
          <w:p w14:paraId="4E6D3C9F" w14:textId="77777777" w:rsidR="00D571FD" w:rsidRPr="007977FF" w:rsidRDefault="00D571FD" w:rsidP="00B048AE">
            <w:pPr>
              <w:jc w:val="both"/>
              <w:rPr>
                <w:rFonts w:cs="Arial"/>
                <w:sz w:val="22"/>
              </w:rPr>
            </w:pPr>
            <w:r w:rsidRPr="007977FF">
              <w:rPr>
                <w:rFonts w:cs="Arial"/>
                <w:sz w:val="22"/>
                <w:szCs w:val="22"/>
              </w:rPr>
              <w:t>Predlagani sklep nima finančnih posledic.</w:t>
            </w:r>
          </w:p>
          <w:p w14:paraId="4FBB7DB9" w14:textId="77777777" w:rsidR="00D571FD" w:rsidRPr="007977FF" w:rsidRDefault="00D571FD" w:rsidP="00B048AE">
            <w:pPr>
              <w:jc w:val="both"/>
              <w:rPr>
                <w:rFonts w:cs="Arial"/>
                <w:b/>
                <w:sz w:val="22"/>
              </w:rPr>
            </w:pPr>
          </w:p>
        </w:tc>
      </w:tr>
      <w:tr w:rsidR="007977FF" w:rsidRPr="007977FF" w14:paraId="032A26C4" w14:textId="77777777" w:rsidTr="00B048AE">
        <w:tc>
          <w:tcPr>
            <w:tcW w:w="9200" w:type="dxa"/>
            <w:gridSpan w:val="9"/>
          </w:tcPr>
          <w:p w14:paraId="45D478C6" w14:textId="77777777" w:rsidR="00D571FD" w:rsidRPr="007977FF" w:rsidRDefault="00D571FD" w:rsidP="00B048AE">
            <w:pPr>
              <w:jc w:val="both"/>
              <w:rPr>
                <w:rFonts w:cs="Arial"/>
                <w:b/>
                <w:sz w:val="22"/>
              </w:rPr>
            </w:pPr>
            <w:r w:rsidRPr="007977FF">
              <w:rPr>
                <w:rFonts w:cs="Arial"/>
                <w:b/>
                <w:sz w:val="22"/>
                <w:szCs w:val="22"/>
              </w:rPr>
              <w:t>8. Predstavitev sodelovanja z združenji občin:</w:t>
            </w:r>
          </w:p>
        </w:tc>
      </w:tr>
      <w:tr w:rsidR="007977FF" w:rsidRPr="007977FF" w14:paraId="4447621F" w14:textId="77777777" w:rsidTr="00B048AE">
        <w:tc>
          <w:tcPr>
            <w:tcW w:w="7072" w:type="dxa"/>
            <w:gridSpan w:val="8"/>
          </w:tcPr>
          <w:p w14:paraId="031DD0B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Vsebina predloženega gradiva (predpisa) vpliva na:</w:t>
            </w:r>
          </w:p>
          <w:p w14:paraId="29DD006F"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pristojnosti občin,</w:t>
            </w:r>
          </w:p>
          <w:p w14:paraId="1E6667C8"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delovanje občin,</w:t>
            </w:r>
          </w:p>
          <w:p w14:paraId="59A81E19" w14:textId="77777777" w:rsidR="00D571FD" w:rsidRPr="007977FF" w:rsidRDefault="00D571FD" w:rsidP="00D571FD">
            <w:pPr>
              <w:numPr>
                <w:ilvl w:val="1"/>
                <w:numId w:val="3"/>
              </w:numPr>
              <w:spacing w:line="240" w:lineRule="auto"/>
              <w:jc w:val="both"/>
              <w:rPr>
                <w:rFonts w:cs="Arial"/>
                <w:iCs/>
                <w:sz w:val="22"/>
                <w:lang w:val="x-none" w:eastAsia="x-none"/>
              </w:rPr>
            </w:pPr>
            <w:r w:rsidRPr="007977FF">
              <w:rPr>
                <w:rFonts w:cs="Arial"/>
                <w:iCs/>
                <w:sz w:val="22"/>
                <w:szCs w:val="22"/>
                <w:lang w:val="x-none" w:eastAsia="x-none"/>
              </w:rPr>
              <w:t>financiranje občin.</w:t>
            </w:r>
          </w:p>
          <w:p w14:paraId="21979900" w14:textId="77777777" w:rsidR="00D571FD" w:rsidRPr="007977FF" w:rsidRDefault="00D571FD" w:rsidP="00B048AE">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4FD54866"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iCs/>
                <w:sz w:val="22"/>
                <w:szCs w:val="22"/>
                <w:lang w:eastAsia="x-none"/>
              </w:rPr>
              <w:t>NE</w:t>
            </w:r>
          </w:p>
        </w:tc>
      </w:tr>
      <w:tr w:rsidR="007977FF" w:rsidRPr="007977FF" w14:paraId="7D1C55D2" w14:textId="77777777" w:rsidTr="00B048AE">
        <w:tc>
          <w:tcPr>
            <w:tcW w:w="9200" w:type="dxa"/>
            <w:gridSpan w:val="9"/>
          </w:tcPr>
          <w:p w14:paraId="018C1CC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Gradivo (predpis) je bilo poslano v mnenje: </w:t>
            </w:r>
          </w:p>
          <w:p w14:paraId="7738A5C7"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Skupnosti občin Slovenije SOS: </w:t>
            </w:r>
            <w:r w:rsidRPr="007977FF">
              <w:rPr>
                <w:rFonts w:cs="Arial"/>
                <w:b/>
                <w:iCs/>
                <w:sz w:val="22"/>
                <w:szCs w:val="22"/>
                <w:lang w:val="x-none" w:eastAsia="x-none"/>
              </w:rPr>
              <w:t>NE</w:t>
            </w:r>
          </w:p>
          <w:p w14:paraId="533CB8EE"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Združenju občin Slovenije ZOS: </w:t>
            </w:r>
            <w:r w:rsidRPr="007977FF">
              <w:rPr>
                <w:rFonts w:cs="Arial"/>
                <w:b/>
                <w:iCs/>
                <w:sz w:val="22"/>
                <w:szCs w:val="22"/>
                <w:lang w:val="x-none" w:eastAsia="x-none"/>
              </w:rPr>
              <w:t>NE</w:t>
            </w:r>
          </w:p>
          <w:p w14:paraId="5B8F6E95"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Združenju mestnih občin Slovenije ZMOS: </w:t>
            </w:r>
            <w:r w:rsidRPr="007977FF">
              <w:rPr>
                <w:rFonts w:cs="Arial"/>
                <w:b/>
                <w:iCs/>
                <w:sz w:val="22"/>
                <w:szCs w:val="22"/>
                <w:lang w:val="x-none" w:eastAsia="x-none"/>
              </w:rPr>
              <w:t>NE</w:t>
            </w:r>
          </w:p>
          <w:p w14:paraId="2892281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p w14:paraId="0A18CBA8"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Predlogi in pripombe združenj so bili upoštevani:</w:t>
            </w:r>
          </w:p>
          <w:p w14:paraId="7449A294"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 celoti,</w:t>
            </w:r>
          </w:p>
          <w:p w14:paraId="47EEEA99"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večinoma,</w:t>
            </w:r>
          </w:p>
          <w:p w14:paraId="33AAB98A"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delno,</w:t>
            </w:r>
          </w:p>
          <w:p w14:paraId="379CA153"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niso bili upoštevani.</w:t>
            </w:r>
          </w:p>
          <w:p w14:paraId="0EE5BDDA" w14:textId="77777777" w:rsidR="00D571FD" w:rsidRPr="007977FF" w:rsidRDefault="00D571FD" w:rsidP="00B048AE">
            <w:pPr>
              <w:widowControl w:val="0"/>
              <w:overflowPunct w:val="0"/>
              <w:autoSpaceDE w:val="0"/>
              <w:autoSpaceDN w:val="0"/>
              <w:adjustRightInd w:val="0"/>
              <w:ind w:left="360"/>
              <w:jc w:val="both"/>
              <w:textAlignment w:val="baseline"/>
              <w:rPr>
                <w:rFonts w:cs="Arial"/>
                <w:iCs/>
                <w:sz w:val="22"/>
                <w:lang w:val="x-none" w:eastAsia="x-none"/>
              </w:rPr>
            </w:pPr>
          </w:p>
          <w:p w14:paraId="1EB11FBA"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Bistveni predlogi in pripombe, ki niso bili upoštevani.</w:t>
            </w:r>
          </w:p>
          <w:p w14:paraId="0C1AD9A5"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74072413" w14:textId="77777777" w:rsidTr="00B048AE">
        <w:tc>
          <w:tcPr>
            <w:tcW w:w="9200" w:type="dxa"/>
            <w:gridSpan w:val="9"/>
          </w:tcPr>
          <w:p w14:paraId="4315530C"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r w:rsidRPr="007977FF">
              <w:rPr>
                <w:rFonts w:cs="Arial"/>
                <w:b/>
                <w:sz w:val="22"/>
                <w:szCs w:val="22"/>
                <w:lang w:eastAsia="x-none"/>
              </w:rPr>
              <w:t>9</w:t>
            </w:r>
            <w:r w:rsidRPr="007977FF">
              <w:rPr>
                <w:rFonts w:cs="Arial"/>
                <w:b/>
                <w:sz w:val="22"/>
                <w:szCs w:val="22"/>
                <w:lang w:val="x-none" w:eastAsia="x-none"/>
              </w:rPr>
              <w:t>. Predstavitev sodelovanja javnosti:</w:t>
            </w:r>
          </w:p>
          <w:p w14:paraId="241FD3A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2BC593F1" w14:textId="77777777" w:rsidTr="00B048AE">
        <w:tc>
          <w:tcPr>
            <w:tcW w:w="6769" w:type="dxa"/>
            <w:gridSpan w:val="7"/>
          </w:tcPr>
          <w:p w14:paraId="50FFE383" w14:textId="77777777" w:rsidR="00D571FD" w:rsidRPr="007977FF" w:rsidRDefault="00D571FD" w:rsidP="00B048AE">
            <w:pPr>
              <w:widowControl w:val="0"/>
              <w:overflowPunct w:val="0"/>
              <w:autoSpaceDE w:val="0"/>
              <w:autoSpaceDN w:val="0"/>
              <w:adjustRightInd w:val="0"/>
              <w:jc w:val="both"/>
              <w:textAlignment w:val="baseline"/>
              <w:rPr>
                <w:rFonts w:cs="Arial"/>
                <w:sz w:val="22"/>
                <w:lang w:val="x-none" w:eastAsia="x-none"/>
              </w:rPr>
            </w:pPr>
            <w:r w:rsidRPr="007977FF">
              <w:rPr>
                <w:rFonts w:cs="Arial"/>
                <w:iCs/>
                <w:sz w:val="22"/>
                <w:szCs w:val="22"/>
                <w:lang w:val="x-none" w:eastAsia="x-none"/>
              </w:rPr>
              <w:t>Gradivo je bilo predhodno objavljeno na spletni strani predlagatelja:</w:t>
            </w:r>
          </w:p>
        </w:tc>
        <w:tc>
          <w:tcPr>
            <w:tcW w:w="2431" w:type="dxa"/>
            <w:gridSpan w:val="2"/>
          </w:tcPr>
          <w:p w14:paraId="03C8071D"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56B5FB7" w14:textId="77777777" w:rsidTr="00B048AE">
        <w:trPr>
          <w:trHeight w:val="274"/>
        </w:trPr>
        <w:tc>
          <w:tcPr>
            <w:tcW w:w="9200" w:type="dxa"/>
            <w:gridSpan w:val="9"/>
          </w:tcPr>
          <w:p w14:paraId="55C94510" w14:textId="62B94663"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V skladu s sedmim odstavkom 9. člena Poslovnika Vlade Republike Slovenije </w:t>
            </w:r>
            <w:r w:rsidR="005F561F" w:rsidRPr="005F561F">
              <w:rPr>
                <w:rFonts w:cs="Arial"/>
                <w:iCs/>
                <w:sz w:val="22"/>
                <w:szCs w:val="22"/>
                <w:lang w:val="x-none" w:eastAsia="x-none"/>
              </w:rPr>
              <w:t xml:space="preserve">(Uradni list RS, št. 43/01, 23/02 – </w:t>
            </w:r>
            <w:proofErr w:type="spellStart"/>
            <w:r w:rsidR="005F561F" w:rsidRPr="005F561F">
              <w:rPr>
                <w:rFonts w:cs="Arial"/>
                <w:iCs/>
                <w:sz w:val="22"/>
                <w:szCs w:val="22"/>
                <w:lang w:val="x-none" w:eastAsia="x-none"/>
              </w:rPr>
              <w:t>popr</w:t>
            </w:r>
            <w:proofErr w:type="spellEnd"/>
            <w:r w:rsidR="005F561F" w:rsidRPr="005F561F">
              <w:rPr>
                <w:rFonts w:cs="Arial"/>
                <w:iCs/>
                <w:sz w:val="22"/>
                <w:szCs w:val="22"/>
                <w:lang w:val="x-none" w:eastAsia="x-none"/>
              </w:rPr>
              <w:t>., 54/03, 103/03, 114/04, 26/06, 21/07, 32/10, 73/10, 95/11, 64/12, 10/14, 164/20, 35/21, 51/21 in 114/21)</w:t>
            </w:r>
            <w:r w:rsidR="005F561F">
              <w:rPr>
                <w:rFonts w:cs="Arial"/>
                <w:iCs/>
                <w:sz w:val="22"/>
                <w:szCs w:val="22"/>
                <w:lang w:eastAsia="x-none"/>
              </w:rPr>
              <w:t xml:space="preserve"> </w:t>
            </w:r>
            <w:r w:rsidRPr="007977F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7977FF">
              <w:rPr>
                <w:rFonts w:cs="Arial"/>
                <w:b/>
                <w:sz w:val="22"/>
                <w:szCs w:val="22"/>
                <w:lang w:val="x-none" w:eastAsia="x-none"/>
              </w:rPr>
              <w:t>predloga sklepa,</w:t>
            </w:r>
            <w:r w:rsidRPr="007977FF">
              <w:rPr>
                <w:rFonts w:cs="Arial"/>
                <w:sz w:val="22"/>
                <w:szCs w:val="22"/>
                <w:lang w:val="x-none" w:eastAsia="x-none"/>
              </w:rPr>
              <w:t xml:space="preserve"> zato gradivo ni bilo predhodno objavljeno na spletni strani predlagatelja.</w:t>
            </w:r>
            <w:r w:rsidRPr="007977FF" w:rsidDel="001C252C">
              <w:rPr>
                <w:rFonts w:cs="Arial"/>
                <w:iCs/>
                <w:sz w:val="22"/>
                <w:szCs w:val="22"/>
                <w:lang w:val="x-none" w:eastAsia="x-none"/>
              </w:rPr>
              <w:t xml:space="preserve"> </w:t>
            </w:r>
          </w:p>
        </w:tc>
      </w:tr>
      <w:tr w:rsidR="007977FF" w:rsidRPr="007977FF" w14:paraId="76844F04" w14:textId="77777777" w:rsidTr="00B048AE">
        <w:trPr>
          <w:trHeight w:val="274"/>
        </w:trPr>
        <w:tc>
          <w:tcPr>
            <w:tcW w:w="9200" w:type="dxa"/>
            <w:gridSpan w:val="9"/>
          </w:tcPr>
          <w:p w14:paraId="2343AE5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61BFABAC" w14:textId="77777777" w:rsidTr="00B048AE">
        <w:tc>
          <w:tcPr>
            <w:tcW w:w="6769" w:type="dxa"/>
            <w:gridSpan w:val="7"/>
            <w:vAlign w:val="center"/>
          </w:tcPr>
          <w:p w14:paraId="4CD83F9E" w14:textId="77777777" w:rsidR="00D571FD" w:rsidRPr="007977FF" w:rsidRDefault="00D571FD" w:rsidP="00B048AE">
            <w:pPr>
              <w:widowControl w:val="0"/>
              <w:overflowPunct w:val="0"/>
              <w:autoSpaceDE w:val="0"/>
              <w:autoSpaceDN w:val="0"/>
              <w:adjustRightInd w:val="0"/>
              <w:textAlignment w:val="baseline"/>
              <w:rPr>
                <w:rFonts w:cs="Arial"/>
                <w:sz w:val="22"/>
                <w:lang w:val="x-none" w:eastAsia="x-none"/>
              </w:rPr>
            </w:pPr>
            <w:r w:rsidRPr="007977FF">
              <w:rPr>
                <w:rFonts w:cs="Arial"/>
                <w:b/>
                <w:sz w:val="22"/>
                <w:szCs w:val="22"/>
                <w:lang w:eastAsia="x-none"/>
              </w:rPr>
              <w:t>10</w:t>
            </w:r>
            <w:r w:rsidRPr="007977FF">
              <w:rPr>
                <w:rFonts w:cs="Arial"/>
                <w:b/>
                <w:sz w:val="22"/>
                <w:szCs w:val="22"/>
                <w:lang w:val="x-none" w:eastAsia="x-none"/>
              </w:rPr>
              <w:t>. Pri pripravi gradiva so bile upoštevane zahteve iz Resolucije o normativni dejavnosti:</w:t>
            </w:r>
          </w:p>
        </w:tc>
        <w:tc>
          <w:tcPr>
            <w:tcW w:w="2431" w:type="dxa"/>
            <w:gridSpan w:val="2"/>
            <w:vAlign w:val="center"/>
          </w:tcPr>
          <w:p w14:paraId="1F0D7148"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DA</w:t>
            </w:r>
          </w:p>
        </w:tc>
      </w:tr>
      <w:tr w:rsidR="007977FF" w:rsidRPr="007977FF" w14:paraId="6D35AA2F" w14:textId="77777777" w:rsidTr="00B048AE">
        <w:tc>
          <w:tcPr>
            <w:tcW w:w="6769" w:type="dxa"/>
            <w:gridSpan w:val="7"/>
            <w:vAlign w:val="center"/>
          </w:tcPr>
          <w:p w14:paraId="1129E17E" w14:textId="77777777" w:rsidR="00D571FD" w:rsidRPr="007977FF" w:rsidRDefault="00D571FD" w:rsidP="00B048AE">
            <w:pPr>
              <w:widowControl w:val="0"/>
              <w:overflowPunct w:val="0"/>
              <w:autoSpaceDE w:val="0"/>
              <w:autoSpaceDN w:val="0"/>
              <w:adjustRightInd w:val="0"/>
              <w:textAlignment w:val="baseline"/>
              <w:rPr>
                <w:rFonts w:cs="Arial"/>
                <w:b/>
                <w:sz w:val="22"/>
                <w:lang w:val="x-none" w:eastAsia="x-none"/>
              </w:rPr>
            </w:pPr>
            <w:r w:rsidRPr="007977FF">
              <w:rPr>
                <w:rFonts w:cs="Arial"/>
                <w:b/>
                <w:sz w:val="22"/>
                <w:szCs w:val="22"/>
                <w:lang w:val="x-none" w:eastAsia="x-none"/>
              </w:rPr>
              <w:t>1</w:t>
            </w:r>
            <w:r w:rsidRPr="007977FF">
              <w:rPr>
                <w:rFonts w:cs="Arial"/>
                <w:b/>
                <w:sz w:val="22"/>
                <w:szCs w:val="22"/>
                <w:lang w:eastAsia="x-none"/>
              </w:rPr>
              <w:t>1</w:t>
            </w:r>
            <w:r w:rsidRPr="007977FF">
              <w:rPr>
                <w:rFonts w:cs="Arial"/>
                <w:b/>
                <w:sz w:val="22"/>
                <w:szCs w:val="22"/>
                <w:lang w:val="x-none" w:eastAsia="x-none"/>
              </w:rPr>
              <w:t>. Gradivo je uvrščeno v delovni program vlade:</w:t>
            </w:r>
          </w:p>
        </w:tc>
        <w:tc>
          <w:tcPr>
            <w:tcW w:w="2431" w:type="dxa"/>
            <w:gridSpan w:val="2"/>
            <w:vAlign w:val="center"/>
          </w:tcPr>
          <w:p w14:paraId="0EBC69DB" w14:textId="77777777" w:rsidR="00D571FD" w:rsidRPr="007977FF" w:rsidRDefault="00D571FD" w:rsidP="00B048AE">
            <w:pPr>
              <w:widowControl w:val="0"/>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B6F6DC9" w14:textId="77777777" w:rsidTr="00B048AE">
        <w:tc>
          <w:tcPr>
            <w:tcW w:w="9200" w:type="dxa"/>
            <w:gridSpan w:val="9"/>
            <w:tcBorders>
              <w:top w:val="single" w:sz="4" w:space="0" w:color="000000"/>
              <w:left w:val="single" w:sz="4" w:space="0" w:color="000000"/>
              <w:bottom w:val="single" w:sz="4" w:space="0" w:color="000000"/>
              <w:right w:val="single" w:sz="4" w:space="0" w:color="000000"/>
            </w:tcBorders>
          </w:tcPr>
          <w:p w14:paraId="3ECEACAF"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sl-SI"/>
              </w:rPr>
            </w:pPr>
          </w:p>
          <w:p w14:paraId="19C386B9" w14:textId="24C12A92" w:rsidR="00D571FD" w:rsidRPr="007977FF" w:rsidRDefault="00D571FD" w:rsidP="00B048AE">
            <w:pPr>
              <w:widowControl w:val="0"/>
              <w:suppressAutoHyphens/>
              <w:overflowPunct w:val="0"/>
              <w:autoSpaceDE w:val="0"/>
              <w:autoSpaceDN w:val="0"/>
              <w:adjustRightInd w:val="0"/>
              <w:textAlignment w:val="baseline"/>
              <w:outlineLvl w:val="3"/>
              <w:rPr>
                <w:rFonts w:cs="Arial"/>
                <w:sz w:val="22"/>
                <w:lang w:eastAsia="sl-SI"/>
              </w:rPr>
            </w:pPr>
            <w:r w:rsidRPr="007977FF">
              <w:rPr>
                <w:rFonts w:cs="Arial"/>
                <w:sz w:val="22"/>
                <w:szCs w:val="22"/>
                <w:lang w:eastAsia="sl-SI"/>
              </w:rPr>
              <w:t xml:space="preserve">                                                                         Dr. Darjo Felda</w:t>
            </w:r>
          </w:p>
          <w:p w14:paraId="7D14362E" w14:textId="77777777" w:rsidR="00D571FD" w:rsidRPr="007977FF" w:rsidRDefault="00D571FD" w:rsidP="00B048AE">
            <w:pPr>
              <w:widowControl w:val="0"/>
              <w:suppressAutoHyphens/>
              <w:overflowPunct w:val="0"/>
              <w:autoSpaceDE w:val="0"/>
              <w:autoSpaceDN w:val="0"/>
              <w:adjustRightInd w:val="0"/>
              <w:ind w:left="3400"/>
              <w:textAlignment w:val="baseline"/>
              <w:outlineLvl w:val="3"/>
              <w:rPr>
                <w:rFonts w:cs="Arial"/>
                <w:b/>
                <w:sz w:val="22"/>
                <w:lang w:eastAsia="sl-SI"/>
              </w:rPr>
            </w:pPr>
            <w:r w:rsidRPr="007977FF">
              <w:rPr>
                <w:rFonts w:cs="Arial"/>
                <w:sz w:val="22"/>
                <w:szCs w:val="22"/>
                <w:lang w:eastAsia="sl-SI"/>
              </w:rPr>
              <w:t xml:space="preserve">                  MINISTER</w:t>
            </w:r>
          </w:p>
        </w:tc>
      </w:tr>
    </w:tbl>
    <w:p w14:paraId="4CD38139"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6911534D"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58B5AAE1" w14:textId="4BAF431B" w:rsidR="00D571FD" w:rsidRPr="007977FF" w:rsidRDefault="00D571FD" w:rsidP="00D571FD">
      <w:pPr>
        <w:ind w:left="23"/>
        <w:jc w:val="both"/>
        <w:rPr>
          <w:rFonts w:cs="Arial"/>
          <w:b/>
          <w:sz w:val="22"/>
          <w:szCs w:val="22"/>
        </w:rPr>
      </w:pPr>
      <w:r w:rsidRPr="007977FF">
        <w:rPr>
          <w:rFonts w:cs="Arial"/>
          <w:sz w:val="22"/>
          <w:szCs w:val="22"/>
        </w:rPr>
        <w:t xml:space="preserve">Priloga I: </w:t>
      </w:r>
      <w:r w:rsidR="00F746A4" w:rsidRPr="00F746A4">
        <w:rPr>
          <w:rFonts w:cs="Arial"/>
          <w:sz w:val="22"/>
          <w:szCs w:val="22"/>
        </w:rPr>
        <w:t xml:space="preserve">predlog Sklepa o ustanovitvi javnega vzgojno-izobraževalnega zavoda </w:t>
      </w:r>
      <w:r w:rsidR="006B24F8" w:rsidRPr="006B24F8">
        <w:rPr>
          <w:rFonts w:cs="Arial"/>
          <w:sz w:val="22"/>
          <w:szCs w:val="22"/>
        </w:rPr>
        <w:t>»</w:t>
      </w:r>
      <w:r w:rsidR="00CD60E9" w:rsidRPr="00CD60E9">
        <w:rPr>
          <w:rFonts w:cs="Arial"/>
          <w:sz w:val="22"/>
          <w:szCs w:val="22"/>
        </w:rPr>
        <w:t>Center IRIS - Center za izobraževanje, rehabilitacijo, inkluzijo in svetovanje za slepe in slabovidne</w:t>
      </w:r>
      <w:r w:rsidR="006B24F8" w:rsidRPr="006B24F8">
        <w:rPr>
          <w:rFonts w:cs="Arial"/>
          <w:sz w:val="22"/>
          <w:szCs w:val="22"/>
        </w:rPr>
        <w:t>«</w:t>
      </w:r>
    </w:p>
    <w:p w14:paraId="4C6967E2" w14:textId="77777777" w:rsidR="00D571FD" w:rsidRPr="007977FF" w:rsidRDefault="00D571FD" w:rsidP="00D571FD">
      <w:pPr>
        <w:jc w:val="both"/>
        <w:rPr>
          <w:rFonts w:cs="Arial"/>
          <w:sz w:val="22"/>
          <w:szCs w:val="22"/>
        </w:rPr>
      </w:pPr>
      <w:r w:rsidRPr="007977FF">
        <w:rPr>
          <w:rFonts w:cs="Arial"/>
          <w:sz w:val="22"/>
          <w:szCs w:val="22"/>
        </w:rPr>
        <w:t>Priloga II:</w:t>
      </w:r>
      <w:r w:rsidRPr="007977FF">
        <w:rPr>
          <w:rFonts w:cs="Arial"/>
          <w:b/>
          <w:sz w:val="22"/>
          <w:szCs w:val="22"/>
        </w:rPr>
        <w:t xml:space="preserve"> </w:t>
      </w:r>
      <w:r w:rsidRPr="007977FF">
        <w:rPr>
          <w:rFonts w:cs="Arial"/>
          <w:sz w:val="22"/>
          <w:szCs w:val="22"/>
        </w:rPr>
        <w:t>Obrazložitev sklepa</w:t>
      </w:r>
    </w:p>
    <w:p w14:paraId="0A87DE38" w14:textId="77777777" w:rsidR="00F746A4" w:rsidRPr="00F746A4" w:rsidRDefault="00D571FD" w:rsidP="00F746A4">
      <w:pPr>
        <w:autoSpaceDE w:val="0"/>
        <w:autoSpaceDN w:val="0"/>
        <w:adjustRightInd w:val="0"/>
        <w:spacing w:line="0" w:lineRule="atLeast"/>
        <w:jc w:val="right"/>
        <w:rPr>
          <w:rFonts w:eastAsia="Calibri" w:cs="Arial"/>
          <w:sz w:val="22"/>
          <w:szCs w:val="22"/>
        </w:rPr>
      </w:pPr>
      <w:r w:rsidRPr="007977FF">
        <w:rPr>
          <w:rFonts w:cs="Arial"/>
          <w:sz w:val="22"/>
          <w:szCs w:val="22"/>
        </w:rPr>
        <w:br w:type="page"/>
      </w:r>
      <w:r w:rsidR="00F746A4" w:rsidRPr="00F746A4">
        <w:rPr>
          <w:rFonts w:eastAsia="Calibri" w:cs="Arial"/>
          <w:sz w:val="22"/>
          <w:szCs w:val="22"/>
        </w:rPr>
        <w:lastRenderedPageBreak/>
        <w:t>Priloga I</w:t>
      </w:r>
    </w:p>
    <w:p w14:paraId="1964B235"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rPr>
      </w:pPr>
    </w:p>
    <w:p w14:paraId="554FAD54" w14:textId="4B02FEFA" w:rsidR="00870527" w:rsidRDefault="00AA7D3D" w:rsidP="00870527">
      <w:pPr>
        <w:autoSpaceDE w:val="0"/>
        <w:autoSpaceDN w:val="0"/>
        <w:adjustRightInd w:val="0"/>
        <w:spacing w:line="240" w:lineRule="auto"/>
        <w:jc w:val="both"/>
        <w:rPr>
          <w:rFonts w:eastAsia="Calibri" w:cs="Arial"/>
          <w:color w:val="000000"/>
          <w:sz w:val="22"/>
          <w:szCs w:val="22"/>
        </w:rPr>
      </w:pPr>
      <w:r w:rsidRPr="00AA7D3D">
        <w:rPr>
          <w:rFonts w:eastAsia="Calibri" w:cs="Arial"/>
          <w:color w:val="000000"/>
          <w:sz w:val="22"/>
          <w:szCs w:val="22"/>
        </w:rPr>
        <w:t xml:space="preserve">Na podlagi prvega in drugega odstavka 41. člena Zakona o organizaciji in financiranju vzgoje in izobraževanja (Uradni list RS, št. 16/07 – uradno prečiščeno besedilo, 36/08, 58/09, 64/09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65/09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20/11, 40/12 – ZUJF, 57/12 – ZPCP-2D, 47/15, 46/16, 49/16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in 25/17 – </w:t>
      </w:r>
      <w:proofErr w:type="spellStart"/>
      <w:r w:rsidRPr="00AA7D3D">
        <w:rPr>
          <w:rFonts w:eastAsia="Calibri" w:cs="Arial"/>
          <w:color w:val="000000"/>
          <w:sz w:val="22"/>
          <w:szCs w:val="22"/>
        </w:rPr>
        <w:t>ZVaj</w:t>
      </w:r>
      <w:proofErr w:type="spellEnd"/>
      <w:r w:rsidRPr="00AA7D3D">
        <w:rPr>
          <w:rFonts w:eastAsia="Calibri" w:cs="Arial"/>
          <w:color w:val="000000"/>
          <w:sz w:val="22"/>
          <w:szCs w:val="22"/>
        </w:rPr>
        <w:t>,  123/21, 172/21, 207/21, 105/22 – ZZNŠPP, 141/22, 158/22 – ZDoh-2AA in 71/23) in 6. člena in šestega odstavka 21. člena Zakona o Vladi Republike Slovenije (Uradni list RS, št. 24/05 – uradno prečiščeno besedilo, 109/08, 38/10 – ZUKN, 8/12, 21/13, 47/13 – ZDU-1G, 65/14, 55/17 in 163/22) je Vlada Republike Slovenije na …… seji dne …………. sprejela</w:t>
      </w:r>
    </w:p>
    <w:p w14:paraId="1E2666E2" w14:textId="77777777" w:rsidR="00045AD5" w:rsidRDefault="00045AD5" w:rsidP="00870527">
      <w:pPr>
        <w:autoSpaceDE w:val="0"/>
        <w:autoSpaceDN w:val="0"/>
        <w:adjustRightInd w:val="0"/>
        <w:spacing w:line="240" w:lineRule="auto"/>
        <w:jc w:val="both"/>
        <w:rPr>
          <w:rFonts w:eastAsia="Calibri" w:cs="Arial"/>
          <w:color w:val="000000"/>
          <w:sz w:val="22"/>
          <w:szCs w:val="22"/>
        </w:rPr>
      </w:pPr>
    </w:p>
    <w:p w14:paraId="050EE64D" w14:textId="77777777" w:rsidR="00A23DB9" w:rsidRDefault="00A23DB9" w:rsidP="00870527">
      <w:pPr>
        <w:autoSpaceDE w:val="0"/>
        <w:autoSpaceDN w:val="0"/>
        <w:adjustRightInd w:val="0"/>
        <w:spacing w:line="240" w:lineRule="auto"/>
        <w:jc w:val="both"/>
        <w:rPr>
          <w:rFonts w:eastAsia="Calibri" w:cs="Arial"/>
          <w:color w:val="000000"/>
          <w:sz w:val="22"/>
          <w:szCs w:val="22"/>
        </w:rPr>
      </w:pPr>
    </w:p>
    <w:p w14:paraId="336BFB36" w14:textId="76527B43"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SKLEP</w:t>
      </w:r>
    </w:p>
    <w:p w14:paraId="5091064E" w14:textId="65EFD144"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o ustanovitvi javnega vzgojno-izobraževalnega zavoda »</w:t>
      </w:r>
      <w:bookmarkStart w:id="2" w:name="_Hlk152232310"/>
      <w:r w:rsidR="00CD60E9" w:rsidRPr="00CD60E9">
        <w:rPr>
          <w:rFonts w:eastAsia="Calibri" w:cs="Arial"/>
          <w:b/>
          <w:bCs/>
          <w:color w:val="000000"/>
          <w:sz w:val="22"/>
          <w:szCs w:val="22"/>
        </w:rPr>
        <w:t>Center IRIS - Center za izobraževanje, rehabilitacijo, inkluzijo in svetovanje za slepe in slabovidne</w:t>
      </w:r>
      <w:bookmarkEnd w:id="2"/>
      <w:r w:rsidRPr="00870527">
        <w:rPr>
          <w:rFonts w:eastAsia="Calibri" w:cs="Arial"/>
          <w:b/>
          <w:bCs/>
          <w:color w:val="000000"/>
          <w:sz w:val="22"/>
          <w:szCs w:val="22"/>
        </w:rPr>
        <w:t>«</w:t>
      </w:r>
    </w:p>
    <w:p w14:paraId="1C486DD6" w14:textId="27A5D843" w:rsidR="00870527" w:rsidRDefault="00870527" w:rsidP="00870527">
      <w:pPr>
        <w:autoSpaceDE w:val="0"/>
        <w:autoSpaceDN w:val="0"/>
        <w:adjustRightInd w:val="0"/>
        <w:spacing w:line="240" w:lineRule="auto"/>
        <w:jc w:val="both"/>
        <w:rPr>
          <w:rFonts w:eastAsia="Calibri" w:cs="Arial"/>
          <w:color w:val="000000"/>
          <w:sz w:val="22"/>
          <w:szCs w:val="22"/>
        </w:rPr>
      </w:pPr>
    </w:p>
    <w:p w14:paraId="20665656" w14:textId="77777777" w:rsidR="00A23DB9" w:rsidRPr="00870527" w:rsidRDefault="00A23DB9" w:rsidP="00870527">
      <w:pPr>
        <w:autoSpaceDE w:val="0"/>
        <w:autoSpaceDN w:val="0"/>
        <w:adjustRightInd w:val="0"/>
        <w:spacing w:line="240" w:lineRule="auto"/>
        <w:jc w:val="both"/>
        <w:rPr>
          <w:rFonts w:eastAsia="Calibri" w:cs="Arial"/>
          <w:color w:val="000000"/>
          <w:sz w:val="22"/>
          <w:szCs w:val="22"/>
        </w:rPr>
      </w:pPr>
    </w:p>
    <w:p w14:paraId="00CD2333" w14:textId="77777777" w:rsidR="00870527" w:rsidRPr="00F746A4" w:rsidRDefault="00870527" w:rsidP="00870527">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A </w:t>
      </w:r>
      <w:r w:rsidRPr="00556C41">
        <w:rPr>
          <w:rFonts w:eastAsia="Calibri" w:cs="Arial"/>
          <w:b/>
          <w:bCs/>
          <w:sz w:val="22"/>
          <w:szCs w:val="22"/>
        </w:rPr>
        <w:t>–</w:t>
      </w:r>
      <w:r w:rsidRPr="00F746A4">
        <w:rPr>
          <w:rFonts w:eastAsia="Calibri" w:cs="Arial"/>
          <w:b/>
          <w:bCs/>
          <w:sz w:val="22"/>
          <w:szCs w:val="22"/>
        </w:rPr>
        <w:t xml:space="preserve"> Splošne določbe</w:t>
      </w:r>
    </w:p>
    <w:p w14:paraId="4F51995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p>
    <w:p w14:paraId="099D2604" w14:textId="42BF2AC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1. člen</w:t>
      </w:r>
    </w:p>
    <w:p w14:paraId="670A0DE5" w14:textId="7F375AA3"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(ustanovitev)</w:t>
      </w:r>
    </w:p>
    <w:p w14:paraId="7BA47BDB" w14:textId="77777777" w:rsidR="00870527" w:rsidRDefault="00870527" w:rsidP="00870527">
      <w:pPr>
        <w:autoSpaceDE w:val="0"/>
        <w:autoSpaceDN w:val="0"/>
        <w:adjustRightInd w:val="0"/>
        <w:spacing w:after="160" w:line="0" w:lineRule="atLeast"/>
        <w:jc w:val="both"/>
        <w:rPr>
          <w:rFonts w:eastAsia="Calibri" w:cs="Arial"/>
          <w:sz w:val="22"/>
          <w:szCs w:val="22"/>
        </w:rPr>
      </w:pPr>
    </w:p>
    <w:p w14:paraId="6C7EE7F3" w14:textId="0091594B" w:rsidR="00870527" w:rsidRPr="00581B38"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sz w:val="22"/>
          <w:szCs w:val="22"/>
        </w:rPr>
        <w:t xml:space="preserve">(1) S tem sklepom se ustanovi javni </w:t>
      </w:r>
      <w:r w:rsidRPr="00346BA3">
        <w:rPr>
          <w:rFonts w:eastAsia="Calibri" w:cs="Arial"/>
          <w:bCs/>
          <w:color w:val="000000"/>
          <w:sz w:val="22"/>
          <w:szCs w:val="22"/>
        </w:rPr>
        <w:t>vzgojno-izobraževalni zavod »</w:t>
      </w:r>
      <w:r w:rsidR="00CD60E9" w:rsidRPr="00CD60E9">
        <w:rPr>
          <w:rFonts w:eastAsia="Calibri" w:cs="Arial"/>
          <w:bCs/>
          <w:color w:val="000000"/>
          <w:sz w:val="22"/>
          <w:szCs w:val="22"/>
        </w:rPr>
        <w:t>Center IRIS - Center za izobraževanje, rehabilitacijo, inkluzijo in svetovanje za slepe in slabovidne</w:t>
      </w:r>
      <w:r w:rsidRPr="00346BA3">
        <w:rPr>
          <w:rFonts w:eastAsia="Calibri" w:cs="Arial"/>
          <w:color w:val="000000"/>
          <w:sz w:val="22"/>
          <w:szCs w:val="22"/>
        </w:rPr>
        <w:t>«.</w:t>
      </w:r>
    </w:p>
    <w:p w14:paraId="02B94571" w14:textId="410491DB"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r w:rsidRPr="00870527">
        <w:rPr>
          <w:rFonts w:eastAsia="Calibri" w:cs="Arial"/>
          <w:color w:val="000000"/>
          <w:sz w:val="22"/>
          <w:szCs w:val="22"/>
        </w:rPr>
        <w:t>(</w:t>
      </w:r>
      <w:r>
        <w:rPr>
          <w:rFonts w:eastAsia="Calibri" w:cs="Arial"/>
          <w:color w:val="000000"/>
          <w:sz w:val="22"/>
          <w:szCs w:val="22"/>
        </w:rPr>
        <w:t xml:space="preserve">2) </w:t>
      </w:r>
      <w:r w:rsidR="00AA7D3D">
        <w:rPr>
          <w:rFonts w:eastAsia="Calibri" w:cs="Arial"/>
          <w:color w:val="000000"/>
          <w:sz w:val="22"/>
          <w:szCs w:val="22"/>
        </w:rPr>
        <w:t>U</w:t>
      </w:r>
      <w:r w:rsidRPr="00870527">
        <w:rPr>
          <w:rFonts w:eastAsia="Calibri" w:cs="Arial"/>
          <w:color w:val="000000"/>
          <w:sz w:val="22"/>
          <w:szCs w:val="22"/>
        </w:rPr>
        <w:t>stanoviteljic</w:t>
      </w:r>
      <w:r w:rsidR="00AA7D3D">
        <w:rPr>
          <w:rFonts w:eastAsia="Calibri" w:cs="Arial"/>
          <w:color w:val="000000"/>
          <w:sz w:val="22"/>
          <w:szCs w:val="22"/>
        </w:rPr>
        <w:t>a</w:t>
      </w:r>
      <w:r w:rsidRPr="00870527">
        <w:rPr>
          <w:rFonts w:eastAsia="Calibri" w:cs="Arial"/>
          <w:color w:val="000000"/>
          <w:sz w:val="22"/>
          <w:szCs w:val="22"/>
        </w:rPr>
        <w:t xml:space="preserve"> javnega vzgojno-izobraževalnega zavoda »</w:t>
      </w:r>
      <w:r w:rsidR="00CD60E9" w:rsidRPr="00CD60E9">
        <w:rPr>
          <w:rFonts w:eastAsia="Calibri" w:cs="Arial"/>
          <w:color w:val="000000"/>
          <w:sz w:val="22"/>
          <w:szCs w:val="22"/>
        </w:rPr>
        <w:t>Center IRIS - Center za izobraževanje, rehabilitacijo, inkluzijo in svetovanje za slepe in slabovidne</w:t>
      </w:r>
      <w:r w:rsidRPr="00870527">
        <w:rPr>
          <w:rFonts w:eastAsia="Calibri" w:cs="Arial"/>
          <w:color w:val="000000"/>
          <w:sz w:val="22"/>
          <w:szCs w:val="22"/>
        </w:rPr>
        <w:t>«</w:t>
      </w:r>
      <w:r>
        <w:rPr>
          <w:rFonts w:eastAsia="Calibri" w:cs="Arial"/>
          <w:color w:val="000000"/>
          <w:sz w:val="22"/>
          <w:szCs w:val="22"/>
        </w:rPr>
        <w:t xml:space="preserve"> (v nadaljnjem besedilu: zavod)</w:t>
      </w:r>
      <w:r w:rsidRPr="00870527">
        <w:rPr>
          <w:rFonts w:eastAsia="Calibri" w:cs="Arial"/>
          <w:color w:val="000000"/>
          <w:sz w:val="22"/>
          <w:szCs w:val="22"/>
        </w:rPr>
        <w:t xml:space="preserve"> </w:t>
      </w:r>
      <w:r w:rsidR="00AA7D3D">
        <w:rPr>
          <w:rFonts w:eastAsia="Calibri" w:cs="Arial"/>
          <w:color w:val="000000"/>
          <w:sz w:val="22"/>
          <w:szCs w:val="22"/>
        </w:rPr>
        <w:t>je</w:t>
      </w:r>
      <w:r w:rsidRPr="00870527">
        <w:rPr>
          <w:rFonts w:eastAsia="Calibri" w:cs="Arial"/>
          <w:color w:val="000000"/>
          <w:sz w:val="22"/>
          <w:szCs w:val="22"/>
        </w:rPr>
        <w:t xml:space="preserve"> Republika Slovenija.</w:t>
      </w:r>
      <w:r>
        <w:rPr>
          <w:rFonts w:eastAsia="Calibri" w:cs="Arial"/>
          <w:color w:val="000000"/>
          <w:sz w:val="22"/>
          <w:szCs w:val="22"/>
        </w:rPr>
        <w:t xml:space="preserve"> </w:t>
      </w:r>
      <w:r w:rsidR="00AA7D3D">
        <w:rPr>
          <w:rFonts w:eastAsia="Calibri" w:cs="Arial"/>
          <w:color w:val="000000"/>
          <w:sz w:val="22"/>
          <w:szCs w:val="22"/>
        </w:rPr>
        <w:t>U</w:t>
      </w:r>
      <w:r w:rsidRPr="00870527">
        <w:rPr>
          <w:rFonts w:eastAsia="Calibri" w:cs="Arial"/>
          <w:color w:val="000000"/>
          <w:sz w:val="22"/>
          <w:szCs w:val="22"/>
        </w:rPr>
        <w:t>stanoviteljske pravice in dolžnosti ustanoviteljic</w:t>
      </w:r>
      <w:r w:rsidR="00AA7D3D">
        <w:rPr>
          <w:rFonts w:eastAsia="Calibri" w:cs="Arial"/>
          <w:color w:val="000000"/>
          <w:sz w:val="22"/>
          <w:szCs w:val="22"/>
        </w:rPr>
        <w:t>e</w:t>
      </w:r>
      <w:r w:rsidRPr="00870527">
        <w:rPr>
          <w:rFonts w:eastAsia="Calibri" w:cs="Arial"/>
          <w:color w:val="000000"/>
          <w:sz w:val="22"/>
          <w:szCs w:val="22"/>
        </w:rPr>
        <w:t xml:space="preserve"> uresničuje Vlada Republike Slovenije </w:t>
      </w:r>
      <w:r>
        <w:rPr>
          <w:rFonts w:eastAsia="Calibri" w:cs="Arial"/>
          <w:color w:val="000000"/>
          <w:sz w:val="22"/>
          <w:szCs w:val="22"/>
        </w:rPr>
        <w:t>(v nadaljnjem besedilu: vlada)</w:t>
      </w:r>
      <w:r w:rsidR="00E64F04">
        <w:rPr>
          <w:rFonts w:eastAsia="Calibri" w:cs="Arial"/>
          <w:color w:val="000000"/>
          <w:sz w:val="22"/>
          <w:szCs w:val="22"/>
        </w:rPr>
        <w:t>.</w:t>
      </w:r>
    </w:p>
    <w:p w14:paraId="476A7396"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p>
    <w:p w14:paraId="038B3991" w14:textId="21B1BAE7" w:rsidR="00CD60E9" w:rsidRPr="00CD60E9" w:rsidRDefault="00870527" w:rsidP="00CD60E9">
      <w:pPr>
        <w:autoSpaceDE w:val="0"/>
        <w:autoSpaceDN w:val="0"/>
        <w:adjustRightInd w:val="0"/>
        <w:spacing w:line="240" w:lineRule="auto"/>
        <w:jc w:val="both"/>
        <w:rPr>
          <w:rFonts w:eastAsia="Calibri" w:cs="Arial"/>
          <w:color w:val="000000" w:themeColor="text1"/>
          <w:sz w:val="22"/>
          <w:szCs w:val="22"/>
        </w:rPr>
      </w:pPr>
      <w:r w:rsidRPr="00234A12">
        <w:rPr>
          <w:rFonts w:eastAsia="Calibri" w:cs="Arial"/>
          <w:color w:val="000000" w:themeColor="text1"/>
          <w:sz w:val="22"/>
          <w:szCs w:val="22"/>
        </w:rPr>
        <w:t>(</w:t>
      </w:r>
      <w:r w:rsidR="00E64F04">
        <w:rPr>
          <w:rFonts w:eastAsia="Calibri" w:cs="Arial"/>
          <w:color w:val="000000" w:themeColor="text1"/>
          <w:sz w:val="22"/>
          <w:szCs w:val="22"/>
        </w:rPr>
        <w:t>3</w:t>
      </w:r>
      <w:r w:rsidRPr="00234A12">
        <w:rPr>
          <w:rFonts w:eastAsia="Calibri" w:cs="Arial"/>
          <w:color w:val="000000" w:themeColor="text1"/>
          <w:sz w:val="22"/>
          <w:szCs w:val="22"/>
        </w:rPr>
        <w:t>) Javni vzgojno-izobraževalni zavod »</w:t>
      </w:r>
      <w:r w:rsidR="00CD60E9" w:rsidRPr="00CD60E9">
        <w:rPr>
          <w:rFonts w:eastAsia="Calibri" w:cs="Arial"/>
          <w:color w:val="000000" w:themeColor="text1"/>
          <w:sz w:val="22"/>
          <w:szCs w:val="22"/>
        </w:rPr>
        <w:t>Center IRIS - Center za izobraževanje, rehabilitacijo, inkluzijo in svetovanje za slepe in slabovidne</w:t>
      </w:r>
      <w:r w:rsidRPr="00234A12">
        <w:rPr>
          <w:rFonts w:eastAsia="Calibri" w:cs="Arial"/>
          <w:color w:val="000000" w:themeColor="text1"/>
          <w:sz w:val="22"/>
          <w:szCs w:val="22"/>
        </w:rPr>
        <w:t xml:space="preserve">« </w:t>
      </w:r>
      <w:r w:rsidR="00F81E2A" w:rsidRPr="00F81E2A">
        <w:rPr>
          <w:rFonts w:eastAsia="Calibri" w:cs="Arial"/>
          <w:color w:val="000000" w:themeColor="text1"/>
          <w:sz w:val="22"/>
          <w:szCs w:val="22"/>
        </w:rPr>
        <w:t xml:space="preserve">je pravni naslednik javnega </w:t>
      </w:r>
      <w:r w:rsidR="0072732C" w:rsidRPr="0072732C">
        <w:rPr>
          <w:rFonts w:eastAsia="Calibri" w:cs="Arial"/>
          <w:color w:val="000000" w:themeColor="text1"/>
          <w:sz w:val="22"/>
          <w:szCs w:val="22"/>
        </w:rPr>
        <w:t>vzgojno-izobraževalnega zavoda »</w:t>
      </w:r>
      <w:r w:rsidR="00CD60E9" w:rsidRPr="00CD60E9">
        <w:rPr>
          <w:rFonts w:eastAsia="Calibri" w:cs="Arial"/>
          <w:color w:val="000000" w:themeColor="text1"/>
          <w:sz w:val="22"/>
          <w:szCs w:val="22"/>
        </w:rPr>
        <w:t>Center IRIS - Center za izobraževanje, rehabilitacijo, inkluzijo in svetovanje za slepe in slabovidne</w:t>
      </w:r>
      <w:r w:rsidR="0072732C" w:rsidRPr="0072732C">
        <w:rPr>
          <w:rFonts w:eastAsia="Calibri" w:cs="Arial"/>
          <w:color w:val="000000" w:themeColor="text1"/>
          <w:sz w:val="22"/>
          <w:szCs w:val="22"/>
        </w:rPr>
        <w:t xml:space="preserve">«, ustanovljenega </w:t>
      </w:r>
      <w:r w:rsidR="00CD60E9" w:rsidRPr="00CD60E9">
        <w:rPr>
          <w:rFonts w:eastAsia="Calibri" w:cs="Arial"/>
          <w:color w:val="000000" w:themeColor="text1"/>
          <w:sz w:val="22"/>
          <w:szCs w:val="22"/>
        </w:rPr>
        <w:t xml:space="preserve">s </w:t>
      </w:r>
      <w:r w:rsidR="00CD60E9">
        <w:rPr>
          <w:rFonts w:eastAsia="Calibri" w:cs="Arial"/>
          <w:color w:val="000000" w:themeColor="text1"/>
          <w:sz w:val="22"/>
          <w:szCs w:val="22"/>
        </w:rPr>
        <w:t>S</w:t>
      </w:r>
      <w:r w:rsidR="00CD60E9" w:rsidRPr="00CD60E9">
        <w:rPr>
          <w:rFonts w:eastAsia="Calibri" w:cs="Arial"/>
          <w:color w:val="000000" w:themeColor="text1"/>
          <w:sz w:val="22"/>
          <w:szCs w:val="22"/>
        </w:rPr>
        <w:t xml:space="preserve">klepom o ustanovitvi javnega vzgojno-izobraževalnega zavoda </w:t>
      </w:r>
      <w:r w:rsidR="00CD60E9">
        <w:rPr>
          <w:rFonts w:eastAsia="Calibri" w:cs="Arial"/>
          <w:color w:val="000000" w:themeColor="text1"/>
          <w:sz w:val="22"/>
          <w:szCs w:val="22"/>
        </w:rPr>
        <w:t>»</w:t>
      </w:r>
      <w:r w:rsidR="00CD60E9" w:rsidRPr="00CD60E9">
        <w:rPr>
          <w:rFonts w:eastAsia="Calibri" w:cs="Arial"/>
          <w:color w:val="000000" w:themeColor="text1"/>
          <w:sz w:val="22"/>
          <w:szCs w:val="22"/>
        </w:rPr>
        <w:t>Zavod za slepo in slabovidno mladino Ljubljana</w:t>
      </w:r>
      <w:r w:rsidR="00CD60E9">
        <w:rPr>
          <w:rFonts w:eastAsia="Calibri" w:cs="Arial"/>
          <w:color w:val="000000" w:themeColor="text1"/>
          <w:sz w:val="22"/>
          <w:szCs w:val="22"/>
        </w:rPr>
        <w:t>«</w:t>
      </w:r>
      <w:r w:rsidR="00CD60E9" w:rsidRPr="00CD60E9">
        <w:rPr>
          <w:rFonts w:eastAsia="Calibri" w:cs="Arial"/>
          <w:color w:val="000000" w:themeColor="text1"/>
          <w:sz w:val="22"/>
          <w:szCs w:val="22"/>
        </w:rPr>
        <w:t xml:space="preserve"> (št. 01403-165/2008/4 z dne 28. oktobra 2008 in št. 01403-49/2010/4 z dne</w:t>
      </w:r>
    </w:p>
    <w:p w14:paraId="02A470F3" w14:textId="515C5EFD" w:rsidR="0072732C" w:rsidRDefault="00CD60E9" w:rsidP="00CD60E9">
      <w:pPr>
        <w:autoSpaceDE w:val="0"/>
        <w:autoSpaceDN w:val="0"/>
        <w:adjustRightInd w:val="0"/>
        <w:spacing w:line="240" w:lineRule="auto"/>
        <w:jc w:val="both"/>
        <w:rPr>
          <w:rFonts w:eastAsia="Calibri" w:cs="Arial"/>
          <w:color w:val="000000" w:themeColor="text1"/>
          <w:sz w:val="22"/>
          <w:szCs w:val="22"/>
        </w:rPr>
      </w:pPr>
      <w:r w:rsidRPr="00CD60E9">
        <w:rPr>
          <w:rFonts w:eastAsia="Calibri" w:cs="Arial"/>
          <w:color w:val="000000" w:themeColor="text1"/>
          <w:sz w:val="22"/>
          <w:szCs w:val="22"/>
        </w:rPr>
        <w:t>27.</w:t>
      </w:r>
      <w:r>
        <w:rPr>
          <w:rFonts w:eastAsia="Calibri" w:cs="Arial"/>
          <w:color w:val="000000" w:themeColor="text1"/>
          <w:sz w:val="22"/>
          <w:szCs w:val="22"/>
        </w:rPr>
        <w:t xml:space="preserve"> </w:t>
      </w:r>
      <w:r w:rsidRPr="00CD60E9">
        <w:rPr>
          <w:rFonts w:eastAsia="Calibri" w:cs="Arial"/>
          <w:color w:val="000000" w:themeColor="text1"/>
          <w:sz w:val="22"/>
          <w:szCs w:val="22"/>
        </w:rPr>
        <w:t>julija 2010).</w:t>
      </w:r>
      <w:r>
        <w:rPr>
          <w:rFonts w:eastAsia="Calibri" w:cs="Arial"/>
          <w:color w:val="000000" w:themeColor="text1"/>
          <w:sz w:val="22"/>
          <w:szCs w:val="22"/>
        </w:rPr>
        <w:t xml:space="preserve"> S Sklepom </w:t>
      </w:r>
      <w:r w:rsidRPr="00CD60E9">
        <w:rPr>
          <w:rFonts w:eastAsia="Calibri" w:cs="Arial"/>
          <w:color w:val="000000" w:themeColor="text1"/>
          <w:sz w:val="22"/>
          <w:szCs w:val="22"/>
        </w:rPr>
        <w:t>o ustanovitvi javnega vzgojno-izobraževalnega zavoda »Center IRIS - Center za izobraževanje, rehabilitacijo, inkluzijo in svetovanje za slepe in slabovidne«</w:t>
      </w:r>
      <w:r>
        <w:rPr>
          <w:rFonts w:eastAsia="Calibri" w:cs="Arial"/>
          <w:color w:val="000000" w:themeColor="text1"/>
          <w:sz w:val="22"/>
          <w:szCs w:val="22"/>
        </w:rPr>
        <w:t xml:space="preserve"> </w:t>
      </w:r>
      <w:r w:rsidR="005C73CF">
        <w:rPr>
          <w:rFonts w:eastAsia="Calibri" w:cs="Arial"/>
          <w:color w:val="000000" w:themeColor="text1"/>
          <w:sz w:val="22"/>
          <w:szCs w:val="22"/>
        </w:rPr>
        <w:t xml:space="preserve">št. </w:t>
      </w:r>
      <w:r w:rsidR="005C73CF" w:rsidRPr="005C73CF">
        <w:rPr>
          <w:rFonts w:eastAsia="Calibri" w:cs="Arial"/>
          <w:color w:val="000000" w:themeColor="text1"/>
          <w:sz w:val="22"/>
          <w:szCs w:val="22"/>
        </w:rPr>
        <w:t>01403-34/2016/4</w:t>
      </w:r>
      <w:r w:rsidR="005C73CF">
        <w:rPr>
          <w:rFonts w:eastAsia="Calibri" w:cs="Arial"/>
          <w:color w:val="000000" w:themeColor="text1"/>
          <w:sz w:val="22"/>
          <w:szCs w:val="22"/>
        </w:rPr>
        <w:t xml:space="preserve"> z dne</w:t>
      </w:r>
      <w:r w:rsidR="005C73CF" w:rsidRPr="005C73CF">
        <w:rPr>
          <w:rFonts w:eastAsia="Calibri" w:cs="Arial"/>
          <w:color w:val="000000" w:themeColor="text1"/>
          <w:sz w:val="22"/>
          <w:szCs w:val="22"/>
        </w:rPr>
        <w:t xml:space="preserve"> 20. </w:t>
      </w:r>
      <w:r w:rsidR="005C73CF">
        <w:rPr>
          <w:rFonts w:eastAsia="Calibri" w:cs="Arial"/>
          <w:color w:val="000000" w:themeColor="text1"/>
          <w:sz w:val="22"/>
          <w:szCs w:val="22"/>
        </w:rPr>
        <w:t>septembra</w:t>
      </w:r>
      <w:r w:rsidR="005C73CF" w:rsidRPr="005C73CF">
        <w:rPr>
          <w:rFonts w:eastAsia="Calibri" w:cs="Arial"/>
          <w:color w:val="000000" w:themeColor="text1"/>
          <w:sz w:val="22"/>
          <w:szCs w:val="22"/>
        </w:rPr>
        <w:t xml:space="preserve"> 2016</w:t>
      </w:r>
      <w:r w:rsidR="005C73CF">
        <w:rPr>
          <w:rFonts w:eastAsia="Calibri" w:cs="Arial"/>
          <w:color w:val="000000" w:themeColor="text1"/>
          <w:sz w:val="22"/>
          <w:szCs w:val="22"/>
        </w:rPr>
        <w:t xml:space="preserve"> </w:t>
      </w:r>
      <w:r>
        <w:rPr>
          <w:rFonts w:eastAsia="Calibri" w:cs="Arial"/>
          <w:color w:val="000000" w:themeColor="text1"/>
          <w:sz w:val="22"/>
          <w:szCs w:val="22"/>
        </w:rPr>
        <w:t>se je</w:t>
      </w:r>
      <w:r w:rsidR="005C73CF">
        <w:rPr>
          <w:rFonts w:eastAsia="Calibri" w:cs="Arial"/>
          <w:color w:val="000000" w:themeColor="text1"/>
          <w:sz w:val="22"/>
          <w:szCs w:val="22"/>
        </w:rPr>
        <w:t xml:space="preserve"> prenovilo besedilo ustanovitvenega akta,</w:t>
      </w:r>
      <w:r>
        <w:rPr>
          <w:rFonts w:eastAsia="Calibri" w:cs="Arial"/>
          <w:color w:val="000000" w:themeColor="text1"/>
          <w:sz w:val="22"/>
          <w:szCs w:val="22"/>
        </w:rPr>
        <w:t xml:space="preserve"> javni zavod</w:t>
      </w:r>
      <w:r w:rsidR="005C73CF">
        <w:rPr>
          <w:rFonts w:eastAsia="Calibri" w:cs="Arial"/>
          <w:color w:val="000000" w:themeColor="text1"/>
          <w:sz w:val="22"/>
          <w:szCs w:val="22"/>
        </w:rPr>
        <w:t xml:space="preserve"> pa se je</w:t>
      </w:r>
      <w:r>
        <w:rPr>
          <w:rFonts w:eastAsia="Calibri" w:cs="Arial"/>
          <w:color w:val="000000" w:themeColor="text1"/>
          <w:sz w:val="22"/>
          <w:szCs w:val="22"/>
        </w:rPr>
        <w:t xml:space="preserve"> preimenoval v sedanje ime</w:t>
      </w:r>
      <w:r w:rsidR="005C73CF">
        <w:rPr>
          <w:rFonts w:eastAsia="Calibri" w:cs="Arial"/>
          <w:color w:val="000000" w:themeColor="text1"/>
          <w:sz w:val="22"/>
          <w:szCs w:val="22"/>
        </w:rPr>
        <w:t>.</w:t>
      </w:r>
    </w:p>
    <w:p w14:paraId="5035159F" w14:textId="77777777" w:rsidR="0072732C" w:rsidRDefault="0072732C" w:rsidP="00E106F6">
      <w:pPr>
        <w:autoSpaceDE w:val="0"/>
        <w:autoSpaceDN w:val="0"/>
        <w:adjustRightInd w:val="0"/>
        <w:spacing w:line="240" w:lineRule="auto"/>
        <w:jc w:val="both"/>
        <w:rPr>
          <w:rFonts w:eastAsia="Calibri" w:cs="Arial"/>
          <w:color w:val="000000" w:themeColor="text1"/>
          <w:sz w:val="22"/>
          <w:szCs w:val="22"/>
        </w:rPr>
      </w:pPr>
    </w:p>
    <w:p w14:paraId="1562FD67" w14:textId="0A72E51F"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E64F04">
        <w:rPr>
          <w:rFonts w:eastAsia="Calibri" w:cs="Arial"/>
          <w:color w:val="000000"/>
          <w:sz w:val="22"/>
          <w:szCs w:val="22"/>
        </w:rPr>
        <w:t>4</w:t>
      </w:r>
      <w:r>
        <w:rPr>
          <w:rFonts w:eastAsia="Calibri" w:cs="Arial"/>
          <w:color w:val="000000"/>
          <w:sz w:val="22"/>
          <w:szCs w:val="22"/>
        </w:rPr>
        <w:t xml:space="preserve">) S tem sklepom </w:t>
      </w:r>
      <w:r w:rsidRPr="00870527">
        <w:rPr>
          <w:rFonts w:eastAsia="Calibri" w:cs="Arial"/>
          <w:color w:val="000000"/>
          <w:sz w:val="22"/>
          <w:szCs w:val="22"/>
        </w:rPr>
        <w:t>se podrobneje določa postopek imenovanja predstavnikov vlade v svetu zavoda in posodablja celotno besedilo ustanovitvenega akta.</w:t>
      </w:r>
    </w:p>
    <w:p w14:paraId="51450EE9" w14:textId="32E7A9C3" w:rsidR="00870527" w:rsidRDefault="00870527" w:rsidP="00870527">
      <w:pPr>
        <w:autoSpaceDE w:val="0"/>
        <w:autoSpaceDN w:val="0"/>
        <w:adjustRightInd w:val="0"/>
        <w:spacing w:line="240" w:lineRule="auto"/>
        <w:jc w:val="both"/>
        <w:rPr>
          <w:rFonts w:eastAsia="Calibri" w:cs="Arial"/>
          <w:color w:val="000000"/>
          <w:sz w:val="22"/>
          <w:szCs w:val="22"/>
        </w:rPr>
      </w:pPr>
    </w:p>
    <w:p w14:paraId="7C686B1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DE5BF12"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2. člen</w:t>
      </w:r>
    </w:p>
    <w:p w14:paraId="51DFFC31"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 xml:space="preserve"> (ime in sedež)</w:t>
      </w:r>
    </w:p>
    <w:p w14:paraId="18DAB7CC" w14:textId="77777777" w:rsidR="00870527" w:rsidRPr="00346BA3" w:rsidRDefault="00870527" w:rsidP="00870527">
      <w:pPr>
        <w:autoSpaceDE w:val="0"/>
        <w:autoSpaceDN w:val="0"/>
        <w:adjustRightInd w:val="0"/>
        <w:spacing w:line="0" w:lineRule="atLeast"/>
        <w:jc w:val="both"/>
        <w:rPr>
          <w:rFonts w:eastAsia="Calibri" w:cs="Arial"/>
          <w:sz w:val="22"/>
          <w:szCs w:val="22"/>
        </w:rPr>
      </w:pPr>
    </w:p>
    <w:p w14:paraId="19C9D857" w14:textId="0BB8602F" w:rsidR="00870527" w:rsidRPr="00346BA3" w:rsidRDefault="00870527" w:rsidP="00870527">
      <w:pPr>
        <w:shd w:val="clear" w:color="auto" w:fill="FFFFFF"/>
        <w:spacing w:line="240" w:lineRule="auto"/>
        <w:jc w:val="both"/>
        <w:rPr>
          <w:rFonts w:cs="Arial"/>
          <w:bCs/>
          <w:color w:val="000000"/>
          <w:sz w:val="22"/>
          <w:szCs w:val="22"/>
          <w:lang w:eastAsia="sl-SI"/>
        </w:rPr>
      </w:pPr>
      <w:r w:rsidRPr="00346BA3">
        <w:rPr>
          <w:rFonts w:cs="Arial"/>
          <w:color w:val="000000"/>
          <w:sz w:val="22"/>
          <w:szCs w:val="22"/>
          <w:lang w:eastAsia="sl-SI"/>
        </w:rPr>
        <w:t xml:space="preserve">(1) Ime </w:t>
      </w:r>
      <w:r>
        <w:rPr>
          <w:rFonts w:cs="Arial"/>
          <w:color w:val="000000"/>
          <w:sz w:val="22"/>
          <w:szCs w:val="22"/>
          <w:lang w:eastAsia="sl-SI"/>
        </w:rPr>
        <w:t>zavoda</w:t>
      </w:r>
      <w:r w:rsidRPr="00346BA3">
        <w:rPr>
          <w:rFonts w:cs="Arial"/>
          <w:color w:val="000000"/>
          <w:sz w:val="22"/>
          <w:szCs w:val="22"/>
          <w:lang w:eastAsia="sl-SI"/>
        </w:rPr>
        <w:t xml:space="preserve"> je: »</w:t>
      </w:r>
      <w:r w:rsidR="005C73CF" w:rsidRPr="005C73CF">
        <w:rPr>
          <w:rFonts w:eastAsia="Calibri" w:cs="Arial"/>
          <w:color w:val="000000" w:themeColor="text1"/>
          <w:sz w:val="22"/>
          <w:szCs w:val="22"/>
        </w:rPr>
        <w:t>Center IRIS - Center za izobraževanje, rehabilitacijo, inkluzijo in svetovanje za slepe in slabovidne</w:t>
      </w:r>
      <w:r w:rsidRPr="00346BA3">
        <w:rPr>
          <w:rFonts w:cs="Arial"/>
          <w:bCs/>
          <w:color w:val="000000"/>
          <w:sz w:val="22"/>
          <w:szCs w:val="22"/>
          <w:lang w:eastAsia="sl-SI"/>
        </w:rPr>
        <w:t xml:space="preserve">«.  </w:t>
      </w:r>
    </w:p>
    <w:p w14:paraId="6F7D432A"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33869FFD" w14:textId="6EA9EB34" w:rsidR="00870527" w:rsidRDefault="00870527" w:rsidP="00870527">
      <w:pPr>
        <w:autoSpaceDE w:val="0"/>
        <w:autoSpaceDN w:val="0"/>
        <w:adjustRightInd w:val="0"/>
        <w:spacing w:line="0" w:lineRule="atLeast"/>
        <w:jc w:val="both"/>
        <w:rPr>
          <w:rFonts w:eastAsia="Calibri" w:cs="Arial"/>
          <w:color w:val="000000"/>
          <w:sz w:val="22"/>
          <w:szCs w:val="22"/>
        </w:rPr>
      </w:pPr>
      <w:r w:rsidRPr="00346BA3">
        <w:rPr>
          <w:rFonts w:eastAsia="Calibri" w:cs="Arial"/>
          <w:color w:val="000000"/>
          <w:sz w:val="22"/>
          <w:szCs w:val="22"/>
        </w:rPr>
        <w:t>(2)</w:t>
      </w:r>
      <w:r>
        <w:rPr>
          <w:rFonts w:eastAsia="Calibri" w:cs="Arial"/>
          <w:color w:val="000000"/>
          <w:sz w:val="22"/>
          <w:szCs w:val="22"/>
        </w:rPr>
        <w:t xml:space="preserve"> Skrajšano ime zavoda je: </w:t>
      </w:r>
      <w:r w:rsidR="005C73CF" w:rsidRPr="005C73CF">
        <w:rPr>
          <w:rFonts w:eastAsia="Calibri" w:cs="Arial"/>
          <w:color w:val="000000"/>
          <w:sz w:val="22"/>
          <w:szCs w:val="22"/>
        </w:rPr>
        <w:t>Center IRIS</w:t>
      </w:r>
      <w:r>
        <w:rPr>
          <w:rFonts w:eastAsia="Calibri" w:cs="Arial"/>
          <w:color w:val="000000"/>
          <w:sz w:val="22"/>
          <w:szCs w:val="22"/>
        </w:rPr>
        <w:t>.</w:t>
      </w:r>
      <w:r w:rsidRPr="00346BA3">
        <w:rPr>
          <w:rFonts w:eastAsia="Calibri" w:cs="Arial"/>
          <w:color w:val="000000"/>
          <w:sz w:val="22"/>
          <w:szCs w:val="22"/>
        </w:rPr>
        <w:t xml:space="preserve"> </w:t>
      </w:r>
    </w:p>
    <w:p w14:paraId="4EB47EF5" w14:textId="77777777" w:rsidR="00870527" w:rsidRDefault="00870527" w:rsidP="00870527">
      <w:pPr>
        <w:autoSpaceDE w:val="0"/>
        <w:autoSpaceDN w:val="0"/>
        <w:adjustRightInd w:val="0"/>
        <w:spacing w:line="0" w:lineRule="atLeast"/>
        <w:jc w:val="both"/>
        <w:rPr>
          <w:rFonts w:eastAsia="Calibri" w:cs="Arial"/>
          <w:color w:val="000000"/>
          <w:sz w:val="22"/>
          <w:szCs w:val="22"/>
        </w:rPr>
      </w:pPr>
    </w:p>
    <w:p w14:paraId="7D7752DE" w14:textId="27BA2C13" w:rsidR="00870527" w:rsidRPr="00346BA3" w:rsidRDefault="00870527" w:rsidP="00870527">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 xml:space="preserve">(3) </w:t>
      </w:r>
      <w:r w:rsidRPr="00346BA3">
        <w:rPr>
          <w:rFonts w:eastAsia="Calibri" w:cs="Arial"/>
          <w:color w:val="000000"/>
          <w:sz w:val="22"/>
          <w:szCs w:val="22"/>
        </w:rPr>
        <w:t xml:space="preserve">Sedež </w:t>
      </w:r>
      <w:r>
        <w:rPr>
          <w:rFonts w:eastAsia="Calibri" w:cs="Arial"/>
          <w:color w:val="000000"/>
          <w:sz w:val="22"/>
          <w:szCs w:val="22"/>
        </w:rPr>
        <w:t>zavoda</w:t>
      </w:r>
      <w:r w:rsidRPr="00346BA3">
        <w:rPr>
          <w:rFonts w:eastAsia="Calibri" w:cs="Arial"/>
          <w:color w:val="000000"/>
          <w:sz w:val="22"/>
          <w:szCs w:val="22"/>
        </w:rPr>
        <w:t xml:space="preserve"> je v</w:t>
      </w:r>
      <w:r>
        <w:rPr>
          <w:rFonts w:eastAsia="Calibri" w:cs="Arial"/>
          <w:color w:val="000000"/>
          <w:sz w:val="22"/>
          <w:szCs w:val="22"/>
        </w:rPr>
        <w:t xml:space="preserve"> </w:t>
      </w:r>
      <w:r w:rsidR="005C73CF">
        <w:rPr>
          <w:rFonts w:eastAsia="Calibri" w:cs="Arial"/>
          <w:color w:val="000000"/>
          <w:sz w:val="22"/>
          <w:szCs w:val="22"/>
        </w:rPr>
        <w:t>Ljubljani</w:t>
      </w:r>
      <w:r w:rsidRPr="00346BA3">
        <w:rPr>
          <w:rFonts w:eastAsia="Calibri" w:cs="Arial"/>
          <w:color w:val="000000"/>
          <w:sz w:val="22"/>
          <w:szCs w:val="22"/>
        </w:rPr>
        <w:t>.</w:t>
      </w:r>
    </w:p>
    <w:p w14:paraId="65B314FE"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0A98F2F2" w14:textId="73173463" w:rsidR="00870527" w:rsidRPr="00410989" w:rsidRDefault="00870527" w:rsidP="00410989">
      <w:pPr>
        <w:autoSpaceDE w:val="0"/>
        <w:autoSpaceDN w:val="0"/>
        <w:adjustRightInd w:val="0"/>
        <w:spacing w:after="160" w:line="0" w:lineRule="atLeast"/>
        <w:jc w:val="both"/>
        <w:rPr>
          <w:rFonts w:cs="Arial"/>
          <w:sz w:val="22"/>
          <w:szCs w:val="22"/>
        </w:rPr>
      </w:pPr>
      <w:r w:rsidRPr="00346BA3">
        <w:rPr>
          <w:rFonts w:eastAsia="Calibri" w:cs="Arial"/>
          <w:color w:val="000000"/>
          <w:sz w:val="22"/>
          <w:szCs w:val="22"/>
        </w:rPr>
        <w:lastRenderedPageBreak/>
        <w:t>(</w:t>
      </w:r>
      <w:r>
        <w:rPr>
          <w:rFonts w:eastAsia="Calibri" w:cs="Arial"/>
          <w:color w:val="000000"/>
          <w:sz w:val="22"/>
          <w:szCs w:val="22"/>
        </w:rPr>
        <w:t>4</w:t>
      </w:r>
      <w:r w:rsidRPr="00346BA3">
        <w:rPr>
          <w:rFonts w:eastAsia="Calibri" w:cs="Arial"/>
          <w:color w:val="000000"/>
          <w:sz w:val="22"/>
          <w:szCs w:val="22"/>
        </w:rPr>
        <w:t xml:space="preserve">) Poslovni naslov </w:t>
      </w:r>
      <w:r>
        <w:rPr>
          <w:rFonts w:eastAsia="Calibri" w:cs="Arial"/>
          <w:color w:val="000000"/>
          <w:sz w:val="22"/>
          <w:szCs w:val="22"/>
        </w:rPr>
        <w:t>zavoda</w:t>
      </w:r>
      <w:r w:rsidRPr="00346BA3">
        <w:rPr>
          <w:rFonts w:eastAsia="Calibri" w:cs="Arial"/>
          <w:color w:val="000000"/>
          <w:sz w:val="22"/>
          <w:szCs w:val="22"/>
        </w:rPr>
        <w:t xml:space="preserve"> je: </w:t>
      </w:r>
      <w:r w:rsidR="005C73CF" w:rsidRPr="005C73CF">
        <w:rPr>
          <w:rFonts w:eastAsia="Calibri" w:cs="Arial"/>
          <w:color w:val="000000"/>
          <w:sz w:val="22"/>
          <w:szCs w:val="22"/>
        </w:rPr>
        <w:t>Langusova ulica 8, 1000 Ljubljana</w:t>
      </w:r>
      <w:r w:rsidRPr="00346BA3">
        <w:rPr>
          <w:rFonts w:cs="Arial"/>
          <w:sz w:val="22"/>
          <w:szCs w:val="22"/>
        </w:rPr>
        <w:t>.</w:t>
      </w:r>
    </w:p>
    <w:p w14:paraId="28ACF061" w14:textId="77777777" w:rsidR="00870527" w:rsidRPr="00F746A4" w:rsidRDefault="00870527" w:rsidP="00870527">
      <w:pPr>
        <w:spacing w:line="240" w:lineRule="auto"/>
        <w:rPr>
          <w:rFonts w:eastAsia="Calibri" w:cs="Arial"/>
          <w:sz w:val="22"/>
          <w:szCs w:val="22"/>
        </w:rPr>
      </w:pPr>
    </w:p>
    <w:p w14:paraId="0D8E7123" w14:textId="77777777" w:rsidR="00870527" w:rsidRPr="00F746A4" w:rsidRDefault="00870527" w:rsidP="00870527">
      <w:pPr>
        <w:autoSpaceDE w:val="0"/>
        <w:autoSpaceDN w:val="0"/>
        <w:adjustRightInd w:val="0"/>
        <w:spacing w:line="0" w:lineRule="atLeast"/>
        <w:jc w:val="center"/>
        <w:rPr>
          <w:rFonts w:eastAsia="Calibri" w:cs="Arial"/>
          <w:sz w:val="22"/>
          <w:szCs w:val="22"/>
        </w:rPr>
      </w:pPr>
      <w:r w:rsidRPr="00F746A4">
        <w:rPr>
          <w:rFonts w:eastAsia="Calibri" w:cs="Arial"/>
          <w:sz w:val="22"/>
          <w:szCs w:val="22"/>
        </w:rPr>
        <w:t>3. člen</w:t>
      </w:r>
    </w:p>
    <w:p w14:paraId="2C971286" w14:textId="77777777" w:rsidR="00870527" w:rsidRPr="00F746A4" w:rsidRDefault="00870527" w:rsidP="00870527">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(pečat)</w:t>
      </w:r>
    </w:p>
    <w:p w14:paraId="3AAE6B1B"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504FCF23" w14:textId="19A611BA" w:rsidR="00870527" w:rsidRPr="00F746A4" w:rsidRDefault="00870527" w:rsidP="00870527">
      <w:pPr>
        <w:autoSpaceDE w:val="0"/>
        <w:autoSpaceDN w:val="0"/>
        <w:adjustRightInd w:val="0"/>
        <w:spacing w:line="0" w:lineRule="atLeast"/>
        <w:jc w:val="both"/>
        <w:rPr>
          <w:rFonts w:eastAsia="Calibri" w:cs="Arial"/>
          <w:sz w:val="22"/>
          <w:szCs w:val="22"/>
        </w:rPr>
      </w:pPr>
      <w:r>
        <w:rPr>
          <w:rFonts w:eastAsia="Calibri" w:cs="Arial"/>
          <w:sz w:val="22"/>
          <w:szCs w:val="22"/>
        </w:rPr>
        <w:t>Zavod</w:t>
      </w:r>
      <w:r w:rsidRPr="00F746A4">
        <w:rPr>
          <w:rFonts w:eastAsia="Calibri" w:cs="Arial"/>
          <w:sz w:val="22"/>
          <w:szCs w:val="22"/>
        </w:rPr>
        <w:t xml:space="preserve"> ima pečat okrogle oblike premera 35 mm in pečat s premerom 20 mm z grbom Republike Slovenije v njegovi sredini. Na obodu sta izpisana ime in sedež. </w:t>
      </w:r>
    </w:p>
    <w:p w14:paraId="487589D7"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4731D5D9" w14:textId="77777777" w:rsidR="00870527" w:rsidRPr="00E106F6" w:rsidRDefault="00870527" w:rsidP="00870527">
      <w:pPr>
        <w:autoSpaceDE w:val="0"/>
        <w:autoSpaceDN w:val="0"/>
        <w:adjustRightInd w:val="0"/>
        <w:spacing w:line="240" w:lineRule="auto"/>
        <w:jc w:val="both"/>
        <w:rPr>
          <w:rFonts w:eastAsia="Calibri" w:cs="Arial"/>
          <w:color w:val="000000"/>
          <w:sz w:val="22"/>
          <w:szCs w:val="22"/>
        </w:rPr>
      </w:pPr>
    </w:p>
    <w:p w14:paraId="42946DF1" w14:textId="77777777" w:rsidR="00870527" w:rsidRPr="00E106F6" w:rsidRDefault="00870527" w:rsidP="00870527">
      <w:pPr>
        <w:autoSpaceDE w:val="0"/>
        <w:autoSpaceDN w:val="0"/>
        <w:adjustRightInd w:val="0"/>
        <w:spacing w:line="240" w:lineRule="auto"/>
        <w:jc w:val="center"/>
        <w:rPr>
          <w:rFonts w:eastAsia="Calibri" w:cs="Arial"/>
          <w:color w:val="000000"/>
          <w:sz w:val="22"/>
          <w:szCs w:val="22"/>
        </w:rPr>
      </w:pPr>
      <w:r w:rsidRPr="00E106F6">
        <w:rPr>
          <w:rFonts w:eastAsia="Calibri" w:cs="Arial"/>
          <w:color w:val="000000"/>
          <w:sz w:val="22"/>
          <w:szCs w:val="22"/>
        </w:rPr>
        <w:t>4. člen</w:t>
      </w:r>
    </w:p>
    <w:p w14:paraId="60CCF3D3" w14:textId="100C4A8B" w:rsidR="00870527" w:rsidRPr="00E106F6" w:rsidRDefault="00870527" w:rsidP="00870527">
      <w:pPr>
        <w:autoSpaceDE w:val="0"/>
        <w:autoSpaceDN w:val="0"/>
        <w:adjustRightInd w:val="0"/>
        <w:spacing w:line="240" w:lineRule="auto"/>
        <w:jc w:val="center"/>
        <w:rPr>
          <w:rFonts w:eastAsia="Calibri" w:cs="Arial"/>
          <w:color w:val="000000"/>
          <w:sz w:val="22"/>
          <w:szCs w:val="22"/>
        </w:rPr>
      </w:pPr>
      <w:r w:rsidRPr="00E106F6">
        <w:rPr>
          <w:rFonts w:eastAsia="Calibri" w:cs="Arial"/>
          <w:color w:val="000000"/>
          <w:sz w:val="22"/>
          <w:szCs w:val="22"/>
        </w:rPr>
        <w:t>(namen ustanovitve)</w:t>
      </w:r>
    </w:p>
    <w:p w14:paraId="70F38295" w14:textId="77777777" w:rsidR="00870527" w:rsidRPr="00E106F6" w:rsidRDefault="00870527" w:rsidP="00870527">
      <w:pPr>
        <w:autoSpaceDE w:val="0"/>
        <w:autoSpaceDN w:val="0"/>
        <w:adjustRightInd w:val="0"/>
        <w:spacing w:line="240" w:lineRule="auto"/>
        <w:jc w:val="both"/>
        <w:rPr>
          <w:rFonts w:eastAsia="Calibri" w:cs="Arial"/>
          <w:color w:val="000000"/>
          <w:sz w:val="22"/>
          <w:szCs w:val="22"/>
        </w:rPr>
      </w:pPr>
    </w:p>
    <w:p w14:paraId="48781402" w14:textId="224F8440" w:rsidR="005C73CF" w:rsidRDefault="00A63B20" w:rsidP="005C73CF">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xml:space="preserve">(1) </w:t>
      </w:r>
      <w:r w:rsidR="00420309" w:rsidRPr="00420309">
        <w:rPr>
          <w:rFonts w:eastAsia="Calibri" w:cs="Arial"/>
          <w:color w:val="000000"/>
          <w:sz w:val="22"/>
          <w:szCs w:val="22"/>
        </w:rPr>
        <w:t>Zavod je ustanovljen za opravljanje javne službe na področju vzgoje in izobraževanja otrok in mladostnikov s posebnimi potrebami (slepi in slabovidni). Izvaja javno-veljavne vzgojno-izobraževalne programe, ki jih v izvajanje določi minister, pristojen za izobraževanje otrok in mladostnikov s posebnimi potrebami (v nadaljnjem besedilu: minister).</w:t>
      </w:r>
    </w:p>
    <w:p w14:paraId="1DD44811" w14:textId="77777777" w:rsidR="005C73CF" w:rsidRPr="005C73CF" w:rsidRDefault="005C73CF" w:rsidP="005C73CF">
      <w:pPr>
        <w:autoSpaceDE w:val="0"/>
        <w:autoSpaceDN w:val="0"/>
        <w:adjustRightInd w:val="0"/>
        <w:spacing w:line="240" w:lineRule="auto"/>
        <w:jc w:val="both"/>
        <w:rPr>
          <w:rFonts w:eastAsia="Calibri" w:cs="Arial"/>
          <w:color w:val="000000"/>
          <w:sz w:val="22"/>
          <w:szCs w:val="22"/>
        </w:rPr>
      </w:pPr>
    </w:p>
    <w:p w14:paraId="092BA886" w14:textId="17DDE4DD" w:rsidR="00EC0797" w:rsidRDefault="006C41CC" w:rsidP="006C41CC">
      <w:pPr>
        <w:jc w:val="both"/>
        <w:rPr>
          <w:sz w:val="22"/>
          <w:szCs w:val="22"/>
        </w:rPr>
      </w:pPr>
      <w:r w:rsidRPr="00882B38">
        <w:rPr>
          <w:rFonts w:cs="Arial"/>
          <w:color w:val="000000"/>
          <w:sz w:val="22"/>
          <w:szCs w:val="22"/>
        </w:rPr>
        <w:t>(2) Zavod izvaja dodatno strokovno pomoč</w:t>
      </w:r>
      <w:r>
        <w:rPr>
          <w:rFonts w:cs="Arial"/>
          <w:color w:val="000000"/>
          <w:sz w:val="22"/>
          <w:szCs w:val="22"/>
        </w:rPr>
        <w:t>, svetuje ter nudi strokovna usposabljanja na področju dela z otroki s posebnimi potrebami</w:t>
      </w:r>
      <w:r w:rsidRPr="00882B38">
        <w:rPr>
          <w:rFonts w:cs="Arial"/>
          <w:color w:val="000000"/>
          <w:sz w:val="22"/>
          <w:szCs w:val="22"/>
        </w:rPr>
        <w:t xml:space="preserve"> za vrtce, osnovne in srednje šole v okviru mobilne službe</w:t>
      </w:r>
      <w:r>
        <w:rPr>
          <w:rFonts w:cs="Arial"/>
          <w:color w:val="000000"/>
          <w:sz w:val="22"/>
          <w:szCs w:val="22"/>
        </w:rPr>
        <w:t>.</w:t>
      </w:r>
      <w:r w:rsidRPr="00882B38">
        <w:rPr>
          <w:rFonts w:cs="Arial"/>
          <w:color w:val="000000"/>
          <w:sz w:val="22"/>
          <w:szCs w:val="22"/>
        </w:rPr>
        <w:t xml:space="preserve"> </w:t>
      </w:r>
      <w:r w:rsidRPr="00DF1F22">
        <w:rPr>
          <w:rFonts w:cs="Arial"/>
          <w:color w:val="000000"/>
          <w:sz w:val="22"/>
          <w:szCs w:val="22"/>
        </w:rPr>
        <w:t>Zavod</w:t>
      </w:r>
      <w:r>
        <w:rPr>
          <w:rFonts w:cs="Arial"/>
          <w:color w:val="000000"/>
          <w:sz w:val="22"/>
          <w:szCs w:val="22"/>
        </w:rPr>
        <w:t xml:space="preserve"> v sodelovanju </w:t>
      </w:r>
      <w:r w:rsidRPr="00DF1F22">
        <w:rPr>
          <w:rFonts w:cs="Arial"/>
          <w:color w:val="000000"/>
          <w:sz w:val="22"/>
          <w:szCs w:val="22"/>
        </w:rPr>
        <w:t xml:space="preserve">z drugimi </w:t>
      </w:r>
      <w:r>
        <w:rPr>
          <w:rFonts w:cs="Arial"/>
          <w:color w:val="000000"/>
          <w:sz w:val="22"/>
          <w:szCs w:val="22"/>
        </w:rPr>
        <w:t xml:space="preserve">javnimi </w:t>
      </w:r>
      <w:r w:rsidRPr="00DF1F22">
        <w:rPr>
          <w:rFonts w:cs="Arial"/>
          <w:color w:val="000000"/>
          <w:sz w:val="22"/>
          <w:szCs w:val="22"/>
        </w:rPr>
        <w:t xml:space="preserve">zavodi, ki izvajajo javno službo </w:t>
      </w:r>
      <w:r w:rsidRPr="00882B38">
        <w:rPr>
          <w:sz w:val="22"/>
          <w:szCs w:val="22"/>
        </w:rPr>
        <w:t>na področju vzgoje in izobraževanja otrok in mladostnikov s posebnimi potrebami</w:t>
      </w:r>
      <w:r>
        <w:rPr>
          <w:sz w:val="22"/>
          <w:szCs w:val="22"/>
        </w:rPr>
        <w:t xml:space="preserve">, </w:t>
      </w:r>
      <w:r w:rsidRPr="00DF1F22">
        <w:rPr>
          <w:rFonts w:cs="Arial"/>
          <w:color w:val="000000"/>
          <w:sz w:val="22"/>
          <w:szCs w:val="22"/>
        </w:rPr>
        <w:t>s</w:t>
      </w:r>
      <w:r w:rsidRPr="00DF1F22">
        <w:rPr>
          <w:sz w:val="22"/>
          <w:szCs w:val="22"/>
        </w:rPr>
        <w:t>premlja stanje</w:t>
      </w:r>
      <w:r>
        <w:rPr>
          <w:sz w:val="22"/>
          <w:szCs w:val="22"/>
        </w:rPr>
        <w:t xml:space="preserve">, skrbi za razvoj in </w:t>
      </w:r>
      <w:r w:rsidRPr="00DF1F22">
        <w:rPr>
          <w:sz w:val="22"/>
          <w:szCs w:val="22"/>
        </w:rPr>
        <w:t>zagotavlja učbenik</w:t>
      </w:r>
      <w:r>
        <w:rPr>
          <w:sz w:val="22"/>
          <w:szCs w:val="22"/>
        </w:rPr>
        <w:t>e</w:t>
      </w:r>
      <w:r w:rsidRPr="00DF1F22">
        <w:rPr>
          <w:sz w:val="22"/>
          <w:szCs w:val="22"/>
        </w:rPr>
        <w:t xml:space="preserve"> </w:t>
      </w:r>
      <w:r w:rsidR="00C40C09">
        <w:rPr>
          <w:sz w:val="22"/>
          <w:szCs w:val="22"/>
        </w:rPr>
        <w:t>ter</w:t>
      </w:r>
      <w:r w:rsidRPr="00DF1F22">
        <w:rPr>
          <w:sz w:val="22"/>
          <w:szCs w:val="22"/>
        </w:rPr>
        <w:t xml:space="preserve"> drug</w:t>
      </w:r>
      <w:r>
        <w:rPr>
          <w:sz w:val="22"/>
          <w:szCs w:val="22"/>
        </w:rPr>
        <w:t>a</w:t>
      </w:r>
      <w:r w:rsidRPr="00DF1F22">
        <w:rPr>
          <w:sz w:val="22"/>
          <w:szCs w:val="22"/>
        </w:rPr>
        <w:t xml:space="preserve"> učn</w:t>
      </w:r>
      <w:r>
        <w:rPr>
          <w:sz w:val="22"/>
          <w:szCs w:val="22"/>
        </w:rPr>
        <w:t>a</w:t>
      </w:r>
      <w:r w:rsidRPr="00DF1F22">
        <w:rPr>
          <w:sz w:val="22"/>
          <w:szCs w:val="22"/>
        </w:rPr>
        <w:t xml:space="preserve"> gradiv</w:t>
      </w:r>
      <w:r>
        <w:rPr>
          <w:sz w:val="22"/>
          <w:szCs w:val="22"/>
        </w:rPr>
        <w:t>a</w:t>
      </w:r>
      <w:r w:rsidRPr="00DF1F22">
        <w:rPr>
          <w:sz w:val="22"/>
          <w:szCs w:val="22"/>
        </w:rPr>
        <w:t xml:space="preserve"> za </w:t>
      </w:r>
      <w:r>
        <w:rPr>
          <w:sz w:val="22"/>
          <w:szCs w:val="22"/>
        </w:rPr>
        <w:t xml:space="preserve">svoje in v druge programe vpisane učence </w:t>
      </w:r>
      <w:r w:rsidR="00C40C09">
        <w:rPr>
          <w:sz w:val="22"/>
          <w:szCs w:val="22"/>
        </w:rPr>
        <w:t>ter</w:t>
      </w:r>
      <w:r>
        <w:rPr>
          <w:sz w:val="22"/>
          <w:szCs w:val="22"/>
        </w:rPr>
        <w:t xml:space="preserve"> dijake s posebnimi potrebami. </w:t>
      </w:r>
    </w:p>
    <w:p w14:paraId="6694CE59" w14:textId="77777777" w:rsidR="0086629F" w:rsidRDefault="0086629F" w:rsidP="006C41CC">
      <w:pPr>
        <w:jc w:val="both"/>
        <w:rPr>
          <w:sz w:val="22"/>
          <w:szCs w:val="22"/>
        </w:rPr>
      </w:pPr>
    </w:p>
    <w:p w14:paraId="7AC03BF4" w14:textId="3AEC0AFB" w:rsidR="006C41CC" w:rsidRDefault="006C41CC" w:rsidP="0086629F">
      <w:pPr>
        <w:autoSpaceDE w:val="0"/>
        <w:autoSpaceDN w:val="0"/>
        <w:adjustRightInd w:val="0"/>
        <w:jc w:val="both"/>
        <w:rPr>
          <w:rFonts w:eastAsia="Calibri" w:cs="Arial"/>
          <w:color w:val="000000"/>
          <w:sz w:val="22"/>
          <w:szCs w:val="22"/>
        </w:rPr>
      </w:pPr>
      <w:r>
        <w:rPr>
          <w:rFonts w:eastAsia="Calibri" w:cs="Arial"/>
          <w:color w:val="000000"/>
          <w:sz w:val="22"/>
          <w:szCs w:val="22"/>
        </w:rPr>
        <w:t xml:space="preserve">(3) </w:t>
      </w:r>
      <w:r w:rsidRPr="00BC5A09">
        <w:rPr>
          <w:rFonts w:eastAsia="Calibri" w:cs="Arial"/>
          <w:color w:val="000000"/>
          <w:sz w:val="22"/>
          <w:szCs w:val="22"/>
        </w:rPr>
        <w:t xml:space="preserve">Zavod izvaja </w:t>
      </w:r>
      <w:r w:rsidRPr="006A2FD8">
        <w:rPr>
          <w:rFonts w:eastAsia="Calibri" w:cs="Arial"/>
          <w:sz w:val="22"/>
          <w:szCs w:val="22"/>
        </w:rPr>
        <w:t>celotno</w:t>
      </w:r>
      <w:r w:rsidRPr="00BC5A09">
        <w:rPr>
          <w:rFonts w:eastAsia="Calibri" w:cs="Arial"/>
          <w:color w:val="000000"/>
          <w:sz w:val="22"/>
          <w:szCs w:val="22"/>
        </w:rPr>
        <w:t xml:space="preserve"> defektološko ali specialno pedagoško diagnostiko, izvaja dodatno strokovno pomoč za premagovanje primanjkljajev, ovir oziroma</w:t>
      </w:r>
      <w:r w:rsidRPr="00BC5A09">
        <w:rPr>
          <w:rFonts w:eastAsia="Calibri" w:cs="Arial"/>
          <w:color w:val="000000"/>
          <w:sz w:val="22"/>
          <w:szCs w:val="22"/>
        </w:rPr>
        <w:tab/>
        <w:t>motenj,</w:t>
      </w:r>
      <w:r>
        <w:rPr>
          <w:rFonts w:eastAsia="Calibri" w:cs="Arial"/>
          <w:color w:val="000000"/>
          <w:sz w:val="22"/>
          <w:szCs w:val="22"/>
        </w:rPr>
        <w:t xml:space="preserve"> d</w:t>
      </w:r>
      <w:r w:rsidRPr="00BC5A09">
        <w:rPr>
          <w:rFonts w:eastAsia="Calibri" w:cs="Arial"/>
          <w:color w:val="000000"/>
          <w:sz w:val="22"/>
          <w:szCs w:val="22"/>
        </w:rPr>
        <w:t xml:space="preserve">oločenih v odločbi o usmeritvi na drugih vzgojno-izobraževalnih zavodih, izobražuje in svetuje staršem in strokovnim delavcem drugih ustanov. Na zavodu se izvaja še eksperimentalno in rehabilitacijsko delo s področja didaktike in metodike dela z </w:t>
      </w:r>
      <w:r>
        <w:rPr>
          <w:rFonts w:eastAsia="Calibri" w:cs="Arial"/>
          <w:color w:val="000000"/>
          <w:sz w:val="22"/>
          <w:szCs w:val="22"/>
        </w:rPr>
        <w:t xml:space="preserve">gibalno-oviranimi </w:t>
      </w:r>
      <w:r w:rsidRPr="00BC5A09">
        <w:rPr>
          <w:rFonts w:eastAsia="Calibri" w:cs="Arial"/>
          <w:color w:val="000000"/>
          <w:sz w:val="22"/>
          <w:szCs w:val="22"/>
        </w:rPr>
        <w:t>otroki</w:t>
      </w:r>
      <w:r>
        <w:rPr>
          <w:rFonts w:eastAsia="Calibri" w:cs="Arial"/>
          <w:color w:val="000000"/>
          <w:sz w:val="22"/>
          <w:szCs w:val="22"/>
        </w:rPr>
        <w:t xml:space="preserve"> in</w:t>
      </w:r>
      <w:r w:rsidRPr="00BC5A09">
        <w:rPr>
          <w:rFonts w:eastAsia="Calibri" w:cs="Arial"/>
          <w:color w:val="000000"/>
          <w:sz w:val="22"/>
          <w:szCs w:val="22"/>
        </w:rPr>
        <w:t xml:space="preserve"> mladostniki</w:t>
      </w:r>
      <w:r>
        <w:rPr>
          <w:rFonts w:eastAsia="Calibri" w:cs="Arial"/>
          <w:color w:val="000000"/>
          <w:sz w:val="22"/>
          <w:szCs w:val="22"/>
        </w:rPr>
        <w:t>. O</w:t>
      </w:r>
      <w:r w:rsidRPr="00BC5A09">
        <w:rPr>
          <w:rFonts w:eastAsia="Calibri" w:cs="Arial"/>
          <w:color w:val="000000"/>
          <w:sz w:val="22"/>
          <w:szCs w:val="22"/>
        </w:rPr>
        <w:t>rganizirajo se počitniški izobraževalni programi za starše in učence, izvaja se svetovanje, informiranje in izobraževanja učiteljev, staršev, strokovnih delavcev ter drugih oseb</w:t>
      </w:r>
      <w:r>
        <w:rPr>
          <w:rFonts w:eastAsia="Calibri" w:cs="Arial"/>
          <w:color w:val="000000"/>
          <w:sz w:val="22"/>
          <w:szCs w:val="22"/>
        </w:rPr>
        <w:t>.</w:t>
      </w:r>
      <w:r w:rsidR="00420309">
        <w:rPr>
          <w:rFonts w:eastAsia="Calibri" w:cs="Arial"/>
          <w:color w:val="000000"/>
          <w:sz w:val="22"/>
          <w:szCs w:val="22"/>
        </w:rPr>
        <w:t xml:space="preserve"> Zavod izvaja </w:t>
      </w:r>
      <w:r w:rsidR="00166490">
        <w:rPr>
          <w:rFonts w:eastAsia="Calibri" w:cs="Arial"/>
          <w:color w:val="000000"/>
          <w:sz w:val="22"/>
          <w:szCs w:val="22"/>
        </w:rPr>
        <w:t xml:space="preserve">tudi </w:t>
      </w:r>
      <w:r w:rsidR="00420309" w:rsidRPr="00420309">
        <w:rPr>
          <w:rFonts w:eastAsia="Calibri" w:cs="Arial"/>
          <w:color w:val="000000"/>
          <w:sz w:val="22"/>
          <w:szCs w:val="22"/>
        </w:rPr>
        <w:t xml:space="preserve">izobraževanje, skrbi za proučevanje in razvoj prilagajanja gradiv za slepe in slabovidne otroke </w:t>
      </w:r>
      <w:r w:rsidR="00420309">
        <w:rPr>
          <w:rFonts w:eastAsia="Calibri" w:cs="Arial"/>
          <w:color w:val="000000"/>
          <w:sz w:val="22"/>
          <w:szCs w:val="22"/>
        </w:rPr>
        <w:t>ter</w:t>
      </w:r>
      <w:r w:rsidR="00420309" w:rsidRPr="00420309">
        <w:rPr>
          <w:rFonts w:eastAsia="Calibri" w:cs="Arial"/>
          <w:color w:val="000000"/>
          <w:sz w:val="22"/>
          <w:szCs w:val="22"/>
        </w:rPr>
        <w:t xml:space="preserve"> izvaja zgodnjo obravnavo za predšolske otroke in njihove družine</w:t>
      </w:r>
      <w:r w:rsidR="00420309">
        <w:rPr>
          <w:rFonts w:eastAsia="Calibri" w:cs="Arial"/>
          <w:color w:val="000000"/>
          <w:sz w:val="22"/>
          <w:szCs w:val="22"/>
        </w:rPr>
        <w:t>.</w:t>
      </w:r>
    </w:p>
    <w:p w14:paraId="424EDA28" w14:textId="77777777" w:rsidR="00CD14E2" w:rsidRDefault="00CD14E2" w:rsidP="006C41CC">
      <w:pPr>
        <w:autoSpaceDE w:val="0"/>
        <w:autoSpaceDN w:val="0"/>
        <w:adjustRightInd w:val="0"/>
        <w:jc w:val="both"/>
        <w:rPr>
          <w:rFonts w:eastAsia="Calibri" w:cs="Arial"/>
          <w:color w:val="000000"/>
          <w:sz w:val="22"/>
          <w:szCs w:val="22"/>
        </w:rPr>
      </w:pPr>
    </w:p>
    <w:p w14:paraId="38F8FFBF" w14:textId="2AB61504" w:rsidR="00DD795B" w:rsidRDefault="006C41CC" w:rsidP="00420309">
      <w:pPr>
        <w:autoSpaceDE w:val="0"/>
        <w:autoSpaceDN w:val="0"/>
        <w:adjustRightInd w:val="0"/>
        <w:spacing w:line="240" w:lineRule="auto"/>
        <w:jc w:val="both"/>
        <w:rPr>
          <w:rFonts w:eastAsia="Calibri" w:cs="Arial"/>
          <w:color w:val="000000"/>
          <w:sz w:val="22"/>
          <w:szCs w:val="22"/>
        </w:rPr>
      </w:pPr>
      <w:r w:rsidRPr="00882B38">
        <w:rPr>
          <w:rFonts w:eastAsia="Calibri" w:cs="Arial"/>
          <w:color w:val="000000"/>
          <w:sz w:val="22"/>
          <w:szCs w:val="22"/>
        </w:rPr>
        <w:t>(</w:t>
      </w:r>
      <w:r>
        <w:rPr>
          <w:rFonts w:eastAsia="Calibri" w:cs="Arial"/>
          <w:color w:val="000000"/>
          <w:sz w:val="22"/>
          <w:szCs w:val="22"/>
        </w:rPr>
        <w:t>4</w:t>
      </w:r>
      <w:r w:rsidRPr="00882B38">
        <w:rPr>
          <w:rFonts w:eastAsia="Calibri" w:cs="Arial"/>
          <w:color w:val="000000"/>
          <w:sz w:val="22"/>
          <w:szCs w:val="22"/>
        </w:rPr>
        <w:t xml:space="preserve">) Zavod izvaja zdravstveno-rehabilitacijsko dejavnost na nivoju </w:t>
      </w:r>
      <w:r w:rsidR="00420309" w:rsidRPr="00420309">
        <w:rPr>
          <w:rFonts w:eastAsia="Calibri" w:cs="Arial"/>
          <w:color w:val="000000"/>
          <w:sz w:val="22"/>
          <w:szCs w:val="22"/>
        </w:rPr>
        <w:t>dejavnosti za človekovo zdravje, ki se ne opravljajo v bolnišnicah ali ki jih ne opravljajo zdravniki, temveč drugi zdravstveni delavci, usposobljeni za delo s pacienti (zdravstveni tehnik, logoped, specialno–pedagoško izobražen kader) ter druge specialistične zunajbolnišnične dejavnosti za slepe in slabovidne otroke in mladostnike.</w:t>
      </w:r>
    </w:p>
    <w:p w14:paraId="762CF1DE" w14:textId="77777777" w:rsidR="00420309" w:rsidRPr="00420309" w:rsidRDefault="00420309" w:rsidP="00420309">
      <w:pPr>
        <w:autoSpaceDE w:val="0"/>
        <w:autoSpaceDN w:val="0"/>
        <w:adjustRightInd w:val="0"/>
        <w:spacing w:line="240" w:lineRule="auto"/>
        <w:jc w:val="both"/>
        <w:rPr>
          <w:sz w:val="22"/>
          <w:szCs w:val="22"/>
        </w:rPr>
      </w:pPr>
    </w:p>
    <w:p w14:paraId="747AA610" w14:textId="03FE4B97" w:rsidR="00397FCD" w:rsidRDefault="00397FCD" w:rsidP="005C73CF">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6C41CC">
        <w:rPr>
          <w:rFonts w:eastAsia="Calibri" w:cs="Arial"/>
          <w:color w:val="000000"/>
          <w:sz w:val="22"/>
          <w:szCs w:val="22"/>
        </w:rPr>
        <w:t>5</w:t>
      </w:r>
      <w:r>
        <w:rPr>
          <w:rFonts w:eastAsia="Calibri" w:cs="Arial"/>
          <w:color w:val="000000"/>
          <w:sz w:val="22"/>
          <w:szCs w:val="22"/>
        </w:rPr>
        <w:t xml:space="preserve">) </w:t>
      </w:r>
      <w:r w:rsidR="005C73CF" w:rsidRPr="005C73CF">
        <w:rPr>
          <w:rFonts w:eastAsia="Calibri" w:cs="Arial"/>
          <w:color w:val="000000"/>
          <w:sz w:val="22"/>
          <w:szCs w:val="22"/>
        </w:rPr>
        <w:t>Zavod opravlja svoje dejavnosti na poslovnem naslovu in na drugih lokacijah. Posamezne izobraževalne in druge programe ter dejavnosti lahko v skladu s predpisi izvaja v sodelovanju z drugimi zavodi oziroma šolami in drugimi poslovnimi partnerji v Republiki Sloveniji in tujini.</w:t>
      </w:r>
    </w:p>
    <w:p w14:paraId="5B42DC83" w14:textId="3962FB4A" w:rsidR="00397FCD" w:rsidRDefault="00397FCD" w:rsidP="00870527">
      <w:pPr>
        <w:autoSpaceDE w:val="0"/>
        <w:autoSpaceDN w:val="0"/>
        <w:adjustRightInd w:val="0"/>
        <w:spacing w:line="240" w:lineRule="auto"/>
        <w:jc w:val="both"/>
        <w:rPr>
          <w:rFonts w:eastAsia="Calibri" w:cs="Arial"/>
          <w:color w:val="000000"/>
          <w:sz w:val="22"/>
          <w:szCs w:val="22"/>
        </w:rPr>
      </w:pPr>
    </w:p>
    <w:p w14:paraId="254F257E" w14:textId="77777777" w:rsidR="005C73CF" w:rsidRPr="00A81B7B" w:rsidRDefault="005C73CF" w:rsidP="00870527">
      <w:pPr>
        <w:autoSpaceDE w:val="0"/>
        <w:autoSpaceDN w:val="0"/>
        <w:adjustRightInd w:val="0"/>
        <w:spacing w:line="240" w:lineRule="auto"/>
        <w:jc w:val="both"/>
        <w:rPr>
          <w:rFonts w:eastAsia="Calibri" w:cs="Arial"/>
          <w:color w:val="000000"/>
          <w:sz w:val="22"/>
          <w:szCs w:val="22"/>
        </w:rPr>
      </w:pPr>
    </w:p>
    <w:p w14:paraId="70801B2D" w14:textId="7A772EAB" w:rsidR="00870527" w:rsidRPr="00A81B7B" w:rsidRDefault="00870527" w:rsidP="00870527">
      <w:pPr>
        <w:autoSpaceDE w:val="0"/>
        <w:autoSpaceDN w:val="0"/>
        <w:adjustRightInd w:val="0"/>
        <w:spacing w:line="0" w:lineRule="atLeast"/>
        <w:jc w:val="both"/>
        <w:rPr>
          <w:rFonts w:eastAsia="Calibri" w:cs="Arial"/>
          <w:b/>
          <w:bCs/>
          <w:sz w:val="22"/>
          <w:szCs w:val="22"/>
        </w:rPr>
      </w:pPr>
      <w:r w:rsidRPr="00A81B7B">
        <w:rPr>
          <w:rFonts w:eastAsia="Calibri" w:cs="Arial"/>
          <w:b/>
          <w:bCs/>
          <w:sz w:val="22"/>
          <w:szCs w:val="22"/>
        </w:rPr>
        <w:t>B – DEJAVNOSTI</w:t>
      </w:r>
    </w:p>
    <w:p w14:paraId="4E955686" w14:textId="77777777" w:rsidR="00870527" w:rsidRPr="00A81B7B" w:rsidRDefault="00870527" w:rsidP="00870527">
      <w:pPr>
        <w:autoSpaceDE w:val="0"/>
        <w:autoSpaceDN w:val="0"/>
        <w:adjustRightInd w:val="0"/>
        <w:spacing w:line="240" w:lineRule="auto"/>
        <w:jc w:val="both"/>
        <w:rPr>
          <w:rFonts w:eastAsia="Calibri" w:cs="Arial"/>
          <w:color w:val="000000"/>
          <w:sz w:val="22"/>
          <w:szCs w:val="22"/>
        </w:rPr>
      </w:pPr>
    </w:p>
    <w:p w14:paraId="6D80A686"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5. člen</w:t>
      </w:r>
    </w:p>
    <w:p w14:paraId="7D9F751F" w14:textId="30133FBB"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(dejavnosti javne službe)</w:t>
      </w:r>
    </w:p>
    <w:p w14:paraId="0064339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95D1621" w14:textId="5E871E9E" w:rsidR="00870527" w:rsidRPr="00FE5ED0" w:rsidRDefault="00870527" w:rsidP="00870527">
      <w:pPr>
        <w:autoSpaceDE w:val="0"/>
        <w:autoSpaceDN w:val="0"/>
        <w:adjustRightInd w:val="0"/>
        <w:spacing w:line="240" w:lineRule="auto"/>
        <w:jc w:val="both"/>
        <w:rPr>
          <w:rFonts w:eastAsia="Calibri" w:cs="Arial"/>
          <w:color w:val="000000"/>
          <w:sz w:val="22"/>
          <w:szCs w:val="22"/>
        </w:rPr>
      </w:pPr>
      <w:r w:rsidRPr="00FE5ED0">
        <w:rPr>
          <w:rFonts w:eastAsia="Calibri" w:cs="Arial"/>
          <w:color w:val="000000"/>
          <w:sz w:val="22"/>
          <w:szCs w:val="22"/>
        </w:rPr>
        <w:lastRenderedPageBreak/>
        <w:t>Zavod opravlja javno službo na področjih dejavnosti, kot so opredeljene v skladu z uredbo, ki ureja standardno klasifikacijo dejavnosti, in sicer:</w:t>
      </w:r>
    </w:p>
    <w:p w14:paraId="00AE873E" w14:textId="77777777" w:rsidR="00A81B7B" w:rsidRPr="00FE5ED0" w:rsidRDefault="00A81B7B" w:rsidP="00870527">
      <w:pPr>
        <w:autoSpaceDE w:val="0"/>
        <w:autoSpaceDN w:val="0"/>
        <w:adjustRightInd w:val="0"/>
        <w:spacing w:line="240" w:lineRule="auto"/>
        <w:jc w:val="both"/>
        <w:rPr>
          <w:rFonts w:eastAsia="Calibri" w:cs="Arial"/>
          <w:color w:val="000000"/>
          <w:sz w:val="22"/>
          <w:szCs w:val="22"/>
        </w:rPr>
      </w:pPr>
    </w:p>
    <w:p w14:paraId="488BA6A3" w14:textId="77777777" w:rsidR="00506B43" w:rsidRPr="00506B43" w:rsidRDefault="00506B43" w:rsidP="00506B43">
      <w:pPr>
        <w:pStyle w:val="Odstavekseznama"/>
        <w:numPr>
          <w:ilvl w:val="0"/>
          <w:numId w:val="17"/>
        </w:numPr>
        <w:rPr>
          <w:rFonts w:ascii="Arial" w:hAnsi="Arial" w:cs="Arial"/>
          <w:color w:val="000000"/>
        </w:rPr>
      </w:pPr>
      <w:r w:rsidRPr="00506B43">
        <w:rPr>
          <w:rFonts w:ascii="Arial" w:hAnsi="Arial" w:cs="Arial"/>
          <w:color w:val="000000"/>
        </w:rPr>
        <w:t>I 55.900 - dejavnost dijaških in študentskih domov ter druge nastanitve,</w:t>
      </w:r>
    </w:p>
    <w:p w14:paraId="414460DD" w14:textId="269ADD20" w:rsidR="005C73CF" w:rsidRPr="00FE5ED0" w:rsidRDefault="005C73CF" w:rsidP="00FE5ED0">
      <w:pPr>
        <w:pStyle w:val="Odstavekseznama"/>
        <w:numPr>
          <w:ilvl w:val="0"/>
          <w:numId w:val="17"/>
        </w:numPr>
        <w:autoSpaceDE w:val="0"/>
        <w:autoSpaceDN w:val="0"/>
        <w:adjustRightInd w:val="0"/>
        <w:jc w:val="both"/>
        <w:rPr>
          <w:rFonts w:ascii="Arial" w:hAnsi="Arial" w:cs="Arial"/>
          <w:color w:val="000000"/>
        </w:rPr>
      </w:pPr>
      <w:r w:rsidRPr="00FE5ED0">
        <w:rPr>
          <w:rFonts w:ascii="Arial" w:hAnsi="Arial" w:cs="Arial"/>
          <w:color w:val="000000"/>
        </w:rPr>
        <w:t>P 85.100 - predšolska vzgoja,</w:t>
      </w:r>
    </w:p>
    <w:p w14:paraId="7744C850" w14:textId="23843700" w:rsidR="005C73CF" w:rsidRPr="00FE5ED0" w:rsidRDefault="005C73CF" w:rsidP="00FE5ED0">
      <w:pPr>
        <w:pStyle w:val="Odstavekseznama"/>
        <w:numPr>
          <w:ilvl w:val="0"/>
          <w:numId w:val="17"/>
        </w:numPr>
        <w:autoSpaceDE w:val="0"/>
        <w:autoSpaceDN w:val="0"/>
        <w:adjustRightInd w:val="0"/>
        <w:jc w:val="both"/>
        <w:rPr>
          <w:rFonts w:ascii="Arial" w:hAnsi="Arial" w:cs="Arial"/>
          <w:color w:val="000000"/>
        </w:rPr>
      </w:pPr>
      <w:r w:rsidRPr="00FE5ED0">
        <w:rPr>
          <w:rFonts w:ascii="Arial" w:hAnsi="Arial" w:cs="Arial"/>
          <w:color w:val="000000"/>
        </w:rPr>
        <w:t>P 85.200 - osnovnošolsko izobraževanje</w:t>
      </w:r>
      <w:r w:rsidR="00FE5ED0" w:rsidRPr="00FE5ED0">
        <w:rPr>
          <w:rFonts w:ascii="Arial" w:hAnsi="Arial" w:cs="Arial"/>
          <w:color w:val="000000"/>
        </w:rPr>
        <w:t>,</w:t>
      </w:r>
    </w:p>
    <w:p w14:paraId="24C59096" w14:textId="6F904EDF" w:rsidR="005C73CF" w:rsidRPr="00FE5ED0" w:rsidRDefault="005C73CF" w:rsidP="00FE5ED0">
      <w:pPr>
        <w:pStyle w:val="Odstavekseznama"/>
        <w:numPr>
          <w:ilvl w:val="0"/>
          <w:numId w:val="17"/>
        </w:numPr>
        <w:autoSpaceDE w:val="0"/>
        <w:autoSpaceDN w:val="0"/>
        <w:adjustRightInd w:val="0"/>
        <w:jc w:val="both"/>
        <w:rPr>
          <w:rFonts w:ascii="Arial" w:hAnsi="Arial" w:cs="Arial"/>
          <w:color w:val="000000"/>
        </w:rPr>
      </w:pPr>
      <w:r w:rsidRPr="00FE5ED0">
        <w:rPr>
          <w:rFonts w:ascii="Arial" w:hAnsi="Arial" w:cs="Arial"/>
          <w:color w:val="000000"/>
        </w:rPr>
        <w:t>P 85.320 - srednješolsko poklicno in strokovno izobraževanje,</w:t>
      </w:r>
    </w:p>
    <w:p w14:paraId="06CE07E3" w14:textId="305544B8" w:rsidR="00CD14E2" w:rsidRDefault="00CD14E2" w:rsidP="00CD14E2">
      <w:pPr>
        <w:pStyle w:val="Odstavekseznama"/>
        <w:numPr>
          <w:ilvl w:val="0"/>
          <w:numId w:val="17"/>
        </w:numPr>
        <w:autoSpaceDE w:val="0"/>
        <w:autoSpaceDN w:val="0"/>
        <w:adjustRightInd w:val="0"/>
        <w:jc w:val="both"/>
        <w:rPr>
          <w:rFonts w:ascii="Arial" w:hAnsi="Arial" w:cs="Arial"/>
          <w:color w:val="000000"/>
        </w:rPr>
      </w:pPr>
      <w:r w:rsidRPr="00552523">
        <w:rPr>
          <w:rFonts w:ascii="Arial" w:hAnsi="Arial" w:cs="Arial"/>
          <w:color w:val="000000"/>
        </w:rPr>
        <w:t>P 85.590 - drugje nerazvrščeno izobraževanje, izpopolnjevanje in usposabljanje</w:t>
      </w:r>
      <w:r w:rsidR="00506B43">
        <w:rPr>
          <w:rFonts w:ascii="Arial" w:hAnsi="Arial" w:cs="Arial"/>
          <w:color w:val="000000"/>
        </w:rPr>
        <w:t>,</w:t>
      </w:r>
    </w:p>
    <w:p w14:paraId="31F9C99F" w14:textId="6B33767B" w:rsidR="00CD14E2" w:rsidRDefault="00CD14E2" w:rsidP="00CD14E2">
      <w:pPr>
        <w:pStyle w:val="Odstavekseznama"/>
        <w:numPr>
          <w:ilvl w:val="0"/>
          <w:numId w:val="17"/>
        </w:numPr>
        <w:autoSpaceDE w:val="0"/>
        <w:autoSpaceDN w:val="0"/>
        <w:adjustRightInd w:val="0"/>
        <w:jc w:val="both"/>
        <w:rPr>
          <w:rFonts w:ascii="Arial" w:hAnsi="Arial" w:cs="Arial"/>
          <w:color w:val="000000"/>
        </w:rPr>
      </w:pPr>
      <w:r w:rsidRPr="004E58F7">
        <w:rPr>
          <w:rFonts w:ascii="Arial" w:hAnsi="Arial" w:cs="Arial"/>
          <w:color w:val="000000"/>
        </w:rPr>
        <w:t>Q</w:t>
      </w:r>
      <w:r>
        <w:rPr>
          <w:rFonts w:ascii="Arial" w:hAnsi="Arial" w:cs="Arial"/>
          <w:color w:val="000000"/>
        </w:rPr>
        <w:t xml:space="preserve"> </w:t>
      </w:r>
      <w:r w:rsidRPr="004E58F7">
        <w:rPr>
          <w:rFonts w:ascii="Arial" w:hAnsi="Arial" w:cs="Arial"/>
          <w:color w:val="000000"/>
        </w:rPr>
        <w:t>86.909 - druge zdravstvene dejavnosti</w:t>
      </w:r>
      <w:r w:rsidR="00506B43">
        <w:rPr>
          <w:rFonts w:ascii="Arial" w:hAnsi="Arial" w:cs="Arial"/>
          <w:color w:val="000000"/>
        </w:rPr>
        <w:t>,</w:t>
      </w:r>
    </w:p>
    <w:p w14:paraId="5DDB3950" w14:textId="1F9DA97D" w:rsidR="005C73CF" w:rsidRPr="00FE5ED0" w:rsidRDefault="005C73CF" w:rsidP="00FE5ED0">
      <w:pPr>
        <w:pStyle w:val="Odstavekseznama"/>
        <w:numPr>
          <w:ilvl w:val="0"/>
          <w:numId w:val="17"/>
        </w:numPr>
        <w:autoSpaceDE w:val="0"/>
        <w:autoSpaceDN w:val="0"/>
        <w:adjustRightInd w:val="0"/>
        <w:jc w:val="both"/>
        <w:rPr>
          <w:rFonts w:ascii="Arial" w:hAnsi="Arial" w:cs="Arial"/>
          <w:color w:val="000000"/>
        </w:rPr>
      </w:pPr>
      <w:r w:rsidRPr="00FE5ED0">
        <w:rPr>
          <w:rFonts w:ascii="Arial" w:hAnsi="Arial" w:cs="Arial"/>
          <w:color w:val="000000"/>
        </w:rPr>
        <w:t>Q 88.910 - dnevno varstvo otrok,</w:t>
      </w:r>
    </w:p>
    <w:p w14:paraId="36E27226" w14:textId="523A2062" w:rsidR="006C41CC" w:rsidRDefault="005C73CF" w:rsidP="00FE5ED0">
      <w:pPr>
        <w:pStyle w:val="Odstavekseznama"/>
        <w:numPr>
          <w:ilvl w:val="0"/>
          <w:numId w:val="17"/>
        </w:numPr>
        <w:autoSpaceDE w:val="0"/>
        <w:autoSpaceDN w:val="0"/>
        <w:adjustRightInd w:val="0"/>
        <w:jc w:val="both"/>
        <w:rPr>
          <w:rFonts w:ascii="Arial" w:hAnsi="Arial" w:cs="Arial"/>
          <w:color w:val="000000"/>
        </w:rPr>
      </w:pPr>
      <w:r w:rsidRPr="00FE5ED0">
        <w:rPr>
          <w:rFonts w:ascii="Arial" w:hAnsi="Arial" w:cs="Arial"/>
          <w:color w:val="000000"/>
        </w:rPr>
        <w:t>R 91.011 - dejavnost knjižnic</w:t>
      </w:r>
      <w:r w:rsidR="00506B43">
        <w:rPr>
          <w:rFonts w:ascii="Arial" w:hAnsi="Arial" w:cs="Arial"/>
          <w:color w:val="000000"/>
        </w:rPr>
        <w:t>.</w:t>
      </w:r>
      <w:r w:rsidR="006C41CC" w:rsidRPr="006C41CC">
        <w:rPr>
          <w:rFonts w:ascii="Arial" w:hAnsi="Arial" w:cs="Arial"/>
          <w:color w:val="000000"/>
        </w:rPr>
        <w:t xml:space="preserve"> </w:t>
      </w:r>
    </w:p>
    <w:p w14:paraId="3D0678A3" w14:textId="2FD8A80F" w:rsidR="006C41CC" w:rsidRDefault="006C41CC" w:rsidP="00CD14E2">
      <w:pPr>
        <w:pStyle w:val="Odstavekseznama"/>
        <w:autoSpaceDE w:val="0"/>
        <w:autoSpaceDN w:val="0"/>
        <w:adjustRightInd w:val="0"/>
        <w:ind w:left="786"/>
        <w:jc w:val="both"/>
        <w:rPr>
          <w:rFonts w:ascii="Arial" w:hAnsi="Arial" w:cs="Arial"/>
          <w:color w:val="000000"/>
        </w:rPr>
      </w:pPr>
    </w:p>
    <w:p w14:paraId="681458D7" w14:textId="77777777" w:rsidR="00CD14E2" w:rsidRPr="00CD14E2" w:rsidRDefault="00CD14E2" w:rsidP="00CD14E2">
      <w:pPr>
        <w:pStyle w:val="Odstavekseznama"/>
        <w:autoSpaceDE w:val="0"/>
        <w:autoSpaceDN w:val="0"/>
        <w:adjustRightInd w:val="0"/>
        <w:ind w:left="786"/>
        <w:jc w:val="both"/>
        <w:rPr>
          <w:rFonts w:ascii="Arial" w:hAnsi="Arial" w:cs="Arial"/>
          <w:color w:val="000000"/>
        </w:rPr>
      </w:pPr>
    </w:p>
    <w:p w14:paraId="693D7D66" w14:textId="79B2B612" w:rsidR="00870527" w:rsidRPr="00FE5ED0" w:rsidRDefault="00870527" w:rsidP="00870527">
      <w:pPr>
        <w:autoSpaceDE w:val="0"/>
        <w:autoSpaceDN w:val="0"/>
        <w:adjustRightInd w:val="0"/>
        <w:spacing w:line="0" w:lineRule="atLeast"/>
        <w:jc w:val="center"/>
        <w:rPr>
          <w:rFonts w:eastAsia="Calibri" w:cs="Arial"/>
          <w:sz w:val="22"/>
          <w:szCs w:val="22"/>
        </w:rPr>
      </w:pPr>
      <w:r w:rsidRPr="00FE5ED0">
        <w:rPr>
          <w:rFonts w:eastAsia="Calibri" w:cs="Arial"/>
          <w:sz w:val="22"/>
          <w:szCs w:val="22"/>
        </w:rPr>
        <w:t xml:space="preserve">  6. člen</w:t>
      </w:r>
    </w:p>
    <w:p w14:paraId="7700AAB0" w14:textId="77777777" w:rsidR="00870527" w:rsidRPr="00FE5ED0" w:rsidRDefault="00870527" w:rsidP="00870527">
      <w:pPr>
        <w:autoSpaceDE w:val="0"/>
        <w:autoSpaceDN w:val="0"/>
        <w:adjustRightInd w:val="0"/>
        <w:spacing w:line="0" w:lineRule="atLeast"/>
        <w:jc w:val="center"/>
        <w:rPr>
          <w:rFonts w:eastAsia="Calibri" w:cs="Arial"/>
          <w:sz w:val="22"/>
          <w:szCs w:val="22"/>
        </w:rPr>
      </w:pPr>
      <w:r w:rsidRPr="00FE5ED0">
        <w:rPr>
          <w:rFonts w:eastAsia="Calibri" w:cs="Arial"/>
          <w:sz w:val="22"/>
          <w:szCs w:val="22"/>
        </w:rPr>
        <w:t xml:space="preserve">  (druge dejavnosti)</w:t>
      </w:r>
    </w:p>
    <w:p w14:paraId="6FA10CB5" w14:textId="77777777" w:rsidR="00870527" w:rsidRPr="00FE5ED0" w:rsidRDefault="00870527" w:rsidP="00870527">
      <w:pPr>
        <w:autoSpaceDE w:val="0"/>
        <w:autoSpaceDN w:val="0"/>
        <w:adjustRightInd w:val="0"/>
        <w:spacing w:line="0" w:lineRule="atLeast"/>
        <w:jc w:val="both"/>
        <w:rPr>
          <w:rFonts w:eastAsia="Calibri" w:cs="Arial"/>
          <w:sz w:val="22"/>
          <w:szCs w:val="22"/>
        </w:rPr>
      </w:pPr>
    </w:p>
    <w:p w14:paraId="107175D1" w14:textId="57FFC8A6" w:rsidR="00870527" w:rsidRPr="004E58F7" w:rsidRDefault="00870527" w:rsidP="00870527">
      <w:pPr>
        <w:autoSpaceDE w:val="0"/>
        <w:autoSpaceDN w:val="0"/>
        <w:adjustRightInd w:val="0"/>
        <w:spacing w:line="0" w:lineRule="atLeast"/>
        <w:jc w:val="both"/>
        <w:rPr>
          <w:rFonts w:eastAsia="Calibri" w:cs="Arial"/>
          <w:sz w:val="22"/>
          <w:szCs w:val="22"/>
        </w:rPr>
      </w:pPr>
      <w:r w:rsidRPr="00FE5ED0">
        <w:rPr>
          <w:rFonts w:eastAsia="Calibri" w:cs="Arial"/>
          <w:sz w:val="22"/>
          <w:szCs w:val="22"/>
        </w:rPr>
        <w:t>Druge dejavnosti, ki so namenjene opravljanju dejavnosti, za katero je zavod ustanovljen</w:t>
      </w:r>
      <w:r w:rsidRPr="004E58F7">
        <w:rPr>
          <w:rFonts w:eastAsia="Calibri" w:cs="Arial"/>
          <w:sz w:val="22"/>
          <w:szCs w:val="22"/>
        </w:rPr>
        <w:t xml:space="preserve"> oziroma jih lahko opravlja z namenom racionalne rabe znanja in premoženja, ki ga zavod uporablja, v obsegu, dovoljenem z zakoni in drugimi predpisi, so določene v prilogi tega sklepa, ki je njegov sestavni del.</w:t>
      </w:r>
    </w:p>
    <w:p w14:paraId="0AC168BE" w14:textId="38DBEBBC" w:rsidR="00870527" w:rsidRDefault="00870527" w:rsidP="00870527">
      <w:pPr>
        <w:autoSpaceDE w:val="0"/>
        <w:autoSpaceDN w:val="0"/>
        <w:adjustRightInd w:val="0"/>
        <w:spacing w:line="0" w:lineRule="atLeast"/>
        <w:jc w:val="both"/>
        <w:rPr>
          <w:rFonts w:eastAsia="Calibri" w:cs="Arial"/>
          <w:sz w:val="22"/>
          <w:szCs w:val="22"/>
        </w:rPr>
      </w:pPr>
    </w:p>
    <w:p w14:paraId="67EF534D" w14:textId="77777777" w:rsidR="00870527" w:rsidRPr="00963863" w:rsidRDefault="00870527" w:rsidP="00870527">
      <w:pPr>
        <w:autoSpaceDE w:val="0"/>
        <w:autoSpaceDN w:val="0"/>
        <w:adjustRightInd w:val="0"/>
        <w:spacing w:line="0" w:lineRule="atLeast"/>
        <w:jc w:val="both"/>
        <w:rPr>
          <w:rFonts w:eastAsia="Calibri" w:cs="Arial"/>
          <w:sz w:val="22"/>
          <w:szCs w:val="22"/>
        </w:rPr>
      </w:pPr>
    </w:p>
    <w:p w14:paraId="5A0B379B" w14:textId="01788BB6"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 xml:space="preserve">C – ORGANIZACIJA </w:t>
      </w:r>
      <w:r w:rsidR="00906FDD">
        <w:rPr>
          <w:rFonts w:eastAsia="Calibri" w:cs="Arial"/>
          <w:b/>
          <w:bCs/>
          <w:color w:val="000000"/>
          <w:sz w:val="22"/>
          <w:szCs w:val="22"/>
        </w:rPr>
        <w:t xml:space="preserve">IN ORGANI </w:t>
      </w:r>
      <w:r w:rsidRPr="00870527">
        <w:rPr>
          <w:rFonts w:eastAsia="Calibri" w:cs="Arial"/>
          <w:b/>
          <w:bCs/>
          <w:color w:val="000000"/>
          <w:sz w:val="22"/>
          <w:szCs w:val="22"/>
        </w:rPr>
        <w:t>ZAVODA</w:t>
      </w:r>
    </w:p>
    <w:p w14:paraId="4D1C5A60"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54FA58BC" w14:textId="77777777" w:rsidR="00906FDD" w:rsidRDefault="00906FDD" w:rsidP="00906FDD">
      <w:pPr>
        <w:autoSpaceDE w:val="0"/>
        <w:autoSpaceDN w:val="0"/>
        <w:adjustRightInd w:val="0"/>
        <w:spacing w:line="240" w:lineRule="auto"/>
        <w:jc w:val="center"/>
        <w:rPr>
          <w:rFonts w:eastAsia="Calibri" w:cs="Arial"/>
          <w:color w:val="000000"/>
          <w:sz w:val="22"/>
          <w:szCs w:val="22"/>
        </w:rPr>
      </w:pPr>
      <w:r w:rsidRPr="00906FDD">
        <w:rPr>
          <w:rFonts w:eastAsia="Calibri" w:cs="Arial"/>
          <w:color w:val="000000"/>
          <w:sz w:val="22"/>
          <w:szCs w:val="22"/>
        </w:rPr>
        <w:t>7.</w:t>
      </w:r>
      <w:r>
        <w:rPr>
          <w:rFonts w:eastAsia="Calibri" w:cs="Arial"/>
          <w:color w:val="000000"/>
          <w:sz w:val="22"/>
          <w:szCs w:val="22"/>
        </w:rPr>
        <w:t xml:space="preserve"> </w:t>
      </w:r>
      <w:r w:rsidRPr="00906FDD">
        <w:rPr>
          <w:rFonts w:eastAsia="Calibri" w:cs="Arial"/>
          <w:color w:val="000000"/>
          <w:sz w:val="22"/>
          <w:szCs w:val="22"/>
        </w:rPr>
        <w:t>člen</w:t>
      </w:r>
    </w:p>
    <w:p w14:paraId="32D1DD22" w14:textId="5C055E2A" w:rsidR="00906FDD" w:rsidRPr="00906FDD" w:rsidRDefault="00906FDD" w:rsidP="00906FDD">
      <w:pPr>
        <w:autoSpaceDE w:val="0"/>
        <w:autoSpaceDN w:val="0"/>
        <w:adjustRightInd w:val="0"/>
        <w:spacing w:line="240" w:lineRule="auto"/>
        <w:jc w:val="center"/>
        <w:rPr>
          <w:rFonts w:eastAsia="Calibri" w:cs="Arial"/>
          <w:color w:val="000000"/>
          <w:sz w:val="22"/>
          <w:szCs w:val="22"/>
        </w:rPr>
      </w:pPr>
      <w:r w:rsidRPr="00906FDD">
        <w:rPr>
          <w:rFonts w:eastAsia="Calibri" w:cs="Arial"/>
          <w:color w:val="000000"/>
          <w:sz w:val="22"/>
          <w:szCs w:val="22"/>
        </w:rPr>
        <w:t>(organizacija zavoda)</w:t>
      </w:r>
    </w:p>
    <w:p w14:paraId="4281409B" w14:textId="77777777" w:rsidR="00906FDD" w:rsidRPr="00906FDD" w:rsidRDefault="00906FDD" w:rsidP="00906FDD">
      <w:pPr>
        <w:autoSpaceDE w:val="0"/>
        <w:autoSpaceDN w:val="0"/>
        <w:adjustRightInd w:val="0"/>
        <w:spacing w:line="240" w:lineRule="auto"/>
        <w:jc w:val="both"/>
        <w:rPr>
          <w:rFonts w:eastAsia="Calibri" w:cs="Arial"/>
          <w:color w:val="000000"/>
          <w:sz w:val="22"/>
          <w:szCs w:val="22"/>
        </w:rPr>
      </w:pPr>
    </w:p>
    <w:p w14:paraId="342B0154" w14:textId="30B42F6D" w:rsidR="00CA36E5" w:rsidRDefault="00CA36E5" w:rsidP="00CA36E5">
      <w:pPr>
        <w:autoSpaceDE w:val="0"/>
        <w:autoSpaceDN w:val="0"/>
        <w:adjustRightInd w:val="0"/>
        <w:spacing w:line="0" w:lineRule="atLeast"/>
        <w:contextualSpacing/>
        <w:jc w:val="both"/>
        <w:rPr>
          <w:rFonts w:eastAsia="Calibri" w:cs="Arial"/>
          <w:sz w:val="22"/>
          <w:szCs w:val="22"/>
        </w:rPr>
      </w:pPr>
      <w:r w:rsidRPr="00FD7BB8">
        <w:rPr>
          <w:rFonts w:eastAsia="Calibri" w:cs="Arial"/>
          <w:sz w:val="22"/>
          <w:szCs w:val="22"/>
        </w:rPr>
        <w:t>Zavod je enovito organiziran, vendar zavod lahko z internim aktom uredi delovanje posameznih dejavnosti oziroma strokovnih služb z namenom zagotavljanja racionalnejše in bolj učinkovite organizacije dela in izkoristek prostorskih in kadrovskih zmogljivosti, upoštevajoč vrste programov in drugih dejavnosti zavoda.</w:t>
      </w:r>
    </w:p>
    <w:p w14:paraId="66E4F06D" w14:textId="77E86B46" w:rsidR="004E58F7" w:rsidRDefault="004E58F7" w:rsidP="00CA36E5">
      <w:pPr>
        <w:autoSpaceDE w:val="0"/>
        <w:autoSpaceDN w:val="0"/>
        <w:adjustRightInd w:val="0"/>
        <w:spacing w:line="0" w:lineRule="atLeast"/>
        <w:contextualSpacing/>
        <w:jc w:val="both"/>
        <w:rPr>
          <w:rFonts w:eastAsia="Calibri" w:cs="Arial"/>
          <w:sz w:val="22"/>
          <w:szCs w:val="22"/>
        </w:rPr>
      </w:pPr>
    </w:p>
    <w:p w14:paraId="128B780F" w14:textId="77777777" w:rsidR="004E58F7" w:rsidRPr="00906FDD" w:rsidRDefault="004E58F7" w:rsidP="00906FDD">
      <w:pPr>
        <w:autoSpaceDE w:val="0"/>
        <w:autoSpaceDN w:val="0"/>
        <w:adjustRightInd w:val="0"/>
        <w:spacing w:line="240" w:lineRule="auto"/>
        <w:jc w:val="both"/>
        <w:rPr>
          <w:rFonts w:eastAsia="Calibri" w:cs="Arial"/>
          <w:color w:val="000000"/>
          <w:sz w:val="22"/>
          <w:szCs w:val="22"/>
        </w:rPr>
      </w:pPr>
    </w:p>
    <w:p w14:paraId="7FDF35AD" w14:textId="77777777" w:rsidR="00906FDD" w:rsidRPr="00906FDD" w:rsidRDefault="00906FDD" w:rsidP="00906FDD">
      <w:pPr>
        <w:autoSpaceDE w:val="0"/>
        <w:autoSpaceDN w:val="0"/>
        <w:adjustRightInd w:val="0"/>
        <w:jc w:val="center"/>
        <w:rPr>
          <w:rFonts w:eastAsia="Calibri" w:cs="Arial"/>
          <w:color w:val="000000"/>
          <w:sz w:val="22"/>
          <w:szCs w:val="22"/>
        </w:rPr>
      </w:pPr>
      <w:r w:rsidRPr="00906FDD">
        <w:rPr>
          <w:rFonts w:eastAsia="Calibri" w:cs="Arial"/>
          <w:color w:val="000000"/>
          <w:sz w:val="22"/>
          <w:szCs w:val="22"/>
        </w:rPr>
        <w:t>8. člen</w:t>
      </w:r>
    </w:p>
    <w:p w14:paraId="521BD380" w14:textId="2C276F22" w:rsidR="00906FDD" w:rsidRPr="00906FDD" w:rsidRDefault="00906FDD" w:rsidP="00906FDD">
      <w:pPr>
        <w:autoSpaceDE w:val="0"/>
        <w:autoSpaceDN w:val="0"/>
        <w:adjustRightInd w:val="0"/>
        <w:jc w:val="center"/>
        <w:rPr>
          <w:rFonts w:eastAsia="Calibri" w:cs="Arial"/>
          <w:color w:val="000000"/>
          <w:sz w:val="22"/>
          <w:szCs w:val="22"/>
        </w:rPr>
      </w:pPr>
      <w:r w:rsidRPr="00906FDD">
        <w:rPr>
          <w:rFonts w:eastAsia="Calibri" w:cs="Arial"/>
          <w:color w:val="000000"/>
          <w:sz w:val="22"/>
          <w:szCs w:val="22"/>
        </w:rPr>
        <w:t>(organi zavoda)</w:t>
      </w:r>
    </w:p>
    <w:p w14:paraId="12357A59" w14:textId="77777777" w:rsidR="0081175C" w:rsidRDefault="0081175C" w:rsidP="00906FDD">
      <w:pPr>
        <w:autoSpaceDE w:val="0"/>
        <w:autoSpaceDN w:val="0"/>
        <w:adjustRightInd w:val="0"/>
        <w:spacing w:line="240" w:lineRule="auto"/>
        <w:jc w:val="both"/>
        <w:rPr>
          <w:rFonts w:eastAsia="Calibri" w:cs="Arial"/>
          <w:color w:val="000000"/>
          <w:sz w:val="22"/>
          <w:szCs w:val="22"/>
        </w:rPr>
      </w:pPr>
    </w:p>
    <w:p w14:paraId="108DC033" w14:textId="6FD324BE" w:rsidR="00906FDD" w:rsidRPr="00906FDD" w:rsidRDefault="00906FDD" w:rsidP="00906FDD">
      <w:pPr>
        <w:autoSpaceDE w:val="0"/>
        <w:autoSpaceDN w:val="0"/>
        <w:adjustRightInd w:val="0"/>
        <w:spacing w:line="240" w:lineRule="auto"/>
        <w:jc w:val="both"/>
        <w:rPr>
          <w:rFonts w:eastAsia="Calibri" w:cs="Arial"/>
          <w:color w:val="000000"/>
          <w:sz w:val="22"/>
          <w:szCs w:val="22"/>
        </w:rPr>
      </w:pPr>
      <w:r w:rsidRPr="00906FDD">
        <w:rPr>
          <w:rFonts w:eastAsia="Calibri" w:cs="Arial"/>
          <w:color w:val="000000"/>
          <w:sz w:val="22"/>
          <w:szCs w:val="22"/>
        </w:rPr>
        <w:t>Organ upravljanja zavoda je svet zavoda, ravnatelj zavoda pa je poslovodni organ in pedagoški vodja zavoda.</w:t>
      </w:r>
    </w:p>
    <w:p w14:paraId="7BD66E0D" w14:textId="6C48E374" w:rsidR="00906FDD" w:rsidRPr="00906FDD" w:rsidRDefault="00906FDD" w:rsidP="00906FDD">
      <w:pPr>
        <w:autoSpaceDE w:val="0"/>
        <w:autoSpaceDN w:val="0"/>
        <w:adjustRightInd w:val="0"/>
        <w:spacing w:line="240" w:lineRule="auto"/>
        <w:jc w:val="both"/>
        <w:rPr>
          <w:rFonts w:eastAsia="Calibri" w:cs="Arial"/>
          <w:color w:val="000000"/>
          <w:sz w:val="22"/>
          <w:szCs w:val="22"/>
        </w:rPr>
      </w:pPr>
    </w:p>
    <w:p w14:paraId="434AC75C" w14:textId="77777777" w:rsidR="00906FDD" w:rsidRPr="00906FDD" w:rsidRDefault="00906FDD" w:rsidP="00906FDD">
      <w:pPr>
        <w:autoSpaceDE w:val="0"/>
        <w:autoSpaceDN w:val="0"/>
        <w:adjustRightInd w:val="0"/>
        <w:spacing w:line="240" w:lineRule="auto"/>
        <w:jc w:val="both"/>
        <w:rPr>
          <w:rFonts w:eastAsia="Calibri" w:cs="Arial"/>
          <w:color w:val="000000"/>
          <w:sz w:val="22"/>
          <w:szCs w:val="22"/>
        </w:rPr>
      </w:pPr>
    </w:p>
    <w:p w14:paraId="6CAA4990" w14:textId="4635B83C" w:rsidR="00906FDD" w:rsidRPr="00906FDD" w:rsidRDefault="00906FDD" w:rsidP="00906FDD">
      <w:pPr>
        <w:autoSpaceDE w:val="0"/>
        <w:autoSpaceDN w:val="0"/>
        <w:adjustRightInd w:val="0"/>
        <w:jc w:val="center"/>
        <w:rPr>
          <w:rFonts w:eastAsia="Calibri" w:cs="Arial"/>
          <w:color w:val="000000"/>
          <w:sz w:val="22"/>
          <w:szCs w:val="22"/>
        </w:rPr>
      </w:pPr>
      <w:r w:rsidRPr="00906FDD">
        <w:rPr>
          <w:rFonts w:eastAsia="Calibri" w:cs="Arial"/>
          <w:color w:val="000000"/>
          <w:sz w:val="22"/>
          <w:szCs w:val="22"/>
        </w:rPr>
        <w:t>9. člen</w:t>
      </w:r>
    </w:p>
    <w:p w14:paraId="2913312E" w14:textId="30890919" w:rsidR="00906FDD" w:rsidRPr="00906FDD" w:rsidRDefault="00906FDD" w:rsidP="00906FDD">
      <w:pPr>
        <w:autoSpaceDE w:val="0"/>
        <w:autoSpaceDN w:val="0"/>
        <w:adjustRightInd w:val="0"/>
        <w:jc w:val="center"/>
        <w:rPr>
          <w:rFonts w:eastAsia="Calibri" w:cs="Arial"/>
          <w:color w:val="000000"/>
          <w:sz w:val="22"/>
          <w:szCs w:val="22"/>
        </w:rPr>
      </w:pPr>
      <w:r w:rsidRPr="00906FDD">
        <w:rPr>
          <w:rFonts w:eastAsia="Calibri" w:cs="Arial"/>
          <w:color w:val="000000"/>
          <w:sz w:val="22"/>
          <w:szCs w:val="22"/>
        </w:rPr>
        <w:t>(strokovni in drugi organi)</w:t>
      </w:r>
    </w:p>
    <w:p w14:paraId="142EE02C" w14:textId="77777777" w:rsidR="00906FDD" w:rsidRPr="00906FDD" w:rsidRDefault="00906FDD" w:rsidP="00906FDD">
      <w:pPr>
        <w:autoSpaceDE w:val="0"/>
        <w:autoSpaceDN w:val="0"/>
        <w:adjustRightInd w:val="0"/>
        <w:jc w:val="both"/>
        <w:rPr>
          <w:rFonts w:eastAsia="Calibri" w:cs="Arial"/>
          <w:color w:val="000000"/>
          <w:sz w:val="22"/>
          <w:szCs w:val="22"/>
        </w:rPr>
      </w:pPr>
    </w:p>
    <w:p w14:paraId="616A6595" w14:textId="68856B78" w:rsidR="00FE5ED0" w:rsidRDefault="00FE5ED0" w:rsidP="00FE5ED0">
      <w:pPr>
        <w:autoSpaceDE w:val="0"/>
        <w:autoSpaceDN w:val="0"/>
        <w:adjustRightInd w:val="0"/>
        <w:jc w:val="both"/>
        <w:rPr>
          <w:rFonts w:eastAsia="Calibri" w:cs="Arial"/>
          <w:color w:val="000000"/>
          <w:sz w:val="22"/>
          <w:szCs w:val="22"/>
        </w:rPr>
      </w:pPr>
      <w:r>
        <w:rPr>
          <w:rFonts w:eastAsia="Calibri" w:cs="Arial"/>
          <w:color w:val="000000"/>
          <w:sz w:val="22"/>
          <w:szCs w:val="22"/>
        </w:rPr>
        <w:t xml:space="preserve">(1) </w:t>
      </w:r>
      <w:r w:rsidRPr="00FE5ED0">
        <w:rPr>
          <w:rFonts w:eastAsia="Calibri" w:cs="Arial"/>
          <w:color w:val="000000"/>
          <w:sz w:val="22"/>
          <w:szCs w:val="22"/>
        </w:rPr>
        <w:t>Strokovni in drugi organi zavoda so:</w:t>
      </w:r>
    </w:p>
    <w:p w14:paraId="6178BD46" w14:textId="77777777" w:rsidR="00FE5ED0" w:rsidRDefault="00FE5ED0" w:rsidP="00FE5ED0">
      <w:pPr>
        <w:autoSpaceDE w:val="0"/>
        <w:autoSpaceDN w:val="0"/>
        <w:adjustRightInd w:val="0"/>
        <w:jc w:val="both"/>
        <w:rPr>
          <w:rFonts w:eastAsia="Calibri" w:cs="Arial"/>
          <w:color w:val="000000"/>
          <w:sz w:val="22"/>
          <w:szCs w:val="22"/>
        </w:rPr>
      </w:pPr>
    </w:p>
    <w:p w14:paraId="0AF7EA45" w14:textId="49C7E736"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1. učiteljski in vzgojiteljski zbor,</w:t>
      </w:r>
    </w:p>
    <w:p w14:paraId="63E30E30" w14:textId="13A4404F"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2. oddelčni učiteljski zbor,</w:t>
      </w:r>
    </w:p>
    <w:p w14:paraId="18A43F53" w14:textId="50335010"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3. pomočnik ravnatelja,</w:t>
      </w:r>
    </w:p>
    <w:p w14:paraId="701E1E9A" w14:textId="409F6618"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4. razrednik,</w:t>
      </w:r>
    </w:p>
    <w:p w14:paraId="4E88F6C6" w14:textId="66C77C42"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5. strokovni aktivi učiteljev in vzgojiteljev,</w:t>
      </w:r>
    </w:p>
    <w:p w14:paraId="0C0A6A24" w14:textId="77777777" w:rsidR="00FE5ED0" w:rsidRPr="00FE5ED0" w:rsidRDefault="00FE5ED0" w:rsidP="00FE5ED0">
      <w:pPr>
        <w:pStyle w:val="Odstavekseznama"/>
        <w:autoSpaceDE w:val="0"/>
        <w:autoSpaceDN w:val="0"/>
        <w:adjustRightInd w:val="0"/>
        <w:jc w:val="both"/>
        <w:rPr>
          <w:rFonts w:ascii="Arial" w:hAnsi="Arial" w:cs="Arial"/>
          <w:color w:val="000000"/>
        </w:rPr>
      </w:pPr>
      <w:r w:rsidRPr="00FE5ED0">
        <w:rPr>
          <w:rFonts w:ascii="Arial" w:hAnsi="Arial" w:cs="Arial"/>
          <w:color w:val="000000"/>
        </w:rPr>
        <w:t>6. svet staršev.</w:t>
      </w:r>
    </w:p>
    <w:p w14:paraId="5B15C6DC" w14:textId="77777777" w:rsidR="00FE5ED0" w:rsidRDefault="00FE5ED0" w:rsidP="00FE5ED0">
      <w:pPr>
        <w:autoSpaceDE w:val="0"/>
        <w:autoSpaceDN w:val="0"/>
        <w:adjustRightInd w:val="0"/>
        <w:jc w:val="both"/>
        <w:rPr>
          <w:rFonts w:eastAsia="Calibri" w:cs="Arial"/>
          <w:color w:val="000000"/>
          <w:sz w:val="22"/>
          <w:szCs w:val="22"/>
        </w:rPr>
      </w:pPr>
    </w:p>
    <w:p w14:paraId="1E0E2560" w14:textId="572FD925" w:rsidR="00FE5ED0" w:rsidRDefault="00FE5ED0" w:rsidP="00FE5ED0">
      <w:pPr>
        <w:autoSpaceDE w:val="0"/>
        <w:autoSpaceDN w:val="0"/>
        <w:adjustRightInd w:val="0"/>
        <w:jc w:val="both"/>
        <w:rPr>
          <w:rFonts w:eastAsia="Calibri" w:cs="Arial"/>
          <w:color w:val="000000"/>
          <w:sz w:val="22"/>
          <w:szCs w:val="22"/>
        </w:rPr>
      </w:pPr>
      <w:r>
        <w:rPr>
          <w:rFonts w:eastAsia="Calibri" w:cs="Arial"/>
          <w:color w:val="000000"/>
          <w:sz w:val="22"/>
          <w:szCs w:val="22"/>
        </w:rPr>
        <w:t xml:space="preserve">(2) </w:t>
      </w:r>
      <w:r w:rsidRPr="00FE5ED0">
        <w:rPr>
          <w:rFonts w:eastAsia="Calibri" w:cs="Arial"/>
          <w:color w:val="000000"/>
          <w:sz w:val="22"/>
          <w:szCs w:val="22"/>
        </w:rPr>
        <w:t>Pristojnosti in sestava organov zavoda, ki niso natančneje opredeljeni s tem sklepom, se določijo z internimi akti zavoda v skladu s predpisi.</w:t>
      </w:r>
    </w:p>
    <w:p w14:paraId="61AA44D8" w14:textId="77777777" w:rsidR="00FE5ED0" w:rsidRPr="00FE5ED0" w:rsidRDefault="00FE5ED0" w:rsidP="00FE5ED0">
      <w:pPr>
        <w:autoSpaceDE w:val="0"/>
        <w:autoSpaceDN w:val="0"/>
        <w:adjustRightInd w:val="0"/>
        <w:jc w:val="both"/>
        <w:rPr>
          <w:rFonts w:eastAsia="Calibri" w:cs="Arial"/>
          <w:color w:val="000000"/>
          <w:sz w:val="22"/>
          <w:szCs w:val="22"/>
        </w:rPr>
      </w:pPr>
    </w:p>
    <w:p w14:paraId="1FBC8927" w14:textId="76A30F0D" w:rsidR="00FE5ED0" w:rsidRPr="00FE5ED0" w:rsidRDefault="00FE5ED0" w:rsidP="00FE5ED0">
      <w:pPr>
        <w:autoSpaceDE w:val="0"/>
        <w:autoSpaceDN w:val="0"/>
        <w:adjustRightInd w:val="0"/>
        <w:jc w:val="both"/>
        <w:rPr>
          <w:rFonts w:eastAsia="Calibri" w:cs="Arial"/>
          <w:color w:val="000000"/>
          <w:sz w:val="22"/>
          <w:szCs w:val="22"/>
        </w:rPr>
      </w:pPr>
      <w:r>
        <w:rPr>
          <w:rFonts w:eastAsia="Calibri" w:cs="Arial"/>
          <w:color w:val="000000"/>
          <w:sz w:val="22"/>
          <w:szCs w:val="22"/>
        </w:rPr>
        <w:lastRenderedPageBreak/>
        <w:t>(3)</w:t>
      </w:r>
      <w:r w:rsidRPr="00FE5ED0">
        <w:rPr>
          <w:rFonts w:eastAsia="Calibri" w:cs="Arial"/>
          <w:color w:val="000000"/>
          <w:sz w:val="22"/>
          <w:szCs w:val="22"/>
        </w:rPr>
        <w:t xml:space="preserve"> V zavodu deluje interdisciplinarno sestavljena strokovna skupina za obravnavanje otrok s posebnimi potrebami pred sprejemom v zavod, za pripravo individualiziranih programov in za določanje sprememb v obravnavi posameznega otroka, ko to zahteva sprememba njegovega psihofizičnega statusa v skladu s predpisi o vzgoji in izobraževanju otrok s posebnimi potrebami.</w:t>
      </w:r>
    </w:p>
    <w:p w14:paraId="553125A7" w14:textId="229526C3" w:rsidR="006955A1" w:rsidRDefault="006955A1" w:rsidP="006955A1">
      <w:pPr>
        <w:autoSpaceDE w:val="0"/>
        <w:autoSpaceDN w:val="0"/>
        <w:adjustRightInd w:val="0"/>
        <w:jc w:val="both"/>
        <w:rPr>
          <w:rFonts w:cs="Arial"/>
          <w:color w:val="000000"/>
          <w:sz w:val="22"/>
          <w:szCs w:val="22"/>
        </w:rPr>
      </w:pPr>
    </w:p>
    <w:p w14:paraId="4EFCCF5F" w14:textId="77777777" w:rsidR="00A63B20" w:rsidRPr="006955A1" w:rsidRDefault="00A63B20" w:rsidP="006955A1">
      <w:pPr>
        <w:autoSpaceDE w:val="0"/>
        <w:autoSpaceDN w:val="0"/>
        <w:adjustRightInd w:val="0"/>
        <w:jc w:val="both"/>
        <w:rPr>
          <w:rFonts w:cs="Arial"/>
          <w:color w:val="000000"/>
          <w:sz w:val="22"/>
          <w:szCs w:val="22"/>
        </w:rPr>
      </w:pPr>
    </w:p>
    <w:p w14:paraId="5E19E5EC" w14:textId="709FC802" w:rsidR="00870527" w:rsidRPr="006955A1" w:rsidRDefault="00870527" w:rsidP="00870527">
      <w:pPr>
        <w:autoSpaceDE w:val="0"/>
        <w:autoSpaceDN w:val="0"/>
        <w:adjustRightInd w:val="0"/>
        <w:spacing w:line="240" w:lineRule="auto"/>
        <w:jc w:val="both"/>
        <w:rPr>
          <w:rFonts w:eastAsia="Calibri" w:cs="Arial"/>
          <w:b/>
          <w:bCs/>
          <w:color w:val="000000"/>
          <w:sz w:val="22"/>
          <w:szCs w:val="22"/>
        </w:rPr>
      </w:pPr>
      <w:r w:rsidRPr="006955A1">
        <w:rPr>
          <w:rFonts w:eastAsia="Calibri" w:cs="Arial"/>
          <w:b/>
          <w:bCs/>
          <w:color w:val="000000"/>
          <w:sz w:val="22"/>
          <w:szCs w:val="22"/>
        </w:rPr>
        <w:t>1. Svet zavoda</w:t>
      </w:r>
    </w:p>
    <w:p w14:paraId="3CC8EB57" w14:textId="77777777" w:rsidR="00870527" w:rsidRPr="006955A1" w:rsidRDefault="00870527" w:rsidP="00870527">
      <w:pPr>
        <w:autoSpaceDE w:val="0"/>
        <w:autoSpaceDN w:val="0"/>
        <w:adjustRightInd w:val="0"/>
        <w:spacing w:line="240" w:lineRule="auto"/>
        <w:jc w:val="both"/>
        <w:rPr>
          <w:rFonts w:eastAsia="Calibri" w:cs="Arial"/>
          <w:color w:val="000000"/>
          <w:sz w:val="22"/>
          <w:szCs w:val="22"/>
        </w:rPr>
      </w:pPr>
    </w:p>
    <w:p w14:paraId="0A439857" w14:textId="78ABAB02" w:rsid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6A434A">
        <w:rPr>
          <w:rFonts w:eastAsia="Calibri" w:cs="Arial"/>
          <w:color w:val="000000"/>
          <w:sz w:val="22"/>
          <w:szCs w:val="22"/>
        </w:rPr>
        <w:t>0</w:t>
      </w:r>
      <w:r w:rsidRPr="00870527">
        <w:rPr>
          <w:rFonts w:eastAsia="Calibri" w:cs="Arial"/>
          <w:color w:val="000000"/>
          <w:sz w:val="22"/>
          <w:szCs w:val="22"/>
        </w:rPr>
        <w:t>.</w:t>
      </w:r>
      <w:r>
        <w:rPr>
          <w:rFonts w:eastAsia="Calibri" w:cs="Arial"/>
          <w:color w:val="000000"/>
          <w:sz w:val="22"/>
          <w:szCs w:val="22"/>
        </w:rPr>
        <w:t xml:space="preserve"> </w:t>
      </w:r>
      <w:r w:rsidRPr="00870527">
        <w:rPr>
          <w:rFonts w:eastAsia="Calibri" w:cs="Arial"/>
          <w:color w:val="000000"/>
          <w:sz w:val="22"/>
          <w:szCs w:val="22"/>
        </w:rPr>
        <w:t>člen</w:t>
      </w:r>
    </w:p>
    <w:p w14:paraId="229677B6" w14:textId="374FC4F4"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(sestava sveta zavoda)</w:t>
      </w:r>
    </w:p>
    <w:p w14:paraId="2323DF6A"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17B46F4" w14:textId="422C1A96" w:rsidR="00870527" w:rsidRPr="00557FC3" w:rsidRDefault="00870527" w:rsidP="00870527">
      <w:pPr>
        <w:autoSpaceDE w:val="0"/>
        <w:autoSpaceDN w:val="0"/>
        <w:adjustRightInd w:val="0"/>
        <w:spacing w:line="240" w:lineRule="auto"/>
        <w:jc w:val="both"/>
        <w:rPr>
          <w:rFonts w:eastAsia="Calibri" w:cs="Arial"/>
          <w:color w:val="000000"/>
          <w:sz w:val="22"/>
          <w:szCs w:val="22"/>
        </w:rPr>
      </w:pPr>
      <w:r w:rsidRPr="00557FC3">
        <w:rPr>
          <w:rFonts w:eastAsia="Calibri" w:cs="Arial"/>
          <w:color w:val="000000"/>
          <w:sz w:val="22"/>
          <w:szCs w:val="22"/>
        </w:rPr>
        <w:t>Svet zavoda ima 1</w:t>
      </w:r>
      <w:r w:rsidR="00FE5ED0" w:rsidRPr="00557FC3">
        <w:rPr>
          <w:rFonts w:eastAsia="Calibri" w:cs="Arial"/>
          <w:color w:val="000000"/>
          <w:sz w:val="22"/>
          <w:szCs w:val="22"/>
        </w:rPr>
        <w:t>3</w:t>
      </w:r>
      <w:r w:rsidRPr="00557FC3">
        <w:rPr>
          <w:rFonts w:eastAsia="Calibri" w:cs="Arial"/>
          <w:color w:val="000000"/>
          <w:sz w:val="22"/>
          <w:szCs w:val="22"/>
        </w:rPr>
        <w:t xml:space="preserve"> članov, in sicer:</w:t>
      </w:r>
    </w:p>
    <w:p w14:paraId="21591084" w14:textId="77777777" w:rsidR="00BF128B" w:rsidRPr="00557FC3" w:rsidRDefault="00BF128B" w:rsidP="00870527">
      <w:pPr>
        <w:autoSpaceDE w:val="0"/>
        <w:autoSpaceDN w:val="0"/>
        <w:adjustRightInd w:val="0"/>
        <w:spacing w:line="240" w:lineRule="auto"/>
        <w:jc w:val="both"/>
        <w:rPr>
          <w:rFonts w:eastAsia="Calibri" w:cs="Arial"/>
          <w:color w:val="000000"/>
          <w:sz w:val="22"/>
          <w:szCs w:val="22"/>
        </w:rPr>
      </w:pPr>
    </w:p>
    <w:p w14:paraId="715DBD34" w14:textId="5269A739" w:rsidR="00870527" w:rsidRPr="00557FC3" w:rsidRDefault="00870527" w:rsidP="00557FC3">
      <w:pPr>
        <w:pStyle w:val="Odstavekseznama"/>
        <w:numPr>
          <w:ilvl w:val="0"/>
          <w:numId w:val="19"/>
        </w:numPr>
        <w:autoSpaceDE w:val="0"/>
        <w:autoSpaceDN w:val="0"/>
        <w:adjustRightInd w:val="0"/>
        <w:jc w:val="both"/>
        <w:rPr>
          <w:rFonts w:ascii="Arial" w:hAnsi="Arial" w:cs="Arial"/>
          <w:color w:val="000000"/>
        </w:rPr>
      </w:pPr>
      <w:r w:rsidRPr="00557FC3">
        <w:rPr>
          <w:rFonts w:ascii="Arial" w:hAnsi="Arial" w:cs="Arial"/>
          <w:color w:val="000000"/>
        </w:rPr>
        <w:t>3 predstavnike ustanoviteljic</w:t>
      </w:r>
      <w:r w:rsidR="0054598D" w:rsidRPr="00557FC3">
        <w:rPr>
          <w:rFonts w:ascii="Arial" w:hAnsi="Arial" w:cs="Arial"/>
          <w:color w:val="000000"/>
        </w:rPr>
        <w:t>e</w:t>
      </w:r>
      <w:r w:rsidRPr="00557FC3">
        <w:rPr>
          <w:rFonts w:ascii="Arial" w:hAnsi="Arial" w:cs="Arial"/>
          <w:color w:val="000000"/>
        </w:rPr>
        <w:t>,</w:t>
      </w:r>
    </w:p>
    <w:p w14:paraId="3430676F" w14:textId="28A57A8D" w:rsidR="00870527" w:rsidRPr="00557FC3" w:rsidRDefault="00870527" w:rsidP="00557FC3">
      <w:pPr>
        <w:pStyle w:val="Odstavekseznama"/>
        <w:numPr>
          <w:ilvl w:val="0"/>
          <w:numId w:val="19"/>
        </w:numPr>
        <w:autoSpaceDE w:val="0"/>
        <w:autoSpaceDN w:val="0"/>
        <w:adjustRightInd w:val="0"/>
        <w:jc w:val="both"/>
        <w:rPr>
          <w:rFonts w:ascii="Arial" w:hAnsi="Arial" w:cs="Arial"/>
          <w:color w:val="000000"/>
        </w:rPr>
      </w:pPr>
      <w:r w:rsidRPr="00557FC3">
        <w:rPr>
          <w:rFonts w:ascii="Arial" w:hAnsi="Arial" w:cs="Arial"/>
          <w:color w:val="000000"/>
        </w:rPr>
        <w:t xml:space="preserve">5 predstavnikov </w:t>
      </w:r>
      <w:r w:rsidR="00420ED6" w:rsidRPr="00557FC3">
        <w:rPr>
          <w:rFonts w:ascii="Arial" w:hAnsi="Arial" w:cs="Arial"/>
          <w:color w:val="000000"/>
        </w:rPr>
        <w:t>zaposlenih</w:t>
      </w:r>
      <w:r w:rsidR="00BF128B" w:rsidRPr="00557FC3">
        <w:rPr>
          <w:rFonts w:ascii="Arial" w:hAnsi="Arial" w:cs="Arial"/>
          <w:color w:val="000000"/>
        </w:rPr>
        <w:t xml:space="preserve"> in</w:t>
      </w:r>
    </w:p>
    <w:p w14:paraId="27ABA98E" w14:textId="41492BB5" w:rsidR="0054598D" w:rsidRPr="00557FC3" w:rsidRDefault="00BF128B" w:rsidP="00557FC3">
      <w:pPr>
        <w:pStyle w:val="Odstavekseznama"/>
        <w:numPr>
          <w:ilvl w:val="0"/>
          <w:numId w:val="19"/>
        </w:numPr>
        <w:autoSpaceDE w:val="0"/>
        <w:autoSpaceDN w:val="0"/>
        <w:adjustRightInd w:val="0"/>
        <w:jc w:val="both"/>
        <w:rPr>
          <w:rFonts w:ascii="Arial" w:hAnsi="Arial" w:cs="Arial"/>
          <w:color w:val="000000"/>
        </w:rPr>
      </w:pPr>
      <w:r w:rsidRPr="00557FC3">
        <w:rPr>
          <w:rFonts w:ascii="Arial" w:hAnsi="Arial" w:cs="Arial"/>
          <w:color w:val="000000"/>
        </w:rPr>
        <w:t>3</w:t>
      </w:r>
      <w:r w:rsidR="00870527" w:rsidRPr="00557FC3">
        <w:rPr>
          <w:rFonts w:ascii="Arial" w:hAnsi="Arial" w:cs="Arial"/>
          <w:color w:val="000000"/>
        </w:rPr>
        <w:t xml:space="preserve"> predstavnike staršev</w:t>
      </w:r>
      <w:r w:rsidR="00420ED6" w:rsidRPr="00557FC3">
        <w:rPr>
          <w:rFonts w:ascii="Arial" w:hAnsi="Arial" w:cs="Arial"/>
          <w:color w:val="000000"/>
        </w:rPr>
        <w:t xml:space="preserve"> otrok in mladostnikov</w:t>
      </w:r>
      <w:r w:rsidR="00FE5ED0" w:rsidRPr="00557FC3">
        <w:rPr>
          <w:rFonts w:ascii="Arial" w:hAnsi="Arial" w:cs="Arial"/>
          <w:color w:val="000000"/>
        </w:rPr>
        <w:t xml:space="preserve"> ter</w:t>
      </w:r>
    </w:p>
    <w:p w14:paraId="3530B5C6" w14:textId="72D27D5F" w:rsidR="00FE5ED0" w:rsidRPr="00557FC3" w:rsidRDefault="00FE5ED0" w:rsidP="00557FC3">
      <w:pPr>
        <w:pStyle w:val="Odstavekseznama"/>
        <w:numPr>
          <w:ilvl w:val="0"/>
          <w:numId w:val="19"/>
        </w:numPr>
        <w:autoSpaceDE w:val="0"/>
        <w:autoSpaceDN w:val="0"/>
        <w:adjustRightInd w:val="0"/>
        <w:jc w:val="both"/>
        <w:rPr>
          <w:rFonts w:ascii="Arial" w:hAnsi="Arial" w:cs="Arial"/>
          <w:color w:val="000000"/>
        </w:rPr>
      </w:pPr>
      <w:r w:rsidRPr="00557FC3">
        <w:rPr>
          <w:rFonts w:ascii="Arial" w:hAnsi="Arial" w:cs="Arial"/>
          <w:color w:val="000000"/>
        </w:rPr>
        <w:t>2 predstavnika dijakov.</w:t>
      </w:r>
    </w:p>
    <w:p w14:paraId="204A9C5C" w14:textId="1BBC9624" w:rsidR="00300A72" w:rsidRPr="00557FC3" w:rsidRDefault="00300A72" w:rsidP="00870527">
      <w:pPr>
        <w:autoSpaceDE w:val="0"/>
        <w:autoSpaceDN w:val="0"/>
        <w:adjustRightInd w:val="0"/>
        <w:spacing w:line="240" w:lineRule="auto"/>
        <w:jc w:val="both"/>
        <w:rPr>
          <w:rFonts w:eastAsia="Calibri" w:cs="Arial"/>
          <w:color w:val="000000"/>
          <w:sz w:val="22"/>
          <w:szCs w:val="22"/>
        </w:rPr>
      </w:pPr>
    </w:p>
    <w:p w14:paraId="2CD8AB63" w14:textId="77777777" w:rsidR="00300A72" w:rsidRPr="00557FC3" w:rsidRDefault="00300A72" w:rsidP="00870527">
      <w:pPr>
        <w:autoSpaceDE w:val="0"/>
        <w:autoSpaceDN w:val="0"/>
        <w:adjustRightInd w:val="0"/>
        <w:spacing w:line="240" w:lineRule="auto"/>
        <w:jc w:val="both"/>
        <w:rPr>
          <w:rFonts w:eastAsia="Calibri" w:cs="Arial"/>
          <w:color w:val="000000"/>
          <w:sz w:val="22"/>
          <w:szCs w:val="22"/>
        </w:rPr>
      </w:pPr>
    </w:p>
    <w:p w14:paraId="60BC3047" w14:textId="76D737EA" w:rsidR="00870527" w:rsidRPr="00557FC3" w:rsidRDefault="00870527" w:rsidP="00300A72">
      <w:pPr>
        <w:autoSpaceDE w:val="0"/>
        <w:autoSpaceDN w:val="0"/>
        <w:adjustRightInd w:val="0"/>
        <w:spacing w:line="240" w:lineRule="auto"/>
        <w:jc w:val="center"/>
        <w:rPr>
          <w:rFonts w:eastAsia="Calibri" w:cs="Arial"/>
          <w:color w:val="000000"/>
          <w:sz w:val="22"/>
          <w:szCs w:val="22"/>
        </w:rPr>
      </w:pPr>
      <w:r w:rsidRPr="00557FC3">
        <w:rPr>
          <w:rFonts w:eastAsia="Calibri" w:cs="Arial"/>
          <w:color w:val="000000"/>
          <w:sz w:val="22"/>
          <w:szCs w:val="22"/>
        </w:rPr>
        <w:t>1</w:t>
      </w:r>
      <w:r w:rsidR="006A434A" w:rsidRPr="00557FC3">
        <w:rPr>
          <w:rFonts w:eastAsia="Calibri" w:cs="Arial"/>
          <w:color w:val="000000"/>
          <w:sz w:val="22"/>
          <w:szCs w:val="22"/>
        </w:rPr>
        <w:t>1</w:t>
      </w:r>
      <w:r w:rsidRPr="00557FC3">
        <w:rPr>
          <w:rFonts w:eastAsia="Calibri" w:cs="Arial"/>
          <w:color w:val="000000"/>
          <w:sz w:val="22"/>
          <w:szCs w:val="22"/>
        </w:rPr>
        <w:t>. člen</w:t>
      </w:r>
    </w:p>
    <w:p w14:paraId="2E9500F7" w14:textId="74588397" w:rsidR="00870527" w:rsidRPr="00557FC3" w:rsidRDefault="00870527" w:rsidP="00300A72">
      <w:pPr>
        <w:autoSpaceDE w:val="0"/>
        <w:autoSpaceDN w:val="0"/>
        <w:adjustRightInd w:val="0"/>
        <w:spacing w:line="240" w:lineRule="auto"/>
        <w:jc w:val="center"/>
        <w:rPr>
          <w:rFonts w:eastAsia="Calibri" w:cs="Arial"/>
          <w:color w:val="000000"/>
          <w:sz w:val="22"/>
          <w:szCs w:val="22"/>
        </w:rPr>
      </w:pPr>
      <w:r w:rsidRPr="00557FC3">
        <w:rPr>
          <w:rFonts w:eastAsia="Calibri" w:cs="Arial"/>
          <w:color w:val="000000"/>
          <w:sz w:val="22"/>
          <w:szCs w:val="22"/>
        </w:rPr>
        <w:t>(imenovanje predstavnikov ustanoviteljic</w:t>
      </w:r>
      <w:r w:rsidR="0054598D" w:rsidRPr="00557FC3">
        <w:rPr>
          <w:rFonts w:eastAsia="Calibri" w:cs="Arial"/>
          <w:color w:val="000000"/>
          <w:sz w:val="22"/>
          <w:szCs w:val="22"/>
        </w:rPr>
        <w:t>e</w:t>
      </w:r>
      <w:r w:rsidRPr="00557FC3">
        <w:rPr>
          <w:rFonts w:eastAsia="Calibri" w:cs="Arial"/>
          <w:color w:val="000000"/>
          <w:sz w:val="22"/>
          <w:szCs w:val="22"/>
        </w:rPr>
        <w:t>)</w:t>
      </w:r>
    </w:p>
    <w:p w14:paraId="28F00A01" w14:textId="77777777" w:rsidR="00300A72" w:rsidRPr="00557FC3" w:rsidRDefault="00300A72" w:rsidP="00870527">
      <w:pPr>
        <w:autoSpaceDE w:val="0"/>
        <w:autoSpaceDN w:val="0"/>
        <w:adjustRightInd w:val="0"/>
        <w:spacing w:line="240" w:lineRule="auto"/>
        <w:jc w:val="both"/>
        <w:rPr>
          <w:rFonts w:eastAsia="Calibri" w:cs="Arial"/>
          <w:color w:val="000000"/>
          <w:sz w:val="22"/>
          <w:szCs w:val="22"/>
        </w:rPr>
      </w:pPr>
    </w:p>
    <w:p w14:paraId="5809736E" w14:textId="5220DF21" w:rsidR="00300A72" w:rsidRP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 xml:space="preserve">(1) </w:t>
      </w:r>
      <w:r>
        <w:rPr>
          <w:rFonts w:eastAsia="Calibri" w:cs="Arial"/>
          <w:color w:val="000000"/>
          <w:sz w:val="22"/>
          <w:szCs w:val="22"/>
        </w:rPr>
        <w:t>Dva</w:t>
      </w:r>
      <w:r w:rsidRPr="00300A72">
        <w:rPr>
          <w:rFonts w:eastAsia="Calibri" w:cs="Arial"/>
          <w:color w:val="000000"/>
          <w:sz w:val="22"/>
          <w:szCs w:val="22"/>
        </w:rPr>
        <w:t xml:space="preserve"> predstavnika ustanoviteljic</w:t>
      </w:r>
      <w:r w:rsidR="0054598D">
        <w:rPr>
          <w:rFonts w:eastAsia="Calibri" w:cs="Arial"/>
          <w:color w:val="000000"/>
          <w:sz w:val="22"/>
          <w:szCs w:val="22"/>
        </w:rPr>
        <w:t>e</w:t>
      </w:r>
      <w:r w:rsidRPr="00300A72">
        <w:rPr>
          <w:rFonts w:eastAsia="Calibri" w:cs="Arial"/>
          <w:color w:val="000000"/>
          <w:sz w:val="22"/>
          <w:szCs w:val="22"/>
        </w:rPr>
        <w:t xml:space="preserve"> imenuje vlada, </w:t>
      </w:r>
      <w:r>
        <w:rPr>
          <w:rFonts w:eastAsia="Calibri" w:cs="Arial"/>
          <w:color w:val="000000"/>
          <w:sz w:val="22"/>
          <w:szCs w:val="22"/>
        </w:rPr>
        <w:t>enega</w:t>
      </w:r>
      <w:r w:rsidRPr="00300A72">
        <w:rPr>
          <w:rFonts w:eastAsia="Calibri" w:cs="Arial"/>
          <w:color w:val="000000"/>
          <w:sz w:val="22"/>
          <w:szCs w:val="22"/>
        </w:rPr>
        <w:t xml:space="preserve"> pa imenuje </w:t>
      </w:r>
      <w:r w:rsidR="00FE5ED0">
        <w:rPr>
          <w:rFonts w:eastAsia="Calibri" w:cs="Arial"/>
          <w:color w:val="000000"/>
          <w:sz w:val="22"/>
          <w:szCs w:val="22"/>
        </w:rPr>
        <w:t>Mestna o</w:t>
      </w:r>
      <w:r w:rsidRPr="00300A72">
        <w:rPr>
          <w:rFonts w:eastAsia="Calibri" w:cs="Arial"/>
          <w:color w:val="000000"/>
          <w:sz w:val="22"/>
          <w:szCs w:val="22"/>
        </w:rPr>
        <w:t xml:space="preserve">bčina </w:t>
      </w:r>
      <w:r w:rsidR="00FE5ED0">
        <w:rPr>
          <w:rFonts w:eastAsia="Calibri" w:cs="Arial"/>
          <w:color w:val="000000"/>
          <w:sz w:val="22"/>
          <w:szCs w:val="22"/>
        </w:rPr>
        <w:t>Ljubljana</w:t>
      </w:r>
      <w:r w:rsidRPr="00300A72">
        <w:rPr>
          <w:rFonts w:eastAsia="Calibri" w:cs="Arial"/>
          <w:color w:val="000000"/>
          <w:sz w:val="22"/>
          <w:szCs w:val="22"/>
        </w:rPr>
        <w:t>.</w:t>
      </w:r>
    </w:p>
    <w:p w14:paraId="7D9E33B9" w14:textId="77777777" w:rsidR="00300A72" w:rsidRPr="00300A72" w:rsidRDefault="00300A72" w:rsidP="00300A72">
      <w:pPr>
        <w:autoSpaceDE w:val="0"/>
        <w:autoSpaceDN w:val="0"/>
        <w:adjustRightInd w:val="0"/>
        <w:spacing w:line="240" w:lineRule="auto"/>
        <w:jc w:val="both"/>
        <w:rPr>
          <w:rFonts w:eastAsia="Calibri" w:cs="Arial"/>
          <w:color w:val="000000"/>
          <w:sz w:val="22"/>
          <w:szCs w:val="22"/>
        </w:rPr>
      </w:pPr>
    </w:p>
    <w:p w14:paraId="4EC7D66B" w14:textId="70BE5F31" w:rsid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(2) Predstavnik</w:t>
      </w:r>
      <w:r>
        <w:rPr>
          <w:rFonts w:eastAsia="Calibri" w:cs="Arial"/>
          <w:color w:val="000000"/>
          <w:sz w:val="22"/>
          <w:szCs w:val="22"/>
        </w:rPr>
        <w:t>a</w:t>
      </w:r>
      <w:r w:rsidRPr="00300A72">
        <w:rPr>
          <w:rFonts w:eastAsia="Calibri" w:cs="Arial"/>
          <w:color w:val="000000"/>
          <w:sz w:val="22"/>
          <w:szCs w:val="22"/>
        </w:rPr>
        <w:t xml:space="preserve"> ustanoviteljic</w:t>
      </w:r>
      <w:r w:rsidR="00930C80">
        <w:rPr>
          <w:rFonts w:eastAsia="Calibri" w:cs="Arial"/>
          <w:color w:val="000000"/>
          <w:sz w:val="22"/>
          <w:szCs w:val="22"/>
        </w:rPr>
        <w:t>e</w:t>
      </w:r>
      <w:r w:rsidRPr="00300A72">
        <w:rPr>
          <w:rFonts w:eastAsia="Calibri" w:cs="Arial"/>
          <w:color w:val="000000"/>
          <w:sz w:val="22"/>
          <w:szCs w:val="22"/>
        </w:rPr>
        <w:t xml:space="preserve">, ki </w:t>
      </w:r>
      <w:r>
        <w:rPr>
          <w:rFonts w:eastAsia="Calibri" w:cs="Arial"/>
          <w:color w:val="000000"/>
          <w:sz w:val="22"/>
          <w:szCs w:val="22"/>
        </w:rPr>
        <w:t>ju</w:t>
      </w:r>
      <w:r w:rsidRPr="00300A72">
        <w:rPr>
          <w:rFonts w:eastAsia="Calibri" w:cs="Arial"/>
          <w:color w:val="000000"/>
          <w:sz w:val="22"/>
          <w:szCs w:val="22"/>
        </w:rPr>
        <w:t xml:space="preserve"> imenuje vlada, se izbere na podlagi javnega poziva, ki ga pripravi in izvede ministrstvo, pristojno za izobraževanje otrok in mladostnikov s posebnimi potrebami (v nadaljnjem besedilu: ministrstvo). Kot prednostni kriterij za izbiro kandidatov se v javnem pozivu, ki ga ministrstvo objavi na svoji spletni strani, določi, da </w:t>
      </w:r>
      <w:r w:rsidR="004C3944">
        <w:rPr>
          <w:rFonts w:eastAsia="Calibri" w:cs="Arial"/>
          <w:color w:val="000000"/>
          <w:sz w:val="22"/>
          <w:szCs w:val="22"/>
        </w:rPr>
        <w:t>sta</w:t>
      </w:r>
      <w:r w:rsidRPr="00300A72">
        <w:rPr>
          <w:rFonts w:eastAsia="Calibri" w:cs="Arial"/>
          <w:color w:val="000000"/>
          <w:sz w:val="22"/>
          <w:szCs w:val="22"/>
        </w:rPr>
        <w:t xml:space="preserve"> kandidat</w:t>
      </w:r>
      <w:r w:rsidR="004C3944">
        <w:rPr>
          <w:rFonts w:eastAsia="Calibri" w:cs="Arial"/>
          <w:color w:val="000000"/>
          <w:sz w:val="22"/>
          <w:szCs w:val="22"/>
        </w:rPr>
        <w:t>a</w:t>
      </w:r>
      <w:r w:rsidRPr="00300A72">
        <w:rPr>
          <w:rFonts w:eastAsia="Calibri" w:cs="Arial"/>
          <w:color w:val="000000"/>
          <w:sz w:val="22"/>
          <w:szCs w:val="22"/>
        </w:rPr>
        <w:t xml:space="preserve"> strokovnjak</w:t>
      </w:r>
      <w:r w:rsidR="004C3944">
        <w:rPr>
          <w:rFonts w:eastAsia="Calibri" w:cs="Arial"/>
          <w:color w:val="000000"/>
          <w:sz w:val="22"/>
          <w:szCs w:val="22"/>
        </w:rPr>
        <w:t>a</w:t>
      </w:r>
      <w:r w:rsidRPr="00300A72">
        <w:rPr>
          <w:rFonts w:eastAsia="Calibri" w:cs="Arial"/>
          <w:color w:val="000000"/>
          <w:sz w:val="22"/>
          <w:szCs w:val="22"/>
        </w:rPr>
        <w:t xml:space="preserve"> s področja javne službe, ki jo izvaja zavod, oziroma upravljanja javnih zavodov. Kandidat</w:t>
      </w:r>
      <w:r w:rsidR="00930C80">
        <w:rPr>
          <w:rFonts w:eastAsia="Calibri" w:cs="Arial"/>
          <w:color w:val="000000"/>
          <w:sz w:val="22"/>
          <w:szCs w:val="22"/>
        </w:rPr>
        <w:t>a</w:t>
      </w:r>
      <w:r w:rsidRPr="00300A72">
        <w:rPr>
          <w:rFonts w:eastAsia="Calibri" w:cs="Arial"/>
          <w:color w:val="000000"/>
          <w:sz w:val="22"/>
          <w:szCs w:val="22"/>
        </w:rPr>
        <w:t xml:space="preserve"> za predstavnika ustanoviteljic</w:t>
      </w:r>
      <w:r w:rsidR="00930C80">
        <w:rPr>
          <w:rFonts w:eastAsia="Calibri" w:cs="Arial"/>
          <w:color w:val="000000"/>
          <w:sz w:val="22"/>
          <w:szCs w:val="22"/>
        </w:rPr>
        <w:t>e</w:t>
      </w:r>
      <w:r w:rsidRPr="00300A72">
        <w:rPr>
          <w:rFonts w:eastAsia="Calibri" w:cs="Arial"/>
          <w:color w:val="000000"/>
          <w:sz w:val="22"/>
          <w:szCs w:val="22"/>
        </w:rPr>
        <w:t xml:space="preserve">, ki </w:t>
      </w:r>
      <w:r w:rsidR="00930C80">
        <w:rPr>
          <w:rFonts w:eastAsia="Calibri" w:cs="Arial"/>
          <w:color w:val="000000"/>
          <w:sz w:val="22"/>
          <w:szCs w:val="22"/>
        </w:rPr>
        <w:t>ju</w:t>
      </w:r>
      <w:r w:rsidRPr="00300A72">
        <w:rPr>
          <w:rFonts w:eastAsia="Calibri" w:cs="Arial"/>
          <w:color w:val="000000"/>
          <w:sz w:val="22"/>
          <w:szCs w:val="22"/>
        </w:rPr>
        <w:t xml:space="preserve"> v svet zavoda imenuje vlada, </w:t>
      </w:r>
      <w:r w:rsidR="00930C80">
        <w:rPr>
          <w:rFonts w:eastAsia="Calibri" w:cs="Arial"/>
          <w:color w:val="000000"/>
          <w:sz w:val="22"/>
          <w:szCs w:val="22"/>
        </w:rPr>
        <w:t>sta</w:t>
      </w:r>
      <w:r w:rsidRPr="00300A72">
        <w:rPr>
          <w:rFonts w:eastAsia="Calibri" w:cs="Arial"/>
          <w:color w:val="000000"/>
          <w:sz w:val="22"/>
          <w:szCs w:val="22"/>
        </w:rPr>
        <w:t xml:space="preserve"> lahko član</w:t>
      </w:r>
      <w:r w:rsidR="00930C80">
        <w:rPr>
          <w:rFonts w:eastAsia="Calibri" w:cs="Arial"/>
          <w:color w:val="000000"/>
          <w:sz w:val="22"/>
          <w:szCs w:val="22"/>
        </w:rPr>
        <w:t>a</w:t>
      </w:r>
      <w:r w:rsidRPr="00300A72">
        <w:rPr>
          <w:rFonts w:eastAsia="Calibri" w:cs="Arial"/>
          <w:color w:val="000000"/>
          <w:sz w:val="22"/>
          <w:szCs w:val="22"/>
        </w:rPr>
        <w:t xml:space="preserve"> v največ treh organih nadzora oziroma upravljanja pravnih oseb, v katerih vlogo ustanovitelja izvršuje vlada. Če je kandidat za predstavnika ustanoviteljic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4B0EC3B0" w14:textId="36C0421A" w:rsidR="00300A72" w:rsidRDefault="00300A72" w:rsidP="00300A72">
      <w:pPr>
        <w:autoSpaceDE w:val="0"/>
        <w:autoSpaceDN w:val="0"/>
        <w:adjustRightInd w:val="0"/>
        <w:spacing w:line="240" w:lineRule="auto"/>
        <w:jc w:val="both"/>
        <w:rPr>
          <w:rFonts w:eastAsia="Calibri" w:cs="Arial"/>
          <w:color w:val="000000"/>
          <w:sz w:val="22"/>
          <w:szCs w:val="22"/>
        </w:rPr>
      </w:pPr>
    </w:p>
    <w:p w14:paraId="08B4BBFC" w14:textId="189C728A" w:rsidR="00420ED6" w:rsidRDefault="00420ED6" w:rsidP="00300A72">
      <w:pPr>
        <w:autoSpaceDE w:val="0"/>
        <w:autoSpaceDN w:val="0"/>
        <w:adjustRightInd w:val="0"/>
        <w:spacing w:line="240" w:lineRule="auto"/>
        <w:jc w:val="both"/>
        <w:rPr>
          <w:rFonts w:eastAsia="Calibri" w:cs="Arial"/>
          <w:color w:val="000000"/>
          <w:sz w:val="22"/>
          <w:szCs w:val="22"/>
        </w:rPr>
      </w:pPr>
    </w:p>
    <w:p w14:paraId="4C5C2953" w14:textId="59C30412" w:rsidR="00420ED6" w:rsidRPr="00B803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w:t>
      </w:r>
      <w:r w:rsidR="006A434A">
        <w:rPr>
          <w:rFonts w:eastAsia="Calibri" w:cs="Arial"/>
          <w:sz w:val="22"/>
          <w:szCs w:val="22"/>
        </w:rPr>
        <w:t>2</w:t>
      </w:r>
      <w:r w:rsidR="00420ED6" w:rsidRPr="00B803A4">
        <w:rPr>
          <w:rFonts w:eastAsia="Calibri" w:cs="Arial"/>
          <w:sz w:val="22"/>
          <w:szCs w:val="22"/>
        </w:rPr>
        <w:t xml:space="preserve">. člen </w:t>
      </w:r>
    </w:p>
    <w:p w14:paraId="06AA3B9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B803A4">
        <w:rPr>
          <w:rFonts w:eastAsia="Calibri" w:cs="Arial"/>
          <w:sz w:val="22"/>
          <w:szCs w:val="22"/>
        </w:rPr>
        <w:t>(odgovornost članov sveta zavoda)</w:t>
      </w:r>
    </w:p>
    <w:p w14:paraId="4BBC823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9DC75F0" w14:textId="5AE4873F" w:rsidR="00420ED6" w:rsidRPr="00F746A4" w:rsidRDefault="00420ED6" w:rsidP="00420ED6">
      <w:pPr>
        <w:shd w:val="clear" w:color="auto" w:fill="FFFFFF"/>
        <w:spacing w:line="240" w:lineRule="auto"/>
        <w:jc w:val="both"/>
        <w:rPr>
          <w:rFonts w:cs="Arial"/>
          <w:sz w:val="22"/>
          <w:szCs w:val="22"/>
          <w:lang w:eastAsia="sl-SI"/>
        </w:rPr>
      </w:pPr>
      <w:r w:rsidRPr="00F746A4">
        <w:rPr>
          <w:rFonts w:cs="Arial"/>
          <w:sz w:val="22"/>
          <w:szCs w:val="22"/>
          <w:lang w:eastAsia="sl-SI"/>
        </w:rPr>
        <w:t xml:space="preserve">(1) Član sveta </w:t>
      </w:r>
      <w:r>
        <w:rPr>
          <w:rFonts w:cs="Arial"/>
          <w:sz w:val="22"/>
          <w:szCs w:val="22"/>
          <w:lang w:eastAsia="sl-SI"/>
        </w:rPr>
        <w:t>zavoda</w:t>
      </w:r>
      <w:r w:rsidRPr="00F746A4">
        <w:rPr>
          <w:rFonts w:cs="Arial"/>
          <w:sz w:val="22"/>
          <w:szCs w:val="22"/>
          <w:lang w:eastAsia="sl-SI"/>
        </w:rPr>
        <w:t xml:space="preserve"> svoje naloge opravlja s skrbnostjo dobrega gospodarstvenika. Za odgovornost člana sveta </w:t>
      </w:r>
      <w:r>
        <w:rPr>
          <w:rFonts w:cs="Arial"/>
          <w:sz w:val="22"/>
          <w:szCs w:val="22"/>
          <w:lang w:eastAsia="sl-SI"/>
        </w:rPr>
        <w:t>zavoda</w:t>
      </w:r>
      <w:r w:rsidRPr="00F746A4">
        <w:rPr>
          <w:rFonts w:cs="Arial"/>
          <w:sz w:val="22"/>
          <w:szCs w:val="22"/>
          <w:lang w:eastAsia="sl-SI"/>
        </w:rPr>
        <w:t xml:space="preserve"> se uporabljajo splošna pravila o kazenski in civilni odgovornosti. Pred imenovanjem v svet </w:t>
      </w:r>
      <w:r>
        <w:rPr>
          <w:rFonts w:cs="Arial"/>
          <w:sz w:val="22"/>
          <w:szCs w:val="22"/>
          <w:lang w:eastAsia="sl-SI"/>
        </w:rPr>
        <w:t>zavoda</w:t>
      </w:r>
      <w:r w:rsidRPr="00F746A4">
        <w:rPr>
          <w:rFonts w:cs="Arial"/>
          <w:sz w:val="22"/>
          <w:szCs w:val="22"/>
          <w:lang w:eastAsia="sl-SI"/>
        </w:rPr>
        <w:t xml:space="preserve"> kandidat</w:t>
      </w:r>
      <w:r>
        <w:rPr>
          <w:rFonts w:cs="Arial"/>
          <w:sz w:val="22"/>
          <w:szCs w:val="22"/>
          <w:lang w:eastAsia="sl-SI"/>
        </w:rPr>
        <w:t>a</w:t>
      </w:r>
      <w:r w:rsidRPr="00F746A4">
        <w:rPr>
          <w:rFonts w:cs="Arial"/>
          <w:sz w:val="22"/>
          <w:szCs w:val="22"/>
          <w:lang w:eastAsia="sl-SI"/>
        </w:rPr>
        <w:t xml:space="preserve">, </w:t>
      </w:r>
      <w:r>
        <w:rPr>
          <w:rFonts w:cs="Arial"/>
          <w:sz w:val="22"/>
          <w:szCs w:val="22"/>
          <w:lang w:eastAsia="sl-SI"/>
        </w:rPr>
        <w:t>ki ju imenuje vlada</w:t>
      </w:r>
      <w:r w:rsidRPr="00F746A4">
        <w:rPr>
          <w:rFonts w:cs="Arial"/>
          <w:sz w:val="22"/>
          <w:szCs w:val="22"/>
          <w:lang w:eastAsia="sl-SI"/>
        </w:rPr>
        <w:t>, podpiše</w:t>
      </w:r>
      <w:r>
        <w:rPr>
          <w:rFonts w:cs="Arial"/>
          <w:sz w:val="22"/>
          <w:szCs w:val="22"/>
          <w:lang w:eastAsia="sl-SI"/>
        </w:rPr>
        <w:t>ta</w:t>
      </w:r>
      <w:r w:rsidRPr="00F746A4">
        <w:rPr>
          <w:rFonts w:cs="Arial"/>
          <w:sz w:val="22"/>
          <w:szCs w:val="22"/>
          <w:lang w:eastAsia="sl-SI"/>
        </w:rPr>
        <w:t xml:space="preserve"> izjavo o seznanitvi z navedeno odgovornostjo. </w:t>
      </w:r>
    </w:p>
    <w:p w14:paraId="39A538A0"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p>
    <w:p w14:paraId="127A340F" w14:textId="0B2D2075"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r w:rsidRPr="00F746A4">
        <w:rPr>
          <w:rFonts w:eastAsia="Calibri" w:cs="Arial"/>
          <w:sz w:val="22"/>
          <w:szCs w:val="22"/>
          <w:shd w:val="clear" w:color="auto" w:fill="FFFFFF"/>
        </w:rPr>
        <w:t>(2) Ministrstvo zagotovi član</w:t>
      </w:r>
      <w:r>
        <w:rPr>
          <w:rFonts w:eastAsia="Calibri" w:cs="Arial"/>
          <w:sz w:val="22"/>
          <w:szCs w:val="22"/>
          <w:shd w:val="clear" w:color="auto" w:fill="FFFFFF"/>
        </w:rPr>
        <w:t>oma</w:t>
      </w:r>
      <w:r w:rsidRPr="00F746A4">
        <w:rPr>
          <w:rFonts w:eastAsia="Calibri" w:cs="Arial"/>
          <w:sz w:val="22"/>
          <w:szCs w:val="22"/>
          <w:shd w:val="clear" w:color="auto" w:fill="FFFFFF"/>
        </w:rPr>
        <w:t xml:space="preserve"> sveta </w:t>
      </w:r>
      <w:r>
        <w:rPr>
          <w:rFonts w:eastAsia="Calibri" w:cs="Arial"/>
          <w:sz w:val="22"/>
          <w:szCs w:val="22"/>
          <w:shd w:val="clear" w:color="auto" w:fill="FFFFFF"/>
        </w:rPr>
        <w:t>zavoda</w:t>
      </w:r>
      <w:r w:rsidRPr="00F746A4">
        <w:rPr>
          <w:rFonts w:eastAsia="Calibri" w:cs="Arial"/>
          <w:sz w:val="22"/>
          <w:szCs w:val="22"/>
          <w:shd w:val="clear" w:color="auto" w:fill="FFFFFF"/>
        </w:rPr>
        <w:t xml:space="preserve">, ki </w:t>
      </w:r>
      <w:r>
        <w:rPr>
          <w:rFonts w:eastAsia="Calibri" w:cs="Arial"/>
          <w:sz w:val="22"/>
          <w:szCs w:val="22"/>
          <w:shd w:val="clear" w:color="auto" w:fill="FFFFFF"/>
        </w:rPr>
        <w:t>ju imenuje vlada</w:t>
      </w:r>
      <w:r w:rsidRPr="00F746A4">
        <w:rPr>
          <w:rFonts w:eastAsia="Calibri" w:cs="Arial"/>
          <w:sz w:val="22"/>
          <w:szCs w:val="22"/>
          <w:shd w:val="clear" w:color="auto" w:fill="FFFFFF"/>
        </w:rPr>
        <w:t>, vsaj enkrat letno usposabljanje v obliki posredovanja gradiva o zakonodaji</w:t>
      </w:r>
      <w:r w:rsidRPr="00F746A4">
        <w:rPr>
          <w:rFonts w:eastAsia="Calibri" w:cs="Arial"/>
          <w:color w:val="000000"/>
          <w:sz w:val="22"/>
          <w:szCs w:val="22"/>
          <w:shd w:val="clear" w:color="auto" w:fill="FFFFFF"/>
        </w:rPr>
        <w:t xml:space="preserve"> s področja javne službe, ki jo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opravlja, in o sistemu upravljanja ter financiranja javnih zavodov. Gradivo </w:t>
      </w:r>
      <w:r w:rsidRPr="00F746A4">
        <w:rPr>
          <w:rFonts w:eastAsia="Calibri" w:cs="Arial"/>
          <w:color w:val="000000"/>
          <w:sz w:val="22"/>
          <w:szCs w:val="22"/>
          <w:shd w:val="clear" w:color="auto" w:fill="FFFFFF"/>
        </w:rPr>
        <w:lastRenderedPageBreak/>
        <w:t>ministrstvo objavi tudi na svoji spletni strani. Ministrstvo obvešča član</w:t>
      </w:r>
      <w:r>
        <w:rPr>
          <w:rFonts w:eastAsia="Calibri" w:cs="Arial"/>
          <w:color w:val="000000"/>
          <w:sz w:val="22"/>
          <w:szCs w:val="22"/>
          <w:shd w:val="clear" w:color="auto" w:fill="FFFFFF"/>
        </w:rPr>
        <w:t>a</w:t>
      </w:r>
      <w:r w:rsidRPr="00F746A4">
        <w:rPr>
          <w:rFonts w:eastAsia="Calibri" w:cs="Arial"/>
          <w:color w:val="000000"/>
          <w:sz w:val="22"/>
          <w:szCs w:val="22"/>
          <w:shd w:val="clear" w:color="auto" w:fill="FFFFFF"/>
        </w:rPr>
        <w:t xml:space="preserve"> sveta </w:t>
      </w:r>
      <w:r>
        <w:rPr>
          <w:rFonts w:eastAsia="Calibri" w:cs="Arial"/>
          <w:color w:val="000000"/>
          <w:sz w:val="22"/>
          <w:szCs w:val="22"/>
          <w:shd w:val="clear" w:color="auto" w:fill="FFFFFF"/>
        </w:rPr>
        <w:t>zavoda</w:t>
      </w:r>
      <w:r w:rsidRPr="00F746A4">
        <w:rPr>
          <w:rFonts w:eastAsia="Calibri" w:cs="Arial"/>
          <w:color w:val="000000"/>
          <w:sz w:val="22"/>
          <w:szCs w:val="22"/>
          <w:shd w:val="clear" w:color="auto" w:fill="FFFFFF"/>
        </w:rPr>
        <w:t xml:space="preserve">, ki </w:t>
      </w:r>
      <w:r>
        <w:rPr>
          <w:rFonts w:eastAsia="Calibri" w:cs="Arial"/>
          <w:color w:val="000000"/>
          <w:sz w:val="22"/>
          <w:szCs w:val="22"/>
          <w:shd w:val="clear" w:color="auto" w:fill="FFFFFF"/>
        </w:rPr>
        <w:t>ju imenuje vlada</w:t>
      </w:r>
      <w:r w:rsidRPr="00F746A4">
        <w:rPr>
          <w:rFonts w:eastAsia="Calibri" w:cs="Arial"/>
          <w:color w:val="000000"/>
          <w:sz w:val="22"/>
          <w:szCs w:val="22"/>
          <w:shd w:val="clear" w:color="auto" w:fill="FFFFFF"/>
        </w:rPr>
        <w:t xml:space="preserve">, o aktualnih temah z objavami na svoji spletni strani. </w:t>
      </w:r>
    </w:p>
    <w:p w14:paraId="752BE66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0341900" w14:textId="2112221D"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(3)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 o sklicih sej sveta </w:t>
      </w:r>
      <w:r>
        <w:rPr>
          <w:rFonts w:eastAsia="Calibri" w:cs="Arial"/>
          <w:sz w:val="22"/>
          <w:szCs w:val="22"/>
        </w:rPr>
        <w:t>zavoda</w:t>
      </w:r>
      <w:r w:rsidRPr="00F746A4">
        <w:rPr>
          <w:rFonts w:eastAsia="Calibri" w:cs="Arial"/>
          <w:sz w:val="22"/>
          <w:szCs w:val="22"/>
        </w:rPr>
        <w:t xml:space="preserve"> in dnevnem redu. Ministrstvo zagotovi član</w:t>
      </w:r>
      <w:r>
        <w:rPr>
          <w:rFonts w:eastAsia="Calibri" w:cs="Arial"/>
          <w:sz w:val="22"/>
          <w:szCs w:val="22"/>
        </w:rPr>
        <w:t>oma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če to zahteva</w:t>
      </w:r>
      <w:r>
        <w:rPr>
          <w:rFonts w:eastAsia="Calibri" w:cs="Arial"/>
          <w:sz w:val="22"/>
          <w:szCs w:val="22"/>
        </w:rPr>
        <w:t>ta</w:t>
      </w:r>
      <w:r w:rsidRPr="00F746A4">
        <w:rPr>
          <w:rFonts w:eastAsia="Calibri" w:cs="Arial"/>
          <w:sz w:val="22"/>
          <w:szCs w:val="22"/>
        </w:rPr>
        <w:t xml:space="preserve">, ustrezno strokovno pomoč pri pripravi na sejo sveta </w:t>
      </w:r>
      <w:r>
        <w:rPr>
          <w:rFonts w:eastAsia="Calibri" w:cs="Arial"/>
          <w:sz w:val="22"/>
          <w:szCs w:val="22"/>
        </w:rPr>
        <w:t>zavoda</w:t>
      </w:r>
      <w:r w:rsidRPr="00F746A4">
        <w:rPr>
          <w:rFonts w:eastAsia="Calibri" w:cs="Arial"/>
          <w:sz w:val="22"/>
          <w:szCs w:val="22"/>
        </w:rPr>
        <w:t xml:space="preserve">. </w:t>
      </w:r>
    </w:p>
    <w:p w14:paraId="59AFE56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02EFA80"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(4)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w:t>
      </w:r>
      <w:r>
        <w:rPr>
          <w:rFonts w:eastAsia="Calibri" w:cs="Arial"/>
          <w:sz w:val="22"/>
          <w:szCs w:val="22"/>
        </w:rPr>
        <w:t xml:space="preserve"> </w:t>
      </w:r>
      <w:r w:rsidRPr="00F746A4">
        <w:rPr>
          <w:rFonts w:eastAsia="Calibri" w:cs="Arial"/>
          <w:sz w:val="22"/>
          <w:szCs w:val="22"/>
        </w:rPr>
        <w:t xml:space="preserve">o sprejetih sklepih na sejah sveta </w:t>
      </w:r>
      <w:r>
        <w:rPr>
          <w:rFonts w:eastAsia="Calibri" w:cs="Arial"/>
          <w:sz w:val="22"/>
          <w:szCs w:val="22"/>
        </w:rPr>
        <w:t>zavoda</w:t>
      </w:r>
      <w:r w:rsidRPr="00F746A4">
        <w:rPr>
          <w:rFonts w:eastAsia="Calibri" w:cs="Arial"/>
          <w:sz w:val="22"/>
          <w:szCs w:val="22"/>
        </w:rPr>
        <w:t xml:space="preserve"> tako, da v roku osmih delovnih dni po prejemu potrjenega zapisnika seje le-tega posreduje</w:t>
      </w:r>
      <w:r>
        <w:rPr>
          <w:rFonts w:eastAsia="Calibri" w:cs="Arial"/>
          <w:sz w:val="22"/>
          <w:szCs w:val="22"/>
        </w:rPr>
        <w:t>ta</w:t>
      </w:r>
      <w:r w:rsidRPr="00F746A4">
        <w:rPr>
          <w:rFonts w:eastAsia="Calibri" w:cs="Arial"/>
          <w:sz w:val="22"/>
          <w:szCs w:val="22"/>
        </w:rPr>
        <w:t xml:space="preserve"> ministrstvu</w:t>
      </w:r>
      <w:r>
        <w:rPr>
          <w:rFonts w:eastAsia="Calibri" w:cs="Arial"/>
          <w:sz w:val="22"/>
          <w:szCs w:val="22"/>
        </w:rPr>
        <w:t xml:space="preserve"> </w:t>
      </w:r>
      <w:r w:rsidRPr="00F746A4">
        <w:rPr>
          <w:rFonts w:eastAsia="Calibri" w:cs="Arial"/>
          <w:sz w:val="22"/>
          <w:szCs w:val="22"/>
        </w:rPr>
        <w:t>v vednost.</w:t>
      </w:r>
    </w:p>
    <w:p w14:paraId="71584227" w14:textId="77777777" w:rsidR="00420ED6" w:rsidRDefault="00420ED6" w:rsidP="00420ED6">
      <w:pPr>
        <w:autoSpaceDE w:val="0"/>
        <w:autoSpaceDN w:val="0"/>
        <w:adjustRightInd w:val="0"/>
        <w:spacing w:line="0" w:lineRule="atLeast"/>
        <w:jc w:val="both"/>
        <w:rPr>
          <w:rFonts w:eastAsia="Calibri" w:cs="Arial"/>
          <w:sz w:val="22"/>
          <w:szCs w:val="22"/>
        </w:rPr>
      </w:pPr>
    </w:p>
    <w:p w14:paraId="4C005012" w14:textId="730BDDEA"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 (5) Za namen izvajanja tretjega in četrtega odstavka tega člena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w:t>
      </w:r>
      <w:r w:rsidRPr="00420ED6">
        <w:rPr>
          <w:rFonts w:eastAsia="Calibri" w:cs="Arial"/>
          <w:sz w:val="22"/>
          <w:szCs w:val="22"/>
        </w:rPr>
        <w:t>ki ju imenuje vlada</w:t>
      </w:r>
      <w:r w:rsidRPr="00F746A4">
        <w:rPr>
          <w:rFonts w:eastAsia="Calibri" w:cs="Arial"/>
          <w:sz w:val="22"/>
          <w:szCs w:val="22"/>
        </w:rPr>
        <w:t>, izmed sebe določi</w:t>
      </w:r>
      <w:r>
        <w:rPr>
          <w:rFonts w:eastAsia="Calibri" w:cs="Arial"/>
          <w:sz w:val="22"/>
          <w:szCs w:val="22"/>
        </w:rPr>
        <w:t>ta</w:t>
      </w:r>
      <w:r w:rsidRPr="00F746A4">
        <w:rPr>
          <w:rFonts w:eastAsia="Calibri" w:cs="Arial"/>
          <w:sz w:val="22"/>
          <w:szCs w:val="22"/>
        </w:rPr>
        <w:t xml:space="preserve"> kontaktno osebo za sodelovanje z ministrstvom in o tem obvesti</w:t>
      </w:r>
      <w:r>
        <w:rPr>
          <w:rFonts w:eastAsia="Calibri" w:cs="Arial"/>
          <w:sz w:val="22"/>
          <w:szCs w:val="22"/>
        </w:rPr>
        <w:t>ta</w:t>
      </w:r>
      <w:r w:rsidRPr="00F746A4">
        <w:rPr>
          <w:rFonts w:eastAsia="Calibri" w:cs="Arial"/>
          <w:sz w:val="22"/>
          <w:szCs w:val="22"/>
        </w:rPr>
        <w:t xml:space="preserve"> ministrstvo.</w:t>
      </w:r>
    </w:p>
    <w:p w14:paraId="44E2D041"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3D92FA9A" w14:textId="3FDC3E9E" w:rsidR="00420ED6" w:rsidRDefault="00420ED6" w:rsidP="00300A72">
      <w:pPr>
        <w:autoSpaceDE w:val="0"/>
        <w:autoSpaceDN w:val="0"/>
        <w:adjustRightInd w:val="0"/>
        <w:spacing w:line="240" w:lineRule="auto"/>
        <w:jc w:val="both"/>
        <w:rPr>
          <w:rFonts w:eastAsia="Calibri" w:cs="Arial"/>
          <w:color w:val="000000"/>
          <w:sz w:val="22"/>
          <w:szCs w:val="22"/>
        </w:rPr>
      </w:pPr>
    </w:p>
    <w:p w14:paraId="032E5B02" w14:textId="77777777" w:rsidR="00BF128B" w:rsidRPr="00F746A4" w:rsidRDefault="00BF128B" w:rsidP="00BF128B">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Pr>
          <w:rFonts w:eastAsia="Calibri" w:cs="Arial"/>
          <w:sz w:val="22"/>
          <w:szCs w:val="22"/>
        </w:rPr>
        <w:t>3</w:t>
      </w:r>
      <w:r w:rsidRPr="00F746A4">
        <w:rPr>
          <w:rFonts w:eastAsia="Calibri" w:cs="Arial"/>
          <w:sz w:val="22"/>
          <w:szCs w:val="22"/>
        </w:rPr>
        <w:t>. člen</w:t>
      </w:r>
    </w:p>
    <w:p w14:paraId="24660BD6" w14:textId="747D28C3" w:rsidR="00BF128B" w:rsidRPr="00F746A4" w:rsidRDefault="00BF128B" w:rsidP="00BF128B">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(redne volitve predstavnikov </w:t>
      </w:r>
      <w:r>
        <w:rPr>
          <w:rFonts w:eastAsia="Calibri" w:cs="Arial"/>
          <w:sz w:val="22"/>
          <w:szCs w:val="22"/>
        </w:rPr>
        <w:t>zaposlenih</w:t>
      </w:r>
      <w:r w:rsidR="008F7B1A">
        <w:rPr>
          <w:rFonts w:eastAsia="Calibri" w:cs="Arial"/>
          <w:sz w:val="22"/>
          <w:szCs w:val="22"/>
        </w:rPr>
        <w:t>,</w:t>
      </w:r>
      <w:r w:rsidRPr="00F746A4">
        <w:rPr>
          <w:rFonts w:eastAsia="Calibri" w:cs="Arial"/>
          <w:sz w:val="22"/>
          <w:szCs w:val="22"/>
        </w:rPr>
        <w:t xml:space="preserve"> staršev</w:t>
      </w:r>
      <w:r w:rsidR="008F7B1A">
        <w:rPr>
          <w:rFonts w:eastAsia="Calibri" w:cs="Arial"/>
          <w:sz w:val="22"/>
          <w:szCs w:val="22"/>
        </w:rPr>
        <w:t xml:space="preserve"> in dijakov</w:t>
      </w:r>
      <w:r w:rsidRPr="00F746A4">
        <w:rPr>
          <w:rFonts w:eastAsia="Calibri" w:cs="Arial"/>
          <w:sz w:val="22"/>
          <w:szCs w:val="22"/>
        </w:rPr>
        <w:t>)</w:t>
      </w:r>
    </w:p>
    <w:p w14:paraId="79E0CC61" w14:textId="77777777" w:rsidR="00BF128B" w:rsidRPr="00F746A4" w:rsidRDefault="00BF128B" w:rsidP="00BF128B">
      <w:pPr>
        <w:autoSpaceDE w:val="0"/>
        <w:autoSpaceDN w:val="0"/>
        <w:adjustRightInd w:val="0"/>
        <w:spacing w:line="0" w:lineRule="atLeast"/>
        <w:jc w:val="center"/>
        <w:rPr>
          <w:rFonts w:eastAsia="Calibri" w:cs="Arial"/>
          <w:sz w:val="22"/>
          <w:szCs w:val="22"/>
        </w:rPr>
      </w:pPr>
    </w:p>
    <w:p w14:paraId="400D8DEA" w14:textId="474AD299"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color w:val="000000"/>
          <w:sz w:val="22"/>
          <w:szCs w:val="22"/>
          <w:shd w:val="clear" w:color="auto" w:fill="FFFFFF"/>
        </w:rPr>
        <w:t xml:space="preserve">(1) </w:t>
      </w:r>
      <w:r>
        <w:rPr>
          <w:rFonts w:eastAsia="Calibri" w:cs="Arial"/>
          <w:color w:val="000000"/>
          <w:sz w:val="22"/>
          <w:szCs w:val="22"/>
          <w:shd w:val="clear" w:color="auto" w:fill="FFFFFF"/>
        </w:rPr>
        <w:t>Zaposleni v zavodu</w:t>
      </w:r>
      <w:r w:rsidR="008F7B1A">
        <w:rPr>
          <w:rFonts w:eastAsia="Calibri" w:cs="Arial"/>
          <w:color w:val="000000"/>
          <w:sz w:val="22"/>
          <w:szCs w:val="22"/>
          <w:shd w:val="clear" w:color="auto" w:fill="FFFFFF"/>
        </w:rPr>
        <w:t xml:space="preserve"> in dijaki</w:t>
      </w:r>
      <w:r w:rsidRPr="00F746A4">
        <w:rPr>
          <w:rFonts w:eastAsia="Calibri" w:cs="Arial"/>
          <w:color w:val="000000"/>
          <w:sz w:val="22"/>
          <w:szCs w:val="22"/>
          <w:shd w:val="clear" w:color="auto" w:fill="FFFFFF"/>
        </w:rPr>
        <w:t xml:space="preserve"> volijo svoje predstavnike neposredno in tajno, starši pa na svetu staršev.</w:t>
      </w:r>
    </w:p>
    <w:p w14:paraId="630A1A67" w14:textId="77777777" w:rsidR="00BF128B" w:rsidRPr="00F746A4" w:rsidRDefault="00BF128B" w:rsidP="00BF128B">
      <w:pPr>
        <w:autoSpaceDE w:val="0"/>
        <w:autoSpaceDN w:val="0"/>
        <w:adjustRightInd w:val="0"/>
        <w:spacing w:line="0" w:lineRule="atLeast"/>
        <w:jc w:val="center"/>
        <w:rPr>
          <w:rFonts w:eastAsia="Calibri" w:cs="Arial"/>
          <w:sz w:val="22"/>
          <w:szCs w:val="22"/>
        </w:rPr>
      </w:pPr>
    </w:p>
    <w:p w14:paraId="15A3DDCD" w14:textId="77777777" w:rsidR="00BF128B" w:rsidRPr="00F746A4" w:rsidRDefault="00BF128B" w:rsidP="00BF128B">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Pravico voliti in biti izvoljen v svet </w:t>
      </w:r>
      <w:r>
        <w:rPr>
          <w:rFonts w:eastAsia="Calibri" w:cs="Arial"/>
          <w:sz w:val="22"/>
          <w:szCs w:val="22"/>
        </w:rPr>
        <w:t>zavoda</w:t>
      </w:r>
      <w:r w:rsidRPr="00F746A4">
        <w:rPr>
          <w:rFonts w:eastAsia="Calibri" w:cs="Arial"/>
          <w:sz w:val="22"/>
          <w:szCs w:val="22"/>
        </w:rPr>
        <w:t xml:space="preserve"> (aktivno in pasivno volilno pravico) kot predstavnik </w:t>
      </w:r>
      <w:r>
        <w:rPr>
          <w:rFonts w:eastAsia="Calibri" w:cs="Arial"/>
          <w:sz w:val="22"/>
          <w:szCs w:val="22"/>
        </w:rPr>
        <w:t>zaposlenih</w:t>
      </w:r>
      <w:r w:rsidRPr="00F746A4">
        <w:rPr>
          <w:rFonts w:eastAsia="Calibri" w:cs="Arial"/>
          <w:sz w:val="22"/>
          <w:szCs w:val="22"/>
        </w:rPr>
        <w:t xml:space="preserve"> imajo vsi </w:t>
      </w:r>
      <w:r>
        <w:rPr>
          <w:rFonts w:eastAsia="Calibri" w:cs="Arial"/>
          <w:sz w:val="22"/>
          <w:szCs w:val="22"/>
        </w:rPr>
        <w:t>zaposleni v zavodu</w:t>
      </w:r>
      <w:r w:rsidRPr="00F746A4">
        <w:rPr>
          <w:rFonts w:eastAsia="Calibri" w:cs="Arial"/>
          <w:sz w:val="22"/>
          <w:szCs w:val="22"/>
        </w:rPr>
        <w:t xml:space="preserve">, razen ravnatelja in pomočnika ravnatelja. </w:t>
      </w:r>
    </w:p>
    <w:p w14:paraId="4A80C907" w14:textId="77777777" w:rsidR="00BF128B" w:rsidRPr="00F746A4" w:rsidRDefault="00BF128B" w:rsidP="00BF128B">
      <w:pPr>
        <w:shd w:val="clear" w:color="auto" w:fill="FFFFFF"/>
        <w:autoSpaceDE w:val="0"/>
        <w:autoSpaceDN w:val="0"/>
        <w:adjustRightInd w:val="0"/>
        <w:spacing w:line="0" w:lineRule="atLeast"/>
        <w:jc w:val="both"/>
        <w:rPr>
          <w:rFonts w:eastAsia="Calibri" w:cs="Arial"/>
          <w:sz w:val="22"/>
          <w:szCs w:val="22"/>
        </w:rPr>
      </w:pPr>
    </w:p>
    <w:p w14:paraId="49ACFD4A" w14:textId="77777777" w:rsidR="00BF128B" w:rsidRPr="00F746A4" w:rsidRDefault="00BF128B" w:rsidP="00BF128B">
      <w:pPr>
        <w:spacing w:line="240" w:lineRule="auto"/>
        <w:jc w:val="both"/>
        <w:rPr>
          <w:rFonts w:eastAsia="Calibri" w:cs="Arial"/>
          <w:sz w:val="22"/>
          <w:szCs w:val="22"/>
        </w:rPr>
      </w:pPr>
      <w:r w:rsidRPr="00F746A4">
        <w:rPr>
          <w:rFonts w:eastAsia="Calibri" w:cs="Arial"/>
          <w:sz w:val="22"/>
          <w:szCs w:val="22"/>
        </w:rPr>
        <w:t xml:space="preserve">(3) Svet staršev voli tri predstavnike staršev </w:t>
      </w:r>
      <w:r>
        <w:rPr>
          <w:rFonts w:eastAsia="Calibri" w:cs="Arial"/>
          <w:sz w:val="22"/>
          <w:szCs w:val="22"/>
        </w:rPr>
        <w:t>otrok in mladostnikov</w:t>
      </w:r>
      <w:r w:rsidRPr="00F746A4">
        <w:rPr>
          <w:rFonts w:eastAsia="Calibri" w:cs="Arial"/>
          <w:sz w:val="22"/>
          <w:szCs w:val="22"/>
        </w:rPr>
        <w:t xml:space="preserve"> v svet </w:t>
      </w:r>
      <w:r>
        <w:rPr>
          <w:rFonts w:eastAsia="Calibri" w:cs="Arial"/>
          <w:sz w:val="22"/>
          <w:szCs w:val="22"/>
        </w:rPr>
        <w:t>zavoda</w:t>
      </w:r>
      <w:r w:rsidRPr="00F746A4">
        <w:rPr>
          <w:rFonts w:eastAsia="Calibri" w:cs="Arial"/>
          <w:sz w:val="22"/>
          <w:szCs w:val="22"/>
        </w:rPr>
        <w:t xml:space="preserve">. Kandidate lahko predlagajo starši neposredno na roditeljskih sestankih oddelčnih skupnosti ali prek svojih predstavnikov v svetu staršev. </w:t>
      </w:r>
    </w:p>
    <w:p w14:paraId="0C7DE15E" w14:textId="2C1E8605" w:rsidR="00BF128B" w:rsidRDefault="00BF128B" w:rsidP="00BF128B">
      <w:pPr>
        <w:autoSpaceDE w:val="0"/>
        <w:autoSpaceDN w:val="0"/>
        <w:adjustRightInd w:val="0"/>
        <w:spacing w:line="240" w:lineRule="auto"/>
        <w:jc w:val="both"/>
        <w:rPr>
          <w:rFonts w:eastAsia="Calibri" w:cs="Arial"/>
          <w:sz w:val="22"/>
          <w:szCs w:val="22"/>
        </w:rPr>
      </w:pPr>
    </w:p>
    <w:p w14:paraId="2A083201" w14:textId="651E7E36" w:rsidR="008F7B1A" w:rsidRDefault="008F7B1A" w:rsidP="00BF128B">
      <w:pPr>
        <w:autoSpaceDE w:val="0"/>
        <w:autoSpaceDN w:val="0"/>
        <w:adjustRightInd w:val="0"/>
        <w:spacing w:line="240" w:lineRule="auto"/>
        <w:jc w:val="both"/>
        <w:rPr>
          <w:rFonts w:eastAsia="Calibri" w:cs="Arial"/>
          <w:sz w:val="22"/>
          <w:szCs w:val="22"/>
        </w:rPr>
      </w:pPr>
      <w:r w:rsidRPr="008F7B1A">
        <w:rPr>
          <w:rFonts w:eastAsia="Calibri" w:cs="Arial"/>
          <w:sz w:val="22"/>
          <w:szCs w:val="22"/>
        </w:rPr>
        <w:t>(</w:t>
      </w:r>
      <w:r>
        <w:rPr>
          <w:rFonts w:eastAsia="Calibri" w:cs="Arial"/>
          <w:sz w:val="22"/>
          <w:szCs w:val="22"/>
        </w:rPr>
        <w:t>4</w:t>
      </w:r>
      <w:r w:rsidRPr="008F7B1A">
        <w:rPr>
          <w:rFonts w:eastAsia="Calibri" w:cs="Arial"/>
          <w:sz w:val="22"/>
          <w:szCs w:val="22"/>
        </w:rPr>
        <w:t>) Predstavnika dijakov volijo vsi dijaki, vpisani v zavod v šolskem letu, v katerem se izvaja volilni postopek, na neposrednih in tajnih volitvah z enotne liste kandidatov, ki jih neposredno predlagajo dijaki in jo sestavi odbor dijaške skupnosti. Za člana sveta zavoda sta izvoljena tista dva kandidata, ki sta dobila največ glasov.</w:t>
      </w:r>
    </w:p>
    <w:p w14:paraId="34164D61" w14:textId="77777777" w:rsidR="008F7B1A" w:rsidRPr="00F746A4" w:rsidRDefault="008F7B1A" w:rsidP="00BF128B">
      <w:pPr>
        <w:autoSpaceDE w:val="0"/>
        <w:autoSpaceDN w:val="0"/>
        <w:adjustRightInd w:val="0"/>
        <w:spacing w:line="240" w:lineRule="auto"/>
        <w:jc w:val="both"/>
        <w:rPr>
          <w:rFonts w:eastAsia="Calibri" w:cs="Arial"/>
          <w:sz w:val="22"/>
          <w:szCs w:val="22"/>
        </w:rPr>
      </w:pPr>
    </w:p>
    <w:p w14:paraId="543B92B0" w14:textId="7BBB2407"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8F7B1A">
        <w:rPr>
          <w:rFonts w:eastAsia="Calibri" w:cs="Arial"/>
          <w:sz w:val="22"/>
          <w:szCs w:val="22"/>
        </w:rPr>
        <w:t>5</w:t>
      </w:r>
      <w:r w:rsidRPr="00F746A4">
        <w:rPr>
          <w:rFonts w:eastAsia="Calibri" w:cs="Arial"/>
          <w:sz w:val="22"/>
          <w:szCs w:val="22"/>
        </w:rPr>
        <w:t xml:space="preserve">) Svet </w:t>
      </w:r>
      <w:r>
        <w:rPr>
          <w:rFonts w:eastAsia="Calibri" w:cs="Arial"/>
          <w:sz w:val="22"/>
          <w:szCs w:val="22"/>
        </w:rPr>
        <w:t>zavoda</w:t>
      </w:r>
      <w:r w:rsidRPr="00F746A4">
        <w:rPr>
          <w:rFonts w:eastAsia="Calibri" w:cs="Arial"/>
          <w:sz w:val="22"/>
          <w:szCs w:val="22"/>
        </w:rPr>
        <w:t xml:space="preserve"> tekočega sklica sprejme sklep o razpisu volitev v svet </w:t>
      </w:r>
      <w:r>
        <w:rPr>
          <w:rFonts w:eastAsia="Calibri" w:cs="Arial"/>
          <w:sz w:val="22"/>
          <w:szCs w:val="22"/>
        </w:rPr>
        <w:t>zavoda</w:t>
      </w:r>
      <w:r w:rsidRPr="00F746A4">
        <w:rPr>
          <w:rFonts w:eastAsia="Calibri" w:cs="Arial"/>
          <w:sz w:val="22"/>
          <w:szCs w:val="22"/>
        </w:rPr>
        <w:t xml:space="preserve"> in v njem določi roke za izvedbo posameznih aktivnosti oziroma imenovanj ter imenuje volilno komisijo.</w:t>
      </w:r>
    </w:p>
    <w:p w14:paraId="0C7744FB"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569DF8E5" w14:textId="31864603"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8F7B1A">
        <w:rPr>
          <w:rFonts w:eastAsia="Calibri" w:cs="Arial"/>
          <w:sz w:val="22"/>
          <w:szCs w:val="22"/>
        </w:rPr>
        <w:t>6</w:t>
      </w:r>
      <w:r w:rsidRPr="00F746A4">
        <w:rPr>
          <w:rFonts w:eastAsia="Calibri" w:cs="Arial"/>
          <w:sz w:val="22"/>
          <w:szCs w:val="22"/>
        </w:rPr>
        <w:t xml:space="preserve">) Predsednik sveta </w:t>
      </w:r>
      <w:r>
        <w:rPr>
          <w:rFonts w:eastAsia="Calibri" w:cs="Arial"/>
          <w:sz w:val="22"/>
          <w:szCs w:val="22"/>
        </w:rPr>
        <w:t>zavoda</w:t>
      </w:r>
      <w:r w:rsidRPr="00F746A4">
        <w:rPr>
          <w:rFonts w:eastAsia="Calibri" w:cs="Arial"/>
          <w:sz w:val="22"/>
          <w:szCs w:val="22"/>
        </w:rPr>
        <w:t xml:space="preserve"> najkasneje 90 dni pred iztekom mandata pozove pristojne organe oziroma volilno telo, da imenujejo oziroma izvolijo svoje predstavnike v svet </w:t>
      </w:r>
      <w:r>
        <w:rPr>
          <w:rFonts w:eastAsia="Calibri" w:cs="Arial"/>
          <w:sz w:val="22"/>
          <w:szCs w:val="22"/>
        </w:rPr>
        <w:t>zavoda</w:t>
      </w:r>
      <w:r w:rsidRPr="00F746A4">
        <w:rPr>
          <w:rFonts w:eastAsia="Calibri" w:cs="Arial"/>
          <w:sz w:val="22"/>
          <w:szCs w:val="22"/>
        </w:rPr>
        <w:t>.</w:t>
      </w:r>
    </w:p>
    <w:p w14:paraId="05624D60"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273F09BC" w14:textId="260372A9" w:rsidR="00BF128B" w:rsidRPr="00F746A4" w:rsidRDefault="00BF128B" w:rsidP="00BF128B">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8F7B1A">
        <w:rPr>
          <w:rFonts w:eastAsia="Calibri" w:cs="Arial"/>
          <w:sz w:val="22"/>
          <w:szCs w:val="22"/>
        </w:rPr>
        <w:t>7</w:t>
      </w:r>
      <w:r w:rsidRPr="00F746A4">
        <w:rPr>
          <w:rFonts w:eastAsia="Calibri" w:cs="Arial"/>
          <w:sz w:val="22"/>
          <w:szCs w:val="22"/>
        </w:rPr>
        <w:t xml:space="preserve">) Kandidate predstavnike </w:t>
      </w:r>
      <w:r>
        <w:rPr>
          <w:rFonts w:eastAsia="Calibri" w:cs="Arial"/>
          <w:sz w:val="22"/>
          <w:szCs w:val="22"/>
        </w:rPr>
        <w:t>zaposlenih</w:t>
      </w:r>
      <w:r w:rsidRPr="00F746A4">
        <w:rPr>
          <w:rFonts w:eastAsia="Calibri" w:cs="Arial"/>
          <w:sz w:val="22"/>
          <w:szCs w:val="22"/>
        </w:rPr>
        <w:t xml:space="preserve"> v svetu </w:t>
      </w:r>
      <w:r>
        <w:rPr>
          <w:rFonts w:eastAsia="Calibri" w:cs="Arial"/>
          <w:sz w:val="22"/>
          <w:szCs w:val="22"/>
        </w:rPr>
        <w:t>zavoda</w:t>
      </w:r>
      <w:r w:rsidRPr="00F746A4">
        <w:rPr>
          <w:rFonts w:eastAsia="Calibri" w:cs="Arial"/>
          <w:sz w:val="22"/>
          <w:szCs w:val="22"/>
        </w:rPr>
        <w:t xml:space="preserve"> lahko predlagajo </w:t>
      </w:r>
      <w:r>
        <w:rPr>
          <w:rFonts w:eastAsia="Calibri" w:cs="Arial"/>
          <w:sz w:val="22"/>
          <w:szCs w:val="22"/>
        </w:rPr>
        <w:t>vzgojiteljski</w:t>
      </w:r>
      <w:r w:rsidRPr="00F746A4">
        <w:rPr>
          <w:rFonts w:eastAsia="Calibri" w:cs="Arial"/>
          <w:sz w:val="22"/>
          <w:szCs w:val="22"/>
        </w:rPr>
        <w:t xml:space="preserve"> zbor, zbor delavcev, sindikat ali najmanj 10% vseh </w:t>
      </w:r>
      <w:r>
        <w:rPr>
          <w:rFonts w:eastAsia="Calibri" w:cs="Arial"/>
          <w:sz w:val="22"/>
          <w:szCs w:val="22"/>
        </w:rPr>
        <w:t>zaposlenih</w:t>
      </w:r>
      <w:r w:rsidRPr="00F746A4">
        <w:rPr>
          <w:rFonts w:eastAsia="Calibri" w:cs="Arial"/>
          <w:sz w:val="22"/>
          <w:szCs w:val="22"/>
        </w:rPr>
        <w:t xml:space="preserve"> – volilnih upravičencev. Predlagatelji predložijo pisni predlog kandidatov s pisnim soglasjem predlaganih kandidatov h kandidaturi in s podpisom predlagateljev.</w:t>
      </w:r>
    </w:p>
    <w:p w14:paraId="38652B11"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1C3206BE" w14:textId="130DDB28"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8F7B1A">
        <w:rPr>
          <w:rFonts w:eastAsia="Calibri" w:cs="Arial"/>
          <w:sz w:val="22"/>
          <w:szCs w:val="22"/>
        </w:rPr>
        <w:t>8</w:t>
      </w:r>
      <w:r w:rsidRPr="00F746A4">
        <w:rPr>
          <w:rFonts w:eastAsia="Calibri" w:cs="Arial"/>
          <w:sz w:val="22"/>
          <w:szCs w:val="22"/>
        </w:rPr>
        <w:t xml:space="preserve">) Volitve predstavnikov v svet </w:t>
      </w:r>
      <w:r>
        <w:rPr>
          <w:rFonts w:eastAsia="Calibri" w:cs="Arial"/>
          <w:sz w:val="22"/>
          <w:szCs w:val="22"/>
        </w:rPr>
        <w:t>zavoda</w:t>
      </w:r>
      <w:r w:rsidRPr="00F746A4">
        <w:rPr>
          <w:rFonts w:eastAsia="Calibri" w:cs="Arial"/>
          <w:sz w:val="22"/>
          <w:szCs w:val="22"/>
        </w:rPr>
        <w:t xml:space="preserve"> so veljavne, če se jih udeleži več kot polovica volilnih upravičencev. Izvoljeni so kandidati, ki dobijo večino glasov.</w:t>
      </w:r>
    </w:p>
    <w:p w14:paraId="46395927"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211DF480" w14:textId="4BF3857C"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8F7B1A">
        <w:rPr>
          <w:rFonts w:eastAsia="Calibri" w:cs="Arial"/>
          <w:sz w:val="22"/>
          <w:szCs w:val="22"/>
        </w:rPr>
        <w:t>9</w:t>
      </w:r>
      <w:r w:rsidRPr="00F746A4">
        <w:rPr>
          <w:rFonts w:eastAsia="Calibri" w:cs="Arial"/>
          <w:sz w:val="22"/>
          <w:szCs w:val="22"/>
        </w:rPr>
        <w:t>) Če se volitev udeleži manj upravičencev, kot je določeno v prejšnjem odstavku, se volitve ponovijo. V ponovljenih volitvah so izvoljeni kandidati, ki dobijo večino glasov.</w:t>
      </w:r>
    </w:p>
    <w:p w14:paraId="1539A958"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60225C73" w14:textId="571C908C"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w:t>
      </w:r>
      <w:r w:rsidR="008F7B1A">
        <w:rPr>
          <w:rFonts w:eastAsia="Calibri" w:cs="Arial"/>
          <w:sz w:val="22"/>
          <w:szCs w:val="22"/>
        </w:rPr>
        <w:t>10</w:t>
      </w:r>
      <w:r w:rsidRPr="00F746A4">
        <w:rPr>
          <w:rFonts w:eastAsia="Calibri" w:cs="Arial"/>
          <w:sz w:val="22"/>
          <w:szCs w:val="22"/>
        </w:rPr>
        <w:t xml:space="preserve">) Če imata dva ali več kandidatov enako število glasov, se med njimi izbere kandidata z žrebom. Žrebanje izvede volilna komisija, ki določi način žrebanja in ugotovi izid. </w:t>
      </w:r>
    </w:p>
    <w:p w14:paraId="21418C8F"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6ABA0930" w14:textId="6AB77564"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8F7B1A">
        <w:rPr>
          <w:rFonts w:eastAsia="Calibri" w:cs="Arial"/>
          <w:sz w:val="22"/>
          <w:szCs w:val="22"/>
        </w:rPr>
        <w:t>1</w:t>
      </w:r>
      <w:r w:rsidRPr="00F746A4">
        <w:rPr>
          <w:rFonts w:eastAsia="Calibri" w:cs="Arial"/>
          <w:sz w:val="22"/>
          <w:szCs w:val="22"/>
        </w:rPr>
        <w:t xml:space="preserve">) Volilna komisija najkasneje v sedmih dneh po opravljenih volitvah pripravi poročilo in ga predloži predsedniku sveta </w:t>
      </w:r>
      <w:r>
        <w:rPr>
          <w:rFonts w:eastAsia="Calibri" w:cs="Arial"/>
          <w:sz w:val="22"/>
          <w:szCs w:val="22"/>
        </w:rPr>
        <w:t>zavoda</w:t>
      </w:r>
      <w:r w:rsidRPr="00F746A4">
        <w:rPr>
          <w:rFonts w:eastAsia="Calibri" w:cs="Arial"/>
          <w:sz w:val="22"/>
          <w:szCs w:val="22"/>
        </w:rPr>
        <w:t xml:space="preserve"> tekočega sklica ter ravnatelju.</w:t>
      </w:r>
    </w:p>
    <w:p w14:paraId="7DFF5BF6"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4877F14A" w14:textId="3F255B83"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8F7B1A">
        <w:rPr>
          <w:rFonts w:eastAsia="Calibri" w:cs="Arial"/>
          <w:sz w:val="22"/>
          <w:szCs w:val="22"/>
        </w:rPr>
        <w:t>2</w:t>
      </w:r>
      <w:r w:rsidRPr="00F746A4">
        <w:rPr>
          <w:rFonts w:eastAsia="Calibri" w:cs="Arial"/>
          <w:sz w:val="22"/>
          <w:szCs w:val="22"/>
        </w:rPr>
        <w:t>) Volitve</w:t>
      </w:r>
      <w:r w:rsidRPr="00F746A4">
        <w:rPr>
          <w:rFonts w:eastAsia="Calibri" w:cs="Arial"/>
          <w:sz w:val="22"/>
          <w:szCs w:val="22"/>
          <w:shd w:val="clear" w:color="auto" w:fill="FFFFFF"/>
        </w:rPr>
        <w:t xml:space="preserve"> se podrobneje uredijo s splošnim aktom </w:t>
      </w:r>
      <w:r>
        <w:rPr>
          <w:rFonts w:eastAsia="Calibri" w:cs="Arial"/>
          <w:sz w:val="22"/>
          <w:szCs w:val="22"/>
          <w:shd w:val="clear" w:color="auto" w:fill="FFFFFF"/>
        </w:rPr>
        <w:t>zavoda</w:t>
      </w:r>
      <w:r w:rsidRPr="00F746A4">
        <w:rPr>
          <w:rFonts w:eastAsia="Calibri" w:cs="Arial"/>
          <w:sz w:val="22"/>
          <w:szCs w:val="22"/>
          <w:shd w:val="clear" w:color="auto" w:fill="FFFFFF"/>
        </w:rPr>
        <w:t xml:space="preserve">. Splošni akt sprejme svet </w:t>
      </w:r>
      <w:r>
        <w:rPr>
          <w:rFonts w:eastAsia="Calibri" w:cs="Arial"/>
          <w:sz w:val="22"/>
          <w:szCs w:val="22"/>
          <w:shd w:val="clear" w:color="auto" w:fill="FFFFFF"/>
        </w:rPr>
        <w:t>zavoda</w:t>
      </w:r>
      <w:r w:rsidRPr="00F746A4">
        <w:rPr>
          <w:rFonts w:eastAsia="Calibri" w:cs="Arial"/>
          <w:sz w:val="22"/>
          <w:szCs w:val="22"/>
          <w:shd w:val="clear" w:color="auto" w:fill="FFFFFF"/>
        </w:rPr>
        <w:t xml:space="preserve"> po predhodnem</w:t>
      </w:r>
      <w:r w:rsidRPr="00F746A4">
        <w:rPr>
          <w:rFonts w:eastAsia="Calibri" w:cs="Arial"/>
          <w:sz w:val="22"/>
          <w:szCs w:val="22"/>
        </w:rPr>
        <w:t xml:space="preserve"> mnenju </w:t>
      </w:r>
      <w:r w:rsidR="008F7B1A">
        <w:rPr>
          <w:rFonts w:eastAsia="Calibri" w:cs="Arial"/>
          <w:sz w:val="22"/>
          <w:szCs w:val="22"/>
        </w:rPr>
        <w:t>vseh</w:t>
      </w:r>
      <w:r w:rsidRPr="00F746A4">
        <w:rPr>
          <w:rFonts w:eastAsia="Calibri" w:cs="Arial"/>
          <w:sz w:val="22"/>
          <w:szCs w:val="22"/>
        </w:rPr>
        <w:t xml:space="preserve"> skupin, ki voli</w:t>
      </w:r>
      <w:r w:rsidR="008F7B1A">
        <w:rPr>
          <w:rFonts w:eastAsia="Calibri" w:cs="Arial"/>
          <w:sz w:val="22"/>
          <w:szCs w:val="22"/>
        </w:rPr>
        <w:t>jo</w:t>
      </w:r>
      <w:r w:rsidRPr="00F746A4">
        <w:rPr>
          <w:rFonts w:eastAsia="Calibri" w:cs="Arial"/>
          <w:sz w:val="22"/>
          <w:szCs w:val="22"/>
        </w:rPr>
        <w:t xml:space="preserve"> svoje predstavnike v svet </w:t>
      </w:r>
      <w:r>
        <w:rPr>
          <w:rFonts w:eastAsia="Calibri" w:cs="Arial"/>
          <w:sz w:val="22"/>
          <w:szCs w:val="22"/>
        </w:rPr>
        <w:t>zavoda</w:t>
      </w:r>
      <w:r w:rsidRPr="00F746A4">
        <w:rPr>
          <w:rFonts w:eastAsia="Calibri" w:cs="Arial"/>
          <w:sz w:val="22"/>
          <w:szCs w:val="22"/>
        </w:rPr>
        <w:t xml:space="preserve"> (zaposlenih</w:t>
      </w:r>
      <w:r w:rsidR="008F7B1A">
        <w:rPr>
          <w:rFonts w:eastAsia="Calibri" w:cs="Arial"/>
          <w:sz w:val="22"/>
          <w:szCs w:val="22"/>
        </w:rPr>
        <w:t>,</w:t>
      </w:r>
      <w:r w:rsidRPr="00F746A4">
        <w:rPr>
          <w:rFonts w:eastAsia="Calibri" w:cs="Arial"/>
          <w:sz w:val="22"/>
          <w:szCs w:val="22"/>
        </w:rPr>
        <w:t xml:space="preserve"> staršev</w:t>
      </w:r>
      <w:r w:rsidR="008F7B1A">
        <w:rPr>
          <w:rFonts w:eastAsia="Calibri" w:cs="Arial"/>
          <w:sz w:val="22"/>
          <w:szCs w:val="22"/>
        </w:rPr>
        <w:t xml:space="preserve"> in dijakov</w:t>
      </w:r>
      <w:r w:rsidRPr="00F746A4">
        <w:rPr>
          <w:rFonts w:eastAsia="Calibri" w:cs="Arial"/>
          <w:sz w:val="22"/>
          <w:szCs w:val="22"/>
        </w:rPr>
        <w:t>).</w:t>
      </w:r>
    </w:p>
    <w:p w14:paraId="3C7086B7"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43ECE45C" w14:textId="17AF0C62" w:rsidR="00BF128B" w:rsidRPr="00F746A4" w:rsidRDefault="00BF128B" w:rsidP="00BF128B">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8F7B1A">
        <w:rPr>
          <w:rFonts w:eastAsia="Calibri" w:cs="Arial"/>
          <w:sz w:val="22"/>
          <w:szCs w:val="22"/>
        </w:rPr>
        <w:t>3</w:t>
      </w:r>
      <w:r w:rsidRPr="00F746A4">
        <w:rPr>
          <w:rFonts w:eastAsia="Calibri" w:cs="Arial"/>
          <w:sz w:val="22"/>
          <w:szCs w:val="22"/>
        </w:rPr>
        <w:t xml:space="preserve">) Če svet </w:t>
      </w:r>
      <w:r>
        <w:rPr>
          <w:rFonts w:eastAsia="Calibri" w:cs="Arial"/>
          <w:sz w:val="22"/>
          <w:szCs w:val="22"/>
        </w:rPr>
        <w:t>zavoda</w:t>
      </w:r>
      <w:r w:rsidRPr="00F746A4">
        <w:rPr>
          <w:rFonts w:eastAsia="Calibri" w:cs="Arial"/>
          <w:sz w:val="22"/>
          <w:szCs w:val="22"/>
        </w:rPr>
        <w:t xml:space="preserve"> dejanj, ki so potrebna za imenovanje oziroma izvolitev članov sveta </w:t>
      </w:r>
      <w:r>
        <w:rPr>
          <w:rFonts w:eastAsia="Calibri" w:cs="Arial"/>
          <w:sz w:val="22"/>
          <w:szCs w:val="22"/>
        </w:rPr>
        <w:t>zavoda</w:t>
      </w:r>
      <w:r w:rsidRPr="00F746A4">
        <w:rPr>
          <w:rFonts w:eastAsia="Calibri" w:cs="Arial"/>
          <w:sz w:val="22"/>
          <w:szCs w:val="22"/>
        </w:rPr>
        <w:t xml:space="preserve">, ne opravi najkasneje v rokih, določenih s tem sklepom, ta dejanja v sedmih dneh po poteku roka opravi ravnatelj. </w:t>
      </w:r>
    </w:p>
    <w:p w14:paraId="72017B01" w14:textId="77777777" w:rsidR="00BF128B" w:rsidRPr="00F746A4" w:rsidRDefault="00BF128B" w:rsidP="00BF128B">
      <w:pPr>
        <w:autoSpaceDE w:val="0"/>
        <w:autoSpaceDN w:val="0"/>
        <w:adjustRightInd w:val="0"/>
        <w:spacing w:line="0" w:lineRule="atLeast"/>
        <w:jc w:val="both"/>
        <w:rPr>
          <w:rFonts w:eastAsia="Calibri" w:cs="Arial"/>
          <w:sz w:val="22"/>
          <w:szCs w:val="22"/>
        </w:rPr>
      </w:pPr>
    </w:p>
    <w:p w14:paraId="504BBA50"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4377C16" w14:textId="2F283493" w:rsidR="00420ED6" w:rsidRPr="00C839E3"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w:t>
      </w:r>
      <w:r w:rsidR="006A434A">
        <w:rPr>
          <w:rFonts w:eastAsia="Calibri" w:cs="Arial"/>
          <w:sz w:val="22"/>
          <w:szCs w:val="22"/>
        </w:rPr>
        <w:t>4</w:t>
      </w:r>
      <w:r w:rsidR="00420ED6">
        <w:rPr>
          <w:rFonts w:eastAsia="Calibri" w:cs="Arial"/>
          <w:sz w:val="22"/>
          <w:szCs w:val="22"/>
        </w:rPr>
        <w:t xml:space="preserve">. </w:t>
      </w:r>
      <w:r w:rsidR="00420ED6" w:rsidRPr="00C839E3">
        <w:rPr>
          <w:rFonts w:eastAsia="Calibri" w:cs="Arial"/>
          <w:sz w:val="22"/>
          <w:szCs w:val="22"/>
        </w:rPr>
        <w:t>člen</w:t>
      </w:r>
    </w:p>
    <w:p w14:paraId="5FA0167B"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(konstituiranje sveta </w:t>
      </w:r>
      <w:r>
        <w:rPr>
          <w:rFonts w:eastAsia="Calibri" w:cs="Arial"/>
          <w:sz w:val="22"/>
          <w:szCs w:val="22"/>
        </w:rPr>
        <w:t>zavoda</w:t>
      </w:r>
      <w:r w:rsidRPr="00F746A4">
        <w:rPr>
          <w:rFonts w:eastAsia="Calibri" w:cs="Arial"/>
          <w:sz w:val="22"/>
          <w:szCs w:val="22"/>
        </w:rPr>
        <w:t>)</w:t>
      </w:r>
    </w:p>
    <w:p w14:paraId="1B8B594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597B396"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Prvo konstitutivno sejo sveta </w:t>
      </w:r>
      <w:r>
        <w:rPr>
          <w:rFonts w:eastAsia="Calibri" w:cs="Arial"/>
          <w:sz w:val="22"/>
          <w:szCs w:val="22"/>
        </w:rPr>
        <w:t>zavoda</w:t>
      </w:r>
      <w:r w:rsidRPr="00F746A4">
        <w:rPr>
          <w:rFonts w:eastAsia="Calibri" w:cs="Arial"/>
          <w:sz w:val="22"/>
          <w:szCs w:val="22"/>
        </w:rPr>
        <w:t xml:space="preserve"> skliče ravnatelj v 30 dneh od izpolnitve pogojev za konstituiranje sveta </w:t>
      </w:r>
      <w:r>
        <w:rPr>
          <w:rFonts w:eastAsia="Calibri" w:cs="Arial"/>
          <w:sz w:val="22"/>
          <w:szCs w:val="22"/>
        </w:rPr>
        <w:t>zavoda</w:t>
      </w:r>
      <w:r w:rsidRPr="00F746A4">
        <w:rPr>
          <w:rFonts w:eastAsia="Calibri" w:cs="Arial"/>
          <w:sz w:val="22"/>
          <w:szCs w:val="22"/>
        </w:rPr>
        <w:t xml:space="preserve">. Člani sveta </w:t>
      </w:r>
      <w:r>
        <w:rPr>
          <w:rFonts w:eastAsia="Calibri" w:cs="Arial"/>
          <w:sz w:val="22"/>
          <w:szCs w:val="22"/>
        </w:rPr>
        <w:t>zavoda</w:t>
      </w:r>
      <w:r w:rsidRPr="00F746A4">
        <w:rPr>
          <w:rFonts w:eastAsia="Calibri" w:cs="Arial"/>
          <w:sz w:val="22"/>
          <w:szCs w:val="22"/>
        </w:rPr>
        <w:t xml:space="preserve"> na konstitutivni seji med seboj izvolijo predsednika in njegovega namestnika.</w:t>
      </w:r>
    </w:p>
    <w:p w14:paraId="47D147ED"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42C11F0C"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se lahko konstituira, ko je imenovanih oziroma izvoljenih večina članov sveta </w:t>
      </w:r>
      <w:r>
        <w:rPr>
          <w:rFonts w:eastAsia="Calibri" w:cs="Arial"/>
          <w:sz w:val="22"/>
          <w:szCs w:val="22"/>
        </w:rPr>
        <w:t>zavoda</w:t>
      </w:r>
      <w:r w:rsidRPr="00F746A4">
        <w:rPr>
          <w:rFonts w:eastAsia="Calibri" w:cs="Arial"/>
          <w:sz w:val="22"/>
          <w:szCs w:val="22"/>
        </w:rPr>
        <w:t xml:space="preserve"> in se je iztekel mandat sveta prejšnjega sklica. Svetu </w:t>
      </w:r>
      <w:r>
        <w:rPr>
          <w:rFonts w:eastAsia="Calibri" w:cs="Arial"/>
          <w:sz w:val="22"/>
          <w:szCs w:val="22"/>
        </w:rPr>
        <w:t>zavoda</w:t>
      </w:r>
      <w:r w:rsidRPr="00F746A4">
        <w:rPr>
          <w:rFonts w:eastAsia="Calibri" w:cs="Arial"/>
          <w:sz w:val="22"/>
          <w:szCs w:val="22"/>
        </w:rPr>
        <w:t xml:space="preserve"> začne teči mandat z dnem konstituiranja, ne glede na to, kdaj je bil posamezen član imenovan oziroma izvoljen. Članu sveta, ki je bil imenovan oziroma izvoljen po konstituiranju sveta </w:t>
      </w:r>
      <w:r>
        <w:rPr>
          <w:rFonts w:eastAsia="Calibri" w:cs="Arial"/>
          <w:sz w:val="22"/>
          <w:szCs w:val="22"/>
        </w:rPr>
        <w:t>zavoda</w:t>
      </w:r>
      <w:r w:rsidRPr="00F746A4">
        <w:rPr>
          <w:rFonts w:eastAsia="Calibri" w:cs="Arial"/>
          <w:sz w:val="22"/>
          <w:szCs w:val="22"/>
        </w:rPr>
        <w:t xml:space="preserve">, se izteče mandat, ko se izteče tekoči mandat sveta </w:t>
      </w:r>
      <w:r>
        <w:rPr>
          <w:rFonts w:eastAsia="Calibri" w:cs="Arial"/>
          <w:sz w:val="22"/>
          <w:szCs w:val="22"/>
        </w:rPr>
        <w:t>zavoda</w:t>
      </w:r>
      <w:r w:rsidRPr="00F746A4">
        <w:rPr>
          <w:rFonts w:eastAsia="Calibri" w:cs="Arial"/>
          <w:sz w:val="22"/>
          <w:szCs w:val="22"/>
        </w:rPr>
        <w:t>.</w:t>
      </w:r>
    </w:p>
    <w:p w14:paraId="433B1E58"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4E07FDAB"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39B71F3" w14:textId="23875F6F" w:rsidR="00420ED6" w:rsidRPr="00F746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w:t>
      </w:r>
      <w:r w:rsidR="006A434A">
        <w:rPr>
          <w:rFonts w:eastAsia="Calibri" w:cs="Arial"/>
          <w:sz w:val="22"/>
          <w:szCs w:val="22"/>
        </w:rPr>
        <w:t>5</w:t>
      </w:r>
      <w:r w:rsidR="00420ED6" w:rsidRPr="00F746A4">
        <w:rPr>
          <w:rFonts w:eastAsia="Calibri" w:cs="Arial"/>
          <w:sz w:val="22"/>
          <w:szCs w:val="22"/>
        </w:rPr>
        <w:t>. člen</w:t>
      </w:r>
    </w:p>
    <w:p w14:paraId="1D6F2F2D"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(predčasno prenehanje mandata članom sveta </w:t>
      </w:r>
      <w:r>
        <w:rPr>
          <w:rFonts w:eastAsia="Calibri" w:cs="Arial"/>
          <w:sz w:val="22"/>
          <w:szCs w:val="22"/>
        </w:rPr>
        <w:t>zavoda</w:t>
      </w:r>
      <w:r w:rsidRPr="00F746A4">
        <w:rPr>
          <w:rFonts w:eastAsia="Calibri" w:cs="Arial"/>
          <w:sz w:val="22"/>
          <w:szCs w:val="22"/>
        </w:rPr>
        <w:t>)</w:t>
      </w:r>
    </w:p>
    <w:p w14:paraId="4D71982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9E702F6"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Članu sveta </w:t>
      </w:r>
      <w:r>
        <w:rPr>
          <w:rFonts w:eastAsia="Calibri" w:cs="Arial"/>
          <w:sz w:val="22"/>
          <w:szCs w:val="22"/>
        </w:rPr>
        <w:t>zavoda</w:t>
      </w:r>
      <w:r w:rsidRPr="00F746A4">
        <w:rPr>
          <w:rFonts w:eastAsia="Calibri" w:cs="Arial"/>
          <w:sz w:val="22"/>
          <w:szCs w:val="22"/>
        </w:rPr>
        <w:t xml:space="preserve"> preneha mandat pred potekom dobe mandata sveta, če:</w:t>
      </w:r>
    </w:p>
    <w:p w14:paraId="4E695555"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9FB8009"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je imenovan na funkcijo, ki je nezdružljiva s članstvom v svetu </w:t>
      </w:r>
      <w:r>
        <w:rPr>
          <w:rFonts w:cs="Arial"/>
          <w:sz w:val="22"/>
          <w:szCs w:val="22"/>
          <w:lang w:eastAsia="sl-SI"/>
        </w:rPr>
        <w:t>zavoda</w:t>
      </w:r>
      <w:r w:rsidRPr="00F746A4">
        <w:rPr>
          <w:rFonts w:cs="Arial"/>
          <w:sz w:val="22"/>
          <w:szCs w:val="22"/>
          <w:lang w:eastAsia="sl-SI"/>
        </w:rPr>
        <w:t>,</w:t>
      </w:r>
    </w:p>
    <w:p w14:paraId="006BB12A"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odstopi,</w:t>
      </w:r>
    </w:p>
    <w:p w14:paraId="3E784E35"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izgubi status, v katerem je izvoljen,</w:t>
      </w:r>
    </w:p>
    <w:p w14:paraId="285D18B4"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je razrešen ali</w:t>
      </w:r>
    </w:p>
    <w:p w14:paraId="16898158"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mu preneha delovno razmerje v </w:t>
      </w:r>
      <w:r>
        <w:rPr>
          <w:rFonts w:cs="Arial"/>
          <w:sz w:val="22"/>
          <w:szCs w:val="22"/>
          <w:lang w:eastAsia="sl-SI"/>
        </w:rPr>
        <w:t>zavodu</w:t>
      </w:r>
      <w:r w:rsidRPr="00F746A4">
        <w:rPr>
          <w:rFonts w:cs="Arial"/>
          <w:sz w:val="22"/>
          <w:szCs w:val="22"/>
          <w:lang w:eastAsia="sl-SI"/>
        </w:rPr>
        <w:t>.</w:t>
      </w:r>
    </w:p>
    <w:p w14:paraId="3433B92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8547281" w14:textId="68E9A35F"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w:t>
      </w:r>
      <w:r w:rsidR="008F7B1A" w:rsidRPr="008F7B1A">
        <w:rPr>
          <w:rFonts w:eastAsia="Calibri" w:cs="Arial"/>
          <w:sz w:val="22"/>
          <w:szCs w:val="22"/>
        </w:rPr>
        <w:t>Članom sveta zavoda, katerih mandat je vezan na status, preneha mandat s prenehanjem statusa, in sicer: dijaku, ko mu preneha status dijaka v zavodu, predstavniku staršev pa, ko preneha status otroka ali mladostnika v zavodu njegovemu otroku ali varovancu.</w:t>
      </w:r>
    </w:p>
    <w:p w14:paraId="0DEAB0F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F94AA2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Svet </w:t>
      </w:r>
      <w:r>
        <w:rPr>
          <w:rFonts w:eastAsia="Calibri" w:cs="Arial"/>
          <w:sz w:val="22"/>
          <w:szCs w:val="22"/>
        </w:rPr>
        <w:t>zavoda</w:t>
      </w:r>
      <w:r w:rsidRPr="00F746A4">
        <w:rPr>
          <w:rFonts w:eastAsia="Calibri" w:cs="Arial"/>
          <w:sz w:val="22"/>
          <w:szCs w:val="22"/>
        </w:rPr>
        <w:t xml:space="preserve"> na podlagi obvestila organa,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w:t>
      </w:r>
      <w:r>
        <w:rPr>
          <w:rFonts w:eastAsia="Calibri" w:cs="Arial"/>
          <w:sz w:val="22"/>
          <w:szCs w:val="22"/>
        </w:rPr>
        <w:t>zavoda</w:t>
      </w:r>
      <w:r w:rsidRPr="00F746A4">
        <w:rPr>
          <w:rFonts w:eastAsia="Calibri" w:cs="Arial"/>
          <w:sz w:val="22"/>
          <w:szCs w:val="22"/>
        </w:rPr>
        <w:t xml:space="preserve"> in o dnevu prenehanja.</w:t>
      </w:r>
    </w:p>
    <w:p w14:paraId="0550AEF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3557CC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BBA4F38" w14:textId="77777777" w:rsidR="00CC2827" w:rsidRPr="00F746A4" w:rsidRDefault="00CC2827" w:rsidP="00CC2827">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Pr>
          <w:rFonts w:eastAsia="Calibri" w:cs="Arial"/>
          <w:sz w:val="22"/>
          <w:szCs w:val="22"/>
        </w:rPr>
        <w:t>6</w:t>
      </w:r>
      <w:r w:rsidRPr="00F746A4">
        <w:rPr>
          <w:rFonts w:eastAsia="Calibri" w:cs="Arial"/>
          <w:sz w:val="22"/>
          <w:szCs w:val="22"/>
        </w:rPr>
        <w:t xml:space="preserve">. člen </w:t>
      </w:r>
    </w:p>
    <w:p w14:paraId="257DD35D" w14:textId="77777777" w:rsidR="00CC2827" w:rsidRPr="00F746A4" w:rsidRDefault="00CC2827" w:rsidP="00CC2827">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(postopek imenovanja oziroma volitev nadomestnih članov sveta </w:t>
      </w:r>
      <w:r>
        <w:rPr>
          <w:rFonts w:eastAsia="Calibri" w:cs="Arial"/>
          <w:sz w:val="22"/>
          <w:szCs w:val="22"/>
        </w:rPr>
        <w:t>zavoda</w:t>
      </w:r>
      <w:r w:rsidRPr="00F746A4">
        <w:rPr>
          <w:rFonts w:eastAsia="Calibri" w:cs="Arial"/>
          <w:sz w:val="22"/>
          <w:szCs w:val="22"/>
        </w:rPr>
        <w:t>)</w:t>
      </w:r>
    </w:p>
    <w:p w14:paraId="67225D37"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2C5EFD4B"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(1) Ko svet </w:t>
      </w:r>
      <w:r>
        <w:rPr>
          <w:rFonts w:eastAsia="Calibri" w:cs="Arial"/>
          <w:sz w:val="22"/>
          <w:szCs w:val="22"/>
        </w:rPr>
        <w:t>zavoda</w:t>
      </w:r>
      <w:r w:rsidRPr="00F746A4">
        <w:rPr>
          <w:rFonts w:eastAsia="Calibri" w:cs="Arial"/>
          <w:sz w:val="22"/>
          <w:szCs w:val="22"/>
        </w:rPr>
        <w:t xml:space="preserve"> ugotovi, da je članu sveta </w:t>
      </w:r>
      <w:r>
        <w:rPr>
          <w:rFonts w:eastAsia="Calibri" w:cs="Arial"/>
          <w:sz w:val="22"/>
          <w:szCs w:val="22"/>
        </w:rPr>
        <w:t>zavoda</w:t>
      </w:r>
      <w:r w:rsidRPr="00F746A4">
        <w:rPr>
          <w:rFonts w:eastAsia="Calibri" w:cs="Arial"/>
          <w:sz w:val="22"/>
          <w:szCs w:val="22"/>
        </w:rPr>
        <w:t xml:space="preserve"> prenehal mandat, v osmih dneh razpiše nadomestne volitve, če preneha mandat predstavniku </w:t>
      </w:r>
      <w:r>
        <w:rPr>
          <w:rFonts w:eastAsia="Calibri" w:cs="Arial"/>
          <w:sz w:val="22"/>
          <w:szCs w:val="22"/>
        </w:rPr>
        <w:t>zaposlenih</w:t>
      </w:r>
      <w:r w:rsidRPr="00F746A4">
        <w:rPr>
          <w:rFonts w:eastAsia="Calibri" w:cs="Arial"/>
          <w:sz w:val="22"/>
          <w:szCs w:val="22"/>
        </w:rPr>
        <w:t xml:space="preserve">. Če preneha mandat drugemu predstavniku, ravnatelj takoj o tem obvesti in pozove organe oziroma volilno telo, pristojno za izvolitev oziroma imenovanje, da v 30 dneh izpeljejo postopek imenovanja oziroma izvolitve nadomestnega člana. </w:t>
      </w:r>
    </w:p>
    <w:p w14:paraId="5327F8D1"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3F814A36"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Ne glede na prejšnji odstavek nadomestnih volitev ni treba izvesti, če je prenehal mandat manj kot tretjini članov sveta </w:t>
      </w:r>
      <w:r>
        <w:rPr>
          <w:rFonts w:eastAsia="Calibri" w:cs="Arial"/>
          <w:sz w:val="22"/>
          <w:szCs w:val="22"/>
        </w:rPr>
        <w:t>zavoda</w:t>
      </w:r>
      <w:r w:rsidRPr="00F746A4">
        <w:rPr>
          <w:rFonts w:eastAsia="Calibri" w:cs="Arial"/>
          <w:sz w:val="22"/>
          <w:szCs w:val="22"/>
        </w:rPr>
        <w:t xml:space="preserve"> in je do izteka mandata sveta manj kot šest mesecev.</w:t>
      </w:r>
    </w:p>
    <w:p w14:paraId="5E08BCC0"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103E085D"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Za nadomestne volitve se smiselno uporabljajo določbe tega sklepa, ki se nanašajo na redne volitve. </w:t>
      </w:r>
    </w:p>
    <w:p w14:paraId="36D39FDE"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6FA8D772"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3B5E1B6A" w14:textId="77777777" w:rsidR="00CC2827" w:rsidRPr="00F746A4" w:rsidRDefault="00CC2827" w:rsidP="00CC2827">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Pr>
          <w:rFonts w:eastAsia="Calibri" w:cs="Arial"/>
          <w:sz w:val="22"/>
          <w:szCs w:val="22"/>
        </w:rPr>
        <w:t>7</w:t>
      </w:r>
      <w:r w:rsidRPr="00F746A4">
        <w:rPr>
          <w:rFonts w:eastAsia="Calibri" w:cs="Arial"/>
          <w:sz w:val="22"/>
          <w:szCs w:val="22"/>
        </w:rPr>
        <w:t>. člen</w:t>
      </w:r>
    </w:p>
    <w:p w14:paraId="244E73AC" w14:textId="77777777" w:rsidR="00CC2827" w:rsidRPr="00F746A4" w:rsidRDefault="00CC2827" w:rsidP="00CC2827">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(postopek razrešitve</w:t>
      </w:r>
      <w:r w:rsidRPr="00F746A4">
        <w:rPr>
          <w:rFonts w:eastAsia="Calibri" w:cs="Arial"/>
          <w:b/>
          <w:bCs/>
          <w:sz w:val="22"/>
          <w:szCs w:val="22"/>
        </w:rPr>
        <w:t xml:space="preserve"> </w:t>
      </w:r>
      <w:r w:rsidRPr="00F746A4">
        <w:rPr>
          <w:rFonts w:eastAsia="Calibri" w:cs="Arial"/>
          <w:sz w:val="22"/>
          <w:szCs w:val="22"/>
        </w:rPr>
        <w:t xml:space="preserve">članov sveta </w:t>
      </w:r>
      <w:r>
        <w:rPr>
          <w:rFonts w:eastAsia="Calibri" w:cs="Arial"/>
          <w:sz w:val="22"/>
          <w:szCs w:val="22"/>
        </w:rPr>
        <w:t>zavoda</w:t>
      </w:r>
      <w:r w:rsidRPr="00F746A4">
        <w:rPr>
          <w:rFonts w:eastAsia="Calibri" w:cs="Arial"/>
          <w:bCs/>
          <w:sz w:val="22"/>
          <w:szCs w:val="22"/>
        </w:rPr>
        <w:t>)</w:t>
      </w:r>
    </w:p>
    <w:p w14:paraId="70B84FDE" w14:textId="77777777" w:rsidR="00CC2827" w:rsidRPr="00F746A4" w:rsidRDefault="00CC2827" w:rsidP="00CC2827">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p>
    <w:p w14:paraId="69DCF54D" w14:textId="794CC6F9"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Zaposleni</w:t>
      </w:r>
      <w:r w:rsidR="008F7B1A">
        <w:rPr>
          <w:rFonts w:eastAsia="Calibri" w:cs="Arial"/>
          <w:sz w:val="22"/>
          <w:szCs w:val="22"/>
        </w:rPr>
        <w:t>,</w:t>
      </w:r>
      <w:r w:rsidRPr="00F746A4">
        <w:rPr>
          <w:rFonts w:eastAsia="Calibri" w:cs="Arial"/>
          <w:sz w:val="22"/>
          <w:szCs w:val="22"/>
        </w:rPr>
        <w:t xml:space="preserve"> starši</w:t>
      </w:r>
      <w:r w:rsidR="008F7B1A">
        <w:rPr>
          <w:rFonts w:eastAsia="Calibri" w:cs="Arial"/>
          <w:sz w:val="22"/>
          <w:szCs w:val="22"/>
        </w:rPr>
        <w:t xml:space="preserve"> in dijaki</w:t>
      </w:r>
      <w:r w:rsidRPr="00F746A4">
        <w:rPr>
          <w:rFonts w:eastAsia="Calibri" w:cs="Arial"/>
          <w:sz w:val="22"/>
          <w:szCs w:val="22"/>
        </w:rPr>
        <w:t xml:space="preserve"> lahko predčasno razrešijo svoje predstavnike v svetu </w:t>
      </w:r>
      <w:r>
        <w:rPr>
          <w:rFonts w:eastAsia="Calibri" w:cs="Arial"/>
          <w:sz w:val="22"/>
          <w:szCs w:val="22"/>
        </w:rPr>
        <w:t>zavoda</w:t>
      </w:r>
      <w:r w:rsidRPr="00F746A4">
        <w:rPr>
          <w:rFonts w:eastAsia="Calibri" w:cs="Arial"/>
          <w:sz w:val="22"/>
          <w:szCs w:val="22"/>
        </w:rPr>
        <w:t xml:space="preserve">, če njihov predstavnik pri opravljanju svoje funkcije krši predpise ali ne izpolnjuje obveznosti člana sveta </w:t>
      </w:r>
      <w:r>
        <w:rPr>
          <w:rFonts w:eastAsia="Calibri" w:cs="Arial"/>
          <w:sz w:val="22"/>
          <w:szCs w:val="22"/>
        </w:rPr>
        <w:t>zavoda</w:t>
      </w:r>
      <w:r w:rsidRPr="00F746A4">
        <w:rPr>
          <w:rFonts w:eastAsia="Calibri" w:cs="Arial"/>
          <w:sz w:val="22"/>
          <w:szCs w:val="22"/>
        </w:rPr>
        <w:t>.</w:t>
      </w:r>
    </w:p>
    <w:p w14:paraId="5CBB7C56"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1F9DE8A1"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(2) Predstavnike ustanoviteljice oziroma občine lahko razrešijo organi, ki so jih imenovali, v skladu s pravili o imenovanjih in razrešitvah njihovih predstavnikov.</w:t>
      </w:r>
    </w:p>
    <w:p w14:paraId="07F225DC"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6FA31354" w14:textId="6594EDEB"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Postopek razrešitve predstavnikov </w:t>
      </w:r>
      <w:r>
        <w:rPr>
          <w:rFonts w:eastAsia="Calibri" w:cs="Arial"/>
          <w:sz w:val="22"/>
          <w:szCs w:val="22"/>
        </w:rPr>
        <w:t>zaposlenih</w:t>
      </w:r>
      <w:r w:rsidR="008F7B1A">
        <w:rPr>
          <w:rFonts w:eastAsia="Calibri" w:cs="Arial"/>
          <w:sz w:val="22"/>
          <w:szCs w:val="22"/>
        </w:rPr>
        <w:t>,</w:t>
      </w:r>
      <w:r w:rsidRPr="00F746A4">
        <w:rPr>
          <w:rFonts w:eastAsia="Calibri" w:cs="Arial"/>
          <w:sz w:val="22"/>
          <w:szCs w:val="22"/>
        </w:rPr>
        <w:t xml:space="preserve"> staršev</w:t>
      </w:r>
      <w:r w:rsidR="008F7B1A">
        <w:rPr>
          <w:rFonts w:eastAsia="Calibri" w:cs="Arial"/>
          <w:sz w:val="22"/>
          <w:szCs w:val="22"/>
        </w:rPr>
        <w:t xml:space="preserve"> in dijakov</w:t>
      </w:r>
      <w:r w:rsidRPr="00F746A4">
        <w:rPr>
          <w:rFonts w:eastAsia="Calibri" w:cs="Arial"/>
          <w:sz w:val="22"/>
          <w:szCs w:val="22"/>
        </w:rPr>
        <w:t xml:space="preserve"> se začne, ko svet </w:t>
      </w:r>
      <w:r>
        <w:rPr>
          <w:rFonts w:eastAsia="Calibri" w:cs="Arial"/>
          <w:sz w:val="22"/>
          <w:szCs w:val="22"/>
        </w:rPr>
        <w:t>zavoda</w:t>
      </w:r>
      <w:r w:rsidRPr="00F746A4">
        <w:rPr>
          <w:rFonts w:eastAsia="Calibri" w:cs="Arial"/>
          <w:sz w:val="22"/>
          <w:szCs w:val="22"/>
        </w:rPr>
        <w:t xml:space="preserve"> dobi pisni predlog za razrešitev posameznega člana določenega volilnega telesa ali pa vseh njihovih predstavnikov v svetu </w:t>
      </w:r>
      <w:r>
        <w:rPr>
          <w:rFonts w:eastAsia="Calibri" w:cs="Arial"/>
          <w:sz w:val="22"/>
          <w:szCs w:val="22"/>
        </w:rPr>
        <w:t>zavoda</w:t>
      </w:r>
      <w:r w:rsidRPr="00F746A4">
        <w:rPr>
          <w:rFonts w:eastAsia="Calibri" w:cs="Arial"/>
          <w:sz w:val="22"/>
          <w:szCs w:val="22"/>
        </w:rPr>
        <w:t xml:space="preserve">, ki ga s podpisom podpira vsaj 10% vseh volilnih upravičencev določenega volilnega telesa. </w:t>
      </w:r>
    </w:p>
    <w:p w14:paraId="5E297660"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77AF1A43"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O razlogih za razrešitev mora biti član sveta </w:t>
      </w:r>
      <w:r>
        <w:rPr>
          <w:rFonts w:eastAsia="Calibri" w:cs="Arial"/>
          <w:sz w:val="22"/>
          <w:szCs w:val="22"/>
        </w:rPr>
        <w:t>zavoda</w:t>
      </w:r>
      <w:r w:rsidRPr="00F746A4">
        <w:rPr>
          <w:rFonts w:eastAsia="Calibri" w:cs="Arial"/>
          <w:sz w:val="22"/>
          <w:szCs w:val="22"/>
        </w:rPr>
        <w:t xml:space="preserve"> seznanjen pred začetkom postopka razrešitve in imeti možnost izjasnitve. Če član sveta </w:t>
      </w:r>
      <w:r>
        <w:rPr>
          <w:rFonts w:eastAsia="Calibri" w:cs="Arial"/>
          <w:sz w:val="22"/>
          <w:szCs w:val="22"/>
        </w:rPr>
        <w:t>zavoda</w:t>
      </w:r>
      <w:r w:rsidRPr="00F746A4">
        <w:rPr>
          <w:rFonts w:eastAsia="Calibri" w:cs="Arial"/>
          <w:sz w:val="22"/>
          <w:szCs w:val="22"/>
        </w:rPr>
        <w:t>, katerega razrešitev se predlaga, odstopi najkasneje do začetka glasovanja o razrešitvi,</w:t>
      </w:r>
      <w:r w:rsidRPr="00F746A4">
        <w:rPr>
          <w:rFonts w:eastAsia="Calibri" w:cs="Arial"/>
          <w:sz w:val="22"/>
          <w:szCs w:val="22"/>
          <w:shd w:val="clear" w:color="auto" w:fill="FFFFFF"/>
        </w:rPr>
        <w:t xml:space="preserve"> se</w:t>
      </w:r>
      <w:r w:rsidRPr="00F746A4">
        <w:rPr>
          <w:rFonts w:eastAsia="Calibri" w:cs="Arial"/>
          <w:sz w:val="22"/>
          <w:szCs w:val="22"/>
        </w:rPr>
        <w:t xml:space="preserve"> izpelje le postopek volitev nadomestnega člana.</w:t>
      </w:r>
    </w:p>
    <w:p w14:paraId="138F70EE"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00EC2638"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Predlagatelji za razrešitev člana sveta </w:t>
      </w:r>
      <w:r>
        <w:rPr>
          <w:rFonts w:eastAsia="Calibri" w:cs="Arial"/>
          <w:sz w:val="22"/>
          <w:szCs w:val="22"/>
        </w:rPr>
        <w:t>zavoda</w:t>
      </w:r>
      <w:r w:rsidRPr="00F746A4">
        <w:rPr>
          <w:rFonts w:eastAsia="Calibri" w:cs="Arial"/>
          <w:sz w:val="22"/>
          <w:szCs w:val="22"/>
        </w:rPr>
        <w:t xml:space="preserv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w:t>
      </w:r>
      <w:r>
        <w:rPr>
          <w:rFonts w:eastAsia="Calibri" w:cs="Arial"/>
          <w:sz w:val="22"/>
          <w:szCs w:val="22"/>
        </w:rPr>
        <w:t>zavoda</w:t>
      </w:r>
      <w:r w:rsidRPr="00F746A4">
        <w:rPr>
          <w:rFonts w:eastAsia="Calibri" w:cs="Arial"/>
          <w:sz w:val="22"/>
          <w:szCs w:val="22"/>
        </w:rPr>
        <w:t xml:space="preserve"> je razrešen, če je za razrešitev glasovala večina veljavnih oddanih glasov, v nasprotnem primeru član sveta </w:t>
      </w:r>
      <w:r>
        <w:rPr>
          <w:rFonts w:eastAsia="Calibri" w:cs="Arial"/>
          <w:sz w:val="22"/>
          <w:szCs w:val="22"/>
        </w:rPr>
        <w:t>zavoda</w:t>
      </w:r>
      <w:r w:rsidRPr="00F746A4">
        <w:rPr>
          <w:rFonts w:eastAsia="Calibri" w:cs="Arial"/>
          <w:sz w:val="22"/>
          <w:szCs w:val="22"/>
        </w:rPr>
        <w:t xml:space="preserve"> nadaljuje z mandatom. Za postopek razrešitve se smiselno uporabljajo določbe, ki določajo pravila volitev članov sveta </w:t>
      </w:r>
      <w:r>
        <w:rPr>
          <w:rFonts w:eastAsia="Calibri" w:cs="Arial"/>
          <w:sz w:val="22"/>
          <w:szCs w:val="22"/>
        </w:rPr>
        <w:t>zavoda</w:t>
      </w:r>
      <w:r w:rsidRPr="00F746A4">
        <w:rPr>
          <w:rFonts w:eastAsia="Calibri" w:cs="Arial"/>
          <w:sz w:val="22"/>
          <w:szCs w:val="22"/>
        </w:rPr>
        <w:t>.</w:t>
      </w:r>
    </w:p>
    <w:p w14:paraId="7E82D7F4" w14:textId="77777777" w:rsidR="00CC2827" w:rsidRPr="00F746A4" w:rsidRDefault="00CC2827" w:rsidP="00CC2827">
      <w:pPr>
        <w:autoSpaceDE w:val="0"/>
        <w:autoSpaceDN w:val="0"/>
        <w:adjustRightInd w:val="0"/>
        <w:spacing w:line="0" w:lineRule="atLeast"/>
        <w:jc w:val="both"/>
        <w:rPr>
          <w:rFonts w:eastAsia="Calibri" w:cs="Arial"/>
          <w:sz w:val="22"/>
          <w:szCs w:val="22"/>
        </w:rPr>
      </w:pPr>
    </w:p>
    <w:p w14:paraId="7CA3B2E2" w14:textId="77777777" w:rsidR="00CC2827" w:rsidRPr="00F746A4" w:rsidRDefault="00CC2827" w:rsidP="00CC2827">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Razrešenemu članu sveta </w:t>
      </w:r>
      <w:r>
        <w:rPr>
          <w:rFonts w:eastAsia="Calibri" w:cs="Arial"/>
          <w:sz w:val="22"/>
          <w:szCs w:val="22"/>
        </w:rPr>
        <w:t>zavoda</w:t>
      </w:r>
      <w:r w:rsidRPr="00F746A4">
        <w:rPr>
          <w:rFonts w:eastAsia="Calibri" w:cs="Arial"/>
          <w:sz w:val="22"/>
          <w:szCs w:val="22"/>
        </w:rPr>
        <w:t xml:space="preserve"> preneha mandat, nadomestnemu članu pa prične teči z dnem, ko svet </w:t>
      </w:r>
      <w:r>
        <w:rPr>
          <w:rFonts w:eastAsia="Calibri" w:cs="Arial"/>
          <w:sz w:val="22"/>
          <w:szCs w:val="22"/>
        </w:rPr>
        <w:t>zavoda</w:t>
      </w:r>
      <w:r w:rsidRPr="00F746A4">
        <w:rPr>
          <w:rFonts w:eastAsia="Calibri" w:cs="Arial"/>
          <w:sz w:val="22"/>
          <w:szCs w:val="22"/>
        </w:rPr>
        <w:t xml:space="preserve"> potrdi poročilo volilne komisije o volilnem izidu za razrešitev in za izvolitev nadomestnega člana.</w:t>
      </w:r>
    </w:p>
    <w:p w14:paraId="3B3D2A7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494033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D4CD802" w14:textId="590E3D98" w:rsidR="00420ED6" w:rsidRPr="00F746A4" w:rsidRDefault="006A434A" w:rsidP="00420ED6">
      <w:pPr>
        <w:autoSpaceDE w:val="0"/>
        <w:autoSpaceDN w:val="0"/>
        <w:adjustRightInd w:val="0"/>
        <w:spacing w:line="0" w:lineRule="atLeast"/>
        <w:jc w:val="center"/>
        <w:rPr>
          <w:rFonts w:eastAsia="Calibri" w:cs="Arial"/>
          <w:sz w:val="22"/>
          <w:szCs w:val="22"/>
        </w:rPr>
      </w:pPr>
      <w:r>
        <w:rPr>
          <w:rFonts w:eastAsia="Calibri" w:cs="Arial"/>
          <w:sz w:val="22"/>
          <w:szCs w:val="22"/>
        </w:rPr>
        <w:t>18</w:t>
      </w:r>
      <w:r w:rsidR="00420ED6" w:rsidRPr="00F746A4">
        <w:rPr>
          <w:rFonts w:eastAsia="Calibri" w:cs="Arial"/>
          <w:sz w:val="22"/>
          <w:szCs w:val="22"/>
        </w:rPr>
        <w:t xml:space="preserve">. člen </w:t>
      </w:r>
    </w:p>
    <w:p w14:paraId="78079BF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(pravila odločanja sveta </w:t>
      </w:r>
      <w:r>
        <w:rPr>
          <w:rFonts w:eastAsia="Calibri" w:cs="Arial"/>
          <w:sz w:val="22"/>
          <w:szCs w:val="22"/>
        </w:rPr>
        <w:t>zavoda</w:t>
      </w:r>
      <w:r w:rsidRPr="00F746A4">
        <w:rPr>
          <w:rFonts w:eastAsia="Calibri" w:cs="Arial"/>
          <w:sz w:val="22"/>
          <w:szCs w:val="22"/>
        </w:rPr>
        <w:t>)</w:t>
      </w:r>
    </w:p>
    <w:p w14:paraId="56F656DF" w14:textId="77777777" w:rsidR="00420ED6" w:rsidRPr="00F746A4" w:rsidRDefault="00420ED6" w:rsidP="00420ED6">
      <w:pPr>
        <w:autoSpaceDE w:val="0"/>
        <w:autoSpaceDN w:val="0"/>
        <w:adjustRightInd w:val="0"/>
        <w:spacing w:line="0" w:lineRule="atLeast"/>
        <w:rPr>
          <w:rFonts w:eastAsia="Calibri" w:cs="Arial"/>
          <w:sz w:val="22"/>
          <w:szCs w:val="22"/>
        </w:rPr>
      </w:pPr>
    </w:p>
    <w:p w14:paraId="436F9FA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Svet </w:t>
      </w:r>
      <w:r>
        <w:rPr>
          <w:rFonts w:eastAsia="Calibri" w:cs="Arial"/>
          <w:sz w:val="22"/>
          <w:szCs w:val="22"/>
        </w:rPr>
        <w:t>zavoda</w:t>
      </w:r>
      <w:r w:rsidRPr="00F746A4">
        <w:rPr>
          <w:rFonts w:eastAsia="Calibri" w:cs="Arial"/>
          <w:sz w:val="22"/>
          <w:szCs w:val="22"/>
        </w:rPr>
        <w:t xml:space="preserve"> sprejema odločitve na način, po postopku ter v rokih, določenih s predpisi. </w:t>
      </w:r>
    </w:p>
    <w:p w14:paraId="2C4B8535"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842120D"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(2) Svet </w:t>
      </w:r>
      <w:r>
        <w:rPr>
          <w:rFonts w:eastAsia="Calibri" w:cs="Arial"/>
          <w:sz w:val="22"/>
          <w:szCs w:val="22"/>
        </w:rPr>
        <w:t>zavoda</w:t>
      </w:r>
      <w:r w:rsidRPr="00F746A4">
        <w:rPr>
          <w:rFonts w:eastAsia="Calibri" w:cs="Arial"/>
          <w:sz w:val="22"/>
          <w:szCs w:val="22"/>
        </w:rPr>
        <w:t xml:space="preserve"> lahko odloča, če je na seji prisotna več kot polovica članov. Odločitve sprejema z večino glasov vseh članov. Svet </w:t>
      </w:r>
      <w:r>
        <w:rPr>
          <w:rFonts w:eastAsia="Calibri" w:cs="Arial"/>
          <w:sz w:val="22"/>
          <w:szCs w:val="22"/>
        </w:rPr>
        <w:t>zavoda</w:t>
      </w:r>
      <w:r w:rsidRPr="00F746A4">
        <w:rPr>
          <w:rFonts w:eastAsia="Calibri" w:cs="Arial"/>
          <w:sz w:val="22"/>
          <w:szCs w:val="22"/>
        </w:rPr>
        <w:t xml:space="preserve"> praviloma glasuje javno, tajno pa glasuje o zadevah, za katere tako določa poslovnik sveta </w:t>
      </w:r>
      <w:r>
        <w:rPr>
          <w:rFonts w:eastAsia="Calibri" w:cs="Arial"/>
          <w:sz w:val="22"/>
          <w:szCs w:val="22"/>
        </w:rPr>
        <w:t>zavoda</w:t>
      </w:r>
      <w:r w:rsidRPr="00F746A4">
        <w:rPr>
          <w:rFonts w:eastAsia="Calibri" w:cs="Arial"/>
          <w:sz w:val="22"/>
          <w:szCs w:val="22"/>
        </w:rPr>
        <w:t xml:space="preserve">, in o posameznih zadevah, za katere se tak način glasovanja določi na posamezni seji sveta </w:t>
      </w:r>
      <w:r>
        <w:rPr>
          <w:rFonts w:eastAsia="Calibri" w:cs="Arial"/>
          <w:sz w:val="22"/>
          <w:szCs w:val="22"/>
        </w:rPr>
        <w:t>zavoda</w:t>
      </w:r>
      <w:r w:rsidRPr="00F746A4">
        <w:rPr>
          <w:rFonts w:eastAsia="Calibri" w:cs="Arial"/>
          <w:sz w:val="22"/>
          <w:szCs w:val="22"/>
        </w:rPr>
        <w:t xml:space="preserve">. </w:t>
      </w:r>
    </w:p>
    <w:p w14:paraId="49BB67B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586E65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Sejo sveta </w:t>
      </w:r>
      <w:r>
        <w:rPr>
          <w:rFonts w:eastAsia="Calibri" w:cs="Arial"/>
          <w:sz w:val="22"/>
          <w:szCs w:val="22"/>
        </w:rPr>
        <w:t>zavoda</w:t>
      </w:r>
      <w:r w:rsidRPr="00F746A4">
        <w:rPr>
          <w:rFonts w:eastAsia="Calibri" w:cs="Arial"/>
          <w:sz w:val="22"/>
          <w:szCs w:val="22"/>
        </w:rPr>
        <w:t xml:space="preserve"> praviloma sklicuje in vodi predsednik, v njegovi odsotnosti pa njegov namestnik (v nadaljnjem besedilu: sklicatelj seje). Predlog za sklic seje oziroma dnevni red seje lahko poda vsak član sveta in drugi organi </w:t>
      </w:r>
      <w:r>
        <w:rPr>
          <w:rFonts w:eastAsia="Calibri" w:cs="Arial"/>
          <w:sz w:val="22"/>
          <w:szCs w:val="22"/>
        </w:rPr>
        <w:t>zavoda</w:t>
      </w:r>
      <w:r w:rsidRPr="00F746A4">
        <w:rPr>
          <w:rFonts w:eastAsia="Calibri" w:cs="Arial"/>
          <w:sz w:val="22"/>
          <w:szCs w:val="22"/>
        </w:rPr>
        <w:t xml:space="preserve">, pobudo pa vsakdo, ki ima neposreden interes. O pobudi odloča sklicatelj seje in o odločitvi obvesti pobudnika. </w:t>
      </w:r>
    </w:p>
    <w:p w14:paraId="13408CE7"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E6A2AD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Predsednik sveta </w:t>
      </w:r>
      <w:r>
        <w:rPr>
          <w:rFonts w:eastAsia="Calibri" w:cs="Arial"/>
          <w:sz w:val="22"/>
          <w:szCs w:val="22"/>
        </w:rPr>
        <w:t>zavoda</w:t>
      </w:r>
      <w:r w:rsidRPr="00F746A4">
        <w:rPr>
          <w:rFonts w:eastAsia="Calibri" w:cs="Arial"/>
          <w:sz w:val="22"/>
          <w:szCs w:val="22"/>
        </w:rPr>
        <w:t xml:space="preserve"> skliče sejo praviloma v 30 dneh po prejemu predloga oziroma pobude za sklic seje oziroma v najkrajšem možnem času, kadar odloča o zadevah, za katere predpisi določajo krajše roke.</w:t>
      </w:r>
    </w:p>
    <w:p w14:paraId="39FA91C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CB6B1E4" w14:textId="31661EA6"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Če sklicatelj seje ne skliče seje v skladu s prejšnjim odstavkom, jo lahko skliče član sveta, če s sklicem seje soglaša več kot polovica članov sveta, ali </w:t>
      </w:r>
      <w:r w:rsidR="00CC2827">
        <w:rPr>
          <w:rFonts w:eastAsia="Calibri" w:cs="Arial"/>
          <w:sz w:val="22"/>
          <w:szCs w:val="22"/>
        </w:rPr>
        <w:t>ravnatelj</w:t>
      </w:r>
      <w:r w:rsidRPr="00F746A4">
        <w:rPr>
          <w:rFonts w:eastAsia="Calibri" w:cs="Arial"/>
          <w:sz w:val="22"/>
          <w:szCs w:val="22"/>
        </w:rPr>
        <w:t>.</w:t>
      </w:r>
    </w:p>
    <w:p w14:paraId="67D35FA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0A669C" w14:textId="6395FEA8"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Če predsednik sveta </w:t>
      </w:r>
      <w:r>
        <w:rPr>
          <w:rFonts w:eastAsia="Calibri" w:cs="Arial"/>
          <w:sz w:val="22"/>
          <w:szCs w:val="22"/>
        </w:rPr>
        <w:t>zavoda</w:t>
      </w:r>
      <w:r w:rsidRPr="00F746A4">
        <w:rPr>
          <w:rFonts w:eastAsia="Calibri" w:cs="Arial"/>
          <w:sz w:val="22"/>
          <w:szCs w:val="22"/>
        </w:rPr>
        <w:t xml:space="preserve"> ne more voditi seje zaradi odsotnosti ali iz drugih razlogov, jo vodi namestnik predsednika sveta. Če niti namestnik ne more voditi seje, člani sveta na začetku seje odločijo, kateri izmed članov sveta jo vodi.</w:t>
      </w:r>
    </w:p>
    <w:p w14:paraId="310F44B1"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31CB01DC"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(7) Kadar svet </w:t>
      </w:r>
      <w:r>
        <w:rPr>
          <w:rFonts w:eastAsia="Calibri" w:cs="Arial"/>
          <w:sz w:val="22"/>
          <w:szCs w:val="22"/>
        </w:rPr>
        <w:t>zavoda</w:t>
      </w:r>
      <w:r w:rsidRPr="00F746A4">
        <w:rPr>
          <w:rFonts w:eastAsia="Calibri" w:cs="Arial"/>
          <w:sz w:val="22"/>
          <w:szCs w:val="22"/>
        </w:rPr>
        <w:t xml:space="preserve"> odloča kot drugostopenjski organ, odloči pred pričetkom obravnave zadeve na zahtevo člana, predsednika sveta ali druge osebe o izločitvi člana, ki je v isti zadevi sam ali v organu </w:t>
      </w:r>
      <w:r>
        <w:rPr>
          <w:rFonts w:eastAsia="Calibri" w:cs="Arial"/>
          <w:sz w:val="22"/>
          <w:szCs w:val="22"/>
        </w:rPr>
        <w:t>zavoda</w:t>
      </w:r>
      <w:r w:rsidRPr="00F746A4">
        <w:rPr>
          <w:rFonts w:eastAsia="Calibri" w:cs="Arial"/>
          <w:sz w:val="22"/>
          <w:szCs w:val="22"/>
        </w:rPr>
        <w:t xml:space="preserve"> odločal na prvi stopnji ali če obstajajo druge okoliščine, ki utemeljeno vzbujajo dvom o nepristranskosti člana sveta v zadevi. Zoper to odločitev sveta </w:t>
      </w:r>
      <w:r>
        <w:rPr>
          <w:rFonts w:eastAsia="Calibri" w:cs="Arial"/>
          <w:sz w:val="22"/>
          <w:szCs w:val="22"/>
        </w:rPr>
        <w:t>zavoda</w:t>
      </w:r>
      <w:r w:rsidRPr="00F746A4">
        <w:rPr>
          <w:rFonts w:eastAsia="Calibri" w:cs="Arial"/>
          <w:sz w:val="22"/>
          <w:szCs w:val="22"/>
        </w:rPr>
        <w:t xml:space="preserve"> ni pritožbe.</w:t>
      </w:r>
    </w:p>
    <w:p w14:paraId="54131A4E"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7BE503D0"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(8) Na razloge za izločitev je dolžan paziti in je odgovoren vsak član sveta </w:t>
      </w:r>
      <w:r>
        <w:rPr>
          <w:rFonts w:eastAsia="Calibri" w:cs="Arial"/>
          <w:sz w:val="22"/>
          <w:szCs w:val="22"/>
        </w:rPr>
        <w:t>zavoda</w:t>
      </w:r>
      <w:r w:rsidRPr="00F746A4">
        <w:rPr>
          <w:rFonts w:eastAsia="Calibri" w:cs="Arial"/>
          <w:sz w:val="22"/>
          <w:szCs w:val="22"/>
        </w:rPr>
        <w:t xml:space="preserv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1BD04ED5"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6C284529" w14:textId="4D949496" w:rsidR="00420ED6" w:rsidRPr="00F168D6" w:rsidRDefault="004A3D31"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t xml:space="preserve">(9) Če je član sveta </w:t>
      </w:r>
      <w:r>
        <w:rPr>
          <w:rFonts w:eastAsia="Calibri" w:cs="Arial"/>
          <w:sz w:val="22"/>
          <w:szCs w:val="22"/>
        </w:rPr>
        <w:t>zavoda</w:t>
      </w:r>
      <w:r w:rsidRPr="00F746A4">
        <w:rPr>
          <w:rFonts w:eastAsia="Calibri" w:cs="Arial"/>
          <w:sz w:val="22"/>
          <w:szCs w:val="22"/>
        </w:rPr>
        <w:t xml:space="preserve"> kandidat za ravnatelja oziroma če namerava kandidirati za ravnatelja, se mora izločiti iz celotnega postopka imenovanja ravnatelja. Pri glasovanju sveta </w:t>
      </w:r>
      <w:r>
        <w:rPr>
          <w:rFonts w:eastAsia="Calibri" w:cs="Arial"/>
          <w:sz w:val="22"/>
          <w:szCs w:val="22"/>
        </w:rPr>
        <w:t>zavoda</w:t>
      </w:r>
      <w:r w:rsidRPr="00F746A4">
        <w:rPr>
          <w:rFonts w:eastAsia="Calibri" w:cs="Arial"/>
          <w:sz w:val="22"/>
          <w:szCs w:val="22"/>
        </w:rPr>
        <w:t xml:space="preserve"> o imenovanju ravnatelja se izid glasovanja ugotavlja glede na število članov, ki imajo pravico glasovati, brez člana sveta </w:t>
      </w:r>
      <w:r>
        <w:rPr>
          <w:rFonts w:eastAsia="Calibri" w:cs="Arial"/>
          <w:sz w:val="22"/>
          <w:szCs w:val="22"/>
        </w:rPr>
        <w:t>zavoda</w:t>
      </w:r>
      <w:r w:rsidRPr="00F746A4">
        <w:rPr>
          <w:rFonts w:eastAsia="Calibri" w:cs="Arial"/>
          <w:sz w:val="22"/>
          <w:szCs w:val="22"/>
        </w:rPr>
        <w:t xml:space="preserve">, ki je kandidat v tem postopku. Član sveta </w:t>
      </w:r>
      <w:r>
        <w:rPr>
          <w:rFonts w:eastAsia="Calibri" w:cs="Arial"/>
          <w:sz w:val="22"/>
          <w:szCs w:val="22"/>
        </w:rPr>
        <w:t>zavoda</w:t>
      </w:r>
      <w:r w:rsidRPr="00F746A4">
        <w:rPr>
          <w:rFonts w:eastAsia="Calibri" w:cs="Arial"/>
          <w:sz w:val="22"/>
          <w:szCs w:val="22"/>
        </w:rPr>
        <w:t>, ki se odloči kandidirati za ravnatelja, se mora iz celotnega postopka imenovanja ravnatelja izločiti takoj po sprejetju odločitve tako, da poda pisno izjavo, da se namerava prijaviti na razpis za ravnatelja. Če se član sveta ne izloči v skladu s tem odstavkom,</w:t>
      </w:r>
      <w:r w:rsidRPr="00F746A4" w:rsidDel="00C206D2">
        <w:rPr>
          <w:rFonts w:eastAsia="Calibri" w:cs="Arial"/>
          <w:sz w:val="22"/>
          <w:szCs w:val="22"/>
        </w:rPr>
        <w:t xml:space="preserve"> </w:t>
      </w:r>
      <w:r w:rsidRPr="00F746A4">
        <w:rPr>
          <w:rFonts w:eastAsia="Calibri" w:cs="Arial"/>
          <w:sz w:val="22"/>
          <w:szCs w:val="22"/>
        </w:rPr>
        <w:t xml:space="preserve">ga izloči predsednik sveta </w:t>
      </w:r>
      <w:r>
        <w:rPr>
          <w:rFonts w:eastAsia="Calibri" w:cs="Arial"/>
          <w:sz w:val="22"/>
          <w:szCs w:val="22"/>
        </w:rPr>
        <w:t>zavoda</w:t>
      </w:r>
      <w:r w:rsidRPr="00F746A4">
        <w:rPr>
          <w:rFonts w:eastAsia="Calibri" w:cs="Arial"/>
          <w:sz w:val="22"/>
          <w:szCs w:val="22"/>
        </w:rPr>
        <w:t xml:space="preserve"> takoj, ko izve, da namerava član sveta kandidirati v tem postopku. Člana sveta </w:t>
      </w:r>
      <w:r>
        <w:rPr>
          <w:rFonts w:eastAsia="Calibri" w:cs="Arial"/>
          <w:sz w:val="22"/>
          <w:szCs w:val="22"/>
        </w:rPr>
        <w:t>zavoda</w:t>
      </w:r>
      <w:r w:rsidRPr="00F746A4">
        <w:rPr>
          <w:rFonts w:eastAsia="Calibri" w:cs="Arial"/>
          <w:sz w:val="22"/>
          <w:szCs w:val="22"/>
        </w:rPr>
        <w:t>, ki je kandidat za ravnatelja, se v postopku imenovanja ravnatelja obravnava enako kot vse druge kandidate, ki se prijavijo na razpis za ravnatelja.</w:t>
      </w:r>
    </w:p>
    <w:p w14:paraId="5FF21A12" w14:textId="45ECB4C0" w:rsidR="00420E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24DF1221" w14:textId="77777777" w:rsidR="0022742A" w:rsidRPr="00F168D6" w:rsidRDefault="0022742A"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65DF1F32" w14:textId="2ED6D4EB" w:rsidR="00420ED6" w:rsidRPr="00F746A4" w:rsidRDefault="006A434A" w:rsidP="00420ED6">
      <w:pPr>
        <w:tabs>
          <w:tab w:val="left" w:pos="1701"/>
        </w:tabs>
        <w:spacing w:line="260" w:lineRule="atLeast"/>
        <w:jc w:val="center"/>
        <w:rPr>
          <w:rFonts w:cs="Arial"/>
          <w:sz w:val="22"/>
          <w:szCs w:val="22"/>
          <w:lang w:eastAsia="sl-SI"/>
        </w:rPr>
      </w:pPr>
      <w:r>
        <w:rPr>
          <w:rFonts w:cs="Arial"/>
          <w:sz w:val="22"/>
          <w:szCs w:val="22"/>
          <w:lang w:eastAsia="sl-SI"/>
        </w:rPr>
        <w:t>19</w:t>
      </w:r>
      <w:r w:rsidR="00420ED6" w:rsidRPr="00F746A4">
        <w:rPr>
          <w:rFonts w:cs="Arial"/>
          <w:sz w:val="22"/>
          <w:szCs w:val="22"/>
          <w:lang w:eastAsia="sl-SI"/>
        </w:rPr>
        <w:t>. člen</w:t>
      </w:r>
    </w:p>
    <w:p w14:paraId="3BBCA844" w14:textId="77777777" w:rsidR="00420ED6" w:rsidRPr="00F746A4" w:rsidRDefault="00420ED6" w:rsidP="00420ED6">
      <w:pPr>
        <w:tabs>
          <w:tab w:val="left" w:pos="1701"/>
        </w:tabs>
        <w:spacing w:line="260" w:lineRule="atLeast"/>
        <w:jc w:val="center"/>
        <w:rPr>
          <w:rFonts w:cs="Arial"/>
          <w:sz w:val="22"/>
          <w:szCs w:val="22"/>
          <w:lang w:eastAsia="sl-SI"/>
        </w:rPr>
      </w:pPr>
      <w:r w:rsidRPr="00F746A4">
        <w:rPr>
          <w:rFonts w:cs="Arial"/>
          <w:sz w:val="22"/>
          <w:szCs w:val="22"/>
          <w:lang w:eastAsia="sl-SI"/>
        </w:rPr>
        <w:t>(izvajanje pristojnosti in nalog na daljavo)</w:t>
      </w:r>
    </w:p>
    <w:p w14:paraId="4F901025" w14:textId="77777777" w:rsidR="00420ED6" w:rsidRPr="00F746A4" w:rsidRDefault="00420ED6" w:rsidP="00420ED6">
      <w:pPr>
        <w:tabs>
          <w:tab w:val="left" w:pos="1701"/>
        </w:tabs>
        <w:spacing w:line="260" w:lineRule="atLeast"/>
        <w:rPr>
          <w:rFonts w:cs="Arial"/>
          <w:sz w:val="22"/>
          <w:szCs w:val="22"/>
          <w:lang w:eastAsia="sl-SI"/>
        </w:rPr>
      </w:pPr>
    </w:p>
    <w:p w14:paraId="64C8344E"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(1) </w:t>
      </w:r>
      <w:r>
        <w:rPr>
          <w:rFonts w:cs="Arial"/>
          <w:sz w:val="22"/>
          <w:szCs w:val="22"/>
          <w:lang w:eastAsia="sl-SI"/>
        </w:rPr>
        <w:t>Zavod</w:t>
      </w:r>
      <w:r w:rsidRPr="00F746A4">
        <w:rPr>
          <w:rFonts w:cs="Arial"/>
          <w:sz w:val="22"/>
          <w:szCs w:val="22"/>
          <w:lang w:eastAsia="sl-SI"/>
        </w:rPr>
        <w:t xml:space="preserve"> zagotovi ustrezne pogoje za izvajanje pristojnosti in nalog sveta </w:t>
      </w:r>
      <w:r>
        <w:rPr>
          <w:rFonts w:cs="Arial"/>
          <w:sz w:val="22"/>
          <w:szCs w:val="22"/>
          <w:lang w:eastAsia="sl-SI"/>
        </w:rPr>
        <w:t>zavoda</w:t>
      </w:r>
      <w:r w:rsidRPr="00F746A4">
        <w:rPr>
          <w:rFonts w:cs="Arial"/>
          <w:sz w:val="22"/>
          <w:szCs w:val="22"/>
          <w:lang w:eastAsia="sl-SI"/>
        </w:rPr>
        <w:t xml:space="preserve"> na daljavo za primere, ko svet </w:t>
      </w:r>
      <w:r>
        <w:rPr>
          <w:rFonts w:cs="Arial"/>
          <w:sz w:val="22"/>
          <w:szCs w:val="22"/>
          <w:lang w:eastAsia="sl-SI"/>
        </w:rPr>
        <w:t>zavoda</w:t>
      </w:r>
      <w:r w:rsidRPr="00F746A4">
        <w:rPr>
          <w:rFonts w:cs="Arial"/>
          <w:sz w:val="22"/>
          <w:szCs w:val="22"/>
          <w:lang w:eastAsia="sl-SI"/>
        </w:rPr>
        <w:t xml:space="preserve"> zaradi naravnih ali drugih nesreč, ko se taka nesreča pričakuje ali ko so podane druge izjemne okoliščine, ko je ali bi lahko bilo zaradi fizične </w:t>
      </w:r>
      <w:r w:rsidRPr="00F746A4">
        <w:rPr>
          <w:rFonts w:cs="Arial"/>
          <w:sz w:val="22"/>
          <w:szCs w:val="22"/>
          <w:lang w:eastAsia="sl-SI"/>
        </w:rPr>
        <w:lastRenderedPageBreak/>
        <w:t xml:space="preserve">prisotnosti na sejah sveta </w:t>
      </w:r>
      <w:r>
        <w:rPr>
          <w:rFonts w:cs="Arial"/>
          <w:sz w:val="22"/>
          <w:szCs w:val="22"/>
          <w:lang w:eastAsia="sl-SI"/>
        </w:rPr>
        <w:t>zavoda</w:t>
      </w:r>
      <w:r w:rsidRPr="00F746A4">
        <w:rPr>
          <w:rFonts w:cs="Arial"/>
          <w:sz w:val="22"/>
          <w:szCs w:val="22"/>
          <w:lang w:eastAsia="sl-SI"/>
        </w:rPr>
        <w:t xml:space="preserve"> ogroženo življenje in zdravje članov sveta ali drugih deležnikov, ki pri tem delu sodelujejo. </w:t>
      </w:r>
    </w:p>
    <w:p w14:paraId="6F8B7E82" w14:textId="77777777" w:rsidR="00420ED6" w:rsidRPr="00F746A4" w:rsidRDefault="00420ED6" w:rsidP="00420ED6">
      <w:pPr>
        <w:tabs>
          <w:tab w:val="left" w:pos="1701"/>
        </w:tabs>
        <w:spacing w:line="260" w:lineRule="atLeast"/>
        <w:jc w:val="both"/>
        <w:rPr>
          <w:rFonts w:cs="Arial"/>
          <w:sz w:val="22"/>
          <w:szCs w:val="22"/>
          <w:lang w:eastAsia="sl-SI"/>
        </w:rPr>
      </w:pPr>
    </w:p>
    <w:p w14:paraId="558129D3"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(2) Svet </w:t>
      </w:r>
      <w:r>
        <w:rPr>
          <w:rFonts w:cs="Arial"/>
          <w:sz w:val="22"/>
          <w:szCs w:val="22"/>
          <w:lang w:eastAsia="sl-SI"/>
        </w:rPr>
        <w:t>zavoda</w:t>
      </w:r>
      <w:r w:rsidRPr="00F746A4">
        <w:rPr>
          <w:rFonts w:cs="Arial"/>
          <w:sz w:val="22"/>
          <w:szCs w:val="22"/>
          <w:lang w:eastAsia="sl-SI"/>
        </w:rPr>
        <w:t xml:space="preserve"> lahko s poslovnikom uredi način prilagoditve izvajanja sej sveta </w:t>
      </w:r>
      <w:r>
        <w:rPr>
          <w:rFonts w:cs="Arial"/>
          <w:sz w:val="22"/>
          <w:szCs w:val="22"/>
          <w:lang w:eastAsia="sl-SI"/>
        </w:rPr>
        <w:t>zavoda</w:t>
      </w:r>
      <w:r w:rsidRPr="00F746A4">
        <w:rPr>
          <w:rFonts w:cs="Arial"/>
          <w:sz w:val="22"/>
          <w:szCs w:val="22"/>
          <w:lang w:eastAsia="sl-SI"/>
        </w:rPr>
        <w:t xml:space="preserve"> in način glasovanja na daljavo (preko video konferenc in podobno), upoštevajoč predpisana pravila in postopek obravnave posameznih vrst zadev ter splošna načela, ki veljajo za odločanje sveta </w:t>
      </w:r>
      <w:r>
        <w:rPr>
          <w:rFonts w:cs="Arial"/>
          <w:sz w:val="22"/>
          <w:szCs w:val="22"/>
          <w:lang w:eastAsia="sl-SI"/>
        </w:rPr>
        <w:t>zavoda</w:t>
      </w:r>
      <w:r w:rsidRPr="00F746A4">
        <w:rPr>
          <w:rFonts w:cs="Arial"/>
          <w:sz w:val="22"/>
          <w:szCs w:val="22"/>
          <w:lang w:eastAsia="sl-SI"/>
        </w:rPr>
        <w:t xml:space="preserve">.    </w:t>
      </w:r>
    </w:p>
    <w:p w14:paraId="572E735F" w14:textId="77777777" w:rsidR="00420ED6" w:rsidRPr="00F746A4" w:rsidRDefault="00420ED6" w:rsidP="00420ED6">
      <w:pPr>
        <w:tabs>
          <w:tab w:val="left" w:pos="1701"/>
        </w:tabs>
        <w:spacing w:line="260" w:lineRule="atLeast"/>
        <w:jc w:val="both"/>
        <w:rPr>
          <w:rFonts w:cs="Arial"/>
          <w:sz w:val="22"/>
          <w:szCs w:val="22"/>
          <w:lang w:eastAsia="sl-SI"/>
        </w:rPr>
      </w:pPr>
    </w:p>
    <w:p w14:paraId="2C0CD6AF" w14:textId="77777777" w:rsidR="00420ED6"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(3) Pri izvedbi seje sveta </w:t>
      </w:r>
      <w:r>
        <w:rPr>
          <w:rFonts w:cs="Arial"/>
          <w:sz w:val="22"/>
          <w:szCs w:val="22"/>
          <w:lang w:eastAsia="sl-SI"/>
        </w:rPr>
        <w:t>zavoda</w:t>
      </w:r>
      <w:r w:rsidRPr="00F746A4">
        <w:rPr>
          <w:rFonts w:cs="Arial"/>
          <w:sz w:val="22"/>
          <w:szCs w:val="22"/>
          <w:lang w:eastAsia="sl-SI"/>
        </w:rPr>
        <w:t xml:space="preserve"> na daljavo:</w:t>
      </w:r>
    </w:p>
    <w:p w14:paraId="0394C2E2"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w:t>
      </w:r>
    </w:p>
    <w:p w14:paraId="7D04FA44"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pred nameravanim sklicem seje na daljavo preveriti, ali imajo vsi člani sveta ustrezne tehnične pogoje za sodelovanje na zasedanju sveta na daljavo; </w:t>
      </w:r>
    </w:p>
    <w:p w14:paraId="4301FC5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morajo biti člani sveta pravočasno obveščeni o izvedbi seje na daljavo in prejeti ustrezna gradiva ter informacije v zvezi z dnevnim redom;  </w:t>
      </w:r>
    </w:p>
    <w:p w14:paraId="3E395B69"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članom sveta </w:t>
      </w:r>
      <w:r>
        <w:rPr>
          <w:rFonts w:eastAsia="Calibri" w:cs="Arial"/>
          <w:sz w:val="22"/>
          <w:szCs w:val="22"/>
        </w:rPr>
        <w:t>zavoda</w:t>
      </w:r>
      <w:r w:rsidRPr="00F746A4">
        <w:rPr>
          <w:rFonts w:eastAsia="Calibri" w:cs="Arial"/>
          <w:sz w:val="22"/>
          <w:szCs w:val="22"/>
        </w:rPr>
        <w:t xml:space="preserve"> potrebno zagotoviti ustrezna navodila in tehnično podporo oziroma pomoč pri sodelovanju na seji sveta </w:t>
      </w:r>
      <w:r>
        <w:rPr>
          <w:rFonts w:eastAsia="Calibri" w:cs="Arial"/>
          <w:sz w:val="22"/>
          <w:szCs w:val="22"/>
        </w:rPr>
        <w:t>zavoda</w:t>
      </w:r>
      <w:r w:rsidRPr="00F746A4">
        <w:rPr>
          <w:rFonts w:eastAsia="Calibri" w:cs="Arial"/>
          <w:sz w:val="22"/>
          <w:szCs w:val="22"/>
        </w:rPr>
        <w:t xml:space="preserve"> na daljavo; </w:t>
      </w:r>
    </w:p>
    <w:p w14:paraId="39749686"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48BF622E"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članom sveta omogočiti sodelovanje pri obravnavi posameznih vprašanj; </w:t>
      </w:r>
    </w:p>
    <w:p w14:paraId="71264DD5"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6584DD63"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drugim osebam, vabljenim na zasedanje, zagotoviti enake pogoje za udeležbo na daljavo, kot veljajo za člane sveta </w:t>
      </w:r>
      <w:r>
        <w:rPr>
          <w:rFonts w:eastAsia="Calibri" w:cs="Arial"/>
          <w:sz w:val="22"/>
          <w:szCs w:val="22"/>
        </w:rPr>
        <w:t>zavoda</w:t>
      </w:r>
      <w:r w:rsidRPr="00F746A4">
        <w:rPr>
          <w:rFonts w:eastAsia="Calibri" w:cs="Arial"/>
          <w:sz w:val="22"/>
          <w:szCs w:val="22"/>
        </w:rPr>
        <w:t xml:space="preserve">.  </w:t>
      </w:r>
    </w:p>
    <w:p w14:paraId="352E064B"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41B4313B"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38D170F0" w14:textId="28E5E573"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6A434A">
        <w:rPr>
          <w:rFonts w:eastAsia="Calibri" w:cs="Arial"/>
          <w:sz w:val="22"/>
          <w:szCs w:val="22"/>
        </w:rPr>
        <w:t>0</w:t>
      </w:r>
      <w:r w:rsidRPr="00F746A4">
        <w:rPr>
          <w:rFonts w:eastAsia="Calibri" w:cs="Arial"/>
          <w:sz w:val="22"/>
          <w:szCs w:val="22"/>
        </w:rPr>
        <w:t>. člen</w:t>
      </w:r>
    </w:p>
    <w:p w14:paraId="55E66C1F"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(pristojnosti sveta </w:t>
      </w:r>
      <w:r>
        <w:rPr>
          <w:rFonts w:eastAsia="Calibri" w:cs="Arial"/>
          <w:sz w:val="22"/>
          <w:szCs w:val="22"/>
        </w:rPr>
        <w:t>zavoda</w:t>
      </w:r>
      <w:r w:rsidRPr="00F746A4">
        <w:rPr>
          <w:rFonts w:eastAsia="Calibri" w:cs="Arial"/>
          <w:sz w:val="22"/>
          <w:szCs w:val="22"/>
        </w:rPr>
        <w:t>)</w:t>
      </w:r>
    </w:p>
    <w:p w14:paraId="03CEBF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D8D9EE0" w14:textId="323F6806" w:rsidR="00420ED6" w:rsidRPr="000D7DFA" w:rsidRDefault="00420ED6" w:rsidP="00420ED6">
      <w:pPr>
        <w:autoSpaceDE w:val="0"/>
        <w:autoSpaceDN w:val="0"/>
        <w:adjustRightInd w:val="0"/>
        <w:spacing w:line="0" w:lineRule="atLeast"/>
        <w:jc w:val="both"/>
        <w:rPr>
          <w:rFonts w:eastAsia="Calibri" w:cs="Arial"/>
          <w:sz w:val="22"/>
          <w:szCs w:val="22"/>
        </w:rPr>
      </w:pPr>
      <w:r w:rsidRPr="000D7DFA">
        <w:rPr>
          <w:rFonts w:eastAsia="Calibri" w:cs="Arial"/>
          <w:sz w:val="22"/>
          <w:szCs w:val="22"/>
        </w:rPr>
        <w:t>Svet zavoda ima naslednje pristojnosti:</w:t>
      </w:r>
    </w:p>
    <w:p w14:paraId="2D14D02B" w14:textId="77777777" w:rsidR="00420ED6" w:rsidRPr="000D7DFA" w:rsidRDefault="00420ED6" w:rsidP="00420ED6">
      <w:pPr>
        <w:autoSpaceDE w:val="0"/>
        <w:autoSpaceDN w:val="0"/>
        <w:adjustRightInd w:val="0"/>
        <w:spacing w:line="0" w:lineRule="atLeast"/>
        <w:jc w:val="both"/>
        <w:rPr>
          <w:rFonts w:eastAsia="Calibri" w:cs="Arial"/>
          <w:sz w:val="22"/>
          <w:szCs w:val="22"/>
        </w:rPr>
      </w:pPr>
    </w:p>
    <w:p w14:paraId="42E54C6D"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imenuje in razrešuje ravnatelja zavoda,</w:t>
      </w:r>
    </w:p>
    <w:p w14:paraId="71B1D314" w14:textId="02CDD086"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program razvoja zavoda, letni delovni načrt in finančni načrt te</w:t>
      </w:r>
      <w:r>
        <w:rPr>
          <w:rFonts w:ascii="Arial" w:hAnsi="Arial" w:cs="Arial"/>
        </w:rPr>
        <w:t>r</w:t>
      </w:r>
      <w:r w:rsidRPr="00F9190B">
        <w:rPr>
          <w:rFonts w:ascii="Arial" w:hAnsi="Arial" w:cs="Arial"/>
        </w:rPr>
        <w:t xml:space="preserve"> letno poročilo o njegovi uresničitvi,</w:t>
      </w:r>
    </w:p>
    <w:p w14:paraId="4DFB8C2B"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letno poročilo o samoevalvaciji zavoda,</w:t>
      </w:r>
    </w:p>
    <w:p w14:paraId="463D28A9"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o uvedbi nadstandardnih in drugih programov,</w:t>
      </w:r>
    </w:p>
    <w:p w14:paraId="334DA979"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obravnava poročila o vzgojno-izobraževalni problematiki,</w:t>
      </w:r>
    </w:p>
    <w:p w14:paraId="456B44C6"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kot drugostopenjski organ o pritožbah zoper odločitve ravnatelja zavoda, če z zakonom ni določeno drugače,</w:t>
      </w:r>
    </w:p>
    <w:p w14:paraId="3F3A3426"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kot drugostopenjski organ o pritožbah v zvezi s pravicami, obveznostmi in odgovornostmi delavcev iz delovnega razmerja, če z zakonom ni določeno drugače,</w:t>
      </w:r>
    </w:p>
    <w:p w14:paraId="36EF75F0"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obravnava zadeve, ki mu jih predložijo vzgojiteljski zbor, šolska inšpekcija, reprezentativni sindikati zaposlenih, svet staršev in drugi organi,</w:t>
      </w:r>
    </w:p>
    <w:p w14:paraId="1B8C53C1"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poslovne usmeritve za organizacijo, izvajanje in financiranje nadstandardnih storitev zavoda,</w:t>
      </w:r>
    </w:p>
    <w:p w14:paraId="7175C53D" w14:textId="77777777" w:rsidR="004A3D31" w:rsidRPr="00F9190B" w:rsidRDefault="004A3D31" w:rsidP="004A3D31">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opravlja druge naloge, določene z zakonom in aktom o ustanovitvi.</w:t>
      </w:r>
    </w:p>
    <w:p w14:paraId="574E75DB" w14:textId="6F9B6B3E" w:rsidR="002E376E" w:rsidRPr="000D7DFA" w:rsidRDefault="002E376E" w:rsidP="002E376E">
      <w:pPr>
        <w:autoSpaceDE w:val="0"/>
        <w:autoSpaceDN w:val="0"/>
        <w:adjustRightInd w:val="0"/>
        <w:spacing w:line="0" w:lineRule="atLeast"/>
        <w:jc w:val="both"/>
        <w:rPr>
          <w:rFonts w:cs="Arial"/>
        </w:rPr>
      </w:pPr>
    </w:p>
    <w:p w14:paraId="386E28FA" w14:textId="77777777" w:rsidR="002B7846" w:rsidRPr="000D7DFA" w:rsidRDefault="002B7846" w:rsidP="002E376E">
      <w:pPr>
        <w:autoSpaceDE w:val="0"/>
        <w:autoSpaceDN w:val="0"/>
        <w:adjustRightInd w:val="0"/>
        <w:spacing w:line="0" w:lineRule="atLeast"/>
        <w:jc w:val="both"/>
        <w:rPr>
          <w:rFonts w:cs="Arial"/>
        </w:rPr>
      </w:pPr>
    </w:p>
    <w:p w14:paraId="479CD563" w14:textId="77777777" w:rsidR="004A3D31" w:rsidRPr="00F746A4" w:rsidRDefault="004A3D31" w:rsidP="004A3D31">
      <w:pPr>
        <w:widowControl w:val="0"/>
        <w:autoSpaceDE w:val="0"/>
        <w:autoSpaceDN w:val="0"/>
        <w:adjustRightInd w:val="0"/>
        <w:spacing w:line="240" w:lineRule="auto"/>
        <w:ind w:left="567" w:hanging="544"/>
        <w:jc w:val="both"/>
        <w:rPr>
          <w:rFonts w:eastAsia="Calibri" w:cs="Arial"/>
          <w:b/>
          <w:sz w:val="22"/>
          <w:szCs w:val="22"/>
        </w:rPr>
      </w:pPr>
      <w:r w:rsidRPr="00F746A4">
        <w:rPr>
          <w:rFonts w:eastAsia="Calibri" w:cs="Arial"/>
          <w:b/>
          <w:sz w:val="22"/>
          <w:szCs w:val="22"/>
        </w:rPr>
        <w:t xml:space="preserve">2. Pristojnosti ravnatelja </w:t>
      </w:r>
    </w:p>
    <w:p w14:paraId="66B319CB" w14:textId="77777777" w:rsidR="004A3D31" w:rsidRPr="00F746A4" w:rsidRDefault="004A3D31" w:rsidP="004A3D31">
      <w:pPr>
        <w:widowControl w:val="0"/>
        <w:autoSpaceDE w:val="0"/>
        <w:autoSpaceDN w:val="0"/>
        <w:adjustRightInd w:val="0"/>
        <w:spacing w:line="240" w:lineRule="auto"/>
        <w:ind w:firstLine="142"/>
        <w:rPr>
          <w:rFonts w:eastAsia="Calibri" w:cs="Arial"/>
          <w:color w:val="000000"/>
          <w:sz w:val="22"/>
          <w:szCs w:val="22"/>
        </w:rPr>
      </w:pPr>
    </w:p>
    <w:p w14:paraId="7FF170FC" w14:textId="77777777" w:rsidR="004A3D31" w:rsidRPr="00F746A4" w:rsidRDefault="004A3D31" w:rsidP="004A3D31">
      <w:pPr>
        <w:widowControl w:val="0"/>
        <w:autoSpaceDE w:val="0"/>
        <w:autoSpaceDN w:val="0"/>
        <w:adjustRightInd w:val="0"/>
        <w:spacing w:line="240" w:lineRule="auto"/>
        <w:ind w:firstLine="142"/>
        <w:jc w:val="center"/>
        <w:rPr>
          <w:rFonts w:eastAsia="Calibri" w:cs="Arial"/>
          <w:color w:val="000000"/>
          <w:sz w:val="22"/>
          <w:szCs w:val="22"/>
        </w:rPr>
      </w:pPr>
      <w:r w:rsidRPr="00F746A4">
        <w:rPr>
          <w:rFonts w:eastAsia="Calibri" w:cs="Arial"/>
          <w:color w:val="000000"/>
          <w:sz w:val="22"/>
          <w:szCs w:val="22"/>
        </w:rPr>
        <w:t>2</w:t>
      </w:r>
      <w:r>
        <w:rPr>
          <w:rFonts w:eastAsia="Calibri" w:cs="Arial"/>
          <w:color w:val="000000"/>
          <w:sz w:val="22"/>
          <w:szCs w:val="22"/>
        </w:rPr>
        <w:t>1</w:t>
      </w:r>
      <w:r w:rsidRPr="00F746A4">
        <w:rPr>
          <w:rFonts w:eastAsia="Calibri" w:cs="Arial"/>
          <w:color w:val="000000"/>
          <w:sz w:val="22"/>
          <w:szCs w:val="22"/>
        </w:rPr>
        <w:t>. člen</w:t>
      </w:r>
    </w:p>
    <w:p w14:paraId="6C88777E" w14:textId="77777777" w:rsidR="004A3D31" w:rsidRPr="00F746A4" w:rsidRDefault="004A3D31" w:rsidP="004A3D31">
      <w:pPr>
        <w:widowControl w:val="0"/>
        <w:autoSpaceDE w:val="0"/>
        <w:autoSpaceDN w:val="0"/>
        <w:adjustRightInd w:val="0"/>
        <w:spacing w:line="240" w:lineRule="auto"/>
        <w:ind w:left="2520" w:hanging="2520"/>
        <w:jc w:val="center"/>
        <w:rPr>
          <w:rFonts w:eastAsia="Calibri" w:cs="Arial"/>
          <w:color w:val="000000"/>
          <w:sz w:val="22"/>
          <w:szCs w:val="22"/>
        </w:rPr>
      </w:pPr>
      <w:r w:rsidRPr="00F746A4">
        <w:rPr>
          <w:rFonts w:eastAsia="Calibri" w:cs="Arial"/>
          <w:color w:val="000000"/>
          <w:sz w:val="22"/>
          <w:szCs w:val="22"/>
        </w:rPr>
        <w:lastRenderedPageBreak/>
        <w:t>(pristojnosti ravnatelja)</w:t>
      </w:r>
    </w:p>
    <w:p w14:paraId="4A5D1808" w14:textId="77777777" w:rsidR="004A3D31" w:rsidRPr="00F746A4" w:rsidRDefault="004A3D31" w:rsidP="004A3D31">
      <w:pPr>
        <w:widowControl w:val="0"/>
        <w:autoSpaceDE w:val="0"/>
        <w:autoSpaceDN w:val="0"/>
        <w:adjustRightInd w:val="0"/>
        <w:spacing w:line="240" w:lineRule="auto"/>
        <w:ind w:left="2520" w:firstLine="1560"/>
        <w:jc w:val="both"/>
        <w:rPr>
          <w:rFonts w:eastAsia="Calibri" w:cs="Arial"/>
          <w:color w:val="000000"/>
          <w:sz w:val="22"/>
          <w:szCs w:val="22"/>
        </w:rPr>
      </w:pPr>
    </w:p>
    <w:p w14:paraId="706FBD1A" w14:textId="77777777" w:rsidR="004A3D31" w:rsidRPr="00F9190B" w:rsidRDefault="004A3D31" w:rsidP="004A3D31">
      <w:pPr>
        <w:widowControl w:val="0"/>
        <w:numPr>
          <w:ilvl w:val="0"/>
          <w:numId w:val="9"/>
        </w:numPr>
        <w:autoSpaceDE w:val="0"/>
        <w:autoSpaceDN w:val="0"/>
        <w:adjustRightInd w:val="0"/>
        <w:spacing w:line="240" w:lineRule="auto"/>
        <w:contextualSpacing/>
        <w:jc w:val="both"/>
        <w:rPr>
          <w:rFonts w:eastAsia="Calibri" w:cs="Arial"/>
          <w:color w:val="000000"/>
          <w:sz w:val="22"/>
          <w:szCs w:val="22"/>
        </w:rPr>
      </w:pPr>
      <w:r w:rsidRPr="00F9190B">
        <w:rPr>
          <w:rFonts w:eastAsia="Calibri" w:cs="Arial"/>
          <w:color w:val="000000"/>
          <w:sz w:val="22"/>
          <w:szCs w:val="22"/>
        </w:rPr>
        <w:t>Ravnatelj opravlja naslednje naloge:</w:t>
      </w:r>
    </w:p>
    <w:p w14:paraId="09B67241" w14:textId="77777777" w:rsidR="004A3D31" w:rsidRPr="00F9190B" w:rsidRDefault="004A3D31" w:rsidP="004A3D31">
      <w:pPr>
        <w:widowControl w:val="0"/>
        <w:autoSpaceDE w:val="0"/>
        <w:autoSpaceDN w:val="0"/>
        <w:adjustRightInd w:val="0"/>
        <w:spacing w:line="240" w:lineRule="auto"/>
        <w:jc w:val="both"/>
        <w:rPr>
          <w:rFonts w:eastAsia="Calibri" w:cs="Arial"/>
          <w:color w:val="000000"/>
          <w:sz w:val="22"/>
          <w:szCs w:val="22"/>
        </w:rPr>
      </w:pPr>
    </w:p>
    <w:p w14:paraId="3749D8FE" w14:textId="77777777" w:rsidR="004A3D31" w:rsidRPr="00F9190B" w:rsidRDefault="004A3D31" w:rsidP="004A3D31">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zastopa in predstavlja zavod,</w:t>
      </w:r>
    </w:p>
    <w:p w14:paraId="271656A6" w14:textId="77777777" w:rsidR="004A3D31" w:rsidRPr="00F9190B" w:rsidRDefault="004A3D31" w:rsidP="004A3D31">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zagotavlja in odgovarja za zakonitost dela zavoda in njegovih organov,</w:t>
      </w:r>
    </w:p>
    <w:p w14:paraId="1F06F7FF"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in ugotavlja kakovost s samoevalvacijo zavoda,</w:t>
      </w:r>
    </w:p>
    <w:p w14:paraId="6964B55F" w14:textId="77777777" w:rsidR="004A3D31" w:rsidRPr="00F9190B" w:rsidRDefault="004A3D31" w:rsidP="004A3D31">
      <w:pPr>
        <w:pStyle w:val="Odstavekseznama"/>
        <w:numPr>
          <w:ilvl w:val="0"/>
          <w:numId w:val="12"/>
        </w:numPr>
        <w:autoSpaceDE w:val="0"/>
        <w:autoSpaceDN w:val="0"/>
        <w:adjustRightInd w:val="0"/>
        <w:spacing w:line="0" w:lineRule="atLeast"/>
        <w:jc w:val="both"/>
        <w:rPr>
          <w:rFonts w:ascii="Arial" w:hAnsi="Arial" w:cs="Arial"/>
        </w:rPr>
      </w:pPr>
      <w:r w:rsidRPr="00F9190B">
        <w:rPr>
          <w:rFonts w:ascii="Arial" w:hAnsi="Arial" w:cs="Arial"/>
        </w:rPr>
        <w:t>pripravi predlog letnega delovnega načrta zavoda, finančnega načrta, razvojnega programa dela zavoda in letnih poročil o delu zavoda ter o samoevalvaciji zavoda,</w:t>
      </w:r>
    </w:p>
    <w:p w14:paraId="578EDF24"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razporeja sredstva za plače, materialne stroške, investicije, investicijsko vzdrževanje in posodabljanje izobraževalnega procesa znotraj zavoda,</w:t>
      </w:r>
    </w:p>
    <w:p w14:paraId="1F135BEB"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pripravi predlog nadstandardnih storitev programov zavoda,</w:t>
      </w:r>
    </w:p>
    <w:p w14:paraId="44BA192B"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določa pravila v zvezi z uporabo in hrambo pečatov zavoda,</w:t>
      </w:r>
    </w:p>
    <w:p w14:paraId="32645572"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določa ukrepe za varovanje osebnih podatkov v evidencah zavoda in pooblasti delavce za zbiranje in uporabo teh podatkov v skladu s predpisi,</w:t>
      </w:r>
    </w:p>
    <w:p w14:paraId="4E2ED38D"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določi sistemizacijo delovnih mest v zavodu,</w:t>
      </w:r>
    </w:p>
    <w:p w14:paraId="75769998"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določa plače delavcev zavoda,</w:t>
      </w:r>
    </w:p>
    <w:p w14:paraId="61EF4019"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sklepa pogodbe o zaposlitvi z delavci oziroma pogodbe o delu (podjemne pogodbe),</w:t>
      </w:r>
    </w:p>
    <w:p w14:paraId="327ADDDE"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strokovno izobraževanje, izpopolnjevanje oziroma usposabljanje delavcev zavoda,</w:t>
      </w:r>
    </w:p>
    <w:p w14:paraId="2E9E5EDF"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organizira mentorstvo za pripravnike,</w:t>
      </w:r>
    </w:p>
    <w:p w14:paraId="0CAA66F5"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predlaga napredovanje strokovnih delavcev zavoda v nazive,</w:t>
      </w:r>
    </w:p>
    <w:p w14:paraId="003C8599"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odloča o napredovanju delavcev zavoda v plačne razrede,</w:t>
      </w:r>
    </w:p>
    <w:p w14:paraId="2CDDE1BA"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imenuje delavce s posebnimi pooblastili v skladu z normativi in standardi,</w:t>
      </w:r>
    </w:p>
    <w:p w14:paraId="57295751"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odloča o kršitvah delovnih obveznosti delavcev zavoda in o njihovi odškodninski odgovornosti,</w:t>
      </w:r>
    </w:p>
    <w:p w14:paraId="68078FDF"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sodelovanje zavoda s starši otrok in mladostnikov, obvešča jih o delu zavoda in pravicah in obveznostih njihovih otrok,</w:t>
      </w:r>
    </w:p>
    <w:p w14:paraId="052748DD"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spodbuja in spremlja delo otrok in mladostnikov v zavodu,</w:t>
      </w:r>
    </w:p>
    <w:p w14:paraId="4F22FA82"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uresničevanje pravic in dolžnosti otrok in mladostnikov v zavodu,</w:t>
      </w:r>
    </w:p>
    <w:p w14:paraId="0BF13E39"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zagotavlja varnost in zdravje pri delu v zavodu v skladu s predpisi in ukrepi,</w:t>
      </w:r>
    </w:p>
    <w:p w14:paraId="40ECC0E3"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skrbi za sodelovanje zavoda s socialnimi in drugimi partnerji in</w:t>
      </w:r>
    </w:p>
    <w:p w14:paraId="55B0966F" w14:textId="77777777" w:rsidR="004A3D31" w:rsidRPr="00F9190B" w:rsidRDefault="004A3D31" w:rsidP="004A3D31">
      <w:pPr>
        <w:numPr>
          <w:ilvl w:val="0"/>
          <w:numId w:val="12"/>
        </w:numPr>
        <w:autoSpaceDE w:val="0"/>
        <w:autoSpaceDN w:val="0"/>
        <w:adjustRightInd w:val="0"/>
        <w:spacing w:line="0" w:lineRule="atLeast"/>
        <w:contextualSpacing/>
        <w:jc w:val="both"/>
        <w:rPr>
          <w:rFonts w:eastAsia="Calibri" w:cs="Arial"/>
          <w:sz w:val="22"/>
          <w:szCs w:val="22"/>
        </w:rPr>
      </w:pPr>
      <w:r w:rsidRPr="00F9190B">
        <w:rPr>
          <w:rFonts w:eastAsia="Calibri" w:cs="Arial"/>
          <w:sz w:val="22"/>
          <w:szCs w:val="22"/>
        </w:rPr>
        <w:t>opravlja druge naloge v skladu s tem sklepom in drugimi predpisi.</w:t>
      </w:r>
    </w:p>
    <w:p w14:paraId="72881596" w14:textId="77777777" w:rsidR="004A3D31" w:rsidRPr="00F746A4" w:rsidRDefault="004A3D31" w:rsidP="004A3D31">
      <w:pPr>
        <w:autoSpaceDE w:val="0"/>
        <w:autoSpaceDN w:val="0"/>
        <w:adjustRightInd w:val="0"/>
        <w:spacing w:line="0" w:lineRule="atLeast"/>
        <w:ind w:left="720"/>
        <w:contextualSpacing/>
        <w:jc w:val="both"/>
        <w:rPr>
          <w:rFonts w:eastAsia="Calibri" w:cs="Arial"/>
          <w:sz w:val="22"/>
          <w:szCs w:val="22"/>
        </w:rPr>
      </w:pPr>
    </w:p>
    <w:p w14:paraId="69B0FF98" w14:textId="77777777" w:rsidR="004A3D31" w:rsidRPr="00F746A4" w:rsidRDefault="004A3D31" w:rsidP="004A3D31">
      <w:pPr>
        <w:widowControl w:val="0"/>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(2) Ravnatelj imenuje pomočnika ravnatelja, če so za to izpolnjeni pogoji v skladu z normativi.</w:t>
      </w:r>
    </w:p>
    <w:p w14:paraId="464A5DD5" w14:textId="77777777" w:rsidR="004A3D31" w:rsidRPr="00F746A4" w:rsidRDefault="004A3D31" w:rsidP="004A3D31">
      <w:pPr>
        <w:widowControl w:val="0"/>
        <w:autoSpaceDE w:val="0"/>
        <w:autoSpaceDN w:val="0"/>
        <w:adjustRightInd w:val="0"/>
        <w:spacing w:line="240" w:lineRule="auto"/>
        <w:jc w:val="both"/>
        <w:rPr>
          <w:rFonts w:eastAsia="Calibri" w:cs="Arial"/>
          <w:sz w:val="22"/>
          <w:szCs w:val="22"/>
        </w:rPr>
      </w:pPr>
    </w:p>
    <w:p w14:paraId="2DFE98A2" w14:textId="77777777" w:rsidR="004A3D31" w:rsidRPr="00FD7BB8" w:rsidRDefault="004A3D31" w:rsidP="004A3D31">
      <w:pPr>
        <w:widowControl w:val="0"/>
        <w:autoSpaceDE w:val="0"/>
        <w:autoSpaceDN w:val="0"/>
        <w:adjustRightInd w:val="0"/>
        <w:spacing w:line="240" w:lineRule="auto"/>
        <w:jc w:val="both"/>
        <w:rPr>
          <w:rFonts w:eastAsia="Calibri" w:cs="Arial"/>
          <w:sz w:val="22"/>
          <w:szCs w:val="22"/>
        </w:rPr>
      </w:pPr>
      <w:r w:rsidRPr="00FD7BB8">
        <w:rPr>
          <w:rFonts w:eastAsia="Calibri" w:cs="Arial"/>
          <w:sz w:val="22"/>
          <w:szCs w:val="22"/>
        </w:rPr>
        <w:t>(3) Ravnatelj za nadomeščanje v času odsotnosti ali za opravljanje nalog iz svoje pristojnosti lahko pisno pooblasti pomočnika ravnatelja oziroma strokovnega delavca zavoda.</w:t>
      </w:r>
    </w:p>
    <w:p w14:paraId="1B325A0B" w14:textId="77777777" w:rsidR="004A3D31" w:rsidRPr="00F746A4" w:rsidRDefault="004A3D31" w:rsidP="004A3D31">
      <w:pPr>
        <w:widowControl w:val="0"/>
        <w:autoSpaceDE w:val="0"/>
        <w:autoSpaceDN w:val="0"/>
        <w:adjustRightInd w:val="0"/>
        <w:spacing w:line="240" w:lineRule="auto"/>
        <w:jc w:val="both"/>
        <w:rPr>
          <w:rFonts w:eastAsia="Calibri" w:cs="Arial"/>
          <w:b/>
          <w:sz w:val="22"/>
          <w:szCs w:val="22"/>
        </w:rPr>
      </w:pPr>
    </w:p>
    <w:p w14:paraId="75B50DA4" w14:textId="77777777" w:rsidR="004A3D31" w:rsidRPr="00F746A4" w:rsidRDefault="004A3D31" w:rsidP="004A3D31">
      <w:pPr>
        <w:widowControl w:val="0"/>
        <w:autoSpaceDE w:val="0"/>
        <w:autoSpaceDN w:val="0"/>
        <w:adjustRightInd w:val="0"/>
        <w:spacing w:line="240" w:lineRule="auto"/>
        <w:jc w:val="both"/>
        <w:rPr>
          <w:rFonts w:eastAsia="Calibri" w:cs="Arial"/>
          <w:sz w:val="22"/>
          <w:szCs w:val="22"/>
        </w:rPr>
      </w:pPr>
    </w:p>
    <w:p w14:paraId="3DD94EE1" w14:textId="77777777" w:rsidR="004A3D31" w:rsidRPr="00F746A4" w:rsidRDefault="004A3D31" w:rsidP="004A3D31">
      <w:pPr>
        <w:widowControl w:val="0"/>
        <w:autoSpaceDE w:val="0"/>
        <w:autoSpaceDN w:val="0"/>
        <w:adjustRightInd w:val="0"/>
        <w:spacing w:line="240" w:lineRule="auto"/>
        <w:jc w:val="both"/>
        <w:rPr>
          <w:rFonts w:eastAsia="Calibri" w:cs="Arial"/>
          <w:b/>
          <w:sz w:val="22"/>
          <w:szCs w:val="22"/>
        </w:rPr>
      </w:pPr>
      <w:r>
        <w:rPr>
          <w:rFonts w:eastAsia="Calibri" w:cs="Arial"/>
          <w:b/>
          <w:sz w:val="22"/>
          <w:szCs w:val="22"/>
        </w:rPr>
        <w:t>3</w:t>
      </w:r>
      <w:r w:rsidRPr="00F746A4">
        <w:rPr>
          <w:rFonts w:eastAsia="Calibri" w:cs="Arial"/>
          <w:b/>
          <w:sz w:val="22"/>
          <w:szCs w:val="22"/>
        </w:rPr>
        <w:t xml:space="preserve">. Svet staršev </w:t>
      </w:r>
    </w:p>
    <w:p w14:paraId="54B3E2C8" w14:textId="77777777" w:rsidR="004A3D31" w:rsidRPr="00F746A4" w:rsidRDefault="004A3D31" w:rsidP="004A3D31">
      <w:pPr>
        <w:widowControl w:val="0"/>
        <w:tabs>
          <w:tab w:val="left" w:pos="4190"/>
          <w:tab w:val="center" w:pos="4691"/>
        </w:tabs>
        <w:autoSpaceDE w:val="0"/>
        <w:autoSpaceDN w:val="0"/>
        <w:adjustRightInd w:val="0"/>
        <w:spacing w:line="240" w:lineRule="auto"/>
        <w:rPr>
          <w:rFonts w:eastAsia="Calibri" w:cs="Arial"/>
          <w:sz w:val="22"/>
          <w:szCs w:val="22"/>
        </w:rPr>
      </w:pPr>
    </w:p>
    <w:p w14:paraId="140FF2B8" w14:textId="77777777" w:rsidR="004A3D31" w:rsidRPr="00F746A4" w:rsidRDefault="004A3D31" w:rsidP="004A3D31">
      <w:pPr>
        <w:widowControl w:val="0"/>
        <w:tabs>
          <w:tab w:val="left" w:pos="4190"/>
          <w:tab w:val="center" w:pos="4691"/>
        </w:tabs>
        <w:autoSpaceDE w:val="0"/>
        <w:autoSpaceDN w:val="0"/>
        <w:adjustRightInd w:val="0"/>
        <w:spacing w:line="240" w:lineRule="auto"/>
        <w:jc w:val="center"/>
        <w:rPr>
          <w:rFonts w:eastAsia="Calibri" w:cs="Arial"/>
          <w:sz w:val="22"/>
          <w:szCs w:val="22"/>
        </w:rPr>
      </w:pPr>
      <w:r w:rsidRPr="00F746A4">
        <w:rPr>
          <w:rFonts w:eastAsia="Calibri" w:cs="Arial"/>
          <w:sz w:val="22"/>
          <w:szCs w:val="22"/>
        </w:rPr>
        <w:t>22. člen</w:t>
      </w:r>
    </w:p>
    <w:p w14:paraId="42DF2B13" w14:textId="77777777" w:rsidR="004A3D31" w:rsidRPr="00F746A4" w:rsidRDefault="004A3D31" w:rsidP="004A3D31">
      <w:pPr>
        <w:widowControl w:val="0"/>
        <w:tabs>
          <w:tab w:val="left" w:pos="4190"/>
          <w:tab w:val="center" w:pos="4691"/>
        </w:tabs>
        <w:autoSpaceDE w:val="0"/>
        <w:autoSpaceDN w:val="0"/>
        <w:adjustRightInd w:val="0"/>
        <w:spacing w:line="240" w:lineRule="auto"/>
        <w:jc w:val="center"/>
        <w:rPr>
          <w:rFonts w:eastAsia="Calibri" w:cs="Arial"/>
          <w:sz w:val="22"/>
          <w:szCs w:val="22"/>
        </w:rPr>
      </w:pPr>
      <w:r w:rsidRPr="00F746A4">
        <w:rPr>
          <w:rFonts w:eastAsia="Calibri" w:cs="Arial"/>
          <w:sz w:val="22"/>
          <w:szCs w:val="22"/>
        </w:rPr>
        <w:t>(svet staršev)</w:t>
      </w:r>
    </w:p>
    <w:p w14:paraId="06845484" w14:textId="77777777" w:rsidR="004A3D31" w:rsidRPr="001B057E" w:rsidRDefault="004A3D31" w:rsidP="004A3D31">
      <w:pPr>
        <w:widowControl w:val="0"/>
        <w:tabs>
          <w:tab w:val="left" w:pos="4190"/>
          <w:tab w:val="center" w:pos="4691"/>
        </w:tabs>
        <w:autoSpaceDE w:val="0"/>
        <w:autoSpaceDN w:val="0"/>
        <w:adjustRightInd w:val="0"/>
        <w:spacing w:line="240" w:lineRule="auto"/>
        <w:jc w:val="both"/>
        <w:rPr>
          <w:rFonts w:eastAsia="Calibri" w:cs="Arial"/>
          <w:sz w:val="22"/>
          <w:szCs w:val="22"/>
        </w:rPr>
      </w:pPr>
    </w:p>
    <w:p w14:paraId="1DAB12EA" w14:textId="77777777" w:rsidR="004A3D31" w:rsidRPr="001B057E" w:rsidRDefault="004A3D31" w:rsidP="004A3D31">
      <w:pPr>
        <w:autoSpaceDE w:val="0"/>
        <w:autoSpaceDN w:val="0"/>
        <w:adjustRightInd w:val="0"/>
        <w:spacing w:line="0" w:lineRule="atLeast"/>
        <w:jc w:val="both"/>
        <w:rPr>
          <w:rFonts w:eastAsia="Calibri" w:cs="Arial"/>
          <w:sz w:val="22"/>
          <w:szCs w:val="22"/>
        </w:rPr>
      </w:pPr>
      <w:r w:rsidRPr="001B057E">
        <w:rPr>
          <w:rFonts w:eastAsia="Calibri" w:cs="Arial"/>
          <w:sz w:val="22"/>
          <w:szCs w:val="22"/>
        </w:rPr>
        <w:t>(1) Za organizirano uresničevanje interesa staršev se v zavodu oblikuje svet staršev, ki je sestavljen tako, da imajo v njem starši vsake skupine po enega predstavnika, ki ga izvolijo starši na roditeljskem sestanku vsako šolsko leto.</w:t>
      </w:r>
    </w:p>
    <w:p w14:paraId="47014F02" w14:textId="77777777" w:rsidR="004A3D31" w:rsidRPr="001B057E" w:rsidRDefault="004A3D31" w:rsidP="004A3D31">
      <w:pPr>
        <w:autoSpaceDE w:val="0"/>
        <w:autoSpaceDN w:val="0"/>
        <w:adjustRightInd w:val="0"/>
        <w:spacing w:line="0" w:lineRule="atLeast"/>
        <w:jc w:val="both"/>
        <w:rPr>
          <w:rFonts w:eastAsia="Calibri" w:cs="Arial"/>
          <w:sz w:val="22"/>
          <w:szCs w:val="22"/>
        </w:rPr>
      </w:pPr>
    </w:p>
    <w:p w14:paraId="1840DBD1" w14:textId="41AB87CB" w:rsidR="004A3D31" w:rsidRPr="001B057E" w:rsidRDefault="004A3D31" w:rsidP="004A3D31">
      <w:pPr>
        <w:autoSpaceDE w:val="0"/>
        <w:autoSpaceDN w:val="0"/>
        <w:adjustRightInd w:val="0"/>
        <w:spacing w:line="0" w:lineRule="atLeast"/>
        <w:jc w:val="both"/>
        <w:rPr>
          <w:rFonts w:eastAsia="Calibri" w:cs="Arial"/>
          <w:sz w:val="22"/>
          <w:szCs w:val="22"/>
        </w:rPr>
      </w:pPr>
      <w:r w:rsidRPr="001B057E">
        <w:rPr>
          <w:rFonts w:eastAsia="Calibri" w:cs="Arial"/>
          <w:sz w:val="22"/>
          <w:szCs w:val="22"/>
        </w:rPr>
        <w:t>(2) V svet staršev je lahko izvoljena oseba, ki je starš ali skrbnik otroka oziroma mladostnika, ki biva</w:t>
      </w:r>
      <w:r w:rsidR="00AE22F0">
        <w:rPr>
          <w:rFonts w:eastAsia="Calibri" w:cs="Arial"/>
          <w:sz w:val="22"/>
          <w:szCs w:val="22"/>
        </w:rPr>
        <w:t xml:space="preserve"> oziroma se izobražuje</w:t>
      </w:r>
      <w:r w:rsidRPr="001B057E">
        <w:rPr>
          <w:rFonts w:eastAsia="Calibri" w:cs="Arial"/>
          <w:sz w:val="22"/>
          <w:szCs w:val="22"/>
        </w:rPr>
        <w:t xml:space="preserve"> v zavodu.</w:t>
      </w:r>
    </w:p>
    <w:p w14:paraId="0B3D9D79" w14:textId="77777777" w:rsidR="004A3D31" w:rsidRPr="001B057E" w:rsidRDefault="004A3D31" w:rsidP="004A3D31">
      <w:pPr>
        <w:autoSpaceDE w:val="0"/>
        <w:autoSpaceDN w:val="0"/>
        <w:adjustRightInd w:val="0"/>
        <w:spacing w:line="0" w:lineRule="atLeast"/>
        <w:jc w:val="both"/>
        <w:rPr>
          <w:rFonts w:eastAsia="Calibri" w:cs="Arial"/>
          <w:sz w:val="22"/>
          <w:szCs w:val="22"/>
        </w:rPr>
      </w:pPr>
    </w:p>
    <w:p w14:paraId="55CED571" w14:textId="77777777" w:rsidR="004A3D31" w:rsidRPr="001B057E" w:rsidRDefault="004A3D31" w:rsidP="004A3D31">
      <w:pPr>
        <w:autoSpaceDE w:val="0"/>
        <w:autoSpaceDN w:val="0"/>
        <w:adjustRightInd w:val="0"/>
        <w:spacing w:line="0" w:lineRule="atLeast"/>
        <w:jc w:val="both"/>
        <w:rPr>
          <w:rFonts w:eastAsia="Calibri" w:cs="Arial"/>
          <w:sz w:val="22"/>
          <w:szCs w:val="22"/>
        </w:rPr>
      </w:pPr>
      <w:r w:rsidRPr="001B057E">
        <w:rPr>
          <w:rFonts w:eastAsia="Calibri" w:cs="Arial"/>
          <w:sz w:val="22"/>
          <w:szCs w:val="22"/>
        </w:rPr>
        <w:t>(3) Trajanje mandata starša v svetu staršev je omejeno z vključenostjo otroka oziroma mladostnika v posamezni program zavoda. Ko staršu preneha mandat v svetu staršev, starši skupine, ki nima svojega predstavnika, na roditeljskem sestanku staršev te skupine izvolijo oziroma imenujejo drugega člana.</w:t>
      </w:r>
    </w:p>
    <w:p w14:paraId="7ADF2983" w14:textId="77777777" w:rsidR="004A3D31" w:rsidRPr="001B057E" w:rsidRDefault="004A3D31" w:rsidP="004A3D31">
      <w:pPr>
        <w:autoSpaceDE w:val="0"/>
        <w:autoSpaceDN w:val="0"/>
        <w:adjustRightInd w:val="0"/>
        <w:spacing w:line="0" w:lineRule="atLeast"/>
        <w:jc w:val="both"/>
        <w:rPr>
          <w:rFonts w:eastAsia="Calibri" w:cs="Arial"/>
          <w:sz w:val="22"/>
          <w:szCs w:val="22"/>
        </w:rPr>
      </w:pPr>
    </w:p>
    <w:p w14:paraId="5E488225" w14:textId="77777777" w:rsidR="004A3D31" w:rsidRDefault="004A3D31" w:rsidP="004A3D31">
      <w:pPr>
        <w:autoSpaceDE w:val="0"/>
        <w:autoSpaceDN w:val="0"/>
        <w:adjustRightInd w:val="0"/>
        <w:spacing w:line="0" w:lineRule="atLeast"/>
        <w:jc w:val="both"/>
        <w:rPr>
          <w:rFonts w:eastAsia="Calibri" w:cs="Arial"/>
          <w:sz w:val="22"/>
          <w:szCs w:val="22"/>
        </w:rPr>
      </w:pPr>
      <w:r w:rsidRPr="001B057E">
        <w:rPr>
          <w:rFonts w:eastAsia="Calibri" w:cs="Arial"/>
          <w:sz w:val="22"/>
          <w:szCs w:val="22"/>
        </w:rPr>
        <w:t>(</w:t>
      </w:r>
      <w:r>
        <w:rPr>
          <w:rFonts w:eastAsia="Calibri" w:cs="Arial"/>
          <w:sz w:val="22"/>
          <w:szCs w:val="22"/>
        </w:rPr>
        <w:t>4</w:t>
      </w:r>
      <w:r w:rsidRPr="001B057E">
        <w:rPr>
          <w:rFonts w:eastAsia="Calibri" w:cs="Arial"/>
          <w:sz w:val="22"/>
          <w:szCs w:val="22"/>
        </w:rPr>
        <w:t>) Svet staršev:</w:t>
      </w:r>
    </w:p>
    <w:p w14:paraId="1EB5B383" w14:textId="77777777" w:rsidR="004A3D31" w:rsidRPr="001B057E" w:rsidRDefault="004A3D31" w:rsidP="004A3D31">
      <w:pPr>
        <w:autoSpaceDE w:val="0"/>
        <w:autoSpaceDN w:val="0"/>
        <w:adjustRightInd w:val="0"/>
        <w:spacing w:line="0" w:lineRule="atLeast"/>
        <w:jc w:val="both"/>
        <w:rPr>
          <w:rFonts w:eastAsia="Calibri" w:cs="Arial"/>
          <w:sz w:val="22"/>
          <w:szCs w:val="22"/>
        </w:rPr>
      </w:pPr>
    </w:p>
    <w:p w14:paraId="3BB47BE9"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predlaga nadstandardne programe,</w:t>
      </w:r>
    </w:p>
    <w:p w14:paraId="160272E3"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daje soglasje k predlogu ravnatelja o nadstandardnih storitvah,</w:t>
      </w:r>
    </w:p>
    <w:p w14:paraId="76FE2EC0"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sodeluje pri obravnavi predloga programa razvoja zavoda, vzgojnega načrta, pravilih zavodskega reda ter daje mnenje o letnem delovnem načrtu,</w:t>
      </w:r>
    </w:p>
    <w:p w14:paraId="1054761C"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daje mnenje o kandidatih, ki izpolnjujejo pogoje za ravnatelja,</w:t>
      </w:r>
    </w:p>
    <w:p w14:paraId="1343DB7A"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razpravlja o poročilih ravnatelja o vzgojno-izobraževalni problematiki,</w:t>
      </w:r>
    </w:p>
    <w:p w14:paraId="2D479FDA"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obravnava pritožbe staršev v zvezi z vzgojno-izobraževalnim delom,</w:t>
      </w:r>
    </w:p>
    <w:p w14:paraId="2FCC4171"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voli predstavnike staršev v svet zavoda in druge organe zavoda,</w:t>
      </w:r>
    </w:p>
    <w:p w14:paraId="49F75E52"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sprejme program sodelovanja z zavodom, zlasti glede vključevanja v lokalno okolje,</w:t>
      </w:r>
    </w:p>
    <w:p w14:paraId="31EA5A90"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samostojno ali v dogovoru z vodstvom zavoda lahko ustanavlja oziroma oblikuje delovne skupine na področju vzgojno-izobraževalnega dela v zavodu,</w:t>
      </w:r>
    </w:p>
    <w:p w14:paraId="06A119F0" w14:textId="77777777" w:rsidR="004A3D31" w:rsidRPr="001B057E" w:rsidRDefault="004A3D31" w:rsidP="004A3D31">
      <w:pPr>
        <w:pStyle w:val="Odstavekseznama"/>
        <w:numPr>
          <w:ilvl w:val="0"/>
          <w:numId w:val="13"/>
        </w:numPr>
        <w:autoSpaceDE w:val="0"/>
        <w:autoSpaceDN w:val="0"/>
        <w:adjustRightInd w:val="0"/>
        <w:spacing w:line="0" w:lineRule="atLeast"/>
        <w:jc w:val="both"/>
        <w:rPr>
          <w:rFonts w:ascii="Arial" w:hAnsi="Arial" w:cs="Arial"/>
        </w:rPr>
      </w:pPr>
      <w:r w:rsidRPr="001B057E">
        <w:rPr>
          <w:rFonts w:ascii="Arial" w:hAnsi="Arial" w:cs="Arial"/>
        </w:rPr>
        <w:t>opravlja druge naloge v skladu z zakonom in drugimi predpisi.</w:t>
      </w:r>
    </w:p>
    <w:p w14:paraId="6D6CB492" w14:textId="77777777" w:rsidR="004A3D31" w:rsidRPr="00F746A4" w:rsidRDefault="004A3D31" w:rsidP="004A3D31">
      <w:pPr>
        <w:autoSpaceDE w:val="0"/>
        <w:autoSpaceDN w:val="0"/>
        <w:adjustRightInd w:val="0"/>
        <w:spacing w:line="0" w:lineRule="atLeast"/>
        <w:jc w:val="both"/>
        <w:rPr>
          <w:rFonts w:eastAsia="Calibri" w:cs="Arial"/>
          <w:b/>
          <w:bCs/>
          <w:sz w:val="22"/>
          <w:szCs w:val="22"/>
        </w:rPr>
      </w:pPr>
    </w:p>
    <w:p w14:paraId="7E584191" w14:textId="77777777" w:rsidR="004A3D31" w:rsidRDefault="004A3D31" w:rsidP="004A3D31">
      <w:pPr>
        <w:autoSpaceDE w:val="0"/>
        <w:autoSpaceDN w:val="0"/>
        <w:adjustRightInd w:val="0"/>
        <w:spacing w:line="0" w:lineRule="atLeast"/>
        <w:jc w:val="both"/>
        <w:rPr>
          <w:rFonts w:eastAsia="Calibri" w:cs="Arial"/>
          <w:sz w:val="22"/>
          <w:szCs w:val="22"/>
        </w:rPr>
      </w:pPr>
      <w:r>
        <w:rPr>
          <w:rFonts w:eastAsia="Calibri" w:cs="Arial"/>
          <w:sz w:val="22"/>
          <w:szCs w:val="22"/>
        </w:rPr>
        <w:t xml:space="preserve">(5) </w:t>
      </w:r>
      <w:r w:rsidRPr="00851A27">
        <w:rPr>
          <w:rFonts w:eastAsia="Calibri" w:cs="Arial"/>
          <w:sz w:val="22"/>
          <w:szCs w:val="22"/>
        </w:rPr>
        <w:t>Način izvrševanja zakonskih pristojnosti sveta staršev se lahko podrobneje uredi v poslovniku sveta staršev.</w:t>
      </w:r>
    </w:p>
    <w:p w14:paraId="1AD853AF" w14:textId="16263B71" w:rsidR="004A3D31" w:rsidRDefault="004A3D31" w:rsidP="004A3D31">
      <w:pPr>
        <w:autoSpaceDE w:val="0"/>
        <w:autoSpaceDN w:val="0"/>
        <w:adjustRightInd w:val="0"/>
        <w:spacing w:line="0" w:lineRule="atLeast"/>
        <w:jc w:val="both"/>
        <w:rPr>
          <w:rFonts w:eastAsia="Calibri" w:cs="Arial"/>
          <w:sz w:val="22"/>
          <w:szCs w:val="22"/>
        </w:rPr>
      </w:pPr>
    </w:p>
    <w:p w14:paraId="53C31F2A" w14:textId="77777777" w:rsidR="00FA6E5E" w:rsidRDefault="00FA6E5E" w:rsidP="004A3D31">
      <w:pPr>
        <w:autoSpaceDE w:val="0"/>
        <w:autoSpaceDN w:val="0"/>
        <w:adjustRightInd w:val="0"/>
        <w:spacing w:line="0" w:lineRule="atLeast"/>
        <w:jc w:val="both"/>
        <w:rPr>
          <w:rFonts w:eastAsia="Calibri" w:cs="Arial"/>
          <w:sz w:val="22"/>
          <w:szCs w:val="22"/>
        </w:rPr>
      </w:pPr>
    </w:p>
    <w:p w14:paraId="686B8062" w14:textId="70876B24" w:rsidR="00FA6E5E" w:rsidRPr="00F746A4" w:rsidRDefault="00FA6E5E" w:rsidP="00FA6E5E">
      <w:pPr>
        <w:tabs>
          <w:tab w:val="left" w:pos="6467"/>
        </w:tabs>
        <w:autoSpaceDE w:val="0"/>
        <w:autoSpaceDN w:val="0"/>
        <w:adjustRightInd w:val="0"/>
        <w:spacing w:line="0" w:lineRule="atLeast"/>
        <w:jc w:val="both"/>
        <w:rPr>
          <w:rFonts w:eastAsia="Calibri" w:cs="Arial"/>
          <w:b/>
          <w:bCs/>
          <w:sz w:val="22"/>
          <w:szCs w:val="22"/>
        </w:rPr>
      </w:pPr>
      <w:r>
        <w:rPr>
          <w:rFonts w:eastAsia="Calibri" w:cs="Arial"/>
          <w:b/>
          <w:bCs/>
          <w:sz w:val="22"/>
          <w:szCs w:val="22"/>
        </w:rPr>
        <w:t>4</w:t>
      </w:r>
      <w:r w:rsidRPr="00F746A4">
        <w:rPr>
          <w:rFonts w:eastAsia="Calibri" w:cs="Arial"/>
          <w:b/>
          <w:bCs/>
          <w:sz w:val="22"/>
          <w:szCs w:val="22"/>
        </w:rPr>
        <w:t xml:space="preserve">. Skupnost dijakov </w:t>
      </w:r>
    </w:p>
    <w:p w14:paraId="7F292D41" w14:textId="77777777" w:rsidR="00FA6E5E" w:rsidRPr="00F746A4" w:rsidRDefault="00FA6E5E" w:rsidP="00FA6E5E">
      <w:pPr>
        <w:tabs>
          <w:tab w:val="left" w:pos="6467"/>
        </w:tabs>
        <w:autoSpaceDE w:val="0"/>
        <w:autoSpaceDN w:val="0"/>
        <w:adjustRightInd w:val="0"/>
        <w:spacing w:line="0" w:lineRule="atLeast"/>
        <w:jc w:val="both"/>
        <w:rPr>
          <w:rFonts w:eastAsia="Calibri" w:cs="Arial"/>
          <w:b/>
          <w:bCs/>
          <w:sz w:val="22"/>
          <w:szCs w:val="22"/>
        </w:rPr>
      </w:pPr>
    </w:p>
    <w:p w14:paraId="69BA07E7" w14:textId="418E4E00" w:rsidR="00FA6E5E" w:rsidRPr="00F746A4" w:rsidRDefault="00FA6E5E" w:rsidP="00FA6E5E">
      <w:pPr>
        <w:autoSpaceDE w:val="0"/>
        <w:autoSpaceDN w:val="0"/>
        <w:adjustRightInd w:val="0"/>
        <w:spacing w:line="0" w:lineRule="atLeast"/>
        <w:jc w:val="center"/>
        <w:rPr>
          <w:rFonts w:eastAsia="Calibri" w:cs="Arial"/>
          <w:sz w:val="22"/>
          <w:szCs w:val="22"/>
        </w:rPr>
      </w:pPr>
      <w:r>
        <w:rPr>
          <w:rFonts w:eastAsia="Calibri" w:cs="Arial"/>
          <w:sz w:val="22"/>
          <w:szCs w:val="22"/>
        </w:rPr>
        <w:t>23</w:t>
      </w:r>
      <w:r w:rsidRPr="00F746A4">
        <w:rPr>
          <w:rFonts w:eastAsia="Calibri" w:cs="Arial"/>
          <w:sz w:val="22"/>
          <w:szCs w:val="22"/>
        </w:rPr>
        <w:t>. člen</w:t>
      </w:r>
    </w:p>
    <w:p w14:paraId="20CE1B56" w14:textId="77777777" w:rsidR="00FA6E5E" w:rsidRPr="00F746A4" w:rsidRDefault="00FA6E5E" w:rsidP="00FA6E5E">
      <w:pPr>
        <w:autoSpaceDE w:val="0"/>
        <w:autoSpaceDN w:val="0"/>
        <w:adjustRightInd w:val="0"/>
        <w:spacing w:line="0" w:lineRule="atLeast"/>
        <w:jc w:val="center"/>
        <w:rPr>
          <w:rFonts w:eastAsia="Calibri" w:cs="Arial"/>
          <w:sz w:val="22"/>
          <w:szCs w:val="22"/>
        </w:rPr>
      </w:pPr>
      <w:r w:rsidRPr="00F746A4">
        <w:rPr>
          <w:rFonts w:eastAsia="Calibri" w:cs="Arial"/>
          <w:sz w:val="22"/>
          <w:szCs w:val="22"/>
        </w:rPr>
        <w:t>(skupnost dijakov)</w:t>
      </w:r>
    </w:p>
    <w:p w14:paraId="1DFB73BB" w14:textId="77777777" w:rsidR="00FA6E5E" w:rsidRPr="00F746A4" w:rsidRDefault="00FA6E5E" w:rsidP="00FA6E5E">
      <w:pPr>
        <w:autoSpaceDE w:val="0"/>
        <w:autoSpaceDN w:val="0"/>
        <w:adjustRightInd w:val="0"/>
        <w:spacing w:line="0" w:lineRule="atLeast"/>
        <w:jc w:val="both"/>
        <w:rPr>
          <w:rFonts w:eastAsia="Calibri" w:cs="Arial"/>
          <w:sz w:val="22"/>
          <w:szCs w:val="22"/>
        </w:rPr>
      </w:pPr>
    </w:p>
    <w:p w14:paraId="52939D55" w14:textId="77777777" w:rsidR="00FA6E5E" w:rsidRPr="00F746A4" w:rsidRDefault="00FA6E5E" w:rsidP="00FA6E5E">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(1) Dijaki se lahko organizirajo v skupnost dijakov, ki jo sestavljajo dijaki vseh oddelčnih skupnosti </w:t>
      </w:r>
      <w:r>
        <w:rPr>
          <w:rFonts w:eastAsia="Calibri" w:cs="Arial"/>
          <w:color w:val="000000"/>
          <w:sz w:val="22"/>
          <w:szCs w:val="22"/>
        </w:rPr>
        <w:t>zavoda</w:t>
      </w:r>
      <w:r w:rsidRPr="00F746A4">
        <w:rPr>
          <w:rFonts w:eastAsia="Calibri" w:cs="Arial"/>
          <w:color w:val="000000"/>
          <w:sz w:val="22"/>
          <w:szCs w:val="22"/>
        </w:rPr>
        <w:t>.</w:t>
      </w:r>
    </w:p>
    <w:p w14:paraId="04079BE7" w14:textId="77777777" w:rsidR="00FA6E5E" w:rsidRPr="00F746A4" w:rsidRDefault="00FA6E5E" w:rsidP="00FA6E5E">
      <w:pPr>
        <w:autoSpaceDE w:val="0"/>
        <w:autoSpaceDN w:val="0"/>
        <w:adjustRightInd w:val="0"/>
        <w:spacing w:line="240" w:lineRule="auto"/>
        <w:jc w:val="both"/>
        <w:rPr>
          <w:rFonts w:eastAsia="Calibri" w:cs="Arial"/>
          <w:color w:val="000000"/>
          <w:sz w:val="22"/>
          <w:szCs w:val="22"/>
        </w:rPr>
      </w:pPr>
    </w:p>
    <w:p w14:paraId="32F48E1D" w14:textId="77777777" w:rsidR="00FA6E5E" w:rsidRPr="00F746A4" w:rsidRDefault="00FA6E5E" w:rsidP="00FA6E5E">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(2) Skupnost dijakov vodi odbor skupnosti, ki ga sestavljajo predstavniki vseh oddelčnih skupnosti. Odbor skupnosti je pristojen za organiziranje in vodenje sestankov skupnosti dijakov ter predstavljanje oziroma izvajanje sklepov, ki jih sprejme skupnost dijakov. Predsednika odbora skupnosti izvolijo člani odbora skupnosti med seboj. </w:t>
      </w:r>
    </w:p>
    <w:p w14:paraId="6AFCB3EB" w14:textId="77777777" w:rsidR="00FA6E5E" w:rsidRPr="00F746A4" w:rsidRDefault="00FA6E5E" w:rsidP="00FA6E5E">
      <w:pPr>
        <w:autoSpaceDE w:val="0"/>
        <w:autoSpaceDN w:val="0"/>
        <w:adjustRightInd w:val="0"/>
        <w:spacing w:line="240" w:lineRule="auto"/>
        <w:jc w:val="both"/>
        <w:rPr>
          <w:rFonts w:eastAsia="Calibri" w:cs="Arial"/>
          <w:color w:val="000000"/>
          <w:sz w:val="22"/>
          <w:szCs w:val="22"/>
        </w:rPr>
      </w:pPr>
    </w:p>
    <w:p w14:paraId="7B8F1FD9" w14:textId="77777777" w:rsidR="00FA6E5E" w:rsidRPr="00F746A4" w:rsidRDefault="00FA6E5E" w:rsidP="00FA6E5E">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(3) Skupnost dijakov ima naslednje pristojnosti:</w:t>
      </w:r>
    </w:p>
    <w:p w14:paraId="3CC5D42C" w14:textId="77777777" w:rsidR="00FA6E5E" w:rsidRPr="00F746A4" w:rsidRDefault="00FA6E5E" w:rsidP="00FA6E5E">
      <w:pPr>
        <w:numPr>
          <w:ilvl w:val="0"/>
          <w:numId w:val="1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voli svoje predstavnike v svet </w:t>
      </w:r>
      <w:r>
        <w:rPr>
          <w:rFonts w:eastAsia="Calibri" w:cs="Arial"/>
          <w:sz w:val="22"/>
          <w:szCs w:val="22"/>
        </w:rPr>
        <w:t>zavoda</w:t>
      </w:r>
      <w:r w:rsidRPr="00F746A4">
        <w:rPr>
          <w:rFonts w:eastAsia="Calibri" w:cs="Arial"/>
          <w:sz w:val="22"/>
          <w:szCs w:val="22"/>
        </w:rPr>
        <w:t>,</w:t>
      </w:r>
    </w:p>
    <w:p w14:paraId="0C697E12" w14:textId="77777777" w:rsidR="00FA6E5E" w:rsidRPr="00F746A4" w:rsidRDefault="00FA6E5E" w:rsidP="00FA6E5E">
      <w:pPr>
        <w:numPr>
          <w:ilvl w:val="0"/>
          <w:numId w:val="1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daje mnenja in predloge v zvezi z vzgojno-izobraževalnim delom in drugimi zadevami, ki se nanašajo na položaj, pravice in dolžnosti dijakov,</w:t>
      </w:r>
    </w:p>
    <w:p w14:paraId="46162319" w14:textId="77777777" w:rsidR="00FA6E5E" w:rsidRPr="00F746A4" w:rsidRDefault="00FA6E5E" w:rsidP="00FA6E5E">
      <w:pPr>
        <w:numPr>
          <w:ilvl w:val="0"/>
          <w:numId w:val="1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določi svoje predstavnike, ki sodelujejo na svetu </w:t>
      </w:r>
      <w:r>
        <w:rPr>
          <w:rFonts w:eastAsia="Calibri" w:cs="Arial"/>
          <w:sz w:val="22"/>
          <w:szCs w:val="22"/>
        </w:rPr>
        <w:t>zavoda</w:t>
      </w:r>
      <w:r w:rsidRPr="00F746A4">
        <w:rPr>
          <w:rFonts w:eastAsia="Calibri" w:cs="Arial"/>
          <w:sz w:val="22"/>
          <w:szCs w:val="22"/>
        </w:rPr>
        <w:t xml:space="preserve"> pri obravnavi zadev, ki se nanašajo na položaj dijakov ali ki jih skupnost dijakov predloži v obravnavo,</w:t>
      </w:r>
    </w:p>
    <w:p w14:paraId="5A4D5683" w14:textId="77777777" w:rsidR="00FA6E5E" w:rsidRPr="00F746A4" w:rsidRDefault="00FA6E5E" w:rsidP="00FA6E5E">
      <w:pPr>
        <w:numPr>
          <w:ilvl w:val="0"/>
          <w:numId w:val="1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opravlja druge naloge, določene z internimi akti </w:t>
      </w:r>
      <w:r>
        <w:rPr>
          <w:rFonts w:eastAsia="Calibri" w:cs="Arial"/>
          <w:sz w:val="22"/>
          <w:szCs w:val="22"/>
        </w:rPr>
        <w:t>zavoda</w:t>
      </w:r>
      <w:r w:rsidRPr="00F746A4">
        <w:rPr>
          <w:rFonts w:eastAsia="Calibri" w:cs="Arial"/>
          <w:sz w:val="22"/>
          <w:szCs w:val="22"/>
        </w:rPr>
        <w:t>, v skladu s predpisi.</w:t>
      </w:r>
    </w:p>
    <w:p w14:paraId="7BAD419F" w14:textId="40BB7CA7" w:rsidR="00FA6E5E" w:rsidRDefault="00FA6E5E" w:rsidP="004A3D31">
      <w:pPr>
        <w:autoSpaceDE w:val="0"/>
        <w:autoSpaceDN w:val="0"/>
        <w:adjustRightInd w:val="0"/>
        <w:spacing w:line="0" w:lineRule="atLeast"/>
        <w:jc w:val="both"/>
        <w:rPr>
          <w:rFonts w:eastAsia="Calibri" w:cs="Arial"/>
          <w:sz w:val="22"/>
          <w:szCs w:val="22"/>
        </w:rPr>
      </w:pPr>
    </w:p>
    <w:p w14:paraId="73A9F14D" w14:textId="77777777" w:rsidR="00FA6E5E" w:rsidRPr="00F746A4" w:rsidRDefault="00FA6E5E" w:rsidP="004A3D31">
      <w:pPr>
        <w:autoSpaceDE w:val="0"/>
        <w:autoSpaceDN w:val="0"/>
        <w:adjustRightInd w:val="0"/>
        <w:spacing w:line="0" w:lineRule="atLeast"/>
        <w:jc w:val="both"/>
        <w:rPr>
          <w:rFonts w:eastAsia="Calibri" w:cs="Arial"/>
          <w:sz w:val="22"/>
          <w:szCs w:val="22"/>
        </w:rPr>
      </w:pPr>
    </w:p>
    <w:p w14:paraId="790D5F86" w14:textId="3AB642F9" w:rsidR="004A3D31" w:rsidRPr="00F746A4" w:rsidRDefault="00FA6E5E" w:rsidP="004A3D31">
      <w:pPr>
        <w:autoSpaceDE w:val="0"/>
        <w:autoSpaceDN w:val="0"/>
        <w:adjustRightInd w:val="0"/>
        <w:spacing w:line="0" w:lineRule="atLeast"/>
        <w:rPr>
          <w:rFonts w:eastAsia="Calibri" w:cs="Arial"/>
          <w:b/>
          <w:bCs/>
          <w:sz w:val="22"/>
          <w:szCs w:val="22"/>
        </w:rPr>
      </w:pPr>
      <w:r>
        <w:rPr>
          <w:rFonts w:eastAsia="Calibri" w:cs="Arial"/>
          <w:b/>
          <w:bCs/>
          <w:sz w:val="22"/>
          <w:szCs w:val="22"/>
        </w:rPr>
        <w:t>5</w:t>
      </w:r>
      <w:r w:rsidR="004A3D31" w:rsidRPr="00F746A4">
        <w:rPr>
          <w:rFonts w:eastAsia="Calibri" w:cs="Arial"/>
          <w:b/>
          <w:bCs/>
          <w:sz w:val="22"/>
          <w:szCs w:val="22"/>
        </w:rPr>
        <w:t xml:space="preserve">. Način odločanja kolektivnih organov </w:t>
      </w:r>
      <w:r w:rsidR="004A3D31">
        <w:rPr>
          <w:rFonts w:eastAsia="Calibri" w:cs="Arial"/>
          <w:b/>
          <w:bCs/>
          <w:sz w:val="22"/>
          <w:szCs w:val="22"/>
        </w:rPr>
        <w:t>zavoda</w:t>
      </w:r>
    </w:p>
    <w:p w14:paraId="111699AF" w14:textId="77777777" w:rsidR="004A3D31" w:rsidRPr="00F746A4" w:rsidRDefault="004A3D31" w:rsidP="004A3D31">
      <w:pPr>
        <w:autoSpaceDE w:val="0"/>
        <w:autoSpaceDN w:val="0"/>
        <w:adjustRightInd w:val="0"/>
        <w:spacing w:line="0" w:lineRule="atLeast"/>
        <w:rPr>
          <w:rFonts w:eastAsia="Calibri" w:cs="Arial"/>
          <w:b/>
          <w:bCs/>
          <w:sz w:val="22"/>
          <w:szCs w:val="22"/>
        </w:rPr>
      </w:pPr>
    </w:p>
    <w:p w14:paraId="2B1287BF" w14:textId="0E2BE1A3" w:rsidR="004A3D31" w:rsidRPr="00F746A4" w:rsidRDefault="004A3D31" w:rsidP="004A3D31">
      <w:pPr>
        <w:autoSpaceDE w:val="0"/>
        <w:autoSpaceDN w:val="0"/>
        <w:adjustRightInd w:val="0"/>
        <w:spacing w:line="0" w:lineRule="atLeast"/>
        <w:jc w:val="center"/>
        <w:rPr>
          <w:rFonts w:eastAsia="Calibri" w:cs="Arial"/>
          <w:sz w:val="22"/>
          <w:szCs w:val="22"/>
        </w:rPr>
      </w:pPr>
      <w:r w:rsidRPr="00F746A4">
        <w:rPr>
          <w:rFonts w:eastAsia="Calibri" w:cs="Arial"/>
          <w:sz w:val="22"/>
          <w:szCs w:val="22"/>
        </w:rPr>
        <w:t>2</w:t>
      </w:r>
      <w:r w:rsidR="00FA6E5E">
        <w:rPr>
          <w:rFonts w:eastAsia="Calibri" w:cs="Arial"/>
          <w:sz w:val="22"/>
          <w:szCs w:val="22"/>
        </w:rPr>
        <w:t>4</w:t>
      </w:r>
      <w:r w:rsidRPr="00F746A4">
        <w:rPr>
          <w:rFonts w:eastAsia="Calibri" w:cs="Arial"/>
          <w:sz w:val="22"/>
          <w:szCs w:val="22"/>
        </w:rPr>
        <w:t>. člen</w:t>
      </w:r>
    </w:p>
    <w:p w14:paraId="00EE7492" w14:textId="77777777" w:rsidR="004A3D31" w:rsidRPr="00F746A4" w:rsidRDefault="004A3D31" w:rsidP="004A3D31">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(način odločanja kolektivnih organov </w:t>
      </w:r>
      <w:r>
        <w:rPr>
          <w:rFonts w:eastAsia="Calibri" w:cs="Arial"/>
          <w:sz w:val="22"/>
          <w:szCs w:val="22"/>
        </w:rPr>
        <w:t>zavoda</w:t>
      </w:r>
      <w:r w:rsidRPr="00F746A4">
        <w:rPr>
          <w:rFonts w:eastAsia="Calibri" w:cs="Arial"/>
          <w:sz w:val="22"/>
          <w:szCs w:val="22"/>
        </w:rPr>
        <w:t>)</w:t>
      </w:r>
    </w:p>
    <w:p w14:paraId="56FAB1C5" w14:textId="77777777" w:rsidR="004A3D31" w:rsidRPr="00F746A4" w:rsidRDefault="004A3D31" w:rsidP="004A3D31">
      <w:pPr>
        <w:autoSpaceDE w:val="0"/>
        <w:autoSpaceDN w:val="0"/>
        <w:adjustRightInd w:val="0"/>
        <w:spacing w:line="0" w:lineRule="atLeast"/>
        <w:jc w:val="both"/>
        <w:rPr>
          <w:rFonts w:eastAsia="Calibri" w:cs="Arial"/>
          <w:sz w:val="22"/>
          <w:szCs w:val="22"/>
        </w:rPr>
      </w:pPr>
    </w:p>
    <w:p w14:paraId="6A82BD43" w14:textId="77777777" w:rsidR="004A3D31" w:rsidRPr="00F746A4" w:rsidRDefault="004A3D31" w:rsidP="004A3D31">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Kolektivni organi </w:t>
      </w:r>
      <w:r>
        <w:rPr>
          <w:rFonts w:eastAsia="Calibri" w:cs="Arial"/>
          <w:sz w:val="22"/>
          <w:szCs w:val="22"/>
        </w:rPr>
        <w:t>zavoda</w:t>
      </w:r>
      <w:r w:rsidRPr="00F746A4">
        <w:rPr>
          <w:rFonts w:eastAsia="Calibri" w:cs="Arial"/>
          <w:sz w:val="22"/>
          <w:szCs w:val="22"/>
        </w:rPr>
        <w:t xml:space="preserve"> delujejo in odločajo na način ter po postopku, določenem s predpisi, tem sklepom in poslovnikom organa.</w:t>
      </w:r>
    </w:p>
    <w:p w14:paraId="34A3B1D2" w14:textId="77777777" w:rsidR="004A3D31" w:rsidRPr="00F746A4" w:rsidRDefault="004A3D31" w:rsidP="004A3D31">
      <w:pPr>
        <w:autoSpaceDE w:val="0"/>
        <w:autoSpaceDN w:val="0"/>
        <w:adjustRightInd w:val="0"/>
        <w:spacing w:line="0" w:lineRule="atLeast"/>
        <w:jc w:val="both"/>
        <w:rPr>
          <w:rFonts w:eastAsia="Calibri" w:cs="Arial"/>
          <w:sz w:val="22"/>
          <w:szCs w:val="22"/>
        </w:rPr>
      </w:pPr>
    </w:p>
    <w:p w14:paraId="06E99025" w14:textId="77777777" w:rsidR="004A3D31" w:rsidRPr="00F746A4" w:rsidRDefault="004A3D31" w:rsidP="004A3D31">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Konstitutivno sejo kolektivnega organa skliče ravnatelj, če s tem sklepom oziroma z zakonom ni določeno drugače, najkasneje v sedmih dneh po izvolitvi oziroma imenovanju večine članov organa. Konstitutivno sejo vodi, do imenovanja predsednika oziroma vodje organa, ravnatelj. </w:t>
      </w:r>
    </w:p>
    <w:p w14:paraId="494BA086" w14:textId="77777777" w:rsidR="004A3D31" w:rsidRPr="00F746A4" w:rsidRDefault="004A3D31" w:rsidP="004A3D31">
      <w:pPr>
        <w:autoSpaceDE w:val="0"/>
        <w:autoSpaceDN w:val="0"/>
        <w:adjustRightInd w:val="0"/>
        <w:spacing w:line="0" w:lineRule="atLeast"/>
        <w:jc w:val="both"/>
        <w:rPr>
          <w:rFonts w:eastAsia="Calibri" w:cs="Arial"/>
          <w:sz w:val="22"/>
          <w:szCs w:val="22"/>
        </w:rPr>
      </w:pPr>
    </w:p>
    <w:p w14:paraId="755A20A6" w14:textId="77777777" w:rsidR="004A3D31" w:rsidRPr="00F746A4" w:rsidRDefault="004A3D31" w:rsidP="004A3D31">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Predlog za sklic seje in dnevni red seje lahko poda vsak član kolektivnega organa in drugi organi </w:t>
      </w:r>
      <w:r>
        <w:rPr>
          <w:rFonts w:eastAsia="Calibri" w:cs="Arial"/>
          <w:sz w:val="22"/>
          <w:szCs w:val="22"/>
        </w:rPr>
        <w:t>zavoda</w:t>
      </w:r>
      <w:r w:rsidRPr="00F746A4">
        <w:rPr>
          <w:rFonts w:eastAsia="Calibri" w:cs="Arial"/>
          <w:sz w:val="22"/>
          <w:szCs w:val="22"/>
        </w:rPr>
        <w:t>, pobudo pa vsakdo, ki ima neposreden interes. O pobudi odloča sklicatelj seje in o odločitvi obvesti pobudnika.</w:t>
      </w:r>
    </w:p>
    <w:p w14:paraId="1DA376B2" w14:textId="77777777" w:rsidR="004A3D31" w:rsidRPr="00F746A4" w:rsidRDefault="004A3D31" w:rsidP="004A3D31">
      <w:pPr>
        <w:autoSpaceDE w:val="0"/>
        <w:autoSpaceDN w:val="0"/>
        <w:adjustRightInd w:val="0"/>
        <w:spacing w:line="0" w:lineRule="atLeast"/>
        <w:jc w:val="both"/>
        <w:rPr>
          <w:rFonts w:eastAsia="Calibri" w:cs="Arial"/>
          <w:sz w:val="22"/>
          <w:szCs w:val="22"/>
        </w:rPr>
      </w:pPr>
    </w:p>
    <w:p w14:paraId="230D3DD8" w14:textId="77777777" w:rsidR="004A3D31" w:rsidRPr="00F746A4" w:rsidRDefault="004A3D31" w:rsidP="004A3D31">
      <w:pPr>
        <w:autoSpaceDE w:val="0"/>
        <w:autoSpaceDN w:val="0"/>
        <w:adjustRightInd w:val="0"/>
        <w:spacing w:line="0" w:lineRule="atLeast"/>
        <w:jc w:val="both"/>
        <w:rPr>
          <w:rFonts w:eastAsia="Calibri" w:cs="Arial"/>
          <w:color w:val="000000"/>
          <w:sz w:val="22"/>
          <w:szCs w:val="22"/>
        </w:rPr>
      </w:pPr>
      <w:r w:rsidRPr="00F746A4">
        <w:rPr>
          <w:rFonts w:eastAsia="Calibri" w:cs="Arial"/>
          <w:sz w:val="22"/>
          <w:szCs w:val="22"/>
        </w:rPr>
        <w:t xml:space="preserve">(4) Za vprašanja delovanja in odločanja kolektivnega organa, ki niso posebej </w:t>
      </w:r>
      <w:r w:rsidRPr="00F746A4">
        <w:rPr>
          <w:rFonts w:eastAsia="Calibri" w:cs="Arial"/>
          <w:color w:val="000000"/>
          <w:sz w:val="22"/>
          <w:szCs w:val="22"/>
        </w:rPr>
        <w:t xml:space="preserve">urejena v predpisih, s tem sklepom ter s poslovnikom organa, se smiselno uporabljajo določbe, ki urejajo delovanje sveta </w:t>
      </w:r>
      <w:r>
        <w:rPr>
          <w:rFonts w:eastAsia="Calibri" w:cs="Arial"/>
          <w:color w:val="000000"/>
          <w:sz w:val="22"/>
          <w:szCs w:val="22"/>
        </w:rPr>
        <w:t>zavoda</w:t>
      </w:r>
      <w:r w:rsidRPr="00F746A4">
        <w:rPr>
          <w:rFonts w:eastAsia="Calibri" w:cs="Arial"/>
          <w:color w:val="000000"/>
          <w:sz w:val="22"/>
          <w:szCs w:val="22"/>
        </w:rPr>
        <w:t xml:space="preserve">. </w:t>
      </w:r>
    </w:p>
    <w:p w14:paraId="48150071"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p>
    <w:p w14:paraId="68BEBA47"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7FD1DB7" w14:textId="77777777" w:rsidR="00C06FBE" w:rsidRPr="00F746A4" w:rsidRDefault="00C06FBE" w:rsidP="00C06FBE">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Č </w:t>
      </w:r>
      <w:r w:rsidRPr="00556C41">
        <w:rPr>
          <w:rFonts w:eastAsia="Calibri" w:cs="Arial"/>
          <w:b/>
          <w:bCs/>
          <w:sz w:val="22"/>
          <w:szCs w:val="22"/>
        </w:rPr>
        <w:t>–</w:t>
      </w:r>
      <w:r w:rsidRPr="00F746A4">
        <w:rPr>
          <w:rFonts w:eastAsia="Calibri" w:cs="Arial"/>
          <w:b/>
          <w:bCs/>
          <w:sz w:val="22"/>
          <w:szCs w:val="22"/>
        </w:rPr>
        <w:t xml:space="preserve"> Premoženje in financiranje </w:t>
      </w:r>
    </w:p>
    <w:p w14:paraId="4469F336"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5CA2F20D" w14:textId="626CD902" w:rsidR="008C52F5" w:rsidRPr="00F746A4" w:rsidRDefault="006A434A" w:rsidP="008C52F5">
      <w:pPr>
        <w:keepNext/>
        <w:autoSpaceDE w:val="0"/>
        <w:autoSpaceDN w:val="0"/>
        <w:adjustRightInd w:val="0"/>
        <w:spacing w:line="0" w:lineRule="atLeast"/>
        <w:jc w:val="center"/>
        <w:rPr>
          <w:rFonts w:eastAsia="Calibri" w:cs="Arial"/>
          <w:sz w:val="22"/>
          <w:szCs w:val="22"/>
        </w:rPr>
      </w:pPr>
      <w:r>
        <w:rPr>
          <w:rFonts w:eastAsia="Calibri" w:cs="Arial"/>
          <w:sz w:val="22"/>
          <w:szCs w:val="22"/>
        </w:rPr>
        <w:t>2</w:t>
      </w:r>
      <w:r w:rsidR="00FA6E5E">
        <w:rPr>
          <w:rFonts w:eastAsia="Calibri" w:cs="Arial"/>
          <w:sz w:val="22"/>
          <w:szCs w:val="22"/>
        </w:rPr>
        <w:t>5</w:t>
      </w:r>
      <w:r w:rsidR="008C52F5" w:rsidRPr="00F746A4">
        <w:rPr>
          <w:rFonts w:eastAsia="Calibri" w:cs="Arial"/>
          <w:sz w:val="22"/>
          <w:szCs w:val="22"/>
        </w:rPr>
        <w:t>. člen</w:t>
      </w:r>
    </w:p>
    <w:p w14:paraId="722CB788"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(premoženje </w:t>
      </w:r>
      <w:r>
        <w:rPr>
          <w:rFonts w:eastAsia="Calibri" w:cs="Arial"/>
          <w:sz w:val="22"/>
          <w:szCs w:val="22"/>
        </w:rPr>
        <w:t>zavoda</w:t>
      </w:r>
      <w:r w:rsidRPr="00F746A4">
        <w:rPr>
          <w:rFonts w:eastAsia="Calibri" w:cs="Arial"/>
          <w:sz w:val="22"/>
          <w:szCs w:val="22"/>
        </w:rPr>
        <w:t>)</w:t>
      </w:r>
    </w:p>
    <w:p w14:paraId="3889E24E"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1CBB9498" w14:textId="15BCFFDE" w:rsidR="008C52F5" w:rsidRPr="00F746A4" w:rsidRDefault="008C52F5" w:rsidP="008C52F5">
      <w:pPr>
        <w:spacing w:line="240" w:lineRule="auto"/>
        <w:jc w:val="both"/>
        <w:rPr>
          <w:rFonts w:eastAsia="Calibri" w:cs="Arial"/>
          <w:sz w:val="22"/>
          <w:szCs w:val="22"/>
        </w:rPr>
      </w:pPr>
      <w:r>
        <w:rPr>
          <w:rFonts w:eastAsia="Calibri" w:cs="Arial"/>
          <w:sz w:val="22"/>
          <w:szCs w:val="22"/>
        </w:rPr>
        <w:t>Zavod</w:t>
      </w:r>
      <w:r w:rsidRPr="00F746A4">
        <w:rPr>
          <w:rFonts w:eastAsia="Calibri" w:cs="Arial"/>
          <w:sz w:val="22"/>
          <w:szCs w:val="22"/>
        </w:rPr>
        <w:t xml:space="preserve"> uporablja stvarno nepremično in premično premoženje ter finančna sredstva v obsegu in vrednosti, kot ga je izkazal v letnem poročilu na dan 31. decembra 202</w:t>
      </w:r>
      <w:r w:rsidR="00127B35">
        <w:rPr>
          <w:rFonts w:eastAsia="Calibri" w:cs="Arial"/>
          <w:sz w:val="22"/>
          <w:szCs w:val="22"/>
        </w:rPr>
        <w:t>3</w:t>
      </w:r>
      <w:r w:rsidRPr="00F746A4">
        <w:rPr>
          <w:rFonts w:eastAsia="Calibri" w:cs="Arial"/>
          <w:sz w:val="22"/>
          <w:szCs w:val="22"/>
        </w:rPr>
        <w:t xml:space="preserve">. </w:t>
      </w:r>
    </w:p>
    <w:p w14:paraId="63403EEB"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2BAA3F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D306E4E" w14:textId="71CAA6B6" w:rsidR="008C52F5" w:rsidRPr="00F746A4" w:rsidRDefault="006A434A" w:rsidP="008C52F5">
      <w:pPr>
        <w:autoSpaceDE w:val="0"/>
        <w:autoSpaceDN w:val="0"/>
        <w:adjustRightInd w:val="0"/>
        <w:spacing w:line="0" w:lineRule="atLeast"/>
        <w:jc w:val="center"/>
        <w:rPr>
          <w:rFonts w:eastAsia="Calibri" w:cs="Arial"/>
          <w:sz w:val="22"/>
          <w:szCs w:val="22"/>
        </w:rPr>
      </w:pPr>
      <w:r>
        <w:rPr>
          <w:rFonts w:eastAsia="Calibri" w:cs="Arial"/>
          <w:sz w:val="22"/>
          <w:szCs w:val="22"/>
        </w:rPr>
        <w:t>2</w:t>
      </w:r>
      <w:r w:rsidR="00FA6E5E">
        <w:rPr>
          <w:rFonts w:eastAsia="Calibri" w:cs="Arial"/>
          <w:sz w:val="22"/>
          <w:szCs w:val="22"/>
        </w:rPr>
        <w:t>6</w:t>
      </w:r>
      <w:r w:rsidR="008C52F5" w:rsidRPr="00F746A4">
        <w:rPr>
          <w:rFonts w:eastAsia="Calibri" w:cs="Arial"/>
          <w:sz w:val="22"/>
          <w:szCs w:val="22"/>
        </w:rPr>
        <w:t>. člen</w:t>
      </w:r>
    </w:p>
    <w:p w14:paraId="060475B0"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(uporaba in upravljanje s stvarnim premoženjem)</w:t>
      </w:r>
    </w:p>
    <w:p w14:paraId="7423A21F"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p>
    <w:p w14:paraId="160F8084"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s stvarnim premoženjem ustanovitelja, ki ga ima v uporabi oziroma v upravljanju, ravna s skrbnostjo dobrega gospodarja</w:t>
      </w:r>
      <w:r w:rsidRPr="00F746A4" w:rsidDel="00EB3978">
        <w:rPr>
          <w:rFonts w:eastAsia="Calibri" w:cs="Arial"/>
          <w:sz w:val="22"/>
          <w:szCs w:val="22"/>
          <w:lang w:eastAsia="sl-SI"/>
        </w:rPr>
        <w:t xml:space="preserve"> </w:t>
      </w:r>
      <w:r w:rsidRPr="00F746A4">
        <w:rPr>
          <w:rFonts w:eastAsia="Calibri" w:cs="Arial"/>
          <w:sz w:val="22"/>
          <w:szCs w:val="22"/>
          <w:lang w:eastAsia="sl-SI"/>
        </w:rPr>
        <w:t>in v skladu s predpisi, ki urejajo ravnanje s stvarnim premoženjem države.</w:t>
      </w:r>
    </w:p>
    <w:p w14:paraId="6BC2082A"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DC026A7"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Stvarno premoženje, ki ga </w:t>
      </w:r>
      <w:r>
        <w:rPr>
          <w:rFonts w:eastAsia="Calibri" w:cs="Arial"/>
          <w:sz w:val="22"/>
          <w:szCs w:val="22"/>
          <w:lang w:eastAsia="sl-SI"/>
        </w:rPr>
        <w:t>zavod</w:t>
      </w:r>
      <w:r w:rsidRPr="00F746A4">
        <w:rPr>
          <w:rFonts w:eastAsia="Calibri" w:cs="Arial"/>
          <w:sz w:val="22"/>
          <w:szCs w:val="22"/>
          <w:lang w:eastAsia="sl-SI"/>
        </w:rPr>
        <w:t xml:space="preserve"> pridobi iz drugih virov, je last ustanovitelja. </w:t>
      </w:r>
    </w:p>
    <w:p w14:paraId="1F977DA8"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11BC5739"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lahko daje v uporabo oziroma najem stvarno premoženje v času, ko ga sam ne potrebuje za izvajanje svoje dejavnosti, v </w:t>
      </w:r>
      <w:r w:rsidRPr="00F746A4">
        <w:rPr>
          <w:rFonts w:eastAsia="Calibri" w:cs="Arial"/>
          <w:color w:val="000000"/>
          <w:sz w:val="22"/>
          <w:szCs w:val="22"/>
          <w:lang w:eastAsia="sl-SI"/>
        </w:rPr>
        <w:t xml:space="preserve">skladu s predpisi, ki urejajo ravnanje s stvarnim premoženjem države. </w:t>
      </w:r>
    </w:p>
    <w:p w14:paraId="016ADA3C"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7B42EFE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najema stvarno premoženje za izvajanje svoje dejavnosti v skladu s predpisi, ki urejajo ravnanje s stvarnim premoženjem države, in navodili ministrstva. </w:t>
      </w:r>
    </w:p>
    <w:p w14:paraId="51FB903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3AD99FF9"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(5) </w:t>
      </w:r>
      <w:r>
        <w:rPr>
          <w:rFonts w:eastAsia="Calibri" w:cs="Arial"/>
          <w:color w:val="000000"/>
          <w:sz w:val="22"/>
          <w:szCs w:val="22"/>
          <w:lang w:eastAsia="sl-SI"/>
        </w:rPr>
        <w:t>Zavod</w:t>
      </w:r>
      <w:r w:rsidRPr="00F746A4">
        <w:rPr>
          <w:rFonts w:eastAsia="Calibri" w:cs="Arial"/>
          <w:color w:val="000000"/>
          <w:sz w:val="22"/>
          <w:szCs w:val="22"/>
          <w:lang w:eastAsia="sl-SI"/>
        </w:rPr>
        <w:t xml:space="preserve"> vodi evidenco nepremičnega premoženja iz tega člena v skladu s predpisi, ki urejajo ravnanje s stvarnim premoženjem države, in obvešča ministrstvo in druge pristojne organe o stanju oziroma spremembah v zvezi z nepremičnim premoženjem ter jim predloži vse listine in druga dokazila, ki se nanašajo na upravljanje oziroma uporabo, zlasti pa o pravnih poslih iz tretjega in četrtega odstavka tega člena. Premično stvarno premoženje iz tega člena se ločeno evidentira v okviru evidence osnovnih sredstev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o računovodstvu in se ob koncu poslovnega leta uskladi z ustanoviteljem v skladu s predpisi o računovodstvu.</w:t>
      </w:r>
    </w:p>
    <w:p w14:paraId="49DADA30"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6BF14F42"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237A7F6E" w14:textId="3D92EFF5" w:rsidR="008C52F5" w:rsidRPr="00F746A4" w:rsidRDefault="006A434A" w:rsidP="008C52F5">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2</w:t>
      </w:r>
      <w:r w:rsidR="00FA6E5E">
        <w:rPr>
          <w:rFonts w:eastAsia="Calibri" w:cs="Arial"/>
          <w:sz w:val="22"/>
          <w:szCs w:val="22"/>
          <w:lang w:eastAsia="sl-SI"/>
        </w:rPr>
        <w:t>7</w:t>
      </w:r>
      <w:r w:rsidR="008C52F5" w:rsidRPr="00F746A4">
        <w:rPr>
          <w:rFonts w:eastAsia="Calibri" w:cs="Arial"/>
          <w:sz w:val="22"/>
          <w:szCs w:val="22"/>
          <w:lang w:eastAsia="sl-SI"/>
        </w:rPr>
        <w:t>. člen</w:t>
      </w:r>
    </w:p>
    <w:p w14:paraId="2D775A88" w14:textId="77777777" w:rsidR="008C52F5" w:rsidRPr="00F746A4" w:rsidRDefault="008C52F5" w:rsidP="008C52F5">
      <w:pPr>
        <w:autoSpaceDE w:val="0"/>
        <w:autoSpaceDN w:val="0"/>
        <w:adjustRightInd w:val="0"/>
        <w:spacing w:line="240" w:lineRule="auto"/>
        <w:ind w:left="2280" w:hanging="2280"/>
        <w:jc w:val="center"/>
        <w:rPr>
          <w:rFonts w:eastAsia="Calibri" w:cs="Arial"/>
          <w:sz w:val="22"/>
          <w:szCs w:val="22"/>
          <w:lang w:eastAsia="sl-SI"/>
        </w:rPr>
      </w:pPr>
      <w:r w:rsidRPr="00F746A4">
        <w:rPr>
          <w:rFonts w:eastAsia="Calibri" w:cs="Arial"/>
          <w:sz w:val="22"/>
          <w:szCs w:val="22"/>
          <w:lang w:eastAsia="sl-SI"/>
        </w:rPr>
        <w:t xml:space="preserve"> (financiranje </w:t>
      </w:r>
      <w:r>
        <w:rPr>
          <w:rFonts w:eastAsia="Calibri" w:cs="Arial"/>
          <w:sz w:val="22"/>
          <w:szCs w:val="22"/>
          <w:lang w:eastAsia="sl-SI"/>
        </w:rPr>
        <w:t>zavoda</w:t>
      </w:r>
      <w:r w:rsidRPr="00F746A4">
        <w:rPr>
          <w:rFonts w:eastAsia="Calibri" w:cs="Arial"/>
          <w:sz w:val="22"/>
          <w:szCs w:val="22"/>
          <w:lang w:eastAsia="sl-SI"/>
        </w:rPr>
        <w:t>)</w:t>
      </w:r>
    </w:p>
    <w:p w14:paraId="56D8D664"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57A5A300"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lastRenderedPageBreak/>
        <w:t xml:space="preserve">(1) Dejavnosti </w:t>
      </w:r>
      <w:r>
        <w:rPr>
          <w:rFonts w:eastAsia="Calibri" w:cs="Arial"/>
          <w:sz w:val="22"/>
          <w:szCs w:val="22"/>
          <w:lang w:eastAsia="sl-SI"/>
        </w:rPr>
        <w:t>zavoda</w:t>
      </w:r>
      <w:r w:rsidRPr="00F746A4">
        <w:rPr>
          <w:rFonts w:eastAsia="Calibri" w:cs="Arial"/>
          <w:sz w:val="22"/>
          <w:szCs w:val="22"/>
          <w:lang w:eastAsia="sl-SI"/>
        </w:rPr>
        <w:t xml:space="preserve"> se financirajo iz državnega proračuna, s prodajo storitev in blaga na trgu, prispevkov </w:t>
      </w:r>
      <w:r>
        <w:rPr>
          <w:rFonts w:eastAsia="Calibri" w:cs="Arial"/>
          <w:sz w:val="22"/>
          <w:szCs w:val="22"/>
          <w:lang w:eastAsia="sl-SI"/>
        </w:rPr>
        <w:t>otrok in mladostnikov v zavodu</w:t>
      </w:r>
      <w:r w:rsidRPr="00F746A4">
        <w:rPr>
          <w:rFonts w:eastAsia="Calibri" w:cs="Arial"/>
          <w:sz w:val="22"/>
          <w:szCs w:val="22"/>
          <w:lang w:eastAsia="sl-SI"/>
        </w:rPr>
        <w:t xml:space="preserve"> in drugih, ki se izobražujejo v </w:t>
      </w:r>
      <w:r>
        <w:rPr>
          <w:rFonts w:eastAsia="Calibri" w:cs="Arial"/>
          <w:sz w:val="22"/>
          <w:szCs w:val="22"/>
          <w:lang w:eastAsia="sl-SI"/>
        </w:rPr>
        <w:t>zavodu</w:t>
      </w:r>
      <w:r w:rsidRPr="00F746A4">
        <w:rPr>
          <w:rFonts w:eastAsia="Calibri" w:cs="Arial"/>
          <w:sz w:val="22"/>
          <w:szCs w:val="22"/>
          <w:lang w:eastAsia="sl-SI"/>
        </w:rPr>
        <w:t xml:space="preserve">, iz donacij in drugih virov. </w:t>
      </w:r>
    </w:p>
    <w:p w14:paraId="086B2DB1"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2C487FD"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Ustanovitelj zagotavlja </w:t>
      </w:r>
      <w:r>
        <w:rPr>
          <w:rFonts w:eastAsia="Calibri" w:cs="Arial"/>
          <w:sz w:val="22"/>
          <w:szCs w:val="22"/>
          <w:lang w:eastAsia="sl-SI"/>
        </w:rPr>
        <w:t>zavodu</w:t>
      </w:r>
      <w:r w:rsidRPr="00F746A4">
        <w:rPr>
          <w:rFonts w:eastAsia="Calibri" w:cs="Arial"/>
          <w:sz w:val="22"/>
          <w:szCs w:val="22"/>
          <w:lang w:eastAsia="sl-SI"/>
        </w:rPr>
        <w:t xml:space="preserve"> sredstva za opravljanje javne službe, določene s tem sklepom, v skladu s predpisi in v obsegu, določenem z akti ministrstva.</w:t>
      </w:r>
    </w:p>
    <w:p w14:paraId="18A1C097"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106625DE"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shd w:val="clear" w:color="auto" w:fill="FFFFFF"/>
        </w:rPr>
        <w:t xml:space="preserve">(3)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prihodke in odhodke javne službe ter tržne dejavnosti vodi ločeno v skladu z veljavnimi finančnimi predpisi.</w:t>
      </w:r>
    </w:p>
    <w:p w14:paraId="39C7744A"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33C50F07"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lahko izvaja prodajo blaga in storitev na trgu le, če z njenim izvajanjem zagotavlja najmanj pokritje vseh odhodkov, povezanih s to dejavnostjo.</w:t>
      </w:r>
    </w:p>
    <w:p w14:paraId="29DE58B6"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51FDF770"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170A5BCE" w14:textId="7CEEB529" w:rsidR="008C52F5" w:rsidRPr="00F746A4" w:rsidRDefault="006A434A" w:rsidP="008C52F5">
      <w:pPr>
        <w:autoSpaceDE w:val="0"/>
        <w:autoSpaceDN w:val="0"/>
        <w:adjustRightInd w:val="0"/>
        <w:spacing w:line="0" w:lineRule="atLeast"/>
        <w:jc w:val="center"/>
        <w:rPr>
          <w:rFonts w:eastAsia="Calibri" w:cs="Arial"/>
          <w:color w:val="000000"/>
          <w:sz w:val="22"/>
          <w:szCs w:val="22"/>
        </w:rPr>
      </w:pPr>
      <w:r>
        <w:rPr>
          <w:rFonts w:eastAsia="Calibri" w:cs="Arial"/>
          <w:color w:val="000000"/>
          <w:sz w:val="22"/>
          <w:szCs w:val="22"/>
        </w:rPr>
        <w:t>2</w:t>
      </w:r>
      <w:r w:rsidR="00FA6E5E">
        <w:rPr>
          <w:rFonts w:eastAsia="Calibri" w:cs="Arial"/>
          <w:color w:val="000000"/>
          <w:sz w:val="22"/>
          <w:szCs w:val="22"/>
        </w:rPr>
        <w:t>8</w:t>
      </w:r>
      <w:r w:rsidR="008C52F5" w:rsidRPr="00F746A4">
        <w:rPr>
          <w:rFonts w:eastAsia="Calibri" w:cs="Arial"/>
          <w:color w:val="000000"/>
          <w:sz w:val="22"/>
          <w:szCs w:val="22"/>
        </w:rPr>
        <w:t>. člen</w:t>
      </w:r>
    </w:p>
    <w:p w14:paraId="0370B8B1" w14:textId="77777777" w:rsidR="008C52F5" w:rsidRPr="00F746A4" w:rsidRDefault="008C52F5" w:rsidP="008C52F5">
      <w:pPr>
        <w:autoSpaceDE w:val="0"/>
        <w:autoSpaceDN w:val="0"/>
        <w:adjustRightInd w:val="0"/>
        <w:spacing w:line="240" w:lineRule="auto"/>
        <w:ind w:left="3000" w:hanging="3000"/>
        <w:jc w:val="center"/>
        <w:rPr>
          <w:rFonts w:eastAsia="Calibri" w:cs="Arial"/>
          <w:color w:val="000000"/>
          <w:sz w:val="22"/>
          <w:szCs w:val="22"/>
          <w:lang w:eastAsia="sl-SI"/>
        </w:rPr>
      </w:pPr>
      <w:r w:rsidRPr="00F746A4" w:rsidDel="0042404E">
        <w:rPr>
          <w:rFonts w:eastAsia="Calibri" w:cs="Arial"/>
          <w:color w:val="000000"/>
          <w:sz w:val="22"/>
          <w:szCs w:val="22"/>
        </w:rPr>
        <w:t xml:space="preserve"> </w:t>
      </w:r>
      <w:r w:rsidRPr="00F746A4">
        <w:rPr>
          <w:rFonts w:eastAsia="Calibri" w:cs="Arial"/>
          <w:color w:val="000000"/>
          <w:sz w:val="22"/>
          <w:szCs w:val="22"/>
          <w:lang w:eastAsia="sl-SI"/>
        </w:rPr>
        <w:t>(poraba presežka in kritje primanjkljaja)</w:t>
      </w:r>
    </w:p>
    <w:p w14:paraId="166A2363"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00DC5294" w14:textId="748E1154"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Način kritja presežka odhodkov nad prihodki oziroma porabe presežka prihodkov nad odhodki </w:t>
      </w:r>
      <w:r>
        <w:rPr>
          <w:rFonts w:eastAsia="Calibri" w:cs="Arial"/>
          <w:color w:val="000000"/>
          <w:sz w:val="22"/>
          <w:szCs w:val="22"/>
          <w:lang w:eastAsia="sl-SI"/>
        </w:rPr>
        <w:t>zavod</w:t>
      </w:r>
      <w:r w:rsidRPr="00F746A4">
        <w:rPr>
          <w:rFonts w:eastAsia="Calibri" w:cs="Arial"/>
          <w:color w:val="000000"/>
          <w:sz w:val="22"/>
          <w:szCs w:val="22"/>
          <w:lang w:eastAsia="sl-SI"/>
        </w:rPr>
        <w:t xml:space="preserve"> določi v svojem letnem finančnem načrtu, h kateremu si mora pridobiti soglasje </w:t>
      </w:r>
      <w:r>
        <w:rPr>
          <w:rFonts w:eastAsia="Calibri" w:cs="Arial"/>
          <w:color w:val="000000"/>
          <w:sz w:val="22"/>
          <w:szCs w:val="22"/>
          <w:lang w:eastAsia="sl-SI"/>
        </w:rPr>
        <w:t>v skladu s predpisi</w:t>
      </w:r>
      <w:r w:rsidRPr="00F746A4">
        <w:rPr>
          <w:rFonts w:eastAsia="Calibri" w:cs="Arial"/>
          <w:color w:val="000000"/>
          <w:sz w:val="22"/>
          <w:szCs w:val="22"/>
          <w:lang w:eastAsia="sl-SI"/>
        </w:rPr>
        <w:t xml:space="preserve">. </w:t>
      </w:r>
    </w:p>
    <w:p w14:paraId="1F58A16E"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2635AC24"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(2) Pri odločanju o kritju presežka odhodkov nad prihodki oziroma porabi presežka prihodkov nad odhodki se upošteva zakon, ki ureja javne finance, zakon, ki ureja fiskalno pravilo, in drugi predpisi.</w:t>
      </w:r>
    </w:p>
    <w:p w14:paraId="7419A260"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6773566"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7648574E" w14:textId="26E37B01" w:rsidR="008C52F5" w:rsidRPr="00F746A4" w:rsidRDefault="006A434A" w:rsidP="008C52F5">
      <w:pPr>
        <w:autoSpaceDE w:val="0"/>
        <w:autoSpaceDN w:val="0"/>
        <w:adjustRightInd w:val="0"/>
        <w:spacing w:line="240" w:lineRule="auto"/>
        <w:jc w:val="center"/>
        <w:rPr>
          <w:rFonts w:eastAsia="Calibri" w:cs="Arial"/>
          <w:color w:val="000000"/>
          <w:sz w:val="22"/>
          <w:szCs w:val="22"/>
          <w:lang w:eastAsia="sl-SI"/>
        </w:rPr>
      </w:pPr>
      <w:r>
        <w:rPr>
          <w:rFonts w:eastAsia="Calibri" w:cs="Arial"/>
          <w:color w:val="000000"/>
          <w:sz w:val="22"/>
          <w:szCs w:val="22"/>
          <w:lang w:eastAsia="sl-SI"/>
        </w:rPr>
        <w:t>2</w:t>
      </w:r>
      <w:r w:rsidR="00FA6E5E">
        <w:rPr>
          <w:rFonts w:eastAsia="Calibri" w:cs="Arial"/>
          <w:color w:val="000000"/>
          <w:sz w:val="22"/>
          <w:szCs w:val="22"/>
          <w:lang w:eastAsia="sl-SI"/>
        </w:rPr>
        <w:t>9</w:t>
      </w:r>
      <w:r w:rsidR="008C52F5" w:rsidRPr="00F746A4">
        <w:rPr>
          <w:rFonts w:eastAsia="Calibri" w:cs="Arial"/>
          <w:color w:val="000000"/>
          <w:sz w:val="22"/>
          <w:szCs w:val="22"/>
          <w:lang w:eastAsia="sl-SI"/>
        </w:rPr>
        <w:t>. člen</w:t>
      </w:r>
    </w:p>
    <w:p w14:paraId="504A2F97" w14:textId="77777777" w:rsidR="008C52F5" w:rsidRPr="00F746A4" w:rsidRDefault="008C52F5" w:rsidP="008C52F5">
      <w:pPr>
        <w:autoSpaceDE w:val="0"/>
        <w:autoSpaceDN w:val="0"/>
        <w:adjustRightInd w:val="0"/>
        <w:spacing w:line="240" w:lineRule="auto"/>
        <w:jc w:val="center"/>
        <w:rPr>
          <w:rFonts w:eastAsia="Calibri" w:cs="Arial"/>
          <w:color w:val="000000"/>
          <w:sz w:val="22"/>
          <w:szCs w:val="22"/>
          <w:lang w:eastAsia="sl-SI"/>
        </w:rPr>
      </w:pPr>
      <w:r w:rsidRPr="00F746A4">
        <w:rPr>
          <w:rFonts w:eastAsia="Calibri" w:cs="Arial"/>
          <w:color w:val="000000"/>
          <w:sz w:val="22"/>
          <w:szCs w:val="22"/>
          <w:lang w:eastAsia="sl-SI"/>
        </w:rPr>
        <w:t>(način porabe presežkov)</w:t>
      </w:r>
    </w:p>
    <w:p w14:paraId="49108F31"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B5234C0"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Presežek prihodkov nad odhodki, ki jih pridobi s prodajo proizvodov in storitev, ustvarjenih z opravljanjem vzgojno-izobraževalne oziroma druge dejavnosti v skladu s tem sklepom,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namen, določen v aktih poslovanja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w:t>
      </w:r>
    </w:p>
    <w:p w14:paraId="3BBE7D7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5DF5423" w14:textId="597EC36D"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(2) Presežek prihodkov nad odhodki, pridobljen iz pravnih poslov iz 2</w:t>
      </w:r>
      <w:r w:rsidR="00FA6E5E">
        <w:rPr>
          <w:rFonts w:eastAsia="Calibri" w:cs="Arial"/>
          <w:color w:val="000000"/>
          <w:sz w:val="22"/>
          <w:szCs w:val="22"/>
          <w:lang w:eastAsia="sl-SI"/>
        </w:rPr>
        <w:t>6</w:t>
      </w:r>
      <w:r w:rsidRPr="00F746A4">
        <w:rPr>
          <w:rFonts w:eastAsia="Calibri" w:cs="Arial"/>
          <w:color w:val="000000"/>
          <w:sz w:val="22"/>
          <w:szCs w:val="22"/>
          <w:lang w:eastAsia="sl-SI"/>
        </w:rPr>
        <w:t xml:space="preserve">. člena tega sklepa,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plačilo materialnih stroškov, investicije in investicijsko vzdrževanje stvarnega premoženja ter razvoj v skladu z letnim delovnim načrtom oziroma razvojnim programom </w:t>
      </w:r>
      <w:r>
        <w:rPr>
          <w:rFonts w:eastAsia="Calibri" w:cs="Arial"/>
          <w:color w:val="000000"/>
          <w:sz w:val="22"/>
          <w:szCs w:val="22"/>
          <w:lang w:eastAsia="sl-SI"/>
        </w:rPr>
        <w:t>zavoda</w:t>
      </w:r>
      <w:r w:rsidRPr="00F746A4">
        <w:rPr>
          <w:rFonts w:eastAsia="Calibri" w:cs="Arial"/>
          <w:color w:val="000000"/>
          <w:sz w:val="22"/>
          <w:szCs w:val="22"/>
          <w:lang w:eastAsia="sl-SI"/>
        </w:rPr>
        <w:t xml:space="preserve"> in predpisi.</w:t>
      </w:r>
    </w:p>
    <w:p w14:paraId="33AB6E66"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52B714EC"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54AA81B7" w14:textId="20EB07DA" w:rsidR="008C52F5" w:rsidRPr="00F746A4" w:rsidRDefault="00FA6E5E" w:rsidP="008C52F5">
      <w:pPr>
        <w:autoSpaceDE w:val="0"/>
        <w:autoSpaceDN w:val="0"/>
        <w:adjustRightInd w:val="0"/>
        <w:spacing w:line="0" w:lineRule="atLeast"/>
        <w:jc w:val="center"/>
        <w:rPr>
          <w:rFonts w:eastAsia="Calibri" w:cs="Arial"/>
          <w:sz w:val="22"/>
          <w:szCs w:val="22"/>
        </w:rPr>
      </w:pPr>
      <w:r>
        <w:rPr>
          <w:rFonts w:eastAsia="Calibri" w:cs="Arial"/>
          <w:sz w:val="22"/>
          <w:szCs w:val="22"/>
        </w:rPr>
        <w:t>30</w:t>
      </w:r>
      <w:r w:rsidR="008C52F5" w:rsidRPr="00F746A4">
        <w:rPr>
          <w:rFonts w:eastAsia="Calibri" w:cs="Arial"/>
          <w:sz w:val="22"/>
          <w:szCs w:val="22"/>
        </w:rPr>
        <w:t>. člen</w:t>
      </w:r>
    </w:p>
    <w:p w14:paraId="2C3F3D79"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(razpolaganje s sredstvi)</w:t>
      </w:r>
    </w:p>
    <w:p w14:paraId="11260554"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7AA72E18"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Pr>
          <w:rFonts w:eastAsia="Calibri" w:cs="Arial"/>
          <w:sz w:val="22"/>
          <w:szCs w:val="22"/>
          <w:lang w:eastAsia="sl-SI"/>
        </w:rPr>
        <w:t>Zavod</w:t>
      </w:r>
      <w:r w:rsidRPr="00F746A4">
        <w:rPr>
          <w:rFonts w:eastAsia="Calibri" w:cs="Arial"/>
          <w:sz w:val="22"/>
          <w:szCs w:val="22"/>
          <w:lang w:eastAsia="sl-SI"/>
        </w:rPr>
        <w:t xml:space="preserve">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w:t>
      </w:r>
      <w:r>
        <w:rPr>
          <w:rFonts w:eastAsia="Calibri" w:cs="Arial"/>
          <w:sz w:val="22"/>
          <w:szCs w:val="22"/>
          <w:lang w:eastAsia="sl-SI"/>
        </w:rPr>
        <w:t>zavoda</w:t>
      </w:r>
      <w:r w:rsidRPr="00F746A4">
        <w:rPr>
          <w:rFonts w:eastAsia="Calibri" w:cs="Arial"/>
          <w:sz w:val="22"/>
          <w:szCs w:val="22"/>
          <w:lang w:eastAsia="sl-SI"/>
        </w:rPr>
        <w:t>.</w:t>
      </w:r>
    </w:p>
    <w:p w14:paraId="7AA052F7"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739BBE7F"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8E7F636" w14:textId="4ECA4051"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1</w:t>
      </w:r>
      <w:r w:rsidR="008C52F5" w:rsidRPr="00F746A4">
        <w:rPr>
          <w:rFonts w:eastAsia="Calibri" w:cs="Arial"/>
          <w:sz w:val="22"/>
          <w:szCs w:val="22"/>
        </w:rPr>
        <w:t>. člen</w:t>
      </w:r>
    </w:p>
    <w:p w14:paraId="35DD5AFF"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Pr>
          <w:rFonts w:eastAsia="Calibri" w:cs="Arial"/>
          <w:sz w:val="22"/>
          <w:szCs w:val="22"/>
        </w:rPr>
        <w:t>zavoda</w:t>
      </w:r>
      <w:r w:rsidRPr="00F746A4">
        <w:rPr>
          <w:rFonts w:eastAsia="Calibri" w:cs="Arial"/>
          <w:sz w:val="22"/>
          <w:szCs w:val="22"/>
        </w:rPr>
        <w:t>)</w:t>
      </w:r>
    </w:p>
    <w:p w14:paraId="07F8B94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BE803E6"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Zavod</w:t>
      </w:r>
      <w:r w:rsidRPr="00F746A4">
        <w:rPr>
          <w:rFonts w:eastAsia="Calibri" w:cs="Arial"/>
          <w:sz w:val="22"/>
          <w:szCs w:val="22"/>
        </w:rPr>
        <w:t xml:space="preserve"> odgovarja za svoje obveznosti do višine finančnih sredstev, s katerimi razpolaga, ne glede na njihov vir.</w:t>
      </w:r>
    </w:p>
    <w:p w14:paraId="3EEA701D"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42DBCF31"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(2) Za obveznosti </w:t>
      </w:r>
      <w:r>
        <w:rPr>
          <w:rFonts w:eastAsia="Calibri" w:cs="Arial"/>
          <w:sz w:val="22"/>
          <w:szCs w:val="22"/>
        </w:rPr>
        <w:t>zavoda</w:t>
      </w:r>
      <w:r w:rsidRPr="00F746A4">
        <w:rPr>
          <w:rFonts w:eastAsia="Calibri" w:cs="Arial"/>
          <w:sz w:val="22"/>
          <w:szCs w:val="22"/>
        </w:rPr>
        <w:t xml:space="preserve">, ki nastanejo iz tržne dejavnosti, </w:t>
      </w:r>
      <w:r>
        <w:rPr>
          <w:rFonts w:eastAsia="Calibri" w:cs="Arial"/>
          <w:sz w:val="22"/>
          <w:szCs w:val="22"/>
        </w:rPr>
        <w:t>zavod</w:t>
      </w:r>
      <w:r w:rsidRPr="00F746A4">
        <w:rPr>
          <w:rFonts w:eastAsia="Calibri" w:cs="Arial"/>
          <w:sz w:val="22"/>
          <w:szCs w:val="22"/>
        </w:rPr>
        <w:t xml:space="preserve"> odgovarja s finančnimi sredstvi, pridobljenimi iz te dejavnosti. </w:t>
      </w:r>
    </w:p>
    <w:p w14:paraId="05A86FA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9D0463E"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6237391" w14:textId="16F8E90D"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2</w:t>
      </w:r>
      <w:r w:rsidR="008C52F5" w:rsidRPr="00F746A4">
        <w:rPr>
          <w:rFonts w:eastAsia="Calibri" w:cs="Arial"/>
          <w:sz w:val="22"/>
          <w:szCs w:val="22"/>
        </w:rPr>
        <w:t>. člen</w:t>
      </w:r>
    </w:p>
    <w:p w14:paraId="0915609D"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(obseg odgovornosti ustanovitelja)</w:t>
      </w:r>
    </w:p>
    <w:p w14:paraId="14281FD5"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6259FC14"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Ustanovitelj odgovarja za obveznosti </w:t>
      </w:r>
      <w:r>
        <w:rPr>
          <w:rFonts w:eastAsia="Calibri" w:cs="Arial"/>
          <w:sz w:val="22"/>
          <w:szCs w:val="22"/>
          <w:lang w:eastAsia="sl-SI"/>
        </w:rPr>
        <w:t>zavoda</w:t>
      </w:r>
      <w:r w:rsidRPr="00F746A4">
        <w:rPr>
          <w:rFonts w:eastAsia="Calibri" w:cs="Arial"/>
          <w:sz w:val="22"/>
          <w:szCs w:val="22"/>
          <w:lang w:eastAsia="sl-SI"/>
        </w:rPr>
        <w:t xml:space="preserve">, ki se nanašajo na izvajanje javne službe, do višine sredstev, ki jih v skladu z zakonom zagotavlja </w:t>
      </w:r>
      <w:r>
        <w:rPr>
          <w:rFonts w:eastAsia="Calibri" w:cs="Arial"/>
          <w:sz w:val="22"/>
          <w:szCs w:val="22"/>
          <w:lang w:eastAsia="sl-SI"/>
        </w:rPr>
        <w:t>zavodu</w:t>
      </w:r>
      <w:r w:rsidRPr="00F746A4">
        <w:rPr>
          <w:rFonts w:eastAsia="Calibri" w:cs="Arial"/>
          <w:sz w:val="22"/>
          <w:szCs w:val="22"/>
          <w:lang w:eastAsia="sl-SI"/>
        </w:rPr>
        <w:t xml:space="preserve"> za izvajanje javne službe, določene s tem sklepom.</w:t>
      </w:r>
    </w:p>
    <w:p w14:paraId="312872F8"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77CF568D" w14:textId="77777777" w:rsidR="008C52F5" w:rsidRPr="00F746A4" w:rsidRDefault="008C52F5" w:rsidP="008C52F5">
      <w:pPr>
        <w:autoSpaceDE w:val="0"/>
        <w:autoSpaceDN w:val="0"/>
        <w:adjustRightInd w:val="0"/>
        <w:spacing w:line="240" w:lineRule="auto"/>
        <w:jc w:val="both"/>
        <w:rPr>
          <w:rFonts w:eastAsia="Calibri" w:cs="Arial"/>
          <w:sz w:val="22"/>
          <w:szCs w:val="22"/>
        </w:rPr>
      </w:pPr>
      <w:r w:rsidRPr="00F746A4">
        <w:rPr>
          <w:rFonts w:eastAsia="Calibri" w:cs="Arial"/>
          <w:sz w:val="22"/>
          <w:szCs w:val="22"/>
          <w:lang w:eastAsia="sl-SI"/>
        </w:rPr>
        <w:t xml:space="preserve">(2) Ustanovitelj ne odgovarja za obveznosti </w:t>
      </w:r>
      <w:r>
        <w:rPr>
          <w:rFonts w:eastAsia="Calibri" w:cs="Arial"/>
          <w:sz w:val="22"/>
          <w:szCs w:val="22"/>
          <w:lang w:eastAsia="sl-SI"/>
        </w:rPr>
        <w:t>zavoda</w:t>
      </w:r>
      <w:r w:rsidRPr="00F746A4">
        <w:rPr>
          <w:rFonts w:eastAsia="Calibri" w:cs="Arial"/>
          <w:sz w:val="22"/>
          <w:szCs w:val="22"/>
          <w:lang w:eastAsia="sl-SI"/>
        </w:rPr>
        <w:t xml:space="preserve"> iz naslova dejavnosti, ki jih </w:t>
      </w:r>
      <w:r>
        <w:rPr>
          <w:rFonts w:eastAsia="Calibri" w:cs="Arial"/>
          <w:sz w:val="22"/>
          <w:szCs w:val="22"/>
          <w:lang w:eastAsia="sl-SI"/>
        </w:rPr>
        <w:t>zavod</w:t>
      </w:r>
      <w:r w:rsidRPr="00F746A4">
        <w:rPr>
          <w:rFonts w:eastAsia="Calibri" w:cs="Arial"/>
          <w:sz w:val="22"/>
          <w:szCs w:val="22"/>
          <w:lang w:eastAsia="sl-SI"/>
        </w:rPr>
        <w:t xml:space="preserve"> opravlja kot tržno dejavnost.</w:t>
      </w:r>
    </w:p>
    <w:p w14:paraId="683863D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565B42CA"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061E19C0" w14:textId="40CF3194" w:rsidR="008C52F5" w:rsidRPr="00F746A4" w:rsidRDefault="006A434A"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3</w:t>
      </w:r>
      <w:r w:rsidR="008C52F5" w:rsidRPr="00F746A4">
        <w:rPr>
          <w:rFonts w:eastAsia="Calibri" w:cs="Arial"/>
          <w:sz w:val="22"/>
          <w:szCs w:val="22"/>
        </w:rPr>
        <w:t>. člen</w:t>
      </w:r>
    </w:p>
    <w:p w14:paraId="4BCE9079"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(pooblastila v pravnem prometu)</w:t>
      </w:r>
    </w:p>
    <w:p w14:paraId="4E8954DD"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05897323"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(1)</w:t>
      </w:r>
      <w:r>
        <w:rPr>
          <w:rFonts w:eastAsia="Calibri" w:cs="Arial"/>
          <w:sz w:val="22"/>
          <w:szCs w:val="22"/>
          <w:lang w:eastAsia="sl-SI"/>
        </w:rPr>
        <w:t xml:space="preserve"> Zavod</w:t>
      </w:r>
      <w:r w:rsidRPr="00F746A4">
        <w:rPr>
          <w:rFonts w:eastAsia="Calibri" w:cs="Arial"/>
          <w:sz w:val="22"/>
          <w:szCs w:val="22"/>
          <w:lang w:eastAsia="sl-SI"/>
        </w:rPr>
        <w:t xml:space="preserve"> samostojno nastopa v pravnem prometu v okviru dejavnosti, določenih s tem sklepom. </w:t>
      </w:r>
    </w:p>
    <w:p w14:paraId="0512B8D2"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3A48FF1F"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mora pred sklenitvijo pravnega posla o brezplačni pridobitvi stvarnega premoženja pridobiti soglasje ministrstva, v skladu s predpisi.</w:t>
      </w:r>
    </w:p>
    <w:p w14:paraId="1D700FE5"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F1E908A"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029C01DC" w14:textId="12A55147" w:rsidR="008C52F5" w:rsidRPr="00F746A4" w:rsidRDefault="006A434A"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4</w:t>
      </w:r>
      <w:r w:rsidR="008C52F5" w:rsidRPr="00F746A4">
        <w:rPr>
          <w:rFonts w:eastAsia="Calibri" w:cs="Arial"/>
          <w:sz w:val="22"/>
          <w:szCs w:val="22"/>
        </w:rPr>
        <w:t>. člen</w:t>
      </w:r>
    </w:p>
    <w:p w14:paraId="360014FD"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(vodenje računovodskih evidenc in poslovne dokumentacije)</w:t>
      </w:r>
    </w:p>
    <w:p w14:paraId="3C31ED01"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25E0798"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vodi poslovne knjige in izdela letna poročila ter druga finančna poročila v skladu s predpisi o računovodstvu in finančnem poslovanju pravnih oseb javnega prava in navodili pristojnih organov ustanovitelja.</w:t>
      </w:r>
    </w:p>
    <w:p w14:paraId="4C562FF4"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217A866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posluje preko podračuna enotnega zakladniškega računa države, ki je odprt pri </w:t>
      </w:r>
      <w:r>
        <w:rPr>
          <w:rFonts w:eastAsia="Calibri" w:cs="Arial"/>
          <w:sz w:val="22"/>
          <w:szCs w:val="22"/>
          <w:lang w:eastAsia="sl-SI"/>
        </w:rPr>
        <w:t>U</w:t>
      </w:r>
      <w:r w:rsidRPr="00F746A4">
        <w:rPr>
          <w:rFonts w:eastAsia="Calibri" w:cs="Arial"/>
          <w:sz w:val="22"/>
          <w:szCs w:val="22"/>
          <w:lang w:eastAsia="sl-SI"/>
        </w:rPr>
        <w:t xml:space="preserve">pravi Republike Slovenije za javna plačila. </w:t>
      </w:r>
    </w:p>
    <w:p w14:paraId="7482B9F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56251A70"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pripravi letna poročila o izvajanju dejavnosti v skladu s predpisi oziroma izvršilnimi akti pristojnih organov in jih predloži pristojnim organom ustanovitelja.</w:t>
      </w:r>
    </w:p>
    <w:p w14:paraId="43079265" w14:textId="77777777" w:rsidR="00C06FBE" w:rsidRPr="00F746A4" w:rsidRDefault="00C06FBE" w:rsidP="00C06FBE">
      <w:pPr>
        <w:autoSpaceDE w:val="0"/>
        <w:autoSpaceDN w:val="0"/>
        <w:adjustRightInd w:val="0"/>
        <w:spacing w:line="0" w:lineRule="atLeast"/>
        <w:rPr>
          <w:rFonts w:eastAsia="Calibri" w:cs="Arial"/>
          <w:sz w:val="22"/>
          <w:szCs w:val="22"/>
        </w:rPr>
      </w:pPr>
    </w:p>
    <w:p w14:paraId="1488137F" w14:textId="77777777" w:rsidR="00C06FBE" w:rsidRPr="00F746A4" w:rsidRDefault="00C06FBE" w:rsidP="00C06FBE">
      <w:pPr>
        <w:autoSpaceDE w:val="0"/>
        <w:autoSpaceDN w:val="0"/>
        <w:adjustRightInd w:val="0"/>
        <w:spacing w:line="0" w:lineRule="atLeast"/>
        <w:rPr>
          <w:rFonts w:eastAsia="Calibri" w:cs="Arial"/>
          <w:sz w:val="22"/>
          <w:szCs w:val="22"/>
        </w:rPr>
      </w:pPr>
    </w:p>
    <w:p w14:paraId="4360AAB4"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D </w:t>
      </w:r>
      <w:r w:rsidRPr="00556C41">
        <w:rPr>
          <w:rFonts w:eastAsia="Calibri" w:cs="Arial"/>
          <w:b/>
          <w:bCs/>
          <w:sz w:val="22"/>
          <w:szCs w:val="22"/>
        </w:rPr>
        <w:t>–</w:t>
      </w:r>
      <w:r w:rsidRPr="00F746A4">
        <w:rPr>
          <w:rFonts w:eastAsia="Calibri" w:cs="Arial"/>
          <w:b/>
          <w:bCs/>
          <w:sz w:val="22"/>
          <w:szCs w:val="22"/>
        </w:rPr>
        <w:t xml:space="preserve"> Javnost dela, poslovna skrivnost in osebni podatki</w:t>
      </w:r>
    </w:p>
    <w:p w14:paraId="6E81A4BD"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7E99CF55" w14:textId="0971589A" w:rsidR="00C06FBE" w:rsidRPr="00F746A4" w:rsidRDefault="006A434A"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5</w:t>
      </w:r>
      <w:r w:rsidR="00C06FBE" w:rsidRPr="00F746A4">
        <w:rPr>
          <w:rFonts w:eastAsia="Calibri" w:cs="Arial"/>
          <w:sz w:val="22"/>
          <w:szCs w:val="22"/>
        </w:rPr>
        <w:t>. člen</w:t>
      </w:r>
    </w:p>
    <w:p w14:paraId="6DB3E6A3"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(javnost dela)</w:t>
      </w:r>
    </w:p>
    <w:p w14:paraId="29A3F7AC"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2615016" w14:textId="3764A90F"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Delo </w:t>
      </w:r>
      <w:r>
        <w:rPr>
          <w:rFonts w:eastAsia="Calibri" w:cs="Arial"/>
          <w:sz w:val="22"/>
          <w:szCs w:val="22"/>
        </w:rPr>
        <w:t>zavoda</w:t>
      </w:r>
      <w:r w:rsidRPr="00F746A4">
        <w:rPr>
          <w:rFonts w:eastAsia="Calibri" w:cs="Arial"/>
          <w:sz w:val="22"/>
          <w:szCs w:val="22"/>
        </w:rPr>
        <w:t xml:space="preserve"> je javno. O delu </w:t>
      </w:r>
      <w:r>
        <w:rPr>
          <w:rFonts w:eastAsia="Calibri" w:cs="Arial"/>
          <w:sz w:val="22"/>
          <w:szCs w:val="22"/>
        </w:rPr>
        <w:t>zavoda</w:t>
      </w:r>
      <w:r w:rsidRPr="00F746A4">
        <w:rPr>
          <w:rFonts w:eastAsia="Calibri" w:cs="Arial"/>
          <w:sz w:val="22"/>
          <w:szCs w:val="22"/>
        </w:rPr>
        <w:t xml:space="preserve"> obvešča javnost </w:t>
      </w:r>
      <w:r w:rsidR="00894227">
        <w:rPr>
          <w:rFonts w:eastAsia="Calibri" w:cs="Arial"/>
          <w:sz w:val="22"/>
          <w:szCs w:val="22"/>
        </w:rPr>
        <w:t>ravnatelj</w:t>
      </w:r>
      <w:r w:rsidRPr="00F746A4">
        <w:rPr>
          <w:rFonts w:eastAsia="Calibri" w:cs="Arial"/>
          <w:sz w:val="22"/>
          <w:szCs w:val="22"/>
        </w:rPr>
        <w:t xml:space="preserve"> ali oseba, ki jo pooblasti </w:t>
      </w:r>
      <w:r w:rsidR="00894227">
        <w:rPr>
          <w:rFonts w:eastAsia="Calibri" w:cs="Arial"/>
          <w:sz w:val="22"/>
          <w:szCs w:val="22"/>
        </w:rPr>
        <w:t>ravnatelj</w:t>
      </w:r>
      <w:r w:rsidRPr="00F746A4">
        <w:rPr>
          <w:rFonts w:eastAsia="Calibri" w:cs="Arial"/>
          <w:sz w:val="22"/>
          <w:szCs w:val="22"/>
        </w:rPr>
        <w:t xml:space="preserve">. Javnost dela se zagotavlja tudi s poročili staršem. O svojem delu </w:t>
      </w:r>
      <w:r>
        <w:rPr>
          <w:rFonts w:eastAsia="Calibri" w:cs="Arial"/>
          <w:sz w:val="22"/>
          <w:szCs w:val="22"/>
        </w:rPr>
        <w:t>zavod</w:t>
      </w:r>
      <w:r w:rsidRPr="00F746A4">
        <w:rPr>
          <w:rFonts w:eastAsia="Calibri" w:cs="Arial"/>
          <w:sz w:val="22"/>
          <w:szCs w:val="22"/>
        </w:rPr>
        <w:t xml:space="preserve"> poroča staršem preko sveta staršev najmanj dvakrat letno.</w:t>
      </w:r>
    </w:p>
    <w:p w14:paraId="3A4A243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95C7C71" w14:textId="488CE305"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Novinarji in drugi predstavniki javnosti lahko prisostvujejo vzgojno-izobraževalnemu delu </w:t>
      </w:r>
      <w:r>
        <w:rPr>
          <w:rFonts w:eastAsia="Calibri" w:cs="Arial"/>
          <w:sz w:val="22"/>
          <w:szCs w:val="22"/>
        </w:rPr>
        <w:t>zavoda</w:t>
      </w:r>
      <w:r w:rsidRPr="00F746A4">
        <w:rPr>
          <w:rFonts w:eastAsia="Calibri" w:cs="Arial"/>
          <w:sz w:val="22"/>
          <w:szCs w:val="22"/>
        </w:rPr>
        <w:t xml:space="preserve"> oziroma na sejah in drugih oblikah strokovnega dela organov </w:t>
      </w:r>
      <w:r>
        <w:rPr>
          <w:rFonts w:eastAsia="Calibri" w:cs="Arial"/>
          <w:sz w:val="22"/>
          <w:szCs w:val="22"/>
        </w:rPr>
        <w:t>zavoda</w:t>
      </w:r>
      <w:r w:rsidRPr="00F746A4">
        <w:rPr>
          <w:rFonts w:eastAsia="Calibri" w:cs="Arial"/>
          <w:sz w:val="22"/>
          <w:szCs w:val="22"/>
        </w:rPr>
        <w:t xml:space="preserve">, po predhodni odobritvi </w:t>
      </w:r>
      <w:r w:rsidR="00894227">
        <w:rPr>
          <w:rFonts w:eastAsia="Calibri" w:cs="Arial"/>
          <w:sz w:val="22"/>
          <w:szCs w:val="22"/>
        </w:rPr>
        <w:t>ravnatel</w:t>
      </w:r>
      <w:r w:rsidR="00015A1D">
        <w:rPr>
          <w:rFonts w:eastAsia="Calibri" w:cs="Arial"/>
          <w:sz w:val="22"/>
          <w:szCs w:val="22"/>
        </w:rPr>
        <w:t>ja</w:t>
      </w:r>
      <w:r w:rsidRPr="00F746A4">
        <w:rPr>
          <w:rFonts w:eastAsia="Calibri" w:cs="Arial"/>
          <w:sz w:val="22"/>
          <w:szCs w:val="22"/>
        </w:rPr>
        <w:t xml:space="preserve">. </w:t>
      </w:r>
    </w:p>
    <w:p w14:paraId="7C1EDDCE"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730111C" w14:textId="78383805"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Če javnost v skladu s predpisi ni izrecno izključena, lahko </w:t>
      </w:r>
      <w:r w:rsidR="00894227">
        <w:rPr>
          <w:rFonts w:eastAsia="Calibri" w:cs="Arial"/>
          <w:sz w:val="22"/>
          <w:szCs w:val="22"/>
        </w:rPr>
        <w:t>ravnatelj</w:t>
      </w:r>
      <w:r w:rsidRPr="00F746A4">
        <w:rPr>
          <w:rFonts w:eastAsia="Calibri" w:cs="Arial"/>
          <w:sz w:val="22"/>
          <w:szCs w:val="22"/>
        </w:rPr>
        <w:t xml:space="preserve"> odobri prisotnost javnosti ob upoštevanju predpisov o varovanju osebnih in drugih varovanih podatkov ter integritete mladoletnih oseb.</w:t>
      </w:r>
    </w:p>
    <w:p w14:paraId="1A0D40F5"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981AC0F"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EB25FA4" w14:textId="09CCBF2E" w:rsidR="00C06FBE" w:rsidRPr="00F746A4" w:rsidRDefault="006A434A"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6</w:t>
      </w:r>
      <w:r w:rsidR="00C06FBE" w:rsidRPr="00F746A4">
        <w:rPr>
          <w:rFonts w:eastAsia="Calibri" w:cs="Arial"/>
          <w:sz w:val="22"/>
          <w:szCs w:val="22"/>
        </w:rPr>
        <w:t>. člen</w:t>
      </w:r>
    </w:p>
    <w:p w14:paraId="2C0BE627"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(varovanje poslovne skrivnosti in osebnih podatkov)</w:t>
      </w:r>
    </w:p>
    <w:p w14:paraId="5F893C42"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ED9A4DE" w14:textId="304EA40A"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sidR="00894227">
        <w:rPr>
          <w:rFonts w:eastAsia="Calibri" w:cs="Arial"/>
          <w:sz w:val="22"/>
          <w:szCs w:val="22"/>
        </w:rPr>
        <w:t>Ravnatelj</w:t>
      </w:r>
      <w:r w:rsidRPr="00F746A4">
        <w:rPr>
          <w:rFonts w:eastAsia="Calibri" w:cs="Arial"/>
          <w:sz w:val="22"/>
          <w:szCs w:val="22"/>
        </w:rPr>
        <w:t xml:space="preserve"> in drugi delavci ter člani organov </w:t>
      </w:r>
      <w:r>
        <w:rPr>
          <w:rFonts w:eastAsia="Calibri" w:cs="Arial"/>
          <w:sz w:val="22"/>
          <w:szCs w:val="22"/>
        </w:rPr>
        <w:t>zavoda</w:t>
      </w:r>
      <w:r w:rsidRPr="00F746A4">
        <w:rPr>
          <w:rFonts w:eastAsia="Calibri" w:cs="Arial"/>
          <w:sz w:val="22"/>
          <w:szCs w:val="22"/>
        </w:rPr>
        <w:t xml:space="preserve"> morajo varovati listine in podatke, do katerih pridejo oziroma so z njimi seznanjeni, in so določeni za poslovno skrivnost oziroma vsebujejo osebne podatke, v skladu s predpisi.</w:t>
      </w:r>
    </w:p>
    <w:p w14:paraId="6E9699E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29B6181"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(2) Osebe iz prejšnjega odstavka morajo varovati poslovno skrivnost tudi po prenehanju delovnega razmerja ali članstva v organu.</w:t>
      </w:r>
    </w:p>
    <w:p w14:paraId="3DF84E08"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9D65D46" w14:textId="77777777" w:rsidR="00C06FBE"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(3) Za poslovno skrivnost se štejejo podatki in dokumenti, ki:</w:t>
      </w:r>
    </w:p>
    <w:p w14:paraId="2FC5348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B7BE5E5"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so z zakonom in drugimi predpisi določeni kot poslovna skrivnost,</w:t>
      </w:r>
    </w:p>
    <w:p w14:paraId="1B2F6267"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pristojni organ </w:t>
      </w:r>
      <w:r>
        <w:rPr>
          <w:rFonts w:cs="Arial"/>
          <w:sz w:val="22"/>
          <w:szCs w:val="22"/>
          <w:lang w:eastAsia="sl-SI"/>
        </w:rPr>
        <w:t>zavoda</w:t>
      </w:r>
      <w:r w:rsidRPr="00F746A4">
        <w:rPr>
          <w:rFonts w:cs="Arial"/>
          <w:sz w:val="22"/>
          <w:szCs w:val="22"/>
          <w:lang w:eastAsia="sl-SI"/>
        </w:rPr>
        <w:t xml:space="preserve"> določi kot poslovno skrivnost v skladu s predpisi,</w:t>
      </w:r>
    </w:p>
    <w:p w14:paraId="03DEC597"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kot poslovno skrivnost </w:t>
      </w:r>
      <w:r>
        <w:rPr>
          <w:rFonts w:cs="Arial"/>
          <w:sz w:val="22"/>
          <w:szCs w:val="22"/>
          <w:lang w:eastAsia="sl-SI"/>
        </w:rPr>
        <w:t>zavodu</w:t>
      </w:r>
      <w:r w:rsidRPr="00F746A4">
        <w:rPr>
          <w:rFonts w:cs="Arial"/>
          <w:sz w:val="22"/>
          <w:szCs w:val="22"/>
          <w:lang w:eastAsia="sl-SI"/>
        </w:rPr>
        <w:t xml:space="preserve"> pošlje oziroma sporoči pristojni organ ali druga organizacija.</w:t>
      </w:r>
    </w:p>
    <w:p w14:paraId="144EDFD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0EEE8FE" w14:textId="7B355A6D"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Dokumente, ki vsebujejo informacijo javnega značaja, posreduje prosilcu v skladu s predpisi </w:t>
      </w:r>
      <w:r w:rsidR="00894227">
        <w:rPr>
          <w:rFonts w:eastAsia="Calibri" w:cs="Arial"/>
          <w:sz w:val="22"/>
          <w:szCs w:val="22"/>
        </w:rPr>
        <w:t>ravnatelj</w:t>
      </w:r>
      <w:r w:rsidRPr="00F746A4">
        <w:rPr>
          <w:rFonts w:eastAsia="Calibri" w:cs="Arial"/>
          <w:sz w:val="22"/>
          <w:szCs w:val="22"/>
        </w:rPr>
        <w:t xml:space="preserve"> ali oseba, ki jo za to pooblasti.</w:t>
      </w:r>
    </w:p>
    <w:p w14:paraId="586D2B98"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F2E3F75"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C455227" w14:textId="77777777" w:rsidR="00C06FBE" w:rsidRPr="00F746A4" w:rsidRDefault="00C06FBE" w:rsidP="00C06FBE">
      <w:pPr>
        <w:keepNext/>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E </w:t>
      </w:r>
      <w:r w:rsidRPr="00556C41">
        <w:rPr>
          <w:rFonts w:eastAsia="Calibri" w:cs="Arial"/>
          <w:b/>
          <w:bCs/>
          <w:sz w:val="22"/>
          <w:szCs w:val="22"/>
        </w:rPr>
        <w:t>–</w:t>
      </w:r>
      <w:r w:rsidRPr="00F746A4">
        <w:rPr>
          <w:rFonts w:eastAsia="Calibri" w:cs="Arial"/>
          <w:b/>
          <w:bCs/>
          <w:sz w:val="22"/>
          <w:szCs w:val="22"/>
        </w:rPr>
        <w:t xml:space="preserve"> Prehodne in končne določbe</w:t>
      </w:r>
    </w:p>
    <w:p w14:paraId="6A6D9CAC"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0A207204" w14:textId="384A524C" w:rsidR="00C06FBE" w:rsidRPr="00F746A4" w:rsidRDefault="006A434A"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FA6E5E">
        <w:rPr>
          <w:rFonts w:eastAsia="Calibri" w:cs="Arial"/>
          <w:sz w:val="22"/>
          <w:szCs w:val="22"/>
        </w:rPr>
        <w:t>7</w:t>
      </w:r>
      <w:r w:rsidR="00C06FBE" w:rsidRPr="00F746A4">
        <w:rPr>
          <w:rFonts w:eastAsia="Calibri" w:cs="Arial"/>
          <w:sz w:val="22"/>
          <w:szCs w:val="22"/>
        </w:rPr>
        <w:t>. člen</w:t>
      </w:r>
    </w:p>
    <w:p w14:paraId="19C2BCC7" w14:textId="77777777" w:rsidR="00C06FBE" w:rsidRPr="00F746A4" w:rsidRDefault="00C06FBE" w:rsidP="00C06FBE">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 xml:space="preserve"> (tekoči mandati organov </w:t>
      </w:r>
      <w:r>
        <w:rPr>
          <w:rFonts w:eastAsia="Calibri" w:cs="Arial"/>
          <w:sz w:val="22"/>
          <w:szCs w:val="22"/>
          <w:lang w:eastAsia="sl-SI"/>
        </w:rPr>
        <w:t>zavoda</w:t>
      </w:r>
      <w:r w:rsidRPr="00F746A4">
        <w:rPr>
          <w:rFonts w:eastAsia="Calibri" w:cs="Arial"/>
          <w:sz w:val="22"/>
          <w:szCs w:val="22"/>
          <w:lang w:eastAsia="sl-SI"/>
        </w:rPr>
        <w:t>)</w:t>
      </w:r>
    </w:p>
    <w:p w14:paraId="5ED0D00B"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0BCA2737" w14:textId="77777777" w:rsidR="00C06FBE" w:rsidRPr="00F746A4" w:rsidRDefault="00C06FBE" w:rsidP="00C06FBE">
      <w:pPr>
        <w:autoSpaceDE w:val="0"/>
        <w:autoSpaceDN w:val="0"/>
        <w:adjustRightInd w:val="0"/>
        <w:spacing w:line="240" w:lineRule="auto"/>
        <w:rPr>
          <w:rFonts w:eastAsia="Calibri" w:cs="Arial"/>
          <w:sz w:val="22"/>
          <w:szCs w:val="22"/>
          <w:lang w:eastAsia="sl-SI"/>
        </w:rPr>
      </w:pPr>
      <w:r w:rsidRPr="00F746A4">
        <w:rPr>
          <w:rFonts w:eastAsia="Calibri" w:cs="Arial"/>
          <w:sz w:val="22"/>
          <w:szCs w:val="22"/>
          <w:lang w:eastAsia="sl-SI"/>
        </w:rPr>
        <w:t xml:space="preserve">Mandati organov </w:t>
      </w:r>
      <w:r>
        <w:rPr>
          <w:rFonts w:eastAsia="Calibri" w:cs="Arial"/>
          <w:sz w:val="22"/>
          <w:szCs w:val="22"/>
          <w:lang w:eastAsia="sl-SI"/>
        </w:rPr>
        <w:t>zavoda</w:t>
      </w:r>
      <w:r w:rsidRPr="00F746A4">
        <w:rPr>
          <w:rFonts w:eastAsia="Calibri" w:cs="Arial"/>
          <w:sz w:val="22"/>
          <w:szCs w:val="22"/>
          <w:lang w:eastAsia="sl-SI"/>
        </w:rPr>
        <w:t xml:space="preserve"> se nadaljujejo do njihovega izteka.</w:t>
      </w:r>
    </w:p>
    <w:p w14:paraId="654F2E10"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29A707C9"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07E27A0C" w14:textId="485AB56B" w:rsidR="00C06FBE" w:rsidRPr="002856B8" w:rsidRDefault="006A434A"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3</w:t>
      </w:r>
      <w:r w:rsidR="00FA6E5E">
        <w:rPr>
          <w:rFonts w:eastAsia="Calibri" w:cs="Arial"/>
          <w:sz w:val="22"/>
          <w:szCs w:val="22"/>
          <w:lang w:eastAsia="sl-SI"/>
        </w:rPr>
        <w:t>8</w:t>
      </w:r>
      <w:r w:rsidR="00C06FBE" w:rsidRPr="002856B8">
        <w:rPr>
          <w:rFonts w:eastAsia="Calibri" w:cs="Arial"/>
          <w:sz w:val="22"/>
          <w:szCs w:val="22"/>
          <w:lang w:eastAsia="sl-SI"/>
        </w:rPr>
        <w:t>. člen</w:t>
      </w:r>
    </w:p>
    <w:p w14:paraId="1670D18A" w14:textId="77777777" w:rsidR="00C06FBE" w:rsidRPr="002856B8" w:rsidRDefault="00C06FBE" w:rsidP="00C06FBE">
      <w:pPr>
        <w:autoSpaceDE w:val="0"/>
        <w:autoSpaceDN w:val="0"/>
        <w:adjustRightInd w:val="0"/>
        <w:spacing w:line="240" w:lineRule="auto"/>
        <w:ind w:left="1080" w:hanging="1080"/>
        <w:jc w:val="center"/>
        <w:rPr>
          <w:rFonts w:eastAsia="Calibri" w:cs="Arial"/>
          <w:sz w:val="22"/>
          <w:szCs w:val="22"/>
          <w:lang w:eastAsia="sl-SI"/>
        </w:rPr>
      </w:pPr>
      <w:r w:rsidRPr="002856B8">
        <w:rPr>
          <w:rFonts w:eastAsia="Calibri" w:cs="Arial"/>
          <w:sz w:val="22"/>
          <w:szCs w:val="22"/>
          <w:lang w:eastAsia="sl-SI"/>
        </w:rPr>
        <w:t xml:space="preserve"> (prenehanje veljavnosti)</w:t>
      </w:r>
    </w:p>
    <w:p w14:paraId="012350EF" w14:textId="77777777" w:rsidR="00C06FBE" w:rsidRPr="002856B8" w:rsidRDefault="00C06FBE" w:rsidP="00C06FBE">
      <w:pPr>
        <w:autoSpaceDE w:val="0"/>
        <w:autoSpaceDN w:val="0"/>
        <w:adjustRightInd w:val="0"/>
        <w:spacing w:line="0" w:lineRule="atLeast"/>
        <w:jc w:val="both"/>
        <w:rPr>
          <w:rFonts w:eastAsia="Calibri" w:cs="Arial"/>
          <w:sz w:val="22"/>
          <w:szCs w:val="22"/>
        </w:rPr>
      </w:pPr>
    </w:p>
    <w:p w14:paraId="588143F8" w14:textId="509AAC04" w:rsidR="00C06FBE" w:rsidRPr="002856B8" w:rsidRDefault="00C06FBE" w:rsidP="00894227">
      <w:pPr>
        <w:autoSpaceDE w:val="0"/>
        <w:autoSpaceDN w:val="0"/>
        <w:adjustRightInd w:val="0"/>
        <w:spacing w:line="0" w:lineRule="atLeast"/>
        <w:jc w:val="both"/>
        <w:rPr>
          <w:rFonts w:eastAsia="Calibri" w:cs="Arial"/>
          <w:sz w:val="22"/>
          <w:szCs w:val="22"/>
        </w:rPr>
      </w:pPr>
      <w:r w:rsidRPr="002856B8">
        <w:rPr>
          <w:rFonts w:eastAsia="Calibri" w:cs="Arial"/>
          <w:sz w:val="22"/>
          <w:szCs w:val="22"/>
        </w:rPr>
        <w:t xml:space="preserve">Z dnem uveljavitve tega sklepa preneha veljati </w:t>
      </w:r>
      <w:r w:rsidRPr="00841D26">
        <w:rPr>
          <w:rFonts w:eastAsia="Calibri" w:cs="Arial"/>
          <w:sz w:val="22"/>
          <w:szCs w:val="22"/>
        </w:rPr>
        <w:t xml:space="preserve">Sklep </w:t>
      </w:r>
      <w:r w:rsidR="00894227" w:rsidRPr="00894227">
        <w:rPr>
          <w:rFonts w:eastAsia="Calibri" w:cs="Arial"/>
          <w:sz w:val="22"/>
          <w:szCs w:val="22"/>
        </w:rPr>
        <w:t>o ustanovitvi javnega vzgojno-izobraževalnega zavoda »</w:t>
      </w:r>
      <w:r w:rsidR="00CE14A0" w:rsidRPr="00CE14A0">
        <w:rPr>
          <w:rFonts w:eastAsia="Calibri" w:cs="Arial"/>
          <w:sz w:val="22"/>
          <w:szCs w:val="22"/>
        </w:rPr>
        <w:t>Center IRIS - Center za izobraževanje, rehabilitacijo, inkluzijo in svetovanje za slepe in slabovidne</w:t>
      </w:r>
      <w:r w:rsidR="00894227" w:rsidRPr="00894227">
        <w:rPr>
          <w:rFonts w:eastAsia="Calibri" w:cs="Arial"/>
          <w:sz w:val="22"/>
          <w:szCs w:val="22"/>
        </w:rPr>
        <w:t>«</w:t>
      </w:r>
      <w:r w:rsidR="008C52F5" w:rsidRPr="008C52F5">
        <w:rPr>
          <w:rFonts w:eastAsia="Calibri" w:cs="Arial"/>
          <w:sz w:val="22"/>
          <w:szCs w:val="22"/>
        </w:rPr>
        <w:t xml:space="preserve"> št. </w:t>
      </w:r>
      <w:r w:rsidR="00CE14A0" w:rsidRPr="00CE14A0">
        <w:rPr>
          <w:rFonts w:eastAsia="Calibri" w:cs="Arial"/>
          <w:sz w:val="22"/>
          <w:szCs w:val="22"/>
        </w:rPr>
        <w:t>01403-34/2016/4</w:t>
      </w:r>
      <w:r w:rsidR="00CE14A0">
        <w:rPr>
          <w:rFonts w:eastAsia="Calibri" w:cs="Arial"/>
          <w:sz w:val="22"/>
          <w:szCs w:val="22"/>
        </w:rPr>
        <w:t xml:space="preserve"> z dne</w:t>
      </w:r>
      <w:r w:rsidR="00CE14A0" w:rsidRPr="00CE14A0">
        <w:rPr>
          <w:rFonts w:eastAsia="Calibri" w:cs="Arial"/>
          <w:sz w:val="22"/>
          <w:szCs w:val="22"/>
        </w:rPr>
        <w:t xml:space="preserve"> 20. </w:t>
      </w:r>
      <w:r w:rsidR="00CE14A0">
        <w:rPr>
          <w:rFonts w:eastAsia="Calibri" w:cs="Arial"/>
          <w:sz w:val="22"/>
          <w:szCs w:val="22"/>
        </w:rPr>
        <w:t>septembra</w:t>
      </w:r>
      <w:r w:rsidR="00CE14A0" w:rsidRPr="00CE14A0">
        <w:rPr>
          <w:rFonts w:eastAsia="Calibri" w:cs="Arial"/>
          <w:sz w:val="22"/>
          <w:szCs w:val="22"/>
        </w:rPr>
        <w:t xml:space="preserve"> 2016</w:t>
      </w:r>
      <w:r w:rsidR="00894227">
        <w:rPr>
          <w:rFonts w:eastAsia="Calibri" w:cs="Arial"/>
          <w:sz w:val="22"/>
          <w:szCs w:val="22"/>
        </w:rPr>
        <w:t>.</w:t>
      </w:r>
    </w:p>
    <w:p w14:paraId="72196665" w14:textId="2E36C17D" w:rsidR="00C06FBE" w:rsidRDefault="00C06FBE" w:rsidP="00C06FBE">
      <w:pPr>
        <w:autoSpaceDE w:val="0"/>
        <w:autoSpaceDN w:val="0"/>
        <w:adjustRightInd w:val="0"/>
        <w:spacing w:line="240" w:lineRule="auto"/>
        <w:jc w:val="center"/>
        <w:rPr>
          <w:rFonts w:eastAsia="Calibri" w:cs="Arial"/>
          <w:sz w:val="22"/>
          <w:szCs w:val="22"/>
          <w:lang w:eastAsia="sl-SI"/>
        </w:rPr>
      </w:pPr>
    </w:p>
    <w:p w14:paraId="05A9B4E0" w14:textId="77777777" w:rsidR="0073378A" w:rsidRPr="002856B8" w:rsidRDefault="0073378A" w:rsidP="00C06FBE">
      <w:pPr>
        <w:autoSpaceDE w:val="0"/>
        <w:autoSpaceDN w:val="0"/>
        <w:adjustRightInd w:val="0"/>
        <w:spacing w:line="240" w:lineRule="auto"/>
        <w:jc w:val="center"/>
        <w:rPr>
          <w:rFonts w:eastAsia="Calibri" w:cs="Arial"/>
          <w:sz w:val="22"/>
          <w:szCs w:val="22"/>
          <w:lang w:eastAsia="sl-SI"/>
        </w:rPr>
      </w:pPr>
    </w:p>
    <w:p w14:paraId="537A20B5" w14:textId="10560B6E" w:rsidR="00C06FBE" w:rsidRPr="002856B8" w:rsidRDefault="006A434A"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3</w:t>
      </w:r>
      <w:r w:rsidR="00FA6E5E">
        <w:rPr>
          <w:rFonts w:eastAsia="Calibri" w:cs="Arial"/>
          <w:sz w:val="22"/>
          <w:szCs w:val="22"/>
          <w:lang w:eastAsia="sl-SI"/>
        </w:rPr>
        <w:t>9</w:t>
      </w:r>
      <w:r w:rsidR="00C06FBE" w:rsidRPr="002856B8">
        <w:rPr>
          <w:rFonts w:eastAsia="Calibri" w:cs="Arial"/>
          <w:sz w:val="22"/>
          <w:szCs w:val="22"/>
          <w:lang w:eastAsia="sl-SI"/>
        </w:rPr>
        <w:t>. člen</w:t>
      </w:r>
    </w:p>
    <w:p w14:paraId="0F45AEE0" w14:textId="77777777" w:rsidR="00C06FBE" w:rsidRPr="002856B8" w:rsidRDefault="00C06FBE" w:rsidP="00C06FBE">
      <w:pPr>
        <w:autoSpaceDE w:val="0"/>
        <w:autoSpaceDN w:val="0"/>
        <w:adjustRightInd w:val="0"/>
        <w:spacing w:line="240" w:lineRule="auto"/>
        <w:ind w:left="3240" w:hanging="3240"/>
        <w:jc w:val="center"/>
        <w:rPr>
          <w:rFonts w:eastAsia="Calibri" w:cs="Arial"/>
          <w:sz w:val="22"/>
          <w:szCs w:val="22"/>
          <w:lang w:eastAsia="sl-SI"/>
        </w:rPr>
      </w:pPr>
      <w:r w:rsidRPr="002856B8">
        <w:rPr>
          <w:rFonts w:eastAsia="Calibri" w:cs="Arial"/>
          <w:sz w:val="22"/>
          <w:szCs w:val="22"/>
          <w:lang w:eastAsia="sl-SI"/>
        </w:rPr>
        <w:t xml:space="preserve"> (začetek veljavnosti)</w:t>
      </w:r>
    </w:p>
    <w:p w14:paraId="7F528929" w14:textId="77777777" w:rsidR="00C06FBE" w:rsidRPr="002856B8" w:rsidRDefault="00C06FBE" w:rsidP="00C06FBE">
      <w:pPr>
        <w:autoSpaceDE w:val="0"/>
        <w:autoSpaceDN w:val="0"/>
        <w:adjustRightInd w:val="0"/>
        <w:spacing w:line="240" w:lineRule="auto"/>
        <w:rPr>
          <w:rFonts w:eastAsia="Calibri" w:cs="Arial"/>
          <w:sz w:val="22"/>
          <w:szCs w:val="22"/>
          <w:lang w:eastAsia="sl-SI"/>
        </w:rPr>
      </w:pPr>
    </w:p>
    <w:p w14:paraId="6378F53A" w14:textId="12E7150B" w:rsidR="00C06FBE" w:rsidRPr="002856B8" w:rsidRDefault="00292227" w:rsidP="00292227">
      <w:pPr>
        <w:autoSpaceDE w:val="0"/>
        <w:autoSpaceDN w:val="0"/>
        <w:adjustRightInd w:val="0"/>
        <w:spacing w:line="240" w:lineRule="auto"/>
        <w:jc w:val="both"/>
        <w:rPr>
          <w:rFonts w:eastAsia="Calibri" w:cs="Arial"/>
          <w:sz w:val="22"/>
          <w:szCs w:val="22"/>
          <w:lang w:eastAsia="sl-SI"/>
        </w:rPr>
      </w:pPr>
      <w:bookmarkStart w:id="3" w:name="_Hlk144367312"/>
      <w:r w:rsidRPr="00292227">
        <w:rPr>
          <w:rFonts w:eastAsia="Calibri" w:cs="Arial"/>
          <w:sz w:val="22"/>
          <w:szCs w:val="22"/>
          <w:lang w:eastAsia="sl-SI"/>
        </w:rPr>
        <w:t>Ta sklep začne veljati naslednji dan po s</w:t>
      </w:r>
      <w:r>
        <w:rPr>
          <w:rFonts w:eastAsia="Calibri" w:cs="Arial"/>
          <w:sz w:val="22"/>
          <w:szCs w:val="22"/>
          <w:lang w:eastAsia="sl-SI"/>
        </w:rPr>
        <w:t xml:space="preserve">prejetju na </w:t>
      </w:r>
      <w:r w:rsidRPr="00292227">
        <w:rPr>
          <w:rFonts w:eastAsia="Calibri" w:cs="Arial"/>
          <w:sz w:val="22"/>
          <w:szCs w:val="22"/>
          <w:lang w:eastAsia="sl-SI"/>
        </w:rPr>
        <w:t>Vladi Republike Slovenije.</w:t>
      </w:r>
    </w:p>
    <w:bookmarkEnd w:id="3"/>
    <w:p w14:paraId="3264A875" w14:textId="77777777" w:rsidR="00C06FBE" w:rsidRDefault="00C06FBE" w:rsidP="00C06FBE">
      <w:pPr>
        <w:autoSpaceDE w:val="0"/>
        <w:autoSpaceDN w:val="0"/>
        <w:adjustRightInd w:val="0"/>
        <w:spacing w:line="240" w:lineRule="auto"/>
        <w:rPr>
          <w:rFonts w:eastAsia="Calibri" w:cs="Arial"/>
          <w:sz w:val="22"/>
          <w:szCs w:val="22"/>
          <w:lang w:eastAsia="sl-SI"/>
        </w:rPr>
      </w:pPr>
    </w:p>
    <w:p w14:paraId="5A9F6A0B" w14:textId="25FBE80D" w:rsidR="00C06FBE" w:rsidRDefault="00C06FBE" w:rsidP="00C06FBE">
      <w:pPr>
        <w:autoSpaceDE w:val="0"/>
        <w:autoSpaceDN w:val="0"/>
        <w:adjustRightInd w:val="0"/>
        <w:spacing w:line="240" w:lineRule="auto"/>
        <w:rPr>
          <w:rFonts w:eastAsia="Calibri" w:cs="Arial"/>
          <w:sz w:val="22"/>
          <w:szCs w:val="22"/>
          <w:lang w:eastAsia="sl-SI"/>
        </w:rPr>
      </w:pPr>
    </w:p>
    <w:p w14:paraId="4C02062D" w14:textId="77777777" w:rsidR="000D7DFA" w:rsidRPr="002856B8" w:rsidRDefault="000D7DFA" w:rsidP="00C06FBE">
      <w:pPr>
        <w:autoSpaceDE w:val="0"/>
        <w:autoSpaceDN w:val="0"/>
        <w:adjustRightInd w:val="0"/>
        <w:spacing w:line="240" w:lineRule="auto"/>
        <w:rPr>
          <w:rFonts w:eastAsia="Calibri" w:cs="Arial"/>
          <w:sz w:val="22"/>
          <w:szCs w:val="22"/>
          <w:lang w:eastAsia="sl-SI"/>
        </w:rPr>
      </w:pPr>
    </w:p>
    <w:p w14:paraId="30B40429" w14:textId="77777777" w:rsidR="00C06FBE" w:rsidRPr="002856B8" w:rsidRDefault="00C06FBE" w:rsidP="00C06FBE">
      <w:pPr>
        <w:widowControl w:val="0"/>
        <w:spacing w:line="240" w:lineRule="auto"/>
        <w:jc w:val="center"/>
        <w:rPr>
          <w:rFonts w:eastAsia="Calibri" w:cs="Arial"/>
          <w:color w:val="000000"/>
          <w:sz w:val="22"/>
          <w:szCs w:val="22"/>
          <w:lang w:eastAsia="sl-SI"/>
        </w:rPr>
      </w:pPr>
      <w:r w:rsidRPr="002856B8">
        <w:rPr>
          <w:rFonts w:eastAsia="Calibri" w:cs="Arial"/>
          <w:color w:val="000000"/>
          <w:sz w:val="22"/>
          <w:szCs w:val="22"/>
          <w:lang w:eastAsia="sl-SI"/>
        </w:rPr>
        <w:t xml:space="preserve">Barbara Kolenko </w:t>
      </w:r>
      <w:proofErr w:type="spellStart"/>
      <w:r w:rsidRPr="002856B8">
        <w:rPr>
          <w:rFonts w:eastAsia="Calibri" w:cs="Arial"/>
          <w:color w:val="000000"/>
          <w:sz w:val="22"/>
          <w:szCs w:val="22"/>
          <w:lang w:eastAsia="sl-SI"/>
        </w:rPr>
        <w:t>Helbl</w:t>
      </w:r>
      <w:proofErr w:type="spellEnd"/>
    </w:p>
    <w:p w14:paraId="05105C69" w14:textId="77777777" w:rsidR="00C06FBE" w:rsidRPr="002856B8" w:rsidRDefault="00C06FBE" w:rsidP="00C06FBE">
      <w:pPr>
        <w:widowControl w:val="0"/>
        <w:spacing w:line="240" w:lineRule="auto"/>
        <w:jc w:val="center"/>
        <w:rPr>
          <w:rFonts w:cs="Arial"/>
          <w:bCs/>
          <w:sz w:val="22"/>
          <w:szCs w:val="22"/>
          <w:lang w:val="pl-PL"/>
        </w:rPr>
      </w:pPr>
      <w:r w:rsidRPr="002856B8">
        <w:rPr>
          <w:rFonts w:eastAsia="Calibri" w:cs="Arial"/>
          <w:color w:val="000000"/>
          <w:sz w:val="22"/>
          <w:szCs w:val="22"/>
          <w:lang w:eastAsia="sl-SI"/>
        </w:rPr>
        <w:t>GENERALNA SEKRETARKA</w:t>
      </w:r>
    </w:p>
    <w:p w14:paraId="5FB5CE82" w14:textId="77777777" w:rsidR="00C06FBE" w:rsidRDefault="00C06FBE" w:rsidP="00C06FBE">
      <w:pPr>
        <w:tabs>
          <w:tab w:val="left" w:pos="7920"/>
        </w:tabs>
        <w:autoSpaceDE w:val="0"/>
        <w:autoSpaceDN w:val="0"/>
        <w:adjustRightInd w:val="0"/>
        <w:spacing w:line="240" w:lineRule="auto"/>
        <w:jc w:val="center"/>
        <w:rPr>
          <w:rFonts w:eastAsia="Calibri" w:cs="Arial"/>
          <w:color w:val="000000"/>
          <w:sz w:val="22"/>
          <w:szCs w:val="22"/>
        </w:rPr>
      </w:pPr>
    </w:p>
    <w:p w14:paraId="4949E02E"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5CC02B10" w14:textId="1DE326EA" w:rsidR="00C06FBE" w:rsidRPr="002856B8" w:rsidRDefault="00C06FBE" w:rsidP="00894227">
      <w:pPr>
        <w:autoSpaceDE w:val="0"/>
        <w:autoSpaceDN w:val="0"/>
        <w:adjustRightInd w:val="0"/>
        <w:spacing w:line="240" w:lineRule="auto"/>
        <w:jc w:val="both"/>
        <w:rPr>
          <w:rFonts w:eastAsia="Calibri" w:cs="Arial"/>
          <w:color w:val="000000"/>
          <w:sz w:val="22"/>
          <w:szCs w:val="22"/>
        </w:rPr>
      </w:pPr>
      <w:r w:rsidRPr="002856B8">
        <w:rPr>
          <w:rFonts w:eastAsia="Calibri" w:cs="Arial"/>
          <w:color w:val="000000"/>
          <w:sz w:val="22"/>
          <w:szCs w:val="22"/>
        </w:rPr>
        <w:t>Sklep prejmejo:</w:t>
      </w:r>
    </w:p>
    <w:p w14:paraId="6A11F782" w14:textId="77777777" w:rsidR="00CE14A0" w:rsidRPr="00CE14A0" w:rsidRDefault="00CE14A0" w:rsidP="00CE14A0">
      <w:pPr>
        <w:pStyle w:val="Odstavekseznama"/>
        <w:numPr>
          <w:ilvl w:val="0"/>
          <w:numId w:val="10"/>
        </w:numPr>
        <w:rPr>
          <w:rFonts w:ascii="Arial" w:eastAsia="Times New Roman" w:hAnsi="Arial" w:cs="Arial"/>
        </w:rPr>
      </w:pPr>
      <w:r w:rsidRPr="00CE14A0">
        <w:rPr>
          <w:rFonts w:ascii="Arial" w:eastAsia="Times New Roman" w:hAnsi="Arial" w:cs="Arial"/>
        </w:rPr>
        <w:t>Center IRIS - Center za izobraževanje, rehabilitacijo, inkluzijo in svetovanje za slepe in slabovidne,  Langusova ulica 8, 1000 Ljubljana (info@center-iris.si)</w:t>
      </w:r>
    </w:p>
    <w:p w14:paraId="12965AEF" w14:textId="77777777" w:rsidR="00C06FBE" w:rsidRPr="002856B8" w:rsidRDefault="00C06FBE" w:rsidP="00894227">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 xml:space="preserve">Ministrstvo za </w:t>
      </w:r>
      <w:r>
        <w:rPr>
          <w:rFonts w:cs="Arial"/>
          <w:sz w:val="22"/>
          <w:szCs w:val="22"/>
          <w:lang w:eastAsia="sl-SI"/>
        </w:rPr>
        <w:t xml:space="preserve">vzgojo in </w:t>
      </w:r>
      <w:r w:rsidRPr="002856B8">
        <w:rPr>
          <w:rFonts w:cs="Arial"/>
          <w:sz w:val="22"/>
          <w:szCs w:val="22"/>
          <w:lang w:eastAsia="sl-SI"/>
        </w:rPr>
        <w:t>izobraževanje (gp.mvi@gov.si)</w:t>
      </w:r>
    </w:p>
    <w:p w14:paraId="2D2B4E94" w14:textId="77777777" w:rsidR="00C06FBE" w:rsidRPr="002856B8" w:rsidRDefault="00C06FBE" w:rsidP="00894227">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finance (</w:t>
      </w:r>
      <w:hyperlink r:id="rId9" w:history="1">
        <w:r w:rsidRPr="002856B8">
          <w:rPr>
            <w:rFonts w:cs="Arial"/>
            <w:sz w:val="22"/>
            <w:szCs w:val="22"/>
            <w:lang w:eastAsia="sl-SI"/>
          </w:rPr>
          <w:t>gp.mf@gov.si</w:t>
        </w:r>
      </w:hyperlink>
      <w:r w:rsidRPr="002856B8">
        <w:rPr>
          <w:rFonts w:cs="Arial"/>
          <w:sz w:val="22"/>
          <w:szCs w:val="22"/>
          <w:lang w:eastAsia="sl-SI"/>
        </w:rPr>
        <w:t>)</w:t>
      </w:r>
    </w:p>
    <w:p w14:paraId="71724FBD" w14:textId="77777777" w:rsidR="00C06FBE" w:rsidRPr="002856B8" w:rsidRDefault="00C06FBE" w:rsidP="00894227">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lastRenderedPageBreak/>
        <w:t>Ministrstvo za javno upravo (</w:t>
      </w:r>
      <w:hyperlink r:id="rId10" w:history="1">
        <w:r w:rsidRPr="002856B8">
          <w:rPr>
            <w:rFonts w:cs="Arial"/>
            <w:sz w:val="22"/>
            <w:szCs w:val="22"/>
            <w:lang w:eastAsia="sl-SI"/>
          </w:rPr>
          <w:t>gp.mju@gov.si</w:t>
        </w:r>
      </w:hyperlink>
      <w:r w:rsidRPr="002856B8">
        <w:rPr>
          <w:rFonts w:cs="Arial"/>
          <w:sz w:val="22"/>
          <w:szCs w:val="22"/>
          <w:lang w:eastAsia="sl-SI"/>
        </w:rPr>
        <w:t>)</w:t>
      </w:r>
    </w:p>
    <w:p w14:paraId="496A0CE8" w14:textId="77777777" w:rsidR="00C06FBE" w:rsidRPr="002856B8" w:rsidRDefault="00C06FBE" w:rsidP="00894227">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Služba Vlade Republike Slovenije za zakonodajo (</w:t>
      </w:r>
      <w:hyperlink r:id="rId11" w:history="1">
        <w:r w:rsidRPr="002856B8">
          <w:rPr>
            <w:rFonts w:cs="Arial"/>
            <w:sz w:val="22"/>
            <w:szCs w:val="22"/>
            <w:lang w:eastAsia="sl-SI"/>
          </w:rPr>
          <w:t>gp.svz@gov.si</w:t>
        </w:r>
      </w:hyperlink>
      <w:r w:rsidRPr="002856B8">
        <w:rPr>
          <w:rFonts w:cs="Arial"/>
          <w:sz w:val="22"/>
          <w:szCs w:val="22"/>
          <w:lang w:eastAsia="sl-SI"/>
        </w:rPr>
        <w:t>)</w:t>
      </w:r>
    </w:p>
    <w:p w14:paraId="7A8975E6" w14:textId="77777777" w:rsidR="00CD14E2" w:rsidRDefault="00C06FBE" w:rsidP="008705A5">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Urad Vlade Republike Slovenije za komuniciranje (</w:t>
      </w:r>
      <w:hyperlink r:id="rId12" w:history="1">
        <w:r w:rsidRPr="002856B8">
          <w:rPr>
            <w:rFonts w:cs="Arial"/>
            <w:sz w:val="22"/>
            <w:szCs w:val="22"/>
            <w:lang w:eastAsia="sl-SI"/>
          </w:rPr>
          <w:t>gp.ukom@gov.si</w:t>
        </w:r>
      </w:hyperlink>
      <w:r w:rsidRPr="002856B8">
        <w:rPr>
          <w:rFonts w:cs="Arial"/>
          <w:sz w:val="22"/>
          <w:szCs w:val="22"/>
          <w:lang w:eastAsia="sl-SI"/>
        </w:rPr>
        <w:t>)</w:t>
      </w:r>
    </w:p>
    <w:p w14:paraId="209A1839"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11B338F"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FB1AFF4"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483B731D"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5A8460E"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ED88FF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78D6180"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498452FC"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19885821"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BDCB1F8"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1AD243C2"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5CA5B8F"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5597D9E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52B38BFB"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CA6CA37"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76DEBF7"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5FCA637"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45CA6ADE"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6ABBFC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187566D"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4A9BE44"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10FA6C0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FD66498"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3CA153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82C3807"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66A9222"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5CCB28F"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593035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303F37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590EE5A7"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001E195"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57CD0942"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5B45C4C4"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772785B"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47DDAEF"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DFA1E9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C4481D9"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10674481"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0FB6D87B"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120B3656"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A7D52DC"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B1CF30D"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31564B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2E41604"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8422CA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120168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6305F4DE"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04EB5E2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03892DE8"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2819277A"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7DF9343"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71374D6F" w14:textId="77777777" w:rsidR="0022742A" w:rsidRDefault="0022742A" w:rsidP="00CD14E2">
      <w:pPr>
        <w:widowControl w:val="0"/>
        <w:autoSpaceDE w:val="0"/>
        <w:autoSpaceDN w:val="0"/>
        <w:adjustRightInd w:val="0"/>
        <w:spacing w:line="240" w:lineRule="atLeast"/>
        <w:jc w:val="both"/>
        <w:rPr>
          <w:rFonts w:eastAsia="Calibri" w:cs="Arial"/>
          <w:sz w:val="22"/>
          <w:szCs w:val="22"/>
        </w:rPr>
      </w:pPr>
    </w:p>
    <w:p w14:paraId="3E75D54E" w14:textId="17213D3F" w:rsidR="002856B8" w:rsidRPr="00CD14E2" w:rsidRDefault="002856B8" w:rsidP="00CD14E2">
      <w:pPr>
        <w:widowControl w:val="0"/>
        <w:autoSpaceDE w:val="0"/>
        <w:autoSpaceDN w:val="0"/>
        <w:adjustRightInd w:val="0"/>
        <w:spacing w:line="240" w:lineRule="atLeast"/>
        <w:jc w:val="both"/>
        <w:rPr>
          <w:rFonts w:cs="Arial"/>
          <w:sz w:val="22"/>
          <w:szCs w:val="22"/>
          <w:lang w:eastAsia="sl-SI"/>
        </w:rPr>
      </w:pPr>
      <w:r w:rsidRPr="00CD14E2">
        <w:rPr>
          <w:rFonts w:eastAsia="Calibri" w:cs="Arial"/>
          <w:sz w:val="22"/>
          <w:szCs w:val="22"/>
        </w:rPr>
        <w:lastRenderedPageBreak/>
        <w:t>Priloga</w:t>
      </w:r>
    </w:p>
    <w:p w14:paraId="4984DA9E" w14:textId="77777777" w:rsidR="002856B8" w:rsidRPr="002856B8" w:rsidRDefault="002856B8" w:rsidP="00BC4171">
      <w:pPr>
        <w:spacing w:line="240" w:lineRule="auto"/>
        <w:jc w:val="both"/>
        <w:rPr>
          <w:rFonts w:eastAsia="Calibri" w:cs="Arial"/>
          <w:sz w:val="22"/>
          <w:szCs w:val="22"/>
        </w:rPr>
      </w:pPr>
    </w:p>
    <w:p w14:paraId="08C3AB9B" w14:textId="496D2FCE" w:rsidR="002856B8" w:rsidRDefault="002856B8" w:rsidP="00BC4171">
      <w:pPr>
        <w:spacing w:line="240" w:lineRule="auto"/>
        <w:jc w:val="both"/>
        <w:rPr>
          <w:rFonts w:eastAsia="Calibri" w:cs="Arial"/>
          <w:sz w:val="22"/>
          <w:szCs w:val="22"/>
        </w:rPr>
      </w:pPr>
      <w:r w:rsidRPr="002856B8">
        <w:rPr>
          <w:rFonts w:eastAsia="Calibri" w:cs="Arial"/>
          <w:sz w:val="22"/>
          <w:szCs w:val="22"/>
        </w:rPr>
        <w:t xml:space="preserve">Druge dejavnosti </w:t>
      </w:r>
      <w:r w:rsidR="00910CC5">
        <w:rPr>
          <w:rFonts w:eastAsia="Calibri" w:cs="Arial"/>
          <w:sz w:val="22"/>
          <w:szCs w:val="22"/>
        </w:rPr>
        <w:t>zavoda</w:t>
      </w:r>
      <w:r w:rsidRPr="002856B8">
        <w:rPr>
          <w:rFonts w:eastAsia="Calibri" w:cs="Arial"/>
          <w:sz w:val="22"/>
          <w:szCs w:val="22"/>
        </w:rPr>
        <w:t xml:space="preserve"> so:</w:t>
      </w:r>
    </w:p>
    <w:p w14:paraId="2D1F4078" w14:textId="77777777" w:rsidR="009A19FA" w:rsidRDefault="009A19FA" w:rsidP="009A19FA">
      <w:pPr>
        <w:spacing w:line="240" w:lineRule="auto"/>
        <w:jc w:val="both"/>
        <w:rPr>
          <w:rFonts w:eastAsia="Calibri" w:cs="Arial"/>
          <w:sz w:val="22"/>
          <w:szCs w:val="22"/>
          <w:lang w:bidi="sl-SI"/>
        </w:rPr>
      </w:pPr>
    </w:p>
    <w:p w14:paraId="65B15EF0" w14:textId="7410734A"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C</w:t>
      </w:r>
      <w:r>
        <w:rPr>
          <w:rFonts w:eastAsia="Calibri" w:cs="Arial"/>
          <w:sz w:val="22"/>
          <w:szCs w:val="22"/>
          <w:lang w:bidi="sl-SI"/>
        </w:rPr>
        <w:t xml:space="preserve"> </w:t>
      </w:r>
      <w:r w:rsidRPr="00CE14A0">
        <w:rPr>
          <w:rFonts w:eastAsia="Calibri" w:cs="Arial"/>
          <w:sz w:val="22"/>
          <w:szCs w:val="22"/>
          <w:lang w:bidi="sl-SI"/>
        </w:rPr>
        <w:t>13.990 - proizvodnja drugje nerazvrščenih tekstilij</w:t>
      </w:r>
    </w:p>
    <w:p w14:paraId="609414EC" w14:textId="165439F7"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C</w:t>
      </w:r>
      <w:r>
        <w:rPr>
          <w:rFonts w:eastAsia="Calibri" w:cs="Arial"/>
          <w:sz w:val="22"/>
          <w:szCs w:val="22"/>
          <w:lang w:bidi="sl-SI"/>
        </w:rPr>
        <w:t xml:space="preserve"> </w:t>
      </w:r>
      <w:r w:rsidRPr="00CE14A0">
        <w:rPr>
          <w:rFonts w:eastAsia="Calibri" w:cs="Arial"/>
          <w:sz w:val="22"/>
          <w:szCs w:val="22"/>
          <w:lang w:bidi="sl-SI"/>
        </w:rPr>
        <w:t>16.240 - proizvodnja lesene embalaže</w:t>
      </w:r>
    </w:p>
    <w:p w14:paraId="2BF3859E" w14:textId="1ED0ED65"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C</w:t>
      </w:r>
      <w:r>
        <w:rPr>
          <w:rFonts w:eastAsia="Calibri" w:cs="Arial"/>
          <w:sz w:val="22"/>
          <w:szCs w:val="22"/>
          <w:lang w:bidi="sl-SI"/>
        </w:rPr>
        <w:t xml:space="preserve"> </w:t>
      </w:r>
      <w:r w:rsidRPr="00CE14A0">
        <w:rPr>
          <w:rFonts w:eastAsia="Calibri" w:cs="Arial"/>
          <w:sz w:val="22"/>
          <w:szCs w:val="22"/>
          <w:lang w:bidi="sl-SI"/>
        </w:rPr>
        <w:t>16.290 - proizvodnja drugih izdelkov iz lesa, plute, slame in protja</w:t>
      </w:r>
    </w:p>
    <w:p w14:paraId="3859B6BF" w14:textId="5ED3BE4B"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C</w:t>
      </w:r>
      <w:r>
        <w:rPr>
          <w:rFonts w:eastAsia="Calibri" w:cs="Arial"/>
          <w:sz w:val="22"/>
          <w:szCs w:val="22"/>
          <w:lang w:bidi="sl-SI"/>
        </w:rPr>
        <w:t xml:space="preserve"> </w:t>
      </w:r>
      <w:r w:rsidRPr="00CE14A0">
        <w:rPr>
          <w:rFonts w:eastAsia="Calibri" w:cs="Arial"/>
          <w:sz w:val="22"/>
          <w:szCs w:val="22"/>
          <w:lang w:bidi="sl-SI"/>
        </w:rPr>
        <w:t>17.290 - proizvodnja drugih izdelkov iz papirja in kartona</w:t>
      </w:r>
    </w:p>
    <w:p w14:paraId="08791E91" w14:textId="7F9BE7A6" w:rsidR="00AE22F0" w:rsidRDefault="00AE22F0" w:rsidP="00CE14A0">
      <w:pPr>
        <w:spacing w:line="240" w:lineRule="auto"/>
        <w:jc w:val="both"/>
        <w:rPr>
          <w:rFonts w:eastAsia="Calibri" w:cs="Arial"/>
          <w:sz w:val="22"/>
          <w:szCs w:val="22"/>
          <w:lang w:bidi="sl-SI"/>
        </w:rPr>
      </w:pPr>
      <w:r w:rsidRPr="00AE22F0">
        <w:rPr>
          <w:rFonts w:eastAsia="Calibri" w:cs="Arial"/>
          <w:sz w:val="22"/>
          <w:szCs w:val="22"/>
          <w:lang w:bidi="sl-SI"/>
        </w:rPr>
        <w:t xml:space="preserve">C 18.120 </w:t>
      </w:r>
      <w:r>
        <w:rPr>
          <w:rFonts w:eastAsia="Calibri" w:cs="Arial"/>
          <w:sz w:val="22"/>
          <w:szCs w:val="22"/>
          <w:lang w:bidi="sl-SI"/>
        </w:rPr>
        <w:t>-</w:t>
      </w:r>
      <w:r w:rsidRPr="00AE22F0">
        <w:rPr>
          <w:rFonts w:eastAsia="Calibri" w:cs="Arial"/>
          <w:sz w:val="22"/>
          <w:szCs w:val="22"/>
          <w:lang w:bidi="sl-SI"/>
        </w:rPr>
        <w:t xml:space="preserve"> drugo tiskanje</w:t>
      </w:r>
    </w:p>
    <w:p w14:paraId="64C487A4" w14:textId="53B6020A"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C</w:t>
      </w:r>
      <w:r>
        <w:rPr>
          <w:rFonts w:eastAsia="Calibri" w:cs="Arial"/>
          <w:sz w:val="22"/>
          <w:szCs w:val="22"/>
          <w:lang w:bidi="sl-SI"/>
        </w:rPr>
        <w:t xml:space="preserve"> </w:t>
      </w:r>
      <w:r w:rsidRPr="00CE14A0">
        <w:rPr>
          <w:rFonts w:eastAsia="Calibri" w:cs="Arial"/>
          <w:sz w:val="22"/>
          <w:szCs w:val="22"/>
          <w:lang w:bidi="sl-SI"/>
        </w:rPr>
        <w:t>18.130 - priprava za tisk in objavo</w:t>
      </w:r>
    </w:p>
    <w:p w14:paraId="629478A4" w14:textId="426840C1" w:rsidR="00CE14A0" w:rsidRPr="00CE14A0" w:rsidRDefault="00AE22F0" w:rsidP="00CE14A0">
      <w:pPr>
        <w:spacing w:line="240" w:lineRule="auto"/>
        <w:jc w:val="both"/>
        <w:rPr>
          <w:rFonts w:eastAsia="Calibri" w:cs="Arial"/>
          <w:sz w:val="22"/>
          <w:szCs w:val="22"/>
          <w:lang w:bidi="sl-SI"/>
        </w:rPr>
      </w:pPr>
      <w:r>
        <w:rPr>
          <w:rFonts w:eastAsia="Calibri" w:cs="Arial"/>
          <w:sz w:val="22"/>
          <w:szCs w:val="22"/>
          <w:lang w:bidi="sl-SI"/>
        </w:rPr>
        <w:t xml:space="preserve">C </w:t>
      </w:r>
      <w:r w:rsidRPr="00AE22F0">
        <w:rPr>
          <w:rFonts w:eastAsia="Calibri" w:cs="Arial"/>
          <w:sz w:val="22"/>
          <w:szCs w:val="22"/>
          <w:lang w:bidi="sl-SI"/>
        </w:rPr>
        <w:t xml:space="preserve">18.140 </w:t>
      </w:r>
      <w:r>
        <w:rPr>
          <w:rFonts w:eastAsia="Calibri" w:cs="Arial"/>
          <w:sz w:val="22"/>
          <w:szCs w:val="22"/>
          <w:lang w:bidi="sl-SI"/>
        </w:rPr>
        <w:t>- k</w:t>
      </w:r>
      <w:r w:rsidRPr="00AE22F0">
        <w:rPr>
          <w:rFonts w:eastAsia="Calibri" w:cs="Arial"/>
          <w:sz w:val="22"/>
          <w:szCs w:val="22"/>
          <w:lang w:bidi="sl-SI"/>
        </w:rPr>
        <w:t>njigoveštvo in sorodne dejavnosti</w:t>
      </w:r>
      <w:r w:rsidRPr="00AE22F0">
        <w:rPr>
          <w:rFonts w:eastAsia="Calibri" w:cs="Arial"/>
          <w:sz w:val="22"/>
          <w:szCs w:val="22"/>
          <w:lang w:bidi="sl-SI"/>
        </w:rPr>
        <w:cr/>
      </w:r>
      <w:r w:rsidR="00CE14A0" w:rsidRPr="00CE14A0">
        <w:rPr>
          <w:rFonts w:eastAsia="Calibri" w:cs="Arial"/>
          <w:sz w:val="22"/>
          <w:szCs w:val="22"/>
          <w:lang w:bidi="sl-SI"/>
        </w:rPr>
        <w:t>C</w:t>
      </w:r>
      <w:r w:rsidR="00CE14A0">
        <w:rPr>
          <w:rFonts w:eastAsia="Calibri" w:cs="Arial"/>
          <w:sz w:val="22"/>
          <w:szCs w:val="22"/>
          <w:lang w:bidi="sl-SI"/>
        </w:rPr>
        <w:t xml:space="preserve"> </w:t>
      </w:r>
      <w:r w:rsidR="00CE14A0" w:rsidRPr="00CE14A0">
        <w:rPr>
          <w:rFonts w:eastAsia="Calibri" w:cs="Arial"/>
          <w:sz w:val="22"/>
          <w:szCs w:val="22"/>
          <w:lang w:bidi="sl-SI"/>
        </w:rPr>
        <w:t>18.200 - razmnoževanje posnetih nosilcev zapisa</w:t>
      </w:r>
    </w:p>
    <w:p w14:paraId="74E51227" w14:textId="29FCDCD7"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G</w:t>
      </w:r>
      <w:r>
        <w:rPr>
          <w:rFonts w:eastAsia="Calibri" w:cs="Arial"/>
          <w:sz w:val="22"/>
          <w:szCs w:val="22"/>
          <w:lang w:bidi="sl-SI"/>
        </w:rPr>
        <w:t xml:space="preserve"> </w:t>
      </w:r>
      <w:r w:rsidRPr="00CE14A0">
        <w:rPr>
          <w:rFonts w:eastAsia="Calibri" w:cs="Arial"/>
          <w:sz w:val="22"/>
          <w:szCs w:val="22"/>
          <w:lang w:bidi="sl-SI"/>
        </w:rPr>
        <w:t>47.610 - trgovina na drobno v specializiranih prodajalnah s knjigami</w:t>
      </w:r>
    </w:p>
    <w:p w14:paraId="12F65590" w14:textId="74CBC16E"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G</w:t>
      </w:r>
      <w:r>
        <w:rPr>
          <w:rFonts w:eastAsia="Calibri" w:cs="Arial"/>
          <w:sz w:val="22"/>
          <w:szCs w:val="22"/>
          <w:lang w:bidi="sl-SI"/>
        </w:rPr>
        <w:t xml:space="preserve"> </w:t>
      </w:r>
      <w:r w:rsidRPr="00CE14A0">
        <w:rPr>
          <w:rFonts w:eastAsia="Calibri" w:cs="Arial"/>
          <w:sz w:val="22"/>
          <w:szCs w:val="22"/>
          <w:lang w:bidi="sl-SI"/>
        </w:rPr>
        <w:t>47.621 - trgovina na drobno s časopisi in revijami</w:t>
      </w:r>
    </w:p>
    <w:p w14:paraId="0F3D1E4D" w14:textId="71EE5CF0"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G</w:t>
      </w:r>
      <w:r>
        <w:rPr>
          <w:rFonts w:eastAsia="Calibri" w:cs="Arial"/>
          <w:sz w:val="22"/>
          <w:szCs w:val="22"/>
          <w:lang w:bidi="sl-SI"/>
        </w:rPr>
        <w:t xml:space="preserve"> </w:t>
      </w:r>
      <w:r w:rsidRPr="00CE14A0">
        <w:rPr>
          <w:rFonts w:eastAsia="Calibri" w:cs="Arial"/>
          <w:sz w:val="22"/>
          <w:szCs w:val="22"/>
          <w:lang w:bidi="sl-SI"/>
        </w:rPr>
        <w:t>47.622 - trgovina na drobno s papirjem in pisalnimi potrebščinami</w:t>
      </w:r>
    </w:p>
    <w:p w14:paraId="36C03129" w14:textId="51AD7024"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G</w:t>
      </w:r>
      <w:r>
        <w:rPr>
          <w:rFonts w:eastAsia="Calibri" w:cs="Arial"/>
          <w:sz w:val="22"/>
          <w:szCs w:val="22"/>
          <w:lang w:bidi="sl-SI"/>
        </w:rPr>
        <w:t xml:space="preserve"> </w:t>
      </w:r>
      <w:r w:rsidRPr="00CE14A0">
        <w:rPr>
          <w:rFonts w:eastAsia="Calibri" w:cs="Arial"/>
          <w:sz w:val="22"/>
          <w:szCs w:val="22"/>
          <w:lang w:bidi="sl-SI"/>
        </w:rPr>
        <w:t>47.990 - druga trgovina na drobno zunaj prodajaln, stojnic in tržnic</w:t>
      </w:r>
    </w:p>
    <w:p w14:paraId="062ACCC9" w14:textId="65A77F19"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I</w:t>
      </w:r>
      <w:r>
        <w:rPr>
          <w:rFonts w:eastAsia="Calibri" w:cs="Arial"/>
          <w:sz w:val="22"/>
          <w:szCs w:val="22"/>
          <w:lang w:bidi="sl-SI"/>
        </w:rPr>
        <w:t xml:space="preserve"> </w:t>
      </w:r>
      <w:r w:rsidRPr="00CE14A0">
        <w:rPr>
          <w:rFonts w:eastAsia="Calibri" w:cs="Arial"/>
          <w:sz w:val="22"/>
          <w:szCs w:val="22"/>
          <w:lang w:bidi="sl-SI"/>
        </w:rPr>
        <w:t>55.209 - druge nastanitve za krajši čas</w:t>
      </w:r>
    </w:p>
    <w:p w14:paraId="32FEFB29" w14:textId="23AAE046"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I</w:t>
      </w:r>
      <w:r>
        <w:rPr>
          <w:rFonts w:eastAsia="Calibri" w:cs="Arial"/>
          <w:sz w:val="22"/>
          <w:szCs w:val="22"/>
          <w:lang w:bidi="sl-SI"/>
        </w:rPr>
        <w:t xml:space="preserve"> </w:t>
      </w:r>
      <w:r w:rsidRPr="00CE14A0">
        <w:rPr>
          <w:rFonts w:eastAsia="Calibri" w:cs="Arial"/>
          <w:sz w:val="22"/>
          <w:szCs w:val="22"/>
          <w:lang w:bidi="sl-SI"/>
        </w:rPr>
        <w:t>56.290 - druga oskrba z jedmi</w:t>
      </w:r>
    </w:p>
    <w:p w14:paraId="7AF619F3" w14:textId="31C94675"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I</w:t>
      </w:r>
      <w:r>
        <w:rPr>
          <w:rFonts w:eastAsia="Calibri" w:cs="Arial"/>
          <w:sz w:val="22"/>
          <w:szCs w:val="22"/>
          <w:lang w:bidi="sl-SI"/>
        </w:rPr>
        <w:t xml:space="preserve"> </w:t>
      </w:r>
      <w:r w:rsidRPr="00CE14A0">
        <w:rPr>
          <w:rFonts w:eastAsia="Calibri" w:cs="Arial"/>
          <w:sz w:val="22"/>
          <w:szCs w:val="22"/>
          <w:lang w:bidi="sl-SI"/>
        </w:rPr>
        <w:t>56.300 - strežba pijač</w:t>
      </w:r>
    </w:p>
    <w:p w14:paraId="4E4E791C" w14:textId="5D10038F"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58.110 - izdajanje knjig</w:t>
      </w:r>
    </w:p>
    <w:p w14:paraId="4C3E3B5D" w14:textId="01C652EC" w:rsidR="002D7FC1" w:rsidRDefault="002D7FC1" w:rsidP="00CE14A0">
      <w:pPr>
        <w:spacing w:line="240" w:lineRule="auto"/>
        <w:jc w:val="both"/>
        <w:rPr>
          <w:rFonts w:eastAsia="Calibri" w:cs="Arial"/>
          <w:sz w:val="22"/>
          <w:szCs w:val="22"/>
          <w:lang w:bidi="sl-SI"/>
        </w:rPr>
      </w:pPr>
      <w:r>
        <w:rPr>
          <w:rFonts w:eastAsia="Calibri" w:cs="Arial"/>
          <w:sz w:val="22"/>
          <w:szCs w:val="22"/>
          <w:lang w:bidi="sl-SI"/>
        </w:rPr>
        <w:t xml:space="preserve">J </w:t>
      </w:r>
      <w:r w:rsidRPr="002D7FC1">
        <w:rPr>
          <w:rFonts w:eastAsia="Calibri" w:cs="Arial"/>
          <w:sz w:val="22"/>
          <w:szCs w:val="22"/>
          <w:lang w:bidi="sl-SI"/>
        </w:rPr>
        <w:t>58.130</w:t>
      </w:r>
      <w:r>
        <w:rPr>
          <w:rFonts w:eastAsia="Calibri" w:cs="Arial"/>
          <w:sz w:val="22"/>
          <w:szCs w:val="22"/>
          <w:lang w:bidi="sl-SI"/>
        </w:rPr>
        <w:t xml:space="preserve"> -</w:t>
      </w:r>
      <w:r w:rsidRPr="002D7FC1">
        <w:rPr>
          <w:rFonts w:eastAsia="Calibri" w:cs="Arial"/>
          <w:sz w:val="22"/>
          <w:szCs w:val="22"/>
          <w:lang w:bidi="sl-SI"/>
        </w:rPr>
        <w:t xml:space="preserve"> </w:t>
      </w:r>
      <w:r>
        <w:rPr>
          <w:rFonts w:eastAsia="Calibri" w:cs="Arial"/>
          <w:sz w:val="22"/>
          <w:szCs w:val="22"/>
          <w:lang w:bidi="sl-SI"/>
        </w:rPr>
        <w:t>i</w:t>
      </w:r>
      <w:r w:rsidRPr="002D7FC1">
        <w:rPr>
          <w:rFonts w:eastAsia="Calibri" w:cs="Arial"/>
          <w:sz w:val="22"/>
          <w:szCs w:val="22"/>
          <w:lang w:bidi="sl-SI"/>
        </w:rPr>
        <w:t>zdajanje časopisov</w:t>
      </w:r>
    </w:p>
    <w:p w14:paraId="33890E80" w14:textId="67FC11A8"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58.140 - izdajanje revij in druge periodike</w:t>
      </w:r>
    </w:p>
    <w:p w14:paraId="2BFE0A7C" w14:textId="11DC9497"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62.020 - svetovanje o računalniških napravah in programih</w:t>
      </w:r>
    </w:p>
    <w:p w14:paraId="4BE5038C" w14:textId="02C9B050"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62.030 - upravljanje računalniških naprav in sistemov</w:t>
      </w:r>
    </w:p>
    <w:p w14:paraId="2BC5FD29" w14:textId="01B60025"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62.090 - druge z informacijsko tehnologijo in računalniškimi storitvami povezane dejavnosti</w:t>
      </w:r>
    </w:p>
    <w:p w14:paraId="658DC590" w14:textId="58B753E7"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J</w:t>
      </w:r>
      <w:r>
        <w:rPr>
          <w:rFonts w:eastAsia="Calibri" w:cs="Arial"/>
          <w:sz w:val="22"/>
          <w:szCs w:val="22"/>
          <w:lang w:bidi="sl-SI"/>
        </w:rPr>
        <w:t xml:space="preserve"> </w:t>
      </w:r>
      <w:r w:rsidRPr="00CE14A0">
        <w:rPr>
          <w:rFonts w:eastAsia="Calibri" w:cs="Arial"/>
          <w:sz w:val="22"/>
          <w:szCs w:val="22"/>
          <w:lang w:bidi="sl-SI"/>
        </w:rPr>
        <w:t>63.110 - obdelava podatkov in s tem povezane dejavnosti</w:t>
      </w:r>
    </w:p>
    <w:p w14:paraId="0AE123F2" w14:textId="75743CB2"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L</w:t>
      </w:r>
      <w:r>
        <w:rPr>
          <w:rFonts w:eastAsia="Calibri" w:cs="Arial"/>
          <w:sz w:val="22"/>
          <w:szCs w:val="22"/>
          <w:lang w:bidi="sl-SI"/>
        </w:rPr>
        <w:t xml:space="preserve"> </w:t>
      </w:r>
      <w:r w:rsidRPr="00CE14A0">
        <w:rPr>
          <w:rFonts w:eastAsia="Calibri" w:cs="Arial"/>
          <w:sz w:val="22"/>
          <w:szCs w:val="22"/>
          <w:lang w:bidi="sl-SI"/>
        </w:rPr>
        <w:t>68.200 - oddajanje in obratovanje lastnih ali najetih nepremičnin</w:t>
      </w:r>
    </w:p>
    <w:p w14:paraId="7A2CAD56" w14:textId="27A07A8E"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M</w:t>
      </w:r>
      <w:r>
        <w:rPr>
          <w:rFonts w:eastAsia="Calibri" w:cs="Arial"/>
          <w:sz w:val="22"/>
          <w:szCs w:val="22"/>
          <w:lang w:bidi="sl-SI"/>
        </w:rPr>
        <w:t xml:space="preserve"> </w:t>
      </w:r>
      <w:r w:rsidRPr="00CE14A0">
        <w:rPr>
          <w:rFonts w:eastAsia="Calibri" w:cs="Arial"/>
          <w:sz w:val="22"/>
          <w:szCs w:val="22"/>
          <w:lang w:bidi="sl-SI"/>
        </w:rPr>
        <w:t>69.200 - računovodske, knjigovodske in revizijske dejavnosti; davčno svetovanje</w:t>
      </w:r>
    </w:p>
    <w:p w14:paraId="1F02C5D0" w14:textId="2044FEC5"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M</w:t>
      </w:r>
      <w:r>
        <w:rPr>
          <w:rFonts w:eastAsia="Calibri" w:cs="Arial"/>
          <w:sz w:val="22"/>
          <w:szCs w:val="22"/>
          <w:lang w:bidi="sl-SI"/>
        </w:rPr>
        <w:t xml:space="preserve"> </w:t>
      </w:r>
      <w:r w:rsidRPr="00CE14A0">
        <w:rPr>
          <w:rFonts w:eastAsia="Calibri" w:cs="Arial"/>
          <w:sz w:val="22"/>
          <w:szCs w:val="22"/>
          <w:lang w:bidi="sl-SI"/>
        </w:rPr>
        <w:t>72.200 - raziskovalna in razvojna dejavnost na področju družboslovja in humanistike</w:t>
      </w:r>
    </w:p>
    <w:p w14:paraId="486B82EC" w14:textId="071C28B2"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78.100 - dejavnosti pri iskanju zaposlitve</w:t>
      </w:r>
    </w:p>
    <w:p w14:paraId="5F8A60B7" w14:textId="0796DB01"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81.100 - vzdrževanje objektov in hišniška dejavnost</w:t>
      </w:r>
    </w:p>
    <w:p w14:paraId="5AAD232C" w14:textId="1073FA30"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81.210 - splošno čiščenje stavb</w:t>
      </w:r>
    </w:p>
    <w:p w14:paraId="3F2B2EE5" w14:textId="75B7E29E"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81.300 - urejanje in vzdrževanje zelenih površin in okolice</w:t>
      </w:r>
    </w:p>
    <w:p w14:paraId="76B2CDD9" w14:textId="3411EB48"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82.190 - fotokopiranje, priprava dokumentov in druge posamične pisarniške dejavnosti</w:t>
      </w:r>
    </w:p>
    <w:p w14:paraId="448FE2B0" w14:textId="62F10BD2"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N</w:t>
      </w:r>
      <w:r>
        <w:rPr>
          <w:rFonts w:eastAsia="Calibri" w:cs="Arial"/>
          <w:sz w:val="22"/>
          <w:szCs w:val="22"/>
          <w:lang w:bidi="sl-SI"/>
        </w:rPr>
        <w:t xml:space="preserve"> </w:t>
      </w:r>
      <w:r w:rsidRPr="00CE14A0">
        <w:rPr>
          <w:rFonts w:eastAsia="Calibri" w:cs="Arial"/>
          <w:sz w:val="22"/>
          <w:szCs w:val="22"/>
          <w:lang w:bidi="sl-SI"/>
        </w:rPr>
        <w:t>82.300 - organiziranje razstav, sejmov, srečanj</w:t>
      </w:r>
    </w:p>
    <w:p w14:paraId="5EF8404B" w14:textId="78761A1C" w:rsidR="00CE14A0" w:rsidRPr="00CE14A0" w:rsidRDefault="00CE14A0" w:rsidP="00CE14A0">
      <w:pPr>
        <w:spacing w:line="240" w:lineRule="auto"/>
        <w:jc w:val="both"/>
        <w:rPr>
          <w:rFonts w:eastAsia="Calibri" w:cs="Arial"/>
          <w:sz w:val="22"/>
          <w:szCs w:val="22"/>
          <w:lang w:bidi="sl-SI"/>
        </w:rPr>
      </w:pPr>
      <w:r>
        <w:rPr>
          <w:rFonts w:eastAsia="Calibri" w:cs="Arial"/>
          <w:sz w:val="22"/>
          <w:szCs w:val="22"/>
          <w:lang w:bidi="sl-SI"/>
        </w:rPr>
        <w:t xml:space="preserve">O </w:t>
      </w:r>
      <w:r w:rsidRPr="00CE14A0">
        <w:rPr>
          <w:rFonts w:eastAsia="Calibri" w:cs="Arial"/>
          <w:sz w:val="22"/>
          <w:szCs w:val="22"/>
          <w:lang w:bidi="sl-SI"/>
        </w:rPr>
        <w:t>84.120 - urejanje zdravstva, izobraževanja, kulturnih in drugih socialnih storitev, razen obvezne socialne varnosti</w:t>
      </w:r>
    </w:p>
    <w:p w14:paraId="74C76C96" w14:textId="431979F7" w:rsid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P</w:t>
      </w:r>
      <w:r w:rsidR="004A37F1">
        <w:rPr>
          <w:rFonts w:eastAsia="Calibri" w:cs="Arial"/>
          <w:sz w:val="22"/>
          <w:szCs w:val="22"/>
          <w:lang w:bidi="sl-SI"/>
        </w:rPr>
        <w:t xml:space="preserve"> </w:t>
      </w:r>
      <w:r w:rsidRPr="00CE14A0">
        <w:rPr>
          <w:rFonts w:eastAsia="Calibri" w:cs="Arial"/>
          <w:sz w:val="22"/>
          <w:szCs w:val="22"/>
          <w:lang w:bidi="sl-SI"/>
        </w:rPr>
        <w:t>85.520 - izobraževanje, izpopolnjevanje in usposabljanje na področju kulture in umetnosti</w:t>
      </w:r>
    </w:p>
    <w:p w14:paraId="4368CF33" w14:textId="6B54B6C1" w:rsidR="001720EC" w:rsidRPr="002D7FC1" w:rsidRDefault="001720EC" w:rsidP="00CE14A0">
      <w:pPr>
        <w:spacing w:line="240" w:lineRule="auto"/>
        <w:jc w:val="both"/>
        <w:rPr>
          <w:rFonts w:eastAsia="Calibri" w:cs="Arial"/>
          <w:color w:val="000000" w:themeColor="text1"/>
          <w:sz w:val="22"/>
          <w:szCs w:val="22"/>
          <w:lang w:bidi="sl-SI"/>
        </w:rPr>
      </w:pPr>
      <w:r w:rsidRPr="002D7FC1">
        <w:rPr>
          <w:rFonts w:eastAsia="Calibri" w:cs="Arial"/>
          <w:color w:val="000000" w:themeColor="text1"/>
          <w:sz w:val="22"/>
          <w:szCs w:val="22"/>
          <w:lang w:bidi="sl-SI"/>
        </w:rPr>
        <w:t>P 85.590 – drugo nerazvrščeno izobraževanje, izpopolnjevanje in usposabljanje</w:t>
      </w:r>
    </w:p>
    <w:p w14:paraId="5BCDE918" w14:textId="0460FF7C"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R</w:t>
      </w:r>
      <w:r w:rsidR="004A37F1">
        <w:rPr>
          <w:rFonts w:eastAsia="Calibri" w:cs="Arial"/>
          <w:sz w:val="22"/>
          <w:szCs w:val="22"/>
          <w:lang w:bidi="sl-SI"/>
        </w:rPr>
        <w:t xml:space="preserve"> </w:t>
      </w:r>
      <w:r w:rsidRPr="00CE14A0">
        <w:rPr>
          <w:rFonts w:eastAsia="Calibri" w:cs="Arial"/>
          <w:sz w:val="22"/>
          <w:szCs w:val="22"/>
          <w:lang w:bidi="sl-SI"/>
        </w:rPr>
        <w:t>90.030 - umetniško ustvarjanje</w:t>
      </w:r>
    </w:p>
    <w:p w14:paraId="05741E74" w14:textId="6590FCC2"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R</w:t>
      </w:r>
      <w:r w:rsidR="004A37F1">
        <w:rPr>
          <w:rFonts w:eastAsia="Calibri" w:cs="Arial"/>
          <w:sz w:val="22"/>
          <w:szCs w:val="22"/>
          <w:lang w:bidi="sl-SI"/>
        </w:rPr>
        <w:t xml:space="preserve"> </w:t>
      </w:r>
      <w:r w:rsidRPr="00CE14A0">
        <w:rPr>
          <w:rFonts w:eastAsia="Calibri" w:cs="Arial"/>
          <w:sz w:val="22"/>
          <w:szCs w:val="22"/>
          <w:lang w:bidi="sl-SI"/>
        </w:rPr>
        <w:t>91.012 - dejavnost arhivov</w:t>
      </w:r>
    </w:p>
    <w:p w14:paraId="52C10EB9" w14:textId="01B8D085"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R</w:t>
      </w:r>
      <w:r w:rsidR="004A37F1">
        <w:rPr>
          <w:rFonts w:eastAsia="Calibri" w:cs="Arial"/>
          <w:sz w:val="22"/>
          <w:szCs w:val="22"/>
          <w:lang w:bidi="sl-SI"/>
        </w:rPr>
        <w:t xml:space="preserve"> </w:t>
      </w:r>
      <w:r w:rsidRPr="00CE14A0">
        <w:rPr>
          <w:rFonts w:eastAsia="Calibri" w:cs="Arial"/>
          <w:sz w:val="22"/>
          <w:szCs w:val="22"/>
          <w:lang w:bidi="sl-SI"/>
        </w:rPr>
        <w:t>93.110 - obratovanje športnih objektov</w:t>
      </w:r>
    </w:p>
    <w:p w14:paraId="535EAD17" w14:textId="4B0419FF"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R</w:t>
      </w:r>
      <w:r w:rsidR="004A37F1">
        <w:rPr>
          <w:rFonts w:eastAsia="Calibri" w:cs="Arial"/>
          <w:sz w:val="22"/>
          <w:szCs w:val="22"/>
          <w:lang w:bidi="sl-SI"/>
        </w:rPr>
        <w:t xml:space="preserve"> </w:t>
      </w:r>
      <w:r w:rsidRPr="00CE14A0">
        <w:rPr>
          <w:rFonts w:eastAsia="Calibri" w:cs="Arial"/>
          <w:sz w:val="22"/>
          <w:szCs w:val="22"/>
          <w:lang w:bidi="sl-SI"/>
        </w:rPr>
        <w:t>93.190 - druge športne dejavnosti</w:t>
      </w:r>
    </w:p>
    <w:p w14:paraId="72233C0B" w14:textId="24680E9E" w:rsidR="00CE14A0" w:rsidRPr="00CE14A0" w:rsidRDefault="00CE14A0" w:rsidP="00CE14A0">
      <w:pPr>
        <w:spacing w:line="240" w:lineRule="auto"/>
        <w:jc w:val="both"/>
        <w:rPr>
          <w:rFonts w:eastAsia="Calibri" w:cs="Arial"/>
          <w:sz w:val="22"/>
          <w:szCs w:val="22"/>
          <w:lang w:bidi="sl-SI"/>
        </w:rPr>
      </w:pPr>
      <w:r w:rsidRPr="00CE14A0">
        <w:rPr>
          <w:rFonts w:eastAsia="Calibri" w:cs="Arial"/>
          <w:sz w:val="22"/>
          <w:szCs w:val="22"/>
          <w:lang w:bidi="sl-SI"/>
        </w:rPr>
        <w:t>S</w:t>
      </w:r>
      <w:r w:rsidR="004A37F1">
        <w:rPr>
          <w:rFonts w:eastAsia="Calibri" w:cs="Arial"/>
          <w:sz w:val="22"/>
          <w:szCs w:val="22"/>
          <w:lang w:bidi="sl-SI"/>
        </w:rPr>
        <w:t xml:space="preserve"> </w:t>
      </w:r>
      <w:r w:rsidRPr="00CE14A0">
        <w:rPr>
          <w:rFonts w:eastAsia="Calibri" w:cs="Arial"/>
          <w:sz w:val="22"/>
          <w:szCs w:val="22"/>
          <w:lang w:bidi="sl-SI"/>
        </w:rPr>
        <w:t>95.110 - popravila in vzdrževanje računalnikov in perifernih enot</w:t>
      </w:r>
    </w:p>
    <w:p w14:paraId="4A0873E2" w14:textId="37AE410C" w:rsidR="00D6580B" w:rsidRDefault="00CE14A0" w:rsidP="00CE14A0">
      <w:pPr>
        <w:spacing w:line="240" w:lineRule="auto"/>
        <w:jc w:val="both"/>
        <w:rPr>
          <w:rFonts w:ascii="Calibri" w:eastAsia="Calibri" w:hAnsi="Calibri"/>
          <w:sz w:val="22"/>
          <w:szCs w:val="22"/>
        </w:rPr>
      </w:pPr>
      <w:r w:rsidRPr="00CE14A0">
        <w:rPr>
          <w:rFonts w:eastAsia="Calibri" w:cs="Arial"/>
          <w:sz w:val="22"/>
          <w:szCs w:val="22"/>
          <w:lang w:bidi="sl-SI"/>
        </w:rPr>
        <w:t>S</w:t>
      </w:r>
      <w:r w:rsidR="004A37F1">
        <w:rPr>
          <w:rFonts w:eastAsia="Calibri" w:cs="Arial"/>
          <w:sz w:val="22"/>
          <w:szCs w:val="22"/>
          <w:lang w:bidi="sl-SI"/>
        </w:rPr>
        <w:t xml:space="preserve"> </w:t>
      </w:r>
      <w:r w:rsidRPr="00CE14A0">
        <w:rPr>
          <w:rFonts w:eastAsia="Calibri" w:cs="Arial"/>
          <w:sz w:val="22"/>
          <w:szCs w:val="22"/>
          <w:lang w:bidi="sl-SI"/>
        </w:rPr>
        <w:t>96.010 - dejavnost pralnic in kemičnih čistilnic</w:t>
      </w:r>
    </w:p>
    <w:p w14:paraId="12EB6B99" w14:textId="6C8B9602" w:rsidR="00D6580B" w:rsidRDefault="00D6580B" w:rsidP="00F746A4">
      <w:pPr>
        <w:spacing w:line="240" w:lineRule="auto"/>
        <w:rPr>
          <w:rFonts w:ascii="Calibri" w:eastAsia="Calibri" w:hAnsi="Calibri"/>
          <w:sz w:val="22"/>
          <w:szCs w:val="22"/>
        </w:rPr>
      </w:pPr>
    </w:p>
    <w:p w14:paraId="4206CB3B" w14:textId="19AF5DB1" w:rsidR="00D6580B" w:rsidRDefault="00D6580B" w:rsidP="00F746A4">
      <w:pPr>
        <w:spacing w:line="240" w:lineRule="auto"/>
        <w:rPr>
          <w:rFonts w:ascii="Calibri" w:eastAsia="Calibri" w:hAnsi="Calibri"/>
          <w:sz w:val="22"/>
          <w:szCs w:val="22"/>
        </w:rPr>
      </w:pPr>
    </w:p>
    <w:p w14:paraId="77AA1F2C" w14:textId="547ACCF3" w:rsidR="00D6580B" w:rsidRDefault="00D6580B" w:rsidP="00F746A4">
      <w:pPr>
        <w:spacing w:line="240" w:lineRule="auto"/>
        <w:rPr>
          <w:rFonts w:ascii="Calibri" w:eastAsia="Calibri" w:hAnsi="Calibri"/>
          <w:sz w:val="22"/>
          <w:szCs w:val="22"/>
        </w:rPr>
      </w:pPr>
    </w:p>
    <w:p w14:paraId="06156AC3" w14:textId="76D496A7" w:rsidR="00D6580B" w:rsidRDefault="00D6580B" w:rsidP="00F746A4">
      <w:pPr>
        <w:spacing w:line="240" w:lineRule="auto"/>
        <w:rPr>
          <w:rFonts w:ascii="Calibri" w:eastAsia="Calibri" w:hAnsi="Calibri"/>
          <w:sz w:val="22"/>
          <w:szCs w:val="22"/>
        </w:rPr>
      </w:pPr>
    </w:p>
    <w:p w14:paraId="54A48851" w14:textId="77777777" w:rsidR="00557FC3" w:rsidRDefault="00557FC3" w:rsidP="00F746A4">
      <w:pPr>
        <w:spacing w:line="240" w:lineRule="auto"/>
        <w:rPr>
          <w:rFonts w:ascii="Calibri" w:eastAsia="Calibri" w:hAnsi="Calibri"/>
          <w:sz w:val="22"/>
          <w:szCs w:val="22"/>
        </w:rPr>
      </w:pPr>
    </w:p>
    <w:p w14:paraId="22347530" w14:textId="000E4015" w:rsidR="0083762E" w:rsidRDefault="0083762E" w:rsidP="00F746A4">
      <w:pPr>
        <w:spacing w:line="240" w:lineRule="auto"/>
        <w:rPr>
          <w:rFonts w:ascii="Calibri" w:eastAsia="Calibri" w:hAnsi="Calibri"/>
          <w:sz w:val="22"/>
          <w:szCs w:val="22"/>
        </w:rPr>
      </w:pPr>
    </w:p>
    <w:p w14:paraId="06075DDD" w14:textId="77777777" w:rsidR="0022742A" w:rsidRDefault="0022742A" w:rsidP="00F746A4">
      <w:pPr>
        <w:spacing w:line="240" w:lineRule="auto"/>
        <w:rPr>
          <w:rFonts w:ascii="Calibri" w:eastAsia="Calibri" w:hAnsi="Calibri"/>
          <w:sz w:val="22"/>
          <w:szCs w:val="22"/>
        </w:rPr>
      </w:pPr>
    </w:p>
    <w:p w14:paraId="5AD973B2" w14:textId="71A29A53" w:rsidR="00F746A4" w:rsidRPr="00F746A4" w:rsidRDefault="00F746A4" w:rsidP="00F746A4">
      <w:pPr>
        <w:spacing w:line="240" w:lineRule="auto"/>
        <w:rPr>
          <w:rFonts w:eastAsia="Calibri" w:cs="Arial"/>
          <w:sz w:val="22"/>
          <w:szCs w:val="22"/>
        </w:rPr>
      </w:pPr>
      <w:r w:rsidRPr="00F746A4">
        <w:rPr>
          <w:rFonts w:eastAsia="Calibri" w:cs="Arial"/>
          <w:sz w:val="22"/>
          <w:szCs w:val="22"/>
        </w:rPr>
        <w:lastRenderedPageBreak/>
        <w:t>Priloga II</w:t>
      </w:r>
    </w:p>
    <w:p w14:paraId="633859A4" w14:textId="77777777" w:rsidR="00F746A4" w:rsidRPr="00F746A4" w:rsidRDefault="00F746A4" w:rsidP="00F746A4">
      <w:pPr>
        <w:spacing w:line="240" w:lineRule="auto"/>
        <w:jc w:val="both"/>
        <w:rPr>
          <w:rFonts w:eastAsia="Calibri" w:cs="Arial"/>
          <w:sz w:val="22"/>
          <w:szCs w:val="22"/>
        </w:rPr>
      </w:pPr>
    </w:p>
    <w:p w14:paraId="03D3CA97" w14:textId="77777777" w:rsidR="00F746A4" w:rsidRPr="00F746A4" w:rsidRDefault="00F746A4" w:rsidP="00F746A4">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746A4">
        <w:rPr>
          <w:rFonts w:cs="Arial"/>
          <w:b/>
          <w:sz w:val="22"/>
          <w:szCs w:val="22"/>
          <w:lang w:val="x-none" w:eastAsia="x-none"/>
        </w:rPr>
        <w:t>OBRAZLOŽITEV</w:t>
      </w:r>
    </w:p>
    <w:p w14:paraId="6F0FA672" w14:textId="77777777" w:rsidR="00F746A4" w:rsidRPr="00F746A4" w:rsidRDefault="00F746A4" w:rsidP="00F746A4">
      <w:pPr>
        <w:spacing w:line="240" w:lineRule="auto"/>
        <w:jc w:val="both"/>
        <w:rPr>
          <w:rFonts w:eastAsia="Calibri" w:cs="Arial"/>
          <w:sz w:val="22"/>
          <w:szCs w:val="22"/>
        </w:rPr>
      </w:pPr>
    </w:p>
    <w:p w14:paraId="467147F8" w14:textId="5861AC7F"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Sprejetje Sklepa o ustanovitvi javnega vzgojno-izobraževalnega zavoda se predlaga zaradi </w:t>
      </w:r>
      <w:r w:rsidRPr="00F746A4">
        <w:rPr>
          <w:rFonts w:cs="Arial"/>
          <w:iCs/>
          <w:sz w:val="22"/>
          <w:szCs w:val="22"/>
        </w:rPr>
        <w:t xml:space="preserve">realizacije Priporočil Vlade Republike Slovenije pristojnim ministrstvom za učinkovitejše upravljanje javnih zavodov, št. 00602-3/2017/54 z dne 13. 1. 2022. </w:t>
      </w:r>
      <w:r w:rsidRPr="00F746A4">
        <w:rPr>
          <w:rFonts w:eastAsia="Calibri" w:cs="Arial"/>
          <w:sz w:val="22"/>
          <w:szCs w:val="22"/>
        </w:rPr>
        <w:t>Drugi popravki so redakcijske narave, ustanovitveni akt je tudi posodobljen glede na aktualno zakonodajo, vnesen je med drugim člen</w:t>
      </w:r>
      <w:r w:rsidR="000E56F9">
        <w:rPr>
          <w:rFonts w:eastAsia="Calibri" w:cs="Arial"/>
          <w:sz w:val="22"/>
          <w:szCs w:val="22"/>
        </w:rPr>
        <w:t>,</w:t>
      </w:r>
      <w:r w:rsidRPr="00F746A4">
        <w:rPr>
          <w:rFonts w:eastAsia="Calibri" w:cs="Arial"/>
          <w:sz w:val="22"/>
          <w:szCs w:val="22"/>
        </w:rPr>
        <w:t xml:space="preserve"> ki zagotavlja delovanje sveta zavoda tudi v posebnih izjemnih okoliščinah.</w:t>
      </w:r>
    </w:p>
    <w:p w14:paraId="02E2C5F2" w14:textId="77777777" w:rsidR="00F746A4" w:rsidRPr="00F746A4" w:rsidRDefault="00F746A4" w:rsidP="00F746A4">
      <w:pPr>
        <w:suppressAutoHyphens/>
        <w:overflowPunct w:val="0"/>
        <w:autoSpaceDE w:val="0"/>
        <w:autoSpaceDN w:val="0"/>
        <w:adjustRightInd w:val="0"/>
        <w:spacing w:line="240" w:lineRule="auto"/>
        <w:jc w:val="both"/>
        <w:textAlignment w:val="baseline"/>
        <w:rPr>
          <w:rFonts w:cs="Arial"/>
          <w:b/>
          <w:sz w:val="22"/>
          <w:szCs w:val="22"/>
          <w:lang w:eastAsia="sl-SI"/>
        </w:rPr>
      </w:pPr>
    </w:p>
    <w:p w14:paraId="50D08804" w14:textId="77777777" w:rsidR="00F746A4" w:rsidRPr="00F746A4" w:rsidRDefault="00F746A4" w:rsidP="00F746A4">
      <w:pPr>
        <w:spacing w:line="240" w:lineRule="auto"/>
        <w:jc w:val="center"/>
        <w:rPr>
          <w:rFonts w:eastAsia="Calibri" w:cs="Arial"/>
          <w:sz w:val="22"/>
          <w:szCs w:val="22"/>
        </w:rPr>
      </w:pPr>
    </w:p>
    <w:p w14:paraId="6AFED6A6" w14:textId="77777777" w:rsidR="00F746A4" w:rsidRPr="00F746A4" w:rsidRDefault="00F746A4" w:rsidP="00F746A4">
      <w:pPr>
        <w:spacing w:line="240" w:lineRule="auto"/>
        <w:jc w:val="center"/>
        <w:rPr>
          <w:rFonts w:eastAsia="Calibri" w:cs="Arial"/>
          <w:sz w:val="22"/>
          <w:szCs w:val="22"/>
        </w:rPr>
      </w:pPr>
    </w:p>
    <w:p w14:paraId="4D7D7CF0"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 </w:t>
      </w:r>
    </w:p>
    <w:p w14:paraId="3C656310" w14:textId="622EECE9" w:rsidR="00D571FD" w:rsidRPr="007977FF" w:rsidRDefault="00D571FD" w:rsidP="00F746A4">
      <w:pPr>
        <w:autoSpaceDE w:val="0"/>
        <w:autoSpaceDN w:val="0"/>
        <w:adjustRightInd w:val="0"/>
        <w:spacing w:line="0" w:lineRule="atLeast"/>
        <w:jc w:val="right"/>
        <w:rPr>
          <w:rFonts w:cs="Arial"/>
          <w:sz w:val="22"/>
          <w:szCs w:val="22"/>
        </w:rPr>
      </w:pPr>
    </w:p>
    <w:p w14:paraId="18963382" w14:textId="77777777" w:rsidR="00D571FD" w:rsidRPr="007977FF" w:rsidRDefault="00D571FD" w:rsidP="00D571FD">
      <w:pPr>
        <w:jc w:val="center"/>
        <w:rPr>
          <w:rFonts w:cs="Arial"/>
          <w:sz w:val="22"/>
          <w:szCs w:val="22"/>
        </w:rPr>
      </w:pPr>
    </w:p>
    <w:p w14:paraId="5542BBC5" w14:textId="77777777" w:rsidR="00D571FD" w:rsidRPr="007977FF" w:rsidRDefault="00D571FD" w:rsidP="00D571FD">
      <w:pPr>
        <w:jc w:val="both"/>
        <w:rPr>
          <w:rFonts w:cs="Arial"/>
          <w:sz w:val="22"/>
          <w:szCs w:val="22"/>
        </w:rPr>
      </w:pPr>
      <w:r w:rsidRPr="007977FF">
        <w:rPr>
          <w:rFonts w:cs="Arial"/>
          <w:sz w:val="22"/>
          <w:szCs w:val="22"/>
        </w:rPr>
        <w:t xml:space="preserve"> </w:t>
      </w:r>
    </w:p>
    <w:p w14:paraId="4FFF59A3" w14:textId="77777777" w:rsidR="008A4089" w:rsidRPr="007977FF" w:rsidRDefault="008A4089" w:rsidP="008A4089">
      <w:pPr>
        <w:rPr>
          <w:rFonts w:cs="Arial"/>
          <w:b/>
          <w:sz w:val="22"/>
          <w:szCs w:val="22"/>
        </w:rPr>
      </w:pPr>
    </w:p>
    <w:p w14:paraId="1415521B" w14:textId="77777777" w:rsidR="00AB660A" w:rsidRPr="007977FF" w:rsidRDefault="00AB660A">
      <w:pPr>
        <w:rPr>
          <w:rFonts w:cs="Arial"/>
          <w:sz w:val="22"/>
          <w:szCs w:val="22"/>
        </w:rPr>
      </w:pPr>
    </w:p>
    <w:sectPr w:rsidR="00AB660A" w:rsidRPr="007977FF" w:rsidSect="00B048AE">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09CE" w14:textId="77777777" w:rsidR="00CA7E9E" w:rsidRDefault="00CA7E9E" w:rsidP="008A4089">
      <w:pPr>
        <w:spacing w:line="240" w:lineRule="auto"/>
      </w:pPr>
      <w:r>
        <w:separator/>
      </w:r>
    </w:p>
  </w:endnote>
  <w:endnote w:type="continuationSeparator" w:id="0">
    <w:p w14:paraId="518FC586" w14:textId="77777777" w:rsidR="00CA7E9E" w:rsidRDefault="00CA7E9E"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B048AE" w:rsidRDefault="00B048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B048AE" w:rsidRDefault="00B048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8D37" w14:textId="77777777" w:rsidR="00CA7E9E" w:rsidRDefault="00CA7E9E" w:rsidP="008A4089">
      <w:pPr>
        <w:spacing w:line="240" w:lineRule="auto"/>
      </w:pPr>
      <w:r>
        <w:separator/>
      </w:r>
    </w:p>
  </w:footnote>
  <w:footnote w:type="continuationSeparator" w:id="0">
    <w:p w14:paraId="5E39E7ED" w14:textId="77777777" w:rsidR="00CA7E9E" w:rsidRDefault="00CA7E9E"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B048AE" w:rsidRPr="00110CBD" w:rsidRDefault="00B048AE" w:rsidP="00B048A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B048AE" w:rsidRPr="008F3500" w14:paraId="1687B30A" w14:textId="77777777" w:rsidTr="00B048AE">
      <w:trPr>
        <w:trHeight w:hRule="exact" w:val="847"/>
      </w:trPr>
      <w:tc>
        <w:tcPr>
          <w:tcW w:w="649" w:type="dxa"/>
        </w:tcPr>
        <w:p w14:paraId="0E2514CA" w14:textId="77777777" w:rsidR="00B048AE" w:rsidRDefault="008A4089" w:rsidP="00B048A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B048AE" w:rsidRPr="006D42D9" w:rsidRDefault="00B048AE" w:rsidP="00B048AE">
          <w:pPr>
            <w:rPr>
              <w:rFonts w:ascii="Republika" w:hAnsi="Republika"/>
              <w:sz w:val="60"/>
              <w:szCs w:val="60"/>
            </w:rPr>
          </w:pPr>
        </w:p>
        <w:p w14:paraId="42C80698" w14:textId="77777777" w:rsidR="00B048AE" w:rsidRPr="006D42D9" w:rsidRDefault="00B048AE" w:rsidP="00B048AE">
          <w:pPr>
            <w:rPr>
              <w:rFonts w:ascii="Republika" w:hAnsi="Republika"/>
              <w:sz w:val="60"/>
              <w:szCs w:val="60"/>
            </w:rPr>
          </w:pPr>
        </w:p>
        <w:p w14:paraId="0EB1BCEE" w14:textId="77777777" w:rsidR="00B048AE" w:rsidRPr="006D42D9" w:rsidRDefault="00B048AE" w:rsidP="00B048AE">
          <w:pPr>
            <w:rPr>
              <w:rFonts w:ascii="Republika" w:hAnsi="Republika"/>
              <w:sz w:val="60"/>
              <w:szCs w:val="60"/>
            </w:rPr>
          </w:pPr>
        </w:p>
        <w:p w14:paraId="53A9A36B" w14:textId="77777777" w:rsidR="00B048AE" w:rsidRPr="006D42D9" w:rsidRDefault="00B048AE" w:rsidP="00B048AE">
          <w:pPr>
            <w:rPr>
              <w:rFonts w:ascii="Republika" w:hAnsi="Republika"/>
              <w:sz w:val="60"/>
              <w:szCs w:val="60"/>
            </w:rPr>
          </w:pPr>
        </w:p>
        <w:p w14:paraId="2DEF191D" w14:textId="77777777" w:rsidR="00B048AE" w:rsidRPr="006D42D9" w:rsidRDefault="00B048AE" w:rsidP="00B048AE">
          <w:pPr>
            <w:rPr>
              <w:rFonts w:ascii="Republika" w:hAnsi="Republika"/>
              <w:sz w:val="60"/>
              <w:szCs w:val="60"/>
            </w:rPr>
          </w:pPr>
        </w:p>
        <w:p w14:paraId="48A32DD3" w14:textId="77777777" w:rsidR="00B048AE" w:rsidRPr="006D42D9" w:rsidRDefault="00B048AE" w:rsidP="00B048AE">
          <w:pPr>
            <w:rPr>
              <w:rFonts w:ascii="Republika" w:hAnsi="Republika"/>
              <w:sz w:val="60"/>
              <w:szCs w:val="60"/>
            </w:rPr>
          </w:pPr>
        </w:p>
        <w:p w14:paraId="3721CBA6" w14:textId="77777777" w:rsidR="00B048AE" w:rsidRPr="006D42D9" w:rsidRDefault="00B048AE" w:rsidP="00B048AE">
          <w:pPr>
            <w:rPr>
              <w:rFonts w:ascii="Republika" w:hAnsi="Republika"/>
              <w:sz w:val="60"/>
              <w:szCs w:val="60"/>
            </w:rPr>
          </w:pPr>
        </w:p>
        <w:p w14:paraId="268E6A89" w14:textId="77777777" w:rsidR="00B048AE" w:rsidRPr="006D42D9" w:rsidRDefault="00B048AE" w:rsidP="00B048AE">
          <w:pPr>
            <w:rPr>
              <w:rFonts w:ascii="Republika" w:hAnsi="Republika"/>
              <w:sz w:val="60"/>
              <w:szCs w:val="60"/>
            </w:rPr>
          </w:pPr>
        </w:p>
        <w:p w14:paraId="4099CB55" w14:textId="77777777" w:rsidR="00B048AE" w:rsidRPr="006D42D9" w:rsidRDefault="00B048AE" w:rsidP="00B048AE">
          <w:pPr>
            <w:rPr>
              <w:rFonts w:ascii="Republika" w:hAnsi="Republika"/>
              <w:sz w:val="60"/>
              <w:szCs w:val="60"/>
            </w:rPr>
          </w:pPr>
        </w:p>
        <w:p w14:paraId="671A533E" w14:textId="77777777" w:rsidR="00B048AE" w:rsidRPr="006D42D9" w:rsidRDefault="00B048AE" w:rsidP="00B048AE">
          <w:pPr>
            <w:rPr>
              <w:rFonts w:ascii="Republika" w:hAnsi="Republika"/>
              <w:sz w:val="60"/>
              <w:szCs w:val="60"/>
            </w:rPr>
          </w:pPr>
        </w:p>
        <w:p w14:paraId="77F869C8" w14:textId="77777777" w:rsidR="00B048AE" w:rsidRPr="006D42D9" w:rsidRDefault="00B048AE" w:rsidP="00B048AE">
          <w:pPr>
            <w:rPr>
              <w:rFonts w:ascii="Republika" w:hAnsi="Republika"/>
              <w:sz w:val="60"/>
              <w:szCs w:val="60"/>
            </w:rPr>
          </w:pPr>
        </w:p>
        <w:p w14:paraId="0FFF0BF4" w14:textId="77777777" w:rsidR="00B048AE" w:rsidRPr="006D42D9" w:rsidRDefault="00B048AE" w:rsidP="00B048AE">
          <w:pPr>
            <w:rPr>
              <w:rFonts w:ascii="Republika" w:hAnsi="Republika"/>
              <w:sz w:val="60"/>
              <w:szCs w:val="60"/>
            </w:rPr>
          </w:pPr>
        </w:p>
        <w:p w14:paraId="467A5181" w14:textId="77777777" w:rsidR="00B048AE" w:rsidRPr="006D42D9" w:rsidRDefault="00B048AE" w:rsidP="00B048AE">
          <w:pPr>
            <w:rPr>
              <w:rFonts w:ascii="Republika" w:hAnsi="Republika"/>
              <w:sz w:val="60"/>
              <w:szCs w:val="60"/>
            </w:rPr>
          </w:pPr>
        </w:p>
        <w:p w14:paraId="5D958EBD" w14:textId="77777777" w:rsidR="00B048AE" w:rsidRPr="006D42D9" w:rsidRDefault="00B048AE" w:rsidP="00B048AE">
          <w:pPr>
            <w:rPr>
              <w:rFonts w:ascii="Republika" w:hAnsi="Republika"/>
              <w:sz w:val="60"/>
              <w:szCs w:val="60"/>
            </w:rPr>
          </w:pPr>
        </w:p>
        <w:p w14:paraId="4D91D06F" w14:textId="77777777" w:rsidR="00B048AE" w:rsidRPr="006D42D9" w:rsidRDefault="00B048AE" w:rsidP="00B048AE">
          <w:pPr>
            <w:rPr>
              <w:rFonts w:ascii="Republika" w:hAnsi="Republika"/>
              <w:sz w:val="60"/>
              <w:szCs w:val="60"/>
            </w:rPr>
          </w:pPr>
        </w:p>
        <w:p w14:paraId="6DF6221D" w14:textId="77777777" w:rsidR="00B048AE" w:rsidRPr="006D42D9" w:rsidRDefault="00B048AE" w:rsidP="00B048A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B048AE" w:rsidRPr="008F3500" w14:paraId="7A74F3B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6EEC4DE3" w14:textId="77777777" w:rsidR="00B048AE" w:rsidRPr="006D42D9" w:rsidRDefault="00B048AE" w:rsidP="00B048AE">
          <w:pPr>
            <w:rPr>
              <w:rFonts w:ascii="Republika" w:hAnsi="Republika"/>
              <w:sz w:val="60"/>
              <w:szCs w:val="60"/>
            </w:rPr>
          </w:pPr>
        </w:p>
      </w:tc>
    </w:tr>
  </w:tbl>
  <w:p w14:paraId="73B60C24" w14:textId="56752DBB" w:rsidR="00B048AE" w:rsidRPr="008F3500" w:rsidRDefault="006546E0" w:rsidP="00B048A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7CAE4975" wp14:editId="6402B20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781095"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42193A65" w14:textId="1E71C997" w:rsidR="00B048AE" w:rsidRPr="00D571FD" w:rsidRDefault="008A4089"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269E7"/>
    <w:multiLevelType w:val="hybridMultilevel"/>
    <w:tmpl w:val="35E01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12122A3"/>
    <w:multiLevelType w:val="hybridMultilevel"/>
    <w:tmpl w:val="61F0A78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4136B6"/>
    <w:multiLevelType w:val="hybridMultilevel"/>
    <w:tmpl w:val="A104B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BA776C"/>
    <w:multiLevelType w:val="hybridMultilevel"/>
    <w:tmpl w:val="EDC64E5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361FB9"/>
    <w:multiLevelType w:val="hybridMultilevel"/>
    <w:tmpl w:val="28885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5B22791"/>
    <w:multiLevelType w:val="hybridMultilevel"/>
    <w:tmpl w:val="D56AE5AC"/>
    <w:lvl w:ilvl="0" w:tplc="BD90C0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B303A3"/>
    <w:multiLevelType w:val="hybridMultilevel"/>
    <w:tmpl w:val="BD3C365C"/>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C300D9"/>
    <w:multiLevelType w:val="hybridMultilevel"/>
    <w:tmpl w:val="AB4AA576"/>
    <w:lvl w:ilvl="0" w:tplc="76AC1A70">
      <w:start w:val="49"/>
      <w:numFmt w:val="bullet"/>
      <w:lvlText w:val=""/>
      <w:lvlJc w:val="left"/>
      <w:pPr>
        <w:ind w:left="720" w:hanging="360"/>
      </w:pPr>
      <w:rPr>
        <w:rFonts w:ascii="Symbol" w:eastAsia="Times New Roman" w:hAnsi="Symbol" w:cs="Times New Roman" w:hint="default"/>
      </w:rPr>
    </w:lvl>
    <w:lvl w:ilvl="1" w:tplc="F3BAB064">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370202"/>
    <w:multiLevelType w:val="hybridMultilevel"/>
    <w:tmpl w:val="2320D6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3F4415"/>
    <w:multiLevelType w:val="hybridMultilevel"/>
    <w:tmpl w:val="6D861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61507074">
    <w:abstractNumId w:val="2"/>
  </w:num>
  <w:num w:numId="2" w16cid:durableId="1939823904">
    <w:abstractNumId w:val="9"/>
  </w:num>
  <w:num w:numId="3" w16cid:durableId="437406874">
    <w:abstractNumId w:val="14"/>
  </w:num>
  <w:num w:numId="4" w16cid:durableId="150870951">
    <w:abstractNumId w:val="6"/>
  </w:num>
  <w:num w:numId="5" w16cid:durableId="1809779803">
    <w:abstractNumId w:val="4"/>
  </w:num>
  <w:num w:numId="6" w16cid:durableId="960918783">
    <w:abstractNumId w:val="5"/>
  </w:num>
  <w:num w:numId="7" w16cid:durableId="1160851507">
    <w:abstractNumId w:val="16"/>
  </w:num>
  <w:num w:numId="8" w16cid:durableId="2082676120">
    <w:abstractNumId w:val="18"/>
  </w:num>
  <w:num w:numId="9" w16cid:durableId="1518426894">
    <w:abstractNumId w:val="3"/>
  </w:num>
  <w:num w:numId="10" w16cid:durableId="698817196">
    <w:abstractNumId w:val="0"/>
  </w:num>
  <w:num w:numId="11" w16cid:durableId="118837987">
    <w:abstractNumId w:val="1"/>
  </w:num>
  <w:num w:numId="12" w16cid:durableId="1647931094">
    <w:abstractNumId w:val="8"/>
  </w:num>
  <w:num w:numId="13" w16cid:durableId="381248559">
    <w:abstractNumId w:val="11"/>
  </w:num>
  <w:num w:numId="14" w16cid:durableId="1576208753">
    <w:abstractNumId w:val="10"/>
  </w:num>
  <w:num w:numId="15" w16cid:durableId="1237472276">
    <w:abstractNumId w:val="15"/>
  </w:num>
  <w:num w:numId="16" w16cid:durableId="1040399901">
    <w:abstractNumId w:val="17"/>
  </w:num>
  <w:num w:numId="17" w16cid:durableId="1590508423">
    <w:abstractNumId w:val="7"/>
  </w:num>
  <w:num w:numId="18" w16cid:durableId="1232430248">
    <w:abstractNumId w:val="13"/>
  </w:num>
  <w:num w:numId="19" w16cid:durableId="11984703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05C7C"/>
    <w:rsid w:val="00015A1D"/>
    <w:rsid w:val="000250EF"/>
    <w:rsid w:val="000420FA"/>
    <w:rsid w:val="00045AD5"/>
    <w:rsid w:val="00055C16"/>
    <w:rsid w:val="000564BC"/>
    <w:rsid w:val="00065BC3"/>
    <w:rsid w:val="0007025C"/>
    <w:rsid w:val="0007208D"/>
    <w:rsid w:val="00074083"/>
    <w:rsid w:val="00084723"/>
    <w:rsid w:val="00087A22"/>
    <w:rsid w:val="000A5B5D"/>
    <w:rsid w:val="000A6CBB"/>
    <w:rsid w:val="000B5CA9"/>
    <w:rsid w:val="000C1E91"/>
    <w:rsid w:val="000C6175"/>
    <w:rsid w:val="000C7471"/>
    <w:rsid w:val="000C7CC7"/>
    <w:rsid w:val="000D7DFA"/>
    <w:rsid w:val="000E38D1"/>
    <w:rsid w:val="000E44DF"/>
    <w:rsid w:val="000E56F9"/>
    <w:rsid w:val="000F3766"/>
    <w:rsid w:val="001027AB"/>
    <w:rsid w:val="00103614"/>
    <w:rsid w:val="00112D18"/>
    <w:rsid w:val="00125DC4"/>
    <w:rsid w:val="0012759B"/>
    <w:rsid w:val="00127B35"/>
    <w:rsid w:val="001376B0"/>
    <w:rsid w:val="00146FC0"/>
    <w:rsid w:val="00166490"/>
    <w:rsid w:val="001720EC"/>
    <w:rsid w:val="00183DC5"/>
    <w:rsid w:val="00184DAF"/>
    <w:rsid w:val="00185D53"/>
    <w:rsid w:val="00196772"/>
    <w:rsid w:val="001A0474"/>
    <w:rsid w:val="001A47C8"/>
    <w:rsid w:val="001A590A"/>
    <w:rsid w:val="001A6A0D"/>
    <w:rsid w:val="001B057E"/>
    <w:rsid w:val="001B61DB"/>
    <w:rsid w:val="001B6F66"/>
    <w:rsid w:val="001C02C8"/>
    <w:rsid w:val="001D32D7"/>
    <w:rsid w:val="001D475E"/>
    <w:rsid w:val="001D565E"/>
    <w:rsid w:val="001E6E54"/>
    <w:rsid w:val="001F3ADE"/>
    <w:rsid w:val="002058FF"/>
    <w:rsid w:val="00225EB1"/>
    <w:rsid w:val="00226934"/>
    <w:rsid w:val="0022742A"/>
    <w:rsid w:val="00227B18"/>
    <w:rsid w:val="00234A12"/>
    <w:rsid w:val="00234E7F"/>
    <w:rsid w:val="002567F9"/>
    <w:rsid w:val="00266515"/>
    <w:rsid w:val="002856B8"/>
    <w:rsid w:val="00292227"/>
    <w:rsid w:val="002B258B"/>
    <w:rsid w:val="002B7846"/>
    <w:rsid w:val="002C12A6"/>
    <w:rsid w:val="002C32ED"/>
    <w:rsid w:val="002C47A4"/>
    <w:rsid w:val="002C704D"/>
    <w:rsid w:val="002D31AE"/>
    <w:rsid w:val="002D55E6"/>
    <w:rsid w:val="002D7FC1"/>
    <w:rsid w:val="002E0454"/>
    <w:rsid w:val="002E376E"/>
    <w:rsid w:val="002F1A9C"/>
    <w:rsid w:val="003006DE"/>
    <w:rsid w:val="00300A72"/>
    <w:rsid w:val="003146D2"/>
    <w:rsid w:val="0033599C"/>
    <w:rsid w:val="00336211"/>
    <w:rsid w:val="00336647"/>
    <w:rsid w:val="00346BA3"/>
    <w:rsid w:val="00355B92"/>
    <w:rsid w:val="003702FA"/>
    <w:rsid w:val="00387846"/>
    <w:rsid w:val="0039464F"/>
    <w:rsid w:val="00397FCD"/>
    <w:rsid w:val="003B33EE"/>
    <w:rsid w:val="003C493C"/>
    <w:rsid w:val="00400E60"/>
    <w:rsid w:val="0040461D"/>
    <w:rsid w:val="00410989"/>
    <w:rsid w:val="00412390"/>
    <w:rsid w:val="0042027D"/>
    <w:rsid w:val="00420309"/>
    <w:rsid w:val="00420372"/>
    <w:rsid w:val="00420ED6"/>
    <w:rsid w:val="004323EC"/>
    <w:rsid w:val="004369F1"/>
    <w:rsid w:val="00442605"/>
    <w:rsid w:val="004510C7"/>
    <w:rsid w:val="0045243E"/>
    <w:rsid w:val="004663C5"/>
    <w:rsid w:val="00475A60"/>
    <w:rsid w:val="00482A55"/>
    <w:rsid w:val="00483B1C"/>
    <w:rsid w:val="0048428F"/>
    <w:rsid w:val="004866F4"/>
    <w:rsid w:val="00491195"/>
    <w:rsid w:val="004941CD"/>
    <w:rsid w:val="004A1F2F"/>
    <w:rsid w:val="004A37F1"/>
    <w:rsid w:val="004A3D31"/>
    <w:rsid w:val="004B0E4B"/>
    <w:rsid w:val="004C3944"/>
    <w:rsid w:val="004D3CA2"/>
    <w:rsid w:val="004D58EB"/>
    <w:rsid w:val="004E266D"/>
    <w:rsid w:val="004E58F7"/>
    <w:rsid w:val="004F047D"/>
    <w:rsid w:val="004F60F5"/>
    <w:rsid w:val="00501F4C"/>
    <w:rsid w:val="00506B43"/>
    <w:rsid w:val="00517FC3"/>
    <w:rsid w:val="005255BF"/>
    <w:rsid w:val="0053765B"/>
    <w:rsid w:val="0054598D"/>
    <w:rsid w:val="00551F1E"/>
    <w:rsid w:val="00556C41"/>
    <w:rsid w:val="00557FC3"/>
    <w:rsid w:val="00573E5D"/>
    <w:rsid w:val="005745DB"/>
    <w:rsid w:val="00574FDF"/>
    <w:rsid w:val="005776BC"/>
    <w:rsid w:val="00581B38"/>
    <w:rsid w:val="0058728D"/>
    <w:rsid w:val="00596854"/>
    <w:rsid w:val="005C079F"/>
    <w:rsid w:val="005C4C9B"/>
    <w:rsid w:val="005C5796"/>
    <w:rsid w:val="005C73CF"/>
    <w:rsid w:val="005E2AC2"/>
    <w:rsid w:val="005F561F"/>
    <w:rsid w:val="00604548"/>
    <w:rsid w:val="00605B37"/>
    <w:rsid w:val="00615E6D"/>
    <w:rsid w:val="0062787E"/>
    <w:rsid w:val="00631347"/>
    <w:rsid w:val="00633B9F"/>
    <w:rsid w:val="00635963"/>
    <w:rsid w:val="00637BAE"/>
    <w:rsid w:val="0064739D"/>
    <w:rsid w:val="006546E0"/>
    <w:rsid w:val="00655B59"/>
    <w:rsid w:val="00663063"/>
    <w:rsid w:val="00673D5B"/>
    <w:rsid w:val="00685778"/>
    <w:rsid w:val="006955A1"/>
    <w:rsid w:val="006A0018"/>
    <w:rsid w:val="006A434A"/>
    <w:rsid w:val="006A5A29"/>
    <w:rsid w:val="006A7AC4"/>
    <w:rsid w:val="006B24F8"/>
    <w:rsid w:val="006C0A2B"/>
    <w:rsid w:val="006C41CC"/>
    <w:rsid w:val="006D3AAF"/>
    <w:rsid w:val="006D526A"/>
    <w:rsid w:val="006E40D8"/>
    <w:rsid w:val="006F4F2C"/>
    <w:rsid w:val="00710845"/>
    <w:rsid w:val="00721E86"/>
    <w:rsid w:val="00722E8D"/>
    <w:rsid w:val="0072732C"/>
    <w:rsid w:val="0073378A"/>
    <w:rsid w:val="00740FF5"/>
    <w:rsid w:val="00744F5A"/>
    <w:rsid w:val="00752564"/>
    <w:rsid w:val="00754772"/>
    <w:rsid w:val="00772FDA"/>
    <w:rsid w:val="007870DE"/>
    <w:rsid w:val="00787449"/>
    <w:rsid w:val="00792B95"/>
    <w:rsid w:val="0079510C"/>
    <w:rsid w:val="007968CC"/>
    <w:rsid w:val="007977FF"/>
    <w:rsid w:val="007A3459"/>
    <w:rsid w:val="007A64F5"/>
    <w:rsid w:val="007B12F6"/>
    <w:rsid w:val="007D59D8"/>
    <w:rsid w:val="007E0546"/>
    <w:rsid w:val="007E42A6"/>
    <w:rsid w:val="007F143B"/>
    <w:rsid w:val="007F2A80"/>
    <w:rsid w:val="00805CF5"/>
    <w:rsid w:val="0081175C"/>
    <w:rsid w:val="008303DE"/>
    <w:rsid w:val="0083643B"/>
    <w:rsid w:val="0083762E"/>
    <w:rsid w:val="00841D26"/>
    <w:rsid w:val="008517CC"/>
    <w:rsid w:val="00851A27"/>
    <w:rsid w:val="008570CB"/>
    <w:rsid w:val="00863AA6"/>
    <w:rsid w:val="00865CC7"/>
    <w:rsid w:val="0086629F"/>
    <w:rsid w:val="00870527"/>
    <w:rsid w:val="008705A5"/>
    <w:rsid w:val="00873B3D"/>
    <w:rsid w:val="00882968"/>
    <w:rsid w:val="00882B38"/>
    <w:rsid w:val="008924B7"/>
    <w:rsid w:val="00894227"/>
    <w:rsid w:val="008A4089"/>
    <w:rsid w:val="008A535C"/>
    <w:rsid w:val="008A7D49"/>
    <w:rsid w:val="008B04D3"/>
    <w:rsid w:val="008B5B7A"/>
    <w:rsid w:val="008C52F5"/>
    <w:rsid w:val="008D18FA"/>
    <w:rsid w:val="008D50AB"/>
    <w:rsid w:val="008E6404"/>
    <w:rsid w:val="008F0464"/>
    <w:rsid w:val="008F7B1A"/>
    <w:rsid w:val="00906FDD"/>
    <w:rsid w:val="00910CC5"/>
    <w:rsid w:val="00913466"/>
    <w:rsid w:val="00925B6B"/>
    <w:rsid w:val="00926796"/>
    <w:rsid w:val="00930C80"/>
    <w:rsid w:val="0094149B"/>
    <w:rsid w:val="00963863"/>
    <w:rsid w:val="00983EAA"/>
    <w:rsid w:val="00985045"/>
    <w:rsid w:val="00993073"/>
    <w:rsid w:val="009973EA"/>
    <w:rsid w:val="009A19FA"/>
    <w:rsid w:val="009A36A2"/>
    <w:rsid w:val="009C3574"/>
    <w:rsid w:val="009C657C"/>
    <w:rsid w:val="009C7F6F"/>
    <w:rsid w:val="009D01D8"/>
    <w:rsid w:val="009E0519"/>
    <w:rsid w:val="009E0D40"/>
    <w:rsid w:val="009F747C"/>
    <w:rsid w:val="00A10F1E"/>
    <w:rsid w:val="00A167B4"/>
    <w:rsid w:val="00A21121"/>
    <w:rsid w:val="00A232C7"/>
    <w:rsid w:val="00A23DB9"/>
    <w:rsid w:val="00A34C55"/>
    <w:rsid w:val="00A4510B"/>
    <w:rsid w:val="00A635D4"/>
    <w:rsid w:val="00A63B20"/>
    <w:rsid w:val="00A71F7F"/>
    <w:rsid w:val="00A77C75"/>
    <w:rsid w:val="00A77F2C"/>
    <w:rsid w:val="00A81B7B"/>
    <w:rsid w:val="00AA7D3D"/>
    <w:rsid w:val="00AB660A"/>
    <w:rsid w:val="00AD0EAC"/>
    <w:rsid w:val="00AD57C9"/>
    <w:rsid w:val="00AE22F0"/>
    <w:rsid w:val="00AF4E07"/>
    <w:rsid w:val="00AF6B9A"/>
    <w:rsid w:val="00AF6E41"/>
    <w:rsid w:val="00B048AE"/>
    <w:rsid w:val="00B107BD"/>
    <w:rsid w:val="00B12F1A"/>
    <w:rsid w:val="00B22A2D"/>
    <w:rsid w:val="00B33CF6"/>
    <w:rsid w:val="00B45B2E"/>
    <w:rsid w:val="00B513D6"/>
    <w:rsid w:val="00B57487"/>
    <w:rsid w:val="00B61447"/>
    <w:rsid w:val="00B62456"/>
    <w:rsid w:val="00B803A4"/>
    <w:rsid w:val="00B92477"/>
    <w:rsid w:val="00B953AC"/>
    <w:rsid w:val="00BB0511"/>
    <w:rsid w:val="00BB0C63"/>
    <w:rsid w:val="00BB0EB0"/>
    <w:rsid w:val="00BB3D6D"/>
    <w:rsid w:val="00BC4171"/>
    <w:rsid w:val="00BC474C"/>
    <w:rsid w:val="00BC5A09"/>
    <w:rsid w:val="00BC730D"/>
    <w:rsid w:val="00BD1D23"/>
    <w:rsid w:val="00BE7178"/>
    <w:rsid w:val="00BE74B4"/>
    <w:rsid w:val="00BF128B"/>
    <w:rsid w:val="00C03953"/>
    <w:rsid w:val="00C06848"/>
    <w:rsid w:val="00C06FBE"/>
    <w:rsid w:val="00C11907"/>
    <w:rsid w:val="00C23CB1"/>
    <w:rsid w:val="00C24BE3"/>
    <w:rsid w:val="00C3025A"/>
    <w:rsid w:val="00C40C09"/>
    <w:rsid w:val="00C44A67"/>
    <w:rsid w:val="00C473E7"/>
    <w:rsid w:val="00C51719"/>
    <w:rsid w:val="00C61471"/>
    <w:rsid w:val="00C839E3"/>
    <w:rsid w:val="00C91034"/>
    <w:rsid w:val="00C96B1B"/>
    <w:rsid w:val="00CA36E5"/>
    <w:rsid w:val="00CA5C85"/>
    <w:rsid w:val="00CA7E9E"/>
    <w:rsid w:val="00CC2827"/>
    <w:rsid w:val="00CC74C6"/>
    <w:rsid w:val="00CD08E1"/>
    <w:rsid w:val="00CD14E2"/>
    <w:rsid w:val="00CD60E9"/>
    <w:rsid w:val="00CE14A0"/>
    <w:rsid w:val="00CE22BA"/>
    <w:rsid w:val="00CF4672"/>
    <w:rsid w:val="00D0454D"/>
    <w:rsid w:val="00D11AF9"/>
    <w:rsid w:val="00D13ABA"/>
    <w:rsid w:val="00D26013"/>
    <w:rsid w:val="00D348DB"/>
    <w:rsid w:val="00D37202"/>
    <w:rsid w:val="00D5385F"/>
    <w:rsid w:val="00D54723"/>
    <w:rsid w:val="00D571FD"/>
    <w:rsid w:val="00D6580B"/>
    <w:rsid w:val="00D91290"/>
    <w:rsid w:val="00DC42DA"/>
    <w:rsid w:val="00DD795B"/>
    <w:rsid w:val="00DD7E01"/>
    <w:rsid w:val="00DE24A3"/>
    <w:rsid w:val="00DE59F8"/>
    <w:rsid w:val="00DF0D1C"/>
    <w:rsid w:val="00DF1F22"/>
    <w:rsid w:val="00DF50BE"/>
    <w:rsid w:val="00E07EB0"/>
    <w:rsid w:val="00E106F6"/>
    <w:rsid w:val="00E268BB"/>
    <w:rsid w:val="00E27F04"/>
    <w:rsid w:val="00E36019"/>
    <w:rsid w:val="00E37E84"/>
    <w:rsid w:val="00E519B7"/>
    <w:rsid w:val="00E52B63"/>
    <w:rsid w:val="00E5787C"/>
    <w:rsid w:val="00E64F04"/>
    <w:rsid w:val="00E67C08"/>
    <w:rsid w:val="00E8495F"/>
    <w:rsid w:val="00E8681B"/>
    <w:rsid w:val="00E87183"/>
    <w:rsid w:val="00E90F1E"/>
    <w:rsid w:val="00EC0797"/>
    <w:rsid w:val="00EC312D"/>
    <w:rsid w:val="00ED2213"/>
    <w:rsid w:val="00EE306A"/>
    <w:rsid w:val="00EF1F08"/>
    <w:rsid w:val="00F13068"/>
    <w:rsid w:val="00F13FDD"/>
    <w:rsid w:val="00F168D6"/>
    <w:rsid w:val="00F17F85"/>
    <w:rsid w:val="00F256CF"/>
    <w:rsid w:val="00F307DD"/>
    <w:rsid w:val="00F30E03"/>
    <w:rsid w:val="00F358F5"/>
    <w:rsid w:val="00F37885"/>
    <w:rsid w:val="00F52B90"/>
    <w:rsid w:val="00F53115"/>
    <w:rsid w:val="00F541C3"/>
    <w:rsid w:val="00F62AE9"/>
    <w:rsid w:val="00F66EA6"/>
    <w:rsid w:val="00F746A4"/>
    <w:rsid w:val="00F8008D"/>
    <w:rsid w:val="00F81E2A"/>
    <w:rsid w:val="00F83229"/>
    <w:rsid w:val="00F9190B"/>
    <w:rsid w:val="00F9516C"/>
    <w:rsid w:val="00FA4352"/>
    <w:rsid w:val="00FA6E5E"/>
    <w:rsid w:val="00FA7FF9"/>
    <w:rsid w:val="00FB0125"/>
    <w:rsid w:val="00FC276A"/>
    <w:rsid w:val="00FC6B4F"/>
    <w:rsid w:val="00FD0034"/>
    <w:rsid w:val="00FD2735"/>
    <w:rsid w:val="00FD5E97"/>
    <w:rsid w:val="00FE1801"/>
    <w:rsid w:val="00FE43C5"/>
    <w:rsid w:val="00FE5ED0"/>
    <w:rsid w:val="00FF632E"/>
    <w:rsid w:val="00FF7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94838B98-7493-43B5-977B-E0B070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ED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character" w:customStyle="1" w:styleId="Bodytext">
    <w:name w:val="Body text_"/>
    <w:basedOn w:val="Privzetapisavaodstavka"/>
    <w:link w:val="Telobesedila1"/>
    <w:rsid w:val="00F9190B"/>
    <w:rPr>
      <w:rFonts w:ascii="Microsoft Sans Serif" w:eastAsia="Microsoft Sans Serif" w:hAnsi="Microsoft Sans Serif" w:cs="Microsoft Sans Serif"/>
      <w:sz w:val="19"/>
      <w:szCs w:val="19"/>
      <w:shd w:val="clear" w:color="auto" w:fill="FFFFFF"/>
    </w:rPr>
  </w:style>
  <w:style w:type="paragraph" w:customStyle="1" w:styleId="Telobesedila1">
    <w:name w:val="Telo besedila1"/>
    <w:basedOn w:val="Navaden"/>
    <w:link w:val="Bodytext"/>
    <w:rsid w:val="00F9190B"/>
    <w:pPr>
      <w:widowControl w:val="0"/>
      <w:shd w:val="clear" w:color="auto" w:fill="FFFFFF"/>
      <w:spacing w:after="60" w:line="0" w:lineRule="atLeast"/>
      <w:ind w:hanging="380"/>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v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B6E02E-CB5B-4C9E-8BF0-5388AF6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6979</Words>
  <Characters>39786</Characters>
  <Application>Microsoft Office Word</Application>
  <DocSecurity>4</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Anže Likozar</cp:lastModifiedBy>
  <cp:revision>2</cp:revision>
  <cp:lastPrinted>2024-02-22T08:23:00Z</cp:lastPrinted>
  <dcterms:created xsi:type="dcterms:W3CDTF">2024-02-27T11:36:00Z</dcterms:created>
  <dcterms:modified xsi:type="dcterms:W3CDTF">2024-02-27T11:36:00Z</dcterms:modified>
</cp:coreProperties>
</file>