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A8C8" w14:textId="459558AA" w:rsidR="00AC09F2" w:rsidRPr="0032195B" w:rsidRDefault="00AC09F2" w:rsidP="00492AED">
      <w:pPr>
        <w:widowControl w:val="0"/>
        <w:suppressAutoHyphens/>
        <w:spacing w:after="120" w:line="360" w:lineRule="auto"/>
        <w:outlineLvl w:val="0"/>
        <w:rPr>
          <w:rFonts w:ascii="Arial Narrow" w:eastAsia="Times New Roman" w:hAnsi="Arial Narrow" w:cs="Times New Roman"/>
          <w:iCs/>
          <w:color w:val="000000"/>
          <w:spacing w:val="30"/>
          <w:sz w:val="28"/>
          <w:szCs w:val="24"/>
          <w:lang w:eastAsia="sl-SI"/>
        </w:rPr>
      </w:pPr>
      <w:r w:rsidRPr="0032195B">
        <w:rPr>
          <w:rFonts w:ascii="Arial Narrow" w:eastAsia="Times New Roman" w:hAnsi="Arial Narrow" w:cs="Times New Roman"/>
          <w:iCs/>
          <w:color w:val="000000"/>
          <w:spacing w:val="30"/>
          <w:sz w:val="28"/>
          <w:szCs w:val="24"/>
          <w:lang w:eastAsia="sl-SI"/>
        </w:rPr>
        <w:t xml:space="preserve">Priloga </w:t>
      </w:r>
      <w:r w:rsidR="00B31511" w:rsidRPr="0032195B">
        <w:rPr>
          <w:rFonts w:ascii="Arial Narrow" w:eastAsia="Times New Roman" w:hAnsi="Arial Narrow" w:cs="Times New Roman"/>
          <w:iCs/>
          <w:color w:val="000000"/>
          <w:spacing w:val="30"/>
          <w:sz w:val="28"/>
          <w:szCs w:val="24"/>
          <w:lang w:eastAsia="sl-SI"/>
        </w:rPr>
        <w:t>6</w:t>
      </w:r>
      <w:r w:rsidRPr="0032195B">
        <w:rPr>
          <w:rFonts w:ascii="Arial Narrow" w:eastAsia="Times New Roman" w:hAnsi="Arial Narrow" w:cs="Times New Roman"/>
          <w:iCs/>
          <w:color w:val="000000"/>
          <w:spacing w:val="30"/>
          <w:sz w:val="28"/>
          <w:szCs w:val="24"/>
          <w:lang w:eastAsia="sl-SI"/>
        </w:rPr>
        <w:t xml:space="preserve"> </w:t>
      </w:r>
    </w:p>
    <w:p w14:paraId="3F51D819" w14:textId="77777777" w:rsidR="00AC09F2" w:rsidRPr="00AC09F2" w:rsidRDefault="00AC09F2" w:rsidP="00AC09F2">
      <w:pPr>
        <w:spacing w:after="0" w:line="240" w:lineRule="auto"/>
        <w:jc w:val="center"/>
        <w:outlineLvl w:val="0"/>
        <w:rPr>
          <w:rFonts w:ascii="Arial Narrow" w:eastAsia="Times New Roman" w:hAnsi="Arial Narrow" w:cs="Times New Roman"/>
          <w:b/>
          <w:color w:val="3330B0"/>
          <w:spacing w:val="30"/>
          <w:sz w:val="28"/>
          <w:szCs w:val="28"/>
        </w:rPr>
      </w:pPr>
      <w:bookmarkStart w:id="0" w:name="_Toc468349681"/>
      <w:bookmarkStart w:id="1" w:name="_Toc468354536"/>
      <w:r w:rsidRPr="00AC09F2">
        <w:rPr>
          <w:rFonts w:ascii="Arial Narrow" w:eastAsia="Times New Roman" w:hAnsi="Arial Narrow" w:cs="Times New Roman"/>
          <w:b/>
          <w:color w:val="3330B0"/>
          <w:spacing w:val="30"/>
          <w:sz w:val="28"/>
          <w:szCs w:val="28"/>
        </w:rPr>
        <w:t>Program zdravstvenih storitev za obsojence in pripornike na primarni ravni</w:t>
      </w:r>
      <w:bookmarkEnd w:id="0"/>
      <w:bookmarkEnd w:id="1"/>
    </w:p>
    <w:p w14:paraId="41DC0FF2" w14:textId="3A614F83" w:rsidR="00AC09F2" w:rsidRDefault="00AC09F2" w:rsidP="00771FAF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spacing w:val="30"/>
          <w:sz w:val="28"/>
          <w:szCs w:val="28"/>
        </w:rPr>
      </w:pPr>
    </w:p>
    <w:p w14:paraId="42341E78" w14:textId="77777777" w:rsidR="00771FAF" w:rsidRPr="00AC09F2" w:rsidRDefault="00771FAF" w:rsidP="00771FAF">
      <w:pPr>
        <w:spacing w:after="0" w:line="240" w:lineRule="auto"/>
        <w:rPr>
          <w:rFonts w:ascii="Arial Narrow" w:eastAsia="Times New Roman" w:hAnsi="Arial Narrow" w:cs="Times New Roman"/>
          <w:b/>
          <w:color w:val="000000"/>
          <w:spacing w:val="30"/>
          <w:sz w:val="28"/>
          <w:szCs w:val="28"/>
        </w:rPr>
      </w:pPr>
    </w:p>
    <w:tbl>
      <w:tblPr>
        <w:tblW w:w="83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2626"/>
        <w:gridCol w:w="417"/>
        <w:gridCol w:w="417"/>
        <w:gridCol w:w="1420"/>
        <w:gridCol w:w="615"/>
        <w:gridCol w:w="2436"/>
      </w:tblGrid>
      <w:tr w:rsidR="00754E82" w:rsidRPr="00771FAF" w14:paraId="7EB67199" w14:textId="77777777" w:rsidTr="00754E82">
        <w:trPr>
          <w:trHeight w:val="737"/>
          <w:tblHeader/>
        </w:trPr>
        <w:tc>
          <w:tcPr>
            <w:tcW w:w="410" w:type="dxa"/>
            <w:tcBorders>
              <w:top w:val="single" w:sz="8" w:space="0" w:color="538DD5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14:paraId="28586F98" w14:textId="77777777" w:rsidR="00754E82" w:rsidRPr="00771FAF" w:rsidRDefault="00754E82" w:rsidP="00771F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Zap. št.</w:t>
            </w:r>
          </w:p>
        </w:tc>
        <w:tc>
          <w:tcPr>
            <w:tcW w:w="2626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14:paraId="63BDE66B" w14:textId="77777777" w:rsidR="00754E82" w:rsidRPr="00771FAF" w:rsidRDefault="00754E82" w:rsidP="00771F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Zdravstveni dom</w:t>
            </w:r>
          </w:p>
        </w:tc>
        <w:tc>
          <w:tcPr>
            <w:tcW w:w="834" w:type="dxa"/>
            <w:gridSpan w:val="2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14:paraId="073D8CAA" w14:textId="77777777" w:rsidR="00754E82" w:rsidRPr="00771FAF" w:rsidRDefault="00754E82" w:rsidP="00771F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Število zapornikov</w:t>
            </w:r>
          </w:p>
        </w:tc>
        <w:tc>
          <w:tcPr>
            <w:tcW w:w="1420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center"/>
            <w:hideMark/>
          </w:tcPr>
          <w:p w14:paraId="5F49F78D" w14:textId="77777777" w:rsidR="00754E82" w:rsidRPr="00771FAF" w:rsidRDefault="00754E82" w:rsidP="00771F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Vrsta tima</w:t>
            </w:r>
          </w:p>
        </w:tc>
        <w:tc>
          <w:tcPr>
            <w:tcW w:w="542" w:type="dxa"/>
            <w:tcBorders>
              <w:top w:val="single" w:sz="8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vAlign w:val="center"/>
            <w:hideMark/>
          </w:tcPr>
          <w:p w14:paraId="33AAB2FE" w14:textId="77777777" w:rsidR="00754E82" w:rsidRPr="00771FAF" w:rsidRDefault="00754E82" w:rsidP="00771F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Št.</w:t>
            </w: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br/>
              <w:t>timov</w:t>
            </w:r>
          </w:p>
        </w:tc>
        <w:tc>
          <w:tcPr>
            <w:tcW w:w="2509" w:type="dxa"/>
            <w:tcBorders>
              <w:top w:val="single" w:sz="8" w:space="0" w:color="538DD5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center"/>
            <w:hideMark/>
          </w:tcPr>
          <w:p w14:paraId="6BF059EB" w14:textId="77777777" w:rsidR="00754E82" w:rsidRPr="00771FAF" w:rsidRDefault="00754E82" w:rsidP="00771F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Ordinacijski časi</w:t>
            </w:r>
          </w:p>
        </w:tc>
      </w:tr>
      <w:tr w:rsidR="00754E82" w:rsidRPr="00771FAF" w14:paraId="213F1F66" w14:textId="77777777" w:rsidTr="00754E82">
        <w:trPr>
          <w:trHeight w:val="270"/>
        </w:trPr>
        <w:tc>
          <w:tcPr>
            <w:tcW w:w="410" w:type="dxa"/>
            <w:vMerge w:val="restart"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hideMark/>
          </w:tcPr>
          <w:p w14:paraId="3830E3B5" w14:textId="77777777" w:rsidR="00754E82" w:rsidRPr="00771FAF" w:rsidRDefault="00754E82" w:rsidP="00771F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C6A99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ZD Celje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538DD5"/>
              <w:right w:val="nil"/>
            </w:tcBorders>
            <w:shd w:val="clear" w:color="auto" w:fill="auto"/>
            <w:noWrap/>
            <w:vAlign w:val="bottom"/>
            <w:hideMark/>
          </w:tcPr>
          <w:p w14:paraId="79B2533C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538DD5"/>
              <w:right w:val="nil"/>
            </w:tcBorders>
            <w:shd w:val="clear" w:color="auto" w:fill="auto"/>
            <w:noWrap/>
            <w:vAlign w:val="bottom"/>
            <w:hideMark/>
          </w:tcPr>
          <w:p w14:paraId="493014F7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4A11E6C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418F525" w14:textId="2C31C2E6" w:rsidR="00754E82" w:rsidRPr="00771FAF" w:rsidRDefault="008F7378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B44DF8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1,58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585DCAEF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</w:tr>
      <w:tr w:rsidR="00754E82" w:rsidRPr="00771FAF" w14:paraId="3B04F730" w14:textId="77777777" w:rsidTr="00754E82">
        <w:trPr>
          <w:trHeight w:val="270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14:paraId="0DA4471A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2486903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EF19D9C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115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6385DE2" w14:textId="4C091B5B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proofErr w:type="spellStart"/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spl.amb</w:t>
            </w:r>
            <w:proofErr w:type="spellEnd"/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6B769CBD" w14:textId="79B4D626" w:rsidR="00754E82" w:rsidRPr="00B44DF8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0,</w:t>
            </w:r>
            <w:r w:rsidR="00E65776"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960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6BF1EC59" w14:textId="38011395" w:rsidR="00754E82" w:rsidRPr="00B44DF8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 xml:space="preserve">3 × tedensko po </w:t>
            </w:r>
            <w:r w:rsidR="008F7378"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4</w:t>
            </w:r>
            <w:r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 xml:space="preserve"> ure</w:t>
            </w:r>
          </w:p>
        </w:tc>
      </w:tr>
      <w:tr w:rsidR="00754E82" w:rsidRPr="00771FAF" w14:paraId="36317A0A" w14:textId="77777777" w:rsidTr="00754E82">
        <w:trPr>
          <w:trHeight w:val="270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14:paraId="488BB2CC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2570517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F6B1A0C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AD31E44" w14:textId="4DD349F7" w:rsidR="00754E82" w:rsidRPr="00771FAF" w:rsidRDefault="00E65776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P</w:t>
            </w:r>
            <w:r w:rsidR="00754E82"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sihiatrija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 xml:space="preserve"> 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703D03B9" w14:textId="77777777" w:rsidR="00754E82" w:rsidRPr="00B44DF8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0,230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6862ED2B" w14:textId="77777777" w:rsidR="00754E82" w:rsidRPr="00B44DF8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3 × tedensko po 2 ure</w:t>
            </w:r>
          </w:p>
        </w:tc>
      </w:tr>
      <w:tr w:rsidR="00754E82" w:rsidRPr="00771FAF" w14:paraId="4F6716CC" w14:textId="77777777" w:rsidTr="00754E82">
        <w:trPr>
          <w:trHeight w:val="270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14:paraId="2323AF4C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B08AC09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6BC9C4E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CC5174F" w14:textId="6B5C3F53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odvisnost od drog</w:t>
            </w:r>
            <w:r w:rsidR="00E65776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001BE34E" w14:textId="703282E0" w:rsidR="00754E82" w:rsidRPr="00B44DF8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0,</w:t>
            </w:r>
            <w:r w:rsidR="00E65776"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24</w:t>
            </w:r>
            <w:r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1CA05EF1" w14:textId="7F53CC32" w:rsidR="00754E82" w:rsidRPr="00B44DF8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 xml:space="preserve">1 × tedensko </w:t>
            </w:r>
            <w:r w:rsidR="008F7378"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2</w:t>
            </w:r>
            <w:r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 xml:space="preserve"> ur</w:t>
            </w:r>
            <w:r w:rsidR="008F7378"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i</w:t>
            </w:r>
            <w:r w:rsidR="00E65776"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 xml:space="preserve">     </w:t>
            </w:r>
          </w:p>
        </w:tc>
      </w:tr>
      <w:tr w:rsidR="00754E82" w:rsidRPr="00771FAF" w14:paraId="5285A21B" w14:textId="77777777" w:rsidTr="00754E82">
        <w:trPr>
          <w:trHeight w:val="285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14:paraId="40E26262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7E50E03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9575CB6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78C80DD" w14:textId="51A24C1C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proofErr w:type="spellStart"/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zobozdr</w:t>
            </w:r>
            <w:proofErr w:type="spellEnd"/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. za odrasle</w:t>
            </w:r>
            <w:r w:rsidR="00E65776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14389AD2" w14:textId="68E251BC" w:rsidR="00754E82" w:rsidRPr="00B44DF8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0,</w:t>
            </w:r>
            <w:r w:rsidR="00E65776"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15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18140161" w14:textId="22B73B4A" w:rsidR="00754E82" w:rsidRPr="00B44DF8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 xml:space="preserve">1 × tedensko </w:t>
            </w:r>
            <w:r w:rsidR="008F7378"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4</w:t>
            </w:r>
            <w:r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 xml:space="preserve"> ur</w:t>
            </w:r>
            <w:r w:rsidR="008F7378"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e</w:t>
            </w:r>
          </w:p>
        </w:tc>
      </w:tr>
      <w:tr w:rsidR="00754E82" w:rsidRPr="00771FAF" w14:paraId="77871436" w14:textId="77777777" w:rsidTr="00754E82">
        <w:trPr>
          <w:trHeight w:val="270"/>
        </w:trPr>
        <w:tc>
          <w:tcPr>
            <w:tcW w:w="410" w:type="dxa"/>
            <w:vMerge w:val="restart"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hideMark/>
          </w:tcPr>
          <w:p w14:paraId="6BA8C4AA" w14:textId="77777777" w:rsidR="00754E82" w:rsidRPr="00771FAF" w:rsidRDefault="00754E82" w:rsidP="00771F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2626" w:type="dxa"/>
            <w:tcBorders>
              <w:top w:val="nil"/>
              <w:left w:val="single" w:sz="4" w:space="0" w:color="538D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DAC50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ZD Radeče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538DD5"/>
              <w:right w:val="nil"/>
            </w:tcBorders>
            <w:shd w:val="clear" w:color="auto" w:fill="auto"/>
            <w:noWrap/>
            <w:vAlign w:val="bottom"/>
            <w:hideMark/>
          </w:tcPr>
          <w:p w14:paraId="0A184AF6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538DD5"/>
              <w:right w:val="nil"/>
            </w:tcBorders>
            <w:shd w:val="clear" w:color="auto" w:fill="auto"/>
            <w:noWrap/>
            <w:vAlign w:val="bottom"/>
            <w:hideMark/>
          </w:tcPr>
          <w:p w14:paraId="6100874C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C5356D5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54371C9E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1,633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18726485" w14:textId="77777777" w:rsidR="00754E82" w:rsidRPr="00B44DF8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B44DF8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</w:tr>
      <w:tr w:rsidR="00754E82" w:rsidRPr="00771FAF" w14:paraId="28826337" w14:textId="77777777" w:rsidTr="00754E82">
        <w:trPr>
          <w:trHeight w:val="270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14:paraId="141F49EA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single" w:sz="4" w:space="0" w:color="538DD5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F6357E0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4" w:space="0" w:color="538DD5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12ED2E3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82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C5D363E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spl.amb.za otroke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0EF6B208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0,544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2F7EA4BB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2 x tedensko 2 uri, MS vsak dan</w:t>
            </w:r>
          </w:p>
        </w:tc>
      </w:tr>
      <w:tr w:rsidR="00754E82" w:rsidRPr="00771FAF" w14:paraId="320919FF" w14:textId="77777777" w:rsidTr="00754E82">
        <w:trPr>
          <w:trHeight w:val="270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14:paraId="2D25012F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single" w:sz="4" w:space="0" w:color="538DD5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FAB377F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67CF1A7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24F90DF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psihiatrija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2175A8DC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0,460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3E21CED8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vsakih 14 dni 4 ure</w:t>
            </w:r>
          </w:p>
        </w:tc>
      </w:tr>
      <w:tr w:rsidR="00754E82" w:rsidRPr="00771FAF" w14:paraId="7054ECDD" w14:textId="77777777" w:rsidTr="00754E82">
        <w:trPr>
          <w:trHeight w:val="270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14:paraId="22372A33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single" w:sz="4" w:space="0" w:color="538DD5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95AA2D8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5261AC6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1DE03C3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odvisnost od drog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3D42FD8C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0,080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4C2631E5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Se izvaja v okviru splošne ambulante</w:t>
            </w:r>
          </w:p>
        </w:tc>
      </w:tr>
      <w:tr w:rsidR="00754E82" w:rsidRPr="00771FAF" w14:paraId="448C81BC" w14:textId="77777777" w:rsidTr="00754E82">
        <w:trPr>
          <w:trHeight w:val="270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14:paraId="050FCFDA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single" w:sz="4" w:space="0" w:color="538DD5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AA59185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CCC856A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D271523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proofErr w:type="spellStart"/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zobozdr</w:t>
            </w:r>
            <w:proofErr w:type="spellEnd"/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. za mladino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3F62D38E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0,224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2DB99B6D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2 x mesečno po 2 uri</w:t>
            </w:r>
          </w:p>
        </w:tc>
      </w:tr>
      <w:tr w:rsidR="00754E82" w:rsidRPr="00771FAF" w14:paraId="75028DA6" w14:textId="77777777" w:rsidTr="00754E82">
        <w:trPr>
          <w:trHeight w:val="270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14:paraId="5D59DAAB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single" w:sz="4" w:space="0" w:color="538DD5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B26B600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FCB5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78B9C5F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1FAC2A6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klinična psihologija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1C0A47DA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0,300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4D48982B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za psihološka testiranja mladostnikov</w:t>
            </w:r>
          </w:p>
        </w:tc>
      </w:tr>
      <w:tr w:rsidR="00754E82" w:rsidRPr="00771FAF" w14:paraId="517AD96E" w14:textId="77777777" w:rsidTr="00754E82">
        <w:trPr>
          <w:trHeight w:val="285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14:paraId="7E0105F2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single" w:sz="4" w:space="0" w:color="538DD5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84E23CE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8C0584C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60839DE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dispanzer za žene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44A0E6D2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0,025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52779ACF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1 × mesečno 1 ura</w:t>
            </w:r>
          </w:p>
        </w:tc>
      </w:tr>
      <w:tr w:rsidR="00754E82" w:rsidRPr="00771FAF" w14:paraId="0B608BF6" w14:textId="77777777" w:rsidTr="00754E82">
        <w:trPr>
          <w:trHeight w:val="285"/>
        </w:trPr>
        <w:tc>
          <w:tcPr>
            <w:tcW w:w="410" w:type="dxa"/>
            <w:vMerge w:val="restart"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hideMark/>
          </w:tcPr>
          <w:p w14:paraId="70F42FD1" w14:textId="77777777" w:rsidR="00754E82" w:rsidRPr="00771FAF" w:rsidRDefault="00754E82" w:rsidP="00771F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2626" w:type="dxa"/>
            <w:tcBorders>
              <w:top w:val="nil"/>
              <w:left w:val="single" w:sz="4" w:space="0" w:color="538D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B637A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ZD Koper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538DD5"/>
              <w:right w:val="nil"/>
            </w:tcBorders>
            <w:shd w:val="clear" w:color="auto" w:fill="auto"/>
            <w:noWrap/>
            <w:vAlign w:val="bottom"/>
            <w:hideMark/>
          </w:tcPr>
          <w:p w14:paraId="15843795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538DD5"/>
              <w:right w:val="nil"/>
            </w:tcBorders>
            <w:shd w:val="clear" w:color="auto" w:fill="auto"/>
            <w:noWrap/>
            <w:vAlign w:val="bottom"/>
            <w:hideMark/>
          </w:tcPr>
          <w:p w14:paraId="0C551710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76282AD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593BF3B9" w14:textId="29E34836" w:rsidR="00754E82" w:rsidRPr="00771FAF" w:rsidRDefault="00065FA5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2,301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202D77FB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</w:tr>
      <w:tr w:rsidR="00754E82" w:rsidRPr="00771FAF" w14:paraId="4E5A9CAE" w14:textId="77777777" w:rsidTr="00754E82">
        <w:trPr>
          <w:trHeight w:val="270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14:paraId="11E6238D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single" w:sz="4" w:space="0" w:color="538DD5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4EEA121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4" w:space="0" w:color="538DD5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11A83EB7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132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E7AB025" w14:textId="684CAA00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proofErr w:type="spellStart"/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spl.amb</w:t>
            </w:r>
            <w:proofErr w:type="spellEnd"/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.</w:t>
            </w:r>
            <w:r w:rsidR="00E65776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43C46816" w14:textId="61EA9459" w:rsidR="00754E82" w:rsidRPr="002E523E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2E523E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0</w:t>
            </w:r>
            <w:r w:rsidR="00E65776" w:rsidRPr="002E523E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,933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25B93CB4" w14:textId="28E1DB72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 xml:space="preserve">2 × tedensko po </w:t>
            </w:r>
            <w:r w:rsidR="00065FA5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8</w:t>
            </w: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 xml:space="preserve"> ur</w:t>
            </w:r>
          </w:p>
        </w:tc>
      </w:tr>
      <w:tr w:rsidR="00754E82" w:rsidRPr="00771FAF" w14:paraId="6F8F2B67" w14:textId="77777777" w:rsidTr="00754E82">
        <w:trPr>
          <w:trHeight w:val="270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14:paraId="0539B082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single" w:sz="4" w:space="0" w:color="538DD5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113510EB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BD6C8DC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9E47052" w14:textId="0F22CA6C" w:rsidR="00754E82" w:rsidRPr="00771FAF" w:rsidRDefault="00E65776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P</w:t>
            </w:r>
            <w:r w:rsidR="00754E82"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sihiatrija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0BB5CFCF" w14:textId="6D398B10" w:rsidR="00754E82" w:rsidRPr="002E523E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2E523E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0,</w:t>
            </w:r>
            <w:r w:rsidR="00065FA5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834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56ED7ADC" w14:textId="1F162798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 xml:space="preserve">2 × tedensko po </w:t>
            </w:r>
            <w:r w:rsidR="00065FA5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8</w:t>
            </w: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 xml:space="preserve"> ur</w:t>
            </w:r>
          </w:p>
        </w:tc>
      </w:tr>
      <w:tr w:rsidR="00754E82" w:rsidRPr="00771FAF" w14:paraId="1E0E3950" w14:textId="77777777" w:rsidTr="00754E82">
        <w:trPr>
          <w:trHeight w:val="270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14:paraId="6280F452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single" w:sz="4" w:space="0" w:color="538DD5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829C8D5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60A3B17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1189C58A" w14:textId="0B5E4C14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odvisnost od drog</w:t>
            </w:r>
            <w:r w:rsidR="00E65776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6D6BECFD" w14:textId="77777777" w:rsidR="00754E82" w:rsidRPr="002E523E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2E523E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0,200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31762FA2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1 × tedensko po 5 ur</w:t>
            </w:r>
          </w:p>
        </w:tc>
      </w:tr>
      <w:tr w:rsidR="00754E82" w:rsidRPr="00771FAF" w14:paraId="5B56F194" w14:textId="77777777" w:rsidTr="00754E82">
        <w:trPr>
          <w:trHeight w:val="285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14:paraId="22B97546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single" w:sz="4" w:space="0" w:color="538DD5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FD4D5A6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3150543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877D1E1" w14:textId="21D25E6C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proofErr w:type="spellStart"/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zobozdr</w:t>
            </w:r>
            <w:proofErr w:type="spellEnd"/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. za odrasle</w:t>
            </w:r>
            <w:r w:rsidR="00E65776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67BB65D9" w14:textId="098D1B91" w:rsidR="00754E82" w:rsidRPr="002E523E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2E523E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0,</w:t>
            </w:r>
            <w:r w:rsidR="00065FA5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334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6225B328" w14:textId="59DB38C7" w:rsidR="00754E82" w:rsidRPr="00771FAF" w:rsidRDefault="00065FA5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1</w:t>
            </w:r>
            <w:r w:rsidR="00754E82"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 xml:space="preserve"> × tedensko po 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8</w:t>
            </w:r>
            <w:r w:rsidR="00754E82"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 xml:space="preserve"> ure</w:t>
            </w:r>
          </w:p>
        </w:tc>
      </w:tr>
      <w:tr w:rsidR="00754E82" w:rsidRPr="00771FAF" w14:paraId="63A0F1EE" w14:textId="77777777" w:rsidTr="00754E82">
        <w:trPr>
          <w:trHeight w:val="270"/>
        </w:trPr>
        <w:tc>
          <w:tcPr>
            <w:tcW w:w="410" w:type="dxa"/>
            <w:vMerge w:val="restart"/>
            <w:tcBorders>
              <w:top w:val="nil"/>
              <w:left w:val="single" w:sz="8" w:space="0" w:color="538DD5"/>
              <w:bottom w:val="single" w:sz="8" w:space="0" w:color="538DD5"/>
              <w:right w:val="nil"/>
            </w:tcBorders>
            <w:shd w:val="clear" w:color="auto" w:fill="auto"/>
            <w:noWrap/>
            <w:hideMark/>
          </w:tcPr>
          <w:p w14:paraId="317E91C2" w14:textId="77777777" w:rsidR="00754E82" w:rsidRPr="00771FAF" w:rsidRDefault="00754E82" w:rsidP="00771F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2626" w:type="dxa"/>
            <w:tcBorders>
              <w:top w:val="single" w:sz="8" w:space="0" w:color="538DD5"/>
              <w:left w:val="single" w:sz="4" w:space="0" w:color="538D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94E5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ZD Ljubljana</w:t>
            </w:r>
          </w:p>
        </w:tc>
        <w:tc>
          <w:tcPr>
            <w:tcW w:w="834" w:type="dxa"/>
            <w:gridSpan w:val="2"/>
            <w:tcBorders>
              <w:top w:val="single" w:sz="8" w:space="0" w:color="538DD5"/>
              <w:left w:val="nil"/>
              <w:bottom w:val="single" w:sz="4" w:space="0" w:color="538DD5"/>
              <w:right w:val="nil"/>
            </w:tcBorders>
            <w:shd w:val="clear" w:color="auto" w:fill="auto"/>
            <w:noWrap/>
            <w:vAlign w:val="bottom"/>
            <w:hideMark/>
          </w:tcPr>
          <w:p w14:paraId="2E1EF1BB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single" w:sz="8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42C52EB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63760638" w14:textId="32A83B73" w:rsidR="00754E82" w:rsidRPr="00B44DF8" w:rsidRDefault="00AB7B37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B44DF8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5,0656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4D62D562" w14:textId="77777777" w:rsidR="00754E82" w:rsidRPr="00B44DF8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</w:tr>
      <w:tr w:rsidR="00754E82" w:rsidRPr="00771FAF" w14:paraId="10A05147" w14:textId="77777777" w:rsidTr="00754E82">
        <w:trPr>
          <w:trHeight w:val="600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nil"/>
            </w:tcBorders>
            <w:vAlign w:val="center"/>
            <w:hideMark/>
          </w:tcPr>
          <w:p w14:paraId="306E35CB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single" w:sz="4" w:space="0" w:color="538DD5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F1269AB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06C6C15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381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A7B4CD9" w14:textId="50C2360A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proofErr w:type="spellStart"/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spl.amb</w:t>
            </w:r>
            <w:proofErr w:type="spellEnd"/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17401E44" w14:textId="0C76D136" w:rsidR="00754E82" w:rsidRPr="00B44DF8" w:rsidRDefault="006D34BB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2,203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521BD3FC" w14:textId="1EBA793F" w:rsidR="00754E82" w:rsidRPr="00B44DF8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 xml:space="preserve">Povšetova: </w:t>
            </w:r>
            <w:r w:rsidR="00AB7B37"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4</w:t>
            </w:r>
            <w:r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 xml:space="preserve"> x tedensko 6 ur + po potrebi</w:t>
            </w:r>
            <w:r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br/>
              <w:t>Ig: 2x tedensko 4 ure + po potrebi</w:t>
            </w:r>
          </w:p>
        </w:tc>
      </w:tr>
      <w:tr w:rsidR="00754E82" w:rsidRPr="00771FAF" w14:paraId="06C4F6D3" w14:textId="77777777" w:rsidTr="00754E82">
        <w:trPr>
          <w:trHeight w:val="555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nil"/>
            </w:tcBorders>
            <w:vAlign w:val="center"/>
            <w:hideMark/>
          </w:tcPr>
          <w:p w14:paraId="715AC564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single" w:sz="4" w:space="0" w:color="538DD5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2537ACC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ženske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179ACC7D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95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8A38BDD" w14:textId="459FFB98" w:rsidR="00754E82" w:rsidRPr="00771FAF" w:rsidRDefault="00E65776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P</w:t>
            </w:r>
            <w:r w:rsidR="00754E82"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sihiatrija</w:t>
            </w:r>
            <w:r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25395675" w14:textId="1F9A3822" w:rsidR="00754E82" w:rsidRPr="00B44DF8" w:rsidRDefault="006D34BB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2,052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2DD95CAC" w14:textId="4E997C1C" w:rsidR="00754E82" w:rsidRPr="00B44DF8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 xml:space="preserve">Povšetova: </w:t>
            </w:r>
            <w:r w:rsidR="00065FA5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3</w:t>
            </w:r>
            <w:r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 xml:space="preserve"> x tedensko </w:t>
            </w:r>
            <w:r w:rsidR="00065FA5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8</w:t>
            </w:r>
            <w:r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 xml:space="preserve"> ur + po potrebi</w:t>
            </w:r>
            <w:r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br/>
              <w:t xml:space="preserve">Ig: </w:t>
            </w:r>
            <w:r w:rsidR="0047281D"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1</w:t>
            </w:r>
            <w:r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 xml:space="preserve"> x </w:t>
            </w:r>
            <w:r w:rsidR="0047281D"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tedensko</w:t>
            </w:r>
            <w:r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 xml:space="preserve"> </w:t>
            </w:r>
            <w:r w:rsidR="0047281D"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3</w:t>
            </w:r>
            <w:r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 xml:space="preserve"> ure + po potrebi</w:t>
            </w:r>
          </w:p>
        </w:tc>
      </w:tr>
      <w:tr w:rsidR="00754E82" w:rsidRPr="00771FAF" w14:paraId="665956AF" w14:textId="77777777" w:rsidTr="00754E82">
        <w:trPr>
          <w:trHeight w:val="510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nil"/>
            </w:tcBorders>
            <w:vAlign w:val="center"/>
            <w:hideMark/>
          </w:tcPr>
          <w:p w14:paraId="4D3DA2F1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single" w:sz="4" w:space="0" w:color="538DD5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0A0CA6C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3826707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CB7508E" w14:textId="0257128B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odvisnost od drog</w:t>
            </w:r>
            <w:r w:rsidR="00E65776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1F9A4FB3" w14:textId="77777777" w:rsidR="00754E82" w:rsidRPr="00B44DF8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0,380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04D7D029" w14:textId="77777777" w:rsidR="00754E82" w:rsidRPr="00B44DF8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Povšetova: se izvaja v sklopu psihiatrične ambulante</w:t>
            </w:r>
            <w:r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br/>
              <w:t>Ig: se izvaja v sklopu splošne ambulante</w:t>
            </w:r>
          </w:p>
        </w:tc>
      </w:tr>
      <w:tr w:rsidR="00754E82" w:rsidRPr="00771FAF" w14:paraId="10B8B7E3" w14:textId="77777777" w:rsidTr="00754E82">
        <w:trPr>
          <w:trHeight w:val="555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nil"/>
            </w:tcBorders>
            <w:vAlign w:val="center"/>
            <w:hideMark/>
          </w:tcPr>
          <w:p w14:paraId="0C5F74B5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single" w:sz="4" w:space="0" w:color="538DD5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50D0444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1F698D9B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F6A322D" w14:textId="60D6CB8E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proofErr w:type="spellStart"/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zobozdr</w:t>
            </w:r>
            <w:proofErr w:type="spellEnd"/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. za odrasle</w:t>
            </w:r>
            <w:r w:rsidR="00E65776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1813AB09" w14:textId="291F0517" w:rsidR="00754E82" w:rsidRPr="00B44DF8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0,2</w:t>
            </w:r>
            <w:r w:rsidR="006D34BB"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805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0A87A45A" w14:textId="4F1C0C5E" w:rsidR="00754E82" w:rsidRPr="00B44DF8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 xml:space="preserve">Povšetova: </w:t>
            </w:r>
            <w:r w:rsidR="0047281D"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2</w:t>
            </w:r>
            <w:r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x tedensko 6 ur</w:t>
            </w:r>
            <w:r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br/>
              <w:t>Ig: izmenično 4 ure na 2 oziroma 3 tedne + po potrebi</w:t>
            </w:r>
          </w:p>
        </w:tc>
      </w:tr>
      <w:tr w:rsidR="00754E82" w:rsidRPr="00771FAF" w14:paraId="438C0D41" w14:textId="77777777" w:rsidTr="00754E82">
        <w:trPr>
          <w:trHeight w:val="285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nil"/>
            </w:tcBorders>
            <w:vAlign w:val="center"/>
            <w:hideMark/>
          </w:tcPr>
          <w:p w14:paraId="197332DE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single" w:sz="4" w:space="0" w:color="538DD5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3733959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66C0F35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1A90321B" w14:textId="40BB5C5A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proofErr w:type="spellStart"/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dipanzer</w:t>
            </w:r>
            <w:proofErr w:type="spellEnd"/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 xml:space="preserve"> za žene</w:t>
            </w:r>
            <w:r w:rsidR="00E65776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 xml:space="preserve"> 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28DF0516" w14:textId="0FDA9CE8" w:rsidR="00754E82" w:rsidRPr="00B44DF8" w:rsidRDefault="006D34BB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0,1501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499711A0" w14:textId="5FF9CC63" w:rsidR="00754E82" w:rsidRPr="00B44DF8" w:rsidRDefault="00E77911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2</w:t>
            </w:r>
            <w:r w:rsidR="00754E82" w:rsidRPr="00B44DF8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 xml:space="preserve"> × mesečno 4 ure</w:t>
            </w:r>
          </w:p>
        </w:tc>
      </w:tr>
      <w:tr w:rsidR="00754E82" w:rsidRPr="00771FAF" w14:paraId="4934764F" w14:textId="77777777" w:rsidTr="00754E82">
        <w:trPr>
          <w:trHeight w:val="270"/>
        </w:trPr>
        <w:tc>
          <w:tcPr>
            <w:tcW w:w="410" w:type="dxa"/>
            <w:vMerge w:val="restart"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shd w:val="clear" w:color="auto" w:fill="auto"/>
            <w:hideMark/>
          </w:tcPr>
          <w:p w14:paraId="6EE54031" w14:textId="77777777" w:rsidR="00754E82" w:rsidRPr="00771FAF" w:rsidRDefault="00754E82" w:rsidP="00771FAF">
            <w:pPr>
              <w:spacing w:after="24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5</w:t>
            </w: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br/>
            </w: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br/>
            </w: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br/>
            </w: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br/>
            </w: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br/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C7FE0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ZD Maribor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538DD5"/>
              <w:right w:val="nil"/>
            </w:tcBorders>
            <w:shd w:val="clear" w:color="auto" w:fill="auto"/>
            <w:noWrap/>
            <w:vAlign w:val="bottom"/>
            <w:hideMark/>
          </w:tcPr>
          <w:p w14:paraId="052299C2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538DD5"/>
              <w:right w:val="nil"/>
            </w:tcBorders>
            <w:shd w:val="clear" w:color="auto" w:fill="auto"/>
            <w:noWrap/>
            <w:vAlign w:val="bottom"/>
            <w:hideMark/>
          </w:tcPr>
          <w:p w14:paraId="1B7151D0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55C6417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2478A3CB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2,615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335118E2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</w:tr>
      <w:tr w:rsidR="00754E82" w:rsidRPr="00771FAF" w14:paraId="77E6559E" w14:textId="77777777" w:rsidTr="00754E82">
        <w:trPr>
          <w:trHeight w:val="510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14:paraId="7CAB973A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DD586CD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4" w:space="0" w:color="538DD5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3A154B1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203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F3AEB8F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proofErr w:type="spellStart"/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spl.amb</w:t>
            </w:r>
            <w:proofErr w:type="spellEnd"/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526B9DF2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0,845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14BED461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Vošnjakova: 14 ur tedensko</w:t>
            </w: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br/>
              <w:t>Rogoza: 2x tedensko 2 uri</w:t>
            </w:r>
          </w:p>
        </w:tc>
      </w:tr>
      <w:tr w:rsidR="00754E82" w:rsidRPr="00771FAF" w14:paraId="41EA3F83" w14:textId="77777777" w:rsidTr="00754E82">
        <w:trPr>
          <w:trHeight w:val="270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14:paraId="5A6F7A12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1AADF22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133EBF9F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949E6F1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psihiatrija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532D9486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1,000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3D38AA4E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17 ur / teden + 1 ura / teden + pp</w:t>
            </w:r>
          </w:p>
        </w:tc>
      </w:tr>
      <w:tr w:rsidR="00754E82" w:rsidRPr="00771FAF" w14:paraId="729CC842" w14:textId="77777777" w:rsidTr="00754E82">
        <w:trPr>
          <w:trHeight w:val="270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14:paraId="529361E0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B1EADAE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2F9EE36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9346D27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odvisnost od drog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5B4C3B58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0,400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511D784B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4 ure / teden</w:t>
            </w:r>
          </w:p>
        </w:tc>
      </w:tr>
      <w:tr w:rsidR="00754E82" w:rsidRPr="00771FAF" w14:paraId="2F0C8DA4" w14:textId="77777777" w:rsidTr="00754E82">
        <w:trPr>
          <w:trHeight w:val="285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14:paraId="03BB8537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BF23E8F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756DAE7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A18996C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proofErr w:type="spellStart"/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zobozdr</w:t>
            </w:r>
            <w:proofErr w:type="spellEnd"/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. za odrasle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2CC2A558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0,370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000000" w:fill="FFFFFF"/>
            <w:vAlign w:val="bottom"/>
            <w:hideMark/>
          </w:tcPr>
          <w:p w14:paraId="4131D030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2 x 4 ure / teden, 1 x 3,5 ure / teden</w:t>
            </w:r>
          </w:p>
        </w:tc>
      </w:tr>
      <w:tr w:rsidR="00754E82" w:rsidRPr="00771FAF" w14:paraId="264E75A2" w14:textId="77777777" w:rsidTr="00754E82">
        <w:trPr>
          <w:trHeight w:val="270"/>
        </w:trPr>
        <w:tc>
          <w:tcPr>
            <w:tcW w:w="410" w:type="dxa"/>
            <w:vMerge w:val="restart"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hideMark/>
          </w:tcPr>
          <w:p w14:paraId="0FA29C01" w14:textId="77777777" w:rsidR="00754E82" w:rsidRPr="00771FAF" w:rsidRDefault="00754E82" w:rsidP="00771F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9A84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ZD Murska Sobota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538DD5"/>
              <w:right w:val="nil"/>
            </w:tcBorders>
            <w:shd w:val="clear" w:color="auto" w:fill="auto"/>
            <w:noWrap/>
            <w:vAlign w:val="bottom"/>
            <w:hideMark/>
          </w:tcPr>
          <w:p w14:paraId="11FFB716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538DD5"/>
              <w:right w:val="nil"/>
            </w:tcBorders>
            <w:shd w:val="clear" w:color="auto" w:fill="auto"/>
            <w:noWrap/>
            <w:vAlign w:val="bottom"/>
            <w:hideMark/>
          </w:tcPr>
          <w:p w14:paraId="1A1F87A8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6A40881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1DE719DA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0,585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77E1A39B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</w:tr>
      <w:tr w:rsidR="00754E82" w:rsidRPr="00771FAF" w14:paraId="5ACC2847" w14:textId="77777777" w:rsidTr="00754E82">
        <w:trPr>
          <w:trHeight w:val="270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14:paraId="2B03994D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41CE375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4" w:space="0" w:color="538DD5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34EDA18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49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3119559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proofErr w:type="spellStart"/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spl.amb</w:t>
            </w:r>
            <w:proofErr w:type="spellEnd"/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749B4DDF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0,400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066E9163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2 x tedensko 2 uri (medicinska sestra 4x2 uri)</w:t>
            </w:r>
          </w:p>
        </w:tc>
      </w:tr>
      <w:tr w:rsidR="00754E82" w:rsidRPr="00771FAF" w14:paraId="761BB1C6" w14:textId="77777777" w:rsidTr="00754E82">
        <w:trPr>
          <w:trHeight w:val="270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14:paraId="6532172A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DAF8B43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27E5D7C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4D53737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psihiatrija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22B3F24D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0,100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386AD936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 xml:space="preserve">1 x tedensko po 2 uri </w:t>
            </w:r>
          </w:p>
        </w:tc>
      </w:tr>
      <w:tr w:rsidR="00754E82" w:rsidRPr="00771FAF" w14:paraId="00A40C45" w14:textId="77777777" w:rsidTr="00754E82">
        <w:trPr>
          <w:trHeight w:val="270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14:paraId="1F7FEBDF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9889611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7F1CBA9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21F0927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odvisnost od drog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2BAF198D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0,050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37DBA70A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V sklopu psihiatrične ambulante</w:t>
            </w:r>
          </w:p>
        </w:tc>
      </w:tr>
      <w:tr w:rsidR="00754E82" w:rsidRPr="00771FAF" w14:paraId="1CF4651A" w14:textId="77777777" w:rsidTr="00754E82">
        <w:trPr>
          <w:trHeight w:val="285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14:paraId="30775A2E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DCB6981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F9B7A8E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AB95F0B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proofErr w:type="spellStart"/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zobozdr</w:t>
            </w:r>
            <w:proofErr w:type="spellEnd"/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. za odrasle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34801172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0,035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5BC12D51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Po potrebi</w:t>
            </w:r>
          </w:p>
        </w:tc>
      </w:tr>
      <w:tr w:rsidR="00754E82" w:rsidRPr="00771FAF" w14:paraId="15B42767" w14:textId="77777777" w:rsidTr="00754E82">
        <w:trPr>
          <w:trHeight w:val="495"/>
        </w:trPr>
        <w:tc>
          <w:tcPr>
            <w:tcW w:w="410" w:type="dxa"/>
            <w:tcBorders>
              <w:top w:val="nil"/>
              <w:left w:val="single" w:sz="8" w:space="0" w:color="538DD5"/>
              <w:bottom w:val="nil"/>
              <w:right w:val="nil"/>
            </w:tcBorders>
            <w:shd w:val="clear" w:color="auto" w:fill="auto"/>
            <w:noWrap/>
            <w:hideMark/>
          </w:tcPr>
          <w:p w14:paraId="66D766C4" w14:textId="77777777" w:rsidR="00754E82" w:rsidRPr="00771FAF" w:rsidRDefault="00754E82" w:rsidP="00771F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4880" w:type="dxa"/>
            <w:gridSpan w:val="4"/>
            <w:tcBorders>
              <w:top w:val="single" w:sz="8" w:space="0" w:color="538DD5"/>
              <w:left w:val="single" w:sz="4" w:space="0" w:color="538DD5"/>
              <w:bottom w:val="nil"/>
              <w:right w:val="single" w:sz="4" w:space="0" w:color="538DD5"/>
            </w:tcBorders>
            <w:shd w:val="clear" w:color="auto" w:fill="auto"/>
            <w:vAlign w:val="bottom"/>
            <w:hideMark/>
          </w:tcPr>
          <w:p w14:paraId="708E629D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 xml:space="preserve">ZD osnovno varstvo Nova Gorica in </w:t>
            </w: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br w:type="page"/>
              <w:t>ZD zobozdravstveno varstvo Nova Gorica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vAlign w:val="bottom"/>
            <w:hideMark/>
          </w:tcPr>
          <w:p w14:paraId="216A1314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003F412E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</w:tr>
      <w:tr w:rsidR="00754E82" w:rsidRPr="00771FAF" w14:paraId="5D567532" w14:textId="77777777" w:rsidTr="00754E82">
        <w:trPr>
          <w:trHeight w:val="285"/>
        </w:trPr>
        <w:tc>
          <w:tcPr>
            <w:tcW w:w="410" w:type="dxa"/>
            <w:tcBorders>
              <w:top w:val="nil"/>
              <w:left w:val="single" w:sz="8" w:space="0" w:color="538DD5"/>
              <w:bottom w:val="nil"/>
              <w:right w:val="nil"/>
            </w:tcBorders>
            <w:shd w:val="clear" w:color="auto" w:fill="auto"/>
            <w:noWrap/>
            <w:hideMark/>
          </w:tcPr>
          <w:p w14:paraId="3B585BE8" w14:textId="77777777" w:rsidR="00754E82" w:rsidRPr="00771FAF" w:rsidRDefault="00754E82" w:rsidP="00771F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626" w:type="dxa"/>
            <w:tcBorders>
              <w:top w:val="nil"/>
              <w:left w:val="single" w:sz="4" w:space="0" w:color="538DD5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7CAB20C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4" w:space="0" w:color="538DD5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61D4F73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38</w:t>
            </w:r>
          </w:p>
        </w:tc>
        <w:tc>
          <w:tcPr>
            <w:tcW w:w="1420" w:type="dxa"/>
            <w:tcBorders>
              <w:top w:val="single" w:sz="4" w:space="0" w:color="538DD5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D7DC77D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D5B0903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0,305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4F21C384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</w:tr>
      <w:tr w:rsidR="00754E82" w:rsidRPr="00771FAF" w14:paraId="5BD280FA" w14:textId="77777777" w:rsidTr="00754E82">
        <w:trPr>
          <w:trHeight w:val="270"/>
        </w:trPr>
        <w:tc>
          <w:tcPr>
            <w:tcW w:w="410" w:type="dxa"/>
            <w:vMerge w:val="restart"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hideMark/>
          </w:tcPr>
          <w:p w14:paraId="58DADBA0" w14:textId="77777777" w:rsidR="00754E82" w:rsidRPr="00771FAF" w:rsidRDefault="00754E82" w:rsidP="00771F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86882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ZD osnovno varstvo Nova Gorica</w:t>
            </w:r>
          </w:p>
        </w:tc>
        <w:tc>
          <w:tcPr>
            <w:tcW w:w="417" w:type="dxa"/>
            <w:tcBorders>
              <w:top w:val="single" w:sz="8" w:space="0" w:color="538DD5"/>
              <w:left w:val="nil"/>
              <w:bottom w:val="single" w:sz="4" w:space="0" w:color="538DD5"/>
              <w:right w:val="nil"/>
            </w:tcBorders>
            <w:shd w:val="clear" w:color="auto" w:fill="auto"/>
            <w:noWrap/>
            <w:vAlign w:val="bottom"/>
            <w:hideMark/>
          </w:tcPr>
          <w:p w14:paraId="2C3E25D5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417" w:type="dxa"/>
            <w:tcBorders>
              <w:top w:val="single" w:sz="8" w:space="0" w:color="538DD5"/>
              <w:left w:val="nil"/>
              <w:bottom w:val="single" w:sz="4" w:space="0" w:color="538DD5"/>
              <w:right w:val="nil"/>
            </w:tcBorders>
            <w:shd w:val="clear" w:color="auto" w:fill="auto"/>
            <w:noWrap/>
            <w:vAlign w:val="bottom"/>
            <w:hideMark/>
          </w:tcPr>
          <w:p w14:paraId="673E37B7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single" w:sz="8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8EC516E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CFCBCA7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0,280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197FEDCD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</w:tr>
      <w:tr w:rsidR="00754E82" w:rsidRPr="00771FAF" w14:paraId="6E7DAD54" w14:textId="77777777" w:rsidTr="00754E82">
        <w:trPr>
          <w:trHeight w:val="270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14:paraId="35AAD6CE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5FF6A75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4" w:space="0" w:color="538DD5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2A41199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B44079A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proofErr w:type="spellStart"/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spl.amb</w:t>
            </w:r>
            <w:proofErr w:type="spellEnd"/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0BE483CD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0,160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36C9959E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2x tedensko 2 uri</w:t>
            </w:r>
          </w:p>
        </w:tc>
      </w:tr>
      <w:tr w:rsidR="00754E82" w:rsidRPr="00771FAF" w14:paraId="40109559" w14:textId="77777777" w:rsidTr="00754E82">
        <w:trPr>
          <w:trHeight w:val="270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14:paraId="666F7509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CE9CE7B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10A33A53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1013C5F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psihiatrija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0775E786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0,080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15A041FF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Po dogovoru</w:t>
            </w:r>
          </w:p>
        </w:tc>
      </w:tr>
      <w:tr w:rsidR="00754E82" w:rsidRPr="00771FAF" w14:paraId="3B77C341" w14:textId="77777777" w:rsidTr="00754E82">
        <w:trPr>
          <w:trHeight w:val="285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4" w:space="0" w:color="538DD5"/>
              <w:right w:val="single" w:sz="4" w:space="0" w:color="538DD5"/>
            </w:tcBorders>
            <w:vAlign w:val="center"/>
            <w:hideMark/>
          </w:tcPr>
          <w:p w14:paraId="573E5CA2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E74A2DF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B990DB2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9AF207C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odvisnost od drog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3E7DFF14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0,040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1E1F8D2D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Po dogovoru</w:t>
            </w:r>
          </w:p>
        </w:tc>
      </w:tr>
      <w:tr w:rsidR="00754E82" w:rsidRPr="00771FAF" w14:paraId="0CC27CEF" w14:textId="77777777" w:rsidTr="00754E82">
        <w:trPr>
          <w:trHeight w:val="270"/>
        </w:trPr>
        <w:tc>
          <w:tcPr>
            <w:tcW w:w="410" w:type="dxa"/>
            <w:tcBorders>
              <w:top w:val="single" w:sz="8" w:space="0" w:color="538DD5"/>
              <w:left w:val="single" w:sz="8" w:space="0" w:color="538DD5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A5F2A" w14:textId="77777777" w:rsidR="00754E82" w:rsidRPr="00771FAF" w:rsidRDefault="00754E82" w:rsidP="00771F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626" w:type="dxa"/>
            <w:tcBorders>
              <w:top w:val="single" w:sz="8" w:space="0" w:color="538DD5"/>
              <w:left w:val="single" w:sz="4" w:space="0" w:color="538DD5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C431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ZD zobozdravstveno varstvo Nova Gorica</w:t>
            </w:r>
          </w:p>
        </w:tc>
        <w:tc>
          <w:tcPr>
            <w:tcW w:w="417" w:type="dxa"/>
            <w:tcBorders>
              <w:top w:val="single" w:sz="8" w:space="0" w:color="538DD5"/>
              <w:left w:val="nil"/>
              <w:bottom w:val="single" w:sz="4" w:space="0" w:color="538DD5"/>
              <w:right w:val="nil"/>
            </w:tcBorders>
            <w:shd w:val="clear" w:color="auto" w:fill="auto"/>
            <w:noWrap/>
            <w:vAlign w:val="bottom"/>
            <w:hideMark/>
          </w:tcPr>
          <w:p w14:paraId="1E808869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417" w:type="dxa"/>
            <w:tcBorders>
              <w:top w:val="single" w:sz="8" w:space="0" w:color="538DD5"/>
              <w:left w:val="nil"/>
              <w:bottom w:val="single" w:sz="4" w:space="0" w:color="538DD5"/>
              <w:right w:val="nil"/>
            </w:tcBorders>
            <w:shd w:val="clear" w:color="auto" w:fill="auto"/>
            <w:noWrap/>
            <w:vAlign w:val="bottom"/>
            <w:hideMark/>
          </w:tcPr>
          <w:p w14:paraId="43FDDA3E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single" w:sz="8" w:space="0" w:color="538DD5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CAA5BE7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2E94B5E3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0,025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57AFC26C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</w:tr>
      <w:tr w:rsidR="00754E82" w:rsidRPr="00771FAF" w14:paraId="23D09FF4" w14:textId="77777777" w:rsidTr="00754E82">
        <w:trPr>
          <w:trHeight w:val="285"/>
        </w:trPr>
        <w:tc>
          <w:tcPr>
            <w:tcW w:w="410" w:type="dxa"/>
            <w:tcBorders>
              <w:top w:val="nil"/>
              <w:left w:val="single" w:sz="8" w:space="0" w:color="538DD5"/>
              <w:bottom w:val="nil"/>
              <w:right w:val="nil"/>
            </w:tcBorders>
            <w:shd w:val="clear" w:color="auto" w:fill="auto"/>
            <w:noWrap/>
            <w:hideMark/>
          </w:tcPr>
          <w:p w14:paraId="1C3F8C2E" w14:textId="77777777" w:rsidR="00754E82" w:rsidRPr="00771FAF" w:rsidRDefault="00754E82" w:rsidP="00771F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626" w:type="dxa"/>
            <w:tcBorders>
              <w:top w:val="nil"/>
              <w:left w:val="single" w:sz="4" w:space="0" w:color="538DD5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CF192C2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4" w:space="0" w:color="538DD5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A97F258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238F9F3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proofErr w:type="spellStart"/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zobozdr</w:t>
            </w:r>
            <w:proofErr w:type="spellEnd"/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. za odrasle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3ED9D344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0,025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75D26744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Po dogovoru</w:t>
            </w:r>
          </w:p>
        </w:tc>
      </w:tr>
      <w:tr w:rsidR="00754E82" w:rsidRPr="00771FAF" w14:paraId="793E3C6D" w14:textId="77777777" w:rsidTr="00754E82">
        <w:trPr>
          <w:trHeight w:val="270"/>
        </w:trPr>
        <w:tc>
          <w:tcPr>
            <w:tcW w:w="410" w:type="dxa"/>
            <w:vMerge w:val="restart"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hideMark/>
          </w:tcPr>
          <w:p w14:paraId="15951E0C" w14:textId="77777777" w:rsidR="00754E82" w:rsidRPr="00771FAF" w:rsidRDefault="00754E82" w:rsidP="00771F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E7400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ZD Trebnje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538DD5"/>
              <w:right w:val="nil"/>
            </w:tcBorders>
            <w:shd w:val="clear" w:color="auto" w:fill="auto"/>
            <w:noWrap/>
            <w:vAlign w:val="bottom"/>
            <w:hideMark/>
          </w:tcPr>
          <w:p w14:paraId="03A4DBFA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538DD5"/>
              <w:right w:val="nil"/>
            </w:tcBorders>
            <w:shd w:val="clear" w:color="auto" w:fill="auto"/>
            <w:noWrap/>
            <w:vAlign w:val="bottom"/>
            <w:hideMark/>
          </w:tcPr>
          <w:p w14:paraId="6697AD3B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3DD9F1A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482D8D26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4,370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3218B756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</w:tr>
      <w:tr w:rsidR="00754E82" w:rsidRPr="00771FAF" w14:paraId="3CD6D1E8" w14:textId="77777777" w:rsidTr="00754E82">
        <w:trPr>
          <w:trHeight w:val="278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14:paraId="63A107CC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3B51406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4" w:space="0" w:color="538DD5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4CDE7C5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620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A41563F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proofErr w:type="spellStart"/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spl.amb</w:t>
            </w:r>
            <w:proofErr w:type="spellEnd"/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27967505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2,070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68666FAB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5x tedensko 6 ur</w:t>
            </w:r>
          </w:p>
        </w:tc>
      </w:tr>
      <w:tr w:rsidR="00754E82" w:rsidRPr="00771FAF" w14:paraId="418A79CB" w14:textId="77777777" w:rsidTr="00754E82">
        <w:trPr>
          <w:trHeight w:val="270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14:paraId="183F8282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77E64CE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6EE19CA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176023E4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psihiatrija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5E4D9C92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1,300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5BD97C82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 xml:space="preserve">3x tedensko 5 ur </w:t>
            </w:r>
          </w:p>
        </w:tc>
      </w:tr>
      <w:tr w:rsidR="00754E82" w:rsidRPr="00771FAF" w14:paraId="6607A44E" w14:textId="77777777" w:rsidTr="00754E82">
        <w:trPr>
          <w:trHeight w:val="270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14:paraId="786F302B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C97D024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718CBEB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1D53E438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odvisnost od drog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3666F6C3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0,500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789422CA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 xml:space="preserve">skupaj s psihiatrijo </w:t>
            </w:r>
          </w:p>
        </w:tc>
      </w:tr>
      <w:tr w:rsidR="00754E82" w:rsidRPr="00771FAF" w14:paraId="2FE502C3" w14:textId="77777777" w:rsidTr="00754E82">
        <w:trPr>
          <w:trHeight w:val="285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14:paraId="4E37272A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4E66680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5F71A17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3B092CF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proofErr w:type="spellStart"/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zobozdr</w:t>
            </w:r>
            <w:proofErr w:type="spellEnd"/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. za odrasle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57FD00B7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0,500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52D77D0B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2x tedensko 6 ur</w:t>
            </w:r>
          </w:p>
        </w:tc>
      </w:tr>
      <w:tr w:rsidR="00754E82" w:rsidRPr="00771FAF" w14:paraId="2D9820D7" w14:textId="77777777" w:rsidTr="00754E82">
        <w:trPr>
          <w:trHeight w:val="270"/>
        </w:trPr>
        <w:tc>
          <w:tcPr>
            <w:tcW w:w="410" w:type="dxa"/>
            <w:vMerge w:val="restart"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hideMark/>
          </w:tcPr>
          <w:p w14:paraId="7FA7BEAA" w14:textId="77777777" w:rsidR="00754E82" w:rsidRPr="00771FAF" w:rsidRDefault="00754E82" w:rsidP="00771F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7911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ZD Novo mesto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538DD5"/>
              <w:right w:val="nil"/>
            </w:tcBorders>
            <w:shd w:val="clear" w:color="auto" w:fill="auto"/>
            <w:noWrap/>
            <w:vAlign w:val="bottom"/>
            <w:hideMark/>
          </w:tcPr>
          <w:p w14:paraId="01135E04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538DD5"/>
              <w:right w:val="nil"/>
            </w:tcBorders>
            <w:shd w:val="clear" w:color="auto" w:fill="auto"/>
            <w:noWrap/>
            <w:vAlign w:val="bottom"/>
            <w:hideMark/>
          </w:tcPr>
          <w:p w14:paraId="5F0A74F3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F3582A5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32E1B641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0,850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2BE5E53D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</w:tr>
      <w:tr w:rsidR="00754E82" w:rsidRPr="00771FAF" w14:paraId="636B4C0A" w14:textId="77777777" w:rsidTr="00754E82">
        <w:trPr>
          <w:trHeight w:val="270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14:paraId="40309D1D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408468A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4" w:space="0" w:color="538DD5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C86F046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FBCACF6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proofErr w:type="spellStart"/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spl.amb</w:t>
            </w:r>
            <w:proofErr w:type="spellEnd"/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544412D6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0,450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7FE731B8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zdravnik 2 x tedensko 2 uri, med. sestra 2x tedensko 3 ure</w:t>
            </w:r>
          </w:p>
        </w:tc>
      </w:tr>
      <w:tr w:rsidR="00754E82" w:rsidRPr="00771FAF" w14:paraId="7CE49FF3" w14:textId="77777777" w:rsidTr="00754E82">
        <w:trPr>
          <w:trHeight w:val="270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14:paraId="26510090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C8F617E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39BD5B1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C61ECF9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psihiatrija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13CCE819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0,170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4D0967EC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psihiatrija+odvisnosti od drog: 2 x mesečno 2 uri</w:t>
            </w:r>
          </w:p>
        </w:tc>
      </w:tr>
      <w:tr w:rsidR="00754E82" w:rsidRPr="00771FAF" w14:paraId="5B7D6041" w14:textId="77777777" w:rsidTr="00754E82">
        <w:trPr>
          <w:trHeight w:val="270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14:paraId="69D91799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86B3F31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564293E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E8F25AF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odvisnost od drog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54A59592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0,080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009E7F11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V sklopu psihiatrije</w:t>
            </w:r>
          </w:p>
        </w:tc>
      </w:tr>
      <w:tr w:rsidR="00754E82" w:rsidRPr="00771FAF" w14:paraId="5CC85B5D" w14:textId="77777777" w:rsidTr="00754E82">
        <w:trPr>
          <w:trHeight w:val="285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14:paraId="73E2767A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1E81BF5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08566BC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8C3273F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proofErr w:type="spellStart"/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zobozdr</w:t>
            </w:r>
            <w:proofErr w:type="spellEnd"/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. za odrasle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000000" w:fill="FFFFFF"/>
            <w:noWrap/>
            <w:vAlign w:val="bottom"/>
            <w:hideMark/>
          </w:tcPr>
          <w:p w14:paraId="61C55368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0,150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0F94DBFE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Po potrebi</w:t>
            </w:r>
          </w:p>
        </w:tc>
      </w:tr>
      <w:tr w:rsidR="00754E82" w:rsidRPr="00771FAF" w14:paraId="670D9719" w14:textId="77777777" w:rsidTr="00754E82">
        <w:trPr>
          <w:trHeight w:val="270"/>
        </w:trPr>
        <w:tc>
          <w:tcPr>
            <w:tcW w:w="410" w:type="dxa"/>
            <w:vMerge w:val="restart"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hideMark/>
          </w:tcPr>
          <w:p w14:paraId="0D65F28E" w14:textId="77777777" w:rsidR="00754E82" w:rsidRPr="00771FAF" w:rsidRDefault="00754E82" w:rsidP="00771F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6D70D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Skupaj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538DD5"/>
              <w:right w:val="nil"/>
            </w:tcBorders>
            <w:shd w:val="clear" w:color="auto" w:fill="auto"/>
            <w:noWrap/>
            <w:vAlign w:val="bottom"/>
            <w:hideMark/>
          </w:tcPr>
          <w:p w14:paraId="5644E0AB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single" w:sz="4" w:space="0" w:color="538DD5"/>
              <w:right w:val="nil"/>
            </w:tcBorders>
            <w:shd w:val="clear" w:color="auto" w:fill="auto"/>
            <w:noWrap/>
            <w:vAlign w:val="bottom"/>
            <w:hideMark/>
          </w:tcPr>
          <w:p w14:paraId="2B6BDCE2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4059EFE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6B16EC2" w14:textId="2115266A" w:rsidR="00754E82" w:rsidRPr="00B44DF8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B44DF8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1</w:t>
            </w:r>
            <w:r w:rsidR="00E110D1" w:rsidRPr="00B44DF8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8</w:t>
            </w:r>
            <w:r w:rsidRPr="00B44DF8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,</w:t>
            </w:r>
            <w:r w:rsidR="00E110D1" w:rsidRPr="00B44DF8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6036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445409ED" w14:textId="77777777" w:rsidR="00754E82" w:rsidRPr="00771FAF" w:rsidRDefault="00754E82" w:rsidP="00771F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</w:tr>
      <w:tr w:rsidR="00754E82" w:rsidRPr="00771FAF" w14:paraId="54398FB6" w14:textId="77777777" w:rsidTr="00754E82">
        <w:trPr>
          <w:trHeight w:val="270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14:paraId="0F6A774C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26F5097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4" w:type="dxa"/>
            <w:gridSpan w:val="2"/>
            <w:tcBorders>
              <w:top w:val="single" w:sz="4" w:space="0" w:color="538DD5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3736A41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1.704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DBFF855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proofErr w:type="spellStart"/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spl.amb</w:t>
            </w:r>
            <w:proofErr w:type="spellEnd"/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.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8A6D8F8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6,895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4853DC5C" w14:textId="77777777" w:rsidR="00754E82" w:rsidRPr="00771FAF" w:rsidRDefault="00754E82" w:rsidP="00771F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</w:tr>
      <w:tr w:rsidR="00754E82" w:rsidRPr="00771FAF" w14:paraId="5790DB3E" w14:textId="77777777" w:rsidTr="00754E82">
        <w:trPr>
          <w:trHeight w:val="270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14:paraId="3F4B0E3C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D6DFAD3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4120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59B459D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0CA5B79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spl. amb. za otroke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E23F6B7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0,544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7496C858" w14:textId="77777777" w:rsidR="00754E82" w:rsidRPr="00771FAF" w:rsidRDefault="00754E82" w:rsidP="00771F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</w:tr>
      <w:tr w:rsidR="00754E82" w:rsidRPr="00771FAF" w14:paraId="3019CC07" w14:textId="77777777" w:rsidTr="00754E82">
        <w:trPr>
          <w:trHeight w:val="270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14:paraId="6B37BC5A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441B8F0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7860ACEB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2FD6BC7E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psihiatrija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C09F0D5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4,600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4CD8B162" w14:textId="77777777" w:rsidR="00754E82" w:rsidRPr="00771FAF" w:rsidRDefault="00754E82" w:rsidP="00771F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</w:tr>
      <w:tr w:rsidR="00754E82" w:rsidRPr="00771FAF" w14:paraId="75AE2E27" w14:textId="77777777" w:rsidTr="00754E82">
        <w:trPr>
          <w:trHeight w:val="270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14:paraId="68B4F0B2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082D9CC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6EA27A0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FFEE7A9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odvisnost od drog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10A2F17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1,850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3D4E08A3" w14:textId="77777777" w:rsidR="00754E82" w:rsidRPr="00771FAF" w:rsidRDefault="00754E82" w:rsidP="00771F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</w:tr>
      <w:tr w:rsidR="00754E82" w:rsidRPr="00771FAF" w14:paraId="61356F77" w14:textId="77777777" w:rsidTr="00754E82">
        <w:trPr>
          <w:trHeight w:val="270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14:paraId="362D7F50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A79DE55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0531430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0E3A167C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proofErr w:type="spellStart"/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zobozdr</w:t>
            </w:r>
            <w:proofErr w:type="spellEnd"/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. za odrasle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57D4A7E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1,610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14F6F583" w14:textId="77777777" w:rsidR="00754E82" w:rsidRPr="00771FAF" w:rsidRDefault="00754E82" w:rsidP="00771F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</w:tr>
      <w:tr w:rsidR="00754E82" w:rsidRPr="00771FAF" w14:paraId="57ED1A65" w14:textId="77777777" w:rsidTr="00754E82">
        <w:trPr>
          <w:trHeight w:val="270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14:paraId="5A021001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1C2CE629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66AD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1C1D9BAB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6E9B807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proofErr w:type="spellStart"/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zobozdr</w:t>
            </w:r>
            <w:proofErr w:type="spellEnd"/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. za mladino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3F45BFC5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0,224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6E5898DC" w14:textId="77777777" w:rsidR="00754E82" w:rsidRPr="00771FAF" w:rsidRDefault="00754E82" w:rsidP="00771F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</w:tr>
      <w:tr w:rsidR="00754E82" w:rsidRPr="00771FAF" w14:paraId="378D686F" w14:textId="77777777" w:rsidTr="00754E82">
        <w:trPr>
          <w:trHeight w:val="270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14:paraId="3E1A72E0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17B5E194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BB50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C6DD004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4BD20F21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klinična psihologija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49B518F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0,300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4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160ACDFF" w14:textId="77777777" w:rsidR="00754E82" w:rsidRPr="00771FAF" w:rsidRDefault="00754E82" w:rsidP="00771F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</w:tr>
      <w:tr w:rsidR="00754E82" w:rsidRPr="00771FAF" w14:paraId="6A13048C" w14:textId="77777777" w:rsidTr="00754E82">
        <w:trPr>
          <w:trHeight w:val="285"/>
        </w:trPr>
        <w:tc>
          <w:tcPr>
            <w:tcW w:w="410" w:type="dxa"/>
            <w:vMerge/>
            <w:tcBorders>
              <w:top w:val="nil"/>
              <w:left w:val="single" w:sz="8" w:space="0" w:color="538DD5"/>
              <w:bottom w:val="single" w:sz="8" w:space="0" w:color="538DD5"/>
              <w:right w:val="single" w:sz="4" w:space="0" w:color="538DD5"/>
            </w:tcBorders>
            <w:vAlign w:val="center"/>
            <w:hideMark/>
          </w:tcPr>
          <w:p w14:paraId="46EC3806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</w:p>
        </w:tc>
        <w:tc>
          <w:tcPr>
            <w:tcW w:w="2626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F2E25E1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834" w:type="dxa"/>
            <w:gridSpan w:val="2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8701190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5E5E9FA5" w14:textId="77777777" w:rsidR="00754E82" w:rsidRPr="00771FAF" w:rsidRDefault="00754E82" w:rsidP="00771FAF">
            <w:pPr>
              <w:spacing w:after="0" w:line="240" w:lineRule="auto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dispanzer za žene</w:t>
            </w:r>
          </w:p>
        </w:tc>
        <w:tc>
          <w:tcPr>
            <w:tcW w:w="542" w:type="dxa"/>
            <w:tcBorders>
              <w:top w:val="nil"/>
              <w:left w:val="nil"/>
              <w:bottom w:val="single" w:sz="8" w:space="0" w:color="538DD5"/>
              <w:right w:val="single" w:sz="4" w:space="0" w:color="538DD5"/>
            </w:tcBorders>
            <w:shd w:val="clear" w:color="auto" w:fill="auto"/>
            <w:noWrap/>
            <w:vAlign w:val="bottom"/>
            <w:hideMark/>
          </w:tcPr>
          <w:p w14:paraId="6F1F7114" w14:textId="77777777" w:rsidR="00754E82" w:rsidRPr="00771FAF" w:rsidRDefault="00754E82" w:rsidP="00771FAF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sz w:val="16"/>
                <w:szCs w:val="16"/>
                <w:lang w:eastAsia="sl-SI"/>
              </w:rPr>
              <w:t>0,100</w:t>
            </w:r>
          </w:p>
        </w:tc>
        <w:tc>
          <w:tcPr>
            <w:tcW w:w="2509" w:type="dxa"/>
            <w:tcBorders>
              <w:top w:val="nil"/>
              <w:left w:val="nil"/>
              <w:bottom w:val="single" w:sz="8" w:space="0" w:color="538DD5"/>
              <w:right w:val="single" w:sz="8" w:space="0" w:color="538DD5"/>
            </w:tcBorders>
            <w:shd w:val="clear" w:color="auto" w:fill="auto"/>
            <w:vAlign w:val="bottom"/>
            <w:hideMark/>
          </w:tcPr>
          <w:p w14:paraId="1244879B" w14:textId="77777777" w:rsidR="00754E82" w:rsidRPr="00771FAF" w:rsidRDefault="00754E82" w:rsidP="00771FAF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</w:pPr>
            <w:r w:rsidRPr="00771FAF">
              <w:rPr>
                <w:rFonts w:ascii="Arial Narrow" w:eastAsia="Times New Roman" w:hAnsi="Arial Narrow" w:cs="Arial"/>
                <w:b/>
                <w:bCs/>
                <w:sz w:val="16"/>
                <w:szCs w:val="16"/>
                <w:lang w:eastAsia="sl-SI"/>
              </w:rPr>
              <w:t> </w:t>
            </w:r>
          </w:p>
        </w:tc>
      </w:tr>
    </w:tbl>
    <w:p w14:paraId="1958DC43" w14:textId="77777777" w:rsidR="00AC09F2" w:rsidRPr="00AC09F2" w:rsidRDefault="00AC09F2" w:rsidP="00AC09F2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</w:p>
    <w:p w14:paraId="0106C133" w14:textId="7B4FF59D" w:rsidR="00AC09F2" w:rsidRPr="00AC09F2" w:rsidRDefault="00AC09F2" w:rsidP="00AC09F2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Arial"/>
          <w:color w:val="000000"/>
        </w:rPr>
      </w:pPr>
      <w:r w:rsidRPr="00AC09F2">
        <w:rPr>
          <w:rFonts w:ascii="Arial Narrow" w:eastAsia="Times New Roman" w:hAnsi="Arial Narrow" w:cs="Arial"/>
          <w:color w:val="000000"/>
        </w:rPr>
        <w:t xml:space="preserve">V ambulantah iz Priloge </w:t>
      </w:r>
      <w:r w:rsidR="006108CC">
        <w:rPr>
          <w:rFonts w:ascii="Arial Narrow" w:eastAsia="Times New Roman" w:hAnsi="Arial Narrow" w:cs="Arial"/>
          <w:color w:val="000000"/>
        </w:rPr>
        <w:t>6</w:t>
      </w:r>
      <w:r w:rsidRPr="00AC09F2">
        <w:rPr>
          <w:rFonts w:ascii="Arial Narrow" w:eastAsia="Times New Roman" w:hAnsi="Arial Narrow" w:cs="Arial"/>
          <w:color w:val="000000"/>
        </w:rPr>
        <w:t xml:space="preserve"> koristijo zdravstvene storitve tudi zavarovane osebe z izrečenim ukrepom obveznega psihiatričnega zdravljenja in varstva v zdravstvenem zavodu.</w:t>
      </w:r>
    </w:p>
    <w:p w14:paraId="7B2E603F" w14:textId="77777777" w:rsidR="00AC09F2" w:rsidRPr="00AC09F2" w:rsidRDefault="00AC09F2" w:rsidP="00AC09F2">
      <w:pPr>
        <w:widowControl w:val="0"/>
        <w:suppressAutoHyphens/>
        <w:spacing w:after="0" w:line="240" w:lineRule="auto"/>
        <w:jc w:val="both"/>
        <w:rPr>
          <w:rFonts w:ascii="Arial Narrow" w:eastAsia="Times New Roman" w:hAnsi="Arial Narrow" w:cs="Times New Roman"/>
          <w:color w:val="000000"/>
        </w:rPr>
      </w:pPr>
    </w:p>
    <w:p w14:paraId="4E4F909C" w14:textId="0B02CB5A" w:rsidR="0012141D" w:rsidRDefault="0012141D"/>
    <w:sectPr w:rsidR="00121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F2"/>
    <w:rsid w:val="00065FA5"/>
    <w:rsid w:val="001041CF"/>
    <w:rsid w:val="0012141D"/>
    <w:rsid w:val="002A613D"/>
    <w:rsid w:val="002E523E"/>
    <w:rsid w:val="0032195B"/>
    <w:rsid w:val="0047281D"/>
    <w:rsid w:val="00492AED"/>
    <w:rsid w:val="0059482A"/>
    <w:rsid w:val="006108CC"/>
    <w:rsid w:val="006D34BB"/>
    <w:rsid w:val="00754E82"/>
    <w:rsid w:val="00771FAF"/>
    <w:rsid w:val="00781730"/>
    <w:rsid w:val="008F7378"/>
    <w:rsid w:val="00A402AE"/>
    <w:rsid w:val="00A664B7"/>
    <w:rsid w:val="00A87673"/>
    <w:rsid w:val="00AB7B37"/>
    <w:rsid w:val="00AC09F2"/>
    <w:rsid w:val="00AD5770"/>
    <w:rsid w:val="00B050C8"/>
    <w:rsid w:val="00B31511"/>
    <w:rsid w:val="00B44DF8"/>
    <w:rsid w:val="00C754EB"/>
    <w:rsid w:val="00E110D1"/>
    <w:rsid w:val="00E50643"/>
    <w:rsid w:val="00E65776"/>
    <w:rsid w:val="00E7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8F54"/>
  <w15:chartTrackingRefBased/>
  <w15:docId w15:val="{E85EB883-7F37-4516-9118-C3D7F1912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47DE094AD1834D8509D36F91E98CAA" ma:contentTypeVersion="0" ma:contentTypeDescription="Ustvari nov dokument." ma:contentTypeScope="" ma:versionID="5ebc4516957d28f855451fac826aaf9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bc75116dd7c71a50cbc6f7894763ab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2FA0CA-46D2-4138-AB1A-DBD7174517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AD8CBF-EC8E-4A7A-BCA3-1BD02EB003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F80FD0E-38F5-4D50-A153-0BDAD89ADE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2873</Characters>
  <Application>Microsoft Office Word</Application>
  <DocSecurity>4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Janez Jeromen</dc:creator>
  <cp:keywords/>
  <dc:description/>
  <cp:lastModifiedBy>Tomaž Bregar Horvat</cp:lastModifiedBy>
  <cp:revision>2</cp:revision>
  <dcterms:created xsi:type="dcterms:W3CDTF">2025-01-22T12:31:00Z</dcterms:created>
  <dcterms:modified xsi:type="dcterms:W3CDTF">2025-01-22T12:31:00Z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0x0101007447DE094AD1834D8509D36F91E98CAA</vt:lpwstr>
  </property>
</Properties>
</file>