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5BE3" w14:textId="77777777" w:rsidR="00907BB1" w:rsidRPr="00EC65D2" w:rsidRDefault="00907BB1" w:rsidP="00EC65D2">
      <w:pPr>
        <w:spacing w:line="260" w:lineRule="atLeast"/>
        <w:rPr>
          <w:rFonts w:cs="Arial"/>
          <w:szCs w:val="20"/>
        </w:rPr>
      </w:pPr>
    </w:p>
    <w:p w14:paraId="35B2D5A1" w14:textId="77777777" w:rsidR="00907BB1" w:rsidRPr="00EC65D2" w:rsidRDefault="00907BB1" w:rsidP="00EC65D2">
      <w:pPr>
        <w:spacing w:line="260" w:lineRule="atLeast"/>
        <w:rPr>
          <w:rFonts w:cs="Arial"/>
          <w:szCs w:val="20"/>
        </w:rPr>
      </w:pPr>
    </w:p>
    <w:p w14:paraId="28BA43E0" w14:textId="77777777" w:rsidR="00907BB1" w:rsidRPr="00EC65D2" w:rsidRDefault="00907BB1" w:rsidP="00EC65D2">
      <w:pPr>
        <w:spacing w:line="260" w:lineRule="atLeast"/>
        <w:rPr>
          <w:rFonts w:cs="Arial"/>
          <w:szCs w:val="20"/>
        </w:rPr>
      </w:pPr>
    </w:p>
    <w:p w14:paraId="0CCABFAB" w14:textId="2952B403" w:rsidR="00FA0CE3" w:rsidRPr="007C169D" w:rsidRDefault="009F73C5" w:rsidP="00EC65D2">
      <w:pPr>
        <w:spacing w:line="260" w:lineRule="atLeas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Naslovniki po seznamu</w:t>
      </w:r>
    </w:p>
    <w:p w14:paraId="5927CE0C" w14:textId="379A1DA0" w:rsidR="00A41AEC" w:rsidRPr="007C169D" w:rsidRDefault="00A41AEC" w:rsidP="00EC65D2">
      <w:pPr>
        <w:spacing w:line="260" w:lineRule="atLeast"/>
        <w:rPr>
          <w:rFonts w:cs="Arial"/>
          <w:b/>
          <w:bCs/>
          <w:szCs w:val="20"/>
        </w:rPr>
      </w:pPr>
    </w:p>
    <w:p w14:paraId="671894C6" w14:textId="77777777" w:rsidR="00A274DC" w:rsidRPr="00EC65D2" w:rsidRDefault="00A274DC" w:rsidP="00EC65D2">
      <w:pPr>
        <w:pStyle w:val="datumtevilka"/>
        <w:spacing w:line="260" w:lineRule="atLeast"/>
        <w:rPr>
          <w:rFonts w:cs="Arial"/>
        </w:rPr>
      </w:pPr>
    </w:p>
    <w:p w14:paraId="351057C8" w14:textId="77777777" w:rsidR="00A274DC" w:rsidRDefault="00A274DC" w:rsidP="00EC65D2">
      <w:pPr>
        <w:pStyle w:val="datumtevilka"/>
        <w:spacing w:line="260" w:lineRule="atLeast"/>
        <w:rPr>
          <w:rFonts w:cs="Arial"/>
        </w:rPr>
      </w:pPr>
    </w:p>
    <w:p w14:paraId="4F04640E" w14:textId="77777777" w:rsidR="007C169D" w:rsidRDefault="007C169D" w:rsidP="00EC65D2">
      <w:pPr>
        <w:pStyle w:val="datumtevilka"/>
        <w:spacing w:line="260" w:lineRule="atLeast"/>
        <w:rPr>
          <w:rFonts w:cs="Arial"/>
        </w:rPr>
      </w:pPr>
    </w:p>
    <w:p w14:paraId="767F431A" w14:textId="77777777" w:rsidR="007C169D" w:rsidRPr="00EC65D2" w:rsidRDefault="007C169D" w:rsidP="00EC65D2">
      <w:pPr>
        <w:pStyle w:val="datumtevilka"/>
        <w:spacing w:line="260" w:lineRule="atLeast"/>
        <w:rPr>
          <w:rFonts w:cs="Arial"/>
        </w:rPr>
      </w:pPr>
    </w:p>
    <w:p w14:paraId="0B3E2A5E" w14:textId="18CFB463" w:rsidR="00907BB1" w:rsidRPr="00EC65D2" w:rsidRDefault="00907BB1" w:rsidP="00EC65D2">
      <w:pPr>
        <w:pStyle w:val="datumtevilka"/>
        <w:spacing w:line="260" w:lineRule="atLeast"/>
        <w:rPr>
          <w:rFonts w:cs="Arial"/>
        </w:rPr>
      </w:pPr>
      <w:r w:rsidRPr="00EC65D2">
        <w:rPr>
          <w:rFonts w:cs="Arial"/>
        </w:rPr>
        <w:t>Številka:</w:t>
      </w:r>
      <w:r w:rsidR="00BF2539" w:rsidRPr="00EC65D2">
        <w:rPr>
          <w:rFonts w:cs="Arial"/>
        </w:rPr>
        <w:t xml:space="preserve">                 </w:t>
      </w:r>
      <w:r w:rsidR="00EB4A85">
        <w:rPr>
          <w:rFonts w:cs="Arial"/>
        </w:rPr>
        <w:t>0</w:t>
      </w:r>
      <w:r w:rsidR="009F73C5">
        <w:rPr>
          <w:rFonts w:cs="Arial"/>
        </w:rPr>
        <w:t>10</w:t>
      </w:r>
      <w:r w:rsidR="00EB4A85">
        <w:rPr>
          <w:rFonts w:cs="Arial"/>
        </w:rPr>
        <w:t>-</w:t>
      </w:r>
      <w:r w:rsidR="000F5702">
        <w:rPr>
          <w:rFonts w:cs="Arial"/>
        </w:rPr>
        <w:t>45</w:t>
      </w:r>
      <w:r w:rsidR="00EB4A85">
        <w:rPr>
          <w:rFonts w:cs="Arial"/>
        </w:rPr>
        <w:t>/202</w:t>
      </w:r>
      <w:r w:rsidR="00CA026E">
        <w:rPr>
          <w:rFonts w:cs="Arial"/>
        </w:rPr>
        <w:t>4</w:t>
      </w:r>
      <w:r w:rsidR="000F5702">
        <w:rPr>
          <w:rFonts w:cs="Arial"/>
        </w:rPr>
        <w:t>-3130</w:t>
      </w:r>
      <w:r w:rsidR="00EB4A85">
        <w:rPr>
          <w:rFonts w:cs="Arial"/>
        </w:rPr>
        <w:t>/</w:t>
      </w:r>
      <w:r w:rsidR="00CA026E">
        <w:rPr>
          <w:rFonts w:cs="Arial"/>
        </w:rPr>
        <w:t>1</w:t>
      </w:r>
    </w:p>
    <w:p w14:paraId="6AEC1D9B" w14:textId="2CDF5205" w:rsidR="00907BB1" w:rsidRPr="00EC65D2" w:rsidRDefault="00907BB1" w:rsidP="00EC65D2">
      <w:pPr>
        <w:tabs>
          <w:tab w:val="left" w:pos="1701"/>
        </w:tabs>
        <w:spacing w:line="260" w:lineRule="atLeast"/>
        <w:rPr>
          <w:rFonts w:cs="Arial"/>
          <w:szCs w:val="20"/>
          <w:lang w:eastAsia="sl-SI"/>
        </w:rPr>
      </w:pPr>
      <w:r w:rsidRPr="00EC65D2">
        <w:rPr>
          <w:rFonts w:cs="Arial"/>
          <w:szCs w:val="20"/>
          <w:lang w:eastAsia="sl-SI"/>
        </w:rPr>
        <w:t xml:space="preserve">Datum: </w:t>
      </w:r>
      <w:r w:rsidRPr="00EC65D2">
        <w:rPr>
          <w:rFonts w:cs="Arial"/>
          <w:szCs w:val="20"/>
          <w:lang w:eastAsia="sl-SI"/>
        </w:rPr>
        <w:tab/>
      </w:r>
      <w:r w:rsidR="000F5702">
        <w:rPr>
          <w:rFonts w:cs="Arial"/>
          <w:szCs w:val="20"/>
          <w:lang w:eastAsia="sl-SI"/>
        </w:rPr>
        <w:t>7</w:t>
      </w:r>
      <w:r w:rsidR="007C169D">
        <w:rPr>
          <w:rFonts w:cs="Arial"/>
          <w:szCs w:val="20"/>
          <w:lang w:eastAsia="sl-SI"/>
        </w:rPr>
        <w:t xml:space="preserve">. </w:t>
      </w:r>
      <w:r w:rsidR="004D3C84">
        <w:rPr>
          <w:rFonts w:cs="Arial"/>
          <w:szCs w:val="20"/>
          <w:lang w:eastAsia="sl-SI"/>
        </w:rPr>
        <w:t>3</w:t>
      </w:r>
      <w:r w:rsidR="007C169D">
        <w:rPr>
          <w:rFonts w:cs="Arial"/>
          <w:szCs w:val="20"/>
          <w:lang w:eastAsia="sl-SI"/>
        </w:rPr>
        <w:t>. 202</w:t>
      </w:r>
      <w:r w:rsidR="00CA026E">
        <w:rPr>
          <w:rFonts w:cs="Arial"/>
          <w:szCs w:val="20"/>
          <w:lang w:eastAsia="sl-SI"/>
        </w:rPr>
        <w:t>4</w:t>
      </w:r>
    </w:p>
    <w:p w14:paraId="7F38ABC1" w14:textId="77777777" w:rsidR="00907BB1" w:rsidRPr="00EC65D2" w:rsidRDefault="00907BB1" w:rsidP="00EC65D2">
      <w:pPr>
        <w:spacing w:line="260" w:lineRule="atLeast"/>
        <w:rPr>
          <w:rFonts w:cs="Arial"/>
          <w:szCs w:val="20"/>
        </w:rPr>
      </w:pPr>
    </w:p>
    <w:p w14:paraId="3C221369" w14:textId="1A00E2ED" w:rsidR="00907BB1" w:rsidRPr="00EC65D2" w:rsidRDefault="00907BB1" w:rsidP="00EC65D2">
      <w:pPr>
        <w:tabs>
          <w:tab w:val="left" w:pos="1701"/>
        </w:tabs>
        <w:spacing w:line="260" w:lineRule="atLeast"/>
        <w:ind w:left="1701" w:hanging="1701"/>
        <w:rPr>
          <w:rFonts w:cs="Arial"/>
          <w:b/>
          <w:szCs w:val="20"/>
        </w:rPr>
      </w:pPr>
      <w:r w:rsidRPr="00EC65D2">
        <w:rPr>
          <w:rFonts w:cs="Arial"/>
          <w:b/>
          <w:szCs w:val="20"/>
        </w:rPr>
        <w:t xml:space="preserve">Zadeva: </w:t>
      </w:r>
      <w:r w:rsidRPr="00EC65D2">
        <w:rPr>
          <w:rFonts w:cs="Arial"/>
          <w:b/>
          <w:szCs w:val="20"/>
        </w:rPr>
        <w:tab/>
      </w:r>
      <w:r w:rsidR="00CA026E">
        <w:rPr>
          <w:rFonts w:cs="Arial"/>
          <w:b/>
          <w:szCs w:val="20"/>
        </w:rPr>
        <w:t>Šestnajsto</w:t>
      </w:r>
      <w:r w:rsidR="00FC7BEA">
        <w:rPr>
          <w:rFonts w:cs="Arial"/>
          <w:b/>
          <w:szCs w:val="20"/>
        </w:rPr>
        <w:t xml:space="preserve"> poročilo o realizaciji ukrepov iz Enotne zbirke ukrepov</w:t>
      </w:r>
      <w:r w:rsidR="00EB4A85">
        <w:rPr>
          <w:rFonts w:cs="Arial"/>
          <w:b/>
          <w:szCs w:val="20"/>
        </w:rPr>
        <w:t xml:space="preserve"> </w:t>
      </w:r>
      <w:r w:rsidR="00EB4809">
        <w:rPr>
          <w:rFonts w:cs="Arial"/>
          <w:b/>
          <w:szCs w:val="20"/>
        </w:rPr>
        <w:t xml:space="preserve"> </w:t>
      </w:r>
      <w:r w:rsidR="00EB4A85">
        <w:rPr>
          <w:rFonts w:cs="Arial"/>
          <w:b/>
          <w:szCs w:val="20"/>
        </w:rPr>
        <w:t xml:space="preserve">– </w:t>
      </w:r>
      <w:r w:rsidR="009F73C5">
        <w:rPr>
          <w:rFonts w:cs="Arial"/>
          <w:b/>
          <w:szCs w:val="20"/>
        </w:rPr>
        <w:t>medresorsko usklajevanje</w:t>
      </w:r>
    </w:p>
    <w:p w14:paraId="024F6636" w14:textId="77777777" w:rsidR="000C2C68" w:rsidRPr="00EC65D2" w:rsidRDefault="000C2C68" w:rsidP="00EC65D2">
      <w:pPr>
        <w:tabs>
          <w:tab w:val="left" w:pos="1701"/>
        </w:tabs>
        <w:spacing w:line="260" w:lineRule="atLeast"/>
        <w:ind w:left="1701" w:hanging="1701"/>
        <w:rPr>
          <w:rFonts w:cs="Arial"/>
          <w:szCs w:val="20"/>
        </w:rPr>
      </w:pPr>
      <w:r w:rsidRPr="00EC65D2">
        <w:rPr>
          <w:rFonts w:cs="Arial"/>
          <w:b/>
          <w:szCs w:val="20"/>
        </w:rPr>
        <w:t xml:space="preserve">                 </w:t>
      </w:r>
    </w:p>
    <w:p w14:paraId="3B10C889" w14:textId="77777777" w:rsidR="009E2366" w:rsidRDefault="009E2366" w:rsidP="00EC65D2">
      <w:pPr>
        <w:spacing w:line="260" w:lineRule="atLeast"/>
        <w:rPr>
          <w:rFonts w:cs="Arial"/>
          <w:szCs w:val="20"/>
        </w:rPr>
      </w:pPr>
    </w:p>
    <w:p w14:paraId="0DE9FBFA" w14:textId="77777777" w:rsidR="006C3EAA" w:rsidRDefault="006C3EAA" w:rsidP="00EC65D2">
      <w:pPr>
        <w:spacing w:line="260" w:lineRule="atLeast"/>
        <w:rPr>
          <w:rFonts w:cs="Arial"/>
          <w:szCs w:val="20"/>
        </w:rPr>
      </w:pPr>
      <w:r>
        <w:rPr>
          <w:rFonts w:cs="Arial"/>
          <w:szCs w:val="20"/>
        </w:rPr>
        <w:t>Spoštovani,</w:t>
      </w:r>
    </w:p>
    <w:p w14:paraId="647465E2" w14:textId="77777777" w:rsidR="006C3EAA" w:rsidRPr="00EC65D2" w:rsidRDefault="006C3EAA" w:rsidP="00EC65D2">
      <w:pPr>
        <w:spacing w:line="260" w:lineRule="atLeast"/>
        <w:rPr>
          <w:rFonts w:cs="Arial"/>
          <w:szCs w:val="20"/>
        </w:rPr>
      </w:pPr>
    </w:p>
    <w:p w14:paraId="0319A47A" w14:textId="09FD08C4" w:rsidR="00EB4809" w:rsidRDefault="00EB4A85" w:rsidP="00EB4A85">
      <w:pPr>
        <w:jc w:val="both"/>
      </w:pPr>
      <w:r>
        <w:t xml:space="preserve">V prilogi vam v medresorsko usklajevanje posredujemo </w:t>
      </w:r>
      <w:r w:rsidR="00BA5E8C">
        <w:t xml:space="preserve">osnutek </w:t>
      </w:r>
      <w:r w:rsidR="00CA026E">
        <w:t>šestnajstega</w:t>
      </w:r>
      <w:r w:rsidR="00FC7BEA">
        <w:t xml:space="preserve"> poročila o realizaciji ukrepov iz Enotne zbirke ukrepov</w:t>
      </w:r>
      <w:r>
        <w:t>.</w:t>
      </w:r>
    </w:p>
    <w:p w14:paraId="497C846B" w14:textId="77777777" w:rsidR="00EB4809" w:rsidRDefault="00EB4809" w:rsidP="00EB4A85">
      <w:pPr>
        <w:jc w:val="both"/>
      </w:pPr>
    </w:p>
    <w:p w14:paraId="215DB4AA" w14:textId="3CBF34ED" w:rsidR="00832F82" w:rsidRPr="00176626" w:rsidRDefault="00832F82" w:rsidP="00832F82">
      <w:pPr>
        <w:jc w:val="both"/>
      </w:pPr>
      <w:r>
        <w:t xml:space="preserve">Vljudno prosimo, da nam vaše mnenje in morebitne pripombe posredujete do </w:t>
      </w:r>
      <w:r w:rsidR="004D3C84">
        <w:t>1</w:t>
      </w:r>
      <w:r w:rsidR="000F5702">
        <w:t>4</w:t>
      </w:r>
      <w:r>
        <w:t xml:space="preserve">. </w:t>
      </w:r>
      <w:r w:rsidR="00CA026E">
        <w:t>3</w:t>
      </w:r>
      <w:r>
        <w:t>. 202</w:t>
      </w:r>
      <w:r w:rsidR="00CA026E">
        <w:t>4</w:t>
      </w:r>
      <w:r>
        <w:t xml:space="preserve">. </w:t>
      </w:r>
    </w:p>
    <w:p w14:paraId="22E8B354" w14:textId="77777777" w:rsidR="00832F82" w:rsidRPr="00203C0E" w:rsidRDefault="00832F82" w:rsidP="00832F8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4F6A58A5" w14:textId="77777777" w:rsidR="00C06998" w:rsidRPr="00EC65D2" w:rsidRDefault="00C06998" w:rsidP="00EC65D2">
      <w:pPr>
        <w:spacing w:line="260" w:lineRule="atLeast"/>
        <w:jc w:val="both"/>
        <w:rPr>
          <w:rStyle w:val="Hiperpovezava"/>
          <w:rFonts w:cs="Arial"/>
          <w:color w:val="auto"/>
          <w:szCs w:val="20"/>
          <w:u w:val="none"/>
        </w:rPr>
      </w:pPr>
    </w:p>
    <w:p w14:paraId="3DD79A9E" w14:textId="77777777" w:rsidR="00611B3E" w:rsidRDefault="007C169D" w:rsidP="007C169D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Lep pozdrav</w:t>
      </w:r>
      <w:r w:rsidR="006C3EAA">
        <w:rPr>
          <w:rFonts w:cs="Arial"/>
          <w:szCs w:val="20"/>
        </w:rPr>
        <w:t xml:space="preserve">, </w:t>
      </w:r>
    </w:p>
    <w:p w14:paraId="13536FBA" w14:textId="77777777" w:rsidR="006C3EAA" w:rsidRDefault="006C3EAA" w:rsidP="007C169D">
      <w:pPr>
        <w:spacing w:line="260" w:lineRule="atLeast"/>
        <w:jc w:val="both"/>
        <w:rPr>
          <w:rFonts w:cs="Arial"/>
          <w:szCs w:val="20"/>
        </w:rPr>
      </w:pPr>
    </w:p>
    <w:p w14:paraId="02F1DB43" w14:textId="77777777" w:rsidR="007C169D" w:rsidRDefault="007C169D" w:rsidP="007C169D">
      <w:pPr>
        <w:spacing w:line="260" w:lineRule="atLeast"/>
        <w:jc w:val="both"/>
        <w:rPr>
          <w:rFonts w:cs="Arial"/>
          <w:szCs w:val="20"/>
        </w:rPr>
      </w:pPr>
    </w:p>
    <w:p w14:paraId="13753EA8" w14:textId="77777777" w:rsidR="00A90732" w:rsidRDefault="00A90732" w:rsidP="007C169D">
      <w:pPr>
        <w:spacing w:line="260" w:lineRule="atLeast"/>
        <w:jc w:val="both"/>
        <w:rPr>
          <w:rFonts w:cs="Arial"/>
          <w:szCs w:val="20"/>
        </w:rPr>
      </w:pPr>
    </w:p>
    <w:p w14:paraId="13F1780C" w14:textId="77777777" w:rsidR="00A90732" w:rsidRDefault="00A90732" w:rsidP="007C169D">
      <w:pPr>
        <w:spacing w:line="260" w:lineRule="atLeast"/>
        <w:jc w:val="both"/>
        <w:rPr>
          <w:rFonts w:cs="Arial"/>
          <w:szCs w:val="20"/>
        </w:rPr>
      </w:pPr>
    </w:p>
    <w:p w14:paraId="29521806" w14:textId="5B8E5A60" w:rsidR="006C3EAA" w:rsidRDefault="00BA5E8C" w:rsidP="007C169D">
      <w:pPr>
        <w:tabs>
          <w:tab w:val="left" w:pos="3969"/>
        </w:tabs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</w:t>
      </w:r>
      <w:r w:rsidR="00CA026E">
        <w:rPr>
          <w:rFonts w:cs="Arial"/>
          <w:szCs w:val="20"/>
        </w:rPr>
        <w:t>Mag. Franc Props</w:t>
      </w:r>
      <w:r w:rsidR="009F73C5">
        <w:rPr>
          <w:rFonts w:cs="Arial"/>
          <w:szCs w:val="20"/>
        </w:rPr>
        <w:t xml:space="preserve"> </w:t>
      </w:r>
    </w:p>
    <w:p w14:paraId="115610DB" w14:textId="0A9FB501" w:rsidR="007451CB" w:rsidRDefault="009F73C5" w:rsidP="00824E8C">
      <w:pPr>
        <w:tabs>
          <w:tab w:val="left" w:pos="3969"/>
        </w:tabs>
        <w:spacing w:line="260" w:lineRule="atLeast"/>
        <w:ind w:left="368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622BDA">
        <w:rPr>
          <w:rFonts w:cs="Arial"/>
          <w:szCs w:val="20"/>
        </w:rPr>
        <w:t xml:space="preserve"> </w:t>
      </w:r>
      <w:r w:rsidR="00BA5E8C">
        <w:rPr>
          <w:rFonts w:cs="Arial"/>
          <w:szCs w:val="20"/>
        </w:rPr>
        <w:t xml:space="preserve">          MINIST</w:t>
      </w:r>
      <w:r w:rsidR="00CA026E">
        <w:rPr>
          <w:rFonts w:cs="Arial"/>
          <w:szCs w:val="20"/>
        </w:rPr>
        <w:t>ER</w:t>
      </w:r>
    </w:p>
    <w:p w14:paraId="6ED38B5C" w14:textId="669F5F3D" w:rsidR="00611B3E" w:rsidRPr="00EC65D2" w:rsidRDefault="00611B3E" w:rsidP="00824E8C">
      <w:pPr>
        <w:tabs>
          <w:tab w:val="left" w:pos="3969"/>
        </w:tabs>
        <w:spacing w:line="260" w:lineRule="atLeast"/>
        <w:ind w:left="3686"/>
        <w:jc w:val="both"/>
        <w:rPr>
          <w:rFonts w:cs="Arial"/>
          <w:szCs w:val="20"/>
        </w:rPr>
      </w:pPr>
    </w:p>
    <w:p w14:paraId="4496337F" w14:textId="771EA6A0" w:rsidR="00907BB1" w:rsidRDefault="00907BB1" w:rsidP="00A63A5F">
      <w:pPr>
        <w:tabs>
          <w:tab w:val="left" w:pos="3402"/>
        </w:tabs>
        <w:spacing w:line="260" w:lineRule="atLeast"/>
        <w:rPr>
          <w:rFonts w:cs="Arial"/>
          <w:szCs w:val="20"/>
        </w:rPr>
      </w:pPr>
    </w:p>
    <w:p w14:paraId="6BD0AC20" w14:textId="77777777" w:rsidR="00BA5E8C" w:rsidRDefault="00BA5E8C" w:rsidP="00BA5E8C">
      <w:pPr>
        <w:spacing w:line="240" w:lineRule="auto"/>
        <w:jc w:val="both"/>
      </w:pPr>
    </w:p>
    <w:p w14:paraId="1E59249C" w14:textId="77777777" w:rsidR="00BA5E8C" w:rsidRDefault="00BA5E8C" w:rsidP="00BA5E8C">
      <w:pPr>
        <w:spacing w:line="240" w:lineRule="auto"/>
        <w:jc w:val="both"/>
      </w:pPr>
    </w:p>
    <w:p w14:paraId="54C7C82B" w14:textId="77777777" w:rsidR="00BA5E8C" w:rsidRDefault="00BA5E8C" w:rsidP="00BA5E8C">
      <w:pPr>
        <w:spacing w:line="240" w:lineRule="auto"/>
        <w:jc w:val="both"/>
      </w:pPr>
    </w:p>
    <w:p w14:paraId="19953BB3" w14:textId="77777777" w:rsidR="00BA5E8C" w:rsidRDefault="00BA5E8C" w:rsidP="00BA5E8C">
      <w:pPr>
        <w:spacing w:line="240" w:lineRule="auto"/>
        <w:jc w:val="both"/>
      </w:pPr>
    </w:p>
    <w:p w14:paraId="216461A5" w14:textId="77777777" w:rsidR="00BA5E8C" w:rsidRDefault="00BA5E8C" w:rsidP="00BA5E8C">
      <w:pPr>
        <w:spacing w:line="240" w:lineRule="auto"/>
        <w:jc w:val="both"/>
      </w:pPr>
    </w:p>
    <w:p w14:paraId="3B449A88" w14:textId="77777777" w:rsidR="00BA5E8C" w:rsidRDefault="00BA5E8C" w:rsidP="00BA5E8C">
      <w:pPr>
        <w:spacing w:line="240" w:lineRule="auto"/>
        <w:jc w:val="both"/>
      </w:pPr>
    </w:p>
    <w:p w14:paraId="77F58D04" w14:textId="77777777" w:rsidR="00BA5E8C" w:rsidRDefault="00BA5E8C" w:rsidP="00BA5E8C">
      <w:pPr>
        <w:spacing w:line="240" w:lineRule="auto"/>
        <w:jc w:val="both"/>
      </w:pPr>
    </w:p>
    <w:p w14:paraId="1CC30A9C" w14:textId="77777777" w:rsidR="00BA5E8C" w:rsidRDefault="00BA5E8C" w:rsidP="00BA5E8C">
      <w:pPr>
        <w:spacing w:line="240" w:lineRule="auto"/>
        <w:jc w:val="both"/>
      </w:pPr>
    </w:p>
    <w:p w14:paraId="5DE6A7BD" w14:textId="77777777" w:rsidR="00BA5E8C" w:rsidRDefault="00BA5E8C" w:rsidP="00BA5E8C">
      <w:pPr>
        <w:spacing w:line="240" w:lineRule="auto"/>
        <w:jc w:val="both"/>
      </w:pPr>
    </w:p>
    <w:p w14:paraId="3584DE28" w14:textId="77777777" w:rsidR="00BA5E8C" w:rsidRDefault="00BA5E8C" w:rsidP="00BA5E8C">
      <w:pPr>
        <w:spacing w:line="240" w:lineRule="auto"/>
        <w:jc w:val="both"/>
      </w:pPr>
    </w:p>
    <w:p w14:paraId="7D21C9D6" w14:textId="77777777" w:rsidR="00BA5E8C" w:rsidRDefault="00BA5E8C" w:rsidP="00BA5E8C">
      <w:pPr>
        <w:spacing w:line="240" w:lineRule="auto"/>
        <w:jc w:val="both"/>
      </w:pPr>
    </w:p>
    <w:p w14:paraId="4F86FBC0" w14:textId="77777777" w:rsidR="00BA5E8C" w:rsidRDefault="00BA5E8C" w:rsidP="00BA5E8C">
      <w:pPr>
        <w:spacing w:line="240" w:lineRule="auto"/>
        <w:jc w:val="both"/>
      </w:pPr>
    </w:p>
    <w:p w14:paraId="06DB095D" w14:textId="77777777" w:rsidR="00BA5E8C" w:rsidRDefault="00BA5E8C" w:rsidP="00BA5E8C">
      <w:pPr>
        <w:spacing w:line="240" w:lineRule="auto"/>
        <w:jc w:val="both"/>
      </w:pPr>
    </w:p>
    <w:p w14:paraId="3727BD6B" w14:textId="77777777" w:rsidR="00BA5E8C" w:rsidRDefault="00BA5E8C" w:rsidP="00BA5E8C">
      <w:pPr>
        <w:spacing w:line="240" w:lineRule="auto"/>
        <w:jc w:val="both"/>
      </w:pPr>
    </w:p>
    <w:p w14:paraId="0242B6F2" w14:textId="77777777" w:rsidR="00BA5E8C" w:rsidRDefault="00BA5E8C" w:rsidP="00BA5E8C">
      <w:pPr>
        <w:spacing w:line="240" w:lineRule="auto"/>
        <w:jc w:val="both"/>
      </w:pPr>
    </w:p>
    <w:p w14:paraId="11F247A2" w14:textId="77777777" w:rsidR="00BA5E8C" w:rsidRDefault="00BA5E8C" w:rsidP="00BA5E8C">
      <w:pPr>
        <w:spacing w:line="240" w:lineRule="auto"/>
        <w:jc w:val="both"/>
      </w:pPr>
    </w:p>
    <w:p w14:paraId="65F51A68" w14:textId="77777777" w:rsidR="00BA5E8C" w:rsidRDefault="00BA5E8C" w:rsidP="00BA5E8C">
      <w:pPr>
        <w:spacing w:line="240" w:lineRule="auto"/>
        <w:jc w:val="both"/>
      </w:pPr>
    </w:p>
    <w:p w14:paraId="729C5A5E" w14:textId="16B2D72A" w:rsidR="00BA5E8C" w:rsidRDefault="00BA5E8C" w:rsidP="00BA5E8C">
      <w:pPr>
        <w:spacing w:line="240" w:lineRule="auto"/>
        <w:jc w:val="both"/>
      </w:pPr>
      <w:r w:rsidRPr="00AC5D42">
        <w:lastRenderedPageBreak/>
        <w:t xml:space="preserve">Poslati po e-pošti: </w:t>
      </w:r>
    </w:p>
    <w:p w14:paraId="7343AC2D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zunanje in evropske zadeve, </w:t>
      </w:r>
      <w:hyperlink r:id="rId8" w:history="1">
        <w:r w:rsidRPr="00AC5D42">
          <w:rPr>
            <w:rStyle w:val="Hiperpovezava"/>
          </w:rPr>
          <w:t>gp.mzz@gov.si</w:t>
        </w:r>
      </w:hyperlink>
      <w:r w:rsidRPr="00AC5D42">
        <w:t xml:space="preserve">, </w:t>
      </w:r>
    </w:p>
    <w:p w14:paraId="06312713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delo, družino, socialne zadeve in enake možnosti, </w:t>
      </w:r>
      <w:hyperlink r:id="rId9" w:history="1">
        <w:r w:rsidRPr="00AC5D42">
          <w:rPr>
            <w:rStyle w:val="Hiperpovezava"/>
          </w:rPr>
          <w:t>gp.mddsz@gov.si</w:t>
        </w:r>
      </w:hyperlink>
      <w:r w:rsidRPr="00AC5D42">
        <w:t xml:space="preserve">, </w:t>
      </w:r>
    </w:p>
    <w:p w14:paraId="26B4A699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zdravje, </w:t>
      </w:r>
      <w:hyperlink r:id="rId10" w:history="1">
        <w:r w:rsidRPr="00AC5D42">
          <w:rPr>
            <w:rStyle w:val="Hiperpovezava"/>
          </w:rPr>
          <w:t>gp.mz@gov.si</w:t>
        </w:r>
      </w:hyperlink>
      <w:r w:rsidRPr="00AC5D42">
        <w:t xml:space="preserve">, </w:t>
      </w:r>
    </w:p>
    <w:p w14:paraId="7B67F2E0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finance, </w:t>
      </w:r>
      <w:hyperlink r:id="rId11" w:history="1">
        <w:r w:rsidRPr="00AC5D42">
          <w:rPr>
            <w:rStyle w:val="Hiperpovezava"/>
          </w:rPr>
          <w:t>gp.mf@gov.si</w:t>
        </w:r>
      </w:hyperlink>
      <w:r w:rsidRPr="00AC5D42">
        <w:t xml:space="preserve">, </w:t>
      </w:r>
    </w:p>
    <w:p w14:paraId="5DDD7D86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obrambo, </w:t>
      </w:r>
      <w:hyperlink r:id="rId12" w:history="1">
        <w:r w:rsidRPr="00AC5D42">
          <w:rPr>
            <w:rStyle w:val="Hiperpovezava"/>
          </w:rPr>
          <w:t>glavna.pisarna@mors.si</w:t>
        </w:r>
      </w:hyperlink>
      <w:r w:rsidRPr="00AC5D42">
        <w:t xml:space="preserve">, </w:t>
      </w:r>
    </w:p>
    <w:p w14:paraId="15256B27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pravosodje, </w:t>
      </w:r>
      <w:hyperlink r:id="rId13" w:history="1">
        <w:r w:rsidRPr="00AC5D42">
          <w:rPr>
            <w:rStyle w:val="Hiperpovezava"/>
          </w:rPr>
          <w:t>gp.mp@gov.si</w:t>
        </w:r>
      </w:hyperlink>
      <w:r w:rsidRPr="00AC5D42">
        <w:t xml:space="preserve">, </w:t>
      </w:r>
    </w:p>
    <w:p w14:paraId="578C791B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javno upravo, </w:t>
      </w:r>
      <w:hyperlink r:id="rId14" w:history="1">
        <w:r w:rsidRPr="00AC5D42">
          <w:rPr>
            <w:rStyle w:val="Hiperpovezava"/>
          </w:rPr>
          <w:t>gp.mju@gov.si</w:t>
        </w:r>
      </w:hyperlink>
      <w:r w:rsidRPr="00AC5D42">
        <w:t xml:space="preserve">, </w:t>
      </w:r>
    </w:p>
    <w:p w14:paraId="430ED4A7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notranje zadeve, </w:t>
      </w:r>
      <w:hyperlink r:id="rId15" w:history="1">
        <w:r w:rsidRPr="00AC5D42">
          <w:rPr>
            <w:rStyle w:val="Hiperpovezava"/>
          </w:rPr>
          <w:t>gp.mnz@gov.si</w:t>
        </w:r>
      </w:hyperlink>
      <w:r w:rsidRPr="00AC5D42">
        <w:t xml:space="preserve">, </w:t>
      </w:r>
    </w:p>
    <w:p w14:paraId="2B00EE53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solidarno prihodnost, </w:t>
      </w:r>
      <w:hyperlink r:id="rId16" w:history="1">
        <w:r w:rsidRPr="00AC5D42">
          <w:rPr>
            <w:rStyle w:val="Hiperpovezava"/>
          </w:rPr>
          <w:t>gp.msp@gov.si</w:t>
        </w:r>
      </w:hyperlink>
      <w:r w:rsidRPr="00AC5D42">
        <w:t xml:space="preserve">, </w:t>
      </w:r>
    </w:p>
    <w:p w14:paraId="5DC3AFF5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okolje, podnebje in energijo, </w:t>
      </w:r>
      <w:hyperlink r:id="rId17" w:history="1">
        <w:r w:rsidRPr="00AC5D42">
          <w:rPr>
            <w:rStyle w:val="Hiperpovezava"/>
          </w:rPr>
          <w:t>gp.mope@gov.si</w:t>
        </w:r>
      </w:hyperlink>
      <w:r w:rsidRPr="00AC5D42">
        <w:t xml:space="preserve">, </w:t>
      </w:r>
    </w:p>
    <w:p w14:paraId="3742209F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vzgojo in izobraževanje, </w:t>
      </w:r>
      <w:hyperlink r:id="rId18" w:history="1">
        <w:r w:rsidRPr="00AC5D42">
          <w:rPr>
            <w:rStyle w:val="Hiperpovezava"/>
          </w:rPr>
          <w:t>gp.mvi@gov.si</w:t>
        </w:r>
      </w:hyperlink>
      <w:r w:rsidRPr="00AC5D42">
        <w:t xml:space="preserve">, </w:t>
      </w:r>
    </w:p>
    <w:p w14:paraId="7EEA4CB3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visoko šolstvo, znanost in inovacije, </w:t>
      </w:r>
      <w:hyperlink r:id="rId19" w:history="1">
        <w:r w:rsidRPr="00AC5D42">
          <w:rPr>
            <w:rStyle w:val="Hiperpovezava"/>
          </w:rPr>
          <w:t>gp.mvzi@gov.si</w:t>
        </w:r>
      </w:hyperlink>
      <w:r w:rsidRPr="00AC5D42">
        <w:t xml:space="preserve">, </w:t>
      </w:r>
    </w:p>
    <w:p w14:paraId="7D8D602A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gospodarstvo, turizem in šport, </w:t>
      </w:r>
      <w:hyperlink r:id="rId20" w:history="1">
        <w:r w:rsidRPr="00AC5D42">
          <w:rPr>
            <w:rStyle w:val="Hiperpovezava"/>
          </w:rPr>
          <w:t>gp.mgts@gov.si</w:t>
        </w:r>
      </w:hyperlink>
      <w:r w:rsidRPr="00AC5D42">
        <w:t xml:space="preserve">, </w:t>
      </w:r>
    </w:p>
    <w:p w14:paraId="33AF3640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kulturo, </w:t>
      </w:r>
      <w:hyperlink r:id="rId21" w:history="1">
        <w:r w:rsidRPr="00AC5D42">
          <w:rPr>
            <w:rStyle w:val="Hiperpovezava"/>
          </w:rPr>
          <w:t>gp.mk@gov.si</w:t>
        </w:r>
      </w:hyperlink>
      <w:r w:rsidRPr="00AC5D42">
        <w:t xml:space="preserve">, </w:t>
      </w:r>
    </w:p>
    <w:p w14:paraId="63C10CFD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kmetijstvo, gozdarstvo in prehrano, </w:t>
      </w:r>
      <w:hyperlink r:id="rId22" w:history="1">
        <w:r w:rsidRPr="00AC5D42">
          <w:rPr>
            <w:rStyle w:val="Hiperpovezava"/>
          </w:rPr>
          <w:t>gp.mkgp@gov.si</w:t>
        </w:r>
      </w:hyperlink>
      <w:r w:rsidRPr="00AC5D42">
        <w:t xml:space="preserve">, </w:t>
      </w:r>
    </w:p>
    <w:p w14:paraId="001C3AA7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infrastrukturo, </w:t>
      </w:r>
      <w:hyperlink r:id="rId23" w:history="1">
        <w:r w:rsidRPr="00AC5D42">
          <w:rPr>
            <w:rStyle w:val="Hiperpovezava"/>
          </w:rPr>
          <w:t>gp.mzi@gov.si</w:t>
        </w:r>
      </w:hyperlink>
      <w:r w:rsidRPr="00AC5D42">
        <w:t xml:space="preserve">, </w:t>
      </w:r>
    </w:p>
    <w:p w14:paraId="5602CBFE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naravne vire in prostor, </w:t>
      </w:r>
      <w:hyperlink r:id="rId24" w:history="1">
        <w:r w:rsidRPr="00AC5D42">
          <w:rPr>
            <w:rStyle w:val="Hiperpovezava"/>
          </w:rPr>
          <w:t>gp.mnvp@gov.si</w:t>
        </w:r>
      </w:hyperlink>
      <w:r w:rsidRPr="00AC5D42">
        <w:t xml:space="preserve">, </w:t>
      </w:r>
    </w:p>
    <w:p w14:paraId="4458B960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digitalno preobrazbo, </w:t>
      </w:r>
      <w:hyperlink r:id="rId25" w:history="1">
        <w:r w:rsidRPr="00AC5D42">
          <w:rPr>
            <w:rStyle w:val="Hiperpovezava"/>
          </w:rPr>
          <w:t>gp.mdp@gov.si</w:t>
        </w:r>
      </w:hyperlink>
      <w:r w:rsidRPr="00AC5D42">
        <w:t xml:space="preserve">, </w:t>
      </w:r>
    </w:p>
    <w:p w14:paraId="1ACC6188" w14:textId="77777777" w:rsidR="00BA5E8C" w:rsidRDefault="00BA5E8C" w:rsidP="00BA5E8C">
      <w:pPr>
        <w:spacing w:line="240" w:lineRule="auto"/>
        <w:jc w:val="both"/>
      </w:pPr>
      <w:r w:rsidRPr="00AC5D42">
        <w:t xml:space="preserve">- Ministrstvo za kohezijo in regionalni razvoj, </w:t>
      </w:r>
      <w:hyperlink r:id="rId26" w:history="1">
        <w:r w:rsidRPr="00AC5D42">
          <w:rPr>
            <w:rStyle w:val="Hiperpovezava"/>
          </w:rPr>
          <w:t>gp.mkrr@gov.si</w:t>
        </w:r>
      </w:hyperlink>
      <w:r w:rsidRPr="00AC5D42">
        <w:t xml:space="preserve">, </w:t>
      </w:r>
    </w:p>
    <w:p w14:paraId="2DC66717" w14:textId="77777777" w:rsidR="00BA5E8C" w:rsidRDefault="00BA5E8C" w:rsidP="00BA5E8C">
      <w:pPr>
        <w:spacing w:line="240" w:lineRule="auto"/>
        <w:jc w:val="both"/>
      </w:pPr>
      <w:r w:rsidRPr="00AC5D42">
        <w:t xml:space="preserve">- Kabinet predsednika Vlade, </w:t>
      </w:r>
      <w:hyperlink r:id="rId27" w:history="1">
        <w:r w:rsidRPr="00AC5D42">
          <w:rPr>
            <w:rStyle w:val="Hiperpovezava"/>
          </w:rPr>
          <w:t>gp.kpv@gov.si</w:t>
        </w:r>
      </w:hyperlink>
      <w:r w:rsidRPr="00AC5D42">
        <w:t xml:space="preserve">, </w:t>
      </w:r>
    </w:p>
    <w:p w14:paraId="2F6D982D" w14:textId="77777777" w:rsidR="00BA5E8C" w:rsidRDefault="00BA5E8C" w:rsidP="00BA5E8C">
      <w:pPr>
        <w:spacing w:line="240" w:lineRule="auto"/>
        <w:jc w:val="both"/>
      </w:pPr>
      <w:r w:rsidRPr="00AC5D42">
        <w:t xml:space="preserve">- Generalni sekretariat Vlade RS, </w:t>
      </w:r>
      <w:hyperlink r:id="rId28" w:history="1">
        <w:r w:rsidRPr="00AC5D42">
          <w:rPr>
            <w:rStyle w:val="Hiperpovezava"/>
          </w:rPr>
          <w:t>gp.gs@gov.si</w:t>
        </w:r>
      </w:hyperlink>
      <w:r w:rsidRPr="00AC5D42">
        <w:t xml:space="preserve">, </w:t>
      </w:r>
    </w:p>
    <w:p w14:paraId="1A73C061" w14:textId="77777777" w:rsidR="00BA5E8C" w:rsidRDefault="00BA5E8C" w:rsidP="00BA5E8C">
      <w:pPr>
        <w:spacing w:line="240" w:lineRule="auto"/>
        <w:jc w:val="both"/>
      </w:pPr>
      <w:r w:rsidRPr="00AC5D42">
        <w:t xml:space="preserve">- Služba Vlade RS za zakonodajo, </w:t>
      </w:r>
      <w:hyperlink r:id="rId29" w:history="1">
        <w:r w:rsidRPr="00AC5D42">
          <w:rPr>
            <w:rStyle w:val="Hiperpovezava"/>
          </w:rPr>
          <w:t>gp.svz@gov.si</w:t>
        </w:r>
      </w:hyperlink>
      <w:r w:rsidRPr="00AC5D42">
        <w:t xml:space="preserve">, </w:t>
      </w:r>
    </w:p>
    <w:p w14:paraId="65A80E65" w14:textId="77777777" w:rsidR="00BA5E8C" w:rsidRDefault="00BA5E8C" w:rsidP="00BA5E8C">
      <w:pPr>
        <w:spacing w:line="240" w:lineRule="auto"/>
        <w:jc w:val="both"/>
      </w:pPr>
      <w:r w:rsidRPr="00AC5D42">
        <w:t xml:space="preserve">- Statistični urad RS, </w:t>
      </w:r>
      <w:hyperlink r:id="rId30" w:history="1">
        <w:r w:rsidRPr="0072753E">
          <w:rPr>
            <w:rStyle w:val="Hiperpovezava"/>
          </w:rPr>
          <w:t>gp.surs@gov.si</w:t>
        </w:r>
      </w:hyperlink>
    </w:p>
    <w:p w14:paraId="6DEB2FF9" w14:textId="77777777" w:rsidR="00BA5E8C" w:rsidRPr="00A63A5F" w:rsidRDefault="00BA5E8C" w:rsidP="00A63A5F">
      <w:pPr>
        <w:tabs>
          <w:tab w:val="left" w:pos="3402"/>
        </w:tabs>
        <w:spacing w:line="260" w:lineRule="atLeast"/>
        <w:rPr>
          <w:rFonts w:cs="Arial"/>
          <w:szCs w:val="20"/>
        </w:rPr>
      </w:pPr>
    </w:p>
    <w:sectPr w:rsidR="00BA5E8C" w:rsidRPr="00A63A5F" w:rsidSect="0065011A">
      <w:headerReference w:type="first" r:id="rId3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B4C0" w14:textId="77777777" w:rsidR="00BF5529" w:rsidRDefault="00BF5529">
      <w:r>
        <w:separator/>
      </w:r>
    </w:p>
  </w:endnote>
  <w:endnote w:type="continuationSeparator" w:id="0">
    <w:p w14:paraId="19CA16A7" w14:textId="77777777" w:rsidR="00BF5529" w:rsidRDefault="00BF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5857" w14:textId="77777777" w:rsidR="00BF5529" w:rsidRDefault="00BF5529">
      <w:r>
        <w:separator/>
      </w:r>
    </w:p>
  </w:footnote>
  <w:footnote w:type="continuationSeparator" w:id="0">
    <w:p w14:paraId="3DEFB770" w14:textId="77777777" w:rsidR="00BF5529" w:rsidRDefault="00BF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161B" w14:textId="4BB99FF0" w:rsidR="009F73C5" w:rsidRPr="009F73C5" w:rsidRDefault="006E1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b/>
        <w:bCs/>
        <w:sz w:val="16"/>
      </w:rPr>
    </w:pPr>
    <w:r w:rsidRPr="009F73C5">
      <w:rPr>
        <w:b/>
        <w:bCs/>
        <w:noProof/>
        <w:lang w:eastAsia="sl-SI"/>
      </w:rPr>
      <w:drawing>
        <wp:anchor distT="0" distB="0" distL="114300" distR="114300" simplePos="0" relativeHeight="251658240" behindDoc="1" locked="0" layoutInCell="1" allowOverlap="1" wp14:anchorId="4D3DE4BA" wp14:editId="5A7C8A43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3C5">
      <w:rPr>
        <w:b/>
        <w:bCs/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6D10C3F" wp14:editId="4CCFB9E8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137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</w:p>
  <w:p w14:paraId="6C691F54" w14:textId="14A553B5" w:rsidR="00A274DC" w:rsidRPr="008F3500" w:rsidRDefault="00A274D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7E3C5A4" w14:textId="77777777" w:rsidR="00A274DC" w:rsidRPr="008F3500" w:rsidRDefault="00A274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1821DC41" w14:textId="77777777" w:rsidR="00A274DC" w:rsidRPr="008F3500" w:rsidRDefault="00A274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</w:t>
    </w:r>
  </w:p>
  <w:p w14:paraId="660B5B83" w14:textId="77777777" w:rsidR="00A274DC" w:rsidRPr="008F3500" w:rsidRDefault="00A274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CC2AFBE" w14:textId="77777777" w:rsidR="00A274DC" w:rsidRPr="008F3500" w:rsidRDefault="00A274D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187544"/>
    <w:multiLevelType w:val="hybridMultilevel"/>
    <w:tmpl w:val="46D6E0D4"/>
    <w:lvl w:ilvl="0" w:tplc="C7CA25C2">
      <w:start w:val="1"/>
      <w:numFmt w:val="decimal"/>
      <w:lvlText w:val="K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817B91"/>
    <w:multiLevelType w:val="hybridMultilevel"/>
    <w:tmpl w:val="B3AC5E82"/>
    <w:lvl w:ilvl="0" w:tplc="0666D42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A37"/>
    <w:multiLevelType w:val="hybridMultilevel"/>
    <w:tmpl w:val="25628DA8"/>
    <w:lvl w:ilvl="0" w:tplc="EDF80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9A3"/>
    <w:multiLevelType w:val="hybridMultilevel"/>
    <w:tmpl w:val="60BC80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82628"/>
    <w:multiLevelType w:val="hybridMultilevel"/>
    <w:tmpl w:val="197AD30A"/>
    <w:lvl w:ilvl="0" w:tplc="9220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EA8"/>
    <w:multiLevelType w:val="hybridMultilevel"/>
    <w:tmpl w:val="7E7010E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73A13"/>
    <w:multiLevelType w:val="hybridMultilevel"/>
    <w:tmpl w:val="D15C72CA"/>
    <w:lvl w:ilvl="0" w:tplc="8CD08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C0109C72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A24003"/>
    <w:multiLevelType w:val="hybridMultilevel"/>
    <w:tmpl w:val="D3DC5E06"/>
    <w:lvl w:ilvl="0" w:tplc="9BA6B64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7507C"/>
    <w:multiLevelType w:val="hybridMultilevel"/>
    <w:tmpl w:val="714E1D8E"/>
    <w:lvl w:ilvl="0" w:tplc="8E3ACC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809BB"/>
    <w:multiLevelType w:val="hybridMultilevel"/>
    <w:tmpl w:val="EB1AE9DC"/>
    <w:lvl w:ilvl="0" w:tplc="8CD08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85154"/>
    <w:multiLevelType w:val="hybridMultilevel"/>
    <w:tmpl w:val="FEEC4E50"/>
    <w:lvl w:ilvl="0" w:tplc="FE387528">
      <w:start w:val="4"/>
      <w:numFmt w:val="bullet"/>
      <w:lvlText w:val="-"/>
      <w:lvlJc w:val="left"/>
      <w:pPr>
        <w:ind w:left="720" w:hanging="360"/>
      </w:pPr>
      <w:rPr>
        <w:rFonts w:ascii="Helv" w:eastAsia="Times New Roman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7C6DA7"/>
    <w:multiLevelType w:val="hybridMultilevel"/>
    <w:tmpl w:val="9456522E"/>
    <w:lvl w:ilvl="0" w:tplc="45DC9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305AB"/>
    <w:multiLevelType w:val="hybridMultilevel"/>
    <w:tmpl w:val="2A9CF784"/>
    <w:lvl w:ilvl="0" w:tplc="BA90A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70E9"/>
    <w:multiLevelType w:val="hybridMultilevel"/>
    <w:tmpl w:val="7C7C3968"/>
    <w:lvl w:ilvl="0" w:tplc="9220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70A3"/>
    <w:multiLevelType w:val="hybridMultilevel"/>
    <w:tmpl w:val="F044E8A6"/>
    <w:lvl w:ilvl="0" w:tplc="C0109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6957"/>
    <w:multiLevelType w:val="hybridMultilevel"/>
    <w:tmpl w:val="4DEA86C4"/>
    <w:lvl w:ilvl="0" w:tplc="9BA6B64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239949338">
    <w:abstractNumId w:val="15"/>
  </w:num>
  <w:num w:numId="2" w16cid:durableId="1972322899">
    <w:abstractNumId w:val="6"/>
  </w:num>
  <w:num w:numId="3" w16cid:durableId="972062017">
    <w:abstractNumId w:val="10"/>
  </w:num>
  <w:num w:numId="4" w16cid:durableId="1688016759">
    <w:abstractNumId w:val="0"/>
  </w:num>
  <w:num w:numId="5" w16cid:durableId="9336553">
    <w:abstractNumId w:val="2"/>
  </w:num>
  <w:num w:numId="6" w16cid:durableId="918097570">
    <w:abstractNumId w:val="13"/>
  </w:num>
  <w:num w:numId="7" w16cid:durableId="204873360">
    <w:abstractNumId w:val="9"/>
  </w:num>
  <w:num w:numId="8" w16cid:durableId="780994837">
    <w:abstractNumId w:val="19"/>
  </w:num>
  <w:num w:numId="9" w16cid:durableId="142357323">
    <w:abstractNumId w:val="20"/>
  </w:num>
  <w:num w:numId="10" w16cid:durableId="1058170632">
    <w:abstractNumId w:val="11"/>
  </w:num>
  <w:num w:numId="11" w16cid:durableId="1661233588">
    <w:abstractNumId w:val="14"/>
  </w:num>
  <w:num w:numId="12" w16cid:durableId="1911961950">
    <w:abstractNumId w:val="16"/>
  </w:num>
  <w:num w:numId="13" w16cid:durableId="943001640">
    <w:abstractNumId w:val="17"/>
  </w:num>
  <w:num w:numId="14" w16cid:durableId="717363293">
    <w:abstractNumId w:val="18"/>
  </w:num>
  <w:num w:numId="15" w16cid:durableId="188883556">
    <w:abstractNumId w:val="3"/>
  </w:num>
  <w:num w:numId="16" w16cid:durableId="934945182">
    <w:abstractNumId w:val="1"/>
  </w:num>
  <w:num w:numId="17" w16cid:durableId="1361935076">
    <w:abstractNumId w:val="7"/>
  </w:num>
  <w:num w:numId="18" w16cid:durableId="1022442366">
    <w:abstractNumId w:val="8"/>
  </w:num>
  <w:num w:numId="19" w16cid:durableId="1058480714">
    <w:abstractNumId w:val="5"/>
  </w:num>
  <w:num w:numId="20" w16cid:durableId="1786996364">
    <w:abstractNumId w:val="4"/>
  </w:num>
  <w:num w:numId="21" w16cid:durableId="1755977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DA"/>
    <w:rsid w:val="00013DAE"/>
    <w:rsid w:val="000234D4"/>
    <w:rsid w:val="00023A88"/>
    <w:rsid w:val="000468E6"/>
    <w:rsid w:val="000476C3"/>
    <w:rsid w:val="000477A1"/>
    <w:rsid w:val="00051599"/>
    <w:rsid w:val="00061CDA"/>
    <w:rsid w:val="00063245"/>
    <w:rsid w:val="00066E3F"/>
    <w:rsid w:val="00074771"/>
    <w:rsid w:val="00094D0F"/>
    <w:rsid w:val="00096377"/>
    <w:rsid w:val="000A2CF7"/>
    <w:rsid w:val="000A7238"/>
    <w:rsid w:val="000B04B5"/>
    <w:rsid w:val="000B0EE9"/>
    <w:rsid w:val="000B1FF7"/>
    <w:rsid w:val="000C188E"/>
    <w:rsid w:val="000C1AA8"/>
    <w:rsid w:val="000C2C68"/>
    <w:rsid w:val="000C5264"/>
    <w:rsid w:val="000C6531"/>
    <w:rsid w:val="000F3D12"/>
    <w:rsid w:val="000F5702"/>
    <w:rsid w:val="00107796"/>
    <w:rsid w:val="001079E8"/>
    <w:rsid w:val="00107FB7"/>
    <w:rsid w:val="00127B86"/>
    <w:rsid w:val="00131ADC"/>
    <w:rsid w:val="001357B2"/>
    <w:rsid w:val="00140BDF"/>
    <w:rsid w:val="00143277"/>
    <w:rsid w:val="00143FED"/>
    <w:rsid w:val="001565F9"/>
    <w:rsid w:val="00156E32"/>
    <w:rsid w:val="00162821"/>
    <w:rsid w:val="00164064"/>
    <w:rsid w:val="00164068"/>
    <w:rsid w:val="00166559"/>
    <w:rsid w:val="0017478F"/>
    <w:rsid w:val="00176FF8"/>
    <w:rsid w:val="00185A00"/>
    <w:rsid w:val="00192D1B"/>
    <w:rsid w:val="001A57FC"/>
    <w:rsid w:val="001A5D93"/>
    <w:rsid w:val="001B0A5A"/>
    <w:rsid w:val="001B1D71"/>
    <w:rsid w:val="001B3F20"/>
    <w:rsid w:val="001B43B4"/>
    <w:rsid w:val="001B6280"/>
    <w:rsid w:val="001D302F"/>
    <w:rsid w:val="002023DC"/>
    <w:rsid w:val="00202A77"/>
    <w:rsid w:val="00255C96"/>
    <w:rsid w:val="00260695"/>
    <w:rsid w:val="00267E56"/>
    <w:rsid w:val="0027122E"/>
    <w:rsid w:val="00271CE5"/>
    <w:rsid w:val="00277A9A"/>
    <w:rsid w:val="00282020"/>
    <w:rsid w:val="00292D53"/>
    <w:rsid w:val="00293B89"/>
    <w:rsid w:val="00295CED"/>
    <w:rsid w:val="002A212E"/>
    <w:rsid w:val="002A2B69"/>
    <w:rsid w:val="002B3DF8"/>
    <w:rsid w:val="002B6108"/>
    <w:rsid w:val="00302343"/>
    <w:rsid w:val="00303879"/>
    <w:rsid w:val="003053DF"/>
    <w:rsid w:val="00311ADB"/>
    <w:rsid w:val="00315814"/>
    <w:rsid w:val="00327B20"/>
    <w:rsid w:val="003356E9"/>
    <w:rsid w:val="00341487"/>
    <w:rsid w:val="00347A4B"/>
    <w:rsid w:val="00352AB8"/>
    <w:rsid w:val="00356142"/>
    <w:rsid w:val="00360E6D"/>
    <w:rsid w:val="003636BF"/>
    <w:rsid w:val="003650D1"/>
    <w:rsid w:val="00365E00"/>
    <w:rsid w:val="00367DAF"/>
    <w:rsid w:val="00371442"/>
    <w:rsid w:val="00371D77"/>
    <w:rsid w:val="003845B4"/>
    <w:rsid w:val="00387B1A"/>
    <w:rsid w:val="003A4AA4"/>
    <w:rsid w:val="003A4EC5"/>
    <w:rsid w:val="003C0687"/>
    <w:rsid w:val="003C1274"/>
    <w:rsid w:val="003C5EE5"/>
    <w:rsid w:val="003D0002"/>
    <w:rsid w:val="003D00A5"/>
    <w:rsid w:val="003E11E2"/>
    <w:rsid w:val="003E1C74"/>
    <w:rsid w:val="003F2DB4"/>
    <w:rsid w:val="003F3207"/>
    <w:rsid w:val="003F34DA"/>
    <w:rsid w:val="00400019"/>
    <w:rsid w:val="004050D7"/>
    <w:rsid w:val="00406AA3"/>
    <w:rsid w:val="00420D5D"/>
    <w:rsid w:val="00437054"/>
    <w:rsid w:val="00440888"/>
    <w:rsid w:val="00441E86"/>
    <w:rsid w:val="00450C4C"/>
    <w:rsid w:val="00451186"/>
    <w:rsid w:val="0046184C"/>
    <w:rsid w:val="004657EE"/>
    <w:rsid w:val="004658DC"/>
    <w:rsid w:val="004701AE"/>
    <w:rsid w:val="00470F62"/>
    <w:rsid w:val="004762DF"/>
    <w:rsid w:val="00482B53"/>
    <w:rsid w:val="00482FF5"/>
    <w:rsid w:val="004A1981"/>
    <w:rsid w:val="004B4C3A"/>
    <w:rsid w:val="004D3C84"/>
    <w:rsid w:val="004E78B7"/>
    <w:rsid w:val="004F2E99"/>
    <w:rsid w:val="00500DF0"/>
    <w:rsid w:val="005027DA"/>
    <w:rsid w:val="00523CBB"/>
    <w:rsid w:val="00526246"/>
    <w:rsid w:val="00530F7E"/>
    <w:rsid w:val="00535C62"/>
    <w:rsid w:val="00541F22"/>
    <w:rsid w:val="005457F4"/>
    <w:rsid w:val="005624F5"/>
    <w:rsid w:val="00562800"/>
    <w:rsid w:val="00567106"/>
    <w:rsid w:val="0059449F"/>
    <w:rsid w:val="005966C1"/>
    <w:rsid w:val="005A6C4E"/>
    <w:rsid w:val="005B6834"/>
    <w:rsid w:val="005C2146"/>
    <w:rsid w:val="005C7396"/>
    <w:rsid w:val="005C7A73"/>
    <w:rsid w:val="005E0EF4"/>
    <w:rsid w:val="005E1D3C"/>
    <w:rsid w:val="005E5A34"/>
    <w:rsid w:val="005E6A14"/>
    <w:rsid w:val="005E7E16"/>
    <w:rsid w:val="00600033"/>
    <w:rsid w:val="006015EA"/>
    <w:rsid w:val="006022BF"/>
    <w:rsid w:val="00611B3E"/>
    <w:rsid w:val="00622BDA"/>
    <w:rsid w:val="00625AE6"/>
    <w:rsid w:val="00631A4B"/>
    <w:rsid w:val="00632253"/>
    <w:rsid w:val="00642714"/>
    <w:rsid w:val="006455CE"/>
    <w:rsid w:val="00647FD2"/>
    <w:rsid w:val="0065011A"/>
    <w:rsid w:val="0065098D"/>
    <w:rsid w:val="00655841"/>
    <w:rsid w:val="00655E20"/>
    <w:rsid w:val="00656B7A"/>
    <w:rsid w:val="00660960"/>
    <w:rsid w:val="00666CF7"/>
    <w:rsid w:val="0067466C"/>
    <w:rsid w:val="00677128"/>
    <w:rsid w:val="006B7AE0"/>
    <w:rsid w:val="006C3EAA"/>
    <w:rsid w:val="006D18A3"/>
    <w:rsid w:val="006D379E"/>
    <w:rsid w:val="006E1DC5"/>
    <w:rsid w:val="006E6C1C"/>
    <w:rsid w:val="007010F1"/>
    <w:rsid w:val="007041D6"/>
    <w:rsid w:val="00711393"/>
    <w:rsid w:val="00712885"/>
    <w:rsid w:val="007230C6"/>
    <w:rsid w:val="00723FEF"/>
    <w:rsid w:val="00733017"/>
    <w:rsid w:val="00736622"/>
    <w:rsid w:val="007451CB"/>
    <w:rsid w:val="0074635E"/>
    <w:rsid w:val="00777334"/>
    <w:rsid w:val="00783310"/>
    <w:rsid w:val="00785092"/>
    <w:rsid w:val="007861B0"/>
    <w:rsid w:val="007A4A6D"/>
    <w:rsid w:val="007B00FE"/>
    <w:rsid w:val="007B2089"/>
    <w:rsid w:val="007C169D"/>
    <w:rsid w:val="007C4517"/>
    <w:rsid w:val="007D1BCF"/>
    <w:rsid w:val="007D75CF"/>
    <w:rsid w:val="007E0440"/>
    <w:rsid w:val="007E6DC5"/>
    <w:rsid w:val="008016B2"/>
    <w:rsid w:val="00804093"/>
    <w:rsid w:val="008043E3"/>
    <w:rsid w:val="008070A0"/>
    <w:rsid w:val="00824E8C"/>
    <w:rsid w:val="00832F82"/>
    <w:rsid w:val="00837060"/>
    <w:rsid w:val="00840B76"/>
    <w:rsid w:val="008449A9"/>
    <w:rsid w:val="0084664B"/>
    <w:rsid w:val="00873ED2"/>
    <w:rsid w:val="00877FFC"/>
    <w:rsid w:val="0088043C"/>
    <w:rsid w:val="00883EB7"/>
    <w:rsid w:val="008845E1"/>
    <w:rsid w:val="00884889"/>
    <w:rsid w:val="008863FF"/>
    <w:rsid w:val="00886DE9"/>
    <w:rsid w:val="008902AB"/>
    <w:rsid w:val="008906C9"/>
    <w:rsid w:val="0089236A"/>
    <w:rsid w:val="00892945"/>
    <w:rsid w:val="00897A64"/>
    <w:rsid w:val="008A6C22"/>
    <w:rsid w:val="008B4A16"/>
    <w:rsid w:val="008C5738"/>
    <w:rsid w:val="008D04F0"/>
    <w:rsid w:val="008D55F2"/>
    <w:rsid w:val="008F3500"/>
    <w:rsid w:val="00906108"/>
    <w:rsid w:val="00907BB1"/>
    <w:rsid w:val="0091506F"/>
    <w:rsid w:val="00915C0D"/>
    <w:rsid w:val="00916D31"/>
    <w:rsid w:val="0092134C"/>
    <w:rsid w:val="00921E8D"/>
    <w:rsid w:val="00924E3C"/>
    <w:rsid w:val="009313BC"/>
    <w:rsid w:val="00953247"/>
    <w:rsid w:val="00956915"/>
    <w:rsid w:val="009612BB"/>
    <w:rsid w:val="00966AC6"/>
    <w:rsid w:val="00985E87"/>
    <w:rsid w:val="00986A14"/>
    <w:rsid w:val="0099437B"/>
    <w:rsid w:val="00997D20"/>
    <w:rsid w:val="009B458F"/>
    <w:rsid w:val="009C045D"/>
    <w:rsid w:val="009C1BF4"/>
    <w:rsid w:val="009C5298"/>
    <w:rsid w:val="009C740A"/>
    <w:rsid w:val="009E2366"/>
    <w:rsid w:val="009F2E97"/>
    <w:rsid w:val="009F73C5"/>
    <w:rsid w:val="00A01B03"/>
    <w:rsid w:val="00A0473A"/>
    <w:rsid w:val="00A06E43"/>
    <w:rsid w:val="00A125C5"/>
    <w:rsid w:val="00A16335"/>
    <w:rsid w:val="00A16CF7"/>
    <w:rsid w:val="00A2451C"/>
    <w:rsid w:val="00A274DC"/>
    <w:rsid w:val="00A30114"/>
    <w:rsid w:val="00A3126E"/>
    <w:rsid w:val="00A3685D"/>
    <w:rsid w:val="00A41AEC"/>
    <w:rsid w:val="00A47E4F"/>
    <w:rsid w:val="00A5134B"/>
    <w:rsid w:val="00A541EE"/>
    <w:rsid w:val="00A63A5F"/>
    <w:rsid w:val="00A65EE7"/>
    <w:rsid w:val="00A66DB2"/>
    <w:rsid w:val="00A70133"/>
    <w:rsid w:val="00A72BD8"/>
    <w:rsid w:val="00A770A6"/>
    <w:rsid w:val="00A813B1"/>
    <w:rsid w:val="00A90732"/>
    <w:rsid w:val="00A92C4C"/>
    <w:rsid w:val="00AA53DF"/>
    <w:rsid w:val="00AB076F"/>
    <w:rsid w:val="00AB36C4"/>
    <w:rsid w:val="00AB4EF6"/>
    <w:rsid w:val="00AC32B2"/>
    <w:rsid w:val="00AC712D"/>
    <w:rsid w:val="00AD217D"/>
    <w:rsid w:val="00AE6D8E"/>
    <w:rsid w:val="00AE77C6"/>
    <w:rsid w:val="00AF2D1F"/>
    <w:rsid w:val="00AF3380"/>
    <w:rsid w:val="00AF78F7"/>
    <w:rsid w:val="00AF7BFE"/>
    <w:rsid w:val="00B056A7"/>
    <w:rsid w:val="00B1013B"/>
    <w:rsid w:val="00B15991"/>
    <w:rsid w:val="00B17141"/>
    <w:rsid w:val="00B31575"/>
    <w:rsid w:val="00B32A01"/>
    <w:rsid w:val="00B36502"/>
    <w:rsid w:val="00B4536C"/>
    <w:rsid w:val="00B511D8"/>
    <w:rsid w:val="00B51F68"/>
    <w:rsid w:val="00B53D4D"/>
    <w:rsid w:val="00B63366"/>
    <w:rsid w:val="00B64BFF"/>
    <w:rsid w:val="00B84392"/>
    <w:rsid w:val="00B84871"/>
    <w:rsid w:val="00B8547D"/>
    <w:rsid w:val="00BA587E"/>
    <w:rsid w:val="00BA5E8C"/>
    <w:rsid w:val="00BA7BBC"/>
    <w:rsid w:val="00BB334F"/>
    <w:rsid w:val="00BD00C9"/>
    <w:rsid w:val="00BE3921"/>
    <w:rsid w:val="00BE4BF7"/>
    <w:rsid w:val="00BF2539"/>
    <w:rsid w:val="00BF5529"/>
    <w:rsid w:val="00C01A58"/>
    <w:rsid w:val="00C06998"/>
    <w:rsid w:val="00C0719F"/>
    <w:rsid w:val="00C1253F"/>
    <w:rsid w:val="00C1591C"/>
    <w:rsid w:val="00C250D5"/>
    <w:rsid w:val="00C2688E"/>
    <w:rsid w:val="00C33DA7"/>
    <w:rsid w:val="00C35666"/>
    <w:rsid w:val="00C7093E"/>
    <w:rsid w:val="00C71699"/>
    <w:rsid w:val="00C72BF5"/>
    <w:rsid w:val="00C769C4"/>
    <w:rsid w:val="00C87F5A"/>
    <w:rsid w:val="00C90912"/>
    <w:rsid w:val="00C92898"/>
    <w:rsid w:val="00C93CB6"/>
    <w:rsid w:val="00C9643F"/>
    <w:rsid w:val="00CA026E"/>
    <w:rsid w:val="00CA4340"/>
    <w:rsid w:val="00CA7639"/>
    <w:rsid w:val="00CB09DF"/>
    <w:rsid w:val="00CB71FE"/>
    <w:rsid w:val="00CD6B5A"/>
    <w:rsid w:val="00CE0AAD"/>
    <w:rsid w:val="00CE335F"/>
    <w:rsid w:val="00CE5238"/>
    <w:rsid w:val="00CE6A02"/>
    <w:rsid w:val="00CE7514"/>
    <w:rsid w:val="00CF116A"/>
    <w:rsid w:val="00CF303A"/>
    <w:rsid w:val="00CF7A98"/>
    <w:rsid w:val="00D14230"/>
    <w:rsid w:val="00D248DE"/>
    <w:rsid w:val="00D25816"/>
    <w:rsid w:val="00D306AA"/>
    <w:rsid w:val="00D36532"/>
    <w:rsid w:val="00D573B2"/>
    <w:rsid w:val="00D64120"/>
    <w:rsid w:val="00D8542D"/>
    <w:rsid w:val="00DA490F"/>
    <w:rsid w:val="00DB6C38"/>
    <w:rsid w:val="00DC6A71"/>
    <w:rsid w:val="00DD1CC1"/>
    <w:rsid w:val="00DD5314"/>
    <w:rsid w:val="00DD6412"/>
    <w:rsid w:val="00DE37D0"/>
    <w:rsid w:val="00DE4A5D"/>
    <w:rsid w:val="00DF2287"/>
    <w:rsid w:val="00DF7718"/>
    <w:rsid w:val="00E021B0"/>
    <w:rsid w:val="00E0357D"/>
    <w:rsid w:val="00E047FD"/>
    <w:rsid w:val="00E124C9"/>
    <w:rsid w:val="00E222B2"/>
    <w:rsid w:val="00E3087B"/>
    <w:rsid w:val="00E618CC"/>
    <w:rsid w:val="00E64B81"/>
    <w:rsid w:val="00E74CF8"/>
    <w:rsid w:val="00E76A2E"/>
    <w:rsid w:val="00E91CD2"/>
    <w:rsid w:val="00EA0413"/>
    <w:rsid w:val="00EA6FAC"/>
    <w:rsid w:val="00EB4809"/>
    <w:rsid w:val="00EB4A85"/>
    <w:rsid w:val="00EC65D2"/>
    <w:rsid w:val="00ED1C3E"/>
    <w:rsid w:val="00ED6779"/>
    <w:rsid w:val="00EE3F2B"/>
    <w:rsid w:val="00EF1EDA"/>
    <w:rsid w:val="00EF2784"/>
    <w:rsid w:val="00EF43B5"/>
    <w:rsid w:val="00F157B5"/>
    <w:rsid w:val="00F16B61"/>
    <w:rsid w:val="00F240BB"/>
    <w:rsid w:val="00F568BE"/>
    <w:rsid w:val="00F57FED"/>
    <w:rsid w:val="00F64430"/>
    <w:rsid w:val="00F662C1"/>
    <w:rsid w:val="00F849E1"/>
    <w:rsid w:val="00FA0CE3"/>
    <w:rsid w:val="00FC2488"/>
    <w:rsid w:val="00FC3A7F"/>
    <w:rsid w:val="00FC7BEA"/>
    <w:rsid w:val="00FD5903"/>
    <w:rsid w:val="00FD6A45"/>
    <w:rsid w:val="00FE4BA5"/>
    <w:rsid w:val="00FF0BA1"/>
    <w:rsid w:val="00FF26FA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0288ACB"/>
  <w15:docId w15:val="{48FD7B31-99D2-4793-B0C9-383F3875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BE4BF7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6022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Glava">
    <w:name w:val="header"/>
    <w:basedOn w:val="Navaden"/>
    <w:link w:val="GlavaZnak"/>
    <w:uiPriority w:val="99"/>
    <w:rsid w:val="00BE4BF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022BF"/>
    <w:rPr>
      <w:rFonts w:ascii="Arial" w:hAnsi="Arial"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BE4BF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022BF"/>
    <w:rPr>
      <w:rFonts w:ascii="Arial" w:hAnsi="Arial" w:cs="Times New Roman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uiPriority w:val="99"/>
    <w:rsid w:val="00D14230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6022BF"/>
    <w:rPr>
      <w:rFonts w:ascii="Arial" w:hAnsi="Arial" w:cs="Times New Roman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rsid w:val="0074635E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4635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022BF"/>
    <w:rPr>
      <w:rFonts w:ascii="Arial" w:hAnsi="Arial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463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022BF"/>
    <w:rPr>
      <w:rFonts w:ascii="Arial" w:hAnsi="Arial" w:cs="Times New Roman"/>
      <w:b/>
      <w:bCs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7463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22BF"/>
    <w:rPr>
      <w:rFonts w:cs="Times New Roman"/>
      <w:sz w:val="2"/>
      <w:lang w:eastAsia="en-US"/>
    </w:rPr>
  </w:style>
  <w:style w:type="paragraph" w:styleId="HTML-oblikovano">
    <w:name w:val="HTML Preformatted"/>
    <w:basedOn w:val="Navaden"/>
    <w:link w:val="HTML-oblikovanoZnak"/>
    <w:uiPriority w:val="99"/>
    <w:rsid w:val="0066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6022BF"/>
    <w:rPr>
      <w:rFonts w:ascii="Courier New" w:hAnsi="Courier New" w:cs="Courier New"/>
      <w:sz w:val="20"/>
      <w:szCs w:val="20"/>
      <w:lang w:eastAsia="en-US"/>
    </w:rPr>
  </w:style>
  <w:style w:type="paragraph" w:styleId="Odstavekseznama">
    <w:name w:val="List Paragraph"/>
    <w:aliases w:val="numbered list,3,Bullet 1,Bullet Points,Colorful List - Accent 11,Dot pt,F5 List Paragraph,Indicator Text,Issue Action POC,List Paragraph Char Char Char,List Paragraph2,MAIN CONTENT,Normal numbered,Numbered Para 1,POCG Table Text,Bulle"/>
    <w:basedOn w:val="Navaden"/>
    <w:link w:val="OdstavekseznamaZnak"/>
    <w:uiPriority w:val="34"/>
    <w:qFormat/>
    <w:rsid w:val="001A57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uiPriority w:val="99"/>
    <w:rsid w:val="001A57FC"/>
  </w:style>
  <w:style w:type="paragraph" w:customStyle="1" w:styleId="Neotevilenodstavek">
    <w:name w:val="Neoštevilčen odstavek"/>
    <w:basedOn w:val="Navaden"/>
    <w:link w:val="NeotevilenodstavekZnak"/>
    <w:qFormat/>
    <w:rsid w:val="00B53D4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53D4D"/>
    <w:rPr>
      <w:rFonts w:ascii="Arial" w:hAnsi="Arial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rsid w:val="00A0473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0888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AEC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1B62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aliases w:val="numbered list Znak,3 Znak,Bullet 1 Znak,Bullet Points Znak,Colorful List - Accent 11 Znak,Dot pt Znak,F5 List Paragraph Znak,Indicator Text Znak,Issue Action POC Znak,List Paragraph Char Char Char Znak,List Paragraph2 Znak"/>
    <w:link w:val="Odstavekseznama"/>
    <w:uiPriority w:val="34"/>
    <w:locked/>
    <w:rsid w:val="004A198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z@gov.si" TargetMode="External"/><Relationship Id="rId13" Type="http://schemas.openxmlformats.org/officeDocument/2006/relationships/hyperlink" Target="mailto:gp.mp@gov.si" TargetMode="External"/><Relationship Id="rId18" Type="http://schemas.openxmlformats.org/officeDocument/2006/relationships/hyperlink" Target="mailto:gp.mvi@gov.si" TargetMode="External"/><Relationship Id="rId26" Type="http://schemas.openxmlformats.org/officeDocument/2006/relationships/hyperlink" Target="mailto:gp.mkrr@gov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gp.mk@gov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17" Type="http://schemas.openxmlformats.org/officeDocument/2006/relationships/hyperlink" Target="mailto:gp.mope@gov.si" TargetMode="External"/><Relationship Id="rId25" Type="http://schemas.openxmlformats.org/officeDocument/2006/relationships/hyperlink" Target="mailto:gp.mdp@gov.s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p.msp@gov.si" TargetMode="External"/><Relationship Id="rId20" Type="http://schemas.openxmlformats.org/officeDocument/2006/relationships/hyperlink" Target="mailto:gp.mgts@gov.si" TargetMode="External"/><Relationship Id="rId29" Type="http://schemas.openxmlformats.org/officeDocument/2006/relationships/hyperlink" Target="mailto:gp.svz@go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f@gov.si" TargetMode="External"/><Relationship Id="rId24" Type="http://schemas.openxmlformats.org/officeDocument/2006/relationships/hyperlink" Target="mailto:gp.mnvp@gov.s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p.mnz@gov.si" TargetMode="External"/><Relationship Id="rId23" Type="http://schemas.openxmlformats.org/officeDocument/2006/relationships/hyperlink" Target="mailto:gp.mzi@gov.si" TargetMode="External"/><Relationship Id="rId28" Type="http://schemas.openxmlformats.org/officeDocument/2006/relationships/hyperlink" Target="mailto:gp.gs@gov.si" TargetMode="External"/><Relationship Id="rId10" Type="http://schemas.openxmlformats.org/officeDocument/2006/relationships/hyperlink" Target="mailto:gp.mz@gov.si" TargetMode="External"/><Relationship Id="rId19" Type="http://schemas.openxmlformats.org/officeDocument/2006/relationships/hyperlink" Target="mailto:gp.mvzi@gov.s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ddsz@gov.si" TargetMode="External"/><Relationship Id="rId14" Type="http://schemas.openxmlformats.org/officeDocument/2006/relationships/hyperlink" Target="mailto:gp.mju@gov.si" TargetMode="External"/><Relationship Id="rId22" Type="http://schemas.openxmlformats.org/officeDocument/2006/relationships/hyperlink" Target="mailto:gp.mkgp@gov.si" TargetMode="External"/><Relationship Id="rId27" Type="http://schemas.openxmlformats.org/officeDocument/2006/relationships/hyperlink" Target="mailto:gp.kpv@gov.si" TargetMode="External"/><Relationship Id="rId30" Type="http://schemas.openxmlformats.org/officeDocument/2006/relationships/hyperlink" Target="mailto:gp.sur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AB573B\MJ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A87A95-2E50-4BF4-983D-637E29C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3</TotalTime>
  <Pages>2</Pages>
  <Words>214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Mojca Šmid</dc:creator>
  <cp:keywords/>
  <dc:description/>
  <cp:lastModifiedBy>Slavko Patekar</cp:lastModifiedBy>
  <cp:revision>3</cp:revision>
  <cp:lastPrinted>2016-02-04T08:13:00Z</cp:lastPrinted>
  <dcterms:created xsi:type="dcterms:W3CDTF">2024-03-04T14:59:00Z</dcterms:created>
  <dcterms:modified xsi:type="dcterms:W3CDTF">2024-03-08T08:50:00Z</dcterms:modified>
</cp:coreProperties>
</file>