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331"/>
        <w:tblW w:w="9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3B773C" w:rsidRPr="00AE1F83" w14:paraId="541117F7" w14:textId="77777777" w:rsidTr="003B773C">
        <w:trPr>
          <w:gridAfter w:val="2"/>
          <w:wAfter w:w="3067" w:type="dxa"/>
          <w:trHeight w:val="20"/>
        </w:trPr>
        <w:tc>
          <w:tcPr>
            <w:tcW w:w="6096" w:type="dxa"/>
            <w:gridSpan w:val="2"/>
          </w:tcPr>
          <w:p w14:paraId="43D16B60" w14:textId="60DD57D3" w:rsidR="003B773C" w:rsidRPr="00AE1F83" w:rsidRDefault="003B773C" w:rsidP="003B7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Številka: </w:t>
            </w:r>
            <w:r w:rsidR="00D65563" w:rsidRPr="00D65563">
              <w:rPr>
                <w:rFonts w:cs="Arial"/>
                <w:szCs w:val="20"/>
                <w:lang w:eastAsia="sl-SI"/>
              </w:rPr>
              <w:t>510-5/2026-2180-20</w:t>
            </w:r>
          </w:p>
        </w:tc>
      </w:tr>
      <w:tr w:rsidR="003B773C" w:rsidRPr="00AE1F83" w14:paraId="2F81BC07" w14:textId="77777777" w:rsidTr="003B773C">
        <w:trPr>
          <w:gridAfter w:val="2"/>
          <w:wAfter w:w="3067" w:type="dxa"/>
          <w:trHeight w:val="20"/>
        </w:trPr>
        <w:tc>
          <w:tcPr>
            <w:tcW w:w="6096" w:type="dxa"/>
            <w:gridSpan w:val="2"/>
          </w:tcPr>
          <w:p w14:paraId="2ED1539F" w14:textId="39A5A51E" w:rsidR="003B773C" w:rsidRPr="00AE1F83" w:rsidRDefault="003B773C" w:rsidP="003B7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Ljubljana,</w:t>
            </w:r>
            <w:r w:rsidR="00BC1EA8">
              <w:rPr>
                <w:rFonts w:cs="Arial"/>
                <w:szCs w:val="20"/>
                <w:lang w:eastAsia="sl-SI"/>
              </w:rPr>
              <w:t xml:space="preserve"> </w:t>
            </w:r>
            <w:r w:rsidR="00D019E9">
              <w:rPr>
                <w:rFonts w:cs="Arial"/>
                <w:szCs w:val="20"/>
                <w:lang w:eastAsia="sl-SI"/>
              </w:rPr>
              <w:t>1</w:t>
            </w:r>
            <w:r w:rsidR="00D7409C">
              <w:rPr>
                <w:rFonts w:cs="Arial"/>
                <w:szCs w:val="20"/>
                <w:lang w:eastAsia="sl-SI"/>
              </w:rPr>
              <w:t>1</w:t>
            </w:r>
            <w:r w:rsidR="00BC1EA8">
              <w:rPr>
                <w:rFonts w:cs="Arial"/>
                <w:szCs w:val="20"/>
                <w:lang w:eastAsia="sl-SI"/>
              </w:rPr>
              <w:t xml:space="preserve">. </w:t>
            </w:r>
            <w:r w:rsidR="00612DFE">
              <w:rPr>
                <w:rFonts w:cs="Arial"/>
                <w:szCs w:val="20"/>
                <w:lang w:eastAsia="sl-SI"/>
              </w:rPr>
              <w:t>3</w:t>
            </w:r>
            <w:r w:rsidR="00BC1EA8">
              <w:rPr>
                <w:rFonts w:cs="Arial"/>
                <w:szCs w:val="20"/>
                <w:lang w:eastAsia="sl-SI"/>
              </w:rPr>
              <w:t>. 2026</w:t>
            </w:r>
          </w:p>
        </w:tc>
      </w:tr>
      <w:tr w:rsidR="003B773C" w:rsidRPr="00AE1F83" w14:paraId="08552657" w14:textId="77777777" w:rsidTr="003B773C">
        <w:trPr>
          <w:gridAfter w:val="2"/>
          <w:wAfter w:w="3067" w:type="dxa"/>
          <w:trHeight w:val="20"/>
        </w:trPr>
        <w:tc>
          <w:tcPr>
            <w:tcW w:w="6096" w:type="dxa"/>
            <w:gridSpan w:val="2"/>
          </w:tcPr>
          <w:p w14:paraId="1F17140A" w14:textId="77777777" w:rsidR="003B773C" w:rsidRPr="00AE1F83" w:rsidRDefault="003B773C" w:rsidP="003B773C">
            <w:pPr>
              <w:rPr>
                <w:rFonts w:cs="Arial"/>
                <w:szCs w:val="20"/>
              </w:rPr>
            </w:pPr>
          </w:p>
          <w:p w14:paraId="53687FA6" w14:textId="77777777" w:rsidR="003B773C" w:rsidRPr="00AE1F83" w:rsidRDefault="003B773C" w:rsidP="003B773C">
            <w:pPr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GENERALNI SEKRETARIAT VLADE REPUBLIKE SLOVENIJE</w:t>
            </w:r>
          </w:p>
          <w:p w14:paraId="03E97F5D" w14:textId="7543F847" w:rsidR="003B773C" w:rsidRDefault="00EB3269" w:rsidP="003B773C">
            <w:hyperlink r:id="rId11" w:history="1">
              <w:r w:rsidRPr="00FC13ED">
                <w:rPr>
                  <w:rStyle w:val="Hiperpovezava"/>
                </w:rPr>
                <w:t>gp.gs@gov.si</w:t>
              </w:r>
            </w:hyperlink>
          </w:p>
          <w:p w14:paraId="7808E564" w14:textId="0E6A3D06" w:rsidR="00EB3269" w:rsidRPr="00AE1F83" w:rsidRDefault="00EB3269" w:rsidP="003B773C">
            <w:pPr>
              <w:rPr>
                <w:rFonts w:cs="Arial"/>
                <w:szCs w:val="20"/>
              </w:rPr>
            </w:pPr>
          </w:p>
        </w:tc>
      </w:tr>
      <w:tr w:rsidR="003B773C" w:rsidRPr="00AE1F83" w14:paraId="0965DF07" w14:textId="77777777" w:rsidTr="003B773C">
        <w:trPr>
          <w:trHeight w:val="20"/>
        </w:trPr>
        <w:tc>
          <w:tcPr>
            <w:tcW w:w="9163" w:type="dxa"/>
            <w:gridSpan w:val="4"/>
          </w:tcPr>
          <w:p w14:paraId="45AC9891" w14:textId="5A5B7051" w:rsidR="003B773C" w:rsidRPr="00AE1F83" w:rsidRDefault="003B773C" w:rsidP="003B773C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ZADEVA</w:t>
            </w:r>
            <w:r w:rsidR="004B1615">
              <w:rPr>
                <w:rFonts w:cs="Arial"/>
                <w:b/>
                <w:szCs w:val="20"/>
                <w:lang w:eastAsia="sl-SI"/>
              </w:rPr>
              <w:t>:</w:t>
            </w:r>
            <w:r w:rsidR="004B1615">
              <w:t xml:space="preserve"> </w:t>
            </w:r>
            <w:r w:rsidR="004B1615" w:rsidRPr="004B1615">
              <w:rPr>
                <w:rFonts w:cs="Arial"/>
                <w:b/>
                <w:szCs w:val="20"/>
                <w:lang w:eastAsia="sl-SI"/>
              </w:rPr>
              <w:t xml:space="preserve">Poročilo o </w:t>
            </w:r>
            <w:r w:rsidR="00D7409C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udeležb</w:t>
            </w:r>
            <w:r w:rsidR="00D7409C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i</w:t>
            </w:r>
            <w:r w:rsidR="00D7409C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ministra za gospodarstvo, turizem in šport Republike Slovenije Matjaža Hana</w:t>
            </w:r>
            <w:r w:rsidR="00D7409C"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na </w:t>
            </w:r>
            <w:r w:rsidR="00D7409C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sejmu »Transport in logistika« v Münchnu, Nemčija, 2. in 3. junija 2025 </w:t>
            </w:r>
            <w:r w:rsidR="00DE0FC1"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– </w:t>
            </w:r>
            <w:r w:rsidR="00DE0FC1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predlog za obravnavo</w:t>
            </w:r>
          </w:p>
        </w:tc>
      </w:tr>
      <w:tr w:rsidR="003B773C" w:rsidRPr="00AE1F83" w14:paraId="6F2BBF81" w14:textId="77777777" w:rsidTr="003B773C">
        <w:trPr>
          <w:trHeight w:val="20"/>
        </w:trPr>
        <w:tc>
          <w:tcPr>
            <w:tcW w:w="9163" w:type="dxa"/>
            <w:gridSpan w:val="4"/>
          </w:tcPr>
          <w:p w14:paraId="2429B5AF" w14:textId="77777777" w:rsidR="003B773C" w:rsidRPr="00AE1F83" w:rsidRDefault="003B773C" w:rsidP="003B773C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7B41B6" w:rsidRPr="00AE1F83" w14:paraId="5D12A326" w14:textId="77777777" w:rsidTr="003B773C">
        <w:trPr>
          <w:trHeight w:val="20"/>
        </w:trPr>
        <w:tc>
          <w:tcPr>
            <w:tcW w:w="9163" w:type="dxa"/>
            <w:gridSpan w:val="4"/>
          </w:tcPr>
          <w:p w14:paraId="57F755A1" w14:textId="306B4EF2" w:rsidR="004B1615" w:rsidRDefault="007B41B6" w:rsidP="007B41B6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Na podlagi prvega odstavka 2. člena in šestega odstavka 21. člena Zakona o Vladi Republike Slovenije (</w:t>
            </w:r>
            <w:r w:rsidR="007E1D05" w:rsidRPr="007E1D05">
              <w:rPr>
                <w:rFonts w:cs="Arial"/>
                <w:szCs w:val="20"/>
              </w:rPr>
              <w:t>Uradni list RS, št. 24/05 – uradno prečiščeno besedilo, 109/08, 38/10-ZUKN, 8/12, 21/13, 47/13-ZDU-1G, 65/14, 55/17</w:t>
            </w:r>
            <w:r w:rsidR="00F93E84">
              <w:rPr>
                <w:rFonts w:cs="Arial"/>
                <w:szCs w:val="20"/>
              </w:rPr>
              <w:t>,</w:t>
            </w:r>
            <w:r w:rsidR="007E1D05" w:rsidRPr="007E1D05">
              <w:rPr>
                <w:rFonts w:cs="Arial"/>
                <w:szCs w:val="20"/>
              </w:rPr>
              <w:t xml:space="preserve"> 163/22</w:t>
            </w:r>
            <w:r w:rsidR="00F93E84">
              <w:rPr>
                <w:rFonts w:cs="Arial"/>
                <w:szCs w:val="20"/>
              </w:rPr>
              <w:t xml:space="preserve"> in</w:t>
            </w:r>
            <w:r w:rsidR="007E1D05" w:rsidRPr="007E1D05">
              <w:rPr>
                <w:rFonts w:cs="Arial"/>
                <w:szCs w:val="20"/>
              </w:rPr>
              <w:t xml:space="preserve"> 57/25-ZF</w:t>
            </w:r>
            <w:r w:rsidRPr="00413F83">
              <w:rPr>
                <w:rFonts w:cs="Arial"/>
                <w:szCs w:val="20"/>
              </w:rPr>
              <w:t>) je Vlada Republike Slovenije na …. seji dne …. pod točko …. sprejela naslednj</w:t>
            </w:r>
            <w:r>
              <w:rPr>
                <w:rFonts w:cs="Arial"/>
                <w:szCs w:val="20"/>
              </w:rPr>
              <w:t>i</w:t>
            </w:r>
            <w:r w:rsidRPr="00413F83">
              <w:rPr>
                <w:rFonts w:cs="Arial"/>
                <w:szCs w:val="20"/>
              </w:rPr>
              <w:t xml:space="preserve"> </w:t>
            </w:r>
          </w:p>
          <w:p w14:paraId="09C240C3" w14:textId="77777777" w:rsidR="004B1615" w:rsidRDefault="004B1615" w:rsidP="007B41B6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4811B048" w14:textId="7AE7A9BB" w:rsidR="007B41B6" w:rsidRDefault="004B1615" w:rsidP="004B1615">
            <w:pPr>
              <w:spacing w:line="240" w:lineRule="auto"/>
              <w:ind w:right="48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SKLEP:</w:t>
            </w:r>
          </w:p>
          <w:p w14:paraId="69A48FA6" w14:textId="77777777" w:rsidR="007B41B6" w:rsidRDefault="007B41B6" w:rsidP="007B41B6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339D056E" w14:textId="5609CE8D" w:rsidR="007B41B6" w:rsidRPr="00D65563" w:rsidRDefault="004B1615" w:rsidP="007B41B6">
            <w:pPr>
              <w:spacing w:line="240" w:lineRule="auto"/>
              <w:ind w:right="480"/>
              <w:jc w:val="both"/>
              <w:rPr>
                <w:rFonts w:cs="Arial"/>
                <w:iCs/>
              </w:rPr>
            </w:pPr>
            <w:r w:rsidRPr="004B1615">
              <w:rPr>
                <w:rFonts w:cs="Arial"/>
                <w:iCs/>
              </w:rPr>
              <w:t xml:space="preserve">Vlada Republike Slovenije je sprejela </w:t>
            </w:r>
            <w:r w:rsidR="00F93E84">
              <w:rPr>
                <w:rFonts w:cs="Arial"/>
                <w:iCs/>
              </w:rPr>
              <w:t>P</w:t>
            </w:r>
            <w:r w:rsidRPr="004B1615">
              <w:rPr>
                <w:rFonts w:cs="Arial"/>
                <w:iCs/>
              </w:rPr>
              <w:t>oročilo</w:t>
            </w:r>
            <w:r w:rsidR="00D7409C">
              <w:rPr>
                <w:rFonts w:cs="Arial"/>
                <w:iCs/>
              </w:rPr>
              <w:t xml:space="preserve"> o</w:t>
            </w:r>
            <w:r w:rsidRPr="004B1615">
              <w:rPr>
                <w:rFonts w:cs="Arial"/>
                <w:iCs/>
              </w:rPr>
              <w:t xml:space="preserve"> </w:t>
            </w:r>
            <w:r w:rsidR="00D7409C" w:rsidRPr="00D65563">
              <w:rPr>
                <w:rFonts w:cs="Arial"/>
                <w:color w:val="000000"/>
                <w:szCs w:val="20"/>
                <w:lang w:eastAsia="sl-SI"/>
              </w:rPr>
              <w:t>udeležbi ministra za gospodarstvo, turizem in šport Republike Slovenije Matjaža Hana na sejmu »Transport in logistika« v Münchnu, Nemčija, 2. in 3. junija 2025</w:t>
            </w:r>
            <w:r w:rsidRPr="00D65563">
              <w:rPr>
                <w:rFonts w:cs="Arial"/>
                <w:iCs/>
              </w:rPr>
              <w:t>.</w:t>
            </w:r>
          </w:p>
          <w:p w14:paraId="29E62BD2" w14:textId="77777777" w:rsidR="007B41B6" w:rsidRPr="00AA67AF" w:rsidRDefault="007B41B6" w:rsidP="007B41B6">
            <w:pPr>
              <w:pStyle w:val="Odstavekseznama"/>
              <w:ind w:left="1440" w:right="480"/>
              <w:jc w:val="both"/>
              <w:rPr>
                <w:rFonts w:cs="Arial"/>
                <w:iCs/>
              </w:rPr>
            </w:pPr>
          </w:p>
          <w:p w14:paraId="7E2BEF7A" w14:textId="77777777" w:rsidR="007B41B6" w:rsidRDefault="007B41B6" w:rsidP="007B41B6">
            <w:pPr>
              <w:pStyle w:val="Odstavekseznama"/>
              <w:ind w:right="480"/>
              <w:jc w:val="both"/>
              <w:rPr>
                <w:rFonts w:cs="Arial"/>
                <w:color w:val="000000"/>
              </w:rPr>
            </w:pPr>
          </w:p>
          <w:p w14:paraId="768F1381" w14:textId="77777777" w:rsidR="007B41B6" w:rsidRPr="005531C4" w:rsidRDefault="007B41B6" w:rsidP="007B41B6">
            <w:pPr>
              <w:tabs>
                <w:tab w:val="left" w:pos="993"/>
              </w:tabs>
              <w:spacing w:line="276" w:lineRule="auto"/>
              <w:ind w:left="349"/>
              <w:jc w:val="center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                    </w:t>
            </w:r>
            <w:r>
              <w:rPr>
                <w:rFonts w:cs="Arial"/>
                <w:b/>
                <w:szCs w:val="20"/>
              </w:rPr>
              <w:t xml:space="preserve">Barbara Kolenko </w:t>
            </w:r>
            <w:proofErr w:type="spellStart"/>
            <w:r>
              <w:rPr>
                <w:rFonts w:cs="Arial"/>
                <w:b/>
                <w:szCs w:val="20"/>
              </w:rPr>
              <w:t>Helbl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</w:p>
          <w:p w14:paraId="69EC2330" w14:textId="77777777" w:rsidR="007B41B6" w:rsidRPr="00AA67AF" w:rsidRDefault="007B41B6" w:rsidP="007B41B6">
            <w:pPr>
              <w:spacing w:line="276" w:lineRule="auto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rFonts w:cs="Arial"/>
                <w:b/>
                <w:szCs w:val="20"/>
              </w:rPr>
              <w:t xml:space="preserve">    </w:t>
            </w:r>
            <w:r w:rsidRPr="005531C4">
              <w:rPr>
                <w:rFonts w:cs="Arial"/>
                <w:b/>
                <w:szCs w:val="20"/>
              </w:rPr>
              <w:t>GENERALN</w:t>
            </w:r>
            <w:r>
              <w:rPr>
                <w:rFonts w:cs="Arial"/>
                <w:b/>
                <w:szCs w:val="20"/>
              </w:rPr>
              <w:t>A</w:t>
            </w:r>
            <w:r w:rsidRPr="005531C4">
              <w:rPr>
                <w:rFonts w:cs="Arial"/>
                <w:b/>
                <w:szCs w:val="20"/>
              </w:rPr>
              <w:t xml:space="preserve"> SEKRETAR</w:t>
            </w:r>
            <w:r>
              <w:rPr>
                <w:rFonts w:cs="Arial"/>
                <w:b/>
                <w:szCs w:val="20"/>
              </w:rPr>
              <w:t>KA</w:t>
            </w:r>
          </w:p>
          <w:p w14:paraId="230ED4DC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</w:p>
          <w:p w14:paraId="0B08CF65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</w:p>
          <w:p w14:paraId="6C091681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</w:p>
          <w:p w14:paraId="33B13146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  <w:r w:rsidRPr="00AA67AF">
              <w:rPr>
                <w:rFonts w:cs="Arial"/>
                <w:szCs w:val="20"/>
              </w:rPr>
              <w:t>Priloga:</w:t>
            </w:r>
          </w:p>
          <w:p w14:paraId="71E5263E" w14:textId="3A132AFB" w:rsidR="00C579D6" w:rsidRDefault="00C579D6" w:rsidP="00EB3269">
            <w:pPr>
              <w:spacing w:line="276" w:lineRule="auto"/>
              <w:jc w:val="both"/>
              <w:rPr>
                <w:rFonts w:cs="Arial"/>
                <w:color w:val="000000"/>
                <w:szCs w:val="20"/>
                <w:lang w:eastAsia="sl-SI"/>
              </w:rPr>
            </w:pPr>
            <w:r>
              <w:rPr>
                <w:rFonts w:cs="Arial"/>
                <w:iCs/>
              </w:rPr>
              <w:t>P</w:t>
            </w:r>
            <w:r w:rsidRPr="004B1615">
              <w:rPr>
                <w:rFonts w:cs="Arial"/>
                <w:iCs/>
              </w:rPr>
              <w:t xml:space="preserve">oročilo </w:t>
            </w:r>
            <w:r w:rsidR="00D65563">
              <w:rPr>
                <w:rFonts w:cs="Arial"/>
                <w:iCs/>
              </w:rPr>
              <w:t>o</w:t>
            </w:r>
            <w:r w:rsidR="00D65563" w:rsidRPr="00D65563">
              <w:rPr>
                <w:rFonts w:cs="Arial"/>
                <w:color w:val="000000"/>
                <w:szCs w:val="20"/>
                <w:lang w:eastAsia="sl-SI"/>
              </w:rPr>
              <w:t xml:space="preserve"> </w:t>
            </w:r>
            <w:r w:rsidR="00D65563" w:rsidRPr="00D65563">
              <w:rPr>
                <w:rFonts w:cs="Arial"/>
                <w:color w:val="000000"/>
                <w:szCs w:val="20"/>
                <w:lang w:eastAsia="sl-SI"/>
              </w:rPr>
              <w:t xml:space="preserve">udeležbi ministra za gospodarstvo, turizem in šport Republike Slovenije Matjaža Hana na sejmu »Transport in logistika« v Münchnu, Nemčija, 2. in 3. junija 2025 </w:t>
            </w:r>
          </w:p>
          <w:p w14:paraId="0EE72F2F" w14:textId="77777777" w:rsidR="00D65563" w:rsidRPr="00EB3269" w:rsidRDefault="00D65563" w:rsidP="00EB3269">
            <w:pPr>
              <w:spacing w:line="276" w:lineRule="auto"/>
              <w:jc w:val="both"/>
              <w:rPr>
                <w:rFonts w:cs="Arial"/>
              </w:rPr>
            </w:pPr>
          </w:p>
          <w:p w14:paraId="2C5D0365" w14:textId="23FC1E9E" w:rsidR="00EB3269" w:rsidRPr="00EB3269" w:rsidRDefault="00EB3269" w:rsidP="00EB3269">
            <w:pPr>
              <w:spacing w:line="240" w:lineRule="auto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Sklep prejmejo:</w:t>
            </w:r>
          </w:p>
          <w:p w14:paraId="10EDAA01" w14:textId="1FC06059" w:rsidR="00EB3269" w:rsidRP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Ministrstvo za gospodarstvo, turizem in šport</w:t>
            </w:r>
            <w:r w:rsidR="00F93E84">
              <w:rPr>
                <w:rFonts w:cs="Arial"/>
              </w:rPr>
              <w:t>,</w:t>
            </w:r>
          </w:p>
          <w:p w14:paraId="3054AD51" w14:textId="323D0648" w:rsid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Ministrstvo za zunanje in evropske zadeve</w:t>
            </w:r>
            <w:r w:rsidR="00F93E84">
              <w:rPr>
                <w:rFonts w:cs="Arial"/>
              </w:rPr>
              <w:t>,</w:t>
            </w:r>
          </w:p>
          <w:p w14:paraId="010373BC" w14:textId="090A677A" w:rsid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Generalni sekretariat Vlade Republike Slovenije,</w:t>
            </w:r>
          </w:p>
          <w:p w14:paraId="4D194255" w14:textId="6A26CABA" w:rsidR="007B41B6" w:rsidRP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Urad Vlade Republike Slovenije za komuniciranje</w:t>
            </w:r>
            <w:r w:rsidR="00F93E84">
              <w:rPr>
                <w:rFonts w:cs="Arial"/>
              </w:rPr>
              <w:t>.</w:t>
            </w:r>
          </w:p>
        </w:tc>
      </w:tr>
      <w:tr w:rsidR="007B41B6" w:rsidRPr="00AE1F83" w14:paraId="2731C673" w14:textId="77777777" w:rsidTr="003B773C">
        <w:trPr>
          <w:trHeight w:val="20"/>
        </w:trPr>
        <w:tc>
          <w:tcPr>
            <w:tcW w:w="9163" w:type="dxa"/>
            <w:gridSpan w:val="4"/>
          </w:tcPr>
          <w:p w14:paraId="2F09D4B4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>
              <w:rPr>
                <w:rFonts w:cs="Arial"/>
                <w:b/>
                <w:szCs w:val="20"/>
                <w:lang w:eastAsia="sl-SI"/>
              </w:rPr>
              <w:t>2.</w:t>
            </w:r>
            <w:r w:rsidRPr="00AE1F83">
              <w:rPr>
                <w:rFonts w:cs="Arial"/>
                <w:b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7B41B6" w:rsidRPr="00AE1F83" w14:paraId="264571B1" w14:textId="77777777" w:rsidTr="003B773C">
        <w:trPr>
          <w:trHeight w:val="20"/>
        </w:trPr>
        <w:tc>
          <w:tcPr>
            <w:tcW w:w="9163" w:type="dxa"/>
            <w:gridSpan w:val="4"/>
          </w:tcPr>
          <w:p w14:paraId="3B96E113" w14:textId="3EDAEB2A" w:rsidR="007B41B6" w:rsidRPr="00AE1F83" w:rsidRDefault="00BC1EA8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m</w:t>
            </w:r>
            <w:r w:rsidR="007B41B6">
              <w:rPr>
                <w:rFonts w:cs="Arial"/>
                <w:iCs/>
                <w:szCs w:val="20"/>
                <w:lang w:eastAsia="sl-SI"/>
              </w:rPr>
              <w:t>ag. Snežana Popovič, vodja Službe za evropske zadeve in mednarodno sodelovanje</w:t>
            </w:r>
            <w:r w:rsidR="00F93E84">
              <w:rPr>
                <w:rFonts w:cs="Arial"/>
                <w:iCs/>
                <w:szCs w:val="20"/>
                <w:lang w:eastAsia="sl-SI"/>
              </w:rPr>
              <w:t xml:space="preserve">, </w:t>
            </w:r>
            <w:r w:rsidR="00F93E84">
              <w:rPr>
                <w:rFonts w:cs="Arial"/>
                <w:iCs/>
              </w:rPr>
              <w:t xml:space="preserve"> Ministrstvo za gospodarstvo, turizem in šport</w:t>
            </w:r>
          </w:p>
        </w:tc>
      </w:tr>
      <w:tr w:rsidR="007B41B6" w:rsidRPr="00AE1F83" w14:paraId="6DC15035" w14:textId="77777777" w:rsidTr="003B773C">
        <w:trPr>
          <w:trHeight w:val="20"/>
        </w:trPr>
        <w:tc>
          <w:tcPr>
            <w:tcW w:w="9163" w:type="dxa"/>
            <w:gridSpan w:val="4"/>
          </w:tcPr>
          <w:p w14:paraId="51275A55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AE1F83">
              <w:rPr>
                <w:rFonts w:cs="Arial"/>
                <w:b/>
                <w:iCs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7B41B6" w:rsidRPr="00AE1F83" w14:paraId="55407B36" w14:textId="77777777" w:rsidTr="003B773C">
        <w:trPr>
          <w:trHeight w:val="20"/>
        </w:trPr>
        <w:tc>
          <w:tcPr>
            <w:tcW w:w="9163" w:type="dxa"/>
            <w:gridSpan w:val="4"/>
          </w:tcPr>
          <w:p w14:paraId="220FDA90" w14:textId="22BED0F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7B41B6" w:rsidRPr="00AE1F83" w14:paraId="5E4E2A65" w14:textId="77777777" w:rsidTr="003B773C">
        <w:trPr>
          <w:trHeight w:val="20"/>
        </w:trPr>
        <w:tc>
          <w:tcPr>
            <w:tcW w:w="9163" w:type="dxa"/>
            <w:gridSpan w:val="4"/>
          </w:tcPr>
          <w:p w14:paraId="25C3A999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7B41B6" w:rsidRPr="00AE1F83" w14:paraId="3727FEA0" w14:textId="77777777" w:rsidTr="003B773C">
        <w:trPr>
          <w:trHeight w:val="20"/>
        </w:trPr>
        <w:tc>
          <w:tcPr>
            <w:tcW w:w="9163" w:type="dxa"/>
            <w:gridSpan w:val="4"/>
          </w:tcPr>
          <w:p w14:paraId="77BD6065" w14:textId="0D635B71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>
              <w:rPr>
                <w:rFonts w:cs="Arial"/>
                <w:b/>
                <w:szCs w:val="20"/>
                <w:lang w:eastAsia="sl-SI"/>
              </w:rPr>
              <w:t>/</w:t>
            </w:r>
          </w:p>
        </w:tc>
      </w:tr>
      <w:tr w:rsidR="007B41B6" w:rsidRPr="00AE1F83" w14:paraId="42950FA6" w14:textId="77777777" w:rsidTr="003B773C">
        <w:trPr>
          <w:trHeight w:val="20"/>
        </w:trPr>
        <w:tc>
          <w:tcPr>
            <w:tcW w:w="9163" w:type="dxa"/>
            <w:gridSpan w:val="4"/>
          </w:tcPr>
          <w:p w14:paraId="14600463" w14:textId="77777777" w:rsidR="007B41B6" w:rsidRPr="00AE1F83" w:rsidRDefault="007B41B6" w:rsidP="007B41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5. Kratek povzetek gradiva:</w:t>
            </w:r>
          </w:p>
        </w:tc>
      </w:tr>
      <w:tr w:rsidR="007B41B6" w:rsidRPr="00AE1F83" w14:paraId="15117B08" w14:textId="77777777" w:rsidTr="003B773C">
        <w:trPr>
          <w:trHeight w:val="20"/>
        </w:trPr>
        <w:tc>
          <w:tcPr>
            <w:tcW w:w="9163" w:type="dxa"/>
            <w:gridSpan w:val="4"/>
          </w:tcPr>
          <w:p w14:paraId="6B862A4B" w14:textId="37B7AB02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7B41B6" w:rsidRPr="00AE1F83" w14:paraId="373C1D9E" w14:textId="77777777" w:rsidTr="003B773C">
        <w:trPr>
          <w:trHeight w:val="20"/>
        </w:trPr>
        <w:tc>
          <w:tcPr>
            <w:tcW w:w="9163" w:type="dxa"/>
            <w:gridSpan w:val="4"/>
          </w:tcPr>
          <w:p w14:paraId="5AA99814" w14:textId="77777777" w:rsidR="007B41B6" w:rsidRPr="00AE1F83" w:rsidRDefault="007B41B6" w:rsidP="007B41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6. Presoja posledic za:</w:t>
            </w:r>
          </w:p>
        </w:tc>
      </w:tr>
      <w:tr w:rsidR="007B41B6" w:rsidRPr="00AE1F83" w14:paraId="6F0CA15C" w14:textId="77777777" w:rsidTr="003B773C">
        <w:trPr>
          <w:trHeight w:val="20"/>
        </w:trPr>
        <w:tc>
          <w:tcPr>
            <w:tcW w:w="1448" w:type="dxa"/>
          </w:tcPr>
          <w:p w14:paraId="184914E3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46B2FDD0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5BBFFAFD" w14:textId="76CAE998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6383A088" w14:textId="77777777" w:rsidTr="003B773C">
        <w:trPr>
          <w:trHeight w:val="20"/>
        </w:trPr>
        <w:tc>
          <w:tcPr>
            <w:tcW w:w="1448" w:type="dxa"/>
          </w:tcPr>
          <w:p w14:paraId="52974460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lastRenderedPageBreak/>
              <w:t>b)</w:t>
            </w:r>
          </w:p>
        </w:tc>
        <w:tc>
          <w:tcPr>
            <w:tcW w:w="5444" w:type="dxa"/>
            <w:gridSpan w:val="2"/>
          </w:tcPr>
          <w:p w14:paraId="1026FDC1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42E197A6" w14:textId="5816C0FE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6E62D4FD" w14:textId="77777777" w:rsidTr="003B773C">
        <w:trPr>
          <w:trHeight w:val="20"/>
        </w:trPr>
        <w:tc>
          <w:tcPr>
            <w:tcW w:w="1448" w:type="dxa"/>
          </w:tcPr>
          <w:p w14:paraId="4BB26A75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16AAD74F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3312AC25" w14:textId="1992AE3C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32350DBF" w14:textId="77777777" w:rsidTr="003B773C">
        <w:trPr>
          <w:trHeight w:val="20"/>
        </w:trPr>
        <w:tc>
          <w:tcPr>
            <w:tcW w:w="1448" w:type="dxa"/>
          </w:tcPr>
          <w:p w14:paraId="6091EE09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5965C07C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gospodarstvo, zlasti</w:t>
            </w:r>
            <w:r w:rsidRPr="00AE1F83">
              <w:rPr>
                <w:rFonts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F96407F" w14:textId="480309C5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2CFD7C2C" w14:textId="77777777" w:rsidTr="003B773C">
        <w:trPr>
          <w:trHeight w:val="20"/>
        </w:trPr>
        <w:tc>
          <w:tcPr>
            <w:tcW w:w="1448" w:type="dxa"/>
          </w:tcPr>
          <w:p w14:paraId="385D2869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68E41DAF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12539EBD" w14:textId="14521219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3A0FB53D" w14:textId="77777777" w:rsidTr="003B773C">
        <w:trPr>
          <w:trHeight w:val="20"/>
        </w:trPr>
        <w:tc>
          <w:tcPr>
            <w:tcW w:w="1448" w:type="dxa"/>
          </w:tcPr>
          <w:p w14:paraId="139170B7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4D9DCFF5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3A3FBBAD" w14:textId="308B94EA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4285F7B6" w14:textId="77777777" w:rsidTr="003B773C">
        <w:trPr>
          <w:trHeight w:val="20"/>
        </w:trPr>
        <w:tc>
          <w:tcPr>
            <w:tcW w:w="1448" w:type="dxa"/>
            <w:tcBorders>
              <w:bottom w:val="single" w:sz="4" w:space="0" w:color="auto"/>
            </w:tcBorders>
          </w:tcPr>
          <w:p w14:paraId="07A8B364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6DF6A8B7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dokumente razvojnega načrtovanja:</w:t>
            </w:r>
          </w:p>
          <w:p w14:paraId="2AB366D3" w14:textId="77777777" w:rsidR="007B41B6" w:rsidRPr="00AE1F83" w:rsidRDefault="007B41B6" w:rsidP="007B41B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nacionalne dokumente razvojnega načrtovanja</w:t>
            </w:r>
          </w:p>
          <w:p w14:paraId="3F7C6752" w14:textId="77777777" w:rsidR="007B41B6" w:rsidRPr="00AE1F83" w:rsidRDefault="007B41B6" w:rsidP="007B41B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2294973F" w14:textId="77777777" w:rsidR="007B41B6" w:rsidRPr="00AE1F83" w:rsidRDefault="007B41B6" w:rsidP="007B41B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397B194A" w14:textId="029F8107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52004A4C" w14:textId="77777777" w:rsidTr="003B773C">
        <w:trPr>
          <w:trHeight w:val="2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411" w14:textId="77777777" w:rsidR="007B41B6" w:rsidRPr="00AE1F83" w:rsidRDefault="007B41B6" w:rsidP="007B41B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7.a Predstavitev ocene finančnih posledic nad 40.000 EUR:</w:t>
            </w:r>
          </w:p>
          <w:p w14:paraId="57E04693" w14:textId="09F1ED2F" w:rsidR="007B41B6" w:rsidRPr="00AE1F83" w:rsidRDefault="00F93E84" w:rsidP="007B41B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/</w:t>
            </w:r>
          </w:p>
        </w:tc>
      </w:tr>
    </w:tbl>
    <w:p w14:paraId="60BFC892" w14:textId="77777777" w:rsidR="00AB660A" w:rsidRDefault="00AB660A" w:rsidP="00904C11"/>
    <w:p w14:paraId="387E70AA" w14:textId="77777777" w:rsidR="00231B88" w:rsidRDefault="00231B88" w:rsidP="00904C11"/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3B773C" w:rsidRPr="00AE1F83" w14:paraId="5D606D91" w14:textId="77777777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F796C9" w14:textId="77777777" w:rsidR="003B773C" w:rsidRPr="00AE1F83" w:rsidRDefault="003B773C">
            <w:pPr>
              <w:pageBreakBefore/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3B773C" w:rsidRPr="00AE1F83" w14:paraId="1D105094" w14:textId="77777777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7A1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12A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94C1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8A8D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2647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+ 3</w:t>
            </w:r>
          </w:p>
        </w:tc>
      </w:tr>
      <w:tr w:rsidR="003B773C" w:rsidRPr="00AE1F83" w14:paraId="5E647521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0EFE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D5DB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F325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C250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31E1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3B773C" w:rsidRPr="00AE1F83" w14:paraId="3AC27331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5E83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942B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0186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4B98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DEDB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3B773C" w:rsidRPr="00AE1F83" w14:paraId="318F5092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ED8D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1063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A1D2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D8DE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5D9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3B773C" w:rsidRPr="00AE1F83" w14:paraId="2CE2920C" w14:textId="77777777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C99A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0D9D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EC65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68B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2A1E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3B773C" w:rsidRPr="00AE1F83" w14:paraId="6677A2C9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A556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98F4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91C6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732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B0D5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3B773C" w:rsidRPr="00AE1F83" w14:paraId="7FBA6CBC" w14:textId="7777777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ACD6D5" w14:textId="77777777" w:rsidR="003B773C" w:rsidRPr="00AE1F83" w:rsidRDefault="003B773C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 Finančne posledice za državni proračun</w:t>
            </w:r>
          </w:p>
        </w:tc>
      </w:tr>
      <w:tr w:rsidR="003B773C" w:rsidRPr="00AE1F83" w14:paraId="1669D4CC" w14:textId="7777777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EA73D1" w14:textId="77777777" w:rsidR="003B773C" w:rsidRPr="00AE1F83" w:rsidRDefault="003B773C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3B773C" w:rsidRPr="00AE1F83" w14:paraId="741F0FCE" w14:textId="7777777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4E9A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6880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C866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B8FC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83C5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 + 1</w:t>
            </w:r>
          </w:p>
        </w:tc>
      </w:tr>
      <w:tr w:rsidR="003B773C" w:rsidRPr="00AE1F83" w14:paraId="230049D1" w14:textId="77777777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39C2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C54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340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8DFD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0B9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526DE7EE" w14:textId="7777777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A5F9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3380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7A82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B23C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5594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51DDFFEB" w14:textId="7777777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752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E48E" w14:textId="77777777" w:rsidR="003B773C" w:rsidRPr="00AE1F83" w:rsidRDefault="003B773C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0CCE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3B773C" w:rsidRPr="00AE1F83" w14:paraId="0E58EDFF" w14:textId="77777777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AFC658" w14:textId="77777777" w:rsidR="003B773C" w:rsidRPr="00AE1F83" w:rsidRDefault="003B773C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3B773C" w:rsidRPr="00AE1F83" w14:paraId="12C8173B" w14:textId="7777777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02D1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C1B9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C014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B25C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26E5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Znesek za t + 1 </w:t>
            </w:r>
          </w:p>
        </w:tc>
      </w:tr>
      <w:tr w:rsidR="003B773C" w:rsidRPr="00AE1F83" w14:paraId="0F4FDE17" w14:textId="7777777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E59D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6DD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6E4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8057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637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18B77377" w14:textId="7777777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CB89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FC9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308C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5E0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ECFC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3ECC3223" w14:textId="7777777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4FB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A46E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C2FD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3B773C" w:rsidRPr="00AE1F83" w14:paraId="7B65AB91" w14:textId="77777777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AC3478" w14:textId="77777777" w:rsidR="003B773C" w:rsidRPr="00AE1F83" w:rsidRDefault="003B773C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3B773C" w:rsidRPr="00AE1F83" w14:paraId="3D6721F2" w14:textId="77777777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E0ED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9255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7D20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 + 1</w:t>
            </w:r>
          </w:p>
        </w:tc>
      </w:tr>
      <w:tr w:rsidR="003B773C" w:rsidRPr="00AE1F83" w14:paraId="2603BACA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1B47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EE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F0A4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2ECA8892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B0D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4A07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B640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28FC3060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224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E472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BD6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049CD139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946F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640E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3F2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3B773C" w:rsidRPr="00AE1F83" w14:paraId="7BED1DB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6E5DF0E1" w14:textId="77777777" w:rsidR="003B773C" w:rsidRPr="00AE1F83" w:rsidRDefault="003B773C">
            <w:pPr>
              <w:widowControl w:val="0"/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t>OBRAZLOŽITEV:</w:t>
            </w:r>
          </w:p>
          <w:p w14:paraId="24EEE698" w14:textId="77777777" w:rsidR="003B773C" w:rsidRPr="00AE1F83" w:rsidRDefault="003B773C" w:rsidP="003B773C">
            <w:pPr>
              <w:widowControl w:val="0"/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7C111C9F" w14:textId="77777777" w:rsidR="003B773C" w:rsidRPr="00AE1F83" w:rsidRDefault="003B773C">
            <w:pPr>
              <w:widowControl w:val="0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378403F0" w14:textId="77777777" w:rsidR="003B773C" w:rsidRPr="00AE1F83" w:rsidRDefault="003B773C" w:rsidP="003B773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  <w:lang w:eastAsia="sl-SI"/>
              </w:rPr>
              <w:t>prihodkov državnega proračuna in občinskih proračunov,</w:t>
            </w:r>
          </w:p>
          <w:p w14:paraId="5E97D18C" w14:textId="77777777" w:rsidR="003B773C" w:rsidRPr="00AE1F83" w:rsidRDefault="003B773C" w:rsidP="003B773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14ECD04" w14:textId="77777777" w:rsidR="003B773C" w:rsidRPr="00AE1F83" w:rsidRDefault="003B773C" w:rsidP="003B773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471BCE2C" w14:textId="77777777" w:rsidR="003B773C" w:rsidRPr="00AE1F83" w:rsidRDefault="003B773C">
            <w:pPr>
              <w:widowControl w:val="0"/>
              <w:ind w:left="284"/>
              <w:rPr>
                <w:rFonts w:cs="Arial"/>
                <w:szCs w:val="20"/>
                <w:lang w:eastAsia="sl-SI"/>
              </w:rPr>
            </w:pPr>
          </w:p>
          <w:p w14:paraId="10C13EE9" w14:textId="77777777" w:rsidR="003B773C" w:rsidRPr="00AE1F83" w:rsidRDefault="003B773C" w:rsidP="003B773C">
            <w:pPr>
              <w:widowControl w:val="0"/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Finančne posledice za državni proračun</w:t>
            </w:r>
          </w:p>
          <w:p w14:paraId="6097362D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24064BC5" w14:textId="77777777" w:rsidR="003B773C" w:rsidRPr="00AE1F83" w:rsidRDefault="003B773C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20957BDE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21BDA913" w14:textId="77777777" w:rsidR="003B773C" w:rsidRPr="00AE1F83" w:rsidRDefault="003B773C" w:rsidP="003B773C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proračunski uporabnik, ki bo financiral novi projekt oziroma ukrep,</w:t>
            </w:r>
          </w:p>
          <w:p w14:paraId="040C04F0" w14:textId="77777777" w:rsidR="003B773C" w:rsidRPr="00AE1F83" w:rsidRDefault="003B773C" w:rsidP="003B773C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5C262628" w14:textId="77777777" w:rsidR="003B773C" w:rsidRPr="00AE1F83" w:rsidRDefault="003B773C" w:rsidP="003B773C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proračunske postavke.</w:t>
            </w:r>
          </w:p>
          <w:p w14:paraId="3E92A47F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1ABD7F6B" w14:textId="77777777" w:rsidR="003B773C" w:rsidRPr="00AE1F83" w:rsidRDefault="003B773C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b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72CDF932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.</w:t>
            </w:r>
          </w:p>
          <w:p w14:paraId="62DDDE62" w14:textId="77777777" w:rsidR="003B773C" w:rsidRPr="00AE1F83" w:rsidRDefault="003B773C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cs="Arial"/>
                <w:b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4A9531B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1EE6162A" w14:textId="77777777" w:rsidR="003B773C" w:rsidRPr="00AE1F83" w:rsidRDefault="003B77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pacing w:val="40"/>
                <w:szCs w:val="20"/>
                <w:lang w:eastAsia="sl-SI"/>
              </w:rPr>
            </w:pPr>
          </w:p>
        </w:tc>
      </w:tr>
      <w:tr w:rsidR="003B773C" w:rsidRPr="00AE1F83" w14:paraId="1B7F9E4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5111" w14:textId="77777777" w:rsidR="003B773C" w:rsidRPr="00AE1F83" w:rsidRDefault="003B773C">
            <w:pPr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lastRenderedPageBreak/>
              <w:t>7.b Predstavitev ocene finančnih posledic pod 40.000 EUR:</w:t>
            </w:r>
          </w:p>
          <w:p w14:paraId="660F3B6A" w14:textId="77777777" w:rsidR="00611EE3" w:rsidRPr="00AE1F83" w:rsidRDefault="00611EE3" w:rsidP="00611EE3">
            <w:pPr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t>Kratka obrazložitev</w:t>
            </w:r>
          </w:p>
          <w:p w14:paraId="7CFD4651" w14:textId="5B026A5A" w:rsidR="00611EE3" w:rsidRPr="00611EE3" w:rsidRDefault="005874AB" w:rsidP="00611EE3">
            <w:pPr>
              <w:spacing w:line="240" w:lineRule="auto"/>
              <w:jc w:val="both"/>
            </w:pPr>
            <w:r w:rsidRPr="007D3D4C">
              <w:rPr>
                <w:szCs w:val="20"/>
              </w:rPr>
              <w:t>Gradivo nima večjih finančnih posledic na državni proračun. Stroški se krijejo iz proračunskih postavk proračunskega uporabnika, iz katerega so člani delegacije.</w:t>
            </w:r>
            <w:r>
              <w:rPr>
                <w:szCs w:val="20"/>
              </w:rPr>
              <w:t xml:space="preserve"> </w:t>
            </w:r>
            <w:r w:rsidR="00AB105D">
              <w:t>S</w:t>
            </w:r>
            <w:r w:rsidR="00017AA6" w:rsidRPr="00017AA6">
              <w:t>kupni stroški prevoz</w:t>
            </w:r>
            <w:r w:rsidR="004F4ED3">
              <w:t>ov</w:t>
            </w:r>
            <w:r w:rsidR="00017AA6" w:rsidRPr="00017AA6">
              <w:t xml:space="preserve">, </w:t>
            </w:r>
            <w:r w:rsidR="00D65563">
              <w:t xml:space="preserve">nočitev, </w:t>
            </w:r>
            <w:r w:rsidR="004F4ED3">
              <w:t xml:space="preserve"> tolmačenja</w:t>
            </w:r>
            <w:r w:rsidR="00D65563">
              <w:t>, dnevnic</w:t>
            </w:r>
            <w:r w:rsidR="004F4ED3">
              <w:t xml:space="preserve"> </w:t>
            </w:r>
            <w:r w:rsidR="00017AA6" w:rsidRPr="00017AA6">
              <w:t xml:space="preserve">in </w:t>
            </w:r>
            <w:r w:rsidR="00AB105D">
              <w:t>ostalih</w:t>
            </w:r>
            <w:r w:rsidR="00017AA6" w:rsidRPr="00017AA6">
              <w:t xml:space="preserve"> povezanih izdatkov </w:t>
            </w:r>
            <w:r>
              <w:t>ne presegajo</w:t>
            </w:r>
            <w:r w:rsidR="00017AA6" w:rsidRPr="00017AA6">
              <w:t xml:space="preserve"> </w:t>
            </w:r>
            <w:r w:rsidR="00D65563">
              <w:t>5</w:t>
            </w:r>
            <w:r w:rsidR="00C579D6">
              <w:t>.</w:t>
            </w:r>
            <w:r w:rsidR="004F4ED3">
              <w:t>0</w:t>
            </w:r>
            <w:r w:rsidR="00C579D6">
              <w:t>00</w:t>
            </w:r>
            <w:r w:rsidR="00017AA6" w:rsidRPr="00017AA6">
              <w:t>,00 EUR.</w:t>
            </w:r>
          </w:p>
        </w:tc>
      </w:tr>
      <w:tr w:rsidR="003B773C" w:rsidRPr="00AE1F83" w14:paraId="341CA8C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694F" w14:textId="77777777" w:rsidR="003B773C" w:rsidRPr="00AE1F83" w:rsidRDefault="003B773C">
            <w:pPr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3B773C" w:rsidRPr="00AE1F83" w14:paraId="59A504A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A84CE03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Vsebina predloženega gradiva (predpisa) vpliva na:</w:t>
            </w:r>
          </w:p>
          <w:p w14:paraId="63E0277F" w14:textId="77777777" w:rsidR="003B773C" w:rsidRPr="00AE1F83" w:rsidRDefault="003B773C" w:rsidP="003B773C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pristojnosti občin,</w:t>
            </w:r>
          </w:p>
          <w:p w14:paraId="29582E3F" w14:textId="77777777" w:rsidR="003B773C" w:rsidRPr="00AE1F83" w:rsidRDefault="003B773C" w:rsidP="003B773C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delovanje občin,</w:t>
            </w:r>
          </w:p>
          <w:p w14:paraId="36F2EB13" w14:textId="77777777" w:rsidR="003B773C" w:rsidRPr="00AE1F83" w:rsidRDefault="003B773C" w:rsidP="003B773C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financiranje občin.</w:t>
            </w:r>
          </w:p>
          <w:p w14:paraId="2030F69F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ind w:left="144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1171E684" w14:textId="0C882AA8" w:rsidR="003B773C" w:rsidRPr="007B41B6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3B773C" w:rsidRPr="00AE1F83" w14:paraId="50BAFB4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2AAF9AE9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Gradivo (predpis) je bilo poslano v mnenje: </w:t>
            </w:r>
          </w:p>
          <w:p w14:paraId="2DD6B13D" w14:textId="02EB8D71" w:rsidR="003B773C" w:rsidRPr="007B41B6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Skupnosti občin Slovenije SOS: </w:t>
            </w:r>
            <w:r w:rsidRPr="007B41B6">
              <w:rPr>
                <w:rFonts w:cs="Arial"/>
                <w:iCs/>
                <w:szCs w:val="20"/>
                <w:lang w:eastAsia="sl-SI"/>
              </w:rPr>
              <w:t>NE</w:t>
            </w:r>
          </w:p>
          <w:p w14:paraId="205A4DC6" w14:textId="65F6A73E" w:rsidR="003B773C" w:rsidRPr="007B41B6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iCs/>
                <w:szCs w:val="20"/>
                <w:lang w:eastAsia="sl-SI"/>
              </w:rPr>
              <w:t>Združenju občin Slovenije ZOS: NE</w:t>
            </w:r>
          </w:p>
          <w:p w14:paraId="43666BE3" w14:textId="717254F6" w:rsidR="003B773C" w:rsidRPr="007B41B6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iCs/>
                <w:szCs w:val="20"/>
                <w:lang w:eastAsia="sl-SI"/>
              </w:rPr>
              <w:t>Združenju mestnih občin Slovenije ZMOS: NE</w:t>
            </w:r>
          </w:p>
          <w:p w14:paraId="4B45BDD4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D904A1A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Predlogi in pripombe združenj so bili upoštevani:</w:t>
            </w:r>
          </w:p>
          <w:p w14:paraId="3377AA5A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10CF0F8C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729420F5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37C15290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0E892606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3E846123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Bistveni predlogi in pripombe, ki niso bili upoštevani.</w:t>
            </w:r>
          </w:p>
          <w:p w14:paraId="778F54F4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3B773C" w:rsidRPr="00AE1F83" w14:paraId="387E157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30474064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3B773C" w:rsidRPr="00AE1F83" w14:paraId="1DB7709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580B6275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47CCFA9F" w14:textId="10E91A89" w:rsidR="003B773C" w:rsidRPr="007B41B6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3B773C" w:rsidRPr="00AE1F83" w14:paraId="32FFB4A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168227C" w14:textId="32C6DC50" w:rsidR="003B773C" w:rsidRPr="00AB105D" w:rsidRDefault="00AB105D" w:rsidP="00AB105D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 xml:space="preserve">Skladno s sedmim odstavkom 9. člena Poslovnika Vlade Republike Slovenije (Uradni list RS, št. 43/01, 23/02 – </w:t>
            </w:r>
            <w:proofErr w:type="spellStart"/>
            <w:r w:rsidRPr="00413F83">
              <w:rPr>
                <w:iCs/>
                <w:sz w:val="20"/>
                <w:szCs w:val="20"/>
              </w:rPr>
              <w:t>popr</w:t>
            </w:r>
            <w:proofErr w:type="spellEnd"/>
            <w:r w:rsidRPr="00413F83">
              <w:rPr>
                <w:iCs/>
                <w:sz w:val="20"/>
                <w:szCs w:val="20"/>
              </w:rPr>
              <w:t>., 54/03, 103/03, 114/04, 26/06, 21/07, 32/10, 73/10, 95/11, 64/12, 10/14 in 164/20) sodelovanje javnosti pri sprejemu predloga sklepa ni potrebno.</w:t>
            </w:r>
          </w:p>
        </w:tc>
      </w:tr>
      <w:tr w:rsidR="003B773C" w:rsidRPr="00AE1F83" w14:paraId="652B004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6C2610F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(Če je odgovor DA, navedite:</w:t>
            </w:r>
          </w:p>
          <w:p w14:paraId="3A122FA0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Datum objave: ………</w:t>
            </w:r>
          </w:p>
          <w:p w14:paraId="66B9E949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V razpravo so bili vključeni: </w:t>
            </w:r>
          </w:p>
          <w:p w14:paraId="05377F66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nevladne organizacije, </w:t>
            </w:r>
          </w:p>
          <w:p w14:paraId="3D1F126B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predstavniki zainteresirane javnosti,</w:t>
            </w:r>
          </w:p>
          <w:p w14:paraId="6C126CB5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predstavniki strokovne javnosti.</w:t>
            </w:r>
          </w:p>
          <w:p w14:paraId="19E153CB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.</w:t>
            </w:r>
          </w:p>
          <w:p w14:paraId="745845EB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cs="Arial"/>
                <w:color w:val="00000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cs="Arial"/>
                <w:iCs/>
                <w:szCs w:val="20"/>
                <w:lang w:eastAsia="sl-SI"/>
              </w:rPr>
              <w:t>):</w:t>
            </w:r>
          </w:p>
          <w:p w14:paraId="797F4AE5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23691D38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1292A1B9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Upoštevani so bili:</w:t>
            </w:r>
          </w:p>
          <w:p w14:paraId="1E52E869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6DAAD271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4D583222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4B883092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42BC324C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8E25E9B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2F5447B6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F4FDE11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Poročilo je bilo dano ……………..</w:t>
            </w:r>
          </w:p>
          <w:p w14:paraId="460720EB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1A86C30C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3EF55783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3B773C" w:rsidRPr="00AE1F83" w14:paraId="394EDB4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71EA" w14:textId="77777777" w:rsidR="003B773C" w:rsidRPr="00AE1F83" w:rsidRDefault="003B77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  <w:p w14:paraId="2816380D" w14:textId="77777777" w:rsidR="00783AA9" w:rsidRPr="00AE1F83" w:rsidRDefault="00783AA9" w:rsidP="00783AA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Matjaž Han</w:t>
            </w:r>
          </w:p>
          <w:p w14:paraId="74DFEF9A" w14:textId="43ACF58E" w:rsidR="003B773C" w:rsidRDefault="00783AA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MINISTER</w:t>
            </w:r>
          </w:p>
          <w:p w14:paraId="4DF7DFBB" w14:textId="77777777" w:rsidR="003B773C" w:rsidRPr="00AE1F83" w:rsidRDefault="003B773C" w:rsidP="00783AA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</w:tc>
      </w:tr>
    </w:tbl>
    <w:p w14:paraId="1B742689" w14:textId="407D589A" w:rsidR="00616319" w:rsidRDefault="00616319" w:rsidP="00904C11"/>
    <w:p w14:paraId="1ECC5574" w14:textId="56E05883" w:rsidR="00616319" w:rsidRDefault="00616319" w:rsidP="004A7D49">
      <w:pPr>
        <w:spacing w:after="160" w:line="259" w:lineRule="auto"/>
      </w:pPr>
      <w:r>
        <w:br w:type="page"/>
      </w:r>
    </w:p>
    <w:p w14:paraId="3A7AC659" w14:textId="0B3F323A" w:rsidR="00132CB6" w:rsidRPr="00993A48" w:rsidRDefault="004A7D49" w:rsidP="00993A48">
      <w:pPr>
        <w:spacing w:line="276" w:lineRule="auto"/>
        <w:jc w:val="center"/>
        <w:rPr>
          <w:rFonts w:cs="Arial"/>
          <w:b/>
          <w:szCs w:val="20"/>
          <w:lang w:eastAsia="sl-SI"/>
        </w:rPr>
      </w:pPr>
      <w:r w:rsidRPr="00993A48">
        <w:rPr>
          <w:rFonts w:cs="Arial"/>
          <w:b/>
          <w:szCs w:val="20"/>
          <w:lang w:eastAsia="sl-SI"/>
        </w:rPr>
        <w:lastRenderedPageBreak/>
        <w:t xml:space="preserve">Poročilo </w:t>
      </w:r>
      <w:r w:rsidR="00D65563" w:rsidRPr="004B1615">
        <w:rPr>
          <w:rFonts w:cs="Arial"/>
          <w:b/>
          <w:szCs w:val="20"/>
          <w:lang w:eastAsia="sl-SI"/>
        </w:rPr>
        <w:t xml:space="preserve">o </w:t>
      </w:r>
      <w:r w:rsidR="00D65563">
        <w:rPr>
          <w:rFonts w:cs="Arial"/>
          <w:b/>
          <w:bCs/>
          <w:color w:val="000000"/>
          <w:szCs w:val="20"/>
          <w:lang w:eastAsia="sl-SI"/>
        </w:rPr>
        <w:t>udeležbi ministra za gospodarstvo, turizem in šport Republike Slovenije Matjaža Hana</w:t>
      </w:r>
      <w:r w:rsidR="00D65563" w:rsidRPr="003379BF">
        <w:rPr>
          <w:rFonts w:cs="Arial"/>
          <w:b/>
          <w:bCs/>
          <w:color w:val="000000"/>
          <w:szCs w:val="20"/>
          <w:lang w:eastAsia="sl-SI"/>
        </w:rPr>
        <w:t xml:space="preserve"> na </w:t>
      </w:r>
      <w:r w:rsidR="00D65563">
        <w:rPr>
          <w:rFonts w:cs="Arial"/>
          <w:b/>
          <w:bCs/>
          <w:color w:val="000000"/>
          <w:szCs w:val="20"/>
          <w:lang w:eastAsia="sl-SI"/>
        </w:rPr>
        <w:t>sejmu »Transport in logistika« v Münchnu, Nemčija, 2. in 3. junija 2025</w:t>
      </w:r>
    </w:p>
    <w:p w14:paraId="5D46461B" w14:textId="77777777" w:rsidR="005874AB" w:rsidRDefault="005874AB" w:rsidP="005874AB">
      <w:pPr>
        <w:spacing w:line="276" w:lineRule="auto"/>
        <w:jc w:val="center"/>
        <w:rPr>
          <w:b/>
          <w:bCs/>
        </w:rPr>
      </w:pPr>
    </w:p>
    <w:p w14:paraId="401FD72D" w14:textId="7DC77910" w:rsidR="008033B7" w:rsidRPr="004E4090" w:rsidRDefault="008033B7" w:rsidP="004E4090">
      <w:pPr>
        <w:pStyle w:val="podpisi"/>
        <w:tabs>
          <w:tab w:val="clear" w:pos="3402"/>
          <w:tab w:val="left" w:pos="567"/>
        </w:tabs>
        <w:jc w:val="both"/>
        <w:rPr>
          <w:szCs w:val="20"/>
          <w:lang w:val="sl-SI"/>
        </w:rPr>
      </w:pPr>
      <w:r w:rsidRPr="004E4090">
        <w:rPr>
          <w:szCs w:val="20"/>
          <w:lang w:val="sl-SI"/>
        </w:rPr>
        <w:t xml:space="preserve">Minister za gospodarstvo, turizem in šport Republike Slovenije Matjaž Han (v nadaljevanju: minister Han) </w:t>
      </w:r>
      <w:r w:rsidRPr="004E4090">
        <w:rPr>
          <w:szCs w:val="20"/>
          <w:lang w:val="sl-SI"/>
        </w:rPr>
        <w:t>je</w:t>
      </w:r>
      <w:r w:rsidRPr="004E4090">
        <w:rPr>
          <w:szCs w:val="20"/>
          <w:lang w:val="sl-SI"/>
        </w:rPr>
        <w:t xml:space="preserve"> </w:t>
      </w:r>
      <w:r w:rsidR="004E4090" w:rsidRPr="004E4090">
        <w:rPr>
          <w:szCs w:val="20"/>
          <w:lang w:val="sl-SI"/>
        </w:rPr>
        <w:t xml:space="preserve">2. in 3. junija 2025 </w:t>
      </w:r>
      <w:r w:rsidRPr="004E4090">
        <w:rPr>
          <w:szCs w:val="20"/>
          <w:lang w:val="sl-SI"/>
        </w:rPr>
        <w:t>z delegacijo obisk</w:t>
      </w:r>
      <w:r w:rsidRPr="004E4090">
        <w:rPr>
          <w:szCs w:val="20"/>
          <w:lang w:val="sl-SI"/>
        </w:rPr>
        <w:t>al</w:t>
      </w:r>
      <w:r w:rsidRPr="004E4090">
        <w:rPr>
          <w:szCs w:val="20"/>
          <w:lang w:val="sl-SI"/>
        </w:rPr>
        <w:t xml:space="preserve"> Münch</w:t>
      </w:r>
      <w:r w:rsidRPr="004E4090">
        <w:rPr>
          <w:szCs w:val="20"/>
          <w:lang w:val="sl-SI"/>
        </w:rPr>
        <w:t>e</w:t>
      </w:r>
      <w:r w:rsidRPr="004E4090">
        <w:rPr>
          <w:szCs w:val="20"/>
          <w:lang w:val="sl-SI"/>
        </w:rPr>
        <w:t xml:space="preserve">n, Nemčija, kjer se </w:t>
      </w:r>
      <w:r w:rsidRPr="004E4090">
        <w:rPr>
          <w:szCs w:val="20"/>
          <w:lang w:val="sl-SI"/>
        </w:rPr>
        <w:t>je</w:t>
      </w:r>
      <w:r w:rsidRPr="004E4090">
        <w:rPr>
          <w:szCs w:val="20"/>
          <w:lang w:val="sl-SI"/>
        </w:rPr>
        <w:t xml:space="preserve"> udeležil mednarodnega sejma »Transport in logistika«</w:t>
      </w:r>
      <w:r w:rsidRPr="004E4090">
        <w:rPr>
          <w:szCs w:val="20"/>
          <w:lang w:val="sl-SI"/>
        </w:rPr>
        <w:t xml:space="preserve">, </w:t>
      </w:r>
      <w:r w:rsidR="004E4090" w:rsidRPr="004E4090">
        <w:rPr>
          <w:szCs w:val="20"/>
          <w:lang w:val="sl-SI"/>
        </w:rPr>
        <w:t xml:space="preserve">vodilnega </w:t>
      </w:r>
      <w:r w:rsidRPr="008033B7">
        <w:rPr>
          <w:szCs w:val="20"/>
          <w:lang w:val="sl-SI"/>
        </w:rPr>
        <w:t xml:space="preserve">globalnega dogodka s področja logistike, mobilnosti in upravljanja dobavnih verig. </w:t>
      </w:r>
    </w:p>
    <w:p w14:paraId="1BCDDD83" w14:textId="77777777" w:rsidR="008033B7" w:rsidRPr="004E4090" w:rsidRDefault="008033B7" w:rsidP="008033B7">
      <w:pPr>
        <w:pStyle w:val="podpisi"/>
        <w:tabs>
          <w:tab w:val="clear" w:pos="3402"/>
          <w:tab w:val="left" w:pos="567"/>
        </w:tabs>
        <w:jc w:val="both"/>
        <w:rPr>
          <w:szCs w:val="20"/>
          <w:lang w:val="sl-SI"/>
        </w:rPr>
      </w:pPr>
    </w:p>
    <w:p w14:paraId="35960E14" w14:textId="654796DA" w:rsidR="008033B7" w:rsidRPr="008033B7" w:rsidRDefault="008033B7" w:rsidP="004E4090">
      <w:pPr>
        <w:pStyle w:val="podpisi"/>
        <w:tabs>
          <w:tab w:val="clear" w:pos="3402"/>
          <w:tab w:val="left" w:pos="567"/>
        </w:tabs>
        <w:jc w:val="both"/>
        <w:rPr>
          <w:szCs w:val="20"/>
          <w:lang w:val="sl-SI"/>
        </w:rPr>
      </w:pPr>
      <w:r w:rsidRPr="008033B7">
        <w:rPr>
          <w:szCs w:val="20"/>
          <w:lang w:val="sl-SI"/>
        </w:rPr>
        <w:t>Na skupnem nacionalnem razstavnem prostoru pod okriljem SPIRIT Slovenija se je predstavilo 14 slovenskih podjetij, kar predstavlja nadaljevanje uspešne</w:t>
      </w:r>
      <w:r w:rsidR="004E4090" w:rsidRPr="004E4090">
        <w:rPr>
          <w:szCs w:val="20"/>
          <w:lang w:val="sl-SI"/>
        </w:rPr>
        <w:t xml:space="preserve">ga modela </w:t>
      </w:r>
      <w:r w:rsidRPr="008033B7">
        <w:rPr>
          <w:szCs w:val="20"/>
          <w:lang w:val="sl-SI"/>
        </w:rPr>
        <w:t xml:space="preserve">skupinske </w:t>
      </w:r>
      <w:r w:rsidR="004E4090" w:rsidRPr="004E4090">
        <w:rPr>
          <w:szCs w:val="20"/>
          <w:lang w:val="sl-SI"/>
        </w:rPr>
        <w:t xml:space="preserve">promocije </w:t>
      </w:r>
      <w:r w:rsidRPr="008033B7">
        <w:rPr>
          <w:szCs w:val="20"/>
          <w:lang w:val="sl-SI"/>
        </w:rPr>
        <w:t>slovenske logistične panoge</w:t>
      </w:r>
      <w:r w:rsidR="004E4090" w:rsidRPr="004E4090">
        <w:rPr>
          <w:szCs w:val="20"/>
          <w:lang w:val="sl-SI"/>
        </w:rPr>
        <w:t xml:space="preserve"> in njenega povezovanja na ključnih evropskih trgih</w:t>
      </w:r>
      <w:r w:rsidRPr="008033B7">
        <w:rPr>
          <w:szCs w:val="20"/>
          <w:lang w:val="sl-SI"/>
        </w:rPr>
        <w:t>.</w:t>
      </w:r>
    </w:p>
    <w:p w14:paraId="76CD3D1F" w14:textId="77777777" w:rsidR="008033B7" w:rsidRPr="004E4090" w:rsidRDefault="008033B7" w:rsidP="004E4090">
      <w:pPr>
        <w:ind w:right="-263"/>
        <w:contextualSpacing/>
        <w:jc w:val="both"/>
        <w:rPr>
          <w:szCs w:val="20"/>
        </w:rPr>
      </w:pPr>
    </w:p>
    <w:p w14:paraId="58A6E224" w14:textId="7416C5BB" w:rsidR="008033B7" w:rsidRPr="008033B7" w:rsidRDefault="004E4090" w:rsidP="004E4090">
      <w:pPr>
        <w:ind w:right="-263"/>
        <w:contextualSpacing/>
        <w:jc w:val="both"/>
        <w:rPr>
          <w:szCs w:val="20"/>
        </w:rPr>
      </w:pPr>
      <w:r w:rsidRPr="004E4090">
        <w:rPr>
          <w:szCs w:val="20"/>
        </w:rPr>
        <w:t>Osrednji n</w:t>
      </w:r>
      <w:r w:rsidR="008033B7" w:rsidRPr="008033B7">
        <w:rPr>
          <w:szCs w:val="20"/>
        </w:rPr>
        <w:t xml:space="preserve">amen obiska je bil </w:t>
      </w:r>
      <w:r w:rsidRPr="004E4090">
        <w:rPr>
          <w:szCs w:val="20"/>
        </w:rPr>
        <w:t xml:space="preserve">okrepiti </w:t>
      </w:r>
      <w:r w:rsidR="008033B7" w:rsidRPr="008033B7">
        <w:rPr>
          <w:szCs w:val="20"/>
        </w:rPr>
        <w:t>gospodarsk</w:t>
      </w:r>
      <w:r w:rsidRPr="004E4090">
        <w:rPr>
          <w:szCs w:val="20"/>
        </w:rPr>
        <w:t>o</w:t>
      </w:r>
      <w:r w:rsidR="008033B7" w:rsidRPr="008033B7">
        <w:rPr>
          <w:szCs w:val="20"/>
        </w:rPr>
        <w:t xml:space="preserve"> sodelovanj</w:t>
      </w:r>
      <w:r w:rsidRPr="004E4090">
        <w:rPr>
          <w:szCs w:val="20"/>
        </w:rPr>
        <w:t>e</w:t>
      </w:r>
      <w:r w:rsidR="008033B7" w:rsidRPr="008033B7">
        <w:rPr>
          <w:szCs w:val="20"/>
        </w:rPr>
        <w:t xml:space="preserve"> med Slovenijo in zvezno deželo Bavarsko ter </w:t>
      </w:r>
      <w:r w:rsidRPr="004E4090">
        <w:rPr>
          <w:szCs w:val="20"/>
        </w:rPr>
        <w:t xml:space="preserve">dodatno </w:t>
      </w:r>
      <w:r w:rsidR="008033B7" w:rsidRPr="008033B7">
        <w:rPr>
          <w:szCs w:val="20"/>
        </w:rPr>
        <w:t>promo</w:t>
      </w:r>
      <w:r w:rsidRPr="004E4090">
        <w:rPr>
          <w:szCs w:val="20"/>
        </w:rPr>
        <w:t>virati</w:t>
      </w:r>
      <w:r w:rsidR="008033B7" w:rsidRPr="008033B7">
        <w:rPr>
          <w:szCs w:val="20"/>
        </w:rPr>
        <w:t xml:space="preserve"> slovensk</w:t>
      </w:r>
      <w:r w:rsidRPr="004E4090">
        <w:rPr>
          <w:szCs w:val="20"/>
        </w:rPr>
        <w:t>o</w:t>
      </w:r>
      <w:r w:rsidR="008033B7" w:rsidRPr="008033B7">
        <w:rPr>
          <w:szCs w:val="20"/>
        </w:rPr>
        <w:t xml:space="preserve"> poslovn</w:t>
      </w:r>
      <w:r w:rsidRPr="004E4090">
        <w:rPr>
          <w:szCs w:val="20"/>
        </w:rPr>
        <w:t>o</w:t>
      </w:r>
      <w:r w:rsidR="008033B7" w:rsidRPr="008033B7">
        <w:rPr>
          <w:szCs w:val="20"/>
        </w:rPr>
        <w:t xml:space="preserve"> in investicijsk</w:t>
      </w:r>
      <w:r w:rsidRPr="004E4090">
        <w:rPr>
          <w:szCs w:val="20"/>
        </w:rPr>
        <w:t>o</w:t>
      </w:r>
      <w:r w:rsidR="008033B7" w:rsidRPr="008033B7">
        <w:rPr>
          <w:szCs w:val="20"/>
        </w:rPr>
        <w:t xml:space="preserve"> okolj</w:t>
      </w:r>
      <w:r w:rsidRPr="004E4090">
        <w:rPr>
          <w:szCs w:val="20"/>
        </w:rPr>
        <w:t>e</w:t>
      </w:r>
      <w:r w:rsidR="008033B7" w:rsidRPr="008033B7">
        <w:rPr>
          <w:szCs w:val="20"/>
        </w:rPr>
        <w:t>, zlasti v segmentu logistike</w:t>
      </w:r>
      <w:r w:rsidRPr="004E4090">
        <w:rPr>
          <w:szCs w:val="20"/>
        </w:rPr>
        <w:t xml:space="preserve">. </w:t>
      </w:r>
      <w:r w:rsidR="008033B7" w:rsidRPr="008033B7">
        <w:rPr>
          <w:szCs w:val="20"/>
        </w:rPr>
        <w:t xml:space="preserve">Slovenija </w:t>
      </w:r>
      <w:r w:rsidRPr="004E4090">
        <w:rPr>
          <w:szCs w:val="20"/>
        </w:rPr>
        <w:t xml:space="preserve">je bila na sejmu </w:t>
      </w:r>
      <w:r w:rsidR="008033B7" w:rsidRPr="008033B7">
        <w:rPr>
          <w:szCs w:val="20"/>
        </w:rPr>
        <w:t>izpostavlj</w:t>
      </w:r>
      <w:r w:rsidRPr="004E4090">
        <w:rPr>
          <w:szCs w:val="20"/>
        </w:rPr>
        <w:t>ena</w:t>
      </w:r>
      <w:r w:rsidR="008033B7" w:rsidRPr="008033B7">
        <w:rPr>
          <w:szCs w:val="20"/>
        </w:rPr>
        <w:t xml:space="preserve"> </w:t>
      </w:r>
      <w:r w:rsidRPr="004E4090">
        <w:rPr>
          <w:szCs w:val="20"/>
        </w:rPr>
        <w:t xml:space="preserve">kot </w:t>
      </w:r>
      <w:r w:rsidR="008033B7" w:rsidRPr="008033B7">
        <w:rPr>
          <w:szCs w:val="20"/>
        </w:rPr>
        <w:t xml:space="preserve">strateško </w:t>
      </w:r>
      <w:r w:rsidRPr="004E4090">
        <w:rPr>
          <w:szCs w:val="20"/>
        </w:rPr>
        <w:t xml:space="preserve">logistično vozlišče, ki povezuje jugovzhodno Evropo s srednjo Evropo in predstavlja najkrajšo transportno pot </w:t>
      </w:r>
      <w:r w:rsidR="008033B7" w:rsidRPr="008033B7">
        <w:rPr>
          <w:szCs w:val="20"/>
        </w:rPr>
        <w:t xml:space="preserve">med Evropo in </w:t>
      </w:r>
      <w:r w:rsidRPr="004E4090">
        <w:rPr>
          <w:szCs w:val="20"/>
        </w:rPr>
        <w:t xml:space="preserve">Azijo. </w:t>
      </w:r>
      <w:r w:rsidR="008033B7" w:rsidRPr="008033B7">
        <w:rPr>
          <w:szCs w:val="20"/>
        </w:rPr>
        <w:t xml:space="preserve"> </w:t>
      </w:r>
    </w:p>
    <w:p w14:paraId="5BC3E48D" w14:textId="77777777" w:rsidR="008033B7" w:rsidRPr="004E4090" w:rsidRDefault="008033B7" w:rsidP="004E4090">
      <w:pPr>
        <w:ind w:right="-263"/>
        <w:contextualSpacing/>
        <w:jc w:val="both"/>
        <w:rPr>
          <w:szCs w:val="20"/>
        </w:rPr>
      </w:pPr>
    </w:p>
    <w:p w14:paraId="2C43A5D0" w14:textId="78613A2E" w:rsidR="008033B7" w:rsidRPr="004E4090" w:rsidRDefault="004E4090" w:rsidP="004E4090">
      <w:pPr>
        <w:ind w:right="-263"/>
        <w:contextualSpacing/>
        <w:jc w:val="both"/>
        <w:rPr>
          <w:szCs w:val="20"/>
        </w:rPr>
      </w:pPr>
      <w:r w:rsidRPr="004E4090">
        <w:rPr>
          <w:szCs w:val="20"/>
        </w:rPr>
        <w:t>M</w:t>
      </w:r>
      <w:r w:rsidR="008033B7" w:rsidRPr="008033B7">
        <w:rPr>
          <w:szCs w:val="20"/>
        </w:rPr>
        <w:t xml:space="preserve">inister </w:t>
      </w:r>
      <w:r w:rsidR="008033B7" w:rsidRPr="004E4090">
        <w:rPr>
          <w:szCs w:val="20"/>
        </w:rPr>
        <w:t xml:space="preserve">Han </w:t>
      </w:r>
      <w:r w:rsidRPr="004E4090">
        <w:rPr>
          <w:szCs w:val="20"/>
        </w:rPr>
        <w:t xml:space="preserve">je </w:t>
      </w:r>
      <w:r w:rsidR="008033B7" w:rsidRPr="008033B7">
        <w:rPr>
          <w:szCs w:val="20"/>
        </w:rPr>
        <w:t xml:space="preserve">na poslovnem forumu »Slovenia </w:t>
      </w:r>
      <w:proofErr w:type="spellStart"/>
      <w:r w:rsidR="008033B7" w:rsidRPr="008033B7">
        <w:rPr>
          <w:szCs w:val="20"/>
        </w:rPr>
        <w:t>Moves</w:t>
      </w:r>
      <w:proofErr w:type="spellEnd"/>
      <w:r w:rsidR="008033B7" w:rsidRPr="008033B7">
        <w:rPr>
          <w:szCs w:val="20"/>
        </w:rPr>
        <w:t xml:space="preserve"> </w:t>
      </w:r>
      <w:proofErr w:type="spellStart"/>
      <w:r w:rsidR="008033B7" w:rsidRPr="008033B7">
        <w:rPr>
          <w:szCs w:val="20"/>
        </w:rPr>
        <w:t>Your</w:t>
      </w:r>
      <w:proofErr w:type="spellEnd"/>
      <w:r w:rsidR="008033B7" w:rsidRPr="008033B7">
        <w:rPr>
          <w:szCs w:val="20"/>
        </w:rPr>
        <w:t xml:space="preserve"> </w:t>
      </w:r>
      <w:proofErr w:type="spellStart"/>
      <w:r w:rsidR="008033B7" w:rsidRPr="008033B7">
        <w:rPr>
          <w:szCs w:val="20"/>
        </w:rPr>
        <w:t>World</w:t>
      </w:r>
      <w:proofErr w:type="spellEnd"/>
      <w:r w:rsidR="008033B7" w:rsidRPr="008033B7">
        <w:rPr>
          <w:szCs w:val="20"/>
        </w:rPr>
        <w:t>«</w:t>
      </w:r>
      <w:r w:rsidRPr="004E4090">
        <w:rPr>
          <w:szCs w:val="20"/>
        </w:rPr>
        <w:t xml:space="preserve">, ki je bil organiziran v okviru sejma, </w:t>
      </w:r>
      <w:r w:rsidR="008033B7" w:rsidRPr="004E4090">
        <w:rPr>
          <w:szCs w:val="20"/>
        </w:rPr>
        <w:t>poudaril</w:t>
      </w:r>
      <w:r w:rsidRPr="004E4090">
        <w:rPr>
          <w:szCs w:val="20"/>
        </w:rPr>
        <w:t xml:space="preserve">, da </w:t>
      </w:r>
      <w:r w:rsidR="008033B7" w:rsidRPr="008033B7">
        <w:rPr>
          <w:szCs w:val="20"/>
        </w:rPr>
        <w:t>logistik</w:t>
      </w:r>
      <w:r w:rsidRPr="004E4090">
        <w:rPr>
          <w:szCs w:val="20"/>
        </w:rPr>
        <w:t>a</w:t>
      </w:r>
      <w:r w:rsidR="008033B7" w:rsidRPr="008033B7">
        <w:rPr>
          <w:szCs w:val="20"/>
        </w:rPr>
        <w:t xml:space="preserve"> </w:t>
      </w:r>
      <w:r w:rsidRPr="004E4090">
        <w:rPr>
          <w:szCs w:val="20"/>
        </w:rPr>
        <w:t xml:space="preserve">postaja </w:t>
      </w:r>
      <w:r w:rsidR="008033B7" w:rsidRPr="008033B7">
        <w:rPr>
          <w:szCs w:val="20"/>
        </w:rPr>
        <w:t>jedr</w:t>
      </w:r>
      <w:r w:rsidRPr="004E4090">
        <w:rPr>
          <w:szCs w:val="20"/>
        </w:rPr>
        <w:t>o</w:t>
      </w:r>
      <w:r w:rsidR="008033B7" w:rsidRPr="008033B7">
        <w:rPr>
          <w:szCs w:val="20"/>
        </w:rPr>
        <w:t xml:space="preserve"> sodobnega gospodarstva ter predstavil </w:t>
      </w:r>
      <w:r w:rsidRPr="004E4090">
        <w:rPr>
          <w:szCs w:val="20"/>
        </w:rPr>
        <w:t>vizijo</w:t>
      </w:r>
      <w:r w:rsidR="008033B7" w:rsidRPr="008033B7">
        <w:rPr>
          <w:szCs w:val="20"/>
        </w:rPr>
        <w:t xml:space="preserve"> Slovenije na področju trajnostn</w:t>
      </w:r>
      <w:r w:rsidRPr="004E4090">
        <w:rPr>
          <w:szCs w:val="20"/>
        </w:rPr>
        <w:t xml:space="preserve">e, digitalizirane </w:t>
      </w:r>
      <w:r w:rsidR="008033B7" w:rsidRPr="008033B7">
        <w:rPr>
          <w:szCs w:val="20"/>
        </w:rPr>
        <w:t xml:space="preserve">in </w:t>
      </w:r>
      <w:proofErr w:type="spellStart"/>
      <w:r w:rsidR="008033B7" w:rsidRPr="008033B7">
        <w:rPr>
          <w:szCs w:val="20"/>
        </w:rPr>
        <w:t>multimodalno</w:t>
      </w:r>
      <w:proofErr w:type="spellEnd"/>
      <w:r w:rsidR="008033B7" w:rsidRPr="008033B7">
        <w:rPr>
          <w:szCs w:val="20"/>
        </w:rPr>
        <w:t xml:space="preserve"> povezane logistične infrastrukture.</w:t>
      </w:r>
      <w:r w:rsidR="008033B7" w:rsidRPr="004E4090">
        <w:rPr>
          <w:szCs w:val="20"/>
        </w:rPr>
        <w:t xml:space="preserve"> </w:t>
      </w:r>
    </w:p>
    <w:p w14:paraId="0615D4BE" w14:textId="77777777" w:rsidR="008033B7" w:rsidRPr="004E4090" w:rsidRDefault="008033B7" w:rsidP="004E4090">
      <w:pPr>
        <w:ind w:right="-263"/>
        <w:contextualSpacing/>
        <w:jc w:val="both"/>
        <w:rPr>
          <w:szCs w:val="20"/>
        </w:rPr>
      </w:pPr>
    </w:p>
    <w:p w14:paraId="153E66DB" w14:textId="541FC78E" w:rsidR="008033B7" w:rsidRPr="008033B7" w:rsidRDefault="008033B7" w:rsidP="004E4090">
      <w:pPr>
        <w:ind w:right="-263"/>
        <w:contextualSpacing/>
        <w:jc w:val="both"/>
        <w:rPr>
          <w:szCs w:val="20"/>
        </w:rPr>
      </w:pPr>
      <w:r w:rsidRPr="008033B7">
        <w:rPr>
          <w:szCs w:val="20"/>
        </w:rPr>
        <w:t xml:space="preserve">Delegacija se je udeležila </w:t>
      </w:r>
      <w:r w:rsidR="004E4090" w:rsidRPr="004E4090">
        <w:rPr>
          <w:szCs w:val="20"/>
        </w:rPr>
        <w:t xml:space="preserve">tudi </w:t>
      </w:r>
      <w:r w:rsidRPr="008033B7">
        <w:rPr>
          <w:szCs w:val="20"/>
        </w:rPr>
        <w:t xml:space="preserve">dogodka »Evropski vesoljski sistem«, ki </w:t>
      </w:r>
      <w:r w:rsidRPr="004E4090">
        <w:rPr>
          <w:szCs w:val="20"/>
        </w:rPr>
        <w:t xml:space="preserve">sta ga </w:t>
      </w:r>
      <w:r w:rsidRPr="004E4090">
        <w:rPr>
          <w:szCs w:val="20"/>
        </w:rPr>
        <w:t>organizirala Generalni konzulat Republike Slovenije v Münchnu in Bavarsko-slovensko društvo.</w:t>
      </w:r>
      <w:r w:rsidRPr="004E4090">
        <w:rPr>
          <w:szCs w:val="20"/>
        </w:rPr>
        <w:t xml:space="preserve"> M</w:t>
      </w:r>
      <w:r w:rsidRPr="008033B7">
        <w:rPr>
          <w:szCs w:val="20"/>
        </w:rPr>
        <w:t xml:space="preserve">inister </w:t>
      </w:r>
      <w:r w:rsidRPr="004E4090">
        <w:rPr>
          <w:szCs w:val="20"/>
        </w:rPr>
        <w:t xml:space="preserve">Han je </w:t>
      </w:r>
      <w:r w:rsidRPr="008033B7">
        <w:rPr>
          <w:szCs w:val="20"/>
        </w:rPr>
        <w:t xml:space="preserve">izpostavil strateški pomen vesoljskega sektorja in </w:t>
      </w:r>
      <w:r w:rsidR="004E4090" w:rsidRPr="004E4090">
        <w:rPr>
          <w:szCs w:val="20"/>
        </w:rPr>
        <w:t>ambicije Slovenije kot</w:t>
      </w:r>
      <w:r w:rsidRPr="008033B7">
        <w:rPr>
          <w:szCs w:val="20"/>
        </w:rPr>
        <w:t xml:space="preserve"> </w:t>
      </w:r>
      <w:r w:rsidR="004E4090" w:rsidRPr="004E4090">
        <w:rPr>
          <w:szCs w:val="20"/>
        </w:rPr>
        <w:t xml:space="preserve">nove </w:t>
      </w:r>
      <w:r w:rsidRPr="008033B7">
        <w:rPr>
          <w:szCs w:val="20"/>
        </w:rPr>
        <w:t>polnopravne član</w:t>
      </w:r>
      <w:r w:rsidR="004E4090" w:rsidRPr="004E4090">
        <w:rPr>
          <w:szCs w:val="20"/>
        </w:rPr>
        <w:t>ice</w:t>
      </w:r>
      <w:r w:rsidRPr="008033B7">
        <w:rPr>
          <w:szCs w:val="20"/>
        </w:rPr>
        <w:t xml:space="preserve"> </w:t>
      </w:r>
      <w:r w:rsidR="004E4090" w:rsidRPr="004E4090">
        <w:rPr>
          <w:szCs w:val="20"/>
        </w:rPr>
        <w:t>Evropsk</w:t>
      </w:r>
      <w:r w:rsidR="004E4090" w:rsidRPr="004E4090">
        <w:rPr>
          <w:szCs w:val="20"/>
        </w:rPr>
        <w:t>e</w:t>
      </w:r>
      <w:r w:rsidR="004E4090" w:rsidRPr="004E4090">
        <w:rPr>
          <w:szCs w:val="20"/>
        </w:rPr>
        <w:t xml:space="preserve"> vesoljsk</w:t>
      </w:r>
      <w:r w:rsidR="004E4090" w:rsidRPr="004E4090">
        <w:rPr>
          <w:szCs w:val="20"/>
        </w:rPr>
        <w:t>e</w:t>
      </w:r>
      <w:r w:rsidR="004E4090" w:rsidRPr="004E4090">
        <w:rPr>
          <w:szCs w:val="20"/>
        </w:rPr>
        <w:t xml:space="preserve"> agencij</w:t>
      </w:r>
      <w:r w:rsidR="004E4090" w:rsidRPr="004E4090">
        <w:rPr>
          <w:szCs w:val="20"/>
        </w:rPr>
        <w:t>e (</w:t>
      </w:r>
      <w:r w:rsidRPr="008033B7">
        <w:rPr>
          <w:szCs w:val="20"/>
        </w:rPr>
        <w:t>ESA</w:t>
      </w:r>
      <w:r w:rsidRPr="004E4090">
        <w:rPr>
          <w:szCs w:val="20"/>
        </w:rPr>
        <w:t>)</w:t>
      </w:r>
      <w:r w:rsidRPr="008033B7">
        <w:rPr>
          <w:szCs w:val="20"/>
        </w:rPr>
        <w:t xml:space="preserve">. Dogodek je </w:t>
      </w:r>
      <w:r w:rsidR="004E4090" w:rsidRPr="004E4090">
        <w:rPr>
          <w:szCs w:val="20"/>
        </w:rPr>
        <w:t xml:space="preserve">potrdil velik </w:t>
      </w:r>
      <w:r w:rsidRPr="008033B7">
        <w:rPr>
          <w:szCs w:val="20"/>
        </w:rPr>
        <w:t xml:space="preserve">potencial za </w:t>
      </w:r>
      <w:r w:rsidR="004E4090" w:rsidRPr="004E4090">
        <w:rPr>
          <w:szCs w:val="20"/>
        </w:rPr>
        <w:t xml:space="preserve">krepitev </w:t>
      </w:r>
      <w:r w:rsidRPr="008033B7">
        <w:rPr>
          <w:szCs w:val="20"/>
        </w:rPr>
        <w:t>sodelovanj</w:t>
      </w:r>
      <w:r w:rsidR="004E4090" w:rsidRPr="004E4090">
        <w:rPr>
          <w:szCs w:val="20"/>
        </w:rPr>
        <w:t>a</w:t>
      </w:r>
      <w:r w:rsidRPr="008033B7">
        <w:rPr>
          <w:szCs w:val="20"/>
        </w:rPr>
        <w:t xml:space="preserve"> </w:t>
      </w:r>
      <w:r w:rsidR="004E4090" w:rsidRPr="004E4090">
        <w:rPr>
          <w:szCs w:val="20"/>
        </w:rPr>
        <w:t>z</w:t>
      </w:r>
      <w:r w:rsidRPr="008033B7">
        <w:rPr>
          <w:szCs w:val="20"/>
        </w:rPr>
        <w:t xml:space="preserve"> Bavarsko</w:t>
      </w:r>
      <w:r w:rsidR="004E4090" w:rsidRPr="004E4090">
        <w:rPr>
          <w:szCs w:val="20"/>
        </w:rPr>
        <w:t xml:space="preserve"> na področju vesoljskih tehnologij</w:t>
      </w:r>
      <w:r w:rsidRPr="008033B7">
        <w:rPr>
          <w:szCs w:val="20"/>
        </w:rPr>
        <w:t xml:space="preserve">, </w:t>
      </w:r>
      <w:r w:rsidR="004E4090" w:rsidRPr="004E4090">
        <w:rPr>
          <w:szCs w:val="20"/>
        </w:rPr>
        <w:t xml:space="preserve">saj se slednja </w:t>
      </w:r>
      <w:r w:rsidRPr="008033B7">
        <w:rPr>
          <w:szCs w:val="20"/>
        </w:rPr>
        <w:t xml:space="preserve">uveljavlja kot pomembno evropsko vesoljsko </w:t>
      </w:r>
      <w:r w:rsidR="004E4090" w:rsidRPr="004E4090">
        <w:rPr>
          <w:szCs w:val="20"/>
        </w:rPr>
        <w:t xml:space="preserve">in inovacijsko </w:t>
      </w:r>
      <w:r w:rsidRPr="008033B7">
        <w:rPr>
          <w:szCs w:val="20"/>
        </w:rPr>
        <w:t>središče.</w:t>
      </w:r>
    </w:p>
    <w:p w14:paraId="4A07C7C5" w14:textId="77777777" w:rsidR="008033B7" w:rsidRPr="004E4090" w:rsidRDefault="008033B7" w:rsidP="004E4090">
      <w:pPr>
        <w:ind w:right="-263"/>
        <w:contextualSpacing/>
        <w:jc w:val="both"/>
        <w:rPr>
          <w:szCs w:val="20"/>
        </w:rPr>
      </w:pPr>
    </w:p>
    <w:p w14:paraId="15FCA8FE" w14:textId="1E88C005" w:rsidR="008033B7" w:rsidRPr="004E4090" w:rsidRDefault="008033B7" w:rsidP="004E4090">
      <w:pPr>
        <w:ind w:right="-263"/>
        <w:contextualSpacing/>
        <w:jc w:val="both"/>
        <w:rPr>
          <w:szCs w:val="20"/>
        </w:rPr>
      </w:pPr>
      <w:r w:rsidRPr="008033B7">
        <w:rPr>
          <w:szCs w:val="20"/>
        </w:rPr>
        <w:t>Drugi dan obiska je minister Han obiskal inovacijski hub podjetja NIO v Münchnu</w:t>
      </w:r>
      <w:r w:rsidR="004E4090" w:rsidRPr="004E4090">
        <w:rPr>
          <w:szCs w:val="20"/>
        </w:rPr>
        <w:t xml:space="preserve">. V </w:t>
      </w:r>
      <w:r w:rsidRPr="008033B7">
        <w:rPr>
          <w:szCs w:val="20"/>
        </w:rPr>
        <w:t>pogovor</w:t>
      </w:r>
      <w:r w:rsidR="004E4090" w:rsidRPr="004E4090">
        <w:rPr>
          <w:szCs w:val="20"/>
        </w:rPr>
        <w:t>ih</w:t>
      </w:r>
      <w:r w:rsidRPr="008033B7">
        <w:rPr>
          <w:szCs w:val="20"/>
        </w:rPr>
        <w:t xml:space="preserve"> s predstavniki podjetja </w:t>
      </w:r>
      <w:r w:rsidR="004E4090" w:rsidRPr="004E4090">
        <w:rPr>
          <w:szCs w:val="20"/>
        </w:rPr>
        <w:t xml:space="preserve">se je </w:t>
      </w:r>
      <w:r w:rsidRPr="008033B7">
        <w:rPr>
          <w:szCs w:val="20"/>
        </w:rPr>
        <w:t>zavzel za nadaljevanje dialoga o možnostih sodelovanja na področju avtomobilske industrije</w:t>
      </w:r>
      <w:r w:rsidR="004E4090" w:rsidRPr="004E4090">
        <w:rPr>
          <w:szCs w:val="20"/>
        </w:rPr>
        <w:t xml:space="preserve">, kar predstavlja </w:t>
      </w:r>
      <w:r w:rsidRPr="008033B7">
        <w:rPr>
          <w:szCs w:val="20"/>
        </w:rPr>
        <w:t xml:space="preserve">nadgradnjo pogovorov, začetih </w:t>
      </w:r>
      <w:r w:rsidR="004E4090" w:rsidRPr="004E4090">
        <w:rPr>
          <w:szCs w:val="20"/>
        </w:rPr>
        <w:t>ob</w:t>
      </w:r>
      <w:r w:rsidRPr="008033B7">
        <w:rPr>
          <w:szCs w:val="20"/>
        </w:rPr>
        <w:t xml:space="preserve"> Dnev</w:t>
      </w:r>
      <w:r w:rsidR="004E4090" w:rsidRPr="004E4090">
        <w:rPr>
          <w:szCs w:val="20"/>
        </w:rPr>
        <w:t>ih</w:t>
      </w:r>
      <w:r w:rsidRPr="008033B7">
        <w:rPr>
          <w:szCs w:val="20"/>
        </w:rPr>
        <w:t xml:space="preserve"> avtomobilskih dobaviteljev v Planici marca 2025.</w:t>
      </w:r>
    </w:p>
    <w:p w14:paraId="40FB5443" w14:textId="77777777" w:rsidR="008033B7" w:rsidRPr="008033B7" w:rsidRDefault="008033B7" w:rsidP="004E4090">
      <w:pPr>
        <w:ind w:right="-263"/>
        <w:contextualSpacing/>
        <w:jc w:val="both"/>
        <w:rPr>
          <w:szCs w:val="20"/>
        </w:rPr>
      </w:pPr>
    </w:p>
    <w:p w14:paraId="18EBCC0D" w14:textId="582D2448" w:rsidR="008033B7" w:rsidRPr="008033B7" w:rsidRDefault="008033B7" w:rsidP="004E4090">
      <w:pPr>
        <w:ind w:right="-263"/>
        <w:contextualSpacing/>
        <w:jc w:val="both"/>
        <w:rPr>
          <w:szCs w:val="20"/>
        </w:rPr>
      </w:pPr>
      <w:r w:rsidRPr="008033B7">
        <w:rPr>
          <w:szCs w:val="20"/>
        </w:rPr>
        <w:t xml:space="preserve">Nemčija ostaja ena </w:t>
      </w:r>
      <w:r w:rsidR="004E4090" w:rsidRPr="004E4090">
        <w:rPr>
          <w:szCs w:val="20"/>
        </w:rPr>
        <w:t xml:space="preserve">izmed ključnih </w:t>
      </w:r>
      <w:r w:rsidRPr="008033B7">
        <w:rPr>
          <w:szCs w:val="20"/>
        </w:rPr>
        <w:t>gospodarskih partneric Slovenije</w:t>
      </w:r>
      <w:r w:rsidR="004E4090" w:rsidRPr="004E4090">
        <w:rPr>
          <w:szCs w:val="20"/>
        </w:rPr>
        <w:t xml:space="preserve">. </w:t>
      </w:r>
      <w:r w:rsidRPr="008033B7">
        <w:rPr>
          <w:szCs w:val="20"/>
        </w:rPr>
        <w:t>Bavarska z 2,7 mrd EUR letne blagovne menjave (</w:t>
      </w:r>
      <w:r w:rsidR="004E4090" w:rsidRPr="004E4090">
        <w:rPr>
          <w:szCs w:val="20"/>
        </w:rPr>
        <w:t xml:space="preserve">op. podatek je za leto </w:t>
      </w:r>
      <w:r w:rsidRPr="008033B7">
        <w:rPr>
          <w:szCs w:val="20"/>
        </w:rPr>
        <w:t xml:space="preserve">2024) ter izrazitim zunanjetrgovinskim presežkom </w:t>
      </w:r>
      <w:r w:rsidR="004E4090" w:rsidRPr="004E4090">
        <w:rPr>
          <w:szCs w:val="20"/>
        </w:rPr>
        <w:t>predstavlja</w:t>
      </w:r>
      <w:r w:rsidRPr="008033B7">
        <w:rPr>
          <w:szCs w:val="20"/>
        </w:rPr>
        <w:t xml:space="preserve"> </w:t>
      </w:r>
      <w:r w:rsidR="004E4090" w:rsidRPr="004E4090">
        <w:rPr>
          <w:szCs w:val="20"/>
        </w:rPr>
        <w:t xml:space="preserve">enega najpomembnejših </w:t>
      </w:r>
      <w:r w:rsidRPr="008033B7">
        <w:rPr>
          <w:szCs w:val="20"/>
        </w:rPr>
        <w:t>trg</w:t>
      </w:r>
      <w:r w:rsidR="004E4090" w:rsidRPr="004E4090">
        <w:rPr>
          <w:szCs w:val="20"/>
        </w:rPr>
        <w:t>ov</w:t>
      </w:r>
      <w:r w:rsidRPr="008033B7">
        <w:rPr>
          <w:szCs w:val="20"/>
        </w:rPr>
        <w:t xml:space="preserve"> </w:t>
      </w:r>
      <w:r w:rsidR="004E4090" w:rsidRPr="004E4090">
        <w:rPr>
          <w:szCs w:val="20"/>
        </w:rPr>
        <w:t>za slovenska podjetja</w:t>
      </w:r>
      <w:r w:rsidRPr="008033B7">
        <w:rPr>
          <w:szCs w:val="20"/>
        </w:rPr>
        <w:t xml:space="preserve">. </w:t>
      </w:r>
      <w:r w:rsidR="004E4090" w:rsidRPr="004E4090">
        <w:rPr>
          <w:szCs w:val="20"/>
        </w:rPr>
        <w:t xml:space="preserve">Jedro slovenskega izvoza </w:t>
      </w:r>
      <w:r w:rsidRPr="008033B7">
        <w:rPr>
          <w:szCs w:val="20"/>
        </w:rPr>
        <w:t xml:space="preserve">na Bavarsko </w:t>
      </w:r>
      <w:r w:rsidR="004E4090" w:rsidRPr="004E4090">
        <w:rPr>
          <w:szCs w:val="20"/>
        </w:rPr>
        <w:t xml:space="preserve">predstavljajo </w:t>
      </w:r>
      <w:r w:rsidRPr="008033B7">
        <w:rPr>
          <w:szCs w:val="20"/>
        </w:rPr>
        <w:t>polizdelk</w:t>
      </w:r>
      <w:r w:rsidR="004E4090" w:rsidRPr="004E4090">
        <w:rPr>
          <w:szCs w:val="20"/>
        </w:rPr>
        <w:t>i</w:t>
      </w:r>
      <w:r w:rsidRPr="008033B7">
        <w:rPr>
          <w:szCs w:val="20"/>
        </w:rPr>
        <w:t xml:space="preserve"> in komponente za elektro-, strojno in avtomobilsko industrijo, kar </w:t>
      </w:r>
      <w:r w:rsidR="004E4090" w:rsidRPr="004E4090">
        <w:rPr>
          <w:szCs w:val="20"/>
        </w:rPr>
        <w:t xml:space="preserve">potrjuje tesno integracijo med industrijskimi grozdi obeh gospodarstev. </w:t>
      </w:r>
    </w:p>
    <w:p w14:paraId="37889D48" w14:textId="77777777" w:rsidR="008033B7" w:rsidRPr="004E4090" w:rsidRDefault="008033B7" w:rsidP="004E4090">
      <w:pPr>
        <w:ind w:right="-263"/>
        <w:contextualSpacing/>
        <w:jc w:val="both"/>
        <w:rPr>
          <w:szCs w:val="20"/>
        </w:rPr>
      </w:pPr>
    </w:p>
    <w:p w14:paraId="28FFD5E8" w14:textId="549C6E09" w:rsidR="008033B7" w:rsidRPr="004E4090" w:rsidRDefault="008033B7" w:rsidP="004E4090">
      <w:pPr>
        <w:ind w:right="-263"/>
        <w:contextualSpacing/>
        <w:jc w:val="both"/>
        <w:rPr>
          <w:szCs w:val="20"/>
        </w:rPr>
      </w:pPr>
      <w:r w:rsidRPr="008033B7">
        <w:rPr>
          <w:szCs w:val="20"/>
        </w:rPr>
        <w:t xml:space="preserve">Obisk je potrdil visoko raven gospodarskega sodelovanja med Slovenijo in Bavarsko ter </w:t>
      </w:r>
      <w:r w:rsidR="004E4090" w:rsidRPr="004E4090">
        <w:rPr>
          <w:szCs w:val="20"/>
        </w:rPr>
        <w:t xml:space="preserve">odprl </w:t>
      </w:r>
      <w:r w:rsidRPr="008033B7">
        <w:rPr>
          <w:szCs w:val="20"/>
        </w:rPr>
        <w:t xml:space="preserve">nove priložnosti </w:t>
      </w:r>
      <w:r w:rsidR="004E4090" w:rsidRPr="004E4090">
        <w:rPr>
          <w:szCs w:val="20"/>
        </w:rPr>
        <w:t xml:space="preserve">za povezovanje </w:t>
      </w:r>
      <w:r w:rsidRPr="008033B7">
        <w:rPr>
          <w:szCs w:val="20"/>
        </w:rPr>
        <w:t>na področj</w:t>
      </w:r>
      <w:r w:rsidR="004E4090" w:rsidRPr="004E4090">
        <w:rPr>
          <w:szCs w:val="20"/>
        </w:rPr>
        <w:t>u</w:t>
      </w:r>
      <w:r w:rsidRPr="008033B7">
        <w:rPr>
          <w:szCs w:val="20"/>
        </w:rPr>
        <w:t xml:space="preserve"> logistike, avtomobilskih tehnologij, </w:t>
      </w:r>
      <w:r w:rsidR="004E4090" w:rsidRPr="004E4090">
        <w:rPr>
          <w:szCs w:val="20"/>
        </w:rPr>
        <w:t>inovacijskih</w:t>
      </w:r>
      <w:r w:rsidRPr="008033B7">
        <w:rPr>
          <w:szCs w:val="20"/>
        </w:rPr>
        <w:t xml:space="preserve"> ekosistemov, vesoljskih tehnologij ter zelene in digitalne transformacije industrije. </w:t>
      </w:r>
      <w:r w:rsidRPr="004E4090">
        <w:rPr>
          <w:szCs w:val="20"/>
        </w:rPr>
        <w:t>O</w:t>
      </w:r>
      <w:r w:rsidRPr="008033B7">
        <w:rPr>
          <w:szCs w:val="20"/>
        </w:rPr>
        <w:t>bisk ustvarja dobre temelje za nadaljnjo krepitev gospodarskih odnosov</w:t>
      </w:r>
      <w:r w:rsidR="004E4090" w:rsidRPr="004E4090">
        <w:rPr>
          <w:szCs w:val="20"/>
        </w:rPr>
        <w:t xml:space="preserve"> in razvoj strateških partnerstev</w:t>
      </w:r>
      <w:r w:rsidRPr="008033B7">
        <w:rPr>
          <w:szCs w:val="20"/>
        </w:rPr>
        <w:t>.</w:t>
      </w:r>
    </w:p>
    <w:p w14:paraId="2284ECE2" w14:textId="77777777" w:rsidR="008033B7" w:rsidRPr="008033B7" w:rsidRDefault="008033B7" w:rsidP="004E4090">
      <w:pPr>
        <w:ind w:right="-263"/>
        <w:contextualSpacing/>
        <w:jc w:val="both"/>
        <w:rPr>
          <w:szCs w:val="20"/>
        </w:rPr>
      </w:pPr>
    </w:p>
    <w:p w14:paraId="6E57E915" w14:textId="0EADC1D5" w:rsidR="004A7D49" w:rsidRPr="004E4090" w:rsidRDefault="00457233" w:rsidP="004E4090">
      <w:pPr>
        <w:ind w:right="-263"/>
        <w:contextualSpacing/>
        <w:jc w:val="both"/>
        <w:rPr>
          <w:szCs w:val="20"/>
        </w:rPr>
      </w:pPr>
      <w:r w:rsidRPr="004E4090">
        <w:rPr>
          <w:szCs w:val="20"/>
        </w:rPr>
        <w:t xml:space="preserve">Ministra Hana </w:t>
      </w:r>
      <w:r w:rsidR="004A7D49" w:rsidRPr="004E4090">
        <w:rPr>
          <w:szCs w:val="20"/>
        </w:rPr>
        <w:t>je na obisku spremljala delegacija v sestavi:</w:t>
      </w:r>
    </w:p>
    <w:p w14:paraId="545BE6F6" w14:textId="77777777" w:rsidR="003D151F" w:rsidRPr="004E4090" w:rsidRDefault="003D151F" w:rsidP="004E4090">
      <w:pPr>
        <w:pStyle w:val="Odstavekseznama"/>
        <w:numPr>
          <w:ilvl w:val="0"/>
          <w:numId w:val="15"/>
        </w:numPr>
        <w:spacing w:line="260" w:lineRule="exact"/>
        <w:ind w:left="567" w:right="480" w:hanging="283"/>
        <w:jc w:val="both"/>
        <w:rPr>
          <w:lang w:eastAsia="en-US"/>
        </w:rPr>
      </w:pPr>
      <w:r w:rsidRPr="004E4090">
        <w:rPr>
          <w:lang w:eastAsia="en-US"/>
        </w:rPr>
        <w:t xml:space="preserve">mag. Petra Culetto, vodja Kabineta ministra, Ministrstvo za gospodarstvo, turizem in šport, članica delegacije; </w:t>
      </w:r>
    </w:p>
    <w:p w14:paraId="441CBC47" w14:textId="77777777" w:rsidR="003D151F" w:rsidRPr="004E4090" w:rsidRDefault="003D151F" w:rsidP="004E4090">
      <w:pPr>
        <w:pStyle w:val="Odstavekseznama"/>
        <w:numPr>
          <w:ilvl w:val="0"/>
          <w:numId w:val="15"/>
        </w:numPr>
        <w:spacing w:line="260" w:lineRule="exact"/>
        <w:ind w:left="567" w:right="480" w:hanging="283"/>
        <w:jc w:val="both"/>
        <w:rPr>
          <w:lang w:eastAsia="en-US"/>
        </w:rPr>
      </w:pPr>
      <w:r w:rsidRPr="004E4090">
        <w:rPr>
          <w:lang w:eastAsia="en-US"/>
        </w:rPr>
        <w:t xml:space="preserve">Anja Kampuš, vodja Službe za odnose z javnostmi </w:t>
      </w:r>
      <w:proofErr w:type="spellStart"/>
      <w:r w:rsidRPr="004E4090">
        <w:rPr>
          <w:lang w:eastAsia="en-US"/>
        </w:rPr>
        <w:t>p.p</w:t>
      </w:r>
      <w:proofErr w:type="spellEnd"/>
      <w:r w:rsidRPr="004E4090">
        <w:rPr>
          <w:lang w:eastAsia="en-US"/>
        </w:rPr>
        <w:t xml:space="preserve">., Ministrstvo za gospodarstvo, turizem in šport, članica delegacije; </w:t>
      </w:r>
    </w:p>
    <w:p w14:paraId="771D9F22" w14:textId="77777777" w:rsidR="00457233" w:rsidRPr="004E4090" w:rsidRDefault="00457233" w:rsidP="004E4090">
      <w:pPr>
        <w:pStyle w:val="Odstavekseznama"/>
        <w:numPr>
          <w:ilvl w:val="0"/>
          <w:numId w:val="15"/>
        </w:numPr>
        <w:spacing w:line="260" w:lineRule="exact"/>
        <w:ind w:left="567" w:right="480" w:hanging="283"/>
        <w:jc w:val="both"/>
        <w:rPr>
          <w:lang w:eastAsia="en-US"/>
        </w:rPr>
      </w:pPr>
      <w:r w:rsidRPr="004E4090">
        <w:rPr>
          <w:lang w:eastAsia="en-US"/>
        </w:rPr>
        <w:t>Petra Grilc, Služba za evropske zadeve in mednarodno sodelovanje, Ministrstvo za gospodarstvo, turizem in šport, članica delegacije.</w:t>
      </w:r>
    </w:p>
    <w:p w14:paraId="466ECD3E" w14:textId="77777777" w:rsidR="00457233" w:rsidRPr="004E4090" w:rsidRDefault="00457233" w:rsidP="004E4090">
      <w:pPr>
        <w:pStyle w:val="podpisi"/>
        <w:tabs>
          <w:tab w:val="clear" w:pos="3402"/>
          <w:tab w:val="left" w:pos="567"/>
        </w:tabs>
        <w:jc w:val="both"/>
        <w:rPr>
          <w:szCs w:val="20"/>
          <w:lang w:val="sl-SI"/>
        </w:rPr>
      </w:pPr>
    </w:p>
    <w:p w14:paraId="1C6B487A" w14:textId="77777777" w:rsidR="00AB105D" w:rsidRPr="004E4090" w:rsidRDefault="00AB105D" w:rsidP="00AB105D">
      <w:pPr>
        <w:pStyle w:val="Odstavekseznama"/>
        <w:ind w:left="567" w:right="480"/>
        <w:jc w:val="both"/>
        <w:rPr>
          <w:color w:val="C00000"/>
          <w:szCs w:val="24"/>
          <w:lang w:eastAsia="en-US"/>
        </w:rPr>
      </w:pPr>
    </w:p>
    <w:sectPr w:rsidR="00AB105D" w:rsidRPr="004E4090" w:rsidSect="003B773C">
      <w:headerReference w:type="default" r:id="rId12"/>
      <w:footerReference w:type="even" r:id="rId13"/>
      <w:headerReference w:type="first" r:id="rId14"/>
      <w:pgSz w:w="11900" w:h="16840" w:code="9"/>
      <w:pgMar w:top="1701" w:right="1701" w:bottom="1134" w:left="1701" w:header="964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7667" w14:textId="77777777" w:rsidR="00B66570" w:rsidRDefault="00B66570" w:rsidP="008A4089">
      <w:pPr>
        <w:spacing w:line="240" w:lineRule="auto"/>
      </w:pPr>
      <w:r>
        <w:separator/>
      </w:r>
    </w:p>
  </w:endnote>
  <w:endnote w:type="continuationSeparator" w:id="0">
    <w:p w14:paraId="330972C1" w14:textId="77777777" w:rsidR="00B66570" w:rsidRDefault="00B66570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1A17" w14:textId="77777777" w:rsidR="003B773C" w:rsidRDefault="008A408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795C264" w14:textId="77777777" w:rsidR="003B773C" w:rsidRDefault="003B77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5817" w14:textId="77777777" w:rsidR="00B66570" w:rsidRDefault="00B66570" w:rsidP="008A4089">
      <w:pPr>
        <w:spacing w:line="240" w:lineRule="auto"/>
      </w:pPr>
      <w:r>
        <w:separator/>
      </w:r>
    </w:p>
  </w:footnote>
  <w:footnote w:type="continuationSeparator" w:id="0">
    <w:p w14:paraId="37231EBD" w14:textId="77777777" w:rsidR="00B66570" w:rsidRDefault="00B66570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8D0D" w14:textId="77777777" w:rsidR="003B773C" w:rsidRPr="00110CBD" w:rsidRDefault="003B773C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E756DC" w:rsidRPr="008F3500" w14:paraId="48D5FE17" w14:textId="77777777">
      <w:trPr>
        <w:trHeight w:hRule="exact" w:val="847"/>
      </w:trPr>
      <w:tc>
        <w:tcPr>
          <w:tcW w:w="649" w:type="dxa"/>
        </w:tcPr>
        <w:p w14:paraId="49046421" w14:textId="77777777" w:rsidR="003B773C" w:rsidRDefault="008A4089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488223A6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39E7318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30B226C1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3D857515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3E97E98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6FAA707F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78AAABD3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68EA8E0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69F17084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6E765B4E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D99B9FE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1D812C74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7F93162F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8C7042E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15F84356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703BFFEC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E756DC" w:rsidRPr="008F3500" w14:paraId="092BA157" w14:textId="77777777" w:rsidTr="00E756D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54818DD9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9D94279" w14:textId="77777777" w:rsidR="003B773C" w:rsidRPr="008F3500" w:rsidRDefault="008A4089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00A1384" wp14:editId="2D9B8CFD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8BEF02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4ED7FAD1" w14:textId="77777777" w:rsidR="003B773C" w:rsidRPr="008A4089" w:rsidRDefault="008A408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>gospodarstvo, turizem in šport</w:t>
    </w:r>
  </w:p>
  <w:p w14:paraId="4EBDFC1E" w14:textId="77777777" w:rsidR="00D66869" w:rsidRPr="008F3500" w:rsidRDefault="00D66869" w:rsidP="00AC1684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 w:rsidR="002041F5">
      <w:rPr>
        <w:rFonts w:cs="Arial"/>
        <w:sz w:val="16"/>
      </w:rPr>
      <w:t>3</w:t>
    </w:r>
    <w:r w:rsidR="00AC1684">
      <w:rPr>
        <w:rFonts w:cs="Arial"/>
        <w:sz w:val="16"/>
      </w:rPr>
      <w:t>3 1</w:t>
    </w:r>
    <w:r w:rsidR="003702FA">
      <w:rPr>
        <w:rFonts w:cs="Arial"/>
        <w:sz w:val="16"/>
      </w:rPr>
      <w:t>1</w:t>
    </w:r>
  </w:p>
  <w:p w14:paraId="697DDCB8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@gov.si</w:t>
    </w:r>
  </w:p>
  <w:p w14:paraId="1C89662C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4B51"/>
    <w:multiLevelType w:val="multilevel"/>
    <w:tmpl w:val="41A0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720620"/>
    <w:multiLevelType w:val="hybridMultilevel"/>
    <w:tmpl w:val="72E678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C244A"/>
    <w:multiLevelType w:val="hybridMultilevel"/>
    <w:tmpl w:val="D4C0591C"/>
    <w:lvl w:ilvl="0" w:tplc="EA961D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A57A4"/>
    <w:multiLevelType w:val="multilevel"/>
    <w:tmpl w:val="CBC6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6D2C52"/>
    <w:multiLevelType w:val="hybridMultilevel"/>
    <w:tmpl w:val="7CB6CF76"/>
    <w:lvl w:ilvl="0" w:tplc="EA961D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63CB5"/>
    <w:multiLevelType w:val="multilevel"/>
    <w:tmpl w:val="63B8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944B9"/>
    <w:multiLevelType w:val="hybridMultilevel"/>
    <w:tmpl w:val="7724139C"/>
    <w:lvl w:ilvl="0" w:tplc="D0C4AF9A">
      <w:start w:val="1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C01005"/>
    <w:multiLevelType w:val="hybridMultilevel"/>
    <w:tmpl w:val="81FE80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2472F"/>
    <w:multiLevelType w:val="hybridMultilevel"/>
    <w:tmpl w:val="5B7AD652"/>
    <w:lvl w:ilvl="0" w:tplc="D0C4AF9A">
      <w:start w:val="15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8E5847"/>
    <w:multiLevelType w:val="hybridMultilevel"/>
    <w:tmpl w:val="AB26779E"/>
    <w:lvl w:ilvl="0" w:tplc="6A90B1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590597">
    <w:abstractNumId w:val="11"/>
  </w:num>
  <w:num w:numId="2" w16cid:durableId="1707176369">
    <w:abstractNumId w:val="10"/>
  </w:num>
  <w:num w:numId="3" w16cid:durableId="1872107812">
    <w:abstractNumId w:val="1"/>
  </w:num>
  <w:num w:numId="4" w16cid:durableId="1262764361">
    <w:abstractNumId w:val="14"/>
  </w:num>
  <w:num w:numId="5" w16cid:durableId="657878027">
    <w:abstractNumId w:val="17"/>
  </w:num>
  <w:num w:numId="6" w16cid:durableId="2028603246">
    <w:abstractNumId w:val="5"/>
  </w:num>
  <w:num w:numId="7" w16cid:durableId="1456825901">
    <w:abstractNumId w:val="2"/>
  </w:num>
  <w:num w:numId="8" w16cid:durableId="190340859">
    <w:abstractNumId w:val="6"/>
  </w:num>
  <w:num w:numId="9" w16cid:durableId="904145188">
    <w:abstractNumId w:val="8"/>
  </w:num>
  <w:num w:numId="10" w16cid:durableId="192424827">
    <w:abstractNumId w:val="4"/>
  </w:num>
  <w:num w:numId="11" w16cid:durableId="572662781">
    <w:abstractNumId w:val="3"/>
  </w:num>
  <w:num w:numId="12" w16cid:durableId="2014330352">
    <w:abstractNumId w:val="13"/>
  </w:num>
  <w:num w:numId="13" w16cid:durableId="1955162820">
    <w:abstractNumId w:val="16"/>
  </w:num>
  <w:num w:numId="14" w16cid:durableId="424349178">
    <w:abstractNumId w:val="15"/>
  </w:num>
  <w:num w:numId="15" w16cid:durableId="1176192974">
    <w:abstractNumId w:val="12"/>
  </w:num>
  <w:num w:numId="16" w16cid:durableId="43987065">
    <w:abstractNumId w:val="7"/>
  </w:num>
  <w:num w:numId="17" w16cid:durableId="603658511">
    <w:abstractNumId w:val="9"/>
  </w:num>
  <w:num w:numId="18" w16cid:durableId="58511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3C"/>
    <w:rsid w:val="000150D5"/>
    <w:rsid w:val="00017AA6"/>
    <w:rsid w:val="000A512E"/>
    <w:rsid w:val="00132CB6"/>
    <w:rsid w:val="00133C5F"/>
    <w:rsid w:val="001742AF"/>
    <w:rsid w:val="00174649"/>
    <w:rsid w:val="0018401D"/>
    <w:rsid w:val="00184248"/>
    <w:rsid w:val="00196381"/>
    <w:rsid w:val="001C3F34"/>
    <w:rsid w:val="002041F5"/>
    <w:rsid w:val="00231B88"/>
    <w:rsid w:val="002331D0"/>
    <w:rsid w:val="002456F7"/>
    <w:rsid w:val="00291EE2"/>
    <w:rsid w:val="002A6E96"/>
    <w:rsid w:val="002E2F58"/>
    <w:rsid w:val="003071B2"/>
    <w:rsid w:val="003702FA"/>
    <w:rsid w:val="00374230"/>
    <w:rsid w:val="00374243"/>
    <w:rsid w:val="0038586D"/>
    <w:rsid w:val="0039628A"/>
    <w:rsid w:val="003B6A5C"/>
    <w:rsid w:val="003B773C"/>
    <w:rsid w:val="003D151F"/>
    <w:rsid w:val="00420963"/>
    <w:rsid w:val="00443366"/>
    <w:rsid w:val="00443651"/>
    <w:rsid w:val="00457233"/>
    <w:rsid w:val="004941CD"/>
    <w:rsid w:val="004A127D"/>
    <w:rsid w:val="004A7D49"/>
    <w:rsid w:val="004B1615"/>
    <w:rsid w:val="004B347F"/>
    <w:rsid w:val="004D4A42"/>
    <w:rsid w:val="004E4090"/>
    <w:rsid w:val="004F4ED3"/>
    <w:rsid w:val="005141A8"/>
    <w:rsid w:val="005208F8"/>
    <w:rsid w:val="005334B3"/>
    <w:rsid w:val="005874AB"/>
    <w:rsid w:val="005C71C1"/>
    <w:rsid w:val="005D2C85"/>
    <w:rsid w:val="00611EE3"/>
    <w:rsid w:val="00612DFE"/>
    <w:rsid w:val="00616319"/>
    <w:rsid w:val="00631DA0"/>
    <w:rsid w:val="007062EA"/>
    <w:rsid w:val="00722E8D"/>
    <w:rsid w:val="007351D9"/>
    <w:rsid w:val="00774A49"/>
    <w:rsid w:val="00783AA9"/>
    <w:rsid w:val="007949D0"/>
    <w:rsid w:val="0079510C"/>
    <w:rsid w:val="007A64F5"/>
    <w:rsid w:val="007B41B6"/>
    <w:rsid w:val="007D352E"/>
    <w:rsid w:val="007D4389"/>
    <w:rsid w:val="007E1D05"/>
    <w:rsid w:val="008033B7"/>
    <w:rsid w:val="00863AA6"/>
    <w:rsid w:val="0089736C"/>
    <w:rsid w:val="008A4089"/>
    <w:rsid w:val="008B1BAD"/>
    <w:rsid w:val="008E3E67"/>
    <w:rsid w:val="00904C11"/>
    <w:rsid w:val="00941785"/>
    <w:rsid w:val="009903FA"/>
    <w:rsid w:val="00993A48"/>
    <w:rsid w:val="00A0706C"/>
    <w:rsid w:val="00A41E8C"/>
    <w:rsid w:val="00A81C86"/>
    <w:rsid w:val="00A966B2"/>
    <w:rsid w:val="00AB105D"/>
    <w:rsid w:val="00AB660A"/>
    <w:rsid w:val="00AC1684"/>
    <w:rsid w:val="00B12F1A"/>
    <w:rsid w:val="00B66570"/>
    <w:rsid w:val="00BA0488"/>
    <w:rsid w:val="00BA6351"/>
    <w:rsid w:val="00BC1EA8"/>
    <w:rsid w:val="00C22F81"/>
    <w:rsid w:val="00C3025A"/>
    <w:rsid w:val="00C32C80"/>
    <w:rsid w:val="00C579D6"/>
    <w:rsid w:val="00C74CDA"/>
    <w:rsid w:val="00C77296"/>
    <w:rsid w:val="00CA059A"/>
    <w:rsid w:val="00D019E9"/>
    <w:rsid w:val="00D65563"/>
    <w:rsid w:val="00D66869"/>
    <w:rsid w:val="00D7409C"/>
    <w:rsid w:val="00DB29E3"/>
    <w:rsid w:val="00DC4BB5"/>
    <w:rsid w:val="00DE0FC1"/>
    <w:rsid w:val="00E066D3"/>
    <w:rsid w:val="00E22302"/>
    <w:rsid w:val="00E756DC"/>
    <w:rsid w:val="00EB3269"/>
    <w:rsid w:val="00EE0BE5"/>
    <w:rsid w:val="00F13FDD"/>
    <w:rsid w:val="00F17F85"/>
    <w:rsid w:val="00F27393"/>
    <w:rsid w:val="00F721C5"/>
    <w:rsid w:val="00F84E56"/>
    <w:rsid w:val="00F93E84"/>
    <w:rsid w:val="00FA7FF9"/>
    <w:rsid w:val="00FC2704"/>
    <w:rsid w:val="00FC6A27"/>
    <w:rsid w:val="00FD2735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FD24"/>
  <w15:chartTrackingRefBased/>
  <w15:docId w15:val="{CED47E35-A066-45BA-BDA2-B198022A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aliases w:val="3,Bullet 1,Bullet Points,Colorful List - Accent 11,Dot pt,F5 List Paragraph,Indicator Text,Issue Action POC,List Paragraph Char Char Char,List Paragraph2,MAIN CONTENT,Normal numbered,Numbered Para 1,POCG Table Text,Bullet layer,Bulle,K1"/>
    <w:basedOn w:val="Navaden"/>
    <w:link w:val="OdstavekseznamaZnak"/>
    <w:uiPriority w:val="34"/>
    <w:qFormat/>
    <w:rsid w:val="007B41B6"/>
    <w:pPr>
      <w:spacing w:line="240" w:lineRule="auto"/>
      <w:ind w:left="720"/>
      <w:contextualSpacing/>
    </w:pPr>
    <w:rPr>
      <w:szCs w:val="20"/>
      <w:lang w:eastAsia="sl-SI"/>
    </w:rPr>
  </w:style>
  <w:style w:type="character" w:customStyle="1" w:styleId="OdstavekseznamaZnak">
    <w:name w:val="Odstavek seznama Znak"/>
    <w:aliases w:val="3 Znak,Bullet 1 Znak,Bullet Points Znak,Colorful List - Accent 11 Znak,Dot pt Znak,F5 List Paragraph Znak,Indicator Text Znak,Issue Action POC Znak,List Paragraph Char Char Char Znak,List Paragraph2 Znak,MAIN CONTENT Znak,K1 Znak"/>
    <w:link w:val="Odstavekseznama"/>
    <w:uiPriority w:val="34"/>
    <w:qFormat/>
    <w:locked/>
    <w:rsid w:val="007B41B6"/>
    <w:rPr>
      <w:rFonts w:ascii="Arial" w:eastAsia="Times New Roman" w:hAnsi="Arial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EB326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B3269"/>
    <w:rPr>
      <w:color w:val="605E5C"/>
      <w:shd w:val="clear" w:color="auto" w:fill="E1DFDD"/>
    </w:rPr>
  </w:style>
  <w:style w:type="paragraph" w:customStyle="1" w:styleId="Neotevilenodstavek">
    <w:name w:val="Neoštevilčen odstavek"/>
    <w:basedOn w:val="Navaden"/>
    <w:link w:val="NeotevilenodstavekZnak"/>
    <w:qFormat/>
    <w:rsid w:val="00AB105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AB105D"/>
    <w:rPr>
      <w:rFonts w:ascii="Arial" w:eastAsia="Times New Roman" w:hAnsi="Arial" w:cs="Arial"/>
      <w:lang w:eastAsia="sl-SI"/>
    </w:rPr>
  </w:style>
  <w:style w:type="paragraph" w:styleId="Brezrazmikov">
    <w:name w:val="No Spacing"/>
    <w:aliases w:val="SUBHEADING,Clips Body,No Spacing1,ARTICLE TEXT,Medium Grid 21,Spacing,ISSUE AREA,Nessuna spaziatura,B,Brez razmikov1,Medium Shading 1 - Accent 21,No Spacing2,Medium Shading 1 - Accent 11,Poglavje/besedilo,Body Copy flush left,No Spacing3"/>
    <w:link w:val="BrezrazmikovZnak"/>
    <w:uiPriority w:val="1"/>
    <w:qFormat/>
    <w:rsid w:val="00AB10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rezrazmikovZnak">
    <w:name w:val="Brez razmikov Znak"/>
    <w:aliases w:val="SUBHEADING Znak,Clips Body Znak,No Spacing1 Znak,ARTICLE TEXT Znak,Medium Grid 21 Znak,Spacing Znak,ISSUE AREA Znak,Nessuna spaziatura Znak,B Znak,Brez razmikov1 Znak,Medium Shading 1 - Accent 21 Znak,No Spacing2 Znak,No Spacing3 Znak"/>
    <w:link w:val="Brezrazmikov"/>
    <w:uiPriority w:val="1"/>
    <w:qFormat/>
    <w:rsid w:val="00AB105D"/>
    <w:rPr>
      <w:rFonts w:ascii="Calibri" w:eastAsia="Calibri" w:hAnsi="Calibri" w:cs="Times New Roman"/>
    </w:rPr>
  </w:style>
  <w:style w:type="paragraph" w:styleId="Navadensplet">
    <w:name w:val="Normal (Web)"/>
    <w:basedOn w:val="Navaden"/>
    <w:link w:val="NavadenspletZnak"/>
    <w:uiPriority w:val="99"/>
    <w:rsid w:val="005874AB"/>
    <w:pPr>
      <w:spacing w:line="260" w:lineRule="atLeast"/>
    </w:pPr>
    <w:rPr>
      <w:rFonts w:ascii="Times New Roman" w:hAnsi="Times New Roman"/>
      <w:sz w:val="24"/>
    </w:rPr>
  </w:style>
  <w:style w:type="character" w:customStyle="1" w:styleId="NavadenspletZnak">
    <w:name w:val="Navaden (splet) Znak"/>
    <w:link w:val="Navadensplet"/>
    <w:uiPriority w:val="99"/>
    <w:locked/>
    <w:rsid w:val="005874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gs@gov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A9DD628E4B6D4CACA0756D3B778398" ma:contentTypeVersion="8" ma:contentTypeDescription="Ustvari nov dokument." ma:contentTypeScope="" ma:versionID="257e97032f013d310dda69f8e664f443">
  <xsd:schema xmlns:xsd="http://www.w3.org/2001/XMLSchema" xmlns:xs="http://www.w3.org/2001/XMLSchema" xmlns:p="http://schemas.microsoft.com/office/2006/metadata/properties" xmlns:ns2="151b2ea7-3fcb-4365-8b00-6fbe08e5051c" targetNamespace="http://schemas.microsoft.com/office/2006/metadata/properties" ma:root="true" ma:fieldsID="1b200c698ae5142d9abd4ff5a64e3da4" ns2:_="">
    <xsd:import namespace="151b2ea7-3fcb-4365-8b00-6fbe08e50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b2ea7-3fcb-4365-8b00-6fbe08e5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F939C-24C1-48EC-BEF9-A9E322484C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813BD-2227-4906-B5F2-834626A476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1C4EEC-7CBF-4399-BC29-A414BAACDE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18A697-45A1-45F2-98F7-B916A8A8A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b2ea7-3fcb-4365-8b00-6fbe08e50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Zdovc</dc:creator>
  <cp:keywords/>
  <dc:description/>
  <cp:lastModifiedBy>Petra Grilc</cp:lastModifiedBy>
  <cp:revision>4</cp:revision>
  <cp:lastPrinted>2026-02-06T13:14:00Z</cp:lastPrinted>
  <dcterms:created xsi:type="dcterms:W3CDTF">2026-03-11T08:07:00Z</dcterms:created>
  <dcterms:modified xsi:type="dcterms:W3CDTF">2026-03-11T08:50:00Z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0x010100EEA9DD628E4B6D4CACA0756D3B778398</vt:lpwstr>
  </property>
</Properties>
</file>