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D6A30" w14:textId="77777777" w:rsidR="00AC120C" w:rsidRPr="00467F5E" w:rsidRDefault="00AC120C" w:rsidP="00AC120C">
      <w:pPr>
        <w:spacing w:after="0" w:line="260" w:lineRule="exact"/>
        <w:contextualSpacing/>
        <w:rPr>
          <w:rFonts w:ascii="Arial" w:eastAsia="Times New Roman" w:hAnsi="Arial" w:cs="Arial"/>
          <w:b/>
          <w:sz w:val="20"/>
          <w:szCs w:val="20"/>
          <w:lang w:eastAsia="sl-SI"/>
        </w:rPr>
      </w:pPr>
      <w:r w:rsidRPr="00467F5E">
        <w:rPr>
          <w:rFonts w:ascii="Arial" w:eastAsia="Times New Roman" w:hAnsi="Arial" w:cs="Arial"/>
          <w:b/>
          <w:sz w:val="20"/>
          <w:szCs w:val="20"/>
          <w:lang w:eastAsia="sl-SI"/>
        </w:rPr>
        <w:t>PRILOGA 1 (spremni dopis – 1. del):</w:t>
      </w:r>
    </w:p>
    <w:p w14:paraId="7A1F68B5" w14:textId="77777777" w:rsidR="00AC120C" w:rsidRPr="00467F5E" w:rsidRDefault="00AC120C" w:rsidP="00AC120C">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C120C" w:rsidRPr="00467F5E" w14:paraId="00AEC28F" w14:textId="77777777" w:rsidTr="005374BF">
        <w:trPr>
          <w:gridAfter w:val="2"/>
          <w:wAfter w:w="3067" w:type="dxa"/>
        </w:trPr>
        <w:tc>
          <w:tcPr>
            <w:tcW w:w="6096" w:type="dxa"/>
            <w:gridSpan w:val="2"/>
          </w:tcPr>
          <w:p w14:paraId="2200ED94" w14:textId="77777777" w:rsidR="00AC120C" w:rsidRPr="00467F5E" w:rsidRDefault="00AC120C" w:rsidP="005374BF">
            <w:pPr>
              <w:autoSpaceDE w:val="0"/>
              <w:autoSpaceDN w:val="0"/>
              <w:adjustRightInd w:val="0"/>
              <w:spacing w:after="0" w:line="240" w:lineRule="auto"/>
              <w:rPr>
                <w:rFonts w:ascii="Republika" w:hAnsi="Republika"/>
                <w:sz w:val="20"/>
                <w:szCs w:val="20"/>
              </w:rPr>
            </w:pPr>
            <w:r w:rsidRPr="00467F5E">
              <w:rPr>
                <w:rFonts w:ascii="Republika" w:hAnsi="Republika" w:cs="Republika"/>
                <w:color w:val="529DBA"/>
                <w:sz w:val="60"/>
                <w:szCs w:val="60"/>
              </w:rPr>
              <w:t></w:t>
            </w:r>
            <w:r w:rsidRPr="00467F5E">
              <w:rPr>
                <w:noProof/>
                <w:sz w:val="20"/>
                <w:szCs w:val="20"/>
                <w:lang w:eastAsia="sl-SI"/>
              </w:rPr>
              <mc:AlternateContent>
                <mc:Choice Requires="wps">
                  <w:drawing>
                    <wp:anchor distT="0" distB="0" distL="114300" distR="114300" simplePos="0" relativeHeight="251659264" behindDoc="1" locked="0" layoutInCell="0" allowOverlap="1" wp14:anchorId="092F5AD2" wp14:editId="78BBEEC5">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09222"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467F5E">
              <w:rPr>
                <w:rFonts w:ascii="Republika" w:hAnsi="Republika"/>
                <w:sz w:val="20"/>
                <w:szCs w:val="20"/>
              </w:rPr>
              <w:t>REPUBLIKA SLOVENIJA</w:t>
            </w:r>
          </w:p>
          <w:p w14:paraId="18A70A21" w14:textId="77777777" w:rsidR="00AC120C" w:rsidRPr="00467F5E" w:rsidRDefault="00AC120C" w:rsidP="005374BF">
            <w:pPr>
              <w:pStyle w:val="Glava"/>
              <w:tabs>
                <w:tab w:val="left" w:pos="5112"/>
              </w:tabs>
              <w:spacing w:line="240" w:lineRule="exact"/>
              <w:rPr>
                <w:rFonts w:ascii="Republika" w:hAnsi="Republika"/>
                <w:b/>
                <w:caps/>
                <w:sz w:val="20"/>
                <w:szCs w:val="20"/>
              </w:rPr>
            </w:pPr>
            <w:r w:rsidRPr="00467F5E">
              <w:rPr>
                <w:rFonts w:ascii="Republika" w:hAnsi="Republika"/>
                <w:b/>
                <w:caps/>
                <w:sz w:val="20"/>
                <w:szCs w:val="20"/>
              </w:rPr>
              <w:t xml:space="preserve">         MinIstrstvo za VISOKO ŠOLSTVO,</w:t>
            </w:r>
          </w:p>
          <w:p w14:paraId="5B3C52C7" w14:textId="77777777" w:rsidR="00AC120C" w:rsidRPr="00467F5E" w:rsidRDefault="00AC120C" w:rsidP="005374BF">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67F5E">
              <w:rPr>
                <w:rFonts w:ascii="Republika" w:hAnsi="Republika"/>
                <w:b/>
                <w:caps/>
                <w:sz w:val="20"/>
                <w:szCs w:val="20"/>
              </w:rPr>
              <w:t xml:space="preserve">         ZNANOST IN INOVACIJE</w:t>
            </w:r>
          </w:p>
          <w:p w14:paraId="34407E60" w14:textId="77777777" w:rsidR="00AC120C" w:rsidRPr="00467F5E" w:rsidRDefault="00AC120C" w:rsidP="005374BF">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293CF9CD" w14:textId="77777777" w:rsidR="00AC120C" w:rsidRPr="00467F5E" w:rsidRDefault="00AC120C" w:rsidP="005374BF">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67F5E">
              <w:rPr>
                <w:rFonts w:ascii="Arial" w:eastAsia="Times New Roman" w:hAnsi="Arial" w:cs="Arial"/>
                <w:sz w:val="20"/>
                <w:szCs w:val="20"/>
                <w:lang w:eastAsia="sl-SI"/>
              </w:rPr>
              <w:t>Masarykova cesta 16</w:t>
            </w:r>
          </w:p>
          <w:p w14:paraId="2347E78B" w14:textId="77777777" w:rsidR="00AC120C" w:rsidRPr="00467F5E" w:rsidRDefault="00AC120C" w:rsidP="005374BF">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67F5E">
              <w:rPr>
                <w:rFonts w:ascii="Arial" w:eastAsia="Times New Roman" w:hAnsi="Arial" w:cs="Arial"/>
                <w:sz w:val="20"/>
                <w:szCs w:val="20"/>
                <w:lang w:eastAsia="sl-SI"/>
              </w:rPr>
              <w:t>1000 Ljubljana</w:t>
            </w:r>
          </w:p>
          <w:p w14:paraId="188A9092" w14:textId="77777777" w:rsidR="00AC120C" w:rsidRPr="00467F5E" w:rsidRDefault="00AC120C" w:rsidP="005374BF">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67F5E">
              <w:rPr>
                <w:rFonts w:ascii="Arial" w:eastAsia="Times New Roman" w:hAnsi="Arial" w:cs="Arial"/>
                <w:sz w:val="20"/>
                <w:szCs w:val="20"/>
                <w:lang w:eastAsia="sl-SI"/>
              </w:rPr>
              <w:t>Slovenija</w:t>
            </w:r>
          </w:p>
          <w:p w14:paraId="16D8F90C" w14:textId="77777777" w:rsidR="00AC120C" w:rsidRPr="00467F5E" w:rsidRDefault="00AC120C" w:rsidP="005374BF">
            <w:pPr>
              <w:overflowPunct w:val="0"/>
              <w:autoSpaceDE w:val="0"/>
              <w:autoSpaceDN w:val="0"/>
              <w:adjustRightInd w:val="0"/>
              <w:spacing w:after="0" w:line="260" w:lineRule="exact"/>
              <w:textAlignment w:val="baseline"/>
              <w:rPr>
                <w:rStyle w:val="Hiperpovezava"/>
                <w:rFonts w:ascii="Arial" w:eastAsia="Calibri" w:hAnsi="Arial" w:cs="Arial"/>
                <w:sz w:val="20"/>
                <w:szCs w:val="20"/>
              </w:rPr>
            </w:pPr>
            <w:r w:rsidRPr="00467F5E">
              <w:rPr>
                <w:rFonts w:ascii="Arial" w:hAnsi="Arial" w:cs="Arial"/>
                <w:sz w:val="20"/>
                <w:szCs w:val="20"/>
              </w:rPr>
              <w:t xml:space="preserve">e-naslov: </w:t>
            </w:r>
            <w:hyperlink r:id="rId7" w:history="1">
              <w:r w:rsidRPr="00467F5E">
                <w:rPr>
                  <w:rStyle w:val="Hiperpovezava"/>
                  <w:rFonts w:ascii="Arial" w:eastAsia="Calibri" w:hAnsi="Arial" w:cs="Arial"/>
                  <w:sz w:val="20"/>
                  <w:szCs w:val="20"/>
                </w:rPr>
                <w:t>gp.mvzi@gov.si</w:t>
              </w:r>
            </w:hyperlink>
          </w:p>
          <w:p w14:paraId="1CD70A31" w14:textId="77777777" w:rsidR="00AC120C" w:rsidRPr="00467F5E" w:rsidRDefault="00AC120C" w:rsidP="005374BF">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AC120C" w:rsidRPr="00467F5E" w14:paraId="55FE7D92" w14:textId="77777777" w:rsidTr="005374BF">
        <w:trPr>
          <w:gridAfter w:val="2"/>
          <w:wAfter w:w="3067" w:type="dxa"/>
        </w:trPr>
        <w:tc>
          <w:tcPr>
            <w:tcW w:w="6096" w:type="dxa"/>
            <w:gridSpan w:val="2"/>
          </w:tcPr>
          <w:p w14:paraId="4B6AA9BC" w14:textId="783FFC0D" w:rsidR="00AC120C" w:rsidRPr="00467F5E" w:rsidRDefault="00AC120C" w:rsidP="005374BF">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67F5E">
              <w:rPr>
                <w:rFonts w:ascii="Arial" w:eastAsia="Times New Roman" w:hAnsi="Arial" w:cs="Arial"/>
                <w:sz w:val="20"/>
                <w:szCs w:val="20"/>
                <w:lang w:eastAsia="sl-SI"/>
              </w:rPr>
              <w:t xml:space="preserve">Številka:   </w:t>
            </w:r>
            <w:r w:rsidRPr="00467F5E">
              <w:rPr>
                <w:rFonts w:ascii="Arial" w:hAnsi="Arial" w:cs="Arial"/>
                <w:sz w:val="20"/>
                <w:szCs w:val="20"/>
              </w:rPr>
              <w:t>014</w:t>
            </w:r>
            <w:r w:rsidR="0033388D" w:rsidRPr="00467F5E">
              <w:rPr>
                <w:rFonts w:ascii="Arial" w:hAnsi="Arial" w:cs="Arial"/>
                <w:sz w:val="20"/>
                <w:szCs w:val="20"/>
              </w:rPr>
              <w:t>0</w:t>
            </w:r>
            <w:r w:rsidRPr="00467F5E">
              <w:rPr>
                <w:rFonts w:ascii="Arial" w:hAnsi="Arial" w:cs="Arial"/>
                <w:sz w:val="20"/>
                <w:szCs w:val="20"/>
              </w:rPr>
              <w:t>-</w:t>
            </w:r>
            <w:r w:rsidR="0033388D" w:rsidRPr="00467F5E">
              <w:rPr>
                <w:rFonts w:ascii="Arial" w:hAnsi="Arial" w:cs="Arial"/>
                <w:sz w:val="20"/>
                <w:szCs w:val="20"/>
              </w:rPr>
              <w:t>12</w:t>
            </w:r>
            <w:r w:rsidR="00AC3067" w:rsidRPr="00467F5E">
              <w:rPr>
                <w:rFonts w:ascii="Arial" w:hAnsi="Arial" w:cs="Arial"/>
                <w:sz w:val="20"/>
                <w:szCs w:val="20"/>
              </w:rPr>
              <w:t>/2025-3360-</w:t>
            </w:r>
            <w:r w:rsidR="00A67ABC">
              <w:rPr>
                <w:rFonts w:ascii="Arial" w:hAnsi="Arial" w:cs="Arial"/>
                <w:sz w:val="20"/>
                <w:szCs w:val="20"/>
              </w:rPr>
              <w:t>9</w:t>
            </w:r>
          </w:p>
        </w:tc>
      </w:tr>
      <w:tr w:rsidR="00AC120C" w:rsidRPr="00467F5E" w14:paraId="472E0FAC" w14:textId="77777777" w:rsidTr="005374BF">
        <w:trPr>
          <w:gridAfter w:val="2"/>
          <w:wAfter w:w="3067" w:type="dxa"/>
        </w:trPr>
        <w:tc>
          <w:tcPr>
            <w:tcW w:w="6096" w:type="dxa"/>
            <w:gridSpan w:val="2"/>
          </w:tcPr>
          <w:p w14:paraId="1F241B0A" w14:textId="5088B63A" w:rsidR="00AC120C" w:rsidRPr="00467F5E" w:rsidRDefault="00AC120C" w:rsidP="005374BF">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67F5E">
              <w:rPr>
                <w:rFonts w:ascii="Arial" w:eastAsia="Times New Roman" w:hAnsi="Arial" w:cs="Arial"/>
                <w:sz w:val="20"/>
                <w:szCs w:val="20"/>
                <w:lang w:eastAsia="sl-SI"/>
              </w:rPr>
              <w:t xml:space="preserve">Ljubljana,  </w:t>
            </w:r>
            <w:r w:rsidR="00B3395C">
              <w:rPr>
                <w:rFonts w:ascii="Arial" w:eastAsia="Times New Roman" w:hAnsi="Arial" w:cs="Arial"/>
                <w:sz w:val="20"/>
                <w:szCs w:val="20"/>
                <w:lang w:eastAsia="sl-SI"/>
              </w:rPr>
              <w:t>2</w:t>
            </w:r>
            <w:r w:rsidR="00A67ABC">
              <w:rPr>
                <w:rFonts w:ascii="Arial" w:eastAsia="Times New Roman" w:hAnsi="Arial" w:cs="Arial"/>
                <w:sz w:val="20"/>
                <w:szCs w:val="20"/>
                <w:lang w:eastAsia="sl-SI"/>
              </w:rPr>
              <w:t>4</w:t>
            </w:r>
            <w:r w:rsidR="00AC3067" w:rsidRPr="00AE5F1F">
              <w:rPr>
                <w:rFonts w:ascii="Arial" w:eastAsia="Times New Roman" w:hAnsi="Arial" w:cs="Arial"/>
                <w:sz w:val="20"/>
                <w:szCs w:val="20"/>
                <w:lang w:eastAsia="sl-SI"/>
              </w:rPr>
              <w:t xml:space="preserve">. </w:t>
            </w:r>
            <w:r w:rsidR="0033388D" w:rsidRPr="00AE5F1F">
              <w:rPr>
                <w:rFonts w:ascii="Arial" w:eastAsia="Times New Roman" w:hAnsi="Arial" w:cs="Arial"/>
                <w:sz w:val="20"/>
                <w:szCs w:val="20"/>
                <w:lang w:eastAsia="sl-SI"/>
              </w:rPr>
              <w:t>1</w:t>
            </w:r>
            <w:r w:rsidR="0033388D" w:rsidRPr="00467F5E">
              <w:rPr>
                <w:rFonts w:ascii="Arial" w:eastAsia="Times New Roman" w:hAnsi="Arial" w:cs="Arial"/>
                <w:sz w:val="20"/>
                <w:szCs w:val="20"/>
                <w:lang w:eastAsia="sl-SI"/>
              </w:rPr>
              <w:t>0</w:t>
            </w:r>
            <w:r w:rsidR="00AC3067" w:rsidRPr="00467F5E">
              <w:rPr>
                <w:rFonts w:ascii="Arial" w:eastAsia="Times New Roman" w:hAnsi="Arial" w:cs="Arial"/>
                <w:sz w:val="20"/>
                <w:szCs w:val="20"/>
                <w:lang w:eastAsia="sl-SI"/>
              </w:rPr>
              <w:t>. 2025</w:t>
            </w:r>
          </w:p>
        </w:tc>
      </w:tr>
      <w:tr w:rsidR="00AC120C" w:rsidRPr="00467F5E" w14:paraId="472FBF11" w14:textId="77777777" w:rsidTr="005374BF">
        <w:trPr>
          <w:gridAfter w:val="2"/>
          <w:wAfter w:w="3067" w:type="dxa"/>
        </w:trPr>
        <w:tc>
          <w:tcPr>
            <w:tcW w:w="6096" w:type="dxa"/>
            <w:gridSpan w:val="2"/>
          </w:tcPr>
          <w:p w14:paraId="4D1C066F" w14:textId="77777777" w:rsidR="00AC120C" w:rsidRPr="00467F5E" w:rsidRDefault="00AC120C" w:rsidP="005374BF">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67F5E">
              <w:rPr>
                <w:rFonts w:ascii="Arial" w:eastAsia="Times New Roman" w:hAnsi="Arial" w:cs="Arial"/>
                <w:iCs/>
                <w:sz w:val="20"/>
                <w:szCs w:val="20"/>
                <w:lang w:eastAsia="sl-SI"/>
              </w:rPr>
              <w:t xml:space="preserve">EVA </w:t>
            </w:r>
          </w:p>
        </w:tc>
      </w:tr>
      <w:tr w:rsidR="00AC120C" w:rsidRPr="00467F5E" w14:paraId="6F3FD8EF" w14:textId="77777777" w:rsidTr="005374BF">
        <w:trPr>
          <w:gridAfter w:val="2"/>
          <w:wAfter w:w="3067" w:type="dxa"/>
        </w:trPr>
        <w:tc>
          <w:tcPr>
            <w:tcW w:w="6096" w:type="dxa"/>
            <w:gridSpan w:val="2"/>
          </w:tcPr>
          <w:p w14:paraId="0DC1DADA" w14:textId="77777777" w:rsidR="00AC120C" w:rsidRPr="00467F5E" w:rsidRDefault="00AC120C" w:rsidP="005374BF">
            <w:pPr>
              <w:spacing w:after="0" w:line="260" w:lineRule="exact"/>
              <w:rPr>
                <w:rFonts w:ascii="Arial" w:eastAsia="Times New Roman" w:hAnsi="Arial" w:cs="Arial"/>
                <w:sz w:val="20"/>
                <w:szCs w:val="20"/>
              </w:rPr>
            </w:pPr>
            <w:r w:rsidRPr="00467F5E">
              <w:rPr>
                <w:rFonts w:ascii="Arial" w:eastAsia="Times New Roman" w:hAnsi="Arial" w:cs="Arial"/>
                <w:sz w:val="20"/>
                <w:szCs w:val="20"/>
              </w:rPr>
              <w:t>GENERALNI SEKRETARIAT VLADE REPUBLIKE SLOVENIJE</w:t>
            </w:r>
          </w:p>
          <w:p w14:paraId="60F59158" w14:textId="77777777" w:rsidR="00AC120C" w:rsidRPr="00467F5E" w:rsidRDefault="00AC120C" w:rsidP="005374BF">
            <w:pPr>
              <w:spacing w:after="0" w:line="260" w:lineRule="exact"/>
              <w:rPr>
                <w:rFonts w:ascii="Arial" w:eastAsia="Times New Roman" w:hAnsi="Arial" w:cs="Arial"/>
                <w:sz w:val="20"/>
                <w:szCs w:val="20"/>
              </w:rPr>
            </w:pPr>
            <w:hyperlink r:id="rId8" w:history="1">
              <w:r w:rsidRPr="00467F5E">
                <w:rPr>
                  <w:rFonts w:ascii="Arial" w:eastAsia="Times New Roman" w:hAnsi="Arial" w:cs="Times New Roman"/>
                  <w:color w:val="0000FF"/>
                  <w:sz w:val="20"/>
                  <w:szCs w:val="20"/>
                  <w:u w:val="single"/>
                </w:rPr>
                <w:t>Gp.gs@gov.si</w:t>
              </w:r>
            </w:hyperlink>
          </w:p>
          <w:p w14:paraId="47D5C6FE" w14:textId="77777777" w:rsidR="00AC120C" w:rsidRPr="00467F5E" w:rsidRDefault="00AC120C" w:rsidP="005374BF">
            <w:pPr>
              <w:spacing w:after="0" w:line="260" w:lineRule="exact"/>
              <w:rPr>
                <w:rFonts w:ascii="Arial" w:eastAsia="Times New Roman" w:hAnsi="Arial" w:cs="Arial"/>
                <w:sz w:val="20"/>
                <w:szCs w:val="20"/>
              </w:rPr>
            </w:pPr>
          </w:p>
        </w:tc>
      </w:tr>
      <w:tr w:rsidR="00AC120C" w:rsidRPr="00467F5E" w14:paraId="5D2C3184" w14:textId="77777777" w:rsidTr="005374BF">
        <w:tc>
          <w:tcPr>
            <w:tcW w:w="9163" w:type="dxa"/>
            <w:gridSpan w:val="4"/>
          </w:tcPr>
          <w:p w14:paraId="7F7240C8" w14:textId="18E97B7B" w:rsidR="00AC120C" w:rsidRPr="00467F5E" w:rsidRDefault="00AC120C" w:rsidP="00AE5F1F">
            <w:pPr>
              <w:suppressAutoHyphens/>
              <w:overflowPunct w:val="0"/>
              <w:autoSpaceDE w:val="0"/>
              <w:autoSpaceDN w:val="0"/>
              <w:adjustRightInd w:val="0"/>
              <w:spacing w:after="0" w:line="240" w:lineRule="auto"/>
              <w:ind w:left="1051" w:hanging="988"/>
              <w:jc w:val="both"/>
              <w:textAlignment w:val="baseline"/>
              <w:rPr>
                <w:rFonts w:ascii="Arial" w:eastAsia="Times New Roman" w:hAnsi="Arial" w:cs="Arial"/>
                <w:b/>
                <w:sz w:val="20"/>
                <w:szCs w:val="20"/>
                <w:lang w:eastAsia="sl-SI"/>
              </w:rPr>
            </w:pPr>
            <w:r w:rsidRPr="00467F5E">
              <w:rPr>
                <w:rFonts w:ascii="Arial" w:eastAsia="Times New Roman" w:hAnsi="Arial" w:cs="Arial"/>
                <w:b/>
                <w:sz w:val="20"/>
                <w:szCs w:val="20"/>
                <w:lang w:eastAsia="sl-SI"/>
              </w:rPr>
              <w:t>ZADEVA:</w:t>
            </w:r>
            <w:r w:rsidR="0033388D" w:rsidRPr="00467F5E">
              <w:rPr>
                <w:rFonts w:ascii="Arial" w:eastAsia="Times New Roman" w:hAnsi="Arial" w:cs="Arial"/>
                <w:b/>
                <w:sz w:val="20"/>
                <w:szCs w:val="20"/>
                <w:lang w:eastAsia="sl-SI"/>
              </w:rPr>
              <w:t xml:space="preserve"> Akademija znanosti za trajnostni razvoj Slovenije – zagotovitev zagonskih sredstev v letu 2025</w:t>
            </w:r>
            <w:r w:rsidRPr="00467F5E">
              <w:rPr>
                <w:rFonts w:ascii="Arial" w:hAnsi="Arial" w:cs="Arial"/>
                <w:sz w:val="20"/>
                <w:szCs w:val="20"/>
              </w:rPr>
              <w:t>–</w:t>
            </w:r>
            <w:r w:rsidRPr="00467F5E">
              <w:rPr>
                <w:rFonts w:ascii="Arial" w:hAnsi="Arial" w:cs="Arial"/>
                <w:b/>
                <w:sz w:val="20"/>
                <w:szCs w:val="20"/>
              </w:rPr>
              <w:t xml:space="preserve"> </w:t>
            </w:r>
            <w:r w:rsidRPr="00467F5E">
              <w:rPr>
                <w:rFonts w:ascii="Arial" w:hAnsi="Arial" w:cs="Arial"/>
                <w:sz w:val="20"/>
                <w:szCs w:val="20"/>
              </w:rPr>
              <w:t>predlog za obravnavo</w:t>
            </w:r>
          </w:p>
        </w:tc>
      </w:tr>
      <w:tr w:rsidR="00AC120C" w:rsidRPr="00467F5E" w14:paraId="24B9F432" w14:textId="77777777" w:rsidTr="005374BF">
        <w:tc>
          <w:tcPr>
            <w:tcW w:w="9163" w:type="dxa"/>
            <w:gridSpan w:val="4"/>
          </w:tcPr>
          <w:p w14:paraId="03746E59" w14:textId="77777777" w:rsidR="00AC120C" w:rsidRPr="00467F5E" w:rsidRDefault="00AC120C" w:rsidP="005374BF">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467F5E">
              <w:rPr>
                <w:rFonts w:ascii="Arial" w:eastAsia="Times New Roman" w:hAnsi="Arial" w:cs="Arial"/>
                <w:b/>
                <w:sz w:val="20"/>
                <w:szCs w:val="20"/>
                <w:lang w:eastAsia="sl-SI"/>
              </w:rPr>
              <w:t>1. Predlog sklepov vlade:</w:t>
            </w:r>
          </w:p>
        </w:tc>
      </w:tr>
      <w:tr w:rsidR="00AC120C" w:rsidRPr="00467F5E" w14:paraId="4A8210DB" w14:textId="77777777" w:rsidTr="005374BF">
        <w:tc>
          <w:tcPr>
            <w:tcW w:w="9163" w:type="dxa"/>
            <w:gridSpan w:val="4"/>
          </w:tcPr>
          <w:p w14:paraId="0CD9EDEC" w14:textId="08445F44" w:rsidR="00AC120C" w:rsidRPr="00467F5E" w:rsidRDefault="00AC3067" w:rsidP="00BF0F9A">
            <w:pPr>
              <w:spacing w:line="240" w:lineRule="exact"/>
              <w:jc w:val="both"/>
              <w:rPr>
                <w:rFonts w:ascii="Arial" w:hAnsi="Arial" w:cs="Arial"/>
                <w:b/>
                <w:bCs/>
                <w:sz w:val="20"/>
                <w:szCs w:val="20"/>
              </w:rPr>
            </w:pPr>
            <w:bookmarkStart w:id="0" w:name="_Hlk195619697"/>
            <w:r w:rsidRPr="00467F5E">
              <w:rPr>
                <w:rFonts w:ascii="Arial" w:hAnsi="Arial" w:cs="Arial"/>
                <w:bCs/>
                <w:sz w:val="20"/>
                <w:szCs w:val="20"/>
              </w:rPr>
              <w:t xml:space="preserve">Na podlagi </w:t>
            </w:r>
            <w:r w:rsidR="00BE5FBB" w:rsidRPr="00467F5E">
              <w:rPr>
                <w:rFonts w:ascii="Arial" w:hAnsi="Arial" w:cs="Arial"/>
                <w:bCs/>
                <w:sz w:val="20"/>
                <w:szCs w:val="20"/>
              </w:rPr>
              <w:t>šestega</w:t>
            </w:r>
            <w:r w:rsidRPr="00467F5E">
              <w:rPr>
                <w:rFonts w:ascii="Arial" w:hAnsi="Arial" w:cs="Arial"/>
                <w:bCs/>
                <w:sz w:val="20"/>
                <w:szCs w:val="20"/>
              </w:rPr>
              <w:t xml:space="preserve"> odstavka 21. člena Zakona o Vladi Republike Slovenije (Uradni list RS, št. 24/05 –uradno prečiščeno besedilo, 109/08, 38/10 – ZUKN, 8/12, 21/13, 47/13 – ZDU-1G, 65/14, 55/17 163/22</w:t>
            </w:r>
            <w:r w:rsidR="00BF0F9A" w:rsidRPr="00467F5E">
              <w:rPr>
                <w:rFonts w:ascii="Arial" w:hAnsi="Arial" w:cs="Arial"/>
                <w:bCs/>
                <w:sz w:val="20"/>
                <w:szCs w:val="20"/>
              </w:rPr>
              <w:t xml:space="preserve"> </w:t>
            </w:r>
            <w:r w:rsidR="00320F73">
              <w:rPr>
                <w:rFonts w:ascii="Arial" w:hAnsi="Arial" w:cs="Arial"/>
                <w:bCs/>
                <w:sz w:val="20"/>
                <w:szCs w:val="20"/>
              </w:rPr>
              <w:t>in</w:t>
            </w:r>
            <w:r w:rsidR="00BF0F9A" w:rsidRPr="00467F5E">
              <w:rPr>
                <w:rFonts w:ascii="Arial" w:hAnsi="Arial" w:cs="Arial"/>
                <w:bCs/>
                <w:sz w:val="20"/>
                <w:szCs w:val="20"/>
              </w:rPr>
              <w:t xml:space="preserve"> 57/25-ZF</w:t>
            </w:r>
            <w:r w:rsidRPr="00467F5E">
              <w:rPr>
                <w:rFonts w:ascii="Arial" w:hAnsi="Arial" w:cs="Arial"/>
                <w:bCs/>
                <w:sz w:val="20"/>
                <w:szCs w:val="20"/>
              </w:rPr>
              <w:t>)</w:t>
            </w:r>
            <w:r w:rsidR="00BF0F9A" w:rsidRPr="00467F5E">
              <w:rPr>
                <w:rFonts w:ascii="Arial" w:hAnsi="Arial" w:cs="Arial"/>
                <w:bCs/>
                <w:sz w:val="20"/>
                <w:szCs w:val="20"/>
              </w:rPr>
              <w:t xml:space="preserve"> in 18. člena Zakona o Akademiji znanosti za trajnostni razvoj Slovenije</w:t>
            </w:r>
            <w:r w:rsidR="00320F73">
              <w:rPr>
                <w:rFonts w:ascii="Arial" w:hAnsi="Arial" w:cs="Arial"/>
                <w:bCs/>
                <w:sz w:val="20"/>
                <w:szCs w:val="20"/>
              </w:rPr>
              <w:t xml:space="preserve"> </w:t>
            </w:r>
            <w:r w:rsidR="00320F73" w:rsidRPr="00467F5E">
              <w:rPr>
                <w:rFonts w:ascii="Arial" w:hAnsi="Arial" w:cs="Arial"/>
                <w:sz w:val="20"/>
                <w:szCs w:val="20"/>
              </w:rPr>
              <w:t>(Uradni list RS, št. 47/25)</w:t>
            </w:r>
            <w:r w:rsidR="00BF0F9A" w:rsidRPr="00467F5E">
              <w:rPr>
                <w:rFonts w:ascii="Arial" w:hAnsi="Arial" w:cs="Arial"/>
                <w:bCs/>
                <w:sz w:val="20"/>
                <w:szCs w:val="20"/>
              </w:rPr>
              <w:t xml:space="preserve"> </w:t>
            </w:r>
            <w:r w:rsidRPr="00467F5E">
              <w:rPr>
                <w:rFonts w:ascii="Arial" w:hAnsi="Arial" w:cs="Arial"/>
                <w:bCs/>
                <w:sz w:val="20"/>
                <w:szCs w:val="20"/>
              </w:rPr>
              <w:t>je Vlada Republike Slovenije na .......seji dne</w:t>
            </w:r>
            <w:r w:rsidR="00EE4041" w:rsidRPr="00467F5E">
              <w:rPr>
                <w:rFonts w:ascii="Arial" w:hAnsi="Arial" w:cs="Arial"/>
                <w:bCs/>
                <w:sz w:val="20"/>
                <w:szCs w:val="20"/>
              </w:rPr>
              <w:t xml:space="preserve"> </w:t>
            </w:r>
            <w:r w:rsidRPr="00467F5E">
              <w:rPr>
                <w:rFonts w:ascii="Arial" w:hAnsi="Arial" w:cs="Arial"/>
                <w:bCs/>
                <w:sz w:val="20"/>
                <w:szCs w:val="20"/>
              </w:rPr>
              <w:t>.......... sprejela naslednji</w:t>
            </w:r>
            <w:r w:rsidR="00AC120C" w:rsidRPr="00467F5E">
              <w:rPr>
                <w:rFonts w:ascii="Arial" w:hAnsi="Arial" w:cs="Arial"/>
                <w:bCs/>
                <w:sz w:val="20"/>
                <w:szCs w:val="20"/>
              </w:rPr>
              <w:t xml:space="preserve"> </w:t>
            </w:r>
          </w:p>
          <w:bookmarkEnd w:id="0"/>
          <w:p w14:paraId="1F891C5A" w14:textId="77777777" w:rsidR="00AC120C" w:rsidRPr="00467F5E" w:rsidRDefault="00AC120C" w:rsidP="005374BF">
            <w:pPr>
              <w:spacing w:line="240" w:lineRule="auto"/>
              <w:jc w:val="both"/>
              <w:rPr>
                <w:rFonts w:ascii="Arial" w:hAnsi="Arial" w:cs="Arial"/>
                <w:sz w:val="20"/>
                <w:szCs w:val="20"/>
              </w:rPr>
            </w:pPr>
            <w:r w:rsidRPr="00467F5E">
              <w:rPr>
                <w:rFonts w:ascii="Arial" w:hAnsi="Arial" w:cs="Arial"/>
                <w:sz w:val="20"/>
                <w:szCs w:val="20"/>
              </w:rPr>
              <w:t xml:space="preserve"> </w:t>
            </w:r>
          </w:p>
          <w:p w14:paraId="6A116336" w14:textId="77777777" w:rsidR="00AC120C" w:rsidRPr="00467F5E" w:rsidRDefault="00AC120C" w:rsidP="005374BF">
            <w:pPr>
              <w:spacing w:after="0" w:line="240" w:lineRule="auto"/>
              <w:ind w:left="283"/>
              <w:jc w:val="center"/>
              <w:rPr>
                <w:rFonts w:ascii="Arial" w:hAnsi="Arial" w:cs="Arial"/>
                <w:sz w:val="20"/>
                <w:szCs w:val="20"/>
              </w:rPr>
            </w:pPr>
            <w:r w:rsidRPr="00467F5E">
              <w:rPr>
                <w:rFonts w:ascii="Arial" w:hAnsi="Arial" w:cs="Arial"/>
                <w:sz w:val="20"/>
                <w:szCs w:val="20"/>
              </w:rPr>
              <w:t>SKLEP</w:t>
            </w:r>
          </w:p>
          <w:p w14:paraId="64C9CA3D" w14:textId="77777777" w:rsidR="00320F73" w:rsidRDefault="00320F73" w:rsidP="0093191D">
            <w:pPr>
              <w:jc w:val="both"/>
              <w:rPr>
                <w:rFonts w:ascii="Arial" w:hAnsi="Arial" w:cs="Arial"/>
                <w:bCs/>
                <w:sz w:val="20"/>
                <w:szCs w:val="20"/>
              </w:rPr>
            </w:pPr>
          </w:p>
          <w:p w14:paraId="735DC7F2" w14:textId="711FF127" w:rsidR="00B3395C" w:rsidRPr="00B3395C" w:rsidRDefault="0093191D" w:rsidP="00B3395C">
            <w:pPr>
              <w:pStyle w:val="Odstavekseznama"/>
              <w:numPr>
                <w:ilvl w:val="0"/>
                <w:numId w:val="18"/>
              </w:numPr>
              <w:jc w:val="both"/>
              <w:rPr>
                <w:rFonts w:ascii="Arial" w:hAnsi="Arial" w:cs="Arial"/>
                <w:bCs/>
                <w:sz w:val="20"/>
                <w:szCs w:val="20"/>
              </w:rPr>
            </w:pPr>
            <w:r w:rsidRPr="00B3395C">
              <w:rPr>
                <w:rFonts w:ascii="Arial" w:hAnsi="Arial" w:cs="Arial"/>
                <w:bCs/>
                <w:sz w:val="20"/>
                <w:szCs w:val="20"/>
              </w:rPr>
              <w:t>Vlada Republike Slovenije pooblašča ministra za visoko šolstvo, znanost in inovacije dr. Igorja Papiča za izdajo sklepa o dodelitvi začetnih sredstev za ustanovitev in začetek dela Akademij</w:t>
            </w:r>
            <w:r w:rsidR="00B3395C">
              <w:rPr>
                <w:rFonts w:ascii="Arial" w:hAnsi="Arial" w:cs="Arial"/>
                <w:bCs/>
                <w:sz w:val="20"/>
                <w:szCs w:val="20"/>
              </w:rPr>
              <w:t>e</w:t>
            </w:r>
            <w:r w:rsidRPr="00B3395C">
              <w:rPr>
                <w:rFonts w:ascii="Arial" w:hAnsi="Arial" w:cs="Arial"/>
                <w:bCs/>
                <w:sz w:val="20"/>
                <w:szCs w:val="20"/>
              </w:rPr>
              <w:t xml:space="preserve"> znanosti za trajnostni razvoj Slovenije (AZTRS)</w:t>
            </w:r>
            <w:r w:rsidR="00B3395C">
              <w:rPr>
                <w:rFonts w:ascii="Arial" w:hAnsi="Arial" w:cs="Arial"/>
                <w:bCs/>
                <w:sz w:val="20"/>
                <w:szCs w:val="20"/>
              </w:rPr>
              <w:t>.</w:t>
            </w:r>
            <w:r w:rsidRPr="00B3395C">
              <w:rPr>
                <w:rFonts w:ascii="Arial" w:hAnsi="Arial" w:cs="Arial"/>
                <w:bCs/>
                <w:sz w:val="20"/>
                <w:szCs w:val="20"/>
              </w:rPr>
              <w:t xml:space="preserve"> </w:t>
            </w:r>
            <w:r w:rsidR="00B3395C">
              <w:rPr>
                <w:rFonts w:ascii="Arial" w:hAnsi="Arial" w:cs="Arial"/>
                <w:bCs/>
                <w:sz w:val="20"/>
                <w:szCs w:val="20"/>
              </w:rPr>
              <w:t>N</w:t>
            </w:r>
            <w:r w:rsidRPr="00B3395C">
              <w:rPr>
                <w:rFonts w:ascii="Arial" w:hAnsi="Arial" w:cs="Arial"/>
                <w:bCs/>
                <w:sz w:val="20"/>
                <w:szCs w:val="20"/>
              </w:rPr>
              <w:t xml:space="preserve">a podlagi </w:t>
            </w:r>
            <w:r w:rsidR="00B3395C">
              <w:rPr>
                <w:rFonts w:ascii="Arial" w:hAnsi="Arial" w:cs="Arial"/>
                <w:bCs/>
                <w:sz w:val="20"/>
                <w:szCs w:val="20"/>
              </w:rPr>
              <w:t>sklepa</w:t>
            </w:r>
            <w:r w:rsidRPr="00B3395C">
              <w:rPr>
                <w:rFonts w:ascii="Arial" w:hAnsi="Arial" w:cs="Arial"/>
                <w:bCs/>
                <w:sz w:val="20"/>
                <w:szCs w:val="20"/>
              </w:rPr>
              <w:t xml:space="preserve"> se AZTRS, po njenem vpisu v sodni register </w:t>
            </w:r>
            <w:r w:rsidR="00B3395C" w:rsidRPr="00B3395C">
              <w:rPr>
                <w:rFonts w:ascii="Arial" w:hAnsi="Arial" w:cs="Arial"/>
                <w:bCs/>
                <w:sz w:val="20"/>
                <w:szCs w:val="20"/>
              </w:rPr>
              <w:t>nakaže 50.000 e</w:t>
            </w:r>
            <w:r w:rsidR="00E60924">
              <w:rPr>
                <w:rFonts w:ascii="Arial" w:hAnsi="Arial" w:cs="Arial"/>
                <w:bCs/>
                <w:sz w:val="20"/>
                <w:szCs w:val="20"/>
              </w:rPr>
              <w:t>v</w:t>
            </w:r>
            <w:r w:rsidR="00B3395C" w:rsidRPr="00B3395C">
              <w:rPr>
                <w:rFonts w:ascii="Arial" w:hAnsi="Arial" w:cs="Arial"/>
                <w:bCs/>
                <w:sz w:val="20"/>
                <w:szCs w:val="20"/>
              </w:rPr>
              <w:t xml:space="preserve">rov </w:t>
            </w:r>
            <w:r w:rsidR="00B3395C">
              <w:rPr>
                <w:rFonts w:ascii="Arial" w:hAnsi="Arial" w:cs="Arial"/>
                <w:bCs/>
                <w:sz w:val="20"/>
                <w:szCs w:val="20"/>
              </w:rPr>
              <w:t xml:space="preserve">(sredstva se zagotovijo </w:t>
            </w:r>
            <w:r w:rsidRPr="00B3395C">
              <w:rPr>
                <w:rFonts w:ascii="Arial" w:hAnsi="Arial" w:cs="Arial"/>
                <w:bCs/>
                <w:sz w:val="20"/>
                <w:szCs w:val="20"/>
              </w:rPr>
              <w:t xml:space="preserve">iz </w:t>
            </w:r>
            <w:r w:rsidR="00E948C4" w:rsidRPr="00B3395C">
              <w:rPr>
                <w:rFonts w:ascii="Arial" w:hAnsi="Arial" w:cs="Arial"/>
                <w:bCs/>
                <w:sz w:val="20"/>
                <w:szCs w:val="20"/>
              </w:rPr>
              <w:t xml:space="preserve">proračunske postavke </w:t>
            </w:r>
            <w:r w:rsidR="00E948C4" w:rsidRPr="0060418E">
              <w:rPr>
                <w:rFonts w:ascii="Arial" w:hAnsi="Arial" w:cs="Arial"/>
                <w:bCs/>
                <w:sz w:val="20"/>
                <w:szCs w:val="20"/>
              </w:rPr>
              <w:t>231469 Raziskovalno razvojna dejavnost,</w:t>
            </w:r>
            <w:r w:rsidR="00E948C4" w:rsidRPr="00B3395C">
              <w:rPr>
                <w:rFonts w:ascii="Arial" w:hAnsi="Arial" w:cs="Arial"/>
                <w:bCs/>
                <w:sz w:val="20"/>
                <w:szCs w:val="20"/>
              </w:rPr>
              <w:t xml:space="preserve"> </w:t>
            </w:r>
            <w:r w:rsidRPr="00B3395C">
              <w:rPr>
                <w:rFonts w:ascii="Arial" w:hAnsi="Arial" w:cs="Arial"/>
                <w:bCs/>
                <w:sz w:val="20"/>
                <w:szCs w:val="20"/>
              </w:rPr>
              <w:t xml:space="preserve">ukrepa  3330-19-0009 </w:t>
            </w:r>
            <w:r w:rsidR="00320F73" w:rsidRPr="00B3395C">
              <w:rPr>
                <w:rFonts w:ascii="Arial" w:hAnsi="Arial" w:cs="Arial"/>
                <w:bCs/>
                <w:sz w:val="20"/>
                <w:szCs w:val="20"/>
              </w:rPr>
              <w:t>Podporne aktivnosti znanosti 2019-2022</w:t>
            </w:r>
            <w:r w:rsidR="00B3395C">
              <w:rPr>
                <w:rFonts w:ascii="Arial" w:hAnsi="Arial" w:cs="Arial"/>
                <w:bCs/>
                <w:sz w:val="20"/>
                <w:szCs w:val="20"/>
              </w:rPr>
              <w:t>)</w:t>
            </w:r>
            <w:r w:rsidR="00320F73" w:rsidRPr="00B3395C">
              <w:rPr>
                <w:rFonts w:ascii="Arial" w:hAnsi="Arial" w:cs="Arial"/>
                <w:bCs/>
                <w:sz w:val="20"/>
                <w:szCs w:val="20"/>
              </w:rPr>
              <w:t xml:space="preserve">. </w:t>
            </w:r>
          </w:p>
          <w:p w14:paraId="0C35BB32" w14:textId="77777777" w:rsidR="00B3395C" w:rsidRDefault="00B3395C" w:rsidP="00B3395C">
            <w:pPr>
              <w:pStyle w:val="Odstavekseznama"/>
              <w:jc w:val="both"/>
              <w:rPr>
                <w:rFonts w:ascii="Arial" w:hAnsi="Arial" w:cs="Arial"/>
                <w:bCs/>
                <w:sz w:val="20"/>
                <w:szCs w:val="20"/>
              </w:rPr>
            </w:pPr>
          </w:p>
          <w:p w14:paraId="36CFDB85" w14:textId="62DC0E73" w:rsidR="00AC120C" w:rsidRPr="00E60924" w:rsidRDefault="00E60924" w:rsidP="00E60924">
            <w:pPr>
              <w:pStyle w:val="Odstavekseznama"/>
              <w:numPr>
                <w:ilvl w:val="0"/>
                <w:numId w:val="18"/>
              </w:numPr>
              <w:jc w:val="both"/>
              <w:rPr>
                <w:rFonts w:ascii="Arial" w:hAnsi="Arial" w:cs="Arial"/>
                <w:bCs/>
                <w:sz w:val="20"/>
                <w:szCs w:val="20"/>
              </w:rPr>
            </w:pPr>
            <w:r w:rsidRPr="00E60924">
              <w:rPr>
                <w:rFonts w:ascii="Arial" w:hAnsi="Arial" w:cs="Arial"/>
                <w:bCs/>
                <w:sz w:val="20"/>
                <w:szCs w:val="20"/>
              </w:rPr>
              <w:t>S</w:t>
            </w:r>
            <w:r w:rsidR="0093191D" w:rsidRPr="00E60924">
              <w:rPr>
                <w:rFonts w:ascii="Arial" w:hAnsi="Arial" w:cs="Arial"/>
                <w:bCs/>
                <w:sz w:val="20"/>
                <w:szCs w:val="20"/>
              </w:rPr>
              <w:t xml:space="preserve">redstva so namenjena za pokrivanje stroškov </w:t>
            </w:r>
            <w:r w:rsidRPr="00E60924">
              <w:rPr>
                <w:rFonts w:ascii="Arial" w:hAnsi="Arial" w:cs="Arial"/>
                <w:bCs/>
                <w:sz w:val="20"/>
                <w:szCs w:val="20"/>
              </w:rPr>
              <w:t xml:space="preserve">ustanovitve </w:t>
            </w:r>
            <w:r w:rsidR="0093191D" w:rsidRPr="00E60924">
              <w:rPr>
                <w:rFonts w:ascii="Arial" w:hAnsi="Arial" w:cs="Arial"/>
                <w:bCs/>
                <w:sz w:val="20"/>
                <w:szCs w:val="20"/>
              </w:rPr>
              <w:t>in zače</w:t>
            </w:r>
            <w:r w:rsidRPr="00E60924">
              <w:rPr>
                <w:rFonts w:ascii="Arial" w:hAnsi="Arial" w:cs="Arial"/>
                <w:bCs/>
                <w:sz w:val="20"/>
                <w:szCs w:val="20"/>
              </w:rPr>
              <w:t>tek delovanja</w:t>
            </w:r>
            <w:r w:rsidR="0093191D" w:rsidRPr="00E60924">
              <w:rPr>
                <w:rFonts w:ascii="Arial" w:hAnsi="Arial" w:cs="Arial"/>
                <w:bCs/>
                <w:sz w:val="20"/>
                <w:szCs w:val="20"/>
              </w:rPr>
              <w:t xml:space="preserve"> </w:t>
            </w:r>
            <w:r w:rsidR="00E948C4" w:rsidRPr="00E60924">
              <w:rPr>
                <w:rFonts w:ascii="Arial" w:hAnsi="Arial" w:cs="Arial"/>
                <w:bCs/>
                <w:sz w:val="20"/>
                <w:szCs w:val="20"/>
              </w:rPr>
              <w:t xml:space="preserve">AZTRS </w:t>
            </w:r>
            <w:r w:rsidR="0093191D" w:rsidRPr="00E60924">
              <w:rPr>
                <w:rFonts w:ascii="Arial" w:hAnsi="Arial" w:cs="Arial"/>
                <w:bCs/>
                <w:sz w:val="20"/>
                <w:szCs w:val="20"/>
              </w:rPr>
              <w:t>v letu 2025, pri čemer je AZTRS dolžna Ministrstvu za visoko šolstvo, znanost in inovacije najkasneje do 28. 2. 2026 posredovati poročilo o porabi navedenih sredstev v letu 2025, skupaj z</w:t>
            </w:r>
            <w:r w:rsidRPr="00E60924">
              <w:rPr>
                <w:rFonts w:ascii="Arial" w:hAnsi="Arial" w:cs="Arial"/>
                <w:bCs/>
                <w:sz w:val="20"/>
                <w:szCs w:val="20"/>
              </w:rPr>
              <w:t xml:space="preserve"> ustreznimi dokazili</w:t>
            </w:r>
            <w:r>
              <w:rPr>
                <w:rFonts w:ascii="Arial" w:hAnsi="Arial" w:cs="Arial"/>
                <w:bCs/>
                <w:sz w:val="20"/>
                <w:szCs w:val="20"/>
              </w:rPr>
              <w:t xml:space="preserve">, </w:t>
            </w:r>
            <w:r w:rsidRPr="00E60924">
              <w:rPr>
                <w:rFonts w:ascii="Arial" w:hAnsi="Arial" w:cs="Arial"/>
                <w:bCs/>
                <w:sz w:val="20"/>
                <w:szCs w:val="20"/>
              </w:rPr>
              <w:t>ki izkazuje</w:t>
            </w:r>
            <w:r>
              <w:rPr>
                <w:rFonts w:ascii="Arial" w:hAnsi="Arial" w:cs="Arial"/>
                <w:bCs/>
                <w:sz w:val="20"/>
                <w:szCs w:val="20"/>
              </w:rPr>
              <w:t>jo</w:t>
            </w:r>
            <w:r w:rsidRPr="00E60924">
              <w:rPr>
                <w:rFonts w:ascii="Arial" w:hAnsi="Arial" w:cs="Arial"/>
                <w:bCs/>
                <w:sz w:val="20"/>
                <w:szCs w:val="20"/>
              </w:rPr>
              <w:t xml:space="preserve"> namensko porabo sredstev.</w:t>
            </w:r>
          </w:p>
          <w:p w14:paraId="2BA4E9BA" w14:textId="77777777" w:rsidR="00AC3067" w:rsidRPr="00467F5E" w:rsidRDefault="00AC3067" w:rsidP="005374BF">
            <w:pPr>
              <w:tabs>
                <w:tab w:val="left" w:pos="7920"/>
              </w:tabs>
              <w:autoSpaceDE w:val="0"/>
              <w:autoSpaceDN w:val="0"/>
              <w:adjustRightInd w:val="0"/>
              <w:spacing w:after="0" w:line="240" w:lineRule="auto"/>
              <w:ind w:left="4453" w:hanging="283"/>
              <w:rPr>
                <w:rFonts w:ascii="Arial" w:hAnsi="Arial" w:cs="Arial"/>
                <w:color w:val="000000"/>
                <w:sz w:val="20"/>
                <w:szCs w:val="20"/>
              </w:rPr>
            </w:pPr>
          </w:p>
          <w:p w14:paraId="5F25574E" w14:textId="77777777" w:rsidR="00AC120C" w:rsidRPr="00467F5E" w:rsidRDefault="00AC120C" w:rsidP="005374BF">
            <w:pPr>
              <w:tabs>
                <w:tab w:val="left" w:pos="7920"/>
              </w:tabs>
              <w:autoSpaceDE w:val="0"/>
              <w:autoSpaceDN w:val="0"/>
              <w:adjustRightInd w:val="0"/>
              <w:spacing w:after="0" w:line="240" w:lineRule="auto"/>
              <w:ind w:left="4453" w:hanging="283"/>
              <w:rPr>
                <w:rFonts w:ascii="Arial" w:hAnsi="Arial" w:cs="Arial"/>
                <w:color w:val="000000"/>
                <w:sz w:val="20"/>
                <w:szCs w:val="20"/>
                <w:lang w:eastAsia="sl-SI"/>
              </w:rPr>
            </w:pPr>
            <w:r w:rsidRPr="00467F5E">
              <w:rPr>
                <w:rFonts w:ascii="Arial" w:hAnsi="Arial" w:cs="Arial"/>
                <w:color w:val="000000"/>
                <w:sz w:val="20"/>
                <w:szCs w:val="20"/>
              </w:rPr>
              <w:t>Barbara Kolenko Helbl</w:t>
            </w:r>
          </w:p>
          <w:p w14:paraId="36932AF2" w14:textId="77777777" w:rsidR="00AC120C" w:rsidRPr="00467F5E" w:rsidRDefault="00AC120C" w:rsidP="005374BF">
            <w:pPr>
              <w:spacing w:after="0" w:line="240" w:lineRule="auto"/>
              <w:ind w:left="63"/>
              <w:rPr>
                <w:rFonts w:ascii="Arial" w:hAnsi="Arial" w:cs="Arial"/>
                <w:color w:val="000000"/>
                <w:sz w:val="20"/>
                <w:szCs w:val="20"/>
              </w:rPr>
            </w:pPr>
            <w:r w:rsidRPr="00467F5E">
              <w:rPr>
                <w:rFonts w:ascii="Arial" w:hAnsi="Arial" w:cs="Arial"/>
                <w:color w:val="000000"/>
                <w:sz w:val="20"/>
                <w:szCs w:val="20"/>
              </w:rPr>
              <w:t xml:space="preserve">                                                                           generalna sekretarka </w:t>
            </w:r>
          </w:p>
          <w:p w14:paraId="46E35710" w14:textId="77777777" w:rsidR="00AC120C" w:rsidRPr="00467F5E" w:rsidRDefault="00AC120C" w:rsidP="005374BF">
            <w:pPr>
              <w:spacing w:after="0" w:line="240" w:lineRule="auto"/>
              <w:ind w:left="63"/>
              <w:rPr>
                <w:rFonts w:ascii="Arial" w:hAnsi="Arial" w:cs="Arial"/>
                <w:color w:val="000000"/>
                <w:sz w:val="20"/>
                <w:szCs w:val="20"/>
              </w:rPr>
            </w:pPr>
          </w:p>
          <w:p w14:paraId="1A8FCFCA" w14:textId="77777777" w:rsidR="00AC120C" w:rsidRPr="00467F5E" w:rsidRDefault="00AC120C" w:rsidP="005374BF">
            <w:pPr>
              <w:spacing w:after="0" w:line="240" w:lineRule="auto"/>
              <w:ind w:left="63"/>
              <w:rPr>
                <w:rFonts w:ascii="Arial" w:hAnsi="Arial" w:cs="Arial"/>
                <w:sz w:val="20"/>
                <w:szCs w:val="20"/>
              </w:rPr>
            </w:pPr>
          </w:p>
          <w:p w14:paraId="1B8EFBE7" w14:textId="77777777" w:rsidR="00AC120C" w:rsidRPr="00467F5E" w:rsidRDefault="00AC120C" w:rsidP="005374BF">
            <w:pPr>
              <w:spacing w:after="0" w:line="240" w:lineRule="auto"/>
              <w:jc w:val="both"/>
              <w:rPr>
                <w:rFonts w:ascii="Arial" w:hAnsi="Arial" w:cs="Arial"/>
                <w:noProof/>
                <w:sz w:val="20"/>
                <w:szCs w:val="20"/>
              </w:rPr>
            </w:pPr>
          </w:p>
          <w:p w14:paraId="57628809" w14:textId="77777777" w:rsidR="00AC120C" w:rsidRPr="00467F5E" w:rsidRDefault="00AC120C" w:rsidP="005374BF">
            <w:pPr>
              <w:spacing w:after="0" w:line="240" w:lineRule="auto"/>
              <w:ind w:left="34"/>
              <w:rPr>
                <w:rFonts w:ascii="Arial" w:hAnsi="Arial" w:cs="Arial"/>
                <w:bCs/>
                <w:sz w:val="20"/>
                <w:szCs w:val="20"/>
              </w:rPr>
            </w:pPr>
            <w:r w:rsidRPr="00467F5E">
              <w:rPr>
                <w:rFonts w:ascii="Arial" w:hAnsi="Arial" w:cs="Arial"/>
                <w:sz w:val="20"/>
                <w:szCs w:val="20"/>
              </w:rPr>
              <w:t xml:space="preserve"> </w:t>
            </w:r>
            <w:r w:rsidRPr="00467F5E">
              <w:rPr>
                <w:rFonts w:ascii="Arial" w:hAnsi="Arial" w:cs="Arial"/>
                <w:bCs/>
                <w:sz w:val="20"/>
                <w:szCs w:val="20"/>
              </w:rPr>
              <w:t xml:space="preserve">Sklep prejmejo: </w:t>
            </w:r>
          </w:p>
          <w:p w14:paraId="5F0F9A54" w14:textId="77777777" w:rsidR="00AC120C" w:rsidRPr="00467F5E" w:rsidRDefault="00AC120C" w:rsidP="005374BF">
            <w:pPr>
              <w:pStyle w:val="Odstavekseznama"/>
              <w:numPr>
                <w:ilvl w:val="0"/>
                <w:numId w:val="7"/>
              </w:numPr>
              <w:spacing w:after="0" w:line="240" w:lineRule="auto"/>
              <w:rPr>
                <w:rFonts w:ascii="Arial" w:hAnsi="Arial" w:cs="Arial"/>
                <w:sz w:val="20"/>
                <w:szCs w:val="20"/>
              </w:rPr>
            </w:pPr>
            <w:r w:rsidRPr="00467F5E">
              <w:rPr>
                <w:rFonts w:ascii="Arial" w:hAnsi="Arial" w:cs="Arial"/>
                <w:sz w:val="20"/>
                <w:szCs w:val="20"/>
              </w:rPr>
              <w:t>Ministrstvo za visoko šolstvo, znanost in inovacije, Masarykova cesta 16, 1000 Ljubljana</w:t>
            </w:r>
          </w:p>
          <w:p w14:paraId="20CDCF12" w14:textId="77777777" w:rsidR="00320F73" w:rsidRDefault="00AC120C" w:rsidP="005374BF">
            <w:pPr>
              <w:pStyle w:val="Odstavekseznama"/>
              <w:numPr>
                <w:ilvl w:val="0"/>
                <w:numId w:val="7"/>
              </w:numPr>
              <w:spacing w:after="0" w:line="240" w:lineRule="auto"/>
              <w:rPr>
                <w:rFonts w:ascii="Arial" w:hAnsi="Arial" w:cs="Arial"/>
                <w:sz w:val="20"/>
                <w:szCs w:val="20"/>
              </w:rPr>
            </w:pPr>
            <w:r w:rsidRPr="00467F5E">
              <w:rPr>
                <w:rFonts w:ascii="Arial" w:hAnsi="Arial" w:cs="Arial"/>
                <w:sz w:val="20"/>
                <w:szCs w:val="20"/>
              </w:rPr>
              <w:t xml:space="preserve">Generalni sekretariat Vlade Republike Slovenije, Gregorčičeva 20, 1000 Ljubljana  </w:t>
            </w:r>
          </w:p>
          <w:p w14:paraId="033918F5" w14:textId="77777777" w:rsidR="0060418E" w:rsidRDefault="0060418E" w:rsidP="0060418E">
            <w:pPr>
              <w:pStyle w:val="Odstavekseznama"/>
              <w:spacing w:after="0" w:line="240" w:lineRule="auto"/>
              <w:rPr>
                <w:rFonts w:ascii="Arial" w:hAnsi="Arial" w:cs="Arial"/>
                <w:sz w:val="20"/>
                <w:szCs w:val="20"/>
              </w:rPr>
            </w:pPr>
          </w:p>
          <w:p w14:paraId="74A073A9" w14:textId="7362651C" w:rsidR="00AC120C" w:rsidRPr="00467F5E" w:rsidRDefault="00AC120C" w:rsidP="00320F73">
            <w:pPr>
              <w:pStyle w:val="Odstavekseznama"/>
              <w:spacing w:after="0" w:line="240" w:lineRule="auto"/>
              <w:rPr>
                <w:rFonts w:ascii="Arial" w:hAnsi="Arial" w:cs="Arial"/>
                <w:sz w:val="20"/>
                <w:szCs w:val="20"/>
              </w:rPr>
            </w:pPr>
            <w:r w:rsidRPr="00467F5E">
              <w:rPr>
                <w:rFonts w:ascii="Arial" w:hAnsi="Arial" w:cs="Arial"/>
                <w:sz w:val="20"/>
                <w:szCs w:val="20"/>
              </w:rPr>
              <w:t xml:space="preserve">                                                                 </w:t>
            </w:r>
            <w:r w:rsidRPr="00467F5E">
              <w:rPr>
                <w:rFonts w:ascii="Arial" w:hAnsi="Arial" w:cs="Arial"/>
                <w:color w:val="000000"/>
                <w:sz w:val="20"/>
                <w:szCs w:val="20"/>
              </w:rPr>
              <w:t xml:space="preserve">   </w:t>
            </w:r>
          </w:p>
        </w:tc>
      </w:tr>
      <w:tr w:rsidR="00AC120C" w:rsidRPr="00467F5E" w14:paraId="39067E17" w14:textId="77777777" w:rsidTr="005374BF">
        <w:tc>
          <w:tcPr>
            <w:tcW w:w="9163" w:type="dxa"/>
            <w:gridSpan w:val="4"/>
          </w:tcPr>
          <w:p w14:paraId="7ACD8223" w14:textId="77777777" w:rsidR="00AC120C" w:rsidRPr="00467F5E" w:rsidRDefault="00AC120C" w:rsidP="005374B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467F5E">
              <w:rPr>
                <w:rFonts w:ascii="Arial" w:eastAsia="Times New Roman" w:hAnsi="Arial" w:cs="Arial"/>
                <w:b/>
                <w:sz w:val="20"/>
                <w:szCs w:val="20"/>
                <w:lang w:eastAsia="sl-SI"/>
              </w:rPr>
              <w:t>2. Predlog za obravnavo predloga zakona po nujnem ali skrajšanem postopku v državnem zboru z obrazložitvijo razlogov:</w:t>
            </w:r>
          </w:p>
        </w:tc>
      </w:tr>
      <w:tr w:rsidR="00AC120C" w:rsidRPr="00467F5E" w14:paraId="6A7E86D7" w14:textId="77777777" w:rsidTr="005374BF">
        <w:tc>
          <w:tcPr>
            <w:tcW w:w="9163" w:type="dxa"/>
            <w:gridSpan w:val="4"/>
          </w:tcPr>
          <w:p w14:paraId="491FF81F" w14:textId="77777777" w:rsidR="00AC120C" w:rsidRPr="00467F5E" w:rsidRDefault="00AC120C" w:rsidP="005374B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C120C" w:rsidRPr="00467F5E" w14:paraId="2D7DA004" w14:textId="77777777" w:rsidTr="005374BF">
        <w:tc>
          <w:tcPr>
            <w:tcW w:w="9163" w:type="dxa"/>
            <w:gridSpan w:val="4"/>
          </w:tcPr>
          <w:p w14:paraId="1307CE2F" w14:textId="77777777" w:rsidR="00AC120C" w:rsidRPr="00467F5E" w:rsidRDefault="00AC120C" w:rsidP="005374B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467F5E">
              <w:rPr>
                <w:rFonts w:ascii="Arial" w:eastAsia="Times New Roman" w:hAnsi="Arial" w:cs="Arial"/>
                <w:b/>
                <w:sz w:val="20"/>
                <w:szCs w:val="20"/>
                <w:lang w:eastAsia="sl-SI"/>
              </w:rPr>
              <w:t>3.a Osebe, odgovorne za strokovno pripravo in usklajenost gradiva:</w:t>
            </w:r>
          </w:p>
        </w:tc>
      </w:tr>
      <w:tr w:rsidR="00AC120C" w:rsidRPr="00467F5E" w14:paraId="5A823960" w14:textId="77777777" w:rsidTr="005374BF">
        <w:tc>
          <w:tcPr>
            <w:tcW w:w="9163" w:type="dxa"/>
            <w:gridSpan w:val="4"/>
          </w:tcPr>
          <w:p w14:paraId="4770831C" w14:textId="1609FD9D" w:rsidR="00AC120C" w:rsidRPr="00467F5E" w:rsidRDefault="00AC120C" w:rsidP="005374BF">
            <w:pPr>
              <w:overflowPunct w:val="0"/>
              <w:autoSpaceDE w:val="0"/>
              <w:autoSpaceDN w:val="0"/>
              <w:adjustRightInd w:val="0"/>
              <w:spacing w:before="60" w:after="0" w:line="200" w:lineRule="exact"/>
              <w:jc w:val="both"/>
              <w:textAlignment w:val="baseline"/>
              <w:rPr>
                <w:rFonts w:ascii="Arial" w:hAnsi="Arial" w:cs="Arial"/>
                <w:sz w:val="20"/>
                <w:szCs w:val="20"/>
                <w:lang w:eastAsia="sl-SI"/>
              </w:rPr>
            </w:pPr>
            <w:r w:rsidRPr="00467F5E">
              <w:rPr>
                <w:rFonts w:ascii="Arial" w:hAnsi="Arial" w:cs="Arial"/>
                <w:sz w:val="20"/>
                <w:szCs w:val="20"/>
                <w:lang w:eastAsia="sl-SI"/>
              </w:rPr>
              <w:t xml:space="preserve">- </w:t>
            </w:r>
            <w:r w:rsidRPr="00467F5E">
              <w:rPr>
                <w:rFonts w:ascii="Arial" w:hAnsi="Arial" w:cs="Arial"/>
                <w:sz w:val="20"/>
                <w:szCs w:val="20"/>
              </w:rPr>
              <w:t xml:space="preserve">dr. </w:t>
            </w:r>
            <w:r w:rsidR="00AC3067" w:rsidRPr="00467F5E">
              <w:rPr>
                <w:rFonts w:ascii="Arial" w:hAnsi="Arial" w:cs="Arial"/>
                <w:sz w:val="20"/>
                <w:szCs w:val="20"/>
              </w:rPr>
              <w:t>Jure Gašp</w:t>
            </w:r>
            <w:r w:rsidR="00C8451B" w:rsidRPr="00467F5E">
              <w:rPr>
                <w:rFonts w:ascii="Arial" w:hAnsi="Arial" w:cs="Arial"/>
                <w:sz w:val="20"/>
                <w:szCs w:val="20"/>
              </w:rPr>
              <w:t>arič</w:t>
            </w:r>
            <w:r w:rsidRPr="00467F5E">
              <w:rPr>
                <w:rFonts w:ascii="Arial" w:hAnsi="Arial" w:cs="Arial"/>
                <w:sz w:val="20"/>
                <w:szCs w:val="20"/>
              </w:rPr>
              <w:t>, državni sekretar</w:t>
            </w:r>
          </w:p>
          <w:p w14:paraId="426291DA" w14:textId="4E3C8FEF" w:rsidR="00AC120C" w:rsidRPr="00467F5E" w:rsidRDefault="00AC120C" w:rsidP="005374BF">
            <w:pPr>
              <w:overflowPunct w:val="0"/>
              <w:autoSpaceDE w:val="0"/>
              <w:autoSpaceDN w:val="0"/>
              <w:adjustRightInd w:val="0"/>
              <w:spacing w:before="60" w:after="0" w:line="200" w:lineRule="exact"/>
              <w:jc w:val="both"/>
              <w:textAlignment w:val="baseline"/>
              <w:rPr>
                <w:rFonts w:ascii="Arial" w:eastAsia="Times New Roman" w:hAnsi="Arial" w:cs="Arial"/>
                <w:iCs/>
                <w:sz w:val="20"/>
                <w:szCs w:val="20"/>
                <w:lang w:eastAsia="sl-SI"/>
              </w:rPr>
            </w:pPr>
            <w:r w:rsidRPr="00467F5E">
              <w:rPr>
                <w:rFonts w:ascii="Arial" w:hAnsi="Arial" w:cs="Arial"/>
                <w:sz w:val="20"/>
                <w:szCs w:val="20"/>
                <w:lang w:eastAsia="sl-SI"/>
              </w:rPr>
              <w:t xml:space="preserve">- dr. Tomaž Boh, </w:t>
            </w:r>
            <w:r w:rsidR="00C8451B" w:rsidRPr="00467F5E">
              <w:rPr>
                <w:rFonts w:ascii="Arial" w:hAnsi="Arial" w:cs="Arial"/>
                <w:sz w:val="20"/>
                <w:szCs w:val="20"/>
                <w:lang w:eastAsia="sl-SI"/>
              </w:rPr>
              <w:t xml:space="preserve">generalni direktor </w:t>
            </w:r>
            <w:r w:rsidRPr="00467F5E">
              <w:rPr>
                <w:rFonts w:ascii="Arial" w:hAnsi="Arial" w:cs="Arial"/>
                <w:sz w:val="20"/>
                <w:szCs w:val="20"/>
                <w:lang w:eastAsia="sl-SI"/>
              </w:rPr>
              <w:t>Direktorata za znanost in inovacije</w:t>
            </w:r>
          </w:p>
        </w:tc>
      </w:tr>
      <w:tr w:rsidR="00AC120C" w:rsidRPr="00467F5E" w14:paraId="3DAA043A" w14:textId="77777777" w:rsidTr="005374BF">
        <w:tc>
          <w:tcPr>
            <w:tcW w:w="9163" w:type="dxa"/>
            <w:gridSpan w:val="4"/>
          </w:tcPr>
          <w:p w14:paraId="50E00844" w14:textId="77777777" w:rsidR="00AC120C" w:rsidRPr="00467F5E" w:rsidRDefault="00AC120C" w:rsidP="005374B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467F5E">
              <w:rPr>
                <w:rFonts w:ascii="Arial" w:eastAsia="Times New Roman" w:hAnsi="Arial" w:cs="Arial"/>
                <w:b/>
                <w:iCs/>
                <w:sz w:val="20"/>
                <w:szCs w:val="20"/>
                <w:lang w:eastAsia="sl-SI"/>
              </w:rPr>
              <w:t xml:space="preserve">3.b Zunanji strokovnjaki, ki so </w:t>
            </w:r>
            <w:r w:rsidRPr="00467F5E">
              <w:rPr>
                <w:rFonts w:ascii="Arial" w:eastAsia="Times New Roman" w:hAnsi="Arial" w:cs="Arial"/>
                <w:b/>
                <w:sz w:val="20"/>
                <w:szCs w:val="20"/>
                <w:lang w:eastAsia="sl-SI"/>
              </w:rPr>
              <w:t>sodelovali pri pripravi dela ali celotnega gradiva:</w:t>
            </w:r>
          </w:p>
        </w:tc>
      </w:tr>
      <w:tr w:rsidR="00AC120C" w:rsidRPr="00467F5E" w14:paraId="0DF33936" w14:textId="77777777" w:rsidTr="005374BF">
        <w:tc>
          <w:tcPr>
            <w:tcW w:w="9163" w:type="dxa"/>
            <w:gridSpan w:val="4"/>
          </w:tcPr>
          <w:p w14:paraId="3E70F1A6" w14:textId="77777777" w:rsidR="00AC120C" w:rsidRPr="00467F5E" w:rsidRDefault="00AC120C" w:rsidP="005374B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67F5E">
              <w:rPr>
                <w:rFonts w:ascii="Arial" w:eastAsia="Times New Roman" w:hAnsi="Arial" w:cs="Arial"/>
                <w:iCs/>
                <w:sz w:val="20"/>
                <w:szCs w:val="20"/>
                <w:lang w:eastAsia="sl-SI"/>
              </w:rPr>
              <w:t xml:space="preserve"> </w:t>
            </w:r>
          </w:p>
        </w:tc>
      </w:tr>
      <w:tr w:rsidR="00AC120C" w:rsidRPr="00467F5E" w14:paraId="13CFCA44" w14:textId="77777777" w:rsidTr="005374BF">
        <w:tc>
          <w:tcPr>
            <w:tcW w:w="9163" w:type="dxa"/>
            <w:gridSpan w:val="4"/>
          </w:tcPr>
          <w:p w14:paraId="46E6802B" w14:textId="77777777" w:rsidR="00AC120C" w:rsidRPr="00467F5E" w:rsidRDefault="00AC120C" w:rsidP="005374B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467F5E">
              <w:rPr>
                <w:rFonts w:ascii="Arial" w:eastAsia="Times New Roman" w:hAnsi="Arial" w:cs="Arial"/>
                <w:b/>
                <w:sz w:val="20"/>
                <w:szCs w:val="20"/>
                <w:lang w:eastAsia="sl-SI"/>
              </w:rPr>
              <w:t>4. Predstavniki vlade, ki bodo sodelovali pri delu državnega zbora:</w:t>
            </w:r>
          </w:p>
        </w:tc>
      </w:tr>
      <w:tr w:rsidR="00AC120C" w:rsidRPr="00467F5E" w14:paraId="03D4CC47" w14:textId="77777777" w:rsidTr="005374BF">
        <w:tc>
          <w:tcPr>
            <w:tcW w:w="9163" w:type="dxa"/>
            <w:gridSpan w:val="4"/>
          </w:tcPr>
          <w:p w14:paraId="258F419C" w14:textId="77777777" w:rsidR="00AC120C" w:rsidRPr="00467F5E" w:rsidRDefault="00AC120C" w:rsidP="005374BF">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
        </w:tc>
      </w:tr>
      <w:tr w:rsidR="00AC120C" w:rsidRPr="00467F5E" w14:paraId="37886E21" w14:textId="77777777" w:rsidTr="005374BF">
        <w:tc>
          <w:tcPr>
            <w:tcW w:w="9163" w:type="dxa"/>
            <w:gridSpan w:val="4"/>
          </w:tcPr>
          <w:p w14:paraId="15AD61AA" w14:textId="77777777" w:rsidR="00AC120C" w:rsidRPr="00467F5E" w:rsidRDefault="00AC120C" w:rsidP="005374BF">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467F5E">
              <w:rPr>
                <w:rFonts w:ascii="Arial" w:eastAsia="Times New Roman" w:hAnsi="Arial" w:cs="Arial"/>
                <w:b/>
                <w:sz w:val="20"/>
                <w:szCs w:val="20"/>
                <w:lang w:eastAsia="sl-SI"/>
              </w:rPr>
              <w:t>5. Kratek povzetek gradiva:</w:t>
            </w:r>
          </w:p>
        </w:tc>
      </w:tr>
      <w:tr w:rsidR="00AC120C" w:rsidRPr="00467F5E" w14:paraId="7B6FC44B" w14:textId="77777777" w:rsidTr="005374BF">
        <w:tc>
          <w:tcPr>
            <w:tcW w:w="9163" w:type="dxa"/>
            <w:gridSpan w:val="4"/>
          </w:tcPr>
          <w:p w14:paraId="07F5CABF" w14:textId="6EF42E12" w:rsidR="00AC120C" w:rsidRPr="00320F73" w:rsidRDefault="00AC3067" w:rsidP="00320F73">
            <w:pPr>
              <w:jc w:val="both"/>
              <w:rPr>
                <w:rFonts w:ascii="Arial" w:hAnsi="Arial" w:cs="Arial"/>
                <w:bCs/>
                <w:sz w:val="20"/>
                <w:szCs w:val="20"/>
              </w:rPr>
            </w:pPr>
            <w:r w:rsidRPr="00931BED">
              <w:rPr>
                <w:rFonts w:ascii="Arial" w:hAnsi="Arial" w:cs="Arial"/>
                <w:bCs/>
                <w:sz w:val="20"/>
                <w:szCs w:val="20"/>
              </w:rPr>
              <w:t>V predmetnem gradivu Vladi Republike Slovenije predlagamo, da izda</w:t>
            </w:r>
            <w:r w:rsidR="0033388D" w:rsidRPr="00931BED">
              <w:rPr>
                <w:rFonts w:ascii="Arial" w:hAnsi="Arial" w:cs="Arial"/>
                <w:bCs/>
                <w:sz w:val="20"/>
                <w:szCs w:val="20"/>
              </w:rPr>
              <w:t xml:space="preserve"> sklep o takojšnjem izplačilu </w:t>
            </w:r>
            <w:r w:rsidR="00320F73" w:rsidRPr="00931BED">
              <w:rPr>
                <w:rFonts w:ascii="Arial" w:hAnsi="Arial" w:cs="Arial"/>
                <w:bCs/>
                <w:sz w:val="20"/>
                <w:szCs w:val="20"/>
              </w:rPr>
              <w:t>50.000 e</w:t>
            </w:r>
            <w:r w:rsidR="00E60924" w:rsidRPr="00931BED">
              <w:rPr>
                <w:rFonts w:ascii="Arial" w:hAnsi="Arial" w:cs="Arial"/>
                <w:bCs/>
                <w:sz w:val="20"/>
                <w:szCs w:val="20"/>
              </w:rPr>
              <w:t>v</w:t>
            </w:r>
            <w:r w:rsidR="00320F73" w:rsidRPr="00931BED">
              <w:rPr>
                <w:rFonts w:ascii="Arial" w:hAnsi="Arial" w:cs="Arial"/>
                <w:bCs/>
                <w:sz w:val="20"/>
                <w:szCs w:val="20"/>
              </w:rPr>
              <w:t xml:space="preserve">rov sredstev za ustanovitev in začetek dela AZTRS, iz </w:t>
            </w:r>
            <w:r w:rsidR="0060418E" w:rsidRPr="00931BED">
              <w:rPr>
                <w:rFonts w:ascii="Arial" w:hAnsi="Arial" w:cs="Arial"/>
                <w:bCs/>
                <w:sz w:val="20"/>
                <w:szCs w:val="20"/>
              </w:rPr>
              <w:t>p</w:t>
            </w:r>
            <w:r w:rsidR="00320F73" w:rsidRPr="00931BED">
              <w:rPr>
                <w:rFonts w:ascii="Arial" w:hAnsi="Arial" w:cs="Arial"/>
                <w:bCs/>
                <w:sz w:val="20"/>
                <w:szCs w:val="20"/>
              </w:rPr>
              <w:t>roračuna Republike Slovenije za leto 2025,</w:t>
            </w:r>
            <w:r w:rsidR="00E948C4" w:rsidRPr="00931BED">
              <w:rPr>
                <w:rFonts w:ascii="Arial" w:hAnsi="Arial" w:cs="Arial"/>
                <w:bCs/>
                <w:sz w:val="20"/>
                <w:szCs w:val="20"/>
              </w:rPr>
              <w:t xml:space="preserve"> iz proračunske postavke 231469 Raziskovalno razvojna dejavnost,</w:t>
            </w:r>
            <w:r w:rsidR="00320F73" w:rsidRPr="00931BED">
              <w:rPr>
                <w:rFonts w:ascii="Arial" w:hAnsi="Arial" w:cs="Arial"/>
                <w:bCs/>
                <w:sz w:val="20"/>
                <w:szCs w:val="20"/>
              </w:rPr>
              <w:t xml:space="preserve"> iz ukrepa</w:t>
            </w:r>
            <w:r w:rsidR="00E948C4" w:rsidRPr="00931BED">
              <w:rPr>
                <w:rFonts w:ascii="Arial" w:hAnsi="Arial" w:cs="Arial"/>
                <w:bCs/>
                <w:sz w:val="20"/>
                <w:szCs w:val="20"/>
              </w:rPr>
              <w:t xml:space="preserve"> </w:t>
            </w:r>
            <w:r w:rsidR="00320F73" w:rsidRPr="00931BED">
              <w:rPr>
                <w:rFonts w:ascii="Arial" w:hAnsi="Arial" w:cs="Arial"/>
                <w:bCs/>
                <w:sz w:val="20"/>
                <w:szCs w:val="20"/>
              </w:rPr>
              <w:t xml:space="preserve">3330-19-0009 Podporne aktivnosti znanosti 2019-2022. Zadevna sredstva so namenjena za pokrivanje stroškov za ustanovitev in začetek dela </w:t>
            </w:r>
            <w:r w:rsidR="00AE5F1F" w:rsidRPr="00931BED">
              <w:rPr>
                <w:rFonts w:ascii="Arial" w:hAnsi="Arial" w:cs="Arial"/>
                <w:bCs/>
                <w:sz w:val="20"/>
                <w:szCs w:val="20"/>
              </w:rPr>
              <w:t xml:space="preserve">AZTRS </w:t>
            </w:r>
            <w:r w:rsidR="00320F73" w:rsidRPr="00931BED">
              <w:rPr>
                <w:rFonts w:ascii="Arial" w:hAnsi="Arial" w:cs="Arial"/>
                <w:bCs/>
                <w:sz w:val="20"/>
                <w:szCs w:val="20"/>
              </w:rPr>
              <w:t xml:space="preserve">v letu 2025, pri čemer je AZTRS dolžna Ministrstvu za visoko šolstvo, znanost in inovacije najkasneje do 28. 2. 2026 posredovati poročilo po porabi navedenih sredstev v letu 2025, </w:t>
            </w:r>
            <w:r w:rsidR="00931BED" w:rsidRPr="00931BED">
              <w:rPr>
                <w:rFonts w:ascii="Arial" w:hAnsi="Arial" w:cs="Arial"/>
                <w:bCs/>
                <w:sz w:val="20"/>
                <w:szCs w:val="20"/>
              </w:rPr>
              <w:t>skupaj z ustreznimi dokazili, ki izkazujejo namensko porabo sredstev.</w:t>
            </w:r>
          </w:p>
        </w:tc>
      </w:tr>
      <w:tr w:rsidR="00AC120C" w:rsidRPr="00467F5E" w14:paraId="379CECDF" w14:textId="77777777" w:rsidTr="005374BF">
        <w:tc>
          <w:tcPr>
            <w:tcW w:w="9163" w:type="dxa"/>
            <w:gridSpan w:val="4"/>
          </w:tcPr>
          <w:p w14:paraId="09CA7952" w14:textId="77777777" w:rsidR="00AC120C" w:rsidRPr="00467F5E" w:rsidRDefault="00AC120C" w:rsidP="005374BF">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467F5E">
              <w:rPr>
                <w:rFonts w:ascii="Arial" w:eastAsia="Times New Roman" w:hAnsi="Arial" w:cs="Arial"/>
                <w:b/>
                <w:sz w:val="20"/>
                <w:szCs w:val="20"/>
                <w:lang w:eastAsia="sl-SI"/>
              </w:rPr>
              <w:t>6. Presoja posledic za:</w:t>
            </w:r>
          </w:p>
        </w:tc>
      </w:tr>
      <w:tr w:rsidR="00AC120C" w:rsidRPr="00467F5E" w14:paraId="1A32E1A6" w14:textId="77777777" w:rsidTr="005374BF">
        <w:tc>
          <w:tcPr>
            <w:tcW w:w="1448" w:type="dxa"/>
          </w:tcPr>
          <w:p w14:paraId="1A37F5B0" w14:textId="77777777" w:rsidR="00AC120C" w:rsidRPr="00467F5E" w:rsidRDefault="00AC120C" w:rsidP="005374B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67F5E">
              <w:rPr>
                <w:rFonts w:ascii="Arial" w:eastAsia="Times New Roman" w:hAnsi="Arial" w:cs="Arial"/>
                <w:iCs/>
                <w:sz w:val="20"/>
                <w:szCs w:val="20"/>
                <w:lang w:eastAsia="sl-SI"/>
              </w:rPr>
              <w:t>a)</w:t>
            </w:r>
          </w:p>
        </w:tc>
        <w:tc>
          <w:tcPr>
            <w:tcW w:w="5444" w:type="dxa"/>
            <w:gridSpan w:val="2"/>
          </w:tcPr>
          <w:p w14:paraId="6FD93022" w14:textId="77777777" w:rsidR="00AC120C" w:rsidRPr="00467F5E" w:rsidRDefault="00AC120C" w:rsidP="005374BF">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467F5E">
              <w:rPr>
                <w:rFonts w:ascii="Arial" w:eastAsia="Times New Roman" w:hAnsi="Arial" w:cs="Arial"/>
                <w:sz w:val="20"/>
                <w:szCs w:val="20"/>
                <w:lang w:eastAsia="sl-SI"/>
              </w:rPr>
              <w:t>javnofinančna sredstva nad 40.000 EUR v tekočem in naslednjih treh letih</w:t>
            </w:r>
          </w:p>
        </w:tc>
        <w:tc>
          <w:tcPr>
            <w:tcW w:w="2271" w:type="dxa"/>
            <w:vAlign w:val="center"/>
          </w:tcPr>
          <w:p w14:paraId="7A188853" w14:textId="77777777" w:rsidR="00AC120C" w:rsidRPr="00467F5E" w:rsidRDefault="00AC120C" w:rsidP="005374B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67F5E">
              <w:rPr>
                <w:rFonts w:ascii="Arial" w:eastAsia="Times New Roman" w:hAnsi="Arial" w:cs="Arial"/>
                <w:b/>
                <w:bCs/>
                <w:sz w:val="20"/>
                <w:szCs w:val="20"/>
                <w:lang w:eastAsia="sl-SI"/>
              </w:rPr>
              <w:t>DA/</w:t>
            </w:r>
            <w:r w:rsidRPr="00467F5E">
              <w:rPr>
                <w:rFonts w:ascii="Arial" w:eastAsia="Times New Roman" w:hAnsi="Arial" w:cs="Arial"/>
                <w:bCs/>
                <w:sz w:val="20"/>
                <w:szCs w:val="20"/>
                <w:lang w:eastAsia="sl-SI"/>
              </w:rPr>
              <w:t>NE</w:t>
            </w:r>
          </w:p>
        </w:tc>
      </w:tr>
      <w:tr w:rsidR="00AC120C" w:rsidRPr="00467F5E" w14:paraId="72F82FF2" w14:textId="77777777" w:rsidTr="005374BF">
        <w:tc>
          <w:tcPr>
            <w:tcW w:w="1448" w:type="dxa"/>
          </w:tcPr>
          <w:p w14:paraId="2D075CC5" w14:textId="77777777" w:rsidR="00AC120C" w:rsidRPr="00467F5E" w:rsidRDefault="00AC120C" w:rsidP="005374B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67F5E">
              <w:rPr>
                <w:rFonts w:ascii="Arial" w:eastAsia="Times New Roman" w:hAnsi="Arial" w:cs="Arial"/>
                <w:iCs/>
                <w:sz w:val="20"/>
                <w:szCs w:val="20"/>
                <w:lang w:eastAsia="sl-SI"/>
              </w:rPr>
              <w:t>b)</w:t>
            </w:r>
          </w:p>
        </w:tc>
        <w:tc>
          <w:tcPr>
            <w:tcW w:w="5444" w:type="dxa"/>
            <w:gridSpan w:val="2"/>
          </w:tcPr>
          <w:p w14:paraId="0E7EC5A4" w14:textId="77777777" w:rsidR="00AC120C" w:rsidRPr="00467F5E" w:rsidRDefault="00AC120C" w:rsidP="005374B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67F5E">
              <w:rPr>
                <w:rFonts w:ascii="Arial" w:eastAsia="Times New Roman" w:hAnsi="Arial" w:cs="Arial"/>
                <w:bCs/>
                <w:sz w:val="20"/>
                <w:szCs w:val="20"/>
                <w:lang w:eastAsia="sl-SI"/>
              </w:rPr>
              <w:t>usklajenost slovenskega pravnega reda s pravnim redom Evropske unije</w:t>
            </w:r>
          </w:p>
        </w:tc>
        <w:tc>
          <w:tcPr>
            <w:tcW w:w="2271" w:type="dxa"/>
            <w:vAlign w:val="center"/>
          </w:tcPr>
          <w:p w14:paraId="3070D06A" w14:textId="77777777" w:rsidR="00AC120C" w:rsidRPr="00467F5E" w:rsidRDefault="00AC120C" w:rsidP="005374B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67F5E">
              <w:rPr>
                <w:rFonts w:ascii="Arial" w:eastAsia="Times New Roman" w:hAnsi="Arial" w:cs="Arial"/>
                <w:sz w:val="20"/>
                <w:szCs w:val="20"/>
                <w:lang w:eastAsia="sl-SI"/>
              </w:rPr>
              <w:t>DA/</w:t>
            </w:r>
            <w:r w:rsidRPr="00467F5E">
              <w:rPr>
                <w:rFonts w:ascii="Arial" w:eastAsia="Times New Roman" w:hAnsi="Arial" w:cs="Arial"/>
                <w:b/>
                <w:sz w:val="20"/>
                <w:szCs w:val="20"/>
                <w:lang w:eastAsia="sl-SI"/>
              </w:rPr>
              <w:t>NE</w:t>
            </w:r>
          </w:p>
        </w:tc>
      </w:tr>
      <w:tr w:rsidR="00AC120C" w:rsidRPr="00467F5E" w14:paraId="118A0367" w14:textId="77777777" w:rsidTr="005374BF">
        <w:tc>
          <w:tcPr>
            <w:tcW w:w="1448" w:type="dxa"/>
          </w:tcPr>
          <w:p w14:paraId="36545505" w14:textId="77777777" w:rsidR="00AC120C" w:rsidRPr="00467F5E" w:rsidRDefault="00AC120C" w:rsidP="005374B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67F5E">
              <w:rPr>
                <w:rFonts w:ascii="Arial" w:eastAsia="Times New Roman" w:hAnsi="Arial" w:cs="Arial"/>
                <w:iCs/>
                <w:sz w:val="20"/>
                <w:szCs w:val="20"/>
                <w:lang w:eastAsia="sl-SI"/>
              </w:rPr>
              <w:t>c)</w:t>
            </w:r>
          </w:p>
        </w:tc>
        <w:tc>
          <w:tcPr>
            <w:tcW w:w="5444" w:type="dxa"/>
            <w:gridSpan w:val="2"/>
          </w:tcPr>
          <w:p w14:paraId="5C4E6F44" w14:textId="77777777" w:rsidR="00AC120C" w:rsidRPr="00467F5E" w:rsidRDefault="00AC120C" w:rsidP="005374B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67F5E">
              <w:rPr>
                <w:rFonts w:ascii="Arial" w:eastAsia="Times New Roman" w:hAnsi="Arial" w:cs="Arial"/>
                <w:sz w:val="20"/>
                <w:szCs w:val="20"/>
                <w:lang w:eastAsia="sl-SI"/>
              </w:rPr>
              <w:t>administrativne posledice</w:t>
            </w:r>
          </w:p>
        </w:tc>
        <w:tc>
          <w:tcPr>
            <w:tcW w:w="2271" w:type="dxa"/>
            <w:vAlign w:val="center"/>
          </w:tcPr>
          <w:p w14:paraId="480F645C" w14:textId="77777777" w:rsidR="00AC120C" w:rsidRPr="00467F5E" w:rsidRDefault="00AC120C" w:rsidP="005374BF">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467F5E">
              <w:rPr>
                <w:rFonts w:ascii="Arial" w:eastAsia="Times New Roman" w:hAnsi="Arial" w:cs="Arial"/>
                <w:sz w:val="20"/>
                <w:szCs w:val="20"/>
                <w:lang w:eastAsia="sl-SI"/>
              </w:rPr>
              <w:t>DA/</w:t>
            </w:r>
            <w:r w:rsidRPr="00467F5E">
              <w:rPr>
                <w:rFonts w:ascii="Arial" w:eastAsia="Times New Roman" w:hAnsi="Arial" w:cs="Arial"/>
                <w:b/>
                <w:sz w:val="20"/>
                <w:szCs w:val="20"/>
                <w:lang w:eastAsia="sl-SI"/>
              </w:rPr>
              <w:t>NE</w:t>
            </w:r>
          </w:p>
        </w:tc>
      </w:tr>
      <w:tr w:rsidR="00AC120C" w:rsidRPr="00467F5E" w14:paraId="781E4B0B" w14:textId="77777777" w:rsidTr="005374BF">
        <w:tc>
          <w:tcPr>
            <w:tcW w:w="1448" w:type="dxa"/>
          </w:tcPr>
          <w:p w14:paraId="76B1420F" w14:textId="77777777" w:rsidR="00AC120C" w:rsidRPr="00467F5E" w:rsidRDefault="00AC120C" w:rsidP="005374B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67F5E">
              <w:rPr>
                <w:rFonts w:ascii="Arial" w:eastAsia="Times New Roman" w:hAnsi="Arial" w:cs="Arial"/>
                <w:iCs/>
                <w:sz w:val="20"/>
                <w:szCs w:val="20"/>
                <w:lang w:eastAsia="sl-SI"/>
              </w:rPr>
              <w:t>č)</w:t>
            </w:r>
          </w:p>
        </w:tc>
        <w:tc>
          <w:tcPr>
            <w:tcW w:w="5444" w:type="dxa"/>
            <w:gridSpan w:val="2"/>
          </w:tcPr>
          <w:p w14:paraId="094029C5" w14:textId="77777777" w:rsidR="00AC120C" w:rsidRPr="00467F5E" w:rsidRDefault="00AC120C" w:rsidP="005374B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67F5E">
              <w:rPr>
                <w:rFonts w:ascii="Arial" w:eastAsia="Times New Roman" w:hAnsi="Arial" w:cs="Arial"/>
                <w:sz w:val="20"/>
                <w:szCs w:val="20"/>
                <w:lang w:eastAsia="sl-SI"/>
              </w:rPr>
              <w:t>gospodarstvo, zlasti</w:t>
            </w:r>
            <w:r w:rsidRPr="00467F5E">
              <w:rPr>
                <w:rFonts w:ascii="Arial" w:eastAsia="Times New Roman" w:hAnsi="Arial" w:cs="Arial"/>
                <w:bCs/>
                <w:sz w:val="20"/>
                <w:szCs w:val="20"/>
                <w:lang w:eastAsia="sl-SI"/>
              </w:rPr>
              <w:t xml:space="preserve"> mala in srednja podjetja ter konkurenčnost podjetij</w:t>
            </w:r>
          </w:p>
        </w:tc>
        <w:tc>
          <w:tcPr>
            <w:tcW w:w="2271" w:type="dxa"/>
            <w:vAlign w:val="center"/>
          </w:tcPr>
          <w:p w14:paraId="7D8F28D4" w14:textId="77777777" w:rsidR="00AC120C" w:rsidRPr="00467F5E" w:rsidRDefault="00AC120C" w:rsidP="005374B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67F5E">
              <w:rPr>
                <w:rFonts w:ascii="Arial" w:eastAsia="Times New Roman" w:hAnsi="Arial" w:cs="Arial"/>
                <w:sz w:val="20"/>
                <w:szCs w:val="20"/>
                <w:lang w:eastAsia="sl-SI"/>
              </w:rPr>
              <w:t>DA/</w:t>
            </w:r>
            <w:r w:rsidRPr="00467F5E">
              <w:rPr>
                <w:rFonts w:ascii="Arial" w:eastAsia="Times New Roman" w:hAnsi="Arial" w:cs="Arial"/>
                <w:b/>
                <w:sz w:val="20"/>
                <w:szCs w:val="20"/>
                <w:lang w:eastAsia="sl-SI"/>
              </w:rPr>
              <w:t>NE</w:t>
            </w:r>
          </w:p>
        </w:tc>
      </w:tr>
      <w:tr w:rsidR="00AC120C" w:rsidRPr="00467F5E" w14:paraId="19C98604" w14:textId="77777777" w:rsidTr="005374BF">
        <w:tc>
          <w:tcPr>
            <w:tcW w:w="1448" w:type="dxa"/>
          </w:tcPr>
          <w:p w14:paraId="3D31D2EB" w14:textId="77777777" w:rsidR="00AC120C" w:rsidRPr="00467F5E" w:rsidRDefault="00AC120C" w:rsidP="005374B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67F5E">
              <w:rPr>
                <w:rFonts w:ascii="Arial" w:eastAsia="Times New Roman" w:hAnsi="Arial" w:cs="Arial"/>
                <w:iCs/>
                <w:sz w:val="20"/>
                <w:szCs w:val="20"/>
                <w:lang w:eastAsia="sl-SI"/>
              </w:rPr>
              <w:t>d)</w:t>
            </w:r>
          </w:p>
        </w:tc>
        <w:tc>
          <w:tcPr>
            <w:tcW w:w="5444" w:type="dxa"/>
            <w:gridSpan w:val="2"/>
          </w:tcPr>
          <w:p w14:paraId="3B7546D5" w14:textId="77777777" w:rsidR="00AC120C" w:rsidRPr="00467F5E" w:rsidRDefault="00AC120C" w:rsidP="005374B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67F5E">
              <w:rPr>
                <w:rFonts w:ascii="Arial" w:eastAsia="Times New Roman" w:hAnsi="Arial" w:cs="Arial"/>
                <w:bCs/>
                <w:sz w:val="20"/>
                <w:szCs w:val="20"/>
                <w:lang w:eastAsia="sl-SI"/>
              </w:rPr>
              <w:t>okolje, vključno s prostorskimi in varstvenimi vidiki</w:t>
            </w:r>
          </w:p>
        </w:tc>
        <w:tc>
          <w:tcPr>
            <w:tcW w:w="2271" w:type="dxa"/>
            <w:vAlign w:val="center"/>
          </w:tcPr>
          <w:p w14:paraId="1D2B1B78" w14:textId="77777777" w:rsidR="00AC120C" w:rsidRPr="00467F5E" w:rsidRDefault="00AC120C" w:rsidP="005374B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67F5E">
              <w:rPr>
                <w:rFonts w:ascii="Arial" w:eastAsia="Times New Roman" w:hAnsi="Arial" w:cs="Arial"/>
                <w:sz w:val="20"/>
                <w:szCs w:val="20"/>
                <w:lang w:eastAsia="sl-SI"/>
              </w:rPr>
              <w:t>DA/</w:t>
            </w:r>
            <w:r w:rsidRPr="00467F5E">
              <w:rPr>
                <w:rFonts w:ascii="Arial" w:eastAsia="Times New Roman" w:hAnsi="Arial" w:cs="Arial"/>
                <w:b/>
                <w:sz w:val="20"/>
                <w:szCs w:val="20"/>
                <w:lang w:eastAsia="sl-SI"/>
              </w:rPr>
              <w:t>NE</w:t>
            </w:r>
          </w:p>
        </w:tc>
      </w:tr>
      <w:tr w:rsidR="00AC120C" w:rsidRPr="00467F5E" w14:paraId="7966A681" w14:textId="77777777" w:rsidTr="005374BF">
        <w:tc>
          <w:tcPr>
            <w:tcW w:w="1448" w:type="dxa"/>
          </w:tcPr>
          <w:p w14:paraId="6326FC80" w14:textId="77777777" w:rsidR="00AC120C" w:rsidRPr="00467F5E" w:rsidRDefault="00AC120C" w:rsidP="005374B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67F5E">
              <w:rPr>
                <w:rFonts w:ascii="Arial" w:eastAsia="Times New Roman" w:hAnsi="Arial" w:cs="Arial"/>
                <w:iCs/>
                <w:sz w:val="20"/>
                <w:szCs w:val="20"/>
                <w:lang w:eastAsia="sl-SI"/>
              </w:rPr>
              <w:t>e)</w:t>
            </w:r>
          </w:p>
        </w:tc>
        <w:tc>
          <w:tcPr>
            <w:tcW w:w="5444" w:type="dxa"/>
            <w:gridSpan w:val="2"/>
          </w:tcPr>
          <w:p w14:paraId="69B1AB6A" w14:textId="77777777" w:rsidR="00AC120C" w:rsidRPr="00467F5E" w:rsidRDefault="00AC120C" w:rsidP="005374B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67F5E">
              <w:rPr>
                <w:rFonts w:ascii="Arial" w:eastAsia="Times New Roman" w:hAnsi="Arial" w:cs="Arial"/>
                <w:bCs/>
                <w:sz w:val="20"/>
                <w:szCs w:val="20"/>
                <w:lang w:eastAsia="sl-SI"/>
              </w:rPr>
              <w:t>socialno področje</w:t>
            </w:r>
          </w:p>
        </w:tc>
        <w:tc>
          <w:tcPr>
            <w:tcW w:w="2271" w:type="dxa"/>
            <w:vAlign w:val="center"/>
          </w:tcPr>
          <w:p w14:paraId="6009F771" w14:textId="77777777" w:rsidR="00AC120C" w:rsidRPr="00467F5E" w:rsidRDefault="00AC120C" w:rsidP="005374B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67F5E">
              <w:rPr>
                <w:rFonts w:ascii="Arial" w:eastAsia="Times New Roman" w:hAnsi="Arial" w:cs="Arial"/>
                <w:sz w:val="20"/>
                <w:szCs w:val="20"/>
                <w:lang w:eastAsia="sl-SI"/>
              </w:rPr>
              <w:t>DA/</w:t>
            </w:r>
            <w:r w:rsidRPr="00467F5E">
              <w:rPr>
                <w:rFonts w:ascii="Arial" w:eastAsia="Times New Roman" w:hAnsi="Arial" w:cs="Arial"/>
                <w:b/>
                <w:sz w:val="20"/>
                <w:szCs w:val="20"/>
                <w:lang w:eastAsia="sl-SI"/>
              </w:rPr>
              <w:t>NE</w:t>
            </w:r>
          </w:p>
        </w:tc>
      </w:tr>
      <w:tr w:rsidR="00AC120C" w:rsidRPr="00467F5E" w14:paraId="64F744F3" w14:textId="77777777" w:rsidTr="005374BF">
        <w:tc>
          <w:tcPr>
            <w:tcW w:w="1448" w:type="dxa"/>
            <w:tcBorders>
              <w:bottom w:val="single" w:sz="4" w:space="0" w:color="auto"/>
            </w:tcBorders>
          </w:tcPr>
          <w:p w14:paraId="720E97C0" w14:textId="77777777" w:rsidR="00AC120C" w:rsidRPr="00467F5E" w:rsidRDefault="00AC120C" w:rsidP="005374B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67F5E">
              <w:rPr>
                <w:rFonts w:ascii="Arial" w:eastAsia="Times New Roman" w:hAnsi="Arial" w:cs="Arial"/>
                <w:iCs/>
                <w:sz w:val="20"/>
                <w:szCs w:val="20"/>
                <w:lang w:eastAsia="sl-SI"/>
              </w:rPr>
              <w:t>f)</w:t>
            </w:r>
          </w:p>
        </w:tc>
        <w:tc>
          <w:tcPr>
            <w:tcW w:w="5444" w:type="dxa"/>
            <w:gridSpan w:val="2"/>
            <w:tcBorders>
              <w:bottom w:val="single" w:sz="4" w:space="0" w:color="auto"/>
            </w:tcBorders>
          </w:tcPr>
          <w:p w14:paraId="34E08860" w14:textId="77777777" w:rsidR="00AC120C" w:rsidRPr="00467F5E" w:rsidRDefault="00AC120C" w:rsidP="005374B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67F5E">
              <w:rPr>
                <w:rFonts w:ascii="Arial" w:eastAsia="Times New Roman" w:hAnsi="Arial" w:cs="Arial"/>
                <w:bCs/>
                <w:sz w:val="20"/>
                <w:szCs w:val="20"/>
                <w:lang w:eastAsia="sl-SI"/>
              </w:rPr>
              <w:t>dokumente razvojnega načrtovanja:</w:t>
            </w:r>
          </w:p>
          <w:p w14:paraId="24DCACCF" w14:textId="77777777" w:rsidR="00AC120C" w:rsidRPr="00467F5E" w:rsidRDefault="00AC120C" w:rsidP="005374BF">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67F5E">
              <w:rPr>
                <w:rFonts w:ascii="Arial" w:eastAsia="Times New Roman" w:hAnsi="Arial" w:cs="Arial"/>
                <w:bCs/>
                <w:sz w:val="20"/>
                <w:szCs w:val="20"/>
                <w:lang w:eastAsia="sl-SI"/>
              </w:rPr>
              <w:t>nacionalne dokumente razvojnega načrtovanja</w:t>
            </w:r>
          </w:p>
          <w:p w14:paraId="40DE442F" w14:textId="77777777" w:rsidR="00AC120C" w:rsidRPr="00467F5E" w:rsidRDefault="00AC120C" w:rsidP="005374BF">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67F5E">
              <w:rPr>
                <w:rFonts w:ascii="Arial" w:eastAsia="Times New Roman" w:hAnsi="Arial" w:cs="Arial"/>
                <w:bCs/>
                <w:sz w:val="20"/>
                <w:szCs w:val="20"/>
                <w:lang w:eastAsia="sl-SI"/>
              </w:rPr>
              <w:t>razvojne politike na ravni programov po strukturi razvojne klasifikacije programskega proračuna</w:t>
            </w:r>
          </w:p>
          <w:p w14:paraId="29EAA7C0" w14:textId="77777777" w:rsidR="00AC120C" w:rsidRPr="00467F5E" w:rsidRDefault="00AC120C" w:rsidP="005374BF">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67F5E">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A324113" w14:textId="77777777" w:rsidR="00AC120C" w:rsidRPr="00467F5E" w:rsidRDefault="00AC120C" w:rsidP="005374B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67F5E">
              <w:rPr>
                <w:rFonts w:ascii="Arial" w:eastAsia="Times New Roman" w:hAnsi="Arial" w:cs="Arial"/>
                <w:sz w:val="20"/>
                <w:szCs w:val="20"/>
                <w:lang w:eastAsia="sl-SI"/>
              </w:rPr>
              <w:t>DA</w:t>
            </w:r>
            <w:r w:rsidRPr="00467F5E">
              <w:rPr>
                <w:rFonts w:ascii="Arial" w:eastAsia="Times New Roman" w:hAnsi="Arial" w:cs="Arial"/>
                <w:b/>
                <w:sz w:val="20"/>
                <w:szCs w:val="20"/>
                <w:lang w:eastAsia="sl-SI"/>
              </w:rPr>
              <w:t>/NE</w:t>
            </w:r>
          </w:p>
        </w:tc>
      </w:tr>
      <w:tr w:rsidR="00AC120C" w:rsidRPr="00467F5E" w14:paraId="4BFB1D30" w14:textId="77777777" w:rsidTr="005374BF">
        <w:tc>
          <w:tcPr>
            <w:tcW w:w="9163" w:type="dxa"/>
            <w:gridSpan w:val="4"/>
            <w:tcBorders>
              <w:top w:val="single" w:sz="4" w:space="0" w:color="auto"/>
              <w:left w:val="single" w:sz="4" w:space="0" w:color="auto"/>
              <w:bottom w:val="single" w:sz="4" w:space="0" w:color="auto"/>
              <w:right w:val="single" w:sz="4" w:space="0" w:color="auto"/>
            </w:tcBorders>
          </w:tcPr>
          <w:p w14:paraId="7D1D1051" w14:textId="77777777" w:rsidR="00AC120C" w:rsidRDefault="00AC120C" w:rsidP="005374B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467F5E">
              <w:rPr>
                <w:rFonts w:ascii="Arial" w:eastAsia="Times New Roman" w:hAnsi="Arial" w:cs="Arial"/>
                <w:b/>
                <w:sz w:val="20"/>
                <w:szCs w:val="20"/>
                <w:lang w:eastAsia="sl-SI"/>
              </w:rPr>
              <w:t>7.a Predstavitev ocene finančnih posledic nad 40.000 EUR:</w:t>
            </w:r>
          </w:p>
          <w:p w14:paraId="5FF616AB" w14:textId="68ECF7CB" w:rsidR="0060418E" w:rsidRPr="00467F5E" w:rsidRDefault="0060418E" w:rsidP="0060418E">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b/>
                <w:sz w:val="20"/>
                <w:szCs w:val="20"/>
                <w:lang w:eastAsia="sl-SI"/>
              </w:rPr>
            </w:pPr>
            <w:r>
              <w:rPr>
                <w:rFonts w:ascii="Arial" w:hAnsi="Arial" w:cs="Arial"/>
                <w:bCs/>
                <w:sz w:val="20"/>
                <w:szCs w:val="20"/>
              </w:rPr>
              <w:t>S</w:t>
            </w:r>
            <w:r w:rsidRPr="00467F5E">
              <w:rPr>
                <w:rFonts w:ascii="Arial" w:hAnsi="Arial" w:cs="Arial"/>
                <w:bCs/>
                <w:sz w:val="20"/>
                <w:szCs w:val="20"/>
              </w:rPr>
              <w:t xml:space="preserve">redstva </w:t>
            </w:r>
            <w:r>
              <w:rPr>
                <w:rFonts w:ascii="Arial" w:hAnsi="Arial" w:cs="Arial"/>
                <w:bCs/>
                <w:sz w:val="20"/>
                <w:szCs w:val="20"/>
              </w:rPr>
              <w:t xml:space="preserve">v višini </w:t>
            </w:r>
            <w:r w:rsidRPr="00467F5E">
              <w:rPr>
                <w:rFonts w:ascii="Arial" w:hAnsi="Arial" w:cs="Arial"/>
                <w:bCs/>
                <w:sz w:val="20"/>
                <w:szCs w:val="20"/>
              </w:rPr>
              <w:t>50.000 e</w:t>
            </w:r>
            <w:r w:rsidR="00E60924">
              <w:rPr>
                <w:rFonts w:ascii="Arial" w:hAnsi="Arial" w:cs="Arial"/>
                <w:bCs/>
                <w:sz w:val="20"/>
                <w:szCs w:val="20"/>
              </w:rPr>
              <w:t>v</w:t>
            </w:r>
            <w:r w:rsidRPr="00467F5E">
              <w:rPr>
                <w:rFonts w:ascii="Arial" w:hAnsi="Arial" w:cs="Arial"/>
                <w:bCs/>
                <w:sz w:val="20"/>
                <w:szCs w:val="20"/>
              </w:rPr>
              <w:t>rov</w:t>
            </w:r>
            <w:r>
              <w:rPr>
                <w:rFonts w:ascii="Arial" w:hAnsi="Arial" w:cs="Arial"/>
                <w:bCs/>
                <w:sz w:val="20"/>
                <w:szCs w:val="20"/>
              </w:rPr>
              <w:t xml:space="preserve"> so</w:t>
            </w:r>
            <w:r w:rsidRPr="00467F5E">
              <w:rPr>
                <w:rFonts w:ascii="Arial" w:hAnsi="Arial" w:cs="Arial"/>
                <w:bCs/>
                <w:sz w:val="20"/>
                <w:szCs w:val="20"/>
              </w:rPr>
              <w:t xml:space="preserve"> namenjena za pokrivanje stroškov za ustanovitev in začetek dela </w:t>
            </w:r>
            <w:r>
              <w:rPr>
                <w:rFonts w:ascii="Arial" w:hAnsi="Arial" w:cs="Arial"/>
                <w:bCs/>
                <w:sz w:val="20"/>
                <w:szCs w:val="20"/>
              </w:rPr>
              <w:t xml:space="preserve">AZTRS </w:t>
            </w:r>
            <w:r w:rsidRPr="00467F5E">
              <w:rPr>
                <w:rFonts w:ascii="Arial" w:hAnsi="Arial" w:cs="Arial"/>
                <w:bCs/>
                <w:sz w:val="20"/>
                <w:szCs w:val="20"/>
              </w:rPr>
              <w:t xml:space="preserve">v letu 2025, pri čemer je AZTRS dolžna Ministrstvu za visoko šolstvo, znanost in inovacije najkasneje do 28. 2. 2026 posredovati </w:t>
            </w:r>
            <w:r w:rsidR="0056028D" w:rsidRPr="00931BED">
              <w:rPr>
                <w:rFonts w:ascii="Arial" w:hAnsi="Arial" w:cs="Arial"/>
                <w:bCs/>
                <w:sz w:val="20"/>
                <w:szCs w:val="20"/>
              </w:rPr>
              <w:t>poročilo po porabi navedenih sredstev v letu 2025, skupaj z ustreznimi dokazili, ki izkazujejo namensko porabo sredstev.</w:t>
            </w:r>
            <w:r w:rsidR="0056028D">
              <w:rPr>
                <w:rFonts w:ascii="Arial" w:hAnsi="Arial" w:cs="Arial"/>
                <w:bCs/>
                <w:sz w:val="20"/>
                <w:szCs w:val="20"/>
              </w:rPr>
              <w:t xml:space="preserve"> </w:t>
            </w:r>
            <w:r>
              <w:rPr>
                <w:rFonts w:ascii="Arial" w:hAnsi="Arial" w:cs="Arial"/>
                <w:bCs/>
                <w:sz w:val="20"/>
                <w:szCs w:val="20"/>
              </w:rPr>
              <w:t xml:space="preserve">Sredstva se zagotovijo </w:t>
            </w:r>
            <w:r w:rsidRPr="00B3395C">
              <w:rPr>
                <w:rFonts w:ascii="Arial" w:hAnsi="Arial" w:cs="Arial"/>
                <w:bCs/>
                <w:sz w:val="20"/>
                <w:szCs w:val="20"/>
              </w:rPr>
              <w:t xml:space="preserve">iz proračunske postavke </w:t>
            </w:r>
            <w:r w:rsidRPr="0060418E">
              <w:rPr>
                <w:rFonts w:ascii="Arial" w:hAnsi="Arial" w:cs="Arial"/>
                <w:bCs/>
                <w:sz w:val="20"/>
                <w:szCs w:val="20"/>
              </w:rPr>
              <w:t>231469 Raziskovalno razvojna dejavnost,</w:t>
            </w:r>
            <w:r w:rsidRPr="00B3395C">
              <w:rPr>
                <w:rFonts w:ascii="Arial" w:hAnsi="Arial" w:cs="Arial"/>
                <w:bCs/>
                <w:sz w:val="20"/>
                <w:szCs w:val="20"/>
              </w:rPr>
              <w:t xml:space="preserve"> ukrepa  3330-19-0009 Podporne aktivnosti znanosti 2019-2022</w:t>
            </w:r>
            <w:r>
              <w:rPr>
                <w:rFonts w:ascii="Arial" w:hAnsi="Arial" w:cs="Arial"/>
                <w:bCs/>
                <w:sz w:val="20"/>
                <w:szCs w:val="20"/>
              </w:rPr>
              <w:t>.</w:t>
            </w:r>
          </w:p>
          <w:p w14:paraId="5F07DECC" w14:textId="77777777" w:rsidR="00AC120C" w:rsidRPr="00467F5E" w:rsidRDefault="00AC120C" w:rsidP="005374B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tc>
      </w:tr>
    </w:tbl>
    <w:p w14:paraId="7B9B958C" w14:textId="77777777" w:rsidR="00AC120C" w:rsidRPr="00467F5E" w:rsidRDefault="00AC120C" w:rsidP="00AC120C">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3"/>
        <w:gridCol w:w="874"/>
        <w:gridCol w:w="1403"/>
        <w:gridCol w:w="443"/>
        <w:gridCol w:w="963"/>
        <w:gridCol w:w="683"/>
        <w:gridCol w:w="382"/>
        <w:gridCol w:w="300"/>
        <w:gridCol w:w="2099"/>
      </w:tblGrid>
      <w:tr w:rsidR="00AC120C" w:rsidRPr="00467F5E" w14:paraId="161A6BD7" w14:textId="77777777" w:rsidTr="005374BF">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AC51745" w14:textId="77777777" w:rsidR="00AC120C" w:rsidRPr="00467F5E" w:rsidRDefault="00AC120C" w:rsidP="005374BF">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467F5E">
              <w:rPr>
                <w:rFonts w:ascii="Arial" w:eastAsia="Times New Roman" w:hAnsi="Arial" w:cs="Arial"/>
                <w:b/>
                <w:kern w:val="32"/>
                <w:sz w:val="20"/>
                <w:szCs w:val="20"/>
                <w:lang w:eastAsia="sl-SI"/>
              </w:rPr>
              <w:lastRenderedPageBreak/>
              <w:t>I. Ocena finančnih posledic, ki niso načrtovane v sprejetem proračunu</w:t>
            </w:r>
          </w:p>
        </w:tc>
      </w:tr>
      <w:tr w:rsidR="00AC120C" w:rsidRPr="00467F5E" w14:paraId="2EEDEFF2" w14:textId="77777777" w:rsidTr="005374BF">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EA7CC4F" w14:textId="77777777" w:rsidR="00AC120C" w:rsidRPr="00467F5E" w:rsidRDefault="00AC120C" w:rsidP="005374BF">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55A4D3" w14:textId="77777777" w:rsidR="00AC120C" w:rsidRPr="00467F5E" w:rsidRDefault="00AC120C" w:rsidP="005374BF">
            <w:pPr>
              <w:widowControl w:val="0"/>
              <w:spacing w:after="0" w:line="260" w:lineRule="exact"/>
              <w:jc w:val="center"/>
              <w:rPr>
                <w:rFonts w:ascii="Arial" w:eastAsia="Times New Roman" w:hAnsi="Arial" w:cs="Arial"/>
                <w:sz w:val="20"/>
                <w:szCs w:val="20"/>
              </w:rPr>
            </w:pPr>
            <w:r w:rsidRPr="00467F5E">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EA12059" w14:textId="77777777" w:rsidR="00AC120C" w:rsidRPr="00467F5E" w:rsidRDefault="00AC120C" w:rsidP="005374BF">
            <w:pPr>
              <w:widowControl w:val="0"/>
              <w:spacing w:after="0" w:line="260" w:lineRule="exact"/>
              <w:jc w:val="center"/>
              <w:rPr>
                <w:rFonts w:ascii="Arial" w:eastAsia="Times New Roman" w:hAnsi="Arial" w:cs="Arial"/>
                <w:sz w:val="20"/>
                <w:szCs w:val="20"/>
              </w:rPr>
            </w:pPr>
            <w:r w:rsidRPr="00467F5E">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62CD2C" w14:textId="77777777" w:rsidR="00AC120C" w:rsidRPr="00467F5E" w:rsidRDefault="00AC120C" w:rsidP="005374BF">
            <w:pPr>
              <w:widowControl w:val="0"/>
              <w:spacing w:after="0" w:line="260" w:lineRule="exact"/>
              <w:jc w:val="center"/>
              <w:rPr>
                <w:rFonts w:ascii="Arial" w:eastAsia="Times New Roman" w:hAnsi="Arial" w:cs="Arial"/>
                <w:sz w:val="20"/>
                <w:szCs w:val="20"/>
              </w:rPr>
            </w:pPr>
            <w:r w:rsidRPr="00467F5E">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4765FED4" w14:textId="77777777" w:rsidR="00AC120C" w:rsidRPr="00467F5E" w:rsidRDefault="00AC120C" w:rsidP="005374BF">
            <w:pPr>
              <w:widowControl w:val="0"/>
              <w:spacing w:after="0" w:line="260" w:lineRule="exact"/>
              <w:jc w:val="center"/>
              <w:rPr>
                <w:rFonts w:ascii="Arial" w:eastAsia="Times New Roman" w:hAnsi="Arial" w:cs="Arial"/>
                <w:sz w:val="20"/>
                <w:szCs w:val="20"/>
              </w:rPr>
            </w:pPr>
            <w:r w:rsidRPr="00467F5E">
              <w:rPr>
                <w:rFonts w:ascii="Arial" w:eastAsia="Times New Roman" w:hAnsi="Arial" w:cs="Arial"/>
                <w:sz w:val="20"/>
                <w:szCs w:val="20"/>
              </w:rPr>
              <w:t>t + 3</w:t>
            </w:r>
          </w:p>
        </w:tc>
      </w:tr>
      <w:tr w:rsidR="00AC120C" w:rsidRPr="00467F5E" w14:paraId="2012B8B2" w14:textId="77777777" w:rsidTr="005374BF">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91AE416" w14:textId="77777777" w:rsidR="00AC120C" w:rsidRPr="00467F5E" w:rsidRDefault="00AC120C" w:rsidP="005374BF">
            <w:pPr>
              <w:widowControl w:val="0"/>
              <w:spacing w:after="0" w:line="260" w:lineRule="exact"/>
              <w:rPr>
                <w:rFonts w:ascii="Arial" w:eastAsia="Times New Roman" w:hAnsi="Arial" w:cs="Arial"/>
                <w:bCs/>
                <w:sz w:val="20"/>
                <w:szCs w:val="20"/>
              </w:rPr>
            </w:pPr>
            <w:r w:rsidRPr="00467F5E">
              <w:rPr>
                <w:rFonts w:ascii="Arial" w:eastAsia="Times New Roman" w:hAnsi="Arial" w:cs="Arial"/>
                <w:bCs/>
                <w:sz w:val="20"/>
                <w:szCs w:val="20"/>
              </w:rPr>
              <w:t>Predvideno povečanje (+) ali zmanjšanje (</w:t>
            </w:r>
            <w:r w:rsidRPr="00467F5E">
              <w:rPr>
                <w:rFonts w:ascii="Arial" w:eastAsia="Times New Roman" w:hAnsi="Arial" w:cs="Times New Roman"/>
                <w:b/>
                <w:sz w:val="20"/>
                <w:szCs w:val="20"/>
              </w:rPr>
              <w:t>–</w:t>
            </w:r>
            <w:r w:rsidRPr="00467F5E">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7AD23A5" w14:textId="77777777" w:rsidR="00AC120C" w:rsidRPr="00467F5E" w:rsidRDefault="00AC120C" w:rsidP="005374BF">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83D29F6" w14:textId="77777777" w:rsidR="00AC120C" w:rsidRPr="00467F5E" w:rsidRDefault="00AC120C" w:rsidP="005374BF">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D7FA4FA" w14:textId="77777777" w:rsidR="00AC120C" w:rsidRPr="00467F5E" w:rsidRDefault="00AC120C" w:rsidP="005374BF">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4E8BFCB" w14:textId="77777777" w:rsidR="00AC120C" w:rsidRPr="00467F5E" w:rsidRDefault="00AC120C" w:rsidP="005374BF">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C120C" w:rsidRPr="00467F5E" w14:paraId="03C745EB" w14:textId="77777777" w:rsidTr="005374BF">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9445883" w14:textId="77777777" w:rsidR="00AC120C" w:rsidRPr="00467F5E" w:rsidRDefault="00AC120C" w:rsidP="005374BF">
            <w:pPr>
              <w:widowControl w:val="0"/>
              <w:spacing w:after="0" w:line="260" w:lineRule="exact"/>
              <w:rPr>
                <w:rFonts w:ascii="Arial" w:eastAsia="Times New Roman" w:hAnsi="Arial" w:cs="Arial"/>
                <w:bCs/>
                <w:sz w:val="20"/>
                <w:szCs w:val="20"/>
              </w:rPr>
            </w:pPr>
            <w:r w:rsidRPr="00467F5E">
              <w:rPr>
                <w:rFonts w:ascii="Arial" w:eastAsia="Times New Roman" w:hAnsi="Arial" w:cs="Arial"/>
                <w:bCs/>
                <w:sz w:val="20"/>
                <w:szCs w:val="20"/>
              </w:rPr>
              <w:t>Predvideno povečanje (+) ali zmanjšanje (</w:t>
            </w:r>
            <w:r w:rsidRPr="00467F5E">
              <w:rPr>
                <w:rFonts w:ascii="Arial" w:eastAsia="Times New Roman" w:hAnsi="Arial" w:cs="Times New Roman"/>
                <w:b/>
                <w:sz w:val="20"/>
                <w:szCs w:val="20"/>
              </w:rPr>
              <w:t>–</w:t>
            </w:r>
            <w:r w:rsidRPr="00467F5E">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E0456E2" w14:textId="77777777" w:rsidR="00AC120C" w:rsidRPr="00467F5E" w:rsidRDefault="00AC120C" w:rsidP="005374BF">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785E5E8" w14:textId="77777777" w:rsidR="00AC120C" w:rsidRPr="00467F5E" w:rsidRDefault="00AC120C" w:rsidP="005374BF">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6D1CBE6" w14:textId="77777777" w:rsidR="00AC120C" w:rsidRPr="00467F5E" w:rsidRDefault="00AC120C" w:rsidP="005374BF">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9880F7F" w14:textId="77777777" w:rsidR="00AC120C" w:rsidRPr="00467F5E" w:rsidRDefault="00AC120C" w:rsidP="005374BF">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C120C" w:rsidRPr="00467F5E" w14:paraId="39EC959D" w14:textId="77777777" w:rsidTr="005374BF">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ED2067D" w14:textId="77777777" w:rsidR="00AC120C" w:rsidRPr="00467F5E" w:rsidRDefault="00AC120C" w:rsidP="005374BF">
            <w:pPr>
              <w:widowControl w:val="0"/>
              <w:spacing w:after="0" w:line="260" w:lineRule="exact"/>
              <w:rPr>
                <w:rFonts w:ascii="Arial" w:eastAsia="Times New Roman" w:hAnsi="Arial" w:cs="Arial"/>
                <w:bCs/>
                <w:sz w:val="20"/>
                <w:szCs w:val="20"/>
              </w:rPr>
            </w:pPr>
            <w:r w:rsidRPr="00467F5E">
              <w:rPr>
                <w:rFonts w:ascii="Arial" w:eastAsia="Times New Roman" w:hAnsi="Arial" w:cs="Arial"/>
                <w:bCs/>
                <w:sz w:val="20"/>
                <w:szCs w:val="20"/>
              </w:rPr>
              <w:t>Predvideno povečanje (+) ali zmanjšanje (</w:t>
            </w:r>
            <w:r w:rsidRPr="00467F5E">
              <w:rPr>
                <w:rFonts w:ascii="Arial" w:eastAsia="Times New Roman" w:hAnsi="Arial" w:cs="Times New Roman"/>
                <w:b/>
                <w:sz w:val="20"/>
                <w:szCs w:val="20"/>
              </w:rPr>
              <w:t>–</w:t>
            </w:r>
            <w:r w:rsidRPr="00467F5E">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A4FB324" w14:textId="77777777" w:rsidR="00AC120C" w:rsidRPr="00467F5E" w:rsidRDefault="00AC120C" w:rsidP="005374BF">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E983BBA" w14:textId="77777777" w:rsidR="00AC120C" w:rsidRPr="00467F5E" w:rsidRDefault="00AC120C" w:rsidP="005374BF">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1382BA2" w14:textId="77777777" w:rsidR="00AC120C" w:rsidRPr="00467F5E" w:rsidRDefault="00AC120C" w:rsidP="005374BF">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2EEB042" w14:textId="77777777" w:rsidR="00AC120C" w:rsidRPr="00467F5E" w:rsidRDefault="00AC120C" w:rsidP="005374BF">
            <w:pPr>
              <w:widowControl w:val="0"/>
              <w:spacing w:after="0" w:line="260" w:lineRule="exact"/>
              <w:jc w:val="center"/>
              <w:rPr>
                <w:rFonts w:ascii="Arial" w:eastAsia="Times New Roman" w:hAnsi="Arial" w:cs="Arial"/>
                <w:sz w:val="20"/>
                <w:szCs w:val="20"/>
              </w:rPr>
            </w:pPr>
          </w:p>
        </w:tc>
      </w:tr>
      <w:tr w:rsidR="00AC120C" w:rsidRPr="00467F5E" w14:paraId="2F905FC5" w14:textId="77777777" w:rsidTr="005374BF">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434865F" w14:textId="77777777" w:rsidR="00AC120C" w:rsidRPr="00467F5E" w:rsidRDefault="00AC120C" w:rsidP="005374BF">
            <w:pPr>
              <w:widowControl w:val="0"/>
              <w:spacing w:after="0" w:line="260" w:lineRule="exact"/>
              <w:rPr>
                <w:rFonts w:ascii="Arial" w:eastAsia="Times New Roman" w:hAnsi="Arial" w:cs="Arial"/>
                <w:bCs/>
                <w:sz w:val="20"/>
                <w:szCs w:val="20"/>
              </w:rPr>
            </w:pPr>
            <w:r w:rsidRPr="00467F5E">
              <w:rPr>
                <w:rFonts w:ascii="Arial" w:eastAsia="Times New Roman" w:hAnsi="Arial" w:cs="Arial"/>
                <w:bCs/>
                <w:sz w:val="20"/>
                <w:szCs w:val="20"/>
              </w:rPr>
              <w:t>Predvideno povečanje (+) ali zmanjšanje (</w:t>
            </w:r>
            <w:r w:rsidRPr="00467F5E">
              <w:rPr>
                <w:rFonts w:ascii="Arial" w:eastAsia="Times New Roman" w:hAnsi="Arial" w:cs="Times New Roman"/>
                <w:b/>
                <w:sz w:val="20"/>
                <w:szCs w:val="20"/>
              </w:rPr>
              <w:t>–</w:t>
            </w:r>
            <w:r w:rsidRPr="00467F5E">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E13B84A" w14:textId="77777777" w:rsidR="00AC120C" w:rsidRPr="00467F5E" w:rsidRDefault="00AC120C" w:rsidP="005374BF">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591B730" w14:textId="77777777" w:rsidR="00AC120C" w:rsidRPr="00467F5E" w:rsidRDefault="00AC120C" w:rsidP="005374BF">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22D9125" w14:textId="77777777" w:rsidR="00AC120C" w:rsidRPr="00467F5E" w:rsidRDefault="00AC120C" w:rsidP="005374BF">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925F0B7" w14:textId="77777777" w:rsidR="00AC120C" w:rsidRPr="00467F5E" w:rsidRDefault="00AC120C" w:rsidP="005374BF">
            <w:pPr>
              <w:widowControl w:val="0"/>
              <w:spacing w:after="0" w:line="260" w:lineRule="exact"/>
              <w:jc w:val="center"/>
              <w:rPr>
                <w:rFonts w:ascii="Arial" w:eastAsia="Times New Roman" w:hAnsi="Arial" w:cs="Arial"/>
                <w:sz w:val="20"/>
                <w:szCs w:val="20"/>
              </w:rPr>
            </w:pPr>
          </w:p>
        </w:tc>
      </w:tr>
      <w:tr w:rsidR="00AC120C" w:rsidRPr="00467F5E" w14:paraId="1CE7840B" w14:textId="77777777" w:rsidTr="005374BF">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0B6D764" w14:textId="77777777" w:rsidR="00AC120C" w:rsidRPr="00467F5E" w:rsidRDefault="00AC120C" w:rsidP="005374BF">
            <w:pPr>
              <w:widowControl w:val="0"/>
              <w:spacing w:after="0" w:line="260" w:lineRule="exact"/>
              <w:rPr>
                <w:rFonts w:ascii="Arial" w:eastAsia="Times New Roman" w:hAnsi="Arial" w:cs="Arial"/>
                <w:bCs/>
                <w:sz w:val="20"/>
                <w:szCs w:val="20"/>
              </w:rPr>
            </w:pPr>
            <w:r w:rsidRPr="00467F5E">
              <w:rPr>
                <w:rFonts w:ascii="Arial" w:eastAsia="Times New Roman" w:hAnsi="Arial" w:cs="Arial"/>
                <w:bCs/>
                <w:sz w:val="20"/>
                <w:szCs w:val="20"/>
              </w:rPr>
              <w:t>Predvideno povečanje (+) ali zmanjšanje (</w:t>
            </w:r>
            <w:r w:rsidRPr="00467F5E">
              <w:rPr>
                <w:rFonts w:ascii="Arial" w:eastAsia="Times New Roman" w:hAnsi="Arial" w:cs="Times New Roman"/>
                <w:b/>
                <w:sz w:val="20"/>
                <w:szCs w:val="20"/>
              </w:rPr>
              <w:t>–</w:t>
            </w:r>
            <w:r w:rsidRPr="00467F5E">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171F478" w14:textId="77777777" w:rsidR="00AC120C" w:rsidRPr="00467F5E" w:rsidRDefault="00AC120C" w:rsidP="005374BF">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BBC4A9A" w14:textId="77777777" w:rsidR="00AC120C" w:rsidRPr="00467F5E" w:rsidRDefault="00AC120C" w:rsidP="005374BF">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186D9D3" w14:textId="77777777" w:rsidR="00AC120C" w:rsidRPr="00467F5E" w:rsidRDefault="00AC120C" w:rsidP="005374BF">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D5F525D" w14:textId="77777777" w:rsidR="00AC120C" w:rsidRPr="00467F5E" w:rsidRDefault="00AC120C" w:rsidP="005374BF">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C120C" w:rsidRPr="00467F5E" w14:paraId="2ACE8C3E" w14:textId="77777777" w:rsidTr="005374BF">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8C14DB2" w14:textId="77777777" w:rsidR="00AC120C" w:rsidRPr="00467F5E" w:rsidRDefault="00AC120C" w:rsidP="005374BF">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467F5E">
              <w:rPr>
                <w:rFonts w:ascii="Arial" w:eastAsia="Times New Roman" w:hAnsi="Arial" w:cs="Arial"/>
                <w:b/>
                <w:kern w:val="32"/>
                <w:sz w:val="20"/>
                <w:szCs w:val="20"/>
                <w:lang w:eastAsia="sl-SI"/>
              </w:rPr>
              <w:t>II. Finančne posledice za državni proračun</w:t>
            </w:r>
          </w:p>
        </w:tc>
      </w:tr>
      <w:tr w:rsidR="00AC120C" w:rsidRPr="00467F5E" w14:paraId="471D1771" w14:textId="77777777" w:rsidTr="005374BF">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0E6F3A0" w14:textId="77777777" w:rsidR="00AC120C" w:rsidRPr="00467F5E" w:rsidRDefault="00AC120C" w:rsidP="005374BF">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467F5E">
              <w:rPr>
                <w:rFonts w:ascii="Arial" w:eastAsia="Times New Roman" w:hAnsi="Arial" w:cs="Arial"/>
                <w:b/>
                <w:kern w:val="32"/>
                <w:sz w:val="20"/>
                <w:szCs w:val="20"/>
                <w:lang w:eastAsia="sl-SI"/>
              </w:rPr>
              <w:t>II.a Pravice porabe za izvedbo predlaganih rešitev so zagotovljene:</w:t>
            </w:r>
          </w:p>
        </w:tc>
      </w:tr>
      <w:tr w:rsidR="00AC120C" w:rsidRPr="00467F5E" w14:paraId="0117131D" w14:textId="77777777" w:rsidTr="005374BF">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2192D7B" w14:textId="77777777" w:rsidR="00AC120C" w:rsidRPr="00467F5E" w:rsidRDefault="00AC120C" w:rsidP="005374BF">
            <w:pPr>
              <w:widowControl w:val="0"/>
              <w:spacing w:after="0" w:line="260" w:lineRule="exact"/>
              <w:jc w:val="center"/>
              <w:rPr>
                <w:rFonts w:ascii="Arial" w:eastAsia="Times New Roman" w:hAnsi="Arial" w:cs="Arial"/>
                <w:sz w:val="20"/>
                <w:szCs w:val="20"/>
              </w:rPr>
            </w:pPr>
            <w:r w:rsidRPr="00467F5E">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AF2A2F2" w14:textId="77777777" w:rsidR="00AC120C" w:rsidRPr="00467F5E" w:rsidRDefault="00AC120C" w:rsidP="005374BF">
            <w:pPr>
              <w:widowControl w:val="0"/>
              <w:spacing w:after="0" w:line="260" w:lineRule="exact"/>
              <w:jc w:val="center"/>
              <w:rPr>
                <w:rFonts w:ascii="Arial" w:eastAsia="Times New Roman" w:hAnsi="Arial" w:cs="Arial"/>
                <w:sz w:val="20"/>
                <w:szCs w:val="20"/>
              </w:rPr>
            </w:pPr>
            <w:r w:rsidRPr="00467F5E">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96200E5" w14:textId="77777777" w:rsidR="00AC120C" w:rsidRPr="00467F5E" w:rsidRDefault="00AC120C" w:rsidP="005374BF">
            <w:pPr>
              <w:widowControl w:val="0"/>
              <w:spacing w:after="0" w:line="260" w:lineRule="exact"/>
              <w:jc w:val="center"/>
              <w:rPr>
                <w:rFonts w:ascii="Arial" w:eastAsia="Times New Roman" w:hAnsi="Arial" w:cs="Arial"/>
                <w:sz w:val="20"/>
                <w:szCs w:val="20"/>
              </w:rPr>
            </w:pPr>
            <w:r w:rsidRPr="00467F5E">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C92902" w14:textId="77777777" w:rsidR="00AC120C" w:rsidRPr="00467F5E" w:rsidRDefault="00AC120C" w:rsidP="005374BF">
            <w:pPr>
              <w:widowControl w:val="0"/>
              <w:spacing w:after="0" w:line="260" w:lineRule="exact"/>
              <w:jc w:val="center"/>
              <w:rPr>
                <w:rFonts w:ascii="Arial" w:eastAsia="Times New Roman" w:hAnsi="Arial" w:cs="Arial"/>
                <w:sz w:val="20"/>
                <w:szCs w:val="20"/>
              </w:rPr>
            </w:pPr>
            <w:r w:rsidRPr="00467F5E">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3370712" w14:textId="77777777" w:rsidR="00AC120C" w:rsidRPr="00467F5E" w:rsidRDefault="00AC120C" w:rsidP="005374BF">
            <w:pPr>
              <w:widowControl w:val="0"/>
              <w:spacing w:after="0" w:line="260" w:lineRule="exact"/>
              <w:jc w:val="center"/>
              <w:rPr>
                <w:rFonts w:ascii="Arial" w:eastAsia="Times New Roman" w:hAnsi="Arial" w:cs="Arial"/>
                <w:sz w:val="20"/>
                <w:szCs w:val="20"/>
              </w:rPr>
            </w:pPr>
            <w:r w:rsidRPr="00467F5E">
              <w:rPr>
                <w:rFonts w:ascii="Arial" w:eastAsia="Times New Roman" w:hAnsi="Arial" w:cs="Arial"/>
                <w:sz w:val="20"/>
                <w:szCs w:val="20"/>
              </w:rPr>
              <w:t>Znesek za t + 1</w:t>
            </w:r>
          </w:p>
        </w:tc>
      </w:tr>
      <w:tr w:rsidR="00AC120C" w:rsidRPr="00467F5E" w14:paraId="0FC19725" w14:textId="77777777" w:rsidTr="005374BF">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D44DD47" w14:textId="6F9C7EB8" w:rsidR="00AC120C" w:rsidRPr="00AE5F1F" w:rsidRDefault="00320F73" w:rsidP="005374BF">
            <w:pPr>
              <w:widowControl w:val="0"/>
              <w:tabs>
                <w:tab w:val="left" w:pos="360"/>
              </w:tabs>
              <w:spacing w:after="0" w:line="260" w:lineRule="exact"/>
              <w:outlineLvl w:val="0"/>
              <w:rPr>
                <w:rFonts w:ascii="Arial" w:eastAsia="Times New Roman" w:hAnsi="Arial" w:cs="Arial"/>
                <w:bCs/>
                <w:kern w:val="32"/>
                <w:sz w:val="20"/>
                <w:szCs w:val="20"/>
                <w:lang w:eastAsia="sl-SI"/>
              </w:rPr>
            </w:pPr>
            <w:r w:rsidRPr="00AE5F1F">
              <w:rPr>
                <w:rFonts w:ascii="Arial" w:eastAsia="Times New Roman" w:hAnsi="Arial" w:cs="Arial"/>
                <w:bCs/>
                <w:kern w:val="32"/>
                <w:sz w:val="20"/>
                <w:szCs w:val="20"/>
                <w:lang w:eastAsia="sl-SI"/>
              </w:rPr>
              <w:t>MVZI</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5E9F145" w14:textId="16FD015A" w:rsidR="00AC120C" w:rsidRPr="00AE5F1F" w:rsidRDefault="00320F73" w:rsidP="005374BF">
            <w:pPr>
              <w:widowControl w:val="0"/>
              <w:tabs>
                <w:tab w:val="left" w:pos="360"/>
              </w:tabs>
              <w:spacing w:after="0" w:line="260" w:lineRule="exact"/>
              <w:outlineLvl w:val="0"/>
              <w:rPr>
                <w:rFonts w:ascii="Arial" w:eastAsia="Times New Roman" w:hAnsi="Arial" w:cs="Arial"/>
                <w:bCs/>
                <w:kern w:val="32"/>
                <w:sz w:val="20"/>
                <w:szCs w:val="20"/>
                <w:lang w:eastAsia="sl-SI"/>
              </w:rPr>
            </w:pPr>
            <w:r w:rsidRPr="00AE5F1F">
              <w:rPr>
                <w:rFonts w:ascii="Arial" w:eastAsia="Times New Roman" w:hAnsi="Arial" w:cs="Arial"/>
                <w:bCs/>
                <w:kern w:val="32"/>
                <w:sz w:val="20"/>
                <w:szCs w:val="20"/>
                <w:lang w:eastAsia="sl-SI"/>
              </w:rPr>
              <w:t>3330-19-0009 Podporne aktivnosti znanosti 2019-2022</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AD9A879" w14:textId="33F50E07" w:rsidR="00AC120C" w:rsidRPr="00AE5F1F" w:rsidRDefault="00320F73" w:rsidP="005374BF">
            <w:pPr>
              <w:widowControl w:val="0"/>
              <w:tabs>
                <w:tab w:val="left" w:pos="360"/>
              </w:tabs>
              <w:spacing w:after="0" w:line="260" w:lineRule="exact"/>
              <w:outlineLvl w:val="0"/>
              <w:rPr>
                <w:rFonts w:ascii="Arial" w:eastAsia="Times New Roman" w:hAnsi="Arial" w:cs="Arial"/>
                <w:bCs/>
                <w:kern w:val="32"/>
                <w:sz w:val="20"/>
                <w:szCs w:val="20"/>
                <w:lang w:eastAsia="sl-SI"/>
              </w:rPr>
            </w:pPr>
            <w:r w:rsidRPr="00AE5F1F">
              <w:rPr>
                <w:rFonts w:ascii="Arial" w:eastAsia="Times New Roman" w:hAnsi="Arial" w:cs="Arial"/>
                <w:bCs/>
                <w:kern w:val="32"/>
                <w:sz w:val="20"/>
                <w:szCs w:val="20"/>
                <w:lang w:eastAsia="sl-SI"/>
              </w:rPr>
              <w:t>231469 Raziskovalno razvojna dejavnost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2123F2" w14:textId="293C9885" w:rsidR="00AC120C" w:rsidRPr="00AE5F1F" w:rsidRDefault="00320F73" w:rsidP="005374BF">
            <w:pPr>
              <w:widowControl w:val="0"/>
              <w:tabs>
                <w:tab w:val="left" w:pos="360"/>
              </w:tabs>
              <w:spacing w:after="0" w:line="260" w:lineRule="exact"/>
              <w:outlineLvl w:val="0"/>
              <w:rPr>
                <w:rFonts w:ascii="Arial" w:eastAsia="Times New Roman" w:hAnsi="Arial" w:cs="Arial"/>
                <w:bCs/>
                <w:kern w:val="32"/>
                <w:sz w:val="20"/>
                <w:szCs w:val="20"/>
                <w:lang w:eastAsia="sl-SI"/>
              </w:rPr>
            </w:pPr>
            <w:r w:rsidRPr="00AE5F1F">
              <w:rPr>
                <w:rFonts w:ascii="Arial" w:eastAsia="Times New Roman" w:hAnsi="Arial" w:cs="Arial"/>
                <w:bCs/>
                <w:kern w:val="32"/>
                <w:sz w:val="20"/>
                <w:szCs w:val="20"/>
                <w:lang w:eastAsia="sl-SI"/>
              </w:rPr>
              <w:t>50.000,00</w:t>
            </w:r>
          </w:p>
        </w:tc>
        <w:tc>
          <w:tcPr>
            <w:tcW w:w="2128" w:type="dxa"/>
            <w:tcBorders>
              <w:top w:val="single" w:sz="4" w:space="0" w:color="auto"/>
              <w:left w:val="single" w:sz="4" w:space="0" w:color="auto"/>
              <w:bottom w:val="single" w:sz="4" w:space="0" w:color="auto"/>
              <w:right w:val="single" w:sz="4" w:space="0" w:color="auto"/>
            </w:tcBorders>
            <w:vAlign w:val="center"/>
          </w:tcPr>
          <w:p w14:paraId="116CA34E" w14:textId="77777777" w:rsidR="00AC120C" w:rsidRPr="00320F73" w:rsidRDefault="00AC120C" w:rsidP="005374BF">
            <w:pPr>
              <w:widowControl w:val="0"/>
              <w:tabs>
                <w:tab w:val="left" w:pos="360"/>
              </w:tabs>
              <w:spacing w:after="0" w:line="260" w:lineRule="exact"/>
              <w:outlineLvl w:val="0"/>
              <w:rPr>
                <w:rFonts w:ascii="Arial" w:eastAsia="Times New Roman" w:hAnsi="Arial" w:cs="Arial"/>
                <w:bCs/>
                <w:kern w:val="32"/>
                <w:sz w:val="20"/>
                <w:szCs w:val="20"/>
                <w:highlight w:val="yellow"/>
                <w:lang w:eastAsia="sl-SI"/>
              </w:rPr>
            </w:pPr>
          </w:p>
        </w:tc>
      </w:tr>
      <w:tr w:rsidR="00AC120C" w:rsidRPr="00467F5E" w14:paraId="229B5EFE" w14:textId="77777777" w:rsidTr="005374BF">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0D01593" w14:textId="77777777" w:rsidR="00AC120C" w:rsidRPr="00467F5E" w:rsidRDefault="00AC120C" w:rsidP="005374BF">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9D8658C" w14:textId="77777777" w:rsidR="00AC120C" w:rsidRPr="00467F5E" w:rsidRDefault="00AC120C" w:rsidP="005374BF">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DBC67BB" w14:textId="77777777" w:rsidR="00AC120C" w:rsidRPr="00467F5E" w:rsidRDefault="00AC120C" w:rsidP="005374BF">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E4296E" w14:textId="77777777" w:rsidR="00AC120C" w:rsidRPr="00467F5E" w:rsidRDefault="00AC120C" w:rsidP="005374BF">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F163927" w14:textId="77777777" w:rsidR="00AC120C" w:rsidRPr="00467F5E" w:rsidRDefault="00AC120C" w:rsidP="005374BF">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C120C" w:rsidRPr="00467F5E" w14:paraId="33AB30D9" w14:textId="77777777" w:rsidTr="005374BF">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D97F73D" w14:textId="77777777" w:rsidR="00AC120C" w:rsidRPr="00467F5E" w:rsidRDefault="00AC120C" w:rsidP="005374BF">
            <w:pPr>
              <w:widowControl w:val="0"/>
              <w:tabs>
                <w:tab w:val="left" w:pos="360"/>
              </w:tabs>
              <w:spacing w:after="0" w:line="260" w:lineRule="exact"/>
              <w:outlineLvl w:val="0"/>
              <w:rPr>
                <w:rFonts w:ascii="Arial" w:eastAsia="Times New Roman" w:hAnsi="Arial" w:cs="Arial"/>
                <w:b/>
                <w:kern w:val="32"/>
                <w:sz w:val="20"/>
                <w:szCs w:val="20"/>
                <w:lang w:eastAsia="sl-SI"/>
              </w:rPr>
            </w:pPr>
            <w:r w:rsidRPr="00467F5E">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9F4A526" w14:textId="77777777" w:rsidR="00AC120C" w:rsidRPr="00467F5E" w:rsidRDefault="00AC120C" w:rsidP="005374BF">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97048F2" w14:textId="77777777" w:rsidR="00AC120C" w:rsidRPr="00467F5E" w:rsidRDefault="00AC120C" w:rsidP="005374BF">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C120C" w:rsidRPr="00467F5E" w14:paraId="7B0F66E9" w14:textId="77777777" w:rsidTr="005374BF">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97DD2DE" w14:textId="77777777" w:rsidR="00AC120C" w:rsidRPr="00467F5E" w:rsidRDefault="00AC120C" w:rsidP="005374BF">
            <w:pPr>
              <w:widowControl w:val="0"/>
              <w:tabs>
                <w:tab w:val="left" w:pos="2340"/>
              </w:tabs>
              <w:spacing w:after="0" w:line="260" w:lineRule="exact"/>
              <w:outlineLvl w:val="0"/>
              <w:rPr>
                <w:rFonts w:ascii="Arial" w:eastAsia="Times New Roman" w:hAnsi="Arial" w:cs="Arial"/>
                <w:b/>
                <w:kern w:val="32"/>
                <w:sz w:val="20"/>
                <w:szCs w:val="20"/>
                <w:lang w:eastAsia="sl-SI"/>
              </w:rPr>
            </w:pPr>
            <w:r w:rsidRPr="00467F5E">
              <w:rPr>
                <w:rFonts w:ascii="Arial" w:eastAsia="Times New Roman" w:hAnsi="Arial" w:cs="Arial"/>
                <w:b/>
                <w:kern w:val="32"/>
                <w:sz w:val="20"/>
                <w:szCs w:val="20"/>
                <w:lang w:eastAsia="sl-SI"/>
              </w:rPr>
              <w:t>II.b Manjkajoče pravice porabe bodo zagotovljene s prerazporeditvijo:</w:t>
            </w:r>
          </w:p>
        </w:tc>
      </w:tr>
      <w:tr w:rsidR="00AC120C" w:rsidRPr="00467F5E" w14:paraId="081AC074" w14:textId="77777777" w:rsidTr="005374BF">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8EBF7CD" w14:textId="77777777" w:rsidR="00AC120C" w:rsidRPr="00467F5E" w:rsidRDefault="00AC120C" w:rsidP="005374BF">
            <w:pPr>
              <w:widowControl w:val="0"/>
              <w:spacing w:after="0" w:line="260" w:lineRule="exact"/>
              <w:jc w:val="center"/>
              <w:rPr>
                <w:rFonts w:ascii="Arial" w:eastAsia="Times New Roman" w:hAnsi="Arial" w:cs="Arial"/>
                <w:sz w:val="20"/>
                <w:szCs w:val="20"/>
              </w:rPr>
            </w:pPr>
            <w:r w:rsidRPr="00467F5E">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F8E3064" w14:textId="77777777" w:rsidR="00AC120C" w:rsidRPr="00467F5E" w:rsidRDefault="00AC120C" w:rsidP="005374BF">
            <w:pPr>
              <w:widowControl w:val="0"/>
              <w:spacing w:after="0" w:line="260" w:lineRule="exact"/>
              <w:jc w:val="center"/>
              <w:rPr>
                <w:rFonts w:ascii="Arial" w:eastAsia="Times New Roman" w:hAnsi="Arial" w:cs="Arial"/>
                <w:sz w:val="20"/>
                <w:szCs w:val="20"/>
              </w:rPr>
            </w:pPr>
            <w:r w:rsidRPr="00467F5E">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E339A7" w14:textId="77777777" w:rsidR="00AC120C" w:rsidRPr="00467F5E" w:rsidRDefault="00AC120C" w:rsidP="005374BF">
            <w:pPr>
              <w:widowControl w:val="0"/>
              <w:spacing w:after="0" w:line="260" w:lineRule="exact"/>
              <w:jc w:val="center"/>
              <w:rPr>
                <w:rFonts w:ascii="Arial" w:eastAsia="Times New Roman" w:hAnsi="Arial" w:cs="Arial"/>
                <w:sz w:val="20"/>
                <w:szCs w:val="20"/>
              </w:rPr>
            </w:pPr>
            <w:r w:rsidRPr="00467F5E">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427A6E4" w14:textId="77777777" w:rsidR="00AC120C" w:rsidRPr="00467F5E" w:rsidRDefault="00AC120C" w:rsidP="005374BF">
            <w:pPr>
              <w:widowControl w:val="0"/>
              <w:spacing w:after="0" w:line="260" w:lineRule="exact"/>
              <w:jc w:val="center"/>
              <w:rPr>
                <w:rFonts w:ascii="Arial" w:eastAsia="Times New Roman" w:hAnsi="Arial" w:cs="Arial"/>
                <w:sz w:val="20"/>
                <w:szCs w:val="20"/>
              </w:rPr>
            </w:pPr>
            <w:r w:rsidRPr="00467F5E">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03A4FF8" w14:textId="77777777" w:rsidR="00AC120C" w:rsidRPr="00467F5E" w:rsidRDefault="00AC120C" w:rsidP="005374BF">
            <w:pPr>
              <w:widowControl w:val="0"/>
              <w:spacing w:after="0" w:line="260" w:lineRule="exact"/>
              <w:jc w:val="center"/>
              <w:rPr>
                <w:rFonts w:ascii="Arial" w:eastAsia="Times New Roman" w:hAnsi="Arial" w:cs="Arial"/>
                <w:sz w:val="20"/>
                <w:szCs w:val="20"/>
              </w:rPr>
            </w:pPr>
            <w:r w:rsidRPr="00467F5E">
              <w:rPr>
                <w:rFonts w:ascii="Arial" w:eastAsia="Times New Roman" w:hAnsi="Arial" w:cs="Arial"/>
                <w:sz w:val="20"/>
                <w:szCs w:val="20"/>
              </w:rPr>
              <w:t xml:space="preserve">Znesek za t + 1 </w:t>
            </w:r>
          </w:p>
        </w:tc>
      </w:tr>
      <w:tr w:rsidR="00AC120C" w:rsidRPr="00467F5E" w14:paraId="4953EF04" w14:textId="77777777" w:rsidTr="005374BF">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555D03A" w14:textId="77777777" w:rsidR="00AC120C" w:rsidRPr="00467F5E" w:rsidRDefault="00AC120C" w:rsidP="005374BF">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821E962" w14:textId="77777777" w:rsidR="00AC120C" w:rsidRPr="00467F5E" w:rsidRDefault="00AC120C" w:rsidP="005374BF">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80323CD" w14:textId="77777777" w:rsidR="00AC120C" w:rsidRPr="00467F5E" w:rsidRDefault="00AC120C" w:rsidP="005374BF">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814917" w14:textId="77777777" w:rsidR="00AC120C" w:rsidRPr="00467F5E" w:rsidRDefault="00AC120C" w:rsidP="005374BF">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9DDB41E" w14:textId="77777777" w:rsidR="00AC120C" w:rsidRPr="00467F5E" w:rsidRDefault="00AC120C" w:rsidP="005374BF">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C120C" w:rsidRPr="00467F5E" w14:paraId="34BB3428" w14:textId="77777777" w:rsidTr="005374BF">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40539B5" w14:textId="77777777" w:rsidR="00AC120C" w:rsidRPr="00467F5E" w:rsidRDefault="00AC120C" w:rsidP="005374BF">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78392A5" w14:textId="77777777" w:rsidR="00AC120C" w:rsidRPr="00467F5E" w:rsidRDefault="00AC120C" w:rsidP="005374BF">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D9D9F22" w14:textId="77777777" w:rsidR="00AC120C" w:rsidRPr="00467F5E" w:rsidRDefault="00AC120C" w:rsidP="005374BF">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2EE9100" w14:textId="77777777" w:rsidR="00AC120C" w:rsidRPr="00467F5E" w:rsidRDefault="00AC120C" w:rsidP="005374BF">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53D88F0" w14:textId="77777777" w:rsidR="00AC120C" w:rsidRPr="00467F5E" w:rsidRDefault="00AC120C" w:rsidP="005374BF">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C120C" w:rsidRPr="00467F5E" w14:paraId="1EA8FF6E" w14:textId="77777777" w:rsidTr="005374BF">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CCCBBA0" w14:textId="77777777" w:rsidR="00AC120C" w:rsidRPr="00467F5E" w:rsidRDefault="00AC120C" w:rsidP="005374BF">
            <w:pPr>
              <w:widowControl w:val="0"/>
              <w:tabs>
                <w:tab w:val="left" w:pos="360"/>
              </w:tabs>
              <w:spacing w:after="0" w:line="260" w:lineRule="exact"/>
              <w:outlineLvl w:val="0"/>
              <w:rPr>
                <w:rFonts w:ascii="Arial" w:eastAsia="Times New Roman" w:hAnsi="Arial" w:cs="Arial"/>
                <w:b/>
                <w:kern w:val="32"/>
                <w:sz w:val="20"/>
                <w:szCs w:val="20"/>
                <w:lang w:eastAsia="sl-SI"/>
              </w:rPr>
            </w:pPr>
            <w:r w:rsidRPr="00467F5E">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469B7B" w14:textId="77777777" w:rsidR="00AC120C" w:rsidRPr="00467F5E" w:rsidRDefault="00AC120C" w:rsidP="005374BF">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0C7738F" w14:textId="77777777" w:rsidR="00AC120C" w:rsidRPr="00467F5E" w:rsidRDefault="00AC120C" w:rsidP="005374BF">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C120C" w:rsidRPr="00467F5E" w14:paraId="64CF7FE3" w14:textId="77777777" w:rsidTr="005374BF">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45BE791" w14:textId="77777777" w:rsidR="00AC120C" w:rsidRPr="00467F5E" w:rsidRDefault="00AC120C" w:rsidP="005374BF">
            <w:pPr>
              <w:widowControl w:val="0"/>
              <w:tabs>
                <w:tab w:val="left" w:pos="2340"/>
              </w:tabs>
              <w:spacing w:after="0" w:line="260" w:lineRule="exact"/>
              <w:outlineLvl w:val="0"/>
              <w:rPr>
                <w:rFonts w:ascii="Arial" w:eastAsia="Times New Roman" w:hAnsi="Arial" w:cs="Arial"/>
                <w:b/>
                <w:kern w:val="32"/>
                <w:sz w:val="20"/>
                <w:szCs w:val="20"/>
                <w:lang w:eastAsia="sl-SI"/>
              </w:rPr>
            </w:pPr>
            <w:r w:rsidRPr="00467F5E">
              <w:rPr>
                <w:rFonts w:ascii="Arial" w:eastAsia="Times New Roman" w:hAnsi="Arial" w:cs="Arial"/>
                <w:b/>
                <w:kern w:val="32"/>
                <w:sz w:val="20"/>
                <w:szCs w:val="20"/>
                <w:lang w:eastAsia="sl-SI"/>
              </w:rPr>
              <w:t>II.c Načrtovana nadomestitev zmanjšanih prihodkov in povečanih odhodkov proračuna:</w:t>
            </w:r>
          </w:p>
        </w:tc>
      </w:tr>
      <w:tr w:rsidR="00AC120C" w:rsidRPr="00467F5E" w14:paraId="1DADBA50" w14:textId="77777777" w:rsidTr="005374BF">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76A1BFB" w14:textId="77777777" w:rsidR="00AC120C" w:rsidRPr="00467F5E" w:rsidRDefault="00AC120C" w:rsidP="005374BF">
            <w:pPr>
              <w:widowControl w:val="0"/>
              <w:spacing w:after="0" w:line="260" w:lineRule="exact"/>
              <w:ind w:left="-122" w:right="-112"/>
              <w:jc w:val="center"/>
              <w:rPr>
                <w:rFonts w:ascii="Arial" w:eastAsia="Times New Roman" w:hAnsi="Arial" w:cs="Arial"/>
                <w:sz w:val="20"/>
                <w:szCs w:val="20"/>
              </w:rPr>
            </w:pPr>
            <w:r w:rsidRPr="00467F5E">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CC030F9" w14:textId="77777777" w:rsidR="00AC120C" w:rsidRPr="00467F5E" w:rsidRDefault="00AC120C" w:rsidP="005374BF">
            <w:pPr>
              <w:widowControl w:val="0"/>
              <w:spacing w:after="0" w:line="260" w:lineRule="exact"/>
              <w:ind w:left="-122" w:right="-112"/>
              <w:jc w:val="center"/>
              <w:rPr>
                <w:rFonts w:ascii="Arial" w:eastAsia="Times New Roman" w:hAnsi="Arial" w:cs="Arial"/>
                <w:sz w:val="20"/>
                <w:szCs w:val="20"/>
              </w:rPr>
            </w:pPr>
            <w:r w:rsidRPr="00467F5E">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4236A31" w14:textId="77777777" w:rsidR="00AC120C" w:rsidRPr="00467F5E" w:rsidRDefault="00AC120C" w:rsidP="005374BF">
            <w:pPr>
              <w:widowControl w:val="0"/>
              <w:spacing w:after="0" w:line="260" w:lineRule="exact"/>
              <w:ind w:left="-122" w:right="-112"/>
              <w:jc w:val="center"/>
              <w:rPr>
                <w:rFonts w:ascii="Arial" w:eastAsia="Times New Roman" w:hAnsi="Arial" w:cs="Arial"/>
                <w:sz w:val="20"/>
                <w:szCs w:val="20"/>
              </w:rPr>
            </w:pPr>
            <w:r w:rsidRPr="00467F5E">
              <w:rPr>
                <w:rFonts w:ascii="Arial" w:eastAsia="Times New Roman" w:hAnsi="Arial" w:cs="Arial"/>
                <w:sz w:val="20"/>
                <w:szCs w:val="20"/>
              </w:rPr>
              <w:t>Znesek za t + 1</w:t>
            </w:r>
          </w:p>
        </w:tc>
      </w:tr>
      <w:tr w:rsidR="00AC120C" w:rsidRPr="00467F5E" w14:paraId="32D5D381" w14:textId="77777777" w:rsidTr="005374BF">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CD140BE" w14:textId="77777777" w:rsidR="00AC120C" w:rsidRPr="00467F5E" w:rsidRDefault="00AC120C" w:rsidP="005374BF">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2AD7CE8" w14:textId="77777777" w:rsidR="00AC120C" w:rsidRPr="00467F5E" w:rsidRDefault="00AC120C" w:rsidP="005374BF">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49DBFDA" w14:textId="77777777" w:rsidR="00AC120C" w:rsidRPr="00467F5E" w:rsidRDefault="00AC120C" w:rsidP="005374BF">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C120C" w:rsidRPr="00467F5E" w14:paraId="76CBDA16" w14:textId="77777777" w:rsidTr="005374BF">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01FD660" w14:textId="77777777" w:rsidR="00AC120C" w:rsidRPr="00467F5E" w:rsidRDefault="00AC120C" w:rsidP="005374BF">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0700AE5" w14:textId="77777777" w:rsidR="00AC120C" w:rsidRPr="00467F5E" w:rsidRDefault="00AC120C" w:rsidP="005374BF">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55EF439" w14:textId="77777777" w:rsidR="00AC120C" w:rsidRPr="00467F5E" w:rsidRDefault="00AC120C" w:rsidP="005374BF">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C120C" w:rsidRPr="00467F5E" w14:paraId="7ADAD7FF" w14:textId="77777777" w:rsidTr="005374BF">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57A84B8" w14:textId="77777777" w:rsidR="00AC120C" w:rsidRPr="00467F5E" w:rsidRDefault="00AC120C" w:rsidP="005374BF">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8422ABC" w14:textId="77777777" w:rsidR="00AC120C" w:rsidRPr="00467F5E" w:rsidRDefault="00AC120C" w:rsidP="005374BF">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D6E485D" w14:textId="77777777" w:rsidR="00AC120C" w:rsidRPr="00467F5E" w:rsidRDefault="00AC120C" w:rsidP="005374BF">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C120C" w:rsidRPr="00467F5E" w14:paraId="2D6B3A21" w14:textId="77777777" w:rsidTr="005374BF">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89D4507" w14:textId="77777777" w:rsidR="00AC120C" w:rsidRPr="00467F5E" w:rsidRDefault="00AC120C" w:rsidP="005374BF">
            <w:pPr>
              <w:widowControl w:val="0"/>
              <w:tabs>
                <w:tab w:val="left" w:pos="360"/>
              </w:tabs>
              <w:spacing w:after="0" w:line="260" w:lineRule="exact"/>
              <w:outlineLvl w:val="0"/>
              <w:rPr>
                <w:rFonts w:ascii="Arial" w:eastAsia="Times New Roman" w:hAnsi="Arial" w:cs="Arial"/>
                <w:b/>
                <w:kern w:val="32"/>
                <w:sz w:val="20"/>
                <w:szCs w:val="20"/>
                <w:lang w:eastAsia="sl-SI"/>
              </w:rPr>
            </w:pPr>
            <w:r w:rsidRPr="00467F5E">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46DECE5" w14:textId="77777777" w:rsidR="00AC120C" w:rsidRPr="00467F5E" w:rsidRDefault="00AC120C" w:rsidP="005374BF">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825CE62" w14:textId="77777777" w:rsidR="00AC120C" w:rsidRPr="00467F5E" w:rsidRDefault="00AC120C" w:rsidP="005374BF">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C120C" w:rsidRPr="00467F5E" w14:paraId="0B4D09AD" w14:textId="77777777" w:rsidTr="005374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5A1C421" w14:textId="77777777" w:rsidR="00AC120C" w:rsidRPr="00467F5E" w:rsidRDefault="00AC120C" w:rsidP="005374BF">
            <w:pPr>
              <w:widowControl w:val="0"/>
              <w:spacing w:after="0" w:line="260" w:lineRule="exact"/>
              <w:rPr>
                <w:rFonts w:ascii="Arial" w:eastAsia="Times New Roman" w:hAnsi="Arial" w:cs="Arial"/>
                <w:b/>
                <w:sz w:val="20"/>
                <w:szCs w:val="20"/>
              </w:rPr>
            </w:pPr>
            <w:r w:rsidRPr="00467F5E">
              <w:rPr>
                <w:rFonts w:ascii="Arial" w:eastAsia="Times New Roman" w:hAnsi="Arial" w:cs="Arial"/>
                <w:b/>
                <w:sz w:val="20"/>
                <w:szCs w:val="20"/>
              </w:rPr>
              <w:t>OBRAZLOŽITEV:</w:t>
            </w:r>
          </w:p>
          <w:p w14:paraId="29EDEC0C" w14:textId="77777777" w:rsidR="00AC120C" w:rsidRPr="00467F5E" w:rsidRDefault="00AC120C" w:rsidP="005374BF">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467F5E">
              <w:rPr>
                <w:rFonts w:ascii="Arial" w:eastAsia="Times New Roman" w:hAnsi="Arial" w:cs="Arial"/>
                <w:b/>
                <w:sz w:val="20"/>
                <w:szCs w:val="20"/>
                <w:lang w:eastAsia="sl-SI"/>
              </w:rPr>
              <w:t>Ocena finančnih posledic, ki niso načrtovane v sprejetem proračunu</w:t>
            </w:r>
          </w:p>
          <w:p w14:paraId="27855BD5" w14:textId="77777777" w:rsidR="00AC120C" w:rsidRPr="00467F5E" w:rsidRDefault="00AC120C" w:rsidP="005374BF">
            <w:pPr>
              <w:widowControl w:val="0"/>
              <w:spacing w:after="0" w:line="260" w:lineRule="exact"/>
              <w:ind w:left="360" w:hanging="76"/>
              <w:jc w:val="both"/>
              <w:rPr>
                <w:rFonts w:ascii="Arial" w:eastAsia="Times New Roman" w:hAnsi="Arial" w:cs="Arial"/>
                <w:sz w:val="20"/>
                <w:szCs w:val="20"/>
                <w:lang w:eastAsia="sl-SI"/>
              </w:rPr>
            </w:pPr>
            <w:r w:rsidRPr="00467F5E">
              <w:rPr>
                <w:rFonts w:ascii="Arial" w:eastAsia="Times New Roman" w:hAnsi="Arial" w:cs="Arial"/>
                <w:sz w:val="20"/>
                <w:szCs w:val="20"/>
                <w:lang w:eastAsia="sl-SI"/>
              </w:rPr>
              <w:t>V zvezi s predlaganim vladnim gradivom se navedejo predvidene spremembe (povečanje, zmanjšanje):</w:t>
            </w:r>
          </w:p>
          <w:p w14:paraId="4220BB31" w14:textId="77777777" w:rsidR="00AC120C" w:rsidRPr="00467F5E" w:rsidRDefault="00AC120C" w:rsidP="005374BF">
            <w:pPr>
              <w:widowControl w:val="0"/>
              <w:numPr>
                <w:ilvl w:val="0"/>
                <w:numId w:val="3"/>
              </w:numPr>
              <w:suppressAutoHyphens/>
              <w:spacing w:after="0" w:line="260" w:lineRule="exact"/>
              <w:jc w:val="both"/>
              <w:rPr>
                <w:rFonts w:ascii="Arial" w:eastAsia="Times New Roman" w:hAnsi="Arial" w:cs="Arial"/>
                <w:sz w:val="20"/>
                <w:szCs w:val="20"/>
              </w:rPr>
            </w:pPr>
            <w:r w:rsidRPr="00467F5E">
              <w:rPr>
                <w:rFonts w:ascii="Arial" w:eastAsia="Times New Roman" w:hAnsi="Arial" w:cs="Arial"/>
                <w:sz w:val="20"/>
                <w:szCs w:val="20"/>
                <w:lang w:eastAsia="sl-SI"/>
              </w:rPr>
              <w:t>prihodkov državnega proračuna in občinskih proračunov,</w:t>
            </w:r>
          </w:p>
          <w:p w14:paraId="7CBA2535" w14:textId="77777777" w:rsidR="00AC120C" w:rsidRPr="00467F5E" w:rsidRDefault="00AC120C" w:rsidP="005374BF">
            <w:pPr>
              <w:widowControl w:val="0"/>
              <w:numPr>
                <w:ilvl w:val="0"/>
                <w:numId w:val="3"/>
              </w:numPr>
              <w:suppressAutoHyphens/>
              <w:spacing w:after="0" w:line="260" w:lineRule="exact"/>
              <w:jc w:val="both"/>
              <w:rPr>
                <w:rFonts w:ascii="Arial" w:eastAsia="Times New Roman" w:hAnsi="Arial" w:cs="Arial"/>
                <w:sz w:val="20"/>
                <w:szCs w:val="20"/>
              </w:rPr>
            </w:pPr>
            <w:r w:rsidRPr="00467F5E">
              <w:rPr>
                <w:rFonts w:ascii="Arial" w:eastAsia="Times New Roman" w:hAnsi="Arial" w:cs="Arial"/>
                <w:sz w:val="20"/>
                <w:szCs w:val="20"/>
                <w:lang w:eastAsia="sl-SI"/>
              </w:rPr>
              <w:t>odhodkov državnega proračuna, ki niso načrtovani na ukrepih oziroma projektih sprejetih proračunov,</w:t>
            </w:r>
          </w:p>
          <w:p w14:paraId="0C325D5D" w14:textId="77777777" w:rsidR="00AC120C" w:rsidRPr="00467F5E" w:rsidRDefault="00AC120C" w:rsidP="005374BF">
            <w:pPr>
              <w:widowControl w:val="0"/>
              <w:numPr>
                <w:ilvl w:val="0"/>
                <w:numId w:val="3"/>
              </w:numPr>
              <w:suppressAutoHyphens/>
              <w:spacing w:after="0" w:line="260" w:lineRule="exact"/>
              <w:jc w:val="both"/>
              <w:rPr>
                <w:rFonts w:ascii="Arial" w:eastAsia="Times New Roman" w:hAnsi="Arial" w:cs="Arial"/>
                <w:sz w:val="20"/>
                <w:szCs w:val="20"/>
              </w:rPr>
            </w:pPr>
            <w:r w:rsidRPr="00467F5E">
              <w:rPr>
                <w:rFonts w:ascii="Arial" w:eastAsia="Times New Roman" w:hAnsi="Arial" w:cs="Arial"/>
                <w:sz w:val="20"/>
                <w:szCs w:val="20"/>
                <w:lang w:eastAsia="sl-SI"/>
              </w:rPr>
              <w:t xml:space="preserve">obveznosti za druga javnofinančna sredstva (drugi viri), ki niso načrtovana na ukrepih oziroma </w:t>
            </w:r>
            <w:r w:rsidRPr="00467F5E">
              <w:rPr>
                <w:rFonts w:ascii="Arial" w:eastAsia="Times New Roman" w:hAnsi="Arial" w:cs="Arial"/>
                <w:sz w:val="20"/>
                <w:szCs w:val="20"/>
                <w:lang w:eastAsia="sl-SI"/>
              </w:rPr>
              <w:lastRenderedPageBreak/>
              <w:t>projektih sprejetih proračunov.</w:t>
            </w:r>
          </w:p>
          <w:p w14:paraId="03347D0D" w14:textId="77777777" w:rsidR="00AC120C" w:rsidRPr="00467F5E" w:rsidRDefault="00AC120C" w:rsidP="005374BF">
            <w:pPr>
              <w:widowControl w:val="0"/>
              <w:spacing w:after="0" w:line="260" w:lineRule="exact"/>
              <w:ind w:left="284"/>
              <w:rPr>
                <w:rFonts w:ascii="Arial" w:eastAsia="Times New Roman" w:hAnsi="Arial" w:cs="Arial"/>
                <w:sz w:val="20"/>
                <w:szCs w:val="20"/>
                <w:lang w:eastAsia="sl-SI"/>
              </w:rPr>
            </w:pPr>
          </w:p>
          <w:p w14:paraId="0FADFB0C" w14:textId="77777777" w:rsidR="00AC120C" w:rsidRPr="00467F5E" w:rsidRDefault="00AC120C" w:rsidP="005374BF">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467F5E">
              <w:rPr>
                <w:rFonts w:ascii="Arial" w:eastAsia="Times New Roman" w:hAnsi="Arial" w:cs="Arial"/>
                <w:b/>
                <w:sz w:val="20"/>
                <w:szCs w:val="20"/>
                <w:lang w:eastAsia="sl-SI"/>
              </w:rPr>
              <w:t>Finančne posledice za državni proračun</w:t>
            </w:r>
          </w:p>
          <w:p w14:paraId="2084ABFE" w14:textId="77777777" w:rsidR="00AC120C" w:rsidRPr="00467F5E" w:rsidRDefault="00AC120C" w:rsidP="005374BF">
            <w:pPr>
              <w:widowControl w:val="0"/>
              <w:spacing w:after="0" w:line="260" w:lineRule="exact"/>
              <w:ind w:left="284"/>
              <w:jc w:val="both"/>
              <w:rPr>
                <w:rFonts w:ascii="Arial" w:eastAsia="Times New Roman" w:hAnsi="Arial" w:cs="Arial"/>
                <w:sz w:val="20"/>
                <w:szCs w:val="20"/>
                <w:lang w:eastAsia="sl-SI"/>
              </w:rPr>
            </w:pPr>
            <w:r w:rsidRPr="00467F5E">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CC6F555" w14:textId="77777777" w:rsidR="00AC120C" w:rsidRPr="00467F5E" w:rsidRDefault="00AC120C" w:rsidP="005374BF">
            <w:pPr>
              <w:widowControl w:val="0"/>
              <w:suppressAutoHyphens/>
              <w:spacing w:after="0" w:line="260" w:lineRule="exact"/>
              <w:ind w:left="720"/>
              <w:jc w:val="both"/>
              <w:rPr>
                <w:rFonts w:ascii="Arial" w:eastAsia="Times New Roman" w:hAnsi="Arial" w:cs="Arial"/>
                <w:b/>
                <w:sz w:val="20"/>
                <w:szCs w:val="20"/>
                <w:lang w:eastAsia="sl-SI"/>
              </w:rPr>
            </w:pPr>
            <w:r w:rsidRPr="00467F5E">
              <w:rPr>
                <w:rFonts w:ascii="Arial" w:eastAsia="Times New Roman" w:hAnsi="Arial" w:cs="Arial"/>
                <w:b/>
                <w:sz w:val="20"/>
                <w:szCs w:val="20"/>
                <w:lang w:eastAsia="sl-SI"/>
              </w:rPr>
              <w:t>II.a Pravice porabe za izvedbo predlaganih rešitev so zagotovljene:</w:t>
            </w:r>
          </w:p>
          <w:p w14:paraId="17BE915A" w14:textId="77777777" w:rsidR="00AC120C" w:rsidRPr="00467F5E" w:rsidRDefault="00AC120C" w:rsidP="005374BF">
            <w:pPr>
              <w:widowControl w:val="0"/>
              <w:spacing w:after="0" w:line="260" w:lineRule="exact"/>
              <w:ind w:left="284"/>
              <w:jc w:val="both"/>
              <w:rPr>
                <w:rFonts w:ascii="Arial" w:eastAsia="Times New Roman" w:hAnsi="Arial" w:cs="Arial"/>
                <w:sz w:val="20"/>
                <w:szCs w:val="20"/>
                <w:lang w:eastAsia="sl-SI"/>
              </w:rPr>
            </w:pPr>
            <w:r w:rsidRPr="00467F5E">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04DAEA83" w14:textId="77777777" w:rsidR="00AC120C" w:rsidRPr="00467F5E" w:rsidRDefault="00AC120C" w:rsidP="005374BF">
            <w:pPr>
              <w:widowControl w:val="0"/>
              <w:numPr>
                <w:ilvl w:val="0"/>
                <w:numId w:val="4"/>
              </w:numPr>
              <w:suppressAutoHyphens/>
              <w:spacing w:after="0" w:line="260" w:lineRule="exact"/>
              <w:jc w:val="both"/>
              <w:rPr>
                <w:rFonts w:ascii="Arial" w:eastAsia="Times New Roman" w:hAnsi="Arial" w:cs="Arial"/>
                <w:sz w:val="20"/>
                <w:szCs w:val="20"/>
                <w:lang w:eastAsia="sl-SI"/>
              </w:rPr>
            </w:pPr>
            <w:r w:rsidRPr="00467F5E">
              <w:rPr>
                <w:rFonts w:ascii="Arial" w:eastAsia="Times New Roman" w:hAnsi="Arial" w:cs="Arial"/>
                <w:sz w:val="20"/>
                <w:szCs w:val="20"/>
                <w:lang w:eastAsia="sl-SI"/>
              </w:rPr>
              <w:t>proračunski uporabnik, ki bo financiral novi projekt oziroma ukrep,</w:t>
            </w:r>
          </w:p>
          <w:p w14:paraId="5D635BA2" w14:textId="77777777" w:rsidR="00AC120C" w:rsidRPr="00467F5E" w:rsidRDefault="00AC120C" w:rsidP="005374BF">
            <w:pPr>
              <w:widowControl w:val="0"/>
              <w:numPr>
                <w:ilvl w:val="0"/>
                <w:numId w:val="4"/>
              </w:numPr>
              <w:suppressAutoHyphens/>
              <w:spacing w:after="0" w:line="260" w:lineRule="exact"/>
              <w:jc w:val="both"/>
              <w:rPr>
                <w:rFonts w:ascii="Arial" w:eastAsia="Times New Roman" w:hAnsi="Arial" w:cs="Arial"/>
                <w:sz w:val="20"/>
                <w:szCs w:val="20"/>
                <w:lang w:eastAsia="sl-SI"/>
              </w:rPr>
            </w:pPr>
            <w:r w:rsidRPr="00467F5E">
              <w:rPr>
                <w:rFonts w:ascii="Arial" w:eastAsia="Times New Roman" w:hAnsi="Arial" w:cs="Arial"/>
                <w:sz w:val="20"/>
                <w:szCs w:val="20"/>
                <w:lang w:eastAsia="sl-SI"/>
              </w:rPr>
              <w:t xml:space="preserve">projekt oziroma ukrep, s katerim se bodo dosegli cilji vladnega gradiva, in </w:t>
            </w:r>
          </w:p>
          <w:p w14:paraId="47BF50F5" w14:textId="77777777" w:rsidR="00AC120C" w:rsidRPr="00467F5E" w:rsidRDefault="00AC120C" w:rsidP="005374BF">
            <w:pPr>
              <w:widowControl w:val="0"/>
              <w:numPr>
                <w:ilvl w:val="0"/>
                <w:numId w:val="4"/>
              </w:numPr>
              <w:suppressAutoHyphens/>
              <w:spacing w:after="0" w:line="260" w:lineRule="exact"/>
              <w:jc w:val="both"/>
              <w:rPr>
                <w:rFonts w:ascii="Arial" w:eastAsia="Times New Roman" w:hAnsi="Arial" w:cs="Arial"/>
                <w:sz w:val="20"/>
                <w:szCs w:val="20"/>
                <w:lang w:eastAsia="sl-SI"/>
              </w:rPr>
            </w:pPr>
            <w:r w:rsidRPr="00467F5E">
              <w:rPr>
                <w:rFonts w:ascii="Arial" w:eastAsia="Times New Roman" w:hAnsi="Arial" w:cs="Arial"/>
                <w:sz w:val="20"/>
                <w:szCs w:val="20"/>
                <w:lang w:eastAsia="sl-SI"/>
              </w:rPr>
              <w:t>proračunske postavke.</w:t>
            </w:r>
          </w:p>
          <w:p w14:paraId="1191B18E" w14:textId="77777777" w:rsidR="00AC120C" w:rsidRPr="00467F5E" w:rsidRDefault="00AC120C" w:rsidP="005374BF">
            <w:pPr>
              <w:widowControl w:val="0"/>
              <w:spacing w:after="0" w:line="260" w:lineRule="exact"/>
              <w:ind w:left="284"/>
              <w:jc w:val="both"/>
              <w:rPr>
                <w:rFonts w:ascii="Arial" w:eastAsia="Times New Roman" w:hAnsi="Arial" w:cs="Arial"/>
                <w:sz w:val="20"/>
                <w:szCs w:val="20"/>
                <w:lang w:eastAsia="sl-SI"/>
              </w:rPr>
            </w:pPr>
            <w:r w:rsidRPr="00467F5E">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1D55534E" w14:textId="77777777" w:rsidR="00AC120C" w:rsidRPr="00467F5E" w:rsidRDefault="00AC120C" w:rsidP="005374BF">
            <w:pPr>
              <w:widowControl w:val="0"/>
              <w:suppressAutoHyphens/>
              <w:spacing w:after="0" w:line="260" w:lineRule="exact"/>
              <w:ind w:left="714"/>
              <w:jc w:val="both"/>
              <w:rPr>
                <w:rFonts w:ascii="Arial" w:eastAsia="Times New Roman" w:hAnsi="Arial" w:cs="Arial"/>
                <w:b/>
                <w:sz w:val="20"/>
                <w:szCs w:val="20"/>
                <w:lang w:eastAsia="sl-SI"/>
              </w:rPr>
            </w:pPr>
            <w:r w:rsidRPr="00467F5E">
              <w:rPr>
                <w:rFonts w:ascii="Arial" w:eastAsia="Times New Roman" w:hAnsi="Arial" w:cs="Arial"/>
                <w:b/>
                <w:sz w:val="20"/>
                <w:szCs w:val="20"/>
                <w:lang w:eastAsia="sl-SI"/>
              </w:rPr>
              <w:t>II.b Manjkajoče pravice porabe bodo zagotovljene s prerazporeditvijo:</w:t>
            </w:r>
          </w:p>
          <w:p w14:paraId="6D698C15" w14:textId="77777777" w:rsidR="00AC120C" w:rsidRPr="00467F5E" w:rsidRDefault="00AC120C" w:rsidP="005374BF">
            <w:pPr>
              <w:widowControl w:val="0"/>
              <w:spacing w:after="0" w:line="260" w:lineRule="exact"/>
              <w:ind w:left="284"/>
              <w:jc w:val="both"/>
              <w:rPr>
                <w:rFonts w:ascii="Arial" w:eastAsia="Times New Roman" w:hAnsi="Arial" w:cs="Arial"/>
                <w:sz w:val="20"/>
                <w:szCs w:val="20"/>
                <w:lang w:eastAsia="sl-SI"/>
              </w:rPr>
            </w:pPr>
            <w:r w:rsidRPr="00467F5E">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052FFD0A" w14:textId="77777777" w:rsidR="00AC120C" w:rsidRPr="00467F5E" w:rsidRDefault="00AC120C" w:rsidP="005374BF">
            <w:pPr>
              <w:widowControl w:val="0"/>
              <w:suppressAutoHyphens/>
              <w:spacing w:after="0" w:line="260" w:lineRule="exact"/>
              <w:ind w:left="714"/>
              <w:jc w:val="both"/>
              <w:rPr>
                <w:rFonts w:ascii="Arial" w:eastAsia="Times New Roman" w:hAnsi="Arial" w:cs="Arial"/>
                <w:b/>
                <w:sz w:val="20"/>
                <w:szCs w:val="20"/>
                <w:lang w:eastAsia="sl-SI"/>
              </w:rPr>
            </w:pPr>
            <w:r w:rsidRPr="00467F5E">
              <w:rPr>
                <w:rFonts w:ascii="Arial" w:eastAsia="Times New Roman" w:hAnsi="Arial" w:cs="Arial"/>
                <w:b/>
                <w:sz w:val="20"/>
                <w:szCs w:val="20"/>
                <w:lang w:eastAsia="sl-SI"/>
              </w:rPr>
              <w:t>II.c Načrtovana nadomestitev zmanjšanih prihodkov in povečanih odhodkov proračuna:</w:t>
            </w:r>
          </w:p>
          <w:p w14:paraId="1D0B2268" w14:textId="77777777" w:rsidR="00AC120C" w:rsidRPr="00467F5E" w:rsidRDefault="00AC120C" w:rsidP="005374BF">
            <w:pPr>
              <w:widowControl w:val="0"/>
              <w:spacing w:after="0" w:line="260" w:lineRule="exact"/>
              <w:ind w:left="284"/>
              <w:jc w:val="both"/>
              <w:rPr>
                <w:rFonts w:ascii="Arial" w:eastAsia="Times New Roman" w:hAnsi="Arial" w:cs="Arial"/>
                <w:sz w:val="20"/>
                <w:szCs w:val="20"/>
                <w:lang w:eastAsia="sl-SI"/>
              </w:rPr>
            </w:pPr>
            <w:r w:rsidRPr="00467F5E">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4F33A4FB" w14:textId="77777777" w:rsidR="00AC120C" w:rsidRPr="00467F5E" w:rsidRDefault="00AC120C" w:rsidP="005374BF">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C120C" w:rsidRPr="00467F5E" w14:paraId="54AADD3E" w14:textId="77777777" w:rsidTr="005374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2578F92E" w14:textId="77777777" w:rsidR="00AC120C" w:rsidRPr="00467F5E" w:rsidRDefault="00AC120C" w:rsidP="005374BF">
            <w:pPr>
              <w:spacing w:after="0" w:line="260" w:lineRule="exact"/>
              <w:rPr>
                <w:rFonts w:ascii="Arial" w:eastAsia="Times New Roman" w:hAnsi="Arial" w:cs="Arial"/>
                <w:b/>
                <w:sz w:val="20"/>
                <w:szCs w:val="20"/>
              </w:rPr>
            </w:pPr>
            <w:r w:rsidRPr="00467F5E">
              <w:rPr>
                <w:rFonts w:ascii="Arial" w:eastAsia="Times New Roman" w:hAnsi="Arial" w:cs="Arial"/>
                <w:b/>
                <w:sz w:val="20"/>
                <w:szCs w:val="20"/>
              </w:rPr>
              <w:lastRenderedPageBreak/>
              <w:t>7.b Predstavitev ocene finančnih posledic pod 40.000 EUR:</w:t>
            </w:r>
          </w:p>
          <w:p w14:paraId="2CFC308E" w14:textId="77777777" w:rsidR="00AC120C" w:rsidRPr="00467F5E" w:rsidRDefault="00AC120C" w:rsidP="005374BF">
            <w:pPr>
              <w:spacing w:after="0" w:line="260" w:lineRule="exact"/>
              <w:rPr>
                <w:rFonts w:ascii="Arial" w:eastAsia="Times New Roman" w:hAnsi="Arial" w:cs="Arial"/>
                <w:sz w:val="20"/>
                <w:szCs w:val="20"/>
              </w:rPr>
            </w:pPr>
            <w:r w:rsidRPr="00467F5E">
              <w:rPr>
                <w:rFonts w:ascii="Arial" w:eastAsia="Times New Roman" w:hAnsi="Arial" w:cs="Arial"/>
                <w:sz w:val="20"/>
                <w:szCs w:val="20"/>
              </w:rPr>
              <w:t>(Samo če izberete NE pod točko 6.a.)</w:t>
            </w:r>
          </w:p>
          <w:p w14:paraId="561A93F4" w14:textId="17FFBFDA" w:rsidR="00AC120C" w:rsidRPr="00FA147E" w:rsidRDefault="00AC120C" w:rsidP="005374BF">
            <w:pPr>
              <w:spacing w:after="0" w:line="260" w:lineRule="exact"/>
              <w:rPr>
                <w:rFonts w:ascii="Arial" w:eastAsia="Times New Roman" w:hAnsi="Arial" w:cs="Arial"/>
                <w:b/>
                <w:sz w:val="20"/>
                <w:szCs w:val="20"/>
              </w:rPr>
            </w:pPr>
            <w:r w:rsidRPr="00467F5E">
              <w:rPr>
                <w:rFonts w:ascii="Arial" w:eastAsia="Times New Roman" w:hAnsi="Arial" w:cs="Arial"/>
                <w:b/>
                <w:sz w:val="20"/>
                <w:szCs w:val="20"/>
              </w:rPr>
              <w:t>Kratka obrazložitev</w:t>
            </w:r>
          </w:p>
        </w:tc>
      </w:tr>
      <w:tr w:rsidR="00AC120C" w:rsidRPr="00467F5E" w14:paraId="3F8EC648" w14:textId="77777777" w:rsidTr="005374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9F6790D" w14:textId="77777777" w:rsidR="00AC120C" w:rsidRPr="00467F5E" w:rsidRDefault="00AC120C" w:rsidP="005374BF">
            <w:pPr>
              <w:spacing w:after="0" w:line="260" w:lineRule="exact"/>
              <w:rPr>
                <w:rFonts w:ascii="Arial" w:eastAsia="Times New Roman" w:hAnsi="Arial" w:cs="Arial"/>
                <w:b/>
                <w:sz w:val="20"/>
                <w:szCs w:val="20"/>
              </w:rPr>
            </w:pPr>
            <w:r w:rsidRPr="00467F5E">
              <w:rPr>
                <w:rFonts w:ascii="Arial" w:eastAsia="Times New Roman" w:hAnsi="Arial" w:cs="Arial"/>
                <w:b/>
                <w:sz w:val="20"/>
                <w:szCs w:val="20"/>
              </w:rPr>
              <w:t>8. Predstavitev sodelovanja z združenji občin:</w:t>
            </w:r>
          </w:p>
        </w:tc>
      </w:tr>
      <w:tr w:rsidR="00AC120C" w:rsidRPr="00467F5E" w14:paraId="72895CA6" w14:textId="77777777" w:rsidTr="005374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3599AD6" w14:textId="77777777" w:rsidR="00AC120C" w:rsidRPr="00467F5E" w:rsidRDefault="00AC120C" w:rsidP="005374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67F5E">
              <w:rPr>
                <w:rFonts w:ascii="Arial" w:eastAsia="Times New Roman" w:hAnsi="Arial" w:cs="Arial"/>
                <w:iCs/>
                <w:sz w:val="20"/>
                <w:szCs w:val="20"/>
                <w:lang w:eastAsia="sl-SI"/>
              </w:rPr>
              <w:t>Vsebina predloženega gradiva (predpisa) vpliva na:</w:t>
            </w:r>
          </w:p>
          <w:p w14:paraId="7F95E60B" w14:textId="77777777" w:rsidR="00AC120C" w:rsidRPr="00467F5E" w:rsidRDefault="00AC120C" w:rsidP="005374BF">
            <w:pPr>
              <w:widowControl w:val="0"/>
              <w:numPr>
                <w:ilvl w:val="1"/>
                <w:numId w:val="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67F5E">
              <w:rPr>
                <w:rFonts w:ascii="Arial" w:eastAsia="Times New Roman" w:hAnsi="Arial" w:cs="Arial"/>
                <w:iCs/>
                <w:sz w:val="20"/>
                <w:szCs w:val="20"/>
                <w:lang w:eastAsia="sl-SI"/>
              </w:rPr>
              <w:t>pristojnosti občin,</w:t>
            </w:r>
          </w:p>
          <w:p w14:paraId="34A74030" w14:textId="77777777" w:rsidR="00AC120C" w:rsidRPr="00467F5E" w:rsidRDefault="00AC120C" w:rsidP="005374BF">
            <w:pPr>
              <w:widowControl w:val="0"/>
              <w:numPr>
                <w:ilvl w:val="1"/>
                <w:numId w:val="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67F5E">
              <w:rPr>
                <w:rFonts w:ascii="Arial" w:eastAsia="Times New Roman" w:hAnsi="Arial" w:cs="Arial"/>
                <w:iCs/>
                <w:sz w:val="20"/>
                <w:szCs w:val="20"/>
                <w:lang w:eastAsia="sl-SI"/>
              </w:rPr>
              <w:t>delovanje občin,</w:t>
            </w:r>
          </w:p>
          <w:p w14:paraId="0F564596" w14:textId="77777777" w:rsidR="00AC120C" w:rsidRPr="00467F5E" w:rsidRDefault="00AC120C" w:rsidP="005374BF">
            <w:pPr>
              <w:widowControl w:val="0"/>
              <w:numPr>
                <w:ilvl w:val="1"/>
                <w:numId w:val="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67F5E">
              <w:rPr>
                <w:rFonts w:ascii="Arial" w:eastAsia="Times New Roman" w:hAnsi="Arial" w:cs="Arial"/>
                <w:iCs/>
                <w:sz w:val="20"/>
                <w:szCs w:val="20"/>
                <w:lang w:eastAsia="sl-SI"/>
              </w:rPr>
              <w:t>financiranje občin.</w:t>
            </w:r>
          </w:p>
          <w:p w14:paraId="7BB83E4A" w14:textId="77777777" w:rsidR="00AC120C" w:rsidRPr="00467F5E" w:rsidRDefault="00AC120C" w:rsidP="005374BF">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663AA2ED" w14:textId="77777777" w:rsidR="00AC120C" w:rsidRPr="00467F5E" w:rsidRDefault="00AC120C" w:rsidP="005374BF">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467F5E">
              <w:rPr>
                <w:rFonts w:ascii="Arial" w:eastAsia="Times New Roman" w:hAnsi="Arial" w:cs="Arial"/>
                <w:sz w:val="20"/>
                <w:szCs w:val="20"/>
                <w:lang w:eastAsia="sl-SI"/>
              </w:rPr>
              <w:t>DA/</w:t>
            </w:r>
            <w:r w:rsidRPr="00467F5E">
              <w:rPr>
                <w:rFonts w:ascii="Arial" w:eastAsia="Times New Roman" w:hAnsi="Arial" w:cs="Arial"/>
                <w:b/>
                <w:sz w:val="20"/>
                <w:szCs w:val="20"/>
                <w:lang w:eastAsia="sl-SI"/>
              </w:rPr>
              <w:t>NE</w:t>
            </w:r>
          </w:p>
        </w:tc>
      </w:tr>
      <w:tr w:rsidR="00AC120C" w:rsidRPr="00467F5E" w14:paraId="5DD6FD32" w14:textId="77777777" w:rsidTr="005374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AB4447E" w14:textId="77777777" w:rsidR="00AC120C" w:rsidRPr="00467F5E" w:rsidRDefault="00AC120C" w:rsidP="005374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67F5E">
              <w:rPr>
                <w:rFonts w:ascii="Arial" w:eastAsia="Times New Roman" w:hAnsi="Arial" w:cs="Arial"/>
                <w:iCs/>
                <w:sz w:val="20"/>
                <w:szCs w:val="20"/>
                <w:lang w:eastAsia="sl-SI"/>
              </w:rPr>
              <w:t xml:space="preserve">Gradivo (predpis) je bilo poslano v mnenje: </w:t>
            </w:r>
          </w:p>
          <w:p w14:paraId="10B456BD" w14:textId="77777777" w:rsidR="00AC120C" w:rsidRPr="00467F5E" w:rsidRDefault="00AC120C" w:rsidP="005374BF">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67F5E">
              <w:rPr>
                <w:rFonts w:ascii="Arial" w:eastAsia="Times New Roman" w:hAnsi="Arial" w:cs="Arial"/>
                <w:iCs/>
                <w:sz w:val="20"/>
                <w:szCs w:val="20"/>
                <w:lang w:eastAsia="sl-SI"/>
              </w:rPr>
              <w:t>Skupnosti občin Slovenije SOS: DA/</w:t>
            </w:r>
            <w:r w:rsidRPr="00467F5E">
              <w:rPr>
                <w:rFonts w:ascii="Arial" w:eastAsia="Times New Roman" w:hAnsi="Arial" w:cs="Arial"/>
                <w:b/>
                <w:iCs/>
                <w:sz w:val="20"/>
                <w:szCs w:val="20"/>
                <w:lang w:eastAsia="sl-SI"/>
              </w:rPr>
              <w:t>NE</w:t>
            </w:r>
          </w:p>
          <w:p w14:paraId="717056A4" w14:textId="77777777" w:rsidR="00AC120C" w:rsidRPr="00467F5E" w:rsidRDefault="00AC120C" w:rsidP="005374BF">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67F5E">
              <w:rPr>
                <w:rFonts w:ascii="Arial" w:eastAsia="Times New Roman" w:hAnsi="Arial" w:cs="Arial"/>
                <w:iCs/>
                <w:sz w:val="20"/>
                <w:szCs w:val="20"/>
                <w:lang w:eastAsia="sl-SI"/>
              </w:rPr>
              <w:t>Združenju občin Slovenije ZOS: DA/</w:t>
            </w:r>
            <w:r w:rsidRPr="00467F5E">
              <w:rPr>
                <w:rFonts w:ascii="Arial" w:eastAsia="Times New Roman" w:hAnsi="Arial" w:cs="Arial"/>
                <w:b/>
                <w:iCs/>
                <w:sz w:val="20"/>
                <w:szCs w:val="20"/>
                <w:lang w:eastAsia="sl-SI"/>
              </w:rPr>
              <w:t>NE</w:t>
            </w:r>
          </w:p>
          <w:p w14:paraId="7DB8C471" w14:textId="77777777" w:rsidR="00AC120C" w:rsidRPr="00467F5E" w:rsidRDefault="00AC120C" w:rsidP="005374BF">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67F5E">
              <w:rPr>
                <w:rFonts w:ascii="Arial" w:eastAsia="Times New Roman" w:hAnsi="Arial" w:cs="Arial"/>
                <w:iCs/>
                <w:sz w:val="20"/>
                <w:szCs w:val="20"/>
                <w:lang w:eastAsia="sl-SI"/>
              </w:rPr>
              <w:t>Združenju mestnih občin Slovenije ZMOS: DA/</w:t>
            </w:r>
            <w:r w:rsidRPr="00467F5E">
              <w:rPr>
                <w:rFonts w:ascii="Arial" w:eastAsia="Times New Roman" w:hAnsi="Arial" w:cs="Arial"/>
                <w:b/>
                <w:iCs/>
                <w:sz w:val="20"/>
                <w:szCs w:val="20"/>
                <w:lang w:eastAsia="sl-SI"/>
              </w:rPr>
              <w:t>NE</w:t>
            </w:r>
          </w:p>
          <w:p w14:paraId="34550E6D" w14:textId="77777777" w:rsidR="00AC120C" w:rsidRPr="00467F5E" w:rsidRDefault="00AC120C" w:rsidP="005374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E172A50" w14:textId="77777777" w:rsidR="00AC120C" w:rsidRPr="00467F5E" w:rsidRDefault="00AC120C" w:rsidP="005374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67F5E">
              <w:rPr>
                <w:rFonts w:ascii="Arial" w:eastAsia="Times New Roman" w:hAnsi="Arial" w:cs="Arial"/>
                <w:iCs/>
                <w:sz w:val="20"/>
                <w:szCs w:val="20"/>
                <w:lang w:eastAsia="sl-SI"/>
              </w:rPr>
              <w:t>Predlogi in pripombe združenj so bili upoštevani:</w:t>
            </w:r>
          </w:p>
          <w:p w14:paraId="19BF1A2E" w14:textId="77777777" w:rsidR="00AC120C" w:rsidRPr="00467F5E" w:rsidRDefault="00AC120C" w:rsidP="005374BF">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67F5E">
              <w:rPr>
                <w:rFonts w:ascii="Arial" w:eastAsia="Times New Roman" w:hAnsi="Arial" w:cs="Arial"/>
                <w:iCs/>
                <w:sz w:val="20"/>
                <w:szCs w:val="20"/>
                <w:lang w:eastAsia="sl-SI"/>
              </w:rPr>
              <w:t>v celoti,</w:t>
            </w:r>
          </w:p>
          <w:p w14:paraId="535C0564" w14:textId="77777777" w:rsidR="00AC120C" w:rsidRPr="00467F5E" w:rsidRDefault="00AC120C" w:rsidP="005374BF">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67F5E">
              <w:rPr>
                <w:rFonts w:ascii="Arial" w:eastAsia="Times New Roman" w:hAnsi="Arial" w:cs="Arial"/>
                <w:iCs/>
                <w:sz w:val="20"/>
                <w:szCs w:val="20"/>
                <w:lang w:eastAsia="sl-SI"/>
              </w:rPr>
              <w:t>večinoma,</w:t>
            </w:r>
          </w:p>
          <w:p w14:paraId="0C47AD64" w14:textId="77777777" w:rsidR="00AC120C" w:rsidRPr="00467F5E" w:rsidRDefault="00AC120C" w:rsidP="005374BF">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67F5E">
              <w:rPr>
                <w:rFonts w:ascii="Arial" w:eastAsia="Times New Roman" w:hAnsi="Arial" w:cs="Arial"/>
                <w:iCs/>
                <w:sz w:val="20"/>
                <w:szCs w:val="20"/>
                <w:lang w:eastAsia="sl-SI"/>
              </w:rPr>
              <w:t>delno,</w:t>
            </w:r>
          </w:p>
          <w:p w14:paraId="34D3838F" w14:textId="77777777" w:rsidR="00AC120C" w:rsidRPr="00467F5E" w:rsidRDefault="00AC120C" w:rsidP="005374BF">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67F5E">
              <w:rPr>
                <w:rFonts w:ascii="Arial" w:eastAsia="Times New Roman" w:hAnsi="Arial" w:cs="Arial"/>
                <w:iCs/>
                <w:sz w:val="20"/>
                <w:szCs w:val="20"/>
                <w:lang w:eastAsia="sl-SI"/>
              </w:rPr>
              <w:t>niso bili upoštevani.</w:t>
            </w:r>
          </w:p>
          <w:p w14:paraId="316AE190" w14:textId="77777777" w:rsidR="00AC120C" w:rsidRPr="00467F5E" w:rsidRDefault="00AC120C" w:rsidP="005374BF">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6C5C1844" w14:textId="77777777" w:rsidR="00AC120C" w:rsidRPr="00467F5E" w:rsidRDefault="00AC120C" w:rsidP="005374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67F5E">
              <w:rPr>
                <w:rFonts w:ascii="Arial" w:eastAsia="Times New Roman" w:hAnsi="Arial" w:cs="Arial"/>
                <w:iCs/>
                <w:sz w:val="20"/>
                <w:szCs w:val="20"/>
                <w:lang w:eastAsia="sl-SI"/>
              </w:rPr>
              <w:lastRenderedPageBreak/>
              <w:t>Bistveni predlogi in pripombe, ki niso bili upoštevani.</w:t>
            </w:r>
          </w:p>
          <w:p w14:paraId="241BE96F" w14:textId="77777777" w:rsidR="00AC120C" w:rsidRPr="00467F5E" w:rsidRDefault="00AC120C" w:rsidP="005374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C120C" w:rsidRPr="00467F5E" w14:paraId="23890D56" w14:textId="77777777" w:rsidTr="005374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1BBC5802" w14:textId="77777777" w:rsidR="00AC120C" w:rsidRPr="00467F5E" w:rsidRDefault="00AC120C" w:rsidP="005374BF">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467F5E">
              <w:rPr>
                <w:rFonts w:ascii="Arial" w:eastAsia="Times New Roman" w:hAnsi="Arial" w:cs="Arial"/>
                <w:b/>
                <w:sz w:val="20"/>
                <w:szCs w:val="20"/>
                <w:lang w:eastAsia="sl-SI"/>
              </w:rPr>
              <w:lastRenderedPageBreak/>
              <w:t>9. Predstavitev sodelovanja javnosti:</w:t>
            </w:r>
          </w:p>
        </w:tc>
      </w:tr>
      <w:tr w:rsidR="00AC120C" w:rsidRPr="00467F5E" w14:paraId="2EAF0DCC" w14:textId="77777777" w:rsidTr="005374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BD15017" w14:textId="77777777" w:rsidR="00AC120C" w:rsidRPr="00467F5E" w:rsidRDefault="00AC120C" w:rsidP="005374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467F5E">
              <w:rPr>
                <w:rFonts w:ascii="Arial" w:eastAsia="Times New Roman" w:hAnsi="Arial" w:cs="Arial"/>
                <w:iCs/>
                <w:sz w:val="20"/>
                <w:szCs w:val="20"/>
                <w:lang w:eastAsia="sl-SI"/>
              </w:rPr>
              <w:t>Gradivo je bilo predhodno objavljeno na spletni strani predlagatelja:</w:t>
            </w:r>
          </w:p>
        </w:tc>
        <w:tc>
          <w:tcPr>
            <w:tcW w:w="2431" w:type="dxa"/>
            <w:gridSpan w:val="2"/>
          </w:tcPr>
          <w:p w14:paraId="07FA76DF" w14:textId="77777777" w:rsidR="00AC120C" w:rsidRPr="00467F5E" w:rsidRDefault="00AC120C" w:rsidP="005374BF">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67F5E">
              <w:rPr>
                <w:rFonts w:ascii="Arial" w:eastAsia="Times New Roman" w:hAnsi="Arial" w:cs="Arial"/>
                <w:sz w:val="20"/>
                <w:szCs w:val="20"/>
                <w:lang w:eastAsia="sl-SI"/>
              </w:rPr>
              <w:t>DA/</w:t>
            </w:r>
            <w:r w:rsidRPr="00467F5E">
              <w:rPr>
                <w:rFonts w:ascii="Arial" w:eastAsia="Times New Roman" w:hAnsi="Arial" w:cs="Arial"/>
                <w:b/>
                <w:sz w:val="20"/>
                <w:szCs w:val="20"/>
                <w:lang w:eastAsia="sl-SI"/>
              </w:rPr>
              <w:t>NE</w:t>
            </w:r>
          </w:p>
        </w:tc>
      </w:tr>
      <w:tr w:rsidR="00AC120C" w:rsidRPr="00467F5E" w14:paraId="016DA0C4" w14:textId="77777777" w:rsidTr="005374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CB11B36" w14:textId="35284E3A" w:rsidR="00AC120C" w:rsidRPr="00467F5E" w:rsidRDefault="00AC120C" w:rsidP="005374BF">
            <w:pPr>
              <w:widowControl w:val="0"/>
              <w:overflowPunct w:val="0"/>
              <w:autoSpaceDE w:val="0"/>
              <w:autoSpaceDN w:val="0"/>
              <w:adjustRightInd w:val="0"/>
              <w:spacing w:after="0" w:line="260" w:lineRule="exact"/>
              <w:jc w:val="both"/>
              <w:textAlignment w:val="baseline"/>
              <w:rPr>
                <w:rFonts w:ascii="Arial" w:hAnsi="Arial" w:cs="Arial"/>
                <w:sz w:val="20"/>
                <w:szCs w:val="20"/>
              </w:rPr>
            </w:pPr>
          </w:p>
        </w:tc>
      </w:tr>
      <w:tr w:rsidR="00AC120C" w:rsidRPr="00467F5E" w14:paraId="7457141C" w14:textId="77777777" w:rsidTr="005374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5BD30E1" w14:textId="77777777" w:rsidR="00AC120C" w:rsidRPr="00467F5E" w:rsidRDefault="00AC120C" w:rsidP="005374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67F5E">
              <w:rPr>
                <w:rFonts w:ascii="Arial" w:eastAsia="Times New Roman" w:hAnsi="Arial" w:cs="Arial"/>
                <w:iCs/>
                <w:sz w:val="20"/>
                <w:szCs w:val="20"/>
                <w:lang w:eastAsia="sl-SI"/>
              </w:rPr>
              <w:t>(Če je odgovor DA, navedite:</w:t>
            </w:r>
          </w:p>
          <w:p w14:paraId="260911FD" w14:textId="77777777" w:rsidR="00AC120C" w:rsidRPr="00467F5E" w:rsidRDefault="00AC120C" w:rsidP="005374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67F5E">
              <w:rPr>
                <w:rFonts w:ascii="Arial" w:eastAsia="Times New Roman" w:hAnsi="Arial" w:cs="Arial"/>
                <w:iCs/>
                <w:sz w:val="20"/>
                <w:szCs w:val="20"/>
                <w:lang w:eastAsia="sl-SI"/>
              </w:rPr>
              <w:t>Datum objave: ………</w:t>
            </w:r>
          </w:p>
          <w:p w14:paraId="4503EB94" w14:textId="77777777" w:rsidR="00AC120C" w:rsidRPr="00467F5E" w:rsidRDefault="00AC120C" w:rsidP="005374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67F5E">
              <w:rPr>
                <w:rFonts w:ascii="Arial" w:eastAsia="Times New Roman" w:hAnsi="Arial" w:cs="Arial"/>
                <w:iCs/>
                <w:sz w:val="20"/>
                <w:szCs w:val="20"/>
                <w:lang w:eastAsia="sl-SI"/>
              </w:rPr>
              <w:t xml:space="preserve">V razpravo so bili vključeni: </w:t>
            </w:r>
          </w:p>
          <w:p w14:paraId="42717058" w14:textId="77777777" w:rsidR="00AC120C" w:rsidRPr="00467F5E" w:rsidRDefault="00AC120C" w:rsidP="005374BF">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67F5E">
              <w:rPr>
                <w:rFonts w:ascii="Arial" w:eastAsia="Times New Roman" w:hAnsi="Arial" w:cs="Arial"/>
                <w:iCs/>
                <w:sz w:val="20"/>
                <w:szCs w:val="20"/>
                <w:lang w:eastAsia="sl-SI"/>
              </w:rPr>
              <w:t xml:space="preserve">nevladne organizacije, </w:t>
            </w:r>
          </w:p>
          <w:p w14:paraId="14EFC92C" w14:textId="77777777" w:rsidR="00AC120C" w:rsidRPr="00467F5E" w:rsidRDefault="00AC120C" w:rsidP="005374BF">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67F5E">
              <w:rPr>
                <w:rFonts w:ascii="Arial" w:eastAsia="Times New Roman" w:hAnsi="Arial" w:cs="Arial"/>
                <w:iCs/>
                <w:sz w:val="20"/>
                <w:szCs w:val="20"/>
                <w:lang w:eastAsia="sl-SI"/>
              </w:rPr>
              <w:t>predstavniki zainteresirane javnosti,</w:t>
            </w:r>
          </w:p>
          <w:p w14:paraId="4E05515C" w14:textId="77777777" w:rsidR="00AC120C" w:rsidRPr="00467F5E" w:rsidRDefault="00AC120C" w:rsidP="005374BF">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67F5E">
              <w:rPr>
                <w:rFonts w:ascii="Arial" w:eastAsia="Times New Roman" w:hAnsi="Arial" w:cs="Arial"/>
                <w:iCs/>
                <w:sz w:val="20"/>
                <w:szCs w:val="20"/>
                <w:lang w:eastAsia="sl-SI"/>
              </w:rPr>
              <w:t>predstavniki strokovne javnosti.</w:t>
            </w:r>
          </w:p>
          <w:p w14:paraId="3D0F0EFD" w14:textId="77777777" w:rsidR="00AC120C" w:rsidRPr="00467F5E" w:rsidRDefault="00AC120C" w:rsidP="005374BF">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67F5E">
              <w:rPr>
                <w:rFonts w:ascii="Arial" w:eastAsia="Times New Roman" w:hAnsi="Arial" w:cs="Arial"/>
                <w:iCs/>
                <w:sz w:val="20"/>
                <w:szCs w:val="20"/>
                <w:lang w:eastAsia="sl-SI"/>
              </w:rPr>
              <w:t>.</w:t>
            </w:r>
          </w:p>
          <w:p w14:paraId="05BECE37" w14:textId="77777777" w:rsidR="00AC120C" w:rsidRPr="00467F5E" w:rsidRDefault="00AC120C" w:rsidP="005374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67F5E">
              <w:rPr>
                <w:rFonts w:ascii="Arial" w:eastAsia="Times New Roman" w:hAnsi="Arial" w:cs="Arial"/>
                <w:iCs/>
                <w:sz w:val="20"/>
                <w:szCs w:val="20"/>
                <w:lang w:eastAsia="sl-SI"/>
              </w:rPr>
              <w:t xml:space="preserve">Mnenja, predlogi in pripombe z navedbo predlagateljev </w:t>
            </w:r>
            <w:r w:rsidRPr="00467F5E">
              <w:rPr>
                <w:rFonts w:ascii="Arial" w:eastAsia="Times New Roman" w:hAnsi="Arial" w:cs="Arial"/>
                <w:color w:val="000000"/>
                <w:sz w:val="20"/>
                <w:szCs w:val="20"/>
                <w:lang w:eastAsia="sl-SI"/>
              </w:rPr>
              <w:t>(imen in priimkov fizičnih oseb, ki niso poslovni subjekti, ne navajajte</w:t>
            </w:r>
            <w:r w:rsidRPr="00467F5E">
              <w:rPr>
                <w:rFonts w:ascii="Arial" w:eastAsia="Times New Roman" w:hAnsi="Arial" w:cs="Arial"/>
                <w:iCs/>
                <w:sz w:val="20"/>
                <w:szCs w:val="20"/>
                <w:lang w:eastAsia="sl-SI"/>
              </w:rPr>
              <w:t>):</w:t>
            </w:r>
          </w:p>
          <w:p w14:paraId="03F9C058" w14:textId="77777777" w:rsidR="00AC120C" w:rsidRPr="00467F5E" w:rsidRDefault="00AC120C" w:rsidP="005374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F549177" w14:textId="77777777" w:rsidR="00AC120C" w:rsidRPr="00467F5E" w:rsidRDefault="00AC120C" w:rsidP="005374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A5D3D21" w14:textId="77777777" w:rsidR="00AC120C" w:rsidRPr="00467F5E" w:rsidRDefault="00AC120C" w:rsidP="005374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67F5E">
              <w:rPr>
                <w:rFonts w:ascii="Arial" w:eastAsia="Times New Roman" w:hAnsi="Arial" w:cs="Arial"/>
                <w:iCs/>
                <w:sz w:val="20"/>
                <w:szCs w:val="20"/>
                <w:lang w:eastAsia="sl-SI"/>
              </w:rPr>
              <w:t>Upoštevani so bili:</w:t>
            </w:r>
          </w:p>
          <w:p w14:paraId="35FEC5A0" w14:textId="77777777" w:rsidR="00AC120C" w:rsidRPr="00467F5E" w:rsidRDefault="00AC120C" w:rsidP="005374BF">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67F5E">
              <w:rPr>
                <w:rFonts w:ascii="Arial" w:eastAsia="Times New Roman" w:hAnsi="Arial" w:cs="Arial"/>
                <w:iCs/>
                <w:sz w:val="20"/>
                <w:szCs w:val="20"/>
                <w:lang w:eastAsia="sl-SI"/>
              </w:rPr>
              <w:t>v celoti,</w:t>
            </w:r>
          </w:p>
          <w:p w14:paraId="09F04C2B" w14:textId="77777777" w:rsidR="00AC120C" w:rsidRPr="00467F5E" w:rsidRDefault="00AC120C" w:rsidP="005374BF">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67F5E">
              <w:rPr>
                <w:rFonts w:ascii="Arial" w:eastAsia="Times New Roman" w:hAnsi="Arial" w:cs="Arial"/>
                <w:iCs/>
                <w:sz w:val="20"/>
                <w:szCs w:val="20"/>
                <w:lang w:eastAsia="sl-SI"/>
              </w:rPr>
              <w:t>večinoma,</w:t>
            </w:r>
          </w:p>
          <w:p w14:paraId="62A6B435" w14:textId="77777777" w:rsidR="00AC120C" w:rsidRPr="00467F5E" w:rsidRDefault="00AC120C" w:rsidP="005374BF">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67F5E">
              <w:rPr>
                <w:rFonts w:ascii="Arial" w:eastAsia="Times New Roman" w:hAnsi="Arial" w:cs="Arial"/>
                <w:iCs/>
                <w:sz w:val="20"/>
                <w:szCs w:val="20"/>
                <w:lang w:eastAsia="sl-SI"/>
              </w:rPr>
              <w:t>delno,</w:t>
            </w:r>
          </w:p>
          <w:p w14:paraId="305C4400" w14:textId="77777777" w:rsidR="00AC120C" w:rsidRPr="00467F5E" w:rsidRDefault="00AC120C" w:rsidP="005374BF">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67F5E">
              <w:rPr>
                <w:rFonts w:ascii="Arial" w:eastAsia="Times New Roman" w:hAnsi="Arial" w:cs="Arial"/>
                <w:iCs/>
                <w:sz w:val="20"/>
                <w:szCs w:val="20"/>
                <w:lang w:eastAsia="sl-SI"/>
              </w:rPr>
              <w:t>niso bili upoštevani.</w:t>
            </w:r>
          </w:p>
          <w:p w14:paraId="5EA9794F" w14:textId="77777777" w:rsidR="00AC120C" w:rsidRPr="00467F5E" w:rsidRDefault="00AC120C" w:rsidP="005374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69FA637" w14:textId="77777777" w:rsidR="00AC120C" w:rsidRPr="00467F5E" w:rsidRDefault="00AC120C" w:rsidP="005374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67F5E">
              <w:rPr>
                <w:rFonts w:ascii="Arial" w:eastAsia="Times New Roman" w:hAnsi="Arial" w:cs="Arial"/>
                <w:iCs/>
                <w:sz w:val="20"/>
                <w:szCs w:val="20"/>
                <w:lang w:eastAsia="sl-SI"/>
              </w:rPr>
              <w:t>Bistvena mnenja, predlogi in pripombe, ki niso bili upoštevani, ter razlogi za neupoštevanje:</w:t>
            </w:r>
          </w:p>
          <w:p w14:paraId="55B84FA4" w14:textId="77777777" w:rsidR="00AC120C" w:rsidRPr="00467F5E" w:rsidRDefault="00AC120C" w:rsidP="005374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AD4213E" w14:textId="77777777" w:rsidR="00AC120C" w:rsidRPr="00467F5E" w:rsidRDefault="00AC120C" w:rsidP="005374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67F5E">
              <w:rPr>
                <w:rFonts w:ascii="Arial" w:eastAsia="Times New Roman" w:hAnsi="Arial" w:cs="Arial"/>
                <w:iCs/>
                <w:sz w:val="20"/>
                <w:szCs w:val="20"/>
                <w:lang w:eastAsia="sl-SI"/>
              </w:rPr>
              <w:t>Poročilo je bilo dano ……………..</w:t>
            </w:r>
          </w:p>
          <w:p w14:paraId="570C191F" w14:textId="77777777" w:rsidR="00AC120C" w:rsidRPr="00467F5E" w:rsidRDefault="00AC120C" w:rsidP="005374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62C8CB0" w14:textId="77777777" w:rsidR="00AC120C" w:rsidRPr="00467F5E" w:rsidRDefault="00AC120C" w:rsidP="005374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67F5E">
              <w:rPr>
                <w:rFonts w:ascii="Arial" w:eastAsia="Times New Roman" w:hAnsi="Arial" w:cs="Arial"/>
                <w:iCs/>
                <w:sz w:val="20"/>
                <w:szCs w:val="20"/>
                <w:lang w:eastAsia="sl-SI"/>
              </w:rPr>
              <w:t>Javnost je bila vključena v pripravo gradiva v skladu z Zakonom o …, kar je navedeno v predlogu predpisa.)</w:t>
            </w:r>
          </w:p>
          <w:p w14:paraId="761DE7EB" w14:textId="77777777" w:rsidR="00AC120C" w:rsidRPr="00467F5E" w:rsidRDefault="00AC120C" w:rsidP="005374B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C120C" w:rsidRPr="00467F5E" w14:paraId="7213FCFD" w14:textId="77777777" w:rsidTr="005374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BAB6C2F" w14:textId="77777777" w:rsidR="00AC120C" w:rsidRPr="00467F5E" w:rsidRDefault="00AC120C" w:rsidP="005374BF">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67F5E">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0A622437" w14:textId="77777777" w:rsidR="00AC120C" w:rsidRPr="00467F5E" w:rsidRDefault="00AC120C" w:rsidP="005374BF">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67F5E">
              <w:rPr>
                <w:rFonts w:ascii="Arial" w:eastAsia="Times New Roman" w:hAnsi="Arial" w:cs="Arial"/>
                <w:sz w:val="20"/>
                <w:szCs w:val="20"/>
                <w:lang w:eastAsia="sl-SI"/>
              </w:rPr>
              <w:t>DA/</w:t>
            </w:r>
            <w:r w:rsidRPr="00467F5E">
              <w:rPr>
                <w:rFonts w:ascii="Arial" w:eastAsia="Times New Roman" w:hAnsi="Arial" w:cs="Arial"/>
                <w:b/>
                <w:sz w:val="20"/>
                <w:szCs w:val="20"/>
                <w:lang w:eastAsia="sl-SI"/>
              </w:rPr>
              <w:t>NE</w:t>
            </w:r>
          </w:p>
        </w:tc>
      </w:tr>
      <w:tr w:rsidR="00AC120C" w:rsidRPr="00467F5E" w14:paraId="3B9737D8" w14:textId="77777777" w:rsidTr="005374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3DD59CB" w14:textId="77777777" w:rsidR="00AC120C" w:rsidRPr="00467F5E" w:rsidRDefault="00AC120C" w:rsidP="005374BF">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467F5E">
              <w:rPr>
                <w:rFonts w:ascii="Arial" w:eastAsia="Times New Roman" w:hAnsi="Arial" w:cs="Arial"/>
                <w:b/>
                <w:sz w:val="20"/>
                <w:szCs w:val="20"/>
                <w:lang w:eastAsia="sl-SI"/>
              </w:rPr>
              <w:t>11. Gradivo je uvrščeno v delovni program vlade:</w:t>
            </w:r>
          </w:p>
        </w:tc>
        <w:tc>
          <w:tcPr>
            <w:tcW w:w="2431" w:type="dxa"/>
            <w:gridSpan w:val="2"/>
            <w:vAlign w:val="center"/>
          </w:tcPr>
          <w:p w14:paraId="5DCA792A" w14:textId="77777777" w:rsidR="00AC120C" w:rsidRPr="00467F5E" w:rsidRDefault="00AC120C" w:rsidP="005374BF">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467F5E">
              <w:rPr>
                <w:rFonts w:ascii="Arial" w:eastAsia="Times New Roman" w:hAnsi="Arial" w:cs="Arial"/>
                <w:sz w:val="20"/>
                <w:szCs w:val="20"/>
                <w:lang w:eastAsia="sl-SI"/>
              </w:rPr>
              <w:t>DA/</w:t>
            </w:r>
            <w:r w:rsidRPr="00467F5E">
              <w:rPr>
                <w:rFonts w:ascii="Arial" w:eastAsia="Times New Roman" w:hAnsi="Arial" w:cs="Arial"/>
                <w:b/>
                <w:sz w:val="20"/>
                <w:szCs w:val="20"/>
                <w:lang w:eastAsia="sl-SI"/>
              </w:rPr>
              <w:t>NE</w:t>
            </w:r>
          </w:p>
        </w:tc>
      </w:tr>
      <w:tr w:rsidR="00AC120C" w:rsidRPr="00467F5E" w14:paraId="5BFD3C01" w14:textId="77777777" w:rsidTr="005374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3462F6A" w14:textId="77777777" w:rsidR="00AC120C" w:rsidRPr="00467F5E" w:rsidRDefault="00AC120C" w:rsidP="005374BF">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2695B619" w14:textId="4E0EFC95" w:rsidR="00AC120C" w:rsidRPr="00467F5E" w:rsidRDefault="00AC120C" w:rsidP="005374BF">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sz w:val="20"/>
                <w:szCs w:val="20"/>
                <w:lang w:eastAsia="sl-SI"/>
              </w:rPr>
            </w:pPr>
            <w:r w:rsidRPr="00467F5E">
              <w:rPr>
                <w:rFonts w:ascii="Arial" w:eastAsia="Times New Roman" w:hAnsi="Arial" w:cs="Arial"/>
                <w:sz w:val="20"/>
                <w:szCs w:val="20"/>
                <w:lang w:eastAsia="sl-SI"/>
              </w:rPr>
              <w:t xml:space="preserve">                                                          </w:t>
            </w:r>
            <w:r w:rsidR="00AC3067" w:rsidRPr="00467F5E">
              <w:rPr>
                <w:rFonts w:ascii="Arial" w:eastAsia="Times New Roman" w:hAnsi="Arial" w:cs="Arial"/>
                <w:b/>
                <w:bCs/>
                <w:sz w:val="20"/>
                <w:szCs w:val="20"/>
                <w:lang w:eastAsia="sl-SI"/>
              </w:rPr>
              <w:t>dr. Igor Papič</w:t>
            </w:r>
          </w:p>
          <w:p w14:paraId="5877A696" w14:textId="29C8C64A" w:rsidR="00AC120C" w:rsidRPr="00467F5E" w:rsidRDefault="00AC120C" w:rsidP="005374BF">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sz w:val="20"/>
                <w:szCs w:val="20"/>
                <w:lang w:eastAsia="sl-SI"/>
              </w:rPr>
            </w:pPr>
            <w:r w:rsidRPr="00467F5E">
              <w:rPr>
                <w:rFonts w:ascii="Arial" w:eastAsia="Times New Roman" w:hAnsi="Arial" w:cs="Arial"/>
                <w:b/>
                <w:bCs/>
                <w:sz w:val="20"/>
                <w:szCs w:val="20"/>
                <w:lang w:eastAsia="sl-SI"/>
              </w:rPr>
              <w:t xml:space="preserve">                                                     </w:t>
            </w:r>
            <w:r w:rsidR="00AC3067" w:rsidRPr="00467F5E">
              <w:rPr>
                <w:rFonts w:ascii="Arial" w:eastAsia="Times New Roman" w:hAnsi="Arial" w:cs="Arial"/>
                <w:b/>
                <w:bCs/>
                <w:sz w:val="20"/>
                <w:szCs w:val="20"/>
                <w:lang w:eastAsia="sl-SI"/>
              </w:rPr>
              <w:t xml:space="preserve">       MINISTER</w:t>
            </w:r>
          </w:p>
          <w:p w14:paraId="013EA99A" w14:textId="77777777" w:rsidR="00AC120C" w:rsidRPr="00467F5E" w:rsidRDefault="00AC120C" w:rsidP="005374B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tc>
      </w:tr>
    </w:tbl>
    <w:p w14:paraId="1CF3E203" w14:textId="77777777" w:rsidR="00AC120C" w:rsidRPr="00467F5E" w:rsidRDefault="00AC120C" w:rsidP="00AC120C">
      <w:pPr>
        <w:keepLines/>
        <w:framePr w:w="9962" w:wrap="auto" w:hAnchor="text" w:x="1300"/>
        <w:spacing w:after="0" w:line="260" w:lineRule="exact"/>
        <w:rPr>
          <w:rFonts w:ascii="Arial" w:eastAsia="Times New Roman" w:hAnsi="Arial" w:cs="Arial"/>
          <w:sz w:val="20"/>
          <w:szCs w:val="20"/>
        </w:rPr>
        <w:sectPr w:rsidR="00AC120C" w:rsidRPr="00467F5E" w:rsidSect="001B2D69">
          <w:headerReference w:type="first" r:id="rId9"/>
          <w:pgSz w:w="11906" w:h="16838"/>
          <w:pgMar w:top="1418" w:right="1418" w:bottom="1418" w:left="1418" w:header="708" w:footer="708" w:gutter="0"/>
          <w:cols w:space="708"/>
          <w:docGrid w:linePitch="360"/>
        </w:sectPr>
      </w:pPr>
    </w:p>
    <w:p w14:paraId="4724E1ED" w14:textId="77777777" w:rsidR="001B3A7F" w:rsidRPr="00467F5E" w:rsidRDefault="001B3A7F" w:rsidP="001B3A7F">
      <w:pPr>
        <w:spacing w:after="0" w:line="240" w:lineRule="auto"/>
        <w:rPr>
          <w:rFonts w:ascii="Arial" w:hAnsi="Arial" w:cs="Arial"/>
          <w:sz w:val="20"/>
          <w:szCs w:val="20"/>
        </w:rPr>
      </w:pPr>
    </w:p>
    <w:p w14:paraId="054D4F06" w14:textId="0AAE8AE6" w:rsidR="0093191D" w:rsidRPr="00467F5E" w:rsidRDefault="008675DC" w:rsidP="00467F5E">
      <w:pPr>
        <w:jc w:val="center"/>
        <w:rPr>
          <w:b/>
          <w:bCs/>
        </w:rPr>
      </w:pPr>
      <w:r w:rsidRPr="00467F5E">
        <w:rPr>
          <w:b/>
          <w:bCs/>
        </w:rPr>
        <w:t>O b r a z l o ž i t e v:</w:t>
      </w:r>
    </w:p>
    <w:p w14:paraId="6EC60D53" w14:textId="5C0C718E" w:rsidR="00320F73" w:rsidRPr="00AE5F1F" w:rsidRDefault="00320F73" w:rsidP="00046AF0">
      <w:pPr>
        <w:jc w:val="both"/>
        <w:rPr>
          <w:rFonts w:ascii="Arial" w:eastAsia="Arial" w:hAnsi="Arial" w:cs="Arial"/>
          <w:sz w:val="20"/>
          <w:szCs w:val="20"/>
        </w:rPr>
      </w:pPr>
      <w:r w:rsidRPr="00AE5F1F">
        <w:rPr>
          <w:rFonts w:ascii="Arial" w:hAnsi="Arial" w:cs="Arial"/>
          <w:sz w:val="20"/>
          <w:szCs w:val="20"/>
        </w:rPr>
        <w:t>Zakon o Akademiji znanosti za trajnostni razvoj Slovenije</w:t>
      </w:r>
      <w:r w:rsidR="00ED764F" w:rsidRPr="00AE5F1F">
        <w:rPr>
          <w:rFonts w:ascii="Arial" w:hAnsi="Arial" w:cs="Arial"/>
          <w:sz w:val="20"/>
          <w:szCs w:val="20"/>
        </w:rPr>
        <w:t xml:space="preserve"> (Uradni list RS, št. 47/25</w:t>
      </w:r>
      <w:r w:rsidR="0060418E">
        <w:rPr>
          <w:rFonts w:ascii="Arial" w:hAnsi="Arial" w:cs="Arial"/>
          <w:sz w:val="20"/>
          <w:szCs w:val="20"/>
        </w:rPr>
        <w:t xml:space="preserve">; v nadaljnjem besedilu: </w:t>
      </w:r>
      <w:r w:rsidR="0060418E" w:rsidRPr="00AE5F1F">
        <w:rPr>
          <w:rFonts w:ascii="Arial" w:hAnsi="Arial" w:cs="Arial"/>
          <w:sz w:val="20"/>
          <w:szCs w:val="20"/>
        </w:rPr>
        <w:t>Zako</w:t>
      </w:r>
      <w:r w:rsidR="0060418E">
        <w:rPr>
          <w:rFonts w:ascii="Arial" w:hAnsi="Arial" w:cs="Arial"/>
          <w:sz w:val="20"/>
          <w:szCs w:val="20"/>
        </w:rPr>
        <w:t>n</w:t>
      </w:r>
      <w:r w:rsidR="0060418E" w:rsidRPr="00AE5F1F">
        <w:rPr>
          <w:rFonts w:ascii="Arial" w:hAnsi="Arial" w:cs="Arial"/>
          <w:sz w:val="20"/>
          <w:szCs w:val="20"/>
        </w:rPr>
        <w:t xml:space="preserve"> o AZTRS</w:t>
      </w:r>
      <w:r w:rsidR="00ED764F" w:rsidRPr="00AE5F1F">
        <w:rPr>
          <w:rFonts w:ascii="Arial" w:hAnsi="Arial" w:cs="Arial"/>
          <w:sz w:val="20"/>
          <w:szCs w:val="20"/>
        </w:rPr>
        <w:t>)</w:t>
      </w:r>
      <w:r w:rsidRPr="00AE5F1F">
        <w:rPr>
          <w:rFonts w:ascii="Arial" w:hAnsi="Arial" w:cs="Arial"/>
          <w:sz w:val="20"/>
          <w:szCs w:val="20"/>
        </w:rPr>
        <w:t xml:space="preserve"> v 18. členu določa, da </w:t>
      </w:r>
      <w:r w:rsidRPr="00AE5F1F">
        <w:rPr>
          <w:rFonts w:ascii="Arial" w:eastAsia="Arial" w:hAnsi="Arial" w:cs="Arial"/>
          <w:sz w:val="20"/>
          <w:szCs w:val="20"/>
        </w:rPr>
        <w:t>Vlada v finančnem načrtu ministrstva, pristojnega za znanost</w:t>
      </w:r>
      <w:r w:rsidR="00ED764F" w:rsidRPr="00AE5F1F">
        <w:rPr>
          <w:rFonts w:ascii="Arial" w:eastAsia="Arial" w:hAnsi="Arial" w:cs="Arial"/>
          <w:sz w:val="20"/>
          <w:szCs w:val="20"/>
        </w:rPr>
        <w:t xml:space="preserve"> </w:t>
      </w:r>
      <w:r w:rsidR="00ED764F" w:rsidRPr="00AE5F1F">
        <w:rPr>
          <w:rFonts w:ascii="Arial" w:hAnsi="Arial" w:cs="Arial"/>
          <w:sz w:val="20"/>
          <w:szCs w:val="20"/>
        </w:rPr>
        <w:t xml:space="preserve">Akademiji znanosti za trajnostni razvoj Slovenije </w:t>
      </w:r>
      <w:r w:rsidR="00ED764F" w:rsidRPr="00AE5F1F">
        <w:rPr>
          <w:rFonts w:ascii="Arial" w:eastAsia="Arial" w:hAnsi="Arial" w:cs="Arial"/>
          <w:sz w:val="20"/>
          <w:szCs w:val="20"/>
        </w:rPr>
        <w:t>za leto 2025 zagotovi sredstva v višini 50.000 e</w:t>
      </w:r>
      <w:r w:rsidR="00E60924">
        <w:rPr>
          <w:rFonts w:ascii="Arial" w:eastAsia="Arial" w:hAnsi="Arial" w:cs="Arial"/>
          <w:sz w:val="20"/>
          <w:szCs w:val="20"/>
        </w:rPr>
        <w:t>v</w:t>
      </w:r>
      <w:r w:rsidR="00ED764F" w:rsidRPr="00AE5F1F">
        <w:rPr>
          <w:rFonts w:ascii="Arial" w:eastAsia="Arial" w:hAnsi="Arial" w:cs="Arial"/>
          <w:sz w:val="20"/>
          <w:szCs w:val="20"/>
        </w:rPr>
        <w:t>rov za ustanovitev in začetek delovanja AZTRS.</w:t>
      </w:r>
    </w:p>
    <w:p w14:paraId="1D56F93B" w14:textId="65EB1FE7" w:rsidR="00320F73" w:rsidRPr="00AE5F1F" w:rsidRDefault="0093191D" w:rsidP="0060418E">
      <w:pPr>
        <w:jc w:val="both"/>
        <w:rPr>
          <w:rFonts w:ascii="Arial" w:hAnsi="Arial" w:cs="Arial"/>
          <w:sz w:val="20"/>
          <w:szCs w:val="20"/>
        </w:rPr>
      </w:pPr>
      <w:r w:rsidRPr="00AE5F1F">
        <w:rPr>
          <w:rFonts w:ascii="Arial" w:hAnsi="Arial" w:cs="Arial"/>
          <w:sz w:val="20"/>
          <w:szCs w:val="20"/>
        </w:rPr>
        <w:t xml:space="preserve">Na podlagi prvega odstavka 5. člena Zakona o </w:t>
      </w:r>
      <w:r w:rsidR="0060418E">
        <w:rPr>
          <w:rFonts w:ascii="Arial" w:hAnsi="Arial" w:cs="Arial"/>
          <w:sz w:val="20"/>
          <w:szCs w:val="20"/>
        </w:rPr>
        <w:t xml:space="preserve">AZTRS </w:t>
      </w:r>
      <w:r w:rsidRPr="00AE5F1F">
        <w:rPr>
          <w:rFonts w:ascii="Arial" w:hAnsi="Arial" w:cs="Arial"/>
          <w:sz w:val="20"/>
          <w:szCs w:val="20"/>
        </w:rPr>
        <w:t>je zbor članov Akademije znanosti za trajnostni razvoj Slovenije</w:t>
      </w:r>
      <w:r w:rsidR="00467F5E" w:rsidRPr="00AE5F1F">
        <w:rPr>
          <w:rFonts w:ascii="Arial" w:hAnsi="Arial" w:cs="Arial"/>
          <w:sz w:val="20"/>
          <w:szCs w:val="20"/>
        </w:rPr>
        <w:t xml:space="preserve"> </w:t>
      </w:r>
      <w:r w:rsidRPr="00AE5F1F">
        <w:rPr>
          <w:rFonts w:ascii="Arial" w:hAnsi="Arial" w:cs="Arial"/>
          <w:sz w:val="20"/>
          <w:szCs w:val="20"/>
        </w:rPr>
        <w:t>dne 17. 9. 2025 sprejel statut Akademije znanosti za trajnostni razvoj Slovenije.</w:t>
      </w:r>
      <w:r w:rsidR="0060418E">
        <w:rPr>
          <w:rFonts w:ascii="Arial" w:hAnsi="Arial" w:cs="Arial"/>
          <w:sz w:val="20"/>
          <w:szCs w:val="20"/>
        </w:rPr>
        <w:t xml:space="preserve"> </w:t>
      </w:r>
      <w:r w:rsidRPr="00AE5F1F">
        <w:rPr>
          <w:rFonts w:ascii="Arial" w:hAnsi="Arial" w:cs="Arial"/>
          <w:sz w:val="20"/>
          <w:szCs w:val="20"/>
        </w:rPr>
        <w:t>Akademija znanosti za trajnostni razvoj Slovenije</w:t>
      </w:r>
      <w:r w:rsidR="00ED764F" w:rsidRPr="00AE5F1F">
        <w:rPr>
          <w:rFonts w:ascii="Arial" w:hAnsi="Arial" w:cs="Arial"/>
          <w:sz w:val="20"/>
          <w:szCs w:val="20"/>
        </w:rPr>
        <w:t xml:space="preserve"> (v nadaljnjem besedilu:</w:t>
      </w:r>
      <w:r w:rsidRPr="00AE5F1F">
        <w:rPr>
          <w:rFonts w:ascii="Arial" w:hAnsi="Arial" w:cs="Arial"/>
          <w:sz w:val="20"/>
          <w:szCs w:val="20"/>
        </w:rPr>
        <w:t xml:space="preserve"> AZTRS</w:t>
      </w:r>
      <w:r w:rsidR="00ED764F" w:rsidRPr="00AE5F1F">
        <w:rPr>
          <w:rFonts w:ascii="Arial" w:hAnsi="Arial" w:cs="Arial"/>
          <w:sz w:val="20"/>
          <w:szCs w:val="20"/>
        </w:rPr>
        <w:t>)</w:t>
      </w:r>
      <w:r w:rsidRPr="00AE5F1F">
        <w:rPr>
          <w:rFonts w:ascii="Arial" w:hAnsi="Arial" w:cs="Arial"/>
          <w:sz w:val="20"/>
          <w:szCs w:val="20"/>
        </w:rPr>
        <w:t xml:space="preserve"> je bila ustanovljena na pobudo članov Slovenske akademije znanosti za trajnostni razvoj, ki je nastala kot civilno združenje na ustanovnem zboru članstva dne</w:t>
      </w:r>
      <w:r w:rsidR="0060418E">
        <w:rPr>
          <w:rFonts w:ascii="Arial" w:hAnsi="Arial" w:cs="Arial"/>
          <w:sz w:val="20"/>
          <w:szCs w:val="20"/>
        </w:rPr>
        <w:t xml:space="preserve"> </w:t>
      </w:r>
      <w:r w:rsidRPr="00AE5F1F">
        <w:rPr>
          <w:rFonts w:ascii="Arial" w:hAnsi="Arial" w:cs="Arial"/>
          <w:sz w:val="20"/>
          <w:szCs w:val="20"/>
        </w:rPr>
        <w:t>17.</w:t>
      </w:r>
      <w:r w:rsidR="00ED764F" w:rsidRPr="00AE5F1F">
        <w:rPr>
          <w:rFonts w:ascii="Arial" w:hAnsi="Arial" w:cs="Arial"/>
          <w:sz w:val="20"/>
          <w:szCs w:val="20"/>
        </w:rPr>
        <w:t xml:space="preserve"> 10.</w:t>
      </w:r>
      <w:r w:rsidRPr="00AE5F1F">
        <w:rPr>
          <w:rFonts w:ascii="Arial" w:hAnsi="Arial" w:cs="Arial"/>
          <w:sz w:val="20"/>
          <w:szCs w:val="20"/>
        </w:rPr>
        <w:t xml:space="preserve"> 2023 v Ljubljani, na predlog skupine 48 poslancev</w:t>
      </w:r>
      <w:r w:rsidR="0060418E">
        <w:rPr>
          <w:rFonts w:ascii="Arial" w:hAnsi="Arial" w:cs="Arial"/>
          <w:sz w:val="20"/>
          <w:szCs w:val="20"/>
        </w:rPr>
        <w:t xml:space="preserve"> </w:t>
      </w:r>
      <w:r w:rsidRPr="00AE5F1F">
        <w:rPr>
          <w:rFonts w:ascii="Arial" w:hAnsi="Arial" w:cs="Arial"/>
          <w:sz w:val="20"/>
          <w:szCs w:val="20"/>
        </w:rPr>
        <w:t xml:space="preserve">Državnega zbora Republike Slovenije z Zakonom o AZTRS. </w:t>
      </w:r>
    </w:p>
    <w:p w14:paraId="2BA2A7D8" w14:textId="2F54B4B4" w:rsidR="00046AF0" w:rsidRPr="00AE5F1F" w:rsidRDefault="00046AF0" w:rsidP="00046AF0">
      <w:pPr>
        <w:jc w:val="both"/>
        <w:rPr>
          <w:rFonts w:ascii="Arial" w:hAnsi="Arial" w:cs="Arial"/>
          <w:bCs/>
          <w:sz w:val="20"/>
          <w:szCs w:val="20"/>
        </w:rPr>
      </w:pPr>
      <w:r w:rsidRPr="00931BED">
        <w:rPr>
          <w:rFonts w:ascii="Arial" w:hAnsi="Arial" w:cs="Arial"/>
          <w:bCs/>
          <w:sz w:val="20"/>
          <w:szCs w:val="20"/>
        </w:rPr>
        <w:t xml:space="preserve">Po vpisu </w:t>
      </w:r>
      <w:r w:rsidR="00AE5F1F" w:rsidRPr="00931BED">
        <w:rPr>
          <w:rFonts w:ascii="Arial" w:hAnsi="Arial" w:cs="Arial"/>
          <w:bCs/>
          <w:sz w:val="20"/>
          <w:szCs w:val="20"/>
        </w:rPr>
        <w:t xml:space="preserve">AZTRS </w:t>
      </w:r>
      <w:r w:rsidRPr="00931BED">
        <w:rPr>
          <w:rFonts w:ascii="Arial" w:hAnsi="Arial" w:cs="Arial"/>
          <w:bCs/>
          <w:sz w:val="20"/>
          <w:szCs w:val="20"/>
        </w:rPr>
        <w:t xml:space="preserve">v sodni register </w:t>
      </w:r>
      <w:r w:rsidR="00ED764F" w:rsidRPr="00931BED">
        <w:rPr>
          <w:rFonts w:ascii="Arial" w:hAnsi="Arial" w:cs="Arial"/>
          <w:bCs/>
          <w:sz w:val="20"/>
          <w:szCs w:val="20"/>
        </w:rPr>
        <w:t xml:space="preserve">Ministrstvo za visoko šolstvo, znanost in inovacije </w:t>
      </w:r>
      <w:r w:rsidR="00ED764F" w:rsidRPr="00931BED">
        <w:rPr>
          <w:rFonts w:ascii="Arial" w:hAnsi="Arial" w:cs="Arial"/>
          <w:sz w:val="20"/>
          <w:szCs w:val="20"/>
        </w:rPr>
        <w:t xml:space="preserve">(v nadaljnjem besedilu: MVZI) </w:t>
      </w:r>
      <w:r w:rsidR="00AE5F1F" w:rsidRPr="00931BED">
        <w:rPr>
          <w:rFonts w:ascii="Arial" w:hAnsi="Arial" w:cs="Arial"/>
          <w:sz w:val="20"/>
          <w:szCs w:val="20"/>
        </w:rPr>
        <w:t xml:space="preserve">na podlagi sklepa </w:t>
      </w:r>
      <w:r w:rsidRPr="00931BED">
        <w:rPr>
          <w:rFonts w:ascii="Arial" w:hAnsi="Arial" w:cs="Arial"/>
          <w:bCs/>
          <w:sz w:val="20"/>
          <w:szCs w:val="20"/>
        </w:rPr>
        <w:t xml:space="preserve">nakaže </w:t>
      </w:r>
      <w:r w:rsidR="00CD5633" w:rsidRPr="00931BED">
        <w:rPr>
          <w:rFonts w:ascii="Arial" w:hAnsi="Arial" w:cs="Arial"/>
          <w:bCs/>
          <w:sz w:val="20"/>
          <w:szCs w:val="20"/>
        </w:rPr>
        <w:t xml:space="preserve">AZTRS </w:t>
      </w:r>
      <w:r w:rsidRPr="00931BED">
        <w:rPr>
          <w:rFonts w:ascii="Arial" w:hAnsi="Arial" w:cs="Arial"/>
          <w:bCs/>
          <w:sz w:val="20"/>
          <w:szCs w:val="20"/>
        </w:rPr>
        <w:t>50.000 e</w:t>
      </w:r>
      <w:r w:rsidR="00931BED" w:rsidRPr="00931BED">
        <w:rPr>
          <w:rFonts w:ascii="Arial" w:hAnsi="Arial" w:cs="Arial"/>
          <w:bCs/>
          <w:sz w:val="20"/>
          <w:szCs w:val="20"/>
        </w:rPr>
        <w:t>v</w:t>
      </w:r>
      <w:r w:rsidRPr="00931BED">
        <w:rPr>
          <w:rFonts w:ascii="Arial" w:hAnsi="Arial" w:cs="Arial"/>
          <w:bCs/>
          <w:sz w:val="20"/>
          <w:szCs w:val="20"/>
        </w:rPr>
        <w:t xml:space="preserve">rov sredstev </w:t>
      </w:r>
      <w:r w:rsidR="00931BED">
        <w:rPr>
          <w:rFonts w:ascii="Arial" w:hAnsi="Arial" w:cs="Arial"/>
          <w:bCs/>
          <w:sz w:val="20"/>
          <w:szCs w:val="20"/>
        </w:rPr>
        <w:t>za pokrivanje stroškov ustanovitve in začetek delovanja</w:t>
      </w:r>
      <w:r w:rsidRPr="00931BED">
        <w:rPr>
          <w:rFonts w:ascii="Arial" w:hAnsi="Arial" w:cs="Arial"/>
          <w:bCs/>
          <w:sz w:val="20"/>
          <w:szCs w:val="20"/>
        </w:rPr>
        <w:t xml:space="preserve"> AZTRS, </w:t>
      </w:r>
      <w:r w:rsidR="00320F73" w:rsidRPr="00931BED">
        <w:rPr>
          <w:rFonts w:ascii="Arial" w:hAnsi="Arial" w:cs="Arial"/>
          <w:bCs/>
          <w:sz w:val="20"/>
          <w:szCs w:val="20"/>
        </w:rPr>
        <w:t xml:space="preserve">iz Proračuna Republike Slovenije za leto 2025, iz </w:t>
      </w:r>
      <w:r w:rsidR="00DB15BB" w:rsidRPr="00931BED">
        <w:rPr>
          <w:rFonts w:ascii="Arial" w:hAnsi="Arial" w:cs="Arial"/>
          <w:bCs/>
          <w:sz w:val="20"/>
          <w:szCs w:val="20"/>
        </w:rPr>
        <w:t>proračunske postavke</w:t>
      </w:r>
      <w:r w:rsidR="00CD5633" w:rsidRPr="00931BED">
        <w:rPr>
          <w:rFonts w:ascii="Arial" w:hAnsi="Arial" w:cs="Arial"/>
          <w:bCs/>
          <w:sz w:val="20"/>
          <w:szCs w:val="20"/>
        </w:rPr>
        <w:t xml:space="preserve"> </w:t>
      </w:r>
      <w:r w:rsidR="00DB15BB" w:rsidRPr="00931BED">
        <w:rPr>
          <w:rFonts w:ascii="Arial" w:hAnsi="Arial" w:cs="Arial"/>
          <w:sz w:val="20"/>
          <w:szCs w:val="20"/>
        </w:rPr>
        <w:t>231469 Raziskovalno razvojna dejavnost, iz</w:t>
      </w:r>
      <w:r w:rsidR="00DB15BB" w:rsidRPr="00931BED">
        <w:rPr>
          <w:rFonts w:ascii="Arial" w:hAnsi="Arial" w:cs="Arial"/>
          <w:bCs/>
          <w:sz w:val="20"/>
          <w:szCs w:val="20"/>
        </w:rPr>
        <w:t xml:space="preserve"> </w:t>
      </w:r>
      <w:r w:rsidR="00320F73" w:rsidRPr="00931BED">
        <w:rPr>
          <w:rFonts w:ascii="Arial" w:hAnsi="Arial" w:cs="Arial"/>
          <w:bCs/>
          <w:sz w:val="20"/>
          <w:szCs w:val="20"/>
        </w:rPr>
        <w:t>ukrepa 3330-19-0009 Podporne aktivnosti znanosti 2019-2022</w:t>
      </w:r>
      <w:r w:rsidR="008E55E4">
        <w:rPr>
          <w:rFonts w:ascii="Arial" w:hAnsi="Arial" w:cs="Arial"/>
          <w:bCs/>
          <w:sz w:val="20"/>
          <w:szCs w:val="20"/>
        </w:rPr>
        <w:t xml:space="preserve">. </w:t>
      </w:r>
      <w:r w:rsidR="0056028D">
        <w:rPr>
          <w:rFonts w:ascii="Arial" w:hAnsi="Arial" w:cs="Arial"/>
          <w:bCs/>
          <w:sz w:val="20"/>
          <w:szCs w:val="20"/>
        </w:rPr>
        <w:t>S</w:t>
      </w:r>
      <w:r w:rsidR="00320F73" w:rsidRPr="00931BED">
        <w:rPr>
          <w:rFonts w:ascii="Arial" w:hAnsi="Arial" w:cs="Arial"/>
          <w:bCs/>
          <w:sz w:val="20"/>
          <w:szCs w:val="20"/>
        </w:rPr>
        <w:t xml:space="preserve">redstva so namenjena za pokrivanje stroškov za ustanovitev in začetek dela </w:t>
      </w:r>
      <w:r w:rsidR="00DB15BB" w:rsidRPr="00931BED">
        <w:rPr>
          <w:rFonts w:ascii="Arial" w:hAnsi="Arial" w:cs="Arial"/>
          <w:bCs/>
          <w:sz w:val="20"/>
          <w:szCs w:val="20"/>
        </w:rPr>
        <w:t xml:space="preserve">AZTRS </w:t>
      </w:r>
      <w:r w:rsidR="00320F73" w:rsidRPr="00931BED">
        <w:rPr>
          <w:rFonts w:ascii="Arial" w:hAnsi="Arial" w:cs="Arial"/>
          <w:bCs/>
          <w:sz w:val="20"/>
          <w:szCs w:val="20"/>
        </w:rPr>
        <w:t xml:space="preserve">v letu 2025, pri čemer je AZTRS dolžna </w:t>
      </w:r>
      <w:r w:rsidR="00ED764F" w:rsidRPr="00931BED">
        <w:rPr>
          <w:rFonts w:ascii="Arial" w:hAnsi="Arial" w:cs="Arial"/>
          <w:bCs/>
          <w:sz w:val="20"/>
          <w:szCs w:val="20"/>
        </w:rPr>
        <w:t xml:space="preserve">MVZI </w:t>
      </w:r>
      <w:r w:rsidR="00320F73" w:rsidRPr="00931BED">
        <w:rPr>
          <w:rFonts w:ascii="Arial" w:hAnsi="Arial" w:cs="Arial"/>
          <w:bCs/>
          <w:sz w:val="20"/>
          <w:szCs w:val="20"/>
        </w:rPr>
        <w:t xml:space="preserve">najkasneje do 28. 2. 2026 posredovati poročilo </w:t>
      </w:r>
      <w:r w:rsidR="00931BED" w:rsidRPr="00931BED">
        <w:rPr>
          <w:rFonts w:ascii="Arial" w:hAnsi="Arial" w:cs="Arial"/>
          <w:bCs/>
          <w:sz w:val="20"/>
          <w:szCs w:val="20"/>
        </w:rPr>
        <w:t>o porabi navedenih sredstev v letu 2025, skupaj z ustreznimi dokazili, ki izkazujejo namensko porabo sredstev.</w:t>
      </w:r>
    </w:p>
    <w:p w14:paraId="5FC5D5A7" w14:textId="05DF8712" w:rsidR="0093191D" w:rsidRPr="00AE5F1F" w:rsidRDefault="00ED764F" w:rsidP="00467F5E">
      <w:pPr>
        <w:pStyle w:val="zamik"/>
        <w:spacing w:before="210" w:after="210"/>
        <w:ind w:firstLine="0"/>
        <w:jc w:val="both"/>
        <w:rPr>
          <w:rFonts w:ascii="Arial" w:eastAsiaTheme="minorHAnsi" w:hAnsi="Arial" w:cs="Arial"/>
          <w:bCs/>
          <w:sz w:val="20"/>
          <w:szCs w:val="20"/>
          <w:lang w:val="sl-SI"/>
        </w:rPr>
      </w:pPr>
      <w:r w:rsidRPr="00AE5F1F">
        <w:rPr>
          <w:rFonts w:ascii="Arial" w:eastAsiaTheme="minorHAnsi" w:hAnsi="Arial" w:cs="Arial"/>
          <w:bCs/>
          <w:sz w:val="20"/>
          <w:szCs w:val="20"/>
          <w:lang w:val="sl-SI"/>
        </w:rPr>
        <w:t>Delovanje ATRS se bo financiralo iz državnega proračuna na podlagi sprejetega finančnega načrta in programa dela, h katerima bo izdalo soglasje MVZI. Sredstva bo lahko pridobivala tudi iz drugih virov.</w:t>
      </w:r>
    </w:p>
    <w:p w14:paraId="6CC496BB" w14:textId="43A246AD" w:rsidR="008675DC" w:rsidRPr="00467F5E" w:rsidRDefault="008675DC" w:rsidP="00C8451B">
      <w:pPr>
        <w:spacing w:after="0" w:line="240" w:lineRule="exact"/>
        <w:jc w:val="both"/>
        <w:rPr>
          <w:rFonts w:ascii="Arial" w:hAnsi="Arial" w:cs="Arial"/>
          <w:sz w:val="20"/>
          <w:szCs w:val="20"/>
        </w:rPr>
      </w:pPr>
    </w:p>
    <w:p w14:paraId="014408A8" w14:textId="77777777" w:rsidR="00CD4F22" w:rsidRPr="00467F5E" w:rsidRDefault="00CD4F22" w:rsidP="00EB315B">
      <w:pPr>
        <w:spacing w:after="0" w:line="240" w:lineRule="exact"/>
        <w:jc w:val="both"/>
        <w:rPr>
          <w:rFonts w:ascii="Arial" w:hAnsi="Arial" w:cs="Arial"/>
          <w:sz w:val="20"/>
          <w:szCs w:val="20"/>
        </w:rPr>
      </w:pPr>
    </w:p>
    <w:p w14:paraId="3E30C974" w14:textId="77777777" w:rsidR="00AC120C" w:rsidRPr="00467F5E" w:rsidRDefault="00AC120C" w:rsidP="00AC120C"/>
    <w:p w14:paraId="6772B829" w14:textId="012BDFBF" w:rsidR="00AC120C" w:rsidRPr="00467F5E" w:rsidRDefault="00AC120C" w:rsidP="008675DC">
      <w:pPr>
        <w:spacing w:after="0" w:line="240" w:lineRule="auto"/>
        <w:rPr>
          <w:rFonts w:ascii="Arial" w:hAnsi="Arial" w:cs="Arial"/>
          <w:sz w:val="20"/>
          <w:szCs w:val="20"/>
        </w:rPr>
      </w:pPr>
    </w:p>
    <w:sectPr w:rsidR="00AC120C" w:rsidRPr="00467F5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2EB18" w14:textId="77777777" w:rsidR="000D31F3" w:rsidRDefault="000D31F3">
      <w:pPr>
        <w:spacing w:after="0" w:line="240" w:lineRule="auto"/>
      </w:pPr>
      <w:r>
        <w:separator/>
      </w:r>
    </w:p>
  </w:endnote>
  <w:endnote w:type="continuationSeparator" w:id="0">
    <w:p w14:paraId="11F2407D" w14:textId="77777777" w:rsidR="000D31F3" w:rsidRDefault="000D3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AC3CC" w14:textId="77777777" w:rsidR="000D31F3" w:rsidRDefault="000D31F3">
      <w:pPr>
        <w:spacing w:after="0" w:line="240" w:lineRule="auto"/>
      </w:pPr>
      <w:r>
        <w:separator/>
      </w:r>
    </w:p>
  </w:footnote>
  <w:footnote w:type="continuationSeparator" w:id="0">
    <w:p w14:paraId="0DBE4DF0" w14:textId="77777777" w:rsidR="000D31F3" w:rsidRDefault="000D3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5D76C" w14:textId="77777777" w:rsidR="00643A59" w:rsidRPr="00E21FF9" w:rsidRDefault="00AC120C" w:rsidP="001B2D69">
    <w:pPr>
      <w:pStyle w:val="Glava"/>
      <w:spacing w:line="240" w:lineRule="exact"/>
      <w:jc w:val="right"/>
      <w:rPr>
        <w:rFonts w:cs="Arial"/>
        <w:b/>
        <w:szCs w:val="20"/>
      </w:rPr>
    </w:pPr>
    <w:r w:rsidRPr="00E21FF9">
      <w:rPr>
        <w:rFonts w:cs="Arial"/>
        <w:b/>
        <w:szCs w:val="20"/>
      </w:rPr>
      <w:t>PRILOGA 1</w:t>
    </w:r>
    <w:r w:rsidRPr="00E21FF9">
      <w:rPr>
        <w:rFonts w:cs="Arial"/>
        <w:b/>
        <w:szCs w:val="20"/>
      </w:rPr>
      <w:tab/>
    </w:r>
  </w:p>
  <w:p w14:paraId="2B362AD2" w14:textId="77777777" w:rsidR="00643A59" w:rsidRPr="008F3500" w:rsidRDefault="00643A59" w:rsidP="001B2D69">
    <w:pPr>
      <w:pStyle w:val="Glava"/>
      <w:tabs>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2FE3"/>
    <w:multiLevelType w:val="hybridMultilevel"/>
    <w:tmpl w:val="99281C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775B44"/>
    <w:multiLevelType w:val="hybridMultilevel"/>
    <w:tmpl w:val="3BCC65C2"/>
    <w:lvl w:ilvl="0" w:tplc="2A3C9598">
      <w:start w:val="1"/>
      <w:numFmt w:val="decimal"/>
      <w:lvlText w:val="%1."/>
      <w:lvlJc w:val="left"/>
      <w:pPr>
        <w:ind w:left="720" w:hanging="360"/>
      </w:pPr>
      <w:rPr>
        <w:rFonts w:ascii="Arial" w:eastAsiaTheme="minorHAnsi"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7735D4C"/>
    <w:multiLevelType w:val="hybridMultilevel"/>
    <w:tmpl w:val="624211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C237974"/>
    <w:multiLevelType w:val="hybridMultilevel"/>
    <w:tmpl w:val="06AEAC0E"/>
    <w:lvl w:ilvl="0" w:tplc="76AC1A70">
      <w:start w:val="49"/>
      <w:numFmt w:val="bullet"/>
      <w:lvlText w:val=""/>
      <w:lvlJc w:val="left"/>
      <w:pPr>
        <w:ind w:left="720" w:hanging="360"/>
      </w:pPr>
      <w:rPr>
        <w:rFonts w:ascii="Symbol" w:eastAsia="Times New Roman" w:hAnsi="Symbol"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E124F7"/>
    <w:multiLevelType w:val="hybridMultilevel"/>
    <w:tmpl w:val="99281CB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22C4118"/>
    <w:multiLevelType w:val="hybridMultilevel"/>
    <w:tmpl w:val="624211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AFF5CA0"/>
    <w:multiLevelType w:val="hybridMultilevel"/>
    <w:tmpl w:val="6E82D6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454DB3"/>
    <w:multiLevelType w:val="hybridMultilevel"/>
    <w:tmpl w:val="99281C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92E7223"/>
    <w:multiLevelType w:val="hybridMultilevel"/>
    <w:tmpl w:val="6E82D6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E244E7A"/>
    <w:multiLevelType w:val="hybridMultilevel"/>
    <w:tmpl w:val="6E82D6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43B6B77"/>
    <w:multiLevelType w:val="hybridMultilevel"/>
    <w:tmpl w:val="624211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BCB0778"/>
    <w:multiLevelType w:val="hybridMultilevel"/>
    <w:tmpl w:val="6E82D6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6671EDA"/>
    <w:multiLevelType w:val="hybridMultilevel"/>
    <w:tmpl w:val="B72CC13C"/>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6CD5AD5"/>
    <w:multiLevelType w:val="hybridMultilevel"/>
    <w:tmpl w:val="6E82D6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39827175">
    <w:abstractNumId w:val="3"/>
  </w:num>
  <w:num w:numId="2" w16cid:durableId="1484156117">
    <w:abstractNumId w:val="12"/>
  </w:num>
  <w:num w:numId="3" w16cid:durableId="144052869">
    <w:abstractNumId w:val="15"/>
  </w:num>
  <w:num w:numId="4" w16cid:durableId="835538069">
    <w:abstractNumId w:val="19"/>
  </w:num>
  <w:num w:numId="5" w16cid:durableId="1169634421">
    <w:abstractNumId w:val="7"/>
  </w:num>
  <w:num w:numId="6" w16cid:durableId="893548119">
    <w:abstractNumId w:val="4"/>
  </w:num>
  <w:num w:numId="7" w16cid:durableId="1105735005">
    <w:abstractNumId w:val="6"/>
  </w:num>
  <w:num w:numId="8" w16cid:durableId="1974601396">
    <w:abstractNumId w:val="5"/>
  </w:num>
  <w:num w:numId="9" w16cid:durableId="1138181589">
    <w:abstractNumId w:val="0"/>
  </w:num>
  <w:num w:numId="10" w16cid:durableId="1533573252">
    <w:abstractNumId w:val="13"/>
  </w:num>
  <w:num w:numId="11" w16cid:durableId="1779444319">
    <w:abstractNumId w:val="11"/>
  </w:num>
  <w:num w:numId="12" w16cid:durableId="1129861793">
    <w:abstractNumId w:val="16"/>
  </w:num>
  <w:num w:numId="13" w16cid:durableId="176510130">
    <w:abstractNumId w:val="1"/>
  </w:num>
  <w:num w:numId="14" w16cid:durableId="1063984320">
    <w:abstractNumId w:val="17"/>
  </w:num>
  <w:num w:numId="15" w16cid:durableId="902448507">
    <w:abstractNumId w:val="9"/>
  </w:num>
  <w:num w:numId="16" w16cid:durableId="1726564428">
    <w:abstractNumId w:val="18"/>
  </w:num>
  <w:num w:numId="17" w16cid:durableId="50429474">
    <w:abstractNumId w:val="10"/>
  </w:num>
  <w:num w:numId="18" w16cid:durableId="197134233">
    <w:abstractNumId w:val="14"/>
  </w:num>
  <w:num w:numId="19" w16cid:durableId="4023610">
    <w:abstractNumId w:val="8"/>
  </w:num>
  <w:num w:numId="20" w16cid:durableId="150341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20C"/>
    <w:rsid w:val="00046AF0"/>
    <w:rsid w:val="000D31F3"/>
    <w:rsid w:val="000F5316"/>
    <w:rsid w:val="001B3A7F"/>
    <w:rsid w:val="001C5769"/>
    <w:rsid w:val="00320F73"/>
    <w:rsid w:val="0033388D"/>
    <w:rsid w:val="0033584F"/>
    <w:rsid w:val="00354326"/>
    <w:rsid w:val="003A5162"/>
    <w:rsid w:val="003F334D"/>
    <w:rsid w:val="00442125"/>
    <w:rsid w:val="00467F5E"/>
    <w:rsid w:val="005364EE"/>
    <w:rsid w:val="00557741"/>
    <w:rsid w:val="0056028D"/>
    <w:rsid w:val="00584A61"/>
    <w:rsid w:val="005B4A50"/>
    <w:rsid w:val="005C789A"/>
    <w:rsid w:val="005F500A"/>
    <w:rsid w:val="005F65F6"/>
    <w:rsid w:val="0060418E"/>
    <w:rsid w:val="00643A59"/>
    <w:rsid w:val="00680E16"/>
    <w:rsid w:val="00776A53"/>
    <w:rsid w:val="008675DC"/>
    <w:rsid w:val="008C5FC7"/>
    <w:rsid w:val="008E55E4"/>
    <w:rsid w:val="00916A11"/>
    <w:rsid w:val="0093191D"/>
    <w:rsid w:val="00931BED"/>
    <w:rsid w:val="009A7640"/>
    <w:rsid w:val="009B3DCA"/>
    <w:rsid w:val="00A12B73"/>
    <w:rsid w:val="00A67ABC"/>
    <w:rsid w:val="00AC120C"/>
    <w:rsid w:val="00AC3067"/>
    <w:rsid w:val="00AD688D"/>
    <w:rsid w:val="00AE5F1F"/>
    <w:rsid w:val="00B06EF1"/>
    <w:rsid w:val="00B32033"/>
    <w:rsid w:val="00B3395C"/>
    <w:rsid w:val="00B45163"/>
    <w:rsid w:val="00B64BD3"/>
    <w:rsid w:val="00BE5FBB"/>
    <w:rsid w:val="00BF0F9A"/>
    <w:rsid w:val="00C8451B"/>
    <w:rsid w:val="00C91B7D"/>
    <w:rsid w:val="00CD4F22"/>
    <w:rsid w:val="00CD5633"/>
    <w:rsid w:val="00D87B0F"/>
    <w:rsid w:val="00DB15BB"/>
    <w:rsid w:val="00E16895"/>
    <w:rsid w:val="00E37612"/>
    <w:rsid w:val="00E60924"/>
    <w:rsid w:val="00E948C4"/>
    <w:rsid w:val="00EB315B"/>
    <w:rsid w:val="00ED3DCD"/>
    <w:rsid w:val="00ED764F"/>
    <w:rsid w:val="00EE4041"/>
    <w:rsid w:val="00F220BE"/>
    <w:rsid w:val="00FA147E"/>
    <w:rsid w:val="00FA31F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D5610"/>
  <w15:chartTrackingRefBased/>
  <w15:docId w15:val="{243F12D8-0FA1-4919-9200-302D6DC7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20F73"/>
  </w:style>
  <w:style w:type="paragraph" w:styleId="Naslov1">
    <w:name w:val="heading 1"/>
    <w:basedOn w:val="Navaden"/>
    <w:next w:val="Navaden"/>
    <w:link w:val="Naslov1Znak"/>
    <w:uiPriority w:val="9"/>
    <w:qFormat/>
    <w:rsid w:val="00BF0F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C120C"/>
    <w:pPr>
      <w:tabs>
        <w:tab w:val="center" w:pos="4536"/>
        <w:tab w:val="right" w:pos="9072"/>
      </w:tabs>
      <w:spacing w:after="0" w:line="240" w:lineRule="auto"/>
    </w:pPr>
  </w:style>
  <w:style w:type="character" w:customStyle="1" w:styleId="GlavaZnak">
    <w:name w:val="Glava Znak"/>
    <w:basedOn w:val="Privzetapisavaodstavka"/>
    <w:link w:val="Glava"/>
    <w:uiPriority w:val="99"/>
    <w:rsid w:val="00AC120C"/>
  </w:style>
  <w:style w:type="character" w:styleId="Hiperpovezava">
    <w:name w:val="Hyperlink"/>
    <w:basedOn w:val="Privzetapisavaodstavka"/>
    <w:uiPriority w:val="99"/>
    <w:unhideWhenUsed/>
    <w:rsid w:val="00AC120C"/>
    <w:rPr>
      <w:color w:val="0563C1" w:themeColor="hyperlink"/>
      <w:u w:val="single"/>
    </w:rPr>
  </w:style>
  <w:style w:type="paragraph" w:styleId="Telobesedila">
    <w:name w:val="Body Text"/>
    <w:basedOn w:val="Navaden"/>
    <w:link w:val="TelobesedilaZnak"/>
    <w:rsid w:val="00AC120C"/>
    <w:pPr>
      <w:spacing w:after="120" w:line="276" w:lineRule="auto"/>
    </w:pPr>
    <w:rPr>
      <w:rFonts w:ascii="Calibri" w:eastAsia="Calibri" w:hAnsi="Calibri" w:cs="Times New Roman"/>
    </w:rPr>
  </w:style>
  <w:style w:type="character" w:customStyle="1" w:styleId="TelobesedilaZnak">
    <w:name w:val="Telo besedila Znak"/>
    <w:basedOn w:val="Privzetapisavaodstavka"/>
    <w:link w:val="Telobesedila"/>
    <w:rsid w:val="00AC120C"/>
    <w:rPr>
      <w:rFonts w:ascii="Calibri" w:eastAsia="Calibri" w:hAnsi="Calibri" w:cs="Times New Roman"/>
    </w:rPr>
  </w:style>
  <w:style w:type="paragraph" w:styleId="Odstavekseznama">
    <w:name w:val="List Paragraph"/>
    <w:basedOn w:val="Navaden"/>
    <w:uiPriority w:val="34"/>
    <w:qFormat/>
    <w:rsid w:val="00AC120C"/>
    <w:pPr>
      <w:ind w:left="720"/>
      <w:contextualSpacing/>
    </w:pPr>
  </w:style>
  <w:style w:type="paragraph" w:customStyle="1" w:styleId="paragraph">
    <w:name w:val="paragraph"/>
    <w:basedOn w:val="Navaden"/>
    <w:rsid w:val="00AC120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eop">
    <w:name w:val="eop"/>
    <w:basedOn w:val="Privzetapisavaodstavka"/>
    <w:rsid w:val="00AC120C"/>
  </w:style>
  <w:style w:type="character" w:customStyle="1" w:styleId="Naslov1Znak">
    <w:name w:val="Naslov 1 Znak"/>
    <w:basedOn w:val="Privzetapisavaodstavka"/>
    <w:link w:val="Naslov1"/>
    <w:uiPriority w:val="9"/>
    <w:rsid w:val="00BF0F9A"/>
    <w:rPr>
      <w:rFonts w:asciiTheme="majorHAnsi" w:eastAsiaTheme="majorEastAsia" w:hAnsiTheme="majorHAnsi" w:cstheme="majorBidi"/>
      <w:color w:val="2F5496" w:themeColor="accent1" w:themeShade="BF"/>
      <w:sz w:val="32"/>
      <w:szCs w:val="32"/>
    </w:rPr>
  </w:style>
  <w:style w:type="paragraph" w:customStyle="1" w:styleId="zamik">
    <w:name w:val="zamik"/>
    <w:basedOn w:val="Navaden"/>
    <w:rsid w:val="0093191D"/>
    <w:pPr>
      <w:spacing w:after="0" w:line="240" w:lineRule="auto"/>
      <w:ind w:firstLine="1021"/>
    </w:pPr>
    <w:rPr>
      <w:rFonts w:ascii="Times New Roman" w:eastAsia="Times New Roman" w:hAnsi="Times New Roman" w:cs="Times New Roman"/>
      <w:sz w:val="24"/>
      <w:szCs w:val="24"/>
      <w:lang w:val="en-US"/>
    </w:rPr>
  </w:style>
  <w:style w:type="character" w:styleId="Pripombasklic">
    <w:name w:val="annotation reference"/>
    <w:basedOn w:val="Privzetapisavaodstavka"/>
    <w:uiPriority w:val="99"/>
    <w:semiHidden/>
    <w:unhideWhenUsed/>
    <w:rsid w:val="00046AF0"/>
    <w:rPr>
      <w:sz w:val="16"/>
      <w:szCs w:val="16"/>
    </w:rPr>
  </w:style>
  <w:style w:type="paragraph" w:styleId="Pripombabesedilo">
    <w:name w:val="annotation text"/>
    <w:basedOn w:val="Navaden"/>
    <w:link w:val="PripombabesediloZnak"/>
    <w:uiPriority w:val="99"/>
    <w:unhideWhenUsed/>
    <w:rsid w:val="00046AF0"/>
    <w:pPr>
      <w:spacing w:line="240" w:lineRule="auto"/>
    </w:pPr>
    <w:rPr>
      <w:sz w:val="20"/>
      <w:szCs w:val="20"/>
    </w:rPr>
  </w:style>
  <w:style w:type="character" w:customStyle="1" w:styleId="PripombabesediloZnak">
    <w:name w:val="Pripomba – besedilo Znak"/>
    <w:basedOn w:val="Privzetapisavaodstavka"/>
    <w:link w:val="Pripombabesedilo"/>
    <w:uiPriority w:val="99"/>
    <w:rsid w:val="00046AF0"/>
    <w:rPr>
      <w:sz w:val="20"/>
      <w:szCs w:val="20"/>
    </w:rPr>
  </w:style>
  <w:style w:type="paragraph" w:styleId="Zadevapripombe">
    <w:name w:val="annotation subject"/>
    <w:basedOn w:val="Pripombabesedilo"/>
    <w:next w:val="Pripombabesedilo"/>
    <w:link w:val="ZadevapripombeZnak"/>
    <w:uiPriority w:val="99"/>
    <w:semiHidden/>
    <w:unhideWhenUsed/>
    <w:rsid w:val="00046AF0"/>
    <w:rPr>
      <w:b/>
      <w:bCs/>
    </w:rPr>
  </w:style>
  <w:style w:type="character" w:customStyle="1" w:styleId="ZadevapripombeZnak">
    <w:name w:val="Zadeva pripombe Znak"/>
    <w:basedOn w:val="PripombabesediloZnak"/>
    <w:link w:val="Zadevapripombe"/>
    <w:uiPriority w:val="99"/>
    <w:semiHidden/>
    <w:rsid w:val="00046AF0"/>
    <w:rPr>
      <w:b/>
      <w:bCs/>
      <w:sz w:val="20"/>
      <w:szCs w:val="20"/>
    </w:rPr>
  </w:style>
  <w:style w:type="paragraph" w:styleId="Revizija">
    <w:name w:val="Revision"/>
    <w:hidden/>
    <w:uiPriority w:val="99"/>
    <w:semiHidden/>
    <w:rsid w:val="005F50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261925">
      <w:bodyDiv w:val="1"/>
      <w:marLeft w:val="0"/>
      <w:marRight w:val="0"/>
      <w:marTop w:val="0"/>
      <w:marBottom w:val="0"/>
      <w:divBdr>
        <w:top w:val="none" w:sz="0" w:space="0" w:color="auto"/>
        <w:left w:val="none" w:sz="0" w:space="0" w:color="auto"/>
        <w:bottom w:val="none" w:sz="0" w:space="0" w:color="auto"/>
        <w:right w:val="none" w:sz="0" w:space="0" w:color="auto"/>
      </w:divBdr>
    </w:div>
    <w:div w:id="673651390">
      <w:bodyDiv w:val="1"/>
      <w:marLeft w:val="0"/>
      <w:marRight w:val="0"/>
      <w:marTop w:val="0"/>
      <w:marBottom w:val="0"/>
      <w:divBdr>
        <w:top w:val="none" w:sz="0" w:space="0" w:color="auto"/>
        <w:left w:val="none" w:sz="0" w:space="0" w:color="auto"/>
        <w:bottom w:val="none" w:sz="0" w:space="0" w:color="auto"/>
        <w:right w:val="none" w:sz="0" w:space="0" w:color="auto"/>
      </w:divBdr>
    </w:div>
    <w:div w:id="1332290299">
      <w:bodyDiv w:val="1"/>
      <w:marLeft w:val="0"/>
      <w:marRight w:val="0"/>
      <w:marTop w:val="0"/>
      <w:marBottom w:val="0"/>
      <w:divBdr>
        <w:top w:val="none" w:sz="0" w:space="0" w:color="auto"/>
        <w:left w:val="none" w:sz="0" w:space="0" w:color="auto"/>
        <w:bottom w:val="none" w:sz="0" w:space="0" w:color="auto"/>
        <w:right w:val="none" w:sz="0" w:space="0" w:color="auto"/>
      </w:divBdr>
    </w:div>
    <w:div w:id="178770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ettings" Target="settings.xml"/><Relationship Id="rId7" Type="http://schemas.openxmlformats.org/officeDocument/2006/relationships/hyperlink" Target="mailto:gp.mvzi@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6</Pages>
  <Words>1769</Words>
  <Characters>10087</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Margita Pavlovič</dc:creator>
  <cp:keywords/>
  <dc:description/>
  <cp:lastModifiedBy>Sonja Anzeljc</cp:lastModifiedBy>
  <cp:revision>8</cp:revision>
  <dcterms:created xsi:type="dcterms:W3CDTF">2025-10-17T12:47:00Z</dcterms:created>
  <dcterms:modified xsi:type="dcterms:W3CDTF">2025-10-24T10:32:00Z</dcterms:modified>
</cp:coreProperties>
</file>