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45"/>
        <w:gridCol w:w="857"/>
        <w:gridCol w:w="1421"/>
        <w:gridCol w:w="99"/>
        <w:gridCol w:w="1792"/>
        <w:gridCol w:w="622"/>
        <w:gridCol w:w="38"/>
        <w:gridCol w:w="228"/>
        <w:gridCol w:w="906"/>
        <w:gridCol w:w="1418"/>
      </w:tblGrid>
      <w:tr w:rsidR="002D76E5" w:rsidRPr="002C08E5" w14:paraId="2277F3F0" w14:textId="77777777" w:rsidTr="0073083C">
        <w:trPr>
          <w:gridAfter w:val="5"/>
          <w:wAfter w:w="3212" w:type="dxa"/>
        </w:trPr>
        <w:tc>
          <w:tcPr>
            <w:tcW w:w="6003" w:type="dxa"/>
            <w:gridSpan w:val="6"/>
          </w:tcPr>
          <w:p w14:paraId="75D90A95" w14:textId="2122CD68" w:rsidR="002D76E5" w:rsidRPr="009E5C1A" w:rsidRDefault="002D76E5" w:rsidP="009E5C1A">
            <w:r w:rsidRPr="009E5C1A">
              <w:t xml:space="preserve">Številka: </w:t>
            </w:r>
            <w:r w:rsidR="006245CA">
              <w:t>35403-5/2024-2570-</w:t>
            </w:r>
            <w:r w:rsidR="009B15D7">
              <w:t>14</w:t>
            </w:r>
          </w:p>
        </w:tc>
      </w:tr>
      <w:tr w:rsidR="002D76E5" w:rsidRPr="002C08E5" w14:paraId="208259FC" w14:textId="77777777" w:rsidTr="0073083C">
        <w:trPr>
          <w:gridAfter w:val="5"/>
          <w:wAfter w:w="3212" w:type="dxa"/>
        </w:trPr>
        <w:tc>
          <w:tcPr>
            <w:tcW w:w="6003" w:type="dxa"/>
            <w:gridSpan w:val="6"/>
          </w:tcPr>
          <w:p w14:paraId="6ED5F0C3" w14:textId="441919F8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Cs w:val="20"/>
                <w:lang w:eastAsia="sl-SI"/>
              </w:rPr>
            </w:pPr>
            <w:r w:rsidRPr="008935F6">
              <w:rPr>
                <w:rFonts w:cs="Arial"/>
                <w:szCs w:val="20"/>
                <w:lang w:eastAsia="sl-SI"/>
              </w:rPr>
              <w:t>Ljubljana,</w:t>
            </w:r>
            <w:r w:rsidR="00545168" w:rsidRPr="008935F6">
              <w:rPr>
                <w:rFonts w:cs="Arial"/>
                <w:szCs w:val="20"/>
                <w:lang w:eastAsia="sl-SI"/>
              </w:rPr>
              <w:t xml:space="preserve"> </w:t>
            </w:r>
            <w:r w:rsidR="00653527">
              <w:rPr>
                <w:rFonts w:cs="Arial"/>
                <w:szCs w:val="20"/>
                <w:lang w:eastAsia="sl-SI"/>
              </w:rPr>
              <w:t>10</w:t>
            </w:r>
            <w:r w:rsidR="00C83893">
              <w:rPr>
                <w:rFonts w:cs="Arial"/>
                <w:szCs w:val="20"/>
                <w:lang w:eastAsia="sl-SI"/>
              </w:rPr>
              <w:t>.2</w:t>
            </w:r>
            <w:r w:rsidR="00B00373" w:rsidRPr="00461E88">
              <w:rPr>
                <w:rFonts w:cs="Arial"/>
                <w:szCs w:val="20"/>
                <w:lang w:eastAsia="sl-SI"/>
              </w:rPr>
              <w:t>.2025</w:t>
            </w:r>
          </w:p>
        </w:tc>
      </w:tr>
      <w:tr w:rsidR="002D76E5" w:rsidRPr="002C08E5" w14:paraId="24B7C13B" w14:textId="77777777" w:rsidTr="0073083C">
        <w:trPr>
          <w:gridAfter w:val="5"/>
          <w:wAfter w:w="3212" w:type="dxa"/>
        </w:trPr>
        <w:tc>
          <w:tcPr>
            <w:tcW w:w="6003" w:type="dxa"/>
            <w:gridSpan w:val="6"/>
          </w:tcPr>
          <w:p w14:paraId="43C2D6D0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Cs w:val="20"/>
                <w:lang w:eastAsia="sl-SI"/>
              </w:rPr>
            </w:pPr>
          </w:p>
        </w:tc>
      </w:tr>
      <w:tr w:rsidR="002D76E5" w:rsidRPr="002C08E5" w14:paraId="20AC6EBC" w14:textId="77777777" w:rsidTr="0073083C">
        <w:trPr>
          <w:gridAfter w:val="5"/>
          <w:wAfter w:w="3212" w:type="dxa"/>
        </w:trPr>
        <w:tc>
          <w:tcPr>
            <w:tcW w:w="6003" w:type="dxa"/>
            <w:gridSpan w:val="6"/>
          </w:tcPr>
          <w:p w14:paraId="387CBBD7" w14:textId="77777777" w:rsidR="002D76E5" w:rsidRPr="002C08E5" w:rsidRDefault="002D76E5" w:rsidP="00020D09">
            <w:pPr>
              <w:spacing w:line="240" w:lineRule="auto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>GENERALNI SEKRETARIAT VLADE REPUBLIKE SLOVENIJE</w:t>
            </w:r>
          </w:p>
          <w:p w14:paraId="243F04EB" w14:textId="77777777" w:rsidR="002D76E5" w:rsidRPr="002C08E5" w:rsidRDefault="009B15D7" w:rsidP="00020D09">
            <w:pPr>
              <w:spacing w:line="240" w:lineRule="auto"/>
              <w:rPr>
                <w:rFonts w:cs="Arial"/>
                <w:szCs w:val="20"/>
              </w:rPr>
            </w:pPr>
            <w:hyperlink r:id="rId11" w:history="1">
              <w:r w:rsidR="002D76E5" w:rsidRPr="002C08E5">
                <w:rPr>
                  <w:rFonts w:cs="Arial"/>
                  <w:color w:val="0000FF"/>
                  <w:szCs w:val="20"/>
                  <w:u w:val="single"/>
                </w:rPr>
                <w:t>Gp.gs@gov.si</w:t>
              </w:r>
            </w:hyperlink>
          </w:p>
        </w:tc>
      </w:tr>
      <w:tr w:rsidR="002D76E5" w:rsidRPr="002C08E5" w14:paraId="1267EB14" w14:textId="77777777" w:rsidTr="0073083C">
        <w:tc>
          <w:tcPr>
            <w:tcW w:w="9215" w:type="dxa"/>
            <w:gridSpan w:val="11"/>
          </w:tcPr>
          <w:p w14:paraId="1220E117" w14:textId="29F47FEB" w:rsidR="002D76E5" w:rsidRPr="002C08E5" w:rsidRDefault="002D76E5" w:rsidP="00020D0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 xml:space="preserve">ZADEVA: </w:t>
            </w:r>
            <w:r w:rsidR="00B00373" w:rsidRPr="00B00373">
              <w:rPr>
                <w:rFonts w:cs="Arial"/>
                <w:b/>
                <w:szCs w:val="20"/>
                <w:lang w:eastAsia="sl-SI"/>
              </w:rPr>
              <w:t xml:space="preserve">Poslovnik o delu Znanstvenega odbora za </w:t>
            </w:r>
            <w:r w:rsidR="00E00A09">
              <w:rPr>
                <w:rFonts w:cs="Arial"/>
                <w:b/>
                <w:szCs w:val="20"/>
                <w:lang w:eastAsia="sl-SI"/>
              </w:rPr>
              <w:t>delo z gensko spremenjenimi organizmi v zaprtem sistemu</w:t>
            </w:r>
          </w:p>
        </w:tc>
      </w:tr>
      <w:tr w:rsidR="002D76E5" w:rsidRPr="002C08E5" w14:paraId="44096716" w14:textId="77777777" w:rsidTr="0073083C">
        <w:tc>
          <w:tcPr>
            <w:tcW w:w="9215" w:type="dxa"/>
            <w:gridSpan w:val="11"/>
          </w:tcPr>
          <w:p w14:paraId="37B208D3" w14:textId="77777777" w:rsidR="002D76E5" w:rsidRPr="002C08E5" w:rsidRDefault="002D76E5" w:rsidP="00020D0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2D76E5" w:rsidRPr="002C08E5" w14:paraId="26EBA762" w14:textId="77777777" w:rsidTr="0073083C">
        <w:tc>
          <w:tcPr>
            <w:tcW w:w="9215" w:type="dxa"/>
            <w:gridSpan w:val="11"/>
          </w:tcPr>
          <w:p w14:paraId="37C48811" w14:textId="77777777" w:rsidR="002D76E5" w:rsidRPr="002C08E5" w:rsidRDefault="002D76E5" w:rsidP="00020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09A4BC2F" w14:textId="74AF63DB" w:rsidR="002D76E5" w:rsidRPr="002C08E5" w:rsidRDefault="002D76E5" w:rsidP="00020D09">
            <w:pPr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  <w:bookmarkStart w:id="0" w:name="_Hlk106177800"/>
            <w:r w:rsidRPr="002C08E5">
              <w:rPr>
                <w:rFonts w:cs="Arial"/>
                <w:color w:val="000000"/>
                <w:szCs w:val="20"/>
              </w:rPr>
              <w:t>Na podlagi</w:t>
            </w:r>
            <w:r w:rsidR="00B00373">
              <w:rPr>
                <w:rFonts w:cs="Arial"/>
                <w:color w:val="000000"/>
                <w:szCs w:val="20"/>
              </w:rPr>
              <w:t xml:space="preserve"> petega odstavka 7. člena </w:t>
            </w:r>
            <w:r w:rsidR="00B00373" w:rsidRPr="00B00373">
              <w:rPr>
                <w:rFonts w:cs="Arial"/>
                <w:color w:val="000000"/>
                <w:szCs w:val="20"/>
              </w:rPr>
              <w:t>Uredb</w:t>
            </w:r>
            <w:r w:rsidR="00B00373">
              <w:rPr>
                <w:rFonts w:cs="Arial"/>
                <w:color w:val="000000"/>
                <w:szCs w:val="20"/>
              </w:rPr>
              <w:t>e</w:t>
            </w:r>
            <w:r w:rsidR="00B00373" w:rsidRPr="00B00373">
              <w:rPr>
                <w:rFonts w:cs="Arial"/>
                <w:color w:val="000000"/>
                <w:szCs w:val="20"/>
              </w:rPr>
              <w:t xml:space="preserve"> o načinu delovanja znanstvenih odborov na področju ravnanja z gensko spremenjenimi organizmi</w:t>
            </w:r>
            <w:r w:rsidR="00B00373">
              <w:rPr>
                <w:rFonts w:cs="Arial"/>
                <w:color w:val="000000"/>
                <w:szCs w:val="20"/>
              </w:rPr>
              <w:t xml:space="preserve"> (</w:t>
            </w:r>
            <w:r w:rsidR="00B00373" w:rsidRPr="00B00373">
              <w:rPr>
                <w:rFonts w:cs="Arial"/>
                <w:color w:val="000000"/>
                <w:szCs w:val="20"/>
              </w:rPr>
              <w:t>Uradni list RS, št. 66/03 in 59/11</w:t>
            </w:r>
            <w:r w:rsidR="00B00373">
              <w:rPr>
                <w:rFonts w:cs="Arial"/>
                <w:color w:val="000000"/>
                <w:szCs w:val="20"/>
              </w:rPr>
              <w:t xml:space="preserve">) </w:t>
            </w:r>
            <w:r w:rsidRPr="002C08E5">
              <w:rPr>
                <w:rFonts w:cs="Arial"/>
                <w:color w:val="000000"/>
                <w:szCs w:val="20"/>
              </w:rPr>
              <w:t>je Vlada Republike Slovenije na .... seji dne.... pod točko… sprejela naslednji</w:t>
            </w:r>
          </w:p>
          <w:p w14:paraId="0FD41FE8" w14:textId="77777777" w:rsidR="002D76E5" w:rsidRPr="002C08E5" w:rsidRDefault="002D76E5" w:rsidP="00020D09">
            <w:pPr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</w:p>
          <w:p w14:paraId="78C2E06A" w14:textId="77777777" w:rsidR="00966F22" w:rsidRPr="002C08E5" w:rsidRDefault="00966F22" w:rsidP="00020D09">
            <w:pPr>
              <w:tabs>
                <w:tab w:val="left" w:pos="3402"/>
              </w:tabs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2C08E5">
              <w:rPr>
                <w:rFonts w:cs="Arial"/>
                <w:color w:val="000000"/>
                <w:szCs w:val="20"/>
              </w:rPr>
              <w:t>S K L E P:</w:t>
            </w:r>
          </w:p>
          <w:p w14:paraId="33B1D16C" w14:textId="77777777" w:rsidR="002D76E5" w:rsidRPr="002C08E5" w:rsidRDefault="002D76E5" w:rsidP="00020D09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</w:p>
          <w:p w14:paraId="2DFA4086" w14:textId="7FFAC8ED" w:rsidR="006A6DF3" w:rsidRDefault="006A6DF3" w:rsidP="006A6DF3">
            <w:pPr>
              <w:autoSpaceDE w:val="0"/>
              <w:autoSpaceDN w:val="0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Vlada Republike Slovenije je dala soglasje </w:t>
            </w:r>
            <w:r w:rsidRPr="00A41A7A">
              <w:rPr>
                <w:rFonts w:cs="Arial"/>
                <w:szCs w:val="20"/>
                <w:lang w:eastAsia="sl-SI"/>
              </w:rPr>
              <w:t xml:space="preserve">k Poslovniku o delu </w:t>
            </w:r>
            <w:r w:rsidR="00E00A09" w:rsidRPr="00A41A7A">
              <w:rPr>
                <w:rFonts w:cs="Arial"/>
                <w:szCs w:val="20"/>
                <w:lang w:eastAsia="sl-SI"/>
              </w:rPr>
              <w:t>Znanstvenega odbora za delo z gensko spremenjenimi organizmi v zaprtem sistemu</w:t>
            </w:r>
            <w:r>
              <w:rPr>
                <w:rFonts w:cs="Arial"/>
                <w:szCs w:val="20"/>
                <w:lang w:eastAsia="sl-SI"/>
              </w:rPr>
              <w:t xml:space="preserve">, ki ga je Znanstveni odbor </w:t>
            </w:r>
            <w:r w:rsidR="00E00A09" w:rsidRPr="00E00A09">
              <w:rPr>
                <w:rFonts w:cs="Arial"/>
                <w:szCs w:val="20"/>
                <w:lang w:eastAsia="sl-SI"/>
              </w:rPr>
              <w:t>za delo z gensko spremenjenimi organizmi v zaprtem sistemu</w:t>
            </w:r>
            <w:r>
              <w:rPr>
                <w:rFonts w:cs="Arial"/>
                <w:szCs w:val="20"/>
                <w:lang w:eastAsia="sl-SI"/>
              </w:rPr>
              <w:t xml:space="preserve"> sprejel dne </w:t>
            </w:r>
            <w:r w:rsidR="00E00A09">
              <w:rPr>
                <w:rFonts w:cs="Arial"/>
                <w:szCs w:val="20"/>
                <w:lang w:eastAsia="sl-SI"/>
              </w:rPr>
              <w:t>22.</w:t>
            </w:r>
            <w:r w:rsidR="00320B83">
              <w:rPr>
                <w:rFonts w:cs="Arial"/>
                <w:szCs w:val="20"/>
                <w:lang w:eastAsia="sl-SI"/>
              </w:rPr>
              <w:t xml:space="preserve"> januarja </w:t>
            </w:r>
            <w:r>
              <w:rPr>
                <w:rFonts w:cs="Arial"/>
                <w:szCs w:val="20"/>
                <w:lang w:eastAsia="sl-SI"/>
              </w:rPr>
              <w:t>202</w:t>
            </w:r>
            <w:r w:rsidR="00E00A09">
              <w:rPr>
                <w:rFonts w:cs="Arial"/>
                <w:szCs w:val="20"/>
                <w:lang w:eastAsia="sl-SI"/>
              </w:rPr>
              <w:t>5.</w:t>
            </w:r>
          </w:p>
          <w:p w14:paraId="4FF2D4F0" w14:textId="77777777" w:rsidR="00340204" w:rsidRDefault="00340204" w:rsidP="00020D09">
            <w:pPr>
              <w:spacing w:line="240" w:lineRule="auto"/>
              <w:jc w:val="both"/>
              <w:rPr>
                <w:rFonts w:cs="Arial"/>
                <w:szCs w:val="20"/>
                <w:lang w:eastAsia="sr-Cyrl-RS"/>
              </w:rPr>
            </w:pPr>
          </w:p>
          <w:p w14:paraId="4F17C1E0" w14:textId="77777777" w:rsidR="002D76E5" w:rsidRPr="002C08E5" w:rsidRDefault="002D76E5" w:rsidP="00020D09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</w:p>
          <w:p w14:paraId="5D758C09" w14:textId="0BD43630" w:rsidR="002D76E5" w:rsidRPr="002C08E5" w:rsidRDefault="002D76E5" w:rsidP="00020D09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2C08E5">
              <w:rPr>
                <w:rFonts w:cs="Arial"/>
                <w:color w:val="000000"/>
                <w:szCs w:val="20"/>
              </w:rPr>
              <w:t xml:space="preserve">                                                         </w:t>
            </w:r>
            <w:r w:rsidR="00966F22" w:rsidRPr="002C08E5">
              <w:rPr>
                <w:rFonts w:cs="Arial"/>
                <w:color w:val="000000"/>
                <w:szCs w:val="20"/>
              </w:rPr>
              <w:t xml:space="preserve">      </w:t>
            </w:r>
            <w:r w:rsidRPr="002C08E5">
              <w:rPr>
                <w:rFonts w:cs="Arial"/>
                <w:color w:val="000000"/>
                <w:szCs w:val="20"/>
              </w:rPr>
              <w:t xml:space="preserve">Barbara Kolenko Helbl                  </w:t>
            </w:r>
          </w:p>
          <w:p w14:paraId="018A1110" w14:textId="77777777" w:rsidR="002D76E5" w:rsidRPr="002C08E5" w:rsidRDefault="002D76E5" w:rsidP="00020D09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2C08E5">
              <w:rPr>
                <w:rFonts w:cs="Arial"/>
                <w:color w:val="000000"/>
                <w:szCs w:val="20"/>
              </w:rPr>
              <w:t xml:space="preserve">                                                                 GENERALNA SEKRETARKA VLADE</w:t>
            </w:r>
          </w:p>
          <w:bookmarkEnd w:id="0"/>
          <w:p w14:paraId="28BD337C" w14:textId="1778876C" w:rsidR="002D76E5" w:rsidRPr="002C08E5" w:rsidRDefault="002D76E5" w:rsidP="00020D09">
            <w:pPr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</w:p>
          <w:p w14:paraId="7D6CD703" w14:textId="77777777" w:rsidR="002D76E5" w:rsidRPr="002C08E5" w:rsidRDefault="002D76E5" w:rsidP="00020D09">
            <w:pPr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</w:p>
          <w:p w14:paraId="538197EB" w14:textId="2D050B7C" w:rsidR="002D76E5" w:rsidRPr="002C08E5" w:rsidRDefault="00966F22" w:rsidP="00020D09">
            <w:pPr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2C08E5">
              <w:rPr>
                <w:rFonts w:cs="Arial"/>
                <w:color w:val="000000"/>
                <w:szCs w:val="20"/>
              </w:rPr>
              <w:t>P</w:t>
            </w:r>
            <w:r w:rsidR="002D76E5" w:rsidRPr="002C08E5">
              <w:rPr>
                <w:rFonts w:cs="Arial"/>
                <w:color w:val="000000"/>
                <w:szCs w:val="20"/>
              </w:rPr>
              <w:t>rejmejo:</w:t>
            </w:r>
          </w:p>
          <w:p w14:paraId="2DAE0457" w14:textId="3A66EF03" w:rsidR="002D76E5" w:rsidRPr="00CB1CD9" w:rsidRDefault="002D76E5" w:rsidP="00020D0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bookmarkStart w:id="1" w:name="_Hlk163046932"/>
            <w:r w:rsidRPr="002C08E5">
              <w:rPr>
                <w:rFonts w:cs="Arial"/>
                <w:bCs/>
                <w:szCs w:val="20"/>
                <w:lang w:eastAsia="sl-SI"/>
              </w:rPr>
              <w:t>Ministrstvo za okolje, podnebje in energijo</w:t>
            </w:r>
            <w:r w:rsidR="00682E33">
              <w:rPr>
                <w:rFonts w:cs="Arial"/>
                <w:bCs/>
                <w:szCs w:val="20"/>
                <w:lang w:eastAsia="sl-SI"/>
              </w:rPr>
              <w:t xml:space="preserve"> Republike Slovenije</w:t>
            </w:r>
            <w:r w:rsidR="00246DA3">
              <w:rPr>
                <w:rFonts w:cs="Arial"/>
                <w:bCs/>
                <w:szCs w:val="20"/>
                <w:lang w:eastAsia="sl-SI"/>
              </w:rPr>
              <w:t>,</w:t>
            </w:r>
          </w:p>
          <w:p w14:paraId="0E52A1A0" w14:textId="25D50DFD" w:rsidR="00CB1CD9" w:rsidRPr="00CB1CD9" w:rsidRDefault="00CB1CD9" w:rsidP="00CB1CD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iCs/>
                <w:szCs w:val="20"/>
                <w:lang w:eastAsia="sl-SI"/>
              </w:rPr>
            </w:pPr>
            <w:r w:rsidRPr="00CB1CD9">
              <w:rPr>
                <w:rFonts w:cs="Arial"/>
                <w:bCs/>
                <w:iCs/>
                <w:szCs w:val="20"/>
                <w:lang w:eastAsia="sl-SI"/>
              </w:rPr>
              <w:t>Ministrstvo za finance Republike Slovenije</w:t>
            </w:r>
            <w:r>
              <w:rPr>
                <w:rFonts w:cs="Arial"/>
                <w:bCs/>
                <w:iCs/>
                <w:szCs w:val="20"/>
                <w:lang w:eastAsia="sl-SI"/>
              </w:rPr>
              <w:t>,</w:t>
            </w:r>
          </w:p>
          <w:p w14:paraId="07E93BA6" w14:textId="4802EE61" w:rsidR="002D76E5" w:rsidRPr="002C08E5" w:rsidRDefault="00A41A7A" w:rsidP="00020D0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Znanstveni odbor </w:t>
            </w:r>
            <w:r w:rsidRPr="00E00A09">
              <w:rPr>
                <w:rFonts w:cs="Arial"/>
                <w:szCs w:val="20"/>
                <w:lang w:eastAsia="sl-SI"/>
              </w:rPr>
              <w:t>za delo z gensko spremenjenimi organizmi v zaprtem sistemu</w:t>
            </w:r>
            <w:r w:rsidR="002D76E5" w:rsidRPr="002C08E5">
              <w:rPr>
                <w:rFonts w:cs="Arial"/>
                <w:bCs/>
                <w:szCs w:val="20"/>
                <w:lang w:eastAsia="sl-SI"/>
              </w:rPr>
              <w:t>,</w:t>
            </w:r>
            <w:r w:rsidR="00246DA3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="00246DA3" w:rsidRPr="002C08E5">
              <w:rPr>
                <w:rFonts w:cs="Arial"/>
                <w:bCs/>
                <w:szCs w:val="20"/>
                <w:lang w:eastAsia="sl-SI"/>
              </w:rPr>
              <w:t>Ministrstvo za okolje, podnebje in energijo</w:t>
            </w:r>
            <w:r w:rsidR="00246DA3">
              <w:rPr>
                <w:rFonts w:cs="Arial"/>
                <w:bCs/>
                <w:szCs w:val="20"/>
                <w:lang w:eastAsia="sl-SI"/>
              </w:rPr>
              <w:t xml:space="preserve"> Republike Slovenije,</w:t>
            </w:r>
          </w:p>
          <w:p w14:paraId="3D4D3E2C" w14:textId="77777777" w:rsidR="002D76E5" w:rsidRDefault="002D76E5" w:rsidP="00CB1CD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2C08E5">
              <w:rPr>
                <w:rFonts w:cs="Arial"/>
                <w:bCs/>
                <w:szCs w:val="20"/>
                <w:lang w:eastAsia="sl-SI"/>
              </w:rPr>
              <w:t>Služba Vlade Republike Slovenije za zakonodajo</w:t>
            </w:r>
            <w:bookmarkEnd w:id="1"/>
            <w:r w:rsidR="00CB1CD9">
              <w:rPr>
                <w:rFonts w:cs="Arial"/>
                <w:bCs/>
                <w:szCs w:val="20"/>
                <w:lang w:eastAsia="sl-SI"/>
              </w:rPr>
              <w:t>.</w:t>
            </w:r>
          </w:p>
          <w:p w14:paraId="5E1A02D6" w14:textId="4BC4B599" w:rsidR="00CB1CD9" w:rsidRPr="00CB1CD9" w:rsidRDefault="00CB1CD9" w:rsidP="00CB1CD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</w:p>
        </w:tc>
      </w:tr>
      <w:tr w:rsidR="002D76E5" w:rsidRPr="002C08E5" w14:paraId="2B4FF589" w14:textId="77777777" w:rsidTr="0073083C">
        <w:tc>
          <w:tcPr>
            <w:tcW w:w="9215" w:type="dxa"/>
            <w:gridSpan w:val="11"/>
          </w:tcPr>
          <w:p w14:paraId="39812AB3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2D76E5" w:rsidRPr="002C08E5" w14:paraId="3F0DCF73" w14:textId="77777777" w:rsidTr="0073083C">
        <w:tc>
          <w:tcPr>
            <w:tcW w:w="9215" w:type="dxa"/>
            <w:gridSpan w:val="11"/>
          </w:tcPr>
          <w:p w14:paraId="358B60D0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2D76E5" w:rsidRPr="002C08E5" w14:paraId="0E5C83C9" w14:textId="77777777" w:rsidTr="0073083C">
        <w:tc>
          <w:tcPr>
            <w:tcW w:w="9215" w:type="dxa"/>
            <w:gridSpan w:val="11"/>
          </w:tcPr>
          <w:p w14:paraId="0FDC37FC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2D76E5" w:rsidRPr="002C08E5" w14:paraId="05388FAE" w14:textId="77777777" w:rsidTr="0073083C">
        <w:tc>
          <w:tcPr>
            <w:tcW w:w="9215" w:type="dxa"/>
            <w:gridSpan w:val="11"/>
          </w:tcPr>
          <w:p w14:paraId="04AC4366" w14:textId="05436EE7" w:rsidR="00CB1CD9" w:rsidRPr="00CB1CD9" w:rsidRDefault="00325C0F" w:rsidP="00CB1CD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M</w:t>
            </w:r>
            <w:r w:rsidR="00CB1CD9" w:rsidRPr="00CB1CD9">
              <w:rPr>
                <w:rFonts w:cs="Arial"/>
                <w:iCs/>
                <w:szCs w:val="20"/>
                <w:lang w:eastAsia="sl-SI"/>
              </w:rPr>
              <w:t>ag. Bojan Kumer, minister, Ministrstvo za okolje, podnebje in energijo,</w:t>
            </w:r>
          </w:p>
          <w:p w14:paraId="5FA25660" w14:textId="77777777" w:rsidR="00CB1CD9" w:rsidRPr="00CB1CD9" w:rsidRDefault="00CB1CD9" w:rsidP="00CB1CD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CB1CD9">
              <w:rPr>
                <w:rFonts w:cs="Arial"/>
                <w:iCs/>
                <w:szCs w:val="20"/>
                <w:lang w:eastAsia="sl-SI"/>
              </w:rPr>
              <w:t>Uroš Vajgl, državni sekretar, Ministrstvo za okolje, podnebje in energijo,</w:t>
            </w:r>
          </w:p>
          <w:p w14:paraId="71D89529" w14:textId="77777777" w:rsidR="00CB1CD9" w:rsidRPr="00CB1CD9" w:rsidRDefault="00CB1CD9" w:rsidP="00CB1CD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CB1CD9">
              <w:rPr>
                <w:rFonts w:cs="Arial"/>
                <w:iCs/>
                <w:szCs w:val="20"/>
                <w:lang w:eastAsia="sl-SI"/>
              </w:rPr>
              <w:t>Mag. Tanja Bolte, generalna direktorica Direktorata za okolje, Ministrstvo za okolje, podnebje in energijo,</w:t>
            </w:r>
          </w:p>
          <w:p w14:paraId="1CDF4281" w14:textId="77777777" w:rsidR="00CB1CD9" w:rsidRPr="00CB1CD9" w:rsidRDefault="00CB1CD9" w:rsidP="00CB1CD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CB1CD9">
              <w:rPr>
                <w:rFonts w:cs="Arial"/>
                <w:iCs/>
                <w:szCs w:val="20"/>
                <w:lang w:eastAsia="sl-SI"/>
              </w:rPr>
              <w:t>Dr. Martin Batič, vodja Oddelka za biotehnologijo, Ministrstvo za okolje, podnebje in energijo,</w:t>
            </w:r>
          </w:p>
          <w:p w14:paraId="26D2EF71" w14:textId="259DC01F" w:rsidR="002D76E5" w:rsidRPr="002C08E5" w:rsidRDefault="00CB1CD9" w:rsidP="00CB1CD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CB1CD9">
              <w:rPr>
                <w:rFonts w:cs="Arial"/>
                <w:iCs/>
                <w:szCs w:val="20"/>
                <w:lang w:eastAsia="sl-SI"/>
              </w:rPr>
              <w:t>Dr. Ruth Rupreht, sekretarka, Oddelek za biotehnologijo, Ministrstvo za okolje, podnebje in energijo.</w:t>
            </w:r>
          </w:p>
        </w:tc>
      </w:tr>
      <w:tr w:rsidR="002D76E5" w:rsidRPr="002C08E5" w14:paraId="46A4DAB6" w14:textId="77777777" w:rsidTr="0073083C">
        <w:tc>
          <w:tcPr>
            <w:tcW w:w="9215" w:type="dxa"/>
            <w:gridSpan w:val="11"/>
          </w:tcPr>
          <w:p w14:paraId="65ECC094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C08E5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2C08E5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2D76E5" w:rsidRPr="002C08E5" w14:paraId="405B2EB1" w14:textId="77777777" w:rsidTr="0073083C">
        <w:tc>
          <w:tcPr>
            <w:tcW w:w="9215" w:type="dxa"/>
            <w:gridSpan w:val="11"/>
          </w:tcPr>
          <w:p w14:paraId="3D675601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2D76E5" w:rsidRPr="002C08E5" w14:paraId="7C412855" w14:textId="77777777" w:rsidTr="0073083C">
        <w:tc>
          <w:tcPr>
            <w:tcW w:w="9215" w:type="dxa"/>
            <w:gridSpan w:val="11"/>
          </w:tcPr>
          <w:p w14:paraId="051B1D56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2D76E5" w:rsidRPr="002C08E5" w14:paraId="454ADDD8" w14:textId="77777777" w:rsidTr="0073083C">
        <w:tc>
          <w:tcPr>
            <w:tcW w:w="9215" w:type="dxa"/>
            <w:gridSpan w:val="11"/>
          </w:tcPr>
          <w:p w14:paraId="6AB538A4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2C08E5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2D76E5" w:rsidRPr="002C08E5" w14:paraId="40C9653E" w14:textId="77777777" w:rsidTr="0073083C">
        <w:tc>
          <w:tcPr>
            <w:tcW w:w="9215" w:type="dxa"/>
            <w:gridSpan w:val="11"/>
          </w:tcPr>
          <w:p w14:paraId="642D8161" w14:textId="77777777" w:rsidR="002D76E5" w:rsidRPr="002C08E5" w:rsidRDefault="002D76E5" w:rsidP="00020D0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2D76E5" w:rsidRPr="002C08E5" w14:paraId="237FCA59" w14:textId="77777777" w:rsidTr="0073083C">
        <w:tc>
          <w:tcPr>
            <w:tcW w:w="9215" w:type="dxa"/>
            <w:gridSpan w:val="11"/>
          </w:tcPr>
          <w:p w14:paraId="46BB3C22" w14:textId="77777777" w:rsidR="008E6F4D" w:rsidRDefault="008E6F4D" w:rsidP="00020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bookmarkStart w:id="2" w:name="_Hlk106110901"/>
          </w:p>
          <w:p w14:paraId="3288FBC7" w14:textId="21B1C6C2" w:rsidR="00D02D3E" w:rsidRDefault="00A41A7A" w:rsidP="00461E8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A41A7A">
              <w:rPr>
                <w:rFonts w:cs="Arial"/>
                <w:szCs w:val="20"/>
                <w:lang w:eastAsia="sl-SI"/>
              </w:rPr>
              <w:t>Poslovniku o delu Znanstvenega odbora za delo z gensko spremenjenimi organizmi v zaprtem sistemu</w:t>
            </w:r>
            <w:r w:rsidR="00D962A6">
              <w:rPr>
                <w:rFonts w:cs="Arial"/>
                <w:szCs w:val="20"/>
                <w:lang w:eastAsia="sl-SI"/>
              </w:rPr>
              <w:t xml:space="preserve"> </w:t>
            </w:r>
            <w:r w:rsidR="00D962A6" w:rsidRPr="00D962A6">
              <w:rPr>
                <w:rFonts w:cs="Arial"/>
                <w:szCs w:val="20"/>
                <w:lang w:eastAsia="sl-SI"/>
              </w:rPr>
              <w:t xml:space="preserve">(v nadaljnjem besedilu: poslovnik) </w:t>
            </w:r>
            <w:r w:rsidR="008E6F4D">
              <w:rPr>
                <w:rFonts w:cs="Arial"/>
                <w:szCs w:val="20"/>
                <w:lang w:eastAsia="sr-Cyrl-RS"/>
              </w:rPr>
              <w:t xml:space="preserve">se sprejme in posreduje Vladi Republike Slovenije v soglasje na podlagi </w:t>
            </w:r>
            <w:r w:rsidR="008E6F4D">
              <w:rPr>
                <w:rFonts w:cs="Arial"/>
                <w:color w:val="000000"/>
                <w:szCs w:val="20"/>
              </w:rPr>
              <w:t xml:space="preserve">petega odstavka 7. člena </w:t>
            </w:r>
            <w:r w:rsidR="008E6F4D" w:rsidRPr="00B00373">
              <w:rPr>
                <w:rFonts w:cs="Arial"/>
                <w:color w:val="000000"/>
                <w:szCs w:val="20"/>
              </w:rPr>
              <w:t>Uredb</w:t>
            </w:r>
            <w:r w:rsidR="008E6F4D">
              <w:rPr>
                <w:rFonts w:cs="Arial"/>
                <w:color w:val="000000"/>
                <w:szCs w:val="20"/>
              </w:rPr>
              <w:t>e</w:t>
            </w:r>
            <w:r w:rsidR="008E6F4D" w:rsidRPr="00B00373">
              <w:rPr>
                <w:rFonts w:cs="Arial"/>
                <w:color w:val="000000"/>
                <w:szCs w:val="20"/>
              </w:rPr>
              <w:t xml:space="preserve"> o načinu delovanja znanstvenih odborov na področju ravnanja z gensko spremenjenimi organizmi</w:t>
            </w:r>
            <w:r w:rsidR="008E6F4D">
              <w:rPr>
                <w:rFonts w:cs="Arial"/>
                <w:color w:val="000000"/>
                <w:szCs w:val="20"/>
              </w:rPr>
              <w:t xml:space="preserve"> (</w:t>
            </w:r>
            <w:r w:rsidR="008E6F4D" w:rsidRPr="00B00373">
              <w:rPr>
                <w:rFonts w:cs="Arial"/>
                <w:color w:val="000000"/>
                <w:szCs w:val="20"/>
              </w:rPr>
              <w:t>Uradni list RS, št. 66/03 in 59/11</w:t>
            </w:r>
            <w:r w:rsidR="008E6F4D">
              <w:rPr>
                <w:rFonts w:cs="Arial"/>
                <w:color w:val="000000"/>
                <w:szCs w:val="20"/>
              </w:rPr>
              <w:t xml:space="preserve">). </w:t>
            </w:r>
          </w:p>
          <w:p w14:paraId="23FB4227" w14:textId="68BF257A" w:rsidR="008E6F4D" w:rsidRDefault="008E6F4D" w:rsidP="00461E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 xml:space="preserve">Poslovnik ureja način dela </w:t>
            </w:r>
            <w:r w:rsidR="00A41A7A" w:rsidRPr="00A41A7A">
              <w:rPr>
                <w:rFonts w:cs="Arial"/>
                <w:szCs w:val="20"/>
                <w:lang w:eastAsia="sl-SI"/>
              </w:rPr>
              <w:t>Znanstvenega odbora za delo z gensko spremenjenimi organizmi v zaprtem sistemu</w:t>
            </w:r>
            <w:r w:rsidR="009611B3">
              <w:rPr>
                <w:rFonts w:cs="Arial"/>
                <w:szCs w:val="20"/>
                <w:lang w:eastAsia="sl-SI"/>
              </w:rPr>
              <w:t xml:space="preserve"> </w:t>
            </w:r>
            <w:r w:rsidR="009611B3" w:rsidRPr="009611B3">
              <w:rPr>
                <w:rFonts w:cs="Arial"/>
                <w:szCs w:val="20"/>
                <w:lang w:eastAsia="sl-SI"/>
              </w:rPr>
              <w:t>(v nadaljnjem besedilu: odbor)</w:t>
            </w:r>
            <w:r>
              <w:rPr>
                <w:rFonts w:cs="Arial"/>
                <w:szCs w:val="20"/>
                <w:lang w:eastAsia="sr-Cyrl-RS"/>
              </w:rPr>
              <w:t xml:space="preserve">, ki nudi strokovno pomoč ministrstvom, pristojnim za odločanje o ravnanju z gensko spremenjenimi organizmi v skladu z nalogami, določenimi v 10. členu </w:t>
            </w:r>
            <w:r w:rsidR="00D02D3E" w:rsidRPr="00D02D3E">
              <w:rPr>
                <w:rFonts w:cs="Arial"/>
                <w:szCs w:val="20"/>
                <w:lang w:eastAsia="sr-Cyrl-RS"/>
              </w:rPr>
              <w:t>Zakon</w:t>
            </w:r>
            <w:r w:rsidR="00D02D3E">
              <w:rPr>
                <w:rFonts w:cs="Arial"/>
                <w:szCs w:val="20"/>
                <w:lang w:eastAsia="sr-Cyrl-RS"/>
              </w:rPr>
              <w:t>a</w:t>
            </w:r>
            <w:r w:rsidR="00D02D3E" w:rsidRPr="00D02D3E">
              <w:rPr>
                <w:rFonts w:cs="Arial"/>
                <w:szCs w:val="20"/>
                <w:lang w:eastAsia="sr-Cyrl-RS"/>
              </w:rPr>
              <w:t xml:space="preserve"> o ravnanju z gensko spremenjenimi organizmi</w:t>
            </w:r>
            <w:r w:rsidR="00D02D3E">
              <w:rPr>
                <w:rFonts w:cs="Arial"/>
                <w:szCs w:val="20"/>
                <w:lang w:eastAsia="sr-Cyrl-RS"/>
              </w:rPr>
              <w:t xml:space="preserve"> (</w:t>
            </w:r>
            <w:r w:rsidR="00D02D3E" w:rsidRPr="00D02D3E">
              <w:rPr>
                <w:rFonts w:cs="Arial"/>
                <w:szCs w:val="20"/>
                <w:lang w:eastAsia="sr-Cyrl-RS"/>
              </w:rPr>
              <w:t>Uradni list RS, št. 23/05 – uradno prečiščeno besedilo, 21/10 in 90/12 – ZdZPVHVVR</w:t>
            </w:r>
            <w:r w:rsidR="00D02D3E">
              <w:rPr>
                <w:rFonts w:cs="Arial"/>
                <w:szCs w:val="20"/>
                <w:lang w:eastAsia="sr-Cyrl-RS"/>
              </w:rPr>
              <w:t>).</w:t>
            </w:r>
          </w:p>
          <w:p w14:paraId="21CC0975" w14:textId="51C91547" w:rsidR="00D02D3E" w:rsidRDefault="00D02D3E" w:rsidP="00461E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Poslovnik d</w:t>
            </w:r>
            <w:r w:rsidRPr="002C08E5">
              <w:rPr>
                <w:rFonts w:cs="Arial"/>
                <w:szCs w:val="20"/>
                <w:lang w:eastAsia="sl-SI"/>
              </w:rPr>
              <w:t xml:space="preserve">oloča konstituiranje </w:t>
            </w:r>
            <w:r>
              <w:rPr>
                <w:rFonts w:cs="Arial"/>
                <w:szCs w:val="20"/>
                <w:lang w:eastAsia="sl-SI"/>
              </w:rPr>
              <w:t>odbora</w:t>
            </w:r>
            <w:r w:rsidRPr="002C08E5">
              <w:rPr>
                <w:rFonts w:cs="Arial"/>
                <w:szCs w:val="20"/>
                <w:lang w:eastAsia="sl-SI"/>
              </w:rPr>
              <w:t>, volitve predsednika</w:t>
            </w:r>
            <w:r>
              <w:rPr>
                <w:rFonts w:cs="Arial"/>
                <w:szCs w:val="20"/>
                <w:lang w:eastAsia="sl-SI"/>
              </w:rPr>
              <w:t xml:space="preserve"> in namestnika predsednika</w:t>
            </w:r>
            <w:r w:rsidRPr="002C08E5">
              <w:rPr>
                <w:rFonts w:cs="Arial"/>
                <w:szCs w:val="20"/>
                <w:lang w:eastAsia="sl-SI"/>
              </w:rPr>
              <w:t xml:space="preserve">, </w:t>
            </w:r>
            <w:r>
              <w:rPr>
                <w:rFonts w:cs="Arial"/>
                <w:szCs w:val="20"/>
                <w:lang w:eastAsia="sl-SI"/>
              </w:rPr>
              <w:t>pripravo, sklic in izvedbo sej odbora,</w:t>
            </w:r>
            <w:r w:rsidR="006F26F7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>način priprave in sprejetja strokovn</w:t>
            </w:r>
            <w:r w:rsidR="00D4379A">
              <w:rPr>
                <w:rFonts w:cs="Arial"/>
                <w:szCs w:val="20"/>
                <w:lang w:eastAsia="sl-SI"/>
              </w:rPr>
              <w:t xml:space="preserve">ih </w:t>
            </w:r>
            <w:r>
              <w:rPr>
                <w:rFonts w:cs="Arial"/>
                <w:szCs w:val="20"/>
                <w:lang w:eastAsia="sl-SI"/>
              </w:rPr>
              <w:t xml:space="preserve">mnenj ter </w:t>
            </w:r>
            <w:r w:rsidR="005671F6">
              <w:rPr>
                <w:rFonts w:cs="Arial"/>
                <w:szCs w:val="20"/>
                <w:lang w:eastAsia="sl-SI"/>
              </w:rPr>
              <w:t xml:space="preserve">vodenje </w:t>
            </w:r>
            <w:r>
              <w:rPr>
                <w:rFonts w:cs="Arial"/>
                <w:szCs w:val="20"/>
                <w:lang w:eastAsia="sl-SI"/>
              </w:rPr>
              <w:t>zapisnik</w:t>
            </w:r>
            <w:r w:rsidR="005671F6">
              <w:rPr>
                <w:rFonts w:cs="Arial"/>
                <w:szCs w:val="20"/>
                <w:lang w:eastAsia="sl-SI"/>
              </w:rPr>
              <w:t>a</w:t>
            </w:r>
            <w:r>
              <w:rPr>
                <w:rFonts w:cs="Arial"/>
                <w:szCs w:val="20"/>
                <w:lang w:eastAsia="sl-SI"/>
              </w:rPr>
              <w:t>.</w:t>
            </w:r>
          </w:p>
          <w:p w14:paraId="093DD0CC" w14:textId="4A0A095E" w:rsidR="002D76E5" w:rsidRPr="002C08E5" w:rsidRDefault="002D76E5" w:rsidP="00020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 xml:space="preserve"> </w:t>
            </w:r>
            <w:bookmarkEnd w:id="2"/>
          </w:p>
        </w:tc>
      </w:tr>
      <w:tr w:rsidR="002D76E5" w:rsidRPr="002C08E5" w14:paraId="418AF20C" w14:textId="77777777" w:rsidTr="0073083C">
        <w:tc>
          <w:tcPr>
            <w:tcW w:w="9215" w:type="dxa"/>
            <w:gridSpan w:val="11"/>
          </w:tcPr>
          <w:p w14:paraId="7882808F" w14:textId="77777777" w:rsidR="002D76E5" w:rsidRPr="002C08E5" w:rsidRDefault="002D76E5" w:rsidP="00020D0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lastRenderedPageBreak/>
              <w:t>6. Presoja posledic za:</w:t>
            </w:r>
          </w:p>
        </w:tc>
      </w:tr>
      <w:tr w:rsidR="002D76E5" w:rsidRPr="002C08E5" w14:paraId="64EA7CED" w14:textId="77777777" w:rsidTr="0073083C">
        <w:tc>
          <w:tcPr>
            <w:tcW w:w="1689" w:type="dxa"/>
          </w:tcPr>
          <w:p w14:paraId="0A749932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202" w:type="dxa"/>
            <w:gridSpan w:val="8"/>
          </w:tcPr>
          <w:p w14:paraId="3625B6AE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324" w:type="dxa"/>
            <w:gridSpan w:val="2"/>
          </w:tcPr>
          <w:p w14:paraId="5FDE0ECB" w14:textId="77777777" w:rsidR="002D76E5" w:rsidRPr="002C08E5" w:rsidRDefault="002D76E5" w:rsidP="008A31A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D76E5" w:rsidRPr="002C08E5" w14:paraId="21D8CD5D" w14:textId="77777777" w:rsidTr="0073083C">
        <w:tc>
          <w:tcPr>
            <w:tcW w:w="1689" w:type="dxa"/>
          </w:tcPr>
          <w:p w14:paraId="12C7819E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202" w:type="dxa"/>
            <w:gridSpan w:val="8"/>
          </w:tcPr>
          <w:p w14:paraId="0AC444FF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324" w:type="dxa"/>
            <w:gridSpan w:val="2"/>
          </w:tcPr>
          <w:p w14:paraId="26979FC3" w14:textId="77777777" w:rsidR="002D76E5" w:rsidRPr="002C08E5" w:rsidRDefault="002D76E5" w:rsidP="008A31A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D76E5" w:rsidRPr="002C08E5" w14:paraId="7D5661CB" w14:textId="77777777" w:rsidTr="0073083C">
        <w:tc>
          <w:tcPr>
            <w:tcW w:w="1689" w:type="dxa"/>
          </w:tcPr>
          <w:p w14:paraId="154B343E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202" w:type="dxa"/>
            <w:gridSpan w:val="8"/>
          </w:tcPr>
          <w:p w14:paraId="011FDEA2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324" w:type="dxa"/>
            <w:gridSpan w:val="2"/>
          </w:tcPr>
          <w:p w14:paraId="3EAC917E" w14:textId="77777777" w:rsidR="002D76E5" w:rsidRPr="002C08E5" w:rsidRDefault="002D76E5" w:rsidP="008A31A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D76E5" w:rsidRPr="002C08E5" w14:paraId="6F892243" w14:textId="77777777" w:rsidTr="0073083C">
        <w:tc>
          <w:tcPr>
            <w:tcW w:w="1689" w:type="dxa"/>
          </w:tcPr>
          <w:p w14:paraId="75F297F0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202" w:type="dxa"/>
            <w:gridSpan w:val="8"/>
          </w:tcPr>
          <w:p w14:paraId="76BBC14E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>gospodarstvo, zlasti</w:t>
            </w:r>
            <w:r w:rsidRPr="002C08E5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324" w:type="dxa"/>
            <w:gridSpan w:val="2"/>
          </w:tcPr>
          <w:p w14:paraId="1BF3B590" w14:textId="77777777" w:rsidR="002D76E5" w:rsidRPr="002C08E5" w:rsidRDefault="002D76E5" w:rsidP="008A31A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D76E5" w:rsidRPr="002C08E5" w14:paraId="6A2B7EB8" w14:textId="77777777" w:rsidTr="0073083C">
        <w:tc>
          <w:tcPr>
            <w:tcW w:w="1689" w:type="dxa"/>
          </w:tcPr>
          <w:p w14:paraId="7AF45315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202" w:type="dxa"/>
            <w:gridSpan w:val="8"/>
          </w:tcPr>
          <w:p w14:paraId="0A243874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2C08E5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324" w:type="dxa"/>
            <w:gridSpan w:val="2"/>
          </w:tcPr>
          <w:p w14:paraId="2A967C4E" w14:textId="77777777" w:rsidR="002D76E5" w:rsidRPr="002C08E5" w:rsidRDefault="002D76E5" w:rsidP="008A31A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D76E5" w:rsidRPr="002C08E5" w14:paraId="50CEB204" w14:textId="77777777" w:rsidTr="0073083C">
        <w:tc>
          <w:tcPr>
            <w:tcW w:w="1689" w:type="dxa"/>
          </w:tcPr>
          <w:p w14:paraId="21A95680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202" w:type="dxa"/>
            <w:gridSpan w:val="8"/>
          </w:tcPr>
          <w:p w14:paraId="7868376D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2C08E5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324" w:type="dxa"/>
            <w:gridSpan w:val="2"/>
          </w:tcPr>
          <w:p w14:paraId="51234303" w14:textId="77777777" w:rsidR="002D76E5" w:rsidRPr="002C08E5" w:rsidRDefault="002D76E5" w:rsidP="008A31A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D76E5" w:rsidRPr="002C08E5" w14:paraId="73FD0F8B" w14:textId="77777777" w:rsidTr="0073083C">
        <w:tc>
          <w:tcPr>
            <w:tcW w:w="1689" w:type="dxa"/>
            <w:tcBorders>
              <w:bottom w:val="single" w:sz="4" w:space="0" w:color="auto"/>
            </w:tcBorders>
          </w:tcPr>
          <w:p w14:paraId="24901AD2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202" w:type="dxa"/>
            <w:gridSpan w:val="8"/>
            <w:tcBorders>
              <w:bottom w:val="single" w:sz="4" w:space="0" w:color="auto"/>
            </w:tcBorders>
          </w:tcPr>
          <w:p w14:paraId="4761BC30" w14:textId="77777777" w:rsidR="002D76E5" w:rsidRPr="002C08E5" w:rsidRDefault="002D76E5" w:rsidP="00020D0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2C08E5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0B7D455F" w14:textId="77777777" w:rsidR="002D76E5" w:rsidRPr="002C08E5" w:rsidRDefault="002D76E5" w:rsidP="00020D0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2C08E5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5FDB0F5F" w14:textId="77777777" w:rsidR="002D76E5" w:rsidRPr="002C08E5" w:rsidRDefault="002D76E5" w:rsidP="00020D0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2C08E5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71E9A2C0" w14:textId="77777777" w:rsidR="002D76E5" w:rsidRPr="002C08E5" w:rsidRDefault="002D76E5" w:rsidP="00020D0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2C08E5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</w:tcPr>
          <w:p w14:paraId="2B158787" w14:textId="77777777" w:rsidR="002D76E5" w:rsidRPr="002C08E5" w:rsidRDefault="002D76E5" w:rsidP="008A31A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D76E5" w:rsidRPr="002C08E5" w14:paraId="6B511ECF" w14:textId="77777777" w:rsidTr="0073083C"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4EF7" w14:textId="77777777" w:rsidR="002D76E5" w:rsidRPr="002C08E5" w:rsidRDefault="002D76E5" w:rsidP="00020D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>7.a Predstavitev ocene finančnih posledic nad 40.000 EUR:</w:t>
            </w:r>
          </w:p>
          <w:p w14:paraId="13C44328" w14:textId="77777777" w:rsidR="002D76E5" w:rsidRPr="002C08E5" w:rsidRDefault="002D76E5" w:rsidP="00020D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>/</w:t>
            </w:r>
          </w:p>
        </w:tc>
      </w:tr>
      <w:tr w:rsidR="002D76E5" w:rsidRPr="002C08E5" w14:paraId="08A377B5" w14:textId="77777777" w:rsidTr="0073083C">
        <w:trPr>
          <w:trHeight w:val="113"/>
        </w:trPr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DDC4" w14:textId="77777777" w:rsidR="002D76E5" w:rsidRPr="002C08E5" w:rsidRDefault="002D76E5" w:rsidP="00020D0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428" w:hanging="36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>I. Ocena finančnih posledic, ki niso načrtovane v sprejetem proračunu</w:t>
            </w:r>
          </w:p>
        </w:tc>
      </w:tr>
      <w:tr w:rsidR="002D76E5" w:rsidRPr="002C08E5" w14:paraId="166C1271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0385" w14:textId="77777777" w:rsidR="002D76E5" w:rsidRPr="002C08E5" w:rsidRDefault="002D76E5" w:rsidP="00020D09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B19A" w14:textId="77777777" w:rsidR="002D76E5" w:rsidRPr="002C08E5" w:rsidRDefault="002D76E5" w:rsidP="00020D09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>Tekoče leto (t)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21D6" w14:textId="77777777" w:rsidR="002D76E5" w:rsidRPr="002C08E5" w:rsidRDefault="002D76E5" w:rsidP="00020D09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>t + 1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E4C3" w14:textId="77777777" w:rsidR="002D76E5" w:rsidRPr="002C08E5" w:rsidRDefault="002D76E5" w:rsidP="008A31AB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>t + 2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D466" w14:textId="77777777" w:rsidR="002D76E5" w:rsidRPr="002C08E5" w:rsidRDefault="002D76E5" w:rsidP="008A31AB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>t + 3</w:t>
            </w:r>
          </w:p>
        </w:tc>
      </w:tr>
      <w:tr w:rsidR="002D76E5" w:rsidRPr="002C08E5" w14:paraId="2BD4FA72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342B" w14:textId="77777777" w:rsidR="002D76E5" w:rsidRPr="002C08E5" w:rsidRDefault="002D76E5" w:rsidP="00020D09">
            <w:pPr>
              <w:widowControl w:val="0"/>
              <w:spacing w:line="240" w:lineRule="auto"/>
              <w:rPr>
                <w:rFonts w:cs="Arial"/>
                <w:bCs/>
                <w:szCs w:val="20"/>
              </w:rPr>
            </w:pPr>
            <w:r w:rsidRPr="002C08E5">
              <w:rPr>
                <w:rFonts w:cs="Arial"/>
                <w:bCs/>
                <w:szCs w:val="20"/>
              </w:rPr>
              <w:t>Predvideno povečanje (+) ali zmanjšanje (</w:t>
            </w:r>
            <w:r w:rsidRPr="002C08E5">
              <w:rPr>
                <w:rFonts w:cs="Arial"/>
                <w:b/>
                <w:szCs w:val="20"/>
              </w:rPr>
              <w:t>–</w:t>
            </w:r>
            <w:r w:rsidRPr="002C08E5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3B86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5EB9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86EC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98C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2D76E5" w:rsidRPr="002C08E5" w14:paraId="3CE8BE39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A130" w14:textId="77777777" w:rsidR="002D76E5" w:rsidRPr="002C08E5" w:rsidRDefault="002D76E5" w:rsidP="00020D09">
            <w:pPr>
              <w:widowControl w:val="0"/>
              <w:spacing w:line="240" w:lineRule="auto"/>
              <w:rPr>
                <w:rFonts w:cs="Arial"/>
                <w:bCs/>
                <w:szCs w:val="20"/>
              </w:rPr>
            </w:pPr>
            <w:r w:rsidRPr="002C08E5">
              <w:rPr>
                <w:rFonts w:cs="Arial"/>
                <w:bCs/>
                <w:szCs w:val="20"/>
              </w:rPr>
              <w:t>Predvideno povečanje (+) ali zmanjšanje (</w:t>
            </w:r>
            <w:r w:rsidRPr="002C08E5">
              <w:rPr>
                <w:rFonts w:cs="Arial"/>
                <w:b/>
                <w:szCs w:val="20"/>
              </w:rPr>
              <w:t>–</w:t>
            </w:r>
            <w:r w:rsidRPr="002C08E5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3A4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CB4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316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29D6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2D76E5" w:rsidRPr="002C08E5" w14:paraId="169590F5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757C" w14:textId="77777777" w:rsidR="002D76E5" w:rsidRPr="002C08E5" w:rsidRDefault="002D76E5" w:rsidP="00020D09">
            <w:pPr>
              <w:widowControl w:val="0"/>
              <w:spacing w:line="240" w:lineRule="auto"/>
              <w:rPr>
                <w:rFonts w:cs="Arial"/>
                <w:bCs/>
                <w:szCs w:val="20"/>
              </w:rPr>
            </w:pPr>
            <w:r w:rsidRPr="002C08E5">
              <w:rPr>
                <w:rFonts w:cs="Arial"/>
                <w:bCs/>
                <w:szCs w:val="20"/>
              </w:rPr>
              <w:t>Predvideno povečanje (+) ali zmanjšanje (</w:t>
            </w:r>
            <w:r w:rsidRPr="002C08E5">
              <w:rPr>
                <w:rFonts w:cs="Arial"/>
                <w:b/>
                <w:szCs w:val="20"/>
              </w:rPr>
              <w:t>–</w:t>
            </w:r>
            <w:r w:rsidRPr="002C08E5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FBA7" w14:textId="77777777" w:rsidR="002D76E5" w:rsidRPr="002C08E5" w:rsidRDefault="002D76E5" w:rsidP="00020D09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F4D6" w14:textId="77777777" w:rsidR="002D76E5" w:rsidRPr="002C08E5" w:rsidRDefault="002D76E5" w:rsidP="00020D09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6DF1" w14:textId="77777777" w:rsidR="002D76E5" w:rsidRPr="002C08E5" w:rsidRDefault="002D76E5" w:rsidP="008A31AB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72DF" w14:textId="77777777" w:rsidR="002D76E5" w:rsidRPr="002C08E5" w:rsidRDefault="002D76E5" w:rsidP="008A31AB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2D76E5" w:rsidRPr="002C08E5" w14:paraId="76DDBA56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C679" w14:textId="77777777" w:rsidR="002D76E5" w:rsidRPr="002C08E5" w:rsidRDefault="002D76E5" w:rsidP="00020D09">
            <w:pPr>
              <w:widowControl w:val="0"/>
              <w:spacing w:line="240" w:lineRule="auto"/>
              <w:rPr>
                <w:rFonts w:cs="Arial"/>
                <w:bCs/>
                <w:szCs w:val="20"/>
              </w:rPr>
            </w:pPr>
            <w:r w:rsidRPr="002C08E5">
              <w:rPr>
                <w:rFonts w:cs="Arial"/>
                <w:bCs/>
                <w:szCs w:val="20"/>
              </w:rPr>
              <w:t>Predvideno povečanje (+) ali zmanjšanje (</w:t>
            </w:r>
            <w:r w:rsidRPr="002C08E5">
              <w:rPr>
                <w:rFonts w:cs="Arial"/>
                <w:b/>
                <w:szCs w:val="20"/>
              </w:rPr>
              <w:t>–</w:t>
            </w:r>
            <w:r w:rsidRPr="002C08E5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BDA9" w14:textId="77777777" w:rsidR="002D76E5" w:rsidRPr="002C08E5" w:rsidRDefault="002D76E5" w:rsidP="00020D09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F4F4" w14:textId="77777777" w:rsidR="002D76E5" w:rsidRPr="002C08E5" w:rsidRDefault="002D76E5" w:rsidP="00020D09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2F73" w14:textId="77777777" w:rsidR="002D76E5" w:rsidRPr="002C08E5" w:rsidRDefault="002D76E5" w:rsidP="008A31AB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1D75" w14:textId="77777777" w:rsidR="002D76E5" w:rsidRPr="002C08E5" w:rsidRDefault="002D76E5" w:rsidP="008A31AB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2D76E5" w:rsidRPr="002C08E5" w14:paraId="0C6B9ED4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539" w14:textId="77777777" w:rsidR="002D76E5" w:rsidRPr="002C08E5" w:rsidRDefault="002D76E5" w:rsidP="00020D09">
            <w:pPr>
              <w:widowControl w:val="0"/>
              <w:spacing w:line="240" w:lineRule="auto"/>
              <w:rPr>
                <w:rFonts w:cs="Arial"/>
                <w:bCs/>
                <w:szCs w:val="20"/>
              </w:rPr>
            </w:pPr>
            <w:r w:rsidRPr="002C08E5">
              <w:rPr>
                <w:rFonts w:cs="Arial"/>
                <w:bCs/>
                <w:szCs w:val="20"/>
              </w:rPr>
              <w:t>Predvideno povečanje (+) ali zmanjšanje (</w:t>
            </w:r>
            <w:r w:rsidRPr="002C08E5">
              <w:rPr>
                <w:rFonts w:cs="Arial"/>
                <w:b/>
                <w:szCs w:val="20"/>
              </w:rPr>
              <w:t>–</w:t>
            </w:r>
            <w:r w:rsidRPr="002C08E5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C87A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AFB6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A638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88A9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2D76E5" w:rsidRPr="002C08E5" w14:paraId="2A72F6FD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B8DFEB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bookmarkStart w:id="3" w:name="_Hlk108439586"/>
            <w:bookmarkStart w:id="4" w:name="_Hlk108439645"/>
            <w:r w:rsidRPr="002C08E5">
              <w:rPr>
                <w:rFonts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</w:p>
        </w:tc>
      </w:tr>
      <w:tr w:rsidR="002D76E5" w:rsidRPr="002C08E5" w14:paraId="431FF7EA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7A1FBB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2C08E5">
              <w:rPr>
                <w:rFonts w:cs="Arial"/>
                <w:b/>
                <w:kern w:val="32"/>
                <w:szCs w:val="20"/>
                <w:lang w:eastAsia="sl-SI"/>
              </w:rPr>
              <w:t>II.a Pravice porabe za izvedbo predlaganih rešitev so zagotovljene:</w:t>
            </w:r>
          </w:p>
        </w:tc>
      </w:tr>
      <w:bookmarkEnd w:id="3"/>
      <w:tr w:rsidR="002D76E5" w:rsidRPr="002C08E5" w14:paraId="2CB7F53C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A194" w14:textId="77777777" w:rsidR="002D76E5" w:rsidRPr="002C08E5" w:rsidRDefault="002D76E5" w:rsidP="00020D09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6EE0" w14:textId="77777777" w:rsidR="002D76E5" w:rsidRPr="002C08E5" w:rsidRDefault="002D76E5" w:rsidP="00020D09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657C" w14:textId="77777777" w:rsidR="002D76E5" w:rsidRPr="002C08E5" w:rsidRDefault="002D76E5" w:rsidP="00020D09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2548" w14:textId="77777777" w:rsidR="002D76E5" w:rsidRPr="002C08E5" w:rsidRDefault="002D76E5" w:rsidP="008A31AB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0FD3" w14:textId="77777777" w:rsidR="002D76E5" w:rsidRPr="002C08E5" w:rsidRDefault="002D76E5" w:rsidP="008A31AB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>Znesek za t + 1</w:t>
            </w:r>
          </w:p>
        </w:tc>
      </w:tr>
      <w:tr w:rsidR="002D76E5" w:rsidRPr="002C08E5" w14:paraId="3A1EFBA1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1A2" w14:textId="73B02AD2" w:rsidR="002D76E5" w:rsidRPr="002C08E5" w:rsidRDefault="002D76E5" w:rsidP="00020D09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bookmarkStart w:id="5" w:name="_Hlk97538275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3E96" w14:textId="46ACF141" w:rsidR="002D76E5" w:rsidRPr="002C08E5" w:rsidRDefault="002D76E5" w:rsidP="00020D0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F6C" w14:textId="0C5F7F8D" w:rsidR="002D76E5" w:rsidRPr="002C08E5" w:rsidRDefault="002D76E5" w:rsidP="00020D09">
            <w:pPr>
              <w:spacing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A088" w14:textId="758024C0" w:rsidR="002D76E5" w:rsidRPr="002C08E5" w:rsidRDefault="002D76E5" w:rsidP="008A31AB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A7E" w14:textId="31BE8850" w:rsidR="002D76E5" w:rsidRPr="002C08E5" w:rsidRDefault="002D76E5" w:rsidP="008A31AB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</w:tr>
      <w:bookmarkEnd w:id="4"/>
      <w:bookmarkEnd w:id="5"/>
      <w:tr w:rsidR="002D76E5" w:rsidRPr="002C08E5" w14:paraId="157EAE51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30BF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E062" w14:textId="77777777" w:rsidR="002D76E5" w:rsidRPr="002C08E5" w:rsidRDefault="002D76E5" w:rsidP="008A31AB">
            <w:pPr>
              <w:widowControl w:val="0"/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F701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2D76E5" w:rsidRPr="002C08E5" w14:paraId="5F07C782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F221CF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2C08E5">
              <w:rPr>
                <w:rFonts w:cs="Arial"/>
                <w:b/>
                <w:kern w:val="32"/>
                <w:szCs w:val="20"/>
                <w:lang w:eastAsia="sl-SI"/>
              </w:rPr>
              <w:t>II.b Manjkajoče pravice porabe bodo zagotovljene s prerazporeditvijo:</w:t>
            </w:r>
          </w:p>
        </w:tc>
      </w:tr>
      <w:tr w:rsidR="002D76E5" w:rsidRPr="002C08E5" w14:paraId="635BFAE6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0BD" w14:textId="77777777" w:rsidR="002D76E5" w:rsidRPr="002C08E5" w:rsidRDefault="002D76E5" w:rsidP="00020D09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lastRenderedPageBreak/>
              <w:t xml:space="preserve">Ime proračunskega uporabnika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5CB0" w14:textId="77777777" w:rsidR="002D76E5" w:rsidRPr="002C08E5" w:rsidRDefault="002D76E5" w:rsidP="00020D09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803D" w14:textId="77777777" w:rsidR="002D76E5" w:rsidRPr="002C08E5" w:rsidRDefault="002D76E5" w:rsidP="00020D09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75C2" w14:textId="77777777" w:rsidR="002D76E5" w:rsidRPr="002C08E5" w:rsidRDefault="002D76E5" w:rsidP="008A31AB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65E6" w14:textId="77777777" w:rsidR="002D76E5" w:rsidRPr="002C08E5" w:rsidRDefault="002D76E5" w:rsidP="008A31AB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 xml:space="preserve">Znesek za t + 1 </w:t>
            </w:r>
          </w:p>
        </w:tc>
      </w:tr>
      <w:tr w:rsidR="002D76E5" w:rsidRPr="002C08E5" w14:paraId="481F44AA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3B4B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21B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B4D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C542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5DD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2D76E5" w:rsidRPr="002C08E5" w14:paraId="50B1845C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FE61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BA2A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9887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4085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011C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2D76E5" w:rsidRPr="002C08E5" w14:paraId="3F9E50D5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A8F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152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FAAB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2D76E5" w:rsidRPr="002C08E5" w14:paraId="219DB1EB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8FC5A2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2C08E5">
              <w:rPr>
                <w:rFonts w:cs="Arial"/>
                <w:b/>
                <w:kern w:val="32"/>
                <w:szCs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2D76E5" w:rsidRPr="002C08E5" w14:paraId="3F131D62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4496" w14:textId="77777777" w:rsidR="002D76E5" w:rsidRPr="002C08E5" w:rsidRDefault="002D76E5" w:rsidP="00020D09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>Novi prihodki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FB84" w14:textId="77777777" w:rsidR="002D76E5" w:rsidRPr="002C08E5" w:rsidRDefault="002D76E5" w:rsidP="00020D09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ECAA" w14:textId="77777777" w:rsidR="002D76E5" w:rsidRPr="002C08E5" w:rsidRDefault="002D76E5" w:rsidP="008A31AB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>Znesek za t + 1</w:t>
            </w:r>
          </w:p>
        </w:tc>
      </w:tr>
      <w:tr w:rsidR="002D76E5" w:rsidRPr="002C08E5" w14:paraId="28B1B5B5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1A88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BCC1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20CA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2D76E5" w:rsidRPr="002C08E5" w14:paraId="6F36835E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AFCE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D84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B5F7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2D76E5" w:rsidRPr="002C08E5" w14:paraId="392D88D7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A7A9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B145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8AB9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2D76E5" w:rsidRPr="002C08E5" w14:paraId="334C95CA" w14:textId="77777777" w:rsidTr="0073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6B56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2C08E5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83CE" w14:textId="77777777" w:rsidR="002D76E5" w:rsidRPr="002C08E5" w:rsidRDefault="002D76E5" w:rsidP="00020D09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4D33" w14:textId="77777777" w:rsidR="002D76E5" w:rsidRPr="002C08E5" w:rsidRDefault="002D76E5" w:rsidP="008A31AB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2D76E5" w:rsidRPr="002C08E5" w14:paraId="3E3D4527" w14:textId="77777777" w:rsidTr="0073083C">
        <w:trPr>
          <w:trHeight w:val="1910"/>
        </w:trPr>
        <w:tc>
          <w:tcPr>
            <w:tcW w:w="9215" w:type="dxa"/>
            <w:gridSpan w:val="11"/>
          </w:tcPr>
          <w:p w14:paraId="1C1B2E51" w14:textId="77777777" w:rsidR="002D76E5" w:rsidRPr="002C08E5" w:rsidRDefault="002D76E5" w:rsidP="00020D09">
            <w:pPr>
              <w:widowControl w:val="0"/>
              <w:spacing w:line="240" w:lineRule="auto"/>
              <w:rPr>
                <w:rFonts w:cs="Arial"/>
                <w:b/>
                <w:szCs w:val="20"/>
              </w:rPr>
            </w:pPr>
            <w:r w:rsidRPr="002C08E5">
              <w:rPr>
                <w:rFonts w:cs="Arial"/>
                <w:b/>
                <w:szCs w:val="20"/>
              </w:rPr>
              <w:t>OBRAZLOŽITEV:</w:t>
            </w:r>
          </w:p>
          <w:p w14:paraId="59CC9B49" w14:textId="77777777" w:rsidR="002D76E5" w:rsidRPr="002C08E5" w:rsidRDefault="002D76E5" w:rsidP="00020D09">
            <w:pPr>
              <w:widowControl w:val="0"/>
              <w:numPr>
                <w:ilvl w:val="0"/>
                <w:numId w:val="2"/>
              </w:numPr>
              <w:suppressAutoHyphens/>
              <w:spacing w:line="240" w:lineRule="auto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6FE838E5" w14:textId="77777777" w:rsidR="002D76E5" w:rsidRPr="002C08E5" w:rsidRDefault="002D76E5" w:rsidP="00020D09">
            <w:pPr>
              <w:widowControl w:val="0"/>
              <w:spacing w:line="240" w:lineRule="auto"/>
              <w:ind w:left="284"/>
              <w:rPr>
                <w:rFonts w:cs="Arial"/>
                <w:szCs w:val="20"/>
                <w:lang w:eastAsia="sl-SI"/>
              </w:rPr>
            </w:pPr>
          </w:p>
          <w:p w14:paraId="3ADB989C" w14:textId="77777777" w:rsidR="002D76E5" w:rsidRPr="002C08E5" w:rsidRDefault="002D76E5" w:rsidP="00020D09">
            <w:pPr>
              <w:widowControl w:val="0"/>
              <w:numPr>
                <w:ilvl w:val="0"/>
                <w:numId w:val="2"/>
              </w:numPr>
              <w:suppressAutoHyphens/>
              <w:spacing w:line="240" w:lineRule="auto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>Finančne posledice za državni proračun</w:t>
            </w:r>
          </w:p>
          <w:p w14:paraId="161D568A" w14:textId="77777777" w:rsidR="002D76E5" w:rsidRPr="002C08E5" w:rsidRDefault="002D76E5" w:rsidP="00020D09">
            <w:pPr>
              <w:widowControl w:val="0"/>
              <w:suppressAutoHyphens/>
              <w:spacing w:line="240" w:lineRule="auto"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>II.a Pravice porabe za izvedbo predlaganih rešitev so zagotovljene:</w:t>
            </w:r>
          </w:p>
          <w:p w14:paraId="62011F3A" w14:textId="77777777" w:rsidR="002D76E5" w:rsidRPr="002C08E5" w:rsidRDefault="002D76E5" w:rsidP="00020D09">
            <w:pPr>
              <w:widowControl w:val="0"/>
              <w:suppressAutoHyphens/>
              <w:spacing w:line="240" w:lineRule="auto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>II.b Manjkajoče pravice porabe bodo zagotovljene s prerazporeditvijo:</w:t>
            </w:r>
          </w:p>
          <w:p w14:paraId="0EB2F942" w14:textId="77777777" w:rsidR="002D76E5" w:rsidRPr="002C08E5" w:rsidRDefault="002D76E5" w:rsidP="00020D09">
            <w:pPr>
              <w:widowControl w:val="0"/>
              <w:suppressAutoHyphens/>
              <w:spacing w:line="240" w:lineRule="auto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>II.c Načrtovana nadomestitev zmanjšanih prihodkov in povečanih odhodkov proračuna:</w:t>
            </w:r>
          </w:p>
          <w:p w14:paraId="03110018" w14:textId="0B2CEEB8" w:rsidR="002D76E5" w:rsidRPr="002C08E5" w:rsidRDefault="002D76E5" w:rsidP="00020D09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</w:rPr>
            </w:pPr>
          </w:p>
        </w:tc>
      </w:tr>
      <w:tr w:rsidR="002D76E5" w:rsidRPr="002C08E5" w14:paraId="7E09EE4A" w14:textId="77777777" w:rsidTr="0073083C">
        <w:trPr>
          <w:trHeight w:val="699"/>
        </w:trPr>
        <w:tc>
          <w:tcPr>
            <w:tcW w:w="9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B7FF" w14:textId="77777777" w:rsidR="002D76E5" w:rsidRPr="002C08E5" w:rsidRDefault="002D76E5" w:rsidP="00020D09">
            <w:pPr>
              <w:spacing w:line="240" w:lineRule="auto"/>
              <w:rPr>
                <w:rFonts w:cs="Arial"/>
                <w:b/>
                <w:szCs w:val="20"/>
              </w:rPr>
            </w:pPr>
            <w:bookmarkStart w:id="6" w:name="_Hlk106189212"/>
            <w:r w:rsidRPr="002C08E5">
              <w:rPr>
                <w:rFonts w:cs="Arial"/>
                <w:b/>
                <w:szCs w:val="20"/>
              </w:rPr>
              <w:t>7.b Predstavitev ocene finančnih posledic pod 40.000 EUR:</w:t>
            </w:r>
          </w:p>
          <w:p w14:paraId="4AA97F69" w14:textId="77777777" w:rsidR="002D76E5" w:rsidRPr="002C08E5" w:rsidRDefault="002D76E5" w:rsidP="00020D09">
            <w:pPr>
              <w:spacing w:line="240" w:lineRule="auto"/>
              <w:rPr>
                <w:rFonts w:cs="Arial"/>
                <w:szCs w:val="20"/>
              </w:rPr>
            </w:pPr>
            <w:r w:rsidRPr="002C08E5">
              <w:rPr>
                <w:rFonts w:cs="Arial"/>
                <w:szCs w:val="20"/>
              </w:rPr>
              <w:t>(Samo če izberete NE pod točko 6.a.)</w:t>
            </w:r>
          </w:p>
          <w:p w14:paraId="6389CDD0" w14:textId="77777777" w:rsidR="002D76E5" w:rsidRDefault="002D76E5" w:rsidP="00020D09">
            <w:pPr>
              <w:spacing w:line="240" w:lineRule="auto"/>
              <w:rPr>
                <w:rFonts w:cs="Arial"/>
                <w:b/>
                <w:szCs w:val="20"/>
              </w:rPr>
            </w:pPr>
            <w:r w:rsidRPr="002C08E5">
              <w:rPr>
                <w:rFonts w:cs="Arial"/>
                <w:b/>
                <w:szCs w:val="20"/>
              </w:rPr>
              <w:t>Kratka obrazložitev</w:t>
            </w:r>
          </w:p>
          <w:bookmarkEnd w:id="6"/>
          <w:p w14:paraId="3D5B9903" w14:textId="48679CD2" w:rsidR="002D76E5" w:rsidRPr="002C08E5" w:rsidRDefault="002D76E5" w:rsidP="00020D09">
            <w:pPr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  <w:tr w:rsidR="002D76E5" w:rsidRPr="002C08E5" w14:paraId="6157E6C6" w14:textId="77777777" w:rsidTr="0073083C">
        <w:trPr>
          <w:trHeight w:val="371"/>
        </w:trPr>
        <w:tc>
          <w:tcPr>
            <w:tcW w:w="9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83CB" w14:textId="77777777" w:rsidR="002D76E5" w:rsidRPr="002C08E5" w:rsidRDefault="002D76E5" w:rsidP="00020D09">
            <w:pPr>
              <w:spacing w:line="240" w:lineRule="auto"/>
              <w:rPr>
                <w:rFonts w:cs="Arial"/>
                <w:b/>
                <w:szCs w:val="20"/>
              </w:rPr>
            </w:pPr>
            <w:r w:rsidRPr="002C08E5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2D76E5" w:rsidRPr="002C08E5" w14:paraId="159867C6" w14:textId="77777777" w:rsidTr="0073083C">
        <w:tc>
          <w:tcPr>
            <w:tcW w:w="6625" w:type="dxa"/>
            <w:gridSpan w:val="7"/>
          </w:tcPr>
          <w:p w14:paraId="043D2694" w14:textId="77777777" w:rsidR="002D76E5" w:rsidRPr="002C08E5" w:rsidRDefault="002D76E5" w:rsidP="00020D0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iCs/>
                <w:szCs w:val="20"/>
                <w:lang w:eastAsia="sl-SI"/>
              </w:rPr>
              <w:t>Vsebina predloženega gradiva (predpisa) vpliva na:</w:t>
            </w:r>
          </w:p>
          <w:p w14:paraId="38FDBDC7" w14:textId="77777777" w:rsidR="002D76E5" w:rsidRPr="002C08E5" w:rsidRDefault="002D76E5" w:rsidP="00020D09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iCs/>
                <w:szCs w:val="20"/>
                <w:lang w:eastAsia="sl-SI"/>
              </w:rPr>
              <w:t>pristojnosti občin,</w:t>
            </w:r>
          </w:p>
          <w:p w14:paraId="7966561A" w14:textId="77777777" w:rsidR="002D76E5" w:rsidRPr="002C08E5" w:rsidRDefault="002D76E5" w:rsidP="00020D09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iCs/>
                <w:szCs w:val="20"/>
                <w:lang w:eastAsia="sl-SI"/>
              </w:rPr>
              <w:t>delovanje občin,</w:t>
            </w:r>
          </w:p>
          <w:p w14:paraId="66022957" w14:textId="77777777" w:rsidR="002D76E5" w:rsidRPr="002C08E5" w:rsidRDefault="002D76E5" w:rsidP="00020D09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iCs/>
                <w:szCs w:val="20"/>
                <w:lang w:eastAsia="sl-SI"/>
              </w:rPr>
              <w:t>financiranje občin.</w:t>
            </w:r>
          </w:p>
        </w:tc>
        <w:tc>
          <w:tcPr>
            <w:tcW w:w="2590" w:type="dxa"/>
            <w:gridSpan w:val="4"/>
          </w:tcPr>
          <w:p w14:paraId="7BF8DF38" w14:textId="77777777" w:rsidR="002D76E5" w:rsidRPr="002C08E5" w:rsidRDefault="002D76E5" w:rsidP="008A31A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2C08E5">
              <w:rPr>
                <w:rFonts w:cs="Arial"/>
                <w:bCs/>
                <w:szCs w:val="20"/>
                <w:lang w:eastAsia="sl-SI"/>
              </w:rPr>
              <w:t>NE</w:t>
            </w:r>
          </w:p>
        </w:tc>
      </w:tr>
      <w:tr w:rsidR="002D76E5" w:rsidRPr="002C08E5" w14:paraId="173D3336" w14:textId="77777777" w:rsidTr="0073083C">
        <w:trPr>
          <w:trHeight w:val="274"/>
        </w:trPr>
        <w:tc>
          <w:tcPr>
            <w:tcW w:w="9215" w:type="dxa"/>
            <w:gridSpan w:val="11"/>
          </w:tcPr>
          <w:p w14:paraId="12D1D74C" w14:textId="77777777" w:rsidR="002D76E5" w:rsidRPr="002C08E5" w:rsidRDefault="002D76E5" w:rsidP="00020D0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2D76E5" w:rsidRPr="002C08E5" w14:paraId="05655283" w14:textId="77777777" w:rsidTr="0073083C">
        <w:tc>
          <w:tcPr>
            <w:tcW w:w="9215" w:type="dxa"/>
            <w:gridSpan w:val="11"/>
            <w:vAlign w:val="center"/>
          </w:tcPr>
          <w:p w14:paraId="21E265BA" w14:textId="77777777" w:rsidR="002D76E5" w:rsidRPr="002C08E5" w:rsidRDefault="002D76E5" w:rsidP="00020D0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>9. Predstavitev sodelovanja javnosti:</w:t>
            </w:r>
          </w:p>
        </w:tc>
      </w:tr>
      <w:tr w:rsidR="002D76E5" w:rsidRPr="002C08E5" w14:paraId="30BD66F8" w14:textId="77777777" w:rsidTr="0073083C">
        <w:tc>
          <w:tcPr>
            <w:tcW w:w="6625" w:type="dxa"/>
            <w:gridSpan w:val="7"/>
          </w:tcPr>
          <w:p w14:paraId="1B1B1913" w14:textId="77777777" w:rsidR="002D76E5" w:rsidRPr="002C08E5" w:rsidRDefault="002D76E5" w:rsidP="00020D0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2C08E5">
              <w:rPr>
                <w:rFonts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590" w:type="dxa"/>
            <w:gridSpan w:val="4"/>
          </w:tcPr>
          <w:p w14:paraId="799DAB31" w14:textId="77777777" w:rsidR="002D76E5" w:rsidRPr="002C08E5" w:rsidRDefault="002D76E5" w:rsidP="008A31A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D76E5" w:rsidRPr="002C08E5" w14:paraId="1B5814EE" w14:textId="77777777" w:rsidTr="0073083C">
        <w:tc>
          <w:tcPr>
            <w:tcW w:w="9215" w:type="dxa"/>
            <w:gridSpan w:val="11"/>
          </w:tcPr>
          <w:p w14:paraId="6D240EC9" w14:textId="77777777" w:rsidR="002D76E5" w:rsidRPr="002C08E5" w:rsidRDefault="002D76E5" w:rsidP="00020D0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2D76E5" w:rsidRPr="002C08E5" w14:paraId="44FAC652" w14:textId="77777777" w:rsidTr="0073083C">
        <w:tc>
          <w:tcPr>
            <w:tcW w:w="6625" w:type="dxa"/>
            <w:gridSpan w:val="7"/>
            <w:vAlign w:val="center"/>
          </w:tcPr>
          <w:p w14:paraId="1D27B51F" w14:textId="77777777" w:rsidR="002D76E5" w:rsidRPr="002C08E5" w:rsidRDefault="002D76E5" w:rsidP="00020D0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590" w:type="dxa"/>
            <w:gridSpan w:val="4"/>
            <w:vAlign w:val="center"/>
          </w:tcPr>
          <w:p w14:paraId="175C24C1" w14:textId="77777777" w:rsidR="002D76E5" w:rsidRPr="002C08E5" w:rsidRDefault="002D76E5" w:rsidP="008A31A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D76E5" w:rsidRPr="002C08E5" w14:paraId="5D5C083D" w14:textId="77777777" w:rsidTr="0073083C">
        <w:tc>
          <w:tcPr>
            <w:tcW w:w="6625" w:type="dxa"/>
            <w:gridSpan w:val="7"/>
            <w:vAlign w:val="center"/>
          </w:tcPr>
          <w:p w14:paraId="63971932" w14:textId="77777777" w:rsidR="002D76E5" w:rsidRPr="002C08E5" w:rsidRDefault="002D76E5" w:rsidP="00020D0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2C08E5">
              <w:rPr>
                <w:rFonts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590" w:type="dxa"/>
            <w:gridSpan w:val="4"/>
            <w:vAlign w:val="center"/>
          </w:tcPr>
          <w:p w14:paraId="36AE7219" w14:textId="77777777" w:rsidR="002D76E5" w:rsidRPr="002C08E5" w:rsidRDefault="002D76E5" w:rsidP="008A31A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D76E5" w:rsidRPr="002C08E5" w14:paraId="6C4EEE66" w14:textId="77777777" w:rsidTr="0073083C">
        <w:tc>
          <w:tcPr>
            <w:tcW w:w="9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003A" w14:textId="77777777" w:rsidR="002D76E5" w:rsidRPr="002C08E5" w:rsidRDefault="002D76E5" w:rsidP="00020D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6DEFE89A" w14:textId="77777777" w:rsidR="002D76E5" w:rsidRPr="002C08E5" w:rsidRDefault="002D76E5" w:rsidP="00020D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23B0CC04" w14:textId="77777777" w:rsidR="00237F18" w:rsidRPr="002C08E5" w:rsidRDefault="00237F18" w:rsidP="00020D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27BB60A5" w14:textId="77777777" w:rsidR="002D76E5" w:rsidRPr="002C08E5" w:rsidRDefault="002D76E5" w:rsidP="00020D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3400"/>
              <w:jc w:val="right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2C08E5">
              <w:rPr>
                <w:rFonts w:cs="Arial"/>
                <w:szCs w:val="20"/>
                <w:lang w:eastAsia="sl-SI"/>
              </w:rPr>
              <w:t xml:space="preserve">                        </w:t>
            </w:r>
          </w:p>
          <w:p w14:paraId="5A7767CA" w14:textId="71CD1BAD" w:rsidR="002D76E5" w:rsidRPr="002C08E5" w:rsidRDefault="00EA271D" w:rsidP="00020D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3400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Uroš Vajgl</w:t>
            </w:r>
          </w:p>
          <w:p w14:paraId="31D5A605" w14:textId="18C5527E" w:rsidR="002D76E5" w:rsidRPr="002C08E5" w:rsidRDefault="00EA271D" w:rsidP="00020D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3400"/>
              <w:jc w:val="center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DRŽAVNI SEKRETA</w:t>
            </w:r>
            <w:r w:rsidR="002D76E5" w:rsidRPr="002C08E5">
              <w:rPr>
                <w:rFonts w:cs="Arial"/>
                <w:szCs w:val="20"/>
                <w:lang w:eastAsia="sl-SI"/>
              </w:rPr>
              <w:t>R</w:t>
            </w:r>
          </w:p>
        </w:tc>
      </w:tr>
    </w:tbl>
    <w:p w14:paraId="2B1C9E11" w14:textId="77777777" w:rsidR="002D76E5" w:rsidRDefault="002D76E5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5255FD00" w14:textId="77777777" w:rsidR="0082721E" w:rsidRPr="0082721E" w:rsidRDefault="0082721E" w:rsidP="0082721E">
      <w:pPr>
        <w:spacing w:line="240" w:lineRule="auto"/>
        <w:jc w:val="both"/>
        <w:rPr>
          <w:rFonts w:cs="Arial"/>
          <w:szCs w:val="20"/>
        </w:rPr>
      </w:pPr>
      <w:r w:rsidRPr="0082721E">
        <w:rPr>
          <w:rFonts w:cs="Arial"/>
          <w:szCs w:val="20"/>
        </w:rPr>
        <w:t xml:space="preserve">PRILOGE: </w:t>
      </w:r>
    </w:p>
    <w:p w14:paraId="47D7B979" w14:textId="77777777" w:rsidR="0082721E" w:rsidRPr="0082721E" w:rsidRDefault="0082721E" w:rsidP="0082721E">
      <w:pPr>
        <w:numPr>
          <w:ilvl w:val="0"/>
          <w:numId w:val="56"/>
        </w:numPr>
        <w:spacing w:line="240" w:lineRule="auto"/>
        <w:jc w:val="both"/>
        <w:rPr>
          <w:rFonts w:cs="Arial"/>
          <w:szCs w:val="20"/>
        </w:rPr>
      </w:pPr>
      <w:r w:rsidRPr="0082721E">
        <w:rPr>
          <w:rFonts w:cs="Arial"/>
          <w:szCs w:val="20"/>
        </w:rPr>
        <w:t>predlog sklepa</w:t>
      </w:r>
    </w:p>
    <w:p w14:paraId="39F333F2" w14:textId="0896DEAB" w:rsidR="0082721E" w:rsidRPr="0082721E" w:rsidRDefault="0082721E" w:rsidP="0082721E">
      <w:pPr>
        <w:numPr>
          <w:ilvl w:val="0"/>
          <w:numId w:val="56"/>
        </w:numPr>
        <w:spacing w:line="240" w:lineRule="auto"/>
        <w:jc w:val="both"/>
        <w:rPr>
          <w:rFonts w:cs="Arial"/>
          <w:szCs w:val="20"/>
        </w:rPr>
      </w:pPr>
      <w:r w:rsidRPr="0082721E">
        <w:rPr>
          <w:rFonts w:cs="Arial"/>
          <w:szCs w:val="20"/>
        </w:rPr>
        <w:t>predlog Poslovnika o delu Znanstvenega odbora za delo z gensko spremenjenimi organizmi v zaprtem sistemu</w:t>
      </w:r>
    </w:p>
    <w:p w14:paraId="421C8E5A" w14:textId="77777777" w:rsidR="0082721E" w:rsidRPr="0082721E" w:rsidRDefault="0082721E" w:rsidP="0082721E">
      <w:pPr>
        <w:numPr>
          <w:ilvl w:val="0"/>
          <w:numId w:val="56"/>
        </w:numPr>
        <w:spacing w:line="240" w:lineRule="auto"/>
        <w:jc w:val="both"/>
        <w:rPr>
          <w:rFonts w:cs="Arial"/>
          <w:szCs w:val="20"/>
        </w:rPr>
      </w:pPr>
      <w:r w:rsidRPr="0082721E">
        <w:rPr>
          <w:rFonts w:cs="Arial"/>
          <w:szCs w:val="20"/>
        </w:rPr>
        <w:t>obrazložitev</w:t>
      </w:r>
    </w:p>
    <w:p w14:paraId="402BE73B" w14:textId="77777777" w:rsidR="0082721E" w:rsidRDefault="0082721E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0EE700CC" w14:textId="77777777" w:rsidR="0082721E" w:rsidRDefault="0082721E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41915991" w14:textId="77777777" w:rsidR="0082721E" w:rsidRDefault="0082721E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5B36C820" w14:textId="77777777" w:rsidR="0082721E" w:rsidRDefault="0082721E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016B4202" w14:textId="77777777" w:rsidR="0082721E" w:rsidRDefault="0082721E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783B3749" w14:textId="77777777" w:rsidR="0082721E" w:rsidRDefault="0082721E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7EA1AFAC" w14:textId="77777777" w:rsidR="0082721E" w:rsidRDefault="0082721E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44D1079F" w14:textId="77777777" w:rsidR="0082721E" w:rsidRDefault="0082721E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4E665879" w14:textId="77777777" w:rsidR="0082721E" w:rsidRDefault="0082721E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433B3B82" w14:textId="77777777" w:rsidR="0082721E" w:rsidRDefault="0082721E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69BAF5DC" w14:textId="77777777" w:rsidR="0082721E" w:rsidRDefault="0082721E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6F649397" w14:textId="77777777" w:rsidR="0082721E" w:rsidRDefault="0082721E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39E5EFDE" w14:textId="77777777" w:rsidR="0082721E" w:rsidRPr="00461E88" w:rsidRDefault="0082721E" w:rsidP="0082721E">
      <w:pPr>
        <w:spacing w:line="240" w:lineRule="auto"/>
        <w:jc w:val="both"/>
        <w:rPr>
          <w:rFonts w:cs="Arial"/>
          <w:b/>
          <w:bCs/>
          <w:szCs w:val="20"/>
        </w:rPr>
      </w:pPr>
      <w:r w:rsidRPr="00461E88">
        <w:rPr>
          <w:rFonts w:cs="Arial"/>
          <w:b/>
          <w:bCs/>
          <w:szCs w:val="20"/>
        </w:rPr>
        <w:lastRenderedPageBreak/>
        <w:t>Predlog sklepa:</w:t>
      </w:r>
    </w:p>
    <w:p w14:paraId="452FD7A3" w14:textId="77777777" w:rsidR="0082721E" w:rsidRPr="0082721E" w:rsidRDefault="0082721E" w:rsidP="0082721E">
      <w:pPr>
        <w:spacing w:line="240" w:lineRule="auto"/>
        <w:jc w:val="both"/>
        <w:rPr>
          <w:rFonts w:cs="Arial"/>
          <w:szCs w:val="20"/>
        </w:rPr>
      </w:pPr>
    </w:p>
    <w:p w14:paraId="577066B3" w14:textId="77777777" w:rsidR="0082721E" w:rsidRPr="0082721E" w:rsidRDefault="0082721E" w:rsidP="0082721E">
      <w:pPr>
        <w:spacing w:line="240" w:lineRule="auto"/>
        <w:jc w:val="both"/>
        <w:rPr>
          <w:rFonts w:cs="Arial"/>
          <w:szCs w:val="20"/>
        </w:rPr>
      </w:pPr>
      <w:r w:rsidRPr="0082721E">
        <w:rPr>
          <w:rFonts w:cs="Arial"/>
          <w:szCs w:val="20"/>
        </w:rPr>
        <w:t>Na podlagi petega odstavka 7. člena Uredbe o načinu delovanja znanstvenih odborov na področju ravnanja z gensko spremenjenimi organizmi (Uradni list RS, št. 66/03 in 59/11) je Vlada Republike Slovenije na .... seji dne.... pod točko… sprejela naslednji</w:t>
      </w:r>
    </w:p>
    <w:p w14:paraId="0E20BCBE" w14:textId="77777777" w:rsidR="0082721E" w:rsidRPr="0082721E" w:rsidRDefault="0082721E" w:rsidP="0082721E">
      <w:pPr>
        <w:spacing w:line="240" w:lineRule="auto"/>
        <w:jc w:val="both"/>
        <w:rPr>
          <w:rFonts w:cs="Arial"/>
          <w:szCs w:val="20"/>
        </w:rPr>
      </w:pPr>
    </w:p>
    <w:p w14:paraId="18F58517" w14:textId="77777777" w:rsidR="0082721E" w:rsidRPr="0082721E" w:rsidRDefault="0082721E" w:rsidP="00D03335">
      <w:pPr>
        <w:spacing w:line="240" w:lineRule="auto"/>
        <w:jc w:val="center"/>
        <w:rPr>
          <w:rFonts w:cs="Arial"/>
          <w:szCs w:val="20"/>
        </w:rPr>
      </w:pPr>
      <w:r w:rsidRPr="0082721E">
        <w:rPr>
          <w:rFonts w:cs="Arial"/>
          <w:szCs w:val="20"/>
        </w:rPr>
        <w:t>S K L E P:</w:t>
      </w:r>
    </w:p>
    <w:p w14:paraId="1DFF8273" w14:textId="77777777" w:rsidR="0082721E" w:rsidRPr="0082721E" w:rsidRDefault="0082721E" w:rsidP="0082721E">
      <w:pPr>
        <w:spacing w:line="240" w:lineRule="auto"/>
        <w:jc w:val="both"/>
        <w:rPr>
          <w:rFonts w:cs="Arial"/>
          <w:szCs w:val="20"/>
        </w:rPr>
      </w:pPr>
    </w:p>
    <w:p w14:paraId="6E3C2701" w14:textId="597C40DB" w:rsidR="0082721E" w:rsidRPr="0082721E" w:rsidRDefault="0082721E" w:rsidP="004D1F26">
      <w:pPr>
        <w:spacing w:line="240" w:lineRule="auto"/>
        <w:jc w:val="both"/>
        <w:rPr>
          <w:rFonts w:cs="Arial"/>
          <w:szCs w:val="20"/>
        </w:rPr>
      </w:pPr>
      <w:r w:rsidRPr="0082721E">
        <w:rPr>
          <w:rFonts w:cs="Arial"/>
          <w:szCs w:val="20"/>
        </w:rPr>
        <w:t xml:space="preserve">Vlada Republike Slovenije je dala soglasje k Poslovniku o delu </w:t>
      </w:r>
      <w:r w:rsidR="004D1F26" w:rsidRPr="0082721E">
        <w:rPr>
          <w:rFonts w:cs="Arial"/>
          <w:szCs w:val="20"/>
        </w:rPr>
        <w:t>Znanstvenega odbora za delo z gensko spremenjenimi organizmi v zaprtem sistemu</w:t>
      </w:r>
      <w:r w:rsidRPr="0082721E">
        <w:rPr>
          <w:rFonts w:cs="Arial"/>
          <w:szCs w:val="20"/>
        </w:rPr>
        <w:t xml:space="preserve">, ki ga je </w:t>
      </w:r>
      <w:r w:rsidR="004D1F26" w:rsidRPr="0082721E">
        <w:rPr>
          <w:rFonts w:cs="Arial"/>
          <w:szCs w:val="20"/>
        </w:rPr>
        <w:t>Znanstven</w:t>
      </w:r>
      <w:r w:rsidR="004D1F26">
        <w:rPr>
          <w:rFonts w:cs="Arial"/>
          <w:szCs w:val="20"/>
        </w:rPr>
        <w:t>i</w:t>
      </w:r>
      <w:r w:rsidR="004D1F26" w:rsidRPr="0082721E">
        <w:rPr>
          <w:rFonts w:cs="Arial"/>
          <w:szCs w:val="20"/>
        </w:rPr>
        <w:t xml:space="preserve"> odbor za delo z gensko spremenjenimi organizmi v zaprtem sistemu</w:t>
      </w:r>
      <w:r w:rsidR="004D1F26">
        <w:rPr>
          <w:rFonts w:cs="Arial"/>
          <w:szCs w:val="20"/>
        </w:rPr>
        <w:t xml:space="preserve"> </w:t>
      </w:r>
      <w:r w:rsidRPr="0082721E">
        <w:rPr>
          <w:rFonts w:cs="Arial"/>
          <w:szCs w:val="20"/>
        </w:rPr>
        <w:t xml:space="preserve">sprejel dne </w:t>
      </w:r>
      <w:r w:rsidR="004D1F26">
        <w:rPr>
          <w:rFonts w:cs="Arial"/>
          <w:szCs w:val="20"/>
        </w:rPr>
        <w:t>22. januarja</w:t>
      </w:r>
      <w:r w:rsidRPr="0082721E">
        <w:rPr>
          <w:rFonts w:cs="Arial"/>
          <w:szCs w:val="20"/>
        </w:rPr>
        <w:t xml:space="preserve"> 202</w:t>
      </w:r>
      <w:r w:rsidR="004D1F26">
        <w:rPr>
          <w:rFonts w:cs="Arial"/>
          <w:szCs w:val="20"/>
        </w:rPr>
        <w:t>5</w:t>
      </w:r>
      <w:r w:rsidR="00D03335">
        <w:rPr>
          <w:rFonts w:cs="Arial"/>
          <w:szCs w:val="20"/>
        </w:rPr>
        <w:t>.</w:t>
      </w:r>
    </w:p>
    <w:p w14:paraId="14B1382B" w14:textId="77777777" w:rsidR="0082721E" w:rsidRPr="0082721E" w:rsidRDefault="0082721E" w:rsidP="0082721E">
      <w:pPr>
        <w:spacing w:line="240" w:lineRule="auto"/>
        <w:jc w:val="both"/>
        <w:rPr>
          <w:rFonts w:cs="Arial"/>
          <w:szCs w:val="20"/>
        </w:rPr>
      </w:pPr>
    </w:p>
    <w:p w14:paraId="6DC48530" w14:textId="77777777" w:rsidR="0082721E" w:rsidRPr="0082721E" w:rsidRDefault="0082721E" w:rsidP="0082721E">
      <w:pPr>
        <w:spacing w:line="240" w:lineRule="auto"/>
        <w:jc w:val="both"/>
        <w:rPr>
          <w:rFonts w:cs="Arial"/>
          <w:szCs w:val="20"/>
        </w:rPr>
      </w:pPr>
    </w:p>
    <w:p w14:paraId="27366BCA" w14:textId="77777777" w:rsidR="0082721E" w:rsidRPr="0082721E" w:rsidRDefault="0082721E" w:rsidP="0082721E">
      <w:pPr>
        <w:spacing w:line="240" w:lineRule="auto"/>
        <w:jc w:val="both"/>
        <w:rPr>
          <w:rFonts w:cs="Arial"/>
          <w:szCs w:val="20"/>
        </w:rPr>
      </w:pPr>
      <w:r w:rsidRPr="0082721E">
        <w:rPr>
          <w:rFonts w:cs="Arial"/>
          <w:szCs w:val="20"/>
        </w:rPr>
        <w:t xml:space="preserve">                                                               Barbara Kolenko Helbl                  </w:t>
      </w:r>
    </w:p>
    <w:p w14:paraId="6DD1E6D7" w14:textId="6A0EC552" w:rsidR="0082721E" w:rsidRPr="0082721E" w:rsidRDefault="0082721E" w:rsidP="0082721E">
      <w:pPr>
        <w:spacing w:line="240" w:lineRule="auto"/>
        <w:jc w:val="both"/>
        <w:rPr>
          <w:rFonts w:cs="Arial"/>
          <w:szCs w:val="20"/>
        </w:rPr>
      </w:pPr>
      <w:r w:rsidRPr="0082721E">
        <w:rPr>
          <w:rFonts w:cs="Arial"/>
          <w:szCs w:val="20"/>
        </w:rPr>
        <w:t xml:space="preserve">                                                             GENERALNA SEKRETARKA VLADE</w:t>
      </w:r>
    </w:p>
    <w:p w14:paraId="2891CABB" w14:textId="77777777" w:rsidR="0082721E" w:rsidRPr="0082721E" w:rsidRDefault="0082721E" w:rsidP="0082721E">
      <w:pPr>
        <w:spacing w:line="240" w:lineRule="auto"/>
        <w:jc w:val="both"/>
        <w:rPr>
          <w:rFonts w:cs="Arial"/>
          <w:szCs w:val="20"/>
        </w:rPr>
      </w:pPr>
    </w:p>
    <w:p w14:paraId="7C1B2EE3" w14:textId="77777777" w:rsidR="0082721E" w:rsidRPr="0082721E" w:rsidRDefault="0082721E" w:rsidP="0082721E">
      <w:pPr>
        <w:spacing w:line="240" w:lineRule="auto"/>
        <w:jc w:val="both"/>
        <w:rPr>
          <w:rFonts w:cs="Arial"/>
          <w:szCs w:val="20"/>
        </w:rPr>
      </w:pPr>
      <w:r w:rsidRPr="0082721E">
        <w:rPr>
          <w:rFonts w:cs="Arial"/>
          <w:szCs w:val="20"/>
        </w:rPr>
        <w:t>Prejmejo:</w:t>
      </w:r>
    </w:p>
    <w:p w14:paraId="39E2BB31" w14:textId="79D83E07" w:rsidR="0082721E" w:rsidRPr="0082721E" w:rsidRDefault="0082721E" w:rsidP="0082721E">
      <w:pPr>
        <w:numPr>
          <w:ilvl w:val="0"/>
          <w:numId w:val="27"/>
        </w:numPr>
        <w:spacing w:line="240" w:lineRule="auto"/>
        <w:jc w:val="both"/>
        <w:rPr>
          <w:rFonts w:cs="Arial"/>
          <w:iCs/>
          <w:szCs w:val="20"/>
        </w:rPr>
      </w:pPr>
      <w:r w:rsidRPr="0082721E">
        <w:rPr>
          <w:rFonts w:cs="Arial"/>
          <w:szCs w:val="20"/>
        </w:rPr>
        <w:t>Ministrstvo za okolje, podnebje in energijo Republike Slovenije</w:t>
      </w:r>
      <w:r w:rsidR="00047E88">
        <w:rPr>
          <w:rFonts w:cs="Arial"/>
          <w:szCs w:val="20"/>
        </w:rPr>
        <w:t>,</w:t>
      </w:r>
    </w:p>
    <w:p w14:paraId="4A34230A" w14:textId="270CCD07" w:rsidR="0082721E" w:rsidRPr="0082721E" w:rsidRDefault="0082721E" w:rsidP="0082721E">
      <w:pPr>
        <w:numPr>
          <w:ilvl w:val="0"/>
          <w:numId w:val="27"/>
        </w:numPr>
        <w:spacing w:line="240" w:lineRule="auto"/>
        <w:jc w:val="both"/>
        <w:rPr>
          <w:rFonts w:cs="Arial"/>
          <w:szCs w:val="20"/>
        </w:rPr>
      </w:pPr>
      <w:r w:rsidRPr="0082721E">
        <w:rPr>
          <w:rFonts w:cs="Arial"/>
          <w:szCs w:val="20"/>
        </w:rPr>
        <w:t>Ministrstvo za finance Republike Slovenije</w:t>
      </w:r>
      <w:r w:rsidR="00047E88">
        <w:rPr>
          <w:rFonts w:cs="Arial"/>
          <w:szCs w:val="20"/>
        </w:rPr>
        <w:t>,</w:t>
      </w:r>
    </w:p>
    <w:p w14:paraId="4D31011C" w14:textId="1170A3AC" w:rsidR="0082721E" w:rsidRPr="0082721E" w:rsidRDefault="00146421" w:rsidP="0082721E">
      <w:pPr>
        <w:numPr>
          <w:ilvl w:val="0"/>
          <w:numId w:val="27"/>
        </w:numPr>
        <w:spacing w:line="240" w:lineRule="auto"/>
        <w:jc w:val="both"/>
        <w:rPr>
          <w:rFonts w:cs="Arial"/>
          <w:iCs/>
          <w:szCs w:val="20"/>
        </w:rPr>
      </w:pPr>
      <w:r w:rsidRPr="0082721E">
        <w:rPr>
          <w:rFonts w:cs="Arial"/>
          <w:szCs w:val="20"/>
        </w:rPr>
        <w:t>Znanstven</w:t>
      </w:r>
      <w:r>
        <w:rPr>
          <w:rFonts w:cs="Arial"/>
          <w:szCs w:val="20"/>
        </w:rPr>
        <w:t>i</w:t>
      </w:r>
      <w:r w:rsidRPr="0082721E">
        <w:rPr>
          <w:rFonts w:cs="Arial"/>
          <w:szCs w:val="20"/>
        </w:rPr>
        <w:t xml:space="preserve"> odbor za delo z gensko spremenjenimi organizmi v zaprtem sistemu</w:t>
      </w:r>
      <w:r w:rsidR="0082721E" w:rsidRPr="0082721E">
        <w:rPr>
          <w:rFonts w:cs="Arial"/>
          <w:szCs w:val="20"/>
        </w:rPr>
        <w:t>,</w:t>
      </w:r>
    </w:p>
    <w:p w14:paraId="6C047E23" w14:textId="77777777" w:rsidR="0082721E" w:rsidRPr="0082721E" w:rsidRDefault="0082721E" w:rsidP="0082721E">
      <w:pPr>
        <w:numPr>
          <w:ilvl w:val="0"/>
          <w:numId w:val="27"/>
        </w:numPr>
        <w:spacing w:line="240" w:lineRule="auto"/>
        <w:jc w:val="both"/>
        <w:rPr>
          <w:rFonts w:cs="Arial"/>
          <w:szCs w:val="20"/>
        </w:rPr>
      </w:pPr>
      <w:r w:rsidRPr="0082721E">
        <w:rPr>
          <w:rFonts w:cs="Arial"/>
          <w:szCs w:val="20"/>
        </w:rPr>
        <w:t>Služba Vlade Republike Slovenije za zakonodajo.</w:t>
      </w:r>
    </w:p>
    <w:p w14:paraId="743B0252" w14:textId="77777777" w:rsidR="0082721E" w:rsidRDefault="0082721E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56621601" w14:textId="77777777" w:rsidR="0082721E" w:rsidRDefault="0082721E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7B7EB323" w14:textId="77777777" w:rsidR="0082721E" w:rsidRPr="002C08E5" w:rsidRDefault="0082721E" w:rsidP="008A31AB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1EBF5456" w14:textId="77777777" w:rsidR="0071473C" w:rsidRDefault="002D76E5" w:rsidP="00020D09">
      <w:pPr>
        <w:spacing w:line="240" w:lineRule="auto"/>
        <w:jc w:val="right"/>
        <w:rPr>
          <w:rFonts w:cs="Arial"/>
          <w:b/>
          <w:bCs/>
          <w:szCs w:val="20"/>
        </w:rPr>
      </w:pPr>
      <w:r w:rsidRPr="002C08E5">
        <w:rPr>
          <w:rFonts w:cs="Arial"/>
          <w:b/>
          <w:bCs/>
          <w:szCs w:val="20"/>
        </w:rPr>
        <w:br w:type="page"/>
      </w:r>
    </w:p>
    <w:p w14:paraId="189DF64B" w14:textId="77777777" w:rsidR="0071473C" w:rsidRDefault="0071473C" w:rsidP="0071473C">
      <w:pPr>
        <w:spacing w:line="240" w:lineRule="auto"/>
        <w:jc w:val="right"/>
        <w:rPr>
          <w:rFonts w:cs="Arial"/>
          <w:b/>
          <w:bCs/>
          <w:szCs w:val="20"/>
        </w:rPr>
      </w:pPr>
    </w:p>
    <w:p w14:paraId="200BFD2D" w14:textId="091F4993" w:rsidR="0071473C" w:rsidRDefault="0071473C" w:rsidP="0071473C">
      <w:pPr>
        <w:jc w:val="both"/>
        <w:rPr>
          <w:b/>
          <w:noProof/>
        </w:rPr>
      </w:pPr>
      <w:r>
        <w:rPr>
          <w:b/>
          <w:noProof/>
        </w:rPr>
        <w:t>Poslovnik o delu Znanstvenega odbora za delo z gensko spremenjenimi organizmi v zaprtem sistemu</w:t>
      </w:r>
      <w:r w:rsidR="00682E33">
        <w:rPr>
          <w:b/>
          <w:noProof/>
        </w:rPr>
        <w:t>:</w:t>
      </w:r>
    </w:p>
    <w:p w14:paraId="55946F9A" w14:textId="77777777" w:rsidR="0071473C" w:rsidRDefault="0071473C" w:rsidP="0071473C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0E87B848" w14:textId="121BF50B" w:rsidR="0071473C" w:rsidRPr="0071473C" w:rsidRDefault="0071473C" w:rsidP="00461E88">
      <w:pPr>
        <w:spacing w:line="240" w:lineRule="auto"/>
        <w:jc w:val="right"/>
        <w:rPr>
          <w:rFonts w:cs="Arial"/>
          <w:b/>
          <w:bCs/>
          <w:szCs w:val="20"/>
        </w:rPr>
      </w:pPr>
      <w:r w:rsidRPr="0071473C">
        <w:rPr>
          <w:rFonts w:cs="Arial"/>
          <w:b/>
          <w:bCs/>
          <w:szCs w:val="20"/>
        </w:rPr>
        <w:t>PREDLOG</w:t>
      </w:r>
    </w:p>
    <w:p w14:paraId="6859CCD6" w14:textId="77777777" w:rsidR="0071473C" w:rsidRDefault="0071473C" w:rsidP="00020D09">
      <w:pPr>
        <w:spacing w:line="240" w:lineRule="auto"/>
        <w:jc w:val="right"/>
        <w:rPr>
          <w:rFonts w:cs="Arial"/>
          <w:b/>
          <w:bCs/>
          <w:szCs w:val="20"/>
        </w:rPr>
      </w:pPr>
    </w:p>
    <w:p w14:paraId="3403A7DA" w14:textId="7008532F" w:rsidR="00D720CF" w:rsidRPr="001D2BD8" w:rsidRDefault="00D720CF" w:rsidP="00D720CF">
      <w:pPr>
        <w:rPr>
          <w:noProof/>
        </w:rPr>
      </w:pPr>
      <w:bookmarkStart w:id="7" w:name="_Hlk106178664"/>
      <w:r w:rsidRPr="002B63E8">
        <w:rPr>
          <w:noProof/>
        </w:rPr>
        <w:t xml:space="preserve">Na podlagi petega odstavka 7. člena Uredbe o načinu delovanja znanstvenih odborov na področju ravnanja z gensko spremenjenimi organizmi (Uradni list RS, št. 66/03 in 59/2011) je Znanstveni odbor za delo z  gensko spremenjenimi organizmi v zaprtem sistemu na svoji </w:t>
      </w:r>
      <w:r>
        <w:rPr>
          <w:noProof/>
        </w:rPr>
        <w:t>2. dopisni seji</w:t>
      </w:r>
      <w:r w:rsidRPr="002B63E8">
        <w:rPr>
          <w:noProof/>
        </w:rPr>
        <w:t xml:space="preserve"> dne </w:t>
      </w:r>
      <w:r>
        <w:rPr>
          <w:noProof/>
        </w:rPr>
        <w:t xml:space="preserve">22. </w:t>
      </w:r>
      <w:r w:rsidR="009003D6">
        <w:rPr>
          <w:noProof/>
        </w:rPr>
        <w:t>januarja</w:t>
      </w:r>
      <w:r>
        <w:rPr>
          <w:noProof/>
        </w:rPr>
        <w:t xml:space="preserve"> 2025</w:t>
      </w:r>
      <w:r w:rsidRPr="002B63E8">
        <w:rPr>
          <w:noProof/>
        </w:rPr>
        <w:t xml:space="preserve"> sprejel</w:t>
      </w:r>
    </w:p>
    <w:p w14:paraId="0B4B2F4A" w14:textId="77777777" w:rsidR="00D720CF" w:rsidRDefault="00D720CF" w:rsidP="00D720CF">
      <w:pPr>
        <w:rPr>
          <w:noProof/>
        </w:rPr>
      </w:pPr>
    </w:p>
    <w:p w14:paraId="6B4AC608" w14:textId="77777777" w:rsidR="00D720CF" w:rsidRDefault="00D720CF" w:rsidP="00D720CF">
      <w:pPr>
        <w:rPr>
          <w:b/>
          <w:noProof/>
        </w:rPr>
      </w:pPr>
    </w:p>
    <w:p w14:paraId="2E9C11C0" w14:textId="77777777" w:rsidR="00D720CF" w:rsidRDefault="00D720CF" w:rsidP="00D720CF">
      <w:pPr>
        <w:rPr>
          <w:b/>
          <w:noProof/>
        </w:rPr>
      </w:pPr>
    </w:p>
    <w:p w14:paraId="3461BB82" w14:textId="77777777" w:rsidR="00D720CF" w:rsidRDefault="00D720CF" w:rsidP="00D720CF">
      <w:pPr>
        <w:jc w:val="center"/>
        <w:rPr>
          <w:b/>
          <w:noProof/>
        </w:rPr>
      </w:pPr>
      <w:r>
        <w:rPr>
          <w:b/>
          <w:noProof/>
        </w:rPr>
        <w:t>POSLOVNIK</w:t>
      </w:r>
    </w:p>
    <w:p w14:paraId="24632C04" w14:textId="77777777" w:rsidR="00D720CF" w:rsidRDefault="00D720CF" w:rsidP="00D720CF">
      <w:pPr>
        <w:jc w:val="center"/>
        <w:rPr>
          <w:b/>
          <w:noProof/>
        </w:rPr>
      </w:pPr>
      <w:r>
        <w:rPr>
          <w:b/>
          <w:noProof/>
        </w:rPr>
        <w:t xml:space="preserve">o delu </w:t>
      </w:r>
      <w:bookmarkStart w:id="8" w:name="_Hlk188257437"/>
      <w:r>
        <w:rPr>
          <w:b/>
          <w:noProof/>
        </w:rPr>
        <w:t>Znanstvenega odbora za delo z gensko spremenjenimi organizmi v zaprtem sistemu</w:t>
      </w:r>
      <w:bookmarkEnd w:id="8"/>
    </w:p>
    <w:p w14:paraId="0B9C5B5D" w14:textId="77777777" w:rsidR="00D720CF" w:rsidRDefault="00D720CF" w:rsidP="00D720CF">
      <w:pPr>
        <w:jc w:val="center"/>
        <w:rPr>
          <w:b/>
          <w:noProof/>
        </w:rPr>
      </w:pPr>
    </w:p>
    <w:p w14:paraId="5C9D46D8" w14:textId="77777777" w:rsidR="00D720CF" w:rsidRDefault="00D720CF" w:rsidP="00D720CF">
      <w:pPr>
        <w:rPr>
          <w:b/>
          <w:noProof/>
        </w:rPr>
      </w:pPr>
    </w:p>
    <w:p w14:paraId="18B3AA22" w14:textId="77777777" w:rsidR="00D720CF" w:rsidRPr="00A41A7A" w:rsidRDefault="00D720CF" w:rsidP="00D720CF">
      <w:pPr>
        <w:pStyle w:val="Naslov3"/>
        <w:spacing w:before="0"/>
        <w:rPr>
          <w:rFonts w:ascii="Arial" w:hAnsi="Arial" w:cs="Arial"/>
          <w:b/>
          <w:bCs/>
          <w:noProof/>
          <w:color w:val="auto"/>
          <w:sz w:val="22"/>
          <w:szCs w:val="22"/>
        </w:rPr>
      </w:pPr>
      <w:r w:rsidRPr="00A41A7A">
        <w:rPr>
          <w:rFonts w:ascii="Arial" w:hAnsi="Arial" w:cs="Arial"/>
          <w:b/>
          <w:bCs/>
          <w:noProof/>
          <w:color w:val="auto"/>
          <w:sz w:val="22"/>
          <w:szCs w:val="22"/>
        </w:rPr>
        <w:t>I Splošne določbe</w:t>
      </w:r>
    </w:p>
    <w:p w14:paraId="3F928FC7" w14:textId="77777777" w:rsidR="00D720CF" w:rsidRPr="00C77B7A" w:rsidRDefault="00D720CF" w:rsidP="00D720CF">
      <w:pPr>
        <w:rPr>
          <w:b/>
          <w:noProof/>
        </w:rPr>
      </w:pPr>
    </w:p>
    <w:p w14:paraId="74A28C52" w14:textId="77777777" w:rsidR="00D720CF" w:rsidRPr="00C77B7A" w:rsidRDefault="00D720CF" w:rsidP="00D720CF">
      <w:pPr>
        <w:jc w:val="center"/>
        <w:rPr>
          <w:b/>
          <w:noProof/>
        </w:rPr>
      </w:pPr>
      <w:r w:rsidRPr="00C77B7A">
        <w:rPr>
          <w:b/>
          <w:noProof/>
        </w:rPr>
        <w:t>1. člen</w:t>
      </w:r>
    </w:p>
    <w:p w14:paraId="1AEE2D7D" w14:textId="77777777" w:rsidR="00D720CF" w:rsidRPr="00C77B7A" w:rsidRDefault="00D720CF" w:rsidP="00D720CF">
      <w:pPr>
        <w:rPr>
          <w:b/>
          <w:noProof/>
        </w:rPr>
      </w:pPr>
    </w:p>
    <w:p w14:paraId="3E53C617" w14:textId="77777777" w:rsidR="00D720CF" w:rsidRPr="00C77B7A" w:rsidRDefault="00D720CF" w:rsidP="00D720CF">
      <w:pPr>
        <w:rPr>
          <w:b/>
          <w:noProof/>
        </w:rPr>
      </w:pPr>
      <w:r w:rsidRPr="00C77B7A">
        <w:rPr>
          <w:noProof/>
        </w:rPr>
        <w:t>Znanstveni odbor za delo z  gensko spremenjenimi organizmi v zaprtem sistemu (v nadaljnjem besedilu: odbor) s tem poslovnikom določa način dela odbora in sicer: priprave, sklicevanja in vodenja sej, razprave in glasovanja ter priprave strokovnega mnenja in drugih mnenj ter predlogov odbora.</w:t>
      </w:r>
    </w:p>
    <w:p w14:paraId="5AF227BA" w14:textId="77777777" w:rsidR="00D720CF" w:rsidRPr="00C77B7A" w:rsidRDefault="00D720CF" w:rsidP="00D720CF"/>
    <w:p w14:paraId="16EAF62C" w14:textId="77777777" w:rsidR="00D720CF" w:rsidRPr="00C77B7A" w:rsidRDefault="00D720CF" w:rsidP="00D720CF">
      <w:pPr>
        <w:rPr>
          <w:b/>
          <w:noProof/>
        </w:rPr>
      </w:pPr>
      <w:r w:rsidRPr="00C77B7A">
        <w:rPr>
          <w:b/>
          <w:noProof/>
        </w:rPr>
        <w:t>II Delovanje odbora</w:t>
      </w:r>
    </w:p>
    <w:p w14:paraId="4EF2A32A" w14:textId="77777777" w:rsidR="00D720CF" w:rsidRPr="00C77B7A" w:rsidRDefault="00D720CF" w:rsidP="00D720CF">
      <w:pPr>
        <w:rPr>
          <w:b/>
          <w:noProof/>
        </w:rPr>
      </w:pPr>
    </w:p>
    <w:p w14:paraId="4D6A7067" w14:textId="77777777" w:rsidR="00D720CF" w:rsidRPr="00C77B7A" w:rsidRDefault="00D720CF" w:rsidP="00D720CF">
      <w:pPr>
        <w:rPr>
          <w:b/>
          <w:noProof/>
        </w:rPr>
      </w:pPr>
      <w:r w:rsidRPr="00C77B7A">
        <w:rPr>
          <w:b/>
          <w:noProof/>
        </w:rPr>
        <w:t>1 Prva seja</w:t>
      </w:r>
    </w:p>
    <w:p w14:paraId="0766F9B6" w14:textId="77777777" w:rsidR="00D720CF" w:rsidRPr="00C77B7A" w:rsidRDefault="00D720CF" w:rsidP="00D720CF">
      <w:pPr>
        <w:rPr>
          <w:b/>
          <w:noProof/>
        </w:rPr>
      </w:pPr>
    </w:p>
    <w:p w14:paraId="148669E0" w14:textId="77777777" w:rsidR="00D720CF" w:rsidRPr="00C77B7A" w:rsidRDefault="00D720CF" w:rsidP="00D720CF">
      <w:pPr>
        <w:jc w:val="center"/>
        <w:rPr>
          <w:b/>
          <w:noProof/>
        </w:rPr>
      </w:pPr>
      <w:r w:rsidRPr="00C77B7A">
        <w:rPr>
          <w:b/>
          <w:noProof/>
        </w:rPr>
        <w:t>2. člen</w:t>
      </w:r>
    </w:p>
    <w:p w14:paraId="0398770B" w14:textId="77777777" w:rsidR="00D720CF" w:rsidRPr="00C77B7A" w:rsidRDefault="00D720CF" w:rsidP="00D720CF">
      <w:pPr>
        <w:rPr>
          <w:b/>
          <w:noProof/>
        </w:rPr>
      </w:pPr>
    </w:p>
    <w:p w14:paraId="0B1B8B1C" w14:textId="77777777" w:rsidR="00D720CF" w:rsidRPr="00C77B7A" w:rsidRDefault="00D720CF" w:rsidP="00D720CF">
      <w:pPr>
        <w:rPr>
          <w:noProof/>
        </w:rPr>
      </w:pPr>
      <w:r w:rsidRPr="00C77B7A">
        <w:rPr>
          <w:noProof/>
        </w:rPr>
        <w:t>Prvo sejo novoimenovanega odbora skliče ministrstvo, pristojno za varstvo okolja (v nadaljnjem besedilu: ministrstvo), v enem mesecu po tem, ko je po izteku mandata prejšnje sestave odbora Vlada Republike Slovenije imenovala nove člane odbora in njihove namestnike.</w:t>
      </w:r>
    </w:p>
    <w:p w14:paraId="3AB467CC" w14:textId="77777777" w:rsidR="00D720CF" w:rsidRPr="00C77B7A" w:rsidRDefault="00D720CF" w:rsidP="00D720CF">
      <w:pPr>
        <w:rPr>
          <w:noProof/>
        </w:rPr>
      </w:pPr>
    </w:p>
    <w:p w14:paraId="35FEC08C" w14:textId="77777777" w:rsidR="00D720CF" w:rsidRPr="00C77B7A" w:rsidRDefault="00D720CF" w:rsidP="00D720CF">
      <w:r w:rsidRPr="00C77B7A">
        <w:t>Člani in namestniki izmed sebe z dvotretjinsko večino vseh članov oziroma njihovih namestnikov izvolijo predsednika odbora in njegovega namestnika.</w:t>
      </w:r>
    </w:p>
    <w:p w14:paraId="092D809F" w14:textId="77777777" w:rsidR="00D720CF" w:rsidRPr="00C77B7A" w:rsidRDefault="00D720CF" w:rsidP="00D720CF"/>
    <w:p w14:paraId="31AC0B5C" w14:textId="77777777" w:rsidR="00D720CF" w:rsidRPr="00C77B7A" w:rsidRDefault="00D720CF" w:rsidP="00D720CF">
      <w:r w:rsidRPr="00C77B7A">
        <w:t>Predsednik odbora in njegov namestnik se izvolita za čas trajanja mandata odbora.</w:t>
      </w:r>
    </w:p>
    <w:p w14:paraId="303C99B8" w14:textId="77777777" w:rsidR="00D720CF" w:rsidRPr="00C77B7A" w:rsidRDefault="00D720CF" w:rsidP="00D720CF"/>
    <w:p w14:paraId="1FE204C2" w14:textId="77777777" w:rsidR="00D720CF" w:rsidRPr="00C77B7A" w:rsidRDefault="00D720CF" w:rsidP="00D720CF">
      <w:r w:rsidRPr="00C77B7A">
        <w:t>Na prvi seji prisotni potrdijo tudi generalnega tajnika odbora in njegovega namestnika, ki ju izmed strokovnih delavcev ministrstva predlaga minister, pristojen za varstvo okolja.</w:t>
      </w:r>
    </w:p>
    <w:p w14:paraId="3CDD42F2" w14:textId="77777777" w:rsidR="00D720CF" w:rsidRPr="00C77B7A" w:rsidRDefault="00D720CF" w:rsidP="00D720CF"/>
    <w:p w14:paraId="0F5E07CC" w14:textId="77777777" w:rsidR="00D720CF" w:rsidRPr="00C77B7A" w:rsidRDefault="00D720CF" w:rsidP="00D720CF">
      <w:pPr>
        <w:rPr>
          <w:noProof/>
        </w:rPr>
      </w:pPr>
      <w:r w:rsidRPr="00C77B7A">
        <w:rPr>
          <w:noProof/>
        </w:rPr>
        <w:t>Seja iz prvega odstavka je sklepčna, če je prisotnih najmanj sedem članov oziroma njihovih namestnikov.</w:t>
      </w:r>
    </w:p>
    <w:p w14:paraId="1BA795B3" w14:textId="77777777" w:rsidR="00D720CF" w:rsidRPr="00C77B7A" w:rsidRDefault="00D720CF" w:rsidP="00D720CF"/>
    <w:p w14:paraId="0726BF2F" w14:textId="77777777" w:rsidR="00D720CF" w:rsidRPr="00C77B7A" w:rsidRDefault="00D720CF" w:rsidP="00D720CF"/>
    <w:p w14:paraId="748128AA" w14:textId="77777777" w:rsidR="00D720CF" w:rsidRPr="00C77B7A" w:rsidRDefault="00D720CF" w:rsidP="00D720CF">
      <w:pPr>
        <w:rPr>
          <w:b/>
        </w:rPr>
      </w:pPr>
      <w:r w:rsidRPr="00C77B7A">
        <w:rPr>
          <w:b/>
        </w:rPr>
        <w:t>2 Priprava seje odbora</w:t>
      </w:r>
    </w:p>
    <w:p w14:paraId="1A02039C" w14:textId="77777777" w:rsidR="00D720CF" w:rsidRPr="00C77B7A" w:rsidRDefault="00D720CF" w:rsidP="00D720CF">
      <w:pPr>
        <w:rPr>
          <w:b/>
        </w:rPr>
      </w:pPr>
    </w:p>
    <w:p w14:paraId="5A514944" w14:textId="77777777" w:rsidR="00D720CF" w:rsidRPr="00C77B7A" w:rsidRDefault="00D720CF" w:rsidP="00D720CF">
      <w:pPr>
        <w:rPr>
          <w:b/>
        </w:rPr>
      </w:pPr>
    </w:p>
    <w:p w14:paraId="7B74AE7C" w14:textId="77777777" w:rsidR="00D720CF" w:rsidRPr="00C77B7A" w:rsidRDefault="00D720CF" w:rsidP="00D720CF">
      <w:pPr>
        <w:jc w:val="center"/>
        <w:rPr>
          <w:b/>
        </w:rPr>
      </w:pPr>
      <w:r w:rsidRPr="00C77B7A">
        <w:rPr>
          <w:b/>
        </w:rPr>
        <w:t>3. člen</w:t>
      </w:r>
    </w:p>
    <w:p w14:paraId="4656C3C2" w14:textId="77777777" w:rsidR="00D720CF" w:rsidRPr="00C77B7A" w:rsidRDefault="00D720CF" w:rsidP="00D720CF">
      <w:pPr>
        <w:rPr>
          <w:noProof/>
        </w:rPr>
      </w:pPr>
    </w:p>
    <w:p w14:paraId="09A0B4EF" w14:textId="77777777" w:rsidR="00D720CF" w:rsidRPr="00C77B7A" w:rsidRDefault="00D720CF" w:rsidP="00D720CF">
      <w:pPr>
        <w:rPr>
          <w:noProof/>
        </w:rPr>
      </w:pPr>
      <w:r w:rsidRPr="00C77B7A">
        <w:rPr>
          <w:noProof/>
        </w:rPr>
        <w:t xml:space="preserve">Takoj, ko odbor od pristojnega organa prejme zahtevo za strokovno mnenje ali prošnjo za mnenje ali predlog v drugih zadevah v zvezi z ravnanjem z gensko spremenjenimi organizmi (v </w:t>
      </w:r>
      <w:r w:rsidRPr="00C77B7A">
        <w:rPr>
          <w:noProof/>
        </w:rPr>
        <w:lastRenderedPageBreak/>
        <w:t>nadaljnjem besedilu: GSO), generalni tajnik odbora oziroma njegov namestnik o tem obvesti odbor, da se lahko v najkrajšem času skliče seja.</w:t>
      </w:r>
    </w:p>
    <w:p w14:paraId="7549E4ED" w14:textId="77777777" w:rsidR="00D720CF" w:rsidRPr="00C77B7A" w:rsidRDefault="00D720CF" w:rsidP="00D720CF">
      <w:pPr>
        <w:rPr>
          <w:noProof/>
        </w:rPr>
      </w:pPr>
    </w:p>
    <w:p w14:paraId="2EE04977" w14:textId="77777777" w:rsidR="00D720CF" w:rsidRPr="00C77B7A" w:rsidRDefault="00D720CF" w:rsidP="00D720CF">
      <w:pPr>
        <w:rPr>
          <w:noProof/>
        </w:rPr>
      </w:pPr>
      <w:r w:rsidRPr="00C77B7A">
        <w:rPr>
          <w:noProof/>
        </w:rPr>
        <w:t>Sejo odbora skliče njegov predsednik oziroma njegov namestnik, ki na predlog generalnega tajnika odbora oziroma njegov</w:t>
      </w:r>
      <w:r>
        <w:rPr>
          <w:noProof/>
        </w:rPr>
        <w:t>ega</w:t>
      </w:r>
      <w:r w:rsidRPr="00C77B7A">
        <w:rPr>
          <w:noProof/>
        </w:rPr>
        <w:t xml:space="preserve"> namestnik</w:t>
      </w:r>
      <w:r>
        <w:rPr>
          <w:noProof/>
        </w:rPr>
        <w:t>a</w:t>
      </w:r>
      <w:r w:rsidRPr="00C77B7A">
        <w:rPr>
          <w:noProof/>
        </w:rPr>
        <w:t xml:space="preserve"> sestavi tudi dnevni red seje. V primeru odsotnosti obeh lahko sejo skliče generalni tajnik odbora oziroma njegov namestnik na predlog vsaj enega člana oziroma namestnika.</w:t>
      </w:r>
    </w:p>
    <w:p w14:paraId="6D6F2D53" w14:textId="77777777" w:rsidR="00D720CF" w:rsidRPr="00C77B7A" w:rsidRDefault="00D720CF" w:rsidP="00D720CF">
      <w:pPr>
        <w:rPr>
          <w:noProof/>
        </w:rPr>
      </w:pPr>
    </w:p>
    <w:p w14:paraId="5D2AB3D9" w14:textId="77777777" w:rsidR="00D720CF" w:rsidRPr="00C77B7A" w:rsidRDefault="00D720CF" w:rsidP="00D720CF">
      <w:pPr>
        <w:rPr>
          <w:b/>
          <w:noProof/>
        </w:rPr>
      </w:pPr>
    </w:p>
    <w:p w14:paraId="4A427ED9" w14:textId="77777777" w:rsidR="00D720CF" w:rsidRPr="00C77B7A" w:rsidRDefault="00D720CF" w:rsidP="00D720CF">
      <w:pPr>
        <w:jc w:val="center"/>
        <w:rPr>
          <w:b/>
          <w:noProof/>
        </w:rPr>
      </w:pPr>
      <w:r w:rsidRPr="00C77B7A">
        <w:rPr>
          <w:b/>
          <w:noProof/>
        </w:rPr>
        <w:t>4. člen</w:t>
      </w:r>
    </w:p>
    <w:p w14:paraId="74091DB3" w14:textId="77777777" w:rsidR="00D720CF" w:rsidRPr="00C77B7A" w:rsidRDefault="00D720CF" w:rsidP="00D720CF">
      <w:pPr>
        <w:rPr>
          <w:b/>
          <w:noProof/>
        </w:rPr>
      </w:pPr>
    </w:p>
    <w:p w14:paraId="1CC55830" w14:textId="77777777" w:rsidR="00D720CF" w:rsidRPr="00C77B7A" w:rsidRDefault="00D720CF" w:rsidP="00D720CF">
      <w:r w:rsidRPr="00C77B7A">
        <w:t>Za pripravo gradiva ter za organizacijo in tehnično izvedbo seje odbora je odgovoren generalni tajnik odbora</w:t>
      </w:r>
      <w:r w:rsidRPr="00C77B7A">
        <w:rPr>
          <w:noProof/>
        </w:rPr>
        <w:t xml:space="preserve"> oziroma njegov namestnik</w:t>
      </w:r>
      <w:r w:rsidRPr="00C77B7A">
        <w:t>.</w:t>
      </w:r>
    </w:p>
    <w:p w14:paraId="59D4DC2A" w14:textId="77777777" w:rsidR="00D720CF" w:rsidRPr="00C77B7A" w:rsidRDefault="00D720CF" w:rsidP="00D720CF">
      <w:pPr>
        <w:rPr>
          <w:noProof/>
        </w:rPr>
      </w:pPr>
    </w:p>
    <w:p w14:paraId="560F0FF9" w14:textId="77777777" w:rsidR="00D720CF" w:rsidRPr="00C77B7A" w:rsidRDefault="00D720CF" w:rsidP="00D720CF">
      <w:pPr>
        <w:rPr>
          <w:noProof/>
        </w:rPr>
      </w:pPr>
      <w:r w:rsidRPr="00C77B7A">
        <w:rPr>
          <w:noProof/>
        </w:rPr>
        <w:t>Pisno vabilo z dnevnim redom seje se članom in namestnikom pošlje najmanj sedem dni pred sejo. Vabilo z dnevnim redom se pošlje tudi ministrstvom, katerih predstavniki imajo skladno s predpisi pravico do udeležbe na sejah odbora.</w:t>
      </w:r>
    </w:p>
    <w:p w14:paraId="1AE49FB2" w14:textId="77777777" w:rsidR="00D720CF" w:rsidRPr="00C77B7A" w:rsidRDefault="00D720CF" w:rsidP="00D720CF">
      <w:pPr>
        <w:rPr>
          <w:noProof/>
        </w:rPr>
      </w:pPr>
    </w:p>
    <w:p w14:paraId="4FCF3A24" w14:textId="77777777" w:rsidR="00D720CF" w:rsidRDefault="00D720CF" w:rsidP="00D720CF">
      <w:pPr>
        <w:rPr>
          <w:noProof/>
        </w:rPr>
      </w:pPr>
      <w:r w:rsidRPr="00C77B7A">
        <w:rPr>
          <w:noProof/>
        </w:rPr>
        <w:t>Član, ki se sklicane seje ne more udeležiti, mora o tem čim prej obvestiti svojega namestnika, da ga ta lahko nadomesti pri razpravi in glasovanju na seji, ter generalnega tajnika odbora oziroma njegovega namestnika.</w:t>
      </w:r>
    </w:p>
    <w:p w14:paraId="5BF6660C" w14:textId="77777777" w:rsidR="00D720CF" w:rsidRDefault="00D720CF" w:rsidP="00D720CF">
      <w:pPr>
        <w:rPr>
          <w:noProof/>
        </w:rPr>
      </w:pPr>
    </w:p>
    <w:p w14:paraId="16B5B493" w14:textId="77777777" w:rsidR="00D720CF" w:rsidRDefault="00D720CF" w:rsidP="00D720CF">
      <w:pPr>
        <w:rPr>
          <w:noProof/>
        </w:rPr>
      </w:pPr>
    </w:p>
    <w:p w14:paraId="53DD398D" w14:textId="77777777" w:rsidR="00D720CF" w:rsidRDefault="00D720CF" w:rsidP="00D720CF">
      <w:pPr>
        <w:jc w:val="center"/>
        <w:rPr>
          <w:b/>
          <w:noProof/>
        </w:rPr>
      </w:pPr>
      <w:r>
        <w:rPr>
          <w:b/>
          <w:noProof/>
        </w:rPr>
        <w:t>5. člen</w:t>
      </w:r>
    </w:p>
    <w:p w14:paraId="68F5C15E" w14:textId="77777777" w:rsidR="00D720CF" w:rsidRDefault="00D720CF" w:rsidP="00D720CF">
      <w:pPr>
        <w:rPr>
          <w:b/>
          <w:noProof/>
        </w:rPr>
      </w:pPr>
    </w:p>
    <w:p w14:paraId="3708299C" w14:textId="77777777" w:rsidR="00D720CF" w:rsidRDefault="00D720CF" w:rsidP="00D720CF">
      <w:pPr>
        <w:rPr>
          <w:noProof/>
        </w:rPr>
      </w:pPr>
      <w:r>
        <w:rPr>
          <w:noProof/>
        </w:rPr>
        <w:t xml:space="preserve">Če je predmet dela na seji odbora priprava strokovnega mnenja, predsednik odbora oziroma njegov namestnik pred sklicem seje določi tudi člana, ki bo na seji </w:t>
      </w:r>
      <w:r w:rsidRPr="00FE231C">
        <w:rPr>
          <w:noProof/>
        </w:rPr>
        <w:t xml:space="preserve">poročal o prijavi, o kateri odbor razpravlja in sklepa, in pripravil pisni osnutek </w:t>
      </w:r>
      <w:r w:rsidRPr="00E975D3">
        <w:rPr>
          <w:noProof/>
        </w:rPr>
        <w:t>predloga</w:t>
      </w:r>
      <w:r>
        <w:rPr>
          <w:noProof/>
        </w:rPr>
        <w:t xml:space="preserve"> strokovnega mnenja (v nadaljnjem besedilu: poročevalec). V primeru odsotnosti predsednika odbora in njegovega namestnika, poročevalca določijo člani oziroma namestniki izmed sebe z navadno večino.</w:t>
      </w:r>
    </w:p>
    <w:p w14:paraId="4F31262E" w14:textId="77777777" w:rsidR="00D720CF" w:rsidRDefault="00D720CF" w:rsidP="00D720CF">
      <w:pPr>
        <w:rPr>
          <w:noProof/>
        </w:rPr>
      </w:pPr>
    </w:p>
    <w:p w14:paraId="2B928AC1" w14:textId="77777777" w:rsidR="00D720CF" w:rsidRDefault="00D720CF" w:rsidP="00D720CF">
      <w:r>
        <w:t>Za poročevalca se načeloma določi člana, ki je strokovno najbolj usposobljen glede na vsebino prijave, ki je predmet obravnave in priprave strokovnega mnenja.</w:t>
      </w:r>
    </w:p>
    <w:p w14:paraId="2FE1D200" w14:textId="77777777" w:rsidR="00D720CF" w:rsidRDefault="00D720CF" w:rsidP="00D720CF"/>
    <w:p w14:paraId="05421335" w14:textId="77777777" w:rsidR="00D720CF" w:rsidRDefault="00D720CF" w:rsidP="00D720CF">
      <w:r w:rsidRPr="008B4A10">
        <w:rPr>
          <w:noProof/>
        </w:rPr>
        <w:t>Glede na</w:t>
      </w:r>
      <w:r>
        <w:rPr>
          <w:noProof/>
        </w:rPr>
        <w:t xml:space="preserve"> obseg</w:t>
      </w:r>
      <w:r w:rsidRPr="008B4A10">
        <w:rPr>
          <w:noProof/>
        </w:rPr>
        <w:t xml:space="preserve"> in vsebino prijave, ki je predmet priprave strokovnega mnenja, lahko predsednik odbora</w:t>
      </w:r>
      <w:r>
        <w:rPr>
          <w:noProof/>
        </w:rPr>
        <w:t xml:space="preserve"> oziroma njegov namestnik</w:t>
      </w:r>
      <w:r w:rsidRPr="008B4A10">
        <w:rPr>
          <w:noProof/>
        </w:rPr>
        <w:t>, na svoj predlog ali predlog članov</w:t>
      </w:r>
      <w:r>
        <w:rPr>
          <w:noProof/>
        </w:rPr>
        <w:t xml:space="preserve"> oziroma njihovih namestnikov</w:t>
      </w:r>
      <w:r w:rsidRPr="008B4A10">
        <w:rPr>
          <w:noProof/>
        </w:rPr>
        <w:t>, določi pomočnike poročevalcu izmed članov in njihovih namestnikov,</w:t>
      </w:r>
      <w:r w:rsidRPr="008B4A10">
        <w:t xml:space="preserve"> ki so najbolj usposobljeni  glede na vsebino področja prijave.</w:t>
      </w:r>
    </w:p>
    <w:p w14:paraId="1A9197F5" w14:textId="77777777" w:rsidR="00D720CF" w:rsidRDefault="00D720CF" w:rsidP="00D720CF">
      <w:pPr>
        <w:rPr>
          <w:noProof/>
        </w:rPr>
      </w:pPr>
    </w:p>
    <w:p w14:paraId="5E7F59C9" w14:textId="77777777" w:rsidR="00D720CF" w:rsidRDefault="00D720CF" w:rsidP="00D720CF">
      <w:pPr>
        <w:rPr>
          <w:noProof/>
        </w:rPr>
      </w:pPr>
      <w:r w:rsidRPr="00FE231C">
        <w:rPr>
          <w:noProof/>
        </w:rPr>
        <w:t xml:space="preserve">Poročevalec mora gradivo, o katerem bo poročal,  dobiti najmanj </w:t>
      </w:r>
      <w:r w:rsidRPr="00E975D3">
        <w:rPr>
          <w:noProof/>
        </w:rPr>
        <w:t>štirinajst</w:t>
      </w:r>
      <w:r w:rsidRPr="00FE231C">
        <w:rPr>
          <w:noProof/>
        </w:rPr>
        <w:t xml:space="preserve"> dni pred sejo. Na zahtevo poročevalca pri pripravi osnutka </w:t>
      </w:r>
      <w:r w:rsidRPr="00E975D3">
        <w:rPr>
          <w:noProof/>
        </w:rPr>
        <w:t>predloga</w:t>
      </w:r>
      <w:r w:rsidRPr="00FE231C">
        <w:rPr>
          <w:noProof/>
        </w:rPr>
        <w:t xml:space="preserve"> strokovnega mnenja za tehnično pomoč sodeluje </w:t>
      </w:r>
      <w:r w:rsidRPr="00E975D3">
        <w:rPr>
          <w:noProof/>
        </w:rPr>
        <w:t>generalni tajnik</w:t>
      </w:r>
      <w:r w:rsidRPr="00FE231C">
        <w:rPr>
          <w:noProof/>
        </w:rPr>
        <w:t xml:space="preserve"> odbora.</w:t>
      </w:r>
    </w:p>
    <w:p w14:paraId="56A44E4F" w14:textId="77777777" w:rsidR="00D720CF" w:rsidRDefault="00D720CF" w:rsidP="00D720CF">
      <w:pPr>
        <w:rPr>
          <w:noProof/>
        </w:rPr>
      </w:pPr>
    </w:p>
    <w:p w14:paraId="785D01D1" w14:textId="77777777" w:rsidR="00D720CF" w:rsidRDefault="00D720CF" w:rsidP="00D720CF">
      <w:pPr>
        <w:rPr>
          <w:b/>
          <w:noProof/>
        </w:rPr>
      </w:pPr>
    </w:p>
    <w:p w14:paraId="231B95F4" w14:textId="77777777" w:rsidR="00D720CF" w:rsidRDefault="00D720CF" w:rsidP="00D720CF">
      <w:pPr>
        <w:jc w:val="center"/>
        <w:rPr>
          <w:b/>
          <w:noProof/>
        </w:rPr>
      </w:pPr>
      <w:r>
        <w:rPr>
          <w:b/>
          <w:noProof/>
        </w:rPr>
        <w:t>6. člen</w:t>
      </w:r>
    </w:p>
    <w:p w14:paraId="74548230" w14:textId="77777777" w:rsidR="00D720CF" w:rsidRDefault="00D720CF" w:rsidP="00D720CF">
      <w:pPr>
        <w:rPr>
          <w:noProof/>
        </w:rPr>
      </w:pPr>
    </w:p>
    <w:p w14:paraId="69134F64" w14:textId="77777777" w:rsidR="00D720CF" w:rsidRDefault="00D720CF" w:rsidP="00D720CF">
      <w:r w:rsidRPr="00E975D3">
        <w:t>Glede na obseg in vsebino</w:t>
      </w:r>
      <w:r w:rsidRPr="00FE231C">
        <w:t xml:space="preserve"> prijave, ki je predmet obravnave in priprave strokovnega mnenja, </w:t>
      </w:r>
      <w:r w:rsidRPr="00E975D3">
        <w:t>lahko poročevalec</w:t>
      </w:r>
      <w:r w:rsidRPr="00FE231C">
        <w:t>, član ali namestnik predlaga predsedniku odbora, da k tej točki dnevnega reda povabi enega ali več zunanjih strokovnjakov, da sodelujejo v razpravi.</w:t>
      </w:r>
      <w:r>
        <w:t xml:space="preserve"> </w:t>
      </w:r>
    </w:p>
    <w:p w14:paraId="24D99528" w14:textId="77777777" w:rsidR="00D720CF" w:rsidRDefault="00D720CF" w:rsidP="00D720CF"/>
    <w:p w14:paraId="4A3BF39A" w14:textId="77777777" w:rsidR="00D720CF" w:rsidRDefault="00D720CF" w:rsidP="00D720CF">
      <w:r w:rsidRPr="00FE231C">
        <w:t xml:space="preserve">Zunanje strokovnjake iz prejšnjega odstavka se </w:t>
      </w:r>
      <w:r w:rsidRPr="00E975D3">
        <w:t>povabi</w:t>
      </w:r>
      <w:r w:rsidRPr="00FE231C">
        <w:t xml:space="preserve"> s seznama izvedencev </w:t>
      </w:r>
      <w:r w:rsidRPr="00E975D3">
        <w:t>v okviru ekspertnega sistema ocenjevanja v znanosti, ki ga vodi ministrstvo, pristojno za znanost, ali v okviru posredovalnice informacij za biološko varnost, oblikovane skladno s predpisi, ki urejajo biološko varnost, pri čemer se upošteva njihovo strokovno</w:t>
      </w:r>
      <w:r w:rsidRPr="00FE231C">
        <w:t xml:space="preserve"> usposobljenost glede na vsebino prijave.</w:t>
      </w:r>
      <w:r>
        <w:t xml:space="preserve"> </w:t>
      </w:r>
    </w:p>
    <w:p w14:paraId="78FD2D23" w14:textId="77777777" w:rsidR="00D720CF" w:rsidRDefault="00D720CF" w:rsidP="00D720CF"/>
    <w:p w14:paraId="23B9A1E2" w14:textId="77777777" w:rsidR="00D720CF" w:rsidRDefault="00D720CF" w:rsidP="00D720CF">
      <w:r>
        <w:t>Strokovnjakom iz prejšnjega odstavka se takoj pošlje pisno vabilo z dnevnim redom seje in gradivo, ki bo v okviru te točke dnevnega reda obravnavano.</w:t>
      </w:r>
    </w:p>
    <w:p w14:paraId="219F56D9" w14:textId="77777777" w:rsidR="00D720CF" w:rsidRDefault="00D720CF" w:rsidP="00D720CF">
      <w:pPr>
        <w:rPr>
          <w:b/>
          <w:noProof/>
        </w:rPr>
      </w:pPr>
    </w:p>
    <w:p w14:paraId="78D37628" w14:textId="77777777" w:rsidR="00D720CF" w:rsidRDefault="00D720CF" w:rsidP="00D720CF">
      <w:pPr>
        <w:jc w:val="center"/>
        <w:rPr>
          <w:b/>
          <w:noProof/>
        </w:rPr>
      </w:pPr>
      <w:r>
        <w:rPr>
          <w:b/>
          <w:noProof/>
        </w:rPr>
        <w:t>7. člen</w:t>
      </w:r>
    </w:p>
    <w:p w14:paraId="6368C6A1" w14:textId="77777777" w:rsidR="00D720CF" w:rsidRDefault="00D720CF" w:rsidP="00D720CF"/>
    <w:p w14:paraId="4598F01F" w14:textId="77777777" w:rsidR="00D720CF" w:rsidRDefault="00D720CF" w:rsidP="00D720CF">
      <w:r w:rsidRPr="008B4A10">
        <w:t xml:space="preserve">V postopku priprave strokovnega mnenja v zvezi s prijavo za </w:t>
      </w:r>
      <w:r>
        <w:t>vpis zaprtih sistemov v register ali pridobitev dovoljenja</w:t>
      </w:r>
      <w:r w:rsidRPr="008B4A10">
        <w:t xml:space="preserve"> za</w:t>
      </w:r>
      <w:r>
        <w:t xml:space="preserve"> delo z GSO</w:t>
      </w:r>
      <w:r w:rsidRPr="008B4A10">
        <w:t xml:space="preserve"> v </w:t>
      </w:r>
      <w:r>
        <w:t>zaprtem sistemu</w:t>
      </w:r>
      <w:r w:rsidRPr="008B4A10">
        <w:t xml:space="preserve"> lahko odbor na predlog </w:t>
      </w:r>
      <w:r>
        <w:t xml:space="preserve">predsednika oziroma </w:t>
      </w:r>
      <w:r w:rsidRPr="00FE231C">
        <w:t xml:space="preserve">njegovega namestnika, poročevalca, člana oziroma namestnika zaprosi ministrstvo za ogled </w:t>
      </w:r>
      <w:r w:rsidRPr="00E975D3">
        <w:t>prostorov, ki so predmet prijave ali se bo v njih izvajalo delo z GSO, ki je predmet prijave.</w:t>
      </w:r>
    </w:p>
    <w:p w14:paraId="1740A2BE" w14:textId="77777777" w:rsidR="00D720CF" w:rsidRDefault="00D720CF" w:rsidP="00D720CF"/>
    <w:p w14:paraId="25AFFF75" w14:textId="77777777" w:rsidR="00D720CF" w:rsidRDefault="00D720CF" w:rsidP="00D720CF">
      <w:pPr>
        <w:rPr>
          <w:b/>
          <w:noProof/>
        </w:rPr>
      </w:pPr>
    </w:p>
    <w:p w14:paraId="6BE7FA53" w14:textId="77777777" w:rsidR="00D720CF" w:rsidRDefault="00D720CF" w:rsidP="00D720CF">
      <w:pPr>
        <w:rPr>
          <w:b/>
          <w:noProof/>
        </w:rPr>
      </w:pPr>
      <w:r>
        <w:rPr>
          <w:b/>
          <w:noProof/>
        </w:rPr>
        <w:t>3 Seja odbora</w:t>
      </w:r>
    </w:p>
    <w:p w14:paraId="3D2BE91E" w14:textId="77777777" w:rsidR="00D720CF" w:rsidRDefault="00D720CF" w:rsidP="00D720CF">
      <w:pPr>
        <w:jc w:val="center"/>
        <w:rPr>
          <w:b/>
          <w:noProof/>
        </w:rPr>
      </w:pPr>
      <w:r>
        <w:rPr>
          <w:b/>
          <w:noProof/>
        </w:rPr>
        <w:t>8. člen</w:t>
      </w:r>
    </w:p>
    <w:p w14:paraId="589AE862" w14:textId="77777777" w:rsidR="00D720CF" w:rsidRDefault="00D720CF" w:rsidP="00D720CF">
      <w:pPr>
        <w:rPr>
          <w:b/>
          <w:noProof/>
        </w:rPr>
      </w:pPr>
    </w:p>
    <w:p w14:paraId="49D1D231" w14:textId="77777777" w:rsidR="00D720CF" w:rsidRPr="00A41A7A" w:rsidRDefault="00D720CF" w:rsidP="00D720CF">
      <w:pPr>
        <w:pStyle w:val="Navadensplet"/>
        <w:spacing w:before="0" w:after="0"/>
        <w:ind w:right="-2"/>
        <w:jc w:val="both"/>
        <w:rPr>
          <w:rFonts w:ascii="Arial" w:hAnsi="Arial" w:cs="Arial"/>
          <w:sz w:val="20"/>
          <w:szCs w:val="20"/>
        </w:rPr>
      </w:pPr>
      <w:r w:rsidRPr="00A41A7A">
        <w:rPr>
          <w:rFonts w:ascii="Arial" w:hAnsi="Arial" w:cs="Arial"/>
          <w:sz w:val="20"/>
          <w:szCs w:val="20"/>
        </w:rPr>
        <w:t xml:space="preserve">Seje odbora se poleg članov lahko udeležujejo tudi namestniki. </w:t>
      </w:r>
    </w:p>
    <w:p w14:paraId="4004BCD6" w14:textId="77777777" w:rsidR="00D720CF" w:rsidRDefault="00D720CF" w:rsidP="00D720CF">
      <w:r>
        <w:t xml:space="preserve">Na seji odbora je prisoten </w:t>
      </w:r>
      <w:r w:rsidRPr="00E975D3">
        <w:t>generalni tajnik</w:t>
      </w:r>
      <w:r>
        <w:t xml:space="preserve"> odbora oziroma njegov namestnik, ki skrbi za organizacijski potek seje in pripravo zapisnika seje.</w:t>
      </w:r>
    </w:p>
    <w:p w14:paraId="10CD2CCB" w14:textId="77777777" w:rsidR="00D720CF" w:rsidRDefault="00D720CF" w:rsidP="00D720CF"/>
    <w:p w14:paraId="2A3C336D" w14:textId="77777777" w:rsidR="00D720CF" w:rsidRDefault="00D720CF" w:rsidP="00D720CF">
      <w:r w:rsidRPr="0060538D">
        <w:t>Pri posameznih točkah dnevnega reda so na seji lahko prisotni strokovnjaki iz 6. člena tega poslovnika</w:t>
      </w:r>
      <w:r>
        <w:t>.</w:t>
      </w:r>
    </w:p>
    <w:p w14:paraId="628DA19B" w14:textId="77777777" w:rsidR="00D720CF" w:rsidRDefault="00D720CF" w:rsidP="00D720CF">
      <w:pPr>
        <w:rPr>
          <w:b/>
          <w:noProof/>
        </w:rPr>
      </w:pPr>
    </w:p>
    <w:p w14:paraId="6E7D9C4F" w14:textId="77777777" w:rsidR="00D720CF" w:rsidRPr="00C77B7A" w:rsidRDefault="00D720CF" w:rsidP="00D720CF">
      <w:pPr>
        <w:rPr>
          <w:noProof/>
        </w:rPr>
      </w:pPr>
      <w:r w:rsidRPr="00C77B7A">
        <w:rPr>
          <w:noProof/>
        </w:rPr>
        <w:t>Seja iz prvega odstavka je sklepčna, če je prisotnih najmanj sedem članov oziroma njihovih namestnikov</w:t>
      </w:r>
      <w:r w:rsidRPr="00C77B7A" w:rsidDel="005E1DCE">
        <w:rPr>
          <w:noProof/>
        </w:rPr>
        <w:t xml:space="preserve"> </w:t>
      </w:r>
      <w:r w:rsidRPr="00C77B7A">
        <w:rPr>
          <w:noProof/>
        </w:rPr>
        <w:t>.</w:t>
      </w:r>
    </w:p>
    <w:p w14:paraId="02EA337F" w14:textId="77777777" w:rsidR="00D720CF" w:rsidRDefault="00D720CF" w:rsidP="00D720CF">
      <w:pPr>
        <w:rPr>
          <w:b/>
          <w:noProof/>
        </w:rPr>
      </w:pPr>
    </w:p>
    <w:p w14:paraId="6DC64F6C" w14:textId="77777777" w:rsidR="00D720CF" w:rsidRDefault="00D720CF" w:rsidP="00D720CF">
      <w:pPr>
        <w:jc w:val="center"/>
        <w:rPr>
          <w:b/>
          <w:noProof/>
        </w:rPr>
      </w:pPr>
      <w:r>
        <w:rPr>
          <w:b/>
          <w:noProof/>
        </w:rPr>
        <w:t>9. člen</w:t>
      </w:r>
    </w:p>
    <w:p w14:paraId="6BE1DC98" w14:textId="77777777" w:rsidR="00D720CF" w:rsidRDefault="00D720CF" w:rsidP="00D720CF">
      <w:pPr>
        <w:rPr>
          <w:b/>
          <w:noProof/>
        </w:rPr>
      </w:pPr>
    </w:p>
    <w:p w14:paraId="52D89573" w14:textId="77777777" w:rsidR="00D720CF" w:rsidRDefault="00D720CF" w:rsidP="00D720CF">
      <w:pPr>
        <w:rPr>
          <w:noProof/>
        </w:rPr>
      </w:pPr>
      <w:r>
        <w:rPr>
          <w:noProof/>
        </w:rPr>
        <w:t>Sejo odbora vodi predsednik odbora, v primeru njegove zadržanosti pa njegov namestnik. Če sta zadržana oba, prisotni člani in namestniki izmed sebe izberejo predsedujočega z navadno večino.</w:t>
      </w:r>
    </w:p>
    <w:p w14:paraId="59EA3BB6" w14:textId="77777777" w:rsidR="00D720CF" w:rsidRDefault="00D720CF" w:rsidP="00D720CF">
      <w:pPr>
        <w:rPr>
          <w:noProof/>
        </w:rPr>
      </w:pPr>
    </w:p>
    <w:p w14:paraId="0A019448" w14:textId="77777777" w:rsidR="00D720CF" w:rsidRDefault="00D720CF" w:rsidP="00D720CF">
      <w:pPr>
        <w:rPr>
          <w:noProof/>
        </w:rPr>
      </w:pPr>
      <w:r>
        <w:rPr>
          <w:noProof/>
        </w:rPr>
        <w:t>V primeru nesklepčnosti predsedujoči sejo prekine in določi, kdaj se bo nadaljevala.</w:t>
      </w:r>
    </w:p>
    <w:p w14:paraId="79A2357E" w14:textId="77777777" w:rsidR="00D720CF" w:rsidRDefault="00D720CF" w:rsidP="00D720CF">
      <w:pPr>
        <w:rPr>
          <w:noProof/>
        </w:rPr>
      </w:pPr>
    </w:p>
    <w:p w14:paraId="5EEB0A79" w14:textId="77777777" w:rsidR="00D720CF" w:rsidRPr="008E486F" w:rsidRDefault="00D720CF" w:rsidP="00D720CF">
      <w:pPr>
        <w:rPr>
          <w:noProof/>
        </w:rPr>
      </w:pPr>
    </w:p>
    <w:p w14:paraId="79FDACC7" w14:textId="77777777" w:rsidR="00D720CF" w:rsidRPr="000E17B1" w:rsidRDefault="00D720CF" w:rsidP="00D720CF">
      <w:pPr>
        <w:jc w:val="center"/>
        <w:rPr>
          <w:b/>
          <w:bCs/>
          <w:noProof/>
        </w:rPr>
      </w:pPr>
      <w:r w:rsidRPr="000E17B1">
        <w:rPr>
          <w:b/>
          <w:bCs/>
          <w:noProof/>
        </w:rPr>
        <w:t>10. člen</w:t>
      </w:r>
    </w:p>
    <w:p w14:paraId="13DA52EB" w14:textId="77777777" w:rsidR="00D720CF" w:rsidRPr="008E486F" w:rsidRDefault="00D720CF" w:rsidP="00D720CF">
      <w:pPr>
        <w:rPr>
          <w:noProof/>
        </w:rPr>
      </w:pPr>
    </w:p>
    <w:p w14:paraId="39ABC854" w14:textId="77777777" w:rsidR="00D720CF" w:rsidRPr="008E486F" w:rsidRDefault="00D720CF" w:rsidP="00D720CF">
      <w:pPr>
        <w:rPr>
          <w:noProof/>
        </w:rPr>
      </w:pPr>
      <w:r w:rsidRPr="008E486F">
        <w:rPr>
          <w:noProof/>
        </w:rPr>
        <w:t>Seje odbora potekajo na njegovem sedežu ali na drugi primerni lokaciji.</w:t>
      </w:r>
    </w:p>
    <w:p w14:paraId="0E3118E2" w14:textId="77777777" w:rsidR="00D720CF" w:rsidRPr="008E486F" w:rsidRDefault="00D720CF" w:rsidP="00D720CF">
      <w:pPr>
        <w:rPr>
          <w:noProof/>
        </w:rPr>
      </w:pPr>
    </w:p>
    <w:p w14:paraId="0C944BD4" w14:textId="77777777" w:rsidR="00D720CF" w:rsidRPr="008E486F" w:rsidRDefault="00D720CF" w:rsidP="00D720CF">
      <w:pPr>
        <w:rPr>
          <w:noProof/>
        </w:rPr>
      </w:pPr>
      <w:r w:rsidRPr="008E486F">
        <w:rPr>
          <w:noProof/>
        </w:rPr>
        <w:t>Seje odbora lahko potekajo tudi na daljavo, v skladu s tem poslovnikom.</w:t>
      </w:r>
    </w:p>
    <w:p w14:paraId="302DC08F" w14:textId="77777777" w:rsidR="00D720CF" w:rsidRPr="008E486F" w:rsidRDefault="00D720CF" w:rsidP="00D720CF">
      <w:pPr>
        <w:rPr>
          <w:noProof/>
        </w:rPr>
      </w:pPr>
    </w:p>
    <w:p w14:paraId="6640FECB" w14:textId="77777777" w:rsidR="00D720CF" w:rsidRPr="008E486F" w:rsidRDefault="00D720CF" w:rsidP="00D720CF">
      <w:pPr>
        <w:rPr>
          <w:noProof/>
        </w:rPr>
      </w:pPr>
      <w:r w:rsidRPr="008E486F">
        <w:rPr>
          <w:noProof/>
        </w:rPr>
        <w:t>Seje odbora v zadevah iz 17. člena tega poslovnika lahko potekajo tudi korespondenčno, v skladu s tem poslovnikom.</w:t>
      </w:r>
    </w:p>
    <w:p w14:paraId="667BB192" w14:textId="77777777" w:rsidR="00D720CF" w:rsidRPr="008E486F" w:rsidRDefault="00D720CF" w:rsidP="00D720CF">
      <w:pPr>
        <w:rPr>
          <w:noProof/>
        </w:rPr>
      </w:pPr>
    </w:p>
    <w:p w14:paraId="32582999" w14:textId="77777777" w:rsidR="00D720CF" w:rsidRPr="000E17B1" w:rsidRDefault="00D720CF" w:rsidP="00D720CF">
      <w:pPr>
        <w:jc w:val="center"/>
        <w:rPr>
          <w:b/>
          <w:bCs/>
          <w:noProof/>
        </w:rPr>
      </w:pPr>
      <w:r w:rsidRPr="000E17B1">
        <w:rPr>
          <w:b/>
          <w:bCs/>
          <w:noProof/>
        </w:rPr>
        <w:t>11. člen</w:t>
      </w:r>
    </w:p>
    <w:p w14:paraId="7B409A36" w14:textId="77777777" w:rsidR="00D720CF" w:rsidRPr="008E486F" w:rsidRDefault="00D720CF" w:rsidP="00D720CF">
      <w:pPr>
        <w:rPr>
          <w:noProof/>
        </w:rPr>
      </w:pPr>
    </w:p>
    <w:p w14:paraId="7868FC54" w14:textId="77777777" w:rsidR="00D720CF" w:rsidRPr="008E486F" w:rsidRDefault="00D720CF" w:rsidP="00A541B7">
      <w:pPr>
        <w:jc w:val="both"/>
        <w:rPr>
          <w:noProof/>
        </w:rPr>
      </w:pPr>
      <w:r w:rsidRPr="008E486F">
        <w:rPr>
          <w:noProof/>
        </w:rPr>
        <w:t>Če je to utemeljeno iz razlogov ekonomičnosti, zdravja in varnosti članov oziroma namestnikov odbora ali je to nujno zaradi sprejetja odločitev, s katerimi ni mogoče odlašati, lahko predsednik</w:t>
      </w:r>
      <w:r>
        <w:rPr>
          <w:noProof/>
        </w:rPr>
        <w:t xml:space="preserve"> </w:t>
      </w:r>
      <w:r w:rsidRPr="008B4A10">
        <w:rPr>
          <w:noProof/>
        </w:rPr>
        <w:t>odbora</w:t>
      </w:r>
      <w:r>
        <w:rPr>
          <w:noProof/>
        </w:rPr>
        <w:t xml:space="preserve"> oziroma njegov namestnik</w:t>
      </w:r>
      <w:r w:rsidRPr="008E486F">
        <w:rPr>
          <w:noProof/>
        </w:rPr>
        <w:t xml:space="preserve"> ob upoštevanju določil tega poslovnika skliče sejo na daljavo. </w:t>
      </w:r>
    </w:p>
    <w:p w14:paraId="6EA52650" w14:textId="77777777" w:rsidR="00D720CF" w:rsidRPr="008E486F" w:rsidRDefault="00D720CF" w:rsidP="00A541B7">
      <w:pPr>
        <w:jc w:val="both"/>
        <w:rPr>
          <w:noProof/>
        </w:rPr>
      </w:pPr>
    </w:p>
    <w:p w14:paraId="50BBB862" w14:textId="77777777" w:rsidR="00D720CF" w:rsidRPr="008E486F" w:rsidRDefault="00D720CF" w:rsidP="00A541B7">
      <w:pPr>
        <w:jc w:val="both"/>
        <w:rPr>
          <w:noProof/>
        </w:rPr>
      </w:pPr>
      <w:r w:rsidRPr="008E486F">
        <w:rPr>
          <w:noProof/>
        </w:rPr>
        <w:t xml:space="preserve">O obstoju okoliščin iz prejšnjega odstavka presodi predsednik </w:t>
      </w:r>
      <w:r w:rsidRPr="008B4A10">
        <w:rPr>
          <w:noProof/>
        </w:rPr>
        <w:t>odbora</w:t>
      </w:r>
      <w:r>
        <w:rPr>
          <w:noProof/>
        </w:rPr>
        <w:t xml:space="preserve"> oziroma njegov namestnik</w:t>
      </w:r>
      <w:r w:rsidRPr="008E486F">
        <w:rPr>
          <w:noProof/>
        </w:rPr>
        <w:t xml:space="preserve"> na podlagi poznanih dejstev ali po predhodni poizvedbi pri članih odbora.</w:t>
      </w:r>
    </w:p>
    <w:p w14:paraId="4C9D620A" w14:textId="77777777" w:rsidR="00D720CF" w:rsidRPr="008E486F" w:rsidRDefault="00D720CF" w:rsidP="00A541B7">
      <w:pPr>
        <w:jc w:val="both"/>
        <w:rPr>
          <w:noProof/>
        </w:rPr>
      </w:pPr>
    </w:p>
    <w:p w14:paraId="4CC6FCB0" w14:textId="77777777" w:rsidR="00D720CF" w:rsidRPr="008E486F" w:rsidRDefault="00D720CF" w:rsidP="00A541B7">
      <w:pPr>
        <w:jc w:val="both"/>
        <w:rPr>
          <w:noProof/>
        </w:rPr>
      </w:pPr>
      <w:r w:rsidRPr="008E486F">
        <w:rPr>
          <w:noProof/>
        </w:rPr>
        <w:lastRenderedPageBreak/>
        <w:t>Seja na daljavo poteka izven sedeža odbora s pomočjo informacijsko – komunikacijske tehnologije, ki članom odbora in morebitnim zunanjim strokovnjakom omogoča razpravo, članom odbora pa tudi glasovanje na daljavo. Navzoči na seji mora zagotoviti, da je njegova komunikacjska naprava povezana v omrežje, ki omogoča prenos slike in zvoka ali samo zvoka.</w:t>
      </w:r>
    </w:p>
    <w:p w14:paraId="08D8CABA" w14:textId="77777777" w:rsidR="00D720CF" w:rsidRPr="008E486F" w:rsidRDefault="00D720CF" w:rsidP="00A541B7">
      <w:pPr>
        <w:jc w:val="both"/>
        <w:rPr>
          <w:noProof/>
        </w:rPr>
      </w:pPr>
    </w:p>
    <w:p w14:paraId="7FE5EC6D" w14:textId="77777777" w:rsidR="00D720CF" w:rsidRPr="008E486F" w:rsidRDefault="00D720CF" w:rsidP="00A541B7">
      <w:pPr>
        <w:jc w:val="both"/>
        <w:rPr>
          <w:noProof/>
        </w:rPr>
      </w:pPr>
      <w:r w:rsidRPr="008E486F">
        <w:rPr>
          <w:noProof/>
        </w:rPr>
        <w:t xml:space="preserve">Seja na daljavo se izvede z uporabo varne informacijsko-komunikacijske tehnologije, ki omogoča prenos in snemanje slike in zvoka ali samo zvoka v takšni kvaliteti, da je mogoče brez vsakega dvoma ugotoviti identiteto navzočega. </w:t>
      </w:r>
    </w:p>
    <w:p w14:paraId="32AC0DE8" w14:textId="77777777" w:rsidR="00D720CF" w:rsidRPr="008E486F" w:rsidRDefault="00D720CF" w:rsidP="00A541B7">
      <w:pPr>
        <w:jc w:val="both"/>
        <w:rPr>
          <w:noProof/>
        </w:rPr>
      </w:pPr>
    </w:p>
    <w:p w14:paraId="0D9E3DF3" w14:textId="77777777" w:rsidR="00D720CF" w:rsidRPr="008E486F" w:rsidRDefault="00D720CF" w:rsidP="00A541B7">
      <w:pPr>
        <w:jc w:val="both"/>
        <w:rPr>
          <w:noProof/>
        </w:rPr>
      </w:pPr>
      <w:r w:rsidRPr="008E486F">
        <w:rPr>
          <w:noProof/>
        </w:rPr>
        <w:t>Pri izračunu stroškov za člane in namestnike odbora se pri sejah na daljavo upoštevajo le tisti stroški, po katerih je ministrstvo imelo izdatke, v skladu z določili uredbe, ki ureja način in merila za določitev višine stroškov postopka izdaje upravnih aktov pri ravnanju z gensko spremenjenimi organizmi.</w:t>
      </w:r>
    </w:p>
    <w:p w14:paraId="0ABB3D64" w14:textId="77777777" w:rsidR="00D720CF" w:rsidRPr="008E486F" w:rsidRDefault="00D720CF" w:rsidP="00A541B7">
      <w:pPr>
        <w:jc w:val="both"/>
        <w:rPr>
          <w:noProof/>
        </w:rPr>
      </w:pPr>
    </w:p>
    <w:p w14:paraId="4C2EDBF3" w14:textId="77777777" w:rsidR="00D720CF" w:rsidRPr="008E486F" w:rsidRDefault="00D720CF" w:rsidP="00A541B7">
      <w:pPr>
        <w:jc w:val="both"/>
        <w:rPr>
          <w:noProof/>
        </w:rPr>
      </w:pPr>
      <w:r w:rsidRPr="008E486F">
        <w:rPr>
          <w:noProof/>
        </w:rPr>
        <w:t xml:space="preserve">Glede vprašanj, ki s tem členom niso posebej urejena, se smiselno uporabljajo določbe poslovnika. </w:t>
      </w:r>
    </w:p>
    <w:p w14:paraId="3CB8E314" w14:textId="77777777" w:rsidR="00D720CF" w:rsidRPr="008E486F" w:rsidRDefault="00D720CF" w:rsidP="00D720CF">
      <w:pPr>
        <w:rPr>
          <w:noProof/>
        </w:rPr>
      </w:pPr>
    </w:p>
    <w:p w14:paraId="1BEC3C07" w14:textId="77777777" w:rsidR="00D720CF" w:rsidRDefault="00D720CF" w:rsidP="00D720CF">
      <w:pPr>
        <w:rPr>
          <w:noProof/>
        </w:rPr>
      </w:pPr>
    </w:p>
    <w:p w14:paraId="50C79024" w14:textId="77777777" w:rsidR="00D720CF" w:rsidRDefault="00D720CF" w:rsidP="00D720CF">
      <w:pPr>
        <w:rPr>
          <w:b/>
          <w:noProof/>
        </w:rPr>
      </w:pPr>
      <w:r>
        <w:rPr>
          <w:b/>
          <w:noProof/>
        </w:rPr>
        <w:t>III Priprava strokovnega mnenja</w:t>
      </w:r>
    </w:p>
    <w:p w14:paraId="12F18661" w14:textId="77777777" w:rsidR="00D720CF" w:rsidRDefault="00D720CF" w:rsidP="00D720CF">
      <w:pPr>
        <w:rPr>
          <w:noProof/>
        </w:rPr>
      </w:pPr>
    </w:p>
    <w:p w14:paraId="56BCEDC9" w14:textId="77777777" w:rsidR="00D720CF" w:rsidRDefault="00D720CF" w:rsidP="00D720CF">
      <w:pPr>
        <w:rPr>
          <w:b/>
        </w:rPr>
      </w:pPr>
    </w:p>
    <w:p w14:paraId="28FB1ADA" w14:textId="77777777" w:rsidR="00D720CF" w:rsidRDefault="00D720CF" w:rsidP="00D720CF">
      <w:pPr>
        <w:jc w:val="center"/>
        <w:rPr>
          <w:b/>
        </w:rPr>
      </w:pPr>
      <w:r>
        <w:rPr>
          <w:b/>
        </w:rPr>
        <w:t>12. člen</w:t>
      </w:r>
    </w:p>
    <w:p w14:paraId="4441E713" w14:textId="77777777" w:rsidR="00D720CF" w:rsidRDefault="00D720CF" w:rsidP="00D720CF">
      <w:pPr>
        <w:rPr>
          <w:noProof/>
        </w:rPr>
      </w:pPr>
    </w:p>
    <w:p w14:paraId="2F4AA17D" w14:textId="77777777" w:rsidR="00D720CF" w:rsidRDefault="00D720CF" w:rsidP="00D720CF">
      <w:pPr>
        <w:rPr>
          <w:noProof/>
        </w:rPr>
      </w:pPr>
      <w:r>
        <w:rPr>
          <w:noProof/>
        </w:rPr>
        <w:t xml:space="preserve">Če je na dnevnem redu seje odbora priprava strokovnega mnenja, poročevalec uvodoma poroča o prijavi, ki je predmet priprave strokovnega mnenja, in predstavi osnutek </w:t>
      </w:r>
      <w:r w:rsidRPr="00E975D3">
        <w:rPr>
          <w:noProof/>
        </w:rPr>
        <w:t>predloga</w:t>
      </w:r>
      <w:r>
        <w:rPr>
          <w:noProof/>
        </w:rPr>
        <w:t xml:space="preserve"> strokovnega mnenja.</w:t>
      </w:r>
    </w:p>
    <w:p w14:paraId="5D220D3A" w14:textId="77777777" w:rsidR="00D720CF" w:rsidRDefault="00D720CF" w:rsidP="00D720CF">
      <w:pPr>
        <w:rPr>
          <w:noProof/>
        </w:rPr>
      </w:pPr>
    </w:p>
    <w:p w14:paraId="7E625B95" w14:textId="77777777" w:rsidR="00D720CF" w:rsidRDefault="00D720CF" w:rsidP="00D720CF">
      <w:pPr>
        <w:rPr>
          <w:noProof/>
        </w:rPr>
      </w:pPr>
      <w:r>
        <w:rPr>
          <w:noProof/>
        </w:rPr>
        <w:t xml:space="preserve">Osnutek </w:t>
      </w:r>
      <w:r w:rsidRPr="00E975D3">
        <w:rPr>
          <w:noProof/>
        </w:rPr>
        <w:t>predloga</w:t>
      </w:r>
      <w:r>
        <w:rPr>
          <w:noProof/>
        </w:rPr>
        <w:t xml:space="preserve"> strokovnega mnenja poročevalec pripravi v pisni obliki in na način, določen z uredbo o načinu delovanja znanstvenih odborov na področju ravnanja z GSO (Ur. L. RS, št </w:t>
      </w:r>
      <w:r w:rsidRPr="00E975D3">
        <w:rPr>
          <w:noProof/>
        </w:rPr>
        <w:t>66/03 in 59/11</w:t>
      </w:r>
      <w:r w:rsidRPr="00FE231C">
        <w:rPr>
          <w:noProof/>
        </w:rPr>
        <w:t>),</w:t>
      </w:r>
      <w:r>
        <w:rPr>
          <w:noProof/>
        </w:rPr>
        <w:t xml:space="preserve"> ter najmanj tri dni pred sejo posreduje vabljenim k tej točki dnevnega reda seje.</w:t>
      </w:r>
    </w:p>
    <w:p w14:paraId="1E606A74" w14:textId="77777777" w:rsidR="00D720CF" w:rsidRDefault="00D720CF" w:rsidP="00D720CF">
      <w:pPr>
        <w:rPr>
          <w:noProof/>
        </w:rPr>
      </w:pPr>
    </w:p>
    <w:p w14:paraId="73E09969" w14:textId="77777777" w:rsidR="00D720CF" w:rsidRDefault="00D720CF" w:rsidP="00D720CF">
      <w:pPr>
        <w:rPr>
          <w:b/>
          <w:noProof/>
        </w:rPr>
      </w:pPr>
    </w:p>
    <w:p w14:paraId="0A6A56F8" w14:textId="77777777" w:rsidR="00D720CF" w:rsidRDefault="00D720CF" w:rsidP="00D720CF">
      <w:pPr>
        <w:jc w:val="center"/>
        <w:rPr>
          <w:b/>
          <w:noProof/>
        </w:rPr>
      </w:pPr>
      <w:r>
        <w:rPr>
          <w:b/>
          <w:noProof/>
        </w:rPr>
        <w:t>13. člen</w:t>
      </w:r>
    </w:p>
    <w:p w14:paraId="2C972B75" w14:textId="77777777" w:rsidR="00D720CF" w:rsidRDefault="00D720CF" w:rsidP="00D720CF">
      <w:pPr>
        <w:rPr>
          <w:b/>
          <w:noProof/>
        </w:rPr>
      </w:pPr>
    </w:p>
    <w:p w14:paraId="3E6AE64B" w14:textId="77777777" w:rsidR="00D720CF" w:rsidRDefault="00D720CF" w:rsidP="00D720CF">
      <w:r>
        <w:t xml:space="preserve">Predstavitvi, ki jo opravi poročevalec, sledi razprava o prijavi, za katero je treba pripraviti strokovno mnenje, in o osnutku </w:t>
      </w:r>
      <w:r w:rsidRPr="00E975D3">
        <w:t>predloga</w:t>
      </w:r>
      <w:r w:rsidRPr="00FE231C">
        <w:t xml:space="preserve"> strokovnega</w:t>
      </w:r>
      <w:r>
        <w:t xml:space="preserve"> mnenja.</w:t>
      </w:r>
    </w:p>
    <w:p w14:paraId="2611AD54" w14:textId="77777777" w:rsidR="00D720CF" w:rsidRDefault="00D720CF" w:rsidP="00D720CF"/>
    <w:p w14:paraId="0F334071" w14:textId="77777777" w:rsidR="00D720CF" w:rsidRDefault="00D720CF" w:rsidP="00D720CF">
      <w:r>
        <w:t>V razpravi sodelujejo člani in namestniki, pa tudi zunanji strokovnjaki, če so vabljeni k tej točki dnevnega reda.</w:t>
      </w:r>
    </w:p>
    <w:p w14:paraId="3C3BE91F" w14:textId="77777777" w:rsidR="00D720CF" w:rsidRDefault="00D720CF" w:rsidP="00D720CF"/>
    <w:p w14:paraId="616B1B55" w14:textId="77777777" w:rsidR="00D720CF" w:rsidRDefault="00D720CF" w:rsidP="00D720CF"/>
    <w:p w14:paraId="65047A3F" w14:textId="77777777" w:rsidR="00D720CF" w:rsidRDefault="00D720CF" w:rsidP="00D720CF">
      <w:pPr>
        <w:jc w:val="center"/>
        <w:rPr>
          <w:b/>
          <w:noProof/>
        </w:rPr>
      </w:pPr>
      <w:r>
        <w:rPr>
          <w:b/>
          <w:noProof/>
        </w:rPr>
        <w:t>14. člen</w:t>
      </w:r>
    </w:p>
    <w:p w14:paraId="77D2B214" w14:textId="77777777" w:rsidR="00D720CF" w:rsidRDefault="00D720CF" w:rsidP="00D720CF">
      <w:pPr>
        <w:rPr>
          <w:b/>
          <w:noProof/>
        </w:rPr>
      </w:pPr>
    </w:p>
    <w:p w14:paraId="69069862" w14:textId="77777777" w:rsidR="00D720CF" w:rsidRPr="002F1B29" w:rsidRDefault="00D720CF" w:rsidP="00D720CF">
      <w:pPr>
        <w:rPr>
          <w:noProof/>
        </w:rPr>
      </w:pPr>
      <w:r w:rsidRPr="002F1B29">
        <w:rPr>
          <w:noProof/>
        </w:rPr>
        <w:t>Po sklenjeni razpravi se o</w:t>
      </w:r>
      <w:r>
        <w:rPr>
          <w:noProof/>
        </w:rPr>
        <w:t xml:space="preserve"> osnutku </w:t>
      </w:r>
      <w:r w:rsidRPr="002F1B29">
        <w:rPr>
          <w:noProof/>
        </w:rPr>
        <w:t xml:space="preserve">predloga strokovnega mnenja </w:t>
      </w:r>
      <w:r>
        <w:rPr>
          <w:noProof/>
        </w:rPr>
        <w:t xml:space="preserve">in v razpravi predlaganimi spremembami in dopolnitvami tega osnutka </w:t>
      </w:r>
      <w:r w:rsidRPr="002F1B29">
        <w:rPr>
          <w:noProof/>
        </w:rPr>
        <w:t>odloča z glasovanjem.</w:t>
      </w:r>
    </w:p>
    <w:p w14:paraId="3D10CFD4" w14:textId="77777777" w:rsidR="00D720CF" w:rsidRDefault="00D720CF" w:rsidP="00D720CF">
      <w:pPr>
        <w:rPr>
          <w:b/>
          <w:noProof/>
        </w:rPr>
      </w:pPr>
    </w:p>
    <w:p w14:paraId="4901C4E4" w14:textId="77777777" w:rsidR="00D720CF" w:rsidRDefault="00D720CF" w:rsidP="00D720CF">
      <w:pPr>
        <w:rPr>
          <w:noProof/>
        </w:rPr>
      </w:pPr>
      <w:r>
        <w:rPr>
          <w:noProof/>
        </w:rPr>
        <w:t xml:space="preserve">Pravico do glasovanja o osnutku </w:t>
      </w:r>
      <w:r w:rsidRPr="00E975D3">
        <w:rPr>
          <w:noProof/>
        </w:rPr>
        <w:t>predloga</w:t>
      </w:r>
      <w:r>
        <w:rPr>
          <w:noProof/>
        </w:rPr>
        <w:t xml:space="preserve"> strokovnega mnenja in v razpravi predlaganih spremembah in dopolnitvah</w:t>
      </w:r>
      <w:r w:rsidRPr="002F1B29">
        <w:rPr>
          <w:noProof/>
        </w:rPr>
        <w:t xml:space="preserve"> </w:t>
      </w:r>
      <w:r>
        <w:rPr>
          <w:noProof/>
        </w:rPr>
        <w:t>tega osnutka imajo člani in namestniki.</w:t>
      </w:r>
    </w:p>
    <w:p w14:paraId="63EB469A" w14:textId="77777777" w:rsidR="00D720CF" w:rsidRDefault="00D720CF" w:rsidP="00D720CF"/>
    <w:p w14:paraId="540071BD" w14:textId="77777777" w:rsidR="00D720CF" w:rsidRDefault="00D720CF" w:rsidP="00D720CF">
      <w:r w:rsidRPr="002F1B29">
        <w:t xml:space="preserve">Odbor sprejme </w:t>
      </w:r>
      <w:r>
        <w:t xml:space="preserve">osnutek </w:t>
      </w:r>
      <w:r w:rsidRPr="002F1B29">
        <w:rPr>
          <w:noProof/>
        </w:rPr>
        <w:t xml:space="preserve">predloga strokovnega mnenja </w:t>
      </w:r>
      <w:r>
        <w:rPr>
          <w:noProof/>
        </w:rPr>
        <w:t>in v razpravi predlagane spremembe in dopolnitve</w:t>
      </w:r>
      <w:r w:rsidRPr="002F1B29">
        <w:t xml:space="preserve"> </w:t>
      </w:r>
      <w:r>
        <w:t>tega osnutka</w:t>
      </w:r>
      <w:r w:rsidRPr="002F1B29">
        <w:t xml:space="preserve"> z dvotretjinsko večino glasov vseh članov ali namestnikov, ki imajo pravico glasovanja</w:t>
      </w:r>
      <w:r>
        <w:t xml:space="preserve">. </w:t>
      </w:r>
    </w:p>
    <w:p w14:paraId="301839CD" w14:textId="77777777" w:rsidR="00D720CF" w:rsidRDefault="00D720CF" w:rsidP="00D720CF"/>
    <w:p w14:paraId="2C6E34A8" w14:textId="77777777" w:rsidR="00D720CF" w:rsidRDefault="00D720CF" w:rsidP="00D720CF">
      <w:r>
        <w:t>Glasovanje je javno.</w:t>
      </w:r>
    </w:p>
    <w:p w14:paraId="1AE6D9F0" w14:textId="77777777" w:rsidR="00D720CF" w:rsidRDefault="00D720CF" w:rsidP="00D720CF">
      <w:pPr>
        <w:rPr>
          <w:b/>
        </w:rPr>
      </w:pPr>
    </w:p>
    <w:p w14:paraId="25439BEA" w14:textId="77777777" w:rsidR="00D720CF" w:rsidRDefault="00D720CF" w:rsidP="00D720CF">
      <w:pPr>
        <w:rPr>
          <w:noProof/>
        </w:rPr>
      </w:pPr>
    </w:p>
    <w:p w14:paraId="2DC11DAD" w14:textId="77777777" w:rsidR="00D720CF" w:rsidRDefault="00D720CF" w:rsidP="00D720CF">
      <w:pPr>
        <w:jc w:val="center"/>
        <w:rPr>
          <w:b/>
          <w:noProof/>
        </w:rPr>
      </w:pPr>
      <w:r>
        <w:rPr>
          <w:b/>
          <w:noProof/>
        </w:rPr>
        <w:t>15. člen</w:t>
      </w:r>
    </w:p>
    <w:p w14:paraId="649C3C21" w14:textId="77777777" w:rsidR="00D720CF" w:rsidRDefault="00D720CF" w:rsidP="00D720CF">
      <w:pPr>
        <w:rPr>
          <w:b/>
          <w:noProof/>
        </w:rPr>
      </w:pPr>
    </w:p>
    <w:p w14:paraId="58BBA65D" w14:textId="77777777" w:rsidR="00D720CF" w:rsidRPr="002F1B29" w:rsidRDefault="00D720CF" w:rsidP="00D720CF">
      <w:pPr>
        <w:autoSpaceDE w:val="0"/>
        <w:autoSpaceDN w:val="0"/>
        <w:adjustRightInd w:val="0"/>
        <w:rPr>
          <w:color w:val="000000"/>
        </w:rPr>
      </w:pPr>
      <w:r w:rsidRPr="002F1B29">
        <w:rPr>
          <w:color w:val="000000"/>
        </w:rPr>
        <w:t xml:space="preserve">Če </w:t>
      </w:r>
      <w:r>
        <w:rPr>
          <w:color w:val="000000"/>
        </w:rPr>
        <w:t xml:space="preserve">so osnutek </w:t>
      </w:r>
      <w:r w:rsidRPr="002F1B29">
        <w:rPr>
          <w:color w:val="000000"/>
        </w:rPr>
        <w:t>predlog</w:t>
      </w:r>
      <w:r>
        <w:rPr>
          <w:color w:val="000000"/>
        </w:rPr>
        <w:t>a</w:t>
      </w:r>
      <w:r w:rsidRPr="002F1B29">
        <w:rPr>
          <w:color w:val="000000"/>
        </w:rPr>
        <w:t xml:space="preserve"> strokovnega mnenja </w:t>
      </w:r>
      <w:r>
        <w:rPr>
          <w:color w:val="000000"/>
        </w:rPr>
        <w:t xml:space="preserve">in v razpravi predlagane spremembe in dopolnitve tega osnutka </w:t>
      </w:r>
      <w:r w:rsidRPr="002F1B29">
        <w:rPr>
          <w:color w:val="000000"/>
        </w:rPr>
        <w:t>sprejet</w:t>
      </w:r>
      <w:r>
        <w:rPr>
          <w:color w:val="000000"/>
        </w:rPr>
        <w:t>e</w:t>
      </w:r>
      <w:r w:rsidRPr="002F1B29">
        <w:rPr>
          <w:color w:val="000000"/>
        </w:rPr>
        <w:t xml:space="preserve">, odbor naloži poročevalcu, da s pomočjo generalnega tajnika odbora </w:t>
      </w:r>
      <w:r w:rsidRPr="005835A6">
        <w:rPr>
          <w:color w:val="000000"/>
        </w:rPr>
        <w:t>pripravi pisni</w:t>
      </w:r>
      <w:r w:rsidRPr="002F1B29">
        <w:rPr>
          <w:color w:val="000000"/>
        </w:rPr>
        <w:t xml:space="preserve"> predlog strokovnega mnenja in ga posreduje vsem članom in namestnikom, ki so na seji o </w:t>
      </w:r>
      <w:r>
        <w:rPr>
          <w:color w:val="000000"/>
        </w:rPr>
        <w:t xml:space="preserve">osnutku predloga </w:t>
      </w:r>
      <w:r w:rsidRPr="002F1B29">
        <w:rPr>
          <w:color w:val="000000"/>
        </w:rPr>
        <w:t>strokovne</w:t>
      </w:r>
      <w:r>
        <w:rPr>
          <w:color w:val="000000"/>
        </w:rPr>
        <w:t>ga</w:t>
      </w:r>
      <w:r w:rsidRPr="002F1B29">
        <w:rPr>
          <w:color w:val="000000"/>
        </w:rPr>
        <w:t xml:space="preserve"> mnenj</w:t>
      </w:r>
      <w:r>
        <w:rPr>
          <w:color w:val="000000"/>
        </w:rPr>
        <w:t>a in o v razpravi predlaganih spremembah in dopolnitvah tega osnutka</w:t>
      </w:r>
      <w:r w:rsidRPr="002F1B29">
        <w:rPr>
          <w:color w:val="000000"/>
        </w:rPr>
        <w:t xml:space="preserve"> glasovali, v dokončno potrditev.</w:t>
      </w:r>
    </w:p>
    <w:p w14:paraId="31EA1899" w14:textId="77777777" w:rsidR="00D720CF" w:rsidRDefault="00D720CF" w:rsidP="00D720CF">
      <w:pPr>
        <w:autoSpaceDE w:val="0"/>
        <w:autoSpaceDN w:val="0"/>
        <w:adjustRightInd w:val="0"/>
        <w:rPr>
          <w:color w:val="000000"/>
        </w:rPr>
      </w:pPr>
    </w:p>
    <w:p w14:paraId="7CBE851D" w14:textId="77777777" w:rsidR="00D720CF" w:rsidRPr="002F1B29" w:rsidRDefault="00D720CF" w:rsidP="00D720CF">
      <w:pPr>
        <w:rPr>
          <w:color w:val="000000"/>
        </w:rPr>
      </w:pPr>
      <w:r w:rsidRPr="002F1B29">
        <w:rPr>
          <w:color w:val="000000"/>
        </w:rPr>
        <w:t xml:space="preserve">Če </w:t>
      </w:r>
      <w:r>
        <w:rPr>
          <w:color w:val="000000"/>
        </w:rPr>
        <w:t xml:space="preserve">osnutek </w:t>
      </w:r>
      <w:r w:rsidRPr="002F1B29">
        <w:rPr>
          <w:color w:val="000000"/>
        </w:rPr>
        <w:t>predlog</w:t>
      </w:r>
      <w:r>
        <w:rPr>
          <w:color w:val="000000"/>
        </w:rPr>
        <w:t>a</w:t>
      </w:r>
      <w:r w:rsidRPr="002F1B29">
        <w:rPr>
          <w:color w:val="000000"/>
        </w:rPr>
        <w:t xml:space="preserve"> strokovnega mnenja </w:t>
      </w:r>
      <w:r>
        <w:rPr>
          <w:color w:val="000000"/>
        </w:rPr>
        <w:t xml:space="preserve">in v razpravi predlagane spremembe in dopolnitve tega osnutka </w:t>
      </w:r>
      <w:r w:rsidRPr="002F1B29">
        <w:rPr>
          <w:color w:val="000000"/>
        </w:rPr>
        <w:t>ni</w:t>
      </w:r>
      <w:r>
        <w:rPr>
          <w:color w:val="000000"/>
        </w:rPr>
        <w:t>so</w:t>
      </w:r>
      <w:r w:rsidRPr="002F1B29">
        <w:rPr>
          <w:color w:val="000000"/>
        </w:rPr>
        <w:t xml:space="preserve"> sprejet</w:t>
      </w:r>
      <w:r>
        <w:rPr>
          <w:color w:val="000000"/>
        </w:rPr>
        <w:t>e</w:t>
      </w:r>
      <w:r w:rsidRPr="002F1B29">
        <w:rPr>
          <w:color w:val="000000"/>
        </w:rPr>
        <w:t>, odbor določi enega ali več članov ali namestnikov, ki jim skupaj s poročevalcem naloži, da s pomočjo generalnega tajnika odbora v določenem času pripravijo nov osnutek predloga strokovnega mnenja, ki se ga predloži na sejo odbora v novo obravnavo in odločanje.</w:t>
      </w:r>
    </w:p>
    <w:p w14:paraId="34059A14" w14:textId="77777777" w:rsidR="00D720CF" w:rsidRDefault="00D720CF" w:rsidP="00D720CF">
      <w:pPr>
        <w:autoSpaceDE w:val="0"/>
        <w:autoSpaceDN w:val="0"/>
        <w:adjustRightInd w:val="0"/>
        <w:rPr>
          <w:color w:val="000000"/>
        </w:rPr>
      </w:pPr>
    </w:p>
    <w:p w14:paraId="55F4C483" w14:textId="77777777" w:rsidR="00D720CF" w:rsidRPr="002F1B29" w:rsidRDefault="00D720CF" w:rsidP="00D720CF">
      <w:pPr>
        <w:autoSpaceDE w:val="0"/>
        <w:autoSpaceDN w:val="0"/>
        <w:adjustRightInd w:val="0"/>
        <w:rPr>
          <w:color w:val="000000"/>
        </w:rPr>
      </w:pPr>
      <w:r w:rsidRPr="002F1B29">
        <w:rPr>
          <w:color w:val="000000"/>
        </w:rPr>
        <w:t xml:space="preserve">Član </w:t>
      </w:r>
      <w:r>
        <w:rPr>
          <w:color w:val="000000"/>
        </w:rPr>
        <w:t>oziroma</w:t>
      </w:r>
      <w:r w:rsidRPr="002F1B29">
        <w:rPr>
          <w:color w:val="000000"/>
        </w:rPr>
        <w:t xml:space="preserve"> namestnik, ki je na seji glasoval za sprejem </w:t>
      </w:r>
      <w:r>
        <w:rPr>
          <w:color w:val="000000"/>
        </w:rPr>
        <w:t xml:space="preserve">osnutka </w:t>
      </w:r>
      <w:r w:rsidRPr="002F1B29">
        <w:rPr>
          <w:color w:val="000000"/>
        </w:rPr>
        <w:t>predloga strokovnega mnenja</w:t>
      </w:r>
      <w:r w:rsidRPr="003D3B84">
        <w:rPr>
          <w:color w:val="000000"/>
        </w:rPr>
        <w:t xml:space="preserve"> </w:t>
      </w:r>
      <w:r>
        <w:rPr>
          <w:color w:val="000000"/>
        </w:rPr>
        <w:t>in v razpravi predlagane spremembe in dopolnitve tega osnutka</w:t>
      </w:r>
      <w:r w:rsidRPr="002F1B29">
        <w:rPr>
          <w:color w:val="000000"/>
        </w:rPr>
        <w:t xml:space="preserve">, mora najkasneje v </w:t>
      </w:r>
      <w:r>
        <w:rPr>
          <w:color w:val="000000"/>
        </w:rPr>
        <w:t>treh</w:t>
      </w:r>
      <w:r w:rsidRPr="002F1B29">
        <w:rPr>
          <w:color w:val="000000"/>
        </w:rPr>
        <w:t xml:space="preserve"> </w:t>
      </w:r>
      <w:r>
        <w:rPr>
          <w:color w:val="000000"/>
        </w:rPr>
        <w:t xml:space="preserve">delovnih </w:t>
      </w:r>
      <w:r w:rsidRPr="002F1B29">
        <w:rPr>
          <w:color w:val="000000"/>
        </w:rPr>
        <w:t xml:space="preserve">dneh po prejemu predloga strokovnega mnenja iz prvega odstavka tega člena pisno ali </w:t>
      </w:r>
      <w:r w:rsidRPr="002F1B29">
        <w:rPr>
          <w:color w:val="2F2F2F"/>
        </w:rPr>
        <w:t>po elektronski pošti</w:t>
      </w:r>
      <w:r w:rsidRPr="002F1B29">
        <w:rPr>
          <w:color w:val="000000"/>
        </w:rPr>
        <w:t xml:space="preserve"> posredovati morebitne tehnične popravke predloga strokovnega mnenja, sicer se šteje, da se s predlogom strinja.</w:t>
      </w:r>
    </w:p>
    <w:p w14:paraId="2A23A7DD" w14:textId="77777777" w:rsidR="00D720CF" w:rsidRPr="00EC260D" w:rsidRDefault="00D720CF" w:rsidP="00D720CF">
      <w:pPr>
        <w:autoSpaceDE w:val="0"/>
        <w:autoSpaceDN w:val="0"/>
        <w:adjustRightInd w:val="0"/>
        <w:rPr>
          <w:color w:val="000000"/>
          <w:highlight w:val="yellow"/>
        </w:rPr>
      </w:pPr>
    </w:p>
    <w:p w14:paraId="34EB8DB2" w14:textId="77777777" w:rsidR="00D720CF" w:rsidRPr="000E17B1" w:rsidRDefault="00D720CF" w:rsidP="00D720CF">
      <w:pPr>
        <w:autoSpaceDE w:val="0"/>
        <w:autoSpaceDN w:val="0"/>
        <w:adjustRightInd w:val="0"/>
      </w:pPr>
      <w:r w:rsidRPr="000E17B1">
        <w:t xml:space="preserve">Pripravljavec predloga iz prvega odstavka tega člena morebitne tehnične popravke iz prejšnjega odstavka smiselno upošteva pri pripravi strokovnega mnenja. </w:t>
      </w:r>
    </w:p>
    <w:p w14:paraId="4BA7B949" w14:textId="77777777" w:rsidR="00D720CF" w:rsidRPr="000E17B1" w:rsidRDefault="00D720CF" w:rsidP="00D720CF">
      <w:pPr>
        <w:autoSpaceDE w:val="0"/>
        <w:autoSpaceDN w:val="0"/>
        <w:adjustRightInd w:val="0"/>
        <w:rPr>
          <w:highlight w:val="yellow"/>
        </w:rPr>
      </w:pPr>
    </w:p>
    <w:p w14:paraId="7C7BF444" w14:textId="77777777" w:rsidR="00D720CF" w:rsidRDefault="00D720CF" w:rsidP="00D720C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Strokovno mnenje iz prejšnjega odstavka postane dokončno potrjeno strokovno mnenje, če se nihče od članov ali namestnikov, ki so na seji glasovali za večinsko odločitev, najkasneje v treh dneh od prejema strokovnega mnenja, ne izreče proti. </w:t>
      </w:r>
    </w:p>
    <w:p w14:paraId="3A56D13C" w14:textId="77777777" w:rsidR="00D720CF" w:rsidRDefault="00D720CF" w:rsidP="00D720CF">
      <w:pPr>
        <w:rPr>
          <w:noProof/>
        </w:rPr>
      </w:pPr>
    </w:p>
    <w:p w14:paraId="2FA5C071" w14:textId="77777777" w:rsidR="00D720CF" w:rsidRDefault="00D720CF" w:rsidP="00D720CF">
      <w:pPr>
        <w:rPr>
          <w:noProof/>
        </w:rPr>
      </w:pPr>
    </w:p>
    <w:p w14:paraId="04D47A22" w14:textId="77777777" w:rsidR="00D720CF" w:rsidRDefault="00D720CF" w:rsidP="00D720CF">
      <w:pPr>
        <w:jc w:val="center"/>
        <w:rPr>
          <w:b/>
          <w:noProof/>
        </w:rPr>
      </w:pPr>
      <w:r>
        <w:rPr>
          <w:b/>
          <w:noProof/>
        </w:rPr>
        <w:t>16. člen</w:t>
      </w:r>
    </w:p>
    <w:p w14:paraId="665E1DFA" w14:textId="77777777" w:rsidR="00D720CF" w:rsidRDefault="00D720CF" w:rsidP="00D720CF">
      <w:pPr>
        <w:rPr>
          <w:b/>
          <w:noProof/>
        </w:rPr>
      </w:pPr>
    </w:p>
    <w:p w14:paraId="43B0DF6E" w14:textId="77777777" w:rsidR="00D720CF" w:rsidRPr="009948A8" w:rsidRDefault="00D720CF" w:rsidP="009948A8">
      <w:pPr>
        <w:jc w:val="both"/>
        <w:rPr>
          <w:rFonts w:cs="Arial"/>
        </w:rPr>
      </w:pPr>
      <w:r w:rsidRPr="009948A8">
        <w:rPr>
          <w:rFonts w:cs="Arial"/>
        </w:rPr>
        <w:t xml:space="preserve">Če je na podlagi poročevalčeve predstavitve prijave in razprave odbor večinskega mnenja, da podatki o ravnanju z GSO, navedeni v prijavi, niso zadostni ali da so za pripravo strokovnega mnenja potrebne dodatne informacije, se ta točka dnevnega reda seje do nadaljnjega prekine in odloži glasovanje o osnutku predloga strokovnega mnenja in </w:t>
      </w:r>
      <w:r w:rsidRPr="009948A8">
        <w:rPr>
          <w:rFonts w:cs="Arial"/>
          <w:color w:val="000000"/>
        </w:rPr>
        <w:t>v razpravi predlaganih spremembah in dopolnitvah tega osnutka</w:t>
      </w:r>
      <w:r w:rsidRPr="009948A8">
        <w:rPr>
          <w:rFonts w:cs="Arial"/>
        </w:rPr>
        <w:t>.</w:t>
      </w:r>
    </w:p>
    <w:p w14:paraId="7378501B" w14:textId="77777777" w:rsidR="00D720CF" w:rsidRPr="009948A8" w:rsidRDefault="00D720CF" w:rsidP="009948A8">
      <w:pPr>
        <w:jc w:val="both"/>
        <w:rPr>
          <w:rFonts w:cs="Arial"/>
          <w:noProof/>
        </w:rPr>
      </w:pPr>
    </w:p>
    <w:p w14:paraId="69A61125" w14:textId="77777777" w:rsidR="00D720CF" w:rsidRPr="009948A8" w:rsidRDefault="00D720CF" w:rsidP="009948A8">
      <w:pPr>
        <w:jc w:val="both"/>
        <w:rPr>
          <w:rFonts w:cs="Arial"/>
          <w:noProof/>
        </w:rPr>
      </w:pPr>
      <w:r w:rsidRPr="009948A8">
        <w:rPr>
          <w:rFonts w:cs="Arial"/>
          <w:noProof/>
        </w:rPr>
        <w:t>V primeru iz prejšnjega odstavka odbor nemudoma posreduje ministrstvu pisni predlog, da od prijavitelja zahteva, da naj dopolni svojo prijavo. V predlogu je treba natančno navesti vrsto in obseg zahtevanih dodatnih podatkov.</w:t>
      </w:r>
    </w:p>
    <w:p w14:paraId="22ECA3AA" w14:textId="77777777" w:rsidR="00D720CF" w:rsidRPr="009948A8" w:rsidRDefault="00D720CF" w:rsidP="009948A8">
      <w:pPr>
        <w:jc w:val="both"/>
        <w:rPr>
          <w:rFonts w:cs="Arial"/>
          <w:noProof/>
        </w:rPr>
      </w:pPr>
    </w:p>
    <w:p w14:paraId="45950620" w14:textId="77777777" w:rsidR="00D720CF" w:rsidRPr="009948A8" w:rsidRDefault="00D720CF" w:rsidP="009948A8">
      <w:pPr>
        <w:jc w:val="both"/>
        <w:rPr>
          <w:rFonts w:cs="Arial"/>
          <w:b/>
          <w:noProof/>
        </w:rPr>
      </w:pPr>
    </w:p>
    <w:p w14:paraId="0118C0F6" w14:textId="77777777" w:rsidR="00D720CF" w:rsidRDefault="00D720CF" w:rsidP="00D720CF">
      <w:pPr>
        <w:jc w:val="center"/>
        <w:rPr>
          <w:b/>
          <w:noProof/>
        </w:rPr>
      </w:pPr>
      <w:r w:rsidRPr="00A541B7">
        <w:rPr>
          <w:rFonts w:cs="Arial"/>
          <w:b/>
          <w:noProof/>
        </w:rPr>
        <w:t>17.</w:t>
      </w:r>
      <w:r>
        <w:rPr>
          <w:b/>
          <w:noProof/>
        </w:rPr>
        <w:t xml:space="preserve"> člen</w:t>
      </w:r>
    </w:p>
    <w:p w14:paraId="2DAF4DD9" w14:textId="77777777" w:rsidR="00D720CF" w:rsidRDefault="00D720CF" w:rsidP="00D720CF">
      <w:pPr>
        <w:rPr>
          <w:b/>
        </w:rPr>
      </w:pPr>
    </w:p>
    <w:p w14:paraId="394A4551" w14:textId="77777777" w:rsidR="00D720CF" w:rsidRDefault="00D720CF" w:rsidP="00D720CF">
      <w:r>
        <w:t xml:space="preserve">Član ali namestnik, ki se ne strinja z večinsko odločitvijo, lahko na seji odbora zahteva, da se strokovnemu mnenju doda njegovo ločeno mnenje. Ločeno mnenje se lahko nanaša na izrek strokovnega mnenja ali njegovo obrazložitev. </w:t>
      </w:r>
    </w:p>
    <w:p w14:paraId="7151FE57" w14:textId="77777777" w:rsidR="00D720CF" w:rsidRDefault="00D720CF" w:rsidP="00D720CF"/>
    <w:p w14:paraId="719743E4" w14:textId="77777777" w:rsidR="00D720CF" w:rsidRDefault="00D720CF" w:rsidP="00D720CF">
      <w:r>
        <w:t xml:space="preserve">Ločeno mnenje iz prejšnjega odstavka je namenjeno predstavitvi argumentov, ki jih je član ali namestnik navedel v razpravi o strokovnem mnenju in so narekovali njegovo odločitev. </w:t>
      </w:r>
    </w:p>
    <w:p w14:paraId="53147E6F" w14:textId="77777777" w:rsidR="00D720CF" w:rsidRDefault="00D720CF" w:rsidP="00D720CF"/>
    <w:p w14:paraId="544344DC" w14:textId="77777777" w:rsidR="00D720CF" w:rsidRDefault="00D720CF" w:rsidP="00D720CF">
      <w:r>
        <w:t xml:space="preserve">Član ali namestnik iz prvega odstavka mora napovedano ločeno mnenje posredovati </w:t>
      </w:r>
      <w:r w:rsidRPr="00E975D3">
        <w:t>generalnemu tajniku</w:t>
      </w:r>
      <w:r>
        <w:t xml:space="preserve"> odbora v pisni obliki najkasneje v treh dneh po seji odbora. Ločeno mnenje se doda končnemu besedilu strokovnega mnenja.</w:t>
      </w:r>
    </w:p>
    <w:p w14:paraId="33B59246" w14:textId="77777777" w:rsidR="00D720CF" w:rsidRDefault="00D720CF" w:rsidP="00D720CF"/>
    <w:p w14:paraId="57B965EA" w14:textId="77777777" w:rsidR="00D720CF" w:rsidRDefault="00D720CF" w:rsidP="00D720CF"/>
    <w:p w14:paraId="7E879DB7" w14:textId="77777777" w:rsidR="00D720CF" w:rsidRDefault="00D720CF" w:rsidP="00D720CF">
      <w:pPr>
        <w:jc w:val="center"/>
        <w:rPr>
          <w:b/>
        </w:rPr>
      </w:pPr>
      <w:r w:rsidRPr="00E975D3">
        <w:rPr>
          <w:b/>
        </w:rPr>
        <w:t>1</w:t>
      </w:r>
      <w:r>
        <w:rPr>
          <w:b/>
        </w:rPr>
        <w:t>8</w:t>
      </w:r>
      <w:r w:rsidRPr="00FE231C">
        <w:rPr>
          <w:b/>
        </w:rPr>
        <w:t>.</w:t>
      </w:r>
      <w:r>
        <w:rPr>
          <w:b/>
        </w:rPr>
        <w:t xml:space="preserve"> člen</w:t>
      </w:r>
    </w:p>
    <w:p w14:paraId="33BA8246" w14:textId="77777777" w:rsidR="00D720CF" w:rsidRDefault="00D720CF" w:rsidP="00D720CF">
      <w:pPr>
        <w:rPr>
          <w:b/>
        </w:rPr>
      </w:pPr>
    </w:p>
    <w:p w14:paraId="15247699" w14:textId="77777777" w:rsidR="00D720CF" w:rsidRDefault="00D720CF" w:rsidP="00D720CF">
      <w:r>
        <w:t xml:space="preserve">Končno besedilo strokovnega mnenja podpiše predsednik odbora, v njegovi odsotnosti pa njegov namestnik. Za pravočasno dostavo strokovnega mnenja  ministrstvu skrbi </w:t>
      </w:r>
      <w:r w:rsidRPr="00E975D3">
        <w:t>generalni tajnik</w:t>
      </w:r>
      <w:r>
        <w:t xml:space="preserve"> odbora.</w:t>
      </w:r>
    </w:p>
    <w:p w14:paraId="32E683C8" w14:textId="77777777" w:rsidR="00D720CF" w:rsidRDefault="00D720CF" w:rsidP="00D720CF"/>
    <w:p w14:paraId="505A4BF9" w14:textId="77777777" w:rsidR="00D720CF" w:rsidRDefault="00D720CF" w:rsidP="00D720CF">
      <w:r>
        <w:t>Kopijo strokovnega mnenja, ki je posredovano ministrstvu, se posreduje tudi vsem članom  in namestnikom, ki so na seji o njem glasovali.</w:t>
      </w:r>
    </w:p>
    <w:p w14:paraId="332171C4" w14:textId="77777777" w:rsidR="00D720CF" w:rsidRDefault="00D720CF" w:rsidP="00D720CF">
      <w:pPr>
        <w:rPr>
          <w:noProof/>
        </w:rPr>
      </w:pPr>
    </w:p>
    <w:p w14:paraId="25162BAB" w14:textId="77777777" w:rsidR="00D720CF" w:rsidRDefault="00D720CF" w:rsidP="00D720CF">
      <w:pPr>
        <w:rPr>
          <w:noProof/>
        </w:rPr>
      </w:pPr>
    </w:p>
    <w:p w14:paraId="5E961330" w14:textId="77777777" w:rsidR="00D720CF" w:rsidRDefault="00D720CF" w:rsidP="00D720CF">
      <w:pPr>
        <w:rPr>
          <w:b/>
          <w:noProof/>
        </w:rPr>
      </w:pPr>
      <w:r>
        <w:rPr>
          <w:b/>
          <w:noProof/>
        </w:rPr>
        <w:t>IV Priprava mnenj in predlogov v drugih zadevah</w:t>
      </w:r>
    </w:p>
    <w:p w14:paraId="3E6B10FF" w14:textId="77777777" w:rsidR="00D720CF" w:rsidRDefault="00D720CF" w:rsidP="00D720CF">
      <w:pPr>
        <w:rPr>
          <w:b/>
          <w:noProof/>
        </w:rPr>
      </w:pPr>
    </w:p>
    <w:p w14:paraId="2C77EA71" w14:textId="77777777" w:rsidR="00D720CF" w:rsidRDefault="00D720CF" w:rsidP="00D720CF">
      <w:pPr>
        <w:rPr>
          <w:b/>
          <w:noProof/>
        </w:rPr>
      </w:pPr>
    </w:p>
    <w:p w14:paraId="0F69C8CC" w14:textId="77777777" w:rsidR="00D720CF" w:rsidRDefault="00D720CF" w:rsidP="00D720CF">
      <w:pPr>
        <w:jc w:val="center"/>
        <w:rPr>
          <w:b/>
          <w:noProof/>
        </w:rPr>
      </w:pPr>
      <w:r w:rsidRPr="00E975D3">
        <w:rPr>
          <w:b/>
          <w:noProof/>
        </w:rPr>
        <w:t>1</w:t>
      </w:r>
      <w:r>
        <w:rPr>
          <w:b/>
          <w:noProof/>
        </w:rPr>
        <w:t>9</w:t>
      </w:r>
      <w:r w:rsidRPr="00FE231C">
        <w:rPr>
          <w:b/>
          <w:noProof/>
        </w:rPr>
        <w:t>.</w:t>
      </w:r>
      <w:r>
        <w:rPr>
          <w:b/>
          <w:noProof/>
        </w:rPr>
        <w:t xml:space="preserve"> člen</w:t>
      </w:r>
    </w:p>
    <w:p w14:paraId="6848E21E" w14:textId="77777777" w:rsidR="00D720CF" w:rsidRDefault="00D720CF" w:rsidP="00D720CF">
      <w:pPr>
        <w:rPr>
          <w:b/>
          <w:noProof/>
        </w:rPr>
      </w:pPr>
    </w:p>
    <w:p w14:paraId="4F1798F3" w14:textId="77777777" w:rsidR="00D720CF" w:rsidRDefault="00D720CF" w:rsidP="00D720CF">
      <w:r>
        <w:t>Če je na dnevnem redu seje odbora priprava mnenja ali predloga v drugih zadevah v zvezi z ravnanjem z GSO, lahko predstavnik ministrstva, ki je odbor za mnenje ali predlog zaprosilo, uvodoma predstavi namen in vsebino zadeve, o kateri naj se mnenje ali predlog</w:t>
      </w:r>
      <w:r w:rsidRPr="007C2926">
        <w:t xml:space="preserve"> </w:t>
      </w:r>
      <w:r>
        <w:t>pripravi.</w:t>
      </w:r>
    </w:p>
    <w:p w14:paraId="57538C60" w14:textId="77777777" w:rsidR="00D720CF" w:rsidRDefault="00D720CF" w:rsidP="00D720CF"/>
    <w:p w14:paraId="3B3D2082" w14:textId="77777777" w:rsidR="00D720CF" w:rsidRDefault="00D720CF" w:rsidP="00D720CF">
      <w:r>
        <w:t xml:space="preserve">Po opravljeni razpravi predsednik </w:t>
      </w:r>
      <w:r w:rsidRPr="008B4A10">
        <w:rPr>
          <w:noProof/>
        </w:rPr>
        <w:t>odbora</w:t>
      </w:r>
      <w:r>
        <w:rPr>
          <w:noProof/>
        </w:rPr>
        <w:t xml:space="preserve"> oziroma njegov namestnik</w:t>
      </w:r>
      <w:r>
        <w:t xml:space="preserve"> povzame izražena stališča in oblikuje </w:t>
      </w:r>
      <w:r w:rsidRPr="00FE231C">
        <w:t>predlog mnenja</w:t>
      </w:r>
      <w:r>
        <w:t xml:space="preserve"> ali predloga, ki je predmet dnevnega </w:t>
      </w:r>
      <w:r w:rsidRPr="00E975D3">
        <w:t>reda in lahko pozove k glasovanju.</w:t>
      </w:r>
    </w:p>
    <w:p w14:paraId="3314E8B4" w14:textId="77777777" w:rsidR="00D720CF" w:rsidRDefault="00D720CF" w:rsidP="00D720CF"/>
    <w:p w14:paraId="44301430" w14:textId="77777777" w:rsidR="00D720CF" w:rsidRDefault="00D720CF" w:rsidP="00D720CF">
      <w:r>
        <w:t>Če odbor o mnenju ali predlogu odloča z glasovanjem, je predlog sprejet, če zanj glasuje večina prisotnih članov in namestnikov, ki imajo pravico glasovanja.</w:t>
      </w:r>
    </w:p>
    <w:p w14:paraId="03834444" w14:textId="77777777" w:rsidR="00D720CF" w:rsidRDefault="00D720CF" w:rsidP="00D720CF"/>
    <w:p w14:paraId="5DDE9B79" w14:textId="77777777" w:rsidR="00D720CF" w:rsidRDefault="00D720CF" w:rsidP="00D720CF"/>
    <w:p w14:paraId="3FFF68B1" w14:textId="77777777" w:rsidR="00D720CF" w:rsidRDefault="00D720CF" w:rsidP="00D720CF">
      <w:pPr>
        <w:jc w:val="center"/>
        <w:rPr>
          <w:b/>
        </w:rPr>
      </w:pPr>
      <w:r>
        <w:rPr>
          <w:b/>
        </w:rPr>
        <w:t>20</w:t>
      </w:r>
      <w:r w:rsidRPr="00FE231C">
        <w:rPr>
          <w:b/>
        </w:rPr>
        <w:t>. člen</w:t>
      </w:r>
    </w:p>
    <w:p w14:paraId="4460322E" w14:textId="77777777" w:rsidR="00D720CF" w:rsidRDefault="00D720CF" w:rsidP="00D720CF">
      <w:pPr>
        <w:rPr>
          <w:b/>
        </w:rPr>
      </w:pPr>
    </w:p>
    <w:p w14:paraId="3971ED6C" w14:textId="77777777" w:rsidR="00D720CF" w:rsidRDefault="00D720CF" w:rsidP="00D720CF">
      <w:r>
        <w:t xml:space="preserve">O mnenju ali predlogu iz prvega odstavka prejšnjega člena lahko odbor na predlog predsednika </w:t>
      </w:r>
      <w:r w:rsidRPr="008B4A10">
        <w:rPr>
          <w:noProof/>
        </w:rPr>
        <w:t>odbora</w:t>
      </w:r>
      <w:r>
        <w:rPr>
          <w:noProof/>
        </w:rPr>
        <w:t xml:space="preserve"> oziroma njegovega namestnika</w:t>
      </w:r>
      <w:r>
        <w:t xml:space="preserve"> odloči na korespondenčni seji.</w:t>
      </w:r>
    </w:p>
    <w:p w14:paraId="62AE127D" w14:textId="77777777" w:rsidR="00D720CF" w:rsidRDefault="00D720CF" w:rsidP="00D720CF"/>
    <w:p w14:paraId="4B081F79" w14:textId="77777777" w:rsidR="00D720CF" w:rsidRDefault="00D720CF" w:rsidP="00D720CF">
      <w:r>
        <w:t xml:space="preserve">V primeru korespondenčne seje se gradivo v </w:t>
      </w:r>
      <w:r w:rsidRPr="00E975D3">
        <w:t xml:space="preserve">pisni ali </w:t>
      </w:r>
      <w:r w:rsidRPr="00E975D3">
        <w:rPr>
          <w:color w:val="333333"/>
        </w:rPr>
        <w:t xml:space="preserve">elektronski </w:t>
      </w:r>
      <w:r>
        <w:rPr>
          <w:color w:val="333333"/>
        </w:rPr>
        <w:t>obliki posreduje</w:t>
      </w:r>
      <w:r>
        <w:t xml:space="preserve"> vsem članom in namestnikom z navedbo, komu in do kdaj naj sporočijo pripombe, stališča in mnenja in ali glasujejo za ali proti</w:t>
      </w:r>
      <w:r>
        <w:rPr>
          <w:color w:val="333333"/>
        </w:rPr>
        <w:t>.</w:t>
      </w:r>
    </w:p>
    <w:p w14:paraId="11AC4B89" w14:textId="77777777" w:rsidR="00D720CF" w:rsidRDefault="00D720CF" w:rsidP="00D720CF"/>
    <w:p w14:paraId="19DA93CC" w14:textId="77777777" w:rsidR="00D720CF" w:rsidRDefault="00D720CF" w:rsidP="00D720CF">
      <w:r>
        <w:t>Da se na podlagi korespondenčne seje lahko pripravi mnenje ali predlog iz prvega odstavka tega člena, mora svoj odgovor v določenem roku posredovati vsaj sedem članov oziroma namestnikov.</w:t>
      </w:r>
    </w:p>
    <w:p w14:paraId="7164C875" w14:textId="77777777" w:rsidR="00D720CF" w:rsidRDefault="00D720CF" w:rsidP="00D720CF"/>
    <w:p w14:paraId="426B180E" w14:textId="77777777" w:rsidR="00D720CF" w:rsidRDefault="00D720CF" w:rsidP="00D720CF">
      <w:r>
        <w:t>Če se na korespondenčni seji o predlogu odloča z glasovanjem, je predlog sprejet, če zanj glasuje vsaj sedem članov oziroma namestnikov.</w:t>
      </w:r>
    </w:p>
    <w:p w14:paraId="2186AC20" w14:textId="77777777" w:rsidR="00D720CF" w:rsidRDefault="00D720CF" w:rsidP="00D720CF"/>
    <w:p w14:paraId="468615B3" w14:textId="77777777" w:rsidR="00D720CF" w:rsidRDefault="00D720CF" w:rsidP="00D720CF"/>
    <w:p w14:paraId="20FB5835" w14:textId="77777777" w:rsidR="00D720CF" w:rsidRDefault="00D720CF" w:rsidP="00D720CF">
      <w:pPr>
        <w:jc w:val="center"/>
        <w:rPr>
          <w:b/>
        </w:rPr>
      </w:pPr>
      <w:r>
        <w:rPr>
          <w:b/>
        </w:rPr>
        <w:t>21</w:t>
      </w:r>
      <w:r w:rsidRPr="00FE231C">
        <w:rPr>
          <w:b/>
        </w:rPr>
        <w:t>.</w:t>
      </w:r>
      <w:r>
        <w:rPr>
          <w:b/>
        </w:rPr>
        <w:t xml:space="preserve"> člen</w:t>
      </w:r>
    </w:p>
    <w:p w14:paraId="6573BD79" w14:textId="77777777" w:rsidR="00D720CF" w:rsidRDefault="00D720CF" w:rsidP="00D720CF">
      <w:pPr>
        <w:rPr>
          <w:b/>
        </w:rPr>
      </w:pPr>
    </w:p>
    <w:p w14:paraId="2438AB18" w14:textId="77777777" w:rsidR="00D720CF" w:rsidRDefault="00D720CF" w:rsidP="00D720CF">
      <w:r w:rsidRPr="00FE231C">
        <w:t xml:space="preserve">Končno besedilo mnenja ali predloga pripravi </w:t>
      </w:r>
      <w:r w:rsidRPr="00E975D3">
        <w:t>generalni tajnik</w:t>
      </w:r>
      <w:r>
        <w:t xml:space="preserve"> odbora oziroma namestnik in ga, potem ko ga podpiše predsednik odbora, v njegovi odsotnosti pa njegov namestnik, posreduje pristojnemu organu.</w:t>
      </w:r>
    </w:p>
    <w:p w14:paraId="2D086CEB" w14:textId="77777777" w:rsidR="00D720CF" w:rsidRDefault="00D720CF" w:rsidP="00D720CF"/>
    <w:p w14:paraId="37474BDD" w14:textId="77777777" w:rsidR="00D720CF" w:rsidRDefault="00D720CF" w:rsidP="00D720CF">
      <w:r>
        <w:t>Kopijo mnenja ali predloga iz prejšnjega odstavka se posreduje tudi vsem članom in namestnikom.</w:t>
      </w:r>
    </w:p>
    <w:p w14:paraId="4536249E" w14:textId="77777777" w:rsidR="00D720CF" w:rsidRDefault="00D720CF" w:rsidP="00D720CF"/>
    <w:p w14:paraId="4927983D" w14:textId="77777777" w:rsidR="00D720CF" w:rsidRDefault="00D720CF" w:rsidP="00D720CF">
      <w:pPr>
        <w:rPr>
          <w:b/>
          <w:noProof/>
        </w:rPr>
      </w:pPr>
    </w:p>
    <w:p w14:paraId="0F084A02" w14:textId="77777777" w:rsidR="00D720CF" w:rsidRDefault="00D720CF" w:rsidP="00D720CF">
      <w:pPr>
        <w:rPr>
          <w:b/>
          <w:noProof/>
        </w:rPr>
      </w:pPr>
      <w:r>
        <w:rPr>
          <w:b/>
          <w:noProof/>
        </w:rPr>
        <w:lastRenderedPageBreak/>
        <w:t>V Zapisnik seje</w:t>
      </w:r>
    </w:p>
    <w:p w14:paraId="4C0BED24" w14:textId="77777777" w:rsidR="00D720CF" w:rsidRDefault="00D720CF" w:rsidP="00D720CF"/>
    <w:p w14:paraId="009563AF" w14:textId="77777777" w:rsidR="00D720CF" w:rsidRDefault="00D720CF" w:rsidP="00D720CF"/>
    <w:p w14:paraId="7E1DEFBC" w14:textId="77777777" w:rsidR="00D720CF" w:rsidRDefault="00D720CF" w:rsidP="00D720CF">
      <w:pPr>
        <w:jc w:val="center"/>
        <w:rPr>
          <w:b/>
        </w:rPr>
      </w:pPr>
      <w:r>
        <w:rPr>
          <w:b/>
        </w:rPr>
        <w:t>22</w:t>
      </w:r>
      <w:r w:rsidRPr="00FE231C">
        <w:rPr>
          <w:b/>
        </w:rPr>
        <w:t>.</w:t>
      </w:r>
      <w:r>
        <w:rPr>
          <w:b/>
        </w:rPr>
        <w:t xml:space="preserve"> člen</w:t>
      </w:r>
    </w:p>
    <w:p w14:paraId="5D830438" w14:textId="77777777" w:rsidR="00D720CF" w:rsidRDefault="00D720CF" w:rsidP="00D720CF">
      <w:pPr>
        <w:rPr>
          <w:b/>
        </w:rPr>
      </w:pPr>
    </w:p>
    <w:p w14:paraId="0645C691" w14:textId="77777777" w:rsidR="00D720CF" w:rsidRDefault="00D720CF" w:rsidP="009948A8">
      <w:pPr>
        <w:jc w:val="both"/>
      </w:pPr>
      <w:r>
        <w:t xml:space="preserve">O poteku seje odbora generalni tajnik odbora oziroma njegov namestnik vodi zapisnik, ki se članom in namestnikom praviloma pošlje s sklicem naslednje seje. </w:t>
      </w:r>
    </w:p>
    <w:p w14:paraId="3DDF6392" w14:textId="77777777" w:rsidR="00D720CF" w:rsidRDefault="00D720CF" w:rsidP="009948A8">
      <w:pPr>
        <w:jc w:val="both"/>
      </w:pPr>
    </w:p>
    <w:p w14:paraId="3DFBA909" w14:textId="77777777" w:rsidR="00D720CF" w:rsidRDefault="00D720CF" w:rsidP="009948A8">
      <w:pPr>
        <w:jc w:val="both"/>
      </w:pPr>
      <w:r>
        <w:t xml:space="preserve">Če so bili k posamezni točki dnevnega reda na sejo vabljeni drugi strokovnjaki, se pošlje zapisnik </w:t>
      </w:r>
      <w:r w:rsidRPr="00E975D3">
        <w:t>o tistem delu razprave, na katerem so bili prisotni</w:t>
      </w:r>
      <w:r>
        <w:t>, tudi njim.</w:t>
      </w:r>
    </w:p>
    <w:p w14:paraId="7A90A5AB" w14:textId="77777777" w:rsidR="00D720CF" w:rsidRDefault="00D720CF" w:rsidP="009948A8">
      <w:pPr>
        <w:jc w:val="both"/>
      </w:pPr>
    </w:p>
    <w:p w14:paraId="1A308470" w14:textId="77777777" w:rsidR="00D720CF" w:rsidRDefault="00D720CF" w:rsidP="009948A8">
      <w:pPr>
        <w:jc w:val="both"/>
      </w:pPr>
      <w:r>
        <w:t>Zapisnik vsebuje podatke o kraju in datumu seje, sklepčnosti oziroma navzočnosti članov in namestnikov, prisotnosti drugih oseb, zadevah, o katerih se je razpravljalo in odločalo, glavnih poudarkih iz razprave, sprejetih odločitvah in izidu glasovanja. V zapisniku se navedejo tudi napovedana ločena mnenja. Zapisniku se priloži seznam prisotnih na seji.</w:t>
      </w:r>
    </w:p>
    <w:p w14:paraId="52558524" w14:textId="77777777" w:rsidR="00D720CF" w:rsidRDefault="00D720CF" w:rsidP="009948A8">
      <w:pPr>
        <w:jc w:val="both"/>
      </w:pPr>
    </w:p>
    <w:p w14:paraId="35E1A8B8" w14:textId="77777777" w:rsidR="00D720CF" w:rsidRDefault="00D720CF" w:rsidP="009948A8">
      <w:pPr>
        <w:jc w:val="both"/>
      </w:pPr>
      <w:r>
        <w:t>Zapisnik podpiše predsednik odbora ali njegov namestnik ali član, če je vodil sejo.</w:t>
      </w:r>
    </w:p>
    <w:p w14:paraId="2D12713D" w14:textId="77777777" w:rsidR="00D720CF" w:rsidRDefault="00D720CF" w:rsidP="009948A8">
      <w:pPr>
        <w:jc w:val="both"/>
      </w:pPr>
    </w:p>
    <w:p w14:paraId="378EF532" w14:textId="77777777" w:rsidR="00D720CF" w:rsidRDefault="00D720CF" w:rsidP="009948A8">
      <w:pPr>
        <w:jc w:val="both"/>
      </w:pPr>
      <w:r>
        <w:t>Določbe tega člena se smiselno uporabljajo tudi za zapisnik korespondenčne seje.</w:t>
      </w:r>
    </w:p>
    <w:p w14:paraId="0261564F" w14:textId="77777777" w:rsidR="00D720CF" w:rsidRDefault="00D720CF" w:rsidP="00D720CF"/>
    <w:p w14:paraId="6B38D1B0" w14:textId="77777777" w:rsidR="00D720CF" w:rsidRDefault="00D720CF" w:rsidP="00D720CF"/>
    <w:p w14:paraId="7DD14798" w14:textId="77777777" w:rsidR="00D720CF" w:rsidRDefault="00D720CF" w:rsidP="00D720CF">
      <w:pPr>
        <w:jc w:val="center"/>
        <w:rPr>
          <w:b/>
        </w:rPr>
      </w:pPr>
      <w:r>
        <w:rPr>
          <w:b/>
        </w:rPr>
        <w:t>23</w:t>
      </w:r>
      <w:r w:rsidRPr="00FE231C">
        <w:rPr>
          <w:b/>
        </w:rPr>
        <w:t>.</w:t>
      </w:r>
      <w:r>
        <w:rPr>
          <w:b/>
        </w:rPr>
        <w:t xml:space="preserve"> člen</w:t>
      </w:r>
    </w:p>
    <w:p w14:paraId="60B49052" w14:textId="77777777" w:rsidR="00D720CF" w:rsidRDefault="00D720CF" w:rsidP="00D720CF">
      <w:pPr>
        <w:rPr>
          <w:b/>
        </w:rPr>
      </w:pPr>
    </w:p>
    <w:p w14:paraId="0A118E9B" w14:textId="77777777" w:rsidR="00D720CF" w:rsidRDefault="00D720CF" w:rsidP="009948A8">
      <w:pPr>
        <w:jc w:val="both"/>
      </w:pPr>
      <w:r>
        <w:t>Zaradi lažje priprave zapisnika se potek seje lahko snema z avdiovizualnimi napravami. Neposredno po sprejemu zapisnika se posnetke seje zbriše.</w:t>
      </w:r>
    </w:p>
    <w:p w14:paraId="5E988A9A" w14:textId="77777777" w:rsidR="00D720CF" w:rsidRDefault="00D720CF" w:rsidP="009948A8">
      <w:pPr>
        <w:jc w:val="both"/>
      </w:pPr>
    </w:p>
    <w:p w14:paraId="1D0A1BED" w14:textId="77777777" w:rsidR="00D720CF" w:rsidRDefault="00D720CF" w:rsidP="009948A8">
      <w:pPr>
        <w:jc w:val="both"/>
      </w:pPr>
      <w:r>
        <w:t>Posnetki sej in zapisniki sej so zaupno gradivo.</w:t>
      </w:r>
    </w:p>
    <w:p w14:paraId="27DE0EBE" w14:textId="77777777" w:rsidR="00D720CF" w:rsidRDefault="00D720CF" w:rsidP="009948A8">
      <w:pPr>
        <w:jc w:val="both"/>
      </w:pPr>
    </w:p>
    <w:p w14:paraId="0CE858FB" w14:textId="77777777" w:rsidR="00D720CF" w:rsidRDefault="00D720CF" w:rsidP="009948A8">
      <w:pPr>
        <w:jc w:val="both"/>
      </w:pPr>
      <w:r>
        <w:t>Zapisniki sej odbora se trajno hranijo v dokumentaciji odbora.</w:t>
      </w:r>
    </w:p>
    <w:p w14:paraId="48AA5360" w14:textId="77777777" w:rsidR="00D720CF" w:rsidRDefault="00D720CF" w:rsidP="00D720CF">
      <w:pPr>
        <w:pStyle w:val="Naslov5"/>
      </w:pPr>
    </w:p>
    <w:p w14:paraId="494D5A93" w14:textId="77777777" w:rsidR="00D720CF" w:rsidRDefault="00D720CF" w:rsidP="00D720CF">
      <w:pPr>
        <w:pStyle w:val="Naslov5"/>
      </w:pPr>
    </w:p>
    <w:p w14:paraId="379884EE" w14:textId="77777777" w:rsidR="00D720CF" w:rsidRPr="00A41A7A" w:rsidRDefault="00D720CF" w:rsidP="00D720CF">
      <w:pPr>
        <w:pStyle w:val="Naslov5"/>
        <w:rPr>
          <w:rFonts w:ascii="Arial" w:hAnsi="Arial" w:cs="Arial"/>
          <w:b/>
          <w:bCs/>
          <w:color w:val="auto"/>
          <w:sz w:val="22"/>
          <w:szCs w:val="22"/>
        </w:rPr>
      </w:pPr>
      <w:r w:rsidRPr="00A41A7A">
        <w:rPr>
          <w:rFonts w:ascii="Arial" w:hAnsi="Arial" w:cs="Arial"/>
          <w:b/>
          <w:bCs/>
          <w:color w:val="auto"/>
          <w:sz w:val="22"/>
          <w:szCs w:val="22"/>
        </w:rPr>
        <w:t>VI Priprava letnega poročila o delu odbora</w:t>
      </w:r>
    </w:p>
    <w:p w14:paraId="71307BE5" w14:textId="77777777" w:rsidR="00D720CF" w:rsidRDefault="00D720CF" w:rsidP="00D720CF"/>
    <w:p w14:paraId="6C0DED6F" w14:textId="77777777" w:rsidR="00D720CF" w:rsidRDefault="00D720CF" w:rsidP="00D720CF"/>
    <w:p w14:paraId="6D5AB53B" w14:textId="77777777" w:rsidR="00D720CF" w:rsidRDefault="00D720CF" w:rsidP="00D720CF">
      <w:pPr>
        <w:jc w:val="center"/>
        <w:rPr>
          <w:b/>
        </w:rPr>
      </w:pPr>
      <w:r>
        <w:rPr>
          <w:b/>
        </w:rPr>
        <w:t>24</w:t>
      </w:r>
      <w:r w:rsidRPr="00FE231C">
        <w:rPr>
          <w:b/>
        </w:rPr>
        <w:t>.</w:t>
      </w:r>
      <w:r>
        <w:rPr>
          <w:b/>
        </w:rPr>
        <w:t xml:space="preserve"> člen</w:t>
      </w:r>
    </w:p>
    <w:p w14:paraId="4BE786A7" w14:textId="77777777" w:rsidR="00D720CF" w:rsidRDefault="00D720CF" w:rsidP="00D720CF">
      <w:pPr>
        <w:rPr>
          <w:b/>
        </w:rPr>
      </w:pPr>
    </w:p>
    <w:p w14:paraId="0C259601" w14:textId="77777777" w:rsidR="00D720CF" w:rsidRDefault="00D720CF" w:rsidP="009948A8">
      <w:pPr>
        <w:jc w:val="both"/>
      </w:pPr>
      <w:r>
        <w:t xml:space="preserve">Osnutek letnega poročila pripravi predsednik s pomočjo enega ali več članov ali namestnikov, ki se določijo na eni izmed sej. Pri pripravi poročila na zahtevo članov sodeluje tudi </w:t>
      </w:r>
      <w:r w:rsidRPr="00E975D3">
        <w:t>generalni tajnik</w:t>
      </w:r>
      <w:r>
        <w:t xml:space="preserve"> odbora.</w:t>
      </w:r>
    </w:p>
    <w:p w14:paraId="18F855F8" w14:textId="77777777" w:rsidR="00D720CF" w:rsidRDefault="00D720CF" w:rsidP="009948A8">
      <w:pPr>
        <w:jc w:val="both"/>
      </w:pPr>
    </w:p>
    <w:p w14:paraId="0A06C804" w14:textId="77777777" w:rsidR="00D720CF" w:rsidRDefault="00D720CF" w:rsidP="009948A8">
      <w:pPr>
        <w:jc w:val="both"/>
      </w:pPr>
      <w:r>
        <w:t>Osnutek letnega poročila se sprejme na seji odbora, vključno s predlogi za njegovo spremembo ali dopolnitev. Če se o poročilu in predlogih za njegovo spremembo ali dopolnitev odloča z glasovanjem, je poročilo ali predlog sprejet, če zanj glasuje večina prisotnih članov ali namestnikov, ki imajo pravico do glasovanja.</w:t>
      </w:r>
    </w:p>
    <w:p w14:paraId="4133E86B" w14:textId="77777777" w:rsidR="00D720CF" w:rsidRDefault="00D720CF" w:rsidP="00D720CF"/>
    <w:p w14:paraId="7F6815BA" w14:textId="77777777" w:rsidR="00D720CF" w:rsidRDefault="00D720CF" w:rsidP="00D720CF"/>
    <w:p w14:paraId="57167E00" w14:textId="77777777" w:rsidR="00D720CF" w:rsidRDefault="00D720CF" w:rsidP="00D720CF">
      <w:pPr>
        <w:jc w:val="center"/>
        <w:rPr>
          <w:b/>
        </w:rPr>
      </w:pPr>
      <w:r>
        <w:rPr>
          <w:b/>
        </w:rPr>
        <w:t>25</w:t>
      </w:r>
      <w:r w:rsidRPr="00FE231C">
        <w:rPr>
          <w:b/>
        </w:rPr>
        <w:t>.</w:t>
      </w:r>
      <w:r>
        <w:rPr>
          <w:b/>
        </w:rPr>
        <w:t xml:space="preserve"> člen</w:t>
      </w:r>
    </w:p>
    <w:p w14:paraId="14ECA28A" w14:textId="77777777" w:rsidR="00D720CF" w:rsidRDefault="00D720CF" w:rsidP="00D720CF">
      <w:pPr>
        <w:rPr>
          <w:b/>
        </w:rPr>
      </w:pPr>
    </w:p>
    <w:p w14:paraId="5524481F" w14:textId="77777777" w:rsidR="00D720CF" w:rsidRDefault="00D720CF" w:rsidP="00D720CF">
      <w:r>
        <w:t xml:space="preserve">Končno besedilo letnega poročila pripravi </w:t>
      </w:r>
      <w:r w:rsidRPr="00E975D3">
        <w:t>generalni tajnik</w:t>
      </w:r>
      <w:r>
        <w:t xml:space="preserve"> odbora, podpiše pa predsednik odbora. </w:t>
      </w:r>
    </w:p>
    <w:p w14:paraId="6BEFABBE" w14:textId="77777777" w:rsidR="00D720CF" w:rsidRDefault="00D720CF" w:rsidP="00D720CF">
      <w:pPr>
        <w:rPr>
          <w:b/>
        </w:rPr>
      </w:pPr>
    </w:p>
    <w:p w14:paraId="649C9A19" w14:textId="77777777" w:rsidR="00D720CF" w:rsidRDefault="00D720CF" w:rsidP="00D720CF">
      <w:pPr>
        <w:rPr>
          <w:b/>
        </w:rPr>
      </w:pPr>
      <w:r>
        <w:rPr>
          <w:b/>
        </w:rPr>
        <w:t xml:space="preserve">VII Končna določba </w:t>
      </w:r>
    </w:p>
    <w:p w14:paraId="66D09782" w14:textId="77777777" w:rsidR="00D720CF" w:rsidRDefault="00D720CF" w:rsidP="00D720CF">
      <w:pPr>
        <w:rPr>
          <w:b/>
        </w:rPr>
      </w:pPr>
    </w:p>
    <w:p w14:paraId="6B513BAD" w14:textId="77777777" w:rsidR="00D720CF" w:rsidRDefault="00D720CF" w:rsidP="00D720CF">
      <w:pPr>
        <w:jc w:val="center"/>
        <w:rPr>
          <w:b/>
        </w:rPr>
      </w:pPr>
      <w:r>
        <w:rPr>
          <w:b/>
        </w:rPr>
        <w:t>26</w:t>
      </w:r>
      <w:r w:rsidRPr="00FE231C">
        <w:rPr>
          <w:b/>
        </w:rPr>
        <w:t>.</w:t>
      </w:r>
      <w:r>
        <w:rPr>
          <w:b/>
        </w:rPr>
        <w:t xml:space="preserve"> člen</w:t>
      </w:r>
    </w:p>
    <w:p w14:paraId="266B59CE" w14:textId="77777777" w:rsidR="00D720CF" w:rsidRDefault="00D720CF" w:rsidP="00D720CF">
      <w:pPr>
        <w:rPr>
          <w:b/>
        </w:rPr>
      </w:pPr>
    </w:p>
    <w:p w14:paraId="796EE1BE" w14:textId="77777777" w:rsidR="00DD7402" w:rsidRDefault="00DD7402" w:rsidP="00D720CF">
      <w:pPr>
        <w:rPr>
          <w:b/>
        </w:rPr>
      </w:pPr>
    </w:p>
    <w:p w14:paraId="739A81D6" w14:textId="5A654B16" w:rsidR="00DD7402" w:rsidRPr="00DD7402" w:rsidRDefault="00DD7402" w:rsidP="001B267C">
      <w:pPr>
        <w:jc w:val="both"/>
      </w:pPr>
      <w:r w:rsidRPr="00DD7402">
        <w:t xml:space="preserve">Z uveljavitvijo tega poslovnika preneha veljati Poslovnik o delu </w:t>
      </w:r>
      <w:r w:rsidR="008B5F1E" w:rsidRPr="00A41A7A">
        <w:rPr>
          <w:rFonts w:cs="Arial"/>
          <w:szCs w:val="20"/>
          <w:lang w:eastAsia="sl-SI"/>
        </w:rPr>
        <w:t>Znanstvenega odbora za delo z gensko spremenjenimi organizmi v zaprtem sistemu</w:t>
      </w:r>
      <w:r w:rsidR="00F26FEC">
        <w:t>, h kateremu je dala soglasje Vlada Republike Slovenije dne 22. junija 2004 s sklepom</w:t>
      </w:r>
      <w:r w:rsidRPr="00DD7402">
        <w:t xml:space="preserve"> št. </w:t>
      </w:r>
      <w:r w:rsidR="00F26FEC">
        <w:t>695-02/2003-2</w:t>
      </w:r>
      <w:r w:rsidRPr="00DD7402">
        <w:t>.</w:t>
      </w:r>
    </w:p>
    <w:p w14:paraId="399F0A09" w14:textId="77777777" w:rsidR="00DD7402" w:rsidRDefault="00DD7402" w:rsidP="00D720CF">
      <w:pPr>
        <w:rPr>
          <w:b/>
        </w:rPr>
      </w:pPr>
    </w:p>
    <w:p w14:paraId="7F60F458" w14:textId="77777777" w:rsidR="00D720CF" w:rsidRDefault="00D720CF" w:rsidP="00D720CF">
      <w:r>
        <w:t>Ta poslovnik začne veljati, ko ga sprejme odbor in da k njemu soglasje Vlada Republike Slovenije.</w:t>
      </w:r>
    </w:p>
    <w:p w14:paraId="458AE33B" w14:textId="77777777" w:rsidR="00D720CF" w:rsidRDefault="00D720CF" w:rsidP="00D720CF"/>
    <w:p w14:paraId="7C3C33A9" w14:textId="77777777" w:rsidR="00D720CF" w:rsidRDefault="00D720CF" w:rsidP="00D720CF"/>
    <w:p w14:paraId="2C96C372" w14:textId="77777777" w:rsidR="00D720CF" w:rsidRDefault="00D720CF" w:rsidP="00D720CF">
      <w:r>
        <w:t>Datum:xx.xx.XXXX</w:t>
      </w:r>
    </w:p>
    <w:p w14:paraId="2ED4B95E" w14:textId="77777777" w:rsidR="00D720CF" w:rsidRDefault="00D720CF" w:rsidP="00D720CF"/>
    <w:p w14:paraId="31D81388" w14:textId="77777777" w:rsidR="00D720CF" w:rsidRDefault="00D720CF" w:rsidP="00D720CF">
      <w:r>
        <w:t xml:space="preserve">Številka: </w:t>
      </w:r>
    </w:p>
    <w:p w14:paraId="49720DB7" w14:textId="77777777" w:rsidR="00D720CF" w:rsidRDefault="00D720CF" w:rsidP="00D720CF">
      <w:pPr>
        <w:ind w:left="3686"/>
        <w:jc w:val="center"/>
        <w:rPr>
          <w:b/>
        </w:rPr>
      </w:pPr>
      <w:r w:rsidRPr="00E975D3">
        <w:rPr>
          <w:b/>
        </w:rPr>
        <w:t xml:space="preserve">Dr. </w:t>
      </w:r>
      <w:r w:rsidRPr="00FE231C">
        <w:rPr>
          <w:b/>
        </w:rPr>
        <w:t>Radovan</w:t>
      </w:r>
      <w:r>
        <w:rPr>
          <w:b/>
        </w:rPr>
        <w:t xml:space="preserve"> Komel</w:t>
      </w:r>
    </w:p>
    <w:p w14:paraId="3784FFFF" w14:textId="7AD50C64" w:rsidR="00D720CF" w:rsidRDefault="00D720CF" w:rsidP="00D720CF">
      <w:pPr>
        <w:ind w:left="720"/>
      </w:pPr>
      <w:r>
        <w:t xml:space="preserve">                                                                              </w:t>
      </w:r>
      <w:r w:rsidR="006D2A69">
        <w:t xml:space="preserve">      </w:t>
      </w:r>
      <w:r>
        <w:t xml:space="preserve"> Predsednik </w:t>
      </w:r>
    </w:p>
    <w:p w14:paraId="045D9D4D" w14:textId="4EDDF3CC" w:rsidR="00D720CF" w:rsidRDefault="00D720CF" w:rsidP="00D720CF">
      <w:pPr>
        <w:ind w:left="720"/>
      </w:pPr>
      <w:r>
        <w:t xml:space="preserve">                                                       </w:t>
      </w:r>
      <w:r w:rsidR="006D2A69">
        <w:t xml:space="preserve">        </w:t>
      </w:r>
      <w:r>
        <w:t>Znanstvenega odbora za delo z gensko</w:t>
      </w:r>
    </w:p>
    <w:p w14:paraId="16684747" w14:textId="67C96722" w:rsidR="00D720CF" w:rsidRPr="00071B7F" w:rsidRDefault="00D720CF" w:rsidP="00D720CF">
      <w:pPr>
        <w:ind w:left="720"/>
      </w:pPr>
      <w:r>
        <w:t xml:space="preserve">                                                      </w:t>
      </w:r>
      <w:r w:rsidR="006D2A69">
        <w:t xml:space="preserve">      </w:t>
      </w:r>
      <w:r>
        <w:t xml:space="preserve">spremenjenimi organizmi v zaprtem sistemu      </w:t>
      </w:r>
    </w:p>
    <w:p w14:paraId="39831A07" w14:textId="77777777" w:rsidR="00D720CF" w:rsidRDefault="00D720CF" w:rsidP="00D720CF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14:paraId="758A50F6" w14:textId="77777777" w:rsidR="00D720CF" w:rsidRDefault="00D720CF" w:rsidP="00D720CF">
      <w:pPr>
        <w:rPr>
          <w:b/>
        </w:rPr>
      </w:pPr>
      <w:r>
        <w:rPr>
          <w:b/>
        </w:rPr>
        <w:t>Vlada RS</w:t>
      </w:r>
    </w:p>
    <w:p w14:paraId="5650E613" w14:textId="77777777" w:rsidR="00D720CF" w:rsidRPr="008222F0" w:rsidRDefault="00D720CF" w:rsidP="00D720CF">
      <w:pPr>
        <w:rPr>
          <w:i/>
        </w:rPr>
      </w:pPr>
      <w:r w:rsidRPr="008222F0">
        <w:rPr>
          <w:i/>
        </w:rPr>
        <w:t>Soglasje k Poslovniku</w:t>
      </w:r>
    </w:p>
    <w:p w14:paraId="789758B7" w14:textId="77777777" w:rsidR="00D720CF" w:rsidRDefault="00D720CF" w:rsidP="00D720CF">
      <w:r>
        <w:t>Datum: xx.xx.XXXX</w:t>
      </w:r>
    </w:p>
    <w:p w14:paraId="6133614F" w14:textId="77777777" w:rsidR="00D720CF" w:rsidRDefault="00D720CF" w:rsidP="00D720CF">
      <w:r>
        <w:t>Številka: xxxxxxxxx</w:t>
      </w:r>
    </w:p>
    <w:p w14:paraId="1B5DAAAE" w14:textId="77777777" w:rsidR="00E62F11" w:rsidRDefault="00E62F11" w:rsidP="00E62F11">
      <w:pPr>
        <w:rPr>
          <w:rFonts w:cs="Arial"/>
        </w:rPr>
      </w:pPr>
    </w:p>
    <w:p w14:paraId="58F0893E" w14:textId="77777777" w:rsidR="00A718F2" w:rsidRPr="002C08E5" w:rsidRDefault="00A718F2" w:rsidP="00020D09">
      <w:pPr>
        <w:spacing w:line="240" w:lineRule="auto"/>
        <w:jc w:val="both"/>
        <w:rPr>
          <w:rFonts w:cs="Arial"/>
          <w:bCs/>
          <w:szCs w:val="20"/>
        </w:rPr>
      </w:pPr>
    </w:p>
    <w:bookmarkEnd w:id="7"/>
    <w:p w14:paraId="797745B6" w14:textId="2921A82B" w:rsidR="002D76E5" w:rsidRDefault="002D76E5" w:rsidP="00020D09">
      <w:pPr>
        <w:spacing w:line="240" w:lineRule="auto"/>
        <w:ind w:left="720"/>
        <w:jc w:val="right"/>
        <w:rPr>
          <w:rFonts w:cs="Arial"/>
          <w:b/>
          <w:bCs/>
          <w:szCs w:val="20"/>
        </w:rPr>
      </w:pPr>
      <w:r w:rsidRPr="002C08E5">
        <w:rPr>
          <w:rFonts w:cs="Arial"/>
          <w:szCs w:val="20"/>
        </w:rPr>
        <w:br w:type="page"/>
      </w:r>
    </w:p>
    <w:p w14:paraId="734C00DA" w14:textId="77777777" w:rsidR="00FE32A9" w:rsidRPr="002C08E5" w:rsidRDefault="00FE32A9" w:rsidP="00020D09">
      <w:pPr>
        <w:spacing w:line="240" w:lineRule="auto"/>
        <w:ind w:left="720"/>
        <w:jc w:val="right"/>
        <w:rPr>
          <w:rFonts w:cs="Arial"/>
          <w:b/>
          <w:bCs/>
          <w:szCs w:val="20"/>
        </w:rPr>
      </w:pPr>
    </w:p>
    <w:p w14:paraId="6FBA5525" w14:textId="77777777" w:rsidR="002D76E5" w:rsidRPr="002C08E5" w:rsidRDefault="002D76E5" w:rsidP="008A31AB">
      <w:pPr>
        <w:spacing w:line="276" w:lineRule="auto"/>
        <w:jc w:val="center"/>
        <w:rPr>
          <w:rFonts w:cs="Arial"/>
          <w:noProof/>
          <w:szCs w:val="20"/>
        </w:rPr>
      </w:pPr>
    </w:p>
    <w:p w14:paraId="62CBF317" w14:textId="1F2E95BE" w:rsidR="00A73CCD" w:rsidRDefault="005939B0" w:rsidP="005939B0">
      <w:pPr>
        <w:spacing w:after="200"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</w:t>
      </w:r>
      <w:r w:rsidR="00A73CCD" w:rsidRPr="002C08E5">
        <w:rPr>
          <w:rFonts w:cs="Arial"/>
          <w:b/>
          <w:szCs w:val="20"/>
        </w:rPr>
        <w:t>brazložitev</w:t>
      </w:r>
      <w:r w:rsidR="00682E33">
        <w:rPr>
          <w:rFonts w:cs="Arial"/>
          <w:b/>
          <w:szCs w:val="20"/>
        </w:rPr>
        <w:t>:</w:t>
      </w:r>
    </w:p>
    <w:p w14:paraId="4D9A23ED" w14:textId="77777777" w:rsidR="00D96D07" w:rsidRDefault="00D96D07" w:rsidP="00D96D07">
      <w:pPr>
        <w:spacing w:after="200" w:line="240" w:lineRule="auto"/>
        <w:jc w:val="both"/>
        <w:rPr>
          <w:rFonts w:cs="Arial"/>
          <w:b/>
          <w:szCs w:val="20"/>
        </w:rPr>
      </w:pPr>
    </w:p>
    <w:p w14:paraId="09A072BB" w14:textId="18C4B16A" w:rsidR="0097422E" w:rsidRPr="005B483E" w:rsidRDefault="0097422E" w:rsidP="00461E88">
      <w:pPr>
        <w:jc w:val="both"/>
        <w:rPr>
          <w:rFonts w:cs="Arial"/>
          <w:szCs w:val="20"/>
        </w:rPr>
      </w:pPr>
      <w:r w:rsidRPr="00340204">
        <w:rPr>
          <w:rFonts w:cs="Arial"/>
          <w:szCs w:val="20"/>
          <w:lang w:eastAsia="sr-Cyrl-RS"/>
        </w:rPr>
        <w:t>Znanstven</w:t>
      </w:r>
      <w:r>
        <w:rPr>
          <w:rFonts w:cs="Arial"/>
          <w:szCs w:val="20"/>
          <w:lang w:eastAsia="sr-Cyrl-RS"/>
        </w:rPr>
        <w:t>i</w:t>
      </w:r>
      <w:r w:rsidRPr="00340204">
        <w:rPr>
          <w:rFonts w:cs="Arial"/>
          <w:szCs w:val="20"/>
          <w:lang w:eastAsia="sr-Cyrl-RS"/>
        </w:rPr>
        <w:t xml:space="preserve"> odbor </w:t>
      </w:r>
      <w:r w:rsidR="00A41A7A" w:rsidRPr="00A41A7A">
        <w:rPr>
          <w:rFonts w:cs="Arial"/>
          <w:szCs w:val="20"/>
          <w:lang w:eastAsia="sl-SI"/>
        </w:rPr>
        <w:t>za delo z gensko spremenjenimi organizmi v zaprtem sistemu</w:t>
      </w:r>
      <w:r>
        <w:rPr>
          <w:rFonts w:cs="Arial"/>
          <w:szCs w:val="20"/>
          <w:lang w:eastAsia="sr-Cyrl-RS"/>
        </w:rPr>
        <w:t xml:space="preserve"> (v </w:t>
      </w:r>
      <w:r w:rsidR="00BD77BE" w:rsidRPr="005B483E">
        <w:rPr>
          <w:rFonts w:cs="Arial"/>
          <w:szCs w:val="20"/>
        </w:rPr>
        <w:t>nadaljnjem besedilu</w:t>
      </w:r>
      <w:r w:rsidR="00BD77BE">
        <w:rPr>
          <w:rFonts w:cs="Arial"/>
          <w:szCs w:val="20"/>
        </w:rPr>
        <w:t>:</w:t>
      </w:r>
      <w:r>
        <w:rPr>
          <w:rFonts w:cs="Arial"/>
          <w:szCs w:val="20"/>
          <w:lang w:eastAsia="sr-Cyrl-RS"/>
        </w:rPr>
        <w:t xml:space="preserve"> ZO</w:t>
      </w:r>
      <w:r w:rsidR="00A41A7A">
        <w:rPr>
          <w:rFonts w:cs="Arial"/>
          <w:szCs w:val="20"/>
          <w:lang w:eastAsia="sr-Cyrl-RS"/>
        </w:rPr>
        <w:t>Z</w:t>
      </w:r>
      <w:r>
        <w:rPr>
          <w:rFonts w:cs="Arial"/>
          <w:szCs w:val="20"/>
          <w:lang w:eastAsia="sr-Cyrl-RS"/>
        </w:rPr>
        <w:t xml:space="preserve">S) imenuje  </w:t>
      </w:r>
      <w:r>
        <w:rPr>
          <w:rFonts w:cs="Arial"/>
          <w:szCs w:val="20"/>
        </w:rPr>
        <w:t xml:space="preserve">Vlada Republike Slovenije </w:t>
      </w:r>
      <w:r w:rsidRPr="005B483E">
        <w:rPr>
          <w:rFonts w:cs="Arial"/>
          <w:szCs w:val="20"/>
        </w:rPr>
        <w:t xml:space="preserve">na osnovi 8. in 9. člena Zakona o ravnanju z </w:t>
      </w:r>
      <w:r w:rsidR="00682E33">
        <w:rPr>
          <w:rFonts w:cs="Arial"/>
          <w:szCs w:val="20"/>
        </w:rPr>
        <w:t xml:space="preserve">gensko spremenjenimi organizmi </w:t>
      </w:r>
      <w:r w:rsidRPr="005B483E">
        <w:rPr>
          <w:rFonts w:cs="Arial"/>
          <w:szCs w:val="20"/>
        </w:rPr>
        <w:t xml:space="preserve"> (U</w:t>
      </w:r>
      <w:r w:rsidR="00682E33">
        <w:rPr>
          <w:rFonts w:cs="Arial"/>
          <w:szCs w:val="20"/>
        </w:rPr>
        <w:t>radni list</w:t>
      </w:r>
      <w:r w:rsidRPr="005B483E">
        <w:rPr>
          <w:rFonts w:cs="Arial"/>
          <w:szCs w:val="20"/>
        </w:rPr>
        <w:t xml:space="preserve"> RS, št. 23/05 – UPB, št. 21/10 in 90/12- ZdZPVHVVR, v nadaljnjem besedilu: ZRGSO)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  <w:lang w:eastAsia="sr-Cyrl-RS"/>
        </w:rPr>
        <w:t>za strokovno</w:t>
      </w:r>
      <w:r w:rsidRPr="005B483E">
        <w:rPr>
          <w:rFonts w:cs="Arial"/>
          <w:szCs w:val="20"/>
        </w:rPr>
        <w:t xml:space="preserve"> pomoč ministrstvom, pristojnim za odločanje o ravnanju z</w:t>
      </w:r>
      <w:r w:rsidR="00BD77BE">
        <w:rPr>
          <w:rFonts w:cs="Arial"/>
          <w:szCs w:val="20"/>
        </w:rPr>
        <w:t xml:space="preserve"> gensko spremenjenimi organizmi (v nadaljnjem besedilu:</w:t>
      </w:r>
      <w:r w:rsidRPr="005B483E">
        <w:rPr>
          <w:rFonts w:cs="Arial"/>
          <w:szCs w:val="20"/>
        </w:rPr>
        <w:t xml:space="preserve"> GSO</w:t>
      </w:r>
      <w:r w:rsidR="00BD77BE">
        <w:rPr>
          <w:rFonts w:cs="Arial"/>
          <w:szCs w:val="20"/>
        </w:rPr>
        <w:t>)</w:t>
      </w:r>
    </w:p>
    <w:p w14:paraId="50793B15" w14:textId="4CD6E634" w:rsidR="005469B4" w:rsidRPr="005B483E" w:rsidRDefault="0097422E" w:rsidP="00461E88">
      <w:pPr>
        <w:jc w:val="both"/>
      </w:pPr>
      <w:r w:rsidRPr="005B483E">
        <w:rPr>
          <w:rFonts w:cs="Arial"/>
          <w:szCs w:val="20"/>
        </w:rPr>
        <w:t xml:space="preserve">V skladu z 9. členom ZRGSO </w:t>
      </w:r>
      <w:r>
        <w:rPr>
          <w:rFonts w:cs="Arial"/>
          <w:szCs w:val="20"/>
        </w:rPr>
        <w:t>ZO</w:t>
      </w:r>
      <w:r w:rsidR="005469B4">
        <w:rPr>
          <w:rFonts w:cs="Arial"/>
          <w:szCs w:val="20"/>
        </w:rPr>
        <w:t>Z</w:t>
      </w:r>
      <w:r>
        <w:rPr>
          <w:rFonts w:cs="Arial"/>
          <w:szCs w:val="20"/>
        </w:rPr>
        <w:t>S</w:t>
      </w:r>
      <w:r w:rsidRPr="005B483E">
        <w:rPr>
          <w:rFonts w:cs="Arial"/>
          <w:szCs w:val="20"/>
        </w:rPr>
        <w:t xml:space="preserve"> sestavlja </w:t>
      </w:r>
      <w:r w:rsidR="005469B4">
        <w:rPr>
          <w:bCs/>
          <w:szCs w:val="20"/>
        </w:rPr>
        <w:t>devet</w:t>
      </w:r>
      <w:r w:rsidRPr="0097422E">
        <w:rPr>
          <w:bCs/>
          <w:szCs w:val="20"/>
        </w:rPr>
        <w:t xml:space="preserve"> članov in </w:t>
      </w:r>
      <w:r w:rsidR="005469B4">
        <w:rPr>
          <w:bCs/>
          <w:szCs w:val="20"/>
        </w:rPr>
        <w:t>devet</w:t>
      </w:r>
      <w:r w:rsidRPr="0097422E">
        <w:rPr>
          <w:bCs/>
          <w:szCs w:val="20"/>
        </w:rPr>
        <w:t xml:space="preserve"> namestnikov</w:t>
      </w:r>
      <w:r w:rsidRPr="005B483E">
        <w:rPr>
          <w:rFonts w:cs="Arial"/>
          <w:szCs w:val="20"/>
        </w:rPr>
        <w:t xml:space="preserve">, ki so strokovnjaki z naslednjih področij: </w:t>
      </w:r>
      <w:r w:rsidR="005469B4" w:rsidRPr="005B483E">
        <w:t>mikrobiologije, genetike, medicine, biokemije in molekularne biologije, farmacije, biotehnologije, varstva pri delu, toksikologije in ekologije</w:t>
      </w:r>
      <w:r w:rsidR="005843E7">
        <w:t>.</w:t>
      </w:r>
    </w:p>
    <w:p w14:paraId="59FA849F" w14:textId="77777777" w:rsidR="0097422E" w:rsidRDefault="0097422E" w:rsidP="00461E88">
      <w:pPr>
        <w:pStyle w:val="h4"/>
        <w:spacing w:before="0" w:after="0" w:line="260" w:lineRule="atLeast"/>
        <w:ind w:left="11" w:right="11"/>
        <w:jc w:val="both"/>
        <w:rPr>
          <w:b w:val="0"/>
          <w:color w:val="auto"/>
          <w:sz w:val="20"/>
          <w:szCs w:val="20"/>
        </w:rPr>
      </w:pPr>
    </w:p>
    <w:p w14:paraId="6A8D7171" w14:textId="6B4A49A8" w:rsidR="0097422E" w:rsidRPr="005B483E" w:rsidRDefault="0097422E" w:rsidP="00461E88">
      <w:pPr>
        <w:pStyle w:val="h4"/>
        <w:spacing w:before="0" w:after="0" w:line="260" w:lineRule="atLeast"/>
        <w:ind w:left="11" w:right="11"/>
        <w:jc w:val="both"/>
        <w:rPr>
          <w:b w:val="0"/>
          <w:color w:val="auto"/>
          <w:sz w:val="20"/>
          <w:szCs w:val="20"/>
        </w:rPr>
      </w:pPr>
      <w:r w:rsidRPr="005B483E">
        <w:rPr>
          <w:b w:val="0"/>
          <w:color w:val="auto"/>
          <w:sz w:val="20"/>
          <w:szCs w:val="20"/>
        </w:rPr>
        <w:t xml:space="preserve">Člane </w:t>
      </w:r>
      <w:r>
        <w:rPr>
          <w:b w:val="0"/>
          <w:color w:val="auto"/>
          <w:sz w:val="20"/>
          <w:szCs w:val="20"/>
        </w:rPr>
        <w:t>ZO</w:t>
      </w:r>
      <w:r w:rsidR="00723973">
        <w:rPr>
          <w:b w:val="0"/>
          <w:color w:val="auto"/>
          <w:sz w:val="20"/>
          <w:szCs w:val="20"/>
        </w:rPr>
        <w:t>Z</w:t>
      </w:r>
      <w:r>
        <w:rPr>
          <w:b w:val="0"/>
          <w:color w:val="auto"/>
          <w:sz w:val="20"/>
          <w:szCs w:val="20"/>
        </w:rPr>
        <w:t>S</w:t>
      </w:r>
      <w:r w:rsidRPr="005B483E">
        <w:rPr>
          <w:b w:val="0"/>
          <w:color w:val="auto"/>
          <w:sz w:val="20"/>
          <w:szCs w:val="20"/>
        </w:rPr>
        <w:t xml:space="preserve"> ob upoštevanju ekspertnega sistema ocenjevanja v znanosti in njihove strokovnosti  predlaga ministrstvo, pristojno za znanost</w:t>
      </w:r>
      <w:r w:rsidR="00507B93">
        <w:rPr>
          <w:b w:val="0"/>
          <w:color w:val="auto"/>
          <w:sz w:val="20"/>
          <w:szCs w:val="20"/>
        </w:rPr>
        <w:t>,</w:t>
      </w:r>
      <w:r w:rsidRPr="005B483E">
        <w:rPr>
          <w:b w:val="0"/>
          <w:color w:val="auto"/>
          <w:sz w:val="20"/>
          <w:szCs w:val="20"/>
        </w:rPr>
        <w:t xml:space="preserve"> in predlog posreduje Vladi R</w:t>
      </w:r>
      <w:r w:rsidR="0060227E">
        <w:rPr>
          <w:b w:val="0"/>
          <w:color w:val="auto"/>
          <w:sz w:val="20"/>
          <w:szCs w:val="20"/>
        </w:rPr>
        <w:t>epublike Slovenije</w:t>
      </w:r>
      <w:r w:rsidRPr="005B483E">
        <w:rPr>
          <w:b w:val="0"/>
          <w:color w:val="auto"/>
          <w:sz w:val="20"/>
          <w:szCs w:val="20"/>
        </w:rPr>
        <w:t xml:space="preserve"> v imenovanje za obdobje štirih let. </w:t>
      </w:r>
    </w:p>
    <w:p w14:paraId="7F2D7866" w14:textId="77777777" w:rsidR="0097422E" w:rsidRDefault="0097422E" w:rsidP="00461E88">
      <w:pPr>
        <w:autoSpaceDE w:val="0"/>
        <w:autoSpaceDN w:val="0"/>
        <w:adjustRightInd w:val="0"/>
        <w:jc w:val="both"/>
        <w:rPr>
          <w:rFonts w:cs="Arial"/>
          <w:szCs w:val="20"/>
          <w:lang w:eastAsia="sr-Cyrl-RS"/>
        </w:rPr>
      </w:pPr>
    </w:p>
    <w:p w14:paraId="37D0DBE6" w14:textId="30DB145F" w:rsidR="00D96D07" w:rsidRDefault="00D96D07" w:rsidP="00461E8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340204">
        <w:rPr>
          <w:rFonts w:cs="Arial"/>
          <w:szCs w:val="20"/>
          <w:lang w:eastAsia="sr-Cyrl-RS"/>
        </w:rPr>
        <w:t xml:space="preserve">Poslovnik o delu Znanstvenega odbora za </w:t>
      </w:r>
      <w:r w:rsidR="00723973" w:rsidRPr="00A41A7A">
        <w:rPr>
          <w:rFonts w:cs="Arial"/>
          <w:szCs w:val="20"/>
          <w:lang w:eastAsia="sl-SI"/>
        </w:rPr>
        <w:t>delo z gensko spremenjenimi organizmi v zaprtem sistemu</w:t>
      </w:r>
      <w:r w:rsidR="00655C8B">
        <w:rPr>
          <w:rFonts w:cs="Arial"/>
          <w:szCs w:val="20"/>
          <w:lang w:eastAsia="sl-SI"/>
        </w:rPr>
        <w:t xml:space="preserve"> </w:t>
      </w:r>
      <w:r w:rsidR="00655C8B" w:rsidRPr="00655C8B">
        <w:rPr>
          <w:rFonts w:cs="Arial"/>
          <w:szCs w:val="20"/>
          <w:lang w:eastAsia="sl-SI"/>
        </w:rPr>
        <w:t xml:space="preserve">(v nadaljnjem besedilu: poslovnik) </w:t>
      </w:r>
      <w:r w:rsidR="00723973">
        <w:rPr>
          <w:rFonts w:cs="Arial"/>
          <w:szCs w:val="20"/>
          <w:lang w:eastAsia="sr-Cyrl-RS"/>
        </w:rPr>
        <w:t xml:space="preserve"> </w:t>
      </w:r>
      <w:r>
        <w:rPr>
          <w:rFonts w:cs="Arial"/>
          <w:szCs w:val="20"/>
          <w:lang w:eastAsia="sr-Cyrl-RS"/>
        </w:rPr>
        <w:t>sprejme</w:t>
      </w:r>
      <w:r w:rsidR="00655C8B">
        <w:rPr>
          <w:rFonts w:cs="Arial"/>
          <w:szCs w:val="20"/>
          <w:lang w:eastAsia="sr-Cyrl-RS"/>
        </w:rPr>
        <w:t xml:space="preserve"> </w:t>
      </w:r>
      <w:r w:rsidR="0097422E">
        <w:rPr>
          <w:rFonts w:cs="Arial"/>
          <w:szCs w:val="20"/>
          <w:lang w:eastAsia="sr-Cyrl-RS"/>
        </w:rPr>
        <w:t xml:space="preserve"> ZO</w:t>
      </w:r>
      <w:r w:rsidR="00723973">
        <w:rPr>
          <w:rFonts w:cs="Arial"/>
          <w:szCs w:val="20"/>
          <w:lang w:eastAsia="sr-Cyrl-RS"/>
        </w:rPr>
        <w:t>Z</w:t>
      </w:r>
      <w:r w:rsidR="0097422E">
        <w:rPr>
          <w:rFonts w:cs="Arial"/>
          <w:szCs w:val="20"/>
          <w:lang w:eastAsia="sr-Cyrl-RS"/>
        </w:rPr>
        <w:t>S</w:t>
      </w:r>
      <w:r>
        <w:rPr>
          <w:rFonts w:cs="Arial"/>
          <w:szCs w:val="20"/>
          <w:lang w:eastAsia="sr-Cyrl-RS"/>
        </w:rPr>
        <w:t xml:space="preserve"> in </w:t>
      </w:r>
      <w:r w:rsidR="0060227E">
        <w:rPr>
          <w:rFonts w:cs="Arial"/>
          <w:szCs w:val="20"/>
          <w:lang w:eastAsia="sr-Cyrl-RS"/>
        </w:rPr>
        <w:t xml:space="preserve">ga </w:t>
      </w:r>
      <w:r>
        <w:rPr>
          <w:rFonts w:cs="Arial"/>
          <w:szCs w:val="20"/>
          <w:lang w:eastAsia="sr-Cyrl-RS"/>
        </w:rPr>
        <w:t xml:space="preserve">posreduje Vladi Republike Slovenije v soglasje na podlagi </w:t>
      </w:r>
      <w:r>
        <w:rPr>
          <w:rFonts w:cs="Arial"/>
          <w:color w:val="000000"/>
          <w:szCs w:val="20"/>
        </w:rPr>
        <w:t xml:space="preserve">petega odstavka 7. člena </w:t>
      </w:r>
      <w:r w:rsidRPr="00B00373">
        <w:rPr>
          <w:rFonts w:cs="Arial"/>
          <w:color w:val="000000"/>
          <w:szCs w:val="20"/>
        </w:rPr>
        <w:t>Uredb</w:t>
      </w:r>
      <w:r>
        <w:rPr>
          <w:rFonts w:cs="Arial"/>
          <w:color w:val="000000"/>
          <w:szCs w:val="20"/>
        </w:rPr>
        <w:t>e</w:t>
      </w:r>
      <w:r w:rsidRPr="00B00373">
        <w:rPr>
          <w:rFonts w:cs="Arial"/>
          <w:color w:val="000000"/>
          <w:szCs w:val="20"/>
        </w:rPr>
        <w:t xml:space="preserve"> o načinu delovanja znanstvenih odborov na področju ravnanja z gensko spremenjenimi organizmi</w:t>
      </w:r>
      <w:r>
        <w:rPr>
          <w:rFonts w:cs="Arial"/>
          <w:color w:val="000000"/>
          <w:szCs w:val="20"/>
        </w:rPr>
        <w:t xml:space="preserve"> (</w:t>
      </w:r>
      <w:r w:rsidRPr="00B00373">
        <w:rPr>
          <w:rFonts w:cs="Arial"/>
          <w:color w:val="000000"/>
          <w:szCs w:val="20"/>
        </w:rPr>
        <w:t>Uradni list RS, št. 66/03 in 59/11</w:t>
      </w:r>
      <w:r>
        <w:rPr>
          <w:rFonts w:cs="Arial"/>
          <w:color w:val="000000"/>
          <w:szCs w:val="20"/>
        </w:rPr>
        <w:t xml:space="preserve">). </w:t>
      </w:r>
    </w:p>
    <w:p w14:paraId="18A45393" w14:textId="77777777" w:rsidR="0097422E" w:rsidRDefault="0097422E" w:rsidP="00461E8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6940996B" w14:textId="6B9B2F4C" w:rsidR="00723973" w:rsidRDefault="00D96D07" w:rsidP="00461E88">
      <w:pPr>
        <w:autoSpaceDE w:val="0"/>
        <w:autoSpaceDN w:val="0"/>
        <w:adjustRightInd w:val="0"/>
        <w:jc w:val="both"/>
        <w:rPr>
          <w:rFonts w:cs="Arial"/>
          <w:szCs w:val="20"/>
          <w:lang w:eastAsia="sr-Cyrl-RS"/>
        </w:rPr>
      </w:pPr>
      <w:r>
        <w:rPr>
          <w:rFonts w:cs="Arial"/>
          <w:color w:val="000000"/>
          <w:szCs w:val="20"/>
        </w:rPr>
        <w:t xml:space="preserve">Poslovnik ureja način dela </w:t>
      </w:r>
      <w:r w:rsidR="0097422E">
        <w:rPr>
          <w:rFonts w:cs="Arial"/>
          <w:szCs w:val="20"/>
          <w:lang w:eastAsia="sr-Cyrl-RS"/>
        </w:rPr>
        <w:t>ZO</w:t>
      </w:r>
      <w:r w:rsidR="00723973">
        <w:rPr>
          <w:rFonts w:cs="Arial"/>
          <w:szCs w:val="20"/>
          <w:lang w:eastAsia="sr-Cyrl-RS"/>
        </w:rPr>
        <w:t>Z</w:t>
      </w:r>
      <w:r w:rsidR="0097422E">
        <w:rPr>
          <w:rFonts w:cs="Arial"/>
          <w:szCs w:val="20"/>
          <w:lang w:eastAsia="sr-Cyrl-RS"/>
        </w:rPr>
        <w:t>S</w:t>
      </w:r>
      <w:r>
        <w:rPr>
          <w:rFonts w:cs="Arial"/>
          <w:szCs w:val="20"/>
          <w:lang w:eastAsia="sr-Cyrl-RS"/>
        </w:rPr>
        <w:t xml:space="preserve">, v skladu z nalogami, določenimi v 10. členu </w:t>
      </w:r>
      <w:r w:rsidRPr="00D02D3E">
        <w:rPr>
          <w:rFonts w:cs="Arial"/>
          <w:szCs w:val="20"/>
          <w:lang w:eastAsia="sr-Cyrl-RS"/>
        </w:rPr>
        <w:t>ZRGSO</w:t>
      </w:r>
      <w:r w:rsidR="0097422E">
        <w:rPr>
          <w:rFonts w:cs="Arial"/>
          <w:szCs w:val="20"/>
          <w:lang w:eastAsia="sr-Cyrl-RS"/>
        </w:rPr>
        <w:t xml:space="preserve">. </w:t>
      </w:r>
    </w:p>
    <w:p w14:paraId="3EB91AEC" w14:textId="77777777" w:rsidR="00723973" w:rsidRDefault="00723973" w:rsidP="00461E88">
      <w:pPr>
        <w:autoSpaceDE w:val="0"/>
        <w:autoSpaceDN w:val="0"/>
        <w:adjustRightInd w:val="0"/>
        <w:jc w:val="both"/>
        <w:rPr>
          <w:rFonts w:cs="Arial"/>
          <w:szCs w:val="20"/>
          <w:lang w:eastAsia="sr-Cyrl-RS"/>
        </w:rPr>
      </w:pPr>
    </w:p>
    <w:p w14:paraId="2C6C9C7D" w14:textId="232BF773" w:rsidR="0097422E" w:rsidRPr="0097422E" w:rsidRDefault="0097422E" w:rsidP="00461E88">
      <w:pPr>
        <w:autoSpaceDE w:val="0"/>
        <w:autoSpaceDN w:val="0"/>
        <w:adjustRightInd w:val="0"/>
        <w:jc w:val="both"/>
        <w:rPr>
          <w:rFonts w:cs="Arial"/>
          <w:szCs w:val="20"/>
          <w:lang w:eastAsia="sr-Cyrl-RS"/>
        </w:rPr>
      </w:pPr>
      <w:r>
        <w:rPr>
          <w:rFonts w:cs="Arial"/>
          <w:szCs w:val="20"/>
          <w:lang w:eastAsia="sr-Cyrl-RS"/>
        </w:rPr>
        <w:t>ZO</w:t>
      </w:r>
      <w:r w:rsidR="00723973">
        <w:rPr>
          <w:rFonts w:cs="Arial"/>
          <w:szCs w:val="20"/>
          <w:lang w:eastAsia="sr-Cyrl-RS"/>
        </w:rPr>
        <w:t>Z</w:t>
      </w:r>
      <w:r>
        <w:rPr>
          <w:rFonts w:cs="Arial"/>
          <w:szCs w:val="20"/>
          <w:lang w:eastAsia="sr-Cyrl-RS"/>
        </w:rPr>
        <w:t>S izdaja</w:t>
      </w:r>
      <w:r w:rsidRPr="0097422E">
        <w:rPr>
          <w:rFonts w:cs="Arial"/>
          <w:szCs w:val="20"/>
          <w:lang w:eastAsia="sr-Cyrl-RS"/>
        </w:rPr>
        <w:t xml:space="preserve"> strokovn</w:t>
      </w:r>
      <w:r>
        <w:rPr>
          <w:rFonts w:cs="Arial"/>
          <w:szCs w:val="20"/>
          <w:lang w:eastAsia="sr-Cyrl-RS"/>
        </w:rPr>
        <w:t>a</w:t>
      </w:r>
      <w:r w:rsidRPr="0097422E">
        <w:rPr>
          <w:rFonts w:cs="Arial"/>
          <w:szCs w:val="20"/>
          <w:lang w:eastAsia="sr-Cyrl-RS"/>
        </w:rPr>
        <w:t xml:space="preserve"> mnenj</w:t>
      </w:r>
      <w:r>
        <w:rPr>
          <w:rFonts w:cs="Arial"/>
          <w:szCs w:val="20"/>
          <w:lang w:eastAsia="sr-Cyrl-RS"/>
        </w:rPr>
        <w:t>a</w:t>
      </w:r>
      <w:r w:rsidRPr="0097422E">
        <w:rPr>
          <w:rFonts w:cs="Arial"/>
          <w:szCs w:val="20"/>
          <w:lang w:eastAsia="sr-Cyrl-RS"/>
        </w:rPr>
        <w:t xml:space="preserve"> o ravnanju z GSO v postopkih po </w:t>
      </w:r>
      <w:r w:rsidR="002F118E">
        <w:rPr>
          <w:rFonts w:cs="Arial"/>
          <w:szCs w:val="20"/>
          <w:lang w:eastAsia="sr-Cyrl-RS"/>
        </w:rPr>
        <w:t>ZRGSO</w:t>
      </w:r>
      <w:r w:rsidRPr="0097422E">
        <w:rPr>
          <w:rFonts w:cs="Arial"/>
          <w:szCs w:val="20"/>
          <w:lang w:eastAsia="sr-Cyrl-RS"/>
        </w:rPr>
        <w:t>,</w:t>
      </w:r>
      <w:r w:rsidR="002F118E">
        <w:rPr>
          <w:rFonts w:cs="Arial"/>
          <w:szCs w:val="20"/>
          <w:lang w:eastAsia="sr-Cyrl-RS"/>
        </w:rPr>
        <w:t xml:space="preserve"> mnenja pri</w:t>
      </w:r>
      <w:r w:rsidRPr="0097422E">
        <w:rPr>
          <w:rFonts w:cs="Arial"/>
          <w:szCs w:val="20"/>
          <w:lang w:eastAsia="sr-Cyrl-RS"/>
        </w:rPr>
        <w:t xml:space="preserve"> pripravi predpisov o ravnanju z GSO,</w:t>
      </w:r>
      <w:r w:rsidR="002F118E">
        <w:rPr>
          <w:rFonts w:cs="Arial"/>
          <w:szCs w:val="20"/>
          <w:lang w:eastAsia="sr-Cyrl-RS"/>
        </w:rPr>
        <w:t xml:space="preserve"> predloge in</w:t>
      </w:r>
      <w:r w:rsidRPr="0097422E">
        <w:rPr>
          <w:rFonts w:cs="Arial"/>
          <w:szCs w:val="20"/>
          <w:lang w:eastAsia="sr-Cyrl-RS"/>
        </w:rPr>
        <w:t xml:space="preserve"> mnenj</w:t>
      </w:r>
      <w:r w:rsidR="002F118E">
        <w:rPr>
          <w:rFonts w:cs="Arial"/>
          <w:szCs w:val="20"/>
          <w:lang w:eastAsia="sr-Cyrl-RS"/>
        </w:rPr>
        <w:t>a</w:t>
      </w:r>
      <w:r w:rsidRPr="0097422E">
        <w:rPr>
          <w:rFonts w:cs="Arial"/>
          <w:szCs w:val="20"/>
          <w:lang w:eastAsia="sr-Cyrl-RS"/>
        </w:rPr>
        <w:t xml:space="preserve"> v drugih zadevah v zvezi z ravnanjem z GSO, za katere </w:t>
      </w:r>
      <w:r w:rsidR="002F118E">
        <w:rPr>
          <w:rFonts w:cs="Arial"/>
          <w:szCs w:val="20"/>
          <w:lang w:eastAsia="sr-Cyrl-RS"/>
        </w:rPr>
        <w:t>ga</w:t>
      </w:r>
      <w:r w:rsidRPr="0097422E">
        <w:rPr>
          <w:rFonts w:cs="Arial"/>
          <w:szCs w:val="20"/>
          <w:lang w:eastAsia="sr-Cyrl-RS"/>
        </w:rPr>
        <w:t xml:space="preserve"> zaprosijo pristojna ministrstva</w:t>
      </w:r>
      <w:r w:rsidR="00F44E98">
        <w:rPr>
          <w:rFonts w:cs="Arial"/>
          <w:szCs w:val="20"/>
          <w:lang w:eastAsia="sr-Cyrl-RS"/>
        </w:rPr>
        <w:t>,</w:t>
      </w:r>
      <w:r w:rsidR="002F118E">
        <w:rPr>
          <w:rFonts w:cs="Arial"/>
          <w:szCs w:val="20"/>
          <w:lang w:eastAsia="sr-Cyrl-RS"/>
        </w:rPr>
        <w:t xml:space="preserve"> in </w:t>
      </w:r>
      <w:r w:rsidR="002F118E" w:rsidRPr="0097422E">
        <w:rPr>
          <w:rFonts w:cs="Arial"/>
          <w:szCs w:val="20"/>
          <w:lang w:eastAsia="sr-Cyrl-RS"/>
        </w:rPr>
        <w:t>strokovn</w:t>
      </w:r>
      <w:r w:rsidR="002F118E">
        <w:rPr>
          <w:rFonts w:cs="Arial"/>
          <w:szCs w:val="20"/>
          <w:lang w:eastAsia="sr-Cyrl-RS"/>
        </w:rPr>
        <w:t>a</w:t>
      </w:r>
      <w:r w:rsidR="002F118E" w:rsidRPr="0097422E">
        <w:rPr>
          <w:rFonts w:cs="Arial"/>
          <w:szCs w:val="20"/>
          <w:lang w:eastAsia="sr-Cyrl-RS"/>
        </w:rPr>
        <w:t xml:space="preserve"> mnenj</w:t>
      </w:r>
      <w:r w:rsidR="002F118E">
        <w:rPr>
          <w:rFonts w:cs="Arial"/>
          <w:szCs w:val="20"/>
          <w:lang w:eastAsia="sr-Cyrl-RS"/>
        </w:rPr>
        <w:t>a</w:t>
      </w:r>
      <w:r w:rsidR="002F118E" w:rsidRPr="0097422E">
        <w:rPr>
          <w:rFonts w:cs="Arial"/>
          <w:szCs w:val="20"/>
          <w:lang w:eastAsia="sr-Cyrl-RS"/>
        </w:rPr>
        <w:t xml:space="preserve"> o ravnanju z GSO v postopkih nadzora iz VII. poglavja </w:t>
      </w:r>
      <w:r w:rsidR="002F118E">
        <w:rPr>
          <w:rFonts w:cs="Arial"/>
          <w:szCs w:val="20"/>
          <w:lang w:eastAsia="sr-Cyrl-RS"/>
        </w:rPr>
        <w:t>ZRGSO. ZO</w:t>
      </w:r>
      <w:r w:rsidR="00723973">
        <w:rPr>
          <w:rFonts w:cs="Arial"/>
          <w:szCs w:val="20"/>
          <w:lang w:eastAsia="sr-Cyrl-RS"/>
        </w:rPr>
        <w:t>Z</w:t>
      </w:r>
      <w:r w:rsidR="002F118E">
        <w:rPr>
          <w:rFonts w:cs="Arial"/>
          <w:szCs w:val="20"/>
          <w:lang w:eastAsia="sr-Cyrl-RS"/>
        </w:rPr>
        <w:t xml:space="preserve">S tudi </w:t>
      </w:r>
      <w:r w:rsidRPr="0097422E">
        <w:rPr>
          <w:rFonts w:cs="Arial"/>
          <w:szCs w:val="20"/>
          <w:lang w:eastAsia="sr-Cyrl-RS"/>
        </w:rPr>
        <w:t>sodel</w:t>
      </w:r>
      <w:r w:rsidR="002F118E">
        <w:rPr>
          <w:rFonts w:cs="Arial"/>
          <w:szCs w:val="20"/>
          <w:lang w:eastAsia="sr-Cyrl-RS"/>
        </w:rPr>
        <w:t>uje</w:t>
      </w:r>
      <w:r w:rsidRPr="0097422E">
        <w:rPr>
          <w:rFonts w:cs="Arial"/>
          <w:szCs w:val="20"/>
          <w:lang w:eastAsia="sr-Cyrl-RS"/>
        </w:rPr>
        <w:t xml:space="preserve"> s sorodnimi institucijami v tujini</w:t>
      </w:r>
      <w:r w:rsidR="00356F5C">
        <w:rPr>
          <w:rFonts w:cs="Arial"/>
          <w:szCs w:val="20"/>
          <w:lang w:eastAsia="sr-Cyrl-RS"/>
        </w:rPr>
        <w:t>.</w:t>
      </w:r>
    </w:p>
    <w:p w14:paraId="38520847" w14:textId="77777777" w:rsidR="0097422E" w:rsidRDefault="0097422E" w:rsidP="00461E88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6B36D1C6" w14:textId="2EA43993" w:rsidR="00D96D07" w:rsidRDefault="00D96D07" w:rsidP="00461E88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Poslovnik d</w:t>
      </w:r>
      <w:r w:rsidRPr="002C08E5">
        <w:rPr>
          <w:rFonts w:cs="Arial"/>
          <w:szCs w:val="20"/>
          <w:lang w:eastAsia="sl-SI"/>
        </w:rPr>
        <w:t xml:space="preserve">oloča konstituiranje </w:t>
      </w:r>
      <w:r w:rsidR="0060227E">
        <w:rPr>
          <w:rFonts w:cs="Arial"/>
          <w:szCs w:val="20"/>
          <w:lang w:eastAsia="sl-SI"/>
        </w:rPr>
        <w:t>ZOZS</w:t>
      </w:r>
      <w:r w:rsidRPr="002C08E5">
        <w:rPr>
          <w:rFonts w:cs="Arial"/>
          <w:szCs w:val="20"/>
          <w:lang w:eastAsia="sl-SI"/>
        </w:rPr>
        <w:t>, volitve predsednika</w:t>
      </w:r>
      <w:r>
        <w:rPr>
          <w:rFonts w:cs="Arial"/>
          <w:szCs w:val="20"/>
          <w:lang w:eastAsia="sl-SI"/>
        </w:rPr>
        <w:t xml:space="preserve"> in namestnika predsednika</w:t>
      </w:r>
      <w:r w:rsidRPr="002C08E5">
        <w:rPr>
          <w:rFonts w:cs="Arial"/>
          <w:szCs w:val="20"/>
          <w:lang w:eastAsia="sl-SI"/>
        </w:rPr>
        <w:t xml:space="preserve">, </w:t>
      </w:r>
      <w:r>
        <w:rPr>
          <w:rFonts w:cs="Arial"/>
          <w:szCs w:val="20"/>
          <w:lang w:eastAsia="sl-SI"/>
        </w:rPr>
        <w:t xml:space="preserve">pripravo, sklic in izvedbo sej </w:t>
      </w:r>
      <w:r w:rsidR="0060227E">
        <w:rPr>
          <w:rFonts w:cs="Arial"/>
          <w:szCs w:val="20"/>
          <w:lang w:eastAsia="sl-SI"/>
        </w:rPr>
        <w:t>ZOZS</w:t>
      </w:r>
      <w:r>
        <w:rPr>
          <w:rFonts w:cs="Arial"/>
          <w:szCs w:val="20"/>
          <w:lang w:eastAsia="sl-SI"/>
        </w:rPr>
        <w:t>,</w:t>
      </w:r>
      <w:r w:rsidR="00356F5C">
        <w:rPr>
          <w:rFonts w:cs="Arial"/>
          <w:szCs w:val="20"/>
          <w:lang w:eastAsia="sl-SI"/>
        </w:rPr>
        <w:t xml:space="preserve"> tudi sej na daljavo,</w:t>
      </w:r>
      <w:r>
        <w:rPr>
          <w:rFonts w:cs="Arial"/>
          <w:szCs w:val="20"/>
          <w:lang w:eastAsia="sl-SI"/>
        </w:rPr>
        <w:t xml:space="preserve"> način priprave in sprejetja strokovnih mnenj ter </w:t>
      </w:r>
      <w:r w:rsidR="00763F2B">
        <w:rPr>
          <w:rFonts w:cs="Arial"/>
          <w:szCs w:val="20"/>
          <w:lang w:eastAsia="sl-SI"/>
        </w:rPr>
        <w:t>vodenje zapisnika</w:t>
      </w:r>
      <w:r>
        <w:rPr>
          <w:rFonts w:cs="Arial"/>
          <w:szCs w:val="20"/>
          <w:lang w:eastAsia="sl-SI"/>
        </w:rPr>
        <w:t>.</w:t>
      </w:r>
    </w:p>
    <w:p w14:paraId="10768664" w14:textId="77777777" w:rsidR="0097422E" w:rsidRPr="002C08E5" w:rsidRDefault="0097422E" w:rsidP="00461E88">
      <w:pPr>
        <w:jc w:val="both"/>
        <w:rPr>
          <w:rFonts w:cs="Arial"/>
          <w:b/>
          <w:szCs w:val="20"/>
        </w:rPr>
      </w:pPr>
    </w:p>
    <w:p w14:paraId="6B66DFC9" w14:textId="77777777" w:rsidR="00A73CCD" w:rsidRPr="002C08E5" w:rsidRDefault="00A73CCD" w:rsidP="00461E88">
      <w:pPr>
        <w:jc w:val="both"/>
        <w:rPr>
          <w:szCs w:val="20"/>
        </w:rPr>
      </w:pPr>
    </w:p>
    <w:p w14:paraId="64A40DEA" w14:textId="77777777" w:rsidR="00A73CCD" w:rsidRPr="002C08E5" w:rsidRDefault="00A73CCD" w:rsidP="00461E88">
      <w:pPr>
        <w:jc w:val="both"/>
        <w:rPr>
          <w:rFonts w:cs="Arial"/>
          <w:bCs/>
          <w:szCs w:val="20"/>
        </w:rPr>
      </w:pPr>
    </w:p>
    <w:p w14:paraId="5A615A5C" w14:textId="77777777" w:rsidR="002D76E5" w:rsidRPr="002C08E5" w:rsidRDefault="002D76E5" w:rsidP="00461E88">
      <w:pPr>
        <w:jc w:val="center"/>
        <w:rPr>
          <w:rFonts w:cs="Arial"/>
          <w:noProof/>
          <w:szCs w:val="20"/>
        </w:rPr>
      </w:pPr>
    </w:p>
    <w:p w14:paraId="5C4285DF" w14:textId="77777777" w:rsidR="00A73CCD" w:rsidRDefault="00A73CCD" w:rsidP="00461E88">
      <w:pPr>
        <w:jc w:val="both"/>
        <w:rPr>
          <w:rFonts w:cs="Arial"/>
          <w:noProof/>
          <w:szCs w:val="20"/>
        </w:rPr>
      </w:pPr>
    </w:p>
    <w:sectPr w:rsidR="00A73CCD" w:rsidSect="008F7564">
      <w:headerReference w:type="default" r:id="rId12"/>
      <w:headerReference w:type="first" r:id="rId13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6BDD" w14:textId="77777777" w:rsidR="00C34C25" w:rsidRDefault="00C34C25">
      <w:r>
        <w:separator/>
      </w:r>
    </w:p>
  </w:endnote>
  <w:endnote w:type="continuationSeparator" w:id="0">
    <w:p w14:paraId="3CC9A16C" w14:textId="77777777" w:rsidR="00C34C25" w:rsidRDefault="00C3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8272" w14:textId="77777777" w:rsidR="00C34C25" w:rsidRDefault="00C34C25">
      <w:r>
        <w:separator/>
      </w:r>
    </w:p>
  </w:footnote>
  <w:footnote w:type="continuationSeparator" w:id="0">
    <w:p w14:paraId="61D08F4C" w14:textId="77777777" w:rsidR="00C34C25" w:rsidRDefault="00C3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15A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88B1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AE5BB66" wp14:editId="5A5325F9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40A8E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4E9C34AE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1535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DF4DE2">
      <w:rPr>
        <w:rFonts w:cs="Arial"/>
        <w:sz w:val="16"/>
      </w:rPr>
      <w:t>2</w:t>
    </w:r>
    <w:r>
      <w:rPr>
        <w:rFonts w:cs="Arial"/>
        <w:sz w:val="16"/>
      </w:rPr>
      <w:t xml:space="preserve"> 00</w:t>
    </w:r>
  </w:p>
  <w:p w14:paraId="599DDFB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C96A71">
      <w:rPr>
        <w:rFonts w:cs="Arial"/>
        <w:sz w:val="16"/>
      </w:rPr>
      <w:t>gp.m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@gov.si</w:t>
    </w:r>
  </w:p>
  <w:p w14:paraId="189D180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C96A71">
      <w:rPr>
        <w:rFonts w:cs="Arial"/>
        <w:sz w:val="16"/>
      </w:rPr>
      <w:t>www.m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.gov.si</w:t>
    </w:r>
  </w:p>
  <w:p w14:paraId="5DB05BA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8E5"/>
    <w:multiLevelType w:val="hybridMultilevel"/>
    <w:tmpl w:val="DDD2604C"/>
    <w:lvl w:ilvl="0" w:tplc="4022A6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150"/>
    <w:multiLevelType w:val="hybridMultilevel"/>
    <w:tmpl w:val="571C3B52"/>
    <w:lvl w:ilvl="0" w:tplc="CAB4147C">
      <w:start w:val="1"/>
      <w:numFmt w:val="decimal"/>
      <w:lvlText w:val="(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67C5E"/>
    <w:multiLevelType w:val="hybridMultilevel"/>
    <w:tmpl w:val="B9300A3E"/>
    <w:lvl w:ilvl="0" w:tplc="4022A6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5E98"/>
    <w:multiLevelType w:val="hybridMultilevel"/>
    <w:tmpl w:val="D1BA6CA6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C737F1"/>
    <w:multiLevelType w:val="hybridMultilevel"/>
    <w:tmpl w:val="9ABED59A"/>
    <w:lvl w:ilvl="0" w:tplc="A538E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6C33"/>
    <w:multiLevelType w:val="hybridMultilevel"/>
    <w:tmpl w:val="02B07C48"/>
    <w:lvl w:ilvl="0" w:tplc="A2C27190">
      <w:start w:val="1"/>
      <w:numFmt w:val="decimal"/>
      <w:lvlText w:val="(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478F5"/>
    <w:multiLevelType w:val="hybridMultilevel"/>
    <w:tmpl w:val="14E290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47E63"/>
    <w:multiLevelType w:val="hybridMultilevel"/>
    <w:tmpl w:val="F572E1C6"/>
    <w:lvl w:ilvl="0" w:tplc="A538E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0B7525"/>
    <w:multiLevelType w:val="hybridMultilevel"/>
    <w:tmpl w:val="AC8AABC2"/>
    <w:lvl w:ilvl="0" w:tplc="A538E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206BD1"/>
    <w:multiLevelType w:val="hybridMultilevel"/>
    <w:tmpl w:val="1860864A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23B1B"/>
    <w:multiLevelType w:val="hybridMultilevel"/>
    <w:tmpl w:val="7EC490AE"/>
    <w:lvl w:ilvl="0" w:tplc="21529D0E">
      <w:start w:val="22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C1DC4"/>
    <w:multiLevelType w:val="hybridMultilevel"/>
    <w:tmpl w:val="3C50264A"/>
    <w:lvl w:ilvl="0" w:tplc="A538E2A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55812"/>
    <w:multiLevelType w:val="hybridMultilevel"/>
    <w:tmpl w:val="C1B60646"/>
    <w:lvl w:ilvl="0" w:tplc="A538E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C9186C"/>
    <w:multiLevelType w:val="hybridMultilevel"/>
    <w:tmpl w:val="F7204F78"/>
    <w:lvl w:ilvl="0" w:tplc="C8BA0548">
      <w:start w:val="1"/>
      <w:numFmt w:val="decimal"/>
      <w:lvlText w:val="(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B46CDE"/>
    <w:multiLevelType w:val="hybridMultilevel"/>
    <w:tmpl w:val="FF4246D0"/>
    <w:lvl w:ilvl="0" w:tplc="4022A6B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5000A6"/>
    <w:multiLevelType w:val="hybridMultilevel"/>
    <w:tmpl w:val="36C6C0E0"/>
    <w:lvl w:ilvl="0" w:tplc="A538E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544305"/>
    <w:multiLevelType w:val="hybridMultilevel"/>
    <w:tmpl w:val="96D86BE0"/>
    <w:lvl w:ilvl="0" w:tplc="A538E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D21D44"/>
    <w:multiLevelType w:val="hybridMultilevel"/>
    <w:tmpl w:val="DCC88A78"/>
    <w:lvl w:ilvl="0" w:tplc="FFFFFFFF">
      <w:start w:val="22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1529D0E">
      <w:start w:val="22"/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110E7F"/>
    <w:multiLevelType w:val="hybridMultilevel"/>
    <w:tmpl w:val="5B6E171A"/>
    <w:lvl w:ilvl="0" w:tplc="09208F84">
      <w:start w:val="1"/>
      <w:numFmt w:val="decimal"/>
      <w:lvlText w:val="(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7C6717"/>
    <w:multiLevelType w:val="hybridMultilevel"/>
    <w:tmpl w:val="5FB87554"/>
    <w:lvl w:ilvl="0" w:tplc="21529D0E">
      <w:start w:val="2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C00CB"/>
    <w:multiLevelType w:val="hybridMultilevel"/>
    <w:tmpl w:val="3E0E03B0"/>
    <w:lvl w:ilvl="0" w:tplc="21529D0E">
      <w:start w:val="22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402792"/>
    <w:multiLevelType w:val="hybridMultilevel"/>
    <w:tmpl w:val="8538411E"/>
    <w:lvl w:ilvl="0" w:tplc="A538E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C30079"/>
    <w:multiLevelType w:val="hybridMultilevel"/>
    <w:tmpl w:val="1D3CCCF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6262DA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A2957"/>
    <w:multiLevelType w:val="hybridMultilevel"/>
    <w:tmpl w:val="5712AB72"/>
    <w:lvl w:ilvl="0" w:tplc="C628A7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C5498B"/>
    <w:multiLevelType w:val="hybridMultilevel"/>
    <w:tmpl w:val="23FCBC0E"/>
    <w:lvl w:ilvl="0" w:tplc="A538E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36AF9"/>
    <w:multiLevelType w:val="hybridMultilevel"/>
    <w:tmpl w:val="5CB02CD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7531B"/>
    <w:multiLevelType w:val="hybridMultilevel"/>
    <w:tmpl w:val="4F5C04B0"/>
    <w:lvl w:ilvl="0" w:tplc="5A7E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53F94"/>
    <w:multiLevelType w:val="hybridMultilevel"/>
    <w:tmpl w:val="8888379A"/>
    <w:lvl w:ilvl="0" w:tplc="21529D0E">
      <w:start w:val="22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94266A"/>
    <w:multiLevelType w:val="hybridMultilevel"/>
    <w:tmpl w:val="B8ECAE40"/>
    <w:lvl w:ilvl="0" w:tplc="A538E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842161"/>
    <w:multiLevelType w:val="hybridMultilevel"/>
    <w:tmpl w:val="27044BDC"/>
    <w:lvl w:ilvl="0" w:tplc="4022A6B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104BC"/>
    <w:multiLevelType w:val="hybridMultilevel"/>
    <w:tmpl w:val="6D140954"/>
    <w:lvl w:ilvl="0" w:tplc="16EA6184">
      <w:start w:val="1"/>
      <w:numFmt w:val="decimal"/>
      <w:lvlText w:val="(%1)"/>
      <w:lvlJc w:val="left"/>
      <w:pPr>
        <w:ind w:left="375" w:hanging="375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5274E"/>
    <w:multiLevelType w:val="hybridMultilevel"/>
    <w:tmpl w:val="570CC8CA"/>
    <w:lvl w:ilvl="0" w:tplc="823A93B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916579"/>
    <w:multiLevelType w:val="hybridMultilevel"/>
    <w:tmpl w:val="3E082E48"/>
    <w:lvl w:ilvl="0" w:tplc="F46C85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DB0AA6"/>
    <w:multiLevelType w:val="hybridMultilevel"/>
    <w:tmpl w:val="4D147738"/>
    <w:lvl w:ilvl="0" w:tplc="A538E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E6BBD"/>
    <w:multiLevelType w:val="hybridMultilevel"/>
    <w:tmpl w:val="9820A804"/>
    <w:lvl w:ilvl="0" w:tplc="A538E2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2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403016A"/>
    <w:multiLevelType w:val="hybridMultilevel"/>
    <w:tmpl w:val="4360161A"/>
    <w:lvl w:ilvl="0" w:tplc="F990C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B3534"/>
    <w:multiLevelType w:val="hybridMultilevel"/>
    <w:tmpl w:val="7B0CFF9A"/>
    <w:lvl w:ilvl="0" w:tplc="A538E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3D602D"/>
    <w:multiLevelType w:val="hybridMultilevel"/>
    <w:tmpl w:val="8C82CD06"/>
    <w:lvl w:ilvl="0" w:tplc="0424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6277F"/>
    <w:multiLevelType w:val="hybridMultilevel"/>
    <w:tmpl w:val="F70ACD1A"/>
    <w:lvl w:ilvl="0" w:tplc="A538E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00583"/>
    <w:multiLevelType w:val="hybridMultilevel"/>
    <w:tmpl w:val="86A265A2"/>
    <w:lvl w:ilvl="0" w:tplc="CC36E824"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03A3C"/>
    <w:multiLevelType w:val="hybridMultilevel"/>
    <w:tmpl w:val="48240EA0"/>
    <w:lvl w:ilvl="0" w:tplc="33A241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200968"/>
    <w:multiLevelType w:val="hybridMultilevel"/>
    <w:tmpl w:val="0930CE9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22513"/>
    <w:multiLevelType w:val="hybridMultilevel"/>
    <w:tmpl w:val="3D789D32"/>
    <w:lvl w:ilvl="0" w:tplc="134244AE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C82395"/>
    <w:multiLevelType w:val="hybridMultilevel"/>
    <w:tmpl w:val="B4165E7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944BBD"/>
    <w:multiLevelType w:val="hybridMultilevel"/>
    <w:tmpl w:val="AE44DB06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3A14548"/>
    <w:multiLevelType w:val="hybridMultilevel"/>
    <w:tmpl w:val="502AB818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5632D45"/>
    <w:multiLevelType w:val="hybridMultilevel"/>
    <w:tmpl w:val="2124A6E4"/>
    <w:lvl w:ilvl="0" w:tplc="4DFA09B8">
      <w:start w:val="1"/>
      <w:numFmt w:val="decimal"/>
      <w:lvlText w:val="(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83E447A"/>
    <w:multiLevelType w:val="hybridMultilevel"/>
    <w:tmpl w:val="E97AB484"/>
    <w:lvl w:ilvl="0" w:tplc="6F4E9CCC">
      <w:start w:val="16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A3B0C7B"/>
    <w:multiLevelType w:val="hybridMultilevel"/>
    <w:tmpl w:val="D554B95C"/>
    <w:lvl w:ilvl="0" w:tplc="34505D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6937A4"/>
    <w:multiLevelType w:val="hybridMultilevel"/>
    <w:tmpl w:val="78D01F96"/>
    <w:lvl w:ilvl="0" w:tplc="7A581C9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D5413C"/>
    <w:multiLevelType w:val="hybridMultilevel"/>
    <w:tmpl w:val="6BE0DF4C"/>
    <w:lvl w:ilvl="0" w:tplc="7C008284">
      <w:start w:val="1"/>
      <w:numFmt w:val="decimal"/>
      <w:lvlText w:val="(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19093">
    <w:abstractNumId w:val="33"/>
  </w:num>
  <w:num w:numId="2" w16cid:durableId="1319726101">
    <w:abstractNumId w:val="11"/>
  </w:num>
  <w:num w:numId="3" w16cid:durableId="745229473">
    <w:abstractNumId w:val="39"/>
  </w:num>
  <w:num w:numId="4" w16cid:durableId="1927419790">
    <w:abstractNumId w:val="55"/>
  </w:num>
  <w:num w:numId="5" w16cid:durableId="1621573011">
    <w:abstractNumId w:val="25"/>
  </w:num>
  <w:num w:numId="6" w16cid:durableId="98726034">
    <w:abstractNumId w:val="52"/>
  </w:num>
  <w:num w:numId="7" w16cid:durableId="1615479023">
    <w:abstractNumId w:val="23"/>
  </w:num>
  <w:num w:numId="8" w16cid:durableId="1555385545">
    <w:abstractNumId w:val="31"/>
  </w:num>
  <w:num w:numId="9" w16cid:durableId="713576879">
    <w:abstractNumId w:val="53"/>
  </w:num>
  <w:num w:numId="10" w16cid:durableId="72811197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04233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377639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82526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7587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9752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57041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4862517">
    <w:abstractNumId w:val="44"/>
  </w:num>
  <w:num w:numId="18" w16cid:durableId="996228840">
    <w:abstractNumId w:val="6"/>
  </w:num>
  <w:num w:numId="19" w16cid:durableId="284385248">
    <w:abstractNumId w:val="24"/>
  </w:num>
  <w:num w:numId="20" w16cid:durableId="1063867080">
    <w:abstractNumId w:val="38"/>
  </w:num>
  <w:num w:numId="21" w16cid:durableId="362943341">
    <w:abstractNumId w:val="0"/>
  </w:num>
  <w:num w:numId="22" w16cid:durableId="227083153">
    <w:abstractNumId w:val="9"/>
  </w:num>
  <w:num w:numId="23" w16cid:durableId="1868136368">
    <w:abstractNumId w:val="27"/>
  </w:num>
  <w:num w:numId="24" w16cid:durableId="226649011">
    <w:abstractNumId w:val="46"/>
  </w:num>
  <w:num w:numId="25" w16cid:durableId="1067335783">
    <w:abstractNumId w:val="3"/>
  </w:num>
  <w:num w:numId="26" w16cid:durableId="646007373">
    <w:abstractNumId w:val="34"/>
  </w:num>
  <w:num w:numId="27" w16cid:durableId="1033923013">
    <w:abstractNumId w:val="48"/>
  </w:num>
  <w:num w:numId="28" w16cid:durableId="455949257">
    <w:abstractNumId w:val="2"/>
  </w:num>
  <w:num w:numId="29" w16cid:durableId="1371682947">
    <w:abstractNumId w:val="15"/>
  </w:num>
  <w:num w:numId="30" w16cid:durableId="1107045130">
    <w:abstractNumId w:val="47"/>
  </w:num>
  <w:num w:numId="31" w16cid:durableId="1985086456">
    <w:abstractNumId w:val="45"/>
  </w:num>
  <w:num w:numId="32" w16cid:durableId="1517620411">
    <w:abstractNumId w:val="4"/>
  </w:num>
  <w:num w:numId="33" w16cid:durableId="735668339">
    <w:abstractNumId w:val="30"/>
  </w:num>
  <w:num w:numId="34" w16cid:durableId="260380648">
    <w:abstractNumId w:val="26"/>
  </w:num>
  <w:num w:numId="35" w16cid:durableId="2074353767">
    <w:abstractNumId w:val="37"/>
  </w:num>
  <w:num w:numId="36" w16cid:durableId="2029717771">
    <w:abstractNumId w:val="7"/>
  </w:num>
  <w:num w:numId="37" w16cid:durableId="1797873804">
    <w:abstractNumId w:val="22"/>
  </w:num>
  <w:num w:numId="38" w16cid:durableId="1958947342">
    <w:abstractNumId w:val="8"/>
  </w:num>
  <w:num w:numId="39" w16cid:durableId="442576321">
    <w:abstractNumId w:val="42"/>
  </w:num>
  <w:num w:numId="40" w16cid:durableId="1948855256">
    <w:abstractNumId w:val="17"/>
  </w:num>
  <w:num w:numId="41" w16cid:durableId="128399460">
    <w:abstractNumId w:val="13"/>
  </w:num>
  <w:num w:numId="42" w16cid:durableId="1374378142">
    <w:abstractNumId w:val="40"/>
  </w:num>
  <w:num w:numId="43" w16cid:durableId="450708368">
    <w:abstractNumId w:val="16"/>
  </w:num>
  <w:num w:numId="44" w16cid:durableId="1456170241">
    <w:abstractNumId w:val="28"/>
  </w:num>
  <w:num w:numId="45" w16cid:durableId="1580940010">
    <w:abstractNumId w:val="36"/>
  </w:num>
  <w:num w:numId="46" w16cid:durableId="668140140">
    <w:abstractNumId w:val="49"/>
  </w:num>
  <w:num w:numId="47" w16cid:durableId="1573272627">
    <w:abstractNumId w:val="12"/>
  </w:num>
  <w:num w:numId="48" w16cid:durableId="2133665041">
    <w:abstractNumId w:val="41"/>
  </w:num>
  <w:num w:numId="49" w16cid:durableId="1078362061">
    <w:abstractNumId w:val="20"/>
  </w:num>
  <w:num w:numId="50" w16cid:durableId="1646817316">
    <w:abstractNumId w:val="18"/>
  </w:num>
  <w:num w:numId="51" w16cid:durableId="1837303979">
    <w:abstractNumId w:val="21"/>
  </w:num>
  <w:num w:numId="52" w16cid:durableId="1458570141">
    <w:abstractNumId w:val="29"/>
  </w:num>
  <w:num w:numId="53" w16cid:durableId="1858275638">
    <w:abstractNumId w:val="10"/>
  </w:num>
  <w:num w:numId="54" w16cid:durableId="1185094568">
    <w:abstractNumId w:val="51"/>
  </w:num>
  <w:num w:numId="55" w16cid:durableId="152910938">
    <w:abstractNumId w:val="35"/>
  </w:num>
  <w:num w:numId="56" w16cid:durableId="770900346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E5"/>
    <w:rsid w:val="0000296F"/>
    <w:rsid w:val="00020D09"/>
    <w:rsid w:val="00023A88"/>
    <w:rsid w:val="0002630D"/>
    <w:rsid w:val="00035711"/>
    <w:rsid w:val="00047E88"/>
    <w:rsid w:val="00085FE5"/>
    <w:rsid w:val="000A7238"/>
    <w:rsid w:val="000B2E7E"/>
    <w:rsid w:val="000E21D2"/>
    <w:rsid w:val="00106A3D"/>
    <w:rsid w:val="001105CE"/>
    <w:rsid w:val="001209E5"/>
    <w:rsid w:val="001357B2"/>
    <w:rsid w:val="00146421"/>
    <w:rsid w:val="00165350"/>
    <w:rsid w:val="0017478F"/>
    <w:rsid w:val="00193328"/>
    <w:rsid w:val="00196A9D"/>
    <w:rsid w:val="001A5D16"/>
    <w:rsid w:val="001B267C"/>
    <w:rsid w:val="001C57D9"/>
    <w:rsid w:val="001E6EBB"/>
    <w:rsid w:val="00200335"/>
    <w:rsid w:val="00202A77"/>
    <w:rsid w:val="002377A5"/>
    <w:rsid w:val="00237F18"/>
    <w:rsid w:val="002464F3"/>
    <w:rsid w:val="00246DA3"/>
    <w:rsid w:val="00255659"/>
    <w:rsid w:val="00263F01"/>
    <w:rsid w:val="00266CF7"/>
    <w:rsid w:val="00271CE5"/>
    <w:rsid w:val="00282020"/>
    <w:rsid w:val="00294F60"/>
    <w:rsid w:val="00295DCF"/>
    <w:rsid w:val="002A0707"/>
    <w:rsid w:val="002A1D82"/>
    <w:rsid w:val="002A2B69"/>
    <w:rsid w:val="002B0F24"/>
    <w:rsid w:val="002B7E71"/>
    <w:rsid w:val="002C08E5"/>
    <w:rsid w:val="002D76E5"/>
    <w:rsid w:val="002E0C1E"/>
    <w:rsid w:val="002E7F51"/>
    <w:rsid w:val="002F118E"/>
    <w:rsid w:val="002F21AC"/>
    <w:rsid w:val="00316F1C"/>
    <w:rsid w:val="003203FE"/>
    <w:rsid w:val="00320B83"/>
    <w:rsid w:val="00325C0F"/>
    <w:rsid w:val="00330785"/>
    <w:rsid w:val="00336B37"/>
    <w:rsid w:val="00340204"/>
    <w:rsid w:val="00346151"/>
    <w:rsid w:val="0034671C"/>
    <w:rsid w:val="003502BD"/>
    <w:rsid w:val="00350A0C"/>
    <w:rsid w:val="00356F5C"/>
    <w:rsid w:val="003636BF"/>
    <w:rsid w:val="00371442"/>
    <w:rsid w:val="0038318C"/>
    <w:rsid w:val="003845B4"/>
    <w:rsid w:val="00386024"/>
    <w:rsid w:val="00387B1A"/>
    <w:rsid w:val="00396D87"/>
    <w:rsid w:val="003B0476"/>
    <w:rsid w:val="003B53B7"/>
    <w:rsid w:val="003B5E9B"/>
    <w:rsid w:val="003C540D"/>
    <w:rsid w:val="003C5EE5"/>
    <w:rsid w:val="003D13C7"/>
    <w:rsid w:val="003D603B"/>
    <w:rsid w:val="003E1C74"/>
    <w:rsid w:val="003F45EA"/>
    <w:rsid w:val="00414A28"/>
    <w:rsid w:val="00423406"/>
    <w:rsid w:val="004245CB"/>
    <w:rsid w:val="00431110"/>
    <w:rsid w:val="004360CD"/>
    <w:rsid w:val="004469E6"/>
    <w:rsid w:val="00447F41"/>
    <w:rsid w:val="004516BD"/>
    <w:rsid w:val="00461E88"/>
    <w:rsid w:val="004657EE"/>
    <w:rsid w:val="004731C2"/>
    <w:rsid w:val="00477A90"/>
    <w:rsid w:val="004915D3"/>
    <w:rsid w:val="00493880"/>
    <w:rsid w:val="004A728D"/>
    <w:rsid w:val="004D1F26"/>
    <w:rsid w:val="004D21AD"/>
    <w:rsid w:val="004E5DBB"/>
    <w:rsid w:val="004F1D7D"/>
    <w:rsid w:val="005078D5"/>
    <w:rsid w:val="00507B93"/>
    <w:rsid w:val="00511481"/>
    <w:rsid w:val="00526246"/>
    <w:rsid w:val="00545168"/>
    <w:rsid w:val="005469B4"/>
    <w:rsid w:val="005518FA"/>
    <w:rsid w:val="0055476B"/>
    <w:rsid w:val="00554816"/>
    <w:rsid w:val="00556A5D"/>
    <w:rsid w:val="0056333E"/>
    <w:rsid w:val="00563937"/>
    <w:rsid w:val="00564C5E"/>
    <w:rsid w:val="00567106"/>
    <w:rsid w:val="005671F6"/>
    <w:rsid w:val="00582FE8"/>
    <w:rsid w:val="005843E7"/>
    <w:rsid w:val="005939B0"/>
    <w:rsid w:val="005B471E"/>
    <w:rsid w:val="005D43B8"/>
    <w:rsid w:val="005E1D3C"/>
    <w:rsid w:val="0060227E"/>
    <w:rsid w:val="00613B61"/>
    <w:rsid w:val="0061772C"/>
    <w:rsid w:val="006245CA"/>
    <w:rsid w:val="00625AE6"/>
    <w:rsid w:val="00632253"/>
    <w:rsid w:val="006378C6"/>
    <w:rsid w:val="00642714"/>
    <w:rsid w:val="00644ADC"/>
    <w:rsid w:val="006455CE"/>
    <w:rsid w:val="00651F8C"/>
    <w:rsid w:val="00653527"/>
    <w:rsid w:val="00655841"/>
    <w:rsid w:val="00655C8B"/>
    <w:rsid w:val="006564AC"/>
    <w:rsid w:val="00671A8B"/>
    <w:rsid w:val="006722C9"/>
    <w:rsid w:val="006770B0"/>
    <w:rsid w:val="00682E33"/>
    <w:rsid w:val="006A68BB"/>
    <w:rsid w:val="006A6DF3"/>
    <w:rsid w:val="006B02E9"/>
    <w:rsid w:val="006D2A69"/>
    <w:rsid w:val="006D6B90"/>
    <w:rsid w:val="006E3FA9"/>
    <w:rsid w:val="006E7120"/>
    <w:rsid w:val="006F26F7"/>
    <w:rsid w:val="0071473C"/>
    <w:rsid w:val="00723973"/>
    <w:rsid w:val="00733017"/>
    <w:rsid w:val="007474D3"/>
    <w:rsid w:val="00763F2B"/>
    <w:rsid w:val="00767DDB"/>
    <w:rsid w:val="00783310"/>
    <w:rsid w:val="00792537"/>
    <w:rsid w:val="007936CD"/>
    <w:rsid w:val="007A2999"/>
    <w:rsid w:val="007A4A6D"/>
    <w:rsid w:val="007C6F73"/>
    <w:rsid w:val="007D1BCF"/>
    <w:rsid w:val="007D75CF"/>
    <w:rsid w:val="007E0440"/>
    <w:rsid w:val="007E6DC5"/>
    <w:rsid w:val="007F79E8"/>
    <w:rsid w:val="00802BB5"/>
    <w:rsid w:val="00822E0B"/>
    <w:rsid w:val="0082721E"/>
    <w:rsid w:val="0084314C"/>
    <w:rsid w:val="0085673C"/>
    <w:rsid w:val="008579E8"/>
    <w:rsid w:val="00861985"/>
    <w:rsid w:val="0088043C"/>
    <w:rsid w:val="00884889"/>
    <w:rsid w:val="0088620D"/>
    <w:rsid w:val="008906C9"/>
    <w:rsid w:val="008935F6"/>
    <w:rsid w:val="0089442D"/>
    <w:rsid w:val="008A28E6"/>
    <w:rsid w:val="008A31AB"/>
    <w:rsid w:val="008B5F1E"/>
    <w:rsid w:val="008C5738"/>
    <w:rsid w:val="008D04F0"/>
    <w:rsid w:val="008D5285"/>
    <w:rsid w:val="008D6C10"/>
    <w:rsid w:val="008E6F4D"/>
    <w:rsid w:val="008F3500"/>
    <w:rsid w:val="008F7564"/>
    <w:rsid w:val="009003D6"/>
    <w:rsid w:val="00917EB5"/>
    <w:rsid w:val="00924E3C"/>
    <w:rsid w:val="00925DF8"/>
    <w:rsid w:val="009379FA"/>
    <w:rsid w:val="009545A7"/>
    <w:rsid w:val="009611B3"/>
    <w:rsid w:val="009612BB"/>
    <w:rsid w:val="00966F22"/>
    <w:rsid w:val="00967232"/>
    <w:rsid w:val="009722FC"/>
    <w:rsid w:val="0097422E"/>
    <w:rsid w:val="009948A8"/>
    <w:rsid w:val="009A58AB"/>
    <w:rsid w:val="009B15D7"/>
    <w:rsid w:val="009C411B"/>
    <w:rsid w:val="009C740A"/>
    <w:rsid w:val="009D106D"/>
    <w:rsid w:val="009D2467"/>
    <w:rsid w:val="009E30C1"/>
    <w:rsid w:val="009E5C1A"/>
    <w:rsid w:val="00A125C5"/>
    <w:rsid w:val="00A21721"/>
    <w:rsid w:val="00A22971"/>
    <w:rsid w:val="00A2451C"/>
    <w:rsid w:val="00A41A7A"/>
    <w:rsid w:val="00A541B7"/>
    <w:rsid w:val="00A65EE7"/>
    <w:rsid w:val="00A70133"/>
    <w:rsid w:val="00A718F2"/>
    <w:rsid w:val="00A73CCD"/>
    <w:rsid w:val="00A770A6"/>
    <w:rsid w:val="00A813B1"/>
    <w:rsid w:val="00A86349"/>
    <w:rsid w:val="00A872B7"/>
    <w:rsid w:val="00A87C50"/>
    <w:rsid w:val="00A9735E"/>
    <w:rsid w:val="00AB36C4"/>
    <w:rsid w:val="00AC32B2"/>
    <w:rsid w:val="00AE6094"/>
    <w:rsid w:val="00B00373"/>
    <w:rsid w:val="00B0230A"/>
    <w:rsid w:val="00B11E47"/>
    <w:rsid w:val="00B1443B"/>
    <w:rsid w:val="00B17141"/>
    <w:rsid w:val="00B20E88"/>
    <w:rsid w:val="00B31575"/>
    <w:rsid w:val="00B34653"/>
    <w:rsid w:val="00B46F09"/>
    <w:rsid w:val="00B57B90"/>
    <w:rsid w:val="00B65487"/>
    <w:rsid w:val="00B67DF9"/>
    <w:rsid w:val="00B7732A"/>
    <w:rsid w:val="00B8547D"/>
    <w:rsid w:val="00B93D57"/>
    <w:rsid w:val="00BD77BE"/>
    <w:rsid w:val="00BE2594"/>
    <w:rsid w:val="00BF24D3"/>
    <w:rsid w:val="00C17F09"/>
    <w:rsid w:val="00C250D5"/>
    <w:rsid w:val="00C320C0"/>
    <w:rsid w:val="00C33F11"/>
    <w:rsid w:val="00C34C25"/>
    <w:rsid w:val="00C35666"/>
    <w:rsid w:val="00C46D9B"/>
    <w:rsid w:val="00C47F94"/>
    <w:rsid w:val="00C83893"/>
    <w:rsid w:val="00C8466A"/>
    <w:rsid w:val="00C90386"/>
    <w:rsid w:val="00C92898"/>
    <w:rsid w:val="00C96A71"/>
    <w:rsid w:val="00CA12CD"/>
    <w:rsid w:val="00CA4340"/>
    <w:rsid w:val="00CB1CD9"/>
    <w:rsid w:val="00CE5238"/>
    <w:rsid w:val="00CE7514"/>
    <w:rsid w:val="00D02D3E"/>
    <w:rsid w:val="00D02E81"/>
    <w:rsid w:val="00D03335"/>
    <w:rsid w:val="00D200A7"/>
    <w:rsid w:val="00D248DE"/>
    <w:rsid w:val="00D3538B"/>
    <w:rsid w:val="00D4379A"/>
    <w:rsid w:val="00D461AC"/>
    <w:rsid w:val="00D54948"/>
    <w:rsid w:val="00D56FA1"/>
    <w:rsid w:val="00D60AE3"/>
    <w:rsid w:val="00D720CF"/>
    <w:rsid w:val="00D8542D"/>
    <w:rsid w:val="00D962A6"/>
    <w:rsid w:val="00D96D07"/>
    <w:rsid w:val="00DA6304"/>
    <w:rsid w:val="00DB2677"/>
    <w:rsid w:val="00DB33C1"/>
    <w:rsid w:val="00DB601E"/>
    <w:rsid w:val="00DC6A71"/>
    <w:rsid w:val="00DD26C0"/>
    <w:rsid w:val="00DD64B1"/>
    <w:rsid w:val="00DD7402"/>
    <w:rsid w:val="00DE15AE"/>
    <w:rsid w:val="00DE6547"/>
    <w:rsid w:val="00DE6877"/>
    <w:rsid w:val="00DF1FC1"/>
    <w:rsid w:val="00DF3927"/>
    <w:rsid w:val="00DF4DE2"/>
    <w:rsid w:val="00E00A09"/>
    <w:rsid w:val="00E0357D"/>
    <w:rsid w:val="00E121A3"/>
    <w:rsid w:val="00E27FF3"/>
    <w:rsid w:val="00E32449"/>
    <w:rsid w:val="00E41586"/>
    <w:rsid w:val="00E62F11"/>
    <w:rsid w:val="00E90EB7"/>
    <w:rsid w:val="00EA271D"/>
    <w:rsid w:val="00EB1673"/>
    <w:rsid w:val="00EC736A"/>
    <w:rsid w:val="00EC76D0"/>
    <w:rsid w:val="00ED1C3E"/>
    <w:rsid w:val="00ED74C4"/>
    <w:rsid w:val="00EE3E30"/>
    <w:rsid w:val="00F01D14"/>
    <w:rsid w:val="00F05078"/>
    <w:rsid w:val="00F225F3"/>
    <w:rsid w:val="00F240BB"/>
    <w:rsid w:val="00F26FEC"/>
    <w:rsid w:val="00F34BCB"/>
    <w:rsid w:val="00F405D8"/>
    <w:rsid w:val="00F44E98"/>
    <w:rsid w:val="00F474E3"/>
    <w:rsid w:val="00F50273"/>
    <w:rsid w:val="00F57FED"/>
    <w:rsid w:val="00F60A2F"/>
    <w:rsid w:val="00F82CA6"/>
    <w:rsid w:val="00FA5777"/>
    <w:rsid w:val="00FB47A3"/>
    <w:rsid w:val="00FB6E0E"/>
    <w:rsid w:val="00FE012C"/>
    <w:rsid w:val="00FE32A9"/>
    <w:rsid w:val="00FE7EE9"/>
    <w:rsid w:val="00FF41E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DBC944E"/>
  <w15:chartTrackingRefBased/>
  <w15:docId w15:val="{DEBD92CB-5FE4-41C6-990B-D442C716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62F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E62F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Pripombabesedilo">
    <w:name w:val="annotation text"/>
    <w:basedOn w:val="Navaden"/>
    <w:link w:val="PripombabesediloZnak"/>
    <w:rsid w:val="002D76E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D76E5"/>
    <w:rPr>
      <w:rFonts w:ascii="Arial" w:hAnsi="Arial"/>
      <w:lang w:val="en-US" w:eastAsia="en-US"/>
    </w:rPr>
  </w:style>
  <w:style w:type="paragraph" w:customStyle="1" w:styleId="Poglavje">
    <w:name w:val="Poglavje"/>
    <w:basedOn w:val="Navaden"/>
    <w:qFormat/>
    <w:rsid w:val="002D76E5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styleId="Pripombasklic">
    <w:name w:val="annotation reference"/>
    <w:rsid w:val="002D76E5"/>
    <w:rPr>
      <w:sz w:val="16"/>
      <w:szCs w:val="16"/>
    </w:rPr>
  </w:style>
  <w:style w:type="paragraph" w:styleId="Revizija">
    <w:name w:val="Revision"/>
    <w:hidden/>
    <w:uiPriority w:val="99"/>
    <w:semiHidden/>
    <w:rsid w:val="002D76E5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316F1C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rsid w:val="009722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722FC"/>
    <w:rPr>
      <w:rFonts w:ascii="Arial" w:hAnsi="Arial"/>
      <w:b/>
      <w:bCs/>
      <w:lang w:val="en-US" w:eastAsia="en-US"/>
    </w:rPr>
  </w:style>
  <w:style w:type="character" w:customStyle="1" w:styleId="GlavaZnak">
    <w:name w:val="Glava Znak"/>
    <w:basedOn w:val="Privzetapisavaodstavka"/>
    <w:link w:val="Glava"/>
    <w:rsid w:val="002377A5"/>
    <w:rPr>
      <w:rFonts w:ascii="Arial" w:hAnsi="Arial"/>
      <w:szCs w:val="24"/>
      <w:lang w:val="en-US" w:eastAsia="en-US"/>
    </w:rPr>
  </w:style>
  <w:style w:type="character" w:customStyle="1" w:styleId="OdstavekseznamaZnak">
    <w:name w:val="Odstavek seznama Znak"/>
    <w:link w:val="Odstavekseznama"/>
    <w:uiPriority w:val="34"/>
    <w:locked/>
    <w:rsid w:val="002377A5"/>
    <w:rPr>
      <w:rFonts w:ascii="Arial" w:hAnsi="Arial"/>
      <w:szCs w:val="24"/>
      <w:lang w:val="en-US" w:eastAsia="en-US"/>
    </w:rPr>
  </w:style>
  <w:style w:type="paragraph" w:customStyle="1" w:styleId="Default">
    <w:name w:val="Default"/>
    <w:rsid w:val="002377A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Privzetapisavaodstavka"/>
    <w:rsid w:val="002377A5"/>
  </w:style>
  <w:style w:type="character" w:customStyle="1" w:styleId="eop">
    <w:name w:val="eop"/>
    <w:basedOn w:val="Privzetapisavaodstavka"/>
    <w:rsid w:val="00545168"/>
  </w:style>
  <w:style w:type="character" w:styleId="Nerazreenaomemba">
    <w:name w:val="Unresolved Mention"/>
    <w:basedOn w:val="Privzetapisavaodstavka"/>
    <w:uiPriority w:val="99"/>
    <w:semiHidden/>
    <w:unhideWhenUsed/>
    <w:rsid w:val="00B00373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semiHidden/>
    <w:rsid w:val="00E62F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slov5Znak">
    <w:name w:val="Naslov 5 Znak"/>
    <w:basedOn w:val="Privzetapisavaodstavka"/>
    <w:link w:val="Naslov5"/>
    <w:semiHidden/>
    <w:rsid w:val="00E62F11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paragraph" w:styleId="Navadensplet">
    <w:name w:val="Normal (Web)"/>
    <w:basedOn w:val="Navaden"/>
    <w:rsid w:val="00E62F11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lang w:eastAsia="ja-JP"/>
    </w:rPr>
  </w:style>
  <w:style w:type="paragraph" w:customStyle="1" w:styleId="h4">
    <w:name w:val="h4"/>
    <w:basedOn w:val="Navaden"/>
    <w:rsid w:val="0097422E"/>
    <w:pPr>
      <w:spacing w:before="203" w:after="152" w:line="240" w:lineRule="auto"/>
      <w:ind w:left="10" w:right="10"/>
      <w:jc w:val="center"/>
    </w:pPr>
    <w:rPr>
      <w:rFonts w:cs="Arial"/>
      <w:b/>
      <w:bCs/>
      <w:color w:val="222222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285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56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02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35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37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gs@gov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17FB7B7380B04BBFC4E367283E24EA" ma:contentTypeVersion="10" ma:contentTypeDescription="Ustvari nov dokument." ma:contentTypeScope="" ma:versionID="569501aef8c052ad78bdc9bb3c1c8312">
  <xsd:schema xmlns:xsd="http://www.w3.org/2001/XMLSchema" xmlns:xs="http://www.w3.org/2001/XMLSchema" xmlns:p="http://schemas.microsoft.com/office/2006/metadata/properties" xmlns:ns2="252f6527-de20-4edf-8d38-05628ce4ef0b" xmlns:ns3="3bb7234e-cb07-4a92-a8f2-e711c9bb7c3d" targetNamespace="http://schemas.microsoft.com/office/2006/metadata/properties" ma:root="true" ma:fieldsID="327820030cdcec73319b1b81142ac522" ns2:_="" ns3:_="">
    <xsd:import namespace="252f6527-de20-4edf-8d38-05628ce4ef0b"/>
    <xsd:import namespace="3bb7234e-cb07-4a92-a8f2-e711c9bb7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f6527-de20-4edf-8d38-05628ce4e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234e-cb07-4a92-a8f2-e711c9bb7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64CE6-1835-4C89-A9C9-2DE4CA8C76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9F3098-C611-4D24-8604-2A5E952F3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f6527-de20-4edf-8d38-05628ce4ef0b"/>
    <ds:schemaRef ds:uri="3bb7234e-cb07-4a92-a8f2-e711c9bb7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3630</Words>
  <Characters>22190</Characters>
  <Application>Microsoft Office Word</Application>
  <DocSecurity>0</DocSecurity>
  <Lines>184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25769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Poličnik</dc:creator>
  <cp:keywords/>
  <cp:lastModifiedBy>Ruth Rupreht</cp:lastModifiedBy>
  <cp:revision>5</cp:revision>
  <cp:lastPrinted>2024-05-07T13:26:00Z</cp:lastPrinted>
  <dcterms:created xsi:type="dcterms:W3CDTF">2025-02-10T10:26:00Z</dcterms:created>
  <dcterms:modified xsi:type="dcterms:W3CDTF">2025-02-10T10:47:00Z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0x010100EA17FB7B7380B04BBFC4E367283E24EA</vt:lpwstr>
  </property>
</Properties>
</file>