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text" w:tblpY="1"/>
        <w:tblOverlap w:val="never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28"/>
        <w:gridCol w:w="816"/>
        <w:gridCol w:w="2241"/>
        <w:gridCol w:w="30"/>
      </w:tblGrid>
      <w:tr w:rsidR="0051038F" w:rsidRPr="0051038F" w14:paraId="367C5DF1" w14:textId="77777777" w:rsidTr="00471DAE">
        <w:trPr>
          <w:gridAfter w:val="3"/>
          <w:wAfter w:w="3087" w:type="dxa"/>
          <w:trHeight w:val="53"/>
        </w:trPr>
        <w:tc>
          <w:tcPr>
            <w:tcW w:w="6076" w:type="dxa"/>
            <w:gridSpan w:val="2"/>
          </w:tcPr>
          <w:p w14:paraId="709C47D3" w14:textId="6144EE62" w:rsidR="0051038F" w:rsidRPr="0051038F" w:rsidRDefault="00E9253C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Š</w:t>
            </w:r>
            <w:r w:rsidR="0051038F" w:rsidRPr="0051038F">
              <w:rPr>
                <w:rFonts w:ascii="Arial" w:hAnsi="Arial" w:cs="Arial"/>
                <w:sz w:val="20"/>
                <w:szCs w:val="20"/>
                <w:lang w:eastAsia="sl-SI"/>
              </w:rPr>
              <w:t>tevilka: 5612-41/2025</w:t>
            </w:r>
            <w:r w:rsidR="00AF3F20">
              <w:rPr>
                <w:rFonts w:ascii="Arial" w:hAnsi="Arial" w:cs="Arial"/>
                <w:sz w:val="20"/>
                <w:szCs w:val="20"/>
                <w:lang w:eastAsia="sl-SI"/>
              </w:rPr>
              <w:t>/6</w:t>
            </w:r>
          </w:p>
        </w:tc>
      </w:tr>
      <w:tr w:rsidR="0051038F" w:rsidRPr="0051038F" w14:paraId="3B539435" w14:textId="77777777" w:rsidTr="00471DAE">
        <w:trPr>
          <w:gridAfter w:val="3"/>
          <w:wAfter w:w="3087" w:type="dxa"/>
          <w:trHeight w:val="265"/>
        </w:trPr>
        <w:tc>
          <w:tcPr>
            <w:tcW w:w="6076" w:type="dxa"/>
            <w:gridSpan w:val="2"/>
          </w:tcPr>
          <w:p w14:paraId="5C2CBCCB" w14:textId="643BD686" w:rsidR="0051038F" w:rsidRPr="0051038F" w:rsidRDefault="0051038F" w:rsidP="00E81D52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 xml:space="preserve">Ljubljana, </w:t>
            </w:r>
            <w:r w:rsidR="00B07EFE">
              <w:rPr>
                <w:rFonts w:ascii="Arial" w:hAnsi="Arial" w:cs="Arial"/>
                <w:sz w:val="20"/>
                <w:szCs w:val="20"/>
                <w:lang w:eastAsia="sl-SI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. </w:t>
            </w:r>
            <w:r w:rsidR="00B07EFE">
              <w:rPr>
                <w:rFonts w:ascii="Arial" w:hAnsi="Arial" w:cs="Arial"/>
                <w:sz w:val="20"/>
                <w:szCs w:val="20"/>
                <w:lang w:eastAsia="sl-SI"/>
              </w:rPr>
              <w:t>januar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202</w:t>
            </w:r>
            <w:r w:rsidR="00B07EFE">
              <w:rPr>
                <w:rFonts w:ascii="Arial" w:hAnsi="Arial" w:cs="Arial"/>
                <w:sz w:val="20"/>
                <w:szCs w:val="20"/>
                <w:lang w:eastAsia="sl-SI"/>
              </w:rPr>
              <w:t>6</w:t>
            </w: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51038F" w:rsidRPr="0051038F" w14:paraId="3D7813D2" w14:textId="77777777" w:rsidTr="00471DAE">
        <w:trPr>
          <w:gridAfter w:val="3"/>
          <w:wAfter w:w="3087" w:type="dxa"/>
          <w:trHeight w:val="265"/>
        </w:trPr>
        <w:tc>
          <w:tcPr>
            <w:tcW w:w="6076" w:type="dxa"/>
            <w:gridSpan w:val="2"/>
          </w:tcPr>
          <w:p w14:paraId="106994A4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EVA 2025-1811-0032</w:t>
            </w:r>
          </w:p>
        </w:tc>
      </w:tr>
      <w:tr w:rsidR="0051038F" w:rsidRPr="0051038F" w14:paraId="15DD0D06" w14:textId="77777777" w:rsidTr="00471DAE">
        <w:trPr>
          <w:gridAfter w:val="3"/>
          <w:wAfter w:w="3087" w:type="dxa"/>
          <w:trHeight w:val="1046"/>
        </w:trPr>
        <w:tc>
          <w:tcPr>
            <w:tcW w:w="6076" w:type="dxa"/>
            <w:gridSpan w:val="2"/>
          </w:tcPr>
          <w:p w14:paraId="429D3AA0" w14:textId="77777777" w:rsidR="0051038F" w:rsidRPr="0051038F" w:rsidRDefault="0051038F" w:rsidP="00471DAE">
            <w:pPr>
              <w:spacing w:line="26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DEF613" w14:textId="77777777" w:rsidR="0051038F" w:rsidRPr="0051038F" w:rsidRDefault="0051038F" w:rsidP="00471DAE">
            <w:pPr>
              <w:spacing w:line="26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51038F">
              <w:rPr>
                <w:rFonts w:ascii="Arial" w:eastAsia="Calibri" w:hAnsi="Arial" w:cs="Arial"/>
                <w:sz w:val="20"/>
                <w:szCs w:val="20"/>
              </w:rPr>
              <w:t>GENERALNI SEKRETARIAT VLADE REPUBLIKE SLOVENIJE</w:t>
            </w:r>
          </w:p>
          <w:p w14:paraId="18930A9A" w14:textId="77777777" w:rsidR="0051038F" w:rsidRPr="0051038F" w:rsidRDefault="00DC0470" w:rsidP="00471DAE">
            <w:pPr>
              <w:spacing w:line="260" w:lineRule="exact"/>
              <w:rPr>
                <w:rFonts w:ascii="Arial" w:eastAsia="Calibri" w:hAnsi="Arial" w:cs="Arial"/>
                <w:sz w:val="20"/>
                <w:szCs w:val="20"/>
              </w:rPr>
            </w:pPr>
            <w:hyperlink r:id="rId7" w:history="1">
              <w:r w:rsidR="0051038F" w:rsidRPr="0051038F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5C0A654C" w14:textId="77777777" w:rsidR="0051038F" w:rsidRPr="0051038F" w:rsidRDefault="0051038F" w:rsidP="00471DAE">
            <w:pPr>
              <w:spacing w:line="26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38F" w:rsidRPr="0051038F" w14:paraId="035C6F90" w14:textId="77777777" w:rsidTr="00471DAE">
        <w:trPr>
          <w:gridAfter w:val="1"/>
          <w:wAfter w:w="30" w:type="dxa"/>
          <w:trHeight w:val="265"/>
        </w:trPr>
        <w:tc>
          <w:tcPr>
            <w:tcW w:w="9133" w:type="dxa"/>
            <w:gridSpan w:val="4"/>
          </w:tcPr>
          <w:p w14:paraId="5C494EAF" w14:textId="77777777" w:rsidR="0051038F" w:rsidRPr="0051038F" w:rsidRDefault="0051038F" w:rsidP="00620DFD">
            <w:pPr>
              <w:spacing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</w:rPr>
              <w:t xml:space="preserve">ZADEVA: Zakon o ratifikaciji Mednarodne konvencije za nadzor in ravnanje z ladijsko balastno vodo in usedlinami, 2004 – predlog za obravnavo </w:t>
            </w:r>
          </w:p>
        </w:tc>
      </w:tr>
      <w:tr w:rsidR="0051038F" w:rsidRPr="0051038F" w14:paraId="3DDA7E23" w14:textId="77777777" w:rsidTr="00471DAE">
        <w:trPr>
          <w:gridAfter w:val="1"/>
          <w:wAfter w:w="30" w:type="dxa"/>
          <w:trHeight w:val="265"/>
        </w:trPr>
        <w:tc>
          <w:tcPr>
            <w:tcW w:w="9133" w:type="dxa"/>
            <w:gridSpan w:val="4"/>
          </w:tcPr>
          <w:p w14:paraId="0C308E94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51038F" w:rsidRPr="0051038F" w14:paraId="690F65B4" w14:textId="77777777" w:rsidTr="00471DAE">
        <w:trPr>
          <w:gridAfter w:val="1"/>
          <w:wAfter w:w="30" w:type="dxa"/>
          <w:trHeight w:val="3108"/>
        </w:trPr>
        <w:tc>
          <w:tcPr>
            <w:tcW w:w="9133" w:type="dxa"/>
            <w:gridSpan w:val="4"/>
          </w:tcPr>
          <w:p w14:paraId="0225CB4D" w14:textId="77777777" w:rsidR="0051038F" w:rsidRPr="00B72DBE" w:rsidRDefault="0051038F" w:rsidP="00471DAE">
            <w:pPr>
              <w:spacing w:line="260" w:lineRule="exact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</w:rPr>
              <w:t xml:space="preserve">Na podlagi četrtega odstavka 75. člena Zakona o zunanjih zadevah </w:t>
            </w:r>
            <w:r w:rsidRPr="0051038F">
              <w:rPr>
                <w:rFonts w:ascii="Arial" w:hAnsi="Arial" w:cs="Arial"/>
                <w:sz w:val="20"/>
                <w:szCs w:val="20"/>
              </w:rPr>
              <w:t>(Uradni list RS</w:t>
            </w:r>
            <w:r w:rsidRPr="00B72DBE">
              <w:rPr>
                <w:rFonts w:ascii="Arial" w:hAnsi="Arial" w:cs="Arial"/>
                <w:sz w:val="20"/>
                <w:szCs w:val="20"/>
              </w:rPr>
              <w:t>, št. 113/03 – uradno prečiščeno besedilo, 20/06 – ZNOMCMO, 76/08, 108/09, 80/10 – ZUTD, 31/15</w:t>
            </w:r>
            <w:r w:rsidR="00B72DBE" w:rsidRPr="00B72DB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72DBE">
              <w:rPr>
                <w:rFonts w:ascii="Arial" w:hAnsi="Arial" w:cs="Arial"/>
                <w:sz w:val="20"/>
                <w:szCs w:val="20"/>
              </w:rPr>
              <w:t xml:space="preserve">30/18 – </w:t>
            </w:r>
            <w:proofErr w:type="spellStart"/>
            <w:r w:rsidRPr="00B72DBE">
              <w:rPr>
                <w:rFonts w:ascii="Arial" w:hAnsi="Arial" w:cs="Arial"/>
                <w:sz w:val="20"/>
                <w:szCs w:val="20"/>
              </w:rPr>
              <w:t>ZKZaš</w:t>
            </w:r>
            <w:proofErr w:type="spellEnd"/>
            <w:r w:rsidR="00B72DBE" w:rsidRPr="00B72DBE">
              <w:rPr>
                <w:rFonts w:ascii="Arial" w:hAnsi="Arial" w:cs="Arial"/>
                <w:sz w:val="20"/>
                <w:szCs w:val="20"/>
              </w:rPr>
              <w:t xml:space="preserve"> in </w:t>
            </w:r>
            <w:hyperlink r:id="rId8" w:tgtFrame="_blank" w:tooltip="Zakon o objavljanju v Uradnem listu Republike Slovenije (ZOUL)" w:history="1">
              <w:r w:rsidR="00B72DBE" w:rsidRPr="00B72DB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83/25</w:t>
              </w:r>
            </w:hyperlink>
            <w:r w:rsidR="00B72DBE" w:rsidRPr="00B72DB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– ZOUL</w:t>
            </w:r>
            <w:r w:rsidRPr="00B72DBE">
              <w:rPr>
                <w:rFonts w:ascii="Arial" w:hAnsi="Arial" w:cs="Arial"/>
                <w:sz w:val="20"/>
                <w:szCs w:val="20"/>
              </w:rPr>
              <w:t>)</w:t>
            </w:r>
            <w:r w:rsidRPr="00B72DBE">
              <w:rPr>
                <w:rFonts w:ascii="Arial" w:hAnsi="Arial" w:cs="Arial"/>
                <w:iCs/>
                <w:sz w:val="20"/>
                <w:szCs w:val="20"/>
              </w:rPr>
              <w:t xml:space="preserve"> in drugega odstavka 2. člena Zakona o Vladi Republike Slovenije </w:t>
            </w:r>
            <w:r w:rsidRPr="00B72DBE">
              <w:rPr>
                <w:rFonts w:ascii="Arial" w:hAnsi="Arial" w:cs="Arial"/>
                <w:bCs/>
                <w:sz w:val="20"/>
                <w:szCs w:val="20"/>
              </w:rPr>
              <w:t xml:space="preserve">(Uradni list RS, št. </w:t>
            </w:r>
            <w:hyperlink r:id="rId9" w:tgtFrame="_blank" w:tooltip="Zakon o Vladi Republike Slovenije (uradno prečiščeno besedilo)" w:history="1">
              <w:r w:rsidRPr="00B72DBE">
                <w:rPr>
                  <w:rFonts w:ascii="Arial" w:hAnsi="Arial" w:cs="Arial"/>
                  <w:bCs/>
                  <w:sz w:val="20"/>
                  <w:szCs w:val="20"/>
                </w:rPr>
                <w:t>24/05</w:t>
              </w:r>
            </w:hyperlink>
            <w:r w:rsidRPr="00B72DBE">
              <w:rPr>
                <w:rFonts w:ascii="Arial" w:hAnsi="Arial" w:cs="Arial"/>
                <w:bCs/>
                <w:sz w:val="20"/>
                <w:szCs w:val="20"/>
              </w:rPr>
              <w:t xml:space="preserve"> – uradno prečiščeno besedilo, </w:t>
            </w:r>
            <w:hyperlink r:id="rId10" w:tgtFrame="_blank" w:tooltip="Zakon o dopolnitvi Zakona o Vladi Republike Slovenije" w:history="1">
              <w:r w:rsidRPr="00B72DBE">
                <w:rPr>
                  <w:rFonts w:ascii="Arial" w:hAnsi="Arial" w:cs="Arial"/>
                  <w:bCs/>
                  <w:sz w:val="20"/>
                  <w:szCs w:val="20"/>
                </w:rPr>
                <w:t>109/08</w:t>
              </w:r>
            </w:hyperlink>
            <w:r w:rsidRPr="00B72DB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hyperlink r:id="rId11" w:tgtFrame="_blank" w:tooltip="Zakon o upravljanju kapitalskih naložb Republike Slovenije" w:history="1">
              <w:r w:rsidRPr="00B72DBE">
                <w:rPr>
                  <w:rFonts w:ascii="Arial" w:hAnsi="Arial" w:cs="Arial"/>
                  <w:bCs/>
                  <w:sz w:val="20"/>
                  <w:szCs w:val="20"/>
                </w:rPr>
                <w:t>38/10</w:t>
              </w:r>
            </w:hyperlink>
            <w:r w:rsidRPr="00B72DBE">
              <w:rPr>
                <w:rFonts w:ascii="Arial" w:hAnsi="Arial" w:cs="Arial"/>
                <w:bCs/>
                <w:sz w:val="20"/>
                <w:szCs w:val="20"/>
              </w:rPr>
              <w:t xml:space="preserve"> – ZUKN, </w:t>
            </w:r>
            <w:hyperlink r:id="rId12" w:tgtFrame="_blank" w:tooltip="Zakon o spremembah in dopolnitvah Zakona o Vladi Republike Slovenije" w:history="1">
              <w:r w:rsidRPr="00B72DBE">
                <w:rPr>
                  <w:rFonts w:ascii="Arial" w:hAnsi="Arial" w:cs="Arial"/>
                  <w:bCs/>
                  <w:sz w:val="20"/>
                  <w:szCs w:val="20"/>
                </w:rPr>
                <w:t>8/12</w:t>
              </w:r>
            </w:hyperlink>
            <w:r w:rsidRPr="00B72DB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hyperlink r:id="rId13" w:tgtFrame="_blank" w:tooltip="Zakon o spremembah in dopolnitvah Zakona o Vladi Republike Slovenije" w:history="1">
              <w:r w:rsidRPr="00B72DBE">
                <w:rPr>
                  <w:rFonts w:ascii="Arial" w:hAnsi="Arial" w:cs="Arial"/>
                  <w:bCs/>
                  <w:sz w:val="20"/>
                  <w:szCs w:val="20"/>
                </w:rPr>
                <w:t>21/13</w:t>
              </w:r>
            </w:hyperlink>
            <w:r w:rsidRPr="00B72DB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hyperlink r:id="rId14" w:tgtFrame="_blank" w:tooltip="Zakon o spremembah in dopolnitvah Zakona o državni upravi" w:history="1">
              <w:r w:rsidRPr="00B72DBE">
                <w:rPr>
                  <w:rFonts w:ascii="Arial" w:hAnsi="Arial" w:cs="Arial"/>
                  <w:bCs/>
                  <w:sz w:val="20"/>
                  <w:szCs w:val="20"/>
                </w:rPr>
                <w:t>47/13</w:t>
              </w:r>
            </w:hyperlink>
            <w:r w:rsidRPr="00B72DBE">
              <w:rPr>
                <w:rFonts w:ascii="Arial" w:hAnsi="Arial" w:cs="Arial"/>
                <w:bCs/>
                <w:sz w:val="20"/>
                <w:szCs w:val="20"/>
              </w:rPr>
              <w:t xml:space="preserve"> – ZDU-1G, </w:t>
            </w:r>
            <w:hyperlink r:id="rId15" w:tgtFrame="_blank" w:tooltip="Zakon o spremembah in dopolnitvah Zakona o Vladi Republike Slovenije" w:history="1">
              <w:r w:rsidRPr="00B72DBE">
                <w:rPr>
                  <w:rFonts w:ascii="Arial" w:hAnsi="Arial" w:cs="Arial"/>
                  <w:bCs/>
                  <w:sz w:val="20"/>
                  <w:szCs w:val="20"/>
                </w:rPr>
                <w:t>65/14</w:t>
              </w:r>
            </w:hyperlink>
            <w:r w:rsidRPr="00B72DBE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hyperlink r:id="rId16" w:tgtFrame="_blank" w:tooltip="Zakon o spremembi Zakona o Vladi Republike Slovenije" w:history="1">
              <w:r w:rsidRPr="00B72DBE">
                <w:rPr>
                  <w:rFonts w:ascii="Arial" w:hAnsi="Arial" w:cs="Arial"/>
                  <w:bCs/>
                  <w:sz w:val="20"/>
                  <w:szCs w:val="20"/>
                </w:rPr>
                <w:t>55/17</w:t>
              </w:r>
            </w:hyperlink>
            <w:r w:rsidR="00B72DBE" w:rsidRPr="00B72DBE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B72DBE" w:rsidRPr="00B72DB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hyperlink r:id="rId17" w:tgtFrame="_blank" w:tooltip="Zakon o spremembah Zakona o Vladi Republike Slovenije (ZVRS-J)" w:history="1">
              <w:r w:rsidR="00B72DBE" w:rsidRPr="00B72DB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163/22</w:t>
              </w:r>
            </w:hyperlink>
            <w:r w:rsidR="00B72DBE" w:rsidRPr="00B72DB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in </w:t>
            </w:r>
            <w:hyperlink r:id="rId18" w:tgtFrame="_blank" w:tooltip="Zakon o funkcionarjih (ZF)" w:history="1">
              <w:r w:rsidR="00B72DBE" w:rsidRPr="00B72DB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57/25</w:t>
              </w:r>
            </w:hyperlink>
            <w:r w:rsidR="00B72DBE" w:rsidRPr="00B72DB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– ZF</w:t>
            </w:r>
            <w:r w:rsidRPr="00B72DBE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B72DBE">
              <w:rPr>
                <w:rFonts w:ascii="Arial" w:hAnsi="Arial" w:cs="Arial"/>
                <w:iCs/>
                <w:sz w:val="20"/>
                <w:szCs w:val="20"/>
              </w:rPr>
              <w:t xml:space="preserve">je Vlada Republike Slovenije na ... seji ... sprejela naslednji </w:t>
            </w:r>
          </w:p>
          <w:p w14:paraId="7EF5007E" w14:textId="77777777" w:rsidR="0051038F" w:rsidRPr="00B72DBE" w:rsidRDefault="0051038F" w:rsidP="00471DAE">
            <w:pPr>
              <w:spacing w:line="260" w:lineRule="exact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820D278" w14:textId="77777777" w:rsidR="0051038F" w:rsidRPr="0051038F" w:rsidRDefault="0051038F" w:rsidP="00471DAE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</w:rPr>
              <w:t>SKLEP</w:t>
            </w:r>
          </w:p>
          <w:p w14:paraId="3E371757" w14:textId="77777777" w:rsidR="0051038F" w:rsidRPr="0051038F" w:rsidRDefault="0051038F" w:rsidP="00471DAE">
            <w:pPr>
              <w:spacing w:line="260" w:lineRule="exac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8744F6" w14:textId="77777777" w:rsidR="0051038F" w:rsidRPr="0051038F" w:rsidRDefault="0051038F" w:rsidP="00471DAE">
            <w:pPr>
              <w:spacing w:line="260" w:lineRule="exact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</w:rPr>
              <w:t xml:space="preserve">Vlada Republike Slovenije je določila besedilo predloga Zakona o ratifikaciji </w:t>
            </w:r>
            <w:r w:rsidRPr="0051038F">
              <w:rPr>
                <w:rFonts w:ascii="Arial" w:hAnsi="Arial" w:cs="Arial"/>
                <w:sz w:val="20"/>
                <w:szCs w:val="20"/>
              </w:rPr>
              <w:t>Mednarodne konvencije za nadzor in ravnanje z ladijsko balastno vodo in usedlinam</w:t>
            </w:r>
            <w:r w:rsidR="00FA0E91">
              <w:rPr>
                <w:rFonts w:ascii="Arial" w:hAnsi="Arial" w:cs="Arial"/>
                <w:sz w:val="20"/>
                <w:szCs w:val="20"/>
              </w:rPr>
              <w:t>i, 2004, sestavljene v Londonu 1</w:t>
            </w:r>
            <w:r w:rsidRPr="0051038F">
              <w:rPr>
                <w:rFonts w:ascii="Arial" w:hAnsi="Arial" w:cs="Arial"/>
                <w:sz w:val="20"/>
                <w:szCs w:val="20"/>
              </w:rPr>
              <w:t>3. februarja 2004</w:t>
            </w:r>
            <w:r w:rsidRPr="0051038F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Pr="0051038F">
              <w:rPr>
                <w:rFonts w:ascii="Arial" w:hAnsi="Arial" w:cs="Arial"/>
                <w:iCs/>
                <w:sz w:val="20"/>
                <w:szCs w:val="20"/>
              </w:rPr>
              <w:t xml:space="preserve"> in ga predloži Državnemu zboru Republike Slovenije.</w:t>
            </w:r>
          </w:p>
          <w:p w14:paraId="7A6D81D5" w14:textId="77777777" w:rsidR="0051038F" w:rsidRPr="0051038F" w:rsidRDefault="0051038F" w:rsidP="00471DAE">
            <w:pPr>
              <w:spacing w:line="260" w:lineRule="exact"/>
              <w:ind w:left="34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61ABADE" w14:textId="77777777" w:rsidR="0051038F" w:rsidRPr="0051038F" w:rsidRDefault="0051038F" w:rsidP="00471DAE">
            <w:pPr>
              <w:spacing w:line="260" w:lineRule="exact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7FC577" w14:textId="77777777" w:rsidR="0051038F" w:rsidRPr="0051038F" w:rsidRDefault="0051038F" w:rsidP="00471DAE">
            <w:pPr>
              <w:spacing w:line="260" w:lineRule="exact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 xml:space="preserve">Sklep prejmejo: </w:t>
            </w:r>
          </w:p>
          <w:p w14:paraId="72C758DE" w14:textId="77777777" w:rsidR="0051038F" w:rsidRPr="0051038F" w:rsidRDefault="0051038F" w:rsidP="00471DAE">
            <w:pPr>
              <w:spacing w:line="260" w:lineRule="exact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A93967" w14:textId="77777777" w:rsidR="0051038F" w:rsidRPr="0051038F" w:rsidRDefault="0051038F" w:rsidP="00471DAE">
            <w:pPr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 xml:space="preserve">Ministrstvo za zunanje in evropske zadeve, </w:t>
            </w:r>
          </w:p>
          <w:p w14:paraId="4B0C0EE4" w14:textId="77777777" w:rsidR="0051038F" w:rsidRPr="0051038F" w:rsidRDefault="0051038F" w:rsidP="00471DAE">
            <w:pPr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>Ministrstvo za naravne vire in prostor,</w:t>
            </w:r>
          </w:p>
          <w:p w14:paraId="28A41EF1" w14:textId="77777777" w:rsidR="0051038F" w:rsidRPr="0051038F" w:rsidRDefault="00B72DBE" w:rsidP="00471DAE">
            <w:pPr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Ministrstvo za infrastrukturo</w:t>
            </w:r>
            <w:r w:rsidR="00A4197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2523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B43BC6C" w14:textId="77777777" w:rsidR="00B72DBE" w:rsidRDefault="0051038F" w:rsidP="00471DAE">
            <w:pPr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>Ministrstvo za okolje, podnebje in energ</w:t>
            </w:r>
            <w:r w:rsidR="004170B6">
              <w:rPr>
                <w:rFonts w:ascii="Arial" w:hAnsi="Arial" w:cs="Arial"/>
                <w:bCs/>
                <w:sz w:val="20"/>
                <w:szCs w:val="20"/>
              </w:rPr>
              <w:t>ijo</w:t>
            </w:r>
            <w:r w:rsidR="00A41976">
              <w:rPr>
                <w:rFonts w:ascii="Arial" w:hAnsi="Arial" w:cs="Arial"/>
                <w:bCs/>
                <w:sz w:val="20"/>
                <w:szCs w:val="20"/>
              </w:rPr>
              <w:t xml:space="preserve"> in</w:t>
            </w:r>
          </w:p>
          <w:p w14:paraId="30A04FE8" w14:textId="77777777" w:rsidR="00A41976" w:rsidRDefault="00A41976" w:rsidP="00471DAE">
            <w:pPr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Služba Vlade Republike Slovenije za zakonodajo.</w:t>
            </w:r>
          </w:p>
          <w:p w14:paraId="11263480" w14:textId="77777777" w:rsidR="0051038F" w:rsidRPr="0051038F" w:rsidRDefault="0051038F" w:rsidP="00B72DBE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2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B8D557" w14:textId="77777777" w:rsidR="0051038F" w:rsidRPr="0051038F" w:rsidRDefault="0051038F" w:rsidP="00471DAE">
            <w:pPr>
              <w:spacing w:line="260" w:lineRule="exact"/>
              <w:ind w:firstLine="392"/>
              <w:rPr>
                <w:rFonts w:ascii="Arial" w:hAnsi="Arial" w:cs="Arial"/>
                <w:sz w:val="20"/>
                <w:szCs w:val="20"/>
              </w:rPr>
            </w:pPr>
          </w:p>
          <w:p w14:paraId="2ADD1EFB" w14:textId="77777777" w:rsidR="0051038F" w:rsidRPr="0051038F" w:rsidRDefault="0051038F" w:rsidP="00471DAE">
            <w:pPr>
              <w:spacing w:line="260" w:lineRule="exact"/>
              <w:ind w:firstLine="392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 xml:space="preserve">Priloga: </w:t>
            </w:r>
          </w:p>
          <w:p w14:paraId="7FFA5BBF" w14:textId="77777777" w:rsidR="0051038F" w:rsidRPr="0051038F" w:rsidRDefault="0051038F" w:rsidP="00471DAE">
            <w:pPr>
              <w:spacing w:line="260" w:lineRule="exact"/>
              <w:ind w:firstLine="392"/>
              <w:rPr>
                <w:rFonts w:ascii="Arial" w:hAnsi="Arial" w:cs="Arial"/>
                <w:sz w:val="20"/>
                <w:szCs w:val="20"/>
              </w:rPr>
            </w:pPr>
          </w:p>
          <w:p w14:paraId="429EBA0E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–     predlog zakona z obrazložitvijo</w:t>
            </w:r>
          </w:p>
          <w:p w14:paraId="5E5474BD" w14:textId="77777777" w:rsidR="0051038F" w:rsidRPr="0051038F" w:rsidRDefault="0051038F" w:rsidP="00471DAE">
            <w:pPr>
              <w:spacing w:line="260" w:lineRule="exac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1038F" w:rsidRPr="0051038F" w14:paraId="18A0506F" w14:textId="77777777" w:rsidTr="00471DAE">
        <w:tc>
          <w:tcPr>
            <w:tcW w:w="9163" w:type="dxa"/>
            <w:gridSpan w:val="5"/>
          </w:tcPr>
          <w:p w14:paraId="0EBD8B93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51038F" w:rsidRPr="0051038F" w14:paraId="33069CA0" w14:textId="77777777" w:rsidTr="00471DAE">
        <w:tc>
          <w:tcPr>
            <w:tcW w:w="9163" w:type="dxa"/>
            <w:gridSpan w:val="5"/>
          </w:tcPr>
          <w:p w14:paraId="593A777B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1038F" w:rsidRPr="0051038F" w14:paraId="422A5075" w14:textId="77777777" w:rsidTr="00471DAE">
        <w:tc>
          <w:tcPr>
            <w:tcW w:w="9163" w:type="dxa"/>
            <w:gridSpan w:val="5"/>
          </w:tcPr>
          <w:p w14:paraId="1FB37208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3.a Osebi, odgovorni za strokovno pripravo in usklajenost gradiva:</w:t>
            </w:r>
          </w:p>
        </w:tc>
      </w:tr>
      <w:tr w:rsidR="0051038F" w:rsidRPr="0051038F" w14:paraId="0BDFADDF" w14:textId="77777777" w:rsidTr="00471DAE">
        <w:tc>
          <w:tcPr>
            <w:tcW w:w="9163" w:type="dxa"/>
            <w:gridSpan w:val="5"/>
          </w:tcPr>
          <w:p w14:paraId="6C5D7124" w14:textId="77777777" w:rsidR="0051038F" w:rsidRPr="0051038F" w:rsidRDefault="0051038F" w:rsidP="00471DAE">
            <w:pPr>
              <w:numPr>
                <w:ilvl w:val="0"/>
                <w:numId w:val="11"/>
              </w:numPr>
              <w:suppressAutoHyphens w:val="0"/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 xml:space="preserve">dr. Marko Rakovec, generalni direktor Direktorata za mednarodno pravo in zaščito interesov ter glavni pravni svetovalec Ministrstva za zunanje zadeve Republike Slovenije in  </w:t>
            </w:r>
          </w:p>
          <w:p w14:paraId="57CA6DB5" w14:textId="77777777" w:rsidR="0051038F" w:rsidRPr="0051038F" w:rsidRDefault="0051038F" w:rsidP="00471DAE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 xml:space="preserve">Dragica </w:t>
            </w:r>
            <w:proofErr w:type="spellStart"/>
            <w:r w:rsidRPr="0051038F">
              <w:rPr>
                <w:rFonts w:ascii="Arial" w:hAnsi="Arial" w:cs="Arial"/>
                <w:sz w:val="20"/>
                <w:szCs w:val="20"/>
              </w:rPr>
              <w:t>Urtelj</w:t>
            </w:r>
            <w:proofErr w:type="spellEnd"/>
            <w:r w:rsidRPr="0051038F">
              <w:rPr>
                <w:rFonts w:ascii="Arial" w:hAnsi="Arial" w:cs="Arial"/>
                <w:sz w:val="20"/>
                <w:szCs w:val="20"/>
              </w:rPr>
              <w:t>, vodja Sektorja za mednarodno pravo Ministrstva za zunanje zadeve Republike Slovenije.</w:t>
            </w:r>
          </w:p>
        </w:tc>
      </w:tr>
      <w:tr w:rsidR="0051038F" w:rsidRPr="0051038F" w14:paraId="5B1F6E6B" w14:textId="77777777" w:rsidTr="00471DAE">
        <w:tc>
          <w:tcPr>
            <w:tcW w:w="9163" w:type="dxa"/>
            <w:gridSpan w:val="5"/>
          </w:tcPr>
          <w:p w14:paraId="1F1DF3D1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51038F" w:rsidRPr="0051038F" w14:paraId="11885F1C" w14:textId="77777777" w:rsidTr="00471DAE">
        <w:tc>
          <w:tcPr>
            <w:tcW w:w="9163" w:type="dxa"/>
            <w:gridSpan w:val="5"/>
          </w:tcPr>
          <w:p w14:paraId="5FDBE260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1038F" w:rsidRPr="0051038F" w14:paraId="463D1150" w14:textId="77777777" w:rsidTr="00471DAE">
        <w:tc>
          <w:tcPr>
            <w:tcW w:w="9163" w:type="dxa"/>
            <w:gridSpan w:val="5"/>
          </w:tcPr>
          <w:p w14:paraId="37B56DAB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51038F" w:rsidRPr="0051038F" w14:paraId="1C275626" w14:textId="77777777" w:rsidTr="00471DAE">
        <w:tc>
          <w:tcPr>
            <w:tcW w:w="9163" w:type="dxa"/>
            <w:gridSpan w:val="5"/>
          </w:tcPr>
          <w:p w14:paraId="2FCDFBE3" w14:textId="77777777" w:rsidR="0051038F" w:rsidRPr="0051038F" w:rsidRDefault="0051038F" w:rsidP="00471DAE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>Tanja Fajon, ministrica za zunanje in evropske zadeve,</w:t>
            </w:r>
          </w:p>
          <w:p w14:paraId="0C44F46E" w14:textId="77777777" w:rsidR="0051038F" w:rsidRPr="0051038F" w:rsidRDefault="0051038F" w:rsidP="00471DAE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lastRenderedPageBreak/>
              <w:t>Jože Novak, minister za naravne vire in prostor,</w:t>
            </w:r>
          </w:p>
          <w:p w14:paraId="4C61E5F2" w14:textId="77777777" w:rsidR="0051038F" w:rsidRPr="0051038F" w:rsidRDefault="0051038F" w:rsidP="00471DAE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 xml:space="preserve">dr. Melita Gabrič, državna sekretarka na Ministrstvu za zunanje in evropske zadeve, </w:t>
            </w:r>
          </w:p>
          <w:p w14:paraId="62BF416A" w14:textId="77777777" w:rsidR="0051038F" w:rsidRPr="0051038F" w:rsidRDefault="0051038F" w:rsidP="00471DAE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 xml:space="preserve">Neva Grašič, državna sekretarka na Ministrstvu za zunanje in evropske zadeve, </w:t>
            </w:r>
          </w:p>
          <w:p w14:paraId="5E3D6ACE" w14:textId="77777777" w:rsidR="0051038F" w:rsidRPr="0051038F" w:rsidRDefault="0051038F" w:rsidP="00471DAE">
            <w:pPr>
              <w:autoSpaceDE w:val="0"/>
              <w:autoSpaceDN w:val="0"/>
              <w:adjustRightInd w:val="0"/>
              <w:spacing w:line="260" w:lineRule="exact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mag. Miran Gajšek, državni sekretar na Ministrstvu za naravne vire in prostor, </w:t>
            </w:r>
          </w:p>
          <w:p w14:paraId="75373EDE" w14:textId="77777777" w:rsidR="0051038F" w:rsidRPr="0051038F" w:rsidRDefault="0051038F" w:rsidP="00471DAE">
            <w:pPr>
              <w:numPr>
                <w:ilvl w:val="0"/>
                <w:numId w:val="11"/>
              </w:numPr>
              <w:suppressAutoHyphens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 xml:space="preserve">dr. Marko Rakovec, generalni direktor Direktorata za mednarodno pravo in zaščito interesov ter glavni pravni svetovalec Ministrstva za zunanje in evropske zadeve </w:t>
            </w:r>
            <w:r w:rsidRPr="0051038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373C947" w14:textId="77777777" w:rsidR="0051038F" w:rsidRPr="0051038F" w:rsidRDefault="0051038F" w:rsidP="00471DAE">
            <w:pPr>
              <w:numPr>
                <w:ilvl w:val="0"/>
                <w:numId w:val="11"/>
              </w:numPr>
              <w:suppressAutoHyphens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>dr. Lidija Globevnik, generalna direktorica Direktorata za vode Ministrstva za naravne vire in prostor</w:t>
            </w:r>
          </w:p>
          <w:p w14:paraId="6BFD81BB" w14:textId="77777777" w:rsidR="0051038F" w:rsidRPr="0051038F" w:rsidRDefault="0051038F" w:rsidP="00471DAE">
            <w:pPr>
              <w:numPr>
                <w:ilvl w:val="0"/>
                <w:numId w:val="11"/>
              </w:numPr>
              <w:suppressAutoHyphens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>Gregor Umek, namestnik generalne direktorica Direktorata za vode Ministrstva za naravne vire in prostor</w:t>
            </w:r>
          </w:p>
          <w:p w14:paraId="7766D413" w14:textId="77777777" w:rsidR="0051038F" w:rsidRPr="0051038F" w:rsidRDefault="0051038F" w:rsidP="00471DAE">
            <w:pPr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 xml:space="preserve">Dragica </w:t>
            </w:r>
            <w:proofErr w:type="spellStart"/>
            <w:r w:rsidRPr="0051038F">
              <w:rPr>
                <w:rFonts w:ascii="Arial" w:hAnsi="Arial" w:cs="Arial"/>
                <w:bCs/>
                <w:sz w:val="20"/>
                <w:szCs w:val="20"/>
              </w:rPr>
              <w:t>Urtelj</w:t>
            </w:r>
            <w:proofErr w:type="spellEnd"/>
            <w:r w:rsidRPr="0051038F">
              <w:rPr>
                <w:rFonts w:ascii="Arial" w:hAnsi="Arial" w:cs="Arial"/>
                <w:bCs/>
                <w:sz w:val="20"/>
                <w:szCs w:val="20"/>
              </w:rPr>
              <w:t>, vodja Sektorja za mednarodno pravo Ministrstva za zunanje in evropske zadeve,</w:t>
            </w:r>
          </w:p>
          <w:p w14:paraId="3EE2C188" w14:textId="77777777" w:rsidR="0051038F" w:rsidRPr="0051038F" w:rsidRDefault="0051038F" w:rsidP="00471DAE">
            <w:pPr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 xml:space="preserve">mag. Elena Del </w:t>
            </w:r>
            <w:proofErr w:type="spellStart"/>
            <w:r w:rsidRPr="0051038F">
              <w:rPr>
                <w:rFonts w:ascii="Arial" w:hAnsi="Arial" w:cs="Arial"/>
                <w:bCs/>
                <w:sz w:val="20"/>
                <w:szCs w:val="20"/>
              </w:rPr>
              <w:t>Fabro</w:t>
            </w:r>
            <w:proofErr w:type="spellEnd"/>
            <w:r w:rsidRPr="0051038F">
              <w:rPr>
                <w:rFonts w:ascii="Arial" w:hAnsi="Arial" w:cs="Arial"/>
                <w:bCs/>
                <w:sz w:val="20"/>
                <w:szCs w:val="20"/>
              </w:rPr>
              <w:t>, Služba za EU in mednarodne zadeve Ministrstva za naravne vire in prostor</w:t>
            </w:r>
          </w:p>
        </w:tc>
      </w:tr>
      <w:tr w:rsidR="0051038F" w:rsidRPr="0051038F" w14:paraId="7F2CC466" w14:textId="77777777" w:rsidTr="00471DAE">
        <w:tc>
          <w:tcPr>
            <w:tcW w:w="9163" w:type="dxa"/>
            <w:gridSpan w:val="5"/>
          </w:tcPr>
          <w:p w14:paraId="2C20BE2E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lastRenderedPageBreak/>
              <w:t>5. Kratek povzetek gradiva:</w:t>
            </w:r>
          </w:p>
        </w:tc>
      </w:tr>
      <w:tr w:rsidR="0051038F" w:rsidRPr="0051038F" w14:paraId="79D6B1F1" w14:textId="77777777" w:rsidTr="00471DAE">
        <w:tc>
          <w:tcPr>
            <w:tcW w:w="9163" w:type="dxa"/>
            <w:gridSpan w:val="5"/>
          </w:tcPr>
          <w:p w14:paraId="73776726" w14:textId="77777777" w:rsidR="004170B6" w:rsidRPr="004170B6" w:rsidRDefault="004170B6" w:rsidP="00EA0AAB">
            <w:pPr>
              <w:spacing w:line="260" w:lineRule="exact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170B6">
              <w:rPr>
                <w:rFonts w:ascii="Arial" w:hAnsi="Arial" w:cs="Arial"/>
                <w:iCs/>
                <w:sz w:val="20"/>
                <w:szCs w:val="20"/>
              </w:rPr>
              <w:t>Cilj rati</w:t>
            </w:r>
            <w:r w:rsidR="00D448F5">
              <w:rPr>
                <w:rFonts w:ascii="Arial" w:hAnsi="Arial" w:cs="Arial"/>
                <w:iCs/>
                <w:sz w:val="20"/>
                <w:szCs w:val="20"/>
              </w:rPr>
              <w:t>fikacije Mednarodne konvencije za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 nadzor in ravnanj</w:t>
            </w:r>
            <w:r w:rsidR="00D448F5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 z ladijsko balastno vodo in usedlinami, 2004, je preprečiti vnos tujerodnih invazivnih vrst in patogenov v morsko okolje prek balastne vode in sedimentov v ladijskih tankih. Konvencija državam pogodbenicam nalaga vzpostavitev pravnega in institucionalnega okvira za nadzor ladij pod njihovo zastavo in tujih ladij v njihovih pristaniščih, pripravo načrtov ravnanja z balastno vodo, vodenje knjige o balastni vodi ter enotne postopke pregledov in izdaje mednarodnih spričeval. Osrednja tehnična elementa sta standard D-1 (izmenjava balastne vode na odprtem morju) in standard D-2 (čiščenje balastne vode do določenih mejnih vrednosti organizmov z odobrenimi sistemi za obdelavo), konvencija pa predvideva tudi naprave za sprejem in obdelavo sedimentov v pristaniščih ter možnost strožjih ukrepov na posebej občutljivih območjih, ob obveznem predhodnem obveščanju Mednarodne pomorske organizacije (IMO) in drugih držav.</w:t>
            </w:r>
          </w:p>
          <w:p w14:paraId="46BD24CD" w14:textId="77777777" w:rsidR="004170B6" w:rsidRPr="004170B6" w:rsidRDefault="004170B6" w:rsidP="00EA0AAB">
            <w:pPr>
              <w:spacing w:line="260" w:lineRule="exact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399A06" w14:textId="77777777" w:rsidR="0051038F" w:rsidRPr="0051038F" w:rsidRDefault="004170B6" w:rsidP="00EA0AAB">
            <w:pPr>
              <w:spacing w:line="260" w:lineRule="exact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V Sloveniji bo nosilno vlogo pri izvajanju konvencije imelo </w:t>
            </w:r>
            <w:r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>inistrstvo</w:t>
            </w:r>
            <w:r>
              <w:rPr>
                <w:rFonts w:ascii="Arial" w:hAnsi="Arial" w:cs="Arial"/>
                <w:iCs/>
                <w:sz w:val="20"/>
                <w:szCs w:val="20"/>
              </w:rPr>
              <w:t>, pristojno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 za </w:t>
            </w:r>
            <w:r>
              <w:rPr>
                <w:rFonts w:ascii="Arial" w:hAnsi="Arial" w:cs="Arial"/>
                <w:iCs/>
                <w:sz w:val="20"/>
                <w:szCs w:val="20"/>
              </w:rPr>
              <w:t>upravljanje voda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 kot pristojni organ za </w:t>
            </w:r>
            <w:r w:rsidR="00B72DBE">
              <w:rPr>
                <w:rFonts w:ascii="Arial" w:hAnsi="Arial" w:cs="Arial"/>
                <w:iCs/>
                <w:sz w:val="20"/>
                <w:szCs w:val="20"/>
              </w:rPr>
              <w:t>upravljanje voda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 in nacionalna kontaktna točka za M</w:t>
            </w:r>
            <w:r>
              <w:rPr>
                <w:rFonts w:ascii="Arial" w:hAnsi="Arial" w:cs="Arial"/>
                <w:iCs/>
                <w:sz w:val="20"/>
                <w:szCs w:val="20"/>
              </w:rPr>
              <w:t>ednarodno pomorsko organizacijo (IMO)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, ministrstvo, pristojno za pomorstvo, </w:t>
            </w:r>
            <w:r w:rsidR="00AC2697">
              <w:rPr>
                <w:rFonts w:ascii="Arial" w:hAnsi="Arial" w:cs="Arial"/>
                <w:iCs/>
                <w:sz w:val="20"/>
                <w:szCs w:val="20"/>
              </w:rPr>
              <w:t xml:space="preserve">bo 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odgovorno za </w:t>
            </w:r>
            <w:r w:rsidR="00B72DBE">
              <w:rPr>
                <w:rFonts w:ascii="Arial" w:hAnsi="Arial" w:cs="Arial"/>
                <w:iCs/>
                <w:sz w:val="20"/>
                <w:szCs w:val="20"/>
              </w:rPr>
              <w:t xml:space="preserve">inšpekcijski 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>nadzor ladij</w:t>
            </w:r>
            <w:r w:rsidR="00B72DBE">
              <w:rPr>
                <w:rFonts w:ascii="Arial" w:hAnsi="Arial" w:cs="Arial"/>
                <w:iCs/>
                <w:sz w:val="20"/>
                <w:szCs w:val="20"/>
              </w:rPr>
              <w:t xml:space="preserve"> in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 izdajo spričeval</w:t>
            </w:r>
            <w:r w:rsidR="00AC2697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="00B72DBE">
              <w:rPr>
                <w:rFonts w:ascii="Arial" w:hAnsi="Arial" w:cs="Arial"/>
                <w:iCs/>
                <w:sz w:val="20"/>
                <w:szCs w:val="20"/>
              </w:rPr>
              <w:t xml:space="preserve"> ministrstvo, pristojno za varovanje narave</w:t>
            </w:r>
            <w:r w:rsidR="00AC2697">
              <w:rPr>
                <w:rFonts w:ascii="Arial" w:hAnsi="Arial" w:cs="Arial"/>
                <w:iCs/>
                <w:sz w:val="20"/>
                <w:szCs w:val="20"/>
              </w:rPr>
              <w:t xml:space="preserve"> pa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 bo izvajal</w:t>
            </w:r>
            <w:r w:rsidR="00AC2697"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 monitoring morskega okolja. Slovenija trenutno nima pristanišč z napravami za čiščenje in popravilo balastnih rezervoarjev, zato bo o tem morala uradno obvestiti IMO. Izvajanje konvencije bo zahtevalo usklajeno sodelovanje več resorjev, </w:t>
            </w:r>
            <w:r w:rsidR="00AC2697">
              <w:rPr>
                <w:iCs/>
                <w:szCs w:val="20"/>
              </w:rPr>
              <w:t xml:space="preserve"> </w:t>
            </w:r>
            <w:r w:rsidR="00AC2697" w:rsidRPr="00AC2697">
              <w:rPr>
                <w:rFonts w:ascii="Arial" w:hAnsi="Arial" w:cs="Arial"/>
                <w:iCs/>
                <w:sz w:val="20"/>
                <w:szCs w:val="20"/>
              </w:rPr>
              <w:t>predvideva se sprejem podzakonskega akta za izvajanje konvencije</w:t>
            </w:r>
            <w:r w:rsidR="00AC2697">
              <w:rPr>
                <w:rFonts w:ascii="Arial" w:hAnsi="Arial" w:cs="Arial"/>
                <w:iCs/>
                <w:sz w:val="20"/>
                <w:szCs w:val="20"/>
              </w:rPr>
              <w:t>. F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inančni vpliv </w:t>
            </w:r>
            <w:r w:rsidR="00AC2697">
              <w:rPr>
                <w:rFonts w:ascii="Arial" w:hAnsi="Arial" w:cs="Arial"/>
                <w:iCs/>
                <w:sz w:val="20"/>
                <w:szCs w:val="20"/>
              </w:rPr>
              <w:t>se bo nanašal na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 strošk</w:t>
            </w:r>
            <w:r w:rsidR="00AC2697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 usposabljanja inšpektorjev</w:t>
            </w:r>
            <w:r w:rsidR="00AC2697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 laboratorijskega </w:t>
            </w:r>
            <w:r w:rsidR="00AC2697">
              <w:rPr>
                <w:rFonts w:ascii="Arial" w:hAnsi="Arial" w:cs="Arial"/>
                <w:iCs/>
                <w:sz w:val="20"/>
                <w:szCs w:val="20"/>
              </w:rPr>
              <w:t>vzorčenja in mednarodnega sodelovanja ter na stroške drugih povezanih aktivnosti.</w:t>
            </w:r>
            <w:r w:rsidRPr="004170B6">
              <w:rPr>
                <w:rFonts w:ascii="Arial" w:hAnsi="Arial" w:cs="Arial"/>
                <w:iCs/>
                <w:sz w:val="20"/>
                <w:szCs w:val="20"/>
              </w:rPr>
              <w:t xml:space="preserve"> Ratifikacija bo Sloveniji omogočila enakopravno sodelovanje v mednarodnem sistemu nadzora, povečala varstvo morskega okolja in prispevala k ohranjanju biotske raznovrstnosti ter trajnostnemu razvoju pristaniške dejavnosti.</w:t>
            </w:r>
          </w:p>
        </w:tc>
      </w:tr>
      <w:tr w:rsidR="0051038F" w:rsidRPr="0051038F" w14:paraId="7D4899FB" w14:textId="77777777" w:rsidTr="00471DAE">
        <w:tc>
          <w:tcPr>
            <w:tcW w:w="9163" w:type="dxa"/>
            <w:gridSpan w:val="5"/>
          </w:tcPr>
          <w:p w14:paraId="3C755B9E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51038F" w:rsidRPr="0051038F" w14:paraId="069391F4" w14:textId="77777777" w:rsidTr="00471DAE">
        <w:tc>
          <w:tcPr>
            <w:tcW w:w="1448" w:type="dxa"/>
          </w:tcPr>
          <w:p w14:paraId="65482D5D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1D013A4E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2"/>
            <w:vAlign w:val="center"/>
          </w:tcPr>
          <w:p w14:paraId="53267CEE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1038F" w:rsidRPr="0051038F" w14:paraId="57CE9AAE" w14:textId="77777777" w:rsidTr="00471DAE">
        <w:tc>
          <w:tcPr>
            <w:tcW w:w="1448" w:type="dxa"/>
          </w:tcPr>
          <w:p w14:paraId="6652E8CC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15B9CBEE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2"/>
            <w:vAlign w:val="center"/>
          </w:tcPr>
          <w:p w14:paraId="13D11991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1038F" w:rsidRPr="0051038F" w14:paraId="285A3C67" w14:textId="77777777" w:rsidTr="00471DAE">
        <w:tc>
          <w:tcPr>
            <w:tcW w:w="1448" w:type="dxa"/>
          </w:tcPr>
          <w:p w14:paraId="2C10D83C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D44332A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gridSpan w:val="2"/>
            <w:vAlign w:val="center"/>
          </w:tcPr>
          <w:p w14:paraId="5C6BA307" w14:textId="77777777" w:rsidR="0051038F" w:rsidRPr="0051038F" w:rsidRDefault="00AC2697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51038F" w:rsidRPr="0051038F" w14:paraId="19150479" w14:textId="77777777" w:rsidTr="00471DAE">
        <w:tc>
          <w:tcPr>
            <w:tcW w:w="1448" w:type="dxa"/>
          </w:tcPr>
          <w:p w14:paraId="28CC14BC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3844378E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gospodarstvo, zlasti</w:t>
            </w:r>
            <w:r w:rsidRPr="0051038F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2"/>
            <w:vAlign w:val="center"/>
          </w:tcPr>
          <w:p w14:paraId="2C141276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1038F" w:rsidRPr="0051038F" w14:paraId="52CF8F5B" w14:textId="77777777" w:rsidTr="00471DAE">
        <w:tc>
          <w:tcPr>
            <w:tcW w:w="1448" w:type="dxa"/>
          </w:tcPr>
          <w:p w14:paraId="565953FF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3BF846C3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gridSpan w:val="2"/>
            <w:vAlign w:val="center"/>
          </w:tcPr>
          <w:p w14:paraId="3EBF7A9C" w14:textId="77777777" w:rsidR="0051038F" w:rsidRPr="0051038F" w:rsidRDefault="00AC2697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51038F" w:rsidRPr="0051038F" w14:paraId="5311928A" w14:textId="77777777" w:rsidTr="00471DAE">
        <w:tc>
          <w:tcPr>
            <w:tcW w:w="1448" w:type="dxa"/>
          </w:tcPr>
          <w:p w14:paraId="7FBB8A58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58B74E93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gridSpan w:val="2"/>
            <w:vAlign w:val="center"/>
          </w:tcPr>
          <w:p w14:paraId="0B4E39F1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1038F" w:rsidRPr="0051038F" w14:paraId="2C762324" w14:textId="77777777" w:rsidTr="00471DAE">
        <w:tc>
          <w:tcPr>
            <w:tcW w:w="1448" w:type="dxa"/>
            <w:tcBorders>
              <w:bottom w:val="single" w:sz="4" w:space="0" w:color="auto"/>
            </w:tcBorders>
          </w:tcPr>
          <w:p w14:paraId="642F969E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10B2071D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18C7A39A" w14:textId="77777777" w:rsidR="0051038F" w:rsidRPr="0051038F" w:rsidRDefault="0051038F" w:rsidP="00471DAE">
            <w:pPr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3DDC0A09" w14:textId="77777777" w:rsidR="0051038F" w:rsidRPr="0051038F" w:rsidRDefault="0051038F" w:rsidP="00471DAE">
            <w:pPr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3D79D2DC" w14:textId="77777777" w:rsidR="0051038F" w:rsidRPr="0051038F" w:rsidRDefault="0051038F" w:rsidP="00471DAE">
            <w:pPr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vAlign w:val="center"/>
          </w:tcPr>
          <w:p w14:paraId="059B28BA" w14:textId="77777777" w:rsidR="0051038F" w:rsidRPr="0051038F" w:rsidRDefault="0051038F" w:rsidP="00471DA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1038F" w:rsidRPr="0051038F" w14:paraId="6030517C" w14:textId="77777777" w:rsidTr="00471DAE">
        <w:tc>
          <w:tcPr>
            <w:tcW w:w="9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DF10" w14:textId="77777777" w:rsidR="0051038F" w:rsidRPr="0051038F" w:rsidRDefault="0051038F" w:rsidP="00AC269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  <w:r w:rsidR="00AC2697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/</w:t>
            </w:r>
          </w:p>
        </w:tc>
      </w:tr>
    </w:tbl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51038F" w:rsidRPr="0051038F" w14:paraId="44FD1359" w14:textId="77777777" w:rsidTr="00D55028">
        <w:trPr>
          <w:cantSplit/>
          <w:trHeight w:val="35"/>
          <w:hidden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B2F8BC" w14:textId="77777777" w:rsidR="0051038F" w:rsidRPr="0051038F" w:rsidRDefault="00471DAE" w:rsidP="0051038F">
            <w:pPr>
              <w:pageBreakBefore/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vanish/>
                <w:sz w:val="20"/>
                <w:szCs w:val="20"/>
              </w:rPr>
              <w:lastRenderedPageBreak/>
              <w:br w:type="textWrapping" w:clear="all"/>
            </w:r>
            <w:r w:rsidR="0051038F" w:rsidRPr="0051038F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I. Ocena finančnih posledic, ki niso načrtovane v sprejetem proračunu</w:t>
            </w:r>
          </w:p>
        </w:tc>
      </w:tr>
      <w:tr w:rsidR="0051038F" w:rsidRPr="0051038F" w14:paraId="64FCCBB7" w14:textId="77777777" w:rsidTr="00D55028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0903" w14:textId="77777777" w:rsidR="0051038F" w:rsidRPr="0051038F" w:rsidRDefault="0051038F" w:rsidP="0051038F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7D1A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0D17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D924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03E2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51038F" w:rsidRPr="0051038F" w14:paraId="535FC723" w14:textId="77777777" w:rsidTr="00D55028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2AC8" w14:textId="77777777" w:rsidR="0051038F" w:rsidRPr="0051038F" w:rsidRDefault="0051038F" w:rsidP="0051038F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1038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1038F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2BCC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1597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0B96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4924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51038F" w:rsidRPr="0051038F" w14:paraId="58EF60D6" w14:textId="77777777" w:rsidTr="00D55028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7A7C" w14:textId="77777777" w:rsidR="0051038F" w:rsidRPr="0051038F" w:rsidRDefault="0051038F" w:rsidP="0051038F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1038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1038F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A8AF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1FE8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FB6B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268A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51038F" w:rsidRPr="0051038F" w14:paraId="24C8F41B" w14:textId="77777777" w:rsidTr="00D55028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D060" w14:textId="77777777" w:rsidR="0051038F" w:rsidRPr="0051038F" w:rsidRDefault="0051038F" w:rsidP="0051038F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1038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1038F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DC86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DF03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6A3A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21E3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38F" w:rsidRPr="0051038F" w14:paraId="41C6E2CE" w14:textId="77777777" w:rsidTr="00D55028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865A" w14:textId="77777777" w:rsidR="0051038F" w:rsidRPr="0051038F" w:rsidRDefault="0051038F" w:rsidP="0051038F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1038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1038F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FCAB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FB06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D2EB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74FC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38F" w:rsidRPr="0051038F" w14:paraId="285862B6" w14:textId="77777777" w:rsidTr="00D55028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CB09" w14:textId="77777777" w:rsidR="0051038F" w:rsidRPr="0051038F" w:rsidRDefault="0051038F" w:rsidP="0051038F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038F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1038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1038F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D5B7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7EDC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8C4D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194C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51038F" w:rsidRPr="0051038F" w14:paraId="76439E86" w14:textId="77777777" w:rsidTr="00D55028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CFA6EC" w14:textId="77777777" w:rsidR="0051038F" w:rsidRPr="0051038F" w:rsidRDefault="0051038F" w:rsidP="0051038F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51038F" w:rsidRPr="0051038F" w14:paraId="03BAB1F6" w14:textId="77777777" w:rsidTr="00D55028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255F03" w14:textId="77777777" w:rsidR="0051038F" w:rsidRPr="0051038F" w:rsidRDefault="0051038F" w:rsidP="0051038F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51038F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51038F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51038F" w:rsidRPr="0051038F" w14:paraId="303C78B5" w14:textId="77777777" w:rsidTr="00D55028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E2DD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107A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EA24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4E68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1C4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51038F" w:rsidRPr="0051038F" w14:paraId="3E7B479C" w14:textId="77777777" w:rsidTr="00D55028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7CB1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49F8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ADB9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6B26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5B96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1038F" w:rsidRPr="0051038F" w14:paraId="79C01265" w14:textId="77777777" w:rsidTr="00D55028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F567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011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A93E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5390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A350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1038F" w:rsidRPr="0051038F" w14:paraId="0E56E75D" w14:textId="77777777" w:rsidTr="00D55028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A0D4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3D5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8505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51038F" w:rsidRPr="0051038F" w14:paraId="2A8E9F98" w14:textId="77777777" w:rsidTr="00D55028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F68665" w14:textId="77777777" w:rsidR="0051038F" w:rsidRPr="0051038F" w:rsidRDefault="0051038F" w:rsidP="0051038F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51038F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51038F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51038F" w:rsidRPr="0051038F" w14:paraId="052298FB" w14:textId="77777777" w:rsidTr="00D55028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47F6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759F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12A7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BDB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8C92" w14:textId="77777777" w:rsidR="0051038F" w:rsidRPr="0051038F" w:rsidRDefault="0051038F" w:rsidP="0051038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51038F" w:rsidRPr="0051038F" w14:paraId="6BF4988A" w14:textId="77777777" w:rsidTr="00D55028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83CB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B578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BBAC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91B8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30B0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1038F" w:rsidRPr="0051038F" w14:paraId="3467A928" w14:textId="77777777" w:rsidTr="00D55028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E6B6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A245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F5D9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C4C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29C1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1038F" w:rsidRPr="0051038F" w14:paraId="2CAF094C" w14:textId="77777777" w:rsidTr="00D55028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3E6C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7561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A9EF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51038F" w:rsidRPr="0051038F" w14:paraId="10066ECC" w14:textId="77777777" w:rsidTr="00D55028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0474EC" w14:textId="77777777" w:rsidR="0051038F" w:rsidRPr="0051038F" w:rsidRDefault="0051038F" w:rsidP="0051038F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51038F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51038F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51038F" w:rsidRPr="0051038F" w14:paraId="2ABED8C2" w14:textId="77777777" w:rsidTr="00D55028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36DD" w14:textId="77777777" w:rsidR="0051038F" w:rsidRPr="0051038F" w:rsidRDefault="0051038F" w:rsidP="0051038F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A350" w14:textId="77777777" w:rsidR="0051038F" w:rsidRPr="0051038F" w:rsidRDefault="0051038F" w:rsidP="0051038F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0489" w14:textId="77777777" w:rsidR="0051038F" w:rsidRPr="0051038F" w:rsidRDefault="0051038F" w:rsidP="0051038F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51038F" w:rsidRPr="0051038F" w14:paraId="05F8AC6E" w14:textId="77777777" w:rsidTr="00D55028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4DE9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CFC4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03D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1038F" w:rsidRPr="0051038F" w14:paraId="432AB1F3" w14:textId="77777777" w:rsidTr="00D55028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AA64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7B2B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0D57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1038F" w:rsidRPr="0051038F" w14:paraId="00A158AD" w14:textId="77777777" w:rsidTr="00D55028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8DF8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4301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4405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1038F" w:rsidRPr="0051038F" w14:paraId="29EF64DE" w14:textId="77777777" w:rsidTr="00D55028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84D8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1B72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CF0" w14:textId="77777777" w:rsidR="0051038F" w:rsidRPr="0051038F" w:rsidRDefault="0051038F" w:rsidP="0051038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51038F" w:rsidRPr="0051038F" w14:paraId="19BBEA1E" w14:textId="77777777" w:rsidTr="00D550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5FFD5C88" w14:textId="77777777" w:rsidR="0051038F" w:rsidRPr="0051038F" w:rsidRDefault="0051038F" w:rsidP="0051038F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3C87B" w14:textId="77777777" w:rsidR="0051038F" w:rsidRPr="0051038F" w:rsidRDefault="0051038F" w:rsidP="0051038F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14:paraId="78BEC43D" w14:textId="77777777" w:rsidR="0051038F" w:rsidRPr="0051038F" w:rsidRDefault="0051038F" w:rsidP="0051038F">
            <w:pPr>
              <w:widowControl w:val="0"/>
              <w:numPr>
                <w:ilvl w:val="0"/>
                <w:numId w:val="5"/>
              </w:numPr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497B42C8" w14:textId="77777777" w:rsidR="0051038F" w:rsidRPr="0051038F" w:rsidRDefault="0051038F" w:rsidP="0051038F">
            <w:pPr>
              <w:widowControl w:val="0"/>
              <w:spacing w:line="260" w:lineRule="exact"/>
              <w:ind w:left="360" w:hanging="76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18BDDEC8" w14:textId="77777777" w:rsidR="0051038F" w:rsidRPr="0051038F" w:rsidRDefault="0051038F" w:rsidP="0051038F">
            <w:pPr>
              <w:widowControl w:val="0"/>
              <w:numPr>
                <w:ilvl w:val="0"/>
                <w:numId w:val="7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47185641" w14:textId="77777777" w:rsidR="0051038F" w:rsidRPr="0051038F" w:rsidRDefault="0051038F" w:rsidP="0051038F">
            <w:pPr>
              <w:widowControl w:val="0"/>
              <w:numPr>
                <w:ilvl w:val="0"/>
                <w:numId w:val="7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BB1CCEA" w14:textId="77777777" w:rsidR="0051038F" w:rsidRPr="0051038F" w:rsidRDefault="0051038F" w:rsidP="0051038F">
            <w:pPr>
              <w:widowControl w:val="0"/>
              <w:numPr>
                <w:ilvl w:val="0"/>
                <w:numId w:val="7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3F0EE38E" w14:textId="77777777" w:rsidR="0051038F" w:rsidRPr="0051038F" w:rsidRDefault="0051038F" w:rsidP="0051038F">
            <w:pPr>
              <w:widowControl w:val="0"/>
              <w:spacing w:line="260" w:lineRule="exact"/>
              <w:ind w:left="284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393CA16B" w14:textId="77777777" w:rsidR="0051038F" w:rsidRPr="0051038F" w:rsidRDefault="0051038F" w:rsidP="0051038F">
            <w:pPr>
              <w:widowControl w:val="0"/>
              <w:numPr>
                <w:ilvl w:val="0"/>
                <w:numId w:val="5"/>
              </w:numPr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66094FC0" w14:textId="77777777" w:rsidR="0051038F" w:rsidRPr="0051038F" w:rsidRDefault="0051038F" w:rsidP="0051038F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Prikazane morajo biti finančne posledice za državni proračun, ki so na proračunskih postavkah načrtovane v dinamiki projektov oziroma ukrepov:</w:t>
            </w:r>
          </w:p>
          <w:p w14:paraId="0E455657" w14:textId="77777777" w:rsidR="0051038F" w:rsidRPr="0051038F" w:rsidRDefault="0051038F" w:rsidP="0051038F">
            <w:pPr>
              <w:widowControl w:val="0"/>
              <w:spacing w:line="260" w:lineRule="exact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150DF610" w14:textId="77777777" w:rsidR="0051038F" w:rsidRPr="0051038F" w:rsidRDefault="0051038F" w:rsidP="0051038F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53A58EF7" w14:textId="77777777" w:rsidR="0051038F" w:rsidRPr="0051038F" w:rsidRDefault="0051038F" w:rsidP="0051038F">
            <w:pPr>
              <w:widowControl w:val="0"/>
              <w:numPr>
                <w:ilvl w:val="0"/>
                <w:numId w:val="8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116A7AB1" w14:textId="77777777" w:rsidR="0051038F" w:rsidRPr="0051038F" w:rsidRDefault="0051038F" w:rsidP="0051038F">
            <w:pPr>
              <w:widowControl w:val="0"/>
              <w:numPr>
                <w:ilvl w:val="0"/>
                <w:numId w:val="8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3CF18D6D" w14:textId="77777777" w:rsidR="0051038F" w:rsidRPr="0051038F" w:rsidRDefault="0051038F" w:rsidP="0051038F">
            <w:pPr>
              <w:widowControl w:val="0"/>
              <w:numPr>
                <w:ilvl w:val="0"/>
                <w:numId w:val="8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19CB601F" w14:textId="77777777" w:rsidR="0051038F" w:rsidRPr="0051038F" w:rsidRDefault="0051038F" w:rsidP="0051038F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2A3350B7" w14:textId="77777777" w:rsidR="0051038F" w:rsidRPr="0051038F" w:rsidRDefault="0051038F" w:rsidP="0051038F">
            <w:pPr>
              <w:widowControl w:val="0"/>
              <w:spacing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0DAC52F3" w14:textId="77777777" w:rsidR="0051038F" w:rsidRPr="0051038F" w:rsidRDefault="0051038F" w:rsidP="0051038F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26F6FF48" w14:textId="77777777" w:rsidR="0051038F" w:rsidRPr="0051038F" w:rsidRDefault="0051038F" w:rsidP="0051038F">
            <w:pPr>
              <w:widowControl w:val="0"/>
              <w:spacing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6CAC402D" w14:textId="77777777" w:rsidR="0051038F" w:rsidRPr="0051038F" w:rsidRDefault="0051038F" w:rsidP="0051038F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2726E214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51038F" w:rsidRPr="0051038F" w14:paraId="1F10B077" w14:textId="77777777" w:rsidTr="00D550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3400" w14:textId="77777777" w:rsidR="0051038F" w:rsidRPr="0051038F" w:rsidRDefault="0051038F" w:rsidP="00A41976">
            <w:pPr>
              <w:spacing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44417ACC" w14:textId="544C816C" w:rsidR="0051038F" w:rsidRPr="00C77AC9" w:rsidRDefault="00C77AC9" w:rsidP="00A4197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 w:rsidRPr="00C77AC9">
              <w:rPr>
                <w:rFonts w:ascii="Arial" w:hAnsi="Arial" w:cs="Arial"/>
                <w:sz w:val="20"/>
                <w:szCs w:val="20"/>
              </w:rPr>
              <w:t>Za izvajanje konvencije bo treba v proračunu zagotoviti sredstva za izobraževanje inšpektorjev, izvajanje vzorčenj, mednarodno sodelovanje in druge povezane aktivnosti</w:t>
            </w:r>
            <w:r w:rsidR="00B1573F">
              <w:rPr>
                <w:rFonts w:ascii="Arial" w:hAnsi="Arial" w:cs="Arial"/>
                <w:sz w:val="20"/>
                <w:szCs w:val="20"/>
              </w:rPr>
              <w:t xml:space="preserve"> v višini 30.000,00 evrov</w:t>
            </w:r>
            <w:r w:rsidRPr="00C77AC9">
              <w:rPr>
                <w:rFonts w:ascii="Arial" w:hAnsi="Arial" w:cs="Arial"/>
                <w:sz w:val="20"/>
                <w:szCs w:val="20"/>
              </w:rPr>
              <w:t>. Sredstva bo zagotovil vsak posamezni resor, pristojen za izvajanje konvencije, v okviru lastnih proračunov.</w:t>
            </w:r>
          </w:p>
        </w:tc>
      </w:tr>
      <w:tr w:rsidR="0051038F" w:rsidRPr="0051038F" w14:paraId="0400A35A" w14:textId="77777777" w:rsidTr="00D550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7C3A" w14:textId="77777777" w:rsidR="0051038F" w:rsidRPr="0051038F" w:rsidRDefault="0051038F" w:rsidP="0051038F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51038F" w:rsidRPr="0051038F" w14:paraId="4E3896C1" w14:textId="77777777" w:rsidTr="00D550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278764DA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1034B8AB" w14:textId="77777777" w:rsidR="0051038F" w:rsidRPr="0051038F" w:rsidRDefault="0051038F" w:rsidP="0051038F">
            <w:pPr>
              <w:widowControl w:val="0"/>
              <w:numPr>
                <w:ilvl w:val="1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519D37CF" w14:textId="77777777" w:rsidR="0051038F" w:rsidRPr="0051038F" w:rsidRDefault="0051038F" w:rsidP="0051038F">
            <w:pPr>
              <w:widowControl w:val="0"/>
              <w:numPr>
                <w:ilvl w:val="1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1772E92D" w14:textId="77777777" w:rsidR="0051038F" w:rsidRPr="0051038F" w:rsidRDefault="0051038F" w:rsidP="0051038F">
            <w:pPr>
              <w:widowControl w:val="0"/>
              <w:numPr>
                <w:ilvl w:val="1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E68292F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144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6D00AEA3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1038F" w:rsidRPr="0051038F" w14:paraId="6C6411FA" w14:textId="77777777" w:rsidTr="00D550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6BFC478C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4851B31B" w14:textId="77777777" w:rsidR="0051038F" w:rsidRPr="0051038F" w:rsidRDefault="0051038F" w:rsidP="0051038F">
            <w:pPr>
              <w:widowControl w:val="0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0150E65C" w14:textId="77777777" w:rsidR="0051038F" w:rsidRPr="0051038F" w:rsidRDefault="0051038F" w:rsidP="0051038F">
            <w:pPr>
              <w:widowControl w:val="0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17A1F8D8" w14:textId="77777777" w:rsidR="0051038F" w:rsidRPr="0051038F" w:rsidRDefault="0051038F" w:rsidP="0051038F">
            <w:pPr>
              <w:widowControl w:val="0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3BD42A65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556B454F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0F4EDD57" w14:textId="77777777" w:rsidR="0051038F" w:rsidRPr="0051038F" w:rsidRDefault="0051038F" w:rsidP="0051038F">
            <w:pPr>
              <w:widowControl w:val="0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5F8E0CD3" w14:textId="77777777" w:rsidR="0051038F" w:rsidRPr="0051038F" w:rsidRDefault="0051038F" w:rsidP="0051038F">
            <w:pPr>
              <w:widowControl w:val="0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678ED9A9" w14:textId="77777777" w:rsidR="0051038F" w:rsidRPr="0051038F" w:rsidRDefault="0051038F" w:rsidP="0051038F">
            <w:pPr>
              <w:widowControl w:val="0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6E410E85" w14:textId="77777777" w:rsidR="0051038F" w:rsidRPr="0051038F" w:rsidRDefault="0051038F" w:rsidP="0051038F">
            <w:pPr>
              <w:widowControl w:val="0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50D6F442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61657033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0B8E47C5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51038F" w:rsidRPr="0051038F" w14:paraId="21B5C82D" w14:textId="77777777" w:rsidTr="00D550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5612939D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51038F" w:rsidRPr="0051038F" w14:paraId="4DB263C9" w14:textId="77777777" w:rsidTr="00D550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5CD2D87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B588350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1038F" w:rsidRPr="0051038F" w14:paraId="6CAC8DBC" w14:textId="77777777" w:rsidTr="00D550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4FAAFA0C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Predlog gradiva ni takšne narave, da bi bila potrebna predhodna objava na spletu.</w:t>
            </w:r>
          </w:p>
          <w:p w14:paraId="6D478B01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51038F" w:rsidRPr="0051038F" w14:paraId="47880187" w14:textId="77777777" w:rsidTr="00D550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32C6668D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lastRenderedPageBreak/>
              <w:t>(Če je odgovor DA, navedite:</w:t>
            </w:r>
          </w:p>
          <w:p w14:paraId="0058EF71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6EE668B6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184C03D5" w14:textId="77777777" w:rsidR="0051038F" w:rsidRPr="0051038F" w:rsidRDefault="0051038F" w:rsidP="0051038F">
            <w:pPr>
              <w:widowControl w:val="0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73BD207" w14:textId="77777777" w:rsidR="0051038F" w:rsidRPr="0051038F" w:rsidRDefault="0051038F" w:rsidP="0051038F">
            <w:pPr>
              <w:widowControl w:val="0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0CF5339B" w14:textId="77777777" w:rsidR="0051038F" w:rsidRPr="0051038F" w:rsidRDefault="0051038F" w:rsidP="0051038F">
            <w:pPr>
              <w:widowControl w:val="0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35C98BB7" w14:textId="77777777" w:rsidR="0051038F" w:rsidRPr="0051038F" w:rsidRDefault="0051038F" w:rsidP="0051038F">
            <w:pPr>
              <w:widowControl w:val="0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1001AD1F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51038F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2B5B363C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653C6992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59AAF4B5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0E7AA876" w14:textId="77777777" w:rsidR="0051038F" w:rsidRPr="0051038F" w:rsidRDefault="0051038F" w:rsidP="0051038F">
            <w:pPr>
              <w:widowControl w:val="0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129D6F24" w14:textId="77777777" w:rsidR="0051038F" w:rsidRPr="0051038F" w:rsidRDefault="0051038F" w:rsidP="0051038F">
            <w:pPr>
              <w:widowControl w:val="0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CBD7B5D" w14:textId="77777777" w:rsidR="0051038F" w:rsidRPr="0051038F" w:rsidRDefault="0051038F" w:rsidP="0051038F">
            <w:pPr>
              <w:widowControl w:val="0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4C327CF8" w14:textId="77777777" w:rsidR="0051038F" w:rsidRPr="0051038F" w:rsidRDefault="0051038F" w:rsidP="0051038F">
            <w:pPr>
              <w:widowControl w:val="0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47F11C4C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07D76029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6C90C27C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0881F4BA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7C9649C6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2C9938B4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0D2109F7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51038F" w:rsidRPr="0051038F" w14:paraId="3EB7CF08" w14:textId="77777777" w:rsidTr="00D550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47AF65BE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2EDF11BA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51038F" w:rsidRPr="0051038F" w14:paraId="0B500464" w14:textId="77777777" w:rsidTr="00D550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2C8E442B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68D9EC6D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1038F" w:rsidRPr="0051038F" w14:paraId="648C71EA" w14:textId="77777777" w:rsidTr="00D550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17C52E4C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028DD568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1640A850" w14:textId="69A833C2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          </w:t>
            </w:r>
            <w:r w:rsidR="00AF3F20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Neva Grašič</w:t>
            </w:r>
          </w:p>
          <w:p w14:paraId="4985BB03" w14:textId="2C90D418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</w:t>
            </w:r>
            <w:r w:rsidR="00AF3F20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Pr="0051038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                 </w:t>
            </w:r>
            <w:r w:rsidR="00AF3F20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DRŽAVNA SEKRETARKA</w:t>
            </w:r>
          </w:p>
          <w:p w14:paraId="2A644A8B" w14:textId="77777777" w:rsidR="0051038F" w:rsidRPr="0051038F" w:rsidRDefault="0051038F" w:rsidP="0051038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14:paraId="7AFAF96B" w14:textId="77777777" w:rsidR="0051038F" w:rsidRPr="0051038F" w:rsidRDefault="0051038F" w:rsidP="0051038F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093F6ECB" w14:textId="77777777" w:rsidR="0051038F" w:rsidRPr="0051038F" w:rsidRDefault="0051038F" w:rsidP="0051038F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618A0B08" w14:textId="77777777" w:rsidR="0051038F" w:rsidRPr="0051038F" w:rsidRDefault="0051038F" w:rsidP="0051038F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07D60EF9" w14:textId="77777777" w:rsidR="0051038F" w:rsidRPr="0051038F" w:rsidRDefault="0051038F" w:rsidP="0051038F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3A090A80" w14:textId="77777777" w:rsidR="00283B5A" w:rsidRPr="0051038F" w:rsidRDefault="00283B5A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07E49224" w14:textId="77777777" w:rsidR="00283B5A" w:rsidRPr="0051038F" w:rsidRDefault="00283B5A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66C7270C" w14:textId="77777777" w:rsidR="00283B5A" w:rsidRPr="0051038F" w:rsidRDefault="00283B5A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0131EB81" w14:textId="77777777" w:rsidR="00283B5A" w:rsidRPr="0051038F" w:rsidRDefault="00283B5A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732455CE" w14:textId="77777777" w:rsidR="00283B5A" w:rsidRPr="0051038F" w:rsidRDefault="00283B5A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53FCA48A" w14:textId="77777777" w:rsidR="00283B5A" w:rsidRPr="0051038F" w:rsidRDefault="00283B5A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1E412C4F" w14:textId="77777777" w:rsidR="008B6783" w:rsidRDefault="008B6783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454D94F0" w14:textId="77777777" w:rsidR="0051038F" w:rsidRDefault="0051038F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4C57848B" w14:textId="77777777" w:rsidR="0051038F" w:rsidRDefault="0051038F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54849BAA" w14:textId="77777777" w:rsidR="0051038F" w:rsidRDefault="0051038F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7E54BA6C" w14:textId="77777777" w:rsidR="0051038F" w:rsidRDefault="0051038F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1380B022" w14:textId="77777777" w:rsidR="0051038F" w:rsidRDefault="0051038F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4AF1B53C" w14:textId="77777777" w:rsidR="0051038F" w:rsidRPr="0051038F" w:rsidRDefault="0051038F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35C29112" w14:textId="77777777" w:rsidR="008B6783" w:rsidRPr="0051038F" w:rsidRDefault="008B6783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044423F4" w14:textId="77777777" w:rsidR="008B6783" w:rsidRPr="0051038F" w:rsidRDefault="008B6783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4523F4E6" w14:textId="77777777" w:rsidR="008B6783" w:rsidRPr="0051038F" w:rsidRDefault="008B6783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0F76EA4F" w14:textId="77777777" w:rsidR="008B6783" w:rsidRPr="0051038F" w:rsidRDefault="008B6783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  <w:r w:rsidRPr="0051038F">
        <w:rPr>
          <w:rFonts w:ascii="Arial" w:hAnsi="Arial" w:cs="Arial"/>
          <w:sz w:val="20"/>
          <w:szCs w:val="20"/>
          <w:lang w:eastAsia="en-US"/>
        </w:rPr>
        <w:t xml:space="preserve">Priloga: </w:t>
      </w:r>
    </w:p>
    <w:p w14:paraId="60078880" w14:textId="77777777" w:rsidR="008B6783" w:rsidRPr="0051038F" w:rsidRDefault="008B6783" w:rsidP="0051038F">
      <w:pPr>
        <w:suppressAutoHyphens w:val="0"/>
        <w:spacing w:line="260" w:lineRule="exact"/>
        <w:rPr>
          <w:rFonts w:ascii="Arial" w:hAnsi="Arial" w:cs="Arial"/>
          <w:sz w:val="20"/>
          <w:szCs w:val="20"/>
          <w:lang w:eastAsia="en-US"/>
        </w:rPr>
      </w:pPr>
      <w:r w:rsidRPr="0051038F">
        <w:rPr>
          <w:rFonts w:ascii="Arial" w:hAnsi="Arial" w:cs="Arial"/>
          <w:sz w:val="20"/>
          <w:szCs w:val="20"/>
          <w:lang w:eastAsia="en-US"/>
        </w:rPr>
        <w:t xml:space="preserve">– </w:t>
      </w:r>
      <w:r w:rsidR="00AC2697">
        <w:rPr>
          <w:rFonts w:ascii="Arial" w:hAnsi="Arial" w:cs="Arial"/>
          <w:sz w:val="20"/>
          <w:szCs w:val="20"/>
          <w:lang w:eastAsia="en-US"/>
        </w:rPr>
        <w:t xml:space="preserve">predlog </w:t>
      </w:r>
      <w:r w:rsidRPr="0051038F">
        <w:rPr>
          <w:rFonts w:ascii="Arial" w:hAnsi="Arial" w:cs="Arial"/>
          <w:sz w:val="20"/>
          <w:szCs w:val="20"/>
          <w:lang w:eastAsia="en-US"/>
        </w:rPr>
        <w:t>zakon</w:t>
      </w:r>
      <w:r w:rsidR="00AC2697">
        <w:rPr>
          <w:rFonts w:ascii="Arial" w:hAnsi="Arial" w:cs="Arial"/>
          <w:sz w:val="20"/>
          <w:szCs w:val="20"/>
          <w:lang w:eastAsia="en-US"/>
        </w:rPr>
        <w:t>a</w:t>
      </w:r>
      <w:r w:rsidRPr="0051038F">
        <w:rPr>
          <w:rFonts w:ascii="Arial" w:hAnsi="Arial" w:cs="Arial"/>
          <w:sz w:val="20"/>
          <w:szCs w:val="20"/>
          <w:lang w:eastAsia="en-US"/>
        </w:rPr>
        <w:t xml:space="preserve"> o ratifikaciji z obrazložitvijo</w:t>
      </w:r>
    </w:p>
    <w:sectPr w:rsidR="008B6783" w:rsidRPr="0051038F" w:rsidSect="00E9253C">
      <w:headerReference w:type="default" r:id="rId19"/>
      <w:footerReference w:type="default" r:id="rId20"/>
      <w:headerReference w:type="first" r:id="rId21"/>
      <w:footerReference w:type="first" r:id="rId22"/>
      <w:footnotePr>
        <w:pos w:val="beneathText"/>
      </w:footnotePr>
      <w:pgSz w:w="11905" w:h="16837" w:code="9"/>
      <w:pgMar w:top="851" w:right="1701" w:bottom="1134" w:left="1701" w:header="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F840" w14:textId="77777777" w:rsidR="00B72DBE" w:rsidRDefault="00B72DBE">
      <w:r>
        <w:separator/>
      </w:r>
    </w:p>
  </w:endnote>
  <w:endnote w:type="continuationSeparator" w:id="0">
    <w:p w14:paraId="7C5076DD" w14:textId="77777777" w:rsidR="00B72DBE" w:rsidRDefault="00B7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A016" w14:textId="77777777" w:rsidR="00B72DBE" w:rsidRPr="00774472" w:rsidRDefault="00B72DBE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 w:rsidRPr="00774472">
      <w:rPr>
        <w:rFonts w:ascii="Arial" w:hAnsi="Arial" w:cs="Arial"/>
        <w:sz w:val="18"/>
        <w:szCs w:val="18"/>
      </w:rPr>
      <w:t xml:space="preserve">Stran </w:t>
    </w:r>
    <w:r w:rsidRPr="00774472">
      <w:rPr>
        <w:rStyle w:val="PageNumber"/>
        <w:rFonts w:ascii="Arial" w:hAnsi="Arial" w:cs="Arial"/>
        <w:sz w:val="18"/>
        <w:szCs w:val="18"/>
      </w:rPr>
      <w:fldChar w:fldCharType="begin"/>
    </w:r>
    <w:r w:rsidRPr="0077447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774472">
      <w:rPr>
        <w:rStyle w:val="PageNumber"/>
        <w:rFonts w:ascii="Arial" w:hAnsi="Arial" w:cs="Arial"/>
        <w:sz w:val="18"/>
        <w:szCs w:val="18"/>
      </w:rPr>
      <w:fldChar w:fldCharType="separate"/>
    </w:r>
    <w:r w:rsidR="00FA0E91">
      <w:rPr>
        <w:rStyle w:val="PageNumber"/>
        <w:rFonts w:ascii="Arial" w:hAnsi="Arial" w:cs="Arial"/>
        <w:noProof/>
        <w:sz w:val="18"/>
        <w:szCs w:val="18"/>
      </w:rPr>
      <w:t>5</w:t>
    </w:r>
    <w:r w:rsidRPr="00774472">
      <w:rPr>
        <w:rStyle w:val="PageNumber"/>
        <w:rFonts w:ascii="Arial" w:hAnsi="Arial" w:cs="Arial"/>
        <w:sz w:val="18"/>
        <w:szCs w:val="18"/>
      </w:rPr>
      <w:fldChar w:fldCharType="end"/>
    </w:r>
    <w:r w:rsidRPr="00774472">
      <w:rPr>
        <w:rStyle w:val="PageNumber"/>
        <w:rFonts w:ascii="Arial" w:hAnsi="Arial" w:cs="Arial"/>
        <w:sz w:val="18"/>
        <w:szCs w:val="18"/>
      </w:rPr>
      <w:t xml:space="preserve"> / </w:t>
    </w:r>
    <w:r w:rsidRPr="00774472">
      <w:rPr>
        <w:rStyle w:val="PageNumber"/>
        <w:rFonts w:ascii="Arial" w:hAnsi="Arial" w:cs="Arial"/>
        <w:sz w:val="18"/>
        <w:szCs w:val="18"/>
      </w:rPr>
      <w:fldChar w:fldCharType="begin"/>
    </w:r>
    <w:r w:rsidRPr="00774472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774472">
      <w:rPr>
        <w:rStyle w:val="PageNumber"/>
        <w:rFonts w:ascii="Arial" w:hAnsi="Arial" w:cs="Arial"/>
        <w:sz w:val="18"/>
        <w:szCs w:val="18"/>
      </w:rPr>
      <w:fldChar w:fldCharType="separate"/>
    </w:r>
    <w:r w:rsidR="00FA0E91">
      <w:rPr>
        <w:rStyle w:val="PageNumber"/>
        <w:rFonts w:ascii="Arial" w:hAnsi="Arial" w:cs="Arial"/>
        <w:noProof/>
        <w:sz w:val="18"/>
        <w:szCs w:val="18"/>
      </w:rPr>
      <w:t>5</w:t>
    </w:r>
    <w:r w:rsidRPr="00774472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9BD1" w14:textId="77777777" w:rsidR="00B72DBE" w:rsidRDefault="00B72DBE" w:rsidP="00F54DBC">
    <w:pPr>
      <w:pStyle w:val="Footer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925C" w14:textId="77777777" w:rsidR="00B72DBE" w:rsidRDefault="00B72DBE">
      <w:r>
        <w:separator/>
      </w:r>
    </w:p>
  </w:footnote>
  <w:footnote w:type="continuationSeparator" w:id="0">
    <w:p w14:paraId="1F51C68C" w14:textId="77777777" w:rsidR="00B72DBE" w:rsidRDefault="00B72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5B80" w14:textId="77777777" w:rsidR="00B72DBE" w:rsidRPr="001B1D79" w:rsidRDefault="00B72DBE" w:rsidP="00482C50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ED42" w14:textId="77777777" w:rsidR="00B72DBE" w:rsidRDefault="00B72DBE" w:rsidP="0036411F">
    <w:pPr>
      <w:spacing w:before="60"/>
      <w:ind w:right="-3"/>
      <w:rPr>
        <w:sz w:val="22"/>
        <w:szCs w:val="22"/>
      </w:rPr>
    </w:pPr>
  </w:p>
  <w:p w14:paraId="6E5FDD55" w14:textId="77777777" w:rsidR="00B72DBE" w:rsidRDefault="00B72DBE" w:rsidP="0036411F">
    <w:pPr>
      <w:spacing w:before="60"/>
      <w:ind w:right="-3"/>
      <w:rPr>
        <w:sz w:val="22"/>
        <w:szCs w:val="22"/>
      </w:rPr>
    </w:pPr>
  </w:p>
  <w:p w14:paraId="6EBAF658" w14:textId="77777777" w:rsidR="00B72DBE" w:rsidRDefault="00B72DBE" w:rsidP="0036411F">
    <w:pPr>
      <w:spacing w:before="60"/>
      <w:ind w:right="-3"/>
      <w:rPr>
        <w:sz w:val="22"/>
        <w:szCs w:val="22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3D4CECFA" wp14:editId="4B2C041E">
          <wp:simplePos x="0" y="0"/>
          <wp:positionH relativeFrom="page">
            <wp:posOffset>565718</wp:posOffset>
          </wp:positionH>
          <wp:positionV relativeFrom="page">
            <wp:posOffset>511137</wp:posOffset>
          </wp:positionV>
          <wp:extent cx="3214047" cy="343498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8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14047" cy="343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898089" w14:textId="77777777" w:rsidR="00B72DBE" w:rsidRDefault="00B72DBE" w:rsidP="00D55028">
    <w:pPr>
      <w:autoSpaceDE w:val="0"/>
      <w:autoSpaceDN w:val="0"/>
      <w:adjustRightInd w:val="0"/>
      <w:rPr>
        <w:rFonts w:ascii="Republika" w:hAnsi="Republika"/>
        <w:sz w:val="20"/>
        <w:szCs w:val="20"/>
      </w:rPr>
    </w:pPr>
  </w:p>
  <w:p w14:paraId="5714D744" w14:textId="77777777" w:rsidR="00B72DBE" w:rsidRPr="0087247A" w:rsidRDefault="00B72DBE" w:rsidP="00D55028">
    <w:pPr>
      <w:tabs>
        <w:tab w:val="left" w:pos="5114"/>
      </w:tabs>
      <w:spacing w:before="240" w:line="24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Prešernova cesta 25</w:t>
    </w:r>
    <w:r w:rsidRPr="00215161">
      <w:rPr>
        <w:rFonts w:ascii="Arial" w:hAnsi="Arial" w:cs="Arial"/>
        <w:sz w:val="16"/>
        <w:szCs w:val="16"/>
      </w:rPr>
      <w:t>, 1000 Ljubljana</w:t>
    </w:r>
    <w:r w:rsidRPr="0021516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T: 01 478 2000</w:t>
    </w:r>
  </w:p>
  <w:p w14:paraId="55934131" w14:textId="77777777" w:rsidR="00B72DBE" w:rsidRPr="0087247A" w:rsidRDefault="00B72DBE" w:rsidP="00D55028">
    <w:pPr>
      <w:tabs>
        <w:tab w:val="left" w:pos="5114"/>
      </w:tabs>
      <w:spacing w:line="240" w:lineRule="exact"/>
      <w:rPr>
        <w:rFonts w:ascii="Arial" w:hAnsi="Arial" w:cs="Arial"/>
        <w:sz w:val="16"/>
        <w:szCs w:val="16"/>
      </w:rPr>
    </w:pPr>
    <w:r w:rsidRPr="0021516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F</w:t>
    </w:r>
    <w:r w:rsidRPr="00215161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01 478 2340, 01 478 2341</w:t>
    </w:r>
    <w:r w:rsidRPr="00215161">
      <w:rPr>
        <w:rFonts w:ascii="Arial" w:hAnsi="Arial" w:cs="Arial"/>
        <w:sz w:val="16"/>
        <w:szCs w:val="16"/>
      </w:rPr>
      <w:t xml:space="preserve"> </w:t>
    </w:r>
  </w:p>
  <w:p w14:paraId="0D38C773" w14:textId="77777777" w:rsidR="00B72DBE" w:rsidRPr="0087247A" w:rsidRDefault="00B72DBE" w:rsidP="00D55028">
    <w:pPr>
      <w:tabs>
        <w:tab w:val="left" w:pos="5114"/>
      </w:tabs>
      <w:spacing w:line="240" w:lineRule="exact"/>
      <w:rPr>
        <w:rFonts w:ascii="Arial" w:hAnsi="Arial" w:cs="Arial"/>
        <w:sz w:val="16"/>
        <w:szCs w:val="16"/>
      </w:rPr>
    </w:pPr>
    <w:r w:rsidRPr="0021516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E: gp.mzz@gov.si</w:t>
    </w:r>
  </w:p>
  <w:p w14:paraId="564847AA" w14:textId="77777777" w:rsidR="00B72DBE" w:rsidRDefault="00B72DBE" w:rsidP="00D55028">
    <w:pPr>
      <w:tabs>
        <w:tab w:val="left" w:pos="5114"/>
      </w:tabs>
      <w:spacing w:line="240" w:lineRule="exact"/>
      <w:rPr>
        <w:rFonts w:ascii="Arial" w:hAnsi="Arial" w:cs="Arial"/>
        <w:sz w:val="16"/>
        <w:szCs w:val="16"/>
      </w:rPr>
    </w:pPr>
    <w:r w:rsidRPr="00215161">
      <w:rPr>
        <w:rFonts w:ascii="Arial" w:hAnsi="Arial" w:cs="Arial"/>
        <w:sz w:val="16"/>
        <w:szCs w:val="16"/>
      </w:rPr>
      <w:tab/>
    </w:r>
    <w:hyperlink r:id="rId2" w:history="1">
      <w:r w:rsidRPr="00F60F56">
        <w:rPr>
          <w:rStyle w:val="Hyperlink"/>
          <w:rFonts w:ascii="Arial" w:hAnsi="Arial" w:cs="Arial"/>
          <w:sz w:val="16"/>
          <w:szCs w:val="16"/>
        </w:rPr>
        <w:t>www.mzz.gov.si</w:t>
      </w:r>
    </w:hyperlink>
  </w:p>
  <w:p w14:paraId="2DF22A23" w14:textId="77777777" w:rsidR="00B72DBE" w:rsidRDefault="00B72DBE" w:rsidP="00D55028">
    <w:pPr>
      <w:tabs>
        <w:tab w:val="left" w:pos="5114"/>
      </w:tabs>
      <w:spacing w:line="240" w:lineRule="exact"/>
      <w:rPr>
        <w:rFonts w:ascii="Arial" w:hAnsi="Arial" w:cs="Arial"/>
        <w:sz w:val="16"/>
        <w:szCs w:val="16"/>
      </w:rPr>
    </w:pPr>
  </w:p>
  <w:p w14:paraId="3E475157" w14:textId="77777777" w:rsidR="00B72DBE" w:rsidRPr="0087247A" w:rsidRDefault="00B72DBE" w:rsidP="00D55028">
    <w:pPr>
      <w:tabs>
        <w:tab w:val="left" w:pos="5114"/>
      </w:tabs>
      <w:spacing w:line="240" w:lineRule="exac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BF0FD6"/>
    <w:multiLevelType w:val="hybridMultilevel"/>
    <w:tmpl w:val="3CEA33D8"/>
    <w:lvl w:ilvl="0" w:tplc="CFEE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B27D7"/>
    <w:multiLevelType w:val="hybridMultilevel"/>
    <w:tmpl w:val="336661B2"/>
    <w:lvl w:ilvl="0" w:tplc="17D82DE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51B73"/>
    <w:multiLevelType w:val="hybridMultilevel"/>
    <w:tmpl w:val="DBE6BAD8"/>
    <w:lvl w:ilvl="0" w:tplc="4D30BCA6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74262"/>
    <w:multiLevelType w:val="hybridMultilevel"/>
    <w:tmpl w:val="E9BA335A"/>
    <w:lvl w:ilvl="0" w:tplc="250CC45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8673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CB"/>
    <w:rsid w:val="00004CC9"/>
    <w:rsid w:val="00015EEA"/>
    <w:rsid w:val="000211AA"/>
    <w:rsid w:val="000340C2"/>
    <w:rsid w:val="00056D89"/>
    <w:rsid w:val="00062F8A"/>
    <w:rsid w:val="00094C93"/>
    <w:rsid w:val="000A2393"/>
    <w:rsid w:val="000B46F7"/>
    <w:rsid w:val="000C6BE2"/>
    <w:rsid w:val="000E1CBA"/>
    <w:rsid w:val="000E50F5"/>
    <w:rsid w:val="000E666E"/>
    <w:rsid w:val="001020CB"/>
    <w:rsid w:val="00106C6A"/>
    <w:rsid w:val="00125A68"/>
    <w:rsid w:val="001300AB"/>
    <w:rsid w:val="00141906"/>
    <w:rsid w:val="00142BA8"/>
    <w:rsid w:val="00152D2E"/>
    <w:rsid w:val="00171300"/>
    <w:rsid w:val="001A5617"/>
    <w:rsid w:val="001B1D79"/>
    <w:rsid w:val="001C50FA"/>
    <w:rsid w:val="001C6986"/>
    <w:rsid w:val="001D6B7D"/>
    <w:rsid w:val="001E5475"/>
    <w:rsid w:val="001F025F"/>
    <w:rsid w:val="002053CC"/>
    <w:rsid w:val="00243113"/>
    <w:rsid w:val="00246CE7"/>
    <w:rsid w:val="00251930"/>
    <w:rsid w:val="002523E1"/>
    <w:rsid w:val="00255D07"/>
    <w:rsid w:val="002736B4"/>
    <w:rsid w:val="00277DE3"/>
    <w:rsid w:val="00283B5A"/>
    <w:rsid w:val="002A62A9"/>
    <w:rsid w:val="002E095B"/>
    <w:rsid w:val="00300120"/>
    <w:rsid w:val="00303E3B"/>
    <w:rsid w:val="00311CA8"/>
    <w:rsid w:val="00322C34"/>
    <w:rsid w:val="00330C84"/>
    <w:rsid w:val="00344E66"/>
    <w:rsid w:val="00347D65"/>
    <w:rsid w:val="0036411F"/>
    <w:rsid w:val="0038471E"/>
    <w:rsid w:val="00386D26"/>
    <w:rsid w:val="00391C37"/>
    <w:rsid w:val="003D0EDA"/>
    <w:rsid w:val="003E5229"/>
    <w:rsid w:val="003E77F3"/>
    <w:rsid w:val="004170B6"/>
    <w:rsid w:val="00417107"/>
    <w:rsid w:val="00430D24"/>
    <w:rsid w:val="00432982"/>
    <w:rsid w:val="00437444"/>
    <w:rsid w:val="00442816"/>
    <w:rsid w:val="0045001B"/>
    <w:rsid w:val="00456100"/>
    <w:rsid w:val="00471DAE"/>
    <w:rsid w:val="004746F8"/>
    <w:rsid w:val="00482C50"/>
    <w:rsid w:val="004845FF"/>
    <w:rsid w:val="00495E98"/>
    <w:rsid w:val="00497278"/>
    <w:rsid w:val="004E6803"/>
    <w:rsid w:val="0050553B"/>
    <w:rsid w:val="0051038F"/>
    <w:rsid w:val="005113FC"/>
    <w:rsid w:val="00525987"/>
    <w:rsid w:val="0055451C"/>
    <w:rsid w:val="0057278F"/>
    <w:rsid w:val="0058164D"/>
    <w:rsid w:val="00592C69"/>
    <w:rsid w:val="00592EE4"/>
    <w:rsid w:val="005C3194"/>
    <w:rsid w:val="005C78B6"/>
    <w:rsid w:val="00605C89"/>
    <w:rsid w:val="00620DFD"/>
    <w:rsid w:val="006228BD"/>
    <w:rsid w:val="00625E86"/>
    <w:rsid w:val="00633542"/>
    <w:rsid w:val="00662E80"/>
    <w:rsid w:val="00666D67"/>
    <w:rsid w:val="006C114D"/>
    <w:rsid w:val="006D0581"/>
    <w:rsid w:val="006D283B"/>
    <w:rsid w:val="006D2B5C"/>
    <w:rsid w:val="006D487D"/>
    <w:rsid w:val="006D555E"/>
    <w:rsid w:val="006E0FE1"/>
    <w:rsid w:val="006E5E35"/>
    <w:rsid w:val="006F34FE"/>
    <w:rsid w:val="00741D0A"/>
    <w:rsid w:val="00774472"/>
    <w:rsid w:val="00780357"/>
    <w:rsid w:val="007823DC"/>
    <w:rsid w:val="007A18A2"/>
    <w:rsid w:val="007C6859"/>
    <w:rsid w:val="007C7248"/>
    <w:rsid w:val="0081165F"/>
    <w:rsid w:val="00813C91"/>
    <w:rsid w:val="00820BFB"/>
    <w:rsid w:val="00846153"/>
    <w:rsid w:val="008623B2"/>
    <w:rsid w:val="00890148"/>
    <w:rsid w:val="00890E25"/>
    <w:rsid w:val="008951B1"/>
    <w:rsid w:val="008B0C9F"/>
    <w:rsid w:val="008B53E3"/>
    <w:rsid w:val="008B6783"/>
    <w:rsid w:val="008D4172"/>
    <w:rsid w:val="008D53F8"/>
    <w:rsid w:val="008E00D8"/>
    <w:rsid w:val="008F3F77"/>
    <w:rsid w:val="009503D6"/>
    <w:rsid w:val="00951926"/>
    <w:rsid w:val="00955BB4"/>
    <w:rsid w:val="00955C39"/>
    <w:rsid w:val="00997F3B"/>
    <w:rsid w:val="009B5FD6"/>
    <w:rsid w:val="009C088E"/>
    <w:rsid w:val="009F3952"/>
    <w:rsid w:val="009F45C7"/>
    <w:rsid w:val="00A03B0F"/>
    <w:rsid w:val="00A35AF2"/>
    <w:rsid w:val="00A41976"/>
    <w:rsid w:val="00A54DF0"/>
    <w:rsid w:val="00A80759"/>
    <w:rsid w:val="00A843EC"/>
    <w:rsid w:val="00A90C08"/>
    <w:rsid w:val="00A92BD0"/>
    <w:rsid w:val="00A94B44"/>
    <w:rsid w:val="00A96E26"/>
    <w:rsid w:val="00AA0929"/>
    <w:rsid w:val="00AB3AFF"/>
    <w:rsid w:val="00AC2697"/>
    <w:rsid w:val="00AC6B03"/>
    <w:rsid w:val="00AD2DB3"/>
    <w:rsid w:val="00AE020A"/>
    <w:rsid w:val="00AF0FEC"/>
    <w:rsid w:val="00AF3F20"/>
    <w:rsid w:val="00B07C17"/>
    <w:rsid w:val="00B07EFE"/>
    <w:rsid w:val="00B1279A"/>
    <w:rsid w:val="00B1573F"/>
    <w:rsid w:val="00B25037"/>
    <w:rsid w:val="00B25085"/>
    <w:rsid w:val="00B35B98"/>
    <w:rsid w:val="00B4118C"/>
    <w:rsid w:val="00B62F23"/>
    <w:rsid w:val="00B64FF5"/>
    <w:rsid w:val="00B658A7"/>
    <w:rsid w:val="00B72DBE"/>
    <w:rsid w:val="00BA5C6F"/>
    <w:rsid w:val="00BB1BF9"/>
    <w:rsid w:val="00BC70EB"/>
    <w:rsid w:val="00BE07CD"/>
    <w:rsid w:val="00BE400F"/>
    <w:rsid w:val="00BF4E61"/>
    <w:rsid w:val="00C2477C"/>
    <w:rsid w:val="00C52232"/>
    <w:rsid w:val="00C77AC9"/>
    <w:rsid w:val="00C84117"/>
    <w:rsid w:val="00C86DFA"/>
    <w:rsid w:val="00C94636"/>
    <w:rsid w:val="00C9494E"/>
    <w:rsid w:val="00CC1069"/>
    <w:rsid w:val="00CE3B51"/>
    <w:rsid w:val="00CF5470"/>
    <w:rsid w:val="00D07CEC"/>
    <w:rsid w:val="00D16073"/>
    <w:rsid w:val="00D2718B"/>
    <w:rsid w:val="00D448F5"/>
    <w:rsid w:val="00D50FCA"/>
    <w:rsid w:val="00D53072"/>
    <w:rsid w:val="00D55028"/>
    <w:rsid w:val="00D915B3"/>
    <w:rsid w:val="00D93568"/>
    <w:rsid w:val="00D95521"/>
    <w:rsid w:val="00DC0470"/>
    <w:rsid w:val="00DE1583"/>
    <w:rsid w:val="00DE654F"/>
    <w:rsid w:val="00E00615"/>
    <w:rsid w:val="00E07732"/>
    <w:rsid w:val="00E25755"/>
    <w:rsid w:val="00E411D0"/>
    <w:rsid w:val="00E514BC"/>
    <w:rsid w:val="00E54A0F"/>
    <w:rsid w:val="00E609AB"/>
    <w:rsid w:val="00E664A3"/>
    <w:rsid w:val="00E73B5E"/>
    <w:rsid w:val="00E81D52"/>
    <w:rsid w:val="00E875DC"/>
    <w:rsid w:val="00E90195"/>
    <w:rsid w:val="00E9253C"/>
    <w:rsid w:val="00EA0AAB"/>
    <w:rsid w:val="00EC52C0"/>
    <w:rsid w:val="00ED26F5"/>
    <w:rsid w:val="00EE0808"/>
    <w:rsid w:val="00F007ED"/>
    <w:rsid w:val="00F126C5"/>
    <w:rsid w:val="00F16710"/>
    <w:rsid w:val="00F25235"/>
    <w:rsid w:val="00F27886"/>
    <w:rsid w:val="00F54DBC"/>
    <w:rsid w:val="00F6727D"/>
    <w:rsid w:val="00F90B29"/>
    <w:rsid w:val="00F93AFA"/>
    <w:rsid w:val="00F96E1B"/>
    <w:rsid w:val="00FA0E91"/>
    <w:rsid w:val="00FB38FE"/>
    <w:rsid w:val="00FC53A6"/>
    <w:rsid w:val="00FD21AA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ru v:ext="edit" colors="#ef313a,#00518e,#777"/>
    </o:shapedefaults>
    <o:shapelayout v:ext="edit">
      <o:idmap v:ext="edit" data="1"/>
    </o:shapelayout>
  </w:shapeDefaults>
  <w:decimalSymbol w:val=","/>
  <w:listSeparator w:val=";"/>
  <w14:docId w14:val="047F1B09"/>
  <w15:chartTrackingRefBased/>
  <w15:docId w15:val="{06F2196E-ACFE-4F11-8809-AF38F5DC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C34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PageNumber">
    <w:name w:val="page number"/>
    <w:basedOn w:val="Privzetapisavaodstavka1"/>
  </w:style>
  <w:style w:type="character" w:styleId="Hyperlink">
    <w:name w:val="Hyperlink"/>
    <w:rPr>
      <w:color w:val="000080"/>
      <w:u w:val="single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Napis1">
    <w:name w:val="Na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ormal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ormal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BodyText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BodyText2">
    <w:name w:val="Body Text 2"/>
    <w:basedOn w:val="Normal"/>
    <w:rsid w:val="00F54DBC"/>
    <w:pPr>
      <w:spacing w:after="120" w:line="480" w:lineRule="auto"/>
    </w:pPr>
  </w:style>
  <w:style w:type="paragraph" w:customStyle="1" w:styleId="ZnakCharCharCharCharChar">
    <w:name w:val="Znak Char Char Char Char Char"/>
    <w:basedOn w:val="Normal"/>
    <w:rsid w:val="00482C5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atumtevilka">
    <w:name w:val="datum številka"/>
    <w:basedOn w:val="Normal"/>
    <w:qFormat/>
    <w:rsid w:val="00283B5A"/>
    <w:pPr>
      <w:tabs>
        <w:tab w:val="left" w:pos="1701"/>
      </w:tabs>
      <w:suppressAutoHyphens w:val="0"/>
      <w:spacing w:line="260" w:lineRule="exact"/>
    </w:pPr>
    <w:rPr>
      <w:rFonts w:ascii="Arial" w:hAnsi="Arial"/>
      <w:sz w:val="20"/>
      <w:szCs w:val="20"/>
      <w:lang w:eastAsia="sl-SI"/>
    </w:rPr>
  </w:style>
  <w:style w:type="paragraph" w:customStyle="1" w:styleId="ZADEVA">
    <w:name w:val="ZADEVA"/>
    <w:basedOn w:val="Normal"/>
    <w:qFormat/>
    <w:rsid w:val="00283B5A"/>
    <w:pPr>
      <w:tabs>
        <w:tab w:val="left" w:pos="1701"/>
      </w:tabs>
      <w:suppressAutoHyphens w:val="0"/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ormal"/>
    <w:qFormat/>
    <w:rsid w:val="00283B5A"/>
    <w:pPr>
      <w:tabs>
        <w:tab w:val="left" w:pos="3402"/>
      </w:tabs>
      <w:suppressAutoHyphens w:val="0"/>
      <w:spacing w:line="260" w:lineRule="exact"/>
    </w:pPr>
    <w:rPr>
      <w:rFonts w:ascii="Arial" w:hAnsi="Arial"/>
      <w:sz w:val="20"/>
      <w:lang w:val="it-IT" w:eastAsia="en-US"/>
    </w:rPr>
  </w:style>
  <w:style w:type="paragraph" w:styleId="BalloonText">
    <w:name w:val="Balloon Text"/>
    <w:basedOn w:val="Normal"/>
    <w:link w:val="BalloonTextChar"/>
    <w:rsid w:val="00A90C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0C0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5-01-2953" TargetMode="External"/><Relationship Id="rId13" Type="http://schemas.openxmlformats.org/officeDocument/2006/relationships/hyperlink" Target="http://www.uradni-list.si/1/objava.jsp?sop=2013-01-0787" TargetMode="External"/><Relationship Id="rId18" Type="http://schemas.openxmlformats.org/officeDocument/2006/relationships/hyperlink" Target="https://www.uradni-list.si/glasilo-uradni-list-rs/vsebina/2025-01-2311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Gp.gs@gov.si" TargetMode="External"/><Relationship Id="rId12" Type="http://schemas.openxmlformats.org/officeDocument/2006/relationships/hyperlink" Target="http://www.uradni-list.si/1/objava.jsp?sop=2012-01-0268" TargetMode="External"/><Relationship Id="rId17" Type="http://schemas.openxmlformats.org/officeDocument/2006/relationships/hyperlink" Target="https://www.uradni-list.si/glasilo-uradni-list-rs/vsebina/2022-01-419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7-01-252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184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4-01-273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radni-list.si/1/objava.jsp?sop=2008-01-469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5-01-0823" TargetMode="External"/><Relationship Id="rId14" Type="http://schemas.openxmlformats.org/officeDocument/2006/relationships/hyperlink" Target="http://www.uradni-list.si/1/objava.jsp?sop=2013-01-1783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z.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1982</Words>
  <Characters>11302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PST</Company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MZEZ</dc:creator>
  <cp:keywords/>
  <cp:lastModifiedBy>Nataša Zupančič</cp:lastModifiedBy>
  <cp:revision>4</cp:revision>
  <cp:lastPrinted>2026-01-07T14:39:00Z</cp:lastPrinted>
  <dcterms:created xsi:type="dcterms:W3CDTF">2026-01-07T10:20:00Z</dcterms:created>
  <dcterms:modified xsi:type="dcterms:W3CDTF">2026-01-07T14:40:00Z</dcterms:modified>
</cp:coreProperties>
</file>