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5.0 -->
  <w:body>
    <w:p>
      <w:pPr>
        <w:pStyle w:val="Odebeljeno"/>
        <w:spacing w:after="0" w:line="260" w:lineRule="auto"/>
      </w:pPr>
      <w:r>
        <w:t>Podatki o izvedbi notranjih postopkov pred odločitvijo na seji vlade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tbl>
      <w:tblPr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0"/>
        <w:gridCol w:w="7005"/>
      </w:tblGrid>
      <w:tr>
        <w:tblPrEx>
          <w:tblW w:w="850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dxa"/>
          </w:tcPr>
          <w:p>
            <w:pPr>
              <w:pStyle w:val="Odebeljeno"/>
              <w:spacing w:after="0" w:line="260" w:lineRule="auto"/>
            </w:pPr>
            <w:r>
              <w:t>ZADEVA:</w:t>
            </w:r>
          </w:p>
        </w:tc>
        <w:tc>
          <w:tcPr>
            <w:tcW w:w="7005" w:type="dxa"/>
          </w:tcPr>
          <w:p>
            <w:pPr>
              <w:pStyle w:val="Odebeljeno"/>
              <w:spacing w:after="0" w:line="260" w:lineRule="auto"/>
            </w:pPr>
            <w:r>
              <w:t>Odlok o ustanovitvi Strokovnega sveta za svetovanje in strokovno pomoč pri pripravi predpisov in sprejemanju odločitev v zvezi z izvrševanjem vzgojnega ukrepa namestitve v reintegracijski dom za mlade in izvrševanjem mladoletniškega zapora</w:t>
            </w:r>
          </w:p>
        </w:tc>
      </w:tr>
      <w:tr>
        <w:tblPrEx>
          <w:tblW w:w="8505" w:type="dxa"/>
        </w:tblPrEx>
        <w:tc>
          <w:tcPr>
            <w:tcW w:w="1500" w:type="dxa"/>
          </w:tcPr>
          <w:p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>
            <w:pPr>
              <w:spacing w:after="0" w:line="260" w:lineRule="auto"/>
            </w:pPr>
            <w:r>
              <w:t>2026-2030-0024</w:t>
            </w:r>
          </w:p>
        </w:tc>
      </w:tr>
    </w:tbl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1.</w:t>
      </w:r>
      <w:r>
        <w:tab/>
      </w:r>
      <w:r>
        <w:t>Predlagatelj zahteva:</w:t>
      </w:r>
    </w:p>
    <w:p>
      <w:pPr>
        <w:spacing w:after="0" w:line="260" w:lineRule="auto"/>
        <w:rPr>
          <w:rFonts w:ascii="Arial" w:hAnsi="Arial"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4961"/>
        <w:gridCol w:w="2268"/>
      </w:tblGrid>
      <w:tr>
        <w:tblPrEx>
          <w:tblW w:w="850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76" w:type="dxa"/>
          </w:tcPr>
          <w:p>
            <w:pPr>
              <w:spacing w:before="0"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>
            <w:pPr>
              <w:spacing w:before="0" w:after="0" w:line="260" w:lineRule="exact"/>
            </w:pPr>
            <w:r>
              <w:t>obravnavo neusklajenega gradiva,</w:t>
            </w:r>
          </w:p>
        </w:tc>
        <w:tc>
          <w:tcPr>
            <w:tcW w:w="2268" w:type="dxa"/>
            <w:vAlign w:val="center"/>
          </w:tcPr>
          <w:p>
            <w:pPr>
              <w:spacing w:before="0"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>
        <w:tblPrEx>
          <w:tblW w:w="8505" w:type="dxa"/>
          <w:tblInd w:w="108" w:type="dxa"/>
          <w:tblLook w:val="04A0"/>
        </w:tblPrEx>
        <w:tc>
          <w:tcPr>
            <w:tcW w:w="1276" w:type="dxa"/>
          </w:tcPr>
          <w:p>
            <w:pPr>
              <w:spacing w:before="0"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>
            <w:pPr>
              <w:spacing w:before="0" w:after="0" w:line="260" w:lineRule="exact"/>
              <w:rPr>
                <w:iCs/>
              </w:rPr>
            </w:pPr>
            <w:r>
              <w:rPr>
                <w:bCs/>
              </w:rPr>
              <w:t>nujnost obravnave,</w:t>
            </w:r>
          </w:p>
        </w:tc>
        <w:tc>
          <w:tcPr>
            <w:tcW w:w="2268" w:type="dxa"/>
            <w:vAlign w:val="center"/>
          </w:tcPr>
          <w:p>
            <w:pPr>
              <w:spacing w:before="0"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>
        <w:tblPrEx>
          <w:tblW w:w="8505" w:type="dxa"/>
          <w:tblInd w:w="108" w:type="dxa"/>
          <w:tblLook w:val="04A0"/>
        </w:tblPrEx>
        <w:tc>
          <w:tcPr>
            <w:tcW w:w="1276" w:type="dxa"/>
          </w:tcPr>
          <w:p>
            <w:pPr>
              <w:spacing w:before="0"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>
            <w:pPr>
              <w:spacing w:before="0" w:after="0" w:line="260" w:lineRule="exact"/>
              <w:rPr>
                <w:iCs/>
                <w:sz w:val="20"/>
              </w:rPr>
            </w:pPr>
            <w:r>
              <w:t>obravnavo gradiva brez sodelovanja javnosti,</w:t>
            </w:r>
          </w:p>
        </w:tc>
        <w:tc>
          <w:tcPr>
            <w:tcW w:w="2268" w:type="dxa"/>
            <w:vAlign w:val="center"/>
          </w:tcPr>
          <w:p>
            <w:pPr>
              <w:spacing w:before="0" w:after="0" w:line="260" w:lineRule="exact"/>
              <w:jc w:val="center"/>
            </w:pPr>
            <w:r>
              <w:t>DA</w:t>
            </w:r>
          </w:p>
        </w:tc>
      </w:tr>
      <w:tr>
        <w:tblPrEx>
          <w:tblW w:w="8505" w:type="dxa"/>
          <w:tblInd w:w="108" w:type="dxa"/>
          <w:tblLook w:val="04A0"/>
        </w:tblPrEx>
        <w:tc>
          <w:tcPr>
            <w:tcW w:w="1276" w:type="dxa"/>
          </w:tcPr>
          <w:p>
            <w:pPr>
              <w:spacing w:before="0"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>
            <w:pPr>
              <w:spacing w:before="0" w:after="0" w:line="260" w:lineRule="exact"/>
              <w:rPr>
                <w:bCs/>
              </w:rPr>
            </w:pPr>
            <w:r>
              <w:rPr>
                <w:bCs/>
              </w:rPr>
              <w:t>skrajšanje poslovniških rokov.</w:t>
            </w:r>
          </w:p>
        </w:tc>
        <w:tc>
          <w:tcPr>
            <w:tcW w:w="2268" w:type="dxa"/>
            <w:vAlign w:val="center"/>
          </w:tcPr>
          <w:p>
            <w:pPr>
              <w:spacing w:before="0"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</w:tbl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2.</w:t>
      </w:r>
      <w:r>
        <w:tab/>
      </w:r>
      <w:r>
        <w:t>Objava na svetovnem spletu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Gradivo se sme objaviti na svetovnem spletu.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3.</w:t>
      </w:r>
      <w:r>
        <w:tab/>
      </w:r>
      <w:r>
        <w:t>Lektura gradiva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Gradivo ni lektorirano.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4.</w:t>
      </w:r>
      <w:r>
        <w:tab/>
      </w:r>
      <w:r>
        <w:t>Predstavitev medresorskega usklajevanja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Gradivo je bilo poslano v medresorsko usklajevanje.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Datum pošiljanja v medresorsko usklajevanje:</w:t>
      </w:r>
    </w:p>
    <w:p>
      <w:pPr>
        <w:spacing w:after="0" w:line="260" w:lineRule="auto"/>
      </w:pPr>
      <w:r>
        <w:t>14. 5. 2026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V medresorsko usklajevanje vključeni subjekti:</w:t>
      </w:r>
    </w:p>
    <w:p>
      <w:pPr>
        <w:spacing w:after="0" w:line="260" w:lineRule="auto"/>
      </w:pPr>
      <w:r>
        <w:t>- Služba Vlade Republike Slovenije za zakonodajo</w:t>
      </w:r>
    </w:p>
    <w:p>
      <w:pPr>
        <w:spacing w:after="0" w:line="260" w:lineRule="auto"/>
      </w:pPr>
      <w:r>
        <w:t>- Ministrstvo za finance</w:t>
      </w:r>
    </w:p>
    <w:p>
      <w:pPr>
        <w:spacing w:after="0" w:line="260" w:lineRule="auto"/>
      </w:pPr>
      <w:r>
        <w:t>- Ministrstvo za delo, družino, socialne zadeve in enake možnosti</w:t>
      </w:r>
    </w:p>
    <w:p>
      <w:pPr>
        <w:spacing w:after="0" w:line="260" w:lineRule="auto"/>
      </w:pPr>
      <w:r>
        <w:t>- Ministrstvo za solidarno prihodnost</w:t>
      </w:r>
    </w:p>
    <w:p>
      <w:pPr>
        <w:spacing w:after="0" w:line="260" w:lineRule="auto"/>
      </w:pPr>
      <w:r>
        <w:t>- Ministrstvo za vzgojo in izobraževanje</w:t>
      </w:r>
    </w:p>
    <w:p>
      <w:pPr>
        <w:spacing w:after="0" w:line="260" w:lineRule="auto"/>
      </w:pPr>
      <w:r>
        <w:t>- Ministrstvo za zdravje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Obrazložitev upoštevanja mnenj, predlogov in pripomb:</w:t>
      </w:r>
    </w:p>
    <w:p>
      <w:pPr>
        <w:spacing w:after="0" w:line="260" w:lineRule="auto"/>
      </w:pPr>
      <w:r>
        <w:t>- v celoti upoštevani</w:t>
      </w:r>
    </w:p>
    <w:p>
      <w:pPr>
        <w:spacing w:after="0" w:line="260" w:lineRule="auto"/>
        <w:rPr>
          <w:rFonts w:ascii="Arial" w:hAnsi="Arial" w:cs="Arial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i/>
        <w:sz w:val="16"/>
      </w:rPr>
      <w:t>Ustvarjeno v MOPED-DOCS, 28. 05. 2026 09:02:25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2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DefaultParagraphFont"/>
    <w:uiPriority w:val="99"/>
    <w:unhideWhenUsed/>
    <w:rsid w:val="005C3D8F"/>
    <w:rPr>
      <w:color w:val="0000FF" w:themeColor="hyperlink"/>
      <w:u w:val="single"/>
    </w:rPr>
  </w:style>
  <w:style w:type="paragraph" w:styleId="Header">
    <w:name w:val="header"/>
    <w:basedOn w:val="Normal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DefaultParagraphFont"/>
    <w:link w:val="Header"/>
    <w:uiPriority w:val="99"/>
    <w:rsid w:val="00945425"/>
  </w:style>
  <w:style w:type="paragraph" w:styleId="Footer">
    <w:name w:val="footer"/>
    <w:basedOn w:val="Normal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DefaultParagraphFont"/>
    <w:link w:val="Footer"/>
    <w:uiPriority w:val="99"/>
    <w:rsid w:val="00945425"/>
  </w:style>
  <w:style w:type="table" w:styleId="TableGrid">
    <w:name w:val="Table Grid"/>
    <w:basedOn w:val="TableNormal"/>
    <w:uiPriority w:val="39"/>
    <w:rsid w:val="000E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jckaNaslovZamik">
    <w:name w:val="SrajckaNaslovZamik"/>
    <w:basedOn w:val="Normal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ormal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ormal"/>
    <w:qFormat/>
    <w:rsid w:val="007652EC"/>
    <w:pPr>
      <w:jc w:val="right"/>
    </w:pPr>
  </w:style>
  <w:style w:type="paragraph" w:customStyle="1" w:styleId="Podpisnik">
    <w:name w:val="Podpisnik"/>
    <w:basedOn w:val="Normal"/>
    <w:qFormat/>
    <w:rsid w:val="007651EC"/>
    <w:pPr>
      <w:widowControl w:val="0"/>
      <w:spacing w:before="0" w:after="0" w:line="260" w:lineRule="exact"/>
      <w:ind w:left="3969"/>
      <w:jc w:val="center"/>
    </w:pPr>
    <w:rPr>
      <w:b w:val="0"/>
    </w:rPr>
  </w:style>
  <w:style w:type="paragraph" w:customStyle="1" w:styleId="SredinskoOdebeljeno">
    <w:name w:val="SredinskoOdebeljeno"/>
    <w:basedOn w:val="Normal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ormal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TableNormal"/>
    <w:uiPriority w:val="41"/>
    <w:rsid w:val="00185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TableNormal"/>
    <w:uiPriority w:val="41"/>
    <w:rsid w:val="001858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4101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zorc</cp:lastModifiedBy>
  <cp:revision>3</cp:revision>
  <dcterms:created xsi:type="dcterms:W3CDTF">2019-02-01T07:54:00Z</dcterms:created>
  <dcterms:modified xsi:type="dcterms:W3CDTF">2019-02-01T08:06:00Z</dcterms:modified>
</cp:coreProperties>
</file>