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2"/>
        <w:gridCol w:w="508"/>
        <w:gridCol w:w="870"/>
        <w:gridCol w:w="1384"/>
        <w:gridCol w:w="469"/>
        <w:gridCol w:w="1031"/>
        <w:gridCol w:w="486"/>
        <w:gridCol w:w="184"/>
        <w:gridCol w:w="377"/>
        <w:gridCol w:w="218"/>
        <w:gridCol w:w="78"/>
        <w:gridCol w:w="2063"/>
      </w:tblGrid>
      <w:tr w:rsidR="002236BA" w:rsidRPr="00067CEB" w14:paraId="794237A7" w14:textId="77777777" w:rsidTr="00260BA0">
        <w:trPr>
          <w:gridAfter w:val="5"/>
          <w:wAfter w:w="2920" w:type="dxa"/>
        </w:trPr>
        <w:tc>
          <w:tcPr>
            <w:tcW w:w="6180" w:type="dxa"/>
            <w:gridSpan w:val="7"/>
          </w:tcPr>
          <w:p w14:paraId="11C2CD14" w14:textId="7E01202D" w:rsidR="002236BA" w:rsidRPr="00067CEB" w:rsidRDefault="002236BA" w:rsidP="00260BA0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bookmarkStart w:id="0" w:name="_Hlk157681848"/>
            <w:bookmarkStart w:id="1" w:name="_Hlk157681766"/>
            <w:r>
              <w:rPr>
                <w:sz w:val="20"/>
                <w:szCs w:val="20"/>
              </w:rPr>
              <w:t xml:space="preserve">Številka: </w:t>
            </w:r>
            <w:r w:rsidR="00662F20">
              <w:rPr>
                <w:sz w:val="20"/>
                <w:szCs w:val="20"/>
              </w:rPr>
              <w:t>004-14/2024-2560-</w:t>
            </w:r>
            <w:r w:rsidR="00337E02">
              <w:rPr>
                <w:sz w:val="20"/>
                <w:szCs w:val="20"/>
              </w:rPr>
              <w:t>2</w:t>
            </w:r>
          </w:p>
        </w:tc>
      </w:tr>
      <w:tr w:rsidR="002236BA" w:rsidRPr="00067CEB" w14:paraId="3B91EFBF" w14:textId="77777777" w:rsidTr="00260BA0">
        <w:trPr>
          <w:gridAfter w:val="5"/>
          <w:wAfter w:w="2920" w:type="dxa"/>
        </w:trPr>
        <w:tc>
          <w:tcPr>
            <w:tcW w:w="6180" w:type="dxa"/>
            <w:gridSpan w:val="7"/>
          </w:tcPr>
          <w:p w14:paraId="7C5DF521" w14:textId="0923AEF3" w:rsidR="002236BA" w:rsidRPr="00067CEB" w:rsidRDefault="002236BA" w:rsidP="00260BA0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Ljubljana, dne 1</w:t>
            </w:r>
            <w:r w:rsidR="00662F20">
              <w:rPr>
                <w:sz w:val="20"/>
                <w:szCs w:val="20"/>
              </w:rPr>
              <w:t>9.4</w:t>
            </w:r>
            <w:r w:rsidR="0056043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2024</w:t>
            </w:r>
          </w:p>
        </w:tc>
      </w:tr>
      <w:tr w:rsidR="002236BA" w:rsidRPr="00067CEB" w14:paraId="71E2843E" w14:textId="77777777" w:rsidTr="00260BA0">
        <w:trPr>
          <w:gridAfter w:val="5"/>
          <w:wAfter w:w="2920" w:type="dxa"/>
        </w:trPr>
        <w:tc>
          <w:tcPr>
            <w:tcW w:w="6180" w:type="dxa"/>
            <w:gridSpan w:val="7"/>
          </w:tcPr>
          <w:p w14:paraId="68A7367F" w14:textId="77777777" w:rsidR="002236BA" w:rsidRPr="00067CEB" w:rsidRDefault="002236BA" w:rsidP="00260BA0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2236BA" w:rsidRPr="00067CEB" w14:paraId="3A053D65" w14:textId="77777777" w:rsidTr="00260BA0">
        <w:trPr>
          <w:gridAfter w:val="5"/>
          <w:wAfter w:w="2920" w:type="dxa"/>
        </w:trPr>
        <w:tc>
          <w:tcPr>
            <w:tcW w:w="6180" w:type="dxa"/>
            <w:gridSpan w:val="7"/>
          </w:tcPr>
          <w:p w14:paraId="19F84420" w14:textId="77777777" w:rsidR="002236BA" w:rsidRPr="007E30B3" w:rsidRDefault="002236BA" w:rsidP="00260BA0">
            <w:pPr>
              <w:rPr>
                <w:rFonts w:cs="Arial"/>
                <w:szCs w:val="20"/>
                <w:lang w:val="sl-SI"/>
              </w:rPr>
            </w:pPr>
          </w:p>
          <w:p w14:paraId="645A2E01" w14:textId="77777777" w:rsidR="002236BA" w:rsidRPr="007E30B3" w:rsidRDefault="002236BA" w:rsidP="00260BA0">
            <w:pPr>
              <w:rPr>
                <w:rFonts w:cs="Arial"/>
                <w:szCs w:val="20"/>
                <w:lang w:val="sl-SI"/>
              </w:rPr>
            </w:pPr>
            <w:r w:rsidRPr="007E30B3">
              <w:rPr>
                <w:rFonts w:cs="Arial"/>
                <w:szCs w:val="20"/>
                <w:lang w:val="sl-SI"/>
              </w:rPr>
              <w:t>GENERALNI SEKRETARIAT VLADE REPUBLIKE SLOVENIJE</w:t>
            </w:r>
          </w:p>
          <w:p w14:paraId="72A3C6E9" w14:textId="77777777" w:rsidR="002236BA" w:rsidRPr="007E30B3" w:rsidRDefault="00B862A4" w:rsidP="00260BA0">
            <w:pPr>
              <w:rPr>
                <w:rFonts w:cs="Arial"/>
                <w:szCs w:val="20"/>
                <w:lang w:val="sl-SI"/>
              </w:rPr>
            </w:pPr>
            <w:hyperlink r:id="rId7" w:history="1">
              <w:r w:rsidR="002236BA" w:rsidRPr="007E30B3">
                <w:rPr>
                  <w:rStyle w:val="Hiperpovezava"/>
                  <w:szCs w:val="20"/>
                  <w:lang w:val="sl-SI"/>
                </w:rPr>
                <w:t>Gp.gs@gov.si</w:t>
              </w:r>
            </w:hyperlink>
          </w:p>
          <w:p w14:paraId="1012BDBA" w14:textId="77777777" w:rsidR="002236BA" w:rsidRPr="002F5D6B" w:rsidRDefault="002236BA" w:rsidP="00260BA0">
            <w:pPr>
              <w:rPr>
                <w:rFonts w:cs="Arial"/>
                <w:szCs w:val="20"/>
                <w:highlight w:val="yellow"/>
                <w:lang w:val="sl-SI"/>
              </w:rPr>
            </w:pPr>
          </w:p>
        </w:tc>
      </w:tr>
      <w:tr w:rsidR="002236BA" w:rsidRPr="00067CEB" w14:paraId="0B2D0055" w14:textId="77777777" w:rsidTr="007E30B3">
        <w:tc>
          <w:tcPr>
            <w:tcW w:w="9100" w:type="dxa"/>
            <w:gridSpan w:val="12"/>
            <w:shd w:val="clear" w:color="auto" w:fill="auto"/>
          </w:tcPr>
          <w:p w14:paraId="761127B3" w14:textId="2EBA3061" w:rsidR="002236BA" w:rsidRPr="007E30B3" w:rsidRDefault="002236BA" w:rsidP="00F25717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7E30B3">
              <w:rPr>
                <w:sz w:val="20"/>
                <w:szCs w:val="20"/>
              </w:rPr>
              <w:t xml:space="preserve">ZADEVA: Uvrstitev </w:t>
            </w:r>
            <w:r w:rsidR="009F0B23">
              <w:rPr>
                <w:sz w:val="20"/>
                <w:szCs w:val="20"/>
              </w:rPr>
              <w:t xml:space="preserve">novega </w:t>
            </w:r>
            <w:r w:rsidRPr="007E30B3">
              <w:rPr>
                <w:sz w:val="20"/>
                <w:szCs w:val="20"/>
              </w:rPr>
              <w:t>proje</w:t>
            </w:r>
            <w:r w:rsidR="00B05063">
              <w:rPr>
                <w:sz w:val="20"/>
                <w:szCs w:val="20"/>
              </w:rPr>
              <w:t xml:space="preserve">kta: Krepitev nigerijskega jedrskega upravnega organa - </w:t>
            </w:r>
            <w:r w:rsidRPr="007E30B3">
              <w:rPr>
                <w:sz w:val="20"/>
                <w:szCs w:val="20"/>
              </w:rPr>
              <w:t xml:space="preserve"> </w:t>
            </w:r>
            <w:r w:rsidR="00570E95">
              <w:rPr>
                <w:sz w:val="20"/>
                <w:szCs w:val="20"/>
              </w:rPr>
              <w:t xml:space="preserve"> NRP2563-24-0001, </w:t>
            </w:r>
            <w:r w:rsidRPr="007E30B3">
              <w:rPr>
                <w:sz w:val="20"/>
                <w:szCs w:val="20"/>
              </w:rPr>
              <w:t xml:space="preserve">za obdobje 2024- 2027 – predlog za obravnavo </w:t>
            </w:r>
          </w:p>
        </w:tc>
      </w:tr>
      <w:tr w:rsidR="002236BA" w:rsidRPr="00067CEB" w14:paraId="38952D02" w14:textId="77777777" w:rsidTr="007E30B3">
        <w:tc>
          <w:tcPr>
            <w:tcW w:w="9100" w:type="dxa"/>
            <w:gridSpan w:val="12"/>
            <w:shd w:val="clear" w:color="auto" w:fill="auto"/>
          </w:tcPr>
          <w:p w14:paraId="58726B8F" w14:textId="77777777" w:rsidR="002236BA" w:rsidRPr="007E30B3" w:rsidRDefault="002236BA" w:rsidP="00260BA0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E30B3">
              <w:rPr>
                <w:sz w:val="20"/>
                <w:szCs w:val="20"/>
              </w:rPr>
              <w:t>1. Predlog sklepov vlade:</w:t>
            </w:r>
          </w:p>
        </w:tc>
      </w:tr>
      <w:tr w:rsidR="002236BA" w:rsidRPr="00067CEB" w14:paraId="71A3C4B5" w14:textId="77777777" w:rsidTr="007E30B3">
        <w:tc>
          <w:tcPr>
            <w:tcW w:w="9100" w:type="dxa"/>
            <w:gridSpan w:val="12"/>
            <w:shd w:val="clear" w:color="auto" w:fill="auto"/>
          </w:tcPr>
          <w:p w14:paraId="041D7868" w14:textId="77777777" w:rsidR="002236BA" w:rsidRPr="007E30B3" w:rsidRDefault="002236BA" w:rsidP="002236BA">
            <w:pPr>
              <w:shd w:val="clear" w:color="auto" w:fill="F2F2F2" w:themeFill="background1" w:themeFillShade="F2"/>
              <w:jc w:val="both"/>
              <w:rPr>
                <w:rFonts w:cs="Arial"/>
                <w:sz w:val="22"/>
                <w:szCs w:val="22"/>
                <w:lang w:eastAsia="sl-SI"/>
              </w:rPr>
            </w:pPr>
          </w:p>
          <w:p w14:paraId="291A133E" w14:textId="26CDD0C1" w:rsidR="002236BA" w:rsidRPr="00D13CD8" w:rsidRDefault="00D13CD8" w:rsidP="007E30B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  <w:lang w:eastAsia="x-none"/>
              </w:rPr>
            </w:pPr>
            <w:r>
              <w:rPr>
                <w:rFonts w:cs="Arial"/>
                <w:iCs/>
                <w:szCs w:val="20"/>
              </w:rPr>
              <w:t>N</w:t>
            </w:r>
            <w:r w:rsidR="002236BA" w:rsidRPr="007E30B3">
              <w:rPr>
                <w:rFonts w:cs="Arial"/>
                <w:iCs/>
                <w:szCs w:val="20"/>
                <w:lang w:eastAsia="x-none"/>
              </w:rPr>
              <w:t xml:space="preserve">a </w:t>
            </w:r>
            <w:proofErr w:type="spellStart"/>
            <w:r w:rsidR="002236BA" w:rsidRPr="007E30B3">
              <w:rPr>
                <w:rFonts w:cs="Arial"/>
                <w:iCs/>
                <w:szCs w:val="20"/>
                <w:lang w:eastAsia="x-none"/>
              </w:rPr>
              <w:t>podlagi</w:t>
            </w:r>
            <w:proofErr w:type="spellEnd"/>
            <w:r w:rsidR="002236BA" w:rsidRPr="007E30B3">
              <w:rPr>
                <w:rFonts w:cs="Arial"/>
                <w:iCs/>
                <w:szCs w:val="20"/>
                <w:lang w:eastAsia="x-none"/>
              </w:rPr>
              <w:t xml:space="preserve"> </w:t>
            </w:r>
            <w:proofErr w:type="spellStart"/>
            <w:r w:rsidR="002236BA" w:rsidRPr="007E30B3">
              <w:rPr>
                <w:rFonts w:cs="Arial"/>
                <w:iCs/>
                <w:szCs w:val="20"/>
                <w:lang w:eastAsia="x-none"/>
              </w:rPr>
              <w:t>petega</w:t>
            </w:r>
            <w:proofErr w:type="spellEnd"/>
            <w:r w:rsidR="002236BA" w:rsidRPr="007E30B3">
              <w:rPr>
                <w:rFonts w:cs="Arial"/>
                <w:iCs/>
                <w:szCs w:val="20"/>
                <w:lang w:eastAsia="x-none"/>
              </w:rPr>
              <w:t xml:space="preserve"> </w:t>
            </w:r>
            <w:proofErr w:type="spellStart"/>
            <w:r w:rsidR="002236BA" w:rsidRPr="00662F20">
              <w:rPr>
                <w:rFonts w:cs="Arial"/>
                <w:iCs/>
                <w:szCs w:val="20"/>
                <w:lang w:eastAsia="x-none"/>
              </w:rPr>
              <w:t>odstavka</w:t>
            </w:r>
            <w:proofErr w:type="spellEnd"/>
            <w:r w:rsidR="002236BA" w:rsidRPr="00662F20">
              <w:rPr>
                <w:rFonts w:cs="Arial"/>
                <w:iCs/>
                <w:szCs w:val="20"/>
                <w:lang w:eastAsia="x-none"/>
              </w:rPr>
              <w:t xml:space="preserve"> 31. </w:t>
            </w:r>
            <w:proofErr w:type="spellStart"/>
            <w:r w:rsidR="002236BA" w:rsidRPr="00662F20">
              <w:rPr>
                <w:rFonts w:cs="Arial"/>
                <w:iCs/>
                <w:szCs w:val="20"/>
                <w:lang w:eastAsia="x-none"/>
              </w:rPr>
              <w:t>člena</w:t>
            </w:r>
            <w:proofErr w:type="spellEnd"/>
            <w:r w:rsidR="002236BA" w:rsidRPr="00662F20">
              <w:rPr>
                <w:rFonts w:cs="Arial"/>
                <w:iCs/>
                <w:szCs w:val="20"/>
                <w:lang w:eastAsia="x-none"/>
              </w:rPr>
              <w:t xml:space="preserve"> Z</w:t>
            </w:r>
            <w:r w:rsidR="00E907F8" w:rsidRPr="00662F20">
              <w:rPr>
                <w:rFonts w:cs="Arial"/>
                <w:iCs/>
                <w:szCs w:val="20"/>
                <w:lang w:eastAsia="x-none"/>
              </w:rPr>
              <w:t>IPRS2425</w:t>
            </w:r>
            <w:r w:rsidR="002236BA" w:rsidRPr="00662F20">
              <w:rPr>
                <w:rFonts w:cs="Arial"/>
                <w:iCs/>
                <w:szCs w:val="20"/>
                <w:lang w:eastAsia="x-none"/>
              </w:rPr>
              <w:t xml:space="preserve"> </w:t>
            </w:r>
            <w:r w:rsidR="002236BA" w:rsidRPr="00662F20">
              <w:rPr>
                <w:rFonts w:cs="Arial"/>
                <w:szCs w:val="20"/>
                <w:shd w:val="clear" w:color="auto" w:fill="FFFFFF"/>
              </w:rPr>
              <w:t>(</w:t>
            </w:r>
            <w:proofErr w:type="spellStart"/>
            <w:r w:rsidR="002236BA" w:rsidRPr="00662F20">
              <w:rPr>
                <w:rFonts w:cs="Arial"/>
                <w:szCs w:val="20"/>
                <w:shd w:val="clear" w:color="auto" w:fill="FFFFFF"/>
              </w:rPr>
              <w:t>Uradni</w:t>
            </w:r>
            <w:proofErr w:type="spellEnd"/>
            <w:r w:rsidR="002236BA" w:rsidRPr="00662F20">
              <w:rPr>
                <w:rFonts w:cs="Arial"/>
                <w:szCs w:val="20"/>
                <w:shd w:val="clear" w:color="auto" w:fill="FFFFFF"/>
              </w:rPr>
              <w:t xml:space="preserve"> list RS, </w:t>
            </w:r>
            <w:proofErr w:type="spellStart"/>
            <w:r w:rsidR="002236BA" w:rsidRPr="00662F20">
              <w:rPr>
                <w:rFonts w:cs="Arial"/>
                <w:szCs w:val="20"/>
                <w:shd w:val="clear" w:color="auto" w:fill="FFFFFF"/>
              </w:rPr>
              <w:t>št</w:t>
            </w:r>
            <w:proofErr w:type="spellEnd"/>
            <w:r w:rsidR="002236BA" w:rsidRPr="00662F20">
              <w:rPr>
                <w:rFonts w:cs="Arial"/>
                <w:szCs w:val="20"/>
                <w:shd w:val="clear" w:color="auto" w:fill="FFFFFF"/>
              </w:rPr>
              <w:t>. </w:t>
            </w:r>
            <w:r w:rsidRPr="00662F20">
              <w:t>123/23</w:t>
            </w:r>
            <w:r w:rsidR="002236BA" w:rsidRPr="00662F20">
              <w:rPr>
                <w:rFonts w:cs="Arial"/>
                <w:szCs w:val="20"/>
                <w:shd w:val="clear" w:color="auto" w:fill="FFFFFF"/>
              </w:rPr>
              <w:t>)</w:t>
            </w:r>
            <w:r w:rsidRPr="00662F20">
              <w:rPr>
                <w:rFonts w:cs="Arial"/>
                <w:szCs w:val="20"/>
                <w:shd w:val="clear" w:color="auto" w:fill="FFFFFF"/>
              </w:rPr>
              <w:t xml:space="preserve"> </w:t>
            </w:r>
            <w:r w:rsidR="002236BA" w:rsidRPr="00662F20">
              <w:rPr>
                <w:rFonts w:cs="Arial"/>
                <w:iCs/>
                <w:szCs w:val="20"/>
                <w:lang w:eastAsia="x-none"/>
              </w:rPr>
              <w:t xml:space="preserve">je </w:t>
            </w:r>
            <w:proofErr w:type="spellStart"/>
            <w:r w:rsidR="002236BA" w:rsidRPr="00662F20">
              <w:rPr>
                <w:rFonts w:cs="Arial"/>
                <w:iCs/>
                <w:szCs w:val="20"/>
                <w:lang w:eastAsia="x-none"/>
              </w:rPr>
              <w:t>Vlada</w:t>
            </w:r>
            <w:proofErr w:type="spellEnd"/>
            <w:r w:rsidR="002236BA" w:rsidRPr="00662F20">
              <w:rPr>
                <w:rFonts w:cs="Arial"/>
                <w:iCs/>
                <w:szCs w:val="20"/>
                <w:lang w:eastAsia="x-none"/>
              </w:rPr>
              <w:t xml:space="preserve"> </w:t>
            </w:r>
            <w:proofErr w:type="spellStart"/>
            <w:r w:rsidR="002236BA" w:rsidRPr="00662F20">
              <w:rPr>
                <w:rFonts w:cs="Arial"/>
                <w:iCs/>
                <w:szCs w:val="20"/>
                <w:lang w:eastAsia="x-none"/>
              </w:rPr>
              <w:t>Republike</w:t>
            </w:r>
            <w:proofErr w:type="spellEnd"/>
            <w:r w:rsidR="002236BA" w:rsidRPr="00662F20">
              <w:rPr>
                <w:rFonts w:cs="Arial"/>
                <w:iCs/>
                <w:szCs w:val="20"/>
                <w:lang w:eastAsia="x-none"/>
              </w:rPr>
              <w:t xml:space="preserve"> </w:t>
            </w:r>
            <w:proofErr w:type="spellStart"/>
            <w:r w:rsidR="002236BA" w:rsidRPr="00662F20">
              <w:rPr>
                <w:rFonts w:cs="Arial"/>
                <w:iCs/>
                <w:szCs w:val="20"/>
                <w:lang w:eastAsia="x-none"/>
              </w:rPr>
              <w:t>Slovenije</w:t>
            </w:r>
            <w:proofErr w:type="spellEnd"/>
            <w:r w:rsidR="002236BA" w:rsidRPr="00662F20">
              <w:rPr>
                <w:rFonts w:cs="Arial"/>
                <w:iCs/>
                <w:szCs w:val="20"/>
                <w:lang w:eastAsia="x-none"/>
              </w:rPr>
              <w:t xml:space="preserve"> </w:t>
            </w:r>
            <w:proofErr w:type="spellStart"/>
            <w:r w:rsidR="002236BA" w:rsidRPr="00662F20">
              <w:rPr>
                <w:rFonts w:cs="Arial"/>
                <w:iCs/>
                <w:szCs w:val="20"/>
                <w:lang w:eastAsia="x-none"/>
              </w:rPr>
              <w:t>na</w:t>
            </w:r>
            <w:proofErr w:type="spellEnd"/>
            <w:r w:rsidR="002236BA" w:rsidRPr="00662F20">
              <w:rPr>
                <w:rFonts w:cs="Arial"/>
                <w:iCs/>
                <w:szCs w:val="20"/>
                <w:lang w:eastAsia="x-none"/>
              </w:rPr>
              <w:t xml:space="preserve"> …. …………</w:t>
            </w:r>
            <w:proofErr w:type="gramStart"/>
            <w:r w:rsidR="002236BA" w:rsidRPr="00662F20">
              <w:rPr>
                <w:rFonts w:cs="Arial"/>
                <w:iCs/>
                <w:szCs w:val="20"/>
                <w:lang w:eastAsia="x-none"/>
              </w:rPr>
              <w:t>…..</w:t>
            </w:r>
            <w:proofErr w:type="spellStart"/>
            <w:proofErr w:type="gramEnd"/>
            <w:r w:rsidR="002236BA" w:rsidRPr="00662F20">
              <w:rPr>
                <w:rFonts w:cs="Arial"/>
                <w:iCs/>
                <w:szCs w:val="20"/>
                <w:lang w:eastAsia="x-none"/>
              </w:rPr>
              <w:t>redni</w:t>
            </w:r>
            <w:proofErr w:type="spellEnd"/>
            <w:r w:rsidR="002236BA" w:rsidRPr="00662F20">
              <w:rPr>
                <w:rFonts w:cs="Arial"/>
                <w:iCs/>
                <w:szCs w:val="20"/>
                <w:lang w:eastAsia="x-none"/>
              </w:rPr>
              <w:t xml:space="preserve"> </w:t>
            </w:r>
            <w:proofErr w:type="spellStart"/>
            <w:r w:rsidR="002236BA" w:rsidRPr="00662F20">
              <w:rPr>
                <w:rFonts w:cs="Arial"/>
                <w:iCs/>
                <w:szCs w:val="20"/>
                <w:lang w:eastAsia="x-none"/>
              </w:rPr>
              <w:t>seji</w:t>
            </w:r>
            <w:proofErr w:type="spellEnd"/>
            <w:r w:rsidR="002236BA" w:rsidRPr="00662F20">
              <w:rPr>
                <w:rFonts w:cs="Arial"/>
                <w:iCs/>
                <w:szCs w:val="20"/>
                <w:lang w:eastAsia="x-none"/>
              </w:rPr>
              <w:t xml:space="preserve"> </w:t>
            </w:r>
            <w:proofErr w:type="spellStart"/>
            <w:r w:rsidR="002236BA" w:rsidRPr="00662F20">
              <w:rPr>
                <w:rFonts w:cs="Arial"/>
                <w:iCs/>
                <w:szCs w:val="20"/>
                <w:lang w:eastAsia="x-none"/>
              </w:rPr>
              <w:t>dne</w:t>
            </w:r>
            <w:proofErr w:type="spellEnd"/>
            <w:r w:rsidR="002236BA" w:rsidRPr="00662F20">
              <w:rPr>
                <w:rFonts w:cs="Arial"/>
                <w:iCs/>
                <w:szCs w:val="20"/>
                <w:lang w:eastAsia="x-none"/>
              </w:rPr>
              <w:t xml:space="preserve"> ……… pod </w:t>
            </w:r>
            <w:proofErr w:type="spellStart"/>
            <w:r w:rsidR="002236BA" w:rsidRPr="00662F20">
              <w:rPr>
                <w:rFonts w:cs="Arial"/>
                <w:iCs/>
                <w:szCs w:val="20"/>
                <w:lang w:eastAsia="x-none"/>
              </w:rPr>
              <w:t>točko</w:t>
            </w:r>
            <w:proofErr w:type="spellEnd"/>
            <w:r w:rsidR="002236BA" w:rsidRPr="00662F20">
              <w:rPr>
                <w:rFonts w:cs="Arial"/>
                <w:iCs/>
                <w:szCs w:val="20"/>
                <w:lang w:eastAsia="x-none"/>
              </w:rPr>
              <w:t xml:space="preserve"> … </w:t>
            </w:r>
            <w:proofErr w:type="spellStart"/>
            <w:r w:rsidR="002236BA" w:rsidRPr="00662F20">
              <w:rPr>
                <w:rFonts w:cs="Arial"/>
                <w:iCs/>
                <w:szCs w:val="20"/>
                <w:lang w:eastAsia="x-none"/>
              </w:rPr>
              <w:t>sprejela</w:t>
            </w:r>
            <w:proofErr w:type="spellEnd"/>
            <w:r w:rsidR="002236BA" w:rsidRPr="00662F20">
              <w:rPr>
                <w:rFonts w:cs="Arial"/>
                <w:iCs/>
                <w:szCs w:val="20"/>
                <w:lang w:eastAsia="x-none"/>
              </w:rPr>
              <w:t xml:space="preserve"> </w:t>
            </w:r>
            <w:proofErr w:type="spellStart"/>
            <w:r w:rsidR="002236BA" w:rsidRPr="00662F20">
              <w:rPr>
                <w:rFonts w:cs="Arial"/>
                <w:iCs/>
                <w:szCs w:val="20"/>
                <w:lang w:eastAsia="x-none"/>
              </w:rPr>
              <w:t>naslednji</w:t>
            </w:r>
            <w:proofErr w:type="spellEnd"/>
          </w:p>
          <w:p w14:paraId="6860E765" w14:textId="77777777" w:rsidR="002236BA" w:rsidRPr="0092509A" w:rsidRDefault="002236BA" w:rsidP="007E30B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color w:val="538135" w:themeColor="accent6" w:themeShade="BF"/>
                <w:szCs w:val="20"/>
                <w:lang w:eastAsia="x-none"/>
              </w:rPr>
            </w:pPr>
          </w:p>
          <w:p w14:paraId="11991FE9" w14:textId="77777777" w:rsidR="00932161" w:rsidRDefault="002236BA" w:rsidP="002236BA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iCs/>
                <w:szCs w:val="20"/>
                <w:lang w:eastAsia="x-none"/>
              </w:rPr>
            </w:pPr>
            <w:r w:rsidRPr="007E30B3">
              <w:rPr>
                <w:rFonts w:cs="Arial"/>
                <w:b/>
                <w:iCs/>
                <w:szCs w:val="20"/>
                <w:lang w:eastAsia="x-none"/>
              </w:rPr>
              <w:t xml:space="preserve">                                                                     </w:t>
            </w:r>
          </w:p>
          <w:p w14:paraId="6899FE88" w14:textId="5C89128A" w:rsidR="002236BA" w:rsidRPr="007E30B3" w:rsidRDefault="002236BA" w:rsidP="0093216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line="240" w:lineRule="auto"/>
              <w:ind w:firstLine="3886"/>
              <w:jc w:val="both"/>
              <w:rPr>
                <w:rFonts w:cs="Arial"/>
                <w:b/>
                <w:iCs/>
                <w:szCs w:val="20"/>
                <w:lang w:eastAsia="x-none"/>
              </w:rPr>
            </w:pPr>
            <w:r w:rsidRPr="007E30B3">
              <w:rPr>
                <w:rFonts w:cs="Arial"/>
                <w:b/>
                <w:iCs/>
                <w:szCs w:val="20"/>
                <w:lang w:eastAsia="x-none"/>
              </w:rPr>
              <w:t xml:space="preserve"> SKLEP</w:t>
            </w:r>
          </w:p>
          <w:p w14:paraId="76C6965F" w14:textId="77777777" w:rsidR="002236BA" w:rsidRPr="007E30B3" w:rsidRDefault="002236BA" w:rsidP="00260B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  <w:lang w:eastAsia="x-none"/>
              </w:rPr>
            </w:pPr>
          </w:p>
          <w:p w14:paraId="3B83BB17" w14:textId="77777777" w:rsidR="002236BA" w:rsidRPr="007E30B3" w:rsidRDefault="002236BA" w:rsidP="00260B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  <w:lang w:eastAsia="x-none"/>
              </w:rPr>
            </w:pPr>
          </w:p>
          <w:p w14:paraId="47AD2F81" w14:textId="4A4C986B" w:rsidR="002236BA" w:rsidRPr="007E30B3" w:rsidRDefault="002236BA" w:rsidP="00260B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szCs w:val="20"/>
              </w:rPr>
            </w:pPr>
            <w:r w:rsidRPr="007E30B3">
              <w:rPr>
                <w:b/>
                <w:bCs/>
                <w:szCs w:val="20"/>
              </w:rPr>
              <w:t xml:space="preserve">V </w:t>
            </w:r>
            <w:proofErr w:type="spellStart"/>
            <w:r w:rsidRPr="007E30B3">
              <w:rPr>
                <w:b/>
                <w:bCs/>
                <w:szCs w:val="20"/>
              </w:rPr>
              <w:t>veljavni</w:t>
            </w:r>
            <w:proofErr w:type="spellEnd"/>
            <w:r w:rsidRPr="007E30B3">
              <w:rPr>
                <w:b/>
                <w:bCs/>
                <w:szCs w:val="20"/>
              </w:rPr>
              <w:t xml:space="preserve"> </w:t>
            </w:r>
            <w:proofErr w:type="spellStart"/>
            <w:r w:rsidRPr="007E30B3">
              <w:rPr>
                <w:b/>
                <w:bCs/>
                <w:szCs w:val="20"/>
              </w:rPr>
              <w:t>Načrt</w:t>
            </w:r>
            <w:proofErr w:type="spellEnd"/>
            <w:r w:rsidRPr="007E30B3">
              <w:rPr>
                <w:b/>
                <w:bCs/>
                <w:szCs w:val="20"/>
              </w:rPr>
              <w:t xml:space="preserve"> </w:t>
            </w:r>
            <w:proofErr w:type="spellStart"/>
            <w:r w:rsidRPr="007E30B3">
              <w:rPr>
                <w:b/>
                <w:bCs/>
                <w:szCs w:val="20"/>
              </w:rPr>
              <w:t>razvojnih</w:t>
            </w:r>
            <w:proofErr w:type="spellEnd"/>
            <w:r w:rsidRPr="007E30B3">
              <w:rPr>
                <w:b/>
                <w:bCs/>
                <w:szCs w:val="20"/>
              </w:rPr>
              <w:t xml:space="preserve"> </w:t>
            </w:r>
            <w:proofErr w:type="spellStart"/>
            <w:r w:rsidRPr="007E30B3">
              <w:rPr>
                <w:b/>
                <w:bCs/>
                <w:szCs w:val="20"/>
              </w:rPr>
              <w:t>programov</w:t>
            </w:r>
            <w:proofErr w:type="spellEnd"/>
            <w:r w:rsidRPr="007E30B3">
              <w:rPr>
                <w:b/>
                <w:bCs/>
                <w:szCs w:val="20"/>
              </w:rPr>
              <w:t xml:space="preserve"> 2024-2027 se </w:t>
            </w:r>
            <w:proofErr w:type="spellStart"/>
            <w:r w:rsidRPr="007E30B3">
              <w:rPr>
                <w:b/>
                <w:bCs/>
                <w:szCs w:val="20"/>
              </w:rPr>
              <w:t>skladno</w:t>
            </w:r>
            <w:proofErr w:type="spellEnd"/>
            <w:r w:rsidRPr="007E30B3">
              <w:rPr>
                <w:b/>
                <w:bCs/>
                <w:szCs w:val="20"/>
              </w:rPr>
              <w:t xml:space="preserve"> s </w:t>
            </w:r>
            <w:proofErr w:type="spellStart"/>
            <w:r w:rsidRPr="007E30B3">
              <w:rPr>
                <w:b/>
                <w:bCs/>
                <w:szCs w:val="20"/>
              </w:rPr>
              <w:t>prilogo</w:t>
            </w:r>
            <w:proofErr w:type="spellEnd"/>
            <w:r w:rsidRPr="007E30B3">
              <w:rPr>
                <w:b/>
                <w:bCs/>
                <w:szCs w:val="20"/>
              </w:rPr>
              <w:t xml:space="preserve"> </w:t>
            </w:r>
            <w:proofErr w:type="spellStart"/>
            <w:r w:rsidRPr="007E30B3">
              <w:rPr>
                <w:b/>
                <w:bCs/>
                <w:szCs w:val="20"/>
              </w:rPr>
              <w:t>uvrsti</w:t>
            </w:r>
            <w:proofErr w:type="spellEnd"/>
            <w:r w:rsidRPr="007E30B3">
              <w:rPr>
                <w:b/>
                <w:bCs/>
                <w:szCs w:val="20"/>
              </w:rPr>
              <w:t xml:space="preserve"> </w:t>
            </w:r>
            <w:proofErr w:type="spellStart"/>
            <w:r w:rsidRPr="007E30B3">
              <w:rPr>
                <w:b/>
                <w:bCs/>
                <w:szCs w:val="20"/>
              </w:rPr>
              <w:t>nov</w:t>
            </w:r>
            <w:proofErr w:type="spellEnd"/>
            <w:r w:rsidRPr="007E30B3">
              <w:rPr>
                <w:b/>
                <w:bCs/>
                <w:szCs w:val="20"/>
              </w:rPr>
              <w:t xml:space="preserve"> </w:t>
            </w:r>
            <w:proofErr w:type="spellStart"/>
            <w:r w:rsidRPr="007E30B3">
              <w:rPr>
                <w:b/>
                <w:bCs/>
                <w:szCs w:val="20"/>
              </w:rPr>
              <w:t>projekt</w:t>
            </w:r>
            <w:proofErr w:type="spellEnd"/>
            <w:r w:rsidRPr="007E30B3">
              <w:rPr>
                <w:b/>
                <w:bCs/>
                <w:szCs w:val="20"/>
              </w:rPr>
              <w:t>«</w:t>
            </w:r>
          </w:p>
          <w:p w14:paraId="7780281F" w14:textId="77777777" w:rsidR="002236BA" w:rsidRPr="00932161" w:rsidRDefault="002236BA" w:rsidP="00260B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i/>
                <w:iCs/>
                <w:szCs w:val="20"/>
              </w:rPr>
            </w:pPr>
          </w:p>
          <w:p w14:paraId="5A045302" w14:textId="2B62BE9D" w:rsidR="002236BA" w:rsidRPr="00B05063" w:rsidRDefault="002236BA" w:rsidP="00260BA0">
            <w:pPr>
              <w:jc w:val="both"/>
              <w:rPr>
                <w:rFonts w:cs="Arial"/>
                <w:b/>
                <w:bCs/>
                <w:i/>
                <w:iCs/>
                <w:sz w:val="22"/>
                <w:szCs w:val="22"/>
                <w:lang w:eastAsia="sl-SI"/>
              </w:rPr>
            </w:pPr>
            <w:r w:rsidRPr="00932161">
              <w:rPr>
                <w:b/>
                <w:bCs/>
                <w:i/>
                <w:iCs/>
                <w:szCs w:val="20"/>
              </w:rPr>
              <w:t>2563-24-0001</w:t>
            </w:r>
            <w:r w:rsidRPr="00932161">
              <w:rPr>
                <w:i/>
                <w:iCs/>
                <w:szCs w:val="20"/>
              </w:rPr>
              <w:t xml:space="preserve"> </w:t>
            </w:r>
            <w:r w:rsidRPr="00B05063">
              <w:rPr>
                <w:rFonts w:cs="Arial"/>
                <w:b/>
                <w:bCs/>
                <w:i/>
                <w:iCs/>
                <w:sz w:val="22"/>
                <w:szCs w:val="22"/>
              </w:rPr>
              <w:t>»</w:t>
            </w:r>
            <w:proofErr w:type="spellStart"/>
            <w:r w:rsidR="00B05063" w:rsidRPr="00B05063">
              <w:rPr>
                <w:b/>
                <w:bCs/>
                <w:szCs w:val="20"/>
              </w:rPr>
              <w:t>Krepitev</w:t>
            </w:r>
            <w:proofErr w:type="spellEnd"/>
            <w:r w:rsidR="00B05063" w:rsidRPr="00B05063">
              <w:rPr>
                <w:b/>
                <w:bCs/>
                <w:szCs w:val="20"/>
              </w:rPr>
              <w:t xml:space="preserve"> </w:t>
            </w:r>
            <w:proofErr w:type="spellStart"/>
            <w:r w:rsidR="00B05063" w:rsidRPr="00B05063">
              <w:rPr>
                <w:b/>
                <w:bCs/>
                <w:szCs w:val="20"/>
              </w:rPr>
              <w:t>nigerijskega</w:t>
            </w:r>
            <w:proofErr w:type="spellEnd"/>
            <w:r w:rsidR="00B05063" w:rsidRPr="00B05063">
              <w:rPr>
                <w:b/>
                <w:bCs/>
                <w:szCs w:val="20"/>
              </w:rPr>
              <w:t xml:space="preserve"> </w:t>
            </w:r>
            <w:proofErr w:type="spellStart"/>
            <w:r w:rsidR="00B05063" w:rsidRPr="00B05063">
              <w:rPr>
                <w:b/>
                <w:bCs/>
                <w:szCs w:val="20"/>
              </w:rPr>
              <w:t>jedrskega</w:t>
            </w:r>
            <w:proofErr w:type="spellEnd"/>
            <w:r w:rsidR="00B05063" w:rsidRPr="00B05063">
              <w:rPr>
                <w:b/>
                <w:bCs/>
                <w:szCs w:val="20"/>
              </w:rPr>
              <w:t xml:space="preserve"> </w:t>
            </w:r>
            <w:proofErr w:type="spellStart"/>
            <w:r w:rsidR="00B05063" w:rsidRPr="00B05063">
              <w:rPr>
                <w:b/>
                <w:bCs/>
                <w:szCs w:val="20"/>
              </w:rPr>
              <w:t>upravnega</w:t>
            </w:r>
            <w:proofErr w:type="spellEnd"/>
            <w:r w:rsidR="00B05063" w:rsidRPr="00B05063">
              <w:rPr>
                <w:b/>
                <w:bCs/>
                <w:szCs w:val="20"/>
              </w:rPr>
              <w:t xml:space="preserve"> organa</w:t>
            </w:r>
            <w:r w:rsidRPr="00B05063">
              <w:rPr>
                <w:rFonts w:cs="Arial"/>
                <w:b/>
                <w:bCs/>
                <w:i/>
                <w:iCs/>
                <w:sz w:val="22"/>
                <w:szCs w:val="22"/>
              </w:rPr>
              <w:t>«</w:t>
            </w:r>
          </w:p>
          <w:p w14:paraId="72F16A2F" w14:textId="77777777" w:rsidR="002236BA" w:rsidRPr="007E30B3" w:rsidRDefault="002236BA" w:rsidP="00260BA0">
            <w:pPr>
              <w:pStyle w:val="Neotevilenodstavek"/>
              <w:rPr>
                <w:iCs/>
                <w:sz w:val="20"/>
                <w:szCs w:val="20"/>
                <w:lang w:eastAsia="en-US"/>
              </w:rPr>
            </w:pPr>
          </w:p>
          <w:p w14:paraId="328393F2" w14:textId="77777777" w:rsidR="002236BA" w:rsidRPr="007E30B3" w:rsidRDefault="002236BA" w:rsidP="00260BA0">
            <w:pPr>
              <w:pStyle w:val="Neotevilenodstavek"/>
              <w:rPr>
                <w:iCs/>
                <w:strike/>
                <w:sz w:val="20"/>
                <w:szCs w:val="20"/>
                <w:lang w:eastAsia="en-US"/>
              </w:rPr>
            </w:pPr>
          </w:p>
          <w:p w14:paraId="042B5830" w14:textId="77777777" w:rsidR="002236BA" w:rsidRPr="007E30B3" w:rsidRDefault="002236BA" w:rsidP="00260BA0">
            <w:pPr>
              <w:pStyle w:val="Neotevilenodstavek"/>
              <w:rPr>
                <w:iCs/>
                <w:strike/>
                <w:sz w:val="20"/>
                <w:szCs w:val="20"/>
                <w:lang w:eastAsia="en-US"/>
              </w:rPr>
            </w:pPr>
          </w:p>
          <w:p w14:paraId="58CE7F17" w14:textId="77777777" w:rsidR="007E30B3" w:rsidRPr="007E30B3" w:rsidRDefault="002236BA" w:rsidP="007E30B3">
            <w:pPr>
              <w:pStyle w:val="Neotevilenodstavek"/>
              <w:ind w:firstLine="4314"/>
              <w:jc w:val="center"/>
              <w:rPr>
                <w:sz w:val="20"/>
                <w:szCs w:val="20"/>
              </w:rPr>
            </w:pPr>
            <w:r w:rsidRPr="007E30B3">
              <w:rPr>
                <w:iCs/>
                <w:sz w:val="20"/>
                <w:szCs w:val="20"/>
                <w:lang w:eastAsia="en-US"/>
              </w:rPr>
              <w:t xml:space="preserve"> </w:t>
            </w:r>
            <w:r w:rsidR="007E30B3" w:rsidRPr="007E30B3">
              <w:rPr>
                <w:sz w:val="20"/>
                <w:szCs w:val="20"/>
              </w:rPr>
              <w:t xml:space="preserve">Barbara Kolenko </w:t>
            </w:r>
            <w:proofErr w:type="spellStart"/>
            <w:r w:rsidR="007E30B3" w:rsidRPr="007E30B3">
              <w:rPr>
                <w:sz w:val="20"/>
                <w:szCs w:val="20"/>
              </w:rPr>
              <w:t>Helbl</w:t>
            </w:r>
            <w:proofErr w:type="spellEnd"/>
            <w:r w:rsidR="007E30B3" w:rsidRPr="007E30B3">
              <w:rPr>
                <w:sz w:val="20"/>
                <w:szCs w:val="20"/>
              </w:rPr>
              <w:t xml:space="preserve"> </w:t>
            </w:r>
          </w:p>
          <w:p w14:paraId="04EE7079" w14:textId="77777777" w:rsidR="007E30B3" w:rsidRPr="007E30B3" w:rsidRDefault="007E30B3" w:rsidP="007E30B3">
            <w:pPr>
              <w:pStyle w:val="Neotevilenodstavek"/>
              <w:ind w:firstLine="4314"/>
              <w:jc w:val="center"/>
              <w:rPr>
                <w:sz w:val="20"/>
                <w:szCs w:val="20"/>
              </w:rPr>
            </w:pPr>
            <w:r w:rsidRPr="007E30B3">
              <w:rPr>
                <w:sz w:val="20"/>
                <w:szCs w:val="20"/>
              </w:rPr>
              <w:t>generalna sekretarka</w:t>
            </w:r>
          </w:p>
          <w:p w14:paraId="3F887A20" w14:textId="4A5D80A3" w:rsidR="002236BA" w:rsidRPr="007E30B3" w:rsidRDefault="002236BA" w:rsidP="00260BA0">
            <w:pPr>
              <w:pStyle w:val="NeotevilenodstavekZnakZnakZnakZnak"/>
              <w:ind w:left="720"/>
              <w:rPr>
                <w:b/>
                <w:sz w:val="20"/>
                <w:szCs w:val="20"/>
              </w:rPr>
            </w:pPr>
          </w:p>
          <w:p w14:paraId="71C1EFE5" w14:textId="77777777" w:rsidR="002236BA" w:rsidRPr="007E30B3" w:rsidRDefault="002236BA" w:rsidP="00260BA0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lang w:val="sl-SI" w:eastAsia="sl-SI"/>
              </w:rPr>
            </w:pPr>
            <w:r w:rsidRPr="007E30B3">
              <w:rPr>
                <w:rFonts w:cs="Arial"/>
                <w:lang w:val="sl-SI" w:eastAsia="sl-SI"/>
              </w:rPr>
              <w:t xml:space="preserve">      </w:t>
            </w:r>
          </w:p>
          <w:p w14:paraId="381D0EF7" w14:textId="77777777" w:rsidR="002236BA" w:rsidRPr="007E30B3" w:rsidRDefault="002236BA" w:rsidP="00260BA0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lang w:val="sl-SI" w:eastAsia="sl-SI"/>
              </w:rPr>
            </w:pPr>
            <w:r w:rsidRPr="007E30B3">
              <w:rPr>
                <w:rFonts w:cs="Arial"/>
                <w:lang w:val="sl-SI" w:eastAsia="sl-SI"/>
              </w:rPr>
              <w:t xml:space="preserve">         Priloga: Tabela 1 (Obrazec 3)</w:t>
            </w:r>
          </w:p>
          <w:p w14:paraId="4DD3ED6D" w14:textId="77777777" w:rsidR="002236BA" w:rsidRPr="007E30B3" w:rsidRDefault="002236BA" w:rsidP="00260BA0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ind w:firstLine="540"/>
              <w:jc w:val="both"/>
              <w:rPr>
                <w:rFonts w:cs="Arial"/>
                <w:iCs/>
                <w:lang w:val="sl-SI"/>
              </w:rPr>
            </w:pPr>
          </w:p>
          <w:p w14:paraId="56484451" w14:textId="77777777" w:rsidR="002236BA" w:rsidRPr="007E30B3" w:rsidRDefault="002236BA" w:rsidP="00260BA0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ind w:firstLine="540"/>
              <w:jc w:val="both"/>
              <w:rPr>
                <w:rFonts w:cs="Arial"/>
                <w:iCs/>
                <w:lang w:val="sl-SI"/>
              </w:rPr>
            </w:pPr>
            <w:r w:rsidRPr="007E30B3">
              <w:rPr>
                <w:rFonts w:cs="Arial"/>
                <w:iCs/>
                <w:lang w:val="sl-SI"/>
              </w:rPr>
              <w:t>Sklep prejmejo:</w:t>
            </w:r>
          </w:p>
          <w:p w14:paraId="2D71A979" w14:textId="77777777" w:rsidR="002236BA" w:rsidRPr="007E30B3" w:rsidRDefault="002236BA" w:rsidP="002236BA">
            <w:pPr>
              <w:numPr>
                <w:ilvl w:val="0"/>
                <w:numId w:val="1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iCs/>
                <w:lang w:val="sl-SI"/>
              </w:rPr>
            </w:pPr>
            <w:r w:rsidRPr="007E30B3">
              <w:rPr>
                <w:rFonts w:cs="Arial"/>
                <w:iCs/>
                <w:lang w:val="sl-SI"/>
              </w:rPr>
              <w:t>Ministrstvo za naraven vire in prostor (URSJV)</w:t>
            </w:r>
          </w:p>
          <w:p w14:paraId="7C7F5CD2" w14:textId="77777777" w:rsidR="002236BA" w:rsidRPr="007E30B3" w:rsidRDefault="002236BA" w:rsidP="002236BA">
            <w:pPr>
              <w:numPr>
                <w:ilvl w:val="0"/>
                <w:numId w:val="1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iCs/>
                <w:lang w:val="sl-SI"/>
              </w:rPr>
            </w:pPr>
            <w:r w:rsidRPr="007E30B3">
              <w:rPr>
                <w:rFonts w:cs="Arial"/>
                <w:iCs/>
                <w:lang w:val="sl-SI"/>
              </w:rPr>
              <w:t>Ministrstvo za finance,</w:t>
            </w:r>
          </w:p>
          <w:p w14:paraId="3D18EAA3" w14:textId="77777777" w:rsidR="002236BA" w:rsidRPr="007E30B3" w:rsidRDefault="002236BA" w:rsidP="002236BA">
            <w:pPr>
              <w:numPr>
                <w:ilvl w:val="0"/>
                <w:numId w:val="14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iCs/>
                <w:lang w:val="sl-SI"/>
              </w:rPr>
            </w:pPr>
            <w:r w:rsidRPr="007E30B3">
              <w:rPr>
                <w:rFonts w:cs="Arial"/>
                <w:iCs/>
                <w:lang w:val="sl-SI"/>
              </w:rPr>
              <w:t>Generalni sekretariat Vlade RS.</w:t>
            </w:r>
          </w:p>
          <w:p w14:paraId="7FEE3CE9" w14:textId="77777777" w:rsidR="002236BA" w:rsidRPr="007E30B3" w:rsidRDefault="002236BA" w:rsidP="00260BA0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2236BA" w:rsidRPr="00067CEB" w14:paraId="4726D81A" w14:textId="77777777" w:rsidTr="00260BA0">
        <w:tc>
          <w:tcPr>
            <w:tcW w:w="9100" w:type="dxa"/>
            <w:gridSpan w:val="12"/>
          </w:tcPr>
          <w:p w14:paraId="32BE3C94" w14:textId="77777777" w:rsidR="002236BA" w:rsidRPr="00067CEB" w:rsidRDefault="002236BA" w:rsidP="00260BA0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067CEB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2236BA" w:rsidRPr="00067CEB" w14:paraId="1DAFF204" w14:textId="77777777" w:rsidTr="00260BA0">
        <w:tc>
          <w:tcPr>
            <w:tcW w:w="9100" w:type="dxa"/>
            <w:gridSpan w:val="12"/>
          </w:tcPr>
          <w:p w14:paraId="383D2B39" w14:textId="77777777" w:rsidR="002236BA" w:rsidRPr="00067CEB" w:rsidRDefault="002236BA" w:rsidP="00260BA0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67CEB">
              <w:rPr>
                <w:iCs/>
                <w:sz w:val="20"/>
                <w:szCs w:val="20"/>
              </w:rPr>
              <w:t>(Navedite razloge, razen za predlog zakona o ratifikaciji mednarodne pogodbe, ki se obravnava po nujnem postopku – 169. člen Poslovnika državnega zbora.)</w:t>
            </w:r>
          </w:p>
        </w:tc>
      </w:tr>
      <w:tr w:rsidR="002236BA" w:rsidRPr="00067CEB" w14:paraId="2CBCE762" w14:textId="77777777" w:rsidTr="00260BA0">
        <w:tc>
          <w:tcPr>
            <w:tcW w:w="9100" w:type="dxa"/>
            <w:gridSpan w:val="12"/>
          </w:tcPr>
          <w:p w14:paraId="01E441CC" w14:textId="77777777" w:rsidR="002236BA" w:rsidRPr="00067CEB" w:rsidRDefault="002236BA" w:rsidP="00260BA0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067CEB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2236BA" w:rsidRPr="00067CEB" w14:paraId="670B5DCD" w14:textId="77777777" w:rsidTr="00260BA0">
        <w:tc>
          <w:tcPr>
            <w:tcW w:w="9100" w:type="dxa"/>
            <w:gridSpan w:val="12"/>
          </w:tcPr>
          <w:p w14:paraId="35E57F91" w14:textId="77777777" w:rsidR="007E30B3" w:rsidRDefault="002236BA" w:rsidP="00260BA0">
            <w:pPr>
              <w:pStyle w:val="NeotevilenodstavekZnakZnakZnakZnak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Igor Sirc</w:t>
            </w:r>
            <w:r w:rsidRPr="00067CEB">
              <w:rPr>
                <w:iCs/>
                <w:sz w:val="20"/>
                <w:szCs w:val="20"/>
              </w:rPr>
              <w:t>, direktor, Uprava RS za jedrsko varnost</w:t>
            </w:r>
          </w:p>
          <w:p w14:paraId="76EFC2A6" w14:textId="6169E0E4" w:rsidR="002236BA" w:rsidRPr="002F5D6B" w:rsidRDefault="002236BA" w:rsidP="00260BA0">
            <w:pPr>
              <w:pStyle w:val="NeotevilenodstavekZnakZnakZnakZnak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Jure Škodlar</w:t>
            </w:r>
            <w:r w:rsidRPr="00067CEB">
              <w:rPr>
                <w:iCs/>
                <w:sz w:val="20"/>
                <w:szCs w:val="20"/>
              </w:rPr>
              <w:t xml:space="preserve"> sekretar, Uprava RS za jedrsko varnost</w:t>
            </w:r>
          </w:p>
        </w:tc>
      </w:tr>
      <w:tr w:rsidR="002236BA" w:rsidRPr="00067CEB" w14:paraId="24ABAA02" w14:textId="77777777" w:rsidTr="00260BA0">
        <w:tc>
          <w:tcPr>
            <w:tcW w:w="9100" w:type="dxa"/>
            <w:gridSpan w:val="12"/>
          </w:tcPr>
          <w:p w14:paraId="3A1A7949" w14:textId="77777777" w:rsidR="002236BA" w:rsidRPr="00067CEB" w:rsidRDefault="002236BA" w:rsidP="00260BA0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067CEB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067CEB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2236BA" w:rsidRPr="00067CEB" w14:paraId="17E68E9D" w14:textId="77777777" w:rsidTr="00260BA0">
        <w:tc>
          <w:tcPr>
            <w:tcW w:w="9100" w:type="dxa"/>
            <w:gridSpan w:val="12"/>
          </w:tcPr>
          <w:p w14:paraId="68A5C2F3" w14:textId="77777777" w:rsidR="002236BA" w:rsidRPr="00067CEB" w:rsidRDefault="002236BA" w:rsidP="00260BA0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67CEB">
              <w:rPr>
                <w:iCs/>
                <w:sz w:val="20"/>
                <w:szCs w:val="20"/>
              </w:rPr>
              <w:t>/</w:t>
            </w:r>
          </w:p>
          <w:p w14:paraId="3A34D545" w14:textId="77777777" w:rsidR="002236BA" w:rsidRPr="00067CEB" w:rsidRDefault="002236BA" w:rsidP="00260BA0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2236BA" w:rsidRPr="00067CEB" w14:paraId="439330D7" w14:textId="77777777" w:rsidTr="00260BA0">
        <w:tc>
          <w:tcPr>
            <w:tcW w:w="9100" w:type="dxa"/>
            <w:gridSpan w:val="12"/>
          </w:tcPr>
          <w:p w14:paraId="02F9C8A6" w14:textId="77777777" w:rsidR="002236BA" w:rsidRPr="00067CEB" w:rsidRDefault="002236BA" w:rsidP="00260BA0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067CEB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2236BA" w:rsidRPr="00067CEB" w14:paraId="35A0D7DF" w14:textId="77777777" w:rsidTr="00260BA0">
        <w:tc>
          <w:tcPr>
            <w:tcW w:w="9100" w:type="dxa"/>
            <w:gridSpan w:val="12"/>
          </w:tcPr>
          <w:p w14:paraId="00C58C37" w14:textId="77777777" w:rsidR="002236BA" w:rsidRPr="00067CEB" w:rsidRDefault="002236BA" w:rsidP="00260BA0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067CEB">
              <w:rPr>
                <w:iCs/>
                <w:sz w:val="20"/>
                <w:szCs w:val="20"/>
              </w:rPr>
              <w:t>/</w:t>
            </w:r>
          </w:p>
        </w:tc>
      </w:tr>
      <w:tr w:rsidR="002236BA" w:rsidRPr="00067CEB" w14:paraId="2CC3579C" w14:textId="77777777" w:rsidTr="00260BA0">
        <w:tc>
          <w:tcPr>
            <w:tcW w:w="9100" w:type="dxa"/>
            <w:gridSpan w:val="12"/>
          </w:tcPr>
          <w:p w14:paraId="76866133" w14:textId="77777777" w:rsidR="002236BA" w:rsidRPr="003501DC" w:rsidRDefault="002236BA" w:rsidP="007E30B3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3501DC">
              <w:rPr>
                <w:sz w:val="20"/>
                <w:szCs w:val="20"/>
              </w:rPr>
              <w:t>5. Kratek povzetek gradiva:</w:t>
            </w:r>
          </w:p>
          <w:p w14:paraId="1B47A728" w14:textId="77777777" w:rsidR="00ED4D02" w:rsidRPr="003501DC" w:rsidRDefault="00ED4D02" w:rsidP="00ED4D02">
            <w:pPr>
              <w:jc w:val="both"/>
              <w:rPr>
                <w:rFonts w:cs="Arial"/>
                <w:color w:val="545454"/>
                <w:szCs w:val="20"/>
                <w:shd w:val="clear" w:color="auto" w:fill="FFFFFF"/>
              </w:rPr>
            </w:pP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lastRenderedPageBreak/>
              <w:t>Namen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tega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projekta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je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pomagati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upravnemu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organu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za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jedrsko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varnost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Zvezne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republike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Nigerije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, da bi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okrepili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znanje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,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strokovnost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vodstvene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sposobnosti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svojih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sodelavcev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,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predvsem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da bi se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povezali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s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sorodnimi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organi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v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tujini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,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si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izmenjali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izkušnje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poglobili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medsebojno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sodelovanje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, in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sicer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na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področjih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krepitve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kompetenc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učinkovitosti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upravnega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organa,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vzpostavljanja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sistema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vodenja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,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osnovnih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varnostnih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načel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,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zahtev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kriterijev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za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jedrske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elektrarne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,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upravnega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nadzora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sevalne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jedrske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varnosti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,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varnostnih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pregledov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ocen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ter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pripravi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zakonodaje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.</w:t>
            </w:r>
          </w:p>
          <w:p w14:paraId="26E45C69" w14:textId="77777777" w:rsidR="00ED4D02" w:rsidRPr="003501DC" w:rsidRDefault="00ED4D02" w:rsidP="00ED4D02">
            <w:pPr>
              <w:jc w:val="both"/>
              <w:rPr>
                <w:rFonts w:cs="Arial"/>
                <w:color w:val="545454"/>
                <w:szCs w:val="20"/>
                <w:shd w:val="clear" w:color="auto" w:fill="FFFFFF"/>
              </w:rPr>
            </w:pPr>
            <w:proofErr w:type="spellStart"/>
            <w:r w:rsidRPr="003501DC">
              <w:rPr>
                <w:rFonts w:cs="Arial"/>
                <w:szCs w:val="20"/>
              </w:rPr>
              <w:t>Cilj</w:t>
            </w:r>
            <w:proofErr w:type="spellEnd"/>
            <w:r w:rsidRPr="003501DC">
              <w:rPr>
                <w:rFonts w:cs="Arial"/>
                <w:szCs w:val="20"/>
              </w:rPr>
              <w:t xml:space="preserve"> </w:t>
            </w:r>
            <w:proofErr w:type="spellStart"/>
            <w:r w:rsidRPr="003501DC">
              <w:rPr>
                <w:rFonts w:cs="Arial"/>
                <w:szCs w:val="20"/>
              </w:rPr>
              <w:t>projekta</w:t>
            </w:r>
            <w:proofErr w:type="spellEnd"/>
            <w:r w:rsidRPr="003501DC">
              <w:rPr>
                <w:rFonts w:cs="Arial"/>
                <w:szCs w:val="20"/>
              </w:rPr>
              <w:t xml:space="preserve"> je </w:t>
            </w:r>
            <w:proofErr w:type="spellStart"/>
            <w:r w:rsidRPr="003501DC">
              <w:rPr>
                <w:rFonts w:cs="Arial"/>
                <w:szCs w:val="20"/>
              </w:rPr>
              <w:t>izvedba</w:t>
            </w:r>
            <w:proofErr w:type="spellEnd"/>
            <w:r w:rsidRPr="003501DC">
              <w:rPr>
                <w:rFonts w:cs="Arial"/>
                <w:szCs w:val="20"/>
              </w:rPr>
              <w:t xml:space="preserve"> </w:t>
            </w:r>
            <w:proofErr w:type="spellStart"/>
            <w:r w:rsidRPr="003501DC">
              <w:rPr>
                <w:rFonts w:cs="Arial"/>
                <w:szCs w:val="20"/>
              </w:rPr>
              <w:t>delavnice</w:t>
            </w:r>
            <w:proofErr w:type="spellEnd"/>
            <w:r w:rsidRPr="003501DC">
              <w:rPr>
                <w:rFonts w:cs="Arial"/>
                <w:szCs w:val="20"/>
              </w:rPr>
              <w:t xml:space="preserve"> s </w:t>
            </w:r>
            <w:proofErr w:type="spellStart"/>
            <w:r w:rsidRPr="003501DC">
              <w:rPr>
                <w:rFonts w:cs="Arial"/>
                <w:szCs w:val="20"/>
              </w:rPr>
              <w:t>ciljem</w:t>
            </w:r>
            <w:proofErr w:type="spellEnd"/>
            <w:r w:rsidRPr="003501DC">
              <w:rPr>
                <w:rFonts w:cs="Arial"/>
                <w:szCs w:val="20"/>
              </w:rPr>
              <w:t xml:space="preserve"> </w:t>
            </w:r>
            <w:proofErr w:type="spellStart"/>
            <w:r w:rsidRPr="003501DC">
              <w:rPr>
                <w:rFonts w:cs="Arial"/>
                <w:szCs w:val="20"/>
              </w:rPr>
              <w:t>predstave</w:t>
            </w:r>
            <w:proofErr w:type="spellEnd"/>
            <w:r w:rsidRPr="003501DC">
              <w:rPr>
                <w:rFonts w:cs="Arial"/>
                <w:szCs w:val="20"/>
              </w:rPr>
              <w:t xml:space="preserve"> </w:t>
            </w:r>
            <w:proofErr w:type="spellStart"/>
            <w:r w:rsidRPr="003501DC">
              <w:rPr>
                <w:rFonts w:cs="Arial"/>
                <w:szCs w:val="20"/>
              </w:rPr>
              <w:t>najboljše</w:t>
            </w:r>
            <w:proofErr w:type="spellEnd"/>
            <w:r w:rsidRPr="003501DC">
              <w:rPr>
                <w:rFonts w:cs="Arial"/>
                <w:szCs w:val="20"/>
              </w:rPr>
              <w:t xml:space="preserve"> </w:t>
            </w:r>
            <w:proofErr w:type="spellStart"/>
            <w:r w:rsidRPr="003501DC">
              <w:rPr>
                <w:rFonts w:cs="Arial"/>
                <w:szCs w:val="20"/>
              </w:rPr>
              <w:t>evropske</w:t>
            </w:r>
            <w:proofErr w:type="spellEnd"/>
            <w:r w:rsidRPr="003501DC">
              <w:rPr>
                <w:rFonts w:cs="Arial"/>
                <w:szCs w:val="20"/>
              </w:rPr>
              <w:t xml:space="preserve"> </w:t>
            </w:r>
            <w:proofErr w:type="spellStart"/>
            <w:r w:rsidRPr="003501DC">
              <w:rPr>
                <w:rFonts w:cs="Arial"/>
                <w:szCs w:val="20"/>
              </w:rPr>
              <w:t>prakse</w:t>
            </w:r>
            <w:proofErr w:type="spellEnd"/>
            <w:r w:rsidRPr="003501DC">
              <w:rPr>
                <w:rFonts w:cs="Arial"/>
                <w:szCs w:val="20"/>
              </w:rPr>
              <w:t xml:space="preserve"> </w:t>
            </w:r>
            <w:proofErr w:type="spellStart"/>
            <w:r w:rsidRPr="003501DC">
              <w:rPr>
                <w:rFonts w:cs="Arial"/>
                <w:szCs w:val="20"/>
              </w:rPr>
              <w:t>razvoju</w:t>
            </w:r>
            <w:proofErr w:type="spellEnd"/>
            <w:r w:rsidRPr="003501DC">
              <w:rPr>
                <w:rFonts w:cs="Arial"/>
                <w:szCs w:val="20"/>
              </w:rPr>
              <w:t xml:space="preserve"> in </w:t>
            </w:r>
            <w:proofErr w:type="spellStart"/>
            <w:r w:rsidRPr="003501DC">
              <w:rPr>
                <w:rFonts w:cs="Arial"/>
                <w:szCs w:val="20"/>
              </w:rPr>
              <w:t>uporabi</w:t>
            </w:r>
            <w:proofErr w:type="spellEnd"/>
            <w:r w:rsidRPr="003501DC">
              <w:rPr>
                <w:rFonts w:cs="Arial"/>
                <w:szCs w:val="20"/>
              </w:rPr>
              <w:t xml:space="preserve"> </w:t>
            </w:r>
            <w:proofErr w:type="spellStart"/>
            <w:r w:rsidRPr="003501DC">
              <w:rPr>
                <w:rFonts w:cs="Arial"/>
                <w:szCs w:val="20"/>
              </w:rPr>
              <w:t>celovitega</w:t>
            </w:r>
            <w:proofErr w:type="spellEnd"/>
            <w:r w:rsidRPr="003501DC">
              <w:rPr>
                <w:rFonts w:cs="Arial"/>
                <w:szCs w:val="20"/>
              </w:rPr>
              <w:t xml:space="preserve"> </w:t>
            </w:r>
            <w:proofErr w:type="spellStart"/>
            <w:r w:rsidRPr="003501DC">
              <w:rPr>
                <w:rFonts w:cs="Arial"/>
                <w:szCs w:val="20"/>
              </w:rPr>
              <w:t>sistema</w:t>
            </w:r>
            <w:proofErr w:type="spellEnd"/>
            <w:r w:rsidRPr="003501DC">
              <w:rPr>
                <w:rFonts w:cs="Arial"/>
                <w:szCs w:val="20"/>
              </w:rPr>
              <w:t xml:space="preserve"> </w:t>
            </w:r>
            <w:proofErr w:type="spellStart"/>
            <w:r w:rsidRPr="003501DC">
              <w:rPr>
                <w:rFonts w:cs="Arial"/>
                <w:szCs w:val="20"/>
              </w:rPr>
              <w:t>vodenja</w:t>
            </w:r>
            <w:proofErr w:type="spellEnd"/>
            <w:r w:rsidRPr="003501DC">
              <w:rPr>
                <w:rFonts w:cs="Arial"/>
                <w:szCs w:val="20"/>
              </w:rPr>
              <w:t xml:space="preserve">, </w:t>
            </w:r>
            <w:proofErr w:type="spellStart"/>
            <w:r w:rsidRPr="003501DC">
              <w:rPr>
                <w:rFonts w:cs="Arial"/>
                <w:szCs w:val="20"/>
              </w:rPr>
              <w:t>obisk</w:t>
            </w:r>
            <w:proofErr w:type="spellEnd"/>
            <w:r w:rsidRPr="003501DC">
              <w:rPr>
                <w:rFonts w:cs="Arial"/>
                <w:szCs w:val="20"/>
              </w:rPr>
              <w:t xml:space="preserve"> </w:t>
            </w:r>
            <w:proofErr w:type="spellStart"/>
            <w:r w:rsidRPr="003501DC">
              <w:rPr>
                <w:rFonts w:cs="Arial"/>
                <w:szCs w:val="20"/>
              </w:rPr>
              <w:t>nigerijskih</w:t>
            </w:r>
            <w:proofErr w:type="spellEnd"/>
            <w:r w:rsidRPr="003501DC">
              <w:rPr>
                <w:rFonts w:cs="Arial"/>
                <w:szCs w:val="20"/>
              </w:rPr>
              <w:t xml:space="preserve"> </w:t>
            </w:r>
            <w:proofErr w:type="spellStart"/>
            <w:r w:rsidRPr="003501DC">
              <w:rPr>
                <w:rFonts w:cs="Arial"/>
                <w:szCs w:val="20"/>
              </w:rPr>
              <w:t>predstavnikov</w:t>
            </w:r>
            <w:proofErr w:type="spellEnd"/>
            <w:r w:rsidRPr="003501DC">
              <w:rPr>
                <w:rFonts w:cs="Arial"/>
                <w:szCs w:val="20"/>
              </w:rPr>
              <w:t xml:space="preserve"> in </w:t>
            </w:r>
            <w:proofErr w:type="spellStart"/>
            <w:r w:rsidRPr="003501DC">
              <w:rPr>
                <w:rFonts w:cs="Arial"/>
                <w:szCs w:val="20"/>
              </w:rPr>
              <w:t>usposabljanje</w:t>
            </w:r>
            <w:proofErr w:type="spellEnd"/>
            <w:r w:rsidRPr="003501DC">
              <w:rPr>
                <w:rFonts w:cs="Arial"/>
                <w:szCs w:val="20"/>
              </w:rPr>
              <w:t xml:space="preserve"> </w:t>
            </w:r>
            <w:proofErr w:type="spellStart"/>
            <w:r w:rsidRPr="003501DC">
              <w:rPr>
                <w:rFonts w:cs="Arial"/>
                <w:szCs w:val="20"/>
              </w:rPr>
              <w:t>na</w:t>
            </w:r>
            <w:proofErr w:type="spellEnd"/>
            <w:r w:rsidRPr="003501DC">
              <w:rPr>
                <w:rFonts w:cs="Arial"/>
                <w:szCs w:val="20"/>
              </w:rPr>
              <w:t xml:space="preserve"> </w:t>
            </w:r>
            <w:proofErr w:type="spellStart"/>
            <w:r w:rsidRPr="003501DC">
              <w:rPr>
                <w:rFonts w:cs="Arial"/>
                <w:szCs w:val="20"/>
              </w:rPr>
              <w:t>delovnem</w:t>
            </w:r>
            <w:proofErr w:type="spellEnd"/>
            <w:r w:rsidRPr="003501DC">
              <w:rPr>
                <w:rFonts w:cs="Arial"/>
                <w:szCs w:val="20"/>
              </w:rPr>
              <w:t xml:space="preserve"> </w:t>
            </w:r>
            <w:proofErr w:type="spellStart"/>
            <w:r w:rsidRPr="003501DC">
              <w:rPr>
                <w:rFonts w:cs="Arial"/>
                <w:szCs w:val="20"/>
              </w:rPr>
              <w:t>mestu</w:t>
            </w:r>
            <w:proofErr w:type="spellEnd"/>
            <w:r w:rsidRPr="003501DC">
              <w:rPr>
                <w:rFonts w:cs="Arial"/>
                <w:szCs w:val="20"/>
              </w:rPr>
              <w:t xml:space="preserve"> </w:t>
            </w:r>
            <w:proofErr w:type="spellStart"/>
            <w:r w:rsidRPr="003501DC">
              <w:rPr>
                <w:rFonts w:cs="Arial"/>
                <w:szCs w:val="20"/>
              </w:rPr>
              <w:t>na</w:t>
            </w:r>
            <w:proofErr w:type="spellEnd"/>
            <w:r w:rsidRPr="003501DC">
              <w:rPr>
                <w:rFonts w:cs="Arial"/>
                <w:szCs w:val="20"/>
              </w:rPr>
              <w:t xml:space="preserve"> URSJV, </w:t>
            </w:r>
            <w:proofErr w:type="spellStart"/>
            <w:r w:rsidRPr="003501DC">
              <w:rPr>
                <w:rFonts w:cs="Arial"/>
                <w:szCs w:val="20"/>
              </w:rPr>
              <w:t>usposabljanje</w:t>
            </w:r>
            <w:proofErr w:type="spellEnd"/>
            <w:r w:rsidRPr="003501DC">
              <w:rPr>
                <w:rFonts w:cs="Arial"/>
                <w:szCs w:val="20"/>
              </w:rPr>
              <w:t xml:space="preserve"> </w:t>
            </w:r>
            <w:proofErr w:type="spellStart"/>
            <w:r w:rsidRPr="003501DC">
              <w:rPr>
                <w:rFonts w:cs="Arial"/>
                <w:szCs w:val="20"/>
              </w:rPr>
              <w:t>na</w:t>
            </w:r>
            <w:proofErr w:type="spellEnd"/>
            <w:r w:rsidRPr="003501DC">
              <w:rPr>
                <w:rFonts w:cs="Arial"/>
                <w:szCs w:val="20"/>
              </w:rPr>
              <w:t xml:space="preserve"> </w:t>
            </w:r>
            <w:proofErr w:type="spellStart"/>
            <w:r w:rsidRPr="003501DC">
              <w:rPr>
                <w:rFonts w:cs="Arial"/>
                <w:szCs w:val="20"/>
              </w:rPr>
              <w:t>delovnem</w:t>
            </w:r>
            <w:proofErr w:type="spellEnd"/>
            <w:r w:rsidRPr="003501DC">
              <w:rPr>
                <w:rFonts w:cs="Arial"/>
                <w:szCs w:val="20"/>
              </w:rPr>
              <w:t xml:space="preserve"> </w:t>
            </w:r>
            <w:proofErr w:type="spellStart"/>
            <w:r w:rsidRPr="003501DC">
              <w:rPr>
                <w:rFonts w:cs="Arial"/>
                <w:szCs w:val="20"/>
              </w:rPr>
              <w:t>mestu</w:t>
            </w:r>
            <w:proofErr w:type="spellEnd"/>
            <w:r w:rsidRPr="003501DC">
              <w:rPr>
                <w:rFonts w:cs="Arial"/>
                <w:szCs w:val="20"/>
              </w:rPr>
              <w:t xml:space="preserve"> </w:t>
            </w:r>
            <w:proofErr w:type="spellStart"/>
            <w:r w:rsidRPr="003501DC">
              <w:rPr>
                <w:rFonts w:cs="Arial"/>
                <w:szCs w:val="20"/>
              </w:rPr>
              <w:t>skupaj</w:t>
            </w:r>
            <w:proofErr w:type="spellEnd"/>
            <w:r w:rsidRPr="003501DC">
              <w:rPr>
                <w:rFonts w:cs="Arial"/>
                <w:szCs w:val="20"/>
              </w:rPr>
              <w:t xml:space="preserve"> z </w:t>
            </w:r>
            <w:proofErr w:type="spellStart"/>
            <w:r w:rsidRPr="003501DC">
              <w:rPr>
                <w:rFonts w:cs="Arial"/>
                <w:szCs w:val="20"/>
              </w:rPr>
              <w:t>podporno</w:t>
            </w:r>
            <w:proofErr w:type="spellEnd"/>
            <w:r w:rsidRPr="003501DC">
              <w:rPr>
                <w:rFonts w:cs="Arial"/>
                <w:szCs w:val="20"/>
              </w:rPr>
              <w:t xml:space="preserve"> </w:t>
            </w:r>
            <w:proofErr w:type="spellStart"/>
            <w:r w:rsidRPr="003501DC">
              <w:rPr>
                <w:rFonts w:cs="Arial"/>
                <w:szCs w:val="20"/>
              </w:rPr>
              <w:t>organizacijo</w:t>
            </w:r>
            <w:proofErr w:type="spellEnd"/>
            <w:r w:rsidRPr="003501DC">
              <w:rPr>
                <w:rFonts w:cs="Arial"/>
                <w:szCs w:val="20"/>
              </w:rPr>
              <w:t xml:space="preserve"> </w:t>
            </w:r>
            <w:proofErr w:type="spellStart"/>
            <w:r w:rsidRPr="003501DC">
              <w:rPr>
                <w:rFonts w:cs="Arial"/>
                <w:szCs w:val="20"/>
              </w:rPr>
              <w:t>belgijskega</w:t>
            </w:r>
            <w:proofErr w:type="spellEnd"/>
            <w:r w:rsidRPr="003501DC">
              <w:rPr>
                <w:rFonts w:cs="Arial"/>
                <w:szCs w:val="20"/>
              </w:rPr>
              <w:t xml:space="preserve"> </w:t>
            </w:r>
            <w:proofErr w:type="spellStart"/>
            <w:r w:rsidRPr="003501DC">
              <w:rPr>
                <w:rFonts w:cs="Arial"/>
                <w:szCs w:val="20"/>
              </w:rPr>
              <w:t>upravnega</w:t>
            </w:r>
            <w:proofErr w:type="spellEnd"/>
            <w:r w:rsidRPr="003501DC">
              <w:rPr>
                <w:rFonts w:cs="Arial"/>
                <w:szCs w:val="20"/>
              </w:rPr>
              <w:t xml:space="preserve"> organa </w:t>
            </w:r>
            <w:proofErr w:type="spellStart"/>
            <w:r w:rsidRPr="003501DC">
              <w:rPr>
                <w:rFonts w:cs="Arial"/>
                <w:szCs w:val="20"/>
              </w:rPr>
              <w:t>BelV</w:t>
            </w:r>
            <w:proofErr w:type="spellEnd"/>
            <w:r w:rsidRPr="003501DC">
              <w:rPr>
                <w:rFonts w:cs="Arial"/>
                <w:szCs w:val="20"/>
              </w:rPr>
              <w:t>,...</w:t>
            </w:r>
          </w:p>
          <w:p w14:paraId="21B9E86F" w14:textId="77777777" w:rsidR="00ED4D02" w:rsidRPr="003501DC" w:rsidRDefault="00ED4D02" w:rsidP="00ED4D02">
            <w:pPr>
              <w:jc w:val="both"/>
              <w:rPr>
                <w:rFonts w:cs="Arial"/>
                <w:color w:val="545454"/>
                <w:szCs w:val="20"/>
                <w:shd w:val="clear" w:color="auto" w:fill="FFFFFF"/>
              </w:rPr>
            </w:pPr>
          </w:p>
          <w:p w14:paraId="7416BE51" w14:textId="6633EEEE" w:rsidR="00ED4D02" w:rsidRPr="003501DC" w:rsidRDefault="00ED4D02" w:rsidP="00ED4D02">
            <w:pPr>
              <w:jc w:val="both"/>
              <w:rPr>
                <w:rFonts w:cs="Arial"/>
                <w:color w:val="545454"/>
                <w:szCs w:val="20"/>
                <w:shd w:val="clear" w:color="auto" w:fill="FFFFFF"/>
              </w:rPr>
            </w:pP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Projekt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je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sestavljen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iz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petih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vsebinskih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sklopov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(Tasks), in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sicer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: 1.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Podpora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pri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razvoju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upravnega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okvira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za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jedrsko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varnost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; 2.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Podpora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pri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vzpostavljanju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sistema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vodenja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; 3.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Podpora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pri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razvoju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usposabljanju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kadrov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; 4.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Podpora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pri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razvoju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upravnega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okvira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za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raziskovalne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reaktorje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; 5.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Podpora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pri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pripravi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na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preveritveno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pregledovalno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mednarodno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misijo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za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pregled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upravne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</w:t>
            </w:r>
            <w:proofErr w:type="spellStart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>infrastrukture</w:t>
            </w:r>
            <w:proofErr w:type="spellEnd"/>
            <w:r w:rsidRPr="003501DC">
              <w:rPr>
                <w:rFonts w:cs="Arial"/>
                <w:color w:val="545454"/>
                <w:szCs w:val="20"/>
                <w:shd w:val="clear" w:color="auto" w:fill="FFFFFF"/>
              </w:rPr>
              <w:t xml:space="preserve"> (IRRS-Follow-up).</w:t>
            </w:r>
          </w:p>
          <w:p w14:paraId="49CF3223" w14:textId="68B5F634" w:rsidR="002236BA" w:rsidRPr="003501DC" w:rsidRDefault="002236BA" w:rsidP="00260BA0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3501DC">
              <w:rPr>
                <w:sz w:val="20"/>
                <w:szCs w:val="20"/>
              </w:rPr>
              <w:t>Celotna vrednost projekta znaša 963.600</w:t>
            </w:r>
            <w:r w:rsidR="00F25717" w:rsidRPr="003501DC">
              <w:rPr>
                <w:sz w:val="20"/>
                <w:szCs w:val="20"/>
              </w:rPr>
              <w:t>,00</w:t>
            </w:r>
            <w:r w:rsidRPr="003501DC">
              <w:rPr>
                <w:sz w:val="20"/>
                <w:szCs w:val="20"/>
              </w:rPr>
              <w:t xml:space="preserve"> EUR, ocenjen delež, URSJV znaša 96.900</w:t>
            </w:r>
            <w:r w:rsidR="00F25717" w:rsidRPr="003501DC">
              <w:rPr>
                <w:sz w:val="20"/>
                <w:szCs w:val="20"/>
              </w:rPr>
              <w:t>,00</w:t>
            </w:r>
            <w:r w:rsidRPr="003501DC">
              <w:rPr>
                <w:sz w:val="20"/>
                <w:szCs w:val="20"/>
              </w:rPr>
              <w:t xml:space="preserve"> EUR (</w:t>
            </w:r>
            <w:proofErr w:type="spellStart"/>
            <w:r w:rsidRPr="003501DC">
              <w:rPr>
                <w:sz w:val="20"/>
                <w:szCs w:val="20"/>
              </w:rPr>
              <w:t>Purchase</w:t>
            </w:r>
            <w:proofErr w:type="spellEnd"/>
            <w:r w:rsidRPr="003501DC">
              <w:rPr>
                <w:sz w:val="20"/>
                <w:szCs w:val="20"/>
              </w:rPr>
              <w:t xml:space="preserve"> </w:t>
            </w:r>
            <w:proofErr w:type="spellStart"/>
            <w:r w:rsidRPr="003501DC">
              <w:rPr>
                <w:sz w:val="20"/>
                <w:szCs w:val="20"/>
              </w:rPr>
              <w:t>Order</w:t>
            </w:r>
            <w:proofErr w:type="spellEnd"/>
            <w:r w:rsidRPr="003501DC">
              <w:rPr>
                <w:sz w:val="20"/>
                <w:szCs w:val="20"/>
              </w:rPr>
              <w:t>).</w:t>
            </w:r>
          </w:p>
        </w:tc>
      </w:tr>
      <w:tr w:rsidR="002236BA" w:rsidRPr="00067CEB" w14:paraId="1C82DFA5" w14:textId="77777777" w:rsidTr="00260BA0">
        <w:tc>
          <w:tcPr>
            <w:tcW w:w="9100" w:type="dxa"/>
            <w:gridSpan w:val="12"/>
          </w:tcPr>
          <w:p w14:paraId="5D04CEEA" w14:textId="77777777" w:rsidR="002236BA" w:rsidRPr="00067CEB" w:rsidRDefault="002236BA" w:rsidP="00260BA0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67CEB">
              <w:rPr>
                <w:iCs/>
                <w:sz w:val="20"/>
                <w:szCs w:val="20"/>
              </w:rPr>
              <w:lastRenderedPageBreak/>
              <w:t>(Izpolnite samo, če ima gradivo več kakor pet strani.)</w:t>
            </w:r>
          </w:p>
        </w:tc>
      </w:tr>
      <w:tr w:rsidR="002236BA" w:rsidRPr="00067CEB" w14:paraId="6AD12D50" w14:textId="77777777" w:rsidTr="00260BA0">
        <w:tc>
          <w:tcPr>
            <w:tcW w:w="9100" w:type="dxa"/>
            <w:gridSpan w:val="12"/>
          </w:tcPr>
          <w:p w14:paraId="63CA8159" w14:textId="77777777" w:rsidR="002236BA" w:rsidRPr="00067CEB" w:rsidRDefault="002236BA" w:rsidP="00260BA0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67CEB">
              <w:rPr>
                <w:sz w:val="20"/>
                <w:szCs w:val="20"/>
              </w:rPr>
              <w:t>6. Presoja posledic za:</w:t>
            </w:r>
          </w:p>
        </w:tc>
      </w:tr>
      <w:tr w:rsidR="002236BA" w:rsidRPr="00067CEB" w14:paraId="569EF6AE" w14:textId="77777777" w:rsidTr="00260BA0">
        <w:tc>
          <w:tcPr>
            <w:tcW w:w="1432" w:type="dxa"/>
          </w:tcPr>
          <w:p w14:paraId="75C44B2C" w14:textId="77777777" w:rsidR="002236BA" w:rsidRPr="00067CEB" w:rsidRDefault="002236BA" w:rsidP="00260BA0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067CEB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527" w:type="dxa"/>
            <w:gridSpan w:val="9"/>
          </w:tcPr>
          <w:p w14:paraId="0684D398" w14:textId="77777777" w:rsidR="002236BA" w:rsidRPr="00067CEB" w:rsidRDefault="002236BA" w:rsidP="00260BA0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067CEB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141" w:type="dxa"/>
            <w:gridSpan w:val="2"/>
            <w:vAlign w:val="center"/>
          </w:tcPr>
          <w:p w14:paraId="30B62465" w14:textId="77777777" w:rsidR="002236BA" w:rsidRPr="00067CEB" w:rsidRDefault="002236BA" w:rsidP="00260BA0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067CEB">
              <w:rPr>
                <w:b/>
                <w:sz w:val="20"/>
                <w:szCs w:val="20"/>
              </w:rPr>
              <w:t>DA</w:t>
            </w:r>
          </w:p>
        </w:tc>
      </w:tr>
      <w:tr w:rsidR="002236BA" w:rsidRPr="00067CEB" w14:paraId="7E15476C" w14:textId="77777777" w:rsidTr="00260BA0">
        <w:tc>
          <w:tcPr>
            <w:tcW w:w="1432" w:type="dxa"/>
          </w:tcPr>
          <w:p w14:paraId="2B6A4FB2" w14:textId="77777777" w:rsidR="002236BA" w:rsidRPr="00067CEB" w:rsidRDefault="002236BA" w:rsidP="00260BA0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067CEB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527" w:type="dxa"/>
            <w:gridSpan w:val="9"/>
          </w:tcPr>
          <w:p w14:paraId="28803B61" w14:textId="77777777" w:rsidR="002236BA" w:rsidRPr="00067CEB" w:rsidRDefault="002236BA" w:rsidP="00260BA0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67CEB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141" w:type="dxa"/>
            <w:gridSpan w:val="2"/>
            <w:vAlign w:val="center"/>
          </w:tcPr>
          <w:p w14:paraId="5A72B84D" w14:textId="77777777" w:rsidR="002236BA" w:rsidRPr="00067CEB" w:rsidRDefault="002236BA" w:rsidP="00260BA0">
            <w:pPr>
              <w:pStyle w:val="Neotevilenodstavek"/>
              <w:spacing w:before="0" w:after="0" w:line="260" w:lineRule="exact"/>
              <w:jc w:val="center"/>
              <w:rPr>
                <w:b/>
                <w:iCs/>
                <w:sz w:val="20"/>
                <w:szCs w:val="20"/>
              </w:rPr>
            </w:pPr>
            <w:r w:rsidRPr="00067CEB">
              <w:rPr>
                <w:b/>
                <w:sz w:val="20"/>
                <w:szCs w:val="20"/>
              </w:rPr>
              <w:t>DA</w:t>
            </w:r>
          </w:p>
        </w:tc>
      </w:tr>
      <w:tr w:rsidR="002236BA" w:rsidRPr="00067CEB" w14:paraId="6E63A398" w14:textId="77777777" w:rsidTr="00260BA0">
        <w:tc>
          <w:tcPr>
            <w:tcW w:w="1432" w:type="dxa"/>
          </w:tcPr>
          <w:p w14:paraId="1161F831" w14:textId="77777777" w:rsidR="002236BA" w:rsidRPr="00067CEB" w:rsidRDefault="002236BA" w:rsidP="00260BA0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067CEB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527" w:type="dxa"/>
            <w:gridSpan w:val="9"/>
          </w:tcPr>
          <w:p w14:paraId="767B3050" w14:textId="77777777" w:rsidR="002236BA" w:rsidRPr="00067CEB" w:rsidRDefault="002236BA" w:rsidP="00260BA0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67CEB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141" w:type="dxa"/>
            <w:gridSpan w:val="2"/>
            <w:vAlign w:val="center"/>
          </w:tcPr>
          <w:p w14:paraId="6EF955F6" w14:textId="77777777" w:rsidR="002236BA" w:rsidRPr="00067CEB" w:rsidRDefault="002236BA" w:rsidP="00260BA0">
            <w:pPr>
              <w:pStyle w:val="Neotevilenodstavek"/>
              <w:spacing w:before="0" w:after="0" w:line="260" w:lineRule="exact"/>
              <w:jc w:val="center"/>
              <w:rPr>
                <w:b/>
                <w:sz w:val="20"/>
                <w:szCs w:val="20"/>
              </w:rPr>
            </w:pPr>
            <w:r w:rsidRPr="00067CEB">
              <w:rPr>
                <w:b/>
                <w:sz w:val="20"/>
                <w:szCs w:val="20"/>
              </w:rPr>
              <w:t>NE</w:t>
            </w:r>
          </w:p>
        </w:tc>
      </w:tr>
      <w:tr w:rsidR="002236BA" w:rsidRPr="00067CEB" w14:paraId="4C165F05" w14:textId="77777777" w:rsidTr="00260BA0">
        <w:tc>
          <w:tcPr>
            <w:tcW w:w="1432" w:type="dxa"/>
          </w:tcPr>
          <w:p w14:paraId="7F87E757" w14:textId="77777777" w:rsidR="002236BA" w:rsidRPr="00067CEB" w:rsidRDefault="002236BA" w:rsidP="00260BA0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067CEB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527" w:type="dxa"/>
            <w:gridSpan w:val="9"/>
          </w:tcPr>
          <w:p w14:paraId="1BC2EED1" w14:textId="77777777" w:rsidR="002236BA" w:rsidRPr="00067CEB" w:rsidRDefault="002236BA" w:rsidP="00260BA0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67CEB">
              <w:rPr>
                <w:sz w:val="20"/>
                <w:szCs w:val="20"/>
              </w:rPr>
              <w:t>gospodarstvo, zlasti</w:t>
            </w:r>
            <w:r w:rsidRPr="00067CEB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141" w:type="dxa"/>
            <w:gridSpan w:val="2"/>
            <w:vAlign w:val="center"/>
          </w:tcPr>
          <w:p w14:paraId="2050854B" w14:textId="77777777" w:rsidR="002236BA" w:rsidRPr="00067CEB" w:rsidRDefault="002236BA" w:rsidP="00260BA0">
            <w:pPr>
              <w:pStyle w:val="Neotevilenodstavek"/>
              <w:spacing w:before="0" w:after="0" w:line="260" w:lineRule="exact"/>
              <w:jc w:val="center"/>
              <w:rPr>
                <w:b/>
                <w:iCs/>
                <w:sz w:val="20"/>
                <w:szCs w:val="20"/>
              </w:rPr>
            </w:pPr>
            <w:r w:rsidRPr="00067CEB">
              <w:rPr>
                <w:b/>
                <w:sz w:val="20"/>
                <w:szCs w:val="20"/>
              </w:rPr>
              <w:t>NE</w:t>
            </w:r>
          </w:p>
        </w:tc>
      </w:tr>
      <w:tr w:rsidR="002236BA" w:rsidRPr="00067CEB" w14:paraId="3E3A5703" w14:textId="77777777" w:rsidTr="00260BA0">
        <w:tc>
          <w:tcPr>
            <w:tcW w:w="1432" w:type="dxa"/>
          </w:tcPr>
          <w:p w14:paraId="11481551" w14:textId="77777777" w:rsidR="002236BA" w:rsidRPr="00067CEB" w:rsidRDefault="002236BA" w:rsidP="00260BA0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067CEB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527" w:type="dxa"/>
            <w:gridSpan w:val="9"/>
          </w:tcPr>
          <w:p w14:paraId="15667761" w14:textId="77777777" w:rsidR="002236BA" w:rsidRPr="00067CEB" w:rsidRDefault="002236BA" w:rsidP="00260BA0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67CEB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141" w:type="dxa"/>
            <w:gridSpan w:val="2"/>
            <w:vAlign w:val="center"/>
          </w:tcPr>
          <w:p w14:paraId="16FE8B7F" w14:textId="77777777" w:rsidR="002236BA" w:rsidRPr="00067CEB" w:rsidRDefault="002236BA" w:rsidP="00260BA0">
            <w:pPr>
              <w:pStyle w:val="Neotevilenodstavek"/>
              <w:spacing w:before="0" w:after="0" w:line="260" w:lineRule="exact"/>
              <w:jc w:val="center"/>
              <w:rPr>
                <w:b/>
                <w:iCs/>
                <w:sz w:val="20"/>
                <w:szCs w:val="20"/>
              </w:rPr>
            </w:pPr>
            <w:r w:rsidRPr="00067CEB">
              <w:rPr>
                <w:b/>
                <w:sz w:val="20"/>
                <w:szCs w:val="20"/>
              </w:rPr>
              <w:t>NE</w:t>
            </w:r>
          </w:p>
        </w:tc>
      </w:tr>
      <w:tr w:rsidR="002236BA" w:rsidRPr="00067CEB" w14:paraId="05B22CBA" w14:textId="77777777" w:rsidTr="00260BA0">
        <w:tc>
          <w:tcPr>
            <w:tcW w:w="1432" w:type="dxa"/>
          </w:tcPr>
          <w:p w14:paraId="5F28D9B1" w14:textId="77777777" w:rsidR="002236BA" w:rsidRPr="00067CEB" w:rsidRDefault="002236BA" w:rsidP="00260BA0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067CEB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527" w:type="dxa"/>
            <w:gridSpan w:val="9"/>
          </w:tcPr>
          <w:p w14:paraId="3D343FB5" w14:textId="77777777" w:rsidR="002236BA" w:rsidRPr="00067CEB" w:rsidRDefault="002236BA" w:rsidP="00260BA0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67CEB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141" w:type="dxa"/>
            <w:gridSpan w:val="2"/>
            <w:vAlign w:val="center"/>
          </w:tcPr>
          <w:p w14:paraId="187CC585" w14:textId="77777777" w:rsidR="002236BA" w:rsidRPr="00067CEB" w:rsidRDefault="002236BA" w:rsidP="00260BA0">
            <w:pPr>
              <w:pStyle w:val="Neotevilenodstavek"/>
              <w:spacing w:before="0" w:after="0" w:line="260" w:lineRule="exact"/>
              <w:jc w:val="center"/>
              <w:rPr>
                <w:b/>
                <w:iCs/>
                <w:sz w:val="20"/>
                <w:szCs w:val="20"/>
              </w:rPr>
            </w:pPr>
            <w:r w:rsidRPr="00067CEB">
              <w:rPr>
                <w:b/>
                <w:sz w:val="20"/>
                <w:szCs w:val="20"/>
              </w:rPr>
              <w:t>NE</w:t>
            </w:r>
          </w:p>
        </w:tc>
      </w:tr>
      <w:tr w:rsidR="002236BA" w:rsidRPr="00067CEB" w14:paraId="797E826F" w14:textId="77777777" w:rsidTr="00260BA0">
        <w:tc>
          <w:tcPr>
            <w:tcW w:w="1432" w:type="dxa"/>
            <w:tcBorders>
              <w:bottom w:val="single" w:sz="4" w:space="0" w:color="auto"/>
            </w:tcBorders>
          </w:tcPr>
          <w:p w14:paraId="1F6A91E5" w14:textId="77777777" w:rsidR="002236BA" w:rsidRPr="00067CEB" w:rsidRDefault="002236BA" w:rsidP="00260BA0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067CEB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527" w:type="dxa"/>
            <w:gridSpan w:val="9"/>
            <w:tcBorders>
              <w:bottom w:val="single" w:sz="4" w:space="0" w:color="auto"/>
            </w:tcBorders>
          </w:tcPr>
          <w:p w14:paraId="566BCC1E" w14:textId="77777777" w:rsidR="002236BA" w:rsidRPr="00067CEB" w:rsidRDefault="002236BA" w:rsidP="00260BA0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67CEB">
              <w:rPr>
                <w:bCs/>
                <w:sz w:val="20"/>
                <w:szCs w:val="20"/>
              </w:rPr>
              <w:t>dokumente razvojnega načrtovanja:</w:t>
            </w:r>
          </w:p>
          <w:p w14:paraId="00827125" w14:textId="77777777" w:rsidR="002236BA" w:rsidRPr="00067CEB" w:rsidRDefault="002236BA" w:rsidP="002236BA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67CEB">
              <w:rPr>
                <w:bCs/>
                <w:sz w:val="20"/>
                <w:szCs w:val="20"/>
              </w:rPr>
              <w:t>nacionalne dokumente razvojnega načrtovanja</w:t>
            </w:r>
          </w:p>
          <w:p w14:paraId="273B4E8B" w14:textId="77777777" w:rsidR="002236BA" w:rsidRPr="00067CEB" w:rsidRDefault="002236BA" w:rsidP="002236BA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67CEB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2940E385" w14:textId="77777777" w:rsidR="002236BA" w:rsidRPr="00067CEB" w:rsidRDefault="002236BA" w:rsidP="002236BA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67CEB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  <w:vAlign w:val="center"/>
          </w:tcPr>
          <w:p w14:paraId="39652D10" w14:textId="77777777" w:rsidR="002236BA" w:rsidRPr="00067CEB" w:rsidRDefault="002236BA" w:rsidP="00260BA0">
            <w:pPr>
              <w:pStyle w:val="Neotevilenodstavek"/>
              <w:spacing w:before="0" w:after="0" w:line="260" w:lineRule="exact"/>
              <w:jc w:val="center"/>
              <w:rPr>
                <w:b/>
                <w:iCs/>
                <w:sz w:val="20"/>
                <w:szCs w:val="20"/>
              </w:rPr>
            </w:pPr>
            <w:r w:rsidRPr="00067CEB">
              <w:rPr>
                <w:b/>
                <w:sz w:val="20"/>
                <w:szCs w:val="20"/>
              </w:rPr>
              <w:t>DA</w:t>
            </w:r>
          </w:p>
        </w:tc>
      </w:tr>
      <w:tr w:rsidR="002236BA" w:rsidRPr="00067CEB" w14:paraId="313914F9" w14:textId="77777777" w:rsidTr="007E30B3"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EC6BA" w14:textId="77777777" w:rsidR="002236BA" w:rsidRPr="007E30B3" w:rsidRDefault="002236BA" w:rsidP="00260BA0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E30B3">
              <w:rPr>
                <w:sz w:val="20"/>
                <w:szCs w:val="20"/>
              </w:rPr>
              <w:t>7.a Predstavitev ocene finančnih posledic nad 40.000 EUR:</w:t>
            </w:r>
          </w:p>
          <w:p w14:paraId="1FFA7E5A" w14:textId="77777777" w:rsidR="002236BA" w:rsidRPr="007E30B3" w:rsidRDefault="002236BA" w:rsidP="007E30B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 w:rsidRPr="007E30B3">
              <w:rPr>
                <w:b w:val="0"/>
                <w:sz w:val="20"/>
                <w:szCs w:val="20"/>
              </w:rPr>
              <w:t>Načrt financiranja projekta po letih:</w:t>
            </w:r>
          </w:p>
          <w:p w14:paraId="67CDFFAF" w14:textId="6A9617FB" w:rsidR="002236BA" w:rsidRPr="007E30B3" w:rsidRDefault="002236BA" w:rsidP="007E30B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 w:rsidRPr="007E30B3">
              <w:rPr>
                <w:b w:val="0"/>
                <w:sz w:val="20"/>
                <w:szCs w:val="20"/>
              </w:rPr>
              <w:t>-  v letu 2024, proračunska postavka 231569, v višini 35.000</w:t>
            </w:r>
            <w:r w:rsidR="00F25717">
              <w:rPr>
                <w:b w:val="0"/>
                <w:sz w:val="20"/>
                <w:szCs w:val="20"/>
              </w:rPr>
              <w:t>,00</w:t>
            </w:r>
            <w:r w:rsidRPr="007E30B3">
              <w:rPr>
                <w:b w:val="0"/>
                <w:sz w:val="20"/>
                <w:szCs w:val="20"/>
              </w:rPr>
              <w:t xml:space="preserve"> EUR</w:t>
            </w:r>
          </w:p>
          <w:p w14:paraId="64D6D73B" w14:textId="777B1BA2" w:rsidR="002236BA" w:rsidRPr="007E30B3" w:rsidRDefault="002236BA" w:rsidP="007E30B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 w:rsidRPr="007E30B3">
              <w:rPr>
                <w:b w:val="0"/>
                <w:sz w:val="20"/>
                <w:szCs w:val="20"/>
              </w:rPr>
              <w:t>-  v letu 2025, proračunska postavka  231569, v višini 41.900</w:t>
            </w:r>
            <w:r w:rsidR="00F25717">
              <w:rPr>
                <w:b w:val="0"/>
                <w:sz w:val="20"/>
                <w:szCs w:val="20"/>
              </w:rPr>
              <w:t>,00</w:t>
            </w:r>
            <w:r w:rsidRPr="007E30B3">
              <w:rPr>
                <w:b w:val="0"/>
                <w:sz w:val="20"/>
                <w:szCs w:val="20"/>
              </w:rPr>
              <w:t xml:space="preserve"> EUR</w:t>
            </w:r>
          </w:p>
          <w:p w14:paraId="210BD98A" w14:textId="38A7E38D" w:rsidR="002236BA" w:rsidRPr="007E30B3" w:rsidRDefault="002236BA" w:rsidP="007E30B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 w:rsidRPr="007E30B3">
              <w:rPr>
                <w:b w:val="0"/>
                <w:sz w:val="20"/>
                <w:szCs w:val="20"/>
              </w:rPr>
              <w:t>-  v letu 2026, proračunska postavka 231569, v višini 20.00</w:t>
            </w:r>
            <w:r w:rsidR="00F25717">
              <w:rPr>
                <w:b w:val="0"/>
                <w:sz w:val="20"/>
                <w:szCs w:val="20"/>
              </w:rPr>
              <w:t>0,00</w:t>
            </w:r>
            <w:r w:rsidRPr="007E30B3">
              <w:rPr>
                <w:b w:val="0"/>
                <w:sz w:val="20"/>
                <w:szCs w:val="20"/>
              </w:rPr>
              <w:t xml:space="preserve">  EUR.</w:t>
            </w:r>
          </w:p>
          <w:p w14:paraId="5EA53436" w14:textId="274EE6DD" w:rsidR="002236BA" w:rsidRPr="007E30B3" w:rsidRDefault="002236BA" w:rsidP="007E30B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  <w:u w:val="single"/>
              </w:rPr>
            </w:pPr>
            <w:r w:rsidRPr="007E30B3">
              <w:rPr>
                <w:b w:val="0"/>
                <w:sz w:val="20"/>
                <w:szCs w:val="20"/>
              </w:rPr>
              <w:t xml:space="preserve">Skupna vrednost projekta (delež URSJV) je </w:t>
            </w:r>
            <w:r w:rsidRPr="007E30B3">
              <w:rPr>
                <w:b w:val="0"/>
                <w:sz w:val="20"/>
                <w:szCs w:val="20"/>
                <w:u w:val="single"/>
              </w:rPr>
              <w:t>96.900</w:t>
            </w:r>
            <w:r w:rsidR="00F25717">
              <w:rPr>
                <w:b w:val="0"/>
                <w:sz w:val="20"/>
                <w:szCs w:val="20"/>
                <w:u w:val="single"/>
              </w:rPr>
              <w:t>,00</w:t>
            </w:r>
            <w:r w:rsidRPr="007E30B3">
              <w:rPr>
                <w:b w:val="0"/>
                <w:sz w:val="20"/>
                <w:szCs w:val="20"/>
                <w:u w:val="single"/>
              </w:rPr>
              <w:t xml:space="preserve"> EUR.</w:t>
            </w:r>
          </w:p>
          <w:p w14:paraId="02D0D47C" w14:textId="77777777" w:rsidR="002236BA" w:rsidRPr="007E30B3" w:rsidRDefault="002236BA" w:rsidP="007E30B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</w:p>
          <w:p w14:paraId="52BC78FB" w14:textId="6CE34C98" w:rsidR="006A1A2D" w:rsidRPr="006A1A2D" w:rsidRDefault="002236BA" w:rsidP="006A1A2D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 w:rsidRPr="007E30B3">
              <w:rPr>
                <w:b w:val="0"/>
                <w:sz w:val="20"/>
                <w:szCs w:val="20"/>
              </w:rPr>
              <w:t>Za leto 2024 se sredstva za namen projekta zagotavlja</w:t>
            </w:r>
            <w:r w:rsidR="00861912">
              <w:rPr>
                <w:b w:val="0"/>
                <w:sz w:val="20"/>
                <w:szCs w:val="20"/>
              </w:rPr>
              <w:t>jo</w:t>
            </w:r>
            <w:r w:rsidRPr="007E30B3">
              <w:rPr>
                <w:b w:val="0"/>
                <w:sz w:val="20"/>
                <w:szCs w:val="20"/>
              </w:rPr>
              <w:t xml:space="preserve"> s prerazporeditvijo znotraj veljavnega proračuna </w:t>
            </w:r>
            <w:r w:rsidR="00861912">
              <w:rPr>
                <w:b w:val="0"/>
                <w:sz w:val="20"/>
                <w:szCs w:val="20"/>
              </w:rPr>
              <w:t xml:space="preserve"> oziroma znotraj planov projektov  URSJV - tipa 801 s prerazporeditvijo znotraj planov projektov </w:t>
            </w:r>
            <w:r w:rsidRPr="007E30B3">
              <w:rPr>
                <w:b w:val="0"/>
                <w:sz w:val="20"/>
                <w:szCs w:val="20"/>
              </w:rPr>
              <w:t xml:space="preserve">za  leto 2024 v okviru projektov  URSJV - tipa 801, </w:t>
            </w:r>
            <w:proofErr w:type="spellStart"/>
            <w:r w:rsidRPr="007E30B3">
              <w:rPr>
                <w:b w:val="0"/>
                <w:sz w:val="20"/>
                <w:szCs w:val="20"/>
              </w:rPr>
              <w:t>p.p</w:t>
            </w:r>
            <w:proofErr w:type="spellEnd"/>
            <w:r w:rsidRPr="007E30B3">
              <w:rPr>
                <w:b w:val="0"/>
                <w:sz w:val="20"/>
                <w:szCs w:val="20"/>
              </w:rPr>
              <w:t>. 231569  (Pomoč pri krepitvi tujih UO za jedrsko in sevalno varnost),</w:t>
            </w:r>
            <w:r w:rsidR="00861912">
              <w:rPr>
                <w:b w:val="0"/>
                <w:sz w:val="20"/>
                <w:szCs w:val="20"/>
              </w:rPr>
              <w:t xml:space="preserve"> </w:t>
            </w:r>
            <w:r w:rsidRPr="007E30B3">
              <w:rPr>
                <w:b w:val="0"/>
                <w:sz w:val="20"/>
                <w:szCs w:val="20"/>
              </w:rPr>
              <w:t xml:space="preserve">NRP </w:t>
            </w:r>
            <w:r w:rsidR="00D522FF" w:rsidRPr="007E30B3">
              <w:rPr>
                <w:b w:val="0"/>
                <w:sz w:val="20"/>
                <w:szCs w:val="20"/>
              </w:rPr>
              <w:t xml:space="preserve">2553-21-0004 </w:t>
            </w:r>
            <w:r w:rsidR="009F6F89">
              <w:rPr>
                <w:b w:val="0"/>
                <w:sz w:val="20"/>
                <w:szCs w:val="20"/>
              </w:rPr>
              <w:t>-</w:t>
            </w:r>
            <w:r w:rsidRPr="007E30B3">
              <w:rPr>
                <w:b w:val="0"/>
                <w:sz w:val="20"/>
                <w:szCs w:val="20"/>
              </w:rPr>
              <w:t xml:space="preserve"> </w:t>
            </w:r>
            <w:r w:rsidR="00432A62">
              <w:rPr>
                <w:b w:val="0"/>
                <w:sz w:val="20"/>
                <w:szCs w:val="20"/>
              </w:rPr>
              <w:t xml:space="preserve">Krepitev iranskega </w:t>
            </w:r>
            <w:r w:rsidRPr="007E30B3">
              <w:rPr>
                <w:b w:val="0"/>
                <w:sz w:val="20"/>
                <w:szCs w:val="20"/>
              </w:rPr>
              <w:t>UO za jedrsko varnost</w:t>
            </w:r>
            <w:r w:rsidR="009F6F89">
              <w:rPr>
                <w:b w:val="0"/>
                <w:sz w:val="20"/>
                <w:szCs w:val="20"/>
              </w:rPr>
              <w:t>-IRAN3)</w:t>
            </w:r>
            <w:r w:rsidRPr="007E30B3">
              <w:rPr>
                <w:b w:val="0"/>
                <w:sz w:val="20"/>
                <w:szCs w:val="20"/>
              </w:rPr>
              <w:t>.</w:t>
            </w:r>
          </w:p>
          <w:p w14:paraId="011C2EB9" w14:textId="2AA4646D" w:rsidR="002236BA" w:rsidRPr="00430083" w:rsidRDefault="006A1A2D" w:rsidP="00EB054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ascii="Calibri" w:hAnsi="Calibri"/>
              </w:rPr>
            </w:pPr>
            <w:r w:rsidRPr="006575C1">
              <w:rPr>
                <w:b w:val="0"/>
                <w:sz w:val="20"/>
                <w:szCs w:val="20"/>
              </w:rPr>
              <w:t>Sredstva za namen izvajanja projekta za let</w:t>
            </w:r>
            <w:r w:rsidR="00A83CF7">
              <w:rPr>
                <w:b w:val="0"/>
                <w:sz w:val="20"/>
                <w:szCs w:val="20"/>
              </w:rPr>
              <w:t>i</w:t>
            </w:r>
            <w:r w:rsidRPr="006575C1">
              <w:rPr>
                <w:b w:val="0"/>
                <w:sz w:val="20"/>
                <w:szCs w:val="20"/>
              </w:rPr>
              <w:t xml:space="preserve"> 2025 in 2026 so </w:t>
            </w:r>
            <w:r w:rsidR="00EB0546">
              <w:rPr>
                <w:b w:val="0"/>
                <w:sz w:val="20"/>
                <w:szCs w:val="20"/>
              </w:rPr>
              <w:t>načrtovana</w:t>
            </w:r>
            <w:r w:rsidRPr="006575C1">
              <w:rPr>
                <w:b w:val="0"/>
                <w:sz w:val="20"/>
                <w:szCs w:val="20"/>
              </w:rPr>
              <w:t xml:space="preserve"> v okviru</w:t>
            </w:r>
            <w:r w:rsidR="00A83CF7">
              <w:rPr>
                <w:b w:val="0"/>
                <w:sz w:val="20"/>
                <w:szCs w:val="20"/>
              </w:rPr>
              <w:t xml:space="preserve"> </w:t>
            </w:r>
            <w:r w:rsidRPr="006575C1">
              <w:rPr>
                <w:b w:val="0"/>
                <w:sz w:val="20"/>
                <w:szCs w:val="20"/>
              </w:rPr>
              <w:t>evidenčnega projekta 2550-18-</w:t>
            </w:r>
            <w:r w:rsidRPr="00EB0546">
              <w:rPr>
                <w:b w:val="0"/>
                <w:sz w:val="20"/>
                <w:szCs w:val="20"/>
              </w:rPr>
              <w:t>0004</w:t>
            </w:r>
            <w:r w:rsidR="00EB0546" w:rsidRPr="00EB0546">
              <w:rPr>
                <w:b w:val="0"/>
                <w:sz w:val="20"/>
                <w:szCs w:val="20"/>
              </w:rPr>
              <w:t xml:space="preserve"> </w:t>
            </w:r>
            <w:r w:rsidR="00EB0546" w:rsidRPr="00EB0546">
              <w:rPr>
                <w:b w:val="0"/>
                <w:sz w:val="20"/>
                <w:szCs w:val="20"/>
                <w:shd w:val="clear" w:color="auto" w:fill="FFFFFF"/>
              </w:rPr>
              <w:t xml:space="preserve">EU </w:t>
            </w:r>
            <w:proofErr w:type="spellStart"/>
            <w:r w:rsidR="00EB0546" w:rsidRPr="00EB0546">
              <w:rPr>
                <w:b w:val="0"/>
                <w:sz w:val="20"/>
                <w:szCs w:val="20"/>
                <w:shd w:val="clear" w:color="auto" w:fill="FFFFFF"/>
              </w:rPr>
              <w:t>centr</w:t>
            </w:r>
            <w:proofErr w:type="spellEnd"/>
            <w:r w:rsidR="00EB0546" w:rsidRPr="00EB0546">
              <w:rPr>
                <w:b w:val="0"/>
                <w:sz w:val="20"/>
                <w:szCs w:val="20"/>
                <w:shd w:val="clear" w:color="auto" w:fill="FFFFFF"/>
              </w:rPr>
              <w:t>. programi in teritorialno sodelovanje</w:t>
            </w:r>
            <w:r w:rsidRPr="00EB0546">
              <w:rPr>
                <w:b w:val="0"/>
                <w:sz w:val="20"/>
                <w:szCs w:val="20"/>
              </w:rPr>
              <w:t xml:space="preserve"> </w:t>
            </w:r>
            <w:r w:rsidRPr="006575C1">
              <w:rPr>
                <w:b w:val="0"/>
                <w:sz w:val="20"/>
                <w:szCs w:val="20"/>
              </w:rPr>
              <w:t xml:space="preserve">in </w:t>
            </w:r>
            <w:r w:rsidR="00EB0546">
              <w:rPr>
                <w:b w:val="0"/>
                <w:sz w:val="20"/>
                <w:szCs w:val="20"/>
              </w:rPr>
              <w:t xml:space="preserve">bodo zagotovljena s prerazporeditvijo sredstev. </w:t>
            </w:r>
          </w:p>
        </w:tc>
      </w:tr>
      <w:tr w:rsidR="002236BA" w:rsidRPr="00067CEB" w14:paraId="218754CA" w14:textId="77777777" w:rsidTr="00260BA0"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5CE9" w14:textId="77777777" w:rsidR="002236BA" w:rsidRPr="00067CEB" w:rsidRDefault="002236BA" w:rsidP="00260BA0">
            <w:pPr>
              <w:pStyle w:val="Oddelek"/>
              <w:spacing w:line="260" w:lineRule="exact"/>
              <w:rPr>
                <w:sz w:val="20"/>
                <w:szCs w:val="20"/>
              </w:rPr>
            </w:pPr>
            <w:r w:rsidRPr="00067CEB">
              <w:rPr>
                <w:sz w:val="20"/>
                <w:szCs w:val="20"/>
              </w:rPr>
              <w:t>I. Ocena finančnih posledic, ki niso načrtovane v sprejetem proračunu</w:t>
            </w:r>
          </w:p>
        </w:tc>
      </w:tr>
      <w:tr w:rsidR="002236BA" w:rsidRPr="00067CEB" w14:paraId="5ED050A4" w14:textId="77777777" w:rsidTr="00260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8819" w14:textId="77777777" w:rsidR="002236BA" w:rsidRPr="00067CEB" w:rsidRDefault="002236BA" w:rsidP="00260BA0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0232" w14:textId="77777777" w:rsidR="002236BA" w:rsidRPr="00067CEB" w:rsidRDefault="002236BA" w:rsidP="00260BA0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067CEB">
              <w:rPr>
                <w:rFonts w:cs="Arial"/>
                <w:szCs w:val="20"/>
                <w:lang w:val="sl-SI"/>
              </w:rPr>
              <w:t>Tekoče leto (t)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0D36" w14:textId="77777777" w:rsidR="002236BA" w:rsidRPr="00067CEB" w:rsidRDefault="002236BA" w:rsidP="00260BA0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067CEB">
              <w:rPr>
                <w:rFonts w:cs="Arial"/>
                <w:szCs w:val="20"/>
                <w:lang w:val="sl-SI"/>
              </w:rPr>
              <w:t>t + 1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8A50" w14:textId="77777777" w:rsidR="002236BA" w:rsidRPr="00067CEB" w:rsidRDefault="002236BA" w:rsidP="00260BA0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067CEB">
              <w:rPr>
                <w:rFonts w:cs="Arial"/>
                <w:szCs w:val="20"/>
                <w:lang w:val="sl-SI"/>
              </w:rPr>
              <w:t>t + 2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F3A9" w14:textId="77777777" w:rsidR="002236BA" w:rsidRPr="00067CEB" w:rsidRDefault="002236BA" w:rsidP="00260BA0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067CEB">
              <w:rPr>
                <w:rFonts w:cs="Arial"/>
                <w:szCs w:val="20"/>
                <w:lang w:val="sl-SI"/>
              </w:rPr>
              <w:t>t + 3</w:t>
            </w:r>
          </w:p>
        </w:tc>
      </w:tr>
      <w:tr w:rsidR="002236BA" w:rsidRPr="00067CEB" w14:paraId="1529A309" w14:textId="77777777" w:rsidTr="00260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90E5" w14:textId="77777777" w:rsidR="002236BA" w:rsidRPr="00067CEB" w:rsidRDefault="002236BA" w:rsidP="00260BA0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067CEB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067CEB">
              <w:rPr>
                <w:b/>
                <w:szCs w:val="20"/>
                <w:lang w:val="sl-SI"/>
              </w:rPr>
              <w:t>–</w:t>
            </w:r>
            <w:r w:rsidRPr="00067CEB">
              <w:rPr>
                <w:rFonts w:cs="Arial"/>
                <w:bCs/>
                <w:szCs w:val="20"/>
                <w:lang w:val="sl-SI"/>
              </w:rPr>
              <w:t xml:space="preserve">) prihodkov državnega proračuna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A1EA" w14:textId="77777777" w:rsidR="002236BA" w:rsidRPr="00067CEB" w:rsidRDefault="002236BA" w:rsidP="00C13786">
            <w:pPr>
              <w:pStyle w:val="Naslov1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909D" w14:textId="77777777" w:rsidR="002236BA" w:rsidRPr="00067CEB" w:rsidRDefault="002236BA" w:rsidP="00C13786">
            <w:pPr>
              <w:pStyle w:val="Naslov1"/>
            </w:pP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7B39" w14:textId="77777777" w:rsidR="002236BA" w:rsidRPr="00067CEB" w:rsidRDefault="002236BA" w:rsidP="00C13786">
            <w:pPr>
              <w:pStyle w:val="Naslov1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2FA4" w14:textId="77777777" w:rsidR="002236BA" w:rsidRPr="00067CEB" w:rsidRDefault="002236BA" w:rsidP="00C13786">
            <w:pPr>
              <w:pStyle w:val="Naslov1"/>
            </w:pPr>
          </w:p>
        </w:tc>
      </w:tr>
      <w:tr w:rsidR="002236BA" w:rsidRPr="00067CEB" w14:paraId="5A5F592C" w14:textId="77777777" w:rsidTr="00260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5EDE" w14:textId="77777777" w:rsidR="002236BA" w:rsidRPr="00067CEB" w:rsidRDefault="002236BA" w:rsidP="00260BA0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067CEB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067CEB">
              <w:rPr>
                <w:b/>
                <w:szCs w:val="20"/>
                <w:lang w:val="sl-SI"/>
              </w:rPr>
              <w:t>–</w:t>
            </w:r>
            <w:r w:rsidRPr="00067CEB">
              <w:rPr>
                <w:rFonts w:cs="Arial"/>
                <w:bCs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593F" w14:textId="77777777" w:rsidR="002236BA" w:rsidRPr="00067CEB" w:rsidRDefault="002236BA" w:rsidP="00C13786">
            <w:pPr>
              <w:pStyle w:val="Naslov1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7D42" w14:textId="77777777" w:rsidR="002236BA" w:rsidRPr="00067CEB" w:rsidRDefault="002236BA" w:rsidP="00C13786">
            <w:pPr>
              <w:pStyle w:val="Naslov1"/>
            </w:pP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2FBB" w14:textId="77777777" w:rsidR="002236BA" w:rsidRPr="00067CEB" w:rsidRDefault="002236BA" w:rsidP="00C13786">
            <w:pPr>
              <w:pStyle w:val="Naslov1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0DAD" w14:textId="77777777" w:rsidR="002236BA" w:rsidRPr="00067CEB" w:rsidRDefault="002236BA" w:rsidP="00C13786">
            <w:pPr>
              <w:pStyle w:val="Naslov1"/>
            </w:pPr>
          </w:p>
        </w:tc>
      </w:tr>
      <w:tr w:rsidR="002236BA" w:rsidRPr="00067CEB" w14:paraId="0DABB10C" w14:textId="77777777" w:rsidTr="00260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D716" w14:textId="77777777" w:rsidR="002236BA" w:rsidRPr="00067CEB" w:rsidRDefault="002236BA" w:rsidP="00260BA0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067CEB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067CEB">
              <w:rPr>
                <w:b/>
                <w:szCs w:val="20"/>
                <w:lang w:val="sl-SI"/>
              </w:rPr>
              <w:t>–</w:t>
            </w:r>
            <w:r w:rsidRPr="00067CEB">
              <w:rPr>
                <w:rFonts w:cs="Arial"/>
                <w:bCs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2243" w14:textId="77777777" w:rsidR="002236BA" w:rsidRPr="00067CEB" w:rsidRDefault="002236BA" w:rsidP="00260BA0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31D2" w14:textId="77777777" w:rsidR="002236BA" w:rsidRPr="00067CEB" w:rsidRDefault="002236BA" w:rsidP="00260BA0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F1B8" w14:textId="77777777" w:rsidR="002236BA" w:rsidRPr="00067CEB" w:rsidRDefault="002236BA" w:rsidP="00260BA0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1508" w14:textId="77777777" w:rsidR="002236BA" w:rsidRPr="00067CEB" w:rsidRDefault="002236BA" w:rsidP="00260BA0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2236BA" w:rsidRPr="00067CEB" w14:paraId="1E9116A4" w14:textId="77777777" w:rsidTr="00260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</w:trPr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C45F" w14:textId="77777777" w:rsidR="002236BA" w:rsidRPr="00067CEB" w:rsidRDefault="002236BA" w:rsidP="00260BA0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067CEB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067CEB">
              <w:rPr>
                <w:b/>
                <w:szCs w:val="20"/>
                <w:lang w:val="sl-SI"/>
              </w:rPr>
              <w:t>–</w:t>
            </w:r>
            <w:r w:rsidRPr="00067CEB">
              <w:rPr>
                <w:rFonts w:cs="Arial"/>
                <w:bCs/>
                <w:szCs w:val="20"/>
                <w:lang w:val="sl-SI"/>
              </w:rPr>
              <w:t>) odhodkov občinskih proračunov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2E08" w14:textId="77777777" w:rsidR="002236BA" w:rsidRPr="00067CEB" w:rsidRDefault="002236BA" w:rsidP="00260BA0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A140" w14:textId="77777777" w:rsidR="002236BA" w:rsidRPr="00067CEB" w:rsidRDefault="002236BA" w:rsidP="00260BA0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04DD" w14:textId="77777777" w:rsidR="002236BA" w:rsidRPr="00067CEB" w:rsidRDefault="002236BA" w:rsidP="00260BA0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92CA" w14:textId="77777777" w:rsidR="002236BA" w:rsidRPr="00067CEB" w:rsidRDefault="002236BA" w:rsidP="00260BA0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2236BA" w:rsidRPr="00067CEB" w14:paraId="34013882" w14:textId="77777777" w:rsidTr="00260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6174" w14:textId="77777777" w:rsidR="002236BA" w:rsidRPr="00067CEB" w:rsidRDefault="002236BA" w:rsidP="00260BA0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067CEB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067CEB">
              <w:rPr>
                <w:b/>
                <w:szCs w:val="20"/>
                <w:lang w:val="sl-SI"/>
              </w:rPr>
              <w:t>–</w:t>
            </w:r>
            <w:r w:rsidRPr="00067CEB">
              <w:rPr>
                <w:rFonts w:cs="Arial"/>
                <w:bCs/>
                <w:szCs w:val="20"/>
                <w:lang w:val="sl-SI"/>
              </w:rPr>
              <w:t>) obveznosti za druga javnofinančna sredstva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6ABF" w14:textId="77777777" w:rsidR="002236BA" w:rsidRPr="00067CEB" w:rsidRDefault="002236BA" w:rsidP="00C13786">
            <w:pPr>
              <w:pStyle w:val="Naslov1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DF6D" w14:textId="77777777" w:rsidR="002236BA" w:rsidRPr="00067CEB" w:rsidRDefault="002236BA" w:rsidP="00C13786">
            <w:pPr>
              <w:pStyle w:val="Naslov1"/>
            </w:pP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41B9" w14:textId="77777777" w:rsidR="002236BA" w:rsidRPr="00067CEB" w:rsidRDefault="002236BA" w:rsidP="00C13786">
            <w:pPr>
              <w:pStyle w:val="Naslov1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29FB" w14:textId="77777777" w:rsidR="002236BA" w:rsidRPr="00067CEB" w:rsidRDefault="002236BA" w:rsidP="00C13786">
            <w:pPr>
              <w:pStyle w:val="Naslov1"/>
            </w:pPr>
          </w:p>
        </w:tc>
      </w:tr>
      <w:tr w:rsidR="002236BA" w:rsidRPr="00067CEB" w14:paraId="43F02B69" w14:textId="77777777" w:rsidTr="00260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DE1A127" w14:textId="77777777" w:rsidR="002236BA" w:rsidRPr="00067CEB" w:rsidRDefault="002236BA" w:rsidP="00C13786">
            <w:pPr>
              <w:pStyle w:val="Naslov1"/>
            </w:pPr>
            <w:r w:rsidRPr="00067CEB">
              <w:t>II. Finančne posledice za državni proračun</w:t>
            </w:r>
          </w:p>
        </w:tc>
      </w:tr>
      <w:tr w:rsidR="002236BA" w:rsidRPr="00067CEB" w14:paraId="6F6814B1" w14:textId="77777777" w:rsidTr="00260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FBE379A" w14:textId="77777777" w:rsidR="002236BA" w:rsidRPr="00067CEB" w:rsidRDefault="002236BA" w:rsidP="00C13786">
            <w:pPr>
              <w:pStyle w:val="Naslov1"/>
            </w:pPr>
            <w:proofErr w:type="spellStart"/>
            <w:r w:rsidRPr="00067CEB">
              <w:t>II.a</w:t>
            </w:r>
            <w:proofErr w:type="spellEnd"/>
            <w:r w:rsidRPr="00067CEB">
              <w:t xml:space="preserve"> Pravice porabe za izvedbo predlaganih rešitev so zagotovljene:</w:t>
            </w:r>
          </w:p>
        </w:tc>
      </w:tr>
      <w:tr w:rsidR="002236BA" w:rsidRPr="00067CEB" w14:paraId="2312E889" w14:textId="77777777" w:rsidTr="00260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ACFC" w14:textId="77777777" w:rsidR="002236BA" w:rsidRPr="00067CEB" w:rsidRDefault="002236BA" w:rsidP="00260BA0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067CEB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FB91" w14:textId="77777777" w:rsidR="002236BA" w:rsidRPr="00067CEB" w:rsidRDefault="002236BA" w:rsidP="00260BA0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067CEB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B01B" w14:textId="77777777" w:rsidR="002236BA" w:rsidRPr="00067CEB" w:rsidRDefault="002236BA" w:rsidP="00260BA0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067CEB">
              <w:rPr>
                <w:rFonts w:cs="Arial"/>
                <w:szCs w:val="20"/>
                <w:lang w:val="sl-SI"/>
              </w:rPr>
              <w:t>Šifra in naziv proračunske postavke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F21F" w14:textId="77777777" w:rsidR="002236BA" w:rsidRPr="00067CEB" w:rsidRDefault="002236BA" w:rsidP="00260BA0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067CEB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61E8" w14:textId="77777777" w:rsidR="002236BA" w:rsidRPr="00067CEB" w:rsidRDefault="002236BA" w:rsidP="00260BA0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067CEB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2236BA" w:rsidRPr="00067CEB" w14:paraId="64254019" w14:textId="77777777" w:rsidTr="00260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8EC9" w14:textId="3EF89D77" w:rsidR="002236BA" w:rsidRPr="006140F3" w:rsidRDefault="002236BA" w:rsidP="00C13786">
            <w:pPr>
              <w:pStyle w:val="Naslov1"/>
            </w:pPr>
            <w:r w:rsidRPr="006140F3">
              <w:t>M</w:t>
            </w:r>
            <w:r>
              <w:t>NVP</w:t>
            </w:r>
            <w:r w:rsidRPr="006140F3">
              <w:t xml:space="preserve"> (Uprava RS za jedrsko varnost – 25</w:t>
            </w:r>
            <w:r w:rsidR="007E30B3">
              <w:t>6</w:t>
            </w:r>
            <w:r w:rsidRPr="006140F3">
              <w:t>3)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85A4" w14:textId="2125349B" w:rsidR="002236BA" w:rsidRDefault="00932161" w:rsidP="00C13786">
            <w:pPr>
              <w:pStyle w:val="Naslov1"/>
            </w:pPr>
            <w:r>
              <w:t>2563-24-0001</w:t>
            </w:r>
          </w:p>
          <w:p w14:paraId="2B5FF048" w14:textId="2712DF33" w:rsidR="00932161" w:rsidRPr="00241018" w:rsidRDefault="00932161" w:rsidP="00C13786">
            <w:pPr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932161">
              <w:rPr>
                <w:rFonts w:cs="Arial"/>
                <w:bCs/>
                <w:i/>
                <w:iCs/>
                <w:sz w:val="18"/>
                <w:szCs w:val="18"/>
              </w:rPr>
              <w:t>“</w:t>
            </w:r>
            <w:proofErr w:type="spellStart"/>
            <w:r w:rsidR="0044591A">
              <w:rPr>
                <w:rFonts w:cs="Arial"/>
                <w:bCs/>
                <w:i/>
                <w:iCs/>
                <w:sz w:val="18"/>
                <w:szCs w:val="18"/>
              </w:rPr>
              <w:t>Krepitev</w:t>
            </w:r>
            <w:proofErr w:type="spellEnd"/>
            <w:r w:rsidRPr="00932161">
              <w:rPr>
                <w:rFonts w:cs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32161">
              <w:rPr>
                <w:rFonts w:cs="Arial"/>
                <w:bCs/>
                <w:i/>
                <w:iCs/>
                <w:sz w:val="18"/>
                <w:szCs w:val="18"/>
              </w:rPr>
              <w:t>nigerijskega</w:t>
            </w:r>
            <w:proofErr w:type="spellEnd"/>
            <w:r w:rsidRPr="00932161">
              <w:rPr>
                <w:rFonts w:cs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32161">
              <w:rPr>
                <w:rFonts w:cs="Arial"/>
                <w:bCs/>
                <w:i/>
                <w:iCs/>
                <w:sz w:val="18"/>
                <w:szCs w:val="18"/>
              </w:rPr>
              <w:t>jedrskega</w:t>
            </w:r>
            <w:proofErr w:type="spellEnd"/>
            <w:r w:rsidRPr="00932161">
              <w:rPr>
                <w:rFonts w:cs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44591A">
              <w:rPr>
                <w:rFonts w:cs="Arial"/>
                <w:bCs/>
                <w:i/>
                <w:iCs/>
                <w:sz w:val="18"/>
                <w:szCs w:val="18"/>
              </w:rPr>
              <w:t>upravnega</w:t>
            </w:r>
            <w:proofErr w:type="spellEnd"/>
            <w:r w:rsidR="0044591A">
              <w:rPr>
                <w:rFonts w:cs="Arial"/>
                <w:bCs/>
                <w:i/>
                <w:iCs/>
                <w:sz w:val="18"/>
                <w:szCs w:val="18"/>
              </w:rPr>
              <w:t xml:space="preserve"> organa”</w:t>
            </w:r>
          </w:p>
          <w:p w14:paraId="1DA4CF81" w14:textId="7A055B8B" w:rsidR="002236BA" w:rsidRPr="002236BA" w:rsidRDefault="002236BA" w:rsidP="00C13786">
            <w:pPr>
              <w:rPr>
                <w:rFonts w:cs="Arial"/>
                <w:i/>
                <w:szCs w:val="20"/>
                <w:lang w:val="sl-SI" w:eastAsia="sl-SI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4321" w14:textId="4BDE3F94" w:rsidR="002236BA" w:rsidRPr="002236BA" w:rsidRDefault="002236BA" w:rsidP="00C13786">
            <w:pPr>
              <w:pStyle w:val="Naslov1"/>
            </w:pPr>
            <w:r w:rsidRPr="002236BA">
              <w:t>231569</w:t>
            </w:r>
          </w:p>
          <w:p w14:paraId="1C513CD4" w14:textId="77777777" w:rsidR="002236BA" w:rsidRPr="00164277" w:rsidRDefault="002236BA" w:rsidP="00C13786">
            <w:pPr>
              <w:rPr>
                <w:rFonts w:cs="Arial"/>
                <w:i/>
                <w:iCs/>
                <w:sz w:val="18"/>
                <w:szCs w:val="18"/>
                <w:lang w:val="sl-SI" w:eastAsia="sl-SI"/>
              </w:rPr>
            </w:pPr>
            <w:proofErr w:type="spellStart"/>
            <w:r w:rsidRPr="00164277">
              <w:rPr>
                <w:i/>
                <w:iCs/>
                <w:sz w:val="18"/>
                <w:szCs w:val="18"/>
              </w:rPr>
              <w:t>Pomoč</w:t>
            </w:r>
            <w:proofErr w:type="spellEnd"/>
            <w:r w:rsidRPr="0016427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64277">
              <w:rPr>
                <w:i/>
                <w:iCs/>
                <w:sz w:val="18"/>
                <w:szCs w:val="18"/>
              </w:rPr>
              <w:t>pri</w:t>
            </w:r>
            <w:proofErr w:type="spellEnd"/>
            <w:r w:rsidRPr="0016427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64277">
              <w:rPr>
                <w:i/>
                <w:iCs/>
                <w:sz w:val="18"/>
                <w:szCs w:val="18"/>
              </w:rPr>
              <w:t>krepitvi</w:t>
            </w:r>
            <w:proofErr w:type="spellEnd"/>
            <w:r w:rsidRPr="0016427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64277">
              <w:rPr>
                <w:i/>
                <w:iCs/>
                <w:sz w:val="18"/>
                <w:szCs w:val="18"/>
              </w:rPr>
              <w:t>tujih</w:t>
            </w:r>
            <w:proofErr w:type="spellEnd"/>
            <w:r w:rsidRPr="00164277">
              <w:rPr>
                <w:i/>
                <w:iCs/>
                <w:sz w:val="18"/>
                <w:szCs w:val="18"/>
              </w:rPr>
              <w:t xml:space="preserve"> UO za </w:t>
            </w:r>
            <w:proofErr w:type="spellStart"/>
            <w:r w:rsidRPr="00164277">
              <w:rPr>
                <w:i/>
                <w:iCs/>
                <w:sz w:val="18"/>
                <w:szCs w:val="18"/>
              </w:rPr>
              <w:t>jedrsko</w:t>
            </w:r>
            <w:proofErr w:type="spellEnd"/>
            <w:r w:rsidRPr="00164277">
              <w:rPr>
                <w:i/>
                <w:iCs/>
                <w:sz w:val="18"/>
                <w:szCs w:val="18"/>
              </w:rPr>
              <w:t xml:space="preserve"> in </w:t>
            </w:r>
            <w:proofErr w:type="spellStart"/>
            <w:r w:rsidRPr="00164277">
              <w:rPr>
                <w:i/>
                <w:iCs/>
                <w:sz w:val="18"/>
                <w:szCs w:val="18"/>
              </w:rPr>
              <w:t>sevalno</w:t>
            </w:r>
            <w:proofErr w:type="spellEnd"/>
            <w:r w:rsidRPr="0016427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64277">
              <w:rPr>
                <w:i/>
                <w:iCs/>
                <w:sz w:val="18"/>
                <w:szCs w:val="18"/>
              </w:rPr>
              <w:t>varnost</w:t>
            </w:r>
            <w:proofErr w:type="spellEnd"/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63CF" w14:textId="200E474C" w:rsidR="002236BA" w:rsidRPr="002236BA" w:rsidRDefault="00B50D03" w:rsidP="003710AE">
            <w:pPr>
              <w:pStyle w:val="Naslov1"/>
              <w:jc w:val="center"/>
            </w:pPr>
            <w: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F164" w14:textId="77777777" w:rsidR="002236BA" w:rsidRPr="002236BA" w:rsidRDefault="002236BA" w:rsidP="003710AE">
            <w:pPr>
              <w:pStyle w:val="Naslov1"/>
              <w:jc w:val="center"/>
            </w:pPr>
            <w:r w:rsidRPr="002236BA">
              <w:t>0,00</w:t>
            </w:r>
          </w:p>
        </w:tc>
      </w:tr>
      <w:tr w:rsidR="002236BA" w:rsidRPr="00067CEB" w14:paraId="5296D91D" w14:textId="77777777" w:rsidTr="00260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F6D2" w14:textId="77777777" w:rsidR="002236BA" w:rsidRPr="002236BA" w:rsidRDefault="002236BA" w:rsidP="00C13786">
            <w:pPr>
              <w:pStyle w:val="Naslov1"/>
            </w:pPr>
            <w:r w:rsidRPr="002236BA">
              <w:t>SKUPAJ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93CE" w14:textId="77777777" w:rsidR="002236BA" w:rsidRPr="002236BA" w:rsidRDefault="002236BA" w:rsidP="003710AE">
            <w:pPr>
              <w:pStyle w:val="Naslov1"/>
              <w:jc w:val="center"/>
            </w:pPr>
            <w:r w:rsidRPr="002236BA">
              <w:t>0,00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248C" w14:textId="77777777" w:rsidR="002236BA" w:rsidRPr="002236BA" w:rsidRDefault="002236BA" w:rsidP="003710AE">
            <w:pPr>
              <w:pStyle w:val="Naslov1"/>
              <w:jc w:val="center"/>
            </w:pPr>
            <w:r w:rsidRPr="002236BA">
              <w:t>0,00</w:t>
            </w:r>
          </w:p>
        </w:tc>
      </w:tr>
      <w:tr w:rsidR="002236BA" w:rsidRPr="00067CEB" w14:paraId="1B745F29" w14:textId="77777777" w:rsidTr="00260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014079A" w14:textId="4861C25B" w:rsidR="002236BA" w:rsidRPr="00067CEB" w:rsidRDefault="002236BA" w:rsidP="00C13786">
            <w:pPr>
              <w:pStyle w:val="Naslov1"/>
            </w:pPr>
            <w:proofErr w:type="spellStart"/>
            <w:r w:rsidRPr="00067CEB">
              <w:t>II.b</w:t>
            </w:r>
            <w:proofErr w:type="spellEnd"/>
            <w:r w:rsidRPr="00067CEB">
              <w:t xml:space="preserve"> Manjkajoče pravice porabe bodo zagotovljene s prerazporeditvijo:</w:t>
            </w:r>
          </w:p>
        </w:tc>
      </w:tr>
      <w:tr w:rsidR="002236BA" w:rsidRPr="00067CEB" w14:paraId="31666C14" w14:textId="77777777" w:rsidTr="00260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74EC" w14:textId="77777777" w:rsidR="002236BA" w:rsidRPr="00067CEB" w:rsidRDefault="002236BA" w:rsidP="00260BA0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067CEB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5EB9" w14:textId="77777777" w:rsidR="002236BA" w:rsidRPr="00067CEB" w:rsidRDefault="002236BA" w:rsidP="00260BA0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067CEB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A2A4" w14:textId="77777777" w:rsidR="002236BA" w:rsidRPr="00067CEB" w:rsidRDefault="002236BA" w:rsidP="00260BA0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067CEB">
              <w:rPr>
                <w:rFonts w:cs="Arial"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59B3" w14:textId="77777777" w:rsidR="002236BA" w:rsidRPr="00067CEB" w:rsidRDefault="002236BA" w:rsidP="00260BA0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067CEB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0611" w14:textId="77777777" w:rsidR="002236BA" w:rsidRPr="00067CEB" w:rsidRDefault="002236BA" w:rsidP="00260BA0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067CEB">
              <w:rPr>
                <w:rFonts w:cs="Arial"/>
                <w:szCs w:val="20"/>
                <w:lang w:val="sl-SI"/>
              </w:rPr>
              <w:t xml:space="preserve">Znesek za t + 1 </w:t>
            </w:r>
          </w:p>
        </w:tc>
      </w:tr>
      <w:tr w:rsidR="000F2A3A" w:rsidRPr="00067CEB" w14:paraId="446AC8B3" w14:textId="77777777" w:rsidTr="00260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140E" w14:textId="77777777" w:rsidR="000F2A3A" w:rsidRPr="000F2A3A" w:rsidRDefault="000F2A3A" w:rsidP="00C13786">
            <w:pPr>
              <w:pStyle w:val="Naslov1"/>
            </w:pPr>
            <w:r w:rsidRPr="000F2A3A">
              <w:t>MNVP (Uprava RS za jedrsko varnost – 2563)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860D" w14:textId="77777777" w:rsidR="000F2A3A" w:rsidRPr="00996FDC" w:rsidRDefault="000F2A3A" w:rsidP="00C13786">
            <w:pPr>
              <w:pStyle w:val="Naslov1"/>
              <w:rPr>
                <w:i/>
                <w:iCs/>
                <w:sz w:val="18"/>
                <w:szCs w:val="18"/>
              </w:rPr>
            </w:pPr>
            <w:r w:rsidRPr="00996FDC">
              <w:rPr>
                <w:i/>
                <w:iCs/>
                <w:sz w:val="18"/>
                <w:szCs w:val="18"/>
              </w:rPr>
              <w:t>2553-21-0004</w:t>
            </w:r>
          </w:p>
          <w:p w14:paraId="743B8520" w14:textId="5403C8C2" w:rsidR="0044591A" w:rsidRPr="00996FDC" w:rsidRDefault="0044591A" w:rsidP="00C1378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996FDC">
              <w:rPr>
                <w:b w:val="0"/>
                <w:i/>
                <w:iCs/>
                <w:sz w:val="18"/>
                <w:szCs w:val="18"/>
              </w:rPr>
              <w:t>»Krepitev iranskega UO za jedrsko varnost-IRAN3«</w:t>
            </w:r>
          </w:p>
          <w:p w14:paraId="2A6F17F5" w14:textId="77777777" w:rsidR="0044591A" w:rsidRPr="00996FDC" w:rsidRDefault="0044591A" w:rsidP="0044591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i/>
                <w:iCs/>
                <w:sz w:val="18"/>
                <w:szCs w:val="18"/>
              </w:rPr>
            </w:pPr>
          </w:p>
          <w:p w14:paraId="423A439B" w14:textId="38C838E5" w:rsidR="000F2A3A" w:rsidRPr="00996FDC" w:rsidRDefault="000F2A3A" w:rsidP="00E008C0">
            <w:pPr>
              <w:jc w:val="center"/>
              <w:rPr>
                <w:rFonts w:cs="Arial"/>
                <w:i/>
                <w:iCs/>
                <w:sz w:val="18"/>
                <w:szCs w:val="18"/>
                <w:lang w:val="sl-SI" w:eastAsia="sl-SI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360E" w14:textId="2839DB65" w:rsidR="000F2A3A" w:rsidRPr="00996FDC" w:rsidRDefault="000F2A3A" w:rsidP="00C13786">
            <w:pPr>
              <w:pStyle w:val="Naslov1"/>
              <w:rPr>
                <w:i/>
                <w:iCs/>
                <w:sz w:val="18"/>
                <w:szCs w:val="18"/>
              </w:rPr>
            </w:pPr>
            <w:r w:rsidRPr="00996FDC">
              <w:rPr>
                <w:i/>
                <w:iCs/>
                <w:sz w:val="18"/>
                <w:szCs w:val="18"/>
              </w:rPr>
              <w:t>231569</w:t>
            </w:r>
          </w:p>
          <w:p w14:paraId="4FD49F93" w14:textId="06F48BD5" w:rsidR="000F2A3A" w:rsidRPr="00996FDC" w:rsidRDefault="000F2A3A" w:rsidP="00C13786">
            <w:pPr>
              <w:rPr>
                <w:rFonts w:cs="Arial"/>
                <w:i/>
                <w:iCs/>
                <w:sz w:val="18"/>
                <w:szCs w:val="18"/>
                <w:lang w:val="sl-SI" w:eastAsia="sl-SI"/>
              </w:rPr>
            </w:pPr>
            <w:proofErr w:type="spellStart"/>
            <w:r w:rsidRPr="00996FDC">
              <w:rPr>
                <w:i/>
                <w:iCs/>
                <w:sz w:val="18"/>
                <w:szCs w:val="18"/>
              </w:rPr>
              <w:t>Pomoč</w:t>
            </w:r>
            <w:proofErr w:type="spellEnd"/>
            <w:r w:rsidRPr="00996FD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96FDC">
              <w:rPr>
                <w:i/>
                <w:iCs/>
                <w:sz w:val="18"/>
                <w:szCs w:val="18"/>
              </w:rPr>
              <w:t>pri</w:t>
            </w:r>
            <w:proofErr w:type="spellEnd"/>
            <w:r w:rsidRPr="00996FD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96FDC">
              <w:rPr>
                <w:i/>
                <w:iCs/>
                <w:sz w:val="18"/>
                <w:szCs w:val="18"/>
              </w:rPr>
              <w:t>krepitvi</w:t>
            </w:r>
            <w:proofErr w:type="spellEnd"/>
            <w:r w:rsidRPr="00996FD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96FDC">
              <w:rPr>
                <w:i/>
                <w:iCs/>
                <w:sz w:val="18"/>
                <w:szCs w:val="18"/>
              </w:rPr>
              <w:t>tujih</w:t>
            </w:r>
            <w:proofErr w:type="spellEnd"/>
            <w:r w:rsidRPr="00996FDC">
              <w:rPr>
                <w:i/>
                <w:iCs/>
                <w:sz w:val="18"/>
                <w:szCs w:val="18"/>
              </w:rPr>
              <w:t xml:space="preserve"> UO za </w:t>
            </w:r>
            <w:proofErr w:type="spellStart"/>
            <w:r w:rsidRPr="00996FDC">
              <w:rPr>
                <w:i/>
                <w:iCs/>
                <w:sz w:val="18"/>
                <w:szCs w:val="18"/>
              </w:rPr>
              <w:t>jedrsko</w:t>
            </w:r>
            <w:proofErr w:type="spellEnd"/>
            <w:r w:rsidRPr="00996FDC">
              <w:rPr>
                <w:i/>
                <w:iCs/>
                <w:sz w:val="18"/>
                <w:szCs w:val="18"/>
              </w:rPr>
              <w:t xml:space="preserve"> in </w:t>
            </w:r>
            <w:proofErr w:type="spellStart"/>
            <w:r w:rsidRPr="00996FDC">
              <w:rPr>
                <w:i/>
                <w:iCs/>
                <w:sz w:val="18"/>
                <w:szCs w:val="18"/>
              </w:rPr>
              <w:t>sevalno</w:t>
            </w:r>
            <w:proofErr w:type="spellEnd"/>
            <w:r w:rsidRPr="00996FD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96FDC">
              <w:rPr>
                <w:i/>
                <w:iCs/>
                <w:sz w:val="18"/>
                <w:szCs w:val="18"/>
              </w:rPr>
              <w:t>varnost</w:t>
            </w:r>
            <w:proofErr w:type="spellEnd"/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AA50" w14:textId="54CD126C" w:rsidR="000F2A3A" w:rsidRPr="002236BA" w:rsidRDefault="000F2A3A" w:rsidP="00C13786">
            <w:pPr>
              <w:pStyle w:val="Naslov1"/>
            </w:pPr>
            <w:r>
              <w:t>3</w:t>
            </w:r>
            <w:r w:rsidR="0092509A">
              <w:t>5.000</w:t>
            </w:r>
            <w:r w:rsidR="00F25717">
              <w:t>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85B8" w14:textId="2333F8A9" w:rsidR="000F2A3A" w:rsidRPr="002236BA" w:rsidRDefault="00F25717" w:rsidP="00C13786">
            <w:pPr>
              <w:pStyle w:val="Naslov1"/>
            </w:pPr>
            <w:r>
              <w:t>41.900,00</w:t>
            </w:r>
          </w:p>
        </w:tc>
      </w:tr>
      <w:tr w:rsidR="000F2A3A" w:rsidRPr="00067CEB" w14:paraId="0E441AF3" w14:textId="77777777" w:rsidTr="00260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109C" w14:textId="77777777" w:rsidR="000F2A3A" w:rsidRPr="00F25717" w:rsidRDefault="000F2A3A" w:rsidP="00C13786">
            <w:pPr>
              <w:pStyle w:val="Naslov1"/>
            </w:pPr>
            <w:r w:rsidRPr="00F25717">
              <w:t>SKUPAJ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E978" w14:textId="5A48A667" w:rsidR="000F2A3A" w:rsidRPr="00F25717" w:rsidRDefault="00F25717" w:rsidP="00C13786">
            <w:pPr>
              <w:pStyle w:val="Naslov1"/>
            </w:pPr>
            <w:r w:rsidRPr="00F25717">
              <w:t>35.000,00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6E4B" w14:textId="3F01DBA2" w:rsidR="000F2A3A" w:rsidRPr="00F25717" w:rsidRDefault="00F25717" w:rsidP="00C13786">
            <w:pPr>
              <w:pStyle w:val="Naslov1"/>
            </w:pPr>
            <w:r>
              <w:t>41.900,00</w:t>
            </w:r>
          </w:p>
        </w:tc>
      </w:tr>
      <w:tr w:rsidR="000F2A3A" w:rsidRPr="00067CEB" w14:paraId="293896EC" w14:textId="77777777" w:rsidTr="00260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5CA9EBD" w14:textId="77777777" w:rsidR="000F2A3A" w:rsidRPr="00067CEB" w:rsidRDefault="000F2A3A" w:rsidP="00C13786">
            <w:pPr>
              <w:pStyle w:val="Naslov1"/>
            </w:pPr>
            <w:proofErr w:type="spellStart"/>
            <w:r w:rsidRPr="00067CEB">
              <w:t>II.c</w:t>
            </w:r>
            <w:proofErr w:type="spellEnd"/>
            <w:r w:rsidRPr="00067CEB">
              <w:t xml:space="preserve"> Načrtovana nadomestitev zmanjšanih prihodkov in povečanih odhodkov proračuna:</w:t>
            </w:r>
          </w:p>
        </w:tc>
      </w:tr>
      <w:tr w:rsidR="000F2A3A" w:rsidRPr="00067CEB" w14:paraId="21870BF9" w14:textId="77777777" w:rsidTr="00260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A28A" w14:textId="77777777" w:rsidR="000F2A3A" w:rsidRPr="00067CEB" w:rsidRDefault="000F2A3A" w:rsidP="000F2A3A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067CEB">
              <w:rPr>
                <w:rFonts w:cs="Arial"/>
                <w:szCs w:val="20"/>
                <w:lang w:val="sl-SI"/>
              </w:rPr>
              <w:t>Novi prihodki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7AED" w14:textId="77777777" w:rsidR="000F2A3A" w:rsidRPr="00067CEB" w:rsidRDefault="000F2A3A" w:rsidP="000F2A3A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067CEB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9410" w14:textId="77777777" w:rsidR="000F2A3A" w:rsidRPr="00067CEB" w:rsidRDefault="000F2A3A" w:rsidP="000F2A3A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067CEB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0F2A3A" w:rsidRPr="00067CEB" w14:paraId="54E1FD39" w14:textId="77777777" w:rsidTr="00260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00FC" w14:textId="77777777" w:rsidR="000F2A3A" w:rsidRPr="00067CEB" w:rsidRDefault="000F2A3A" w:rsidP="000F2A3A">
            <w:pPr>
              <w:rPr>
                <w:lang w:val="sl-SI" w:eastAsia="sl-SI"/>
              </w:rPr>
            </w:pPr>
          </w:p>
          <w:p w14:paraId="23A99FDC" w14:textId="77777777" w:rsidR="000F2A3A" w:rsidRPr="00067CEB" w:rsidRDefault="000F2A3A" w:rsidP="000F2A3A">
            <w:pPr>
              <w:rPr>
                <w:lang w:val="sl-SI" w:eastAsia="sl-SI"/>
              </w:rPr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8C5F" w14:textId="77777777" w:rsidR="000F2A3A" w:rsidRPr="00067CEB" w:rsidRDefault="000F2A3A" w:rsidP="00C13786">
            <w:pPr>
              <w:pStyle w:val="Naslov1"/>
            </w:pPr>
          </w:p>
        </w:tc>
        <w:tc>
          <w:tcPr>
            <w:tcW w:w="2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DD00" w14:textId="77777777" w:rsidR="000F2A3A" w:rsidRPr="00067CEB" w:rsidRDefault="000F2A3A" w:rsidP="00C13786">
            <w:pPr>
              <w:pStyle w:val="Naslov1"/>
            </w:pPr>
          </w:p>
        </w:tc>
      </w:tr>
      <w:tr w:rsidR="000F2A3A" w:rsidRPr="00067CEB" w14:paraId="57F3CDDC" w14:textId="77777777" w:rsidTr="00260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64B2" w14:textId="77777777" w:rsidR="000F2A3A" w:rsidRPr="00067CEB" w:rsidRDefault="000F2A3A" w:rsidP="00C13786">
            <w:pPr>
              <w:pStyle w:val="Naslov1"/>
            </w:pPr>
            <w:r w:rsidRPr="00067CEB">
              <w:t>SKUPAJ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FD91" w14:textId="77777777" w:rsidR="000F2A3A" w:rsidRPr="00067CEB" w:rsidRDefault="000F2A3A" w:rsidP="00C13786">
            <w:pPr>
              <w:pStyle w:val="Naslov1"/>
            </w:pPr>
          </w:p>
        </w:tc>
        <w:tc>
          <w:tcPr>
            <w:tcW w:w="2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9C15" w14:textId="77777777" w:rsidR="000F2A3A" w:rsidRPr="00067CEB" w:rsidRDefault="000F2A3A" w:rsidP="00C13786">
            <w:pPr>
              <w:pStyle w:val="Naslov1"/>
            </w:pPr>
          </w:p>
        </w:tc>
      </w:tr>
      <w:tr w:rsidR="000F2A3A" w:rsidRPr="00067CEB" w14:paraId="6219C8C1" w14:textId="77777777" w:rsidTr="00260BA0">
        <w:trPr>
          <w:trHeight w:val="1910"/>
        </w:trPr>
        <w:tc>
          <w:tcPr>
            <w:tcW w:w="9100" w:type="dxa"/>
            <w:gridSpan w:val="12"/>
          </w:tcPr>
          <w:p w14:paraId="488B61A6" w14:textId="77777777" w:rsidR="000F2A3A" w:rsidRPr="00067CEB" w:rsidRDefault="000F2A3A" w:rsidP="000F2A3A">
            <w:pPr>
              <w:widowControl w:val="0"/>
              <w:rPr>
                <w:rFonts w:cs="Arial"/>
                <w:b/>
                <w:szCs w:val="20"/>
                <w:lang w:val="sl-SI"/>
              </w:rPr>
            </w:pPr>
            <w:r w:rsidRPr="00067CEB">
              <w:rPr>
                <w:rFonts w:cs="Arial"/>
                <w:b/>
                <w:szCs w:val="20"/>
                <w:lang w:val="sl-SI"/>
              </w:rPr>
              <w:t>OBRAZLOŽITEV:</w:t>
            </w:r>
          </w:p>
          <w:p w14:paraId="262DF5CC" w14:textId="77777777" w:rsidR="000F2A3A" w:rsidRPr="00067CEB" w:rsidRDefault="000F2A3A" w:rsidP="000F2A3A">
            <w:pPr>
              <w:widowControl w:val="0"/>
              <w:numPr>
                <w:ilvl w:val="0"/>
                <w:numId w:val="8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067CEB">
              <w:rPr>
                <w:rFonts w:cs="Arial"/>
                <w:b/>
                <w:szCs w:val="20"/>
                <w:lang w:val="sl-SI" w:eastAsia="sl-SI"/>
              </w:rPr>
              <w:t>Ocena finančnih posledic, ki niso načrtovane v sprejetem proračunu</w:t>
            </w:r>
          </w:p>
          <w:p w14:paraId="4C3B5A71" w14:textId="77777777" w:rsidR="000F2A3A" w:rsidRPr="00067CEB" w:rsidRDefault="000F2A3A" w:rsidP="000F2A3A">
            <w:pPr>
              <w:widowControl w:val="0"/>
              <w:ind w:left="360" w:hanging="76"/>
              <w:jc w:val="both"/>
              <w:rPr>
                <w:rFonts w:cs="Arial"/>
                <w:szCs w:val="20"/>
                <w:lang w:val="sl-SI" w:eastAsia="sl-SI"/>
              </w:rPr>
            </w:pPr>
            <w:r w:rsidRPr="00067CEB">
              <w:rPr>
                <w:rFonts w:cs="Arial"/>
                <w:szCs w:val="20"/>
                <w:lang w:val="sl-SI" w:eastAsia="sl-SI"/>
              </w:rPr>
              <w:t>V zvezi s predlaganim vladnim gradivom se navedejo predvidene spremembe (povečanje, zmanjšanje):</w:t>
            </w:r>
          </w:p>
          <w:p w14:paraId="1C0977E5" w14:textId="77777777" w:rsidR="000F2A3A" w:rsidRPr="00067CEB" w:rsidRDefault="000F2A3A" w:rsidP="000F2A3A">
            <w:pPr>
              <w:widowControl w:val="0"/>
              <w:numPr>
                <w:ilvl w:val="0"/>
                <w:numId w:val="9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/>
              </w:rPr>
            </w:pPr>
            <w:r w:rsidRPr="00067CEB">
              <w:rPr>
                <w:rFonts w:cs="Arial"/>
                <w:szCs w:val="20"/>
                <w:lang w:val="sl-SI" w:eastAsia="sl-SI"/>
              </w:rPr>
              <w:t>prihodkov državnega proračuna in občinskih proračunov,</w:t>
            </w:r>
          </w:p>
          <w:p w14:paraId="324953AD" w14:textId="77777777" w:rsidR="000F2A3A" w:rsidRPr="00067CEB" w:rsidRDefault="000F2A3A" w:rsidP="000F2A3A">
            <w:pPr>
              <w:widowControl w:val="0"/>
              <w:numPr>
                <w:ilvl w:val="0"/>
                <w:numId w:val="9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/>
              </w:rPr>
            </w:pPr>
            <w:r w:rsidRPr="00067CEB">
              <w:rPr>
                <w:rFonts w:cs="Arial"/>
                <w:szCs w:val="20"/>
                <w:lang w:val="sl-SI" w:eastAsia="sl-SI"/>
              </w:rPr>
              <w:t>odhodkov državnega proračuna, ki niso načrtovani na ukrepih oziroma projektih sprejetih proračunov,</w:t>
            </w:r>
          </w:p>
          <w:p w14:paraId="421BD243" w14:textId="77777777" w:rsidR="000F2A3A" w:rsidRPr="00067CEB" w:rsidRDefault="000F2A3A" w:rsidP="000F2A3A">
            <w:pPr>
              <w:widowControl w:val="0"/>
              <w:numPr>
                <w:ilvl w:val="0"/>
                <w:numId w:val="9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/>
              </w:rPr>
            </w:pPr>
            <w:r w:rsidRPr="00067CEB">
              <w:rPr>
                <w:rFonts w:cs="Arial"/>
                <w:szCs w:val="20"/>
                <w:lang w:val="sl-SI" w:eastAsia="sl-SI"/>
              </w:rPr>
              <w:t>obveznosti za druga javnofinančna sredstva (drugi viri), ki niso načrtovana na ukrepih oziroma projektih sprejetih proračunov.</w:t>
            </w:r>
          </w:p>
          <w:p w14:paraId="405E39F1" w14:textId="77777777" w:rsidR="000F2A3A" w:rsidRPr="00067CEB" w:rsidRDefault="000F2A3A" w:rsidP="000F2A3A">
            <w:pPr>
              <w:widowControl w:val="0"/>
              <w:ind w:left="284"/>
              <w:rPr>
                <w:rFonts w:cs="Arial"/>
                <w:szCs w:val="20"/>
                <w:lang w:val="sl-SI" w:eastAsia="sl-SI"/>
              </w:rPr>
            </w:pPr>
          </w:p>
          <w:p w14:paraId="79E1B813" w14:textId="77777777" w:rsidR="000F2A3A" w:rsidRPr="00067CEB" w:rsidRDefault="000F2A3A" w:rsidP="000F2A3A">
            <w:pPr>
              <w:widowControl w:val="0"/>
              <w:numPr>
                <w:ilvl w:val="0"/>
                <w:numId w:val="8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067CEB">
              <w:rPr>
                <w:rFonts w:cs="Arial"/>
                <w:b/>
                <w:szCs w:val="20"/>
                <w:lang w:val="sl-SI" w:eastAsia="sl-SI"/>
              </w:rPr>
              <w:t>Finančne posledice za državni proračun</w:t>
            </w:r>
          </w:p>
          <w:p w14:paraId="635FB5D3" w14:textId="77777777" w:rsidR="000F2A3A" w:rsidRPr="00067CEB" w:rsidRDefault="000F2A3A" w:rsidP="000F2A3A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067CEB">
              <w:rPr>
                <w:rFonts w:cs="Arial"/>
                <w:szCs w:val="20"/>
                <w:lang w:val="sl-SI"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69CF427B" w14:textId="77777777" w:rsidR="000F2A3A" w:rsidRPr="00067CEB" w:rsidRDefault="000F2A3A" w:rsidP="000F2A3A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067CEB">
              <w:rPr>
                <w:rFonts w:cs="Arial"/>
                <w:b/>
                <w:szCs w:val="20"/>
                <w:lang w:val="sl-SI" w:eastAsia="sl-SI"/>
              </w:rPr>
              <w:t>II.a</w:t>
            </w:r>
            <w:proofErr w:type="spellEnd"/>
            <w:r w:rsidRPr="00067CEB">
              <w:rPr>
                <w:rFonts w:cs="Arial"/>
                <w:b/>
                <w:szCs w:val="20"/>
                <w:lang w:val="sl-SI" w:eastAsia="sl-SI"/>
              </w:rPr>
              <w:t xml:space="preserve"> Pravice porabe za izvedbo predlaganih rešitev so zagotovljene:</w:t>
            </w:r>
          </w:p>
          <w:p w14:paraId="4F3658ED" w14:textId="77777777" w:rsidR="000F2A3A" w:rsidRPr="00067CEB" w:rsidRDefault="000F2A3A" w:rsidP="000F2A3A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067CEB">
              <w:rPr>
                <w:rFonts w:cs="Arial"/>
                <w:szCs w:val="20"/>
                <w:lang w:val="sl-SI"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067CEB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067CEB">
              <w:rPr>
                <w:rFonts w:cs="Arial"/>
                <w:szCs w:val="20"/>
                <w:lang w:val="sl-SI" w:eastAsia="sl-SI"/>
              </w:rPr>
              <w:t>). Pri uvrstitvi novega projekta oziroma ukrepa v načrt razvojnih programov se navedejo:</w:t>
            </w:r>
          </w:p>
          <w:p w14:paraId="72FE59AE" w14:textId="77777777" w:rsidR="000F2A3A" w:rsidRPr="00067CEB" w:rsidRDefault="000F2A3A" w:rsidP="000F2A3A">
            <w:pPr>
              <w:widowControl w:val="0"/>
              <w:numPr>
                <w:ilvl w:val="0"/>
                <w:numId w:val="10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067CEB">
              <w:rPr>
                <w:rFonts w:cs="Arial"/>
                <w:szCs w:val="20"/>
                <w:lang w:val="sl-SI" w:eastAsia="sl-SI"/>
              </w:rPr>
              <w:t>proračunski uporabnik, ki bo financiral novi projekt oziroma ukrep,</w:t>
            </w:r>
          </w:p>
          <w:p w14:paraId="22C36365" w14:textId="77777777" w:rsidR="000F2A3A" w:rsidRPr="00067CEB" w:rsidRDefault="000F2A3A" w:rsidP="000F2A3A">
            <w:pPr>
              <w:widowControl w:val="0"/>
              <w:numPr>
                <w:ilvl w:val="0"/>
                <w:numId w:val="10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067CEB">
              <w:rPr>
                <w:rFonts w:cs="Arial"/>
                <w:szCs w:val="20"/>
                <w:lang w:val="sl-SI" w:eastAsia="sl-SI"/>
              </w:rPr>
              <w:t xml:space="preserve">projekt oziroma ukrep, s katerim se bodo dosegli cilji vladnega gradiva, in </w:t>
            </w:r>
          </w:p>
          <w:p w14:paraId="3CC8E4D8" w14:textId="77777777" w:rsidR="000F2A3A" w:rsidRPr="00067CEB" w:rsidRDefault="000F2A3A" w:rsidP="000F2A3A">
            <w:pPr>
              <w:widowControl w:val="0"/>
              <w:numPr>
                <w:ilvl w:val="0"/>
                <w:numId w:val="10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067CEB">
              <w:rPr>
                <w:rFonts w:cs="Arial"/>
                <w:szCs w:val="20"/>
                <w:lang w:val="sl-SI" w:eastAsia="sl-SI"/>
              </w:rPr>
              <w:t>proračunske postavke.</w:t>
            </w:r>
          </w:p>
          <w:p w14:paraId="0200136E" w14:textId="77777777" w:rsidR="000F2A3A" w:rsidRPr="00067CEB" w:rsidRDefault="000F2A3A" w:rsidP="000F2A3A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067CEB">
              <w:rPr>
                <w:rFonts w:cs="Arial"/>
                <w:szCs w:val="20"/>
                <w:lang w:val="sl-SI"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067CEB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067CEB">
              <w:rPr>
                <w:rFonts w:cs="Arial"/>
                <w:szCs w:val="20"/>
                <w:lang w:val="sl-SI"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57F61815" w14:textId="77777777" w:rsidR="000F2A3A" w:rsidRPr="00067CEB" w:rsidRDefault="000F2A3A" w:rsidP="000F2A3A">
            <w:pPr>
              <w:widowControl w:val="0"/>
              <w:suppressAutoHyphens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067CEB">
              <w:rPr>
                <w:rFonts w:cs="Arial"/>
                <w:b/>
                <w:szCs w:val="20"/>
                <w:lang w:val="sl-SI" w:eastAsia="sl-SI"/>
              </w:rPr>
              <w:t>II.b</w:t>
            </w:r>
            <w:proofErr w:type="spellEnd"/>
            <w:r w:rsidRPr="00067CEB">
              <w:rPr>
                <w:rFonts w:cs="Arial"/>
                <w:b/>
                <w:szCs w:val="20"/>
                <w:lang w:val="sl-SI" w:eastAsia="sl-SI"/>
              </w:rPr>
              <w:t xml:space="preserve"> Manjkajoče pravice porabe bodo zagotovljene s prerazporeditvijo:</w:t>
            </w:r>
          </w:p>
          <w:p w14:paraId="1706D585" w14:textId="77777777" w:rsidR="000F2A3A" w:rsidRPr="00067CEB" w:rsidRDefault="000F2A3A" w:rsidP="000F2A3A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067CEB">
              <w:rPr>
                <w:rFonts w:cs="Arial"/>
                <w:szCs w:val="20"/>
                <w:lang w:val="sl-SI"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067CEB">
              <w:rPr>
                <w:rFonts w:cs="Arial"/>
                <w:szCs w:val="20"/>
                <w:lang w:val="sl-SI" w:eastAsia="sl-SI"/>
              </w:rPr>
              <w:t>II.a</w:t>
            </w:r>
            <w:proofErr w:type="spellEnd"/>
            <w:r w:rsidRPr="00067CEB">
              <w:rPr>
                <w:rFonts w:cs="Arial"/>
                <w:szCs w:val="20"/>
                <w:lang w:val="sl-SI" w:eastAsia="sl-SI"/>
              </w:rPr>
              <w:t>.</w:t>
            </w:r>
          </w:p>
          <w:p w14:paraId="7C3A0B68" w14:textId="77777777" w:rsidR="000F2A3A" w:rsidRPr="00067CEB" w:rsidRDefault="000F2A3A" w:rsidP="000F2A3A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067CEB">
              <w:rPr>
                <w:rFonts w:cs="Arial"/>
                <w:b/>
                <w:szCs w:val="20"/>
                <w:lang w:val="sl-SI" w:eastAsia="sl-SI"/>
              </w:rPr>
              <w:t>II.c</w:t>
            </w:r>
            <w:proofErr w:type="spellEnd"/>
            <w:r w:rsidRPr="00067CEB">
              <w:rPr>
                <w:rFonts w:cs="Arial"/>
                <w:b/>
                <w:szCs w:val="20"/>
                <w:lang w:val="sl-SI" w:eastAsia="sl-SI"/>
              </w:rPr>
              <w:t xml:space="preserve"> Načrtovana nadomestitev zmanjšanih prihodkov in povečanih odhodkov proračuna:</w:t>
            </w:r>
          </w:p>
          <w:p w14:paraId="49872EC3" w14:textId="56E2D3A9" w:rsidR="000F2A3A" w:rsidRPr="00DE74F0" w:rsidRDefault="000F2A3A" w:rsidP="00DE74F0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067CEB">
              <w:rPr>
                <w:rFonts w:cs="Arial"/>
                <w:szCs w:val="20"/>
                <w:lang w:val="sl-SI"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067CEB">
              <w:rPr>
                <w:rFonts w:cs="Arial"/>
                <w:szCs w:val="20"/>
                <w:lang w:val="sl-SI" w:eastAsia="sl-SI"/>
              </w:rPr>
              <w:t>II.a</w:t>
            </w:r>
            <w:proofErr w:type="spellEnd"/>
            <w:r w:rsidRPr="00067CEB">
              <w:rPr>
                <w:rFonts w:cs="Arial"/>
                <w:szCs w:val="20"/>
                <w:lang w:val="sl-SI" w:eastAsia="sl-SI"/>
              </w:rPr>
              <w:t xml:space="preserve"> in </w:t>
            </w:r>
            <w:proofErr w:type="spellStart"/>
            <w:r w:rsidRPr="00067CEB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067CEB">
              <w:rPr>
                <w:rFonts w:cs="Arial"/>
                <w:szCs w:val="20"/>
                <w:lang w:val="sl-SI"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</w:tc>
      </w:tr>
      <w:tr w:rsidR="000F2A3A" w:rsidRPr="00067CEB" w14:paraId="7B47A8F0" w14:textId="77777777" w:rsidTr="00260BA0">
        <w:trPr>
          <w:trHeight w:val="1152"/>
        </w:trPr>
        <w:tc>
          <w:tcPr>
            <w:tcW w:w="91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6CC2" w14:textId="77777777" w:rsidR="000F2A3A" w:rsidRPr="00067CEB" w:rsidRDefault="000F2A3A" w:rsidP="000F2A3A">
            <w:pPr>
              <w:rPr>
                <w:rFonts w:cs="Arial"/>
                <w:b/>
                <w:szCs w:val="20"/>
                <w:lang w:val="sl-SI"/>
              </w:rPr>
            </w:pPr>
            <w:r w:rsidRPr="00067CEB">
              <w:rPr>
                <w:rFonts w:cs="Arial"/>
                <w:b/>
                <w:szCs w:val="20"/>
                <w:lang w:val="sl-SI"/>
              </w:rPr>
              <w:t>7.b Predstavitev ocene finančnih posledic pod 40.000 EUR:</w:t>
            </w:r>
          </w:p>
          <w:p w14:paraId="7353FD61" w14:textId="77777777" w:rsidR="000F2A3A" w:rsidRPr="00067CEB" w:rsidRDefault="000F2A3A" w:rsidP="000F2A3A">
            <w:pPr>
              <w:rPr>
                <w:rFonts w:cs="Arial"/>
                <w:szCs w:val="20"/>
                <w:lang w:val="sl-SI"/>
              </w:rPr>
            </w:pPr>
            <w:r w:rsidRPr="00067CEB">
              <w:rPr>
                <w:rFonts w:cs="Arial"/>
                <w:szCs w:val="20"/>
                <w:lang w:val="sl-SI"/>
              </w:rPr>
              <w:t>(Samo če izberete NE pod točko 6.a.)</w:t>
            </w:r>
          </w:p>
          <w:p w14:paraId="5A7FFE32" w14:textId="607DD860" w:rsidR="000F2A3A" w:rsidRPr="00067CEB" w:rsidRDefault="000F2A3A" w:rsidP="000F2A3A">
            <w:pPr>
              <w:rPr>
                <w:rFonts w:cs="Arial"/>
                <w:b/>
                <w:szCs w:val="20"/>
                <w:lang w:val="sl-SI"/>
              </w:rPr>
            </w:pPr>
            <w:r w:rsidRPr="00067CEB">
              <w:rPr>
                <w:rFonts w:cs="Arial"/>
                <w:b/>
                <w:szCs w:val="20"/>
                <w:lang w:val="sl-SI"/>
              </w:rPr>
              <w:t>Kratka obrazložite</w:t>
            </w:r>
            <w:r w:rsidR="00DE74F0">
              <w:rPr>
                <w:rFonts w:cs="Arial"/>
                <w:b/>
                <w:szCs w:val="20"/>
                <w:lang w:val="sl-SI"/>
              </w:rPr>
              <w:t>v</w:t>
            </w:r>
          </w:p>
        </w:tc>
      </w:tr>
      <w:tr w:rsidR="000F2A3A" w:rsidRPr="00067CEB" w14:paraId="4C9DBCB2" w14:textId="77777777" w:rsidTr="00260BA0">
        <w:trPr>
          <w:trHeight w:val="371"/>
        </w:trPr>
        <w:tc>
          <w:tcPr>
            <w:tcW w:w="91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0B28" w14:textId="77777777" w:rsidR="000F2A3A" w:rsidRPr="00067CEB" w:rsidRDefault="000F2A3A" w:rsidP="000F2A3A">
            <w:pPr>
              <w:rPr>
                <w:rFonts w:cs="Arial"/>
                <w:b/>
                <w:szCs w:val="20"/>
                <w:lang w:val="sl-SI"/>
              </w:rPr>
            </w:pPr>
            <w:r w:rsidRPr="00067CEB">
              <w:rPr>
                <w:rFonts w:cs="Arial"/>
                <w:b/>
                <w:szCs w:val="20"/>
                <w:lang w:val="sl-SI"/>
              </w:rPr>
              <w:t>8. Predstavitev sodelovanja z združenji občin:</w:t>
            </w:r>
          </w:p>
        </w:tc>
      </w:tr>
      <w:tr w:rsidR="000F2A3A" w:rsidRPr="00067CEB" w14:paraId="5D127050" w14:textId="77777777" w:rsidTr="00260BA0">
        <w:tc>
          <w:tcPr>
            <w:tcW w:w="6741" w:type="dxa"/>
            <w:gridSpan w:val="9"/>
          </w:tcPr>
          <w:p w14:paraId="5A5CD739" w14:textId="77777777" w:rsidR="000F2A3A" w:rsidRPr="00067CEB" w:rsidRDefault="000F2A3A" w:rsidP="000F2A3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67CEB"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36B98863" w14:textId="77777777" w:rsidR="000F2A3A" w:rsidRPr="00067CEB" w:rsidRDefault="000F2A3A" w:rsidP="000F2A3A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67CEB">
              <w:rPr>
                <w:iCs/>
                <w:sz w:val="20"/>
                <w:szCs w:val="20"/>
              </w:rPr>
              <w:t>pristojnosti občin,</w:t>
            </w:r>
          </w:p>
          <w:p w14:paraId="06B22046" w14:textId="77777777" w:rsidR="000F2A3A" w:rsidRPr="00067CEB" w:rsidRDefault="000F2A3A" w:rsidP="000F2A3A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67CEB">
              <w:rPr>
                <w:iCs/>
                <w:sz w:val="20"/>
                <w:szCs w:val="20"/>
              </w:rPr>
              <w:t>delovanje občin,</w:t>
            </w:r>
          </w:p>
          <w:p w14:paraId="09031144" w14:textId="0166CA67" w:rsidR="000F2A3A" w:rsidRPr="00DE74F0" w:rsidRDefault="000F2A3A" w:rsidP="00DE74F0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67CEB">
              <w:rPr>
                <w:iCs/>
                <w:sz w:val="20"/>
                <w:szCs w:val="20"/>
              </w:rPr>
              <w:t>financiranje občin</w:t>
            </w:r>
          </w:p>
        </w:tc>
        <w:tc>
          <w:tcPr>
            <w:tcW w:w="2359" w:type="dxa"/>
            <w:gridSpan w:val="3"/>
          </w:tcPr>
          <w:p w14:paraId="55BA09AF" w14:textId="77777777" w:rsidR="000F2A3A" w:rsidRPr="00067CEB" w:rsidRDefault="000F2A3A" w:rsidP="000F2A3A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067CEB">
              <w:rPr>
                <w:sz w:val="20"/>
                <w:szCs w:val="20"/>
              </w:rPr>
              <w:t>NE</w:t>
            </w:r>
          </w:p>
        </w:tc>
      </w:tr>
      <w:tr w:rsidR="000F2A3A" w:rsidRPr="00067CEB" w14:paraId="010FAD64" w14:textId="77777777" w:rsidTr="00260BA0">
        <w:trPr>
          <w:trHeight w:val="274"/>
        </w:trPr>
        <w:tc>
          <w:tcPr>
            <w:tcW w:w="9100" w:type="dxa"/>
            <w:gridSpan w:val="12"/>
          </w:tcPr>
          <w:p w14:paraId="276BA2ED" w14:textId="77777777" w:rsidR="000F2A3A" w:rsidRPr="00067CEB" w:rsidRDefault="000F2A3A" w:rsidP="000F2A3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67CEB">
              <w:rPr>
                <w:iCs/>
                <w:sz w:val="20"/>
                <w:szCs w:val="20"/>
              </w:rPr>
              <w:lastRenderedPageBreak/>
              <w:t xml:space="preserve">Gradivo (predpis) je bilo poslano v mnenje: </w:t>
            </w:r>
          </w:p>
          <w:p w14:paraId="67562D38" w14:textId="77777777" w:rsidR="000F2A3A" w:rsidRPr="00067CEB" w:rsidRDefault="000F2A3A" w:rsidP="000F2A3A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67CEB">
              <w:rPr>
                <w:iCs/>
                <w:sz w:val="20"/>
                <w:szCs w:val="20"/>
              </w:rPr>
              <w:t>Skupnosti občin Slovenije SOS: DA/NE</w:t>
            </w:r>
          </w:p>
          <w:p w14:paraId="7011B65A" w14:textId="77777777" w:rsidR="000F2A3A" w:rsidRPr="00067CEB" w:rsidRDefault="000F2A3A" w:rsidP="000F2A3A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67CEB">
              <w:rPr>
                <w:iCs/>
                <w:sz w:val="20"/>
                <w:szCs w:val="20"/>
              </w:rPr>
              <w:t>Združenju občin Slovenije ZOS: DA/NE</w:t>
            </w:r>
          </w:p>
          <w:p w14:paraId="728D81F2" w14:textId="77777777" w:rsidR="000F2A3A" w:rsidRPr="00067CEB" w:rsidRDefault="000F2A3A" w:rsidP="000F2A3A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67CEB">
              <w:rPr>
                <w:iCs/>
                <w:sz w:val="20"/>
                <w:szCs w:val="20"/>
              </w:rPr>
              <w:t>Združenju mestnih občin Slovenije ZMOS: DA/NE</w:t>
            </w:r>
          </w:p>
          <w:p w14:paraId="39BF0671" w14:textId="77777777" w:rsidR="000F2A3A" w:rsidRPr="00067CEB" w:rsidRDefault="000F2A3A" w:rsidP="000F2A3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7066FBAF" w14:textId="77777777" w:rsidR="000F2A3A" w:rsidRPr="00067CEB" w:rsidRDefault="000F2A3A" w:rsidP="000F2A3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67CEB"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39D25239" w14:textId="77777777" w:rsidR="000F2A3A" w:rsidRPr="00067CEB" w:rsidRDefault="000F2A3A" w:rsidP="000F2A3A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67CEB">
              <w:rPr>
                <w:iCs/>
                <w:sz w:val="20"/>
                <w:szCs w:val="20"/>
              </w:rPr>
              <w:t>v celoti</w:t>
            </w:r>
          </w:p>
          <w:p w14:paraId="54A9330A" w14:textId="77777777" w:rsidR="000F2A3A" w:rsidRPr="00067CEB" w:rsidRDefault="000F2A3A" w:rsidP="000F2A3A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67CEB">
              <w:rPr>
                <w:iCs/>
                <w:sz w:val="20"/>
                <w:szCs w:val="20"/>
              </w:rPr>
              <w:t>večinoma,</w:t>
            </w:r>
          </w:p>
          <w:p w14:paraId="7A17FAC5" w14:textId="77777777" w:rsidR="000F2A3A" w:rsidRPr="00067CEB" w:rsidRDefault="000F2A3A" w:rsidP="000F2A3A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67CEB">
              <w:rPr>
                <w:iCs/>
                <w:sz w:val="20"/>
                <w:szCs w:val="20"/>
              </w:rPr>
              <w:t>delno,</w:t>
            </w:r>
          </w:p>
          <w:p w14:paraId="04FC463D" w14:textId="77777777" w:rsidR="000F2A3A" w:rsidRPr="00067CEB" w:rsidRDefault="000F2A3A" w:rsidP="000F2A3A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67CEB">
              <w:rPr>
                <w:iCs/>
                <w:sz w:val="20"/>
                <w:szCs w:val="20"/>
              </w:rPr>
              <w:t>niso bili upoštevani.</w:t>
            </w:r>
          </w:p>
          <w:p w14:paraId="5D1F5093" w14:textId="77777777" w:rsidR="000F2A3A" w:rsidRPr="00067CEB" w:rsidRDefault="000F2A3A" w:rsidP="000F2A3A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14:paraId="1190F4E5" w14:textId="5A0E8F6C" w:rsidR="000F2A3A" w:rsidRPr="00067CEB" w:rsidRDefault="000F2A3A" w:rsidP="000F2A3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67CEB">
              <w:rPr>
                <w:iCs/>
                <w:sz w:val="20"/>
                <w:szCs w:val="20"/>
              </w:rPr>
              <w:t>Bistveni predlogi in pripombe, ki niso bili upoštevani.</w:t>
            </w:r>
          </w:p>
        </w:tc>
      </w:tr>
      <w:tr w:rsidR="000F2A3A" w:rsidRPr="00067CEB" w14:paraId="0C8F4941" w14:textId="77777777" w:rsidTr="00260BA0">
        <w:tc>
          <w:tcPr>
            <w:tcW w:w="9100" w:type="dxa"/>
            <w:gridSpan w:val="12"/>
            <w:vAlign w:val="center"/>
          </w:tcPr>
          <w:p w14:paraId="517B91A5" w14:textId="77777777" w:rsidR="000F2A3A" w:rsidRPr="00067CEB" w:rsidRDefault="000F2A3A" w:rsidP="000F2A3A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067CEB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0F2A3A" w:rsidRPr="00067CEB" w14:paraId="21326FC5" w14:textId="77777777" w:rsidTr="00260BA0">
        <w:tc>
          <w:tcPr>
            <w:tcW w:w="6741" w:type="dxa"/>
            <w:gridSpan w:val="9"/>
          </w:tcPr>
          <w:p w14:paraId="6FF9E72D" w14:textId="77777777" w:rsidR="000F2A3A" w:rsidRPr="00067CEB" w:rsidRDefault="000F2A3A" w:rsidP="000F2A3A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067CEB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359" w:type="dxa"/>
            <w:gridSpan w:val="3"/>
          </w:tcPr>
          <w:p w14:paraId="61269BC3" w14:textId="77777777" w:rsidR="000F2A3A" w:rsidRPr="00067CEB" w:rsidRDefault="000F2A3A" w:rsidP="000F2A3A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067CEB">
              <w:rPr>
                <w:sz w:val="20"/>
                <w:szCs w:val="20"/>
              </w:rPr>
              <w:t>NE</w:t>
            </w:r>
          </w:p>
        </w:tc>
      </w:tr>
      <w:tr w:rsidR="000F2A3A" w:rsidRPr="00067CEB" w14:paraId="5B0877EF" w14:textId="77777777" w:rsidTr="00260BA0">
        <w:tc>
          <w:tcPr>
            <w:tcW w:w="9100" w:type="dxa"/>
            <w:gridSpan w:val="12"/>
          </w:tcPr>
          <w:p w14:paraId="26F68992" w14:textId="77777777" w:rsidR="000F2A3A" w:rsidRPr="00067CEB" w:rsidRDefault="000F2A3A" w:rsidP="000F2A3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67CEB">
              <w:rPr>
                <w:iCs/>
                <w:sz w:val="20"/>
                <w:szCs w:val="20"/>
              </w:rPr>
              <w:t>Glede na vsebino ni potrebno predhodno obveščanje javnosti.</w:t>
            </w:r>
          </w:p>
        </w:tc>
      </w:tr>
      <w:tr w:rsidR="000F2A3A" w:rsidRPr="00067CEB" w14:paraId="56194D93" w14:textId="77777777" w:rsidTr="00260BA0">
        <w:tc>
          <w:tcPr>
            <w:tcW w:w="6741" w:type="dxa"/>
            <w:gridSpan w:val="9"/>
            <w:vAlign w:val="center"/>
          </w:tcPr>
          <w:p w14:paraId="6EEDFA1E" w14:textId="77777777" w:rsidR="000F2A3A" w:rsidRPr="00067CEB" w:rsidRDefault="000F2A3A" w:rsidP="000F2A3A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67CEB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359" w:type="dxa"/>
            <w:gridSpan w:val="3"/>
            <w:vAlign w:val="center"/>
          </w:tcPr>
          <w:p w14:paraId="3AA13920" w14:textId="77777777" w:rsidR="000F2A3A" w:rsidRPr="00067CEB" w:rsidRDefault="000F2A3A" w:rsidP="000F2A3A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067CEB">
              <w:rPr>
                <w:sz w:val="20"/>
                <w:szCs w:val="20"/>
              </w:rPr>
              <w:t>NE</w:t>
            </w:r>
          </w:p>
        </w:tc>
      </w:tr>
      <w:tr w:rsidR="000F2A3A" w:rsidRPr="00067CEB" w14:paraId="4028150D" w14:textId="77777777" w:rsidTr="00260BA0">
        <w:tc>
          <w:tcPr>
            <w:tcW w:w="6741" w:type="dxa"/>
            <w:gridSpan w:val="9"/>
            <w:vAlign w:val="center"/>
          </w:tcPr>
          <w:p w14:paraId="23C1EF26" w14:textId="77777777" w:rsidR="000F2A3A" w:rsidRPr="00067CEB" w:rsidRDefault="000F2A3A" w:rsidP="000F2A3A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067CEB">
              <w:rPr>
                <w:b/>
                <w:sz w:val="20"/>
                <w:szCs w:val="20"/>
              </w:rPr>
              <w:t>11. Gradivo je uvrščeno v delovni program vlade</w:t>
            </w:r>
          </w:p>
        </w:tc>
        <w:tc>
          <w:tcPr>
            <w:tcW w:w="2359" w:type="dxa"/>
            <w:gridSpan w:val="3"/>
            <w:vAlign w:val="center"/>
          </w:tcPr>
          <w:p w14:paraId="62004A1D" w14:textId="77777777" w:rsidR="000F2A3A" w:rsidRPr="00067CEB" w:rsidRDefault="000F2A3A" w:rsidP="000F2A3A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067CEB">
              <w:rPr>
                <w:sz w:val="20"/>
                <w:szCs w:val="20"/>
              </w:rPr>
              <w:t>NE</w:t>
            </w:r>
          </w:p>
        </w:tc>
      </w:tr>
      <w:tr w:rsidR="000F2A3A" w:rsidRPr="00067CEB" w14:paraId="7645AC09" w14:textId="77777777" w:rsidTr="00260BA0">
        <w:tc>
          <w:tcPr>
            <w:tcW w:w="91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5762" w14:textId="77777777" w:rsidR="000F2A3A" w:rsidRPr="00067CEB" w:rsidRDefault="000F2A3A" w:rsidP="00DE74F0">
            <w:pPr>
              <w:pStyle w:val="Poglavje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14:paraId="40712544" w14:textId="77777777" w:rsidR="000F2A3A" w:rsidRPr="00067CEB" w:rsidRDefault="000F2A3A" w:rsidP="000F2A3A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067CEB">
              <w:rPr>
                <w:b w:val="0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b w:val="0"/>
                <w:sz w:val="20"/>
                <w:szCs w:val="20"/>
              </w:rPr>
              <w:t>Jože NOVAK</w:t>
            </w:r>
          </w:p>
          <w:p w14:paraId="4FAF734D" w14:textId="3E9340D9" w:rsidR="000F2A3A" w:rsidRPr="00067CEB" w:rsidRDefault="000F2A3A" w:rsidP="000F2A3A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067CEB">
              <w:rPr>
                <w:b w:val="0"/>
                <w:sz w:val="20"/>
                <w:szCs w:val="20"/>
              </w:rPr>
              <w:t xml:space="preserve">                                                             MINISTER</w:t>
            </w:r>
          </w:p>
          <w:p w14:paraId="18E72366" w14:textId="77777777" w:rsidR="000F2A3A" w:rsidRPr="00067CEB" w:rsidRDefault="000F2A3A" w:rsidP="000F2A3A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  <w:bookmarkEnd w:id="0"/>
    </w:tbl>
    <w:p w14:paraId="69E5C702" w14:textId="77777777" w:rsidR="002236BA" w:rsidRPr="00067CEB" w:rsidRDefault="002236BA" w:rsidP="002236BA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14:paraId="19E18B3A" w14:textId="77777777" w:rsidR="009419FC" w:rsidRDefault="009419FC" w:rsidP="002236BA">
      <w:pPr>
        <w:jc w:val="both"/>
        <w:rPr>
          <w:rFonts w:cs="Arial"/>
          <w:iCs/>
          <w:szCs w:val="20"/>
          <w:lang w:val="sl-SI" w:eastAsia="sl-SI"/>
        </w:rPr>
      </w:pPr>
    </w:p>
    <w:p w14:paraId="291A68B9" w14:textId="7CFD3B86" w:rsidR="002236BA" w:rsidRPr="009419FC" w:rsidRDefault="002236BA" w:rsidP="002236BA">
      <w:pPr>
        <w:jc w:val="both"/>
        <w:rPr>
          <w:rFonts w:cs="Arial"/>
          <w:iCs/>
          <w:sz w:val="18"/>
          <w:szCs w:val="18"/>
          <w:lang w:val="sl-SI" w:eastAsia="sl-SI"/>
        </w:rPr>
      </w:pPr>
      <w:r w:rsidRPr="009419FC">
        <w:rPr>
          <w:rFonts w:cs="Arial"/>
          <w:iCs/>
          <w:sz w:val="18"/>
          <w:szCs w:val="18"/>
          <w:lang w:val="sl-SI" w:eastAsia="sl-SI"/>
        </w:rPr>
        <w:t>Priloge 1: Obrazložitev gradiva</w:t>
      </w:r>
    </w:p>
    <w:p w14:paraId="75304B9C" w14:textId="77777777" w:rsidR="002236BA" w:rsidRPr="009419FC" w:rsidRDefault="002236BA" w:rsidP="002236BA">
      <w:pPr>
        <w:jc w:val="both"/>
        <w:rPr>
          <w:rFonts w:cs="Arial"/>
          <w:iCs/>
          <w:sz w:val="18"/>
          <w:szCs w:val="18"/>
          <w:lang w:val="sl-SI" w:eastAsia="sl-SI"/>
        </w:rPr>
      </w:pPr>
      <w:r w:rsidRPr="009419FC">
        <w:rPr>
          <w:rFonts w:cs="Arial"/>
          <w:iCs/>
          <w:sz w:val="18"/>
          <w:szCs w:val="18"/>
          <w:lang w:val="sl-SI" w:eastAsia="sl-SI"/>
        </w:rPr>
        <w:t>Priloga 2: Obrazec 3</w:t>
      </w:r>
    </w:p>
    <w:p w14:paraId="06C60DE5" w14:textId="6C573B8C" w:rsidR="00E008C0" w:rsidRPr="006A675C" w:rsidRDefault="002236BA" w:rsidP="006A675C">
      <w:pPr>
        <w:jc w:val="both"/>
        <w:rPr>
          <w:rFonts w:cs="Arial"/>
          <w:iCs/>
          <w:sz w:val="18"/>
          <w:szCs w:val="18"/>
          <w:lang w:val="sl-SI" w:eastAsia="sl-SI"/>
        </w:rPr>
      </w:pPr>
      <w:r w:rsidRPr="009419FC">
        <w:rPr>
          <w:rFonts w:cs="Arial"/>
          <w:iCs/>
          <w:sz w:val="18"/>
          <w:szCs w:val="18"/>
          <w:lang w:val="sl-SI" w:eastAsia="sl-SI"/>
        </w:rPr>
        <w:t>Priloga 3: Pogodba – INSC/2023/446-831, 14.11.202</w:t>
      </w:r>
      <w:r w:rsidR="006A675C">
        <w:rPr>
          <w:rFonts w:cs="Arial"/>
          <w:iCs/>
          <w:sz w:val="18"/>
          <w:szCs w:val="18"/>
          <w:lang w:val="sl-SI" w:eastAsia="sl-SI"/>
        </w:rPr>
        <w:t>3</w:t>
      </w:r>
    </w:p>
    <w:p w14:paraId="31FA7A26" w14:textId="712CC8A9" w:rsidR="00E008C0" w:rsidRDefault="00E008C0" w:rsidP="007E30B3">
      <w:pPr>
        <w:shd w:val="clear" w:color="auto" w:fill="FFFFFF" w:themeFill="background1"/>
        <w:tabs>
          <w:tab w:val="left" w:pos="708"/>
        </w:tabs>
        <w:spacing w:line="240" w:lineRule="auto"/>
        <w:rPr>
          <w:rFonts w:cs="Arial"/>
          <w:b/>
          <w:bCs/>
          <w:szCs w:val="20"/>
          <w:lang w:val="sl-SI"/>
        </w:rPr>
      </w:pPr>
    </w:p>
    <w:p w14:paraId="5E1AF8D3" w14:textId="4BC89330" w:rsidR="00E008C0" w:rsidRDefault="00E008C0" w:rsidP="007E30B3">
      <w:pPr>
        <w:shd w:val="clear" w:color="auto" w:fill="FFFFFF" w:themeFill="background1"/>
        <w:tabs>
          <w:tab w:val="left" w:pos="708"/>
        </w:tabs>
        <w:spacing w:line="240" w:lineRule="auto"/>
        <w:rPr>
          <w:rFonts w:cs="Arial"/>
          <w:b/>
          <w:bCs/>
          <w:szCs w:val="20"/>
          <w:lang w:val="sl-SI"/>
        </w:rPr>
      </w:pPr>
    </w:p>
    <w:p w14:paraId="68C37ECA" w14:textId="77777777" w:rsidR="00E008C0" w:rsidRDefault="00E008C0" w:rsidP="007E30B3">
      <w:pPr>
        <w:shd w:val="clear" w:color="auto" w:fill="FFFFFF" w:themeFill="background1"/>
        <w:tabs>
          <w:tab w:val="left" w:pos="708"/>
        </w:tabs>
        <w:spacing w:line="240" w:lineRule="auto"/>
        <w:rPr>
          <w:rFonts w:cs="Arial"/>
          <w:b/>
          <w:bCs/>
          <w:szCs w:val="20"/>
          <w:lang w:val="sl-SI"/>
        </w:rPr>
      </w:pPr>
    </w:p>
    <w:p w14:paraId="3320EE1B" w14:textId="77777777" w:rsidR="00EB0546" w:rsidRDefault="00EB0546" w:rsidP="007E30B3">
      <w:pPr>
        <w:shd w:val="clear" w:color="auto" w:fill="FFFFFF" w:themeFill="background1"/>
        <w:tabs>
          <w:tab w:val="left" w:pos="708"/>
        </w:tabs>
        <w:spacing w:line="240" w:lineRule="auto"/>
        <w:rPr>
          <w:rFonts w:cs="Arial"/>
          <w:b/>
          <w:bCs/>
          <w:szCs w:val="20"/>
          <w:lang w:val="sl-SI"/>
        </w:rPr>
      </w:pPr>
    </w:p>
    <w:p w14:paraId="75260B86" w14:textId="77777777" w:rsidR="00EB0546" w:rsidRDefault="00EB0546" w:rsidP="007E30B3">
      <w:pPr>
        <w:shd w:val="clear" w:color="auto" w:fill="FFFFFF" w:themeFill="background1"/>
        <w:tabs>
          <w:tab w:val="left" w:pos="708"/>
        </w:tabs>
        <w:spacing w:line="240" w:lineRule="auto"/>
        <w:rPr>
          <w:rFonts w:cs="Arial"/>
          <w:b/>
          <w:bCs/>
          <w:szCs w:val="20"/>
          <w:lang w:val="sl-SI"/>
        </w:rPr>
      </w:pPr>
    </w:p>
    <w:p w14:paraId="214EA322" w14:textId="77777777" w:rsidR="00EB0546" w:rsidRDefault="00EB0546" w:rsidP="007E30B3">
      <w:pPr>
        <w:shd w:val="clear" w:color="auto" w:fill="FFFFFF" w:themeFill="background1"/>
        <w:tabs>
          <w:tab w:val="left" w:pos="708"/>
        </w:tabs>
        <w:spacing w:line="240" w:lineRule="auto"/>
        <w:rPr>
          <w:rFonts w:cs="Arial"/>
          <w:b/>
          <w:bCs/>
          <w:szCs w:val="20"/>
          <w:lang w:val="sl-SI"/>
        </w:rPr>
      </w:pPr>
    </w:p>
    <w:p w14:paraId="6BA5B977" w14:textId="77777777" w:rsidR="00EB0546" w:rsidRDefault="00EB0546" w:rsidP="007E30B3">
      <w:pPr>
        <w:shd w:val="clear" w:color="auto" w:fill="FFFFFF" w:themeFill="background1"/>
        <w:tabs>
          <w:tab w:val="left" w:pos="708"/>
        </w:tabs>
        <w:spacing w:line="240" w:lineRule="auto"/>
        <w:rPr>
          <w:rFonts w:cs="Arial"/>
          <w:b/>
          <w:bCs/>
          <w:szCs w:val="20"/>
          <w:lang w:val="sl-SI"/>
        </w:rPr>
      </w:pPr>
    </w:p>
    <w:p w14:paraId="6991B052" w14:textId="77777777" w:rsidR="00EB0546" w:rsidRDefault="00EB0546" w:rsidP="007E30B3">
      <w:pPr>
        <w:shd w:val="clear" w:color="auto" w:fill="FFFFFF" w:themeFill="background1"/>
        <w:tabs>
          <w:tab w:val="left" w:pos="708"/>
        </w:tabs>
        <w:spacing w:line="240" w:lineRule="auto"/>
        <w:rPr>
          <w:rFonts w:cs="Arial"/>
          <w:b/>
          <w:bCs/>
          <w:szCs w:val="20"/>
          <w:lang w:val="sl-SI"/>
        </w:rPr>
      </w:pPr>
    </w:p>
    <w:p w14:paraId="734CDC51" w14:textId="77777777" w:rsidR="00EB0546" w:rsidRDefault="00EB0546" w:rsidP="007E30B3">
      <w:pPr>
        <w:shd w:val="clear" w:color="auto" w:fill="FFFFFF" w:themeFill="background1"/>
        <w:tabs>
          <w:tab w:val="left" w:pos="708"/>
        </w:tabs>
        <w:spacing w:line="240" w:lineRule="auto"/>
        <w:rPr>
          <w:rFonts w:cs="Arial"/>
          <w:b/>
          <w:bCs/>
          <w:szCs w:val="20"/>
          <w:lang w:val="sl-SI"/>
        </w:rPr>
      </w:pPr>
    </w:p>
    <w:p w14:paraId="186E42F7" w14:textId="77777777" w:rsidR="00EB0546" w:rsidRDefault="00EB0546" w:rsidP="007E30B3">
      <w:pPr>
        <w:shd w:val="clear" w:color="auto" w:fill="FFFFFF" w:themeFill="background1"/>
        <w:tabs>
          <w:tab w:val="left" w:pos="708"/>
        </w:tabs>
        <w:spacing w:line="240" w:lineRule="auto"/>
        <w:rPr>
          <w:rFonts w:cs="Arial"/>
          <w:b/>
          <w:bCs/>
          <w:szCs w:val="20"/>
          <w:lang w:val="sl-SI"/>
        </w:rPr>
      </w:pPr>
    </w:p>
    <w:p w14:paraId="3188A531" w14:textId="77777777" w:rsidR="00EB0546" w:rsidRDefault="00EB0546" w:rsidP="007E30B3">
      <w:pPr>
        <w:shd w:val="clear" w:color="auto" w:fill="FFFFFF" w:themeFill="background1"/>
        <w:tabs>
          <w:tab w:val="left" w:pos="708"/>
        </w:tabs>
        <w:spacing w:line="240" w:lineRule="auto"/>
        <w:rPr>
          <w:rFonts w:cs="Arial"/>
          <w:b/>
          <w:bCs/>
          <w:szCs w:val="20"/>
          <w:lang w:val="sl-SI"/>
        </w:rPr>
      </w:pPr>
    </w:p>
    <w:p w14:paraId="52461A77" w14:textId="77777777" w:rsidR="00EB0546" w:rsidRDefault="00EB0546" w:rsidP="007E30B3">
      <w:pPr>
        <w:shd w:val="clear" w:color="auto" w:fill="FFFFFF" w:themeFill="background1"/>
        <w:tabs>
          <w:tab w:val="left" w:pos="708"/>
        </w:tabs>
        <w:spacing w:line="240" w:lineRule="auto"/>
        <w:rPr>
          <w:rFonts w:cs="Arial"/>
          <w:b/>
          <w:bCs/>
          <w:szCs w:val="20"/>
          <w:lang w:val="sl-SI"/>
        </w:rPr>
      </w:pPr>
    </w:p>
    <w:p w14:paraId="437FA04E" w14:textId="77777777" w:rsidR="00EB0546" w:rsidRDefault="00EB0546" w:rsidP="007E30B3">
      <w:pPr>
        <w:shd w:val="clear" w:color="auto" w:fill="FFFFFF" w:themeFill="background1"/>
        <w:tabs>
          <w:tab w:val="left" w:pos="708"/>
        </w:tabs>
        <w:spacing w:line="240" w:lineRule="auto"/>
        <w:rPr>
          <w:rFonts w:cs="Arial"/>
          <w:b/>
          <w:bCs/>
          <w:szCs w:val="20"/>
          <w:lang w:val="sl-SI"/>
        </w:rPr>
      </w:pPr>
    </w:p>
    <w:p w14:paraId="312A225F" w14:textId="77777777" w:rsidR="00EB0546" w:rsidRDefault="00EB0546" w:rsidP="007E30B3">
      <w:pPr>
        <w:shd w:val="clear" w:color="auto" w:fill="FFFFFF" w:themeFill="background1"/>
        <w:tabs>
          <w:tab w:val="left" w:pos="708"/>
        </w:tabs>
        <w:spacing w:line="240" w:lineRule="auto"/>
        <w:rPr>
          <w:rFonts w:cs="Arial"/>
          <w:b/>
          <w:bCs/>
          <w:szCs w:val="20"/>
          <w:lang w:val="sl-SI"/>
        </w:rPr>
      </w:pPr>
    </w:p>
    <w:p w14:paraId="0C559F04" w14:textId="77777777" w:rsidR="00EB0546" w:rsidRDefault="00EB0546" w:rsidP="007E30B3">
      <w:pPr>
        <w:shd w:val="clear" w:color="auto" w:fill="FFFFFF" w:themeFill="background1"/>
        <w:tabs>
          <w:tab w:val="left" w:pos="708"/>
        </w:tabs>
        <w:spacing w:line="240" w:lineRule="auto"/>
        <w:rPr>
          <w:rFonts w:cs="Arial"/>
          <w:b/>
          <w:bCs/>
          <w:szCs w:val="20"/>
          <w:lang w:val="sl-SI"/>
        </w:rPr>
      </w:pPr>
    </w:p>
    <w:p w14:paraId="71EF2C57" w14:textId="77777777" w:rsidR="00EB0546" w:rsidRDefault="00EB0546" w:rsidP="007E30B3">
      <w:pPr>
        <w:shd w:val="clear" w:color="auto" w:fill="FFFFFF" w:themeFill="background1"/>
        <w:tabs>
          <w:tab w:val="left" w:pos="708"/>
        </w:tabs>
        <w:spacing w:line="240" w:lineRule="auto"/>
        <w:rPr>
          <w:rFonts w:cs="Arial"/>
          <w:b/>
          <w:bCs/>
          <w:szCs w:val="20"/>
          <w:lang w:val="sl-SI"/>
        </w:rPr>
      </w:pPr>
    </w:p>
    <w:p w14:paraId="2DC3C1F2" w14:textId="77777777" w:rsidR="00EB0546" w:rsidRDefault="00EB0546" w:rsidP="007E30B3">
      <w:pPr>
        <w:shd w:val="clear" w:color="auto" w:fill="FFFFFF" w:themeFill="background1"/>
        <w:tabs>
          <w:tab w:val="left" w:pos="708"/>
        </w:tabs>
        <w:spacing w:line="240" w:lineRule="auto"/>
        <w:rPr>
          <w:rFonts w:cs="Arial"/>
          <w:b/>
          <w:bCs/>
          <w:szCs w:val="20"/>
          <w:lang w:val="sl-SI"/>
        </w:rPr>
      </w:pPr>
    </w:p>
    <w:p w14:paraId="357F7DD3" w14:textId="77777777" w:rsidR="00EB0546" w:rsidRDefault="00EB0546" w:rsidP="007E30B3">
      <w:pPr>
        <w:shd w:val="clear" w:color="auto" w:fill="FFFFFF" w:themeFill="background1"/>
        <w:tabs>
          <w:tab w:val="left" w:pos="708"/>
        </w:tabs>
        <w:spacing w:line="240" w:lineRule="auto"/>
        <w:rPr>
          <w:rFonts w:cs="Arial"/>
          <w:b/>
          <w:bCs/>
          <w:szCs w:val="20"/>
          <w:lang w:val="sl-SI"/>
        </w:rPr>
      </w:pPr>
    </w:p>
    <w:p w14:paraId="78CCA12F" w14:textId="77777777" w:rsidR="00EB0546" w:rsidRDefault="00EB0546" w:rsidP="007E30B3">
      <w:pPr>
        <w:shd w:val="clear" w:color="auto" w:fill="FFFFFF" w:themeFill="background1"/>
        <w:tabs>
          <w:tab w:val="left" w:pos="708"/>
        </w:tabs>
        <w:spacing w:line="240" w:lineRule="auto"/>
        <w:rPr>
          <w:rFonts w:cs="Arial"/>
          <w:b/>
          <w:bCs/>
          <w:szCs w:val="20"/>
          <w:lang w:val="sl-SI"/>
        </w:rPr>
      </w:pPr>
    </w:p>
    <w:p w14:paraId="71950B0F" w14:textId="77777777" w:rsidR="00EB0546" w:rsidRDefault="00EB0546" w:rsidP="007E30B3">
      <w:pPr>
        <w:shd w:val="clear" w:color="auto" w:fill="FFFFFF" w:themeFill="background1"/>
        <w:tabs>
          <w:tab w:val="left" w:pos="708"/>
        </w:tabs>
        <w:spacing w:line="240" w:lineRule="auto"/>
        <w:rPr>
          <w:rFonts w:cs="Arial"/>
          <w:b/>
          <w:bCs/>
          <w:szCs w:val="20"/>
          <w:lang w:val="sl-SI"/>
        </w:rPr>
      </w:pPr>
    </w:p>
    <w:p w14:paraId="1F147FA8" w14:textId="77777777" w:rsidR="00EB0546" w:rsidRDefault="00EB0546" w:rsidP="007E30B3">
      <w:pPr>
        <w:shd w:val="clear" w:color="auto" w:fill="FFFFFF" w:themeFill="background1"/>
        <w:tabs>
          <w:tab w:val="left" w:pos="708"/>
        </w:tabs>
        <w:spacing w:line="240" w:lineRule="auto"/>
        <w:rPr>
          <w:rFonts w:cs="Arial"/>
          <w:b/>
          <w:bCs/>
          <w:szCs w:val="20"/>
          <w:lang w:val="sl-SI"/>
        </w:rPr>
      </w:pPr>
    </w:p>
    <w:p w14:paraId="62D4CEB0" w14:textId="77777777" w:rsidR="00EB0546" w:rsidRDefault="00EB0546" w:rsidP="007E30B3">
      <w:pPr>
        <w:shd w:val="clear" w:color="auto" w:fill="FFFFFF" w:themeFill="background1"/>
        <w:tabs>
          <w:tab w:val="left" w:pos="708"/>
        </w:tabs>
        <w:spacing w:line="240" w:lineRule="auto"/>
        <w:rPr>
          <w:rFonts w:cs="Arial"/>
          <w:b/>
          <w:bCs/>
          <w:szCs w:val="20"/>
          <w:lang w:val="sl-SI"/>
        </w:rPr>
      </w:pPr>
    </w:p>
    <w:p w14:paraId="3433FE23" w14:textId="77777777" w:rsidR="00EB0546" w:rsidRDefault="00EB0546" w:rsidP="007E30B3">
      <w:pPr>
        <w:shd w:val="clear" w:color="auto" w:fill="FFFFFF" w:themeFill="background1"/>
        <w:tabs>
          <w:tab w:val="left" w:pos="708"/>
        </w:tabs>
        <w:spacing w:line="240" w:lineRule="auto"/>
        <w:rPr>
          <w:rFonts w:cs="Arial"/>
          <w:b/>
          <w:bCs/>
          <w:szCs w:val="20"/>
          <w:lang w:val="sl-SI"/>
        </w:rPr>
      </w:pPr>
    </w:p>
    <w:p w14:paraId="7DF4296A" w14:textId="77777777" w:rsidR="00EB0546" w:rsidRDefault="00EB0546" w:rsidP="007E30B3">
      <w:pPr>
        <w:shd w:val="clear" w:color="auto" w:fill="FFFFFF" w:themeFill="background1"/>
        <w:tabs>
          <w:tab w:val="left" w:pos="708"/>
        </w:tabs>
        <w:spacing w:line="240" w:lineRule="auto"/>
        <w:rPr>
          <w:rFonts w:cs="Arial"/>
          <w:b/>
          <w:bCs/>
          <w:szCs w:val="20"/>
          <w:lang w:val="sl-SI"/>
        </w:rPr>
      </w:pPr>
    </w:p>
    <w:p w14:paraId="7C36E258" w14:textId="77777777" w:rsidR="00EB0546" w:rsidRDefault="00EB0546" w:rsidP="007E30B3">
      <w:pPr>
        <w:shd w:val="clear" w:color="auto" w:fill="FFFFFF" w:themeFill="background1"/>
        <w:tabs>
          <w:tab w:val="left" w:pos="708"/>
        </w:tabs>
        <w:spacing w:line="240" w:lineRule="auto"/>
        <w:rPr>
          <w:rFonts w:cs="Arial"/>
          <w:b/>
          <w:bCs/>
          <w:szCs w:val="20"/>
          <w:lang w:val="sl-SI"/>
        </w:rPr>
      </w:pPr>
    </w:p>
    <w:p w14:paraId="7F29FD01" w14:textId="77777777" w:rsidR="00EB0546" w:rsidRDefault="00EB0546" w:rsidP="007E30B3">
      <w:pPr>
        <w:shd w:val="clear" w:color="auto" w:fill="FFFFFF" w:themeFill="background1"/>
        <w:tabs>
          <w:tab w:val="left" w:pos="708"/>
        </w:tabs>
        <w:spacing w:line="240" w:lineRule="auto"/>
        <w:rPr>
          <w:rFonts w:cs="Arial"/>
          <w:b/>
          <w:bCs/>
          <w:szCs w:val="20"/>
          <w:lang w:val="sl-SI"/>
        </w:rPr>
      </w:pPr>
    </w:p>
    <w:p w14:paraId="7B3A376B" w14:textId="77777777" w:rsidR="00EB0546" w:rsidRDefault="00EB0546" w:rsidP="007E30B3">
      <w:pPr>
        <w:shd w:val="clear" w:color="auto" w:fill="FFFFFF" w:themeFill="background1"/>
        <w:tabs>
          <w:tab w:val="left" w:pos="708"/>
        </w:tabs>
        <w:spacing w:line="240" w:lineRule="auto"/>
        <w:rPr>
          <w:rFonts w:cs="Arial"/>
          <w:b/>
          <w:bCs/>
          <w:szCs w:val="20"/>
          <w:lang w:val="sl-SI"/>
        </w:rPr>
      </w:pPr>
    </w:p>
    <w:p w14:paraId="098CAFDB" w14:textId="77777777" w:rsidR="00EB0546" w:rsidRDefault="00EB0546" w:rsidP="007E30B3">
      <w:pPr>
        <w:shd w:val="clear" w:color="auto" w:fill="FFFFFF" w:themeFill="background1"/>
        <w:tabs>
          <w:tab w:val="left" w:pos="708"/>
        </w:tabs>
        <w:spacing w:line="240" w:lineRule="auto"/>
        <w:rPr>
          <w:rFonts w:cs="Arial"/>
          <w:b/>
          <w:bCs/>
          <w:szCs w:val="20"/>
          <w:lang w:val="sl-SI"/>
        </w:rPr>
      </w:pPr>
    </w:p>
    <w:p w14:paraId="43654B72" w14:textId="77777777" w:rsidR="00EB0546" w:rsidRDefault="00EB0546" w:rsidP="007E30B3">
      <w:pPr>
        <w:shd w:val="clear" w:color="auto" w:fill="FFFFFF" w:themeFill="background1"/>
        <w:tabs>
          <w:tab w:val="left" w:pos="708"/>
        </w:tabs>
        <w:spacing w:line="240" w:lineRule="auto"/>
        <w:rPr>
          <w:rFonts w:cs="Arial"/>
          <w:b/>
          <w:bCs/>
          <w:szCs w:val="20"/>
          <w:lang w:val="sl-SI"/>
        </w:rPr>
      </w:pPr>
    </w:p>
    <w:p w14:paraId="231AFEE9" w14:textId="77777777" w:rsidR="00EB0546" w:rsidRDefault="00EB0546" w:rsidP="007E30B3">
      <w:pPr>
        <w:shd w:val="clear" w:color="auto" w:fill="FFFFFF" w:themeFill="background1"/>
        <w:tabs>
          <w:tab w:val="left" w:pos="708"/>
        </w:tabs>
        <w:spacing w:line="240" w:lineRule="auto"/>
        <w:rPr>
          <w:rFonts w:cs="Arial"/>
          <w:b/>
          <w:bCs/>
          <w:szCs w:val="20"/>
          <w:lang w:val="sl-SI"/>
        </w:rPr>
      </w:pPr>
    </w:p>
    <w:p w14:paraId="366F78AB" w14:textId="77777777" w:rsidR="00D94800" w:rsidRPr="00FF1782" w:rsidRDefault="00D94800" w:rsidP="00E008C0">
      <w:pPr>
        <w:shd w:val="clear" w:color="auto" w:fill="FFFFFF" w:themeFill="background1"/>
        <w:tabs>
          <w:tab w:val="left" w:pos="708"/>
        </w:tabs>
        <w:spacing w:line="240" w:lineRule="auto"/>
        <w:jc w:val="center"/>
        <w:rPr>
          <w:rFonts w:cs="Arial"/>
          <w:b/>
          <w:bCs/>
          <w:szCs w:val="20"/>
          <w:lang w:val="sl-SI"/>
        </w:rPr>
      </w:pPr>
      <w:r w:rsidRPr="00FF1782">
        <w:rPr>
          <w:rFonts w:cs="Arial"/>
          <w:b/>
          <w:bCs/>
          <w:szCs w:val="20"/>
          <w:lang w:val="sl-SI"/>
        </w:rPr>
        <w:lastRenderedPageBreak/>
        <w:t>OBRAZLOŽITEV</w:t>
      </w:r>
    </w:p>
    <w:p w14:paraId="6D75097E" w14:textId="77777777" w:rsidR="00D94800" w:rsidRPr="00FF1782" w:rsidRDefault="00D94800" w:rsidP="00763BAE">
      <w:pPr>
        <w:shd w:val="clear" w:color="auto" w:fill="FFFFFF" w:themeFill="background1"/>
        <w:jc w:val="both"/>
        <w:rPr>
          <w:rFonts w:cs="Arial"/>
          <w:color w:val="000000"/>
          <w:szCs w:val="20"/>
          <w:lang w:eastAsia="sl-SI"/>
        </w:rPr>
      </w:pPr>
    </w:p>
    <w:p w14:paraId="048FEBF7" w14:textId="063179F6" w:rsidR="00A14DF9" w:rsidRPr="00FF1782" w:rsidRDefault="00763BAE" w:rsidP="003501DC">
      <w:pPr>
        <w:shd w:val="clear" w:color="auto" w:fill="FFFFFF" w:themeFill="background1"/>
        <w:spacing w:line="276" w:lineRule="auto"/>
        <w:jc w:val="both"/>
        <w:rPr>
          <w:rFonts w:cs="Arial"/>
          <w:color w:val="545454"/>
          <w:szCs w:val="20"/>
          <w:shd w:val="clear" w:color="auto" w:fill="FFFFFF"/>
        </w:rPr>
      </w:pPr>
      <w:proofErr w:type="spellStart"/>
      <w:r w:rsidRPr="00FF1782">
        <w:rPr>
          <w:rFonts w:cs="Arial"/>
          <w:color w:val="545454"/>
          <w:szCs w:val="20"/>
          <w:shd w:val="clear" w:color="auto" w:fill="FFFFFF"/>
        </w:rPr>
        <w:t>U</w:t>
      </w:r>
      <w:r w:rsidR="005A1DFC" w:rsidRPr="00FF1782">
        <w:rPr>
          <w:rFonts w:cs="Arial"/>
          <w:color w:val="545454"/>
          <w:szCs w:val="20"/>
          <w:shd w:val="clear" w:color="auto" w:fill="FFFFFF"/>
        </w:rPr>
        <w:t>prava</w:t>
      </w:r>
      <w:proofErr w:type="spellEnd"/>
      <w:r w:rsidR="005A1DFC" w:rsidRPr="00FF1782">
        <w:rPr>
          <w:rFonts w:cs="Arial"/>
          <w:color w:val="545454"/>
          <w:szCs w:val="20"/>
          <w:shd w:val="clear" w:color="auto" w:fill="FFFFFF"/>
        </w:rPr>
        <w:t xml:space="preserve"> RS za </w:t>
      </w:r>
      <w:proofErr w:type="spellStart"/>
      <w:r w:rsidR="005A1DFC" w:rsidRPr="00FF1782">
        <w:rPr>
          <w:rFonts w:cs="Arial"/>
          <w:color w:val="545454"/>
          <w:szCs w:val="20"/>
          <w:shd w:val="clear" w:color="auto" w:fill="FFFFFF"/>
        </w:rPr>
        <w:t>jedrsko</w:t>
      </w:r>
      <w:proofErr w:type="spellEnd"/>
      <w:r w:rsidR="005A1DFC" w:rsidRPr="00FF1782">
        <w:rPr>
          <w:rFonts w:cs="Arial"/>
          <w:color w:val="545454"/>
          <w:szCs w:val="20"/>
          <w:shd w:val="clear" w:color="auto" w:fill="FFFFFF"/>
        </w:rPr>
        <w:t xml:space="preserve"> </w:t>
      </w:r>
      <w:proofErr w:type="spellStart"/>
      <w:r w:rsidR="005A1DFC" w:rsidRPr="00FF1782">
        <w:rPr>
          <w:rFonts w:cs="Arial"/>
          <w:color w:val="545454"/>
          <w:szCs w:val="20"/>
          <w:shd w:val="clear" w:color="auto" w:fill="FFFFFF"/>
        </w:rPr>
        <w:t>varnost</w:t>
      </w:r>
      <w:proofErr w:type="spellEnd"/>
      <w:r w:rsidR="005A1DFC" w:rsidRPr="00FF1782">
        <w:rPr>
          <w:rFonts w:cs="Arial"/>
          <w:color w:val="545454"/>
          <w:szCs w:val="20"/>
          <w:shd w:val="clear" w:color="auto" w:fill="FFFFFF"/>
        </w:rPr>
        <w:t xml:space="preserve"> (URSJV)</w:t>
      </w:r>
      <w:r w:rsidRPr="00FF1782">
        <w:rPr>
          <w:rFonts w:cs="Arial"/>
          <w:color w:val="545454"/>
          <w:szCs w:val="20"/>
          <w:shd w:val="clear" w:color="auto" w:fill="FFFFFF"/>
        </w:rPr>
        <w:t xml:space="preserve"> </w:t>
      </w:r>
      <w:proofErr w:type="spellStart"/>
      <w:r w:rsidRPr="00FF1782">
        <w:rPr>
          <w:rFonts w:cs="Arial"/>
          <w:color w:val="545454"/>
          <w:szCs w:val="20"/>
          <w:shd w:val="clear" w:color="auto" w:fill="FFFFFF"/>
        </w:rPr>
        <w:t>ima</w:t>
      </w:r>
      <w:proofErr w:type="spellEnd"/>
      <w:r w:rsidRPr="00FF1782">
        <w:rPr>
          <w:rFonts w:cs="Arial"/>
          <w:color w:val="545454"/>
          <w:szCs w:val="20"/>
          <w:shd w:val="clear" w:color="auto" w:fill="FFFFFF"/>
        </w:rPr>
        <w:t xml:space="preserve"> z </w:t>
      </w:r>
      <w:proofErr w:type="spellStart"/>
      <w:r w:rsidRPr="00FF1782">
        <w:rPr>
          <w:rFonts w:cs="Arial"/>
          <w:color w:val="545454"/>
          <w:szCs w:val="20"/>
          <w:shd w:val="clear" w:color="auto" w:fill="FFFFFF"/>
        </w:rPr>
        <w:t>glavnim</w:t>
      </w:r>
      <w:proofErr w:type="spellEnd"/>
      <w:r w:rsidRPr="00FF1782">
        <w:rPr>
          <w:rFonts w:cs="Arial"/>
          <w:color w:val="545454"/>
          <w:szCs w:val="20"/>
          <w:shd w:val="clear" w:color="auto" w:fill="FFFFFF"/>
        </w:rPr>
        <w:t xml:space="preserve"> </w:t>
      </w:r>
      <w:proofErr w:type="spellStart"/>
      <w:r w:rsidRPr="00FF1782">
        <w:rPr>
          <w:rFonts w:cs="Arial"/>
          <w:color w:val="545454"/>
          <w:szCs w:val="20"/>
          <w:shd w:val="clear" w:color="auto" w:fill="FFFFFF"/>
        </w:rPr>
        <w:t>konzorcijskim</w:t>
      </w:r>
      <w:proofErr w:type="spellEnd"/>
      <w:r w:rsidRPr="00FF1782">
        <w:rPr>
          <w:rFonts w:cs="Arial"/>
          <w:color w:val="545454"/>
          <w:szCs w:val="20"/>
          <w:shd w:val="clear" w:color="auto" w:fill="FFFFFF"/>
        </w:rPr>
        <w:t xml:space="preserve"> </w:t>
      </w:r>
      <w:proofErr w:type="spellStart"/>
      <w:r w:rsidRPr="00FF1782">
        <w:rPr>
          <w:rFonts w:cs="Arial"/>
          <w:color w:val="545454"/>
          <w:szCs w:val="20"/>
          <w:shd w:val="clear" w:color="auto" w:fill="FFFFFF"/>
        </w:rPr>
        <w:t>partnerjem</w:t>
      </w:r>
      <w:proofErr w:type="spellEnd"/>
      <w:r w:rsidRPr="00FF1782">
        <w:rPr>
          <w:rFonts w:cs="Arial"/>
          <w:color w:val="545454"/>
          <w:szCs w:val="20"/>
          <w:shd w:val="clear" w:color="auto" w:fill="FFFFFF"/>
        </w:rPr>
        <w:t xml:space="preserve">, </w:t>
      </w:r>
      <w:proofErr w:type="spellStart"/>
      <w:r w:rsidRPr="00FF1782">
        <w:rPr>
          <w:rFonts w:cs="Arial"/>
          <w:color w:val="545454"/>
          <w:szCs w:val="20"/>
          <w:shd w:val="clear" w:color="auto" w:fill="FFFFFF"/>
        </w:rPr>
        <w:t>družbo</w:t>
      </w:r>
      <w:proofErr w:type="spellEnd"/>
      <w:r w:rsidRPr="00FF1782">
        <w:rPr>
          <w:rFonts w:cs="Arial"/>
          <w:color w:val="545454"/>
          <w:szCs w:val="20"/>
          <w:shd w:val="clear" w:color="auto" w:fill="FFFFFF"/>
        </w:rPr>
        <w:t xml:space="preserve"> ENCONET Consulting </w:t>
      </w:r>
      <w:proofErr w:type="spellStart"/>
      <w:r w:rsidRPr="00FF1782">
        <w:rPr>
          <w:rFonts w:cs="Arial"/>
          <w:color w:val="545454"/>
          <w:szCs w:val="20"/>
          <w:shd w:val="clear" w:color="auto" w:fill="FFFFFF"/>
        </w:rPr>
        <w:t>G.m.b.H</w:t>
      </w:r>
      <w:proofErr w:type="spellEnd"/>
      <w:r w:rsidRPr="00FF1782">
        <w:rPr>
          <w:rFonts w:cs="Arial"/>
          <w:color w:val="545454"/>
          <w:szCs w:val="20"/>
          <w:shd w:val="clear" w:color="auto" w:fill="FFFFFF"/>
        </w:rPr>
        <w:t xml:space="preserve">. </w:t>
      </w:r>
      <w:proofErr w:type="spellStart"/>
      <w:r w:rsidRPr="00FF1782">
        <w:rPr>
          <w:rFonts w:cs="Arial"/>
          <w:color w:val="545454"/>
          <w:szCs w:val="20"/>
          <w:shd w:val="clear" w:color="auto" w:fill="FFFFFF"/>
        </w:rPr>
        <w:t>razvito</w:t>
      </w:r>
      <w:proofErr w:type="spellEnd"/>
      <w:r w:rsidRPr="00FF1782">
        <w:rPr>
          <w:rFonts w:cs="Arial"/>
          <w:color w:val="545454"/>
          <w:szCs w:val="20"/>
          <w:shd w:val="clear" w:color="auto" w:fill="FFFFFF"/>
        </w:rPr>
        <w:t xml:space="preserve"> </w:t>
      </w:r>
      <w:proofErr w:type="spellStart"/>
      <w:r w:rsidRPr="00FF1782">
        <w:rPr>
          <w:rFonts w:cs="Arial"/>
          <w:color w:val="545454"/>
          <w:szCs w:val="20"/>
          <w:shd w:val="clear" w:color="auto" w:fill="FFFFFF"/>
        </w:rPr>
        <w:t>večletno</w:t>
      </w:r>
      <w:proofErr w:type="spellEnd"/>
      <w:r w:rsidRPr="00FF1782">
        <w:rPr>
          <w:rFonts w:cs="Arial"/>
          <w:color w:val="545454"/>
          <w:szCs w:val="20"/>
          <w:shd w:val="clear" w:color="auto" w:fill="FFFFFF"/>
        </w:rPr>
        <w:t xml:space="preserve"> </w:t>
      </w:r>
      <w:proofErr w:type="spellStart"/>
      <w:r w:rsidRPr="00FF1782">
        <w:rPr>
          <w:rFonts w:cs="Arial"/>
          <w:color w:val="545454"/>
          <w:szCs w:val="20"/>
          <w:shd w:val="clear" w:color="auto" w:fill="FFFFFF"/>
        </w:rPr>
        <w:t>sodelovanje</w:t>
      </w:r>
      <w:proofErr w:type="spellEnd"/>
      <w:r w:rsidRPr="00FF1782">
        <w:rPr>
          <w:rFonts w:cs="Arial"/>
          <w:color w:val="545454"/>
          <w:szCs w:val="20"/>
          <w:shd w:val="clear" w:color="auto" w:fill="FFFFFF"/>
        </w:rPr>
        <w:t xml:space="preserve"> </w:t>
      </w:r>
      <w:proofErr w:type="spellStart"/>
      <w:r w:rsidRPr="00FF1782">
        <w:rPr>
          <w:rFonts w:cs="Arial"/>
          <w:color w:val="545454"/>
          <w:szCs w:val="20"/>
          <w:shd w:val="clear" w:color="auto" w:fill="FFFFFF"/>
        </w:rPr>
        <w:t>na</w:t>
      </w:r>
      <w:proofErr w:type="spellEnd"/>
      <w:r w:rsidRPr="00FF1782">
        <w:rPr>
          <w:rFonts w:cs="Arial"/>
          <w:color w:val="545454"/>
          <w:szCs w:val="20"/>
          <w:shd w:val="clear" w:color="auto" w:fill="FFFFFF"/>
        </w:rPr>
        <w:t xml:space="preserve"> </w:t>
      </w:r>
      <w:proofErr w:type="spellStart"/>
      <w:r w:rsidRPr="00FF1782">
        <w:rPr>
          <w:rFonts w:cs="Arial"/>
          <w:color w:val="545454"/>
          <w:szCs w:val="20"/>
          <w:shd w:val="clear" w:color="auto" w:fill="FFFFFF"/>
        </w:rPr>
        <w:t>področju</w:t>
      </w:r>
      <w:proofErr w:type="spellEnd"/>
      <w:r w:rsidRPr="00FF1782">
        <w:rPr>
          <w:rFonts w:cs="Arial"/>
          <w:color w:val="545454"/>
          <w:szCs w:val="20"/>
          <w:shd w:val="clear" w:color="auto" w:fill="FFFFFF"/>
        </w:rPr>
        <w:t xml:space="preserve"> </w:t>
      </w:r>
      <w:proofErr w:type="spellStart"/>
      <w:r w:rsidRPr="00FF1782">
        <w:rPr>
          <w:rFonts w:cs="Arial"/>
          <w:color w:val="545454"/>
          <w:szCs w:val="20"/>
          <w:shd w:val="clear" w:color="auto" w:fill="FFFFFF"/>
        </w:rPr>
        <w:t>projektov</w:t>
      </w:r>
      <w:proofErr w:type="spellEnd"/>
      <w:r w:rsidRPr="00FF1782">
        <w:rPr>
          <w:rFonts w:cs="Arial"/>
          <w:color w:val="545454"/>
          <w:szCs w:val="20"/>
          <w:shd w:val="clear" w:color="auto" w:fill="FFFFFF"/>
        </w:rPr>
        <w:t xml:space="preserve"> </w:t>
      </w:r>
      <w:proofErr w:type="spellStart"/>
      <w:r w:rsidRPr="00FF1782">
        <w:rPr>
          <w:rFonts w:cs="Arial"/>
          <w:color w:val="545454"/>
          <w:szCs w:val="20"/>
          <w:shd w:val="clear" w:color="auto" w:fill="FFFFFF"/>
        </w:rPr>
        <w:t>pomoči</w:t>
      </w:r>
      <w:proofErr w:type="spellEnd"/>
      <w:r w:rsidRPr="00FF1782">
        <w:rPr>
          <w:rFonts w:cs="Arial"/>
          <w:color w:val="545454"/>
          <w:szCs w:val="20"/>
          <w:shd w:val="clear" w:color="auto" w:fill="FFFFFF"/>
        </w:rPr>
        <w:t xml:space="preserve"> </w:t>
      </w:r>
      <w:proofErr w:type="spellStart"/>
      <w:r w:rsidRPr="00FF1782">
        <w:rPr>
          <w:rFonts w:cs="Arial"/>
          <w:color w:val="545454"/>
          <w:szCs w:val="20"/>
          <w:shd w:val="clear" w:color="auto" w:fill="FFFFFF"/>
        </w:rPr>
        <w:t>manj</w:t>
      </w:r>
      <w:proofErr w:type="spellEnd"/>
      <w:r w:rsidRPr="00FF1782">
        <w:rPr>
          <w:rFonts w:cs="Arial"/>
          <w:color w:val="545454"/>
          <w:szCs w:val="20"/>
          <w:shd w:val="clear" w:color="auto" w:fill="FFFFFF"/>
        </w:rPr>
        <w:t xml:space="preserve"> </w:t>
      </w:r>
      <w:proofErr w:type="spellStart"/>
      <w:r w:rsidRPr="00FF1782">
        <w:rPr>
          <w:rFonts w:cs="Arial"/>
          <w:color w:val="545454"/>
          <w:szCs w:val="20"/>
          <w:shd w:val="clear" w:color="auto" w:fill="FFFFFF"/>
        </w:rPr>
        <w:t>razvitim</w:t>
      </w:r>
      <w:proofErr w:type="spellEnd"/>
      <w:r w:rsidRPr="00FF1782">
        <w:rPr>
          <w:rFonts w:cs="Arial"/>
          <w:color w:val="545454"/>
          <w:szCs w:val="20"/>
          <w:shd w:val="clear" w:color="auto" w:fill="FFFFFF"/>
        </w:rPr>
        <w:t xml:space="preserve"> </w:t>
      </w:r>
      <w:proofErr w:type="spellStart"/>
      <w:r w:rsidRPr="00FF1782">
        <w:rPr>
          <w:rFonts w:cs="Arial"/>
          <w:color w:val="545454"/>
          <w:szCs w:val="20"/>
          <w:shd w:val="clear" w:color="auto" w:fill="FFFFFF"/>
        </w:rPr>
        <w:t>državam</w:t>
      </w:r>
      <w:proofErr w:type="spellEnd"/>
      <w:r w:rsidRPr="00FF1782">
        <w:rPr>
          <w:rFonts w:cs="Arial"/>
          <w:color w:val="545454"/>
          <w:szCs w:val="20"/>
          <w:shd w:val="clear" w:color="auto" w:fill="FFFFFF"/>
        </w:rPr>
        <w:t xml:space="preserve">. </w:t>
      </w:r>
      <w:proofErr w:type="spellStart"/>
      <w:r w:rsidRPr="00FF1782">
        <w:rPr>
          <w:rFonts w:cs="Arial"/>
          <w:color w:val="545454"/>
          <w:szCs w:val="20"/>
          <w:shd w:val="clear" w:color="auto" w:fill="FFFFFF"/>
        </w:rPr>
        <w:t>Ostali</w:t>
      </w:r>
      <w:proofErr w:type="spellEnd"/>
      <w:r w:rsidRPr="00FF1782">
        <w:rPr>
          <w:rFonts w:cs="Arial"/>
          <w:color w:val="545454"/>
          <w:szCs w:val="20"/>
          <w:shd w:val="clear" w:color="auto" w:fill="FFFFFF"/>
        </w:rPr>
        <w:t xml:space="preserve"> </w:t>
      </w:r>
      <w:proofErr w:type="spellStart"/>
      <w:r w:rsidRPr="00FF1782">
        <w:rPr>
          <w:rFonts w:cs="Arial"/>
          <w:color w:val="545454"/>
          <w:szCs w:val="20"/>
          <w:shd w:val="clear" w:color="auto" w:fill="FFFFFF"/>
        </w:rPr>
        <w:t>konzorcijski</w:t>
      </w:r>
      <w:proofErr w:type="spellEnd"/>
      <w:r w:rsidRPr="00FF1782">
        <w:rPr>
          <w:rFonts w:cs="Arial"/>
          <w:color w:val="545454"/>
          <w:szCs w:val="20"/>
          <w:shd w:val="clear" w:color="auto" w:fill="FFFFFF"/>
        </w:rPr>
        <w:t xml:space="preserve"> </w:t>
      </w:r>
      <w:proofErr w:type="spellStart"/>
      <w:proofErr w:type="gramStart"/>
      <w:r w:rsidRPr="00FF1782">
        <w:rPr>
          <w:rFonts w:cs="Arial"/>
          <w:color w:val="545454"/>
          <w:szCs w:val="20"/>
          <w:shd w:val="clear" w:color="auto" w:fill="FFFFFF"/>
        </w:rPr>
        <w:t>partnerji</w:t>
      </w:r>
      <w:proofErr w:type="spellEnd"/>
      <w:r w:rsidRPr="00FF1782">
        <w:rPr>
          <w:rFonts w:cs="Arial"/>
          <w:color w:val="545454"/>
          <w:szCs w:val="20"/>
          <w:shd w:val="clear" w:color="auto" w:fill="FFFFFF"/>
        </w:rPr>
        <w:t>::</w:t>
      </w:r>
      <w:proofErr w:type="gramEnd"/>
      <w:r w:rsidRPr="00FF1782">
        <w:rPr>
          <w:rFonts w:cs="Arial"/>
          <w:color w:val="545454"/>
          <w:szCs w:val="20"/>
          <w:shd w:val="clear" w:color="auto" w:fill="FFFFFF"/>
        </w:rPr>
        <w:t xml:space="preserve"> STUK int. (</w:t>
      </w:r>
      <w:proofErr w:type="spellStart"/>
      <w:r w:rsidRPr="00FF1782">
        <w:rPr>
          <w:rFonts w:cs="Arial"/>
          <w:color w:val="545454"/>
          <w:szCs w:val="20"/>
          <w:shd w:val="clear" w:color="auto" w:fill="FFFFFF"/>
        </w:rPr>
        <w:t>finski</w:t>
      </w:r>
      <w:proofErr w:type="spellEnd"/>
      <w:r w:rsidRPr="00FF1782">
        <w:rPr>
          <w:rFonts w:cs="Arial"/>
          <w:color w:val="545454"/>
          <w:szCs w:val="20"/>
          <w:shd w:val="clear" w:color="auto" w:fill="FFFFFF"/>
        </w:rPr>
        <w:t xml:space="preserve"> </w:t>
      </w:r>
      <w:proofErr w:type="spellStart"/>
      <w:r w:rsidRPr="00FF1782">
        <w:rPr>
          <w:rFonts w:cs="Arial"/>
          <w:color w:val="545454"/>
          <w:szCs w:val="20"/>
          <w:shd w:val="clear" w:color="auto" w:fill="FFFFFF"/>
        </w:rPr>
        <w:t>upravni</w:t>
      </w:r>
      <w:proofErr w:type="spellEnd"/>
      <w:r w:rsidRPr="00FF1782">
        <w:rPr>
          <w:rFonts w:cs="Arial"/>
          <w:color w:val="545454"/>
          <w:szCs w:val="20"/>
          <w:shd w:val="clear" w:color="auto" w:fill="FFFFFF"/>
        </w:rPr>
        <w:t xml:space="preserve"> organ), BELV (</w:t>
      </w:r>
      <w:proofErr w:type="spellStart"/>
      <w:r w:rsidRPr="00FF1782">
        <w:rPr>
          <w:rFonts w:cs="Arial"/>
          <w:color w:val="545454"/>
          <w:szCs w:val="20"/>
          <w:shd w:val="clear" w:color="auto" w:fill="FFFFFF"/>
        </w:rPr>
        <w:t>podporna</w:t>
      </w:r>
      <w:proofErr w:type="spellEnd"/>
      <w:r w:rsidRPr="00FF1782">
        <w:rPr>
          <w:rFonts w:cs="Arial"/>
          <w:color w:val="545454"/>
          <w:szCs w:val="20"/>
          <w:shd w:val="clear" w:color="auto" w:fill="FFFFFF"/>
        </w:rPr>
        <w:t xml:space="preserve"> </w:t>
      </w:r>
      <w:proofErr w:type="spellStart"/>
      <w:r w:rsidRPr="00FF1782">
        <w:rPr>
          <w:rFonts w:cs="Arial"/>
          <w:color w:val="545454"/>
          <w:szCs w:val="20"/>
          <w:shd w:val="clear" w:color="auto" w:fill="FFFFFF"/>
        </w:rPr>
        <w:t>organizacija</w:t>
      </w:r>
      <w:proofErr w:type="spellEnd"/>
      <w:r w:rsidRPr="00FF1782">
        <w:rPr>
          <w:rFonts w:cs="Arial"/>
          <w:color w:val="545454"/>
          <w:szCs w:val="20"/>
          <w:shd w:val="clear" w:color="auto" w:fill="FFFFFF"/>
        </w:rPr>
        <w:t xml:space="preserve"> </w:t>
      </w:r>
      <w:proofErr w:type="spellStart"/>
      <w:r w:rsidRPr="00FF1782">
        <w:rPr>
          <w:rFonts w:cs="Arial"/>
          <w:color w:val="545454"/>
          <w:szCs w:val="20"/>
          <w:shd w:val="clear" w:color="auto" w:fill="FFFFFF"/>
        </w:rPr>
        <w:t>belgijskega</w:t>
      </w:r>
      <w:proofErr w:type="spellEnd"/>
      <w:r w:rsidRPr="00FF1782">
        <w:rPr>
          <w:rFonts w:cs="Arial"/>
          <w:color w:val="545454"/>
          <w:szCs w:val="20"/>
          <w:shd w:val="clear" w:color="auto" w:fill="FFFFFF"/>
        </w:rPr>
        <w:t xml:space="preserve"> </w:t>
      </w:r>
      <w:proofErr w:type="spellStart"/>
      <w:r w:rsidRPr="00FF1782">
        <w:rPr>
          <w:rFonts w:cs="Arial"/>
          <w:color w:val="545454"/>
          <w:szCs w:val="20"/>
          <w:shd w:val="clear" w:color="auto" w:fill="FFFFFF"/>
        </w:rPr>
        <w:t>upravnega</w:t>
      </w:r>
      <w:proofErr w:type="spellEnd"/>
      <w:r w:rsidRPr="00FF1782">
        <w:rPr>
          <w:rFonts w:cs="Arial"/>
          <w:color w:val="545454"/>
          <w:szCs w:val="20"/>
          <w:shd w:val="clear" w:color="auto" w:fill="FFFFFF"/>
        </w:rPr>
        <w:t xml:space="preserve"> organa), ENCO (</w:t>
      </w:r>
      <w:proofErr w:type="spellStart"/>
      <w:r w:rsidRPr="00FF1782">
        <w:rPr>
          <w:rFonts w:cs="Arial"/>
          <w:color w:val="545454"/>
          <w:szCs w:val="20"/>
          <w:shd w:val="clear" w:color="auto" w:fill="FFFFFF"/>
        </w:rPr>
        <w:t>glavni</w:t>
      </w:r>
      <w:proofErr w:type="spellEnd"/>
      <w:r w:rsidRPr="00FF1782">
        <w:rPr>
          <w:rFonts w:cs="Arial"/>
          <w:color w:val="545454"/>
          <w:szCs w:val="20"/>
          <w:shd w:val="clear" w:color="auto" w:fill="FFFFFF"/>
        </w:rPr>
        <w:t xml:space="preserve"> </w:t>
      </w:r>
      <w:proofErr w:type="spellStart"/>
      <w:r w:rsidRPr="00FF1782">
        <w:rPr>
          <w:rFonts w:cs="Arial"/>
          <w:color w:val="545454"/>
          <w:szCs w:val="20"/>
          <w:shd w:val="clear" w:color="auto" w:fill="FFFFFF"/>
        </w:rPr>
        <w:t>konzorcijski</w:t>
      </w:r>
      <w:proofErr w:type="spellEnd"/>
      <w:r w:rsidRPr="00FF1782">
        <w:rPr>
          <w:rFonts w:cs="Arial"/>
          <w:color w:val="545454"/>
          <w:szCs w:val="20"/>
          <w:shd w:val="clear" w:color="auto" w:fill="FFFFFF"/>
        </w:rPr>
        <w:t xml:space="preserve"> partner).</w:t>
      </w:r>
    </w:p>
    <w:p w14:paraId="13909F0A" w14:textId="5B3F4DDE" w:rsidR="00763BAE" w:rsidRPr="00795995" w:rsidRDefault="00763BAE" w:rsidP="003501DC">
      <w:pPr>
        <w:shd w:val="clear" w:color="auto" w:fill="FFFFFF" w:themeFill="background1"/>
        <w:spacing w:line="276" w:lineRule="auto"/>
        <w:jc w:val="both"/>
        <w:rPr>
          <w:rFonts w:cs="Arial"/>
          <w:color w:val="545454"/>
          <w:szCs w:val="20"/>
          <w:shd w:val="clear" w:color="auto" w:fill="FFFFFF"/>
        </w:rPr>
      </w:pPr>
      <w:r w:rsidRPr="00FF1782">
        <w:rPr>
          <w:rFonts w:cs="Arial"/>
          <w:color w:val="545454"/>
          <w:szCs w:val="20"/>
          <w:shd w:val="clear" w:color="auto" w:fill="FFFFFF"/>
        </w:rPr>
        <w:t xml:space="preserve"> </w:t>
      </w:r>
    </w:p>
    <w:p w14:paraId="4E6BF122" w14:textId="77777777" w:rsidR="00D94800" w:rsidRPr="00FF1782" w:rsidRDefault="00D94800" w:rsidP="003501DC">
      <w:pPr>
        <w:shd w:val="clear" w:color="auto" w:fill="FFFFFF" w:themeFill="background1"/>
        <w:spacing w:line="276" w:lineRule="auto"/>
        <w:jc w:val="both"/>
        <w:rPr>
          <w:rFonts w:cs="Arial"/>
          <w:color w:val="000000"/>
          <w:szCs w:val="20"/>
          <w:lang w:eastAsia="sl-SI"/>
        </w:rPr>
      </w:pPr>
      <w:r w:rsidRPr="00FF1782">
        <w:rPr>
          <w:rFonts w:cs="Arial"/>
          <w:szCs w:val="20"/>
        </w:rPr>
        <w:t xml:space="preserve">URSJV </w:t>
      </w:r>
      <w:proofErr w:type="spellStart"/>
      <w:r w:rsidRPr="00FF1782">
        <w:rPr>
          <w:rFonts w:cs="Arial"/>
          <w:szCs w:val="20"/>
        </w:rPr>
        <w:t>sodeluje</w:t>
      </w:r>
      <w:proofErr w:type="spellEnd"/>
      <w:r w:rsidRPr="00FF1782">
        <w:rPr>
          <w:rFonts w:cs="Arial"/>
          <w:szCs w:val="20"/>
        </w:rPr>
        <w:t xml:space="preserve"> </w:t>
      </w:r>
      <w:proofErr w:type="spellStart"/>
      <w:r w:rsidRPr="00FF1782">
        <w:rPr>
          <w:rFonts w:cs="Arial"/>
          <w:szCs w:val="20"/>
        </w:rPr>
        <w:t>pri</w:t>
      </w:r>
      <w:proofErr w:type="spellEnd"/>
      <w:r w:rsidRPr="00FF1782">
        <w:rPr>
          <w:rFonts w:cs="Arial"/>
          <w:szCs w:val="20"/>
        </w:rPr>
        <w:t xml:space="preserve"> </w:t>
      </w:r>
      <w:proofErr w:type="spellStart"/>
      <w:r w:rsidRPr="00FF1782">
        <w:rPr>
          <w:rFonts w:cs="Arial"/>
          <w:szCs w:val="20"/>
        </w:rPr>
        <w:t>nalogah</w:t>
      </w:r>
      <w:proofErr w:type="spellEnd"/>
      <w:r w:rsidRPr="00FF1782">
        <w:rPr>
          <w:rFonts w:cs="Arial"/>
          <w:szCs w:val="20"/>
        </w:rPr>
        <w:t xml:space="preserve">, ki se </w:t>
      </w:r>
      <w:proofErr w:type="spellStart"/>
      <w:r w:rsidRPr="00FF1782">
        <w:rPr>
          <w:rFonts w:cs="Arial"/>
          <w:szCs w:val="20"/>
        </w:rPr>
        <w:t>nanašajo</w:t>
      </w:r>
      <w:proofErr w:type="spellEnd"/>
      <w:r w:rsidRPr="00FF1782">
        <w:rPr>
          <w:rFonts w:cs="Arial"/>
          <w:szCs w:val="20"/>
        </w:rPr>
        <w:t xml:space="preserve"> </w:t>
      </w:r>
      <w:proofErr w:type="spellStart"/>
      <w:r w:rsidRPr="00FF1782">
        <w:rPr>
          <w:rFonts w:cs="Arial"/>
          <w:szCs w:val="20"/>
        </w:rPr>
        <w:t>na</w:t>
      </w:r>
      <w:proofErr w:type="spellEnd"/>
      <w:r w:rsidRPr="00FF1782">
        <w:rPr>
          <w:rFonts w:cs="Arial"/>
          <w:szCs w:val="20"/>
        </w:rPr>
        <w:t xml:space="preserve"> </w:t>
      </w:r>
      <w:proofErr w:type="spellStart"/>
      <w:r w:rsidRPr="00FF1782">
        <w:rPr>
          <w:rFonts w:cs="Arial"/>
          <w:szCs w:val="20"/>
        </w:rPr>
        <w:t>podporo</w:t>
      </w:r>
      <w:proofErr w:type="spellEnd"/>
      <w:r w:rsidRPr="00FF1782">
        <w:rPr>
          <w:rFonts w:cs="Arial"/>
          <w:szCs w:val="20"/>
        </w:rPr>
        <w:t xml:space="preserve"> </w:t>
      </w:r>
      <w:proofErr w:type="spellStart"/>
      <w:r w:rsidRPr="00FF1782">
        <w:rPr>
          <w:rFonts w:cs="Arial"/>
          <w:szCs w:val="20"/>
        </w:rPr>
        <w:t>nigerijskemu</w:t>
      </w:r>
      <w:proofErr w:type="spellEnd"/>
      <w:r w:rsidRPr="00FF1782">
        <w:rPr>
          <w:rFonts w:cs="Arial"/>
          <w:szCs w:val="20"/>
        </w:rPr>
        <w:t xml:space="preserve"> </w:t>
      </w:r>
      <w:proofErr w:type="spellStart"/>
      <w:r w:rsidRPr="00FF1782">
        <w:rPr>
          <w:rFonts w:cs="Arial"/>
          <w:szCs w:val="20"/>
        </w:rPr>
        <w:t>upravnemu</w:t>
      </w:r>
      <w:proofErr w:type="spellEnd"/>
      <w:r w:rsidRPr="00FF1782">
        <w:rPr>
          <w:rFonts w:cs="Arial"/>
          <w:szCs w:val="20"/>
        </w:rPr>
        <w:t xml:space="preserve"> </w:t>
      </w:r>
      <w:proofErr w:type="spellStart"/>
      <w:r w:rsidRPr="00FF1782">
        <w:rPr>
          <w:rFonts w:cs="Arial"/>
          <w:szCs w:val="20"/>
        </w:rPr>
        <w:t>organu</w:t>
      </w:r>
      <w:proofErr w:type="spellEnd"/>
      <w:r w:rsidRPr="00FF1782">
        <w:rPr>
          <w:rFonts w:cs="Arial"/>
          <w:szCs w:val="20"/>
        </w:rPr>
        <w:t xml:space="preserve"> </w:t>
      </w:r>
      <w:proofErr w:type="spellStart"/>
      <w:r w:rsidRPr="00FF1782">
        <w:rPr>
          <w:rFonts w:cs="Arial"/>
          <w:szCs w:val="20"/>
        </w:rPr>
        <w:t>pri</w:t>
      </w:r>
      <w:proofErr w:type="spellEnd"/>
      <w:r w:rsidRPr="00FF1782">
        <w:rPr>
          <w:rFonts w:cs="Arial"/>
          <w:szCs w:val="20"/>
        </w:rPr>
        <w:t xml:space="preserve"> </w:t>
      </w:r>
      <w:proofErr w:type="spellStart"/>
      <w:r w:rsidRPr="00FF1782">
        <w:rPr>
          <w:rFonts w:cs="Arial"/>
          <w:szCs w:val="20"/>
        </w:rPr>
        <w:t>vzpostavljanju</w:t>
      </w:r>
      <w:proofErr w:type="spellEnd"/>
      <w:r w:rsidRPr="00FF1782">
        <w:rPr>
          <w:rFonts w:cs="Arial"/>
          <w:szCs w:val="20"/>
        </w:rPr>
        <w:t xml:space="preserve"> </w:t>
      </w:r>
      <w:proofErr w:type="spellStart"/>
      <w:r w:rsidRPr="00FF1782">
        <w:rPr>
          <w:rFonts w:cs="Arial"/>
          <w:szCs w:val="20"/>
        </w:rPr>
        <w:t>sistema</w:t>
      </w:r>
      <w:proofErr w:type="spellEnd"/>
      <w:r w:rsidRPr="00FF1782">
        <w:rPr>
          <w:rFonts w:cs="Arial"/>
          <w:szCs w:val="20"/>
        </w:rPr>
        <w:t xml:space="preserve"> </w:t>
      </w:r>
      <w:proofErr w:type="spellStart"/>
      <w:r w:rsidRPr="00FF1782">
        <w:rPr>
          <w:rFonts w:cs="Arial"/>
          <w:szCs w:val="20"/>
        </w:rPr>
        <w:t>vodenja</w:t>
      </w:r>
      <w:proofErr w:type="spellEnd"/>
      <w:r w:rsidRPr="00FF1782">
        <w:rPr>
          <w:rFonts w:cs="Arial"/>
          <w:szCs w:val="20"/>
        </w:rPr>
        <w:t xml:space="preserve"> </w:t>
      </w:r>
      <w:proofErr w:type="spellStart"/>
      <w:r w:rsidRPr="00FF1782">
        <w:rPr>
          <w:rFonts w:cs="Arial"/>
          <w:szCs w:val="20"/>
        </w:rPr>
        <w:t>ter</w:t>
      </w:r>
      <w:proofErr w:type="spellEnd"/>
      <w:r w:rsidRPr="00FF1782">
        <w:rPr>
          <w:rFonts w:cs="Arial"/>
          <w:szCs w:val="20"/>
        </w:rPr>
        <w:t xml:space="preserve"> </w:t>
      </w:r>
      <w:proofErr w:type="spellStart"/>
      <w:r w:rsidRPr="00FF1782">
        <w:rPr>
          <w:rFonts w:cs="Arial"/>
          <w:szCs w:val="20"/>
        </w:rPr>
        <w:t>usposabljanja</w:t>
      </w:r>
      <w:proofErr w:type="spellEnd"/>
      <w:r w:rsidRPr="00FF1782">
        <w:rPr>
          <w:rFonts w:cs="Arial"/>
          <w:szCs w:val="20"/>
        </w:rPr>
        <w:t xml:space="preserve"> </w:t>
      </w:r>
      <w:proofErr w:type="spellStart"/>
      <w:r w:rsidRPr="00FF1782">
        <w:rPr>
          <w:rFonts w:cs="Arial"/>
          <w:szCs w:val="20"/>
        </w:rPr>
        <w:t>oziroma</w:t>
      </w:r>
      <w:proofErr w:type="spellEnd"/>
      <w:r w:rsidRPr="00FF1782">
        <w:rPr>
          <w:rFonts w:cs="Arial"/>
          <w:szCs w:val="20"/>
        </w:rPr>
        <w:t xml:space="preserve"> </w:t>
      </w:r>
      <w:proofErr w:type="spellStart"/>
      <w:r w:rsidRPr="00FF1782">
        <w:rPr>
          <w:rFonts w:cs="Arial"/>
          <w:szCs w:val="20"/>
        </w:rPr>
        <w:t>pridobivanja</w:t>
      </w:r>
      <w:proofErr w:type="spellEnd"/>
      <w:r w:rsidRPr="00FF1782">
        <w:rPr>
          <w:rFonts w:cs="Arial"/>
          <w:szCs w:val="20"/>
        </w:rPr>
        <w:t xml:space="preserve"> </w:t>
      </w:r>
      <w:proofErr w:type="spellStart"/>
      <w:r w:rsidRPr="00FF1782">
        <w:rPr>
          <w:rFonts w:cs="Arial"/>
          <w:szCs w:val="20"/>
        </w:rPr>
        <w:t>ustreznih</w:t>
      </w:r>
      <w:proofErr w:type="spellEnd"/>
      <w:r w:rsidRPr="00FF1782">
        <w:rPr>
          <w:rFonts w:cs="Arial"/>
          <w:szCs w:val="20"/>
        </w:rPr>
        <w:t xml:space="preserve"> </w:t>
      </w:r>
      <w:proofErr w:type="spellStart"/>
      <w:r w:rsidRPr="00FF1782">
        <w:rPr>
          <w:rFonts w:cs="Arial"/>
          <w:szCs w:val="20"/>
        </w:rPr>
        <w:t>kompetenc</w:t>
      </w:r>
      <w:proofErr w:type="spellEnd"/>
      <w:r w:rsidRPr="00FF1782">
        <w:rPr>
          <w:rFonts w:cs="Arial"/>
          <w:szCs w:val="20"/>
        </w:rPr>
        <w:t xml:space="preserve">, </w:t>
      </w:r>
      <w:proofErr w:type="spellStart"/>
      <w:r w:rsidRPr="00FF1782">
        <w:rPr>
          <w:rFonts w:cs="Arial"/>
          <w:szCs w:val="20"/>
        </w:rPr>
        <w:t>prav</w:t>
      </w:r>
      <w:proofErr w:type="spellEnd"/>
      <w:r w:rsidRPr="00FF1782">
        <w:rPr>
          <w:rFonts w:cs="Arial"/>
          <w:szCs w:val="20"/>
        </w:rPr>
        <w:t xml:space="preserve"> </w:t>
      </w:r>
      <w:proofErr w:type="spellStart"/>
      <w:r w:rsidRPr="00FF1782">
        <w:rPr>
          <w:rFonts w:cs="Arial"/>
          <w:szCs w:val="20"/>
        </w:rPr>
        <w:t>tako</w:t>
      </w:r>
      <w:proofErr w:type="spellEnd"/>
      <w:r w:rsidRPr="00FF1782">
        <w:rPr>
          <w:rFonts w:cs="Arial"/>
          <w:szCs w:val="20"/>
        </w:rPr>
        <w:t xml:space="preserve"> </w:t>
      </w:r>
      <w:proofErr w:type="spellStart"/>
      <w:r w:rsidRPr="00FF1782">
        <w:rPr>
          <w:rFonts w:cs="Arial"/>
          <w:szCs w:val="20"/>
        </w:rPr>
        <w:t>tudi</w:t>
      </w:r>
      <w:proofErr w:type="spellEnd"/>
      <w:r w:rsidRPr="00FF1782">
        <w:rPr>
          <w:rFonts w:cs="Arial"/>
          <w:szCs w:val="20"/>
        </w:rPr>
        <w:t xml:space="preserve"> </w:t>
      </w:r>
      <w:proofErr w:type="spellStart"/>
      <w:r w:rsidRPr="00FF1782">
        <w:rPr>
          <w:rFonts w:cs="Arial"/>
          <w:szCs w:val="20"/>
        </w:rPr>
        <w:t>delno</w:t>
      </w:r>
      <w:proofErr w:type="spellEnd"/>
      <w:r w:rsidRPr="00FF1782">
        <w:rPr>
          <w:rFonts w:cs="Arial"/>
          <w:szCs w:val="20"/>
        </w:rPr>
        <w:t xml:space="preserve"> </w:t>
      </w:r>
      <w:proofErr w:type="spellStart"/>
      <w:r w:rsidRPr="00FF1782">
        <w:rPr>
          <w:rFonts w:cs="Arial"/>
          <w:szCs w:val="20"/>
        </w:rPr>
        <w:t>pri</w:t>
      </w:r>
      <w:proofErr w:type="spellEnd"/>
      <w:r w:rsidRPr="00FF1782">
        <w:rPr>
          <w:rFonts w:cs="Arial"/>
          <w:szCs w:val="20"/>
        </w:rPr>
        <w:t xml:space="preserve"> </w:t>
      </w:r>
      <w:proofErr w:type="spellStart"/>
      <w:r w:rsidRPr="00FF1782">
        <w:rPr>
          <w:rFonts w:cs="Arial"/>
          <w:szCs w:val="20"/>
        </w:rPr>
        <w:t>pripravi</w:t>
      </w:r>
      <w:proofErr w:type="spellEnd"/>
      <w:r w:rsidRPr="00FF1782">
        <w:rPr>
          <w:rFonts w:cs="Arial"/>
          <w:szCs w:val="20"/>
        </w:rPr>
        <w:t xml:space="preserve"> </w:t>
      </w:r>
      <w:proofErr w:type="spellStart"/>
      <w:r w:rsidRPr="00FF1782">
        <w:rPr>
          <w:rFonts w:cs="Arial"/>
          <w:szCs w:val="20"/>
        </w:rPr>
        <w:t>na</w:t>
      </w:r>
      <w:proofErr w:type="spellEnd"/>
      <w:r w:rsidRPr="00FF1782">
        <w:rPr>
          <w:rFonts w:cs="Arial"/>
          <w:szCs w:val="20"/>
        </w:rPr>
        <w:t xml:space="preserve"> </w:t>
      </w:r>
      <w:proofErr w:type="spellStart"/>
      <w:r w:rsidRPr="00FF1782">
        <w:rPr>
          <w:rFonts w:cs="Arial"/>
          <w:szCs w:val="20"/>
        </w:rPr>
        <w:t>preveritveno</w:t>
      </w:r>
      <w:proofErr w:type="spellEnd"/>
      <w:r w:rsidRPr="00FF1782">
        <w:rPr>
          <w:rFonts w:cs="Arial"/>
          <w:szCs w:val="20"/>
        </w:rPr>
        <w:t xml:space="preserve"> IRRS </w:t>
      </w:r>
      <w:proofErr w:type="spellStart"/>
      <w:r w:rsidRPr="00FF1782">
        <w:rPr>
          <w:rFonts w:cs="Arial"/>
          <w:szCs w:val="20"/>
        </w:rPr>
        <w:t>misijo</w:t>
      </w:r>
      <w:proofErr w:type="spellEnd"/>
      <w:r w:rsidRPr="00FF1782">
        <w:rPr>
          <w:rFonts w:cs="Arial"/>
          <w:szCs w:val="20"/>
        </w:rPr>
        <w:t xml:space="preserve"> </w:t>
      </w:r>
      <w:proofErr w:type="spellStart"/>
      <w:r w:rsidRPr="00FF1782">
        <w:rPr>
          <w:rFonts w:cs="Arial"/>
          <w:szCs w:val="20"/>
        </w:rPr>
        <w:t>ter</w:t>
      </w:r>
      <w:proofErr w:type="spellEnd"/>
      <w:r w:rsidRPr="00FF1782">
        <w:rPr>
          <w:rFonts w:cs="Arial"/>
          <w:szCs w:val="20"/>
        </w:rPr>
        <w:t xml:space="preserve"> </w:t>
      </w:r>
      <w:proofErr w:type="spellStart"/>
      <w:r w:rsidRPr="00FF1782">
        <w:rPr>
          <w:rFonts w:cs="Arial"/>
          <w:szCs w:val="20"/>
        </w:rPr>
        <w:t>pripravi</w:t>
      </w:r>
      <w:proofErr w:type="spellEnd"/>
      <w:r w:rsidRPr="00FF1782">
        <w:rPr>
          <w:rFonts w:cs="Arial"/>
          <w:szCs w:val="20"/>
        </w:rPr>
        <w:t xml:space="preserve"> </w:t>
      </w:r>
      <w:proofErr w:type="spellStart"/>
      <w:r w:rsidRPr="00FF1782">
        <w:rPr>
          <w:rFonts w:cs="Arial"/>
          <w:szCs w:val="20"/>
        </w:rPr>
        <w:t>zakonodaje</w:t>
      </w:r>
      <w:proofErr w:type="spellEnd"/>
      <w:r w:rsidRPr="00FF1782">
        <w:rPr>
          <w:rFonts w:cs="Arial"/>
          <w:szCs w:val="20"/>
        </w:rPr>
        <w:t xml:space="preserve"> za </w:t>
      </w:r>
      <w:proofErr w:type="spellStart"/>
      <w:r w:rsidRPr="00FF1782">
        <w:rPr>
          <w:rFonts w:cs="Arial"/>
          <w:szCs w:val="20"/>
        </w:rPr>
        <w:t>raziskovalne</w:t>
      </w:r>
      <w:proofErr w:type="spellEnd"/>
      <w:r w:rsidRPr="00FF1782">
        <w:rPr>
          <w:rFonts w:cs="Arial"/>
          <w:szCs w:val="20"/>
        </w:rPr>
        <w:t xml:space="preserve"> </w:t>
      </w:r>
      <w:proofErr w:type="spellStart"/>
      <w:r w:rsidRPr="00FF1782">
        <w:rPr>
          <w:rFonts w:cs="Arial"/>
          <w:szCs w:val="20"/>
        </w:rPr>
        <w:t>reaktorje</w:t>
      </w:r>
      <w:proofErr w:type="spellEnd"/>
      <w:r w:rsidRPr="00FF1782">
        <w:rPr>
          <w:rFonts w:cs="Arial"/>
          <w:szCs w:val="20"/>
        </w:rPr>
        <w:t xml:space="preserve">. </w:t>
      </w:r>
      <w:proofErr w:type="spellStart"/>
      <w:r w:rsidRPr="00FF1782">
        <w:rPr>
          <w:rFonts w:cs="Arial"/>
          <w:szCs w:val="20"/>
        </w:rPr>
        <w:t>Sodelavci</w:t>
      </w:r>
      <w:proofErr w:type="spellEnd"/>
      <w:r w:rsidRPr="00FF1782">
        <w:rPr>
          <w:rFonts w:cs="Arial"/>
          <w:szCs w:val="20"/>
        </w:rPr>
        <w:t xml:space="preserve"> URSJV </w:t>
      </w:r>
      <w:proofErr w:type="spellStart"/>
      <w:r w:rsidRPr="00FF1782">
        <w:rPr>
          <w:rFonts w:cs="Arial"/>
          <w:szCs w:val="20"/>
        </w:rPr>
        <w:t>sodelujejo</w:t>
      </w:r>
      <w:proofErr w:type="spellEnd"/>
      <w:r w:rsidRPr="00FF1782">
        <w:rPr>
          <w:rFonts w:cs="Arial"/>
          <w:szCs w:val="20"/>
        </w:rPr>
        <w:t xml:space="preserve"> </w:t>
      </w:r>
      <w:proofErr w:type="spellStart"/>
      <w:r w:rsidRPr="00FF1782">
        <w:rPr>
          <w:rFonts w:cs="Arial"/>
          <w:szCs w:val="20"/>
        </w:rPr>
        <w:t>tudi</w:t>
      </w:r>
      <w:proofErr w:type="spellEnd"/>
      <w:r w:rsidRPr="00FF1782">
        <w:rPr>
          <w:rFonts w:cs="Arial"/>
          <w:szCs w:val="20"/>
        </w:rPr>
        <w:t xml:space="preserve"> </w:t>
      </w:r>
      <w:proofErr w:type="spellStart"/>
      <w:r w:rsidRPr="00FF1782">
        <w:rPr>
          <w:rFonts w:cs="Arial"/>
          <w:szCs w:val="20"/>
        </w:rPr>
        <w:t>pri</w:t>
      </w:r>
      <w:proofErr w:type="spellEnd"/>
      <w:r w:rsidRPr="00FF1782">
        <w:rPr>
          <w:rFonts w:cs="Arial"/>
          <w:szCs w:val="20"/>
        </w:rPr>
        <w:t xml:space="preserve"> </w:t>
      </w:r>
      <w:proofErr w:type="spellStart"/>
      <w:r w:rsidRPr="00FF1782">
        <w:rPr>
          <w:rFonts w:cs="Arial"/>
          <w:szCs w:val="20"/>
        </w:rPr>
        <w:t>organizaciji</w:t>
      </w:r>
      <w:proofErr w:type="spellEnd"/>
      <w:r w:rsidRPr="00FF1782">
        <w:rPr>
          <w:rFonts w:cs="Arial"/>
          <w:szCs w:val="20"/>
        </w:rPr>
        <w:t xml:space="preserve"> in </w:t>
      </w:r>
      <w:proofErr w:type="spellStart"/>
      <w:r w:rsidRPr="00FF1782">
        <w:rPr>
          <w:rFonts w:cs="Arial"/>
          <w:szCs w:val="20"/>
        </w:rPr>
        <w:t>izvedbi</w:t>
      </w:r>
      <w:proofErr w:type="spellEnd"/>
      <w:r w:rsidRPr="00FF1782">
        <w:rPr>
          <w:rFonts w:cs="Arial"/>
          <w:szCs w:val="20"/>
        </w:rPr>
        <w:t xml:space="preserve"> </w:t>
      </w:r>
      <w:proofErr w:type="spellStart"/>
      <w:r w:rsidRPr="00FF1782">
        <w:rPr>
          <w:rFonts w:cs="Arial"/>
          <w:szCs w:val="20"/>
        </w:rPr>
        <w:t>usposabljanj</w:t>
      </w:r>
      <w:proofErr w:type="spellEnd"/>
      <w:r w:rsidRPr="00FF1782">
        <w:rPr>
          <w:rFonts w:cs="Arial"/>
          <w:szCs w:val="20"/>
        </w:rPr>
        <w:t xml:space="preserve"> </w:t>
      </w:r>
      <w:proofErr w:type="spellStart"/>
      <w:r w:rsidRPr="00FF1782">
        <w:rPr>
          <w:rFonts w:cs="Arial"/>
          <w:szCs w:val="20"/>
        </w:rPr>
        <w:t>predstavnikov</w:t>
      </w:r>
      <w:proofErr w:type="spellEnd"/>
      <w:r w:rsidRPr="00FF1782">
        <w:rPr>
          <w:rFonts w:cs="Arial"/>
          <w:szCs w:val="20"/>
        </w:rPr>
        <w:t xml:space="preserve"> </w:t>
      </w:r>
      <w:proofErr w:type="spellStart"/>
      <w:r w:rsidRPr="00FF1782">
        <w:rPr>
          <w:rFonts w:cs="Arial"/>
          <w:szCs w:val="20"/>
        </w:rPr>
        <w:t>upravnega</w:t>
      </w:r>
      <w:proofErr w:type="spellEnd"/>
      <w:r w:rsidRPr="00FF1782">
        <w:rPr>
          <w:rFonts w:cs="Arial"/>
          <w:szCs w:val="20"/>
        </w:rPr>
        <w:t xml:space="preserve"> organa, </w:t>
      </w:r>
      <w:proofErr w:type="spellStart"/>
      <w:r w:rsidRPr="00FF1782">
        <w:rPr>
          <w:rFonts w:cs="Arial"/>
          <w:szCs w:val="20"/>
        </w:rPr>
        <w:t>delavnic</w:t>
      </w:r>
      <w:proofErr w:type="spellEnd"/>
      <w:r w:rsidRPr="00FF1782">
        <w:rPr>
          <w:rFonts w:cs="Arial"/>
          <w:szCs w:val="20"/>
        </w:rPr>
        <w:t xml:space="preserve">, </w:t>
      </w:r>
      <w:proofErr w:type="spellStart"/>
      <w:r w:rsidRPr="00FF1782">
        <w:rPr>
          <w:rFonts w:cs="Arial"/>
          <w:szCs w:val="20"/>
        </w:rPr>
        <w:t>sestankov</w:t>
      </w:r>
      <w:proofErr w:type="spellEnd"/>
      <w:r w:rsidRPr="00FF1782">
        <w:rPr>
          <w:rFonts w:cs="Arial"/>
          <w:szCs w:val="20"/>
        </w:rPr>
        <w:t xml:space="preserve"> in </w:t>
      </w:r>
      <w:proofErr w:type="spellStart"/>
      <w:r w:rsidRPr="00FF1782">
        <w:rPr>
          <w:rFonts w:cs="Arial"/>
          <w:szCs w:val="20"/>
        </w:rPr>
        <w:t>znanstvenih</w:t>
      </w:r>
      <w:proofErr w:type="spellEnd"/>
      <w:r w:rsidRPr="00FF1782">
        <w:rPr>
          <w:rFonts w:cs="Arial"/>
          <w:szCs w:val="20"/>
        </w:rPr>
        <w:t xml:space="preserve"> </w:t>
      </w:r>
      <w:proofErr w:type="spellStart"/>
      <w:r w:rsidRPr="00FF1782">
        <w:rPr>
          <w:rFonts w:cs="Arial"/>
          <w:szCs w:val="20"/>
        </w:rPr>
        <w:t>obiskov</w:t>
      </w:r>
      <w:proofErr w:type="spellEnd"/>
      <w:r w:rsidRPr="00FF1782">
        <w:rPr>
          <w:rFonts w:cs="Arial"/>
          <w:szCs w:val="20"/>
        </w:rPr>
        <w:t xml:space="preserve">. </w:t>
      </w:r>
      <w:r w:rsidRPr="00FF1782">
        <w:rPr>
          <w:rFonts w:cs="Arial"/>
          <w:color w:val="000000"/>
          <w:szCs w:val="20"/>
          <w:lang w:eastAsia="sl-SI"/>
        </w:rPr>
        <w:t xml:space="preserve">V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projektu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bodo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sodelovali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predvsem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strokovnjaki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URSJV, ki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imajo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na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navedenih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področjih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neposredne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praktične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izkušnje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. Tu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gre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predvsem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za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strokovnjake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s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področja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sistema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vodenja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,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kadrovanja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ter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s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splošnim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znanjem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iz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področij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sevalne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in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jedrske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varnosti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. </w:t>
      </w:r>
    </w:p>
    <w:p w14:paraId="1E0E9512" w14:textId="77777777" w:rsidR="00D94800" w:rsidRPr="00FF1782" w:rsidRDefault="00D94800" w:rsidP="003501DC">
      <w:pPr>
        <w:shd w:val="clear" w:color="auto" w:fill="FFFFFF" w:themeFill="background1"/>
        <w:spacing w:line="276" w:lineRule="auto"/>
        <w:jc w:val="both"/>
        <w:rPr>
          <w:rFonts w:cs="Arial"/>
          <w:szCs w:val="20"/>
        </w:rPr>
      </w:pPr>
    </w:p>
    <w:p w14:paraId="3079A6B6" w14:textId="77777777" w:rsidR="00D94800" w:rsidRPr="00FF1782" w:rsidRDefault="00D94800" w:rsidP="003501DC">
      <w:pPr>
        <w:shd w:val="clear" w:color="auto" w:fill="FFFFFF" w:themeFill="background1"/>
        <w:spacing w:line="276" w:lineRule="auto"/>
        <w:jc w:val="both"/>
        <w:rPr>
          <w:rFonts w:cs="Arial"/>
          <w:color w:val="000000"/>
          <w:szCs w:val="20"/>
          <w:lang w:eastAsia="sl-SI"/>
        </w:rPr>
      </w:pPr>
      <w:r w:rsidRPr="00FF1782">
        <w:rPr>
          <w:rFonts w:cs="Arial"/>
          <w:color w:val="000000"/>
          <w:szCs w:val="20"/>
          <w:lang w:eastAsia="sl-SI"/>
        </w:rPr>
        <w:t xml:space="preserve">URSJV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ima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s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finskim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upravnim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organom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STUK in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belgijsko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podporno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organizacijo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upravnega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organa FANC (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BelV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)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razvito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tesno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medsebojno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sodelovanje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na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vseh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področjih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, z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glavnim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konzorcijskim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partnerjem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,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družbo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ENCONET Consulting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G.m.b.H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. pa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že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več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let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sodeluje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pri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izvajanju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podobnih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projektov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pomoči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.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Iz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tega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izhaja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, da se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lahko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pričakuje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uspešno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sodelovanje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tudi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v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novem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projektu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.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Pomen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projektov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pomoči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se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kaže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tudi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v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dejstvu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, da je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nujno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zagotavljati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in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spodbujati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doseganje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mednarodnih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in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evropskih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standardov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v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vseh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državah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, ne glede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na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geografsko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lokacijo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,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saj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morebitne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nesreče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ne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poznajo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meja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.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Tovrstna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pomoč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pomeni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hitrejšo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prilagoditev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teh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držav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mednarodnim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standardom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in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tudi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predpisom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Evropske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unije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na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področju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jedrske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in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sevalne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varnosti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,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obenem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pa se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zmanjšuje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možnost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, da bi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prišlo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do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izrednih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dogodkov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zaradi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pomanjkljivega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upravnega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F1782">
        <w:rPr>
          <w:rFonts w:cs="Arial"/>
          <w:color w:val="000000"/>
          <w:szCs w:val="20"/>
          <w:lang w:eastAsia="sl-SI"/>
        </w:rPr>
        <w:t>nadzora</w:t>
      </w:r>
      <w:proofErr w:type="spellEnd"/>
      <w:r w:rsidRPr="00FF1782">
        <w:rPr>
          <w:rFonts w:cs="Arial"/>
          <w:color w:val="000000"/>
          <w:szCs w:val="20"/>
          <w:lang w:eastAsia="sl-SI"/>
        </w:rPr>
        <w:t xml:space="preserve">. </w:t>
      </w:r>
    </w:p>
    <w:p w14:paraId="24427AC4" w14:textId="45BDCC6E" w:rsidR="00D94800" w:rsidRPr="00EB0546" w:rsidRDefault="00795995" w:rsidP="003501DC">
      <w:pPr>
        <w:shd w:val="clear" w:color="auto" w:fill="FFFFFF" w:themeFill="background1"/>
        <w:spacing w:line="276" w:lineRule="auto"/>
        <w:jc w:val="both"/>
        <w:rPr>
          <w:rFonts w:cs="Arial"/>
          <w:szCs w:val="20"/>
          <w:shd w:val="clear" w:color="auto" w:fill="FFFFFF"/>
        </w:rPr>
      </w:pPr>
      <w:r w:rsidRPr="00EB0546">
        <w:rPr>
          <w:rFonts w:cs="Arial"/>
          <w:szCs w:val="20"/>
          <w:lang w:eastAsia="sl-SI"/>
        </w:rPr>
        <w:t>Z</w:t>
      </w:r>
      <w:r w:rsidR="0045716D" w:rsidRPr="00EB0546">
        <w:rPr>
          <w:rFonts w:cs="Arial"/>
          <w:szCs w:val="20"/>
          <w:lang w:val="sl-SI"/>
        </w:rPr>
        <w:t xml:space="preserve"> </w:t>
      </w:r>
      <w:proofErr w:type="spellStart"/>
      <w:r w:rsidR="0045716D" w:rsidRPr="00EB0546">
        <w:rPr>
          <w:rFonts w:cs="Arial"/>
          <w:szCs w:val="20"/>
          <w:shd w:val="clear" w:color="auto" w:fill="FFFFFF"/>
        </w:rPr>
        <w:t>družbo</w:t>
      </w:r>
      <w:proofErr w:type="spellEnd"/>
      <w:r w:rsidR="0045716D" w:rsidRPr="00EB0546">
        <w:rPr>
          <w:rFonts w:cs="Arial"/>
          <w:szCs w:val="20"/>
          <w:shd w:val="clear" w:color="auto" w:fill="FFFFFF"/>
        </w:rPr>
        <w:t xml:space="preserve"> ENCONET Consulting </w:t>
      </w:r>
      <w:proofErr w:type="spellStart"/>
      <w:r w:rsidR="0045716D" w:rsidRPr="00EB0546">
        <w:rPr>
          <w:rFonts w:cs="Arial"/>
          <w:szCs w:val="20"/>
          <w:shd w:val="clear" w:color="auto" w:fill="FFFFFF"/>
        </w:rPr>
        <w:t>G.m.b.H</w:t>
      </w:r>
      <w:proofErr w:type="spellEnd"/>
      <w:r w:rsidR="0045716D" w:rsidRPr="00EB0546">
        <w:rPr>
          <w:rFonts w:cs="Arial"/>
          <w:szCs w:val="20"/>
          <w:shd w:val="clear" w:color="auto" w:fill="FFFFFF"/>
        </w:rPr>
        <w:t xml:space="preserve">. </w:t>
      </w:r>
      <w:r w:rsidRPr="00EB0546">
        <w:rPr>
          <w:rFonts w:cs="Arial"/>
          <w:szCs w:val="20"/>
          <w:shd w:val="clear" w:color="auto" w:fill="FFFFFF"/>
        </w:rPr>
        <w:t>–</w:t>
      </w:r>
      <w:r w:rsidR="0045716D" w:rsidRPr="00EB0546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EB0546">
        <w:rPr>
          <w:rFonts w:cs="Arial"/>
          <w:szCs w:val="20"/>
          <w:shd w:val="clear" w:color="auto" w:fill="FFFFFF"/>
        </w:rPr>
        <w:t>ima</w:t>
      </w:r>
      <w:proofErr w:type="spellEnd"/>
      <w:r w:rsidRPr="00EB0546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EB0546">
        <w:rPr>
          <w:rFonts w:cs="Arial"/>
          <w:szCs w:val="20"/>
          <w:shd w:val="clear" w:color="auto" w:fill="FFFFFF"/>
        </w:rPr>
        <w:t>Uprava</w:t>
      </w:r>
      <w:proofErr w:type="spellEnd"/>
      <w:r w:rsidRPr="00EB0546">
        <w:rPr>
          <w:rFonts w:cs="Arial"/>
          <w:szCs w:val="20"/>
          <w:shd w:val="clear" w:color="auto" w:fill="FFFFFF"/>
        </w:rPr>
        <w:t xml:space="preserve"> RS za </w:t>
      </w:r>
      <w:proofErr w:type="spellStart"/>
      <w:r w:rsidRPr="00EB0546">
        <w:rPr>
          <w:rFonts w:cs="Arial"/>
          <w:szCs w:val="20"/>
          <w:shd w:val="clear" w:color="auto" w:fill="FFFFFF"/>
        </w:rPr>
        <w:t>jedrsko</w:t>
      </w:r>
      <w:proofErr w:type="spellEnd"/>
      <w:r w:rsidRPr="00EB0546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EB0546">
        <w:rPr>
          <w:rFonts w:cs="Arial"/>
          <w:szCs w:val="20"/>
          <w:shd w:val="clear" w:color="auto" w:fill="FFFFFF"/>
        </w:rPr>
        <w:t>varnost</w:t>
      </w:r>
      <w:proofErr w:type="spellEnd"/>
      <w:r w:rsidRPr="00EB0546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EB0546">
        <w:rPr>
          <w:rFonts w:cs="Arial"/>
          <w:szCs w:val="20"/>
          <w:shd w:val="clear" w:color="auto" w:fill="FFFFFF"/>
        </w:rPr>
        <w:t>sklenjeno</w:t>
      </w:r>
      <w:proofErr w:type="spellEnd"/>
      <w:r w:rsidRPr="00EB0546">
        <w:rPr>
          <w:rFonts w:cs="Arial"/>
          <w:szCs w:val="20"/>
          <w:shd w:val="clear" w:color="auto" w:fill="FFFFFF"/>
        </w:rPr>
        <w:t xml:space="preserve"> </w:t>
      </w:r>
      <w:r w:rsidR="0045716D" w:rsidRPr="00EB0546">
        <w:rPr>
          <w:rFonts w:cs="Arial"/>
          <w:szCs w:val="20"/>
          <w:shd w:val="clear" w:color="auto" w:fill="FFFFFF"/>
        </w:rPr>
        <w:t xml:space="preserve">Consortium Agreement, Contract Number: ENCO_NIGERIA-01/23 </w:t>
      </w:r>
      <w:proofErr w:type="spellStart"/>
      <w:r w:rsidR="0045716D" w:rsidRPr="00EB0546">
        <w:rPr>
          <w:rFonts w:cs="Arial"/>
          <w:szCs w:val="20"/>
          <w:shd w:val="clear" w:color="auto" w:fill="FFFFFF"/>
        </w:rPr>
        <w:t>ter</w:t>
      </w:r>
      <w:proofErr w:type="spellEnd"/>
      <w:r w:rsidR="0045716D" w:rsidRPr="00EB0546">
        <w:rPr>
          <w:rFonts w:cs="Arial"/>
          <w:szCs w:val="20"/>
          <w:shd w:val="clear" w:color="auto" w:fill="FFFFFF"/>
        </w:rPr>
        <w:t xml:space="preserve"> </w:t>
      </w:r>
      <w:r w:rsidRPr="00EB0546">
        <w:rPr>
          <w:rFonts w:cs="Arial"/>
          <w:szCs w:val="20"/>
          <w:shd w:val="clear" w:color="auto" w:fill="FFFFFF"/>
        </w:rPr>
        <w:t xml:space="preserve"> z </w:t>
      </w:r>
      <w:proofErr w:type="spellStart"/>
      <w:r w:rsidR="0045716D" w:rsidRPr="00EB0546">
        <w:rPr>
          <w:rFonts w:cs="Arial"/>
          <w:szCs w:val="20"/>
          <w:shd w:val="clear" w:color="auto" w:fill="FFFFFF"/>
        </w:rPr>
        <w:t>ostalimi</w:t>
      </w:r>
      <w:proofErr w:type="spellEnd"/>
      <w:r w:rsidR="0045716D" w:rsidRPr="00EB0546">
        <w:rPr>
          <w:rFonts w:cs="Arial"/>
          <w:szCs w:val="20"/>
          <w:shd w:val="clear" w:color="auto" w:fill="FFFFFF"/>
        </w:rPr>
        <w:t xml:space="preserve"> </w:t>
      </w:r>
      <w:proofErr w:type="spellStart"/>
      <w:r w:rsidR="0045716D" w:rsidRPr="00EB0546">
        <w:rPr>
          <w:rFonts w:cs="Arial"/>
          <w:szCs w:val="20"/>
          <w:shd w:val="clear" w:color="auto" w:fill="FFFFFF"/>
        </w:rPr>
        <w:t>konzorcijskimi</w:t>
      </w:r>
      <w:proofErr w:type="spellEnd"/>
      <w:r w:rsidR="0045716D" w:rsidRPr="00EB0546">
        <w:rPr>
          <w:rFonts w:cs="Arial"/>
          <w:szCs w:val="20"/>
          <w:shd w:val="clear" w:color="auto" w:fill="FFFFFF"/>
        </w:rPr>
        <w:t xml:space="preserve"> </w:t>
      </w:r>
      <w:proofErr w:type="spellStart"/>
      <w:r w:rsidR="0045716D" w:rsidRPr="00EB0546">
        <w:rPr>
          <w:rFonts w:cs="Arial"/>
          <w:szCs w:val="20"/>
          <w:shd w:val="clear" w:color="auto" w:fill="FFFFFF"/>
        </w:rPr>
        <w:t>partnerji</w:t>
      </w:r>
      <w:proofErr w:type="spellEnd"/>
      <w:r w:rsidR="0045716D" w:rsidRPr="00EB0546">
        <w:rPr>
          <w:rFonts w:cs="Arial"/>
          <w:szCs w:val="20"/>
          <w:shd w:val="clear" w:color="auto" w:fill="FFFFFF"/>
        </w:rPr>
        <w:t>:</w:t>
      </w:r>
      <w:r w:rsidRPr="00EB0546">
        <w:rPr>
          <w:rFonts w:cs="Arial"/>
          <w:szCs w:val="20"/>
          <w:shd w:val="clear" w:color="auto" w:fill="FFFFFF"/>
        </w:rPr>
        <w:t xml:space="preserve"> </w:t>
      </w:r>
      <w:r w:rsidR="0045716D" w:rsidRPr="00EB0546">
        <w:rPr>
          <w:rFonts w:cs="Arial"/>
          <w:szCs w:val="20"/>
          <w:shd w:val="clear" w:color="auto" w:fill="FFFFFF"/>
        </w:rPr>
        <w:t>STUK int. (</w:t>
      </w:r>
      <w:proofErr w:type="spellStart"/>
      <w:r w:rsidR="0045716D" w:rsidRPr="00EB0546">
        <w:rPr>
          <w:rFonts w:cs="Arial"/>
          <w:szCs w:val="20"/>
          <w:shd w:val="clear" w:color="auto" w:fill="FFFFFF"/>
        </w:rPr>
        <w:t>finski</w:t>
      </w:r>
      <w:proofErr w:type="spellEnd"/>
      <w:r w:rsidR="0045716D" w:rsidRPr="00EB0546">
        <w:rPr>
          <w:rFonts w:cs="Arial"/>
          <w:szCs w:val="20"/>
          <w:shd w:val="clear" w:color="auto" w:fill="FFFFFF"/>
        </w:rPr>
        <w:t xml:space="preserve"> </w:t>
      </w:r>
      <w:proofErr w:type="spellStart"/>
      <w:r w:rsidR="0045716D" w:rsidRPr="00EB0546">
        <w:rPr>
          <w:rFonts w:cs="Arial"/>
          <w:szCs w:val="20"/>
          <w:shd w:val="clear" w:color="auto" w:fill="FFFFFF"/>
        </w:rPr>
        <w:t>upravni</w:t>
      </w:r>
      <w:proofErr w:type="spellEnd"/>
      <w:r w:rsidR="0045716D" w:rsidRPr="00EB0546">
        <w:rPr>
          <w:rFonts w:cs="Arial"/>
          <w:szCs w:val="20"/>
          <w:shd w:val="clear" w:color="auto" w:fill="FFFFFF"/>
        </w:rPr>
        <w:t xml:space="preserve"> organ), BELV (</w:t>
      </w:r>
      <w:proofErr w:type="spellStart"/>
      <w:r w:rsidR="0045716D" w:rsidRPr="00EB0546">
        <w:rPr>
          <w:rFonts w:cs="Arial"/>
          <w:szCs w:val="20"/>
          <w:shd w:val="clear" w:color="auto" w:fill="FFFFFF"/>
        </w:rPr>
        <w:t>podporna</w:t>
      </w:r>
      <w:proofErr w:type="spellEnd"/>
      <w:r w:rsidR="0045716D" w:rsidRPr="00EB0546">
        <w:rPr>
          <w:rFonts w:cs="Arial"/>
          <w:szCs w:val="20"/>
          <w:shd w:val="clear" w:color="auto" w:fill="FFFFFF"/>
        </w:rPr>
        <w:t xml:space="preserve"> </w:t>
      </w:r>
      <w:proofErr w:type="spellStart"/>
      <w:r w:rsidR="0045716D" w:rsidRPr="00EB0546">
        <w:rPr>
          <w:rFonts w:cs="Arial"/>
          <w:szCs w:val="20"/>
          <w:shd w:val="clear" w:color="auto" w:fill="FFFFFF"/>
        </w:rPr>
        <w:t>organizacija</w:t>
      </w:r>
      <w:proofErr w:type="spellEnd"/>
      <w:r w:rsidR="0045716D" w:rsidRPr="00EB0546">
        <w:rPr>
          <w:rFonts w:cs="Arial"/>
          <w:szCs w:val="20"/>
          <w:shd w:val="clear" w:color="auto" w:fill="FFFFFF"/>
        </w:rPr>
        <w:t xml:space="preserve"> </w:t>
      </w:r>
      <w:proofErr w:type="spellStart"/>
      <w:r w:rsidR="0045716D" w:rsidRPr="00EB0546">
        <w:rPr>
          <w:rFonts w:cs="Arial"/>
          <w:szCs w:val="20"/>
          <w:shd w:val="clear" w:color="auto" w:fill="FFFFFF"/>
        </w:rPr>
        <w:t>belgijskega</w:t>
      </w:r>
      <w:proofErr w:type="spellEnd"/>
      <w:r w:rsidR="0045716D" w:rsidRPr="00EB0546">
        <w:rPr>
          <w:rFonts w:cs="Arial"/>
          <w:szCs w:val="20"/>
          <w:shd w:val="clear" w:color="auto" w:fill="FFFFFF"/>
        </w:rPr>
        <w:t xml:space="preserve"> </w:t>
      </w:r>
      <w:proofErr w:type="spellStart"/>
      <w:r w:rsidR="0045716D" w:rsidRPr="00EB0546">
        <w:rPr>
          <w:rFonts w:cs="Arial"/>
          <w:szCs w:val="20"/>
          <w:shd w:val="clear" w:color="auto" w:fill="FFFFFF"/>
        </w:rPr>
        <w:t>upravnega</w:t>
      </w:r>
      <w:proofErr w:type="spellEnd"/>
      <w:r w:rsidR="0045716D" w:rsidRPr="00EB0546">
        <w:rPr>
          <w:rFonts w:cs="Arial"/>
          <w:szCs w:val="20"/>
          <w:shd w:val="clear" w:color="auto" w:fill="FFFFFF"/>
        </w:rPr>
        <w:t xml:space="preserve"> organa</w:t>
      </w:r>
      <w:r w:rsidR="00B53EEE" w:rsidRPr="00EB0546">
        <w:rPr>
          <w:rFonts w:cs="Arial"/>
          <w:szCs w:val="20"/>
          <w:shd w:val="clear" w:color="auto" w:fill="FFFFFF"/>
        </w:rPr>
        <w:t>)</w:t>
      </w:r>
      <w:r w:rsidR="0045716D" w:rsidRPr="00EB0546">
        <w:rPr>
          <w:rFonts w:cs="Arial"/>
          <w:szCs w:val="20"/>
          <w:shd w:val="clear" w:color="auto" w:fill="FFFFFF"/>
        </w:rPr>
        <w:t>: ENCO (</w:t>
      </w:r>
      <w:proofErr w:type="spellStart"/>
      <w:r w:rsidR="0045716D" w:rsidRPr="00EB0546">
        <w:rPr>
          <w:rFonts w:cs="Arial"/>
          <w:szCs w:val="20"/>
          <w:shd w:val="clear" w:color="auto" w:fill="FFFFFF"/>
        </w:rPr>
        <w:t>glavni</w:t>
      </w:r>
      <w:proofErr w:type="spellEnd"/>
      <w:r w:rsidR="0045716D" w:rsidRPr="00EB0546">
        <w:rPr>
          <w:rFonts w:cs="Arial"/>
          <w:szCs w:val="20"/>
          <w:shd w:val="clear" w:color="auto" w:fill="FFFFFF"/>
        </w:rPr>
        <w:t xml:space="preserve"> </w:t>
      </w:r>
      <w:proofErr w:type="spellStart"/>
      <w:r w:rsidR="0045716D" w:rsidRPr="00EB0546">
        <w:rPr>
          <w:rFonts w:cs="Arial"/>
          <w:szCs w:val="20"/>
          <w:shd w:val="clear" w:color="auto" w:fill="FFFFFF"/>
        </w:rPr>
        <w:t>konzorcijski</w:t>
      </w:r>
      <w:proofErr w:type="spellEnd"/>
      <w:r w:rsidR="0045716D" w:rsidRPr="00EB0546">
        <w:rPr>
          <w:rFonts w:cs="Arial"/>
          <w:szCs w:val="20"/>
          <w:shd w:val="clear" w:color="auto" w:fill="FFFFFF"/>
        </w:rPr>
        <w:t xml:space="preserve"> partner</w:t>
      </w:r>
      <w:r w:rsidR="00B53EEE" w:rsidRPr="00EB0546">
        <w:rPr>
          <w:rFonts w:cs="Arial"/>
          <w:szCs w:val="20"/>
          <w:shd w:val="clear" w:color="auto" w:fill="FFFFFF"/>
        </w:rPr>
        <w:t>)</w:t>
      </w:r>
      <w:r w:rsidRPr="00EB0546">
        <w:rPr>
          <w:rFonts w:cs="Arial"/>
          <w:szCs w:val="20"/>
          <w:shd w:val="clear" w:color="auto" w:fill="FFFFFF"/>
        </w:rPr>
        <w:t xml:space="preserve">. </w:t>
      </w:r>
      <w:r w:rsidR="0045716D" w:rsidRPr="00EB0546">
        <w:rPr>
          <w:rFonts w:cs="Arial"/>
          <w:szCs w:val="20"/>
          <w:shd w:val="clear" w:color="auto" w:fill="FFFFFF"/>
        </w:rPr>
        <w:t xml:space="preserve"> </w:t>
      </w:r>
      <w:r w:rsidRPr="00EB0546">
        <w:rPr>
          <w:rFonts w:cs="Arial"/>
          <w:szCs w:val="20"/>
          <w:lang w:val="sl-SI"/>
        </w:rPr>
        <w:t>V</w:t>
      </w:r>
      <w:r w:rsidR="00D94800" w:rsidRPr="00EB0546">
        <w:rPr>
          <w:rFonts w:cs="Arial"/>
          <w:szCs w:val="20"/>
          <w:lang w:val="sl-SI"/>
        </w:rPr>
        <w:t>ključeni so tudi posamezni deleži tujih partnerje</w:t>
      </w:r>
      <w:r w:rsidRPr="00EB0546">
        <w:rPr>
          <w:rFonts w:cs="Arial"/>
          <w:szCs w:val="20"/>
          <w:lang w:val="sl-SI"/>
        </w:rPr>
        <w:t>v</w:t>
      </w:r>
      <w:r w:rsidR="0045716D" w:rsidRPr="00EB0546">
        <w:rPr>
          <w:rFonts w:cs="Arial"/>
          <w:szCs w:val="20"/>
          <w:lang w:val="sl-SI"/>
        </w:rPr>
        <w:t xml:space="preserve">, </w:t>
      </w:r>
      <w:r w:rsidR="00D94800" w:rsidRPr="00EB0546">
        <w:rPr>
          <w:rFonts w:cs="Arial"/>
          <w:szCs w:val="20"/>
          <w:lang w:val="sl-SI"/>
        </w:rPr>
        <w:t xml:space="preserve"> celotna vrednost projekta znaša 963.900</w:t>
      </w:r>
      <w:r w:rsidR="00E008C0" w:rsidRPr="00EB0546">
        <w:rPr>
          <w:rFonts w:cs="Arial"/>
          <w:szCs w:val="20"/>
          <w:lang w:val="sl-SI"/>
        </w:rPr>
        <w:t>,00</w:t>
      </w:r>
      <w:r w:rsidR="00D94800" w:rsidRPr="00EB0546">
        <w:rPr>
          <w:rFonts w:cs="Arial"/>
          <w:szCs w:val="20"/>
          <w:lang w:val="sl-SI"/>
        </w:rPr>
        <w:t xml:space="preserve"> EUR, ocenjen delež U</w:t>
      </w:r>
      <w:r w:rsidR="00763BAE" w:rsidRPr="00EB0546">
        <w:rPr>
          <w:rFonts w:cs="Arial"/>
          <w:szCs w:val="20"/>
          <w:lang w:val="sl-SI"/>
        </w:rPr>
        <w:t>prave RS za jedrsko varnost</w:t>
      </w:r>
      <w:r w:rsidR="00D94800" w:rsidRPr="00EB0546">
        <w:rPr>
          <w:rFonts w:cs="Arial"/>
          <w:szCs w:val="20"/>
          <w:lang w:val="sl-SI"/>
        </w:rPr>
        <w:t xml:space="preserve"> znaša </w:t>
      </w:r>
      <w:r w:rsidR="00D94800" w:rsidRPr="00EB0546">
        <w:rPr>
          <w:rFonts w:cs="Arial"/>
          <w:szCs w:val="20"/>
          <w:u w:val="single"/>
          <w:lang w:val="sl-SI"/>
        </w:rPr>
        <w:t>96.900</w:t>
      </w:r>
      <w:r w:rsidR="00E008C0" w:rsidRPr="00EB0546">
        <w:rPr>
          <w:rFonts w:cs="Arial"/>
          <w:szCs w:val="20"/>
          <w:u w:val="single"/>
          <w:lang w:val="sl-SI"/>
        </w:rPr>
        <w:t>,00</w:t>
      </w:r>
      <w:r w:rsidR="00D94800" w:rsidRPr="00EB0546">
        <w:rPr>
          <w:rFonts w:cs="Arial"/>
          <w:szCs w:val="20"/>
          <w:u w:val="single"/>
          <w:lang w:val="sl-SI"/>
        </w:rPr>
        <w:t xml:space="preserve"> EUR</w:t>
      </w:r>
      <w:r w:rsidR="00D94800" w:rsidRPr="00EB0546">
        <w:rPr>
          <w:rFonts w:cs="Arial"/>
          <w:szCs w:val="20"/>
          <w:lang w:val="sl-SI"/>
        </w:rPr>
        <w:t xml:space="preserve"> (</w:t>
      </w:r>
      <w:proofErr w:type="spellStart"/>
      <w:r w:rsidR="00D94800" w:rsidRPr="00EB0546">
        <w:rPr>
          <w:rFonts w:cs="Arial"/>
          <w:szCs w:val="20"/>
          <w:lang w:val="sl-SI"/>
        </w:rPr>
        <w:t>Purchase</w:t>
      </w:r>
      <w:proofErr w:type="spellEnd"/>
      <w:r w:rsidR="00D94800" w:rsidRPr="00EB0546">
        <w:rPr>
          <w:rFonts w:cs="Arial"/>
          <w:szCs w:val="20"/>
          <w:lang w:val="sl-SI"/>
        </w:rPr>
        <w:t xml:space="preserve"> </w:t>
      </w:r>
      <w:proofErr w:type="spellStart"/>
      <w:r w:rsidR="00D94800" w:rsidRPr="00EB0546">
        <w:rPr>
          <w:rFonts w:cs="Arial"/>
          <w:szCs w:val="20"/>
          <w:lang w:val="sl-SI"/>
        </w:rPr>
        <w:t>Order</w:t>
      </w:r>
      <w:proofErr w:type="spellEnd"/>
      <w:r w:rsidR="00252E33" w:rsidRPr="00EB0546">
        <w:rPr>
          <w:rFonts w:cs="Arial"/>
          <w:szCs w:val="20"/>
          <w:lang w:val="sl-SI"/>
        </w:rPr>
        <w:t>, No./Nr.06-2023</w:t>
      </w:r>
      <w:r w:rsidR="00D94800" w:rsidRPr="00EB0546">
        <w:rPr>
          <w:rFonts w:cs="Arial"/>
          <w:szCs w:val="20"/>
          <w:lang w:val="sl-SI"/>
        </w:rPr>
        <w:t>).</w:t>
      </w:r>
    </w:p>
    <w:p w14:paraId="7058E482" w14:textId="77777777" w:rsidR="00763BAE" w:rsidRPr="00FF1782" w:rsidRDefault="00763BAE" w:rsidP="003501DC">
      <w:pPr>
        <w:shd w:val="clear" w:color="auto" w:fill="FFFFFF" w:themeFill="background1"/>
        <w:spacing w:line="276" w:lineRule="auto"/>
        <w:jc w:val="both"/>
        <w:rPr>
          <w:rFonts w:cs="Arial"/>
          <w:szCs w:val="20"/>
          <w:u w:val="single"/>
          <w:lang w:val="sl-SI"/>
        </w:rPr>
      </w:pPr>
    </w:p>
    <w:p w14:paraId="256C8473" w14:textId="1E5D5472" w:rsidR="00D94800" w:rsidRPr="00FF1782" w:rsidRDefault="00D94800" w:rsidP="003501DC">
      <w:pPr>
        <w:pStyle w:val="Neotevilenodstavek"/>
        <w:shd w:val="clear" w:color="auto" w:fill="FFFFFF" w:themeFill="background1"/>
        <w:spacing w:before="0" w:after="0" w:line="276" w:lineRule="auto"/>
        <w:rPr>
          <w:b/>
          <w:bCs/>
          <w:color w:val="FF0000"/>
          <w:sz w:val="20"/>
          <w:szCs w:val="20"/>
          <w:lang w:eastAsia="en-US"/>
        </w:rPr>
      </w:pPr>
      <w:r w:rsidRPr="00FF1782">
        <w:rPr>
          <w:b/>
          <w:bCs/>
          <w:sz w:val="20"/>
          <w:szCs w:val="20"/>
          <w:lang w:eastAsia="en-US"/>
        </w:rPr>
        <w:t>Dinamika projekta</w:t>
      </w:r>
      <w:r w:rsidR="00EB0546">
        <w:rPr>
          <w:b/>
          <w:bCs/>
          <w:sz w:val="20"/>
          <w:szCs w:val="20"/>
          <w:lang w:eastAsia="en-US"/>
        </w:rPr>
        <w:t xml:space="preserve"> </w:t>
      </w:r>
      <w:r w:rsidRPr="00FF1782">
        <w:rPr>
          <w:b/>
          <w:bCs/>
          <w:sz w:val="20"/>
          <w:szCs w:val="20"/>
          <w:lang w:eastAsia="en-US"/>
        </w:rPr>
        <w:t>2563-24-0001 po letih</w:t>
      </w:r>
      <w:r w:rsidR="00EA5954" w:rsidRPr="00FF1782">
        <w:rPr>
          <w:b/>
          <w:bCs/>
          <w:sz w:val="20"/>
          <w:szCs w:val="20"/>
          <w:lang w:eastAsia="en-US"/>
        </w:rPr>
        <w:t xml:space="preserve"> (delež Uprave RS za jedrsko varnost):</w:t>
      </w:r>
    </w:p>
    <w:p w14:paraId="4F22020C" w14:textId="77777777" w:rsidR="00D94800" w:rsidRPr="00FF1782" w:rsidRDefault="00D94800" w:rsidP="003501DC">
      <w:pPr>
        <w:pStyle w:val="Neotevilenodstavek"/>
        <w:shd w:val="clear" w:color="auto" w:fill="FFFFFF" w:themeFill="background1"/>
        <w:spacing w:before="0" w:after="0" w:line="276" w:lineRule="auto"/>
        <w:jc w:val="center"/>
        <w:rPr>
          <w:color w:val="FF0000"/>
          <w:sz w:val="20"/>
          <w:szCs w:val="20"/>
          <w:lang w:eastAsia="en-US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3490"/>
        <w:gridCol w:w="3911"/>
      </w:tblGrid>
      <w:tr w:rsidR="00D94800" w:rsidRPr="00FF1782" w14:paraId="2247C26C" w14:textId="77777777" w:rsidTr="007B76FA">
        <w:trPr>
          <w:trHeight w:val="457"/>
        </w:trPr>
        <w:tc>
          <w:tcPr>
            <w:tcW w:w="3490" w:type="dxa"/>
          </w:tcPr>
          <w:p w14:paraId="66B57121" w14:textId="08880473" w:rsidR="00D94800" w:rsidRPr="00FF1782" w:rsidRDefault="00D94800" w:rsidP="003501DC">
            <w:pPr>
              <w:pStyle w:val="Neotevilenodstavek"/>
              <w:shd w:val="clear" w:color="auto" w:fill="FFFFFF" w:themeFill="background1"/>
              <w:spacing w:before="0"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1782">
              <w:rPr>
                <w:sz w:val="20"/>
                <w:szCs w:val="20"/>
                <w:lang w:eastAsia="en-US"/>
              </w:rPr>
              <w:t>Leto</w:t>
            </w:r>
          </w:p>
        </w:tc>
        <w:tc>
          <w:tcPr>
            <w:tcW w:w="3911" w:type="dxa"/>
          </w:tcPr>
          <w:p w14:paraId="59C1F8F8" w14:textId="651F686C" w:rsidR="00D94800" w:rsidRPr="00FF1782" w:rsidRDefault="00D94800" w:rsidP="003501DC">
            <w:pPr>
              <w:pStyle w:val="Neotevilenodstavek"/>
              <w:shd w:val="clear" w:color="auto" w:fill="FFFFFF" w:themeFill="background1"/>
              <w:spacing w:before="0"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1782">
              <w:rPr>
                <w:sz w:val="20"/>
                <w:szCs w:val="20"/>
                <w:lang w:eastAsia="en-US"/>
              </w:rPr>
              <w:t>Znesek</w:t>
            </w:r>
            <w:r w:rsidR="007E30B3" w:rsidRPr="00FF1782">
              <w:rPr>
                <w:sz w:val="20"/>
                <w:szCs w:val="20"/>
                <w:lang w:eastAsia="en-US"/>
              </w:rPr>
              <w:t xml:space="preserve"> v EUR</w:t>
            </w:r>
            <w:r w:rsidRPr="00FF1782">
              <w:rPr>
                <w:sz w:val="20"/>
                <w:szCs w:val="20"/>
                <w:lang w:eastAsia="en-US"/>
              </w:rPr>
              <w:t>/letno</w:t>
            </w:r>
          </w:p>
          <w:p w14:paraId="01793736" w14:textId="77777777" w:rsidR="00D94800" w:rsidRPr="00FF1782" w:rsidRDefault="00D94800" w:rsidP="003501DC">
            <w:pPr>
              <w:pStyle w:val="Neotevilenodstavek"/>
              <w:shd w:val="clear" w:color="auto" w:fill="FFFFFF" w:themeFill="background1"/>
              <w:spacing w:before="0" w:after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4800" w:rsidRPr="00FF1782" w14:paraId="5A3CBC3E" w14:textId="77777777" w:rsidTr="007B76FA">
        <w:trPr>
          <w:trHeight w:val="50"/>
        </w:trPr>
        <w:tc>
          <w:tcPr>
            <w:tcW w:w="3490" w:type="dxa"/>
          </w:tcPr>
          <w:p w14:paraId="35FA7EBB" w14:textId="3286EF2C" w:rsidR="00D94800" w:rsidRPr="00FF1782" w:rsidRDefault="00D94800" w:rsidP="003501DC">
            <w:pPr>
              <w:pStyle w:val="Neotevilenodstavek"/>
              <w:shd w:val="clear" w:color="auto" w:fill="FFFFFF" w:themeFill="background1"/>
              <w:spacing w:before="0"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1782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911" w:type="dxa"/>
          </w:tcPr>
          <w:p w14:paraId="65DC9493" w14:textId="7DD6ECD0" w:rsidR="00D94800" w:rsidRPr="00FF1782" w:rsidRDefault="00D94800" w:rsidP="003501DC">
            <w:pPr>
              <w:pStyle w:val="Neotevilenodstavek"/>
              <w:shd w:val="clear" w:color="auto" w:fill="FFFFFF" w:themeFill="background1"/>
              <w:spacing w:before="0"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1782">
              <w:rPr>
                <w:sz w:val="20"/>
                <w:szCs w:val="20"/>
                <w:lang w:eastAsia="en-US"/>
              </w:rPr>
              <w:t>35.000</w:t>
            </w:r>
            <w:r w:rsidR="003E207A" w:rsidRPr="00FF1782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D94800" w:rsidRPr="00FF1782" w14:paraId="09131410" w14:textId="77777777" w:rsidTr="007B76FA">
        <w:trPr>
          <w:trHeight w:val="35"/>
        </w:trPr>
        <w:tc>
          <w:tcPr>
            <w:tcW w:w="3490" w:type="dxa"/>
          </w:tcPr>
          <w:p w14:paraId="670E857D" w14:textId="00F5DD5E" w:rsidR="00D94800" w:rsidRPr="00FF1782" w:rsidRDefault="00D94800" w:rsidP="003501DC">
            <w:pPr>
              <w:pStyle w:val="Neotevilenodstavek"/>
              <w:shd w:val="clear" w:color="auto" w:fill="FFFFFF" w:themeFill="background1"/>
              <w:spacing w:before="0"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1782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3911" w:type="dxa"/>
          </w:tcPr>
          <w:p w14:paraId="33240CFD" w14:textId="2AB33D47" w:rsidR="00D94800" w:rsidRPr="00FF1782" w:rsidRDefault="00D94800" w:rsidP="003501DC">
            <w:pPr>
              <w:pStyle w:val="Neotevilenodstavek"/>
              <w:shd w:val="clear" w:color="auto" w:fill="FFFFFF" w:themeFill="background1"/>
              <w:spacing w:before="0"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1782">
              <w:rPr>
                <w:sz w:val="20"/>
                <w:szCs w:val="20"/>
                <w:lang w:eastAsia="en-US"/>
              </w:rPr>
              <w:t>41.900</w:t>
            </w:r>
            <w:r w:rsidR="003E207A" w:rsidRPr="00FF1782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D94800" w:rsidRPr="00FF1782" w14:paraId="1D19FAB9" w14:textId="77777777" w:rsidTr="007B76FA">
        <w:trPr>
          <w:trHeight w:val="8"/>
        </w:trPr>
        <w:tc>
          <w:tcPr>
            <w:tcW w:w="3490" w:type="dxa"/>
          </w:tcPr>
          <w:p w14:paraId="3BF56E99" w14:textId="733A025D" w:rsidR="00D94800" w:rsidRPr="00FF1782" w:rsidRDefault="00D94800" w:rsidP="003501DC">
            <w:pPr>
              <w:pStyle w:val="Neotevilenodstavek"/>
              <w:shd w:val="clear" w:color="auto" w:fill="FFFFFF" w:themeFill="background1"/>
              <w:spacing w:before="0"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1782">
              <w:rPr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3911" w:type="dxa"/>
          </w:tcPr>
          <w:p w14:paraId="51A0B3AE" w14:textId="6398B898" w:rsidR="00D94800" w:rsidRPr="00FF1782" w:rsidRDefault="00D94800" w:rsidP="003501DC">
            <w:pPr>
              <w:pStyle w:val="Neotevilenodstavek"/>
              <w:shd w:val="clear" w:color="auto" w:fill="FFFFFF" w:themeFill="background1"/>
              <w:spacing w:before="0"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1782">
              <w:rPr>
                <w:sz w:val="20"/>
                <w:szCs w:val="20"/>
                <w:lang w:eastAsia="en-US"/>
              </w:rPr>
              <w:t>20.000</w:t>
            </w:r>
            <w:r w:rsidR="003E207A" w:rsidRPr="00FF1782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D94800" w:rsidRPr="00FF1782" w14:paraId="169809E7" w14:textId="77777777" w:rsidTr="007B76FA">
        <w:trPr>
          <w:trHeight w:val="8"/>
        </w:trPr>
        <w:tc>
          <w:tcPr>
            <w:tcW w:w="3490" w:type="dxa"/>
          </w:tcPr>
          <w:p w14:paraId="08B43CE3" w14:textId="77777777" w:rsidR="00D94800" w:rsidRPr="00FF1782" w:rsidRDefault="00D94800" w:rsidP="003501DC">
            <w:pPr>
              <w:pStyle w:val="Neotevilenodstavek"/>
              <w:shd w:val="clear" w:color="auto" w:fill="FFFFFF" w:themeFill="background1"/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F1782">
              <w:rPr>
                <w:b/>
                <w:bCs/>
                <w:sz w:val="20"/>
                <w:szCs w:val="20"/>
                <w:lang w:eastAsia="en-US"/>
              </w:rPr>
              <w:t>Skupaj (delež URSJV)</w:t>
            </w:r>
          </w:p>
        </w:tc>
        <w:tc>
          <w:tcPr>
            <w:tcW w:w="3911" w:type="dxa"/>
          </w:tcPr>
          <w:p w14:paraId="0590945B" w14:textId="137991DD" w:rsidR="00D94800" w:rsidRPr="00FF1782" w:rsidRDefault="00D94800" w:rsidP="003501DC">
            <w:pPr>
              <w:pStyle w:val="Neotevilenodstavek"/>
              <w:shd w:val="clear" w:color="auto" w:fill="FFFFFF" w:themeFill="background1"/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F1782">
              <w:rPr>
                <w:b/>
                <w:bCs/>
                <w:sz w:val="20"/>
                <w:szCs w:val="20"/>
                <w:lang w:eastAsia="en-US"/>
              </w:rPr>
              <w:t>96.900</w:t>
            </w:r>
            <w:r w:rsidR="003E207A" w:rsidRPr="00FF1782">
              <w:rPr>
                <w:b/>
                <w:bCs/>
                <w:sz w:val="20"/>
                <w:szCs w:val="20"/>
                <w:lang w:eastAsia="en-US"/>
              </w:rPr>
              <w:t>,00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8498"/>
      </w:tblGrid>
      <w:tr w:rsidR="002236BA" w:rsidRPr="003501DC" w14:paraId="516ABA5E" w14:textId="77777777" w:rsidTr="00E008C0">
        <w:tc>
          <w:tcPr>
            <w:tcW w:w="8498" w:type="dxa"/>
          </w:tcPr>
          <w:p w14:paraId="11EA2CFD" w14:textId="77777777" w:rsidR="00EB0546" w:rsidRDefault="00EB0546" w:rsidP="003501DC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b w:val="0"/>
                <w:bCs/>
                <w:sz w:val="20"/>
                <w:szCs w:val="20"/>
              </w:rPr>
            </w:pPr>
          </w:p>
          <w:p w14:paraId="111136EC" w14:textId="02393605" w:rsidR="005A4C6F" w:rsidRPr="00EB0546" w:rsidRDefault="00B103A3" w:rsidP="003501DC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b w:val="0"/>
                <w:bCs/>
                <w:i/>
                <w:iCs/>
                <w:sz w:val="20"/>
                <w:szCs w:val="20"/>
              </w:rPr>
            </w:pPr>
            <w:r w:rsidRPr="006575C1">
              <w:rPr>
                <w:b w:val="0"/>
                <w:bCs/>
                <w:sz w:val="20"/>
                <w:szCs w:val="20"/>
              </w:rPr>
              <w:t xml:space="preserve">Datum konca financiranja projekta </w:t>
            </w:r>
            <w:r w:rsidRPr="006575C1">
              <w:rPr>
                <w:b w:val="0"/>
                <w:bCs/>
                <w:i/>
                <w:iCs/>
                <w:sz w:val="20"/>
                <w:szCs w:val="20"/>
              </w:rPr>
              <w:t>2563-24-0001 »</w:t>
            </w:r>
            <w:r w:rsidRPr="006575C1">
              <w:rPr>
                <w:b w:val="0"/>
                <w:bCs/>
                <w:sz w:val="20"/>
                <w:szCs w:val="20"/>
              </w:rPr>
              <w:t>Krepitev nigerijskega jedrskega upravnega organa</w:t>
            </w:r>
            <w:r w:rsidRPr="006575C1">
              <w:rPr>
                <w:b w:val="0"/>
                <w:bCs/>
                <w:i/>
                <w:iCs/>
                <w:sz w:val="20"/>
                <w:szCs w:val="20"/>
              </w:rPr>
              <w:t xml:space="preserve">« je 31. 12. 2026. </w:t>
            </w:r>
            <w:r w:rsidRPr="006575C1">
              <w:rPr>
                <w:b w:val="0"/>
                <w:bCs/>
                <w:sz w:val="20"/>
                <w:szCs w:val="20"/>
              </w:rPr>
              <w:t xml:space="preserve">Sredstva </w:t>
            </w:r>
            <w:r w:rsidR="00795995" w:rsidRPr="006575C1">
              <w:rPr>
                <w:b w:val="0"/>
                <w:bCs/>
                <w:sz w:val="20"/>
                <w:szCs w:val="20"/>
              </w:rPr>
              <w:t xml:space="preserve">za namen  izvajanje projekta so v letu 2024 predvidena </w:t>
            </w:r>
            <w:r w:rsidRPr="006575C1">
              <w:rPr>
                <w:b w:val="0"/>
                <w:bCs/>
                <w:sz w:val="20"/>
                <w:szCs w:val="20"/>
              </w:rPr>
              <w:t>na proračunski postavki 231569,</w:t>
            </w:r>
            <w:r w:rsidR="005A4C6F" w:rsidRPr="006575C1">
              <w:rPr>
                <w:b w:val="0"/>
                <w:bCs/>
                <w:sz w:val="20"/>
                <w:szCs w:val="20"/>
              </w:rPr>
              <w:t xml:space="preserve"> tip 801</w:t>
            </w:r>
            <w:r w:rsidR="003501DC" w:rsidRPr="006575C1">
              <w:rPr>
                <w:b w:val="0"/>
                <w:bCs/>
                <w:sz w:val="20"/>
                <w:szCs w:val="20"/>
              </w:rPr>
              <w:t xml:space="preserve"> </w:t>
            </w:r>
            <w:r w:rsidR="005A4C6F" w:rsidRPr="006575C1">
              <w:rPr>
                <w:b w:val="0"/>
                <w:bCs/>
                <w:sz w:val="20"/>
                <w:szCs w:val="20"/>
              </w:rPr>
              <w:t>-</w:t>
            </w:r>
            <w:r w:rsidRPr="006575C1">
              <w:rPr>
                <w:b w:val="0"/>
                <w:bCs/>
                <w:sz w:val="20"/>
                <w:szCs w:val="20"/>
              </w:rPr>
              <w:t xml:space="preserve"> </w:t>
            </w:r>
            <w:r w:rsidR="00127077" w:rsidRPr="006575C1">
              <w:rPr>
                <w:b w:val="0"/>
                <w:bCs/>
                <w:sz w:val="20"/>
                <w:szCs w:val="20"/>
              </w:rPr>
              <w:t>Pomoč pri krepitvi tujih upravnih organov za jedrsko in sevalno varnost.</w:t>
            </w:r>
            <w:r w:rsidR="005A4C6F" w:rsidRPr="006575C1">
              <w:rPr>
                <w:b w:val="0"/>
                <w:bCs/>
                <w:sz w:val="20"/>
                <w:szCs w:val="20"/>
              </w:rPr>
              <w:t xml:space="preserve"> Sredstva za namen izvajanja se zagotavljajo s prerazporeditvijo znotraj planov projektov URSJV s prerazporeditvijo pravic porabe</w:t>
            </w:r>
            <w:r w:rsidR="00EB0546">
              <w:rPr>
                <w:b w:val="0"/>
                <w:bCs/>
                <w:sz w:val="20"/>
                <w:szCs w:val="20"/>
              </w:rPr>
              <w:t>.</w:t>
            </w:r>
          </w:p>
          <w:p w14:paraId="127D8760" w14:textId="4A35F955" w:rsidR="00B103A3" w:rsidRPr="00EB0546" w:rsidRDefault="00EB0546" w:rsidP="003501DC">
            <w:pPr>
              <w:pStyle w:val="Neotevilenodstavek"/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EB0546">
              <w:rPr>
                <w:sz w:val="20"/>
                <w:szCs w:val="20"/>
              </w:rPr>
              <w:t xml:space="preserve">Sredstva za namen izvajanja projekta za leti 2025 in 2026 so načrtovana v okviru evidenčnega projekta 2550-18-0004 </w:t>
            </w:r>
            <w:r w:rsidRPr="00EB0546">
              <w:rPr>
                <w:sz w:val="20"/>
                <w:szCs w:val="20"/>
                <w:shd w:val="clear" w:color="auto" w:fill="FFFFFF"/>
              </w:rPr>
              <w:t xml:space="preserve">EU </w:t>
            </w:r>
            <w:proofErr w:type="spellStart"/>
            <w:r w:rsidRPr="00EB0546">
              <w:rPr>
                <w:sz w:val="20"/>
                <w:szCs w:val="20"/>
                <w:shd w:val="clear" w:color="auto" w:fill="FFFFFF"/>
              </w:rPr>
              <w:t>centr</w:t>
            </w:r>
            <w:proofErr w:type="spellEnd"/>
            <w:r w:rsidRPr="00EB0546">
              <w:rPr>
                <w:sz w:val="20"/>
                <w:szCs w:val="20"/>
                <w:shd w:val="clear" w:color="auto" w:fill="FFFFFF"/>
              </w:rPr>
              <w:t>. programi in teritorialno sodelovanje</w:t>
            </w:r>
            <w:r w:rsidRPr="00EB0546">
              <w:rPr>
                <w:sz w:val="20"/>
                <w:szCs w:val="20"/>
              </w:rPr>
              <w:t xml:space="preserve"> in bodo zagotovljena s prerazporeditvijo sredstev. </w:t>
            </w:r>
          </w:p>
          <w:p w14:paraId="33BF6AA3" w14:textId="74BF356E" w:rsidR="002236BA" w:rsidRPr="006575C1" w:rsidRDefault="002236BA" w:rsidP="003501DC">
            <w:pPr>
              <w:pStyle w:val="Alineazaodstavkom"/>
              <w:tabs>
                <w:tab w:val="clear" w:pos="360"/>
              </w:tabs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bookmarkEnd w:id="1"/>
    </w:tbl>
    <w:p w14:paraId="404880FE" w14:textId="395DFC10" w:rsidR="007D75CF" w:rsidRPr="003501DC" w:rsidRDefault="007D75CF" w:rsidP="00EB0546">
      <w:pPr>
        <w:tabs>
          <w:tab w:val="left" w:pos="6154"/>
        </w:tabs>
        <w:spacing w:line="276" w:lineRule="auto"/>
        <w:rPr>
          <w:rFonts w:cs="Arial"/>
          <w:szCs w:val="20"/>
          <w:lang w:val="sl-SI"/>
        </w:rPr>
      </w:pPr>
    </w:p>
    <w:sectPr w:rsidR="007D75CF" w:rsidRPr="003501DC" w:rsidSect="00783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0DE9B" w14:textId="77777777" w:rsidR="00A957D7" w:rsidRDefault="00A957D7">
      <w:r>
        <w:separator/>
      </w:r>
    </w:p>
  </w:endnote>
  <w:endnote w:type="continuationSeparator" w:id="0">
    <w:p w14:paraId="18F5DB6E" w14:textId="77777777" w:rsidR="00A957D7" w:rsidRDefault="00A9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21B6" w14:textId="77777777" w:rsidR="00CC5BE7" w:rsidRDefault="00CC5BE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3821" w14:textId="77777777" w:rsidR="00CC5BE7" w:rsidRDefault="00CC5BE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40DF" w14:textId="77777777" w:rsidR="00CC5BE7" w:rsidRDefault="00CC5BE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59F4" w14:textId="77777777" w:rsidR="00A957D7" w:rsidRDefault="00A957D7">
      <w:r>
        <w:separator/>
      </w:r>
    </w:p>
  </w:footnote>
  <w:footnote w:type="continuationSeparator" w:id="0">
    <w:p w14:paraId="3B6C40BB" w14:textId="77777777" w:rsidR="00A957D7" w:rsidRDefault="00A95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8DF8" w14:textId="77777777" w:rsidR="00CC5BE7" w:rsidRDefault="00CC5BE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5791" w14:textId="77777777" w:rsidR="00805AA7" w:rsidRPr="00110CBD" w:rsidRDefault="00805AA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2854" w14:textId="77777777" w:rsidR="00805AA7" w:rsidRDefault="0080686A" w:rsidP="0080686A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4D14119E" wp14:editId="15F4BA76">
          <wp:simplePos x="0" y="0"/>
          <wp:positionH relativeFrom="column">
            <wp:posOffset>-1076325</wp:posOffset>
          </wp:positionH>
          <wp:positionV relativeFrom="paragraph">
            <wp:posOffset>-595630</wp:posOffset>
          </wp:positionV>
          <wp:extent cx="4178935" cy="909955"/>
          <wp:effectExtent l="0" t="0" r="0" b="4445"/>
          <wp:wrapTight wrapText="bothSides">
            <wp:wrapPolygon edited="0">
              <wp:start x="0" y="0"/>
              <wp:lineTo x="0" y="21253"/>
              <wp:lineTo x="21465" y="21253"/>
              <wp:lineTo x="21465" y="0"/>
              <wp:lineTo x="0" y="0"/>
            </wp:wrapPolygon>
          </wp:wrapTight>
          <wp:docPr id="3" name="Slika 3" descr="logotip ministrstva za naravne vire pro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35" cy="909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060E" w:rsidRPr="00B95595">
      <w:rPr>
        <w:rFonts w:ascii="Republika" w:hAnsi="Republika"/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8A1EF19" wp14:editId="275E6EB2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95EDD9" id="Line 5" o:spid="_x0000_s1026" alt="&quot;&quot;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</w:p>
  <w:p w14:paraId="7F73FCD9" w14:textId="77777777" w:rsidR="0080686A" w:rsidRDefault="0080686A" w:rsidP="0080686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</w:p>
  <w:p w14:paraId="1FB804F9" w14:textId="77777777" w:rsidR="0080686A" w:rsidRDefault="0080686A" w:rsidP="0080686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</w:p>
  <w:p w14:paraId="71A38CE9" w14:textId="77777777" w:rsidR="00593FC6" w:rsidRDefault="00593FC6" w:rsidP="0080686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4</w:t>
    </w:r>
    <w:r w:rsidR="008D7188">
      <w:rPr>
        <w:rFonts w:cs="Arial"/>
        <w:sz w:val="16"/>
        <w:lang w:val="sl-SI"/>
      </w:rPr>
      <w:t>8</w:t>
    </w:r>
    <w:r>
      <w:rPr>
        <w:rFonts w:cs="Arial"/>
        <w:sz w:val="16"/>
        <w:lang w:val="sl-SI"/>
      </w:rPr>
      <w:t>, 1000 Ljubljana</w:t>
    </w:r>
    <w:r>
      <w:rPr>
        <w:rFonts w:cs="Arial"/>
        <w:sz w:val="16"/>
        <w:lang w:val="sl-SI"/>
      </w:rPr>
      <w:tab/>
      <w:t>T: 01 478 7</w:t>
    </w:r>
    <w:r w:rsidR="008D7188">
      <w:rPr>
        <w:rFonts w:cs="Arial"/>
        <w:sz w:val="16"/>
        <w:lang w:val="sl-SI"/>
      </w:rPr>
      <w:t>0</w:t>
    </w:r>
    <w:r>
      <w:rPr>
        <w:rFonts w:cs="Arial"/>
        <w:sz w:val="16"/>
        <w:lang w:val="sl-SI"/>
      </w:rPr>
      <w:t xml:space="preserve"> 00</w:t>
    </w:r>
  </w:p>
  <w:p w14:paraId="2A61B949" w14:textId="77777777" w:rsidR="00593FC6" w:rsidRDefault="00593FC6" w:rsidP="00593FC6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 xml:space="preserve">F: 01 478 74 25 </w:t>
    </w:r>
  </w:p>
  <w:p w14:paraId="020DFC11" w14:textId="77777777" w:rsidR="00593FC6" w:rsidRDefault="00593FC6" w:rsidP="00593FC6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E: gp.m</w:t>
    </w:r>
    <w:r w:rsidR="00A0060E">
      <w:rPr>
        <w:rFonts w:cs="Arial"/>
        <w:sz w:val="16"/>
        <w:lang w:val="sl-SI"/>
      </w:rPr>
      <w:t>nvp</w:t>
    </w:r>
    <w:r>
      <w:rPr>
        <w:rFonts w:cs="Arial"/>
        <w:sz w:val="16"/>
        <w:lang w:val="sl-SI"/>
      </w:rPr>
      <w:t>@gov.si</w:t>
    </w:r>
  </w:p>
  <w:p w14:paraId="6D8BC3C8" w14:textId="77777777" w:rsidR="00593FC6" w:rsidRDefault="00593FC6" w:rsidP="00593FC6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www.m</w:t>
    </w:r>
    <w:r w:rsidR="00A0060E">
      <w:rPr>
        <w:rFonts w:cs="Arial"/>
        <w:sz w:val="16"/>
        <w:lang w:val="sl-SI"/>
      </w:rPr>
      <w:t>nvp</w:t>
    </w:r>
    <w:r>
      <w:rPr>
        <w:rFonts w:cs="Arial"/>
        <w:sz w:val="16"/>
        <w:lang w:val="sl-SI"/>
      </w:rPr>
      <w:t>.gov.si</w:t>
    </w:r>
  </w:p>
  <w:p w14:paraId="25E2C4EC" w14:textId="77777777" w:rsidR="00805AA7" w:rsidRPr="008F3500" w:rsidRDefault="00805AA7" w:rsidP="00994953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E97"/>
    <w:multiLevelType w:val="hybridMultilevel"/>
    <w:tmpl w:val="461C08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FC3A07"/>
    <w:multiLevelType w:val="hybridMultilevel"/>
    <w:tmpl w:val="461C08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050C0A"/>
    <w:multiLevelType w:val="hybridMultilevel"/>
    <w:tmpl w:val="26D072E0"/>
    <w:lvl w:ilvl="0" w:tplc="76AC1A70">
      <w:start w:val="49"/>
      <w:numFmt w:val="bullet"/>
      <w:pStyle w:val="Odsek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A32EA"/>
    <w:multiLevelType w:val="hybridMultilevel"/>
    <w:tmpl w:val="DB3E9A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518012">
    <w:abstractNumId w:val="13"/>
  </w:num>
  <w:num w:numId="2" w16cid:durableId="567961143">
    <w:abstractNumId w:val="5"/>
  </w:num>
  <w:num w:numId="3" w16cid:durableId="265161519">
    <w:abstractNumId w:val="10"/>
  </w:num>
  <w:num w:numId="4" w16cid:durableId="237987302">
    <w:abstractNumId w:val="1"/>
  </w:num>
  <w:num w:numId="5" w16cid:durableId="374043446">
    <w:abstractNumId w:val="2"/>
  </w:num>
  <w:num w:numId="6" w16cid:durableId="1048917949">
    <w:abstractNumId w:val="7"/>
  </w:num>
  <w:num w:numId="7" w16cid:durableId="157623185">
    <w:abstractNumId w:val="11"/>
  </w:num>
  <w:num w:numId="8" w16cid:durableId="685399778">
    <w:abstractNumId w:val="3"/>
  </w:num>
  <w:num w:numId="9" w16cid:durableId="1454446574">
    <w:abstractNumId w:val="14"/>
  </w:num>
  <w:num w:numId="10" w16cid:durableId="780954168">
    <w:abstractNumId w:val="15"/>
  </w:num>
  <w:num w:numId="11" w16cid:durableId="665669721">
    <w:abstractNumId w:val="9"/>
  </w:num>
  <w:num w:numId="12" w16cid:durableId="1010184450">
    <w:abstractNumId w:val="4"/>
  </w:num>
  <w:num w:numId="13" w16cid:durableId="153689356">
    <w:abstractNumId w:val="8"/>
    <w:lvlOverride w:ilvl="0">
      <w:startOverride w:val="1"/>
    </w:lvlOverride>
  </w:num>
  <w:num w:numId="14" w16cid:durableId="2107770891">
    <w:abstractNumId w:val="12"/>
  </w:num>
  <w:num w:numId="15" w16cid:durableId="1074205868">
    <w:abstractNumId w:val="0"/>
  </w:num>
  <w:num w:numId="16" w16cid:durableId="9864014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BA"/>
    <w:rsid w:val="0001550E"/>
    <w:rsid w:val="00023A88"/>
    <w:rsid w:val="00027744"/>
    <w:rsid w:val="0003749C"/>
    <w:rsid w:val="000A5663"/>
    <w:rsid w:val="000A7238"/>
    <w:rsid w:val="000E1264"/>
    <w:rsid w:val="000E4E63"/>
    <w:rsid w:val="000F2A3A"/>
    <w:rsid w:val="00124BA7"/>
    <w:rsid w:val="00127077"/>
    <w:rsid w:val="001357B2"/>
    <w:rsid w:val="001438EB"/>
    <w:rsid w:val="00155A15"/>
    <w:rsid w:val="00164277"/>
    <w:rsid w:val="00164BE3"/>
    <w:rsid w:val="001837CC"/>
    <w:rsid w:val="00202A77"/>
    <w:rsid w:val="002236BA"/>
    <w:rsid w:val="00241018"/>
    <w:rsid w:val="00252E33"/>
    <w:rsid w:val="00253F34"/>
    <w:rsid w:val="00271CE5"/>
    <w:rsid w:val="00282020"/>
    <w:rsid w:val="002B7A82"/>
    <w:rsid w:val="002D1010"/>
    <w:rsid w:val="002F6DF5"/>
    <w:rsid w:val="00300324"/>
    <w:rsid w:val="003138CE"/>
    <w:rsid w:val="003311FE"/>
    <w:rsid w:val="00337E02"/>
    <w:rsid w:val="003501DC"/>
    <w:rsid w:val="003636BF"/>
    <w:rsid w:val="003710AE"/>
    <w:rsid w:val="0037479F"/>
    <w:rsid w:val="003845B4"/>
    <w:rsid w:val="00387B1A"/>
    <w:rsid w:val="003E1C74"/>
    <w:rsid w:val="003E207A"/>
    <w:rsid w:val="00430083"/>
    <w:rsid w:val="00432A62"/>
    <w:rsid w:val="00437140"/>
    <w:rsid w:val="00442DE2"/>
    <w:rsid w:val="0044591A"/>
    <w:rsid w:val="00446386"/>
    <w:rsid w:val="0045716D"/>
    <w:rsid w:val="004746D7"/>
    <w:rsid w:val="0048055B"/>
    <w:rsid w:val="0049432A"/>
    <w:rsid w:val="004B5530"/>
    <w:rsid w:val="005245C9"/>
    <w:rsid w:val="00526246"/>
    <w:rsid w:val="00560431"/>
    <w:rsid w:val="00567106"/>
    <w:rsid w:val="00570E95"/>
    <w:rsid w:val="00593FC6"/>
    <w:rsid w:val="005A07E9"/>
    <w:rsid w:val="005A1DFC"/>
    <w:rsid w:val="005A4C6F"/>
    <w:rsid w:val="005E1D3C"/>
    <w:rsid w:val="0062057D"/>
    <w:rsid w:val="00632253"/>
    <w:rsid w:val="00642714"/>
    <w:rsid w:val="006455CE"/>
    <w:rsid w:val="006575C1"/>
    <w:rsid w:val="00662F20"/>
    <w:rsid w:val="00677197"/>
    <w:rsid w:val="006A1A2D"/>
    <w:rsid w:val="006A675C"/>
    <w:rsid w:val="006B3746"/>
    <w:rsid w:val="006D42D9"/>
    <w:rsid w:val="006F4A0D"/>
    <w:rsid w:val="00707289"/>
    <w:rsid w:val="007265C0"/>
    <w:rsid w:val="00733017"/>
    <w:rsid w:val="00742284"/>
    <w:rsid w:val="00746BBD"/>
    <w:rsid w:val="00763BAE"/>
    <w:rsid w:val="00783310"/>
    <w:rsid w:val="00795995"/>
    <w:rsid w:val="007A4A6D"/>
    <w:rsid w:val="007B76FA"/>
    <w:rsid w:val="007C48CA"/>
    <w:rsid w:val="007D1BCF"/>
    <w:rsid w:val="007D75CF"/>
    <w:rsid w:val="007E30B3"/>
    <w:rsid w:val="007E6DC5"/>
    <w:rsid w:val="00805AA7"/>
    <w:rsid w:val="00806007"/>
    <w:rsid w:val="0080686A"/>
    <w:rsid w:val="00861912"/>
    <w:rsid w:val="0088043C"/>
    <w:rsid w:val="0088411C"/>
    <w:rsid w:val="008906C9"/>
    <w:rsid w:val="008A5B79"/>
    <w:rsid w:val="008A7ECA"/>
    <w:rsid w:val="008B3FE1"/>
    <w:rsid w:val="008C5738"/>
    <w:rsid w:val="008D04F0"/>
    <w:rsid w:val="008D7188"/>
    <w:rsid w:val="008F3500"/>
    <w:rsid w:val="00924E3C"/>
    <w:rsid w:val="0092509A"/>
    <w:rsid w:val="00932161"/>
    <w:rsid w:val="0093382D"/>
    <w:rsid w:val="009419FC"/>
    <w:rsid w:val="009612BB"/>
    <w:rsid w:val="00994953"/>
    <w:rsid w:val="00996FDC"/>
    <w:rsid w:val="009A20ED"/>
    <w:rsid w:val="009B706D"/>
    <w:rsid w:val="009F0B23"/>
    <w:rsid w:val="009F6F89"/>
    <w:rsid w:val="00A0060E"/>
    <w:rsid w:val="00A125C5"/>
    <w:rsid w:val="00A14DF9"/>
    <w:rsid w:val="00A5039D"/>
    <w:rsid w:val="00A65EE7"/>
    <w:rsid w:val="00A70133"/>
    <w:rsid w:val="00A83CF7"/>
    <w:rsid w:val="00A957D7"/>
    <w:rsid w:val="00AC2465"/>
    <w:rsid w:val="00B05063"/>
    <w:rsid w:val="00B103A3"/>
    <w:rsid w:val="00B17141"/>
    <w:rsid w:val="00B31575"/>
    <w:rsid w:val="00B50D03"/>
    <w:rsid w:val="00B53EEE"/>
    <w:rsid w:val="00B66CA1"/>
    <w:rsid w:val="00B8547D"/>
    <w:rsid w:val="00B862A4"/>
    <w:rsid w:val="00B95595"/>
    <w:rsid w:val="00BC4E24"/>
    <w:rsid w:val="00BE3297"/>
    <w:rsid w:val="00C00FDC"/>
    <w:rsid w:val="00C13786"/>
    <w:rsid w:val="00C250D5"/>
    <w:rsid w:val="00C63643"/>
    <w:rsid w:val="00C92898"/>
    <w:rsid w:val="00CA0604"/>
    <w:rsid w:val="00CC5BE7"/>
    <w:rsid w:val="00CE7514"/>
    <w:rsid w:val="00D13CD8"/>
    <w:rsid w:val="00D248DE"/>
    <w:rsid w:val="00D522FF"/>
    <w:rsid w:val="00D71EEC"/>
    <w:rsid w:val="00D8542D"/>
    <w:rsid w:val="00D870FC"/>
    <w:rsid w:val="00D94800"/>
    <w:rsid w:val="00DC6A71"/>
    <w:rsid w:val="00DE5B46"/>
    <w:rsid w:val="00DE74F0"/>
    <w:rsid w:val="00E008C0"/>
    <w:rsid w:val="00E0357D"/>
    <w:rsid w:val="00E24EC2"/>
    <w:rsid w:val="00E45B17"/>
    <w:rsid w:val="00E65327"/>
    <w:rsid w:val="00E907F8"/>
    <w:rsid w:val="00E96041"/>
    <w:rsid w:val="00EA5954"/>
    <w:rsid w:val="00EB0368"/>
    <w:rsid w:val="00EB0546"/>
    <w:rsid w:val="00EB2E02"/>
    <w:rsid w:val="00EC7D5D"/>
    <w:rsid w:val="00ED4239"/>
    <w:rsid w:val="00ED4D02"/>
    <w:rsid w:val="00F23209"/>
    <w:rsid w:val="00F240BB"/>
    <w:rsid w:val="00F25603"/>
    <w:rsid w:val="00F25717"/>
    <w:rsid w:val="00F42FA9"/>
    <w:rsid w:val="00F46724"/>
    <w:rsid w:val="00F56A9A"/>
    <w:rsid w:val="00F57FED"/>
    <w:rsid w:val="00F82921"/>
    <w:rsid w:val="00F84DDB"/>
    <w:rsid w:val="00FF178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40C3ADCF"/>
  <w15:chartTrackingRefBased/>
  <w15:docId w15:val="{F18B8A80-1F8C-4924-8E01-DBCD18D0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236BA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C13786"/>
    <w:pPr>
      <w:keepNext/>
      <w:spacing w:before="240" w:after="60"/>
      <w:outlineLvl w:val="0"/>
    </w:pPr>
    <w:rPr>
      <w:bCs/>
      <w:kern w:val="32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basedOn w:val="Privzetapisavaodstavka"/>
    <w:link w:val="Glava"/>
    <w:rsid w:val="00593FC6"/>
    <w:rPr>
      <w:rFonts w:ascii="Arial" w:hAnsi="Arial"/>
      <w:szCs w:val="24"/>
      <w:lang w:val="en-US" w:eastAsia="en-US"/>
    </w:rPr>
  </w:style>
  <w:style w:type="character" w:customStyle="1" w:styleId="Naslov1Znak">
    <w:name w:val="Naslov 1 Znak"/>
    <w:aliases w:val="NASLOV Znak"/>
    <w:basedOn w:val="Privzetapisavaodstavka"/>
    <w:link w:val="Naslov1"/>
    <w:rsid w:val="00C13786"/>
    <w:rPr>
      <w:rFonts w:ascii="Arial" w:hAnsi="Arial"/>
      <w:bCs/>
      <w:kern w:val="32"/>
    </w:rPr>
  </w:style>
  <w:style w:type="paragraph" w:styleId="Telobesedila2">
    <w:name w:val="Body Text 2"/>
    <w:basedOn w:val="Navaden"/>
    <w:link w:val="Telobesedila2Znak"/>
    <w:rsid w:val="002236BA"/>
    <w:pPr>
      <w:spacing w:line="240" w:lineRule="auto"/>
      <w:jc w:val="both"/>
    </w:pPr>
    <w:rPr>
      <w:rFonts w:ascii="Times New Roman" w:hAnsi="Times New Roman"/>
      <w:b/>
      <w:bCs/>
      <w:sz w:val="24"/>
      <w:lang w:val="sl-SI"/>
    </w:rPr>
  </w:style>
  <w:style w:type="character" w:customStyle="1" w:styleId="Telobesedila2Znak">
    <w:name w:val="Telo besedila 2 Znak"/>
    <w:basedOn w:val="Privzetapisavaodstavka"/>
    <w:link w:val="Telobesedila2"/>
    <w:rsid w:val="002236BA"/>
    <w:rPr>
      <w:b/>
      <w:bCs/>
      <w:sz w:val="24"/>
      <w:szCs w:val="24"/>
      <w:lang w:eastAsia="en-US"/>
    </w:rPr>
  </w:style>
  <w:style w:type="paragraph" w:customStyle="1" w:styleId="Naslovpredpisa">
    <w:name w:val="Naslov_predpisa"/>
    <w:basedOn w:val="Navaden"/>
    <w:link w:val="NaslovpredpisaZnak"/>
    <w:qFormat/>
    <w:rsid w:val="002236BA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2236BA"/>
    <w:rPr>
      <w:rFonts w:ascii="Arial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2236BA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2236BA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2236BA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2236BA"/>
    <w:pPr>
      <w:numPr>
        <w:numId w:val="6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2236BA"/>
    <w:rPr>
      <w:rFonts w:ascii="Arial" w:hAnsi="Arial" w:cs="Arial"/>
      <w:b/>
      <w:sz w:val="22"/>
      <w:szCs w:val="22"/>
    </w:rPr>
  </w:style>
  <w:style w:type="paragraph" w:customStyle="1" w:styleId="Vrstapredpisa">
    <w:name w:val="Vrsta predpisa"/>
    <w:basedOn w:val="Navaden"/>
    <w:link w:val="VrstapredpisaZnak"/>
    <w:qFormat/>
    <w:rsid w:val="002236BA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2236BA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2236BA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2236BA"/>
    <w:rPr>
      <w:rFonts w:ascii="Arial" w:hAnsi="Arial" w:cs="Arial"/>
      <w:sz w:val="22"/>
      <w:szCs w:val="22"/>
    </w:rPr>
  </w:style>
  <w:style w:type="paragraph" w:customStyle="1" w:styleId="Alineazatoko">
    <w:name w:val="Alinea za točko"/>
    <w:basedOn w:val="Navaden"/>
    <w:link w:val="AlineazatokoZnak"/>
    <w:qFormat/>
    <w:rsid w:val="002236BA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tokoZnak">
    <w:name w:val="Alinea za točko Znak"/>
    <w:link w:val="Alineazatoko"/>
    <w:rsid w:val="002236BA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2236BA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2236BA"/>
    <w:pPr>
      <w:numPr>
        <w:numId w:val="1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sl-SI" w:eastAsia="sl-SI"/>
    </w:rPr>
  </w:style>
  <w:style w:type="paragraph" w:customStyle="1" w:styleId="Odsek">
    <w:name w:val="Odsek"/>
    <w:basedOn w:val="Oddelek"/>
    <w:link w:val="OdsekZnak"/>
    <w:qFormat/>
    <w:rsid w:val="002236BA"/>
    <w:pPr>
      <w:numPr>
        <w:numId w:val="7"/>
      </w:numPr>
      <w:ind w:left="0" w:firstLine="0"/>
    </w:pPr>
  </w:style>
  <w:style w:type="character" w:customStyle="1" w:styleId="OdsekZnak">
    <w:name w:val="Odsek Znak"/>
    <w:link w:val="Odsek"/>
    <w:rsid w:val="002236BA"/>
    <w:rPr>
      <w:rFonts w:ascii="Arial" w:hAnsi="Arial" w:cs="Arial"/>
      <w:b/>
      <w:sz w:val="22"/>
      <w:szCs w:val="22"/>
    </w:rPr>
  </w:style>
  <w:style w:type="paragraph" w:customStyle="1" w:styleId="NeotevilenodstavekZnakZnakZnakZnak">
    <w:name w:val="Neoštevilčen odstavek Znak Znak Znak Znak"/>
    <w:basedOn w:val="Navaden"/>
    <w:link w:val="NeotevilenodstavekZnakZnakZnakZnakZnak"/>
    <w:qFormat/>
    <w:rsid w:val="002236BA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ZnakZnakZnakZnak">
    <w:name w:val="Neoštevilčen odstavek Znak Znak Znak Znak Znak"/>
    <w:link w:val="NeotevilenodstavekZnakZnakZnakZnak"/>
    <w:rsid w:val="002236BA"/>
    <w:rPr>
      <w:rFonts w:ascii="Arial" w:hAnsi="Arial" w:cs="Arial"/>
      <w:sz w:val="22"/>
      <w:szCs w:val="22"/>
    </w:rPr>
  </w:style>
  <w:style w:type="character" w:customStyle="1" w:styleId="hps">
    <w:name w:val="hps"/>
    <w:rsid w:val="00223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p.gs@gov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NVP\Predloge\mnvp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mnvp</Template>
  <TotalTime>1</TotalTime>
  <Pages>6</Pages>
  <Words>1782</Words>
  <Characters>11467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13223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Petra Jakopič ((MNVP)</dc:creator>
  <cp:keywords/>
  <cp:lastModifiedBy>Meta Majes Škufca</cp:lastModifiedBy>
  <cp:revision>2</cp:revision>
  <cp:lastPrinted>2024-03-08T15:03:00Z</cp:lastPrinted>
  <dcterms:created xsi:type="dcterms:W3CDTF">2024-04-24T11:05:00Z</dcterms:created>
  <dcterms:modified xsi:type="dcterms:W3CDTF">2024-04-24T11:05:00Z</dcterms:modified>
</cp:coreProperties>
</file>