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7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3260"/>
      </w:tblGrid>
      <w:tr w:rsidR="00653918" w:rsidRPr="00DB4255" w14:paraId="78DC9A2A" w14:textId="77777777" w:rsidTr="001D77EF">
        <w:trPr>
          <w:gridAfter w:val="1"/>
          <w:wAfter w:w="3260" w:type="dxa"/>
        </w:trPr>
        <w:tc>
          <w:tcPr>
            <w:tcW w:w="5920" w:type="dxa"/>
          </w:tcPr>
          <w:p w14:paraId="3DBC38D2" w14:textId="19EC5F14" w:rsidR="00653918" w:rsidRPr="00DB4255" w:rsidRDefault="00653918" w:rsidP="00B92048">
            <w:pPr>
              <w:rPr>
                <w:rFonts w:cs="Arial"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 xml:space="preserve">Številka: </w:t>
            </w:r>
            <w:r w:rsidRPr="00DB4255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9B36D5" w:rsidRPr="009B36D5">
              <w:rPr>
                <w:rFonts w:cs="Arial"/>
                <w:szCs w:val="20"/>
                <w:lang w:val="sl-SI" w:eastAsia="sl-SI"/>
              </w:rPr>
              <w:t>007-833/2024</w:t>
            </w:r>
          </w:p>
        </w:tc>
      </w:tr>
      <w:tr w:rsidR="00653918" w:rsidRPr="00DB4255" w14:paraId="77B96325" w14:textId="77777777" w:rsidTr="001D77EF">
        <w:trPr>
          <w:gridAfter w:val="1"/>
          <w:wAfter w:w="3260" w:type="dxa"/>
        </w:trPr>
        <w:tc>
          <w:tcPr>
            <w:tcW w:w="5920" w:type="dxa"/>
          </w:tcPr>
          <w:p w14:paraId="42134135" w14:textId="5B1D843D" w:rsidR="00653918" w:rsidRPr="00DB4255" w:rsidRDefault="00653918" w:rsidP="00D81C17">
            <w:pPr>
              <w:rPr>
                <w:rFonts w:cs="Arial"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 xml:space="preserve">Ljubljana, </w:t>
            </w:r>
            <w:r w:rsidR="002C261D">
              <w:rPr>
                <w:rFonts w:cs="Arial"/>
                <w:szCs w:val="20"/>
                <w:lang w:val="sl-SI"/>
              </w:rPr>
              <w:t>2</w:t>
            </w:r>
            <w:r w:rsidR="00E10349">
              <w:rPr>
                <w:rFonts w:cs="Arial"/>
                <w:szCs w:val="20"/>
                <w:lang w:val="sl-SI"/>
              </w:rPr>
              <w:t>2</w:t>
            </w:r>
            <w:r w:rsidR="009363D6">
              <w:rPr>
                <w:rFonts w:cs="Arial"/>
                <w:szCs w:val="20"/>
                <w:lang w:val="sl-SI"/>
              </w:rPr>
              <w:t xml:space="preserve">. </w:t>
            </w:r>
            <w:r w:rsidR="009B36D5">
              <w:rPr>
                <w:rFonts w:cs="Arial"/>
                <w:szCs w:val="20"/>
                <w:lang w:val="sl-SI"/>
              </w:rPr>
              <w:t>1</w:t>
            </w:r>
            <w:r w:rsidR="00917083">
              <w:rPr>
                <w:rFonts w:cs="Arial"/>
                <w:szCs w:val="20"/>
                <w:lang w:val="sl-SI"/>
              </w:rPr>
              <w:t>1</w:t>
            </w:r>
            <w:r w:rsidR="009363D6">
              <w:rPr>
                <w:rFonts w:cs="Arial"/>
                <w:szCs w:val="20"/>
                <w:lang w:val="sl-SI"/>
              </w:rPr>
              <w:t>. 2024</w:t>
            </w:r>
          </w:p>
        </w:tc>
      </w:tr>
      <w:tr w:rsidR="00653918" w:rsidRPr="00DB4255" w14:paraId="6C01B2EE" w14:textId="77777777" w:rsidTr="001D77EF">
        <w:trPr>
          <w:gridAfter w:val="1"/>
          <w:wAfter w:w="3260" w:type="dxa"/>
        </w:trPr>
        <w:tc>
          <w:tcPr>
            <w:tcW w:w="5920" w:type="dxa"/>
          </w:tcPr>
          <w:p w14:paraId="1E1D7AEE" w14:textId="77777777" w:rsidR="00653918" w:rsidRPr="00DB4255" w:rsidRDefault="00653918" w:rsidP="00134D69">
            <w:pPr>
              <w:rPr>
                <w:rFonts w:cs="Arial"/>
                <w:szCs w:val="20"/>
                <w:lang w:val="sl-SI"/>
              </w:rPr>
            </w:pPr>
          </w:p>
        </w:tc>
      </w:tr>
      <w:tr w:rsidR="00653918" w:rsidRPr="00DB4255" w14:paraId="73D32ADA" w14:textId="77777777" w:rsidTr="001D77EF">
        <w:trPr>
          <w:gridAfter w:val="1"/>
          <w:wAfter w:w="3260" w:type="dxa"/>
        </w:trPr>
        <w:tc>
          <w:tcPr>
            <w:tcW w:w="5920" w:type="dxa"/>
          </w:tcPr>
          <w:p w14:paraId="183A56B0" w14:textId="77777777" w:rsidR="00653918" w:rsidRPr="00DB4255" w:rsidRDefault="00653918" w:rsidP="001D77EF">
            <w:pPr>
              <w:rPr>
                <w:rFonts w:cs="Arial"/>
                <w:szCs w:val="20"/>
                <w:lang w:val="sl-SI"/>
              </w:rPr>
            </w:pPr>
          </w:p>
          <w:p w14:paraId="111C6C17" w14:textId="77777777" w:rsidR="00653918" w:rsidRPr="00DB4255" w:rsidRDefault="00653918" w:rsidP="001D77EF">
            <w:pPr>
              <w:rPr>
                <w:rFonts w:cs="Arial"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>GENERALNI SEKRETARIAT VLADE REPUBLIKE SLOVENIJE</w:t>
            </w:r>
          </w:p>
          <w:p w14:paraId="0A6B7325" w14:textId="77777777" w:rsidR="00653918" w:rsidRPr="00DB4255" w:rsidRDefault="00653918" w:rsidP="001D77EF">
            <w:pPr>
              <w:rPr>
                <w:rFonts w:cs="Arial"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>Gp.gs@gov.si</w:t>
            </w:r>
          </w:p>
          <w:p w14:paraId="572CFC2D" w14:textId="77777777" w:rsidR="00653918" w:rsidRPr="00DB4255" w:rsidRDefault="00653918" w:rsidP="001D77EF">
            <w:pPr>
              <w:rPr>
                <w:rFonts w:cs="Arial"/>
                <w:szCs w:val="20"/>
                <w:lang w:val="sl-SI"/>
              </w:rPr>
            </w:pPr>
          </w:p>
        </w:tc>
      </w:tr>
      <w:tr w:rsidR="00653918" w:rsidRPr="00F64F75" w14:paraId="6E9E36E7" w14:textId="77777777" w:rsidTr="001D77EF">
        <w:tc>
          <w:tcPr>
            <w:tcW w:w="9180" w:type="dxa"/>
            <w:gridSpan w:val="2"/>
          </w:tcPr>
          <w:p w14:paraId="4044BCD3" w14:textId="7904C865" w:rsidR="004416F8" w:rsidRPr="004416F8" w:rsidRDefault="00653918" w:rsidP="004416F8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DB4255">
              <w:rPr>
                <w:rFonts w:cs="Arial"/>
                <w:b/>
                <w:szCs w:val="20"/>
                <w:lang w:val="sl-SI"/>
              </w:rPr>
              <w:t xml:space="preserve">ZADEVA: </w:t>
            </w:r>
            <w:bookmarkStart w:id="0" w:name="_Hlk168571560"/>
            <w:r w:rsidR="00BE65CE" w:rsidRPr="00DB4255">
              <w:rPr>
                <w:rFonts w:cs="Arial"/>
                <w:b/>
                <w:szCs w:val="20"/>
                <w:lang w:val="sl-SI"/>
              </w:rPr>
              <w:t>Soglasje</w:t>
            </w:r>
            <w:r w:rsidR="00134D69" w:rsidRPr="00DB4255">
              <w:rPr>
                <w:rFonts w:cs="Arial"/>
                <w:b/>
                <w:szCs w:val="20"/>
                <w:lang w:val="sl-SI"/>
              </w:rPr>
              <w:t xml:space="preserve"> Vlade Republike Slovenije k </w:t>
            </w:r>
            <w:r w:rsidR="00306ED8">
              <w:rPr>
                <w:rFonts w:cs="Arial"/>
                <w:b/>
                <w:szCs w:val="20"/>
                <w:lang w:val="sl-SI"/>
              </w:rPr>
              <w:t>Sprememb</w:t>
            </w:r>
            <w:r w:rsidR="00F64F75">
              <w:rPr>
                <w:rFonts w:cs="Arial"/>
                <w:b/>
                <w:szCs w:val="20"/>
                <w:lang w:val="sl-SI"/>
              </w:rPr>
              <w:t>i</w:t>
            </w:r>
            <w:r w:rsidR="00306ED8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="004416F8" w:rsidRPr="004416F8">
              <w:rPr>
                <w:rFonts w:cs="Arial"/>
                <w:b/>
                <w:szCs w:val="20"/>
                <w:lang w:val="sl-SI"/>
              </w:rPr>
              <w:t xml:space="preserve">Tarife o taksah in nadomestilih </w:t>
            </w:r>
          </w:p>
          <w:p w14:paraId="071FEB9A" w14:textId="280CB19C" w:rsidR="00653918" w:rsidRPr="00DB4255" w:rsidRDefault="004416F8" w:rsidP="004416F8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4416F8">
              <w:rPr>
                <w:rFonts w:cs="Arial"/>
                <w:b/>
                <w:szCs w:val="20"/>
                <w:lang w:val="sl-SI"/>
              </w:rPr>
              <w:t>Agencije za javni nadzor nad revidiranjem</w:t>
            </w:r>
            <w:r w:rsidR="00B20D9C" w:rsidRPr="00DB4255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="00134D69" w:rsidRPr="00DB4255">
              <w:rPr>
                <w:rFonts w:cs="Arial"/>
                <w:b/>
                <w:szCs w:val="20"/>
                <w:lang w:val="sl-SI"/>
              </w:rPr>
              <w:t>– predlog za obravnavo</w:t>
            </w:r>
            <w:bookmarkEnd w:id="0"/>
            <w:r w:rsidR="00F718F5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="00F718F5" w:rsidRPr="004416F8">
              <w:rPr>
                <w:lang w:val="sl-SI"/>
              </w:rPr>
              <w:t xml:space="preserve"> </w:t>
            </w:r>
          </w:p>
        </w:tc>
      </w:tr>
    </w:tbl>
    <w:p w14:paraId="46AD3274" w14:textId="77777777" w:rsidR="00911957" w:rsidRPr="00DB4255" w:rsidRDefault="00911957" w:rsidP="00911957">
      <w:pPr>
        <w:rPr>
          <w:rFonts w:cs="Arial"/>
          <w:vanish/>
          <w:szCs w:val="20"/>
          <w:lang w:val="sl-SI"/>
        </w:rPr>
      </w:pPr>
    </w:p>
    <w:tbl>
      <w:tblPr>
        <w:tblW w:w="92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9"/>
        <w:gridCol w:w="336"/>
        <w:gridCol w:w="892"/>
        <w:gridCol w:w="1414"/>
        <w:gridCol w:w="417"/>
        <w:gridCol w:w="913"/>
        <w:gridCol w:w="683"/>
        <w:gridCol w:w="385"/>
        <w:gridCol w:w="303"/>
        <w:gridCol w:w="100"/>
        <w:gridCol w:w="2028"/>
      </w:tblGrid>
      <w:tr w:rsidR="001F51AE" w:rsidRPr="00DB4255" w14:paraId="1DE70810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573C3" w14:textId="77777777" w:rsidR="001F51AE" w:rsidRPr="006B2D77" w:rsidRDefault="001F51AE" w:rsidP="0090591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Style w:val="Krepko"/>
                <w:rFonts w:eastAsia="Calibri" w:cs="Arial"/>
                <w:szCs w:val="20"/>
                <w:lang w:val="sl-SI"/>
              </w:rPr>
            </w:pPr>
            <w:r w:rsidRPr="006B2D77">
              <w:rPr>
                <w:rStyle w:val="Krepko"/>
                <w:rFonts w:eastAsia="Calibri" w:cs="Arial"/>
                <w:szCs w:val="20"/>
                <w:lang w:val="sl-SI"/>
              </w:rPr>
              <w:t>1. Predlog sklepov vlade:</w:t>
            </w:r>
          </w:p>
        </w:tc>
      </w:tr>
      <w:tr w:rsidR="001F51AE" w:rsidRPr="00DB4255" w14:paraId="6669DBF2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09FB" w14:textId="5521E0FF" w:rsidR="00A177A9" w:rsidRPr="006B2D77" w:rsidRDefault="00A177A9" w:rsidP="00A177A9">
            <w:pPr>
              <w:spacing w:line="276" w:lineRule="auto"/>
              <w:jc w:val="both"/>
              <w:rPr>
                <w:rFonts w:cs="Arial"/>
                <w:iCs/>
                <w:szCs w:val="20"/>
                <w:lang w:val="sl-SI"/>
              </w:rPr>
            </w:pPr>
            <w:r w:rsidRPr="006B2D77">
              <w:rPr>
                <w:rFonts w:cs="Arial"/>
                <w:iCs/>
                <w:szCs w:val="20"/>
                <w:lang w:val="sl-SI"/>
              </w:rPr>
              <w:t xml:space="preserve">Na podlagi tretjega odstavka </w:t>
            </w:r>
            <w:r w:rsidR="004416F8">
              <w:rPr>
                <w:rFonts w:cs="Arial"/>
                <w:iCs/>
                <w:szCs w:val="20"/>
                <w:lang w:val="sl-SI"/>
              </w:rPr>
              <w:t>31</w:t>
            </w:r>
            <w:r w:rsidRPr="006B2D77">
              <w:rPr>
                <w:rFonts w:cs="Arial"/>
                <w:iCs/>
                <w:szCs w:val="20"/>
                <w:lang w:val="sl-SI"/>
              </w:rPr>
              <w:t xml:space="preserve">. člena Zakona o </w:t>
            </w:r>
            <w:r w:rsidR="00450D00" w:rsidRPr="006B2D77">
              <w:rPr>
                <w:rFonts w:cs="Arial"/>
                <w:iCs/>
                <w:szCs w:val="20"/>
                <w:lang w:val="sl-SI"/>
              </w:rPr>
              <w:t>revidiranju</w:t>
            </w:r>
            <w:r w:rsidRPr="006B2D77">
              <w:rPr>
                <w:rFonts w:cs="Arial"/>
                <w:iCs/>
                <w:szCs w:val="20"/>
                <w:lang w:val="sl-SI"/>
              </w:rPr>
              <w:t xml:space="preserve"> (</w:t>
            </w:r>
            <w:r w:rsidR="00450D00" w:rsidRPr="006B2D77">
              <w:rPr>
                <w:rFonts w:cs="Arial"/>
                <w:iCs/>
                <w:szCs w:val="20"/>
                <w:lang w:val="sl-SI"/>
              </w:rPr>
              <w:t>Uradni list RS, št. 65/08, 63/13 – ZS-K</w:t>
            </w:r>
            <w:r w:rsidR="00306ED8" w:rsidRPr="006B2D77">
              <w:rPr>
                <w:rFonts w:cs="Arial"/>
                <w:iCs/>
                <w:szCs w:val="20"/>
                <w:lang w:val="sl-SI"/>
              </w:rPr>
              <w:t>,</w:t>
            </w:r>
            <w:r w:rsidR="00450D00" w:rsidRPr="006B2D77">
              <w:rPr>
                <w:rFonts w:cs="Arial"/>
                <w:iCs/>
                <w:szCs w:val="20"/>
                <w:lang w:val="sl-SI"/>
              </w:rPr>
              <w:t xml:space="preserve"> 84/18</w:t>
            </w:r>
            <w:r w:rsidR="005F4DF2">
              <w:rPr>
                <w:rFonts w:cs="Arial"/>
                <w:iCs/>
                <w:szCs w:val="20"/>
                <w:lang w:val="sl-SI"/>
              </w:rPr>
              <w:t>,</w:t>
            </w:r>
            <w:r w:rsidR="00306ED8" w:rsidRPr="006B2D77">
              <w:rPr>
                <w:rFonts w:cs="Arial"/>
                <w:iCs/>
                <w:szCs w:val="20"/>
                <w:lang w:val="sl-SI"/>
              </w:rPr>
              <w:t xml:space="preserve"> 115/21</w:t>
            </w:r>
            <w:r w:rsidR="005F4DF2">
              <w:rPr>
                <w:rFonts w:cs="Arial"/>
                <w:iCs/>
                <w:szCs w:val="20"/>
                <w:lang w:val="sl-SI"/>
              </w:rPr>
              <w:t xml:space="preserve"> in 85/24</w:t>
            </w:r>
            <w:r w:rsidRPr="006B2D77">
              <w:rPr>
                <w:rFonts w:cs="Arial"/>
                <w:iCs/>
                <w:szCs w:val="20"/>
                <w:lang w:val="sl-SI"/>
              </w:rPr>
              <w:t>) je Vlada Republike Slovenije na ... seji dne ... pod točko ... sprejela naslednji</w:t>
            </w:r>
          </w:p>
          <w:p w14:paraId="31E4B68E" w14:textId="77777777" w:rsidR="001F51AE" w:rsidRPr="006B2D77" w:rsidRDefault="001F51AE" w:rsidP="00905912">
            <w:pPr>
              <w:spacing w:line="276" w:lineRule="auto"/>
              <w:rPr>
                <w:rFonts w:cs="Arial"/>
                <w:iCs/>
                <w:szCs w:val="20"/>
                <w:lang w:val="sl-SI"/>
              </w:rPr>
            </w:pPr>
            <w:r w:rsidRPr="006B2D77">
              <w:rPr>
                <w:rFonts w:cs="Arial"/>
                <w:iCs/>
                <w:szCs w:val="20"/>
                <w:lang w:val="sl-SI"/>
              </w:rPr>
              <w:t xml:space="preserve">                                                               </w:t>
            </w:r>
          </w:p>
          <w:p w14:paraId="2E3C2D4B" w14:textId="2F3014FA" w:rsidR="001F51AE" w:rsidRPr="006B2D77" w:rsidRDefault="001F51AE" w:rsidP="00905912">
            <w:pPr>
              <w:spacing w:line="276" w:lineRule="auto"/>
              <w:rPr>
                <w:rFonts w:cs="Arial"/>
                <w:iCs/>
                <w:szCs w:val="20"/>
                <w:lang w:val="sl-SI"/>
              </w:rPr>
            </w:pPr>
            <w:r w:rsidRPr="006B2D77">
              <w:rPr>
                <w:rFonts w:cs="Arial"/>
                <w:iCs/>
                <w:szCs w:val="20"/>
                <w:lang w:val="sl-SI"/>
              </w:rPr>
              <w:t xml:space="preserve">                                                                      SKLEP</w:t>
            </w:r>
            <w:r w:rsidR="00D47B20">
              <w:rPr>
                <w:rFonts w:cs="Arial"/>
                <w:iCs/>
                <w:szCs w:val="20"/>
                <w:lang w:val="sl-SI"/>
              </w:rPr>
              <w:t>:</w:t>
            </w:r>
          </w:p>
          <w:p w14:paraId="55A26991" w14:textId="77777777" w:rsidR="001F51AE" w:rsidRPr="006B2D77" w:rsidRDefault="001F51AE" w:rsidP="00905912">
            <w:pPr>
              <w:spacing w:line="276" w:lineRule="auto"/>
              <w:rPr>
                <w:rFonts w:cs="Arial"/>
                <w:iCs/>
                <w:szCs w:val="20"/>
                <w:lang w:val="sl-SI"/>
              </w:rPr>
            </w:pPr>
          </w:p>
          <w:p w14:paraId="52B8B8EA" w14:textId="77777777" w:rsidR="001F51AE" w:rsidRPr="006B2D77" w:rsidRDefault="001F51AE" w:rsidP="00905912">
            <w:pPr>
              <w:spacing w:line="276" w:lineRule="auto"/>
              <w:rPr>
                <w:rFonts w:cs="Arial"/>
                <w:color w:val="000000"/>
                <w:szCs w:val="20"/>
                <w:lang w:val="sl-SI"/>
              </w:rPr>
            </w:pPr>
          </w:p>
          <w:p w14:paraId="139ACFAA" w14:textId="0F499EED" w:rsidR="00873415" w:rsidRPr="006B2D77" w:rsidRDefault="00873415" w:rsidP="004416F8">
            <w:pPr>
              <w:spacing w:line="276" w:lineRule="auto"/>
              <w:jc w:val="both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 xml:space="preserve">Vlada Republike Slovenije daje soglasje k </w:t>
            </w:r>
            <w:r w:rsidR="000C5F48">
              <w:rPr>
                <w:rFonts w:cs="Arial"/>
                <w:szCs w:val="20"/>
                <w:lang w:val="sl-SI"/>
              </w:rPr>
              <w:t>Sprememb</w:t>
            </w:r>
            <w:r w:rsidR="00F64F75">
              <w:rPr>
                <w:rFonts w:cs="Arial"/>
                <w:szCs w:val="20"/>
                <w:lang w:val="sl-SI"/>
              </w:rPr>
              <w:t>i</w:t>
            </w:r>
            <w:r w:rsidR="000C5F48">
              <w:rPr>
                <w:rFonts w:cs="Arial"/>
                <w:szCs w:val="20"/>
                <w:lang w:val="sl-SI"/>
              </w:rPr>
              <w:t xml:space="preserve"> </w:t>
            </w:r>
            <w:r w:rsidR="004416F8" w:rsidRPr="004416F8">
              <w:rPr>
                <w:rFonts w:cs="Arial"/>
                <w:szCs w:val="20"/>
                <w:lang w:val="sl-SI"/>
              </w:rPr>
              <w:t>Tarife o taksah in nadomestilih Agencije za javni nadzor nad revidiranjem</w:t>
            </w:r>
            <w:r w:rsidRPr="006B2D77">
              <w:rPr>
                <w:rFonts w:cs="Arial"/>
                <w:szCs w:val="20"/>
                <w:lang w:val="sl-SI"/>
              </w:rPr>
              <w:t xml:space="preserve">, ki </w:t>
            </w:r>
            <w:r w:rsidR="0037089F">
              <w:rPr>
                <w:rFonts w:cs="Arial"/>
                <w:szCs w:val="20"/>
                <w:lang w:val="sl-SI"/>
              </w:rPr>
              <w:t>jo</w:t>
            </w:r>
            <w:r w:rsidR="00BC70A7" w:rsidRPr="006B2D77">
              <w:rPr>
                <w:rFonts w:cs="Arial"/>
                <w:szCs w:val="20"/>
                <w:lang w:val="sl-SI"/>
              </w:rPr>
              <w:t xml:space="preserve"> </w:t>
            </w:r>
            <w:r w:rsidRPr="006B2D77">
              <w:rPr>
                <w:rFonts w:cs="Arial"/>
                <w:szCs w:val="20"/>
                <w:lang w:val="sl-SI"/>
              </w:rPr>
              <w:t xml:space="preserve">je </w:t>
            </w:r>
            <w:r w:rsidR="002F2C23" w:rsidRPr="006B2D77">
              <w:rPr>
                <w:rFonts w:cs="Arial"/>
                <w:szCs w:val="20"/>
                <w:lang w:val="sl-SI"/>
              </w:rPr>
              <w:t xml:space="preserve">na </w:t>
            </w:r>
            <w:r w:rsidR="004416F8">
              <w:rPr>
                <w:rFonts w:cs="Arial"/>
                <w:szCs w:val="20"/>
                <w:lang w:val="sl-SI"/>
              </w:rPr>
              <w:t>156</w:t>
            </w:r>
            <w:r w:rsidR="002F2C23" w:rsidRPr="006B2D77">
              <w:rPr>
                <w:rFonts w:cs="Arial"/>
                <w:szCs w:val="20"/>
                <w:lang w:val="sl-SI"/>
              </w:rPr>
              <w:t xml:space="preserve">. seji dne </w:t>
            </w:r>
            <w:r w:rsidR="004416F8">
              <w:rPr>
                <w:rFonts w:cs="Arial"/>
                <w:szCs w:val="20"/>
                <w:lang w:val="sl-SI"/>
              </w:rPr>
              <w:t>22</w:t>
            </w:r>
            <w:r w:rsidR="002F2C23" w:rsidRPr="006B2D77">
              <w:rPr>
                <w:rFonts w:cs="Arial"/>
                <w:szCs w:val="20"/>
                <w:lang w:val="sl-SI"/>
              </w:rPr>
              <w:t xml:space="preserve">. </w:t>
            </w:r>
            <w:r w:rsidR="004416F8">
              <w:rPr>
                <w:rFonts w:cs="Arial"/>
                <w:szCs w:val="20"/>
                <w:lang w:val="sl-SI"/>
              </w:rPr>
              <w:t>10</w:t>
            </w:r>
            <w:r w:rsidR="002F2C23" w:rsidRPr="006B2D77">
              <w:rPr>
                <w:rFonts w:cs="Arial"/>
                <w:szCs w:val="20"/>
                <w:lang w:val="sl-SI"/>
              </w:rPr>
              <w:t>. 2024</w:t>
            </w:r>
            <w:r w:rsidRPr="006B2D77">
              <w:rPr>
                <w:rFonts w:cs="Arial"/>
                <w:szCs w:val="20"/>
                <w:lang w:val="sl-SI"/>
              </w:rPr>
              <w:t xml:space="preserve"> sprejel </w:t>
            </w:r>
            <w:r w:rsidR="004416F8">
              <w:rPr>
                <w:rFonts w:cs="Arial"/>
                <w:szCs w:val="20"/>
                <w:lang w:val="sl-SI"/>
              </w:rPr>
              <w:t xml:space="preserve">strokovni </w:t>
            </w:r>
            <w:r w:rsidRPr="006B2D77">
              <w:rPr>
                <w:rFonts w:cs="Arial"/>
                <w:szCs w:val="20"/>
                <w:lang w:val="sl-SI"/>
              </w:rPr>
              <w:t>svet.</w:t>
            </w:r>
          </w:p>
          <w:p w14:paraId="351D5A64" w14:textId="77777777" w:rsidR="00A177A9" w:rsidRPr="006B2D77" w:rsidRDefault="00A177A9" w:rsidP="00A177A9">
            <w:pPr>
              <w:spacing w:line="276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4221798E" w14:textId="77777777" w:rsidR="00A177A9" w:rsidRPr="006B2D77" w:rsidRDefault="00A177A9" w:rsidP="00A177A9">
            <w:pPr>
              <w:spacing w:line="276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19412484" w14:textId="779C903B" w:rsidR="0063499D" w:rsidRPr="006B2D77" w:rsidRDefault="0063499D" w:rsidP="0063499D">
            <w:pPr>
              <w:rPr>
                <w:rFonts w:cs="Arial"/>
                <w:bCs/>
                <w:szCs w:val="20"/>
                <w:lang w:val="sl-SI" w:eastAsia="ar-SA"/>
              </w:rPr>
            </w:pPr>
            <w:r w:rsidRPr="006B2D77">
              <w:rPr>
                <w:rFonts w:cs="Arial"/>
                <w:bCs/>
                <w:szCs w:val="20"/>
                <w:lang w:val="sl-SI" w:eastAsia="ar-SA"/>
              </w:rPr>
              <w:t xml:space="preserve">                                                                                                              </w:t>
            </w:r>
            <w:r w:rsidR="00581878" w:rsidRPr="006B2D77">
              <w:rPr>
                <w:rFonts w:cs="Arial"/>
                <w:bCs/>
                <w:szCs w:val="20"/>
                <w:lang w:val="sl-SI" w:eastAsia="ar-SA"/>
              </w:rPr>
              <w:t xml:space="preserve">  </w:t>
            </w:r>
            <w:r w:rsidR="00306ED8" w:rsidRPr="006B2D77">
              <w:rPr>
                <w:rFonts w:cs="Arial"/>
                <w:bCs/>
                <w:szCs w:val="20"/>
                <w:lang w:val="sl-SI" w:eastAsia="ar-SA"/>
              </w:rPr>
              <w:t xml:space="preserve">Barbara Kolenko </w:t>
            </w:r>
            <w:proofErr w:type="spellStart"/>
            <w:r w:rsidR="00306ED8" w:rsidRPr="006B2D77">
              <w:rPr>
                <w:rFonts w:cs="Arial"/>
                <w:bCs/>
                <w:szCs w:val="20"/>
                <w:lang w:val="sl-SI" w:eastAsia="ar-SA"/>
              </w:rPr>
              <w:t>Helbl</w:t>
            </w:r>
            <w:proofErr w:type="spellEnd"/>
          </w:p>
          <w:p w14:paraId="73228CF4" w14:textId="5F6E86A7" w:rsidR="0063499D" w:rsidRPr="006B2D77" w:rsidRDefault="0063499D" w:rsidP="0063499D">
            <w:pPr>
              <w:rPr>
                <w:rFonts w:cs="Arial"/>
                <w:bCs/>
                <w:szCs w:val="20"/>
                <w:lang w:val="sl-SI" w:eastAsia="ar-SA"/>
              </w:rPr>
            </w:pPr>
            <w:r w:rsidRPr="006B2D77">
              <w:rPr>
                <w:rFonts w:cs="Arial"/>
                <w:bCs/>
                <w:szCs w:val="20"/>
                <w:lang w:val="sl-SI" w:eastAsia="ar-SA"/>
              </w:rPr>
              <w:t xml:space="preserve">                                                                                                       </w:t>
            </w:r>
            <w:r w:rsidR="006A3F1B" w:rsidRPr="006B2D77">
              <w:rPr>
                <w:rFonts w:cs="Arial"/>
                <w:bCs/>
                <w:szCs w:val="20"/>
                <w:lang w:val="sl-SI" w:eastAsia="ar-SA"/>
              </w:rPr>
              <w:t xml:space="preserve">    </w:t>
            </w:r>
            <w:r w:rsidRPr="006B2D77">
              <w:rPr>
                <w:rFonts w:cs="Arial"/>
                <w:bCs/>
                <w:szCs w:val="20"/>
                <w:lang w:val="sl-SI" w:eastAsia="ar-SA"/>
              </w:rPr>
              <w:t>GENERALN</w:t>
            </w:r>
            <w:r w:rsidR="00306ED8" w:rsidRPr="006B2D77">
              <w:rPr>
                <w:rFonts w:cs="Arial"/>
                <w:bCs/>
                <w:szCs w:val="20"/>
                <w:lang w:val="sl-SI" w:eastAsia="ar-SA"/>
              </w:rPr>
              <w:t>A</w:t>
            </w:r>
            <w:r w:rsidRPr="006B2D77">
              <w:rPr>
                <w:rFonts w:cs="Arial"/>
                <w:bCs/>
                <w:szCs w:val="20"/>
                <w:lang w:val="sl-SI" w:eastAsia="ar-SA"/>
              </w:rPr>
              <w:t xml:space="preserve"> SEKRETAR</w:t>
            </w:r>
            <w:r w:rsidR="00306ED8" w:rsidRPr="006B2D77">
              <w:rPr>
                <w:rFonts w:cs="Arial"/>
                <w:bCs/>
                <w:szCs w:val="20"/>
                <w:lang w:val="sl-SI" w:eastAsia="ar-SA"/>
              </w:rPr>
              <w:t>KA</w:t>
            </w:r>
          </w:p>
          <w:p w14:paraId="0F8664E7" w14:textId="77777777" w:rsidR="00581878" w:rsidRPr="006B2D77" w:rsidRDefault="00581878" w:rsidP="00A177A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31D9B9ED" w14:textId="77777777" w:rsidR="00A177A9" w:rsidRPr="006B2D77" w:rsidRDefault="00581878" w:rsidP="00A177A9">
            <w:pPr>
              <w:jc w:val="both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>Sklep p</w:t>
            </w:r>
            <w:r w:rsidR="00A177A9" w:rsidRPr="006B2D77">
              <w:rPr>
                <w:rFonts w:cs="Arial"/>
                <w:szCs w:val="20"/>
                <w:lang w:val="sl-SI"/>
              </w:rPr>
              <w:t>rejmejo:</w:t>
            </w:r>
          </w:p>
          <w:p w14:paraId="08BE81EF" w14:textId="5908873A" w:rsidR="00A177A9" w:rsidRPr="006B2D77" w:rsidRDefault="004416F8" w:rsidP="00533FD5">
            <w:pPr>
              <w:numPr>
                <w:ilvl w:val="0"/>
                <w:numId w:val="6"/>
              </w:numPr>
              <w:jc w:val="both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Agencija za javni nadzor nad revidiranjem</w:t>
            </w:r>
            <w:r w:rsidR="0073746A" w:rsidRPr="006B2D77">
              <w:rPr>
                <w:rFonts w:cs="Arial"/>
                <w:color w:val="000000"/>
                <w:szCs w:val="20"/>
                <w:lang w:val="sl-SI"/>
              </w:rPr>
              <w:t>,</w:t>
            </w:r>
          </w:p>
          <w:p w14:paraId="0F8B5038" w14:textId="77777777" w:rsidR="00A177A9" w:rsidRPr="006B2D77" w:rsidRDefault="00A177A9" w:rsidP="00533FD5">
            <w:pPr>
              <w:numPr>
                <w:ilvl w:val="0"/>
                <w:numId w:val="7"/>
              </w:numPr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6B2D77">
              <w:rPr>
                <w:rFonts w:cs="Arial"/>
                <w:color w:val="000000"/>
                <w:szCs w:val="20"/>
                <w:lang w:val="sl-SI"/>
              </w:rPr>
              <w:t>Ministrstvo za finance</w:t>
            </w:r>
            <w:r w:rsidR="0073746A" w:rsidRPr="006B2D77">
              <w:rPr>
                <w:rFonts w:cs="Arial"/>
                <w:color w:val="000000"/>
                <w:szCs w:val="20"/>
                <w:lang w:val="sl-SI"/>
              </w:rPr>
              <w:t>,</w:t>
            </w:r>
          </w:p>
          <w:p w14:paraId="6E913621" w14:textId="77777777" w:rsidR="00A177A9" w:rsidRPr="006B2D77" w:rsidRDefault="00A177A9" w:rsidP="00533FD5">
            <w:pPr>
              <w:numPr>
                <w:ilvl w:val="0"/>
                <w:numId w:val="8"/>
              </w:numPr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6B2D77">
              <w:rPr>
                <w:rFonts w:cs="Arial"/>
                <w:color w:val="000000"/>
                <w:szCs w:val="20"/>
                <w:lang w:val="sl-SI"/>
              </w:rPr>
              <w:t>Služba Vlade Republike Slovenije za zakonodajo</w:t>
            </w:r>
            <w:r w:rsidR="0073746A" w:rsidRPr="006B2D77">
              <w:rPr>
                <w:rFonts w:cs="Arial"/>
                <w:color w:val="000000"/>
                <w:szCs w:val="20"/>
                <w:lang w:val="sl-SI"/>
              </w:rPr>
              <w:t>.</w:t>
            </w:r>
          </w:p>
          <w:p w14:paraId="53D67C42" w14:textId="77777777" w:rsidR="001F51AE" w:rsidRPr="006B2D77" w:rsidRDefault="001F51AE" w:rsidP="00581878">
            <w:pPr>
              <w:tabs>
                <w:tab w:val="left" w:pos="6533"/>
              </w:tabs>
              <w:spacing w:line="240" w:lineRule="atLeast"/>
              <w:jc w:val="both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1F51AE" w:rsidRPr="00DB4255" w14:paraId="3F626883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7C94E" w14:textId="77777777" w:rsidR="001F51AE" w:rsidRPr="006B2D77" w:rsidRDefault="001F51AE" w:rsidP="00905912">
            <w:pPr>
              <w:spacing w:line="276" w:lineRule="auto"/>
              <w:rPr>
                <w:rFonts w:eastAsia="Calibri" w:cs="Arial"/>
                <w:b/>
                <w:iCs/>
                <w:szCs w:val="20"/>
                <w:lang w:val="sl-SI"/>
              </w:rPr>
            </w:pPr>
            <w:r w:rsidRPr="006B2D77">
              <w:rPr>
                <w:rFonts w:eastAsia="Calibri" w:cs="Arial"/>
                <w:b/>
                <w:szCs w:val="20"/>
                <w:lang w:val="sl-SI"/>
              </w:rPr>
              <w:t>2. Predlog za obravnavo predloga zakona po nujnem ali skrajšanem postopku v državnem zboru z obrazložitvijo razlogov:</w:t>
            </w:r>
          </w:p>
        </w:tc>
      </w:tr>
      <w:tr w:rsidR="001F51AE" w:rsidRPr="00DB4255" w14:paraId="4B90C0A0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045C1" w14:textId="5464B397" w:rsidR="001F51AE" w:rsidRPr="00FE605B" w:rsidRDefault="001D77EF" w:rsidP="00905912">
            <w:pPr>
              <w:spacing w:line="276" w:lineRule="auto"/>
              <w:jc w:val="both"/>
              <w:rPr>
                <w:rFonts w:eastAsia="Calibri" w:cs="Arial"/>
                <w:iCs/>
                <w:color w:val="FF0000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>/</w:t>
            </w:r>
            <w:r w:rsidR="00FE605B">
              <w:rPr>
                <w:rFonts w:cs="Arial"/>
                <w:color w:val="FF0000"/>
                <w:szCs w:val="20"/>
                <w:lang w:val="sl-SI"/>
              </w:rPr>
              <w:t xml:space="preserve"> </w:t>
            </w:r>
          </w:p>
        </w:tc>
      </w:tr>
      <w:tr w:rsidR="001F51AE" w:rsidRPr="00C13503" w14:paraId="5F543308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A86DB" w14:textId="77777777" w:rsidR="001F51AE" w:rsidRPr="006B2D77" w:rsidRDefault="001F51AE" w:rsidP="00905912">
            <w:pPr>
              <w:spacing w:line="276" w:lineRule="auto"/>
              <w:rPr>
                <w:rFonts w:eastAsia="Calibri" w:cs="Arial"/>
                <w:b/>
                <w:iCs/>
                <w:szCs w:val="20"/>
                <w:lang w:val="sl-SI"/>
              </w:rPr>
            </w:pPr>
            <w:r w:rsidRPr="006B2D77">
              <w:rPr>
                <w:rFonts w:eastAsia="Calibri" w:cs="Arial"/>
                <w:b/>
                <w:szCs w:val="20"/>
                <w:lang w:val="sl-SI"/>
              </w:rPr>
              <w:t>3. a Osebe, odgovorne za strokovno pripravo in usklajenost gradiva:</w:t>
            </w:r>
          </w:p>
        </w:tc>
      </w:tr>
      <w:tr w:rsidR="001F51AE" w:rsidRPr="00C13503" w14:paraId="6CE7D069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6B1F1" w14:textId="77777777" w:rsidR="001F51AE" w:rsidRPr="006B2D77" w:rsidRDefault="001F51AE" w:rsidP="00581878">
            <w:pPr>
              <w:numPr>
                <w:ilvl w:val="0"/>
                <w:numId w:val="8"/>
              </w:numPr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6B2D77">
              <w:rPr>
                <w:rFonts w:cs="Arial"/>
                <w:color w:val="000000"/>
                <w:szCs w:val="20"/>
                <w:lang w:val="sl-SI"/>
              </w:rPr>
              <w:t>Urška Cvelbar, generalna direktorica Direktorata za finančni sistem</w:t>
            </w:r>
            <w:r w:rsidR="00B00FAC" w:rsidRPr="006B2D77">
              <w:rPr>
                <w:rFonts w:cs="Arial"/>
                <w:color w:val="000000"/>
                <w:szCs w:val="20"/>
                <w:lang w:val="sl-SI"/>
              </w:rPr>
              <w:t>,</w:t>
            </w:r>
          </w:p>
          <w:p w14:paraId="195543F1" w14:textId="5383E7A8" w:rsidR="001F51AE" w:rsidRPr="006B2D77" w:rsidRDefault="00306ED8" w:rsidP="00581878">
            <w:pPr>
              <w:numPr>
                <w:ilvl w:val="0"/>
                <w:numId w:val="8"/>
              </w:numPr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6B2D77">
              <w:rPr>
                <w:rFonts w:cs="Arial"/>
                <w:color w:val="000000"/>
                <w:szCs w:val="20"/>
                <w:lang w:val="sl-SI"/>
              </w:rPr>
              <w:t>Gregor Korošec</w:t>
            </w:r>
            <w:r w:rsidR="001F51AE" w:rsidRPr="006B2D77">
              <w:rPr>
                <w:rFonts w:cs="Arial"/>
                <w:color w:val="000000"/>
                <w:szCs w:val="20"/>
                <w:lang w:val="sl-SI"/>
              </w:rPr>
              <w:t xml:space="preserve">, vodja Sektorja za </w:t>
            </w:r>
            <w:r w:rsidRPr="006B2D77">
              <w:rPr>
                <w:rFonts w:cs="Arial"/>
                <w:color w:val="000000"/>
                <w:szCs w:val="20"/>
                <w:lang w:val="sl-SI"/>
              </w:rPr>
              <w:t>zavarovalništvo in trg kapitala,</w:t>
            </w:r>
          </w:p>
          <w:p w14:paraId="123A980C" w14:textId="51FF961C" w:rsidR="00FE605B" w:rsidRPr="006B2D77" w:rsidRDefault="00FE605B" w:rsidP="004416F8">
            <w:pPr>
              <w:numPr>
                <w:ilvl w:val="0"/>
                <w:numId w:val="8"/>
              </w:numPr>
              <w:jc w:val="both"/>
              <w:rPr>
                <w:rFonts w:cs="Arial"/>
                <w:iCs/>
                <w:szCs w:val="20"/>
                <w:lang w:val="sl-SI"/>
              </w:rPr>
            </w:pPr>
            <w:r>
              <w:rPr>
                <w:rFonts w:cs="Arial"/>
                <w:iCs/>
                <w:szCs w:val="20"/>
                <w:lang w:val="sl-SI"/>
              </w:rPr>
              <w:t>Andrej Žagar, sekretar, Sektor za zavarovalništvo in trg kapitala</w:t>
            </w:r>
            <w:r w:rsidR="004416F8">
              <w:rPr>
                <w:rFonts w:cs="Arial"/>
                <w:iCs/>
                <w:szCs w:val="20"/>
                <w:lang w:val="sl-SI"/>
              </w:rPr>
              <w:t>.</w:t>
            </w:r>
          </w:p>
        </w:tc>
      </w:tr>
      <w:tr w:rsidR="001F51AE" w:rsidRPr="00C13503" w14:paraId="0B5E8E30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33400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 w:cs="Arial"/>
                <w:b/>
                <w:iCs/>
                <w:szCs w:val="20"/>
                <w:lang w:val="sl-SI"/>
              </w:rPr>
            </w:pPr>
            <w:r w:rsidRPr="006B2D77">
              <w:rPr>
                <w:rFonts w:eastAsia="Calibri" w:cs="Arial"/>
                <w:b/>
                <w:iCs/>
                <w:szCs w:val="20"/>
                <w:lang w:val="sl-SI"/>
              </w:rPr>
              <w:t xml:space="preserve">3. b Zunanji strokovnjaki, ki so </w:t>
            </w:r>
            <w:r w:rsidRPr="006B2D77">
              <w:rPr>
                <w:rFonts w:eastAsia="Calibri" w:cs="Arial"/>
                <w:b/>
                <w:szCs w:val="20"/>
                <w:lang w:val="sl-SI"/>
              </w:rPr>
              <w:t>sodelovali pri pripravi dela ali celotnega gradiva:</w:t>
            </w:r>
          </w:p>
        </w:tc>
      </w:tr>
      <w:tr w:rsidR="001F51AE" w:rsidRPr="00DB4255" w14:paraId="14D94339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18507" w14:textId="77777777" w:rsidR="001F51AE" w:rsidRPr="006B2D77" w:rsidRDefault="00B501D9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 w:cs="Arial"/>
                <w:iCs/>
                <w:szCs w:val="20"/>
                <w:lang w:val="sl-SI" w:eastAsia="sl-SI"/>
              </w:rPr>
            </w:pPr>
            <w:r w:rsidRPr="006B2D77">
              <w:rPr>
                <w:rFonts w:eastAsia="Calibri" w:cs="Arial"/>
                <w:iCs/>
                <w:szCs w:val="20"/>
                <w:lang w:val="sl-SI"/>
              </w:rPr>
              <w:t>/</w:t>
            </w:r>
          </w:p>
        </w:tc>
      </w:tr>
      <w:tr w:rsidR="001F51AE" w:rsidRPr="00C13503" w14:paraId="5DD7BD8B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4A7D6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 w:cs="Arial"/>
                <w:b/>
                <w:iCs/>
                <w:szCs w:val="20"/>
                <w:lang w:val="sl-SI"/>
              </w:rPr>
            </w:pPr>
            <w:r w:rsidRPr="006B2D77">
              <w:rPr>
                <w:rFonts w:eastAsia="Calibri" w:cs="Arial"/>
                <w:b/>
                <w:szCs w:val="20"/>
                <w:lang w:val="sl-SI"/>
              </w:rPr>
              <w:t>4. Predstavniki vlade, ki bodo sodelovali pri delu državnega zbora:</w:t>
            </w:r>
          </w:p>
        </w:tc>
      </w:tr>
      <w:tr w:rsidR="001F51AE" w:rsidRPr="00DB4255" w14:paraId="6F7ABFE0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F60A1" w14:textId="77777777" w:rsidR="001D77EF" w:rsidRPr="006B2D77" w:rsidRDefault="00A177A9" w:rsidP="00A5137E">
            <w:pPr>
              <w:pStyle w:val="Neotevilenodstavek"/>
              <w:spacing w:line="276" w:lineRule="auto"/>
              <w:ind w:left="284" w:hanging="284"/>
              <w:textAlignment w:val="auto"/>
              <w:rPr>
                <w:iCs/>
                <w:sz w:val="20"/>
                <w:szCs w:val="20"/>
              </w:rPr>
            </w:pPr>
            <w:r w:rsidRPr="006B2D77">
              <w:rPr>
                <w:iCs/>
                <w:sz w:val="20"/>
                <w:szCs w:val="20"/>
              </w:rPr>
              <w:t>/</w:t>
            </w:r>
          </w:p>
        </w:tc>
      </w:tr>
      <w:tr w:rsidR="001F51AE" w:rsidRPr="00DB4255" w14:paraId="0A0DF980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FE7D7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 w:cs="Arial"/>
                <w:szCs w:val="20"/>
                <w:lang w:val="sl-SI"/>
              </w:rPr>
            </w:pPr>
            <w:r w:rsidRPr="006B2D77">
              <w:rPr>
                <w:rFonts w:eastAsia="Calibri" w:cs="Arial"/>
                <w:b/>
                <w:szCs w:val="20"/>
                <w:lang w:val="sl-SI"/>
              </w:rPr>
              <w:t>5. Kratek povzetek gradiva:</w:t>
            </w:r>
          </w:p>
        </w:tc>
      </w:tr>
      <w:tr w:rsidR="001F51AE" w:rsidRPr="0037089F" w14:paraId="34027D91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DA0D" w14:textId="4C0C93EB" w:rsidR="008B0496" w:rsidRPr="004416F8" w:rsidRDefault="004416F8" w:rsidP="008B0496">
            <w:pPr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4416F8">
              <w:rPr>
                <w:rFonts w:cs="Arial"/>
                <w:szCs w:val="20"/>
                <w:lang w:val="sl-SI" w:eastAsia="sl-SI"/>
              </w:rPr>
              <w:t>Strokovni svet Agencije za javni nadzor nad revidiranjem (v nadaljevanju: Agencija)</w:t>
            </w:r>
            <w:r w:rsidR="008B0496">
              <w:rPr>
                <w:rFonts w:cs="Arial"/>
                <w:szCs w:val="20"/>
                <w:lang w:val="sl-SI" w:eastAsia="sl-SI"/>
              </w:rPr>
              <w:t xml:space="preserve"> je</w:t>
            </w:r>
            <w:r w:rsidRPr="004416F8">
              <w:rPr>
                <w:rFonts w:cs="Arial"/>
                <w:szCs w:val="20"/>
                <w:lang w:val="sl-SI" w:eastAsia="sl-SI"/>
              </w:rPr>
              <w:t xml:space="preserve"> skladno z 31. členom Zakona o revidiranju (Uradni list RS, št. 65/08, 63/13 – ZS-K, 84/18, 115/21 in 85/24) in tretjim odstavkom 16. člena Sklepa o ustanovitvi Agencije za javni nadzor nad revidiranjem (Uradni list RS, št. 6/16 in 11/19)</w:t>
            </w:r>
            <w:r w:rsidR="008B0496">
              <w:rPr>
                <w:rFonts w:cs="Arial"/>
                <w:szCs w:val="20"/>
                <w:lang w:val="sl-SI" w:eastAsia="sl-SI"/>
              </w:rPr>
              <w:t xml:space="preserve"> </w:t>
            </w:r>
            <w:r w:rsidRPr="004416F8">
              <w:rPr>
                <w:rFonts w:cs="Arial"/>
                <w:szCs w:val="20"/>
                <w:lang w:val="sl-SI" w:eastAsia="sl-SI"/>
              </w:rPr>
              <w:t>sprej</w:t>
            </w:r>
            <w:r w:rsidR="008B0496">
              <w:rPr>
                <w:rFonts w:cs="Arial"/>
                <w:szCs w:val="20"/>
                <w:lang w:val="sl-SI" w:eastAsia="sl-SI"/>
              </w:rPr>
              <w:t xml:space="preserve">el </w:t>
            </w:r>
            <w:r w:rsidR="000C5F48">
              <w:rPr>
                <w:rFonts w:cs="Arial"/>
                <w:szCs w:val="20"/>
                <w:lang w:val="sl-SI" w:eastAsia="sl-SI"/>
              </w:rPr>
              <w:t>S</w:t>
            </w:r>
            <w:r w:rsidR="008B0496">
              <w:rPr>
                <w:rFonts w:cs="Arial"/>
                <w:szCs w:val="20"/>
                <w:lang w:val="sl-SI" w:eastAsia="sl-SI"/>
              </w:rPr>
              <w:t>prememb</w:t>
            </w:r>
            <w:r w:rsidR="00F64F75">
              <w:rPr>
                <w:rFonts w:cs="Arial"/>
                <w:szCs w:val="20"/>
                <w:lang w:val="sl-SI" w:eastAsia="sl-SI"/>
              </w:rPr>
              <w:t>o</w:t>
            </w:r>
            <w:r w:rsidR="008B0496">
              <w:rPr>
                <w:rFonts w:cs="Arial"/>
                <w:szCs w:val="20"/>
                <w:lang w:val="sl-SI" w:eastAsia="sl-SI"/>
              </w:rPr>
              <w:t xml:space="preserve"> Tarife o taksah in nadomestilih Agencije. Tarifa in njene spremembe se </w:t>
            </w:r>
            <w:r w:rsidR="008B0496" w:rsidRPr="008B0496">
              <w:rPr>
                <w:rFonts w:cs="Arial"/>
                <w:szCs w:val="20"/>
                <w:lang w:val="sl-SI" w:eastAsia="sl-SI"/>
              </w:rPr>
              <w:t>objavijo v Uradnem listu Republike Slovenije po potrditvi ustanovitelja.</w:t>
            </w:r>
          </w:p>
          <w:p w14:paraId="5838D083" w14:textId="77777777" w:rsidR="008B0496" w:rsidRDefault="008B0496" w:rsidP="00D81C17">
            <w:pPr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3F36CA7A" w14:textId="158B362F" w:rsidR="0063499D" w:rsidRPr="006B2D77" w:rsidRDefault="00A177A9" w:rsidP="00D81C17">
            <w:pPr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6B2D77">
              <w:rPr>
                <w:rFonts w:cs="Arial"/>
                <w:szCs w:val="20"/>
                <w:lang w:val="sl-SI" w:eastAsia="sl-SI"/>
              </w:rPr>
              <w:lastRenderedPageBreak/>
              <w:t xml:space="preserve">Predlaga se, da Vlada Republike Slovenije izda soglasje k </w:t>
            </w:r>
            <w:r w:rsidR="000C5F48">
              <w:rPr>
                <w:rFonts w:cs="Arial"/>
                <w:szCs w:val="20"/>
                <w:lang w:val="sl-SI" w:eastAsia="sl-SI"/>
              </w:rPr>
              <w:t>S</w:t>
            </w:r>
            <w:r w:rsidR="00BC0884">
              <w:rPr>
                <w:rFonts w:cs="Arial"/>
                <w:szCs w:val="20"/>
                <w:lang w:val="sl-SI" w:eastAsia="sl-SI"/>
              </w:rPr>
              <w:t>prememb</w:t>
            </w:r>
            <w:r w:rsidR="00F64F75">
              <w:rPr>
                <w:rFonts w:cs="Arial"/>
                <w:szCs w:val="20"/>
                <w:lang w:val="sl-SI" w:eastAsia="sl-SI"/>
              </w:rPr>
              <w:t>i</w:t>
            </w:r>
            <w:r w:rsidR="00BC0884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8B0496" w:rsidRPr="008B0496">
              <w:rPr>
                <w:rFonts w:cs="Arial"/>
                <w:szCs w:val="20"/>
                <w:lang w:val="sl-SI" w:eastAsia="sl-SI"/>
              </w:rPr>
              <w:t>Tarife o taksah in nadomestilih Agencije</w:t>
            </w:r>
            <w:r w:rsidRPr="006B2D77">
              <w:rPr>
                <w:rFonts w:cs="Arial"/>
                <w:szCs w:val="20"/>
                <w:lang w:val="sl-SI" w:eastAsia="sl-SI"/>
              </w:rPr>
              <w:t xml:space="preserve">, ki </w:t>
            </w:r>
            <w:r w:rsidR="0037089F">
              <w:rPr>
                <w:rFonts w:cs="Arial"/>
                <w:szCs w:val="20"/>
                <w:lang w:val="sl-SI" w:eastAsia="sl-SI"/>
              </w:rPr>
              <w:t>jo</w:t>
            </w:r>
            <w:r w:rsidRPr="006B2D77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684AE7" w:rsidRPr="006B2D77">
              <w:rPr>
                <w:rFonts w:cs="Arial"/>
                <w:szCs w:val="20"/>
                <w:lang w:val="sl-SI" w:eastAsia="sl-SI"/>
              </w:rPr>
              <w:t xml:space="preserve">je </w:t>
            </w:r>
            <w:r w:rsidR="00684AE7" w:rsidRPr="006B2D77">
              <w:rPr>
                <w:rFonts w:cs="Arial"/>
                <w:szCs w:val="20"/>
                <w:lang w:val="sl-SI"/>
              </w:rPr>
              <w:t xml:space="preserve">na </w:t>
            </w:r>
            <w:r w:rsidR="008B0496">
              <w:rPr>
                <w:rFonts w:cs="Arial"/>
                <w:szCs w:val="20"/>
                <w:lang w:val="sl-SI"/>
              </w:rPr>
              <w:t>156</w:t>
            </w:r>
            <w:r w:rsidR="002E44B0">
              <w:rPr>
                <w:rFonts w:cs="Arial"/>
                <w:szCs w:val="20"/>
                <w:lang w:val="sl-SI"/>
              </w:rPr>
              <w:t xml:space="preserve">. </w:t>
            </w:r>
            <w:r w:rsidR="00684AE7" w:rsidRPr="006B2D77">
              <w:rPr>
                <w:rFonts w:cs="Arial"/>
                <w:szCs w:val="20"/>
                <w:lang w:val="sl-SI"/>
              </w:rPr>
              <w:t xml:space="preserve">seji </w:t>
            </w:r>
            <w:r w:rsidR="008B0496">
              <w:rPr>
                <w:rFonts w:cs="Arial"/>
                <w:szCs w:val="20"/>
                <w:lang w:val="sl-SI"/>
              </w:rPr>
              <w:t>22</w:t>
            </w:r>
            <w:r w:rsidR="002E44B0">
              <w:rPr>
                <w:rFonts w:cs="Arial"/>
                <w:szCs w:val="20"/>
                <w:lang w:val="sl-SI"/>
              </w:rPr>
              <w:t xml:space="preserve">. </w:t>
            </w:r>
            <w:r w:rsidR="008B0496">
              <w:rPr>
                <w:rFonts w:cs="Arial"/>
                <w:szCs w:val="20"/>
                <w:lang w:val="sl-SI"/>
              </w:rPr>
              <w:t>10</w:t>
            </w:r>
            <w:r w:rsidR="002E44B0">
              <w:rPr>
                <w:rFonts w:cs="Arial"/>
                <w:szCs w:val="20"/>
                <w:lang w:val="sl-SI"/>
              </w:rPr>
              <w:t xml:space="preserve">. </w:t>
            </w:r>
            <w:r w:rsidR="00684AE7" w:rsidRPr="006B2D77">
              <w:rPr>
                <w:rFonts w:cs="Arial"/>
                <w:szCs w:val="20"/>
                <w:lang w:val="sl-SI"/>
              </w:rPr>
              <w:t>20</w:t>
            </w:r>
            <w:r w:rsidR="00AA53FC" w:rsidRPr="006B2D77">
              <w:rPr>
                <w:rFonts w:cs="Arial"/>
                <w:szCs w:val="20"/>
                <w:lang w:val="sl-SI"/>
              </w:rPr>
              <w:t>2</w:t>
            </w:r>
            <w:r w:rsidR="00F6327D" w:rsidRPr="006B2D77">
              <w:rPr>
                <w:rFonts w:cs="Arial"/>
                <w:szCs w:val="20"/>
                <w:lang w:val="sl-SI"/>
              </w:rPr>
              <w:t>4</w:t>
            </w:r>
            <w:r w:rsidR="00684AE7" w:rsidRPr="006B2D77">
              <w:rPr>
                <w:rFonts w:cs="Arial"/>
                <w:szCs w:val="20"/>
                <w:lang w:val="sl-SI"/>
              </w:rPr>
              <w:t xml:space="preserve"> sprejel </w:t>
            </w:r>
            <w:r w:rsidR="008B0496">
              <w:rPr>
                <w:rFonts w:cs="Arial"/>
                <w:szCs w:val="20"/>
                <w:lang w:val="sl-SI"/>
              </w:rPr>
              <w:t>strokovni svet</w:t>
            </w:r>
            <w:r w:rsidRPr="006B2D77">
              <w:rPr>
                <w:rFonts w:cs="Arial"/>
                <w:szCs w:val="20"/>
                <w:lang w:val="sl-SI" w:eastAsia="sl-SI"/>
              </w:rPr>
              <w:t>.</w:t>
            </w:r>
          </w:p>
        </w:tc>
      </w:tr>
      <w:tr w:rsidR="001F51AE" w:rsidRPr="00DB4255" w14:paraId="06C32FB1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7F5F2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 w:cs="Arial"/>
                <w:b/>
                <w:szCs w:val="20"/>
                <w:lang w:val="sl-SI"/>
              </w:rPr>
            </w:pPr>
            <w:r w:rsidRPr="006B2D77">
              <w:rPr>
                <w:rFonts w:eastAsia="Calibri" w:cs="Arial"/>
                <w:b/>
                <w:szCs w:val="20"/>
                <w:lang w:val="sl-SI"/>
              </w:rPr>
              <w:lastRenderedPageBreak/>
              <w:t>6. Presoja posledic za:</w:t>
            </w:r>
          </w:p>
        </w:tc>
      </w:tr>
      <w:tr w:rsidR="001F51AE" w:rsidRPr="00DB4255" w14:paraId="519E32A8" w14:textId="77777777" w:rsidTr="000E76A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94690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6B2D77">
              <w:rPr>
                <w:rFonts w:eastAsia="Calibri" w:cs="Arial"/>
                <w:iCs/>
                <w:szCs w:val="20"/>
                <w:lang w:val="sl-SI"/>
              </w:rPr>
              <w:t>a)</w:t>
            </w:r>
          </w:p>
        </w:tc>
        <w:tc>
          <w:tcPr>
            <w:tcW w:w="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4AAB3" w14:textId="77777777" w:rsidR="001F51AE" w:rsidRPr="006B2D77" w:rsidRDefault="001F51AE" w:rsidP="00905912">
            <w:pPr>
              <w:spacing w:line="276" w:lineRule="auto"/>
              <w:rPr>
                <w:rFonts w:eastAsia="Calibri" w:cs="Arial"/>
                <w:szCs w:val="20"/>
                <w:lang w:val="sl-SI"/>
              </w:rPr>
            </w:pPr>
            <w:r w:rsidRPr="006B2D77">
              <w:rPr>
                <w:rFonts w:eastAsia="Calibri" w:cs="Arial"/>
                <w:szCs w:val="20"/>
                <w:lang w:val="sl-SI"/>
              </w:rPr>
              <w:t>javnofinančna sredstva nad 40.000 EUR v tekočem in naslednjih treh letih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56B32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6B2D77">
              <w:rPr>
                <w:rFonts w:eastAsia="Calibri" w:cs="Arial"/>
                <w:szCs w:val="20"/>
                <w:lang w:val="sl-SI"/>
              </w:rPr>
              <w:t>NE</w:t>
            </w:r>
          </w:p>
        </w:tc>
      </w:tr>
      <w:tr w:rsidR="001F51AE" w:rsidRPr="00DB4255" w14:paraId="62CFD21C" w14:textId="77777777" w:rsidTr="000E76A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A3A89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6B2D77">
              <w:rPr>
                <w:rFonts w:eastAsia="Calibri" w:cs="Arial"/>
                <w:iCs/>
                <w:szCs w:val="20"/>
                <w:lang w:val="sl-SI"/>
              </w:rPr>
              <w:t>b)</w:t>
            </w:r>
          </w:p>
        </w:tc>
        <w:tc>
          <w:tcPr>
            <w:tcW w:w="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47C00" w14:textId="77777777" w:rsidR="001F51AE" w:rsidRPr="006B2D77" w:rsidRDefault="001F51AE" w:rsidP="00905912">
            <w:pPr>
              <w:spacing w:line="276" w:lineRule="auto"/>
              <w:rPr>
                <w:rFonts w:eastAsia="Calibri" w:cs="Arial"/>
                <w:iCs/>
                <w:szCs w:val="20"/>
                <w:lang w:val="sl-SI"/>
              </w:rPr>
            </w:pPr>
            <w:r w:rsidRPr="006B2D77">
              <w:rPr>
                <w:rFonts w:eastAsia="Calibri" w:cs="Arial"/>
                <w:bCs/>
                <w:szCs w:val="20"/>
                <w:lang w:val="sl-SI"/>
              </w:rPr>
              <w:t>usklajenost slovenskega pravnega reda s pravnim redom Evropske unije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5EADC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6B2D77">
              <w:rPr>
                <w:rFonts w:eastAsia="Calibri" w:cs="Arial"/>
                <w:iCs/>
                <w:szCs w:val="20"/>
                <w:lang w:val="sl-SI"/>
              </w:rPr>
              <w:t>NE</w:t>
            </w:r>
          </w:p>
        </w:tc>
      </w:tr>
      <w:tr w:rsidR="001F51AE" w:rsidRPr="00DB4255" w14:paraId="7A4123C7" w14:textId="77777777" w:rsidTr="000E76A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C745B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6B2D77">
              <w:rPr>
                <w:rFonts w:eastAsia="Calibri" w:cs="Arial"/>
                <w:iCs/>
                <w:szCs w:val="20"/>
                <w:lang w:val="sl-SI"/>
              </w:rPr>
              <w:t>c)</w:t>
            </w:r>
          </w:p>
        </w:tc>
        <w:tc>
          <w:tcPr>
            <w:tcW w:w="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8AE63" w14:textId="77777777" w:rsidR="001F51AE" w:rsidRPr="006B2D77" w:rsidRDefault="001F51AE" w:rsidP="00905912">
            <w:pPr>
              <w:spacing w:line="276" w:lineRule="auto"/>
              <w:rPr>
                <w:rFonts w:eastAsia="Calibri" w:cs="Arial"/>
                <w:iCs/>
                <w:szCs w:val="20"/>
                <w:lang w:val="sl-SI"/>
              </w:rPr>
            </w:pPr>
            <w:r w:rsidRPr="006B2D77">
              <w:rPr>
                <w:rFonts w:eastAsia="Calibri" w:cs="Arial"/>
                <w:szCs w:val="20"/>
                <w:lang w:val="sl-SI"/>
              </w:rPr>
              <w:t>administrativne posledice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6D1F4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 w:cs="Arial"/>
                <w:szCs w:val="20"/>
                <w:lang w:val="sl-SI"/>
              </w:rPr>
            </w:pPr>
            <w:r w:rsidRPr="006B2D77">
              <w:rPr>
                <w:rFonts w:eastAsia="Calibri" w:cs="Arial"/>
                <w:szCs w:val="20"/>
                <w:lang w:val="sl-SI"/>
              </w:rPr>
              <w:t>NE</w:t>
            </w:r>
          </w:p>
        </w:tc>
      </w:tr>
      <w:tr w:rsidR="001F51AE" w:rsidRPr="00DB4255" w14:paraId="113ABA84" w14:textId="77777777" w:rsidTr="000E76A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67497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6B2D77">
              <w:rPr>
                <w:rFonts w:eastAsia="Calibri" w:cs="Arial"/>
                <w:iCs/>
                <w:szCs w:val="20"/>
                <w:lang w:val="sl-SI"/>
              </w:rPr>
              <w:t>č)</w:t>
            </w:r>
          </w:p>
        </w:tc>
        <w:tc>
          <w:tcPr>
            <w:tcW w:w="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3A2E5" w14:textId="77777777" w:rsidR="001F51AE" w:rsidRPr="006B2D77" w:rsidRDefault="001F51AE" w:rsidP="00905912">
            <w:pPr>
              <w:spacing w:line="276" w:lineRule="auto"/>
              <w:rPr>
                <w:rFonts w:eastAsia="Calibri" w:cs="Arial"/>
                <w:bCs/>
                <w:szCs w:val="20"/>
                <w:lang w:val="sl-SI"/>
              </w:rPr>
            </w:pPr>
            <w:r w:rsidRPr="006B2D77">
              <w:rPr>
                <w:rFonts w:eastAsia="Calibri" w:cs="Arial"/>
                <w:szCs w:val="20"/>
                <w:lang w:val="sl-SI"/>
              </w:rPr>
              <w:t>gospodarstvo, zlasti</w:t>
            </w:r>
            <w:r w:rsidRPr="006B2D77">
              <w:rPr>
                <w:rFonts w:eastAsia="Calibri" w:cs="Arial"/>
                <w:bCs/>
                <w:szCs w:val="20"/>
                <w:lang w:val="sl-SI"/>
              </w:rPr>
              <w:t xml:space="preserve"> mala in srednja podjetja ter konkurenčnost podjetij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CDD18" w14:textId="1AEB7A8E" w:rsidR="001F51AE" w:rsidRPr="006B2D77" w:rsidRDefault="000C6AD0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>
              <w:rPr>
                <w:rFonts w:eastAsia="Calibri" w:cs="Arial"/>
                <w:szCs w:val="20"/>
                <w:lang w:val="sl-SI"/>
              </w:rPr>
              <w:t>NE</w:t>
            </w:r>
          </w:p>
        </w:tc>
      </w:tr>
      <w:tr w:rsidR="001F51AE" w:rsidRPr="00DB4255" w14:paraId="0BD65E9B" w14:textId="77777777" w:rsidTr="000E76A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20770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6B2D77">
              <w:rPr>
                <w:rFonts w:eastAsia="Calibri" w:cs="Arial"/>
                <w:iCs/>
                <w:szCs w:val="20"/>
                <w:lang w:val="sl-SI"/>
              </w:rPr>
              <w:t>d)</w:t>
            </w:r>
          </w:p>
        </w:tc>
        <w:tc>
          <w:tcPr>
            <w:tcW w:w="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410FA" w14:textId="77777777" w:rsidR="001F51AE" w:rsidRPr="006B2D77" w:rsidRDefault="001F51AE" w:rsidP="00905912">
            <w:pPr>
              <w:spacing w:line="276" w:lineRule="auto"/>
              <w:rPr>
                <w:rFonts w:eastAsia="Calibri" w:cs="Arial"/>
                <w:bCs/>
                <w:szCs w:val="20"/>
                <w:lang w:val="sl-SI"/>
              </w:rPr>
            </w:pPr>
            <w:r w:rsidRPr="006B2D77">
              <w:rPr>
                <w:rFonts w:eastAsia="Calibri" w:cs="Arial"/>
                <w:bCs/>
                <w:szCs w:val="20"/>
                <w:lang w:val="sl-SI"/>
              </w:rPr>
              <w:t>okolje, vključno s prostorskimi in varstvenimi vidiki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C36FC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6B2D77">
              <w:rPr>
                <w:rFonts w:eastAsia="Calibri" w:cs="Arial"/>
                <w:szCs w:val="20"/>
                <w:lang w:val="sl-SI"/>
              </w:rPr>
              <w:t>NE</w:t>
            </w:r>
          </w:p>
        </w:tc>
      </w:tr>
      <w:tr w:rsidR="001F51AE" w:rsidRPr="00DB4255" w14:paraId="0D4B071A" w14:textId="77777777" w:rsidTr="000E76A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819DB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6B2D77">
              <w:rPr>
                <w:rFonts w:eastAsia="Calibri" w:cs="Arial"/>
                <w:iCs/>
                <w:szCs w:val="20"/>
                <w:lang w:val="sl-SI"/>
              </w:rPr>
              <w:t>e)</w:t>
            </w:r>
          </w:p>
        </w:tc>
        <w:tc>
          <w:tcPr>
            <w:tcW w:w="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4AD36" w14:textId="77777777" w:rsidR="001F51AE" w:rsidRPr="006B2D77" w:rsidRDefault="001F51AE" w:rsidP="00905912">
            <w:pPr>
              <w:spacing w:line="276" w:lineRule="auto"/>
              <w:rPr>
                <w:rFonts w:eastAsia="Calibri" w:cs="Arial"/>
                <w:bCs/>
                <w:szCs w:val="20"/>
                <w:lang w:val="sl-SI"/>
              </w:rPr>
            </w:pPr>
            <w:r w:rsidRPr="006B2D77">
              <w:rPr>
                <w:rFonts w:eastAsia="Calibri" w:cs="Arial"/>
                <w:bCs/>
                <w:szCs w:val="20"/>
                <w:lang w:val="sl-SI"/>
              </w:rPr>
              <w:t>socialno področje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5FBD6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6B2D77">
              <w:rPr>
                <w:rFonts w:eastAsia="Calibri" w:cs="Arial"/>
                <w:szCs w:val="20"/>
                <w:lang w:val="sl-SI"/>
              </w:rPr>
              <w:t>NE</w:t>
            </w:r>
          </w:p>
        </w:tc>
      </w:tr>
      <w:tr w:rsidR="001F51AE" w:rsidRPr="00DB4255" w14:paraId="09E1B6A0" w14:textId="77777777" w:rsidTr="000E76A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5C396E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6B2D77">
              <w:rPr>
                <w:rFonts w:eastAsia="Calibri" w:cs="Arial"/>
                <w:iCs/>
                <w:szCs w:val="20"/>
                <w:lang w:val="sl-SI"/>
              </w:rPr>
              <w:t>f)</w:t>
            </w:r>
          </w:p>
        </w:tc>
        <w:tc>
          <w:tcPr>
            <w:tcW w:w="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13E149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 w:cs="Arial"/>
                <w:bCs/>
                <w:szCs w:val="20"/>
                <w:lang w:val="sl-SI" w:eastAsia="sl-SI"/>
              </w:rPr>
            </w:pPr>
            <w:r w:rsidRPr="006B2D77">
              <w:rPr>
                <w:rFonts w:eastAsia="Calibri" w:cs="Arial"/>
                <w:bCs/>
                <w:szCs w:val="20"/>
                <w:lang w:val="sl-SI"/>
              </w:rPr>
              <w:t>dokumente razvojnega načrtovanja:</w:t>
            </w:r>
          </w:p>
          <w:p w14:paraId="50B6B3CA" w14:textId="77777777" w:rsidR="001F51AE" w:rsidRPr="006B2D77" w:rsidRDefault="00A5137E" w:rsidP="00A5137E">
            <w:pPr>
              <w:overflowPunct w:val="0"/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textAlignment w:val="baseline"/>
              <w:rPr>
                <w:rFonts w:eastAsia="Calibri" w:cs="Arial"/>
                <w:bCs/>
                <w:szCs w:val="20"/>
                <w:lang w:val="sl-SI"/>
              </w:rPr>
            </w:pPr>
            <w:r w:rsidRPr="006B2D77">
              <w:rPr>
                <w:rFonts w:cs="Arial"/>
                <w:bCs/>
                <w:szCs w:val="20"/>
                <w:lang w:val="sl-SI"/>
              </w:rPr>
              <w:t></w:t>
            </w:r>
            <w:r w:rsidRPr="006B2D77">
              <w:rPr>
                <w:rFonts w:cs="Arial"/>
                <w:bCs/>
                <w:szCs w:val="20"/>
                <w:lang w:val="sl-SI"/>
              </w:rPr>
              <w:tab/>
            </w:r>
            <w:r w:rsidR="001F51AE" w:rsidRPr="006B2D77">
              <w:rPr>
                <w:rFonts w:eastAsia="Calibri" w:cs="Arial"/>
                <w:bCs/>
                <w:szCs w:val="20"/>
                <w:lang w:val="sl-SI"/>
              </w:rPr>
              <w:t>nacionalne dokumente razvojnega načrtovanja</w:t>
            </w:r>
          </w:p>
          <w:p w14:paraId="0C1C3968" w14:textId="77777777" w:rsidR="001F51AE" w:rsidRPr="006B2D77" w:rsidRDefault="00A5137E" w:rsidP="00A5137E">
            <w:pPr>
              <w:overflowPunct w:val="0"/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textAlignment w:val="baseline"/>
              <w:rPr>
                <w:rFonts w:eastAsia="Calibri" w:cs="Arial"/>
                <w:bCs/>
                <w:szCs w:val="20"/>
                <w:lang w:val="sl-SI"/>
              </w:rPr>
            </w:pPr>
            <w:r w:rsidRPr="006B2D77">
              <w:rPr>
                <w:rFonts w:cs="Arial"/>
                <w:bCs/>
                <w:szCs w:val="20"/>
                <w:lang w:val="sl-SI"/>
              </w:rPr>
              <w:t></w:t>
            </w:r>
            <w:r w:rsidRPr="006B2D77">
              <w:rPr>
                <w:rFonts w:cs="Arial"/>
                <w:bCs/>
                <w:szCs w:val="20"/>
                <w:lang w:val="sl-SI"/>
              </w:rPr>
              <w:tab/>
            </w:r>
            <w:r w:rsidR="001F51AE" w:rsidRPr="006B2D77">
              <w:rPr>
                <w:rFonts w:eastAsia="Calibri" w:cs="Arial"/>
                <w:bCs/>
                <w:szCs w:val="20"/>
                <w:lang w:val="sl-SI"/>
              </w:rPr>
              <w:t>razvojne politike na ravni programov po strukturi razvojne klasifikacije programskega proračuna</w:t>
            </w:r>
          </w:p>
          <w:p w14:paraId="31D30946" w14:textId="77777777" w:rsidR="001F51AE" w:rsidRPr="006B2D77" w:rsidRDefault="00A5137E" w:rsidP="00A5137E">
            <w:pPr>
              <w:overflowPunct w:val="0"/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textAlignment w:val="baseline"/>
              <w:rPr>
                <w:rFonts w:eastAsia="Calibri" w:cs="Arial"/>
                <w:bCs/>
                <w:szCs w:val="20"/>
                <w:lang w:val="sl-SI"/>
              </w:rPr>
            </w:pPr>
            <w:r w:rsidRPr="006B2D77">
              <w:rPr>
                <w:rFonts w:cs="Arial"/>
                <w:bCs/>
                <w:szCs w:val="20"/>
                <w:lang w:val="sl-SI"/>
              </w:rPr>
              <w:t></w:t>
            </w:r>
            <w:r w:rsidRPr="006B2D77">
              <w:rPr>
                <w:rFonts w:cs="Arial"/>
                <w:bCs/>
                <w:szCs w:val="20"/>
                <w:lang w:val="sl-SI"/>
              </w:rPr>
              <w:tab/>
            </w:r>
            <w:r w:rsidR="001F51AE" w:rsidRPr="006B2D77">
              <w:rPr>
                <w:rFonts w:eastAsia="Calibri" w:cs="Arial"/>
                <w:bCs/>
                <w:szCs w:val="20"/>
                <w:lang w:val="sl-SI"/>
              </w:rPr>
              <w:t>razvojne dokumente Evropske unije in mednarodnih organizacij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1788A4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6B2D77">
              <w:rPr>
                <w:rFonts w:eastAsia="Calibri" w:cs="Arial"/>
                <w:szCs w:val="20"/>
                <w:lang w:val="sl-SI"/>
              </w:rPr>
              <w:t>NE</w:t>
            </w:r>
          </w:p>
        </w:tc>
      </w:tr>
      <w:tr w:rsidR="001F51AE" w:rsidRPr="00C13503" w14:paraId="15FE3B5B" w14:textId="77777777" w:rsidTr="000E76A7"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D0B2" w14:textId="77777777" w:rsidR="001F51AE" w:rsidRPr="006B2D77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 w:cs="Arial"/>
                <w:b/>
                <w:szCs w:val="20"/>
                <w:lang w:val="sl-SI"/>
              </w:rPr>
            </w:pPr>
            <w:r w:rsidRPr="006B2D77">
              <w:rPr>
                <w:rFonts w:eastAsia="Calibri" w:cs="Arial"/>
                <w:b/>
                <w:szCs w:val="20"/>
                <w:lang w:val="sl-SI"/>
              </w:rPr>
              <w:t>7. a Predstavitev ocene finančnih posledic nad 40.000 EUR:</w:t>
            </w:r>
          </w:p>
          <w:p w14:paraId="197E1BD3" w14:textId="77777777" w:rsidR="001F51AE" w:rsidRPr="006B2D77" w:rsidRDefault="001F51AE" w:rsidP="009059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eastAsia="Calibri" w:cs="Arial"/>
                <w:szCs w:val="20"/>
                <w:lang w:val="sl-SI"/>
              </w:rPr>
            </w:pPr>
            <w:r w:rsidRPr="006B2D77">
              <w:rPr>
                <w:rFonts w:eastAsia="Calibri" w:cs="Arial"/>
                <w:szCs w:val="20"/>
                <w:lang w:val="sl-SI"/>
              </w:rPr>
              <w:t>(Samo če izberete DA pod točko 6. a.)</w:t>
            </w:r>
          </w:p>
        </w:tc>
      </w:tr>
      <w:tr w:rsidR="001F51AE" w:rsidRPr="00C13503" w14:paraId="59B5B284" w14:textId="77777777" w:rsidTr="000E76A7"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37D365" w14:textId="77777777" w:rsidR="001F51AE" w:rsidRPr="006B2D77" w:rsidRDefault="001F51AE" w:rsidP="0090591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eastAsia="Calibri" w:cs="Arial"/>
                <w:b/>
                <w:szCs w:val="20"/>
                <w:lang w:val="sl-SI"/>
              </w:rPr>
            </w:pPr>
            <w:r w:rsidRPr="006B2D77">
              <w:rPr>
                <w:rFonts w:eastAsia="Calibri" w:cs="Arial"/>
                <w:b/>
                <w:szCs w:val="20"/>
                <w:lang w:val="sl-SI"/>
              </w:rPr>
              <w:t>I. Ocena finančnih posledic, ki niso načrtovane v sprejetem proračunu</w:t>
            </w:r>
          </w:p>
        </w:tc>
      </w:tr>
      <w:tr w:rsidR="001F51AE" w:rsidRPr="00DB4255" w14:paraId="014C9F6C" w14:textId="77777777" w:rsidTr="000E76A7">
        <w:trPr>
          <w:cantSplit/>
          <w:trHeight w:val="276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5037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22" w:right="-112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14CA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55CF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CA88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>t + 2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7F34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>t + 3</w:t>
            </w:r>
          </w:p>
        </w:tc>
      </w:tr>
      <w:tr w:rsidR="001F51AE" w:rsidRPr="00DB4255" w14:paraId="3AA09FBB" w14:textId="77777777" w:rsidTr="000E76A7">
        <w:trPr>
          <w:cantSplit/>
          <w:trHeight w:val="423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A82E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bCs/>
                <w:szCs w:val="20"/>
                <w:lang w:val="sl-SI"/>
              </w:rPr>
            </w:pPr>
            <w:r w:rsidRPr="006B2D77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6B2D77">
              <w:rPr>
                <w:rFonts w:cs="Arial"/>
                <w:b/>
                <w:szCs w:val="20"/>
                <w:lang w:val="sl-SI"/>
              </w:rPr>
              <w:t>–</w:t>
            </w:r>
            <w:r w:rsidRPr="006B2D77">
              <w:rPr>
                <w:rFonts w:cs="Arial"/>
                <w:bCs/>
                <w:szCs w:val="20"/>
                <w:lang w:val="sl-SI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E485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B8C7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8AE1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9262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1F51AE" w:rsidRPr="00DB4255" w14:paraId="5C4D579C" w14:textId="77777777" w:rsidTr="000E76A7">
        <w:trPr>
          <w:cantSplit/>
          <w:trHeight w:val="423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9283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bCs/>
                <w:szCs w:val="20"/>
                <w:lang w:val="sl-SI"/>
              </w:rPr>
            </w:pPr>
            <w:r w:rsidRPr="006B2D77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6B2D77">
              <w:rPr>
                <w:rFonts w:cs="Arial"/>
                <w:b/>
                <w:szCs w:val="20"/>
                <w:lang w:val="sl-SI"/>
              </w:rPr>
              <w:t>–</w:t>
            </w:r>
            <w:r w:rsidRPr="006B2D77">
              <w:rPr>
                <w:rFonts w:cs="Arial"/>
                <w:bCs/>
                <w:szCs w:val="20"/>
                <w:lang w:val="sl-SI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93AA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C60F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1D78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4D46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1F51AE" w:rsidRPr="00DB4255" w14:paraId="4E627E1F" w14:textId="77777777" w:rsidTr="000E76A7">
        <w:trPr>
          <w:cantSplit/>
          <w:trHeight w:val="423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EC11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bCs/>
                <w:szCs w:val="20"/>
                <w:lang w:val="sl-SI"/>
              </w:rPr>
            </w:pPr>
            <w:r w:rsidRPr="006B2D77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6B2D77">
              <w:rPr>
                <w:rFonts w:cs="Arial"/>
                <w:b/>
                <w:szCs w:val="20"/>
                <w:lang w:val="sl-SI"/>
              </w:rPr>
              <w:t>–</w:t>
            </w:r>
            <w:r w:rsidRPr="006B2D77">
              <w:rPr>
                <w:rFonts w:cs="Arial"/>
                <w:bCs/>
                <w:szCs w:val="20"/>
                <w:lang w:val="sl-SI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0D55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68D2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0C31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8DB7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</w:tr>
      <w:tr w:rsidR="001F51AE" w:rsidRPr="00DB4255" w14:paraId="273214C9" w14:textId="77777777" w:rsidTr="000E76A7">
        <w:trPr>
          <w:cantSplit/>
          <w:trHeight w:val="623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4088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bCs/>
                <w:szCs w:val="20"/>
                <w:lang w:val="sl-SI"/>
              </w:rPr>
            </w:pPr>
            <w:r w:rsidRPr="006B2D77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6B2D77">
              <w:rPr>
                <w:rFonts w:cs="Arial"/>
                <w:b/>
                <w:szCs w:val="20"/>
                <w:lang w:val="sl-SI"/>
              </w:rPr>
              <w:t>–</w:t>
            </w:r>
            <w:r w:rsidRPr="006B2D77">
              <w:rPr>
                <w:rFonts w:cs="Arial"/>
                <w:bCs/>
                <w:szCs w:val="20"/>
                <w:lang w:val="sl-SI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7001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C4F5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C8BE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DD6B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</w:tr>
      <w:tr w:rsidR="001F51AE" w:rsidRPr="00DB4255" w14:paraId="63B549F7" w14:textId="77777777" w:rsidTr="000E76A7">
        <w:trPr>
          <w:cantSplit/>
          <w:trHeight w:val="423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1E5D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bCs/>
                <w:szCs w:val="20"/>
                <w:lang w:val="sl-SI"/>
              </w:rPr>
            </w:pPr>
            <w:r w:rsidRPr="006B2D77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6B2D77">
              <w:rPr>
                <w:rFonts w:cs="Arial"/>
                <w:b/>
                <w:szCs w:val="20"/>
                <w:lang w:val="sl-SI"/>
              </w:rPr>
              <w:t>–</w:t>
            </w:r>
            <w:r w:rsidRPr="006B2D77">
              <w:rPr>
                <w:rFonts w:cs="Arial"/>
                <w:bCs/>
                <w:szCs w:val="20"/>
                <w:lang w:val="sl-SI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AA3C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681B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C95F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2697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1F51AE" w:rsidRPr="00C13503" w14:paraId="7F5112C5" w14:textId="77777777" w:rsidTr="000E76A7">
        <w:trPr>
          <w:cantSplit/>
          <w:trHeight w:val="257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CE38423" w14:textId="77777777" w:rsidR="001F51AE" w:rsidRPr="006B2D77" w:rsidRDefault="001F51AE" w:rsidP="00905912">
            <w:pPr>
              <w:widowControl w:val="0"/>
              <w:tabs>
                <w:tab w:val="left" w:pos="2340"/>
              </w:tabs>
              <w:spacing w:line="276" w:lineRule="auto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6B2D77">
              <w:rPr>
                <w:rFonts w:cs="Arial"/>
                <w:b/>
                <w:kern w:val="32"/>
                <w:szCs w:val="20"/>
                <w:lang w:val="sl-SI" w:eastAsia="sl-SI"/>
              </w:rPr>
              <w:t>II. Finančne posledice za državni proračun</w:t>
            </w:r>
          </w:p>
        </w:tc>
      </w:tr>
      <w:tr w:rsidR="001F51AE" w:rsidRPr="00C13503" w14:paraId="0782935F" w14:textId="77777777" w:rsidTr="000E76A7">
        <w:trPr>
          <w:cantSplit/>
          <w:trHeight w:val="257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44A0A86" w14:textId="77777777" w:rsidR="001F51AE" w:rsidRPr="006B2D77" w:rsidRDefault="001F51AE" w:rsidP="00905912">
            <w:pPr>
              <w:widowControl w:val="0"/>
              <w:tabs>
                <w:tab w:val="left" w:pos="2340"/>
              </w:tabs>
              <w:spacing w:line="276" w:lineRule="auto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6B2D77">
              <w:rPr>
                <w:rFonts w:cs="Arial"/>
                <w:b/>
                <w:kern w:val="32"/>
                <w:szCs w:val="20"/>
                <w:lang w:val="sl-SI" w:eastAsia="sl-SI"/>
              </w:rPr>
              <w:t>II. a Pravice porabe za izvedbo predlaganih rešitev so zagotovljene:</w:t>
            </w:r>
          </w:p>
        </w:tc>
      </w:tr>
      <w:tr w:rsidR="001F51AE" w:rsidRPr="00DB4255" w14:paraId="532CBB1A" w14:textId="77777777" w:rsidTr="000E76A7">
        <w:trPr>
          <w:cantSplit/>
          <w:trHeight w:val="100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4B13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EE24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DDE7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C64E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5A93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1F51AE" w:rsidRPr="00DB4255" w14:paraId="0023FECA" w14:textId="77777777" w:rsidTr="000E76A7">
        <w:trPr>
          <w:cantSplit/>
          <w:trHeight w:val="328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BE77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DC42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A1B9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1691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82C8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1F51AE" w:rsidRPr="00DB4255" w14:paraId="28E13B51" w14:textId="77777777" w:rsidTr="000E76A7">
        <w:trPr>
          <w:cantSplit/>
          <w:trHeight w:val="95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2D79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6D9A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6B5C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8E06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61B6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1F51AE" w:rsidRPr="00DB4255" w14:paraId="1DBE090A" w14:textId="77777777" w:rsidTr="000E76A7">
        <w:trPr>
          <w:cantSplit/>
          <w:trHeight w:val="95"/>
        </w:trPr>
        <w:tc>
          <w:tcPr>
            <w:tcW w:w="5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4EBE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6B2D77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B155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C959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1F51AE" w:rsidRPr="00DB4255" w14:paraId="6D4026D1" w14:textId="77777777" w:rsidTr="000E76A7">
        <w:trPr>
          <w:cantSplit/>
          <w:trHeight w:val="294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E6D96D5" w14:textId="77777777" w:rsidR="001F51AE" w:rsidRPr="006B2D77" w:rsidRDefault="001F51AE" w:rsidP="00905912">
            <w:pPr>
              <w:widowControl w:val="0"/>
              <w:tabs>
                <w:tab w:val="left" w:pos="234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6B2D77">
              <w:rPr>
                <w:rFonts w:cs="Arial"/>
                <w:b/>
                <w:kern w:val="32"/>
                <w:szCs w:val="20"/>
                <w:lang w:val="sl-SI" w:eastAsia="sl-SI"/>
              </w:rPr>
              <w:t>II. b Manjkajoče pravice porabe bodo zagotovljene s prerazporeditvijo:</w:t>
            </w:r>
          </w:p>
        </w:tc>
      </w:tr>
      <w:tr w:rsidR="001F51AE" w:rsidRPr="00DB4255" w14:paraId="68B7758B" w14:textId="77777777" w:rsidTr="000E76A7">
        <w:trPr>
          <w:cantSplit/>
          <w:trHeight w:val="100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1E08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lastRenderedPageBreak/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E75C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6EB7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4876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9282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 xml:space="preserve">Znesek za t + 1 </w:t>
            </w:r>
          </w:p>
        </w:tc>
      </w:tr>
      <w:tr w:rsidR="001F51AE" w:rsidRPr="00DB4255" w14:paraId="45CBFC0A" w14:textId="77777777" w:rsidTr="000E76A7">
        <w:trPr>
          <w:cantSplit/>
          <w:trHeight w:val="95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3A20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B54A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C5A8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758E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92EA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1F51AE" w:rsidRPr="00DB4255" w14:paraId="7C335043" w14:textId="77777777" w:rsidTr="000E76A7">
        <w:trPr>
          <w:cantSplit/>
          <w:trHeight w:val="95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EE17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B5C1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9F4E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4649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14EA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1F51AE" w:rsidRPr="00DB4255" w14:paraId="3B60CD86" w14:textId="77777777" w:rsidTr="000E76A7">
        <w:trPr>
          <w:cantSplit/>
          <w:trHeight w:val="95"/>
        </w:trPr>
        <w:tc>
          <w:tcPr>
            <w:tcW w:w="5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12E6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6B2D77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E56E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B209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1F51AE" w:rsidRPr="00DB4255" w14:paraId="62CDCA99" w14:textId="77777777" w:rsidTr="000E76A7">
        <w:trPr>
          <w:cantSplit/>
          <w:trHeight w:val="207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BB967BF" w14:textId="77777777" w:rsidR="001F51AE" w:rsidRPr="006B2D77" w:rsidRDefault="001F51AE" w:rsidP="00905912">
            <w:pPr>
              <w:widowControl w:val="0"/>
              <w:tabs>
                <w:tab w:val="left" w:pos="234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6B2D77">
              <w:rPr>
                <w:rFonts w:cs="Arial"/>
                <w:b/>
                <w:kern w:val="32"/>
                <w:szCs w:val="20"/>
                <w:lang w:val="sl-SI" w:eastAsia="sl-SI"/>
              </w:rPr>
              <w:t>II. c Načrtovana nadomestitev zmanjšanih prihodkov in povečanih odhodkov proračuna:</w:t>
            </w:r>
          </w:p>
        </w:tc>
      </w:tr>
      <w:tr w:rsidR="001F51AE" w:rsidRPr="00DB4255" w14:paraId="5A9F3FDB" w14:textId="77777777" w:rsidTr="000E76A7">
        <w:trPr>
          <w:cantSplit/>
          <w:trHeight w:val="100"/>
        </w:trPr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42FA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22" w:right="-112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19CF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22" w:right="-112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DB64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22" w:right="-112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1F51AE" w:rsidRPr="00DB4255" w14:paraId="16E77AA3" w14:textId="77777777" w:rsidTr="000E76A7">
        <w:trPr>
          <w:cantSplit/>
          <w:trHeight w:val="95"/>
        </w:trPr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8BB1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D95E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E3B5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1F51AE" w:rsidRPr="00DB4255" w14:paraId="08C51E3E" w14:textId="77777777" w:rsidTr="000E76A7">
        <w:trPr>
          <w:cantSplit/>
          <w:trHeight w:val="95"/>
        </w:trPr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7790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9991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29BD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1F51AE" w:rsidRPr="00DB4255" w14:paraId="6A111D13" w14:textId="77777777" w:rsidTr="000E76A7">
        <w:trPr>
          <w:cantSplit/>
          <w:trHeight w:val="95"/>
        </w:trPr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D731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1BC8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D593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1F51AE" w:rsidRPr="00DB4255" w14:paraId="09310E4C" w14:textId="77777777" w:rsidTr="000E76A7">
        <w:trPr>
          <w:cantSplit/>
          <w:trHeight w:val="95"/>
        </w:trPr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5658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6B2D77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2BC9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923E" w14:textId="77777777" w:rsidR="001F51AE" w:rsidRPr="006B2D77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1F51AE" w:rsidRPr="00C13503" w14:paraId="3BD19C6B" w14:textId="77777777" w:rsidTr="00FD42D1">
        <w:trPr>
          <w:trHeight w:val="699"/>
        </w:trPr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2ECF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b/>
                <w:szCs w:val="20"/>
                <w:lang w:val="sl-SI"/>
              </w:rPr>
            </w:pPr>
          </w:p>
          <w:p w14:paraId="67569F30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b/>
                <w:szCs w:val="20"/>
                <w:lang w:val="sl-SI"/>
              </w:rPr>
            </w:pPr>
            <w:r w:rsidRPr="006B2D77">
              <w:rPr>
                <w:rFonts w:cs="Arial"/>
                <w:b/>
                <w:szCs w:val="20"/>
                <w:lang w:val="sl-SI"/>
              </w:rPr>
              <w:t>OBRAZLOŽITEV:</w:t>
            </w:r>
          </w:p>
          <w:p w14:paraId="0125F0D3" w14:textId="77777777" w:rsidR="001F51AE" w:rsidRPr="006B2D77" w:rsidRDefault="00A5137E" w:rsidP="00A5137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6B2D77">
              <w:rPr>
                <w:rFonts w:cs="Arial"/>
                <w:b/>
                <w:szCs w:val="20"/>
                <w:lang w:val="sl-SI" w:eastAsia="sl-SI"/>
              </w:rPr>
              <w:t>I.</w:t>
            </w:r>
            <w:r w:rsidRPr="006B2D77">
              <w:rPr>
                <w:rFonts w:cs="Arial"/>
                <w:b/>
                <w:szCs w:val="20"/>
                <w:lang w:val="sl-SI" w:eastAsia="sl-SI"/>
              </w:rPr>
              <w:tab/>
            </w:r>
            <w:r w:rsidR="001F51AE" w:rsidRPr="006B2D77">
              <w:rPr>
                <w:rFonts w:cs="Arial"/>
                <w:b/>
                <w:szCs w:val="20"/>
                <w:lang w:val="sl-SI" w:eastAsia="sl-SI"/>
              </w:rPr>
              <w:t>Ocena finančnih posledic, ki niso načrtovane v sprejetem proračunu</w:t>
            </w:r>
          </w:p>
          <w:p w14:paraId="27946FD9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60" w:hanging="76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6B2D77">
              <w:rPr>
                <w:rFonts w:cs="Arial"/>
                <w:szCs w:val="20"/>
                <w:lang w:val="sl-SI" w:eastAsia="sl-SI"/>
              </w:rPr>
              <w:t>V zvezi s predlaganim vladnim gradivom se navedejo predvidene spremembe (povečanje, zmanjšanje):</w:t>
            </w:r>
          </w:p>
          <w:p w14:paraId="04939D39" w14:textId="77777777" w:rsidR="001F51AE" w:rsidRPr="006B2D77" w:rsidRDefault="00A5137E" w:rsidP="00A5137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></w:t>
            </w:r>
            <w:r w:rsidRPr="006B2D77">
              <w:rPr>
                <w:rFonts w:cs="Arial"/>
                <w:szCs w:val="20"/>
                <w:lang w:val="sl-SI"/>
              </w:rPr>
              <w:tab/>
            </w:r>
            <w:r w:rsidR="001F51AE" w:rsidRPr="006B2D77">
              <w:rPr>
                <w:rFonts w:cs="Arial"/>
                <w:szCs w:val="20"/>
                <w:lang w:val="sl-SI" w:eastAsia="sl-SI"/>
              </w:rPr>
              <w:t>prihodkov državnega in občinskih proračunov,</w:t>
            </w:r>
          </w:p>
          <w:p w14:paraId="2E0333F7" w14:textId="77777777" w:rsidR="001F51AE" w:rsidRPr="006B2D77" w:rsidRDefault="00A5137E" w:rsidP="00A5137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></w:t>
            </w:r>
            <w:r w:rsidRPr="006B2D77">
              <w:rPr>
                <w:rFonts w:cs="Arial"/>
                <w:szCs w:val="20"/>
                <w:lang w:val="sl-SI"/>
              </w:rPr>
              <w:tab/>
            </w:r>
            <w:r w:rsidR="001F51AE" w:rsidRPr="006B2D77">
              <w:rPr>
                <w:rFonts w:cs="Arial"/>
                <w:szCs w:val="20"/>
                <w:lang w:val="sl-SI" w:eastAsia="sl-SI"/>
              </w:rPr>
              <w:t>odhodkov državnega proračuna, ki niso načrtovani v ukrepih oziroma projektih sprejetih proračunov,</w:t>
            </w:r>
          </w:p>
          <w:p w14:paraId="4BED58EB" w14:textId="77777777" w:rsidR="001F51AE" w:rsidRPr="006B2D77" w:rsidRDefault="00A5137E" w:rsidP="00A5137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textAlignment w:val="baseline"/>
              <w:rPr>
                <w:rFonts w:cs="Arial"/>
                <w:szCs w:val="20"/>
                <w:lang w:val="sl-SI"/>
              </w:rPr>
            </w:pPr>
            <w:r w:rsidRPr="006B2D77">
              <w:rPr>
                <w:rFonts w:cs="Arial"/>
                <w:szCs w:val="20"/>
                <w:lang w:val="sl-SI"/>
              </w:rPr>
              <w:t></w:t>
            </w:r>
            <w:r w:rsidRPr="006B2D77">
              <w:rPr>
                <w:rFonts w:cs="Arial"/>
                <w:szCs w:val="20"/>
                <w:lang w:val="sl-SI"/>
              </w:rPr>
              <w:tab/>
            </w:r>
            <w:r w:rsidR="001F51AE" w:rsidRPr="006B2D77">
              <w:rPr>
                <w:rFonts w:cs="Arial"/>
                <w:szCs w:val="20"/>
                <w:lang w:val="sl-SI" w:eastAsia="sl-SI"/>
              </w:rPr>
              <w:t>obveznosti za druga javnofinančna sredstva (drugi viri), ki niso načrtovana v ukrepih oziroma projektih sprejetih proračunov.</w:t>
            </w:r>
          </w:p>
          <w:p w14:paraId="6B790AD2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284"/>
              <w:textAlignment w:val="baseline"/>
              <w:rPr>
                <w:rFonts w:cs="Arial"/>
                <w:szCs w:val="20"/>
                <w:lang w:val="sl-SI" w:eastAsia="sl-SI"/>
              </w:rPr>
            </w:pPr>
          </w:p>
          <w:p w14:paraId="1DA0FB8C" w14:textId="77777777" w:rsidR="001F51AE" w:rsidRPr="006B2D77" w:rsidRDefault="00A5137E" w:rsidP="00A5137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6B2D77">
              <w:rPr>
                <w:rFonts w:cs="Arial"/>
                <w:b/>
                <w:szCs w:val="20"/>
                <w:lang w:val="sl-SI" w:eastAsia="sl-SI"/>
              </w:rPr>
              <w:t>II.</w:t>
            </w:r>
            <w:r w:rsidRPr="006B2D77">
              <w:rPr>
                <w:rFonts w:cs="Arial"/>
                <w:b/>
                <w:szCs w:val="20"/>
                <w:lang w:val="sl-SI" w:eastAsia="sl-SI"/>
              </w:rPr>
              <w:tab/>
            </w:r>
            <w:r w:rsidR="001F51AE" w:rsidRPr="006B2D77">
              <w:rPr>
                <w:rFonts w:cs="Arial"/>
                <w:b/>
                <w:szCs w:val="20"/>
                <w:lang w:val="sl-SI" w:eastAsia="sl-SI"/>
              </w:rPr>
              <w:t>Finančne posledice za državni proračun</w:t>
            </w:r>
          </w:p>
          <w:p w14:paraId="43DEFB02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284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6B2D77">
              <w:rPr>
                <w:rFonts w:cs="Arial"/>
                <w:szCs w:val="20"/>
                <w:lang w:val="sl-SI"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5C504AB3" w14:textId="77777777" w:rsidR="001F51AE" w:rsidRPr="006B2D77" w:rsidRDefault="001F51AE" w:rsidP="009059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6B2D77">
              <w:rPr>
                <w:rFonts w:cs="Arial"/>
                <w:b/>
                <w:szCs w:val="20"/>
                <w:lang w:val="sl-SI" w:eastAsia="sl-SI"/>
              </w:rPr>
              <w:t>II. a Pravice porabe za izvedbo predlaganih rešitev so zagotovljene:</w:t>
            </w:r>
          </w:p>
          <w:p w14:paraId="0F4EA01A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284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6B2D77">
              <w:rPr>
                <w:rFonts w:cs="Arial"/>
                <w:szCs w:val="20"/>
                <w:lang w:val="sl-SI" w:eastAsia="sl-SI"/>
              </w:rPr>
              <w:t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II. b). Pri uvrstitvi novega projekta oziroma ukrepa v načrt razvojnih programov se navedejo:</w:t>
            </w:r>
          </w:p>
          <w:p w14:paraId="5660CE93" w14:textId="77777777" w:rsidR="001F51AE" w:rsidRPr="006B2D77" w:rsidRDefault="00A5137E" w:rsidP="00A5137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6B2D77">
              <w:rPr>
                <w:rFonts w:cs="Arial"/>
                <w:szCs w:val="20"/>
                <w:lang w:val="sl-SI" w:eastAsia="sl-SI"/>
              </w:rPr>
              <w:t></w:t>
            </w:r>
            <w:r w:rsidRPr="006B2D77">
              <w:rPr>
                <w:rFonts w:cs="Arial"/>
                <w:szCs w:val="20"/>
                <w:lang w:val="sl-SI" w:eastAsia="sl-SI"/>
              </w:rPr>
              <w:tab/>
            </w:r>
            <w:r w:rsidR="001F51AE" w:rsidRPr="006B2D77">
              <w:rPr>
                <w:rFonts w:cs="Arial"/>
                <w:szCs w:val="20"/>
                <w:lang w:val="sl-SI" w:eastAsia="sl-SI"/>
              </w:rPr>
              <w:t>proračunski uporabnik, ki bo financiral novi projekt oziroma ukrep,</w:t>
            </w:r>
          </w:p>
          <w:p w14:paraId="5AE1C208" w14:textId="77777777" w:rsidR="001F51AE" w:rsidRPr="006B2D77" w:rsidRDefault="00A5137E" w:rsidP="00A5137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6B2D77">
              <w:rPr>
                <w:rFonts w:cs="Arial"/>
                <w:szCs w:val="20"/>
                <w:lang w:val="sl-SI" w:eastAsia="sl-SI"/>
              </w:rPr>
              <w:t></w:t>
            </w:r>
            <w:r w:rsidRPr="006B2D77">
              <w:rPr>
                <w:rFonts w:cs="Arial"/>
                <w:szCs w:val="20"/>
                <w:lang w:val="sl-SI" w:eastAsia="sl-SI"/>
              </w:rPr>
              <w:tab/>
            </w:r>
            <w:r w:rsidR="001F51AE" w:rsidRPr="006B2D77">
              <w:rPr>
                <w:rFonts w:cs="Arial"/>
                <w:szCs w:val="20"/>
                <w:lang w:val="sl-SI" w:eastAsia="sl-SI"/>
              </w:rPr>
              <w:t xml:space="preserve">projekt oziroma ukrep, s katerim se bodo dosegli cilji vladnega gradiva, in </w:t>
            </w:r>
          </w:p>
          <w:p w14:paraId="21DD8493" w14:textId="77777777" w:rsidR="001F51AE" w:rsidRPr="006B2D77" w:rsidRDefault="00A5137E" w:rsidP="00A5137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6B2D77">
              <w:rPr>
                <w:rFonts w:cs="Arial"/>
                <w:szCs w:val="20"/>
                <w:lang w:val="sl-SI" w:eastAsia="sl-SI"/>
              </w:rPr>
              <w:t></w:t>
            </w:r>
            <w:r w:rsidRPr="006B2D77">
              <w:rPr>
                <w:rFonts w:cs="Arial"/>
                <w:szCs w:val="20"/>
                <w:lang w:val="sl-SI" w:eastAsia="sl-SI"/>
              </w:rPr>
              <w:tab/>
            </w:r>
            <w:r w:rsidR="001F51AE" w:rsidRPr="006B2D77">
              <w:rPr>
                <w:rFonts w:cs="Arial"/>
                <w:szCs w:val="20"/>
                <w:lang w:val="sl-SI" w:eastAsia="sl-SI"/>
              </w:rPr>
              <w:t>proračunske postavke.</w:t>
            </w:r>
          </w:p>
          <w:p w14:paraId="4A33C2CF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284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6B2D77">
              <w:rPr>
                <w:rFonts w:cs="Arial"/>
                <w:szCs w:val="20"/>
                <w:lang w:val="sl-SI" w:eastAsia="sl-SI"/>
              </w:rPr>
              <w:t>Za zagotovitev pravic porabe na proračunskih postavkah, s katerih se bo financiral novi projekt oziroma ukrep, je treba izpolniti tudi točko II. b, saj je za novi projekt oziroma ukrep mogoče zagotoviti pravice porabe le s prerazporeditvijo s proračunskih postavk, s katerih se financirajo že sprejeti oziroma veljavni projekti in ukrepi.</w:t>
            </w:r>
          </w:p>
          <w:p w14:paraId="3EC55D03" w14:textId="77777777" w:rsidR="001F51AE" w:rsidRPr="006B2D77" w:rsidRDefault="001F51AE" w:rsidP="009059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714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6B2D77">
              <w:rPr>
                <w:rFonts w:cs="Arial"/>
                <w:b/>
                <w:szCs w:val="20"/>
                <w:lang w:val="sl-SI" w:eastAsia="sl-SI"/>
              </w:rPr>
              <w:t>II. b Manjkajoče pravice porabe bodo zagotovljene s prerazporeditvijo:</w:t>
            </w:r>
          </w:p>
          <w:p w14:paraId="348DFF74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284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6B2D77">
              <w:rPr>
                <w:rFonts w:cs="Arial"/>
                <w:szCs w:val="20"/>
                <w:lang w:val="sl-SI" w:eastAsia="sl-SI"/>
              </w:rPr>
              <w:t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trenutnih projektih oziroma ukrepih ali novih projektih oziroma ukrepih, navedenih v točki II. a.</w:t>
            </w:r>
          </w:p>
          <w:p w14:paraId="468DC3EE" w14:textId="77777777" w:rsidR="001F51AE" w:rsidRPr="006B2D77" w:rsidRDefault="001F51AE" w:rsidP="009059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714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6B2D77">
              <w:rPr>
                <w:rFonts w:cs="Arial"/>
                <w:b/>
                <w:szCs w:val="20"/>
                <w:lang w:val="sl-SI" w:eastAsia="sl-SI"/>
              </w:rPr>
              <w:t>II. c Načrtovana nadomestitev zmanjšanih prihodkov in povečanih odhodkov proračuna:</w:t>
            </w:r>
          </w:p>
          <w:p w14:paraId="47A2638B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284"/>
              <w:textAlignment w:val="baseline"/>
              <w:rPr>
                <w:rFonts w:cs="Arial"/>
                <w:b/>
                <w:bCs/>
                <w:spacing w:val="40"/>
                <w:szCs w:val="20"/>
                <w:lang w:val="sl-SI" w:eastAsia="sl-SI"/>
              </w:rPr>
            </w:pPr>
            <w:r w:rsidRPr="006B2D77">
              <w:rPr>
                <w:rFonts w:cs="Arial"/>
                <w:szCs w:val="20"/>
                <w:lang w:val="sl-SI" w:eastAsia="sl-SI"/>
              </w:rPr>
              <w:t xml:space="preserve">Če se povečani odhodki (pravice porabe) ne bodo zagotovili tako, kot je določeno v točkah II. a in b, je povečanje odhodkov in izdatkov proračuna mogoče na podlagi zakona, ki ureja izvrševanje državnega proračuna (npr. priliv namenskih sredstev Evropske unije). Ukrepanje ob zmanjšanju </w:t>
            </w:r>
            <w:r w:rsidRPr="006B2D77">
              <w:rPr>
                <w:rFonts w:cs="Arial"/>
                <w:szCs w:val="20"/>
                <w:lang w:val="sl-SI" w:eastAsia="sl-SI"/>
              </w:rPr>
              <w:lastRenderedPageBreak/>
              <w:t>prihodkov in prejemkov proračuna je določeno z zakonom, ki ureja javne finance, in zakonom, ki ureja izvrševanje državnega proračuna.</w:t>
            </w:r>
          </w:p>
        </w:tc>
      </w:tr>
      <w:tr w:rsidR="001F51AE" w:rsidRPr="00C13503" w14:paraId="0FD95E4E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A954D" w14:textId="77777777" w:rsidR="001F51AE" w:rsidRPr="006B2D77" w:rsidRDefault="001F51AE" w:rsidP="009059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6B2D77">
              <w:rPr>
                <w:rFonts w:cs="Arial"/>
                <w:b/>
                <w:szCs w:val="20"/>
                <w:lang w:val="sl-SI" w:eastAsia="sl-SI"/>
              </w:rPr>
              <w:lastRenderedPageBreak/>
              <w:t>7. b Predstavitev ocene finančnih posledic pod 40.000 EUR:</w:t>
            </w:r>
          </w:p>
          <w:p w14:paraId="5AEEA268" w14:textId="77777777" w:rsidR="001F51AE" w:rsidRPr="006B2D77" w:rsidRDefault="001F51AE" w:rsidP="009059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cs="Arial"/>
                <w:szCs w:val="20"/>
                <w:lang w:val="sl-SI" w:eastAsia="sl-SI"/>
              </w:rPr>
            </w:pPr>
            <w:r w:rsidRPr="006B2D77">
              <w:rPr>
                <w:rFonts w:cs="Arial"/>
                <w:szCs w:val="20"/>
                <w:lang w:val="sl-SI" w:eastAsia="sl-SI"/>
              </w:rPr>
              <w:t>Predlagano gradivo nima finančnih posledic za državni proračun.</w:t>
            </w:r>
          </w:p>
        </w:tc>
      </w:tr>
      <w:tr w:rsidR="001F51AE" w:rsidRPr="00C13503" w14:paraId="1F54E78A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386BE" w14:textId="77777777" w:rsidR="001F51AE" w:rsidRPr="006B2D77" w:rsidRDefault="001F51AE" w:rsidP="009059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6B2D77">
              <w:rPr>
                <w:rFonts w:cs="Arial"/>
                <w:b/>
                <w:szCs w:val="20"/>
                <w:lang w:val="sl-SI"/>
              </w:rPr>
              <w:t>8. Predstavitev sodelovanja z združenji občin:</w:t>
            </w:r>
          </w:p>
        </w:tc>
      </w:tr>
      <w:tr w:rsidR="001F51AE" w:rsidRPr="00DB4255" w14:paraId="593EF99F" w14:textId="77777777" w:rsidTr="000E76A7">
        <w:tc>
          <w:tcPr>
            <w:tcW w:w="6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35BAC" w14:textId="77777777" w:rsidR="001F51AE" w:rsidRPr="006B2D77" w:rsidRDefault="001F51AE" w:rsidP="00905912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6B2D77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0E20945A" w14:textId="77777777" w:rsidR="001F51AE" w:rsidRPr="006B2D77" w:rsidRDefault="00A5137E" w:rsidP="00A5137E">
            <w:pPr>
              <w:pStyle w:val="Neotevilenodstavek"/>
              <w:widowControl w:val="0"/>
              <w:spacing w:before="0" w:after="0" w:line="276" w:lineRule="auto"/>
              <w:ind w:left="1440" w:hanging="360"/>
              <w:textAlignment w:val="auto"/>
              <w:rPr>
                <w:iCs/>
                <w:sz w:val="20"/>
                <w:szCs w:val="20"/>
              </w:rPr>
            </w:pPr>
            <w:r w:rsidRPr="006B2D77">
              <w:rPr>
                <w:iCs/>
                <w:sz w:val="20"/>
                <w:szCs w:val="20"/>
              </w:rPr>
              <w:t>‒</w:t>
            </w:r>
            <w:r w:rsidRPr="006B2D77">
              <w:rPr>
                <w:iCs/>
                <w:sz w:val="20"/>
                <w:szCs w:val="20"/>
              </w:rPr>
              <w:tab/>
            </w:r>
            <w:r w:rsidR="001F51AE" w:rsidRPr="006B2D77">
              <w:rPr>
                <w:iCs/>
                <w:sz w:val="20"/>
                <w:szCs w:val="20"/>
              </w:rPr>
              <w:t>pristojnosti občin,</w:t>
            </w:r>
          </w:p>
          <w:p w14:paraId="12E80362" w14:textId="77777777" w:rsidR="001F51AE" w:rsidRPr="006B2D77" w:rsidRDefault="00A5137E" w:rsidP="00A5137E">
            <w:pPr>
              <w:pStyle w:val="Neotevilenodstavek"/>
              <w:widowControl w:val="0"/>
              <w:spacing w:before="0" w:after="0" w:line="276" w:lineRule="auto"/>
              <w:ind w:left="1440" w:hanging="360"/>
              <w:textAlignment w:val="auto"/>
              <w:rPr>
                <w:iCs/>
                <w:sz w:val="20"/>
                <w:szCs w:val="20"/>
              </w:rPr>
            </w:pPr>
            <w:r w:rsidRPr="006B2D77">
              <w:rPr>
                <w:iCs/>
                <w:sz w:val="20"/>
                <w:szCs w:val="20"/>
              </w:rPr>
              <w:t>‒</w:t>
            </w:r>
            <w:r w:rsidRPr="006B2D77">
              <w:rPr>
                <w:iCs/>
                <w:sz w:val="20"/>
                <w:szCs w:val="20"/>
              </w:rPr>
              <w:tab/>
            </w:r>
            <w:r w:rsidR="001F51AE" w:rsidRPr="006B2D77">
              <w:rPr>
                <w:iCs/>
                <w:sz w:val="20"/>
                <w:szCs w:val="20"/>
              </w:rPr>
              <w:t>delovanje občin,</w:t>
            </w:r>
          </w:p>
          <w:p w14:paraId="69D69367" w14:textId="77777777" w:rsidR="001F51AE" w:rsidRPr="006B2D77" w:rsidRDefault="00A5137E" w:rsidP="00A5137E">
            <w:pPr>
              <w:pStyle w:val="Neotevilenodstavek"/>
              <w:widowControl w:val="0"/>
              <w:spacing w:before="0" w:after="0" w:line="276" w:lineRule="auto"/>
              <w:ind w:left="1440" w:hanging="360"/>
              <w:textAlignment w:val="auto"/>
              <w:rPr>
                <w:sz w:val="20"/>
                <w:szCs w:val="20"/>
              </w:rPr>
            </w:pPr>
            <w:r w:rsidRPr="006B2D77">
              <w:rPr>
                <w:sz w:val="20"/>
                <w:szCs w:val="20"/>
              </w:rPr>
              <w:t>‒</w:t>
            </w:r>
            <w:r w:rsidRPr="006B2D77">
              <w:rPr>
                <w:sz w:val="20"/>
                <w:szCs w:val="20"/>
              </w:rPr>
              <w:tab/>
            </w:r>
            <w:r w:rsidR="001F51AE" w:rsidRPr="006B2D77">
              <w:rPr>
                <w:iCs/>
                <w:sz w:val="20"/>
                <w:szCs w:val="20"/>
              </w:rPr>
              <w:t>financiranje občin.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1B739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B2D77">
              <w:rPr>
                <w:rFonts w:cs="Arial"/>
                <w:iCs/>
                <w:szCs w:val="20"/>
                <w:lang w:val="sl-SI" w:eastAsia="sl-SI"/>
              </w:rPr>
              <w:t>NE</w:t>
            </w:r>
          </w:p>
        </w:tc>
      </w:tr>
      <w:tr w:rsidR="001F51AE" w:rsidRPr="00DB4255" w14:paraId="294F26B1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2286" w14:textId="77777777" w:rsidR="001F51AE" w:rsidRPr="006B2D77" w:rsidRDefault="001F51AE" w:rsidP="00905912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6B2D77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40685FBF" w14:textId="77777777" w:rsidR="001F51AE" w:rsidRPr="006B2D77" w:rsidRDefault="00A5137E" w:rsidP="00A5137E">
            <w:pPr>
              <w:pStyle w:val="Neotevilenodstavek"/>
              <w:widowControl w:val="0"/>
              <w:spacing w:before="0" w:after="0" w:line="276" w:lineRule="auto"/>
              <w:ind w:left="360" w:hanging="360"/>
              <w:textAlignment w:val="auto"/>
              <w:rPr>
                <w:iCs/>
                <w:sz w:val="20"/>
                <w:szCs w:val="20"/>
              </w:rPr>
            </w:pPr>
            <w:r w:rsidRPr="006B2D77">
              <w:rPr>
                <w:iCs/>
                <w:sz w:val="20"/>
                <w:szCs w:val="20"/>
              </w:rPr>
              <w:t></w:t>
            </w:r>
            <w:r w:rsidRPr="006B2D77">
              <w:rPr>
                <w:iCs/>
                <w:sz w:val="20"/>
                <w:szCs w:val="20"/>
              </w:rPr>
              <w:tab/>
            </w:r>
            <w:r w:rsidR="001F51AE" w:rsidRPr="006B2D77">
              <w:rPr>
                <w:iCs/>
                <w:sz w:val="20"/>
                <w:szCs w:val="20"/>
              </w:rPr>
              <w:t>Skupnosti občin Slovenije SOS: NE</w:t>
            </w:r>
          </w:p>
          <w:p w14:paraId="7F2DFFE5" w14:textId="77777777" w:rsidR="001F51AE" w:rsidRPr="006B2D77" w:rsidRDefault="00A5137E" w:rsidP="00A5137E">
            <w:pPr>
              <w:pStyle w:val="Neotevilenodstavek"/>
              <w:widowControl w:val="0"/>
              <w:spacing w:before="0" w:after="0" w:line="276" w:lineRule="auto"/>
              <w:ind w:left="360" w:hanging="360"/>
              <w:textAlignment w:val="auto"/>
              <w:rPr>
                <w:iCs/>
                <w:sz w:val="20"/>
                <w:szCs w:val="20"/>
              </w:rPr>
            </w:pPr>
            <w:r w:rsidRPr="006B2D77">
              <w:rPr>
                <w:iCs/>
                <w:sz w:val="20"/>
                <w:szCs w:val="20"/>
              </w:rPr>
              <w:t></w:t>
            </w:r>
            <w:r w:rsidRPr="006B2D77">
              <w:rPr>
                <w:iCs/>
                <w:sz w:val="20"/>
                <w:szCs w:val="20"/>
              </w:rPr>
              <w:tab/>
            </w:r>
            <w:r w:rsidR="001F51AE" w:rsidRPr="006B2D77">
              <w:rPr>
                <w:iCs/>
                <w:sz w:val="20"/>
                <w:szCs w:val="20"/>
              </w:rPr>
              <w:t>Združenju občin Slovenije ZOS: NE</w:t>
            </w:r>
          </w:p>
          <w:p w14:paraId="22BEE868" w14:textId="77777777" w:rsidR="001F51AE" w:rsidRPr="006B2D77" w:rsidRDefault="00A5137E" w:rsidP="00A5137E">
            <w:pPr>
              <w:pStyle w:val="Neotevilenodstavek"/>
              <w:widowControl w:val="0"/>
              <w:spacing w:before="0" w:after="0" w:line="276" w:lineRule="auto"/>
              <w:ind w:left="360" w:hanging="360"/>
              <w:textAlignment w:val="auto"/>
              <w:rPr>
                <w:iCs/>
                <w:sz w:val="20"/>
                <w:szCs w:val="20"/>
              </w:rPr>
            </w:pPr>
            <w:r w:rsidRPr="006B2D77">
              <w:rPr>
                <w:iCs/>
                <w:sz w:val="20"/>
                <w:szCs w:val="20"/>
              </w:rPr>
              <w:t></w:t>
            </w:r>
            <w:r w:rsidRPr="006B2D77">
              <w:rPr>
                <w:iCs/>
                <w:sz w:val="20"/>
                <w:szCs w:val="20"/>
              </w:rPr>
              <w:tab/>
            </w:r>
            <w:r w:rsidR="001F51AE" w:rsidRPr="006B2D77">
              <w:rPr>
                <w:iCs/>
                <w:sz w:val="20"/>
                <w:szCs w:val="20"/>
              </w:rPr>
              <w:t>Združenju mestnih občin Slovenije ZMOS: NE</w:t>
            </w:r>
          </w:p>
          <w:p w14:paraId="10E6AD22" w14:textId="77777777" w:rsidR="001F51AE" w:rsidRPr="006B2D77" w:rsidRDefault="001F51AE" w:rsidP="00905912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</w:p>
          <w:p w14:paraId="7C8CB289" w14:textId="77777777" w:rsidR="001F51AE" w:rsidRPr="006B2D77" w:rsidRDefault="001F51AE" w:rsidP="00905912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6B2D77"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3CAA3305" w14:textId="77777777" w:rsidR="001F51AE" w:rsidRPr="006B2D77" w:rsidRDefault="00A5137E" w:rsidP="00A5137E">
            <w:pPr>
              <w:pStyle w:val="Neotevilenodstavek"/>
              <w:widowControl w:val="0"/>
              <w:spacing w:before="0" w:after="0" w:line="276" w:lineRule="auto"/>
              <w:ind w:left="360" w:hanging="360"/>
              <w:textAlignment w:val="auto"/>
              <w:rPr>
                <w:iCs/>
                <w:sz w:val="20"/>
                <w:szCs w:val="20"/>
              </w:rPr>
            </w:pPr>
            <w:r w:rsidRPr="006B2D77">
              <w:rPr>
                <w:iCs/>
                <w:sz w:val="20"/>
                <w:szCs w:val="20"/>
              </w:rPr>
              <w:t></w:t>
            </w:r>
            <w:r w:rsidRPr="006B2D77">
              <w:rPr>
                <w:iCs/>
                <w:sz w:val="20"/>
                <w:szCs w:val="20"/>
              </w:rPr>
              <w:tab/>
            </w:r>
            <w:r w:rsidR="001F51AE" w:rsidRPr="006B2D77">
              <w:rPr>
                <w:iCs/>
                <w:sz w:val="20"/>
                <w:szCs w:val="20"/>
              </w:rPr>
              <w:t>v celoti,</w:t>
            </w:r>
          </w:p>
          <w:p w14:paraId="68742D64" w14:textId="77777777" w:rsidR="001F51AE" w:rsidRPr="006B2D77" w:rsidRDefault="00A5137E" w:rsidP="00A5137E">
            <w:pPr>
              <w:pStyle w:val="Neotevilenodstavek"/>
              <w:widowControl w:val="0"/>
              <w:spacing w:before="0" w:after="0" w:line="276" w:lineRule="auto"/>
              <w:ind w:left="360" w:hanging="360"/>
              <w:textAlignment w:val="auto"/>
              <w:rPr>
                <w:iCs/>
                <w:sz w:val="20"/>
                <w:szCs w:val="20"/>
              </w:rPr>
            </w:pPr>
            <w:r w:rsidRPr="006B2D77">
              <w:rPr>
                <w:iCs/>
                <w:sz w:val="20"/>
                <w:szCs w:val="20"/>
              </w:rPr>
              <w:t></w:t>
            </w:r>
            <w:r w:rsidRPr="006B2D77">
              <w:rPr>
                <w:iCs/>
                <w:sz w:val="20"/>
                <w:szCs w:val="20"/>
              </w:rPr>
              <w:tab/>
            </w:r>
            <w:r w:rsidR="001F51AE" w:rsidRPr="006B2D77">
              <w:rPr>
                <w:iCs/>
                <w:sz w:val="20"/>
                <w:szCs w:val="20"/>
              </w:rPr>
              <w:t>večinoma,</w:t>
            </w:r>
          </w:p>
          <w:p w14:paraId="4BFE48B8" w14:textId="77777777" w:rsidR="001F51AE" w:rsidRPr="006B2D77" w:rsidRDefault="00A5137E" w:rsidP="00A5137E">
            <w:pPr>
              <w:pStyle w:val="Neotevilenodstavek"/>
              <w:widowControl w:val="0"/>
              <w:spacing w:before="0" w:after="0" w:line="276" w:lineRule="auto"/>
              <w:ind w:left="360" w:hanging="360"/>
              <w:textAlignment w:val="auto"/>
              <w:rPr>
                <w:iCs/>
                <w:sz w:val="20"/>
                <w:szCs w:val="20"/>
              </w:rPr>
            </w:pPr>
            <w:r w:rsidRPr="006B2D77">
              <w:rPr>
                <w:iCs/>
                <w:sz w:val="20"/>
                <w:szCs w:val="20"/>
              </w:rPr>
              <w:t></w:t>
            </w:r>
            <w:r w:rsidRPr="006B2D77">
              <w:rPr>
                <w:iCs/>
                <w:sz w:val="20"/>
                <w:szCs w:val="20"/>
              </w:rPr>
              <w:tab/>
            </w:r>
            <w:r w:rsidR="001F51AE" w:rsidRPr="006B2D77">
              <w:rPr>
                <w:iCs/>
                <w:sz w:val="20"/>
                <w:szCs w:val="20"/>
              </w:rPr>
              <w:t>delno,</w:t>
            </w:r>
          </w:p>
          <w:p w14:paraId="75388A31" w14:textId="77777777" w:rsidR="001F51AE" w:rsidRPr="006B2D77" w:rsidRDefault="00A5137E" w:rsidP="00A5137E">
            <w:pPr>
              <w:pStyle w:val="Neotevilenodstavek"/>
              <w:widowControl w:val="0"/>
              <w:spacing w:before="0" w:after="0" w:line="276" w:lineRule="auto"/>
              <w:ind w:left="360" w:hanging="360"/>
              <w:textAlignment w:val="auto"/>
              <w:rPr>
                <w:iCs/>
                <w:sz w:val="20"/>
                <w:szCs w:val="20"/>
              </w:rPr>
            </w:pPr>
            <w:r w:rsidRPr="006B2D77">
              <w:rPr>
                <w:iCs/>
                <w:sz w:val="20"/>
                <w:szCs w:val="20"/>
              </w:rPr>
              <w:t></w:t>
            </w:r>
            <w:r w:rsidRPr="006B2D77">
              <w:rPr>
                <w:iCs/>
                <w:sz w:val="20"/>
                <w:szCs w:val="20"/>
              </w:rPr>
              <w:tab/>
            </w:r>
            <w:r w:rsidR="001F51AE" w:rsidRPr="006B2D77">
              <w:rPr>
                <w:iCs/>
                <w:sz w:val="20"/>
                <w:szCs w:val="20"/>
              </w:rPr>
              <w:t>niso bili upoštevani.</w:t>
            </w:r>
          </w:p>
          <w:p w14:paraId="151A615B" w14:textId="77777777" w:rsidR="001F51AE" w:rsidRPr="006B2D77" w:rsidRDefault="001F51AE" w:rsidP="00905912">
            <w:pPr>
              <w:pStyle w:val="Neotevilenodstavek"/>
              <w:widowControl w:val="0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</w:p>
          <w:p w14:paraId="301594BC" w14:textId="77777777" w:rsidR="001F51AE" w:rsidRPr="006B2D77" w:rsidRDefault="001F51AE" w:rsidP="00905912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6B2D77">
              <w:rPr>
                <w:iCs/>
                <w:sz w:val="20"/>
                <w:szCs w:val="20"/>
              </w:rPr>
              <w:t>Bistveni predlogi in pripombe, ki niso bili upoštevani.</w:t>
            </w:r>
          </w:p>
          <w:p w14:paraId="46F7BE5F" w14:textId="77777777" w:rsidR="001F51AE" w:rsidRPr="006B2D77" w:rsidRDefault="001F51AE" w:rsidP="009059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cs="Arial"/>
                <w:b/>
                <w:szCs w:val="20"/>
                <w:lang w:val="sl-SI"/>
              </w:rPr>
            </w:pPr>
            <w:r w:rsidRPr="006B2D77">
              <w:rPr>
                <w:rFonts w:cs="Arial"/>
                <w:iCs/>
                <w:szCs w:val="20"/>
                <w:lang w:val="sl-SI"/>
              </w:rPr>
              <w:t>/</w:t>
            </w:r>
          </w:p>
        </w:tc>
      </w:tr>
      <w:tr w:rsidR="001F51AE" w:rsidRPr="00DB4255" w14:paraId="07FB5674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C2885" w14:textId="77777777" w:rsidR="001F51AE" w:rsidRPr="006B2D77" w:rsidRDefault="001F51AE" w:rsidP="009059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6B2D77">
              <w:rPr>
                <w:rFonts w:cs="Arial"/>
                <w:b/>
                <w:szCs w:val="20"/>
                <w:lang w:val="sl-SI" w:eastAsia="sl-SI"/>
              </w:rPr>
              <w:t>9. Predstavitev sodelovanja javnosti:</w:t>
            </w:r>
          </w:p>
        </w:tc>
      </w:tr>
      <w:tr w:rsidR="001F51AE" w:rsidRPr="00DB4255" w14:paraId="5AB75D6A" w14:textId="77777777" w:rsidTr="000E76A7">
        <w:tc>
          <w:tcPr>
            <w:tcW w:w="6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05557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6B2D77">
              <w:rPr>
                <w:rFonts w:cs="Arial"/>
                <w:iCs/>
                <w:szCs w:val="20"/>
                <w:lang w:val="sl-SI"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6C318" w14:textId="77777777" w:rsidR="001F51AE" w:rsidRPr="006B2D77" w:rsidRDefault="00B20B73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B2D77">
              <w:rPr>
                <w:rFonts w:cs="Arial"/>
                <w:iCs/>
                <w:szCs w:val="20"/>
                <w:lang w:val="sl-SI" w:eastAsia="sl-SI"/>
              </w:rPr>
              <w:t>NE</w:t>
            </w:r>
          </w:p>
        </w:tc>
      </w:tr>
      <w:tr w:rsidR="001F51AE" w:rsidRPr="00FD42D1" w14:paraId="0C156921" w14:textId="77777777" w:rsidTr="000E76A7">
        <w:trPr>
          <w:trHeight w:val="274"/>
        </w:trPr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8259" w14:textId="77777777" w:rsidR="00B20B73" w:rsidRPr="006B2D77" w:rsidRDefault="00B20B73" w:rsidP="00B20B7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B2D77">
              <w:rPr>
                <w:rFonts w:cs="Arial"/>
                <w:iCs/>
                <w:szCs w:val="20"/>
                <w:lang w:val="sl-SI" w:eastAsia="sl-SI"/>
              </w:rPr>
              <w:t xml:space="preserve">Razlog za </w:t>
            </w:r>
            <w:proofErr w:type="spellStart"/>
            <w:r w:rsidRPr="006B2D77">
              <w:rPr>
                <w:rFonts w:cs="Arial"/>
                <w:iCs/>
                <w:szCs w:val="20"/>
                <w:lang w:val="sl-SI" w:eastAsia="sl-SI"/>
              </w:rPr>
              <w:t>neobjavo</w:t>
            </w:r>
            <w:proofErr w:type="spellEnd"/>
            <w:r w:rsidRPr="006B2D77">
              <w:rPr>
                <w:rFonts w:cs="Arial"/>
                <w:iCs/>
                <w:szCs w:val="20"/>
                <w:lang w:val="sl-SI" w:eastAsia="sl-SI"/>
              </w:rPr>
              <w:t xml:space="preserve">: </w:t>
            </w:r>
          </w:p>
          <w:p w14:paraId="34A07E2E" w14:textId="7F674852" w:rsidR="001F51AE" w:rsidRPr="006B2D77" w:rsidRDefault="00B20B73" w:rsidP="004F61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B2D77">
              <w:rPr>
                <w:rFonts w:cs="Arial"/>
                <w:iCs/>
                <w:szCs w:val="20"/>
                <w:lang w:val="sl-SI" w:eastAsia="sl-SI"/>
              </w:rPr>
              <w:t>Gradivo na spletni strani Ministrstva</w:t>
            </w:r>
            <w:r w:rsidR="004F61B4" w:rsidRPr="006B2D77">
              <w:rPr>
                <w:rFonts w:cs="Arial"/>
                <w:iCs/>
                <w:szCs w:val="20"/>
                <w:lang w:val="sl-SI" w:eastAsia="sl-SI"/>
              </w:rPr>
              <w:t xml:space="preserve"> za finance ni bilo objavljeno, saj je za pripravo vsebinskega dela, h kateremu poda soglasje Vlada Republike Slovenije</w:t>
            </w:r>
            <w:r w:rsidR="00FD42D1">
              <w:rPr>
                <w:rFonts w:cs="Arial"/>
                <w:iCs/>
                <w:szCs w:val="20"/>
                <w:lang w:val="sl-SI" w:eastAsia="sl-SI"/>
              </w:rPr>
              <w:t xml:space="preserve"> </w:t>
            </w:r>
            <w:r w:rsidR="004F61B4" w:rsidRPr="006B2D77">
              <w:rPr>
                <w:rFonts w:cs="Arial"/>
                <w:iCs/>
                <w:szCs w:val="20"/>
                <w:lang w:val="sl-SI" w:eastAsia="sl-SI"/>
              </w:rPr>
              <w:t xml:space="preserve">pristojen </w:t>
            </w:r>
            <w:r w:rsidR="00FD42D1">
              <w:rPr>
                <w:rFonts w:cs="Arial"/>
                <w:iCs/>
                <w:szCs w:val="20"/>
                <w:lang w:val="sl-SI" w:eastAsia="sl-SI"/>
              </w:rPr>
              <w:t xml:space="preserve">strokovni </w:t>
            </w:r>
            <w:r w:rsidR="004F61B4" w:rsidRPr="006B2D77">
              <w:rPr>
                <w:rFonts w:cs="Arial"/>
                <w:iCs/>
                <w:szCs w:val="20"/>
                <w:lang w:val="sl-SI" w:eastAsia="sl-SI"/>
              </w:rPr>
              <w:t xml:space="preserve">svet </w:t>
            </w:r>
            <w:r w:rsidR="00FD42D1">
              <w:rPr>
                <w:rFonts w:cs="Arial"/>
                <w:iCs/>
                <w:szCs w:val="20"/>
                <w:lang w:val="sl-SI" w:eastAsia="sl-SI"/>
              </w:rPr>
              <w:t xml:space="preserve">Agencije. </w:t>
            </w:r>
          </w:p>
        </w:tc>
      </w:tr>
      <w:tr w:rsidR="001F51AE" w:rsidRPr="00FD42D1" w14:paraId="331D5499" w14:textId="77777777" w:rsidTr="000E76A7">
        <w:trPr>
          <w:trHeight w:val="274"/>
        </w:trPr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D63B" w14:textId="77777777" w:rsidR="001F51AE" w:rsidRPr="006B2D77" w:rsidRDefault="001F51AE" w:rsidP="00905912">
            <w:pPr>
              <w:spacing w:line="276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1F51AE" w:rsidRPr="00DB4255" w14:paraId="3D418FC8" w14:textId="77777777" w:rsidTr="000E76A7">
        <w:tc>
          <w:tcPr>
            <w:tcW w:w="6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35025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6B2D77">
              <w:rPr>
                <w:rFonts w:cs="Arial"/>
                <w:b/>
                <w:szCs w:val="20"/>
                <w:lang w:val="sl-SI"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657C2" w14:textId="77777777" w:rsidR="001F51AE" w:rsidRPr="006B2D77" w:rsidRDefault="00B20B73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B2D77">
              <w:rPr>
                <w:rFonts w:cs="Arial"/>
                <w:iCs/>
                <w:szCs w:val="20"/>
                <w:lang w:val="sl-SI" w:eastAsia="sl-SI"/>
              </w:rPr>
              <w:t>NE</w:t>
            </w:r>
          </w:p>
        </w:tc>
      </w:tr>
      <w:tr w:rsidR="001F51AE" w:rsidRPr="00DB4255" w14:paraId="029E8F19" w14:textId="77777777" w:rsidTr="000E76A7">
        <w:tc>
          <w:tcPr>
            <w:tcW w:w="6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5D17D" w14:textId="77777777" w:rsidR="001F51AE" w:rsidRPr="006B2D77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6B2D77">
              <w:rPr>
                <w:rFonts w:cs="Arial"/>
                <w:b/>
                <w:szCs w:val="20"/>
                <w:lang w:val="sl-SI"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2561F" w14:textId="77777777" w:rsidR="001F51AE" w:rsidRPr="006B2D77" w:rsidRDefault="00DB7E8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6B2D77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1F51AE" w:rsidRPr="00DB4255" w14:paraId="1808A1F5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6F87" w14:textId="77777777" w:rsidR="001F51AE" w:rsidRPr="006B2D77" w:rsidRDefault="001F51AE" w:rsidP="00905912">
            <w:pPr>
              <w:spacing w:line="276" w:lineRule="auto"/>
              <w:rPr>
                <w:rFonts w:cs="Arial"/>
                <w:szCs w:val="20"/>
                <w:lang w:val="sl-SI" w:eastAsia="ar-SA"/>
              </w:rPr>
            </w:pPr>
          </w:p>
          <w:p w14:paraId="31973F6D" w14:textId="037B349A" w:rsidR="00C15A36" w:rsidRPr="006B2D77" w:rsidRDefault="001F51AE" w:rsidP="00905912">
            <w:pPr>
              <w:spacing w:line="276" w:lineRule="auto"/>
              <w:rPr>
                <w:rFonts w:cs="Arial"/>
                <w:szCs w:val="20"/>
                <w:lang w:val="sl-SI" w:eastAsia="ar-SA"/>
              </w:rPr>
            </w:pPr>
            <w:r w:rsidRPr="006B2D77">
              <w:rPr>
                <w:rFonts w:cs="Arial"/>
                <w:szCs w:val="20"/>
                <w:lang w:val="sl-SI" w:eastAsia="ar-SA"/>
              </w:rPr>
              <w:tab/>
            </w:r>
            <w:r w:rsidRPr="006B2D77">
              <w:rPr>
                <w:rFonts w:cs="Arial"/>
                <w:szCs w:val="20"/>
                <w:lang w:val="sl-SI" w:eastAsia="ar-SA"/>
              </w:rPr>
              <w:tab/>
            </w:r>
            <w:r w:rsidRPr="006B2D77">
              <w:rPr>
                <w:rFonts w:cs="Arial"/>
                <w:szCs w:val="20"/>
                <w:lang w:val="sl-SI" w:eastAsia="ar-SA"/>
              </w:rPr>
              <w:tab/>
            </w:r>
            <w:r w:rsidRPr="006B2D77">
              <w:rPr>
                <w:rFonts w:cs="Arial"/>
                <w:szCs w:val="20"/>
                <w:lang w:val="sl-SI" w:eastAsia="ar-SA"/>
              </w:rPr>
              <w:tab/>
            </w:r>
            <w:r w:rsidRPr="006B2D77">
              <w:rPr>
                <w:rFonts w:cs="Arial"/>
                <w:szCs w:val="20"/>
                <w:lang w:val="sl-SI" w:eastAsia="ar-SA"/>
              </w:rPr>
              <w:tab/>
            </w:r>
            <w:r w:rsidRPr="006B2D77">
              <w:rPr>
                <w:rFonts w:cs="Arial"/>
                <w:szCs w:val="20"/>
                <w:lang w:val="sl-SI" w:eastAsia="ar-SA"/>
              </w:rPr>
              <w:tab/>
            </w:r>
            <w:r w:rsidRPr="006B2D77">
              <w:rPr>
                <w:rFonts w:cs="Arial"/>
                <w:szCs w:val="20"/>
                <w:lang w:val="sl-SI" w:eastAsia="ar-SA"/>
              </w:rPr>
              <w:tab/>
            </w:r>
            <w:r w:rsidR="00DB7E8E" w:rsidRPr="006B2D77">
              <w:rPr>
                <w:rFonts w:cs="Arial"/>
                <w:szCs w:val="20"/>
                <w:lang w:val="sl-SI" w:eastAsia="ar-SA"/>
              </w:rPr>
              <w:t xml:space="preserve">        </w:t>
            </w:r>
            <w:r w:rsidR="00CF4039" w:rsidRPr="006B2D77">
              <w:rPr>
                <w:rFonts w:cs="Arial"/>
                <w:szCs w:val="20"/>
                <w:lang w:val="sl-SI" w:eastAsia="ar-SA"/>
              </w:rPr>
              <w:t xml:space="preserve">      </w:t>
            </w:r>
            <w:r w:rsidR="00DB7E8E" w:rsidRPr="006B2D77">
              <w:rPr>
                <w:rFonts w:cs="Arial"/>
                <w:szCs w:val="20"/>
                <w:lang w:val="sl-SI" w:eastAsia="ar-SA"/>
              </w:rPr>
              <w:t xml:space="preserve"> </w:t>
            </w:r>
            <w:r w:rsidR="00F6327D" w:rsidRPr="006B2D77">
              <w:rPr>
                <w:rFonts w:cs="Arial"/>
                <w:szCs w:val="20"/>
                <w:lang w:val="sl-SI" w:eastAsia="ar-SA"/>
              </w:rPr>
              <w:t>Klemen Boštjančič</w:t>
            </w:r>
          </w:p>
          <w:p w14:paraId="1268F79E" w14:textId="77777777" w:rsidR="001F51AE" w:rsidRPr="006B2D77" w:rsidRDefault="00C15A36" w:rsidP="00905912">
            <w:pPr>
              <w:spacing w:line="276" w:lineRule="auto"/>
              <w:rPr>
                <w:rFonts w:cs="Arial"/>
                <w:b/>
                <w:szCs w:val="20"/>
                <w:lang w:val="sl-SI" w:eastAsia="ar-SA"/>
              </w:rPr>
            </w:pPr>
            <w:r w:rsidRPr="006B2D77">
              <w:rPr>
                <w:rFonts w:cs="Arial"/>
                <w:szCs w:val="20"/>
                <w:lang w:val="sl-SI" w:eastAsia="ar-SA"/>
              </w:rPr>
              <w:tab/>
            </w:r>
            <w:r w:rsidRPr="006B2D77">
              <w:rPr>
                <w:rFonts w:cs="Arial"/>
                <w:szCs w:val="20"/>
                <w:lang w:val="sl-SI" w:eastAsia="ar-SA"/>
              </w:rPr>
              <w:tab/>
            </w:r>
            <w:r w:rsidRPr="006B2D77">
              <w:rPr>
                <w:rFonts w:cs="Arial"/>
                <w:szCs w:val="20"/>
                <w:lang w:val="sl-SI" w:eastAsia="ar-SA"/>
              </w:rPr>
              <w:tab/>
            </w:r>
            <w:r w:rsidRPr="006B2D77">
              <w:rPr>
                <w:rFonts w:cs="Arial"/>
                <w:szCs w:val="20"/>
                <w:lang w:val="sl-SI" w:eastAsia="ar-SA"/>
              </w:rPr>
              <w:tab/>
            </w:r>
            <w:r w:rsidRPr="006B2D77">
              <w:rPr>
                <w:rFonts w:cs="Arial"/>
                <w:szCs w:val="20"/>
                <w:lang w:val="sl-SI" w:eastAsia="ar-SA"/>
              </w:rPr>
              <w:tab/>
            </w:r>
            <w:r w:rsidRPr="006B2D77">
              <w:rPr>
                <w:rFonts w:cs="Arial"/>
                <w:szCs w:val="20"/>
                <w:lang w:val="sl-SI" w:eastAsia="ar-SA"/>
              </w:rPr>
              <w:tab/>
            </w:r>
            <w:r w:rsidRPr="006B2D77">
              <w:rPr>
                <w:rFonts w:cs="Arial"/>
                <w:szCs w:val="20"/>
                <w:lang w:val="sl-SI" w:eastAsia="ar-SA"/>
              </w:rPr>
              <w:tab/>
            </w:r>
            <w:r w:rsidRPr="006B2D77">
              <w:rPr>
                <w:rFonts w:cs="Arial"/>
                <w:szCs w:val="20"/>
                <w:lang w:val="sl-SI" w:eastAsia="ar-SA"/>
              </w:rPr>
              <w:tab/>
              <w:t xml:space="preserve">             minist</w:t>
            </w:r>
            <w:r w:rsidR="00CF4039" w:rsidRPr="006B2D77">
              <w:rPr>
                <w:rFonts w:cs="Arial"/>
                <w:szCs w:val="20"/>
                <w:lang w:val="sl-SI" w:eastAsia="ar-SA"/>
              </w:rPr>
              <w:t>er</w:t>
            </w:r>
          </w:p>
          <w:p w14:paraId="5FF012A8" w14:textId="77777777" w:rsidR="001F51AE" w:rsidRPr="006B2D77" w:rsidRDefault="001F51AE" w:rsidP="00905912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</w:p>
        </w:tc>
      </w:tr>
    </w:tbl>
    <w:p w14:paraId="1E39EF33" w14:textId="77777777" w:rsidR="001F51AE" w:rsidRPr="00DB4255" w:rsidRDefault="00E726A5" w:rsidP="00905912">
      <w:pPr>
        <w:pStyle w:val="Naslovpredpisa"/>
        <w:spacing w:before="0" w:after="0" w:line="276" w:lineRule="auto"/>
        <w:jc w:val="left"/>
        <w:rPr>
          <w:b w:val="0"/>
          <w:sz w:val="20"/>
          <w:szCs w:val="20"/>
        </w:rPr>
      </w:pPr>
      <w:r w:rsidRPr="00DB4255">
        <w:rPr>
          <w:b w:val="0"/>
          <w:sz w:val="20"/>
          <w:szCs w:val="20"/>
        </w:rPr>
        <w:t>Prilog</w:t>
      </w:r>
      <w:r w:rsidR="00F86F4E" w:rsidRPr="00DB4255">
        <w:rPr>
          <w:b w:val="0"/>
          <w:sz w:val="20"/>
          <w:szCs w:val="20"/>
        </w:rPr>
        <w:t>e</w:t>
      </w:r>
      <w:r w:rsidRPr="00DB4255">
        <w:rPr>
          <w:b w:val="0"/>
          <w:sz w:val="20"/>
          <w:szCs w:val="20"/>
        </w:rPr>
        <w:t>:</w:t>
      </w:r>
    </w:p>
    <w:p w14:paraId="2F9A3E09" w14:textId="588C0AEF" w:rsidR="00B20B73" w:rsidRPr="00DB4255" w:rsidRDefault="00DA284B" w:rsidP="00DA284B">
      <w:pPr>
        <w:spacing w:line="240" w:lineRule="atLeas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- </w:t>
      </w:r>
      <w:r w:rsidR="00B20B73" w:rsidRPr="00DB4255">
        <w:rPr>
          <w:rFonts w:cs="Arial"/>
          <w:szCs w:val="20"/>
          <w:lang w:val="sl-SI"/>
        </w:rPr>
        <w:t>predlog sklepa Vlade Republike Slovenije,</w:t>
      </w:r>
    </w:p>
    <w:p w14:paraId="4B4AB630" w14:textId="50E78151" w:rsidR="00B20B73" w:rsidRPr="00DB4255" w:rsidRDefault="00DA284B" w:rsidP="00DA284B">
      <w:pPr>
        <w:spacing w:line="240" w:lineRule="atLeas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- </w:t>
      </w:r>
      <w:r w:rsidR="00B20B73" w:rsidRPr="00DB4255">
        <w:rPr>
          <w:rFonts w:cs="Arial"/>
          <w:szCs w:val="20"/>
          <w:lang w:val="sl-SI"/>
        </w:rPr>
        <w:t>obrazložitev,</w:t>
      </w:r>
    </w:p>
    <w:p w14:paraId="79536E1F" w14:textId="631A3B4C" w:rsidR="00E726A5" w:rsidRPr="00DA284B" w:rsidRDefault="00DA284B" w:rsidP="00DA284B">
      <w:pPr>
        <w:tabs>
          <w:tab w:val="left" w:pos="6533"/>
        </w:tabs>
        <w:spacing w:line="276" w:lineRule="auto"/>
        <w:rPr>
          <w:szCs w:val="20"/>
          <w:lang w:val="sl-SI"/>
        </w:rPr>
      </w:pPr>
      <w:r>
        <w:rPr>
          <w:rFonts w:cs="Arial"/>
          <w:szCs w:val="20"/>
          <w:lang w:val="sl-SI"/>
        </w:rPr>
        <w:t xml:space="preserve">- </w:t>
      </w:r>
      <w:r w:rsidR="0064045B">
        <w:rPr>
          <w:rFonts w:cs="Arial"/>
          <w:szCs w:val="20"/>
          <w:lang w:val="sl-SI"/>
        </w:rPr>
        <w:t>p</w:t>
      </w:r>
      <w:r w:rsidR="0064045B" w:rsidRPr="0064045B">
        <w:rPr>
          <w:rFonts w:cs="Arial"/>
          <w:szCs w:val="20"/>
          <w:lang w:val="sl-SI"/>
        </w:rPr>
        <w:t>redlog Agencije za izdajo soglasja k Spremembi Tarife o taksah in nadomestilih</w:t>
      </w:r>
      <w:r w:rsidR="000C5F48">
        <w:rPr>
          <w:rFonts w:cs="Arial"/>
          <w:szCs w:val="20"/>
          <w:lang w:val="sl-SI"/>
        </w:rPr>
        <w:t>.</w:t>
      </w:r>
      <w:r w:rsidR="00BE65CE" w:rsidRPr="00DA284B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  </w:t>
      </w:r>
      <w:r w:rsidR="001F51AE" w:rsidRPr="00DA284B">
        <w:rPr>
          <w:szCs w:val="20"/>
          <w:lang w:val="sl-SI"/>
        </w:rPr>
        <w:br w:type="page"/>
      </w:r>
      <w:bookmarkStart w:id="1" w:name="_Ref425159136"/>
      <w:r w:rsidR="00E726A5" w:rsidRPr="00DA284B">
        <w:rPr>
          <w:color w:val="000000"/>
          <w:szCs w:val="20"/>
          <w:lang w:val="sl-SI"/>
        </w:rPr>
        <w:lastRenderedPageBreak/>
        <w:t>PRILOGA 1</w:t>
      </w:r>
    </w:p>
    <w:p w14:paraId="10B4813E" w14:textId="77777777" w:rsidR="00E726A5" w:rsidRPr="00DB4255" w:rsidRDefault="00E726A5" w:rsidP="00E726A5">
      <w:pPr>
        <w:pStyle w:val="Odstavekseznama3"/>
        <w:ind w:left="0"/>
        <w:jc w:val="right"/>
        <w:rPr>
          <w:rFonts w:cs="Arial"/>
          <w:color w:val="000000"/>
          <w:sz w:val="20"/>
          <w:szCs w:val="20"/>
          <w:lang w:val="sl-SI" w:eastAsia="en-US"/>
        </w:rPr>
      </w:pPr>
      <w:r w:rsidRPr="00DB4255">
        <w:rPr>
          <w:rFonts w:cs="Arial"/>
          <w:color w:val="000000"/>
          <w:sz w:val="20"/>
          <w:szCs w:val="20"/>
          <w:lang w:val="sl-SI" w:eastAsia="en-US"/>
        </w:rPr>
        <w:t>PREDLOG SKLEPA</w:t>
      </w:r>
    </w:p>
    <w:p w14:paraId="77CEE33D" w14:textId="77777777" w:rsidR="00E726A5" w:rsidRPr="00DB4255" w:rsidRDefault="00E726A5" w:rsidP="00E726A5">
      <w:pPr>
        <w:pStyle w:val="Odstavekseznama3"/>
        <w:ind w:left="0"/>
        <w:jc w:val="right"/>
        <w:rPr>
          <w:rFonts w:cs="Arial"/>
          <w:color w:val="000000"/>
          <w:sz w:val="20"/>
          <w:szCs w:val="20"/>
          <w:lang w:val="sl-SI" w:eastAsia="en-US"/>
        </w:rPr>
      </w:pPr>
    </w:p>
    <w:p w14:paraId="56F09272" w14:textId="77777777" w:rsidR="00E726A5" w:rsidRPr="00DB4255" w:rsidRDefault="00E726A5" w:rsidP="00E726A5">
      <w:pPr>
        <w:rPr>
          <w:rFonts w:cs="Arial"/>
          <w:iCs/>
          <w:szCs w:val="20"/>
          <w:lang w:val="sl-SI"/>
        </w:rPr>
      </w:pPr>
    </w:p>
    <w:p w14:paraId="662EFFD8" w14:textId="77777777" w:rsidR="00E726A5" w:rsidRPr="00DB4255" w:rsidRDefault="00E726A5" w:rsidP="00E726A5">
      <w:pPr>
        <w:rPr>
          <w:rFonts w:cs="Arial"/>
          <w:iCs/>
          <w:szCs w:val="20"/>
          <w:lang w:val="sl-SI"/>
        </w:rPr>
      </w:pPr>
    </w:p>
    <w:p w14:paraId="3419F8E8" w14:textId="77777777" w:rsidR="00E726A5" w:rsidRPr="00DB4255" w:rsidRDefault="00E726A5" w:rsidP="00E726A5">
      <w:pPr>
        <w:rPr>
          <w:rFonts w:cs="Arial"/>
          <w:iCs/>
          <w:szCs w:val="20"/>
          <w:lang w:val="sl-SI"/>
        </w:rPr>
      </w:pPr>
    </w:p>
    <w:p w14:paraId="636EA449" w14:textId="77777777" w:rsidR="00E726A5" w:rsidRPr="00DB4255" w:rsidRDefault="00E726A5" w:rsidP="00E726A5">
      <w:pPr>
        <w:rPr>
          <w:rFonts w:cs="Arial"/>
          <w:iCs/>
          <w:szCs w:val="20"/>
          <w:lang w:val="sl-SI"/>
        </w:rPr>
      </w:pPr>
    </w:p>
    <w:p w14:paraId="5F56361F" w14:textId="77777777" w:rsidR="000E03A8" w:rsidRDefault="000E03A8" w:rsidP="000E03A8">
      <w:pPr>
        <w:spacing w:line="276" w:lineRule="auto"/>
        <w:jc w:val="both"/>
        <w:rPr>
          <w:rFonts w:cs="Arial"/>
          <w:iCs/>
          <w:szCs w:val="20"/>
          <w:lang w:val="sl-SI"/>
        </w:rPr>
      </w:pPr>
      <w:r w:rsidRPr="006B2D77">
        <w:rPr>
          <w:rFonts w:cs="Arial"/>
          <w:iCs/>
          <w:szCs w:val="20"/>
          <w:lang w:val="sl-SI"/>
        </w:rPr>
        <w:t xml:space="preserve">Na podlagi tretjega odstavka </w:t>
      </w:r>
      <w:r>
        <w:rPr>
          <w:rFonts w:cs="Arial"/>
          <w:iCs/>
          <w:szCs w:val="20"/>
          <w:lang w:val="sl-SI"/>
        </w:rPr>
        <w:t>31</w:t>
      </w:r>
      <w:r w:rsidRPr="006B2D77">
        <w:rPr>
          <w:rFonts w:cs="Arial"/>
          <w:iCs/>
          <w:szCs w:val="20"/>
          <w:lang w:val="sl-SI"/>
        </w:rPr>
        <w:t>. člena Zakona o revidiranju (Uradni list RS, št. 65/08, 63/13 – ZS-K, 84/18</w:t>
      </w:r>
      <w:r>
        <w:rPr>
          <w:rFonts w:cs="Arial"/>
          <w:iCs/>
          <w:szCs w:val="20"/>
          <w:lang w:val="sl-SI"/>
        </w:rPr>
        <w:t>,</w:t>
      </w:r>
      <w:r w:rsidRPr="006B2D77">
        <w:rPr>
          <w:rFonts w:cs="Arial"/>
          <w:iCs/>
          <w:szCs w:val="20"/>
          <w:lang w:val="sl-SI"/>
        </w:rPr>
        <w:t xml:space="preserve"> 115/21</w:t>
      </w:r>
      <w:r>
        <w:rPr>
          <w:rFonts w:cs="Arial"/>
          <w:iCs/>
          <w:szCs w:val="20"/>
          <w:lang w:val="sl-SI"/>
        </w:rPr>
        <w:t xml:space="preserve"> in 85/24</w:t>
      </w:r>
      <w:r w:rsidRPr="006B2D77">
        <w:rPr>
          <w:rFonts w:cs="Arial"/>
          <w:iCs/>
          <w:szCs w:val="20"/>
          <w:lang w:val="sl-SI"/>
        </w:rPr>
        <w:t>) je Vlada Republike Slovenije na ... seji dne ... pod točko ... sprejela naslednji</w:t>
      </w:r>
    </w:p>
    <w:p w14:paraId="13B76909" w14:textId="77777777" w:rsidR="000E03A8" w:rsidRPr="006B2D77" w:rsidRDefault="000E03A8" w:rsidP="000E03A8">
      <w:pPr>
        <w:spacing w:line="276" w:lineRule="auto"/>
        <w:jc w:val="both"/>
        <w:rPr>
          <w:rFonts w:cs="Arial"/>
          <w:iCs/>
          <w:szCs w:val="20"/>
          <w:lang w:val="sl-SI"/>
        </w:rPr>
      </w:pPr>
    </w:p>
    <w:p w14:paraId="09671D2E" w14:textId="77777777" w:rsidR="000E03A8" w:rsidRPr="006B2D77" w:rsidRDefault="000E03A8" w:rsidP="000E03A8">
      <w:pPr>
        <w:spacing w:line="276" w:lineRule="auto"/>
        <w:rPr>
          <w:rFonts w:cs="Arial"/>
          <w:iCs/>
          <w:szCs w:val="20"/>
          <w:lang w:val="sl-SI"/>
        </w:rPr>
      </w:pPr>
      <w:r w:rsidRPr="006B2D77">
        <w:rPr>
          <w:rFonts w:cs="Arial"/>
          <w:iCs/>
          <w:szCs w:val="20"/>
          <w:lang w:val="sl-SI"/>
        </w:rPr>
        <w:t xml:space="preserve">                                                               </w:t>
      </w:r>
    </w:p>
    <w:p w14:paraId="53D71FFD" w14:textId="77777777" w:rsidR="000E03A8" w:rsidRDefault="000E03A8" w:rsidP="000E03A8">
      <w:pPr>
        <w:spacing w:line="276" w:lineRule="auto"/>
        <w:rPr>
          <w:rFonts w:cs="Arial"/>
          <w:iCs/>
          <w:szCs w:val="20"/>
          <w:lang w:val="sl-SI"/>
        </w:rPr>
      </w:pPr>
      <w:r w:rsidRPr="006B2D77">
        <w:rPr>
          <w:rFonts w:cs="Arial"/>
          <w:iCs/>
          <w:szCs w:val="20"/>
          <w:lang w:val="sl-SI"/>
        </w:rPr>
        <w:t xml:space="preserve">                                                                      SKLEP</w:t>
      </w:r>
    </w:p>
    <w:p w14:paraId="41AEA5BF" w14:textId="77777777" w:rsidR="000E03A8" w:rsidRPr="006B2D77" w:rsidRDefault="000E03A8" w:rsidP="000E03A8">
      <w:pPr>
        <w:spacing w:line="276" w:lineRule="auto"/>
        <w:rPr>
          <w:rFonts w:cs="Arial"/>
          <w:iCs/>
          <w:szCs w:val="20"/>
          <w:lang w:val="sl-SI"/>
        </w:rPr>
      </w:pPr>
    </w:p>
    <w:p w14:paraId="7EF3022D" w14:textId="77777777" w:rsidR="000E03A8" w:rsidRPr="006B2D77" w:rsidRDefault="000E03A8" w:rsidP="000E03A8">
      <w:pPr>
        <w:spacing w:line="276" w:lineRule="auto"/>
        <w:rPr>
          <w:rFonts w:cs="Arial"/>
          <w:iCs/>
          <w:szCs w:val="20"/>
          <w:lang w:val="sl-SI"/>
        </w:rPr>
      </w:pPr>
    </w:p>
    <w:p w14:paraId="4BA76D4F" w14:textId="77777777" w:rsidR="000E03A8" w:rsidRPr="006B2D77" w:rsidRDefault="000E03A8" w:rsidP="000E03A8">
      <w:pPr>
        <w:spacing w:line="276" w:lineRule="auto"/>
        <w:rPr>
          <w:rFonts w:cs="Arial"/>
          <w:color w:val="000000"/>
          <w:szCs w:val="20"/>
          <w:lang w:val="sl-SI"/>
        </w:rPr>
      </w:pPr>
    </w:p>
    <w:p w14:paraId="71195E5E" w14:textId="08030A5A" w:rsidR="000E03A8" w:rsidRDefault="000E03A8" w:rsidP="000E03A8">
      <w:pPr>
        <w:spacing w:line="276" w:lineRule="auto"/>
        <w:jc w:val="both"/>
        <w:rPr>
          <w:rFonts w:cs="Arial"/>
          <w:szCs w:val="20"/>
          <w:lang w:val="sl-SI"/>
        </w:rPr>
      </w:pPr>
      <w:r w:rsidRPr="006B2D77">
        <w:rPr>
          <w:rFonts w:cs="Arial"/>
          <w:szCs w:val="20"/>
          <w:lang w:val="sl-SI"/>
        </w:rPr>
        <w:t xml:space="preserve">Vlada Republike Slovenije daje soglasje k </w:t>
      </w:r>
      <w:r>
        <w:rPr>
          <w:rFonts w:cs="Arial"/>
          <w:szCs w:val="20"/>
          <w:lang w:val="sl-SI"/>
        </w:rPr>
        <w:t>Sprememb</w:t>
      </w:r>
      <w:r w:rsidR="0037089F">
        <w:rPr>
          <w:rFonts w:cs="Arial"/>
          <w:szCs w:val="20"/>
          <w:lang w:val="sl-SI"/>
        </w:rPr>
        <w:t>i</w:t>
      </w:r>
      <w:r>
        <w:rPr>
          <w:rFonts w:cs="Arial"/>
          <w:szCs w:val="20"/>
          <w:lang w:val="sl-SI"/>
        </w:rPr>
        <w:t xml:space="preserve"> </w:t>
      </w:r>
      <w:r w:rsidRPr="004416F8">
        <w:rPr>
          <w:rFonts w:cs="Arial"/>
          <w:szCs w:val="20"/>
          <w:lang w:val="sl-SI"/>
        </w:rPr>
        <w:t>Tarife o taksah in nadomestilih Agencije za javni nadzor nad revidiranjem</w:t>
      </w:r>
      <w:r w:rsidRPr="006B2D77">
        <w:rPr>
          <w:rFonts w:cs="Arial"/>
          <w:szCs w:val="20"/>
          <w:lang w:val="sl-SI"/>
        </w:rPr>
        <w:t xml:space="preserve">, ki </w:t>
      </w:r>
      <w:r w:rsidR="0037089F">
        <w:rPr>
          <w:rFonts w:cs="Arial"/>
          <w:szCs w:val="20"/>
          <w:lang w:val="sl-SI"/>
        </w:rPr>
        <w:t>jo</w:t>
      </w:r>
      <w:r w:rsidRPr="006B2D77">
        <w:rPr>
          <w:rFonts w:cs="Arial"/>
          <w:szCs w:val="20"/>
          <w:lang w:val="sl-SI"/>
        </w:rPr>
        <w:t xml:space="preserve"> je na </w:t>
      </w:r>
      <w:r>
        <w:rPr>
          <w:rFonts w:cs="Arial"/>
          <w:szCs w:val="20"/>
          <w:lang w:val="sl-SI"/>
        </w:rPr>
        <w:t>156</w:t>
      </w:r>
      <w:r w:rsidRPr="006B2D77">
        <w:rPr>
          <w:rFonts w:cs="Arial"/>
          <w:szCs w:val="20"/>
          <w:lang w:val="sl-SI"/>
        </w:rPr>
        <w:t xml:space="preserve">. seji dne </w:t>
      </w:r>
      <w:r>
        <w:rPr>
          <w:rFonts w:cs="Arial"/>
          <w:szCs w:val="20"/>
          <w:lang w:val="sl-SI"/>
        </w:rPr>
        <w:t>22</w:t>
      </w:r>
      <w:r w:rsidRPr="006B2D77">
        <w:rPr>
          <w:rFonts w:cs="Arial"/>
          <w:szCs w:val="20"/>
          <w:lang w:val="sl-SI"/>
        </w:rPr>
        <w:t xml:space="preserve">. </w:t>
      </w:r>
      <w:r>
        <w:rPr>
          <w:rFonts w:cs="Arial"/>
          <w:szCs w:val="20"/>
          <w:lang w:val="sl-SI"/>
        </w:rPr>
        <w:t>10</w:t>
      </w:r>
      <w:r w:rsidRPr="006B2D77">
        <w:rPr>
          <w:rFonts w:cs="Arial"/>
          <w:szCs w:val="20"/>
          <w:lang w:val="sl-SI"/>
        </w:rPr>
        <w:t xml:space="preserve">. 2024 sprejel </w:t>
      </w:r>
      <w:r>
        <w:rPr>
          <w:rFonts w:cs="Arial"/>
          <w:szCs w:val="20"/>
          <w:lang w:val="sl-SI"/>
        </w:rPr>
        <w:t xml:space="preserve">strokovni </w:t>
      </w:r>
      <w:r w:rsidRPr="006B2D77">
        <w:rPr>
          <w:rFonts w:cs="Arial"/>
          <w:szCs w:val="20"/>
          <w:lang w:val="sl-SI"/>
        </w:rPr>
        <w:t>svet.</w:t>
      </w:r>
    </w:p>
    <w:p w14:paraId="3CE21231" w14:textId="77777777" w:rsidR="000E03A8" w:rsidRPr="006B2D77" w:rsidRDefault="000E03A8" w:rsidP="000E03A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54620D9" w14:textId="77777777" w:rsidR="000E03A8" w:rsidRPr="006B2D77" w:rsidRDefault="000E03A8" w:rsidP="000E03A8">
      <w:pPr>
        <w:spacing w:line="276" w:lineRule="auto"/>
        <w:jc w:val="both"/>
        <w:rPr>
          <w:rFonts w:cs="Arial"/>
          <w:szCs w:val="20"/>
          <w:lang w:val="sl-SI"/>
        </w:rPr>
      </w:pPr>
    </w:p>
    <w:p w14:paraId="1E6729D5" w14:textId="77777777" w:rsidR="000E03A8" w:rsidRPr="006B2D77" w:rsidRDefault="000E03A8" w:rsidP="000E03A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6BC93BD" w14:textId="04A17854" w:rsidR="000E03A8" w:rsidRPr="006B2D77" w:rsidRDefault="000E03A8" w:rsidP="000E03A8">
      <w:pPr>
        <w:rPr>
          <w:rFonts w:cs="Arial"/>
          <w:bCs/>
          <w:szCs w:val="20"/>
          <w:lang w:val="sl-SI" w:eastAsia="ar-SA"/>
        </w:rPr>
      </w:pPr>
      <w:r w:rsidRPr="006B2D77">
        <w:rPr>
          <w:rFonts w:cs="Arial"/>
          <w:bCs/>
          <w:szCs w:val="20"/>
          <w:lang w:val="sl-SI" w:eastAsia="ar-SA"/>
        </w:rPr>
        <w:t xml:space="preserve">                                                                                                             Barbara Kolenko </w:t>
      </w:r>
      <w:proofErr w:type="spellStart"/>
      <w:r w:rsidRPr="006B2D77">
        <w:rPr>
          <w:rFonts w:cs="Arial"/>
          <w:bCs/>
          <w:szCs w:val="20"/>
          <w:lang w:val="sl-SI" w:eastAsia="ar-SA"/>
        </w:rPr>
        <w:t>Helbl</w:t>
      </w:r>
      <w:proofErr w:type="spellEnd"/>
    </w:p>
    <w:p w14:paraId="3B7C9ED0" w14:textId="1E8BB715" w:rsidR="000E03A8" w:rsidRPr="006B2D77" w:rsidRDefault="000E03A8" w:rsidP="000E03A8">
      <w:pPr>
        <w:rPr>
          <w:rFonts w:cs="Arial"/>
          <w:bCs/>
          <w:szCs w:val="20"/>
          <w:lang w:val="sl-SI" w:eastAsia="ar-SA"/>
        </w:rPr>
      </w:pPr>
      <w:r w:rsidRPr="006B2D77">
        <w:rPr>
          <w:rFonts w:cs="Arial"/>
          <w:bCs/>
          <w:szCs w:val="20"/>
          <w:lang w:val="sl-SI" w:eastAsia="ar-SA"/>
        </w:rPr>
        <w:t xml:space="preserve">                                                                                                        GENERALNA SEKRETARKA</w:t>
      </w:r>
    </w:p>
    <w:p w14:paraId="36E573CB" w14:textId="77777777" w:rsidR="000E03A8" w:rsidRPr="006B2D77" w:rsidRDefault="000E03A8" w:rsidP="000E03A8">
      <w:pPr>
        <w:jc w:val="both"/>
        <w:rPr>
          <w:rFonts w:cs="Arial"/>
          <w:szCs w:val="20"/>
          <w:lang w:val="sl-SI"/>
        </w:rPr>
      </w:pPr>
    </w:p>
    <w:p w14:paraId="147709A6" w14:textId="77777777" w:rsidR="000E03A8" w:rsidRDefault="000E03A8" w:rsidP="000E03A8">
      <w:pPr>
        <w:jc w:val="both"/>
        <w:rPr>
          <w:rFonts w:cs="Arial"/>
          <w:szCs w:val="20"/>
          <w:lang w:val="sl-SI"/>
        </w:rPr>
      </w:pPr>
    </w:p>
    <w:p w14:paraId="36C6B66E" w14:textId="77777777" w:rsidR="000E03A8" w:rsidRDefault="000E03A8" w:rsidP="000E03A8">
      <w:pPr>
        <w:jc w:val="both"/>
        <w:rPr>
          <w:rFonts w:cs="Arial"/>
          <w:szCs w:val="20"/>
          <w:lang w:val="sl-SI"/>
        </w:rPr>
      </w:pPr>
    </w:p>
    <w:p w14:paraId="1B98119C" w14:textId="35B9DFAD" w:rsidR="000E03A8" w:rsidRPr="006B2D77" w:rsidRDefault="000E03A8" w:rsidP="000E03A8">
      <w:pPr>
        <w:jc w:val="both"/>
        <w:rPr>
          <w:rFonts w:cs="Arial"/>
          <w:szCs w:val="20"/>
          <w:lang w:val="sl-SI"/>
        </w:rPr>
      </w:pPr>
      <w:r w:rsidRPr="006B2D77">
        <w:rPr>
          <w:rFonts w:cs="Arial"/>
          <w:szCs w:val="20"/>
          <w:lang w:val="sl-SI"/>
        </w:rPr>
        <w:t>Sklep prejmejo:</w:t>
      </w:r>
    </w:p>
    <w:p w14:paraId="33E83F80" w14:textId="77777777" w:rsidR="000E03A8" w:rsidRPr="006B2D77" w:rsidRDefault="000E03A8" w:rsidP="000E03A8">
      <w:pPr>
        <w:numPr>
          <w:ilvl w:val="0"/>
          <w:numId w:val="6"/>
        </w:num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Agencija za javni nadzor nad revidiranjem</w:t>
      </w:r>
      <w:r w:rsidRPr="006B2D77">
        <w:rPr>
          <w:rFonts w:cs="Arial"/>
          <w:color w:val="000000"/>
          <w:szCs w:val="20"/>
          <w:lang w:val="sl-SI"/>
        </w:rPr>
        <w:t>,</w:t>
      </w:r>
    </w:p>
    <w:p w14:paraId="6FD8E352" w14:textId="77777777" w:rsidR="000E03A8" w:rsidRPr="006B2D77" w:rsidRDefault="000E03A8" w:rsidP="000E03A8">
      <w:pPr>
        <w:numPr>
          <w:ilvl w:val="0"/>
          <w:numId w:val="7"/>
        </w:numPr>
        <w:jc w:val="both"/>
        <w:rPr>
          <w:rFonts w:cs="Arial"/>
          <w:color w:val="000000"/>
          <w:szCs w:val="20"/>
          <w:lang w:val="sl-SI"/>
        </w:rPr>
      </w:pPr>
      <w:r w:rsidRPr="006B2D77">
        <w:rPr>
          <w:rFonts w:cs="Arial"/>
          <w:color w:val="000000"/>
          <w:szCs w:val="20"/>
          <w:lang w:val="sl-SI"/>
        </w:rPr>
        <w:t>Ministrstvo za finance,</w:t>
      </w:r>
    </w:p>
    <w:p w14:paraId="6E95A81D" w14:textId="77777777" w:rsidR="000E03A8" w:rsidRPr="006B2D77" w:rsidRDefault="000E03A8" w:rsidP="000E03A8">
      <w:pPr>
        <w:numPr>
          <w:ilvl w:val="0"/>
          <w:numId w:val="8"/>
        </w:numPr>
        <w:jc w:val="both"/>
        <w:rPr>
          <w:rFonts w:cs="Arial"/>
          <w:color w:val="000000"/>
          <w:szCs w:val="20"/>
          <w:lang w:val="sl-SI"/>
        </w:rPr>
      </w:pPr>
      <w:r w:rsidRPr="006B2D77">
        <w:rPr>
          <w:rFonts w:cs="Arial"/>
          <w:color w:val="000000"/>
          <w:szCs w:val="20"/>
          <w:lang w:val="sl-SI"/>
        </w:rPr>
        <w:t>Služba Vlade Republike Slovenije za zakonodajo.</w:t>
      </w:r>
    </w:p>
    <w:p w14:paraId="7373A489" w14:textId="77777777" w:rsidR="005D6800" w:rsidRPr="00DB4255" w:rsidRDefault="005D6800" w:rsidP="005D6800">
      <w:pPr>
        <w:jc w:val="both"/>
        <w:rPr>
          <w:rFonts w:cs="Arial"/>
          <w:szCs w:val="20"/>
          <w:lang w:val="sl-SI"/>
        </w:rPr>
      </w:pPr>
    </w:p>
    <w:p w14:paraId="367C1C6C" w14:textId="77777777" w:rsidR="005D6800" w:rsidRPr="00DB4255" w:rsidRDefault="005D6800" w:rsidP="005D6800">
      <w:pPr>
        <w:jc w:val="both"/>
        <w:rPr>
          <w:rFonts w:cs="Arial"/>
          <w:szCs w:val="20"/>
          <w:lang w:val="sl-SI"/>
        </w:rPr>
      </w:pPr>
    </w:p>
    <w:p w14:paraId="525B306D" w14:textId="77777777" w:rsidR="005D6800" w:rsidRPr="00DB4255" w:rsidRDefault="005D6800" w:rsidP="005D6800">
      <w:pPr>
        <w:jc w:val="both"/>
        <w:rPr>
          <w:rFonts w:cs="Arial"/>
          <w:szCs w:val="20"/>
          <w:lang w:val="sl-SI"/>
        </w:rPr>
      </w:pPr>
    </w:p>
    <w:p w14:paraId="39B31D87" w14:textId="77777777" w:rsidR="00E726A5" w:rsidRPr="00DB4255" w:rsidRDefault="00E726A5" w:rsidP="00F62D4B">
      <w:pPr>
        <w:rPr>
          <w:rFonts w:cs="Arial"/>
          <w:szCs w:val="20"/>
          <w:lang w:val="sl-SI"/>
        </w:rPr>
      </w:pPr>
      <w:r w:rsidRPr="00DB4255">
        <w:rPr>
          <w:rFonts w:cs="Arial"/>
          <w:bCs/>
          <w:szCs w:val="20"/>
          <w:lang w:val="sl-SI" w:eastAsia="ar-SA"/>
        </w:rPr>
        <w:t xml:space="preserve">                                                                                                              </w:t>
      </w:r>
    </w:p>
    <w:p w14:paraId="278083CF" w14:textId="77777777" w:rsidR="00E726A5" w:rsidRPr="00DB4255" w:rsidRDefault="00E726A5" w:rsidP="00E726A5">
      <w:pPr>
        <w:pStyle w:val="Odstavekseznama3"/>
        <w:ind w:left="0"/>
        <w:jc w:val="left"/>
        <w:rPr>
          <w:rFonts w:cs="Arial"/>
          <w:sz w:val="20"/>
          <w:szCs w:val="20"/>
          <w:lang w:val="sl-SI"/>
        </w:rPr>
      </w:pPr>
    </w:p>
    <w:p w14:paraId="084D65C8" w14:textId="77777777" w:rsidR="00E726A5" w:rsidRPr="00DB4255" w:rsidRDefault="00E726A5" w:rsidP="00E726A5">
      <w:pPr>
        <w:pStyle w:val="Odstavekseznama3"/>
        <w:ind w:left="0"/>
        <w:jc w:val="left"/>
        <w:rPr>
          <w:rFonts w:cs="Arial"/>
          <w:sz w:val="20"/>
          <w:szCs w:val="20"/>
          <w:lang w:val="sl-SI"/>
        </w:rPr>
      </w:pPr>
    </w:p>
    <w:p w14:paraId="1C466B5F" w14:textId="77777777" w:rsidR="00E726A5" w:rsidRPr="00DB4255" w:rsidRDefault="00E726A5" w:rsidP="00905912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right"/>
        <w:outlineLvl w:val="0"/>
        <w:rPr>
          <w:rFonts w:cs="Arial"/>
          <w:szCs w:val="20"/>
          <w:lang w:val="sl-SI"/>
        </w:rPr>
      </w:pPr>
    </w:p>
    <w:p w14:paraId="5491DA73" w14:textId="77777777" w:rsidR="00E726A5" w:rsidRPr="00DB4255" w:rsidRDefault="00E726A5" w:rsidP="00905912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right"/>
        <w:outlineLvl w:val="0"/>
        <w:rPr>
          <w:rFonts w:cs="Arial"/>
          <w:szCs w:val="20"/>
          <w:lang w:val="sl-SI"/>
        </w:rPr>
      </w:pPr>
    </w:p>
    <w:p w14:paraId="7A765DCB" w14:textId="77777777" w:rsidR="00E726A5" w:rsidRPr="00DB4255" w:rsidRDefault="00E726A5" w:rsidP="00905912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right"/>
        <w:outlineLvl w:val="0"/>
        <w:rPr>
          <w:rFonts w:cs="Arial"/>
          <w:szCs w:val="20"/>
          <w:lang w:val="sl-SI"/>
        </w:rPr>
      </w:pPr>
    </w:p>
    <w:p w14:paraId="1E5A3D2C" w14:textId="77777777" w:rsidR="00B20D9C" w:rsidRDefault="00E726A5" w:rsidP="00F62D4B">
      <w:pPr>
        <w:rPr>
          <w:rFonts w:cs="Arial"/>
          <w:szCs w:val="20"/>
          <w:lang w:val="sl-SI"/>
        </w:rPr>
      </w:pPr>
      <w:r w:rsidRPr="00DB4255">
        <w:rPr>
          <w:rFonts w:cs="Arial"/>
          <w:szCs w:val="20"/>
          <w:lang w:val="sl-SI"/>
        </w:rPr>
        <w:br w:type="page"/>
      </w:r>
      <w:r w:rsidR="00300C1E" w:rsidRPr="00DB4255">
        <w:rPr>
          <w:rFonts w:cs="Arial"/>
          <w:szCs w:val="20"/>
          <w:lang w:val="sl-SI"/>
        </w:rPr>
        <w:lastRenderedPageBreak/>
        <w:t xml:space="preserve">PRILOGA 2: </w:t>
      </w:r>
    </w:p>
    <w:p w14:paraId="5AF71E33" w14:textId="77777777" w:rsidR="00B20D9C" w:rsidRDefault="00B20D9C" w:rsidP="00F62D4B">
      <w:pPr>
        <w:rPr>
          <w:rFonts w:cs="Arial"/>
          <w:szCs w:val="20"/>
          <w:lang w:val="sl-SI"/>
        </w:rPr>
      </w:pPr>
    </w:p>
    <w:p w14:paraId="29F923CB" w14:textId="044221D9" w:rsidR="00F62D4B" w:rsidRPr="00DB4255" w:rsidRDefault="00F62D4B" w:rsidP="00F62D4B">
      <w:pPr>
        <w:rPr>
          <w:rFonts w:cs="Arial"/>
          <w:b/>
          <w:szCs w:val="20"/>
          <w:lang w:val="sl-SI"/>
        </w:rPr>
      </w:pPr>
      <w:r w:rsidRPr="00DB4255">
        <w:rPr>
          <w:rFonts w:cs="Arial"/>
          <w:b/>
          <w:szCs w:val="20"/>
          <w:lang w:val="sl-SI"/>
        </w:rPr>
        <w:t>OBRAZLOŽITEV</w:t>
      </w:r>
      <w:r w:rsidR="00B20D9C">
        <w:rPr>
          <w:rFonts w:cs="Arial"/>
          <w:b/>
          <w:szCs w:val="20"/>
          <w:lang w:val="sl-SI"/>
        </w:rPr>
        <w:t>:</w:t>
      </w:r>
      <w:r w:rsidRPr="00DB4255">
        <w:rPr>
          <w:rFonts w:cs="Arial"/>
          <w:b/>
          <w:szCs w:val="20"/>
          <w:lang w:val="sl-SI"/>
        </w:rPr>
        <w:t xml:space="preserve"> </w:t>
      </w:r>
    </w:p>
    <w:p w14:paraId="55DEDDB7" w14:textId="77777777" w:rsidR="00F62D4B" w:rsidRPr="00DB4255" w:rsidRDefault="00F62D4B" w:rsidP="00F62D4B">
      <w:pPr>
        <w:jc w:val="center"/>
        <w:rPr>
          <w:rFonts w:cs="Arial"/>
          <w:b/>
          <w:szCs w:val="20"/>
          <w:lang w:val="sl-SI"/>
        </w:rPr>
      </w:pPr>
    </w:p>
    <w:p w14:paraId="5D0BB114" w14:textId="3B69ADE8" w:rsidR="00133A4C" w:rsidRDefault="00133A4C" w:rsidP="00133A4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lang w:val="sl-SI"/>
        </w:rPr>
      </w:pPr>
      <w:r w:rsidRPr="00133A4C">
        <w:rPr>
          <w:lang w:val="sl-SI"/>
        </w:rPr>
        <w:t>Strokovni svet Agencije za javni nadzor nad revidiranjem (v nadaljevanju: Agencija)</w:t>
      </w:r>
      <w:r>
        <w:rPr>
          <w:lang w:val="sl-SI"/>
        </w:rPr>
        <w:t xml:space="preserve"> je v</w:t>
      </w:r>
      <w:r w:rsidRPr="00133A4C">
        <w:rPr>
          <w:lang w:val="sl-SI"/>
        </w:rPr>
        <w:t xml:space="preserve"> sklad</w:t>
      </w:r>
      <w:r>
        <w:rPr>
          <w:lang w:val="sl-SI"/>
        </w:rPr>
        <w:t>u</w:t>
      </w:r>
      <w:r w:rsidRPr="00133A4C">
        <w:rPr>
          <w:lang w:val="sl-SI"/>
        </w:rPr>
        <w:t xml:space="preserve"> z 31. členom Zakona o revidiranju (Uradni list RS, št. 65/08, 63/13 – ZS-K, 84/18, 115/21 in 85/24, v nadaljevanju: ZRev-2) in tretjim odstavkom 16. člena Sklepa o ustanovitvi Agencije za javni nadzor nad revidiranjem (Uradni list RS, št. 6/16 in 11/19) </w:t>
      </w:r>
      <w:r>
        <w:rPr>
          <w:lang w:val="sl-SI"/>
        </w:rPr>
        <w:t xml:space="preserve">na 156. seji 22. 10. 2024 </w:t>
      </w:r>
      <w:r w:rsidRPr="00133A4C">
        <w:rPr>
          <w:lang w:val="sl-SI"/>
        </w:rPr>
        <w:t>sprej</w:t>
      </w:r>
      <w:r>
        <w:rPr>
          <w:lang w:val="sl-SI"/>
        </w:rPr>
        <w:t>el Sprememb</w:t>
      </w:r>
      <w:r w:rsidR="00AF77EE">
        <w:rPr>
          <w:lang w:val="sl-SI"/>
        </w:rPr>
        <w:t>o</w:t>
      </w:r>
      <w:r>
        <w:rPr>
          <w:lang w:val="sl-SI"/>
        </w:rPr>
        <w:t xml:space="preserve"> </w:t>
      </w:r>
      <w:r w:rsidRPr="00133A4C">
        <w:rPr>
          <w:lang w:val="sl-SI"/>
        </w:rPr>
        <w:t>Tarife o taksah in nadomestilih Agencije</w:t>
      </w:r>
      <w:r w:rsidR="00AB69AC">
        <w:rPr>
          <w:lang w:val="sl-SI"/>
        </w:rPr>
        <w:t xml:space="preserve"> </w:t>
      </w:r>
      <w:r w:rsidR="00C74D73">
        <w:rPr>
          <w:lang w:val="sl-SI"/>
        </w:rPr>
        <w:t>(v nadaljevanju: sprememb</w:t>
      </w:r>
      <w:r w:rsidR="00AF77EE">
        <w:rPr>
          <w:lang w:val="sl-SI"/>
        </w:rPr>
        <w:t>a</w:t>
      </w:r>
      <w:r w:rsidR="00C74D73">
        <w:rPr>
          <w:lang w:val="sl-SI"/>
        </w:rPr>
        <w:t xml:space="preserve"> tarife)</w:t>
      </w:r>
      <w:r>
        <w:rPr>
          <w:lang w:val="sl-SI"/>
        </w:rPr>
        <w:t xml:space="preserve">. </w:t>
      </w:r>
    </w:p>
    <w:p w14:paraId="0B61CEC6" w14:textId="77777777" w:rsidR="00133A4C" w:rsidRDefault="00133A4C" w:rsidP="00133A4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lang w:val="sl-SI"/>
        </w:rPr>
      </w:pPr>
    </w:p>
    <w:p w14:paraId="18EDBAA5" w14:textId="71BA9717" w:rsidR="00C74D73" w:rsidRDefault="00C74D73" w:rsidP="00133A4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lang w:val="sl-SI"/>
        </w:rPr>
      </w:pPr>
      <w:r>
        <w:rPr>
          <w:lang w:val="sl-SI"/>
        </w:rPr>
        <w:t>Tretji odstavek 31. člena ZRev-2 določa, da se t</w:t>
      </w:r>
      <w:r w:rsidRPr="00C74D73">
        <w:rPr>
          <w:lang w:val="sl-SI"/>
        </w:rPr>
        <w:t>arifa in njene spremembe objavijo v Uradnem listu Republike Slovenije po potrditvi ustanovitelja.</w:t>
      </w:r>
    </w:p>
    <w:p w14:paraId="631E438C" w14:textId="77777777" w:rsidR="00C74D73" w:rsidRDefault="00C74D73" w:rsidP="00133A4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lang w:val="sl-SI"/>
        </w:rPr>
      </w:pPr>
    </w:p>
    <w:p w14:paraId="4E4CD765" w14:textId="3E037B6C" w:rsidR="00EC5CD5" w:rsidRDefault="00133A4C" w:rsidP="00133A4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lang w:val="sl-SI"/>
        </w:rPr>
      </w:pPr>
      <w:bookmarkStart w:id="2" w:name="_Hlk181088443"/>
      <w:r w:rsidRPr="00133A4C">
        <w:rPr>
          <w:lang w:val="sl-SI"/>
        </w:rPr>
        <w:t>Zakon o spremembah in dopolnitvah Zakona o revidiranju (Uradni list RS, št. 85/24</w:t>
      </w:r>
      <w:r w:rsidR="0054346B">
        <w:rPr>
          <w:lang w:val="sl-SI"/>
        </w:rPr>
        <w:t>)</w:t>
      </w:r>
      <w:r w:rsidRPr="00133A4C">
        <w:rPr>
          <w:lang w:val="sl-SI"/>
        </w:rPr>
        <w:t xml:space="preserve">, ki je začel veljati 19. 10. 2024, </w:t>
      </w:r>
      <w:r w:rsidR="00EC5CD5">
        <w:rPr>
          <w:lang w:val="sl-SI"/>
        </w:rPr>
        <w:t xml:space="preserve">določa Agenciji </w:t>
      </w:r>
      <w:r w:rsidRPr="00133A4C">
        <w:rPr>
          <w:lang w:val="sl-SI"/>
        </w:rPr>
        <w:t xml:space="preserve">nove pristojnosti glede licenciranja v zvezi s </w:t>
      </w:r>
      <w:proofErr w:type="spellStart"/>
      <w:r w:rsidRPr="00133A4C">
        <w:rPr>
          <w:lang w:val="sl-SI"/>
        </w:rPr>
        <w:t>trajnostnostjo</w:t>
      </w:r>
      <w:proofErr w:type="spellEnd"/>
      <w:r w:rsidRPr="00133A4C">
        <w:rPr>
          <w:lang w:val="sl-SI"/>
        </w:rPr>
        <w:t xml:space="preserve"> ter nekatere dodatne ukrepe nadzora, za kar je treba določiti nove takse in nadomestila stroškov</w:t>
      </w:r>
      <w:r w:rsidR="00EC5CD5">
        <w:rPr>
          <w:lang w:val="sl-SI"/>
        </w:rPr>
        <w:t>.</w:t>
      </w:r>
      <w:r w:rsidRPr="00133A4C">
        <w:rPr>
          <w:lang w:val="sl-SI"/>
        </w:rPr>
        <w:t xml:space="preserve"> </w:t>
      </w:r>
      <w:r w:rsidR="00A508EA">
        <w:rPr>
          <w:lang w:val="sl-SI"/>
        </w:rPr>
        <w:t>Zaradi novih pristojnosti Agencije</w:t>
      </w:r>
      <w:r w:rsidR="00EC5CD5">
        <w:rPr>
          <w:lang w:val="sl-SI"/>
        </w:rPr>
        <w:t xml:space="preserve"> </w:t>
      </w:r>
      <w:r w:rsidR="0054346B">
        <w:rPr>
          <w:lang w:val="sl-SI"/>
        </w:rPr>
        <w:t xml:space="preserve">so s </w:t>
      </w:r>
      <w:r w:rsidR="00EC5CD5">
        <w:rPr>
          <w:lang w:val="sl-SI"/>
        </w:rPr>
        <w:t>sprememb</w:t>
      </w:r>
      <w:r w:rsidR="00E949A1">
        <w:rPr>
          <w:lang w:val="sl-SI"/>
        </w:rPr>
        <w:t>o</w:t>
      </w:r>
      <w:r w:rsidR="00EC5CD5">
        <w:rPr>
          <w:lang w:val="sl-SI"/>
        </w:rPr>
        <w:t xml:space="preserve"> tarife na novo </w:t>
      </w:r>
      <w:r w:rsidR="0054346B">
        <w:rPr>
          <w:lang w:val="sl-SI"/>
        </w:rPr>
        <w:t>določene</w:t>
      </w:r>
      <w:r w:rsidR="00EC5CD5">
        <w:rPr>
          <w:lang w:val="sl-SI"/>
        </w:rPr>
        <w:t xml:space="preserve">: </w:t>
      </w:r>
    </w:p>
    <w:p w14:paraId="3C19732E" w14:textId="77777777" w:rsidR="00EC5CD5" w:rsidRDefault="00EC5CD5" w:rsidP="00133A4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lang w:val="sl-SI"/>
        </w:rPr>
      </w:pPr>
    </w:p>
    <w:p w14:paraId="6E4272AB" w14:textId="559E396C" w:rsidR="00EC5CD5" w:rsidRDefault="00133A4C" w:rsidP="00133A4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lang w:val="sl-SI"/>
        </w:rPr>
      </w:pPr>
      <w:r w:rsidRPr="00133A4C">
        <w:rPr>
          <w:lang w:val="sl-SI"/>
        </w:rPr>
        <w:t>1. Takse</w:t>
      </w:r>
      <w:r w:rsidR="0054346B">
        <w:rPr>
          <w:lang w:val="sl-SI"/>
        </w:rPr>
        <w:t>:</w:t>
      </w:r>
      <w:r w:rsidRPr="00133A4C">
        <w:rPr>
          <w:lang w:val="sl-SI"/>
        </w:rPr>
        <w:t xml:space="preserve"> </w:t>
      </w:r>
    </w:p>
    <w:p w14:paraId="0E5B5018" w14:textId="47116735" w:rsidR="0054346B" w:rsidRDefault="00133A4C" w:rsidP="00133A4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lang w:val="sl-SI"/>
        </w:rPr>
      </w:pPr>
      <w:r w:rsidRPr="00133A4C">
        <w:rPr>
          <w:lang w:val="sl-SI"/>
        </w:rPr>
        <w:t xml:space="preserve">- za zahtevo za izdajo dovoljenja za opravljanje storitev dajanja zagotovil o </w:t>
      </w:r>
      <w:proofErr w:type="spellStart"/>
      <w:r w:rsidRPr="00133A4C">
        <w:rPr>
          <w:lang w:val="sl-SI"/>
        </w:rPr>
        <w:t>trajnostnosti</w:t>
      </w:r>
      <w:proofErr w:type="spellEnd"/>
      <w:r w:rsidRPr="00133A4C">
        <w:rPr>
          <w:lang w:val="sl-SI"/>
        </w:rPr>
        <w:t xml:space="preserve"> (za revizijske družbe in za revizijska podjetja)</w:t>
      </w:r>
      <w:r w:rsidR="0054346B">
        <w:rPr>
          <w:lang w:val="sl-SI"/>
        </w:rPr>
        <w:t>;</w:t>
      </w:r>
      <w:r w:rsidRPr="00133A4C">
        <w:rPr>
          <w:lang w:val="sl-SI"/>
        </w:rPr>
        <w:t xml:space="preserve"> </w:t>
      </w:r>
    </w:p>
    <w:p w14:paraId="1C3CA2F4" w14:textId="0E12320B" w:rsidR="0054346B" w:rsidRDefault="00133A4C" w:rsidP="00133A4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lang w:val="sl-SI"/>
        </w:rPr>
      </w:pPr>
      <w:r w:rsidRPr="00133A4C">
        <w:rPr>
          <w:lang w:val="sl-SI"/>
        </w:rPr>
        <w:t xml:space="preserve">- za zahtevo za izdajo dovoljenja za dajanje zagotovil o </w:t>
      </w:r>
      <w:proofErr w:type="spellStart"/>
      <w:r w:rsidRPr="00133A4C">
        <w:rPr>
          <w:lang w:val="sl-SI"/>
        </w:rPr>
        <w:t>trajnostnosti</w:t>
      </w:r>
      <w:proofErr w:type="spellEnd"/>
      <w:r w:rsidRPr="00133A4C">
        <w:rPr>
          <w:lang w:val="sl-SI"/>
        </w:rPr>
        <w:t xml:space="preserve"> in za podaljšanje dovoljenje za dajanje zagotovil o </w:t>
      </w:r>
      <w:proofErr w:type="spellStart"/>
      <w:r w:rsidRPr="00133A4C">
        <w:rPr>
          <w:lang w:val="sl-SI"/>
        </w:rPr>
        <w:t>trajnostnosti</w:t>
      </w:r>
      <w:proofErr w:type="spellEnd"/>
      <w:r w:rsidRPr="00133A4C">
        <w:rPr>
          <w:lang w:val="sl-SI"/>
        </w:rPr>
        <w:t xml:space="preserve"> (za pooblaščene revizorje)</w:t>
      </w:r>
      <w:r w:rsidR="0054346B">
        <w:rPr>
          <w:lang w:val="sl-SI"/>
        </w:rPr>
        <w:t xml:space="preserve"> in</w:t>
      </w:r>
    </w:p>
    <w:p w14:paraId="1A8907F6" w14:textId="77777777" w:rsidR="0054346B" w:rsidRDefault="0054346B" w:rsidP="00133A4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lang w:val="sl-SI"/>
        </w:rPr>
      </w:pPr>
    </w:p>
    <w:p w14:paraId="77E63578" w14:textId="57CE07B5" w:rsidR="0054346B" w:rsidRDefault="00133A4C" w:rsidP="00133A4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lang w:val="sl-SI"/>
        </w:rPr>
      </w:pPr>
      <w:r w:rsidRPr="00133A4C">
        <w:rPr>
          <w:lang w:val="sl-SI"/>
        </w:rPr>
        <w:t>2. Nadomestila stroškov ukrepov nadzora</w:t>
      </w:r>
      <w:r w:rsidR="0054346B">
        <w:rPr>
          <w:lang w:val="sl-SI"/>
        </w:rPr>
        <w:t>:</w:t>
      </w:r>
    </w:p>
    <w:p w14:paraId="2CCCCA0C" w14:textId="0B1638EA" w:rsidR="0054346B" w:rsidRDefault="00133A4C" w:rsidP="00133A4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lang w:val="sl-SI"/>
        </w:rPr>
      </w:pPr>
      <w:r w:rsidRPr="00133A4C">
        <w:rPr>
          <w:lang w:val="sl-SI"/>
        </w:rPr>
        <w:t>- za izrek ukrepa nadzora opozorila (pooblaščenemu revizorju ali pooblaščenemu ocenjevalcu vrednosti)</w:t>
      </w:r>
      <w:r w:rsidR="0054346B">
        <w:rPr>
          <w:lang w:val="sl-SI"/>
        </w:rPr>
        <w:t>;</w:t>
      </w:r>
      <w:r w:rsidRPr="00133A4C">
        <w:rPr>
          <w:lang w:val="sl-SI"/>
        </w:rPr>
        <w:t xml:space="preserve"> </w:t>
      </w:r>
    </w:p>
    <w:p w14:paraId="2DCF7708" w14:textId="7555FE7C" w:rsidR="0054346B" w:rsidRDefault="00133A4C" w:rsidP="00133A4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lang w:val="sl-SI"/>
        </w:rPr>
      </w:pPr>
      <w:r w:rsidRPr="00133A4C">
        <w:rPr>
          <w:lang w:val="sl-SI"/>
        </w:rPr>
        <w:t xml:space="preserve">- za izrek ukrepa nadzora odvzema dovoljenja za dajanje zagotovil o </w:t>
      </w:r>
      <w:proofErr w:type="spellStart"/>
      <w:r w:rsidRPr="00133A4C">
        <w:rPr>
          <w:lang w:val="sl-SI"/>
        </w:rPr>
        <w:t>trajnostnosti</w:t>
      </w:r>
      <w:proofErr w:type="spellEnd"/>
      <w:r w:rsidRPr="00133A4C">
        <w:rPr>
          <w:lang w:val="sl-SI"/>
        </w:rPr>
        <w:t xml:space="preserve"> (pooblaščenemu revizorju)</w:t>
      </w:r>
      <w:r w:rsidR="0054346B">
        <w:rPr>
          <w:lang w:val="sl-SI"/>
        </w:rPr>
        <w:t>;</w:t>
      </w:r>
    </w:p>
    <w:p w14:paraId="4FA3C0D7" w14:textId="2FB02F31" w:rsidR="00880203" w:rsidRDefault="00133A4C" w:rsidP="00133A4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lang w:val="sl-SI"/>
        </w:rPr>
      </w:pPr>
      <w:r w:rsidRPr="00133A4C">
        <w:rPr>
          <w:lang w:val="sl-SI"/>
        </w:rPr>
        <w:t>- za izrek ukrepa nadzora pogojnega odvzema dovoljenja oziroma preklica pogojnega odvzema dovoljenja (pooblaščenemu revizorju ali revizijski družbi)</w:t>
      </w:r>
      <w:r w:rsidR="0054346B">
        <w:rPr>
          <w:lang w:val="sl-SI"/>
        </w:rPr>
        <w:t>.</w:t>
      </w:r>
    </w:p>
    <w:bookmarkEnd w:id="2"/>
    <w:p w14:paraId="647B5D03" w14:textId="77777777" w:rsidR="00774C28" w:rsidRDefault="00774C28" w:rsidP="00133A4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lang w:val="sl-SI"/>
        </w:rPr>
      </w:pPr>
    </w:p>
    <w:p w14:paraId="44D4D17E" w14:textId="011F78C7" w:rsidR="00774C28" w:rsidRDefault="00774C28" w:rsidP="00774C28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lang w:val="sl-SI"/>
        </w:rPr>
      </w:pPr>
      <w:bookmarkStart w:id="3" w:name="_Hlk181088333"/>
      <w:r>
        <w:rPr>
          <w:lang w:val="sl-SI"/>
        </w:rPr>
        <w:t>Sprememb</w:t>
      </w:r>
      <w:r w:rsidR="00E949A1">
        <w:rPr>
          <w:lang w:val="sl-SI"/>
        </w:rPr>
        <w:t>a</w:t>
      </w:r>
      <w:r>
        <w:rPr>
          <w:lang w:val="sl-SI"/>
        </w:rPr>
        <w:t xml:space="preserve"> tarife določa i</w:t>
      </w:r>
      <w:r w:rsidRPr="00774C28">
        <w:rPr>
          <w:lang w:val="sl-SI"/>
        </w:rPr>
        <w:t>zključno taks</w:t>
      </w:r>
      <w:r>
        <w:rPr>
          <w:lang w:val="sl-SI"/>
        </w:rPr>
        <w:t>e</w:t>
      </w:r>
      <w:r w:rsidRPr="00774C28">
        <w:rPr>
          <w:lang w:val="sl-SI"/>
        </w:rPr>
        <w:t xml:space="preserve"> in nadomestil</w:t>
      </w:r>
      <w:r w:rsidR="00E949A1">
        <w:rPr>
          <w:lang w:val="sl-SI"/>
        </w:rPr>
        <w:t>a</w:t>
      </w:r>
      <w:r>
        <w:rPr>
          <w:lang w:val="sl-SI"/>
        </w:rPr>
        <w:t xml:space="preserve"> zaradi novih pristojnosti Agencije. H</w:t>
      </w:r>
      <w:r w:rsidRPr="00774C28">
        <w:rPr>
          <w:lang w:val="sl-SI"/>
        </w:rPr>
        <w:t xml:space="preserve">krati je v sprejetem dokumentu nekaj redakcijskih popravkov, ki </w:t>
      </w:r>
      <w:r>
        <w:rPr>
          <w:lang w:val="sl-SI"/>
        </w:rPr>
        <w:t xml:space="preserve">tarife </w:t>
      </w:r>
      <w:r w:rsidRPr="00774C28">
        <w:rPr>
          <w:lang w:val="sl-SI"/>
        </w:rPr>
        <w:t>vsebinsko ne spreminjajo</w:t>
      </w:r>
      <w:r>
        <w:rPr>
          <w:lang w:val="sl-SI"/>
        </w:rPr>
        <w:t xml:space="preserve">, </w:t>
      </w:r>
      <w:r w:rsidRPr="00774C28">
        <w:rPr>
          <w:lang w:val="sl-SI"/>
        </w:rPr>
        <w:t xml:space="preserve"> temveč se z njimi le popravlja navedba ustreznih členov oziroma odstavkov ZRev-2</w:t>
      </w:r>
      <w:r>
        <w:rPr>
          <w:lang w:val="sl-SI"/>
        </w:rPr>
        <w:t xml:space="preserve">. </w:t>
      </w:r>
    </w:p>
    <w:bookmarkEnd w:id="3"/>
    <w:p w14:paraId="30B10841" w14:textId="77777777" w:rsidR="00B0612F" w:rsidRDefault="00B0612F" w:rsidP="00774C28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lang w:val="sl-SI"/>
        </w:rPr>
      </w:pPr>
    </w:p>
    <w:p w14:paraId="32EF1373" w14:textId="62114D0F" w:rsidR="00B0612F" w:rsidRPr="00133A4C" w:rsidRDefault="00B0612F" w:rsidP="00B0612F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eastAsia="Calibri" w:cs="Arial"/>
          <w:szCs w:val="20"/>
          <w:lang w:val="sl-SI"/>
        </w:rPr>
      </w:pPr>
      <w:bookmarkStart w:id="4" w:name="_Hlk181088481"/>
      <w:r w:rsidRPr="00B0612F">
        <w:rPr>
          <w:rFonts w:eastAsia="Calibri" w:cs="Arial"/>
          <w:szCs w:val="20"/>
          <w:lang w:val="sl-SI"/>
        </w:rPr>
        <w:t xml:space="preserve">Agencija je dne 7. 10. 2024 na svoji spletni </w:t>
      </w:r>
      <w:r w:rsidR="009A7C15" w:rsidRPr="00B0612F">
        <w:rPr>
          <w:rFonts w:eastAsia="Calibri" w:cs="Arial"/>
          <w:szCs w:val="20"/>
          <w:lang w:val="sl-SI"/>
        </w:rPr>
        <w:t>stran</w:t>
      </w:r>
      <w:r w:rsidR="009A7C15">
        <w:rPr>
          <w:rFonts w:eastAsia="Calibri" w:cs="Arial"/>
          <w:szCs w:val="20"/>
          <w:lang w:val="sl-SI"/>
        </w:rPr>
        <w:t>i</w:t>
      </w:r>
      <w:r w:rsidR="009A7C15" w:rsidRPr="00B0612F">
        <w:rPr>
          <w:rFonts w:eastAsia="Calibri" w:cs="Arial"/>
          <w:szCs w:val="20"/>
          <w:lang w:val="sl-SI"/>
        </w:rPr>
        <w:t xml:space="preserve"> </w:t>
      </w:r>
      <w:r w:rsidRPr="00B0612F">
        <w:rPr>
          <w:rFonts w:eastAsia="Calibri" w:cs="Arial"/>
          <w:szCs w:val="20"/>
          <w:lang w:val="sl-SI"/>
        </w:rPr>
        <w:t xml:space="preserve">objavila nameravano spremembo </w:t>
      </w:r>
      <w:r w:rsidR="00E949A1">
        <w:rPr>
          <w:rFonts w:eastAsia="Calibri" w:cs="Arial"/>
          <w:szCs w:val="20"/>
          <w:lang w:val="sl-SI"/>
        </w:rPr>
        <w:t>t</w:t>
      </w:r>
      <w:r w:rsidRPr="00B0612F">
        <w:rPr>
          <w:rFonts w:eastAsia="Calibri" w:cs="Arial"/>
          <w:szCs w:val="20"/>
          <w:lang w:val="sl-SI"/>
        </w:rPr>
        <w:t>arife v obliki javne razprave, kjer je določila rok za podajo pripomb in predlogov, in sicer do 21. 10. 2024. Do navedenega datuma Agencija ni prejela pripomb.</w:t>
      </w:r>
      <w:r w:rsidRPr="00B0612F">
        <w:rPr>
          <w:rFonts w:eastAsia="Calibri" w:cs="Arial"/>
          <w:szCs w:val="20"/>
          <w:lang w:val="sl-SI"/>
        </w:rPr>
        <w:cr/>
      </w:r>
    </w:p>
    <w:bookmarkEnd w:id="4"/>
    <w:p w14:paraId="5829C9DA" w14:textId="34794F94" w:rsidR="00880203" w:rsidRPr="00D000B4" w:rsidRDefault="009A7C15" w:rsidP="00D000B4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eastAsia="Calibri" w:cs="Arial"/>
          <w:szCs w:val="20"/>
          <w:lang w:val="sl-SI"/>
        </w:rPr>
      </w:pPr>
      <w:r w:rsidRPr="00D000B4">
        <w:rPr>
          <w:rFonts w:eastAsia="Calibri" w:cs="Arial"/>
          <w:szCs w:val="20"/>
          <w:lang w:val="sl-SI"/>
        </w:rPr>
        <w:t>Ministrstvo za finance je kot pristojni resorni organ proučilo spremembo tarife Agencije in se z njo strinja.</w:t>
      </w:r>
    </w:p>
    <w:p w14:paraId="76A826F1" w14:textId="77777777" w:rsidR="009A7C15" w:rsidRPr="00DB4255" w:rsidRDefault="009A7C15" w:rsidP="00D000B4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eastAsia="Calibri" w:cs="Arial"/>
          <w:szCs w:val="20"/>
          <w:lang w:val="sl-SI"/>
        </w:rPr>
      </w:pPr>
    </w:p>
    <w:p w14:paraId="5631908D" w14:textId="52F4D822" w:rsidR="00880203" w:rsidRPr="00DB4255" w:rsidRDefault="009A7C15" w:rsidP="00D000B4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eastAsia="Calibri" w:cs="Arial"/>
          <w:szCs w:val="20"/>
          <w:lang w:val="sl-SI"/>
        </w:rPr>
      </w:pPr>
      <w:r w:rsidRPr="009A7C15">
        <w:rPr>
          <w:rFonts w:eastAsia="Calibri" w:cs="Arial"/>
          <w:szCs w:val="20"/>
          <w:lang w:val="sl-SI"/>
        </w:rPr>
        <w:t>Glede na to, da mora Agencija  pred objavo tarife oziroma njene spremembe v Uradnem listu RS pridobiti soglasje Vlade RS</w:t>
      </w:r>
      <w:r>
        <w:rPr>
          <w:rFonts w:eastAsia="Calibri" w:cs="Arial"/>
          <w:szCs w:val="20"/>
          <w:lang w:val="sl-SI"/>
        </w:rPr>
        <w:t xml:space="preserve"> kot ustanovitelja</w:t>
      </w:r>
      <w:r w:rsidRPr="009A7C15">
        <w:rPr>
          <w:rFonts w:eastAsia="Calibri" w:cs="Arial"/>
          <w:szCs w:val="20"/>
          <w:lang w:val="sl-SI"/>
        </w:rPr>
        <w:t xml:space="preserve">, se predlaga, da Vlada RS da soglasje </w:t>
      </w:r>
      <w:r w:rsidRPr="00D000B4">
        <w:rPr>
          <w:rFonts w:eastAsia="Calibri" w:cs="Arial"/>
          <w:szCs w:val="20"/>
          <w:lang w:val="sl-SI"/>
        </w:rPr>
        <w:t>k spremembi tarife, ki jo je na 156. seji dne 22. 10. 2024 sprejel strokovni svet</w:t>
      </w:r>
      <w:r w:rsidRPr="00DB4255">
        <w:rPr>
          <w:rFonts w:eastAsia="Calibri" w:cs="Arial"/>
          <w:szCs w:val="20"/>
          <w:lang w:val="sl-SI"/>
        </w:rPr>
        <w:t xml:space="preserve"> </w:t>
      </w:r>
      <w:r>
        <w:rPr>
          <w:rFonts w:eastAsia="Calibri" w:cs="Arial"/>
          <w:szCs w:val="20"/>
          <w:lang w:val="sl-SI"/>
        </w:rPr>
        <w:t>Agencije.</w:t>
      </w:r>
      <w:r w:rsidR="00C64557" w:rsidRPr="00DB4255">
        <w:rPr>
          <w:rFonts w:eastAsia="Calibri" w:cs="Arial"/>
          <w:szCs w:val="20"/>
          <w:lang w:val="sl-SI"/>
        </w:rPr>
        <w:br w:type="page"/>
      </w:r>
    </w:p>
    <w:p w14:paraId="468361B1" w14:textId="7629F04F" w:rsidR="00880203" w:rsidRPr="00D425DF" w:rsidRDefault="00880203" w:rsidP="00880203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b/>
          <w:szCs w:val="20"/>
          <w:lang w:val="sl-SI"/>
        </w:rPr>
      </w:pPr>
      <w:r w:rsidRPr="00D425DF">
        <w:rPr>
          <w:rFonts w:eastAsia="Calibri" w:cs="Arial"/>
          <w:szCs w:val="20"/>
          <w:lang w:val="sl-SI"/>
        </w:rPr>
        <w:lastRenderedPageBreak/>
        <w:t xml:space="preserve">PRILOGA 3: </w:t>
      </w:r>
      <w:r w:rsidRPr="00D425DF">
        <w:rPr>
          <w:rFonts w:cs="Arial"/>
          <w:b/>
          <w:szCs w:val="20"/>
          <w:lang w:val="sl-SI"/>
        </w:rPr>
        <w:t xml:space="preserve">Predlog </w:t>
      </w:r>
      <w:r w:rsidR="00FD30C4">
        <w:rPr>
          <w:rFonts w:cs="Arial"/>
          <w:b/>
          <w:szCs w:val="20"/>
          <w:lang w:val="sl-SI"/>
        </w:rPr>
        <w:t xml:space="preserve">Agencije </w:t>
      </w:r>
      <w:r w:rsidRPr="00D425DF">
        <w:rPr>
          <w:rFonts w:cs="Arial"/>
          <w:b/>
          <w:szCs w:val="20"/>
          <w:lang w:val="sl-SI"/>
        </w:rPr>
        <w:t xml:space="preserve">za izdajo soglasja k </w:t>
      </w:r>
      <w:r w:rsidR="00087675">
        <w:rPr>
          <w:rFonts w:cs="Arial"/>
          <w:b/>
          <w:szCs w:val="20"/>
          <w:lang w:val="sl-SI"/>
        </w:rPr>
        <w:t>Sprememb</w:t>
      </w:r>
      <w:r w:rsidR="00185F11">
        <w:rPr>
          <w:rFonts w:cs="Arial"/>
          <w:b/>
          <w:szCs w:val="20"/>
          <w:lang w:val="sl-SI"/>
        </w:rPr>
        <w:t>i</w:t>
      </w:r>
      <w:r w:rsidR="00087675">
        <w:rPr>
          <w:rFonts w:cs="Arial"/>
          <w:b/>
          <w:szCs w:val="20"/>
          <w:lang w:val="sl-SI"/>
        </w:rPr>
        <w:t xml:space="preserve"> </w:t>
      </w:r>
      <w:r w:rsidRPr="00D425DF">
        <w:rPr>
          <w:rFonts w:cs="Arial"/>
          <w:b/>
          <w:szCs w:val="20"/>
          <w:lang w:val="sl-SI"/>
        </w:rPr>
        <w:t>Tarif</w:t>
      </w:r>
      <w:r w:rsidR="00087675">
        <w:rPr>
          <w:rFonts w:cs="Arial"/>
          <w:b/>
          <w:szCs w:val="20"/>
          <w:lang w:val="sl-SI"/>
        </w:rPr>
        <w:t>e</w:t>
      </w:r>
      <w:r w:rsidRPr="00D425DF">
        <w:rPr>
          <w:rFonts w:cs="Arial"/>
          <w:b/>
          <w:szCs w:val="20"/>
          <w:lang w:val="sl-SI"/>
        </w:rPr>
        <w:t xml:space="preserve"> o taksah in nadomestilih</w:t>
      </w:r>
      <w:r w:rsidR="00194286" w:rsidRPr="00D425DF">
        <w:rPr>
          <w:rFonts w:cs="Arial"/>
          <w:b/>
          <w:szCs w:val="20"/>
          <w:lang w:val="sl-SI"/>
        </w:rPr>
        <w:t xml:space="preserve"> </w:t>
      </w:r>
    </w:p>
    <w:p w14:paraId="39478F6E" w14:textId="00804079" w:rsidR="00D425DF" w:rsidRDefault="0092010F" w:rsidP="00880203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</w:t>
      </w:r>
    </w:p>
    <w:p w14:paraId="5D96F3AF" w14:textId="77155473" w:rsidR="00185F11" w:rsidRPr="00185F11" w:rsidRDefault="00185F11" w:rsidP="00185F11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r w:rsidRPr="00185F11">
        <w:rPr>
          <w:rFonts w:cs="Arial"/>
          <w:sz w:val="22"/>
          <w:szCs w:val="22"/>
          <w:lang w:val="sl-SI" w:eastAsia="sl-SI"/>
        </w:rPr>
        <w:t xml:space="preserve">Na podlagi prvega odstavka 31. člena Zakona o revidiranju (Uradni list RS, št. 65/08, 63/13 – ZS-K, 84/18, 115/21 in 85/24) in tretjega odstavka 16. člena Sklepa o ustanovitvi Agencije za javni nadzor nad revidiranjem (Uradni list RS, št. 6/16 in 11/19) </w:t>
      </w:r>
      <w:bookmarkStart w:id="5" w:name="_Hlk12265371"/>
      <w:r w:rsidRPr="00185F11">
        <w:rPr>
          <w:rFonts w:eastAsia="Calibri" w:cs="Arial"/>
          <w:sz w:val="22"/>
          <w:szCs w:val="22"/>
          <w:lang w:val="sl-SI"/>
        </w:rPr>
        <w:t>Agencij</w:t>
      </w:r>
      <w:r w:rsidR="00EC75A7">
        <w:rPr>
          <w:rFonts w:eastAsia="Calibri" w:cs="Arial"/>
          <w:sz w:val="22"/>
          <w:szCs w:val="22"/>
          <w:lang w:val="sl-SI"/>
        </w:rPr>
        <w:t>a</w:t>
      </w:r>
      <w:r w:rsidRPr="00185F11">
        <w:rPr>
          <w:rFonts w:eastAsia="Calibri" w:cs="Arial"/>
          <w:sz w:val="22"/>
          <w:szCs w:val="22"/>
          <w:lang w:val="sl-SI"/>
        </w:rPr>
        <w:t xml:space="preserve"> za javni nadzor nad revidiranjem </w:t>
      </w:r>
      <w:r w:rsidR="00EC75A7">
        <w:rPr>
          <w:rFonts w:eastAsia="Calibri" w:cs="Arial"/>
          <w:sz w:val="22"/>
          <w:szCs w:val="22"/>
          <w:lang w:val="sl-SI"/>
        </w:rPr>
        <w:t>izdaja</w:t>
      </w:r>
      <w:r w:rsidRPr="00185F11">
        <w:rPr>
          <w:rFonts w:eastAsia="Calibri" w:cs="Arial"/>
          <w:sz w:val="22"/>
          <w:szCs w:val="22"/>
          <w:lang w:val="sl-SI"/>
        </w:rPr>
        <w:t xml:space="preserve"> </w:t>
      </w:r>
      <w:bookmarkEnd w:id="5"/>
    </w:p>
    <w:p w14:paraId="030F7757" w14:textId="77777777" w:rsidR="00185F11" w:rsidRPr="00185F11" w:rsidRDefault="00185F11" w:rsidP="00185F11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</w:p>
    <w:p w14:paraId="0361F444" w14:textId="77777777" w:rsidR="00185F11" w:rsidRPr="00185F11" w:rsidRDefault="00185F11" w:rsidP="00185F11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</w:p>
    <w:p w14:paraId="5FE475E6" w14:textId="77777777" w:rsidR="00185F11" w:rsidRPr="00185F11" w:rsidRDefault="00185F11" w:rsidP="00185F11">
      <w:pPr>
        <w:spacing w:line="259" w:lineRule="auto"/>
        <w:jc w:val="center"/>
        <w:rPr>
          <w:rFonts w:eastAsia="Calibri" w:cs="Arial"/>
          <w:b/>
          <w:bCs/>
          <w:sz w:val="22"/>
          <w:szCs w:val="22"/>
          <w:lang w:val="sl-SI"/>
        </w:rPr>
      </w:pPr>
      <w:r w:rsidRPr="00185F11">
        <w:rPr>
          <w:rFonts w:eastAsia="Calibri" w:cs="Arial"/>
          <w:b/>
          <w:bCs/>
          <w:sz w:val="22"/>
          <w:szCs w:val="22"/>
          <w:lang w:val="sl-SI"/>
        </w:rPr>
        <w:t>S P R E M E M B O   T A R I F E</w:t>
      </w:r>
    </w:p>
    <w:p w14:paraId="5A8BD4EE" w14:textId="77777777" w:rsidR="00185F11" w:rsidRPr="00185F11" w:rsidRDefault="00185F11" w:rsidP="00185F11">
      <w:pPr>
        <w:spacing w:line="259" w:lineRule="auto"/>
        <w:jc w:val="center"/>
        <w:rPr>
          <w:rFonts w:eastAsia="Calibri" w:cs="Arial"/>
          <w:b/>
          <w:bCs/>
          <w:sz w:val="22"/>
          <w:szCs w:val="22"/>
          <w:lang w:val="sl-SI"/>
        </w:rPr>
      </w:pPr>
      <w:r w:rsidRPr="00185F11">
        <w:rPr>
          <w:rFonts w:eastAsia="Calibri" w:cs="Arial"/>
          <w:b/>
          <w:bCs/>
          <w:sz w:val="22"/>
          <w:szCs w:val="22"/>
          <w:lang w:val="sl-SI"/>
        </w:rPr>
        <w:t>o taksah in nadomestilih Agencije za javni nadzor nad revidiranjem</w:t>
      </w:r>
    </w:p>
    <w:p w14:paraId="41749DF4" w14:textId="77777777" w:rsidR="00185F11" w:rsidRPr="00185F11" w:rsidRDefault="00185F11" w:rsidP="00185F11">
      <w:pPr>
        <w:spacing w:line="240" w:lineRule="auto"/>
        <w:rPr>
          <w:rFonts w:cs="Arial"/>
          <w:sz w:val="22"/>
          <w:szCs w:val="22"/>
          <w:lang w:val="sl-SI" w:eastAsia="sl-SI"/>
        </w:rPr>
      </w:pPr>
    </w:p>
    <w:p w14:paraId="31DC7E45" w14:textId="77777777" w:rsidR="00185F11" w:rsidRPr="00185F11" w:rsidRDefault="00185F11" w:rsidP="00185F11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</w:p>
    <w:p w14:paraId="72E4F4BB" w14:textId="77777777" w:rsidR="00185F11" w:rsidRPr="00185F11" w:rsidRDefault="00185F11" w:rsidP="00185F11">
      <w:pPr>
        <w:spacing w:line="240" w:lineRule="auto"/>
        <w:jc w:val="center"/>
        <w:rPr>
          <w:rFonts w:cs="Arial"/>
          <w:sz w:val="22"/>
          <w:szCs w:val="22"/>
          <w:lang w:val="sl-SI" w:eastAsia="sl-SI"/>
        </w:rPr>
      </w:pPr>
      <w:r w:rsidRPr="00185F11">
        <w:rPr>
          <w:rFonts w:cs="Arial"/>
          <w:sz w:val="22"/>
          <w:szCs w:val="22"/>
          <w:lang w:val="sl-SI" w:eastAsia="sl-SI"/>
        </w:rPr>
        <w:t>1. člen</w:t>
      </w:r>
    </w:p>
    <w:p w14:paraId="548D97B4" w14:textId="77777777" w:rsidR="00185F11" w:rsidRPr="00185F11" w:rsidRDefault="00185F11" w:rsidP="00185F11">
      <w:pPr>
        <w:spacing w:line="240" w:lineRule="auto"/>
        <w:rPr>
          <w:rFonts w:cs="Arial"/>
          <w:sz w:val="22"/>
          <w:szCs w:val="22"/>
          <w:lang w:val="sl-SI" w:eastAsia="sl-SI"/>
        </w:rPr>
      </w:pPr>
    </w:p>
    <w:p w14:paraId="5701B246" w14:textId="77777777" w:rsidR="00185F11" w:rsidRPr="00185F11" w:rsidRDefault="00185F11" w:rsidP="00185F11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r w:rsidRPr="00185F11">
        <w:rPr>
          <w:rFonts w:cs="Arial"/>
          <w:sz w:val="22"/>
          <w:szCs w:val="22"/>
          <w:lang w:val="sl-SI" w:eastAsia="sl-SI"/>
        </w:rPr>
        <w:t>V Tarifi o taksah in nadomestilih Agencije za javni nadzor nad revidiranjem (Uradni list RS, št. 48/19 in 107/23) se v delu »B Taksna tarifa« nadomesti tarifna številka 1 z novo, ki se glasi:</w:t>
      </w:r>
    </w:p>
    <w:p w14:paraId="7721181E" w14:textId="77777777" w:rsidR="00185F11" w:rsidRPr="00185F11" w:rsidRDefault="00185F11" w:rsidP="00185F11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</w:p>
    <w:p w14:paraId="4BA73E4B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0"/>
          <w:lang w:val="sl-SI"/>
        </w:rPr>
      </w:pPr>
      <w:r w:rsidRPr="00185F11">
        <w:rPr>
          <w:rFonts w:eastAsia="Calibri" w:cs="Arial"/>
          <w:sz w:val="22"/>
          <w:szCs w:val="22"/>
          <w:lang w:val="sl-SI" w:eastAsia="sl-SI"/>
        </w:rPr>
        <w:t xml:space="preserve">»(1) Taksa za zahtevo za izdajo </w:t>
      </w:r>
      <w:r w:rsidRPr="00185F11">
        <w:rPr>
          <w:rFonts w:eastAsia="Calibri" w:cs="Arial"/>
          <w:sz w:val="22"/>
          <w:szCs w:val="20"/>
          <w:lang w:val="sl-SI"/>
        </w:rPr>
        <w:t>dovoljenja za opravljanje storitev revidiranja (72. člen ZRev-2) znaša 50 točk.</w:t>
      </w:r>
    </w:p>
    <w:p w14:paraId="6A0DA5C6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0"/>
          <w:lang w:val="sl-SI"/>
        </w:rPr>
      </w:pPr>
    </w:p>
    <w:p w14:paraId="289D97AA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0"/>
          <w:lang w:val="sl-SI"/>
        </w:rPr>
      </w:pPr>
      <w:r w:rsidRPr="00185F11">
        <w:rPr>
          <w:rFonts w:eastAsia="Calibri" w:cs="Arial"/>
          <w:sz w:val="22"/>
          <w:szCs w:val="20"/>
          <w:lang w:val="sl-SI"/>
        </w:rPr>
        <w:t xml:space="preserve">(2) Taksa za zahtevo za izdajo dovoljenja za opravljanje storitev dajanja zagotovil o </w:t>
      </w:r>
      <w:proofErr w:type="spellStart"/>
      <w:r w:rsidRPr="00185F11">
        <w:rPr>
          <w:rFonts w:eastAsia="Calibri" w:cs="Arial"/>
          <w:sz w:val="22"/>
          <w:szCs w:val="20"/>
          <w:lang w:val="sl-SI"/>
        </w:rPr>
        <w:t>trajnostnosti</w:t>
      </w:r>
      <w:proofErr w:type="spellEnd"/>
      <w:r w:rsidRPr="00185F11">
        <w:rPr>
          <w:rFonts w:eastAsia="Calibri" w:cs="Arial"/>
          <w:sz w:val="22"/>
          <w:szCs w:val="20"/>
          <w:lang w:val="sl-SI"/>
        </w:rPr>
        <w:t xml:space="preserve"> (a72.a člen ZRev-2) znaša 50 točk.</w:t>
      </w:r>
    </w:p>
    <w:p w14:paraId="40D01C77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2"/>
          <w:lang w:val="sl-SI" w:eastAsia="sl-SI"/>
        </w:rPr>
      </w:pPr>
    </w:p>
    <w:p w14:paraId="0AE0D48E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0"/>
          <w:lang w:val="sl-SI"/>
        </w:rPr>
      </w:pPr>
      <w:r w:rsidRPr="00185F11">
        <w:rPr>
          <w:rFonts w:eastAsia="Calibri" w:cs="Arial"/>
          <w:sz w:val="22"/>
          <w:szCs w:val="20"/>
          <w:lang w:val="sl-SI" w:eastAsia="sl-SI"/>
        </w:rPr>
        <w:t xml:space="preserve">(3) Taksa za zahtevo za </w:t>
      </w:r>
      <w:r w:rsidRPr="00185F11">
        <w:rPr>
          <w:rFonts w:eastAsia="Calibri" w:cs="Arial"/>
          <w:sz w:val="22"/>
          <w:szCs w:val="20"/>
          <w:lang w:val="sl-SI"/>
        </w:rPr>
        <w:t xml:space="preserve">izdajo dovoljenja za opravljanje storitev revidiranja in </w:t>
      </w:r>
      <w:r w:rsidRPr="00185F11">
        <w:rPr>
          <w:rFonts w:eastAsia="Calibri" w:cs="Arial"/>
          <w:sz w:val="22"/>
          <w:szCs w:val="20"/>
          <w:lang w:val="sl-SI" w:eastAsia="sl-SI"/>
        </w:rPr>
        <w:t xml:space="preserve">registracijo revizijskega podjetja </w:t>
      </w:r>
      <w:r w:rsidRPr="00185F11">
        <w:rPr>
          <w:rFonts w:eastAsia="Calibri" w:cs="Arial"/>
          <w:sz w:val="22"/>
          <w:szCs w:val="20"/>
          <w:lang w:val="sl-SI"/>
        </w:rPr>
        <w:t xml:space="preserve">(šesti odstavek 50. člena ZRev-2) oziroma za zahtevo </w:t>
      </w:r>
      <w:r w:rsidRPr="00185F11">
        <w:rPr>
          <w:rFonts w:eastAsia="Calibri" w:cs="Arial"/>
          <w:sz w:val="22"/>
          <w:szCs w:val="20"/>
          <w:lang w:val="sl-SI" w:eastAsia="sl-SI"/>
        </w:rPr>
        <w:t xml:space="preserve">za </w:t>
      </w:r>
      <w:r w:rsidRPr="00185F11">
        <w:rPr>
          <w:rFonts w:eastAsia="Calibri" w:cs="Arial"/>
          <w:sz w:val="22"/>
          <w:szCs w:val="20"/>
          <w:lang w:val="sl-SI"/>
        </w:rPr>
        <w:t xml:space="preserve">izdajo dovoljenja za opravljanje storitev revidiranja in </w:t>
      </w:r>
      <w:r w:rsidRPr="00185F11">
        <w:rPr>
          <w:rFonts w:eastAsia="Calibri" w:cs="Arial"/>
          <w:sz w:val="22"/>
          <w:szCs w:val="20"/>
          <w:lang w:val="sl-SI" w:eastAsia="sl-SI"/>
        </w:rPr>
        <w:t xml:space="preserve">registracijo </w:t>
      </w:r>
      <w:r w:rsidRPr="00185F11">
        <w:rPr>
          <w:rFonts w:cs="Arial"/>
          <w:sz w:val="22"/>
          <w:szCs w:val="22"/>
          <w:lang w:val="sl-SI" w:eastAsia="sl-SI"/>
        </w:rPr>
        <w:t>revizijskega subjekta iz tretjih držav</w:t>
      </w:r>
      <w:r w:rsidRPr="00185F11">
        <w:rPr>
          <w:rFonts w:eastAsia="Calibri" w:cs="Arial"/>
          <w:sz w:val="22"/>
          <w:szCs w:val="20"/>
          <w:lang w:val="sl-SI" w:eastAsia="sl-SI"/>
        </w:rPr>
        <w:t xml:space="preserve"> </w:t>
      </w:r>
      <w:r w:rsidRPr="00185F11">
        <w:rPr>
          <w:rFonts w:eastAsia="Calibri" w:cs="Arial"/>
          <w:sz w:val="22"/>
          <w:szCs w:val="20"/>
          <w:lang w:val="sl-SI"/>
        </w:rPr>
        <w:t>(prvi odstavek 51. člena ZRev-2) znaša 50 točk.</w:t>
      </w:r>
    </w:p>
    <w:p w14:paraId="6E46FE76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2"/>
          <w:lang w:val="sl-SI" w:eastAsia="sl-SI"/>
        </w:rPr>
      </w:pPr>
    </w:p>
    <w:p w14:paraId="349CDB85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0"/>
          <w:lang w:val="sl-SI"/>
        </w:rPr>
      </w:pPr>
      <w:r w:rsidRPr="00185F11">
        <w:rPr>
          <w:rFonts w:eastAsia="Calibri" w:cs="Arial"/>
          <w:sz w:val="22"/>
          <w:szCs w:val="20"/>
          <w:lang w:val="sl-SI" w:eastAsia="sl-SI"/>
        </w:rPr>
        <w:t xml:space="preserve">(4) Taksa za zahtevo za </w:t>
      </w:r>
      <w:r w:rsidRPr="00185F11">
        <w:rPr>
          <w:rFonts w:eastAsia="Calibri" w:cs="Arial"/>
          <w:sz w:val="22"/>
          <w:szCs w:val="20"/>
          <w:lang w:val="sl-SI"/>
        </w:rPr>
        <w:t xml:space="preserve">izdajo dovoljenja za opravljanje storitev dajanja zagotovil o </w:t>
      </w:r>
      <w:proofErr w:type="spellStart"/>
      <w:r w:rsidRPr="00185F11">
        <w:rPr>
          <w:rFonts w:eastAsia="Calibri" w:cs="Arial"/>
          <w:sz w:val="22"/>
          <w:szCs w:val="20"/>
          <w:lang w:val="sl-SI"/>
        </w:rPr>
        <w:t>trajnostnosti</w:t>
      </w:r>
      <w:proofErr w:type="spellEnd"/>
      <w:r w:rsidRPr="00185F11">
        <w:rPr>
          <w:rFonts w:eastAsia="Calibri" w:cs="Arial"/>
          <w:sz w:val="22"/>
          <w:szCs w:val="20"/>
          <w:lang w:val="sl-SI"/>
        </w:rPr>
        <w:t xml:space="preserve"> </w:t>
      </w:r>
      <w:r w:rsidRPr="00185F11">
        <w:rPr>
          <w:rFonts w:eastAsia="Calibri" w:cs="Arial"/>
          <w:sz w:val="22"/>
          <w:szCs w:val="20"/>
          <w:lang w:val="sl-SI" w:eastAsia="sl-SI"/>
        </w:rPr>
        <w:t xml:space="preserve">revizijskemu podjetju </w:t>
      </w:r>
      <w:r w:rsidRPr="00185F11">
        <w:rPr>
          <w:rFonts w:eastAsia="Calibri" w:cs="Arial"/>
          <w:sz w:val="22"/>
          <w:szCs w:val="20"/>
          <w:lang w:val="sl-SI"/>
        </w:rPr>
        <w:t>(sedmi odstavek 50. člena ZRev-2) znaša 50 točk.</w:t>
      </w:r>
    </w:p>
    <w:p w14:paraId="009E5177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2"/>
          <w:lang w:val="sl-SI" w:eastAsia="sl-SI"/>
        </w:rPr>
      </w:pPr>
    </w:p>
    <w:p w14:paraId="54A7F508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0"/>
          <w:lang w:val="sl-SI"/>
        </w:rPr>
      </w:pPr>
      <w:r w:rsidRPr="00185F11">
        <w:rPr>
          <w:rFonts w:eastAsia="Calibri" w:cs="Arial"/>
          <w:sz w:val="22"/>
          <w:szCs w:val="22"/>
          <w:lang w:val="sl-SI" w:eastAsia="sl-SI"/>
        </w:rPr>
        <w:t>(5) Taksa za zahtevo za izdajo</w:t>
      </w:r>
      <w:r w:rsidRPr="00185F11">
        <w:rPr>
          <w:rFonts w:eastAsia="Calibri" w:cs="Arial"/>
          <w:sz w:val="22"/>
          <w:szCs w:val="20"/>
          <w:lang w:val="sl-SI"/>
        </w:rPr>
        <w:t xml:space="preserve"> dovoljenja za opravljane nalog pooblaščenega revizorja (prvi in četrti odstavek </w:t>
      </w:r>
      <w:r w:rsidRPr="00185F11">
        <w:rPr>
          <w:rFonts w:eastAsia="Calibri" w:cs="Arial"/>
          <w:sz w:val="22"/>
          <w:szCs w:val="22"/>
          <w:lang w:val="sl-SI" w:eastAsia="sl-SI"/>
        </w:rPr>
        <w:t>48. člena, prvi odstavek 50. člena in prvi odstavek 51. člena ZRe</w:t>
      </w:r>
      <w:r w:rsidRPr="00185F11">
        <w:rPr>
          <w:rFonts w:eastAsia="Calibri" w:cs="Arial"/>
          <w:sz w:val="22"/>
          <w:szCs w:val="20"/>
          <w:lang w:val="sl-SI"/>
        </w:rPr>
        <w:t>v-2) znaša 20 točk.</w:t>
      </w:r>
    </w:p>
    <w:p w14:paraId="4A701397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0"/>
          <w:lang w:val="sl-SI"/>
        </w:rPr>
      </w:pPr>
    </w:p>
    <w:p w14:paraId="48AC6B6F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0"/>
          <w:lang w:val="sl-SI"/>
        </w:rPr>
      </w:pPr>
      <w:r w:rsidRPr="00185F11">
        <w:rPr>
          <w:rFonts w:eastAsia="Calibri" w:cs="Arial"/>
          <w:sz w:val="22"/>
          <w:szCs w:val="20"/>
          <w:lang w:val="sl-SI"/>
        </w:rPr>
        <w:t xml:space="preserve">(6) </w:t>
      </w:r>
      <w:r w:rsidRPr="00185F11">
        <w:rPr>
          <w:rFonts w:eastAsia="Calibri" w:cs="Arial"/>
          <w:sz w:val="22"/>
          <w:szCs w:val="22"/>
          <w:lang w:val="sl-SI" w:eastAsia="sl-SI"/>
        </w:rPr>
        <w:t>Taksa za zahtevo za izdajo</w:t>
      </w:r>
      <w:r w:rsidRPr="00185F11">
        <w:rPr>
          <w:rFonts w:eastAsia="Calibri" w:cs="Arial"/>
          <w:sz w:val="22"/>
          <w:szCs w:val="20"/>
          <w:lang w:val="sl-SI"/>
        </w:rPr>
        <w:t xml:space="preserve"> dovoljenje za dajanje zagotovil o </w:t>
      </w:r>
      <w:proofErr w:type="spellStart"/>
      <w:r w:rsidRPr="00185F11">
        <w:rPr>
          <w:rFonts w:eastAsia="Calibri" w:cs="Arial"/>
          <w:sz w:val="22"/>
          <w:szCs w:val="20"/>
          <w:lang w:val="sl-SI"/>
        </w:rPr>
        <w:t>trajnostnosti</w:t>
      </w:r>
      <w:proofErr w:type="spellEnd"/>
      <w:r w:rsidRPr="00185F11">
        <w:rPr>
          <w:rFonts w:eastAsia="Calibri" w:cs="Arial"/>
          <w:sz w:val="22"/>
          <w:szCs w:val="20"/>
          <w:lang w:val="sl-SI"/>
        </w:rPr>
        <w:t xml:space="preserve"> (prvi odstavek </w:t>
      </w:r>
      <w:r w:rsidRPr="00185F11">
        <w:rPr>
          <w:rFonts w:eastAsia="Calibri" w:cs="Arial"/>
          <w:sz w:val="22"/>
          <w:szCs w:val="22"/>
          <w:lang w:val="sl-SI" w:eastAsia="sl-SI"/>
        </w:rPr>
        <w:t>48.a člena</w:t>
      </w:r>
      <w:r w:rsidRPr="00185F11">
        <w:rPr>
          <w:rFonts w:eastAsia="Calibri" w:cs="Arial"/>
          <w:sz w:val="22"/>
          <w:szCs w:val="20"/>
          <w:lang w:val="sl-SI"/>
        </w:rPr>
        <w:t>, tretji odstavek 50. člena in prvi odstavek 51. člena ZRev-2) znaša 20 točk.</w:t>
      </w:r>
    </w:p>
    <w:p w14:paraId="19A26A87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2"/>
          <w:lang w:val="sl-SI" w:eastAsia="sl-SI"/>
        </w:rPr>
      </w:pPr>
    </w:p>
    <w:p w14:paraId="06DD716C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0"/>
          <w:lang w:val="sl-SI"/>
        </w:rPr>
      </w:pPr>
      <w:r w:rsidRPr="00185F11">
        <w:rPr>
          <w:rFonts w:eastAsia="Calibri" w:cs="Arial"/>
          <w:sz w:val="22"/>
          <w:szCs w:val="22"/>
          <w:lang w:val="sl-SI" w:eastAsia="sl-SI"/>
        </w:rPr>
        <w:t xml:space="preserve">(7) Taksa </w:t>
      </w:r>
      <w:r w:rsidRPr="00185F11">
        <w:rPr>
          <w:rFonts w:eastAsia="Calibri" w:cs="Arial"/>
          <w:sz w:val="22"/>
          <w:szCs w:val="20"/>
          <w:lang w:val="sl-SI"/>
        </w:rPr>
        <w:t xml:space="preserve">za zahtevo za podaljšanje dovoljenja za opravljanje nalog pooblaščenega revizorja (tretji odstavek </w:t>
      </w:r>
      <w:r w:rsidRPr="00185F11">
        <w:rPr>
          <w:rFonts w:eastAsia="Calibri" w:cs="Arial"/>
          <w:sz w:val="22"/>
          <w:szCs w:val="22"/>
          <w:lang w:val="sl-SI" w:eastAsia="sl-SI"/>
        </w:rPr>
        <w:t>48. člena ZRe</w:t>
      </w:r>
      <w:r w:rsidRPr="00185F11">
        <w:rPr>
          <w:rFonts w:eastAsia="Calibri" w:cs="Arial"/>
          <w:sz w:val="22"/>
          <w:szCs w:val="20"/>
          <w:lang w:val="sl-SI"/>
        </w:rPr>
        <w:t>v-2) znaša 20 točk.</w:t>
      </w:r>
    </w:p>
    <w:p w14:paraId="7854EE6F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2"/>
          <w:lang w:val="sl-SI" w:eastAsia="sl-SI"/>
        </w:rPr>
      </w:pPr>
    </w:p>
    <w:p w14:paraId="6D4C0CFC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0"/>
          <w:lang w:val="sl-SI"/>
        </w:rPr>
      </w:pPr>
      <w:r w:rsidRPr="00185F11">
        <w:rPr>
          <w:rFonts w:eastAsia="Calibri" w:cs="Arial"/>
          <w:sz w:val="22"/>
          <w:szCs w:val="22"/>
          <w:lang w:val="sl-SI" w:eastAsia="sl-SI"/>
        </w:rPr>
        <w:t xml:space="preserve">(8) Taksa </w:t>
      </w:r>
      <w:r w:rsidRPr="00185F11">
        <w:rPr>
          <w:rFonts w:eastAsia="Calibri" w:cs="Arial"/>
          <w:sz w:val="22"/>
          <w:szCs w:val="20"/>
          <w:lang w:val="sl-SI"/>
        </w:rPr>
        <w:t xml:space="preserve">za zahtevo za podaljšanje dovoljenja </w:t>
      </w:r>
      <w:r w:rsidRPr="00185F11">
        <w:rPr>
          <w:rFonts w:eastAsia="Calibri" w:cs="Arial"/>
          <w:sz w:val="22"/>
          <w:szCs w:val="22"/>
          <w:lang w:val="sl-SI" w:eastAsia="sl-SI"/>
        </w:rPr>
        <w:t xml:space="preserve">za dajanje zagotovil o </w:t>
      </w:r>
      <w:proofErr w:type="spellStart"/>
      <w:r w:rsidRPr="00185F11">
        <w:rPr>
          <w:rFonts w:eastAsia="Calibri" w:cs="Arial"/>
          <w:sz w:val="22"/>
          <w:szCs w:val="22"/>
          <w:lang w:val="sl-SI" w:eastAsia="sl-SI"/>
        </w:rPr>
        <w:t>trajnostnosti</w:t>
      </w:r>
      <w:proofErr w:type="spellEnd"/>
      <w:r w:rsidRPr="00185F11">
        <w:rPr>
          <w:rFonts w:eastAsia="Calibri" w:cs="Arial"/>
          <w:sz w:val="22"/>
          <w:szCs w:val="20"/>
          <w:lang w:val="sl-SI"/>
        </w:rPr>
        <w:t xml:space="preserve"> (drugi odstavek </w:t>
      </w:r>
      <w:r w:rsidRPr="00185F11">
        <w:rPr>
          <w:rFonts w:eastAsia="Calibri" w:cs="Arial"/>
          <w:sz w:val="22"/>
          <w:szCs w:val="22"/>
          <w:lang w:val="sl-SI" w:eastAsia="sl-SI"/>
        </w:rPr>
        <w:t>48.a člena ZRe</w:t>
      </w:r>
      <w:r w:rsidRPr="00185F11">
        <w:rPr>
          <w:rFonts w:eastAsia="Calibri" w:cs="Arial"/>
          <w:sz w:val="22"/>
          <w:szCs w:val="20"/>
          <w:lang w:val="sl-SI"/>
        </w:rPr>
        <w:t>v-2) znaša 20 točk.«</w:t>
      </w:r>
    </w:p>
    <w:p w14:paraId="199B18B5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0"/>
          <w:lang w:val="sl-SI"/>
        </w:rPr>
      </w:pPr>
    </w:p>
    <w:p w14:paraId="6E0FA6A7" w14:textId="77777777" w:rsidR="00185F11" w:rsidRPr="00185F11" w:rsidRDefault="00185F11" w:rsidP="00185F11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r w:rsidRPr="00185F11">
        <w:rPr>
          <w:rFonts w:cs="Arial"/>
          <w:sz w:val="22"/>
          <w:szCs w:val="22"/>
          <w:lang w:val="sl-SI" w:eastAsia="sl-SI"/>
        </w:rPr>
        <w:t>ter v delu »C Tarifa o nadomestilih« nadomesti tarifna številka 6 z novo, ki se glasi:</w:t>
      </w:r>
    </w:p>
    <w:p w14:paraId="697938C5" w14:textId="77777777" w:rsidR="00185F11" w:rsidRPr="00185F11" w:rsidRDefault="00185F11" w:rsidP="00185F11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</w:p>
    <w:p w14:paraId="6A83D12E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2"/>
          <w:lang w:val="sl-SI"/>
        </w:rPr>
      </w:pPr>
      <w:r w:rsidRPr="00185F11">
        <w:rPr>
          <w:rFonts w:cs="Arial"/>
          <w:sz w:val="22"/>
          <w:szCs w:val="22"/>
          <w:lang w:val="sl-SI" w:eastAsia="sl-SI"/>
        </w:rPr>
        <w:t>»</w:t>
      </w:r>
      <w:r w:rsidRPr="00185F11">
        <w:rPr>
          <w:rFonts w:eastAsia="Calibri" w:cs="Arial"/>
          <w:sz w:val="22"/>
          <w:szCs w:val="22"/>
          <w:lang w:val="sl-SI" w:eastAsia="sl-SI"/>
        </w:rPr>
        <w:t>(1) Nadomestilo stroškov postopka</w:t>
      </w:r>
      <w:r w:rsidRPr="00185F11">
        <w:rPr>
          <w:rFonts w:eastAsia="Calibri" w:cs="Arial"/>
          <w:sz w:val="22"/>
          <w:szCs w:val="20"/>
          <w:lang w:val="sl-SI"/>
        </w:rPr>
        <w:t xml:space="preserve">, v katerem se </w:t>
      </w:r>
      <w:r w:rsidRPr="00185F11">
        <w:rPr>
          <w:rFonts w:eastAsia="Calibri" w:cs="Arial"/>
          <w:sz w:val="22"/>
          <w:szCs w:val="22"/>
          <w:lang w:val="sl-SI"/>
        </w:rPr>
        <w:t xml:space="preserve">delničarju oziroma družbeniku revizijske družbe </w:t>
      </w:r>
      <w:r w:rsidRPr="00185F11">
        <w:rPr>
          <w:rFonts w:eastAsia="Calibri" w:cs="Arial"/>
          <w:sz w:val="22"/>
          <w:szCs w:val="20"/>
          <w:lang w:val="sl-SI" w:eastAsia="sl-SI"/>
        </w:rPr>
        <w:t xml:space="preserve">izreče </w:t>
      </w:r>
      <w:r w:rsidRPr="00185F11">
        <w:rPr>
          <w:rFonts w:eastAsia="Calibri" w:cs="Arial"/>
          <w:sz w:val="22"/>
          <w:szCs w:val="22"/>
          <w:lang w:val="sl-SI"/>
        </w:rPr>
        <w:t>prepoved izvrševanja pravic iz delnic (61. in 63. člen ZRev-2), znaša 320 točk.</w:t>
      </w:r>
    </w:p>
    <w:p w14:paraId="5DFCB5F7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2"/>
          <w:lang w:val="sl-SI"/>
        </w:rPr>
      </w:pPr>
    </w:p>
    <w:p w14:paraId="42DD9FEB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2"/>
          <w:lang w:val="sl-SI" w:eastAsia="sl-SI"/>
        </w:rPr>
      </w:pPr>
      <w:r w:rsidRPr="00185F11">
        <w:rPr>
          <w:rFonts w:eastAsia="Calibri" w:cs="Arial"/>
          <w:sz w:val="22"/>
          <w:szCs w:val="22"/>
          <w:lang w:val="sl-SI" w:eastAsia="sl-SI"/>
        </w:rPr>
        <w:t>(2) Nadomestilo stroškov postopka</w:t>
      </w:r>
      <w:r w:rsidRPr="00185F11">
        <w:rPr>
          <w:rFonts w:eastAsia="Calibri" w:cs="Arial"/>
          <w:sz w:val="22"/>
          <w:szCs w:val="20"/>
          <w:lang w:val="sl-SI"/>
        </w:rPr>
        <w:t>, v katerem se pooblaščenemu revizorju izda</w:t>
      </w:r>
      <w:r w:rsidRPr="00185F11">
        <w:rPr>
          <w:rFonts w:eastAsia="Calibri" w:cs="Arial"/>
          <w:sz w:val="22"/>
          <w:szCs w:val="22"/>
          <w:lang w:val="sl-SI" w:eastAsia="sl-SI"/>
        </w:rPr>
        <w:t xml:space="preserve"> odločba, </w:t>
      </w:r>
      <w:r w:rsidRPr="00185F11">
        <w:rPr>
          <w:rFonts w:eastAsia="Calibri" w:cs="Arial"/>
          <w:sz w:val="22"/>
          <w:szCs w:val="20"/>
          <w:lang w:val="sl-SI" w:eastAsia="sl-SI"/>
        </w:rPr>
        <w:t>s katero se mu izreče opomin</w:t>
      </w:r>
      <w:r w:rsidRPr="00185F11">
        <w:rPr>
          <w:rFonts w:eastAsia="Calibri" w:cs="Arial"/>
          <w:sz w:val="22"/>
          <w:szCs w:val="22"/>
          <w:lang w:val="sl-SI" w:eastAsia="sl-SI"/>
        </w:rPr>
        <w:t xml:space="preserve"> (81.b člen ZRev-2) ali opozorilo (a81.c člen ZRev-2), znaša 320 točk.</w:t>
      </w:r>
    </w:p>
    <w:p w14:paraId="0B751747" w14:textId="77777777" w:rsid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2"/>
          <w:lang w:val="sl-SI" w:eastAsia="sl-SI"/>
        </w:rPr>
      </w:pPr>
    </w:p>
    <w:p w14:paraId="4B4CD662" w14:textId="094732D0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0"/>
          <w:lang w:val="sl-SI"/>
        </w:rPr>
      </w:pPr>
      <w:r w:rsidRPr="00185F11">
        <w:rPr>
          <w:rFonts w:eastAsia="Calibri" w:cs="Arial"/>
          <w:sz w:val="22"/>
          <w:szCs w:val="22"/>
          <w:lang w:val="sl-SI" w:eastAsia="sl-SI"/>
        </w:rPr>
        <w:t>(3) Nadomestilo stroškov postopka</w:t>
      </w:r>
      <w:r w:rsidRPr="00185F11">
        <w:rPr>
          <w:rFonts w:eastAsia="Calibri" w:cs="Arial"/>
          <w:sz w:val="22"/>
          <w:szCs w:val="20"/>
          <w:lang w:val="sl-SI"/>
        </w:rPr>
        <w:t xml:space="preserve">, v katerem se revizijski družbi izda odločba, s katero se </w:t>
      </w:r>
      <w:r w:rsidRPr="00185F11">
        <w:rPr>
          <w:rFonts w:eastAsia="Calibri" w:cs="Arial"/>
          <w:sz w:val="22"/>
          <w:szCs w:val="20"/>
          <w:lang w:val="sl-SI" w:eastAsia="sl-SI"/>
        </w:rPr>
        <w:t xml:space="preserve">izreče </w:t>
      </w:r>
      <w:bookmarkStart w:id="6" w:name="_Hlk536179703"/>
      <w:r w:rsidRPr="00185F11">
        <w:rPr>
          <w:rFonts w:eastAsia="Calibri" w:cs="Arial"/>
          <w:sz w:val="22"/>
          <w:szCs w:val="22"/>
          <w:lang w:val="sl-SI"/>
        </w:rPr>
        <w:t>začasna prepoved opravljanja obveznih revizij</w:t>
      </w:r>
      <w:bookmarkEnd w:id="6"/>
      <w:r w:rsidRPr="00185F11">
        <w:rPr>
          <w:rFonts w:eastAsia="Calibri" w:cs="Arial"/>
          <w:sz w:val="22"/>
          <w:szCs w:val="20"/>
          <w:lang w:val="sl-SI" w:eastAsia="sl-SI"/>
        </w:rPr>
        <w:t xml:space="preserve"> (81.c člen ZRev-2), znaša 320 točk.</w:t>
      </w:r>
    </w:p>
    <w:p w14:paraId="5DC94989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0"/>
          <w:lang w:val="sl-SI" w:eastAsia="sl-SI"/>
        </w:rPr>
      </w:pPr>
    </w:p>
    <w:p w14:paraId="0E17081B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0"/>
          <w:lang w:val="sl-SI" w:eastAsia="sl-SI"/>
        </w:rPr>
      </w:pPr>
      <w:r w:rsidRPr="00185F11">
        <w:rPr>
          <w:rFonts w:eastAsia="Calibri" w:cs="Arial"/>
          <w:sz w:val="22"/>
          <w:szCs w:val="22"/>
          <w:lang w:val="sl-SI" w:eastAsia="sl-SI"/>
        </w:rPr>
        <w:t>(4) Nadomestilo stroškov postopka</w:t>
      </w:r>
      <w:r w:rsidRPr="00185F11">
        <w:rPr>
          <w:rFonts w:eastAsia="Calibri" w:cs="Arial"/>
          <w:sz w:val="22"/>
          <w:szCs w:val="20"/>
          <w:lang w:val="sl-SI"/>
        </w:rPr>
        <w:t>, v katerem se pooblaščenemu revizorju izda odločba, s katero se</w:t>
      </w:r>
      <w:r w:rsidRPr="00185F11">
        <w:rPr>
          <w:rFonts w:eastAsia="Calibri" w:cs="Arial"/>
          <w:sz w:val="22"/>
          <w:szCs w:val="20"/>
          <w:lang w:val="sl-SI" w:eastAsia="sl-SI"/>
        </w:rPr>
        <w:t xml:space="preserve"> izreče začasna </w:t>
      </w:r>
      <w:r w:rsidRPr="00185F11">
        <w:rPr>
          <w:rFonts w:cs="Arial"/>
          <w:sz w:val="22"/>
          <w:szCs w:val="22"/>
          <w:lang w:val="sl-SI" w:eastAsia="sl-SI"/>
        </w:rPr>
        <w:t xml:space="preserve">prepoved opravljanje obveznih revizij </w:t>
      </w:r>
      <w:r w:rsidRPr="00185F11">
        <w:rPr>
          <w:rFonts w:eastAsia="Calibri" w:cs="Arial"/>
          <w:sz w:val="22"/>
          <w:szCs w:val="20"/>
          <w:lang w:val="sl-SI" w:eastAsia="sl-SI"/>
        </w:rPr>
        <w:t>(81.c člen ZRev-2), znaša 320 točk.</w:t>
      </w:r>
    </w:p>
    <w:p w14:paraId="249EA689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0"/>
          <w:lang w:val="sl-SI" w:eastAsia="sl-SI"/>
        </w:rPr>
      </w:pPr>
    </w:p>
    <w:p w14:paraId="7567AE7B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0"/>
          <w:lang w:val="sl-SI" w:eastAsia="sl-SI"/>
        </w:rPr>
      </w:pPr>
      <w:r w:rsidRPr="00185F11">
        <w:rPr>
          <w:rFonts w:eastAsia="Calibri" w:cs="Arial"/>
          <w:sz w:val="22"/>
          <w:szCs w:val="22"/>
          <w:lang w:val="sl-SI" w:eastAsia="sl-SI"/>
        </w:rPr>
        <w:t>(5) Nadomestilo stroškov postopka</w:t>
      </w:r>
      <w:r w:rsidRPr="00185F11">
        <w:rPr>
          <w:rFonts w:eastAsia="Calibri" w:cs="Arial"/>
          <w:sz w:val="22"/>
          <w:szCs w:val="20"/>
          <w:lang w:val="sl-SI"/>
        </w:rPr>
        <w:t>, v katerem se pooblaščenemu revizorju</w:t>
      </w:r>
      <w:r w:rsidRPr="00185F11">
        <w:rPr>
          <w:rFonts w:eastAsia="Calibri" w:cs="Arial"/>
          <w:sz w:val="22"/>
          <w:szCs w:val="20"/>
          <w:lang w:val="sl-SI" w:eastAsia="sl-SI"/>
        </w:rPr>
        <w:t xml:space="preserve"> </w:t>
      </w:r>
      <w:r w:rsidRPr="00185F11">
        <w:rPr>
          <w:rFonts w:eastAsia="Calibri" w:cs="Arial"/>
          <w:sz w:val="22"/>
          <w:szCs w:val="20"/>
          <w:lang w:val="sl-SI"/>
        </w:rPr>
        <w:t xml:space="preserve">izda odločba, s katero se </w:t>
      </w:r>
      <w:r w:rsidRPr="00185F11">
        <w:rPr>
          <w:rFonts w:eastAsia="Calibri" w:cs="Arial"/>
          <w:sz w:val="22"/>
          <w:szCs w:val="20"/>
          <w:lang w:val="sl-SI" w:eastAsia="sl-SI"/>
        </w:rPr>
        <w:t xml:space="preserve">izreče začasna </w:t>
      </w:r>
      <w:r w:rsidRPr="00185F11">
        <w:rPr>
          <w:rFonts w:cs="Arial"/>
          <w:sz w:val="22"/>
          <w:szCs w:val="22"/>
          <w:lang w:val="sl-SI" w:eastAsia="sl-SI"/>
        </w:rPr>
        <w:t>prepoved podpisovanja revizijskih poročil v zvezi z obvezno revizijo</w:t>
      </w:r>
      <w:r w:rsidRPr="00185F11">
        <w:rPr>
          <w:rFonts w:eastAsia="Calibri" w:cs="Arial"/>
          <w:sz w:val="22"/>
          <w:szCs w:val="20"/>
          <w:lang w:val="sl-SI" w:eastAsia="sl-SI"/>
        </w:rPr>
        <w:t xml:space="preserve"> (81.c člen ZRev-2), znaša 320 točk.</w:t>
      </w:r>
    </w:p>
    <w:p w14:paraId="259DA749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0"/>
          <w:lang w:val="sl-SI" w:eastAsia="sl-SI"/>
        </w:rPr>
      </w:pPr>
    </w:p>
    <w:p w14:paraId="2C276613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0"/>
          <w:lang w:val="sl-SI" w:eastAsia="sl-SI"/>
        </w:rPr>
      </w:pPr>
      <w:r w:rsidRPr="00185F11">
        <w:rPr>
          <w:rFonts w:eastAsia="Calibri" w:cs="Arial"/>
          <w:sz w:val="22"/>
          <w:szCs w:val="22"/>
          <w:lang w:val="sl-SI" w:eastAsia="sl-SI"/>
        </w:rPr>
        <w:t>(6) Nadomestilo stroškov postopka</w:t>
      </w:r>
      <w:r w:rsidRPr="00185F11">
        <w:rPr>
          <w:rFonts w:eastAsia="Calibri" w:cs="Arial"/>
          <w:sz w:val="22"/>
          <w:szCs w:val="20"/>
          <w:lang w:val="sl-SI"/>
        </w:rPr>
        <w:t xml:space="preserve">, v katerem se </w:t>
      </w:r>
      <w:r w:rsidRPr="00185F11">
        <w:rPr>
          <w:rFonts w:cs="Arial"/>
          <w:sz w:val="22"/>
          <w:szCs w:val="22"/>
          <w:lang w:val="sl-SI" w:eastAsia="sl-SI"/>
        </w:rPr>
        <w:t>izda samostojna odločba o prenehanju začasne prepovedi (četrti odstavek 81.c člena ZRev-2), znaša 60 točk.</w:t>
      </w:r>
    </w:p>
    <w:p w14:paraId="7E83B679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0"/>
          <w:lang w:val="sl-SI" w:eastAsia="sl-SI"/>
        </w:rPr>
      </w:pPr>
    </w:p>
    <w:p w14:paraId="1DFC3C6A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2"/>
          <w:lang w:val="sl-SI" w:eastAsia="sl-SI"/>
        </w:rPr>
      </w:pPr>
      <w:r w:rsidRPr="00185F11">
        <w:rPr>
          <w:rFonts w:eastAsia="Calibri" w:cs="Arial"/>
          <w:sz w:val="22"/>
          <w:szCs w:val="22"/>
          <w:lang w:val="sl-SI" w:eastAsia="sl-SI"/>
        </w:rPr>
        <w:t>(7) Nadomestilo stroškov postopka</w:t>
      </w:r>
      <w:r w:rsidRPr="00185F11">
        <w:rPr>
          <w:rFonts w:eastAsia="Calibri" w:cs="Arial"/>
          <w:sz w:val="22"/>
          <w:szCs w:val="20"/>
          <w:lang w:val="sl-SI"/>
        </w:rPr>
        <w:t>, v katerem se pooblaščenemu revizorju</w:t>
      </w:r>
      <w:r w:rsidRPr="00185F11">
        <w:rPr>
          <w:rFonts w:eastAsia="Calibri" w:cs="Arial"/>
          <w:sz w:val="22"/>
          <w:szCs w:val="20"/>
          <w:lang w:val="sl-SI" w:eastAsia="sl-SI"/>
        </w:rPr>
        <w:t xml:space="preserve"> </w:t>
      </w:r>
      <w:r w:rsidRPr="00185F11">
        <w:rPr>
          <w:rFonts w:eastAsia="Calibri" w:cs="Arial"/>
          <w:sz w:val="22"/>
          <w:szCs w:val="22"/>
          <w:lang w:val="sl-SI" w:eastAsia="sl-SI"/>
        </w:rPr>
        <w:t xml:space="preserve">izda odločba o odvzemu dovoljenja za opravljanje nalog pooblaščenega revizorja ali dovoljenja za dajanje zagotovil o </w:t>
      </w:r>
      <w:proofErr w:type="spellStart"/>
      <w:r w:rsidRPr="00185F11">
        <w:rPr>
          <w:rFonts w:eastAsia="Calibri" w:cs="Arial"/>
          <w:sz w:val="22"/>
          <w:szCs w:val="22"/>
          <w:lang w:val="sl-SI" w:eastAsia="sl-SI"/>
        </w:rPr>
        <w:t>trajnostnosti</w:t>
      </w:r>
      <w:proofErr w:type="spellEnd"/>
      <w:r w:rsidRPr="00185F11">
        <w:rPr>
          <w:rFonts w:eastAsia="Calibri" w:cs="Arial"/>
          <w:sz w:val="22"/>
          <w:szCs w:val="22"/>
          <w:lang w:val="sl-SI" w:eastAsia="sl-SI"/>
        </w:rPr>
        <w:t xml:space="preserve"> (prvi in drugi odstavek 84. člena ZRev-2), znaša 450 točk.</w:t>
      </w:r>
    </w:p>
    <w:p w14:paraId="70A67D1B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2"/>
          <w:lang w:val="sl-SI" w:eastAsia="sl-SI"/>
        </w:rPr>
      </w:pPr>
    </w:p>
    <w:p w14:paraId="3E1A6367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0"/>
          <w:lang w:val="sl-SI" w:eastAsia="sl-SI"/>
        </w:rPr>
      </w:pPr>
      <w:r w:rsidRPr="00185F11">
        <w:rPr>
          <w:rFonts w:eastAsia="Calibri" w:cs="Arial"/>
          <w:sz w:val="22"/>
          <w:szCs w:val="22"/>
          <w:lang w:val="sl-SI" w:eastAsia="sl-SI"/>
        </w:rPr>
        <w:t>(8) Nadomestilo stroškov postopka</w:t>
      </w:r>
      <w:r w:rsidRPr="00185F11">
        <w:rPr>
          <w:rFonts w:eastAsia="Calibri" w:cs="Arial"/>
          <w:sz w:val="22"/>
          <w:szCs w:val="20"/>
          <w:lang w:val="sl-SI"/>
        </w:rPr>
        <w:t>, v katerem se revizijski družbi izda</w:t>
      </w:r>
      <w:r w:rsidRPr="00185F11">
        <w:rPr>
          <w:rFonts w:eastAsia="Calibri" w:cs="Arial"/>
          <w:sz w:val="22"/>
          <w:szCs w:val="20"/>
          <w:lang w:val="sl-SI" w:eastAsia="sl-SI"/>
        </w:rPr>
        <w:t xml:space="preserve"> odločba o odvzemu dovoljenja za opravljanje dejavnosti (tretji odstavek 84. člena ZRev-2), znaša 450 točk.</w:t>
      </w:r>
    </w:p>
    <w:p w14:paraId="15644428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0"/>
          <w:lang w:val="sl-SI" w:eastAsia="sl-SI"/>
        </w:rPr>
      </w:pPr>
    </w:p>
    <w:p w14:paraId="42976EEC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0"/>
          <w:lang w:val="sl-SI" w:eastAsia="sl-SI"/>
        </w:rPr>
      </w:pPr>
      <w:r w:rsidRPr="00185F11">
        <w:rPr>
          <w:rFonts w:eastAsia="Calibri" w:cs="Arial"/>
          <w:sz w:val="22"/>
          <w:szCs w:val="22"/>
          <w:lang w:val="sl-SI" w:eastAsia="sl-SI"/>
        </w:rPr>
        <w:t>(9) Nadomestilo stroškov postopka</w:t>
      </w:r>
      <w:r w:rsidRPr="00185F11">
        <w:rPr>
          <w:rFonts w:eastAsia="Calibri" w:cs="Arial"/>
          <w:sz w:val="22"/>
          <w:szCs w:val="20"/>
          <w:lang w:val="sl-SI"/>
        </w:rPr>
        <w:t>, v katerem se pooblaščenemu revizorju ali revizijski družbi</w:t>
      </w:r>
      <w:r w:rsidRPr="00185F11">
        <w:rPr>
          <w:rFonts w:eastAsia="Calibri" w:cs="Arial"/>
          <w:sz w:val="22"/>
          <w:szCs w:val="20"/>
          <w:lang w:val="sl-SI" w:eastAsia="sl-SI"/>
        </w:rPr>
        <w:t xml:space="preserve"> izda odločba o pogojnem odvzemu dovoljenja oziroma odločba, s katero se prekliče </w:t>
      </w:r>
      <w:r w:rsidRPr="00185F11">
        <w:rPr>
          <w:rFonts w:cs="Arial"/>
          <w:sz w:val="22"/>
          <w:szCs w:val="22"/>
          <w:lang w:val="sl-SI" w:eastAsia="sl-SI"/>
        </w:rPr>
        <w:t>pogojni odvzem dovoljenja in dovoljenje odvzame</w:t>
      </w:r>
      <w:r w:rsidRPr="00185F11">
        <w:rPr>
          <w:rFonts w:eastAsia="Calibri" w:cs="Arial"/>
          <w:sz w:val="22"/>
          <w:szCs w:val="20"/>
          <w:lang w:val="sl-SI" w:eastAsia="sl-SI"/>
        </w:rPr>
        <w:t xml:space="preserve"> (šesti in sedmi odstavek 84. člen ZRev-2), znaša 450 točk.</w:t>
      </w:r>
    </w:p>
    <w:p w14:paraId="46873D02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0"/>
          <w:lang w:val="sl-SI" w:eastAsia="sl-SI"/>
        </w:rPr>
      </w:pPr>
    </w:p>
    <w:p w14:paraId="4D3C576F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0"/>
          <w:lang w:val="sl-SI" w:eastAsia="sl-SI"/>
        </w:rPr>
      </w:pPr>
      <w:r w:rsidRPr="00185F11">
        <w:rPr>
          <w:rFonts w:eastAsia="Calibri" w:cs="Arial"/>
          <w:sz w:val="22"/>
          <w:szCs w:val="22"/>
          <w:lang w:val="sl-SI" w:eastAsia="sl-SI"/>
        </w:rPr>
        <w:t>(10) Nadomestilo stroškov postopka</w:t>
      </w:r>
      <w:r w:rsidRPr="00185F11">
        <w:rPr>
          <w:rFonts w:eastAsia="Calibri" w:cs="Arial"/>
          <w:sz w:val="22"/>
          <w:szCs w:val="20"/>
          <w:lang w:val="sl-SI"/>
        </w:rPr>
        <w:t xml:space="preserve">, v katerem se pooblaščenemu ocenjevalcu vrednosti </w:t>
      </w:r>
      <w:r w:rsidRPr="00185F11">
        <w:rPr>
          <w:rFonts w:eastAsia="Calibri" w:cs="Arial"/>
          <w:sz w:val="22"/>
          <w:szCs w:val="20"/>
          <w:lang w:val="sl-SI" w:eastAsia="sl-SI"/>
        </w:rPr>
        <w:t>izda odločba o odvzemu dovoljenja (99. člen ZRev-2), znaša 450 točk.</w:t>
      </w:r>
    </w:p>
    <w:p w14:paraId="1EF311C5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0"/>
          <w:lang w:val="sl-SI" w:eastAsia="sl-SI"/>
        </w:rPr>
      </w:pPr>
    </w:p>
    <w:p w14:paraId="6DFD813D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0"/>
          <w:lang w:val="sl-SI" w:eastAsia="sl-SI"/>
        </w:rPr>
      </w:pPr>
      <w:r w:rsidRPr="00185F11">
        <w:rPr>
          <w:rFonts w:eastAsia="Calibri" w:cs="Arial"/>
          <w:sz w:val="22"/>
          <w:szCs w:val="22"/>
          <w:lang w:val="sl-SI" w:eastAsia="sl-SI"/>
        </w:rPr>
        <w:t>(11) Nadomestilo stroškov postopka</w:t>
      </w:r>
      <w:r w:rsidRPr="00185F11">
        <w:rPr>
          <w:rFonts w:eastAsia="Calibri" w:cs="Arial"/>
          <w:sz w:val="22"/>
          <w:szCs w:val="20"/>
          <w:lang w:val="sl-SI"/>
        </w:rPr>
        <w:t>, v katerem se pooblaščenemu ocenjevalcu vrednosti</w:t>
      </w:r>
      <w:r w:rsidRPr="00185F11">
        <w:rPr>
          <w:rFonts w:eastAsia="Calibri" w:cs="Arial"/>
          <w:sz w:val="22"/>
          <w:szCs w:val="20"/>
          <w:lang w:val="sl-SI" w:eastAsia="sl-SI"/>
        </w:rPr>
        <w:t xml:space="preserve"> izda odločba o pogojnem odvzemu dovoljenja oziroma odločba, s katero se prekliče </w:t>
      </w:r>
      <w:r w:rsidRPr="00185F11">
        <w:rPr>
          <w:rFonts w:cs="Arial"/>
          <w:sz w:val="22"/>
          <w:szCs w:val="22"/>
          <w:lang w:val="sl-SI" w:eastAsia="sl-SI"/>
        </w:rPr>
        <w:t>pogojni odvzem dovoljenja in dovoljenje odvzame</w:t>
      </w:r>
      <w:r w:rsidRPr="00185F11">
        <w:rPr>
          <w:rFonts w:eastAsia="Calibri" w:cs="Arial"/>
          <w:sz w:val="22"/>
          <w:szCs w:val="20"/>
          <w:lang w:val="sl-SI" w:eastAsia="sl-SI"/>
        </w:rPr>
        <w:t xml:space="preserve"> (100. člen ZRev-2), znaša 450 točk.</w:t>
      </w:r>
    </w:p>
    <w:p w14:paraId="3153F6B9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0"/>
          <w:lang w:val="sl-SI" w:eastAsia="sl-SI"/>
        </w:rPr>
      </w:pPr>
    </w:p>
    <w:p w14:paraId="7D2CF0E5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0"/>
          <w:lang w:val="sl-SI"/>
        </w:rPr>
      </w:pPr>
      <w:r w:rsidRPr="00185F11">
        <w:rPr>
          <w:rFonts w:eastAsia="Calibri" w:cs="Arial"/>
          <w:sz w:val="22"/>
          <w:szCs w:val="22"/>
          <w:lang w:val="sl-SI" w:eastAsia="sl-SI"/>
        </w:rPr>
        <w:t>(12) Nadomestilo stroškov postopka</w:t>
      </w:r>
      <w:r w:rsidRPr="00185F11">
        <w:rPr>
          <w:rFonts w:eastAsia="Calibri" w:cs="Arial"/>
          <w:sz w:val="22"/>
          <w:szCs w:val="20"/>
          <w:lang w:val="sl-SI"/>
        </w:rPr>
        <w:t>, v katerem se pooblaščenemu ocenjevalcu vrednosti</w:t>
      </w:r>
      <w:r w:rsidRPr="00185F11">
        <w:rPr>
          <w:rFonts w:eastAsia="Calibri" w:cs="Arial"/>
          <w:sz w:val="22"/>
          <w:szCs w:val="20"/>
          <w:lang w:val="sl-SI" w:eastAsia="sl-SI"/>
        </w:rPr>
        <w:t xml:space="preserve"> izda odločba, s katero se mu izreče opomin (101. člen ZRev-2)</w:t>
      </w:r>
      <w:r w:rsidRPr="00185F11">
        <w:rPr>
          <w:rFonts w:eastAsia="Calibri" w:cs="Arial"/>
          <w:sz w:val="22"/>
          <w:szCs w:val="22"/>
          <w:lang w:val="sl-SI" w:eastAsia="sl-SI"/>
        </w:rPr>
        <w:t xml:space="preserve"> ali opozorilo (101.a člen ZRev-2)</w:t>
      </w:r>
      <w:r w:rsidRPr="00185F11">
        <w:rPr>
          <w:rFonts w:eastAsia="Calibri" w:cs="Arial"/>
          <w:sz w:val="22"/>
          <w:szCs w:val="20"/>
          <w:lang w:val="sl-SI" w:eastAsia="sl-SI"/>
        </w:rPr>
        <w:t>, znaša 320 točk.«</w:t>
      </w:r>
    </w:p>
    <w:p w14:paraId="40226B4A" w14:textId="77777777" w:rsidR="00185F11" w:rsidRPr="00185F11" w:rsidRDefault="00185F11" w:rsidP="00185F11">
      <w:pPr>
        <w:spacing w:line="240" w:lineRule="auto"/>
        <w:rPr>
          <w:rFonts w:cs="Arial"/>
          <w:sz w:val="22"/>
          <w:szCs w:val="22"/>
          <w:lang w:val="sl-SI" w:eastAsia="sl-SI"/>
        </w:rPr>
      </w:pPr>
    </w:p>
    <w:p w14:paraId="037AD785" w14:textId="77777777" w:rsidR="00185F11" w:rsidRPr="00185F11" w:rsidRDefault="00185F11" w:rsidP="00185F11">
      <w:pPr>
        <w:spacing w:line="240" w:lineRule="auto"/>
        <w:rPr>
          <w:rFonts w:cs="Arial"/>
          <w:sz w:val="22"/>
          <w:szCs w:val="22"/>
          <w:lang w:val="sl-SI" w:eastAsia="sl-SI"/>
        </w:rPr>
      </w:pPr>
    </w:p>
    <w:p w14:paraId="1AAAB06E" w14:textId="77777777" w:rsidR="00185F11" w:rsidRPr="00185F11" w:rsidRDefault="00185F11" w:rsidP="00185F11">
      <w:pPr>
        <w:spacing w:line="240" w:lineRule="auto"/>
        <w:jc w:val="center"/>
        <w:rPr>
          <w:rFonts w:cs="Arial"/>
          <w:sz w:val="22"/>
          <w:szCs w:val="22"/>
          <w:lang w:val="sl-SI" w:eastAsia="sl-SI"/>
        </w:rPr>
      </w:pPr>
      <w:r w:rsidRPr="00185F11">
        <w:rPr>
          <w:rFonts w:cs="Arial"/>
          <w:sz w:val="22"/>
          <w:szCs w:val="22"/>
          <w:lang w:val="sl-SI" w:eastAsia="sl-SI"/>
        </w:rPr>
        <w:t>2. člen</w:t>
      </w:r>
    </w:p>
    <w:p w14:paraId="213F3EC2" w14:textId="77777777" w:rsidR="00185F11" w:rsidRPr="00185F11" w:rsidRDefault="00185F11" w:rsidP="00185F11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</w:p>
    <w:p w14:paraId="1257674E" w14:textId="77777777" w:rsidR="00185F11" w:rsidRPr="00185F11" w:rsidRDefault="00185F11" w:rsidP="00185F11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eastAsia="Calibri" w:cs="Arial"/>
          <w:sz w:val="22"/>
          <w:szCs w:val="22"/>
          <w:lang w:val="sl-SI" w:eastAsia="x-none"/>
        </w:rPr>
      </w:pPr>
      <w:r w:rsidRPr="00185F11">
        <w:rPr>
          <w:rFonts w:eastAsia="Calibri" w:cs="Arial"/>
          <w:sz w:val="22"/>
          <w:szCs w:val="22"/>
          <w:lang w:val="sl-SI" w:eastAsia="x-none"/>
        </w:rPr>
        <w:t>Ta Sprememba Tarife o taksah in nadomestilih Agencije za javni nadzor nad revidiranjem začne veljati naslednji dan po objavi v Uradnem listu Republike Slovenije.</w:t>
      </w:r>
    </w:p>
    <w:p w14:paraId="3E22D21C" w14:textId="77777777" w:rsidR="00185F11" w:rsidRPr="00185F11" w:rsidRDefault="00185F11" w:rsidP="00185F11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</w:p>
    <w:p w14:paraId="58E34D8B" w14:textId="77777777" w:rsidR="00185F11" w:rsidRPr="00185F11" w:rsidRDefault="00185F11" w:rsidP="00185F11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</w:p>
    <w:p w14:paraId="2322B161" w14:textId="77777777" w:rsidR="00185F11" w:rsidRPr="00185F11" w:rsidRDefault="00185F11" w:rsidP="00185F11">
      <w:pPr>
        <w:spacing w:line="240" w:lineRule="auto"/>
        <w:ind w:left="4678"/>
        <w:jc w:val="center"/>
        <w:rPr>
          <w:rFonts w:cs="Arial"/>
          <w:sz w:val="22"/>
          <w:szCs w:val="22"/>
          <w:lang w:val="sl-SI" w:eastAsia="sl-SI"/>
        </w:rPr>
      </w:pPr>
      <w:r w:rsidRPr="00185F11">
        <w:rPr>
          <w:rFonts w:cs="Arial"/>
          <w:sz w:val="22"/>
          <w:szCs w:val="22"/>
          <w:lang w:val="sl-SI" w:eastAsia="sl-SI"/>
        </w:rPr>
        <w:t>Mateja Cimerman</w:t>
      </w:r>
    </w:p>
    <w:p w14:paraId="04FB8E97" w14:textId="77777777" w:rsidR="00185F11" w:rsidRPr="00185F11" w:rsidRDefault="00185F11" w:rsidP="00185F11">
      <w:pPr>
        <w:spacing w:line="240" w:lineRule="auto"/>
        <w:ind w:left="4678"/>
        <w:jc w:val="center"/>
        <w:rPr>
          <w:rFonts w:cs="Arial"/>
          <w:sz w:val="22"/>
          <w:szCs w:val="22"/>
          <w:lang w:val="sl-SI" w:eastAsia="sl-SI"/>
        </w:rPr>
      </w:pPr>
      <w:r w:rsidRPr="00185F11">
        <w:rPr>
          <w:rFonts w:cs="Arial"/>
          <w:sz w:val="22"/>
          <w:szCs w:val="22"/>
          <w:lang w:val="sl-SI" w:eastAsia="sl-SI"/>
        </w:rPr>
        <w:t>predsednica strokovnega sveta</w:t>
      </w:r>
    </w:p>
    <w:p w14:paraId="4199DABF" w14:textId="77777777" w:rsidR="00185F11" w:rsidRPr="00185F11" w:rsidRDefault="00185F11" w:rsidP="00185F11">
      <w:pPr>
        <w:spacing w:line="240" w:lineRule="auto"/>
        <w:ind w:left="4678"/>
        <w:jc w:val="center"/>
        <w:rPr>
          <w:rFonts w:cs="Arial"/>
          <w:sz w:val="22"/>
          <w:szCs w:val="22"/>
          <w:lang w:val="sl-SI" w:eastAsia="sl-SI"/>
        </w:rPr>
      </w:pPr>
      <w:r w:rsidRPr="00185F11">
        <w:rPr>
          <w:rFonts w:cs="Arial"/>
          <w:sz w:val="22"/>
          <w:szCs w:val="22"/>
          <w:lang w:val="sl-SI" w:eastAsia="sl-SI"/>
        </w:rPr>
        <w:t>Agencije za javni nadzor nad revidiranjem</w:t>
      </w:r>
    </w:p>
    <w:p w14:paraId="4669AB73" w14:textId="77777777" w:rsidR="00185F11" w:rsidRPr="00185F11" w:rsidRDefault="00185F11" w:rsidP="00185F11">
      <w:pPr>
        <w:spacing w:line="280" w:lineRule="exact"/>
        <w:rPr>
          <w:rFonts w:cs="Arial"/>
          <w:sz w:val="22"/>
          <w:szCs w:val="22"/>
          <w:highlight w:val="yellow"/>
          <w:lang w:val="sl-SI" w:eastAsia="sl-SI"/>
        </w:rPr>
      </w:pPr>
    </w:p>
    <w:p w14:paraId="5EE3415A" w14:textId="77777777" w:rsidR="00185F11" w:rsidRPr="00185F11" w:rsidRDefault="00185F11" w:rsidP="00185F11">
      <w:pPr>
        <w:spacing w:line="280" w:lineRule="exact"/>
        <w:rPr>
          <w:rFonts w:cs="Arial"/>
          <w:sz w:val="22"/>
          <w:szCs w:val="22"/>
          <w:highlight w:val="yellow"/>
          <w:lang w:val="sl-SI" w:eastAsia="sl-SI"/>
        </w:rPr>
      </w:pPr>
    </w:p>
    <w:p w14:paraId="4F4F0D16" w14:textId="77777777" w:rsidR="00185F11" w:rsidRPr="00185F11" w:rsidRDefault="00185F11" w:rsidP="00185F11">
      <w:pPr>
        <w:spacing w:line="280" w:lineRule="exact"/>
        <w:rPr>
          <w:rFonts w:cs="Arial"/>
          <w:sz w:val="22"/>
          <w:szCs w:val="22"/>
          <w:lang w:val="sl-SI" w:eastAsia="sl-SI"/>
        </w:rPr>
      </w:pPr>
      <w:r w:rsidRPr="00185F11">
        <w:rPr>
          <w:rFonts w:cs="Arial"/>
          <w:sz w:val="22"/>
          <w:szCs w:val="22"/>
          <w:lang w:val="sl-SI" w:eastAsia="sl-SI"/>
        </w:rPr>
        <w:t>Št. 007-23/2019-22</w:t>
      </w:r>
    </w:p>
    <w:p w14:paraId="26B5D458" w14:textId="5D971B06" w:rsidR="00185F11" w:rsidRPr="00185F11" w:rsidRDefault="00185F11" w:rsidP="00185F11">
      <w:pPr>
        <w:spacing w:line="280" w:lineRule="exact"/>
        <w:rPr>
          <w:rFonts w:cs="Arial"/>
          <w:sz w:val="24"/>
          <w:lang w:val="sl-SI" w:eastAsia="sl-SI"/>
        </w:rPr>
      </w:pPr>
      <w:r w:rsidRPr="00185F11">
        <w:rPr>
          <w:rFonts w:cs="Arial"/>
          <w:sz w:val="22"/>
          <w:szCs w:val="22"/>
          <w:lang w:val="sl-SI" w:eastAsia="sl-SI"/>
        </w:rPr>
        <w:t xml:space="preserve">Ljubljana, </w:t>
      </w:r>
    </w:p>
    <w:p w14:paraId="289FF528" w14:textId="77777777" w:rsidR="00185F11" w:rsidRPr="00185F11" w:rsidRDefault="00185F11" w:rsidP="00185F11">
      <w:pPr>
        <w:spacing w:line="259" w:lineRule="auto"/>
        <w:jc w:val="both"/>
        <w:rPr>
          <w:rFonts w:eastAsia="Calibri" w:cs="Arial"/>
          <w:sz w:val="22"/>
          <w:szCs w:val="20"/>
          <w:lang w:val="sl-SI" w:eastAsia="sl-SI"/>
        </w:rPr>
      </w:pPr>
      <w:r w:rsidRPr="00185F11">
        <w:rPr>
          <w:rFonts w:cs="Arial"/>
          <w:sz w:val="22"/>
          <w:szCs w:val="22"/>
          <w:lang w:val="sl-SI" w:eastAsia="sl-SI"/>
        </w:rPr>
        <w:t>EVA 2024-1611-0087</w:t>
      </w:r>
    </w:p>
    <w:p w14:paraId="05DB3874" w14:textId="77777777" w:rsidR="00185F11" w:rsidRDefault="00185F11" w:rsidP="00880203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szCs w:val="20"/>
          <w:lang w:val="sl-SI"/>
        </w:rPr>
      </w:pPr>
    </w:p>
    <w:p w14:paraId="43448D1B" w14:textId="77777777" w:rsidR="00185F11" w:rsidRDefault="00185F11" w:rsidP="00880203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szCs w:val="20"/>
          <w:lang w:val="sl-SI"/>
        </w:rPr>
      </w:pPr>
    </w:p>
    <w:p w14:paraId="30605EB2" w14:textId="77777777" w:rsidR="00185F11" w:rsidRDefault="00185F11" w:rsidP="00185F11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center"/>
        <w:outlineLvl w:val="0"/>
        <w:rPr>
          <w:rFonts w:cs="Arial"/>
          <w:b/>
          <w:bCs/>
          <w:szCs w:val="20"/>
          <w:lang w:val="sl-SI"/>
        </w:rPr>
      </w:pPr>
    </w:p>
    <w:p w14:paraId="631FAB0D" w14:textId="77777777" w:rsidR="00185F11" w:rsidRPr="00185F11" w:rsidRDefault="00185F11" w:rsidP="00185F11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center"/>
        <w:outlineLvl w:val="0"/>
        <w:rPr>
          <w:rFonts w:cs="Arial"/>
          <w:b/>
          <w:bCs/>
          <w:sz w:val="24"/>
          <w:lang w:val="sl-SI"/>
        </w:rPr>
      </w:pPr>
      <w:r w:rsidRPr="00185F11">
        <w:rPr>
          <w:rFonts w:cs="Arial"/>
          <w:b/>
          <w:bCs/>
          <w:sz w:val="24"/>
          <w:lang w:val="sl-SI"/>
        </w:rPr>
        <w:t>Obrazložitev</w:t>
      </w:r>
    </w:p>
    <w:p w14:paraId="6FA9B9A8" w14:textId="77777777" w:rsidR="00185F11" w:rsidRDefault="00185F11" w:rsidP="00185F11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outlineLvl w:val="0"/>
        <w:rPr>
          <w:rFonts w:cs="Arial"/>
          <w:b/>
          <w:bCs/>
          <w:szCs w:val="20"/>
          <w:lang w:val="sl-SI"/>
        </w:rPr>
      </w:pPr>
    </w:p>
    <w:p w14:paraId="2FE394C8" w14:textId="694F3D6D" w:rsidR="00185F11" w:rsidRPr="000D1559" w:rsidRDefault="00185F11" w:rsidP="000D1559">
      <w:pPr>
        <w:pStyle w:val="Odstavekseznama"/>
        <w:numPr>
          <w:ilvl w:val="0"/>
          <w:numId w:val="49"/>
        </w:numPr>
        <w:tabs>
          <w:tab w:val="left" w:pos="-1080"/>
          <w:tab w:val="left" w:pos="-720"/>
          <w:tab w:val="left" w:pos="0"/>
          <w:tab w:val="left" w:pos="990"/>
          <w:tab w:val="left" w:pos="1260"/>
        </w:tabs>
        <w:outlineLvl w:val="0"/>
        <w:rPr>
          <w:rFonts w:eastAsia="Times New Roman" w:cs="Arial"/>
          <w:b/>
          <w:bCs/>
          <w:sz w:val="20"/>
          <w:szCs w:val="20"/>
        </w:rPr>
      </w:pPr>
      <w:r w:rsidRPr="000D1559">
        <w:rPr>
          <w:rFonts w:eastAsia="Arial" w:cs="Arial"/>
          <w:b/>
          <w:color w:val="000000"/>
          <w:kern w:val="2"/>
          <w:lang w:eastAsia="sl-SI"/>
          <w14:ligatures w14:val="standardContextual"/>
        </w:rPr>
        <w:t xml:space="preserve">Ocena stanja in razlog za spremembo tarife </w:t>
      </w:r>
    </w:p>
    <w:p w14:paraId="5A7209FC" w14:textId="77777777" w:rsidR="00185F11" w:rsidRPr="00185F11" w:rsidRDefault="00185F11" w:rsidP="00185F11">
      <w:pPr>
        <w:spacing w:after="4" w:line="288" w:lineRule="auto"/>
        <w:ind w:left="-5" w:right="-11" w:hanging="10"/>
        <w:jc w:val="both"/>
        <w:rPr>
          <w:rFonts w:eastAsia="Arial" w:cs="Arial"/>
          <w:color w:val="000000"/>
          <w:kern w:val="2"/>
          <w:sz w:val="22"/>
          <w:lang w:val="sl-SI" w:eastAsia="sl-SI"/>
          <w14:ligatures w14:val="standardContextual"/>
        </w:rPr>
      </w:pPr>
      <w:r w:rsidRPr="00185F11">
        <w:rPr>
          <w:rFonts w:eastAsia="Arial" w:cs="Arial"/>
          <w:color w:val="000000"/>
          <w:kern w:val="2"/>
          <w:sz w:val="22"/>
          <w:lang w:val="sl-SI" w:eastAsia="sl-SI"/>
          <w14:ligatures w14:val="standardContextual"/>
        </w:rPr>
        <w:t xml:space="preserve">Agencija za javni nadzor nad revidiranjem (v nadaljevanju: Agencija), skladno s prvim odstavkom 31. člena Zakona o revidiranju (Uradni list RS, št. 65/08, 63/13 – ZS-K, 84/18, 115/21 in 85/24) in tretjim odstavkom 16. člena Sklepa o ustanovitvi Agencije za javni nadzor nad revidiranjem (Uradni list RS, št. 6/16 in 11/19) izdaja tarifo o nadomestilih stroškov postopkov Agencije, ki se vključno z morebitnimi spremembami objavi v Uradnem listu Republike Slovenije.  </w:t>
      </w:r>
    </w:p>
    <w:p w14:paraId="63F5FC02" w14:textId="77777777" w:rsidR="00185F11" w:rsidRPr="00185F11" w:rsidRDefault="00185F11" w:rsidP="00185F11">
      <w:pPr>
        <w:spacing w:after="4" w:line="288" w:lineRule="auto"/>
        <w:ind w:left="-5" w:right="-11" w:hanging="10"/>
        <w:jc w:val="both"/>
        <w:rPr>
          <w:rFonts w:eastAsia="Arial" w:cs="Arial"/>
          <w:color w:val="000000"/>
          <w:kern w:val="2"/>
          <w:sz w:val="22"/>
          <w:lang w:val="sl-SI" w:eastAsia="sl-SI"/>
          <w14:ligatures w14:val="standardContextual"/>
        </w:rPr>
      </w:pPr>
    </w:p>
    <w:p w14:paraId="6ED1D568" w14:textId="77777777" w:rsidR="00185F11" w:rsidRPr="00185F11" w:rsidRDefault="00185F11" w:rsidP="00185F11">
      <w:pPr>
        <w:spacing w:after="4" w:line="288" w:lineRule="auto"/>
        <w:ind w:left="-5" w:right="-11" w:hanging="10"/>
        <w:jc w:val="both"/>
        <w:rPr>
          <w:rFonts w:eastAsia="Arial" w:cs="Arial"/>
          <w:color w:val="000000"/>
          <w:kern w:val="2"/>
          <w:sz w:val="22"/>
          <w:lang w:val="sl-SI" w:eastAsia="sl-SI"/>
          <w14:ligatures w14:val="standardContextual"/>
        </w:rPr>
      </w:pPr>
      <w:r w:rsidRPr="00185F11">
        <w:rPr>
          <w:rFonts w:eastAsia="Arial" w:cs="Arial"/>
          <w:color w:val="000000"/>
          <w:kern w:val="2"/>
          <w:sz w:val="22"/>
          <w:szCs w:val="22"/>
          <w:lang w:val="sl-SI" w:eastAsia="sl-SI"/>
          <w14:ligatures w14:val="standardContextual"/>
        </w:rPr>
        <w:t xml:space="preserve">Zakon o spremembah in dopolnitvah Zakona o revidiranju (Uradni list RS, št. 85/24), ki je začel veljati 19. 10. 2024, vsebuje nove pristojnosti Agencije glede licenciranja v zvezi s </w:t>
      </w:r>
      <w:proofErr w:type="spellStart"/>
      <w:r w:rsidRPr="00185F11">
        <w:rPr>
          <w:rFonts w:eastAsia="Arial" w:cs="Arial"/>
          <w:color w:val="000000"/>
          <w:kern w:val="2"/>
          <w:sz w:val="22"/>
          <w:szCs w:val="22"/>
          <w:lang w:val="sl-SI" w:eastAsia="sl-SI"/>
          <w14:ligatures w14:val="standardContextual"/>
        </w:rPr>
        <w:t>trajnostnostjo</w:t>
      </w:r>
      <w:proofErr w:type="spellEnd"/>
      <w:r w:rsidRPr="00185F11">
        <w:rPr>
          <w:rFonts w:eastAsia="Arial" w:cs="Arial"/>
          <w:color w:val="000000"/>
          <w:kern w:val="2"/>
          <w:sz w:val="22"/>
          <w:szCs w:val="22"/>
          <w:lang w:val="sl-SI" w:eastAsia="sl-SI"/>
          <w14:ligatures w14:val="standardContextual"/>
        </w:rPr>
        <w:t xml:space="preserve"> ter nekatere dodatne ukrepe nadzora, za kar je treba določiti nove takse in nadomestila stroškov ukrepov nadzora. </w:t>
      </w:r>
    </w:p>
    <w:p w14:paraId="066424F5" w14:textId="77777777" w:rsidR="00185F11" w:rsidRPr="00185F11" w:rsidRDefault="00185F11" w:rsidP="00185F11">
      <w:pPr>
        <w:spacing w:after="7" w:line="256" w:lineRule="auto"/>
        <w:rPr>
          <w:rFonts w:eastAsia="Arial" w:cs="Arial"/>
          <w:color w:val="000000"/>
          <w:kern w:val="2"/>
          <w:sz w:val="22"/>
          <w:lang w:val="sl-SI" w:eastAsia="sl-SI"/>
          <w14:ligatures w14:val="standardContextual"/>
        </w:rPr>
      </w:pPr>
    </w:p>
    <w:p w14:paraId="4AEA8E97" w14:textId="77777777" w:rsidR="00185F11" w:rsidRPr="00185F11" w:rsidRDefault="00185F11" w:rsidP="000D1559">
      <w:pPr>
        <w:pStyle w:val="Odstavekseznama"/>
        <w:numPr>
          <w:ilvl w:val="0"/>
          <w:numId w:val="49"/>
        </w:numPr>
        <w:tabs>
          <w:tab w:val="left" w:pos="-1080"/>
          <w:tab w:val="left" w:pos="-720"/>
          <w:tab w:val="left" w:pos="0"/>
          <w:tab w:val="left" w:pos="990"/>
          <w:tab w:val="left" w:pos="1260"/>
        </w:tabs>
        <w:outlineLvl w:val="0"/>
        <w:rPr>
          <w:rFonts w:eastAsia="Arial" w:cs="Arial"/>
          <w:b/>
          <w:color w:val="000000"/>
          <w:kern w:val="2"/>
          <w:lang w:eastAsia="sl-SI"/>
          <w14:ligatures w14:val="standardContextual"/>
        </w:rPr>
      </w:pPr>
      <w:r w:rsidRPr="00185F11">
        <w:rPr>
          <w:rFonts w:eastAsia="Arial" w:cs="Arial"/>
          <w:b/>
          <w:color w:val="000000"/>
          <w:kern w:val="2"/>
          <w:lang w:eastAsia="sl-SI"/>
          <w14:ligatures w14:val="standardContextual"/>
        </w:rPr>
        <w:t xml:space="preserve">Predmet spremembe tarife </w:t>
      </w:r>
    </w:p>
    <w:p w14:paraId="2CACB53A" w14:textId="19F30FA8" w:rsidR="00185F11" w:rsidRPr="00185F11" w:rsidRDefault="00185F11" w:rsidP="000D1559">
      <w:pPr>
        <w:spacing w:after="18" w:line="256" w:lineRule="auto"/>
        <w:rPr>
          <w:rFonts w:eastAsia="Arial" w:cs="Arial"/>
          <w:color w:val="000000"/>
          <w:kern w:val="2"/>
          <w:sz w:val="22"/>
          <w:szCs w:val="22"/>
          <w:lang w:val="sl-SI" w:eastAsia="sl-SI"/>
          <w14:ligatures w14:val="standardContextual"/>
        </w:rPr>
      </w:pPr>
      <w:r w:rsidRPr="00185F11">
        <w:rPr>
          <w:rFonts w:eastAsia="Arial" w:cs="Arial"/>
          <w:color w:val="000000"/>
          <w:kern w:val="2"/>
          <w:sz w:val="22"/>
          <w:szCs w:val="22"/>
          <w:lang w:val="sl-SI" w:eastAsia="sl-SI"/>
          <w14:ligatures w14:val="standardContextual"/>
        </w:rPr>
        <w:t>Sprememb</w:t>
      </w:r>
      <w:r w:rsidR="000D1559">
        <w:rPr>
          <w:rFonts w:eastAsia="Arial" w:cs="Arial"/>
          <w:color w:val="000000"/>
          <w:kern w:val="2"/>
          <w:sz w:val="22"/>
          <w:szCs w:val="22"/>
          <w:lang w:val="sl-SI" w:eastAsia="sl-SI"/>
          <w14:ligatures w14:val="standardContextual"/>
        </w:rPr>
        <w:t>a</w:t>
      </w:r>
      <w:r w:rsidRPr="00185F11">
        <w:rPr>
          <w:rFonts w:eastAsia="Arial" w:cs="Arial"/>
          <w:color w:val="000000"/>
          <w:kern w:val="2"/>
          <w:sz w:val="22"/>
          <w:szCs w:val="22"/>
          <w:lang w:val="sl-SI" w:eastAsia="sl-SI"/>
          <w14:ligatures w14:val="standardContextual"/>
        </w:rPr>
        <w:t xml:space="preserve"> Tarife o taksah in nadomestilih Agencije za javni nadzor nad revidiranjem </w:t>
      </w:r>
      <w:r w:rsidR="00C50AA2">
        <w:rPr>
          <w:rFonts w:eastAsia="Arial" w:cs="Arial"/>
          <w:color w:val="000000"/>
          <w:kern w:val="2"/>
          <w:sz w:val="22"/>
          <w:szCs w:val="22"/>
          <w:lang w:val="sl-SI" w:eastAsia="sl-SI"/>
          <w14:ligatures w14:val="standardContextual"/>
        </w:rPr>
        <w:t xml:space="preserve">(v nadaljevanju: Tarifa) </w:t>
      </w:r>
      <w:r w:rsidRPr="00185F11">
        <w:rPr>
          <w:rFonts w:eastAsia="Arial" w:cs="Arial"/>
          <w:color w:val="000000"/>
          <w:kern w:val="2"/>
          <w:sz w:val="22"/>
          <w:szCs w:val="22"/>
          <w:lang w:val="sl-SI" w:eastAsia="sl-SI"/>
          <w14:ligatures w14:val="standardContextual"/>
        </w:rPr>
        <w:t>na novo določa:</w:t>
      </w:r>
    </w:p>
    <w:p w14:paraId="78B142D7" w14:textId="77777777" w:rsidR="00185F11" w:rsidRPr="00185F11" w:rsidRDefault="00185F11" w:rsidP="00185F11">
      <w:pPr>
        <w:spacing w:after="4" w:line="280" w:lineRule="exact"/>
        <w:ind w:left="10" w:hanging="10"/>
        <w:jc w:val="both"/>
        <w:rPr>
          <w:rFonts w:eastAsia="Arial" w:cs="Arial"/>
          <w:color w:val="000000"/>
          <w:kern w:val="2"/>
          <w:sz w:val="22"/>
          <w:szCs w:val="22"/>
          <w:lang w:val="sl-SI" w:eastAsia="sl-SI"/>
          <w14:ligatures w14:val="standardContextual"/>
        </w:rPr>
      </w:pPr>
    </w:p>
    <w:p w14:paraId="435E2AF7" w14:textId="3C986812" w:rsidR="00185F11" w:rsidRPr="00185F11" w:rsidRDefault="000D1559" w:rsidP="00185F11">
      <w:pPr>
        <w:numPr>
          <w:ilvl w:val="0"/>
          <w:numId w:val="47"/>
        </w:numPr>
        <w:spacing w:after="4" w:line="280" w:lineRule="exact"/>
        <w:contextualSpacing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t</w:t>
      </w:r>
      <w:r w:rsidR="00185F11" w:rsidRPr="00185F11">
        <w:rPr>
          <w:rFonts w:cs="Arial"/>
          <w:sz w:val="22"/>
          <w:szCs w:val="22"/>
          <w:lang w:val="sl-SI"/>
        </w:rPr>
        <w:t>akse</w:t>
      </w:r>
      <w:r>
        <w:rPr>
          <w:rFonts w:cs="Arial"/>
          <w:sz w:val="22"/>
          <w:szCs w:val="22"/>
          <w:lang w:val="sl-SI"/>
        </w:rPr>
        <w:t>:</w:t>
      </w:r>
    </w:p>
    <w:p w14:paraId="0EA31F20" w14:textId="3FA2CD2F" w:rsidR="00185F11" w:rsidRPr="00185F11" w:rsidRDefault="00185F11" w:rsidP="00185F11">
      <w:pPr>
        <w:numPr>
          <w:ilvl w:val="0"/>
          <w:numId w:val="48"/>
        </w:numPr>
        <w:spacing w:after="4" w:line="280" w:lineRule="exact"/>
        <w:contextualSpacing/>
        <w:jc w:val="both"/>
        <w:rPr>
          <w:rFonts w:cs="Arial"/>
          <w:sz w:val="22"/>
          <w:szCs w:val="22"/>
          <w:lang w:val="sl-SI"/>
        </w:rPr>
      </w:pPr>
      <w:r w:rsidRPr="00185F11">
        <w:rPr>
          <w:rFonts w:cs="Arial"/>
          <w:sz w:val="22"/>
          <w:szCs w:val="22"/>
          <w:lang w:val="sl-SI"/>
        </w:rPr>
        <w:t xml:space="preserve">za zahtevo za izdajo dovoljenja za opravljanje storitev dajanja zagotovil o </w:t>
      </w:r>
      <w:proofErr w:type="spellStart"/>
      <w:r w:rsidRPr="00185F11">
        <w:rPr>
          <w:rFonts w:cs="Arial"/>
          <w:sz w:val="22"/>
          <w:szCs w:val="22"/>
          <w:lang w:val="sl-SI"/>
        </w:rPr>
        <w:t>trajnostnosti</w:t>
      </w:r>
      <w:proofErr w:type="spellEnd"/>
      <w:r w:rsidRPr="00185F11">
        <w:rPr>
          <w:rFonts w:cs="Arial"/>
          <w:sz w:val="22"/>
          <w:szCs w:val="22"/>
          <w:lang w:val="sl-SI"/>
        </w:rPr>
        <w:t xml:space="preserve"> (za revizijske družbe in za revizijska podjetja)</w:t>
      </w:r>
      <w:r w:rsidR="000D1559">
        <w:rPr>
          <w:rFonts w:cs="Arial"/>
          <w:sz w:val="22"/>
          <w:szCs w:val="22"/>
          <w:lang w:val="sl-SI"/>
        </w:rPr>
        <w:t>;</w:t>
      </w:r>
    </w:p>
    <w:p w14:paraId="22EDB67D" w14:textId="2F8DFC90" w:rsidR="00185F11" w:rsidRPr="00185F11" w:rsidRDefault="00185F11" w:rsidP="00185F11">
      <w:pPr>
        <w:numPr>
          <w:ilvl w:val="0"/>
          <w:numId w:val="48"/>
        </w:numPr>
        <w:spacing w:after="4" w:line="280" w:lineRule="exact"/>
        <w:contextualSpacing/>
        <w:jc w:val="both"/>
        <w:rPr>
          <w:rFonts w:cs="Arial"/>
          <w:sz w:val="22"/>
          <w:szCs w:val="22"/>
          <w:lang w:val="sl-SI"/>
        </w:rPr>
      </w:pPr>
      <w:r w:rsidRPr="00185F11">
        <w:rPr>
          <w:rFonts w:cs="Arial"/>
          <w:sz w:val="22"/>
          <w:szCs w:val="22"/>
          <w:lang w:val="sl-SI"/>
        </w:rPr>
        <w:t xml:space="preserve">za zahtevo za izdajo dovoljenja za dajanje zagotovil o </w:t>
      </w:r>
      <w:proofErr w:type="spellStart"/>
      <w:r w:rsidRPr="00185F11">
        <w:rPr>
          <w:rFonts w:cs="Arial"/>
          <w:sz w:val="22"/>
          <w:szCs w:val="22"/>
          <w:lang w:val="sl-SI"/>
        </w:rPr>
        <w:t>trajnostnosti</w:t>
      </w:r>
      <w:proofErr w:type="spellEnd"/>
      <w:r w:rsidRPr="00185F11">
        <w:rPr>
          <w:rFonts w:cs="Arial"/>
          <w:sz w:val="22"/>
          <w:szCs w:val="22"/>
          <w:lang w:val="sl-SI"/>
        </w:rPr>
        <w:t xml:space="preserve"> in za podaljšanje dovoljenje za dajanje zagotovil o </w:t>
      </w:r>
      <w:proofErr w:type="spellStart"/>
      <w:r w:rsidRPr="00185F11">
        <w:rPr>
          <w:rFonts w:cs="Arial"/>
          <w:sz w:val="22"/>
          <w:szCs w:val="22"/>
          <w:lang w:val="sl-SI"/>
        </w:rPr>
        <w:t>trajnostnosti</w:t>
      </w:r>
      <w:proofErr w:type="spellEnd"/>
      <w:r w:rsidRPr="00185F11">
        <w:rPr>
          <w:rFonts w:cs="Arial"/>
          <w:sz w:val="22"/>
          <w:szCs w:val="22"/>
          <w:lang w:val="sl-SI"/>
        </w:rPr>
        <w:t xml:space="preserve"> (za pooblaščene revizorje)</w:t>
      </w:r>
      <w:r w:rsidR="000D1559">
        <w:rPr>
          <w:rFonts w:cs="Arial"/>
          <w:sz w:val="22"/>
          <w:szCs w:val="22"/>
          <w:lang w:val="sl-SI"/>
        </w:rPr>
        <w:t xml:space="preserve"> in</w:t>
      </w:r>
    </w:p>
    <w:p w14:paraId="147EA52A" w14:textId="77777777" w:rsidR="00185F11" w:rsidRPr="00185F11" w:rsidRDefault="00185F11" w:rsidP="00185F11">
      <w:pPr>
        <w:spacing w:after="4" w:line="280" w:lineRule="exact"/>
        <w:ind w:left="10" w:hanging="10"/>
        <w:jc w:val="both"/>
        <w:rPr>
          <w:rFonts w:eastAsia="Arial" w:cs="Arial"/>
          <w:color w:val="000000"/>
          <w:kern w:val="2"/>
          <w:sz w:val="22"/>
          <w:szCs w:val="22"/>
          <w:lang w:val="sl-SI" w:eastAsia="sl-SI"/>
          <w14:ligatures w14:val="standardContextual"/>
        </w:rPr>
      </w:pPr>
    </w:p>
    <w:p w14:paraId="5993083C" w14:textId="6D687103" w:rsidR="00185F11" w:rsidRPr="00185F11" w:rsidRDefault="000D1559" w:rsidP="00185F11">
      <w:pPr>
        <w:numPr>
          <w:ilvl w:val="0"/>
          <w:numId w:val="47"/>
        </w:numPr>
        <w:spacing w:after="4" w:line="280" w:lineRule="exact"/>
        <w:contextualSpacing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n</w:t>
      </w:r>
      <w:r w:rsidR="00185F11" w:rsidRPr="00185F11">
        <w:rPr>
          <w:rFonts w:cs="Arial"/>
          <w:sz w:val="22"/>
          <w:szCs w:val="22"/>
          <w:lang w:val="sl-SI"/>
        </w:rPr>
        <w:t>adomestila stroškov ukrepov nadzora</w:t>
      </w:r>
    </w:p>
    <w:p w14:paraId="78AFC6AD" w14:textId="63A65119" w:rsidR="00185F11" w:rsidRPr="00185F11" w:rsidRDefault="00185F11" w:rsidP="00185F11">
      <w:pPr>
        <w:numPr>
          <w:ilvl w:val="0"/>
          <w:numId w:val="48"/>
        </w:numPr>
        <w:spacing w:after="4" w:line="280" w:lineRule="exact"/>
        <w:contextualSpacing/>
        <w:jc w:val="both"/>
        <w:rPr>
          <w:rFonts w:cs="Arial"/>
          <w:sz w:val="22"/>
          <w:szCs w:val="22"/>
          <w:lang w:val="sl-SI"/>
        </w:rPr>
      </w:pPr>
      <w:r w:rsidRPr="00185F11">
        <w:rPr>
          <w:rFonts w:cs="Arial"/>
          <w:sz w:val="22"/>
          <w:szCs w:val="22"/>
          <w:lang w:val="sl-SI"/>
        </w:rPr>
        <w:t>za izrek ukrepa nadzora opozorila (pooblaščenemu revizorju ali pooblaščenemu ocenjevalcu vrednosti)</w:t>
      </w:r>
      <w:r w:rsidR="000D1559">
        <w:rPr>
          <w:rFonts w:cs="Arial"/>
          <w:sz w:val="22"/>
          <w:szCs w:val="22"/>
          <w:lang w:val="sl-SI"/>
        </w:rPr>
        <w:t>;</w:t>
      </w:r>
    </w:p>
    <w:p w14:paraId="0A65D5BC" w14:textId="7E8221CA" w:rsidR="00185F11" w:rsidRPr="00185F11" w:rsidRDefault="00185F11" w:rsidP="00185F11">
      <w:pPr>
        <w:numPr>
          <w:ilvl w:val="0"/>
          <w:numId w:val="48"/>
        </w:numPr>
        <w:spacing w:after="4" w:line="280" w:lineRule="exact"/>
        <w:contextualSpacing/>
        <w:jc w:val="both"/>
        <w:rPr>
          <w:rFonts w:cs="Arial"/>
          <w:sz w:val="22"/>
          <w:szCs w:val="22"/>
          <w:lang w:val="sl-SI"/>
        </w:rPr>
      </w:pPr>
      <w:r w:rsidRPr="00185F11">
        <w:rPr>
          <w:rFonts w:cs="Arial"/>
          <w:sz w:val="22"/>
          <w:szCs w:val="22"/>
          <w:lang w:val="sl-SI"/>
        </w:rPr>
        <w:t>za izrek ukrepa nadzora</w:t>
      </w:r>
      <w:r w:rsidRPr="00185F11">
        <w:rPr>
          <w:rFonts w:ascii="Times New Roman" w:hAnsi="Times New Roman"/>
          <w:sz w:val="24"/>
          <w:szCs w:val="20"/>
          <w:lang w:val="sl-SI"/>
        </w:rPr>
        <w:t xml:space="preserve"> </w:t>
      </w:r>
      <w:r w:rsidRPr="00185F11">
        <w:rPr>
          <w:rFonts w:cs="Arial"/>
          <w:sz w:val="22"/>
          <w:szCs w:val="22"/>
          <w:lang w:val="sl-SI"/>
        </w:rPr>
        <w:t xml:space="preserve">odvzema dovoljenja za dajanje zagotovil o </w:t>
      </w:r>
      <w:proofErr w:type="spellStart"/>
      <w:r w:rsidRPr="00185F11">
        <w:rPr>
          <w:rFonts w:cs="Arial"/>
          <w:sz w:val="22"/>
          <w:szCs w:val="22"/>
          <w:lang w:val="sl-SI"/>
        </w:rPr>
        <w:t>trajnostnosti</w:t>
      </w:r>
      <w:proofErr w:type="spellEnd"/>
      <w:r w:rsidRPr="00185F11">
        <w:rPr>
          <w:rFonts w:cs="Arial"/>
          <w:sz w:val="22"/>
          <w:szCs w:val="22"/>
          <w:lang w:val="sl-SI"/>
        </w:rPr>
        <w:t xml:space="preserve"> (pooblaščenemu revizorju)</w:t>
      </w:r>
      <w:r w:rsidR="000D1559">
        <w:rPr>
          <w:rFonts w:cs="Arial"/>
          <w:sz w:val="22"/>
          <w:szCs w:val="22"/>
          <w:lang w:val="sl-SI"/>
        </w:rPr>
        <w:t>;</w:t>
      </w:r>
    </w:p>
    <w:p w14:paraId="7FC53C93" w14:textId="77777777" w:rsidR="00185F11" w:rsidRPr="00185F11" w:rsidRDefault="00185F11" w:rsidP="00185F11">
      <w:pPr>
        <w:numPr>
          <w:ilvl w:val="0"/>
          <w:numId w:val="48"/>
        </w:numPr>
        <w:spacing w:after="4" w:line="280" w:lineRule="exact"/>
        <w:contextualSpacing/>
        <w:jc w:val="both"/>
        <w:rPr>
          <w:rFonts w:cs="Arial"/>
          <w:sz w:val="22"/>
          <w:szCs w:val="22"/>
          <w:lang w:val="sl-SI"/>
        </w:rPr>
      </w:pPr>
      <w:r w:rsidRPr="00185F11">
        <w:rPr>
          <w:rFonts w:cs="Arial"/>
          <w:sz w:val="22"/>
          <w:szCs w:val="22"/>
          <w:lang w:val="sl-SI"/>
        </w:rPr>
        <w:t>za izrek ukrepa nadzora pogojnega odvzema dovoljenja oziroma preklica pogojnega odvzema dovoljenja (pooblaščenemu revizorju ali revizijski družbi).</w:t>
      </w:r>
    </w:p>
    <w:p w14:paraId="4CB1C4D8" w14:textId="77777777" w:rsidR="00185F11" w:rsidRPr="00185F11" w:rsidRDefault="00185F11" w:rsidP="00185F11">
      <w:pPr>
        <w:spacing w:after="4" w:line="280" w:lineRule="exact"/>
        <w:ind w:left="10" w:hanging="10"/>
        <w:jc w:val="both"/>
        <w:rPr>
          <w:rFonts w:eastAsia="Arial" w:cs="Arial"/>
          <w:color w:val="000000"/>
          <w:kern w:val="2"/>
          <w:sz w:val="22"/>
          <w:szCs w:val="22"/>
          <w:lang w:val="sl-SI" w:eastAsia="sl-SI"/>
          <w14:ligatures w14:val="standardContextual"/>
        </w:rPr>
      </w:pPr>
    </w:p>
    <w:p w14:paraId="5AD96C9B" w14:textId="77777777" w:rsidR="00185F11" w:rsidRPr="00185F11" w:rsidRDefault="00185F11" w:rsidP="00185F11">
      <w:pPr>
        <w:spacing w:after="4" w:line="280" w:lineRule="exact"/>
        <w:ind w:left="10" w:hanging="10"/>
        <w:jc w:val="both"/>
        <w:rPr>
          <w:rFonts w:eastAsia="Arial" w:cs="Arial"/>
          <w:color w:val="000000"/>
          <w:kern w:val="2"/>
          <w:sz w:val="22"/>
          <w:szCs w:val="22"/>
          <w:lang w:val="sl-SI" w:eastAsia="sl-SI"/>
          <w14:ligatures w14:val="standardContextual"/>
        </w:rPr>
      </w:pPr>
      <w:r w:rsidRPr="00185F11">
        <w:rPr>
          <w:rFonts w:eastAsia="Arial" w:cs="Arial"/>
          <w:color w:val="000000"/>
          <w:kern w:val="2"/>
          <w:sz w:val="22"/>
          <w:szCs w:val="22"/>
          <w:lang w:val="sl-SI" w:eastAsia="sl-SI"/>
          <w14:ligatures w14:val="standardContextual"/>
        </w:rPr>
        <w:lastRenderedPageBreak/>
        <w:t>Pri spremembah gre izključno za določitev taks in nadomestil, ki so posledica sprememb in dopolnitev ZRev-2, hkrati pa je v sprejetem dokumentu nekaj redakcijskih popravkov, ki vsebinsko ne spreminjajo tarife, temveč se z njimi le popravlja navedba ustreznih členov oziroma odstavkov ZRev-2.</w:t>
      </w:r>
    </w:p>
    <w:p w14:paraId="428B9177" w14:textId="77777777" w:rsidR="00185F11" w:rsidRPr="00185F11" w:rsidRDefault="00185F11" w:rsidP="00185F11">
      <w:pPr>
        <w:spacing w:after="7" w:line="256" w:lineRule="auto"/>
        <w:rPr>
          <w:rFonts w:eastAsia="Arial" w:cs="Arial"/>
          <w:color w:val="000000"/>
          <w:kern w:val="2"/>
          <w:sz w:val="22"/>
          <w:lang w:val="sl-SI" w:eastAsia="sl-SI"/>
          <w14:ligatures w14:val="standardContextual"/>
        </w:rPr>
      </w:pPr>
    </w:p>
    <w:p w14:paraId="7F5851F3" w14:textId="77777777" w:rsidR="00185F11" w:rsidRPr="00185F11" w:rsidRDefault="00185F11" w:rsidP="00C50AA2">
      <w:pPr>
        <w:pStyle w:val="Odstavekseznama"/>
        <w:numPr>
          <w:ilvl w:val="0"/>
          <w:numId w:val="49"/>
        </w:numPr>
        <w:tabs>
          <w:tab w:val="left" w:pos="-1080"/>
          <w:tab w:val="left" w:pos="-720"/>
          <w:tab w:val="left" w:pos="0"/>
          <w:tab w:val="left" w:pos="990"/>
          <w:tab w:val="left" w:pos="1260"/>
        </w:tabs>
        <w:outlineLvl w:val="0"/>
        <w:rPr>
          <w:rFonts w:eastAsia="Arial" w:cs="Arial"/>
          <w:b/>
          <w:color w:val="000000"/>
          <w:kern w:val="2"/>
          <w:lang w:eastAsia="sl-SI"/>
          <w14:ligatures w14:val="standardContextual"/>
        </w:rPr>
      </w:pPr>
      <w:r w:rsidRPr="00185F11">
        <w:rPr>
          <w:rFonts w:eastAsia="Arial" w:cs="Arial"/>
          <w:b/>
          <w:color w:val="000000"/>
          <w:kern w:val="2"/>
          <w:lang w:eastAsia="sl-SI"/>
          <w14:ligatures w14:val="standardContextual"/>
        </w:rPr>
        <w:t>Ocena finančnih posledic</w:t>
      </w:r>
    </w:p>
    <w:p w14:paraId="727A49D7" w14:textId="162CAEA6" w:rsidR="00185F11" w:rsidRPr="00185F11" w:rsidRDefault="00185F11" w:rsidP="00185F11">
      <w:pPr>
        <w:spacing w:after="4" w:line="288" w:lineRule="auto"/>
        <w:ind w:left="-5" w:right="-11" w:hanging="10"/>
        <w:jc w:val="both"/>
        <w:rPr>
          <w:rFonts w:eastAsia="Arial" w:cs="Arial"/>
          <w:color w:val="000000"/>
          <w:kern w:val="2"/>
          <w:sz w:val="22"/>
          <w:lang w:val="sl-SI" w:eastAsia="sl-SI"/>
          <w14:ligatures w14:val="standardContextual"/>
        </w:rPr>
      </w:pPr>
      <w:r w:rsidRPr="00185F11">
        <w:rPr>
          <w:rFonts w:eastAsia="Arial" w:cs="Arial"/>
          <w:color w:val="000000"/>
          <w:kern w:val="2"/>
          <w:sz w:val="22"/>
          <w:lang w:val="sl-SI" w:eastAsia="sl-SI"/>
          <w14:ligatures w14:val="standardContextual"/>
        </w:rPr>
        <w:t xml:space="preserve">Agencija ob zaključku leta 2024 oziroma najkasneje v letu 2025 pričakuje približno 80 zahtev za izdajo dovoljenja za dajanje zagotovil o </w:t>
      </w:r>
      <w:proofErr w:type="spellStart"/>
      <w:r w:rsidRPr="00185F11">
        <w:rPr>
          <w:rFonts w:eastAsia="Arial" w:cs="Arial"/>
          <w:color w:val="000000"/>
          <w:kern w:val="2"/>
          <w:sz w:val="22"/>
          <w:lang w:val="sl-SI" w:eastAsia="sl-SI"/>
          <w14:ligatures w14:val="standardContextual"/>
        </w:rPr>
        <w:t>trajnostnosti</w:t>
      </w:r>
      <w:proofErr w:type="spellEnd"/>
      <w:r w:rsidRPr="00185F11">
        <w:rPr>
          <w:rFonts w:eastAsia="Arial" w:cs="Arial"/>
          <w:color w:val="000000"/>
          <w:kern w:val="2"/>
          <w:sz w:val="22"/>
          <w:lang w:val="sl-SI" w:eastAsia="sl-SI"/>
          <w14:ligatures w14:val="standardContextual"/>
        </w:rPr>
        <w:t xml:space="preserve"> ter 10 zahtev za izdajo dovoljenja za opravljanje storitev dajanja zagotovil o </w:t>
      </w:r>
      <w:proofErr w:type="spellStart"/>
      <w:r w:rsidRPr="00185F11">
        <w:rPr>
          <w:rFonts w:eastAsia="Arial" w:cs="Arial"/>
          <w:color w:val="000000"/>
          <w:kern w:val="2"/>
          <w:sz w:val="22"/>
          <w:lang w:val="sl-SI" w:eastAsia="sl-SI"/>
          <w14:ligatures w14:val="standardContextual"/>
        </w:rPr>
        <w:t>trajnostnosti</w:t>
      </w:r>
      <w:proofErr w:type="spellEnd"/>
      <w:r w:rsidRPr="00185F11">
        <w:rPr>
          <w:rFonts w:eastAsia="Arial" w:cs="Arial"/>
          <w:color w:val="000000"/>
          <w:kern w:val="2"/>
          <w:sz w:val="22"/>
          <w:lang w:val="sl-SI" w:eastAsia="sl-SI"/>
          <w14:ligatures w14:val="standardContextual"/>
        </w:rPr>
        <w:t>. Pri vrednosti točke 5,85 EUR, kot je opredeljena v Tarifi, to pomeni približno 13.000 EUR višje prihodke Agencije v letu 2024 oziroma 2025 iz naslova taks, v letih</w:t>
      </w:r>
      <w:r w:rsidR="005818EB">
        <w:rPr>
          <w:rFonts w:eastAsia="Arial" w:cs="Arial"/>
          <w:color w:val="000000"/>
          <w:kern w:val="2"/>
          <w:sz w:val="22"/>
          <w:lang w:val="sl-SI" w:eastAsia="sl-SI"/>
          <w14:ligatures w14:val="standardContextual"/>
        </w:rPr>
        <w:t>,</w:t>
      </w:r>
      <w:r w:rsidRPr="00185F11">
        <w:rPr>
          <w:rFonts w:eastAsia="Arial" w:cs="Arial"/>
          <w:color w:val="000000"/>
          <w:kern w:val="2"/>
          <w:sz w:val="22"/>
          <w:lang w:val="sl-SI" w:eastAsia="sl-SI"/>
          <w14:ligatures w14:val="standardContextual"/>
        </w:rPr>
        <w:t xml:space="preserve"> ki sledijo pa ciklično višje prihodke, glede na potek dovoljenj za dajanje zagotovil o </w:t>
      </w:r>
      <w:proofErr w:type="spellStart"/>
      <w:r w:rsidRPr="00185F11">
        <w:rPr>
          <w:rFonts w:eastAsia="Arial" w:cs="Arial"/>
          <w:color w:val="000000"/>
          <w:kern w:val="2"/>
          <w:sz w:val="22"/>
          <w:lang w:val="sl-SI" w:eastAsia="sl-SI"/>
          <w14:ligatures w14:val="standardContextual"/>
        </w:rPr>
        <w:t>trajnostnosti</w:t>
      </w:r>
      <w:proofErr w:type="spellEnd"/>
      <w:r w:rsidRPr="00185F11">
        <w:rPr>
          <w:rFonts w:eastAsia="Arial" w:cs="Arial"/>
          <w:color w:val="000000"/>
          <w:kern w:val="2"/>
          <w:sz w:val="22"/>
          <w:lang w:val="sl-SI" w:eastAsia="sl-SI"/>
          <w14:ligatures w14:val="standardContextual"/>
        </w:rPr>
        <w:t xml:space="preserve"> pooblaščenih revizorjev, če se bodo le-ti odločili za podaljšanje dovoljenja za dajanje zagotovil o </w:t>
      </w:r>
      <w:proofErr w:type="spellStart"/>
      <w:r w:rsidRPr="00185F11">
        <w:rPr>
          <w:rFonts w:eastAsia="Arial" w:cs="Arial"/>
          <w:color w:val="000000"/>
          <w:kern w:val="2"/>
          <w:sz w:val="22"/>
          <w:lang w:val="sl-SI" w:eastAsia="sl-SI"/>
          <w14:ligatures w14:val="standardContextual"/>
        </w:rPr>
        <w:t>trajnostnosti</w:t>
      </w:r>
      <w:proofErr w:type="spellEnd"/>
      <w:r w:rsidRPr="00185F11">
        <w:rPr>
          <w:rFonts w:eastAsia="Arial" w:cs="Arial"/>
          <w:color w:val="000000"/>
          <w:kern w:val="2"/>
          <w:sz w:val="22"/>
          <w:lang w:val="sl-SI" w:eastAsia="sl-SI"/>
          <w14:ligatures w14:val="standardContextual"/>
        </w:rPr>
        <w:t xml:space="preserve">. Iz tega izhaja, da sprememba minimalno vpliva na prihodke Agencije, še zlasti ob upoštevanju veljavnosti dovoljenja in periodike podaljševanja dovoljenj, torej vsaka 3 leta. </w:t>
      </w:r>
    </w:p>
    <w:p w14:paraId="586FAC86" w14:textId="77777777" w:rsidR="00185F11" w:rsidRPr="00185F11" w:rsidRDefault="00185F11" w:rsidP="00185F11">
      <w:pPr>
        <w:spacing w:after="4" w:line="288" w:lineRule="auto"/>
        <w:ind w:left="-5" w:right="-11" w:hanging="10"/>
        <w:jc w:val="both"/>
        <w:rPr>
          <w:rFonts w:eastAsia="Arial" w:cs="Arial"/>
          <w:color w:val="000000"/>
          <w:kern w:val="2"/>
          <w:sz w:val="22"/>
          <w:lang w:val="sl-SI" w:eastAsia="sl-SI"/>
          <w14:ligatures w14:val="standardContextual"/>
        </w:rPr>
      </w:pPr>
    </w:p>
    <w:p w14:paraId="4F3A6E6A" w14:textId="77777777" w:rsidR="00185F11" w:rsidRPr="00185F11" w:rsidRDefault="00185F11" w:rsidP="00185F11">
      <w:pPr>
        <w:spacing w:after="4" w:line="288" w:lineRule="auto"/>
        <w:ind w:left="-5" w:right="-11" w:hanging="10"/>
        <w:jc w:val="both"/>
        <w:rPr>
          <w:rFonts w:eastAsia="Arial" w:cs="Arial"/>
          <w:color w:val="000000"/>
          <w:kern w:val="2"/>
          <w:sz w:val="22"/>
          <w:lang w:val="sl-SI" w:eastAsia="sl-SI"/>
          <w14:ligatures w14:val="standardContextual"/>
        </w:rPr>
      </w:pPr>
      <w:r w:rsidRPr="00185F11">
        <w:rPr>
          <w:rFonts w:eastAsia="Arial" w:cs="Arial"/>
          <w:color w:val="000000"/>
          <w:kern w:val="2"/>
          <w:sz w:val="22"/>
          <w:lang w:val="sl-SI" w:eastAsia="sl-SI"/>
          <w14:ligatures w14:val="standardContextual"/>
        </w:rPr>
        <w:t xml:space="preserve">Sprememba v delu, ki se nanaša na nadomestila stroškov ukrepov nadzora ne prinaša finančnih posledic, saj zgolj širi možnosti ukrepanja Agencije, nadomestila stroškov postopkov pa so komparativno enaka – spremembe prinašajo le v posledicah izrečenih ukrepov nadzora, ki jih ti prinašajo za pooblaščene revizorje oziroma pooblaščene ocenjevalce vrednosti. </w:t>
      </w:r>
    </w:p>
    <w:bookmarkEnd w:id="1"/>
    <w:p w14:paraId="752BCB6C" w14:textId="77777777" w:rsidR="00185F11" w:rsidRPr="00185F11" w:rsidRDefault="00185F11" w:rsidP="00185F11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b/>
          <w:bCs/>
          <w:szCs w:val="20"/>
          <w:lang w:val="sl-SI"/>
        </w:rPr>
      </w:pPr>
    </w:p>
    <w:sectPr w:rsidR="00185F11" w:rsidRPr="00185F11" w:rsidSect="00011856"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567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69E1E" w14:textId="77777777" w:rsidR="0075338A" w:rsidRDefault="0075338A">
      <w:r>
        <w:separator/>
      </w:r>
    </w:p>
  </w:endnote>
  <w:endnote w:type="continuationSeparator" w:id="0">
    <w:p w14:paraId="063CBF9A" w14:textId="77777777" w:rsidR="0075338A" w:rsidRDefault="0075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43BDD" w14:textId="77777777" w:rsidR="0073746A" w:rsidRDefault="0073746A" w:rsidP="00A55E8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09847F" w14:textId="77777777" w:rsidR="0073746A" w:rsidRDefault="0073746A" w:rsidP="009C777A">
    <w:pPr>
      <w:pStyle w:val="Noga"/>
      <w:ind w:right="360"/>
    </w:pPr>
  </w:p>
  <w:p w14:paraId="1B2CD5AE" w14:textId="77777777" w:rsidR="0073746A" w:rsidRDefault="0073746A"/>
  <w:p w14:paraId="220E2A03" w14:textId="77777777" w:rsidR="0073746A" w:rsidRDefault="0073746A"/>
  <w:p w14:paraId="146E789A" w14:textId="77777777" w:rsidR="0073746A" w:rsidRDefault="0073746A"/>
  <w:p w14:paraId="6D1578AB" w14:textId="77777777" w:rsidR="0073746A" w:rsidRDefault="0073746A"/>
  <w:p w14:paraId="6BC33852" w14:textId="77777777" w:rsidR="0073746A" w:rsidRDefault="0073746A"/>
  <w:p w14:paraId="3B5499E6" w14:textId="77777777" w:rsidR="0073746A" w:rsidRDefault="007374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76FC" w14:textId="77777777" w:rsidR="0073746A" w:rsidRPr="00674862" w:rsidRDefault="0073746A" w:rsidP="009C777A">
    <w:pPr>
      <w:pStyle w:val="Noga"/>
      <w:ind w:right="360"/>
      <w:jc w:val="center"/>
      <w:rPr>
        <w:b/>
        <w:sz w:val="24"/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6A3F1B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42DE" w14:textId="77777777" w:rsidR="0073746A" w:rsidRPr="00674862" w:rsidRDefault="0073746A" w:rsidP="009C777A">
    <w:pPr>
      <w:pStyle w:val="Noga"/>
      <w:jc w:val="center"/>
      <w:rPr>
        <w:b/>
        <w:sz w:val="24"/>
        <w:lang w:val="sl-SI"/>
      </w:rPr>
    </w:pPr>
    <w:r>
      <w:rPr>
        <w:b/>
        <w:sz w:val="24"/>
        <w:lang w:val="sl-SI"/>
      </w:rPr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CAFA" w14:textId="77777777" w:rsidR="0075338A" w:rsidRDefault="0075338A">
      <w:r>
        <w:separator/>
      </w:r>
    </w:p>
  </w:footnote>
  <w:footnote w:type="continuationSeparator" w:id="0">
    <w:p w14:paraId="5D58D23A" w14:textId="77777777" w:rsidR="0075338A" w:rsidRDefault="00753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356A" w14:textId="48FEE84A" w:rsidR="0073746A" w:rsidRDefault="008F71D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B016D3C" wp14:editId="2908931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1" name="Picture 6" descr="Description: 0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02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CD12A1" w14:textId="77777777" w:rsidR="0073746A" w:rsidRPr="00306ED8" w:rsidRDefault="0073746A" w:rsidP="008668A8">
    <w:pPr>
      <w:pStyle w:val="Glava"/>
      <w:tabs>
        <w:tab w:val="left" w:pos="5112"/>
      </w:tabs>
      <w:spacing w:line="240" w:lineRule="auto"/>
      <w:rPr>
        <w:sz w:val="16"/>
        <w:szCs w:val="16"/>
        <w:lang w:val="it-IT"/>
      </w:rPr>
    </w:pPr>
    <w:proofErr w:type="spellStart"/>
    <w:r w:rsidRPr="00306ED8">
      <w:rPr>
        <w:sz w:val="16"/>
        <w:szCs w:val="16"/>
        <w:lang w:val="it-IT"/>
      </w:rPr>
      <w:t>Župančičeva</w:t>
    </w:r>
    <w:proofErr w:type="spellEnd"/>
    <w:r w:rsidRPr="00306ED8">
      <w:rPr>
        <w:sz w:val="16"/>
        <w:szCs w:val="16"/>
        <w:lang w:val="it-IT"/>
      </w:rPr>
      <w:t xml:space="preserve"> 3, p. p. 644 a, 1001 </w:t>
    </w:r>
    <w:proofErr w:type="spellStart"/>
    <w:r w:rsidRPr="00306ED8">
      <w:rPr>
        <w:sz w:val="16"/>
        <w:szCs w:val="16"/>
        <w:lang w:val="it-IT"/>
      </w:rPr>
      <w:t>Ljubljana</w:t>
    </w:r>
    <w:proofErr w:type="spellEnd"/>
  </w:p>
  <w:p w14:paraId="27506C47" w14:textId="77777777" w:rsidR="0073746A" w:rsidRPr="00306ED8" w:rsidRDefault="0073746A" w:rsidP="008668A8">
    <w:pPr>
      <w:pStyle w:val="Glava"/>
      <w:tabs>
        <w:tab w:val="left" w:pos="5112"/>
      </w:tabs>
      <w:spacing w:line="240" w:lineRule="auto"/>
      <w:rPr>
        <w:sz w:val="16"/>
        <w:szCs w:val="16"/>
        <w:lang w:val="it-IT"/>
      </w:rPr>
    </w:pPr>
    <w:r w:rsidRPr="00306ED8">
      <w:rPr>
        <w:sz w:val="16"/>
        <w:szCs w:val="16"/>
        <w:lang w:val="it-IT"/>
      </w:rPr>
      <w:tab/>
    </w:r>
    <w:r w:rsidRPr="00306ED8">
      <w:rPr>
        <w:sz w:val="16"/>
        <w:szCs w:val="16"/>
        <w:lang w:val="it-IT"/>
      </w:rPr>
      <w:tab/>
      <w:t>T: 01 369 6600</w:t>
    </w:r>
  </w:p>
  <w:p w14:paraId="5356A5B3" w14:textId="77777777" w:rsidR="0073746A" w:rsidRPr="008A2C14" w:rsidRDefault="0073746A" w:rsidP="008668A8">
    <w:pPr>
      <w:pStyle w:val="Glava"/>
      <w:tabs>
        <w:tab w:val="left" w:pos="5112"/>
      </w:tabs>
      <w:spacing w:line="240" w:lineRule="auto"/>
      <w:rPr>
        <w:sz w:val="16"/>
        <w:szCs w:val="16"/>
        <w:lang w:val="de-DE"/>
      </w:rPr>
    </w:pPr>
    <w:r w:rsidRPr="00306ED8">
      <w:rPr>
        <w:sz w:val="16"/>
        <w:szCs w:val="16"/>
        <w:lang w:val="it-IT"/>
      </w:rPr>
      <w:tab/>
    </w:r>
    <w:r w:rsidRPr="00306ED8">
      <w:rPr>
        <w:sz w:val="16"/>
        <w:szCs w:val="16"/>
        <w:lang w:val="it-IT"/>
      </w:rPr>
      <w:tab/>
    </w:r>
    <w:r w:rsidRPr="008A2C14">
      <w:rPr>
        <w:sz w:val="16"/>
        <w:szCs w:val="16"/>
        <w:lang w:val="de-DE"/>
      </w:rPr>
      <w:t>F: 01 369 6609</w:t>
    </w:r>
  </w:p>
  <w:p w14:paraId="3E1FAFED" w14:textId="77777777" w:rsidR="0073746A" w:rsidRPr="008A2C14" w:rsidRDefault="0073746A" w:rsidP="008668A8">
    <w:pPr>
      <w:pStyle w:val="Glava"/>
      <w:tabs>
        <w:tab w:val="left" w:pos="5112"/>
      </w:tabs>
      <w:spacing w:line="240" w:lineRule="auto"/>
      <w:rPr>
        <w:sz w:val="16"/>
        <w:szCs w:val="16"/>
        <w:lang w:val="de-DE"/>
      </w:rPr>
    </w:pPr>
    <w:r w:rsidRPr="008A2C14">
      <w:rPr>
        <w:sz w:val="16"/>
        <w:szCs w:val="16"/>
        <w:lang w:val="de-DE"/>
      </w:rPr>
      <w:tab/>
    </w:r>
    <w:r w:rsidRPr="008A2C14">
      <w:rPr>
        <w:sz w:val="16"/>
        <w:szCs w:val="16"/>
        <w:lang w:val="de-DE"/>
      </w:rPr>
      <w:tab/>
      <w:t>E: gp.mf@gov.si</w:t>
    </w:r>
  </w:p>
  <w:p w14:paraId="60ACE027" w14:textId="77777777" w:rsidR="0073746A" w:rsidRDefault="0073746A" w:rsidP="008668A8">
    <w:pPr>
      <w:pStyle w:val="Glava"/>
      <w:tabs>
        <w:tab w:val="left" w:pos="5112"/>
      </w:tabs>
      <w:spacing w:line="240" w:lineRule="auto"/>
      <w:rPr>
        <w:sz w:val="16"/>
        <w:szCs w:val="16"/>
      </w:rPr>
    </w:pPr>
    <w:r w:rsidRPr="008A2C14">
      <w:rPr>
        <w:sz w:val="16"/>
        <w:szCs w:val="16"/>
        <w:lang w:val="de-DE"/>
      </w:rPr>
      <w:tab/>
    </w:r>
    <w:r w:rsidRPr="008A2C14">
      <w:rPr>
        <w:sz w:val="16"/>
        <w:szCs w:val="16"/>
        <w:lang w:val="de-DE"/>
      </w:rPr>
      <w:tab/>
    </w:r>
    <w:r>
      <w:rPr>
        <w:sz w:val="16"/>
        <w:szCs w:val="16"/>
      </w:rPr>
      <w:t>www.mf.gov.si</w:t>
    </w:r>
  </w:p>
  <w:p w14:paraId="632015D4" w14:textId="77777777" w:rsidR="0073746A" w:rsidRDefault="0073746A" w:rsidP="008668A8">
    <w:pPr>
      <w:pStyle w:val="Glava"/>
      <w:tabs>
        <w:tab w:val="left" w:pos="5112"/>
      </w:tabs>
      <w:spacing w:line="240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>
        <v:imagedata r:id="rId1" o:title=""/>
      </v:shape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numPicBullet w:numPicBulletId="16">
    <w:pict>
      <v:shape id="_x0000_i1042" type="#_x0000_t75" style="width:6.75pt;height:6.75pt" o:bullet="t">
        <v:imagedata r:id="rId2" o:title="BD14583_"/>
      </v:shape>
    </w:pict>
  </w:numPicBullet>
  <w:abstractNum w:abstractNumId="0" w15:restartNumberingAfterBreak="0">
    <w:nsid w:val="01F95244"/>
    <w:multiLevelType w:val="hybridMultilevel"/>
    <w:tmpl w:val="D7383C80"/>
    <w:lvl w:ilvl="0" w:tplc="6F2C6938">
      <w:start w:val="4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36A7"/>
    <w:multiLevelType w:val="hybridMultilevel"/>
    <w:tmpl w:val="D71AA638"/>
    <w:lvl w:ilvl="0" w:tplc="ECCE30E4">
      <w:start w:val="10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A4A6F"/>
    <w:multiLevelType w:val="hybridMultilevel"/>
    <w:tmpl w:val="63285632"/>
    <w:lvl w:ilvl="0" w:tplc="CAFCD8F2">
      <w:start w:val="150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553B0"/>
    <w:multiLevelType w:val="hybridMultilevel"/>
    <w:tmpl w:val="5EBCE9D6"/>
    <w:lvl w:ilvl="0" w:tplc="2872F22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49CEE4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53F5A"/>
    <w:multiLevelType w:val="hybridMultilevel"/>
    <w:tmpl w:val="885836D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0F3F8C"/>
    <w:multiLevelType w:val="hybridMultilevel"/>
    <w:tmpl w:val="525C2296"/>
    <w:lvl w:ilvl="0" w:tplc="00000005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0CA2459D"/>
    <w:multiLevelType w:val="hybridMultilevel"/>
    <w:tmpl w:val="A64882DA"/>
    <w:lvl w:ilvl="0" w:tplc="38B8729E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86DCD"/>
    <w:multiLevelType w:val="hybridMultilevel"/>
    <w:tmpl w:val="505ADE9A"/>
    <w:lvl w:ilvl="0" w:tplc="38B8729E">
      <w:start w:val="1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3D5A7E"/>
    <w:multiLevelType w:val="hybridMultilevel"/>
    <w:tmpl w:val="1FB4C1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D4F05"/>
    <w:multiLevelType w:val="hybridMultilevel"/>
    <w:tmpl w:val="69DEC104"/>
    <w:lvl w:ilvl="0" w:tplc="B038D0CA">
      <w:start w:val="1"/>
      <w:numFmt w:val="bullet"/>
      <w:lvlText w:val=""/>
      <w:lvlPicBulletId w:val="1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01634"/>
    <w:multiLevelType w:val="hybridMultilevel"/>
    <w:tmpl w:val="EA9863E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1444D4"/>
    <w:multiLevelType w:val="hybridMultilevel"/>
    <w:tmpl w:val="F9BA20CE"/>
    <w:lvl w:ilvl="0" w:tplc="229AE4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40705"/>
    <w:multiLevelType w:val="hybridMultilevel"/>
    <w:tmpl w:val="D9F643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83629"/>
    <w:multiLevelType w:val="hybridMultilevel"/>
    <w:tmpl w:val="452642A8"/>
    <w:lvl w:ilvl="0" w:tplc="8756936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B404E"/>
    <w:multiLevelType w:val="hybridMultilevel"/>
    <w:tmpl w:val="D97AB1F4"/>
    <w:lvl w:ilvl="0" w:tplc="2872F22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E5A6A9D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123A8"/>
    <w:multiLevelType w:val="hybridMultilevel"/>
    <w:tmpl w:val="39DE43F6"/>
    <w:lvl w:ilvl="0" w:tplc="816ED1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FA6543"/>
    <w:multiLevelType w:val="hybridMultilevel"/>
    <w:tmpl w:val="8080218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46F0A"/>
    <w:multiLevelType w:val="hybridMultilevel"/>
    <w:tmpl w:val="61A0AD0E"/>
    <w:lvl w:ilvl="0" w:tplc="00000005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8" w15:restartNumberingAfterBreak="0">
    <w:nsid w:val="27791056"/>
    <w:multiLevelType w:val="hybridMultilevel"/>
    <w:tmpl w:val="C5722468"/>
    <w:lvl w:ilvl="0" w:tplc="C4C2DCE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BE42962C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13615F"/>
    <w:multiLevelType w:val="hybridMultilevel"/>
    <w:tmpl w:val="8A38F544"/>
    <w:lvl w:ilvl="0" w:tplc="1040D55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DD2371"/>
    <w:multiLevelType w:val="singleLevel"/>
    <w:tmpl w:val="AF80426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1652708"/>
    <w:multiLevelType w:val="hybridMultilevel"/>
    <w:tmpl w:val="2F1A6E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AA9190C"/>
    <w:multiLevelType w:val="multilevel"/>
    <w:tmpl w:val="B016C2E8"/>
    <w:lvl w:ilvl="0">
      <w:start w:val="1"/>
      <w:numFmt w:val="bullet"/>
      <w:pStyle w:val="Alineazatoko"/>
      <w:lvlText w:val=""/>
      <w:lvlJc w:val="left"/>
      <w:pPr>
        <w:tabs>
          <w:tab w:val="num" w:pos="284"/>
        </w:tabs>
        <w:ind w:left="301" w:hanging="3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6368E"/>
    <w:multiLevelType w:val="hybridMultilevel"/>
    <w:tmpl w:val="59D6C5B6"/>
    <w:lvl w:ilvl="0" w:tplc="1040D55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D53A9B"/>
    <w:multiLevelType w:val="multilevel"/>
    <w:tmpl w:val="C3B46078"/>
    <w:lvl w:ilvl="0">
      <w:start w:val="1"/>
      <w:numFmt w:val="decimal"/>
      <w:pStyle w:val="Alineazaodstavkom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1B1D06"/>
    <w:multiLevelType w:val="hybridMultilevel"/>
    <w:tmpl w:val="60087A20"/>
    <w:lvl w:ilvl="0" w:tplc="5D04C1F6">
      <w:start w:val="1"/>
      <w:numFmt w:val="bullet"/>
      <w:pStyle w:val="Oddelek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7942A6B"/>
    <w:multiLevelType w:val="hybridMultilevel"/>
    <w:tmpl w:val="BD446480"/>
    <w:lvl w:ilvl="0" w:tplc="ECCE30E4">
      <w:start w:val="10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F13CF"/>
    <w:multiLevelType w:val="hybridMultilevel"/>
    <w:tmpl w:val="4BA44352"/>
    <w:lvl w:ilvl="0" w:tplc="8756936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307364"/>
    <w:multiLevelType w:val="hybridMultilevel"/>
    <w:tmpl w:val="33D839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64943"/>
    <w:multiLevelType w:val="hybridMultilevel"/>
    <w:tmpl w:val="A31624B0"/>
    <w:lvl w:ilvl="0" w:tplc="ECCE30E4">
      <w:start w:val="10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8A2867"/>
    <w:multiLevelType w:val="hybridMultilevel"/>
    <w:tmpl w:val="864A5A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F22E20"/>
    <w:multiLevelType w:val="hybridMultilevel"/>
    <w:tmpl w:val="612673B4"/>
    <w:lvl w:ilvl="0" w:tplc="2A64B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2F7C4D"/>
    <w:multiLevelType w:val="hybridMultilevel"/>
    <w:tmpl w:val="D6225380"/>
    <w:lvl w:ilvl="0" w:tplc="00000005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4" w15:restartNumberingAfterBreak="0">
    <w:nsid w:val="5F7841E3"/>
    <w:multiLevelType w:val="hybridMultilevel"/>
    <w:tmpl w:val="D4D22CB0"/>
    <w:lvl w:ilvl="0" w:tplc="ECCE30E4">
      <w:start w:val="10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ED4B52"/>
    <w:multiLevelType w:val="hybridMultilevel"/>
    <w:tmpl w:val="92E62EF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EF7715"/>
    <w:multiLevelType w:val="hybridMultilevel"/>
    <w:tmpl w:val="D4C048DE"/>
    <w:lvl w:ilvl="0" w:tplc="5C86EB8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6454C"/>
    <w:multiLevelType w:val="hybridMultilevel"/>
    <w:tmpl w:val="8B7459A0"/>
    <w:lvl w:ilvl="0" w:tplc="ECCE30E4">
      <w:start w:val="10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84716D"/>
    <w:multiLevelType w:val="hybridMultilevel"/>
    <w:tmpl w:val="321A5C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B46B9"/>
    <w:multiLevelType w:val="hybridMultilevel"/>
    <w:tmpl w:val="B7ACE42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37705"/>
    <w:multiLevelType w:val="hybridMultilevel"/>
    <w:tmpl w:val="8E4C8902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CBE7D39"/>
    <w:multiLevelType w:val="hybridMultilevel"/>
    <w:tmpl w:val="84285F3E"/>
    <w:lvl w:ilvl="0" w:tplc="00000005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  <w:color w:val="auto"/>
      </w:rPr>
    </w:lvl>
    <w:lvl w:ilvl="1" w:tplc="43E04B5E">
      <w:numFmt w:val="bullet"/>
      <w:lvlText w:val="•"/>
      <w:lvlJc w:val="left"/>
      <w:pPr>
        <w:ind w:left="1680" w:hanging="72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2" w15:restartNumberingAfterBreak="0">
    <w:nsid w:val="6EBF5303"/>
    <w:multiLevelType w:val="hybridMultilevel"/>
    <w:tmpl w:val="DE82BE10"/>
    <w:lvl w:ilvl="0" w:tplc="00000005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3" w15:restartNumberingAfterBreak="0">
    <w:nsid w:val="721B3AC1"/>
    <w:multiLevelType w:val="hybridMultilevel"/>
    <w:tmpl w:val="41F82B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474A6"/>
    <w:multiLevelType w:val="hybridMultilevel"/>
    <w:tmpl w:val="4ECA1EDA"/>
    <w:lvl w:ilvl="0" w:tplc="ECCE30E4">
      <w:start w:val="10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75668"/>
    <w:multiLevelType w:val="hybridMultilevel"/>
    <w:tmpl w:val="1242B7F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80B223F"/>
    <w:multiLevelType w:val="hybridMultilevel"/>
    <w:tmpl w:val="6556038A"/>
    <w:lvl w:ilvl="0" w:tplc="00000005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  <w:color w:val="auto"/>
      </w:rPr>
    </w:lvl>
    <w:lvl w:ilvl="1" w:tplc="18D274A0">
      <w:numFmt w:val="bullet"/>
      <w:lvlText w:val="-"/>
      <w:lvlJc w:val="left"/>
      <w:pPr>
        <w:ind w:left="1500" w:hanging="54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7" w15:restartNumberingAfterBreak="0">
    <w:nsid w:val="7DD5290C"/>
    <w:multiLevelType w:val="hybridMultilevel"/>
    <w:tmpl w:val="D9E0ECF2"/>
    <w:lvl w:ilvl="0" w:tplc="8EE08C74">
      <w:start w:val="1"/>
      <w:numFmt w:val="lowerLetter"/>
      <w:pStyle w:val="rkovnatokazatevilnotoko"/>
      <w:lvlText w:val="%1)"/>
      <w:lvlJc w:val="left"/>
      <w:pPr>
        <w:ind w:left="75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8" w15:restartNumberingAfterBreak="0">
    <w:nsid w:val="7F886267"/>
    <w:multiLevelType w:val="hybridMultilevel"/>
    <w:tmpl w:val="A1BADD5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659006">
    <w:abstractNumId w:val="25"/>
  </w:num>
  <w:num w:numId="2" w16cid:durableId="1836145598">
    <w:abstractNumId w:val="23"/>
  </w:num>
  <w:num w:numId="3" w16cid:durableId="1591815462">
    <w:abstractNumId w:val="26"/>
  </w:num>
  <w:num w:numId="4" w16cid:durableId="1129860836">
    <w:abstractNumId w:val="22"/>
    <w:lvlOverride w:ilvl="0">
      <w:startOverride w:val="1"/>
    </w:lvlOverride>
  </w:num>
  <w:num w:numId="5" w16cid:durableId="1307777590">
    <w:abstractNumId w:val="18"/>
  </w:num>
  <w:num w:numId="6" w16cid:durableId="969362898">
    <w:abstractNumId w:val="17"/>
  </w:num>
  <w:num w:numId="7" w16cid:durableId="932975124">
    <w:abstractNumId w:val="46"/>
  </w:num>
  <w:num w:numId="8" w16cid:durableId="1273393342">
    <w:abstractNumId w:val="5"/>
  </w:num>
  <w:num w:numId="9" w16cid:durableId="1754349998">
    <w:abstractNumId w:val="42"/>
  </w:num>
  <w:num w:numId="10" w16cid:durableId="1743529827">
    <w:abstractNumId w:val="41"/>
  </w:num>
  <w:num w:numId="11" w16cid:durableId="1157766393">
    <w:abstractNumId w:val="33"/>
  </w:num>
  <w:num w:numId="12" w16cid:durableId="564611146">
    <w:abstractNumId w:val="47"/>
  </w:num>
  <w:num w:numId="13" w16cid:durableId="2125077195">
    <w:abstractNumId w:val="34"/>
  </w:num>
  <w:num w:numId="14" w16cid:durableId="249312548">
    <w:abstractNumId w:val="44"/>
  </w:num>
  <w:num w:numId="15" w16cid:durableId="1506944944">
    <w:abstractNumId w:val="48"/>
  </w:num>
  <w:num w:numId="16" w16cid:durableId="956790299">
    <w:abstractNumId w:val="37"/>
  </w:num>
  <w:num w:numId="17" w16cid:durableId="1023552772">
    <w:abstractNumId w:val="19"/>
  </w:num>
  <w:num w:numId="18" w16cid:durableId="957568590">
    <w:abstractNumId w:val="24"/>
  </w:num>
  <w:num w:numId="19" w16cid:durableId="926889638">
    <w:abstractNumId w:val="27"/>
  </w:num>
  <w:num w:numId="20" w16cid:durableId="1330329245">
    <w:abstractNumId w:val="13"/>
  </w:num>
  <w:num w:numId="21" w16cid:durableId="1715886488">
    <w:abstractNumId w:val="31"/>
  </w:num>
  <w:num w:numId="22" w16cid:durableId="1962026750">
    <w:abstractNumId w:val="12"/>
  </w:num>
  <w:num w:numId="23" w16cid:durableId="291441492">
    <w:abstractNumId w:val="6"/>
  </w:num>
  <w:num w:numId="24" w16cid:durableId="1510633739">
    <w:abstractNumId w:val="28"/>
  </w:num>
  <w:num w:numId="25" w16cid:durableId="342628390">
    <w:abstractNumId w:val="39"/>
  </w:num>
  <w:num w:numId="26" w16cid:durableId="813639372">
    <w:abstractNumId w:val="16"/>
  </w:num>
  <w:num w:numId="27" w16cid:durableId="263659173">
    <w:abstractNumId w:val="11"/>
  </w:num>
  <w:num w:numId="28" w16cid:durableId="1746296644">
    <w:abstractNumId w:val="43"/>
  </w:num>
  <w:num w:numId="29" w16cid:durableId="253826381">
    <w:abstractNumId w:val="21"/>
  </w:num>
  <w:num w:numId="30" w16cid:durableId="1900937612">
    <w:abstractNumId w:val="9"/>
  </w:num>
  <w:num w:numId="31" w16cid:durableId="10693644">
    <w:abstractNumId w:val="45"/>
  </w:num>
  <w:num w:numId="32" w16cid:durableId="231740185">
    <w:abstractNumId w:val="35"/>
  </w:num>
  <w:num w:numId="33" w16cid:durableId="1272739217">
    <w:abstractNumId w:val="7"/>
  </w:num>
  <w:num w:numId="34" w16cid:durableId="508251912">
    <w:abstractNumId w:val="2"/>
  </w:num>
  <w:num w:numId="35" w16cid:durableId="675884450">
    <w:abstractNumId w:val="10"/>
  </w:num>
  <w:num w:numId="36" w16cid:durableId="1467238312">
    <w:abstractNumId w:val="20"/>
  </w:num>
  <w:num w:numId="37" w16cid:durableId="1319262479">
    <w:abstractNumId w:val="15"/>
  </w:num>
  <w:num w:numId="38" w16cid:durableId="1728409779">
    <w:abstractNumId w:val="40"/>
  </w:num>
  <w:num w:numId="39" w16cid:durableId="1141270953">
    <w:abstractNumId w:val="14"/>
  </w:num>
  <w:num w:numId="40" w16cid:durableId="1330791017">
    <w:abstractNumId w:val="3"/>
  </w:num>
  <w:num w:numId="41" w16cid:durableId="1855343253">
    <w:abstractNumId w:val="29"/>
  </w:num>
  <w:num w:numId="42" w16cid:durableId="27220002">
    <w:abstractNumId w:val="1"/>
  </w:num>
  <w:num w:numId="43" w16cid:durableId="1687366463">
    <w:abstractNumId w:val="38"/>
  </w:num>
  <w:num w:numId="44" w16cid:durableId="1276983196">
    <w:abstractNumId w:val="30"/>
  </w:num>
  <w:num w:numId="45" w16cid:durableId="1236357398">
    <w:abstractNumId w:val="8"/>
  </w:num>
  <w:num w:numId="46" w16cid:durableId="689334312">
    <w:abstractNumId w:val="32"/>
  </w:num>
  <w:num w:numId="47" w16cid:durableId="12873923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00175747">
    <w:abstractNumId w:val="0"/>
  </w:num>
  <w:num w:numId="49" w16cid:durableId="656151670">
    <w:abstractNumId w:val="3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0853"/>
    <w:rsid w:val="00000B7B"/>
    <w:rsid w:val="000010F8"/>
    <w:rsid w:val="00002100"/>
    <w:rsid w:val="0000253A"/>
    <w:rsid w:val="00002C95"/>
    <w:rsid w:val="00003843"/>
    <w:rsid w:val="00003BB9"/>
    <w:rsid w:val="00003CDA"/>
    <w:rsid w:val="000041D6"/>
    <w:rsid w:val="00004533"/>
    <w:rsid w:val="00004643"/>
    <w:rsid w:val="00005571"/>
    <w:rsid w:val="000063BD"/>
    <w:rsid w:val="00006EB5"/>
    <w:rsid w:val="00011548"/>
    <w:rsid w:val="00011856"/>
    <w:rsid w:val="00012E78"/>
    <w:rsid w:val="00013070"/>
    <w:rsid w:val="00013858"/>
    <w:rsid w:val="00015B2C"/>
    <w:rsid w:val="000165A5"/>
    <w:rsid w:val="000210FE"/>
    <w:rsid w:val="0002133D"/>
    <w:rsid w:val="000216B7"/>
    <w:rsid w:val="00023635"/>
    <w:rsid w:val="000236A9"/>
    <w:rsid w:val="000238A1"/>
    <w:rsid w:val="00023A88"/>
    <w:rsid w:val="00024089"/>
    <w:rsid w:val="00024FB2"/>
    <w:rsid w:val="00025D62"/>
    <w:rsid w:val="000305AB"/>
    <w:rsid w:val="0003078D"/>
    <w:rsid w:val="00031011"/>
    <w:rsid w:val="000315A0"/>
    <w:rsid w:val="00031BF0"/>
    <w:rsid w:val="00033020"/>
    <w:rsid w:val="00033F59"/>
    <w:rsid w:val="000348C9"/>
    <w:rsid w:val="00034BCC"/>
    <w:rsid w:val="00034DFC"/>
    <w:rsid w:val="0003596D"/>
    <w:rsid w:val="0003761B"/>
    <w:rsid w:val="00037A10"/>
    <w:rsid w:val="0004038F"/>
    <w:rsid w:val="000403F7"/>
    <w:rsid w:val="000413AD"/>
    <w:rsid w:val="00041C4F"/>
    <w:rsid w:val="00042000"/>
    <w:rsid w:val="00043924"/>
    <w:rsid w:val="000443A5"/>
    <w:rsid w:val="00044418"/>
    <w:rsid w:val="0004520A"/>
    <w:rsid w:val="000456F1"/>
    <w:rsid w:val="00046AE7"/>
    <w:rsid w:val="00047093"/>
    <w:rsid w:val="00047922"/>
    <w:rsid w:val="0005029E"/>
    <w:rsid w:val="00050BE8"/>
    <w:rsid w:val="00050CDA"/>
    <w:rsid w:val="000526DF"/>
    <w:rsid w:val="00052DE1"/>
    <w:rsid w:val="00054281"/>
    <w:rsid w:val="00054811"/>
    <w:rsid w:val="00055552"/>
    <w:rsid w:val="00055561"/>
    <w:rsid w:val="00056A3E"/>
    <w:rsid w:val="00056CB0"/>
    <w:rsid w:val="00060FD2"/>
    <w:rsid w:val="00061730"/>
    <w:rsid w:val="00061BB2"/>
    <w:rsid w:val="00062467"/>
    <w:rsid w:val="000710B4"/>
    <w:rsid w:val="000715B8"/>
    <w:rsid w:val="00071655"/>
    <w:rsid w:val="00071A13"/>
    <w:rsid w:val="00071B4B"/>
    <w:rsid w:val="000724BA"/>
    <w:rsid w:val="0007264A"/>
    <w:rsid w:val="00072728"/>
    <w:rsid w:val="00075055"/>
    <w:rsid w:val="00075C9A"/>
    <w:rsid w:val="00077B0D"/>
    <w:rsid w:val="00077BDF"/>
    <w:rsid w:val="00080ED9"/>
    <w:rsid w:val="00081910"/>
    <w:rsid w:val="00081F4D"/>
    <w:rsid w:val="00083120"/>
    <w:rsid w:val="00083CEF"/>
    <w:rsid w:val="00084674"/>
    <w:rsid w:val="00087675"/>
    <w:rsid w:val="00087D1D"/>
    <w:rsid w:val="000902F1"/>
    <w:rsid w:val="000907F8"/>
    <w:rsid w:val="00090D18"/>
    <w:rsid w:val="00090F1C"/>
    <w:rsid w:val="00091171"/>
    <w:rsid w:val="000918F2"/>
    <w:rsid w:val="0009195C"/>
    <w:rsid w:val="000919CF"/>
    <w:rsid w:val="00091ACB"/>
    <w:rsid w:val="000922B3"/>
    <w:rsid w:val="00092CEC"/>
    <w:rsid w:val="00094474"/>
    <w:rsid w:val="00095D83"/>
    <w:rsid w:val="000974F6"/>
    <w:rsid w:val="000976C5"/>
    <w:rsid w:val="000976C9"/>
    <w:rsid w:val="00097DEF"/>
    <w:rsid w:val="000A0471"/>
    <w:rsid w:val="000A0596"/>
    <w:rsid w:val="000A1B73"/>
    <w:rsid w:val="000A2835"/>
    <w:rsid w:val="000A32ED"/>
    <w:rsid w:val="000A34D8"/>
    <w:rsid w:val="000A3CC2"/>
    <w:rsid w:val="000A4259"/>
    <w:rsid w:val="000A4909"/>
    <w:rsid w:val="000A4E98"/>
    <w:rsid w:val="000A56F0"/>
    <w:rsid w:val="000A5AA4"/>
    <w:rsid w:val="000A5C9E"/>
    <w:rsid w:val="000A5FD8"/>
    <w:rsid w:val="000A6096"/>
    <w:rsid w:val="000A6341"/>
    <w:rsid w:val="000A7224"/>
    <w:rsid w:val="000A7238"/>
    <w:rsid w:val="000A72EE"/>
    <w:rsid w:val="000A7470"/>
    <w:rsid w:val="000B04B5"/>
    <w:rsid w:val="000B08DB"/>
    <w:rsid w:val="000B1CFA"/>
    <w:rsid w:val="000B4267"/>
    <w:rsid w:val="000B50B6"/>
    <w:rsid w:val="000B697E"/>
    <w:rsid w:val="000B6BE6"/>
    <w:rsid w:val="000B6E8B"/>
    <w:rsid w:val="000B7D65"/>
    <w:rsid w:val="000B7FBE"/>
    <w:rsid w:val="000C2283"/>
    <w:rsid w:val="000C2369"/>
    <w:rsid w:val="000C2891"/>
    <w:rsid w:val="000C32A2"/>
    <w:rsid w:val="000C3C13"/>
    <w:rsid w:val="000C3E2B"/>
    <w:rsid w:val="000C431D"/>
    <w:rsid w:val="000C5F09"/>
    <w:rsid w:val="000C5F48"/>
    <w:rsid w:val="000C69E9"/>
    <w:rsid w:val="000C6AD0"/>
    <w:rsid w:val="000C7923"/>
    <w:rsid w:val="000D0E85"/>
    <w:rsid w:val="000D0F90"/>
    <w:rsid w:val="000D14B6"/>
    <w:rsid w:val="000D14D7"/>
    <w:rsid w:val="000D1559"/>
    <w:rsid w:val="000D1863"/>
    <w:rsid w:val="000D18AF"/>
    <w:rsid w:val="000D5331"/>
    <w:rsid w:val="000D5CFD"/>
    <w:rsid w:val="000D692C"/>
    <w:rsid w:val="000D69F8"/>
    <w:rsid w:val="000E0189"/>
    <w:rsid w:val="000E03A8"/>
    <w:rsid w:val="000E0C77"/>
    <w:rsid w:val="000E1D8A"/>
    <w:rsid w:val="000E1E58"/>
    <w:rsid w:val="000E2127"/>
    <w:rsid w:val="000E3942"/>
    <w:rsid w:val="000E3AFE"/>
    <w:rsid w:val="000E4A38"/>
    <w:rsid w:val="000E615A"/>
    <w:rsid w:val="000E6D73"/>
    <w:rsid w:val="000E74A9"/>
    <w:rsid w:val="000E76A7"/>
    <w:rsid w:val="000E7D39"/>
    <w:rsid w:val="000F2565"/>
    <w:rsid w:val="000F4981"/>
    <w:rsid w:val="000F5C03"/>
    <w:rsid w:val="000F7D8D"/>
    <w:rsid w:val="0010211F"/>
    <w:rsid w:val="001036DC"/>
    <w:rsid w:val="00103904"/>
    <w:rsid w:val="00104788"/>
    <w:rsid w:val="00105639"/>
    <w:rsid w:val="001102D9"/>
    <w:rsid w:val="0011098F"/>
    <w:rsid w:val="0011104D"/>
    <w:rsid w:val="0011160B"/>
    <w:rsid w:val="00111C8C"/>
    <w:rsid w:val="001121BD"/>
    <w:rsid w:val="001122FF"/>
    <w:rsid w:val="00112A54"/>
    <w:rsid w:val="00112C0C"/>
    <w:rsid w:val="00114215"/>
    <w:rsid w:val="001179F2"/>
    <w:rsid w:val="00121C1D"/>
    <w:rsid w:val="00121DF0"/>
    <w:rsid w:val="001221B4"/>
    <w:rsid w:val="0012235F"/>
    <w:rsid w:val="0012254D"/>
    <w:rsid w:val="00122AA1"/>
    <w:rsid w:val="00122CAD"/>
    <w:rsid w:val="00123052"/>
    <w:rsid w:val="001235D0"/>
    <w:rsid w:val="00123DCC"/>
    <w:rsid w:val="00123FA3"/>
    <w:rsid w:val="0012468C"/>
    <w:rsid w:val="001248E0"/>
    <w:rsid w:val="0012492A"/>
    <w:rsid w:val="00124C1F"/>
    <w:rsid w:val="001260B5"/>
    <w:rsid w:val="00126679"/>
    <w:rsid w:val="00126E85"/>
    <w:rsid w:val="00131804"/>
    <w:rsid w:val="00133A4C"/>
    <w:rsid w:val="00133B3A"/>
    <w:rsid w:val="00134473"/>
    <w:rsid w:val="00134A70"/>
    <w:rsid w:val="00134ACB"/>
    <w:rsid w:val="00134D69"/>
    <w:rsid w:val="001350BA"/>
    <w:rsid w:val="00135798"/>
    <w:rsid w:val="001357B2"/>
    <w:rsid w:val="00135EBD"/>
    <w:rsid w:val="00135EFA"/>
    <w:rsid w:val="001360F4"/>
    <w:rsid w:val="00136A02"/>
    <w:rsid w:val="00136A35"/>
    <w:rsid w:val="00136F06"/>
    <w:rsid w:val="001371E8"/>
    <w:rsid w:val="00137B4B"/>
    <w:rsid w:val="00137F6C"/>
    <w:rsid w:val="00140BF7"/>
    <w:rsid w:val="00141FF6"/>
    <w:rsid w:val="001430FD"/>
    <w:rsid w:val="0014357D"/>
    <w:rsid w:val="00145D69"/>
    <w:rsid w:val="00145EEB"/>
    <w:rsid w:val="0014605F"/>
    <w:rsid w:val="001468ED"/>
    <w:rsid w:val="00147658"/>
    <w:rsid w:val="001504A5"/>
    <w:rsid w:val="00150F4B"/>
    <w:rsid w:val="001550DB"/>
    <w:rsid w:val="0015533E"/>
    <w:rsid w:val="00155E65"/>
    <w:rsid w:val="00156050"/>
    <w:rsid w:val="00156517"/>
    <w:rsid w:val="00156D29"/>
    <w:rsid w:val="00157338"/>
    <w:rsid w:val="00157978"/>
    <w:rsid w:val="00160F17"/>
    <w:rsid w:val="0016116D"/>
    <w:rsid w:val="00161977"/>
    <w:rsid w:val="001624CB"/>
    <w:rsid w:val="0016509D"/>
    <w:rsid w:val="001652D9"/>
    <w:rsid w:val="00166006"/>
    <w:rsid w:val="00171C3D"/>
    <w:rsid w:val="00172A6A"/>
    <w:rsid w:val="00173207"/>
    <w:rsid w:val="001732A6"/>
    <w:rsid w:val="0017374D"/>
    <w:rsid w:val="00173C0E"/>
    <w:rsid w:val="0017403E"/>
    <w:rsid w:val="0017478F"/>
    <w:rsid w:val="00174D8B"/>
    <w:rsid w:val="0017559E"/>
    <w:rsid w:val="00175887"/>
    <w:rsid w:val="00176751"/>
    <w:rsid w:val="00176BD6"/>
    <w:rsid w:val="0017772F"/>
    <w:rsid w:val="00177D86"/>
    <w:rsid w:val="00180987"/>
    <w:rsid w:val="00180EE4"/>
    <w:rsid w:val="00180FC6"/>
    <w:rsid w:val="001819EC"/>
    <w:rsid w:val="0018376F"/>
    <w:rsid w:val="00185804"/>
    <w:rsid w:val="00185AAD"/>
    <w:rsid w:val="00185B5E"/>
    <w:rsid w:val="00185F11"/>
    <w:rsid w:val="0018655E"/>
    <w:rsid w:val="00186E3E"/>
    <w:rsid w:val="00187009"/>
    <w:rsid w:val="00187069"/>
    <w:rsid w:val="001871E3"/>
    <w:rsid w:val="0018744C"/>
    <w:rsid w:val="00187BE9"/>
    <w:rsid w:val="00187FB1"/>
    <w:rsid w:val="00190010"/>
    <w:rsid w:val="00190C0B"/>
    <w:rsid w:val="00192222"/>
    <w:rsid w:val="0019326C"/>
    <w:rsid w:val="0019388C"/>
    <w:rsid w:val="00193B25"/>
    <w:rsid w:val="00194286"/>
    <w:rsid w:val="001943EB"/>
    <w:rsid w:val="00194E69"/>
    <w:rsid w:val="0019520A"/>
    <w:rsid w:val="00197A04"/>
    <w:rsid w:val="00197DC5"/>
    <w:rsid w:val="001A0C09"/>
    <w:rsid w:val="001A1785"/>
    <w:rsid w:val="001A2C59"/>
    <w:rsid w:val="001A2E75"/>
    <w:rsid w:val="001A56C1"/>
    <w:rsid w:val="001B0C6B"/>
    <w:rsid w:val="001B1014"/>
    <w:rsid w:val="001B1090"/>
    <w:rsid w:val="001B1AD9"/>
    <w:rsid w:val="001B1D2D"/>
    <w:rsid w:val="001B26B6"/>
    <w:rsid w:val="001B29A1"/>
    <w:rsid w:val="001B34FD"/>
    <w:rsid w:val="001B5B43"/>
    <w:rsid w:val="001B6E2C"/>
    <w:rsid w:val="001B7E28"/>
    <w:rsid w:val="001C0BF9"/>
    <w:rsid w:val="001C0C31"/>
    <w:rsid w:val="001C1A5C"/>
    <w:rsid w:val="001C31C6"/>
    <w:rsid w:val="001C3F3F"/>
    <w:rsid w:val="001C4BC6"/>
    <w:rsid w:val="001C5E4E"/>
    <w:rsid w:val="001C60F9"/>
    <w:rsid w:val="001C672E"/>
    <w:rsid w:val="001C6E74"/>
    <w:rsid w:val="001C79BA"/>
    <w:rsid w:val="001D008A"/>
    <w:rsid w:val="001D0577"/>
    <w:rsid w:val="001D06D6"/>
    <w:rsid w:val="001D12B1"/>
    <w:rsid w:val="001D1476"/>
    <w:rsid w:val="001D27B2"/>
    <w:rsid w:val="001D30DA"/>
    <w:rsid w:val="001D3B42"/>
    <w:rsid w:val="001D4511"/>
    <w:rsid w:val="001D4C92"/>
    <w:rsid w:val="001D5A33"/>
    <w:rsid w:val="001D5B13"/>
    <w:rsid w:val="001D77EF"/>
    <w:rsid w:val="001E386E"/>
    <w:rsid w:val="001E3D5D"/>
    <w:rsid w:val="001E74FE"/>
    <w:rsid w:val="001F100F"/>
    <w:rsid w:val="001F2142"/>
    <w:rsid w:val="001F22F5"/>
    <w:rsid w:val="001F29E9"/>
    <w:rsid w:val="001F332E"/>
    <w:rsid w:val="001F40A9"/>
    <w:rsid w:val="001F43DB"/>
    <w:rsid w:val="001F5055"/>
    <w:rsid w:val="001F51AE"/>
    <w:rsid w:val="001F5BBC"/>
    <w:rsid w:val="001F6F49"/>
    <w:rsid w:val="0020063B"/>
    <w:rsid w:val="00200B83"/>
    <w:rsid w:val="00200F7A"/>
    <w:rsid w:val="00202A77"/>
    <w:rsid w:val="00202C0B"/>
    <w:rsid w:val="00204128"/>
    <w:rsid w:val="00205106"/>
    <w:rsid w:val="00205D7C"/>
    <w:rsid w:val="00205DFB"/>
    <w:rsid w:val="0020632F"/>
    <w:rsid w:val="00210860"/>
    <w:rsid w:val="002108CE"/>
    <w:rsid w:val="00210E01"/>
    <w:rsid w:val="002116C0"/>
    <w:rsid w:val="002128EA"/>
    <w:rsid w:val="002145BE"/>
    <w:rsid w:val="002152C0"/>
    <w:rsid w:val="0021639C"/>
    <w:rsid w:val="0021653D"/>
    <w:rsid w:val="00216EDB"/>
    <w:rsid w:val="00216F0B"/>
    <w:rsid w:val="002174ED"/>
    <w:rsid w:val="002178CE"/>
    <w:rsid w:val="00217F39"/>
    <w:rsid w:val="00220A01"/>
    <w:rsid w:val="00221804"/>
    <w:rsid w:val="00221E40"/>
    <w:rsid w:val="0022281C"/>
    <w:rsid w:val="00222FDE"/>
    <w:rsid w:val="00223232"/>
    <w:rsid w:val="00223373"/>
    <w:rsid w:val="00225048"/>
    <w:rsid w:val="002266C1"/>
    <w:rsid w:val="00226D00"/>
    <w:rsid w:val="002272F6"/>
    <w:rsid w:val="0023126E"/>
    <w:rsid w:val="00232A08"/>
    <w:rsid w:val="00232E73"/>
    <w:rsid w:val="002337D3"/>
    <w:rsid w:val="00233CDF"/>
    <w:rsid w:val="0023553C"/>
    <w:rsid w:val="00235A67"/>
    <w:rsid w:val="002368E5"/>
    <w:rsid w:val="00237B1D"/>
    <w:rsid w:val="00237CEA"/>
    <w:rsid w:val="00237F58"/>
    <w:rsid w:val="00240C1C"/>
    <w:rsid w:val="0024164F"/>
    <w:rsid w:val="00242EC6"/>
    <w:rsid w:val="00244159"/>
    <w:rsid w:val="00244258"/>
    <w:rsid w:val="00244411"/>
    <w:rsid w:val="00244CCB"/>
    <w:rsid w:val="0024624F"/>
    <w:rsid w:val="002469C6"/>
    <w:rsid w:val="00247BCD"/>
    <w:rsid w:val="002506D7"/>
    <w:rsid w:val="0025127A"/>
    <w:rsid w:val="002551B5"/>
    <w:rsid w:val="00255AE5"/>
    <w:rsid w:val="00257430"/>
    <w:rsid w:val="00257D49"/>
    <w:rsid w:val="00260DF9"/>
    <w:rsid w:val="0026132F"/>
    <w:rsid w:val="002615FC"/>
    <w:rsid w:val="002618C0"/>
    <w:rsid w:val="00262311"/>
    <w:rsid w:val="00262E9E"/>
    <w:rsid w:val="00262F62"/>
    <w:rsid w:val="00263A02"/>
    <w:rsid w:val="002644C3"/>
    <w:rsid w:val="00264AAA"/>
    <w:rsid w:val="00265100"/>
    <w:rsid w:val="002666D2"/>
    <w:rsid w:val="00266732"/>
    <w:rsid w:val="002667BC"/>
    <w:rsid w:val="0026692A"/>
    <w:rsid w:val="00266CBD"/>
    <w:rsid w:val="00266CBF"/>
    <w:rsid w:val="00267563"/>
    <w:rsid w:val="00270B74"/>
    <w:rsid w:val="00270D92"/>
    <w:rsid w:val="00271799"/>
    <w:rsid w:val="00271CE5"/>
    <w:rsid w:val="00271F85"/>
    <w:rsid w:val="00272103"/>
    <w:rsid w:val="00272D41"/>
    <w:rsid w:val="00273A4B"/>
    <w:rsid w:val="00273B87"/>
    <w:rsid w:val="0027420C"/>
    <w:rsid w:val="00276D0B"/>
    <w:rsid w:val="00276FC3"/>
    <w:rsid w:val="00277139"/>
    <w:rsid w:val="002775BB"/>
    <w:rsid w:val="00277AEE"/>
    <w:rsid w:val="00277F1E"/>
    <w:rsid w:val="0028160B"/>
    <w:rsid w:val="002818D9"/>
    <w:rsid w:val="00281A29"/>
    <w:rsid w:val="00281FBC"/>
    <w:rsid w:val="00282020"/>
    <w:rsid w:val="002820C1"/>
    <w:rsid w:val="00282227"/>
    <w:rsid w:val="002834AB"/>
    <w:rsid w:val="00285100"/>
    <w:rsid w:val="00285A6B"/>
    <w:rsid w:val="002866CD"/>
    <w:rsid w:val="00287F66"/>
    <w:rsid w:val="0029004B"/>
    <w:rsid w:val="00294638"/>
    <w:rsid w:val="00295BCE"/>
    <w:rsid w:val="00296446"/>
    <w:rsid w:val="002A0128"/>
    <w:rsid w:val="002A019B"/>
    <w:rsid w:val="002A0789"/>
    <w:rsid w:val="002A1703"/>
    <w:rsid w:val="002A2B69"/>
    <w:rsid w:val="002A3B20"/>
    <w:rsid w:val="002A3E96"/>
    <w:rsid w:val="002A4B64"/>
    <w:rsid w:val="002A4CA2"/>
    <w:rsid w:val="002A5B5B"/>
    <w:rsid w:val="002A66D2"/>
    <w:rsid w:val="002A6F05"/>
    <w:rsid w:val="002A7B6C"/>
    <w:rsid w:val="002A7FF5"/>
    <w:rsid w:val="002B14ED"/>
    <w:rsid w:val="002B1FAA"/>
    <w:rsid w:val="002B2073"/>
    <w:rsid w:val="002B247E"/>
    <w:rsid w:val="002B24A1"/>
    <w:rsid w:val="002B2618"/>
    <w:rsid w:val="002B2CEA"/>
    <w:rsid w:val="002B3C45"/>
    <w:rsid w:val="002B4476"/>
    <w:rsid w:val="002B575C"/>
    <w:rsid w:val="002B59AC"/>
    <w:rsid w:val="002B5DCF"/>
    <w:rsid w:val="002B5DD8"/>
    <w:rsid w:val="002B6BAB"/>
    <w:rsid w:val="002B70BC"/>
    <w:rsid w:val="002C1F20"/>
    <w:rsid w:val="002C261D"/>
    <w:rsid w:val="002C4DFE"/>
    <w:rsid w:val="002C5396"/>
    <w:rsid w:val="002C57A8"/>
    <w:rsid w:val="002C5F7A"/>
    <w:rsid w:val="002C6F64"/>
    <w:rsid w:val="002C7521"/>
    <w:rsid w:val="002C7D0C"/>
    <w:rsid w:val="002D013A"/>
    <w:rsid w:val="002D0C7E"/>
    <w:rsid w:val="002D130C"/>
    <w:rsid w:val="002D30B8"/>
    <w:rsid w:val="002D40E8"/>
    <w:rsid w:val="002D4ADC"/>
    <w:rsid w:val="002D4B52"/>
    <w:rsid w:val="002D4E26"/>
    <w:rsid w:val="002D5053"/>
    <w:rsid w:val="002D68CA"/>
    <w:rsid w:val="002D6AAB"/>
    <w:rsid w:val="002D6C45"/>
    <w:rsid w:val="002D6F7E"/>
    <w:rsid w:val="002D6F7F"/>
    <w:rsid w:val="002D730D"/>
    <w:rsid w:val="002D7E63"/>
    <w:rsid w:val="002E046E"/>
    <w:rsid w:val="002E140E"/>
    <w:rsid w:val="002E1BA8"/>
    <w:rsid w:val="002E20DE"/>
    <w:rsid w:val="002E20E8"/>
    <w:rsid w:val="002E275A"/>
    <w:rsid w:val="002E2A8B"/>
    <w:rsid w:val="002E2D3B"/>
    <w:rsid w:val="002E307D"/>
    <w:rsid w:val="002E39CE"/>
    <w:rsid w:val="002E44B0"/>
    <w:rsid w:val="002E4AF1"/>
    <w:rsid w:val="002E4EC9"/>
    <w:rsid w:val="002E5696"/>
    <w:rsid w:val="002E638A"/>
    <w:rsid w:val="002E6A57"/>
    <w:rsid w:val="002E7DF5"/>
    <w:rsid w:val="002F0539"/>
    <w:rsid w:val="002F0C5A"/>
    <w:rsid w:val="002F0F4D"/>
    <w:rsid w:val="002F0FD6"/>
    <w:rsid w:val="002F2504"/>
    <w:rsid w:val="002F2C23"/>
    <w:rsid w:val="002F2CEA"/>
    <w:rsid w:val="002F3741"/>
    <w:rsid w:val="002F3D3B"/>
    <w:rsid w:val="002F50C8"/>
    <w:rsid w:val="002F6621"/>
    <w:rsid w:val="00300917"/>
    <w:rsid w:val="00300C1E"/>
    <w:rsid w:val="00300D91"/>
    <w:rsid w:val="0030109A"/>
    <w:rsid w:val="003018BD"/>
    <w:rsid w:val="003021D3"/>
    <w:rsid w:val="0030224E"/>
    <w:rsid w:val="0030243E"/>
    <w:rsid w:val="003030F3"/>
    <w:rsid w:val="003032CA"/>
    <w:rsid w:val="00303705"/>
    <w:rsid w:val="00306059"/>
    <w:rsid w:val="0030683F"/>
    <w:rsid w:val="00306ED8"/>
    <w:rsid w:val="00307834"/>
    <w:rsid w:val="0031015B"/>
    <w:rsid w:val="0031095E"/>
    <w:rsid w:val="00310F59"/>
    <w:rsid w:val="0031193C"/>
    <w:rsid w:val="003121CC"/>
    <w:rsid w:val="00312A05"/>
    <w:rsid w:val="00312FCD"/>
    <w:rsid w:val="00313D17"/>
    <w:rsid w:val="00314123"/>
    <w:rsid w:val="003145A0"/>
    <w:rsid w:val="003156EC"/>
    <w:rsid w:val="00316E20"/>
    <w:rsid w:val="0031757F"/>
    <w:rsid w:val="0032062A"/>
    <w:rsid w:val="00320AE8"/>
    <w:rsid w:val="0032198F"/>
    <w:rsid w:val="00322698"/>
    <w:rsid w:val="00322EB0"/>
    <w:rsid w:val="0032594A"/>
    <w:rsid w:val="00326954"/>
    <w:rsid w:val="00327378"/>
    <w:rsid w:val="003278E3"/>
    <w:rsid w:val="00327DF0"/>
    <w:rsid w:val="0033030E"/>
    <w:rsid w:val="003319C8"/>
    <w:rsid w:val="00333E1C"/>
    <w:rsid w:val="0033451F"/>
    <w:rsid w:val="0033457E"/>
    <w:rsid w:val="00334759"/>
    <w:rsid w:val="003347C1"/>
    <w:rsid w:val="00335D6A"/>
    <w:rsid w:val="00336529"/>
    <w:rsid w:val="00337EC9"/>
    <w:rsid w:val="00340799"/>
    <w:rsid w:val="00342D7A"/>
    <w:rsid w:val="0034389D"/>
    <w:rsid w:val="00344786"/>
    <w:rsid w:val="003451CA"/>
    <w:rsid w:val="00345BBC"/>
    <w:rsid w:val="00346C92"/>
    <w:rsid w:val="00346DF8"/>
    <w:rsid w:val="00347F38"/>
    <w:rsid w:val="00350A75"/>
    <w:rsid w:val="003516DB"/>
    <w:rsid w:val="00352062"/>
    <w:rsid w:val="00353032"/>
    <w:rsid w:val="0035331D"/>
    <w:rsid w:val="00354285"/>
    <w:rsid w:val="003566AB"/>
    <w:rsid w:val="00356BF4"/>
    <w:rsid w:val="00357C57"/>
    <w:rsid w:val="00360F18"/>
    <w:rsid w:val="003619AA"/>
    <w:rsid w:val="00362047"/>
    <w:rsid w:val="00362564"/>
    <w:rsid w:val="00362700"/>
    <w:rsid w:val="00362943"/>
    <w:rsid w:val="003636BF"/>
    <w:rsid w:val="00363BA0"/>
    <w:rsid w:val="0036463C"/>
    <w:rsid w:val="003647D2"/>
    <w:rsid w:val="00365199"/>
    <w:rsid w:val="00365AE1"/>
    <w:rsid w:val="00365F9A"/>
    <w:rsid w:val="00367771"/>
    <w:rsid w:val="00370068"/>
    <w:rsid w:val="0037089F"/>
    <w:rsid w:val="003711E2"/>
    <w:rsid w:val="00371442"/>
    <w:rsid w:val="003745B8"/>
    <w:rsid w:val="00375D85"/>
    <w:rsid w:val="0037603C"/>
    <w:rsid w:val="00376116"/>
    <w:rsid w:val="00376394"/>
    <w:rsid w:val="00377C16"/>
    <w:rsid w:val="00377F87"/>
    <w:rsid w:val="003803FC"/>
    <w:rsid w:val="0038224F"/>
    <w:rsid w:val="00383386"/>
    <w:rsid w:val="00383A41"/>
    <w:rsid w:val="00383A4C"/>
    <w:rsid w:val="003842D4"/>
    <w:rsid w:val="0038449B"/>
    <w:rsid w:val="003845B4"/>
    <w:rsid w:val="00384822"/>
    <w:rsid w:val="00385ADB"/>
    <w:rsid w:val="00386DEF"/>
    <w:rsid w:val="00387B1A"/>
    <w:rsid w:val="003906D6"/>
    <w:rsid w:val="00390D0D"/>
    <w:rsid w:val="00390FDF"/>
    <w:rsid w:val="0039152D"/>
    <w:rsid w:val="00392147"/>
    <w:rsid w:val="0039218C"/>
    <w:rsid w:val="00393788"/>
    <w:rsid w:val="00393966"/>
    <w:rsid w:val="0039665E"/>
    <w:rsid w:val="00396996"/>
    <w:rsid w:val="00396DAF"/>
    <w:rsid w:val="00397BCE"/>
    <w:rsid w:val="00397E12"/>
    <w:rsid w:val="003A2988"/>
    <w:rsid w:val="003A3B61"/>
    <w:rsid w:val="003A5307"/>
    <w:rsid w:val="003A7443"/>
    <w:rsid w:val="003B02B0"/>
    <w:rsid w:val="003B04E7"/>
    <w:rsid w:val="003B0710"/>
    <w:rsid w:val="003B39E3"/>
    <w:rsid w:val="003B64BD"/>
    <w:rsid w:val="003B737A"/>
    <w:rsid w:val="003B76DD"/>
    <w:rsid w:val="003B7DE5"/>
    <w:rsid w:val="003B7E7D"/>
    <w:rsid w:val="003C0A4D"/>
    <w:rsid w:val="003C1ECE"/>
    <w:rsid w:val="003C295E"/>
    <w:rsid w:val="003C47F0"/>
    <w:rsid w:val="003C5EE5"/>
    <w:rsid w:val="003C7750"/>
    <w:rsid w:val="003C77C9"/>
    <w:rsid w:val="003D014B"/>
    <w:rsid w:val="003D04F4"/>
    <w:rsid w:val="003D0CC2"/>
    <w:rsid w:val="003D1288"/>
    <w:rsid w:val="003D160F"/>
    <w:rsid w:val="003D444F"/>
    <w:rsid w:val="003D455B"/>
    <w:rsid w:val="003D588E"/>
    <w:rsid w:val="003D64F2"/>
    <w:rsid w:val="003D6FBD"/>
    <w:rsid w:val="003D7772"/>
    <w:rsid w:val="003D7DDE"/>
    <w:rsid w:val="003E0D22"/>
    <w:rsid w:val="003E1C74"/>
    <w:rsid w:val="003E23B0"/>
    <w:rsid w:val="003E2563"/>
    <w:rsid w:val="003E3849"/>
    <w:rsid w:val="003E38D5"/>
    <w:rsid w:val="003E3CCC"/>
    <w:rsid w:val="003E40E4"/>
    <w:rsid w:val="003E41FA"/>
    <w:rsid w:val="003E586F"/>
    <w:rsid w:val="003E6117"/>
    <w:rsid w:val="003F27F0"/>
    <w:rsid w:val="003F30B5"/>
    <w:rsid w:val="003F3E6C"/>
    <w:rsid w:val="003F46B4"/>
    <w:rsid w:val="003F52DF"/>
    <w:rsid w:val="003F6C27"/>
    <w:rsid w:val="003F763C"/>
    <w:rsid w:val="003F781D"/>
    <w:rsid w:val="0040083C"/>
    <w:rsid w:val="00401CF1"/>
    <w:rsid w:val="00401EDA"/>
    <w:rsid w:val="00402B4D"/>
    <w:rsid w:val="00402D20"/>
    <w:rsid w:val="0040408D"/>
    <w:rsid w:val="004042A9"/>
    <w:rsid w:val="004042E1"/>
    <w:rsid w:val="00404438"/>
    <w:rsid w:val="00404EDD"/>
    <w:rsid w:val="00405D28"/>
    <w:rsid w:val="00405F83"/>
    <w:rsid w:val="00406BEE"/>
    <w:rsid w:val="00412FBB"/>
    <w:rsid w:val="0041339A"/>
    <w:rsid w:val="0041438B"/>
    <w:rsid w:val="00415418"/>
    <w:rsid w:val="004160AB"/>
    <w:rsid w:val="004202C6"/>
    <w:rsid w:val="004203AF"/>
    <w:rsid w:val="0042071F"/>
    <w:rsid w:val="00420976"/>
    <w:rsid w:val="0042115A"/>
    <w:rsid w:val="004228D4"/>
    <w:rsid w:val="00423C89"/>
    <w:rsid w:val="00424415"/>
    <w:rsid w:val="00425207"/>
    <w:rsid w:val="0042542E"/>
    <w:rsid w:val="00425866"/>
    <w:rsid w:val="00425E9A"/>
    <w:rsid w:val="00427F7C"/>
    <w:rsid w:val="004303CE"/>
    <w:rsid w:val="00431D88"/>
    <w:rsid w:val="00431E5F"/>
    <w:rsid w:val="00432905"/>
    <w:rsid w:val="00433849"/>
    <w:rsid w:val="004345CA"/>
    <w:rsid w:val="00435A11"/>
    <w:rsid w:val="00436003"/>
    <w:rsid w:val="00436709"/>
    <w:rsid w:val="004416F8"/>
    <w:rsid w:val="0044190F"/>
    <w:rsid w:val="00441FBD"/>
    <w:rsid w:val="00442E65"/>
    <w:rsid w:val="0044482D"/>
    <w:rsid w:val="00444987"/>
    <w:rsid w:val="00444F56"/>
    <w:rsid w:val="0044621C"/>
    <w:rsid w:val="004462CB"/>
    <w:rsid w:val="00446474"/>
    <w:rsid w:val="004469A3"/>
    <w:rsid w:val="00447DB6"/>
    <w:rsid w:val="004504CB"/>
    <w:rsid w:val="004504D8"/>
    <w:rsid w:val="00450BA7"/>
    <w:rsid w:val="00450D00"/>
    <w:rsid w:val="00451070"/>
    <w:rsid w:val="00451F58"/>
    <w:rsid w:val="0045322F"/>
    <w:rsid w:val="00453AF2"/>
    <w:rsid w:val="00453DDA"/>
    <w:rsid w:val="0045475B"/>
    <w:rsid w:val="004554C3"/>
    <w:rsid w:val="00455DB1"/>
    <w:rsid w:val="004573C9"/>
    <w:rsid w:val="00460395"/>
    <w:rsid w:val="00460604"/>
    <w:rsid w:val="0046065C"/>
    <w:rsid w:val="00460778"/>
    <w:rsid w:val="00460BEF"/>
    <w:rsid w:val="00460DED"/>
    <w:rsid w:val="004614BE"/>
    <w:rsid w:val="004627B9"/>
    <w:rsid w:val="00462BF1"/>
    <w:rsid w:val="004657EE"/>
    <w:rsid w:val="00466033"/>
    <w:rsid w:val="00466126"/>
    <w:rsid w:val="00467C41"/>
    <w:rsid w:val="00467C81"/>
    <w:rsid w:val="00470F1E"/>
    <w:rsid w:val="004711A5"/>
    <w:rsid w:val="00471529"/>
    <w:rsid w:val="00471C82"/>
    <w:rsid w:val="00472495"/>
    <w:rsid w:val="00472EAC"/>
    <w:rsid w:val="0047325F"/>
    <w:rsid w:val="004732D4"/>
    <w:rsid w:val="004758F8"/>
    <w:rsid w:val="004768CC"/>
    <w:rsid w:val="0047776F"/>
    <w:rsid w:val="004808FD"/>
    <w:rsid w:val="00481780"/>
    <w:rsid w:val="00482252"/>
    <w:rsid w:val="004823A2"/>
    <w:rsid w:val="00484555"/>
    <w:rsid w:val="00486779"/>
    <w:rsid w:val="00486B9D"/>
    <w:rsid w:val="0048797A"/>
    <w:rsid w:val="00490028"/>
    <w:rsid w:val="0049002F"/>
    <w:rsid w:val="004906EE"/>
    <w:rsid w:val="00491D60"/>
    <w:rsid w:val="004928D6"/>
    <w:rsid w:val="004944A9"/>
    <w:rsid w:val="004944DC"/>
    <w:rsid w:val="00496724"/>
    <w:rsid w:val="00496C80"/>
    <w:rsid w:val="00496E76"/>
    <w:rsid w:val="004A15C2"/>
    <w:rsid w:val="004A3A90"/>
    <w:rsid w:val="004A56D0"/>
    <w:rsid w:val="004A5AB6"/>
    <w:rsid w:val="004A7DB3"/>
    <w:rsid w:val="004A7E07"/>
    <w:rsid w:val="004B0194"/>
    <w:rsid w:val="004B058C"/>
    <w:rsid w:val="004B0C41"/>
    <w:rsid w:val="004B1026"/>
    <w:rsid w:val="004B116D"/>
    <w:rsid w:val="004B1927"/>
    <w:rsid w:val="004B1B9D"/>
    <w:rsid w:val="004B2263"/>
    <w:rsid w:val="004B2277"/>
    <w:rsid w:val="004B29B0"/>
    <w:rsid w:val="004B2D97"/>
    <w:rsid w:val="004B44A7"/>
    <w:rsid w:val="004B4AB4"/>
    <w:rsid w:val="004B5B20"/>
    <w:rsid w:val="004B5BC8"/>
    <w:rsid w:val="004B6242"/>
    <w:rsid w:val="004B676A"/>
    <w:rsid w:val="004B6BB6"/>
    <w:rsid w:val="004B74AC"/>
    <w:rsid w:val="004B7951"/>
    <w:rsid w:val="004B7AFA"/>
    <w:rsid w:val="004C2154"/>
    <w:rsid w:val="004C21B6"/>
    <w:rsid w:val="004C21F1"/>
    <w:rsid w:val="004C2354"/>
    <w:rsid w:val="004C3255"/>
    <w:rsid w:val="004C33B9"/>
    <w:rsid w:val="004C5FC4"/>
    <w:rsid w:val="004C6121"/>
    <w:rsid w:val="004C65F3"/>
    <w:rsid w:val="004C765C"/>
    <w:rsid w:val="004D090B"/>
    <w:rsid w:val="004D14BA"/>
    <w:rsid w:val="004D1B64"/>
    <w:rsid w:val="004D1D6F"/>
    <w:rsid w:val="004D2F79"/>
    <w:rsid w:val="004E01CD"/>
    <w:rsid w:val="004E1D76"/>
    <w:rsid w:val="004E35ED"/>
    <w:rsid w:val="004E3B8C"/>
    <w:rsid w:val="004E5A8E"/>
    <w:rsid w:val="004E5E5D"/>
    <w:rsid w:val="004E6898"/>
    <w:rsid w:val="004E6F72"/>
    <w:rsid w:val="004F0D80"/>
    <w:rsid w:val="004F170E"/>
    <w:rsid w:val="004F4E8F"/>
    <w:rsid w:val="004F61B4"/>
    <w:rsid w:val="004F706B"/>
    <w:rsid w:val="005003A4"/>
    <w:rsid w:val="0050136C"/>
    <w:rsid w:val="0050164D"/>
    <w:rsid w:val="00501867"/>
    <w:rsid w:val="00501C37"/>
    <w:rsid w:val="005020E6"/>
    <w:rsid w:val="005021D7"/>
    <w:rsid w:val="005035C3"/>
    <w:rsid w:val="00504D33"/>
    <w:rsid w:val="00504E1C"/>
    <w:rsid w:val="005052FB"/>
    <w:rsid w:val="005058CB"/>
    <w:rsid w:val="005105BD"/>
    <w:rsid w:val="00510C08"/>
    <w:rsid w:val="00510C62"/>
    <w:rsid w:val="00511210"/>
    <w:rsid w:val="005114DB"/>
    <w:rsid w:val="00511834"/>
    <w:rsid w:val="00511B4B"/>
    <w:rsid w:val="00511D46"/>
    <w:rsid w:val="005122E2"/>
    <w:rsid w:val="00512905"/>
    <w:rsid w:val="00512FDF"/>
    <w:rsid w:val="00515B01"/>
    <w:rsid w:val="00515BED"/>
    <w:rsid w:val="0051600F"/>
    <w:rsid w:val="005174B1"/>
    <w:rsid w:val="005179EC"/>
    <w:rsid w:val="00520B88"/>
    <w:rsid w:val="00521440"/>
    <w:rsid w:val="0052310B"/>
    <w:rsid w:val="00523968"/>
    <w:rsid w:val="00524167"/>
    <w:rsid w:val="00524D0E"/>
    <w:rsid w:val="00525DE2"/>
    <w:rsid w:val="00526246"/>
    <w:rsid w:val="00526E86"/>
    <w:rsid w:val="00527A4D"/>
    <w:rsid w:val="00527E88"/>
    <w:rsid w:val="00530102"/>
    <w:rsid w:val="00530E52"/>
    <w:rsid w:val="005312D4"/>
    <w:rsid w:val="00531491"/>
    <w:rsid w:val="0053193B"/>
    <w:rsid w:val="005325E6"/>
    <w:rsid w:val="00532C07"/>
    <w:rsid w:val="00533E0E"/>
    <w:rsid w:val="00533E83"/>
    <w:rsid w:val="00533FD5"/>
    <w:rsid w:val="00535D38"/>
    <w:rsid w:val="0053755E"/>
    <w:rsid w:val="00537B5F"/>
    <w:rsid w:val="00540035"/>
    <w:rsid w:val="00541475"/>
    <w:rsid w:val="00542681"/>
    <w:rsid w:val="0054346B"/>
    <w:rsid w:val="00544A83"/>
    <w:rsid w:val="005457D1"/>
    <w:rsid w:val="005458D6"/>
    <w:rsid w:val="00546638"/>
    <w:rsid w:val="0055183C"/>
    <w:rsid w:val="00552C4E"/>
    <w:rsid w:val="0055309D"/>
    <w:rsid w:val="005545DC"/>
    <w:rsid w:val="0055648F"/>
    <w:rsid w:val="00556C43"/>
    <w:rsid w:val="00556F3A"/>
    <w:rsid w:val="00557A4D"/>
    <w:rsid w:val="00560063"/>
    <w:rsid w:val="005604DA"/>
    <w:rsid w:val="00560538"/>
    <w:rsid w:val="00561455"/>
    <w:rsid w:val="0056197F"/>
    <w:rsid w:val="0056210E"/>
    <w:rsid w:val="00564994"/>
    <w:rsid w:val="00564B67"/>
    <w:rsid w:val="00565727"/>
    <w:rsid w:val="00567106"/>
    <w:rsid w:val="00570095"/>
    <w:rsid w:val="005702B3"/>
    <w:rsid w:val="005703DD"/>
    <w:rsid w:val="00575567"/>
    <w:rsid w:val="00576318"/>
    <w:rsid w:val="00576A6E"/>
    <w:rsid w:val="00577918"/>
    <w:rsid w:val="00577AD3"/>
    <w:rsid w:val="00577EB3"/>
    <w:rsid w:val="00577F32"/>
    <w:rsid w:val="00580823"/>
    <w:rsid w:val="00580D4D"/>
    <w:rsid w:val="00581153"/>
    <w:rsid w:val="0058118D"/>
    <w:rsid w:val="00581878"/>
    <w:rsid w:val="005818EB"/>
    <w:rsid w:val="005818FF"/>
    <w:rsid w:val="00582107"/>
    <w:rsid w:val="00582B33"/>
    <w:rsid w:val="00582BDE"/>
    <w:rsid w:val="005832CE"/>
    <w:rsid w:val="0058375B"/>
    <w:rsid w:val="00583F9E"/>
    <w:rsid w:val="00584323"/>
    <w:rsid w:val="00586E35"/>
    <w:rsid w:val="00590E5B"/>
    <w:rsid w:val="005912A4"/>
    <w:rsid w:val="00591A74"/>
    <w:rsid w:val="0059458B"/>
    <w:rsid w:val="00596074"/>
    <w:rsid w:val="0059666F"/>
    <w:rsid w:val="0059720D"/>
    <w:rsid w:val="00597EE8"/>
    <w:rsid w:val="005A2350"/>
    <w:rsid w:val="005A2670"/>
    <w:rsid w:val="005A2D67"/>
    <w:rsid w:val="005A467C"/>
    <w:rsid w:val="005A5549"/>
    <w:rsid w:val="005A5923"/>
    <w:rsid w:val="005A5BE0"/>
    <w:rsid w:val="005A5CBB"/>
    <w:rsid w:val="005A6055"/>
    <w:rsid w:val="005A6FAB"/>
    <w:rsid w:val="005B0814"/>
    <w:rsid w:val="005B1249"/>
    <w:rsid w:val="005B1AC2"/>
    <w:rsid w:val="005B24FC"/>
    <w:rsid w:val="005B2FD2"/>
    <w:rsid w:val="005B3D0F"/>
    <w:rsid w:val="005B4085"/>
    <w:rsid w:val="005B426F"/>
    <w:rsid w:val="005B4AAF"/>
    <w:rsid w:val="005B56DC"/>
    <w:rsid w:val="005B5B6C"/>
    <w:rsid w:val="005B6972"/>
    <w:rsid w:val="005B6BA0"/>
    <w:rsid w:val="005B7190"/>
    <w:rsid w:val="005B745C"/>
    <w:rsid w:val="005B7A62"/>
    <w:rsid w:val="005B7F40"/>
    <w:rsid w:val="005C0C68"/>
    <w:rsid w:val="005C17E0"/>
    <w:rsid w:val="005C183B"/>
    <w:rsid w:val="005C3085"/>
    <w:rsid w:val="005C434C"/>
    <w:rsid w:val="005C55BD"/>
    <w:rsid w:val="005C57B2"/>
    <w:rsid w:val="005C5CE3"/>
    <w:rsid w:val="005D1D1A"/>
    <w:rsid w:val="005D4D62"/>
    <w:rsid w:val="005D558F"/>
    <w:rsid w:val="005D6800"/>
    <w:rsid w:val="005E13BF"/>
    <w:rsid w:val="005E1D3C"/>
    <w:rsid w:val="005E24EE"/>
    <w:rsid w:val="005E2977"/>
    <w:rsid w:val="005E3460"/>
    <w:rsid w:val="005E54A2"/>
    <w:rsid w:val="005E572C"/>
    <w:rsid w:val="005E60B0"/>
    <w:rsid w:val="005F026D"/>
    <w:rsid w:val="005F0A3A"/>
    <w:rsid w:val="005F2E3A"/>
    <w:rsid w:val="005F3C9E"/>
    <w:rsid w:val="005F4471"/>
    <w:rsid w:val="005F468E"/>
    <w:rsid w:val="005F4AEF"/>
    <w:rsid w:val="005F4DF2"/>
    <w:rsid w:val="005F606F"/>
    <w:rsid w:val="005F7056"/>
    <w:rsid w:val="006000FF"/>
    <w:rsid w:val="00600CE7"/>
    <w:rsid w:val="0060100E"/>
    <w:rsid w:val="00601348"/>
    <w:rsid w:val="0060202C"/>
    <w:rsid w:val="00602511"/>
    <w:rsid w:val="00602638"/>
    <w:rsid w:val="00602AA8"/>
    <w:rsid w:val="00602C52"/>
    <w:rsid w:val="00602CCB"/>
    <w:rsid w:val="00604B78"/>
    <w:rsid w:val="006050F0"/>
    <w:rsid w:val="00605B21"/>
    <w:rsid w:val="00607563"/>
    <w:rsid w:val="00607FDB"/>
    <w:rsid w:val="00610FFC"/>
    <w:rsid w:val="00611548"/>
    <w:rsid w:val="006140BE"/>
    <w:rsid w:val="00614771"/>
    <w:rsid w:val="00615E7E"/>
    <w:rsid w:val="00616071"/>
    <w:rsid w:val="00616945"/>
    <w:rsid w:val="00616CC7"/>
    <w:rsid w:val="006200EC"/>
    <w:rsid w:val="0062287B"/>
    <w:rsid w:val="00622DF4"/>
    <w:rsid w:val="00623576"/>
    <w:rsid w:val="00623748"/>
    <w:rsid w:val="00625AE6"/>
    <w:rsid w:val="00625F85"/>
    <w:rsid w:val="006265E6"/>
    <w:rsid w:val="006266E8"/>
    <w:rsid w:val="006267EB"/>
    <w:rsid w:val="00626B7C"/>
    <w:rsid w:val="006272A1"/>
    <w:rsid w:val="0063000A"/>
    <w:rsid w:val="0063024A"/>
    <w:rsid w:val="006309AE"/>
    <w:rsid w:val="00630AA0"/>
    <w:rsid w:val="00631C7E"/>
    <w:rsid w:val="0063205F"/>
    <w:rsid w:val="00632253"/>
    <w:rsid w:val="00632553"/>
    <w:rsid w:val="006328FB"/>
    <w:rsid w:val="00632AD3"/>
    <w:rsid w:val="0063499D"/>
    <w:rsid w:val="00634E32"/>
    <w:rsid w:val="0063613F"/>
    <w:rsid w:val="00636F41"/>
    <w:rsid w:val="0063746A"/>
    <w:rsid w:val="006402B5"/>
    <w:rsid w:val="00640439"/>
    <w:rsid w:val="0064045B"/>
    <w:rsid w:val="00640CF7"/>
    <w:rsid w:val="00640F23"/>
    <w:rsid w:val="00640F38"/>
    <w:rsid w:val="006412F9"/>
    <w:rsid w:val="006414AD"/>
    <w:rsid w:val="00641C29"/>
    <w:rsid w:val="00642714"/>
    <w:rsid w:val="00643100"/>
    <w:rsid w:val="0064316A"/>
    <w:rsid w:val="006447A8"/>
    <w:rsid w:val="00644E3D"/>
    <w:rsid w:val="00645472"/>
    <w:rsid w:val="006455CE"/>
    <w:rsid w:val="00645F77"/>
    <w:rsid w:val="00646312"/>
    <w:rsid w:val="00646AF0"/>
    <w:rsid w:val="006477A5"/>
    <w:rsid w:val="00647B5E"/>
    <w:rsid w:val="00650110"/>
    <w:rsid w:val="00650711"/>
    <w:rsid w:val="00651AEE"/>
    <w:rsid w:val="00651C64"/>
    <w:rsid w:val="00652089"/>
    <w:rsid w:val="00653330"/>
    <w:rsid w:val="006536EB"/>
    <w:rsid w:val="00653918"/>
    <w:rsid w:val="006543A4"/>
    <w:rsid w:val="00655841"/>
    <w:rsid w:val="00660E25"/>
    <w:rsid w:val="00661EB9"/>
    <w:rsid w:val="00663913"/>
    <w:rsid w:val="00665326"/>
    <w:rsid w:val="00665576"/>
    <w:rsid w:val="00665C17"/>
    <w:rsid w:val="00666194"/>
    <w:rsid w:val="00666834"/>
    <w:rsid w:val="006673FC"/>
    <w:rsid w:val="0066767D"/>
    <w:rsid w:val="00670B60"/>
    <w:rsid w:val="00671E61"/>
    <w:rsid w:val="0067269E"/>
    <w:rsid w:val="00673761"/>
    <w:rsid w:val="00674862"/>
    <w:rsid w:val="00674E41"/>
    <w:rsid w:val="00675388"/>
    <w:rsid w:val="00675C71"/>
    <w:rsid w:val="00675D20"/>
    <w:rsid w:val="006830FD"/>
    <w:rsid w:val="00684820"/>
    <w:rsid w:val="00684A64"/>
    <w:rsid w:val="00684AE7"/>
    <w:rsid w:val="0068550D"/>
    <w:rsid w:val="00685CA6"/>
    <w:rsid w:val="0068681B"/>
    <w:rsid w:val="00686DBE"/>
    <w:rsid w:val="00687B01"/>
    <w:rsid w:val="00691BED"/>
    <w:rsid w:val="006927D6"/>
    <w:rsid w:val="00694847"/>
    <w:rsid w:val="00694E20"/>
    <w:rsid w:val="006974CE"/>
    <w:rsid w:val="006A16DA"/>
    <w:rsid w:val="006A1E8A"/>
    <w:rsid w:val="006A326D"/>
    <w:rsid w:val="006A3E38"/>
    <w:rsid w:val="006A3F1B"/>
    <w:rsid w:val="006A4584"/>
    <w:rsid w:val="006A4F96"/>
    <w:rsid w:val="006A5A4D"/>
    <w:rsid w:val="006A5D33"/>
    <w:rsid w:val="006A5DBF"/>
    <w:rsid w:val="006A6832"/>
    <w:rsid w:val="006A6A41"/>
    <w:rsid w:val="006B05BE"/>
    <w:rsid w:val="006B19D4"/>
    <w:rsid w:val="006B1B7C"/>
    <w:rsid w:val="006B292F"/>
    <w:rsid w:val="006B2BFE"/>
    <w:rsid w:val="006B2D77"/>
    <w:rsid w:val="006B2D81"/>
    <w:rsid w:val="006B3046"/>
    <w:rsid w:val="006B39FE"/>
    <w:rsid w:val="006B544C"/>
    <w:rsid w:val="006B61BC"/>
    <w:rsid w:val="006B63D8"/>
    <w:rsid w:val="006C0061"/>
    <w:rsid w:val="006C167F"/>
    <w:rsid w:val="006C1B19"/>
    <w:rsid w:val="006C2CCD"/>
    <w:rsid w:val="006C495A"/>
    <w:rsid w:val="006C517C"/>
    <w:rsid w:val="006C5795"/>
    <w:rsid w:val="006C5DAD"/>
    <w:rsid w:val="006C6AE5"/>
    <w:rsid w:val="006C7A25"/>
    <w:rsid w:val="006D1788"/>
    <w:rsid w:val="006D1971"/>
    <w:rsid w:val="006D4384"/>
    <w:rsid w:val="006D49A5"/>
    <w:rsid w:val="006D5EBD"/>
    <w:rsid w:val="006D648A"/>
    <w:rsid w:val="006D6718"/>
    <w:rsid w:val="006D73A8"/>
    <w:rsid w:val="006E104B"/>
    <w:rsid w:val="006E1464"/>
    <w:rsid w:val="006E1584"/>
    <w:rsid w:val="006E1FA4"/>
    <w:rsid w:val="006E34D1"/>
    <w:rsid w:val="006E36E9"/>
    <w:rsid w:val="006E36F6"/>
    <w:rsid w:val="006E3986"/>
    <w:rsid w:val="006E46C8"/>
    <w:rsid w:val="006E573C"/>
    <w:rsid w:val="006E5964"/>
    <w:rsid w:val="006E64B2"/>
    <w:rsid w:val="006E67B3"/>
    <w:rsid w:val="006E71FF"/>
    <w:rsid w:val="006E7BC2"/>
    <w:rsid w:val="006F10AC"/>
    <w:rsid w:val="006F19A4"/>
    <w:rsid w:val="006F2CA0"/>
    <w:rsid w:val="006F398E"/>
    <w:rsid w:val="006F533F"/>
    <w:rsid w:val="006F5C40"/>
    <w:rsid w:val="006F78CC"/>
    <w:rsid w:val="006F79A6"/>
    <w:rsid w:val="006F7B3A"/>
    <w:rsid w:val="007000F9"/>
    <w:rsid w:val="00700308"/>
    <w:rsid w:val="00701C94"/>
    <w:rsid w:val="00702257"/>
    <w:rsid w:val="00703D8D"/>
    <w:rsid w:val="00704735"/>
    <w:rsid w:val="00705061"/>
    <w:rsid w:val="0070647F"/>
    <w:rsid w:val="00706998"/>
    <w:rsid w:val="00706DAB"/>
    <w:rsid w:val="00707089"/>
    <w:rsid w:val="00707B6A"/>
    <w:rsid w:val="00707C06"/>
    <w:rsid w:val="007118A2"/>
    <w:rsid w:val="00711DA7"/>
    <w:rsid w:val="00712AB0"/>
    <w:rsid w:val="00713569"/>
    <w:rsid w:val="00714347"/>
    <w:rsid w:val="0071531A"/>
    <w:rsid w:val="0071549F"/>
    <w:rsid w:val="00716048"/>
    <w:rsid w:val="00716283"/>
    <w:rsid w:val="00717B04"/>
    <w:rsid w:val="00720BC3"/>
    <w:rsid w:val="0072148E"/>
    <w:rsid w:val="0072153F"/>
    <w:rsid w:val="007223BF"/>
    <w:rsid w:val="0072373F"/>
    <w:rsid w:val="00723822"/>
    <w:rsid w:val="00723CDF"/>
    <w:rsid w:val="00723DC9"/>
    <w:rsid w:val="00724EBC"/>
    <w:rsid w:val="00725D89"/>
    <w:rsid w:val="007262E0"/>
    <w:rsid w:val="00726A78"/>
    <w:rsid w:val="00726C44"/>
    <w:rsid w:val="00726E3B"/>
    <w:rsid w:val="00726E8B"/>
    <w:rsid w:val="0072746A"/>
    <w:rsid w:val="00727648"/>
    <w:rsid w:val="00727FB6"/>
    <w:rsid w:val="00730511"/>
    <w:rsid w:val="00731842"/>
    <w:rsid w:val="00731A89"/>
    <w:rsid w:val="00733017"/>
    <w:rsid w:val="00733917"/>
    <w:rsid w:val="0073510B"/>
    <w:rsid w:val="007365D0"/>
    <w:rsid w:val="00736E6C"/>
    <w:rsid w:val="007370B2"/>
    <w:rsid w:val="0073746A"/>
    <w:rsid w:val="00737845"/>
    <w:rsid w:val="0074062D"/>
    <w:rsid w:val="00740A32"/>
    <w:rsid w:val="00741E66"/>
    <w:rsid w:val="0074248B"/>
    <w:rsid w:val="00743D4A"/>
    <w:rsid w:val="007451C9"/>
    <w:rsid w:val="00745C3C"/>
    <w:rsid w:val="00747F54"/>
    <w:rsid w:val="00750461"/>
    <w:rsid w:val="00752F3E"/>
    <w:rsid w:val="0075338A"/>
    <w:rsid w:val="00753EC1"/>
    <w:rsid w:val="0075408A"/>
    <w:rsid w:val="00754197"/>
    <w:rsid w:val="00755CBC"/>
    <w:rsid w:val="00755ED3"/>
    <w:rsid w:val="007568E2"/>
    <w:rsid w:val="00756CA9"/>
    <w:rsid w:val="007609FE"/>
    <w:rsid w:val="00761823"/>
    <w:rsid w:val="00761BD5"/>
    <w:rsid w:val="00763950"/>
    <w:rsid w:val="007647DA"/>
    <w:rsid w:val="00764FA5"/>
    <w:rsid w:val="0076589C"/>
    <w:rsid w:val="00766122"/>
    <w:rsid w:val="007663AB"/>
    <w:rsid w:val="0076696A"/>
    <w:rsid w:val="00767430"/>
    <w:rsid w:val="00770F7F"/>
    <w:rsid w:val="00771412"/>
    <w:rsid w:val="00771DD4"/>
    <w:rsid w:val="00772FC3"/>
    <w:rsid w:val="007743A2"/>
    <w:rsid w:val="00774C28"/>
    <w:rsid w:val="00775653"/>
    <w:rsid w:val="00781AE0"/>
    <w:rsid w:val="0078303B"/>
    <w:rsid w:val="00783310"/>
    <w:rsid w:val="007838A7"/>
    <w:rsid w:val="00783F8D"/>
    <w:rsid w:val="007850A9"/>
    <w:rsid w:val="00785703"/>
    <w:rsid w:val="00786C56"/>
    <w:rsid w:val="007873D9"/>
    <w:rsid w:val="007913D9"/>
    <w:rsid w:val="00791D04"/>
    <w:rsid w:val="00794F6F"/>
    <w:rsid w:val="007959A3"/>
    <w:rsid w:val="0079647C"/>
    <w:rsid w:val="0079780C"/>
    <w:rsid w:val="007A023D"/>
    <w:rsid w:val="007A2701"/>
    <w:rsid w:val="007A3D48"/>
    <w:rsid w:val="007A4446"/>
    <w:rsid w:val="007A4A6D"/>
    <w:rsid w:val="007A56C7"/>
    <w:rsid w:val="007A5EE2"/>
    <w:rsid w:val="007A63F2"/>
    <w:rsid w:val="007A6496"/>
    <w:rsid w:val="007A6EF7"/>
    <w:rsid w:val="007A7198"/>
    <w:rsid w:val="007A785E"/>
    <w:rsid w:val="007A7966"/>
    <w:rsid w:val="007A7EFC"/>
    <w:rsid w:val="007B0253"/>
    <w:rsid w:val="007B0298"/>
    <w:rsid w:val="007B0408"/>
    <w:rsid w:val="007B0BDB"/>
    <w:rsid w:val="007B0FA7"/>
    <w:rsid w:val="007B167E"/>
    <w:rsid w:val="007B2A1A"/>
    <w:rsid w:val="007B3C3B"/>
    <w:rsid w:val="007B3E68"/>
    <w:rsid w:val="007B3EE3"/>
    <w:rsid w:val="007B4E0F"/>
    <w:rsid w:val="007B514E"/>
    <w:rsid w:val="007B6B7A"/>
    <w:rsid w:val="007B7403"/>
    <w:rsid w:val="007C0397"/>
    <w:rsid w:val="007C0473"/>
    <w:rsid w:val="007C233C"/>
    <w:rsid w:val="007C3C32"/>
    <w:rsid w:val="007C435D"/>
    <w:rsid w:val="007C58D0"/>
    <w:rsid w:val="007C67B3"/>
    <w:rsid w:val="007C6889"/>
    <w:rsid w:val="007C69C9"/>
    <w:rsid w:val="007C7218"/>
    <w:rsid w:val="007D0800"/>
    <w:rsid w:val="007D0F91"/>
    <w:rsid w:val="007D1BCF"/>
    <w:rsid w:val="007D1E66"/>
    <w:rsid w:val="007D3A8D"/>
    <w:rsid w:val="007D5856"/>
    <w:rsid w:val="007D60D1"/>
    <w:rsid w:val="007D75CF"/>
    <w:rsid w:val="007E0440"/>
    <w:rsid w:val="007E088F"/>
    <w:rsid w:val="007E17F6"/>
    <w:rsid w:val="007E1C0D"/>
    <w:rsid w:val="007E281F"/>
    <w:rsid w:val="007E2C3A"/>
    <w:rsid w:val="007E3B35"/>
    <w:rsid w:val="007E4A60"/>
    <w:rsid w:val="007E5281"/>
    <w:rsid w:val="007E5B29"/>
    <w:rsid w:val="007E63D9"/>
    <w:rsid w:val="007E6DC5"/>
    <w:rsid w:val="007E7310"/>
    <w:rsid w:val="007E732F"/>
    <w:rsid w:val="007E752B"/>
    <w:rsid w:val="007E7F68"/>
    <w:rsid w:val="007F083F"/>
    <w:rsid w:val="007F232E"/>
    <w:rsid w:val="007F2FFF"/>
    <w:rsid w:val="007F32E7"/>
    <w:rsid w:val="007F3DB3"/>
    <w:rsid w:val="007F7984"/>
    <w:rsid w:val="008011C9"/>
    <w:rsid w:val="00802016"/>
    <w:rsid w:val="00805D85"/>
    <w:rsid w:val="00806018"/>
    <w:rsid w:val="008062D3"/>
    <w:rsid w:val="00806631"/>
    <w:rsid w:val="00807755"/>
    <w:rsid w:val="008108FB"/>
    <w:rsid w:val="00810E63"/>
    <w:rsid w:val="008126F1"/>
    <w:rsid w:val="00813545"/>
    <w:rsid w:val="00813C0F"/>
    <w:rsid w:val="00814806"/>
    <w:rsid w:val="00814C74"/>
    <w:rsid w:val="00816442"/>
    <w:rsid w:val="0081647A"/>
    <w:rsid w:val="00816703"/>
    <w:rsid w:val="00817D00"/>
    <w:rsid w:val="00817E73"/>
    <w:rsid w:val="00820264"/>
    <w:rsid w:val="008214D9"/>
    <w:rsid w:val="00821B8E"/>
    <w:rsid w:val="00822509"/>
    <w:rsid w:val="00822CBB"/>
    <w:rsid w:val="008230B5"/>
    <w:rsid w:val="00823250"/>
    <w:rsid w:val="00823572"/>
    <w:rsid w:val="00823614"/>
    <w:rsid w:val="00824E24"/>
    <w:rsid w:val="0082505D"/>
    <w:rsid w:val="00825B47"/>
    <w:rsid w:val="0082648E"/>
    <w:rsid w:val="008264E7"/>
    <w:rsid w:val="00832070"/>
    <w:rsid w:val="00832CA3"/>
    <w:rsid w:val="008337B5"/>
    <w:rsid w:val="0083537D"/>
    <w:rsid w:val="00835D67"/>
    <w:rsid w:val="0083744B"/>
    <w:rsid w:val="008374D9"/>
    <w:rsid w:val="00837BF4"/>
    <w:rsid w:val="0084186E"/>
    <w:rsid w:val="0084304B"/>
    <w:rsid w:val="00844091"/>
    <w:rsid w:val="00847DD7"/>
    <w:rsid w:val="00847E91"/>
    <w:rsid w:val="00850063"/>
    <w:rsid w:val="00851B1D"/>
    <w:rsid w:val="00852012"/>
    <w:rsid w:val="0085221E"/>
    <w:rsid w:val="00852EA7"/>
    <w:rsid w:val="00853096"/>
    <w:rsid w:val="008540F6"/>
    <w:rsid w:val="00855487"/>
    <w:rsid w:val="008565B4"/>
    <w:rsid w:val="008567A1"/>
    <w:rsid w:val="00860919"/>
    <w:rsid w:val="00861720"/>
    <w:rsid w:val="00862729"/>
    <w:rsid w:val="00862E5B"/>
    <w:rsid w:val="00863576"/>
    <w:rsid w:val="0086407C"/>
    <w:rsid w:val="00865E6A"/>
    <w:rsid w:val="008664AE"/>
    <w:rsid w:val="008668A8"/>
    <w:rsid w:val="008672E3"/>
    <w:rsid w:val="0086798C"/>
    <w:rsid w:val="00871FBC"/>
    <w:rsid w:val="00873415"/>
    <w:rsid w:val="00874579"/>
    <w:rsid w:val="008746C9"/>
    <w:rsid w:val="00875251"/>
    <w:rsid w:val="0087537B"/>
    <w:rsid w:val="008755C8"/>
    <w:rsid w:val="0087628E"/>
    <w:rsid w:val="008765ED"/>
    <w:rsid w:val="00880203"/>
    <w:rsid w:val="0088043C"/>
    <w:rsid w:val="008813BF"/>
    <w:rsid w:val="008813CB"/>
    <w:rsid w:val="00881841"/>
    <w:rsid w:val="008827F3"/>
    <w:rsid w:val="00884889"/>
    <w:rsid w:val="00886D3D"/>
    <w:rsid w:val="008875AD"/>
    <w:rsid w:val="00887CB1"/>
    <w:rsid w:val="008906C9"/>
    <w:rsid w:val="0089282A"/>
    <w:rsid w:val="008954E0"/>
    <w:rsid w:val="00895E62"/>
    <w:rsid w:val="0089663C"/>
    <w:rsid w:val="00897914"/>
    <w:rsid w:val="008A03F7"/>
    <w:rsid w:val="008A0E3E"/>
    <w:rsid w:val="008A2C14"/>
    <w:rsid w:val="008A31F2"/>
    <w:rsid w:val="008A3442"/>
    <w:rsid w:val="008A48EC"/>
    <w:rsid w:val="008A48F9"/>
    <w:rsid w:val="008A62CB"/>
    <w:rsid w:val="008A6A43"/>
    <w:rsid w:val="008A7BC7"/>
    <w:rsid w:val="008A7CB1"/>
    <w:rsid w:val="008B003B"/>
    <w:rsid w:val="008B0496"/>
    <w:rsid w:val="008B229D"/>
    <w:rsid w:val="008B405C"/>
    <w:rsid w:val="008B426A"/>
    <w:rsid w:val="008B46C6"/>
    <w:rsid w:val="008B56DC"/>
    <w:rsid w:val="008C0650"/>
    <w:rsid w:val="008C06A8"/>
    <w:rsid w:val="008C08EB"/>
    <w:rsid w:val="008C0FBF"/>
    <w:rsid w:val="008C2460"/>
    <w:rsid w:val="008C24BE"/>
    <w:rsid w:val="008C2BBE"/>
    <w:rsid w:val="008C2C02"/>
    <w:rsid w:val="008C2F21"/>
    <w:rsid w:val="008C33CC"/>
    <w:rsid w:val="008C3A32"/>
    <w:rsid w:val="008C4438"/>
    <w:rsid w:val="008C4CF8"/>
    <w:rsid w:val="008C5529"/>
    <w:rsid w:val="008C5738"/>
    <w:rsid w:val="008C7185"/>
    <w:rsid w:val="008C7A00"/>
    <w:rsid w:val="008C7BDB"/>
    <w:rsid w:val="008D0300"/>
    <w:rsid w:val="008D04F0"/>
    <w:rsid w:val="008D09A2"/>
    <w:rsid w:val="008D247B"/>
    <w:rsid w:val="008D3198"/>
    <w:rsid w:val="008D3893"/>
    <w:rsid w:val="008D3E85"/>
    <w:rsid w:val="008D5B3F"/>
    <w:rsid w:val="008D788D"/>
    <w:rsid w:val="008D7B9E"/>
    <w:rsid w:val="008E0415"/>
    <w:rsid w:val="008E0434"/>
    <w:rsid w:val="008E0E16"/>
    <w:rsid w:val="008E1F25"/>
    <w:rsid w:val="008E2C68"/>
    <w:rsid w:val="008E30F3"/>
    <w:rsid w:val="008E46A3"/>
    <w:rsid w:val="008E47EB"/>
    <w:rsid w:val="008E5D85"/>
    <w:rsid w:val="008E6CD9"/>
    <w:rsid w:val="008E6DDE"/>
    <w:rsid w:val="008E7571"/>
    <w:rsid w:val="008F0390"/>
    <w:rsid w:val="008F2425"/>
    <w:rsid w:val="008F2ACC"/>
    <w:rsid w:val="008F2BB9"/>
    <w:rsid w:val="008F3500"/>
    <w:rsid w:val="008F3A2A"/>
    <w:rsid w:val="008F3C55"/>
    <w:rsid w:val="008F4897"/>
    <w:rsid w:val="008F4E89"/>
    <w:rsid w:val="008F5B55"/>
    <w:rsid w:val="008F5D38"/>
    <w:rsid w:val="008F68EB"/>
    <w:rsid w:val="008F6EB1"/>
    <w:rsid w:val="008F71D5"/>
    <w:rsid w:val="008F7E16"/>
    <w:rsid w:val="009007F3"/>
    <w:rsid w:val="00901B1A"/>
    <w:rsid w:val="00902223"/>
    <w:rsid w:val="00902C1A"/>
    <w:rsid w:val="00903FB1"/>
    <w:rsid w:val="0090415A"/>
    <w:rsid w:val="00905912"/>
    <w:rsid w:val="00905D9C"/>
    <w:rsid w:val="00906356"/>
    <w:rsid w:val="009064CA"/>
    <w:rsid w:val="00906C39"/>
    <w:rsid w:val="00907181"/>
    <w:rsid w:val="00907B45"/>
    <w:rsid w:val="009106F7"/>
    <w:rsid w:val="00910AC7"/>
    <w:rsid w:val="00911957"/>
    <w:rsid w:val="00913507"/>
    <w:rsid w:val="00914AB5"/>
    <w:rsid w:val="00915295"/>
    <w:rsid w:val="009155E2"/>
    <w:rsid w:val="00915E0B"/>
    <w:rsid w:val="00916666"/>
    <w:rsid w:val="009169EC"/>
    <w:rsid w:val="00917083"/>
    <w:rsid w:val="009173F8"/>
    <w:rsid w:val="009178B3"/>
    <w:rsid w:val="00917C5F"/>
    <w:rsid w:val="0092010F"/>
    <w:rsid w:val="009207BD"/>
    <w:rsid w:val="00923356"/>
    <w:rsid w:val="0092351A"/>
    <w:rsid w:val="0092440B"/>
    <w:rsid w:val="00924E3C"/>
    <w:rsid w:val="009259A8"/>
    <w:rsid w:val="00926599"/>
    <w:rsid w:val="00927742"/>
    <w:rsid w:val="00930407"/>
    <w:rsid w:val="00930715"/>
    <w:rsid w:val="00931A73"/>
    <w:rsid w:val="00931D6A"/>
    <w:rsid w:val="00931DF6"/>
    <w:rsid w:val="00933CE0"/>
    <w:rsid w:val="00934276"/>
    <w:rsid w:val="009343F9"/>
    <w:rsid w:val="00934B5A"/>
    <w:rsid w:val="00935314"/>
    <w:rsid w:val="009359D5"/>
    <w:rsid w:val="00935AD9"/>
    <w:rsid w:val="009363D6"/>
    <w:rsid w:val="00936626"/>
    <w:rsid w:val="00937CD7"/>
    <w:rsid w:val="0094137C"/>
    <w:rsid w:val="0094173D"/>
    <w:rsid w:val="009436E0"/>
    <w:rsid w:val="00944CE2"/>
    <w:rsid w:val="009454F7"/>
    <w:rsid w:val="00946439"/>
    <w:rsid w:val="009464C5"/>
    <w:rsid w:val="00946642"/>
    <w:rsid w:val="00950131"/>
    <w:rsid w:val="009503A3"/>
    <w:rsid w:val="00950D87"/>
    <w:rsid w:val="00951055"/>
    <w:rsid w:val="009531D7"/>
    <w:rsid w:val="00953301"/>
    <w:rsid w:val="00954FCB"/>
    <w:rsid w:val="009612BB"/>
    <w:rsid w:val="00961788"/>
    <w:rsid w:val="009618B3"/>
    <w:rsid w:val="00962009"/>
    <w:rsid w:val="0096229D"/>
    <w:rsid w:val="00962DCD"/>
    <w:rsid w:val="00962DDF"/>
    <w:rsid w:val="009630B3"/>
    <w:rsid w:val="00964838"/>
    <w:rsid w:val="009657CE"/>
    <w:rsid w:val="00965FBE"/>
    <w:rsid w:val="00966725"/>
    <w:rsid w:val="00966C0A"/>
    <w:rsid w:val="00967324"/>
    <w:rsid w:val="0097038D"/>
    <w:rsid w:val="00970A47"/>
    <w:rsid w:val="00970D2C"/>
    <w:rsid w:val="00971265"/>
    <w:rsid w:val="0097297A"/>
    <w:rsid w:val="009733F8"/>
    <w:rsid w:val="0097391F"/>
    <w:rsid w:val="00973A79"/>
    <w:rsid w:val="009748D1"/>
    <w:rsid w:val="0097750A"/>
    <w:rsid w:val="009777CC"/>
    <w:rsid w:val="00980B73"/>
    <w:rsid w:val="00980DAB"/>
    <w:rsid w:val="00981E93"/>
    <w:rsid w:val="00981FFA"/>
    <w:rsid w:val="009821C0"/>
    <w:rsid w:val="009823D4"/>
    <w:rsid w:val="00983178"/>
    <w:rsid w:val="00983675"/>
    <w:rsid w:val="009849C3"/>
    <w:rsid w:val="009875C9"/>
    <w:rsid w:val="009901D1"/>
    <w:rsid w:val="00990AA1"/>
    <w:rsid w:val="00990AAA"/>
    <w:rsid w:val="0099148D"/>
    <w:rsid w:val="00992A8B"/>
    <w:rsid w:val="009945D8"/>
    <w:rsid w:val="00994B7C"/>
    <w:rsid w:val="00995146"/>
    <w:rsid w:val="0099596B"/>
    <w:rsid w:val="009967FA"/>
    <w:rsid w:val="00997ADC"/>
    <w:rsid w:val="00997AEF"/>
    <w:rsid w:val="009A0B37"/>
    <w:rsid w:val="009A2246"/>
    <w:rsid w:val="009A26BC"/>
    <w:rsid w:val="009A2DD9"/>
    <w:rsid w:val="009A3A26"/>
    <w:rsid w:val="009A4081"/>
    <w:rsid w:val="009A5221"/>
    <w:rsid w:val="009A5D77"/>
    <w:rsid w:val="009A7C15"/>
    <w:rsid w:val="009B11FE"/>
    <w:rsid w:val="009B1D41"/>
    <w:rsid w:val="009B1E3A"/>
    <w:rsid w:val="009B3054"/>
    <w:rsid w:val="009B3530"/>
    <w:rsid w:val="009B36D5"/>
    <w:rsid w:val="009B3EDC"/>
    <w:rsid w:val="009B4176"/>
    <w:rsid w:val="009B596E"/>
    <w:rsid w:val="009B7B55"/>
    <w:rsid w:val="009B7BE0"/>
    <w:rsid w:val="009B7F4E"/>
    <w:rsid w:val="009C17EA"/>
    <w:rsid w:val="009C1EA7"/>
    <w:rsid w:val="009C20B6"/>
    <w:rsid w:val="009C3990"/>
    <w:rsid w:val="009C3A86"/>
    <w:rsid w:val="009C4CBB"/>
    <w:rsid w:val="009C7081"/>
    <w:rsid w:val="009C740A"/>
    <w:rsid w:val="009C777A"/>
    <w:rsid w:val="009C7B1A"/>
    <w:rsid w:val="009D023D"/>
    <w:rsid w:val="009D0588"/>
    <w:rsid w:val="009D19E2"/>
    <w:rsid w:val="009D2360"/>
    <w:rsid w:val="009D2AE0"/>
    <w:rsid w:val="009D2E06"/>
    <w:rsid w:val="009D2F01"/>
    <w:rsid w:val="009D3870"/>
    <w:rsid w:val="009D5E49"/>
    <w:rsid w:val="009D6361"/>
    <w:rsid w:val="009D6745"/>
    <w:rsid w:val="009D6D9A"/>
    <w:rsid w:val="009D747C"/>
    <w:rsid w:val="009D7736"/>
    <w:rsid w:val="009E01FE"/>
    <w:rsid w:val="009E0619"/>
    <w:rsid w:val="009E0657"/>
    <w:rsid w:val="009E1253"/>
    <w:rsid w:val="009E1A02"/>
    <w:rsid w:val="009E3898"/>
    <w:rsid w:val="009E39C2"/>
    <w:rsid w:val="009E4120"/>
    <w:rsid w:val="009E435A"/>
    <w:rsid w:val="009E4D09"/>
    <w:rsid w:val="009E6780"/>
    <w:rsid w:val="009E6819"/>
    <w:rsid w:val="009E7124"/>
    <w:rsid w:val="009E7854"/>
    <w:rsid w:val="009E7B5A"/>
    <w:rsid w:val="009E7C7D"/>
    <w:rsid w:val="009F049E"/>
    <w:rsid w:val="009F0781"/>
    <w:rsid w:val="009F0B06"/>
    <w:rsid w:val="009F0E4D"/>
    <w:rsid w:val="009F1832"/>
    <w:rsid w:val="009F1BB9"/>
    <w:rsid w:val="009F2C9B"/>
    <w:rsid w:val="009F2DB4"/>
    <w:rsid w:val="009F391C"/>
    <w:rsid w:val="009F4FC6"/>
    <w:rsid w:val="009F6048"/>
    <w:rsid w:val="009F6C18"/>
    <w:rsid w:val="009F7357"/>
    <w:rsid w:val="009F7DD5"/>
    <w:rsid w:val="00A0008E"/>
    <w:rsid w:val="00A001C1"/>
    <w:rsid w:val="00A003C9"/>
    <w:rsid w:val="00A0063E"/>
    <w:rsid w:val="00A011B9"/>
    <w:rsid w:val="00A01CAE"/>
    <w:rsid w:val="00A01EEF"/>
    <w:rsid w:val="00A04875"/>
    <w:rsid w:val="00A0497C"/>
    <w:rsid w:val="00A0580C"/>
    <w:rsid w:val="00A1008E"/>
    <w:rsid w:val="00A113E5"/>
    <w:rsid w:val="00A1180C"/>
    <w:rsid w:val="00A125C5"/>
    <w:rsid w:val="00A127A1"/>
    <w:rsid w:val="00A13DE7"/>
    <w:rsid w:val="00A16F58"/>
    <w:rsid w:val="00A176A9"/>
    <w:rsid w:val="00A177A9"/>
    <w:rsid w:val="00A20426"/>
    <w:rsid w:val="00A206B2"/>
    <w:rsid w:val="00A20E8D"/>
    <w:rsid w:val="00A21032"/>
    <w:rsid w:val="00A213E9"/>
    <w:rsid w:val="00A21A5C"/>
    <w:rsid w:val="00A22729"/>
    <w:rsid w:val="00A22A1B"/>
    <w:rsid w:val="00A24010"/>
    <w:rsid w:val="00A241A8"/>
    <w:rsid w:val="00A2451C"/>
    <w:rsid w:val="00A24CB9"/>
    <w:rsid w:val="00A25EEF"/>
    <w:rsid w:val="00A2615B"/>
    <w:rsid w:val="00A27A08"/>
    <w:rsid w:val="00A3106F"/>
    <w:rsid w:val="00A3126D"/>
    <w:rsid w:val="00A31A4F"/>
    <w:rsid w:val="00A31E79"/>
    <w:rsid w:val="00A31E89"/>
    <w:rsid w:val="00A33B77"/>
    <w:rsid w:val="00A3494E"/>
    <w:rsid w:val="00A35464"/>
    <w:rsid w:val="00A36B72"/>
    <w:rsid w:val="00A37BC1"/>
    <w:rsid w:val="00A407D0"/>
    <w:rsid w:val="00A42C42"/>
    <w:rsid w:val="00A43A46"/>
    <w:rsid w:val="00A44937"/>
    <w:rsid w:val="00A457A6"/>
    <w:rsid w:val="00A45AD6"/>
    <w:rsid w:val="00A508EA"/>
    <w:rsid w:val="00A5137E"/>
    <w:rsid w:val="00A53BA6"/>
    <w:rsid w:val="00A55E49"/>
    <w:rsid w:val="00A55E80"/>
    <w:rsid w:val="00A572A1"/>
    <w:rsid w:val="00A57997"/>
    <w:rsid w:val="00A6507B"/>
    <w:rsid w:val="00A65EE7"/>
    <w:rsid w:val="00A665DB"/>
    <w:rsid w:val="00A669AE"/>
    <w:rsid w:val="00A67009"/>
    <w:rsid w:val="00A67CD0"/>
    <w:rsid w:val="00A700EF"/>
    <w:rsid w:val="00A70133"/>
    <w:rsid w:val="00A703CE"/>
    <w:rsid w:val="00A713F6"/>
    <w:rsid w:val="00A73C82"/>
    <w:rsid w:val="00A74849"/>
    <w:rsid w:val="00A748F0"/>
    <w:rsid w:val="00A767F4"/>
    <w:rsid w:val="00A77066"/>
    <w:rsid w:val="00A770A6"/>
    <w:rsid w:val="00A7711B"/>
    <w:rsid w:val="00A80D36"/>
    <w:rsid w:val="00A813B1"/>
    <w:rsid w:val="00A815DB"/>
    <w:rsid w:val="00A81D10"/>
    <w:rsid w:val="00A82EFC"/>
    <w:rsid w:val="00A830F3"/>
    <w:rsid w:val="00A83AD7"/>
    <w:rsid w:val="00A8403C"/>
    <w:rsid w:val="00A84874"/>
    <w:rsid w:val="00A84DF7"/>
    <w:rsid w:val="00A860AD"/>
    <w:rsid w:val="00A86933"/>
    <w:rsid w:val="00A87A94"/>
    <w:rsid w:val="00A908B8"/>
    <w:rsid w:val="00A91B60"/>
    <w:rsid w:val="00A91C77"/>
    <w:rsid w:val="00A927F8"/>
    <w:rsid w:val="00A93005"/>
    <w:rsid w:val="00A93AE5"/>
    <w:rsid w:val="00A9566C"/>
    <w:rsid w:val="00A95CF1"/>
    <w:rsid w:val="00A96BF6"/>
    <w:rsid w:val="00A9701C"/>
    <w:rsid w:val="00A977BA"/>
    <w:rsid w:val="00A97F01"/>
    <w:rsid w:val="00A97FF0"/>
    <w:rsid w:val="00AA0F27"/>
    <w:rsid w:val="00AA116B"/>
    <w:rsid w:val="00AA12E0"/>
    <w:rsid w:val="00AA2295"/>
    <w:rsid w:val="00AA3939"/>
    <w:rsid w:val="00AA39A8"/>
    <w:rsid w:val="00AA3D98"/>
    <w:rsid w:val="00AA3DEA"/>
    <w:rsid w:val="00AA4078"/>
    <w:rsid w:val="00AA4701"/>
    <w:rsid w:val="00AA4906"/>
    <w:rsid w:val="00AA4CED"/>
    <w:rsid w:val="00AA53FC"/>
    <w:rsid w:val="00AA5E73"/>
    <w:rsid w:val="00AA5F9E"/>
    <w:rsid w:val="00AA618B"/>
    <w:rsid w:val="00AA6BBC"/>
    <w:rsid w:val="00AA7468"/>
    <w:rsid w:val="00AB1AB7"/>
    <w:rsid w:val="00AB36C4"/>
    <w:rsid w:val="00AB6074"/>
    <w:rsid w:val="00AB69AC"/>
    <w:rsid w:val="00AB7532"/>
    <w:rsid w:val="00AC0075"/>
    <w:rsid w:val="00AC0C0C"/>
    <w:rsid w:val="00AC0F73"/>
    <w:rsid w:val="00AC1824"/>
    <w:rsid w:val="00AC31C9"/>
    <w:rsid w:val="00AC32B2"/>
    <w:rsid w:val="00AC43C0"/>
    <w:rsid w:val="00AC44DA"/>
    <w:rsid w:val="00AC4681"/>
    <w:rsid w:val="00AC46CD"/>
    <w:rsid w:val="00AC4BD4"/>
    <w:rsid w:val="00AC5856"/>
    <w:rsid w:val="00AC5BCB"/>
    <w:rsid w:val="00AC660D"/>
    <w:rsid w:val="00AC67D3"/>
    <w:rsid w:val="00AC6A35"/>
    <w:rsid w:val="00AC6B37"/>
    <w:rsid w:val="00AC6BA7"/>
    <w:rsid w:val="00AC78FE"/>
    <w:rsid w:val="00AC7977"/>
    <w:rsid w:val="00AD090B"/>
    <w:rsid w:val="00AD2044"/>
    <w:rsid w:val="00AD21E7"/>
    <w:rsid w:val="00AD23E0"/>
    <w:rsid w:val="00AD2C01"/>
    <w:rsid w:val="00AD2E86"/>
    <w:rsid w:val="00AD34C2"/>
    <w:rsid w:val="00AD6FCC"/>
    <w:rsid w:val="00AD71AF"/>
    <w:rsid w:val="00AD7773"/>
    <w:rsid w:val="00AE224F"/>
    <w:rsid w:val="00AE460F"/>
    <w:rsid w:val="00AE495E"/>
    <w:rsid w:val="00AE4F07"/>
    <w:rsid w:val="00AE52CC"/>
    <w:rsid w:val="00AE5FA6"/>
    <w:rsid w:val="00AE61A4"/>
    <w:rsid w:val="00AE6253"/>
    <w:rsid w:val="00AE6A18"/>
    <w:rsid w:val="00AE7600"/>
    <w:rsid w:val="00AE78F1"/>
    <w:rsid w:val="00AF179C"/>
    <w:rsid w:val="00AF2206"/>
    <w:rsid w:val="00AF2CAF"/>
    <w:rsid w:val="00AF60B9"/>
    <w:rsid w:val="00AF649C"/>
    <w:rsid w:val="00AF6D97"/>
    <w:rsid w:val="00AF77EE"/>
    <w:rsid w:val="00AF7F6C"/>
    <w:rsid w:val="00B00FAC"/>
    <w:rsid w:val="00B00FED"/>
    <w:rsid w:val="00B0190A"/>
    <w:rsid w:val="00B01F20"/>
    <w:rsid w:val="00B02904"/>
    <w:rsid w:val="00B036FA"/>
    <w:rsid w:val="00B04031"/>
    <w:rsid w:val="00B041EC"/>
    <w:rsid w:val="00B047CC"/>
    <w:rsid w:val="00B05F5D"/>
    <w:rsid w:val="00B0612F"/>
    <w:rsid w:val="00B06546"/>
    <w:rsid w:val="00B065ED"/>
    <w:rsid w:val="00B072D4"/>
    <w:rsid w:val="00B07A85"/>
    <w:rsid w:val="00B10DFA"/>
    <w:rsid w:val="00B110E8"/>
    <w:rsid w:val="00B11740"/>
    <w:rsid w:val="00B1206F"/>
    <w:rsid w:val="00B122B7"/>
    <w:rsid w:val="00B1247F"/>
    <w:rsid w:val="00B12579"/>
    <w:rsid w:val="00B12BFC"/>
    <w:rsid w:val="00B13302"/>
    <w:rsid w:val="00B13BCC"/>
    <w:rsid w:val="00B14594"/>
    <w:rsid w:val="00B146E8"/>
    <w:rsid w:val="00B147DD"/>
    <w:rsid w:val="00B154D9"/>
    <w:rsid w:val="00B15894"/>
    <w:rsid w:val="00B16A4F"/>
    <w:rsid w:val="00B16B18"/>
    <w:rsid w:val="00B17141"/>
    <w:rsid w:val="00B20B73"/>
    <w:rsid w:val="00B20D9C"/>
    <w:rsid w:val="00B20EE3"/>
    <w:rsid w:val="00B22F8D"/>
    <w:rsid w:val="00B23A5A"/>
    <w:rsid w:val="00B23A87"/>
    <w:rsid w:val="00B23E37"/>
    <w:rsid w:val="00B23F91"/>
    <w:rsid w:val="00B245F2"/>
    <w:rsid w:val="00B24AA6"/>
    <w:rsid w:val="00B25C22"/>
    <w:rsid w:val="00B263B7"/>
    <w:rsid w:val="00B264E9"/>
    <w:rsid w:val="00B30CA6"/>
    <w:rsid w:val="00B31007"/>
    <w:rsid w:val="00B31575"/>
    <w:rsid w:val="00B31B9A"/>
    <w:rsid w:val="00B31E5C"/>
    <w:rsid w:val="00B32628"/>
    <w:rsid w:val="00B33113"/>
    <w:rsid w:val="00B34E70"/>
    <w:rsid w:val="00B34EB3"/>
    <w:rsid w:val="00B353D2"/>
    <w:rsid w:val="00B35EF2"/>
    <w:rsid w:val="00B368AD"/>
    <w:rsid w:val="00B36C48"/>
    <w:rsid w:val="00B37F88"/>
    <w:rsid w:val="00B41B69"/>
    <w:rsid w:val="00B423B8"/>
    <w:rsid w:val="00B42F66"/>
    <w:rsid w:val="00B431F3"/>
    <w:rsid w:val="00B43B7D"/>
    <w:rsid w:val="00B4638D"/>
    <w:rsid w:val="00B463F3"/>
    <w:rsid w:val="00B476D2"/>
    <w:rsid w:val="00B47AC4"/>
    <w:rsid w:val="00B501D9"/>
    <w:rsid w:val="00B50642"/>
    <w:rsid w:val="00B52F13"/>
    <w:rsid w:val="00B5472B"/>
    <w:rsid w:val="00B5555E"/>
    <w:rsid w:val="00B569BE"/>
    <w:rsid w:val="00B56C0D"/>
    <w:rsid w:val="00B572CA"/>
    <w:rsid w:val="00B57507"/>
    <w:rsid w:val="00B60376"/>
    <w:rsid w:val="00B619EA"/>
    <w:rsid w:val="00B61BFA"/>
    <w:rsid w:val="00B62473"/>
    <w:rsid w:val="00B6256A"/>
    <w:rsid w:val="00B647CD"/>
    <w:rsid w:val="00B662F0"/>
    <w:rsid w:val="00B6654D"/>
    <w:rsid w:val="00B672EC"/>
    <w:rsid w:val="00B6795D"/>
    <w:rsid w:val="00B71D09"/>
    <w:rsid w:val="00B721B3"/>
    <w:rsid w:val="00B73939"/>
    <w:rsid w:val="00B744CF"/>
    <w:rsid w:val="00B75020"/>
    <w:rsid w:val="00B76EEE"/>
    <w:rsid w:val="00B80A4B"/>
    <w:rsid w:val="00B80C79"/>
    <w:rsid w:val="00B80DC5"/>
    <w:rsid w:val="00B80F9F"/>
    <w:rsid w:val="00B816CB"/>
    <w:rsid w:val="00B81E95"/>
    <w:rsid w:val="00B822C7"/>
    <w:rsid w:val="00B832B6"/>
    <w:rsid w:val="00B845BE"/>
    <w:rsid w:val="00B8547D"/>
    <w:rsid w:val="00B85688"/>
    <w:rsid w:val="00B859EE"/>
    <w:rsid w:val="00B85E3B"/>
    <w:rsid w:val="00B86058"/>
    <w:rsid w:val="00B86412"/>
    <w:rsid w:val="00B866E6"/>
    <w:rsid w:val="00B9069E"/>
    <w:rsid w:val="00B917EB"/>
    <w:rsid w:val="00B9187E"/>
    <w:rsid w:val="00B92048"/>
    <w:rsid w:val="00B92295"/>
    <w:rsid w:val="00B925D8"/>
    <w:rsid w:val="00B92B38"/>
    <w:rsid w:val="00B94742"/>
    <w:rsid w:val="00B94F55"/>
    <w:rsid w:val="00B950BA"/>
    <w:rsid w:val="00B97C37"/>
    <w:rsid w:val="00B97D2B"/>
    <w:rsid w:val="00BA1541"/>
    <w:rsid w:val="00BA1F01"/>
    <w:rsid w:val="00BA250E"/>
    <w:rsid w:val="00BA3689"/>
    <w:rsid w:val="00BA37D2"/>
    <w:rsid w:val="00BA44AD"/>
    <w:rsid w:val="00BA4D3F"/>
    <w:rsid w:val="00BA5EF5"/>
    <w:rsid w:val="00BA601A"/>
    <w:rsid w:val="00BA70CE"/>
    <w:rsid w:val="00BA79D1"/>
    <w:rsid w:val="00BA7AA7"/>
    <w:rsid w:val="00BA7C23"/>
    <w:rsid w:val="00BB05F6"/>
    <w:rsid w:val="00BB0E31"/>
    <w:rsid w:val="00BB1644"/>
    <w:rsid w:val="00BB16B7"/>
    <w:rsid w:val="00BB18AA"/>
    <w:rsid w:val="00BB26E3"/>
    <w:rsid w:val="00BB4455"/>
    <w:rsid w:val="00BB4815"/>
    <w:rsid w:val="00BB59CD"/>
    <w:rsid w:val="00BB63C0"/>
    <w:rsid w:val="00BB63F4"/>
    <w:rsid w:val="00BB747A"/>
    <w:rsid w:val="00BB7948"/>
    <w:rsid w:val="00BC0301"/>
    <w:rsid w:val="00BC06EE"/>
    <w:rsid w:val="00BC0884"/>
    <w:rsid w:val="00BC0E71"/>
    <w:rsid w:val="00BC179A"/>
    <w:rsid w:val="00BC1C24"/>
    <w:rsid w:val="00BC22A6"/>
    <w:rsid w:val="00BC3085"/>
    <w:rsid w:val="00BC333F"/>
    <w:rsid w:val="00BC44B7"/>
    <w:rsid w:val="00BC4994"/>
    <w:rsid w:val="00BC4D4F"/>
    <w:rsid w:val="00BC5296"/>
    <w:rsid w:val="00BC70A7"/>
    <w:rsid w:val="00BD38D7"/>
    <w:rsid w:val="00BD435B"/>
    <w:rsid w:val="00BD491E"/>
    <w:rsid w:val="00BD49A2"/>
    <w:rsid w:val="00BD4C48"/>
    <w:rsid w:val="00BD4E25"/>
    <w:rsid w:val="00BD4FE0"/>
    <w:rsid w:val="00BD5B12"/>
    <w:rsid w:val="00BD5B5B"/>
    <w:rsid w:val="00BD628A"/>
    <w:rsid w:val="00BE09F0"/>
    <w:rsid w:val="00BE294A"/>
    <w:rsid w:val="00BE2EBD"/>
    <w:rsid w:val="00BE36BB"/>
    <w:rsid w:val="00BE3CFD"/>
    <w:rsid w:val="00BE4F23"/>
    <w:rsid w:val="00BE65CE"/>
    <w:rsid w:val="00BE67BB"/>
    <w:rsid w:val="00BF1C74"/>
    <w:rsid w:val="00BF26A7"/>
    <w:rsid w:val="00BF3338"/>
    <w:rsid w:val="00BF4D0C"/>
    <w:rsid w:val="00BF59C2"/>
    <w:rsid w:val="00BF672D"/>
    <w:rsid w:val="00C001E4"/>
    <w:rsid w:val="00C01917"/>
    <w:rsid w:val="00C01AA0"/>
    <w:rsid w:val="00C034B7"/>
    <w:rsid w:val="00C03A92"/>
    <w:rsid w:val="00C03B94"/>
    <w:rsid w:val="00C05B68"/>
    <w:rsid w:val="00C061E8"/>
    <w:rsid w:val="00C062C1"/>
    <w:rsid w:val="00C07486"/>
    <w:rsid w:val="00C07DBF"/>
    <w:rsid w:val="00C1209B"/>
    <w:rsid w:val="00C1265B"/>
    <w:rsid w:val="00C13437"/>
    <w:rsid w:val="00C13503"/>
    <w:rsid w:val="00C13F74"/>
    <w:rsid w:val="00C1454E"/>
    <w:rsid w:val="00C1577A"/>
    <w:rsid w:val="00C15A36"/>
    <w:rsid w:val="00C15DD6"/>
    <w:rsid w:val="00C1774F"/>
    <w:rsid w:val="00C17AAC"/>
    <w:rsid w:val="00C17BD0"/>
    <w:rsid w:val="00C209B2"/>
    <w:rsid w:val="00C21EBB"/>
    <w:rsid w:val="00C223C6"/>
    <w:rsid w:val="00C225B2"/>
    <w:rsid w:val="00C2263F"/>
    <w:rsid w:val="00C22884"/>
    <w:rsid w:val="00C2306A"/>
    <w:rsid w:val="00C2395C"/>
    <w:rsid w:val="00C24E16"/>
    <w:rsid w:val="00C250D5"/>
    <w:rsid w:val="00C25A1C"/>
    <w:rsid w:val="00C260EC"/>
    <w:rsid w:val="00C26EFE"/>
    <w:rsid w:val="00C2784D"/>
    <w:rsid w:val="00C3025E"/>
    <w:rsid w:val="00C3300E"/>
    <w:rsid w:val="00C34A91"/>
    <w:rsid w:val="00C34EBE"/>
    <w:rsid w:val="00C34F91"/>
    <w:rsid w:val="00C351AF"/>
    <w:rsid w:val="00C35666"/>
    <w:rsid w:val="00C35A89"/>
    <w:rsid w:val="00C3689F"/>
    <w:rsid w:val="00C36EAE"/>
    <w:rsid w:val="00C411F4"/>
    <w:rsid w:val="00C41817"/>
    <w:rsid w:val="00C41B48"/>
    <w:rsid w:val="00C4303A"/>
    <w:rsid w:val="00C431CF"/>
    <w:rsid w:val="00C4344C"/>
    <w:rsid w:val="00C44EE0"/>
    <w:rsid w:val="00C45773"/>
    <w:rsid w:val="00C46F61"/>
    <w:rsid w:val="00C472E4"/>
    <w:rsid w:val="00C4757F"/>
    <w:rsid w:val="00C50788"/>
    <w:rsid w:val="00C50AA2"/>
    <w:rsid w:val="00C50D24"/>
    <w:rsid w:val="00C512C9"/>
    <w:rsid w:val="00C5148D"/>
    <w:rsid w:val="00C514E1"/>
    <w:rsid w:val="00C51545"/>
    <w:rsid w:val="00C51EDD"/>
    <w:rsid w:val="00C51F64"/>
    <w:rsid w:val="00C5279C"/>
    <w:rsid w:val="00C53C84"/>
    <w:rsid w:val="00C53F71"/>
    <w:rsid w:val="00C54A48"/>
    <w:rsid w:val="00C550AA"/>
    <w:rsid w:val="00C55B29"/>
    <w:rsid w:val="00C56430"/>
    <w:rsid w:val="00C568BF"/>
    <w:rsid w:val="00C56A76"/>
    <w:rsid w:val="00C56BD7"/>
    <w:rsid w:val="00C56BE1"/>
    <w:rsid w:val="00C575FD"/>
    <w:rsid w:val="00C60B61"/>
    <w:rsid w:val="00C6251E"/>
    <w:rsid w:val="00C62552"/>
    <w:rsid w:val="00C62722"/>
    <w:rsid w:val="00C62C7B"/>
    <w:rsid w:val="00C631D0"/>
    <w:rsid w:val="00C63934"/>
    <w:rsid w:val="00C64557"/>
    <w:rsid w:val="00C646D3"/>
    <w:rsid w:val="00C6526D"/>
    <w:rsid w:val="00C656A4"/>
    <w:rsid w:val="00C65DD2"/>
    <w:rsid w:val="00C66387"/>
    <w:rsid w:val="00C70715"/>
    <w:rsid w:val="00C70FB0"/>
    <w:rsid w:val="00C71449"/>
    <w:rsid w:val="00C715C1"/>
    <w:rsid w:val="00C72294"/>
    <w:rsid w:val="00C72C9F"/>
    <w:rsid w:val="00C737CF"/>
    <w:rsid w:val="00C748E7"/>
    <w:rsid w:val="00C74A0B"/>
    <w:rsid w:val="00C74D73"/>
    <w:rsid w:val="00C7548D"/>
    <w:rsid w:val="00C76527"/>
    <w:rsid w:val="00C77225"/>
    <w:rsid w:val="00C77612"/>
    <w:rsid w:val="00C77A37"/>
    <w:rsid w:val="00C77A6A"/>
    <w:rsid w:val="00C809CF"/>
    <w:rsid w:val="00C82410"/>
    <w:rsid w:val="00C8246A"/>
    <w:rsid w:val="00C83359"/>
    <w:rsid w:val="00C83561"/>
    <w:rsid w:val="00C835A9"/>
    <w:rsid w:val="00C83A31"/>
    <w:rsid w:val="00C83B61"/>
    <w:rsid w:val="00C84085"/>
    <w:rsid w:val="00C842B1"/>
    <w:rsid w:val="00C850C0"/>
    <w:rsid w:val="00C867DA"/>
    <w:rsid w:val="00C90B7E"/>
    <w:rsid w:val="00C9199F"/>
    <w:rsid w:val="00C92898"/>
    <w:rsid w:val="00C93064"/>
    <w:rsid w:val="00C94ADC"/>
    <w:rsid w:val="00C952BF"/>
    <w:rsid w:val="00C95614"/>
    <w:rsid w:val="00C95CB7"/>
    <w:rsid w:val="00CA0929"/>
    <w:rsid w:val="00CA32AC"/>
    <w:rsid w:val="00CA35E8"/>
    <w:rsid w:val="00CA4340"/>
    <w:rsid w:val="00CA5138"/>
    <w:rsid w:val="00CA55A3"/>
    <w:rsid w:val="00CA634D"/>
    <w:rsid w:val="00CA7EE2"/>
    <w:rsid w:val="00CB22ED"/>
    <w:rsid w:val="00CB687F"/>
    <w:rsid w:val="00CB69EF"/>
    <w:rsid w:val="00CB6C71"/>
    <w:rsid w:val="00CC003F"/>
    <w:rsid w:val="00CC1057"/>
    <w:rsid w:val="00CC16FF"/>
    <w:rsid w:val="00CC2A5E"/>
    <w:rsid w:val="00CC471C"/>
    <w:rsid w:val="00CC4C49"/>
    <w:rsid w:val="00CC4E5C"/>
    <w:rsid w:val="00CC5680"/>
    <w:rsid w:val="00CC73D3"/>
    <w:rsid w:val="00CC7A0D"/>
    <w:rsid w:val="00CC7C48"/>
    <w:rsid w:val="00CC7CD5"/>
    <w:rsid w:val="00CD0597"/>
    <w:rsid w:val="00CD0CCE"/>
    <w:rsid w:val="00CD201F"/>
    <w:rsid w:val="00CD3273"/>
    <w:rsid w:val="00CD45ED"/>
    <w:rsid w:val="00CD477C"/>
    <w:rsid w:val="00CE383F"/>
    <w:rsid w:val="00CE3F68"/>
    <w:rsid w:val="00CE47A5"/>
    <w:rsid w:val="00CE5238"/>
    <w:rsid w:val="00CE5530"/>
    <w:rsid w:val="00CE5D36"/>
    <w:rsid w:val="00CE7514"/>
    <w:rsid w:val="00CE7683"/>
    <w:rsid w:val="00CE77E1"/>
    <w:rsid w:val="00CE7AD7"/>
    <w:rsid w:val="00CE7BEE"/>
    <w:rsid w:val="00CF04BE"/>
    <w:rsid w:val="00CF102A"/>
    <w:rsid w:val="00CF1DAD"/>
    <w:rsid w:val="00CF4039"/>
    <w:rsid w:val="00D000B4"/>
    <w:rsid w:val="00D01353"/>
    <w:rsid w:val="00D01D43"/>
    <w:rsid w:val="00D031BE"/>
    <w:rsid w:val="00D03C4A"/>
    <w:rsid w:val="00D03C59"/>
    <w:rsid w:val="00D04605"/>
    <w:rsid w:val="00D05504"/>
    <w:rsid w:val="00D065AD"/>
    <w:rsid w:val="00D0690E"/>
    <w:rsid w:val="00D07227"/>
    <w:rsid w:val="00D077C2"/>
    <w:rsid w:val="00D1013E"/>
    <w:rsid w:val="00D10DFE"/>
    <w:rsid w:val="00D10F02"/>
    <w:rsid w:val="00D115FB"/>
    <w:rsid w:val="00D1186D"/>
    <w:rsid w:val="00D14F2B"/>
    <w:rsid w:val="00D16FAD"/>
    <w:rsid w:val="00D17B0A"/>
    <w:rsid w:val="00D222DB"/>
    <w:rsid w:val="00D22891"/>
    <w:rsid w:val="00D22970"/>
    <w:rsid w:val="00D2311E"/>
    <w:rsid w:val="00D23E5B"/>
    <w:rsid w:val="00D2439D"/>
    <w:rsid w:val="00D248DE"/>
    <w:rsid w:val="00D24DA9"/>
    <w:rsid w:val="00D26B06"/>
    <w:rsid w:val="00D26B37"/>
    <w:rsid w:val="00D2755B"/>
    <w:rsid w:val="00D30521"/>
    <w:rsid w:val="00D3128C"/>
    <w:rsid w:val="00D313A2"/>
    <w:rsid w:val="00D32601"/>
    <w:rsid w:val="00D32870"/>
    <w:rsid w:val="00D32A05"/>
    <w:rsid w:val="00D32C4A"/>
    <w:rsid w:val="00D33123"/>
    <w:rsid w:val="00D35034"/>
    <w:rsid w:val="00D3567A"/>
    <w:rsid w:val="00D37C01"/>
    <w:rsid w:val="00D41745"/>
    <w:rsid w:val="00D41CF1"/>
    <w:rsid w:val="00D425DF"/>
    <w:rsid w:val="00D431B2"/>
    <w:rsid w:val="00D435B6"/>
    <w:rsid w:val="00D45107"/>
    <w:rsid w:val="00D45639"/>
    <w:rsid w:val="00D46E47"/>
    <w:rsid w:val="00D476AF"/>
    <w:rsid w:val="00D47B20"/>
    <w:rsid w:val="00D505ED"/>
    <w:rsid w:val="00D50D14"/>
    <w:rsid w:val="00D50F82"/>
    <w:rsid w:val="00D5160F"/>
    <w:rsid w:val="00D516DF"/>
    <w:rsid w:val="00D51B3C"/>
    <w:rsid w:val="00D51CC1"/>
    <w:rsid w:val="00D52832"/>
    <w:rsid w:val="00D52BC7"/>
    <w:rsid w:val="00D52C65"/>
    <w:rsid w:val="00D55F90"/>
    <w:rsid w:val="00D56076"/>
    <w:rsid w:val="00D60817"/>
    <w:rsid w:val="00D61897"/>
    <w:rsid w:val="00D62516"/>
    <w:rsid w:val="00D638BB"/>
    <w:rsid w:val="00D63B8E"/>
    <w:rsid w:val="00D65CCC"/>
    <w:rsid w:val="00D66543"/>
    <w:rsid w:val="00D673B9"/>
    <w:rsid w:val="00D674C3"/>
    <w:rsid w:val="00D67A57"/>
    <w:rsid w:val="00D67C3F"/>
    <w:rsid w:val="00D70B4E"/>
    <w:rsid w:val="00D71D20"/>
    <w:rsid w:val="00D71FA6"/>
    <w:rsid w:val="00D7201E"/>
    <w:rsid w:val="00D73CA6"/>
    <w:rsid w:val="00D73D45"/>
    <w:rsid w:val="00D74577"/>
    <w:rsid w:val="00D75522"/>
    <w:rsid w:val="00D75890"/>
    <w:rsid w:val="00D75962"/>
    <w:rsid w:val="00D76476"/>
    <w:rsid w:val="00D767C3"/>
    <w:rsid w:val="00D76A23"/>
    <w:rsid w:val="00D76D74"/>
    <w:rsid w:val="00D76E8E"/>
    <w:rsid w:val="00D77010"/>
    <w:rsid w:val="00D80479"/>
    <w:rsid w:val="00D80632"/>
    <w:rsid w:val="00D81C17"/>
    <w:rsid w:val="00D827EF"/>
    <w:rsid w:val="00D837E9"/>
    <w:rsid w:val="00D839E6"/>
    <w:rsid w:val="00D83E13"/>
    <w:rsid w:val="00D8542D"/>
    <w:rsid w:val="00D856D1"/>
    <w:rsid w:val="00D85A97"/>
    <w:rsid w:val="00D86525"/>
    <w:rsid w:val="00D8696F"/>
    <w:rsid w:val="00D86AEC"/>
    <w:rsid w:val="00D8714C"/>
    <w:rsid w:val="00D87B39"/>
    <w:rsid w:val="00D90E08"/>
    <w:rsid w:val="00D9134B"/>
    <w:rsid w:val="00D91F64"/>
    <w:rsid w:val="00D9222B"/>
    <w:rsid w:val="00D92464"/>
    <w:rsid w:val="00D933A3"/>
    <w:rsid w:val="00D93DA2"/>
    <w:rsid w:val="00D94B1A"/>
    <w:rsid w:val="00D94C8F"/>
    <w:rsid w:val="00D94DBF"/>
    <w:rsid w:val="00D94FCE"/>
    <w:rsid w:val="00D951F3"/>
    <w:rsid w:val="00D9540E"/>
    <w:rsid w:val="00D95C73"/>
    <w:rsid w:val="00D95F28"/>
    <w:rsid w:val="00D9661D"/>
    <w:rsid w:val="00D96B0E"/>
    <w:rsid w:val="00D96DC8"/>
    <w:rsid w:val="00D971DF"/>
    <w:rsid w:val="00DA06D8"/>
    <w:rsid w:val="00DA1916"/>
    <w:rsid w:val="00DA1ED9"/>
    <w:rsid w:val="00DA284B"/>
    <w:rsid w:val="00DA2A0C"/>
    <w:rsid w:val="00DA75C7"/>
    <w:rsid w:val="00DA784C"/>
    <w:rsid w:val="00DA7DCB"/>
    <w:rsid w:val="00DA7FD6"/>
    <w:rsid w:val="00DB0DA6"/>
    <w:rsid w:val="00DB2375"/>
    <w:rsid w:val="00DB24A5"/>
    <w:rsid w:val="00DB38F8"/>
    <w:rsid w:val="00DB3B90"/>
    <w:rsid w:val="00DB3E49"/>
    <w:rsid w:val="00DB4255"/>
    <w:rsid w:val="00DB5187"/>
    <w:rsid w:val="00DB5298"/>
    <w:rsid w:val="00DB556E"/>
    <w:rsid w:val="00DB7324"/>
    <w:rsid w:val="00DB7E8E"/>
    <w:rsid w:val="00DC02B0"/>
    <w:rsid w:val="00DC11FF"/>
    <w:rsid w:val="00DC22E6"/>
    <w:rsid w:val="00DC2F61"/>
    <w:rsid w:val="00DC3DEC"/>
    <w:rsid w:val="00DC56E3"/>
    <w:rsid w:val="00DC5F5A"/>
    <w:rsid w:val="00DC5FA6"/>
    <w:rsid w:val="00DC6651"/>
    <w:rsid w:val="00DC6913"/>
    <w:rsid w:val="00DC6A71"/>
    <w:rsid w:val="00DC6B9B"/>
    <w:rsid w:val="00DC7B49"/>
    <w:rsid w:val="00DC7C1C"/>
    <w:rsid w:val="00DC7FE2"/>
    <w:rsid w:val="00DD1BA2"/>
    <w:rsid w:val="00DD3180"/>
    <w:rsid w:val="00DD3871"/>
    <w:rsid w:val="00DD5204"/>
    <w:rsid w:val="00DD5932"/>
    <w:rsid w:val="00DD7F26"/>
    <w:rsid w:val="00DE0B56"/>
    <w:rsid w:val="00DE1CF7"/>
    <w:rsid w:val="00DE247B"/>
    <w:rsid w:val="00DE34E4"/>
    <w:rsid w:val="00DE3527"/>
    <w:rsid w:val="00DE3C32"/>
    <w:rsid w:val="00DE3D4D"/>
    <w:rsid w:val="00DE48EB"/>
    <w:rsid w:val="00DE5456"/>
    <w:rsid w:val="00DE59D1"/>
    <w:rsid w:val="00DE6CC7"/>
    <w:rsid w:val="00DF08FF"/>
    <w:rsid w:val="00DF11E5"/>
    <w:rsid w:val="00DF28D5"/>
    <w:rsid w:val="00DF59AC"/>
    <w:rsid w:val="00DF5E03"/>
    <w:rsid w:val="00DF739A"/>
    <w:rsid w:val="00DF7A99"/>
    <w:rsid w:val="00E00207"/>
    <w:rsid w:val="00E00FEF"/>
    <w:rsid w:val="00E01672"/>
    <w:rsid w:val="00E0201E"/>
    <w:rsid w:val="00E0357D"/>
    <w:rsid w:val="00E04009"/>
    <w:rsid w:val="00E046FD"/>
    <w:rsid w:val="00E056C0"/>
    <w:rsid w:val="00E07841"/>
    <w:rsid w:val="00E1021C"/>
    <w:rsid w:val="00E10349"/>
    <w:rsid w:val="00E10558"/>
    <w:rsid w:val="00E109BC"/>
    <w:rsid w:val="00E10F82"/>
    <w:rsid w:val="00E11430"/>
    <w:rsid w:val="00E11B04"/>
    <w:rsid w:val="00E1241E"/>
    <w:rsid w:val="00E135EF"/>
    <w:rsid w:val="00E155B1"/>
    <w:rsid w:val="00E15AF8"/>
    <w:rsid w:val="00E15D48"/>
    <w:rsid w:val="00E1660A"/>
    <w:rsid w:val="00E1739B"/>
    <w:rsid w:val="00E1780B"/>
    <w:rsid w:val="00E20AC1"/>
    <w:rsid w:val="00E20FB8"/>
    <w:rsid w:val="00E229CE"/>
    <w:rsid w:val="00E22DF8"/>
    <w:rsid w:val="00E2342E"/>
    <w:rsid w:val="00E24DAB"/>
    <w:rsid w:val="00E25805"/>
    <w:rsid w:val="00E258E1"/>
    <w:rsid w:val="00E25CDC"/>
    <w:rsid w:val="00E25EBA"/>
    <w:rsid w:val="00E2666F"/>
    <w:rsid w:val="00E26C50"/>
    <w:rsid w:val="00E27B4F"/>
    <w:rsid w:val="00E305DF"/>
    <w:rsid w:val="00E30B04"/>
    <w:rsid w:val="00E31406"/>
    <w:rsid w:val="00E32538"/>
    <w:rsid w:val="00E32D0B"/>
    <w:rsid w:val="00E343E6"/>
    <w:rsid w:val="00E34B2D"/>
    <w:rsid w:val="00E34B4F"/>
    <w:rsid w:val="00E34FD3"/>
    <w:rsid w:val="00E3647E"/>
    <w:rsid w:val="00E368D4"/>
    <w:rsid w:val="00E37E9A"/>
    <w:rsid w:val="00E4057A"/>
    <w:rsid w:val="00E40C35"/>
    <w:rsid w:val="00E4262D"/>
    <w:rsid w:val="00E4303D"/>
    <w:rsid w:val="00E43F23"/>
    <w:rsid w:val="00E44357"/>
    <w:rsid w:val="00E44FDA"/>
    <w:rsid w:val="00E461B5"/>
    <w:rsid w:val="00E4724C"/>
    <w:rsid w:val="00E519F7"/>
    <w:rsid w:val="00E521E5"/>
    <w:rsid w:val="00E53107"/>
    <w:rsid w:val="00E53130"/>
    <w:rsid w:val="00E53F7C"/>
    <w:rsid w:val="00E54736"/>
    <w:rsid w:val="00E54B6D"/>
    <w:rsid w:val="00E54DC7"/>
    <w:rsid w:val="00E5594B"/>
    <w:rsid w:val="00E55E62"/>
    <w:rsid w:val="00E56AA8"/>
    <w:rsid w:val="00E57D12"/>
    <w:rsid w:val="00E6024C"/>
    <w:rsid w:val="00E6088C"/>
    <w:rsid w:val="00E61379"/>
    <w:rsid w:val="00E613C5"/>
    <w:rsid w:val="00E61A74"/>
    <w:rsid w:val="00E61B1A"/>
    <w:rsid w:val="00E62F92"/>
    <w:rsid w:val="00E64045"/>
    <w:rsid w:val="00E653C7"/>
    <w:rsid w:val="00E65792"/>
    <w:rsid w:val="00E6640D"/>
    <w:rsid w:val="00E6645A"/>
    <w:rsid w:val="00E6653D"/>
    <w:rsid w:val="00E67607"/>
    <w:rsid w:val="00E67F10"/>
    <w:rsid w:val="00E71B96"/>
    <w:rsid w:val="00E72458"/>
    <w:rsid w:val="00E726A5"/>
    <w:rsid w:val="00E741C8"/>
    <w:rsid w:val="00E74467"/>
    <w:rsid w:val="00E74912"/>
    <w:rsid w:val="00E765CD"/>
    <w:rsid w:val="00E76E1A"/>
    <w:rsid w:val="00E775C9"/>
    <w:rsid w:val="00E77785"/>
    <w:rsid w:val="00E77D52"/>
    <w:rsid w:val="00E8186F"/>
    <w:rsid w:val="00E81F3C"/>
    <w:rsid w:val="00E829B4"/>
    <w:rsid w:val="00E83893"/>
    <w:rsid w:val="00E840C6"/>
    <w:rsid w:val="00E84E3C"/>
    <w:rsid w:val="00E85209"/>
    <w:rsid w:val="00E85F4B"/>
    <w:rsid w:val="00E87531"/>
    <w:rsid w:val="00E875B3"/>
    <w:rsid w:val="00E87DEE"/>
    <w:rsid w:val="00E90CBF"/>
    <w:rsid w:val="00E92026"/>
    <w:rsid w:val="00E93FBE"/>
    <w:rsid w:val="00E9425B"/>
    <w:rsid w:val="00E943C2"/>
    <w:rsid w:val="00E949A1"/>
    <w:rsid w:val="00E94E6C"/>
    <w:rsid w:val="00E96BE3"/>
    <w:rsid w:val="00E96EF7"/>
    <w:rsid w:val="00E97674"/>
    <w:rsid w:val="00EA0A58"/>
    <w:rsid w:val="00EA0B9A"/>
    <w:rsid w:val="00EA12DD"/>
    <w:rsid w:val="00EA1F01"/>
    <w:rsid w:val="00EA22DF"/>
    <w:rsid w:val="00EA2B3A"/>
    <w:rsid w:val="00EA315F"/>
    <w:rsid w:val="00EA3A8C"/>
    <w:rsid w:val="00EA3DEB"/>
    <w:rsid w:val="00EA502E"/>
    <w:rsid w:val="00EA5163"/>
    <w:rsid w:val="00EA52FD"/>
    <w:rsid w:val="00EA5F67"/>
    <w:rsid w:val="00EB0D70"/>
    <w:rsid w:val="00EB1CA9"/>
    <w:rsid w:val="00EB21EF"/>
    <w:rsid w:val="00EB3278"/>
    <w:rsid w:val="00EB3DBF"/>
    <w:rsid w:val="00EB4BB8"/>
    <w:rsid w:val="00EB7A54"/>
    <w:rsid w:val="00EC2D78"/>
    <w:rsid w:val="00EC2E73"/>
    <w:rsid w:val="00EC5659"/>
    <w:rsid w:val="00EC5CD5"/>
    <w:rsid w:val="00EC671E"/>
    <w:rsid w:val="00EC75A7"/>
    <w:rsid w:val="00EC762F"/>
    <w:rsid w:val="00ED0A4B"/>
    <w:rsid w:val="00ED0D42"/>
    <w:rsid w:val="00ED0F3E"/>
    <w:rsid w:val="00ED1C3E"/>
    <w:rsid w:val="00ED1F3C"/>
    <w:rsid w:val="00ED2660"/>
    <w:rsid w:val="00ED27C3"/>
    <w:rsid w:val="00ED2836"/>
    <w:rsid w:val="00ED2887"/>
    <w:rsid w:val="00ED32A0"/>
    <w:rsid w:val="00ED32EF"/>
    <w:rsid w:val="00ED3CF1"/>
    <w:rsid w:val="00ED4EA8"/>
    <w:rsid w:val="00ED5ECD"/>
    <w:rsid w:val="00ED677F"/>
    <w:rsid w:val="00ED6F48"/>
    <w:rsid w:val="00ED79F1"/>
    <w:rsid w:val="00EE0243"/>
    <w:rsid w:val="00EE1676"/>
    <w:rsid w:val="00EE26AF"/>
    <w:rsid w:val="00EE32CD"/>
    <w:rsid w:val="00EE58E8"/>
    <w:rsid w:val="00EE65A3"/>
    <w:rsid w:val="00EE6FC8"/>
    <w:rsid w:val="00EF08F5"/>
    <w:rsid w:val="00EF0DA6"/>
    <w:rsid w:val="00EF12FB"/>
    <w:rsid w:val="00EF23A0"/>
    <w:rsid w:val="00EF3930"/>
    <w:rsid w:val="00EF50FB"/>
    <w:rsid w:val="00EF5499"/>
    <w:rsid w:val="00EF5B82"/>
    <w:rsid w:val="00EF6532"/>
    <w:rsid w:val="00EF7567"/>
    <w:rsid w:val="00F0048F"/>
    <w:rsid w:val="00F00DC1"/>
    <w:rsid w:val="00F012F5"/>
    <w:rsid w:val="00F014E9"/>
    <w:rsid w:val="00F0187F"/>
    <w:rsid w:val="00F01BCB"/>
    <w:rsid w:val="00F01F4E"/>
    <w:rsid w:val="00F02412"/>
    <w:rsid w:val="00F02E5E"/>
    <w:rsid w:val="00F034F2"/>
    <w:rsid w:val="00F034FC"/>
    <w:rsid w:val="00F03F32"/>
    <w:rsid w:val="00F04E7F"/>
    <w:rsid w:val="00F066B1"/>
    <w:rsid w:val="00F06B5F"/>
    <w:rsid w:val="00F06CE5"/>
    <w:rsid w:val="00F06FE6"/>
    <w:rsid w:val="00F073E7"/>
    <w:rsid w:val="00F1020D"/>
    <w:rsid w:val="00F12371"/>
    <w:rsid w:val="00F1372B"/>
    <w:rsid w:val="00F13FAA"/>
    <w:rsid w:val="00F14895"/>
    <w:rsid w:val="00F14970"/>
    <w:rsid w:val="00F14D2B"/>
    <w:rsid w:val="00F14F45"/>
    <w:rsid w:val="00F15D47"/>
    <w:rsid w:val="00F15FC0"/>
    <w:rsid w:val="00F1718B"/>
    <w:rsid w:val="00F1744A"/>
    <w:rsid w:val="00F20A7D"/>
    <w:rsid w:val="00F217AE"/>
    <w:rsid w:val="00F21BFC"/>
    <w:rsid w:val="00F22818"/>
    <w:rsid w:val="00F231B4"/>
    <w:rsid w:val="00F23259"/>
    <w:rsid w:val="00F23E9F"/>
    <w:rsid w:val="00F240BB"/>
    <w:rsid w:val="00F2557D"/>
    <w:rsid w:val="00F2589E"/>
    <w:rsid w:val="00F25D54"/>
    <w:rsid w:val="00F25E91"/>
    <w:rsid w:val="00F27DBA"/>
    <w:rsid w:val="00F30D49"/>
    <w:rsid w:val="00F31BEA"/>
    <w:rsid w:val="00F31EC6"/>
    <w:rsid w:val="00F3226A"/>
    <w:rsid w:val="00F32AD0"/>
    <w:rsid w:val="00F335F7"/>
    <w:rsid w:val="00F362C4"/>
    <w:rsid w:val="00F3669E"/>
    <w:rsid w:val="00F37D1D"/>
    <w:rsid w:val="00F4016C"/>
    <w:rsid w:val="00F40472"/>
    <w:rsid w:val="00F4124F"/>
    <w:rsid w:val="00F42DCA"/>
    <w:rsid w:val="00F42FDF"/>
    <w:rsid w:val="00F435BA"/>
    <w:rsid w:val="00F4446D"/>
    <w:rsid w:val="00F44703"/>
    <w:rsid w:val="00F447FC"/>
    <w:rsid w:val="00F44B50"/>
    <w:rsid w:val="00F45644"/>
    <w:rsid w:val="00F45F87"/>
    <w:rsid w:val="00F460D1"/>
    <w:rsid w:val="00F464C0"/>
    <w:rsid w:val="00F47861"/>
    <w:rsid w:val="00F5183A"/>
    <w:rsid w:val="00F51842"/>
    <w:rsid w:val="00F52F18"/>
    <w:rsid w:val="00F53595"/>
    <w:rsid w:val="00F53F8F"/>
    <w:rsid w:val="00F54608"/>
    <w:rsid w:val="00F552C7"/>
    <w:rsid w:val="00F56D9D"/>
    <w:rsid w:val="00F57330"/>
    <w:rsid w:val="00F5791B"/>
    <w:rsid w:val="00F57A2A"/>
    <w:rsid w:val="00F57FED"/>
    <w:rsid w:val="00F6156A"/>
    <w:rsid w:val="00F62D4B"/>
    <w:rsid w:val="00F6327D"/>
    <w:rsid w:val="00F63EA2"/>
    <w:rsid w:val="00F63EA8"/>
    <w:rsid w:val="00F64F75"/>
    <w:rsid w:val="00F65571"/>
    <w:rsid w:val="00F65643"/>
    <w:rsid w:val="00F65766"/>
    <w:rsid w:val="00F66348"/>
    <w:rsid w:val="00F664BF"/>
    <w:rsid w:val="00F666FA"/>
    <w:rsid w:val="00F667D2"/>
    <w:rsid w:val="00F67EAF"/>
    <w:rsid w:val="00F67EB8"/>
    <w:rsid w:val="00F70659"/>
    <w:rsid w:val="00F7184D"/>
    <w:rsid w:val="00F718F5"/>
    <w:rsid w:val="00F71D9D"/>
    <w:rsid w:val="00F720AD"/>
    <w:rsid w:val="00F72233"/>
    <w:rsid w:val="00F722AE"/>
    <w:rsid w:val="00F7245C"/>
    <w:rsid w:val="00F72FF2"/>
    <w:rsid w:val="00F732DB"/>
    <w:rsid w:val="00F739D3"/>
    <w:rsid w:val="00F73BF7"/>
    <w:rsid w:val="00F74A4B"/>
    <w:rsid w:val="00F74C75"/>
    <w:rsid w:val="00F7570A"/>
    <w:rsid w:val="00F80424"/>
    <w:rsid w:val="00F81093"/>
    <w:rsid w:val="00F82D83"/>
    <w:rsid w:val="00F82E41"/>
    <w:rsid w:val="00F83973"/>
    <w:rsid w:val="00F84471"/>
    <w:rsid w:val="00F8449B"/>
    <w:rsid w:val="00F863D1"/>
    <w:rsid w:val="00F8660C"/>
    <w:rsid w:val="00F86759"/>
    <w:rsid w:val="00F86F4E"/>
    <w:rsid w:val="00F90864"/>
    <w:rsid w:val="00F91D25"/>
    <w:rsid w:val="00F94FD5"/>
    <w:rsid w:val="00F9554A"/>
    <w:rsid w:val="00F96355"/>
    <w:rsid w:val="00FA0A85"/>
    <w:rsid w:val="00FA0C78"/>
    <w:rsid w:val="00FA2887"/>
    <w:rsid w:val="00FA2AA7"/>
    <w:rsid w:val="00FA374C"/>
    <w:rsid w:val="00FA3AE3"/>
    <w:rsid w:val="00FA3AFB"/>
    <w:rsid w:val="00FA3BC4"/>
    <w:rsid w:val="00FA4DF6"/>
    <w:rsid w:val="00FA553A"/>
    <w:rsid w:val="00FA62E2"/>
    <w:rsid w:val="00FA6C3C"/>
    <w:rsid w:val="00FA78D7"/>
    <w:rsid w:val="00FB017A"/>
    <w:rsid w:val="00FB0DB5"/>
    <w:rsid w:val="00FB0E06"/>
    <w:rsid w:val="00FB0E76"/>
    <w:rsid w:val="00FB132C"/>
    <w:rsid w:val="00FB147D"/>
    <w:rsid w:val="00FB29D8"/>
    <w:rsid w:val="00FB2F71"/>
    <w:rsid w:val="00FB4F95"/>
    <w:rsid w:val="00FB576A"/>
    <w:rsid w:val="00FB5AA5"/>
    <w:rsid w:val="00FB6089"/>
    <w:rsid w:val="00FB6BF5"/>
    <w:rsid w:val="00FC004E"/>
    <w:rsid w:val="00FC0611"/>
    <w:rsid w:val="00FC1422"/>
    <w:rsid w:val="00FC16A9"/>
    <w:rsid w:val="00FC1F40"/>
    <w:rsid w:val="00FC2266"/>
    <w:rsid w:val="00FC2407"/>
    <w:rsid w:val="00FC2FE8"/>
    <w:rsid w:val="00FC30BB"/>
    <w:rsid w:val="00FC33C6"/>
    <w:rsid w:val="00FC3474"/>
    <w:rsid w:val="00FC4AA3"/>
    <w:rsid w:val="00FC58CA"/>
    <w:rsid w:val="00FC5C24"/>
    <w:rsid w:val="00FC748F"/>
    <w:rsid w:val="00FD0E14"/>
    <w:rsid w:val="00FD155A"/>
    <w:rsid w:val="00FD30C4"/>
    <w:rsid w:val="00FD3DF1"/>
    <w:rsid w:val="00FD42D1"/>
    <w:rsid w:val="00FD5490"/>
    <w:rsid w:val="00FD5698"/>
    <w:rsid w:val="00FD644F"/>
    <w:rsid w:val="00FD665B"/>
    <w:rsid w:val="00FD7387"/>
    <w:rsid w:val="00FD7A60"/>
    <w:rsid w:val="00FE056D"/>
    <w:rsid w:val="00FE218F"/>
    <w:rsid w:val="00FE27DC"/>
    <w:rsid w:val="00FE34E5"/>
    <w:rsid w:val="00FE40DD"/>
    <w:rsid w:val="00FE47E5"/>
    <w:rsid w:val="00FE5065"/>
    <w:rsid w:val="00FE605B"/>
    <w:rsid w:val="00FE68A1"/>
    <w:rsid w:val="00FE6C1E"/>
    <w:rsid w:val="00FF1C9F"/>
    <w:rsid w:val="00FF1D15"/>
    <w:rsid w:val="00FF39CE"/>
    <w:rsid w:val="00FF4173"/>
    <w:rsid w:val="00FF44FC"/>
    <w:rsid w:val="00FF4C4A"/>
    <w:rsid w:val="00FF62E4"/>
    <w:rsid w:val="00FF68BC"/>
    <w:rsid w:val="00FF762A"/>
    <w:rsid w:val="00FF777F"/>
    <w:rsid w:val="00FF782C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4CC8C6F"/>
  <w15:chartTrackingRefBased/>
  <w15:docId w15:val="{FFA61370-84ED-4A03-A1DE-953EDCD1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10558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2E20D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5122E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8C718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CA32AC"/>
    <w:pPr>
      <w:keepNext/>
      <w:keepLines/>
      <w:spacing w:before="200" w:line="240" w:lineRule="auto"/>
      <w:jc w:val="both"/>
      <w:outlineLvl w:val="4"/>
    </w:pPr>
    <w:rPr>
      <w:color w:val="000000"/>
      <w:sz w:val="24"/>
      <w:lang w:val="sl-SI" w:eastAsia="sl-SI"/>
    </w:rPr>
  </w:style>
  <w:style w:type="paragraph" w:styleId="Naslov6">
    <w:name w:val="heading 6"/>
    <w:basedOn w:val="Navaden"/>
    <w:next w:val="Navaden"/>
    <w:link w:val="Naslov6Znak"/>
    <w:qFormat/>
    <w:rsid w:val="005F2E3A"/>
    <w:pPr>
      <w:spacing w:before="240" w:after="60" w:line="240" w:lineRule="auto"/>
      <w:outlineLvl w:val="5"/>
    </w:pPr>
    <w:rPr>
      <w:rFonts w:ascii="Times New Roman" w:hAnsi="Times New Roman"/>
      <w:b/>
      <w:bCs/>
      <w:sz w:val="22"/>
      <w:szCs w:val="22"/>
      <w:lang w:val="x-none" w:eastAsia="x-none"/>
    </w:rPr>
  </w:style>
  <w:style w:type="paragraph" w:styleId="Naslov7">
    <w:name w:val="heading 7"/>
    <w:basedOn w:val="Navaden"/>
    <w:next w:val="Navaden"/>
    <w:link w:val="Naslov7Znak"/>
    <w:uiPriority w:val="99"/>
    <w:qFormat/>
    <w:rsid w:val="00CC2A5E"/>
    <w:pPr>
      <w:tabs>
        <w:tab w:val="left" w:pos="709"/>
      </w:tabs>
      <w:spacing w:before="240" w:after="60" w:line="240" w:lineRule="auto"/>
      <w:ind w:left="284"/>
      <w:jc w:val="both"/>
      <w:outlineLvl w:val="6"/>
    </w:pPr>
    <w:rPr>
      <w:rFonts w:ascii="Times New Roman" w:hAnsi="Times New Roman"/>
      <w:sz w:val="24"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752F3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locked/>
    <w:rsid w:val="008C7185"/>
    <w:rPr>
      <w:rFonts w:ascii="Arial" w:hAnsi="Arial"/>
      <w:b/>
      <w:kern w:val="32"/>
      <w:sz w:val="28"/>
      <w:szCs w:val="32"/>
      <w:lang w:val="sl-SI" w:eastAsia="sl-SI" w:bidi="ar-SA"/>
    </w:rPr>
  </w:style>
  <w:style w:type="character" w:customStyle="1" w:styleId="Naslov2Znak">
    <w:name w:val="Naslov 2 Znak"/>
    <w:link w:val="Naslov2"/>
    <w:rsid w:val="00DD5932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Naslov3Znak">
    <w:name w:val="Naslov 3 Znak"/>
    <w:link w:val="Naslov3"/>
    <w:locked/>
    <w:rsid w:val="008C7185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Naslov4Znak">
    <w:name w:val="Naslov 4 Znak"/>
    <w:link w:val="Naslov4"/>
    <w:locked/>
    <w:rsid w:val="008C7185"/>
    <w:rPr>
      <w:b/>
      <w:bCs/>
      <w:sz w:val="28"/>
      <w:szCs w:val="28"/>
      <w:lang w:val="en-US" w:eastAsia="en-US" w:bidi="ar-SA"/>
    </w:rPr>
  </w:style>
  <w:style w:type="character" w:customStyle="1" w:styleId="Naslov5Znak">
    <w:name w:val="Naslov 5 Znak"/>
    <w:link w:val="Naslov5"/>
    <w:locked/>
    <w:rsid w:val="00CA32AC"/>
    <w:rPr>
      <w:rFonts w:ascii="Arial" w:hAnsi="Arial"/>
      <w:color w:val="000000"/>
      <w:sz w:val="24"/>
      <w:szCs w:val="24"/>
      <w:lang w:val="sl-SI" w:eastAsia="sl-SI" w:bidi="ar-SA"/>
    </w:rPr>
  </w:style>
  <w:style w:type="character" w:customStyle="1" w:styleId="Naslov7Znak">
    <w:name w:val="Naslov 7 Znak"/>
    <w:link w:val="Naslov7"/>
    <w:uiPriority w:val="99"/>
    <w:rsid w:val="00CC2A5E"/>
    <w:rPr>
      <w:sz w:val="24"/>
      <w:szCs w:val="24"/>
    </w:rPr>
  </w:style>
  <w:style w:type="character" w:customStyle="1" w:styleId="Naslov8Znak">
    <w:name w:val="Naslov 8 Znak"/>
    <w:link w:val="Naslov8"/>
    <w:locked/>
    <w:rsid w:val="00752F3E"/>
    <w:rPr>
      <w:i/>
      <w:iCs/>
      <w:sz w:val="24"/>
      <w:szCs w:val="24"/>
      <w:lang w:val="en-US" w:eastAsia="en-US" w:bidi="ar-SA"/>
    </w:rPr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semiHidden/>
    <w:locked/>
    <w:rsid w:val="00011548"/>
    <w:rPr>
      <w:rFonts w:ascii="Arial" w:hAnsi="Arial"/>
      <w:szCs w:val="24"/>
      <w:lang w:val="en-US" w:eastAsia="en-US" w:bidi="ar-SA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locked/>
    <w:rsid w:val="008C7185"/>
    <w:rPr>
      <w:rFonts w:ascii="Arial" w:hAnsi="Arial"/>
      <w:szCs w:val="24"/>
      <w:lang w:val="en-US" w:eastAsia="en-US" w:bidi="ar-SA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aliases w:val="Footnote,Fußnote,Footnote Text Char Char,FSR footnote,lábléc"/>
    <w:basedOn w:val="Navaden"/>
    <w:link w:val="Sprotnaopomba-besediloZnak"/>
    <w:rsid w:val="002E20DE"/>
    <w:pPr>
      <w:spacing w:line="240" w:lineRule="auto"/>
      <w:jc w:val="both"/>
    </w:pPr>
    <w:rPr>
      <w:rFonts w:cs="Arial"/>
      <w:szCs w:val="20"/>
      <w:lang w:val="sl-SI" w:eastAsia="sl-SI"/>
    </w:rPr>
  </w:style>
  <w:style w:type="character" w:customStyle="1" w:styleId="Sprotnaopomba-besediloZnak">
    <w:name w:val="Sprotna opomba - besedilo Znak"/>
    <w:aliases w:val="Footnote Znak,Fußnote Znak,Footnote Text Char Char Znak,FSR footnote Znak,lábléc Znak"/>
    <w:link w:val="Sprotnaopomba-besedilo"/>
    <w:uiPriority w:val="99"/>
    <w:rsid w:val="002E20DE"/>
    <w:rPr>
      <w:rFonts w:ascii="Arial" w:hAnsi="Arial" w:cs="Arial"/>
      <w:lang w:val="sl-SI" w:eastAsia="sl-SI" w:bidi="ar-SA"/>
    </w:rPr>
  </w:style>
  <w:style w:type="paragraph" w:styleId="Telobesedila">
    <w:name w:val="Body Text"/>
    <w:basedOn w:val="Navaden"/>
    <w:rsid w:val="002E20DE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cs="Arial"/>
      <w:bCs/>
      <w:sz w:val="22"/>
      <w:szCs w:val="20"/>
      <w:lang w:val="sl-SI"/>
    </w:rPr>
  </w:style>
  <w:style w:type="paragraph" w:customStyle="1" w:styleId="Neotevilenodstavek">
    <w:name w:val="Neoštevilčen odstavek"/>
    <w:basedOn w:val="Navaden"/>
    <w:link w:val="NeotevilenodstavekZnak"/>
    <w:qFormat/>
    <w:rsid w:val="002E20D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NeotevilenodstavekZnak">
    <w:name w:val="Neoštevilčen odstavek Znak"/>
    <w:link w:val="Neotevilenodstavek"/>
    <w:rsid w:val="002E20DE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2E20DE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b/>
      <w:sz w:val="22"/>
      <w:szCs w:val="22"/>
      <w:lang w:val="x-none" w:eastAsia="x-none"/>
    </w:rPr>
  </w:style>
  <w:style w:type="character" w:customStyle="1" w:styleId="OddelekZnak1">
    <w:name w:val="Oddelek Znak1"/>
    <w:link w:val="Oddelek"/>
    <w:rsid w:val="002E20DE"/>
    <w:rPr>
      <w:rFonts w:ascii="Arial" w:hAnsi="Arial"/>
      <w:b/>
      <w:sz w:val="22"/>
      <w:szCs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2E20DE"/>
    <w:pPr>
      <w:numPr>
        <w:numId w:val="1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AlineazaodstavkomZnak">
    <w:name w:val="Alinea za odstavkom Znak"/>
    <w:link w:val="Alineazaodstavkom"/>
    <w:rsid w:val="002E20DE"/>
    <w:rPr>
      <w:rFonts w:ascii="Arial" w:hAnsi="Arial"/>
      <w:sz w:val="22"/>
      <w:szCs w:val="22"/>
      <w:lang w:val="x-none" w:eastAsia="x-none"/>
    </w:rPr>
  </w:style>
  <w:style w:type="paragraph" w:customStyle="1" w:styleId="Poglavje">
    <w:name w:val="Poglavje"/>
    <w:basedOn w:val="Navaden"/>
    <w:qFormat/>
    <w:rsid w:val="002E20DE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val="sl-SI" w:eastAsia="sl-SI"/>
    </w:rPr>
  </w:style>
  <w:style w:type="paragraph" w:customStyle="1" w:styleId="Vrstapredpisa">
    <w:name w:val="Vrsta predpisa"/>
    <w:basedOn w:val="Navaden"/>
    <w:link w:val="VrstapredpisaZnak"/>
    <w:qFormat/>
    <w:rsid w:val="002E20DE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val="sl-SI" w:eastAsia="sl-SI"/>
    </w:rPr>
  </w:style>
  <w:style w:type="character" w:customStyle="1" w:styleId="VrstapredpisaZnak">
    <w:name w:val="Vrsta predpisa Znak"/>
    <w:link w:val="Vrstapredpisa"/>
    <w:rsid w:val="002E20DE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styleId="Besedilooblaka">
    <w:name w:val="Balloon Text"/>
    <w:basedOn w:val="Navaden"/>
    <w:link w:val="BesedilooblakaZnak"/>
    <w:uiPriority w:val="99"/>
    <w:rsid w:val="00E1055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locked/>
    <w:rsid w:val="008C7185"/>
    <w:rPr>
      <w:rFonts w:ascii="Tahoma" w:hAnsi="Tahoma" w:cs="Tahoma"/>
      <w:sz w:val="16"/>
      <w:szCs w:val="16"/>
      <w:lang w:val="en-US" w:eastAsia="en-US" w:bidi="ar-SA"/>
    </w:rPr>
  </w:style>
  <w:style w:type="character" w:styleId="tevilkastrani">
    <w:name w:val="page number"/>
    <w:basedOn w:val="Privzetapisavaodstavka"/>
    <w:rsid w:val="00674862"/>
  </w:style>
  <w:style w:type="character" w:styleId="Sprotnaopomba-sklic">
    <w:name w:val="footnote reference"/>
    <w:aliases w:val="Footnote Reference Number,Footnote Reference_LVL6,Footnote Reference_LVL61,Footnote Reference_LVL62,Footnote Reference_LVL63,Footnote Reference_LVL64"/>
    <w:rsid w:val="00E6088C"/>
    <w:rPr>
      <w:vertAlign w:val="superscript"/>
    </w:rPr>
  </w:style>
  <w:style w:type="paragraph" w:customStyle="1" w:styleId="Naslovpredpisa">
    <w:name w:val="Naslov_predpisa"/>
    <w:basedOn w:val="Navaden"/>
    <w:link w:val="NaslovpredpisaZnak"/>
    <w:qFormat/>
    <w:rsid w:val="00917C5F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val="sl-SI" w:eastAsia="sl-SI"/>
    </w:rPr>
  </w:style>
  <w:style w:type="character" w:customStyle="1" w:styleId="NaslovpredpisaZnak">
    <w:name w:val="Naslov_predpisa Znak"/>
    <w:link w:val="Naslovpredpisa"/>
    <w:rsid w:val="00917C5F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toko">
    <w:name w:val="Alinea za točko"/>
    <w:basedOn w:val="Navaden"/>
    <w:link w:val="AlineazatokoZnak"/>
    <w:qFormat/>
    <w:rsid w:val="00917C5F"/>
    <w:pPr>
      <w:numPr>
        <w:numId w:val="2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AlineazatokoZnak">
    <w:name w:val="Alinea za točko Znak"/>
    <w:link w:val="Alineazatoko"/>
    <w:rsid w:val="00917C5F"/>
    <w:rPr>
      <w:rFonts w:ascii="Arial" w:hAnsi="Arial"/>
      <w:sz w:val="22"/>
      <w:szCs w:val="22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917C5F"/>
    <w:rPr>
      <w:rFonts w:ascii="Arial" w:hAnsi="Arial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917C5F"/>
    <w:pPr>
      <w:numPr>
        <w:numId w:val="4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  <w:lang w:val="x-none" w:eastAsia="x-none"/>
    </w:rPr>
  </w:style>
  <w:style w:type="paragraph" w:customStyle="1" w:styleId="Odsek">
    <w:name w:val="Odsek"/>
    <w:basedOn w:val="Oddelek"/>
    <w:link w:val="OdsekZnak"/>
    <w:qFormat/>
    <w:rsid w:val="00917C5F"/>
    <w:pPr>
      <w:numPr>
        <w:numId w:val="0"/>
      </w:numPr>
      <w:tabs>
        <w:tab w:val="num" w:pos="720"/>
      </w:tabs>
    </w:pPr>
  </w:style>
  <w:style w:type="character" w:customStyle="1" w:styleId="OdsekZnak">
    <w:name w:val="Odsek Znak"/>
    <w:basedOn w:val="OddelekZnak1"/>
    <w:link w:val="Odsek"/>
    <w:rsid w:val="00917C5F"/>
    <w:rPr>
      <w:rFonts w:ascii="Arial" w:hAnsi="Arial"/>
      <w:b/>
      <w:sz w:val="22"/>
      <w:szCs w:val="22"/>
      <w:lang w:val="x-none" w:eastAsia="x-none"/>
    </w:rPr>
  </w:style>
  <w:style w:type="paragraph" w:customStyle="1" w:styleId="arttext1">
    <w:name w:val="arttext1"/>
    <w:basedOn w:val="Navaden"/>
    <w:rsid w:val="0063205F"/>
    <w:pPr>
      <w:spacing w:before="240" w:after="240" w:line="324" w:lineRule="auto"/>
      <w:ind w:left="40" w:right="40"/>
    </w:pPr>
    <w:rPr>
      <w:rFonts w:ascii="Tahoma" w:hAnsi="Tahoma" w:cs="Tahoma"/>
      <w:color w:val="000000"/>
      <w:sz w:val="12"/>
      <w:szCs w:val="12"/>
      <w:lang w:val="sl-SI" w:eastAsia="sl-SI"/>
    </w:rPr>
  </w:style>
  <w:style w:type="paragraph" w:styleId="Telobesedila-zamik">
    <w:name w:val="Body Text Indent"/>
    <w:basedOn w:val="Navaden"/>
    <w:link w:val="Telobesedila-zamikZnak"/>
    <w:rsid w:val="0063205F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semiHidden/>
    <w:locked/>
    <w:rsid w:val="0063205F"/>
    <w:rPr>
      <w:rFonts w:ascii="Arial" w:hAnsi="Arial"/>
      <w:szCs w:val="24"/>
      <w:lang w:val="en-US" w:eastAsia="en-US" w:bidi="ar-SA"/>
    </w:rPr>
  </w:style>
  <w:style w:type="paragraph" w:styleId="Navadensplet">
    <w:name w:val="Normal (Web)"/>
    <w:basedOn w:val="Navaden"/>
    <w:uiPriority w:val="99"/>
    <w:rsid w:val="00AE224F"/>
    <w:pPr>
      <w:spacing w:after="140" w:line="240" w:lineRule="auto"/>
    </w:pPr>
    <w:rPr>
      <w:rFonts w:ascii="Times New Roman" w:hAnsi="Times New Roman"/>
      <w:color w:val="333333"/>
      <w:sz w:val="12"/>
      <w:szCs w:val="12"/>
      <w:lang w:val="sl-SI" w:eastAsia="sl-SI"/>
    </w:rPr>
  </w:style>
  <w:style w:type="paragraph" w:customStyle="1" w:styleId="esegmenth4">
    <w:name w:val="esegment_h4"/>
    <w:basedOn w:val="Navaden"/>
    <w:uiPriority w:val="99"/>
    <w:rsid w:val="00AE224F"/>
    <w:pPr>
      <w:spacing w:after="140" w:line="240" w:lineRule="auto"/>
      <w:jc w:val="center"/>
    </w:pPr>
    <w:rPr>
      <w:rFonts w:ascii="Times New Roman" w:hAnsi="Times New Roman"/>
      <w:b/>
      <w:bCs/>
      <w:color w:val="333333"/>
      <w:sz w:val="12"/>
      <w:szCs w:val="12"/>
      <w:lang w:val="sl-SI" w:eastAsia="sl-SI"/>
    </w:rPr>
  </w:style>
  <w:style w:type="character" w:styleId="Pripombasklic">
    <w:name w:val="annotation reference"/>
    <w:uiPriority w:val="99"/>
    <w:rsid w:val="00B1330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B13302"/>
    <w:rPr>
      <w:szCs w:val="20"/>
    </w:rPr>
  </w:style>
  <w:style w:type="character" w:customStyle="1" w:styleId="PripombabesediloZnak">
    <w:name w:val="Pripomba – besedilo Znak"/>
    <w:link w:val="Pripombabesedilo"/>
    <w:rsid w:val="002F3D3B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B13302"/>
    <w:rPr>
      <w:b/>
      <w:bCs/>
    </w:rPr>
  </w:style>
  <w:style w:type="character" w:customStyle="1" w:styleId="ZadevapripombeZnak">
    <w:name w:val="Zadeva pripombe Znak"/>
    <w:link w:val="Zadevapripombe"/>
    <w:uiPriority w:val="99"/>
    <w:locked/>
    <w:rsid w:val="008C7185"/>
    <w:rPr>
      <w:rFonts w:ascii="Arial" w:hAnsi="Arial" w:cs="Times New Roman"/>
      <w:b/>
      <w:bCs/>
      <w:lang w:val="en-US" w:eastAsia="en-US" w:bidi="ar-SA"/>
    </w:rPr>
  </w:style>
  <w:style w:type="character" w:customStyle="1" w:styleId="CommentTextChar">
    <w:name w:val="Comment Text Char"/>
    <w:uiPriority w:val="99"/>
    <w:locked/>
    <w:rsid w:val="008C7185"/>
    <w:rPr>
      <w:rFonts w:ascii="Arial" w:hAnsi="Arial" w:cs="Times New Roman"/>
    </w:rPr>
  </w:style>
  <w:style w:type="paragraph" w:styleId="Telobesedila-zamik2">
    <w:name w:val="Body Text Indent 2"/>
    <w:basedOn w:val="Navaden"/>
    <w:rsid w:val="00B47AC4"/>
    <w:pPr>
      <w:spacing w:after="120" w:line="480" w:lineRule="auto"/>
      <w:ind w:left="283"/>
    </w:pPr>
  </w:style>
  <w:style w:type="character" w:customStyle="1" w:styleId="tekst">
    <w:name w:val="tekst"/>
    <w:rsid w:val="000C32A2"/>
    <w:rPr>
      <w:rFonts w:cs="Times New Roman"/>
    </w:rPr>
  </w:style>
  <w:style w:type="character" w:customStyle="1" w:styleId="FootnoteTextChar">
    <w:name w:val="Footnote Text Char"/>
    <w:locked/>
    <w:rsid w:val="000C32A2"/>
    <w:rPr>
      <w:rFonts w:ascii="Arial" w:hAnsi="Arial" w:cs="Times New Roman"/>
      <w:lang w:val="en-US" w:eastAsia="en-US"/>
    </w:rPr>
  </w:style>
  <w:style w:type="paragraph" w:styleId="Odstavekseznama">
    <w:name w:val="List Paragraph"/>
    <w:basedOn w:val="Navaden"/>
    <w:uiPriority w:val="34"/>
    <w:qFormat/>
    <w:rsid w:val="00CC7C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customStyle="1" w:styleId="esegmentt">
    <w:name w:val="esegment_t"/>
    <w:basedOn w:val="Navaden"/>
    <w:uiPriority w:val="99"/>
    <w:rsid w:val="00501867"/>
    <w:pPr>
      <w:spacing w:after="210" w:line="360" w:lineRule="atLeast"/>
      <w:jc w:val="center"/>
    </w:pPr>
    <w:rPr>
      <w:rFonts w:ascii="Times New Roman" w:hAnsi="Times New Roman"/>
      <w:b/>
      <w:bCs/>
      <w:color w:val="6B7E9D"/>
      <w:sz w:val="31"/>
      <w:szCs w:val="31"/>
      <w:lang w:val="sl-SI" w:eastAsia="sl-SI"/>
    </w:rPr>
  </w:style>
  <w:style w:type="character" w:styleId="Krepko">
    <w:name w:val="Strong"/>
    <w:uiPriority w:val="22"/>
    <w:qFormat/>
    <w:rsid w:val="00F335F7"/>
    <w:rPr>
      <w:b/>
      <w:bCs/>
    </w:rPr>
  </w:style>
  <w:style w:type="paragraph" w:customStyle="1" w:styleId="Preformatted">
    <w:name w:val="Preformatted"/>
    <w:basedOn w:val="Navaden"/>
    <w:rsid w:val="007E281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line="240" w:lineRule="atLeast"/>
    </w:pPr>
    <w:rPr>
      <w:rFonts w:ascii="Courier New" w:hAnsi="Courier New" w:cs="Arial"/>
      <w:b/>
      <w:snapToGrid w:val="0"/>
      <w:sz w:val="22"/>
      <w:szCs w:val="20"/>
      <w:lang w:val="sl-SI"/>
    </w:rPr>
  </w:style>
  <w:style w:type="paragraph" w:customStyle="1" w:styleId="Default">
    <w:name w:val="Default"/>
    <w:rsid w:val="007E28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eotevilenodstavek0">
    <w:name w:val="neotevilenodstavek"/>
    <w:basedOn w:val="Navaden"/>
    <w:rsid w:val="00447DB6"/>
    <w:pPr>
      <w:overflowPunct w:val="0"/>
      <w:autoSpaceDE w:val="0"/>
      <w:autoSpaceDN w:val="0"/>
      <w:spacing w:before="60" w:after="60" w:line="200" w:lineRule="atLeast"/>
      <w:jc w:val="both"/>
    </w:pPr>
    <w:rPr>
      <w:rFonts w:cs="Arial"/>
      <w:szCs w:val="20"/>
      <w:lang w:val="sl-SI" w:eastAsia="sl-SI"/>
    </w:rPr>
  </w:style>
  <w:style w:type="character" w:customStyle="1" w:styleId="rate">
    <w:name w:val="rate"/>
    <w:basedOn w:val="Privzetapisavaodstavka"/>
    <w:rsid w:val="001C79BA"/>
  </w:style>
  <w:style w:type="paragraph" w:customStyle="1" w:styleId="Normal8pt">
    <w:name w:val="Normal + 8 pt"/>
    <w:aliases w:val="Before:  12 pt,Line spacing:  Exactly 12 pt"/>
    <w:basedOn w:val="Glava"/>
    <w:rsid w:val="00653330"/>
    <w:pPr>
      <w:tabs>
        <w:tab w:val="clear" w:pos="4320"/>
        <w:tab w:val="clear" w:pos="8640"/>
      </w:tabs>
      <w:spacing w:line="240" w:lineRule="exact"/>
    </w:pPr>
    <w:rPr>
      <w:rFonts w:cs="Arial"/>
      <w:sz w:val="16"/>
      <w:lang w:val="sl-SI"/>
    </w:rPr>
  </w:style>
  <w:style w:type="paragraph" w:customStyle="1" w:styleId="ListParagraph1">
    <w:name w:val="List Paragraph1"/>
    <w:basedOn w:val="Navaden"/>
    <w:uiPriority w:val="34"/>
    <w:qFormat/>
    <w:rsid w:val="00837BF4"/>
    <w:pPr>
      <w:ind w:left="708"/>
    </w:pPr>
  </w:style>
  <w:style w:type="character" w:customStyle="1" w:styleId="st">
    <w:name w:val="st"/>
    <w:rsid w:val="002B14ED"/>
  </w:style>
  <w:style w:type="character" w:styleId="SledenaHiperpovezava">
    <w:name w:val="FollowedHyperlink"/>
    <w:uiPriority w:val="99"/>
    <w:rsid w:val="00B23A87"/>
    <w:rPr>
      <w:color w:val="800080"/>
      <w:u w:val="single"/>
    </w:rPr>
  </w:style>
  <w:style w:type="character" w:styleId="Poudarek">
    <w:name w:val="Emphasis"/>
    <w:uiPriority w:val="20"/>
    <w:qFormat/>
    <w:rsid w:val="004D1D6F"/>
    <w:rPr>
      <w:i/>
      <w:iCs/>
    </w:rPr>
  </w:style>
  <w:style w:type="paragraph" w:customStyle="1" w:styleId="CM1">
    <w:name w:val="CM1"/>
    <w:basedOn w:val="Default"/>
    <w:next w:val="Default"/>
    <w:uiPriority w:val="99"/>
    <w:rsid w:val="000E3AFE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0E3AFE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0E3AFE"/>
    <w:rPr>
      <w:rFonts w:ascii="EUAlbertina" w:hAnsi="EUAlbertina"/>
      <w:color w:val="auto"/>
    </w:rPr>
  </w:style>
  <w:style w:type="paragraph" w:customStyle="1" w:styleId="legexpnotetext1">
    <w:name w:val="legexpnotetext1"/>
    <w:basedOn w:val="Navaden"/>
    <w:rsid w:val="00F54608"/>
    <w:pPr>
      <w:shd w:val="clear" w:color="auto" w:fill="FFFFFF"/>
      <w:spacing w:after="120" w:line="360" w:lineRule="atLeast"/>
      <w:jc w:val="both"/>
    </w:pPr>
    <w:rPr>
      <w:rFonts w:ascii="Times New Roman" w:hAnsi="Times New Roman"/>
      <w:color w:val="494949"/>
      <w:sz w:val="19"/>
      <w:szCs w:val="19"/>
      <w:lang w:val="sl-SI" w:eastAsia="sl-SI"/>
    </w:rPr>
  </w:style>
  <w:style w:type="character" w:styleId="HTML-kratica">
    <w:name w:val="HTML Acronym"/>
    <w:basedOn w:val="Privzetapisavaodstavka"/>
    <w:rsid w:val="00F54608"/>
  </w:style>
  <w:style w:type="paragraph" w:customStyle="1" w:styleId="titleblue1align-left">
    <w:name w:val="titleblue1 align-left"/>
    <w:basedOn w:val="Navaden"/>
    <w:rsid w:val="005122E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hps">
    <w:name w:val="hps"/>
    <w:basedOn w:val="Privzetapisavaodstavka"/>
    <w:rsid w:val="003B737A"/>
  </w:style>
  <w:style w:type="character" w:customStyle="1" w:styleId="postbody">
    <w:name w:val="postbody"/>
    <w:rsid w:val="008C7185"/>
  </w:style>
  <w:style w:type="paragraph" w:customStyle="1" w:styleId="esegmenth41">
    <w:name w:val="esegment_h41"/>
    <w:basedOn w:val="Navaden"/>
    <w:rsid w:val="008C7185"/>
    <w:pPr>
      <w:spacing w:after="210" w:line="240" w:lineRule="auto"/>
      <w:jc w:val="center"/>
    </w:pPr>
    <w:rPr>
      <w:rFonts w:ascii="Times New Roman" w:hAnsi="Times New Roman"/>
      <w:b/>
      <w:bCs/>
      <w:color w:val="333333"/>
      <w:sz w:val="18"/>
      <w:szCs w:val="18"/>
      <w:lang w:val="sl-SI" w:eastAsia="sl-SI"/>
    </w:rPr>
  </w:style>
  <w:style w:type="character" w:customStyle="1" w:styleId="Heading2Char">
    <w:name w:val="Heading 2 Char"/>
    <w:locked/>
    <w:rsid w:val="008C7185"/>
    <w:rPr>
      <w:rFonts w:ascii="Arial" w:hAnsi="Arial" w:cs="Times New Roman"/>
      <w:b/>
      <w:bCs/>
      <w:sz w:val="26"/>
      <w:szCs w:val="26"/>
    </w:rPr>
  </w:style>
  <w:style w:type="paragraph" w:styleId="Kazalovsebine1">
    <w:name w:val="toc 1"/>
    <w:basedOn w:val="Navaden"/>
    <w:next w:val="Navaden"/>
    <w:autoRedefine/>
    <w:uiPriority w:val="39"/>
    <w:rsid w:val="008C7185"/>
    <w:pPr>
      <w:spacing w:after="100" w:line="240" w:lineRule="auto"/>
    </w:pPr>
    <w:rPr>
      <w:rFonts w:ascii="Times New Roman" w:hAnsi="Times New Roman"/>
      <w:sz w:val="24"/>
      <w:lang w:val="sl-SI" w:eastAsia="sl-SI"/>
    </w:rPr>
  </w:style>
  <w:style w:type="paragraph" w:styleId="Kazalovsebine2">
    <w:name w:val="toc 2"/>
    <w:basedOn w:val="Navaden"/>
    <w:next w:val="Navaden"/>
    <w:autoRedefine/>
    <w:uiPriority w:val="39"/>
    <w:rsid w:val="008C7185"/>
    <w:pPr>
      <w:spacing w:after="100" w:line="240" w:lineRule="auto"/>
      <w:ind w:left="240"/>
    </w:pPr>
    <w:rPr>
      <w:rFonts w:ascii="Times New Roman" w:hAnsi="Times New Roman"/>
      <w:sz w:val="24"/>
      <w:lang w:val="sl-SI" w:eastAsia="sl-SI"/>
    </w:rPr>
  </w:style>
  <w:style w:type="paragraph" w:customStyle="1" w:styleId="NoSpacing1">
    <w:name w:val="No Spacing1"/>
    <w:qFormat/>
    <w:rsid w:val="008C7185"/>
    <w:pPr>
      <w:jc w:val="center"/>
    </w:pPr>
    <w:rPr>
      <w:rFonts w:ascii="Arial" w:hAnsi="Arial"/>
      <w:sz w:val="24"/>
      <w:szCs w:val="24"/>
    </w:rPr>
  </w:style>
  <w:style w:type="paragraph" w:styleId="Kazalovsebine3">
    <w:name w:val="toc 3"/>
    <w:basedOn w:val="Navaden"/>
    <w:next w:val="Navaden"/>
    <w:autoRedefine/>
    <w:uiPriority w:val="39"/>
    <w:rsid w:val="008C7185"/>
    <w:pPr>
      <w:tabs>
        <w:tab w:val="right" w:leader="dot" w:pos="9062"/>
      </w:tabs>
      <w:spacing w:after="100" w:line="240" w:lineRule="auto"/>
      <w:ind w:left="482"/>
    </w:pPr>
    <w:rPr>
      <w:rFonts w:ascii="Times New Roman" w:hAnsi="Times New Roman"/>
      <w:sz w:val="24"/>
      <w:lang w:val="sl-SI" w:eastAsia="sl-SI"/>
    </w:rPr>
  </w:style>
  <w:style w:type="paragraph" w:styleId="Kazalovsebine4">
    <w:name w:val="toc 4"/>
    <w:basedOn w:val="Navaden"/>
    <w:next w:val="Navaden"/>
    <w:autoRedefine/>
    <w:uiPriority w:val="39"/>
    <w:rsid w:val="008C7185"/>
    <w:pPr>
      <w:spacing w:after="100" w:line="240" w:lineRule="auto"/>
      <w:ind w:left="720"/>
    </w:pPr>
    <w:rPr>
      <w:rFonts w:ascii="Times New Roman" w:hAnsi="Times New Roman"/>
      <w:sz w:val="24"/>
      <w:lang w:val="sl-SI" w:eastAsia="sl-SI"/>
    </w:rPr>
  </w:style>
  <w:style w:type="character" w:customStyle="1" w:styleId="HeaderChar">
    <w:name w:val="Header Char"/>
    <w:uiPriority w:val="99"/>
    <w:locked/>
    <w:rsid w:val="008C7185"/>
    <w:rPr>
      <w:rFonts w:cs="Times New Roman"/>
      <w:sz w:val="24"/>
      <w:szCs w:val="24"/>
    </w:rPr>
  </w:style>
  <w:style w:type="character" w:customStyle="1" w:styleId="Heading1Char">
    <w:name w:val="Heading 1 Char"/>
    <w:locked/>
    <w:rsid w:val="00CA32AC"/>
    <w:rPr>
      <w:rFonts w:ascii="Arial" w:hAnsi="Arial" w:cs="Times New Roman"/>
      <w:bCs/>
      <w:sz w:val="28"/>
      <w:szCs w:val="28"/>
    </w:rPr>
  </w:style>
  <w:style w:type="character" w:customStyle="1" w:styleId="Heading3Char">
    <w:name w:val="Heading 3 Char"/>
    <w:locked/>
    <w:rsid w:val="00CA32AC"/>
    <w:rPr>
      <w:rFonts w:ascii="Arial" w:hAnsi="Arial" w:cs="Times New Roman"/>
      <w:bCs/>
      <w:sz w:val="24"/>
      <w:szCs w:val="24"/>
    </w:rPr>
  </w:style>
  <w:style w:type="character" w:customStyle="1" w:styleId="Heading4Char">
    <w:name w:val="Heading 4 Char"/>
    <w:locked/>
    <w:rsid w:val="00CA32AC"/>
    <w:rPr>
      <w:rFonts w:ascii="Arial" w:hAnsi="Arial" w:cs="Times New Roman"/>
      <w:bCs/>
      <w:i/>
      <w:iCs/>
      <w:sz w:val="24"/>
      <w:szCs w:val="24"/>
    </w:rPr>
  </w:style>
  <w:style w:type="paragraph" w:customStyle="1" w:styleId="Revision1">
    <w:name w:val="Revision1"/>
    <w:hidden/>
    <w:semiHidden/>
    <w:rsid w:val="00CA32AC"/>
    <w:rPr>
      <w:sz w:val="24"/>
      <w:szCs w:val="24"/>
    </w:rPr>
  </w:style>
  <w:style w:type="paragraph" w:customStyle="1" w:styleId="TOCHeading1">
    <w:name w:val="TOC Heading1"/>
    <w:basedOn w:val="Naslov1"/>
    <w:next w:val="Navaden"/>
    <w:rsid w:val="00CA32AC"/>
    <w:pPr>
      <w:keepLines/>
      <w:spacing w:before="480" w:after="0" w:line="276" w:lineRule="auto"/>
      <w:jc w:val="center"/>
      <w:outlineLvl w:val="9"/>
    </w:pPr>
    <w:rPr>
      <w:b w:val="0"/>
      <w:bCs/>
      <w:kern w:val="0"/>
      <w:sz w:val="24"/>
      <w:szCs w:val="28"/>
      <w:lang w:val="en-US" w:eastAsia="en-US"/>
    </w:rPr>
  </w:style>
  <w:style w:type="character" w:customStyle="1" w:styleId="FooterChar">
    <w:name w:val="Footer Char"/>
    <w:uiPriority w:val="99"/>
    <w:locked/>
    <w:rsid w:val="00CA32AC"/>
    <w:rPr>
      <w:rFonts w:cs="Times New Roman"/>
      <w:sz w:val="24"/>
      <w:szCs w:val="24"/>
    </w:rPr>
  </w:style>
  <w:style w:type="paragraph" w:styleId="Kazalovsebine5">
    <w:name w:val="toc 5"/>
    <w:basedOn w:val="Navaden"/>
    <w:next w:val="Navaden"/>
    <w:autoRedefine/>
    <w:uiPriority w:val="39"/>
    <w:rsid w:val="00CA32AC"/>
    <w:pPr>
      <w:spacing w:after="100" w:line="240" w:lineRule="auto"/>
      <w:ind w:left="960"/>
    </w:pPr>
    <w:rPr>
      <w:rFonts w:ascii="Times New Roman" w:hAnsi="Times New Roman"/>
      <w:sz w:val="24"/>
      <w:lang w:val="sl-SI" w:eastAsia="sl-SI"/>
    </w:rPr>
  </w:style>
  <w:style w:type="character" w:customStyle="1" w:styleId="mrppfc">
    <w:name w:val="mrppfc"/>
    <w:rsid w:val="00CA32AC"/>
    <w:rPr>
      <w:rFonts w:cs="Times New Roman"/>
    </w:rPr>
  </w:style>
  <w:style w:type="character" w:customStyle="1" w:styleId="mrppsc">
    <w:name w:val="mrppsc"/>
    <w:rsid w:val="00CA32AC"/>
    <w:rPr>
      <w:rFonts w:cs="Times New Roman"/>
    </w:rPr>
  </w:style>
  <w:style w:type="paragraph" w:styleId="Kazalovsebine6">
    <w:name w:val="toc 6"/>
    <w:basedOn w:val="Navaden"/>
    <w:next w:val="Navaden"/>
    <w:autoRedefine/>
    <w:uiPriority w:val="39"/>
    <w:rsid w:val="00CA32AC"/>
    <w:pPr>
      <w:spacing w:after="100" w:line="276" w:lineRule="auto"/>
      <w:ind w:left="1100"/>
    </w:pPr>
    <w:rPr>
      <w:rFonts w:ascii="Calibri" w:hAnsi="Calibri"/>
      <w:sz w:val="22"/>
      <w:szCs w:val="22"/>
      <w:lang w:val="sl-SI" w:eastAsia="sl-SI"/>
    </w:rPr>
  </w:style>
  <w:style w:type="paragraph" w:styleId="Kazalovsebine7">
    <w:name w:val="toc 7"/>
    <w:basedOn w:val="Navaden"/>
    <w:next w:val="Navaden"/>
    <w:autoRedefine/>
    <w:uiPriority w:val="39"/>
    <w:rsid w:val="00CA32AC"/>
    <w:pPr>
      <w:spacing w:after="100" w:line="276" w:lineRule="auto"/>
      <w:ind w:left="1320"/>
    </w:pPr>
    <w:rPr>
      <w:rFonts w:ascii="Calibri" w:hAnsi="Calibri"/>
      <w:sz w:val="22"/>
      <w:szCs w:val="22"/>
      <w:lang w:val="sl-SI" w:eastAsia="sl-SI"/>
    </w:rPr>
  </w:style>
  <w:style w:type="paragraph" w:styleId="Kazalovsebine8">
    <w:name w:val="toc 8"/>
    <w:basedOn w:val="Navaden"/>
    <w:next w:val="Navaden"/>
    <w:autoRedefine/>
    <w:uiPriority w:val="39"/>
    <w:rsid w:val="00CA32AC"/>
    <w:pPr>
      <w:spacing w:after="100" w:line="276" w:lineRule="auto"/>
      <w:ind w:left="1540"/>
    </w:pPr>
    <w:rPr>
      <w:rFonts w:ascii="Calibri" w:hAnsi="Calibri"/>
      <w:sz w:val="22"/>
      <w:szCs w:val="22"/>
      <w:lang w:val="sl-SI" w:eastAsia="sl-SI"/>
    </w:rPr>
  </w:style>
  <w:style w:type="paragraph" w:styleId="Kazalovsebine9">
    <w:name w:val="toc 9"/>
    <w:basedOn w:val="Navaden"/>
    <w:next w:val="Navaden"/>
    <w:autoRedefine/>
    <w:uiPriority w:val="39"/>
    <w:rsid w:val="00CA32AC"/>
    <w:pPr>
      <w:spacing w:after="100" w:line="276" w:lineRule="auto"/>
      <w:ind w:left="1760"/>
    </w:pPr>
    <w:rPr>
      <w:rFonts w:ascii="Calibri" w:hAnsi="Calibri"/>
      <w:sz w:val="22"/>
      <w:szCs w:val="22"/>
      <w:lang w:val="sl-SI" w:eastAsia="sl-SI"/>
    </w:rPr>
  </w:style>
  <w:style w:type="paragraph" w:customStyle="1" w:styleId="tevilnatoka">
    <w:name w:val="Številčna točka"/>
    <w:basedOn w:val="Navaden"/>
    <w:link w:val="tevilnatokaZnak"/>
    <w:qFormat/>
    <w:rsid w:val="00CA32AC"/>
    <w:pPr>
      <w:numPr>
        <w:numId w:val="5"/>
      </w:numPr>
      <w:tabs>
        <w:tab w:val="left" w:pos="540"/>
        <w:tab w:val="left" w:pos="900"/>
      </w:tabs>
      <w:spacing w:line="240" w:lineRule="auto"/>
      <w:jc w:val="both"/>
    </w:pPr>
    <w:rPr>
      <w:sz w:val="22"/>
      <w:szCs w:val="22"/>
      <w:lang w:val="x-none" w:eastAsia="x-none"/>
    </w:rPr>
  </w:style>
  <w:style w:type="character" w:customStyle="1" w:styleId="tevilnatokaZnak">
    <w:name w:val="Številčna točka Znak"/>
    <w:link w:val="tevilnatoka"/>
    <w:locked/>
    <w:rsid w:val="00CA32AC"/>
    <w:rPr>
      <w:rFonts w:ascii="Arial" w:hAnsi="Arial"/>
      <w:sz w:val="22"/>
      <w:szCs w:val="22"/>
      <w:lang w:val="x-none" w:eastAsia="x-none"/>
    </w:rPr>
  </w:style>
  <w:style w:type="character" w:customStyle="1" w:styleId="superscript">
    <w:name w:val="superscript"/>
    <w:rsid w:val="00CA32AC"/>
    <w:rPr>
      <w:rFonts w:cs="Times New Roman"/>
    </w:rPr>
  </w:style>
  <w:style w:type="paragraph" w:customStyle="1" w:styleId="doc-ti">
    <w:name w:val="doc-ti"/>
    <w:basedOn w:val="Navaden"/>
    <w:rsid w:val="00CA32AC"/>
    <w:pPr>
      <w:spacing w:before="240" w:after="120" w:line="240" w:lineRule="auto"/>
      <w:jc w:val="center"/>
    </w:pPr>
    <w:rPr>
      <w:rFonts w:ascii="Times New Roman" w:hAnsi="Times New Roman"/>
      <w:b/>
      <w:bCs/>
      <w:sz w:val="24"/>
      <w:lang w:val="sl-SI" w:eastAsia="sl-SI"/>
    </w:rPr>
  </w:style>
  <w:style w:type="character" w:customStyle="1" w:styleId="Naslov6Znak">
    <w:name w:val="Naslov 6 Znak"/>
    <w:link w:val="Naslov6"/>
    <w:rsid w:val="005F2E3A"/>
    <w:rPr>
      <w:b/>
      <w:bCs/>
      <w:sz w:val="22"/>
      <w:szCs w:val="22"/>
    </w:rPr>
  </w:style>
  <w:style w:type="character" w:customStyle="1" w:styleId="super">
    <w:name w:val="super"/>
    <w:rsid w:val="005F2E3A"/>
    <w:rPr>
      <w:sz w:val="17"/>
      <w:szCs w:val="17"/>
      <w:vertAlign w:val="superscript"/>
    </w:rPr>
  </w:style>
  <w:style w:type="paragraph" w:customStyle="1" w:styleId="normal2">
    <w:name w:val="normal2"/>
    <w:basedOn w:val="Navaden"/>
    <w:rsid w:val="005F2E3A"/>
    <w:pPr>
      <w:spacing w:before="120" w:line="312" w:lineRule="atLeast"/>
      <w:jc w:val="both"/>
    </w:pPr>
    <w:rPr>
      <w:rFonts w:ascii="Times New Roman" w:hAnsi="Times New Roman"/>
      <w:sz w:val="24"/>
      <w:lang w:val="sl-SI" w:eastAsia="sl-SI"/>
    </w:rPr>
  </w:style>
  <w:style w:type="paragraph" w:customStyle="1" w:styleId="norm3">
    <w:name w:val="norm3"/>
    <w:basedOn w:val="Navaden"/>
    <w:rsid w:val="005F2E3A"/>
    <w:pPr>
      <w:spacing w:before="120" w:line="312" w:lineRule="atLeast"/>
      <w:jc w:val="both"/>
    </w:pPr>
    <w:rPr>
      <w:rFonts w:ascii="Times New Roman" w:hAnsi="Times New Roman"/>
      <w:sz w:val="24"/>
      <w:lang w:val="sl-SI" w:eastAsia="sl-SI"/>
    </w:rPr>
  </w:style>
  <w:style w:type="character" w:customStyle="1" w:styleId="italics">
    <w:name w:val="italics"/>
    <w:rsid w:val="005F2E3A"/>
    <w:rPr>
      <w:i/>
      <w:iCs/>
    </w:rPr>
  </w:style>
  <w:style w:type="paragraph" w:customStyle="1" w:styleId="title-doc-first2">
    <w:name w:val="title-doc-first2"/>
    <w:basedOn w:val="Navaden"/>
    <w:rsid w:val="005F2E3A"/>
    <w:pPr>
      <w:spacing w:before="120" w:line="312" w:lineRule="atLeast"/>
      <w:jc w:val="center"/>
    </w:pPr>
    <w:rPr>
      <w:rFonts w:ascii="Times New Roman" w:hAnsi="Times New Roman"/>
      <w:b/>
      <w:bCs/>
      <w:sz w:val="24"/>
      <w:lang w:val="sl-SI" w:eastAsia="sl-SI"/>
    </w:rPr>
  </w:style>
  <w:style w:type="paragraph" w:customStyle="1" w:styleId="title-doc-last2">
    <w:name w:val="title-doc-last2"/>
    <w:basedOn w:val="Navaden"/>
    <w:rsid w:val="005F2E3A"/>
    <w:pPr>
      <w:spacing w:before="120" w:line="312" w:lineRule="atLeast"/>
      <w:jc w:val="center"/>
    </w:pPr>
    <w:rPr>
      <w:rFonts w:ascii="Times New Roman" w:hAnsi="Times New Roman"/>
      <w:sz w:val="24"/>
      <w:lang w:val="sl-SI" w:eastAsia="sl-SI"/>
    </w:rPr>
  </w:style>
  <w:style w:type="paragraph" w:customStyle="1" w:styleId="odstavek1">
    <w:name w:val="odstavek1"/>
    <w:basedOn w:val="Navaden"/>
    <w:rsid w:val="005F2E3A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paragraph" w:customStyle="1" w:styleId="alineazaodstavkom1">
    <w:name w:val="alineazaodstavkom1"/>
    <w:basedOn w:val="Navaden"/>
    <w:rsid w:val="005F2E3A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paragraph" w:styleId="Revizija">
    <w:name w:val="Revision"/>
    <w:hidden/>
    <w:uiPriority w:val="99"/>
    <w:semiHidden/>
    <w:rsid w:val="0004038F"/>
    <w:rPr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4038F"/>
    <w:pPr>
      <w:keepLines/>
      <w:spacing w:before="480" w:after="0" w:line="276" w:lineRule="auto"/>
      <w:jc w:val="center"/>
      <w:outlineLvl w:val="9"/>
    </w:pPr>
    <w:rPr>
      <w:b w:val="0"/>
      <w:bCs/>
      <w:kern w:val="0"/>
      <w:sz w:val="24"/>
      <w:szCs w:val="28"/>
      <w:lang w:val="en-US" w:eastAsia="en-US"/>
    </w:rPr>
  </w:style>
  <w:style w:type="paragraph" w:styleId="Brezrazmikov">
    <w:name w:val="No Spacing"/>
    <w:uiPriority w:val="1"/>
    <w:qFormat/>
    <w:rsid w:val="0004038F"/>
    <w:pPr>
      <w:jc w:val="center"/>
    </w:pPr>
    <w:rPr>
      <w:rFonts w:ascii="Arial" w:hAnsi="Arial"/>
      <w:sz w:val="24"/>
      <w:szCs w:val="24"/>
    </w:rPr>
  </w:style>
  <w:style w:type="paragraph" w:customStyle="1" w:styleId="ListParagraph2">
    <w:name w:val="List Paragraph2"/>
    <w:basedOn w:val="Navaden"/>
    <w:uiPriority w:val="34"/>
    <w:qFormat/>
    <w:rsid w:val="00640439"/>
    <w:pPr>
      <w:ind w:left="708"/>
    </w:pPr>
    <w:rPr>
      <w:lang w:val="sl-SI"/>
    </w:rPr>
  </w:style>
  <w:style w:type="character" w:customStyle="1" w:styleId="atn">
    <w:name w:val="atn"/>
    <w:rsid w:val="00166006"/>
  </w:style>
  <w:style w:type="character" w:customStyle="1" w:styleId="Komentar-besediloZnak">
    <w:name w:val="Komentar - besedilo Znak"/>
    <w:uiPriority w:val="99"/>
    <w:rsid w:val="004B29B0"/>
    <w:rPr>
      <w:rFonts w:ascii="Arial" w:hAnsi="Arial"/>
      <w:lang w:val="en-US" w:eastAsia="en-US"/>
    </w:rPr>
  </w:style>
  <w:style w:type="paragraph" w:customStyle="1" w:styleId="1">
    <w:name w:val="1"/>
    <w:uiPriority w:val="99"/>
    <w:rsid w:val="0082648E"/>
    <w:pPr>
      <w:spacing w:line="260" w:lineRule="exact"/>
    </w:pPr>
    <w:rPr>
      <w:rFonts w:ascii="Arial" w:hAnsi="Arial"/>
      <w:lang w:val="en-US" w:eastAsia="en-US"/>
    </w:rPr>
  </w:style>
  <w:style w:type="paragraph" w:customStyle="1" w:styleId="ZnakZnakZnakZnakZnakZnakZnakZnakZnakZnakZnakZnakZnakZnakZnakZnakZnakZnakZnakZnakZnakZnakZnakZnakZnakZnakZnakZnakZnakZnak">
    <w:name w:val="Znak Znak Znak Znak Znak Znak Znak Znak Znak Znak Znak Znak Znak Znak Znak Znak Znak Znak Znak Znak Znak Znak Znak Znak Znak Znak Znak Znak Znak Znak"/>
    <w:basedOn w:val="Navaden"/>
    <w:rsid w:val="00033F59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tevilnatoka1">
    <w:name w:val="tevilnatoka1"/>
    <w:basedOn w:val="Navaden"/>
    <w:rsid w:val="000A34D8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paragraph" w:customStyle="1" w:styleId="zamaknjenadolobadruginivo1">
    <w:name w:val="zamaknjenadolobadruginivo1"/>
    <w:basedOn w:val="Navaden"/>
    <w:rsid w:val="001D30DA"/>
    <w:pPr>
      <w:spacing w:line="240" w:lineRule="auto"/>
      <w:ind w:left="425"/>
      <w:jc w:val="both"/>
    </w:pPr>
    <w:rPr>
      <w:rFonts w:cs="Arial"/>
      <w:sz w:val="22"/>
      <w:szCs w:val="22"/>
      <w:lang w:val="sl-SI" w:eastAsia="sl-SI"/>
    </w:rPr>
  </w:style>
  <w:style w:type="paragraph" w:customStyle="1" w:styleId="len1">
    <w:name w:val="len1"/>
    <w:basedOn w:val="Navaden"/>
    <w:rsid w:val="006F19A4"/>
    <w:pPr>
      <w:spacing w:before="480" w:line="240" w:lineRule="auto"/>
      <w:jc w:val="center"/>
    </w:pPr>
    <w:rPr>
      <w:rFonts w:cs="Arial"/>
      <w:b/>
      <w:bCs/>
      <w:sz w:val="22"/>
      <w:szCs w:val="22"/>
      <w:lang w:val="sl-SI" w:eastAsia="sl-SI"/>
    </w:rPr>
  </w:style>
  <w:style w:type="paragraph" w:customStyle="1" w:styleId="naslovnadlenom1">
    <w:name w:val="naslovnadlenom1"/>
    <w:basedOn w:val="Navaden"/>
    <w:rsid w:val="006F19A4"/>
    <w:pPr>
      <w:spacing w:before="480" w:line="240" w:lineRule="auto"/>
      <w:jc w:val="center"/>
    </w:pPr>
    <w:rPr>
      <w:rFonts w:cs="Arial"/>
      <w:b/>
      <w:bCs/>
      <w:sz w:val="22"/>
      <w:szCs w:val="22"/>
      <w:lang w:val="sl-SI" w:eastAsia="sl-SI"/>
    </w:rPr>
  </w:style>
  <w:style w:type="paragraph" w:customStyle="1" w:styleId="Odstavekseznama3">
    <w:name w:val="Odstavek seznama3"/>
    <w:basedOn w:val="Navaden"/>
    <w:link w:val="OdstavekseznamaZnak"/>
    <w:uiPriority w:val="34"/>
    <w:qFormat/>
    <w:rsid w:val="001C5E4E"/>
    <w:pPr>
      <w:spacing w:line="240" w:lineRule="auto"/>
      <w:ind w:left="708"/>
      <w:jc w:val="both"/>
    </w:pPr>
    <w:rPr>
      <w:sz w:val="22"/>
      <w:lang w:val="x-none" w:eastAsia="x-none"/>
    </w:rPr>
  </w:style>
  <w:style w:type="character" w:customStyle="1" w:styleId="OdstavekseznamaZnak">
    <w:name w:val="Odstavek seznama Znak"/>
    <w:link w:val="Odstavekseznama3"/>
    <w:uiPriority w:val="34"/>
    <w:locked/>
    <w:rsid w:val="001C5E4E"/>
    <w:rPr>
      <w:rFonts w:ascii="Arial" w:hAnsi="Arial"/>
      <w:sz w:val="22"/>
      <w:szCs w:val="24"/>
    </w:rPr>
  </w:style>
  <w:style w:type="paragraph" w:customStyle="1" w:styleId="Odstavekseznama1">
    <w:name w:val="Odstavek seznama1"/>
    <w:basedOn w:val="Navaden"/>
    <w:qFormat/>
    <w:rsid w:val="005F3C9E"/>
    <w:pPr>
      <w:spacing w:line="240" w:lineRule="auto"/>
      <w:ind w:left="720"/>
      <w:contextualSpacing/>
    </w:pPr>
    <w:rPr>
      <w:rFonts w:ascii="Times New Roman" w:hAnsi="Times New Roman"/>
      <w:sz w:val="24"/>
      <w:lang w:val="sl-SI" w:eastAsia="sl-SI"/>
    </w:rPr>
  </w:style>
  <w:style w:type="numbering" w:customStyle="1" w:styleId="NoList1">
    <w:name w:val="No List1"/>
    <w:next w:val="Brezseznama"/>
    <w:uiPriority w:val="99"/>
    <w:semiHidden/>
    <w:unhideWhenUsed/>
    <w:rsid w:val="00905912"/>
  </w:style>
  <w:style w:type="paragraph" w:customStyle="1" w:styleId="lennaslov1">
    <w:name w:val="lennaslov1"/>
    <w:basedOn w:val="Navaden"/>
    <w:rsid w:val="00905912"/>
    <w:pPr>
      <w:spacing w:line="240" w:lineRule="auto"/>
      <w:jc w:val="center"/>
    </w:pPr>
    <w:rPr>
      <w:rFonts w:cs="Arial"/>
      <w:b/>
      <w:bCs/>
      <w:sz w:val="22"/>
      <w:szCs w:val="22"/>
      <w:lang w:val="sl-SI" w:eastAsia="sl-SI"/>
    </w:rPr>
  </w:style>
  <w:style w:type="paragraph" w:customStyle="1" w:styleId="alineazatevilnotoko1">
    <w:name w:val="alineazatevilnotoko1"/>
    <w:basedOn w:val="Navaden"/>
    <w:rsid w:val="00905912"/>
    <w:pPr>
      <w:spacing w:line="240" w:lineRule="auto"/>
      <w:ind w:left="567" w:hanging="142"/>
      <w:jc w:val="both"/>
    </w:pPr>
    <w:rPr>
      <w:rFonts w:cs="Arial"/>
      <w:sz w:val="22"/>
      <w:szCs w:val="22"/>
      <w:lang w:val="sl-SI" w:eastAsia="sl-SI"/>
    </w:rPr>
  </w:style>
  <w:style w:type="paragraph" w:customStyle="1" w:styleId="oddelek1">
    <w:name w:val="oddelek1"/>
    <w:basedOn w:val="Navaden"/>
    <w:rsid w:val="00905912"/>
    <w:pPr>
      <w:spacing w:before="480" w:line="240" w:lineRule="auto"/>
      <w:jc w:val="center"/>
    </w:pPr>
    <w:rPr>
      <w:rFonts w:cs="Arial"/>
      <w:sz w:val="22"/>
      <w:szCs w:val="22"/>
      <w:lang w:val="sl-SI" w:eastAsia="sl-SI"/>
    </w:rPr>
  </w:style>
  <w:style w:type="paragraph" w:customStyle="1" w:styleId="pododdelek1">
    <w:name w:val="pododdelek1"/>
    <w:basedOn w:val="Navaden"/>
    <w:rsid w:val="00905912"/>
    <w:pPr>
      <w:spacing w:before="480" w:line="240" w:lineRule="auto"/>
      <w:jc w:val="center"/>
    </w:pPr>
    <w:rPr>
      <w:rFonts w:cs="Arial"/>
      <w:sz w:val="22"/>
      <w:szCs w:val="22"/>
      <w:lang w:val="sl-SI" w:eastAsia="sl-SI"/>
    </w:rPr>
  </w:style>
  <w:style w:type="table" w:customStyle="1" w:styleId="TableGrid1">
    <w:name w:val="Table Grid1"/>
    <w:basedOn w:val="Navadnatabela"/>
    <w:next w:val="Tabelamrea"/>
    <w:uiPriority w:val="59"/>
    <w:rsid w:val="009059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rosprotneopombe">
    <w:name w:val="Sidro sprotne opombe"/>
    <w:rsid w:val="00B6795D"/>
    <w:rPr>
      <w:vertAlign w:val="superscript"/>
    </w:rPr>
  </w:style>
  <w:style w:type="paragraph" w:customStyle="1" w:styleId="Sprotnaopomba">
    <w:name w:val="Sprotna opomba"/>
    <w:basedOn w:val="Navaden"/>
    <w:rsid w:val="00B6795D"/>
    <w:pPr>
      <w:suppressAutoHyphens/>
      <w:spacing w:line="260" w:lineRule="atLeast"/>
    </w:pPr>
  </w:style>
  <w:style w:type="paragraph" w:customStyle="1" w:styleId="vrstapredpisa1">
    <w:name w:val="vrstapredpisa1"/>
    <w:basedOn w:val="Navaden"/>
    <w:rsid w:val="00306059"/>
    <w:pPr>
      <w:spacing w:before="480" w:line="240" w:lineRule="auto"/>
      <w:jc w:val="center"/>
    </w:pPr>
    <w:rPr>
      <w:rFonts w:cs="Arial"/>
      <w:b/>
      <w:bCs/>
      <w:color w:val="000000"/>
      <w:spacing w:val="40"/>
      <w:sz w:val="22"/>
      <w:szCs w:val="22"/>
      <w:lang w:val="sl-SI" w:eastAsia="sl-SI"/>
    </w:rPr>
  </w:style>
  <w:style w:type="paragraph" w:customStyle="1" w:styleId="naslovpredpisa1">
    <w:name w:val="naslovpredpisa1"/>
    <w:basedOn w:val="Navaden"/>
    <w:rsid w:val="00306059"/>
    <w:pPr>
      <w:spacing w:line="240" w:lineRule="auto"/>
      <w:jc w:val="center"/>
    </w:pPr>
    <w:rPr>
      <w:rFonts w:cs="Arial"/>
      <w:b/>
      <w:bCs/>
      <w:sz w:val="22"/>
      <w:szCs w:val="22"/>
      <w:lang w:val="sl-SI" w:eastAsia="sl-SI"/>
    </w:rPr>
  </w:style>
  <w:style w:type="paragraph" w:customStyle="1" w:styleId="Odstavek">
    <w:name w:val="Odstavek"/>
    <w:basedOn w:val="Navaden"/>
    <w:link w:val="OdstavekZnak"/>
    <w:qFormat/>
    <w:rsid w:val="0040083C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40083C"/>
    <w:rPr>
      <w:rFonts w:ascii="Arial" w:hAnsi="Arial"/>
      <w:sz w:val="22"/>
      <w:szCs w:val="22"/>
      <w:lang w:val="x-none" w:eastAsia="x-none"/>
    </w:rPr>
  </w:style>
  <w:style w:type="paragraph" w:customStyle="1" w:styleId="len">
    <w:name w:val="Člen"/>
    <w:basedOn w:val="Navaden"/>
    <w:link w:val="lenZnak"/>
    <w:qFormat/>
    <w:rsid w:val="0040083C"/>
    <w:pPr>
      <w:suppressAutoHyphens/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b/>
      <w:sz w:val="22"/>
      <w:szCs w:val="22"/>
      <w:lang w:val="x-none" w:eastAsia="x-none"/>
    </w:rPr>
  </w:style>
  <w:style w:type="character" w:customStyle="1" w:styleId="lenZnak">
    <w:name w:val="Člen Znak"/>
    <w:link w:val="len"/>
    <w:rsid w:val="0040083C"/>
    <w:rPr>
      <w:rFonts w:ascii="Arial" w:hAnsi="Arial"/>
      <w:b/>
      <w:sz w:val="22"/>
      <w:szCs w:val="22"/>
      <w:lang w:val="x-none" w:eastAsia="x-none"/>
    </w:rPr>
  </w:style>
  <w:style w:type="paragraph" w:customStyle="1" w:styleId="rkovnatokazatevilnotoko">
    <w:name w:val="Črkovna točka za številčno točko"/>
    <w:basedOn w:val="tevilnatoka"/>
    <w:link w:val="rkovnatokazatevilnotokoZnak"/>
    <w:qFormat/>
    <w:rsid w:val="0040083C"/>
    <w:pPr>
      <w:numPr>
        <w:numId w:val="12"/>
      </w:numPr>
      <w:ind w:left="907" w:hanging="510"/>
    </w:pPr>
    <w:rPr>
      <w:rFonts w:cs="Arial"/>
      <w:lang w:val="sl-SI" w:eastAsia="sl-SI"/>
    </w:rPr>
  </w:style>
  <w:style w:type="character" w:customStyle="1" w:styleId="rkovnatokazatevilnotokoZnak">
    <w:name w:val="Črkovna točka za številčno točko Znak"/>
    <w:link w:val="rkovnatokazatevilnotoko"/>
    <w:rsid w:val="0040083C"/>
    <w:rPr>
      <w:rFonts w:ascii="Arial" w:hAnsi="Arial" w:cs="Arial"/>
      <w:sz w:val="22"/>
      <w:szCs w:val="22"/>
    </w:rPr>
  </w:style>
  <w:style w:type="paragraph" w:customStyle="1" w:styleId="odstavek0">
    <w:name w:val="odstavek"/>
    <w:basedOn w:val="Navaden"/>
    <w:rsid w:val="00C64557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Napis">
    <w:name w:val="caption"/>
    <w:basedOn w:val="Navaden"/>
    <w:next w:val="Navaden"/>
    <w:uiPriority w:val="35"/>
    <w:unhideWhenUsed/>
    <w:qFormat/>
    <w:rsid w:val="00C64557"/>
    <w:pPr>
      <w:spacing w:after="200" w:line="264" w:lineRule="auto"/>
      <w:jc w:val="both"/>
    </w:pPr>
    <w:rPr>
      <w:caps/>
      <w:spacing w:val="10"/>
      <w:sz w:val="18"/>
      <w:szCs w:val="18"/>
      <w:lang w:bidi="en-US"/>
    </w:rPr>
  </w:style>
  <w:style w:type="table" w:styleId="Svetelseznampoudarek5">
    <w:name w:val="Light List Accent 5"/>
    <w:basedOn w:val="Navadnatabela"/>
    <w:uiPriority w:val="61"/>
    <w:rsid w:val="00C64557"/>
    <w:rPr>
      <w:rFonts w:ascii="Calibri Light" w:hAnsi="Calibri Light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NoList2">
    <w:name w:val="No List2"/>
    <w:next w:val="Brezseznama"/>
    <w:uiPriority w:val="99"/>
    <w:semiHidden/>
    <w:unhideWhenUsed/>
    <w:rsid w:val="00CE383F"/>
  </w:style>
  <w:style w:type="table" w:customStyle="1" w:styleId="TableGrid2">
    <w:name w:val="Table Grid2"/>
    <w:basedOn w:val="Navadnatabela"/>
    <w:next w:val="Tabelamrea"/>
    <w:uiPriority w:val="39"/>
    <w:rsid w:val="00CE38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51">
    <w:name w:val="Light List - Accent 51"/>
    <w:basedOn w:val="Navadnatabela"/>
    <w:next w:val="Svetelseznampoudarek5"/>
    <w:uiPriority w:val="61"/>
    <w:rsid w:val="00CE383F"/>
    <w:rPr>
      <w:rFonts w:ascii="Calibri Light" w:hAnsi="Calibri Light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ParaAttribute3">
    <w:name w:val="ParaAttribute3"/>
    <w:qFormat/>
    <w:rsid w:val="00CE383F"/>
    <w:pPr>
      <w:widowControl w:val="0"/>
      <w:spacing w:after="120"/>
      <w:jc w:val="both"/>
    </w:pPr>
    <w:rPr>
      <w:rFonts w:eastAsia="Batang"/>
      <w:lang w:eastAsia="zh-CN" w:bidi="hi-IN"/>
    </w:rPr>
  </w:style>
  <w:style w:type="paragraph" w:customStyle="1" w:styleId="ParaAttribute22">
    <w:name w:val="ParaAttribute22"/>
    <w:qFormat/>
    <w:rsid w:val="00CE383F"/>
    <w:pPr>
      <w:widowControl w:val="0"/>
      <w:spacing w:after="120"/>
    </w:pPr>
    <w:rPr>
      <w:rFonts w:eastAsia="Batang"/>
      <w:lang w:eastAsia="zh-CN" w:bidi="hi-IN"/>
    </w:rPr>
  </w:style>
  <w:style w:type="character" w:customStyle="1" w:styleId="CharAttribute5">
    <w:name w:val="CharAttribute5"/>
    <w:qFormat/>
    <w:rsid w:val="00CE383F"/>
    <w:rPr>
      <w:rFonts w:ascii="Arial" w:eastAsia="Arial" w:hAnsi="Arial" w:cs="Arial" w:hint="default"/>
    </w:rPr>
  </w:style>
  <w:style w:type="character" w:customStyle="1" w:styleId="CharAttribute35">
    <w:name w:val="CharAttribute35"/>
    <w:qFormat/>
    <w:rsid w:val="00CE383F"/>
    <w:rPr>
      <w:rFonts w:ascii="Arial" w:eastAsia="Arial" w:hAnsi="Arial" w:cs="Arial" w:hint="default"/>
      <w:u w:val="single"/>
    </w:rPr>
  </w:style>
  <w:style w:type="paragraph" w:customStyle="1" w:styleId="esegmentc1">
    <w:name w:val="esegment_c1"/>
    <w:basedOn w:val="Navaden"/>
    <w:rsid w:val="00DB425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710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9533152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22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9910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892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010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273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2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6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9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8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5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02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04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6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641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78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33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44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0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2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3728">
                  <w:marLeft w:val="22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766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3831699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3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13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8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7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1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1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30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24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94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93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80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7893">
                  <w:marLeft w:val="22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00870">
                  <w:marLeft w:val="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6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9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8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3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4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6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4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1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3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8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219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69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9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5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86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0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30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8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63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7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03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9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04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2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7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0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88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9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1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6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9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4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2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8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93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9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8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69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095CA-C6CB-4003-BB60-9A4847C9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2804</Words>
  <Characters>17413</Characters>
  <Application>Microsoft Office Word</Application>
  <DocSecurity>4</DocSecurity>
  <Lines>145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SVZ</Company>
  <LinksUpToDate>false</LinksUpToDate>
  <CharactersWithSpaces>20177</CharactersWithSpaces>
  <SharedDoc>false</SharedDoc>
  <HLinks>
    <vt:vector size="30" baseType="variant">
      <vt:variant>
        <vt:i4>196621</vt:i4>
      </vt:variant>
      <vt:variant>
        <vt:i4>12</vt:i4>
      </vt:variant>
      <vt:variant>
        <vt:i4>0</vt:i4>
      </vt:variant>
      <vt:variant>
        <vt:i4>5</vt:i4>
      </vt:variant>
      <vt:variant>
        <vt:lpwstr>https://www.uradni-list.si/glasilo-uradni-list-rs/vsebina/</vt:lpwstr>
      </vt:variant>
      <vt:variant>
        <vt:lpwstr>Tarifna%C2%A0%C5%A1tevilka%C2%A013</vt:lpwstr>
      </vt:variant>
      <vt:variant>
        <vt:i4>7340065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http://www.uradni-list.si/1/objava.jsp?sop=2018-01-4121</vt:lpwstr>
      </vt:variant>
      <vt:variant>
        <vt:lpwstr/>
      </vt:variant>
      <vt:variant>
        <vt:i4>7471150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http://www.uradni-list.si/1/objava.jsp?sop=2006-01-3061</vt:lpwstr>
      </vt:variant>
      <vt:variant>
        <vt:lpwstr/>
      </vt:variant>
      <vt:variant>
        <vt:i4>7471150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http://www.uradni-list.si/1/objava.jsp?sop=2005-01-5309</vt:lpwstr>
      </vt:variant>
      <vt:variant>
        <vt:lpwstr/>
      </vt:variant>
      <vt:variant>
        <vt:i4>7733288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http://www.uradni-list.si/1/objava.jsp?sop=2002-01-2235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Marina Kalfić</cp:lastModifiedBy>
  <cp:revision>2</cp:revision>
  <cp:lastPrinted>2020-02-13T06:17:00Z</cp:lastPrinted>
  <dcterms:created xsi:type="dcterms:W3CDTF">2024-11-22T13:46:00Z</dcterms:created>
  <dcterms:modified xsi:type="dcterms:W3CDTF">2024-11-22T13:46:00Z</dcterms:modified>
</cp:coreProperties>
</file>