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D07D" w14:textId="77777777" w:rsidR="00916822" w:rsidRPr="00133BFA" w:rsidRDefault="00916822" w:rsidP="00916822">
      <w:pPr>
        <w:spacing w:before="40" w:line="276" w:lineRule="auto"/>
        <w:ind w:right="-3"/>
        <w:rPr>
          <w:rFonts w:ascii="Arial" w:hAnsi="Arial" w:cs="Arial"/>
          <w:color w:val="FF0000"/>
          <w:sz w:val="20"/>
          <w:szCs w:val="20"/>
        </w:rPr>
      </w:pPr>
    </w:p>
    <w:p w14:paraId="3A6F1D88" w14:textId="77777777" w:rsidR="00916822" w:rsidRPr="00133BFA" w:rsidRDefault="00916822" w:rsidP="00916822">
      <w:pPr>
        <w:spacing w:before="40" w:line="276" w:lineRule="auto"/>
        <w:ind w:right="-3"/>
        <w:rPr>
          <w:rFonts w:ascii="Arial" w:hAnsi="Arial" w:cs="Arial"/>
          <w:color w:val="FF0000"/>
          <w:sz w:val="20"/>
          <w:szCs w:val="20"/>
        </w:rPr>
      </w:pPr>
      <w:r w:rsidRPr="00133BFA">
        <w:rPr>
          <w:rFonts w:ascii="Arial" w:hAnsi="Arial" w:cs="Arial"/>
          <w:noProof/>
          <w:color w:val="FF0000"/>
          <w:sz w:val="20"/>
          <w:szCs w:val="20"/>
          <w:lang w:eastAsia="sl-SI"/>
        </w:rPr>
        <w:drawing>
          <wp:anchor distT="0" distB="0" distL="114300" distR="114300" simplePos="0" relativeHeight="251660288" behindDoc="0" locked="0" layoutInCell="1" allowOverlap="1" wp14:anchorId="43BE7E18" wp14:editId="7DF84225">
            <wp:simplePos x="0" y="0"/>
            <wp:positionH relativeFrom="column">
              <wp:posOffset>-205740</wp:posOffset>
            </wp:positionH>
            <wp:positionV relativeFrom="paragraph">
              <wp:posOffset>-169545</wp:posOffset>
            </wp:positionV>
            <wp:extent cx="3121660" cy="376555"/>
            <wp:effectExtent l="0" t="0" r="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CC73E" w14:textId="77777777" w:rsidR="00916822" w:rsidRPr="00D57CF1" w:rsidRDefault="00916822" w:rsidP="00916822">
      <w:pPr>
        <w:spacing w:before="60" w:line="276" w:lineRule="auto"/>
        <w:ind w:right="-3"/>
        <w:rPr>
          <w:rFonts w:ascii="Arial" w:hAnsi="Arial" w:cs="Arial"/>
          <w:sz w:val="20"/>
          <w:szCs w:val="20"/>
        </w:rPr>
      </w:pPr>
    </w:p>
    <w:p w14:paraId="72047162" w14:textId="77777777" w:rsidR="00916822" w:rsidRPr="00D57CF1" w:rsidRDefault="00916822" w:rsidP="00916822">
      <w:pPr>
        <w:spacing w:before="60" w:line="276" w:lineRule="auto"/>
        <w:ind w:right="-3"/>
        <w:rPr>
          <w:rFonts w:ascii="Arial" w:hAnsi="Arial" w:cs="Arial"/>
          <w:sz w:val="20"/>
          <w:szCs w:val="20"/>
        </w:rPr>
      </w:pPr>
      <w:r w:rsidRPr="00D57CF1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0E8711" wp14:editId="20607A4F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25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F18A3" w14:textId="77777777" w:rsidR="0061378C" w:rsidRPr="00D61ACE" w:rsidRDefault="0061378C" w:rsidP="00916822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E871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" stroked="f">
                <v:textbox inset="0,0,0,0">
                  <w:txbxContent>
                    <w:p w14:paraId="649F18A3" w14:textId="77777777" w:rsidR="0061378C" w:rsidRPr="00D61ACE" w:rsidRDefault="0061378C" w:rsidP="00916822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7EB0F7" w14:textId="77777777" w:rsidR="00916822" w:rsidRPr="00133BFA" w:rsidRDefault="00916822" w:rsidP="00916822">
      <w:pPr>
        <w:pStyle w:val="Glava"/>
        <w:tabs>
          <w:tab w:val="clear" w:pos="4320"/>
          <w:tab w:val="clear" w:pos="8640"/>
          <w:tab w:val="left" w:pos="5112"/>
        </w:tabs>
        <w:spacing w:before="120" w:line="276" w:lineRule="auto"/>
        <w:ind w:firstLine="284"/>
        <w:rPr>
          <w:rFonts w:cs="Arial"/>
          <w:sz w:val="18"/>
          <w:szCs w:val="18"/>
          <w:lang w:val="sl-SI"/>
        </w:rPr>
      </w:pPr>
      <w:r w:rsidRPr="00D57CF1">
        <w:rPr>
          <w:rFonts w:cs="Arial"/>
          <w:sz w:val="18"/>
          <w:szCs w:val="18"/>
          <w:lang w:val="sl-SI" w:eastAsia="ar-SA"/>
        </w:rPr>
        <w:t xml:space="preserve">     Tr</w:t>
      </w:r>
      <w:r w:rsidRPr="00133BFA">
        <w:rPr>
          <w:rFonts w:cs="Arial"/>
          <w:sz w:val="18"/>
          <w:szCs w:val="18"/>
          <w:lang w:val="sl-SI" w:eastAsia="ar-SA"/>
        </w:rPr>
        <w:t>žaška cesta 19</w:t>
      </w:r>
      <w:r w:rsidRPr="00133BFA">
        <w:rPr>
          <w:rFonts w:cs="Arial"/>
          <w:sz w:val="18"/>
          <w:szCs w:val="18"/>
          <w:lang w:val="sl-SI"/>
        </w:rPr>
        <w:t>, 1000 Ljubljana</w:t>
      </w:r>
      <w:r w:rsidRPr="00133BFA">
        <w:rPr>
          <w:rFonts w:cs="Arial"/>
          <w:sz w:val="18"/>
          <w:szCs w:val="18"/>
          <w:lang w:val="sl-SI"/>
        </w:rPr>
        <w:tab/>
        <w:t>T: 01 478 80 00</w:t>
      </w:r>
    </w:p>
    <w:p w14:paraId="2A57D105" w14:textId="77777777" w:rsidR="00916822" w:rsidRPr="00133BFA" w:rsidRDefault="00916822" w:rsidP="00916822">
      <w:pPr>
        <w:pStyle w:val="Glava"/>
        <w:tabs>
          <w:tab w:val="clear" w:pos="4320"/>
          <w:tab w:val="clear" w:pos="8640"/>
          <w:tab w:val="left" w:pos="5112"/>
        </w:tabs>
        <w:spacing w:line="276" w:lineRule="auto"/>
        <w:rPr>
          <w:rFonts w:cs="Arial"/>
          <w:sz w:val="18"/>
          <w:szCs w:val="18"/>
          <w:lang w:val="sl-SI"/>
        </w:rPr>
      </w:pPr>
      <w:r w:rsidRPr="00133BFA">
        <w:rPr>
          <w:rFonts w:cs="Arial"/>
          <w:sz w:val="18"/>
          <w:szCs w:val="18"/>
          <w:lang w:val="sl-SI"/>
        </w:rPr>
        <w:tab/>
        <w:t>E: gp.mzi@gov.si</w:t>
      </w:r>
    </w:p>
    <w:p w14:paraId="05FA65C4" w14:textId="77777777" w:rsidR="00916822" w:rsidRPr="00133BFA" w:rsidRDefault="00916822" w:rsidP="00916822">
      <w:pPr>
        <w:pStyle w:val="Glava"/>
        <w:tabs>
          <w:tab w:val="clear" w:pos="4320"/>
          <w:tab w:val="clear" w:pos="8640"/>
          <w:tab w:val="left" w:pos="5112"/>
        </w:tabs>
        <w:spacing w:line="276" w:lineRule="auto"/>
        <w:rPr>
          <w:rFonts w:cs="Arial"/>
          <w:sz w:val="18"/>
          <w:szCs w:val="18"/>
          <w:lang w:val="sl-SI"/>
        </w:rPr>
      </w:pPr>
      <w:r w:rsidRPr="00133BFA">
        <w:rPr>
          <w:rFonts w:cs="Arial"/>
          <w:sz w:val="18"/>
          <w:szCs w:val="18"/>
          <w:lang w:val="sl-SI"/>
        </w:rPr>
        <w:tab/>
      </w:r>
      <w:r w:rsidR="00A416C2" w:rsidRPr="00133BFA">
        <w:rPr>
          <w:rFonts w:cs="Arial"/>
          <w:sz w:val="18"/>
          <w:szCs w:val="18"/>
          <w:lang w:val="sl-SI"/>
        </w:rPr>
        <w:t>www.mzi.gov.si</w:t>
      </w:r>
    </w:p>
    <w:p w14:paraId="721EC579" w14:textId="77777777" w:rsidR="00A416C2" w:rsidRPr="00133BFA" w:rsidRDefault="00A416C2" w:rsidP="00916822">
      <w:pPr>
        <w:pStyle w:val="Glava"/>
        <w:tabs>
          <w:tab w:val="clear" w:pos="4320"/>
          <w:tab w:val="clear" w:pos="8640"/>
          <w:tab w:val="left" w:pos="5112"/>
        </w:tabs>
        <w:spacing w:line="276" w:lineRule="auto"/>
        <w:rPr>
          <w:rFonts w:cs="Arial"/>
          <w:sz w:val="18"/>
          <w:szCs w:val="18"/>
          <w:lang w:val="sl-SI"/>
        </w:rPr>
      </w:pPr>
    </w:p>
    <w:tbl>
      <w:tblPr>
        <w:tblW w:w="926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"/>
        <w:gridCol w:w="1448"/>
        <w:gridCol w:w="517"/>
        <w:gridCol w:w="892"/>
        <w:gridCol w:w="1414"/>
        <w:gridCol w:w="417"/>
        <w:gridCol w:w="913"/>
        <w:gridCol w:w="495"/>
        <w:gridCol w:w="188"/>
        <w:gridCol w:w="385"/>
        <w:gridCol w:w="223"/>
        <w:gridCol w:w="80"/>
        <w:gridCol w:w="2128"/>
        <w:gridCol w:w="63"/>
      </w:tblGrid>
      <w:tr w:rsidR="00133BFA" w:rsidRPr="00133BFA" w14:paraId="61DF9404" w14:textId="77777777" w:rsidTr="007066D9"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14:paraId="218AB8C8" w14:textId="06C9619F" w:rsidR="00916822" w:rsidRPr="00133BFA" w:rsidRDefault="00916822" w:rsidP="00133BFA">
            <w:pPr>
              <w:pStyle w:val="Neotevilenodstavek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133BFA">
              <w:rPr>
                <w:sz w:val="20"/>
                <w:szCs w:val="20"/>
              </w:rPr>
              <w:t xml:space="preserve">Številka: </w:t>
            </w:r>
            <w:r w:rsidR="00AD7093" w:rsidRPr="00AD7093">
              <w:rPr>
                <w:sz w:val="20"/>
                <w:szCs w:val="20"/>
              </w:rPr>
              <w:t>007-197/2025</w:t>
            </w:r>
          </w:p>
        </w:tc>
      </w:tr>
      <w:tr w:rsidR="00133BFA" w:rsidRPr="00133BFA" w14:paraId="448E1664" w14:textId="77777777" w:rsidTr="007066D9"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14:paraId="593E429B" w14:textId="1DA69D78" w:rsidR="00916822" w:rsidRPr="00133BFA" w:rsidRDefault="006D7016" w:rsidP="0061378C">
            <w:pPr>
              <w:pStyle w:val="Neotevilenodstavek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133BFA">
              <w:rPr>
                <w:sz w:val="20"/>
                <w:szCs w:val="20"/>
              </w:rPr>
              <w:t xml:space="preserve">Ljubljana, </w:t>
            </w:r>
            <w:r w:rsidR="008530C7">
              <w:rPr>
                <w:sz w:val="20"/>
                <w:szCs w:val="20"/>
              </w:rPr>
              <w:t>3</w:t>
            </w:r>
            <w:r w:rsidR="0061378C" w:rsidRPr="005664CE">
              <w:rPr>
                <w:sz w:val="20"/>
                <w:szCs w:val="20"/>
              </w:rPr>
              <w:t>.</w:t>
            </w:r>
            <w:r w:rsidRPr="005664CE">
              <w:rPr>
                <w:sz w:val="20"/>
                <w:szCs w:val="20"/>
              </w:rPr>
              <w:t xml:space="preserve"> </w:t>
            </w:r>
            <w:r w:rsidR="008530C7">
              <w:rPr>
                <w:sz w:val="20"/>
                <w:szCs w:val="20"/>
              </w:rPr>
              <w:t>9.</w:t>
            </w:r>
            <w:r w:rsidR="00B6255E">
              <w:rPr>
                <w:sz w:val="20"/>
                <w:szCs w:val="20"/>
              </w:rPr>
              <w:t xml:space="preserve"> </w:t>
            </w:r>
            <w:r w:rsidR="00133BFA" w:rsidRPr="005664CE">
              <w:rPr>
                <w:sz w:val="20"/>
                <w:szCs w:val="20"/>
              </w:rPr>
              <w:t>202</w:t>
            </w:r>
            <w:r w:rsidR="00EF27D0" w:rsidRPr="005664CE">
              <w:rPr>
                <w:sz w:val="20"/>
                <w:szCs w:val="20"/>
              </w:rPr>
              <w:t>5</w:t>
            </w:r>
          </w:p>
        </w:tc>
      </w:tr>
      <w:tr w:rsidR="00133BFA" w:rsidRPr="00133BFA" w14:paraId="386B36AF" w14:textId="77777777" w:rsidTr="007066D9"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14:paraId="19FDCB41" w14:textId="65F1BB26" w:rsidR="00916822" w:rsidRPr="00133BFA" w:rsidRDefault="00916822" w:rsidP="007066D9">
            <w:pPr>
              <w:pStyle w:val="Neotevilenodstavek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133BFA">
              <w:rPr>
                <w:iCs/>
                <w:sz w:val="20"/>
                <w:szCs w:val="20"/>
              </w:rPr>
              <w:t xml:space="preserve">EVA </w:t>
            </w:r>
            <w:r w:rsidR="00075AA8" w:rsidRPr="00075AA8">
              <w:rPr>
                <w:sz w:val="20"/>
                <w:szCs w:val="20"/>
              </w:rPr>
              <w:t xml:space="preserve">2025-2430-0023 </w:t>
            </w:r>
          </w:p>
        </w:tc>
      </w:tr>
      <w:tr w:rsidR="00133BFA" w:rsidRPr="00133BFA" w14:paraId="39B16991" w14:textId="77777777" w:rsidTr="007066D9"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14:paraId="041DA8A7" w14:textId="77777777" w:rsidR="00916822" w:rsidRPr="00133BFA" w:rsidRDefault="00916822" w:rsidP="007066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BB051" w14:textId="77777777" w:rsidR="00916822" w:rsidRPr="00133BFA" w:rsidRDefault="00916822" w:rsidP="007066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33BFA">
              <w:rPr>
                <w:rFonts w:ascii="Arial" w:hAnsi="Arial" w:cs="Arial"/>
                <w:sz w:val="20"/>
                <w:szCs w:val="20"/>
              </w:rPr>
              <w:t>GENERALNI SEKRETARIAT VLADE REPUBLIKE SLOVENIJE</w:t>
            </w:r>
          </w:p>
          <w:p w14:paraId="0707B5E6" w14:textId="77777777" w:rsidR="00916822" w:rsidRPr="00133BFA" w:rsidRDefault="00916822" w:rsidP="007066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133BFA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</w:rPr>
                <w:t>Gp.gs@gov.si</w:t>
              </w:r>
            </w:hyperlink>
          </w:p>
          <w:p w14:paraId="4DD9DAF3" w14:textId="77777777" w:rsidR="00916822" w:rsidRPr="00133BFA" w:rsidRDefault="00916822" w:rsidP="007066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BFA" w:rsidRPr="00133BFA" w14:paraId="35ACB7CF" w14:textId="77777777" w:rsidTr="007066D9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662BB431" w14:textId="4DE1271B" w:rsidR="00916822" w:rsidRPr="0061378C" w:rsidRDefault="00916822" w:rsidP="0060427B">
            <w:pPr>
              <w:pStyle w:val="Naslovpredpisa"/>
              <w:spacing w:before="0" w:after="0" w:line="276" w:lineRule="auto"/>
              <w:ind w:left="910" w:hanging="910"/>
              <w:jc w:val="left"/>
              <w:rPr>
                <w:color w:val="000000" w:themeColor="text1"/>
                <w:sz w:val="20"/>
                <w:szCs w:val="20"/>
              </w:rPr>
            </w:pPr>
            <w:r w:rsidRPr="0061378C">
              <w:rPr>
                <w:color w:val="000000" w:themeColor="text1"/>
                <w:sz w:val="20"/>
                <w:szCs w:val="20"/>
              </w:rPr>
              <w:t xml:space="preserve">ZADEVA: </w:t>
            </w:r>
            <w:bookmarkStart w:id="0" w:name="_Hlk201223724"/>
            <w:bookmarkStart w:id="1" w:name="_Hlk203995660"/>
            <w:r w:rsidR="006979ED">
              <w:rPr>
                <w:color w:val="000000" w:themeColor="text1"/>
                <w:sz w:val="20"/>
                <w:szCs w:val="20"/>
              </w:rPr>
              <w:t xml:space="preserve">Uredba o prenehanju uporabe </w:t>
            </w:r>
            <w:bookmarkEnd w:id="0"/>
            <w:r w:rsidR="006979ED">
              <w:rPr>
                <w:color w:val="000000" w:themeColor="text1"/>
                <w:sz w:val="20"/>
                <w:szCs w:val="20"/>
              </w:rPr>
              <w:t>Uredbe o varnosti na javnem letališču</w:t>
            </w:r>
            <w:r w:rsidR="00A57999">
              <w:rPr>
                <w:color w:val="000000" w:themeColor="text1"/>
                <w:sz w:val="20"/>
                <w:szCs w:val="20"/>
              </w:rPr>
              <w:t xml:space="preserve"> </w:t>
            </w:r>
            <w:bookmarkEnd w:id="1"/>
            <w:r w:rsidR="00A57999">
              <w:rPr>
                <w:color w:val="000000" w:themeColor="text1"/>
                <w:sz w:val="20"/>
                <w:szCs w:val="20"/>
              </w:rPr>
              <w:t>– predlog za obravnavo</w:t>
            </w:r>
          </w:p>
        </w:tc>
      </w:tr>
      <w:tr w:rsidR="00133BFA" w:rsidRPr="00133BFA" w14:paraId="2B98BCC9" w14:textId="77777777" w:rsidTr="007066D9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3E144B47" w14:textId="77777777" w:rsidR="00916822" w:rsidRPr="0061378C" w:rsidRDefault="00916822" w:rsidP="007066D9">
            <w:pPr>
              <w:pStyle w:val="Poglavje"/>
              <w:spacing w:before="0" w:after="0" w:line="276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61378C">
              <w:rPr>
                <w:color w:val="000000" w:themeColor="text1"/>
                <w:sz w:val="20"/>
                <w:szCs w:val="20"/>
              </w:rPr>
              <w:t>1. Predlog sklepov vlade:</w:t>
            </w:r>
          </w:p>
        </w:tc>
      </w:tr>
      <w:tr w:rsidR="00133BFA" w:rsidRPr="00133BFA" w14:paraId="5FB31EA5" w14:textId="77777777" w:rsidTr="007066D9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176F15DA" w14:textId="42D5B3C8" w:rsidR="00916822" w:rsidRPr="0061378C" w:rsidRDefault="006979ED" w:rsidP="006979ED">
            <w:pPr>
              <w:pBdr>
                <w:top w:val="none" w:sz="0" w:space="24" w:color="auto"/>
              </w:pBdr>
              <w:spacing w:after="525" w:line="276" w:lineRule="auto"/>
              <w:ind w:right="5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79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podlagi prvega odstavka </w:t>
            </w:r>
            <w:r w:rsidR="005A67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21. člena </w:t>
            </w:r>
            <w:r w:rsidRPr="006979ED">
              <w:rPr>
                <w:rFonts w:ascii="Arial" w:hAnsi="Arial" w:cs="Arial"/>
                <w:color w:val="000000" w:themeColor="text1"/>
                <w:sz w:val="20"/>
                <w:szCs w:val="20"/>
              </w:rPr>
              <w:t>Zakona o Vladi Republike Slovenije (Uradni list RS, št. 24/05  – uradno prečiščeno besedilo, 109/08,</w:t>
            </w:r>
            <w:r w:rsidR="006B30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979ED">
              <w:rPr>
                <w:rFonts w:ascii="Arial" w:hAnsi="Arial" w:cs="Arial"/>
                <w:color w:val="000000" w:themeColor="text1"/>
                <w:sz w:val="20"/>
                <w:szCs w:val="20"/>
              </w:rPr>
              <w:t>38/10 – ZUKN, 8/12, 21/13, 47/13  – ZDU-1G, 65/14, 55/17</w:t>
            </w:r>
            <w:r w:rsidR="006B30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6979ED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  <w:r w:rsidR="005A6772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6979ED">
              <w:rPr>
                <w:rFonts w:ascii="Arial" w:hAnsi="Arial" w:cs="Arial"/>
                <w:color w:val="000000" w:themeColor="text1"/>
                <w:sz w:val="20"/>
                <w:szCs w:val="20"/>
              </w:rPr>
              <w:t>/22</w:t>
            </w:r>
            <w:r w:rsidR="006B30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</w:t>
            </w:r>
            <w:r w:rsidR="006B308F" w:rsidRPr="006B308F">
              <w:rPr>
                <w:rFonts w:ascii="Arial" w:eastAsia="Arial" w:hAnsi="Arial" w:cs="Arial"/>
                <w:sz w:val="20"/>
                <w:szCs w:val="20"/>
              </w:rPr>
              <w:t>57/25 – ZF</w:t>
            </w:r>
            <w:r w:rsidRPr="006979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v zvezi s prvim odstavkom 201. člena Zakona o letalstvu (Uradni list RS, št. 81/10 – uradno prečiščeno besedilo, 46/16, 47/19, 18/23  – ZDU-1O in 85/24  – ZLet-1)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 </w:t>
            </w:r>
            <w:r w:rsidRPr="006979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Vlada Republike Slovenije </w:t>
            </w:r>
            <w:r w:rsidR="00916822" w:rsidRPr="0061378C">
              <w:rPr>
                <w:rFonts w:ascii="Arial" w:hAnsi="Arial" w:cs="Arial"/>
                <w:color w:val="000000" w:themeColor="text1"/>
                <w:sz w:val="20"/>
                <w:szCs w:val="20"/>
              </w:rPr>
              <w:t>na .………… seji …………. sprejela</w:t>
            </w:r>
          </w:p>
          <w:p w14:paraId="1BA61B2C" w14:textId="77777777" w:rsidR="00916822" w:rsidRPr="0061378C" w:rsidRDefault="00916822" w:rsidP="007066D9">
            <w:pPr>
              <w:spacing w:after="295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378C">
              <w:rPr>
                <w:rFonts w:ascii="Arial" w:hAnsi="Arial" w:cs="Arial"/>
                <w:color w:val="000000" w:themeColor="text1"/>
                <w:sz w:val="20"/>
                <w:szCs w:val="20"/>
              </w:rPr>
              <w:t>S K L E P:</w:t>
            </w:r>
          </w:p>
          <w:p w14:paraId="4D3214CB" w14:textId="7ED83AD1" w:rsidR="001C1B08" w:rsidRPr="00912311" w:rsidRDefault="00C42875" w:rsidP="00912311">
            <w:pPr>
              <w:pStyle w:val="Neotevilenodstavek"/>
              <w:spacing w:before="0" w:after="0" w:line="276" w:lineRule="auto"/>
              <w:ind w:right="317"/>
              <w:rPr>
                <w:color w:val="000000" w:themeColor="text1"/>
                <w:sz w:val="20"/>
                <w:szCs w:val="20"/>
              </w:rPr>
            </w:pPr>
            <w:r w:rsidRPr="00912311">
              <w:rPr>
                <w:iCs/>
                <w:color w:val="000000" w:themeColor="text1"/>
                <w:sz w:val="20"/>
                <w:szCs w:val="20"/>
              </w:rPr>
              <w:t xml:space="preserve">Vlada Republike Slovenije </w:t>
            </w:r>
            <w:r w:rsidR="006979ED">
              <w:rPr>
                <w:iCs/>
                <w:color w:val="000000" w:themeColor="text1"/>
                <w:sz w:val="20"/>
                <w:szCs w:val="20"/>
              </w:rPr>
              <w:t xml:space="preserve">je sprejela Uredbo o prenehanju uporabe Uredbe o varnosti na javnem letališču in jo </w:t>
            </w:r>
            <w:r w:rsidR="00A57999">
              <w:rPr>
                <w:iCs/>
                <w:color w:val="000000" w:themeColor="text1"/>
                <w:sz w:val="20"/>
                <w:szCs w:val="20"/>
              </w:rPr>
              <w:t>objavi</w:t>
            </w:r>
            <w:r w:rsidR="006979ED">
              <w:rPr>
                <w:iCs/>
                <w:color w:val="000000" w:themeColor="text1"/>
                <w:sz w:val="20"/>
                <w:szCs w:val="20"/>
              </w:rPr>
              <w:t xml:space="preserve"> v Uradn</w:t>
            </w:r>
            <w:r w:rsidR="00A57999">
              <w:rPr>
                <w:iCs/>
                <w:color w:val="000000" w:themeColor="text1"/>
                <w:sz w:val="20"/>
                <w:szCs w:val="20"/>
              </w:rPr>
              <w:t>em listu Republike Slovenije</w:t>
            </w:r>
            <w:r w:rsidR="001C1B08" w:rsidRPr="00912311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68CCFE8A" w14:textId="77777777" w:rsidR="00C42875" w:rsidRPr="0061378C" w:rsidRDefault="00C42875" w:rsidP="00C42875">
            <w:pPr>
              <w:pStyle w:val="Neotevilenodstavek"/>
              <w:spacing w:before="0" w:after="0" w:line="276" w:lineRule="auto"/>
              <w:ind w:left="1068" w:right="317"/>
              <w:rPr>
                <w:iCs/>
                <w:color w:val="000000" w:themeColor="text1"/>
                <w:sz w:val="20"/>
                <w:szCs w:val="20"/>
              </w:rPr>
            </w:pPr>
          </w:p>
          <w:p w14:paraId="15E038BB" w14:textId="77777777" w:rsidR="005600DE" w:rsidRPr="0061378C" w:rsidRDefault="005600DE" w:rsidP="00952173">
            <w:pPr>
              <w:ind w:right="145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ED214B" w14:textId="77777777" w:rsidR="005600DE" w:rsidRPr="0061378C" w:rsidRDefault="005600DE" w:rsidP="005600DE">
            <w:pPr>
              <w:ind w:left="284" w:right="1301" w:firstLine="315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378C">
              <w:rPr>
                <w:rFonts w:ascii="Arial" w:hAnsi="Arial" w:cs="Arial"/>
                <w:color w:val="000000" w:themeColor="text1"/>
                <w:sz w:val="20"/>
                <w:szCs w:val="20"/>
              </w:rPr>
              <w:t>Barbara Kolenko Helbl</w:t>
            </w:r>
          </w:p>
          <w:p w14:paraId="05231F67" w14:textId="77777777" w:rsidR="005600DE" w:rsidRPr="0061378C" w:rsidRDefault="005600DE" w:rsidP="005600DE">
            <w:pPr>
              <w:ind w:left="284" w:right="1301" w:firstLine="315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378C">
              <w:rPr>
                <w:rFonts w:ascii="Arial" w:hAnsi="Arial" w:cs="Arial"/>
                <w:color w:val="000000" w:themeColor="text1"/>
                <w:sz w:val="20"/>
                <w:szCs w:val="20"/>
              </w:rPr>
              <w:t>generalna sekretarka</w:t>
            </w:r>
          </w:p>
          <w:p w14:paraId="2F786E23" w14:textId="77777777" w:rsidR="00916822" w:rsidRPr="0061378C" w:rsidRDefault="00916822" w:rsidP="007066D9">
            <w:pPr>
              <w:pStyle w:val="Neotevilenodstavek"/>
              <w:spacing w:before="0" w:after="0" w:line="276" w:lineRule="auto"/>
              <w:ind w:left="72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0012A0F" w14:textId="77777777" w:rsidR="00912311" w:rsidRDefault="00912311" w:rsidP="007066D9">
            <w:pPr>
              <w:pStyle w:val="Neotevilenodstavek"/>
              <w:spacing w:before="0" w:after="0" w:line="276" w:lineRule="auto"/>
              <w:ind w:left="72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DECAA62" w14:textId="77777777" w:rsidR="00A57999" w:rsidRPr="00A57999" w:rsidRDefault="00A57999" w:rsidP="00A57999">
            <w:pPr>
              <w:pStyle w:val="Neotevilenodstavek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A57999">
              <w:rPr>
                <w:color w:val="000000" w:themeColor="text1"/>
                <w:sz w:val="20"/>
                <w:szCs w:val="20"/>
              </w:rPr>
              <w:t>Priloga:</w:t>
            </w:r>
          </w:p>
          <w:p w14:paraId="2B5154BC" w14:textId="3D725D05" w:rsidR="00A57999" w:rsidRPr="00A57999" w:rsidRDefault="003605BE" w:rsidP="00A57999">
            <w:pPr>
              <w:pStyle w:val="Odstavekseznama"/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contextualSpacing w:val="0"/>
              <w:textAlignment w:val="baseline"/>
              <w:rPr>
                <w:lang w:val="sl-SI"/>
              </w:rPr>
            </w:pPr>
            <w:r>
              <w:rPr>
                <w:rFonts w:eastAsia="Calibri" w:cs="Arial"/>
                <w:lang w:val="sl-SI"/>
              </w:rPr>
              <w:t>p</w:t>
            </w:r>
            <w:r w:rsidR="00A57999" w:rsidRPr="00A57999">
              <w:rPr>
                <w:rFonts w:eastAsia="Calibri" w:cs="Arial"/>
                <w:lang w:val="sl-SI"/>
              </w:rPr>
              <w:t xml:space="preserve">redlog Uredbe o </w:t>
            </w:r>
            <w:r w:rsidR="00A57999" w:rsidRPr="00A57999">
              <w:rPr>
                <w:iCs/>
                <w:color w:val="000000" w:themeColor="text1"/>
                <w:szCs w:val="20"/>
                <w:lang w:val="sl-SI"/>
              </w:rPr>
              <w:t>prenehanju uporabe Uredbe o varnosti na javnem</w:t>
            </w:r>
            <w:r w:rsidR="00A57999">
              <w:rPr>
                <w:iCs/>
                <w:color w:val="000000" w:themeColor="text1"/>
                <w:szCs w:val="20"/>
                <w:lang w:val="sl-SI"/>
              </w:rPr>
              <w:t xml:space="preserve"> letališču</w:t>
            </w:r>
          </w:p>
          <w:p w14:paraId="6391DD89" w14:textId="77777777" w:rsidR="00A57999" w:rsidRDefault="00A57999" w:rsidP="00912311">
            <w:pPr>
              <w:pStyle w:val="Neotevilenodstavek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27B763FB" w14:textId="4244D1DD" w:rsidR="00912311" w:rsidRPr="0061378C" w:rsidRDefault="00912311" w:rsidP="00912311">
            <w:pPr>
              <w:pStyle w:val="Neotevilenodstavek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61378C">
              <w:rPr>
                <w:color w:val="000000" w:themeColor="text1"/>
                <w:sz w:val="20"/>
                <w:szCs w:val="20"/>
              </w:rPr>
              <w:t>Sklep prejmejo:</w:t>
            </w:r>
          </w:p>
          <w:p w14:paraId="4183688E" w14:textId="67675AB6" w:rsidR="00912311" w:rsidRPr="0061378C" w:rsidRDefault="003605BE" w:rsidP="00912311">
            <w:pPr>
              <w:pStyle w:val="Neotevilenodstavek"/>
              <w:spacing w:before="0" w:after="0" w:line="276" w:lineRule="auto"/>
              <w:ind w:left="20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912311" w:rsidRPr="0061378C">
              <w:rPr>
                <w:color w:val="000000" w:themeColor="text1"/>
                <w:sz w:val="20"/>
                <w:szCs w:val="20"/>
              </w:rPr>
              <w:t xml:space="preserve"> Ministrstvo za infrastrukturo</w:t>
            </w:r>
            <w:r>
              <w:rPr>
                <w:color w:val="000000" w:themeColor="text1"/>
                <w:sz w:val="20"/>
                <w:szCs w:val="20"/>
              </w:rPr>
              <w:t xml:space="preserve"> Republike Slovenije</w:t>
            </w:r>
            <w:r w:rsidR="00912311" w:rsidRPr="0061378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94ED74A" w14:textId="030FE66A" w:rsidR="00912311" w:rsidRPr="0061378C" w:rsidRDefault="003605BE" w:rsidP="00912311">
            <w:pPr>
              <w:pStyle w:val="Neotevilenodstavek"/>
              <w:spacing w:before="0" w:after="0" w:line="276" w:lineRule="auto"/>
              <w:ind w:left="20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912311" w:rsidRPr="0061378C">
              <w:rPr>
                <w:color w:val="000000" w:themeColor="text1"/>
                <w:sz w:val="20"/>
                <w:szCs w:val="20"/>
              </w:rPr>
              <w:t xml:space="preserve"> Ministrstvo za finance</w:t>
            </w:r>
            <w:r>
              <w:rPr>
                <w:color w:val="000000" w:themeColor="text1"/>
                <w:sz w:val="20"/>
                <w:szCs w:val="20"/>
              </w:rPr>
              <w:t xml:space="preserve"> Republike Slovenije</w:t>
            </w:r>
          </w:p>
          <w:p w14:paraId="10A62B92" w14:textId="1407325F" w:rsidR="00912311" w:rsidRPr="0061378C" w:rsidRDefault="003605BE" w:rsidP="00912311">
            <w:pPr>
              <w:pStyle w:val="Neotevilenodstavek"/>
              <w:spacing w:before="0" w:after="0" w:line="276" w:lineRule="auto"/>
              <w:ind w:left="20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912311" w:rsidRPr="0061378C">
              <w:rPr>
                <w:color w:val="000000" w:themeColor="text1"/>
                <w:sz w:val="20"/>
                <w:szCs w:val="20"/>
              </w:rPr>
              <w:t xml:space="preserve"> Službe Vlade Republike Slovenije za zakonodajo </w:t>
            </w:r>
          </w:p>
          <w:p w14:paraId="3A2605A3" w14:textId="4CD9F10C" w:rsidR="00916822" w:rsidRPr="0061378C" w:rsidRDefault="00916822" w:rsidP="00912311">
            <w:pPr>
              <w:pStyle w:val="Neotevilenodstavek"/>
              <w:spacing w:before="0" w:after="0" w:line="276" w:lineRule="auto"/>
              <w:ind w:left="720"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 w:rsidRPr="0061378C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133BFA" w:rsidRPr="00133BFA" w14:paraId="344DCB86" w14:textId="77777777" w:rsidTr="007066D9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41E2C935" w14:textId="5BF31C04" w:rsidR="00916822" w:rsidRPr="00535C7F" w:rsidRDefault="00916822" w:rsidP="00A57999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</w:t>
            </w:r>
          </w:p>
        </w:tc>
      </w:tr>
      <w:tr w:rsidR="00A57999" w:rsidRPr="00133BFA" w14:paraId="3733DEB2" w14:textId="77777777" w:rsidTr="007066D9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26D43CF9" w14:textId="1886BEFD" w:rsidR="00A57999" w:rsidRPr="00535C7F" w:rsidRDefault="00A57999" w:rsidP="007066D9">
            <w:pPr>
              <w:pStyle w:val="Neotevilenodstavek"/>
              <w:spacing w:before="0"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</w:tr>
      <w:tr w:rsidR="00133BFA" w:rsidRPr="00133BFA" w14:paraId="4CAF6C63" w14:textId="77777777" w:rsidTr="007066D9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2785A248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</w:rPr>
            </w:pPr>
            <w:r w:rsidRPr="00535C7F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133BFA" w:rsidRPr="00133BFA" w14:paraId="69061CA1" w14:textId="77777777" w:rsidTr="007066D9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00DDEFB4" w14:textId="1AFA09F2" w:rsidR="00916822" w:rsidRPr="00535C7F" w:rsidRDefault="00D43724" w:rsidP="007066D9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Tomaž Pečnik</w:t>
            </w:r>
            <w:r w:rsidR="00916822" w:rsidRPr="00535C7F">
              <w:rPr>
                <w:iCs/>
                <w:sz w:val="20"/>
                <w:szCs w:val="20"/>
              </w:rPr>
              <w:t>, generaln</w:t>
            </w:r>
            <w:r w:rsidR="00740225">
              <w:rPr>
                <w:iCs/>
                <w:sz w:val="20"/>
                <w:szCs w:val="20"/>
              </w:rPr>
              <w:t>i</w:t>
            </w:r>
            <w:r w:rsidR="00916822" w:rsidRPr="00535C7F">
              <w:rPr>
                <w:iCs/>
                <w:sz w:val="20"/>
                <w:szCs w:val="20"/>
              </w:rPr>
              <w:t xml:space="preserve"> direktor Direktorata za letalski in pomorski promet</w:t>
            </w:r>
          </w:p>
          <w:p w14:paraId="5D4188C8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Sabina Dolinšek Popadić, vodja Sektorja za letalstvo</w:t>
            </w:r>
          </w:p>
          <w:p w14:paraId="362949EF" w14:textId="3923D35F" w:rsidR="00916822" w:rsidRPr="00535C7F" w:rsidRDefault="003605BE" w:rsidP="007066D9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</w:t>
            </w:r>
            <w:r w:rsidR="00D43724">
              <w:rPr>
                <w:iCs/>
                <w:sz w:val="20"/>
                <w:szCs w:val="20"/>
              </w:rPr>
              <w:t>ag. Nataša Kokol Car</w:t>
            </w:r>
            <w:r w:rsidR="00916822" w:rsidRPr="00535C7F">
              <w:rPr>
                <w:iCs/>
                <w:sz w:val="20"/>
                <w:szCs w:val="20"/>
              </w:rPr>
              <w:t>, sekretar</w:t>
            </w:r>
            <w:r w:rsidR="00D43724">
              <w:rPr>
                <w:iCs/>
                <w:sz w:val="20"/>
                <w:szCs w:val="20"/>
              </w:rPr>
              <w:t>ka</w:t>
            </w:r>
            <w:r w:rsidR="00916822" w:rsidRPr="00535C7F">
              <w:rPr>
                <w:iCs/>
                <w:sz w:val="20"/>
                <w:szCs w:val="20"/>
              </w:rPr>
              <w:t xml:space="preserve">, Sektor za letalstvo </w:t>
            </w:r>
          </w:p>
        </w:tc>
      </w:tr>
      <w:tr w:rsidR="00133BFA" w:rsidRPr="00133BFA" w14:paraId="54D96B1F" w14:textId="77777777" w:rsidTr="007066D9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2A853F48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</w:rPr>
            </w:pPr>
            <w:r w:rsidRPr="00535C7F">
              <w:rPr>
                <w:b/>
                <w:iCs/>
                <w:sz w:val="20"/>
                <w:szCs w:val="20"/>
              </w:rPr>
              <w:lastRenderedPageBreak/>
              <w:t xml:space="preserve">3.b Zunanji strokovnjaki, ki so </w:t>
            </w:r>
            <w:r w:rsidRPr="00535C7F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133BFA" w:rsidRPr="00133BFA" w14:paraId="0238EEC4" w14:textId="77777777" w:rsidTr="007066D9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33EF666B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/</w:t>
            </w:r>
          </w:p>
        </w:tc>
      </w:tr>
      <w:tr w:rsidR="00133BFA" w:rsidRPr="00133BFA" w14:paraId="10E3289F" w14:textId="77777777" w:rsidTr="007066D9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5D2C8B26" w14:textId="77777777" w:rsidR="00916822" w:rsidRPr="0061378C" w:rsidRDefault="00916822" w:rsidP="007066D9">
            <w:pPr>
              <w:pStyle w:val="Neotevilenodstavek"/>
              <w:spacing w:before="0" w:after="0" w:line="276" w:lineRule="auto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61378C">
              <w:rPr>
                <w:b/>
                <w:color w:val="000000" w:themeColor="text1"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133BFA" w:rsidRPr="00133BFA" w14:paraId="3286A5FD" w14:textId="77777777" w:rsidTr="007066D9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759A10E2" w14:textId="77777777" w:rsidR="00916822" w:rsidRPr="0061378C" w:rsidRDefault="00916822" w:rsidP="007066D9">
            <w:pPr>
              <w:pStyle w:val="Neotevilenodstavek"/>
              <w:spacing w:before="0" w:after="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61378C">
              <w:rPr>
                <w:b/>
                <w:color w:val="000000" w:themeColor="text1"/>
                <w:sz w:val="20"/>
                <w:szCs w:val="20"/>
              </w:rPr>
              <w:t>/</w:t>
            </w:r>
          </w:p>
        </w:tc>
      </w:tr>
      <w:tr w:rsidR="00133BFA" w:rsidRPr="00133BFA" w14:paraId="31ED1441" w14:textId="77777777" w:rsidTr="007066D9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729AA65C" w14:textId="3F2A75D6" w:rsidR="00916822" w:rsidRPr="0061378C" w:rsidRDefault="00916822" w:rsidP="007066D9">
            <w:pPr>
              <w:pStyle w:val="Oddelek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61378C">
              <w:rPr>
                <w:color w:val="000000" w:themeColor="text1"/>
                <w:sz w:val="20"/>
                <w:szCs w:val="20"/>
              </w:rPr>
              <w:t>5. Kratek povzetek gradiva:</w:t>
            </w:r>
            <w:r w:rsidR="00A57999">
              <w:rPr>
                <w:color w:val="000000" w:themeColor="text1"/>
                <w:sz w:val="20"/>
                <w:szCs w:val="20"/>
              </w:rPr>
              <w:t xml:space="preserve"> /</w:t>
            </w:r>
          </w:p>
        </w:tc>
      </w:tr>
      <w:tr w:rsidR="00133BFA" w:rsidRPr="00133BFA" w14:paraId="52707B38" w14:textId="77777777" w:rsidTr="007066D9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5BEDF22C" w14:textId="0459BB38" w:rsidR="0061378C" w:rsidRPr="0061378C" w:rsidRDefault="0061378C" w:rsidP="00C606B7">
            <w:pPr>
              <w:pStyle w:val="Neotevilenodstavek"/>
              <w:spacing w:before="0" w:after="0" w:line="276" w:lineRule="auto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535C7F" w:rsidRPr="00535C7F" w14:paraId="2283BCBB" w14:textId="77777777" w:rsidTr="007066D9">
        <w:trPr>
          <w:gridBefore w:val="1"/>
          <w:wBefore w:w="100" w:type="dxa"/>
        </w:trPr>
        <w:tc>
          <w:tcPr>
            <w:tcW w:w="9163" w:type="dxa"/>
            <w:gridSpan w:val="13"/>
          </w:tcPr>
          <w:p w14:paraId="4033E923" w14:textId="77777777" w:rsidR="00916822" w:rsidRPr="00535C7F" w:rsidRDefault="00916822" w:rsidP="007066D9">
            <w:pPr>
              <w:pStyle w:val="Oddelek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535C7F">
              <w:rPr>
                <w:sz w:val="20"/>
                <w:szCs w:val="20"/>
              </w:rPr>
              <w:t>6. Presoja posledic za:</w:t>
            </w:r>
          </w:p>
        </w:tc>
      </w:tr>
      <w:tr w:rsidR="00535C7F" w:rsidRPr="00535C7F" w14:paraId="4EFCF091" w14:textId="77777777" w:rsidTr="007066D9">
        <w:trPr>
          <w:gridBefore w:val="1"/>
          <w:wBefore w:w="100" w:type="dxa"/>
        </w:trPr>
        <w:tc>
          <w:tcPr>
            <w:tcW w:w="1448" w:type="dxa"/>
          </w:tcPr>
          <w:p w14:paraId="32EC23AE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9"/>
          </w:tcPr>
          <w:p w14:paraId="2821AA92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rPr>
                <w:sz w:val="20"/>
                <w:szCs w:val="20"/>
              </w:rPr>
            </w:pPr>
            <w:r w:rsidRPr="00535C7F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gridSpan w:val="3"/>
            <w:vAlign w:val="center"/>
          </w:tcPr>
          <w:p w14:paraId="2E996D25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854712">
              <w:rPr>
                <w:bCs/>
                <w:sz w:val="20"/>
                <w:szCs w:val="20"/>
              </w:rPr>
              <w:t>DA</w:t>
            </w:r>
            <w:r w:rsidRPr="00535C7F">
              <w:rPr>
                <w:sz w:val="20"/>
                <w:szCs w:val="20"/>
              </w:rPr>
              <w:t>/</w:t>
            </w:r>
            <w:r w:rsidRPr="00854712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535C7F" w:rsidRPr="00535C7F" w14:paraId="5734EB07" w14:textId="77777777" w:rsidTr="007066D9">
        <w:trPr>
          <w:gridBefore w:val="1"/>
          <w:wBefore w:w="100" w:type="dxa"/>
        </w:trPr>
        <w:tc>
          <w:tcPr>
            <w:tcW w:w="1448" w:type="dxa"/>
          </w:tcPr>
          <w:p w14:paraId="58A5D97E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9"/>
          </w:tcPr>
          <w:p w14:paraId="6D95A969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gridSpan w:val="3"/>
            <w:vAlign w:val="center"/>
          </w:tcPr>
          <w:p w14:paraId="21911DE7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535C7F">
              <w:rPr>
                <w:sz w:val="20"/>
                <w:szCs w:val="20"/>
              </w:rPr>
              <w:t>DA/</w:t>
            </w:r>
            <w:r w:rsidRPr="00535C7F">
              <w:rPr>
                <w:b/>
                <w:sz w:val="20"/>
                <w:szCs w:val="20"/>
              </w:rPr>
              <w:t>NE</w:t>
            </w:r>
          </w:p>
        </w:tc>
      </w:tr>
      <w:tr w:rsidR="00535C7F" w:rsidRPr="00535C7F" w14:paraId="4CF40212" w14:textId="77777777" w:rsidTr="007066D9">
        <w:trPr>
          <w:gridBefore w:val="1"/>
          <w:wBefore w:w="100" w:type="dxa"/>
        </w:trPr>
        <w:tc>
          <w:tcPr>
            <w:tcW w:w="1448" w:type="dxa"/>
          </w:tcPr>
          <w:p w14:paraId="242949A8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9"/>
          </w:tcPr>
          <w:p w14:paraId="5EFB6AE6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gridSpan w:val="3"/>
            <w:vAlign w:val="center"/>
          </w:tcPr>
          <w:p w14:paraId="6E40F496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535C7F">
              <w:rPr>
                <w:sz w:val="20"/>
                <w:szCs w:val="20"/>
              </w:rPr>
              <w:t>DA/</w:t>
            </w:r>
            <w:r w:rsidRPr="00535C7F">
              <w:rPr>
                <w:b/>
                <w:sz w:val="20"/>
                <w:szCs w:val="20"/>
              </w:rPr>
              <w:t>NE</w:t>
            </w:r>
          </w:p>
        </w:tc>
      </w:tr>
      <w:tr w:rsidR="00535C7F" w:rsidRPr="00535C7F" w14:paraId="2A85ED44" w14:textId="77777777" w:rsidTr="007066D9">
        <w:trPr>
          <w:gridBefore w:val="1"/>
          <w:wBefore w:w="100" w:type="dxa"/>
        </w:trPr>
        <w:tc>
          <w:tcPr>
            <w:tcW w:w="1448" w:type="dxa"/>
          </w:tcPr>
          <w:p w14:paraId="480055D0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9"/>
          </w:tcPr>
          <w:p w14:paraId="4FE8EE45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</w:rPr>
            </w:pPr>
            <w:r w:rsidRPr="00535C7F">
              <w:rPr>
                <w:sz w:val="20"/>
                <w:szCs w:val="20"/>
              </w:rPr>
              <w:t>gospodarstvo, zlasti</w:t>
            </w:r>
            <w:r w:rsidRPr="00535C7F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gridSpan w:val="3"/>
            <w:vAlign w:val="center"/>
          </w:tcPr>
          <w:p w14:paraId="3609A183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535C7F">
              <w:rPr>
                <w:sz w:val="20"/>
                <w:szCs w:val="20"/>
              </w:rPr>
              <w:t>DA/</w:t>
            </w:r>
            <w:r w:rsidRPr="00535C7F">
              <w:rPr>
                <w:b/>
                <w:sz w:val="20"/>
                <w:szCs w:val="20"/>
              </w:rPr>
              <w:t>NE</w:t>
            </w:r>
          </w:p>
        </w:tc>
      </w:tr>
      <w:tr w:rsidR="00535C7F" w:rsidRPr="00535C7F" w14:paraId="77CB0898" w14:textId="77777777" w:rsidTr="007066D9">
        <w:trPr>
          <w:gridBefore w:val="1"/>
          <w:wBefore w:w="100" w:type="dxa"/>
        </w:trPr>
        <w:tc>
          <w:tcPr>
            <w:tcW w:w="1448" w:type="dxa"/>
          </w:tcPr>
          <w:p w14:paraId="6EEC18E6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9"/>
          </w:tcPr>
          <w:p w14:paraId="72842F88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</w:rPr>
            </w:pPr>
            <w:r w:rsidRPr="00535C7F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gridSpan w:val="3"/>
            <w:vAlign w:val="center"/>
          </w:tcPr>
          <w:p w14:paraId="54205789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535C7F">
              <w:rPr>
                <w:sz w:val="20"/>
                <w:szCs w:val="20"/>
              </w:rPr>
              <w:t>DA/</w:t>
            </w:r>
            <w:r w:rsidRPr="00535C7F">
              <w:rPr>
                <w:b/>
                <w:sz w:val="20"/>
                <w:szCs w:val="20"/>
              </w:rPr>
              <w:t>NE</w:t>
            </w:r>
          </w:p>
        </w:tc>
      </w:tr>
      <w:tr w:rsidR="00535C7F" w:rsidRPr="00535C7F" w14:paraId="1B42BCE1" w14:textId="77777777" w:rsidTr="007066D9">
        <w:trPr>
          <w:gridBefore w:val="1"/>
          <w:wBefore w:w="100" w:type="dxa"/>
        </w:trPr>
        <w:tc>
          <w:tcPr>
            <w:tcW w:w="1448" w:type="dxa"/>
          </w:tcPr>
          <w:p w14:paraId="4315A9A7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9"/>
          </w:tcPr>
          <w:p w14:paraId="311A3E04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</w:rPr>
            </w:pPr>
            <w:r w:rsidRPr="00535C7F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gridSpan w:val="3"/>
            <w:vAlign w:val="center"/>
          </w:tcPr>
          <w:p w14:paraId="56C9EAD4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535C7F">
              <w:rPr>
                <w:sz w:val="20"/>
                <w:szCs w:val="20"/>
              </w:rPr>
              <w:t>DA/</w:t>
            </w:r>
            <w:r w:rsidRPr="00535C7F">
              <w:rPr>
                <w:b/>
                <w:sz w:val="20"/>
                <w:szCs w:val="20"/>
              </w:rPr>
              <w:t>NE</w:t>
            </w:r>
          </w:p>
        </w:tc>
      </w:tr>
      <w:tr w:rsidR="00535C7F" w:rsidRPr="00535C7F" w14:paraId="4F71959C" w14:textId="77777777" w:rsidTr="007066D9">
        <w:trPr>
          <w:gridBefore w:val="1"/>
          <w:wBefore w:w="100" w:type="dxa"/>
        </w:trPr>
        <w:tc>
          <w:tcPr>
            <w:tcW w:w="1448" w:type="dxa"/>
            <w:tcBorders>
              <w:bottom w:val="single" w:sz="4" w:space="0" w:color="auto"/>
            </w:tcBorders>
          </w:tcPr>
          <w:p w14:paraId="6A54D2DC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532A3AEE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</w:rPr>
            </w:pPr>
            <w:r w:rsidRPr="00535C7F">
              <w:rPr>
                <w:bCs/>
                <w:sz w:val="20"/>
                <w:szCs w:val="20"/>
              </w:rPr>
              <w:t>dokumente razvojnega načrtovanja:</w:t>
            </w:r>
          </w:p>
          <w:p w14:paraId="1623A3B7" w14:textId="77777777" w:rsidR="00916822" w:rsidRPr="00535C7F" w:rsidRDefault="00916822" w:rsidP="007066D9">
            <w:pPr>
              <w:pStyle w:val="Neotevilenodstavek"/>
              <w:numPr>
                <w:ilvl w:val="0"/>
                <w:numId w:val="3"/>
              </w:numPr>
              <w:spacing w:before="0" w:after="0" w:line="276" w:lineRule="auto"/>
              <w:rPr>
                <w:bCs/>
                <w:sz w:val="20"/>
                <w:szCs w:val="20"/>
              </w:rPr>
            </w:pPr>
            <w:r w:rsidRPr="00535C7F">
              <w:rPr>
                <w:bCs/>
                <w:sz w:val="20"/>
                <w:szCs w:val="20"/>
              </w:rPr>
              <w:t>nacionalne dokumente razvojnega načrtovanja</w:t>
            </w:r>
          </w:p>
          <w:p w14:paraId="704C627E" w14:textId="77777777" w:rsidR="00916822" w:rsidRPr="00535C7F" w:rsidRDefault="00916822" w:rsidP="007066D9">
            <w:pPr>
              <w:pStyle w:val="Neotevilenodstavek"/>
              <w:numPr>
                <w:ilvl w:val="0"/>
                <w:numId w:val="3"/>
              </w:numPr>
              <w:spacing w:before="0" w:after="0" w:line="276" w:lineRule="auto"/>
              <w:rPr>
                <w:bCs/>
                <w:sz w:val="20"/>
                <w:szCs w:val="20"/>
              </w:rPr>
            </w:pPr>
            <w:r w:rsidRPr="00535C7F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3D6B72C3" w14:textId="77777777" w:rsidR="00916822" w:rsidRPr="00535C7F" w:rsidRDefault="00916822" w:rsidP="007066D9">
            <w:pPr>
              <w:pStyle w:val="Neotevilenodstavek"/>
              <w:numPr>
                <w:ilvl w:val="0"/>
                <w:numId w:val="3"/>
              </w:numPr>
              <w:spacing w:before="0" w:after="0" w:line="276" w:lineRule="auto"/>
              <w:rPr>
                <w:bCs/>
                <w:sz w:val="20"/>
                <w:szCs w:val="20"/>
              </w:rPr>
            </w:pPr>
            <w:r w:rsidRPr="00535C7F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gridSpan w:val="3"/>
            <w:tcBorders>
              <w:bottom w:val="single" w:sz="4" w:space="0" w:color="auto"/>
            </w:tcBorders>
            <w:vAlign w:val="center"/>
          </w:tcPr>
          <w:p w14:paraId="5E1E6766" w14:textId="77777777" w:rsidR="00916822" w:rsidRPr="00535C7F" w:rsidRDefault="00916822" w:rsidP="007066D9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535C7F">
              <w:rPr>
                <w:sz w:val="20"/>
                <w:szCs w:val="20"/>
              </w:rPr>
              <w:t>DA/</w:t>
            </w:r>
            <w:r w:rsidRPr="00535C7F">
              <w:rPr>
                <w:b/>
                <w:sz w:val="20"/>
                <w:szCs w:val="20"/>
              </w:rPr>
              <w:t>NE</w:t>
            </w:r>
          </w:p>
        </w:tc>
      </w:tr>
      <w:tr w:rsidR="00133BFA" w:rsidRPr="00133BFA" w14:paraId="057B6960" w14:textId="77777777" w:rsidTr="007066D9">
        <w:trPr>
          <w:gridBefore w:val="1"/>
          <w:wBefore w:w="100" w:type="dxa"/>
        </w:trPr>
        <w:tc>
          <w:tcPr>
            <w:tcW w:w="9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6E8B" w14:textId="77777777" w:rsidR="00916822" w:rsidRPr="0061378C" w:rsidRDefault="00916822" w:rsidP="007066D9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40EEA16A" w14:textId="77777777" w:rsidR="00916822" w:rsidRPr="0061378C" w:rsidRDefault="00916822" w:rsidP="007066D9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61378C">
              <w:rPr>
                <w:color w:val="000000" w:themeColor="text1"/>
                <w:sz w:val="20"/>
                <w:szCs w:val="20"/>
              </w:rPr>
              <w:t>7.a Predstavitev ocene finančnih posledic nad 40.000 EUR:</w:t>
            </w:r>
          </w:p>
          <w:p w14:paraId="7DF6F0A8" w14:textId="164F3553" w:rsidR="0061378C" w:rsidRPr="00854712" w:rsidRDefault="00854712" w:rsidP="00854712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b w:val="0"/>
                <w:bCs/>
                <w:color w:val="000000" w:themeColor="text1"/>
                <w:sz w:val="20"/>
                <w:szCs w:val="20"/>
              </w:rPr>
            </w:pPr>
            <w:r w:rsidRPr="00854712">
              <w:rPr>
                <w:b w:val="0"/>
                <w:bCs/>
                <w:color w:val="000000" w:themeColor="text1"/>
                <w:sz w:val="20"/>
                <w:szCs w:val="20"/>
              </w:rPr>
              <w:t>Gradivo nima finančnih posledic</w:t>
            </w:r>
            <w:r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535C7F" w:rsidRPr="00535C7F" w14:paraId="3BDBEF24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35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864397" w14:textId="77777777" w:rsidR="00916822" w:rsidRPr="00535C7F" w:rsidRDefault="00916822" w:rsidP="007066D9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 w:line="276" w:lineRule="auto"/>
              <w:ind w:left="142" w:hanging="142"/>
              <w:rPr>
                <w:sz w:val="20"/>
                <w:szCs w:val="20"/>
              </w:rPr>
            </w:pPr>
            <w:r w:rsidRPr="00535C7F">
              <w:rPr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535C7F" w:rsidRPr="00535C7F" w14:paraId="619E7F7A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76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1882" w14:textId="77777777" w:rsidR="00916822" w:rsidRPr="00535C7F" w:rsidRDefault="00916822" w:rsidP="007066D9">
            <w:pPr>
              <w:widowControl w:val="0"/>
              <w:spacing w:line="276" w:lineRule="auto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2AA9" w14:textId="77777777" w:rsidR="00916822" w:rsidRPr="00535C7F" w:rsidRDefault="00916822" w:rsidP="007066D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C7F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83E9" w14:textId="77777777" w:rsidR="00916822" w:rsidRPr="00535C7F" w:rsidRDefault="00916822" w:rsidP="007066D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C7F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7EC6" w14:textId="77777777" w:rsidR="00916822" w:rsidRPr="00535C7F" w:rsidRDefault="00916822" w:rsidP="007066D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C7F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58F4" w14:textId="77777777" w:rsidR="00916822" w:rsidRPr="00535C7F" w:rsidRDefault="00916822" w:rsidP="007066D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C7F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535C7F" w:rsidRPr="00535C7F" w14:paraId="21A701BD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4875" w14:textId="77777777" w:rsidR="00916822" w:rsidRPr="00535C7F" w:rsidRDefault="00916822" w:rsidP="007066D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C7F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35C7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35C7F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81DF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5241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6666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2847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535C7F" w:rsidRPr="00535C7F" w14:paraId="2EA92D09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7040" w14:textId="77777777" w:rsidR="00916822" w:rsidRPr="00535C7F" w:rsidRDefault="00916822" w:rsidP="007066D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C7F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35C7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35C7F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10C2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9D39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56C5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8CD8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535C7F" w:rsidRPr="00535C7F" w14:paraId="0D0CE995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81C5" w14:textId="77777777" w:rsidR="00916822" w:rsidRPr="00535C7F" w:rsidRDefault="00916822" w:rsidP="007066D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C7F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35C7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35C7F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31B1" w14:textId="77777777" w:rsidR="00916822" w:rsidRPr="00535C7F" w:rsidRDefault="00916822" w:rsidP="00952173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25F2" w14:textId="77777777" w:rsidR="00916822" w:rsidRPr="00535C7F" w:rsidRDefault="00916822" w:rsidP="007066D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9C2A" w14:textId="77777777" w:rsidR="00916822" w:rsidRPr="00535C7F" w:rsidRDefault="00916822" w:rsidP="007066D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DCC8" w14:textId="77777777" w:rsidR="00916822" w:rsidRPr="00535C7F" w:rsidRDefault="00916822" w:rsidP="007066D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7F" w:rsidRPr="00535C7F" w14:paraId="7D3BF145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6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B599" w14:textId="77777777" w:rsidR="00916822" w:rsidRPr="00535C7F" w:rsidRDefault="00916822" w:rsidP="007066D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C7F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35C7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35C7F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7876" w14:textId="77777777" w:rsidR="00916822" w:rsidRPr="00535C7F" w:rsidRDefault="00916822" w:rsidP="007066D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2474" w14:textId="77777777" w:rsidR="00916822" w:rsidRPr="00535C7F" w:rsidRDefault="00916822" w:rsidP="007066D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4AF6" w14:textId="77777777" w:rsidR="00916822" w:rsidRPr="00535C7F" w:rsidRDefault="00916822" w:rsidP="007066D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8A85" w14:textId="77777777" w:rsidR="00916822" w:rsidRPr="00535C7F" w:rsidRDefault="00916822" w:rsidP="007066D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7F" w:rsidRPr="00535C7F" w14:paraId="5255DC79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E5EA" w14:textId="77777777" w:rsidR="00916822" w:rsidRPr="00535C7F" w:rsidRDefault="00916822" w:rsidP="007066D9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C7F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35C7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35C7F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39F8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B197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C72B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AA3D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535C7F" w:rsidRPr="00535C7F" w14:paraId="3A705B32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5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F7E09A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 w:line="276" w:lineRule="auto"/>
              <w:ind w:left="142" w:hanging="142"/>
              <w:rPr>
                <w:sz w:val="20"/>
                <w:szCs w:val="20"/>
              </w:rPr>
            </w:pPr>
            <w:r w:rsidRPr="00535C7F">
              <w:rPr>
                <w:sz w:val="20"/>
                <w:szCs w:val="20"/>
              </w:rPr>
              <w:t>II. Finančne posledice za državni proračun</w:t>
            </w:r>
          </w:p>
        </w:tc>
      </w:tr>
      <w:tr w:rsidR="00535C7F" w:rsidRPr="00535C7F" w14:paraId="32A20F1F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5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67728C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 w:line="276" w:lineRule="auto"/>
              <w:ind w:left="142" w:hanging="142"/>
              <w:rPr>
                <w:sz w:val="20"/>
                <w:szCs w:val="20"/>
              </w:rPr>
            </w:pPr>
            <w:r w:rsidRPr="00535C7F">
              <w:rPr>
                <w:sz w:val="20"/>
                <w:szCs w:val="20"/>
              </w:rPr>
              <w:t>II.a Pravice porabe za izvedbo predlaganih rešitev so zagotovljene:</w:t>
            </w:r>
          </w:p>
        </w:tc>
      </w:tr>
      <w:tr w:rsidR="00535C7F" w:rsidRPr="00535C7F" w14:paraId="5B22F5A5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DCD3" w14:textId="77777777" w:rsidR="00916822" w:rsidRPr="00535C7F" w:rsidRDefault="00916822" w:rsidP="007066D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C7F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45D9" w14:textId="77777777" w:rsidR="00916822" w:rsidRPr="00535C7F" w:rsidRDefault="00916822" w:rsidP="007066D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C7F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5C56" w14:textId="77777777" w:rsidR="00916822" w:rsidRPr="00535C7F" w:rsidRDefault="00916822" w:rsidP="007066D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C7F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4C86" w14:textId="77777777" w:rsidR="00916822" w:rsidRPr="00535C7F" w:rsidRDefault="00916822" w:rsidP="007066D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C7F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7F21" w14:textId="77777777" w:rsidR="00916822" w:rsidRPr="00535C7F" w:rsidRDefault="00916822" w:rsidP="007066D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C7F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535C7F" w:rsidRPr="00535C7F" w14:paraId="38CCE901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328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A0EB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3961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0831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245C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87C2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35C7F" w:rsidRPr="00535C7F" w14:paraId="7562A1A7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A8CD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875C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8174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1F5A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7BDD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35C7F" w:rsidRPr="00535C7F" w14:paraId="25859FC7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71BC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sz w:val="20"/>
                <w:szCs w:val="20"/>
              </w:rPr>
            </w:pPr>
            <w:r w:rsidRPr="00535C7F">
              <w:rPr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330E" w14:textId="77777777" w:rsidR="00916822" w:rsidRPr="00535C7F" w:rsidRDefault="00916822" w:rsidP="007066D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804C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535C7F" w:rsidRPr="00535C7F" w14:paraId="0B957D78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94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4F69AB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 w:line="276" w:lineRule="auto"/>
              <w:rPr>
                <w:sz w:val="20"/>
                <w:szCs w:val="20"/>
              </w:rPr>
            </w:pPr>
            <w:r w:rsidRPr="00535C7F">
              <w:rPr>
                <w:sz w:val="20"/>
                <w:szCs w:val="20"/>
              </w:rPr>
              <w:t>II. b Manjkajoče pravice porabe bodo zagotovljene s prerazporeditvijo:</w:t>
            </w:r>
          </w:p>
        </w:tc>
      </w:tr>
      <w:tr w:rsidR="00535C7F" w:rsidRPr="00535C7F" w14:paraId="7B3F327F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2EDA" w14:textId="77777777" w:rsidR="00916822" w:rsidRPr="00535C7F" w:rsidRDefault="00916822" w:rsidP="007066D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C7F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14E5" w14:textId="77777777" w:rsidR="00916822" w:rsidRPr="00535C7F" w:rsidRDefault="00916822" w:rsidP="007066D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C7F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7BC5" w14:textId="77777777" w:rsidR="00916822" w:rsidRPr="00535C7F" w:rsidRDefault="00916822" w:rsidP="007066D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C7F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0D0F" w14:textId="77777777" w:rsidR="00916822" w:rsidRPr="00535C7F" w:rsidRDefault="00916822" w:rsidP="007066D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C7F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BFC9" w14:textId="77777777" w:rsidR="00916822" w:rsidRPr="00535C7F" w:rsidRDefault="00916822" w:rsidP="007066D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C7F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535C7F" w:rsidRPr="00535C7F" w14:paraId="3E01EDFD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1FFB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C51C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B6B7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418D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AB78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35C7F" w:rsidRPr="00535C7F" w14:paraId="5AE3440B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E31E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D86D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C868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0C87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9393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35C7F" w:rsidRPr="00535C7F" w14:paraId="49841EA7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4B70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sz w:val="20"/>
                <w:szCs w:val="20"/>
              </w:rPr>
            </w:pPr>
            <w:r w:rsidRPr="00535C7F">
              <w:rPr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E1AC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8974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535C7F" w:rsidRPr="00535C7F" w14:paraId="3A636DA7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0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98BBA4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 w:line="276" w:lineRule="auto"/>
              <w:rPr>
                <w:sz w:val="20"/>
                <w:szCs w:val="20"/>
              </w:rPr>
            </w:pPr>
            <w:r w:rsidRPr="00535C7F">
              <w:rPr>
                <w:sz w:val="20"/>
                <w:szCs w:val="20"/>
              </w:rPr>
              <w:t>II. c Načrtovana nadomestitev zmanjšanih prihodkov in povečanih odhodkov proračuna:</w:t>
            </w:r>
          </w:p>
        </w:tc>
      </w:tr>
      <w:tr w:rsidR="00535C7F" w:rsidRPr="00535C7F" w14:paraId="084F9E21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68E0" w14:textId="77777777" w:rsidR="00916822" w:rsidRPr="00535C7F" w:rsidRDefault="00916822" w:rsidP="007066D9">
            <w:pPr>
              <w:widowControl w:val="0"/>
              <w:spacing w:line="276" w:lineRule="auto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C7F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1E9C" w14:textId="77777777" w:rsidR="00916822" w:rsidRPr="00535C7F" w:rsidRDefault="00916822" w:rsidP="007066D9">
            <w:pPr>
              <w:widowControl w:val="0"/>
              <w:spacing w:line="276" w:lineRule="auto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C7F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1A38" w14:textId="77777777" w:rsidR="00916822" w:rsidRPr="00535C7F" w:rsidRDefault="00916822" w:rsidP="007066D9">
            <w:pPr>
              <w:widowControl w:val="0"/>
              <w:spacing w:line="276" w:lineRule="auto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C7F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535C7F" w:rsidRPr="00535C7F" w14:paraId="413B4E24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0BE9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E520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E3A8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35C7F" w:rsidRPr="00535C7F" w14:paraId="66B2E4B4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9811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879C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57CC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35C7F" w:rsidRPr="00535C7F" w14:paraId="4B084874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C50C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60A2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09AE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35C7F" w:rsidRPr="00535C7F" w14:paraId="72BC920B" w14:textId="77777777" w:rsidTr="0070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67E1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sz w:val="20"/>
                <w:szCs w:val="20"/>
              </w:rPr>
            </w:pPr>
            <w:r w:rsidRPr="00535C7F">
              <w:rPr>
                <w:sz w:val="20"/>
                <w:szCs w:val="20"/>
              </w:rPr>
              <w:t>SKUPAJ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DF22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DE43" w14:textId="77777777" w:rsidR="00916822" w:rsidRPr="00535C7F" w:rsidRDefault="00916822" w:rsidP="007066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535C7F" w:rsidRPr="00535C7F" w14:paraId="406AD92F" w14:textId="77777777" w:rsidTr="007066D9">
        <w:trPr>
          <w:gridAfter w:val="1"/>
          <w:wAfter w:w="63" w:type="dxa"/>
          <w:trHeight w:val="1910"/>
        </w:trPr>
        <w:tc>
          <w:tcPr>
            <w:tcW w:w="9200" w:type="dxa"/>
            <w:gridSpan w:val="13"/>
          </w:tcPr>
          <w:p w14:paraId="473BAACE" w14:textId="77777777" w:rsidR="00916822" w:rsidRPr="00535C7F" w:rsidRDefault="00916822" w:rsidP="007066D9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146F96" w14:textId="77777777" w:rsidR="00916822" w:rsidRPr="00535C7F" w:rsidRDefault="00916822" w:rsidP="007066D9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C7F">
              <w:rPr>
                <w:rFonts w:ascii="Arial" w:hAnsi="Arial" w:cs="Arial"/>
                <w:b/>
                <w:sz w:val="20"/>
                <w:szCs w:val="20"/>
              </w:rPr>
              <w:t>OBRAZLOŽITEV:</w:t>
            </w:r>
          </w:p>
          <w:p w14:paraId="4609A3A9" w14:textId="77777777" w:rsidR="00916822" w:rsidRPr="00535C7F" w:rsidRDefault="00916822" w:rsidP="007066D9">
            <w:pPr>
              <w:widowControl w:val="0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535C7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7AD85FE2" w14:textId="77777777" w:rsidR="00916822" w:rsidRPr="00535C7F" w:rsidRDefault="00916822" w:rsidP="007066D9">
            <w:pPr>
              <w:widowControl w:val="0"/>
              <w:spacing w:line="276" w:lineRule="auto"/>
              <w:ind w:left="360" w:hanging="76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35C7F">
              <w:rPr>
                <w:rFonts w:ascii="Arial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59E36AF8" w14:textId="77777777" w:rsidR="00916822" w:rsidRPr="00535C7F" w:rsidRDefault="00916822" w:rsidP="007066D9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C7F">
              <w:rPr>
                <w:rFonts w:ascii="Arial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048B8E54" w14:textId="77777777" w:rsidR="00916822" w:rsidRPr="00535C7F" w:rsidRDefault="00916822" w:rsidP="007066D9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C7F">
              <w:rPr>
                <w:rFonts w:ascii="Arial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78DFE502" w14:textId="77777777" w:rsidR="00916822" w:rsidRPr="00535C7F" w:rsidRDefault="00916822" w:rsidP="007066D9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C7F">
              <w:rPr>
                <w:rFonts w:ascii="Arial" w:hAnsi="Arial" w:cs="Arial"/>
                <w:sz w:val="20"/>
                <w:szCs w:val="20"/>
                <w:lang w:eastAsia="sl-SI"/>
              </w:rPr>
              <w:t xml:space="preserve">obveznosti za druga javnofinančna sredstva (drugi viri), ki niso načrtovana na ukrepih oziroma </w:t>
            </w:r>
            <w:r w:rsidRPr="00535C7F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projektih sprejetih proračunov.</w:t>
            </w:r>
          </w:p>
          <w:p w14:paraId="40617C48" w14:textId="77777777" w:rsidR="00916822" w:rsidRPr="00535C7F" w:rsidRDefault="00916822" w:rsidP="007066D9">
            <w:pPr>
              <w:widowControl w:val="0"/>
              <w:spacing w:line="276" w:lineRule="auto"/>
              <w:ind w:left="2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76E9A80D" w14:textId="77777777" w:rsidR="00916822" w:rsidRPr="00535C7F" w:rsidRDefault="00916822" w:rsidP="007066D9">
            <w:pPr>
              <w:widowControl w:val="0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535C7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7CE0E904" w14:textId="77777777" w:rsidR="00916822" w:rsidRPr="00535C7F" w:rsidRDefault="00916822" w:rsidP="007066D9">
            <w:pPr>
              <w:widowControl w:val="0"/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35C7F">
              <w:rPr>
                <w:rFonts w:ascii="Arial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5B5826AD" w14:textId="77777777" w:rsidR="00916822" w:rsidRPr="00535C7F" w:rsidRDefault="00916822" w:rsidP="007066D9">
            <w:pPr>
              <w:widowControl w:val="0"/>
              <w:spacing w:line="27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535C7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 Pravice porabe za izvedbo predlaganih rešitev so zagotovljene:</w:t>
            </w:r>
          </w:p>
          <w:p w14:paraId="5FD0AE29" w14:textId="77777777" w:rsidR="00916822" w:rsidRPr="00535C7F" w:rsidRDefault="00916822" w:rsidP="007066D9">
            <w:pPr>
              <w:widowControl w:val="0"/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35C7F">
              <w:rPr>
                <w:rFonts w:ascii="Arial" w:hAnsi="Arial" w:cs="Arial"/>
                <w:sz w:val="20"/>
                <w:szCs w:val="20"/>
                <w:lang w:eastAsia="sl-SI"/>
              </w:rPr>
              <w:t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II.b). Pri uvrstitvi novega projekta oziroma ukrepa v načrt razvojnih programov se navedejo:</w:t>
            </w:r>
          </w:p>
          <w:p w14:paraId="63B649A3" w14:textId="77777777" w:rsidR="00916822" w:rsidRPr="00535C7F" w:rsidRDefault="00916822" w:rsidP="007066D9">
            <w:pPr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35C7F">
              <w:rPr>
                <w:rFonts w:ascii="Arial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6333DDE3" w14:textId="77777777" w:rsidR="00916822" w:rsidRPr="00535C7F" w:rsidRDefault="00916822" w:rsidP="007066D9">
            <w:pPr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35C7F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57D427FA" w14:textId="77777777" w:rsidR="00916822" w:rsidRPr="00535C7F" w:rsidRDefault="00916822" w:rsidP="007066D9">
            <w:pPr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35C7F">
              <w:rPr>
                <w:rFonts w:ascii="Arial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010E8BD9" w14:textId="77777777" w:rsidR="00916822" w:rsidRPr="00535C7F" w:rsidRDefault="00916822" w:rsidP="007066D9">
            <w:pPr>
              <w:widowControl w:val="0"/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35C7F">
              <w:rPr>
                <w:rFonts w:ascii="Arial" w:hAnsi="Arial" w:cs="Arial"/>
                <w:sz w:val="20"/>
                <w:szCs w:val="20"/>
                <w:lang w:eastAsia="sl-SI"/>
              </w:rPr>
              <w:t>Za zagotovitev pravic porabe na proračunskih postavkah, s katerih se bo financiral novi projekt oziroma ukrep, je treba izpolniti tudi točko II. b, saj je za novi projekt oziroma ukrep mogoče zagotoviti pravice porabe le s prerazporeditvijo s proračunskih postavk, s katerih se financirajo že sprejeti oziroma veljavni projekti in ukrepi.</w:t>
            </w:r>
          </w:p>
          <w:p w14:paraId="2617B822" w14:textId="77777777" w:rsidR="00916822" w:rsidRPr="00535C7F" w:rsidRDefault="00916822" w:rsidP="007066D9">
            <w:pPr>
              <w:widowControl w:val="0"/>
              <w:spacing w:line="276" w:lineRule="auto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535C7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 b Manjkajoče pravice porabe bodo zagotovljene s prerazporeditvijo:</w:t>
            </w:r>
          </w:p>
          <w:p w14:paraId="76FFC1F2" w14:textId="77777777" w:rsidR="00916822" w:rsidRPr="00535C7F" w:rsidRDefault="00916822" w:rsidP="007066D9">
            <w:pPr>
              <w:widowControl w:val="0"/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35C7F">
              <w:rPr>
                <w:rFonts w:ascii="Arial" w:hAnsi="Arial" w:cs="Arial"/>
                <w:sz w:val="20"/>
                <w:szCs w:val="20"/>
                <w:lang w:eastAsia="sl-SI"/>
              </w:rPr>
              <w:t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II.a.</w:t>
            </w:r>
          </w:p>
          <w:p w14:paraId="4CC06533" w14:textId="77777777" w:rsidR="00916822" w:rsidRPr="00535C7F" w:rsidRDefault="00916822" w:rsidP="007066D9">
            <w:pPr>
              <w:widowControl w:val="0"/>
              <w:spacing w:line="276" w:lineRule="auto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535C7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 c Načrtovana nadomestitev zmanjšanih prihodkov in povečanih odhodkov proračuna:</w:t>
            </w:r>
          </w:p>
          <w:p w14:paraId="0BF73690" w14:textId="77777777" w:rsidR="00916822" w:rsidRPr="00535C7F" w:rsidRDefault="00916822" w:rsidP="007066D9">
            <w:pPr>
              <w:widowControl w:val="0"/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35C7F">
              <w:rPr>
                <w:rFonts w:ascii="Arial" w:hAnsi="Arial" w:cs="Arial"/>
                <w:sz w:val="20"/>
                <w:szCs w:val="20"/>
                <w:lang w:eastAsia="sl-SI"/>
              </w:rPr>
              <w:t>Če se povečani odhodki (pravice porabe) ne bodo zagotovili tako, kot je določeno v točkah II. a in II. b,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25F4EE68" w14:textId="77777777" w:rsidR="00916822" w:rsidRPr="00535C7F" w:rsidRDefault="00916822" w:rsidP="007066D9">
            <w:pPr>
              <w:pStyle w:val="Vrstapredpisa"/>
              <w:widowControl w:val="0"/>
              <w:spacing w:before="0"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35C7F" w:rsidRPr="00535C7F" w14:paraId="2E38EE0C" w14:textId="77777777" w:rsidTr="007066D9">
        <w:trPr>
          <w:gridAfter w:val="1"/>
          <w:wAfter w:w="63" w:type="dxa"/>
        </w:trPr>
        <w:tc>
          <w:tcPr>
            <w:tcW w:w="9200" w:type="dxa"/>
            <w:gridSpan w:val="13"/>
          </w:tcPr>
          <w:p w14:paraId="5E1AABE6" w14:textId="77777777" w:rsidR="00916822" w:rsidRPr="00535C7F" w:rsidRDefault="00916822" w:rsidP="007066D9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535C7F">
              <w:rPr>
                <w:sz w:val="20"/>
                <w:szCs w:val="20"/>
              </w:rPr>
              <w:lastRenderedPageBreak/>
              <w:t>7.b Predstavitev ocene finančnih posledic pod 40.000 EUR:</w:t>
            </w:r>
          </w:p>
          <w:p w14:paraId="40418FDD" w14:textId="0FBFEB30" w:rsidR="00916822" w:rsidRPr="00535C7F" w:rsidRDefault="00421665" w:rsidP="007066D9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854712">
              <w:rPr>
                <w:b w:val="0"/>
                <w:bCs/>
                <w:color w:val="000000" w:themeColor="text1"/>
                <w:sz w:val="20"/>
                <w:szCs w:val="20"/>
              </w:rPr>
              <w:t>Gradivo nima finančnih posledic</w:t>
            </w:r>
            <w:r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535C7F" w:rsidRPr="00535C7F" w14:paraId="7FB5EABB" w14:textId="77777777" w:rsidTr="007066D9">
        <w:trPr>
          <w:gridAfter w:val="1"/>
          <w:wAfter w:w="63" w:type="dxa"/>
          <w:trHeight w:val="371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1740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  <w:r w:rsidRPr="00535C7F">
              <w:rPr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535C7F" w:rsidRPr="00535C7F" w14:paraId="31EF4F8E" w14:textId="77777777" w:rsidTr="007066D9">
        <w:trPr>
          <w:gridAfter w:val="1"/>
          <w:wAfter w:w="63" w:type="dxa"/>
        </w:trPr>
        <w:tc>
          <w:tcPr>
            <w:tcW w:w="6769" w:type="dxa"/>
            <w:gridSpan w:val="10"/>
          </w:tcPr>
          <w:p w14:paraId="00FB0B23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39E6F34A" w14:textId="77777777" w:rsidR="00916822" w:rsidRPr="00535C7F" w:rsidRDefault="00916822" w:rsidP="007066D9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pristojnosti občin,</w:t>
            </w:r>
          </w:p>
          <w:p w14:paraId="6C1032DA" w14:textId="77777777" w:rsidR="00916822" w:rsidRPr="00535C7F" w:rsidRDefault="00916822" w:rsidP="007066D9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delovanje občin,</w:t>
            </w:r>
          </w:p>
          <w:p w14:paraId="447BB9C0" w14:textId="77777777" w:rsidR="00916822" w:rsidRPr="00535C7F" w:rsidRDefault="00916822" w:rsidP="007066D9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financiranje občin.</w:t>
            </w:r>
          </w:p>
          <w:p w14:paraId="5991CB99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431" w:type="dxa"/>
            <w:gridSpan w:val="3"/>
          </w:tcPr>
          <w:p w14:paraId="493C860C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535C7F">
              <w:rPr>
                <w:b/>
                <w:sz w:val="20"/>
                <w:szCs w:val="20"/>
              </w:rPr>
              <w:t>NE</w:t>
            </w:r>
          </w:p>
        </w:tc>
      </w:tr>
      <w:tr w:rsidR="00535C7F" w:rsidRPr="00535C7F" w14:paraId="6CE27597" w14:textId="77777777" w:rsidTr="007066D9">
        <w:trPr>
          <w:gridAfter w:val="1"/>
          <w:wAfter w:w="63" w:type="dxa"/>
          <w:trHeight w:val="274"/>
        </w:trPr>
        <w:tc>
          <w:tcPr>
            <w:tcW w:w="9200" w:type="dxa"/>
            <w:gridSpan w:val="13"/>
          </w:tcPr>
          <w:p w14:paraId="44CBC238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57E6AAB2" w14:textId="77777777" w:rsidR="00916822" w:rsidRPr="00535C7F" w:rsidRDefault="00916822" w:rsidP="007066D9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 xml:space="preserve">Skupnosti občin Slovenije SOS: </w:t>
            </w:r>
            <w:r w:rsidRPr="00535C7F">
              <w:rPr>
                <w:b/>
                <w:iCs/>
                <w:sz w:val="20"/>
                <w:szCs w:val="20"/>
              </w:rPr>
              <w:t>NE</w:t>
            </w:r>
          </w:p>
          <w:p w14:paraId="472F4C06" w14:textId="77777777" w:rsidR="00916822" w:rsidRPr="00535C7F" w:rsidRDefault="00916822" w:rsidP="007066D9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 xml:space="preserve">Združenju občin Slovenije ZOS: </w:t>
            </w:r>
            <w:r w:rsidRPr="00535C7F">
              <w:rPr>
                <w:b/>
                <w:iCs/>
                <w:sz w:val="20"/>
                <w:szCs w:val="20"/>
              </w:rPr>
              <w:t>NE</w:t>
            </w:r>
          </w:p>
          <w:p w14:paraId="7C846874" w14:textId="77777777" w:rsidR="00916822" w:rsidRPr="00535C7F" w:rsidRDefault="00916822" w:rsidP="007066D9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 xml:space="preserve">Združenju mestnih občin Slovenije ZMOS: </w:t>
            </w:r>
            <w:r w:rsidRPr="00535C7F">
              <w:rPr>
                <w:b/>
                <w:iCs/>
                <w:sz w:val="20"/>
                <w:szCs w:val="20"/>
              </w:rPr>
              <w:t>NE</w:t>
            </w:r>
          </w:p>
          <w:p w14:paraId="7EA82804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</w:p>
          <w:p w14:paraId="141427A7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6441F16E" w14:textId="77777777" w:rsidR="00916822" w:rsidRPr="00535C7F" w:rsidRDefault="00916822" w:rsidP="007066D9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v celoti,</w:t>
            </w:r>
          </w:p>
          <w:p w14:paraId="50D7F8E7" w14:textId="77777777" w:rsidR="00916822" w:rsidRPr="00535C7F" w:rsidRDefault="00916822" w:rsidP="007066D9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večinoma,</w:t>
            </w:r>
          </w:p>
          <w:p w14:paraId="08749DFF" w14:textId="77777777" w:rsidR="00916822" w:rsidRPr="00535C7F" w:rsidRDefault="00916822" w:rsidP="007066D9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delno,</w:t>
            </w:r>
          </w:p>
          <w:p w14:paraId="7CDDFE93" w14:textId="77777777" w:rsidR="00916822" w:rsidRPr="00535C7F" w:rsidRDefault="00916822" w:rsidP="007066D9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niso bili upoštevani.</w:t>
            </w:r>
          </w:p>
          <w:p w14:paraId="6B7C3D6B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</w:p>
          <w:p w14:paraId="184D20FE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61F77222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</w:tr>
      <w:tr w:rsidR="00133BFA" w:rsidRPr="00133BFA" w14:paraId="366C555B" w14:textId="77777777" w:rsidTr="007066D9">
        <w:trPr>
          <w:gridAfter w:val="1"/>
          <w:wAfter w:w="63" w:type="dxa"/>
        </w:trPr>
        <w:tc>
          <w:tcPr>
            <w:tcW w:w="9200" w:type="dxa"/>
            <w:gridSpan w:val="13"/>
          </w:tcPr>
          <w:p w14:paraId="46C609A2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  <w:r w:rsidRPr="00535C7F">
              <w:rPr>
                <w:b/>
                <w:sz w:val="20"/>
                <w:szCs w:val="20"/>
              </w:rPr>
              <w:lastRenderedPageBreak/>
              <w:t>9. Predstavitev sodelovanja javnosti:</w:t>
            </w:r>
          </w:p>
        </w:tc>
      </w:tr>
      <w:tr w:rsidR="00133BFA" w:rsidRPr="00133BFA" w14:paraId="63A433ED" w14:textId="77777777" w:rsidTr="007066D9">
        <w:trPr>
          <w:gridAfter w:val="1"/>
          <w:wAfter w:w="63" w:type="dxa"/>
        </w:trPr>
        <w:tc>
          <w:tcPr>
            <w:tcW w:w="6769" w:type="dxa"/>
            <w:gridSpan w:val="10"/>
          </w:tcPr>
          <w:p w14:paraId="7513652A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rPr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3"/>
          </w:tcPr>
          <w:p w14:paraId="0303B7C9" w14:textId="77777777" w:rsidR="00916822" w:rsidRDefault="005664CE" w:rsidP="007066D9">
            <w:pPr>
              <w:pStyle w:val="Neotevilenodstavek"/>
              <w:widowControl w:val="0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  <w:p w14:paraId="041CE5B0" w14:textId="6892CBFF" w:rsidR="005664CE" w:rsidRPr="00535C7F" w:rsidRDefault="005664CE" w:rsidP="007066D9">
            <w:pPr>
              <w:pStyle w:val="Neotevilenodstavek"/>
              <w:widowControl w:val="0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133BFA" w:rsidRPr="00133BFA" w14:paraId="30E38628" w14:textId="77777777" w:rsidTr="007066D9">
        <w:trPr>
          <w:gridAfter w:val="1"/>
          <w:wAfter w:w="63" w:type="dxa"/>
          <w:trHeight w:val="1171"/>
        </w:trPr>
        <w:tc>
          <w:tcPr>
            <w:tcW w:w="9200" w:type="dxa"/>
            <w:gridSpan w:val="13"/>
          </w:tcPr>
          <w:p w14:paraId="4D03E244" w14:textId="0394BBBF" w:rsidR="005664CE" w:rsidRDefault="005664CE" w:rsidP="005664CE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285091">
              <w:rPr>
                <w:iCs/>
                <w:sz w:val="20"/>
                <w:szCs w:val="20"/>
              </w:rPr>
              <w:t>Objava na portalu E-demokracija: od 2</w:t>
            </w:r>
            <w:r w:rsidR="00D84ECE">
              <w:rPr>
                <w:iCs/>
                <w:sz w:val="20"/>
                <w:szCs w:val="20"/>
              </w:rPr>
              <w:t>3</w:t>
            </w:r>
            <w:r w:rsidRPr="00285091">
              <w:rPr>
                <w:iCs/>
                <w:sz w:val="20"/>
                <w:szCs w:val="20"/>
              </w:rPr>
              <w:t>.</w:t>
            </w:r>
            <w:r w:rsidR="005A6772">
              <w:rPr>
                <w:iCs/>
                <w:sz w:val="20"/>
                <w:szCs w:val="20"/>
              </w:rPr>
              <w:t xml:space="preserve"> </w:t>
            </w:r>
            <w:r w:rsidRPr="00285091">
              <w:rPr>
                <w:iCs/>
                <w:sz w:val="20"/>
                <w:szCs w:val="20"/>
              </w:rPr>
              <w:t xml:space="preserve">7. 2025 do </w:t>
            </w:r>
            <w:r w:rsidR="00D84ECE">
              <w:rPr>
                <w:iCs/>
                <w:sz w:val="20"/>
                <w:szCs w:val="20"/>
              </w:rPr>
              <w:t>8</w:t>
            </w:r>
            <w:r w:rsidRPr="00285091">
              <w:rPr>
                <w:iCs/>
                <w:sz w:val="20"/>
                <w:szCs w:val="20"/>
              </w:rPr>
              <w:t xml:space="preserve">. </w:t>
            </w:r>
            <w:r w:rsidR="00DF3EF9" w:rsidRPr="00285091">
              <w:rPr>
                <w:iCs/>
                <w:sz w:val="20"/>
                <w:szCs w:val="20"/>
              </w:rPr>
              <w:t>8</w:t>
            </w:r>
            <w:r w:rsidRPr="00285091">
              <w:rPr>
                <w:iCs/>
                <w:sz w:val="20"/>
                <w:szCs w:val="20"/>
              </w:rPr>
              <w:t>. 2025</w:t>
            </w:r>
            <w:r w:rsidR="00075AA8">
              <w:rPr>
                <w:iCs/>
                <w:sz w:val="20"/>
                <w:szCs w:val="20"/>
              </w:rPr>
              <w:t>.</w:t>
            </w:r>
          </w:p>
          <w:p w14:paraId="483B4EE7" w14:textId="77777777" w:rsidR="00075AA8" w:rsidRDefault="00075AA8" w:rsidP="005664CE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</w:p>
          <w:p w14:paraId="2D6904A2" w14:textId="12551D27" w:rsidR="00916822" w:rsidRPr="00535C7F" w:rsidRDefault="00075AA8" w:rsidP="007066D9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Pripomb, predlogov, mnenj ni bilo.</w:t>
            </w:r>
          </w:p>
        </w:tc>
      </w:tr>
      <w:tr w:rsidR="00133BFA" w:rsidRPr="00133BFA" w14:paraId="312E648B" w14:textId="77777777" w:rsidTr="007066D9">
        <w:trPr>
          <w:gridAfter w:val="1"/>
          <w:wAfter w:w="63" w:type="dxa"/>
          <w:trHeight w:val="6505"/>
        </w:trPr>
        <w:tc>
          <w:tcPr>
            <w:tcW w:w="9200" w:type="dxa"/>
            <w:gridSpan w:val="13"/>
          </w:tcPr>
          <w:p w14:paraId="239E7510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</w:p>
          <w:p w14:paraId="10FDBA10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Datum objave: ………</w:t>
            </w:r>
          </w:p>
          <w:p w14:paraId="70D7A3B8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 xml:space="preserve">V razpravo so bili vključeni: </w:t>
            </w:r>
          </w:p>
          <w:p w14:paraId="1BB0B49E" w14:textId="77777777" w:rsidR="00916822" w:rsidRPr="00535C7F" w:rsidRDefault="00916822" w:rsidP="007066D9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 xml:space="preserve">nevladne organizacije, </w:t>
            </w:r>
          </w:p>
          <w:p w14:paraId="650DE517" w14:textId="77777777" w:rsidR="00916822" w:rsidRPr="00535C7F" w:rsidRDefault="00916822" w:rsidP="007066D9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predstavniki zainteresirane javnosti,</w:t>
            </w:r>
          </w:p>
          <w:p w14:paraId="611A9F6F" w14:textId="77777777" w:rsidR="00916822" w:rsidRPr="00535C7F" w:rsidRDefault="00916822" w:rsidP="007066D9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 xml:space="preserve">predstavniki strokovne javnosti, </w:t>
            </w:r>
          </w:p>
          <w:p w14:paraId="55635DBC" w14:textId="77777777" w:rsidR="00916822" w:rsidRPr="00535C7F" w:rsidRDefault="00916822" w:rsidP="007066D9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občine in združenja občin ali pa navedite, da se gradivo ne nanaša nanje.</w:t>
            </w:r>
          </w:p>
          <w:p w14:paraId="600FCB2A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 xml:space="preserve">Mnenja, predlogi in pripombe z navedbo predlagateljev </w:t>
            </w:r>
            <w:r w:rsidRPr="00535C7F">
              <w:rPr>
                <w:sz w:val="20"/>
                <w:szCs w:val="20"/>
              </w:rPr>
              <w:t>(imen in priimkov fizičnih oseb, ki niso poslovni subjekti, ne navajajte</w:t>
            </w:r>
            <w:r w:rsidRPr="00535C7F">
              <w:rPr>
                <w:iCs/>
                <w:sz w:val="20"/>
                <w:szCs w:val="20"/>
              </w:rPr>
              <w:t>):</w:t>
            </w:r>
          </w:p>
          <w:p w14:paraId="58F1EA3D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</w:p>
          <w:p w14:paraId="53B41A26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Upoštevani so bili:</w:t>
            </w:r>
          </w:p>
          <w:p w14:paraId="3F5C048A" w14:textId="77777777" w:rsidR="00916822" w:rsidRPr="00535C7F" w:rsidRDefault="00916822" w:rsidP="007066D9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v celoti,</w:t>
            </w:r>
          </w:p>
          <w:p w14:paraId="4826E8B7" w14:textId="77777777" w:rsidR="00916822" w:rsidRPr="00535C7F" w:rsidRDefault="00916822" w:rsidP="007066D9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večinoma,</w:t>
            </w:r>
          </w:p>
          <w:p w14:paraId="17BA925E" w14:textId="77777777" w:rsidR="00916822" w:rsidRPr="00535C7F" w:rsidRDefault="00916822" w:rsidP="007066D9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delno,</w:t>
            </w:r>
          </w:p>
          <w:p w14:paraId="6B8DEA7A" w14:textId="77777777" w:rsidR="00916822" w:rsidRPr="00535C7F" w:rsidRDefault="00916822" w:rsidP="007066D9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niso bili upoštevani.</w:t>
            </w:r>
          </w:p>
          <w:p w14:paraId="3E692B5A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</w:p>
          <w:p w14:paraId="63B0FE39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</w:p>
          <w:p w14:paraId="1815CB71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</w:p>
          <w:p w14:paraId="172A75C3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Poročilo je bilo dano ……………..</w:t>
            </w:r>
          </w:p>
          <w:p w14:paraId="52F466CC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</w:p>
          <w:p w14:paraId="0518795A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535C7F">
              <w:rPr>
                <w:iCs/>
                <w:sz w:val="20"/>
                <w:szCs w:val="20"/>
              </w:rPr>
              <w:t>Javnost je bila vključena v pripravo gradiva v skladu z Zakonom o …, kar je navedeno v predlogu predpisa.)</w:t>
            </w:r>
          </w:p>
          <w:p w14:paraId="16F431FD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</w:p>
        </w:tc>
      </w:tr>
      <w:tr w:rsidR="00133BFA" w:rsidRPr="00133BFA" w14:paraId="618B37B7" w14:textId="77777777" w:rsidTr="007066D9">
        <w:trPr>
          <w:gridAfter w:val="1"/>
          <w:wAfter w:w="63" w:type="dxa"/>
        </w:trPr>
        <w:tc>
          <w:tcPr>
            <w:tcW w:w="6769" w:type="dxa"/>
            <w:gridSpan w:val="10"/>
            <w:vAlign w:val="center"/>
          </w:tcPr>
          <w:p w14:paraId="5BD3F3B9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535C7F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3"/>
            <w:vAlign w:val="center"/>
          </w:tcPr>
          <w:p w14:paraId="6D39E821" w14:textId="7514C60F" w:rsidR="00916822" w:rsidRPr="00A57999" w:rsidRDefault="00A57999" w:rsidP="007066D9">
            <w:pPr>
              <w:pStyle w:val="Neotevilenodstavek"/>
              <w:widowControl w:val="0"/>
              <w:spacing w:before="0" w:after="0" w:line="27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57999">
              <w:rPr>
                <w:b/>
                <w:bCs/>
                <w:iCs/>
                <w:sz w:val="20"/>
                <w:szCs w:val="20"/>
              </w:rPr>
              <w:t>DA</w:t>
            </w:r>
          </w:p>
        </w:tc>
      </w:tr>
      <w:tr w:rsidR="00133BFA" w:rsidRPr="00133BFA" w14:paraId="357523A6" w14:textId="77777777" w:rsidTr="007066D9">
        <w:trPr>
          <w:gridAfter w:val="1"/>
          <w:wAfter w:w="63" w:type="dxa"/>
        </w:trPr>
        <w:tc>
          <w:tcPr>
            <w:tcW w:w="6769" w:type="dxa"/>
            <w:gridSpan w:val="10"/>
            <w:vAlign w:val="center"/>
          </w:tcPr>
          <w:p w14:paraId="34E55FE4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  <w:r w:rsidRPr="00535C7F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3"/>
            <w:vAlign w:val="center"/>
          </w:tcPr>
          <w:p w14:paraId="5E9C83B2" w14:textId="77777777" w:rsidR="00916822" w:rsidRPr="00535C7F" w:rsidRDefault="00916822" w:rsidP="007066D9">
            <w:pPr>
              <w:pStyle w:val="Neotevilenodstavek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535C7F">
              <w:rPr>
                <w:b/>
                <w:sz w:val="20"/>
                <w:szCs w:val="20"/>
              </w:rPr>
              <w:t>NE</w:t>
            </w:r>
          </w:p>
        </w:tc>
      </w:tr>
      <w:tr w:rsidR="00916822" w:rsidRPr="0061378C" w14:paraId="5BE26FC2" w14:textId="77777777" w:rsidTr="007066D9">
        <w:trPr>
          <w:gridAfter w:val="1"/>
          <w:wAfter w:w="63" w:type="dxa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64EE" w14:textId="77777777" w:rsidR="00916822" w:rsidRPr="0061378C" w:rsidRDefault="00916822" w:rsidP="007066D9">
            <w:pPr>
              <w:pStyle w:val="Poglavje"/>
              <w:widowControl w:val="0"/>
              <w:spacing w:before="0" w:after="0" w:line="276" w:lineRule="auto"/>
              <w:ind w:left="5662" w:firstLine="284"/>
              <w:jc w:val="left"/>
              <w:rPr>
                <w:b w:val="0"/>
                <w:sz w:val="20"/>
                <w:szCs w:val="20"/>
              </w:rPr>
            </w:pPr>
          </w:p>
          <w:p w14:paraId="205DDF32" w14:textId="77777777" w:rsidR="00916822" w:rsidRPr="0061378C" w:rsidRDefault="00916822" w:rsidP="007066D9">
            <w:pPr>
              <w:pStyle w:val="Poglavje"/>
              <w:widowControl w:val="0"/>
              <w:spacing w:before="0" w:after="0" w:line="276" w:lineRule="auto"/>
              <w:ind w:left="5662" w:firstLine="284"/>
              <w:jc w:val="left"/>
              <w:rPr>
                <w:b w:val="0"/>
                <w:sz w:val="20"/>
                <w:szCs w:val="20"/>
              </w:rPr>
            </w:pPr>
            <w:r w:rsidRPr="0061378C">
              <w:rPr>
                <w:b w:val="0"/>
                <w:sz w:val="20"/>
                <w:szCs w:val="20"/>
              </w:rPr>
              <w:t xml:space="preserve">Mag. Alenka Bratušek     </w:t>
            </w:r>
          </w:p>
          <w:p w14:paraId="4C4847BF" w14:textId="77777777" w:rsidR="00916822" w:rsidRPr="0061378C" w:rsidRDefault="00916822" w:rsidP="007066D9">
            <w:pPr>
              <w:pStyle w:val="Poglavje"/>
              <w:widowControl w:val="0"/>
              <w:spacing w:before="0" w:after="0" w:line="276" w:lineRule="auto"/>
              <w:ind w:left="5946" w:firstLine="284"/>
              <w:jc w:val="left"/>
              <w:rPr>
                <w:b w:val="0"/>
                <w:sz w:val="20"/>
                <w:szCs w:val="20"/>
              </w:rPr>
            </w:pPr>
            <w:r w:rsidRPr="0061378C">
              <w:rPr>
                <w:b w:val="0"/>
                <w:sz w:val="20"/>
                <w:szCs w:val="20"/>
              </w:rPr>
              <w:t xml:space="preserve">   </w:t>
            </w:r>
            <w:r w:rsidR="0061378C">
              <w:rPr>
                <w:b w:val="0"/>
                <w:sz w:val="20"/>
                <w:szCs w:val="20"/>
              </w:rPr>
              <w:t>ministrica</w:t>
            </w:r>
          </w:p>
          <w:p w14:paraId="0BF54846" w14:textId="77777777" w:rsidR="00916822" w:rsidRPr="0061378C" w:rsidRDefault="00916822" w:rsidP="007066D9">
            <w:pPr>
              <w:pStyle w:val="Poglavje"/>
              <w:widowControl w:val="0"/>
              <w:spacing w:before="0" w:after="0" w:line="276" w:lineRule="auto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14:paraId="18E64683" w14:textId="77777777" w:rsidR="00916822" w:rsidRPr="0061378C" w:rsidRDefault="00916822" w:rsidP="0091682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552BCBAE" w14:textId="77777777" w:rsidR="00916822" w:rsidRPr="0061378C" w:rsidRDefault="00916822" w:rsidP="00916822">
      <w:pPr>
        <w:pStyle w:val="Neotevilenodstavek"/>
        <w:spacing w:before="0" w:after="0" w:line="276" w:lineRule="auto"/>
        <w:jc w:val="center"/>
        <w:rPr>
          <w:b/>
          <w:sz w:val="20"/>
          <w:szCs w:val="20"/>
        </w:rPr>
      </w:pPr>
    </w:p>
    <w:p w14:paraId="38FF33B9" w14:textId="3F1B8FE3" w:rsidR="00A57999" w:rsidRPr="00A57999" w:rsidRDefault="00A57999" w:rsidP="00A5799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  <w:szCs w:val="20"/>
        </w:rPr>
      </w:pPr>
      <w:r w:rsidRPr="00A57999">
        <w:rPr>
          <w:rFonts w:ascii="Arial" w:hAnsi="Arial" w:cs="Arial"/>
          <w:sz w:val="20"/>
          <w:szCs w:val="20"/>
        </w:rPr>
        <w:t>Prilog</w:t>
      </w:r>
      <w:r>
        <w:rPr>
          <w:rFonts w:ascii="Arial" w:hAnsi="Arial" w:cs="Arial"/>
          <w:sz w:val="20"/>
          <w:szCs w:val="20"/>
        </w:rPr>
        <w:t>i</w:t>
      </w:r>
      <w:r w:rsidRPr="00A57999">
        <w:rPr>
          <w:rFonts w:ascii="Arial" w:hAnsi="Arial" w:cs="Arial"/>
          <w:sz w:val="20"/>
          <w:szCs w:val="20"/>
        </w:rPr>
        <w:t>:</w:t>
      </w:r>
    </w:p>
    <w:p w14:paraId="317006DE" w14:textId="09A1258B" w:rsidR="00A57999" w:rsidRPr="00A57999" w:rsidRDefault="00A57999" w:rsidP="00A57999">
      <w:pPr>
        <w:numPr>
          <w:ilvl w:val="0"/>
          <w:numId w:val="19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57999">
        <w:rPr>
          <w:rFonts w:ascii="Arial" w:hAnsi="Arial" w:cs="Arial"/>
          <w:sz w:val="20"/>
          <w:szCs w:val="20"/>
        </w:rPr>
        <w:t>Priloga 1: Predlog Uredbe o prenehanju uporabe Uredbe o varnosti na javnem letališču</w:t>
      </w:r>
    </w:p>
    <w:p w14:paraId="4E9DF849" w14:textId="24EE5CBF" w:rsidR="00A57999" w:rsidRPr="00A57999" w:rsidRDefault="00A57999" w:rsidP="00A57999">
      <w:pPr>
        <w:numPr>
          <w:ilvl w:val="0"/>
          <w:numId w:val="19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57999">
        <w:rPr>
          <w:rFonts w:ascii="Arial" w:hAnsi="Arial" w:cs="Arial"/>
          <w:sz w:val="20"/>
          <w:szCs w:val="20"/>
        </w:rPr>
        <w:t xml:space="preserve">Priloga </w:t>
      </w:r>
      <w:r>
        <w:rPr>
          <w:rFonts w:ascii="Arial" w:hAnsi="Arial" w:cs="Arial"/>
          <w:sz w:val="20"/>
          <w:szCs w:val="20"/>
        </w:rPr>
        <w:t>2</w:t>
      </w:r>
      <w:r w:rsidRPr="00A57999">
        <w:rPr>
          <w:rFonts w:ascii="Arial" w:hAnsi="Arial" w:cs="Arial"/>
          <w:sz w:val="20"/>
          <w:szCs w:val="20"/>
        </w:rPr>
        <w:t xml:space="preserve">: </w:t>
      </w:r>
      <w:r w:rsidRPr="00A57999">
        <w:rPr>
          <w:rFonts w:ascii="Arial" w:hAnsi="Arial" w:cs="Arial"/>
          <w:bCs/>
          <w:sz w:val="20"/>
          <w:szCs w:val="20"/>
        </w:rPr>
        <w:t xml:space="preserve">Obrazložitev </w:t>
      </w:r>
    </w:p>
    <w:p w14:paraId="0C31C5FB" w14:textId="77777777" w:rsidR="00916822" w:rsidRPr="0061378C" w:rsidRDefault="00916822" w:rsidP="00916822">
      <w:pPr>
        <w:pStyle w:val="Neotevilenodstavek"/>
        <w:spacing w:before="0" w:after="0" w:line="276" w:lineRule="auto"/>
        <w:jc w:val="center"/>
        <w:rPr>
          <w:b/>
          <w:sz w:val="20"/>
          <w:szCs w:val="20"/>
        </w:rPr>
      </w:pPr>
    </w:p>
    <w:p w14:paraId="6C84D3A5" w14:textId="77777777" w:rsidR="00916822" w:rsidRPr="0061378C" w:rsidRDefault="00916822" w:rsidP="00916822">
      <w:pPr>
        <w:pStyle w:val="Neotevilenodstavek"/>
        <w:spacing w:before="0" w:after="0" w:line="276" w:lineRule="auto"/>
        <w:jc w:val="center"/>
        <w:rPr>
          <w:b/>
          <w:sz w:val="20"/>
          <w:szCs w:val="20"/>
        </w:rPr>
      </w:pPr>
    </w:p>
    <w:p w14:paraId="3EB85A40" w14:textId="77777777" w:rsidR="00916822" w:rsidRPr="0061378C" w:rsidRDefault="00615A1A" w:rsidP="00916822">
      <w:pPr>
        <w:pStyle w:val="Neotevilenodstavek"/>
        <w:spacing w:before="0" w:after="0" w:line="276" w:lineRule="auto"/>
        <w:jc w:val="center"/>
        <w:rPr>
          <w:b/>
          <w:sz w:val="20"/>
          <w:szCs w:val="20"/>
        </w:rPr>
      </w:pPr>
      <w:r w:rsidRPr="0061378C">
        <w:rPr>
          <w:sz w:val="20"/>
          <w:szCs w:val="20"/>
        </w:rPr>
        <w:br w:type="page"/>
      </w:r>
    </w:p>
    <w:p w14:paraId="3C9AEC2E" w14:textId="77777777" w:rsidR="00A57999" w:rsidRDefault="00A57999" w:rsidP="00A57999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57999">
        <w:rPr>
          <w:rFonts w:ascii="Arial" w:hAnsi="Arial" w:cs="Arial"/>
          <w:b/>
          <w:bCs/>
          <w:sz w:val="20"/>
          <w:szCs w:val="20"/>
        </w:rPr>
        <w:lastRenderedPageBreak/>
        <w:t>Priloga 1</w:t>
      </w:r>
    </w:p>
    <w:p w14:paraId="461077A6" w14:textId="77777777" w:rsidR="00A57999" w:rsidRDefault="00A57999" w:rsidP="00A57999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777FCD2" w14:textId="4EC05CAB" w:rsidR="00A57999" w:rsidRPr="00627C19" w:rsidRDefault="00A57999" w:rsidP="005664CE">
      <w:pPr>
        <w:pStyle w:val="Glava"/>
        <w:rPr>
          <w:rFonts w:cs="Arial"/>
          <w:b/>
          <w:bCs/>
          <w:szCs w:val="20"/>
        </w:rPr>
      </w:pPr>
      <w:r w:rsidRPr="00627C19">
        <w:rPr>
          <w:rFonts w:cs="Arial"/>
          <w:b/>
          <w:bCs/>
          <w:szCs w:val="20"/>
        </w:rPr>
        <w:t>PREDLOG</w:t>
      </w:r>
      <w:r w:rsidR="005664CE">
        <w:rPr>
          <w:rFonts w:cs="Arial"/>
          <w:b/>
          <w:bCs/>
          <w:szCs w:val="20"/>
        </w:rPr>
        <w:tab/>
      </w:r>
      <w:r w:rsidR="005664CE">
        <w:rPr>
          <w:rFonts w:cs="Arial"/>
          <w:b/>
          <w:bCs/>
          <w:szCs w:val="20"/>
        </w:rPr>
        <w:tab/>
        <w:t xml:space="preserve"> </w:t>
      </w:r>
      <w:r w:rsidRPr="00CE20DB">
        <w:rPr>
          <w:rFonts w:cs="Arial"/>
          <w:b/>
          <w:bCs/>
          <w:szCs w:val="20"/>
        </w:rPr>
        <w:t xml:space="preserve">EVA: </w:t>
      </w:r>
      <w:r w:rsidR="004961CF" w:rsidRPr="004961CF">
        <w:rPr>
          <w:rFonts w:cs="Arial"/>
          <w:b/>
          <w:bCs/>
          <w:szCs w:val="20"/>
          <w:lang w:val="sl-SI"/>
        </w:rPr>
        <w:t>2025-2430-0023</w:t>
      </w:r>
    </w:p>
    <w:p w14:paraId="02BB9A2E" w14:textId="77777777" w:rsidR="00A57999" w:rsidRPr="00A57999" w:rsidRDefault="00A57999" w:rsidP="00A5799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A3A055" w14:textId="465CF038" w:rsidR="00A57999" w:rsidRDefault="00A57999" w:rsidP="005A6772">
      <w:pPr>
        <w:pStyle w:val="zamik"/>
        <w:pBdr>
          <w:top w:val="none" w:sz="0" w:space="24" w:color="auto"/>
        </w:pBdr>
        <w:spacing w:after="21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A57999">
        <w:rPr>
          <w:rFonts w:ascii="Arial" w:eastAsia="Arial" w:hAnsi="Arial" w:cs="Arial"/>
          <w:sz w:val="20"/>
          <w:szCs w:val="20"/>
        </w:rPr>
        <w:t xml:space="preserve">Na podlagi prvega odstavka </w:t>
      </w:r>
      <w:r w:rsidR="005A6772">
        <w:rPr>
          <w:rFonts w:ascii="Arial" w:eastAsia="Arial" w:hAnsi="Arial" w:cs="Arial"/>
          <w:sz w:val="20"/>
          <w:szCs w:val="20"/>
        </w:rPr>
        <w:t xml:space="preserve">21. člena </w:t>
      </w:r>
      <w:r w:rsidRPr="00A57999">
        <w:rPr>
          <w:rFonts w:ascii="Arial" w:eastAsia="Arial" w:hAnsi="Arial" w:cs="Arial"/>
          <w:sz w:val="20"/>
          <w:szCs w:val="20"/>
        </w:rPr>
        <w:t>Zakona o Vladi Republike Slovenije (Uradni list RS, št. 24/05  – uradno prečiščeno besedilo, 109/08,</w:t>
      </w:r>
      <w:r w:rsidR="006B308F">
        <w:rPr>
          <w:rFonts w:ascii="Arial" w:eastAsia="Arial" w:hAnsi="Arial" w:cs="Arial"/>
          <w:sz w:val="20"/>
          <w:szCs w:val="20"/>
        </w:rPr>
        <w:t xml:space="preserve"> </w:t>
      </w:r>
      <w:r w:rsidRPr="00A57999">
        <w:rPr>
          <w:rFonts w:ascii="Arial" w:eastAsia="Arial" w:hAnsi="Arial" w:cs="Arial"/>
          <w:sz w:val="20"/>
          <w:szCs w:val="20"/>
        </w:rPr>
        <w:t>38/10 – ZUKN,  8/12, 21/13, 47/13  – ZDU-1G, 65/14, 55/17</w:t>
      </w:r>
      <w:r w:rsidR="006B308F">
        <w:rPr>
          <w:rFonts w:ascii="Arial" w:eastAsia="Arial" w:hAnsi="Arial" w:cs="Arial"/>
          <w:sz w:val="20"/>
          <w:szCs w:val="20"/>
        </w:rPr>
        <w:t>,</w:t>
      </w:r>
      <w:r w:rsidRPr="00A57999">
        <w:rPr>
          <w:rFonts w:ascii="Arial" w:eastAsia="Arial" w:hAnsi="Arial" w:cs="Arial"/>
          <w:sz w:val="20"/>
          <w:szCs w:val="20"/>
        </w:rPr>
        <w:t> 16</w:t>
      </w:r>
      <w:r w:rsidR="005A6772">
        <w:rPr>
          <w:rFonts w:ascii="Arial" w:eastAsia="Arial" w:hAnsi="Arial" w:cs="Arial"/>
          <w:sz w:val="20"/>
          <w:szCs w:val="20"/>
        </w:rPr>
        <w:t>3</w:t>
      </w:r>
      <w:r w:rsidRPr="00A57999">
        <w:rPr>
          <w:rFonts w:ascii="Arial" w:eastAsia="Arial" w:hAnsi="Arial" w:cs="Arial"/>
          <w:sz w:val="20"/>
          <w:szCs w:val="20"/>
        </w:rPr>
        <w:t>/22</w:t>
      </w:r>
      <w:r w:rsidR="006B308F">
        <w:rPr>
          <w:rFonts w:ascii="Arial" w:eastAsia="Arial" w:hAnsi="Arial" w:cs="Arial"/>
          <w:sz w:val="20"/>
          <w:szCs w:val="20"/>
        </w:rPr>
        <w:t xml:space="preserve"> in </w:t>
      </w:r>
      <w:r w:rsidR="006B308F" w:rsidRPr="006B308F">
        <w:rPr>
          <w:rFonts w:ascii="Arial" w:eastAsia="Arial" w:hAnsi="Arial" w:cs="Arial"/>
          <w:sz w:val="20"/>
          <w:szCs w:val="20"/>
        </w:rPr>
        <w:t>57/25 – ZF</w:t>
      </w:r>
      <w:r w:rsidRPr="00A57999">
        <w:rPr>
          <w:rFonts w:ascii="Arial" w:eastAsia="Arial" w:hAnsi="Arial" w:cs="Arial"/>
          <w:sz w:val="20"/>
          <w:szCs w:val="20"/>
        </w:rPr>
        <w:t>)</w:t>
      </w:r>
      <w:r w:rsidR="005A6772">
        <w:rPr>
          <w:rFonts w:ascii="Arial" w:eastAsia="Arial" w:hAnsi="Arial" w:cs="Arial"/>
          <w:sz w:val="20"/>
          <w:szCs w:val="20"/>
        </w:rPr>
        <w:t xml:space="preserve"> </w:t>
      </w:r>
      <w:r w:rsidRPr="00A57999">
        <w:rPr>
          <w:rFonts w:ascii="Arial" w:eastAsia="Arial" w:hAnsi="Arial" w:cs="Arial"/>
          <w:sz w:val="20"/>
          <w:szCs w:val="20"/>
        </w:rPr>
        <w:t>v zvezi s prvim odstavkom 201. člena Zakona o letalstvu (Uradni list RS, št. 81/10 – uradno prečiščeno besedilo, 46/16, 47/19, 18/23  – ZDU-1O in 85/24  – ZLet-1) Vlada Republike Slovenije izdaja</w:t>
      </w:r>
    </w:p>
    <w:p w14:paraId="28F7DB11" w14:textId="77777777" w:rsidR="009341CC" w:rsidRDefault="009341CC" w:rsidP="00A57999">
      <w:pPr>
        <w:pStyle w:val="zamik"/>
        <w:pBdr>
          <w:top w:val="none" w:sz="0" w:space="24" w:color="auto"/>
        </w:pBdr>
        <w:spacing w:after="210"/>
        <w:jc w:val="both"/>
        <w:rPr>
          <w:rFonts w:ascii="Arial" w:eastAsia="Arial" w:hAnsi="Arial" w:cs="Arial"/>
          <w:sz w:val="20"/>
          <w:szCs w:val="20"/>
        </w:rPr>
      </w:pPr>
    </w:p>
    <w:p w14:paraId="2CF37AA3" w14:textId="77777777" w:rsidR="009341CC" w:rsidRPr="009341CC" w:rsidRDefault="009341CC" w:rsidP="009341CC">
      <w:pPr>
        <w:pStyle w:val="center"/>
        <w:spacing w:before="210" w:after="210"/>
        <w:rPr>
          <w:rFonts w:ascii="Arial" w:eastAsia="Arial" w:hAnsi="Arial" w:cs="Arial"/>
          <w:b/>
          <w:bCs/>
          <w:caps/>
          <w:sz w:val="20"/>
          <w:szCs w:val="20"/>
        </w:rPr>
      </w:pPr>
      <w:r w:rsidRPr="009341CC">
        <w:rPr>
          <w:rFonts w:ascii="Arial" w:eastAsia="Arial" w:hAnsi="Arial" w:cs="Arial"/>
          <w:b/>
          <w:bCs/>
          <w:caps/>
          <w:sz w:val="20"/>
          <w:szCs w:val="20"/>
        </w:rPr>
        <w:t>Uredbo o prenehanju UPORabe Uredbe o varnosti na javnem letališču</w:t>
      </w:r>
    </w:p>
    <w:p w14:paraId="13B492D6" w14:textId="77777777" w:rsidR="009341CC" w:rsidRPr="009341CC" w:rsidRDefault="009341CC" w:rsidP="009341CC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</w:rPr>
      </w:pPr>
      <w:r w:rsidRPr="009341CC">
        <w:rPr>
          <w:rFonts w:ascii="Arial" w:eastAsia="Arial" w:hAnsi="Arial" w:cs="Arial"/>
          <w:b/>
          <w:bCs/>
          <w:sz w:val="20"/>
          <w:szCs w:val="20"/>
        </w:rPr>
        <w:t>1. člen</w:t>
      </w:r>
    </w:p>
    <w:p w14:paraId="1171EA7F" w14:textId="38920830" w:rsidR="009341CC" w:rsidRDefault="00D64957" w:rsidP="005A6772">
      <w:pPr>
        <w:pStyle w:val="zamik"/>
        <w:spacing w:before="210" w:after="210"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2" w:name="_Hlk199854972"/>
      <w:r>
        <w:rPr>
          <w:rFonts w:ascii="Arial" w:eastAsia="Arial" w:hAnsi="Arial" w:cs="Arial"/>
          <w:sz w:val="20"/>
          <w:szCs w:val="20"/>
        </w:rPr>
        <w:t xml:space="preserve">Z dnem uveljavitve te </w:t>
      </w:r>
      <w:hyperlink r:id="rId9" w:history="1">
        <w:r>
          <w:rPr>
            <w:rFonts w:ascii="Arial" w:eastAsia="Arial" w:hAnsi="Arial" w:cs="Arial"/>
            <w:sz w:val="20"/>
            <w:szCs w:val="20"/>
          </w:rPr>
          <w:t xml:space="preserve">uredbe se preneha uporabljati </w:t>
        </w:r>
        <w:r w:rsidR="009341CC" w:rsidRPr="004C0E9D">
          <w:rPr>
            <w:rFonts w:ascii="Arial" w:eastAsia="Arial" w:hAnsi="Arial" w:cs="Arial"/>
            <w:sz w:val="20"/>
            <w:szCs w:val="20"/>
          </w:rPr>
          <w:t>Uredba o varnosti na javnem letališču</w:t>
        </w:r>
      </w:hyperlink>
      <w:r w:rsidR="009341CC" w:rsidRPr="004C0E9D">
        <w:rPr>
          <w:rFonts w:ascii="Arial" w:eastAsia="Arial" w:hAnsi="Arial" w:cs="Arial"/>
          <w:sz w:val="20"/>
          <w:szCs w:val="20"/>
        </w:rPr>
        <w:t xml:space="preserve"> (</w:t>
      </w:r>
      <w:r w:rsidR="004C0E9D" w:rsidRPr="004C0E9D">
        <w:rPr>
          <w:rFonts w:ascii="Arial" w:eastAsia="Arial" w:hAnsi="Arial" w:cs="Arial"/>
          <w:sz w:val="20"/>
          <w:szCs w:val="20"/>
        </w:rPr>
        <w:t>Uradni list SFRJ, št. 73/87, Uradni list RS, št. </w:t>
      </w:r>
      <w:hyperlink r:id="rId10" w:tgtFrame="_blank" w:tooltip="Zakon o letalstvu (ZLet)" w:history="1">
        <w:r w:rsidR="004C0E9D" w:rsidRPr="004C0E9D">
          <w:rPr>
            <w:rFonts w:ascii="Arial" w:eastAsia="Arial" w:hAnsi="Arial" w:cs="Arial"/>
            <w:sz w:val="20"/>
            <w:szCs w:val="20"/>
          </w:rPr>
          <w:t>18/01</w:t>
        </w:r>
      </w:hyperlink>
      <w:r w:rsidR="004C0E9D" w:rsidRPr="004C0E9D">
        <w:rPr>
          <w:rFonts w:ascii="Arial" w:eastAsia="Arial" w:hAnsi="Arial" w:cs="Arial"/>
          <w:sz w:val="20"/>
          <w:szCs w:val="20"/>
        </w:rPr>
        <w:t> – ZLet in </w:t>
      </w:r>
      <w:hyperlink r:id="rId11" w:tgtFrame="_blank" w:tooltip="Uredba o obveznih vsebinah letalskih varnostnih programov" w:history="1">
        <w:r w:rsidR="004C0E9D" w:rsidRPr="004C0E9D">
          <w:rPr>
            <w:rFonts w:ascii="Arial" w:eastAsia="Arial" w:hAnsi="Arial" w:cs="Arial"/>
            <w:sz w:val="20"/>
            <w:szCs w:val="20"/>
          </w:rPr>
          <w:t>84/05</w:t>
        </w:r>
      </w:hyperlink>
      <w:r w:rsidR="009341CC" w:rsidRPr="004C0E9D">
        <w:rPr>
          <w:rFonts w:ascii="Arial" w:eastAsia="Arial" w:hAnsi="Arial" w:cs="Arial"/>
          <w:sz w:val="20"/>
          <w:szCs w:val="20"/>
        </w:rPr>
        <w:t>).</w:t>
      </w:r>
    </w:p>
    <w:p w14:paraId="55A20050" w14:textId="77777777" w:rsidR="00286406" w:rsidRDefault="00286406" w:rsidP="005A6772">
      <w:pPr>
        <w:pStyle w:val="zamik"/>
        <w:spacing w:before="210" w:after="21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DF0CD5D" w14:textId="0C9FE9B5" w:rsidR="006B308F" w:rsidRPr="004C0E9D" w:rsidRDefault="006B308F" w:rsidP="00286406">
      <w:pPr>
        <w:pStyle w:val="zamik"/>
        <w:spacing w:before="210" w:after="21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KONČNA DOLOČBA</w:t>
      </w:r>
    </w:p>
    <w:bookmarkEnd w:id="2"/>
    <w:p w14:paraId="5A3DB9F1" w14:textId="77777777" w:rsidR="009341CC" w:rsidRPr="009341CC" w:rsidRDefault="009341CC" w:rsidP="009341CC">
      <w:pPr>
        <w:pStyle w:val="center"/>
        <w:pBdr>
          <w:top w:val="none" w:sz="0" w:space="10" w:color="auto"/>
        </w:pBdr>
        <w:spacing w:before="210" w:after="210"/>
        <w:rPr>
          <w:rFonts w:ascii="Arial" w:eastAsia="Arial" w:hAnsi="Arial" w:cs="Arial"/>
          <w:b/>
          <w:bCs/>
          <w:sz w:val="20"/>
          <w:szCs w:val="20"/>
        </w:rPr>
      </w:pPr>
      <w:r w:rsidRPr="009341CC">
        <w:rPr>
          <w:rFonts w:ascii="Arial" w:eastAsia="Arial" w:hAnsi="Arial" w:cs="Arial"/>
          <w:b/>
          <w:bCs/>
          <w:sz w:val="20"/>
          <w:szCs w:val="20"/>
        </w:rPr>
        <w:t>2. člen</w:t>
      </w:r>
    </w:p>
    <w:p w14:paraId="0D13280C" w14:textId="77777777" w:rsidR="009341CC" w:rsidRPr="009341CC" w:rsidRDefault="009341CC" w:rsidP="009341CC">
      <w:pPr>
        <w:pStyle w:val="zamik"/>
        <w:spacing w:before="210" w:after="21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341CC">
        <w:rPr>
          <w:rFonts w:ascii="Arial" w:eastAsia="Arial" w:hAnsi="Arial" w:cs="Arial"/>
          <w:sz w:val="20"/>
          <w:szCs w:val="20"/>
        </w:rPr>
        <w:t>Ta uredba začne veljati naslednji dan po objavi v Uradnem listu Republike Slovenije.</w:t>
      </w:r>
    </w:p>
    <w:p w14:paraId="32F41181" w14:textId="77777777" w:rsidR="009341CC" w:rsidRPr="00F6078E" w:rsidRDefault="009341CC" w:rsidP="009341CC">
      <w:pPr>
        <w:pStyle w:val="zamik"/>
        <w:spacing w:before="210" w:after="21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6A0F5DB" w14:textId="77777777" w:rsidR="00615A1A" w:rsidRDefault="00615A1A" w:rsidP="00952173">
      <w:pPr>
        <w:pStyle w:val="Neotevilenodstavek"/>
        <w:spacing w:before="0" w:after="0" w:line="276" w:lineRule="auto"/>
        <w:rPr>
          <w:sz w:val="20"/>
          <w:szCs w:val="20"/>
        </w:rPr>
      </w:pPr>
    </w:p>
    <w:p w14:paraId="28877EEA" w14:textId="77777777" w:rsidR="009341CC" w:rsidRDefault="009341CC" w:rsidP="00952173">
      <w:pPr>
        <w:pStyle w:val="Neotevilenodstavek"/>
        <w:spacing w:before="0" w:after="0" w:line="276" w:lineRule="auto"/>
        <w:rPr>
          <w:sz w:val="20"/>
          <w:szCs w:val="20"/>
        </w:rPr>
      </w:pPr>
    </w:p>
    <w:p w14:paraId="70247B44" w14:textId="77777777" w:rsidR="009341CC" w:rsidRDefault="009341CC" w:rsidP="00952173">
      <w:pPr>
        <w:pStyle w:val="Neotevilenodstavek"/>
        <w:spacing w:before="0" w:after="0" w:line="276" w:lineRule="auto"/>
        <w:rPr>
          <w:sz w:val="20"/>
          <w:szCs w:val="20"/>
        </w:rPr>
      </w:pPr>
    </w:p>
    <w:p w14:paraId="58660556" w14:textId="77777777" w:rsidR="005664CE" w:rsidRPr="005664CE" w:rsidRDefault="005664CE" w:rsidP="005A6772">
      <w:pPr>
        <w:pStyle w:val="Neotevilenodstavek"/>
        <w:spacing w:before="0" w:after="0" w:line="276" w:lineRule="auto"/>
        <w:ind w:left="6372"/>
        <w:rPr>
          <w:sz w:val="20"/>
          <w:szCs w:val="20"/>
        </w:rPr>
      </w:pPr>
      <w:r w:rsidRPr="005664CE">
        <w:rPr>
          <w:sz w:val="20"/>
          <w:szCs w:val="20"/>
        </w:rPr>
        <w:t>Vlada Republike Slovenije</w:t>
      </w:r>
    </w:p>
    <w:p w14:paraId="5CE787DC" w14:textId="70106CE6" w:rsidR="005664CE" w:rsidRPr="005664CE" w:rsidRDefault="005664CE" w:rsidP="005A6772">
      <w:pPr>
        <w:pStyle w:val="Neotevilenodstavek"/>
        <w:spacing w:before="0" w:after="0" w:line="276" w:lineRule="auto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5664CE">
        <w:rPr>
          <w:sz w:val="20"/>
          <w:szCs w:val="20"/>
        </w:rPr>
        <w:t>dr. Robert Golob</w:t>
      </w:r>
    </w:p>
    <w:p w14:paraId="3953F809" w14:textId="7E7CBE59" w:rsidR="005664CE" w:rsidRPr="005664CE" w:rsidRDefault="005664CE" w:rsidP="005A6772">
      <w:pPr>
        <w:pStyle w:val="Neotevilenodstavek"/>
        <w:spacing w:before="0" w:after="0" w:line="276" w:lineRule="auto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5664CE">
        <w:rPr>
          <w:sz w:val="20"/>
          <w:szCs w:val="20"/>
        </w:rPr>
        <w:t>predsednik</w:t>
      </w:r>
    </w:p>
    <w:p w14:paraId="4871F9FE" w14:textId="77777777" w:rsidR="004961CF" w:rsidRDefault="004961CF" w:rsidP="005A6772">
      <w:pPr>
        <w:pStyle w:val="Neotevilenodstavek"/>
        <w:spacing w:before="0" w:after="0" w:line="276" w:lineRule="auto"/>
        <w:rPr>
          <w:sz w:val="20"/>
          <w:szCs w:val="20"/>
        </w:rPr>
      </w:pPr>
    </w:p>
    <w:p w14:paraId="57645B4D" w14:textId="77777777" w:rsidR="004961CF" w:rsidRDefault="004961CF" w:rsidP="005A6772">
      <w:pPr>
        <w:pStyle w:val="Neotevilenodstavek"/>
        <w:spacing w:before="0" w:after="0" w:line="276" w:lineRule="auto"/>
        <w:rPr>
          <w:sz w:val="20"/>
          <w:szCs w:val="20"/>
        </w:rPr>
      </w:pPr>
    </w:p>
    <w:p w14:paraId="655F476F" w14:textId="046DA0C3" w:rsidR="005664CE" w:rsidRPr="005664CE" w:rsidRDefault="005664CE" w:rsidP="005A6772">
      <w:pPr>
        <w:pStyle w:val="Neotevilenodstavek"/>
        <w:spacing w:before="0" w:after="0" w:line="276" w:lineRule="auto"/>
        <w:rPr>
          <w:sz w:val="20"/>
          <w:szCs w:val="20"/>
        </w:rPr>
      </w:pPr>
      <w:r w:rsidRPr="005664CE">
        <w:rPr>
          <w:sz w:val="20"/>
          <w:szCs w:val="20"/>
        </w:rPr>
        <w:t xml:space="preserve">Št. </w:t>
      </w:r>
      <w:r w:rsidR="00AD7093">
        <w:rPr>
          <w:sz w:val="20"/>
          <w:szCs w:val="20"/>
        </w:rPr>
        <w:t>……………………</w:t>
      </w:r>
    </w:p>
    <w:p w14:paraId="1344692F" w14:textId="7D27FED0" w:rsidR="005664CE" w:rsidRPr="005664CE" w:rsidRDefault="005664CE" w:rsidP="005A6772">
      <w:pPr>
        <w:pStyle w:val="Neotevilenodstavek"/>
        <w:spacing w:before="0" w:after="0" w:line="276" w:lineRule="auto"/>
        <w:rPr>
          <w:sz w:val="20"/>
          <w:szCs w:val="20"/>
        </w:rPr>
      </w:pPr>
      <w:r w:rsidRPr="005664CE">
        <w:rPr>
          <w:sz w:val="20"/>
          <w:szCs w:val="20"/>
        </w:rPr>
        <w:t>Ljubljana, ... 2025</w:t>
      </w:r>
    </w:p>
    <w:p w14:paraId="4283ED37" w14:textId="7CC7B422" w:rsidR="005664CE" w:rsidRPr="005664CE" w:rsidRDefault="005664CE" w:rsidP="005A6772">
      <w:pPr>
        <w:pStyle w:val="Neotevilenodstavek"/>
        <w:spacing w:before="0" w:after="0" w:line="276" w:lineRule="auto"/>
        <w:rPr>
          <w:sz w:val="20"/>
          <w:szCs w:val="20"/>
        </w:rPr>
      </w:pPr>
      <w:r w:rsidRPr="005664CE">
        <w:rPr>
          <w:sz w:val="20"/>
          <w:szCs w:val="20"/>
        </w:rPr>
        <w:t xml:space="preserve">EVA </w:t>
      </w:r>
      <w:r w:rsidR="004961CF" w:rsidRPr="004961CF">
        <w:rPr>
          <w:sz w:val="20"/>
          <w:szCs w:val="20"/>
        </w:rPr>
        <w:t>2025-2430-0023</w:t>
      </w:r>
    </w:p>
    <w:p w14:paraId="232724EE" w14:textId="77777777" w:rsidR="009341CC" w:rsidRDefault="009341CC" w:rsidP="00952173">
      <w:pPr>
        <w:pStyle w:val="Neotevilenodstavek"/>
        <w:spacing w:before="0" w:after="0" w:line="276" w:lineRule="auto"/>
        <w:rPr>
          <w:sz w:val="20"/>
          <w:szCs w:val="20"/>
        </w:rPr>
      </w:pPr>
    </w:p>
    <w:p w14:paraId="052D725F" w14:textId="77777777" w:rsidR="009341CC" w:rsidRDefault="009341CC" w:rsidP="00952173">
      <w:pPr>
        <w:pStyle w:val="Neotevilenodstavek"/>
        <w:spacing w:before="0" w:after="0" w:line="276" w:lineRule="auto"/>
        <w:rPr>
          <w:sz w:val="20"/>
          <w:szCs w:val="20"/>
        </w:rPr>
      </w:pPr>
    </w:p>
    <w:p w14:paraId="1FCF6AC4" w14:textId="77777777" w:rsidR="009341CC" w:rsidRDefault="009341CC" w:rsidP="00952173">
      <w:pPr>
        <w:pStyle w:val="Neotevilenodstavek"/>
        <w:spacing w:before="0" w:after="0" w:line="276" w:lineRule="auto"/>
        <w:rPr>
          <w:sz w:val="20"/>
          <w:szCs w:val="20"/>
        </w:rPr>
      </w:pPr>
    </w:p>
    <w:p w14:paraId="6A1ABEAA" w14:textId="77777777" w:rsidR="009341CC" w:rsidRDefault="009341CC" w:rsidP="00952173">
      <w:pPr>
        <w:pStyle w:val="Neotevilenodstavek"/>
        <w:spacing w:before="0" w:after="0" w:line="276" w:lineRule="auto"/>
        <w:rPr>
          <w:sz w:val="20"/>
          <w:szCs w:val="20"/>
        </w:rPr>
      </w:pPr>
    </w:p>
    <w:p w14:paraId="7A8CB2E2" w14:textId="77777777" w:rsidR="009341CC" w:rsidRDefault="009341CC" w:rsidP="00952173">
      <w:pPr>
        <w:pStyle w:val="Neotevilenodstavek"/>
        <w:spacing w:before="0" w:after="0" w:line="276" w:lineRule="auto"/>
        <w:rPr>
          <w:sz w:val="20"/>
          <w:szCs w:val="20"/>
        </w:rPr>
      </w:pPr>
    </w:p>
    <w:p w14:paraId="578757FA" w14:textId="77777777" w:rsidR="009341CC" w:rsidRDefault="009341CC" w:rsidP="00952173">
      <w:pPr>
        <w:pStyle w:val="Neotevilenodstavek"/>
        <w:spacing w:before="0" w:after="0" w:line="276" w:lineRule="auto"/>
        <w:rPr>
          <w:sz w:val="20"/>
          <w:szCs w:val="20"/>
        </w:rPr>
      </w:pPr>
    </w:p>
    <w:p w14:paraId="028C3269" w14:textId="77777777" w:rsidR="009341CC" w:rsidRDefault="009341CC" w:rsidP="00952173">
      <w:pPr>
        <w:pStyle w:val="Neotevilenodstavek"/>
        <w:spacing w:before="0" w:after="0" w:line="276" w:lineRule="auto"/>
        <w:rPr>
          <w:sz w:val="20"/>
          <w:szCs w:val="20"/>
        </w:rPr>
      </w:pPr>
    </w:p>
    <w:p w14:paraId="7960D7EB" w14:textId="77777777" w:rsidR="009341CC" w:rsidRDefault="009341CC" w:rsidP="00952173">
      <w:pPr>
        <w:pStyle w:val="Neotevilenodstavek"/>
        <w:spacing w:before="0" w:after="0" w:line="276" w:lineRule="auto"/>
        <w:rPr>
          <w:sz w:val="20"/>
          <w:szCs w:val="20"/>
        </w:rPr>
      </w:pPr>
    </w:p>
    <w:p w14:paraId="590A7DC5" w14:textId="77777777" w:rsidR="009341CC" w:rsidRDefault="009341CC" w:rsidP="00952173">
      <w:pPr>
        <w:pStyle w:val="Neotevilenodstavek"/>
        <w:spacing w:before="0" w:after="0" w:line="276" w:lineRule="auto"/>
        <w:rPr>
          <w:sz w:val="20"/>
          <w:szCs w:val="20"/>
        </w:rPr>
      </w:pPr>
    </w:p>
    <w:p w14:paraId="317B88C9" w14:textId="77777777" w:rsidR="009341CC" w:rsidRDefault="009341CC" w:rsidP="00952173">
      <w:pPr>
        <w:pStyle w:val="Neotevilenodstavek"/>
        <w:spacing w:before="0" w:after="0" w:line="276" w:lineRule="auto"/>
        <w:rPr>
          <w:sz w:val="20"/>
          <w:szCs w:val="20"/>
        </w:rPr>
      </w:pPr>
    </w:p>
    <w:p w14:paraId="5F3F2943" w14:textId="77777777" w:rsidR="009341CC" w:rsidRDefault="009341CC" w:rsidP="00952173">
      <w:pPr>
        <w:pStyle w:val="Neotevilenodstavek"/>
        <w:spacing w:before="0" w:after="0" w:line="276" w:lineRule="auto"/>
        <w:rPr>
          <w:sz w:val="20"/>
          <w:szCs w:val="20"/>
        </w:rPr>
      </w:pPr>
    </w:p>
    <w:p w14:paraId="58D3BE7C" w14:textId="77777777" w:rsidR="009341CC" w:rsidRDefault="009341CC" w:rsidP="00952173">
      <w:pPr>
        <w:pStyle w:val="Neotevilenodstavek"/>
        <w:spacing w:before="0" w:after="0" w:line="276" w:lineRule="auto"/>
        <w:rPr>
          <w:sz w:val="20"/>
          <w:szCs w:val="20"/>
        </w:rPr>
      </w:pPr>
    </w:p>
    <w:p w14:paraId="76B594A1" w14:textId="77777777" w:rsidR="009341CC" w:rsidRDefault="009341CC" w:rsidP="00952173">
      <w:pPr>
        <w:pStyle w:val="Neotevilenodstavek"/>
        <w:spacing w:before="0" w:after="0" w:line="276" w:lineRule="auto"/>
        <w:rPr>
          <w:sz w:val="20"/>
          <w:szCs w:val="20"/>
        </w:rPr>
      </w:pPr>
    </w:p>
    <w:p w14:paraId="1F270836" w14:textId="46982E07" w:rsidR="009341CC" w:rsidRDefault="009341CC" w:rsidP="009341CC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57999">
        <w:rPr>
          <w:rFonts w:ascii="Arial" w:hAnsi="Arial" w:cs="Arial"/>
          <w:b/>
          <w:bCs/>
          <w:sz w:val="20"/>
          <w:szCs w:val="20"/>
        </w:rPr>
        <w:lastRenderedPageBreak/>
        <w:t xml:space="preserve">Priloga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19DDA058" w14:textId="77777777" w:rsidR="009341CC" w:rsidRDefault="009341CC" w:rsidP="009341C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AC42DCB" w14:textId="6331774A" w:rsidR="009341CC" w:rsidRDefault="009341CC" w:rsidP="005A677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7E4D68">
        <w:rPr>
          <w:rFonts w:ascii="Arial" w:hAnsi="Arial" w:cs="Arial"/>
          <w:b/>
          <w:bCs/>
          <w:sz w:val="20"/>
          <w:szCs w:val="20"/>
        </w:rPr>
        <w:t>O</w:t>
      </w:r>
      <w:r w:rsidR="005664CE">
        <w:rPr>
          <w:rFonts w:ascii="Arial" w:hAnsi="Arial" w:cs="Arial"/>
          <w:b/>
          <w:bCs/>
          <w:sz w:val="20"/>
          <w:szCs w:val="20"/>
        </w:rPr>
        <w:t>BRAZLOŽITEV</w:t>
      </w:r>
    </w:p>
    <w:p w14:paraId="34FA7287" w14:textId="77777777" w:rsidR="005664CE" w:rsidRDefault="005664CE" w:rsidP="005A677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C0F74BD" w14:textId="0EEB72A6" w:rsidR="005664CE" w:rsidRPr="0006468A" w:rsidRDefault="005664CE" w:rsidP="005A6772">
      <w:pPr>
        <w:pStyle w:val="Odstavekseznama"/>
        <w:numPr>
          <w:ilvl w:val="0"/>
          <w:numId w:val="21"/>
        </w:numPr>
        <w:spacing w:line="276" w:lineRule="auto"/>
        <w:rPr>
          <w:rFonts w:cs="Arial"/>
          <w:b/>
          <w:bCs/>
          <w:szCs w:val="20"/>
        </w:rPr>
      </w:pPr>
      <w:r w:rsidRPr="0006468A">
        <w:rPr>
          <w:rFonts w:cs="Arial"/>
          <w:b/>
          <w:bCs/>
          <w:szCs w:val="20"/>
        </w:rPr>
        <w:t>UVOD</w:t>
      </w:r>
    </w:p>
    <w:p w14:paraId="2C8C0E1D" w14:textId="77777777" w:rsidR="009341CC" w:rsidRPr="007E4D68" w:rsidRDefault="009341CC" w:rsidP="005A677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9F9A264" w14:textId="77777777" w:rsidR="005664CE" w:rsidRPr="00BC6ABD" w:rsidRDefault="005664CE" w:rsidP="005A6772">
      <w:pPr>
        <w:pStyle w:val="Odstavekseznama"/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eastAsia="Arial" w:cs="Arial"/>
          <w:b/>
          <w:bCs/>
          <w:lang w:val="sl-SI"/>
        </w:rPr>
      </w:pPr>
      <w:r w:rsidRPr="005664CE">
        <w:rPr>
          <w:rFonts w:eastAsia="Arial" w:cs="Arial"/>
          <w:b/>
          <w:bCs/>
          <w:lang w:val="sl-SI"/>
        </w:rPr>
        <w:t xml:space="preserve">Pravna </w:t>
      </w:r>
      <w:r w:rsidRPr="005664CE">
        <w:rPr>
          <w:rFonts w:eastAsia="Arial" w:cs="Arial"/>
          <w:b/>
          <w:bCs/>
          <w:szCs w:val="20"/>
          <w:lang w:val="sl-SI"/>
        </w:rPr>
        <w:t>podlaga</w:t>
      </w:r>
      <w:r w:rsidRPr="005664CE">
        <w:rPr>
          <w:rFonts w:eastAsia="Arial" w:cs="Arial"/>
          <w:b/>
          <w:bCs/>
          <w:lang w:val="sl-SI"/>
        </w:rPr>
        <w:t xml:space="preserve"> (besedilo, vsebina zakonske določbe, ki je podlaga za izdajo predpisa):</w:t>
      </w:r>
    </w:p>
    <w:p w14:paraId="4F5D8C2C" w14:textId="290CC6D3" w:rsidR="009341CC" w:rsidRPr="007E4D68" w:rsidRDefault="009341CC" w:rsidP="005A6772">
      <w:pPr>
        <w:pStyle w:val="datumtevilka"/>
        <w:tabs>
          <w:tab w:val="clear" w:pos="1701"/>
          <w:tab w:val="left" w:pos="709"/>
        </w:tabs>
        <w:spacing w:line="276" w:lineRule="auto"/>
        <w:ind w:hanging="2"/>
        <w:jc w:val="both"/>
        <w:rPr>
          <w:rFonts w:cs="Arial"/>
          <w:color w:val="000000" w:themeColor="text1"/>
        </w:rPr>
      </w:pPr>
      <w:r w:rsidRPr="007E4D68">
        <w:rPr>
          <w:rFonts w:cs="Arial"/>
        </w:rPr>
        <w:t xml:space="preserve">Pravna podlaga za izdajo Uredbe o </w:t>
      </w:r>
      <w:r w:rsidRPr="007E4D68">
        <w:rPr>
          <w:rFonts w:cs="Arial"/>
          <w:color w:val="000000" w:themeColor="text1"/>
        </w:rPr>
        <w:t>prenehanju uporabe Uredbe o varnosti na javnem letališču je prvi odstavek 21. člena Zakona o Vladi Republike Slovenije (Uradni list RS, št. 24/05  – uradno prečiščeno besedilo, 109/08,</w:t>
      </w:r>
      <w:r w:rsidR="003605BE">
        <w:rPr>
          <w:rFonts w:cs="Arial"/>
          <w:color w:val="000000" w:themeColor="text1"/>
        </w:rPr>
        <w:t xml:space="preserve"> </w:t>
      </w:r>
      <w:r w:rsidRPr="007E4D68">
        <w:rPr>
          <w:rFonts w:cs="Arial"/>
          <w:color w:val="000000" w:themeColor="text1"/>
        </w:rPr>
        <w:t xml:space="preserve">38/10  – ZUKN,  8/12, 21/13, 47/13  – ZDU-1G, 65/14, 55/17 in 136/22), ki določa, da </w:t>
      </w:r>
      <w:r w:rsidR="00A532CF">
        <w:rPr>
          <w:rFonts w:cs="Arial"/>
          <w:color w:val="000000" w:themeColor="text1"/>
        </w:rPr>
        <w:t xml:space="preserve">lahko </w:t>
      </w:r>
      <w:r w:rsidRPr="007E4D68">
        <w:rPr>
          <w:rFonts w:cs="Arial"/>
          <w:color w:val="000000" w:themeColor="text1"/>
        </w:rPr>
        <w:t xml:space="preserve">vlada z uredbo podrobneje ureja in razčlenjuje v zakonu ali drugem aktu </w:t>
      </w:r>
      <w:r w:rsidR="003605BE">
        <w:rPr>
          <w:rFonts w:cs="Arial"/>
          <w:color w:val="000000" w:themeColor="text1"/>
        </w:rPr>
        <w:t>d</w:t>
      </w:r>
      <w:r w:rsidRPr="007E4D68">
        <w:rPr>
          <w:rFonts w:cs="Arial"/>
          <w:color w:val="000000" w:themeColor="text1"/>
        </w:rPr>
        <w:t xml:space="preserve">ržavnega zbora določena razmerja v skladu z namenom in </w:t>
      </w:r>
      <w:r w:rsidR="003605BE">
        <w:rPr>
          <w:rFonts w:cs="Arial"/>
          <w:color w:val="000000" w:themeColor="text1"/>
        </w:rPr>
        <w:t>merili</w:t>
      </w:r>
      <w:r w:rsidRPr="007E4D68">
        <w:rPr>
          <w:rFonts w:cs="Arial"/>
          <w:color w:val="000000" w:themeColor="text1"/>
        </w:rPr>
        <w:t xml:space="preserve"> zakona oziroma drugega predpisa ter prvi odstavek 201. člena Zakona o letalstvu (Uradni list RS, št. 81/10 – uradno prečiščeno besedilo, 46/16, 47/19, 18/23  – ZDU-1O in 85/24  – ZLet-1), ki določa, da se do uveljavitve predpisov po določbah tega  zakona v Republiki Sloveniji</w:t>
      </w:r>
      <w:r w:rsidR="00A532CF">
        <w:rPr>
          <w:rFonts w:cs="Arial"/>
          <w:color w:val="000000" w:themeColor="text1"/>
        </w:rPr>
        <w:t>,</w:t>
      </w:r>
      <w:r w:rsidRPr="007E4D68">
        <w:rPr>
          <w:rFonts w:cs="Arial"/>
          <w:color w:val="000000" w:themeColor="text1"/>
        </w:rPr>
        <w:t xml:space="preserve"> kolikor niso z njimi v nasprotju</w:t>
      </w:r>
      <w:r w:rsidR="00A532CF">
        <w:rPr>
          <w:rFonts w:cs="Arial"/>
          <w:color w:val="000000" w:themeColor="text1"/>
        </w:rPr>
        <w:t>,</w:t>
      </w:r>
      <w:r w:rsidRPr="007E4D68">
        <w:rPr>
          <w:rFonts w:cs="Arial"/>
          <w:color w:val="000000" w:themeColor="text1"/>
        </w:rPr>
        <w:t xml:space="preserve"> uporabljajo predpisi in drugi akti</w:t>
      </w:r>
      <w:r w:rsidR="007E4D68" w:rsidRPr="007E4D68">
        <w:rPr>
          <w:rFonts w:cs="Arial"/>
          <w:color w:val="000000" w:themeColor="text1"/>
        </w:rPr>
        <w:t>, med drugimi tudi Uredba o varnosti na javnem letališču (Uradni list SFRJ, št. 73/87)</w:t>
      </w:r>
      <w:r w:rsidR="00FE059D">
        <w:rPr>
          <w:rFonts w:cs="Arial"/>
          <w:color w:val="000000" w:themeColor="text1"/>
        </w:rPr>
        <w:t>.</w:t>
      </w:r>
    </w:p>
    <w:p w14:paraId="062E52A7" w14:textId="77777777" w:rsidR="009341CC" w:rsidRPr="007E4D68" w:rsidRDefault="009341CC" w:rsidP="005A6772">
      <w:pPr>
        <w:pStyle w:val="datumtevilka"/>
        <w:tabs>
          <w:tab w:val="clear" w:pos="1701"/>
          <w:tab w:val="left" w:pos="709"/>
        </w:tabs>
        <w:spacing w:line="276" w:lineRule="auto"/>
        <w:jc w:val="both"/>
        <w:rPr>
          <w:rFonts w:cs="Arial"/>
        </w:rPr>
      </w:pPr>
    </w:p>
    <w:p w14:paraId="44D6B40D" w14:textId="77777777" w:rsidR="005664CE" w:rsidRPr="005664CE" w:rsidRDefault="005664CE" w:rsidP="005A6772">
      <w:pPr>
        <w:pStyle w:val="Odstavekseznama"/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b/>
          <w:bCs/>
          <w:szCs w:val="20"/>
          <w:lang w:val="sl-SI"/>
        </w:rPr>
      </w:pPr>
      <w:r>
        <w:rPr>
          <w:rFonts w:eastAsia="Arial" w:cs="Arial"/>
          <w:b/>
          <w:bCs/>
          <w:szCs w:val="20"/>
          <w:lang w:val="sl-SI"/>
        </w:rPr>
        <w:t>Rok za izdajo uredbe, določen z zakonom:</w:t>
      </w:r>
    </w:p>
    <w:p w14:paraId="4C861D10" w14:textId="6E8A25BD" w:rsidR="005664CE" w:rsidRPr="005664CE" w:rsidRDefault="005664CE" w:rsidP="005A6772">
      <w:pPr>
        <w:pStyle w:val="Odstavekseznama"/>
        <w:suppressAutoHyphens/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b/>
          <w:bCs/>
          <w:szCs w:val="20"/>
          <w:lang w:val="sl-SI"/>
        </w:rPr>
      </w:pPr>
      <w:r>
        <w:rPr>
          <w:rFonts w:eastAsia="Arial" w:cs="Arial"/>
          <w:b/>
          <w:bCs/>
          <w:szCs w:val="20"/>
          <w:lang w:val="sl-SI"/>
        </w:rPr>
        <w:t xml:space="preserve"> /</w:t>
      </w:r>
    </w:p>
    <w:p w14:paraId="6F9716A3" w14:textId="77777777" w:rsidR="005664CE" w:rsidRPr="005664CE" w:rsidRDefault="005664CE" w:rsidP="005A6772">
      <w:pPr>
        <w:pStyle w:val="Odstavekseznama"/>
        <w:suppressAutoHyphens/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b/>
          <w:bCs/>
          <w:szCs w:val="20"/>
          <w:lang w:val="sl-SI"/>
        </w:rPr>
      </w:pPr>
    </w:p>
    <w:p w14:paraId="3A257FE0" w14:textId="29C10FDC" w:rsidR="009341CC" w:rsidRPr="007E4D68" w:rsidRDefault="005664CE" w:rsidP="005A6772">
      <w:pPr>
        <w:pStyle w:val="Odstavekseznama"/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cs="Arial"/>
          <w:b/>
          <w:bCs/>
          <w:szCs w:val="20"/>
          <w:lang w:val="sl-SI"/>
        </w:rPr>
      </w:pPr>
      <w:r>
        <w:rPr>
          <w:rFonts w:eastAsia="Arial" w:cs="Arial"/>
          <w:b/>
          <w:bCs/>
          <w:szCs w:val="20"/>
          <w:lang w:val="sl-SI"/>
        </w:rPr>
        <w:t>Splošna o</w:t>
      </w:r>
      <w:r w:rsidR="009341CC" w:rsidRPr="007E4D68">
        <w:rPr>
          <w:rFonts w:eastAsia="Arial" w:cs="Arial"/>
          <w:b/>
          <w:bCs/>
          <w:szCs w:val="20"/>
          <w:lang w:val="sl-SI"/>
        </w:rPr>
        <w:t xml:space="preserve">brazložitev </w:t>
      </w:r>
      <w:r>
        <w:rPr>
          <w:rFonts w:eastAsia="Arial" w:cs="Arial"/>
          <w:b/>
          <w:bCs/>
          <w:szCs w:val="20"/>
          <w:lang w:val="sl-SI"/>
        </w:rPr>
        <w:t>predloga</w:t>
      </w:r>
      <w:r w:rsidR="009341CC" w:rsidRPr="007E4D68">
        <w:rPr>
          <w:rFonts w:eastAsia="Arial" w:cs="Arial"/>
          <w:b/>
          <w:bCs/>
          <w:szCs w:val="20"/>
          <w:lang w:val="sl-SI"/>
        </w:rPr>
        <w:t xml:space="preserve"> </w:t>
      </w:r>
      <w:r>
        <w:rPr>
          <w:rFonts w:eastAsia="Arial" w:cs="Arial"/>
          <w:b/>
          <w:bCs/>
          <w:szCs w:val="20"/>
          <w:lang w:val="sl-SI"/>
        </w:rPr>
        <w:t>u</w:t>
      </w:r>
      <w:r w:rsidR="009341CC" w:rsidRPr="007E4D68">
        <w:rPr>
          <w:rFonts w:eastAsia="Arial" w:cs="Arial"/>
          <w:b/>
          <w:bCs/>
          <w:szCs w:val="20"/>
          <w:lang w:val="sl-SI"/>
        </w:rPr>
        <w:t>redbe</w:t>
      </w:r>
      <w:r>
        <w:rPr>
          <w:rFonts w:eastAsia="Arial" w:cs="Arial"/>
          <w:b/>
          <w:bCs/>
          <w:szCs w:val="20"/>
          <w:lang w:val="sl-SI"/>
        </w:rPr>
        <w:t>, če je potrebna:</w:t>
      </w:r>
      <w:r w:rsidR="009341CC" w:rsidRPr="007E4D68">
        <w:rPr>
          <w:rFonts w:eastAsia="Arial" w:cs="Arial"/>
          <w:b/>
          <w:bCs/>
          <w:szCs w:val="20"/>
          <w:lang w:val="sl-SI"/>
        </w:rPr>
        <w:t xml:space="preserve"> </w:t>
      </w:r>
    </w:p>
    <w:p w14:paraId="65AABF8B" w14:textId="2A1DEC74" w:rsidR="007E4D68" w:rsidRDefault="007E4D68" w:rsidP="005A6772">
      <w:pPr>
        <w:pStyle w:val="datumtevilka"/>
        <w:tabs>
          <w:tab w:val="clear" w:pos="1701"/>
          <w:tab w:val="left" w:pos="709"/>
        </w:tabs>
        <w:spacing w:line="276" w:lineRule="auto"/>
        <w:ind w:hanging="2"/>
        <w:jc w:val="both"/>
        <w:rPr>
          <w:rFonts w:cs="Arial"/>
          <w:color w:val="000000" w:themeColor="text1"/>
        </w:rPr>
      </w:pPr>
      <w:r w:rsidRPr="007E4D68">
        <w:rPr>
          <w:rFonts w:cs="Arial"/>
          <w:color w:val="000000" w:themeColor="text1"/>
        </w:rPr>
        <w:t xml:space="preserve">Uredba </w:t>
      </w:r>
      <w:hyperlink r:id="rId12" w:history="1">
        <w:r w:rsidRPr="007E4D68">
          <w:rPr>
            <w:rFonts w:cs="Arial"/>
            <w:color w:val="000000" w:themeColor="text1"/>
          </w:rPr>
          <w:t>o varnosti na javnem letališču</w:t>
        </w:r>
      </w:hyperlink>
      <w:r w:rsidRPr="007E4D68">
        <w:rPr>
          <w:rFonts w:cs="Arial"/>
          <w:color w:val="000000" w:themeColor="text1"/>
        </w:rPr>
        <w:t xml:space="preserve"> (Uradni list SFRJ, št. 73/87, Uradni list RS, št. </w:t>
      </w:r>
      <w:hyperlink r:id="rId13" w:tgtFrame="_blank" w:tooltip="Zakon o letalstvu (ZLet)" w:history="1">
        <w:r w:rsidRPr="007E4D68">
          <w:rPr>
            <w:color w:val="000000" w:themeColor="text1"/>
          </w:rPr>
          <w:t>18/01</w:t>
        </w:r>
      </w:hyperlink>
      <w:r w:rsidRPr="007E4D68">
        <w:rPr>
          <w:rFonts w:cs="Arial"/>
          <w:color w:val="000000" w:themeColor="text1"/>
        </w:rPr>
        <w:t> – ZLet in </w:t>
      </w:r>
      <w:hyperlink r:id="rId14" w:tgtFrame="_blank" w:tooltip="Uredba o obveznih vsebinah letalskih varnostnih programov" w:history="1">
        <w:r w:rsidRPr="007E4D68">
          <w:rPr>
            <w:color w:val="000000" w:themeColor="text1"/>
          </w:rPr>
          <w:t>84/05</w:t>
        </w:r>
      </w:hyperlink>
      <w:r w:rsidR="00BC6ABD">
        <w:rPr>
          <w:color w:val="000000" w:themeColor="text1"/>
        </w:rPr>
        <w:t xml:space="preserve">; v nadaljevanju: </w:t>
      </w:r>
      <w:r w:rsidR="003605BE">
        <w:rPr>
          <w:color w:val="000000" w:themeColor="text1"/>
        </w:rPr>
        <w:t>u</w:t>
      </w:r>
      <w:r w:rsidR="00BC6ABD">
        <w:rPr>
          <w:color w:val="000000" w:themeColor="text1"/>
        </w:rPr>
        <w:t>redba</w:t>
      </w:r>
      <w:r w:rsidRPr="007E4D68">
        <w:rPr>
          <w:rFonts w:cs="Arial"/>
          <w:color w:val="000000" w:themeColor="text1"/>
        </w:rPr>
        <w:t>) je bila sprejeta v času Socialistične federativne republike Jugoslavije. Uredba ni več v veljavi, se pa še vedno uporablja</w:t>
      </w:r>
      <w:r w:rsidR="00FE059D">
        <w:rPr>
          <w:rFonts w:cs="Arial"/>
          <w:color w:val="000000" w:themeColor="text1"/>
        </w:rPr>
        <w:t xml:space="preserve"> (razen 5. in 6. člena, ki sta se prenehala uporabljati z dnem uveljavitve Uredbe o</w:t>
      </w:r>
      <w:r w:rsidR="00FE059D" w:rsidRPr="00FE059D">
        <w:rPr>
          <w:rFonts w:cs="Arial"/>
          <w:color w:val="000000" w:themeColor="text1"/>
        </w:rPr>
        <w:t xml:space="preserve"> obveznih vsebinah letalskih varnostnih programov</w:t>
      </w:r>
      <w:r w:rsidR="00FE059D">
        <w:rPr>
          <w:rFonts w:cs="Arial"/>
          <w:color w:val="000000" w:themeColor="text1"/>
        </w:rPr>
        <w:t xml:space="preserve"> (Uradni list RS, št. 84/05)</w:t>
      </w:r>
      <w:r w:rsidR="00A532CF">
        <w:rPr>
          <w:rFonts w:cs="Arial"/>
          <w:color w:val="000000" w:themeColor="text1"/>
        </w:rPr>
        <w:t>)</w:t>
      </w:r>
      <w:r w:rsidRPr="007E4D68">
        <w:rPr>
          <w:rFonts w:cs="Arial"/>
          <w:color w:val="000000" w:themeColor="text1"/>
        </w:rPr>
        <w:t xml:space="preserve">. </w:t>
      </w:r>
      <w:r w:rsidR="003605BE">
        <w:rPr>
          <w:rFonts w:cs="Arial"/>
          <w:color w:val="000000" w:themeColor="text1"/>
        </w:rPr>
        <w:t>Ker</w:t>
      </w:r>
      <w:r w:rsidRPr="007E4D68">
        <w:rPr>
          <w:rFonts w:cs="Arial"/>
          <w:color w:val="000000" w:themeColor="text1"/>
        </w:rPr>
        <w:t xml:space="preserve"> je </w:t>
      </w:r>
      <w:r w:rsidR="002574BF">
        <w:rPr>
          <w:rFonts w:cs="Arial"/>
          <w:color w:val="000000" w:themeColor="text1"/>
        </w:rPr>
        <w:t>njena vsebina urejena z</w:t>
      </w:r>
      <w:r w:rsidRPr="007E4D68">
        <w:rPr>
          <w:rFonts w:cs="Arial"/>
          <w:color w:val="000000" w:themeColor="text1"/>
        </w:rPr>
        <w:t xml:space="preserve"> Uredb</w:t>
      </w:r>
      <w:r w:rsidR="002574BF">
        <w:rPr>
          <w:rFonts w:cs="Arial"/>
          <w:color w:val="000000" w:themeColor="text1"/>
        </w:rPr>
        <w:t>o</w:t>
      </w:r>
      <w:r w:rsidRPr="007E4D68">
        <w:rPr>
          <w:rFonts w:cs="Arial"/>
          <w:color w:val="000000" w:themeColor="text1"/>
        </w:rPr>
        <w:t xml:space="preserve"> (ES) št. 300/2008 Evropskega parlamenta in Sveta z dne 11. marca 2008 o skupnih pravilih na področju varovanja civilnega letalstva in o razveljavitvi Uredbe (ES) št. 2320/2002 (UL L 97, </w:t>
      </w:r>
      <w:r w:rsidR="001836F0">
        <w:rPr>
          <w:rFonts w:cs="Arial"/>
          <w:color w:val="000000" w:themeColor="text1"/>
        </w:rPr>
        <w:t xml:space="preserve">z dne </w:t>
      </w:r>
      <w:r w:rsidRPr="007E4D68">
        <w:rPr>
          <w:rFonts w:cs="Arial"/>
          <w:color w:val="000000" w:themeColor="text1"/>
        </w:rPr>
        <w:t>9.</w:t>
      </w:r>
      <w:r w:rsidR="001836F0">
        <w:rPr>
          <w:rFonts w:cs="Arial"/>
          <w:color w:val="000000" w:themeColor="text1"/>
        </w:rPr>
        <w:t xml:space="preserve"> </w:t>
      </w:r>
      <w:r w:rsidRPr="007E4D68">
        <w:rPr>
          <w:rFonts w:cs="Arial"/>
          <w:color w:val="000000" w:themeColor="text1"/>
        </w:rPr>
        <w:t>4.</w:t>
      </w:r>
      <w:r w:rsidR="001836F0">
        <w:rPr>
          <w:rFonts w:cs="Arial"/>
          <w:color w:val="000000" w:themeColor="text1"/>
        </w:rPr>
        <w:t xml:space="preserve"> </w:t>
      </w:r>
      <w:r w:rsidRPr="00286406">
        <w:rPr>
          <w:rFonts w:cs="Arial"/>
          <w:color w:val="000000" w:themeColor="text1"/>
        </w:rPr>
        <w:t xml:space="preserve">2008, str. 72) se predlaga prenehanje njene uporabe z dnem </w:t>
      </w:r>
      <w:r w:rsidR="00D64957" w:rsidRPr="00286406">
        <w:rPr>
          <w:rFonts w:cs="Arial"/>
          <w:color w:val="000000" w:themeColor="text1"/>
        </w:rPr>
        <w:t>uveljavitve te uredbe.</w:t>
      </w:r>
    </w:p>
    <w:p w14:paraId="7FE83776" w14:textId="77777777" w:rsidR="005664CE" w:rsidRDefault="005664CE" w:rsidP="005A6772">
      <w:pPr>
        <w:pStyle w:val="datumtevilka"/>
        <w:tabs>
          <w:tab w:val="clear" w:pos="1701"/>
          <w:tab w:val="left" w:pos="709"/>
        </w:tabs>
        <w:spacing w:line="276" w:lineRule="auto"/>
        <w:ind w:hanging="2"/>
        <w:jc w:val="both"/>
        <w:rPr>
          <w:rFonts w:cs="Arial"/>
          <w:color w:val="000000" w:themeColor="text1"/>
        </w:rPr>
      </w:pPr>
    </w:p>
    <w:p w14:paraId="3FAF992A" w14:textId="77777777" w:rsidR="005664CE" w:rsidRDefault="005664CE" w:rsidP="005A6772">
      <w:pPr>
        <w:pStyle w:val="Odstavekseznama"/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eastAsia="Arial" w:cs="Arial"/>
          <w:b/>
          <w:bCs/>
          <w:szCs w:val="20"/>
          <w:lang w:val="sl-SI"/>
        </w:rPr>
      </w:pPr>
      <w:r w:rsidRPr="005664CE">
        <w:rPr>
          <w:rFonts w:eastAsia="Arial" w:cs="Arial"/>
          <w:b/>
          <w:bCs/>
          <w:szCs w:val="20"/>
          <w:lang w:val="sl-SI"/>
        </w:rPr>
        <w:t>Predstavitev presoje posledic za posamezna področja, če te niso mogle biti celovito predstavljene v predlogu uredbe:</w:t>
      </w:r>
    </w:p>
    <w:p w14:paraId="2B1B39C2" w14:textId="4E839613" w:rsidR="00AB2CAD" w:rsidRPr="005664CE" w:rsidRDefault="00AB2CAD" w:rsidP="005A6772">
      <w:pPr>
        <w:pStyle w:val="Odstavekseznama"/>
        <w:suppressAutoHyphens/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eastAsia="Arial" w:cs="Arial"/>
          <w:b/>
          <w:bCs/>
          <w:szCs w:val="20"/>
          <w:lang w:val="sl-SI"/>
        </w:rPr>
      </w:pPr>
      <w:r>
        <w:rPr>
          <w:rFonts w:eastAsia="Arial" w:cs="Arial"/>
          <w:b/>
          <w:bCs/>
          <w:szCs w:val="20"/>
          <w:lang w:val="sl-SI"/>
        </w:rPr>
        <w:t>/</w:t>
      </w:r>
    </w:p>
    <w:p w14:paraId="680C5E14" w14:textId="77777777" w:rsidR="005664CE" w:rsidRPr="007E4D68" w:rsidRDefault="005664CE" w:rsidP="005A6772">
      <w:pPr>
        <w:pStyle w:val="datumtevilka"/>
        <w:tabs>
          <w:tab w:val="clear" w:pos="1701"/>
          <w:tab w:val="left" w:pos="709"/>
        </w:tabs>
        <w:spacing w:line="276" w:lineRule="auto"/>
        <w:ind w:hanging="2"/>
        <w:jc w:val="both"/>
        <w:rPr>
          <w:rFonts w:cs="Arial"/>
          <w:color w:val="000000" w:themeColor="text1"/>
        </w:rPr>
      </w:pPr>
    </w:p>
    <w:p w14:paraId="46701FF2" w14:textId="77777777" w:rsidR="009341CC" w:rsidRPr="007E4D68" w:rsidRDefault="009341CC" w:rsidP="005A6772">
      <w:pPr>
        <w:pStyle w:val="Odstavekseznama"/>
        <w:spacing w:after="160" w:line="276" w:lineRule="auto"/>
        <w:jc w:val="both"/>
        <w:rPr>
          <w:rFonts w:cs="Arial"/>
          <w:szCs w:val="20"/>
          <w:lang w:val="sl-SI"/>
        </w:rPr>
      </w:pPr>
    </w:p>
    <w:p w14:paraId="7EBBA0F1" w14:textId="408FECEB" w:rsidR="009341CC" w:rsidRDefault="0006468A" w:rsidP="005A6772">
      <w:pPr>
        <w:pStyle w:val="Odstavekseznama"/>
        <w:numPr>
          <w:ilvl w:val="0"/>
          <w:numId w:val="21"/>
        </w:numPr>
        <w:spacing w:line="276" w:lineRule="auto"/>
        <w:rPr>
          <w:rFonts w:cs="Arial"/>
          <w:b/>
          <w:bCs/>
          <w:szCs w:val="20"/>
        </w:rPr>
      </w:pPr>
      <w:r w:rsidRPr="0006468A">
        <w:rPr>
          <w:rFonts w:cs="Arial"/>
          <w:b/>
          <w:bCs/>
          <w:szCs w:val="20"/>
          <w:lang w:val="sl-SI" w:eastAsia="ar-SA"/>
        </w:rPr>
        <w:t xml:space="preserve">VSEBINSKA </w:t>
      </w:r>
      <w:r w:rsidRPr="0006468A">
        <w:rPr>
          <w:rFonts w:cs="Arial"/>
          <w:b/>
          <w:bCs/>
          <w:szCs w:val="20"/>
        </w:rPr>
        <w:t>OBRAZLOŽITEV</w:t>
      </w:r>
      <w:r w:rsidRPr="0006468A">
        <w:rPr>
          <w:rFonts w:cs="Arial"/>
          <w:b/>
          <w:bCs/>
          <w:szCs w:val="20"/>
          <w:lang w:val="sl-SI" w:eastAsia="ar-SA"/>
        </w:rPr>
        <w:t xml:space="preserve"> UREDBE</w:t>
      </w:r>
    </w:p>
    <w:p w14:paraId="3FFD9B92" w14:textId="77777777" w:rsidR="0006468A" w:rsidRPr="0006468A" w:rsidRDefault="0006468A" w:rsidP="005A6772">
      <w:pPr>
        <w:spacing w:line="276" w:lineRule="auto"/>
      </w:pPr>
    </w:p>
    <w:p w14:paraId="1413BB05" w14:textId="77777777" w:rsidR="0006468A" w:rsidRPr="0006468A" w:rsidRDefault="0006468A" w:rsidP="005A6772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6468A">
        <w:rPr>
          <w:rFonts w:ascii="Arial" w:hAnsi="Arial" w:cs="Arial"/>
          <w:b/>
          <w:bCs/>
          <w:color w:val="000000" w:themeColor="text1"/>
          <w:sz w:val="20"/>
          <w:szCs w:val="20"/>
        </w:rPr>
        <w:t>K 1. in 2. členu</w:t>
      </w:r>
    </w:p>
    <w:p w14:paraId="4E83CE86" w14:textId="2EC408B1" w:rsidR="009341CC" w:rsidRDefault="00BC6ABD" w:rsidP="0028640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BC6ABD">
        <w:rPr>
          <w:rFonts w:ascii="Arial" w:hAnsi="Arial" w:cs="Arial"/>
          <w:color w:val="000000" w:themeColor="text1"/>
          <w:sz w:val="20"/>
          <w:szCs w:val="20"/>
        </w:rPr>
        <w:t xml:space="preserve">Ta uredba določa, da se </w:t>
      </w:r>
      <w:r w:rsidR="00D64957">
        <w:rPr>
          <w:rFonts w:ascii="Arial" w:hAnsi="Arial" w:cs="Arial"/>
          <w:color w:val="000000" w:themeColor="text1"/>
          <w:sz w:val="20"/>
          <w:szCs w:val="20"/>
        </w:rPr>
        <w:t>z dnem njene uveljavitve, tj</w:t>
      </w:r>
      <w:r w:rsidR="00286406">
        <w:rPr>
          <w:rFonts w:ascii="Arial" w:hAnsi="Arial" w:cs="Arial"/>
          <w:color w:val="000000" w:themeColor="text1"/>
          <w:sz w:val="20"/>
          <w:szCs w:val="20"/>
        </w:rPr>
        <w:t>.</w:t>
      </w:r>
      <w:r w:rsidR="00D64957">
        <w:rPr>
          <w:rFonts w:ascii="Arial" w:hAnsi="Arial" w:cs="Arial"/>
          <w:color w:val="000000" w:themeColor="text1"/>
          <w:sz w:val="20"/>
          <w:szCs w:val="20"/>
        </w:rPr>
        <w:t xml:space="preserve"> naslednji dan po objavi uredbe v Uradnem listu RS, </w:t>
      </w:r>
      <w:r w:rsidR="003605BE">
        <w:rPr>
          <w:rFonts w:ascii="Arial" w:hAnsi="Arial" w:cs="Arial"/>
          <w:color w:val="000000" w:themeColor="text1"/>
          <w:sz w:val="20"/>
          <w:szCs w:val="20"/>
        </w:rPr>
        <w:t>u</w:t>
      </w:r>
      <w:r w:rsidR="00D64957" w:rsidRPr="00D64957">
        <w:rPr>
          <w:rFonts w:ascii="Arial" w:hAnsi="Arial" w:cs="Arial"/>
          <w:color w:val="000000" w:themeColor="text1"/>
          <w:sz w:val="20"/>
          <w:szCs w:val="20"/>
        </w:rPr>
        <w:t xml:space="preserve">redba </w:t>
      </w:r>
      <w:r w:rsidR="00D64957">
        <w:rPr>
          <w:rFonts w:ascii="Arial" w:hAnsi="Arial" w:cs="Arial"/>
          <w:color w:val="000000" w:themeColor="text1"/>
          <w:sz w:val="20"/>
          <w:szCs w:val="20"/>
        </w:rPr>
        <w:t xml:space="preserve">preneha uporabljati.  </w:t>
      </w:r>
    </w:p>
    <w:sectPr w:rsidR="009341CC" w:rsidSect="0051223F">
      <w:headerReference w:type="default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 w:code="9"/>
      <w:pgMar w:top="1134" w:right="1273" w:bottom="1418" w:left="1134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CF80C" w14:textId="77777777" w:rsidR="00820D62" w:rsidRDefault="00820D62">
      <w:r>
        <w:separator/>
      </w:r>
    </w:p>
  </w:endnote>
  <w:endnote w:type="continuationSeparator" w:id="0">
    <w:p w14:paraId="1E88369A" w14:textId="77777777" w:rsidR="00820D62" w:rsidRDefault="0082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66E4C" w14:textId="77777777" w:rsidR="0061378C" w:rsidRPr="008A57C5" w:rsidRDefault="0061378C">
    <w:pPr>
      <w:pStyle w:val="Noga"/>
      <w:jc w:val="center"/>
      <w:rPr>
        <w:rFonts w:ascii="Arial" w:hAnsi="Arial" w:cs="Arial"/>
        <w:sz w:val="20"/>
        <w:szCs w:val="20"/>
      </w:rPr>
    </w:pPr>
    <w:r w:rsidRPr="008A57C5">
      <w:rPr>
        <w:rFonts w:ascii="Arial" w:hAnsi="Arial" w:cs="Arial"/>
        <w:sz w:val="20"/>
        <w:szCs w:val="20"/>
      </w:rPr>
      <w:t xml:space="preserve">Stran </w:t>
    </w:r>
    <w:r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PAGE</w:instrText>
    </w:r>
    <w:r w:rsidRPr="008A57C5">
      <w:rPr>
        <w:rFonts w:ascii="Arial" w:hAnsi="Arial" w:cs="Arial"/>
        <w:bCs/>
        <w:sz w:val="20"/>
        <w:szCs w:val="20"/>
      </w:rPr>
      <w:fldChar w:fldCharType="separate"/>
    </w:r>
    <w:r w:rsidR="00757F2D">
      <w:rPr>
        <w:rFonts w:ascii="Arial" w:hAnsi="Arial" w:cs="Arial"/>
        <w:bCs/>
        <w:noProof/>
        <w:sz w:val="20"/>
        <w:szCs w:val="20"/>
      </w:rPr>
      <w:t>7</w:t>
    </w:r>
    <w:r w:rsidRPr="008A57C5">
      <w:rPr>
        <w:rFonts w:ascii="Arial" w:hAnsi="Arial" w:cs="Arial"/>
        <w:bCs/>
        <w:sz w:val="20"/>
        <w:szCs w:val="20"/>
      </w:rPr>
      <w:fldChar w:fldCharType="end"/>
    </w:r>
    <w:r w:rsidRPr="008A57C5">
      <w:rPr>
        <w:rFonts w:ascii="Arial" w:hAnsi="Arial" w:cs="Arial"/>
        <w:sz w:val="20"/>
        <w:szCs w:val="20"/>
      </w:rPr>
      <w:t xml:space="preserve"> od </w:t>
    </w:r>
    <w:r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NUMPAGES</w:instrText>
    </w:r>
    <w:r w:rsidRPr="008A57C5">
      <w:rPr>
        <w:rFonts w:ascii="Arial" w:hAnsi="Arial" w:cs="Arial"/>
        <w:bCs/>
        <w:sz w:val="20"/>
        <w:szCs w:val="20"/>
      </w:rPr>
      <w:fldChar w:fldCharType="separate"/>
    </w:r>
    <w:r w:rsidR="00757F2D">
      <w:rPr>
        <w:rFonts w:ascii="Arial" w:hAnsi="Arial" w:cs="Arial"/>
        <w:bCs/>
        <w:noProof/>
        <w:sz w:val="20"/>
        <w:szCs w:val="20"/>
      </w:rPr>
      <w:t>7</w:t>
    </w:r>
    <w:r w:rsidRPr="008A57C5">
      <w:rPr>
        <w:rFonts w:ascii="Arial" w:hAnsi="Arial" w:cs="Arial"/>
        <w:bCs/>
        <w:sz w:val="20"/>
        <w:szCs w:val="20"/>
      </w:rPr>
      <w:fldChar w:fldCharType="end"/>
    </w:r>
  </w:p>
  <w:p w14:paraId="04D254B8" w14:textId="77777777" w:rsidR="0061378C" w:rsidRDefault="0061378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56CA0" w14:textId="77777777" w:rsidR="0061378C" w:rsidRDefault="0061378C" w:rsidP="007066D9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2902F" w14:textId="77777777" w:rsidR="00820D62" w:rsidRDefault="00820D62">
      <w:r>
        <w:separator/>
      </w:r>
    </w:p>
  </w:footnote>
  <w:footnote w:type="continuationSeparator" w:id="0">
    <w:p w14:paraId="7F48AB9B" w14:textId="77777777" w:rsidR="00820D62" w:rsidRDefault="00820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78E3E" w14:textId="77777777" w:rsidR="0061378C" w:rsidRPr="001B1D79" w:rsidRDefault="0061378C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607E" w14:textId="77777777" w:rsidR="0061378C" w:rsidRPr="00125A68" w:rsidRDefault="0061378C" w:rsidP="007066D9">
    <w:pPr>
      <w:spacing w:before="40"/>
      <w:ind w:right="-3"/>
      <w:rPr>
        <w:sz w:val="22"/>
        <w:szCs w:val="22"/>
      </w:rPr>
    </w:pPr>
    <w:r w:rsidRPr="00125A68"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D38D00" wp14:editId="2DD522A6">
              <wp:simplePos x="0" y="0"/>
              <wp:positionH relativeFrom="column">
                <wp:posOffset>1493520</wp:posOffset>
              </wp:positionH>
              <wp:positionV relativeFrom="paragraph">
                <wp:posOffset>54610</wp:posOffset>
              </wp:positionV>
              <wp:extent cx="4702175" cy="394335"/>
              <wp:effectExtent l="381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7547D" w14:textId="77777777" w:rsidR="0061378C" w:rsidRPr="00106C6A" w:rsidRDefault="0061378C" w:rsidP="007066D9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  <w:p w14:paraId="64211E0B" w14:textId="77777777" w:rsidR="0061378C" w:rsidRPr="00106C6A" w:rsidRDefault="0061378C" w:rsidP="007066D9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38D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7.6pt;margin-top:4.3pt;width:370.25pt;height:31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" filled="f" stroked="f">
              <v:textbox inset="0,0,0,0">
                <w:txbxContent>
                  <w:p w14:paraId="3167547D" w14:textId="77777777" w:rsidR="0061378C" w:rsidRPr="00106C6A" w:rsidRDefault="0061378C" w:rsidP="007066D9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  <w:p w14:paraId="64211E0B" w14:textId="77777777" w:rsidR="0061378C" w:rsidRPr="00106C6A" w:rsidRDefault="0061378C" w:rsidP="007066D9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2D6D"/>
    <w:multiLevelType w:val="hybridMultilevel"/>
    <w:tmpl w:val="B06CB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40F"/>
    <w:multiLevelType w:val="hybridMultilevel"/>
    <w:tmpl w:val="40705E2A"/>
    <w:lvl w:ilvl="0" w:tplc="8B4C6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373628"/>
    <w:multiLevelType w:val="hybridMultilevel"/>
    <w:tmpl w:val="B11C16B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87CD3"/>
    <w:multiLevelType w:val="hybridMultilevel"/>
    <w:tmpl w:val="CB38AE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4FBC"/>
    <w:multiLevelType w:val="hybridMultilevel"/>
    <w:tmpl w:val="533EC20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2753F1"/>
    <w:multiLevelType w:val="hybridMultilevel"/>
    <w:tmpl w:val="1A78D3C6"/>
    <w:lvl w:ilvl="0" w:tplc="76AC1A70">
      <w:start w:val="49"/>
      <w:numFmt w:val="bullet"/>
      <w:lvlText w:val=""/>
      <w:lvlJc w:val="left"/>
      <w:pPr>
        <w:ind w:left="1419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8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3038CA"/>
    <w:multiLevelType w:val="hybridMultilevel"/>
    <w:tmpl w:val="9A984AEC"/>
    <w:lvl w:ilvl="0" w:tplc="A6A46214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BAD41C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8E70D4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08598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0E3212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AAA162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38F31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A6FE90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3AE2A8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F4EB3"/>
    <w:multiLevelType w:val="hybridMultilevel"/>
    <w:tmpl w:val="BFA235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B783E"/>
    <w:multiLevelType w:val="hybridMultilevel"/>
    <w:tmpl w:val="752455DA"/>
    <w:lvl w:ilvl="0" w:tplc="E0E43DC2">
      <w:start w:val="1"/>
      <w:numFmt w:val="decimal"/>
      <w:lvlText w:val="%1.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BA52A0">
      <w:start w:val="1"/>
      <w:numFmt w:val="lowerLetter"/>
      <w:lvlText w:val="%2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5E30C4">
      <w:start w:val="1"/>
      <w:numFmt w:val="lowerRoman"/>
      <w:lvlText w:val="%3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C2586E">
      <w:start w:val="1"/>
      <w:numFmt w:val="decimal"/>
      <w:lvlText w:val="%4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BCE4BC">
      <w:start w:val="1"/>
      <w:numFmt w:val="lowerLetter"/>
      <w:lvlText w:val="%5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6E55E8">
      <w:start w:val="1"/>
      <w:numFmt w:val="lowerRoman"/>
      <w:lvlText w:val="%6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2AEE9E">
      <w:start w:val="1"/>
      <w:numFmt w:val="decimal"/>
      <w:lvlText w:val="%7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7646B6">
      <w:start w:val="1"/>
      <w:numFmt w:val="lowerLetter"/>
      <w:lvlText w:val="%8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5EBF0E">
      <w:start w:val="1"/>
      <w:numFmt w:val="lowerRoman"/>
      <w:lvlText w:val="%9"/>
      <w:lvlJc w:val="left"/>
      <w:pPr>
        <w:ind w:left="6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4061AB"/>
    <w:multiLevelType w:val="hybridMultilevel"/>
    <w:tmpl w:val="1952AD28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160A9"/>
    <w:multiLevelType w:val="hybridMultilevel"/>
    <w:tmpl w:val="F33AC24C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A007F"/>
    <w:multiLevelType w:val="hybridMultilevel"/>
    <w:tmpl w:val="59BE2468"/>
    <w:lvl w:ilvl="0" w:tplc="5142E17E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D2ACC2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CA6C34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E22E5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FA7870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D6863C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C6A14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EAD49E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34F3B4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3831C2"/>
    <w:multiLevelType w:val="hybridMultilevel"/>
    <w:tmpl w:val="45E023CC"/>
    <w:lvl w:ilvl="0" w:tplc="0424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9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992604">
    <w:abstractNumId w:val="8"/>
  </w:num>
  <w:num w:numId="2" w16cid:durableId="754128464">
    <w:abstractNumId w:val="3"/>
  </w:num>
  <w:num w:numId="3" w16cid:durableId="153451967">
    <w:abstractNumId w:val="11"/>
  </w:num>
  <w:num w:numId="4" w16cid:durableId="1058168452">
    <w:abstractNumId w:val="15"/>
  </w:num>
  <w:num w:numId="5" w16cid:durableId="1393936">
    <w:abstractNumId w:val="19"/>
  </w:num>
  <w:num w:numId="6" w16cid:durableId="1757818940">
    <w:abstractNumId w:val="9"/>
  </w:num>
  <w:num w:numId="7" w16cid:durableId="1907957855">
    <w:abstractNumId w:val="6"/>
  </w:num>
  <w:num w:numId="8" w16cid:durableId="1422412316">
    <w:abstractNumId w:val="13"/>
  </w:num>
  <w:num w:numId="9" w16cid:durableId="887185951">
    <w:abstractNumId w:val="12"/>
  </w:num>
  <w:num w:numId="10" w16cid:durableId="124588685">
    <w:abstractNumId w:val="10"/>
  </w:num>
  <w:num w:numId="11" w16cid:durableId="642932908">
    <w:abstractNumId w:val="17"/>
  </w:num>
  <w:num w:numId="12" w16cid:durableId="987905572">
    <w:abstractNumId w:val="18"/>
  </w:num>
  <w:num w:numId="13" w16cid:durableId="2087604977">
    <w:abstractNumId w:val="0"/>
  </w:num>
  <w:num w:numId="14" w16cid:durableId="444354646">
    <w:abstractNumId w:val="1"/>
  </w:num>
  <w:num w:numId="15" w16cid:durableId="402023309">
    <w:abstractNumId w:val="14"/>
  </w:num>
  <w:num w:numId="16" w16cid:durableId="1227182861">
    <w:abstractNumId w:val="7"/>
  </w:num>
  <w:num w:numId="17" w16cid:durableId="474760296">
    <w:abstractNumId w:val="8"/>
  </w:num>
  <w:num w:numId="18" w16cid:durableId="1659377893">
    <w:abstractNumId w:val="16"/>
  </w:num>
  <w:num w:numId="19" w16cid:durableId="2114353708">
    <w:abstractNumId w:val="2"/>
  </w:num>
  <w:num w:numId="20" w16cid:durableId="827939262">
    <w:abstractNumId w:val="4"/>
  </w:num>
  <w:num w:numId="21" w16cid:durableId="664405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22"/>
    <w:rsid w:val="000060F4"/>
    <w:rsid w:val="000155E9"/>
    <w:rsid w:val="0006468A"/>
    <w:rsid w:val="00075AA8"/>
    <w:rsid w:val="00077609"/>
    <w:rsid w:val="000838AD"/>
    <w:rsid w:val="00087676"/>
    <w:rsid w:val="000C0CFB"/>
    <w:rsid w:val="000D2AB4"/>
    <w:rsid w:val="001069E4"/>
    <w:rsid w:val="00122A74"/>
    <w:rsid w:val="00133BFA"/>
    <w:rsid w:val="00137545"/>
    <w:rsid w:val="00144251"/>
    <w:rsid w:val="001743D4"/>
    <w:rsid w:val="001836F0"/>
    <w:rsid w:val="001C0DC2"/>
    <w:rsid w:val="001C1B08"/>
    <w:rsid w:val="001D7D04"/>
    <w:rsid w:val="001E4397"/>
    <w:rsid w:val="001E713E"/>
    <w:rsid w:val="001F72FE"/>
    <w:rsid w:val="002011C6"/>
    <w:rsid w:val="002113D7"/>
    <w:rsid w:val="00221407"/>
    <w:rsid w:val="00224288"/>
    <w:rsid w:val="00236525"/>
    <w:rsid w:val="00244605"/>
    <w:rsid w:val="002574BF"/>
    <w:rsid w:val="00285091"/>
    <w:rsid w:val="00286406"/>
    <w:rsid w:val="002A6799"/>
    <w:rsid w:val="002C4811"/>
    <w:rsid w:val="002F3ACB"/>
    <w:rsid w:val="0033306B"/>
    <w:rsid w:val="00344868"/>
    <w:rsid w:val="003605BE"/>
    <w:rsid w:val="00384519"/>
    <w:rsid w:val="00387AD6"/>
    <w:rsid w:val="003A6A6F"/>
    <w:rsid w:val="003B0B43"/>
    <w:rsid w:val="003C0C9A"/>
    <w:rsid w:val="003F7CEF"/>
    <w:rsid w:val="00413809"/>
    <w:rsid w:val="00421665"/>
    <w:rsid w:val="00433BA3"/>
    <w:rsid w:val="00452205"/>
    <w:rsid w:val="00466780"/>
    <w:rsid w:val="004938E2"/>
    <w:rsid w:val="004961CF"/>
    <w:rsid w:val="004A0522"/>
    <w:rsid w:val="004C0E9D"/>
    <w:rsid w:val="004C67B0"/>
    <w:rsid w:val="004E009E"/>
    <w:rsid w:val="004E0ED9"/>
    <w:rsid w:val="004E3374"/>
    <w:rsid w:val="004F0AB3"/>
    <w:rsid w:val="004F69A1"/>
    <w:rsid w:val="00504C8A"/>
    <w:rsid w:val="0051223F"/>
    <w:rsid w:val="00535C7F"/>
    <w:rsid w:val="00540EF5"/>
    <w:rsid w:val="005539B0"/>
    <w:rsid w:val="00555907"/>
    <w:rsid w:val="005600DE"/>
    <w:rsid w:val="005644A6"/>
    <w:rsid w:val="005664CE"/>
    <w:rsid w:val="005725D5"/>
    <w:rsid w:val="005745F0"/>
    <w:rsid w:val="00577822"/>
    <w:rsid w:val="005A6772"/>
    <w:rsid w:val="005D541C"/>
    <w:rsid w:val="005F49F2"/>
    <w:rsid w:val="005F6F71"/>
    <w:rsid w:val="0060427B"/>
    <w:rsid w:val="00610597"/>
    <w:rsid w:val="0061366F"/>
    <w:rsid w:val="0061378C"/>
    <w:rsid w:val="00615A1A"/>
    <w:rsid w:val="00644199"/>
    <w:rsid w:val="00682029"/>
    <w:rsid w:val="006979ED"/>
    <w:rsid w:val="006B308F"/>
    <w:rsid w:val="006C3967"/>
    <w:rsid w:val="006D7016"/>
    <w:rsid w:val="007066D9"/>
    <w:rsid w:val="0072337C"/>
    <w:rsid w:val="007267D3"/>
    <w:rsid w:val="007270A1"/>
    <w:rsid w:val="00737805"/>
    <w:rsid w:val="00740225"/>
    <w:rsid w:val="00757F2D"/>
    <w:rsid w:val="0076522F"/>
    <w:rsid w:val="00786775"/>
    <w:rsid w:val="00791EA5"/>
    <w:rsid w:val="007D725B"/>
    <w:rsid w:val="007E4D68"/>
    <w:rsid w:val="00820D62"/>
    <w:rsid w:val="00825A9A"/>
    <w:rsid w:val="008411D2"/>
    <w:rsid w:val="008530C7"/>
    <w:rsid w:val="00854712"/>
    <w:rsid w:val="008556AA"/>
    <w:rsid w:val="00891AE6"/>
    <w:rsid w:val="00896413"/>
    <w:rsid w:val="008A29A7"/>
    <w:rsid w:val="008A661B"/>
    <w:rsid w:val="008D5A9A"/>
    <w:rsid w:val="008F47DB"/>
    <w:rsid w:val="00912311"/>
    <w:rsid w:val="009145FD"/>
    <w:rsid w:val="00916822"/>
    <w:rsid w:val="00920049"/>
    <w:rsid w:val="00931503"/>
    <w:rsid w:val="009341CC"/>
    <w:rsid w:val="009466FC"/>
    <w:rsid w:val="00950999"/>
    <w:rsid w:val="00952173"/>
    <w:rsid w:val="00970598"/>
    <w:rsid w:val="009775AF"/>
    <w:rsid w:val="00981934"/>
    <w:rsid w:val="00993237"/>
    <w:rsid w:val="009D7C56"/>
    <w:rsid w:val="00A24AE3"/>
    <w:rsid w:val="00A416C2"/>
    <w:rsid w:val="00A532CF"/>
    <w:rsid w:val="00A55115"/>
    <w:rsid w:val="00A57999"/>
    <w:rsid w:val="00A71AD3"/>
    <w:rsid w:val="00A730AB"/>
    <w:rsid w:val="00A7656D"/>
    <w:rsid w:val="00A9169B"/>
    <w:rsid w:val="00A943F9"/>
    <w:rsid w:val="00AA0FCE"/>
    <w:rsid w:val="00AB2CAD"/>
    <w:rsid w:val="00AD7093"/>
    <w:rsid w:val="00AD7E89"/>
    <w:rsid w:val="00AF51B0"/>
    <w:rsid w:val="00B4202F"/>
    <w:rsid w:val="00B6255E"/>
    <w:rsid w:val="00B80F72"/>
    <w:rsid w:val="00BC1553"/>
    <w:rsid w:val="00BC6034"/>
    <w:rsid w:val="00BC6ABD"/>
    <w:rsid w:val="00BD4560"/>
    <w:rsid w:val="00BF63DB"/>
    <w:rsid w:val="00C137B7"/>
    <w:rsid w:val="00C16CC4"/>
    <w:rsid w:val="00C1749D"/>
    <w:rsid w:val="00C42875"/>
    <w:rsid w:val="00C568A1"/>
    <w:rsid w:val="00C606B7"/>
    <w:rsid w:val="00C62B3F"/>
    <w:rsid w:val="00C71AF9"/>
    <w:rsid w:val="00C76523"/>
    <w:rsid w:val="00C82CD7"/>
    <w:rsid w:val="00C93B13"/>
    <w:rsid w:val="00CA03DF"/>
    <w:rsid w:val="00CC6A4A"/>
    <w:rsid w:val="00CC7FFC"/>
    <w:rsid w:val="00CF7181"/>
    <w:rsid w:val="00D01136"/>
    <w:rsid w:val="00D43724"/>
    <w:rsid w:val="00D57CF1"/>
    <w:rsid w:val="00D64957"/>
    <w:rsid w:val="00D84ECE"/>
    <w:rsid w:val="00DE4920"/>
    <w:rsid w:val="00DE5686"/>
    <w:rsid w:val="00DF0D93"/>
    <w:rsid w:val="00DF3EF9"/>
    <w:rsid w:val="00DF5DED"/>
    <w:rsid w:val="00E075A3"/>
    <w:rsid w:val="00E11AA7"/>
    <w:rsid w:val="00E46C40"/>
    <w:rsid w:val="00E83DA5"/>
    <w:rsid w:val="00EB3744"/>
    <w:rsid w:val="00EC6A7B"/>
    <w:rsid w:val="00EE61EE"/>
    <w:rsid w:val="00EF27D0"/>
    <w:rsid w:val="00EF60C3"/>
    <w:rsid w:val="00F1014B"/>
    <w:rsid w:val="00F1566E"/>
    <w:rsid w:val="00F31197"/>
    <w:rsid w:val="00F42745"/>
    <w:rsid w:val="00F4796E"/>
    <w:rsid w:val="00F74817"/>
    <w:rsid w:val="00F754A4"/>
    <w:rsid w:val="00FA54F9"/>
    <w:rsid w:val="00FB6060"/>
    <w:rsid w:val="00FD1905"/>
    <w:rsid w:val="00FE059D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8391"/>
  <w15:chartTrackingRefBased/>
  <w15:docId w15:val="{AA690BA2-E8CA-4968-9586-12DD5540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68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,NASLOV"/>
    <w:basedOn w:val="Navaden"/>
    <w:next w:val="Navaden"/>
    <w:link w:val="Naslov1Znak"/>
    <w:qFormat/>
    <w:rsid w:val="00916822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,NASLOV Znak"/>
    <w:basedOn w:val="Privzetapisavaodstavka"/>
    <w:link w:val="Naslov1"/>
    <w:rsid w:val="00916822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iperpovezava">
    <w:name w:val="Hyperlink"/>
    <w:rsid w:val="00916822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91682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168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rstapredpisa">
    <w:name w:val="Vrsta predpisa"/>
    <w:basedOn w:val="Navaden"/>
    <w:link w:val="VrstapredpisaZnak"/>
    <w:qFormat/>
    <w:rsid w:val="00916822"/>
    <w:pPr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916822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916822"/>
    <w:pPr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916822"/>
    <w:rPr>
      <w:rFonts w:ascii="Arial" w:eastAsia="Times New Roman" w:hAnsi="Arial" w:cs="Arial"/>
      <w:b/>
      <w:lang w:eastAsia="sl-SI"/>
    </w:rPr>
  </w:style>
  <w:style w:type="paragraph" w:customStyle="1" w:styleId="Poglavje">
    <w:name w:val="Poglavje"/>
    <w:basedOn w:val="Navaden"/>
    <w:qFormat/>
    <w:rsid w:val="00916822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916822"/>
    <w:pPr>
      <w:suppressAutoHyphens w:val="0"/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916822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916822"/>
    <w:pPr>
      <w:numPr>
        <w:numId w:val="1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916822"/>
    <w:rPr>
      <w:rFonts w:ascii="Arial" w:eastAsia="Times New Roman" w:hAnsi="Arial" w:cs="Arial"/>
      <w:b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916822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916822"/>
    <w:rPr>
      <w:rFonts w:ascii="Arial" w:eastAsia="Times New Roman" w:hAnsi="Arial" w:cs="Arial"/>
      <w:lang w:eastAsia="sl-SI"/>
    </w:rPr>
  </w:style>
  <w:style w:type="paragraph" w:styleId="Glava">
    <w:name w:val="header"/>
    <w:basedOn w:val="Navaden"/>
    <w:link w:val="GlavaZnak"/>
    <w:rsid w:val="00916822"/>
    <w:pPr>
      <w:tabs>
        <w:tab w:val="center" w:pos="4320"/>
        <w:tab w:val="right" w:pos="8640"/>
      </w:tabs>
      <w:suppressAutoHyphens w:val="0"/>
      <w:spacing w:line="260" w:lineRule="atLeast"/>
    </w:pPr>
    <w:rPr>
      <w:rFonts w:ascii="Arial" w:hAnsi="Arial"/>
      <w:sz w:val="20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916822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podpisi">
    <w:name w:val="podpisi"/>
    <w:basedOn w:val="Navaden"/>
    <w:qFormat/>
    <w:rsid w:val="00916822"/>
    <w:pPr>
      <w:tabs>
        <w:tab w:val="left" w:pos="3402"/>
      </w:tabs>
      <w:suppressAutoHyphens w:val="0"/>
      <w:spacing w:line="260" w:lineRule="atLeast"/>
    </w:pPr>
    <w:rPr>
      <w:rFonts w:ascii="Arial" w:hAnsi="Arial"/>
      <w:sz w:val="20"/>
      <w:lang w:val="it-IT" w:eastAsia="en-US"/>
    </w:rPr>
  </w:style>
  <w:style w:type="paragraph" w:styleId="Odstavekseznama">
    <w:name w:val="List Paragraph"/>
    <w:aliases w:val="Resume Title,Citation List,Ha,Body,List Paragraph_Table bullets,Lettre d'introduction,Paragrafo elenco,heading 4,body 2,List Paragraph11,1st level - Bullet List Paragraph,Medium Grid 1 - Accent 21,Normal bullet 2,Listes,K1,body,za tekst"/>
    <w:basedOn w:val="Navaden"/>
    <w:link w:val="OdstavekseznamaZnak"/>
    <w:uiPriority w:val="34"/>
    <w:qFormat/>
    <w:rsid w:val="00916822"/>
    <w:pPr>
      <w:suppressAutoHyphens w:val="0"/>
      <w:spacing w:line="260" w:lineRule="atLeast"/>
      <w:ind w:left="720"/>
      <w:contextualSpacing/>
    </w:pPr>
    <w:rPr>
      <w:rFonts w:ascii="Arial" w:hAnsi="Arial"/>
      <w:sz w:val="20"/>
      <w:lang w:val="en-US" w:eastAsia="en-US"/>
    </w:rPr>
  </w:style>
  <w:style w:type="paragraph" w:customStyle="1" w:styleId="Odstavekseznama2">
    <w:name w:val="Odstavek seznama2"/>
    <w:basedOn w:val="Navaden"/>
    <w:uiPriority w:val="99"/>
    <w:qFormat/>
    <w:rsid w:val="00C4287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Krepko">
    <w:name w:val="Strong"/>
    <w:qFormat/>
    <w:rsid w:val="00C42875"/>
    <w:rPr>
      <w:b/>
      <w:bCs/>
    </w:rPr>
  </w:style>
  <w:style w:type="character" w:customStyle="1" w:styleId="fontstyle01">
    <w:name w:val="fontstyle01"/>
    <w:basedOn w:val="Privzetapisavaodstavka"/>
    <w:rsid w:val="00EF60C3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11C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11C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C568A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1743D4"/>
    <w:pPr>
      <w:widowControl w:val="0"/>
      <w:suppressAutoHyphens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12311"/>
    <w:rPr>
      <w:color w:val="605E5C"/>
      <w:shd w:val="clear" w:color="auto" w:fill="E1DFDD"/>
    </w:rPr>
  </w:style>
  <w:style w:type="paragraph" w:customStyle="1" w:styleId="ZnakCharCharCharCharCharZnakZnakCharZnakZnakZnakCharZnakCharCharCharZnakChar1CharCharZnakCharCharZnakZnak0">
    <w:name w:val="Znak Char Char Char Char Char Znak Znak Char Znak Znak Znak Char Znak Char Char Char Znak Char1 Char Char Znak Char Char Znak Znak"/>
    <w:basedOn w:val="Navaden"/>
    <w:rsid w:val="00D43724"/>
    <w:pPr>
      <w:widowControl w:val="0"/>
      <w:suppressAutoHyphens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atumtevilka">
    <w:name w:val="datum številka"/>
    <w:basedOn w:val="Navaden"/>
    <w:qFormat/>
    <w:rsid w:val="00CF7181"/>
    <w:pPr>
      <w:tabs>
        <w:tab w:val="left" w:pos="1701"/>
      </w:tabs>
      <w:suppressAutoHyphens w:val="0"/>
      <w:spacing w:line="260" w:lineRule="atLeast"/>
    </w:pPr>
    <w:rPr>
      <w:rFonts w:ascii="Arial" w:hAnsi="Arial"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7D7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C93B1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93B1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93B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93B1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93B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amik">
    <w:name w:val="zamik"/>
    <w:basedOn w:val="Navaden"/>
    <w:rsid w:val="006979ED"/>
    <w:pPr>
      <w:suppressAutoHyphens w:val="0"/>
      <w:ind w:firstLine="1021"/>
    </w:pPr>
    <w:rPr>
      <w:lang w:eastAsia="en-US"/>
    </w:rPr>
  </w:style>
  <w:style w:type="character" w:customStyle="1" w:styleId="OdstavekseznamaZnak">
    <w:name w:val="Odstavek seznama Znak"/>
    <w:aliases w:val="Resume Title Znak,Citation List Znak,Ha Znak,Body Znak,List Paragraph_Table bullets Znak,Lettre d'introduction Znak,Paragrafo elenco Znak,heading 4 Znak,body 2 Znak,List Paragraph11 Znak,1st level - Bullet List Paragraph Znak"/>
    <w:link w:val="Odstavekseznama"/>
    <w:uiPriority w:val="34"/>
    <w:qFormat/>
    <w:locked/>
    <w:rsid w:val="00A5799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center">
    <w:name w:val="center"/>
    <w:basedOn w:val="Navaden"/>
    <w:rsid w:val="009341CC"/>
    <w:pPr>
      <w:suppressAutoHyphens w:val="0"/>
      <w:jc w:val="center"/>
    </w:pPr>
    <w:rPr>
      <w:lang w:eastAsia="en-US"/>
    </w:rPr>
  </w:style>
  <w:style w:type="paragraph" w:customStyle="1" w:styleId="evidencnastevilka">
    <w:name w:val="evidencna_stevilka"/>
    <w:basedOn w:val="Navaden"/>
    <w:rsid w:val="009341CC"/>
    <w:pPr>
      <w:suppressAutoHyphens w:val="0"/>
      <w:jc w:val="both"/>
    </w:pPr>
    <w:rPr>
      <w:lang w:eastAsia="en-US"/>
    </w:rPr>
  </w:style>
  <w:style w:type="paragraph" w:customStyle="1" w:styleId="krajdatumsprejetja">
    <w:name w:val="kraj_datum_sprejetja"/>
    <w:basedOn w:val="Navaden"/>
    <w:rsid w:val="009341CC"/>
    <w:pPr>
      <w:suppressAutoHyphens w:val="0"/>
    </w:pPr>
    <w:rPr>
      <w:lang w:eastAsia="en-US"/>
    </w:rPr>
  </w:style>
  <w:style w:type="paragraph" w:customStyle="1" w:styleId="p">
    <w:name w:val="p"/>
    <w:basedOn w:val="Navaden"/>
    <w:rsid w:val="009341CC"/>
    <w:pPr>
      <w:suppressAutoHyphens w:val="0"/>
    </w:pPr>
    <w:rPr>
      <w:sz w:val="21"/>
      <w:szCs w:val="21"/>
      <w:lang w:eastAsia="en-US"/>
    </w:rPr>
  </w:style>
  <w:style w:type="character" w:customStyle="1" w:styleId="None">
    <w:name w:val="None"/>
    <w:rsid w:val="009341CC"/>
  </w:style>
  <w:style w:type="paragraph" w:styleId="Revizija">
    <w:name w:val="Revision"/>
    <w:hidden/>
    <w:uiPriority w:val="99"/>
    <w:semiHidden/>
    <w:rsid w:val="0007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yperlink" Target="https://www.uradni-list.si/glasilo-uradni-list-rs/vsebina/2001-01-1062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isrs.si/pregledPredpisa?id=URED57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05-01-364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uradni-list.si/glasilo-uradni-list-rs/vsebina/2001-01-106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srs.si/pregledPredpisa?id=URED579" TargetMode="External"/><Relationship Id="rId14" Type="http://schemas.openxmlformats.org/officeDocument/2006/relationships/hyperlink" Target="https://www.uradni-list.si/glasilo-uradni-list-rs/vsebina/2005-01-364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</Company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Kržičnik</dc:creator>
  <cp:keywords/>
  <dc:description/>
  <cp:lastModifiedBy>Avtor</cp:lastModifiedBy>
  <cp:revision>3</cp:revision>
  <cp:lastPrinted>2024-06-11T09:51:00Z</cp:lastPrinted>
  <dcterms:created xsi:type="dcterms:W3CDTF">2025-09-03T13:10:00Z</dcterms:created>
  <dcterms:modified xsi:type="dcterms:W3CDTF">2025-09-03T13:14:00Z</dcterms:modified>
</cp:coreProperties>
</file>