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232C42" w:rsidRPr="00686707" w14:paraId="6D69F5F6" w14:textId="77777777" w:rsidTr="00F1B5B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1D75D9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840296F" w14:textId="77777777" w:rsidR="008A4ABF" w:rsidRPr="00686707" w:rsidRDefault="008A4ABF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803D555" w14:textId="77777777" w:rsidR="008A4ABF" w:rsidRPr="00686707" w:rsidRDefault="008A4ABF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</w:pPr>
          </w:p>
          <w:p w14:paraId="679CA64E" w14:textId="7821C1F1" w:rsidR="008A4ABF" w:rsidRPr="00686707" w:rsidRDefault="008A4ABF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</w:pPr>
            <w:r w:rsidRPr="006867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1A34C2" wp14:editId="0266DA36">
                  <wp:extent cx="2581275" cy="5715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5D583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5A3CB77D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66581963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5CD2E925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224705C9" w14:textId="7D189CE8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9" w:history="1">
              <w:r w:rsidR="008A4ABF" w:rsidRPr="00686707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gp.mvzi@gov.si</w:t>
              </w:r>
            </w:hyperlink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9B5C597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32C42" w:rsidRPr="00686707" w14:paraId="50C43157" w14:textId="77777777" w:rsidTr="00F1B5B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50DE2D8" w14:textId="76F959A4" w:rsidR="00232C42" w:rsidRPr="00686707" w:rsidRDefault="00232C42" w:rsidP="004B197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bookmarkStart w:id="0" w:name="_Hlk151042561"/>
            <w:r w:rsidR="009B38AA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0070-34/2023</w:t>
            </w:r>
            <w:bookmarkEnd w:id="0"/>
            <w:r w:rsidR="00577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/9</w:t>
            </w:r>
          </w:p>
        </w:tc>
      </w:tr>
      <w:tr w:rsidR="00232C42" w:rsidRPr="00686707" w14:paraId="1BA88003" w14:textId="77777777" w:rsidTr="00F1B5B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1A5AB47" w14:textId="2EA15F70" w:rsidR="00232C42" w:rsidRPr="00686707" w:rsidRDefault="00232C42" w:rsidP="00DF4EF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</w:p>
        </w:tc>
      </w:tr>
      <w:tr w:rsidR="00232C42" w:rsidRPr="00686707" w14:paraId="02A71FD7" w14:textId="77777777" w:rsidTr="00F1B5B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A43B5ED" w14:textId="749589A3" w:rsidR="00232C42" w:rsidRPr="00686707" w:rsidRDefault="00232C42" w:rsidP="00CC1CE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91272F" w:rsidRPr="00686707">
              <w:rPr>
                <w:rFonts w:ascii="Arial" w:hAnsi="Arial" w:cs="Arial"/>
                <w:sz w:val="20"/>
                <w:szCs w:val="20"/>
              </w:rPr>
              <w:t>2023-3360-0036</w:t>
            </w:r>
          </w:p>
        </w:tc>
      </w:tr>
      <w:tr w:rsidR="00232C42" w:rsidRPr="00686707" w14:paraId="2727F881" w14:textId="77777777" w:rsidTr="00F1B5B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07D2D4E" w14:textId="77777777" w:rsidR="00232C42" w:rsidRPr="00686707" w:rsidRDefault="00232C42" w:rsidP="00232C42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3FFE01" w14:textId="77777777" w:rsidR="00232C42" w:rsidRPr="00686707" w:rsidRDefault="00232C42" w:rsidP="00232C42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B002FB9" w14:textId="77777777" w:rsidR="00232C42" w:rsidRPr="00686707" w:rsidRDefault="009E0AFE" w:rsidP="00232C42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232C42" w:rsidRPr="006867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133B15D" w14:textId="77777777" w:rsidR="00232C42" w:rsidRPr="00686707" w:rsidRDefault="00232C42" w:rsidP="00232C42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2C42" w:rsidRPr="00686707" w14:paraId="03D02875" w14:textId="77777777" w:rsidTr="00F1B5BE">
        <w:tc>
          <w:tcPr>
            <w:tcW w:w="9163" w:type="dxa"/>
            <w:gridSpan w:val="4"/>
          </w:tcPr>
          <w:p w14:paraId="43753DC9" w14:textId="2C75B92F" w:rsidR="00232C42" w:rsidRPr="00686707" w:rsidRDefault="00232C42" w:rsidP="008A4AB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bookmarkStart w:id="1" w:name="_Hlk151042572"/>
            <w:r w:rsidR="009B38AA"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Sklep o sprememb</w:t>
            </w:r>
            <w:r w:rsidR="002B563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ah </w:t>
            </w:r>
            <w:r w:rsidR="00C50745"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</w:t>
            </w:r>
            <w:r w:rsidR="009B38AA"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klepa o preoblikovanju javnega zavoda Akademska in raziskovalna mreža Slovenije</w:t>
            </w:r>
            <w:bookmarkEnd w:id="1"/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C50745"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javni infrastrukturni zavod 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232C42" w:rsidRPr="00686707" w14:paraId="7496F4FC" w14:textId="77777777" w:rsidTr="00F1B5BE">
        <w:tc>
          <w:tcPr>
            <w:tcW w:w="9163" w:type="dxa"/>
            <w:gridSpan w:val="4"/>
          </w:tcPr>
          <w:p w14:paraId="63ACBB36" w14:textId="77777777" w:rsidR="00232C42" w:rsidRPr="00686707" w:rsidRDefault="00232C42" w:rsidP="00232C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232C42" w:rsidRPr="00686707" w14:paraId="4757ABAC" w14:textId="77777777" w:rsidTr="00F1B5BE">
        <w:tc>
          <w:tcPr>
            <w:tcW w:w="9163" w:type="dxa"/>
            <w:gridSpan w:val="4"/>
          </w:tcPr>
          <w:p w14:paraId="5E4156BD" w14:textId="070DFB58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podlagi 6. </w:t>
            </w:r>
            <w:r w:rsidR="005F2A90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</w:t>
            </w: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lena</w:t>
            </w:r>
            <w:r w:rsidR="005F2A90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šestega odstavka 21. člena</w:t>
            </w: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Zakona o Vladi Republike Slovenije </w:t>
            </w:r>
            <w:r w:rsidR="008A4ABF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(Uradni list RS, št. 24/05 – uradno prečiščeno besedilo, 109/08, 38/10 – ZUKN, 8/12, 21/13, 47/13 – ZDU-1G, 65/14, 55/17 in 163/22</w:t>
            </w:r>
            <w:r w:rsidR="00D46FFB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), </w:t>
            </w:r>
            <w:r w:rsidR="00C50745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člena Zakona o zavodih (Uradni list RS, št. 12/91, 8/96, 36/00 – ZPDZC in 127/06 – ZJZP)</w:t>
            </w:r>
            <w:r w:rsidR="00D46FFB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</w:t>
            </w:r>
            <w:r w:rsidR="00C50745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drugega odstavka 67. člena (Uradni list RS, št. 186/21 in 40/23) </w:t>
            </w: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 Vlada Republike Slovenije na svoji .. seji dne … sprejela</w:t>
            </w:r>
          </w:p>
          <w:p w14:paraId="0BA97FC8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626060"/>
                <w:sz w:val="20"/>
                <w:szCs w:val="20"/>
              </w:rPr>
            </w:pPr>
          </w:p>
          <w:p w14:paraId="0097DD73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707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5D172452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BD949B0" w14:textId="2F4BEA15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707">
              <w:rPr>
                <w:rFonts w:ascii="Arial" w:hAnsi="Arial" w:cs="Arial"/>
                <w:sz w:val="20"/>
                <w:szCs w:val="20"/>
              </w:rPr>
              <w:t xml:space="preserve">Vlada Republike Slovenije je sprejela </w:t>
            </w:r>
            <w:r w:rsidR="005027D1" w:rsidRPr="00686707">
              <w:rPr>
                <w:rFonts w:ascii="Arial" w:hAnsi="Arial" w:cs="Arial"/>
                <w:sz w:val="20"/>
                <w:szCs w:val="20"/>
              </w:rPr>
              <w:t>Sklep o sprememb</w:t>
            </w:r>
            <w:r w:rsidR="002B5633">
              <w:rPr>
                <w:rFonts w:ascii="Arial" w:hAnsi="Arial" w:cs="Arial"/>
                <w:sz w:val="20"/>
                <w:szCs w:val="20"/>
              </w:rPr>
              <w:t xml:space="preserve">ah </w:t>
            </w:r>
            <w:r w:rsidR="00C50745" w:rsidRPr="00686707">
              <w:rPr>
                <w:rFonts w:ascii="Arial" w:hAnsi="Arial" w:cs="Arial"/>
                <w:sz w:val="20"/>
                <w:szCs w:val="20"/>
              </w:rPr>
              <w:t>S</w:t>
            </w:r>
            <w:r w:rsidR="005027D1" w:rsidRPr="00686707">
              <w:rPr>
                <w:rFonts w:ascii="Arial" w:hAnsi="Arial" w:cs="Arial"/>
                <w:sz w:val="20"/>
                <w:szCs w:val="20"/>
              </w:rPr>
              <w:t>klepa o preoblikovanju javnega zavoda Akademska in raziskovalna mreža Slovenije v javni infrastrukturni zavod</w:t>
            </w:r>
            <w:r w:rsidR="008A4ABF" w:rsidRPr="00686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707">
              <w:rPr>
                <w:rFonts w:ascii="Arial" w:hAnsi="Arial" w:cs="Arial"/>
                <w:sz w:val="20"/>
                <w:szCs w:val="20"/>
              </w:rPr>
              <w:t>in ga objavi v Uradnem listu Republike Slovenije.</w:t>
            </w:r>
          </w:p>
          <w:p w14:paraId="39ECB975" w14:textId="15CB738A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626060"/>
                <w:sz w:val="20"/>
                <w:szCs w:val="20"/>
              </w:rPr>
            </w:pPr>
          </w:p>
          <w:p w14:paraId="49939326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80E3E2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14:paraId="14B32F18" w14:textId="6DB3C9C5" w:rsidR="00232C42" w:rsidRPr="00686707" w:rsidRDefault="00232C42" w:rsidP="00232C4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</w:t>
            </w:r>
            <w:r w:rsidR="008A4ABF"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visoko šolstvo, znanost in inovacije</w:t>
            </w: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</w:p>
          <w:p w14:paraId="392264F7" w14:textId="20D7A0FB" w:rsidR="00232C42" w:rsidRPr="00686707" w:rsidRDefault="00232C42" w:rsidP="00232C4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2" w:name="_Hlk148538399"/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</w:t>
            </w:r>
            <w:r w:rsidR="008A4ABF"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vzgojo in izobraževanje</w:t>
            </w:r>
            <w:bookmarkEnd w:id="2"/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42D67B45" w14:textId="0FF68AEE" w:rsidR="008A4ABF" w:rsidRPr="00686707" w:rsidRDefault="008A4ABF" w:rsidP="00232C4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3" w:name="_Hlk148538444"/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digitalno preobrazbo</w:t>
            </w:r>
            <w:bookmarkEnd w:id="3"/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778828E0" w14:textId="20E79361" w:rsidR="00232C42" w:rsidRPr="00686707" w:rsidRDefault="00232C42" w:rsidP="00232C4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finance, </w:t>
            </w:r>
          </w:p>
          <w:p w14:paraId="6F0DAD61" w14:textId="1659BF9C" w:rsidR="00D945A2" w:rsidRPr="00686707" w:rsidRDefault="00D945A2" w:rsidP="00232C4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4" w:name="_Hlk151042519"/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Urad </w:t>
            </w:r>
            <w:r w:rsidR="00C50745"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lade Republike Slovenije za informacijsko varnost</w:t>
            </w:r>
          </w:p>
          <w:bookmarkEnd w:id="4"/>
          <w:p w14:paraId="03B8092C" w14:textId="77777777" w:rsidR="00232C42" w:rsidRPr="00686707" w:rsidRDefault="00232C42" w:rsidP="00CC1CE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</w:t>
            </w:r>
            <w:r w:rsidR="00CC1CE6"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ublike Slovenije za zakonodajo</w:t>
            </w:r>
            <w:r w:rsidR="002E6756"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1A624758" w14:textId="0E75D433" w:rsidR="00D95EE8" w:rsidRPr="00686707" w:rsidRDefault="003C776D" w:rsidP="00CC1CE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</w:t>
            </w:r>
            <w:r w:rsidR="009B38AA"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avni infrastrukturni zavod Arnes</w:t>
            </w:r>
          </w:p>
        </w:tc>
      </w:tr>
      <w:tr w:rsidR="00232C42" w:rsidRPr="00686707" w14:paraId="0657606E" w14:textId="77777777" w:rsidTr="00F1B5BE">
        <w:tc>
          <w:tcPr>
            <w:tcW w:w="9163" w:type="dxa"/>
            <w:gridSpan w:val="4"/>
          </w:tcPr>
          <w:p w14:paraId="0961C1E0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232C42" w:rsidRPr="00686707" w14:paraId="681A771D" w14:textId="77777777" w:rsidTr="00F1B5BE">
        <w:tc>
          <w:tcPr>
            <w:tcW w:w="9163" w:type="dxa"/>
            <w:gridSpan w:val="4"/>
          </w:tcPr>
          <w:p w14:paraId="611B1C53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232C42" w:rsidRPr="00686707" w14:paraId="1059EBAB" w14:textId="77777777" w:rsidTr="00F1B5BE">
        <w:tc>
          <w:tcPr>
            <w:tcW w:w="9163" w:type="dxa"/>
            <w:gridSpan w:val="4"/>
          </w:tcPr>
          <w:p w14:paraId="5A588101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232C42" w:rsidRPr="00686707" w14:paraId="6EFCC022" w14:textId="77777777" w:rsidTr="00F1B5BE">
        <w:tc>
          <w:tcPr>
            <w:tcW w:w="9163" w:type="dxa"/>
            <w:gridSpan w:val="4"/>
          </w:tcPr>
          <w:p w14:paraId="1B23A4C1" w14:textId="0908E6D2" w:rsidR="00232C42" w:rsidRPr="00686707" w:rsidRDefault="00232C42" w:rsidP="0BFFFA6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dr. Tomaž Boh, </w:t>
            </w:r>
            <w:r w:rsidR="008A4ABF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v. d. </w:t>
            </w: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generaln</w:t>
            </w:r>
            <w:r w:rsidR="008A4ABF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ega </w:t>
            </w: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direktor</w:t>
            </w:r>
            <w:r w:rsidR="008A4ABF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</w:t>
            </w: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Direktorata za znanost</w:t>
            </w:r>
            <w:r w:rsidR="008A4ABF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inovacije</w:t>
            </w:r>
          </w:p>
          <w:p w14:paraId="26A4BB25" w14:textId="77777777" w:rsidR="00D56954" w:rsidRPr="00686707" w:rsidRDefault="008A4ABF" w:rsidP="00D5695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5" w:name="_Hlk147913685"/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Tanja Vertelj, vodja Sektorja za znanost p. p. ministra</w:t>
            </w:r>
            <w:bookmarkEnd w:id="5"/>
          </w:p>
          <w:p w14:paraId="21705F17" w14:textId="216E7C56" w:rsidR="00232C42" w:rsidRPr="00686707" w:rsidRDefault="008A4ABF" w:rsidP="00D5695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Peter Sterle, sekretar</w:t>
            </w:r>
          </w:p>
        </w:tc>
      </w:tr>
      <w:tr w:rsidR="00232C42" w:rsidRPr="00686707" w14:paraId="1A500130" w14:textId="77777777" w:rsidTr="00F1B5BE">
        <w:tc>
          <w:tcPr>
            <w:tcW w:w="9163" w:type="dxa"/>
            <w:gridSpan w:val="4"/>
          </w:tcPr>
          <w:p w14:paraId="7163BCD4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232C42" w:rsidRPr="00686707" w14:paraId="5D56C51C" w14:textId="77777777" w:rsidTr="00F1B5BE">
        <w:tc>
          <w:tcPr>
            <w:tcW w:w="9163" w:type="dxa"/>
            <w:gridSpan w:val="4"/>
          </w:tcPr>
          <w:p w14:paraId="0A4A3EC5" w14:textId="3CB25718" w:rsidR="00232C42" w:rsidRPr="00686707" w:rsidRDefault="008A4ABF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232C42" w:rsidRPr="00686707" w14:paraId="4E782CA7" w14:textId="77777777" w:rsidTr="00F1B5BE">
        <w:tc>
          <w:tcPr>
            <w:tcW w:w="9163" w:type="dxa"/>
            <w:gridSpan w:val="4"/>
          </w:tcPr>
          <w:p w14:paraId="64D4B031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232C42" w:rsidRPr="00686707" w14:paraId="42C7D891" w14:textId="77777777" w:rsidTr="00F1B5BE">
        <w:tc>
          <w:tcPr>
            <w:tcW w:w="9163" w:type="dxa"/>
            <w:gridSpan w:val="4"/>
          </w:tcPr>
          <w:p w14:paraId="7355EF3C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232C42" w:rsidRPr="00686707" w14:paraId="3ACC6CD5" w14:textId="77777777" w:rsidTr="00F1B5BE">
        <w:tc>
          <w:tcPr>
            <w:tcW w:w="9163" w:type="dxa"/>
            <w:gridSpan w:val="4"/>
          </w:tcPr>
          <w:p w14:paraId="07CC119D" w14:textId="77777777" w:rsidR="00232C42" w:rsidRPr="00686707" w:rsidRDefault="00232C42" w:rsidP="00232C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232C42" w:rsidRPr="00686707" w14:paraId="4801E7F7" w14:textId="77777777" w:rsidTr="00F1B5BE">
        <w:tc>
          <w:tcPr>
            <w:tcW w:w="9163" w:type="dxa"/>
            <w:gridSpan w:val="4"/>
          </w:tcPr>
          <w:p w14:paraId="4F77F514" w14:textId="27DCE322" w:rsidR="00232C42" w:rsidRPr="00686707" w:rsidRDefault="00232C42" w:rsidP="0324B8A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Z gradivom se predlaga sprejem</w:t>
            </w:r>
            <w:r w:rsidR="00D43ADF" w:rsidRPr="00686707">
              <w:rPr>
                <w:rFonts w:ascii="Arial" w:hAnsi="Arial" w:cs="Arial"/>
                <w:sz w:val="20"/>
                <w:szCs w:val="20"/>
              </w:rPr>
              <w:t xml:space="preserve"> Sklepa o sprememb</w:t>
            </w:r>
            <w:r w:rsidR="002B5633">
              <w:rPr>
                <w:rFonts w:ascii="Arial" w:hAnsi="Arial" w:cs="Arial"/>
                <w:sz w:val="20"/>
                <w:szCs w:val="20"/>
              </w:rPr>
              <w:t xml:space="preserve">ah </w:t>
            </w:r>
            <w:r w:rsidR="00D43ADF" w:rsidRPr="00686707">
              <w:rPr>
                <w:rFonts w:ascii="Arial" w:hAnsi="Arial" w:cs="Arial"/>
                <w:sz w:val="20"/>
                <w:szCs w:val="20"/>
              </w:rPr>
              <w:t>Sklepa o preoblikovanju javnega zavoda Akademska in raziskovalna mreža Slovenije v javni infrastrukturni zavod</w:t>
            </w:r>
            <w:r w:rsidR="00981508" w:rsidRPr="00686707">
              <w:rPr>
                <w:rFonts w:ascii="Arial" w:hAnsi="Arial" w:cs="Arial"/>
                <w:sz w:val="20"/>
                <w:szCs w:val="20"/>
              </w:rPr>
              <w:t>,</w:t>
            </w:r>
            <w:r w:rsidR="00D43ADF" w:rsidRPr="00686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5A2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 katerim </w:t>
            </w:r>
            <w:r w:rsidR="00F801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 predlagajo nekatere spremembe določb</w:t>
            </w:r>
            <w:r w:rsidR="00A552B6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ustanovitvene</w:t>
            </w:r>
            <w:r w:rsidR="00F801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</w:t>
            </w:r>
            <w:r w:rsidR="00A552B6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akt</w:t>
            </w:r>
            <w:r w:rsidR="00F801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A552B6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javnega infrastrukturnega zavoda Arnes</w:t>
            </w:r>
            <w:r w:rsidR="00F801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(in sicer v 6., 26. in 28. členu)</w:t>
            </w:r>
            <w:r w:rsidR="00A552B6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D945A2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zaradi omogočanja izvedljivosti </w:t>
            </w:r>
            <w:r w:rsidR="00D43ADF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ustanovitvenega akta javnega infrastrukturnega zavoda Arnes</w:t>
            </w:r>
            <w:r w:rsidR="00D945A2"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232C42" w:rsidRPr="00686707" w14:paraId="2F5640D9" w14:textId="77777777" w:rsidTr="00F1B5BE">
        <w:tc>
          <w:tcPr>
            <w:tcW w:w="9163" w:type="dxa"/>
            <w:gridSpan w:val="4"/>
          </w:tcPr>
          <w:p w14:paraId="0C2CD78F" w14:textId="77777777" w:rsidR="00232C42" w:rsidRPr="00686707" w:rsidRDefault="00232C42" w:rsidP="00232C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232C42" w:rsidRPr="00686707" w14:paraId="7B3D2174" w14:textId="77777777" w:rsidTr="00F1B5BE">
        <w:tc>
          <w:tcPr>
            <w:tcW w:w="1448" w:type="dxa"/>
          </w:tcPr>
          <w:p w14:paraId="1B028BA4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BB3DF01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E7F0DB1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36D9FCE2" w14:textId="77777777" w:rsidTr="00F1B5BE">
        <w:tc>
          <w:tcPr>
            <w:tcW w:w="1448" w:type="dxa"/>
          </w:tcPr>
          <w:p w14:paraId="73395D64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AC0C813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0C87FC1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70957233" w14:textId="77777777" w:rsidTr="00F1B5BE">
        <w:tc>
          <w:tcPr>
            <w:tcW w:w="1448" w:type="dxa"/>
          </w:tcPr>
          <w:p w14:paraId="63C747E9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F1E9F5E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4D4BE4E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0CCD6E9F" w14:textId="77777777" w:rsidTr="00F1B5BE">
        <w:tc>
          <w:tcPr>
            <w:tcW w:w="1448" w:type="dxa"/>
          </w:tcPr>
          <w:p w14:paraId="304B13C0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B418517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B9BA31E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6567D9E7" w14:textId="77777777" w:rsidTr="00F1B5BE">
        <w:tc>
          <w:tcPr>
            <w:tcW w:w="1448" w:type="dxa"/>
          </w:tcPr>
          <w:p w14:paraId="4019907F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FC91D99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18138AB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37E9DFA6" w14:textId="77777777" w:rsidTr="00F1B5BE">
        <w:tc>
          <w:tcPr>
            <w:tcW w:w="1448" w:type="dxa"/>
          </w:tcPr>
          <w:p w14:paraId="5C1F4E54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80CDD6F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097BAE5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72F4B7DD" w14:textId="77777777" w:rsidTr="00F1B5BE">
        <w:tc>
          <w:tcPr>
            <w:tcW w:w="1448" w:type="dxa"/>
            <w:tcBorders>
              <w:bottom w:val="single" w:sz="4" w:space="0" w:color="auto"/>
            </w:tcBorders>
          </w:tcPr>
          <w:p w14:paraId="2235B1D5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0F3F9A5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ABCEA70" w14:textId="77777777" w:rsidR="00232C42" w:rsidRPr="00686707" w:rsidRDefault="00232C42" w:rsidP="00232C4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2C7A86B5" w14:textId="77777777" w:rsidR="00232C42" w:rsidRPr="00686707" w:rsidRDefault="00232C42" w:rsidP="00232C4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38E9FAF" w14:textId="77777777" w:rsidR="00232C42" w:rsidRPr="00686707" w:rsidRDefault="00232C42" w:rsidP="00232C4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1910189" w14:textId="77777777" w:rsidR="00232C42" w:rsidRPr="00686707" w:rsidRDefault="00232C42" w:rsidP="00232C4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0B9EA267" w14:textId="77777777" w:rsidTr="00F1B5B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3FC" w14:textId="77777777" w:rsidR="00232C42" w:rsidRPr="00686707" w:rsidRDefault="00232C42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65A2733" w14:textId="77777777" w:rsidR="00232C42" w:rsidRPr="00686707" w:rsidRDefault="00232C42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FC8F8D9" w14:textId="77777777" w:rsidR="00232C42" w:rsidRPr="00686707" w:rsidRDefault="00232C42" w:rsidP="00232C42">
      <w:pPr>
        <w:spacing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232C42" w:rsidRPr="00686707" w14:paraId="5258D794" w14:textId="77777777" w:rsidTr="0324B8A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FF75D9" w14:textId="77777777" w:rsidR="00232C42" w:rsidRPr="00686707" w:rsidRDefault="00232C42" w:rsidP="00232C42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232C42" w:rsidRPr="00686707" w14:paraId="43D78F5C" w14:textId="77777777" w:rsidTr="0324B8A1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920" w14:textId="77777777" w:rsidR="00232C42" w:rsidRPr="00686707" w:rsidRDefault="00232C42" w:rsidP="00232C4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ABA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240F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4245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D59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232C42" w:rsidRPr="00686707" w14:paraId="0EF9075C" w14:textId="77777777" w:rsidTr="0324B8A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6D2" w14:textId="77777777" w:rsidR="00232C42" w:rsidRPr="00686707" w:rsidRDefault="00232C42" w:rsidP="00232C42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D6F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6851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FB9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CF2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332FC396" w14:textId="77777777" w:rsidTr="0324B8A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06ED" w14:textId="77777777" w:rsidR="00232C42" w:rsidRPr="00686707" w:rsidRDefault="00232C42" w:rsidP="00232C42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75E9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DE2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775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D3F9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5632DC67" w14:textId="77777777" w:rsidTr="0324B8A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9F3" w14:textId="77777777" w:rsidR="00232C42" w:rsidRPr="00686707" w:rsidRDefault="00232C42" w:rsidP="00232C42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B8E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CFA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D38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47D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2C42" w:rsidRPr="00686707" w14:paraId="655C6407" w14:textId="77777777" w:rsidTr="0324B8A1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FB6" w14:textId="77777777" w:rsidR="00232C42" w:rsidRPr="00686707" w:rsidRDefault="00232C42" w:rsidP="00232C42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039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7BC9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6E2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646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2C42" w:rsidRPr="00686707" w14:paraId="16F055E1" w14:textId="77777777" w:rsidTr="0324B8A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43" w14:textId="77777777" w:rsidR="00232C42" w:rsidRPr="00686707" w:rsidRDefault="00232C42" w:rsidP="00232C42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86707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D82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5E6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AB8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0E74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3C9DBC43" w14:textId="77777777" w:rsidTr="0324B8A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B5522" w14:textId="77777777" w:rsidR="00232C42" w:rsidRPr="00686707" w:rsidRDefault="00232C42" w:rsidP="00232C42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232C42" w:rsidRPr="00686707" w14:paraId="290EF8CE" w14:textId="77777777" w:rsidTr="0324B8A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4C380D" w14:textId="77777777" w:rsidR="00232C42" w:rsidRPr="00686707" w:rsidRDefault="00232C42" w:rsidP="00232C42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232C42" w:rsidRPr="00686707" w14:paraId="737C4041" w14:textId="77777777" w:rsidTr="0324B8A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C583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1CA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BFF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8C4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CF5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232C42" w:rsidRPr="00686707" w14:paraId="1BA0312A" w14:textId="77777777" w:rsidTr="0324B8A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1DF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CFC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997E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C5F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D42" w14:textId="77777777" w:rsidR="00232C42" w:rsidRPr="00686707" w:rsidRDefault="00232C42" w:rsidP="00232C42">
            <w:pPr>
              <w:widowControl w:val="0"/>
              <w:spacing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2C42" w:rsidRPr="00686707" w14:paraId="09B914B1" w14:textId="77777777" w:rsidTr="0324B8A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6F8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992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5B16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7C2BD604" w14:textId="77777777" w:rsidTr="0324B8A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5B7889" w14:textId="77777777" w:rsidR="00232C42" w:rsidRPr="00686707" w:rsidRDefault="00232C42" w:rsidP="00232C42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232C42" w:rsidRPr="00686707" w14:paraId="08A64A6B" w14:textId="77777777" w:rsidTr="0324B8A1">
        <w:trPr>
          <w:cantSplit/>
          <w:trHeight w:val="12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4C6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A5D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B35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A8D2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5D1" w14:textId="77777777" w:rsidR="00232C42" w:rsidRPr="00686707" w:rsidRDefault="00232C42" w:rsidP="00232C42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232C42" w:rsidRPr="00686707" w14:paraId="2665A98F" w14:textId="77777777" w:rsidTr="0324B8A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93C8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403C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433E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EB2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F2B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497B8F15" w14:textId="77777777" w:rsidTr="0324B8A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A9F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CE07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B54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6E3316AC" w14:textId="77777777" w:rsidTr="0324B8A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2D055A" w14:textId="77777777" w:rsidR="00232C42" w:rsidRPr="00686707" w:rsidRDefault="00232C42" w:rsidP="00232C42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232C42" w:rsidRPr="00686707" w14:paraId="5588D469" w14:textId="77777777" w:rsidTr="0324B8A1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18A" w14:textId="77777777" w:rsidR="00232C42" w:rsidRPr="00686707" w:rsidRDefault="00232C42" w:rsidP="00232C4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AB1D" w14:textId="77777777" w:rsidR="00232C42" w:rsidRPr="00686707" w:rsidRDefault="00232C42" w:rsidP="00232C4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6B87" w14:textId="77777777" w:rsidR="00232C42" w:rsidRPr="00686707" w:rsidRDefault="00232C42" w:rsidP="00232C4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232C42" w:rsidRPr="00686707" w14:paraId="4CA4E119" w14:textId="77777777" w:rsidTr="0324B8A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D16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293E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9EE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3E87D51E" w14:textId="77777777" w:rsidTr="0324B8A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5A6A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8A6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0C3" w14:textId="77777777" w:rsidR="00232C42" w:rsidRPr="00686707" w:rsidRDefault="00232C42" w:rsidP="00232C42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232C42" w:rsidRPr="00686707" w14:paraId="6061E44C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7B64A" w14:textId="77777777" w:rsidR="00232C42" w:rsidRPr="00686707" w:rsidRDefault="00232C42" w:rsidP="00232C42">
            <w:pPr>
              <w:widowControl w:val="0"/>
              <w:spacing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  <w:p w14:paraId="4EE91F48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232C42" w:rsidRPr="00686707" w14:paraId="0CF4349A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1AF7" w14:textId="77777777" w:rsidR="00232C42" w:rsidRPr="00686707" w:rsidRDefault="00232C42" w:rsidP="00232C42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1B974A07" w14:textId="2D95BCAE" w:rsidR="00232C42" w:rsidRPr="00686707" w:rsidRDefault="00232C42" w:rsidP="00232C42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Gradivo nima finančnih posledic</w:t>
            </w:r>
            <w:r w:rsidR="00FE3E33" w:rsidRPr="00686707">
              <w:rPr>
                <w:rFonts w:ascii="Arial" w:eastAsia="Times New Roman" w:hAnsi="Arial" w:cs="Arial"/>
                <w:sz w:val="20"/>
                <w:szCs w:val="20"/>
              </w:rPr>
              <w:t xml:space="preserve"> za proračun RS</w:t>
            </w:r>
            <w:r w:rsidRPr="0068670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5FFAF49" w14:textId="77777777" w:rsidR="00232C42" w:rsidRPr="00686707" w:rsidRDefault="00232C42" w:rsidP="00232C42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232C42" w:rsidRPr="00686707" w14:paraId="08A1C197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AA73" w14:textId="77777777" w:rsidR="00232C42" w:rsidRPr="00686707" w:rsidRDefault="00232C42" w:rsidP="00232C42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232C42" w:rsidRPr="00686707" w14:paraId="1612C945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8018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91AE212" w14:textId="77777777" w:rsidR="00232C42" w:rsidRPr="00686707" w:rsidRDefault="00232C42" w:rsidP="00232C42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75FC613" w14:textId="77777777" w:rsidR="00232C42" w:rsidRPr="00686707" w:rsidRDefault="00232C42" w:rsidP="00232C42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03E9235" w14:textId="77777777" w:rsidR="00232C42" w:rsidRPr="00686707" w:rsidRDefault="00232C42" w:rsidP="00232C42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C3C9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5DCCF3FC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007F9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06FEC63C" w14:textId="77777777" w:rsidR="00232C42" w:rsidRPr="00686707" w:rsidRDefault="00232C42" w:rsidP="00232C42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Skupnosti občin Slovenije SOS: NE</w:t>
            </w:r>
          </w:p>
          <w:p w14:paraId="7707990D" w14:textId="77777777" w:rsidR="00232C42" w:rsidRPr="00686707" w:rsidRDefault="00232C42" w:rsidP="00232C42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79877CD5" w14:textId="77777777" w:rsidR="00232C42" w:rsidRPr="00686707" w:rsidRDefault="00232C42" w:rsidP="00232C42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232C42" w:rsidRPr="00686707" w14:paraId="4285F6FB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8E716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232C42" w:rsidRPr="00686707" w14:paraId="49A8E1CE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D9AC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50D6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5BCBCB79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8149" w14:textId="77777777" w:rsidR="00232C42" w:rsidRPr="00686707" w:rsidRDefault="00232C42" w:rsidP="00AF275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Sedmi odstavek 9. člena Poslovnika Vlade Republike Slovenije (Uradni list RS, št. 43/01, 23/02 – </w:t>
            </w:r>
            <w:proofErr w:type="spellStart"/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68670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64/12, 10/14, 164/20, 35/21, 51/21 in 114/21) določa, da se pri pripravi sklepa javnosti ne povabi k sodelovanju.</w:t>
            </w:r>
          </w:p>
        </w:tc>
      </w:tr>
      <w:tr w:rsidR="00232C42" w:rsidRPr="00686707" w14:paraId="0D841F48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9C7D6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32C42" w:rsidRPr="00686707" w14:paraId="5B804573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0CC06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FC4DE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7B48FCC2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52D95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2A10A" w14:textId="77777777" w:rsidR="00232C42" w:rsidRPr="00686707" w:rsidRDefault="00232C42" w:rsidP="00232C4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232C42" w:rsidRPr="00686707" w14:paraId="02E8362D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2"/>
        </w:trPr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8FB2" w14:textId="77777777" w:rsidR="00232C42" w:rsidRPr="00686707" w:rsidRDefault="00232C42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B9E5020" w14:textId="77777777" w:rsidR="00E913C3" w:rsidRPr="00686707" w:rsidRDefault="00232C42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dr. </w:t>
            </w:r>
            <w:r w:rsidR="00E913C3"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Igor Papič</w:t>
            </w:r>
          </w:p>
          <w:p w14:paraId="683664D2" w14:textId="1F2B61ED" w:rsidR="00232C42" w:rsidRDefault="00E913C3" w:rsidP="00E913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</w:t>
            </w:r>
            <w:r w:rsidR="002D4ACC"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32C42"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</w:t>
            </w:r>
            <w:r w:rsidRPr="006867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ter</w:t>
            </w:r>
          </w:p>
          <w:p w14:paraId="5E587AF1" w14:textId="03715216" w:rsidR="009E0AFE" w:rsidRDefault="009E0AFE" w:rsidP="00E913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D66C400" w14:textId="5A79FBB5" w:rsidR="009E0AFE" w:rsidRDefault="009E0AFE" w:rsidP="00E913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DF3E989" w14:textId="4E21BDFC" w:rsidR="009E0AFE" w:rsidRDefault="009E0AFE" w:rsidP="009E0AFE">
            <w:r>
              <w:t xml:space="preserve">                                                                                     </w:t>
            </w:r>
            <w:r>
              <w:t>Po pooblastilu št. 1002-16/2022/21 z dne 3.2.2023</w:t>
            </w:r>
          </w:p>
          <w:p w14:paraId="0152F9A6" w14:textId="7E5FA046" w:rsidR="009E0AFE" w:rsidRDefault="009E0AFE" w:rsidP="009E0A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</w:rPr>
              <w:t>dr. Matjaž Krajnc</w:t>
            </w:r>
          </w:p>
          <w:p w14:paraId="674016B7" w14:textId="359D33EF" w:rsidR="009E0AFE" w:rsidRDefault="009E0AFE" w:rsidP="009E0AFE">
            <w:r>
              <w:t xml:space="preserve">                                                                                                                         </w:t>
            </w:r>
            <w:r>
              <w:t xml:space="preserve">državni sekretar </w:t>
            </w:r>
          </w:p>
          <w:p w14:paraId="14BA2214" w14:textId="77777777" w:rsidR="009E0AFE" w:rsidRPr="00686707" w:rsidRDefault="009E0AFE" w:rsidP="00E913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9C6BF3C" w14:textId="77777777" w:rsidR="00232C42" w:rsidRPr="00686707" w:rsidRDefault="00232C42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8A30656" w14:textId="77777777" w:rsidR="00232C42" w:rsidRPr="00686707" w:rsidRDefault="00232C42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8670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Priloga:</w:t>
            </w:r>
          </w:p>
          <w:p w14:paraId="3240B1AF" w14:textId="7AE7304D" w:rsidR="00232C42" w:rsidRPr="00686707" w:rsidRDefault="001C2B96" w:rsidP="0324B8A1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686707">
              <w:rPr>
                <w:rFonts w:ascii="Arial" w:hAnsi="Arial" w:cs="Arial"/>
                <w:sz w:val="20"/>
                <w:szCs w:val="20"/>
              </w:rPr>
              <w:t>p</w:t>
            </w:r>
            <w:r w:rsidR="00232C42" w:rsidRPr="00686707">
              <w:rPr>
                <w:rFonts w:ascii="Arial" w:hAnsi="Arial" w:cs="Arial"/>
                <w:sz w:val="20"/>
                <w:szCs w:val="20"/>
              </w:rPr>
              <w:t xml:space="preserve">redlog </w:t>
            </w:r>
            <w:r w:rsidR="00AB54FD" w:rsidRPr="00686707">
              <w:rPr>
                <w:rFonts w:ascii="Arial" w:hAnsi="Arial" w:cs="Arial"/>
                <w:sz w:val="20"/>
                <w:szCs w:val="20"/>
              </w:rPr>
              <w:t>Sklepa o sprememb</w:t>
            </w:r>
            <w:r w:rsidR="002B5633">
              <w:rPr>
                <w:rFonts w:ascii="Arial" w:hAnsi="Arial" w:cs="Arial"/>
                <w:sz w:val="20"/>
                <w:szCs w:val="20"/>
              </w:rPr>
              <w:t xml:space="preserve">ah </w:t>
            </w:r>
            <w:r w:rsidRPr="00686707">
              <w:rPr>
                <w:rFonts w:ascii="Arial" w:hAnsi="Arial" w:cs="Arial"/>
                <w:sz w:val="20"/>
                <w:szCs w:val="20"/>
              </w:rPr>
              <w:t>S</w:t>
            </w:r>
            <w:r w:rsidR="00AB54FD" w:rsidRPr="00686707">
              <w:rPr>
                <w:rFonts w:ascii="Arial" w:hAnsi="Arial" w:cs="Arial"/>
                <w:sz w:val="20"/>
                <w:szCs w:val="20"/>
              </w:rPr>
              <w:t>klepa o preoblikovanju javnega zavoda Akademska in raziskovalna mreža Slovenije v javni infrastrukturni zavod</w:t>
            </w:r>
          </w:p>
          <w:p w14:paraId="1136EB29" w14:textId="6574A9FA" w:rsidR="001C2B96" w:rsidRPr="00686707" w:rsidRDefault="001C2B96" w:rsidP="0324B8A1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686707">
              <w:rPr>
                <w:rFonts w:ascii="Arial" w:hAnsi="Arial" w:cs="Arial"/>
                <w:sz w:val="20"/>
                <w:szCs w:val="20"/>
              </w:rPr>
              <w:t>obrazložitev</w:t>
            </w:r>
          </w:p>
        </w:tc>
      </w:tr>
      <w:tr w:rsidR="009E0AFE" w:rsidRPr="00686707" w14:paraId="22D9791A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2"/>
        </w:trPr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0576" w14:textId="77777777" w:rsidR="009E0AFE" w:rsidRPr="00686707" w:rsidRDefault="009E0AFE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0AFE" w:rsidRPr="00686707" w14:paraId="2497A919" w14:textId="77777777" w:rsidTr="0324B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2"/>
        </w:trPr>
        <w:tc>
          <w:tcPr>
            <w:tcW w:w="9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ED2D" w14:textId="77777777" w:rsidR="009E0AFE" w:rsidRPr="00686707" w:rsidRDefault="009E0AFE" w:rsidP="00232C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21730B41" w14:textId="77777777" w:rsidR="00232C42" w:rsidRPr="00686707" w:rsidRDefault="00232C42" w:rsidP="00232C42">
      <w:pPr>
        <w:tabs>
          <w:tab w:val="left" w:pos="708"/>
        </w:tabs>
        <w:spacing w:line="260" w:lineRule="exact"/>
        <w:ind w:left="6012"/>
        <w:rPr>
          <w:rFonts w:ascii="Arial" w:eastAsia="Times New Roman" w:hAnsi="Arial" w:cs="Arial"/>
          <w:b/>
          <w:sz w:val="20"/>
          <w:szCs w:val="20"/>
        </w:rPr>
      </w:pPr>
    </w:p>
    <w:p w14:paraId="55838B37" w14:textId="3934D083" w:rsidR="00E92A25" w:rsidRPr="00686707" w:rsidRDefault="00E92A25">
      <w:pPr>
        <w:rPr>
          <w:rFonts w:ascii="Arial" w:eastAsia="Times New Roman" w:hAnsi="Arial" w:cs="Arial"/>
          <w:b/>
          <w:sz w:val="20"/>
          <w:szCs w:val="20"/>
        </w:rPr>
      </w:pPr>
      <w:r w:rsidRPr="00686707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528EEACD" w14:textId="77777777" w:rsidR="00E92A25" w:rsidRPr="00686707" w:rsidRDefault="00E92A25" w:rsidP="00E92A25">
      <w:pPr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86707">
        <w:rPr>
          <w:rFonts w:ascii="Arial" w:eastAsia="Times New Roman" w:hAnsi="Arial" w:cs="Arial"/>
          <w:sz w:val="20"/>
          <w:szCs w:val="20"/>
          <w:lang w:eastAsia="sl-SI"/>
        </w:rPr>
        <w:lastRenderedPageBreak/>
        <w:t> </w:t>
      </w:r>
    </w:p>
    <w:p w14:paraId="52C851E7" w14:textId="56E888C2" w:rsidR="00062FF1" w:rsidRPr="00062FF1" w:rsidRDefault="00062FF1" w:rsidP="00062FF1">
      <w:pPr>
        <w:tabs>
          <w:tab w:val="left" w:pos="708"/>
        </w:tabs>
        <w:spacing w:line="260" w:lineRule="exact"/>
        <w:ind w:left="601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</w:t>
      </w:r>
      <w:r w:rsidRPr="00062FF1">
        <w:rPr>
          <w:rFonts w:ascii="Arial" w:eastAsia="Times New Roman" w:hAnsi="Arial" w:cs="Arial"/>
          <w:bCs/>
          <w:sz w:val="20"/>
          <w:szCs w:val="20"/>
        </w:rPr>
        <w:t>PREDLOG</w:t>
      </w:r>
    </w:p>
    <w:p w14:paraId="69FADB3D" w14:textId="3D156C71" w:rsidR="00062FF1" w:rsidRPr="00062FF1" w:rsidRDefault="007E7624" w:rsidP="00062FF1">
      <w:pPr>
        <w:tabs>
          <w:tab w:val="left" w:pos="708"/>
        </w:tabs>
        <w:spacing w:line="260" w:lineRule="exact"/>
        <w:ind w:left="601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</w:t>
      </w:r>
      <w:r w:rsidR="00062FF1" w:rsidRPr="00062FF1">
        <w:rPr>
          <w:rFonts w:ascii="Arial" w:eastAsia="Times New Roman" w:hAnsi="Arial" w:cs="Arial"/>
          <w:bCs/>
          <w:sz w:val="20"/>
          <w:szCs w:val="20"/>
        </w:rPr>
        <w:t xml:space="preserve">(EVA </w:t>
      </w:r>
      <w:r w:rsidR="00062FF1" w:rsidRPr="00062FF1">
        <w:rPr>
          <w:rFonts w:ascii="Arial" w:hAnsi="Arial" w:cs="Arial"/>
          <w:bCs/>
          <w:sz w:val="20"/>
          <w:szCs w:val="20"/>
        </w:rPr>
        <w:t>2023-3360-0036</w:t>
      </w:r>
      <w:r w:rsidR="00062FF1" w:rsidRPr="00062FF1">
        <w:rPr>
          <w:rFonts w:ascii="Arial" w:eastAsia="Times New Roman" w:hAnsi="Arial" w:cs="Arial"/>
          <w:bCs/>
          <w:sz w:val="20"/>
          <w:szCs w:val="20"/>
        </w:rPr>
        <w:t>)</w:t>
      </w:r>
    </w:p>
    <w:p w14:paraId="5B8CD1BF" w14:textId="262DF4F8" w:rsidR="001461A7" w:rsidRDefault="001461A7" w:rsidP="001461A7">
      <w:pPr>
        <w:pStyle w:val="vrstapredpisa"/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Na podlagi 3. člena Zakona o zavodih (Uradni list RS, št. 12/91, 8/96, 36/00 – ZPDZC in 127/06 – ZJZP) in drugega odstavka 67. člena (Uradni list RS, št. 186/21 in 40/23) je Vlada Republike Slovenije sprejela</w:t>
      </w:r>
    </w:p>
    <w:p w14:paraId="73273BAC" w14:textId="5952E0F4" w:rsidR="00D945A2" w:rsidRPr="00686707" w:rsidRDefault="00D945A2" w:rsidP="001461A7">
      <w:pPr>
        <w:pStyle w:val="vrstapredpisa"/>
        <w:jc w:val="center"/>
        <w:rPr>
          <w:rFonts w:ascii="Arial" w:hAnsi="Arial" w:cs="Arial"/>
          <w:b/>
          <w:bCs/>
          <w:sz w:val="20"/>
          <w:szCs w:val="20"/>
        </w:rPr>
      </w:pPr>
      <w:r w:rsidRPr="00686707">
        <w:rPr>
          <w:rFonts w:ascii="Arial" w:hAnsi="Arial" w:cs="Arial"/>
          <w:b/>
          <w:bCs/>
          <w:sz w:val="20"/>
          <w:szCs w:val="20"/>
        </w:rPr>
        <w:t>SKLEP</w:t>
      </w:r>
    </w:p>
    <w:p w14:paraId="3C30053E" w14:textId="3CFC0233" w:rsidR="00AB54FD" w:rsidRPr="00686707" w:rsidRDefault="00AB54FD" w:rsidP="00D945A2">
      <w:pPr>
        <w:pStyle w:val="poglavje"/>
        <w:jc w:val="center"/>
        <w:rPr>
          <w:rFonts w:ascii="Arial" w:hAnsi="Arial" w:cs="Arial"/>
          <w:b/>
          <w:bCs/>
          <w:sz w:val="20"/>
          <w:szCs w:val="20"/>
        </w:rPr>
      </w:pPr>
      <w:r w:rsidRPr="00686707">
        <w:rPr>
          <w:rFonts w:ascii="Arial" w:hAnsi="Arial" w:cs="Arial"/>
          <w:b/>
          <w:bCs/>
          <w:sz w:val="20"/>
          <w:szCs w:val="20"/>
        </w:rPr>
        <w:t>o sprememb</w:t>
      </w:r>
      <w:r w:rsidR="002B5633">
        <w:rPr>
          <w:rFonts w:ascii="Arial" w:hAnsi="Arial" w:cs="Arial"/>
          <w:b/>
          <w:bCs/>
          <w:sz w:val="20"/>
          <w:szCs w:val="20"/>
        </w:rPr>
        <w:t>ah S</w:t>
      </w:r>
      <w:r w:rsidRPr="00686707">
        <w:rPr>
          <w:rFonts w:ascii="Arial" w:hAnsi="Arial" w:cs="Arial"/>
          <w:b/>
          <w:bCs/>
          <w:sz w:val="20"/>
          <w:szCs w:val="20"/>
        </w:rPr>
        <w:t xml:space="preserve">klepa o preoblikovanju javnega zavoda Akademska in raziskovalna mreža Slovenije v javni infrastrukturni zavod </w:t>
      </w:r>
    </w:p>
    <w:p w14:paraId="50D88D3E" w14:textId="77777777" w:rsidR="00D945A2" w:rsidRPr="00686707" w:rsidRDefault="00D945A2" w:rsidP="00D945A2">
      <w:pPr>
        <w:pStyle w:val="len"/>
        <w:jc w:val="center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1. člen</w:t>
      </w:r>
    </w:p>
    <w:p w14:paraId="0A4B1951" w14:textId="77777777" w:rsidR="00554EB0" w:rsidRPr="00686707" w:rsidRDefault="001C2B96" w:rsidP="00554EB0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 xml:space="preserve">V Sklepu o preoblikovanju javnega zavoda Akademska in raziskovalna mreža Slovenije v javni infrastrukturni zavod (Uradni list RS, št. 7/23) se </w:t>
      </w:r>
      <w:r w:rsidR="00554EB0" w:rsidRPr="00686707">
        <w:rPr>
          <w:rFonts w:ascii="Arial" w:hAnsi="Arial" w:cs="Arial"/>
          <w:sz w:val="20"/>
          <w:szCs w:val="20"/>
        </w:rPr>
        <w:t xml:space="preserve">drugi stavek petega odstavka 6. člena spremeni tako, da se glasi: </w:t>
      </w:r>
    </w:p>
    <w:p w14:paraId="795D56E7" w14:textId="5DA61F1E" w:rsidR="001C2B96" w:rsidRPr="00686707" w:rsidRDefault="00554EB0" w:rsidP="00554EB0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»V kalkulacijo cene morajo biti všteti vsi stroški, ki so povezani s prodajo blaga in storitev na trgu in se nanašajo na izdatke za blago in storitve, investicije in investicijsko vzdrževanje, amortizacijo ter stroške dela.«.</w:t>
      </w:r>
    </w:p>
    <w:p w14:paraId="4D87DA83" w14:textId="2D32D59A" w:rsidR="001C2B96" w:rsidRPr="00686707" w:rsidRDefault="001C2B96" w:rsidP="001C2B96">
      <w:pPr>
        <w:pStyle w:val="odstavek"/>
        <w:jc w:val="center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2. člen</w:t>
      </w:r>
    </w:p>
    <w:p w14:paraId="380F6F0B" w14:textId="1749DD15" w:rsidR="001C2B96" w:rsidRPr="00686707" w:rsidRDefault="001C2B96" w:rsidP="001C2B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V 26. členu se črta peti odstavek.</w:t>
      </w:r>
    </w:p>
    <w:p w14:paraId="7F77E8BC" w14:textId="0F4E35B6" w:rsidR="001C2B96" w:rsidRPr="00686707" w:rsidRDefault="001C2B96" w:rsidP="001C2B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V šestem odstavku, ki postane nov peti odstavek, se črta besedilo »tretji in«.</w:t>
      </w:r>
    </w:p>
    <w:p w14:paraId="3663B128" w14:textId="1BE708F9" w:rsidR="001C2B96" w:rsidRPr="00686707" w:rsidRDefault="001C2B96" w:rsidP="001C2B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Dosedanji sedmi odstavek postane šesti odstavek.</w:t>
      </w:r>
    </w:p>
    <w:p w14:paraId="4D820E43" w14:textId="77777777" w:rsidR="001C2B96" w:rsidRPr="00686707" w:rsidRDefault="001C2B96" w:rsidP="001C2B96">
      <w:pPr>
        <w:pStyle w:val="odstavek"/>
        <w:jc w:val="center"/>
        <w:rPr>
          <w:rFonts w:ascii="Arial" w:hAnsi="Arial" w:cs="Arial"/>
          <w:sz w:val="20"/>
          <w:szCs w:val="20"/>
        </w:rPr>
      </w:pPr>
    </w:p>
    <w:p w14:paraId="2B41F647" w14:textId="2B93970D" w:rsidR="001C2B96" w:rsidRPr="00686707" w:rsidRDefault="001C2B96" w:rsidP="001C2B96">
      <w:pPr>
        <w:pStyle w:val="odstavek"/>
        <w:jc w:val="center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3. člen</w:t>
      </w:r>
    </w:p>
    <w:p w14:paraId="76FC1E6E" w14:textId="69171FD1" w:rsidR="001C2B96" w:rsidRPr="00686707" w:rsidRDefault="001E4CA7" w:rsidP="001E4CA7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V 2</w:t>
      </w:r>
      <w:r w:rsidR="004D2A2C" w:rsidRPr="00686707">
        <w:rPr>
          <w:rFonts w:ascii="Arial" w:hAnsi="Arial" w:cs="Arial"/>
          <w:sz w:val="20"/>
          <w:szCs w:val="20"/>
        </w:rPr>
        <w:t>8</w:t>
      </w:r>
      <w:r w:rsidRPr="00686707">
        <w:rPr>
          <w:rFonts w:ascii="Arial" w:hAnsi="Arial" w:cs="Arial"/>
          <w:sz w:val="20"/>
          <w:szCs w:val="20"/>
        </w:rPr>
        <w:t>. členu se datum »1. januarja 2024« nadomesti z datumom »1. januarja 2025«.</w:t>
      </w:r>
    </w:p>
    <w:p w14:paraId="76313BB2" w14:textId="7CA4A38D" w:rsidR="001E4CA7" w:rsidRPr="00686707" w:rsidRDefault="00112258" w:rsidP="001C2B96">
      <w:pPr>
        <w:pStyle w:val="odstavek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KONČNA DOLOČBA</w:t>
      </w:r>
    </w:p>
    <w:p w14:paraId="126E7279" w14:textId="4CB5D6F3" w:rsidR="00112258" w:rsidRPr="00686707" w:rsidRDefault="001E4CA7" w:rsidP="00112258">
      <w:pPr>
        <w:pStyle w:val="odstavek"/>
        <w:jc w:val="center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4. člen</w:t>
      </w:r>
    </w:p>
    <w:p w14:paraId="1A24227F" w14:textId="62109568" w:rsidR="001C2B96" w:rsidRPr="00686707" w:rsidRDefault="00554EB0" w:rsidP="00D945A2">
      <w:pPr>
        <w:pStyle w:val="odstavek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Ta sklep začne veljati naslednji dan po objavi v Uradnem listu Republike Slovenije.</w:t>
      </w:r>
    </w:p>
    <w:p w14:paraId="401654FB" w14:textId="77777777" w:rsidR="001C2B96" w:rsidRPr="00686707" w:rsidRDefault="001C2B96" w:rsidP="00D945A2">
      <w:pPr>
        <w:pStyle w:val="odstavek"/>
        <w:rPr>
          <w:rFonts w:ascii="Arial" w:hAnsi="Arial" w:cs="Arial"/>
          <w:sz w:val="20"/>
          <w:szCs w:val="20"/>
        </w:rPr>
      </w:pPr>
    </w:p>
    <w:p w14:paraId="63FA3838" w14:textId="5BEFF232" w:rsidR="00D945A2" w:rsidRPr="00686707" w:rsidRDefault="00D945A2" w:rsidP="00D945A2">
      <w:pPr>
        <w:pStyle w:val="tevilkanakoncupredpisa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 xml:space="preserve">Št. </w:t>
      </w:r>
      <w:r w:rsidR="009B38AA" w:rsidRPr="00686707">
        <w:rPr>
          <w:rFonts w:ascii="Arial" w:hAnsi="Arial" w:cs="Arial"/>
          <w:sz w:val="20"/>
          <w:szCs w:val="20"/>
        </w:rPr>
        <w:t>0070-34/2023/</w:t>
      </w:r>
      <w:r w:rsidR="009E0AFE">
        <w:rPr>
          <w:rFonts w:ascii="Arial" w:hAnsi="Arial" w:cs="Arial"/>
          <w:sz w:val="20"/>
          <w:szCs w:val="20"/>
        </w:rPr>
        <w:t>9</w:t>
      </w:r>
    </w:p>
    <w:p w14:paraId="114B9AE8" w14:textId="1707689F" w:rsidR="00D945A2" w:rsidRPr="00686707" w:rsidRDefault="00D945A2" w:rsidP="00D945A2">
      <w:pPr>
        <w:pStyle w:val="datumsprejetja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 xml:space="preserve">Ljubljana, dne </w:t>
      </w:r>
      <w:r w:rsidR="009B38AA" w:rsidRPr="00686707">
        <w:rPr>
          <w:rFonts w:ascii="Arial" w:hAnsi="Arial" w:cs="Arial"/>
          <w:sz w:val="20"/>
          <w:szCs w:val="20"/>
        </w:rPr>
        <w:t xml:space="preserve"> </w:t>
      </w:r>
      <w:r w:rsidRPr="00686707">
        <w:rPr>
          <w:rFonts w:ascii="Arial" w:hAnsi="Arial" w:cs="Arial"/>
          <w:sz w:val="20"/>
          <w:szCs w:val="20"/>
        </w:rPr>
        <w:t xml:space="preserve"> </w:t>
      </w:r>
    </w:p>
    <w:p w14:paraId="1C82729A" w14:textId="0CD779C9" w:rsidR="00D945A2" w:rsidRPr="00686707" w:rsidRDefault="00D945A2" w:rsidP="00D945A2">
      <w:pPr>
        <w:pStyle w:val="eva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 xml:space="preserve">EVA </w:t>
      </w:r>
      <w:r w:rsidR="009B38AA" w:rsidRPr="00686707">
        <w:rPr>
          <w:rFonts w:ascii="Arial" w:hAnsi="Arial" w:cs="Arial"/>
          <w:sz w:val="20"/>
          <w:szCs w:val="20"/>
        </w:rPr>
        <w:t>2023-3360-0036</w:t>
      </w:r>
    </w:p>
    <w:p w14:paraId="0942AB5A" w14:textId="776D6AE3" w:rsidR="00E92A25" w:rsidRPr="00062FF1" w:rsidRDefault="00D945A2" w:rsidP="00062FF1">
      <w:pPr>
        <w:pStyle w:val="podpisnik"/>
        <w:ind w:left="4956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Vlada Republike Slovenije</w:t>
      </w:r>
      <w:r w:rsidRPr="00686707">
        <w:rPr>
          <w:rFonts w:ascii="Arial" w:hAnsi="Arial" w:cs="Arial"/>
          <w:sz w:val="20"/>
          <w:szCs w:val="20"/>
        </w:rPr>
        <w:br/>
        <w:t>dr. Robert Golob</w:t>
      </w:r>
      <w:r w:rsidRPr="00686707">
        <w:rPr>
          <w:rFonts w:ascii="Arial" w:hAnsi="Arial" w:cs="Arial"/>
          <w:b/>
          <w:bCs/>
          <w:sz w:val="20"/>
          <w:szCs w:val="20"/>
        </w:rPr>
        <w:br/>
      </w:r>
      <w:r w:rsidRPr="00686707">
        <w:rPr>
          <w:rFonts w:ascii="Arial" w:hAnsi="Arial" w:cs="Arial"/>
          <w:sz w:val="20"/>
          <w:szCs w:val="20"/>
        </w:rPr>
        <w:t>predsednik</w:t>
      </w:r>
    </w:p>
    <w:p w14:paraId="5DB454F0" w14:textId="77777777" w:rsidR="00E92A25" w:rsidRPr="00686707" w:rsidRDefault="00E92A25" w:rsidP="00E92A25">
      <w:pPr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2B72B2" w14:textId="77777777" w:rsidR="00E92A25" w:rsidRPr="00686707" w:rsidRDefault="00E92A25" w:rsidP="00E92A25">
      <w:pPr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86707">
        <w:rPr>
          <w:rFonts w:ascii="Arial" w:eastAsia="Times New Roman" w:hAnsi="Arial" w:cs="Arial"/>
          <w:sz w:val="20"/>
          <w:szCs w:val="20"/>
          <w:lang w:eastAsia="sl-SI"/>
        </w:rPr>
        <w:lastRenderedPageBreak/>
        <w:t> </w:t>
      </w:r>
    </w:p>
    <w:p w14:paraId="1FDC0C01" w14:textId="7E4275A8" w:rsidR="00E92A25" w:rsidRPr="00686707" w:rsidRDefault="00E92A25" w:rsidP="002E47BA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8670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Obrazložitev:</w:t>
      </w:r>
    </w:p>
    <w:p w14:paraId="57C54712" w14:textId="4B9D6902" w:rsidR="00E92A25" w:rsidRPr="00686707" w:rsidRDefault="00E92A25" w:rsidP="00E92A25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D2433F" w14:textId="77777777" w:rsidR="002D4ACC" w:rsidRPr="00686707" w:rsidRDefault="002D4ACC" w:rsidP="00E92A25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C6E7D6" w14:textId="69E2FC75" w:rsidR="00633108" w:rsidRPr="00686707" w:rsidRDefault="00973E06" w:rsidP="009B38AA">
      <w:pPr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 xml:space="preserve">V Sklepu o preoblikovanju javnega zavoda Akademska in raziskovalna mreža Slovenije v javni infrastrukturni zavod (Uradni list RS, št. 7/23) </w:t>
      </w:r>
      <w:r>
        <w:rPr>
          <w:rFonts w:ascii="Arial" w:hAnsi="Arial" w:cs="Arial"/>
          <w:sz w:val="20"/>
          <w:szCs w:val="20"/>
        </w:rPr>
        <w:t xml:space="preserve">(v nadaljnjem besedilu: ustanovitveni akt Arnes) </w:t>
      </w:r>
      <w:r w:rsidRPr="00686707">
        <w:rPr>
          <w:rFonts w:ascii="Arial" w:hAnsi="Arial" w:cs="Arial"/>
          <w:sz w:val="20"/>
          <w:szCs w:val="20"/>
        </w:rPr>
        <w:t xml:space="preserve">se drugi stavek petega odstavka 6. člena spremeni tako, da se </w:t>
      </w:r>
      <w:r>
        <w:rPr>
          <w:rFonts w:ascii="Arial" w:hAnsi="Arial" w:cs="Arial"/>
          <w:sz w:val="20"/>
          <w:szCs w:val="20"/>
        </w:rPr>
        <w:t xml:space="preserve">po novem </w:t>
      </w:r>
      <w:r w:rsidRPr="00686707">
        <w:rPr>
          <w:rFonts w:ascii="Arial" w:hAnsi="Arial" w:cs="Arial"/>
          <w:sz w:val="20"/>
          <w:szCs w:val="20"/>
        </w:rPr>
        <w:t xml:space="preserve">glasi: </w:t>
      </w:r>
      <w:r>
        <w:rPr>
          <w:rFonts w:ascii="Arial" w:hAnsi="Arial" w:cs="Arial"/>
          <w:sz w:val="20"/>
          <w:szCs w:val="20"/>
        </w:rPr>
        <w:t>»</w:t>
      </w:r>
      <w:r w:rsidRPr="00686707">
        <w:rPr>
          <w:rFonts w:ascii="Arial" w:hAnsi="Arial" w:cs="Arial"/>
          <w:sz w:val="20"/>
          <w:szCs w:val="20"/>
        </w:rPr>
        <w:t>V kalkulacijo cene morajo biti všteti vsi stroški, ki so povezani s prodajo blaga in storitev na trgu in se nanašajo na izdatke za blago in storitve, investicije in investicijsko vzdrževanje, amortizacijo ter stroške dela.«.</w:t>
      </w:r>
      <w:r>
        <w:rPr>
          <w:rFonts w:ascii="Arial" w:hAnsi="Arial" w:cs="Arial"/>
          <w:sz w:val="20"/>
          <w:szCs w:val="20"/>
        </w:rPr>
        <w:t xml:space="preserve"> S tem se d</w:t>
      </w:r>
      <w:r w:rsidR="00686707">
        <w:rPr>
          <w:rFonts w:ascii="Arial" w:hAnsi="Arial" w:cs="Arial"/>
          <w:sz w:val="20"/>
          <w:szCs w:val="20"/>
        </w:rPr>
        <w:t xml:space="preserve">rugi stavek </w:t>
      </w:r>
      <w:r>
        <w:rPr>
          <w:rFonts w:ascii="Arial" w:hAnsi="Arial" w:cs="Arial"/>
          <w:sz w:val="20"/>
          <w:szCs w:val="20"/>
        </w:rPr>
        <w:t xml:space="preserve">petega </w:t>
      </w:r>
      <w:r w:rsidR="00633108" w:rsidRPr="00686707">
        <w:rPr>
          <w:rFonts w:ascii="Arial" w:hAnsi="Arial" w:cs="Arial"/>
          <w:sz w:val="20"/>
          <w:szCs w:val="20"/>
        </w:rPr>
        <w:t>odstavk</w:t>
      </w:r>
      <w:r>
        <w:rPr>
          <w:rFonts w:ascii="Arial" w:hAnsi="Arial" w:cs="Arial"/>
          <w:sz w:val="20"/>
          <w:szCs w:val="20"/>
        </w:rPr>
        <w:t>a</w:t>
      </w:r>
      <w:r w:rsidR="00633108" w:rsidRPr="00686707">
        <w:rPr>
          <w:rFonts w:ascii="Arial" w:hAnsi="Arial" w:cs="Arial"/>
          <w:sz w:val="20"/>
          <w:szCs w:val="20"/>
        </w:rPr>
        <w:t xml:space="preserve"> 6. člena </w:t>
      </w:r>
      <w:r>
        <w:rPr>
          <w:rFonts w:ascii="Arial" w:hAnsi="Arial" w:cs="Arial"/>
          <w:sz w:val="20"/>
          <w:szCs w:val="20"/>
        </w:rPr>
        <w:t xml:space="preserve">ustanovitvenega akta Arnes </w:t>
      </w:r>
      <w:bookmarkStart w:id="6" w:name="_Hlk151102555"/>
      <w:r w:rsidR="00633108" w:rsidRPr="00686707">
        <w:rPr>
          <w:rFonts w:ascii="Arial" w:hAnsi="Arial" w:cs="Arial"/>
          <w:sz w:val="20"/>
          <w:szCs w:val="20"/>
        </w:rPr>
        <w:t>uskladi</w:t>
      </w:r>
      <w:r>
        <w:rPr>
          <w:rFonts w:ascii="Arial" w:hAnsi="Arial" w:cs="Arial"/>
          <w:sz w:val="20"/>
          <w:szCs w:val="20"/>
        </w:rPr>
        <w:t xml:space="preserve"> </w:t>
      </w:r>
      <w:r w:rsidR="00633108" w:rsidRPr="00686707">
        <w:rPr>
          <w:rFonts w:ascii="Arial" w:hAnsi="Arial" w:cs="Arial"/>
          <w:sz w:val="20"/>
          <w:szCs w:val="20"/>
        </w:rPr>
        <w:t>z drugim odstavkom 67.b člen</w:t>
      </w:r>
      <w:r w:rsidR="00686707">
        <w:rPr>
          <w:rFonts w:ascii="Arial" w:hAnsi="Arial" w:cs="Arial"/>
          <w:sz w:val="20"/>
          <w:szCs w:val="20"/>
        </w:rPr>
        <w:t>a</w:t>
      </w:r>
      <w:r w:rsidR="00633108" w:rsidRPr="00686707">
        <w:rPr>
          <w:rFonts w:ascii="Arial" w:hAnsi="Arial" w:cs="Arial"/>
          <w:sz w:val="20"/>
          <w:szCs w:val="20"/>
        </w:rPr>
        <w:t xml:space="preserve"> Zakona o javnih financah (Uradni list RS, št. 11/11 – uradno prečiščeno besedilo, 14/13 – </w:t>
      </w:r>
      <w:proofErr w:type="spellStart"/>
      <w:r w:rsidR="00633108" w:rsidRPr="00686707">
        <w:rPr>
          <w:rFonts w:ascii="Arial" w:hAnsi="Arial" w:cs="Arial"/>
          <w:sz w:val="20"/>
          <w:szCs w:val="20"/>
        </w:rPr>
        <w:t>popr</w:t>
      </w:r>
      <w:proofErr w:type="spellEnd"/>
      <w:r w:rsidR="00633108" w:rsidRPr="00686707">
        <w:rPr>
          <w:rFonts w:ascii="Arial" w:hAnsi="Arial" w:cs="Arial"/>
          <w:sz w:val="20"/>
          <w:szCs w:val="20"/>
        </w:rPr>
        <w:t xml:space="preserve">., 101/13, 55/15 – </w:t>
      </w:r>
      <w:proofErr w:type="spellStart"/>
      <w:r w:rsidR="00633108" w:rsidRPr="00686707">
        <w:rPr>
          <w:rFonts w:ascii="Arial" w:hAnsi="Arial" w:cs="Arial"/>
          <w:sz w:val="20"/>
          <w:szCs w:val="20"/>
        </w:rPr>
        <w:t>ZFisP</w:t>
      </w:r>
      <w:proofErr w:type="spellEnd"/>
      <w:r w:rsidR="00633108" w:rsidRPr="00686707">
        <w:rPr>
          <w:rFonts w:ascii="Arial" w:hAnsi="Arial" w:cs="Arial"/>
          <w:sz w:val="20"/>
          <w:szCs w:val="20"/>
        </w:rPr>
        <w:t xml:space="preserve">, 96/15 – ZIPRS1617, 13/18, 195/20 – </w:t>
      </w:r>
      <w:proofErr w:type="spellStart"/>
      <w:r w:rsidR="00633108" w:rsidRPr="00686707">
        <w:rPr>
          <w:rFonts w:ascii="Arial" w:hAnsi="Arial" w:cs="Arial"/>
          <w:sz w:val="20"/>
          <w:szCs w:val="20"/>
        </w:rPr>
        <w:t>odl</w:t>
      </w:r>
      <w:proofErr w:type="spellEnd"/>
      <w:r w:rsidR="00633108" w:rsidRPr="00686707">
        <w:rPr>
          <w:rFonts w:ascii="Arial" w:hAnsi="Arial" w:cs="Arial"/>
          <w:sz w:val="20"/>
          <w:szCs w:val="20"/>
        </w:rPr>
        <w:t>. US, 18/23 – ZDU-1O in 76/23)</w:t>
      </w:r>
      <w:bookmarkEnd w:id="6"/>
      <w:r w:rsidR="00633108" w:rsidRPr="00686707">
        <w:rPr>
          <w:rFonts w:ascii="Arial" w:hAnsi="Arial" w:cs="Arial"/>
          <w:sz w:val="20"/>
          <w:szCs w:val="20"/>
        </w:rPr>
        <w:t xml:space="preserve">, ki je kot sestavino kalkulacije cene dodatno določil tudi amortizacijo. </w:t>
      </w:r>
    </w:p>
    <w:p w14:paraId="04B2BA85" w14:textId="291F2B86" w:rsidR="00B50487" w:rsidRPr="00686707" w:rsidRDefault="005E6F74" w:rsidP="00B50487">
      <w:pPr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>Črta se odvečno</w:t>
      </w:r>
      <w:r w:rsidR="00B50487">
        <w:rPr>
          <w:rFonts w:ascii="Arial" w:hAnsi="Arial" w:cs="Arial"/>
          <w:sz w:val="20"/>
          <w:szCs w:val="20"/>
        </w:rPr>
        <w:t xml:space="preserve"> in pomotoma navedeno</w:t>
      </w:r>
      <w:r w:rsidRPr="00686707">
        <w:rPr>
          <w:rFonts w:ascii="Arial" w:hAnsi="Arial" w:cs="Arial"/>
          <w:sz w:val="20"/>
          <w:szCs w:val="20"/>
        </w:rPr>
        <w:t xml:space="preserve"> besedilo petega odstavka 26. člena prehodnih določb</w:t>
      </w:r>
      <w:r w:rsidR="00973E06">
        <w:rPr>
          <w:rFonts w:ascii="Arial" w:hAnsi="Arial" w:cs="Arial"/>
          <w:sz w:val="20"/>
          <w:szCs w:val="20"/>
        </w:rPr>
        <w:t xml:space="preserve"> ustanovitvenega akta Arnes.</w:t>
      </w:r>
      <w:r w:rsidR="00B50487">
        <w:rPr>
          <w:rFonts w:ascii="Arial" w:hAnsi="Arial" w:cs="Arial"/>
          <w:sz w:val="20"/>
          <w:szCs w:val="20"/>
        </w:rPr>
        <w:t xml:space="preserve"> </w:t>
      </w:r>
      <w:r w:rsidRPr="00686707">
        <w:rPr>
          <w:rFonts w:ascii="Arial" w:hAnsi="Arial" w:cs="Arial"/>
          <w:sz w:val="20"/>
          <w:szCs w:val="20"/>
        </w:rPr>
        <w:t xml:space="preserve">Prav tako se </w:t>
      </w:r>
      <w:r w:rsidR="00B50487">
        <w:rPr>
          <w:rFonts w:ascii="Arial" w:hAnsi="Arial" w:cs="Arial"/>
          <w:sz w:val="20"/>
          <w:szCs w:val="20"/>
        </w:rPr>
        <w:t xml:space="preserve">iz enakih razlogov črta del besedila v sedanjem petem odstavku 26. člena prehodnih določb, in sicer se </w:t>
      </w:r>
      <w:r w:rsidR="00B50487" w:rsidRPr="00686707">
        <w:rPr>
          <w:rFonts w:ascii="Arial" w:hAnsi="Arial" w:cs="Arial"/>
          <w:sz w:val="20"/>
          <w:szCs w:val="20"/>
        </w:rPr>
        <w:t xml:space="preserve">črta odvečen sklic na tretji odstavek 11. člena </w:t>
      </w:r>
      <w:r w:rsidR="00B50487">
        <w:rPr>
          <w:rFonts w:ascii="Arial" w:hAnsi="Arial" w:cs="Arial"/>
          <w:sz w:val="20"/>
          <w:szCs w:val="20"/>
        </w:rPr>
        <w:t>ustanovitvenega akta Arnes</w:t>
      </w:r>
      <w:r w:rsidR="00B50487" w:rsidRPr="00686707">
        <w:rPr>
          <w:rFonts w:ascii="Arial" w:hAnsi="Arial" w:cs="Arial"/>
          <w:sz w:val="20"/>
          <w:szCs w:val="20"/>
        </w:rPr>
        <w:t xml:space="preserve">. </w:t>
      </w:r>
    </w:p>
    <w:p w14:paraId="3D0A70F7" w14:textId="58A4F798" w:rsidR="00AB54FD" w:rsidRPr="00686707" w:rsidRDefault="00A217A4" w:rsidP="009B38AA">
      <w:pPr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 xml:space="preserve">Zaradi odprave tveganj </w:t>
      </w:r>
      <w:r w:rsidR="0014753A" w:rsidRPr="00686707">
        <w:rPr>
          <w:rFonts w:ascii="Arial" w:hAnsi="Arial" w:cs="Arial"/>
          <w:sz w:val="20"/>
          <w:szCs w:val="20"/>
        </w:rPr>
        <w:t>za delovanje interneta v Sloveniji glede na</w:t>
      </w:r>
      <w:r w:rsidRPr="00686707">
        <w:rPr>
          <w:rFonts w:ascii="Arial" w:hAnsi="Arial" w:cs="Arial"/>
          <w:sz w:val="20"/>
          <w:szCs w:val="20"/>
        </w:rPr>
        <w:t xml:space="preserve"> možnost izvedbe 13. točke tretjega odstavka 4. člena </w:t>
      </w:r>
      <w:r w:rsidR="0014753A" w:rsidRPr="00686707">
        <w:rPr>
          <w:rFonts w:ascii="Arial" w:hAnsi="Arial" w:cs="Arial"/>
          <w:sz w:val="20"/>
          <w:szCs w:val="20"/>
        </w:rPr>
        <w:t>v skladu z</w:t>
      </w:r>
      <w:r w:rsidRPr="00686707">
        <w:rPr>
          <w:rFonts w:ascii="Arial" w:hAnsi="Arial" w:cs="Arial"/>
          <w:sz w:val="20"/>
          <w:szCs w:val="20"/>
        </w:rPr>
        <w:t xml:space="preserve"> določil</w:t>
      </w:r>
      <w:r w:rsidR="0014753A" w:rsidRPr="00686707">
        <w:rPr>
          <w:rFonts w:ascii="Arial" w:hAnsi="Arial" w:cs="Arial"/>
          <w:sz w:val="20"/>
          <w:szCs w:val="20"/>
        </w:rPr>
        <w:t>i</w:t>
      </w:r>
      <w:r w:rsidRPr="00686707">
        <w:rPr>
          <w:rFonts w:ascii="Arial" w:hAnsi="Arial" w:cs="Arial"/>
          <w:sz w:val="20"/>
          <w:szCs w:val="20"/>
        </w:rPr>
        <w:t xml:space="preserve"> 6. člena </w:t>
      </w:r>
      <w:r w:rsidR="00C04858">
        <w:rPr>
          <w:rFonts w:ascii="Arial" w:hAnsi="Arial" w:cs="Arial"/>
          <w:sz w:val="20"/>
          <w:szCs w:val="20"/>
        </w:rPr>
        <w:t>ustanovitvenega akta Arnes</w:t>
      </w:r>
      <w:r w:rsidRPr="00686707">
        <w:rPr>
          <w:rFonts w:ascii="Arial" w:hAnsi="Arial" w:cs="Arial"/>
          <w:sz w:val="20"/>
          <w:szCs w:val="20"/>
        </w:rPr>
        <w:t xml:space="preserve">, ki govori o spremembi </w:t>
      </w:r>
      <w:r w:rsidR="0014753A" w:rsidRPr="00686707">
        <w:rPr>
          <w:rFonts w:ascii="Arial" w:hAnsi="Arial" w:cs="Arial"/>
          <w:sz w:val="20"/>
          <w:szCs w:val="20"/>
        </w:rPr>
        <w:t>o</w:t>
      </w:r>
      <w:r w:rsidRPr="00686707">
        <w:rPr>
          <w:rFonts w:ascii="Arial" w:hAnsi="Arial" w:cs="Arial"/>
          <w:sz w:val="20"/>
          <w:szCs w:val="20"/>
        </w:rPr>
        <w:t xml:space="preserve">pravljanja </w:t>
      </w:r>
      <w:r w:rsidR="0014753A" w:rsidRPr="00686707">
        <w:rPr>
          <w:rFonts w:ascii="Arial" w:hAnsi="Arial" w:cs="Arial"/>
          <w:sz w:val="20"/>
          <w:szCs w:val="20"/>
        </w:rPr>
        <w:t xml:space="preserve">dejavnosti omogočanja </w:t>
      </w:r>
      <w:r w:rsidRPr="00686707">
        <w:rPr>
          <w:rFonts w:ascii="Arial" w:hAnsi="Arial" w:cs="Arial"/>
          <w:sz w:val="20"/>
          <w:szCs w:val="20"/>
        </w:rPr>
        <w:t xml:space="preserve">osrednjega slovenskega internetnega </w:t>
      </w:r>
      <w:r w:rsidR="0014753A" w:rsidRPr="00686707">
        <w:rPr>
          <w:rFonts w:ascii="Arial" w:hAnsi="Arial" w:cs="Arial"/>
          <w:sz w:val="20"/>
          <w:szCs w:val="20"/>
        </w:rPr>
        <w:t>stičišča</w:t>
      </w:r>
      <w:r w:rsidRPr="00686707">
        <w:rPr>
          <w:rFonts w:ascii="Arial" w:hAnsi="Arial" w:cs="Arial"/>
          <w:sz w:val="20"/>
          <w:szCs w:val="20"/>
        </w:rPr>
        <w:t xml:space="preserve"> SIX</w:t>
      </w:r>
      <w:r w:rsidR="00AB54FD" w:rsidRPr="00686707">
        <w:rPr>
          <w:rFonts w:ascii="Arial" w:hAnsi="Arial" w:cs="Arial"/>
          <w:sz w:val="20"/>
          <w:szCs w:val="20"/>
        </w:rPr>
        <w:t xml:space="preserve">, se spremeni </w:t>
      </w:r>
      <w:r w:rsidR="00973E06">
        <w:rPr>
          <w:rFonts w:ascii="Arial" w:hAnsi="Arial" w:cs="Arial"/>
          <w:sz w:val="20"/>
          <w:szCs w:val="20"/>
        </w:rPr>
        <w:t xml:space="preserve">datum v </w:t>
      </w:r>
      <w:r w:rsidR="00AB54FD" w:rsidRPr="00686707">
        <w:rPr>
          <w:rFonts w:ascii="Arial" w:hAnsi="Arial" w:cs="Arial"/>
          <w:sz w:val="20"/>
          <w:szCs w:val="20"/>
        </w:rPr>
        <w:t>28. člen</w:t>
      </w:r>
      <w:r w:rsidR="00973E06">
        <w:rPr>
          <w:rFonts w:ascii="Arial" w:hAnsi="Arial" w:cs="Arial"/>
          <w:sz w:val="20"/>
          <w:szCs w:val="20"/>
        </w:rPr>
        <w:t xml:space="preserve">u </w:t>
      </w:r>
      <w:r w:rsidR="00AB54FD" w:rsidRPr="00686707">
        <w:rPr>
          <w:rFonts w:ascii="Arial" w:hAnsi="Arial" w:cs="Arial"/>
          <w:sz w:val="20"/>
          <w:szCs w:val="20"/>
        </w:rPr>
        <w:t>prehodnih določb</w:t>
      </w:r>
      <w:r w:rsidR="00C04858" w:rsidRPr="00C04858">
        <w:rPr>
          <w:rFonts w:ascii="Arial" w:hAnsi="Arial" w:cs="Arial"/>
          <w:sz w:val="20"/>
          <w:szCs w:val="20"/>
        </w:rPr>
        <w:t xml:space="preserve"> </w:t>
      </w:r>
      <w:r w:rsidR="00C04858">
        <w:rPr>
          <w:rFonts w:ascii="Arial" w:hAnsi="Arial" w:cs="Arial"/>
          <w:sz w:val="20"/>
          <w:szCs w:val="20"/>
        </w:rPr>
        <w:t>ustanovitvenega akta Arnes</w:t>
      </w:r>
      <w:r w:rsidR="00973E06">
        <w:rPr>
          <w:rFonts w:ascii="Arial" w:hAnsi="Arial" w:cs="Arial"/>
          <w:sz w:val="20"/>
          <w:szCs w:val="20"/>
        </w:rPr>
        <w:t xml:space="preserve">, in sicer na način, da se </w:t>
      </w:r>
      <w:r w:rsidR="00AB54FD" w:rsidRPr="00686707">
        <w:rPr>
          <w:rFonts w:ascii="Arial" w:hAnsi="Arial" w:cs="Arial"/>
          <w:sz w:val="20"/>
          <w:szCs w:val="20"/>
        </w:rPr>
        <w:t xml:space="preserve">spremeni datum uskladitve 13. točke tretjega odstavka 4. člena </w:t>
      </w:r>
      <w:r w:rsidR="002B5633">
        <w:rPr>
          <w:rFonts w:ascii="Arial" w:hAnsi="Arial" w:cs="Arial"/>
          <w:sz w:val="20"/>
          <w:szCs w:val="20"/>
        </w:rPr>
        <w:t>z</w:t>
      </w:r>
      <w:r w:rsidR="00AB54FD" w:rsidRPr="00686707">
        <w:rPr>
          <w:rFonts w:ascii="Arial" w:hAnsi="Arial" w:cs="Arial"/>
          <w:sz w:val="20"/>
          <w:szCs w:val="20"/>
        </w:rPr>
        <w:t xml:space="preserve"> </w:t>
      </w:r>
      <w:bookmarkStart w:id="7" w:name="_Hlk151102261"/>
      <w:r w:rsidR="00AB54FD" w:rsidRPr="00686707">
        <w:rPr>
          <w:rFonts w:ascii="Arial" w:hAnsi="Arial" w:cs="Arial"/>
          <w:sz w:val="20"/>
          <w:szCs w:val="20"/>
        </w:rPr>
        <w:t>določil</w:t>
      </w:r>
      <w:r w:rsidR="002B5633">
        <w:rPr>
          <w:rFonts w:ascii="Arial" w:hAnsi="Arial" w:cs="Arial"/>
          <w:sz w:val="20"/>
          <w:szCs w:val="20"/>
        </w:rPr>
        <w:t>i</w:t>
      </w:r>
      <w:r w:rsidR="00AB54FD" w:rsidRPr="00686707">
        <w:rPr>
          <w:rFonts w:ascii="Arial" w:hAnsi="Arial" w:cs="Arial"/>
          <w:sz w:val="20"/>
          <w:szCs w:val="20"/>
        </w:rPr>
        <w:t xml:space="preserve"> 6. člena </w:t>
      </w:r>
      <w:bookmarkEnd w:id="7"/>
      <w:r w:rsidR="00C04858">
        <w:rPr>
          <w:rFonts w:ascii="Arial" w:hAnsi="Arial" w:cs="Arial"/>
          <w:sz w:val="20"/>
          <w:szCs w:val="20"/>
        </w:rPr>
        <w:t>ustanovitvenega akta Arnes</w:t>
      </w:r>
      <w:r w:rsidR="0014753A" w:rsidRPr="00686707">
        <w:rPr>
          <w:rFonts w:ascii="Arial" w:hAnsi="Arial" w:cs="Arial"/>
          <w:sz w:val="20"/>
          <w:szCs w:val="20"/>
        </w:rPr>
        <w:t>,</w:t>
      </w:r>
      <w:r w:rsidR="00AB54FD" w:rsidRPr="00686707">
        <w:rPr>
          <w:rFonts w:ascii="Arial" w:hAnsi="Arial" w:cs="Arial"/>
          <w:sz w:val="20"/>
          <w:szCs w:val="20"/>
        </w:rPr>
        <w:t xml:space="preserve"> pri tem </w:t>
      </w:r>
      <w:r w:rsidR="0014753A" w:rsidRPr="00686707">
        <w:rPr>
          <w:rFonts w:ascii="Arial" w:hAnsi="Arial" w:cs="Arial"/>
          <w:sz w:val="20"/>
          <w:szCs w:val="20"/>
        </w:rPr>
        <w:t xml:space="preserve">pa se </w:t>
      </w:r>
      <w:r w:rsidR="00AB54FD" w:rsidRPr="00686707">
        <w:rPr>
          <w:rFonts w:ascii="Arial" w:hAnsi="Arial" w:cs="Arial"/>
          <w:sz w:val="20"/>
          <w:szCs w:val="20"/>
        </w:rPr>
        <w:t xml:space="preserve">prehodno obdobje podaljša </w:t>
      </w:r>
      <w:r w:rsidR="009B38AA" w:rsidRPr="00686707">
        <w:rPr>
          <w:rFonts w:ascii="Arial" w:hAnsi="Arial" w:cs="Arial"/>
          <w:sz w:val="20"/>
          <w:szCs w:val="20"/>
        </w:rPr>
        <w:t>iz 1. januarja 2024 na</w:t>
      </w:r>
      <w:r w:rsidR="00AB54FD" w:rsidRPr="00686707">
        <w:rPr>
          <w:rFonts w:ascii="Arial" w:hAnsi="Arial" w:cs="Arial"/>
          <w:sz w:val="20"/>
          <w:szCs w:val="20"/>
        </w:rPr>
        <w:t xml:space="preserve"> 1. januar 2025. </w:t>
      </w:r>
    </w:p>
    <w:p w14:paraId="7BE0BFB3" w14:textId="4F826317" w:rsidR="00A217A4" w:rsidRPr="00686707" w:rsidRDefault="00A217A4" w:rsidP="009B38AA">
      <w:pPr>
        <w:jc w:val="both"/>
        <w:rPr>
          <w:rFonts w:ascii="Arial" w:hAnsi="Arial" w:cs="Arial"/>
          <w:sz w:val="20"/>
          <w:szCs w:val="20"/>
        </w:rPr>
      </w:pPr>
      <w:r w:rsidRPr="00686707">
        <w:rPr>
          <w:rFonts w:ascii="Arial" w:hAnsi="Arial" w:cs="Arial"/>
          <w:sz w:val="20"/>
          <w:szCs w:val="20"/>
        </w:rPr>
        <w:t xml:space="preserve">Osrednje internetno </w:t>
      </w:r>
      <w:r w:rsidR="0014753A" w:rsidRPr="00686707">
        <w:rPr>
          <w:rFonts w:ascii="Arial" w:hAnsi="Arial" w:cs="Arial"/>
          <w:sz w:val="20"/>
          <w:szCs w:val="20"/>
        </w:rPr>
        <w:t>stičišče</w:t>
      </w:r>
      <w:r w:rsidR="00AB54FD" w:rsidRPr="00686707">
        <w:rPr>
          <w:rFonts w:ascii="Arial" w:hAnsi="Arial" w:cs="Arial"/>
          <w:sz w:val="20"/>
          <w:szCs w:val="20"/>
        </w:rPr>
        <w:t xml:space="preserve"> SIX</w:t>
      </w:r>
      <w:r w:rsidRPr="00686707">
        <w:rPr>
          <w:rFonts w:ascii="Arial" w:hAnsi="Arial" w:cs="Arial"/>
          <w:sz w:val="20"/>
          <w:szCs w:val="20"/>
        </w:rPr>
        <w:t xml:space="preserve"> vpliva na kakovost delovanja</w:t>
      </w:r>
      <w:r w:rsidR="0014753A" w:rsidRPr="00686707">
        <w:rPr>
          <w:rFonts w:ascii="Arial" w:hAnsi="Arial" w:cs="Arial"/>
          <w:sz w:val="20"/>
          <w:szCs w:val="20"/>
        </w:rPr>
        <w:t xml:space="preserve"> </w:t>
      </w:r>
      <w:r w:rsidR="00780BC7" w:rsidRPr="00686707">
        <w:rPr>
          <w:rFonts w:ascii="Arial" w:hAnsi="Arial" w:cs="Arial"/>
          <w:sz w:val="20"/>
          <w:szCs w:val="20"/>
        </w:rPr>
        <w:t xml:space="preserve">in varnost interneta v Sloveniji. </w:t>
      </w:r>
      <w:r w:rsidR="00AB54FD" w:rsidRPr="00686707">
        <w:rPr>
          <w:rFonts w:ascii="Arial" w:hAnsi="Arial" w:cs="Arial"/>
          <w:sz w:val="20"/>
          <w:szCs w:val="20"/>
        </w:rPr>
        <w:t>Morebitne težave pri uveljavljanju določb tega sklepa</w:t>
      </w:r>
      <w:r w:rsidR="007239C9" w:rsidRPr="00686707">
        <w:rPr>
          <w:rFonts w:ascii="Arial" w:hAnsi="Arial" w:cs="Arial"/>
          <w:sz w:val="20"/>
          <w:szCs w:val="20"/>
        </w:rPr>
        <w:t xml:space="preserve"> - poleg stabilnosti in varnosti interneta v Sloveniji - </w:t>
      </w:r>
      <w:r w:rsidR="00780BC7" w:rsidRPr="00686707">
        <w:rPr>
          <w:rFonts w:ascii="Arial" w:hAnsi="Arial" w:cs="Arial"/>
          <w:sz w:val="20"/>
          <w:szCs w:val="20"/>
        </w:rPr>
        <w:t>lahko potencialno vpliva</w:t>
      </w:r>
      <w:r w:rsidR="00AB54FD" w:rsidRPr="00686707">
        <w:rPr>
          <w:rFonts w:ascii="Arial" w:hAnsi="Arial" w:cs="Arial"/>
          <w:sz w:val="20"/>
          <w:szCs w:val="20"/>
        </w:rPr>
        <w:t>jo tudi</w:t>
      </w:r>
      <w:r w:rsidR="00780BC7" w:rsidRPr="00686707">
        <w:rPr>
          <w:rFonts w:ascii="Arial" w:hAnsi="Arial" w:cs="Arial"/>
          <w:sz w:val="20"/>
          <w:szCs w:val="20"/>
        </w:rPr>
        <w:t xml:space="preserve"> na </w:t>
      </w:r>
      <w:r w:rsidR="00AB54FD" w:rsidRPr="00686707">
        <w:rPr>
          <w:rFonts w:ascii="Arial" w:hAnsi="Arial" w:cs="Arial"/>
          <w:sz w:val="20"/>
          <w:szCs w:val="20"/>
        </w:rPr>
        <w:t xml:space="preserve">komercialna </w:t>
      </w:r>
      <w:r w:rsidR="00780BC7" w:rsidRPr="00686707">
        <w:rPr>
          <w:rFonts w:ascii="Arial" w:hAnsi="Arial" w:cs="Arial"/>
          <w:sz w:val="20"/>
          <w:szCs w:val="20"/>
        </w:rPr>
        <w:t xml:space="preserve">razmerja med ponudniki interneta in internetnih storitev. Zato je nujno podaljšanje prehodnega obdobja pri uskladitvi 13. točke tretjega odstavka 4. člena </w:t>
      </w:r>
      <w:r w:rsidR="00661767" w:rsidRPr="00686707">
        <w:rPr>
          <w:rFonts w:ascii="Arial" w:hAnsi="Arial" w:cs="Arial"/>
          <w:sz w:val="20"/>
          <w:szCs w:val="20"/>
        </w:rPr>
        <w:t>z</w:t>
      </w:r>
      <w:r w:rsidR="00780BC7" w:rsidRPr="00686707">
        <w:rPr>
          <w:rFonts w:ascii="Arial" w:hAnsi="Arial" w:cs="Arial"/>
          <w:sz w:val="20"/>
          <w:szCs w:val="20"/>
        </w:rPr>
        <w:t xml:space="preserve"> določil</w:t>
      </w:r>
      <w:r w:rsidR="00661767" w:rsidRPr="00686707">
        <w:rPr>
          <w:rFonts w:ascii="Arial" w:hAnsi="Arial" w:cs="Arial"/>
          <w:sz w:val="20"/>
          <w:szCs w:val="20"/>
        </w:rPr>
        <w:t>i</w:t>
      </w:r>
      <w:r w:rsidR="00780BC7" w:rsidRPr="00686707">
        <w:rPr>
          <w:rFonts w:ascii="Arial" w:hAnsi="Arial" w:cs="Arial"/>
          <w:sz w:val="20"/>
          <w:szCs w:val="20"/>
        </w:rPr>
        <w:t xml:space="preserve"> 6. člena </w:t>
      </w:r>
      <w:r w:rsidR="00C04858">
        <w:rPr>
          <w:rFonts w:ascii="Arial" w:hAnsi="Arial" w:cs="Arial"/>
          <w:sz w:val="20"/>
          <w:szCs w:val="20"/>
        </w:rPr>
        <w:t>ustanovitvenega akta Arnes</w:t>
      </w:r>
      <w:r w:rsidR="00661767" w:rsidRPr="00686707">
        <w:rPr>
          <w:rFonts w:ascii="Arial" w:hAnsi="Arial" w:cs="Arial"/>
          <w:sz w:val="20"/>
          <w:szCs w:val="20"/>
        </w:rPr>
        <w:t xml:space="preserve">. </w:t>
      </w:r>
    </w:p>
    <w:p w14:paraId="11566E65" w14:textId="77777777" w:rsidR="00E92A25" w:rsidRPr="00686707" w:rsidRDefault="00E92A25" w:rsidP="00E92A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BD5DC5A" w14:textId="77777777" w:rsidR="00E92A25" w:rsidRPr="00686707" w:rsidRDefault="00E92A25" w:rsidP="00E92A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A3006EF" w14:textId="77777777" w:rsidR="00232C42" w:rsidRPr="00686707" w:rsidRDefault="00232C42">
      <w:pPr>
        <w:rPr>
          <w:rFonts w:ascii="Arial" w:eastAsia="Times New Roman" w:hAnsi="Arial" w:cs="Arial"/>
          <w:b/>
          <w:sz w:val="20"/>
          <w:szCs w:val="20"/>
        </w:rPr>
      </w:pPr>
    </w:p>
    <w:sectPr w:rsidR="00232C42" w:rsidRPr="0068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0A3"/>
    <w:multiLevelType w:val="multilevel"/>
    <w:tmpl w:val="A920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D80CBA"/>
    <w:multiLevelType w:val="hybridMultilevel"/>
    <w:tmpl w:val="AECA18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E6C"/>
    <w:multiLevelType w:val="hybridMultilevel"/>
    <w:tmpl w:val="7C8C6424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B8D"/>
    <w:multiLevelType w:val="hybridMultilevel"/>
    <w:tmpl w:val="174292D4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31C0"/>
    <w:multiLevelType w:val="multilevel"/>
    <w:tmpl w:val="8AE6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A72"/>
    <w:multiLevelType w:val="hybridMultilevel"/>
    <w:tmpl w:val="6D9C63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2045"/>
    <w:multiLevelType w:val="multilevel"/>
    <w:tmpl w:val="84BC8A9E"/>
    <w:lvl w:ilvl="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762D2E"/>
    <w:multiLevelType w:val="hybridMultilevel"/>
    <w:tmpl w:val="F78C6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167" w:hanging="360"/>
      </w:pPr>
    </w:lvl>
    <w:lvl w:ilvl="2" w:tplc="0424001B" w:tentative="1">
      <w:start w:val="1"/>
      <w:numFmt w:val="lowerRoman"/>
      <w:lvlText w:val="%3."/>
      <w:lvlJc w:val="right"/>
      <w:pPr>
        <w:ind w:left="1887" w:hanging="180"/>
      </w:pPr>
    </w:lvl>
    <w:lvl w:ilvl="3" w:tplc="0424000F" w:tentative="1">
      <w:start w:val="1"/>
      <w:numFmt w:val="decimal"/>
      <w:lvlText w:val="%4."/>
      <w:lvlJc w:val="left"/>
      <w:pPr>
        <w:ind w:left="2607" w:hanging="360"/>
      </w:pPr>
    </w:lvl>
    <w:lvl w:ilvl="4" w:tplc="04240019" w:tentative="1">
      <w:start w:val="1"/>
      <w:numFmt w:val="lowerLetter"/>
      <w:lvlText w:val="%5."/>
      <w:lvlJc w:val="left"/>
      <w:pPr>
        <w:ind w:left="3327" w:hanging="360"/>
      </w:pPr>
    </w:lvl>
    <w:lvl w:ilvl="5" w:tplc="0424001B" w:tentative="1">
      <w:start w:val="1"/>
      <w:numFmt w:val="lowerRoman"/>
      <w:lvlText w:val="%6."/>
      <w:lvlJc w:val="right"/>
      <w:pPr>
        <w:ind w:left="4047" w:hanging="180"/>
      </w:pPr>
    </w:lvl>
    <w:lvl w:ilvl="6" w:tplc="0424000F" w:tentative="1">
      <w:start w:val="1"/>
      <w:numFmt w:val="decimal"/>
      <w:lvlText w:val="%7."/>
      <w:lvlJc w:val="left"/>
      <w:pPr>
        <w:ind w:left="4767" w:hanging="360"/>
      </w:pPr>
    </w:lvl>
    <w:lvl w:ilvl="7" w:tplc="04240019" w:tentative="1">
      <w:start w:val="1"/>
      <w:numFmt w:val="lowerLetter"/>
      <w:lvlText w:val="%8."/>
      <w:lvlJc w:val="left"/>
      <w:pPr>
        <w:ind w:left="5487" w:hanging="360"/>
      </w:pPr>
    </w:lvl>
    <w:lvl w:ilvl="8" w:tplc="0424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 w15:restartNumberingAfterBreak="0">
    <w:nsid w:val="1D5E4D52"/>
    <w:multiLevelType w:val="hybridMultilevel"/>
    <w:tmpl w:val="18B09C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39CD"/>
    <w:multiLevelType w:val="hybridMultilevel"/>
    <w:tmpl w:val="5062332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02D03"/>
    <w:multiLevelType w:val="hybridMultilevel"/>
    <w:tmpl w:val="77A8EB40"/>
    <w:lvl w:ilvl="0" w:tplc="2E164F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3B6D"/>
    <w:multiLevelType w:val="hybridMultilevel"/>
    <w:tmpl w:val="54409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502D"/>
    <w:multiLevelType w:val="multilevel"/>
    <w:tmpl w:val="6A30180A"/>
    <w:lvl w:ilvl="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6F68FA"/>
    <w:multiLevelType w:val="multilevel"/>
    <w:tmpl w:val="A33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C11C72"/>
    <w:multiLevelType w:val="hybridMultilevel"/>
    <w:tmpl w:val="F63022F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74D"/>
    <w:multiLevelType w:val="hybridMultilevel"/>
    <w:tmpl w:val="4260AF9E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5B57"/>
    <w:multiLevelType w:val="hybridMultilevel"/>
    <w:tmpl w:val="3E3C03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F4398"/>
    <w:multiLevelType w:val="hybridMultilevel"/>
    <w:tmpl w:val="E1FC14AA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15B6"/>
    <w:multiLevelType w:val="hybridMultilevel"/>
    <w:tmpl w:val="24B6DB9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742F2"/>
    <w:multiLevelType w:val="multilevel"/>
    <w:tmpl w:val="6072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6E35BAB"/>
    <w:multiLevelType w:val="multilevel"/>
    <w:tmpl w:val="DFC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AD834CD"/>
    <w:multiLevelType w:val="hybridMultilevel"/>
    <w:tmpl w:val="633A2130"/>
    <w:lvl w:ilvl="0" w:tplc="F75AC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86B00"/>
    <w:multiLevelType w:val="hybridMultilevel"/>
    <w:tmpl w:val="4C76C26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3D92"/>
    <w:multiLevelType w:val="multilevel"/>
    <w:tmpl w:val="DFC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6BC7033"/>
    <w:multiLevelType w:val="multilevel"/>
    <w:tmpl w:val="DAF8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A3F1DF7"/>
    <w:multiLevelType w:val="hybridMultilevel"/>
    <w:tmpl w:val="C55A819E"/>
    <w:lvl w:ilvl="0" w:tplc="5EF8B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1049B"/>
    <w:multiLevelType w:val="hybridMultilevel"/>
    <w:tmpl w:val="966EA05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CA82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23DA8"/>
    <w:multiLevelType w:val="hybridMultilevel"/>
    <w:tmpl w:val="21D8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8D2"/>
    <w:multiLevelType w:val="hybridMultilevel"/>
    <w:tmpl w:val="2C88D788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56233"/>
    <w:multiLevelType w:val="hybridMultilevel"/>
    <w:tmpl w:val="8D14E444"/>
    <w:lvl w:ilvl="0" w:tplc="9A182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514E3"/>
    <w:multiLevelType w:val="hybridMultilevel"/>
    <w:tmpl w:val="F9D88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C66E0"/>
    <w:multiLevelType w:val="hybridMultilevel"/>
    <w:tmpl w:val="EFA07194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1615E"/>
    <w:multiLevelType w:val="hybridMultilevel"/>
    <w:tmpl w:val="1B74B494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B2045"/>
    <w:multiLevelType w:val="hybridMultilevel"/>
    <w:tmpl w:val="837EEA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459ED"/>
    <w:multiLevelType w:val="hybridMultilevel"/>
    <w:tmpl w:val="36FEF87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4720E"/>
    <w:multiLevelType w:val="hybridMultilevel"/>
    <w:tmpl w:val="C0306E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F63E5"/>
    <w:multiLevelType w:val="hybridMultilevel"/>
    <w:tmpl w:val="09901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D34ED"/>
    <w:multiLevelType w:val="hybridMultilevel"/>
    <w:tmpl w:val="3168C4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B56EA"/>
    <w:multiLevelType w:val="hybridMultilevel"/>
    <w:tmpl w:val="27C633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434">
    <w:abstractNumId w:val="14"/>
  </w:num>
  <w:num w:numId="2" w16cid:durableId="1221870296">
    <w:abstractNumId w:val="36"/>
  </w:num>
  <w:num w:numId="3" w16cid:durableId="1512716821">
    <w:abstractNumId w:val="23"/>
  </w:num>
  <w:num w:numId="4" w16cid:durableId="313342296">
    <w:abstractNumId w:val="41"/>
  </w:num>
  <w:num w:numId="5" w16cid:durableId="1039626165">
    <w:abstractNumId w:val="7"/>
  </w:num>
  <w:num w:numId="6" w16cid:durableId="1529444129">
    <w:abstractNumId w:val="34"/>
  </w:num>
  <w:num w:numId="7" w16cid:durableId="261689851">
    <w:abstractNumId w:val="11"/>
  </w:num>
  <w:num w:numId="8" w16cid:durableId="2143962349">
    <w:abstractNumId w:val="37"/>
  </w:num>
  <w:num w:numId="9" w16cid:durableId="349798350">
    <w:abstractNumId w:val="28"/>
  </w:num>
  <w:num w:numId="10" w16cid:durableId="1972595044">
    <w:abstractNumId w:val="38"/>
  </w:num>
  <w:num w:numId="11" w16cid:durableId="597449407">
    <w:abstractNumId w:val="35"/>
  </w:num>
  <w:num w:numId="12" w16cid:durableId="1542668152">
    <w:abstractNumId w:val="22"/>
  </w:num>
  <w:num w:numId="13" w16cid:durableId="41831142">
    <w:abstractNumId w:val="27"/>
  </w:num>
  <w:num w:numId="14" w16cid:durableId="1615213585">
    <w:abstractNumId w:val="10"/>
  </w:num>
  <w:num w:numId="15" w16cid:durableId="76441469">
    <w:abstractNumId w:val="2"/>
  </w:num>
  <w:num w:numId="16" w16cid:durableId="366225539">
    <w:abstractNumId w:val="31"/>
  </w:num>
  <w:num w:numId="17" w16cid:durableId="1904754113">
    <w:abstractNumId w:val="1"/>
  </w:num>
  <w:num w:numId="18" w16cid:durableId="1483035221">
    <w:abstractNumId w:val="21"/>
  </w:num>
  <w:num w:numId="19" w16cid:durableId="771123207">
    <w:abstractNumId w:val="30"/>
  </w:num>
  <w:num w:numId="20" w16cid:durableId="1388652305">
    <w:abstractNumId w:val="29"/>
  </w:num>
  <w:num w:numId="21" w16cid:durableId="1173298213">
    <w:abstractNumId w:val="26"/>
  </w:num>
  <w:num w:numId="22" w16cid:durableId="755129960">
    <w:abstractNumId w:val="33"/>
  </w:num>
  <w:num w:numId="23" w16cid:durableId="1476028939">
    <w:abstractNumId w:val="32"/>
  </w:num>
  <w:num w:numId="24" w16cid:durableId="168570177">
    <w:abstractNumId w:val="17"/>
  </w:num>
  <w:num w:numId="25" w16cid:durableId="1099642486">
    <w:abstractNumId w:val="15"/>
  </w:num>
  <w:num w:numId="26" w16cid:durableId="1073431945">
    <w:abstractNumId w:val="3"/>
  </w:num>
  <w:num w:numId="27" w16cid:durableId="1264339476">
    <w:abstractNumId w:val="39"/>
  </w:num>
  <w:num w:numId="28" w16cid:durableId="898901263">
    <w:abstractNumId w:val="5"/>
  </w:num>
  <w:num w:numId="29" w16cid:durableId="157889773">
    <w:abstractNumId w:val="0"/>
  </w:num>
  <w:num w:numId="30" w16cid:durableId="355471361">
    <w:abstractNumId w:val="24"/>
  </w:num>
  <w:num w:numId="31" w16cid:durableId="880021960">
    <w:abstractNumId w:val="8"/>
  </w:num>
  <w:num w:numId="32" w16cid:durableId="1406564621">
    <w:abstractNumId w:val="6"/>
  </w:num>
  <w:num w:numId="33" w16cid:durableId="1164660639">
    <w:abstractNumId w:val="25"/>
  </w:num>
  <w:num w:numId="34" w16cid:durableId="1182356153">
    <w:abstractNumId w:val="19"/>
  </w:num>
  <w:num w:numId="35" w16cid:durableId="1302347662">
    <w:abstractNumId w:val="13"/>
  </w:num>
  <w:num w:numId="36" w16cid:durableId="1552496171">
    <w:abstractNumId w:val="40"/>
  </w:num>
  <w:num w:numId="37" w16cid:durableId="994534429">
    <w:abstractNumId w:val="20"/>
  </w:num>
  <w:num w:numId="38" w16cid:durableId="1902447887">
    <w:abstractNumId w:val="18"/>
  </w:num>
  <w:num w:numId="39" w16cid:durableId="440615184">
    <w:abstractNumId w:val="12"/>
  </w:num>
  <w:num w:numId="40" w16cid:durableId="848565471">
    <w:abstractNumId w:val="9"/>
  </w:num>
  <w:num w:numId="41" w16cid:durableId="1485471465">
    <w:abstractNumId w:val="16"/>
  </w:num>
  <w:num w:numId="42" w16cid:durableId="2104572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42"/>
    <w:rsid w:val="00033638"/>
    <w:rsid w:val="00036B67"/>
    <w:rsid w:val="000439F5"/>
    <w:rsid w:val="00062FF1"/>
    <w:rsid w:val="0009457D"/>
    <w:rsid w:val="000C69A7"/>
    <w:rsid w:val="000D40F5"/>
    <w:rsid w:val="00110C2D"/>
    <w:rsid w:val="00112258"/>
    <w:rsid w:val="00123205"/>
    <w:rsid w:val="001413FB"/>
    <w:rsid w:val="001420F0"/>
    <w:rsid w:val="001461A7"/>
    <w:rsid w:val="0014753A"/>
    <w:rsid w:val="0015250C"/>
    <w:rsid w:val="001956BF"/>
    <w:rsid w:val="001B769B"/>
    <w:rsid w:val="001C2B96"/>
    <w:rsid w:val="001E4CA7"/>
    <w:rsid w:val="001F393E"/>
    <w:rsid w:val="00202D87"/>
    <w:rsid w:val="002174A2"/>
    <w:rsid w:val="00232C42"/>
    <w:rsid w:val="002B5633"/>
    <w:rsid w:val="002D4ACC"/>
    <w:rsid w:val="002E0C0C"/>
    <w:rsid w:val="002E47BA"/>
    <w:rsid w:val="002E6756"/>
    <w:rsid w:val="002F0FFD"/>
    <w:rsid w:val="00305127"/>
    <w:rsid w:val="00311EE9"/>
    <w:rsid w:val="003714CA"/>
    <w:rsid w:val="00371B27"/>
    <w:rsid w:val="003A681E"/>
    <w:rsid w:val="003C776D"/>
    <w:rsid w:val="003E4AB0"/>
    <w:rsid w:val="003E62FC"/>
    <w:rsid w:val="004126FD"/>
    <w:rsid w:val="00425C6A"/>
    <w:rsid w:val="00431993"/>
    <w:rsid w:val="00456626"/>
    <w:rsid w:val="00460BF4"/>
    <w:rsid w:val="00490BE9"/>
    <w:rsid w:val="004A3EE7"/>
    <w:rsid w:val="004B1976"/>
    <w:rsid w:val="004D2A2C"/>
    <w:rsid w:val="004E68AD"/>
    <w:rsid w:val="004F5F68"/>
    <w:rsid w:val="005027D1"/>
    <w:rsid w:val="0055217F"/>
    <w:rsid w:val="00554EB0"/>
    <w:rsid w:val="00556B31"/>
    <w:rsid w:val="00577899"/>
    <w:rsid w:val="0058404A"/>
    <w:rsid w:val="005B21D7"/>
    <w:rsid w:val="005C124D"/>
    <w:rsid w:val="005E6F74"/>
    <w:rsid w:val="005F2A90"/>
    <w:rsid w:val="006327FC"/>
    <w:rsid w:val="00633108"/>
    <w:rsid w:val="00644E27"/>
    <w:rsid w:val="00661767"/>
    <w:rsid w:val="00686707"/>
    <w:rsid w:val="006F5BC2"/>
    <w:rsid w:val="007239C9"/>
    <w:rsid w:val="00745EE6"/>
    <w:rsid w:val="0075632D"/>
    <w:rsid w:val="00780BC7"/>
    <w:rsid w:val="007C7EA9"/>
    <w:rsid w:val="007E7624"/>
    <w:rsid w:val="00886FA9"/>
    <w:rsid w:val="008A4ABF"/>
    <w:rsid w:val="0091272F"/>
    <w:rsid w:val="00932740"/>
    <w:rsid w:val="00972EBB"/>
    <w:rsid w:val="00973E06"/>
    <w:rsid w:val="00981508"/>
    <w:rsid w:val="0099115A"/>
    <w:rsid w:val="00993322"/>
    <w:rsid w:val="009A75A7"/>
    <w:rsid w:val="009B38AA"/>
    <w:rsid w:val="009B7134"/>
    <w:rsid w:val="009C1BA8"/>
    <w:rsid w:val="009E0AFE"/>
    <w:rsid w:val="009F146B"/>
    <w:rsid w:val="00A1067A"/>
    <w:rsid w:val="00A170EC"/>
    <w:rsid w:val="00A217A4"/>
    <w:rsid w:val="00A54F45"/>
    <w:rsid w:val="00A552B6"/>
    <w:rsid w:val="00A778D2"/>
    <w:rsid w:val="00A856AC"/>
    <w:rsid w:val="00A9374A"/>
    <w:rsid w:val="00AB37AB"/>
    <w:rsid w:val="00AB54FD"/>
    <w:rsid w:val="00AB5945"/>
    <w:rsid w:val="00AE4901"/>
    <w:rsid w:val="00AF249E"/>
    <w:rsid w:val="00AF2756"/>
    <w:rsid w:val="00B05F32"/>
    <w:rsid w:val="00B078AD"/>
    <w:rsid w:val="00B25E0C"/>
    <w:rsid w:val="00B31410"/>
    <w:rsid w:val="00B36355"/>
    <w:rsid w:val="00B50487"/>
    <w:rsid w:val="00B91AA8"/>
    <w:rsid w:val="00C03A64"/>
    <w:rsid w:val="00C04858"/>
    <w:rsid w:val="00C236CE"/>
    <w:rsid w:val="00C30EF1"/>
    <w:rsid w:val="00C41A24"/>
    <w:rsid w:val="00C50745"/>
    <w:rsid w:val="00C51F36"/>
    <w:rsid w:val="00C651AB"/>
    <w:rsid w:val="00C81F24"/>
    <w:rsid w:val="00C823FF"/>
    <w:rsid w:val="00CB37E3"/>
    <w:rsid w:val="00CC1CE6"/>
    <w:rsid w:val="00CC2CD3"/>
    <w:rsid w:val="00D11192"/>
    <w:rsid w:val="00D36F98"/>
    <w:rsid w:val="00D43ADF"/>
    <w:rsid w:val="00D46FFB"/>
    <w:rsid w:val="00D56954"/>
    <w:rsid w:val="00D60FE9"/>
    <w:rsid w:val="00D80B62"/>
    <w:rsid w:val="00D8217C"/>
    <w:rsid w:val="00D83FC5"/>
    <w:rsid w:val="00D945A2"/>
    <w:rsid w:val="00D94E00"/>
    <w:rsid w:val="00D95EE8"/>
    <w:rsid w:val="00DC1AAC"/>
    <w:rsid w:val="00DC617E"/>
    <w:rsid w:val="00DF097C"/>
    <w:rsid w:val="00DF3595"/>
    <w:rsid w:val="00DF4EF6"/>
    <w:rsid w:val="00E102C4"/>
    <w:rsid w:val="00E42D33"/>
    <w:rsid w:val="00E51E56"/>
    <w:rsid w:val="00E65B31"/>
    <w:rsid w:val="00E779FE"/>
    <w:rsid w:val="00E913C3"/>
    <w:rsid w:val="00E92A25"/>
    <w:rsid w:val="00EB4FBF"/>
    <w:rsid w:val="00ED27DF"/>
    <w:rsid w:val="00ED5B32"/>
    <w:rsid w:val="00F1B5BE"/>
    <w:rsid w:val="00F674E7"/>
    <w:rsid w:val="00F74BE1"/>
    <w:rsid w:val="00F801DD"/>
    <w:rsid w:val="00FA29C9"/>
    <w:rsid w:val="00FC566B"/>
    <w:rsid w:val="00FE3E33"/>
    <w:rsid w:val="00FE7F0A"/>
    <w:rsid w:val="00FF11B2"/>
    <w:rsid w:val="0324B8A1"/>
    <w:rsid w:val="0775AC7F"/>
    <w:rsid w:val="0BFFFA60"/>
    <w:rsid w:val="1822A2E0"/>
    <w:rsid w:val="1EAEF39B"/>
    <w:rsid w:val="1F0AAD0D"/>
    <w:rsid w:val="24778E85"/>
    <w:rsid w:val="2E997553"/>
    <w:rsid w:val="369E7A5F"/>
    <w:rsid w:val="38101AA3"/>
    <w:rsid w:val="42C1D475"/>
    <w:rsid w:val="444D6C6F"/>
    <w:rsid w:val="445DA4D6"/>
    <w:rsid w:val="4981A088"/>
    <w:rsid w:val="53CFB741"/>
    <w:rsid w:val="55E83176"/>
    <w:rsid w:val="5629C815"/>
    <w:rsid w:val="5A843C15"/>
    <w:rsid w:val="5AEAF7AA"/>
    <w:rsid w:val="5C498DD6"/>
    <w:rsid w:val="5E731253"/>
    <w:rsid w:val="6E532371"/>
    <w:rsid w:val="6ECCFF17"/>
    <w:rsid w:val="6F1356CC"/>
    <w:rsid w:val="771E68B1"/>
    <w:rsid w:val="79BC9829"/>
    <w:rsid w:val="7D7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6B82"/>
  <w15:docId w15:val="{976DEE7B-E968-4CED-8D24-D5CD9A1C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0AFE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232C42"/>
    <w:pPr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rsid w:val="00232C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32C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C4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C42"/>
    <w:rPr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232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C4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C4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32C42"/>
    <w:rPr>
      <w:color w:val="0563C1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4E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4E00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8A4ABF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C41A24"/>
    <w:rPr>
      <w:rFonts w:ascii="Segoe UI" w:hAnsi="Segoe UI" w:cs="Segoe UI" w:hint="default"/>
      <w:color w:val="626060"/>
      <w:sz w:val="18"/>
      <w:szCs w:val="18"/>
      <w:shd w:val="clear" w:color="auto" w:fill="FFFFFF"/>
    </w:rPr>
  </w:style>
  <w:style w:type="character" w:customStyle="1" w:styleId="cf11">
    <w:name w:val="cf11"/>
    <w:basedOn w:val="Privzetapisavaodstavka"/>
    <w:rsid w:val="00C41A2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avaden"/>
    <w:rsid w:val="00E92A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E92A25"/>
  </w:style>
  <w:style w:type="character" w:customStyle="1" w:styleId="eop">
    <w:name w:val="eop"/>
    <w:basedOn w:val="Privzetapisavaodstavka"/>
    <w:rsid w:val="00E92A25"/>
  </w:style>
  <w:style w:type="paragraph" w:customStyle="1" w:styleId="vrstapredpisa">
    <w:name w:val="vrstapredpisa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glavje">
    <w:name w:val="poglavje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delek">
    <w:name w:val="oddelek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va">
    <w:name w:val="eva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dpisnik">
    <w:name w:val="podpisnik"/>
    <w:basedOn w:val="Navaden"/>
    <w:rsid w:val="00D9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11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p.gs@gov.s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p.mvz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A3D2C459F844DA9E364C6C0349685" ma:contentTypeVersion="2" ma:contentTypeDescription="Create a new document." ma:contentTypeScope="" ma:versionID="f2f88ffda9a1530c144cc00a11b4353c">
  <xsd:schema xmlns:xsd="http://www.w3.org/2001/XMLSchema" xmlns:xs="http://www.w3.org/2001/XMLSchema" xmlns:p="http://schemas.microsoft.com/office/2006/metadata/properties" xmlns:ns2="55535402-52b1-42c7-bfb3-c687987169a3" targetNamespace="http://schemas.microsoft.com/office/2006/metadata/properties" ma:root="true" ma:fieldsID="ec9ea2477afe35324839866a46e2e8dc" ns2:_="">
    <xsd:import namespace="55535402-52b1-42c7-bfb3-c68798716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402-52b1-42c7-bfb3-c68798716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F437E-65DD-4209-AD34-A28BDE6F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5402-52b1-42c7-bfb3-c68798716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CCE71-BCF6-4FBC-A6AE-AE7DA165D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C5EEC-7366-4C98-BB99-4C92E90D6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Peter Sterle</cp:lastModifiedBy>
  <cp:revision>5</cp:revision>
  <cp:lastPrinted>2022-06-08T07:40:00Z</cp:lastPrinted>
  <dcterms:created xsi:type="dcterms:W3CDTF">2023-11-22T10:44:00Z</dcterms:created>
  <dcterms:modified xsi:type="dcterms:W3CDTF">2023-11-24T08:55:00Z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0x010100939A3D2C459F844DA9E364C6C0349685</vt:lpwstr>
  </property>
</Properties>
</file>