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1887" w14:textId="6A6A49DD" w:rsidR="001F59EF" w:rsidRDefault="00092B87" w:rsidP="007111EF">
      <w:pPr>
        <w:tabs>
          <w:tab w:val="left" w:pos="683"/>
        </w:tabs>
        <w:ind w:left="4"/>
        <w:jc w:val="both"/>
        <w:rPr>
          <w:rFonts w:ascii="Arial" w:eastAsia="Arial" w:hAnsi="Arial" w:cs="Arial"/>
          <w:b/>
          <w:bCs/>
          <w:sz w:val="24"/>
          <w:szCs w:val="24"/>
        </w:rPr>
      </w:pPr>
      <w:bookmarkStart w:id="0" w:name="page1"/>
      <w:bookmarkEnd w:id="0"/>
      <w:r w:rsidRPr="00D93298">
        <w:rPr>
          <w:rFonts w:ascii="Arial" w:eastAsia="Arial" w:hAnsi="Arial" w:cs="Arial"/>
          <w:b/>
          <w:bCs/>
          <w:sz w:val="24"/>
          <w:szCs w:val="24"/>
        </w:rPr>
        <w:t xml:space="preserve">PRILOGA </w:t>
      </w:r>
      <w:r w:rsidR="001454F2">
        <w:rPr>
          <w:rFonts w:ascii="Arial" w:eastAsia="Arial" w:hAnsi="Arial" w:cs="Arial"/>
          <w:b/>
          <w:bCs/>
          <w:sz w:val="24"/>
          <w:szCs w:val="24"/>
        </w:rPr>
        <w:t>6</w:t>
      </w:r>
      <w:r w:rsidR="00BD363E" w:rsidRPr="00D93298">
        <w:rPr>
          <w:rFonts w:ascii="Arial" w:eastAsia="Arial" w:hAnsi="Arial" w:cs="Arial"/>
          <w:b/>
          <w:bCs/>
          <w:sz w:val="24"/>
          <w:szCs w:val="24"/>
        </w:rPr>
        <w:t xml:space="preserve">: </w:t>
      </w:r>
      <w:r w:rsidRPr="00D93298">
        <w:rPr>
          <w:rFonts w:ascii="Arial" w:eastAsia="Arial" w:hAnsi="Arial" w:cs="Arial"/>
          <w:b/>
          <w:bCs/>
          <w:sz w:val="24"/>
          <w:szCs w:val="24"/>
        </w:rPr>
        <w:t>NAVODILO ZA IZPOLNJEVANJE OBRAZCA TPNO 70</w:t>
      </w:r>
    </w:p>
    <w:p w14:paraId="11001A18" w14:textId="77777777" w:rsidR="007C720A" w:rsidRDefault="007C720A" w:rsidP="007C720A">
      <w:pPr>
        <w:tabs>
          <w:tab w:val="left" w:pos="800"/>
        </w:tabs>
        <w:ind w:left="120"/>
        <w:jc w:val="both"/>
        <w:rPr>
          <w:rFonts w:ascii="Arial" w:eastAsia="Arial" w:hAnsi="Arial" w:cs="Arial"/>
          <w:b/>
          <w:bCs/>
          <w:sz w:val="24"/>
          <w:szCs w:val="24"/>
        </w:rPr>
      </w:pPr>
    </w:p>
    <w:p w14:paraId="449851AB" w14:textId="0DF725E4" w:rsidR="007C720A" w:rsidRPr="008C4B03" w:rsidRDefault="007C720A" w:rsidP="00607D60">
      <w:pPr>
        <w:tabs>
          <w:tab w:val="left" w:pos="426"/>
        </w:tabs>
        <w:ind w:left="120"/>
        <w:jc w:val="both"/>
        <w:rPr>
          <w:rFonts w:ascii="Arial" w:hAnsi="Arial" w:cs="Arial"/>
        </w:rPr>
      </w:pPr>
      <w:r w:rsidRPr="008C4B03">
        <w:rPr>
          <w:rFonts w:ascii="Arial" w:eastAsia="Arial" w:hAnsi="Arial" w:cs="Arial"/>
          <w:b/>
          <w:bCs/>
        </w:rPr>
        <w:t>1</w:t>
      </w:r>
      <w:r w:rsidR="00607D60">
        <w:rPr>
          <w:rFonts w:ascii="Arial" w:eastAsia="Arial" w:hAnsi="Arial" w:cs="Arial"/>
          <w:b/>
          <w:bCs/>
        </w:rPr>
        <w:t>.</w:t>
      </w:r>
      <w:r w:rsidRPr="008C4B03">
        <w:rPr>
          <w:rFonts w:ascii="Arial" w:hAnsi="Arial" w:cs="Arial"/>
        </w:rPr>
        <w:tab/>
      </w:r>
      <w:r w:rsidRPr="008C4B03">
        <w:rPr>
          <w:rFonts w:ascii="Arial" w:eastAsia="Arial" w:hAnsi="Arial" w:cs="Arial"/>
          <w:b/>
          <w:bCs/>
        </w:rPr>
        <w:t>NAVODILO ZA IZPOLNJEVANJE OBRAZCA TPNO 70</w:t>
      </w:r>
    </w:p>
    <w:p w14:paraId="56C7C025" w14:textId="77777777" w:rsidR="001F59EF" w:rsidRPr="00D93298" w:rsidRDefault="001F59EF" w:rsidP="007111EF">
      <w:pPr>
        <w:spacing w:line="291" w:lineRule="exact"/>
        <w:jc w:val="both"/>
        <w:rPr>
          <w:rFonts w:ascii="Arial" w:hAnsi="Arial" w:cs="Arial"/>
          <w:sz w:val="24"/>
          <w:szCs w:val="24"/>
        </w:rPr>
      </w:pPr>
    </w:p>
    <w:p w14:paraId="482321C2" w14:textId="77777777" w:rsidR="001F59EF" w:rsidRPr="00D93298" w:rsidRDefault="00092B87" w:rsidP="007111EF">
      <w:pPr>
        <w:numPr>
          <w:ilvl w:val="0"/>
          <w:numId w:val="1"/>
        </w:numPr>
        <w:tabs>
          <w:tab w:val="left" w:pos="354"/>
        </w:tabs>
        <w:spacing w:line="235" w:lineRule="auto"/>
        <w:ind w:left="4" w:right="20" w:hanging="4"/>
        <w:jc w:val="both"/>
        <w:rPr>
          <w:rFonts w:ascii="Arial" w:eastAsia="Arial" w:hAnsi="Arial" w:cs="Arial"/>
        </w:rPr>
      </w:pPr>
      <w:r w:rsidRPr="00D93298">
        <w:rPr>
          <w:rFonts w:ascii="Arial" w:eastAsia="Arial" w:hAnsi="Arial" w:cs="Arial"/>
        </w:rPr>
        <w:t>Obrazec TPNO 70 je lahko izpolnjen strojno (računalniško) ali ročno. Podatki se morajo vpisati v posamezna ustrezna polja s temno modro ali črno barvo.</w:t>
      </w:r>
    </w:p>
    <w:p w14:paraId="06D2F2E9" w14:textId="77777777" w:rsidR="001F59EF" w:rsidRPr="00D93298" w:rsidRDefault="001F59EF" w:rsidP="007111EF">
      <w:pPr>
        <w:spacing w:line="289" w:lineRule="exact"/>
        <w:jc w:val="both"/>
        <w:rPr>
          <w:rFonts w:ascii="Arial" w:eastAsia="Arial" w:hAnsi="Arial" w:cs="Arial"/>
        </w:rPr>
      </w:pPr>
    </w:p>
    <w:p w14:paraId="65BD898B" w14:textId="77777777" w:rsidR="001F59EF" w:rsidRPr="00D93298" w:rsidRDefault="00092B87" w:rsidP="007111EF">
      <w:pPr>
        <w:numPr>
          <w:ilvl w:val="0"/>
          <w:numId w:val="1"/>
        </w:numPr>
        <w:tabs>
          <w:tab w:val="left" w:pos="390"/>
        </w:tabs>
        <w:spacing w:line="237" w:lineRule="auto"/>
        <w:ind w:left="4" w:right="20" w:hanging="4"/>
        <w:jc w:val="both"/>
        <w:rPr>
          <w:rFonts w:ascii="Arial" w:eastAsia="Arial" w:hAnsi="Arial" w:cs="Arial"/>
        </w:rPr>
      </w:pPr>
      <w:r w:rsidRPr="00D93298">
        <w:rPr>
          <w:rFonts w:ascii="Arial" w:eastAsia="Arial" w:hAnsi="Arial" w:cs="Arial"/>
        </w:rPr>
        <w:t>Obrazec TPNO 70 mora biti natisnjen na papirju standardne kakovosti, ki omogoča čitljivost v skladu z zakonom, ki opredeljuje opravljanje plačilnih storitev za proračunske uporabnike.</w:t>
      </w:r>
    </w:p>
    <w:p w14:paraId="33527C7A" w14:textId="77777777" w:rsidR="001F59EF" w:rsidRPr="00D93298" w:rsidRDefault="001F59EF" w:rsidP="007111EF">
      <w:pPr>
        <w:spacing w:line="289" w:lineRule="exact"/>
        <w:jc w:val="both"/>
        <w:rPr>
          <w:rFonts w:ascii="Arial" w:eastAsia="Arial" w:hAnsi="Arial" w:cs="Arial"/>
        </w:rPr>
      </w:pPr>
    </w:p>
    <w:p w14:paraId="7E7E2C22" w14:textId="77777777" w:rsidR="001F59EF" w:rsidRPr="00D93298" w:rsidRDefault="00092B87" w:rsidP="007111EF">
      <w:pPr>
        <w:numPr>
          <w:ilvl w:val="0"/>
          <w:numId w:val="1"/>
        </w:numPr>
        <w:tabs>
          <w:tab w:val="left" w:pos="392"/>
        </w:tabs>
        <w:spacing w:line="235" w:lineRule="auto"/>
        <w:ind w:left="4" w:hanging="4"/>
        <w:jc w:val="both"/>
        <w:rPr>
          <w:rFonts w:ascii="Arial" w:eastAsia="Arial" w:hAnsi="Arial" w:cs="Arial"/>
        </w:rPr>
      </w:pPr>
      <w:r w:rsidRPr="00D93298">
        <w:rPr>
          <w:rFonts w:ascii="Arial" w:eastAsia="Arial" w:hAnsi="Arial" w:cs="Arial"/>
        </w:rPr>
        <w:t>Na obrazcu TPNO 70 so vsi podatki obvezni, razen tistih za katere je s to prilogo določeno, da niso obvezni.</w:t>
      </w:r>
    </w:p>
    <w:p w14:paraId="4970100F" w14:textId="77777777" w:rsidR="001F59EF" w:rsidRPr="00D93298" w:rsidRDefault="001F59EF" w:rsidP="007111EF">
      <w:pPr>
        <w:spacing w:line="289" w:lineRule="exact"/>
        <w:jc w:val="both"/>
        <w:rPr>
          <w:rFonts w:ascii="Arial" w:eastAsia="Arial" w:hAnsi="Arial" w:cs="Arial"/>
        </w:rPr>
      </w:pPr>
    </w:p>
    <w:p w14:paraId="6B24E517" w14:textId="23D624B7" w:rsidR="001F59EF" w:rsidRPr="00D93298" w:rsidRDefault="00092B87" w:rsidP="007111EF">
      <w:pPr>
        <w:numPr>
          <w:ilvl w:val="0"/>
          <w:numId w:val="1"/>
        </w:numPr>
        <w:tabs>
          <w:tab w:val="left" w:pos="342"/>
        </w:tabs>
        <w:spacing w:line="237" w:lineRule="auto"/>
        <w:ind w:left="4" w:hanging="4"/>
        <w:jc w:val="both"/>
        <w:rPr>
          <w:rFonts w:ascii="Arial" w:eastAsia="Arial" w:hAnsi="Arial" w:cs="Arial"/>
        </w:rPr>
      </w:pPr>
      <w:r w:rsidRPr="00D93298">
        <w:rPr>
          <w:rFonts w:ascii="Arial" w:eastAsia="Arial" w:hAnsi="Arial" w:cs="Arial"/>
        </w:rPr>
        <w:t>Posamezna polja obrazca TPNO 70 sestavljajo: Splošni predel, Predel o plačniku, Predel o prejemniku plačila, Predel za statistiko, Predel o kritju in Predel o prejemu dokumenta.</w:t>
      </w:r>
    </w:p>
    <w:p w14:paraId="017594CD" w14:textId="77777777" w:rsidR="001F59EF" w:rsidRPr="00D93298" w:rsidRDefault="001F59EF" w:rsidP="007111EF">
      <w:pPr>
        <w:spacing w:line="282" w:lineRule="exact"/>
        <w:jc w:val="both"/>
        <w:rPr>
          <w:rFonts w:ascii="Arial" w:hAnsi="Arial" w:cs="Arial"/>
          <w:sz w:val="24"/>
          <w:szCs w:val="24"/>
        </w:rPr>
      </w:pPr>
    </w:p>
    <w:p w14:paraId="16DA3040" w14:textId="77777777" w:rsidR="001F59EF" w:rsidRPr="00D93298" w:rsidRDefault="00092B87" w:rsidP="007111EF">
      <w:pPr>
        <w:ind w:left="4"/>
        <w:jc w:val="both"/>
        <w:rPr>
          <w:rFonts w:ascii="Arial" w:hAnsi="Arial" w:cs="Arial"/>
          <w:sz w:val="20"/>
          <w:szCs w:val="20"/>
        </w:rPr>
      </w:pPr>
      <w:r w:rsidRPr="00D93298">
        <w:rPr>
          <w:rFonts w:ascii="Arial" w:eastAsia="Arial" w:hAnsi="Arial" w:cs="Arial"/>
        </w:rPr>
        <w:t>(5) Splošni predel:</w:t>
      </w:r>
    </w:p>
    <w:p w14:paraId="4B79CE6F" w14:textId="77777777" w:rsidR="001F59EF" w:rsidRPr="00D93298" w:rsidRDefault="001F59EF" w:rsidP="007111EF">
      <w:pPr>
        <w:spacing w:line="277" w:lineRule="exact"/>
        <w:jc w:val="both"/>
        <w:rPr>
          <w:rFonts w:ascii="Arial" w:hAnsi="Arial" w:cs="Arial"/>
          <w:sz w:val="24"/>
          <w:szCs w:val="24"/>
        </w:rPr>
      </w:pPr>
    </w:p>
    <w:p w14:paraId="1AF14CBC" w14:textId="77777777" w:rsidR="001F59EF" w:rsidRPr="00D93298" w:rsidRDefault="00092B87" w:rsidP="007111EF">
      <w:pPr>
        <w:numPr>
          <w:ilvl w:val="0"/>
          <w:numId w:val="17"/>
        </w:numPr>
        <w:tabs>
          <w:tab w:val="left" w:pos="724"/>
        </w:tabs>
        <w:jc w:val="both"/>
        <w:rPr>
          <w:rFonts w:ascii="Arial" w:eastAsia="Arial" w:hAnsi="Arial" w:cs="Arial"/>
        </w:rPr>
      </w:pPr>
      <w:r w:rsidRPr="00D93298">
        <w:rPr>
          <w:rFonts w:ascii="Arial" w:eastAsia="Arial" w:hAnsi="Arial" w:cs="Arial"/>
        </w:rPr>
        <w:t>Ime obrazca: besedilo “ TUJI PLAČILNI NALOG ZA ODLIV“.</w:t>
      </w:r>
    </w:p>
    <w:p w14:paraId="36198058" w14:textId="77777777" w:rsidR="001F59EF" w:rsidRPr="00D93298" w:rsidRDefault="001F59EF" w:rsidP="007111EF">
      <w:pPr>
        <w:spacing w:line="210" w:lineRule="exact"/>
        <w:jc w:val="both"/>
        <w:rPr>
          <w:rFonts w:ascii="Arial" w:eastAsia="Arial" w:hAnsi="Arial" w:cs="Arial"/>
        </w:rPr>
      </w:pPr>
    </w:p>
    <w:p w14:paraId="0B5D84B7" w14:textId="77777777" w:rsidR="001F59EF" w:rsidRPr="00D93298" w:rsidRDefault="00092B87" w:rsidP="007111EF">
      <w:pPr>
        <w:numPr>
          <w:ilvl w:val="0"/>
          <w:numId w:val="17"/>
        </w:numPr>
        <w:tabs>
          <w:tab w:val="left" w:pos="724"/>
        </w:tabs>
        <w:jc w:val="both"/>
        <w:rPr>
          <w:rFonts w:ascii="Arial" w:eastAsia="Arial" w:hAnsi="Arial" w:cs="Arial"/>
        </w:rPr>
      </w:pPr>
      <w:r w:rsidRPr="00D93298">
        <w:rPr>
          <w:rFonts w:ascii="Arial" w:eastAsia="Arial" w:hAnsi="Arial" w:cs="Arial"/>
        </w:rPr>
        <w:t>Vrsta posla: konstanta “70“.</w:t>
      </w:r>
    </w:p>
    <w:p w14:paraId="1DB924AB" w14:textId="77777777" w:rsidR="001F59EF" w:rsidRPr="00D93298" w:rsidRDefault="001F59EF" w:rsidP="007111EF">
      <w:pPr>
        <w:spacing w:line="221" w:lineRule="exact"/>
        <w:jc w:val="both"/>
        <w:rPr>
          <w:rFonts w:ascii="Arial" w:eastAsia="Arial" w:hAnsi="Arial" w:cs="Arial"/>
        </w:rPr>
      </w:pPr>
    </w:p>
    <w:p w14:paraId="62C072D6" w14:textId="694B3A3F" w:rsidR="00D766EF" w:rsidRPr="00D93298" w:rsidRDefault="00092B87" w:rsidP="00020893">
      <w:pPr>
        <w:numPr>
          <w:ilvl w:val="0"/>
          <w:numId w:val="17"/>
        </w:numPr>
        <w:tabs>
          <w:tab w:val="left" w:pos="724"/>
        </w:tabs>
        <w:spacing w:line="219" w:lineRule="exact"/>
        <w:ind w:left="724" w:right="20"/>
        <w:jc w:val="both"/>
        <w:rPr>
          <w:rFonts w:ascii="Arial" w:eastAsia="Arial" w:hAnsi="Arial" w:cs="Arial"/>
        </w:rPr>
      </w:pPr>
      <w:r w:rsidRPr="00D93298">
        <w:rPr>
          <w:rFonts w:ascii="Arial" w:eastAsia="Arial" w:hAnsi="Arial" w:cs="Arial"/>
        </w:rPr>
        <w:t>Način izvršitve plačila: vpiše se eno od naslednjih besed: “plačilo“, “akreditiv“ ali “gotovina“.</w:t>
      </w:r>
    </w:p>
    <w:p w14:paraId="0C0256DC" w14:textId="77777777" w:rsidR="001F59EF" w:rsidRPr="00D93298" w:rsidRDefault="001F59EF" w:rsidP="007111EF">
      <w:pPr>
        <w:spacing w:line="210" w:lineRule="exact"/>
        <w:jc w:val="both"/>
        <w:rPr>
          <w:rFonts w:ascii="Arial" w:hAnsi="Arial" w:cs="Arial"/>
          <w:sz w:val="24"/>
          <w:szCs w:val="24"/>
        </w:rPr>
      </w:pPr>
    </w:p>
    <w:p w14:paraId="50CAE49A" w14:textId="77777777" w:rsidR="001F59EF" w:rsidRPr="00D93298" w:rsidRDefault="00092B87" w:rsidP="007111EF">
      <w:pPr>
        <w:numPr>
          <w:ilvl w:val="0"/>
          <w:numId w:val="17"/>
        </w:numPr>
        <w:tabs>
          <w:tab w:val="left" w:pos="724"/>
        </w:tabs>
        <w:jc w:val="both"/>
        <w:rPr>
          <w:rFonts w:ascii="Arial" w:eastAsia="Arial" w:hAnsi="Arial" w:cs="Arial"/>
        </w:rPr>
      </w:pPr>
      <w:r w:rsidRPr="00D93298">
        <w:rPr>
          <w:rFonts w:ascii="Arial" w:eastAsia="Arial" w:hAnsi="Arial" w:cs="Arial"/>
        </w:rPr>
        <w:t>Banka: besedilo “Banka Slovenije“.</w:t>
      </w:r>
    </w:p>
    <w:p w14:paraId="12B0C802" w14:textId="77777777" w:rsidR="001F59EF" w:rsidRPr="00D93298" w:rsidRDefault="001F59EF" w:rsidP="007111EF">
      <w:pPr>
        <w:spacing w:line="210" w:lineRule="exact"/>
        <w:jc w:val="both"/>
        <w:rPr>
          <w:rFonts w:ascii="Arial" w:eastAsia="Arial" w:hAnsi="Arial" w:cs="Arial"/>
        </w:rPr>
      </w:pPr>
    </w:p>
    <w:p w14:paraId="22F5A2F6" w14:textId="77777777" w:rsidR="001F59EF" w:rsidRPr="00D93298" w:rsidRDefault="00092B87" w:rsidP="007111EF">
      <w:pPr>
        <w:numPr>
          <w:ilvl w:val="0"/>
          <w:numId w:val="17"/>
        </w:numPr>
        <w:tabs>
          <w:tab w:val="left" w:pos="724"/>
        </w:tabs>
        <w:jc w:val="both"/>
        <w:rPr>
          <w:rFonts w:ascii="Arial" w:eastAsia="Arial" w:hAnsi="Arial" w:cs="Arial"/>
        </w:rPr>
      </w:pPr>
      <w:r w:rsidRPr="00D93298">
        <w:rPr>
          <w:rFonts w:ascii="Arial" w:eastAsia="Arial" w:hAnsi="Arial" w:cs="Arial"/>
        </w:rPr>
        <w:t>Matična številka: matična številka Banke Slovenije in je konstanta “5023912“.</w:t>
      </w:r>
    </w:p>
    <w:p w14:paraId="44796D9E" w14:textId="77777777" w:rsidR="001F59EF" w:rsidRPr="00D93298" w:rsidRDefault="001F59EF" w:rsidP="007111EF">
      <w:pPr>
        <w:spacing w:line="221" w:lineRule="exact"/>
        <w:jc w:val="both"/>
        <w:rPr>
          <w:rFonts w:ascii="Arial" w:eastAsia="Arial" w:hAnsi="Arial" w:cs="Arial"/>
        </w:rPr>
      </w:pPr>
    </w:p>
    <w:p w14:paraId="016F0D5C" w14:textId="77777777" w:rsidR="001F59EF" w:rsidRPr="00D93298" w:rsidRDefault="00092B87" w:rsidP="007111EF">
      <w:pPr>
        <w:numPr>
          <w:ilvl w:val="0"/>
          <w:numId w:val="17"/>
        </w:numPr>
        <w:tabs>
          <w:tab w:val="left" w:pos="724"/>
        </w:tabs>
        <w:spacing w:line="234" w:lineRule="auto"/>
        <w:ind w:right="20"/>
        <w:jc w:val="both"/>
        <w:rPr>
          <w:rFonts w:ascii="Arial" w:eastAsia="Arial" w:hAnsi="Arial" w:cs="Arial"/>
        </w:rPr>
      </w:pPr>
      <w:r w:rsidRPr="00D93298">
        <w:rPr>
          <w:rFonts w:ascii="Arial" w:eastAsia="Arial" w:hAnsi="Arial" w:cs="Arial"/>
        </w:rPr>
        <w:t>Datum obremenitve: vpiše se datum obremenitve podračuna proračunskega uporabnika z možnostjo zapisa datuma vnaprej v obliki DDMMLLLL.</w:t>
      </w:r>
    </w:p>
    <w:p w14:paraId="1C60366D" w14:textId="77777777" w:rsidR="001F59EF" w:rsidRPr="00D93298" w:rsidRDefault="001F59EF" w:rsidP="007111EF">
      <w:pPr>
        <w:spacing w:line="283" w:lineRule="exact"/>
        <w:jc w:val="both"/>
        <w:rPr>
          <w:rFonts w:ascii="Arial" w:hAnsi="Arial" w:cs="Arial"/>
          <w:sz w:val="24"/>
          <w:szCs w:val="24"/>
        </w:rPr>
      </w:pPr>
    </w:p>
    <w:p w14:paraId="3214A953" w14:textId="77777777" w:rsidR="001F59EF" w:rsidRPr="00D93298" w:rsidRDefault="00092B87" w:rsidP="007111EF">
      <w:pPr>
        <w:ind w:left="4"/>
        <w:jc w:val="both"/>
        <w:rPr>
          <w:rFonts w:ascii="Arial" w:hAnsi="Arial" w:cs="Arial"/>
          <w:sz w:val="20"/>
          <w:szCs w:val="20"/>
        </w:rPr>
      </w:pPr>
      <w:r w:rsidRPr="00D93298">
        <w:rPr>
          <w:rFonts w:ascii="Arial" w:eastAsia="Arial" w:hAnsi="Arial" w:cs="Arial"/>
        </w:rPr>
        <w:t>(6) Predel o plačniku:</w:t>
      </w:r>
    </w:p>
    <w:p w14:paraId="5DB09D32" w14:textId="77777777" w:rsidR="001F59EF" w:rsidRPr="00D93298" w:rsidRDefault="001F59EF" w:rsidP="007111EF">
      <w:pPr>
        <w:spacing w:line="277" w:lineRule="exact"/>
        <w:jc w:val="both"/>
        <w:rPr>
          <w:rFonts w:ascii="Arial" w:hAnsi="Arial" w:cs="Arial"/>
          <w:sz w:val="24"/>
          <w:szCs w:val="24"/>
        </w:rPr>
      </w:pPr>
    </w:p>
    <w:p w14:paraId="5B8B66A9" w14:textId="77777777" w:rsidR="001F59EF" w:rsidRPr="00D93298" w:rsidRDefault="00092B87" w:rsidP="007111EF">
      <w:pPr>
        <w:numPr>
          <w:ilvl w:val="0"/>
          <w:numId w:val="5"/>
        </w:numPr>
        <w:tabs>
          <w:tab w:val="left" w:pos="724"/>
        </w:tabs>
        <w:ind w:left="724" w:hanging="364"/>
        <w:jc w:val="both"/>
        <w:rPr>
          <w:rFonts w:ascii="Arial" w:eastAsia="Arial" w:hAnsi="Arial" w:cs="Arial"/>
        </w:rPr>
      </w:pPr>
      <w:r w:rsidRPr="00D93298">
        <w:rPr>
          <w:rFonts w:ascii="Arial" w:eastAsia="Arial" w:hAnsi="Arial" w:cs="Arial"/>
        </w:rPr>
        <w:t>Naziv: vpiše se naziv proračunskega uporabnika – plačnika.</w:t>
      </w:r>
    </w:p>
    <w:p w14:paraId="0DEE3B50" w14:textId="77777777" w:rsidR="003371C4" w:rsidRPr="00D93298" w:rsidRDefault="003371C4" w:rsidP="003371C4">
      <w:pPr>
        <w:tabs>
          <w:tab w:val="left" w:pos="720"/>
        </w:tabs>
        <w:spacing w:line="236" w:lineRule="auto"/>
        <w:ind w:left="720" w:right="20"/>
        <w:jc w:val="both"/>
        <w:rPr>
          <w:rFonts w:ascii="Arial" w:eastAsia="Arial" w:hAnsi="Arial" w:cs="Arial"/>
        </w:rPr>
      </w:pPr>
      <w:bookmarkStart w:id="1" w:name="page2"/>
      <w:bookmarkEnd w:id="1"/>
    </w:p>
    <w:p w14:paraId="07661E58" w14:textId="5D0C2F0B" w:rsidR="001F59EF" w:rsidRPr="00D93298" w:rsidRDefault="00092B87" w:rsidP="007111EF">
      <w:pPr>
        <w:numPr>
          <w:ilvl w:val="0"/>
          <w:numId w:val="6"/>
        </w:numPr>
        <w:tabs>
          <w:tab w:val="left" w:pos="720"/>
        </w:tabs>
        <w:spacing w:line="236" w:lineRule="auto"/>
        <w:ind w:left="720" w:right="20" w:hanging="364"/>
        <w:jc w:val="both"/>
        <w:rPr>
          <w:rFonts w:ascii="Arial" w:eastAsia="Arial" w:hAnsi="Arial" w:cs="Arial"/>
        </w:rPr>
      </w:pPr>
      <w:r w:rsidRPr="00D93298">
        <w:rPr>
          <w:rFonts w:ascii="Arial" w:eastAsia="Arial" w:hAnsi="Arial" w:cs="Arial"/>
        </w:rPr>
        <w:t>Številka naloga: vpiše se številka obrazca TPNO 70, ki jo določi proračunski uporabnik; sestavljena je iz 12 numeričnih znakov, med katerimi ni vezajev</w:t>
      </w:r>
      <w:r w:rsidR="009F1F28">
        <w:rPr>
          <w:rFonts w:ascii="Arial" w:eastAsia="Arial" w:hAnsi="Arial" w:cs="Arial"/>
        </w:rPr>
        <w:t>; struktura številke naloga je naslednja</w:t>
      </w:r>
      <w:r w:rsidRPr="00D93298">
        <w:rPr>
          <w:rFonts w:ascii="Arial" w:eastAsia="Arial" w:hAnsi="Arial" w:cs="Arial"/>
        </w:rPr>
        <w:t>:</w:t>
      </w:r>
    </w:p>
    <w:p w14:paraId="73A6C4DF" w14:textId="77777777" w:rsidR="001F59EF" w:rsidRPr="00D93298" w:rsidRDefault="00092B87" w:rsidP="007111EF">
      <w:pPr>
        <w:spacing w:line="20" w:lineRule="exact"/>
        <w:jc w:val="both"/>
        <w:rPr>
          <w:rFonts w:ascii="Arial" w:hAnsi="Arial" w:cs="Arial"/>
          <w:sz w:val="20"/>
          <w:szCs w:val="20"/>
        </w:rPr>
      </w:pPr>
      <w:r w:rsidRPr="00D93298">
        <w:rPr>
          <w:rFonts w:ascii="Arial" w:hAnsi="Arial" w:cs="Arial"/>
          <w:noProof/>
          <w:sz w:val="20"/>
          <w:szCs w:val="20"/>
        </w:rPr>
        <mc:AlternateContent>
          <mc:Choice Requires="wps">
            <w:drawing>
              <wp:anchor distT="0" distB="0" distL="114300" distR="114300" simplePos="0" relativeHeight="251650048" behindDoc="1" locked="0" layoutInCell="0" allowOverlap="1" wp14:anchorId="54BBAD7B" wp14:editId="3EFB20D9">
                <wp:simplePos x="0" y="0"/>
                <wp:positionH relativeFrom="column">
                  <wp:posOffset>375285</wp:posOffset>
                </wp:positionH>
                <wp:positionV relativeFrom="paragraph">
                  <wp:posOffset>141605</wp:posOffset>
                </wp:positionV>
                <wp:extent cx="40760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6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98EF94" id="Shape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55pt,11.15pt" to="35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1072" behindDoc="1" locked="0" layoutInCell="0" allowOverlap="1" wp14:anchorId="43280484" wp14:editId="71421411">
                <wp:simplePos x="0" y="0"/>
                <wp:positionH relativeFrom="column">
                  <wp:posOffset>375285</wp:posOffset>
                </wp:positionH>
                <wp:positionV relativeFrom="paragraph">
                  <wp:posOffset>309245</wp:posOffset>
                </wp:positionV>
                <wp:extent cx="407606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60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AD2EFAA" id="Shape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55pt,24.35pt" to="35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2096" behindDoc="1" locked="0" layoutInCell="0" allowOverlap="1" wp14:anchorId="0F08C165" wp14:editId="5DF004D9">
                <wp:simplePos x="0" y="0"/>
                <wp:positionH relativeFrom="column">
                  <wp:posOffset>675640</wp:posOffset>
                </wp:positionH>
                <wp:positionV relativeFrom="paragraph">
                  <wp:posOffset>138430</wp:posOffset>
                </wp:positionV>
                <wp:extent cx="0" cy="1733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32C712" id="Shape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2pt,10.9pt" to="53.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3120" behindDoc="1" locked="0" layoutInCell="0" allowOverlap="1" wp14:anchorId="5BF6EBC5" wp14:editId="2ABFD6D5">
                <wp:simplePos x="0" y="0"/>
                <wp:positionH relativeFrom="column">
                  <wp:posOffset>1018540</wp:posOffset>
                </wp:positionH>
                <wp:positionV relativeFrom="paragraph">
                  <wp:posOffset>138430</wp:posOffset>
                </wp:positionV>
                <wp:extent cx="0" cy="17335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967E3B" id="Shap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0.2pt,10.9pt" to="8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4144" behindDoc="1" locked="0" layoutInCell="0" allowOverlap="1" wp14:anchorId="1CA1834C" wp14:editId="7B36ACE2">
                <wp:simplePos x="0" y="0"/>
                <wp:positionH relativeFrom="column">
                  <wp:posOffset>1361440</wp:posOffset>
                </wp:positionH>
                <wp:positionV relativeFrom="paragraph">
                  <wp:posOffset>138430</wp:posOffset>
                </wp:positionV>
                <wp:extent cx="0" cy="1733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B7F6E3" id="Shap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2pt,10.9pt" to="107.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5168" behindDoc="1" locked="0" layoutInCell="0" allowOverlap="1" wp14:anchorId="7B9355BB" wp14:editId="5E4CDC0C">
                <wp:simplePos x="0" y="0"/>
                <wp:positionH relativeFrom="column">
                  <wp:posOffset>2047875</wp:posOffset>
                </wp:positionH>
                <wp:positionV relativeFrom="paragraph">
                  <wp:posOffset>138430</wp:posOffset>
                </wp:positionV>
                <wp:extent cx="0" cy="17335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084DA9" id="Shape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25pt,10.9pt" to="161.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6192" behindDoc="1" locked="0" layoutInCell="0" allowOverlap="1" wp14:anchorId="45A28E9A" wp14:editId="08458669">
                <wp:simplePos x="0" y="0"/>
                <wp:positionH relativeFrom="column">
                  <wp:posOffset>2390775</wp:posOffset>
                </wp:positionH>
                <wp:positionV relativeFrom="paragraph">
                  <wp:posOffset>138430</wp:posOffset>
                </wp:positionV>
                <wp:extent cx="0" cy="4724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24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38D0D3" id="Shap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25pt,10.9pt" to="188.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7216" behindDoc="1" locked="0" layoutInCell="0" allowOverlap="1" wp14:anchorId="6E42232A" wp14:editId="7A4BE4DC">
                <wp:simplePos x="0" y="0"/>
                <wp:positionH relativeFrom="column">
                  <wp:posOffset>2733675</wp:posOffset>
                </wp:positionH>
                <wp:positionV relativeFrom="paragraph">
                  <wp:posOffset>138430</wp:posOffset>
                </wp:positionV>
                <wp:extent cx="0" cy="17335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3859F4" id="Shap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25pt,10.9pt" to="215.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8240" behindDoc="1" locked="0" layoutInCell="0" allowOverlap="1" wp14:anchorId="4C97CD9F" wp14:editId="76B836C8">
                <wp:simplePos x="0" y="0"/>
                <wp:positionH relativeFrom="column">
                  <wp:posOffset>3076575</wp:posOffset>
                </wp:positionH>
                <wp:positionV relativeFrom="paragraph">
                  <wp:posOffset>138430</wp:posOffset>
                </wp:positionV>
                <wp:extent cx="0" cy="17335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FBFF43" id="Shape 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2.25pt,10.9pt" to="242.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59264" behindDoc="1" locked="0" layoutInCell="0" allowOverlap="1" wp14:anchorId="141A97B0" wp14:editId="5B39E652">
                <wp:simplePos x="0" y="0"/>
                <wp:positionH relativeFrom="column">
                  <wp:posOffset>3419475</wp:posOffset>
                </wp:positionH>
                <wp:positionV relativeFrom="paragraph">
                  <wp:posOffset>138430</wp:posOffset>
                </wp:positionV>
                <wp:extent cx="0" cy="1733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4AEE2C" id="Shape 1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9.25pt,10.9pt" to="269.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PuAEAAIA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0288" behindDoc="1" locked="0" layoutInCell="0" allowOverlap="1" wp14:anchorId="5745B825" wp14:editId="28B653E9">
                <wp:simplePos x="0" y="0"/>
                <wp:positionH relativeFrom="column">
                  <wp:posOffset>3762375</wp:posOffset>
                </wp:positionH>
                <wp:positionV relativeFrom="paragraph">
                  <wp:posOffset>138430</wp:posOffset>
                </wp:positionV>
                <wp:extent cx="0" cy="17335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3E0C14" id="Shape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6.25pt,10.9pt" to="296.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50uQEAAIA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1312" behindDoc="1" locked="0" layoutInCell="0" allowOverlap="1" wp14:anchorId="75BDDDC5" wp14:editId="0FF1BD63">
                <wp:simplePos x="0" y="0"/>
                <wp:positionH relativeFrom="column">
                  <wp:posOffset>4105275</wp:posOffset>
                </wp:positionH>
                <wp:positionV relativeFrom="paragraph">
                  <wp:posOffset>138430</wp:posOffset>
                </wp:positionV>
                <wp:extent cx="0" cy="17335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33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64797D" id="Shape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23.25pt,10.9pt" to="323.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2336" behindDoc="1" locked="0" layoutInCell="0" allowOverlap="1" wp14:anchorId="47FB4B51" wp14:editId="0E853FCA">
                <wp:simplePos x="0" y="0"/>
                <wp:positionH relativeFrom="column">
                  <wp:posOffset>378460</wp:posOffset>
                </wp:positionH>
                <wp:positionV relativeFrom="paragraph">
                  <wp:posOffset>138430</wp:posOffset>
                </wp:positionV>
                <wp:extent cx="0" cy="47244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24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4193F6" id="Shape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9.8pt,10.9pt" to="29.8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L0ugEAAIADAAAOAAAAZHJzL2Uyb0RvYy54bWysU01vEzEQvSPxHyzfyW5DSIu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" o:allowincell="f" filled="t" strokeweight=".16931mm">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3360" behindDoc="1" locked="0" layoutInCell="0" allowOverlap="1" wp14:anchorId="28ECE84C" wp14:editId="23988321">
                <wp:simplePos x="0" y="0"/>
                <wp:positionH relativeFrom="column">
                  <wp:posOffset>375285</wp:posOffset>
                </wp:positionH>
                <wp:positionV relativeFrom="paragraph">
                  <wp:posOffset>607695</wp:posOffset>
                </wp:positionV>
                <wp:extent cx="407606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6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D5AC70" id="Shape 1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9.55pt,47.85pt" to="350.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4384" behindDoc="1" locked="0" layoutInCell="0" allowOverlap="1" wp14:anchorId="2CEB4276" wp14:editId="5861688E">
                <wp:simplePos x="0" y="0"/>
                <wp:positionH relativeFrom="column">
                  <wp:posOffset>1704975</wp:posOffset>
                </wp:positionH>
                <wp:positionV relativeFrom="paragraph">
                  <wp:posOffset>138430</wp:posOffset>
                </wp:positionV>
                <wp:extent cx="0" cy="4724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24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A9ED27" id="Shape 1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4.25pt,10.9pt" to="134.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u/ugEAAIADAAAOAAAAZHJzL2Uyb0RvYy54bWysU01vEzEQvSPxHyzfyW5DSIu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" o:allowincell="f" filled="t" strokeweight=".48pt">
                <v:stroke joinstyle="miter"/>
                <o:lock v:ext="edit" shapetype="f"/>
              </v:line>
            </w:pict>
          </mc:Fallback>
        </mc:AlternateContent>
      </w:r>
      <w:r w:rsidRPr="00D93298">
        <w:rPr>
          <w:rFonts w:ascii="Arial" w:hAnsi="Arial" w:cs="Arial"/>
          <w:noProof/>
          <w:sz w:val="20"/>
          <w:szCs w:val="20"/>
        </w:rPr>
        <mc:AlternateContent>
          <mc:Choice Requires="wps">
            <w:drawing>
              <wp:anchor distT="0" distB="0" distL="114300" distR="114300" simplePos="0" relativeHeight="251665408" behindDoc="1" locked="0" layoutInCell="0" allowOverlap="1" wp14:anchorId="2BF4F890" wp14:editId="6FF07225">
                <wp:simplePos x="0" y="0"/>
                <wp:positionH relativeFrom="column">
                  <wp:posOffset>4448175</wp:posOffset>
                </wp:positionH>
                <wp:positionV relativeFrom="paragraph">
                  <wp:posOffset>138430</wp:posOffset>
                </wp:positionV>
                <wp:extent cx="0" cy="47244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24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A92ACC" id="Shape 1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0.25pt,10.9pt" to="350.2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" o:allowincell="f" filled="t" strokeweight=".16931mm">
                <v:stroke joinstyle="miter"/>
                <o:lock v:ext="edit" shapetype="f"/>
              </v:line>
            </w:pict>
          </mc:Fallback>
        </mc:AlternateContent>
      </w:r>
    </w:p>
    <w:p w14:paraId="5FDB93F9" w14:textId="77777777" w:rsidR="001F59EF" w:rsidRPr="00D93298" w:rsidRDefault="001F59EF" w:rsidP="007111EF">
      <w:pPr>
        <w:spacing w:line="200" w:lineRule="exact"/>
        <w:jc w:val="both"/>
        <w:rPr>
          <w:rFonts w:ascii="Arial" w:hAnsi="Arial" w:cs="Arial"/>
          <w:sz w:val="20"/>
          <w:szCs w:val="20"/>
        </w:rPr>
      </w:pPr>
    </w:p>
    <w:p w14:paraId="05C8A621" w14:textId="77777777" w:rsidR="001F59EF" w:rsidRPr="00D93298" w:rsidRDefault="001F59EF" w:rsidP="007111EF">
      <w:pPr>
        <w:spacing w:line="267" w:lineRule="exact"/>
        <w:jc w:val="both"/>
        <w:rPr>
          <w:rFonts w:ascii="Arial" w:hAnsi="Arial" w:cs="Arial"/>
          <w:sz w:val="20"/>
          <w:szCs w:val="20"/>
        </w:rPr>
      </w:pPr>
    </w:p>
    <w:tbl>
      <w:tblPr>
        <w:tblW w:w="0" w:type="auto"/>
        <w:tblInd w:w="700" w:type="dxa"/>
        <w:tblLayout w:type="fixed"/>
        <w:tblCellMar>
          <w:left w:w="0" w:type="dxa"/>
          <w:right w:w="0" w:type="dxa"/>
        </w:tblCellMar>
        <w:tblLook w:val="04A0" w:firstRow="1" w:lastRow="0" w:firstColumn="1" w:lastColumn="0" w:noHBand="0" w:noVBand="1"/>
      </w:tblPr>
      <w:tblGrid>
        <w:gridCol w:w="1940"/>
        <w:gridCol w:w="880"/>
        <w:gridCol w:w="2040"/>
      </w:tblGrid>
      <w:tr w:rsidR="001F59EF" w:rsidRPr="00D93298" w14:paraId="2DB54233" w14:textId="77777777">
        <w:trPr>
          <w:trHeight w:val="230"/>
        </w:trPr>
        <w:tc>
          <w:tcPr>
            <w:tcW w:w="1940" w:type="dxa"/>
            <w:vAlign w:val="bottom"/>
          </w:tcPr>
          <w:p w14:paraId="7D99FE53" w14:textId="77777777" w:rsidR="001F59EF" w:rsidRPr="00D93298" w:rsidRDefault="00092B87" w:rsidP="007111EF">
            <w:pPr>
              <w:jc w:val="both"/>
              <w:rPr>
                <w:rFonts w:ascii="Arial" w:hAnsi="Arial" w:cs="Arial"/>
                <w:sz w:val="20"/>
                <w:szCs w:val="20"/>
              </w:rPr>
            </w:pPr>
            <w:r w:rsidRPr="00D93298">
              <w:rPr>
                <w:rFonts w:ascii="Arial" w:eastAsia="Arial" w:hAnsi="Arial" w:cs="Arial"/>
                <w:sz w:val="20"/>
                <w:szCs w:val="20"/>
              </w:rPr>
              <w:t>Šifra proračunskega</w:t>
            </w:r>
          </w:p>
        </w:tc>
        <w:tc>
          <w:tcPr>
            <w:tcW w:w="880" w:type="dxa"/>
            <w:vAlign w:val="bottom"/>
          </w:tcPr>
          <w:p w14:paraId="17BEBB27" w14:textId="77777777" w:rsidR="001F59EF" w:rsidRPr="00D93298" w:rsidRDefault="001F59EF" w:rsidP="007111EF">
            <w:pPr>
              <w:jc w:val="both"/>
              <w:rPr>
                <w:rFonts w:ascii="Arial" w:hAnsi="Arial" w:cs="Arial"/>
                <w:sz w:val="19"/>
                <w:szCs w:val="19"/>
              </w:rPr>
            </w:pPr>
          </w:p>
        </w:tc>
        <w:tc>
          <w:tcPr>
            <w:tcW w:w="2040" w:type="dxa"/>
            <w:vAlign w:val="bottom"/>
          </w:tcPr>
          <w:p w14:paraId="0B1E8A88" w14:textId="77777777" w:rsidR="001F59EF" w:rsidRPr="00D93298" w:rsidRDefault="001F59EF" w:rsidP="007111EF">
            <w:pPr>
              <w:jc w:val="both"/>
              <w:rPr>
                <w:rFonts w:ascii="Arial" w:hAnsi="Arial" w:cs="Arial"/>
                <w:sz w:val="19"/>
                <w:szCs w:val="19"/>
              </w:rPr>
            </w:pPr>
          </w:p>
        </w:tc>
      </w:tr>
      <w:tr w:rsidR="001F59EF" w:rsidRPr="00D93298" w14:paraId="407A1400" w14:textId="77777777">
        <w:trPr>
          <w:trHeight w:val="230"/>
        </w:trPr>
        <w:tc>
          <w:tcPr>
            <w:tcW w:w="1940" w:type="dxa"/>
            <w:vAlign w:val="bottom"/>
          </w:tcPr>
          <w:p w14:paraId="1DB95A3F" w14:textId="77777777" w:rsidR="001F59EF" w:rsidRPr="00D93298" w:rsidRDefault="00092B87" w:rsidP="007111EF">
            <w:pPr>
              <w:jc w:val="both"/>
              <w:rPr>
                <w:rFonts w:ascii="Arial" w:hAnsi="Arial" w:cs="Arial"/>
                <w:sz w:val="20"/>
                <w:szCs w:val="20"/>
              </w:rPr>
            </w:pPr>
            <w:r w:rsidRPr="00D93298">
              <w:rPr>
                <w:rFonts w:ascii="Arial" w:eastAsia="Arial" w:hAnsi="Arial" w:cs="Arial"/>
                <w:sz w:val="20"/>
                <w:szCs w:val="20"/>
              </w:rPr>
              <w:t>uporabnika</w:t>
            </w:r>
          </w:p>
        </w:tc>
        <w:tc>
          <w:tcPr>
            <w:tcW w:w="880" w:type="dxa"/>
            <w:vAlign w:val="bottom"/>
          </w:tcPr>
          <w:p w14:paraId="6AC7F3CF" w14:textId="77777777" w:rsidR="001F59EF" w:rsidRPr="00D93298" w:rsidRDefault="00092B87" w:rsidP="007111EF">
            <w:pPr>
              <w:ind w:left="160"/>
              <w:jc w:val="both"/>
              <w:rPr>
                <w:rFonts w:ascii="Arial" w:hAnsi="Arial" w:cs="Arial"/>
                <w:sz w:val="20"/>
                <w:szCs w:val="20"/>
              </w:rPr>
            </w:pPr>
            <w:r w:rsidRPr="00D93298">
              <w:rPr>
                <w:rFonts w:ascii="Arial" w:eastAsia="Arial" w:hAnsi="Arial" w:cs="Arial"/>
                <w:sz w:val="20"/>
                <w:szCs w:val="20"/>
              </w:rPr>
              <w:t>Leto</w:t>
            </w:r>
          </w:p>
        </w:tc>
        <w:tc>
          <w:tcPr>
            <w:tcW w:w="2040" w:type="dxa"/>
            <w:vAlign w:val="bottom"/>
          </w:tcPr>
          <w:p w14:paraId="13E12CA3" w14:textId="77777777" w:rsidR="001F59EF" w:rsidRPr="00D93298" w:rsidRDefault="00092B87" w:rsidP="007111EF">
            <w:pPr>
              <w:ind w:left="360"/>
              <w:jc w:val="both"/>
              <w:rPr>
                <w:rFonts w:ascii="Arial" w:hAnsi="Arial" w:cs="Arial"/>
                <w:sz w:val="20"/>
                <w:szCs w:val="20"/>
              </w:rPr>
            </w:pPr>
            <w:r w:rsidRPr="00D93298">
              <w:rPr>
                <w:rFonts w:ascii="Arial" w:eastAsia="Arial" w:hAnsi="Arial" w:cs="Arial"/>
                <w:w w:val="98"/>
                <w:sz w:val="20"/>
                <w:szCs w:val="20"/>
              </w:rPr>
              <w:t>Zaporedna številka</w:t>
            </w:r>
          </w:p>
        </w:tc>
      </w:tr>
    </w:tbl>
    <w:p w14:paraId="265E12FA" w14:textId="77777777" w:rsidR="001F59EF" w:rsidRPr="00D93298" w:rsidRDefault="001F59EF" w:rsidP="007111EF">
      <w:pPr>
        <w:spacing w:line="301" w:lineRule="exact"/>
        <w:jc w:val="both"/>
        <w:rPr>
          <w:rFonts w:ascii="Arial" w:hAnsi="Arial" w:cs="Arial"/>
          <w:sz w:val="20"/>
          <w:szCs w:val="20"/>
        </w:rPr>
      </w:pPr>
    </w:p>
    <w:p w14:paraId="020AC589" w14:textId="77777777" w:rsidR="001F59EF" w:rsidRPr="00D93298" w:rsidRDefault="00092B87" w:rsidP="007111EF">
      <w:pPr>
        <w:spacing w:line="235" w:lineRule="auto"/>
        <w:ind w:left="700" w:right="20"/>
        <w:jc w:val="both"/>
        <w:rPr>
          <w:rFonts w:ascii="Arial" w:hAnsi="Arial" w:cs="Arial"/>
          <w:sz w:val="20"/>
          <w:szCs w:val="20"/>
        </w:rPr>
      </w:pPr>
      <w:r w:rsidRPr="00D93298">
        <w:rPr>
          <w:rFonts w:ascii="Arial" w:eastAsia="Arial" w:hAnsi="Arial" w:cs="Arial"/>
        </w:rPr>
        <w:t>Zaporedna številka mora biti manjša od 899999, ker se tuji plačilni nalogi, ki jih tvori UJP, številčijo od 900000 dalje.</w:t>
      </w:r>
    </w:p>
    <w:p w14:paraId="7248BB89" w14:textId="77777777" w:rsidR="001F59EF" w:rsidRPr="00D93298" w:rsidRDefault="001F59EF" w:rsidP="007111EF">
      <w:pPr>
        <w:spacing w:line="279" w:lineRule="exact"/>
        <w:jc w:val="both"/>
        <w:rPr>
          <w:rFonts w:ascii="Arial" w:hAnsi="Arial" w:cs="Arial"/>
          <w:sz w:val="20"/>
          <w:szCs w:val="20"/>
        </w:rPr>
      </w:pPr>
    </w:p>
    <w:p w14:paraId="6B4F5B66" w14:textId="77777777" w:rsidR="001F59EF" w:rsidRPr="00D93298" w:rsidRDefault="00092B87" w:rsidP="007111EF">
      <w:pPr>
        <w:numPr>
          <w:ilvl w:val="0"/>
          <w:numId w:val="7"/>
        </w:numPr>
        <w:tabs>
          <w:tab w:val="left" w:pos="720"/>
        </w:tabs>
        <w:ind w:left="720" w:hanging="364"/>
        <w:jc w:val="both"/>
        <w:rPr>
          <w:rFonts w:ascii="Arial" w:eastAsia="Arial" w:hAnsi="Arial" w:cs="Arial"/>
        </w:rPr>
      </w:pPr>
      <w:r w:rsidRPr="00D93298">
        <w:rPr>
          <w:rFonts w:ascii="Arial" w:eastAsia="Arial" w:hAnsi="Arial" w:cs="Arial"/>
        </w:rPr>
        <w:t>Šifra PU: vpiše se štirimestna šifra proračunskega uporabnika – plačnika.</w:t>
      </w:r>
    </w:p>
    <w:p w14:paraId="5E7246B9" w14:textId="77777777" w:rsidR="001F59EF" w:rsidRPr="00D93298" w:rsidRDefault="001F59EF" w:rsidP="007111EF">
      <w:pPr>
        <w:spacing w:line="210" w:lineRule="exact"/>
        <w:jc w:val="both"/>
        <w:rPr>
          <w:rFonts w:ascii="Arial" w:eastAsia="Arial" w:hAnsi="Arial" w:cs="Arial"/>
        </w:rPr>
      </w:pPr>
    </w:p>
    <w:p w14:paraId="61100BFC" w14:textId="77777777" w:rsidR="001F59EF" w:rsidRPr="00D93298" w:rsidRDefault="00092B87" w:rsidP="007111EF">
      <w:pPr>
        <w:numPr>
          <w:ilvl w:val="0"/>
          <w:numId w:val="7"/>
        </w:numPr>
        <w:tabs>
          <w:tab w:val="left" w:pos="720"/>
        </w:tabs>
        <w:ind w:left="720" w:hanging="364"/>
        <w:jc w:val="both"/>
        <w:rPr>
          <w:rFonts w:ascii="Arial" w:eastAsia="Arial" w:hAnsi="Arial" w:cs="Arial"/>
        </w:rPr>
      </w:pPr>
      <w:r w:rsidRPr="00D93298">
        <w:rPr>
          <w:rFonts w:ascii="Arial" w:eastAsia="Arial" w:hAnsi="Arial" w:cs="Arial"/>
        </w:rPr>
        <w:t>Naslov: vpiše se naslov proračunskega uporabnika – plačnika.</w:t>
      </w:r>
    </w:p>
    <w:p w14:paraId="3FA8A826" w14:textId="77777777" w:rsidR="001F59EF" w:rsidRPr="00D93298" w:rsidRDefault="001F59EF" w:rsidP="007111EF">
      <w:pPr>
        <w:spacing w:line="210" w:lineRule="exact"/>
        <w:jc w:val="both"/>
        <w:rPr>
          <w:rFonts w:ascii="Arial" w:eastAsia="Arial" w:hAnsi="Arial" w:cs="Arial"/>
        </w:rPr>
      </w:pPr>
    </w:p>
    <w:p w14:paraId="0AB85E71" w14:textId="77777777" w:rsidR="001F59EF" w:rsidRPr="00D93298" w:rsidRDefault="001F59EF" w:rsidP="007111EF">
      <w:pPr>
        <w:spacing w:line="221" w:lineRule="exact"/>
        <w:jc w:val="both"/>
        <w:rPr>
          <w:rFonts w:ascii="Arial" w:eastAsia="Arial" w:hAnsi="Arial" w:cs="Arial"/>
        </w:rPr>
      </w:pPr>
    </w:p>
    <w:p w14:paraId="5E0BD15E" w14:textId="77777777" w:rsidR="001F59EF" w:rsidRPr="00D93298" w:rsidRDefault="00092B87" w:rsidP="007111EF">
      <w:pPr>
        <w:numPr>
          <w:ilvl w:val="0"/>
          <w:numId w:val="7"/>
        </w:numPr>
        <w:tabs>
          <w:tab w:val="left" w:pos="720"/>
        </w:tabs>
        <w:spacing w:line="234" w:lineRule="auto"/>
        <w:ind w:left="720" w:hanging="364"/>
        <w:jc w:val="both"/>
        <w:rPr>
          <w:rFonts w:ascii="Arial" w:eastAsia="Arial" w:hAnsi="Arial" w:cs="Arial"/>
        </w:rPr>
      </w:pPr>
      <w:r w:rsidRPr="00D93298">
        <w:rPr>
          <w:rFonts w:ascii="Arial" w:eastAsia="Arial" w:hAnsi="Arial" w:cs="Arial"/>
        </w:rPr>
        <w:t>Matična številka: vpiše se desetmestna matična številka proračunskega uporabnika – plačnika.</w:t>
      </w:r>
    </w:p>
    <w:p w14:paraId="066BE575" w14:textId="77777777" w:rsidR="001F59EF" w:rsidRPr="00D93298" w:rsidRDefault="001F59EF" w:rsidP="007111EF">
      <w:pPr>
        <w:spacing w:line="211" w:lineRule="exact"/>
        <w:jc w:val="both"/>
        <w:rPr>
          <w:rFonts w:ascii="Arial" w:eastAsia="Arial" w:hAnsi="Arial" w:cs="Arial"/>
        </w:rPr>
      </w:pPr>
    </w:p>
    <w:p w14:paraId="744E78F7" w14:textId="77777777" w:rsidR="001F59EF" w:rsidRPr="00D93298" w:rsidRDefault="00092B87" w:rsidP="007111EF">
      <w:pPr>
        <w:numPr>
          <w:ilvl w:val="0"/>
          <w:numId w:val="7"/>
        </w:numPr>
        <w:tabs>
          <w:tab w:val="left" w:pos="720"/>
        </w:tabs>
        <w:ind w:left="720" w:hanging="364"/>
        <w:jc w:val="both"/>
        <w:rPr>
          <w:rFonts w:ascii="Arial" w:eastAsia="Arial" w:hAnsi="Arial" w:cs="Arial"/>
        </w:rPr>
      </w:pPr>
      <w:r w:rsidRPr="00D93298">
        <w:rPr>
          <w:rFonts w:ascii="Arial" w:eastAsia="Arial" w:hAnsi="Arial" w:cs="Arial"/>
        </w:rPr>
        <w:t>Referent: vpiše se ime in priimek kontaktne osebe, ki je pripravila TPNO 70.</w:t>
      </w:r>
    </w:p>
    <w:p w14:paraId="0183962B" w14:textId="77777777" w:rsidR="001F59EF" w:rsidRPr="00D93298" w:rsidRDefault="001F59EF" w:rsidP="007111EF">
      <w:pPr>
        <w:spacing w:line="210" w:lineRule="exact"/>
        <w:jc w:val="both"/>
        <w:rPr>
          <w:rFonts w:ascii="Arial" w:eastAsia="Arial" w:hAnsi="Arial" w:cs="Arial"/>
        </w:rPr>
      </w:pPr>
    </w:p>
    <w:p w14:paraId="30249B9B" w14:textId="77777777" w:rsidR="001F59EF" w:rsidRPr="00D93298" w:rsidRDefault="00092B87" w:rsidP="007111EF">
      <w:pPr>
        <w:numPr>
          <w:ilvl w:val="0"/>
          <w:numId w:val="7"/>
        </w:numPr>
        <w:tabs>
          <w:tab w:val="left" w:pos="720"/>
        </w:tabs>
        <w:ind w:left="720" w:hanging="364"/>
        <w:jc w:val="both"/>
        <w:rPr>
          <w:rFonts w:ascii="Arial" w:eastAsia="Arial" w:hAnsi="Arial" w:cs="Arial"/>
        </w:rPr>
      </w:pPr>
      <w:r w:rsidRPr="00D93298">
        <w:rPr>
          <w:rFonts w:ascii="Arial" w:eastAsia="Arial" w:hAnsi="Arial" w:cs="Arial"/>
        </w:rPr>
        <w:t>Telefon: vpiše se telefonska številka kontaktne osebe, ki je pripravila TPNO 70.</w:t>
      </w:r>
    </w:p>
    <w:p w14:paraId="077254B1" w14:textId="77777777" w:rsidR="001F59EF" w:rsidRPr="00D93298" w:rsidRDefault="001F59EF" w:rsidP="007111EF">
      <w:pPr>
        <w:spacing w:line="221" w:lineRule="exact"/>
        <w:jc w:val="both"/>
        <w:rPr>
          <w:rFonts w:ascii="Arial" w:eastAsia="Arial" w:hAnsi="Arial" w:cs="Arial"/>
        </w:rPr>
      </w:pPr>
    </w:p>
    <w:p w14:paraId="4827BEF0" w14:textId="77777777" w:rsidR="001F59EF" w:rsidRPr="00D93298" w:rsidRDefault="00092B87" w:rsidP="007111EF">
      <w:pPr>
        <w:numPr>
          <w:ilvl w:val="0"/>
          <w:numId w:val="7"/>
        </w:numPr>
        <w:tabs>
          <w:tab w:val="left" w:pos="720"/>
        </w:tabs>
        <w:spacing w:line="234" w:lineRule="auto"/>
        <w:ind w:left="720" w:hanging="364"/>
        <w:jc w:val="both"/>
        <w:rPr>
          <w:rFonts w:ascii="Arial" w:eastAsia="Arial" w:hAnsi="Arial" w:cs="Arial"/>
        </w:rPr>
      </w:pPr>
      <w:r w:rsidRPr="00D93298">
        <w:rPr>
          <w:rFonts w:ascii="Arial" w:eastAsia="Arial" w:hAnsi="Arial" w:cs="Arial"/>
        </w:rPr>
        <w:t>Številka podračuna: vpiše se številka podračuna proračunskega uporabnika - plačnika.</w:t>
      </w:r>
    </w:p>
    <w:p w14:paraId="37D4DAF6" w14:textId="77777777" w:rsidR="001F59EF" w:rsidRPr="00D93298" w:rsidRDefault="001F59EF" w:rsidP="007111EF">
      <w:pPr>
        <w:spacing w:line="213" w:lineRule="exact"/>
        <w:jc w:val="both"/>
        <w:rPr>
          <w:rFonts w:ascii="Arial" w:eastAsia="Arial" w:hAnsi="Arial" w:cs="Arial"/>
        </w:rPr>
      </w:pPr>
    </w:p>
    <w:p w14:paraId="7BE0E262" w14:textId="77777777" w:rsidR="001F59EF" w:rsidRPr="00D93298" w:rsidRDefault="00092B87" w:rsidP="007111EF">
      <w:pPr>
        <w:numPr>
          <w:ilvl w:val="0"/>
          <w:numId w:val="7"/>
        </w:numPr>
        <w:tabs>
          <w:tab w:val="left" w:pos="720"/>
        </w:tabs>
        <w:ind w:left="720" w:hanging="364"/>
        <w:jc w:val="both"/>
        <w:rPr>
          <w:rFonts w:ascii="Arial" w:eastAsia="Arial" w:hAnsi="Arial" w:cs="Arial"/>
        </w:rPr>
      </w:pPr>
      <w:r w:rsidRPr="00D93298">
        <w:rPr>
          <w:rFonts w:ascii="Arial" w:eastAsia="Arial" w:hAnsi="Arial" w:cs="Arial"/>
        </w:rPr>
        <w:t>Kritje po nalogu Zakladnice: vpiše se “K“, če kritje določa Zakladnica z obrazcem</w:t>
      </w:r>
    </w:p>
    <w:p w14:paraId="7D59D3B1" w14:textId="77777777" w:rsidR="001F59EF" w:rsidRPr="00D93298" w:rsidRDefault="00092B87" w:rsidP="007111EF">
      <w:pPr>
        <w:spacing w:line="236" w:lineRule="auto"/>
        <w:ind w:left="720"/>
        <w:jc w:val="both"/>
        <w:rPr>
          <w:rFonts w:ascii="Arial" w:eastAsia="Arial" w:hAnsi="Arial" w:cs="Arial"/>
        </w:rPr>
      </w:pPr>
      <w:r w:rsidRPr="00D93298">
        <w:rPr>
          <w:rFonts w:ascii="Arial" w:eastAsia="Arial" w:hAnsi="Arial" w:cs="Arial"/>
        </w:rPr>
        <w:t>Nalog za kritje.</w:t>
      </w:r>
    </w:p>
    <w:p w14:paraId="7A1B2482" w14:textId="77777777" w:rsidR="001F59EF" w:rsidRPr="00D93298" w:rsidRDefault="001F59EF" w:rsidP="007111EF">
      <w:pPr>
        <w:spacing w:line="283" w:lineRule="exact"/>
        <w:jc w:val="both"/>
        <w:rPr>
          <w:rFonts w:ascii="Arial" w:hAnsi="Arial" w:cs="Arial"/>
          <w:sz w:val="20"/>
          <w:szCs w:val="20"/>
        </w:rPr>
      </w:pPr>
    </w:p>
    <w:p w14:paraId="7E548F20" w14:textId="77777777" w:rsidR="001F59EF" w:rsidRPr="00D93298" w:rsidRDefault="00092B87" w:rsidP="007111EF">
      <w:pPr>
        <w:jc w:val="both"/>
        <w:rPr>
          <w:rFonts w:ascii="Arial" w:hAnsi="Arial" w:cs="Arial"/>
          <w:sz w:val="20"/>
          <w:szCs w:val="20"/>
        </w:rPr>
      </w:pPr>
      <w:r w:rsidRPr="00D93298">
        <w:rPr>
          <w:rFonts w:ascii="Arial" w:eastAsia="Arial" w:hAnsi="Arial" w:cs="Arial"/>
        </w:rPr>
        <w:t>(7) Predel o prejemniku plačila:</w:t>
      </w:r>
    </w:p>
    <w:p w14:paraId="0D03C13A" w14:textId="77777777" w:rsidR="001F59EF" w:rsidRPr="00D93298" w:rsidRDefault="001F59EF" w:rsidP="007111EF">
      <w:pPr>
        <w:spacing w:line="280" w:lineRule="exact"/>
        <w:jc w:val="both"/>
        <w:rPr>
          <w:rFonts w:ascii="Arial" w:hAnsi="Arial" w:cs="Arial"/>
          <w:sz w:val="20"/>
          <w:szCs w:val="20"/>
        </w:rPr>
      </w:pPr>
    </w:p>
    <w:p w14:paraId="6418989F" w14:textId="77777777" w:rsidR="001F59EF" w:rsidRPr="00D93298" w:rsidRDefault="00092B87" w:rsidP="007111EF">
      <w:pPr>
        <w:numPr>
          <w:ilvl w:val="0"/>
          <w:numId w:val="8"/>
        </w:numPr>
        <w:tabs>
          <w:tab w:val="left" w:pos="720"/>
        </w:tabs>
        <w:ind w:left="720" w:hanging="364"/>
        <w:jc w:val="both"/>
        <w:rPr>
          <w:rFonts w:ascii="Arial" w:eastAsia="Arial" w:hAnsi="Arial" w:cs="Arial"/>
        </w:rPr>
      </w:pPr>
      <w:r w:rsidRPr="00D93298">
        <w:rPr>
          <w:rFonts w:ascii="Arial" w:eastAsia="Arial" w:hAnsi="Arial" w:cs="Arial"/>
        </w:rPr>
        <w:t>Naziv: vpiše se naziv prejemnika plačila.</w:t>
      </w:r>
    </w:p>
    <w:p w14:paraId="1EA401B4" w14:textId="77777777" w:rsidR="001F59EF" w:rsidRPr="00D93298" w:rsidRDefault="001F59EF" w:rsidP="007111EF">
      <w:pPr>
        <w:spacing w:line="207" w:lineRule="exact"/>
        <w:jc w:val="both"/>
        <w:rPr>
          <w:rFonts w:ascii="Arial" w:eastAsia="Arial" w:hAnsi="Arial" w:cs="Arial"/>
        </w:rPr>
      </w:pPr>
    </w:p>
    <w:p w14:paraId="14E2061F" w14:textId="77777777" w:rsidR="001F59EF" w:rsidRPr="00D93298" w:rsidRDefault="00092B87" w:rsidP="007111EF">
      <w:pPr>
        <w:numPr>
          <w:ilvl w:val="0"/>
          <w:numId w:val="8"/>
        </w:numPr>
        <w:tabs>
          <w:tab w:val="left" w:pos="720"/>
        </w:tabs>
        <w:ind w:left="720" w:hanging="364"/>
        <w:jc w:val="both"/>
        <w:rPr>
          <w:rFonts w:ascii="Arial" w:eastAsia="Arial" w:hAnsi="Arial" w:cs="Arial"/>
        </w:rPr>
      </w:pPr>
      <w:r w:rsidRPr="00D93298">
        <w:rPr>
          <w:rFonts w:ascii="Arial" w:eastAsia="Arial" w:hAnsi="Arial" w:cs="Arial"/>
        </w:rPr>
        <w:t>Naslov: vpiše se naslov prejemnika plačila.</w:t>
      </w:r>
    </w:p>
    <w:p w14:paraId="3E11A1C9" w14:textId="77777777" w:rsidR="001F59EF" w:rsidRPr="00D93298" w:rsidRDefault="001F59EF" w:rsidP="007111EF">
      <w:pPr>
        <w:spacing w:line="221" w:lineRule="exact"/>
        <w:jc w:val="both"/>
        <w:rPr>
          <w:rFonts w:ascii="Arial" w:eastAsia="Arial" w:hAnsi="Arial" w:cs="Arial"/>
        </w:rPr>
      </w:pPr>
    </w:p>
    <w:p w14:paraId="457883A5" w14:textId="0935F86C" w:rsidR="001F59EF" w:rsidRPr="00D93298" w:rsidRDefault="00092B87" w:rsidP="007111EF">
      <w:pPr>
        <w:numPr>
          <w:ilvl w:val="0"/>
          <w:numId w:val="8"/>
        </w:numPr>
        <w:tabs>
          <w:tab w:val="left" w:pos="720"/>
        </w:tabs>
        <w:spacing w:line="235" w:lineRule="auto"/>
        <w:ind w:left="720" w:right="20" w:hanging="364"/>
        <w:jc w:val="both"/>
        <w:rPr>
          <w:rFonts w:ascii="Arial" w:eastAsia="Arial" w:hAnsi="Arial" w:cs="Arial"/>
        </w:rPr>
      </w:pPr>
      <w:r w:rsidRPr="00D93298">
        <w:rPr>
          <w:rFonts w:ascii="Arial" w:eastAsia="Arial" w:hAnsi="Arial" w:cs="Arial"/>
        </w:rPr>
        <w:t>Račun: vpiše se številka računa ali podračuna prejemnika plačila.</w:t>
      </w:r>
    </w:p>
    <w:p w14:paraId="3B5F32CC" w14:textId="77777777" w:rsidR="001F59EF" w:rsidRPr="00D93298" w:rsidRDefault="001F59EF" w:rsidP="007111EF">
      <w:pPr>
        <w:spacing w:line="222" w:lineRule="exact"/>
        <w:jc w:val="both"/>
        <w:rPr>
          <w:rFonts w:ascii="Arial" w:eastAsia="Arial" w:hAnsi="Arial" w:cs="Arial"/>
        </w:rPr>
      </w:pPr>
    </w:p>
    <w:p w14:paraId="4E2C9E7D" w14:textId="77777777" w:rsidR="001F59EF" w:rsidRPr="00D93298" w:rsidRDefault="00092B87" w:rsidP="007111EF">
      <w:pPr>
        <w:numPr>
          <w:ilvl w:val="0"/>
          <w:numId w:val="8"/>
        </w:numPr>
        <w:tabs>
          <w:tab w:val="left" w:pos="720"/>
        </w:tabs>
        <w:spacing w:line="236" w:lineRule="auto"/>
        <w:ind w:left="720" w:right="20" w:hanging="364"/>
        <w:jc w:val="both"/>
        <w:rPr>
          <w:rFonts w:ascii="Arial" w:eastAsia="Arial" w:hAnsi="Arial" w:cs="Arial"/>
        </w:rPr>
      </w:pPr>
      <w:r w:rsidRPr="00D93298">
        <w:rPr>
          <w:rFonts w:ascii="Arial" w:eastAsia="Arial" w:hAnsi="Arial" w:cs="Arial"/>
        </w:rPr>
        <w:t>Obvestilo prejemniku plačila/Referenca v dobro: vpiše se besedilo po zahtevah prejemnika plačila (na primer podatek o številki računa oziroma fakture) ali referenca v dobro kot je določeno v Prilogi 1.</w:t>
      </w:r>
    </w:p>
    <w:p w14:paraId="20C90E35" w14:textId="77777777" w:rsidR="001F59EF" w:rsidRPr="00D93298" w:rsidRDefault="001F59EF" w:rsidP="007111EF">
      <w:pPr>
        <w:spacing w:line="220" w:lineRule="exact"/>
        <w:jc w:val="both"/>
        <w:rPr>
          <w:rFonts w:ascii="Arial" w:eastAsia="Arial" w:hAnsi="Arial" w:cs="Arial"/>
        </w:rPr>
      </w:pPr>
    </w:p>
    <w:p w14:paraId="5C32D733" w14:textId="7687F7B6" w:rsidR="001F59EF" w:rsidRPr="00D93298" w:rsidRDefault="00092B87" w:rsidP="007111EF">
      <w:pPr>
        <w:numPr>
          <w:ilvl w:val="0"/>
          <w:numId w:val="8"/>
        </w:numPr>
        <w:tabs>
          <w:tab w:val="left" w:pos="720"/>
        </w:tabs>
        <w:spacing w:line="235" w:lineRule="auto"/>
        <w:ind w:left="720" w:right="20" w:hanging="364"/>
        <w:jc w:val="both"/>
        <w:rPr>
          <w:rFonts w:ascii="Arial" w:eastAsia="Arial" w:hAnsi="Arial" w:cs="Arial"/>
        </w:rPr>
      </w:pPr>
      <w:r w:rsidRPr="00D93298">
        <w:rPr>
          <w:rFonts w:ascii="Arial" w:eastAsia="Arial" w:hAnsi="Arial" w:cs="Arial"/>
        </w:rPr>
        <w:t>Naziv banke prejemnika plačila: vpiše se naziv banke.</w:t>
      </w:r>
    </w:p>
    <w:p w14:paraId="2576B877" w14:textId="77777777" w:rsidR="001F59EF" w:rsidRPr="00D93298" w:rsidRDefault="001F59EF" w:rsidP="007111EF">
      <w:pPr>
        <w:spacing w:line="222" w:lineRule="exact"/>
        <w:jc w:val="both"/>
        <w:rPr>
          <w:rFonts w:ascii="Arial" w:eastAsia="Arial" w:hAnsi="Arial" w:cs="Arial"/>
        </w:rPr>
      </w:pPr>
    </w:p>
    <w:p w14:paraId="568F6726" w14:textId="2B7A384C" w:rsidR="001F59EF" w:rsidRPr="00D93298" w:rsidRDefault="00092B87" w:rsidP="007111EF">
      <w:pPr>
        <w:numPr>
          <w:ilvl w:val="0"/>
          <w:numId w:val="8"/>
        </w:numPr>
        <w:tabs>
          <w:tab w:val="left" w:pos="720"/>
        </w:tabs>
        <w:spacing w:line="234" w:lineRule="auto"/>
        <w:ind w:left="720" w:right="20" w:hanging="364"/>
        <w:jc w:val="both"/>
        <w:rPr>
          <w:rFonts w:ascii="Arial" w:eastAsia="Arial" w:hAnsi="Arial" w:cs="Arial"/>
        </w:rPr>
      </w:pPr>
      <w:r w:rsidRPr="00D93298">
        <w:rPr>
          <w:rFonts w:ascii="Arial" w:eastAsia="Arial" w:hAnsi="Arial" w:cs="Arial"/>
        </w:rPr>
        <w:t>Naslov banke prejemnika plačila: vpiše se naslov banke prejemnika plačila.</w:t>
      </w:r>
    </w:p>
    <w:p w14:paraId="5675064D" w14:textId="77777777" w:rsidR="001F59EF" w:rsidRPr="00D93298" w:rsidRDefault="001F59EF" w:rsidP="007111EF">
      <w:pPr>
        <w:spacing w:line="222" w:lineRule="exact"/>
        <w:jc w:val="both"/>
        <w:rPr>
          <w:rFonts w:ascii="Arial" w:eastAsia="Arial" w:hAnsi="Arial" w:cs="Arial"/>
        </w:rPr>
      </w:pPr>
    </w:p>
    <w:p w14:paraId="627FAE95" w14:textId="3062644E" w:rsidR="001F59EF" w:rsidRPr="00D93298" w:rsidRDefault="00092B87" w:rsidP="007111EF">
      <w:pPr>
        <w:numPr>
          <w:ilvl w:val="0"/>
          <w:numId w:val="8"/>
        </w:numPr>
        <w:tabs>
          <w:tab w:val="left" w:pos="720"/>
        </w:tabs>
        <w:spacing w:line="236" w:lineRule="auto"/>
        <w:ind w:left="720" w:right="20" w:hanging="364"/>
        <w:jc w:val="both"/>
        <w:rPr>
          <w:rFonts w:ascii="Arial" w:eastAsia="Arial" w:hAnsi="Arial" w:cs="Arial"/>
        </w:rPr>
      </w:pPr>
      <w:r w:rsidRPr="00D93298">
        <w:rPr>
          <w:rFonts w:ascii="Arial" w:eastAsia="Arial" w:hAnsi="Arial" w:cs="Arial"/>
        </w:rPr>
        <w:t>Šifra države prejemnika plačila: vpiše se trimestna številčna oznaka države sedeža prejemnika iz šifranta, ki ga objavlja Banka Slovenije, na primer za Nemčijo “276“.</w:t>
      </w:r>
    </w:p>
    <w:p w14:paraId="57597892" w14:textId="77777777" w:rsidR="001F59EF" w:rsidRPr="00D93298" w:rsidRDefault="001F59EF" w:rsidP="007111EF">
      <w:pPr>
        <w:spacing w:line="223" w:lineRule="exact"/>
        <w:jc w:val="both"/>
        <w:rPr>
          <w:rFonts w:ascii="Arial" w:eastAsia="Arial" w:hAnsi="Arial" w:cs="Arial"/>
        </w:rPr>
      </w:pPr>
    </w:p>
    <w:p w14:paraId="1E736F34" w14:textId="49AEE3A5" w:rsidR="001F59EF" w:rsidRPr="00D93298" w:rsidRDefault="00092B87" w:rsidP="007111EF">
      <w:pPr>
        <w:numPr>
          <w:ilvl w:val="0"/>
          <w:numId w:val="8"/>
        </w:numPr>
        <w:tabs>
          <w:tab w:val="left" w:pos="720"/>
        </w:tabs>
        <w:spacing w:line="234" w:lineRule="auto"/>
        <w:ind w:left="720" w:right="20" w:hanging="364"/>
        <w:jc w:val="both"/>
        <w:rPr>
          <w:rFonts w:ascii="Arial" w:eastAsia="Arial" w:hAnsi="Arial" w:cs="Arial"/>
        </w:rPr>
      </w:pPr>
      <w:r w:rsidRPr="00D93298">
        <w:rPr>
          <w:rFonts w:ascii="Arial" w:eastAsia="Arial" w:hAnsi="Arial" w:cs="Arial"/>
        </w:rPr>
        <w:t>BIC koda: vpiše se BIC oziroma SWIFT koda banke.</w:t>
      </w:r>
    </w:p>
    <w:p w14:paraId="4D7DE286" w14:textId="77777777" w:rsidR="003371C4" w:rsidRPr="00D93298" w:rsidRDefault="003371C4" w:rsidP="003371C4">
      <w:pPr>
        <w:tabs>
          <w:tab w:val="left" w:pos="724"/>
        </w:tabs>
        <w:spacing w:line="236" w:lineRule="auto"/>
        <w:ind w:left="724" w:right="20"/>
        <w:jc w:val="both"/>
        <w:rPr>
          <w:rFonts w:ascii="Arial" w:eastAsia="Arial" w:hAnsi="Arial" w:cs="Arial"/>
        </w:rPr>
      </w:pPr>
      <w:bookmarkStart w:id="2" w:name="page3"/>
      <w:bookmarkEnd w:id="2"/>
    </w:p>
    <w:p w14:paraId="71681734" w14:textId="10049949" w:rsidR="001F59EF" w:rsidRPr="00D93298" w:rsidRDefault="00092B87" w:rsidP="007111EF">
      <w:pPr>
        <w:numPr>
          <w:ilvl w:val="0"/>
          <w:numId w:val="9"/>
        </w:numPr>
        <w:tabs>
          <w:tab w:val="left" w:pos="724"/>
        </w:tabs>
        <w:spacing w:line="236" w:lineRule="auto"/>
        <w:ind w:left="724" w:right="20" w:hanging="364"/>
        <w:jc w:val="both"/>
        <w:rPr>
          <w:rFonts w:ascii="Arial" w:eastAsia="Arial" w:hAnsi="Arial" w:cs="Arial"/>
        </w:rPr>
      </w:pPr>
      <w:r w:rsidRPr="00D93298">
        <w:rPr>
          <w:rFonts w:ascii="Arial" w:eastAsia="Arial" w:hAnsi="Arial" w:cs="Arial"/>
        </w:rPr>
        <w:t>Šifra države banke prejemnika plačila: vpiše se trimestna številčna oznaka države banke iz šifranta, ki ga objavlja Banka Slovenije, na primer za Nemčijo “276“.</w:t>
      </w:r>
    </w:p>
    <w:p w14:paraId="414F0EA4" w14:textId="77777777" w:rsidR="001F59EF" w:rsidRPr="00D93298" w:rsidRDefault="001F59EF" w:rsidP="007111EF">
      <w:pPr>
        <w:spacing w:line="223" w:lineRule="exact"/>
        <w:jc w:val="both"/>
        <w:rPr>
          <w:rFonts w:ascii="Arial" w:eastAsia="Arial" w:hAnsi="Arial" w:cs="Arial"/>
        </w:rPr>
      </w:pPr>
    </w:p>
    <w:p w14:paraId="10F18106" w14:textId="1427C4D7" w:rsidR="001F59EF" w:rsidRPr="00D93298" w:rsidRDefault="00092B87" w:rsidP="007111EF">
      <w:pPr>
        <w:numPr>
          <w:ilvl w:val="0"/>
          <w:numId w:val="9"/>
        </w:numPr>
        <w:tabs>
          <w:tab w:val="left" w:pos="724"/>
        </w:tabs>
        <w:spacing w:line="236" w:lineRule="auto"/>
        <w:ind w:left="724" w:right="20" w:hanging="364"/>
        <w:jc w:val="both"/>
        <w:rPr>
          <w:rFonts w:ascii="Arial" w:eastAsia="Arial" w:hAnsi="Arial" w:cs="Arial"/>
        </w:rPr>
      </w:pPr>
      <w:r w:rsidRPr="00D93298">
        <w:rPr>
          <w:rFonts w:ascii="Arial" w:eastAsia="Arial" w:hAnsi="Arial" w:cs="Arial"/>
        </w:rPr>
        <w:t xml:space="preserve">Klirinška koda: neobvezen podatek, vpiše se oznaka nacionalne klirinške kode banke (na primer ABA, </w:t>
      </w:r>
      <w:proofErr w:type="spellStart"/>
      <w:r w:rsidRPr="00D93298">
        <w:rPr>
          <w:rFonts w:ascii="Arial" w:eastAsia="Arial" w:hAnsi="Arial" w:cs="Arial"/>
        </w:rPr>
        <w:t>Routing</w:t>
      </w:r>
      <w:proofErr w:type="spellEnd"/>
      <w:r w:rsidRPr="00D93298">
        <w:rPr>
          <w:rFonts w:ascii="Arial" w:eastAsia="Arial" w:hAnsi="Arial" w:cs="Arial"/>
        </w:rPr>
        <w:t xml:space="preserve"> </w:t>
      </w:r>
      <w:proofErr w:type="spellStart"/>
      <w:r w:rsidRPr="00D93298">
        <w:rPr>
          <w:rFonts w:ascii="Arial" w:eastAsia="Arial" w:hAnsi="Arial" w:cs="Arial"/>
        </w:rPr>
        <w:t>number</w:t>
      </w:r>
      <w:proofErr w:type="spellEnd"/>
      <w:r w:rsidRPr="00D93298">
        <w:rPr>
          <w:rFonts w:ascii="Arial" w:eastAsia="Arial" w:hAnsi="Arial" w:cs="Arial"/>
        </w:rPr>
        <w:t>).</w:t>
      </w:r>
    </w:p>
    <w:p w14:paraId="1BEF75AF" w14:textId="77777777" w:rsidR="001F59EF" w:rsidRPr="00D93298" w:rsidRDefault="001F59EF" w:rsidP="007111EF">
      <w:pPr>
        <w:spacing w:line="212" w:lineRule="exact"/>
        <w:jc w:val="both"/>
        <w:rPr>
          <w:rFonts w:ascii="Arial" w:eastAsia="Arial" w:hAnsi="Arial" w:cs="Arial"/>
        </w:rPr>
      </w:pPr>
    </w:p>
    <w:p w14:paraId="4C827E62" w14:textId="77777777" w:rsidR="001F59EF" w:rsidRPr="00D93298" w:rsidRDefault="00092B87" w:rsidP="007111EF">
      <w:pPr>
        <w:numPr>
          <w:ilvl w:val="0"/>
          <w:numId w:val="9"/>
        </w:numPr>
        <w:tabs>
          <w:tab w:val="left" w:pos="724"/>
        </w:tabs>
        <w:ind w:left="724" w:hanging="364"/>
        <w:jc w:val="both"/>
        <w:rPr>
          <w:rFonts w:ascii="Arial" w:eastAsia="Arial" w:hAnsi="Arial" w:cs="Arial"/>
        </w:rPr>
      </w:pPr>
      <w:r w:rsidRPr="00D93298">
        <w:rPr>
          <w:rFonts w:ascii="Arial" w:eastAsia="Arial" w:hAnsi="Arial" w:cs="Arial"/>
        </w:rPr>
        <w:t>Oznaka stroška: vpiše se oznaka načina plačila stroškov, in sicer:</w:t>
      </w:r>
    </w:p>
    <w:p w14:paraId="45375E34" w14:textId="77777777" w:rsidR="001F59EF" w:rsidRPr="00D93298" w:rsidRDefault="001F59EF" w:rsidP="007111EF">
      <w:pPr>
        <w:spacing w:line="210" w:lineRule="exact"/>
        <w:jc w:val="both"/>
        <w:rPr>
          <w:rFonts w:ascii="Arial" w:eastAsia="Arial" w:hAnsi="Arial" w:cs="Arial"/>
        </w:rPr>
      </w:pPr>
    </w:p>
    <w:p w14:paraId="7825BA3E" w14:textId="77777777" w:rsidR="001F59EF" w:rsidRPr="00D93298" w:rsidRDefault="00092B87" w:rsidP="007111EF">
      <w:pPr>
        <w:numPr>
          <w:ilvl w:val="1"/>
          <w:numId w:val="9"/>
        </w:numPr>
        <w:tabs>
          <w:tab w:val="left" w:pos="1064"/>
        </w:tabs>
        <w:ind w:left="1064" w:hanging="356"/>
        <w:jc w:val="both"/>
        <w:rPr>
          <w:rFonts w:ascii="Arial" w:eastAsia="Arial" w:hAnsi="Arial" w:cs="Arial"/>
        </w:rPr>
      </w:pPr>
      <w:r w:rsidRPr="00D93298">
        <w:rPr>
          <w:rFonts w:ascii="Arial" w:eastAsia="Arial" w:hAnsi="Arial" w:cs="Arial"/>
        </w:rPr>
        <w:t>SHA – plačnik plača stroške izvršitve plačila svoji banki, prejemnik pa svoji,</w:t>
      </w:r>
    </w:p>
    <w:p w14:paraId="5A66D60E" w14:textId="77777777" w:rsidR="001F59EF" w:rsidRPr="00D93298" w:rsidRDefault="001F59EF" w:rsidP="007111EF">
      <w:pPr>
        <w:spacing w:line="221" w:lineRule="exact"/>
        <w:jc w:val="both"/>
        <w:rPr>
          <w:rFonts w:ascii="Arial" w:eastAsia="Arial" w:hAnsi="Arial" w:cs="Arial"/>
        </w:rPr>
      </w:pPr>
    </w:p>
    <w:p w14:paraId="362EC8E7" w14:textId="77777777" w:rsidR="001F59EF" w:rsidRPr="00D93298" w:rsidRDefault="00092B87" w:rsidP="007111EF">
      <w:pPr>
        <w:numPr>
          <w:ilvl w:val="1"/>
          <w:numId w:val="9"/>
        </w:numPr>
        <w:tabs>
          <w:tab w:val="left" w:pos="1064"/>
        </w:tabs>
        <w:spacing w:line="234" w:lineRule="auto"/>
        <w:ind w:left="1064" w:right="20" w:hanging="356"/>
        <w:jc w:val="both"/>
        <w:rPr>
          <w:rFonts w:ascii="Arial" w:eastAsia="Arial" w:hAnsi="Arial" w:cs="Arial"/>
        </w:rPr>
      </w:pPr>
      <w:r w:rsidRPr="00D93298">
        <w:rPr>
          <w:rFonts w:ascii="Arial" w:eastAsia="Arial" w:hAnsi="Arial" w:cs="Arial"/>
        </w:rPr>
        <w:t>OUR – stroške nosi plačnik, kar pomeni, da bo plačal stroške izvršitve plačila svoji in prejemnikovi banki,</w:t>
      </w:r>
    </w:p>
    <w:p w14:paraId="3BDE1C63" w14:textId="77777777" w:rsidR="001F59EF" w:rsidRPr="00D93298" w:rsidRDefault="001F59EF" w:rsidP="007111EF">
      <w:pPr>
        <w:spacing w:line="221" w:lineRule="exact"/>
        <w:jc w:val="both"/>
        <w:rPr>
          <w:rFonts w:ascii="Arial" w:eastAsia="Arial" w:hAnsi="Arial" w:cs="Arial"/>
        </w:rPr>
      </w:pPr>
    </w:p>
    <w:p w14:paraId="52F3CCF8" w14:textId="77777777" w:rsidR="001F59EF" w:rsidRPr="00D93298" w:rsidRDefault="00092B87" w:rsidP="007111EF">
      <w:pPr>
        <w:numPr>
          <w:ilvl w:val="1"/>
          <w:numId w:val="9"/>
        </w:numPr>
        <w:tabs>
          <w:tab w:val="left" w:pos="1064"/>
        </w:tabs>
        <w:spacing w:line="235" w:lineRule="auto"/>
        <w:ind w:left="1064" w:right="20" w:hanging="356"/>
        <w:jc w:val="both"/>
        <w:rPr>
          <w:rFonts w:ascii="Arial" w:eastAsia="Arial" w:hAnsi="Arial" w:cs="Arial"/>
        </w:rPr>
      </w:pPr>
      <w:r w:rsidRPr="00D93298">
        <w:rPr>
          <w:rFonts w:ascii="Arial" w:eastAsia="Arial" w:hAnsi="Arial" w:cs="Arial"/>
        </w:rPr>
        <w:t>BEN – stroške nosi prejemnik, kar pomeni, da bo plačal stroške izvršitve plačila svoji in plačnikovi banki ter da bo zaradi navedenega prejel zmanjšano plačilo.</w:t>
      </w:r>
    </w:p>
    <w:p w14:paraId="6E0B191D" w14:textId="77777777" w:rsidR="001F59EF" w:rsidRPr="00D93298" w:rsidRDefault="001F59EF" w:rsidP="007111EF">
      <w:pPr>
        <w:spacing w:line="292" w:lineRule="exact"/>
        <w:jc w:val="both"/>
        <w:rPr>
          <w:rFonts w:ascii="Arial" w:hAnsi="Arial" w:cs="Arial"/>
          <w:sz w:val="20"/>
          <w:szCs w:val="20"/>
        </w:rPr>
      </w:pPr>
    </w:p>
    <w:p w14:paraId="3ACF5144" w14:textId="54B715EA" w:rsidR="001F59EF" w:rsidRPr="00D93298" w:rsidRDefault="00092B87" w:rsidP="007111EF">
      <w:pPr>
        <w:spacing w:line="238" w:lineRule="auto"/>
        <w:ind w:left="704"/>
        <w:jc w:val="both"/>
        <w:rPr>
          <w:rFonts w:ascii="Arial" w:hAnsi="Arial" w:cs="Arial"/>
          <w:sz w:val="20"/>
          <w:szCs w:val="20"/>
        </w:rPr>
      </w:pPr>
      <w:r w:rsidRPr="00D93298">
        <w:rPr>
          <w:rFonts w:ascii="Arial" w:eastAsia="Arial" w:hAnsi="Arial" w:cs="Arial"/>
        </w:rPr>
        <w:t>Za vse plačilne transakcije v domači valuti ali v drugi valuti države članice evropskega gospodarskega prostora je obvezna uporaba oznake stroškov SHA. Uporaba oznake stroškov OUR in BEN je dopustna v primerih, ko kritje ni v isti valuti kot transakcija in se torej pred izvršitvijo transakcije opravi konverzija na plačnikovi strani ter v primeru, da ima prejemnikov ponudnik plačilnih storitev sedež v tretji državi (druge plačilne transakcije) oziroma za vse ostale plačilne transakcije.</w:t>
      </w:r>
    </w:p>
    <w:p w14:paraId="3E6D6E8D" w14:textId="77777777" w:rsidR="001F59EF" w:rsidRPr="00D93298" w:rsidRDefault="001F59EF" w:rsidP="007111EF">
      <w:pPr>
        <w:spacing w:line="294" w:lineRule="exact"/>
        <w:jc w:val="both"/>
        <w:rPr>
          <w:rFonts w:ascii="Arial" w:hAnsi="Arial" w:cs="Arial"/>
          <w:sz w:val="20"/>
          <w:szCs w:val="20"/>
        </w:rPr>
      </w:pPr>
    </w:p>
    <w:p w14:paraId="0736F0B1" w14:textId="77777777" w:rsidR="001F59EF" w:rsidRPr="00D93298" w:rsidRDefault="00092B87" w:rsidP="007111EF">
      <w:pPr>
        <w:numPr>
          <w:ilvl w:val="1"/>
          <w:numId w:val="10"/>
        </w:numPr>
        <w:tabs>
          <w:tab w:val="left" w:pos="724"/>
        </w:tabs>
        <w:spacing w:line="234" w:lineRule="auto"/>
        <w:ind w:left="724" w:right="20" w:hanging="364"/>
        <w:jc w:val="both"/>
        <w:rPr>
          <w:rFonts w:ascii="Arial" w:eastAsia="Arial" w:hAnsi="Arial" w:cs="Arial"/>
        </w:rPr>
      </w:pPr>
      <w:r w:rsidRPr="00D93298">
        <w:rPr>
          <w:rFonts w:ascii="Arial" w:eastAsia="Arial" w:hAnsi="Arial" w:cs="Arial"/>
        </w:rPr>
        <w:t>Znesek plačila: vpiše se znesek tako, da se loči s piko po tri mesta in zadnji dve mesti z decimalno vejico.</w:t>
      </w:r>
    </w:p>
    <w:p w14:paraId="61BC6521" w14:textId="77777777" w:rsidR="001F59EF" w:rsidRPr="00D93298" w:rsidRDefault="001F59EF" w:rsidP="007111EF">
      <w:pPr>
        <w:spacing w:line="213" w:lineRule="exact"/>
        <w:jc w:val="both"/>
        <w:rPr>
          <w:rFonts w:ascii="Arial" w:eastAsia="Arial" w:hAnsi="Arial" w:cs="Arial"/>
        </w:rPr>
      </w:pPr>
    </w:p>
    <w:p w14:paraId="138090FC" w14:textId="77777777" w:rsidR="001F59EF" w:rsidRPr="00D93298" w:rsidRDefault="00092B87" w:rsidP="003371C4">
      <w:pPr>
        <w:numPr>
          <w:ilvl w:val="1"/>
          <w:numId w:val="10"/>
        </w:numPr>
        <w:tabs>
          <w:tab w:val="left" w:pos="724"/>
        </w:tabs>
        <w:ind w:left="724" w:hanging="364"/>
        <w:jc w:val="both"/>
        <w:rPr>
          <w:rFonts w:ascii="Arial" w:eastAsia="Arial" w:hAnsi="Arial" w:cs="Arial"/>
        </w:rPr>
      </w:pPr>
      <w:r w:rsidRPr="00D93298">
        <w:rPr>
          <w:rFonts w:ascii="Arial" w:eastAsia="Arial" w:hAnsi="Arial" w:cs="Arial"/>
        </w:rPr>
        <w:t>Valuta plačila: vpiše se trimestni črkovni podatek iz šifranta valut, ki ga objavlja Banka</w:t>
      </w:r>
      <w:r w:rsidR="003371C4" w:rsidRPr="00D93298">
        <w:rPr>
          <w:rFonts w:ascii="Arial" w:eastAsia="Arial" w:hAnsi="Arial" w:cs="Arial"/>
        </w:rPr>
        <w:t xml:space="preserve"> </w:t>
      </w:r>
      <w:r w:rsidRPr="00D93298">
        <w:rPr>
          <w:rFonts w:ascii="Arial" w:eastAsia="Arial" w:hAnsi="Arial" w:cs="Arial"/>
        </w:rPr>
        <w:t>Slovenije, na primer za ameriški dolar: “USD“.</w:t>
      </w:r>
    </w:p>
    <w:p w14:paraId="4646DFE6" w14:textId="77777777" w:rsidR="001F59EF" w:rsidRPr="00D93298" w:rsidRDefault="001F59EF" w:rsidP="007111EF">
      <w:pPr>
        <w:spacing w:line="281" w:lineRule="exact"/>
        <w:jc w:val="both"/>
        <w:rPr>
          <w:rFonts w:ascii="Arial" w:eastAsia="Arial" w:hAnsi="Arial" w:cs="Arial"/>
        </w:rPr>
      </w:pPr>
    </w:p>
    <w:p w14:paraId="280857EB" w14:textId="77777777" w:rsidR="001F59EF" w:rsidRPr="00D93298" w:rsidRDefault="00092B87" w:rsidP="007111EF">
      <w:pPr>
        <w:numPr>
          <w:ilvl w:val="0"/>
          <w:numId w:val="11"/>
        </w:numPr>
        <w:tabs>
          <w:tab w:val="left" w:pos="324"/>
        </w:tabs>
        <w:ind w:left="324" w:hanging="324"/>
        <w:jc w:val="both"/>
        <w:rPr>
          <w:rFonts w:ascii="Arial" w:eastAsia="Arial" w:hAnsi="Arial" w:cs="Arial"/>
        </w:rPr>
      </w:pPr>
      <w:r w:rsidRPr="00D93298">
        <w:rPr>
          <w:rFonts w:ascii="Arial" w:eastAsia="Arial" w:hAnsi="Arial" w:cs="Arial"/>
        </w:rPr>
        <w:t>Predel za statistiko:</w:t>
      </w:r>
    </w:p>
    <w:p w14:paraId="19F5D20A" w14:textId="77777777" w:rsidR="001F59EF" w:rsidRPr="00D93298" w:rsidRDefault="001F59EF" w:rsidP="007111EF">
      <w:pPr>
        <w:spacing w:line="222" w:lineRule="exact"/>
        <w:jc w:val="both"/>
        <w:rPr>
          <w:rFonts w:ascii="Arial" w:eastAsia="Arial" w:hAnsi="Arial" w:cs="Arial"/>
        </w:rPr>
      </w:pPr>
    </w:p>
    <w:p w14:paraId="0687831B" w14:textId="0ED0997D" w:rsidR="001F59EF" w:rsidRPr="00D93298" w:rsidRDefault="00092B87" w:rsidP="007111EF">
      <w:pPr>
        <w:pStyle w:val="Odstavekseznama"/>
        <w:numPr>
          <w:ilvl w:val="0"/>
          <w:numId w:val="18"/>
        </w:numPr>
        <w:tabs>
          <w:tab w:val="left" w:pos="724"/>
        </w:tabs>
        <w:spacing w:line="234" w:lineRule="auto"/>
        <w:ind w:right="20"/>
        <w:jc w:val="both"/>
        <w:rPr>
          <w:rFonts w:ascii="Arial" w:eastAsia="Arial" w:hAnsi="Arial" w:cs="Arial"/>
        </w:rPr>
      </w:pPr>
      <w:r w:rsidRPr="00D93298">
        <w:rPr>
          <w:rFonts w:ascii="Arial" w:eastAsia="Arial" w:hAnsi="Arial" w:cs="Arial"/>
        </w:rPr>
        <w:t xml:space="preserve">Znesek v valuti plačila: vpiše se znesek tako, da se </w:t>
      </w:r>
      <w:r w:rsidR="00065917" w:rsidRPr="00D93298">
        <w:rPr>
          <w:rFonts w:ascii="Arial" w:eastAsia="Arial" w:hAnsi="Arial" w:cs="Arial"/>
        </w:rPr>
        <w:t xml:space="preserve">loči </w:t>
      </w:r>
      <w:r w:rsidRPr="00D93298">
        <w:rPr>
          <w:rFonts w:ascii="Arial" w:eastAsia="Arial" w:hAnsi="Arial" w:cs="Arial"/>
        </w:rPr>
        <w:t>s piko po tri mesta in zadnji dve mesti z decimalno vejico.</w:t>
      </w:r>
    </w:p>
    <w:p w14:paraId="17BD6280" w14:textId="77777777" w:rsidR="00020893" w:rsidRPr="00D93298" w:rsidRDefault="00020893" w:rsidP="00020893">
      <w:pPr>
        <w:tabs>
          <w:tab w:val="left" w:pos="840"/>
        </w:tabs>
        <w:ind w:left="720"/>
        <w:jc w:val="both"/>
        <w:rPr>
          <w:rFonts w:ascii="Arial" w:eastAsia="Arial" w:hAnsi="Arial" w:cs="Arial"/>
        </w:rPr>
      </w:pPr>
      <w:bookmarkStart w:id="3" w:name="page4"/>
      <w:bookmarkEnd w:id="3"/>
    </w:p>
    <w:p w14:paraId="57788B1C" w14:textId="77777777" w:rsidR="001F59EF" w:rsidRPr="00D93298" w:rsidRDefault="00092B87" w:rsidP="007111EF">
      <w:pPr>
        <w:numPr>
          <w:ilvl w:val="0"/>
          <w:numId w:val="18"/>
        </w:numPr>
        <w:tabs>
          <w:tab w:val="left" w:pos="840"/>
        </w:tabs>
        <w:jc w:val="both"/>
        <w:rPr>
          <w:rFonts w:ascii="Arial" w:eastAsia="Arial" w:hAnsi="Arial" w:cs="Arial"/>
        </w:rPr>
      </w:pPr>
      <w:r w:rsidRPr="00D93298">
        <w:rPr>
          <w:rFonts w:ascii="Arial" w:eastAsia="Arial" w:hAnsi="Arial" w:cs="Arial"/>
        </w:rPr>
        <w:t>Referenca v breme: vpiše se podatek standardizirane reference, ki je določena v</w:t>
      </w:r>
      <w:r w:rsidR="0005167A" w:rsidRPr="00D93298">
        <w:rPr>
          <w:rFonts w:ascii="Arial" w:eastAsia="Arial" w:hAnsi="Arial" w:cs="Arial"/>
        </w:rPr>
        <w:t xml:space="preserve"> </w:t>
      </w:r>
      <w:r w:rsidRPr="00D93298">
        <w:rPr>
          <w:rFonts w:ascii="Arial" w:eastAsia="Arial" w:hAnsi="Arial" w:cs="Arial"/>
        </w:rPr>
        <w:t>Prilogi 1.</w:t>
      </w:r>
    </w:p>
    <w:p w14:paraId="467D9D5E" w14:textId="77777777" w:rsidR="001F59EF" w:rsidRPr="00D93298" w:rsidRDefault="001F59EF" w:rsidP="007111EF">
      <w:pPr>
        <w:spacing w:line="220" w:lineRule="exact"/>
        <w:jc w:val="both"/>
        <w:rPr>
          <w:rFonts w:ascii="Arial" w:eastAsia="Arial" w:hAnsi="Arial" w:cs="Arial"/>
        </w:rPr>
      </w:pPr>
    </w:p>
    <w:p w14:paraId="5C0B0413" w14:textId="77777777" w:rsidR="001F59EF" w:rsidRPr="00D93298" w:rsidRDefault="00092B87" w:rsidP="007111EF">
      <w:pPr>
        <w:numPr>
          <w:ilvl w:val="0"/>
          <w:numId w:val="18"/>
        </w:numPr>
        <w:tabs>
          <w:tab w:val="left" w:pos="840"/>
        </w:tabs>
        <w:spacing w:line="236" w:lineRule="auto"/>
        <w:ind w:right="100"/>
        <w:jc w:val="both"/>
        <w:rPr>
          <w:rFonts w:ascii="Arial" w:eastAsia="Arial" w:hAnsi="Arial" w:cs="Arial"/>
        </w:rPr>
      </w:pPr>
      <w:r w:rsidRPr="00D93298">
        <w:rPr>
          <w:rFonts w:ascii="Arial" w:eastAsia="Arial" w:hAnsi="Arial" w:cs="Arial"/>
        </w:rPr>
        <w:t>Namen PU (Vknjižba in Odredba): vpiše se številka vknjižbe in številka odredbe po eni od naslednjih variant; struktura namena je naslednja:</w:t>
      </w:r>
    </w:p>
    <w:p w14:paraId="2DA84071" w14:textId="77777777" w:rsidR="001F59EF" w:rsidRPr="00D93298" w:rsidRDefault="001F59EF" w:rsidP="007111EF">
      <w:pPr>
        <w:spacing w:line="195" w:lineRule="exact"/>
        <w:jc w:val="both"/>
        <w:rPr>
          <w:rFonts w:ascii="Arial" w:hAnsi="Arial" w:cs="Arial"/>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0"/>
        <w:gridCol w:w="280"/>
        <w:gridCol w:w="300"/>
        <w:gridCol w:w="280"/>
        <w:gridCol w:w="280"/>
        <w:gridCol w:w="280"/>
        <w:gridCol w:w="280"/>
        <w:gridCol w:w="280"/>
        <w:gridCol w:w="300"/>
        <w:gridCol w:w="280"/>
        <w:gridCol w:w="280"/>
        <w:gridCol w:w="280"/>
        <w:gridCol w:w="280"/>
        <w:gridCol w:w="300"/>
        <w:gridCol w:w="280"/>
        <w:gridCol w:w="280"/>
        <w:gridCol w:w="300"/>
        <w:gridCol w:w="320"/>
        <w:gridCol w:w="340"/>
        <w:gridCol w:w="340"/>
        <w:gridCol w:w="320"/>
        <w:gridCol w:w="280"/>
        <w:gridCol w:w="300"/>
        <w:gridCol w:w="280"/>
        <w:gridCol w:w="280"/>
        <w:gridCol w:w="280"/>
        <w:gridCol w:w="300"/>
        <w:gridCol w:w="280"/>
        <w:gridCol w:w="280"/>
        <w:gridCol w:w="280"/>
        <w:gridCol w:w="300"/>
        <w:gridCol w:w="280"/>
      </w:tblGrid>
      <w:tr w:rsidR="001F59EF" w:rsidRPr="00D93298" w14:paraId="4864725F" w14:textId="77777777">
        <w:trPr>
          <w:trHeight w:val="240"/>
        </w:trPr>
        <w:tc>
          <w:tcPr>
            <w:tcW w:w="300" w:type="dxa"/>
            <w:tcBorders>
              <w:top w:val="single" w:sz="8" w:space="0" w:color="auto"/>
              <w:left w:val="single" w:sz="8" w:space="0" w:color="auto"/>
              <w:bottom w:val="single" w:sz="8" w:space="0" w:color="auto"/>
              <w:right w:val="single" w:sz="8" w:space="0" w:color="auto"/>
            </w:tcBorders>
            <w:vAlign w:val="bottom"/>
          </w:tcPr>
          <w:p w14:paraId="2ABD0C57"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318F1E8D"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5A93E2DC"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7672F161"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32A2FFD0"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323CA5DB"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5BB38D7C"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1247C077"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65AF56B7"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129EA13F"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6A9C9D8A"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1554A50E"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6B4CCF78"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7CC01012"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6F358EE1"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74B72FD1"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32B25C4A" w14:textId="77777777" w:rsidR="001F59EF" w:rsidRPr="00D93298" w:rsidRDefault="001F59EF" w:rsidP="007111EF">
            <w:pPr>
              <w:jc w:val="both"/>
              <w:rPr>
                <w:rFonts w:ascii="Arial" w:hAnsi="Arial" w:cs="Arial"/>
                <w:sz w:val="20"/>
                <w:szCs w:val="20"/>
              </w:rPr>
            </w:pPr>
          </w:p>
        </w:tc>
        <w:tc>
          <w:tcPr>
            <w:tcW w:w="320" w:type="dxa"/>
            <w:tcBorders>
              <w:top w:val="single" w:sz="8" w:space="0" w:color="auto"/>
              <w:bottom w:val="single" w:sz="8" w:space="0" w:color="auto"/>
              <w:right w:val="single" w:sz="8" w:space="0" w:color="auto"/>
            </w:tcBorders>
            <w:vAlign w:val="bottom"/>
          </w:tcPr>
          <w:p w14:paraId="7F8B43FE" w14:textId="77777777" w:rsidR="001F59EF" w:rsidRPr="00D93298" w:rsidRDefault="001F59EF" w:rsidP="007111EF">
            <w:pPr>
              <w:jc w:val="both"/>
              <w:rPr>
                <w:rFonts w:ascii="Arial" w:hAnsi="Arial" w:cs="Arial"/>
                <w:sz w:val="20"/>
                <w:szCs w:val="20"/>
              </w:rPr>
            </w:pPr>
          </w:p>
        </w:tc>
        <w:tc>
          <w:tcPr>
            <w:tcW w:w="340" w:type="dxa"/>
            <w:tcBorders>
              <w:top w:val="single" w:sz="8" w:space="0" w:color="auto"/>
              <w:bottom w:val="single" w:sz="8" w:space="0" w:color="auto"/>
              <w:right w:val="single" w:sz="8" w:space="0" w:color="auto"/>
            </w:tcBorders>
            <w:vAlign w:val="bottom"/>
          </w:tcPr>
          <w:p w14:paraId="1CBC618F" w14:textId="77777777" w:rsidR="001F59EF" w:rsidRPr="00D93298" w:rsidRDefault="001F59EF" w:rsidP="007111EF">
            <w:pPr>
              <w:jc w:val="both"/>
              <w:rPr>
                <w:rFonts w:ascii="Arial" w:hAnsi="Arial" w:cs="Arial"/>
                <w:sz w:val="20"/>
                <w:szCs w:val="20"/>
              </w:rPr>
            </w:pPr>
          </w:p>
        </w:tc>
        <w:tc>
          <w:tcPr>
            <w:tcW w:w="340" w:type="dxa"/>
            <w:tcBorders>
              <w:top w:val="single" w:sz="8" w:space="0" w:color="auto"/>
              <w:bottom w:val="single" w:sz="8" w:space="0" w:color="auto"/>
              <w:right w:val="single" w:sz="8" w:space="0" w:color="auto"/>
            </w:tcBorders>
            <w:vAlign w:val="bottom"/>
          </w:tcPr>
          <w:p w14:paraId="01F76F37" w14:textId="77777777" w:rsidR="001F59EF" w:rsidRPr="00D93298" w:rsidRDefault="001F59EF" w:rsidP="007111EF">
            <w:pPr>
              <w:jc w:val="both"/>
              <w:rPr>
                <w:rFonts w:ascii="Arial" w:hAnsi="Arial" w:cs="Arial"/>
                <w:sz w:val="20"/>
                <w:szCs w:val="20"/>
              </w:rPr>
            </w:pPr>
          </w:p>
        </w:tc>
        <w:tc>
          <w:tcPr>
            <w:tcW w:w="320" w:type="dxa"/>
            <w:tcBorders>
              <w:top w:val="single" w:sz="8" w:space="0" w:color="auto"/>
              <w:bottom w:val="single" w:sz="8" w:space="0" w:color="auto"/>
              <w:right w:val="single" w:sz="8" w:space="0" w:color="auto"/>
            </w:tcBorders>
            <w:vAlign w:val="bottom"/>
          </w:tcPr>
          <w:p w14:paraId="0C72304E"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13B3D0F8"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74648024"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4E94CFAA"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3DEF8240"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2864B4C2"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3A773258"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09D338D5"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0737F536"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08C6C414" w14:textId="77777777" w:rsidR="001F59EF" w:rsidRPr="00D93298" w:rsidRDefault="001F59EF" w:rsidP="007111EF">
            <w:pPr>
              <w:jc w:val="both"/>
              <w:rPr>
                <w:rFonts w:ascii="Arial" w:hAnsi="Arial" w:cs="Arial"/>
                <w:sz w:val="20"/>
                <w:szCs w:val="20"/>
              </w:rPr>
            </w:pPr>
          </w:p>
        </w:tc>
        <w:tc>
          <w:tcPr>
            <w:tcW w:w="300" w:type="dxa"/>
            <w:tcBorders>
              <w:top w:val="single" w:sz="8" w:space="0" w:color="auto"/>
              <w:bottom w:val="single" w:sz="8" w:space="0" w:color="auto"/>
              <w:right w:val="single" w:sz="8" w:space="0" w:color="auto"/>
            </w:tcBorders>
            <w:vAlign w:val="bottom"/>
          </w:tcPr>
          <w:p w14:paraId="4C5CF43A" w14:textId="77777777" w:rsidR="001F59EF" w:rsidRPr="00D93298" w:rsidRDefault="001F59EF" w:rsidP="007111EF">
            <w:pPr>
              <w:jc w:val="both"/>
              <w:rPr>
                <w:rFonts w:ascii="Arial" w:hAnsi="Arial" w:cs="Arial"/>
                <w:sz w:val="20"/>
                <w:szCs w:val="20"/>
              </w:rPr>
            </w:pPr>
          </w:p>
        </w:tc>
        <w:tc>
          <w:tcPr>
            <w:tcW w:w="280" w:type="dxa"/>
            <w:tcBorders>
              <w:top w:val="single" w:sz="8" w:space="0" w:color="auto"/>
              <w:bottom w:val="single" w:sz="8" w:space="0" w:color="auto"/>
              <w:right w:val="single" w:sz="8" w:space="0" w:color="auto"/>
            </w:tcBorders>
            <w:vAlign w:val="bottom"/>
          </w:tcPr>
          <w:p w14:paraId="2512416B" w14:textId="77777777" w:rsidR="001F59EF" w:rsidRPr="00D93298" w:rsidRDefault="001F59EF" w:rsidP="007111EF">
            <w:pPr>
              <w:jc w:val="both"/>
              <w:rPr>
                <w:rFonts w:ascii="Arial" w:hAnsi="Arial" w:cs="Arial"/>
                <w:sz w:val="20"/>
                <w:szCs w:val="20"/>
              </w:rPr>
            </w:pPr>
          </w:p>
        </w:tc>
      </w:tr>
      <w:tr w:rsidR="001F59EF" w:rsidRPr="00D93298" w14:paraId="510FE4E1" w14:textId="77777777">
        <w:trPr>
          <w:trHeight w:val="217"/>
        </w:trPr>
        <w:tc>
          <w:tcPr>
            <w:tcW w:w="300" w:type="dxa"/>
            <w:tcBorders>
              <w:left w:val="single" w:sz="8" w:space="0" w:color="auto"/>
              <w:right w:val="single" w:sz="8" w:space="0" w:color="auto"/>
            </w:tcBorders>
            <w:vAlign w:val="bottom"/>
          </w:tcPr>
          <w:p w14:paraId="508491CF"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08DA903D"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43DC2610"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6FAD0C9A"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5CC95326"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3287C587"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1DB19507"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40AEDDDF"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0F8293EC"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1F718B65"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61FD602E"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505FB148" w14:textId="77777777" w:rsidR="001F59EF" w:rsidRPr="00D93298" w:rsidRDefault="001F59EF" w:rsidP="007111EF">
            <w:pPr>
              <w:jc w:val="both"/>
              <w:rPr>
                <w:rFonts w:ascii="Arial" w:hAnsi="Arial" w:cs="Arial"/>
                <w:sz w:val="18"/>
                <w:szCs w:val="18"/>
              </w:rPr>
            </w:pPr>
          </w:p>
        </w:tc>
        <w:tc>
          <w:tcPr>
            <w:tcW w:w="280" w:type="dxa"/>
            <w:vAlign w:val="bottom"/>
          </w:tcPr>
          <w:p w14:paraId="0220F891" w14:textId="77777777" w:rsidR="001F59EF" w:rsidRPr="00D93298" w:rsidRDefault="001F59EF" w:rsidP="007111EF">
            <w:pPr>
              <w:jc w:val="both"/>
              <w:rPr>
                <w:rFonts w:ascii="Arial" w:hAnsi="Arial" w:cs="Arial"/>
                <w:sz w:val="18"/>
                <w:szCs w:val="18"/>
              </w:rPr>
            </w:pPr>
          </w:p>
        </w:tc>
        <w:tc>
          <w:tcPr>
            <w:tcW w:w="300" w:type="dxa"/>
            <w:vAlign w:val="bottom"/>
          </w:tcPr>
          <w:p w14:paraId="45EC8B3F" w14:textId="77777777" w:rsidR="001F59EF" w:rsidRPr="00D93298" w:rsidRDefault="001F59EF" w:rsidP="007111EF">
            <w:pPr>
              <w:jc w:val="both"/>
              <w:rPr>
                <w:rFonts w:ascii="Arial" w:hAnsi="Arial" w:cs="Arial"/>
                <w:sz w:val="18"/>
                <w:szCs w:val="18"/>
              </w:rPr>
            </w:pPr>
          </w:p>
        </w:tc>
        <w:tc>
          <w:tcPr>
            <w:tcW w:w="280" w:type="dxa"/>
            <w:vAlign w:val="bottom"/>
          </w:tcPr>
          <w:p w14:paraId="1EA6CF0D"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0061E411"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46771872" w14:textId="77777777" w:rsidR="001F59EF" w:rsidRPr="00D93298" w:rsidRDefault="001F59EF" w:rsidP="007111EF">
            <w:pPr>
              <w:jc w:val="both"/>
              <w:rPr>
                <w:rFonts w:ascii="Arial" w:hAnsi="Arial" w:cs="Arial"/>
                <w:sz w:val="18"/>
                <w:szCs w:val="18"/>
              </w:rPr>
            </w:pPr>
          </w:p>
        </w:tc>
        <w:tc>
          <w:tcPr>
            <w:tcW w:w="320" w:type="dxa"/>
            <w:tcBorders>
              <w:right w:val="single" w:sz="8" w:space="0" w:color="auto"/>
            </w:tcBorders>
            <w:vAlign w:val="bottom"/>
          </w:tcPr>
          <w:p w14:paraId="61F1B710" w14:textId="77777777" w:rsidR="001F59EF" w:rsidRPr="00D93298" w:rsidRDefault="001F59EF" w:rsidP="007111EF">
            <w:pPr>
              <w:jc w:val="both"/>
              <w:rPr>
                <w:rFonts w:ascii="Arial" w:hAnsi="Arial" w:cs="Arial"/>
                <w:sz w:val="18"/>
                <w:szCs w:val="18"/>
              </w:rPr>
            </w:pPr>
          </w:p>
        </w:tc>
        <w:tc>
          <w:tcPr>
            <w:tcW w:w="340" w:type="dxa"/>
            <w:tcBorders>
              <w:right w:val="single" w:sz="8" w:space="0" w:color="auto"/>
            </w:tcBorders>
            <w:vAlign w:val="bottom"/>
          </w:tcPr>
          <w:p w14:paraId="1108CD63" w14:textId="77777777" w:rsidR="001F59EF" w:rsidRPr="00D93298" w:rsidRDefault="001F59EF" w:rsidP="007111EF">
            <w:pPr>
              <w:jc w:val="both"/>
              <w:rPr>
                <w:rFonts w:ascii="Arial" w:hAnsi="Arial" w:cs="Arial"/>
                <w:sz w:val="18"/>
                <w:szCs w:val="18"/>
              </w:rPr>
            </w:pPr>
          </w:p>
        </w:tc>
        <w:tc>
          <w:tcPr>
            <w:tcW w:w="340" w:type="dxa"/>
            <w:tcBorders>
              <w:right w:val="single" w:sz="8" w:space="0" w:color="auto"/>
            </w:tcBorders>
            <w:vAlign w:val="bottom"/>
          </w:tcPr>
          <w:p w14:paraId="19BC0A03" w14:textId="77777777" w:rsidR="001F59EF" w:rsidRPr="00D93298" w:rsidRDefault="001F59EF" w:rsidP="007111EF">
            <w:pPr>
              <w:jc w:val="both"/>
              <w:rPr>
                <w:rFonts w:ascii="Arial" w:hAnsi="Arial" w:cs="Arial"/>
                <w:sz w:val="18"/>
                <w:szCs w:val="18"/>
              </w:rPr>
            </w:pPr>
          </w:p>
        </w:tc>
        <w:tc>
          <w:tcPr>
            <w:tcW w:w="1460" w:type="dxa"/>
            <w:gridSpan w:val="5"/>
            <w:tcBorders>
              <w:right w:val="single" w:sz="8" w:space="0" w:color="auto"/>
            </w:tcBorders>
            <w:vAlign w:val="bottom"/>
          </w:tcPr>
          <w:p w14:paraId="5DD8CDA9" w14:textId="77777777" w:rsidR="001F59EF" w:rsidRPr="00D93298" w:rsidRDefault="00092B87" w:rsidP="007111EF">
            <w:pPr>
              <w:spacing w:line="217" w:lineRule="exact"/>
              <w:ind w:left="80"/>
              <w:jc w:val="both"/>
              <w:rPr>
                <w:rFonts w:ascii="Arial" w:hAnsi="Arial" w:cs="Arial"/>
                <w:sz w:val="20"/>
                <w:szCs w:val="20"/>
              </w:rPr>
            </w:pPr>
            <w:r w:rsidRPr="00D93298">
              <w:rPr>
                <w:rFonts w:ascii="Arial" w:eastAsia="Arial" w:hAnsi="Arial" w:cs="Arial"/>
                <w:sz w:val="20"/>
                <w:szCs w:val="20"/>
              </w:rPr>
              <w:t>Oznaka</w:t>
            </w:r>
          </w:p>
        </w:tc>
        <w:tc>
          <w:tcPr>
            <w:tcW w:w="280" w:type="dxa"/>
            <w:tcBorders>
              <w:right w:val="single" w:sz="8" w:space="0" w:color="auto"/>
            </w:tcBorders>
            <w:vAlign w:val="bottom"/>
          </w:tcPr>
          <w:p w14:paraId="6156AB8D" w14:textId="77777777" w:rsidR="001F59EF" w:rsidRPr="00D93298" w:rsidRDefault="001F59EF" w:rsidP="007111EF">
            <w:pPr>
              <w:jc w:val="both"/>
              <w:rPr>
                <w:rFonts w:ascii="Arial" w:hAnsi="Arial" w:cs="Arial"/>
                <w:sz w:val="18"/>
                <w:szCs w:val="18"/>
              </w:rPr>
            </w:pPr>
          </w:p>
        </w:tc>
        <w:tc>
          <w:tcPr>
            <w:tcW w:w="1140" w:type="dxa"/>
            <w:gridSpan w:val="4"/>
            <w:tcBorders>
              <w:right w:val="single" w:sz="8" w:space="0" w:color="auto"/>
            </w:tcBorders>
            <w:vAlign w:val="bottom"/>
          </w:tcPr>
          <w:p w14:paraId="55003449" w14:textId="77777777" w:rsidR="001F59EF" w:rsidRPr="00D93298" w:rsidRDefault="00092B87" w:rsidP="007111EF">
            <w:pPr>
              <w:spacing w:line="217" w:lineRule="exact"/>
              <w:ind w:left="100"/>
              <w:jc w:val="both"/>
              <w:rPr>
                <w:rFonts w:ascii="Arial" w:hAnsi="Arial" w:cs="Arial"/>
                <w:sz w:val="20"/>
                <w:szCs w:val="20"/>
              </w:rPr>
            </w:pPr>
            <w:proofErr w:type="spellStart"/>
            <w:r w:rsidRPr="00D93298">
              <w:rPr>
                <w:rFonts w:ascii="Arial" w:eastAsia="Arial" w:hAnsi="Arial" w:cs="Arial"/>
                <w:sz w:val="20"/>
                <w:szCs w:val="20"/>
              </w:rPr>
              <w:t>Zap</w:t>
            </w:r>
            <w:proofErr w:type="spellEnd"/>
            <w:r w:rsidRPr="00D93298">
              <w:rPr>
                <w:rFonts w:ascii="Arial" w:eastAsia="Arial" w:hAnsi="Arial" w:cs="Arial"/>
                <w:sz w:val="20"/>
                <w:szCs w:val="20"/>
              </w:rPr>
              <w:t>. št.</w:t>
            </w:r>
          </w:p>
        </w:tc>
        <w:tc>
          <w:tcPr>
            <w:tcW w:w="300" w:type="dxa"/>
            <w:tcBorders>
              <w:right w:val="single" w:sz="8" w:space="0" w:color="auto"/>
            </w:tcBorders>
            <w:shd w:val="clear" w:color="auto" w:fill="191919"/>
            <w:vAlign w:val="bottom"/>
          </w:tcPr>
          <w:p w14:paraId="03E2BC39"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shd w:val="clear" w:color="auto" w:fill="191919"/>
            <w:vAlign w:val="bottom"/>
          </w:tcPr>
          <w:p w14:paraId="2C5B992C" w14:textId="77777777" w:rsidR="001F59EF" w:rsidRPr="00D93298" w:rsidRDefault="001F59EF" w:rsidP="007111EF">
            <w:pPr>
              <w:jc w:val="both"/>
              <w:rPr>
                <w:rFonts w:ascii="Arial" w:hAnsi="Arial" w:cs="Arial"/>
                <w:sz w:val="18"/>
                <w:szCs w:val="18"/>
              </w:rPr>
            </w:pPr>
          </w:p>
        </w:tc>
      </w:tr>
      <w:tr w:rsidR="001F59EF" w:rsidRPr="00D93298" w14:paraId="22B0CD6F" w14:textId="77777777">
        <w:trPr>
          <w:trHeight w:val="232"/>
        </w:trPr>
        <w:tc>
          <w:tcPr>
            <w:tcW w:w="300" w:type="dxa"/>
            <w:tcBorders>
              <w:left w:val="single" w:sz="8" w:space="0" w:color="auto"/>
              <w:bottom w:val="single" w:sz="8" w:space="0" w:color="auto"/>
              <w:right w:val="single" w:sz="8" w:space="0" w:color="auto"/>
            </w:tcBorders>
            <w:vAlign w:val="bottom"/>
          </w:tcPr>
          <w:p w14:paraId="69CC78E8"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64474F12" w14:textId="77777777" w:rsidR="001F59EF" w:rsidRPr="00D93298" w:rsidRDefault="001F59EF" w:rsidP="007111EF">
            <w:pPr>
              <w:jc w:val="both"/>
              <w:rPr>
                <w:rFonts w:ascii="Arial" w:hAnsi="Arial" w:cs="Arial"/>
                <w:sz w:val="20"/>
                <w:szCs w:val="20"/>
              </w:rPr>
            </w:pPr>
          </w:p>
        </w:tc>
        <w:tc>
          <w:tcPr>
            <w:tcW w:w="300" w:type="dxa"/>
            <w:tcBorders>
              <w:bottom w:val="single" w:sz="8" w:space="0" w:color="auto"/>
              <w:right w:val="single" w:sz="8" w:space="0" w:color="auto"/>
            </w:tcBorders>
            <w:vAlign w:val="bottom"/>
          </w:tcPr>
          <w:p w14:paraId="1EB149DF"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126BABCF"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47AAD5BA"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7FD61CE1"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541EDB8C"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3ED974C8" w14:textId="77777777" w:rsidR="001F59EF" w:rsidRPr="00D93298" w:rsidRDefault="001F59EF" w:rsidP="007111EF">
            <w:pPr>
              <w:jc w:val="both"/>
              <w:rPr>
                <w:rFonts w:ascii="Arial" w:hAnsi="Arial" w:cs="Arial"/>
                <w:sz w:val="20"/>
                <w:szCs w:val="20"/>
              </w:rPr>
            </w:pPr>
          </w:p>
        </w:tc>
        <w:tc>
          <w:tcPr>
            <w:tcW w:w="300" w:type="dxa"/>
            <w:tcBorders>
              <w:bottom w:val="single" w:sz="8" w:space="0" w:color="auto"/>
              <w:right w:val="single" w:sz="8" w:space="0" w:color="auto"/>
            </w:tcBorders>
            <w:vAlign w:val="bottom"/>
          </w:tcPr>
          <w:p w14:paraId="3761FE37"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45624A7D"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66D07453"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660B88F7" w14:textId="77777777" w:rsidR="001F59EF" w:rsidRPr="00D93298" w:rsidRDefault="001F59EF" w:rsidP="007111EF">
            <w:pPr>
              <w:jc w:val="both"/>
              <w:rPr>
                <w:rFonts w:ascii="Arial" w:hAnsi="Arial" w:cs="Arial"/>
                <w:sz w:val="20"/>
                <w:szCs w:val="20"/>
              </w:rPr>
            </w:pPr>
          </w:p>
        </w:tc>
        <w:tc>
          <w:tcPr>
            <w:tcW w:w="1140" w:type="dxa"/>
            <w:gridSpan w:val="4"/>
            <w:tcBorders>
              <w:bottom w:val="single" w:sz="8" w:space="0" w:color="auto"/>
              <w:right w:val="single" w:sz="8" w:space="0" w:color="auto"/>
            </w:tcBorders>
            <w:vAlign w:val="bottom"/>
          </w:tcPr>
          <w:p w14:paraId="63924C63" w14:textId="77777777" w:rsidR="001F59EF" w:rsidRPr="00D93298" w:rsidRDefault="00092B87" w:rsidP="007111EF">
            <w:pPr>
              <w:spacing w:line="228" w:lineRule="exact"/>
              <w:ind w:left="100"/>
              <w:jc w:val="both"/>
              <w:rPr>
                <w:rFonts w:ascii="Arial" w:hAnsi="Arial" w:cs="Arial"/>
                <w:sz w:val="20"/>
                <w:szCs w:val="20"/>
              </w:rPr>
            </w:pPr>
            <w:r w:rsidRPr="00D93298">
              <w:rPr>
                <w:rFonts w:ascii="Arial" w:eastAsia="Arial" w:hAnsi="Arial" w:cs="Arial"/>
                <w:sz w:val="20"/>
                <w:szCs w:val="20"/>
              </w:rPr>
              <w:t>1.Šifra PU</w:t>
            </w:r>
          </w:p>
        </w:tc>
        <w:tc>
          <w:tcPr>
            <w:tcW w:w="300" w:type="dxa"/>
            <w:tcBorders>
              <w:bottom w:val="single" w:sz="8" w:space="0" w:color="auto"/>
              <w:right w:val="single" w:sz="8" w:space="0" w:color="auto"/>
            </w:tcBorders>
            <w:vAlign w:val="bottom"/>
          </w:tcPr>
          <w:p w14:paraId="7E8957F0" w14:textId="77777777" w:rsidR="001F59EF" w:rsidRPr="00D93298" w:rsidRDefault="00092B87" w:rsidP="007111EF">
            <w:pPr>
              <w:spacing w:line="228" w:lineRule="exact"/>
              <w:ind w:right="40"/>
              <w:jc w:val="both"/>
              <w:rPr>
                <w:rFonts w:ascii="Arial" w:hAnsi="Arial" w:cs="Arial"/>
                <w:sz w:val="20"/>
                <w:szCs w:val="20"/>
              </w:rPr>
            </w:pPr>
            <w:r w:rsidRPr="00D93298">
              <w:rPr>
                <w:rFonts w:ascii="Arial" w:eastAsia="Arial" w:hAnsi="Arial" w:cs="Arial"/>
                <w:sz w:val="20"/>
                <w:szCs w:val="20"/>
              </w:rPr>
              <w:t>-</w:t>
            </w:r>
          </w:p>
        </w:tc>
        <w:tc>
          <w:tcPr>
            <w:tcW w:w="320" w:type="dxa"/>
            <w:tcBorders>
              <w:bottom w:val="single" w:sz="8" w:space="0" w:color="auto"/>
              <w:right w:val="single" w:sz="8" w:space="0" w:color="auto"/>
            </w:tcBorders>
            <w:vAlign w:val="bottom"/>
          </w:tcPr>
          <w:p w14:paraId="75FF9A8E" w14:textId="77777777" w:rsidR="001F59EF" w:rsidRPr="00D93298" w:rsidRDefault="00092B87" w:rsidP="007111EF">
            <w:pPr>
              <w:spacing w:line="228" w:lineRule="exact"/>
              <w:ind w:left="80"/>
              <w:jc w:val="both"/>
              <w:rPr>
                <w:rFonts w:ascii="Arial" w:hAnsi="Arial" w:cs="Arial"/>
                <w:sz w:val="20"/>
                <w:szCs w:val="20"/>
              </w:rPr>
            </w:pPr>
            <w:r w:rsidRPr="00D93298">
              <w:rPr>
                <w:rFonts w:ascii="Arial" w:eastAsia="Arial" w:hAnsi="Arial" w:cs="Arial"/>
                <w:sz w:val="20"/>
                <w:szCs w:val="20"/>
              </w:rPr>
              <w:t>L</w:t>
            </w:r>
          </w:p>
        </w:tc>
        <w:tc>
          <w:tcPr>
            <w:tcW w:w="340" w:type="dxa"/>
            <w:tcBorders>
              <w:bottom w:val="single" w:sz="8" w:space="0" w:color="auto"/>
              <w:right w:val="single" w:sz="8" w:space="0" w:color="auto"/>
            </w:tcBorders>
            <w:vAlign w:val="bottom"/>
          </w:tcPr>
          <w:p w14:paraId="69D929E7" w14:textId="77777777" w:rsidR="001F59EF" w:rsidRPr="00D93298" w:rsidRDefault="00092B87" w:rsidP="007111EF">
            <w:pPr>
              <w:spacing w:line="228" w:lineRule="exact"/>
              <w:ind w:left="100"/>
              <w:jc w:val="both"/>
              <w:rPr>
                <w:rFonts w:ascii="Arial" w:hAnsi="Arial" w:cs="Arial"/>
                <w:sz w:val="20"/>
                <w:szCs w:val="20"/>
              </w:rPr>
            </w:pPr>
            <w:r w:rsidRPr="00D93298">
              <w:rPr>
                <w:rFonts w:ascii="Arial" w:eastAsia="Arial" w:hAnsi="Arial" w:cs="Arial"/>
                <w:sz w:val="20"/>
                <w:szCs w:val="20"/>
              </w:rPr>
              <w:t>L</w:t>
            </w:r>
          </w:p>
        </w:tc>
        <w:tc>
          <w:tcPr>
            <w:tcW w:w="340" w:type="dxa"/>
            <w:tcBorders>
              <w:bottom w:val="single" w:sz="8" w:space="0" w:color="auto"/>
              <w:right w:val="single" w:sz="8" w:space="0" w:color="auto"/>
            </w:tcBorders>
            <w:vAlign w:val="bottom"/>
          </w:tcPr>
          <w:p w14:paraId="4B29678C" w14:textId="77777777" w:rsidR="001F59EF" w:rsidRPr="00D93298" w:rsidRDefault="00092B87" w:rsidP="007111EF">
            <w:pPr>
              <w:spacing w:line="228" w:lineRule="exact"/>
              <w:ind w:left="100"/>
              <w:jc w:val="both"/>
              <w:rPr>
                <w:rFonts w:ascii="Arial" w:hAnsi="Arial" w:cs="Arial"/>
                <w:sz w:val="20"/>
                <w:szCs w:val="20"/>
              </w:rPr>
            </w:pPr>
            <w:r w:rsidRPr="00D93298">
              <w:rPr>
                <w:rFonts w:ascii="Arial" w:eastAsia="Arial" w:hAnsi="Arial" w:cs="Arial"/>
                <w:sz w:val="20"/>
                <w:szCs w:val="20"/>
              </w:rPr>
              <w:t>-</w:t>
            </w:r>
          </w:p>
        </w:tc>
        <w:tc>
          <w:tcPr>
            <w:tcW w:w="1460" w:type="dxa"/>
            <w:gridSpan w:val="5"/>
            <w:tcBorders>
              <w:bottom w:val="single" w:sz="8" w:space="0" w:color="auto"/>
              <w:right w:val="single" w:sz="8" w:space="0" w:color="auto"/>
            </w:tcBorders>
            <w:vAlign w:val="bottom"/>
          </w:tcPr>
          <w:p w14:paraId="0E763D87" w14:textId="77777777" w:rsidR="001F59EF" w:rsidRPr="00D93298" w:rsidRDefault="00092B87" w:rsidP="007111EF">
            <w:pPr>
              <w:spacing w:line="228" w:lineRule="exact"/>
              <w:ind w:left="80"/>
              <w:jc w:val="both"/>
              <w:rPr>
                <w:rFonts w:ascii="Arial" w:hAnsi="Arial" w:cs="Arial"/>
                <w:sz w:val="20"/>
                <w:szCs w:val="20"/>
              </w:rPr>
            </w:pPr>
            <w:r w:rsidRPr="00D93298">
              <w:rPr>
                <w:rFonts w:ascii="Arial" w:eastAsia="Arial" w:hAnsi="Arial" w:cs="Arial"/>
                <w:sz w:val="20"/>
                <w:szCs w:val="20"/>
              </w:rPr>
              <w:t>dokumenta</w:t>
            </w:r>
          </w:p>
        </w:tc>
        <w:tc>
          <w:tcPr>
            <w:tcW w:w="280" w:type="dxa"/>
            <w:tcBorders>
              <w:bottom w:val="single" w:sz="8" w:space="0" w:color="auto"/>
              <w:right w:val="single" w:sz="8" w:space="0" w:color="auto"/>
            </w:tcBorders>
            <w:vAlign w:val="bottom"/>
          </w:tcPr>
          <w:p w14:paraId="69232B73" w14:textId="77777777" w:rsidR="001F59EF" w:rsidRPr="00D93298" w:rsidRDefault="00092B87" w:rsidP="007111EF">
            <w:pPr>
              <w:spacing w:line="228" w:lineRule="exact"/>
              <w:ind w:right="20"/>
              <w:jc w:val="both"/>
              <w:rPr>
                <w:rFonts w:ascii="Arial" w:hAnsi="Arial" w:cs="Arial"/>
                <w:sz w:val="20"/>
                <w:szCs w:val="20"/>
              </w:rPr>
            </w:pPr>
            <w:r w:rsidRPr="00D93298">
              <w:rPr>
                <w:rFonts w:ascii="Arial" w:eastAsia="Arial" w:hAnsi="Arial" w:cs="Arial"/>
                <w:sz w:val="20"/>
                <w:szCs w:val="20"/>
              </w:rPr>
              <w:t>-</w:t>
            </w:r>
          </w:p>
        </w:tc>
        <w:tc>
          <w:tcPr>
            <w:tcW w:w="1140" w:type="dxa"/>
            <w:gridSpan w:val="4"/>
            <w:tcBorders>
              <w:bottom w:val="single" w:sz="8" w:space="0" w:color="auto"/>
              <w:right w:val="single" w:sz="8" w:space="0" w:color="auto"/>
            </w:tcBorders>
            <w:vAlign w:val="bottom"/>
          </w:tcPr>
          <w:p w14:paraId="0546B897" w14:textId="77777777" w:rsidR="001F59EF" w:rsidRPr="00D93298" w:rsidRDefault="00092B87" w:rsidP="007111EF">
            <w:pPr>
              <w:spacing w:line="228" w:lineRule="exact"/>
              <w:ind w:left="100"/>
              <w:jc w:val="both"/>
              <w:rPr>
                <w:rFonts w:ascii="Arial" w:hAnsi="Arial" w:cs="Arial"/>
                <w:sz w:val="20"/>
                <w:szCs w:val="20"/>
              </w:rPr>
            </w:pPr>
            <w:r w:rsidRPr="00D93298">
              <w:rPr>
                <w:rFonts w:ascii="Arial" w:eastAsia="Arial" w:hAnsi="Arial" w:cs="Arial"/>
                <w:sz w:val="20"/>
                <w:szCs w:val="20"/>
              </w:rPr>
              <w:t>odredbe</w:t>
            </w:r>
          </w:p>
        </w:tc>
        <w:tc>
          <w:tcPr>
            <w:tcW w:w="300" w:type="dxa"/>
            <w:tcBorders>
              <w:bottom w:val="single" w:sz="8" w:space="0" w:color="auto"/>
              <w:right w:val="single" w:sz="8" w:space="0" w:color="auto"/>
            </w:tcBorders>
            <w:shd w:val="clear" w:color="auto" w:fill="191919"/>
            <w:vAlign w:val="bottom"/>
          </w:tcPr>
          <w:p w14:paraId="05243C38"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shd w:val="clear" w:color="auto" w:fill="191919"/>
            <w:vAlign w:val="bottom"/>
          </w:tcPr>
          <w:p w14:paraId="5A26EF22" w14:textId="77777777" w:rsidR="001F59EF" w:rsidRPr="00D93298" w:rsidRDefault="001F59EF" w:rsidP="007111EF">
            <w:pPr>
              <w:jc w:val="both"/>
              <w:rPr>
                <w:rFonts w:ascii="Arial" w:hAnsi="Arial" w:cs="Arial"/>
                <w:sz w:val="20"/>
                <w:szCs w:val="20"/>
              </w:rPr>
            </w:pPr>
          </w:p>
        </w:tc>
      </w:tr>
      <w:tr w:rsidR="001F59EF" w:rsidRPr="00D93298" w14:paraId="1BEA6F76" w14:textId="77777777">
        <w:trPr>
          <w:trHeight w:val="216"/>
        </w:trPr>
        <w:tc>
          <w:tcPr>
            <w:tcW w:w="300" w:type="dxa"/>
            <w:tcBorders>
              <w:left w:val="single" w:sz="8" w:space="0" w:color="auto"/>
              <w:right w:val="single" w:sz="8" w:space="0" w:color="auto"/>
            </w:tcBorders>
            <w:vAlign w:val="bottom"/>
          </w:tcPr>
          <w:p w14:paraId="73C5EC3E"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0B050D53"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5BDCD3EF"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41BB6D2A"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4E57A8F7"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13F9FB3A"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78279E55"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22F220E9"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3DE55234"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218F5A47"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138710EA"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3FA0A08C" w14:textId="77777777" w:rsidR="001F59EF" w:rsidRPr="00D93298" w:rsidRDefault="001F59EF" w:rsidP="007111EF">
            <w:pPr>
              <w:jc w:val="both"/>
              <w:rPr>
                <w:rFonts w:ascii="Arial" w:hAnsi="Arial" w:cs="Arial"/>
                <w:sz w:val="18"/>
                <w:szCs w:val="18"/>
              </w:rPr>
            </w:pPr>
          </w:p>
        </w:tc>
        <w:tc>
          <w:tcPr>
            <w:tcW w:w="280" w:type="dxa"/>
            <w:vAlign w:val="bottom"/>
          </w:tcPr>
          <w:p w14:paraId="103BF5E7" w14:textId="77777777" w:rsidR="001F59EF" w:rsidRPr="00D93298" w:rsidRDefault="001F59EF" w:rsidP="007111EF">
            <w:pPr>
              <w:jc w:val="both"/>
              <w:rPr>
                <w:rFonts w:ascii="Arial" w:hAnsi="Arial" w:cs="Arial"/>
                <w:sz w:val="18"/>
                <w:szCs w:val="18"/>
              </w:rPr>
            </w:pPr>
          </w:p>
        </w:tc>
        <w:tc>
          <w:tcPr>
            <w:tcW w:w="300" w:type="dxa"/>
            <w:vAlign w:val="bottom"/>
          </w:tcPr>
          <w:p w14:paraId="675546A1" w14:textId="77777777" w:rsidR="001F59EF" w:rsidRPr="00D93298" w:rsidRDefault="001F59EF" w:rsidP="007111EF">
            <w:pPr>
              <w:jc w:val="both"/>
              <w:rPr>
                <w:rFonts w:ascii="Arial" w:hAnsi="Arial" w:cs="Arial"/>
                <w:sz w:val="18"/>
                <w:szCs w:val="18"/>
              </w:rPr>
            </w:pPr>
          </w:p>
        </w:tc>
        <w:tc>
          <w:tcPr>
            <w:tcW w:w="280" w:type="dxa"/>
            <w:vAlign w:val="bottom"/>
          </w:tcPr>
          <w:p w14:paraId="4D8372AB" w14:textId="77777777" w:rsidR="001F59EF" w:rsidRPr="00D93298" w:rsidRDefault="001F59EF" w:rsidP="007111EF">
            <w:pPr>
              <w:jc w:val="both"/>
              <w:rPr>
                <w:rFonts w:ascii="Arial" w:hAnsi="Arial" w:cs="Arial"/>
                <w:sz w:val="18"/>
                <w:szCs w:val="18"/>
              </w:rPr>
            </w:pPr>
          </w:p>
        </w:tc>
        <w:tc>
          <w:tcPr>
            <w:tcW w:w="280" w:type="dxa"/>
            <w:vAlign w:val="bottom"/>
          </w:tcPr>
          <w:p w14:paraId="46D2DE57" w14:textId="77777777" w:rsidR="001F59EF" w:rsidRPr="00D93298" w:rsidRDefault="001F59EF" w:rsidP="007111EF">
            <w:pPr>
              <w:jc w:val="both"/>
              <w:rPr>
                <w:rFonts w:ascii="Arial" w:hAnsi="Arial" w:cs="Arial"/>
                <w:sz w:val="18"/>
                <w:szCs w:val="18"/>
              </w:rPr>
            </w:pPr>
          </w:p>
        </w:tc>
        <w:tc>
          <w:tcPr>
            <w:tcW w:w="300" w:type="dxa"/>
            <w:vAlign w:val="bottom"/>
          </w:tcPr>
          <w:p w14:paraId="22A88FBE" w14:textId="77777777" w:rsidR="001F59EF" w:rsidRPr="00D93298" w:rsidRDefault="001F59EF" w:rsidP="007111EF">
            <w:pPr>
              <w:jc w:val="both"/>
              <w:rPr>
                <w:rFonts w:ascii="Arial" w:hAnsi="Arial" w:cs="Arial"/>
                <w:sz w:val="18"/>
                <w:szCs w:val="18"/>
              </w:rPr>
            </w:pPr>
          </w:p>
        </w:tc>
        <w:tc>
          <w:tcPr>
            <w:tcW w:w="320" w:type="dxa"/>
            <w:tcBorders>
              <w:right w:val="single" w:sz="8" w:space="0" w:color="auto"/>
            </w:tcBorders>
            <w:vAlign w:val="bottom"/>
          </w:tcPr>
          <w:p w14:paraId="379F2139" w14:textId="77777777" w:rsidR="001F59EF" w:rsidRPr="00D93298" w:rsidRDefault="001F59EF" w:rsidP="007111EF">
            <w:pPr>
              <w:jc w:val="both"/>
              <w:rPr>
                <w:rFonts w:ascii="Arial" w:hAnsi="Arial" w:cs="Arial"/>
                <w:sz w:val="18"/>
                <w:szCs w:val="18"/>
              </w:rPr>
            </w:pPr>
          </w:p>
        </w:tc>
        <w:tc>
          <w:tcPr>
            <w:tcW w:w="340" w:type="dxa"/>
            <w:tcBorders>
              <w:right w:val="single" w:sz="8" w:space="0" w:color="auto"/>
            </w:tcBorders>
            <w:vAlign w:val="bottom"/>
          </w:tcPr>
          <w:p w14:paraId="6ECA6032" w14:textId="77777777" w:rsidR="001F59EF" w:rsidRPr="00D93298" w:rsidRDefault="001F59EF" w:rsidP="007111EF">
            <w:pPr>
              <w:jc w:val="both"/>
              <w:rPr>
                <w:rFonts w:ascii="Arial" w:hAnsi="Arial" w:cs="Arial"/>
                <w:sz w:val="18"/>
                <w:szCs w:val="18"/>
              </w:rPr>
            </w:pPr>
          </w:p>
        </w:tc>
        <w:tc>
          <w:tcPr>
            <w:tcW w:w="340" w:type="dxa"/>
            <w:tcBorders>
              <w:right w:val="single" w:sz="8" w:space="0" w:color="auto"/>
            </w:tcBorders>
            <w:vAlign w:val="bottom"/>
          </w:tcPr>
          <w:p w14:paraId="64D94BDB" w14:textId="77777777" w:rsidR="001F59EF" w:rsidRPr="00D93298" w:rsidRDefault="001F59EF" w:rsidP="007111EF">
            <w:pPr>
              <w:jc w:val="both"/>
              <w:rPr>
                <w:rFonts w:ascii="Arial" w:hAnsi="Arial" w:cs="Arial"/>
                <w:sz w:val="18"/>
                <w:szCs w:val="18"/>
              </w:rPr>
            </w:pPr>
          </w:p>
        </w:tc>
        <w:tc>
          <w:tcPr>
            <w:tcW w:w="320" w:type="dxa"/>
            <w:tcBorders>
              <w:right w:val="single" w:sz="8" w:space="0" w:color="auto"/>
            </w:tcBorders>
            <w:vAlign w:val="bottom"/>
          </w:tcPr>
          <w:p w14:paraId="7F400DC3"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575CDFAF" w14:textId="77777777" w:rsidR="001F59EF" w:rsidRPr="00D93298" w:rsidRDefault="001F59EF" w:rsidP="007111EF">
            <w:pPr>
              <w:jc w:val="both"/>
              <w:rPr>
                <w:rFonts w:ascii="Arial" w:hAnsi="Arial" w:cs="Arial"/>
                <w:sz w:val="18"/>
                <w:szCs w:val="18"/>
              </w:rPr>
            </w:pPr>
          </w:p>
        </w:tc>
        <w:tc>
          <w:tcPr>
            <w:tcW w:w="860" w:type="dxa"/>
            <w:gridSpan w:val="3"/>
            <w:vAlign w:val="bottom"/>
          </w:tcPr>
          <w:p w14:paraId="20FE2181" w14:textId="77777777" w:rsidR="001F59EF" w:rsidRPr="00D93298" w:rsidRDefault="00092B87" w:rsidP="007111EF">
            <w:pPr>
              <w:spacing w:line="216" w:lineRule="exact"/>
              <w:ind w:left="100"/>
              <w:jc w:val="both"/>
              <w:rPr>
                <w:rFonts w:ascii="Arial" w:hAnsi="Arial" w:cs="Arial"/>
                <w:sz w:val="20"/>
                <w:szCs w:val="20"/>
              </w:rPr>
            </w:pPr>
            <w:r w:rsidRPr="00D93298">
              <w:rPr>
                <w:rFonts w:ascii="Arial" w:eastAsia="Arial" w:hAnsi="Arial" w:cs="Arial"/>
                <w:sz w:val="20"/>
                <w:szCs w:val="20"/>
              </w:rPr>
              <w:t>Oznaka</w:t>
            </w:r>
          </w:p>
        </w:tc>
        <w:tc>
          <w:tcPr>
            <w:tcW w:w="280" w:type="dxa"/>
            <w:vAlign w:val="bottom"/>
          </w:tcPr>
          <w:p w14:paraId="50581F0A" w14:textId="77777777" w:rsidR="001F59EF" w:rsidRPr="00D93298" w:rsidRDefault="001F59EF" w:rsidP="007111EF">
            <w:pPr>
              <w:jc w:val="both"/>
              <w:rPr>
                <w:rFonts w:ascii="Arial" w:hAnsi="Arial" w:cs="Arial"/>
                <w:sz w:val="18"/>
                <w:szCs w:val="18"/>
              </w:rPr>
            </w:pPr>
          </w:p>
        </w:tc>
        <w:tc>
          <w:tcPr>
            <w:tcW w:w="300" w:type="dxa"/>
            <w:tcBorders>
              <w:right w:val="single" w:sz="8" w:space="0" w:color="auto"/>
            </w:tcBorders>
            <w:vAlign w:val="bottom"/>
          </w:tcPr>
          <w:p w14:paraId="5FAB9FEB" w14:textId="77777777" w:rsidR="001F59EF" w:rsidRPr="00D93298" w:rsidRDefault="001F59EF" w:rsidP="007111EF">
            <w:pPr>
              <w:jc w:val="both"/>
              <w:rPr>
                <w:rFonts w:ascii="Arial" w:hAnsi="Arial" w:cs="Arial"/>
                <w:sz w:val="18"/>
                <w:szCs w:val="18"/>
              </w:rPr>
            </w:pPr>
          </w:p>
        </w:tc>
        <w:tc>
          <w:tcPr>
            <w:tcW w:w="280" w:type="dxa"/>
            <w:tcBorders>
              <w:right w:val="single" w:sz="8" w:space="0" w:color="auto"/>
            </w:tcBorders>
            <w:vAlign w:val="bottom"/>
          </w:tcPr>
          <w:p w14:paraId="5622D9AE" w14:textId="77777777" w:rsidR="001F59EF" w:rsidRPr="00D93298" w:rsidRDefault="001F59EF" w:rsidP="007111EF">
            <w:pPr>
              <w:jc w:val="both"/>
              <w:rPr>
                <w:rFonts w:ascii="Arial" w:hAnsi="Arial" w:cs="Arial"/>
                <w:sz w:val="18"/>
                <w:szCs w:val="18"/>
              </w:rPr>
            </w:pPr>
          </w:p>
        </w:tc>
        <w:tc>
          <w:tcPr>
            <w:tcW w:w="860" w:type="dxa"/>
            <w:gridSpan w:val="3"/>
            <w:vAlign w:val="bottom"/>
          </w:tcPr>
          <w:p w14:paraId="1205C3DA" w14:textId="77777777" w:rsidR="001F59EF" w:rsidRPr="00D93298" w:rsidRDefault="00092B87" w:rsidP="007111EF">
            <w:pPr>
              <w:spacing w:line="216" w:lineRule="exact"/>
              <w:ind w:left="100"/>
              <w:jc w:val="both"/>
              <w:rPr>
                <w:rFonts w:ascii="Arial" w:hAnsi="Arial" w:cs="Arial"/>
                <w:sz w:val="20"/>
                <w:szCs w:val="20"/>
              </w:rPr>
            </w:pPr>
            <w:proofErr w:type="spellStart"/>
            <w:r w:rsidRPr="00D93298">
              <w:rPr>
                <w:rFonts w:ascii="Arial" w:eastAsia="Arial" w:hAnsi="Arial" w:cs="Arial"/>
                <w:sz w:val="20"/>
                <w:szCs w:val="20"/>
              </w:rPr>
              <w:t>Zap</w:t>
            </w:r>
            <w:proofErr w:type="spellEnd"/>
            <w:r w:rsidRPr="00D93298">
              <w:rPr>
                <w:rFonts w:ascii="Arial" w:eastAsia="Arial" w:hAnsi="Arial" w:cs="Arial"/>
                <w:sz w:val="20"/>
                <w:szCs w:val="20"/>
              </w:rPr>
              <w:t>. št.</w:t>
            </w:r>
          </w:p>
        </w:tc>
        <w:tc>
          <w:tcPr>
            <w:tcW w:w="280" w:type="dxa"/>
            <w:tcBorders>
              <w:right w:val="single" w:sz="8" w:space="0" w:color="auto"/>
            </w:tcBorders>
            <w:vAlign w:val="bottom"/>
          </w:tcPr>
          <w:p w14:paraId="02373B4B" w14:textId="77777777" w:rsidR="001F59EF" w:rsidRPr="00D93298" w:rsidRDefault="001F59EF" w:rsidP="007111EF">
            <w:pPr>
              <w:jc w:val="both"/>
              <w:rPr>
                <w:rFonts w:ascii="Arial" w:hAnsi="Arial" w:cs="Arial"/>
                <w:sz w:val="18"/>
                <w:szCs w:val="18"/>
              </w:rPr>
            </w:pPr>
          </w:p>
        </w:tc>
      </w:tr>
      <w:tr w:rsidR="001F59EF" w:rsidRPr="00D93298" w14:paraId="3EAC04E6" w14:textId="77777777">
        <w:trPr>
          <w:trHeight w:val="233"/>
        </w:trPr>
        <w:tc>
          <w:tcPr>
            <w:tcW w:w="300" w:type="dxa"/>
            <w:tcBorders>
              <w:left w:val="single" w:sz="8" w:space="0" w:color="auto"/>
              <w:bottom w:val="single" w:sz="8" w:space="0" w:color="auto"/>
              <w:right w:val="single" w:sz="8" w:space="0" w:color="auto"/>
            </w:tcBorders>
            <w:vAlign w:val="bottom"/>
          </w:tcPr>
          <w:p w14:paraId="0BC2B2BA"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474F3E2B" w14:textId="77777777" w:rsidR="001F59EF" w:rsidRPr="00D93298" w:rsidRDefault="001F59EF" w:rsidP="007111EF">
            <w:pPr>
              <w:jc w:val="both"/>
              <w:rPr>
                <w:rFonts w:ascii="Arial" w:hAnsi="Arial" w:cs="Arial"/>
                <w:sz w:val="20"/>
                <w:szCs w:val="20"/>
              </w:rPr>
            </w:pPr>
          </w:p>
        </w:tc>
        <w:tc>
          <w:tcPr>
            <w:tcW w:w="300" w:type="dxa"/>
            <w:tcBorders>
              <w:bottom w:val="single" w:sz="8" w:space="0" w:color="auto"/>
              <w:right w:val="single" w:sz="8" w:space="0" w:color="auto"/>
            </w:tcBorders>
            <w:vAlign w:val="bottom"/>
          </w:tcPr>
          <w:p w14:paraId="4610E517"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11318BA9"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34C77FE1"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64819807"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5AB234B6"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019D00BD" w14:textId="77777777" w:rsidR="001F59EF" w:rsidRPr="00D93298" w:rsidRDefault="001F59EF" w:rsidP="007111EF">
            <w:pPr>
              <w:jc w:val="both"/>
              <w:rPr>
                <w:rFonts w:ascii="Arial" w:hAnsi="Arial" w:cs="Arial"/>
                <w:sz w:val="20"/>
                <w:szCs w:val="20"/>
              </w:rPr>
            </w:pPr>
          </w:p>
        </w:tc>
        <w:tc>
          <w:tcPr>
            <w:tcW w:w="300" w:type="dxa"/>
            <w:tcBorders>
              <w:bottom w:val="single" w:sz="8" w:space="0" w:color="auto"/>
              <w:right w:val="single" w:sz="8" w:space="0" w:color="auto"/>
            </w:tcBorders>
            <w:vAlign w:val="bottom"/>
          </w:tcPr>
          <w:p w14:paraId="7F32053C"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3CFFBFF1"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3A734A35"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73F29BEE" w14:textId="77777777" w:rsidR="001F59EF" w:rsidRPr="00D93298" w:rsidRDefault="001F59EF" w:rsidP="007111EF">
            <w:pPr>
              <w:jc w:val="both"/>
              <w:rPr>
                <w:rFonts w:ascii="Arial" w:hAnsi="Arial" w:cs="Arial"/>
                <w:sz w:val="20"/>
                <w:szCs w:val="20"/>
              </w:rPr>
            </w:pPr>
          </w:p>
        </w:tc>
        <w:tc>
          <w:tcPr>
            <w:tcW w:w="1760" w:type="dxa"/>
            <w:gridSpan w:val="6"/>
            <w:tcBorders>
              <w:bottom w:val="single" w:sz="8" w:space="0" w:color="auto"/>
              <w:right w:val="single" w:sz="8" w:space="0" w:color="auto"/>
            </w:tcBorders>
            <w:vAlign w:val="bottom"/>
          </w:tcPr>
          <w:p w14:paraId="3D550102" w14:textId="77777777" w:rsidR="001F59EF" w:rsidRPr="00D93298" w:rsidRDefault="00092B87" w:rsidP="007111EF">
            <w:pPr>
              <w:ind w:left="100"/>
              <w:jc w:val="both"/>
              <w:rPr>
                <w:rFonts w:ascii="Arial" w:hAnsi="Arial" w:cs="Arial"/>
                <w:sz w:val="20"/>
                <w:szCs w:val="20"/>
              </w:rPr>
            </w:pPr>
            <w:r w:rsidRPr="00D93298">
              <w:rPr>
                <w:rFonts w:ascii="Arial" w:eastAsia="Arial" w:hAnsi="Arial" w:cs="Arial"/>
                <w:sz w:val="20"/>
                <w:szCs w:val="20"/>
              </w:rPr>
              <w:t>2.Šifra organa</w:t>
            </w:r>
          </w:p>
        </w:tc>
        <w:tc>
          <w:tcPr>
            <w:tcW w:w="340" w:type="dxa"/>
            <w:tcBorders>
              <w:bottom w:val="single" w:sz="8" w:space="0" w:color="auto"/>
              <w:right w:val="single" w:sz="8" w:space="0" w:color="auto"/>
            </w:tcBorders>
            <w:vAlign w:val="bottom"/>
          </w:tcPr>
          <w:p w14:paraId="011473D6" w14:textId="77777777" w:rsidR="001F59EF" w:rsidRPr="00D93298" w:rsidRDefault="00092B87" w:rsidP="007111EF">
            <w:pPr>
              <w:ind w:left="100"/>
              <w:jc w:val="both"/>
              <w:rPr>
                <w:rFonts w:ascii="Arial" w:hAnsi="Arial" w:cs="Arial"/>
                <w:sz w:val="20"/>
                <w:szCs w:val="20"/>
              </w:rPr>
            </w:pPr>
            <w:r w:rsidRPr="00D93298">
              <w:rPr>
                <w:rFonts w:ascii="Arial" w:eastAsia="Arial" w:hAnsi="Arial" w:cs="Arial"/>
                <w:sz w:val="20"/>
                <w:szCs w:val="20"/>
              </w:rPr>
              <w:t>-</w:t>
            </w:r>
          </w:p>
        </w:tc>
        <w:tc>
          <w:tcPr>
            <w:tcW w:w="340" w:type="dxa"/>
            <w:tcBorders>
              <w:bottom w:val="single" w:sz="8" w:space="0" w:color="auto"/>
              <w:right w:val="single" w:sz="8" w:space="0" w:color="auto"/>
            </w:tcBorders>
            <w:vAlign w:val="bottom"/>
          </w:tcPr>
          <w:p w14:paraId="08AC7E82" w14:textId="77777777" w:rsidR="001F59EF" w:rsidRPr="00D93298" w:rsidRDefault="00092B87" w:rsidP="007111EF">
            <w:pPr>
              <w:ind w:left="100"/>
              <w:jc w:val="both"/>
              <w:rPr>
                <w:rFonts w:ascii="Arial" w:hAnsi="Arial" w:cs="Arial"/>
                <w:sz w:val="20"/>
                <w:szCs w:val="20"/>
              </w:rPr>
            </w:pPr>
            <w:r w:rsidRPr="00D93298">
              <w:rPr>
                <w:rFonts w:ascii="Arial" w:eastAsia="Arial" w:hAnsi="Arial" w:cs="Arial"/>
                <w:sz w:val="20"/>
                <w:szCs w:val="20"/>
              </w:rPr>
              <w:t>L</w:t>
            </w:r>
          </w:p>
        </w:tc>
        <w:tc>
          <w:tcPr>
            <w:tcW w:w="320" w:type="dxa"/>
            <w:tcBorders>
              <w:bottom w:val="single" w:sz="8" w:space="0" w:color="auto"/>
              <w:right w:val="single" w:sz="8" w:space="0" w:color="auto"/>
            </w:tcBorders>
            <w:vAlign w:val="bottom"/>
          </w:tcPr>
          <w:p w14:paraId="5C7E09AF" w14:textId="77777777" w:rsidR="001F59EF" w:rsidRPr="00D93298" w:rsidRDefault="00092B87" w:rsidP="007111EF">
            <w:pPr>
              <w:ind w:left="80"/>
              <w:jc w:val="both"/>
              <w:rPr>
                <w:rFonts w:ascii="Arial" w:hAnsi="Arial" w:cs="Arial"/>
                <w:sz w:val="20"/>
                <w:szCs w:val="20"/>
              </w:rPr>
            </w:pPr>
            <w:r w:rsidRPr="00D93298">
              <w:rPr>
                <w:rFonts w:ascii="Arial" w:eastAsia="Arial" w:hAnsi="Arial" w:cs="Arial"/>
                <w:sz w:val="20"/>
                <w:szCs w:val="20"/>
              </w:rPr>
              <w:t>L</w:t>
            </w:r>
          </w:p>
        </w:tc>
        <w:tc>
          <w:tcPr>
            <w:tcW w:w="280" w:type="dxa"/>
            <w:tcBorders>
              <w:bottom w:val="single" w:sz="8" w:space="0" w:color="auto"/>
              <w:right w:val="single" w:sz="8" w:space="0" w:color="auto"/>
            </w:tcBorders>
            <w:vAlign w:val="bottom"/>
          </w:tcPr>
          <w:p w14:paraId="6A46565A" w14:textId="77777777" w:rsidR="001F59EF" w:rsidRPr="00D93298" w:rsidRDefault="00092B87" w:rsidP="007111EF">
            <w:pPr>
              <w:ind w:right="20"/>
              <w:jc w:val="both"/>
              <w:rPr>
                <w:rFonts w:ascii="Arial" w:hAnsi="Arial" w:cs="Arial"/>
                <w:sz w:val="20"/>
                <w:szCs w:val="20"/>
              </w:rPr>
            </w:pPr>
            <w:r w:rsidRPr="00D93298">
              <w:rPr>
                <w:rFonts w:ascii="Arial" w:eastAsia="Arial" w:hAnsi="Arial" w:cs="Arial"/>
                <w:sz w:val="20"/>
                <w:szCs w:val="20"/>
              </w:rPr>
              <w:t>-</w:t>
            </w:r>
          </w:p>
        </w:tc>
        <w:tc>
          <w:tcPr>
            <w:tcW w:w="1140" w:type="dxa"/>
            <w:gridSpan w:val="4"/>
            <w:tcBorders>
              <w:bottom w:val="single" w:sz="8" w:space="0" w:color="auto"/>
            </w:tcBorders>
            <w:vAlign w:val="bottom"/>
          </w:tcPr>
          <w:p w14:paraId="276B9FB3" w14:textId="77777777" w:rsidR="001F59EF" w:rsidRPr="00D93298" w:rsidRDefault="00092B87" w:rsidP="007111EF">
            <w:pPr>
              <w:ind w:left="100"/>
              <w:jc w:val="both"/>
              <w:rPr>
                <w:rFonts w:ascii="Arial" w:hAnsi="Arial" w:cs="Arial"/>
                <w:sz w:val="20"/>
                <w:szCs w:val="20"/>
              </w:rPr>
            </w:pPr>
            <w:r w:rsidRPr="00D93298">
              <w:rPr>
                <w:rFonts w:ascii="Arial" w:eastAsia="Arial" w:hAnsi="Arial" w:cs="Arial"/>
                <w:sz w:val="20"/>
                <w:szCs w:val="20"/>
              </w:rPr>
              <w:t>dokumenta</w:t>
            </w:r>
          </w:p>
        </w:tc>
        <w:tc>
          <w:tcPr>
            <w:tcW w:w="300" w:type="dxa"/>
            <w:tcBorders>
              <w:bottom w:val="single" w:sz="8" w:space="0" w:color="auto"/>
              <w:right w:val="single" w:sz="8" w:space="0" w:color="auto"/>
            </w:tcBorders>
            <w:vAlign w:val="bottom"/>
          </w:tcPr>
          <w:p w14:paraId="66DA6A2B" w14:textId="77777777" w:rsidR="001F59EF" w:rsidRPr="00D93298" w:rsidRDefault="001F59EF" w:rsidP="007111EF">
            <w:pPr>
              <w:jc w:val="both"/>
              <w:rPr>
                <w:rFonts w:ascii="Arial" w:hAnsi="Arial" w:cs="Arial"/>
                <w:sz w:val="20"/>
                <w:szCs w:val="20"/>
              </w:rPr>
            </w:pPr>
          </w:p>
        </w:tc>
        <w:tc>
          <w:tcPr>
            <w:tcW w:w="280" w:type="dxa"/>
            <w:tcBorders>
              <w:bottom w:val="single" w:sz="8" w:space="0" w:color="auto"/>
              <w:right w:val="single" w:sz="8" w:space="0" w:color="auto"/>
            </w:tcBorders>
            <w:vAlign w:val="bottom"/>
          </w:tcPr>
          <w:p w14:paraId="6427F326" w14:textId="77777777" w:rsidR="001F59EF" w:rsidRPr="00D93298" w:rsidRDefault="00092B87" w:rsidP="007111EF">
            <w:pPr>
              <w:ind w:right="20"/>
              <w:jc w:val="both"/>
              <w:rPr>
                <w:rFonts w:ascii="Arial" w:hAnsi="Arial" w:cs="Arial"/>
                <w:sz w:val="20"/>
                <w:szCs w:val="20"/>
              </w:rPr>
            </w:pPr>
            <w:r w:rsidRPr="00D93298">
              <w:rPr>
                <w:rFonts w:ascii="Arial" w:eastAsia="Arial" w:hAnsi="Arial" w:cs="Arial"/>
                <w:sz w:val="20"/>
                <w:szCs w:val="20"/>
              </w:rPr>
              <w:t>-</w:t>
            </w:r>
          </w:p>
        </w:tc>
        <w:tc>
          <w:tcPr>
            <w:tcW w:w="860" w:type="dxa"/>
            <w:gridSpan w:val="3"/>
            <w:tcBorders>
              <w:bottom w:val="single" w:sz="8" w:space="0" w:color="auto"/>
            </w:tcBorders>
            <w:vAlign w:val="bottom"/>
          </w:tcPr>
          <w:p w14:paraId="6BA7D87C" w14:textId="77777777" w:rsidR="001F59EF" w:rsidRPr="00D93298" w:rsidRDefault="00092B87" w:rsidP="007111EF">
            <w:pPr>
              <w:ind w:left="100"/>
              <w:jc w:val="both"/>
              <w:rPr>
                <w:rFonts w:ascii="Arial" w:hAnsi="Arial" w:cs="Arial"/>
                <w:sz w:val="20"/>
                <w:szCs w:val="20"/>
              </w:rPr>
            </w:pPr>
            <w:r w:rsidRPr="00D93298">
              <w:rPr>
                <w:rFonts w:ascii="Arial" w:eastAsia="Arial" w:hAnsi="Arial" w:cs="Arial"/>
                <w:w w:val="98"/>
                <w:sz w:val="20"/>
                <w:szCs w:val="20"/>
              </w:rPr>
              <w:t>odredbe</w:t>
            </w:r>
          </w:p>
        </w:tc>
        <w:tc>
          <w:tcPr>
            <w:tcW w:w="280" w:type="dxa"/>
            <w:tcBorders>
              <w:bottom w:val="single" w:sz="8" w:space="0" w:color="auto"/>
              <w:right w:val="single" w:sz="8" w:space="0" w:color="auto"/>
            </w:tcBorders>
            <w:vAlign w:val="bottom"/>
          </w:tcPr>
          <w:p w14:paraId="21290B87" w14:textId="77777777" w:rsidR="001F59EF" w:rsidRPr="00D93298" w:rsidRDefault="001F59EF" w:rsidP="007111EF">
            <w:pPr>
              <w:jc w:val="both"/>
              <w:rPr>
                <w:rFonts w:ascii="Arial" w:hAnsi="Arial" w:cs="Arial"/>
                <w:sz w:val="20"/>
                <w:szCs w:val="20"/>
              </w:rPr>
            </w:pPr>
          </w:p>
        </w:tc>
      </w:tr>
      <w:tr w:rsidR="001F59EF" w:rsidRPr="00D93298" w14:paraId="5860CD5F" w14:textId="77777777">
        <w:trPr>
          <w:trHeight w:val="220"/>
        </w:trPr>
        <w:tc>
          <w:tcPr>
            <w:tcW w:w="2860" w:type="dxa"/>
            <w:gridSpan w:val="10"/>
            <w:tcBorders>
              <w:left w:val="single" w:sz="8" w:space="0" w:color="auto"/>
              <w:bottom w:val="single" w:sz="8" w:space="0" w:color="auto"/>
            </w:tcBorders>
            <w:vAlign w:val="bottom"/>
          </w:tcPr>
          <w:p w14:paraId="6844B0A3" w14:textId="77777777" w:rsidR="001F59EF" w:rsidRPr="00D93298" w:rsidRDefault="00092B87" w:rsidP="007111EF">
            <w:pPr>
              <w:spacing w:line="220" w:lineRule="exact"/>
              <w:ind w:left="120"/>
              <w:jc w:val="both"/>
              <w:rPr>
                <w:rFonts w:ascii="Arial" w:hAnsi="Arial" w:cs="Arial"/>
                <w:sz w:val="20"/>
                <w:szCs w:val="20"/>
              </w:rPr>
            </w:pPr>
            <w:r w:rsidRPr="00D93298">
              <w:rPr>
                <w:rFonts w:ascii="Arial" w:eastAsia="Arial" w:hAnsi="Arial" w:cs="Arial"/>
                <w:sz w:val="20"/>
                <w:szCs w:val="20"/>
              </w:rPr>
              <w:t>12 mest za številko vknjižbe</w:t>
            </w:r>
          </w:p>
        </w:tc>
        <w:tc>
          <w:tcPr>
            <w:tcW w:w="280" w:type="dxa"/>
            <w:tcBorders>
              <w:bottom w:val="single" w:sz="8" w:space="0" w:color="auto"/>
            </w:tcBorders>
            <w:vAlign w:val="bottom"/>
          </w:tcPr>
          <w:p w14:paraId="2E394930" w14:textId="77777777" w:rsidR="001F59EF" w:rsidRPr="00D93298" w:rsidRDefault="001F59EF" w:rsidP="007111EF">
            <w:pPr>
              <w:jc w:val="both"/>
              <w:rPr>
                <w:rFonts w:ascii="Arial" w:hAnsi="Arial" w:cs="Arial"/>
                <w:sz w:val="19"/>
                <w:szCs w:val="19"/>
              </w:rPr>
            </w:pPr>
          </w:p>
        </w:tc>
        <w:tc>
          <w:tcPr>
            <w:tcW w:w="280" w:type="dxa"/>
            <w:tcBorders>
              <w:bottom w:val="single" w:sz="8" w:space="0" w:color="auto"/>
              <w:right w:val="single" w:sz="8" w:space="0" w:color="auto"/>
            </w:tcBorders>
            <w:vAlign w:val="bottom"/>
          </w:tcPr>
          <w:p w14:paraId="66B98675" w14:textId="77777777" w:rsidR="001F59EF" w:rsidRPr="00D93298" w:rsidRDefault="001F59EF" w:rsidP="007111EF">
            <w:pPr>
              <w:jc w:val="both"/>
              <w:rPr>
                <w:rFonts w:ascii="Arial" w:hAnsi="Arial" w:cs="Arial"/>
                <w:sz w:val="19"/>
                <w:szCs w:val="19"/>
              </w:rPr>
            </w:pPr>
          </w:p>
        </w:tc>
        <w:tc>
          <w:tcPr>
            <w:tcW w:w="3900" w:type="dxa"/>
            <w:gridSpan w:val="13"/>
            <w:tcBorders>
              <w:bottom w:val="single" w:sz="8" w:space="0" w:color="auto"/>
            </w:tcBorders>
            <w:vAlign w:val="bottom"/>
          </w:tcPr>
          <w:p w14:paraId="76683667" w14:textId="77777777" w:rsidR="001F59EF" w:rsidRPr="00D93298" w:rsidRDefault="00092B87" w:rsidP="007111EF">
            <w:pPr>
              <w:spacing w:line="220" w:lineRule="exact"/>
              <w:ind w:left="100"/>
              <w:jc w:val="both"/>
              <w:rPr>
                <w:rFonts w:ascii="Arial" w:hAnsi="Arial" w:cs="Arial"/>
                <w:sz w:val="20"/>
                <w:szCs w:val="20"/>
              </w:rPr>
            </w:pPr>
            <w:r w:rsidRPr="00D93298">
              <w:rPr>
                <w:rFonts w:ascii="Arial" w:eastAsia="Arial" w:hAnsi="Arial" w:cs="Arial"/>
                <w:sz w:val="20"/>
                <w:szCs w:val="20"/>
              </w:rPr>
              <w:t>Številka odredbe po dveh variantah</w:t>
            </w:r>
          </w:p>
        </w:tc>
        <w:tc>
          <w:tcPr>
            <w:tcW w:w="280" w:type="dxa"/>
            <w:tcBorders>
              <w:bottom w:val="single" w:sz="8" w:space="0" w:color="auto"/>
            </w:tcBorders>
            <w:vAlign w:val="bottom"/>
          </w:tcPr>
          <w:p w14:paraId="16FC0FF2" w14:textId="77777777" w:rsidR="001F59EF" w:rsidRPr="00D93298" w:rsidRDefault="001F59EF" w:rsidP="007111EF">
            <w:pPr>
              <w:jc w:val="both"/>
              <w:rPr>
                <w:rFonts w:ascii="Arial" w:hAnsi="Arial" w:cs="Arial"/>
                <w:sz w:val="19"/>
                <w:szCs w:val="19"/>
              </w:rPr>
            </w:pPr>
          </w:p>
        </w:tc>
        <w:tc>
          <w:tcPr>
            <w:tcW w:w="300" w:type="dxa"/>
            <w:tcBorders>
              <w:bottom w:val="single" w:sz="8" w:space="0" w:color="auto"/>
            </w:tcBorders>
            <w:vAlign w:val="bottom"/>
          </w:tcPr>
          <w:p w14:paraId="5EFC7A93" w14:textId="77777777" w:rsidR="001F59EF" w:rsidRPr="00D93298" w:rsidRDefault="001F59EF" w:rsidP="007111EF">
            <w:pPr>
              <w:jc w:val="both"/>
              <w:rPr>
                <w:rFonts w:ascii="Arial" w:hAnsi="Arial" w:cs="Arial"/>
                <w:sz w:val="19"/>
                <w:szCs w:val="19"/>
              </w:rPr>
            </w:pPr>
          </w:p>
        </w:tc>
        <w:tc>
          <w:tcPr>
            <w:tcW w:w="280" w:type="dxa"/>
            <w:tcBorders>
              <w:bottom w:val="single" w:sz="8" w:space="0" w:color="auto"/>
            </w:tcBorders>
            <w:vAlign w:val="bottom"/>
          </w:tcPr>
          <w:p w14:paraId="16F73412" w14:textId="77777777" w:rsidR="001F59EF" w:rsidRPr="00D93298" w:rsidRDefault="001F59EF" w:rsidP="007111EF">
            <w:pPr>
              <w:jc w:val="both"/>
              <w:rPr>
                <w:rFonts w:ascii="Arial" w:hAnsi="Arial" w:cs="Arial"/>
                <w:sz w:val="19"/>
                <w:szCs w:val="19"/>
              </w:rPr>
            </w:pPr>
          </w:p>
        </w:tc>
        <w:tc>
          <w:tcPr>
            <w:tcW w:w="280" w:type="dxa"/>
            <w:tcBorders>
              <w:bottom w:val="single" w:sz="8" w:space="0" w:color="auto"/>
            </w:tcBorders>
            <w:vAlign w:val="bottom"/>
          </w:tcPr>
          <w:p w14:paraId="249541C6" w14:textId="77777777" w:rsidR="001F59EF" w:rsidRPr="00D93298" w:rsidRDefault="001F59EF" w:rsidP="007111EF">
            <w:pPr>
              <w:jc w:val="both"/>
              <w:rPr>
                <w:rFonts w:ascii="Arial" w:hAnsi="Arial" w:cs="Arial"/>
                <w:sz w:val="19"/>
                <w:szCs w:val="19"/>
              </w:rPr>
            </w:pPr>
          </w:p>
        </w:tc>
        <w:tc>
          <w:tcPr>
            <w:tcW w:w="280" w:type="dxa"/>
            <w:tcBorders>
              <w:bottom w:val="single" w:sz="8" w:space="0" w:color="auto"/>
            </w:tcBorders>
            <w:vAlign w:val="bottom"/>
          </w:tcPr>
          <w:p w14:paraId="0D091B5B" w14:textId="77777777" w:rsidR="001F59EF" w:rsidRPr="00D93298" w:rsidRDefault="001F59EF" w:rsidP="007111EF">
            <w:pPr>
              <w:jc w:val="both"/>
              <w:rPr>
                <w:rFonts w:ascii="Arial" w:hAnsi="Arial" w:cs="Arial"/>
                <w:sz w:val="19"/>
                <w:szCs w:val="19"/>
              </w:rPr>
            </w:pPr>
          </w:p>
        </w:tc>
        <w:tc>
          <w:tcPr>
            <w:tcW w:w="300" w:type="dxa"/>
            <w:tcBorders>
              <w:bottom w:val="single" w:sz="8" w:space="0" w:color="auto"/>
            </w:tcBorders>
            <w:vAlign w:val="bottom"/>
          </w:tcPr>
          <w:p w14:paraId="316B1E0B" w14:textId="77777777" w:rsidR="001F59EF" w:rsidRPr="00D93298" w:rsidRDefault="001F59EF" w:rsidP="007111EF">
            <w:pPr>
              <w:jc w:val="both"/>
              <w:rPr>
                <w:rFonts w:ascii="Arial" w:hAnsi="Arial" w:cs="Arial"/>
                <w:sz w:val="19"/>
                <w:szCs w:val="19"/>
              </w:rPr>
            </w:pPr>
          </w:p>
        </w:tc>
        <w:tc>
          <w:tcPr>
            <w:tcW w:w="280" w:type="dxa"/>
            <w:tcBorders>
              <w:bottom w:val="single" w:sz="8" w:space="0" w:color="auto"/>
              <w:right w:val="single" w:sz="8" w:space="0" w:color="auto"/>
            </w:tcBorders>
            <w:vAlign w:val="bottom"/>
          </w:tcPr>
          <w:p w14:paraId="756C575F" w14:textId="77777777" w:rsidR="001F59EF" w:rsidRPr="00D93298" w:rsidRDefault="001F59EF" w:rsidP="007111EF">
            <w:pPr>
              <w:jc w:val="both"/>
              <w:rPr>
                <w:rFonts w:ascii="Arial" w:hAnsi="Arial" w:cs="Arial"/>
                <w:sz w:val="19"/>
                <w:szCs w:val="19"/>
              </w:rPr>
            </w:pPr>
          </w:p>
        </w:tc>
      </w:tr>
    </w:tbl>
    <w:p w14:paraId="14B3AB14" w14:textId="77777777" w:rsidR="001F59EF" w:rsidRPr="00D93298" w:rsidRDefault="001F59EF" w:rsidP="007111EF">
      <w:pPr>
        <w:spacing w:line="275" w:lineRule="exact"/>
        <w:jc w:val="both"/>
        <w:rPr>
          <w:rFonts w:ascii="Arial" w:hAnsi="Arial" w:cs="Arial"/>
          <w:sz w:val="20"/>
          <w:szCs w:val="20"/>
        </w:rPr>
      </w:pPr>
    </w:p>
    <w:p w14:paraId="4BB6D184" w14:textId="77777777" w:rsidR="001F59EF" w:rsidRPr="00D93298" w:rsidRDefault="00092B87" w:rsidP="007111EF">
      <w:pPr>
        <w:numPr>
          <w:ilvl w:val="0"/>
          <w:numId w:val="13"/>
        </w:numPr>
        <w:tabs>
          <w:tab w:val="left" w:pos="440"/>
        </w:tabs>
        <w:ind w:left="440" w:hanging="324"/>
        <w:jc w:val="both"/>
        <w:rPr>
          <w:rFonts w:ascii="Arial" w:eastAsia="Arial" w:hAnsi="Arial" w:cs="Arial"/>
        </w:rPr>
      </w:pPr>
      <w:r w:rsidRPr="00D93298">
        <w:rPr>
          <w:rFonts w:ascii="Arial" w:eastAsia="Arial" w:hAnsi="Arial" w:cs="Arial"/>
        </w:rPr>
        <w:t>Predel o kritju:</w:t>
      </w:r>
    </w:p>
    <w:p w14:paraId="3F909815" w14:textId="77777777" w:rsidR="001F59EF" w:rsidRPr="00D93298" w:rsidRDefault="001F59EF" w:rsidP="007111EF">
      <w:pPr>
        <w:spacing w:line="279" w:lineRule="exact"/>
        <w:jc w:val="both"/>
        <w:rPr>
          <w:rFonts w:ascii="Arial" w:eastAsia="Arial" w:hAnsi="Arial" w:cs="Arial"/>
        </w:rPr>
      </w:pPr>
    </w:p>
    <w:p w14:paraId="29274362" w14:textId="77777777" w:rsidR="001F59EF" w:rsidRPr="00D93298" w:rsidRDefault="00092B87" w:rsidP="007111EF">
      <w:pPr>
        <w:numPr>
          <w:ilvl w:val="1"/>
          <w:numId w:val="13"/>
        </w:numPr>
        <w:tabs>
          <w:tab w:val="left" w:pos="840"/>
        </w:tabs>
        <w:ind w:left="840" w:hanging="364"/>
        <w:jc w:val="both"/>
        <w:rPr>
          <w:rFonts w:ascii="Arial" w:eastAsia="Arial" w:hAnsi="Arial" w:cs="Arial"/>
        </w:rPr>
      </w:pPr>
      <w:r w:rsidRPr="00D93298">
        <w:rPr>
          <w:rFonts w:ascii="Arial" w:eastAsia="Arial" w:hAnsi="Arial" w:cs="Arial"/>
        </w:rPr>
        <w:t>Zaporedna številka: vpiše se zaporedna številka.</w:t>
      </w:r>
    </w:p>
    <w:p w14:paraId="6250D3B3" w14:textId="77777777" w:rsidR="001F59EF" w:rsidRPr="00D93298" w:rsidRDefault="001F59EF" w:rsidP="007111EF">
      <w:pPr>
        <w:spacing w:line="221" w:lineRule="exact"/>
        <w:jc w:val="both"/>
        <w:rPr>
          <w:rFonts w:ascii="Arial" w:eastAsia="Arial" w:hAnsi="Arial" w:cs="Arial"/>
        </w:rPr>
      </w:pPr>
    </w:p>
    <w:p w14:paraId="51D676B5" w14:textId="739CFDF7" w:rsidR="001F59EF" w:rsidRPr="00D93298" w:rsidRDefault="00092B87" w:rsidP="007111EF">
      <w:pPr>
        <w:numPr>
          <w:ilvl w:val="1"/>
          <w:numId w:val="13"/>
        </w:numPr>
        <w:tabs>
          <w:tab w:val="left" w:pos="840"/>
        </w:tabs>
        <w:spacing w:line="238" w:lineRule="auto"/>
        <w:ind w:left="840" w:right="100" w:hanging="364"/>
        <w:jc w:val="both"/>
        <w:rPr>
          <w:rFonts w:ascii="Arial" w:eastAsia="Arial" w:hAnsi="Arial" w:cs="Arial"/>
        </w:rPr>
      </w:pPr>
      <w:r w:rsidRPr="00D93298">
        <w:rPr>
          <w:rFonts w:ascii="Arial" w:eastAsia="Arial" w:hAnsi="Arial" w:cs="Arial"/>
        </w:rPr>
        <w:t xml:space="preserve">Znesek v valuti kritja: neobvezen podatek, vpiše se znesek tako, da se loči s piko po tri mesta in zadnji dve mesti z decimalno vejico; če se podatek ne izpolni in je istočasno izpolnjen podatek v polju “valuta kritja“, to pomeni, da UJP preračuna znesek plačila v znesek valute kritja; za preračun zneskov UJP uporabi tečaje (nakupni in prodajni) iz uradne tečajne liste za komitente Banke Slovenije, z veljavnostjo </w:t>
      </w:r>
      <w:r w:rsidR="00162188">
        <w:rPr>
          <w:rFonts w:ascii="Arial" w:eastAsia="Arial" w:hAnsi="Arial" w:cs="Arial"/>
        </w:rPr>
        <w:t>n</w:t>
      </w:r>
      <w:r w:rsidRPr="00D93298">
        <w:rPr>
          <w:rFonts w:ascii="Arial" w:eastAsia="Arial" w:hAnsi="Arial" w:cs="Arial"/>
        </w:rPr>
        <w:t>a dan predvidene obremenitve podračuna proračunskega uporabnika.</w:t>
      </w:r>
    </w:p>
    <w:p w14:paraId="2B94E12F" w14:textId="77777777" w:rsidR="001F59EF" w:rsidRPr="00D93298" w:rsidRDefault="001F59EF" w:rsidP="007111EF">
      <w:pPr>
        <w:spacing w:line="222" w:lineRule="exact"/>
        <w:jc w:val="both"/>
        <w:rPr>
          <w:rFonts w:ascii="Arial" w:eastAsia="Arial" w:hAnsi="Arial" w:cs="Arial"/>
        </w:rPr>
      </w:pPr>
    </w:p>
    <w:p w14:paraId="098FA357" w14:textId="77777777" w:rsidR="001F59EF" w:rsidRPr="00D93298" w:rsidRDefault="00092B87" w:rsidP="007111EF">
      <w:pPr>
        <w:numPr>
          <w:ilvl w:val="1"/>
          <w:numId w:val="13"/>
        </w:numPr>
        <w:tabs>
          <w:tab w:val="left" w:pos="840"/>
        </w:tabs>
        <w:spacing w:line="236" w:lineRule="auto"/>
        <w:ind w:left="840" w:right="120" w:hanging="364"/>
        <w:jc w:val="both"/>
        <w:rPr>
          <w:rFonts w:ascii="Arial" w:eastAsia="Arial" w:hAnsi="Arial" w:cs="Arial"/>
        </w:rPr>
      </w:pPr>
      <w:r w:rsidRPr="00D93298">
        <w:rPr>
          <w:rFonts w:ascii="Arial" w:eastAsia="Arial" w:hAnsi="Arial" w:cs="Arial"/>
        </w:rPr>
        <w:t>Valuta kritja: vpiše se trimestni črkovni podatek iz šifranta valut, ki ga objavlja Banka Slovenije, na primer za ameriški dolar “USD“; če se podatek ne izpolni, se vrednost nakazila krije iz sredstev v domači valuti.</w:t>
      </w:r>
    </w:p>
    <w:p w14:paraId="6679FD38" w14:textId="77777777" w:rsidR="001F59EF" w:rsidRPr="00D93298" w:rsidRDefault="001F59EF" w:rsidP="007111EF">
      <w:pPr>
        <w:spacing w:line="285" w:lineRule="exact"/>
        <w:jc w:val="both"/>
        <w:rPr>
          <w:rFonts w:ascii="Arial" w:hAnsi="Arial" w:cs="Arial"/>
          <w:sz w:val="20"/>
          <w:szCs w:val="20"/>
        </w:rPr>
      </w:pPr>
    </w:p>
    <w:p w14:paraId="70F44B85" w14:textId="68C7D75A" w:rsidR="001F59EF" w:rsidRPr="00D93298" w:rsidRDefault="00092B87" w:rsidP="007111EF">
      <w:pPr>
        <w:ind w:left="120"/>
        <w:jc w:val="both"/>
        <w:rPr>
          <w:rFonts w:ascii="Arial" w:hAnsi="Arial" w:cs="Arial"/>
          <w:sz w:val="20"/>
          <w:szCs w:val="20"/>
        </w:rPr>
      </w:pPr>
      <w:r w:rsidRPr="00D93298">
        <w:rPr>
          <w:rFonts w:ascii="Arial" w:eastAsia="Arial" w:hAnsi="Arial" w:cs="Arial"/>
        </w:rPr>
        <w:t>(10) Predel o prejemu dokumenta:</w:t>
      </w:r>
    </w:p>
    <w:p w14:paraId="67022905" w14:textId="77777777" w:rsidR="001F59EF" w:rsidRPr="00D93298" w:rsidRDefault="001F59EF" w:rsidP="007111EF">
      <w:pPr>
        <w:spacing w:line="288" w:lineRule="exact"/>
        <w:jc w:val="both"/>
        <w:rPr>
          <w:rFonts w:ascii="Arial" w:hAnsi="Arial" w:cs="Arial"/>
          <w:sz w:val="20"/>
          <w:szCs w:val="20"/>
        </w:rPr>
      </w:pPr>
    </w:p>
    <w:p w14:paraId="75CAA4EB" w14:textId="7E15EECE" w:rsidR="001F59EF" w:rsidRPr="00D93298" w:rsidRDefault="00092B87" w:rsidP="007111EF">
      <w:pPr>
        <w:numPr>
          <w:ilvl w:val="0"/>
          <w:numId w:val="14"/>
        </w:numPr>
        <w:tabs>
          <w:tab w:val="left" w:pos="840"/>
        </w:tabs>
        <w:spacing w:line="235" w:lineRule="auto"/>
        <w:ind w:left="840" w:right="120" w:hanging="364"/>
        <w:jc w:val="both"/>
        <w:rPr>
          <w:rFonts w:ascii="Arial" w:eastAsia="Arial" w:hAnsi="Arial" w:cs="Arial"/>
        </w:rPr>
      </w:pPr>
      <w:r w:rsidRPr="00D93298">
        <w:rPr>
          <w:rFonts w:ascii="Arial" w:eastAsia="Arial" w:hAnsi="Arial" w:cs="Arial"/>
        </w:rPr>
        <w:t xml:space="preserve">PU: </w:t>
      </w:r>
      <w:r w:rsidR="0055274D">
        <w:rPr>
          <w:rFonts w:ascii="Arial" w:eastAsia="Arial" w:hAnsi="Arial" w:cs="Arial"/>
        </w:rPr>
        <w:t>D</w:t>
      </w:r>
      <w:bookmarkStart w:id="4" w:name="_GoBack"/>
      <w:bookmarkEnd w:id="4"/>
      <w:r w:rsidRPr="00D93298">
        <w:rPr>
          <w:rFonts w:ascii="Arial" w:eastAsia="Arial" w:hAnsi="Arial" w:cs="Arial"/>
        </w:rPr>
        <w:t>atum, Žig, Podpis pooblaščene osebe; proračunski uporabnik obrazec TPNO 70 opremi s podatki o kraju in datumu predložitve obrazca TPNO 70, z žigom in podpisom pooblaščene osebe.</w:t>
      </w:r>
    </w:p>
    <w:p w14:paraId="7A25D157" w14:textId="77777777" w:rsidR="001F59EF" w:rsidRPr="00D93298" w:rsidRDefault="001F59EF" w:rsidP="007111EF">
      <w:pPr>
        <w:spacing w:line="224" w:lineRule="exact"/>
        <w:jc w:val="both"/>
        <w:rPr>
          <w:rFonts w:ascii="Arial" w:hAnsi="Arial" w:cs="Arial"/>
          <w:sz w:val="20"/>
          <w:szCs w:val="20"/>
        </w:rPr>
      </w:pPr>
    </w:p>
    <w:p w14:paraId="17DCEE1E" w14:textId="77777777" w:rsidR="001F59EF" w:rsidRPr="00D93298" w:rsidRDefault="00092B87" w:rsidP="007111EF">
      <w:pPr>
        <w:spacing w:line="237" w:lineRule="auto"/>
        <w:ind w:left="480" w:right="120"/>
        <w:jc w:val="both"/>
        <w:rPr>
          <w:rFonts w:ascii="Arial" w:hAnsi="Arial" w:cs="Arial"/>
          <w:sz w:val="20"/>
          <w:szCs w:val="20"/>
        </w:rPr>
      </w:pPr>
      <w:r w:rsidRPr="00D93298">
        <w:rPr>
          <w:rFonts w:ascii="Arial" w:eastAsia="Arial" w:hAnsi="Arial" w:cs="Arial"/>
        </w:rPr>
        <w:t>Žig ni obvezen element na obrazcu TPNO 70, priporočljiva je uporaba temno modre ali črne barve žiga. Kadar je podpisov več, se ne smejo prekrivati. Podpis in žig plačnika se morata ujemati s podpisom in žigom na veljavnem seznamu deponiranih podpisov pri UJP.</w:t>
      </w:r>
    </w:p>
    <w:p w14:paraId="11A7C3F3" w14:textId="77777777" w:rsidR="001F59EF" w:rsidRPr="00D93298" w:rsidRDefault="001F59EF" w:rsidP="007111EF">
      <w:pPr>
        <w:spacing w:line="214" w:lineRule="exact"/>
        <w:jc w:val="both"/>
        <w:rPr>
          <w:rFonts w:ascii="Arial" w:hAnsi="Arial" w:cs="Arial"/>
          <w:sz w:val="20"/>
          <w:szCs w:val="20"/>
        </w:rPr>
      </w:pPr>
    </w:p>
    <w:p w14:paraId="6C150CF4" w14:textId="157AA9E3" w:rsidR="001F59EF" w:rsidRPr="008C4B03" w:rsidRDefault="007C720A" w:rsidP="00607D60">
      <w:pPr>
        <w:tabs>
          <w:tab w:val="left" w:pos="426"/>
        </w:tabs>
        <w:ind w:left="120"/>
        <w:jc w:val="both"/>
        <w:rPr>
          <w:rFonts w:ascii="Arial" w:hAnsi="Arial" w:cs="Arial"/>
        </w:rPr>
      </w:pPr>
      <w:r w:rsidRPr="008C4B03">
        <w:rPr>
          <w:rFonts w:ascii="Arial" w:eastAsia="Arial" w:hAnsi="Arial" w:cs="Arial"/>
          <w:b/>
          <w:bCs/>
        </w:rPr>
        <w:t>2</w:t>
      </w:r>
      <w:r w:rsidR="00607D60">
        <w:rPr>
          <w:rFonts w:ascii="Arial" w:eastAsia="Arial" w:hAnsi="Arial" w:cs="Arial"/>
          <w:b/>
          <w:bCs/>
        </w:rPr>
        <w:t>.</w:t>
      </w:r>
      <w:r w:rsidR="00092B87" w:rsidRPr="008C4B03">
        <w:rPr>
          <w:rFonts w:ascii="Arial" w:hAnsi="Arial" w:cs="Arial"/>
        </w:rPr>
        <w:tab/>
      </w:r>
      <w:r w:rsidR="00092B87" w:rsidRPr="008C4B03">
        <w:rPr>
          <w:rFonts w:ascii="Arial" w:eastAsia="Arial" w:hAnsi="Arial" w:cs="Arial"/>
          <w:b/>
          <w:bCs/>
        </w:rPr>
        <w:t>UPORABA OBRAZCA TPNO 70 ZA DVIG TUJE GOTOVINE</w:t>
      </w:r>
    </w:p>
    <w:p w14:paraId="7E9ED802" w14:textId="77777777" w:rsidR="001F59EF" w:rsidRPr="00D93298" w:rsidRDefault="001F59EF" w:rsidP="007111EF">
      <w:pPr>
        <w:spacing w:line="281" w:lineRule="exact"/>
        <w:jc w:val="both"/>
        <w:rPr>
          <w:rFonts w:ascii="Arial" w:hAnsi="Arial" w:cs="Arial"/>
          <w:sz w:val="20"/>
          <w:szCs w:val="20"/>
        </w:rPr>
      </w:pPr>
    </w:p>
    <w:p w14:paraId="2ED1D02B" w14:textId="77777777" w:rsidR="001F59EF" w:rsidRPr="00D93298" w:rsidRDefault="00092B87" w:rsidP="007111EF">
      <w:pPr>
        <w:ind w:left="120"/>
        <w:jc w:val="both"/>
        <w:rPr>
          <w:rFonts w:ascii="Arial" w:hAnsi="Arial" w:cs="Arial"/>
          <w:sz w:val="20"/>
          <w:szCs w:val="20"/>
        </w:rPr>
      </w:pPr>
      <w:r w:rsidRPr="00D93298">
        <w:rPr>
          <w:rFonts w:ascii="Arial" w:eastAsia="Arial" w:hAnsi="Arial" w:cs="Arial"/>
        </w:rPr>
        <w:t>Za dvig tuje gotovine proračunski uporabnik izpolni obrazec TPNO 70 (za zagotovitev kritja)</w:t>
      </w:r>
    </w:p>
    <w:p w14:paraId="422BDCCF" w14:textId="77777777" w:rsidR="001F59EF" w:rsidRPr="00D93298" w:rsidRDefault="00092B87" w:rsidP="007111EF">
      <w:pPr>
        <w:ind w:left="120"/>
        <w:jc w:val="both"/>
        <w:rPr>
          <w:rFonts w:ascii="Arial" w:hAnsi="Arial" w:cs="Arial"/>
          <w:sz w:val="20"/>
          <w:szCs w:val="20"/>
        </w:rPr>
      </w:pPr>
      <w:r w:rsidRPr="00D93298">
        <w:rPr>
          <w:rFonts w:ascii="Arial" w:eastAsia="Arial" w:hAnsi="Arial" w:cs="Arial"/>
        </w:rPr>
        <w:t>z enako vsebino kot za negotovinsko plačilo, s tem da se:</w:t>
      </w:r>
    </w:p>
    <w:p w14:paraId="77476C8D" w14:textId="77777777" w:rsidR="001F59EF" w:rsidRPr="00D93298" w:rsidRDefault="001F59EF" w:rsidP="007111EF">
      <w:pPr>
        <w:spacing w:line="218" w:lineRule="exact"/>
        <w:jc w:val="both"/>
        <w:rPr>
          <w:rFonts w:ascii="Arial" w:eastAsia="Arial" w:hAnsi="Arial" w:cs="Arial"/>
        </w:rPr>
      </w:pPr>
    </w:p>
    <w:p w14:paraId="0A1C588F" w14:textId="77777777" w:rsidR="001F59EF" w:rsidRPr="00D93298" w:rsidRDefault="00092B87" w:rsidP="00020893">
      <w:pPr>
        <w:pStyle w:val="Odstavekseznama"/>
        <w:numPr>
          <w:ilvl w:val="0"/>
          <w:numId w:val="19"/>
        </w:numPr>
        <w:tabs>
          <w:tab w:val="left" w:pos="1180"/>
        </w:tabs>
        <w:spacing w:line="236" w:lineRule="auto"/>
        <w:ind w:right="100"/>
        <w:jc w:val="both"/>
        <w:rPr>
          <w:rFonts w:ascii="Arial" w:eastAsia="Arial" w:hAnsi="Arial" w:cs="Arial"/>
        </w:rPr>
      </w:pPr>
      <w:r w:rsidRPr="00D93298">
        <w:rPr>
          <w:rFonts w:ascii="Arial" w:eastAsia="Arial" w:hAnsi="Arial" w:cs="Arial"/>
        </w:rPr>
        <w:t>v polje Račun prejemnika plačila vpiše številka gotovinskega računa proračunskega uporabnika, ki ga ima odprtega pri banki ali številka računa Banke Slovenije, če se gotovina dviguje pri Banki Slovenije,</w:t>
      </w:r>
    </w:p>
    <w:p w14:paraId="7C7E18D2" w14:textId="77777777" w:rsidR="001F59EF" w:rsidRPr="00D93298" w:rsidRDefault="001F59EF" w:rsidP="007111EF">
      <w:pPr>
        <w:spacing w:line="1" w:lineRule="exact"/>
        <w:jc w:val="both"/>
        <w:rPr>
          <w:rFonts w:ascii="Arial" w:hAnsi="Arial" w:cs="Arial"/>
          <w:sz w:val="20"/>
          <w:szCs w:val="20"/>
        </w:rPr>
      </w:pPr>
      <w:bookmarkStart w:id="5" w:name="page5"/>
      <w:bookmarkEnd w:id="5"/>
    </w:p>
    <w:p w14:paraId="0C8B3D4F" w14:textId="77777777" w:rsidR="001F59EF" w:rsidRPr="00D93298" w:rsidRDefault="00092B87" w:rsidP="00020893">
      <w:pPr>
        <w:pStyle w:val="Odstavekseznama"/>
        <w:numPr>
          <w:ilvl w:val="0"/>
          <w:numId w:val="19"/>
        </w:numPr>
        <w:tabs>
          <w:tab w:val="left" w:pos="1040"/>
        </w:tabs>
        <w:spacing w:line="232" w:lineRule="auto"/>
        <w:jc w:val="both"/>
        <w:rPr>
          <w:rFonts w:ascii="Arial" w:eastAsia="Arial" w:hAnsi="Arial" w:cs="Arial"/>
          <w:sz w:val="24"/>
          <w:szCs w:val="24"/>
        </w:rPr>
      </w:pPr>
      <w:r w:rsidRPr="00D93298">
        <w:rPr>
          <w:rFonts w:ascii="Arial" w:eastAsia="Arial" w:hAnsi="Arial" w:cs="Arial"/>
        </w:rPr>
        <w:t>v polje Obvestilo prejemniku plačila/Referenca v dobro vpiše ime in priimek osebe, ki potuje v tujino (za potrebe katere se gotovina dviguje, če gre za porabo v tujini), ali ime in priimek ter številka osebnega dokumenta pooblaščene osebe, ki bo dvignila tujo gotovino (če ni drugega pooblastila za dvig).</w:t>
      </w:r>
    </w:p>
    <w:sectPr w:rsidR="001F59EF" w:rsidRPr="00D93298">
      <w:pgSz w:w="11900" w:h="16838"/>
      <w:pgMar w:top="1440" w:right="1426" w:bottom="1440" w:left="1440" w:header="0" w:footer="0" w:gutter="0"/>
      <w:cols w:space="708"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3758BD3E"/>
    <w:lvl w:ilvl="0" w:tplc="919C9F80">
      <w:start w:val="1"/>
      <w:numFmt w:val="decimal"/>
      <w:lvlText w:val="(%1)"/>
      <w:lvlJc w:val="left"/>
    </w:lvl>
    <w:lvl w:ilvl="1" w:tplc="950C8292">
      <w:numFmt w:val="decimal"/>
      <w:lvlText w:val=""/>
      <w:lvlJc w:val="left"/>
    </w:lvl>
    <w:lvl w:ilvl="2" w:tplc="81760F5C">
      <w:numFmt w:val="decimal"/>
      <w:lvlText w:val=""/>
      <w:lvlJc w:val="left"/>
    </w:lvl>
    <w:lvl w:ilvl="3" w:tplc="BC9C67FE">
      <w:numFmt w:val="decimal"/>
      <w:lvlText w:val=""/>
      <w:lvlJc w:val="left"/>
    </w:lvl>
    <w:lvl w:ilvl="4" w:tplc="07DE188C">
      <w:numFmt w:val="decimal"/>
      <w:lvlText w:val=""/>
      <w:lvlJc w:val="left"/>
    </w:lvl>
    <w:lvl w:ilvl="5" w:tplc="14C08396">
      <w:numFmt w:val="decimal"/>
      <w:lvlText w:val=""/>
      <w:lvlJc w:val="left"/>
    </w:lvl>
    <w:lvl w:ilvl="6" w:tplc="BB74F0E2">
      <w:numFmt w:val="decimal"/>
      <w:lvlText w:val=""/>
      <w:lvlJc w:val="left"/>
    </w:lvl>
    <w:lvl w:ilvl="7" w:tplc="98A6B27A">
      <w:numFmt w:val="decimal"/>
      <w:lvlText w:val=""/>
      <w:lvlJc w:val="left"/>
    </w:lvl>
    <w:lvl w:ilvl="8" w:tplc="84C636CA">
      <w:numFmt w:val="decimal"/>
      <w:lvlText w:val=""/>
      <w:lvlJc w:val="left"/>
    </w:lvl>
  </w:abstractNum>
  <w:abstractNum w:abstractNumId="1" w15:restartNumberingAfterBreak="0">
    <w:nsid w:val="0000074D"/>
    <w:multiLevelType w:val="hybridMultilevel"/>
    <w:tmpl w:val="E260304C"/>
    <w:lvl w:ilvl="0" w:tplc="3612B0CE">
      <w:start w:val="8"/>
      <w:numFmt w:val="decimal"/>
      <w:lvlText w:val="(%1)"/>
      <w:lvlJc w:val="left"/>
    </w:lvl>
    <w:lvl w:ilvl="1" w:tplc="4ECEAE66">
      <w:start w:val="1"/>
      <w:numFmt w:val="decimal"/>
      <w:lvlText w:val="%2."/>
      <w:lvlJc w:val="left"/>
    </w:lvl>
    <w:lvl w:ilvl="2" w:tplc="067061B4">
      <w:numFmt w:val="decimal"/>
      <w:lvlText w:val=""/>
      <w:lvlJc w:val="left"/>
    </w:lvl>
    <w:lvl w:ilvl="3" w:tplc="C608A81E">
      <w:numFmt w:val="decimal"/>
      <w:lvlText w:val=""/>
      <w:lvlJc w:val="left"/>
    </w:lvl>
    <w:lvl w:ilvl="4" w:tplc="0964A64C">
      <w:numFmt w:val="decimal"/>
      <w:lvlText w:val=""/>
      <w:lvlJc w:val="left"/>
    </w:lvl>
    <w:lvl w:ilvl="5" w:tplc="5336AA50">
      <w:numFmt w:val="decimal"/>
      <w:lvlText w:val=""/>
      <w:lvlJc w:val="left"/>
    </w:lvl>
    <w:lvl w:ilvl="6" w:tplc="4886B892">
      <w:numFmt w:val="decimal"/>
      <w:lvlText w:val=""/>
      <w:lvlJc w:val="left"/>
    </w:lvl>
    <w:lvl w:ilvl="7" w:tplc="2C58BBD0">
      <w:numFmt w:val="decimal"/>
      <w:lvlText w:val=""/>
      <w:lvlJc w:val="left"/>
    </w:lvl>
    <w:lvl w:ilvl="8" w:tplc="9F0ADFA4">
      <w:numFmt w:val="decimal"/>
      <w:lvlText w:val=""/>
      <w:lvlJc w:val="left"/>
    </w:lvl>
  </w:abstractNum>
  <w:abstractNum w:abstractNumId="2" w15:restartNumberingAfterBreak="0">
    <w:nsid w:val="00001547"/>
    <w:multiLevelType w:val="hybridMultilevel"/>
    <w:tmpl w:val="E0385E4C"/>
    <w:lvl w:ilvl="0" w:tplc="F294C2AC">
      <w:start w:val="3"/>
      <w:numFmt w:val="decimal"/>
      <w:lvlText w:val="%1."/>
      <w:lvlJc w:val="left"/>
    </w:lvl>
    <w:lvl w:ilvl="1" w:tplc="EBEEC540">
      <w:numFmt w:val="decimal"/>
      <w:lvlText w:val=""/>
      <w:lvlJc w:val="left"/>
    </w:lvl>
    <w:lvl w:ilvl="2" w:tplc="B7049830">
      <w:numFmt w:val="decimal"/>
      <w:lvlText w:val=""/>
      <w:lvlJc w:val="left"/>
    </w:lvl>
    <w:lvl w:ilvl="3" w:tplc="EFBE05EE">
      <w:numFmt w:val="decimal"/>
      <w:lvlText w:val=""/>
      <w:lvlJc w:val="left"/>
    </w:lvl>
    <w:lvl w:ilvl="4" w:tplc="F138B0AC">
      <w:numFmt w:val="decimal"/>
      <w:lvlText w:val=""/>
      <w:lvlJc w:val="left"/>
    </w:lvl>
    <w:lvl w:ilvl="5" w:tplc="42341192">
      <w:numFmt w:val="decimal"/>
      <w:lvlText w:val=""/>
      <w:lvlJc w:val="left"/>
    </w:lvl>
    <w:lvl w:ilvl="6" w:tplc="515A716E">
      <w:numFmt w:val="decimal"/>
      <w:lvlText w:val=""/>
      <w:lvlJc w:val="left"/>
    </w:lvl>
    <w:lvl w:ilvl="7" w:tplc="14DC8F62">
      <w:numFmt w:val="decimal"/>
      <w:lvlText w:val=""/>
      <w:lvlJc w:val="left"/>
    </w:lvl>
    <w:lvl w:ilvl="8" w:tplc="17C06C44">
      <w:numFmt w:val="decimal"/>
      <w:lvlText w:val=""/>
      <w:lvlJc w:val="left"/>
    </w:lvl>
  </w:abstractNum>
  <w:abstractNum w:abstractNumId="3" w15:restartNumberingAfterBreak="0">
    <w:nsid w:val="000026A6"/>
    <w:multiLevelType w:val="hybridMultilevel"/>
    <w:tmpl w:val="7ACEA9E2"/>
    <w:lvl w:ilvl="0" w:tplc="C5E44EAA">
      <w:start w:val="1"/>
      <w:numFmt w:val="bullet"/>
      <w:lvlText w:val="-"/>
      <w:lvlJc w:val="left"/>
    </w:lvl>
    <w:lvl w:ilvl="1" w:tplc="383CDBB0">
      <w:numFmt w:val="decimal"/>
      <w:lvlText w:val=""/>
      <w:lvlJc w:val="left"/>
    </w:lvl>
    <w:lvl w:ilvl="2" w:tplc="B2F84044">
      <w:numFmt w:val="decimal"/>
      <w:lvlText w:val=""/>
      <w:lvlJc w:val="left"/>
    </w:lvl>
    <w:lvl w:ilvl="3" w:tplc="05EC806A">
      <w:numFmt w:val="decimal"/>
      <w:lvlText w:val=""/>
      <w:lvlJc w:val="left"/>
    </w:lvl>
    <w:lvl w:ilvl="4" w:tplc="EEDE49A8">
      <w:numFmt w:val="decimal"/>
      <w:lvlText w:val=""/>
      <w:lvlJc w:val="left"/>
    </w:lvl>
    <w:lvl w:ilvl="5" w:tplc="2A5ED4F4">
      <w:numFmt w:val="decimal"/>
      <w:lvlText w:val=""/>
      <w:lvlJc w:val="left"/>
    </w:lvl>
    <w:lvl w:ilvl="6" w:tplc="406CE53A">
      <w:numFmt w:val="decimal"/>
      <w:lvlText w:val=""/>
      <w:lvlJc w:val="left"/>
    </w:lvl>
    <w:lvl w:ilvl="7" w:tplc="9F0AD9B6">
      <w:numFmt w:val="decimal"/>
      <w:lvlText w:val=""/>
      <w:lvlJc w:val="left"/>
    </w:lvl>
    <w:lvl w:ilvl="8" w:tplc="C9FEC75A">
      <w:numFmt w:val="decimal"/>
      <w:lvlText w:val=""/>
      <w:lvlJc w:val="left"/>
    </w:lvl>
  </w:abstractNum>
  <w:abstractNum w:abstractNumId="4" w15:restartNumberingAfterBreak="0">
    <w:nsid w:val="00002D12"/>
    <w:multiLevelType w:val="hybridMultilevel"/>
    <w:tmpl w:val="4DB0B390"/>
    <w:lvl w:ilvl="0" w:tplc="2E62C18C">
      <w:start w:val="1"/>
      <w:numFmt w:val="decimal"/>
      <w:lvlText w:val="%1"/>
      <w:lvlJc w:val="left"/>
    </w:lvl>
    <w:lvl w:ilvl="1" w:tplc="9DEA90C6">
      <w:start w:val="12"/>
      <w:numFmt w:val="decimal"/>
      <w:lvlText w:val="%2."/>
      <w:lvlJc w:val="left"/>
    </w:lvl>
    <w:lvl w:ilvl="2" w:tplc="67825D46">
      <w:numFmt w:val="decimal"/>
      <w:lvlText w:val=""/>
      <w:lvlJc w:val="left"/>
    </w:lvl>
    <w:lvl w:ilvl="3" w:tplc="BCE2BD7E">
      <w:numFmt w:val="decimal"/>
      <w:lvlText w:val=""/>
      <w:lvlJc w:val="left"/>
    </w:lvl>
    <w:lvl w:ilvl="4" w:tplc="29A6534E">
      <w:numFmt w:val="decimal"/>
      <w:lvlText w:val=""/>
      <w:lvlJc w:val="left"/>
    </w:lvl>
    <w:lvl w:ilvl="5" w:tplc="555872F2">
      <w:numFmt w:val="decimal"/>
      <w:lvlText w:val=""/>
      <w:lvlJc w:val="left"/>
    </w:lvl>
    <w:lvl w:ilvl="6" w:tplc="2C2014D2">
      <w:numFmt w:val="decimal"/>
      <w:lvlText w:val=""/>
      <w:lvlJc w:val="left"/>
    </w:lvl>
    <w:lvl w:ilvl="7" w:tplc="07FEEB0C">
      <w:numFmt w:val="decimal"/>
      <w:lvlText w:val=""/>
      <w:lvlJc w:val="left"/>
    </w:lvl>
    <w:lvl w:ilvl="8" w:tplc="D714B7A6">
      <w:numFmt w:val="decimal"/>
      <w:lvlText w:val=""/>
      <w:lvlJc w:val="left"/>
    </w:lvl>
  </w:abstractNum>
  <w:abstractNum w:abstractNumId="5" w15:restartNumberingAfterBreak="0">
    <w:nsid w:val="0000305E"/>
    <w:multiLevelType w:val="hybridMultilevel"/>
    <w:tmpl w:val="6B9CC758"/>
    <w:lvl w:ilvl="0" w:tplc="2362BD3E">
      <w:start w:val="1"/>
      <w:numFmt w:val="decimal"/>
      <w:lvlText w:val="%1."/>
      <w:lvlJc w:val="left"/>
    </w:lvl>
    <w:lvl w:ilvl="1" w:tplc="88EE9150">
      <w:numFmt w:val="decimal"/>
      <w:lvlText w:val=""/>
      <w:lvlJc w:val="left"/>
    </w:lvl>
    <w:lvl w:ilvl="2" w:tplc="4E348A50">
      <w:numFmt w:val="decimal"/>
      <w:lvlText w:val=""/>
      <w:lvlJc w:val="left"/>
    </w:lvl>
    <w:lvl w:ilvl="3" w:tplc="C3947972">
      <w:numFmt w:val="decimal"/>
      <w:lvlText w:val=""/>
      <w:lvlJc w:val="left"/>
    </w:lvl>
    <w:lvl w:ilvl="4" w:tplc="940047C2">
      <w:numFmt w:val="decimal"/>
      <w:lvlText w:val=""/>
      <w:lvlJc w:val="left"/>
    </w:lvl>
    <w:lvl w:ilvl="5" w:tplc="60AC14FC">
      <w:numFmt w:val="decimal"/>
      <w:lvlText w:val=""/>
      <w:lvlJc w:val="left"/>
    </w:lvl>
    <w:lvl w:ilvl="6" w:tplc="451EEB2C">
      <w:numFmt w:val="decimal"/>
      <w:lvlText w:val=""/>
      <w:lvlJc w:val="left"/>
    </w:lvl>
    <w:lvl w:ilvl="7" w:tplc="94A86074">
      <w:numFmt w:val="decimal"/>
      <w:lvlText w:val=""/>
      <w:lvlJc w:val="left"/>
    </w:lvl>
    <w:lvl w:ilvl="8" w:tplc="D2A4830A">
      <w:numFmt w:val="decimal"/>
      <w:lvlText w:val=""/>
      <w:lvlJc w:val="left"/>
    </w:lvl>
  </w:abstractNum>
  <w:abstractNum w:abstractNumId="6" w15:restartNumberingAfterBreak="0">
    <w:nsid w:val="000039B3"/>
    <w:multiLevelType w:val="hybridMultilevel"/>
    <w:tmpl w:val="6DE089EE"/>
    <w:lvl w:ilvl="0" w:tplc="D7A8F93C">
      <w:start w:val="9"/>
      <w:numFmt w:val="decimal"/>
      <w:lvlText w:val="%1."/>
      <w:lvlJc w:val="left"/>
    </w:lvl>
    <w:lvl w:ilvl="1" w:tplc="26747BC2">
      <w:start w:val="1"/>
      <w:numFmt w:val="bullet"/>
      <w:lvlText w:val="-"/>
      <w:lvlJc w:val="left"/>
    </w:lvl>
    <w:lvl w:ilvl="2" w:tplc="50706C98">
      <w:numFmt w:val="decimal"/>
      <w:lvlText w:val=""/>
      <w:lvlJc w:val="left"/>
    </w:lvl>
    <w:lvl w:ilvl="3" w:tplc="6BB6B78A">
      <w:numFmt w:val="decimal"/>
      <w:lvlText w:val=""/>
      <w:lvlJc w:val="left"/>
    </w:lvl>
    <w:lvl w:ilvl="4" w:tplc="BE74E210">
      <w:numFmt w:val="decimal"/>
      <w:lvlText w:val=""/>
      <w:lvlJc w:val="left"/>
    </w:lvl>
    <w:lvl w:ilvl="5" w:tplc="3E9070E6">
      <w:numFmt w:val="decimal"/>
      <w:lvlText w:val=""/>
      <w:lvlJc w:val="left"/>
    </w:lvl>
    <w:lvl w:ilvl="6" w:tplc="C6FA1238">
      <w:numFmt w:val="decimal"/>
      <w:lvlText w:val=""/>
      <w:lvlJc w:val="left"/>
    </w:lvl>
    <w:lvl w:ilvl="7" w:tplc="44002026">
      <w:numFmt w:val="decimal"/>
      <w:lvlText w:val=""/>
      <w:lvlJc w:val="left"/>
    </w:lvl>
    <w:lvl w:ilvl="8" w:tplc="AC7ED566">
      <w:numFmt w:val="decimal"/>
      <w:lvlText w:val=""/>
      <w:lvlJc w:val="left"/>
    </w:lvl>
  </w:abstractNum>
  <w:abstractNum w:abstractNumId="7" w15:restartNumberingAfterBreak="0">
    <w:nsid w:val="0000428B"/>
    <w:multiLevelType w:val="hybridMultilevel"/>
    <w:tmpl w:val="9B64BC04"/>
    <w:lvl w:ilvl="0" w:tplc="664C0334">
      <w:start w:val="1"/>
      <w:numFmt w:val="bullet"/>
      <w:lvlText w:val="-"/>
      <w:lvlJc w:val="left"/>
    </w:lvl>
    <w:lvl w:ilvl="1" w:tplc="1E529318">
      <w:numFmt w:val="decimal"/>
      <w:lvlText w:val=""/>
      <w:lvlJc w:val="left"/>
    </w:lvl>
    <w:lvl w:ilvl="2" w:tplc="A258BB64">
      <w:numFmt w:val="decimal"/>
      <w:lvlText w:val=""/>
      <w:lvlJc w:val="left"/>
    </w:lvl>
    <w:lvl w:ilvl="3" w:tplc="6C3C93E0">
      <w:numFmt w:val="decimal"/>
      <w:lvlText w:val=""/>
      <w:lvlJc w:val="left"/>
    </w:lvl>
    <w:lvl w:ilvl="4" w:tplc="7364448A">
      <w:numFmt w:val="decimal"/>
      <w:lvlText w:val=""/>
      <w:lvlJc w:val="left"/>
    </w:lvl>
    <w:lvl w:ilvl="5" w:tplc="F1DE8E30">
      <w:numFmt w:val="decimal"/>
      <w:lvlText w:val=""/>
      <w:lvlJc w:val="left"/>
    </w:lvl>
    <w:lvl w:ilvl="6" w:tplc="5CFE0BA6">
      <w:numFmt w:val="decimal"/>
      <w:lvlText w:val=""/>
      <w:lvlJc w:val="left"/>
    </w:lvl>
    <w:lvl w:ilvl="7" w:tplc="59F814DC">
      <w:numFmt w:val="decimal"/>
      <w:lvlText w:val=""/>
      <w:lvlJc w:val="left"/>
    </w:lvl>
    <w:lvl w:ilvl="8" w:tplc="8EDC12C6">
      <w:numFmt w:val="decimal"/>
      <w:lvlText w:val=""/>
      <w:lvlJc w:val="left"/>
    </w:lvl>
  </w:abstractNum>
  <w:abstractNum w:abstractNumId="8" w15:restartNumberingAfterBreak="0">
    <w:nsid w:val="0000440D"/>
    <w:multiLevelType w:val="hybridMultilevel"/>
    <w:tmpl w:val="8592C7CC"/>
    <w:lvl w:ilvl="0" w:tplc="97288726">
      <w:start w:val="1"/>
      <w:numFmt w:val="bullet"/>
      <w:lvlText w:val="-"/>
      <w:lvlJc w:val="left"/>
    </w:lvl>
    <w:lvl w:ilvl="1" w:tplc="5010F7EC">
      <w:numFmt w:val="decimal"/>
      <w:lvlText w:val=""/>
      <w:lvlJc w:val="left"/>
    </w:lvl>
    <w:lvl w:ilvl="2" w:tplc="C2A840C8">
      <w:numFmt w:val="decimal"/>
      <w:lvlText w:val=""/>
      <w:lvlJc w:val="left"/>
    </w:lvl>
    <w:lvl w:ilvl="3" w:tplc="9E06F3C2">
      <w:numFmt w:val="decimal"/>
      <w:lvlText w:val=""/>
      <w:lvlJc w:val="left"/>
    </w:lvl>
    <w:lvl w:ilvl="4" w:tplc="FC004F66">
      <w:numFmt w:val="decimal"/>
      <w:lvlText w:val=""/>
      <w:lvlJc w:val="left"/>
    </w:lvl>
    <w:lvl w:ilvl="5" w:tplc="54640282">
      <w:numFmt w:val="decimal"/>
      <w:lvlText w:val=""/>
      <w:lvlJc w:val="left"/>
    </w:lvl>
    <w:lvl w:ilvl="6" w:tplc="98940D36">
      <w:numFmt w:val="decimal"/>
      <w:lvlText w:val=""/>
      <w:lvlJc w:val="left"/>
    </w:lvl>
    <w:lvl w:ilvl="7" w:tplc="47CA8610">
      <w:numFmt w:val="decimal"/>
      <w:lvlText w:val=""/>
      <w:lvlJc w:val="left"/>
    </w:lvl>
    <w:lvl w:ilvl="8" w:tplc="82E2827A">
      <w:numFmt w:val="decimal"/>
      <w:lvlText w:val=""/>
      <w:lvlJc w:val="left"/>
    </w:lvl>
  </w:abstractNum>
  <w:abstractNum w:abstractNumId="9" w15:restartNumberingAfterBreak="0">
    <w:nsid w:val="0000491C"/>
    <w:multiLevelType w:val="hybridMultilevel"/>
    <w:tmpl w:val="E6C2318C"/>
    <w:lvl w:ilvl="0" w:tplc="292ABEB6">
      <w:start w:val="5"/>
      <w:numFmt w:val="decimal"/>
      <w:lvlText w:val="%1."/>
      <w:lvlJc w:val="left"/>
    </w:lvl>
    <w:lvl w:ilvl="1" w:tplc="EB687E8A">
      <w:numFmt w:val="decimal"/>
      <w:lvlText w:val=""/>
      <w:lvlJc w:val="left"/>
    </w:lvl>
    <w:lvl w:ilvl="2" w:tplc="04C2E270">
      <w:numFmt w:val="decimal"/>
      <w:lvlText w:val=""/>
      <w:lvlJc w:val="left"/>
    </w:lvl>
    <w:lvl w:ilvl="3" w:tplc="97A06826">
      <w:numFmt w:val="decimal"/>
      <w:lvlText w:val=""/>
      <w:lvlJc w:val="left"/>
    </w:lvl>
    <w:lvl w:ilvl="4" w:tplc="EF74C6EA">
      <w:numFmt w:val="decimal"/>
      <w:lvlText w:val=""/>
      <w:lvlJc w:val="left"/>
    </w:lvl>
    <w:lvl w:ilvl="5" w:tplc="7C6E0562">
      <w:numFmt w:val="decimal"/>
      <w:lvlText w:val=""/>
      <w:lvlJc w:val="left"/>
    </w:lvl>
    <w:lvl w:ilvl="6" w:tplc="E8583514">
      <w:numFmt w:val="decimal"/>
      <w:lvlText w:val=""/>
      <w:lvlJc w:val="left"/>
    </w:lvl>
    <w:lvl w:ilvl="7" w:tplc="A482AE0A">
      <w:numFmt w:val="decimal"/>
      <w:lvlText w:val=""/>
      <w:lvlJc w:val="left"/>
    </w:lvl>
    <w:lvl w:ilvl="8" w:tplc="277E7312">
      <w:numFmt w:val="decimal"/>
      <w:lvlText w:val=""/>
      <w:lvlJc w:val="left"/>
    </w:lvl>
  </w:abstractNum>
  <w:abstractNum w:abstractNumId="10" w15:restartNumberingAfterBreak="0">
    <w:nsid w:val="00004D06"/>
    <w:multiLevelType w:val="hybridMultilevel"/>
    <w:tmpl w:val="1A50B270"/>
    <w:lvl w:ilvl="0" w:tplc="0E60C11E">
      <w:start w:val="1"/>
      <w:numFmt w:val="decimal"/>
      <w:lvlText w:val="%1."/>
      <w:lvlJc w:val="left"/>
    </w:lvl>
    <w:lvl w:ilvl="1" w:tplc="4BCA1962">
      <w:numFmt w:val="decimal"/>
      <w:lvlText w:val=""/>
      <w:lvlJc w:val="left"/>
    </w:lvl>
    <w:lvl w:ilvl="2" w:tplc="090EBA88">
      <w:numFmt w:val="decimal"/>
      <w:lvlText w:val=""/>
      <w:lvlJc w:val="left"/>
    </w:lvl>
    <w:lvl w:ilvl="3" w:tplc="7DA6D864">
      <w:numFmt w:val="decimal"/>
      <w:lvlText w:val=""/>
      <w:lvlJc w:val="left"/>
    </w:lvl>
    <w:lvl w:ilvl="4" w:tplc="152EE226">
      <w:numFmt w:val="decimal"/>
      <w:lvlText w:val=""/>
      <w:lvlJc w:val="left"/>
    </w:lvl>
    <w:lvl w:ilvl="5" w:tplc="61DA6AAA">
      <w:numFmt w:val="decimal"/>
      <w:lvlText w:val=""/>
      <w:lvlJc w:val="left"/>
    </w:lvl>
    <w:lvl w:ilvl="6" w:tplc="5DBEA020">
      <w:numFmt w:val="decimal"/>
      <w:lvlText w:val=""/>
      <w:lvlJc w:val="left"/>
    </w:lvl>
    <w:lvl w:ilvl="7" w:tplc="687AA094">
      <w:numFmt w:val="decimal"/>
      <w:lvlText w:val=""/>
      <w:lvlJc w:val="left"/>
    </w:lvl>
    <w:lvl w:ilvl="8" w:tplc="C4C66F8A">
      <w:numFmt w:val="decimal"/>
      <w:lvlText w:val=""/>
      <w:lvlJc w:val="left"/>
    </w:lvl>
  </w:abstractNum>
  <w:abstractNum w:abstractNumId="11" w15:restartNumberingAfterBreak="0">
    <w:nsid w:val="00004DB7"/>
    <w:multiLevelType w:val="hybridMultilevel"/>
    <w:tmpl w:val="6980B03E"/>
    <w:lvl w:ilvl="0" w:tplc="C24C86FE">
      <w:start w:val="2"/>
      <w:numFmt w:val="decimal"/>
      <w:lvlText w:val="%1."/>
      <w:lvlJc w:val="left"/>
    </w:lvl>
    <w:lvl w:ilvl="1" w:tplc="21984B8A">
      <w:numFmt w:val="decimal"/>
      <w:lvlText w:val=""/>
      <w:lvlJc w:val="left"/>
    </w:lvl>
    <w:lvl w:ilvl="2" w:tplc="51409110">
      <w:numFmt w:val="decimal"/>
      <w:lvlText w:val=""/>
      <w:lvlJc w:val="left"/>
    </w:lvl>
    <w:lvl w:ilvl="3" w:tplc="A308141E">
      <w:numFmt w:val="decimal"/>
      <w:lvlText w:val=""/>
      <w:lvlJc w:val="left"/>
    </w:lvl>
    <w:lvl w:ilvl="4" w:tplc="473E7A72">
      <w:numFmt w:val="decimal"/>
      <w:lvlText w:val=""/>
      <w:lvlJc w:val="left"/>
    </w:lvl>
    <w:lvl w:ilvl="5" w:tplc="DE10B694">
      <w:numFmt w:val="decimal"/>
      <w:lvlText w:val=""/>
      <w:lvlJc w:val="left"/>
    </w:lvl>
    <w:lvl w:ilvl="6" w:tplc="0386811C">
      <w:numFmt w:val="decimal"/>
      <w:lvlText w:val=""/>
      <w:lvlJc w:val="left"/>
    </w:lvl>
    <w:lvl w:ilvl="7" w:tplc="81DC61FE">
      <w:numFmt w:val="decimal"/>
      <w:lvlText w:val=""/>
      <w:lvlJc w:val="left"/>
    </w:lvl>
    <w:lvl w:ilvl="8" w:tplc="C89CC6FA">
      <w:numFmt w:val="decimal"/>
      <w:lvlText w:val=""/>
      <w:lvlJc w:val="left"/>
    </w:lvl>
  </w:abstractNum>
  <w:abstractNum w:abstractNumId="12" w15:restartNumberingAfterBreak="0">
    <w:nsid w:val="00004DC8"/>
    <w:multiLevelType w:val="hybridMultilevel"/>
    <w:tmpl w:val="52002A8E"/>
    <w:lvl w:ilvl="0" w:tplc="067ACFD8">
      <w:start w:val="6"/>
      <w:numFmt w:val="decimal"/>
      <w:lvlText w:val="%1."/>
      <w:lvlJc w:val="left"/>
    </w:lvl>
    <w:lvl w:ilvl="1" w:tplc="49C81542">
      <w:numFmt w:val="decimal"/>
      <w:lvlText w:val=""/>
      <w:lvlJc w:val="left"/>
    </w:lvl>
    <w:lvl w:ilvl="2" w:tplc="CBFC26CE">
      <w:numFmt w:val="decimal"/>
      <w:lvlText w:val=""/>
      <w:lvlJc w:val="left"/>
    </w:lvl>
    <w:lvl w:ilvl="3" w:tplc="22AEF18E">
      <w:numFmt w:val="decimal"/>
      <w:lvlText w:val=""/>
      <w:lvlJc w:val="left"/>
    </w:lvl>
    <w:lvl w:ilvl="4" w:tplc="5418B234">
      <w:numFmt w:val="decimal"/>
      <w:lvlText w:val=""/>
      <w:lvlJc w:val="left"/>
    </w:lvl>
    <w:lvl w:ilvl="5" w:tplc="0C126B2A">
      <w:numFmt w:val="decimal"/>
      <w:lvlText w:val=""/>
      <w:lvlJc w:val="left"/>
    </w:lvl>
    <w:lvl w:ilvl="6" w:tplc="A5AAD452">
      <w:numFmt w:val="decimal"/>
      <w:lvlText w:val=""/>
      <w:lvlJc w:val="left"/>
    </w:lvl>
    <w:lvl w:ilvl="7" w:tplc="E5C0A23E">
      <w:numFmt w:val="decimal"/>
      <w:lvlText w:val=""/>
      <w:lvlJc w:val="left"/>
    </w:lvl>
    <w:lvl w:ilvl="8" w:tplc="A99E978E">
      <w:numFmt w:val="decimal"/>
      <w:lvlText w:val=""/>
      <w:lvlJc w:val="left"/>
    </w:lvl>
  </w:abstractNum>
  <w:abstractNum w:abstractNumId="13" w15:restartNumberingAfterBreak="0">
    <w:nsid w:val="000054DE"/>
    <w:multiLevelType w:val="hybridMultilevel"/>
    <w:tmpl w:val="E3EC7014"/>
    <w:lvl w:ilvl="0" w:tplc="51DE2AC8">
      <w:start w:val="1"/>
      <w:numFmt w:val="decimal"/>
      <w:lvlText w:val="%1."/>
      <w:lvlJc w:val="left"/>
    </w:lvl>
    <w:lvl w:ilvl="1" w:tplc="95BA9F7C">
      <w:numFmt w:val="decimal"/>
      <w:lvlText w:val=""/>
      <w:lvlJc w:val="left"/>
    </w:lvl>
    <w:lvl w:ilvl="2" w:tplc="08864866">
      <w:numFmt w:val="decimal"/>
      <w:lvlText w:val=""/>
      <w:lvlJc w:val="left"/>
    </w:lvl>
    <w:lvl w:ilvl="3" w:tplc="D7EE8688">
      <w:numFmt w:val="decimal"/>
      <w:lvlText w:val=""/>
      <w:lvlJc w:val="left"/>
    </w:lvl>
    <w:lvl w:ilvl="4" w:tplc="ACE8CF26">
      <w:numFmt w:val="decimal"/>
      <w:lvlText w:val=""/>
      <w:lvlJc w:val="left"/>
    </w:lvl>
    <w:lvl w:ilvl="5" w:tplc="6CD6B4A2">
      <w:numFmt w:val="decimal"/>
      <w:lvlText w:val=""/>
      <w:lvlJc w:val="left"/>
    </w:lvl>
    <w:lvl w:ilvl="6" w:tplc="1AACAFB0">
      <w:numFmt w:val="decimal"/>
      <w:lvlText w:val=""/>
      <w:lvlJc w:val="left"/>
    </w:lvl>
    <w:lvl w:ilvl="7" w:tplc="755CE466">
      <w:numFmt w:val="decimal"/>
      <w:lvlText w:val=""/>
      <w:lvlJc w:val="left"/>
    </w:lvl>
    <w:lvl w:ilvl="8" w:tplc="BC161B0E">
      <w:numFmt w:val="decimal"/>
      <w:lvlText w:val=""/>
      <w:lvlJc w:val="left"/>
    </w:lvl>
  </w:abstractNum>
  <w:abstractNum w:abstractNumId="14" w15:restartNumberingAfterBreak="0">
    <w:nsid w:val="00006443"/>
    <w:multiLevelType w:val="hybridMultilevel"/>
    <w:tmpl w:val="95BCD17C"/>
    <w:lvl w:ilvl="0" w:tplc="12964494">
      <w:start w:val="9"/>
      <w:numFmt w:val="decimal"/>
      <w:lvlText w:val="(%1)"/>
      <w:lvlJc w:val="left"/>
    </w:lvl>
    <w:lvl w:ilvl="1" w:tplc="790422F2">
      <w:start w:val="1"/>
      <w:numFmt w:val="decimal"/>
      <w:lvlText w:val="%2."/>
      <w:lvlJc w:val="left"/>
    </w:lvl>
    <w:lvl w:ilvl="2" w:tplc="F96C5A84">
      <w:numFmt w:val="decimal"/>
      <w:lvlText w:val=""/>
      <w:lvlJc w:val="left"/>
    </w:lvl>
    <w:lvl w:ilvl="3" w:tplc="09567742">
      <w:numFmt w:val="decimal"/>
      <w:lvlText w:val=""/>
      <w:lvlJc w:val="left"/>
    </w:lvl>
    <w:lvl w:ilvl="4" w:tplc="BEC66776">
      <w:numFmt w:val="decimal"/>
      <w:lvlText w:val=""/>
      <w:lvlJc w:val="left"/>
    </w:lvl>
    <w:lvl w:ilvl="5" w:tplc="76C045B2">
      <w:numFmt w:val="decimal"/>
      <w:lvlText w:val=""/>
      <w:lvlJc w:val="left"/>
    </w:lvl>
    <w:lvl w:ilvl="6" w:tplc="34AC1190">
      <w:numFmt w:val="decimal"/>
      <w:lvlText w:val=""/>
      <w:lvlJc w:val="left"/>
    </w:lvl>
    <w:lvl w:ilvl="7" w:tplc="06240D9A">
      <w:numFmt w:val="decimal"/>
      <w:lvlText w:val=""/>
      <w:lvlJc w:val="left"/>
    </w:lvl>
    <w:lvl w:ilvl="8" w:tplc="2EF614E0">
      <w:numFmt w:val="decimal"/>
      <w:lvlText w:val=""/>
      <w:lvlJc w:val="left"/>
    </w:lvl>
  </w:abstractNum>
  <w:abstractNum w:abstractNumId="15" w15:restartNumberingAfterBreak="0">
    <w:nsid w:val="000066BB"/>
    <w:multiLevelType w:val="hybridMultilevel"/>
    <w:tmpl w:val="535659AC"/>
    <w:lvl w:ilvl="0" w:tplc="96ACDFCC">
      <w:start w:val="1"/>
      <w:numFmt w:val="decimal"/>
      <w:lvlText w:val="%1."/>
      <w:lvlJc w:val="left"/>
    </w:lvl>
    <w:lvl w:ilvl="1" w:tplc="251E4D00">
      <w:numFmt w:val="decimal"/>
      <w:lvlText w:val=""/>
      <w:lvlJc w:val="left"/>
    </w:lvl>
    <w:lvl w:ilvl="2" w:tplc="5DAABDA6">
      <w:numFmt w:val="decimal"/>
      <w:lvlText w:val=""/>
      <w:lvlJc w:val="left"/>
    </w:lvl>
    <w:lvl w:ilvl="3" w:tplc="1FF08780">
      <w:numFmt w:val="decimal"/>
      <w:lvlText w:val=""/>
      <w:lvlJc w:val="left"/>
    </w:lvl>
    <w:lvl w:ilvl="4" w:tplc="9B241FFA">
      <w:numFmt w:val="decimal"/>
      <w:lvlText w:val=""/>
      <w:lvlJc w:val="left"/>
    </w:lvl>
    <w:lvl w:ilvl="5" w:tplc="40EAA0F8">
      <w:numFmt w:val="decimal"/>
      <w:lvlText w:val=""/>
      <w:lvlJc w:val="left"/>
    </w:lvl>
    <w:lvl w:ilvl="6" w:tplc="CDE0A5CE">
      <w:numFmt w:val="decimal"/>
      <w:lvlText w:val=""/>
      <w:lvlJc w:val="left"/>
    </w:lvl>
    <w:lvl w:ilvl="7" w:tplc="49FA8BE8">
      <w:numFmt w:val="decimal"/>
      <w:lvlText w:val=""/>
      <w:lvlJc w:val="left"/>
    </w:lvl>
    <w:lvl w:ilvl="8" w:tplc="B47A43CE">
      <w:numFmt w:val="decimal"/>
      <w:lvlText w:val=""/>
      <w:lvlJc w:val="left"/>
    </w:lvl>
  </w:abstractNum>
  <w:abstractNum w:abstractNumId="16" w15:restartNumberingAfterBreak="0">
    <w:nsid w:val="03626AB1"/>
    <w:multiLevelType w:val="hybridMultilevel"/>
    <w:tmpl w:val="CB2844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37629E"/>
    <w:multiLevelType w:val="hybridMultilevel"/>
    <w:tmpl w:val="457E6090"/>
    <w:lvl w:ilvl="0" w:tplc="26747BC2">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8C194E"/>
    <w:multiLevelType w:val="hybridMultilevel"/>
    <w:tmpl w:val="19B0C7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10"/>
  </w:num>
  <w:num w:numId="6">
    <w:abstractNumId w:val="11"/>
  </w:num>
  <w:num w:numId="7">
    <w:abstractNumId w:val="2"/>
  </w:num>
  <w:num w:numId="8">
    <w:abstractNumId w:val="13"/>
  </w:num>
  <w:num w:numId="9">
    <w:abstractNumId w:val="6"/>
  </w:num>
  <w:num w:numId="10">
    <w:abstractNumId w:val="4"/>
  </w:num>
  <w:num w:numId="11">
    <w:abstractNumId w:val="1"/>
  </w:num>
  <w:num w:numId="12">
    <w:abstractNumId w:val="12"/>
  </w:num>
  <w:num w:numId="13">
    <w:abstractNumId w:val="14"/>
  </w:num>
  <w:num w:numId="14">
    <w:abstractNumId w:val="15"/>
  </w:num>
  <w:num w:numId="15">
    <w:abstractNumId w:val="7"/>
  </w:num>
  <w:num w:numId="16">
    <w:abstractNumId w:val="3"/>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EF"/>
    <w:rsid w:val="00020893"/>
    <w:rsid w:val="0005167A"/>
    <w:rsid w:val="00065917"/>
    <w:rsid w:val="0007259B"/>
    <w:rsid w:val="00092B87"/>
    <w:rsid w:val="000B4E6E"/>
    <w:rsid w:val="00144B7C"/>
    <w:rsid w:val="001454F2"/>
    <w:rsid w:val="00162188"/>
    <w:rsid w:val="00181C16"/>
    <w:rsid w:val="001F59EF"/>
    <w:rsid w:val="002B3FF9"/>
    <w:rsid w:val="00333034"/>
    <w:rsid w:val="003371C4"/>
    <w:rsid w:val="00461D3A"/>
    <w:rsid w:val="004D4423"/>
    <w:rsid w:val="00525523"/>
    <w:rsid w:val="00531125"/>
    <w:rsid w:val="0055274D"/>
    <w:rsid w:val="005C26FB"/>
    <w:rsid w:val="00607D60"/>
    <w:rsid w:val="007111EF"/>
    <w:rsid w:val="007C720A"/>
    <w:rsid w:val="00801E91"/>
    <w:rsid w:val="008C4B03"/>
    <w:rsid w:val="009D1F7E"/>
    <w:rsid w:val="009F1924"/>
    <w:rsid w:val="009F1F28"/>
    <w:rsid w:val="00BD363E"/>
    <w:rsid w:val="00BD600B"/>
    <w:rsid w:val="00C90F86"/>
    <w:rsid w:val="00D766EF"/>
    <w:rsid w:val="00D819D4"/>
    <w:rsid w:val="00D86B2A"/>
    <w:rsid w:val="00D93298"/>
    <w:rsid w:val="00DF194D"/>
    <w:rsid w:val="00EC7355"/>
    <w:rsid w:val="00ED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C37A"/>
  <w15:docId w15:val="{0BE71F8C-912B-4110-88B6-B8966E0A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90F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0F86"/>
    <w:rPr>
      <w:rFonts w:ascii="Tahoma" w:hAnsi="Tahoma" w:cs="Tahoma"/>
      <w:sz w:val="16"/>
      <w:szCs w:val="16"/>
    </w:rPr>
  </w:style>
  <w:style w:type="paragraph" w:styleId="Odstavekseznama">
    <w:name w:val="List Paragraph"/>
    <w:basedOn w:val="Navaden"/>
    <w:uiPriority w:val="34"/>
    <w:qFormat/>
    <w:rsid w:val="00D766EF"/>
    <w:pPr>
      <w:ind w:left="720"/>
      <w:contextualSpacing/>
    </w:pPr>
  </w:style>
  <w:style w:type="character" w:styleId="Pripombasklic">
    <w:name w:val="annotation reference"/>
    <w:basedOn w:val="Privzetapisavaodstavka"/>
    <w:uiPriority w:val="99"/>
    <w:semiHidden/>
    <w:unhideWhenUsed/>
    <w:rsid w:val="00D86B2A"/>
    <w:rPr>
      <w:sz w:val="16"/>
      <w:szCs w:val="16"/>
    </w:rPr>
  </w:style>
  <w:style w:type="paragraph" w:styleId="Pripombabesedilo">
    <w:name w:val="annotation text"/>
    <w:basedOn w:val="Navaden"/>
    <w:link w:val="PripombabesediloZnak"/>
    <w:uiPriority w:val="99"/>
    <w:semiHidden/>
    <w:unhideWhenUsed/>
    <w:rsid w:val="00D86B2A"/>
    <w:rPr>
      <w:sz w:val="20"/>
      <w:szCs w:val="20"/>
    </w:rPr>
  </w:style>
  <w:style w:type="character" w:customStyle="1" w:styleId="PripombabesediloZnak">
    <w:name w:val="Pripomba – besedilo Znak"/>
    <w:basedOn w:val="Privzetapisavaodstavka"/>
    <w:link w:val="Pripombabesedilo"/>
    <w:uiPriority w:val="99"/>
    <w:semiHidden/>
    <w:rsid w:val="00D86B2A"/>
    <w:rPr>
      <w:sz w:val="20"/>
      <w:szCs w:val="20"/>
    </w:rPr>
  </w:style>
  <w:style w:type="paragraph" w:styleId="Zadevapripombe">
    <w:name w:val="annotation subject"/>
    <w:basedOn w:val="Pripombabesedilo"/>
    <w:next w:val="Pripombabesedilo"/>
    <w:link w:val="ZadevapripombeZnak"/>
    <w:uiPriority w:val="99"/>
    <w:semiHidden/>
    <w:unhideWhenUsed/>
    <w:rsid w:val="00D86B2A"/>
    <w:rPr>
      <w:b/>
      <w:bCs/>
    </w:rPr>
  </w:style>
  <w:style w:type="character" w:customStyle="1" w:styleId="ZadevapripombeZnak">
    <w:name w:val="Zadeva pripombe Znak"/>
    <w:basedOn w:val="PripombabesediloZnak"/>
    <w:link w:val="Zadevapripombe"/>
    <w:uiPriority w:val="99"/>
    <w:semiHidden/>
    <w:rsid w:val="00D86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5741">
      <w:bodyDiv w:val="1"/>
      <w:marLeft w:val="0"/>
      <w:marRight w:val="0"/>
      <w:marTop w:val="0"/>
      <w:marBottom w:val="0"/>
      <w:divBdr>
        <w:top w:val="none" w:sz="0" w:space="0" w:color="auto"/>
        <w:left w:val="none" w:sz="0" w:space="0" w:color="auto"/>
        <w:bottom w:val="none" w:sz="0" w:space="0" w:color="auto"/>
        <w:right w:val="none" w:sz="0" w:space="0" w:color="auto"/>
      </w:divBdr>
    </w:div>
    <w:div w:id="875046809">
      <w:bodyDiv w:val="1"/>
      <w:marLeft w:val="0"/>
      <w:marRight w:val="0"/>
      <w:marTop w:val="0"/>
      <w:marBottom w:val="0"/>
      <w:divBdr>
        <w:top w:val="none" w:sz="0" w:space="0" w:color="auto"/>
        <w:left w:val="none" w:sz="0" w:space="0" w:color="auto"/>
        <w:bottom w:val="none" w:sz="0" w:space="0" w:color="auto"/>
        <w:right w:val="none" w:sz="0" w:space="0" w:color="auto"/>
      </w:divBdr>
    </w:div>
    <w:div w:id="1559248310">
      <w:bodyDiv w:val="1"/>
      <w:marLeft w:val="0"/>
      <w:marRight w:val="0"/>
      <w:marTop w:val="0"/>
      <w:marBottom w:val="0"/>
      <w:divBdr>
        <w:top w:val="none" w:sz="0" w:space="0" w:color="auto"/>
        <w:left w:val="none" w:sz="0" w:space="0" w:color="auto"/>
        <w:bottom w:val="none" w:sz="0" w:space="0" w:color="auto"/>
        <w:right w:val="none" w:sz="0" w:space="0" w:color="auto"/>
      </w:divBdr>
    </w:div>
    <w:div w:id="17491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1053</Words>
  <Characters>6007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UJP</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Matija Blatnik</cp:lastModifiedBy>
  <cp:revision>12</cp:revision>
  <dcterms:created xsi:type="dcterms:W3CDTF">2023-05-26T06:40:00Z</dcterms:created>
  <dcterms:modified xsi:type="dcterms:W3CDTF">2024-12-19T14:34:00Z</dcterms:modified>
</cp:coreProperties>
</file>