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253B" w14:textId="78DCDCB2" w:rsidR="0049527A" w:rsidRPr="00392B70" w:rsidRDefault="007A3BB4" w:rsidP="0049527A">
      <w:pPr>
        <w:pStyle w:val="Glava"/>
        <w:tabs>
          <w:tab w:val="left" w:pos="5103"/>
        </w:tabs>
        <w:spacing w:line="240" w:lineRule="exact"/>
        <w:ind w:left="5103" w:hanging="4819"/>
        <w:rPr>
          <w:rFonts w:ascii="Arial" w:hAnsi="Arial" w:cs="Arial"/>
          <w:sz w:val="16"/>
          <w:szCs w:val="16"/>
        </w:rPr>
      </w:pPr>
      <w:r w:rsidRPr="00392B70">
        <w:rPr>
          <w:rFonts w:ascii="Arial" w:hAnsi="Arial" w:cs="Arial"/>
          <w:sz w:val="16"/>
          <w:szCs w:val="16"/>
        </w:rPr>
        <w:t>Štukljeva cesta 44</w:t>
      </w:r>
      <w:r w:rsidR="0049527A" w:rsidRPr="00392B70">
        <w:rPr>
          <w:rFonts w:ascii="Arial" w:hAnsi="Arial" w:cs="Arial"/>
          <w:sz w:val="16"/>
          <w:szCs w:val="16"/>
        </w:rPr>
        <w:t>, 1000 Ljubljana</w:t>
      </w:r>
      <w:r w:rsidR="0049527A" w:rsidRPr="00392B70">
        <w:rPr>
          <w:rFonts w:ascii="Arial" w:hAnsi="Arial" w:cs="Arial"/>
          <w:sz w:val="16"/>
          <w:szCs w:val="16"/>
        </w:rPr>
        <w:tab/>
      </w:r>
      <w:r w:rsidR="0049527A" w:rsidRPr="00392B70">
        <w:rPr>
          <w:rFonts w:ascii="Arial" w:hAnsi="Arial" w:cs="Arial"/>
          <w:sz w:val="16"/>
          <w:szCs w:val="16"/>
        </w:rPr>
        <w:tab/>
        <w:t>T: 01 369 77 00</w:t>
      </w:r>
    </w:p>
    <w:p w14:paraId="466711DD" w14:textId="77777777" w:rsidR="0049527A" w:rsidRPr="00392B70" w:rsidRDefault="0049527A" w:rsidP="0049527A">
      <w:pPr>
        <w:pStyle w:val="Glava"/>
        <w:tabs>
          <w:tab w:val="left" w:pos="5112"/>
        </w:tabs>
        <w:spacing w:line="240" w:lineRule="exact"/>
        <w:ind w:left="5103"/>
        <w:rPr>
          <w:rFonts w:ascii="Arial" w:hAnsi="Arial" w:cs="Arial"/>
          <w:sz w:val="16"/>
          <w:szCs w:val="16"/>
        </w:rPr>
      </w:pPr>
      <w:r w:rsidRPr="00392B70">
        <w:rPr>
          <w:rFonts w:ascii="Arial" w:hAnsi="Arial" w:cs="Arial"/>
          <w:sz w:val="16"/>
          <w:szCs w:val="16"/>
        </w:rPr>
        <w:t xml:space="preserve">F: 01 369 78 32 </w:t>
      </w:r>
    </w:p>
    <w:p w14:paraId="7B25256C" w14:textId="77777777" w:rsidR="0049527A" w:rsidRPr="00392B70" w:rsidRDefault="0049527A" w:rsidP="0049527A">
      <w:pPr>
        <w:pStyle w:val="Glava"/>
        <w:tabs>
          <w:tab w:val="left" w:pos="5112"/>
        </w:tabs>
        <w:spacing w:line="240" w:lineRule="exact"/>
        <w:ind w:left="5103"/>
        <w:rPr>
          <w:rFonts w:ascii="Arial" w:hAnsi="Arial" w:cs="Arial"/>
          <w:sz w:val="16"/>
          <w:szCs w:val="16"/>
        </w:rPr>
      </w:pPr>
      <w:r w:rsidRPr="00392B70">
        <w:rPr>
          <w:rFonts w:ascii="Arial" w:hAnsi="Arial" w:cs="Arial"/>
          <w:sz w:val="16"/>
          <w:szCs w:val="16"/>
        </w:rPr>
        <w:tab/>
        <w:t xml:space="preserve">E: gp.mddsz@gov.si </w:t>
      </w:r>
      <w:hyperlink r:id="rId8" w:history="1">
        <w:r w:rsidRPr="00392B70">
          <w:rPr>
            <w:rStyle w:val="Hiperpovezava"/>
            <w:rFonts w:cs="Arial"/>
            <w:sz w:val="16"/>
            <w:szCs w:val="16"/>
          </w:rPr>
          <w:t>www.mddsz.gov.si</w:t>
        </w:r>
      </w:hyperlink>
    </w:p>
    <w:p w14:paraId="5B198DC7" w14:textId="77777777" w:rsidR="0049527A" w:rsidRPr="00392B70" w:rsidRDefault="0049527A" w:rsidP="0049527A">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49527A" w:rsidRPr="00392B70" w14:paraId="697EF5C6" w14:textId="77777777" w:rsidTr="00155431">
        <w:trPr>
          <w:gridAfter w:val="2"/>
          <w:wAfter w:w="3067" w:type="dxa"/>
        </w:trPr>
        <w:tc>
          <w:tcPr>
            <w:tcW w:w="6096" w:type="dxa"/>
            <w:gridSpan w:val="2"/>
          </w:tcPr>
          <w:p w14:paraId="7E60FAB5" w14:textId="66A92DA2" w:rsidR="0036453E" w:rsidRPr="00392B70" w:rsidRDefault="0049527A" w:rsidP="00BF2354">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392B70">
              <w:rPr>
                <w:rFonts w:ascii="Arial" w:eastAsia="Times New Roman" w:hAnsi="Arial" w:cs="Arial"/>
                <w:sz w:val="20"/>
                <w:szCs w:val="20"/>
                <w:lang w:eastAsia="sl-SI"/>
              </w:rPr>
              <w:t>Številka:</w:t>
            </w:r>
            <w:r w:rsidR="00416C98" w:rsidRPr="00392B70">
              <w:rPr>
                <w:rFonts w:ascii="Arial" w:eastAsia="Times New Roman" w:hAnsi="Arial" w:cs="Arial"/>
                <w:sz w:val="20"/>
                <w:szCs w:val="20"/>
                <w:lang w:eastAsia="sl-SI"/>
              </w:rPr>
              <w:t xml:space="preserve"> </w:t>
            </w:r>
            <w:r w:rsidR="00285F10">
              <w:rPr>
                <w:rFonts w:ascii="Arial" w:eastAsia="Times New Roman" w:hAnsi="Arial" w:cs="Arial"/>
                <w:sz w:val="20"/>
                <w:szCs w:val="20"/>
                <w:lang w:eastAsia="sl-SI"/>
              </w:rPr>
              <w:t>542-76/2025-2611-3</w:t>
            </w:r>
          </w:p>
        </w:tc>
      </w:tr>
      <w:tr w:rsidR="0049527A" w:rsidRPr="00392B70" w14:paraId="29FA3F67" w14:textId="77777777" w:rsidTr="00155431">
        <w:trPr>
          <w:gridAfter w:val="2"/>
          <w:wAfter w:w="3067" w:type="dxa"/>
        </w:trPr>
        <w:tc>
          <w:tcPr>
            <w:tcW w:w="6096" w:type="dxa"/>
            <w:gridSpan w:val="2"/>
          </w:tcPr>
          <w:p w14:paraId="46A7AF3B" w14:textId="59C963ED" w:rsidR="0049527A" w:rsidRPr="00392B70" w:rsidRDefault="0049527A"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92B70">
              <w:rPr>
                <w:rFonts w:ascii="Arial" w:eastAsia="Times New Roman" w:hAnsi="Arial" w:cs="Arial"/>
                <w:sz w:val="20"/>
                <w:szCs w:val="20"/>
                <w:lang w:eastAsia="sl-SI"/>
              </w:rPr>
              <w:t>Ljubljana,</w:t>
            </w:r>
            <w:r w:rsidR="002316AE" w:rsidRPr="00392B70">
              <w:rPr>
                <w:rFonts w:ascii="Arial" w:eastAsia="Times New Roman" w:hAnsi="Arial" w:cs="Arial"/>
                <w:sz w:val="20"/>
                <w:szCs w:val="20"/>
                <w:lang w:eastAsia="sl-SI"/>
              </w:rPr>
              <w:t xml:space="preserve"> </w:t>
            </w:r>
            <w:r w:rsidR="00F77544" w:rsidRPr="00F77544">
              <w:rPr>
                <w:rFonts w:ascii="Arial" w:eastAsia="Times New Roman" w:hAnsi="Arial" w:cs="Arial"/>
                <w:sz w:val="20"/>
                <w:szCs w:val="20"/>
                <w:lang w:eastAsia="sl-SI"/>
              </w:rPr>
              <w:t>15</w:t>
            </w:r>
            <w:r w:rsidR="00356716">
              <w:rPr>
                <w:rFonts w:ascii="Arial" w:eastAsia="Times New Roman" w:hAnsi="Arial" w:cs="Arial"/>
                <w:sz w:val="20"/>
                <w:szCs w:val="20"/>
                <w:lang w:eastAsia="sl-SI"/>
              </w:rPr>
              <w:t xml:space="preserve">. </w:t>
            </w:r>
            <w:r w:rsidR="006642D8">
              <w:rPr>
                <w:rFonts w:ascii="Arial" w:eastAsia="Times New Roman" w:hAnsi="Arial" w:cs="Arial"/>
                <w:sz w:val="20"/>
                <w:szCs w:val="20"/>
                <w:lang w:eastAsia="sl-SI"/>
              </w:rPr>
              <w:t>10</w:t>
            </w:r>
            <w:r w:rsidR="00356716">
              <w:rPr>
                <w:rFonts w:ascii="Arial" w:eastAsia="Times New Roman" w:hAnsi="Arial" w:cs="Arial"/>
                <w:sz w:val="20"/>
                <w:szCs w:val="20"/>
                <w:lang w:eastAsia="sl-SI"/>
              </w:rPr>
              <w:t>. 2025</w:t>
            </w:r>
          </w:p>
        </w:tc>
      </w:tr>
      <w:tr w:rsidR="0049527A" w:rsidRPr="00392B70" w14:paraId="5E14F2F1" w14:textId="77777777" w:rsidTr="00155431">
        <w:trPr>
          <w:gridAfter w:val="2"/>
          <w:wAfter w:w="3067" w:type="dxa"/>
        </w:trPr>
        <w:tc>
          <w:tcPr>
            <w:tcW w:w="6096" w:type="dxa"/>
            <w:gridSpan w:val="2"/>
          </w:tcPr>
          <w:p w14:paraId="005F2B83" w14:textId="77777777" w:rsidR="0049527A" w:rsidRPr="00392B70" w:rsidRDefault="0049527A" w:rsidP="0015543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92B70">
              <w:rPr>
                <w:rFonts w:ascii="Arial" w:eastAsia="Times New Roman" w:hAnsi="Arial" w:cs="Arial"/>
                <w:iCs/>
                <w:sz w:val="20"/>
                <w:szCs w:val="20"/>
                <w:lang w:eastAsia="sl-SI"/>
              </w:rPr>
              <w:t>EVA: /</w:t>
            </w:r>
          </w:p>
        </w:tc>
      </w:tr>
      <w:tr w:rsidR="0049527A" w:rsidRPr="00392B70" w14:paraId="49CAA014" w14:textId="77777777" w:rsidTr="00155431">
        <w:trPr>
          <w:gridAfter w:val="2"/>
          <w:wAfter w:w="3067" w:type="dxa"/>
        </w:trPr>
        <w:tc>
          <w:tcPr>
            <w:tcW w:w="6096" w:type="dxa"/>
            <w:gridSpan w:val="2"/>
          </w:tcPr>
          <w:p w14:paraId="64B8E3C9" w14:textId="77777777" w:rsidR="0049527A" w:rsidRPr="00392B70" w:rsidRDefault="0049527A" w:rsidP="00155431">
            <w:pPr>
              <w:spacing w:after="0" w:line="260" w:lineRule="exact"/>
              <w:rPr>
                <w:rFonts w:ascii="Arial" w:eastAsia="Times New Roman" w:hAnsi="Arial" w:cs="Arial"/>
                <w:sz w:val="20"/>
                <w:szCs w:val="20"/>
              </w:rPr>
            </w:pPr>
          </w:p>
          <w:p w14:paraId="24079540" w14:textId="77777777" w:rsidR="0049527A" w:rsidRPr="00392B70" w:rsidRDefault="0049527A" w:rsidP="00155431">
            <w:pPr>
              <w:spacing w:after="0" w:line="260" w:lineRule="exact"/>
              <w:rPr>
                <w:rFonts w:ascii="Arial" w:eastAsia="Times New Roman" w:hAnsi="Arial" w:cs="Arial"/>
                <w:sz w:val="20"/>
                <w:szCs w:val="20"/>
              </w:rPr>
            </w:pPr>
            <w:r w:rsidRPr="00392B70">
              <w:rPr>
                <w:rFonts w:ascii="Arial" w:eastAsia="Times New Roman" w:hAnsi="Arial" w:cs="Arial"/>
                <w:sz w:val="20"/>
                <w:szCs w:val="20"/>
              </w:rPr>
              <w:t>GENERALNI SEKRETARIAT VLADE REPUBLIKE SLOVENIJE</w:t>
            </w:r>
          </w:p>
          <w:p w14:paraId="51F57C0F" w14:textId="77777777" w:rsidR="0049527A" w:rsidRPr="00392B70" w:rsidRDefault="0049527A" w:rsidP="00155431">
            <w:pPr>
              <w:spacing w:after="0" w:line="260" w:lineRule="exact"/>
              <w:rPr>
                <w:rFonts w:ascii="Arial" w:eastAsia="Times New Roman" w:hAnsi="Arial" w:cs="Arial"/>
                <w:sz w:val="20"/>
                <w:szCs w:val="20"/>
              </w:rPr>
            </w:pPr>
            <w:hyperlink r:id="rId9" w:history="1">
              <w:r w:rsidRPr="00392B70">
                <w:rPr>
                  <w:rFonts w:ascii="Arial" w:eastAsia="Times New Roman" w:hAnsi="Arial" w:cs="Times New Roman"/>
                  <w:color w:val="0000FF"/>
                  <w:sz w:val="20"/>
                  <w:szCs w:val="20"/>
                  <w:u w:val="single"/>
                </w:rPr>
                <w:t>Gp.gs@gov.si</w:t>
              </w:r>
            </w:hyperlink>
          </w:p>
          <w:p w14:paraId="51A5340C" w14:textId="77777777" w:rsidR="0049527A" w:rsidRPr="00392B70" w:rsidRDefault="0049527A" w:rsidP="00155431">
            <w:pPr>
              <w:spacing w:after="0" w:line="260" w:lineRule="exact"/>
              <w:rPr>
                <w:rFonts w:ascii="Arial" w:eastAsia="Times New Roman" w:hAnsi="Arial" w:cs="Arial"/>
                <w:sz w:val="20"/>
                <w:szCs w:val="20"/>
              </w:rPr>
            </w:pPr>
          </w:p>
        </w:tc>
      </w:tr>
      <w:tr w:rsidR="0049527A" w:rsidRPr="00392B70" w14:paraId="31407DFE" w14:textId="77777777" w:rsidTr="00155431">
        <w:tc>
          <w:tcPr>
            <w:tcW w:w="9163" w:type="dxa"/>
            <w:gridSpan w:val="4"/>
          </w:tcPr>
          <w:p w14:paraId="7D6BF26F" w14:textId="70A10669" w:rsidR="0049527A" w:rsidRPr="00392B70" w:rsidRDefault="0049527A" w:rsidP="00BF2354">
            <w:pPr>
              <w:suppressAutoHyphens/>
              <w:overflowPunct w:val="0"/>
              <w:autoSpaceDE w:val="0"/>
              <w:autoSpaceDN w:val="0"/>
              <w:adjustRightInd w:val="0"/>
              <w:spacing w:after="0" w:line="260" w:lineRule="exact"/>
              <w:jc w:val="both"/>
              <w:textAlignment w:val="baseline"/>
              <w:rPr>
                <w:rFonts w:cs="Arial"/>
                <w:sz w:val="20"/>
                <w:szCs w:val="20"/>
                <w:lang w:eastAsia="sl-SI"/>
              </w:rPr>
            </w:pPr>
            <w:r w:rsidRPr="00392B70">
              <w:rPr>
                <w:rFonts w:ascii="Arial" w:eastAsia="Times New Roman" w:hAnsi="Arial" w:cs="Arial"/>
                <w:b/>
                <w:sz w:val="20"/>
                <w:szCs w:val="20"/>
                <w:lang w:eastAsia="sl-SI"/>
              </w:rPr>
              <w:t xml:space="preserve">ZADEVA: </w:t>
            </w:r>
            <w:r w:rsidR="00F10090" w:rsidRPr="00F10090">
              <w:rPr>
                <w:rFonts w:ascii="Arial" w:hAnsi="Arial" w:cs="Arial"/>
                <w:b/>
                <w:sz w:val="20"/>
                <w:szCs w:val="20"/>
                <w:lang w:eastAsia="sl-SI"/>
              </w:rPr>
              <w:t xml:space="preserve">Informacija o udeležbi ministra za delo, družino, socialne zadeve in enake možnosti Luke Mesca na </w:t>
            </w:r>
            <w:bookmarkStart w:id="0" w:name="_Hlk210307227"/>
            <w:r w:rsidR="00F10090" w:rsidRPr="00F10090">
              <w:rPr>
                <w:rFonts w:ascii="Arial" w:hAnsi="Arial" w:cs="Arial"/>
                <w:b/>
                <w:sz w:val="20"/>
                <w:szCs w:val="20"/>
                <w:lang w:eastAsia="sl-SI"/>
              </w:rPr>
              <w:t>»</w:t>
            </w:r>
            <w:r w:rsidR="006E7209">
              <w:rPr>
                <w:rFonts w:ascii="Arial" w:hAnsi="Arial" w:cs="Arial"/>
                <w:b/>
                <w:sz w:val="20"/>
                <w:szCs w:val="20"/>
                <w:lang w:eastAsia="sl-SI"/>
              </w:rPr>
              <w:t>D</w:t>
            </w:r>
            <w:r w:rsidR="006642D8">
              <w:rPr>
                <w:rFonts w:ascii="Arial" w:hAnsi="Arial" w:cs="Arial"/>
                <w:b/>
                <w:sz w:val="20"/>
                <w:szCs w:val="20"/>
                <w:lang w:eastAsia="sl-SI"/>
              </w:rPr>
              <w:t xml:space="preserve">rugem </w:t>
            </w:r>
            <w:r w:rsidR="006E7209">
              <w:rPr>
                <w:rFonts w:ascii="Arial" w:hAnsi="Arial" w:cs="Arial"/>
                <w:b/>
                <w:sz w:val="20"/>
                <w:szCs w:val="20"/>
                <w:lang w:eastAsia="sl-SI"/>
              </w:rPr>
              <w:t>s</w:t>
            </w:r>
            <w:r w:rsidR="006642D8">
              <w:rPr>
                <w:rFonts w:ascii="Arial" w:hAnsi="Arial" w:cs="Arial"/>
                <w:b/>
                <w:sz w:val="20"/>
                <w:szCs w:val="20"/>
                <w:lang w:eastAsia="sl-SI"/>
              </w:rPr>
              <w:t>vetovnem vrhu za s</w:t>
            </w:r>
            <w:r w:rsidR="00F10090" w:rsidRPr="00F10090">
              <w:rPr>
                <w:rFonts w:ascii="Arial" w:hAnsi="Arial" w:cs="Arial"/>
                <w:b/>
                <w:sz w:val="20"/>
                <w:szCs w:val="20"/>
                <w:lang w:eastAsia="sl-SI"/>
              </w:rPr>
              <w:t>ocial</w:t>
            </w:r>
            <w:r w:rsidR="006642D8">
              <w:rPr>
                <w:rFonts w:ascii="Arial" w:hAnsi="Arial" w:cs="Arial"/>
                <w:b/>
                <w:sz w:val="20"/>
                <w:szCs w:val="20"/>
                <w:lang w:eastAsia="sl-SI"/>
              </w:rPr>
              <w:t>ni razvoj</w:t>
            </w:r>
            <w:r w:rsidR="00F10090" w:rsidRPr="00F10090">
              <w:rPr>
                <w:rFonts w:ascii="Arial" w:hAnsi="Arial" w:cs="Arial"/>
                <w:b/>
                <w:sz w:val="20"/>
                <w:szCs w:val="20"/>
                <w:lang w:eastAsia="sl-SI"/>
              </w:rPr>
              <w:t xml:space="preserve">«, ki bo potekal </w:t>
            </w:r>
            <w:r w:rsidR="006642D8">
              <w:rPr>
                <w:rFonts w:ascii="Arial" w:hAnsi="Arial" w:cs="Arial"/>
                <w:b/>
                <w:sz w:val="20"/>
                <w:szCs w:val="20"/>
                <w:lang w:eastAsia="sl-SI"/>
              </w:rPr>
              <w:t>od 4</w:t>
            </w:r>
            <w:r w:rsidR="00F10090">
              <w:rPr>
                <w:rFonts w:ascii="Arial" w:hAnsi="Arial" w:cs="Arial"/>
                <w:b/>
                <w:sz w:val="20"/>
                <w:szCs w:val="20"/>
                <w:lang w:eastAsia="sl-SI"/>
              </w:rPr>
              <w:t xml:space="preserve">. </w:t>
            </w:r>
            <w:r w:rsidR="006642D8">
              <w:rPr>
                <w:rFonts w:ascii="Arial" w:hAnsi="Arial" w:cs="Arial"/>
                <w:b/>
                <w:sz w:val="20"/>
                <w:szCs w:val="20"/>
                <w:lang w:eastAsia="sl-SI"/>
              </w:rPr>
              <w:t>do</w:t>
            </w:r>
            <w:r w:rsidR="00F10090">
              <w:rPr>
                <w:rFonts w:ascii="Arial" w:hAnsi="Arial" w:cs="Arial"/>
                <w:b/>
                <w:sz w:val="20"/>
                <w:szCs w:val="20"/>
                <w:lang w:eastAsia="sl-SI"/>
              </w:rPr>
              <w:t xml:space="preserve"> </w:t>
            </w:r>
            <w:r w:rsidR="006642D8">
              <w:rPr>
                <w:rFonts w:ascii="Arial" w:hAnsi="Arial" w:cs="Arial"/>
                <w:b/>
                <w:sz w:val="20"/>
                <w:szCs w:val="20"/>
                <w:lang w:eastAsia="sl-SI"/>
              </w:rPr>
              <w:t>6</w:t>
            </w:r>
            <w:r w:rsidR="00F10090">
              <w:rPr>
                <w:rFonts w:ascii="Arial" w:hAnsi="Arial" w:cs="Arial"/>
                <w:b/>
                <w:sz w:val="20"/>
                <w:szCs w:val="20"/>
                <w:lang w:eastAsia="sl-SI"/>
              </w:rPr>
              <w:t xml:space="preserve">. </w:t>
            </w:r>
            <w:r w:rsidR="006642D8">
              <w:rPr>
                <w:rFonts w:ascii="Arial" w:hAnsi="Arial" w:cs="Arial"/>
                <w:b/>
                <w:sz w:val="20"/>
                <w:szCs w:val="20"/>
                <w:lang w:eastAsia="sl-SI"/>
              </w:rPr>
              <w:t>nov</w:t>
            </w:r>
            <w:r w:rsidR="00F10090">
              <w:rPr>
                <w:rFonts w:ascii="Arial" w:hAnsi="Arial" w:cs="Arial"/>
                <w:b/>
                <w:sz w:val="20"/>
                <w:szCs w:val="20"/>
                <w:lang w:eastAsia="sl-SI"/>
              </w:rPr>
              <w:t xml:space="preserve">embra 2025 </w:t>
            </w:r>
            <w:r w:rsidR="00F10090" w:rsidRPr="00F10090">
              <w:rPr>
                <w:rFonts w:ascii="Arial" w:hAnsi="Arial" w:cs="Arial"/>
                <w:b/>
                <w:sz w:val="20"/>
                <w:szCs w:val="20"/>
                <w:lang w:eastAsia="sl-SI"/>
              </w:rPr>
              <w:t xml:space="preserve">v </w:t>
            </w:r>
            <w:r w:rsidR="006642D8">
              <w:rPr>
                <w:rFonts w:ascii="Arial" w:hAnsi="Arial" w:cs="Arial"/>
                <w:b/>
                <w:sz w:val="20"/>
                <w:szCs w:val="20"/>
                <w:lang w:eastAsia="sl-SI"/>
              </w:rPr>
              <w:t>Dohi</w:t>
            </w:r>
            <w:r w:rsidR="00F10090" w:rsidRPr="00F10090">
              <w:rPr>
                <w:rFonts w:ascii="Arial" w:hAnsi="Arial" w:cs="Arial"/>
                <w:b/>
                <w:sz w:val="20"/>
                <w:szCs w:val="20"/>
                <w:lang w:eastAsia="sl-SI"/>
              </w:rPr>
              <w:t xml:space="preserve"> (</w:t>
            </w:r>
            <w:r w:rsidR="006642D8">
              <w:rPr>
                <w:rFonts w:ascii="Arial" w:hAnsi="Arial" w:cs="Arial"/>
                <w:b/>
                <w:sz w:val="20"/>
                <w:szCs w:val="20"/>
                <w:lang w:eastAsia="sl-SI"/>
              </w:rPr>
              <w:t>Katar</w:t>
            </w:r>
            <w:r w:rsidR="00F10090" w:rsidRPr="00F10090">
              <w:rPr>
                <w:rFonts w:ascii="Arial" w:hAnsi="Arial" w:cs="Arial"/>
                <w:b/>
                <w:sz w:val="20"/>
                <w:szCs w:val="20"/>
                <w:lang w:eastAsia="sl-SI"/>
              </w:rPr>
              <w:t>)</w:t>
            </w:r>
            <w:bookmarkEnd w:id="0"/>
            <w:r w:rsidR="00F10090" w:rsidRPr="00F10090">
              <w:rPr>
                <w:rFonts w:ascii="Arial" w:hAnsi="Arial" w:cs="Arial"/>
                <w:b/>
                <w:sz w:val="20"/>
                <w:szCs w:val="20"/>
                <w:lang w:eastAsia="sl-SI"/>
              </w:rPr>
              <w:t xml:space="preserve"> – predlog za obravnavo</w:t>
            </w:r>
          </w:p>
        </w:tc>
      </w:tr>
      <w:tr w:rsidR="0049527A" w:rsidRPr="00392B70" w14:paraId="13A22EF4" w14:textId="77777777" w:rsidTr="00155431">
        <w:tc>
          <w:tcPr>
            <w:tcW w:w="9163" w:type="dxa"/>
            <w:gridSpan w:val="4"/>
          </w:tcPr>
          <w:p w14:paraId="122E41E2" w14:textId="77777777" w:rsidR="0049527A" w:rsidRPr="00392B70"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92B70">
              <w:rPr>
                <w:rFonts w:ascii="Arial" w:eastAsia="Times New Roman" w:hAnsi="Arial" w:cs="Arial"/>
                <w:b/>
                <w:sz w:val="20"/>
                <w:szCs w:val="20"/>
                <w:lang w:eastAsia="sl-SI"/>
              </w:rPr>
              <w:t>1. Predlog sklepov vlade:</w:t>
            </w:r>
          </w:p>
        </w:tc>
      </w:tr>
      <w:tr w:rsidR="0049527A" w:rsidRPr="00392B70" w14:paraId="49771274" w14:textId="77777777" w:rsidTr="00155431">
        <w:tc>
          <w:tcPr>
            <w:tcW w:w="9163" w:type="dxa"/>
            <w:gridSpan w:val="4"/>
          </w:tcPr>
          <w:p w14:paraId="4FF014CA" w14:textId="787FFF25" w:rsidR="0049527A" w:rsidRPr="00392B70" w:rsidRDefault="00C34E42" w:rsidP="00155431">
            <w:pPr>
              <w:numPr>
                <w:ilvl w:val="12"/>
                <w:numId w:val="0"/>
              </w:numPr>
              <w:tabs>
                <w:tab w:val="left" w:pos="5812"/>
              </w:tabs>
              <w:spacing w:line="240" w:lineRule="auto"/>
              <w:jc w:val="both"/>
              <w:rPr>
                <w:rFonts w:ascii="Arial" w:hAnsi="Arial" w:cs="Arial"/>
                <w:sz w:val="20"/>
              </w:rPr>
            </w:pPr>
            <w:r w:rsidRPr="00C34E42">
              <w:rPr>
                <w:rFonts w:ascii="Arial" w:hAnsi="Arial" w:cs="Arial"/>
                <w:color w:val="000000"/>
                <w:sz w:val="20"/>
                <w:lang w:eastAsia="sl-SI"/>
              </w:rPr>
              <w:t>Na podlagi 2. člena in šestega odstavka 21. člena Zakona o Vladi Republike Slovenije (Uradni list RS, št. 24/05 – uradno prečiščeno besedilo, 109/08, 38/10 – ZUKN, 8/12, 21/13, 47/13 – ZDU–1G, 65/14, 55/17, 163/22 in 57/25 - ZF</w:t>
            </w:r>
            <w:r w:rsidR="0049527A" w:rsidRPr="00392B70">
              <w:rPr>
                <w:rFonts w:ascii="Arial" w:hAnsi="Arial" w:cs="Arial"/>
                <w:color w:val="000000"/>
                <w:sz w:val="20"/>
                <w:lang w:eastAsia="sl-SI"/>
              </w:rPr>
              <w:t>)</w:t>
            </w:r>
            <w:r w:rsidR="0049527A" w:rsidRPr="00392B70">
              <w:rPr>
                <w:rFonts w:ascii="Arial" w:hAnsi="Arial" w:cs="Arial"/>
                <w:sz w:val="18"/>
              </w:rPr>
              <w:t xml:space="preserve"> </w:t>
            </w:r>
            <w:r w:rsidR="0049527A" w:rsidRPr="00392B70">
              <w:rPr>
                <w:rFonts w:ascii="Arial" w:hAnsi="Arial" w:cs="Arial"/>
                <w:sz w:val="20"/>
              </w:rPr>
              <w:t xml:space="preserve">je Vlada Republike Slovenije na …………. seji dne ………… sprejela naslednji </w:t>
            </w:r>
          </w:p>
          <w:p w14:paraId="485A7488" w14:textId="77777777" w:rsidR="00680CA1" w:rsidRPr="00392B70" w:rsidRDefault="00680CA1" w:rsidP="00155431">
            <w:pPr>
              <w:numPr>
                <w:ilvl w:val="12"/>
                <w:numId w:val="0"/>
              </w:numPr>
              <w:tabs>
                <w:tab w:val="left" w:pos="5812"/>
              </w:tabs>
              <w:spacing w:line="240" w:lineRule="auto"/>
              <w:jc w:val="both"/>
              <w:rPr>
                <w:rFonts w:ascii="Arial" w:hAnsi="Arial" w:cs="Arial"/>
                <w:sz w:val="18"/>
              </w:rPr>
            </w:pPr>
          </w:p>
          <w:p w14:paraId="51355581" w14:textId="77777777" w:rsidR="0049527A" w:rsidRPr="00392B70" w:rsidRDefault="0049527A" w:rsidP="00155431">
            <w:pPr>
              <w:pStyle w:val="Neotevilenodstavek"/>
              <w:spacing w:before="0" w:after="0" w:line="260" w:lineRule="exact"/>
              <w:jc w:val="center"/>
              <w:rPr>
                <w:rFonts w:cs="Arial"/>
                <w:iCs/>
                <w:sz w:val="20"/>
                <w:szCs w:val="20"/>
                <w:lang w:val="sl-SI" w:eastAsia="sl-SI"/>
              </w:rPr>
            </w:pPr>
            <w:r w:rsidRPr="00392B70">
              <w:rPr>
                <w:rFonts w:cs="Arial"/>
                <w:iCs/>
                <w:sz w:val="20"/>
                <w:szCs w:val="20"/>
                <w:lang w:val="sl-SI" w:eastAsia="sl-SI"/>
              </w:rPr>
              <w:t>SKLEP</w:t>
            </w:r>
          </w:p>
          <w:p w14:paraId="061E1660" w14:textId="77777777" w:rsidR="0049527A" w:rsidRPr="00392B70" w:rsidRDefault="0049527A" w:rsidP="00155431">
            <w:pPr>
              <w:pStyle w:val="Neotevilenodstavek"/>
              <w:spacing w:before="0" w:after="0" w:line="260" w:lineRule="exact"/>
              <w:jc w:val="center"/>
              <w:rPr>
                <w:rFonts w:cs="Arial"/>
                <w:iCs/>
                <w:sz w:val="20"/>
                <w:szCs w:val="20"/>
                <w:lang w:val="sl-SI" w:eastAsia="sl-SI"/>
              </w:rPr>
            </w:pPr>
          </w:p>
          <w:p w14:paraId="4B4D128D" w14:textId="77777777" w:rsidR="0049527A" w:rsidRPr="00392B70" w:rsidRDefault="0049527A" w:rsidP="00155431">
            <w:pPr>
              <w:pStyle w:val="Neotevilenodstavek"/>
              <w:spacing w:before="0" w:after="0" w:line="260" w:lineRule="exact"/>
              <w:jc w:val="center"/>
              <w:rPr>
                <w:rFonts w:cs="Arial"/>
                <w:iCs/>
                <w:sz w:val="20"/>
                <w:szCs w:val="20"/>
                <w:lang w:val="sl-SI" w:eastAsia="sl-SI"/>
              </w:rPr>
            </w:pPr>
          </w:p>
          <w:p w14:paraId="66CD9578" w14:textId="0F4B83B7" w:rsidR="0049527A" w:rsidRPr="00392B70" w:rsidRDefault="0049527A" w:rsidP="00401EF0">
            <w:pPr>
              <w:pStyle w:val="Neotevilenodstavek"/>
              <w:spacing w:before="0" w:after="0" w:line="260" w:lineRule="exact"/>
              <w:ind w:left="720"/>
              <w:rPr>
                <w:rFonts w:cs="Arial"/>
                <w:bCs/>
                <w:iCs/>
                <w:sz w:val="20"/>
                <w:szCs w:val="20"/>
                <w:lang w:val="sl-SI" w:eastAsia="sl-SI"/>
              </w:rPr>
            </w:pPr>
            <w:r w:rsidRPr="00392B70">
              <w:rPr>
                <w:rFonts w:cs="Arial"/>
                <w:iCs/>
                <w:sz w:val="20"/>
                <w:szCs w:val="20"/>
                <w:lang w:val="sl-SI" w:eastAsia="sl-SI"/>
              </w:rPr>
              <w:t>Vlada Republike</w:t>
            </w:r>
            <w:r w:rsidR="00183325" w:rsidRPr="00392B70">
              <w:rPr>
                <w:rFonts w:cs="Arial"/>
                <w:iCs/>
                <w:sz w:val="20"/>
                <w:szCs w:val="20"/>
                <w:lang w:val="sl-SI" w:eastAsia="sl-SI"/>
              </w:rPr>
              <w:t xml:space="preserve"> Slovenije j</w:t>
            </w:r>
            <w:r w:rsidR="00565C3E" w:rsidRPr="00392B70">
              <w:rPr>
                <w:rFonts w:cs="Arial"/>
                <w:iCs/>
                <w:sz w:val="20"/>
                <w:szCs w:val="20"/>
                <w:lang w:val="sl-SI" w:eastAsia="sl-SI"/>
              </w:rPr>
              <w:t xml:space="preserve">e sprejela </w:t>
            </w:r>
            <w:bookmarkStart w:id="1" w:name="_Hlk163736287"/>
            <w:r w:rsidR="00617D14" w:rsidRPr="00392B70">
              <w:rPr>
                <w:rFonts w:cs="Arial"/>
                <w:iCs/>
                <w:sz w:val="20"/>
                <w:szCs w:val="20"/>
                <w:lang w:val="sl-SI" w:eastAsia="sl-SI"/>
              </w:rPr>
              <w:t>I</w:t>
            </w:r>
            <w:r w:rsidR="00617D14" w:rsidRPr="00392B70">
              <w:rPr>
                <w:rFonts w:cs="Arial"/>
                <w:sz w:val="20"/>
                <w:szCs w:val="20"/>
                <w:lang w:val="sl-SI" w:eastAsia="sl-SI"/>
              </w:rPr>
              <w:t xml:space="preserve">nformacijo </w:t>
            </w:r>
            <w:r w:rsidR="00F10090" w:rsidRPr="00F10090">
              <w:rPr>
                <w:rFonts w:cs="Arial"/>
                <w:bCs/>
                <w:sz w:val="20"/>
                <w:szCs w:val="20"/>
                <w:lang w:val="sl-SI" w:eastAsia="sl-SI"/>
              </w:rPr>
              <w:t xml:space="preserve">o udeležbi ministra za delo, družino, socialne zadeve in enake možnosti Luke Mesca na </w:t>
            </w:r>
            <w:r w:rsidR="006642D8" w:rsidRPr="006642D8">
              <w:rPr>
                <w:rFonts w:cs="Arial"/>
                <w:bCs/>
                <w:sz w:val="20"/>
                <w:szCs w:val="20"/>
                <w:lang w:val="sl-SI" w:eastAsia="sl-SI"/>
              </w:rPr>
              <w:t>»</w:t>
            </w:r>
            <w:r w:rsidR="006E7209">
              <w:rPr>
                <w:rFonts w:cs="Arial"/>
                <w:bCs/>
                <w:sz w:val="20"/>
                <w:szCs w:val="20"/>
                <w:lang w:val="sl-SI" w:eastAsia="sl-SI"/>
              </w:rPr>
              <w:t>D</w:t>
            </w:r>
            <w:r w:rsidR="006642D8" w:rsidRPr="006642D8">
              <w:rPr>
                <w:rFonts w:cs="Arial"/>
                <w:bCs/>
                <w:sz w:val="20"/>
                <w:szCs w:val="20"/>
                <w:lang w:val="sl-SI" w:eastAsia="sl-SI"/>
              </w:rPr>
              <w:t xml:space="preserve">rugem </w:t>
            </w:r>
            <w:r w:rsidR="006E7209">
              <w:rPr>
                <w:rFonts w:cs="Arial"/>
                <w:bCs/>
                <w:sz w:val="20"/>
                <w:szCs w:val="20"/>
                <w:lang w:val="sl-SI" w:eastAsia="sl-SI"/>
              </w:rPr>
              <w:t>s</w:t>
            </w:r>
            <w:r w:rsidR="006642D8" w:rsidRPr="006642D8">
              <w:rPr>
                <w:rFonts w:cs="Arial"/>
                <w:bCs/>
                <w:sz w:val="20"/>
                <w:szCs w:val="20"/>
                <w:lang w:val="sl-SI" w:eastAsia="sl-SI"/>
              </w:rPr>
              <w:t>vetovnem vrhu za socialni razvoj«, ki bo potekal od 4. do 6. novembra 2025 v Dohi (Katar)</w:t>
            </w:r>
            <w:r w:rsidR="00617D14" w:rsidRPr="00392B70">
              <w:rPr>
                <w:rFonts w:cs="Arial"/>
                <w:bCs/>
                <w:sz w:val="20"/>
                <w:szCs w:val="20"/>
                <w:lang w:val="sl-SI" w:eastAsia="sl-SI"/>
              </w:rPr>
              <w:t>.</w:t>
            </w:r>
          </w:p>
          <w:bookmarkEnd w:id="1"/>
          <w:p w14:paraId="77EC0C29" w14:textId="77777777" w:rsidR="0049527A" w:rsidRPr="00392B70" w:rsidRDefault="0049527A" w:rsidP="00155431">
            <w:pPr>
              <w:pStyle w:val="Neotevilenodstavek"/>
              <w:spacing w:before="0" w:after="0" w:line="260" w:lineRule="exact"/>
              <w:rPr>
                <w:rFonts w:cs="Arial"/>
                <w:iCs/>
                <w:sz w:val="20"/>
                <w:szCs w:val="20"/>
                <w:lang w:val="sl-SI" w:eastAsia="sl-SI"/>
              </w:rPr>
            </w:pPr>
          </w:p>
          <w:p w14:paraId="5E1268A2" w14:textId="390095CB" w:rsidR="00221946" w:rsidRPr="00392B70" w:rsidRDefault="00221946" w:rsidP="004575AA">
            <w:pPr>
              <w:pStyle w:val="Neotevilenodstavek"/>
              <w:spacing w:before="0" w:after="0" w:line="260" w:lineRule="exact"/>
              <w:rPr>
                <w:rFonts w:cs="Arial"/>
                <w:iCs/>
                <w:sz w:val="20"/>
                <w:szCs w:val="20"/>
                <w:lang w:val="sl-SI" w:eastAsia="sl-SI"/>
              </w:rPr>
            </w:pPr>
          </w:p>
          <w:p w14:paraId="0344F5E2" w14:textId="77777777" w:rsidR="0049527A" w:rsidRPr="00392B70" w:rsidRDefault="0049527A" w:rsidP="00155431">
            <w:pPr>
              <w:pStyle w:val="Neotevilenodstavek"/>
              <w:spacing w:before="0" w:after="0" w:line="260" w:lineRule="exact"/>
              <w:ind w:left="720"/>
              <w:rPr>
                <w:rFonts w:cs="Arial"/>
                <w:iCs/>
                <w:sz w:val="20"/>
                <w:szCs w:val="20"/>
                <w:lang w:val="sl-SI" w:eastAsia="sl-SI"/>
              </w:rPr>
            </w:pPr>
          </w:p>
          <w:p w14:paraId="07998937" w14:textId="77777777" w:rsidR="0049527A" w:rsidRPr="00392B70" w:rsidRDefault="0049527A" w:rsidP="00155431">
            <w:pPr>
              <w:pStyle w:val="Neotevilenodstavek"/>
              <w:spacing w:before="0" w:after="0" w:line="260" w:lineRule="exact"/>
              <w:rPr>
                <w:rFonts w:cs="Arial"/>
                <w:iCs/>
                <w:sz w:val="20"/>
                <w:szCs w:val="20"/>
                <w:lang w:val="sl-SI" w:eastAsia="sl-SI"/>
              </w:rPr>
            </w:pPr>
          </w:p>
          <w:p w14:paraId="2831B99B" w14:textId="77777777" w:rsidR="0049527A" w:rsidRPr="00392B70" w:rsidRDefault="0049527A" w:rsidP="00155431">
            <w:pPr>
              <w:pStyle w:val="Neotevilenodstavek"/>
              <w:spacing w:before="0" w:after="0" w:line="260" w:lineRule="exact"/>
              <w:ind w:left="720"/>
              <w:rPr>
                <w:rFonts w:cs="Arial"/>
                <w:iCs/>
                <w:sz w:val="20"/>
                <w:szCs w:val="20"/>
                <w:lang w:val="sl-SI" w:eastAsia="sl-SI"/>
              </w:rPr>
            </w:pPr>
          </w:p>
          <w:p w14:paraId="16AA49BE" w14:textId="2A910868" w:rsidR="0049527A" w:rsidRPr="00392B70" w:rsidRDefault="00221946" w:rsidP="00155431">
            <w:pPr>
              <w:pStyle w:val="Neotevilenodstavek"/>
              <w:spacing w:before="0" w:after="0" w:line="260" w:lineRule="exact"/>
              <w:ind w:left="4956"/>
              <w:rPr>
                <w:rStyle w:val="Krepko"/>
                <w:rFonts w:cs="Arial"/>
                <w:b w:val="0"/>
                <w:sz w:val="20"/>
                <w:szCs w:val="20"/>
                <w:lang w:val="sl-SI"/>
              </w:rPr>
            </w:pPr>
            <w:r w:rsidRPr="00392B70">
              <w:rPr>
                <w:rStyle w:val="Krepko"/>
                <w:rFonts w:cs="Arial"/>
                <w:b w:val="0"/>
                <w:sz w:val="20"/>
                <w:szCs w:val="20"/>
                <w:lang w:val="sl-SI"/>
              </w:rPr>
              <w:t xml:space="preserve"> </w:t>
            </w:r>
            <w:r w:rsidR="00277A51" w:rsidRPr="00392B70">
              <w:rPr>
                <w:rStyle w:val="Krepko"/>
                <w:rFonts w:cs="Arial"/>
                <w:b w:val="0"/>
                <w:sz w:val="20"/>
                <w:szCs w:val="20"/>
                <w:lang w:val="sl-SI"/>
              </w:rPr>
              <w:t xml:space="preserve"> </w:t>
            </w:r>
            <w:bookmarkStart w:id="2" w:name="_Hlk105414814"/>
            <w:r w:rsidR="00401EF0" w:rsidRPr="00392B70">
              <w:rPr>
                <w:rStyle w:val="Krepko"/>
                <w:rFonts w:cs="Arial"/>
                <w:b w:val="0"/>
                <w:sz w:val="20"/>
                <w:szCs w:val="20"/>
                <w:lang w:val="sl-SI"/>
              </w:rPr>
              <w:t xml:space="preserve">Barbara </w:t>
            </w:r>
            <w:r w:rsidR="00277A51" w:rsidRPr="00392B70">
              <w:rPr>
                <w:rStyle w:val="Krepko"/>
                <w:rFonts w:cs="Arial"/>
                <w:b w:val="0"/>
                <w:sz w:val="20"/>
                <w:szCs w:val="20"/>
                <w:lang w:val="sl-SI"/>
              </w:rPr>
              <w:t>KOLENKO HELBL</w:t>
            </w:r>
            <w:bookmarkEnd w:id="2"/>
          </w:p>
          <w:p w14:paraId="1DDBAB78" w14:textId="4D833B76" w:rsidR="0049527A" w:rsidRPr="00392B70" w:rsidRDefault="0049527A" w:rsidP="00155431">
            <w:pPr>
              <w:pStyle w:val="Neotevilenodstavek"/>
              <w:spacing w:before="0" w:after="0" w:line="260" w:lineRule="exact"/>
              <w:ind w:left="4956"/>
              <w:rPr>
                <w:rFonts w:cs="Arial"/>
                <w:iCs/>
                <w:sz w:val="20"/>
                <w:szCs w:val="20"/>
                <w:lang w:val="sl-SI" w:eastAsia="sl-SI"/>
              </w:rPr>
            </w:pPr>
            <w:r w:rsidRPr="00392B70">
              <w:rPr>
                <w:rFonts w:cs="Arial"/>
                <w:iCs/>
                <w:sz w:val="20"/>
                <w:szCs w:val="20"/>
                <w:lang w:val="sl-SI" w:eastAsia="sl-SI"/>
              </w:rPr>
              <w:t>GENERALN</w:t>
            </w:r>
            <w:r w:rsidR="00401EF0" w:rsidRPr="00392B70">
              <w:rPr>
                <w:rFonts w:cs="Arial"/>
                <w:iCs/>
                <w:sz w:val="20"/>
                <w:szCs w:val="20"/>
                <w:lang w:val="sl-SI" w:eastAsia="sl-SI"/>
              </w:rPr>
              <w:t>A</w:t>
            </w:r>
            <w:r w:rsidRPr="00392B70">
              <w:rPr>
                <w:rFonts w:cs="Arial"/>
                <w:iCs/>
                <w:sz w:val="20"/>
                <w:szCs w:val="20"/>
                <w:lang w:val="sl-SI" w:eastAsia="sl-SI"/>
              </w:rPr>
              <w:t xml:space="preserve"> SEKRETAR</w:t>
            </w:r>
            <w:r w:rsidR="00401EF0" w:rsidRPr="00392B70">
              <w:rPr>
                <w:rFonts w:cs="Arial"/>
                <w:iCs/>
                <w:sz w:val="20"/>
                <w:szCs w:val="20"/>
                <w:lang w:val="sl-SI" w:eastAsia="sl-SI"/>
              </w:rPr>
              <w:t>KA</w:t>
            </w:r>
            <w:r w:rsidRPr="00392B70">
              <w:rPr>
                <w:rFonts w:cs="Arial"/>
                <w:iCs/>
                <w:sz w:val="20"/>
                <w:szCs w:val="20"/>
                <w:lang w:val="sl-SI" w:eastAsia="sl-SI"/>
              </w:rPr>
              <w:t xml:space="preserve"> </w:t>
            </w:r>
          </w:p>
          <w:p w14:paraId="0F4DE796" w14:textId="77777777" w:rsidR="0049527A" w:rsidRPr="00392B70" w:rsidRDefault="0049527A" w:rsidP="00155431">
            <w:pPr>
              <w:pStyle w:val="Neotevilenodstavek"/>
              <w:spacing w:before="0" w:after="0" w:line="260" w:lineRule="exact"/>
              <w:ind w:left="4956"/>
              <w:rPr>
                <w:rFonts w:cs="Arial"/>
                <w:iCs/>
                <w:sz w:val="20"/>
                <w:szCs w:val="20"/>
                <w:lang w:val="sl-SI" w:eastAsia="sl-SI"/>
              </w:rPr>
            </w:pPr>
          </w:p>
          <w:p w14:paraId="3ABA1E2D" w14:textId="77777777" w:rsidR="0049527A" w:rsidRPr="00392B70" w:rsidRDefault="0049527A" w:rsidP="00155431">
            <w:pPr>
              <w:pStyle w:val="Neotevilenodstavek"/>
              <w:spacing w:before="0" w:after="0" w:line="260" w:lineRule="exact"/>
              <w:ind w:left="4956"/>
              <w:rPr>
                <w:rFonts w:cs="Arial"/>
                <w:iCs/>
                <w:sz w:val="20"/>
                <w:szCs w:val="20"/>
                <w:lang w:val="sl-SI" w:eastAsia="sl-SI"/>
              </w:rPr>
            </w:pPr>
          </w:p>
          <w:p w14:paraId="11247AC8" w14:textId="77777777" w:rsidR="0049527A" w:rsidRPr="00392B70" w:rsidRDefault="0049527A" w:rsidP="00155431">
            <w:pPr>
              <w:pStyle w:val="Neotevilenodstavek"/>
              <w:spacing w:before="0" w:after="0" w:line="260" w:lineRule="exact"/>
              <w:ind w:left="720"/>
              <w:rPr>
                <w:rFonts w:cs="Arial"/>
                <w:iCs/>
                <w:sz w:val="20"/>
                <w:szCs w:val="20"/>
                <w:lang w:val="sl-SI" w:eastAsia="sl-SI"/>
              </w:rPr>
            </w:pPr>
          </w:p>
          <w:p w14:paraId="3F86FEF5" w14:textId="684B5C7D" w:rsidR="0049527A" w:rsidRPr="00392B70" w:rsidRDefault="00A652FA" w:rsidP="00A652FA">
            <w:pPr>
              <w:pStyle w:val="Neotevilenodstavek"/>
              <w:spacing w:before="0" w:after="0" w:line="260" w:lineRule="exact"/>
              <w:rPr>
                <w:rFonts w:cs="Arial"/>
                <w:iCs/>
                <w:sz w:val="20"/>
                <w:szCs w:val="20"/>
                <w:lang w:val="sl-SI" w:eastAsia="sl-SI"/>
              </w:rPr>
            </w:pPr>
            <w:r w:rsidRPr="00392B70">
              <w:rPr>
                <w:rFonts w:cs="Arial"/>
                <w:iCs/>
                <w:sz w:val="20"/>
                <w:szCs w:val="20"/>
                <w:lang w:val="sl-SI" w:eastAsia="sl-SI"/>
              </w:rPr>
              <w:t>Priloga:</w:t>
            </w:r>
          </w:p>
          <w:p w14:paraId="305A50C5" w14:textId="6405608F" w:rsidR="001D7B07" w:rsidRPr="00392B70" w:rsidRDefault="006075FC" w:rsidP="001D7B07">
            <w:pPr>
              <w:pStyle w:val="Neotevilenodstavek"/>
              <w:numPr>
                <w:ilvl w:val="0"/>
                <w:numId w:val="12"/>
              </w:numPr>
              <w:spacing w:before="0" w:after="0" w:line="260" w:lineRule="exact"/>
              <w:rPr>
                <w:rFonts w:cs="Arial"/>
                <w:iCs/>
                <w:sz w:val="20"/>
                <w:szCs w:val="20"/>
                <w:lang w:val="sl-SI" w:eastAsia="sl-SI"/>
              </w:rPr>
            </w:pPr>
            <w:r w:rsidRPr="00392B70">
              <w:rPr>
                <w:rFonts w:cs="Arial"/>
                <w:sz w:val="20"/>
                <w:szCs w:val="20"/>
                <w:lang w:val="sl-SI" w:eastAsia="sl-SI"/>
              </w:rPr>
              <w:t xml:space="preserve">Informacija </w:t>
            </w:r>
            <w:r w:rsidR="00F10090" w:rsidRPr="00F10090">
              <w:rPr>
                <w:rFonts w:cs="Arial"/>
                <w:sz w:val="20"/>
                <w:szCs w:val="20"/>
                <w:lang w:val="sl-SI" w:eastAsia="sl-SI"/>
              </w:rPr>
              <w:t xml:space="preserve">o udeležbi ministra za delo, družino, socialne zadeve in enake možnosti Luke Mesca na </w:t>
            </w:r>
            <w:r w:rsidR="006642D8" w:rsidRPr="006642D8">
              <w:rPr>
                <w:rFonts w:cs="Arial"/>
                <w:sz w:val="20"/>
                <w:szCs w:val="20"/>
                <w:lang w:val="sl-SI" w:eastAsia="sl-SI"/>
              </w:rPr>
              <w:t>»</w:t>
            </w:r>
            <w:r w:rsidR="006E7209">
              <w:rPr>
                <w:rFonts w:cs="Arial"/>
                <w:sz w:val="20"/>
                <w:szCs w:val="20"/>
                <w:lang w:val="sl-SI" w:eastAsia="sl-SI"/>
              </w:rPr>
              <w:t>D</w:t>
            </w:r>
            <w:r w:rsidR="006642D8" w:rsidRPr="006642D8">
              <w:rPr>
                <w:rFonts w:cs="Arial"/>
                <w:sz w:val="20"/>
                <w:szCs w:val="20"/>
                <w:lang w:val="sl-SI" w:eastAsia="sl-SI"/>
              </w:rPr>
              <w:t xml:space="preserve">rugem </w:t>
            </w:r>
            <w:r w:rsidR="006E7209">
              <w:rPr>
                <w:rFonts w:cs="Arial"/>
                <w:sz w:val="20"/>
                <w:szCs w:val="20"/>
                <w:lang w:val="sl-SI" w:eastAsia="sl-SI"/>
              </w:rPr>
              <w:t>s</w:t>
            </w:r>
            <w:r w:rsidR="006642D8" w:rsidRPr="006642D8">
              <w:rPr>
                <w:rFonts w:cs="Arial"/>
                <w:sz w:val="20"/>
                <w:szCs w:val="20"/>
                <w:lang w:val="sl-SI" w:eastAsia="sl-SI"/>
              </w:rPr>
              <w:t>vetovnem vrhu za socialni razvoj«, ki bo potekal od 4. do 6. novembra 2025 v Dohi (Katar)</w:t>
            </w:r>
            <w:r w:rsidR="001D7B07" w:rsidRPr="00392B70">
              <w:rPr>
                <w:rFonts w:cs="Arial"/>
                <w:sz w:val="20"/>
                <w:szCs w:val="20"/>
                <w:lang w:val="sl-SI" w:eastAsia="sl-SI"/>
              </w:rPr>
              <w:t>.</w:t>
            </w:r>
          </w:p>
          <w:p w14:paraId="4E04F997" w14:textId="77777777" w:rsidR="001D7B07" w:rsidRPr="00392B70" w:rsidRDefault="001D7B07" w:rsidP="001D7B07">
            <w:pPr>
              <w:pStyle w:val="Neotevilenodstavek"/>
              <w:spacing w:before="0" w:after="0" w:line="260" w:lineRule="exact"/>
              <w:rPr>
                <w:rFonts w:cs="Arial"/>
                <w:iCs/>
                <w:sz w:val="20"/>
                <w:szCs w:val="20"/>
                <w:lang w:val="sl-SI" w:eastAsia="sl-SI"/>
              </w:rPr>
            </w:pPr>
          </w:p>
          <w:p w14:paraId="38EFCE9A" w14:textId="2994D6E6" w:rsidR="0049527A" w:rsidRPr="00392B70" w:rsidRDefault="0049527A" w:rsidP="001D7B07">
            <w:pPr>
              <w:pStyle w:val="Neotevilenodstavek"/>
              <w:spacing w:before="0" w:after="0" w:line="260" w:lineRule="exact"/>
              <w:rPr>
                <w:rFonts w:cs="Arial"/>
                <w:iCs/>
                <w:sz w:val="20"/>
                <w:szCs w:val="20"/>
                <w:lang w:val="sl-SI" w:eastAsia="sl-SI"/>
              </w:rPr>
            </w:pPr>
            <w:r w:rsidRPr="00392B70">
              <w:rPr>
                <w:rFonts w:cs="Arial"/>
                <w:iCs/>
                <w:sz w:val="20"/>
                <w:szCs w:val="20"/>
                <w:lang w:val="sl-SI" w:eastAsia="sl-SI"/>
              </w:rPr>
              <w:t xml:space="preserve">Sklep prejmejo: </w:t>
            </w:r>
          </w:p>
          <w:p w14:paraId="62D5BC5D" w14:textId="77777777" w:rsidR="0049527A" w:rsidRPr="00392B70" w:rsidRDefault="0049527A" w:rsidP="0049527A">
            <w:pPr>
              <w:pStyle w:val="Neotevilenodstavek"/>
              <w:numPr>
                <w:ilvl w:val="0"/>
                <w:numId w:val="1"/>
              </w:numPr>
              <w:spacing w:before="0" w:after="0" w:line="260" w:lineRule="exact"/>
              <w:rPr>
                <w:rFonts w:cs="Arial"/>
                <w:iCs/>
                <w:sz w:val="20"/>
                <w:szCs w:val="20"/>
                <w:lang w:val="sl-SI" w:eastAsia="sl-SI"/>
              </w:rPr>
            </w:pPr>
            <w:r w:rsidRPr="00392B70">
              <w:rPr>
                <w:rFonts w:cs="Arial"/>
                <w:iCs/>
                <w:sz w:val="20"/>
                <w:szCs w:val="20"/>
                <w:lang w:val="sl-SI" w:eastAsia="sl-SI"/>
              </w:rPr>
              <w:t xml:space="preserve">Ministrstvo za delo, družino, socialne zadeve in enake možnosti, </w:t>
            </w:r>
          </w:p>
          <w:p w14:paraId="3B1DEB3C" w14:textId="201326CE" w:rsidR="000A0EF0" w:rsidRPr="00392B70" w:rsidRDefault="000A0EF0" w:rsidP="0049527A">
            <w:pPr>
              <w:pStyle w:val="Neotevilenodstavek"/>
              <w:numPr>
                <w:ilvl w:val="0"/>
                <w:numId w:val="1"/>
              </w:numPr>
              <w:spacing w:before="0" w:after="0" w:line="260" w:lineRule="exact"/>
              <w:rPr>
                <w:rFonts w:cs="Arial"/>
                <w:iCs/>
                <w:sz w:val="20"/>
                <w:szCs w:val="20"/>
                <w:lang w:val="sl-SI" w:eastAsia="sl-SI"/>
              </w:rPr>
            </w:pPr>
            <w:r w:rsidRPr="00392B70">
              <w:rPr>
                <w:rFonts w:cs="Arial"/>
                <w:iCs/>
                <w:sz w:val="20"/>
                <w:szCs w:val="20"/>
                <w:lang w:val="sl-SI" w:eastAsia="sl-SI"/>
              </w:rPr>
              <w:t>Ministrstvo za finance,</w:t>
            </w:r>
          </w:p>
          <w:p w14:paraId="5AE6C3EF" w14:textId="6F7BD5FD" w:rsidR="0049527A" w:rsidRPr="00392B70" w:rsidRDefault="0049527A" w:rsidP="00BF2354">
            <w:pPr>
              <w:pStyle w:val="Neotevilenodstavek"/>
              <w:numPr>
                <w:ilvl w:val="0"/>
                <w:numId w:val="1"/>
              </w:numPr>
              <w:spacing w:before="0" w:after="0" w:line="260" w:lineRule="exact"/>
              <w:rPr>
                <w:rFonts w:cs="Arial"/>
                <w:iCs/>
                <w:sz w:val="20"/>
                <w:szCs w:val="20"/>
                <w:lang w:val="sl-SI" w:eastAsia="sl-SI"/>
              </w:rPr>
            </w:pPr>
            <w:r w:rsidRPr="00392B70">
              <w:rPr>
                <w:rFonts w:cs="Arial"/>
                <w:iCs/>
                <w:sz w:val="20"/>
                <w:szCs w:val="20"/>
                <w:lang w:val="sl-SI" w:eastAsia="sl-SI"/>
              </w:rPr>
              <w:t>Ministrstvo za zunanje</w:t>
            </w:r>
            <w:r w:rsidR="008C7214" w:rsidRPr="00392B70">
              <w:rPr>
                <w:rFonts w:cs="Arial"/>
                <w:iCs/>
                <w:sz w:val="20"/>
                <w:szCs w:val="20"/>
                <w:lang w:val="sl-SI" w:eastAsia="sl-SI"/>
              </w:rPr>
              <w:t xml:space="preserve"> in evropske </w:t>
            </w:r>
            <w:r w:rsidRPr="00392B70">
              <w:rPr>
                <w:rFonts w:cs="Arial"/>
                <w:iCs/>
                <w:sz w:val="20"/>
                <w:szCs w:val="20"/>
                <w:lang w:val="sl-SI" w:eastAsia="sl-SI"/>
              </w:rPr>
              <w:t>zadeve</w:t>
            </w:r>
            <w:r w:rsidR="001D7B07" w:rsidRPr="00392B70">
              <w:rPr>
                <w:rFonts w:cs="Arial"/>
                <w:iCs/>
                <w:sz w:val="20"/>
                <w:szCs w:val="20"/>
                <w:lang w:val="sl-SI" w:eastAsia="sl-SI"/>
              </w:rPr>
              <w:t>.</w:t>
            </w:r>
          </w:p>
          <w:p w14:paraId="1BF2B784" w14:textId="5F70973F" w:rsidR="00F978DB" w:rsidRPr="00392B70" w:rsidRDefault="00F978DB" w:rsidP="004C7029">
            <w:pPr>
              <w:pStyle w:val="Neotevilenodstavek"/>
              <w:spacing w:before="0" w:after="0" w:line="260" w:lineRule="exact"/>
              <w:ind w:left="720"/>
              <w:rPr>
                <w:rFonts w:cs="Arial"/>
                <w:iCs/>
                <w:sz w:val="20"/>
                <w:szCs w:val="20"/>
                <w:lang w:val="sl-SI" w:eastAsia="sl-SI"/>
              </w:rPr>
            </w:pPr>
          </w:p>
        </w:tc>
      </w:tr>
      <w:tr w:rsidR="0049527A" w:rsidRPr="00392B70" w14:paraId="751BF259" w14:textId="77777777" w:rsidTr="00155431">
        <w:tc>
          <w:tcPr>
            <w:tcW w:w="9163" w:type="dxa"/>
            <w:gridSpan w:val="4"/>
          </w:tcPr>
          <w:p w14:paraId="780BBB43"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92B70">
              <w:rPr>
                <w:rFonts w:ascii="Arial" w:eastAsia="Times New Roman" w:hAnsi="Arial" w:cs="Arial"/>
                <w:b/>
                <w:sz w:val="20"/>
                <w:szCs w:val="20"/>
                <w:lang w:eastAsia="sl-SI"/>
              </w:rPr>
              <w:t>2. Predlog za obravnavo predloga zakona po nujnem ali skrajšanem postopku v državnem zboru z obrazložitvijo razlogov:</w:t>
            </w:r>
          </w:p>
        </w:tc>
      </w:tr>
      <w:tr w:rsidR="0049527A" w:rsidRPr="00392B70" w14:paraId="7B574473" w14:textId="77777777" w:rsidTr="00155431">
        <w:tc>
          <w:tcPr>
            <w:tcW w:w="9163" w:type="dxa"/>
            <w:gridSpan w:val="4"/>
          </w:tcPr>
          <w:p w14:paraId="4C2D27A8" w14:textId="6279DF2A" w:rsidR="00E01AF5" w:rsidRPr="00392B70" w:rsidRDefault="00A71B73"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w:t>
            </w:r>
          </w:p>
        </w:tc>
      </w:tr>
      <w:tr w:rsidR="0049527A" w:rsidRPr="00392B70" w14:paraId="71B3ECFF" w14:textId="77777777" w:rsidTr="00155431">
        <w:tc>
          <w:tcPr>
            <w:tcW w:w="9163" w:type="dxa"/>
            <w:gridSpan w:val="4"/>
          </w:tcPr>
          <w:p w14:paraId="5DE9E99C"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92B70">
              <w:rPr>
                <w:rFonts w:ascii="Arial" w:eastAsia="Times New Roman" w:hAnsi="Arial" w:cs="Arial"/>
                <w:b/>
                <w:sz w:val="20"/>
                <w:szCs w:val="20"/>
                <w:lang w:eastAsia="sl-SI"/>
              </w:rPr>
              <w:t>3.a Osebe, odgovorne za strokovno pripravo in usklajenost gradiva:</w:t>
            </w:r>
          </w:p>
        </w:tc>
      </w:tr>
      <w:tr w:rsidR="0049527A" w:rsidRPr="00392B70" w14:paraId="43523633" w14:textId="77777777" w:rsidTr="00155431">
        <w:tc>
          <w:tcPr>
            <w:tcW w:w="9163" w:type="dxa"/>
            <w:gridSpan w:val="4"/>
          </w:tcPr>
          <w:p w14:paraId="1E97DEFC" w14:textId="68C85DD6" w:rsidR="0027110E" w:rsidRPr="00392B70" w:rsidRDefault="00586D67" w:rsidP="00155431">
            <w:pPr>
              <w:pStyle w:val="Neotevilenodstavek"/>
              <w:spacing w:before="0" w:after="0" w:line="260" w:lineRule="exact"/>
              <w:rPr>
                <w:rFonts w:cs="Arial"/>
                <w:iCs/>
                <w:sz w:val="20"/>
                <w:szCs w:val="20"/>
                <w:lang w:val="sl-SI" w:eastAsia="sl-SI"/>
              </w:rPr>
            </w:pPr>
            <w:r w:rsidRPr="00392B70">
              <w:rPr>
                <w:rFonts w:cs="Arial"/>
                <w:iCs/>
                <w:sz w:val="20"/>
                <w:szCs w:val="20"/>
                <w:lang w:val="sl-SI" w:eastAsia="sl-SI"/>
              </w:rPr>
              <w:t xml:space="preserve">Špela </w:t>
            </w:r>
            <w:bookmarkStart w:id="3" w:name="_Hlk210307288"/>
            <w:r w:rsidRPr="00392B70">
              <w:rPr>
                <w:rFonts w:cs="Arial"/>
                <w:iCs/>
                <w:sz w:val="20"/>
                <w:szCs w:val="20"/>
                <w:lang w:val="sl-SI" w:eastAsia="sl-SI"/>
              </w:rPr>
              <w:t>Štern Jelenc, vodja Službe za evropske zadeve,</w:t>
            </w:r>
            <w:r w:rsidR="00BF2354" w:rsidRPr="00392B70">
              <w:rPr>
                <w:rFonts w:cs="Arial"/>
                <w:iCs/>
                <w:sz w:val="20"/>
                <w:szCs w:val="20"/>
                <w:lang w:val="sl-SI" w:eastAsia="sl-SI"/>
              </w:rPr>
              <w:t xml:space="preserve"> Ministrstvo za delo, družino, socialne zadeve in enake možnosti</w:t>
            </w:r>
            <w:r w:rsidR="009F67E5" w:rsidRPr="00392B70">
              <w:rPr>
                <w:rFonts w:cs="Arial"/>
                <w:iCs/>
                <w:sz w:val="20"/>
                <w:szCs w:val="20"/>
                <w:lang w:val="sl-SI" w:eastAsia="sl-SI"/>
              </w:rPr>
              <w:t>.</w:t>
            </w:r>
            <w:bookmarkEnd w:id="3"/>
          </w:p>
        </w:tc>
      </w:tr>
      <w:tr w:rsidR="0049527A" w:rsidRPr="00392B70" w14:paraId="529FBFD9" w14:textId="77777777" w:rsidTr="00155431">
        <w:tc>
          <w:tcPr>
            <w:tcW w:w="9163" w:type="dxa"/>
            <w:gridSpan w:val="4"/>
          </w:tcPr>
          <w:p w14:paraId="43F61566"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92B70">
              <w:rPr>
                <w:rFonts w:ascii="Arial" w:eastAsia="Times New Roman" w:hAnsi="Arial" w:cs="Arial"/>
                <w:b/>
                <w:iCs/>
                <w:sz w:val="20"/>
                <w:szCs w:val="20"/>
                <w:lang w:eastAsia="sl-SI"/>
              </w:rPr>
              <w:lastRenderedPageBreak/>
              <w:t xml:space="preserve">3.b Zunanji strokovnjaki, ki so </w:t>
            </w:r>
            <w:r w:rsidRPr="00392B70">
              <w:rPr>
                <w:rFonts w:ascii="Arial" w:eastAsia="Times New Roman" w:hAnsi="Arial" w:cs="Arial"/>
                <w:b/>
                <w:sz w:val="20"/>
                <w:szCs w:val="20"/>
                <w:lang w:eastAsia="sl-SI"/>
              </w:rPr>
              <w:t>sodelovali pri pripravi dela ali celotnega gradiva:</w:t>
            </w:r>
          </w:p>
        </w:tc>
      </w:tr>
      <w:tr w:rsidR="0049527A" w:rsidRPr="00392B70" w14:paraId="06E61695" w14:textId="77777777" w:rsidTr="00155431">
        <w:tc>
          <w:tcPr>
            <w:tcW w:w="9163" w:type="dxa"/>
            <w:gridSpan w:val="4"/>
          </w:tcPr>
          <w:p w14:paraId="558FC0D9"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w:t>
            </w:r>
          </w:p>
        </w:tc>
      </w:tr>
      <w:tr w:rsidR="0049527A" w:rsidRPr="00392B70" w14:paraId="5DC6F1BA" w14:textId="77777777" w:rsidTr="00155431">
        <w:tc>
          <w:tcPr>
            <w:tcW w:w="9163" w:type="dxa"/>
            <w:gridSpan w:val="4"/>
          </w:tcPr>
          <w:p w14:paraId="43FD0C20"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92B70">
              <w:rPr>
                <w:rFonts w:ascii="Arial" w:eastAsia="Times New Roman" w:hAnsi="Arial" w:cs="Arial"/>
                <w:b/>
                <w:sz w:val="20"/>
                <w:szCs w:val="20"/>
                <w:lang w:eastAsia="sl-SI"/>
              </w:rPr>
              <w:t>4. Predstavniki vlade, ki bodo sodelovali pri delu državnega zbora:</w:t>
            </w:r>
          </w:p>
        </w:tc>
      </w:tr>
      <w:tr w:rsidR="0049527A" w:rsidRPr="00392B70" w14:paraId="582FB144" w14:textId="77777777" w:rsidTr="00155431">
        <w:tc>
          <w:tcPr>
            <w:tcW w:w="9163" w:type="dxa"/>
            <w:gridSpan w:val="4"/>
          </w:tcPr>
          <w:p w14:paraId="34345F10"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92B70">
              <w:rPr>
                <w:rFonts w:ascii="Arial" w:eastAsia="Times New Roman" w:hAnsi="Arial" w:cs="Arial"/>
                <w:iCs/>
                <w:sz w:val="20"/>
                <w:szCs w:val="20"/>
                <w:lang w:eastAsia="sl-SI"/>
              </w:rPr>
              <w:t>/</w:t>
            </w:r>
          </w:p>
        </w:tc>
      </w:tr>
      <w:tr w:rsidR="0049527A" w:rsidRPr="00392B70" w14:paraId="63D2B65C" w14:textId="77777777" w:rsidTr="00155431">
        <w:tc>
          <w:tcPr>
            <w:tcW w:w="9163" w:type="dxa"/>
            <w:gridSpan w:val="4"/>
          </w:tcPr>
          <w:p w14:paraId="38B07058" w14:textId="77777777" w:rsidR="0049527A" w:rsidRPr="00392B70"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92B70">
              <w:rPr>
                <w:rFonts w:ascii="Arial" w:eastAsia="Times New Roman" w:hAnsi="Arial" w:cs="Arial"/>
                <w:b/>
                <w:sz w:val="20"/>
                <w:szCs w:val="20"/>
                <w:lang w:eastAsia="sl-SI"/>
              </w:rPr>
              <w:t>5. Kratek povzetek gradiva:</w:t>
            </w:r>
          </w:p>
        </w:tc>
      </w:tr>
      <w:tr w:rsidR="0049527A" w:rsidRPr="00392B70" w14:paraId="25403C6F" w14:textId="77777777" w:rsidTr="00155431">
        <w:tc>
          <w:tcPr>
            <w:tcW w:w="9163" w:type="dxa"/>
            <w:gridSpan w:val="4"/>
          </w:tcPr>
          <w:p w14:paraId="25AAD1D2"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w:t>
            </w:r>
          </w:p>
        </w:tc>
      </w:tr>
      <w:tr w:rsidR="0049527A" w:rsidRPr="00392B70" w14:paraId="409996B8" w14:textId="77777777" w:rsidTr="00155431">
        <w:tc>
          <w:tcPr>
            <w:tcW w:w="9163" w:type="dxa"/>
            <w:gridSpan w:val="4"/>
          </w:tcPr>
          <w:p w14:paraId="2C5B2B51" w14:textId="77777777" w:rsidR="0049527A" w:rsidRPr="00392B70"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92B70">
              <w:rPr>
                <w:rFonts w:ascii="Arial" w:eastAsia="Times New Roman" w:hAnsi="Arial" w:cs="Arial"/>
                <w:b/>
                <w:sz w:val="20"/>
                <w:szCs w:val="20"/>
                <w:lang w:eastAsia="sl-SI"/>
              </w:rPr>
              <w:t>6. Presoja posledic za:</w:t>
            </w:r>
          </w:p>
        </w:tc>
      </w:tr>
      <w:tr w:rsidR="0049527A" w:rsidRPr="00392B70" w14:paraId="4B9DFCE9" w14:textId="77777777" w:rsidTr="00155431">
        <w:tc>
          <w:tcPr>
            <w:tcW w:w="1448" w:type="dxa"/>
          </w:tcPr>
          <w:p w14:paraId="5F37F7F2" w14:textId="77777777" w:rsidR="0049527A" w:rsidRPr="00392B70"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a)</w:t>
            </w:r>
          </w:p>
        </w:tc>
        <w:tc>
          <w:tcPr>
            <w:tcW w:w="5444" w:type="dxa"/>
            <w:gridSpan w:val="2"/>
          </w:tcPr>
          <w:p w14:paraId="012FD65C"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92B70">
              <w:rPr>
                <w:rFonts w:ascii="Arial" w:eastAsia="Times New Roman" w:hAnsi="Arial" w:cs="Arial"/>
                <w:sz w:val="20"/>
                <w:szCs w:val="20"/>
                <w:lang w:eastAsia="sl-SI"/>
              </w:rPr>
              <w:t>javnofinančna sredstva nad 40.000 EUR v tekočem in naslednjih treh letih</w:t>
            </w:r>
          </w:p>
        </w:tc>
        <w:tc>
          <w:tcPr>
            <w:tcW w:w="2271" w:type="dxa"/>
            <w:vAlign w:val="center"/>
          </w:tcPr>
          <w:p w14:paraId="233F39ED" w14:textId="77777777" w:rsidR="0049527A" w:rsidRPr="00392B70"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NE</w:t>
            </w:r>
          </w:p>
        </w:tc>
      </w:tr>
      <w:tr w:rsidR="0049527A" w:rsidRPr="00392B70" w14:paraId="3267E055" w14:textId="77777777" w:rsidTr="00155431">
        <w:tc>
          <w:tcPr>
            <w:tcW w:w="1448" w:type="dxa"/>
          </w:tcPr>
          <w:p w14:paraId="06FC4463" w14:textId="77777777" w:rsidR="0049527A" w:rsidRPr="00392B70"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b)</w:t>
            </w:r>
          </w:p>
        </w:tc>
        <w:tc>
          <w:tcPr>
            <w:tcW w:w="5444" w:type="dxa"/>
            <w:gridSpan w:val="2"/>
          </w:tcPr>
          <w:p w14:paraId="16D83B92"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bCs/>
                <w:sz w:val="20"/>
                <w:szCs w:val="20"/>
                <w:lang w:eastAsia="sl-SI"/>
              </w:rPr>
              <w:t>usklajenost slovenskega pravnega reda s pravnim redom Evropske unije</w:t>
            </w:r>
          </w:p>
        </w:tc>
        <w:tc>
          <w:tcPr>
            <w:tcW w:w="2271" w:type="dxa"/>
            <w:vAlign w:val="center"/>
          </w:tcPr>
          <w:p w14:paraId="00720CF6" w14:textId="77777777" w:rsidR="0049527A" w:rsidRPr="00392B70"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NE</w:t>
            </w:r>
          </w:p>
        </w:tc>
      </w:tr>
      <w:tr w:rsidR="0049527A" w:rsidRPr="00392B70" w14:paraId="2AC222B4" w14:textId="77777777" w:rsidTr="00155431">
        <w:tc>
          <w:tcPr>
            <w:tcW w:w="1448" w:type="dxa"/>
          </w:tcPr>
          <w:p w14:paraId="5615E1BD" w14:textId="77777777" w:rsidR="0049527A" w:rsidRPr="00392B70"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c)</w:t>
            </w:r>
          </w:p>
        </w:tc>
        <w:tc>
          <w:tcPr>
            <w:tcW w:w="5444" w:type="dxa"/>
            <w:gridSpan w:val="2"/>
          </w:tcPr>
          <w:p w14:paraId="2081F23B"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administrativne posledice</w:t>
            </w:r>
          </w:p>
        </w:tc>
        <w:tc>
          <w:tcPr>
            <w:tcW w:w="2271" w:type="dxa"/>
            <w:vAlign w:val="center"/>
          </w:tcPr>
          <w:p w14:paraId="34368612" w14:textId="77777777" w:rsidR="0049527A" w:rsidRPr="00392B70"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92B70">
              <w:rPr>
                <w:rFonts w:ascii="Arial" w:eastAsia="Times New Roman" w:hAnsi="Arial" w:cs="Arial"/>
                <w:sz w:val="20"/>
                <w:szCs w:val="20"/>
                <w:lang w:eastAsia="sl-SI"/>
              </w:rPr>
              <w:t>NE</w:t>
            </w:r>
          </w:p>
        </w:tc>
      </w:tr>
      <w:tr w:rsidR="0049527A" w:rsidRPr="00392B70" w14:paraId="147C0629" w14:textId="77777777" w:rsidTr="00155431">
        <w:tc>
          <w:tcPr>
            <w:tcW w:w="1448" w:type="dxa"/>
          </w:tcPr>
          <w:p w14:paraId="74BA15C6" w14:textId="77777777" w:rsidR="0049527A" w:rsidRPr="00392B70"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č)</w:t>
            </w:r>
          </w:p>
        </w:tc>
        <w:tc>
          <w:tcPr>
            <w:tcW w:w="5444" w:type="dxa"/>
            <w:gridSpan w:val="2"/>
          </w:tcPr>
          <w:p w14:paraId="21E24A96"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92B70">
              <w:rPr>
                <w:rFonts w:ascii="Arial" w:eastAsia="Times New Roman" w:hAnsi="Arial" w:cs="Arial"/>
                <w:sz w:val="20"/>
                <w:szCs w:val="20"/>
                <w:lang w:eastAsia="sl-SI"/>
              </w:rPr>
              <w:t>gospodarstvo, zlasti</w:t>
            </w:r>
            <w:r w:rsidRPr="00392B7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542780" w14:textId="77777777" w:rsidR="0049527A" w:rsidRPr="00392B70"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NE</w:t>
            </w:r>
          </w:p>
        </w:tc>
      </w:tr>
      <w:tr w:rsidR="0049527A" w:rsidRPr="00392B70" w14:paraId="1320DC60" w14:textId="77777777" w:rsidTr="00155431">
        <w:tc>
          <w:tcPr>
            <w:tcW w:w="1448" w:type="dxa"/>
          </w:tcPr>
          <w:p w14:paraId="75051042" w14:textId="77777777" w:rsidR="0049527A" w:rsidRPr="00392B70"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d)</w:t>
            </w:r>
          </w:p>
        </w:tc>
        <w:tc>
          <w:tcPr>
            <w:tcW w:w="5444" w:type="dxa"/>
            <w:gridSpan w:val="2"/>
          </w:tcPr>
          <w:p w14:paraId="5E4DB69D"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92B70">
              <w:rPr>
                <w:rFonts w:ascii="Arial" w:eastAsia="Times New Roman" w:hAnsi="Arial" w:cs="Arial"/>
                <w:bCs/>
                <w:sz w:val="20"/>
                <w:szCs w:val="20"/>
                <w:lang w:eastAsia="sl-SI"/>
              </w:rPr>
              <w:t>okolje, vključno s prostorskimi in varstvenimi vidiki</w:t>
            </w:r>
          </w:p>
        </w:tc>
        <w:tc>
          <w:tcPr>
            <w:tcW w:w="2271" w:type="dxa"/>
            <w:vAlign w:val="center"/>
          </w:tcPr>
          <w:p w14:paraId="66638637" w14:textId="77777777" w:rsidR="0049527A" w:rsidRPr="00392B70"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NE</w:t>
            </w:r>
          </w:p>
        </w:tc>
      </w:tr>
      <w:tr w:rsidR="0049527A" w:rsidRPr="00392B70" w14:paraId="0C1046F5" w14:textId="77777777" w:rsidTr="00155431">
        <w:tc>
          <w:tcPr>
            <w:tcW w:w="1448" w:type="dxa"/>
          </w:tcPr>
          <w:p w14:paraId="6EB31408" w14:textId="77777777" w:rsidR="0049527A" w:rsidRPr="00392B70"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e)</w:t>
            </w:r>
          </w:p>
        </w:tc>
        <w:tc>
          <w:tcPr>
            <w:tcW w:w="5444" w:type="dxa"/>
            <w:gridSpan w:val="2"/>
          </w:tcPr>
          <w:p w14:paraId="671469D8"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92B70">
              <w:rPr>
                <w:rFonts w:ascii="Arial" w:eastAsia="Times New Roman" w:hAnsi="Arial" w:cs="Arial"/>
                <w:bCs/>
                <w:sz w:val="20"/>
                <w:szCs w:val="20"/>
                <w:lang w:eastAsia="sl-SI"/>
              </w:rPr>
              <w:t>socialno področje</w:t>
            </w:r>
          </w:p>
        </w:tc>
        <w:tc>
          <w:tcPr>
            <w:tcW w:w="2271" w:type="dxa"/>
            <w:vAlign w:val="center"/>
          </w:tcPr>
          <w:p w14:paraId="152D75E3" w14:textId="77777777" w:rsidR="0049527A" w:rsidRPr="00392B70"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NE</w:t>
            </w:r>
          </w:p>
        </w:tc>
      </w:tr>
      <w:tr w:rsidR="0049527A" w:rsidRPr="00392B70" w14:paraId="3ECA88CC" w14:textId="77777777" w:rsidTr="00155431">
        <w:tc>
          <w:tcPr>
            <w:tcW w:w="1448" w:type="dxa"/>
            <w:tcBorders>
              <w:bottom w:val="single" w:sz="4" w:space="0" w:color="auto"/>
            </w:tcBorders>
          </w:tcPr>
          <w:p w14:paraId="677ECF09" w14:textId="77777777" w:rsidR="0049527A" w:rsidRPr="00392B70"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f)</w:t>
            </w:r>
          </w:p>
        </w:tc>
        <w:tc>
          <w:tcPr>
            <w:tcW w:w="5444" w:type="dxa"/>
            <w:gridSpan w:val="2"/>
            <w:tcBorders>
              <w:bottom w:val="single" w:sz="4" w:space="0" w:color="auto"/>
            </w:tcBorders>
          </w:tcPr>
          <w:p w14:paraId="06D988A8" w14:textId="77777777" w:rsidR="0049527A" w:rsidRPr="00392B70"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92B70">
              <w:rPr>
                <w:rFonts w:ascii="Arial" w:eastAsia="Times New Roman" w:hAnsi="Arial" w:cs="Arial"/>
                <w:bCs/>
                <w:sz w:val="20"/>
                <w:szCs w:val="20"/>
                <w:lang w:eastAsia="sl-SI"/>
              </w:rPr>
              <w:t>dokumente razvojnega načrtovanja:</w:t>
            </w:r>
          </w:p>
          <w:p w14:paraId="625C3639" w14:textId="77777777" w:rsidR="0049527A" w:rsidRPr="00392B70"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92B70">
              <w:rPr>
                <w:rFonts w:ascii="Arial" w:eastAsia="Times New Roman" w:hAnsi="Arial" w:cs="Arial"/>
                <w:bCs/>
                <w:sz w:val="20"/>
                <w:szCs w:val="20"/>
                <w:lang w:eastAsia="sl-SI"/>
              </w:rPr>
              <w:t>nacionalne dokumente razvojnega načrtovanja</w:t>
            </w:r>
          </w:p>
          <w:p w14:paraId="06991475" w14:textId="77777777" w:rsidR="0049527A" w:rsidRPr="00392B70"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92B70">
              <w:rPr>
                <w:rFonts w:ascii="Arial" w:eastAsia="Times New Roman" w:hAnsi="Arial" w:cs="Arial"/>
                <w:bCs/>
                <w:sz w:val="20"/>
                <w:szCs w:val="20"/>
                <w:lang w:eastAsia="sl-SI"/>
              </w:rPr>
              <w:t>razvojne politike na ravni programov po strukturi razvojne klasifikacije programskega proračuna</w:t>
            </w:r>
          </w:p>
          <w:p w14:paraId="39B2879F" w14:textId="77777777" w:rsidR="0049527A" w:rsidRPr="00392B70"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92B7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109C4AB" w14:textId="77777777" w:rsidR="0049527A" w:rsidRPr="00392B70"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NE</w:t>
            </w:r>
          </w:p>
        </w:tc>
      </w:tr>
      <w:tr w:rsidR="0049527A" w:rsidRPr="00392B70" w14:paraId="6DF16CE8" w14:textId="77777777" w:rsidTr="00155431">
        <w:tc>
          <w:tcPr>
            <w:tcW w:w="9163" w:type="dxa"/>
            <w:gridSpan w:val="4"/>
            <w:tcBorders>
              <w:top w:val="single" w:sz="4" w:space="0" w:color="auto"/>
              <w:left w:val="single" w:sz="4" w:space="0" w:color="auto"/>
              <w:bottom w:val="single" w:sz="4" w:space="0" w:color="auto"/>
              <w:right w:val="single" w:sz="4" w:space="0" w:color="auto"/>
            </w:tcBorders>
          </w:tcPr>
          <w:p w14:paraId="7AEEC82E" w14:textId="77777777" w:rsidR="0049527A" w:rsidRPr="00392B70" w:rsidRDefault="0049527A" w:rsidP="001554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92B70">
              <w:rPr>
                <w:rFonts w:ascii="Arial" w:eastAsia="Times New Roman" w:hAnsi="Arial" w:cs="Arial"/>
                <w:b/>
                <w:sz w:val="20"/>
                <w:szCs w:val="20"/>
                <w:lang w:eastAsia="sl-SI"/>
              </w:rPr>
              <w:t>7.a Predstavitev ocene finančnih posledic nad 40.000 EUR:</w:t>
            </w:r>
          </w:p>
          <w:p w14:paraId="35829741" w14:textId="77777777" w:rsidR="0049527A" w:rsidRPr="00392B70" w:rsidRDefault="0049527A" w:rsidP="001554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92B70">
              <w:rPr>
                <w:rFonts w:ascii="Arial" w:eastAsia="Times New Roman" w:hAnsi="Arial" w:cs="Arial"/>
                <w:sz w:val="20"/>
                <w:szCs w:val="20"/>
                <w:lang w:eastAsia="sl-SI"/>
              </w:rPr>
              <w:t>/</w:t>
            </w:r>
          </w:p>
        </w:tc>
      </w:tr>
    </w:tbl>
    <w:p w14:paraId="61EBE761" w14:textId="77777777" w:rsidR="0049527A" w:rsidRPr="00392B70" w:rsidRDefault="0049527A" w:rsidP="0049527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49527A" w:rsidRPr="00392B70" w14:paraId="6EDBE8DC" w14:textId="77777777" w:rsidTr="0015543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218720B" w14:textId="77777777" w:rsidR="0049527A" w:rsidRPr="00392B70" w:rsidRDefault="0049527A" w:rsidP="0015543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92B70">
              <w:rPr>
                <w:rFonts w:ascii="Arial" w:eastAsia="Times New Roman" w:hAnsi="Arial" w:cs="Arial"/>
                <w:b/>
                <w:kern w:val="32"/>
                <w:sz w:val="20"/>
                <w:szCs w:val="20"/>
                <w:lang w:eastAsia="sl-SI"/>
              </w:rPr>
              <w:lastRenderedPageBreak/>
              <w:t>I. Ocena finančnih posledic, ki niso načrtovane v sprejetem proračunu</w:t>
            </w:r>
          </w:p>
        </w:tc>
      </w:tr>
      <w:tr w:rsidR="0049527A" w:rsidRPr="00392B70" w14:paraId="780BD3A7" w14:textId="77777777" w:rsidTr="0015543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812A19" w14:textId="77777777" w:rsidR="0049527A" w:rsidRPr="00392B70" w:rsidRDefault="0049527A" w:rsidP="0015543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38C365"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ACCA03"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CECA80"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A3B828B"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t + 3</w:t>
            </w:r>
          </w:p>
        </w:tc>
      </w:tr>
      <w:tr w:rsidR="0049527A" w:rsidRPr="00392B70" w14:paraId="2CA52CB3"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C3A09B" w14:textId="77777777" w:rsidR="0049527A" w:rsidRPr="00392B70" w:rsidRDefault="0049527A" w:rsidP="00155431">
            <w:pPr>
              <w:widowControl w:val="0"/>
              <w:spacing w:after="0" w:line="260" w:lineRule="exact"/>
              <w:rPr>
                <w:rFonts w:ascii="Arial" w:eastAsia="Times New Roman" w:hAnsi="Arial" w:cs="Arial"/>
                <w:bCs/>
                <w:sz w:val="20"/>
                <w:szCs w:val="20"/>
              </w:rPr>
            </w:pPr>
            <w:r w:rsidRPr="00392B70">
              <w:rPr>
                <w:rFonts w:ascii="Arial" w:eastAsia="Times New Roman" w:hAnsi="Arial" w:cs="Arial"/>
                <w:bCs/>
                <w:sz w:val="20"/>
                <w:szCs w:val="20"/>
              </w:rPr>
              <w:t>Predvideno povečanje (+) ali zmanjšanje (</w:t>
            </w:r>
            <w:r w:rsidRPr="00392B70">
              <w:rPr>
                <w:rFonts w:ascii="Arial" w:eastAsia="Times New Roman" w:hAnsi="Arial" w:cs="Arial"/>
                <w:b/>
                <w:sz w:val="20"/>
                <w:szCs w:val="20"/>
              </w:rPr>
              <w:t>–</w:t>
            </w:r>
            <w:r w:rsidRPr="00392B7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F54CBA"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8D3D21"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6F18B7"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141CE3"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392B70" w14:paraId="510AF0C2"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B088A5" w14:textId="77777777" w:rsidR="0049527A" w:rsidRPr="00392B70" w:rsidRDefault="0049527A" w:rsidP="00155431">
            <w:pPr>
              <w:widowControl w:val="0"/>
              <w:spacing w:after="0" w:line="260" w:lineRule="exact"/>
              <w:rPr>
                <w:rFonts w:ascii="Arial" w:eastAsia="Times New Roman" w:hAnsi="Arial" w:cs="Arial"/>
                <w:bCs/>
                <w:sz w:val="20"/>
                <w:szCs w:val="20"/>
              </w:rPr>
            </w:pPr>
            <w:r w:rsidRPr="00392B70">
              <w:rPr>
                <w:rFonts w:ascii="Arial" w:eastAsia="Times New Roman" w:hAnsi="Arial" w:cs="Arial"/>
                <w:bCs/>
                <w:sz w:val="20"/>
                <w:szCs w:val="20"/>
              </w:rPr>
              <w:t>Predvideno povečanje (+) ali zmanjšanje (</w:t>
            </w:r>
            <w:r w:rsidRPr="00392B70">
              <w:rPr>
                <w:rFonts w:ascii="Arial" w:eastAsia="Times New Roman" w:hAnsi="Arial" w:cs="Arial"/>
                <w:b/>
                <w:sz w:val="20"/>
                <w:szCs w:val="20"/>
              </w:rPr>
              <w:t>–</w:t>
            </w:r>
            <w:r w:rsidRPr="00392B7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7715EF"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912C32"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940C0"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15BD47"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392B70" w14:paraId="0E7628E8"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C32383" w14:textId="77777777" w:rsidR="0049527A" w:rsidRPr="00392B70" w:rsidRDefault="0049527A" w:rsidP="00155431">
            <w:pPr>
              <w:widowControl w:val="0"/>
              <w:spacing w:after="0" w:line="260" w:lineRule="exact"/>
              <w:rPr>
                <w:rFonts w:ascii="Arial" w:eastAsia="Times New Roman" w:hAnsi="Arial" w:cs="Arial"/>
                <w:bCs/>
                <w:sz w:val="20"/>
                <w:szCs w:val="20"/>
              </w:rPr>
            </w:pPr>
            <w:r w:rsidRPr="00392B70">
              <w:rPr>
                <w:rFonts w:ascii="Arial" w:eastAsia="Times New Roman" w:hAnsi="Arial" w:cs="Arial"/>
                <w:bCs/>
                <w:sz w:val="20"/>
                <w:szCs w:val="20"/>
              </w:rPr>
              <w:t>Predvideno povečanje (+) ali zmanjšanje (</w:t>
            </w:r>
            <w:r w:rsidRPr="00392B70">
              <w:rPr>
                <w:rFonts w:ascii="Arial" w:eastAsia="Times New Roman" w:hAnsi="Arial" w:cs="Arial"/>
                <w:b/>
                <w:sz w:val="20"/>
                <w:szCs w:val="20"/>
              </w:rPr>
              <w:t>–</w:t>
            </w:r>
            <w:r w:rsidRPr="00392B7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3614AE" w14:textId="77777777" w:rsidR="0049527A" w:rsidRPr="00392B70" w:rsidRDefault="0049527A" w:rsidP="0015543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DC44AFA" w14:textId="77777777" w:rsidR="0049527A" w:rsidRPr="00392B70" w:rsidRDefault="0049527A" w:rsidP="0015543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7D24B8" w14:textId="77777777" w:rsidR="0049527A" w:rsidRPr="00392B70" w:rsidRDefault="0049527A" w:rsidP="0015543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1F6A720" w14:textId="77777777" w:rsidR="0049527A" w:rsidRPr="00392B70" w:rsidRDefault="0049527A" w:rsidP="00155431">
            <w:pPr>
              <w:widowControl w:val="0"/>
              <w:spacing w:after="0" w:line="260" w:lineRule="exact"/>
              <w:jc w:val="center"/>
              <w:rPr>
                <w:rFonts w:ascii="Arial" w:eastAsia="Times New Roman" w:hAnsi="Arial" w:cs="Arial"/>
                <w:sz w:val="20"/>
                <w:szCs w:val="20"/>
              </w:rPr>
            </w:pPr>
          </w:p>
        </w:tc>
      </w:tr>
      <w:tr w:rsidR="0049527A" w:rsidRPr="00392B70" w14:paraId="7DC8424F" w14:textId="77777777" w:rsidTr="0015543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0BFB2F" w14:textId="77777777" w:rsidR="0049527A" w:rsidRPr="00392B70" w:rsidRDefault="0049527A" w:rsidP="00155431">
            <w:pPr>
              <w:widowControl w:val="0"/>
              <w:spacing w:after="0" w:line="260" w:lineRule="exact"/>
              <w:rPr>
                <w:rFonts w:ascii="Arial" w:eastAsia="Times New Roman" w:hAnsi="Arial" w:cs="Arial"/>
                <w:bCs/>
                <w:sz w:val="20"/>
                <w:szCs w:val="20"/>
              </w:rPr>
            </w:pPr>
            <w:r w:rsidRPr="00392B70">
              <w:rPr>
                <w:rFonts w:ascii="Arial" w:eastAsia="Times New Roman" w:hAnsi="Arial" w:cs="Arial"/>
                <w:bCs/>
                <w:sz w:val="20"/>
                <w:szCs w:val="20"/>
              </w:rPr>
              <w:t>Predvideno povečanje (+) ali zmanjšanje (</w:t>
            </w:r>
            <w:r w:rsidRPr="00392B70">
              <w:rPr>
                <w:rFonts w:ascii="Arial" w:eastAsia="Times New Roman" w:hAnsi="Arial" w:cs="Arial"/>
                <w:b/>
                <w:sz w:val="20"/>
                <w:szCs w:val="20"/>
              </w:rPr>
              <w:t>–</w:t>
            </w:r>
            <w:r w:rsidRPr="00392B7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B02F09" w14:textId="77777777" w:rsidR="0049527A" w:rsidRPr="00392B70" w:rsidRDefault="0049527A" w:rsidP="0015543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095ADE" w14:textId="77777777" w:rsidR="0049527A" w:rsidRPr="00392B70" w:rsidRDefault="0049527A" w:rsidP="0015543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EFAE05" w14:textId="77777777" w:rsidR="0049527A" w:rsidRPr="00392B70" w:rsidRDefault="0049527A" w:rsidP="0015543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3D893" w14:textId="77777777" w:rsidR="0049527A" w:rsidRPr="00392B70" w:rsidRDefault="0049527A" w:rsidP="00155431">
            <w:pPr>
              <w:widowControl w:val="0"/>
              <w:spacing w:after="0" w:line="260" w:lineRule="exact"/>
              <w:jc w:val="center"/>
              <w:rPr>
                <w:rFonts w:ascii="Arial" w:eastAsia="Times New Roman" w:hAnsi="Arial" w:cs="Arial"/>
                <w:sz w:val="20"/>
                <w:szCs w:val="20"/>
              </w:rPr>
            </w:pPr>
          </w:p>
        </w:tc>
      </w:tr>
      <w:tr w:rsidR="0049527A" w:rsidRPr="00392B70" w14:paraId="3FDB43D1"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A4D8C6" w14:textId="77777777" w:rsidR="0049527A" w:rsidRPr="00392B70" w:rsidRDefault="0049527A" w:rsidP="00155431">
            <w:pPr>
              <w:widowControl w:val="0"/>
              <w:spacing w:after="0" w:line="260" w:lineRule="exact"/>
              <w:rPr>
                <w:rFonts w:ascii="Arial" w:eastAsia="Times New Roman" w:hAnsi="Arial" w:cs="Arial"/>
                <w:bCs/>
                <w:sz w:val="20"/>
                <w:szCs w:val="20"/>
              </w:rPr>
            </w:pPr>
            <w:r w:rsidRPr="00392B70">
              <w:rPr>
                <w:rFonts w:ascii="Arial" w:eastAsia="Times New Roman" w:hAnsi="Arial" w:cs="Arial"/>
                <w:bCs/>
                <w:sz w:val="20"/>
                <w:szCs w:val="20"/>
              </w:rPr>
              <w:t>Predvideno povečanje (+) ali zmanjšanje (</w:t>
            </w:r>
            <w:r w:rsidRPr="00392B70">
              <w:rPr>
                <w:rFonts w:ascii="Arial" w:eastAsia="Times New Roman" w:hAnsi="Arial" w:cs="Arial"/>
                <w:b/>
                <w:sz w:val="20"/>
                <w:szCs w:val="20"/>
              </w:rPr>
              <w:t>–</w:t>
            </w:r>
            <w:r w:rsidRPr="00392B7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1CD202"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5B18BC3"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4BAD8E"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4DE1C6" w14:textId="77777777" w:rsidR="0049527A" w:rsidRPr="00392B70"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392B70" w14:paraId="0B1C3506" w14:textId="77777777" w:rsidTr="0015543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C58F6D" w14:textId="77777777" w:rsidR="0049527A" w:rsidRPr="00392B70" w:rsidRDefault="0049527A" w:rsidP="0015543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92B70">
              <w:rPr>
                <w:rFonts w:ascii="Arial" w:eastAsia="Times New Roman" w:hAnsi="Arial" w:cs="Arial"/>
                <w:b/>
                <w:kern w:val="32"/>
                <w:sz w:val="20"/>
                <w:szCs w:val="20"/>
                <w:lang w:eastAsia="sl-SI"/>
              </w:rPr>
              <w:t>II. Finančne posledice za državni proračun</w:t>
            </w:r>
          </w:p>
        </w:tc>
      </w:tr>
      <w:tr w:rsidR="0049527A" w:rsidRPr="00392B70" w14:paraId="0A1EDBB3" w14:textId="77777777" w:rsidTr="0015543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2AD449" w14:textId="77777777" w:rsidR="0049527A" w:rsidRPr="00392B70" w:rsidRDefault="0049527A" w:rsidP="0015543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92B70">
              <w:rPr>
                <w:rFonts w:ascii="Arial" w:eastAsia="Times New Roman" w:hAnsi="Arial" w:cs="Arial"/>
                <w:b/>
                <w:kern w:val="32"/>
                <w:sz w:val="20"/>
                <w:szCs w:val="20"/>
                <w:lang w:eastAsia="sl-SI"/>
              </w:rPr>
              <w:t>II.a Pravice porabe za izvedbo predlaganih rešitev so zagotovljene:</w:t>
            </w:r>
          </w:p>
        </w:tc>
      </w:tr>
      <w:tr w:rsidR="0049527A" w:rsidRPr="00392B70" w14:paraId="27465EA8" w14:textId="77777777" w:rsidTr="0015543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CDF1A13"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F81FA5"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E2E77D"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D78BA3"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114D543"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Znesek za t + 1</w:t>
            </w:r>
          </w:p>
        </w:tc>
      </w:tr>
      <w:tr w:rsidR="0049527A" w:rsidRPr="00392B70" w14:paraId="2A5A5E41" w14:textId="77777777" w:rsidTr="0015543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1AA1B69"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EA76D2"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DD0A71"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E654B6"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4CA4C8"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392B70" w14:paraId="52FEA9A8"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DEB608"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FA499D"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E6FDC7"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A28ACB"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B35CDF"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392B70" w14:paraId="5759A340" w14:textId="77777777" w:rsidTr="0015543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EBF7949" w14:textId="77777777" w:rsidR="0049527A" w:rsidRPr="00392B70"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392B7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9CA488" w14:textId="77777777" w:rsidR="0049527A" w:rsidRPr="00392B70" w:rsidRDefault="0049527A" w:rsidP="0015543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60EC65" w14:textId="77777777" w:rsidR="0049527A" w:rsidRPr="00392B70"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392B70" w14:paraId="27DD5EB5" w14:textId="77777777" w:rsidTr="0015543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D8AFCF" w14:textId="77777777" w:rsidR="0049527A" w:rsidRPr="00392B70" w:rsidRDefault="0049527A" w:rsidP="00155431">
            <w:pPr>
              <w:widowControl w:val="0"/>
              <w:tabs>
                <w:tab w:val="left" w:pos="2340"/>
              </w:tabs>
              <w:spacing w:after="0" w:line="260" w:lineRule="exact"/>
              <w:outlineLvl w:val="0"/>
              <w:rPr>
                <w:rFonts w:ascii="Arial" w:eastAsia="Times New Roman" w:hAnsi="Arial" w:cs="Arial"/>
                <w:b/>
                <w:kern w:val="32"/>
                <w:sz w:val="20"/>
                <w:szCs w:val="20"/>
                <w:lang w:eastAsia="sl-SI"/>
              </w:rPr>
            </w:pPr>
            <w:r w:rsidRPr="00392B70">
              <w:rPr>
                <w:rFonts w:ascii="Arial" w:eastAsia="Times New Roman" w:hAnsi="Arial" w:cs="Arial"/>
                <w:b/>
                <w:kern w:val="32"/>
                <w:sz w:val="20"/>
                <w:szCs w:val="20"/>
                <w:lang w:eastAsia="sl-SI"/>
              </w:rPr>
              <w:t>II.b Manjkajoče pravice porabe bodo zagotovljene s prerazporeditvijo:</w:t>
            </w:r>
          </w:p>
        </w:tc>
      </w:tr>
      <w:tr w:rsidR="0049527A" w:rsidRPr="00392B70" w14:paraId="2CAFF394" w14:textId="77777777" w:rsidTr="0015543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2871CAB"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63C0EF"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ED718F"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2A4188"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920DC4A" w14:textId="77777777" w:rsidR="0049527A" w:rsidRPr="00392B70" w:rsidRDefault="0049527A" w:rsidP="00155431">
            <w:pPr>
              <w:widowControl w:val="0"/>
              <w:spacing w:after="0" w:line="260" w:lineRule="exact"/>
              <w:jc w:val="center"/>
              <w:rPr>
                <w:rFonts w:ascii="Arial" w:eastAsia="Times New Roman" w:hAnsi="Arial" w:cs="Arial"/>
                <w:sz w:val="20"/>
                <w:szCs w:val="20"/>
              </w:rPr>
            </w:pPr>
            <w:r w:rsidRPr="00392B70">
              <w:rPr>
                <w:rFonts w:ascii="Arial" w:eastAsia="Times New Roman" w:hAnsi="Arial" w:cs="Arial"/>
                <w:sz w:val="20"/>
                <w:szCs w:val="20"/>
              </w:rPr>
              <w:t xml:space="preserve">Znesek za t + 1 </w:t>
            </w:r>
          </w:p>
        </w:tc>
      </w:tr>
      <w:tr w:rsidR="0049527A" w:rsidRPr="00392B70" w14:paraId="1D0ADFB8"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202F6E"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C897C7"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073A136"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FC4819"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669263"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392B70" w14:paraId="78469E6C"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5356425"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4FB22A"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2BD1E"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CDE2CB"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8256BE"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392B70" w14:paraId="16582DCE" w14:textId="77777777" w:rsidTr="0015543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838888D" w14:textId="77777777" w:rsidR="0049527A" w:rsidRPr="00392B70"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392B7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DB51AE" w14:textId="77777777" w:rsidR="0049527A" w:rsidRPr="00392B70"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D94C7C" w14:textId="77777777" w:rsidR="0049527A" w:rsidRPr="00392B70"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392B70" w14:paraId="2B887128" w14:textId="77777777" w:rsidTr="0015543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E1FBDF" w14:textId="77777777" w:rsidR="0049527A" w:rsidRPr="00392B70" w:rsidRDefault="0049527A" w:rsidP="00155431">
            <w:pPr>
              <w:widowControl w:val="0"/>
              <w:tabs>
                <w:tab w:val="left" w:pos="2340"/>
              </w:tabs>
              <w:spacing w:after="0" w:line="260" w:lineRule="exact"/>
              <w:outlineLvl w:val="0"/>
              <w:rPr>
                <w:rFonts w:ascii="Arial" w:eastAsia="Times New Roman" w:hAnsi="Arial" w:cs="Arial"/>
                <w:b/>
                <w:kern w:val="32"/>
                <w:sz w:val="20"/>
                <w:szCs w:val="20"/>
                <w:lang w:eastAsia="sl-SI"/>
              </w:rPr>
            </w:pPr>
            <w:r w:rsidRPr="00392B70">
              <w:rPr>
                <w:rFonts w:ascii="Arial" w:eastAsia="Times New Roman" w:hAnsi="Arial" w:cs="Arial"/>
                <w:b/>
                <w:kern w:val="32"/>
                <w:sz w:val="20"/>
                <w:szCs w:val="20"/>
                <w:lang w:eastAsia="sl-SI"/>
              </w:rPr>
              <w:t>II.c Načrtovana nadomestitev zmanjšanih prihodkov in povečanih odhodkov proračuna:</w:t>
            </w:r>
          </w:p>
        </w:tc>
      </w:tr>
      <w:tr w:rsidR="0049527A" w:rsidRPr="00392B70" w14:paraId="7AF95063" w14:textId="77777777" w:rsidTr="0015543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69C886" w14:textId="77777777" w:rsidR="0049527A" w:rsidRPr="00392B70" w:rsidRDefault="0049527A" w:rsidP="00155431">
            <w:pPr>
              <w:widowControl w:val="0"/>
              <w:spacing w:after="0" w:line="260" w:lineRule="exact"/>
              <w:ind w:left="-122" w:right="-112"/>
              <w:jc w:val="center"/>
              <w:rPr>
                <w:rFonts w:ascii="Arial" w:eastAsia="Times New Roman" w:hAnsi="Arial" w:cs="Arial"/>
                <w:sz w:val="20"/>
                <w:szCs w:val="20"/>
              </w:rPr>
            </w:pPr>
            <w:r w:rsidRPr="00392B7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3E90F9" w14:textId="77777777" w:rsidR="0049527A" w:rsidRPr="00392B70" w:rsidRDefault="0049527A" w:rsidP="00155431">
            <w:pPr>
              <w:widowControl w:val="0"/>
              <w:spacing w:after="0" w:line="260" w:lineRule="exact"/>
              <w:ind w:left="-122" w:right="-112"/>
              <w:jc w:val="center"/>
              <w:rPr>
                <w:rFonts w:ascii="Arial" w:eastAsia="Times New Roman" w:hAnsi="Arial" w:cs="Arial"/>
                <w:sz w:val="20"/>
                <w:szCs w:val="20"/>
              </w:rPr>
            </w:pPr>
            <w:r w:rsidRPr="00392B7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4C8790" w14:textId="77777777" w:rsidR="0049527A" w:rsidRPr="00392B70" w:rsidRDefault="0049527A" w:rsidP="00155431">
            <w:pPr>
              <w:widowControl w:val="0"/>
              <w:spacing w:after="0" w:line="260" w:lineRule="exact"/>
              <w:ind w:left="-122" w:right="-112"/>
              <w:jc w:val="center"/>
              <w:rPr>
                <w:rFonts w:ascii="Arial" w:eastAsia="Times New Roman" w:hAnsi="Arial" w:cs="Arial"/>
                <w:sz w:val="20"/>
                <w:szCs w:val="20"/>
              </w:rPr>
            </w:pPr>
            <w:r w:rsidRPr="00392B70">
              <w:rPr>
                <w:rFonts w:ascii="Arial" w:eastAsia="Times New Roman" w:hAnsi="Arial" w:cs="Arial"/>
                <w:sz w:val="20"/>
                <w:szCs w:val="20"/>
              </w:rPr>
              <w:t>Znesek za t + 1</w:t>
            </w:r>
          </w:p>
        </w:tc>
      </w:tr>
      <w:tr w:rsidR="0049527A" w:rsidRPr="00392B70" w14:paraId="0CE21397"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98DE531"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9E731F"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B362CC"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392B70" w14:paraId="4B790C3E"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163569"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0BE7C4"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EC73640"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392B70" w14:paraId="0DBEC954"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D77BF0"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BAA916"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F5976B" w14:textId="77777777" w:rsidR="0049527A" w:rsidRPr="00392B70"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392B70" w14:paraId="3C83D07B"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3E4CBE" w14:textId="77777777" w:rsidR="0049527A" w:rsidRPr="00392B70"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392B7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012FBD3" w14:textId="77777777" w:rsidR="0049527A" w:rsidRPr="00392B70"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53AF96" w14:textId="77777777" w:rsidR="0049527A" w:rsidRPr="00392B70"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392B70" w14:paraId="4E1112B7"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7E1C100" w14:textId="77777777" w:rsidR="0049527A" w:rsidRPr="00392B70" w:rsidRDefault="0049527A" w:rsidP="00155431">
            <w:pPr>
              <w:widowControl w:val="0"/>
              <w:spacing w:after="0" w:line="260" w:lineRule="exact"/>
              <w:rPr>
                <w:rFonts w:ascii="Arial" w:eastAsia="Times New Roman" w:hAnsi="Arial" w:cs="Arial"/>
                <w:b/>
                <w:sz w:val="20"/>
                <w:szCs w:val="20"/>
              </w:rPr>
            </w:pPr>
          </w:p>
          <w:p w14:paraId="1AB5DDF7" w14:textId="77777777" w:rsidR="0049527A" w:rsidRPr="00392B70" w:rsidRDefault="0049527A" w:rsidP="00155431">
            <w:pPr>
              <w:widowControl w:val="0"/>
              <w:spacing w:after="0" w:line="260" w:lineRule="exact"/>
              <w:rPr>
                <w:rFonts w:ascii="Arial" w:eastAsia="Times New Roman" w:hAnsi="Arial" w:cs="Arial"/>
                <w:b/>
                <w:bCs/>
                <w:spacing w:val="40"/>
                <w:sz w:val="20"/>
                <w:szCs w:val="20"/>
                <w:lang w:eastAsia="sl-SI"/>
              </w:rPr>
            </w:pPr>
          </w:p>
        </w:tc>
      </w:tr>
      <w:tr w:rsidR="0049527A" w:rsidRPr="00392B70" w14:paraId="14FBC86D"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007C2FD" w14:textId="77777777" w:rsidR="0049527A" w:rsidRPr="00392B70" w:rsidRDefault="0049527A" w:rsidP="00155431">
            <w:pPr>
              <w:spacing w:after="0" w:line="260" w:lineRule="exact"/>
              <w:rPr>
                <w:rFonts w:ascii="Arial" w:eastAsia="Times New Roman" w:hAnsi="Arial" w:cs="Arial"/>
                <w:b/>
                <w:sz w:val="20"/>
                <w:szCs w:val="20"/>
              </w:rPr>
            </w:pPr>
            <w:r w:rsidRPr="00392B70">
              <w:rPr>
                <w:rFonts w:ascii="Arial" w:eastAsia="Times New Roman" w:hAnsi="Arial" w:cs="Arial"/>
                <w:b/>
                <w:sz w:val="20"/>
                <w:szCs w:val="20"/>
              </w:rPr>
              <w:lastRenderedPageBreak/>
              <w:t>7.b Predstavitev ocene finančnih posledic pod 40.000 EUR:</w:t>
            </w:r>
          </w:p>
          <w:p w14:paraId="44D0027B" w14:textId="77777777" w:rsidR="0049527A" w:rsidRPr="00392B70" w:rsidRDefault="0049527A" w:rsidP="00155431">
            <w:pPr>
              <w:spacing w:after="0" w:line="260" w:lineRule="exact"/>
              <w:rPr>
                <w:rFonts w:ascii="Arial" w:eastAsia="Times New Roman" w:hAnsi="Arial" w:cs="Arial"/>
                <w:b/>
                <w:sz w:val="20"/>
                <w:szCs w:val="20"/>
              </w:rPr>
            </w:pPr>
          </w:p>
          <w:p w14:paraId="7AFC06B7" w14:textId="38C0C410" w:rsidR="003A5E7D" w:rsidRPr="00392B70" w:rsidRDefault="00F945B5" w:rsidP="003A5E7D">
            <w:pPr>
              <w:spacing w:after="0" w:line="260" w:lineRule="exact"/>
              <w:jc w:val="both"/>
              <w:rPr>
                <w:rFonts w:ascii="Arial" w:hAnsi="Arial" w:cs="Arial"/>
                <w:sz w:val="20"/>
                <w:szCs w:val="20"/>
              </w:rPr>
            </w:pPr>
            <w:r w:rsidRPr="00392B70">
              <w:rPr>
                <w:rFonts w:ascii="Arial" w:hAnsi="Arial" w:cs="Arial"/>
                <w:sz w:val="20"/>
                <w:szCs w:val="20"/>
              </w:rPr>
              <w:t xml:space="preserve">Stroške </w:t>
            </w:r>
            <w:r w:rsidR="00936CA7" w:rsidRPr="00392B70">
              <w:rPr>
                <w:rFonts w:ascii="Arial" w:hAnsi="Arial" w:cs="Arial"/>
                <w:sz w:val="20"/>
                <w:szCs w:val="20"/>
              </w:rPr>
              <w:t>potovanja</w:t>
            </w:r>
            <w:r w:rsidRPr="00392B70">
              <w:rPr>
                <w:rFonts w:ascii="Arial" w:hAnsi="Arial" w:cs="Arial"/>
                <w:sz w:val="20"/>
                <w:szCs w:val="20"/>
              </w:rPr>
              <w:t xml:space="preserve">, </w:t>
            </w:r>
            <w:r w:rsidR="000007E8" w:rsidRPr="00392B70">
              <w:rPr>
                <w:rFonts w:ascii="Arial" w:hAnsi="Arial" w:cs="Arial"/>
                <w:sz w:val="20"/>
                <w:szCs w:val="20"/>
              </w:rPr>
              <w:t>hotelskih nočitev</w:t>
            </w:r>
            <w:r w:rsidR="003A5E7D" w:rsidRPr="00392B70">
              <w:rPr>
                <w:rFonts w:ascii="Arial" w:hAnsi="Arial" w:cs="Arial"/>
                <w:sz w:val="20"/>
                <w:szCs w:val="20"/>
              </w:rPr>
              <w:t xml:space="preserve"> </w:t>
            </w:r>
            <w:r w:rsidR="000007E8" w:rsidRPr="00392B70">
              <w:rPr>
                <w:rFonts w:ascii="Arial" w:hAnsi="Arial" w:cs="Arial"/>
                <w:sz w:val="20"/>
                <w:szCs w:val="20"/>
              </w:rPr>
              <w:t xml:space="preserve">ter ostale stroške </w:t>
            </w:r>
            <w:r w:rsidR="003A5E7D" w:rsidRPr="00392B70">
              <w:rPr>
                <w:rFonts w:ascii="Arial" w:hAnsi="Arial" w:cs="Arial"/>
                <w:sz w:val="20"/>
                <w:szCs w:val="20"/>
              </w:rPr>
              <w:t xml:space="preserve">za delegacijo bo Ministrstvo za delo, družino, socialne zadeve in enake možnosti krilo s proračunske postavke 7172 – </w:t>
            </w:r>
            <w:r w:rsidR="009F67E5" w:rsidRPr="00392B70">
              <w:rPr>
                <w:rFonts w:ascii="Arial" w:hAnsi="Arial" w:cs="Arial"/>
                <w:sz w:val="20"/>
                <w:szCs w:val="20"/>
              </w:rPr>
              <w:t>M</w:t>
            </w:r>
            <w:r w:rsidR="003A5E7D" w:rsidRPr="00392B70">
              <w:rPr>
                <w:rFonts w:ascii="Arial" w:hAnsi="Arial" w:cs="Arial"/>
                <w:sz w:val="20"/>
                <w:szCs w:val="20"/>
              </w:rPr>
              <w:t>ednarodno sodelovanje</w:t>
            </w:r>
            <w:r w:rsidR="00740CAC" w:rsidRPr="00392B70">
              <w:rPr>
                <w:rFonts w:ascii="Arial" w:hAnsi="Arial" w:cs="Arial"/>
                <w:sz w:val="20"/>
                <w:szCs w:val="20"/>
              </w:rPr>
              <w:t>,</w:t>
            </w:r>
            <w:r w:rsidR="003A5E7D" w:rsidRPr="00392B70">
              <w:rPr>
                <w:rFonts w:ascii="Arial" w:hAnsi="Arial" w:cs="Arial"/>
                <w:sz w:val="20"/>
                <w:szCs w:val="20"/>
              </w:rPr>
              <w:t xml:space="preserve"> v sk</w:t>
            </w:r>
            <w:r w:rsidR="004575AA" w:rsidRPr="00392B70">
              <w:rPr>
                <w:rFonts w:ascii="Arial" w:hAnsi="Arial" w:cs="Arial"/>
                <w:sz w:val="20"/>
                <w:szCs w:val="20"/>
              </w:rPr>
              <w:t>u</w:t>
            </w:r>
            <w:r w:rsidR="00281DFD" w:rsidRPr="00392B70">
              <w:rPr>
                <w:rFonts w:ascii="Arial" w:hAnsi="Arial" w:cs="Arial"/>
                <w:sz w:val="20"/>
                <w:szCs w:val="20"/>
              </w:rPr>
              <w:t>pnem znesku, ki je ocenjen na</w:t>
            </w:r>
            <w:r w:rsidR="006642D8">
              <w:rPr>
                <w:rFonts w:ascii="Arial" w:hAnsi="Arial" w:cs="Arial"/>
                <w:sz w:val="20"/>
                <w:szCs w:val="20"/>
              </w:rPr>
              <w:t xml:space="preserve"> </w:t>
            </w:r>
            <w:r w:rsidR="00C200A9">
              <w:rPr>
                <w:rFonts w:ascii="Arial" w:hAnsi="Arial" w:cs="Arial"/>
                <w:sz w:val="20"/>
                <w:szCs w:val="20"/>
              </w:rPr>
              <w:t>5</w:t>
            </w:r>
            <w:r w:rsidR="002316AE" w:rsidRPr="00AF6114">
              <w:rPr>
                <w:rFonts w:ascii="Arial" w:hAnsi="Arial" w:cs="Arial"/>
                <w:sz w:val="20"/>
                <w:szCs w:val="20"/>
              </w:rPr>
              <w:t>.</w:t>
            </w:r>
            <w:r w:rsidR="008449E1" w:rsidRPr="00AF6114">
              <w:rPr>
                <w:rFonts w:ascii="Arial" w:hAnsi="Arial" w:cs="Arial"/>
                <w:sz w:val="20"/>
                <w:szCs w:val="20"/>
              </w:rPr>
              <w:t>0</w:t>
            </w:r>
            <w:r w:rsidR="001D7B07" w:rsidRPr="00AF6114">
              <w:rPr>
                <w:rFonts w:ascii="Arial" w:hAnsi="Arial" w:cs="Arial"/>
                <w:sz w:val="20"/>
                <w:szCs w:val="20"/>
              </w:rPr>
              <w:t>00</w:t>
            </w:r>
            <w:r w:rsidR="005A68E2" w:rsidRPr="00AF6114">
              <w:rPr>
                <w:rFonts w:ascii="Arial" w:hAnsi="Arial" w:cs="Arial"/>
                <w:sz w:val="20"/>
                <w:szCs w:val="20"/>
              </w:rPr>
              <w:t> </w:t>
            </w:r>
            <w:r w:rsidR="004C7029" w:rsidRPr="00AF6114">
              <w:rPr>
                <w:rFonts w:ascii="Arial" w:hAnsi="Arial" w:cs="Arial"/>
                <w:sz w:val="20"/>
                <w:szCs w:val="20"/>
              </w:rPr>
              <w:t>€</w:t>
            </w:r>
            <w:r w:rsidRPr="00AF6114">
              <w:rPr>
                <w:rFonts w:ascii="Arial" w:hAnsi="Arial" w:cs="Arial"/>
                <w:sz w:val="20"/>
                <w:szCs w:val="20"/>
              </w:rPr>
              <w:t>.</w:t>
            </w:r>
          </w:p>
          <w:p w14:paraId="319AA6BF" w14:textId="33E47577" w:rsidR="002316AE" w:rsidRPr="00392B70" w:rsidRDefault="002316AE" w:rsidP="00045305">
            <w:pPr>
              <w:spacing w:after="0" w:line="260" w:lineRule="exact"/>
              <w:rPr>
                <w:rFonts w:ascii="Arial" w:eastAsia="Times New Roman" w:hAnsi="Arial" w:cs="Arial"/>
                <w:b/>
                <w:sz w:val="20"/>
                <w:szCs w:val="20"/>
              </w:rPr>
            </w:pPr>
          </w:p>
        </w:tc>
      </w:tr>
      <w:tr w:rsidR="0049527A" w:rsidRPr="00392B70" w14:paraId="5C4669A9"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A44CBAD" w14:textId="77777777" w:rsidR="0049527A" w:rsidRPr="00392B70" w:rsidRDefault="0049527A" w:rsidP="00155431">
            <w:pPr>
              <w:spacing w:after="0" w:line="260" w:lineRule="exact"/>
              <w:rPr>
                <w:rFonts w:ascii="Arial" w:eastAsia="Times New Roman" w:hAnsi="Arial" w:cs="Arial"/>
                <w:b/>
                <w:sz w:val="20"/>
                <w:szCs w:val="20"/>
              </w:rPr>
            </w:pPr>
            <w:r w:rsidRPr="00392B70">
              <w:rPr>
                <w:rFonts w:ascii="Arial" w:eastAsia="Times New Roman" w:hAnsi="Arial" w:cs="Arial"/>
                <w:b/>
                <w:sz w:val="20"/>
                <w:szCs w:val="20"/>
              </w:rPr>
              <w:t>8. Predstavitev sodelovanja z združenji občin:</w:t>
            </w:r>
          </w:p>
        </w:tc>
      </w:tr>
      <w:tr w:rsidR="0049527A" w:rsidRPr="00392B70" w14:paraId="14AC7403"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45072FB" w14:textId="77777777" w:rsidR="0049527A" w:rsidRPr="00392B70" w:rsidRDefault="0049527A" w:rsidP="0015543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Vsebina predloženega gradiva (predpisa) vpliva na:</w:t>
            </w:r>
          </w:p>
          <w:p w14:paraId="6D57C0F3" w14:textId="77777777" w:rsidR="0049527A" w:rsidRPr="00392B70" w:rsidRDefault="0049527A" w:rsidP="0049527A">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pristojnosti občin,</w:t>
            </w:r>
          </w:p>
          <w:p w14:paraId="5A922C34" w14:textId="77777777" w:rsidR="0049527A" w:rsidRPr="00392B70" w:rsidRDefault="0049527A" w:rsidP="0049527A">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delovanje občin,</w:t>
            </w:r>
          </w:p>
          <w:p w14:paraId="34B69F88" w14:textId="77777777" w:rsidR="0049527A" w:rsidRPr="00392B70" w:rsidRDefault="0049527A" w:rsidP="0049527A">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financiranje občin.</w:t>
            </w:r>
          </w:p>
          <w:p w14:paraId="5D12F9AC" w14:textId="77777777" w:rsidR="0049527A" w:rsidRPr="00392B70" w:rsidRDefault="0049527A" w:rsidP="0015543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3C013073" w14:textId="77777777" w:rsidR="0049527A" w:rsidRPr="00392B70" w:rsidRDefault="0049527A" w:rsidP="0015543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92B70">
              <w:rPr>
                <w:rFonts w:ascii="Arial" w:eastAsia="Times New Roman" w:hAnsi="Arial" w:cs="Arial"/>
                <w:sz w:val="20"/>
                <w:szCs w:val="20"/>
                <w:lang w:eastAsia="sl-SI"/>
              </w:rPr>
              <w:t>NE</w:t>
            </w:r>
          </w:p>
        </w:tc>
      </w:tr>
      <w:tr w:rsidR="0049527A" w:rsidRPr="00392B70" w14:paraId="49B63E41"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6EB4E76" w14:textId="77777777" w:rsidR="0049527A" w:rsidRPr="00392B70" w:rsidRDefault="0049527A" w:rsidP="0015543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 xml:space="preserve">Gradivo (predpis) je bilo poslano v mnenje: </w:t>
            </w:r>
          </w:p>
          <w:p w14:paraId="7C2DE79F" w14:textId="77777777" w:rsidR="0049527A" w:rsidRPr="00392B70" w:rsidRDefault="0049527A" w:rsidP="0049527A">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Skupnosti občin Slovenije SOS: NE</w:t>
            </w:r>
          </w:p>
          <w:p w14:paraId="081BA80A" w14:textId="77777777" w:rsidR="0049527A" w:rsidRPr="00392B70" w:rsidRDefault="0049527A" w:rsidP="0049527A">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Združenju občin Slovenije ZOS: NE</w:t>
            </w:r>
          </w:p>
          <w:p w14:paraId="280A430E" w14:textId="77777777" w:rsidR="0049527A" w:rsidRPr="00392B70" w:rsidRDefault="0049527A" w:rsidP="0049527A">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Združenju mestnih občin Slovenije ZMOS: NE</w:t>
            </w:r>
          </w:p>
          <w:p w14:paraId="2CBB2523" w14:textId="77777777" w:rsidR="0049527A" w:rsidRPr="00392B70" w:rsidRDefault="0049527A" w:rsidP="0015543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8C7A45" w14:textId="77777777" w:rsidR="0049527A" w:rsidRPr="00392B70" w:rsidRDefault="0049527A" w:rsidP="0015543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Predlogi in pripombe združenj so bili upoštevani:</w:t>
            </w:r>
          </w:p>
          <w:p w14:paraId="023B78A5" w14:textId="77777777" w:rsidR="0049527A" w:rsidRPr="00392B70" w:rsidRDefault="0049527A" w:rsidP="0049527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v celoti,</w:t>
            </w:r>
          </w:p>
          <w:p w14:paraId="3E9001AC" w14:textId="77777777" w:rsidR="0049527A" w:rsidRPr="00392B70" w:rsidRDefault="0049527A" w:rsidP="0049527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večinoma,</w:t>
            </w:r>
          </w:p>
          <w:p w14:paraId="359CF203" w14:textId="77777777" w:rsidR="0049527A" w:rsidRPr="00392B70" w:rsidRDefault="0049527A" w:rsidP="0049527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delno,</w:t>
            </w:r>
          </w:p>
          <w:p w14:paraId="60FD355B" w14:textId="77777777" w:rsidR="0049527A" w:rsidRPr="00392B70" w:rsidRDefault="0049527A" w:rsidP="0049527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niso bili upoštevani.</w:t>
            </w:r>
          </w:p>
          <w:p w14:paraId="6CF4BCD9" w14:textId="77777777" w:rsidR="0049527A" w:rsidRPr="00392B70" w:rsidRDefault="0049527A" w:rsidP="00155431">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3FDB40B" w14:textId="77777777" w:rsidR="0049527A" w:rsidRPr="00392B70" w:rsidRDefault="0049527A" w:rsidP="0015543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2B70">
              <w:rPr>
                <w:rFonts w:ascii="Arial" w:eastAsia="Times New Roman" w:hAnsi="Arial" w:cs="Arial"/>
                <w:iCs/>
                <w:sz w:val="20"/>
                <w:szCs w:val="20"/>
                <w:lang w:eastAsia="sl-SI"/>
              </w:rPr>
              <w:t>Bistveni predlogi in pripombe, ki niso bili upoštevani.</w:t>
            </w:r>
          </w:p>
          <w:p w14:paraId="36F0A9FE" w14:textId="77777777" w:rsidR="0049527A" w:rsidRPr="00392B70" w:rsidRDefault="0049527A" w:rsidP="0015543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9527A" w:rsidRPr="00392B70" w14:paraId="7A21023E"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F7F1A4E" w14:textId="77777777" w:rsidR="0049527A" w:rsidRPr="00392B70" w:rsidRDefault="0049527A" w:rsidP="0015543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92B70">
              <w:rPr>
                <w:rFonts w:ascii="Arial" w:eastAsia="Times New Roman" w:hAnsi="Arial" w:cs="Arial"/>
                <w:b/>
                <w:sz w:val="20"/>
                <w:szCs w:val="20"/>
                <w:lang w:eastAsia="sl-SI"/>
              </w:rPr>
              <w:t>9. Predstavitev sodelovanja javnosti:</w:t>
            </w:r>
          </w:p>
        </w:tc>
      </w:tr>
      <w:tr w:rsidR="0049527A" w:rsidRPr="00392B70" w14:paraId="7E1490C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F5FF18B" w14:textId="77777777" w:rsidR="0049527A" w:rsidRPr="00392B70" w:rsidRDefault="0049527A" w:rsidP="00155431">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92B70">
              <w:rPr>
                <w:rFonts w:ascii="Arial" w:eastAsia="Times New Roman" w:hAnsi="Arial" w:cs="Arial"/>
                <w:iCs/>
                <w:sz w:val="20"/>
                <w:szCs w:val="20"/>
                <w:lang w:eastAsia="sl-SI"/>
              </w:rPr>
              <w:t>Gradivo je bilo predhodno objavljeno na spletni strani predlagatelja:</w:t>
            </w:r>
          </w:p>
        </w:tc>
        <w:tc>
          <w:tcPr>
            <w:tcW w:w="2431" w:type="dxa"/>
            <w:gridSpan w:val="2"/>
          </w:tcPr>
          <w:p w14:paraId="7EC2466C" w14:textId="77777777" w:rsidR="0049527A" w:rsidRPr="00392B70" w:rsidRDefault="0049527A" w:rsidP="0015543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NE</w:t>
            </w:r>
          </w:p>
        </w:tc>
      </w:tr>
      <w:tr w:rsidR="0049527A" w:rsidRPr="00392B70" w14:paraId="6659B21B"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602D95D" w14:textId="77777777" w:rsidR="0049527A" w:rsidRPr="00392B70" w:rsidRDefault="0049527A" w:rsidP="00155431">
            <w:pPr>
              <w:pStyle w:val="Neotevilenodstavek"/>
              <w:widowControl w:val="0"/>
              <w:spacing w:before="0" w:after="0" w:line="260" w:lineRule="exact"/>
              <w:rPr>
                <w:rFonts w:cs="Arial"/>
                <w:iCs/>
                <w:sz w:val="20"/>
                <w:szCs w:val="20"/>
                <w:lang w:val="sl-SI" w:eastAsia="sl-SI"/>
              </w:rPr>
            </w:pPr>
            <w:r w:rsidRPr="00392B70">
              <w:rPr>
                <w:rFonts w:cs="Arial"/>
                <w:iCs/>
                <w:sz w:val="20"/>
                <w:szCs w:val="20"/>
                <w:lang w:val="sl-SI" w:eastAsia="sl-SI"/>
              </w:rPr>
              <w:t xml:space="preserve">Gradivo ni potrebno objaviti na spletni strani predlagatelja. </w:t>
            </w:r>
          </w:p>
        </w:tc>
      </w:tr>
      <w:tr w:rsidR="0049527A" w:rsidRPr="00392B70" w14:paraId="5534A3F1"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A129040" w14:textId="77777777" w:rsidR="0049527A" w:rsidRPr="00392B70" w:rsidRDefault="0049527A" w:rsidP="0015543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9527A" w:rsidRPr="00392B70" w14:paraId="6E0E1A2C"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F823355" w14:textId="77777777" w:rsidR="0049527A" w:rsidRPr="00392B70" w:rsidRDefault="0049527A" w:rsidP="00155431">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92B7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20F83B77" w14:textId="77777777" w:rsidR="0049527A" w:rsidRPr="00392B70" w:rsidRDefault="0049527A" w:rsidP="0015543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92B70">
              <w:rPr>
                <w:rFonts w:ascii="Arial" w:eastAsia="Times New Roman" w:hAnsi="Arial" w:cs="Arial"/>
                <w:sz w:val="20"/>
                <w:szCs w:val="20"/>
                <w:lang w:eastAsia="sl-SI"/>
              </w:rPr>
              <w:t>NE</w:t>
            </w:r>
          </w:p>
        </w:tc>
      </w:tr>
      <w:tr w:rsidR="0049527A" w:rsidRPr="00392B70" w14:paraId="794D572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E0EF0F0" w14:textId="77777777" w:rsidR="0049527A" w:rsidRPr="00392B70" w:rsidRDefault="0049527A" w:rsidP="0015543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92B70">
              <w:rPr>
                <w:rFonts w:ascii="Arial" w:eastAsia="Times New Roman" w:hAnsi="Arial" w:cs="Arial"/>
                <w:b/>
                <w:sz w:val="20"/>
                <w:szCs w:val="20"/>
                <w:lang w:eastAsia="sl-SI"/>
              </w:rPr>
              <w:t>11. Gradivo je uvrščeno v delovni program vlade:</w:t>
            </w:r>
          </w:p>
        </w:tc>
        <w:tc>
          <w:tcPr>
            <w:tcW w:w="2431" w:type="dxa"/>
            <w:gridSpan w:val="2"/>
            <w:vAlign w:val="center"/>
          </w:tcPr>
          <w:p w14:paraId="0E3DF0D8" w14:textId="77777777" w:rsidR="0049527A" w:rsidRPr="00392B70" w:rsidRDefault="0049527A" w:rsidP="0015543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92B70">
              <w:rPr>
                <w:rFonts w:ascii="Arial" w:eastAsia="Times New Roman" w:hAnsi="Arial" w:cs="Arial"/>
                <w:sz w:val="20"/>
                <w:szCs w:val="20"/>
                <w:lang w:eastAsia="sl-SI"/>
              </w:rPr>
              <w:t>NE</w:t>
            </w:r>
          </w:p>
        </w:tc>
      </w:tr>
      <w:tr w:rsidR="0049527A" w:rsidRPr="00392B70" w14:paraId="372400C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7152DFD" w14:textId="77777777" w:rsidR="0049527A" w:rsidRPr="00392B70" w:rsidRDefault="0049527A" w:rsidP="0015543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AEC339E" w14:textId="55C186EB" w:rsidR="00BB6CB4" w:rsidRDefault="00837868" w:rsidP="00BB6CB4">
            <w:pPr>
              <w:pStyle w:val="Poglavje"/>
              <w:widowControl w:val="0"/>
              <w:spacing w:before="0" w:after="0" w:line="260" w:lineRule="exact"/>
              <w:ind w:left="3400"/>
              <w:jc w:val="left"/>
              <w:rPr>
                <w:b w:val="0"/>
                <w:sz w:val="20"/>
                <w:szCs w:val="20"/>
              </w:rPr>
            </w:pPr>
            <w:r>
              <w:rPr>
                <w:b w:val="0"/>
                <w:sz w:val="20"/>
                <w:szCs w:val="20"/>
              </w:rPr>
              <w:t>Luka Mesec</w:t>
            </w:r>
          </w:p>
          <w:p w14:paraId="4C8F90B0" w14:textId="560199E1" w:rsidR="00837868" w:rsidRPr="00392B70" w:rsidRDefault="00837868" w:rsidP="00BB6CB4">
            <w:pPr>
              <w:pStyle w:val="Poglavje"/>
              <w:widowControl w:val="0"/>
              <w:spacing w:before="0" w:after="0" w:line="260" w:lineRule="exact"/>
              <w:ind w:left="3400"/>
              <w:jc w:val="left"/>
              <w:rPr>
                <w:b w:val="0"/>
                <w:sz w:val="20"/>
                <w:szCs w:val="20"/>
              </w:rPr>
            </w:pPr>
            <w:r>
              <w:rPr>
                <w:b w:val="0"/>
                <w:sz w:val="20"/>
                <w:szCs w:val="20"/>
              </w:rPr>
              <w:t>Minister</w:t>
            </w:r>
          </w:p>
          <w:p w14:paraId="67440295" w14:textId="77777777" w:rsidR="0049527A" w:rsidRPr="00392B70" w:rsidRDefault="0049527A" w:rsidP="0015543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B3E5BF5" w14:textId="77777777" w:rsidR="0049527A" w:rsidRPr="00392B70" w:rsidRDefault="0049527A" w:rsidP="0049527A"/>
    <w:p w14:paraId="225AB067" w14:textId="77777777" w:rsidR="0049527A" w:rsidRPr="00392B70" w:rsidRDefault="0049527A" w:rsidP="0049527A">
      <w:pPr>
        <w:pStyle w:val="Alineazaodstavkom"/>
        <w:numPr>
          <w:ilvl w:val="0"/>
          <w:numId w:val="0"/>
        </w:numPr>
        <w:ind w:left="709" w:hanging="284"/>
        <w:rPr>
          <w:lang w:val="sl-SI"/>
        </w:rPr>
      </w:pPr>
    </w:p>
    <w:p w14:paraId="0C2E3690" w14:textId="3221598F" w:rsidR="0049527A" w:rsidRPr="00392B70" w:rsidRDefault="0049527A" w:rsidP="0049527A">
      <w:pPr>
        <w:pStyle w:val="Alineazaodstavkom"/>
        <w:numPr>
          <w:ilvl w:val="0"/>
          <w:numId w:val="0"/>
        </w:numPr>
        <w:spacing w:line="276" w:lineRule="auto"/>
        <w:rPr>
          <w:sz w:val="20"/>
          <w:szCs w:val="20"/>
          <w:lang w:val="sl-SI"/>
        </w:rPr>
      </w:pPr>
      <w:r w:rsidRPr="00392B70">
        <w:rPr>
          <w:sz w:val="20"/>
          <w:szCs w:val="20"/>
          <w:lang w:val="sl-SI"/>
        </w:rPr>
        <w:t>Prilog</w:t>
      </w:r>
      <w:r w:rsidR="00A652FA" w:rsidRPr="00392B70">
        <w:rPr>
          <w:sz w:val="20"/>
          <w:szCs w:val="20"/>
          <w:lang w:val="sl-SI"/>
        </w:rPr>
        <w:t>a</w:t>
      </w:r>
      <w:r w:rsidRPr="00392B70">
        <w:rPr>
          <w:sz w:val="20"/>
          <w:szCs w:val="20"/>
          <w:lang w:val="sl-SI"/>
        </w:rPr>
        <w:t xml:space="preserve">: </w:t>
      </w:r>
    </w:p>
    <w:p w14:paraId="63EFEF4D" w14:textId="5433DC6F" w:rsidR="0049527A" w:rsidRPr="00392B70" w:rsidRDefault="00FE46A2" w:rsidP="00FE46A2">
      <w:pPr>
        <w:rPr>
          <w:rFonts w:ascii="Arial" w:hAnsi="Arial" w:cs="Arial"/>
          <w:sz w:val="20"/>
          <w:szCs w:val="20"/>
        </w:rPr>
      </w:pPr>
      <w:r w:rsidRPr="00392B70">
        <w:rPr>
          <w:rFonts w:ascii="Arial" w:eastAsia="Times New Roman" w:hAnsi="Arial" w:cs="Arial"/>
          <w:sz w:val="20"/>
          <w:szCs w:val="20"/>
          <w:lang w:eastAsia="sl-SI"/>
        </w:rPr>
        <w:t>-</w:t>
      </w:r>
      <w:r w:rsidRPr="00392B70">
        <w:rPr>
          <w:rFonts w:ascii="Arial" w:hAnsi="Arial" w:cs="Arial"/>
          <w:sz w:val="20"/>
          <w:szCs w:val="20"/>
        </w:rPr>
        <w:t xml:space="preserve"> Predlog sklepa Vlade R</w:t>
      </w:r>
      <w:r w:rsidR="0027110E" w:rsidRPr="00392B70">
        <w:rPr>
          <w:rFonts w:ascii="Arial" w:hAnsi="Arial" w:cs="Arial"/>
          <w:sz w:val="20"/>
          <w:szCs w:val="20"/>
        </w:rPr>
        <w:t xml:space="preserve">epublike </w:t>
      </w:r>
      <w:r w:rsidRPr="00392B70">
        <w:rPr>
          <w:rFonts w:ascii="Arial" w:hAnsi="Arial" w:cs="Arial"/>
          <w:sz w:val="20"/>
          <w:szCs w:val="20"/>
        </w:rPr>
        <w:t>S</w:t>
      </w:r>
      <w:r w:rsidR="0027110E" w:rsidRPr="00392B70">
        <w:rPr>
          <w:rFonts w:ascii="Arial" w:hAnsi="Arial" w:cs="Arial"/>
          <w:sz w:val="20"/>
          <w:szCs w:val="20"/>
        </w:rPr>
        <w:t>lovenije</w:t>
      </w:r>
      <w:r w:rsidRPr="00392B70">
        <w:rPr>
          <w:rFonts w:ascii="Arial" w:hAnsi="Arial" w:cs="Arial"/>
          <w:sz w:val="20"/>
          <w:szCs w:val="20"/>
        </w:rPr>
        <w:t xml:space="preserve"> </w:t>
      </w:r>
    </w:p>
    <w:p w14:paraId="14AE067B" w14:textId="77777777" w:rsidR="0049527A" w:rsidRPr="00392B70" w:rsidRDefault="0049527A" w:rsidP="0049527A">
      <w:pPr>
        <w:rPr>
          <w:rFonts w:ascii="Arial" w:hAnsi="Arial" w:cs="Arial"/>
          <w:sz w:val="20"/>
          <w:szCs w:val="20"/>
        </w:rPr>
      </w:pPr>
      <w:r w:rsidRPr="00392B70">
        <w:rPr>
          <w:rFonts w:ascii="Arial" w:hAnsi="Arial" w:cs="Arial"/>
          <w:sz w:val="20"/>
          <w:szCs w:val="20"/>
        </w:rPr>
        <w:br w:type="page"/>
      </w:r>
    </w:p>
    <w:p w14:paraId="71DB8466" w14:textId="154820EC" w:rsidR="00FE46A2" w:rsidRPr="00392B70" w:rsidRDefault="00C34E42" w:rsidP="00FE46A2">
      <w:pPr>
        <w:numPr>
          <w:ilvl w:val="12"/>
          <w:numId w:val="0"/>
        </w:numPr>
        <w:tabs>
          <w:tab w:val="left" w:pos="5812"/>
        </w:tabs>
        <w:spacing w:line="240" w:lineRule="auto"/>
        <w:jc w:val="both"/>
        <w:rPr>
          <w:rFonts w:ascii="Arial" w:hAnsi="Arial" w:cs="Arial"/>
          <w:sz w:val="18"/>
        </w:rPr>
      </w:pPr>
      <w:r w:rsidRPr="00C34E42">
        <w:rPr>
          <w:rFonts w:ascii="Arial" w:hAnsi="Arial" w:cs="Arial"/>
          <w:color w:val="000000"/>
          <w:sz w:val="20"/>
          <w:lang w:eastAsia="sl-SI"/>
        </w:rPr>
        <w:lastRenderedPageBreak/>
        <w:t>Na podlagi 2. člena in šestega odstavka 21. člena Zakona o Vladi Republike Slovenije (Uradni list RS, št. 24/05 – uradno prečiščeno besedilo, 109/08, 38/10 – ZUKN, 8/12, 21/13, 47/13 – ZDU–1G, 65/14, 55/17, 163/22 in 57/25 - ZF</w:t>
      </w:r>
      <w:r w:rsidR="00FE46A2" w:rsidRPr="00392B70">
        <w:rPr>
          <w:rFonts w:ascii="Arial" w:hAnsi="Arial" w:cs="Arial"/>
          <w:color w:val="000000"/>
          <w:sz w:val="20"/>
          <w:lang w:eastAsia="sl-SI"/>
        </w:rPr>
        <w:t>)</w:t>
      </w:r>
      <w:r w:rsidR="002C3255" w:rsidRPr="00392B70">
        <w:rPr>
          <w:rFonts w:ascii="Arial" w:hAnsi="Arial" w:cs="Arial"/>
          <w:color w:val="000000"/>
          <w:sz w:val="20"/>
          <w:lang w:eastAsia="sl-SI"/>
        </w:rPr>
        <w:t xml:space="preserve"> </w:t>
      </w:r>
      <w:r w:rsidR="00FE46A2" w:rsidRPr="00392B70">
        <w:rPr>
          <w:rFonts w:ascii="Arial" w:hAnsi="Arial" w:cs="Arial"/>
          <w:sz w:val="20"/>
        </w:rPr>
        <w:t xml:space="preserve">je Vlada Republike Slovenije na …………. seji dne ………… sprejela naslednji </w:t>
      </w:r>
    </w:p>
    <w:p w14:paraId="17083376" w14:textId="77777777" w:rsidR="00FE46A2" w:rsidRPr="00392B70" w:rsidRDefault="00FE46A2" w:rsidP="00FE46A2">
      <w:pPr>
        <w:pStyle w:val="Neotevilenodstavek"/>
        <w:spacing w:before="0" w:after="0" w:line="260" w:lineRule="exact"/>
        <w:jc w:val="center"/>
        <w:rPr>
          <w:rFonts w:cs="Arial"/>
          <w:iCs/>
          <w:sz w:val="20"/>
          <w:szCs w:val="20"/>
          <w:lang w:val="sl-SI" w:eastAsia="sl-SI"/>
        </w:rPr>
      </w:pPr>
    </w:p>
    <w:p w14:paraId="28D4DA7C" w14:textId="77777777" w:rsidR="00FE46A2" w:rsidRPr="00392B70" w:rsidRDefault="00FE46A2" w:rsidP="00FE46A2">
      <w:pPr>
        <w:pStyle w:val="Neotevilenodstavek"/>
        <w:spacing w:before="0" w:after="0" w:line="260" w:lineRule="exact"/>
        <w:jc w:val="center"/>
        <w:rPr>
          <w:rFonts w:cs="Arial"/>
          <w:iCs/>
          <w:sz w:val="20"/>
          <w:szCs w:val="20"/>
          <w:lang w:val="sl-SI" w:eastAsia="sl-SI"/>
        </w:rPr>
      </w:pPr>
    </w:p>
    <w:p w14:paraId="795DFD60" w14:textId="7EDFA4A0" w:rsidR="00FE46A2" w:rsidRPr="00392B70" w:rsidRDefault="00FE46A2" w:rsidP="00FE46A2">
      <w:pPr>
        <w:pStyle w:val="Neotevilenodstavek"/>
        <w:spacing w:before="0" w:after="0" w:line="260" w:lineRule="exact"/>
        <w:jc w:val="center"/>
        <w:rPr>
          <w:rFonts w:cs="Arial"/>
          <w:iCs/>
          <w:sz w:val="20"/>
          <w:szCs w:val="20"/>
          <w:lang w:val="sl-SI" w:eastAsia="sl-SI"/>
        </w:rPr>
      </w:pPr>
    </w:p>
    <w:p w14:paraId="64BB808A" w14:textId="083F1610" w:rsidR="000F622F" w:rsidRPr="00392B70" w:rsidRDefault="000F622F" w:rsidP="00FE46A2">
      <w:pPr>
        <w:pStyle w:val="Neotevilenodstavek"/>
        <w:spacing w:before="0" w:after="0" w:line="260" w:lineRule="exact"/>
        <w:jc w:val="center"/>
        <w:rPr>
          <w:rFonts w:cs="Arial"/>
          <w:iCs/>
          <w:sz w:val="20"/>
          <w:szCs w:val="20"/>
          <w:lang w:val="sl-SI" w:eastAsia="sl-SI"/>
        </w:rPr>
      </w:pPr>
    </w:p>
    <w:p w14:paraId="773E14D0" w14:textId="77777777" w:rsidR="000F622F" w:rsidRPr="00392B70" w:rsidRDefault="000F622F" w:rsidP="00FE46A2">
      <w:pPr>
        <w:pStyle w:val="Neotevilenodstavek"/>
        <w:spacing w:before="0" w:after="0" w:line="260" w:lineRule="exact"/>
        <w:jc w:val="center"/>
        <w:rPr>
          <w:rFonts w:cs="Arial"/>
          <w:iCs/>
          <w:sz w:val="20"/>
          <w:szCs w:val="20"/>
          <w:lang w:val="sl-SI" w:eastAsia="sl-SI"/>
        </w:rPr>
      </w:pPr>
    </w:p>
    <w:p w14:paraId="0D73438E" w14:textId="08CE9CB2" w:rsidR="00FE46A2" w:rsidRPr="00392B70" w:rsidRDefault="00FE46A2" w:rsidP="00FE46A2">
      <w:pPr>
        <w:pStyle w:val="Neotevilenodstavek"/>
        <w:spacing w:before="0" w:after="0" w:line="260" w:lineRule="exact"/>
        <w:jc w:val="center"/>
        <w:rPr>
          <w:rFonts w:cs="Arial"/>
          <w:iCs/>
          <w:sz w:val="20"/>
          <w:szCs w:val="20"/>
          <w:lang w:val="sl-SI" w:eastAsia="sl-SI"/>
        </w:rPr>
      </w:pPr>
      <w:r w:rsidRPr="00392B70">
        <w:rPr>
          <w:rFonts w:cs="Arial"/>
          <w:iCs/>
          <w:sz w:val="20"/>
          <w:szCs w:val="20"/>
          <w:lang w:val="sl-SI" w:eastAsia="sl-SI"/>
        </w:rPr>
        <w:t>SKLEP</w:t>
      </w:r>
    </w:p>
    <w:p w14:paraId="19F353DD" w14:textId="23B167D3" w:rsidR="00FE46A2" w:rsidRPr="00392B70" w:rsidRDefault="00FE46A2" w:rsidP="00FE46A2">
      <w:pPr>
        <w:pStyle w:val="Neotevilenodstavek"/>
        <w:spacing w:before="0" w:after="0" w:line="260" w:lineRule="exact"/>
        <w:jc w:val="center"/>
        <w:rPr>
          <w:rFonts w:cs="Arial"/>
          <w:iCs/>
          <w:sz w:val="20"/>
          <w:szCs w:val="20"/>
          <w:lang w:val="sl-SI" w:eastAsia="sl-SI"/>
        </w:rPr>
      </w:pPr>
    </w:p>
    <w:p w14:paraId="67E8D1A8" w14:textId="69C00939" w:rsidR="000F622F" w:rsidRPr="00392B70" w:rsidRDefault="000F622F" w:rsidP="00FE46A2">
      <w:pPr>
        <w:pStyle w:val="Neotevilenodstavek"/>
        <w:spacing w:before="0" w:after="0" w:line="260" w:lineRule="exact"/>
        <w:jc w:val="center"/>
        <w:rPr>
          <w:rFonts w:cs="Arial"/>
          <w:iCs/>
          <w:sz w:val="20"/>
          <w:szCs w:val="20"/>
          <w:lang w:val="sl-SI" w:eastAsia="sl-SI"/>
        </w:rPr>
      </w:pPr>
    </w:p>
    <w:p w14:paraId="072EBED4" w14:textId="275B8CCE" w:rsidR="000F622F" w:rsidRPr="00392B70" w:rsidRDefault="000F622F" w:rsidP="00FE46A2">
      <w:pPr>
        <w:pStyle w:val="Neotevilenodstavek"/>
        <w:spacing w:before="0" w:after="0" w:line="260" w:lineRule="exact"/>
        <w:jc w:val="center"/>
        <w:rPr>
          <w:rFonts w:cs="Arial"/>
          <w:iCs/>
          <w:sz w:val="20"/>
          <w:szCs w:val="20"/>
          <w:lang w:val="sl-SI" w:eastAsia="sl-SI"/>
        </w:rPr>
      </w:pPr>
    </w:p>
    <w:p w14:paraId="7E3580BE" w14:textId="77777777" w:rsidR="000F622F" w:rsidRPr="00392B70" w:rsidRDefault="000F622F" w:rsidP="00FE46A2">
      <w:pPr>
        <w:pStyle w:val="Neotevilenodstavek"/>
        <w:spacing w:before="0" w:after="0" w:line="260" w:lineRule="exact"/>
        <w:jc w:val="center"/>
        <w:rPr>
          <w:rFonts w:cs="Arial"/>
          <w:iCs/>
          <w:sz w:val="20"/>
          <w:szCs w:val="20"/>
          <w:lang w:val="sl-SI" w:eastAsia="sl-SI"/>
        </w:rPr>
      </w:pPr>
    </w:p>
    <w:p w14:paraId="26E4FE62" w14:textId="77777777" w:rsidR="00FE46A2" w:rsidRPr="00392B70" w:rsidRDefault="00FE46A2" w:rsidP="00FE46A2">
      <w:pPr>
        <w:pStyle w:val="Neotevilenodstavek"/>
        <w:spacing w:before="0" w:after="0" w:line="260" w:lineRule="exact"/>
        <w:jc w:val="center"/>
        <w:rPr>
          <w:rFonts w:cs="Arial"/>
          <w:iCs/>
          <w:sz w:val="20"/>
          <w:szCs w:val="20"/>
          <w:lang w:val="sl-SI" w:eastAsia="sl-SI"/>
        </w:rPr>
      </w:pPr>
    </w:p>
    <w:p w14:paraId="764F2CC0" w14:textId="69A0AE2D" w:rsidR="00FE46A2" w:rsidRPr="00392B70" w:rsidRDefault="00BB0309" w:rsidP="001D7B07">
      <w:pPr>
        <w:pStyle w:val="Neotevilenodstavek"/>
        <w:spacing w:before="0" w:after="0" w:line="260" w:lineRule="exact"/>
        <w:ind w:left="720"/>
        <w:rPr>
          <w:rFonts w:cs="Arial"/>
          <w:iCs/>
          <w:sz w:val="20"/>
          <w:szCs w:val="20"/>
          <w:lang w:val="sl-SI" w:eastAsia="sl-SI"/>
        </w:rPr>
      </w:pPr>
      <w:r w:rsidRPr="00392B70">
        <w:rPr>
          <w:rFonts w:cs="Arial"/>
          <w:iCs/>
          <w:sz w:val="20"/>
          <w:szCs w:val="20"/>
          <w:lang w:val="sl-SI" w:eastAsia="sl-SI"/>
        </w:rPr>
        <w:t xml:space="preserve">Vlada Republike Slovenije je sprejela </w:t>
      </w:r>
      <w:bookmarkStart w:id="4" w:name="_Hlk163736312"/>
      <w:r w:rsidR="00002ED0" w:rsidRPr="00392B70">
        <w:rPr>
          <w:rFonts w:cs="Arial"/>
          <w:sz w:val="20"/>
          <w:szCs w:val="20"/>
          <w:lang w:val="sl-SI" w:eastAsia="sl-SI"/>
        </w:rPr>
        <w:t xml:space="preserve">Informacijo </w:t>
      </w:r>
      <w:bookmarkEnd w:id="4"/>
      <w:r w:rsidR="00F10090" w:rsidRPr="00F10090">
        <w:rPr>
          <w:rFonts w:cs="Arial"/>
          <w:sz w:val="20"/>
          <w:szCs w:val="20"/>
          <w:lang w:val="sl-SI" w:eastAsia="sl-SI"/>
        </w:rPr>
        <w:t xml:space="preserve">o udeležbi ministra za delo, družino, socialne zadeve in enake možnosti Luke Mesca na </w:t>
      </w:r>
      <w:r w:rsidR="006642D8" w:rsidRPr="006642D8">
        <w:rPr>
          <w:rFonts w:cs="Arial"/>
          <w:sz w:val="20"/>
          <w:szCs w:val="20"/>
          <w:lang w:val="sl-SI" w:eastAsia="sl-SI"/>
        </w:rPr>
        <w:t>»</w:t>
      </w:r>
      <w:r w:rsidR="006E7209">
        <w:rPr>
          <w:rFonts w:cs="Arial"/>
          <w:sz w:val="20"/>
          <w:szCs w:val="20"/>
          <w:lang w:val="sl-SI" w:eastAsia="sl-SI"/>
        </w:rPr>
        <w:t>D</w:t>
      </w:r>
      <w:r w:rsidR="006642D8" w:rsidRPr="006642D8">
        <w:rPr>
          <w:rFonts w:cs="Arial"/>
          <w:sz w:val="20"/>
          <w:szCs w:val="20"/>
          <w:lang w:val="sl-SI" w:eastAsia="sl-SI"/>
        </w:rPr>
        <w:t xml:space="preserve">rugem </w:t>
      </w:r>
      <w:r w:rsidR="006E7209">
        <w:rPr>
          <w:rFonts w:cs="Arial"/>
          <w:sz w:val="20"/>
          <w:szCs w:val="20"/>
          <w:lang w:val="sl-SI" w:eastAsia="sl-SI"/>
        </w:rPr>
        <w:t>s</w:t>
      </w:r>
      <w:r w:rsidR="006642D8" w:rsidRPr="006642D8">
        <w:rPr>
          <w:rFonts w:cs="Arial"/>
          <w:sz w:val="20"/>
          <w:szCs w:val="20"/>
          <w:lang w:val="sl-SI" w:eastAsia="sl-SI"/>
        </w:rPr>
        <w:t>vetovnem vrhu za socialni razvoj«, ki bo potekal od 4. do 6. novembra 2025 v Dohi (Katar)</w:t>
      </w:r>
      <w:r w:rsidR="001D7B07" w:rsidRPr="00392B70">
        <w:rPr>
          <w:rFonts w:cs="Arial"/>
          <w:sz w:val="20"/>
          <w:szCs w:val="20"/>
          <w:lang w:val="sl-SI" w:eastAsia="sl-SI"/>
        </w:rPr>
        <w:t>.</w:t>
      </w:r>
    </w:p>
    <w:p w14:paraId="57FF6249" w14:textId="6598E4EB" w:rsidR="00FE46A2" w:rsidRPr="00392B70" w:rsidRDefault="00FE46A2" w:rsidP="00FE46A2">
      <w:pPr>
        <w:pStyle w:val="Neotevilenodstavek"/>
        <w:spacing w:before="0" w:after="0" w:line="260" w:lineRule="exact"/>
        <w:rPr>
          <w:rFonts w:cs="Arial"/>
          <w:iCs/>
          <w:sz w:val="20"/>
          <w:szCs w:val="20"/>
          <w:lang w:val="sl-SI" w:eastAsia="sl-SI"/>
        </w:rPr>
      </w:pPr>
    </w:p>
    <w:p w14:paraId="3592FACA" w14:textId="62ABF50B" w:rsidR="000F622F" w:rsidRPr="00392B70" w:rsidRDefault="000F622F" w:rsidP="00FE46A2">
      <w:pPr>
        <w:pStyle w:val="Neotevilenodstavek"/>
        <w:spacing w:before="0" w:after="0" w:line="260" w:lineRule="exact"/>
        <w:rPr>
          <w:rFonts w:cs="Arial"/>
          <w:iCs/>
          <w:sz w:val="20"/>
          <w:szCs w:val="20"/>
          <w:lang w:val="sl-SI" w:eastAsia="sl-SI"/>
        </w:rPr>
      </w:pPr>
    </w:p>
    <w:p w14:paraId="79E482C8" w14:textId="4E7A200D" w:rsidR="000F622F" w:rsidRPr="00392B70" w:rsidRDefault="000F622F" w:rsidP="00FE46A2">
      <w:pPr>
        <w:pStyle w:val="Neotevilenodstavek"/>
        <w:spacing w:before="0" w:after="0" w:line="260" w:lineRule="exact"/>
        <w:rPr>
          <w:rFonts w:cs="Arial"/>
          <w:iCs/>
          <w:sz w:val="20"/>
          <w:szCs w:val="20"/>
          <w:lang w:val="sl-SI" w:eastAsia="sl-SI"/>
        </w:rPr>
      </w:pPr>
    </w:p>
    <w:p w14:paraId="3E2C740E" w14:textId="4A6D150D" w:rsidR="000F622F" w:rsidRPr="00392B70" w:rsidRDefault="000F622F" w:rsidP="00FE46A2">
      <w:pPr>
        <w:pStyle w:val="Neotevilenodstavek"/>
        <w:spacing w:before="0" w:after="0" w:line="260" w:lineRule="exact"/>
        <w:rPr>
          <w:rFonts w:cs="Arial"/>
          <w:iCs/>
          <w:sz w:val="20"/>
          <w:szCs w:val="20"/>
          <w:lang w:val="sl-SI" w:eastAsia="sl-SI"/>
        </w:rPr>
      </w:pPr>
    </w:p>
    <w:p w14:paraId="55CD7700" w14:textId="465B2EB0" w:rsidR="000F622F" w:rsidRPr="00392B70" w:rsidRDefault="000F622F" w:rsidP="00FE46A2">
      <w:pPr>
        <w:pStyle w:val="Neotevilenodstavek"/>
        <w:spacing w:before="0" w:after="0" w:line="260" w:lineRule="exact"/>
        <w:rPr>
          <w:rFonts w:cs="Arial"/>
          <w:iCs/>
          <w:sz w:val="20"/>
          <w:szCs w:val="20"/>
          <w:lang w:val="sl-SI" w:eastAsia="sl-SI"/>
        </w:rPr>
      </w:pPr>
    </w:p>
    <w:p w14:paraId="331B0129" w14:textId="2E0858F6" w:rsidR="000F622F" w:rsidRPr="00392B70" w:rsidRDefault="000F622F" w:rsidP="00FE46A2">
      <w:pPr>
        <w:pStyle w:val="Neotevilenodstavek"/>
        <w:spacing w:before="0" w:after="0" w:line="260" w:lineRule="exact"/>
        <w:rPr>
          <w:rFonts w:cs="Arial"/>
          <w:iCs/>
          <w:sz w:val="20"/>
          <w:szCs w:val="20"/>
          <w:lang w:val="sl-SI" w:eastAsia="sl-SI"/>
        </w:rPr>
      </w:pPr>
    </w:p>
    <w:p w14:paraId="1149B1C2" w14:textId="77777777" w:rsidR="000F622F" w:rsidRPr="00392B70" w:rsidRDefault="000F622F" w:rsidP="00FE46A2">
      <w:pPr>
        <w:pStyle w:val="Neotevilenodstavek"/>
        <w:spacing w:before="0" w:after="0" w:line="260" w:lineRule="exact"/>
        <w:rPr>
          <w:rFonts w:cs="Arial"/>
          <w:iCs/>
          <w:sz w:val="20"/>
          <w:szCs w:val="20"/>
          <w:lang w:val="sl-SI" w:eastAsia="sl-SI"/>
        </w:rPr>
      </w:pPr>
    </w:p>
    <w:p w14:paraId="4EA57B8C" w14:textId="77777777" w:rsidR="00FE46A2" w:rsidRPr="00392B70" w:rsidRDefault="00FE46A2" w:rsidP="00FE46A2">
      <w:pPr>
        <w:pStyle w:val="Neotevilenodstavek"/>
        <w:spacing w:before="0" w:after="0" w:line="260" w:lineRule="exact"/>
        <w:ind w:left="720"/>
        <w:rPr>
          <w:rFonts w:cs="Arial"/>
          <w:iCs/>
          <w:sz w:val="20"/>
          <w:szCs w:val="20"/>
          <w:lang w:val="sl-SI" w:eastAsia="sl-SI"/>
        </w:rPr>
      </w:pPr>
    </w:p>
    <w:p w14:paraId="3D817F47" w14:textId="27381269" w:rsidR="00FE46A2" w:rsidRPr="00392B70" w:rsidRDefault="00FE46A2" w:rsidP="00FE46A2">
      <w:pPr>
        <w:pStyle w:val="Neotevilenodstavek"/>
        <w:spacing w:before="0" w:after="0" w:line="260" w:lineRule="exact"/>
        <w:ind w:left="4956"/>
        <w:rPr>
          <w:rStyle w:val="Krepko"/>
          <w:rFonts w:cs="Arial"/>
          <w:b w:val="0"/>
          <w:sz w:val="20"/>
          <w:szCs w:val="20"/>
          <w:lang w:val="sl-SI"/>
        </w:rPr>
      </w:pPr>
      <w:r w:rsidRPr="00392B70">
        <w:rPr>
          <w:rStyle w:val="Krepko"/>
          <w:rFonts w:cs="Arial"/>
          <w:b w:val="0"/>
          <w:sz w:val="20"/>
          <w:szCs w:val="20"/>
          <w:lang w:val="sl-SI"/>
        </w:rPr>
        <w:t xml:space="preserve"> </w:t>
      </w:r>
      <w:r w:rsidR="00277A51" w:rsidRPr="00392B70">
        <w:rPr>
          <w:rStyle w:val="Krepko"/>
          <w:rFonts w:cs="Arial"/>
          <w:b w:val="0"/>
          <w:sz w:val="20"/>
          <w:szCs w:val="20"/>
          <w:lang w:val="sl-SI"/>
        </w:rPr>
        <w:t xml:space="preserve"> Barbara KOLENKO HELBL</w:t>
      </w:r>
    </w:p>
    <w:p w14:paraId="2BFCA355" w14:textId="0AFA3744" w:rsidR="00FE46A2" w:rsidRPr="00392B70" w:rsidRDefault="00FE46A2" w:rsidP="00FE46A2">
      <w:pPr>
        <w:pStyle w:val="Neotevilenodstavek"/>
        <w:spacing w:before="0" w:after="0" w:line="260" w:lineRule="exact"/>
        <w:ind w:left="4956"/>
        <w:rPr>
          <w:rFonts w:cs="Arial"/>
          <w:iCs/>
          <w:sz w:val="20"/>
          <w:szCs w:val="20"/>
          <w:lang w:val="sl-SI" w:eastAsia="sl-SI"/>
        </w:rPr>
      </w:pPr>
      <w:r w:rsidRPr="00392B70">
        <w:rPr>
          <w:rFonts w:cs="Arial"/>
          <w:iCs/>
          <w:sz w:val="20"/>
          <w:szCs w:val="20"/>
          <w:lang w:val="sl-SI" w:eastAsia="sl-SI"/>
        </w:rPr>
        <w:t>GENERALN</w:t>
      </w:r>
      <w:r w:rsidR="00906D28" w:rsidRPr="00392B70">
        <w:rPr>
          <w:rFonts w:cs="Arial"/>
          <w:iCs/>
          <w:sz w:val="20"/>
          <w:szCs w:val="20"/>
          <w:lang w:val="sl-SI" w:eastAsia="sl-SI"/>
        </w:rPr>
        <w:t>A</w:t>
      </w:r>
      <w:r w:rsidRPr="00392B70">
        <w:rPr>
          <w:rFonts w:cs="Arial"/>
          <w:iCs/>
          <w:sz w:val="20"/>
          <w:szCs w:val="20"/>
          <w:lang w:val="sl-SI" w:eastAsia="sl-SI"/>
        </w:rPr>
        <w:t xml:space="preserve"> SEKRETAR</w:t>
      </w:r>
      <w:r w:rsidR="00906D28" w:rsidRPr="00392B70">
        <w:rPr>
          <w:rFonts w:cs="Arial"/>
          <w:iCs/>
          <w:sz w:val="20"/>
          <w:szCs w:val="20"/>
          <w:lang w:val="sl-SI" w:eastAsia="sl-SI"/>
        </w:rPr>
        <w:t>KA</w:t>
      </w:r>
      <w:r w:rsidRPr="00392B70">
        <w:rPr>
          <w:rFonts w:cs="Arial"/>
          <w:iCs/>
          <w:sz w:val="20"/>
          <w:szCs w:val="20"/>
          <w:lang w:val="sl-SI" w:eastAsia="sl-SI"/>
        </w:rPr>
        <w:t xml:space="preserve"> </w:t>
      </w:r>
    </w:p>
    <w:p w14:paraId="1612B3DF" w14:textId="77777777" w:rsidR="00FE46A2" w:rsidRPr="00392B70" w:rsidRDefault="00FE46A2" w:rsidP="00FE46A2">
      <w:pPr>
        <w:pStyle w:val="Neotevilenodstavek"/>
        <w:spacing w:before="0" w:after="0" w:line="260" w:lineRule="exact"/>
        <w:ind w:left="4956"/>
        <w:rPr>
          <w:rFonts w:cs="Arial"/>
          <w:iCs/>
          <w:sz w:val="20"/>
          <w:szCs w:val="20"/>
          <w:lang w:val="sl-SI" w:eastAsia="sl-SI"/>
        </w:rPr>
      </w:pPr>
    </w:p>
    <w:p w14:paraId="668B2A22" w14:textId="77777777" w:rsidR="00FE46A2" w:rsidRPr="00392B70" w:rsidRDefault="00FE46A2" w:rsidP="00FE46A2">
      <w:pPr>
        <w:pStyle w:val="Neotevilenodstavek"/>
        <w:spacing w:before="0" w:after="0" w:line="260" w:lineRule="exact"/>
        <w:ind w:left="4956"/>
        <w:rPr>
          <w:rFonts w:cs="Arial"/>
          <w:iCs/>
          <w:sz w:val="20"/>
          <w:szCs w:val="20"/>
          <w:lang w:val="sl-SI" w:eastAsia="sl-SI"/>
        </w:rPr>
      </w:pPr>
    </w:p>
    <w:p w14:paraId="3E3C70B4" w14:textId="77777777" w:rsidR="00FE46A2" w:rsidRPr="00392B70" w:rsidRDefault="00FE46A2" w:rsidP="00FE46A2">
      <w:pPr>
        <w:pStyle w:val="Neotevilenodstavek"/>
        <w:spacing w:before="0" w:after="0" w:line="260" w:lineRule="exact"/>
        <w:ind w:left="426"/>
        <w:rPr>
          <w:rFonts w:cs="Arial"/>
          <w:iCs/>
          <w:sz w:val="20"/>
          <w:szCs w:val="20"/>
          <w:lang w:val="sl-SI" w:eastAsia="sl-SI"/>
        </w:rPr>
      </w:pPr>
    </w:p>
    <w:p w14:paraId="6C8D90EA" w14:textId="77777777" w:rsidR="00FE46A2" w:rsidRPr="00392B70" w:rsidRDefault="00FE46A2" w:rsidP="00FE46A2">
      <w:pPr>
        <w:pStyle w:val="Neotevilenodstavek"/>
        <w:spacing w:before="0" w:after="0" w:line="260" w:lineRule="exact"/>
        <w:ind w:left="426"/>
        <w:rPr>
          <w:rFonts w:cs="Arial"/>
          <w:iCs/>
          <w:sz w:val="20"/>
          <w:szCs w:val="20"/>
          <w:lang w:val="sl-SI" w:eastAsia="sl-SI"/>
        </w:rPr>
      </w:pPr>
    </w:p>
    <w:p w14:paraId="4C422978" w14:textId="77777777" w:rsidR="00FE46A2" w:rsidRPr="00392B70" w:rsidRDefault="00FE46A2" w:rsidP="00FE46A2">
      <w:pPr>
        <w:pStyle w:val="Neotevilenodstavek"/>
        <w:spacing w:before="0" w:after="0" w:line="260" w:lineRule="exact"/>
        <w:ind w:left="426"/>
        <w:rPr>
          <w:rFonts w:cs="Arial"/>
          <w:iCs/>
          <w:sz w:val="20"/>
          <w:szCs w:val="20"/>
          <w:lang w:val="sl-SI" w:eastAsia="sl-SI"/>
        </w:rPr>
      </w:pPr>
    </w:p>
    <w:p w14:paraId="6E75F773" w14:textId="6C580238" w:rsidR="00281DFD" w:rsidRPr="00392B70" w:rsidRDefault="00FE46A2" w:rsidP="00A652FA">
      <w:pPr>
        <w:pStyle w:val="Neotevilenodstavek"/>
        <w:spacing w:before="0" w:after="0" w:line="260" w:lineRule="exact"/>
        <w:ind w:left="426"/>
        <w:rPr>
          <w:rFonts w:cs="Arial"/>
          <w:iCs/>
          <w:sz w:val="20"/>
          <w:szCs w:val="20"/>
          <w:lang w:val="sl-SI" w:eastAsia="sl-SI"/>
        </w:rPr>
      </w:pPr>
      <w:r w:rsidRPr="00392B70">
        <w:rPr>
          <w:rFonts w:cs="Arial"/>
          <w:iCs/>
          <w:sz w:val="20"/>
          <w:szCs w:val="20"/>
          <w:lang w:val="sl-SI" w:eastAsia="sl-SI"/>
        </w:rPr>
        <w:t xml:space="preserve">Priloga: </w:t>
      </w:r>
    </w:p>
    <w:p w14:paraId="1B60972A" w14:textId="151FBB4C" w:rsidR="006075FC" w:rsidRPr="00392B70" w:rsidRDefault="00BB0309" w:rsidP="008735DF">
      <w:pPr>
        <w:pStyle w:val="Neotevilenodstavek"/>
        <w:numPr>
          <w:ilvl w:val="0"/>
          <w:numId w:val="12"/>
        </w:numPr>
        <w:spacing w:before="0" w:after="0" w:line="260" w:lineRule="exact"/>
        <w:rPr>
          <w:rFonts w:cs="Arial"/>
          <w:iCs/>
          <w:sz w:val="20"/>
          <w:szCs w:val="20"/>
          <w:lang w:val="sl-SI" w:eastAsia="sl-SI"/>
        </w:rPr>
      </w:pPr>
      <w:bookmarkStart w:id="5" w:name="_Hlk163736328"/>
      <w:r w:rsidRPr="00392B70">
        <w:rPr>
          <w:rFonts w:cs="Arial"/>
          <w:iCs/>
          <w:sz w:val="20"/>
          <w:szCs w:val="20"/>
          <w:lang w:val="sl-SI" w:eastAsia="sl-SI"/>
        </w:rPr>
        <w:t xml:space="preserve">Informacija </w:t>
      </w:r>
      <w:r w:rsidR="00F10090" w:rsidRPr="00F10090">
        <w:rPr>
          <w:rFonts w:cs="Arial"/>
          <w:iCs/>
          <w:sz w:val="20"/>
          <w:szCs w:val="20"/>
          <w:lang w:val="sl-SI" w:eastAsia="sl-SI"/>
        </w:rPr>
        <w:t xml:space="preserve">o udeležbi ministra za delo, družino, socialne zadeve in enake možnosti Luke Mesca na </w:t>
      </w:r>
      <w:r w:rsidR="006642D8" w:rsidRPr="006642D8">
        <w:rPr>
          <w:rFonts w:cs="Arial"/>
          <w:iCs/>
          <w:sz w:val="20"/>
          <w:szCs w:val="20"/>
          <w:lang w:val="sl-SI" w:eastAsia="sl-SI"/>
        </w:rPr>
        <w:t>»</w:t>
      </w:r>
      <w:r w:rsidR="006E7209">
        <w:rPr>
          <w:rFonts w:cs="Arial"/>
          <w:iCs/>
          <w:sz w:val="20"/>
          <w:szCs w:val="20"/>
          <w:lang w:val="sl-SI" w:eastAsia="sl-SI"/>
        </w:rPr>
        <w:t>D</w:t>
      </w:r>
      <w:r w:rsidR="006642D8" w:rsidRPr="006642D8">
        <w:rPr>
          <w:rFonts w:cs="Arial"/>
          <w:iCs/>
          <w:sz w:val="20"/>
          <w:szCs w:val="20"/>
          <w:lang w:val="sl-SI" w:eastAsia="sl-SI"/>
        </w:rPr>
        <w:t xml:space="preserve">rugem </w:t>
      </w:r>
      <w:r w:rsidR="006E7209">
        <w:rPr>
          <w:rFonts w:cs="Arial"/>
          <w:iCs/>
          <w:sz w:val="20"/>
          <w:szCs w:val="20"/>
          <w:lang w:val="sl-SI" w:eastAsia="sl-SI"/>
        </w:rPr>
        <w:t>s</w:t>
      </w:r>
      <w:r w:rsidR="006642D8" w:rsidRPr="006642D8">
        <w:rPr>
          <w:rFonts w:cs="Arial"/>
          <w:iCs/>
          <w:sz w:val="20"/>
          <w:szCs w:val="20"/>
          <w:lang w:val="sl-SI" w:eastAsia="sl-SI"/>
        </w:rPr>
        <w:t>vetovnem vrhu za socialni razvoj«, ki bo potekal od 4. do 6. novembra 2025 v Dohi (Katar)</w:t>
      </w:r>
      <w:r w:rsidR="001D7B07" w:rsidRPr="00392B70">
        <w:rPr>
          <w:rFonts w:cs="Arial"/>
          <w:iCs/>
          <w:sz w:val="20"/>
          <w:szCs w:val="20"/>
          <w:lang w:val="sl-SI" w:eastAsia="sl-SI"/>
        </w:rPr>
        <w:t>.</w:t>
      </w:r>
    </w:p>
    <w:bookmarkEnd w:id="5"/>
    <w:p w14:paraId="7695834F" w14:textId="77777777" w:rsidR="00C3196A" w:rsidRPr="00392B70" w:rsidRDefault="00FE46A2" w:rsidP="00FE46A2">
      <w:pPr>
        <w:pStyle w:val="Neotevilenodstavek"/>
        <w:spacing w:before="0" w:after="0" w:line="260" w:lineRule="exact"/>
        <w:rPr>
          <w:rFonts w:cs="Arial"/>
          <w:iCs/>
          <w:sz w:val="20"/>
          <w:szCs w:val="20"/>
          <w:lang w:val="sl-SI" w:eastAsia="sl-SI"/>
        </w:rPr>
      </w:pPr>
      <w:r w:rsidRPr="00392B70">
        <w:rPr>
          <w:rFonts w:cs="Arial"/>
          <w:iCs/>
          <w:sz w:val="20"/>
          <w:szCs w:val="20"/>
          <w:lang w:val="sl-SI" w:eastAsia="sl-SI"/>
        </w:rPr>
        <w:t xml:space="preserve">      </w:t>
      </w:r>
    </w:p>
    <w:p w14:paraId="15175DA1" w14:textId="51FD1EDA" w:rsidR="00FE46A2" w:rsidRPr="00392B70" w:rsidRDefault="00FE46A2" w:rsidP="00C3196A">
      <w:pPr>
        <w:pStyle w:val="Neotevilenodstavek"/>
        <w:spacing w:before="0" w:after="0" w:line="260" w:lineRule="exact"/>
        <w:ind w:firstLine="360"/>
        <w:rPr>
          <w:rFonts w:cs="Arial"/>
          <w:iCs/>
          <w:sz w:val="20"/>
          <w:szCs w:val="20"/>
          <w:lang w:val="sl-SI" w:eastAsia="sl-SI"/>
        </w:rPr>
      </w:pPr>
      <w:r w:rsidRPr="00392B70">
        <w:rPr>
          <w:rFonts w:cs="Arial"/>
          <w:iCs/>
          <w:sz w:val="20"/>
          <w:szCs w:val="20"/>
          <w:lang w:val="sl-SI" w:eastAsia="sl-SI"/>
        </w:rPr>
        <w:t xml:space="preserve">Sklep prejmejo: </w:t>
      </w:r>
    </w:p>
    <w:p w14:paraId="3C6FA9ED" w14:textId="69C325ED" w:rsidR="00FE46A2" w:rsidRPr="00392B70" w:rsidRDefault="00FE46A2" w:rsidP="00FE46A2">
      <w:pPr>
        <w:pStyle w:val="Neotevilenodstavek"/>
        <w:numPr>
          <w:ilvl w:val="0"/>
          <w:numId w:val="1"/>
        </w:numPr>
        <w:spacing w:before="0" w:after="0" w:line="260" w:lineRule="exact"/>
        <w:rPr>
          <w:rFonts w:cs="Arial"/>
          <w:iCs/>
          <w:sz w:val="20"/>
          <w:szCs w:val="20"/>
          <w:lang w:val="sl-SI" w:eastAsia="sl-SI"/>
        </w:rPr>
      </w:pPr>
      <w:r w:rsidRPr="00392B70">
        <w:rPr>
          <w:rFonts w:cs="Arial"/>
          <w:iCs/>
          <w:sz w:val="20"/>
          <w:szCs w:val="20"/>
          <w:lang w:val="sl-SI" w:eastAsia="sl-SI"/>
        </w:rPr>
        <w:t>Ministrstvo za delo, družino, socialne zadeve in enake možnosti</w:t>
      </w:r>
      <w:r w:rsidR="002F6B8E" w:rsidRPr="00392B70">
        <w:rPr>
          <w:rFonts w:cs="Arial"/>
          <w:iCs/>
          <w:sz w:val="20"/>
          <w:szCs w:val="20"/>
          <w:lang w:val="sl-SI" w:eastAsia="sl-SI"/>
        </w:rPr>
        <w:t>,</w:t>
      </w:r>
    </w:p>
    <w:p w14:paraId="41E5D7FF" w14:textId="7E92D7DA" w:rsidR="000A0EF0" w:rsidRPr="00392B70" w:rsidRDefault="000A0EF0" w:rsidP="000A0EF0">
      <w:pPr>
        <w:pStyle w:val="Neotevilenodstavek"/>
        <w:numPr>
          <w:ilvl w:val="0"/>
          <w:numId w:val="1"/>
        </w:numPr>
        <w:spacing w:before="0" w:after="0" w:line="260" w:lineRule="exact"/>
        <w:rPr>
          <w:rFonts w:cs="Arial"/>
          <w:iCs/>
          <w:sz w:val="20"/>
          <w:szCs w:val="20"/>
          <w:lang w:val="sl-SI" w:eastAsia="sl-SI"/>
        </w:rPr>
      </w:pPr>
      <w:r w:rsidRPr="00392B70">
        <w:rPr>
          <w:rFonts w:cs="Arial"/>
          <w:iCs/>
          <w:sz w:val="20"/>
          <w:szCs w:val="20"/>
          <w:lang w:val="sl-SI" w:eastAsia="sl-SI"/>
        </w:rPr>
        <w:t>Ministrstvo za finance</w:t>
      </w:r>
      <w:r w:rsidR="002F6B8E" w:rsidRPr="00392B70">
        <w:rPr>
          <w:rFonts w:cs="Arial"/>
          <w:iCs/>
          <w:sz w:val="20"/>
          <w:szCs w:val="20"/>
          <w:lang w:val="sl-SI" w:eastAsia="sl-SI"/>
        </w:rPr>
        <w:t>,</w:t>
      </w:r>
    </w:p>
    <w:p w14:paraId="22D6CB08" w14:textId="5902EE49" w:rsidR="00FE46A2" w:rsidRPr="00392B70" w:rsidRDefault="00FE46A2" w:rsidP="00FE46A2">
      <w:pPr>
        <w:pStyle w:val="Neotevilenodstavek"/>
        <w:numPr>
          <w:ilvl w:val="0"/>
          <w:numId w:val="1"/>
        </w:numPr>
        <w:spacing w:before="0" w:after="0" w:line="260" w:lineRule="exact"/>
        <w:rPr>
          <w:rFonts w:cs="Arial"/>
          <w:iCs/>
          <w:sz w:val="20"/>
          <w:szCs w:val="20"/>
          <w:lang w:val="sl-SI" w:eastAsia="sl-SI"/>
        </w:rPr>
      </w:pPr>
      <w:r w:rsidRPr="00392B70">
        <w:rPr>
          <w:rFonts w:cs="Arial"/>
          <w:iCs/>
          <w:sz w:val="20"/>
          <w:szCs w:val="20"/>
          <w:lang w:val="sl-SI" w:eastAsia="sl-SI"/>
        </w:rPr>
        <w:t xml:space="preserve">Ministrstvo za zunanje </w:t>
      </w:r>
      <w:r w:rsidR="008C7214" w:rsidRPr="00392B70">
        <w:rPr>
          <w:rFonts w:cs="Arial"/>
          <w:iCs/>
          <w:sz w:val="20"/>
          <w:szCs w:val="20"/>
          <w:lang w:val="sl-SI" w:eastAsia="sl-SI"/>
        </w:rPr>
        <w:t xml:space="preserve">in evropske </w:t>
      </w:r>
      <w:r w:rsidRPr="00392B70">
        <w:rPr>
          <w:rFonts w:cs="Arial"/>
          <w:iCs/>
          <w:sz w:val="20"/>
          <w:szCs w:val="20"/>
          <w:lang w:val="sl-SI" w:eastAsia="sl-SI"/>
        </w:rPr>
        <w:t>zadeve</w:t>
      </w:r>
      <w:r w:rsidR="002F6B8E" w:rsidRPr="00392B70">
        <w:rPr>
          <w:rFonts w:cs="Arial"/>
          <w:iCs/>
          <w:sz w:val="20"/>
          <w:szCs w:val="20"/>
          <w:lang w:val="sl-SI" w:eastAsia="sl-SI"/>
        </w:rPr>
        <w:t>.</w:t>
      </w:r>
    </w:p>
    <w:p w14:paraId="45A464E3" w14:textId="77777777" w:rsidR="0049527A" w:rsidRPr="00392B70" w:rsidRDefault="0049527A" w:rsidP="00FE46A2">
      <w:pPr>
        <w:pStyle w:val="Alineazaodstavkom"/>
        <w:numPr>
          <w:ilvl w:val="0"/>
          <w:numId w:val="0"/>
        </w:numPr>
        <w:spacing w:line="276" w:lineRule="auto"/>
        <w:ind w:left="709" w:hanging="284"/>
        <w:rPr>
          <w:sz w:val="20"/>
          <w:szCs w:val="20"/>
          <w:lang w:val="sl-SI"/>
        </w:rPr>
      </w:pPr>
    </w:p>
    <w:p w14:paraId="4EBF22B8" w14:textId="77777777" w:rsidR="0049527A" w:rsidRPr="00392B70" w:rsidRDefault="0049527A" w:rsidP="00290493">
      <w:pPr>
        <w:pStyle w:val="Alineazaodstavkom"/>
        <w:numPr>
          <w:ilvl w:val="0"/>
          <w:numId w:val="0"/>
        </w:numPr>
        <w:spacing w:line="276" w:lineRule="auto"/>
        <w:rPr>
          <w:b/>
          <w:sz w:val="20"/>
          <w:szCs w:val="20"/>
          <w:lang w:val="sl-SI" w:eastAsia="sl-SI"/>
        </w:rPr>
      </w:pPr>
    </w:p>
    <w:p w14:paraId="65F1B06D" w14:textId="77777777" w:rsidR="00FE46A2" w:rsidRPr="00392B70" w:rsidRDefault="00FE46A2">
      <w:pPr>
        <w:rPr>
          <w:rFonts w:ascii="Arial" w:eastAsia="Times New Roman" w:hAnsi="Arial" w:cs="Arial"/>
          <w:b/>
          <w:sz w:val="20"/>
          <w:szCs w:val="20"/>
          <w:lang w:eastAsia="sl-SI"/>
        </w:rPr>
      </w:pPr>
      <w:r w:rsidRPr="00392B70">
        <w:rPr>
          <w:rFonts w:cs="Arial"/>
          <w:b/>
          <w:sz w:val="20"/>
          <w:szCs w:val="20"/>
          <w:lang w:eastAsia="sl-SI"/>
        </w:rPr>
        <w:br w:type="page"/>
      </w:r>
    </w:p>
    <w:p w14:paraId="4C922E1E" w14:textId="081A1315" w:rsidR="00D215D0" w:rsidRPr="00392B70" w:rsidRDefault="006075FC" w:rsidP="001D7B07">
      <w:pPr>
        <w:pStyle w:val="Alineazaodstavkom"/>
        <w:numPr>
          <w:ilvl w:val="0"/>
          <w:numId w:val="0"/>
        </w:numPr>
        <w:spacing w:line="280" w:lineRule="exact"/>
        <w:ind w:left="425"/>
        <w:rPr>
          <w:rFonts w:cs="Arial"/>
          <w:b/>
          <w:iCs/>
          <w:sz w:val="20"/>
          <w:szCs w:val="20"/>
          <w:lang w:val="sl-SI" w:eastAsia="sl-SI"/>
        </w:rPr>
      </w:pPr>
      <w:r w:rsidRPr="00392B70">
        <w:rPr>
          <w:rFonts w:cs="Arial"/>
          <w:b/>
          <w:iCs/>
          <w:sz w:val="20"/>
          <w:szCs w:val="20"/>
          <w:lang w:val="sl-SI" w:eastAsia="sl-SI"/>
        </w:rPr>
        <w:lastRenderedPageBreak/>
        <w:t xml:space="preserve">Informacija </w:t>
      </w:r>
      <w:r w:rsidR="00F10090" w:rsidRPr="00F10090">
        <w:rPr>
          <w:rFonts w:cs="Arial"/>
          <w:b/>
          <w:iCs/>
          <w:sz w:val="20"/>
          <w:szCs w:val="20"/>
          <w:lang w:val="sl-SI" w:eastAsia="sl-SI"/>
        </w:rPr>
        <w:t xml:space="preserve">o udeležbi ministra za delo, družino, socialne zadeve in enake možnosti Luke Mesca na </w:t>
      </w:r>
      <w:r w:rsidR="006642D8" w:rsidRPr="00F10090">
        <w:rPr>
          <w:rFonts w:cs="Arial"/>
          <w:b/>
          <w:sz w:val="20"/>
          <w:szCs w:val="20"/>
          <w:lang w:eastAsia="sl-SI"/>
        </w:rPr>
        <w:t>»</w:t>
      </w:r>
      <w:r w:rsidR="006E7209">
        <w:rPr>
          <w:rFonts w:cs="Arial"/>
          <w:b/>
          <w:sz w:val="20"/>
          <w:szCs w:val="20"/>
          <w:lang w:eastAsia="sl-SI"/>
        </w:rPr>
        <w:t>D</w:t>
      </w:r>
      <w:r w:rsidR="006642D8">
        <w:rPr>
          <w:rFonts w:cs="Arial"/>
          <w:b/>
          <w:sz w:val="20"/>
          <w:szCs w:val="20"/>
          <w:lang w:eastAsia="sl-SI"/>
        </w:rPr>
        <w:t xml:space="preserve">rugem </w:t>
      </w:r>
      <w:r w:rsidR="006E7209">
        <w:rPr>
          <w:rFonts w:cs="Arial"/>
          <w:b/>
          <w:sz w:val="20"/>
          <w:szCs w:val="20"/>
          <w:lang w:eastAsia="sl-SI"/>
        </w:rPr>
        <w:t>s</w:t>
      </w:r>
      <w:r w:rsidR="006642D8">
        <w:rPr>
          <w:rFonts w:cs="Arial"/>
          <w:b/>
          <w:sz w:val="20"/>
          <w:szCs w:val="20"/>
          <w:lang w:eastAsia="sl-SI"/>
        </w:rPr>
        <w:t>vetovnem vrhu za s</w:t>
      </w:r>
      <w:r w:rsidR="006642D8" w:rsidRPr="00F10090">
        <w:rPr>
          <w:rFonts w:cs="Arial"/>
          <w:b/>
          <w:sz w:val="20"/>
          <w:szCs w:val="20"/>
          <w:lang w:eastAsia="sl-SI"/>
        </w:rPr>
        <w:t>ocial</w:t>
      </w:r>
      <w:r w:rsidR="006642D8">
        <w:rPr>
          <w:rFonts w:cs="Arial"/>
          <w:b/>
          <w:sz w:val="20"/>
          <w:szCs w:val="20"/>
          <w:lang w:eastAsia="sl-SI"/>
        </w:rPr>
        <w:t>ni razvoj</w:t>
      </w:r>
      <w:r w:rsidR="006642D8" w:rsidRPr="00F10090">
        <w:rPr>
          <w:rFonts w:cs="Arial"/>
          <w:b/>
          <w:sz w:val="20"/>
          <w:szCs w:val="20"/>
          <w:lang w:eastAsia="sl-SI"/>
        </w:rPr>
        <w:t xml:space="preserve">«, ki bo potekal </w:t>
      </w:r>
      <w:r w:rsidR="006642D8">
        <w:rPr>
          <w:rFonts w:cs="Arial"/>
          <w:b/>
          <w:sz w:val="20"/>
          <w:szCs w:val="20"/>
          <w:lang w:eastAsia="sl-SI"/>
        </w:rPr>
        <w:t xml:space="preserve">od 4. do 6. novembra 2025 </w:t>
      </w:r>
      <w:r w:rsidR="006642D8" w:rsidRPr="00F10090">
        <w:rPr>
          <w:rFonts w:cs="Arial"/>
          <w:b/>
          <w:sz w:val="20"/>
          <w:szCs w:val="20"/>
          <w:lang w:eastAsia="sl-SI"/>
        </w:rPr>
        <w:t xml:space="preserve">v </w:t>
      </w:r>
      <w:r w:rsidR="006642D8">
        <w:rPr>
          <w:rFonts w:cs="Arial"/>
          <w:b/>
          <w:sz w:val="20"/>
          <w:szCs w:val="20"/>
          <w:lang w:eastAsia="sl-SI"/>
        </w:rPr>
        <w:t>Dohi</w:t>
      </w:r>
      <w:r w:rsidR="006642D8" w:rsidRPr="00F10090">
        <w:rPr>
          <w:rFonts w:cs="Arial"/>
          <w:b/>
          <w:sz w:val="20"/>
          <w:szCs w:val="20"/>
          <w:lang w:eastAsia="sl-SI"/>
        </w:rPr>
        <w:t xml:space="preserve"> (</w:t>
      </w:r>
      <w:r w:rsidR="006642D8">
        <w:rPr>
          <w:rFonts w:cs="Arial"/>
          <w:b/>
          <w:sz w:val="20"/>
          <w:szCs w:val="20"/>
          <w:lang w:eastAsia="sl-SI"/>
        </w:rPr>
        <w:t>Katar</w:t>
      </w:r>
      <w:r w:rsidR="006642D8" w:rsidRPr="00F10090">
        <w:rPr>
          <w:rFonts w:cs="Arial"/>
          <w:b/>
          <w:sz w:val="20"/>
          <w:szCs w:val="20"/>
          <w:lang w:eastAsia="sl-SI"/>
        </w:rPr>
        <w:t>)</w:t>
      </w:r>
      <w:r w:rsidR="001D7B07" w:rsidRPr="00392B70">
        <w:rPr>
          <w:rFonts w:cs="Arial"/>
          <w:b/>
          <w:iCs/>
          <w:sz w:val="20"/>
          <w:szCs w:val="20"/>
          <w:lang w:val="sl-SI" w:eastAsia="sl-SI"/>
        </w:rPr>
        <w:t>.</w:t>
      </w:r>
    </w:p>
    <w:p w14:paraId="30442352" w14:textId="77777777" w:rsidR="001D7B07" w:rsidRPr="00392B70" w:rsidRDefault="001D7B07" w:rsidP="001D7B07">
      <w:pPr>
        <w:pStyle w:val="Alineazaodstavkom"/>
        <w:numPr>
          <w:ilvl w:val="0"/>
          <w:numId w:val="0"/>
        </w:numPr>
        <w:spacing w:line="280" w:lineRule="exact"/>
        <w:ind w:left="425"/>
        <w:rPr>
          <w:rFonts w:cs="Arial"/>
          <w:b/>
          <w:sz w:val="20"/>
          <w:szCs w:val="20"/>
          <w:lang w:val="sl-SI"/>
        </w:rPr>
      </w:pPr>
    </w:p>
    <w:p w14:paraId="7F0831BB" w14:textId="0F42083E" w:rsidR="0049527A" w:rsidRPr="00392B70" w:rsidRDefault="0049527A" w:rsidP="00CC04EA">
      <w:pPr>
        <w:pStyle w:val="Alineazaodstavkom"/>
        <w:numPr>
          <w:ilvl w:val="0"/>
          <w:numId w:val="0"/>
        </w:numPr>
        <w:spacing w:line="280" w:lineRule="exact"/>
        <w:rPr>
          <w:rFonts w:cs="Arial"/>
          <w:b/>
          <w:sz w:val="20"/>
          <w:szCs w:val="20"/>
          <w:lang w:val="sl-SI"/>
        </w:rPr>
      </w:pPr>
      <w:r w:rsidRPr="00392B70">
        <w:rPr>
          <w:rFonts w:cs="Arial"/>
          <w:b/>
          <w:sz w:val="20"/>
          <w:szCs w:val="20"/>
          <w:lang w:val="sl-SI"/>
        </w:rPr>
        <w:t xml:space="preserve">I. </w:t>
      </w:r>
      <w:r w:rsidR="008D3A1B" w:rsidRPr="00392B70">
        <w:rPr>
          <w:rFonts w:cs="Arial"/>
          <w:b/>
          <w:sz w:val="20"/>
          <w:szCs w:val="20"/>
          <w:lang w:val="sl-SI"/>
        </w:rPr>
        <w:t>Vsebina</w:t>
      </w:r>
    </w:p>
    <w:p w14:paraId="30E67241" w14:textId="7D4819CD" w:rsidR="00475805" w:rsidRDefault="00EC34A1" w:rsidP="00475805">
      <w:pPr>
        <w:spacing w:after="0"/>
        <w:jc w:val="both"/>
        <w:rPr>
          <w:rFonts w:ascii="Arial" w:hAnsi="Arial" w:cs="Arial"/>
          <w:sz w:val="20"/>
          <w:szCs w:val="20"/>
        </w:rPr>
      </w:pPr>
      <w:r w:rsidRPr="00475805">
        <w:rPr>
          <w:rFonts w:ascii="Arial" w:hAnsi="Arial" w:cs="Arial"/>
          <w:sz w:val="20"/>
          <w:szCs w:val="20"/>
        </w:rPr>
        <w:t xml:space="preserve">Generalna skupščina </w:t>
      </w:r>
      <w:r w:rsidR="00D137BC">
        <w:rPr>
          <w:rFonts w:ascii="Arial" w:hAnsi="Arial" w:cs="Arial"/>
          <w:sz w:val="20"/>
          <w:szCs w:val="20"/>
        </w:rPr>
        <w:t>Organizacije z</w:t>
      </w:r>
      <w:r w:rsidRPr="00475805">
        <w:rPr>
          <w:rFonts w:ascii="Arial" w:hAnsi="Arial" w:cs="Arial"/>
          <w:sz w:val="20"/>
          <w:szCs w:val="20"/>
        </w:rPr>
        <w:t xml:space="preserve">druženih </w:t>
      </w:r>
      <w:r w:rsidR="00D137BC">
        <w:rPr>
          <w:rFonts w:ascii="Arial" w:hAnsi="Arial" w:cs="Arial"/>
          <w:sz w:val="20"/>
          <w:szCs w:val="20"/>
        </w:rPr>
        <w:t>n</w:t>
      </w:r>
      <w:r w:rsidRPr="00475805">
        <w:rPr>
          <w:rFonts w:ascii="Arial" w:hAnsi="Arial" w:cs="Arial"/>
          <w:sz w:val="20"/>
          <w:szCs w:val="20"/>
        </w:rPr>
        <w:t>arodov</w:t>
      </w:r>
      <w:r w:rsidR="00D137BC">
        <w:rPr>
          <w:rFonts w:ascii="Arial" w:hAnsi="Arial" w:cs="Arial"/>
          <w:sz w:val="20"/>
          <w:szCs w:val="20"/>
        </w:rPr>
        <w:t xml:space="preserve"> (OZN)</w:t>
      </w:r>
      <w:r w:rsidRPr="00475805">
        <w:rPr>
          <w:rFonts w:ascii="Arial" w:hAnsi="Arial" w:cs="Arial"/>
          <w:sz w:val="20"/>
          <w:szCs w:val="20"/>
        </w:rPr>
        <w:t xml:space="preserve"> </w:t>
      </w:r>
      <w:r>
        <w:rPr>
          <w:rFonts w:ascii="Arial" w:hAnsi="Arial" w:cs="Arial"/>
          <w:sz w:val="20"/>
          <w:szCs w:val="20"/>
        </w:rPr>
        <w:t>je z</w:t>
      </w:r>
      <w:r w:rsidR="00475805" w:rsidRPr="00475805">
        <w:rPr>
          <w:rFonts w:ascii="Arial" w:hAnsi="Arial" w:cs="Arial"/>
          <w:sz w:val="20"/>
          <w:szCs w:val="20"/>
        </w:rPr>
        <w:t xml:space="preserve"> resolucijama 78/261 in 78/318 ter s sklepom 79/556 </w:t>
      </w:r>
      <w:r w:rsidRPr="00475805">
        <w:rPr>
          <w:rFonts w:ascii="Arial" w:hAnsi="Arial" w:cs="Arial"/>
          <w:sz w:val="20"/>
          <w:szCs w:val="20"/>
        </w:rPr>
        <w:t>odločila</w:t>
      </w:r>
      <w:r w:rsidR="00475805" w:rsidRPr="00475805">
        <w:rPr>
          <w:rFonts w:ascii="Arial" w:hAnsi="Arial" w:cs="Arial"/>
          <w:sz w:val="20"/>
          <w:szCs w:val="20"/>
        </w:rPr>
        <w:t xml:space="preserve">, da </w:t>
      </w:r>
      <w:r w:rsidR="00D137BC">
        <w:rPr>
          <w:rFonts w:ascii="Arial" w:hAnsi="Arial" w:cs="Arial"/>
          <w:sz w:val="20"/>
          <w:szCs w:val="20"/>
        </w:rPr>
        <w:t xml:space="preserve">v okviru 80. zasedanja Generalne skupščine OZN </w:t>
      </w:r>
      <w:r w:rsidR="00475805" w:rsidRPr="00475805">
        <w:rPr>
          <w:rFonts w:ascii="Arial" w:hAnsi="Arial" w:cs="Arial"/>
          <w:sz w:val="20"/>
          <w:szCs w:val="20"/>
        </w:rPr>
        <w:t>skliče »Svetovni socialni vrh« z naslovom »Drugi svetovni vrh za socialni razvoj«, ki bo potekal v Dohi od torka, 4. novembra, do četrtka, 6. novembra 2025. Generalna skupščina je prav tako odločila, da bo vrh sprejel jedrnato, na ukrepih temelječo politično deklaracijo, ki bo vnaprej dogovorjena s soglasjem prek medvladnih pogajanj v New Yorku. Deklaracija naj bi temeljila na pristopu socialnega razvoja in pospešila izvajanje Agende za trajnostni razvoj do leta 2030.</w:t>
      </w:r>
    </w:p>
    <w:p w14:paraId="2BD4DE2F" w14:textId="77777777" w:rsidR="00475805" w:rsidRPr="00475805" w:rsidRDefault="00475805" w:rsidP="00475805">
      <w:pPr>
        <w:spacing w:after="0"/>
        <w:jc w:val="both"/>
        <w:rPr>
          <w:rFonts w:ascii="Arial" w:hAnsi="Arial" w:cs="Arial"/>
          <w:sz w:val="20"/>
          <w:szCs w:val="20"/>
        </w:rPr>
      </w:pPr>
    </w:p>
    <w:p w14:paraId="13B9EB34" w14:textId="77777777" w:rsidR="00475805" w:rsidRDefault="00475805" w:rsidP="00475805">
      <w:pPr>
        <w:spacing w:after="0"/>
        <w:jc w:val="both"/>
        <w:rPr>
          <w:rFonts w:ascii="Arial" w:hAnsi="Arial" w:cs="Arial"/>
          <w:sz w:val="20"/>
          <w:szCs w:val="20"/>
        </w:rPr>
      </w:pPr>
      <w:r w:rsidRPr="00475805">
        <w:rPr>
          <w:rFonts w:ascii="Arial" w:hAnsi="Arial" w:cs="Arial"/>
          <w:sz w:val="20"/>
          <w:szCs w:val="20"/>
        </w:rPr>
        <w:t xml:space="preserve">Prvi »svetovni socialni vrh« je ob široki udeležbi voditeljev držav sveta in predstavnikov civilne družbe potekal leta 1995 v Kopenhagnu. Na prvem vrhu je bila sprejeta Kopenhagenska deklaracija o socialnem razvoju z 10 zavezami, ki so ustvarjanje spodbudnega okolja za socialni razvoj, izkoreninjenje revščine, spodbujanje polne zaposlenosti, spodbujanje socialne integracije, doseganje enakosti spolov, dostop do izobraževanja in zdravstvenega varstva, pospeševanje razvoja v Afriki in najmanj razvitih državah, zagotavljanje univerzalne socialne zaščite, mobilizacija virov za socialni razvoj in krepitev mednarodnega sodelovanja. </w:t>
      </w:r>
    </w:p>
    <w:p w14:paraId="177579C3" w14:textId="77777777" w:rsidR="00475805" w:rsidRPr="00475805" w:rsidRDefault="00475805" w:rsidP="00475805">
      <w:pPr>
        <w:spacing w:after="0"/>
        <w:jc w:val="both"/>
        <w:rPr>
          <w:rFonts w:ascii="Arial" w:hAnsi="Arial" w:cs="Arial"/>
          <w:sz w:val="20"/>
          <w:szCs w:val="20"/>
        </w:rPr>
      </w:pPr>
    </w:p>
    <w:p w14:paraId="5E80D739" w14:textId="1298CBFB" w:rsidR="00475805" w:rsidRDefault="00475805" w:rsidP="00475805">
      <w:pPr>
        <w:spacing w:after="0"/>
        <w:jc w:val="both"/>
        <w:rPr>
          <w:rFonts w:ascii="Arial" w:hAnsi="Arial" w:cs="Arial"/>
          <w:sz w:val="20"/>
          <w:szCs w:val="20"/>
        </w:rPr>
      </w:pPr>
      <w:r w:rsidRPr="00475805">
        <w:rPr>
          <w:rFonts w:ascii="Arial" w:hAnsi="Arial" w:cs="Arial"/>
          <w:sz w:val="20"/>
          <w:szCs w:val="20"/>
        </w:rPr>
        <w:t>Drugi svetovni socialni vrh bo gradil na 10 zavezah Kopenhagenske deklaracije z namenom spodbuditi implementacijo Agende za trajnostni razvoj do leta 2030. Skupščina bo imela šest plenarnih zasedanj, razdeljenih med vse tri dneve zasedanja, pri čemer se bo prvo plenarno zasedanje začelo z otvoritvenim delom. Otvoritveni del bo vključeval sprejetje politične deklaracije, čemur bodo sledile izjave predsedni</w:t>
      </w:r>
      <w:r w:rsidR="00D137BC">
        <w:rPr>
          <w:rFonts w:ascii="Arial" w:hAnsi="Arial" w:cs="Arial"/>
          <w:sz w:val="20"/>
          <w:szCs w:val="20"/>
        </w:rPr>
        <w:t>ce</w:t>
      </w:r>
      <w:r w:rsidRPr="00475805">
        <w:rPr>
          <w:rFonts w:ascii="Arial" w:hAnsi="Arial" w:cs="Arial"/>
          <w:sz w:val="20"/>
          <w:szCs w:val="20"/>
        </w:rPr>
        <w:t xml:space="preserve"> Generalne skupščine</w:t>
      </w:r>
      <w:r w:rsidR="00D137BC">
        <w:rPr>
          <w:rFonts w:ascii="Arial" w:hAnsi="Arial" w:cs="Arial"/>
          <w:sz w:val="20"/>
          <w:szCs w:val="20"/>
        </w:rPr>
        <w:t xml:space="preserve"> OZN</w:t>
      </w:r>
      <w:r w:rsidRPr="00475805">
        <w:rPr>
          <w:rFonts w:ascii="Arial" w:hAnsi="Arial" w:cs="Arial"/>
          <w:sz w:val="20"/>
          <w:szCs w:val="20"/>
        </w:rPr>
        <w:t xml:space="preserve">, generalnega sekretarja </w:t>
      </w:r>
      <w:r w:rsidR="00D137BC">
        <w:rPr>
          <w:rFonts w:ascii="Arial" w:hAnsi="Arial" w:cs="Arial"/>
          <w:sz w:val="20"/>
          <w:szCs w:val="20"/>
        </w:rPr>
        <w:t>OZN</w:t>
      </w:r>
      <w:r w:rsidRPr="00475805">
        <w:rPr>
          <w:rFonts w:ascii="Arial" w:hAnsi="Arial" w:cs="Arial"/>
          <w:sz w:val="20"/>
          <w:szCs w:val="20"/>
        </w:rPr>
        <w:t>, emir</w:t>
      </w:r>
      <w:r w:rsidR="00D137BC">
        <w:rPr>
          <w:rFonts w:ascii="Arial" w:hAnsi="Arial" w:cs="Arial"/>
          <w:sz w:val="20"/>
          <w:szCs w:val="20"/>
        </w:rPr>
        <w:t>j</w:t>
      </w:r>
      <w:r w:rsidRPr="00475805">
        <w:rPr>
          <w:rFonts w:ascii="Arial" w:hAnsi="Arial" w:cs="Arial"/>
          <w:sz w:val="20"/>
          <w:szCs w:val="20"/>
        </w:rPr>
        <w:t>a Države Katar kot gostujoče države ter predsednika Ekonomsko-socialnega sveta</w:t>
      </w:r>
      <w:r w:rsidR="00D137BC">
        <w:rPr>
          <w:rFonts w:ascii="Arial" w:hAnsi="Arial" w:cs="Arial"/>
          <w:sz w:val="20"/>
          <w:szCs w:val="20"/>
        </w:rPr>
        <w:t xml:space="preserve"> OZN</w:t>
      </w:r>
      <w:r w:rsidRPr="00475805">
        <w:rPr>
          <w:rFonts w:ascii="Arial" w:hAnsi="Arial" w:cs="Arial"/>
          <w:sz w:val="20"/>
          <w:szCs w:val="20"/>
        </w:rPr>
        <w:t>. Na plenarnih zasedanjih, ki bodo sledila, se bodo zvrstile izjave najvišjih oziroma visokih predstavnikov držav članic. Zadnje plenarno zasedanje se bo zaključilo z zaključnim delom, ki  bo vključeval izjavo predsedni</w:t>
      </w:r>
      <w:r w:rsidR="00D137BC">
        <w:rPr>
          <w:rFonts w:ascii="Arial" w:hAnsi="Arial" w:cs="Arial"/>
          <w:sz w:val="20"/>
          <w:szCs w:val="20"/>
        </w:rPr>
        <w:t>ce</w:t>
      </w:r>
      <w:r w:rsidRPr="00475805">
        <w:rPr>
          <w:rFonts w:ascii="Arial" w:hAnsi="Arial" w:cs="Arial"/>
          <w:sz w:val="20"/>
          <w:szCs w:val="20"/>
        </w:rPr>
        <w:t xml:space="preserve"> Generalne skupščine</w:t>
      </w:r>
      <w:r w:rsidR="00D137BC">
        <w:rPr>
          <w:rFonts w:ascii="Arial" w:hAnsi="Arial" w:cs="Arial"/>
          <w:sz w:val="20"/>
          <w:szCs w:val="20"/>
        </w:rPr>
        <w:t xml:space="preserve"> OZN</w:t>
      </w:r>
      <w:r w:rsidRPr="00475805">
        <w:rPr>
          <w:rFonts w:ascii="Arial" w:hAnsi="Arial" w:cs="Arial"/>
          <w:sz w:val="20"/>
          <w:szCs w:val="20"/>
        </w:rPr>
        <w:t>.</w:t>
      </w:r>
    </w:p>
    <w:p w14:paraId="21C9B11F" w14:textId="77777777" w:rsidR="00475805" w:rsidRPr="00475805" w:rsidRDefault="00475805" w:rsidP="00475805">
      <w:pPr>
        <w:spacing w:after="0"/>
        <w:jc w:val="both"/>
        <w:rPr>
          <w:rFonts w:ascii="Arial" w:hAnsi="Arial" w:cs="Arial"/>
          <w:sz w:val="20"/>
          <w:szCs w:val="20"/>
        </w:rPr>
      </w:pPr>
    </w:p>
    <w:p w14:paraId="0FCD7B6E" w14:textId="77777777" w:rsidR="00475805" w:rsidRDefault="00475805" w:rsidP="00475805">
      <w:pPr>
        <w:spacing w:after="0"/>
        <w:jc w:val="both"/>
        <w:rPr>
          <w:rFonts w:ascii="Arial" w:hAnsi="Arial" w:cs="Arial"/>
          <w:sz w:val="20"/>
          <w:szCs w:val="20"/>
        </w:rPr>
      </w:pPr>
      <w:r w:rsidRPr="00475805">
        <w:rPr>
          <w:rFonts w:ascii="Arial" w:hAnsi="Arial" w:cs="Arial"/>
          <w:sz w:val="20"/>
          <w:szCs w:val="20"/>
        </w:rPr>
        <w:t xml:space="preserve">Poleg plenarnih zasedanj bosta na vrhu organizirani tudi dve okrogli mizi, ki jima bosta predsedovala voditelja ene izmed držav članic ZN v razvoju in ene izmed razvitih držav. Prva okrogla miza bo potekala pod naslovom »Krepitev treh stebrov socialnega razvoja: izkoreninjenje revščine, polna in produktivna zaposlenost ter dostojno delo za vse, in socialna vključenost«. Druga okrogla miza se bo odvijala pod tematiko »Ocena napredka in izzivi pri izvajanju zavez iz Kopenhagenske deklaracije o socialnem razvoju in njenega akcijskega programa ter pospešitev izvajanja Agende za trajnostni razvoj do leta 2030«. Vrh bodo spremljali tudi številni vzporedni stranski dogodki. </w:t>
      </w:r>
    </w:p>
    <w:p w14:paraId="04FBCDE4" w14:textId="77777777" w:rsidR="00475805" w:rsidRPr="00475805" w:rsidRDefault="00475805" w:rsidP="00475805">
      <w:pPr>
        <w:spacing w:after="0"/>
        <w:jc w:val="both"/>
        <w:rPr>
          <w:rFonts w:ascii="Arial" w:hAnsi="Arial" w:cs="Arial"/>
          <w:sz w:val="20"/>
          <w:szCs w:val="20"/>
        </w:rPr>
      </w:pPr>
    </w:p>
    <w:p w14:paraId="5807FFCF" w14:textId="0AD61236" w:rsidR="00876243" w:rsidRDefault="00475805" w:rsidP="00475805">
      <w:pPr>
        <w:spacing w:after="0"/>
        <w:jc w:val="both"/>
        <w:rPr>
          <w:rFonts w:ascii="Arial" w:hAnsi="Arial" w:cs="Arial"/>
          <w:sz w:val="20"/>
          <w:szCs w:val="20"/>
        </w:rPr>
      </w:pPr>
      <w:r w:rsidRPr="00475805">
        <w:rPr>
          <w:rFonts w:ascii="Arial" w:hAnsi="Arial" w:cs="Arial"/>
          <w:sz w:val="20"/>
          <w:szCs w:val="20"/>
        </w:rPr>
        <w:t xml:space="preserve">Politična deklaracija, ki bo predvidoma sprejeta na vrhu, je bila </w:t>
      </w:r>
      <w:r w:rsidR="00AF6114">
        <w:rPr>
          <w:rFonts w:ascii="Arial" w:hAnsi="Arial" w:cs="Arial"/>
          <w:sz w:val="20"/>
          <w:szCs w:val="20"/>
        </w:rPr>
        <w:t>predhodno vsebinsko usklajena</w:t>
      </w:r>
      <w:r w:rsidRPr="00475805">
        <w:rPr>
          <w:rFonts w:ascii="Arial" w:hAnsi="Arial" w:cs="Arial"/>
          <w:sz w:val="20"/>
          <w:szCs w:val="20"/>
        </w:rPr>
        <w:t xml:space="preserve"> prek medvladnih pogajanj na sedežu </w:t>
      </w:r>
      <w:r w:rsidR="00D137BC">
        <w:rPr>
          <w:rFonts w:ascii="Arial" w:hAnsi="Arial" w:cs="Arial"/>
          <w:sz w:val="20"/>
          <w:szCs w:val="20"/>
        </w:rPr>
        <w:t>OZN</w:t>
      </w:r>
      <w:r w:rsidRPr="00475805">
        <w:rPr>
          <w:rFonts w:ascii="Arial" w:hAnsi="Arial" w:cs="Arial"/>
          <w:sz w:val="20"/>
          <w:szCs w:val="20"/>
        </w:rPr>
        <w:t xml:space="preserve"> v New Yorku, pri čemer je </w:t>
      </w:r>
      <w:r w:rsidR="00EC34A1">
        <w:rPr>
          <w:rFonts w:ascii="Arial" w:hAnsi="Arial" w:cs="Arial"/>
          <w:sz w:val="20"/>
          <w:szCs w:val="20"/>
        </w:rPr>
        <w:t xml:space="preserve">aktivno </w:t>
      </w:r>
      <w:r w:rsidRPr="00475805">
        <w:rPr>
          <w:rFonts w:ascii="Arial" w:hAnsi="Arial" w:cs="Arial"/>
          <w:sz w:val="20"/>
          <w:szCs w:val="20"/>
        </w:rPr>
        <w:t>sodelovala tudi Republika Slovenija. Deklaracija potrjuje zavezanost držav članic k odpravi revščine, spodbujanju polne zaposljivosti in krepitvi socialne vključenosti. Poudarja pomen socialne pravičnosti kot temelja trajnostnega razvoja in miru. Deklaracija poziva k okrepljenemu mednarodnemu sodelovanju za reševanje globalnih socialnih izzivov. Izpostavlja vlogo vključujoče gospodarske rasti pri zmanjševanju neenakosti znotraj držav in med njimi. Dokument poudarja potrebo po učinkovitih sistemih socialne zaščite za podporo ranljivim skupinam. Zavzema se za opolnomočenje žensk in napredek na področju enakosti spolov. Deklaracija poudarja pomen izobraževanja, zdravstvene oskrbe in dostopa do osnovnih storitev kot ključnih dejavnikov socialnega razvoja. Priznava vpliv globalizacije in tehnoloških sprememb na socialne politike ter poziva k proaktivnemu prilagajanju. Poudarja pomen participativnega upravljanja in vključevanja civilne družbe za zagotavljanje socialnega napredka. Nazadnje se deklaracija zavezuje, da bodo vse države sodelovale pri gradnji bolj vključujočih, pravičnih in odporni</w:t>
      </w:r>
      <w:r w:rsidR="000457BE">
        <w:rPr>
          <w:rFonts w:ascii="Arial" w:hAnsi="Arial" w:cs="Arial"/>
          <w:sz w:val="20"/>
          <w:szCs w:val="20"/>
        </w:rPr>
        <w:t>h</w:t>
      </w:r>
      <w:r w:rsidRPr="00475805">
        <w:rPr>
          <w:rFonts w:ascii="Arial" w:hAnsi="Arial" w:cs="Arial"/>
          <w:sz w:val="20"/>
          <w:szCs w:val="20"/>
        </w:rPr>
        <w:t xml:space="preserve"> družb po vsem svetu.</w:t>
      </w:r>
    </w:p>
    <w:p w14:paraId="346AAE23" w14:textId="77777777" w:rsidR="00475805" w:rsidRDefault="00475805" w:rsidP="00475805">
      <w:pPr>
        <w:spacing w:after="0"/>
        <w:jc w:val="both"/>
        <w:rPr>
          <w:rFonts w:ascii="Arial" w:hAnsi="Arial" w:cs="Arial"/>
          <w:sz w:val="20"/>
          <w:szCs w:val="20"/>
        </w:rPr>
      </w:pPr>
    </w:p>
    <w:p w14:paraId="5A63E771" w14:textId="054554C0" w:rsidR="00475805" w:rsidRPr="005843C8" w:rsidRDefault="00475805" w:rsidP="00475805">
      <w:pPr>
        <w:spacing w:after="0"/>
        <w:jc w:val="both"/>
        <w:rPr>
          <w:rFonts w:ascii="Arial" w:hAnsi="Arial" w:cs="Arial"/>
          <w:sz w:val="20"/>
          <w:szCs w:val="20"/>
        </w:rPr>
      </w:pPr>
      <w:r w:rsidRPr="005843C8">
        <w:rPr>
          <w:rFonts w:ascii="Arial" w:hAnsi="Arial" w:cs="Arial"/>
          <w:sz w:val="20"/>
          <w:szCs w:val="20"/>
        </w:rPr>
        <w:lastRenderedPageBreak/>
        <w:t>Minister Mesec bo v svoji izjavi</w:t>
      </w:r>
      <w:r w:rsidR="001743D7" w:rsidRPr="005843C8">
        <w:rPr>
          <w:rFonts w:ascii="Arial" w:hAnsi="Arial" w:cs="Arial"/>
          <w:sz w:val="20"/>
          <w:szCs w:val="20"/>
        </w:rPr>
        <w:t xml:space="preserve"> </w:t>
      </w:r>
      <w:r w:rsidR="005843C8">
        <w:rPr>
          <w:rFonts w:ascii="Arial" w:hAnsi="Arial" w:cs="Arial"/>
          <w:sz w:val="20"/>
          <w:szCs w:val="20"/>
        </w:rPr>
        <w:t>poudaril, da</w:t>
      </w:r>
      <w:r w:rsidRPr="005843C8">
        <w:rPr>
          <w:rFonts w:ascii="Arial" w:hAnsi="Arial" w:cs="Arial"/>
          <w:sz w:val="20"/>
          <w:szCs w:val="20"/>
        </w:rPr>
        <w:t xml:space="preserve"> </w:t>
      </w:r>
      <w:r w:rsidR="005843C8" w:rsidRPr="005843C8">
        <w:rPr>
          <w:rFonts w:ascii="Arial" w:hAnsi="Arial" w:cs="Arial"/>
          <w:sz w:val="20"/>
          <w:szCs w:val="20"/>
        </w:rPr>
        <w:t>Slovenija ostaja zavezana doseganju</w:t>
      </w:r>
      <w:r w:rsidR="005843C8">
        <w:rPr>
          <w:rFonts w:ascii="Arial" w:hAnsi="Arial" w:cs="Arial"/>
          <w:sz w:val="20"/>
          <w:szCs w:val="20"/>
        </w:rPr>
        <w:t xml:space="preserve"> ciljev</w:t>
      </w:r>
      <w:r w:rsidR="005843C8" w:rsidRPr="005843C8">
        <w:rPr>
          <w:rFonts w:ascii="Arial" w:hAnsi="Arial" w:cs="Arial"/>
          <w:sz w:val="20"/>
          <w:szCs w:val="20"/>
        </w:rPr>
        <w:t xml:space="preserve"> trajnostnega razvoja in socialne pravičnosti, s poudarkom na vlaganju v ljudi ter zagotavljanju osnovnih človekovih pravic, kot so izobraževanje, zdravstvo in socialna zaščita. Dobrobit ljudi mora biti središče vseh politik, še posebej za najbolj ranljive skupine, saj brez zmanjševanja neenakosti ni trajnostnega razvoja</w:t>
      </w:r>
      <w:r w:rsidR="005843C8">
        <w:rPr>
          <w:rFonts w:ascii="Arial" w:hAnsi="Arial" w:cs="Arial"/>
          <w:sz w:val="20"/>
          <w:szCs w:val="20"/>
        </w:rPr>
        <w:t>, prav tako pa je g</w:t>
      </w:r>
      <w:r w:rsidR="005843C8" w:rsidRPr="005843C8">
        <w:rPr>
          <w:rFonts w:ascii="Arial" w:hAnsi="Arial" w:cs="Arial"/>
          <w:sz w:val="20"/>
          <w:szCs w:val="20"/>
        </w:rPr>
        <w:t>lobalni mir ključen predpogoj za</w:t>
      </w:r>
      <w:r w:rsidR="005843C8">
        <w:rPr>
          <w:rFonts w:ascii="Arial" w:hAnsi="Arial" w:cs="Arial"/>
          <w:sz w:val="20"/>
          <w:szCs w:val="20"/>
        </w:rPr>
        <w:t xml:space="preserve"> vsakršen</w:t>
      </w:r>
      <w:r w:rsidR="005843C8" w:rsidRPr="005843C8">
        <w:rPr>
          <w:rFonts w:ascii="Arial" w:hAnsi="Arial" w:cs="Arial"/>
          <w:sz w:val="20"/>
          <w:szCs w:val="20"/>
        </w:rPr>
        <w:t xml:space="preserve"> napredek</w:t>
      </w:r>
      <w:r w:rsidR="005843C8">
        <w:rPr>
          <w:rFonts w:ascii="Arial" w:hAnsi="Arial" w:cs="Arial"/>
          <w:sz w:val="20"/>
          <w:szCs w:val="20"/>
        </w:rPr>
        <w:t>.</w:t>
      </w:r>
      <w:r w:rsidR="005843C8" w:rsidRPr="005843C8">
        <w:rPr>
          <w:rFonts w:ascii="Arial" w:hAnsi="Arial" w:cs="Arial"/>
          <w:sz w:val="20"/>
          <w:szCs w:val="20"/>
        </w:rPr>
        <w:t xml:space="preserve"> </w:t>
      </w:r>
      <w:r w:rsidR="00CD3F5E">
        <w:rPr>
          <w:rFonts w:ascii="Arial" w:hAnsi="Arial" w:cs="Arial"/>
          <w:sz w:val="20"/>
          <w:szCs w:val="20"/>
        </w:rPr>
        <w:t>M</w:t>
      </w:r>
      <w:r w:rsidR="005843C8" w:rsidRPr="005843C8">
        <w:rPr>
          <w:rFonts w:ascii="Arial" w:hAnsi="Arial" w:cs="Arial"/>
          <w:sz w:val="20"/>
          <w:szCs w:val="20"/>
        </w:rPr>
        <w:t>ultilateralizem</w:t>
      </w:r>
      <w:r w:rsidR="00CD3F5E">
        <w:rPr>
          <w:rFonts w:ascii="Arial" w:hAnsi="Arial" w:cs="Arial"/>
          <w:sz w:val="20"/>
          <w:szCs w:val="20"/>
        </w:rPr>
        <w:t xml:space="preserve"> predstavlja pomembno </w:t>
      </w:r>
      <w:r w:rsidR="005843C8" w:rsidRPr="005843C8">
        <w:rPr>
          <w:rFonts w:ascii="Arial" w:hAnsi="Arial" w:cs="Arial"/>
          <w:sz w:val="20"/>
          <w:szCs w:val="20"/>
        </w:rPr>
        <w:t xml:space="preserve">orodje za doseganje socialnih pravic in miru, pri čemer </w:t>
      </w:r>
      <w:r w:rsidR="005843C8">
        <w:rPr>
          <w:rFonts w:ascii="Arial" w:hAnsi="Arial" w:cs="Arial"/>
          <w:sz w:val="20"/>
          <w:szCs w:val="20"/>
        </w:rPr>
        <w:t xml:space="preserve">na vrhu </w:t>
      </w:r>
      <w:r w:rsidR="005843C8" w:rsidRPr="005843C8">
        <w:rPr>
          <w:rFonts w:ascii="Arial" w:hAnsi="Arial" w:cs="Arial"/>
          <w:sz w:val="20"/>
          <w:szCs w:val="20"/>
        </w:rPr>
        <w:t>sprejeta deklaracija predstavlja začetek nadaljnjega sodelovanja.</w:t>
      </w:r>
    </w:p>
    <w:p w14:paraId="429D9016" w14:textId="77777777" w:rsidR="00876243" w:rsidRDefault="00876243" w:rsidP="00876243">
      <w:pPr>
        <w:pStyle w:val="Alineazaodstavkom"/>
        <w:numPr>
          <w:ilvl w:val="0"/>
          <w:numId w:val="0"/>
        </w:numPr>
        <w:spacing w:line="280" w:lineRule="exact"/>
        <w:rPr>
          <w:b/>
          <w:sz w:val="20"/>
          <w:szCs w:val="20"/>
          <w:lang w:val="sl-SI" w:eastAsia="sl-SI"/>
        </w:rPr>
      </w:pPr>
    </w:p>
    <w:p w14:paraId="6C389545" w14:textId="0AFA6266" w:rsidR="0049527A" w:rsidRPr="00392B70" w:rsidRDefault="008D3A1B" w:rsidP="00876243">
      <w:pPr>
        <w:pStyle w:val="Alineazaodstavkom"/>
        <w:numPr>
          <w:ilvl w:val="0"/>
          <w:numId w:val="0"/>
        </w:numPr>
        <w:spacing w:line="280" w:lineRule="exact"/>
        <w:rPr>
          <w:b/>
          <w:sz w:val="20"/>
          <w:szCs w:val="20"/>
          <w:lang w:val="sl-SI" w:eastAsia="sl-SI"/>
        </w:rPr>
      </w:pPr>
      <w:r w:rsidRPr="00392B70">
        <w:rPr>
          <w:b/>
          <w:sz w:val="20"/>
          <w:szCs w:val="20"/>
          <w:lang w:val="sl-SI" w:eastAsia="sl-SI"/>
        </w:rPr>
        <w:t xml:space="preserve">II. </w:t>
      </w:r>
      <w:r w:rsidR="0049527A" w:rsidRPr="00392B70">
        <w:rPr>
          <w:b/>
          <w:sz w:val="20"/>
          <w:szCs w:val="20"/>
          <w:lang w:val="sl-SI" w:eastAsia="sl-SI"/>
        </w:rPr>
        <w:t xml:space="preserve">Sestava delegacije </w:t>
      </w:r>
    </w:p>
    <w:p w14:paraId="6E375B01" w14:textId="6DAF7BD8" w:rsidR="000F622F" w:rsidRPr="00392B70" w:rsidRDefault="000F622F" w:rsidP="00876243">
      <w:pPr>
        <w:pStyle w:val="Neotevilenodstavek"/>
        <w:spacing w:before="0" w:after="0" w:line="260" w:lineRule="exact"/>
        <w:rPr>
          <w:rFonts w:eastAsiaTheme="minorHAnsi" w:cs="Arial"/>
          <w:sz w:val="20"/>
          <w:szCs w:val="20"/>
          <w:lang w:val="sl-SI" w:eastAsia="en-US"/>
        </w:rPr>
      </w:pPr>
      <w:r w:rsidRPr="00392B70">
        <w:rPr>
          <w:rFonts w:eastAsiaTheme="minorHAnsi" w:cs="Arial"/>
          <w:sz w:val="20"/>
          <w:szCs w:val="20"/>
          <w:lang w:val="sl-SI" w:eastAsia="en-US"/>
        </w:rPr>
        <w:t>Dogodka se bo</w:t>
      </w:r>
      <w:r w:rsidR="00BD0C1E" w:rsidRPr="00392B70">
        <w:rPr>
          <w:rFonts w:eastAsiaTheme="minorHAnsi" w:cs="Arial"/>
          <w:sz w:val="20"/>
          <w:szCs w:val="20"/>
          <w:lang w:val="sl-SI" w:eastAsia="en-US"/>
        </w:rPr>
        <w:t>do</w:t>
      </w:r>
      <w:r w:rsidR="0093591F" w:rsidRPr="00392B70">
        <w:rPr>
          <w:rFonts w:eastAsiaTheme="minorHAnsi" w:cs="Arial"/>
          <w:sz w:val="20"/>
          <w:szCs w:val="20"/>
          <w:lang w:val="sl-SI" w:eastAsia="en-US"/>
        </w:rPr>
        <w:t xml:space="preserve"> udeležil</w:t>
      </w:r>
      <w:r w:rsidR="00BD0C1E" w:rsidRPr="00392B70">
        <w:rPr>
          <w:rFonts w:eastAsiaTheme="minorHAnsi" w:cs="Arial"/>
          <w:sz w:val="20"/>
          <w:szCs w:val="20"/>
          <w:lang w:val="sl-SI" w:eastAsia="en-US"/>
        </w:rPr>
        <w:t>i</w:t>
      </w:r>
      <w:r w:rsidR="00DF1595" w:rsidRPr="00392B70">
        <w:rPr>
          <w:rFonts w:eastAsiaTheme="minorHAnsi" w:cs="Arial"/>
          <w:sz w:val="20"/>
          <w:szCs w:val="20"/>
          <w:lang w:val="sl-SI" w:eastAsia="en-US"/>
        </w:rPr>
        <w:t>:</w:t>
      </w:r>
    </w:p>
    <w:p w14:paraId="41D1DA27" w14:textId="6E5F95A7" w:rsidR="002C6D52" w:rsidRDefault="00045305" w:rsidP="00876243">
      <w:pPr>
        <w:pStyle w:val="Neotevilenodstavek"/>
        <w:numPr>
          <w:ilvl w:val="0"/>
          <w:numId w:val="18"/>
        </w:numPr>
        <w:spacing w:after="0" w:line="240" w:lineRule="auto"/>
        <w:rPr>
          <w:rFonts w:eastAsiaTheme="minorHAnsi" w:cs="Arial"/>
          <w:sz w:val="20"/>
          <w:szCs w:val="20"/>
          <w:lang w:val="sl-SI" w:eastAsia="en-US"/>
        </w:rPr>
      </w:pPr>
      <w:r>
        <w:rPr>
          <w:rFonts w:eastAsiaTheme="minorHAnsi" w:cs="Arial"/>
          <w:sz w:val="20"/>
          <w:szCs w:val="20"/>
          <w:lang w:val="sl-SI" w:eastAsia="en-US"/>
        </w:rPr>
        <w:t>Luka Mesec, minister</w:t>
      </w:r>
      <w:r w:rsidR="002C6D52" w:rsidRPr="00392B70">
        <w:rPr>
          <w:rFonts w:eastAsiaTheme="minorHAnsi" w:cs="Arial"/>
          <w:sz w:val="20"/>
          <w:szCs w:val="20"/>
          <w:lang w:val="sl-SI" w:eastAsia="en-US"/>
        </w:rPr>
        <w:t xml:space="preserve"> za delo, družino, socialne zadeve in enake možnosti, vodja delegacije,</w:t>
      </w:r>
    </w:p>
    <w:p w14:paraId="7F3AA6FF" w14:textId="356A78CD" w:rsidR="00045305" w:rsidRDefault="00045305" w:rsidP="00876243">
      <w:pPr>
        <w:pStyle w:val="Neotevilenodstavek"/>
        <w:numPr>
          <w:ilvl w:val="0"/>
          <w:numId w:val="18"/>
        </w:numPr>
        <w:spacing w:after="0" w:line="240" w:lineRule="auto"/>
        <w:rPr>
          <w:rFonts w:eastAsiaTheme="minorHAnsi" w:cs="Arial"/>
          <w:sz w:val="20"/>
          <w:szCs w:val="20"/>
          <w:lang w:val="sl-SI" w:eastAsia="en-US"/>
        </w:rPr>
      </w:pPr>
      <w:r>
        <w:rPr>
          <w:rFonts w:eastAsiaTheme="minorHAnsi" w:cs="Arial"/>
          <w:sz w:val="20"/>
          <w:szCs w:val="20"/>
          <w:lang w:val="sl-SI" w:eastAsia="en-US"/>
        </w:rPr>
        <w:t>Urška Lipovž, vod</w:t>
      </w:r>
      <w:r w:rsidR="00681C08">
        <w:rPr>
          <w:rFonts w:eastAsiaTheme="minorHAnsi" w:cs="Arial"/>
          <w:sz w:val="20"/>
          <w:szCs w:val="20"/>
          <w:lang w:val="sl-SI" w:eastAsia="en-US"/>
        </w:rPr>
        <w:t>j</w:t>
      </w:r>
      <w:r>
        <w:rPr>
          <w:rFonts w:eastAsiaTheme="minorHAnsi" w:cs="Arial"/>
          <w:sz w:val="20"/>
          <w:szCs w:val="20"/>
          <w:lang w:val="sl-SI" w:eastAsia="en-US"/>
        </w:rPr>
        <w:t>a kabineta</w:t>
      </w:r>
      <w:r w:rsidR="006642D8">
        <w:rPr>
          <w:rFonts w:eastAsiaTheme="minorHAnsi" w:cs="Arial"/>
          <w:sz w:val="20"/>
          <w:szCs w:val="20"/>
          <w:lang w:val="sl-SI" w:eastAsia="en-US"/>
        </w:rPr>
        <w:t>,</w:t>
      </w:r>
      <w:r w:rsidR="001743D7">
        <w:rPr>
          <w:rFonts w:eastAsiaTheme="minorHAnsi" w:cs="Arial"/>
          <w:sz w:val="20"/>
          <w:szCs w:val="20"/>
          <w:lang w:val="sl-SI" w:eastAsia="en-US"/>
        </w:rPr>
        <w:t xml:space="preserve"> </w:t>
      </w:r>
      <w:bookmarkStart w:id="6" w:name="_Hlk211238805"/>
      <w:r w:rsidR="001743D7">
        <w:rPr>
          <w:rFonts w:eastAsiaTheme="minorHAnsi" w:cs="Arial"/>
          <w:sz w:val="20"/>
          <w:szCs w:val="20"/>
          <w:lang w:val="sl-SI" w:eastAsia="en-US"/>
        </w:rPr>
        <w:t>Ministrstvo za delo, družino, socialne zadeve in enake možnosti</w:t>
      </w:r>
      <w:bookmarkEnd w:id="6"/>
      <w:r w:rsidR="00D677A9">
        <w:rPr>
          <w:rFonts w:eastAsiaTheme="minorHAnsi" w:cs="Arial"/>
          <w:sz w:val="20"/>
          <w:szCs w:val="20"/>
          <w:lang w:val="sl-SI" w:eastAsia="en-US"/>
        </w:rPr>
        <w:t>, članica</w:t>
      </w:r>
      <w:r w:rsidR="00A954AC">
        <w:rPr>
          <w:rFonts w:eastAsiaTheme="minorHAnsi" w:cs="Arial"/>
          <w:sz w:val="20"/>
          <w:szCs w:val="20"/>
          <w:lang w:val="sl-SI" w:eastAsia="en-US"/>
        </w:rPr>
        <w:t>,</w:t>
      </w:r>
    </w:p>
    <w:p w14:paraId="4D6FDE69" w14:textId="636F8513" w:rsidR="006642D8" w:rsidRDefault="006642D8" w:rsidP="00876243">
      <w:pPr>
        <w:pStyle w:val="Neotevilenodstavek"/>
        <w:numPr>
          <w:ilvl w:val="0"/>
          <w:numId w:val="18"/>
        </w:numPr>
        <w:spacing w:after="0" w:line="240" w:lineRule="auto"/>
        <w:rPr>
          <w:rFonts w:eastAsiaTheme="minorHAnsi" w:cs="Arial"/>
          <w:sz w:val="20"/>
          <w:szCs w:val="20"/>
          <w:lang w:val="sl-SI" w:eastAsia="en-US"/>
        </w:rPr>
      </w:pPr>
      <w:r>
        <w:rPr>
          <w:rFonts w:eastAsiaTheme="minorHAnsi" w:cs="Arial"/>
          <w:sz w:val="20"/>
          <w:szCs w:val="20"/>
          <w:lang w:val="sl-SI" w:eastAsia="en-US"/>
        </w:rPr>
        <w:t xml:space="preserve">Špela </w:t>
      </w:r>
      <w:r w:rsidRPr="006642D8">
        <w:rPr>
          <w:rFonts w:eastAsiaTheme="minorHAnsi" w:cs="Arial"/>
          <w:sz w:val="20"/>
          <w:szCs w:val="20"/>
          <w:lang w:val="sl-SI" w:eastAsia="en-US"/>
        </w:rPr>
        <w:t>Štern Jelenc, vodja Službe za evropske zadeve</w:t>
      </w:r>
      <w:r w:rsidR="001743D7">
        <w:rPr>
          <w:rFonts w:eastAsiaTheme="minorHAnsi" w:cs="Arial"/>
          <w:sz w:val="20"/>
          <w:szCs w:val="20"/>
          <w:lang w:val="sl-SI" w:eastAsia="en-US"/>
        </w:rPr>
        <w:t>, Ministrstvo za delo, družino, socialne zadeve in enake možnosti</w:t>
      </w:r>
      <w:r w:rsidR="00D677A9">
        <w:rPr>
          <w:rFonts w:eastAsiaTheme="minorHAnsi" w:cs="Arial"/>
          <w:sz w:val="20"/>
          <w:szCs w:val="20"/>
          <w:lang w:val="sl-SI" w:eastAsia="en-US"/>
        </w:rPr>
        <w:t>, članica</w:t>
      </w:r>
      <w:r w:rsidR="00A954AC">
        <w:rPr>
          <w:rFonts w:eastAsiaTheme="minorHAnsi" w:cs="Arial"/>
          <w:sz w:val="20"/>
          <w:szCs w:val="20"/>
          <w:lang w:val="sl-SI" w:eastAsia="en-US"/>
        </w:rPr>
        <w:t>,</w:t>
      </w:r>
    </w:p>
    <w:p w14:paraId="72160743" w14:textId="1E0B7349" w:rsidR="001743D7" w:rsidRPr="00392B70" w:rsidRDefault="001743D7" w:rsidP="00876243">
      <w:pPr>
        <w:pStyle w:val="Neotevilenodstavek"/>
        <w:numPr>
          <w:ilvl w:val="0"/>
          <w:numId w:val="18"/>
        </w:numPr>
        <w:spacing w:after="0" w:line="240" w:lineRule="auto"/>
        <w:rPr>
          <w:rFonts w:eastAsiaTheme="minorHAnsi" w:cs="Arial"/>
          <w:sz w:val="20"/>
          <w:szCs w:val="20"/>
          <w:lang w:val="sl-SI" w:eastAsia="en-US"/>
        </w:rPr>
      </w:pPr>
      <w:r>
        <w:rPr>
          <w:rFonts w:eastAsiaTheme="minorHAnsi" w:cs="Arial"/>
          <w:sz w:val="20"/>
          <w:szCs w:val="20"/>
          <w:lang w:val="sl-SI" w:eastAsia="en-US"/>
        </w:rPr>
        <w:t xml:space="preserve">Natalia Al Mansour, veleposlanica, Veleposlaništvo </w:t>
      </w:r>
      <w:r w:rsidR="00D677A9">
        <w:rPr>
          <w:rFonts w:eastAsiaTheme="minorHAnsi" w:cs="Arial"/>
          <w:sz w:val="20"/>
          <w:szCs w:val="20"/>
          <w:lang w:val="sl-SI" w:eastAsia="en-US"/>
        </w:rPr>
        <w:t xml:space="preserve">Republike Slovenije v </w:t>
      </w:r>
      <w:proofErr w:type="spellStart"/>
      <w:r w:rsidR="00D677A9">
        <w:rPr>
          <w:rFonts w:eastAsiaTheme="minorHAnsi" w:cs="Arial"/>
          <w:sz w:val="20"/>
          <w:szCs w:val="20"/>
          <w:lang w:val="sl-SI" w:eastAsia="en-US"/>
        </w:rPr>
        <w:t>Abu</w:t>
      </w:r>
      <w:proofErr w:type="spellEnd"/>
      <w:r w:rsidR="00D677A9">
        <w:rPr>
          <w:rFonts w:eastAsiaTheme="minorHAnsi" w:cs="Arial"/>
          <w:sz w:val="20"/>
          <w:szCs w:val="20"/>
          <w:lang w:val="sl-SI" w:eastAsia="en-US"/>
        </w:rPr>
        <w:t xml:space="preserve"> </w:t>
      </w:r>
      <w:proofErr w:type="spellStart"/>
      <w:r w:rsidR="00D677A9">
        <w:rPr>
          <w:rFonts w:eastAsiaTheme="minorHAnsi" w:cs="Arial"/>
          <w:sz w:val="20"/>
          <w:szCs w:val="20"/>
          <w:lang w:val="sl-SI" w:eastAsia="en-US"/>
        </w:rPr>
        <w:t>Dabiju</w:t>
      </w:r>
      <w:proofErr w:type="spellEnd"/>
      <w:r w:rsidR="00D677A9">
        <w:rPr>
          <w:rFonts w:eastAsiaTheme="minorHAnsi" w:cs="Arial"/>
          <w:sz w:val="20"/>
          <w:szCs w:val="20"/>
          <w:lang w:val="sl-SI" w:eastAsia="en-US"/>
        </w:rPr>
        <w:t>, članica</w:t>
      </w:r>
      <w:r w:rsidR="00A954AC">
        <w:rPr>
          <w:rFonts w:eastAsiaTheme="minorHAnsi" w:cs="Arial"/>
          <w:sz w:val="20"/>
          <w:szCs w:val="20"/>
          <w:lang w:val="sl-SI" w:eastAsia="en-US"/>
        </w:rPr>
        <w:t>.</w:t>
      </w:r>
    </w:p>
    <w:p w14:paraId="6573A5E7" w14:textId="77777777" w:rsidR="00BD0C1E" w:rsidRPr="00392B70" w:rsidRDefault="00BD0C1E" w:rsidP="00876243">
      <w:pPr>
        <w:pStyle w:val="Neotevilenodstavek"/>
        <w:spacing w:before="0" w:after="0" w:line="280" w:lineRule="exact"/>
        <w:rPr>
          <w:rFonts w:cs="Arial"/>
          <w:iCs/>
          <w:sz w:val="20"/>
          <w:szCs w:val="20"/>
          <w:lang w:val="sl-SI" w:eastAsia="sl-SI"/>
        </w:rPr>
      </w:pPr>
    </w:p>
    <w:p w14:paraId="60E88CAE" w14:textId="77777777" w:rsidR="00E57EB8" w:rsidRPr="00392B70" w:rsidRDefault="00C55F38" w:rsidP="00876243">
      <w:pPr>
        <w:pStyle w:val="Alineazaodstavkom"/>
        <w:numPr>
          <w:ilvl w:val="0"/>
          <w:numId w:val="0"/>
        </w:numPr>
        <w:spacing w:line="280" w:lineRule="exact"/>
        <w:ind w:left="425" w:hanging="425"/>
        <w:rPr>
          <w:b/>
          <w:sz w:val="20"/>
          <w:szCs w:val="20"/>
          <w:lang w:val="sl-SI" w:eastAsia="sl-SI"/>
        </w:rPr>
      </w:pPr>
      <w:r w:rsidRPr="00392B70">
        <w:rPr>
          <w:b/>
          <w:sz w:val="20"/>
          <w:szCs w:val="20"/>
          <w:lang w:val="sl-SI" w:eastAsia="sl-SI"/>
        </w:rPr>
        <w:t>III</w:t>
      </w:r>
      <w:r w:rsidR="00E57EB8" w:rsidRPr="00392B70">
        <w:rPr>
          <w:b/>
          <w:sz w:val="20"/>
          <w:szCs w:val="20"/>
          <w:lang w:val="sl-SI" w:eastAsia="sl-SI"/>
        </w:rPr>
        <w:t xml:space="preserve">. Stroški </w:t>
      </w:r>
      <w:r w:rsidR="00680CA1" w:rsidRPr="00392B70">
        <w:rPr>
          <w:b/>
          <w:sz w:val="20"/>
          <w:szCs w:val="20"/>
          <w:lang w:val="sl-SI" w:eastAsia="sl-SI"/>
        </w:rPr>
        <w:t>delovnega obiska</w:t>
      </w:r>
    </w:p>
    <w:p w14:paraId="53764FBD" w14:textId="7D726625" w:rsidR="00F945B5" w:rsidRPr="00045305" w:rsidRDefault="00F945B5" w:rsidP="00876243">
      <w:pPr>
        <w:spacing w:after="0" w:line="260" w:lineRule="exact"/>
        <w:jc w:val="both"/>
        <w:rPr>
          <w:rFonts w:ascii="Arial" w:hAnsi="Arial" w:cs="Arial"/>
          <w:sz w:val="20"/>
          <w:szCs w:val="20"/>
        </w:rPr>
      </w:pPr>
      <w:r w:rsidRPr="00392B70">
        <w:rPr>
          <w:rFonts w:ascii="Arial" w:hAnsi="Arial" w:cs="Arial"/>
          <w:sz w:val="20"/>
          <w:szCs w:val="20"/>
        </w:rPr>
        <w:t xml:space="preserve">Gradivo nima večjih finančnih posledic na državni proračun. </w:t>
      </w:r>
      <w:r w:rsidR="001425B4" w:rsidRPr="00392B70">
        <w:rPr>
          <w:rFonts w:ascii="Arial" w:hAnsi="Arial" w:cs="Arial"/>
          <w:sz w:val="20"/>
          <w:szCs w:val="20"/>
        </w:rPr>
        <w:t xml:space="preserve">Stroške </w:t>
      </w:r>
      <w:r w:rsidR="00936CA7" w:rsidRPr="00392B70">
        <w:rPr>
          <w:rFonts w:ascii="Arial" w:hAnsi="Arial" w:cs="Arial"/>
          <w:sz w:val="20"/>
          <w:szCs w:val="20"/>
        </w:rPr>
        <w:t>potovanja</w:t>
      </w:r>
      <w:r w:rsidR="001425B4" w:rsidRPr="00392B70">
        <w:rPr>
          <w:rFonts w:ascii="Arial" w:hAnsi="Arial" w:cs="Arial"/>
          <w:sz w:val="20"/>
          <w:szCs w:val="20"/>
        </w:rPr>
        <w:t xml:space="preserve">, hotelskih nočitev ter ostale stroške za delegacijo </w:t>
      </w:r>
      <w:r w:rsidR="00D009AE">
        <w:rPr>
          <w:rFonts w:ascii="Arial" w:hAnsi="Arial" w:cs="Arial"/>
          <w:sz w:val="20"/>
          <w:szCs w:val="20"/>
        </w:rPr>
        <w:t xml:space="preserve">Ministrstva za delo, družino, socialne zadeve in enake možnosti </w:t>
      </w:r>
      <w:r w:rsidR="001425B4" w:rsidRPr="00392B70">
        <w:rPr>
          <w:rFonts w:ascii="Arial" w:hAnsi="Arial" w:cs="Arial"/>
          <w:sz w:val="20"/>
          <w:szCs w:val="20"/>
        </w:rPr>
        <w:t xml:space="preserve">bo Ministrstvo za delo, družino, socialne zadeve in enake možnosti krilo s proračunske postavke 7172 – </w:t>
      </w:r>
      <w:r w:rsidR="007F7DBA" w:rsidRPr="00392B70">
        <w:rPr>
          <w:rFonts w:ascii="Arial" w:hAnsi="Arial" w:cs="Arial"/>
          <w:sz w:val="20"/>
          <w:szCs w:val="20"/>
        </w:rPr>
        <w:t>M</w:t>
      </w:r>
      <w:r w:rsidR="001425B4" w:rsidRPr="00392B70">
        <w:rPr>
          <w:rFonts w:ascii="Arial" w:hAnsi="Arial" w:cs="Arial"/>
          <w:sz w:val="20"/>
          <w:szCs w:val="20"/>
        </w:rPr>
        <w:t>ednarodno sodelovanje, v skupnem znesku, ki je ocenjen na</w:t>
      </w:r>
      <w:r w:rsidR="006D7BDB" w:rsidRPr="00392B70">
        <w:rPr>
          <w:rFonts w:ascii="Arial" w:hAnsi="Arial" w:cs="Arial"/>
          <w:sz w:val="20"/>
          <w:szCs w:val="20"/>
        </w:rPr>
        <w:t xml:space="preserve"> </w:t>
      </w:r>
      <w:r w:rsidR="00C200A9">
        <w:rPr>
          <w:rFonts w:ascii="Arial" w:hAnsi="Arial" w:cs="Arial"/>
          <w:sz w:val="20"/>
          <w:szCs w:val="20"/>
        </w:rPr>
        <w:t>5</w:t>
      </w:r>
      <w:r w:rsidR="002316AE" w:rsidRPr="00AF6114">
        <w:rPr>
          <w:rFonts w:ascii="Arial" w:hAnsi="Arial" w:cs="Arial"/>
          <w:sz w:val="20"/>
          <w:szCs w:val="20"/>
        </w:rPr>
        <w:t>.</w:t>
      </w:r>
      <w:r w:rsidR="008449E1" w:rsidRPr="00AF6114">
        <w:rPr>
          <w:rFonts w:ascii="Arial" w:hAnsi="Arial" w:cs="Arial"/>
          <w:sz w:val="20"/>
          <w:szCs w:val="20"/>
        </w:rPr>
        <w:t>0</w:t>
      </w:r>
      <w:r w:rsidR="004C7029" w:rsidRPr="00AF6114">
        <w:rPr>
          <w:rFonts w:ascii="Arial" w:hAnsi="Arial" w:cs="Arial"/>
          <w:sz w:val="20"/>
          <w:szCs w:val="20"/>
        </w:rPr>
        <w:t>00</w:t>
      </w:r>
      <w:r w:rsidR="008C7307" w:rsidRPr="00AF6114">
        <w:rPr>
          <w:rFonts w:ascii="Arial" w:hAnsi="Arial" w:cs="Arial"/>
          <w:sz w:val="20"/>
          <w:szCs w:val="20"/>
        </w:rPr>
        <w:t xml:space="preserve"> </w:t>
      </w:r>
      <w:r w:rsidR="004C7029" w:rsidRPr="00AF6114">
        <w:rPr>
          <w:rFonts w:ascii="Arial" w:hAnsi="Arial" w:cs="Arial"/>
          <w:sz w:val="20"/>
          <w:szCs w:val="20"/>
        </w:rPr>
        <w:t>€</w:t>
      </w:r>
      <w:r w:rsidR="001425B4" w:rsidRPr="00AF6114">
        <w:rPr>
          <w:rFonts w:ascii="Arial" w:hAnsi="Arial" w:cs="Arial"/>
          <w:sz w:val="20"/>
          <w:szCs w:val="20"/>
        </w:rPr>
        <w:t>.</w:t>
      </w:r>
    </w:p>
    <w:sectPr w:rsidR="00F945B5" w:rsidRPr="00045305" w:rsidSect="00155431">
      <w:head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D2A0" w14:textId="77777777" w:rsidR="001B2C2B" w:rsidRDefault="001B2C2B">
      <w:pPr>
        <w:spacing w:after="0" w:line="240" w:lineRule="auto"/>
      </w:pPr>
      <w:r>
        <w:separator/>
      </w:r>
    </w:p>
  </w:endnote>
  <w:endnote w:type="continuationSeparator" w:id="0">
    <w:p w14:paraId="169231DC" w14:textId="77777777" w:rsidR="001B2C2B" w:rsidRDefault="001B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1115" w14:textId="77777777" w:rsidR="001B2C2B" w:rsidRDefault="001B2C2B">
      <w:pPr>
        <w:spacing w:after="0" w:line="240" w:lineRule="auto"/>
      </w:pPr>
      <w:r>
        <w:separator/>
      </w:r>
    </w:p>
  </w:footnote>
  <w:footnote w:type="continuationSeparator" w:id="0">
    <w:p w14:paraId="47213823" w14:textId="77777777" w:rsidR="001B2C2B" w:rsidRDefault="001B2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ACFA" w14:textId="77777777" w:rsidR="00155431" w:rsidRPr="00BD6A1D" w:rsidRDefault="003A5E7D" w:rsidP="00155431">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14:anchorId="0BFBB2CC" wp14:editId="5206E252">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59DFD281" w14:textId="77777777" w:rsidR="00155431" w:rsidRDefault="001554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921"/>
    <w:multiLevelType w:val="hybridMultilevel"/>
    <w:tmpl w:val="25F6A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FA01F8"/>
    <w:multiLevelType w:val="hybridMultilevel"/>
    <w:tmpl w:val="1D76A7A6"/>
    <w:lvl w:ilvl="0" w:tplc="D4265CC4">
      <w:start w:val="9"/>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9569FE"/>
    <w:multiLevelType w:val="hybridMultilevel"/>
    <w:tmpl w:val="E8FEF8F6"/>
    <w:lvl w:ilvl="0" w:tplc="D4265CC4">
      <w:start w:val="9"/>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8C414E"/>
    <w:multiLevelType w:val="multilevel"/>
    <w:tmpl w:val="2B56DA6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BA767A1"/>
    <w:multiLevelType w:val="hybridMultilevel"/>
    <w:tmpl w:val="7C50AC56"/>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83A4DBD"/>
    <w:multiLevelType w:val="hybridMultilevel"/>
    <w:tmpl w:val="C86ED92C"/>
    <w:lvl w:ilvl="0" w:tplc="05282A22">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2226" w:hanging="360"/>
      </w:pPr>
      <w:rPr>
        <w:rFonts w:ascii="Courier New" w:hAnsi="Courier New" w:cs="Courier New" w:hint="default"/>
      </w:rPr>
    </w:lvl>
    <w:lvl w:ilvl="2" w:tplc="04240005" w:tentative="1">
      <w:start w:val="1"/>
      <w:numFmt w:val="bullet"/>
      <w:lvlText w:val=""/>
      <w:lvlJc w:val="left"/>
      <w:pPr>
        <w:ind w:left="2946" w:hanging="360"/>
      </w:pPr>
      <w:rPr>
        <w:rFonts w:ascii="Wingdings" w:hAnsi="Wingdings" w:hint="default"/>
      </w:rPr>
    </w:lvl>
    <w:lvl w:ilvl="3" w:tplc="04240001" w:tentative="1">
      <w:start w:val="1"/>
      <w:numFmt w:val="bullet"/>
      <w:lvlText w:val=""/>
      <w:lvlJc w:val="left"/>
      <w:pPr>
        <w:ind w:left="3666" w:hanging="360"/>
      </w:pPr>
      <w:rPr>
        <w:rFonts w:ascii="Symbol" w:hAnsi="Symbol" w:hint="default"/>
      </w:rPr>
    </w:lvl>
    <w:lvl w:ilvl="4" w:tplc="04240003" w:tentative="1">
      <w:start w:val="1"/>
      <w:numFmt w:val="bullet"/>
      <w:lvlText w:val="o"/>
      <w:lvlJc w:val="left"/>
      <w:pPr>
        <w:ind w:left="4386" w:hanging="360"/>
      </w:pPr>
      <w:rPr>
        <w:rFonts w:ascii="Courier New" w:hAnsi="Courier New" w:cs="Courier New" w:hint="default"/>
      </w:rPr>
    </w:lvl>
    <w:lvl w:ilvl="5" w:tplc="04240005" w:tentative="1">
      <w:start w:val="1"/>
      <w:numFmt w:val="bullet"/>
      <w:lvlText w:val=""/>
      <w:lvlJc w:val="left"/>
      <w:pPr>
        <w:ind w:left="5106" w:hanging="360"/>
      </w:pPr>
      <w:rPr>
        <w:rFonts w:ascii="Wingdings" w:hAnsi="Wingdings" w:hint="default"/>
      </w:rPr>
    </w:lvl>
    <w:lvl w:ilvl="6" w:tplc="04240001" w:tentative="1">
      <w:start w:val="1"/>
      <w:numFmt w:val="bullet"/>
      <w:lvlText w:val=""/>
      <w:lvlJc w:val="left"/>
      <w:pPr>
        <w:ind w:left="5826" w:hanging="360"/>
      </w:pPr>
      <w:rPr>
        <w:rFonts w:ascii="Symbol" w:hAnsi="Symbol" w:hint="default"/>
      </w:rPr>
    </w:lvl>
    <w:lvl w:ilvl="7" w:tplc="04240003" w:tentative="1">
      <w:start w:val="1"/>
      <w:numFmt w:val="bullet"/>
      <w:lvlText w:val="o"/>
      <w:lvlJc w:val="left"/>
      <w:pPr>
        <w:ind w:left="6546" w:hanging="360"/>
      </w:pPr>
      <w:rPr>
        <w:rFonts w:ascii="Courier New" w:hAnsi="Courier New" w:cs="Courier New" w:hint="default"/>
      </w:rPr>
    </w:lvl>
    <w:lvl w:ilvl="8" w:tplc="04240005" w:tentative="1">
      <w:start w:val="1"/>
      <w:numFmt w:val="bullet"/>
      <w:lvlText w:val=""/>
      <w:lvlJc w:val="left"/>
      <w:pPr>
        <w:ind w:left="7266"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8C60DD64"/>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EDFEE456">
      <w:start w:val="1"/>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9A7075"/>
    <w:multiLevelType w:val="hybridMultilevel"/>
    <w:tmpl w:val="0BAAC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550A2B"/>
    <w:multiLevelType w:val="hybridMultilevel"/>
    <w:tmpl w:val="75189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11532EA"/>
    <w:multiLevelType w:val="hybridMultilevel"/>
    <w:tmpl w:val="124C3CA6"/>
    <w:lvl w:ilvl="0" w:tplc="A852F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046F2A"/>
    <w:multiLevelType w:val="hybridMultilevel"/>
    <w:tmpl w:val="FB14DA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B47B6D"/>
    <w:multiLevelType w:val="hybridMultilevel"/>
    <w:tmpl w:val="8520A36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A833464"/>
    <w:multiLevelType w:val="hybridMultilevel"/>
    <w:tmpl w:val="3F8C45F8"/>
    <w:lvl w:ilvl="0" w:tplc="A852F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ECF2428"/>
    <w:multiLevelType w:val="hybridMultilevel"/>
    <w:tmpl w:val="083C2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2449020">
    <w:abstractNumId w:val="13"/>
  </w:num>
  <w:num w:numId="2" w16cid:durableId="1020165026">
    <w:abstractNumId w:val="10"/>
  </w:num>
  <w:num w:numId="3" w16cid:durableId="709914320">
    <w:abstractNumId w:val="15"/>
  </w:num>
  <w:num w:numId="4" w16cid:durableId="873351279">
    <w:abstractNumId w:val="7"/>
  </w:num>
  <w:num w:numId="5" w16cid:durableId="157621485">
    <w:abstractNumId w:val="4"/>
  </w:num>
  <w:num w:numId="6" w16cid:durableId="1913083099">
    <w:abstractNumId w:val="8"/>
  </w:num>
  <w:num w:numId="7" w16cid:durableId="898054717">
    <w:abstractNumId w:val="3"/>
  </w:num>
  <w:num w:numId="8" w16cid:durableId="983975237">
    <w:abstractNumId w:val="6"/>
  </w:num>
  <w:num w:numId="9" w16cid:durableId="2012946881">
    <w:abstractNumId w:val="9"/>
  </w:num>
  <w:num w:numId="10" w16cid:durableId="1628196241">
    <w:abstractNumId w:val="12"/>
  </w:num>
  <w:num w:numId="11" w16cid:durableId="303655673">
    <w:abstractNumId w:val="5"/>
  </w:num>
  <w:num w:numId="12" w16cid:durableId="1026371381">
    <w:abstractNumId w:val="17"/>
  </w:num>
  <w:num w:numId="13" w16cid:durableId="356735777">
    <w:abstractNumId w:val="18"/>
  </w:num>
  <w:num w:numId="14" w16cid:durableId="827358256">
    <w:abstractNumId w:val="14"/>
  </w:num>
  <w:num w:numId="15" w16cid:durableId="2042776119">
    <w:abstractNumId w:val="0"/>
  </w:num>
  <w:num w:numId="16" w16cid:durableId="1056972986">
    <w:abstractNumId w:val="1"/>
  </w:num>
  <w:num w:numId="17" w16cid:durableId="1132165969">
    <w:abstractNumId w:val="11"/>
  </w:num>
  <w:num w:numId="18" w16cid:durableId="1834223579">
    <w:abstractNumId w:val="2"/>
  </w:num>
  <w:num w:numId="19" w16cid:durableId="367727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7A"/>
    <w:rsid w:val="000007E8"/>
    <w:rsid w:val="00001A39"/>
    <w:rsid w:val="00002ED0"/>
    <w:rsid w:val="00003C66"/>
    <w:rsid w:val="00022478"/>
    <w:rsid w:val="00024E4D"/>
    <w:rsid w:val="00034321"/>
    <w:rsid w:val="00034605"/>
    <w:rsid w:val="00035A8D"/>
    <w:rsid w:val="00045305"/>
    <w:rsid w:val="000457BE"/>
    <w:rsid w:val="00046EFA"/>
    <w:rsid w:val="00053C8B"/>
    <w:rsid w:val="0006654D"/>
    <w:rsid w:val="00075B18"/>
    <w:rsid w:val="00085C7F"/>
    <w:rsid w:val="000862F6"/>
    <w:rsid w:val="000A0EF0"/>
    <w:rsid w:val="000A1182"/>
    <w:rsid w:val="000A35DB"/>
    <w:rsid w:val="000A765D"/>
    <w:rsid w:val="000B22EB"/>
    <w:rsid w:val="000C6639"/>
    <w:rsid w:val="000C694D"/>
    <w:rsid w:val="000E38AC"/>
    <w:rsid w:val="000E632B"/>
    <w:rsid w:val="000F1D84"/>
    <w:rsid w:val="000F4E54"/>
    <w:rsid w:val="000F622F"/>
    <w:rsid w:val="000F7CC4"/>
    <w:rsid w:val="00101268"/>
    <w:rsid w:val="0010133C"/>
    <w:rsid w:val="00102627"/>
    <w:rsid w:val="00117E39"/>
    <w:rsid w:val="001211AE"/>
    <w:rsid w:val="001405D2"/>
    <w:rsid w:val="001425B4"/>
    <w:rsid w:val="00145E5B"/>
    <w:rsid w:val="0014785C"/>
    <w:rsid w:val="00151918"/>
    <w:rsid w:val="00153571"/>
    <w:rsid w:val="00154C69"/>
    <w:rsid w:val="00155431"/>
    <w:rsid w:val="00157277"/>
    <w:rsid w:val="001643A5"/>
    <w:rsid w:val="00171394"/>
    <w:rsid w:val="0017411A"/>
    <w:rsid w:val="001743D7"/>
    <w:rsid w:val="00183325"/>
    <w:rsid w:val="0018603A"/>
    <w:rsid w:val="00190D63"/>
    <w:rsid w:val="0019695A"/>
    <w:rsid w:val="001A0518"/>
    <w:rsid w:val="001A6D77"/>
    <w:rsid w:val="001A7059"/>
    <w:rsid w:val="001B2C2B"/>
    <w:rsid w:val="001B3663"/>
    <w:rsid w:val="001B5FBB"/>
    <w:rsid w:val="001C4491"/>
    <w:rsid w:val="001C5568"/>
    <w:rsid w:val="001C5884"/>
    <w:rsid w:val="001D7B07"/>
    <w:rsid w:val="001F168C"/>
    <w:rsid w:val="0021073B"/>
    <w:rsid w:val="002114D3"/>
    <w:rsid w:val="00213563"/>
    <w:rsid w:val="00221946"/>
    <w:rsid w:val="002316AE"/>
    <w:rsid w:val="00235380"/>
    <w:rsid w:val="002361C6"/>
    <w:rsid w:val="002479AF"/>
    <w:rsid w:val="00260555"/>
    <w:rsid w:val="002631DA"/>
    <w:rsid w:val="002645D9"/>
    <w:rsid w:val="00264AA0"/>
    <w:rsid w:val="00264DD7"/>
    <w:rsid w:val="0027110E"/>
    <w:rsid w:val="00271CC0"/>
    <w:rsid w:val="00277522"/>
    <w:rsid w:val="00277A51"/>
    <w:rsid w:val="00281DFD"/>
    <w:rsid w:val="00285AE6"/>
    <w:rsid w:val="00285F10"/>
    <w:rsid w:val="00290493"/>
    <w:rsid w:val="00291ED0"/>
    <w:rsid w:val="002922A5"/>
    <w:rsid w:val="00292753"/>
    <w:rsid w:val="00294788"/>
    <w:rsid w:val="00296F4E"/>
    <w:rsid w:val="002972A5"/>
    <w:rsid w:val="002B6264"/>
    <w:rsid w:val="002B726C"/>
    <w:rsid w:val="002C3161"/>
    <w:rsid w:val="002C3255"/>
    <w:rsid w:val="002C6D52"/>
    <w:rsid w:val="002D5772"/>
    <w:rsid w:val="002D7DA6"/>
    <w:rsid w:val="002E4804"/>
    <w:rsid w:val="002F6B8E"/>
    <w:rsid w:val="003010E6"/>
    <w:rsid w:val="003065CF"/>
    <w:rsid w:val="003131E1"/>
    <w:rsid w:val="0032049C"/>
    <w:rsid w:val="00335377"/>
    <w:rsid w:val="003364AE"/>
    <w:rsid w:val="00340AA0"/>
    <w:rsid w:val="00350643"/>
    <w:rsid w:val="00356716"/>
    <w:rsid w:val="00360B67"/>
    <w:rsid w:val="0036357E"/>
    <w:rsid w:val="0036453E"/>
    <w:rsid w:val="00372240"/>
    <w:rsid w:val="003860D8"/>
    <w:rsid w:val="00392B70"/>
    <w:rsid w:val="003A2CDF"/>
    <w:rsid w:val="003A54F5"/>
    <w:rsid w:val="003A5E7D"/>
    <w:rsid w:val="003D12BB"/>
    <w:rsid w:val="003F0415"/>
    <w:rsid w:val="003F7098"/>
    <w:rsid w:val="00401EF0"/>
    <w:rsid w:val="004037F7"/>
    <w:rsid w:val="00404F1D"/>
    <w:rsid w:val="00416C98"/>
    <w:rsid w:val="004237A1"/>
    <w:rsid w:val="00423AA3"/>
    <w:rsid w:val="004338F2"/>
    <w:rsid w:val="00442771"/>
    <w:rsid w:val="00445D5B"/>
    <w:rsid w:val="00454AF5"/>
    <w:rsid w:val="00455FFD"/>
    <w:rsid w:val="00456047"/>
    <w:rsid w:val="00456A10"/>
    <w:rsid w:val="004575AA"/>
    <w:rsid w:val="00475805"/>
    <w:rsid w:val="00476F87"/>
    <w:rsid w:val="004775D7"/>
    <w:rsid w:val="0048010C"/>
    <w:rsid w:val="00484046"/>
    <w:rsid w:val="00484337"/>
    <w:rsid w:val="004865B6"/>
    <w:rsid w:val="0049374D"/>
    <w:rsid w:val="00494F41"/>
    <w:rsid w:val="0049527A"/>
    <w:rsid w:val="004A1F41"/>
    <w:rsid w:val="004A6986"/>
    <w:rsid w:val="004B1965"/>
    <w:rsid w:val="004C1AE3"/>
    <w:rsid w:val="004C7029"/>
    <w:rsid w:val="004D0293"/>
    <w:rsid w:val="004E3DD0"/>
    <w:rsid w:val="004E4EC9"/>
    <w:rsid w:val="00503D76"/>
    <w:rsid w:val="00504372"/>
    <w:rsid w:val="005057C0"/>
    <w:rsid w:val="00516883"/>
    <w:rsid w:val="00523F0B"/>
    <w:rsid w:val="00524970"/>
    <w:rsid w:val="005418BE"/>
    <w:rsid w:val="005431C8"/>
    <w:rsid w:val="005447AD"/>
    <w:rsid w:val="00565C3E"/>
    <w:rsid w:val="00576AA1"/>
    <w:rsid w:val="005843C8"/>
    <w:rsid w:val="00586D67"/>
    <w:rsid w:val="0058713C"/>
    <w:rsid w:val="005A0DD5"/>
    <w:rsid w:val="005A126D"/>
    <w:rsid w:val="005A68E2"/>
    <w:rsid w:val="005B6375"/>
    <w:rsid w:val="005C12D8"/>
    <w:rsid w:val="005C7100"/>
    <w:rsid w:val="005D0BA2"/>
    <w:rsid w:val="005D60E5"/>
    <w:rsid w:val="00607001"/>
    <w:rsid w:val="006075FC"/>
    <w:rsid w:val="00611930"/>
    <w:rsid w:val="00615A16"/>
    <w:rsid w:val="00617D14"/>
    <w:rsid w:val="0065480D"/>
    <w:rsid w:val="006556D1"/>
    <w:rsid w:val="006623C9"/>
    <w:rsid w:val="006642D8"/>
    <w:rsid w:val="00680CA1"/>
    <w:rsid w:val="00681C08"/>
    <w:rsid w:val="00685A5F"/>
    <w:rsid w:val="006B4A7B"/>
    <w:rsid w:val="006B4BE5"/>
    <w:rsid w:val="006D5AD5"/>
    <w:rsid w:val="006D7BDB"/>
    <w:rsid w:val="006E1978"/>
    <w:rsid w:val="006E7209"/>
    <w:rsid w:val="006F02A6"/>
    <w:rsid w:val="006F0C36"/>
    <w:rsid w:val="0073184E"/>
    <w:rsid w:val="00734016"/>
    <w:rsid w:val="00740CAC"/>
    <w:rsid w:val="00747E67"/>
    <w:rsid w:val="0075070A"/>
    <w:rsid w:val="007522E5"/>
    <w:rsid w:val="00760F17"/>
    <w:rsid w:val="00773D45"/>
    <w:rsid w:val="00781E72"/>
    <w:rsid w:val="00782F2C"/>
    <w:rsid w:val="00786A31"/>
    <w:rsid w:val="0079399E"/>
    <w:rsid w:val="00794D63"/>
    <w:rsid w:val="007977A0"/>
    <w:rsid w:val="007A3BB4"/>
    <w:rsid w:val="007A686A"/>
    <w:rsid w:val="007B7D73"/>
    <w:rsid w:val="007C347B"/>
    <w:rsid w:val="007E4D55"/>
    <w:rsid w:val="007F7DBA"/>
    <w:rsid w:val="008121A3"/>
    <w:rsid w:val="008277DD"/>
    <w:rsid w:val="00837868"/>
    <w:rsid w:val="008449E1"/>
    <w:rsid w:val="00861EF9"/>
    <w:rsid w:val="00865792"/>
    <w:rsid w:val="00871B6F"/>
    <w:rsid w:val="00871D8B"/>
    <w:rsid w:val="00876243"/>
    <w:rsid w:val="008763BD"/>
    <w:rsid w:val="00890D7E"/>
    <w:rsid w:val="008A1089"/>
    <w:rsid w:val="008B0823"/>
    <w:rsid w:val="008B25EB"/>
    <w:rsid w:val="008C014A"/>
    <w:rsid w:val="008C7214"/>
    <w:rsid w:val="008C7307"/>
    <w:rsid w:val="008D3A1B"/>
    <w:rsid w:val="008D4BC2"/>
    <w:rsid w:val="008E4AA0"/>
    <w:rsid w:val="008F2DE9"/>
    <w:rsid w:val="00906D28"/>
    <w:rsid w:val="009216A3"/>
    <w:rsid w:val="00925174"/>
    <w:rsid w:val="0093591F"/>
    <w:rsid w:val="00936CA7"/>
    <w:rsid w:val="0094334F"/>
    <w:rsid w:val="00946E15"/>
    <w:rsid w:val="00947A6D"/>
    <w:rsid w:val="009504E3"/>
    <w:rsid w:val="00955AC9"/>
    <w:rsid w:val="00971F81"/>
    <w:rsid w:val="009746E6"/>
    <w:rsid w:val="00993029"/>
    <w:rsid w:val="009A5354"/>
    <w:rsid w:val="009B1DA6"/>
    <w:rsid w:val="009B6F64"/>
    <w:rsid w:val="009D0EC3"/>
    <w:rsid w:val="009D15CF"/>
    <w:rsid w:val="009D5A89"/>
    <w:rsid w:val="009F67E5"/>
    <w:rsid w:val="009F73B5"/>
    <w:rsid w:val="00A05852"/>
    <w:rsid w:val="00A15EF7"/>
    <w:rsid w:val="00A21FBF"/>
    <w:rsid w:val="00A24315"/>
    <w:rsid w:val="00A32568"/>
    <w:rsid w:val="00A43F3A"/>
    <w:rsid w:val="00A44C22"/>
    <w:rsid w:val="00A47CC1"/>
    <w:rsid w:val="00A61E7E"/>
    <w:rsid w:val="00A652FA"/>
    <w:rsid w:val="00A71B73"/>
    <w:rsid w:val="00A73938"/>
    <w:rsid w:val="00A85939"/>
    <w:rsid w:val="00A954AC"/>
    <w:rsid w:val="00A96799"/>
    <w:rsid w:val="00AB4D63"/>
    <w:rsid w:val="00AD0CB5"/>
    <w:rsid w:val="00AD4E9E"/>
    <w:rsid w:val="00AE1156"/>
    <w:rsid w:val="00AE23F8"/>
    <w:rsid w:val="00AE7318"/>
    <w:rsid w:val="00AF1B59"/>
    <w:rsid w:val="00AF6114"/>
    <w:rsid w:val="00B25065"/>
    <w:rsid w:val="00B2544D"/>
    <w:rsid w:val="00B313EB"/>
    <w:rsid w:val="00B64D0E"/>
    <w:rsid w:val="00B7611E"/>
    <w:rsid w:val="00B93A5A"/>
    <w:rsid w:val="00BA6D44"/>
    <w:rsid w:val="00BA7C22"/>
    <w:rsid w:val="00BB0309"/>
    <w:rsid w:val="00BB287E"/>
    <w:rsid w:val="00BB33F4"/>
    <w:rsid w:val="00BB6CB4"/>
    <w:rsid w:val="00BB720B"/>
    <w:rsid w:val="00BB749D"/>
    <w:rsid w:val="00BC242F"/>
    <w:rsid w:val="00BC6605"/>
    <w:rsid w:val="00BD0C1E"/>
    <w:rsid w:val="00BE7AEF"/>
    <w:rsid w:val="00BF0971"/>
    <w:rsid w:val="00BF2354"/>
    <w:rsid w:val="00BF74AB"/>
    <w:rsid w:val="00C04FC5"/>
    <w:rsid w:val="00C130E8"/>
    <w:rsid w:val="00C146FA"/>
    <w:rsid w:val="00C200A9"/>
    <w:rsid w:val="00C21F5D"/>
    <w:rsid w:val="00C3196A"/>
    <w:rsid w:val="00C34E42"/>
    <w:rsid w:val="00C354E5"/>
    <w:rsid w:val="00C35A7A"/>
    <w:rsid w:val="00C4361A"/>
    <w:rsid w:val="00C43D3C"/>
    <w:rsid w:val="00C50F9A"/>
    <w:rsid w:val="00C51CB7"/>
    <w:rsid w:val="00C55F38"/>
    <w:rsid w:val="00C65566"/>
    <w:rsid w:val="00C74B16"/>
    <w:rsid w:val="00C75776"/>
    <w:rsid w:val="00C90B25"/>
    <w:rsid w:val="00C92FB4"/>
    <w:rsid w:val="00C96A08"/>
    <w:rsid w:val="00CB1A7F"/>
    <w:rsid w:val="00CB683C"/>
    <w:rsid w:val="00CC04EA"/>
    <w:rsid w:val="00CC3D5E"/>
    <w:rsid w:val="00CD091C"/>
    <w:rsid w:val="00CD3F5E"/>
    <w:rsid w:val="00CD50C0"/>
    <w:rsid w:val="00CE014E"/>
    <w:rsid w:val="00CF64D1"/>
    <w:rsid w:val="00D009AE"/>
    <w:rsid w:val="00D00E9A"/>
    <w:rsid w:val="00D04CDB"/>
    <w:rsid w:val="00D137BC"/>
    <w:rsid w:val="00D215D0"/>
    <w:rsid w:val="00D37424"/>
    <w:rsid w:val="00D662FE"/>
    <w:rsid w:val="00D677A9"/>
    <w:rsid w:val="00D677B8"/>
    <w:rsid w:val="00D71D30"/>
    <w:rsid w:val="00D74A31"/>
    <w:rsid w:val="00DB02C0"/>
    <w:rsid w:val="00DC5B12"/>
    <w:rsid w:val="00DD78E0"/>
    <w:rsid w:val="00DF1595"/>
    <w:rsid w:val="00E01AF5"/>
    <w:rsid w:val="00E07518"/>
    <w:rsid w:val="00E125B7"/>
    <w:rsid w:val="00E1360B"/>
    <w:rsid w:val="00E16E2A"/>
    <w:rsid w:val="00E26340"/>
    <w:rsid w:val="00E374CF"/>
    <w:rsid w:val="00E53B0C"/>
    <w:rsid w:val="00E57EB8"/>
    <w:rsid w:val="00E64142"/>
    <w:rsid w:val="00E67E2F"/>
    <w:rsid w:val="00E71413"/>
    <w:rsid w:val="00E71FE0"/>
    <w:rsid w:val="00E7325B"/>
    <w:rsid w:val="00E8778E"/>
    <w:rsid w:val="00E93AEE"/>
    <w:rsid w:val="00EA2682"/>
    <w:rsid w:val="00EB1477"/>
    <w:rsid w:val="00EB578D"/>
    <w:rsid w:val="00EB6292"/>
    <w:rsid w:val="00EB6FA3"/>
    <w:rsid w:val="00EC34A1"/>
    <w:rsid w:val="00EF1C81"/>
    <w:rsid w:val="00EF3B8D"/>
    <w:rsid w:val="00F10090"/>
    <w:rsid w:val="00F21731"/>
    <w:rsid w:val="00F23DC2"/>
    <w:rsid w:val="00F24DBF"/>
    <w:rsid w:val="00F37F25"/>
    <w:rsid w:val="00F4220E"/>
    <w:rsid w:val="00F44D89"/>
    <w:rsid w:val="00F5209E"/>
    <w:rsid w:val="00F57EEF"/>
    <w:rsid w:val="00F6254F"/>
    <w:rsid w:val="00F64016"/>
    <w:rsid w:val="00F71A60"/>
    <w:rsid w:val="00F77544"/>
    <w:rsid w:val="00F90CA2"/>
    <w:rsid w:val="00F945B5"/>
    <w:rsid w:val="00F978DB"/>
    <w:rsid w:val="00FA6F04"/>
    <w:rsid w:val="00FB2E80"/>
    <w:rsid w:val="00FD27EE"/>
    <w:rsid w:val="00FD7995"/>
    <w:rsid w:val="00FE14DD"/>
    <w:rsid w:val="00FE46A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3100"/>
  <w15:docId w15:val="{0B4CC32D-0501-4910-8B9E-18A303B1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75FC"/>
  </w:style>
  <w:style w:type="paragraph" w:styleId="Naslov1">
    <w:name w:val="heading 1"/>
    <w:basedOn w:val="Navaden"/>
    <w:link w:val="Naslov1Znak"/>
    <w:uiPriority w:val="9"/>
    <w:qFormat/>
    <w:rsid w:val="00034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9527A"/>
    <w:pPr>
      <w:tabs>
        <w:tab w:val="center" w:pos="4536"/>
        <w:tab w:val="right" w:pos="9072"/>
      </w:tabs>
      <w:spacing w:after="0" w:line="240" w:lineRule="auto"/>
    </w:pPr>
  </w:style>
  <w:style w:type="character" w:customStyle="1" w:styleId="GlavaZnak">
    <w:name w:val="Glava Znak"/>
    <w:basedOn w:val="Privzetapisavaodstavka"/>
    <w:link w:val="Glava"/>
    <w:rsid w:val="0049527A"/>
  </w:style>
  <w:style w:type="character" w:styleId="Hiperpovezava">
    <w:name w:val="Hyperlink"/>
    <w:basedOn w:val="Privzetapisavaodstavka"/>
    <w:uiPriority w:val="99"/>
    <w:unhideWhenUsed/>
    <w:rsid w:val="0049527A"/>
    <w:rPr>
      <w:color w:val="0563C1" w:themeColor="hyperlink"/>
      <w:u w:val="single"/>
    </w:rPr>
  </w:style>
  <w:style w:type="paragraph" w:customStyle="1" w:styleId="Neotevilenodstavek">
    <w:name w:val="Neoštevilčen odstavek"/>
    <w:basedOn w:val="Navaden"/>
    <w:link w:val="NeotevilenodstavekZnak"/>
    <w:qFormat/>
    <w:rsid w:val="0049527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9527A"/>
    <w:rPr>
      <w:rFonts w:ascii="Arial" w:eastAsia="Times New Roman" w:hAnsi="Arial" w:cs="Times New Roman"/>
      <w:lang w:val="x-none" w:eastAsia="x-none"/>
    </w:rPr>
  </w:style>
  <w:style w:type="character" w:styleId="Krepko">
    <w:name w:val="Strong"/>
    <w:uiPriority w:val="22"/>
    <w:qFormat/>
    <w:rsid w:val="0049527A"/>
    <w:rPr>
      <w:b/>
      <w:bCs/>
    </w:rPr>
  </w:style>
  <w:style w:type="paragraph" w:customStyle="1" w:styleId="Poglavje">
    <w:name w:val="Poglavje"/>
    <w:basedOn w:val="Navaden"/>
    <w:qFormat/>
    <w:rsid w:val="0049527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odstavkom">
    <w:name w:val="Alinea za odstavkom"/>
    <w:basedOn w:val="Navaden"/>
    <w:link w:val="AlineazaodstavkomZnak"/>
    <w:qFormat/>
    <w:rsid w:val="0049527A"/>
    <w:pPr>
      <w:numPr>
        <w:numId w:val="7"/>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9527A"/>
    <w:rPr>
      <w:rFonts w:ascii="Arial" w:eastAsia="Times New Roman" w:hAnsi="Arial" w:cs="Times New Roman"/>
      <w:lang w:val="x-none" w:eastAsia="x-none"/>
    </w:rPr>
  </w:style>
  <w:style w:type="paragraph" w:styleId="Odstavekseznama">
    <w:name w:val="List Paragraph"/>
    <w:basedOn w:val="Navaden"/>
    <w:uiPriority w:val="34"/>
    <w:qFormat/>
    <w:rsid w:val="007E4D55"/>
    <w:pPr>
      <w:ind w:left="720"/>
      <w:contextualSpacing/>
    </w:pPr>
  </w:style>
  <w:style w:type="character" w:customStyle="1" w:styleId="tlid-translation">
    <w:name w:val="tlid-translation"/>
    <w:basedOn w:val="Privzetapisavaodstavka"/>
    <w:rsid w:val="00EB6292"/>
  </w:style>
  <w:style w:type="character" w:styleId="Pripombasklic">
    <w:name w:val="annotation reference"/>
    <w:basedOn w:val="Privzetapisavaodstavka"/>
    <w:uiPriority w:val="99"/>
    <w:semiHidden/>
    <w:unhideWhenUsed/>
    <w:rsid w:val="00F71A60"/>
    <w:rPr>
      <w:sz w:val="16"/>
      <w:szCs w:val="16"/>
    </w:rPr>
  </w:style>
  <w:style w:type="paragraph" w:styleId="Pripombabesedilo">
    <w:name w:val="annotation text"/>
    <w:basedOn w:val="Navaden"/>
    <w:link w:val="PripombabesediloZnak"/>
    <w:uiPriority w:val="99"/>
    <w:unhideWhenUsed/>
    <w:rsid w:val="00F71A60"/>
    <w:pPr>
      <w:spacing w:line="240" w:lineRule="auto"/>
    </w:pPr>
    <w:rPr>
      <w:sz w:val="20"/>
      <w:szCs w:val="20"/>
    </w:rPr>
  </w:style>
  <w:style w:type="character" w:customStyle="1" w:styleId="PripombabesediloZnak">
    <w:name w:val="Pripomba – besedilo Znak"/>
    <w:basedOn w:val="Privzetapisavaodstavka"/>
    <w:link w:val="Pripombabesedilo"/>
    <w:uiPriority w:val="99"/>
    <w:rsid w:val="00F71A60"/>
    <w:rPr>
      <w:sz w:val="20"/>
      <w:szCs w:val="20"/>
    </w:rPr>
  </w:style>
  <w:style w:type="paragraph" w:styleId="Zadevapripombe">
    <w:name w:val="annotation subject"/>
    <w:basedOn w:val="Pripombabesedilo"/>
    <w:next w:val="Pripombabesedilo"/>
    <w:link w:val="ZadevapripombeZnak"/>
    <w:uiPriority w:val="99"/>
    <w:semiHidden/>
    <w:unhideWhenUsed/>
    <w:rsid w:val="00F71A60"/>
    <w:rPr>
      <w:b/>
      <w:bCs/>
    </w:rPr>
  </w:style>
  <w:style w:type="character" w:customStyle="1" w:styleId="ZadevapripombeZnak">
    <w:name w:val="Zadeva pripombe Znak"/>
    <w:basedOn w:val="PripombabesediloZnak"/>
    <w:link w:val="Zadevapripombe"/>
    <w:uiPriority w:val="99"/>
    <w:semiHidden/>
    <w:rsid w:val="00F71A60"/>
    <w:rPr>
      <w:b/>
      <w:bCs/>
      <w:sz w:val="20"/>
      <w:szCs w:val="20"/>
    </w:rPr>
  </w:style>
  <w:style w:type="paragraph" w:styleId="Besedilooblaka">
    <w:name w:val="Balloon Text"/>
    <w:basedOn w:val="Navaden"/>
    <w:link w:val="BesedilooblakaZnak"/>
    <w:uiPriority w:val="99"/>
    <w:semiHidden/>
    <w:unhideWhenUsed/>
    <w:rsid w:val="00F71A6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1A60"/>
    <w:rPr>
      <w:rFonts w:ascii="Segoe UI" w:hAnsi="Segoe UI" w:cs="Segoe UI"/>
      <w:sz w:val="18"/>
      <w:szCs w:val="18"/>
    </w:rPr>
  </w:style>
  <w:style w:type="character" w:customStyle="1" w:styleId="Bodytext2">
    <w:name w:val="Body text (2)_"/>
    <w:basedOn w:val="Privzetapisavaodstavka"/>
    <w:link w:val="Bodytext20"/>
    <w:rsid w:val="00456A10"/>
    <w:rPr>
      <w:shd w:val="clear" w:color="auto" w:fill="FFFFFF"/>
    </w:rPr>
  </w:style>
  <w:style w:type="character" w:customStyle="1" w:styleId="Bodytext2Bold">
    <w:name w:val="Body text (2) + Bold"/>
    <w:basedOn w:val="Bodytext2"/>
    <w:rsid w:val="00456A10"/>
    <w:rPr>
      <w:rFonts w:ascii="Times New Roman" w:eastAsia="Times New Roman" w:hAnsi="Times New Roman" w:cs="Times New Roman"/>
      <w:b/>
      <w:bCs/>
      <w:color w:val="000000"/>
      <w:spacing w:val="0"/>
      <w:w w:val="100"/>
      <w:position w:val="0"/>
      <w:shd w:val="clear" w:color="auto" w:fill="FFFFFF"/>
      <w:lang w:val="fr" w:eastAsia="en-US" w:bidi="en-US"/>
    </w:rPr>
  </w:style>
  <w:style w:type="paragraph" w:customStyle="1" w:styleId="Bodytext20">
    <w:name w:val="Body text (2)"/>
    <w:basedOn w:val="Navaden"/>
    <w:link w:val="Bodytext2"/>
    <w:rsid w:val="00456A10"/>
    <w:pPr>
      <w:widowControl w:val="0"/>
      <w:shd w:val="clear" w:color="auto" w:fill="FFFFFF"/>
      <w:spacing w:after="560" w:line="244" w:lineRule="exact"/>
    </w:pPr>
  </w:style>
  <w:style w:type="character" w:customStyle="1" w:styleId="Naslov1Znak">
    <w:name w:val="Naslov 1 Znak"/>
    <w:basedOn w:val="Privzetapisavaodstavka"/>
    <w:link w:val="Naslov1"/>
    <w:uiPriority w:val="9"/>
    <w:rsid w:val="00034321"/>
    <w:rPr>
      <w:rFonts w:ascii="Times New Roman" w:eastAsia="Times New Roman" w:hAnsi="Times New Roman" w:cs="Times New Roman"/>
      <w:b/>
      <w:bCs/>
      <w:kern w:val="36"/>
      <w:sz w:val="48"/>
      <w:szCs w:val="48"/>
      <w:lang w:eastAsia="sl-SI"/>
    </w:rPr>
  </w:style>
  <w:style w:type="paragraph" w:customStyle="1" w:styleId="Datum1">
    <w:name w:val="Datum1"/>
    <w:basedOn w:val="Navaden"/>
    <w:rsid w:val="000343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0343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link w:val="OdstavekZnak"/>
    <w:qFormat/>
    <w:rsid w:val="0048010C"/>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48010C"/>
    <w:rPr>
      <w:rFonts w:ascii="Arial" w:eastAsia="Times New Roman" w:hAnsi="Arial" w:cs="Arial"/>
      <w:lang w:eastAsia="sl-SI"/>
    </w:rPr>
  </w:style>
  <w:style w:type="paragraph" w:styleId="Revizija">
    <w:name w:val="Revision"/>
    <w:hidden/>
    <w:uiPriority w:val="99"/>
    <w:semiHidden/>
    <w:rsid w:val="00971F81"/>
    <w:pPr>
      <w:spacing w:after="0" w:line="240" w:lineRule="auto"/>
    </w:pPr>
  </w:style>
  <w:style w:type="paragraph" w:styleId="Sprotnaopomba-besedilo">
    <w:name w:val="footnote text"/>
    <w:link w:val="Sprotnaopomba-besediloZnak"/>
    <w:rsid w:val="00F44D89"/>
    <w:pPr>
      <w:pBdr>
        <w:top w:val="nil"/>
        <w:left w:val="nil"/>
        <w:bottom w:val="nil"/>
        <w:right w:val="nil"/>
        <w:between w:val="nil"/>
        <w:bar w:val="nil"/>
      </w:pBdr>
      <w:spacing w:after="0" w:line="240" w:lineRule="auto"/>
    </w:pPr>
    <w:rPr>
      <w:rFonts w:ascii="Arial" w:eastAsia="Arial" w:hAnsi="Arial" w:cs="Times New Roman"/>
      <w:color w:val="000000"/>
      <w:sz w:val="20"/>
      <w:szCs w:val="20"/>
      <w:u w:color="000000"/>
      <w:bdr w:val="nil"/>
      <w:lang w:val="en-US" w:eastAsia="sl-SI"/>
    </w:rPr>
  </w:style>
  <w:style w:type="character" w:customStyle="1" w:styleId="Sprotnaopomba-besediloZnak">
    <w:name w:val="Sprotna opomba - besedilo Znak"/>
    <w:basedOn w:val="Privzetapisavaodstavka"/>
    <w:link w:val="Sprotnaopomba-besedilo"/>
    <w:rsid w:val="00F44D89"/>
    <w:rPr>
      <w:rFonts w:ascii="Arial" w:eastAsia="Arial" w:hAnsi="Arial" w:cs="Times New Roman"/>
      <w:color w:val="000000"/>
      <w:sz w:val="20"/>
      <w:szCs w:val="20"/>
      <w:u w:color="000000"/>
      <w:bdr w:val="nil"/>
      <w:lang w:val="en-US" w:eastAsia="sl-SI"/>
    </w:rPr>
  </w:style>
  <w:style w:type="character" w:styleId="Sprotnaopomba-sklic">
    <w:name w:val="footnote reference"/>
    <w:rsid w:val="00F44D89"/>
    <w:rPr>
      <w:vertAlign w:val="superscript"/>
    </w:rPr>
  </w:style>
  <w:style w:type="character" w:customStyle="1" w:styleId="Nerazreenaomemba1">
    <w:name w:val="Nerazrešena omemba1"/>
    <w:basedOn w:val="Privzetapisavaodstavka"/>
    <w:uiPriority w:val="99"/>
    <w:semiHidden/>
    <w:unhideWhenUsed/>
    <w:rsid w:val="00A96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0318">
      <w:bodyDiv w:val="1"/>
      <w:marLeft w:val="0"/>
      <w:marRight w:val="0"/>
      <w:marTop w:val="0"/>
      <w:marBottom w:val="0"/>
      <w:divBdr>
        <w:top w:val="none" w:sz="0" w:space="0" w:color="auto"/>
        <w:left w:val="none" w:sz="0" w:space="0" w:color="auto"/>
        <w:bottom w:val="none" w:sz="0" w:space="0" w:color="auto"/>
        <w:right w:val="none" w:sz="0" w:space="0" w:color="auto"/>
      </w:divBdr>
    </w:div>
    <w:div w:id="543294639">
      <w:bodyDiv w:val="1"/>
      <w:marLeft w:val="0"/>
      <w:marRight w:val="0"/>
      <w:marTop w:val="0"/>
      <w:marBottom w:val="0"/>
      <w:divBdr>
        <w:top w:val="none" w:sz="0" w:space="0" w:color="auto"/>
        <w:left w:val="none" w:sz="0" w:space="0" w:color="auto"/>
        <w:bottom w:val="none" w:sz="0" w:space="0" w:color="auto"/>
        <w:right w:val="none" w:sz="0" w:space="0" w:color="auto"/>
      </w:divBdr>
      <w:divsChild>
        <w:div w:id="90201235">
          <w:marLeft w:val="0"/>
          <w:marRight w:val="0"/>
          <w:marTop w:val="0"/>
          <w:marBottom w:val="413"/>
          <w:divBdr>
            <w:top w:val="none" w:sz="0" w:space="0" w:color="auto"/>
            <w:left w:val="none" w:sz="0" w:space="0" w:color="auto"/>
            <w:bottom w:val="none" w:sz="0" w:space="0" w:color="auto"/>
            <w:right w:val="none" w:sz="0" w:space="0" w:color="auto"/>
          </w:divBdr>
        </w:div>
      </w:divsChild>
    </w:div>
    <w:div w:id="1108352759">
      <w:bodyDiv w:val="1"/>
      <w:marLeft w:val="0"/>
      <w:marRight w:val="0"/>
      <w:marTop w:val="0"/>
      <w:marBottom w:val="0"/>
      <w:divBdr>
        <w:top w:val="none" w:sz="0" w:space="0" w:color="auto"/>
        <w:left w:val="none" w:sz="0" w:space="0" w:color="auto"/>
        <w:bottom w:val="none" w:sz="0" w:space="0" w:color="auto"/>
        <w:right w:val="none" w:sz="0" w:space="0" w:color="auto"/>
      </w:divBdr>
    </w:div>
    <w:div w:id="1131440146">
      <w:bodyDiv w:val="1"/>
      <w:marLeft w:val="0"/>
      <w:marRight w:val="0"/>
      <w:marTop w:val="0"/>
      <w:marBottom w:val="0"/>
      <w:divBdr>
        <w:top w:val="none" w:sz="0" w:space="0" w:color="auto"/>
        <w:left w:val="none" w:sz="0" w:space="0" w:color="auto"/>
        <w:bottom w:val="none" w:sz="0" w:space="0" w:color="auto"/>
        <w:right w:val="none" w:sz="0" w:space="0" w:color="auto"/>
      </w:divBdr>
    </w:div>
    <w:div w:id="1162282143">
      <w:bodyDiv w:val="1"/>
      <w:marLeft w:val="0"/>
      <w:marRight w:val="0"/>
      <w:marTop w:val="0"/>
      <w:marBottom w:val="0"/>
      <w:divBdr>
        <w:top w:val="none" w:sz="0" w:space="0" w:color="auto"/>
        <w:left w:val="none" w:sz="0" w:space="0" w:color="auto"/>
        <w:bottom w:val="none" w:sz="0" w:space="0" w:color="auto"/>
        <w:right w:val="none" w:sz="0" w:space="0" w:color="auto"/>
      </w:divBdr>
    </w:div>
    <w:div w:id="1259096146">
      <w:bodyDiv w:val="1"/>
      <w:marLeft w:val="0"/>
      <w:marRight w:val="0"/>
      <w:marTop w:val="0"/>
      <w:marBottom w:val="0"/>
      <w:divBdr>
        <w:top w:val="none" w:sz="0" w:space="0" w:color="auto"/>
        <w:left w:val="none" w:sz="0" w:space="0" w:color="auto"/>
        <w:bottom w:val="none" w:sz="0" w:space="0" w:color="auto"/>
        <w:right w:val="none" w:sz="0" w:space="0" w:color="auto"/>
      </w:divBdr>
    </w:div>
    <w:div w:id="1434399639">
      <w:bodyDiv w:val="1"/>
      <w:marLeft w:val="0"/>
      <w:marRight w:val="0"/>
      <w:marTop w:val="0"/>
      <w:marBottom w:val="0"/>
      <w:divBdr>
        <w:top w:val="none" w:sz="0" w:space="0" w:color="auto"/>
        <w:left w:val="none" w:sz="0" w:space="0" w:color="auto"/>
        <w:bottom w:val="none" w:sz="0" w:space="0" w:color="auto"/>
        <w:right w:val="none" w:sz="0" w:space="0" w:color="auto"/>
      </w:divBdr>
    </w:div>
    <w:div w:id="1538198466">
      <w:bodyDiv w:val="1"/>
      <w:marLeft w:val="0"/>
      <w:marRight w:val="0"/>
      <w:marTop w:val="0"/>
      <w:marBottom w:val="0"/>
      <w:divBdr>
        <w:top w:val="none" w:sz="0" w:space="0" w:color="auto"/>
        <w:left w:val="none" w:sz="0" w:space="0" w:color="auto"/>
        <w:bottom w:val="none" w:sz="0" w:space="0" w:color="auto"/>
        <w:right w:val="none" w:sz="0" w:space="0" w:color="auto"/>
      </w:divBdr>
    </w:div>
    <w:div w:id="1539783016">
      <w:bodyDiv w:val="1"/>
      <w:marLeft w:val="0"/>
      <w:marRight w:val="0"/>
      <w:marTop w:val="0"/>
      <w:marBottom w:val="0"/>
      <w:divBdr>
        <w:top w:val="none" w:sz="0" w:space="0" w:color="auto"/>
        <w:left w:val="none" w:sz="0" w:space="0" w:color="auto"/>
        <w:bottom w:val="none" w:sz="0" w:space="0" w:color="auto"/>
        <w:right w:val="none" w:sz="0" w:space="0" w:color="auto"/>
      </w:divBdr>
      <w:divsChild>
        <w:div w:id="265582556">
          <w:marLeft w:val="0"/>
          <w:marRight w:val="0"/>
          <w:marTop w:val="0"/>
          <w:marBottom w:val="0"/>
          <w:divBdr>
            <w:top w:val="none" w:sz="0" w:space="0" w:color="auto"/>
            <w:left w:val="none" w:sz="0" w:space="0" w:color="auto"/>
            <w:bottom w:val="none" w:sz="0" w:space="0" w:color="auto"/>
            <w:right w:val="none" w:sz="0" w:space="0" w:color="auto"/>
          </w:divBdr>
          <w:divsChild>
            <w:div w:id="1571502498">
              <w:marLeft w:val="0"/>
              <w:marRight w:val="0"/>
              <w:marTop w:val="0"/>
              <w:marBottom w:val="0"/>
              <w:divBdr>
                <w:top w:val="none" w:sz="0" w:space="0" w:color="auto"/>
                <w:left w:val="none" w:sz="0" w:space="0" w:color="auto"/>
                <w:bottom w:val="none" w:sz="0" w:space="0" w:color="auto"/>
                <w:right w:val="none" w:sz="0" w:space="0" w:color="auto"/>
              </w:divBdr>
              <w:divsChild>
                <w:div w:id="1285381179">
                  <w:marLeft w:val="0"/>
                  <w:marRight w:val="0"/>
                  <w:marTop w:val="0"/>
                  <w:marBottom w:val="0"/>
                  <w:divBdr>
                    <w:top w:val="none" w:sz="0" w:space="0" w:color="auto"/>
                    <w:left w:val="none" w:sz="0" w:space="0" w:color="auto"/>
                    <w:bottom w:val="none" w:sz="0" w:space="0" w:color="auto"/>
                    <w:right w:val="none" w:sz="0" w:space="0" w:color="auto"/>
                  </w:divBdr>
                  <w:divsChild>
                    <w:div w:id="737096256">
                      <w:marLeft w:val="0"/>
                      <w:marRight w:val="0"/>
                      <w:marTop w:val="0"/>
                      <w:marBottom w:val="0"/>
                      <w:divBdr>
                        <w:top w:val="none" w:sz="0" w:space="0" w:color="auto"/>
                        <w:left w:val="none" w:sz="0" w:space="0" w:color="auto"/>
                        <w:bottom w:val="none" w:sz="0" w:space="0" w:color="auto"/>
                        <w:right w:val="none" w:sz="0" w:space="0" w:color="auto"/>
                      </w:divBdr>
                      <w:divsChild>
                        <w:div w:id="1389449526">
                          <w:marLeft w:val="0"/>
                          <w:marRight w:val="0"/>
                          <w:marTop w:val="0"/>
                          <w:marBottom w:val="0"/>
                          <w:divBdr>
                            <w:top w:val="none" w:sz="0" w:space="0" w:color="auto"/>
                            <w:left w:val="none" w:sz="0" w:space="0" w:color="auto"/>
                            <w:bottom w:val="none" w:sz="0" w:space="0" w:color="auto"/>
                            <w:right w:val="none" w:sz="0" w:space="0" w:color="auto"/>
                          </w:divBdr>
                          <w:divsChild>
                            <w:div w:id="1084187287">
                              <w:marLeft w:val="0"/>
                              <w:marRight w:val="0"/>
                              <w:marTop w:val="0"/>
                              <w:marBottom w:val="0"/>
                              <w:divBdr>
                                <w:top w:val="none" w:sz="0" w:space="0" w:color="auto"/>
                                <w:left w:val="none" w:sz="0" w:space="0" w:color="auto"/>
                                <w:bottom w:val="none" w:sz="0" w:space="0" w:color="auto"/>
                                <w:right w:val="none" w:sz="0" w:space="0" w:color="auto"/>
                              </w:divBdr>
                              <w:divsChild>
                                <w:div w:id="939944719">
                                  <w:marLeft w:val="0"/>
                                  <w:marRight w:val="0"/>
                                  <w:marTop w:val="0"/>
                                  <w:marBottom w:val="0"/>
                                  <w:divBdr>
                                    <w:top w:val="none" w:sz="0" w:space="0" w:color="auto"/>
                                    <w:left w:val="none" w:sz="0" w:space="0" w:color="auto"/>
                                    <w:bottom w:val="none" w:sz="0" w:space="0" w:color="auto"/>
                                    <w:right w:val="none" w:sz="0" w:space="0" w:color="auto"/>
                                  </w:divBdr>
                                  <w:divsChild>
                                    <w:div w:id="1392266016">
                                      <w:marLeft w:val="0"/>
                                      <w:marRight w:val="0"/>
                                      <w:marTop w:val="0"/>
                                      <w:marBottom w:val="0"/>
                                      <w:divBdr>
                                        <w:top w:val="none" w:sz="0" w:space="0" w:color="auto"/>
                                        <w:left w:val="none" w:sz="0" w:space="0" w:color="auto"/>
                                        <w:bottom w:val="none" w:sz="0" w:space="0" w:color="auto"/>
                                        <w:right w:val="none" w:sz="0" w:space="0" w:color="auto"/>
                                      </w:divBdr>
                                      <w:divsChild>
                                        <w:div w:id="646980052">
                                          <w:marLeft w:val="0"/>
                                          <w:marRight w:val="0"/>
                                          <w:marTop w:val="0"/>
                                          <w:marBottom w:val="495"/>
                                          <w:divBdr>
                                            <w:top w:val="none" w:sz="0" w:space="0" w:color="auto"/>
                                            <w:left w:val="none" w:sz="0" w:space="0" w:color="auto"/>
                                            <w:bottom w:val="none" w:sz="0" w:space="0" w:color="auto"/>
                                            <w:right w:val="none" w:sz="0" w:space="0" w:color="auto"/>
                                          </w:divBdr>
                                          <w:divsChild>
                                            <w:div w:id="1938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955397">
      <w:bodyDiv w:val="1"/>
      <w:marLeft w:val="0"/>
      <w:marRight w:val="0"/>
      <w:marTop w:val="0"/>
      <w:marBottom w:val="0"/>
      <w:divBdr>
        <w:top w:val="none" w:sz="0" w:space="0" w:color="auto"/>
        <w:left w:val="none" w:sz="0" w:space="0" w:color="auto"/>
        <w:bottom w:val="none" w:sz="0" w:space="0" w:color="auto"/>
        <w:right w:val="none" w:sz="0" w:space="0" w:color="auto"/>
      </w:divBdr>
    </w:div>
    <w:div w:id="21062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E1ED63-836A-49C5-8B23-251404F9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1768</Words>
  <Characters>10084</Characters>
  <Application>Microsoft Office Word</Application>
  <DocSecurity>4</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IVrh</dc:creator>
  <cp:keywords/>
  <dc:description/>
  <cp:lastModifiedBy>Liza Sitar</cp:lastModifiedBy>
  <cp:revision>2</cp:revision>
  <cp:lastPrinted>2025-07-10T15:52:00Z</cp:lastPrinted>
  <dcterms:created xsi:type="dcterms:W3CDTF">2025-10-15T08:26:00Z</dcterms:created>
  <dcterms:modified xsi:type="dcterms:W3CDTF">2025-10-15T08:26:00Z</dcterms:modified>
</cp:coreProperties>
</file>