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9BB7" w14:textId="77777777" w:rsidR="00A25D80" w:rsidRDefault="00FE2115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41AA50C1" wp14:editId="42E333DC">
            <wp:simplePos x="0" y="0"/>
            <wp:positionH relativeFrom="margin">
              <wp:align>left</wp:align>
            </wp:positionH>
            <wp:positionV relativeFrom="paragraph">
              <wp:posOffset>-201930</wp:posOffset>
            </wp:positionV>
            <wp:extent cx="3121660" cy="376555"/>
            <wp:effectExtent l="0" t="0" r="254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3067E" w14:textId="73723883" w:rsidR="009D6B85" w:rsidRDefault="009D6B85" w:rsidP="009D6B85">
      <w:pPr>
        <w:pStyle w:val="Glava"/>
        <w:tabs>
          <w:tab w:val="left" w:pos="5112"/>
        </w:tabs>
        <w:spacing w:before="60"/>
        <w:ind w:right="-57"/>
        <w:rPr>
          <w:rFonts w:ascii="Arial" w:hAnsi="Arial" w:cs="Arial"/>
          <w:sz w:val="20"/>
          <w:szCs w:val="20"/>
        </w:rPr>
      </w:pPr>
    </w:p>
    <w:p w14:paraId="7FEEF930" w14:textId="77777777" w:rsidR="009D6B85" w:rsidRDefault="009D6B85" w:rsidP="009D6B85">
      <w:pPr>
        <w:pStyle w:val="Glava"/>
        <w:tabs>
          <w:tab w:val="left" w:pos="5112"/>
        </w:tabs>
        <w:spacing w:before="60"/>
        <w:ind w:right="-57"/>
        <w:rPr>
          <w:rFonts w:ascii="Arial" w:hAnsi="Arial" w:cs="Arial"/>
          <w:sz w:val="20"/>
          <w:szCs w:val="20"/>
        </w:rPr>
      </w:pPr>
    </w:p>
    <w:p w14:paraId="46D59D7A" w14:textId="54022254" w:rsidR="00FE2115" w:rsidRPr="009D6B85" w:rsidRDefault="009D6B85" w:rsidP="009D6B85">
      <w:pPr>
        <w:pStyle w:val="Glava"/>
        <w:tabs>
          <w:tab w:val="clear" w:pos="4536"/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85FC6" w:rsidRPr="009D6B85">
        <w:rPr>
          <w:rFonts w:ascii="Arial" w:hAnsi="Arial" w:cs="Arial"/>
          <w:sz w:val="20"/>
          <w:szCs w:val="20"/>
        </w:rPr>
        <w:t>Tržaška cesta 19</w:t>
      </w:r>
      <w:r w:rsidR="00FE2115" w:rsidRPr="009D6B85">
        <w:rPr>
          <w:rFonts w:ascii="Arial" w:hAnsi="Arial" w:cs="Arial"/>
          <w:sz w:val="20"/>
          <w:szCs w:val="20"/>
        </w:rPr>
        <w:t>, 1535 Ljubljana</w:t>
      </w:r>
      <w:r w:rsidR="00FE2115" w:rsidRPr="009D6B85">
        <w:rPr>
          <w:rFonts w:ascii="Arial" w:hAnsi="Arial" w:cs="Arial"/>
          <w:sz w:val="20"/>
          <w:szCs w:val="20"/>
        </w:rPr>
        <w:tab/>
        <w:t>T: 01 478 80 00</w:t>
      </w:r>
    </w:p>
    <w:p w14:paraId="0C07325B" w14:textId="7C7AFEA8" w:rsidR="00FE2115" w:rsidRPr="009D6B85" w:rsidRDefault="009D6B85" w:rsidP="009D6B85">
      <w:pPr>
        <w:pStyle w:val="Glava"/>
        <w:tabs>
          <w:tab w:val="clear" w:pos="4536"/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F: 01 478 81 70</w:t>
      </w:r>
      <w:r w:rsidR="00FE2115" w:rsidRPr="009D6B85">
        <w:rPr>
          <w:rFonts w:ascii="Arial" w:hAnsi="Arial" w:cs="Arial"/>
          <w:sz w:val="20"/>
          <w:szCs w:val="20"/>
        </w:rPr>
        <w:t xml:space="preserve"> </w:t>
      </w:r>
    </w:p>
    <w:p w14:paraId="0B238928" w14:textId="77777777" w:rsidR="00FE2115" w:rsidRPr="009D6B85" w:rsidRDefault="00FE2115" w:rsidP="009D6B85">
      <w:pPr>
        <w:pStyle w:val="Glava"/>
        <w:tabs>
          <w:tab w:val="clear" w:pos="4536"/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 w:rsidRPr="009D6B85">
        <w:rPr>
          <w:rFonts w:ascii="Arial" w:hAnsi="Arial" w:cs="Arial"/>
          <w:sz w:val="20"/>
          <w:szCs w:val="20"/>
        </w:rPr>
        <w:tab/>
        <w:t>E: gp.mzi@gov.si</w:t>
      </w:r>
    </w:p>
    <w:p w14:paraId="6D516A91" w14:textId="77777777" w:rsidR="00FE2115" w:rsidRPr="009D6B85" w:rsidRDefault="00FE2115" w:rsidP="009D6B85">
      <w:pPr>
        <w:pStyle w:val="Glava"/>
        <w:tabs>
          <w:tab w:val="clear" w:pos="4536"/>
          <w:tab w:val="left" w:pos="5112"/>
        </w:tabs>
        <w:spacing w:line="240" w:lineRule="exact"/>
        <w:rPr>
          <w:rFonts w:ascii="Arial" w:hAnsi="Arial" w:cs="Arial"/>
          <w:sz w:val="20"/>
          <w:szCs w:val="20"/>
        </w:rPr>
      </w:pPr>
      <w:r w:rsidRPr="009D6B85">
        <w:rPr>
          <w:rFonts w:ascii="Arial" w:hAnsi="Arial" w:cs="Arial"/>
          <w:sz w:val="20"/>
          <w:szCs w:val="20"/>
        </w:rPr>
        <w:tab/>
        <w:t>www.mzi.gov.si</w:t>
      </w:r>
    </w:p>
    <w:p w14:paraId="67722EDD" w14:textId="77777777" w:rsidR="00FE2115" w:rsidRDefault="00FE2115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27CCD99" w14:textId="77777777" w:rsidR="00AE1F83" w:rsidRPr="00AE1F83" w:rsidRDefault="00A25D8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28E81CFB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839376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BAC9E13" w14:textId="573356ED" w:rsidR="00AE1F83" w:rsidRPr="00EA10B2" w:rsidRDefault="00EB1815" w:rsidP="00791F3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0265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Številka:</w:t>
            </w:r>
            <w:r w:rsidR="00953C9C" w:rsidRPr="000265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007-367/2022/</w:t>
            </w:r>
            <w:r w:rsidR="0002651F" w:rsidRPr="000265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225</w:t>
            </w:r>
            <w:r w:rsidR="00F55D85" w:rsidRPr="000265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-0231</w:t>
            </w:r>
            <w:r w:rsidR="000A1A88" w:rsidRPr="000265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2158</w:t>
            </w:r>
          </w:p>
        </w:tc>
      </w:tr>
      <w:tr w:rsidR="00AE1F83" w:rsidRPr="00AE1F83" w14:paraId="1C2E6D56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0EADCE" w14:textId="5A392D14" w:rsidR="00AE1F83" w:rsidRPr="00EA10B2" w:rsidRDefault="00AE1F83" w:rsidP="008E1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EA10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Ljubljana,</w:t>
            </w:r>
            <w:r w:rsidR="003A23CA" w:rsidRPr="00EA10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AE777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9</w:t>
            </w:r>
            <w:r w:rsidR="00547E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. 12</w:t>
            </w:r>
            <w:r w:rsidR="0001269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. 202</w:t>
            </w:r>
            <w:r w:rsidR="00020A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</w:tr>
      <w:tr w:rsidR="00AE1F83" w:rsidRPr="00AE1F83" w14:paraId="7D9E09B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C254A3E" w14:textId="36E5382E" w:rsidR="00AE1F83" w:rsidRPr="00AE1F83" w:rsidRDefault="00AE1F83" w:rsidP="00F57C3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  <w:r w:rsidR="00EB1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2022-2430-0076</w:t>
            </w:r>
          </w:p>
        </w:tc>
      </w:tr>
      <w:tr w:rsidR="00AE1F83" w:rsidRPr="00AE1F83" w14:paraId="62D0382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2E849A3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5DD20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6E4FFC69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0D93311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67CB785F" w14:textId="77777777" w:rsidTr="00DA6942">
        <w:tc>
          <w:tcPr>
            <w:tcW w:w="9163" w:type="dxa"/>
            <w:gridSpan w:val="4"/>
          </w:tcPr>
          <w:p w14:paraId="6907B584" w14:textId="70DCE1B4" w:rsidR="00AE1F83" w:rsidRPr="00AE1F83" w:rsidRDefault="00A10640" w:rsidP="00953C9C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AE7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Novo gradivo št. 1: </w:t>
            </w:r>
            <w:r w:rsidRPr="00AD70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Zakon o spremembah in dopolnitv</w:t>
            </w:r>
            <w:r w:rsidR="000A0EA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ah Zakona o železniškem prometu</w:t>
            </w:r>
            <w:r w:rsidR="00EB181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</w:t>
            </w:r>
            <w:r w:rsidR="003E53DD" w:rsidRPr="001420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predlog za obravnavo po skrajšanem postopku</w:t>
            </w:r>
          </w:p>
        </w:tc>
      </w:tr>
      <w:tr w:rsidR="00AE1F83" w:rsidRPr="00AE1F83" w14:paraId="38211DC6" w14:textId="77777777" w:rsidTr="00DA6942">
        <w:tc>
          <w:tcPr>
            <w:tcW w:w="9163" w:type="dxa"/>
            <w:gridSpan w:val="4"/>
          </w:tcPr>
          <w:p w14:paraId="03D5B22D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20835606" w14:textId="77777777" w:rsidTr="00DA6942">
        <w:tc>
          <w:tcPr>
            <w:tcW w:w="9163" w:type="dxa"/>
            <w:gridSpan w:val="4"/>
          </w:tcPr>
          <w:p w14:paraId="697FFBF6" w14:textId="4F9C0A53" w:rsidR="00FE2115" w:rsidRPr="00D462AF" w:rsidRDefault="00FE2115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D462AF">
              <w:rPr>
                <w:iCs/>
                <w:sz w:val="20"/>
                <w:szCs w:val="20"/>
              </w:rPr>
              <w:t>Na podlagi drugega odstavka 2. člena Zakona o Vladi Republike Slovenije (</w:t>
            </w:r>
            <w:r w:rsidR="00020A8E" w:rsidRPr="00020A8E">
              <w:rPr>
                <w:iCs/>
                <w:sz w:val="20"/>
                <w:szCs w:val="20"/>
              </w:rPr>
              <w:t xml:space="preserve">Uradni list RS, št. 24/05 – uradno prečiščeno besedilo, 109/08, 38/10 – ZUKN, 8/12, 21/13, 47/13 – ZDU-1G, 65/14, 55/17, 163/22 in 57/25 – ZF </w:t>
            </w:r>
            <w:r w:rsidR="00020A8E">
              <w:rPr>
                <w:iCs/>
                <w:sz w:val="20"/>
                <w:szCs w:val="20"/>
              </w:rPr>
              <w:t xml:space="preserve">) </w:t>
            </w:r>
            <w:r w:rsidRPr="00D462AF">
              <w:rPr>
                <w:iCs/>
                <w:sz w:val="20"/>
                <w:szCs w:val="20"/>
              </w:rPr>
              <w:t xml:space="preserve">je Vlada Republike Slovenije na ... redni seji ... sprejela naslednji </w:t>
            </w:r>
          </w:p>
          <w:p w14:paraId="6DF1EDB2" w14:textId="77777777" w:rsidR="003F1E19" w:rsidRDefault="003F1E19" w:rsidP="003F1E19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  <w:p w14:paraId="7538C3FE" w14:textId="77777777" w:rsidR="00FE2115" w:rsidRPr="00424201" w:rsidRDefault="00FE2115" w:rsidP="00FE2115">
            <w:pPr>
              <w:pStyle w:val="Neotevilenodstavek"/>
              <w:spacing w:before="40" w:afterLines="40" w:after="96" w:line="260" w:lineRule="atLeas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SKLEP:</w:t>
            </w:r>
          </w:p>
          <w:p w14:paraId="1DC3CAB5" w14:textId="77777777" w:rsidR="00FE2115" w:rsidRPr="00D462AF" w:rsidRDefault="003F1E19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424201">
              <w:rPr>
                <w:iCs/>
                <w:sz w:val="20"/>
                <w:szCs w:val="20"/>
              </w:rPr>
              <w:t xml:space="preserve">                                                                  </w:t>
            </w:r>
          </w:p>
          <w:p w14:paraId="7B4436BA" w14:textId="472EF658" w:rsidR="00FE2115" w:rsidRPr="00D462AF" w:rsidRDefault="00FE2115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D462AF">
              <w:rPr>
                <w:iCs/>
                <w:sz w:val="20"/>
                <w:szCs w:val="20"/>
              </w:rPr>
              <w:t>Vlada Republike Slovenij</w:t>
            </w:r>
            <w:r w:rsidR="00300527">
              <w:rPr>
                <w:iCs/>
                <w:sz w:val="20"/>
                <w:szCs w:val="20"/>
              </w:rPr>
              <w:t xml:space="preserve">e je določila besedilo </w:t>
            </w:r>
            <w:r w:rsidR="00AE7772">
              <w:rPr>
                <w:iCs/>
                <w:sz w:val="20"/>
                <w:szCs w:val="20"/>
              </w:rPr>
              <w:t>P</w:t>
            </w:r>
            <w:r w:rsidR="00300527">
              <w:rPr>
                <w:iCs/>
                <w:sz w:val="20"/>
                <w:szCs w:val="20"/>
              </w:rPr>
              <w:t>redloga</w:t>
            </w:r>
            <w:r w:rsidRPr="00AD7080">
              <w:rPr>
                <w:iCs/>
                <w:sz w:val="20"/>
                <w:szCs w:val="20"/>
              </w:rPr>
              <w:t xml:space="preserve"> </w:t>
            </w:r>
            <w:r w:rsidR="00AE7772">
              <w:rPr>
                <w:iCs/>
                <w:sz w:val="20"/>
                <w:szCs w:val="20"/>
              </w:rPr>
              <w:t>z</w:t>
            </w:r>
            <w:r w:rsidR="00A10640" w:rsidRPr="00AD7080">
              <w:rPr>
                <w:iCs/>
                <w:sz w:val="20"/>
                <w:szCs w:val="20"/>
              </w:rPr>
              <w:t>akona o spremembah in dopolnitvah Zakona o železniškem prometu</w:t>
            </w:r>
            <w:r w:rsidR="00A43230">
              <w:rPr>
                <w:iCs/>
                <w:sz w:val="20"/>
                <w:szCs w:val="20"/>
              </w:rPr>
              <w:t xml:space="preserve"> </w:t>
            </w:r>
            <w:r w:rsidRPr="00D462AF">
              <w:rPr>
                <w:iCs/>
                <w:sz w:val="20"/>
                <w:szCs w:val="20"/>
              </w:rPr>
              <w:t>in ga pošlje Drž</w:t>
            </w:r>
            <w:r w:rsidR="00EB1815">
              <w:rPr>
                <w:iCs/>
                <w:sz w:val="20"/>
                <w:szCs w:val="20"/>
              </w:rPr>
              <w:t xml:space="preserve">avnemu zboru Republike Slovenije v obravnavo in sprejetje </w:t>
            </w:r>
            <w:r>
              <w:rPr>
                <w:iCs/>
                <w:sz w:val="20"/>
                <w:szCs w:val="20"/>
              </w:rPr>
              <w:t xml:space="preserve">po </w:t>
            </w:r>
            <w:r w:rsidR="00D93949">
              <w:rPr>
                <w:iCs/>
                <w:sz w:val="20"/>
                <w:szCs w:val="20"/>
              </w:rPr>
              <w:t>skrajšanem</w:t>
            </w:r>
            <w:r w:rsidR="00A4323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postopku</w:t>
            </w:r>
            <w:r w:rsidRPr="00D462AF">
              <w:rPr>
                <w:iCs/>
                <w:sz w:val="20"/>
                <w:szCs w:val="20"/>
              </w:rPr>
              <w:t>.</w:t>
            </w:r>
          </w:p>
          <w:p w14:paraId="02F46786" w14:textId="77777777" w:rsidR="00FE2115" w:rsidRPr="00D462AF" w:rsidRDefault="00FE2115" w:rsidP="00FE2115">
            <w:pPr>
              <w:pStyle w:val="Neotevilenodstavek"/>
              <w:spacing w:before="40" w:afterLines="40" w:after="96" w:line="260" w:lineRule="atLeast"/>
              <w:ind w:right="72"/>
              <w:rPr>
                <w:iCs/>
                <w:sz w:val="20"/>
                <w:szCs w:val="20"/>
              </w:rPr>
            </w:pPr>
          </w:p>
          <w:p w14:paraId="6DB5618D" w14:textId="705154EF" w:rsidR="00A21BBF" w:rsidRPr="009949AD" w:rsidRDefault="00EB1815" w:rsidP="00A21BBF">
            <w:pPr>
              <w:spacing w:after="0" w:line="240" w:lineRule="auto"/>
              <w:ind w:left="485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Kolenko Helbl</w:t>
            </w:r>
          </w:p>
          <w:p w14:paraId="626C3F1A" w14:textId="59888B48" w:rsidR="00FE2115" w:rsidRDefault="00F24B74" w:rsidP="00063983">
            <w:pPr>
              <w:spacing w:after="0" w:line="240" w:lineRule="auto"/>
              <w:ind w:left="485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EB1815">
              <w:rPr>
                <w:rFonts w:ascii="Arial" w:hAnsi="Arial" w:cs="Arial"/>
                <w:bCs/>
                <w:sz w:val="20"/>
                <w:szCs w:val="20"/>
              </w:rPr>
              <w:t>eneralna sekretarka</w:t>
            </w:r>
          </w:p>
          <w:p w14:paraId="6DBDC366" w14:textId="77777777" w:rsidR="00FE2115" w:rsidRPr="00D462AF" w:rsidRDefault="00FE2115" w:rsidP="00FE2115">
            <w:pPr>
              <w:spacing w:before="40" w:afterLines="40" w:after="96" w:line="26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23FE2308" w14:textId="007DD16A" w:rsidR="00FE2115" w:rsidRDefault="00EB1815" w:rsidP="00FE2115">
            <w:pPr>
              <w:spacing w:before="40" w:afterLines="40" w:after="96" w:line="26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Priloga: predlog Zakona o spremembah in dopolnitvah Zakona o železniškem prometu</w:t>
            </w:r>
          </w:p>
          <w:p w14:paraId="35FC72B7" w14:textId="77777777" w:rsidR="00EB1815" w:rsidRPr="00D462AF" w:rsidRDefault="00EB1815" w:rsidP="00FE2115">
            <w:pPr>
              <w:spacing w:before="40" w:afterLines="40" w:after="96" w:line="26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6792B0DC" w14:textId="77777777" w:rsidR="00FE2115" w:rsidRPr="00F558DF" w:rsidRDefault="00FE2115" w:rsidP="00FE2115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F558DF">
              <w:rPr>
                <w:iCs/>
                <w:sz w:val="20"/>
                <w:szCs w:val="20"/>
              </w:rPr>
              <w:t>Sklep prejmejo:</w:t>
            </w:r>
          </w:p>
          <w:p w14:paraId="3BC50464" w14:textId="77777777" w:rsidR="00FE2115" w:rsidRPr="00D462AF" w:rsidRDefault="00FE2115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D462AF">
              <w:rPr>
                <w:iCs/>
                <w:sz w:val="20"/>
                <w:szCs w:val="20"/>
              </w:rPr>
              <w:t xml:space="preserve">Ministrstvo za infrastrukturo </w:t>
            </w:r>
          </w:p>
          <w:p w14:paraId="1046533D" w14:textId="77777777" w:rsidR="00FE2115" w:rsidRPr="00D462AF" w:rsidRDefault="00FE2115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D462AF">
              <w:rPr>
                <w:iCs/>
                <w:sz w:val="20"/>
                <w:szCs w:val="20"/>
              </w:rPr>
              <w:t>Služba Vlade Republike Slovenije za zakonodajo</w:t>
            </w:r>
          </w:p>
          <w:p w14:paraId="74F4011B" w14:textId="53AFE6CD" w:rsidR="00FE2115" w:rsidRDefault="00FE2115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 w:rsidRPr="00D462AF">
              <w:rPr>
                <w:iCs/>
                <w:sz w:val="20"/>
                <w:szCs w:val="20"/>
              </w:rPr>
              <w:t>Ministrstvo za finance</w:t>
            </w:r>
          </w:p>
          <w:p w14:paraId="1E361AD8" w14:textId="61BF5B71" w:rsidR="00185A7E" w:rsidRDefault="00B81141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Ministrstvo za okolje, </w:t>
            </w:r>
            <w:r w:rsidR="00185A7E">
              <w:rPr>
                <w:iCs/>
                <w:sz w:val="20"/>
                <w:szCs w:val="20"/>
              </w:rPr>
              <w:t>p</w:t>
            </w:r>
            <w:r w:rsidR="00E120D0">
              <w:rPr>
                <w:iCs/>
                <w:sz w:val="20"/>
                <w:szCs w:val="20"/>
              </w:rPr>
              <w:t xml:space="preserve">odnebje </w:t>
            </w:r>
            <w:r>
              <w:rPr>
                <w:iCs/>
                <w:sz w:val="20"/>
                <w:szCs w:val="20"/>
              </w:rPr>
              <w:t>in energijo</w:t>
            </w:r>
          </w:p>
          <w:p w14:paraId="6D6680BB" w14:textId="6F30B42E" w:rsidR="00B81141" w:rsidRDefault="00B81141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naravne vire in prostor</w:t>
            </w:r>
          </w:p>
          <w:p w14:paraId="3A7D483D" w14:textId="1F486FBC" w:rsidR="00432587" w:rsidRDefault="00432587" w:rsidP="00FE21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pravosodje</w:t>
            </w:r>
          </w:p>
          <w:p w14:paraId="1F3E3356" w14:textId="28F44BD5" w:rsidR="00AE1F83" w:rsidRDefault="00EB1815" w:rsidP="00EB18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Urad Vlade RS za komuniciranje</w:t>
            </w:r>
          </w:p>
          <w:p w14:paraId="7DDCF3D6" w14:textId="6A8FE914" w:rsidR="00EB1815" w:rsidRPr="00FE2115" w:rsidRDefault="00EB1815" w:rsidP="00EB1815">
            <w:pPr>
              <w:pStyle w:val="Neotevilenodstavek"/>
              <w:numPr>
                <w:ilvl w:val="0"/>
                <w:numId w:val="2"/>
              </w:numPr>
              <w:tabs>
                <w:tab w:val="left" w:pos="318"/>
              </w:tabs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Generalni sekretariat Vlade RS</w:t>
            </w:r>
          </w:p>
        </w:tc>
      </w:tr>
      <w:tr w:rsidR="00AE1F83" w:rsidRPr="00AE1F83" w14:paraId="1F73EB26" w14:textId="77777777" w:rsidTr="00DA6942">
        <w:tc>
          <w:tcPr>
            <w:tcW w:w="9163" w:type="dxa"/>
            <w:gridSpan w:val="4"/>
          </w:tcPr>
          <w:p w14:paraId="6987F2A1" w14:textId="080D30A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2. Predlog za obravnavo predloga zakona po </w:t>
            </w:r>
            <w:r w:rsidRPr="00A1064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nujnem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ali skrajšanem postopku v državnem zboru z obrazložitvijo razlogov:</w:t>
            </w:r>
            <w:r w:rsidR="003E53DD" w:rsidRPr="003E53D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5052D5" w:rsidRPr="005052D5">
              <w:rPr>
                <w:rFonts w:ascii="Arial" w:hAnsi="Arial" w:cs="Arial"/>
                <w:bCs/>
                <w:sz w:val="20"/>
                <w:szCs w:val="20"/>
              </w:rPr>
              <w:t xml:space="preserve">Na podlagi prvega odstavka 142. člena Poslovnika Državnega zbora </w:t>
            </w:r>
            <w:r w:rsidR="005052D5" w:rsidRPr="005052D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(Uradni list RS, št. 92/07 – uradno prečiščeno besedilo, 105/10, 80/13, 38/17, 46/20, 105/21 – odl. US, 111/21, 58/23 in 35/24) </w:t>
            </w:r>
            <w:r w:rsidR="005052D5">
              <w:rPr>
                <w:bCs/>
              </w:rPr>
              <w:t xml:space="preserve">predlagamo sprejem zakona po skrajšanem postopku. </w:t>
            </w:r>
            <w:r w:rsidR="003E53DD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Predlagane spremembe zakona</w:t>
            </w:r>
            <w:r w:rsidR="00A50871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je potrebno čim prej sprejeti, saj bo s sprejemom zagotovljeno </w:t>
            </w:r>
            <w:r w:rsidR="003E53DD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izvajanje uredbe o pravicah potnikov, ki jo je sprejela </w:t>
            </w:r>
            <w:r w:rsidR="00A50871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Evropska unija, in s katerim bo določen nacionalni izvršilni organ. Predlagane spremembe </w:t>
            </w:r>
            <w:r w:rsid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zakona </w:t>
            </w:r>
            <w:r w:rsidR="00A50871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ne predstavljajo večjih sprememb zakona in pomenijo predvsem zagotovitev izvajanja predmetne uredbe EU. S čim hitrejšim sprejemom</w:t>
            </w:r>
            <w:r w:rsid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se želi</w:t>
            </w:r>
            <w:r w:rsidR="00A50871" w:rsidRPr="00A5087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preprečiti posledice, ki bi lahko nastale zaradi zamude pri zagotovitvi izvajanja uredbe. </w:t>
            </w:r>
          </w:p>
        </w:tc>
      </w:tr>
      <w:tr w:rsidR="00AE1F83" w:rsidRPr="00AE1F83" w14:paraId="49187AE1" w14:textId="77777777" w:rsidTr="00DA6942">
        <w:tc>
          <w:tcPr>
            <w:tcW w:w="9163" w:type="dxa"/>
            <w:gridSpan w:val="4"/>
          </w:tcPr>
          <w:p w14:paraId="3D10D06B" w14:textId="5E5A74C2" w:rsidR="00EA522A" w:rsidRPr="00905A57" w:rsidRDefault="00EA522A" w:rsidP="00A4323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E7C11DA" w14:textId="77777777" w:rsidTr="00DA6942">
        <w:tc>
          <w:tcPr>
            <w:tcW w:w="9163" w:type="dxa"/>
            <w:gridSpan w:val="4"/>
          </w:tcPr>
          <w:p w14:paraId="4B2ED3B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5B04611A" w14:textId="77777777" w:rsidTr="00DA6942">
        <w:tc>
          <w:tcPr>
            <w:tcW w:w="9163" w:type="dxa"/>
            <w:gridSpan w:val="4"/>
          </w:tcPr>
          <w:p w14:paraId="58C5CF41" w14:textId="1052E76E" w:rsidR="00EA522A" w:rsidRPr="00D462AF" w:rsidRDefault="00F00274" w:rsidP="00EA522A">
            <w:pPr>
              <w:pStyle w:val="Neotevilenodstavek"/>
              <w:numPr>
                <w:ilvl w:val="0"/>
                <w:numId w:val="10"/>
              </w:numPr>
              <w:spacing w:before="40" w:afterLines="40" w:after="96" w:line="260" w:lineRule="atLeast"/>
              <w:ind w:left="601" w:hanging="2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mag. </w:t>
            </w:r>
            <w:r w:rsidR="00985FC6">
              <w:rPr>
                <w:iCs/>
                <w:sz w:val="20"/>
                <w:szCs w:val="20"/>
              </w:rPr>
              <w:t>Alenka Bratušek</w:t>
            </w:r>
            <w:r>
              <w:rPr>
                <w:iCs/>
                <w:sz w:val="20"/>
                <w:szCs w:val="20"/>
              </w:rPr>
              <w:t xml:space="preserve">, </w:t>
            </w:r>
            <w:r w:rsidR="00985FC6">
              <w:rPr>
                <w:iCs/>
                <w:sz w:val="20"/>
                <w:szCs w:val="20"/>
              </w:rPr>
              <w:t>ministrica</w:t>
            </w:r>
            <w:r w:rsidR="00EA522A" w:rsidRPr="00D462AF">
              <w:rPr>
                <w:iCs/>
                <w:sz w:val="20"/>
                <w:szCs w:val="20"/>
              </w:rPr>
              <w:t xml:space="preserve"> za infrastrukturo</w:t>
            </w:r>
            <w:r w:rsidR="00EA522A">
              <w:rPr>
                <w:iCs/>
                <w:sz w:val="20"/>
                <w:szCs w:val="20"/>
              </w:rPr>
              <w:t>,</w:t>
            </w:r>
          </w:p>
          <w:p w14:paraId="37ACE281" w14:textId="6A028FFD" w:rsidR="00EA522A" w:rsidRDefault="00F00274" w:rsidP="00EA522A">
            <w:pPr>
              <w:pStyle w:val="Neotevilenodstavek"/>
              <w:numPr>
                <w:ilvl w:val="0"/>
                <w:numId w:val="10"/>
              </w:numPr>
              <w:spacing w:before="40" w:afterLines="40" w:after="96" w:line="260" w:lineRule="atLeast"/>
              <w:ind w:left="601" w:hanging="2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mag. </w:t>
            </w:r>
            <w:r w:rsidR="00985FC6">
              <w:rPr>
                <w:iCs/>
                <w:sz w:val="20"/>
                <w:szCs w:val="20"/>
              </w:rPr>
              <w:t>Andrej Rajh</w:t>
            </w:r>
            <w:r>
              <w:rPr>
                <w:iCs/>
                <w:sz w:val="20"/>
                <w:szCs w:val="20"/>
              </w:rPr>
              <w:t>,</w:t>
            </w:r>
            <w:r w:rsidR="00EA522A">
              <w:rPr>
                <w:iCs/>
                <w:sz w:val="20"/>
                <w:szCs w:val="20"/>
              </w:rPr>
              <w:t xml:space="preserve"> </w:t>
            </w:r>
            <w:r w:rsidR="00985FC6">
              <w:rPr>
                <w:iCs/>
                <w:sz w:val="20"/>
                <w:szCs w:val="20"/>
              </w:rPr>
              <w:t>državni</w:t>
            </w:r>
            <w:r w:rsidR="00EA522A" w:rsidRPr="00D462AF">
              <w:rPr>
                <w:iCs/>
                <w:sz w:val="20"/>
                <w:szCs w:val="20"/>
              </w:rPr>
              <w:t xml:space="preserve"> sekretar</w:t>
            </w:r>
            <w:r w:rsidR="00985FC6">
              <w:rPr>
                <w:iCs/>
                <w:sz w:val="20"/>
                <w:szCs w:val="20"/>
              </w:rPr>
              <w:t>,</w:t>
            </w:r>
            <w:r w:rsidR="00EA522A">
              <w:rPr>
                <w:iCs/>
                <w:sz w:val="20"/>
                <w:szCs w:val="20"/>
              </w:rPr>
              <w:t xml:space="preserve"> </w:t>
            </w:r>
          </w:p>
          <w:p w14:paraId="34CDECDB" w14:textId="49467E61" w:rsidR="00AE1F83" w:rsidRPr="00A55D50" w:rsidRDefault="00A71480" w:rsidP="00395B0F">
            <w:pPr>
              <w:pStyle w:val="Neotevilenodstavek"/>
              <w:numPr>
                <w:ilvl w:val="0"/>
                <w:numId w:val="10"/>
              </w:numPr>
              <w:spacing w:before="40" w:afterLines="40" w:after="96" w:line="260" w:lineRule="atLeast"/>
              <w:ind w:left="601" w:hanging="2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Monika Pintar Mesarič</w:t>
            </w:r>
            <w:r w:rsidR="0091686D">
              <w:rPr>
                <w:iCs/>
                <w:sz w:val="20"/>
                <w:szCs w:val="20"/>
              </w:rPr>
              <w:t>,</w:t>
            </w:r>
            <w:r w:rsidR="00947863">
              <w:rPr>
                <w:iCs/>
                <w:sz w:val="20"/>
                <w:szCs w:val="20"/>
              </w:rPr>
              <w:t xml:space="preserve"> generalna</w:t>
            </w:r>
            <w:r w:rsidR="0091686D">
              <w:rPr>
                <w:iCs/>
                <w:sz w:val="20"/>
                <w:szCs w:val="20"/>
              </w:rPr>
              <w:t xml:space="preserve"> direktorica Direktorata za </w:t>
            </w:r>
            <w:r w:rsidR="00395B0F">
              <w:rPr>
                <w:iCs/>
                <w:sz w:val="20"/>
                <w:szCs w:val="20"/>
              </w:rPr>
              <w:t>železnice, žičnice in upravljanje prometa.</w:t>
            </w:r>
          </w:p>
        </w:tc>
      </w:tr>
      <w:tr w:rsidR="00AE1F83" w:rsidRPr="00AE1F83" w14:paraId="009F4B26" w14:textId="77777777" w:rsidTr="00DA6942">
        <w:tc>
          <w:tcPr>
            <w:tcW w:w="9163" w:type="dxa"/>
            <w:gridSpan w:val="4"/>
          </w:tcPr>
          <w:p w14:paraId="520E109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78017FA" w14:textId="77777777" w:rsidTr="00DA6942">
        <w:tc>
          <w:tcPr>
            <w:tcW w:w="9163" w:type="dxa"/>
            <w:gridSpan w:val="4"/>
          </w:tcPr>
          <w:p w14:paraId="7A129F8F" w14:textId="4E5F8BE0" w:rsidR="00AE1F83" w:rsidRPr="00AE1F83" w:rsidRDefault="00F0027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pripravi gradiva niso sodelovali zunanji strokovnjaki.</w:t>
            </w:r>
          </w:p>
        </w:tc>
      </w:tr>
      <w:tr w:rsidR="00AE1F83" w:rsidRPr="00AE1F83" w14:paraId="42308030" w14:textId="77777777" w:rsidTr="00DA6942">
        <w:tc>
          <w:tcPr>
            <w:tcW w:w="9163" w:type="dxa"/>
            <w:gridSpan w:val="4"/>
          </w:tcPr>
          <w:p w14:paraId="4824ADE8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21B77476" w14:textId="77777777" w:rsidTr="00DA6942">
        <w:tc>
          <w:tcPr>
            <w:tcW w:w="9163" w:type="dxa"/>
            <w:gridSpan w:val="4"/>
          </w:tcPr>
          <w:p w14:paraId="5DC4F478" w14:textId="4B814C4E" w:rsidR="00322EFD" w:rsidRPr="00322EFD" w:rsidRDefault="00322EFD" w:rsidP="00322EFD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22E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mag. </w:t>
            </w:r>
            <w:r w:rsidR="00985FC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Alenka Bratušek, ministrica</w:t>
            </w:r>
            <w:r w:rsidRPr="00322E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 infrastrukturo,</w:t>
            </w:r>
          </w:p>
          <w:p w14:paraId="67E38F76" w14:textId="24B59E9E" w:rsidR="00322EFD" w:rsidRPr="00322EFD" w:rsidRDefault="00322EFD" w:rsidP="00322EFD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22E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mag. </w:t>
            </w:r>
            <w:r w:rsidR="00985FC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Andrej Rajh, državni sekretar</w:t>
            </w:r>
            <w:r w:rsidRPr="00322E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</w:p>
          <w:p w14:paraId="60FD71CD" w14:textId="306B1945" w:rsidR="00322EFD" w:rsidRDefault="00322EFD" w:rsidP="00322EFD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22E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Monika Pintar Mesarič, generalna direktorica</w:t>
            </w:r>
            <w:r w:rsidR="00953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Direktorata za</w:t>
            </w:r>
            <w:r w:rsidR="00395B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železnice, žičnice in upravljanje prometa</w:t>
            </w:r>
            <w:r w:rsidR="00953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</w:p>
          <w:p w14:paraId="58ACE804" w14:textId="6FACFABA" w:rsidR="00395B0F" w:rsidRDefault="004E4018" w:rsidP="00395B0F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E40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mag. Vlasta Kampoš Jerenec,</w:t>
            </w:r>
            <w:r w:rsidR="00EC3DA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sekretarka,</w:t>
            </w:r>
            <w:r w:rsidRPr="004E40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006A4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vodja Sektorja za železnice in žičnice,</w:t>
            </w:r>
            <w:r w:rsidRPr="004E40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Direktorat za </w:t>
            </w:r>
            <w:r w:rsidR="00395B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železnice, žičnice in upravljanje prometa,</w:t>
            </w:r>
          </w:p>
          <w:p w14:paraId="1FE36029" w14:textId="135F3220" w:rsidR="004E4018" w:rsidRPr="00007F6C" w:rsidRDefault="004E4018" w:rsidP="004E4018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F6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Irena Jocif Bošnjak, </w:t>
            </w:r>
            <w:r w:rsidR="0043258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sekretarka, </w:t>
            </w:r>
            <w:r w:rsidRPr="00007F6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pravna služba, Ministrstvo za infrastrukturo,</w:t>
            </w:r>
          </w:p>
          <w:p w14:paraId="50447951" w14:textId="7C93D7B9" w:rsidR="00395B0F" w:rsidRPr="00007F6C" w:rsidRDefault="004E4018" w:rsidP="00395B0F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F6C">
              <w:rPr>
                <w:rFonts w:ascii="Arial" w:hAnsi="Arial" w:cs="Arial"/>
                <w:sz w:val="20"/>
                <w:szCs w:val="20"/>
              </w:rPr>
              <w:t xml:space="preserve">mag. Petra Glažar, </w:t>
            </w:r>
            <w:r w:rsidR="00EC3DA3">
              <w:rPr>
                <w:rFonts w:ascii="Arial" w:hAnsi="Arial" w:cs="Arial"/>
                <w:sz w:val="20"/>
                <w:szCs w:val="20"/>
              </w:rPr>
              <w:t xml:space="preserve">sekretarka, </w:t>
            </w:r>
            <w:r w:rsidR="006A17A0" w:rsidRPr="00007F6C">
              <w:rPr>
                <w:rFonts w:ascii="Arial" w:hAnsi="Arial" w:cs="Arial"/>
                <w:sz w:val="20"/>
                <w:szCs w:val="20"/>
              </w:rPr>
              <w:t xml:space="preserve">Sektor za železnice in žičnice, </w:t>
            </w:r>
            <w:r w:rsidRPr="00007F6C">
              <w:rPr>
                <w:rFonts w:ascii="Arial" w:hAnsi="Arial" w:cs="Arial"/>
                <w:sz w:val="20"/>
                <w:szCs w:val="20"/>
              </w:rPr>
              <w:t xml:space="preserve">Direktorat za </w:t>
            </w:r>
            <w:r w:rsidR="00395B0F" w:rsidRPr="00007F6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železnice, žičnice in upravljanje prometa.</w:t>
            </w:r>
          </w:p>
          <w:p w14:paraId="3D953FA5" w14:textId="5B46612B" w:rsidR="00AE1F83" w:rsidRPr="00A55D50" w:rsidRDefault="00AE1F83" w:rsidP="00007F6C">
            <w:pPr>
              <w:pStyle w:val="Neotevilenodstavek"/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</w:p>
        </w:tc>
      </w:tr>
      <w:tr w:rsidR="00AE1F83" w:rsidRPr="00AE1F83" w14:paraId="6E43A54B" w14:textId="77777777" w:rsidTr="00DA6942">
        <w:tc>
          <w:tcPr>
            <w:tcW w:w="9163" w:type="dxa"/>
            <w:gridSpan w:val="4"/>
          </w:tcPr>
          <w:p w14:paraId="15FB8C57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558D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058E3BD9" w14:textId="77777777" w:rsidTr="00DA6942">
        <w:tc>
          <w:tcPr>
            <w:tcW w:w="9163" w:type="dxa"/>
            <w:gridSpan w:val="4"/>
          </w:tcPr>
          <w:p w14:paraId="747B8715" w14:textId="4A9027B0" w:rsidR="00664A15" w:rsidRPr="00664A15" w:rsidRDefault="00185A7E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64A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spremembo</w:t>
            </w:r>
            <w:r w:rsidR="00AD7080" w:rsidRPr="00664A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Zakona o </w:t>
            </w:r>
            <w:r w:rsidRPr="00664A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železniškem pro</w:t>
            </w:r>
            <w:r w:rsidR="008534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metu (v nadaljevanju: ZZelP) </w:t>
            </w:r>
            <w:r w:rsidR="008534BE">
              <w:rPr>
                <w:rFonts w:ascii="Arial" w:hAnsi="Arial" w:cs="Arial"/>
                <w:sz w:val="20"/>
                <w:szCs w:val="20"/>
                <w:lang w:eastAsia="sl-SI"/>
              </w:rPr>
              <w:t xml:space="preserve">se bo 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>zagotov</w:t>
            </w:r>
            <w:r w:rsidR="008534BE">
              <w:rPr>
                <w:rFonts w:ascii="Arial" w:hAnsi="Arial" w:cs="Arial"/>
                <w:sz w:val="20"/>
                <w:szCs w:val="20"/>
              </w:rPr>
              <w:t>ilo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 xml:space="preserve"> izvajanj</w:t>
            </w:r>
            <w:r w:rsidR="008534BE">
              <w:rPr>
                <w:rFonts w:ascii="Arial" w:hAnsi="Arial" w:cs="Arial"/>
                <w:sz w:val="20"/>
                <w:szCs w:val="20"/>
              </w:rPr>
              <w:t>e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 xml:space="preserve"> Uredbe (EU) št. 2021/782 o pravicah in obveznostih potnikov v železniškem prometu (v nadaljnjem besedilu: Uredba (EU) št. 2021/782), ki se uporablja od 7. junija 2023. Glavn</w:t>
            </w:r>
            <w:r w:rsidR="00004AE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>zaveza iz Uredbe (EU) št. 2021/782 je določitev nacionalnega izvrš</w:t>
            </w:r>
            <w:r w:rsidR="00664A15">
              <w:rPr>
                <w:rFonts w:ascii="Arial" w:hAnsi="Arial" w:cs="Arial"/>
                <w:sz w:val="20"/>
                <w:szCs w:val="20"/>
              </w:rPr>
              <w:t>ilnega organa, ki bo v Republiki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 xml:space="preserve"> Sloveniji regulatorni organ</w:t>
            </w:r>
            <w:r w:rsidR="00953C9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D967CE">
              <w:rPr>
                <w:rFonts w:ascii="Arial" w:hAnsi="Arial" w:cs="Arial"/>
                <w:sz w:val="20"/>
                <w:szCs w:val="20"/>
              </w:rPr>
              <w:t xml:space="preserve"> je organizacijsko</w:t>
            </w:r>
            <w:r w:rsidR="00FB6164">
              <w:rPr>
                <w:rFonts w:ascii="Arial" w:hAnsi="Arial" w:cs="Arial"/>
                <w:sz w:val="20"/>
                <w:szCs w:val="20"/>
              </w:rPr>
              <w:t xml:space="preserve"> vzpostavljen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 xml:space="preserve"> v okviru Agencije za komunikacijska omrežja in storitve Republike Slovenije</w:t>
            </w:r>
            <w:r w:rsidR="00664A15">
              <w:rPr>
                <w:rFonts w:ascii="Arial" w:hAnsi="Arial" w:cs="Arial"/>
                <w:sz w:val="20"/>
                <w:szCs w:val="20"/>
              </w:rPr>
              <w:t xml:space="preserve">. Pomemben cilj </w:t>
            </w:r>
            <w:r w:rsidR="00664A15" w:rsidRPr="00664A15">
              <w:rPr>
                <w:rFonts w:ascii="Arial" w:hAnsi="Arial" w:cs="Arial"/>
                <w:sz w:val="20"/>
                <w:szCs w:val="20"/>
              </w:rPr>
              <w:t>Uredbe (EU) št. 2021/782</w:t>
            </w:r>
            <w:r w:rsidR="00664A15"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="008534BE">
              <w:rPr>
                <w:rFonts w:ascii="Arial" w:hAnsi="Arial" w:cs="Arial"/>
                <w:sz w:val="20"/>
                <w:szCs w:val="20"/>
              </w:rPr>
              <w:t xml:space="preserve"> povišati raven</w:t>
            </w:r>
            <w:r w:rsidR="00FB6164">
              <w:rPr>
                <w:rFonts w:ascii="Arial" w:hAnsi="Arial" w:cs="Arial"/>
                <w:sz w:val="20"/>
                <w:szCs w:val="20"/>
              </w:rPr>
              <w:t xml:space="preserve"> varstva potrošnikov v Republiki</w:t>
            </w:r>
            <w:r w:rsidR="008534BE">
              <w:rPr>
                <w:rFonts w:ascii="Arial" w:hAnsi="Arial" w:cs="Arial"/>
                <w:sz w:val="20"/>
                <w:szCs w:val="20"/>
              </w:rPr>
              <w:t xml:space="preserve"> Sloveniji ter</w:t>
            </w:r>
            <w:r w:rsidR="00664A15">
              <w:rPr>
                <w:rFonts w:ascii="Arial" w:hAnsi="Arial" w:cs="Arial"/>
                <w:sz w:val="20"/>
                <w:szCs w:val="20"/>
              </w:rPr>
              <w:t xml:space="preserve"> izboljšati kakovost in učinkovitost storitev železn</w:t>
            </w:r>
            <w:r w:rsidR="0010039E">
              <w:rPr>
                <w:rFonts w:ascii="Arial" w:hAnsi="Arial" w:cs="Arial"/>
                <w:sz w:val="20"/>
                <w:szCs w:val="20"/>
              </w:rPr>
              <w:t>iškega prevo</w:t>
            </w:r>
            <w:r w:rsidR="00664A15">
              <w:rPr>
                <w:rFonts w:ascii="Arial" w:hAnsi="Arial" w:cs="Arial"/>
                <w:sz w:val="20"/>
                <w:szCs w:val="20"/>
              </w:rPr>
              <w:t>za potnikov, saj</w:t>
            </w:r>
            <w:r w:rsidR="0010039E">
              <w:rPr>
                <w:rFonts w:ascii="Arial" w:hAnsi="Arial" w:cs="Arial"/>
                <w:sz w:val="20"/>
                <w:szCs w:val="20"/>
              </w:rPr>
              <w:t xml:space="preserve"> lahko to pripomore k povečanju uporabe železniškega prevoza v primerjavi z drugimi načini prevoza.</w:t>
            </w:r>
          </w:p>
          <w:p w14:paraId="3524D93B" w14:textId="77777777" w:rsidR="00664A15" w:rsidRDefault="00664A15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C703E92" w14:textId="602E832A" w:rsidR="007310DB" w:rsidRDefault="00664A15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="00185A7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zpostavlja</w:t>
            </w:r>
            <w:r w:rsidR="00FD10D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</w:t>
            </w:r>
            <w:r w:rsidR="00185A7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pravna podlaga za izdajo službene izkaznice pooblaščeni osebi na Agenciji za komunikacijska omrežja RS, ki opravlja nadzor nad določbami ZZelP </w:t>
            </w:r>
            <w:r w:rsidR="008534B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 na njegovi podlagi izdanimi podzakonskimi predpisi.</w:t>
            </w:r>
          </w:p>
          <w:p w14:paraId="3D32D04C" w14:textId="77777777" w:rsidR="00DC25C1" w:rsidRDefault="00DC25C1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C94509C" w14:textId="4E2BB485" w:rsidR="00DC25C1" w:rsidRDefault="00DC25C1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25C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spremembo zakona se bodo prilagodila določila ZUreP-3, ki je bil sprejet po zadnje sprejeti spremembi ZZelP, pri čemer se je s sprejetjem UreP-3 določilo, da je nosilec urejanja prostora za državne in občinske prostorske akte samo posamezno ministrstvo. S spremembo ZZelP se bo črtalo določilo v 13. členu, kjer je to nalogo izvajal DRSI.</w:t>
            </w:r>
          </w:p>
          <w:p w14:paraId="2E4F2968" w14:textId="2DF439A6" w:rsidR="00C710E0" w:rsidRDefault="00C710E0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C55B090" w14:textId="428CD990" w:rsidR="00AE7772" w:rsidRPr="00AE7772" w:rsidRDefault="00AE7772" w:rsidP="007310D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777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Novo gradivo št. 1:</w:t>
            </w:r>
            <w:r w:rsidRPr="00AE7772">
              <w:rPr>
                <w:rFonts w:ascii="Arial" w:hAnsi="Arial" w:cs="Arial"/>
                <w:iCs/>
                <w:sz w:val="20"/>
                <w:szCs w:val="20"/>
              </w:rPr>
              <w:t xml:space="preserve"> k obrazložitvi za obravnavo po skrajšanem postopku je dodana pravna podlaga</w:t>
            </w:r>
            <w:r w:rsidR="00DC7AB8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140B0367" w14:textId="718E7C21" w:rsidR="00A8499B" w:rsidRPr="00AE1F83" w:rsidRDefault="00A8499B" w:rsidP="00DC25C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113FD3D6" w14:textId="77777777" w:rsidTr="00DA6942">
        <w:tc>
          <w:tcPr>
            <w:tcW w:w="9163" w:type="dxa"/>
            <w:gridSpan w:val="4"/>
          </w:tcPr>
          <w:p w14:paraId="3C9A948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55D543A0" w14:textId="77777777" w:rsidTr="00DA6942">
        <w:tc>
          <w:tcPr>
            <w:tcW w:w="1448" w:type="dxa"/>
          </w:tcPr>
          <w:p w14:paraId="58AE6A58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3632954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4D94859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31F52CB" w14:textId="77777777" w:rsidTr="00DA6942">
        <w:tc>
          <w:tcPr>
            <w:tcW w:w="1448" w:type="dxa"/>
          </w:tcPr>
          <w:p w14:paraId="7190283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4262BC3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0DA55ED" w14:textId="13A463C3" w:rsidR="00AE1F83" w:rsidRPr="00AE1F83" w:rsidRDefault="00185A7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1A8316C" w14:textId="77777777" w:rsidTr="00DA6942">
        <w:tc>
          <w:tcPr>
            <w:tcW w:w="1448" w:type="dxa"/>
          </w:tcPr>
          <w:p w14:paraId="53B80C9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56C7C456" w14:textId="77777777" w:rsidR="00AE1F83" w:rsidRPr="00431BD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31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8C3FC05" w14:textId="77777777" w:rsidR="00AE1F83" w:rsidRPr="00431BD8" w:rsidRDefault="002143C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1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B65B9CA" w14:textId="77777777" w:rsidTr="00DA6942">
        <w:tc>
          <w:tcPr>
            <w:tcW w:w="1448" w:type="dxa"/>
          </w:tcPr>
          <w:p w14:paraId="4C7CBB6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682E169D" w14:textId="77777777" w:rsidR="00AE1F83" w:rsidRPr="000E25A5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E25A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0E25A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4B2667B7" w14:textId="77777777" w:rsidR="00AE1F83" w:rsidRPr="000E25A5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E25A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8F1216A" w14:textId="77777777" w:rsidTr="00DA6942">
        <w:tc>
          <w:tcPr>
            <w:tcW w:w="1448" w:type="dxa"/>
          </w:tcPr>
          <w:p w14:paraId="289539D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7FD90DE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4F7291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1C0BF84" w14:textId="77777777" w:rsidTr="00DA6942">
        <w:tc>
          <w:tcPr>
            <w:tcW w:w="1448" w:type="dxa"/>
          </w:tcPr>
          <w:p w14:paraId="359BBE38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32DD349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B37ABA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56824E5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6A801E6A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01BC53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5468A5DE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4DB010E9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6859D9F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EFCDAF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849EED2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AD6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</w:tc>
      </w:tr>
    </w:tbl>
    <w:p w14:paraId="075BC848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31D0DF91" w14:textId="77777777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1F2B66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42D244C6" w14:textId="77777777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8CA7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A76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FD5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3C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0F6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5DD0F66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DBE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656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5C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F3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521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CE291CA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4AC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27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E49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71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8F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3EFB631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DA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36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D1E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F7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5D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3960426" w14:textId="77777777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8E6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63E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EE7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B7A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84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3E76114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190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E2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3A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52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037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11DA53B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82705E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B38E7DD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58B588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AE1F83" w14:paraId="65D432E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1B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B3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96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6B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8E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6A07093B" w14:textId="77777777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AB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61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5C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80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1B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E04CA2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80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E7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FE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B0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A4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26637188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9B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1E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48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49C5A9" w14:textId="77777777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072601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AE1F83" w14:paraId="6158D9B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14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B02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2B8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B16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FC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485B8EF0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228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E0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FC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7A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E1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42960F4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3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517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238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98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89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BC1DDE2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4CA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7E9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54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887D129" w14:textId="77777777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9FFD1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AE1F83" w:rsidRPr="00AE1F83" w14:paraId="09FFE486" w14:textId="77777777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2BD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D545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BEA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6EF6376C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D8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E3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6E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831549C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0F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86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CBE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E291DF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4C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A1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2F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D95164C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E8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87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EE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41DBBBA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B854E67" w14:textId="77777777" w:rsidR="00AE1F83" w:rsidRPr="00AE1F83" w:rsidRDefault="00AE1F83" w:rsidP="000639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6E233EB3" w14:textId="77777777" w:rsidTr="00AB1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C795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2C706018" w14:textId="77777777" w:rsidR="00AE1F83" w:rsidRPr="00AE1F83" w:rsidRDefault="00EB1B42" w:rsidP="00A10640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1B42">
              <w:rPr>
                <w:rFonts w:ascii="Arial" w:hAnsi="Arial" w:cs="Arial"/>
                <w:sz w:val="20"/>
                <w:szCs w:val="20"/>
              </w:rPr>
              <w:t xml:space="preserve">Predlog </w:t>
            </w:r>
            <w:r w:rsidRPr="00A8499B">
              <w:rPr>
                <w:rFonts w:ascii="Arial" w:hAnsi="Arial" w:cs="Arial"/>
                <w:sz w:val="20"/>
                <w:szCs w:val="20"/>
              </w:rPr>
              <w:t xml:space="preserve">Zakona o </w:t>
            </w:r>
            <w:r w:rsidR="00A10640" w:rsidRPr="00A8499B">
              <w:rPr>
                <w:rFonts w:ascii="Arial" w:hAnsi="Arial" w:cs="Arial"/>
                <w:sz w:val="20"/>
                <w:szCs w:val="20"/>
              </w:rPr>
              <w:t>spremembah in dopolnitvah Zakona o železniškem prometu</w:t>
            </w:r>
            <w:r w:rsidRPr="00A84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B42">
              <w:rPr>
                <w:rFonts w:ascii="Arial" w:hAnsi="Arial" w:cs="Arial"/>
                <w:sz w:val="20"/>
                <w:szCs w:val="20"/>
              </w:rPr>
              <w:t xml:space="preserve">nima finančnih posledic za državni proračun oziroma druga </w:t>
            </w:r>
            <w:r w:rsidR="005822E0">
              <w:rPr>
                <w:rFonts w:ascii="Arial" w:hAnsi="Arial" w:cs="Arial"/>
                <w:sz w:val="20"/>
                <w:szCs w:val="20"/>
              </w:rPr>
              <w:t>javn</w:t>
            </w:r>
            <w:r w:rsidR="007C0A2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B1B42">
              <w:rPr>
                <w:rFonts w:ascii="Arial" w:hAnsi="Arial" w:cs="Arial"/>
                <w:sz w:val="20"/>
                <w:szCs w:val="20"/>
              </w:rPr>
              <w:t>finančna sredstva.</w:t>
            </w:r>
          </w:p>
        </w:tc>
      </w:tr>
      <w:tr w:rsidR="00AE1F83" w:rsidRPr="00AE1F83" w14:paraId="20515534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BE4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4AD8884A" w14:textId="77777777" w:rsidTr="00B62E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6769" w:type="dxa"/>
            <w:gridSpan w:val="7"/>
          </w:tcPr>
          <w:p w14:paraId="6B3E6A8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489B78D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4253757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6CE1686" w14:textId="77777777" w:rsidR="00AE1F83" w:rsidRPr="00B62ECA" w:rsidRDefault="00AE1F83" w:rsidP="00B62ECA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431" w:type="dxa"/>
            <w:gridSpan w:val="2"/>
          </w:tcPr>
          <w:p w14:paraId="7B42C04F" w14:textId="77777777" w:rsidR="00AE1F83" w:rsidRPr="00306327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0632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AE1023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FF166CE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1B01EA91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33908EB9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BC02513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55B29E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562B7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  <w:r w:rsidR="0045797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/</w:t>
            </w:r>
          </w:p>
          <w:p w14:paraId="2716CE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04181BF" w14:textId="77777777" w:rsid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</w:t>
            </w:r>
            <w:r w:rsidR="0045797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ipombe, ki niso bili upoštevani: /</w:t>
            </w:r>
          </w:p>
          <w:p w14:paraId="1162EB13" w14:textId="6C2706EC" w:rsidR="00D470A4" w:rsidRPr="00AE1F83" w:rsidRDefault="00D470A4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6277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451F727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AE1F83" w14:paraId="4B34D045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F542A5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2AE9176F" w14:textId="77777777" w:rsidR="00AE1F83" w:rsidRPr="00AE1F83" w:rsidRDefault="00625E00" w:rsidP="00CD1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E3370E9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40B0034" w14:textId="77777777" w:rsidR="00A578FE" w:rsidRDefault="00625E00" w:rsidP="00A714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55D5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objavljeno na e-demokraciji.</w:t>
            </w:r>
          </w:p>
          <w:p w14:paraId="4426C3D4" w14:textId="5F8D8B3C" w:rsidR="00AE1F83" w:rsidRPr="00A55D50" w:rsidRDefault="00625E00" w:rsidP="00A24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E395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Datum objave: </w:t>
            </w:r>
            <w:r w:rsidR="001E3957" w:rsidRPr="001E395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27. 3. 2023 in 12. 4. 2024</w:t>
            </w:r>
          </w:p>
        </w:tc>
      </w:tr>
      <w:tr w:rsidR="00AE1F83" w:rsidRPr="00AE1F83" w14:paraId="74FF9615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67F6CC4" w14:textId="77777777" w:rsidR="00AE1F83" w:rsidRPr="0048161F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8161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517C780A" w14:textId="77777777" w:rsidR="00AE1F83" w:rsidRPr="0048161F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8161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2F15F37F" w14:textId="77777777" w:rsidR="00AE1F83" w:rsidRPr="00834D5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34D5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2909A4ED" w14:textId="6AF68F62" w:rsidR="00AE1F83" w:rsidRPr="00B61DAB" w:rsidRDefault="00E503A6" w:rsidP="00906DA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62B4D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predstavniki strokovne javnosti </w:t>
            </w:r>
            <w:r w:rsidRPr="00862B4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(SŽ, d.o.o.,</w:t>
            </w:r>
            <w:r w:rsidR="00B23FF8" w:rsidRPr="00862B4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862B4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Agencija za komunikacijska omrežja i</w:t>
            </w:r>
            <w:r w:rsidR="00862B4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 storitve </w:t>
            </w:r>
            <w:r w:rsidR="00862B4D" w:rsidRPr="00B61D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Republike Slovenije</w:t>
            </w:r>
            <w:r w:rsidR="00432587" w:rsidRPr="00B61D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Javn</w:t>
            </w:r>
            <w:r w:rsidR="00EC3DA3" w:rsidRPr="00B61D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 agencija za železniški promet</w:t>
            </w:r>
            <w:r w:rsidR="00862B4D" w:rsidRPr="00B61D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</w:p>
          <w:p w14:paraId="7208F06F" w14:textId="77777777" w:rsidR="00AE1F83" w:rsidRPr="00B61DAB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61DA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5BFCD872" w14:textId="77777777" w:rsidR="00AE1F83" w:rsidRPr="00B61DAB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61DAB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v celoti,</w:t>
            </w:r>
          </w:p>
          <w:p w14:paraId="0E086CA7" w14:textId="77777777" w:rsidR="00AE1F83" w:rsidRPr="00595F76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95F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743CF0F9" w14:textId="77777777" w:rsidR="00AE1F83" w:rsidRPr="008D650F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D65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60F56409" w14:textId="77777777" w:rsidR="00AE1F83" w:rsidRPr="008D650F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D65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10B968B" w14:textId="77777777" w:rsidR="00AE1F83" w:rsidRPr="00A04B0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sl-SI"/>
              </w:rPr>
            </w:pPr>
          </w:p>
          <w:p w14:paraId="749B3433" w14:textId="252C1C7C" w:rsidR="00AE1F83" w:rsidRPr="00451390" w:rsidRDefault="00AE1F83" w:rsidP="00451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139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  <w:r w:rsidR="00DC25C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/</w:t>
            </w:r>
          </w:p>
          <w:p w14:paraId="1D15BB02" w14:textId="77777777" w:rsidR="008E7A2D" w:rsidRDefault="008E7A2D" w:rsidP="00451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1B5B998" w14:textId="64F79766" w:rsidR="00A04B03" w:rsidRPr="00BD7F4B" w:rsidRDefault="00FB1BE2" w:rsidP="00451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Predlogi </w:t>
            </w:r>
            <w:r w:rsidR="00A04B03"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so </w:t>
            </w:r>
            <w:r w:rsidR="002F61A4"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bili </w:t>
            </w:r>
            <w:r w:rsidR="003A5B2A"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postopku usklajevanja </w:t>
            </w:r>
            <w:r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upoštevani, kar</w:t>
            </w:r>
            <w:r w:rsidR="00773ABE"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ni bilo upoštevano, pojasnjujemo v nadaljevanju:</w:t>
            </w:r>
            <w:r w:rsidR="002F61A4"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144F54C8" w14:textId="36F41CE1" w:rsidR="00EC3DA3" w:rsidRDefault="00EC3DA3" w:rsidP="00451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D7F4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Prejeli smo predlog občana glede določenih rokov, naslova zakona in delitve zakona v dva različna predpisa. Občanu je bilo z dopisom odgovorjeno. </w:t>
            </w:r>
          </w:p>
          <w:p w14:paraId="2DD8E616" w14:textId="5C1B5985" w:rsidR="00D470A4" w:rsidRPr="00D470A4" w:rsidRDefault="00D470A4" w:rsidP="00DC25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F83" w:rsidRPr="00AE1F83" w14:paraId="7AE3A621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C2D976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4C15C998" w14:textId="5FE5785B" w:rsidR="00AE1F83" w:rsidRPr="00AE1F83" w:rsidRDefault="00F241CA" w:rsidP="00CD10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32462B35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A693EFF" w14:textId="77777777" w:rsidR="00FE5CBC" w:rsidRDefault="00FE5CB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2A26B9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58FF03A7" w14:textId="77777777" w:rsidR="00D470A4" w:rsidRDefault="00D470A4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C0761F8" w14:textId="696C35F4" w:rsidR="00AE1F83" w:rsidRPr="00AE1F83" w:rsidRDefault="0062117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9211A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F01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1ED7F87" w14:textId="5786BAC9" w:rsidR="005822E0" w:rsidRDefault="00595F76" w:rsidP="000639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4812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Mag. </w:t>
            </w:r>
            <w:r w:rsidR="00B8114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Alenka Bratušek</w:t>
            </w:r>
          </w:p>
          <w:p w14:paraId="6F4259E6" w14:textId="65F1717D" w:rsidR="005822E0" w:rsidRPr="00AE1F83" w:rsidRDefault="00734278" w:rsidP="000639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4812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B8114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MINISTRICA</w:t>
            </w:r>
          </w:p>
          <w:p w14:paraId="5F7FB00F" w14:textId="77777777" w:rsidR="00AE1F83" w:rsidRPr="00AE1F83" w:rsidRDefault="00AE1F83" w:rsidP="005822E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3EBD1F12" w14:textId="77777777" w:rsidR="005D7F52" w:rsidRPr="00063983" w:rsidRDefault="005D7F52" w:rsidP="00063983">
      <w:pPr>
        <w:spacing w:after="0"/>
        <w:rPr>
          <w:rFonts w:ascii="Arial" w:hAnsi="Arial" w:cs="Arial"/>
          <w:sz w:val="20"/>
          <w:szCs w:val="20"/>
        </w:rPr>
      </w:pPr>
      <w:r w:rsidRPr="00063983">
        <w:rPr>
          <w:rFonts w:ascii="Arial" w:hAnsi="Arial" w:cs="Arial"/>
          <w:sz w:val="20"/>
          <w:szCs w:val="20"/>
        </w:rPr>
        <w:t>PRILOGA:</w:t>
      </w:r>
    </w:p>
    <w:p w14:paraId="785DCDBA" w14:textId="0909A865" w:rsidR="005D7F52" w:rsidRDefault="00595F76" w:rsidP="0006398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predlog Z</w:t>
      </w:r>
      <w:r w:rsidR="005D7F52" w:rsidRPr="00063983">
        <w:rPr>
          <w:rFonts w:ascii="Arial" w:hAnsi="Arial" w:cs="Arial"/>
          <w:sz w:val="20"/>
          <w:szCs w:val="20"/>
        </w:rPr>
        <w:t>akona</w:t>
      </w:r>
      <w:r>
        <w:rPr>
          <w:rFonts w:ascii="Arial" w:hAnsi="Arial" w:cs="Arial"/>
          <w:sz w:val="20"/>
          <w:szCs w:val="20"/>
        </w:rPr>
        <w:t xml:space="preserve"> o spremembah in dopolnitvah Zakona o železniškem prometu</w:t>
      </w:r>
    </w:p>
    <w:p w14:paraId="528DF0AC" w14:textId="2A56E95A" w:rsidR="000430B9" w:rsidRDefault="000430B9" w:rsidP="00063983">
      <w:pPr>
        <w:spacing w:after="0"/>
        <w:rPr>
          <w:rFonts w:ascii="Arial" w:hAnsi="Arial" w:cs="Arial"/>
          <w:sz w:val="20"/>
          <w:szCs w:val="20"/>
        </w:rPr>
      </w:pPr>
    </w:p>
    <w:p w14:paraId="6342E6A1" w14:textId="18968C87" w:rsidR="000430B9" w:rsidRDefault="000430B9" w:rsidP="00063983">
      <w:pPr>
        <w:spacing w:after="0"/>
        <w:rPr>
          <w:rFonts w:ascii="Arial" w:hAnsi="Arial" w:cs="Arial"/>
          <w:sz w:val="20"/>
          <w:szCs w:val="20"/>
        </w:rPr>
      </w:pPr>
    </w:p>
    <w:p w14:paraId="718D1098" w14:textId="77777777" w:rsidR="000430B9" w:rsidRPr="00063983" w:rsidRDefault="000430B9" w:rsidP="00063983">
      <w:pPr>
        <w:spacing w:after="0"/>
        <w:rPr>
          <w:rFonts w:ascii="Arial" w:hAnsi="Arial" w:cs="Arial"/>
          <w:sz w:val="20"/>
          <w:szCs w:val="20"/>
        </w:rPr>
      </w:pPr>
    </w:p>
    <w:sectPr w:rsidR="000430B9" w:rsidRPr="0006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C8E6" w14:textId="77777777" w:rsidR="00C546F2" w:rsidRDefault="00C546F2" w:rsidP="00A25D80">
      <w:pPr>
        <w:spacing w:after="0" w:line="240" w:lineRule="auto"/>
      </w:pPr>
      <w:r>
        <w:separator/>
      </w:r>
    </w:p>
  </w:endnote>
  <w:endnote w:type="continuationSeparator" w:id="0">
    <w:p w14:paraId="5A26D936" w14:textId="77777777" w:rsidR="00C546F2" w:rsidRDefault="00C546F2" w:rsidP="00A2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6498" w14:textId="77777777" w:rsidR="00C546F2" w:rsidRDefault="00C546F2" w:rsidP="00A25D80">
      <w:pPr>
        <w:spacing w:after="0" w:line="240" w:lineRule="auto"/>
      </w:pPr>
      <w:r>
        <w:separator/>
      </w:r>
    </w:p>
  </w:footnote>
  <w:footnote w:type="continuationSeparator" w:id="0">
    <w:p w14:paraId="1745188A" w14:textId="77777777" w:rsidR="00C546F2" w:rsidRDefault="00C546F2" w:rsidP="00A2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A87"/>
    <w:multiLevelType w:val="hybridMultilevel"/>
    <w:tmpl w:val="4D94B2D0"/>
    <w:lvl w:ilvl="0" w:tplc="A27E2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A0115"/>
    <w:multiLevelType w:val="hybridMultilevel"/>
    <w:tmpl w:val="F2C412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27003"/>
    <w:multiLevelType w:val="hybridMultilevel"/>
    <w:tmpl w:val="06E03F18"/>
    <w:lvl w:ilvl="0" w:tplc="B6264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D11B0"/>
    <w:multiLevelType w:val="hybridMultilevel"/>
    <w:tmpl w:val="9B58F79A"/>
    <w:lvl w:ilvl="0" w:tplc="B6264A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A56"/>
    <w:multiLevelType w:val="hybridMultilevel"/>
    <w:tmpl w:val="6DCA4C8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83889"/>
    <w:multiLevelType w:val="hybridMultilevel"/>
    <w:tmpl w:val="61FEA61E"/>
    <w:lvl w:ilvl="0" w:tplc="D01A2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C469D"/>
    <w:multiLevelType w:val="hybridMultilevel"/>
    <w:tmpl w:val="271482C8"/>
    <w:lvl w:ilvl="0" w:tplc="7F6CC7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41D5"/>
    <w:multiLevelType w:val="hybridMultilevel"/>
    <w:tmpl w:val="FDF40A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632455">
    <w:abstractNumId w:val="1"/>
  </w:num>
  <w:num w:numId="2" w16cid:durableId="1319308501">
    <w:abstractNumId w:val="11"/>
  </w:num>
  <w:num w:numId="3" w16cid:durableId="310060187">
    <w:abstractNumId w:val="9"/>
  </w:num>
  <w:num w:numId="4" w16cid:durableId="2047564469">
    <w:abstractNumId w:val="13"/>
  </w:num>
  <w:num w:numId="5" w16cid:durableId="943462382">
    <w:abstractNumId w:val="16"/>
  </w:num>
  <w:num w:numId="6" w16cid:durableId="940603740">
    <w:abstractNumId w:val="5"/>
  </w:num>
  <w:num w:numId="7" w16cid:durableId="809051597">
    <w:abstractNumId w:val="2"/>
  </w:num>
  <w:num w:numId="8" w16cid:durableId="2066636122">
    <w:abstractNumId w:val="6"/>
  </w:num>
  <w:num w:numId="9" w16cid:durableId="950092727">
    <w:abstractNumId w:val="10"/>
  </w:num>
  <w:num w:numId="10" w16cid:durableId="391122550">
    <w:abstractNumId w:val="14"/>
  </w:num>
  <w:num w:numId="11" w16cid:durableId="975725091">
    <w:abstractNumId w:val="4"/>
  </w:num>
  <w:num w:numId="12" w16cid:durableId="1559248439">
    <w:abstractNumId w:val="8"/>
  </w:num>
  <w:num w:numId="13" w16cid:durableId="159542750">
    <w:abstractNumId w:val="15"/>
  </w:num>
  <w:num w:numId="14" w16cid:durableId="1831171970">
    <w:abstractNumId w:val="3"/>
  </w:num>
  <w:num w:numId="15" w16cid:durableId="1463186718">
    <w:abstractNumId w:val="7"/>
  </w:num>
  <w:num w:numId="16" w16cid:durableId="289212594">
    <w:abstractNumId w:val="12"/>
  </w:num>
  <w:num w:numId="17" w16cid:durableId="49638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360"/>
    <w:rsid w:val="00004AEC"/>
    <w:rsid w:val="00006A46"/>
    <w:rsid w:val="00007464"/>
    <w:rsid w:val="0000771C"/>
    <w:rsid w:val="00007F6C"/>
    <w:rsid w:val="0001269A"/>
    <w:rsid w:val="00017A78"/>
    <w:rsid w:val="00020A8E"/>
    <w:rsid w:val="00026060"/>
    <w:rsid w:val="0002651F"/>
    <w:rsid w:val="00027E57"/>
    <w:rsid w:val="00031AB9"/>
    <w:rsid w:val="000430B9"/>
    <w:rsid w:val="000539F5"/>
    <w:rsid w:val="00063983"/>
    <w:rsid w:val="000665FA"/>
    <w:rsid w:val="000829A2"/>
    <w:rsid w:val="000A0EA4"/>
    <w:rsid w:val="000A1A88"/>
    <w:rsid w:val="000A750E"/>
    <w:rsid w:val="000B2286"/>
    <w:rsid w:val="000D0740"/>
    <w:rsid w:val="000E25A5"/>
    <w:rsid w:val="000F0666"/>
    <w:rsid w:val="000F1006"/>
    <w:rsid w:val="000F2A42"/>
    <w:rsid w:val="0010039E"/>
    <w:rsid w:val="001149E4"/>
    <w:rsid w:val="00114EDB"/>
    <w:rsid w:val="00116441"/>
    <w:rsid w:val="001212BA"/>
    <w:rsid w:val="00132704"/>
    <w:rsid w:val="00136CF7"/>
    <w:rsid w:val="0014208E"/>
    <w:rsid w:val="0014550A"/>
    <w:rsid w:val="00146968"/>
    <w:rsid w:val="001606FF"/>
    <w:rsid w:val="00160722"/>
    <w:rsid w:val="001751A6"/>
    <w:rsid w:val="00176260"/>
    <w:rsid w:val="00180E4D"/>
    <w:rsid w:val="00185A7E"/>
    <w:rsid w:val="001911BB"/>
    <w:rsid w:val="001973E4"/>
    <w:rsid w:val="001A5190"/>
    <w:rsid w:val="001B24A5"/>
    <w:rsid w:val="001C4D9B"/>
    <w:rsid w:val="001D1C4F"/>
    <w:rsid w:val="001D2DA1"/>
    <w:rsid w:val="001E3957"/>
    <w:rsid w:val="002143C5"/>
    <w:rsid w:val="002144B4"/>
    <w:rsid w:val="0023268C"/>
    <w:rsid w:val="00260744"/>
    <w:rsid w:val="0026169E"/>
    <w:rsid w:val="00267293"/>
    <w:rsid w:val="00270DF6"/>
    <w:rsid w:val="002857B4"/>
    <w:rsid w:val="002B3A2D"/>
    <w:rsid w:val="002C7FB1"/>
    <w:rsid w:val="002E4230"/>
    <w:rsid w:val="002E7F81"/>
    <w:rsid w:val="002F61A4"/>
    <w:rsid w:val="00300527"/>
    <w:rsid w:val="003029BB"/>
    <w:rsid w:val="00302D4A"/>
    <w:rsid w:val="00306327"/>
    <w:rsid w:val="0030662C"/>
    <w:rsid w:val="003147D3"/>
    <w:rsid w:val="00321A64"/>
    <w:rsid w:val="00322EFD"/>
    <w:rsid w:val="003247B6"/>
    <w:rsid w:val="003521FA"/>
    <w:rsid w:val="003557BB"/>
    <w:rsid w:val="0038535A"/>
    <w:rsid w:val="00395B0F"/>
    <w:rsid w:val="00397F64"/>
    <w:rsid w:val="003A23CA"/>
    <w:rsid w:val="003A5B2A"/>
    <w:rsid w:val="003B5BCA"/>
    <w:rsid w:val="003B634C"/>
    <w:rsid w:val="003B6BF0"/>
    <w:rsid w:val="003D206B"/>
    <w:rsid w:val="003E154C"/>
    <w:rsid w:val="003E52BA"/>
    <w:rsid w:val="003E53DD"/>
    <w:rsid w:val="003E5CBF"/>
    <w:rsid w:val="003F1E19"/>
    <w:rsid w:val="00402AF1"/>
    <w:rsid w:val="00402B46"/>
    <w:rsid w:val="00402CB3"/>
    <w:rsid w:val="00406551"/>
    <w:rsid w:val="004252AB"/>
    <w:rsid w:val="00430686"/>
    <w:rsid w:val="00431BD8"/>
    <w:rsid w:val="00432587"/>
    <w:rsid w:val="00444D3F"/>
    <w:rsid w:val="00451390"/>
    <w:rsid w:val="00451AB1"/>
    <w:rsid w:val="004525E8"/>
    <w:rsid w:val="00457977"/>
    <w:rsid w:val="00457C50"/>
    <w:rsid w:val="00480067"/>
    <w:rsid w:val="0048161F"/>
    <w:rsid w:val="004B06EE"/>
    <w:rsid w:val="004B28C5"/>
    <w:rsid w:val="004B37E3"/>
    <w:rsid w:val="004B3813"/>
    <w:rsid w:val="004B68AE"/>
    <w:rsid w:val="004E4018"/>
    <w:rsid w:val="004E7924"/>
    <w:rsid w:val="004F1EA3"/>
    <w:rsid w:val="004F5498"/>
    <w:rsid w:val="005052D5"/>
    <w:rsid w:val="005108A9"/>
    <w:rsid w:val="005352D3"/>
    <w:rsid w:val="005433D6"/>
    <w:rsid w:val="005479A8"/>
    <w:rsid w:val="00547EB7"/>
    <w:rsid w:val="0056282E"/>
    <w:rsid w:val="00567FC5"/>
    <w:rsid w:val="0057079C"/>
    <w:rsid w:val="00573699"/>
    <w:rsid w:val="005822E0"/>
    <w:rsid w:val="00586DDD"/>
    <w:rsid w:val="00595F76"/>
    <w:rsid w:val="00597BDE"/>
    <w:rsid w:val="005A2B04"/>
    <w:rsid w:val="005C2943"/>
    <w:rsid w:val="005C55B4"/>
    <w:rsid w:val="005D779B"/>
    <w:rsid w:val="005D7F52"/>
    <w:rsid w:val="005E3F70"/>
    <w:rsid w:val="005F4307"/>
    <w:rsid w:val="00611A9D"/>
    <w:rsid w:val="00621170"/>
    <w:rsid w:val="00625E00"/>
    <w:rsid w:val="0064549C"/>
    <w:rsid w:val="00657AFE"/>
    <w:rsid w:val="006631F3"/>
    <w:rsid w:val="00663F32"/>
    <w:rsid w:val="00664A15"/>
    <w:rsid w:val="00695EC3"/>
    <w:rsid w:val="006A17A0"/>
    <w:rsid w:val="006B230A"/>
    <w:rsid w:val="006C03C5"/>
    <w:rsid w:val="006D11B2"/>
    <w:rsid w:val="006D4A0D"/>
    <w:rsid w:val="006D7F8A"/>
    <w:rsid w:val="0071142D"/>
    <w:rsid w:val="00730FC5"/>
    <w:rsid w:val="007310DB"/>
    <w:rsid w:val="00734278"/>
    <w:rsid w:val="00744C5E"/>
    <w:rsid w:val="00744D23"/>
    <w:rsid w:val="00746B00"/>
    <w:rsid w:val="00752487"/>
    <w:rsid w:val="00763FEC"/>
    <w:rsid w:val="00765D63"/>
    <w:rsid w:val="007729B9"/>
    <w:rsid w:val="00773ABE"/>
    <w:rsid w:val="0078000A"/>
    <w:rsid w:val="00791F33"/>
    <w:rsid w:val="00794771"/>
    <w:rsid w:val="007962BF"/>
    <w:rsid w:val="007A13F8"/>
    <w:rsid w:val="007A4E2E"/>
    <w:rsid w:val="007A66CD"/>
    <w:rsid w:val="007B2AFE"/>
    <w:rsid w:val="007C0A2A"/>
    <w:rsid w:val="007C3541"/>
    <w:rsid w:val="007C51FA"/>
    <w:rsid w:val="007E5A4D"/>
    <w:rsid w:val="007F439E"/>
    <w:rsid w:val="007F7812"/>
    <w:rsid w:val="00834D50"/>
    <w:rsid w:val="00842A59"/>
    <w:rsid w:val="00844310"/>
    <w:rsid w:val="008534BE"/>
    <w:rsid w:val="00853DD4"/>
    <w:rsid w:val="00862B4D"/>
    <w:rsid w:val="00874E3A"/>
    <w:rsid w:val="00880671"/>
    <w:rsid w:val="00885692"/>
    <w:rsid w:val="008A32EC"/>
    <w:rsid w:val="008A5D0B"/>
    <w:rsid w:val="008C0DAC"/>
    <w:rsid w:val="008D5BC7"/>
    <w:rsid w:val="008D650F"/>
    <w:rsid w:val="008E1C42"/>
    <w:rsid w:val="008E7A2D"/>
    <w:rsid w:val="008F02E5"/>
    <w:rsid w:val="008F109A"/>
    <w:rsid w:val="008F210F"/>
    <w:rsid w:val="008F3575"/>
    <w:rsid w:val="008F3AC5"/>
    <w:rsid w:val="008F6E25"/>
    <w:rsid w:val="0090028E"/>
    <w:rsid w:val="00905A57"/>
    <w:rsid w:val="0091686D"/>
    <w:rsid w:val="0094031D"/>
    <w:rsid w:val="00945496"/>
    <w:rsid w:val="00946CC9"/>
    <w:rsid w:val="00947863"/>
    <w:rsid w:val="00947D02"/>
    <w:rsid w:val="00952F61"/>
    <w:rsid w:val="00953C9C"/>
    <w:rsid w:val="009602BC"/>
    <w:rsid w:val="00973712"/>
    <w:rsid w:val="00976955"/>
    <w:rsid w:val="00983A9E"/>
    <w:rsid w:val="00983C11"/>
    <w:rsid w:val="00985FC6"/>
    <w:rsid w:val="00986520"/>
    <w:rsid w:val="00987B93"/>
    <w:rsid w:val="00990888"/>
    <w:rsid w:val="00995B3D"/>
    <w:rsid w:val="009A1E58"/>
    <w:rsid w:val="009C51E3"/>
    <w:rsid w:val="009D6B85"/>
    <w:rsid w:val="009F5550"/>
    <w:rsid w:val="00A04B03"/>
    <w:rsid w:val="00A10640"/>
    <w:rsid w:val="00A207BD"/>
    <w:rsid w:val="00A21BBF"/>
    <w:rsid w:val="00A24959"/>
    <w:rsid w:val="00A25D80"/>
    <w:rsid w:val="00A26E04"/>
    <w:rsid w:val="00A31FB2"/>
    <w:rsid w:val="00A43230"/>
    <w:rsid w:val="00A50871"/>
    <w:rsid w:val="00A52635"/>
    <w:rsid w:val="00A55D50"/>
    <w:rsid w:val="00A578FE"/>
    <w:rsid w:val="00A62824"/>
    <w:rsid w:val="00A649DE"/>
    <w:rsid w:val="00A71480"/>
    <w:rsid w:val="00A74957"/>
    <w:rsid w:val="00A8499B"/>
    <w:rsid w:val="00AA057A"/>
    <w:rsid w:val="00AA32A5"/>
    <w:rsid w:val="00AB07B8"/>
    <w:rsid w:val="00AB125A"/>
    <w:rsid w:val="00AC2559"/>
    <w:rsid w:val="00AC459A"/>
    <w:rsid w:val="00AD4190"/>
    <w:rsid w:val="00AD626E"/>
    <w:rsid w:val="00AD7080"/>
    <w:rsid w:val="00AE1F83"/>
    <w:rsid w:val="00AE7772"/>
    <w:rsid w:val="00B1266B"/>
    <w:rsid w:val="00B23FF8"/>
    <w:rsid w:val="00B25471"/>
    <w:rsid w:val="00B379A0"/>
    <w:rsid w:val="00B425A8"/>
    <w:rsid w:val="00B61DAB"/>
    <w:rsid w:val="00B62ECA"/>
    <w:rsid w:val="00B67CA8"/>
    <w:rsid w:val="00B81141"/>
    <w:rsid w:val="00B9373E"/>
    <w:rsid w:val="00BB0640"/>
    <w:rsid w:val="00BC0FEA"/>
    <w:rsid w:val="00BC1355"/>
    <w:rsid w:val="00BD4EF8"/>
    <w:rsid w:val="00BD6286"/>
    <w:rsid w:val="00BD7BA8"/>
    <w:rsid w:val="00BD7F4B"/>
    <w:rsid w:val="00BE25C3"/>
    <w:rsid w:val="00BE51C6"/>
    <w:rsid w:val="00BF2562"/>
    <w:rsid w:val="00BF3986"/>
    <w:rsid w:val="00BF698B"/>
    <w:rsid w:val="00BF6A46"/>
    <w:rsid w:val="00C00DE4"/>
    <w:rsid w:val="00C012A4"/>
    <w:rsid w:val="00C13A65"/>
    <w:rsid w:val="00C24B2C"/>
    <w:rsid w:val="00C3038B"/>
    <w:rsid w:val="00C312EA"/>
    <w:rsid w:val="00C44C5F"/>
    <w:rsid w:val="00C51A08"/>
    <w:rsid w:val="00C546F2"/>
    <w:rsid w:val="00C63357"/>
    <w:rsid w:val="00C710E0"/>
    <w:rsid w:val="00C75124"/>
    <w:rsid w:val="00C85E97"/>
    <w:rsid w:val="00C95D68"/>
    <w:rsid w:val="00CC03A5"/>
    <w:rsid w:val="00CC3A8D"/>
    <w:rsid w:val="00CD1069"/>
    <w:rsid w:val="00CE733F"/>
    <w:rsid w:val="00CF5E02"/>
    <w:rsid w:val="00D00ECA"/>
    <w:rsid w:val="00D106D5"/>
    <w:rsid w:val="00D11F73"/>
    <w:rsid w:val="00D14688"/>
    <w:rsid w:val="00D14FC0"/>
    <w:rsid w:val="00D23FA9"/>
    <w:rsid w:val="00D2544C"/>
    <w:rsid w:val="00D470A4"/>
    <w:rsid w:val="00D55116"/>
    <w:rsid w:val="00D744C7"/>
    <w:rsid w:val="00D74C1F"/>
    <w:rsid w:val="00D86128"/>
    <w:rsid w:val="00D93949"/>
    <w:rsid w:val="00D967CE"/>
    <w:rsid w:val="00DA5252"/>
    <w:rsid w:val="00DB73AE"/>
    <w:rsid w:val="00DC25C1"/>
    <w:rsid w:val="00DC7AB8"/>
    <w:rsid w:val="00DD06E6"/>
    <w:rsid w:val="00DD2157"/>
    <w:rsid w:val="00E120D0"/>
    <w:rsid w:val="00E1398A"/>
    <w:rsid w:val="00E24969"/>
    <w:rsid w:val="00E24EE9"/>
    <w:rsid w:val="00E367B6"/>
    <w:rsid w:val="00E50204"/>
    <w:rsid w:val="00E503A6"/>
    <w:rsid w:val="00E54B2A"/>
    <w:rsid w:val="00E60441"/>
    <w:rsid w:val="00E74EFC"/>
    <w:rsid w:val="00E83996"/>
    <w:rsid w:val="00E9368D"/>
    <w:rsid w:val="00E97274"/>
    <w:rsid w:val="00EA10B2"/>
    <w:rsid w:val="00EA2ACA"/>
    <w:rsid w:val="00EA522A"/>
    <w:rsid w:val="00EA5353"/>
    <w:rsid w:val="00EA68BB"/>
    <w:rsid w:val="00EB1815"/>
    <w:rsid w:val="00EB1B42"/>
    <w:rsid w:val="00EB596F"/>
    <w:rsid w:val="00EC3DA3"/>
    <w:rsid w:val="00ED4B94"/>
    <w:rsid w:val="00F00274"/>
    <w:rsid w:val="00F03508"/>
    <w:rsid w:val="00F241CA"/>
    <w:rsid w:val="00F24B74"/>
    <w:rsid w:val="00F360FE"/>
    <w:rsid w:val="00F40C1E"/>
    <w:rsid w:val="00F44844"/>
    <w:rsid w:val="00F44ECC"/>
    <w:rsid w:val="00F461EB"/>
    <w:rsid w:val="00F537FE"/>
    <w:rsid w:val="00F558DF"/>
    <w:rsid w:val="00F55C5E"/>
    <w:rsid w:val="00F55D85"/>
    <w:rsid w:val="00F57C31"/>
    <w:rsid w:val="00F62F88"/>
    <w:rsid w:val="00F63693"/>
    <w:rsid w:val="00F96C48"/>
    <w:rsid w:val="00FA2DF2"/>
    <w:rsid w:val="00FA6FEA"/>
    <w:rsid w:val="00FB0D9F"/>
    <w:rsid w:val="00FB125C"/>
    <w:rsid w:val="00FB1BE2"/>
    <w:rsid w:val="00FB397B"/>
    <w:rsid w:val="00FB536A"/>
    <w:rsid w:val="00FB562A"/>
    <w:rsid w:val="00FB6164"/>
    <w:rsid w:val="00FB6D85"/>
    <w:rsid w:val="00FC5150"/>
    <w:rsid w:val="00FC7849"/>
    <w:rsid w:val="00FD10DD"/>
    <w:rsid w:val="00FE2115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FEBDA"/>
  <w15:docId w15:val="{74771C17-3475-44EE-B745-4DDFA0C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eotevilenodstavek">
    <w:name w:val="Neoštevilčen odstavek"/>
    <w:basedOn w:val="Navaden"/>
    <w:link w:val="NeotevilenodstavekZnak"/>
    <w:qFormat/>
    <w:rsid w:val="003F1E1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F1E19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unhideWhenUsed/>
    <w:rsid w:val="00A2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D80"/>
  </w:style>
  <w:style w:type="paragraph" w:styleId="Noga">
    <w:name w:val="footer"/>
    <w:basedOn w:val="Navaden"/>
    <w:link w:val="NogaZnak"/>
    <w:uiPriority w:val="99"/>
    <w:unhideWhenUsed/>
    <w:rsid w:val="00A2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D80"/>
  </w:style>
  <w:style w:type="paragraph" w:customStyle="1" w:styleId="Oddelek">
    <w:name w:val="Oddelek"/>
    <w:basedOn w:val="Navaden"/>
    <w:qFormat/>
    <w:rsid w:val="0091686D"/>
    <w:pPr>
      <w:numPr>
        <w:numId w:val="1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Odsek">
    <w:name w:val="Odsek"/>
    <w:basedOn w:val="Oddelek"/>
    <w:link w:val="OdsekZnak"/>
    <w:qFormat/>
    <w:rsid w:val="0091686D"/>
  </w:style>
  <w:style w:type="character" w:customStyle="1" w:styleId="OdsekZnak">
    <w:name w:val="Odsek Znak"/>
    <w:basedOn w:val="Privzetapisavaodstavka"/>
    <w:link w:val="Odsek"/>
    <w:rsid w:val="0091686D"/>
    <w:rPr>
      <w:rFonts w:ascii="Arial" w:eastAsia="Times New Roman" w:hAnsi="Arial" w:cs="Arial"/>
      <w:b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22E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822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2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2E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2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22E0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E972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A5B2A"/>
    <w:pPr>
      <w:ind w:left="720"/>
      <w:contextualSpacing/>
    </w:pPr>
  </w:style>
  <w:style w:type="paragraph" w:styleId="Revizija">
    <w:name w:val="Revision"/>
    <w:hidden/>
    <w:uiPriority w:val="99"/>
    <w:semiHidden/>
    <w:rsid w:val="00020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Pernuš</dc:creator>
  <cp:lastModifiedBy>Petra Glažar</cp:lastModifiedBy>
  <cp:revision>24</cp:revision>
  <cp:lastPrinted>2018-01-05T09:03:00Z</cp:lastPrinted>
  <dcterms:created xsi:type="dcterms:W3CDTF">2025-09-30T12:21:00Z</dcterms:created>
  <dcterms:modified xsi:type="dcterms:W3CDTF">2025-12-09T14:10:00Z</dcterms:modified>
</cp:coreProperties>
</file>