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550"/>
        <w:gridCol w:w="2502"/>
        <w:gridCol w:w="2600"/>
      </w:tblGrid>
      <w:tr w:rsidR="0048007E" w:rsidRPr="008D1759" w14:paraId="60195DA5" w14:textId="77777777" w:rsidTr="0079555E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70B9" w14:textId="77777777" w:rsidR="0048007E" w:rsidRPr="008D1759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Zahteva predlagatelja za:</w:t>
            </w:r>
          </w:p>
        </w:tc>
      </w:tr>
      <w:tr w:rsidR="0048007E" w:rsidRPr="008D1759" w14:paraId="7E1127E4" w14:textId="77777777" w:rsidTr="0079555E">
        <w:tc>
          <w:tcPr>
            <w:tcW w:w="1448" w:type="dxa"/>
          </w:tcPr>
          <w:p w14:paraId="482A6745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052" w:type="dxa"/>
            <w:gridSpan w:val="2"/>
          </w:tcPr>
          <w:p w14:paraId="1DC8A43A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neusklajenega gradiva</w:t>
            </w:r>
          </w:p>
        </w:tc>
        <w:tc>
          <w:tcPr>
            <w:tcW w:w="2600" w:type="dxa"/>
          </w:tcPr>
          <w:p w14:paraId="3550F699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48007E" w:rsidRPr="008D1759" w14:paraId="3EE75CCF" w14:textId="77777777" w:rsidTr="0079555E">
        <w:tc>
          <w:tcPr>
            <w:tcW w:w="1448" w:type="dxa"/>
          </w:tcPr>
          <w:p w14:paraId="73344DA3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052" w:type="dxa"/>
            <w:gridSpan w:val="2"/>
          </w:tcPr>
          <w:p w14:paraId="38935123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nujnost obravnave</w:t>
            </w:r>
          </w:p>
        </w:tc>
        <w:tc>
          <w:tcPr>
            <w:tcW w:w="2600" w:type="dxa"/>
          </w:tcPr>
          <w:p w14:paraId="069C8D5A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48007E" w:rsidRPr="008D1759" w14:paraId="2C670FBD" w14:textId="77777777" w:rsidTr="0079555E">
        <w:tc>
          <w:tcPr>
            <w:tcW w:w="1448" w:type="dxa"/>
          </w:tcPr>
          <w:p w14:paraId="4CE043FF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8D1759">
              <w:rPr>
                <w:iCs/>
                <w:sz w:val="20"/>
                <w:szCs w:val="20"/>
              </w:rPr>
              <w:t xml:space="preserve">c) </w:t>
            </w:r>
          </w:p>
        </w:tc>
        <w:tc>
          <w:tcPr>
            <w:tcW w:w="5052" w:type="dxa"/>
            <w:gridSpan w:val="2"/>
          </w:tcPr>
          <w:p w14:paraId="529D5C76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8D1759">
              <w:rPr>
                <w:bCs/>
                <w:sz w:val="20"/>
                <w:szCs w:val="20"/>
              </w:rPr>
              <w:t>obravnavo gradiva brez sodelovanja javnosti</w:t>
            </w:r>
          </w:p>
        </w:tc>
        <w:tc>
          <w:tcPr>
            <w:tcW w:w="2600" w:type="dxa"/>
          </w:tcPr>
          <w:p w14:paraId="79F0F800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</w:tr>
      <w:tr w:rsidR="0048007E" w:rsidRPr="008D1759" w14:paraId="3561F3CD" w14:textId="77777777" w:rsidTr="0079555E">
        <w:tc>
          <w:tcPr>
            <w:tcW w:w="9100" w:type="dxa"/>
            <w:gridSpan w:val="4"/>
          </w:tcPr>
          <w:p w14:paraId="5CDA9528" w14:textId="77777777" w:rsidR="00125090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8D1759">
              <w:rPr>
                <w:sz w:val="20"/>
                <w:szCs w:val="20"/>
              </w:rPr>
              <w:t xml:space="preserve"> Predlog za skrajšanje poslovniških rokov z obrazložitvijo razlogov:</w:t>
            </w:r>
            <w:r w:rsidR="005D4862">
              <w:rPr>
                <w:sz w:val="20"/>
                <w:szCs w:val="20"/>
              </w:rPr>
              <w:t xml:space="preserve"> </w:t>
            </w:r>
          </w:p>
          <w:p w14:paraId="08D38354" w14:textId="4C7FC5F8" w:rsidR="0048007E" w:rsidRPr="005D4862" w:rsidRDefault="005D4862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 xml:space="preserve">Predlagamo, da gradivo dokončno obravnava Odbor za gospodarstvo. </w:t>
            </w:r>
          </w:p>
        </w:tc>
      </w:tr>
      <w:tr w:rsidR="0048007E" w:rsidRPr="008D1759" w14:paraId="75558CDB" w14:textId="77777777" w:rsidTr="0079555E">
        <w:tc>
          <w:tcPr>
            <w:tcW w:w="9100" w:type="dxa"/>
            <w:gridSpan w:val="4"/>
          </w:tcPr>
          <w:p w14:paraId="09D2C17D" w14:textId="57E626C5" w:rsidR="0048007E" w:rsidRPr="008D1759" w:rsidRDefault="0048007E" w:rsidP="0079555E">
            <w:pPr>
              <w:autoSpaceDE w:val="0"/>
              <w:autoSpaceDN w:val="0"/>
              <w:adjustRightInd w:val="0"/>
              <w:spacing w:after="0"/>
              <w:jc w:val="both"/>
              <w:rPr>
                <w:iCs/>
                <w:sz w:val="20"/>
                <w:szCs w:val="20"/>
              </w:rPr>
            </w:pPr>
          </w:p>
        </w:tc>
      </w:tr>
      <w:tr w:rsidR="0048007E" w:rsidRPr="008D1759" w14:paraId="50C81194" w14:textId="77777777" w:rsidTr="0079555E">
        <w:tc>
          <w:tcPr>
            <w:tcW w:w="6500" w:type="dxa"/>
            <w:gridSpan w:val="3"/>
          </w:tcPr>
          <w:p w14:paraId="6E09B374" w14:textId="77777777" w:rsidR="0048007E" w:rsidRPr="008D1759" w:rsidRDefault="0048007E" w:rsidP="0079555E">
            <w:pPr>
              <w:pStyle w:val="Vrstapredpisa"/>
              <w:spacing w:before="0" w:line="260" w:lineRule="exact"/>
              <w:jc w:val="both"/>
              <w:rPr>
                <w:color w:val="auto"/>
                <w:sz w:val="20"/>
                <w:szCs w:val="20"/>
              </w:rPr>
            </w:pPr>
            <w:r>
              <w:rPr>
                <w:bCs w:val="0"/>
                <w:color w:val="auto"/>
                <w:spacing w:val="0"/>
                <w:sz w:val="20"/>
                <w:szCs w:val="20"/>
              </w:rPr>
              <w:t>3</w:t>
            </w:r>
            <w:r w:rsidRPr="008D1759">
              <w:rPr>
                <w:bCs w:val="0"/>
                <w:color w:val="auto"/>
                <w:spacing w:val="0"/>
                <w:sz w:val="20"/>
                <w:szCs w:val="20"/>
              </w:rPr>
              <w:t>. Gradivo se sme objaviti na svetovnem spletu:</w:t>
            </w:r>
          </w:p>
        </w:tc>
        <w:tc>
          <w:tcPr>
            <w:tcW w:w="2600" w:type="dxa"/>
          </w:tcPr>
          <w:p w14:paraId="053659C3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  <w:p w14:paraId="111E419E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</w:p>
        </w:tc>
      </w:tr>
      <w:tr w:rsidR="0048007E" w:rsidRPr="008D1759" w14:paraId="544419A5" w14:textId="77777777" w:rsidTr="0079555E"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4A09" w14:textId="77777777" w:rsidR="0048007E" w:rsidRPr="008D1759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D1759">
              <w:rPr>
                <w:sz w:val="20"/>
                <w:szCs w:val="20"/>
              </w:rPr>
              <w:t>. Gradivo je lektorirano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0AFD" w14:textId="77777777" w:rsidR="0048007E" w:rsidRPr="008D1759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rPr>
                <w:b w:val="0"/>
                <w:sz w:val="20"/>
                <w:szCs w:val="20"/>
              </w:rPr>
            </w:pPr>
            <w:r w:rsidRPr="008D1759">
              <w:rPr>
                <w:b w:val="0"/>
                <w:sz w:val="20"/>
                <w:szCs w:val="20"/>
              </w:rPr>
              <w:t>NE</w:t>
            </w:r>
          </w:p>
          <w:p w14:paraId="4B72964D" w14:textId="77777777" w:rsidR="0048007E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  <w:p w14:paraId="05FCF4B3" w14:textId="77777777" w:rsidR="00C84B74" w:rsidRPr="008D1759" w:rsidRDefault="00C84B74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Lekturo opravil:</w:t>
            </w:r>
          </w:p>
        </w:tc>
      </w:tr>
      <w:tr w:rsidR="0048007E" w:rsidRPr="008D1759" w14:paraId="221717C3" w14:textId="77777777" w:rsidTr="0079555E">
        <w:tc>
          <w:tcPr>
            <w:tcW w:w="9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A5A2" w14:textId="77777777" w:rsidR="0048007E" w:rsidRPr="008D1759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D1759">
              <w:rPr>
                <w:sz w:val="20"/>
                <w:szCs w:val="20"/>
              </w:rPr>
              <w:t>. Gradivo je pripravljeno na podlagi sklepa vlade št. … z dne …</w:t>
            </w:r>
          </w:p>
        </w:tc>
      </w:tr>
      <w:tr w:rsidR="0048007E" w:rsidRPr="008D1759" w14:paraId="2E579EFE" w14:textId="77777777" w:rsidTr="0079555E">
        <w:tc>
          <w:tcPr>
            <w:tcW w:w="9100" w:type="dxa"/>
            <w:gridSpan w:val="4"/>
          </w:tcPr>
          <w:p w14:paraId="6AF75A7F" w14:textId="77777777" w:rsidR="0048007E" w:rsidRPr="008D1759" w:rsidRDefault="0048007E" w:rsidP="0079555E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D1759">
              <w:rPr>
                <w:sz w:val="20"/>
                <w:szCs w:val="20"/>
              </w:rPr>
              <w:t>. Predstavitev medresorskega usklajevanja</w:t>
            </w:r>
            <w:r>
              <w:rPr>
                <w:sz w:val="20"/>
                <w:szCs w:val="20"/>
              </w:rPr>
              <w:t>: /</w:t>
            </w:r>
          </w:p>
        </w:tc>
      </w:tr>
      <w:tr w:rsidR="0048007E" w:rsidRPr="008D1759" w14:paraId="7397BF43" w14:textId="77777777" w:rsidTr="0079555E">
        <w:tc>
          <w:tcPr>
            <w:tcW w:w="9100" w:type="dxa"/>
            <w:gridSpan w:val="4"/>
          </w:tcPr>
          <w:p w14:paraId="727B3CA1" w14:textId="336A3EB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8D1759">
              <w:rPr>
                <w:sz w:val="20"/>
                <w:szCs w:val="20"/>
              </w:rPr>
              <w:t>Gradivo</w:t>
            </w:r>
            <w:r w:rsidR="00347766">
              <w:rPr>
                <w:sz w:val="20"/>
                <w:szCs w:val="20"/>
              </w:rPr>
              <w:t xml:space="preserve"> je</w:t>
            </w:r>
            <w:r>
              <w:rPr>
                <w:sz w:val="20"/>
                <w:szCs w:val="20"/>
              </w:rPr>
              <w:t xml:space="preserve"> </w:t>
            </w:r>
            <w:r w:rsidR="00E40291">
              <w:rPr>
                <w:sz w:val="20"/>
                <w:szCs w:val="20"/>
              </w:rPr>
              <w:t>b</w:t>
            </w:r>
            <w:r w:rsidR="00347766">
              <w:rPr>
                <w:sz w:val="20"/>
                <w:szCs w:val="20"/>
              </w:rPr>
              <w:t>il</w:t>
            </w:r>
            <w:r w:rsidR="00E40291">
              <w:rPr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poslano v medresorsko usklajevanje</w:t>
            </w:r>
            <w:r w:rsidRPr="008D1759">
              <w:rPr>
                <w:sz w:val="20"/>
                <w:szCs w:val="20"/>
              </w:rPr>
              <w:t>:</w:t>
            </w:r>
          </w:p>
          <w:p w14:paraId="7CD1DBD4" w14:textId="77777777" w:rsidR="0048007E" w:rsidRPr="00960CC6" w:rsidRDefault="0048007E" w:rsidP="0079555E">
            <w:pPr>
              <w:pStyle w:val="Odstavekseznam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 w:cs="Arial"/>
                <w:szCs w:val="20"/>
              </w:rPr>
            </w:pPr>
            <w:r w:rsidRPr="00960CC6">
              <w:rPr>
                <w:rFonts w:eastAsia="Calibri" w:cs="Arial"/>
                <w:szCs w:val="20"/>
              </w:rPr>
              <w:t>Ministrstv</w:t>
            </w:r>
            <w:r>
              <w:rPr>
                <w:rFonts w:eastAsia="Calibri" w:cs="Arial"/>
                <w:szCs w:val="20"/>
              </w:rPr>
              <w:t>u</w:t>
            </w:r>
            <w:r w:rsidRPr="00960CC6">
              <w:rPr>
                <w:rFonts w:eastAsia="Calibri" w:cs="Arial"/>
                <w:szCs w:val="20"/>
              </w:rPr>
              <w:t xml:space="preserve"> za finance</w:t>
            </w:r>
            <w:r w:rsidR="00090D29">
              <w:rPr>
                <w:rFonts w:eastAsia="Calibri" w:cs="Arial"/>
                <w:szCs w:val="20"/>
              </w:rPr>
              <w:t>,</w:t>
            </w:r>
          </w:p>
          <w:p w14:paraId="19EB5139" w14:textId="01D98847" w:rsidR="0048007E" w:rsidRPr="008D1759" w:rsidRDefault="0048007E" w:rsidP="0079555E">
            <w:pPr>
              <w:pStyle w:val="Alineazaodstavkom"/>
              <w:numPr>
                <w:ilvl w:val="0"/>
                <w:numId w:val="2"/>
              </w:numPr>
              <w:spacing w:line="260" w:lineRule="exact"/>
              <w:rPr>
                <w:sz w:val="20"/>
                <w:szCs w:val="20"/>
              </w:rPr>
            </w:pPr>
            <w:r w:rsidRPr="00B8296A">
              <w:rPr>
                <w:rFonts w:eastAsia="Calibri"/>
                <w:sz w:val="20"/>
                <w:szCs w:val="20"/>
                <w:lang w:eastAsia="en-US"/>
              </w:rPr>
              <w:t>Službi Vlade RS za zakonodajo</w:t>
            </w:r>
            <w:r w:rsidR="008D4E4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48007E" w:rsidRPr="008D1759" w14:paraId="261382A0" w14:textId="77777777" w:rsidTr="0079555E">
        <w:tc>
          <w:tcPr>
            <w:tcW w:w="9100" w:type="dxa"/>
            <w:gridSpan w:val="4"/>
          </w:tcPr>
          <w:p w14:paraId="1F915917" w14:textId="7E769EA2" w:rsidR="0048007E" w:rsidRPr="008D1759" w:rsidRDefault="0048007E" w:rsidP="008B76E6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r w:rsidRPr="00322B55">
              <w:rPr>
                <w:sz w:val="20"/>
                <w:szCs w:val="20"/>
              </w:rPr>
              <w:t>pošiljanja</w:t>
            </w:r>
            <w:r w:rsidR="006C6522" w:rsidRPr="00322B55">
              <w:rPr>
                <w:sz w:val="20"/>
                <w:szCs w:val="20"/>
              </w:rPr>
              <w:t>:</w:t>
            </w:r>
            <w:r w:rsidR="009E59C1" w:rsidRPr="00322B55">
              <w:rPr>
                <w:sz w:val="20"/>
                <w:szCs w:val="20"/>
              </w:rPr>
              <w:t xml:space="preserve"> </w:t>
            </w:r>
            <w:r w:rsidR="004906C7">
              <w:rPr>
                <w:sz w:val="20"/>
                <w:szCs w:val="20"/>
              </w:rPr>
              <w:t>16</w:t>
            </w:r>
            <w:r w:rsidR="00A80A3C" w:rsidRPr="00322B55">
              <w:rPr>
                <w:sz w:val="20"/>
                <w:szCs w:val="20"/>
              </w:rPr>
              <w:t xml:space="preserve">. </w:t>
            </w:r>
            <w:r w:rsidR="004906C7">
              <w:rPr>
                <w:sz w:val="20"/>
                <w:szCs w:val="20"/>
              </w:rPr>
              <w:t>4</w:t>
            </w:r>
            <w:r w:rsidRPr="00322B55">
              <w:rPr>
                <w:sz w:val="20"/>
                <w:szCs w:val="20"/>
              </w:rPr>
              <w:t>. 20</w:t>
            </w:r>
            <w:r w:rsidR="00B520E0" w:rsidRPr="00322B55">
              <w:rPr>
                <w:sz w:val="20"/>
                <w:szCs w:val="20"/>
              </w:rPr>
              <w:t>2</w:t>
            </w:r>
            <w:r w:rsidR="00125090">
              <w:rPr>
                <w:sz w:val="20"/>
                <w:szCs w:val="20"/>
              </w:rPr>
              <w:t>5</w:t>
            </w:r>
          </w:p>
        </w:tc>
      </w:tr>
      <w:tr w:rsidR="0048007E" w:rsidRPr="008D1759" w14:paraId="449E2743" w14:textId="77777777" w:rsidTr="00240DE3">
        <w:trPr>
          <w:trHeight w:val="225"/>
        </w:trPr>
        <w:tc>
          <w:tcPr>
            <w:tcW w:w="3998" w:type="dxa"/>
            <w:gridSpan w:val="2"/>
            <w:vMerge w:val="restart"/>
          </w:tcPr>
          <w:p w14:paraId="5587019A" w14:textId="411C4591" w:rsidR="0048007E" w:rsidRDefault="0048007E" w:rsidP="0079555E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9962F2">
              <w:rPr>
                <w:bCs/>
                <w:sz w:val="20"/>
                <w:szCs w:val="20"/>
              </w:rPr>
              <w:t xml:space="preserve">Gradivo je usklajeno </w:t>
            </w:r>
            <w:r w:rsidR="009962F2">
              <w:rPr>
                <w:bCs/>
                <w:sz w:val="20"/>
                <w:szCs w:val="20"/>
              </w:rPr>
              <w:t>z</w:t>
            </w:r>
            <w:r w:rsidR="00125090">
              <w:rPr>
                <w:bCs/>
                <w:sz w:val="20"/>
                <w:szCs w:val="20"/>
              </w:rPr>
              <w:t>/s</w:t>
            </w:r>
            <w:r w:rsidRPr="009962F2">
              <w:rPr>
                <w:bCs/>
                <w:sz w:val="20"/>
                <w:szCs w:val="20"/>
              </w:rPr>
              <w:t>:</w:t>
            </w:r>
            <w:r w:rsidRPr="001222DD">
              <w:rPr>
                <w:b/>
                <w:sz w:val="20"/>
                <w:szCs w:val="20"/>
              </w:rPr>
              <w:t xml:space="preserve"> </w:t>
            </w:r>
          </w:p>
          <w:p w14:paraId="375543BE" w14:textId="77777777" w:rsidR="00090D29" w:rsidRDefault="00090D29" w:rsidP="005517F5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Ministrstvom za finance,</w:t>
            </w:r>
          </w:p>
          <w:p w14:paraId="5D149ED9" w14:textId="77777777" w:rsidR="00421031" w:rsidRDefault="00090D29" w:rsidP="005517F5">
            <w:pPr>
              <w:pStyle w:val="Neotevilenodstavek"/>
              <w:numPr>
                <w:ilvl w:val="0"/>
                <w:numId w:val="8"/>
              </w:numPr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Službo Vlade RS za zakonodajo</w:t>
            </w:r>
            <w:r w:rsidR="00421031">
              <w:rPr>
                <w:b/>
                <w:sz w:val="20"/>
                <w:szCs w:val="20"/>
              </w:rPr>
              <w:t>.</w:t>
            </w:r>
          </w:p>
          <w:p w14:paraId="7B1EC7F7" w14:textId="77777777" w:rsidR="008069A8" w:rsidRPr="008D1759" w:rsidRDefault="008069A8" w:rsidP="00D94862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66EA4677" w14:textId="77777777" w:rsidR="0048007E" w:rsidRPr="007936E4" w:rsidRDefault="0048007E" w:rsidP="0079555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090D29">
              <w:rPr>
                <w:b/>
                <w:sz w:val="20"/>
                <w:szCs w:val="20"/>
              </w:rPr>
              <w:t>v celoti</w:t>
            </w:r>
            <w:r w:rsidRPr="00D32ECA">
              <w:rPr>
                <w:sz w:val="20"/>
                <w:szCs w:val="20"/>
              </w:rPr>
              <w:t>/večinoma</w:t>
            </w:r>
            <w:r w:rsidRPr="007936E4">
              <w:rPr>
                <w:sz w:val="20"/>
                <w:szCs w:val="20"/>
              </w:rPr>
              <w:t>/delno</w:t>
            </w:r>
          </w:p>
        </w:tc>
      </w:tr>
      <w:tr w:rsidR="0048007E" w:rsidRPr="008D1759" w14:paraId="425A7888" w14:textId="77777777" w:rsidTr="00240DE3">
        <w:trPr>
          <w:trHeight w:val="323"/>
        </w:trPr>
        <w:tc>
          <w:tcPr>
            <w:tcW w:w="3998" w:type="dxa"/>
            <w:gridSpan w:val="2"/>
            <w:vMerge/>
          </w:tcPr>
          <w:p w14:paraId="0254FBA0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1145EB24" w14:textId="77777777" w:rsidR="0048007E" w:rsidRPr="002B3051" w:rsidRDefault="0048007E" w:rsidP="0079555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Bistvena neusklajena</w:t>
            </w:r>
            <w:r w:rsidRPr="008D1759">
              <w:rPr>
                <w:sz w:val="20"/>
                <w:szCs w:val="20"/>
              </w:rPr>
              <w:t xml:space="preserve"> vprašanja</w:t>
            </w:r>
            <w:r>
              <w:rPr>
                <w:sz w:val="20"/>
                <w:szCs w:val="20"/>
              </w:rPr>
              <w:t xml:space="preserve"> in razlogi za to</w:t>
            </w:r>
            <w:r w:rsidRPr="008D17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/</w:t>
            </w:r>
          </w:p>
        </w:tc>
      </w:tr>
      <w:tr w:rsidR="0048007E" w:rsidRPr="008D1759" w14:paraId="6AB39071" w14:textId="77777777" w:rsidTr="00240DE3">
        <w:trPr>
          <w:trHeight w:val="322"/>
        </w:trPr>
        <w:tc>
          <w:tcPr>
            <w:tcW w:w="3998" w:type="dxa"/>
            <w:gridSpan w:val="2"/>
            <w:vMerge/>
          </w:tcPr>
          <w:p w14:paraId="23CEC995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5102" w:type="dxa"/>
            <w:gridSpan w:val="2"/>
          </w:tcPr>
          <w:p w14:paraId="4F181A3E" w14:textId="77777777" w:rsidR="0048007E" w:rsidRPr="008D1759" w:rsidRDefault="0048007E" w:rsidP="0079555E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Priložite</w:t>
            </w:r>
            <w:r w:rsidRPr="008D1759">
              <w:rPr>
                <w:iCs/>
                <w:sz w:val="20"/>
                <w:szCs w:val="20"/>
              </w:rPr>
              <w:t xml:space="preserve"> mnenja organov, </w:t>
            </w:r>
            <w:r>
              <w:rPr>
                <w:iCs/>
                <w:sz w:val="20"/>
                <w:szCs w:val="20"/>
              </w:rPr>
              <w:t>s katerimi gradivo ni usklajeno.)</w:t>
            </w:r>
          </w:p>
        </w:tc>
      </w:tr>
    </w:tbl>
    <w:p w14:paraId="05B929AD" w14:textId="77777777" w:rsidR="0048007E" w:rsidRDefault="0048007E" w:rsidP="0048007E"/>
    <w:p w14:paraId="2B809788" w14:textId="77777777" w:rsidR="0048007E" w:rsidRDefault="0048007E" w:rsidP="0048007E">
      <w:r>
        <w:t>PRILOGE:</w:t>
      </w:r>
    </w:p>
    <w:p w14:paraId="0B860CA8" w14:textId="3174DE23" w:rsidR="00125090" w:rsidRPr="00125090" w:rsidRDefault="0048007E" w:rsidP="00C6032F">
      <w:pPr>
        <w:pStyle w:val="Odstavekseznama"/>
        <w:numPr>
          <w:ilvl w:val="0"/>
          <w:numId w:val="8"/>
        </w:numPr>
      </w:pPr>
      <w:r w:rsidRPr="00C6032F">
        <w:rPr>
          <w:b/>
        </w:rPr>
        <w:t>Mnenj</w:t>
      </w:r>
      <w:r w:rsidR="00125090">
        <w:rPr>
          <w:b/>
        </w:rPr>
        <w:t>e</w:t>
      </w:r>
      <w:r w:rsidR="00223396">
        <w:rPr>
          <w:b/>
        </w:rPr>
        <w:t xml:space="preserve"> </w:t>
      </w:r>
      <w:r w:rsidR="00FD2188">
        <w:rPr>
          <w:b/>
        </w:rPr>
        <w:t>SVZ</w:t>
      </w:r>
    </w:p>
    <w:p w14:paraId="1FF78798" w14:textId="6BC197E8" w:rsidR="00C6032F" w:rsidRPr="00C6032F" w:rsidRDefault="00F765E6" w:rsidP="00C6032F">
      <w:pPr>
        <w:pStyle w:val="Odstavekseznama"/>
        <w:numPr>
          <w:ilvl w:val="0"/>
          <w:numId w:val="8"/>
        </w:numPr>
      </w:pPr>
      <w:r>
        <w:rPr>
          <w:b/>
        </w:rPr>
        <w:t xml:space="preserve">Mnenje </w:t>
      </w:r>
      <w:r w:rsidR="00FD2188">
        <w:rPr>
          <w:b/>
        </w:rPr>
        <w:t>MF</w:t>
      </w:r>
    </w:p>
    <w:p w14:paraId="00B1CF7F" w14:textId="77777777" w:rsidR="00E7393B" w:rsidRDefault="00E7393B" w:rsidP="00E7393B"/>
    <w:p w14:paraId="4071FB20" w14:textId="77777777" w:rsidR="00E7393B" w:rsidRDefault="00E7393B" w:rsidP="00E7393B"/>
    <w:p w14:paraId="6FBBD91C" w14:textId="77777777" w:rsidR="00E7393B" w:rsidRDefault="00E7393B" w:rsidP="00E7393B"/>
    <w:p w14:paraId="1484EE5A" w14:textId="77777777" w:rsidR="00E7393B" w:rsidRDefault="00E7393B" w:rsidP="00E7393B"/>
    <w:p w14:paraId="4AB8AAD1" w14:textId="77777777" w:rsidR="00E7393B" w:rsidRDefault="00E7393B" w:rsidP="00E7393B"/>
    <w:p w14:paraId="297DEFA4" w14:textId="77777777" w:rsidR="00E7393B" w:rsidRDefault="00E7393B" w:rsidP="00E7393B"/>
    <w:p w14:paraId="5F5F26A4" w14:textId="77777777" w:rsidR="00E7393B" w:rsidRDefault="00E7393B" w:rsidP="00E7393B"/>
    <w:p w14:paraId="605A4708" w14:textId="77777777" w:rsidR="00E7393B" w:rsidRDefault="00E7393B" w:rsidP="00E7393B"/>
    <w:p w14:paraId="0263D580" w14:textId="77777777" w:rsidR="00090D29" w:rsidRDefault="00090D29" w:rsidP="00E7393B"/>
    <w:p w14:paraId="4B024FF0" w14:textId="77777777" w:rsidR="00090D29" w:rsidRDefault="00090D29" w:rsidP="00E7393B"/>
    <w:p w14:paraId="32C18C1F" w14:textId="77777777" w:rsidR="00090D29" w:rsidRDefault="00090D29" w:rsidP="00E7393B"/>
    <w:p w14:paraId="46295B40" w14:textId="77777777" w:rsidR="00090D29" w:rsidRDefault="00090D29" w:rsidP="00E7393B"/>
    <w:p w14:paraId="60C9D828" w14:textId="77777777" w:rsidR="00FD2188" w:rsidRDefault="00FD2188" w:rsidP="00E7393B"/>
    <w:p w14:paraId="741DEAEC" w14:textId="7A684BA8" w:rsidR="00647B7A" w:rsidRPr="00FD2188" w:rsidRDefault="002A33AD" w:rsidP="00E7393B">
      <w:pPr>
        <w:rPr>
          <w:noProof/>
          <w:color w:val="FF0000"/>
        </w:rPr>
      </w:pPr>
      <w:r w:rsidRPr="00FD2188">
        <w:rPr>
          <w:noProof/>
          <w:color w:val="FF0000"/>
        </w:rPr>
        <w:lastRenderedPageBreak/>
        <w:drawing>
          <wp:inline distT="0" distB="0" distL="0" distR="0" wp14:anchorId="0E2B6B0A" wp14:editId="0912A9FC">
            <wp:extent cx="5760720" cy="8288020"/>
            <wp:effectExtent l="0" t="0" r="0" b="0"/>
            <wp:docPr id="214433590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33590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8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48D8" w14:textId="318C2D33" w:rsidR="007A6AED" w:rsidRDefault="007A6AED" w:rsidP="00E7393B">
      <w:pPr>
        <w:rPr>
          <w:noProof/>
        </w:rPr>
      </w:pPr>
    </w:p>
    <w:p w14:paraId="32635BB1" w14:textId="73487F07" w:rsidR="00C6032F" w:rsidRDefault="00F765E6" w:rsidP="00E7393B">
      <w:r w:rsidRPr="00F765E6">
        <w:lastRenderedPageBreak/>
        <w:drawing>
          <wp:inline distT="0" distB="0" distL="0" distR="0" wp14:anchorId="3F3E2D7F" wp14:editId="432235C4">
            <wp:extent cx="5760720" cy="8077835"/>
            <wp:effectExtent l="0" t="0" r="0" b="0"/>
            <wp:docPr id="190897959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795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7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032F" w:rsidSect="00240DE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53673" w14:textId="77777777" w:rsidR="006413ED" w:rsidRDefault="006413ED" w:rsidP="00D33884">
      <w:pPr>
        <w:spacing w:after="0" w:line="240" w:lineRule="auto"/>
      </w:pPr>
      <w:r>
        <w:separator/>
      </w:r>
    </w:p>
  </w:endnote>
  <w:endnote w:type="continuationSeparator" w:id="0">
    <w:p w14:paraId="3701216C" w14:textId="77777777" w:rsidR="006413ED" w:rsidRDefault="006413ED" w:rsidP="00D3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E223" w14:textId="77777777" w:rsidR="006413ED" w:rsidRDefault="006413ED" w:rsidP="00D33884">
      <w:pPr>
        <w:spacing w:after="0" w:line="240" w:lineRule="auto"/>
      </w:pPr>
      <w:r>
        <w:separator/>
      </w:r>
    </w:p>
  </w:footnote>
  <w:footnote w:type="continuationSeparator" w:id="0">
    <w:p w14:paraId="0EB06C9E" w14:textId="77777777" w:rsidR="006413ED" w:rsidRDefault="006413ED" w:rsidP="00D3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B0"/>
    <w:multiLevelType w:val="multilevel"/>
    <w:tmpl w:val="5380EA00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AB1CF9"/>
    <w:multiLevelType w:val="hybridMultilevel"/>
    <w:tmpl w:val="701C3E10"/>
    <w:lvl w:ilvl="0" w:tplc="58C02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10D3"/>
    <w:multiLevelType w:val="hybridMultilevel"/>
    <w:tmpl w:val="E45C35BC"/>
    <w:lvl w:ilvl="0" w:tplc="BF3004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6A08A4"/>
    <w:multiLevelType w:val="hybridMultilevel"/>
    <w:tmpl w:val="7980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D6018"/>
    <w:multiLevelType w:val="hybridMultilevel"/>
    <w:tmpl w:val="542C6D04"/>
    <w:lvl w:ilvl="0" w:tplc="ECA295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5D7919"/>
    <w:multiLevelType w:val="hybridMultilevel"/>
    <w:tmpl w:val="050E4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128C3"/>
    <w:multiLevelType w:val="hybridMultilevel"/>
    <w:tmpl w:val="167CDBD4"/>
    <w:lvl w:ilvl="0" w:tplc="76AC1A70">
      <w:start w:val="49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922DA8"/>
    <w:multiLevelType w:val="hybridMultilevel"/>
    <w:tmpl w:val="982C5ABA"/>
    <w:lvl w:ilvl="0" w:tplc="087CBAC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6132"/>
    <w:multiLevelType w:val="hybridMultilevel"/>
    <w:tmpl w:val="46965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444864">
    <w:abstractNumId w:val="6"/>
  </w:num>
  <w:num w:numId="2" w16cid:durableId="738216499">
    <w:abstractNumId w:val="8"/>
  </w:num>
  <w:num w:numId="3" w16cid:durableId="1852377265">
    <w:abstractNumId w:val="1"/>
  </w:num>
  <w:num w:numId="4" w16cid:durableId="1914390584">
    <w:abstractNumId w:val="0"/>
  </w:num>
  <w:num w:numId="5" w16cid:durableId="513153335">
    <w:abstractNumId w:val="3"/>
  </w:num>
  <w:num w:numId="6" w16cid:durableId="1696692914">
    <w:abstractNumId w:val="9"/>
  </w:num>
  <w:num w:numId="7" w16cid:durableId="1790121626">
    <w:abstractNumId w:val="2"/>
  </w:num>
  <w:num w:numId="8" w16cid:durableId="596136392">
    <w:abstractNumId w:val="5"/>
  </w:num>
  <w:num w:numId="9" w16cid:durableId="1997950254">
    <w:abstractNumId w:val="10"/>
  </w:num>
  <w:num w:numId="10" w16cid:durableId="1543207683">
    <w:abstractNumId w:val="7"/>
  </w:num>
  <w:num w:numId="11" w16cid:durableId="1757094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7E"/>
    <w:rsid w:val="00027A23"/>
    <w:rsid w:val="00066D23"/>
    <w:rsid w:val="00090D29"/>
    <w:rsid w:val="000C113F"/>
    <w:rsid w:val="000D1BB8"/>
    <w:rsid w:val="000D6B00"/>
    <w:rsid w:val="000E3843"/>
    <w:rsid w:val="000F6B6B"/>
    <w:rsid w:val="0010089C"/>
    <w:rsid w:val="00120D02"/>
    <w:rsid w:val="00125090"/>
    <w:rsid w:val="001362A0"/>
    <w:rsid w:val="00141CCC"/>
    <w:rsid w:val="00155C33"/>
    <w:rsid w:val="00182F1F"/>
    <w:rsid w:val="0019064E"/>
    <w:rsid w:val="001A6E93"/>
    <w:rsid w:val="001B3082"/>
    <w:rsid w:val="001D0323"/>
    <w:rsid w:val="001D53C9"/>
    <w:rsid w:val="001E44DC"/>
    <w:rsid w:val="001F0528"/>
    <w:rsid w:val="00206988"/>
    <w:rsid w:val="00223396"/>
    <w:rsid w:val="002263E4"/>
    <w:rsid w:val="00240DE3"/>
    <w:rsid w:val="00241A80"/>
    <w:rsid w:val="00262ABD"/>
    <w:rsid w:val="002631BE"/>
    <w:rsid w:val="00270D8E"/>
    <w:rsid w:val="002711DC"/>
    <w:rsid w:val="002830F2"/>
    <w:rsid w:val="0028455B"/>
    <w:rsid w:val="00290A44"/>
    <w:rsid w:val="002A33AD"/>
    <w:rsid w:val="002D78CB"/>
    <w:rsid w:val="002E7E8A"/>
    <w:rsid w:val="002F4218"/>
    <w:rsid w:val="00311CF3"/>
    <w:rsid w:val="00322B55"/>
    <w:rsid w:val="00340036"/>
    <w:rsid w:val="00347766"/>
    <w:rsid w:val="00385B15"/>
    <w:rsid w:val="00391354"/>
    <w:rsid w:val="003956FB"/>
    <w:rsid w:val="003C0D7C"/>
    <w:rsid w:val="003F1BFC"/>
    <w:rsid w:val="00415E27"/>
    <w:rsid w:val="00421031"/>
    <w:rsid w:val="00444EDD"/>
    <w:rsid w:val="00462785"/>
    <w:rsid w:val="0048007E"/>
    <w:rsid w:val="004811AE"/>
    <w:rsid w:val="004906C7"/>
    <w:rsid w:val="004A7414"/>
    <w:rsid w:val="004C178C"/>
    <w:rsid w:val="0051514F"/>
    <w:rsid w:val="00545E76"/>
    <w:rsid w:val="00551634"/>
    <w:rsid w:val="005517F5"/>
    <w:rsid w:val="005C7C98"/>
    <w:rsid w:val="005D4862"/>
    <w:rsid w:val="00604CEB"/>
    <w:rsid w:val="00635528"/>
    <w:rsid w:val="006413ED"/>
    <w:rsid w:val="00647B7A"/>
    <w:rsid w:val="00657EDC"/>
    <w:rsid w:val="0066648E"/>
    <w:rsid w:val="0068159B"/>
    <w:rsid w:val="006815A8"/>
    <w:rsid w:val="006A6925"/>
    <w:rsid w:val="006A72C3"/>
    <w:rsid w:val="006C6522"/>
    <w:rsid w:val="006D4A32"/>
    <w:rsid w:val="006D62EE"/>
    <w:rsid w:val="006E0A30"/>
    <w:rsid w:val="006E23D8"/>
    <w:rsid w:val="00713746"/>
    <w:rsid w:val="0071467A"/>
    <w:rsid w:val="00771C06"/>
    <w:rsid w:val="00781607"/>
    <w:rsid w:val="00786507"/>
    <w:rsid w:val="007936E4"/>
    <w:rsid w:val="007A0A13"/>
    <w:rsid w:val="007A5A4D"/>
    <w:rsid w:val="007A6AED"/>
    <w:rsid w:val="007B670D"/>
    <w:rsid w:val="008069A8"/>
    <w:rsid w:val="00810C4E"/>
    <w:rsid w:val="00823FC8"/>
    <w:rsid w:val="00863E6C"/>
    <w:rsid w:val="008B76E6"/>
    <w:rsid w:val="008C0712"/>
    <w:rsid w:val="008C55FE"/>
    <w:rsid w:val="008C5620"/>
    <w:rsid w:val="008D46D4"/>
    <w:rsid w:val="008D4E41"/>
    <w:rsid w:val="008E3923"/>
    <w:rsid w:val="00943D36"/>
    <w:rsid w:val="00991CA5"/>
    <w:rsid w:val="009962F2"/>
    <w:rsid w:val="00997E35"/>
    <w:rsid w:val="009A6F5F"/>
    <w:rsid w:val="009D1AFB"/>
    <w:rsid w:val="009D706D"/>
    <w:rsid w:val="009E59C1"/>
    <w:rsid w:val="009F3755"/>
    <w:rsid w:val="009F565C"/>
    <w:rsid w:val="00A23BB8"/>
    <w:rsid w:val="00A44F6C"/>
    <w:rsid w:val="00A803BE"/>
    <w:rsid w:val="00A80A3C"/>
    <w:rsid w:val="00A904AF"/>
    <w:rsid w:val="00A96F08"/>
    <w:rsid w:val="00AA03D9"/>
    <w:rsid w:val="00AD0D8B"/>
    <w:rsid w:val="00AD33B3"/>
    <w:rsid w:val="00AF6790"/>
    <w:rsid w:val="00B520E0"/>
    <w:rsid w:val="00B72D22"/>
    <w:rsid w:val="00B838AA"/>
    <w:rsid w:val="00BA51E6"/>
    <w:rsid w:val="00BA545A"/>
    <w:rsid w:val="00BE0548"/>
    <w:rsid w:val="00BF47EF"/>
    <w:rsid w:val="00C040A7"/>
    <w:rsid w:val="00C6032F"/>
    <w:rsid w:val="00C84B74"/>
    <w:rsid w:val="00CA0734"/>
    <w:rsid w:val="00CF2CBB"/>
    <w:rsid w:val="00D1561F"/>
    <w:rsid w:val="00D214E0"/>
    <w:rsid w:val="00D23809"/>
    <w:rsid w:val="00D32ECA"/>
    <w:rsid w:val="00D33884"/>
    <w:rsid w:val="00D34B8A"/>
    <w:rsid w:val="00D435FF"/>
    <w:rsid w:val="00D627DC"/>
    <w:rsid w:val="00D779EC"/>
    <w:rsid w:val="00D92779"/>
    <w:rsid w:val="00D94862"/>
    <w:rsid w:val="00D97A4F"/>
    <w:rsid w:val="00D97D45"/>
    <w:rsid w:val="00DB0615"/>
    <w:rsid w:val="00DB6F2C"/>
    <w:rsid w:val="00DE15B8"/>
    <w:rsid w:val="00E40291"/>
    <w:rsid w:val="00E425DD"/>
    <w:rsid w:val="00E516E6"/>
    <w:rsid w:val="00E7321D"/>
    <w:rsid w:val="00E7393B"/>
    <w:rsid w:val="00E9668E"/>
    <w:rsid w:val="00ED7FFA"/>
    <w:rsid w:val="00F23403"/>
    <w:rsid w:val="00F670AB"/>
    <w:rsid w:val="00F765E6"/>
    <w:rsid w:val="00FA7FFD"/>
    <w:rsid w:val="00FC4EAF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AEA2E"/>
  <w15:chartTrackingRefBased/>
  <w15:docId w15:val="{178ADCE3-C8A1-409B-AD15-ED4DE555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00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Vrstapredpisa">
    <w:name w:val="Vrsta predpisa"/>
    <w:basedOn w:val="Navaden"/>
    <w:link w:val="VrstapredpisaZnak"/>
    <w:qFormat/>
    <w:rsid w:val="0048007E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48007E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8007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NeotevilenodstavekZnak">
    <w:name w:val="Neoštevilčen odstavek Znak"/>
    <w:link w:val="Neotevilenodstavek"/>
    <w:rsid w:val="0048007E"/>
    <w:rPr>
      <w:rFonts w:ascii="Arial" w:eastAsia="Times New Roman" w:hAnsi="Arial" w:cs="Arial"/>
      <w:lang w:eastAsia="sl-SI"/>
    </w:rPr>
  </w:style>
  <w:style w:type="paragraph" w:customStyle="1" w:styleId="Oddelek">
    <w:name w:val="Oddelek"/>
    <w:basedOn w:val="Navaden"/>
    <w:link w:val="OddelekZnak1"/>
    <w:qFormat/>
    <w:rsid w:val="0048007E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character" w:customStyle="1" w:styleId="OddelekZnak1">
    <w:name w:val="Oddelek Znak1"/>
    <w:link w:val="Oddelek"/>
    <w:rsid w:val="0048007E"/>
    <w:rPr>
      <w:rFonts w:ascii="Arial" w:eastAsia="Times New Roman" w:hAnsi="Arial" w:cs="Arial"/>
      <w:b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8007E"/>
    <w:pPr>
      <w:numPr>
        <w:numId w:val="4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48007E"/>
    <w:rPr>
      <w:rFonts w:ascii="Arial" w:eastAsia="Times New Roman" w:hAnsi="Arial" w:cs="Arial"/>
      <w:lang w:eastAsia="sl-SI"/>
    </w:rPr>
  </w:style>
  <w:style w:type="paragraph" w:styleId="Odstavekseznama">
    <w:name w:val="List Paragraph"/>
    <w:basedOn w:val="Navaden"/>
    <w:uiPriority w:val="34"/>
    <w:qFormat/>
    <w:rsid w:val="0048007E"/>
    <w:pPr>
      <w:spacing w:after="0" w:line="260" w:lineRule="atLeast"/>
      <w:ind w:left="720"/>
      <w:contextualSpacing/>
    </w:pPr>
    <w:rPr>
      <w:rFonts w:ascii="Arial" w:eastAsia="Times New Roman" w:hAnsi="Arial"/>
      <w:sz w:val="20"/>
      <w:szCs w:val="24"/>
    </w:rPr>
  </w:style>
  <w:style w:type="paragraph" w:customStyle="1" w:styleId="datumtevilka">
    <w:name w:val="datum številka"/>
    <w:basedOn w:val="Navaden"/>
    <w:qFormat/>
    <w:rsid w:val="004C178C"/>
    <w:pPr>
      <w:tabs>
        <w:tab w:val="left" w:pos="1701"/>
      </w:tabs>
      <w:spacing w:after="0" w:line="260" w:lineRule="atLeast"/>
    </w:pPr>
    <w:rPr>
      <w:rFonts w:ascii="Arial" w:eastAsia="Times New Roman" w:hAnsi="Arial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C178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character" w:styleId="Hiperpovezava">
    <w:name w:val="Hyperlink"/>
    <w:basedOn w:val="Privzetapisavaodstavka"/>
    <w:rsid w:val="004C178C"/>
    <w:rPr>
      <w:color w:val="0000FF"/>
      <w:u w:val="single"/>
    </w:rPr>
  </w:style>
  <w:style w:type="paragraph" w:customStyle="1" w:styleId="podpisi">
    <w:name w:val="podpisi"/>
    <w:basedOn w:val="Navaden"/>
    <w:qFormat/>
    <w:rsid w:val="004C178C"/>
    <w:pPr>
      <w:tabs>
        <w:tab w:val="left" w:pos="3402"/>
      </w:tabs>
      <w:spacing w:after="0" w:line="260" w:lineRule="atLeast"/>
    </w:pPr>
    <w:rPr>
      <w:rFonts w:ascii="Arial" w:eastAsia="Times New Roman" w:hAnsi="Arial"/>
      <w:sz w:val="20"/>
      <w:szCs w:val="24"/>
      <w:lang w:val="it-IT"/>
    </w:rPr>
  </w:style>
  <w:style w:type="paragraph" w:styleId="Glava">
    <w:name w:val="header"/>
    <w:basedOn w:val="Navaden"/>
    <w:link w:val="GlavaZnak"/>
    <w:rsid w:val="004C178C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4C178C"/>
    <w:rPr>
      <w:rFonts w:ascii="Arial" w:eastAsia="Times New Roman" w:hAnsi="Arial" w:cs="Times New Roman"/>
      <w:sz w:val="20"/>
      <w:szCs w:val="24"/>
      <w:lang w:val="en-US"/>
    </w:rPr>
  </w:style>
  <w:style w:type="paragraph" w:styleId="Telobesedila2">
    <w:name w:val="Body Text 2"/>
    <w:basedOn w:val="Navaden"/>
    <w:link w:val="Telobesedila2Znak"/>
    <w:rsid w:val="00D33884"/>
    <w:pPr>
      <w:suppressAutoHyphens/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D338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D3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38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D76BE5-BACC-4466-9A3F-BB66356E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Fras</dc:creator>
  <cp:keywords/>
  <dc:description/>
  <cp:lastModifiedBy>Petra Šegula (MGTS)</cp:lastModifiedBy>
  <cp:revision>6</cp:revision>
  <dcterms:created xsi:type="dcterms:W3CDTF">2025-04-23T12:06:00Z</dcterms:created>
  <dcterms:modified xsi:type="dcterms:W3CDTF">2025-04-24T05:38:00Z</dcterms:modified>
</cp:coreProperties>
</file>