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9D">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34769D">
        <w:rPr>
          <w:rFonts w:ascii="Arial" w:eastAsia="Times New Roman" w:hAnsi="Arial" w:cs="Arial"/>
          <w:sz w:val="16"/>
          <w:szCs w:val="24"/>
          <w:lang w:val="fr-FR"/>
        </w:rPr>
        <w:t xml:space="preserve">       Štefanova ulica 2, 1501 Ljubljana</w:t>
      </w:r>
      <w:r w:rsidRPr="0034769D">
        <w:rPr>
          <w:rFonts w:ascii="Arial" w:eastAsia="Times New Roman" w:hAnsi="Arial" w:cs="Arial"/>
          <w:sz w:val="16"/>
          <w:szCs w:val="24"/>
          <w:lang w:val="fr-FR"/>
        </w:rPr>
        <w:tab/>
        <w:t>T: 01 428 40 00</w:t>
      </w:r>
    </w:p>
    <w:p w14:paraId="5DE822C6"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 xml:space="preserve">F: 01 428 47 33 </w:t>
      </w:r>
    </w:p>
    <w:p w14:paraId="2D8AEC82"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E: gp.mnz@gov.si</w:t>
      </w:r>
    </w:p>
    <w:p w14:paraId="45A00441"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r>
      <w:hyperlink r:id="rId9" w:history="1">
        <w:r w:rsidRPr="0034769D">
          <w:rPr>
            <w:rFonts w:ascii="Arial" w:eastAsia="Times New Roman" w:hAnsi="Arial" w:cs="Arial"/>
            <w:sz w:val="16"/>
            <w:szCs w:val="24"/>
            <w:u w:val="single"/>
            <w:lang w:val="fr-FR"/>
          </w:rPr>
          <w:t>www.mnz.gov.si</w:t>
        </w:r>
      </w:hyperlink>
    </w:p>
    <w:p w14:paraId="26D000F7"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34769D" w14:paraId="68AC4642" w14:textId="77777777" w:rsidTr="009072CF">
        <w:trPr>
          <w:gridAfter w:val="3"/>
          <w:wAfter w:w="3067" w:type="dxa"/>
        </w:trPr>
        <w:tc>
          <w:tcPr>
            <w:tcW w:w="6096" w:type="dxa"/>
            <w:gridSpan w:val="2"/>
          </w:tcPr>
          <w:p w14:paraId="14C1C4EC" w14:textId="45CE94A2" w:rsidR="00014804" w:rsidRPr="0034769D" w:rsidRDefault="00014804" w:rsidP="00BF3E20">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Številka: </w:t>
            </w:r>
            <w:r w:rsidR="00DE6EE3" w:rsidRPr="00DE6EE3">
              <w:rPr>
                <w:rFonts w:ascii="Arial" w:eastAsiaTheme="minorHAnsi" w:hAnsi="Arial" w:cs="Arial"/>
                <w:bCs/>
                <w:sz w:val="20"/>
                <w:szCs w:val="20"/>
              </w:rPr>
              <w:t>500-463/2023/</w:t>
            </w:r>
            <w:r w:rsidR="00BF3E20" w:rsidRPr="00BF3E20">
              <w:rPr>
                <w:rFonts w:ascii="Arial" w:eastAsiaTheme="minorHAnsi" w:hAnsi="Arial" w:cs="Arial"/>
                <w:bCs/>
                <w:sz w:val="20"/>
                <w:szCs w:val="20"/>
              </w:rPr>
              <w:t>10</w:t>
            </w:r>
            <w:r w:rsidR="00DE6EE3" w:rsidRPr="00BF3E20">
              <w:rPr>
                <w:rFonts w:ascii="Arial" w:eastAsiaTheme="minorHAnsi" w:hAnsi="Arial" w:cs="Arial"/>
                <w:bCs/>
                <w:sz w:val="20"/>
                <w:szCs w:val="20"/>
              </w:rPr>
              <w:t xml:space="preserve"> </w:t>
            </w:r>
            <w:r w:rsidR="003462B0" w:rsidRPr="00BF3E20">
              <w:rPr>
                <w:rFonts w:ascii="Arial" w:eastAsiaTheme="minorHAnsi" w:hAnsi="Arial" w:cs="Arial"/>
                <w:bCs/>
                <w:sz w:val="20"/>
                <w:szCs w:val="20"/>
                <w:lang w:val="fr-FR"/>
              </w:rPr>
              <w:t>(</w:t>
            </w:r>
            <w:r w:rsidR="003462B0" w:rsidRPr="005B1D6C">
              <w:rPr>
                <w:rFonts w:ascii="Arial" w:eastAsiaTheme="minorHAnsi" w:hAnsi="Arial" w:cs="Arial"/>
                <w:bCs/>
                <w:sz w:val="20"/>
                <w:szCs w:val="20"/>
                <w:lang w:val="fr-FR"/>
              </w:rPr>
              <w:t>102-</w:t>
            </w:r>
            <w:r w:rsidR="00DE6EE3">
              <w:rPr>
                <w:rFonts w:ascii="Arial" w:eastAsiaTheme="minorHAnsi" w:hAnsi="Arial" w:cs="Arial"/>
                <w:bCs/>
                <w:sz w:val="20"/>
                <w:szCs w:val="20"/>
                <w:lang w:val="fr-FR"/>
              </w:rPr>
              <w:t>19</w:t>
            </w:r>
            <w:r w:rsidR="003462B0" w:rsidRPr="005B1D6C">
              <w:rPr>
                <w:rFonts w:ascii="Arial" w:eastAsiaTheme="minorHAnsi" w:hAnsi="Arial" w:cs="Arial"/>
                <w:bCs/>
                <w:sz w:val="20"/>
                <w:szCs w:val="20"/>
                <w:lang w:val="fr-FR"/>
              </w:rPr>
              <w:t>)</w:t>
            </w:r>
          </w:p>
        </w:tc>
      </w:tr>
      <w:tr w:rsidR="00012845" w:rsidRPr="0034769D" w14:paraId="6D538CBD" w14:textId="77777777" w:rsidTr="009072CF">
        <w:trPr>
          <w:gridAfter w:val="3"/>
          <w:wAfter w:w="3067" w:type="dxa"/>
        </w:trPr>
        <w:tc>
          <w:tcPr>
            <w:tcW w:w="6096" w:type="dxa"/>
            <w:gridSpan w:val="2"/>
          </w:tcPr>
          <w:p w14:paraId="3410387B" w14:textId="058F9DE6" w:rsidR="00014804" w:rsidRPr="0034769D" w:rsidRDefault="00014804" w:rsidP="001522AE">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Ljubljana, </w:t>
            </w:r>
            <w:r w:rsidR="001522AE">
              <w:rPr>
                <w:rFonts w:ascii="Arial" w:eastAsia="Times New Roman" w:hAnsi="Arial" w:cs="Arial"/>
                <w:sz w:val="20"/>
                <w:szCs w:val="20"/>
                <w:lang w:val="fr-FR" w:eastAsia="sl-SI"/>
              </w:rPr>
              <w:t>31</w:t>
            </w:r>
            <w:r w:rsidR="00DB2D74">
              <w:rPr>
                <w:rFonts w:ascii="Arial" w:eastAsia="Times New Roman" w:hAnsi="Arial" w:cs="Arial"/>
                <w:sz w:val="20"/>
                <w:szCs w:val="20"/>
                <w:lang w:val="fr-FR" w:eastAsia="sl-SI"/>
              </w:rPr>
              <w:t>. 1. 2024</w:t>
            </w:r>
          </w:p>
        </w:tc>
      </w:tr>
      <w:tr w:rsidR="00012845" w:rsidRPr="0034769D" w14:paraId="135D511A" w14:textId="77777777" w:rsidTr="009072CF">
        <w:trPr>
          <w:gridAfter w:val="3"/>
          <w:wAfter w:w="3067" w:type="dxa"/>
        </w:trPr>
        <w:tc>
          <w:tcPr>
            <w:tcW w:w="6096" w:type="dxa"/>
            <w:gridSpan w:val="2"/>
          </w:tcPr>
          <w:p w14:paraId="394B287F" w14:textId="77777777" w:rsidR="00014804" w:rsidRPr="0034769D" w:rsidRDefault="00014804" w:rsidP="005E2FEF">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EVA (če se akt objavi v Uradnem listu RS)</w:t>
            </w:r>
          </w:p>
        </w:tc>
      </w:tr>
      <w:tr w:rsidR="00012845" w:rsidRPr="0034769D" w14:paraId="18E6FB3E" w14:textId="77777777" w:rsidTr="009072CF">
        <w:trPr>
          <w:gridAfter w:val="3"/>
          <w:wAfter w:w="3067" w:type="dxa"/>
          <w:trHeight w:val="756"/>
        </w:trPr>
        <w:tc>
          <w:tcPr>
            <w:tcW w:w="6096" w:type="dxa"/>
            <w:gridSpan w:val="2"/>
          </w:tcPr>
          <w:p w14:paraId="7DFD186D" w14:textId="77777777" w:rsidR="00014804" w:rsidRPr="00DE6EE3" w:rsidRDefault="00014804" w:rsidP="005E2FEF">
            <w:pPr>
              <w:spacing w:after="0" w:line="260" w:lineRule="exact"/>
              <w:rPr>
                <w:rFonts w:ascii="Arial" w:eastAsia="Times New Roman" w:hAnsi="Arial" w:cs="Arial"/>
                <w:sz w:val="20"/>
                <w:szCs w:val="20"/>
              </w:rPr>
            </w:pPr>
            <w:r w:rsidRPr="00DE6EE3">
              <w:rPr>
                <w:rFonts w:ascii="Arial" w:eastAsia="Times New Roman" w:hAnsi="Arial" w:cs="Arial"/>
                <w:sz w:val="20"/>
                <w:szCs w:val="20"/>
              </w:rPr>
              <w:t>GENERALNI SEKRETARIAT VLADE REPUBLIKE SLOVENIJE</w:t>
            </w:r>
          </w:p>
          <w:p w14:paraId="719F0076" w14:textId="77777777" w:rsidR="00014804" w:rsidRPr="00950DE7" w:rsidRDefault="001522AE" w:rsidP="005E2FEF">
            <w:pPr>
              <w:spacing w:after="0" w:line="260" w:lineRule="exact"/>
              <w:rPr>
                <w:rFonts w:ascii="Arial" w:eastAsia="Times New Roman" w:hAnsi="Arial" w:cs="Arial"/>
                <w:caps/>
                <w:sz w:val="20"/>
                <w:szCs w:val="20"/>
                <w:lang w:val="en-US"/>
              </w:rPr>
            </w:pPr>
            <w:hyperlink r:id="rId10" w:history="1">
              <w:r w:rsidR="00014804" w:rsidRPr="00FE0787">
                <w:rPr>
                  <w:rFonts w:ascii="Arial" w:eastAsia="Times New Roman" w:hAnsi="Arial" w:cs="Arial"/>
                  <w:sz w:val="20"/>
                  <w:szCs w:val="20"/>
                  <w:u w:val="single"/>
                </w:rPr>
                <w:t>G</w:t>
              </w:r>
              <w:r w:rsidR="00014804" w:rsidRPr="00950DE7">
                <w:rPr>
                  <w:rFonts w:ascii="Arial" w:eastAsia="Times New Roman" w:hAnsi="Arial" w:cs="Arial"/>
                  <w:sz w:val="20"/>
                  <w:szCs w:val="20"/>
                  <w:u w:val="single"/>
                  <w:lang w:val="en-US"/>
                </w:rPr>
                <w:t>p.gs@gov.si</w:t>
              </w:r>
            </w:hyperlink>
          </w:p>
          <w:p w14:paraId="7BE19A3C" w14:textId="77777777" w:rsidR="00014804" w:rsidRPr="00950DE7" w:rsidRDefault="00014804" w:rsidP="005E2FEF">
            <w:pPr>
              <w:spacing w:after="0" w:line="260" w:lineRule="exact"/>
              <w:rPr>
                <w:rFonts w:ascii="Arial" w:eastAsia="Times New Roman" w:hAnsi="Arial" w:cs="Arial"/>
                <w:sz w:val="20"/>
                <w:szCs w:val="20"/>
                <w:lang w:val="en-US"/>
              </w:rPr>
            </w:pPr>
          </w:p>
        </w:tc>
      </w:tr>
      <w:tr w:rsidR="00012845" w:rsidRPr="0034769D" w14:paraId="0F9BE859" w14:textId="77777777" w:rsidTr="00FA4054">
        <w:trPr>
          <w:trHeight w:val="748"/>
        </w:trPr>
        <w:tc>
          <w:tcPr>
            <w:tcW w:w="9163" w:type="dxa"/>
            <w:gridSpan w:val="5"/>
          </w:tcPr>
          <w:p w14:paraId="70412E58" w14:textId="6D1E6A3C" w:rsidR="005E43DD" w:rsidRPr="0034769D" w:rsidRDefault="00014804" w:rsidP="009E1AAC">
            <w:pPr>
              <w:pStyle w:val="Naslov3"/>
              <w:shd w:val="clear" w:color="auto" w:fill="FFFFFF"/>
              <w:spacing w:before="0" w:after="0" w:line="260" w:lineRule="exact"/>
              <w:jc w:val="both"/>
              <w:rPr>
                <w:rFonts w:ascii="Arial" w:hAnsi="Arial" w:cs="Arial"/>
                <w:sz w:val="20"/>
                <w:szCs w:val="20"/>
                <w:lang w:val="fr-FR" w:eastAsia="ar-SA"/>
              </w:rPr>
            </w:pPr>
            <w:r w:rsidRPr="00950DE7">
              <w:rPr>
                <w:rFonts w:ascii="Arial" w:hAnsi="Arial" w:cs="Arial"/>
                <w:sz w:val="20"/>
                <w:szCs w:val="20"/>
              </w:rPr>
              <w:t xml:space="preserve">ZADEVA: </w:t>
            </w:r>
            <w:r w:rsidR="009E1AAC">
              <w:rPr>
                <w:rFonts w:ascii="Arial" w:hAnsi="Arial" w:cs="Arial"/>
                <w:sz w:val="20"/>
                <w:szCs w:val="20"/>
                <w:lang w:eastAsia="ar-SA"/>
              </w:rPr>
              <w:t>Poročilo</w:t>
            </w:r>
            <w:r w:rsidR="00341A3A" w:rsidRPr="00950DE7">
              <w:rPr>
                <w:rFonts w:ascii="Arial" w:hAnsi="Arial" w:cs="Arial"/>
                <w:sz w:val="20"/>
                <w:szCs w:val="20"/>
                <w:lang w:eastAsia="ar-SA"/>
              </w:rPr>
              <w:t xml:space="preserve"> o </w:t>
            </w:r>
            <w:r w:rsidR="00D80624" w:rsidRPr="00D80624">
              <w:rPr>
                <w:rFonts w:ascii="Arial" w:hAnsi="Arial" w:cs="Arial"/>
                <w:iCs/>
                <w:sz w:val="20"/>
                <w:szCs w:val="20"/>
                <w:lang w:eastAsia="ar-SA"/>
              </w:rPr>
              <w:t xml:space="preserve">trilateralnem srečanju ministra za notranje zadeve Republike Slovenije Boštjana Poklukarja z ministrom za notranje zadeve Republike Hrvaške dr. Davorjem Božinovićem </w:t>
            </w:r>
            <w:r w:rsidR="00DE6EE3">
              <w:rPr>
                <w:rFonts w:ascii="Arial" w:hAnsi="Arial" w:cs="Arial"/>
                <w:iCs/>
                <w:sz w:val="20"/>
                <w:szCs w:val="20"/>
                <w:lang w:eastAsia="ar-SA"/>
              </w:rPr>
              <w:t xml:space="preserve">in ministrom za notranje zadeve </w:t>
            </w:r>
            <w:r w:rsidR="00DE6EE3" w:rsidRPr="00DE6EE3">
              <w:rPr>
                <w:rFonts w:ascii="Arial" w:hAnsi="Arial" w:cs="Arial"/>
                <w:iCs/>
                <w:sz w:val="20"/>
                <w:szCs w:val="20"/>
                <w:lang w:eastAsia="ar-SA"/>
              </w:rPr>
              <w:t>Italijanske rep</w:t>
            </w:r>
            <w:r w:rsidR="00DE6EE3">
              <w:rPr>
                <w:rFonts w:ascii="Arial" w:hAnsi="Arial" w:cs="Arial"/>
                <w:iCs/>
                <w:sz w:val="20"/>
                <w:szCs w:val="20"/>
                <w:lang w:eastAsia="ar-SA"/>
              </w:rPr>
              <w:t xml:space="preserve">ublike Matteom Piantedosijem </w:t>
            </w:r>
            <w:r w:rsidR="00D80624" w:rsidRPr="00D80624">
              <w:rPr>
                <w:rFonts w:ascii="Arial" w:hAnsi="Arial" w:cs="Arial"/>
                <w:iCs/>
                <w:sz w:val="20"/>
                <w:szCs w:val="20"/>
                <w:lang w:eastAsia="ar-SA"/>
              </w:rPr>
              <w:t xml:space="preserve">v </w:t>
            </w:r>
            <w:r w:rsidR="00DE6EE3">
              <w:rPr>
                <w:rFonts w:ascii="Arial" w:hAnsi="Arial" w:cs="Arial"/>
                <w:iCs/>
                <w:sz w:val="20"/>
                <w:szCs w:val="20"/>
                <w:lang w:eastAsia="ar-SA"/>
              </w:rPr>
              <w:t>Buzetu</w:t>
            </w:r>
            <w:r w:rsidR="00D80624" w:rsidRPr="00D80624">
              <w:rPr>
                <w:rFonts w:ascii="Arial" w:hAnsi="Arial" w:cs="Arial"/>
                <w:iCs/>
                <w:sz w:val="20"/>
                <w:szCs w:val="20"/>
                <w:lang w:eastAsia="ar-SA"/>
              </w:rPr>
              <w:t xml:space="preserve">, </w:t>
            </w:r>
            <w:r w:rsidR="000679DF">
              <w:rPr>
                <w:rFonts w:ascii="Arial" w:hAnsi="Arial" w:cs="Arial"/>
                <w:iCs/>
                <w:sz w:val="20"/>
                <w:szCs w:val="20"/>
                <w:lang w:eastAsia="ar-SA"/>
              </w:rPr>
              <w:t>16</w:t>
            </w:r>
            <w:r w:rsidR="00DE6EE3">
              <w:rPr>
                <w:rFonts w:ascii="Arial" w:hAnsi="Arial" w:cs="Arial"/>
                <w:iCs/>
                <w:sz w:val="20"/>
                <w:szCs w:val="20"/>
                <w:lang w:eastAsia="ar-SA"/>
              </w:rPr>
              <w:t>. 1</w:t>
            </w:r>
            <w:r w:rsidR="00D80624" w:rsidRPr="00D80624">
              <w:rPr>
                <w:rFonts w:ascii="Arial" w:hAnsi="Arial" w:cs="Arial"/>
                <w:iCs/>
                <w:sz w:val="20"/>
                <w:szCs w:val="20"/>
                <w:lang w:eastAsia="ar-SA"/>
              </w:rPr>
              <w:t>. 202</w:t>
            </w:r>
            <w:r w:rsidR="00DE6EE3">
              <w:rPr>
                <w:rFonts w:ascii="Arial" w:hAnsi="Arial" w:cs="Arial"/>
                <w:iCs/>
                <w:sz w:val="20"/>
                <w:szCs w:val="20"/>
                <w:lang w:eastAsia="ar-SA"/>
              </w:rPr>
              <w:t>4</w:t>
            </w:r>
            <w:r w:rsidR="00341A3A" w:rsidRPr="0034769D">
              <w:rPr>
                <w:rFonts w:ascii="Arial" w:hAnsi="Arial" w:cs="Arial"/>
                <w:sz w:val="20"/>
                <w:szCs w:val="20"/>
                <w:lang w:val="fr-FR" w:eastAsia="ar-SA"/>
              </w:rPr>
              <w:t xml:space="preserve"> </w:t>
            </w:r>
            <w:r w:rsidRPr="0034769D">
              <w:rPr>
                <w:rFonts w:ascii="Arial" w:hAnsi="Arial" w:cs="Arial"/>
                <w:sz w:val="20"/>
                <w:szCs w:val="20"/>
                <w:lang w:val="fr-FR" w:eastAsia="ar-SA"/>
              </w:rPr>
              <w:t>– predlog za obravnavo</w:t>
            </w:r>
          </w:p>
        </w:tc>
      </w:tr>
      <w:tr w:rsidR="00012845" w:rsidRPr="0034769D" w14:paraId="44F8C040" w14:textId="77777777" w:rsidTr="009072CF">
        <w:tc>
          <w:tcPr>
            <w:tcW w:w="9163" w:type="dxa"/>
            <w:gridSpan w:val="5"/>
          </w:tcPr>
          <w:p w14:paraId="6B2D53E7" w14:textId="1F2AC8BF" w:rsidR="00014804" w:rsidRPr="0034769D" w:rsidRDefault="00014804"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1. Predlog sklepov vlade:</w:t>
            </w:r>
          </w:p>
        </w:tc>
      </w:tr>
      <w:tr w:rsidR="00012845" w:rsidRPr="0034769D" w14:paraId="3453C82B" w14:textId="77777777" w:rsidTr="009072CF">
        <w:tc>
          <w:tcPr>
            <w:tcW w:w="9163" w:type="dxa"/>
            <w:gridSpan w:val="5"/>
            <w:shd w:val="clear" w:color="auto" w:fill="auto"/>
          </w:tcPr>
          <w:p w14:paraId="15F4307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hAnsi="Arial" w:cs="Arial"/>
                <w:sz w:val="20"/>
                <w:szCs w:val="20"/>
                <w:lang w:val="fr-FR"/>
              </w:rPr>
            </w:pPr>
          </w:p>
          <w:p w14:paraId="53F51210" w14:textId="0FB71915"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 xml:space="preserve">Na podlagi </w:t>
            </w:r>
            <w:r w:rsidR="00DB6016" w:rsidRPr="0034769D">
              <w:rPr>
                <w:rFonts w:ascii="Arial" w:eastAsia="Times New Roman" w:hAnsi="Arial" w:cs="Arial"/>
                <w:iCs/>
                <w:sz w:val="20"/>
                <w:szCs w:val="20"/>
                <w:lang w:val="fr-FR" w:eastAsia="sl-SI"/>
              </w:rPr>
              <w:t xml:space="preserve">šestega odstavka </w:t>
            </w:r>
            <w:r w:rsidRPr="0034769D">
              <w:rPr>
                <w:rFonts w:ascii="Arial" w:eastAsia="Times New Roman" w:hAnsi="Arial" w:cs="Arial"/>
                <w:iCs/>
                <w:sz w:val="20"/>
                <w:szCs w:val="20"/>
                <w:lang w:val="fr-FR" w:eastAsia="sl-SI"/>
              </w:rPr>
              <w:t>21. člena Zakona o Vladi Republike Slovenije (Uradni list RS, št. 24/05 – uradno prečiščeno besedilo, 109/08, 55/09 Odl.US: U-I-294/07-16, 38/10 – ZUKN, 8/12, 21/13, 47/13 – ZDU-1G, 65/14</w:t>
            </w:r>
            <w:r w:rsidR="00810D44">
              <w:rPr>
                <w:rFonts w:ascii="Arial" w:eastAsia="Times New Roman" w:hAnsi="Arial" w:cs="Arial"/>
                <w:iCs/>
                <w:sz w:val="20"/>
                <w:szCs w:val="20"/>
                <w:lang w:val="fr-FR" w:eastAsia="sl-SI"/>
              </w:rPr>
              <w:t>,</w:t>
            </w:r>
            <w:r w:rsidRPr="0034769D">
              <w:rPr>
                <w:rFonts w:ascii="Arial" w:eastAsia="Times New Roman" w:hAnsi="Arial" w:cs="Arial"/>
                <w:iCs/>
                <w:sz w:val="20"/>
                <w:szCs w:val="20"/>
                <w:lang w:val="fr-FR" w:eastAsia="sl-SI"/>
              </w:rPr>
              <w:t xml:space="preserve"> </w:t>
            </w:r>
            <w:r w:rsidRPr="0034769D">
              <w:rPr>
                <w:rFonts w:ascii="Arial" w:hAnsi="Arial" w:cs="Arial"/>
                <w:bCs/>
                <w:sz w:val="20"/>
                <w:szCs w:val="20"/>
                <w:lang w:val="fr-FR" w:eastAsia="sl-SI"/>
              </w:rPr>
              <w:t>55/17</w:t>
            </w:r>
            <w:r w:rsidR="00810D44">
              <w:rPr>
                <w:rFonts w:ascii="Arial" w:hAnsi="Arial" w:cs="Arial"/>
                <w:bCs/>
                <w:sz w:val="20"/>
                <w:szCs w:val="20"/>
                <w:lang w:val="fr-FR" w:eastAsia="sl-SI"/>
              </w:rPr>
              <w:t xml:space="preserve"> in 163/22</w:t>
            </w:r>
            <w:r w:rsidRPr="0034769D">
              <w:rPr>
                <w:rFonts w:ascii="Arial" w:eastAsia="Times New Roman" w:hAnsi="Arial" w:cs="Arial"/>
                <w:iCs/>
                <w:sz w:val="20"/>
                <w:szCs w:val="20"/>
                <w:lang w:val="fr-FR" w:eastAsia="sl-SI"/>
              </w:rPr>
              <w:t xml:space="preserve">) je Vlada Republike Slovenije na ……seji dne …... sprejela naslednji sklep: </w:t>
            </w:r>
          </w:p>
          <w:p w14:paraId="7BC2C3C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07FCE99A" w14:textId="1ADA82D5" w:rsidR="003073EF" w:rsidRPr="00950DE7" w:rsidRDefault="00014804" w:rsidP="006400D2">
            <w:pPr>
              <w:pStyle w:val="Odstavekseznama"/>
              <w:spacing w:after="0" w:line="260" w:lineRule="exact"/>
              <w:ind w:left="360"/>
              <w:jc w:val="both"/>
              <w:rPr>
                <w:rFonts w:ascii="Arial" w:eastAsia="Times New Roman" w:hAnsi="Arial" w:cs="Arial"/>
                <w:sz w:val="20"/>
                <w:szCs w:val="20"/>
              </w:rPr>
            </w:pPr>
            <w:r w:rsidRPr="0034769D">
              <w:rPr>
                <w:rFonts w:ascii="Arial" w:eastAsia="Times New Roman" w:hAnsi="Arial" w:cs="Arial"/>
                <w:iCs/>
                <w:sz w:val="20"/>
                <w:szCs w:val="20"/>
                <w:lang w:val="fr-FR"/>
              </w:rPr>
              <w:t xml:space="preserve">Vlada Republike Slovenije </w:t>
            </w:r>
            <w:r w:rsidR="009E1AAC">
              <w:rPr>
                <w:rFonts w:ascii="Arial" w:eastAsia="Times New Roman" w:hAnsi="Arial" w:cs="Arial"/>
                <w:iCs/>
                <w:sz w:val="20"/>
                <w:szCs w:val="20"/>
                <w:lang w:val="fr-FR"/>
              </w:rPr>
              <w:t xml:space="preserve">se je seznanila s Poročilom </w:t>
            </w:r>
            <w:r w:rsidR="00DE6EE3" w:rsidRPr="00DE6EE3">
              <w:rPr>
                <w:rFonts w:ascii="Arial" w:eastAsia="Times New Roman" w:hAnsi="Arial" w:cs="Arial"/>
                <w:sz w:val="20"/>
                <w:szCs w:val="20"/>
                <w:lang w:val="fr-FR"/>
              </w:rPr>
              <w:t>o trilateralnem srečanju ministra za notranje zadeve Republike Slovenije Boštjana Poklukarja z ministrom za notranje zadeve Republike Hrvaške dr. Davorjem Božinovićem in ministrom za notranje zadeve Italijanske republike Ma</w:t>
            </w:r>
            <w:r w:rsidR="000679DF">
              <w:rPr>
                <w:rFonts w:ascii="Arial" w:eastAsia="Times New Roman" w:hAnsi="Arial" w:cs="Arial"/>
                <w:sz w:val="20"/>
                <w:szCs w:val="20"/>
                <w:lang w:val="fr-FR"/>
              </w:rPr>
              <w:t>tteom Piantedosijem v Buzetu, 16</w:t>
            </w:r>
            <w:r w:rsidR="00DE6EE3" w:rsidRPr="00DE6EE3">
              <w:rPr>
                <w:rFonts w:ascii="Arial" w:eastAsia="Times New Roman" w:hAnsi="Arial" w:cs="Arial"/>
                <w:sz w:val="20"/>
                <w:szCs w:val="20"/>
                <w:lang w:val="fr-FR"/>
              </w:rPr>
              <w:t>. 1. 2024</w:t>
            </w:r>
            <w:r w:rsidR="00D80624">
              <w:rPr>
                <w:rFonts w:ascii="Arial" w:eastAsia="Times New Roman" w:hAnsi="Arial" w:cs="Arial"/>
                <w:iCs/>
                <w:sz w:val="20"/>
                <w:szCs w:val="20"/>
              </w:rPr>
              <w:t xml:space="preserve">. </w:t>
            </w:r>
            <w:r w:rsidR="004A3192" w:rsidRPr="00950DE7">
              <w:rPr>
                <w:rFonts w:ascii="Arial" w:eastAsia="Times New Roman" w:hAnsi="Arial" w:cs="Arial"/>
                <w:sz w:val="20"/>
                <w:szCs w:val="20"/>
              </w:rPr>
              <w:t xml:space="preserve"> </w:t>
            </w:r>
          </w:p>
          <w:p w14:paraId="733524AF" w14:textId="77777777" w:rsidR="00A11436" w:rsidRPr="00950DE7" w:rsidRDefault="00A11436" w:rsidP="005E2FEF">
            <w:pPr>
              <w:pStyle w:val="Odstavekseznama"/>
              <w:spacing w:after="0" w:line="260" w:lineRule="exact"/>
              <w:ind w:left="360"/>
              <w:jc w:val="both"/>
              <w:rPr>
                <w:rFonts w:ascii="Arial" w:eastAsia="Times New Roman" w:hAnsi="Arial" w:cs="Arial"/>
                <w:sz w:val="20"/>
                <w:szCs w:val="20"/>
              </w:rPr>
            </w:pPr>
          </w:p>
          <w:p w14:paraId="256C12E0" w14:textId="77777777" w:rsidR="00446DA7" w:rsidRPr="00950DE7" w:rsidRDefault="00446DA7" w:rsidP="005E2FEF">
            <w:pPr>
              <w:pStyle w:val="Odstavekseznama"/>
              <w:tabs>
                <w:tab w:val="left" w:pos="7920"/>
              </w:tabs>
              <w:autoSpaceDE w:val="0"/>
              <w:autoSpaceDN w:val="0"/>
              <w:adjustRightInd w:val="0"/>
              <w:spacing w:after="0" w:line="260" w:lineRule="exact"/>
              <w:ind w:left="1440"/>
              <w:rPr>
                <w:rFonts w:ascii="Arial" w:eastAsia="Times New Roman" w:hAnsi="Arial" w:cs="Arial"/>
                <w:sz w:val="20"/>
                <w:szCs w:val="20"/>
              </w:rPr>
            </w:pPr>
          </w:p>
          <w:p w14:paraId="15DB718F" w14:textId="77777777" w:rsidR="005E43DD" w:rsidRPr="00950DE7" w:rsidRDefault="005E43DD" w:rsidP="005E2FEF">
            <w:pPr>
              <w:tabs>
                <w:tab w:val="left" w:pos="7920"/>
              </w:tabs>
              <w:autoSpaceDE w:val="0"/>
              <w:autoSpaceDN w:val="0"/>
              <w:adjustRightInd w:val="0"/>
              <w:spacing w:after="0" w:line="260" w:lineRule="exact"/>
              <w:ind w:left="4287"/>
              <w:rPr>
                <w:rFonts w:ascii="Arial" w:eastAsia="Times New Roman" w:hAnsi="Arial" w:cs="Arial"/>
                <w:sz w:val="20"/>
                <w:szCs w:val="20"/>
              </w:rPr>
            </w:pPr>
          </w:p>
          <w:p w14:paraId="62BF1105" w14:textId="77777777" w:rsidR="00462A09" w:rsidRPr="00950DE7" w:rsidRDefault="00462A09" w:rsidP="005E2FEF">
            <w:pPr>
              <w:autoSpaceDE w:val="0"/>
              <w:autoSpaceDN w:val="0"/>
              <w:adjustRightInd w:val="0"/>
              <w:spacing w:after="0" w:line="260" w:lineRule="exact"/>
              <w:ind w:left="4287"/>
              <w:rPr>
                <w:rFonts w:ascii="Arial" w:eastAsia="Times New Roman" w:hAnsi="Arial" w:cs="Arial"/>
                <w:sz w:val="20"/>
                <w:szCs w:val="20"/>
              </w:rPr>
            </w:pPr>
            <w:r w:rsidRPr="00950DE7">
              <w:rPr>
                <w:rFonts w:ascii="Arial" w:eastAsia="Times New Roman" w:hAnsi="Arial" w:cs="Arial"/>
                <w:sz w:val="20"/>
                <w:szCs w:val="20"/>
              </w:rPr>
              <w:t xml:space="preserve">Barbara Kolenko Helbl </w:t>
            </w:r>
          </w:p>
          <w:p w14:paraId="7E1BF99D" w14:textId="151F0E6C" w:rsidR="00014804" w:rsidRPr="00950DE7" w:rsidRDefault="00743EB9" w:rsidP="005E2FEF">
            <w:pPr>
              <w:autoSpaceDE w:val="0"/>
              <w:autoSpaceDN w:val="0"/>
              <w:adjustRightInd w:val="0"/>
              <w:spacing w:after="0" w:line="260" w:lineRule="exact"/>
              <w:ind w:left="4287"/>
              <w:rPr>
                <w:rFonts w:ascii="Arial" w:eastAsia="Times New Roman" w:hAnsi="Arial" w:cs="Arial"/>
                <w:sz w:val="20"/>
                <w:szCs w:val="20"/>
              </w:rPr>
            </w:pPr>
            <w:r w:rsidRPr="00950DE7">
              <w:rPr>
                <w:rFonts w:ascii="Arial" w:eastAsia="Times New Roman" w:hAnsi="Arial" w:cs="Arial"/>
                <w:sz w:val="20"/>
                <w:szCs w:val="20"/>
              </w:rPr>
              <w:t xml:space="preserve"> </w:t>
            </w:r>
            <w:r w:rsidR="00330B86" w:rsidRPr="00950DE7">
              <w:rPr>
                <w:rFonts w:ascii="Arial" w:eastAsia="Times New Roman" w:hAnsi="Arial" w:cs="Arial"/>
                <w:sz w:val="20"/>
                <w:szCs w:val="20"/>
              </w:rPr>
              <w:t>generaln</w:t>
            </w:r>
            <w:r w:rsidR="00462A09" w:rsidRPr="00950DE7">
              <w:rPr>
                <w:rFonts w:ascii="Arial" w:eastAsia="Times New Roman" w:hAnsi="Arial" w:cs="Arial"/>
                <w:sz w:val="20"/>
                <w:szCs w:val="20"/>
              </w:rPr>
              <w:t>a</w:t>
            </w:r>
            <w:r w:rsidR="00014804" w:rsidRPr="00950DE7">
              <w:rPr>
                <w:rFonts w:ascii="Arial" w:eastAsia="Times New Roman" w:hAnsi="Arial" w:cs="Arial"/>
                <w:sz w:val="20"/>
                <w:szCs w:val="20"/>
              </w:rPr>
              <w:t xml:space="preserve"> sekretar</w:t>
            </w:r>
            <w:r w:rsidR="00330B86" w:rsidRPr="00950DE7">
              <w:rPr>
                <w:rFonts w:ascii="Arial" w:eastAsia="Times New Roman" w:hAnsi="Arial" w:cs="Arial"/>
                <w:sz w:val="20"/>
                <w:szCs w:val="20"/>
              </w:rPr>
              <w:t>k</w:t>
            </w:r>
            <w:r w:rsidR="00462A09" w:rsidRPr="00950DE7">
              <w:rPr>
                <w:rFonts w:ascii="Arial" w:eastAsia="Times New Roman" w:hAnsi="Arial" w:cs="Arial"/>
                <w:sz w:val="20"/>
                <w:szCs w:val="20"/>
              </w:rPr>
              <w:t>a</w:t>
            </w:r>
          </w:p>
          <w:p w14:paraId="1243EF21" w14:textId="77777777" w:rsidR="00014804" w:rsidRPr="00950DE7" w:rsidRDefault="00014804" w:rsidP="005E2FEF">
            <w:pPr>
              <w:autoSpaceDE w:val="0"/>
              <w:autoSpaceDN w:val="0"/>
              <w:adjustRightInd w:val="0"/>
              <w:spacing w:after="0" w:line="260" w:lineRule="exact"/>
              <w:ind w:left="4287"/>
              <w:rPr>
                <w:rFonts w:ascii="Arial" w:eastAsia="Times New Roman" w:hAnsi="Arial" w:cs="Arial"/>
                <w:sz w:val="20"/>
                <w:szCs w:val="20"/>
              </w:rPr>
            </w:pPr>
          </w:p>
          <w:p w14:paraId="53397877" w14:textId="77777777" w:rsidR="00014804" w:rsidRPr="00950DE7" w:rsidRDefault="00014804" w:rsidP="005E2FEF">
            <w:pPr>
              <w:tabs>
                <w:tab w:val="left" w:pos="3400"/>
              </w:tabs>
              <w:spacing w:after="0" w:line="260" w:lineRule="exact"/>
              <w:jc w:val="both"/>
              <w:rPr>
                <w:rFonts w:ascii="Arial" w:hAnsi="Arial" w:cs="Arial"/>
                <w:sz w:val="20"/>
                <w:szCs w:val="20"/>
                <w:lang w:eastAsia="sl-SI"/>
              </w:rPr>
            </w:pPr>
          </w:p>
          <w:p w14:paraId="5ECF3EE7" w14:textId="77777777" w:rsidR="00014804" w:rsidRPr="00950DE7"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50DE7">
              <w:rPr>
                <w:rFonts w:ascii="Arial" w:eastAsia="Times New Roman" w:hAnsi="Arial" w:cs="Arial"/>
                <w:iCs/>
                <w:sz w:val="20"/>
                <w:szCs w:val="20"/>
                <w:lang w:eastAsia="sl-SI"/>
              </w:rPr>
              <w:t>Priloga:</w:t>
            </w:r>
          </w:p>
          <w:p w14:paraId="7D1D16E9" w14:textId="6F9C72D2" w:rsidR="00DE6EE3" w:rsidRPr="00DE6EE3" w:rsidRDefault="009E1AAC" w:rsidP="00DE6EE3">
            <w:pPr>
              <w:pStyle w:val="Odstavekseznama"/>
              <w:numPr>
                <w:ilvl w:val="0"/>
                <w:numId w:val="41"/>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Pr>
                <w:rFonts w:ascii="Arial" w:eastAsia="Times New Roman" w:hAnsi="Arial" w:cs="Arial"/>
                <w:iCs/>
                <w:sz w:val="20"/>
                <w:szCs w:val="20"/>
                <w:lang w:eastAsia="sl-SI"/>
              </w:rPr>
              <w:t>Poročilo</w:t>
            </w:r>
            <w:r w:rsidR="00DE6EE3" w:rsidRPr="00DE6EE3">
              <w:rPr>
                <w:rFonts w:ascii="Arial" w:eastAsia="Times New Roman" w:hAnsi="Arial" w:cs="Arial"/>
                <w:iCs/>
                <w:sz w:val="20"/>
                <w:szCs w:val="20"/>
                <w:lang w:eastAsia="sl-SI"/>
              </w:rPr>
              <w:t xml:space="preserve"> o trilateralnem srečanju ministra za notranje zadeve Republike Slovenije Boštjana Poklukarja z ministrom za notranje zadeve Republike Hrvaške dr. Davorjem Božinovićem in ministrom za notranje zadeve Italijanske republike Matteom Piantedosijem v</w:t>
            </w:r>
            <w:r w:rsidR="000679DF">
              <w:rPr>
                <w:rFonts w:ascii="Arial" w:eastAsia="Times New Roman" w:hAnsi="Arial" w:cs="Arial"/>
                <w:iCs/>
                <w:sz w:val="20"/>
                <w:szCs w:val="20"/>
                <w:lang w:eastAsia="sl-SI"/>
              </w:rPr>
              <w:t xml:space="preserve"> Buzetu, 16</w:t>
            </w:r>
            <w:r w:rsidR="00DE6EE3" w:rsidRPr="00DE6EE3">
              <w:rPr>
                <w:rFonts w:ascii="Arial" w:eastAsia="Times New Roman" w:hAnsi="Arial" w:cs="Arial"/>
                <w:iCs/>
                <w:sz w:val="20"/>
                <w:szCs w:val="20"/>
                <w:lang w:eastAsia="sl-SI"/>
              </w:rPr>
              <w:t xml:space="preserve">. 1. 2024 </w:t>
            </w:r>
          </w:p>
          <w:p w14:paraId="6BE00D9C" w14:textId="77777777" w:rsidR="00DE6EE3" w:rsidRDefault="00DE6EE3" w:rsidP="00DE6EE3">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3A7E8DED" w14:textId="13BD9A95" w:rsidR="00014804" w:rsidRPr="00DE6EE3" w:rsidRDefault="00014804" w:rsidP="00DE6EE3">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DE6EE3">
              <w:rPr>
                <w:rFonts w:ascii="Arial" w:eastAsia="Times New Roman" w:hAnsi="Arial" w:cs="Arial"/>
                <w:iCs/>
                <w:sz w:val="20"/>
                <w:szCs w:val="20"/>
                <w:lang w:val="fr-FR" w:eastAsia="sl-SI"/>
              </w:rPr>
              <w:t>Vročiti:</w:t>
            </w:r>
          </w:p>
          <w:p w14:paraId="2CD404D8" w14:textId="77777777" w:rsidR="00DE6EE3" w:rsidRDefault="00014804" w:rsidP="00DE6EE3">
            <w:pPr>
              <w:pStyle w:val="Odstavekseznama"/>
              <w:numPr>
                <w:ilvl w:val="0"/>
                <w:numId w:val="41"/>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Ministrstvu za notranje zadeve</w:t>
            </w:r>
          </w:p>
          <w:p w14:paraId="35E9DF2C" w14:textId="343D402E" w:rsidR="00014804" w:rsidRPr="00DE6EE3" w:rsidRDefault="00DE6EE3" w:rsidP="00DE6EE3">
            <w:pPr>
              <w:pStyle w:val="Odstavekseznama"/>
              <w:numPr>
                <w:ilvl w:val="0"/>
                <w:numId w:val="41"/>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DE6EE3">
              <w:rPr>
                <w:rFonts w:ascii="Arial" w:eastAsia="Times New Roman" w:hAnsi="Arial" w:cs="Arial"/>
                <w:iCs/>
                <w:sz w:val="20"/>
                <w:szCs w:val="20"/>
                <w:lang w:val="it-IT" w:eastAsia="sl-SI"/>
              </w:rPr>
              <w:t>Ministrstvu</w:t>
            </w:r>
            <w:r w:rsidR="00014804" w:rsidRPr="00DE6EE3">
              <w:rPr>
                <w:rFonts w:ascii="Arial" w:eastAsia="Times New Roman" w:hAnsi="Arial" w:cs="Arial"/>
                <w:iCs/>
                <w:sz w:val="20"/>
                <w:szCs w:val="20"/>
                <w:lang w:val="it-IT" w:eastAsia="sl-SI"/>
              </w:rPr>
              <w:t xml:space="preserve"> za zunanje </w:t>
            </w:r>
            <w:r w:rsidR="00810D44" w:rsidRPr="00DE6EE3">
              <w:rPr>
                <w:rFonts w:ascii="Arial" w:eastAsia="Times New Roman" w:hAnsi="Arial" w:cs="Arial"/>
                <w:iCs/>
                <w:sz w:val="20"/>
                <w:szCs w:val="20"/>
                <w:lang w:val="it-IT" w:eastAsia="sl-SI"/>
              </w:rPr>
              <w:t xml:space="preserve">in evropske </w:t>
            </w:r>
            <w:r w:rsidR="00014804" w:rsidRPr="00DE6EE3">
              <w:rPr>
                <w:rFonts w:ascii="Arial" w:eastAsia="Times New Roman" w:hAnsi="Arial" w:cs="Arial"/>
                <w:iCs/>
                <w:sz w:val="20"/>
                <w:szCs w:val="20"/>
                <w:lang w:val="it-IT" w:eastAsia="sl-SI"/>
              </w:rPr>
              <w:t>zadeve</w:t>
            </w:r>
          </w:p>
          <w:p w14:paraId="68237BDD" w14:textId="77777777" w:rsidR="00014804" w:rsidRPr="00246681" w:rsidRDefault="00014804" w:rsidP="005E2FE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val="it-IT" w:eastAsia="sl-SI"/>
              </w:rPr>
            </w:pPr>
          </w:p>
        </w:tc>
      </w:tr>
      <w:tr w:rsidR="00012845" w:rsidRPr="0034769D" w14:paraId="7611CEC7" w14:textId="77777777" w:rsidTr="009072CF">
        <w:tc>
          <w:tcPr>
            <w:tcW w:w="9163" w:type="dxa"/>
            <w:gridSpan w:val="5"/>
          </w:tcPr>
          <w:p w14:paraId="0D32EF44" w14:textId="77777777" w:rsidR="00014804" w:rsidRPr="00950DE7"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50DE7">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34769D" w14:paraId="5FF0A1A0" w14:textId="77777777" w:rsidTr="009072CF">
        <w:tc>
          <w:tcPr>
            <w:tcW w:w="9163" w:type="dxa"/>
            <w:gridSpan w:val="5"/>
          </w:tcPr>
          <w:p w14:paraId="2436A8A6"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012845" w:rsidRPr="0034769D" w14:paraId="086DC861" w14:textId="77777777" w:rsidTr="009072CF">
        <w:tc>
          <w:tcPr>
            <w:tcW w:w="9163" w:type="dxa"/>
            <w:gridSpan w:val="5"/>
          </w:tcPr>
          <w:p w14:paraId="2D754F3E" w14:textId="77777777" w:rsidR="00014804" w:rsidRPr="00246681"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246681">
              <w:rPr>
                <w:rFonts w:ascii="Arial" w:eastAsia="Times New Roman" w:hAnsi="Arial" w:cs="Arial"/>
                <w:b/>
                <w:sz w:val="20"/>
                <w:szCs w:val="20"/>
                <w:lang w:val="it-IT" w:eastAsia="sl-SI"/>
              </w:rPr>
              <w:t>3.a Osebe, odgovorne za strokovno pripravo in usklajenost gradiva:</w:t>
            </w:r>
          </w:p>
        </w:tc>
      </w:tr>
      <w:tr w:rsidR="003073EF" w:rsidRPr="0034769D" w14:paraId="647293C2" w14:textId="77777777" w:rsidTr="009072CF">
        <w:trPr>
          <w:trHeight w:val="340"/>
        </w:trPr>
        <w:tc>
          <w:tcPr>
            <w:tcW w:w="9163" w:type="dxa"/>
            <w:gridSpan w:val="5"/>
          </w:tcPr>
          <w:p w14:paraId="76ACF652" w14:textId="4430951E" w:rsidR="003073EF" w:rsidRPr="00950DE7" w:rsidRDefault="00F375A0" w:rsidP="00810D44">
            <w:pPr>
              <w:overflowPunct w:val="0"/>
              <w:autoSpaceDE w:val="0"/>
              <w:autoSpaceDN w:val="0"/>
              <w:adjustRightInd w:val="0"/>
              <w:spacing w:after="0" w:line="260" w:lineRule="exact"/>
              <w:jc w:val="both"/>
              <w:textAlignment w:val="baseline"/>
              <w:rPr>
                <w:rFonts w:ascii="Arial" w:hAnsi="Arial" w:cs="Arial"/>
                <w:sz w:val="20"/>
                <w:szCs w:val="20"/>
                <w:highlight w:val="yellow"/>
              </w:rPr>
            </w:pPr>
            <w:r w:rsidRPr="00950DE7">
              <w:rPr>
                <w:rFonts w:ascii="Arial" w:hAnsi="Arial" w:cs="Arial"/>
                <w:sz w:val="20"/>
                <w:szCs w:val="20"/>
              </w:rPr>
              <w:t>Suzana Ivanović, vodja Službe za evropske zadeve in mednarodno sodelovanje, Ministrstvo za notranje zadeve</w:t>
            </w:r>
          </w:p>
        </w:tc>
      </w:tr>
      <w:tr w:rsidR="003073EF" w:rsidRPr="0034769D" w14:paraId="58222AB2" w14:textId="77777777" w:rsidTr="009072CF">
        <w:tc>
          <w:tcPr>
            <w:tcW w:w="9163" w:type="dxa"/>
            <w:gridSpan w:val="5"/>
          </w:tcPr>
          <w:p w14:paraId="1A9B6FF1" w14:textId="77777777" w:rsidR="003073EF" w:rsidRPr="00246681"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it-IT" w:eastAsia="sl-SI"/>
              </w:rPr>
            </w:pPr>
            <w:r w:rsidRPr="00246681">
              <w:rPr>
                <w:rFonts w:ascii="Arial" w:eastAsia="Times New Roman" w:hAnsi="Arial" w:cs="Arial"/>
                <w:b/>
                <w:iCs/>
                <w:sz w:val="20"/>
                <w:szCs w:val="20"/>
                <w:lang w:val="it-IT" w:eastAsia="sl-SI"/>
              </w:rPr>
              <w:t xml:space="preserve">3.b Zunanji strokovnjaki, ki so </w:t>
            </w:r>
            <w:r w:rsidRPr="00246681">
              <w:rPr>
                <w:rFonts w:ascii="Arial" w:eastAsia="Times New Roman" w:hAnsi="Arial" w:cs="Arial"/>
                <w:b/>
                <w:sz w:val="20"/>
                <w:szCs w:val="20"/>
                <w:lang w:val="it-IT" w:eastAsia="sl-SI"/>
              </w:rPr>
              <w:t>sodelovali pri pripravi dela ali celotnega gradiva:</w:t>
            </w:r>
          </w:p>
        </w:tc>
      </w:tr>
      <w:tr w:rsidR="003073EF" w:rsidRPr="0034769D" w14:paraId="17EFD1A4" w14:textId="77777777" w:rsidTr="009072CF">
        <w:tc>
          <w:tcPr>
            <w:tcW w:w="9163" w:type="dxa"/>
            <w:gridSpan w:val="5"/>
          </w:tcPr>
          <w:p w14:paraId="31CCC6B5"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3073EF" w:rsidRPr="0034769D" w14:paraId="4AFD6941" w14:textId="77777777" w:rsidTr="009072CF">
        <w:tc>
          <w:tcPr>
            <w:tcW w:w="9163" w:type="dxa"/>
            <w:gridSpan w:val="5"/>
          </w:tcPr>
          <w:p w14:paraId="664A49C8" w14:textId="77777777" w:rsidR="003073EF" w:rsidRPr="00950DE7"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50DE7">
              <w:rPr>
                <w:rFonts w:ascii="Arial" w:eastAsia="Times New Roman" w:hAnsi="Arial" w:cs="Arial"/>
                <w:b/>
                <w:sz w:val="20"/>
                <w:szCs w:val="20"/>
                <w:lang w:eastAsia="sl-SI"/>
              </w:rPr>
              <w:t>4. Predstavniki vlade, ki bodo sodelovali pri delu državnega zbora:</w:t>
            </w:r>
          </w:p>
        </w:tc>
      </w:tr>
      <w:tr w:rsidR="003073EF" w:rsidRPr="0034769D" w14:paraId="1A480AAE" w14:textId="77777777" w:rsidTr="009072CF">
        <w:tc>
          <w:tcPr>
            <w:tcW w:w="9163" w:type="dxa"/>
            <w:gridSpan w:val="5"/>
          </w:tcPr>
          <w:p w14:paraId="76BBB628" w14:textId="77777777" w:rsidR="003073EF" w:rsidRPr="000679DF"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0679DF">
              <w:rPr>
                <w:rFonts w:ascii="Arial" w:eastAsia="Times New Roman" w:hAnsi="Arial" w:cs="Arial"/>
                <w:sz w:val="20"/>
                <w:szCs w:val="20"/>
                <w:lang w:val="fr-FR" w:eastAsia="sl-SI"/>
              </w:rPr>
              <w:t>/</w:t>
            </w:r>
          </w:p>
        </w:tc>
      </w:tr>
      <w:tr w:rsidR="003073EF" w:rsidRPr="0034769D" w14:paraId="01A9F894" w14:textId="77777777" w:rsidTr="009072CF">
        <w:tc>
          <w:tcPr>
            <w:tcW w:w="9163" w:type="dxa"/>
            <w:gridSpan w:val="5"/>
          </w:tcPr>
          <w:p w14:paraId="58CE6949"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lastRenderedPageBreak/>
              <w:t>5. Kratek povzetek gradiva:</w:t>
            </w:r>
          </w:p>
        </w:tc>
      </w:tr>
      <w:tr w:rsidR="003073EF" w:rsidRPr="0034769D" w14:paraId="777148A8" w14:textId="77777777" w:rsidTr="00A71E8E">
        <w:tc>
          <w:tcPr>
            <w:tcW w:w="9163" w:type="dxa"/>
            <w:gridSpan w:val="5"/>
            <w:shd w:val="clear" w:color="auto" w:fill="auto"/>
          </w:tcPr>
          <w:p w14:paraId="70B1FE2F" w14:textId="1116E56B" w:rsidR="002C4CC2" w:rsidRPr="002C4CC2" w:rsidRDefault="002C4CC2" w:rsidP="0012625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C4CC2">
              <w:rPr>
                <w:rFonts w:ascii="Arial" w:eastAsia="Times New Roman" w:hAnsi="Arial" w:cs="Arial"/>
                <w:iCs/>
                <w:sz w:val="20"/>
                <w:szCs w:val="20"/>
                <w:lang w:eastAsia="sl-SI"/>
              </w:rPr>
              <w:t xml:space="preserve">Minister za notranje zadeve Boštjan Poklukar se je 16. januarja 2024 v Buzetu srečal s podpredsednikom vlade in ministrom za notranje zadeve Republike Hrvaške dr. Davorjem Božinovićem ter ministrom za notranje zadeve Italijanske republike Matteom Piantedosijem. Srečanje je bilo namenjeno pregledu stanja in nadaljevanju pogovorov, ki so potekali novembra 2023 v Trstu, o tesnejšem trilateralnem sodelovanju kot tudi sodelovanju z regijo Zahodnega Balkana pri preprečevanju nedovoljenih migracij ter v boju proti organiziranemu kriminalu, terorizmu in ekstremizmu. V odkritem pogovoru so vnovič potrdili, da je za uspešno obravnavo številnih izzivov s področja notranjih zadev, s katerimi se soočajo vse tri države, ključnega pomena okrepljeno čezmejno policijsko sodelovanje, pomembna pa so tudi usklajena prizadevanja za učinkovito obvladovanje migracijskih tokov in varnostnih razmer vzdolž celotne zahodno-balkanske migracijske poti. </w:t>
            </w:r>
            <w:r>
              <w:rPr>
                <w:rFonts w:ascii="Arial" w:eastAsia="Times New Roman" w:hAnsi="Arial" w:cs="Arial"/>
                <w:iCs/>
                <w:sz w:val="20"/>
                <w:szCs w:val="20"/>
                <w:lang w:eastAsia="sl-SI"/>
              </w:rPr>
              <w:t xml:space="preserve">Ob tej priložnosti je </w:t>
            </w:r>
            <w:r>
              <w:rPr>
                <w:rFonts w:ascii="Arial" w:hAnsi="Arial" w:cs="Arial"/>
                <w:bCs/>
                <w:iCs/>
                <w:sz w:val="20"/>
                <w:szCs w:val="20"/>
                <w:lang w:val="fr-FR"/>
              </w:rPr>
              <w:t xml:space="preserve">minister Poklukar predlagal, da </w:t>
            </w:r>
            <w:r w:rsidRPr="008C1438">
              <w:rPr>
                <w:rFonts w:ascii="Arial" w:hAnsi="Arial" w:cs="Arial"/>
                <w:bCs/>
                <w:iCs/>
                <w:sz w:val="20"/>
                <w:szCs w:val="20"/>
                <w:lang w:val="fr-FR"/>
              </w:rPr>
              <w:t>s</w:t>
            </w:r>
            <w:r>
              <w:rPr>
                <w:rFonts w:ascii="Arial" w:hAnsi="Arial" w:cs="Arial"/>
                <w:bCs/>
                <w:iCs/>
                <w:sz w:val="20"/>
                <w:szCs w:val="20"/>
                <w:lang w:val="fr-FR"/>
              </w:rPr>
              <w:t>e</w:t>
            </w:r>
            <w:r w:rsidRPr="008C1438">
              <w:rPr>
                <w:rFonts w:ascii="Arial" w:hAnsi="Arial" w:cs="Arial"/>
                <w:bCs/>
                <w:iCs/>
                <w:sz w:val="20"/>
                <w:szCs w:val="20"/>
                <w:lang w:val="fr-FR"/>
              </w:rPr>
              <w:t xml:space="preserve"> v </w:t>
            </w:r>
            <w:r>
              <w:rPr>
                <w:rFonts w:ascii="Arial" w:hAnsi="Arial" w:cs="Arial"/>
                <w:bCs/>
                <w:iCs/>
                <w:sz w:val="20"/>
                <w:szCs w:val="20"/>
                <w:lang w:val="fr-FR"/>
              </w:rPr>
              <w:t xml:space="preserve">tristranskem formatu znova srečajo </w:t>
            </w:r>
            <w:r w:rsidRPr="008C1438">
              <w:rPr>
                <w:rFonts w:ascii="Arial" w:hAnsi="Arial" w:cs="Arial"/>
                <w:bCs/>
                <w:iCs/>
                <w:sz w:val="20"/>
                <w:szCs w:val="20"/>
                <w:lang w:val="fr-FR"/>
              </w:rPr>
              <w:t xml:space="preserve">v drugi </w:t>
            </w:r>
            <w:r>
              <w:rPr>
                <w:rFonts w:ascii="Arial" w:hAnsi="Arial" w:cs="Arial"/>
                <w:bCs/>
                <w:iCs/>
                <w:sz w:val="20"/>
                <w:szCs w:val="20"/>
                <w:lang w:val="fr-FR"/>
              </w:rPr>
              <w:t>polovici marca 2024, ko bo ž</w:t>
            </w:r>
            <w:r w:rsidRPr="008C1438">
              <w:rPr>
                <w:rFonts w:ascii="Arial" w:hAnsi="Arial" w:cs="Arial"/>
                <w:bCs/>
                <w:iCs/>
                <w:sz w:val="20"/>
                <w:szCs w:val="20"/>
                <w:lang w:val="fr-FR"/>
              </w:rPr>
              <w:t xml:space="preserve">e tradicionalno </w:t>
            </w:r>
            <w:r>
              <w:rPr>
                <w:rFonts w:ascii="Arial" w:hAnsi="Arial" w:cs="Arial"/>
                <w:bCs/>
                <w:iCs/>
                <w:sz w:val="20"/>
                <w:szCs w:val="20"/>
                <w:lang w:val="fr-FR"/>
              </w:rPr>
              <w:t>organiziran</w:t>
            </w:r>
            <w:r w:rsidR="001F4052">
              <w:rPr>
                <w:rFonts w:ascii="Arial" w:hAnsi="Arial" w:cs="Arial"/>
                <w:bCs/>
                <w:iCs/>
                <w:sz w:val="20"/>
                <w:szCs w:val="20"/>
                <w:lang w:val="fr-FR"/>
              </w:rPr>
              <w:t xml:space="preserve">o ministrsko srečanje </w:t>
            </w:r>
            <w:r w:rsidRPr="008C1438">
              <w:rPr>
                <w:rFonts w:ascii="Arial" w:hAnsi="Arial" w:cs="Arial"/>
                <w:bCs/>
                <w:iCs/>
                <w:sz w:val="20"/>
                <w:szCs w:val="20"/>
                <w:lang w:val="fr-FR"/>
              </w:rPr>
              <w:t xml:space="preserve">Brdo proces, na katerega bodo vabljeni tudi ministri za notranje </w:t>
            </w:r>
            <w:r>
              <w:rPr>
                <w:rFonts w:ascii="Arial" w:hAnsi="Arial" w:cs="Arial"/>
                <w:bCs/>
                <w:iCs/>
                <w:sz w:val="20"/>
                <w:szCs w:val="20"/>
                <w:lang w:val="fr-FR"/>
              </w:rPr>
              <w:t xml:space="preserve">zadeve </w:t>
            </w:r>
            <w:r w:rsidR="0012625B">
              <w:rPr>
                <w:rFonts w:ascii="Arial" w:hAnsi="Arial" w:cs="Arial"/>
                <w:bCs/>
                <w:iCs/>
                <w:sz w:val="20"/>
                <w:szCs w:val="20"/>
                <w:lang w:val="fr-FR"/>
              </w:rPr>
              <w:t>z Zahodnega Balkana</w:t>
            </w:r>
            <w:r>
              <w:rPr>
                <w:rFonts w:ascii="Arial" w:hAnsi="Arial" w:cs="Arial"/>
                <w:bCs/>
                <w:iCs/>
                <w:sz w:val="20"/>
                <w:szCs w:val="20"/>
                <w:lang w:val="fr-FR"/>
              </w:rPr>
              <w:t>.</w:t>
            </w:r>
          </w:p>
        </w:tc>
      </w:tr>
      <w:tr w:rsidR="003073EF" w:rsidRPr="0034769D" w14:paraId="45E0E35A" w14:textId="77777777" w:rsidTr="009072CF">
        <w:tc>
          <w:tcPr>
            <w:tcW w:w="9163" w:type="dxa"/>
            <w:gridSpan w:val="5"/>
          </w:tcPr>
          <w:p w14:paraId="4FFD5CE0"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6. Presoja posledic za:</w:t>
            </w:r>
          </w:p>
        </w:tc>
      </w:tr>
      <w:tr w:rsidR="003073EF" w:rsidRPr="0034769D" w14:paraId="7FA36D60" w14:textId="77777777" w:rsidTr="009072CF">
        <w:tc>
          <w:tcPr>
            <w:tcW w:w="1448" w:type="dxa"/>
          </w:tcPr>
          <w:p w14:paraId="5F7ED5B3"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a)</w:t>
            </w:r>
          </w:p>
        </w:tc>
        <w:tc>
          <w:tcPr>
            <w:tcW w:w="5444" w:type="dxa"/>
            <w:gridSpan w:val="3"/>
          </w:tcPr>
          <w:p w14:paraId="1FD92459" w14:textId="77777777" w:rsidR="003073EF" w:rsidRPr="00246681"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246681">
              <w:rPr>
                <w:rFonts w:ascii="Arial" w:eastAsia="Times New Roman" w:hAnsi="Arial" w:cs="Arial"/>
                <w:sz w:val="20"/>
                <w:szCs w:val="20"/>
                <w:lang w:val="fr-FR" w:eastAsia="sl-SI"/>
              </w:rPr>
              <w:t>javnofinančna sredstva nad 40.000 EUR v tekočem in naslednjih treh letih</w:t>
            </w:r>
          </w:p>
        </w:tc>
        <w:tc>
          <w:tcPr>
            <w:tcW w:w="2271" w:type="dxa"/>
            <w:vAlign w:val="center"/>
          </w:tcPr>
          <w:p w14:paraId="6854288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BF0F142" w14:textId="77777777" w:rsidTr="009072CF">
        <w:tc>
          <w:tcPr>
            <w:tcW w:w="1448" w:type="dxa"/>
          </w:tcPr>
          <w:p w14:paraId="3BA7EDC4"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b)</w:t>
            </w:r>
          </w:p>
        </w:tc>
        <w:tc>
          <w:tcPr>
            <w:tcW w:w="5444" w:type="dxa"/>
            <w:gridSpan w:val="3"/>
          </w:tcPr>
          <w:p w14:paraId="345955A4" w14:textId="77777777" w:rsidR="003073EF" w:rsidRPr="00246681"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246681">
              <w:rPr>
                <w:rFonts w:ascii="Arial" w:eastAsia="Times New Roman" w:hAnsi="Arial" w:cs="Arial"/>
                <w:bCs/>
                <w:sz w:val="20"/>
                <w:szCs w:val="20"/>
                <w:lang w:val="fr-FR" w:eastAsia="sl-SI"/>
              </w:rPr>
              <w:t>usklajenost slovenskega pravnega reda s pravnim redom Evropske unije</w:t>
            </w:r>
          </w:p>
        </w:tc>
        <w:tc>
          <w:tcPr>
            <w:tcW w:w="2271" w:type="dxa"/>
            <w:vAlign w:val="center"/>
          </w:tcPr>
          <w:p w14:paraId="62373B7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52D002BC" w14:textId="77777777" w:rsidTr="009072CF">
        <w:tc>
          <w:tcPr>
            <w:tcW w:w="1448" w:type="dxa"/>
          </w:tcPr>
          <w:p w14:paraId="6564778C"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c)</w:t>
            </w:r>
          </w:p>
        </w:tc>
        <w:tc>
          <w:tcPr>
            <w:tcW w:w="5444" w:type="dxa"/>
            <w:gridSpan w:val="3"/>
          </w:tcPr>
          <w:p w14:paraId="5A4B186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administrativne posledice</w:t>
            </w:r>
          </w:p>
        </w:tc>
        <w:tc>
          <w:tcPr>
            <w:tcW w:w="2271" w:type="dxa"/>
            <w:vAlign w:val="center"/>
          </w:tcPr>
          <w:p w14:paraId="0DF388B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0B4F12A6" w14:textId="77777777" w:rsidTr="009072CF">
        <w:tc>
          <w:tcPr>
            <w:tcW w:w="1448" w:type="dxa"/>
          </w:tcPr>
          <w:p w14:paraId="1105B99F"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č)</w:t>
            </w:r>
          </w:p>
        </w:tc>
        <w:tc>
          <w:tcPr>
            <w:tcW w:w="5444" w:type="dxa"/>
            <w:gridSpan w:val="3"/>
          </w:tcPr>
          <w:p w14:paraId="23AEBB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sz w:val="20"/>
                <w:szCs w:val="20"/>
                <w:lang w:val="fr-FR" w:eastAsia="sl-SI"/>
              </w:rPr>
              <w:t>gospodarstvo, zlasti</w:t>
            </w:r>
            <w:r w:rsidRPr="0034769D">
              <w:rPr>
                <w:rFonts w:ascii="Arial" w:eastAsia="Times New Roman" w:hAnsi="Arial" w:cs="Arial"/>
                <w:bCs/>
                <w:sz w:val="20"/>
                <w:szCs w:val="20"/>
                <w:lang w:val="fr-FR" w:eastAsia="sl-SI"/>
              </w:rPr>
              <w:t xml:space="preserve"> mala in srednja podjetja ter konkurenčnost podjetij</w:t>
            </w:r>
          </w:p>
        </w:tc>
        <w:tc>
          <w:tcPr>
            <w:tcW w:w="2271" w:type="dxa"/>
            <w:vAlign w:val="center"/>
          </w:tcPr>
          <w:p w14:paraId="016142DF"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4F1CC6FD" w14:textId="77777777" w:rsidTr="009072CF">
        <w:tc>
          <w:tcPr>
            <w:tcW w:w="1448" w:type="dxa"/>
          </w:tcPr>
          <w:p w14:paraId="738B0F2B"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w:t>
            </w:r>
          </w:p>
        </w:tc>
        <w:tc>
          <w:tcPr>
            <w:tcW w:w="5444" w:type="dxa"/>
            <w:gridSpan w:val="3"/>
          </w:tcPr>
          <w:p w14:paraId="38D1D80D" w14:textId="77777777" w:rsidR="003073EF" w:rsidRPr="00246681"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it-IT" w:eastAsia="sl-SI"/>
              </w:rPr>
            </w:pPr>
            <w:r w:rsidRPr="00246681">
              <w:rPr>
                <w:rFonts w:ascii="Arial" w:eastAsia="Times New Roman" w:hAnsi="Arial" w:cs="Arial"/>
                <w:bCs/>
                <w:sz w:val="20"/>
                <w:szCs w:val="20"/>
                <w:lang w:val="it-IT" w:eastAsia="sl-SI"/>
              </w:rPr>
              <w:t>okolje, vključno s prostorskimi in varstvenimi vidiki</w:t>
            </w:r>
          </w:p>
        </w:tc>
        <w:tc>
          <w:tcPr>
            <w:tcW w:w="2271" w:type="dxa"/>
            <w:vAlign w:val="center"/>
          </w:tcPr>
          <w:p w14:paraId="655A2A7C"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B243AE0" w14:textId="77777777" w:rsidTr="009072CF">
        <w:tc>
          <w:tcPr>
            <w:tcW w:w="1448" w:type="dxa"/>
          </w:tcPr>
          <w:p w14:paraId="1E0ABFFD"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e)</w:t>
            </w:r>
          </w:p>
        </w:tc>
        <w:tc>
          <w:tcPr>
            <w:tcW w:w="5444" w:type="dxa"/>
            <w:gridSpan w:val="3"/>
          </w:tcPr>
          <w:p w14:paraId="1D740BD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socialno področje</w:t>
            </w:r>
          </w:p>
        </w:tc>
        <w:tc>
          <w:tcPr>
            <w:tcW w:w="2271" w:type="dxa"/>
            <w:vAlign w:val="center"/>
          </w:tcPr>
          <w:p w14:paraId="07F773DB"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146B357C" w14:textId="77777777" w:rsidTr="009072CF">
        <w:tc>
          <w:tcPr>
            <w:tcW w:w="1448" w:type="dxa"/>
            <w:tcBorders>
              <w:bottom w:val="single" w:sz="4" w:space="0" w:color="auto"/>
            </w:tcBorders>
          </w:tcPr>
          <w:p w14:paraId="77F3848E"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w:t>
            </w:r>
          </w:p>
        </w:tc>
        <w:tc>
          <w:tcPr>
            <w:tcW w:w="5444" w:type="dxa"/>
            <w:gridSpan w:val="3"/>
            <w:tcBorders>
              <w:bottom w:val="single" w:sz="4" w:space="0" w:color="auto"/>
            </w:tcBorders>
          </w:tcPr>
          <w:p w14:paraId="54312BF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dokumente razvojnega načrtovanja:</w:t>
            </w:r>
          </w:p>
          <w:p w14:paraId="7D710157"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nacionalne dokumente razvojnega načrtovanja</w:t>
            </w:r>
          </w:p>
          <w:p w14:paraId="734D598B"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r w:rsidRPr="0034769D">
              <w:rPr>
                <w:rFonts w:ascii="Arial" w:eastAsia="Times New Roman" w:hAnsi="Arial" w:cs="Arial"/>
                <w:bCs/>
                <w:sz w:val="20"/>
                <w:szCs w:val="20"/>
                <w:lang w:val="fr-FR" w:eastAsia="sl-SI"/>
              </w:rPr>
              <w:t>razvojne politike na ravni programov po strukturi razvojne klasifikacije programskega proračuna</w:t>
            </w:r>
          </w:p>
          <w:p w14:paraId="79711BE9" w14:textId="77777777" w:rsidR="003073EF" w:rsidRPr="00950DE7"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en-US" w:eastAsia="sl-SI"/>
              </w:rPr>
            </w:pPr>
            <w:r w:rsidRPr="00950DE7">
              <w:rPr>
                <w:rFonts w:ascii="Arial" w:eastAsia="Times New Roman" w:hAnsi="Arial" w:cs="Arial"/>
                <w:bCs/>
                <w:sz w:val="20"/>
                <w:szCs w:val="20"/>
                <w:lang w:val="en-US"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4488CCE" w14:textId="77777777" w:rsidTr="009072CF">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950DE7"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en-US" w:eastAsia="sl-SI"/>
              </w:rPr>
            </w:pPr>
            <w:r w:rsidRPr="00950DE7">
              <w:rPr>
                <w:rFonts w:ascii="Arial" w:eastAsia="Times New Roman" w:hAnsi="Arial" w:cs="Arial"/>
                <w:b/>
                <w:sz w:val="20"/>
                <w:szCs w:val="20"/>
                <w:lang w:val="en-US" w:eastAsia="sl-SI"/>
              </w:rPr>
              <w:t>7.a Predstavitev ocene finančnih posledic nad 40.000 EUR: /</w:t>
            </w:r>
          </w:p>
          <w:p w14:paraId="53566409" w14:textId="4BA3C684" w:rsidR="003073EF" w:rsidRPr="00246681"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val="it-IT" w:eastAsia="sl-SI"/>
              </w:rPr>
            </w:pPr>
            <w:r w:rsidRPr="00246681">
              <w:rPr>
                <w:rFonts w:ascii="Arial" w:eastAsia="Times New Roman" w:hAnsi="Arial" w:cs="Arial"/>
                <w:sz w:val="20"/>
                <w:szCs w:val="20"/>
                <w:lang w:val="it-IT" w:eastAsia="sl-SI"/>
              </w:rPr>
              <w:t>(Samo če izberete DA pod točko 6.a.)</w:t>
            </w:r>
            <w:r w:rsidR="001F0E35" w:rsidRPr="00246681">
              <w:rPr>
                <w:rFonts w:ascii="Arial" w:eastAsia="Times New Roman" w:hAnsi="Arial" w:cs="Arial"/>
                <w:sz w:val="20"/>
                <w:szCs w:val="20"/>
                <w:lang w:val="it-IT" w:eastAsia="sl-SI"/>
              </w:rPr>
              <w:t>/</w:t>
            </w:r>
          </w:p>
        </w:tc>
      </w:tr>
      <w:tr w:rsidR="003073EF" w:rsidRPr="0034769D" w14:paraId="0726D09B" w14:textId="77777777" w:rsidTr="009072CF">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2BE18E8F" w14:textId="32E8F36D" w:rsidR="003073EF" w:rsidRPr="00DE6EE3" w:rsidRDefault="003073EF" w:rsidP="00DE6EE3">
            <w:pPr>
              <w:spacing w:after="0" w:line="260" w:lineRule="exact"/>
              <w:jc w:val="both"/>
              <w:rPr>
                <w:rFonts w:ascii="Arial" w:eastAsia="Times New Roman" w:hAnsi="Arial" w:cs="Arial"/>
                <w:b/>
                <w:sz w:val="20"/>
                <w:szCs w:val="20"/>
              </w:rPr>
            </w:pPr>
            <w:r w:rsidRPr="00DE6EE3">
              <w:rPr>
                <w:rFonts w:ascii="Arial" w:eastAsia="Times New Roman" w:hAnsi="Arial" w:cs="Arial"/>
                <w:b/>
                <w:sz w:val="20"/>
                <w:szCs w:val="20"/>
              </w:rPr>
              <w:t>7.b Predstavitev ocene finančnih posledic pod 40.000 EUR:</w:t>
            </w:r>
            <w:r w:rsidRPr="00DE6EE3">
              <w:rPr>
                <w:rFonts w:ascii="Arial" w:eastAsia="Times New Roman" w:hAnsi="Arial" w:cs="Arial"/>
                <w:sz w:val="20"/>
                <w:szCs w:val="20"/>
              </w:rPr>
              <w:t xml:space="preserve"> </w:t>
            </w:r>
            <w:r w:rsidR="00DE6EE3" w:rsidRPr="00DE6EE3">
              <w:rPr>
                <w:rFonts w:ascii="Arial" w:eastAsia="Times New Roman" w:hAnsi="Arial" w:cs="Arial"/>
                <w:sz w:val="20"/>
                <w:szCs w:val="20"/>
              </w:rPr>
              <w:t xml:space="preserve">Potrebna finančna sredstva za udeležbo na </w:t>
            </w:r>
            <w:r w:rsidR="00DE6EE3">
              <w:rPr>
                <w:rFonts w:ascii="Arial" w:eastAsia="Times New Roman" w:hAnsi="Arial" w:cs="Arial"/>
                <w:sz w:val="20"/>
                <w:szCs w:val="20"/>
              </w:rPr>
              <w:t xml:space="preserve">srečanju </w:t>
            </w:r>
            <w:r w:rsidR="00DE6EE3" w:rsidRPr="00DE6EE3">
              <w:rPr>
                <w:rFonts w:ascii="Arial" w:eastAsia="Times New Roman" w:hAnsi="Arial" w:cs="Arial"/>
                <w:sz w:val="20"/>
                <w:szCs w:val="20"/>
              </w:rPr>
              <w:t xml:space="preserve">so </w:t>
            </w:r>
            <w:r w:rsidR="008D3A29">
              <w:rPr>
                <w:rFonts w:ascii="Arial" w:eastAsia="Times New Roman" w:hAnsi="Arial" w:cs="Arial"/>
                <w:sz w:val="20"/>
                <w:szCs w:val="20"/>
              </w:rPr>
              <w:t xml:space="preserve">bila </w:t>
            </w:r>
            <w:r w:rsidR="00DE6EE3" w:rsidRPr="00DE6EE3">
              <w:rPr>
                <w:rFonts w:ascii="Arial" w:eastAsia="Times New Roman" w:hAnsi="Arial" w:cs="Arial"/>
                <w:sz w:val="20"/>
                <w:szCs w:val="20"/>
              </w:rPr>
              <w:t>zagotovljena v okviru materialnih stroškov Ministrstva za notranje zadeve.</w:t>
            </w:r>
          </w:p>
        </w:tc>
      </w:tr>
      <w:tr w:rsidR="003073EF" w:rsidRPr="0034769D" w14:paraId="406405B8" w14:textId="77777777" w:rsidTr="009072CF">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246681" w:rsidRDefault="003073EF" w:rsidP="005E2FEF">
            <w:pPr>
              <w:spacing w:after="0" w:line="260" w:lineRule="exact"/>
              <w:rPr>
                <w:rFonts w:ascii="Arial" w:eastAsia="Times New Roman" w:hAnsi="Arial" w:cs="Arial"/>
                <w:b/>
                <w:sz w:val="20"/>
                <w:szCs w:val="20"/>
              </w:rPr>
            </w:pPr>
            <w:r w:rsidRPr="00246681">
              <w:rPr>
                <w:rFonts w:ascii="Arial" w:eastAsia="Times New Roman" w:hAnsi="Arial" w:cs="Arial"/>
                <w:b/>
                <w:sz w:val="20"/>
                <w:szCs w:val="20"/>
              </w:rPr>
              <w:t>8. Predstavitev sodelovanja z združenji občin:</w:t>
            </w:r>
          </w:p>
        </w:tc>
      </w:tr>
      <w:tr w:rsidR="003073EF" w:rsidRPr="0034769D" w14:paraId="6CEEBCCA" w14:textId="77777777" w:rsidTr="009072CF">
        <w:tc>
          <w:tcPr>
            <w:tcW w:w="6804" w:type="dxa"/>
            <w:gridSpan w:val="3"/>
          </w:tcPr>
          <w:p w14:paraId="583C3CEF" w14:textId="77777777" w:rsidR="003073EF" w:rsidRPr="00246681"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val="it-IT" w:eastAsia="sl-SI"/>
              </w:rPr>
            </w:pPr>
            <w:r w:rsidRPr="00246681">
              <w:rPr>
                <w:rFonts w:ascii="Arial" w:eastAsia="Times New Roman" w:hAnsi="Arial" w:cs="Arial"/>
                <w:iCs/>
                <w:sz w:val="20"/>
                <w:szCs w:val="20"/>
                <w:lang w:val="it-IT" w:eastAsia="sl-SI"/>
              </w:rPr>
              <w:t>Vsebina predloženega gradiva (predpisa) vpliva na:</w:t>
            </w:r>
          </w:p>
          <w:p w14:paraId="19FA758B"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pristojnosti občin,</w:t>
            </w:r>
          </w:p>
          <w:p w14:paraId="387C0B5F"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delovanje občin,</w:t>
            </w:r>
          </w:p>
          <w:p w14:paraId="09CD05FE"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financiranje občin.</w:t>
            </w:r>
          </w:p>
          <w:p w14:paraId="196BA9E2" w14:textId="77777777" w:rsidR="003073EF" w:rsidRPr="0034769D" w:rsidRDefault="003073EF" w:rsidP="005E2F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val="fr-FR" w:eastAsia="sl-SI"/>
              </w:rPr>
            </w:pPr>
          </w:p>
        </w:tc>
        <w:tc>
          <w:tcPr>
            <w:tcW w:w="2359" w:type="dxa"/>
            <w:gridSpan w:val="2"/>
          </w:tcPr>
          <w:p w14:paraId="5260F6F3"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5BBC14B" w14:textId="77777777" w:rsidTr="009072CF">
        <w:tc>
          <w:tcPr>
            <w:tcW w:w="9163" w:type="dxa"/>
            <w:gridSpan w:val="5"/>
            <w:vAlign w:val="center"/>
          </w:tcPr>
          <w:p w14:paraId="1E3F1956"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9. Predstavitev sodelovanja javnosti:</w:t>
            </w:r>
          </w:p>
        </w:tc>
      </w:tr>
      <w:tr w:rsidR="003073EF" w:rsidRPr="0034769D" w14:paraId="1F875056" w14:textId="77777777" w:rsidTr="009072CF">
        <w:tc>
          <w:tcPr>
            <w:tcW w:w="6804" w:type="dxa"/>
            <w:gridSpan w:val="3"/>
          </w:tcPr>
          <w:p w14:paraId="3EF35E45"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Gradivo je bilo predhodno objavljeno na spletni strani predlagatelja:</w:t>
            </w:r>
          </w:p>
        </w:tc>
        <w:tc>
          <w:tcPr>
            <w:tcW w:w="2359" w:type="dxa"/>
            <w:gridSpan w:val="2"/>
          </w:tcPr>
          <w:p w14:paraId="19745902"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27A035E" w14:textId="77777777" w:rsidTr="009072CF">
        <w:tc>
          <w:tcPr>
            <w:tcW w:w="6804" w:type="dxa"/>
            <w:gridSpan w:val="3"/>
            <w:vAlign w:val="center"/>
          </w:tcPr>
          <w:p w14:paraId="1AC9D27F"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b/>
                <w:sz w:val="20"/>
                <w:szCs w:val="20"/>
                <w:lang w:val="fr-FR" w:eastAsia="sl-SI"/>
              </w:rPr>
              <w:t>10. Pri pripravi gradiva so bile upoštevane zahteve iz Resolucije o normativni dejavnosti:</w:t>
            </w:r>
          </w:p>
        </w:tc>
        <w:tc>
          <w:tcPr>
            <w:tcW w:w="2359" w:type="dxa"/>
            <w:gridSpan w:val="2"/>
            <w:vAlign w:val="center"/>
          </w:tcPr>
          <w:p w14:paraId="4B9D0949"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DA</w:t>
            </w:r>
          </w:p>
        </w:tc>
      </w:tr>
      <w:tr w:rsidR="003073EF" w:rsidRPr="0034769D" w14:paraId="07B14808" w14:textId="77777777" w:rsidTr="009072CF">
        <w:tc>
          <w:tcPr>
            <w:tcW w:w="6804" w:type="dxa"/>
            <w:gridSpan w:val="3"/>
            <w:vAlign w:val="center"/>
          </w:tcPr>
          <w:p w14:paraId="7DE022C8"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11. Gradivo je uvrščeno v delovni program vlade:</w:t>
            </w:r>
          </w:p>
        </w:tc>
        <w:tc>
          <w:tcPr>
            <w:tcW w:w="2359" w:type="dxa"/>
            <w:gridSpan w:val="2"/>
            <w:vAlign w:val="center"/>
          </w:tcPr>
          <w:p w14:paraId="1AA3599B"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316B089" w14:textId="77777777" w:rsidTr="009072CF">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2688560A" w14:textId="54A485DE" w:rsidR="003073EF" w:rsidRPr="0034769D" w:rsidRDefault="003073EF" w:rsidP="00FE7143">
            <w:pPr>
              <w:spacing w:after="0" w:line="260" w:lineRule="exact"/>
              <w:rPr>
                <w:rFonts w:ascii="Arial" w:hAnsi="Arial" w:cs="Arial"/>
                <w:b/>
                <w:sz w:val="20"/>
                <w:szCs w:val="20"/>
                <w:lang w:val="fr-FR" w:eastAsia="sl-SI"/>
              </w:rPr>
            </w:pPr>
            <w:r w:rsidRPr="0034769D">
              <w:rPr>
                <w:rFonts w:ascii="Arial" w:eastAsia="Times New Roman" w:hAnsi="Arial" w:cs="Arial"/>
                <w:b/>
                <w:sz w:val="20"/>
                <w:szCs w:val="20"/>
                <w:lang w:val="fr-FR" w:eastAsia="sl-SI"/>
              </w:rPr>
              <w:t xml:space="preserve">                         </w:t>
            </w:r>
          </w:p>
          <w:p w14:paraId="27E12571" w14:textId="4F5BA9C7" w:rsidR="003073EF" w:rsidRDefault="00810D44" w:rsidP="00FE7143">
            <w:pPr>
              <w:spacing w:after="0" w:line="260" w:lineRule="exact"/>
              <w:jc w:val="center"/>
              <w:rPr>
                <w:rFonts w:ascii="Arial" w:eastAsia="Times New Roman" w:hAnsi="Arial" w:cs="Arial"/>
                <w:b/>
                <w:sz w:val="20"/>
                <w:szCs w:val="20"/>
                <w:lang w:val="fr-FR" w:eastAsia="sl-SI"/>
              </w:rPr>
            </w:pPr>
            <w:r>
              <w:rPr>
                <w:rFonts w:ascii="Arial" w:hAnsi="Arial" w:cs="Arial"/>
                <w:b/>
                <w:sz w:val="20"/>
                <w:szCs w:val="20"/>
                <w:lang w:val="fr-FR" w:eastAsia="sl-SI"/>
              </w:rPr>
              <w:t>Boštjan Poklukar</w:t>
            </w:r>
          </w:p>
          <w:p w14:paraId="1F8597A1" w14:textId="105E3A0C" w:rsidR="00FE7143" w:rsidRPr="0034769D" w:rsidRDefault="00FE7143" w:rsidP="00810D44">
            <w:pPr>
              <w:spacing w:after="0" w:line="260" w:lineRule="exact"/>
              <w:jc w:val="center"/>
              <w:rPr>
                <w:rFonts w:ascii="Arial" w:eastAsia="Times New Roman" w:hAnsi="Arial" w:cs="Arial"/>
                <w:b/>
                <w:sz w:val="20"/>
                <w:szCs w:val="20"/>
                <w:lang w:val="fr-FR" w:eastAsia="sl-SI"/>
              </w:rPr>
            </w:pPr>
            <w:r>
              <w:rPr>
                <w:rFonts w:ascii="Arial" w:eastAsia="Times New Roman" w:hAnsi="Arial" w:cs="Arial"/>
                <w:b/>
                <w:sz w:val="20"/>
                <w:szCs w:val="20"/>
                <w:lang w:val="fr-FR" w:eastAsia="sl-SI"/>
              </w:rPr>
              <w:t>minist</w:t>
            </w:r>
            <w:r w:rsidR="00810D44">
              <w:rPr>
                <w:rFonts w:ascii="Arial" w:eastAsia="Times New Roman" w:hAnsi="Arial" w:cs="Arial"/>
                <w:b/>
                <w:sz w:val="20"/>
                <w:szCs w:val="20"/>
                <w:lang w:val="fr-FR" w:eastAsia="sl-SI"/>
              </w:rPr>
              <w:t>er</w:t>
            </w:r>
          </w:p>
        </w:tc>
      </w:tr>
    </w:tbl>
    <w:p w14:paraId="787F68AF" w14:textId="77777777" w:rsidR="00014804" w:rsidRPr="0034769D" w:rsidRDefault="00014804" w:rsidP="005E2FEF">
      <w:pPr>
        <w:keepLines/>
        <w:framePr w:w="9962" w:wrap="auto" w:hAnchor="text" w:x="1300"/>
        <w:spacing w:after="0" w:line="260" w:lineRule="exact"/>
        <w:rPr>
          <w:rFonts w:ascii="Arial" w:eastAsia="Times New Roman" w:hAnsi="Arial" w:cs="Arial"/>
          <w:color w:val="FF0000"/>
          <w:sz w:val="20"/>
          <w:szCs w:val="20"/>
          <w:lang w:val="fr-FR"/>
        </w:rPr>
        <w:sectPr w:rsidR="00014804" w:rsidRPr="0034769D" w:rsidSect="009072CF">
          <w:headerReference w:type="first" r:id="rId11"/>
          <w:pgSz w:w="11906" w:h="16838"/>
          <w:pgMar w:top="1418" w:right="1418" w:bottom="1418" w:left="1418" w:header="708" w:footer="708" w:gutter="0"/>
          <w:cols w:space="708"/>
          <w:docGrid w:linePitch="360"/>
        </w:sectPr>
      </w:pPr>
    </w:p>
    <w:p w14:paraId="3268AB28" w14:textId="3A3B07F6" w:rsidR="00BC24BE" w:rsidRDefault="00F2492A" w:rsidP="00F16CDF">
      <w:pPr>
        <w:spacing w:after="0" w:line="260" w:lineRule="exact"/>
        <w:jc w:val="center"/>
        <w:rPr>
          <w:rFonts w:ascii="Arial" w:hAnsi="Arial" w:cs="Arial"/>
          <w:b/>
          <w:sz w:val="20"/>
          <w:szCs w:val="20"/>
          <w:lang w:val="fr-FR" w:eastAsia="ar-SA"/>
        </w:rPr>
      </w:pPr>
      <w:r>
        <w:rPr>
          <w:rFonts w:ascii="Arial" w:hAnsi="Arial" w:cs="Arial"/>
          <w:b/>
          <w:sz w:val="20"/>
          <w:szCs w:val="20"/>
          <w:lang w:val="fr-FR" w:eastAsia="ar-SA"/>
        </w:rPr>
        <w:lastRenderedPageBreak/>
        <w:t>Poročilo</w:t>
      </w:r>
      <w:r w:rsidR="00CA53AF" w:rsidRPr="00CA53AF">
        <w:rPr>
          <w:rFonts w:ascii="Arial" w:hAnsi="Arial" w:cs="Arial"/>
          <w:b/>
          <w:sz w:val="20"/>
          <w:szCs w:val="20"/>
          <w:lang w:val="fr-FR" w:eastAsia="ar-SA"/>
        </w:rPr>
        <w:t xml:space="preserve"> o trilateralnem srečanju ministra za notranje zadeve Republike Slovenije Boštjana Poklukarja z ministrom za notranje zadeve Republike Hrvaške dr. Davorjem Božinovićem in ministrom za notranje zadeve Italijanske republike Ma</w:t>
      </w:r>
      <w:r w:rsidR="000679DF">
        <w:rPr>
          <w:rFonts w:ascii="Arial" w:hAnsi="Arial" w:cs="Arial"/>
          <w:b/>
          <w:sz w:val="20"/>
          <w:szCs w:val="20"/>
          <w:lang w:val="fr-FR" w:eastAsia="ar-SA"/>
        </w:rPr>
        <w:t>tteom Piantedosijem v Buzetu, 16</w:t>
      </w:r>
      <w:r w:rsidR="00CA53AF" w:rsidRPr="00CA53AF">
        <w:rPr>
          <w:rFonts w:ascii="Arial" w:hAnsi="Arial" w:cs="Arial"/>
          <w:b/>
          <w:sz w:val="20"/>
          <w:szCs w:val="20"/>
          <w:lang w:val="fr-FR" w:eastAsia="ar-SA"/>
        </w:rPr>
        <w:t>. 1. 2024</w:t>
      </w:r>
    </w:p>
    <w:p w14:paraId="6C8D33CD" w14:textId="1351197C" w:rsidR="00F2492A" w:rsidRPr="008C1438" w:rsidRDefault="00F2492A" w:rsidP="008C1438">
      <w:pPr>
        <w:spacing w:after="0" w:line="260" w:lineRule="exact"/>
        <w:jc w:val="both"/>
        <w:rPr>
          <w:rFonts w:ascii="Arial" w:hAnsi="Arial" w:cs="Arial"/>
          <w:bCs/>
          <w:iCs/>
          <w:sz w:val="20"/>
          <w:szCs w:val="20"/>
          <w:lang w:val="fr-FR"/>
        </w:rPr>
      </w:pPr>
    </w:p>
    <w:p w14:paraId="28904490" w14:textId="1627EEFF" w:rsidR="009514FA" w:rsidRPr="00DB701C" w:rsidRDefault="004964A5" w:rsidP="008C1438">
      <w:pPr>
        <w:spacing w:after="0" w:line="260" w:lineRule="exact"/>
        <w:jc w:val="both"/>
        <w:rPr>
          <w:rFonts w:ascii="Arial" w:hAnsi="Arial" w:cs="Arial"/>
          <w:bCs/>
          <w:iCs/>
          <w:sz w:val="20"/>
          <w:szCs w:val="20"/>
          <w:lang w:val="fr-FR"/>
        </w:rPr>
      </w:pPr>
      <w:r w:rsidRPr="008C1438">
        <w:rPr>
          <w:rFonts w:ascii="Arial" w:hAnsi="Arial" w:cs="Arial"/>
          <w:bCs/>
          <w:iCs/>
          <w:sz w:val="20"/>
          <w:szCs w:val="20"/>
          <w:lang w:val="fr-FR"/>
        </w:rPr>
        <w:t>Minist</w:t>
      </w:r>
      <w:r w:rsidR="00AF0850" w:rsidRPr="008C1438">
        <w:rPr>
          <w:rFonts w:ascii="Arial" w:hAnsi="Arial" w:cs="Arial"/>
          <w:bCs/>
          <w:iCs/>
          <w:sz w:val="20"/>
          <w:szCs w:val="20"/>
          <w:lang w:val="fr-FR"/>
        </w:rPr>
        <w:t xml:space="preserve">er </w:t>
      </w:r>
      <w:r w:rsidRPr="008C1438">
        <w:rPr>
          <w:rFonts w:ascii="Arial" w:hAnsi="Arial" w:cs="Arial"/>
          <w:bCs/>
          <w:iCs/>
          <w:sz w:val="20"/>
          <w:szCs w:val="20"/>
          <w:lang w:val="fr-FR"/>
        </w:rPr>
        <w:t xml:space="preserve">za notranje zadeve </w:t>
      </w:r>
      <w:r w:rsidR="00AF0850" w:rsidRPr="008C1438">
        <w:rPr>
          <w:rFonts w:ascii="Arial" w:hAnsi="Arial" w:cs="Arial"/>
          <w:bCs/>
          <w:iCs/>
          <w:sz w:val="20"/>
          <w:szCs w:val="20"/>
          <w:lang w:val="fr-FR"/>
        </w:rPr>
        <w:t>Boštjan Poklukar</w:t>
      </w:r>
      <w:r w:rsidR="00502617" w:rsidRPr="008C1438">
        <w:rPr>
          <w:rFonts w:ascii="Arial" w:hAnsi="Arial" w:cs="Arial"/>
          <w:bCs/>
          <w:iCs/>
          <w:sz w:val="20"/>
          <w:szCs w:val="20"/>
          <w:lang w:val="fr-FR"/>
        </w:rPr>
        <w:t xml:space="preserve"> </w:t>
      </w:r>
      <w:r w:rsidR="002477A8" w:rsidRPr="008C1438">
        <w:rPr>
          <w:rFonts w:ascii="Arial" w:hAnsi="Arial" w:cs="Arial"/>
          <w:bCs/>
          <w:iCs/>
          <w:sz w:val="20"/>
          <w:szCs w:val="20"/>
          <w:lang w:val="fr-FR"/>
        </w:rPr>
        <w:t>se</w:t>
      </w:r>
      <w:r w:rsidR="00F2492A" w:rsidRPr="008C1438">
        <w:rPr>
          <w:rFonts w:ascii="Arial" w:hAnsi="Arial" w:cs="Arial"/>
          <w:bCs/>
          <w:iCs/>
          <w:sz w:val="20"/>
          <w:szCs w:val="20"/>
          <w:lang w:val="fr-FR"/>
        </w:rPr>
        <w:t xml:space="preserve"> je</w:t>
      </w:r>
      <w:r w:rsidR="002477A8" w:rsidRPr="008C1438">
        <w:rPr>
          <w:rFonts w:ascii="Arial" w:hAnsi="Arial" w:cs="Arial"/>
          <w:bCs/>
          <w:iCs/>
          <w:sz w:val="20"/>
          <w:szCs w:val="20"/>
          <w:lang w:val="fr-FR"/>
        </w:rPr>
        <w:t xml:space="preserve"> </w:t>
      </w:r>
      <w:r w:rsidR="000679DF" w:rsidRPr="008C1438">
        <w:rPr>
          <w:rFonts w:ascii="Arial" w:hAnsi="Arial" w:cs="Arial"/>
          <w:bCs/>
          <w:iCs/>
          <w:sz w:val="20"/>
          <w:szCs w:val="20"/>
          <w:lang w:val="fr-FR"/>
        </w:rPr>
        <w:t>16</w:t>
      </w:r>
      <w:r w:rsidR="008356B4" w:rsidRPr="008C1438">
        <w:rPr>
          <w:rFonts w:ascii="Arial" w:hAnsi="Arial" w:cs="Arial"/>
          <w:bCs/>
          <w:iCs/>
          <w:sz w:val="20"/>
          <w:szCs w:val="20"/>
          <w:lang w:val="fr-FR"/>
        </w:rPr>
        <w:t xml:space="preserve">. januarja </w:t>
      </w:r>
      <w:r w:rsidR="00701BD4" w:rsidRPr="008C1438">
        <w:rPr>
          <w:rFonts w:ascii="Arial" w:hAnsi="Arial" w:cs="Arial"/>
          <w:bCs/>
          <w:iCs/>
          <w:sz w:val="20"/>
          <w:szCs w:val="20"/>
          <w:lang w:val="fr-FR"/>
        </w:rPr>
        <w:t>2024</w:t>
      </w:r>
      <w:r w:rsidR="002477A8" w:rsidRPr="008C1438">
        <w:rPr>
          <w:rFonts w:ascii="Arial" w:hAnsi="Arial" w:cs="Arial"/>
          <w:bCs/>
          <w:iCs/>
          <w:sz w:val="20"/>
          <w:szCs w:val="20"/>
          <w:lang w:val="fr-FR"/>
        </w:rPr>
        <w:t xml:space="preserve"> v </w:t>
      </w:r>
      <w:r w:rsidR="00701BD4" w:rsidRPr="008C1438">
        <w:rPr>
          <w:rFonts w:ascii="Arial" w:hAnsi="Arial" w:cs="Arial"/>
          <w:bCs/>
          <w:iCs/>
          <w:sz w:val="20"/>
          <w:szCs w:val="20"/>
          <w:lang w:val="fr-FR"/>
        </w:rPr>
        <w:t xml:space="preserve">Buzetu </w:t>
      </w:r>
      <w:r w:rsidR="002477A8" w:rsidRPr="008C1438">
        <w:rPr>
          <w:rFonts w:ascii="Arial" w:hAnsi="Arial" w:cs="Arial"/>
          <w:bCs/>
          <w:iCs/>
          <w:sz w:val="20"/>
          <w:szCs w:val="20"/>
          <w:lang w:val="fr-FR"/>
        </w:rPr>
        <w:t xml:space="preserve">srečal </w:t>
      </w:r>
      <w:r w:rsidR="00701BD4" w:rsidRPr="008C1438">
        <w:rPr>
          <w:rFonts w:ascii="Arial" w:hAnsi="Arial" w:cs="Arial"/>
          <w:bCs/>
          <w:iCs/>
          <w:sz w:val="20"/>
          <w:szCs w:val="20"/>
          <w:lang w:val="fr-FR"/>
        </w:rPr>
        <w:t>s podpredsednikom vlade in</w:t>
      </w:r>
      <w:r w:rsidR="002477A8" w:rsidRPr="008C1438">
        <w:rPr>
          <w:rFonts w:ascii="Arial" w:hAnsi="Arial" w:cs="Arial"/>
          <w:bCs/>
          <w:iCs/>
          <w:sz w:val="20"/>
          <w:szCs w:val="20"/>
          <w:lang w:val="fr-FR"/>
        </w:rPr>
        <w:t xml:space="preserve"> ministrom za notranje zadeve </w:t>
      </w:r>
      <w:r w:rsidR="00701BD4" w:rsidRPr="008C1438">
        <w:rPr>
          <w:rFonts w:ascii="Arial" w:hAnsi="Arial" w:cs="Arial"/>
          <w:bCs/>
          <w:iCs/>
          <w:sz w:val="20"/>
          <w:szCs w:val="20"/>
          <w:lang w:val="fr-FR"/>
        </w:rPr>
        <w:t xml:space="preserve">Republike Hrvaške dr. Davorjem Božinovićem ter ministrom za notranje zadeve Italijanske republike Matteom Piantedosijem. </w:t>
      </w:r>
      <w:r w:rsidR="006A6ECE" w:rsidRPr="008C1438">
        <w:rPr>
          <w:rFonts w:ascii="Arial" w:hAnsi="Arial" w:cs="Arial"/>
          <w:bCs/>
          <w:iCs/>
          <w:sz w:val="20"/>
          <w:szCs w:val="20"/>
          <w:lang w:val="fr-FR"/>
        </w:rPr>
        <w:t xml:space="preserve">Srečanje je bilo namenjeno </w:t>
      </w:r>
      <w:r w:rsidR="00F16CDF" w:rsidRPr="008C1438">
        <w:rPr>
          <w:rFonts w:ascii="Arial" w:hAnsi="Arial" w:cs="Arial"/>
          <w:bCs/>
          <w:iCs/>
          <w:sz w:val="20"/>
          <w:szCs w:val="20"/>
          <w:lang w:val="fr-FR"/>
        </w:rPr>
        <w:t xml:space="preserve">pregledu stanja in </w:t>
      </w:r>
      <w:r w:rsidR="006A6ECE" w:rsidRPr="008C1438">
        <w:rPr>
          <w:rFonts w:ascii="Arial" w:hAnsi="Arial" w:cs="Arial"/>
          <w:bCs/>
          <w:iCs/>
          <w:sz w:val="20"/>
          <w:szCs w:val="20"/>
          <w:lang w:val="fr-FR"/>
        </w:rPr>
        <w:t xml:space="preserve">nadaljevanju </w:t>
      </w:r>
      <w:r w:rsidR="00F16CDF" w:rsidRPr="008C1438">
        <w:rPr>
          <w:rFonts w:ascii="Arial" w:hAnsi="Arial" w:cs="Arial"/>
          <w:bCs/>
          <w:iCs/>
          <w:sz w:val="20"/>
          <w:szCs w:val="20"/>
          <w:lang w:val="fr-FR"/>
        </w:rPr>
        <w:t>pogovorov</w:t>
      </w:r>
      <w:r w:rsidR="00FB6387" w:rsidRPr="008C1438">
        <w:rPr>
          <w:rFonts w:ascii="Arial" w:hAnsi="Arial" w:cs="Arial"/>
          <w:bCs/>
          <w:iCs/>
          <w:sz w:val="20"/>
          <w:szCs w:val="20"/>
          <w:lang w:val="fr-FR"/>
        </w:rPr>
        <w:t xml:space="preserve">, ki </w:t>
      </w:r>
      <w:r w:rsidR="00DB701C">
        <w:rPr>
          <w:rFonts w:ascii="Arial" w:hAnsi="Arial" w:cs="Arial"/>
          <w:bCs/>
          <w:iCs/>
          <w:sz w:val="20"/>
          <w:szCs w:val="20"/>
          <w:lang w:val="fr-FR"/>
        </w:rPr>
        <w:t xml:space="preserve">so </w:t>
      </w:r>
      <w:r w:rsidR="00D7455F">
        <w:rPr>
          <w:rFonts w:ascii="Arial" w:hAnsi="Arial" w:cs="Arial"/>
          <w:bCs/>
          <w:iCs/>
          <w:sz w:val="20"/>
          <w:szCs w:val="20"/>
          <w:lang w:val="fr-FR"/>
        </w:rPr>
        <w:t>potekali</w:t>
      </w:r>
      <w:r w:rsidR="00FB6387" w:rsidRPr="008C1438">
        <w:rPr>
          <w:rFonts w:ascii="Arial" w:hAnsi="Arial" w:cs="Arial"/>
          <w:bCs/>
          <w:iCs/>
          <w:sz w:val="20"/>
          <w:szCs w:val="20"/>
          <w:lang w:val="fr-FR"/>
        </w:rPr>
        <w:t xml:space="preserve"> novembra 2023 v Trstu, </w:t>
      </w:r>
      <w:r w:rsidR="006A6ECE" w:rsidRPr="008C1438">
        <w:rPr>
          <w:rFonts w:ascii="Arial" w:hAnsi="Arial" w:cs="Arial"/>
          <w:bCs/>
          <w:iCs/>
          <w:sz w:val="20"/>
          <w:szCs w:val="20"/>
          <w:lang w:val="fr-FR"/>
        </w:rPr>
        <w:t xml:space="preserve">o </w:t>
      </w:r>
      <w:r w:rsidR="00FB6387" w:rsidRPr="008C1438">
        <w:rPr>
          <w:rFonts w:ascii="Arial" w:hAnsi="Arial" w:cs="Arial"/>
          <w:bCs/>
          <w:iCs/>
          <w:sz w:val="20"/>
          <w:szCs w:val="20"/>
          <w:lang w:val="fr-FR"/>
        </w:rPr>
        <w:t xml:space="preserve">tesnejšem </w:t>
      </w:r>
      <w:r w:rsidR="00F16CDF" w:rsidRPr="008C1438">
        <w:rPr>
          <w:rFonts w:ascii="Arial" w:hAnsi="Arial" w:cs="Arial"/>
          <w:bCs/>
          <w:iCs/>
          <w:sz w:val="20"/>
          <w:szCs w:val="20"/>
          <w:lang w:val="fr-FR"/>
        </w:rPr>
        <w:t xml:space="preserve">trilateralnem sodelovanju </w:t>
      </w:r>
      <w:r w:rsidR="00713319">
        <w:rPr>
          <w:rFonts w:ascii="Arial" w:hAnsi="Arial" w:cs="Arial"/>
          <w:bCs/>
          <w:iCs/>
          <w:sz w:val="20"/>
          <w:szCs w:val="20"/>
          <w:lang w:val="fr-FR"/>
        </w:rPr>
        <w:t>kot tudi</w:t>
      </w:r>
      <w:r w:rsidR="00F16CDF" w:rsidRPr="008C1438">
        <w:rPr>
          <w:rFonts w:ascii="Arial" w:hAnsi="Arial" w:cs="Arial"/>
          <w:bCs/>
          <w:iCs/>
          <w:sz w:val="20"/>
          <w:szCs w:val="20"/>
          <w:lang w:val="fr-FR"/>
        </w:rPr>
        <w:t xml:space="preserve"> sodelovanju z regijo Zahodnega Balkana pri preprečevanju </w:t>
      </w:r>
      <w:r w:rsidR="00713319">
        <w:rPr>
          <w:rFonts w:ascii="Arial" w:hAnsi="Arial" w:cs="Arial"/>
          <w:sz w:val="20"/>
          <w:szCs w:val="20"/>
        </w:rPr>
        <w:t>nedovoljenih migracij ter v boju proti organiziranemu kriminalu, terorizmu in ekstremizmu.</w:t>
      </w:r>
    </w:p>
    <w:p w14:paraId="238718DB" w14:textId="055CD582" w:rsidR="009A22E7" w:rsidRPr="008C1438" w:rsidRDefault="009A22E7" w:rsidP="008C1438">
      <w:pPr>
        <w:spacing w:after="0" w:line="260" w:lineRule="exact"/>
        <w:jc w:val="both"/>
        <w:rPr>
          <w:rFonts w:ascii="Arial" w:hAnsi="Arial" w:cs="Arial"/>
          <w:bCs/>
          <w:iCs/>
          <w:sz w:val="20"/>
          <w:szCs w:val="20"/>
        </w:rPr>
      </w:pPr>
    </w:p>
    <w:p w14:paraId="59AAE063" w14:textId="192AC65B" w:rsidR="00C83AD3" w:rsidRDefault="009514FA" w:rsidP="00C83AD3">
      <w:pPr>
        <w:pStyle w:val="Navadensplet"/>
        <w:spacing w:before="0" w:beforeAutospacing="0" w:after="0" w:afterAutospacing="0" w:line="260" w:lineRule="exact"/>
        <w:jc w:val="both"/>
        <w:textAlignment w:val="baseline"/>
        <w:rPr>
          <w:rFonts w:ascii="Arial" w:hAnsi="Arial" w:cs="Arial"/>
          <w:bCs/>
          <w:iCs/>
          <w:sz w:val="20"/>
          <w:szCs w:val="20"/>
          <w:lang w:val="fr-FR"/>
        </w:rPr>
      </w:pPr>
      <w:r>
        <w:rPr>
          <w:rFonts w:ascii="Arial" w:hAnsi="Arial" w:cs="Arial"/>
          <w:bCs/>
          <w:iCs/>
          <w:sz w:val="20"/>
          <w:szCs w:val="20"/>
        </w:rPr>
        <w:t>M</w:t>
      </w:r>
      <w:r w:rsidR="00DB701C">
        <w:rPr>
          <w:rFonts w:ascii="Arial" w:hAnsi="Arial" w:cs="Arial"/>
          <w:bCs/>
          <w:iCs/>
          <w:sz w:val="20"/>
          <w:szCs w:val="20"/>
        </w:rPr>
        <w:t xml:space="preserve">inistri so v odkritem </w:t>
      </w:r>
      <w:r>
        <w:rPr>
          <w:rFonts w:ascii="Arial" w:hAnsi="Arial" w:cs="Arial"/>
          <w:bCs/>
          <w:iCs/>
          <w:sz w:val="20"/>
          <w:szCs w:val="20"/>
        </w:rPr>
        <w:t>pogovoru vnovič potrdili</w:t>
      </w:r>
      <w:r w:rsidR="00FB6387" w:rsidRPr="008C1438">
        <w:rPr>
          <w:rFonts w:ascii="Arial" w:hAnsi="Arial" w:cs="Arial"/>
          <w:bCs/>
          <w:iCs/>
          <w:sz w:val="20"/>
          <w:szCs w:val="20"/>
          <w:lang w:val="fr-FR"/>
        </w:rPr>
        <w:t>, da je za uspešno obravnavo številnih izzivov s področja notranjih zadev, s katerimi se soočajo vse</w:t>
      </w:r>
      <w:r>
        <w:rPr>
          <w:rFonts w:ascii="Arial" w:hAnsi="Arial" w:cs="Arial"/>
          <w:bCs/>
          <w:iCs/>
          <w:sz w:val="20"/>
          <w:szCs w:val="20"/>
          <w:lang w:val="fr-FR"/>
        </w:rPr>
        <w:t xml:space="preserve"> tri države, </w:t>
      </w:r>
      <w:r w:rsidR="00FB6387" w:rsidRPr="008C1438">
        <w:rPr>
          <w:rFonts w:ascii="Arial" w:hAnsi="Arial" w:cs="Arial"/>
          <w:bCs/>
          <w:iCs/>
          <w:sz w:val="20"/>
          <w:szCs w:val="20"/>
          <w:lang w:val="fr-FR"/>
        </w:rPr>
        <w:t>ključnega pomena okrepljeno čezmejno policijsko sodelovanje, pomembna pa so tudi usklajena prizadevanja za učinkovito obvladovanje migracijskih tokov in varnostnih razmer vzdolž celotne zahodno-balkanske migracijske poti.</w:t>
      </w:r>
      <w:r>
        <w:rPr>
          <w:rFonts w:ascii="Arial" w:hAnsi="Arial" w:cs="Arial"/>
          <w:bCs/>
          <w:iCs/>
          <w:sz w:val="20"/>
          <w:szCs w:val="20"/>
          <w:lang w:val="fr-FR"/>
        </w:rPr>
        <w:t xml:space="preserve"> </w:t>
      </w:r>
      <w:r w:rsidR="00C04192">
        <w:rPr>
          <w:rFonts w:ascii="Arial" w:eastAsia="Calibri" w:hAnsi="Arial" w:cs="Arial"/>
          <w:bCs/>
          <w:iCs/>
          <w:sz w:val="20"/>
          <w:szCs w:val="20"/>
          <w:lang w:val="fr-FR" w:eastAsia="en-US"/>
        </w:rPr>
        <w:t xml:space="preserve">Pohvalili so </w:t>
      </w:r>
      <w:r w:rsidR="00CA670E">
        <w:rPr>
          <w:rFonts w:ascii="Arial" w:eastAsia="Calibri" w:hAnsi="Arial" w:cs="Arial"/>
          <w:bCs/>
          <w:iCs/>
          <w:sz w:val="20"/>
          <w:szCs w:val="20"/>
          <w:lang w:val="fr-FR" w:eastAsia="en-US"/>
        </w:rPr>
        <w:t>so</w:t>
      </w:r>
      <w:r w:rsidR="00C04192" w:rsidRPr="00D7455F">
        <w:rPr>
          <w:rFonts w:ascii="Arial" w:eastAsia="Calibri" w:hAnsi="Arial" w:cs="Arial"/>
          <w:bCs/>
          <w:iCs/>
          <w:sz w:val="20"/>
          <w:szCs w:val="20"/>
          <w:lang w:val="fr-FR" w:eastAsia="en-US"/>
        </w:rPr>
        <w:t>delovanje policij</w:t>
      </w:r>
      <w:r w:rsidR="00CA670E">
        <w:rPr>
          <w:rFonts w:ascii="Arial" w:eastAsia="Calibri" w:hAnsi="Arial" w:cs="Arial"/>
          <w:bCs/>
          <w:iCs/>
          <w:sz w:val="20"/>
          <w:szCs w:val="20"/>
          <w:lang w:val="fr-FR" w:eastAsia="en-US"/>
        </w:rPr>
        <w:t xml:space="preserve"> vseh treh držav</w:t>
      </w:r>
      <w:r w:rsidR="00C04192" w:rsidRPr="00D7455F">
        <w:rPr>
          <w:rFonts w:ascii="Arial" w:eastAsia="Calibri" w:hAnsi="Arial" w:cs="Arial"/>
          <w:bCs/>
          <w:iCs/>
          <w:sz w:val="20"/>
          <w:szCs w:val="20"/>
          <w:lang w:val="fr-FR" w:eastAsia="en-US"/>
        </w:rPr>
        <w:t>, ki je že ustaljeno in učinkovi</w:t>
      </w:r>
      <w:r w:rsidR="00C04192">
        <w:rPr>
          <w:rFonts w:ascii="Arial" w:eastAsia="Calibri" w:hAnsi="Arial" w:cs="Arial"/>
          <w:bCs/>
          <w:iCs/>
          <w:sz w:val="20"/>
          <w:szCs w:val="20"/>
          <w:lang w:val="fr-FR" w:eastAsia="en-US"/>
        </w:rPr>
        <w:t>t</w:t>
      </w:r>
      <w:r w:rsidR="00C04192" w:rsidRPr="00D7455F">
        <w:rPr>
          <w:rFonts w:ascii="Arial" w:eastAsia="Calibri" w:hAnsi="Arial" w:cs="Arial"/>
          <w:bCs/>
          <w:iCs/>
          <w:sz w:val="20"/>
          <w:szCs w:val="20"/>
          <w:lang w:val="fr-FR" w:eastAsia="en-US"/>
        </w:rPr>
        <w:t>o</w:t>
      </w:r>
      <w:r w:rsidR="005140EB">
        <w:rPr>
          <w:rFonts w:ascii="Arial" w:eastAsia="Calibri" w:hAnsi="Arial" w:cs="Arial"/>
          <w:bCs/>
          <w:iCs/>
          <w:sz w:val="20"/>
          <w:szCs w:val="20"/>
          <w:lang w:val="fr-FR" w:eastAsia="en-US"/>
        </w:rPr>
        <w:t xml:space="preserve">, </w:t>
      </w:r>
      <w:r w:rsidR="00CA670E">
        <w:rPr>
          <w:rFonts w:ascii="Arial" w:eastAsia="Calibri" w:hAnsi="Arial" w:cs="Arial"/>
          <w:bCs/>
          <w:iCs/>
          <w:sz w:val="20"/>
          <w:szCs w:val="20"/>
          <w:lang w:val="fr-FR" w:eastAsia="en-US"/>
        </w:rPr>
        <w:t>bi ga pa</w:t>
      </w:r>
      <w:r w:rsidR="005140EB">
        <w:rPr>
          <w:rFonts w:ascii="Arial" w:eastAsia="Calibri" w:hAnsi="Arial" w:cs="Arial"/>
          <w:bCs/>
          <w:iCs/>
          <w:sz w:val="20"/>
          <w:szCs w:val="20"/>
          <w:lang w:val="fr-FR" w:eastAsia="en-US"/>
        </w:rPr>
        <w:t xml:space="preserve"> veljalo še okrepiti – tudi v trilateralnem formatu. </w:t>
      </w:r>
    </w:p>
    <w:p w14:paraId="05E28BFC" w14:textId="77777777" w:rsidR="00C83AD3" w:rsidRDefault="00C83AD3" w:rsidP="00C83AD3">
      <w:pPr>
        <w:pStyle w:val="Navadensplet"/>
        <w:spacing w:before="0" w:beforeAutospacing="0" w:after="0" w:afterAutospacing="0" w:line="260" w:lineRule="exact"/>
        <w:jc w:val="both"/>
        <w:textAlignment w:val="baseline"/>
        <w:rPr>
          <w:rFonts w:ascii="Arial" w:hAnsi="Arial" w:cs="Arial"/>
          <w:bCs/>
          <w:iCs/>
          <w:sz w:val="20"/>
          <w:szCs w:val="20"/>
          <w:lang w:val="fr-FR"/>
        </w:rPr>
      </w:pPr>
    </w:p>
    <w:p w14:paraId="6D1AE220" w14:textId="0B0F85E3" w:rsidR="005F5FE4" w:rsidRPr="00610760" w:rsidRDefault="00C83AD3" w:rsidP="00C83AD3">
      <w:pPr>
        <w:pStyle w:val="Navadensplet"/>
        <w:spacing w:before="0" w:beforeAutospacing="0" w:after="0" w:afterAutospacing="0" w:line="260" w:lineRule="exact"/>
        <w:jc w:val="both"/>
        <w:textAlignment w:val="baseline"/>
        <w:rPr>
          <w:rFonts w:ascii="Arial" w:eastAsia="Calibri" w:hAnsi="Arial" w:cs="Arial"/>
          <w:bCs/>
          <w:iCs/>
          <w:sz w:val="20"/>
          <w:szCs w:val="20"/>
          <w:lang w:val="fr-FR" w:eastAsia="en-US"/>
        </w:rPr>
      </w:pPr>
      <w:r w:rsidRPr="000948F5">
        <w:rPr>
          <w:rFonts w:ascii="Arial" w:eastAsia="Calibri" w:hAnsi="Arial" w:cs="Arial"/>
          <w:bCs/>
          <w:iCs/>
          <w:sz w:val="20"/>
          <w:szCs w:val="20"/>
          <w:lang w:val="fr-FR" w:eastAsia="en-US"/>
        </w:rPr>
        <w:t xml:space="preserve">V letu 2023 je bil migracijski pritisk na celotni zahodnobalkanski poti na nižji ravni v primerjavi z letom </w:t>
      </w:r>
      <w:r>
        <w:rPr>
          <w:rFonts w:ascii="Arial" w:eastAsia="Calibri" w:hAnsi="Arial" w:cs="Arial"/>
          <w:bCs/>
          <w:iCs/>
          <w:sz w:val="20"/>
          <w:szCs w:val="20"/>
          <w:lang w:val="fr-FR" w:eastAsia="en-US"/>
        </w:rPr>
        <w:t>prej</w:t>
      </w:r>
      <w:r w:rsidRPr="000948F5">
        <w:rPr>
          <w:rFonts w:ascii="Arial" w:eastAsia="Calibri" w:hAnsi="Arial" w:cs="Arial"/>
          <w:bCs/>
          <w:iCs/>
          <w:sz w:val="20"/>
          <w:szCs w:val="20"/>
          <w:lang w:val="fr-FR" w:eastAsia="en-US"/>
        </w:rPr>
        <w:t xml:space="preserve">, vendar podatki že </w:t>
      </w:r>
      <w:r>
        <w:rPr>
          <w:rFonts w:ascii="Arial" w:eastAsia="Calibri" w:hAnsi="Arial" w:cs="Arial"/>
          <w:bCs/>
          <w:iCs/>
          <w:sz w:val="20"/>
          <w:szCs w:val="20"/>
          <w:lang w:val="fr-FR" w:eastAsia="en-US"/>
        </w:rPr>
        <w:t xml:space="preserve">več </w:t>
      </w:r>
      <w:r w:rsidRPr="000948F5">
        <w:rPr>
          <w:rFonts w:ascii="Arial" w:eastAsia="Calibri" w:hAnsi="Arial" w:cs="Arial"/>
          <w:bCs/>
          <w:iCs/>
          <w:sz w:val="20"/>
          <w:szCs w:val="20"/>
          <w:lang w:val="fr-FR" w:eastAsia="en-US"/>
        </w:rPr>
        <w:t>mesecev opozarjajo na vse večjo privlačnost odseka poti Bosna in Herce</w:t>
      </w:r>
      <w:r>
        <w:rPr>
          <w:rFonts w:ascii="Arial" w:eastAsia="Calibri" w:hAnsi="Arial" w:cs="Arial"/>
          <w:bCs/>
          <w:iCs/>
          <w:sz w:val="20"/>
          <w:szCs w:val="20"/>
          <w:lang w:val="fr-FR" w:eastAsia="en-US"/>
        </w:rPr>
        <w:t>govina – Hrvaška – Slovenija. Ta preusmeritev migracijskih tokov</w:t>
      </w:r>
      <w:r w:rsidR="000D3896">
        <w:rPr>
          <w:rFonts w:ascii="Arial" w:eastAsia="Calibri" w:hAnsi="Arial" w:cs="Arial"/>
          <w:bCs/>
          <w:iCs/>
          <w:sz w:val="20"/>
          <w:szCs w:val="20"/>
          <w:lang w:val="fr-FR" w:eastAsia="en-US"/>
        </w:rPr>
        <w:t xml:space="preserve"> se odraža v </w:t>
      </w:r>
      <w:r w:rsidRPr="000948F5">
        <w:rPr>
          <w:rFonts w:ascii="Arial" w:eastAsia="Calibri" w:hAnsi="Arial" w:cs="Arial"/>
          <w:bCs/>
          <w:iCs/>
          <w:sz w:val="20"/>
          <w:szCs w:val="20"/>
          <w:lang w:val="fr-FR" w:eastAsia="en-US"/>
        </w:rPr>
        <w:t>povečanju nedovoljenih prehodov notranje schengenske meje med Hrvaško in Slovenijo, v kombinaciji z ugotovljeno pogostejšo zlorabo instituta mednarodne zaščite in sekundarnih gibanj v notranjosti pa tudi v nedovoljenih prehodih meje med Slovenijo in Italijo.</w:t>
      </w:r>
      <w:r>
        <w:rPr>
          <w:rFonts w:ascii="Arial" w:eastAsia="Calibri" w:hAnsi="Arial" w:cs="Arial"/>
          <w:bCs/>
          <w:iCs/>
          <w:sz w:val="20"/>
          <w:szCs w:val="20"/>
          <w:lang w:val="fr-FR" w:eastAsia="en-US"/>
        </w:rPr>
        <w:t xml:space="preserve"> </w:t>
      </w:r>
      <w:r w:rsidR="005F5FE4">
        <w:rPr>
          <w:rFonts w:ascii="Arial" w:hAnsi="Arial" w:cs="Arial"/>
          <w:sz w:val="20"/>
          <w:szCs w:val="20"/>
        </w:rPr>
        <w:t>Minister Poklukar je ob tem po</w:t>
      </w:r>
      <w:r w:rsidR="00006B67">
        <w:rPr>
          <w:rFonts w:ascii="Arial" w:hAnsi="Arial" w:cs="Arial"/>
          <w:sz w:val="20"/>
          <w:szCs w:val="20"/>
        </w:rPr>
        <w:t xml:space="preserve">zval k dosledni registraciji oseb v relevantne informacijske sisteme, saj je le na ta način mogoč pregled nad tem, kdo vstopa v EU. </w:t>
      </w:r>
      <w:r w:rsidR="00610760">
        <w:rPr>
          <w:rFonts w:ascii="Arial" w:eastAsia="Calibri" w:hAnsi="Arial" w:cs="Arial"/>
          <w:bCs/>
          <w:iCs/>
          <w:sz w:val="20"/>
          <w:szCs w:val="20"/>
          <w:lang w:val="fr-FR" w:eastAsia="en-US"/>
        </w:rPr>
        <w:t>S</w:t>
      </w:r>
      <w:r>
        <w:rPr>
          <w:rFonts w:ascii="Arial" w:eastAsia="Calibri" w:hAnsi="Arial" w:cs="Arial"/>
          <w:bCs/>
          <w:iCs/>
          <w:sz w:val="20"/>
          <w:szCs w:val="20"/>
          <w:lang w:val="fr-FR" w:eastAsia="en-US"/>
        </w:rPr>
        <w:t>trinjali</w:t>
      </w:r>
      <w:r w:rsidR="00610760">
        <w:rPr>
          <w:rFonts w:ascii="Arial" w:eastAsia="Calibri" w:hAnsi="Arial" w:cs="Arial"/>
          <w:bCs/>
          <w:iCs/>
          <w:sz w:val="20"/>
          <w:szCs w:val="20"/>
          <w:lang w:val="fr-FR" w:eastAsia="en-US"/>
        </w:rPr>
        <w:t xml:space="preserve"> so se</w:t>
      </w:r>
      <w:r>
        <w:rPr>
          <w:rFonts w:ascii="Arial" w:eastAsia="Calibri" w:hAnsi="Arial" w:cs="Arial"/>
          <w:bCs/>
          <w:iCs/>
          <w:sz w:val="20"/>
          <w:szCs w:val="20"/>
          <w:lang w:val="fr-FR" w:eastAsia="en-US"/>
        </w:rPr>
        <w:t xml:space="preserve">, da je ključnega pomena učinkovit boj </w:t>
      </w:r>
      <w:r w:rsidR="00BC160F">
        <w:rPr>
          <w:rFonts w:ascii="Arial" w:eastAsia="Calibri" w:hAnsi="Arial" w:cs="Arial"/>
          <w:bCs/>
          <w:iCs/>
          <w:sz w:val="20"/>
          <w:szCs w:val="20"/>
          <w:lang w:val="fr-FR" w:eastAsia="en-US"/>
        </w:rPr>
        <w:t>proti tihotapljenju migrantov. V</w:t>
      </w:r>
      <w:r w:rsidR="00E91F66">
        <w:rPr>
          <w:rFonts w:ascii="Arial" w:eastAsia="Calibri" w:hAnsi="Arial" w:cs="Arial"/>
          <w:bCs/>
          <w:iCs/>
          <w:sz w:val="20"/>
          <w:szCs w:val="20"/>
          <w:lang w:val="fr-FR" w:eastAsia="en-US"/>
        </w:rPr>
        <w:t xml:space="preserve"> letu 2023 je bila </w:t>
      </w:r>
      <w:r>
        <w:rPr>
          <w:rFonts w:ascii="Arial" w:eastAsia="Calibri" w:hAnsi="Arial" w:cs="Arial"/>
          <w:bCs/>
          <w:iCs/>
          <w:sz w:val="20"/>
          <w:szCs w:val="20"/>
          <w:lang w:val="fr-FR" w:eastAsia="en-US"/>
        </w:rPr>
        <w:t>slovenska policija na tem področju</w:t>
      </w:r>
      <w:r w:rsidR="00E91F66">
        <w:rPr>
          <w:rFonts w:ascii="Arial" w:eastAsia="Calibri" w:hAnsi="Arial" w:cs="Arial"/>
          <w:bCs/>
          <w:iCs/>
          <w:sz w:val="20"/>
          <w:szCs w:val="20"/>
          <w:lang w:val="fr-FR" w:eastAsia="en-US"/>
        </w:rPr>
        <w:t xml:space="preserve"> </w:t>
      </w:r>
      <w:r>
        <w:rPr>
          <w:rFonts w:ascii="Arial" w:eastAsia="Calibri" w:hAnsi="Arial" w:cs="Arial"/>
          <w:bCs/>
          <w:iCs/>
          <w:sz w:val="20"/>
          <w:szCs w:val="20"/>
          <w:lang w:val="fr-FR" w:eastAsia="en-US"/>
        </w:rPr>
        <w:t xml:space="preserve">zelo uspešna, </w:t>
      </w:r>
      <w:r w:rsidR="00E91F66">
        <w:rPr>
          <w:rFonts w:ascii="Arial" w:eastAsia="Calibri" w:hAnsi="Arial" w:cs="Arial"/>
          <w:bCs/>
          <w:iCs/>
          <w:sz w:val="20"/>
          <w:szCs w:val="20"/>
          <w:lang w:val="fr-FR" w:eastAsia="en-US"/>
        </w:rPr>
        <w:t xml:space="preserve">k čemur sta pripomogla tudi dobro regionalno in mednarodno sodelovanje. </w:t>
      </w:r>
      <w:r w:rsidR="00610760">
        <w:rPr>
          <w:rFonts w:ascii="Arial" w:eastAsia="Calibri" w:hAnsi="Arial" w:cs="Arial"/>
          <w:bCs/>
          <w:iCs/>
          <w:sz w:val="20"/>
          <w:szCs w:val="20"/>
          <w:lang w:val="fr-FR" w:eastAsia="en-US"/>
        </w:rPr>
        <w:t>Letos</w:t>
      </w:r>
      <w:r w:rsidR="00E91F66">
        <w:rPr>
          <w:rFonts w:ascii="Arial" w:eastAsia="Calibri" w:hAnsi="Arial" w:cs="Arial"/>
          <w:bCs/>
          <w:iCs/>
          <w:sz w:val="20"/>
          <w:szCs w:val="20"/>
          <w:lang w:val="fr-FR" w:eastAsia="en-US"/>
        </w:rPr>
        <w:t xml:space="preserve"> namerava</w:t>
      </w:r>
      <w:r w:rsidR="00BC160F">
        <w:rPr>
          <w:rFonts w:ascii="Arial" w:eastAsia="Calibri" w:hAnsi="Arial" w:cs="Arial"/>
          <w:bCs/>
          <w:iCs/>
          <w:sz w:val="20"/>
          <w:szCs w:val="20"/>
          <w:lang w:val="fr-FR" w:eastAsia="en-US"/>
        </w:rPr>
        <w:t>ta slovenska in hrvaška policija</w:t>
      </w:r>
      <w:r w:rsidR="00E91F66">
        <w:rPr>
          <w:rFonts w:ascii="Arial" w:eastAsia="Calibri" w:hAnsi="Arial" w:cs="Arial"/>
          <w:bCs/>
          <w:iCs/>
          <w:sz w:val="20"/>
          <w:szCs w:val="20"/>
          <w:lang w:val="fr-FR" w:eastAsia="en-US"/>
        </w:rPr>
        <w:t xml:space="preserve"> to sodelovanje poglobiti tudi v okviru operativ</w:t>
      </w:r>
      <w:r w:rsidR="00610760">
        <w:rPr>
          <w:rFonts w:ascii="Arial" w:eastAsia="Calibri" w:hAnsi="Arial" w:cs="Arial"/>
          <w:bCs/>
          <w:iCs/>
          <w:sz w:val="20"/>
          <w:szCs w:val="20"/>
          <w:lang w:val="fr-FR" w:eastAsia="en-US"/>
        </w:rPr>
        <w:t xml:space="preserve">ne delovne skupine Zebra, ki </w:t>
      </w:r>
      <w:r w:rsidR="00DC31AB">
        <w:rPr>
          <w:rFonts w:ascii="Arial" w:eastAsia="Calibri" w:hAnsi="Arial" w:cs="Arial"/>
          <w:bCs/>
          <w:iCs/>
          <w:sz w:val="20"/>
          <w:szCs w:val="20"/>
          <w:lang w:val="fr-FR" w:eastAsia="en-US"/>
        </w:rPr>
        <w:t xml:space="preserve">bo v </w:t>
      </w:r>
      <w:r w:rsidR="003A102C">
        <w:rPr>
          <w:rFonts w:ascii="Arial" w:eastAsia="Calibri" w:hAnsi="Arial" w:cs="Arial"/>
          <w:bCs/>
          <w:iCs/>
          <w:sz w:val="20"/>
          <w:szCs w:val="20"/>
          <w:lang w:val="fr-FR" w:eastAsia="en-US"/>
        </w:rPr>
        <w:t>kratkem</w:t>
      </w:r>
      <w:r w:rsidR="00DC31AB">
        <w:rPr>
          <w:rFonts w:ascii="Arial" w:eastAsia="Calibri" w:hAnsi="Arial" w:cs="Arial"/>
          <w:bCs/>
          <w:iCs/>
          <w:sz w:val="20"/>
          <w:szCs w:val="20"/>
          <w:lang w:val="fr-FR" w:eastAsia="en-US"/>
        </w:rPr>
        <w:t xml:space="preserve"> </w:t>
      </w:r>
      <w:r w:rsidR="00610760">
        <w:rPr>
          <w:rFonts w:ascii="Arial" w:eastAsia="Calibri" w:hAnsi="Arial" w:cs="Arial"/>
          <w:bCs/>
          <w:iCs/>
          <w:sz w:val="20"/>
          <w:szCs w:val="20"/>
          <w:lang w:val="fr-FR" w:eastAsia="en-US"/>
        </w:rPr>
        <w:t xml:space="preserve">začela delovati in bo </w:t>
      </w:r>
      <w:r w:rsidR="00E91F66">
        <w:rPr>
          <w:rFonts w:ascii="Arial" w:eastAsia="Calibri" w:hAnsi="Arial" w:cs="Arial"/>
          <w:bCs/>
          <w:iCs/>
          <w:sz w:val="20"/>
          <w:szCs w:val="20"/>
          <w:lang w:val="fr-FR" w:eastAsia="en-US"/>
        </w:rPr>
        <w:t xml:space="preserve">usmerjena </w:t>
      </w:r>
      <w:r w:rsidR="00E91F66" w:rsidRPr="00A4064A">
        <w:rPr>
          <w:rFonts w:ascii="Arial" w:hAnsi="Arial" w:cs="Arial"/>
          <w:sz w:val="20"/>
          <w:szCs w:val="20"/>
        </w:rPr>
        <w:t>v izvedbo in koordinacijo skupnih preiskav kaznivih dejanj tihotapstva ljudi</w:t>
      </w:r>
      <w:r w:rsidR="00BC160F">
        <w:rPr>
          <w:rFonts w:ascii="Arial" w:hAnsi="Arial" w:cs="Arial"/>
          <w:sz w:val="20"/>
          <w:szCs w:val="20"/>
        </w:rPr>
        <w:t xml:space="preserve"> v regiji. </w:t>
      </w:r>
    </w:p>
    <w:p w14:paraId="17AE7C3C" w14:textId="77777777" w:rsidR="002C4C28" w:rsidRDefault="002C4C28" w:rsidP="002C4C28">
      <w:pPr>
        <w:spacing w:after="0" w:line="260" w:lineRule="exact"/>
        <w:jc w:val="both"/>
        <w:rPr>
          <w:rFonts w:ascii="Arial" w:hAnsi="Arial" w:cs="Arial"/>
          <w:bCs/>
          <w:iCs/>
          <w:sz w:val="20"/>
          <w:szCs w:val="20"/>
          <w:lang w:val="fr-FR"/>
        </w:rPr>
      </w:pPr>
      <w:bookmarkStart w:id="0" w:name="_GoBack"/>
      <w:bookmarkEnd w:id="0"/>
    </w:p>
    <w:p w14:paraId="3294E999" w14:textId="54AAE446" w:rsidR="009A22E7" w:rsidRPr="008C1438" w:rsidRDefault="00E91F66" w:rsidP="005140EB">
      <w:pPr>
        <w:spacing w:after="0" w:line="260" w:lineRule="exact"/>
        <w:jc w:val="both"/>
        <w:rPr>
          <w:rFonts w:ascii="Arial" w:hAnsi="Arial" w:cs="Arial"/>
          <w:bCs/>
          <w:iCs/>
          <w:sz w:val="20"/>
          <w:szCs w:val="20"/>
          <w:lang w:val="fr-FR"/>
        </w:rPr>
      </w:pPr>
      <w:r>
        <w:rPr>
          <w:rFonts w:ascii="Arial" w:hAnsi="Arial" w:cs="Arial"/>
          <w:bCs/>
          <w:iCs/>
          <w:sz w:val="20"/>
          <w:szCs w:val="20"/>
          <w:lang w:val="fr-FR"/>
        </w:rPr>
        <w:t>Ministri</w:t>
      </w:r>
      <w:r w:rsidR="002C4C28">
        <w:rPr>
          <w:rFonts w:ascii="Arial" w:hAnsi="Arial" w:cs="Arial"/>
          <w:bCs/>
          <w:iCs/>
          <w:sz w:val="20"/>
          <w:szCs w:val="20"/>
          <w:lang w:val="fr-FR"/>
        </w:rPr>
        <w:t xml:space="preserve"> so se</w:t>
      </w:r>
      <w:r>
        <w:rPr>
          <w:rFonts w:ascii="Arial" w:hAnsi="Arial" w:cs="Arial"/>
          <w:bCs/>
          <w:iCs/>
          <w:sz w:val="20"/>
          <w:szCs w:val="20"/>
          <w:lang w:val="fr-FR"/>
        </w:rPr>
        <w:t xml:space="preserve"> v pogovoru dotaknili</w:t>
      </w:r>
      <w:r w:rsidR="00610760">
        <w:rPr>
          <w:rFonts w:ascii="Arial" w:hAnsi="Arial" w:cs="Arial"/>
          <w:bCs/>
          <w:iCs/>
          <w:sz w:val="20"/>
          <w:szCs w:val="20"/>
          <w:lang w:val="fr-FR"/>
        </w:rPr>
        <w:t xml:space="preserve"> </w:t>
      </w:r>
      <w:r w:rsidR="009514FA">
        <w:rPr>
          <w:rFonts w:ascii="Arial" w:hAnsi="Arial" w:cs="Arial"/>
          <w:bCs/>
          <w:iCs/>
          <w:sz w:val="20"/>
          <w:szCs w:val="20"/>
          <w:lang w:val="fr-FR"/>
        </w:rPr>
        <w:t xml:space="preserve">dogajanja na Bližnjem vzhodu </w:t>
      </w:r>
      <w:r w:rsidR="003D3536">
        <w:rPr>
          <w:rFonts w:ascii="Arial" w:hAnsi="Arial" w:cs="Arial"/>
          <w:bCs/>
          <w:iCs/>
          <w:sz w:val="20"/>
          <w:szCs w:val="20"/>
          <w:lang w:val="fr-FR"/>
        </w:rPr>
        <w:t>in povečanih</w:t>
      </w:r>
      <w:r w:rsidR="002C4C28">
        <w:rPr>
          <w:rFonts w:ascii="Arial" w:hAnsi="Arial" w:cs="Arial"/>
          <w:bCs/>
          <w:iCs/>
          <w:sz w:val="20"/>
          <w:szCs w:val="20"/>
          <w:lang w:val="fr-FR"/>
        </w:rPr>
        <w:t xml:space="preserve"> groženj za javni red in notranjo varnost znotraj EU, </w:t>
      </w:r>
      <w:r w:rsidR="00D520C6">
        <w:rPr>
          <w:rFonts w:ascii="Arial" w:hAnsi="Arial" w:cs="Arial"/>
          <w:bCs/>
          <w:iCs/>
          <w:sz w:val="20"/>
          <w:szCs w:val="20"/>
          <w:lang w:val="fr-FR"/>
        </w:rPr>
        <w:t xml:space="preserve">kjer obstaja tudi možnost infiltracije pripadnikov ali podpornikov terorističnih skupin v mešane migracijske tokove in </w:t>
      </w:r>
      <w:r w:rsidR="002C4C28">
        <w:rPr>
          <w:rFonts w:ascii="Arial" w:hAnsi="Arial" w:cs="Arial"/>
          <w:bCs/>
          <w:iCs/>
          <w:sz w:val="20"/>
          <w:szCs w:val="20"/>
          <w:lang w:val="fr-FR"/>
        </w:rPr>
        <w:t xml:space="preserve">zaradi </w:t>
      </w:r>
      <w:r w:rsidR="00D520C6">
        <w:rPr>
          <w:rFonts w:ascii="Arial" w:hAnsi="Arial" w:cs="Arial"/>
          <w:bCs/>
          <w:iCs/>
          <w:sz w:val="20"/>
          <w:szCs w:val="20"/>
          <w:lang w:val="fr-FR"/>
        </w:rPr>
        <w:t>česar sta</w:t>
      </w:r>
      <w:r w:rsidR="002C4C28">
        <w:rPr>
          <w:rFonts w:ascii="Arial" w:hAnsi="Arial" w:cs="Arial"/>
          <w:bCs/>
          <w:iCs/>
          <w:sz w:val="20"/>
          <w:szCs w:val="20"/>
          <w:lang w:val="fr-FR"/>
        </w:rPr>
        <w:t xml:space="preserve"> </w:t>
      </w:r>
      <w:r w:rsidR="00DB701C">
        <w:rPr>
          <w:rFonts w:ascii="Arial" w:hAnsi="Arial" w:cs="Arial"/>
          <w:bCs/>
          <w:iCs/>
          <w:sz w:val="20"/>
          <w:szCs w:val="20"/>
          <w:lang w:val="fr-FR"/>
        </w:rPr>
        <w:t xml:space="preserve">Italijanska republika in Republika Slovenija </w:t>
      </w:r>
      <w:r w:rsidR="002C4C28">
        <w:rPr>
          <w:rFonts w:ascii="Arial" w:hAnsi="Arial" w:cs="Arial"/>
          <w:bCs/>
          <w:iCs/>
          <w:sz w:val="20"/>
          <w:szCs w:val="20"/>
          <w:lang w:val="fr-FR"/>
        </w:rPr>
        <w:t xml:space="preserve">oktobra 2023 </w:t>
      </w:r>
      <w:r w:rsidR="00D520C6">
        <w:rPr>
          <w:rFonts w:ascii="Arial" w:hAnsi="Arial" w:cs="Arial"/>
          <w:bCs/>
          <w:iCs/>
          <w:sz w:val="20"/>
          <w:szCs w:val="20"/>
          <w:lang w:val="fr-FR"/>
        </w:rPr>
        <w:t>sprejeli odločitev o</w:t>
      </w:r>
      <w:r w:rsidR="002C4C28">
        <w:rPr>
          <w:rFonts w:ascii="Arial" w:hAnsi="Arial" w:cs="Arial"/>
          <w:bCs/>
          <w:iCs/>
          <w:sz w:val="20"/>
          <w:szCs w:val="20"/>
          <w:lang w:val="fr-FR"/>
        </w:rPr>
        <w:t xml:space="preserve"> </w:t>
      </w:r>
      <w:r w:rsidR="00D520C6">
        <w:rPr>
          <w:rFonts w:ascii="Arial" w:hAnsi="Arial" w:cs="Arial"/>
          <w:bCs/>
          <w:iCs/>
          <w:sz w:val="20"/>
          <w:szCs w:val="20"/>
          <w:lang w:val="fr-FR"/>
        </w:rPr>
        <w:t xml:space="preserve">začasni ponovni uvedbi </w:t>
      </w:r>
      <w:r w:rsidR="002C4C28">
        <w:rPr>
          <w:rFonts w:ascii="Arial" w:hAnsi="Arial" w:cs="Arial"/>
          <w:bCs/>
          <w:iCs/>
          <w:sz w:val="20"/>
          <w:szCs w:val="20"/>
          <w:lang w:val="fr-FR"/>
        </w:rPr>
        <w:t xml:space="preserve">nadzora na notranjih mejah. V zvezi </w:t>
      </w:r>
      <w:r w:rsidR="00D520C6">
        <w:rPr>
          <w:rFonts w:ascii="Arial" w:hAnsi="Arial" w:cs="Arial"/>
          <w:bCs/>
          <w:iCs/>
          <w:sz w:val="20"/>
          <w:szCs w:val="20"/>
          <w:lang w:val="fr-FR"/>
        </w:rPr>
        <w:t xml:space="preserve">z izvajanjem </w:t>
      </w:r>
      <w:r w:rsidR="00DB701C">
        <w:rPr>
          <w:rFonts w:ascii="Arial" w:hAnsi="Arial" w:cs="Arial"/>
          <w:bCs/>
          <w:iCs/>
          <w:sz w:val="20"/>
          <w:szCs w:val="20"/>
          <w:lang w:val="fr-FR"/>
        </w:rPr>
        <w:t>nadzor</w:t>
      </w:r>
      <w:r w:rsidR="00D520C6">
        <w:rPr>
          <w:rFonts w:ascii="Arial" w:hAnsi="Arial" w:cs="Arial"/>
          <w:bCs/>
          <w:iCs/>
          <w:sz w:val="20"/>
          <w:szCs w:val="20"/>
          <w:lang w:val="fr-FR"/>
        </w:rPr>
        <w:t>a</w:t>
      </w:r>
      <w:r w:rsidR="009A22E7" w:rsidRPr="008C1438">
        <w:rPr>
          <w:rFonts w:ascii="Arial" w:hAnsi="Arial" w:cs="Arial"/>
          <w:bCs/>
          <w:iCs/>
          <w:sz w:val="20"/>
          <w:szCs w:val="20"/>
          <w:lang w:val="fr-FR"/>
        </w:rPr>
        <w:t xml:space="preserve"> </w:t>
      </w:r>
      <w:r w:rsidR="00DB701C">
        <w:rPr>
          <w:rFonts w:ascii="Arial" w:hAnsi="Arial" w:cs="Arial"/>
          <w:bCs/>
          <w:iCs/>
          <w:sz w:val="20"/>
          <w:szCs w:val="20"/>
          <w:lang w:val="fr-FR"/>
        </w:rPr>
        <w:t>na italijansko-slovenski</w:t>
      </w:r>
      <w:r w:rsidR="009A22E7" w:rsidRPr="008C1438">
        <w:rPr>
          <w:rFonts w:ascii="Arial" w:hAnsi="Arial" w:cs="Arial"/>
          <w:bCs/>
          <w:iCs/>
          <w:sz w:val="20"/>
          <w:szCs w:val="20"/>
          <w:lang w:val="fr-FR"/>
        </w:rPr>
        <w:t xml:space="preserve"> ter </w:t>
      </w:r>
      <w:r w:rsidR="00DB701C">
        <w:rPr>
          <w:rFonts w:ascii="Arial" w:hAnsi="Arial" w:cs="Arial"/>
          <w:bCs/>
          <w:iCs/>
          <w:sz w:val="20"/>
          <w:szCs w:val="20"/>
          <w:lang w:val="fr-FR"/>
        </w:rPr>
        <w:t>slovensko-hrvaški meji</w:t>
      </w:r>
      <w:r w:rsidR="009A22E7" w:rsidRPr="008C1438">
        <w:rPr>
          <w:rFonts w:ascii="Arial" w:hAnsi="Arial" w:cs="Arial"/>
          <w:bCs/>
          <w:iCs/>
          <w:sz w:val="20"/>
          <w:szCs w:val="20"/>
          <w:lang w:val="fr-FR"/>
        </w:rPr>
        <w:t xml:space="preserve"> so se dogovorili, da bodo ukrepi </w:t>
      </w:r>
      <w:r w:rsidR="00BD7386">
        <w:rPr>
          <w:rFonts w:ascii="Arial" w:hAnsi="Arial" w:cs="Arial"/>
          <w:bCs/>
          <w:iCs/>
          <w:sz w:val="20"/>
          <w:szCs w:val="20"/>
          <w:lang w:val="fr-FR"/>
        </w:rPr>
        <w:t xml:space="preserve">tudi v nadaljevanju </w:t>
      </w:r>
      <w:r w:rsidR="009A22E7" w:rsidRPr="008C1438">
        <w:rPr>
          <w:rFonts w:ascii="Arial" w:hAnsi="Arial" w:cs="Arial"/>
          <w:bCs/>
          <w:iCs/>
          <w:sz w:val="20"/>
          <w:szCs w:val="20"/>
          <w:lang w:val="fr-FR"/>
        </w:rPr>
        <w:t>potekali na način, da bodo čim manj vplivali na potnike, okolje in gospodarstvo in še posebej na življenje prebivalstva ob meji.</w:t>
      </w:r>
      <w:r w:rsidR="00F93587">
        <w:rPr>
          <w:rFonts w:ascii="Arial" w:hAnsi="Arial" w:cs="Arial"/>
          <w:bCs/>
          <w:iCs/>
          <w:sz w:val="20"/>
          <w:szCs w:val="20"/>
          <w:lang w:val="fr-FR"/>
        </w:rPr>
        <w:t xml:space="preserve"> Tako slovenski kot italijanski minister sta </w:t>
      </w:r>
      <w:r w:rsidR="000948F5">
        <w:rPr>
          <w:rFonts w:ascii="Arial" w:hAnsi="Arial" w:cs="Arial"/>
          <w:bCs/>
          <w:iCs/>
          <w:sz w:val="20"/>
          <w:szCs w:val="20"/>
          <w:lang w:val="fr-FR"/>
        </w:rPr>
        <w:t xml:space="preserve">ob tem </w:t>
      </w:r>
      <w:r w:rsidR="00F93587">
        <w:rPr>
          <w:rFonts w:ascii="Arial" w:hAnsi="Arial" w:cs="Arial"/>
          <w:bCs/>
          <w:iCs/>
          <w:sz w:val="20"/>
          <w:szCs w:val="20"/>
          <w:lang w:val="fr-FR"/>
        </w:rPr>
        <w:t>potrdila močno podporo</w:t>
      </w:r>
      <w:r w:rsidR="003D3536">
        <w:rPr>
          <w:rFonts w:ascii="Arial" w:hAnsi="Arial" w:cs="Arial"/>
          <w:bCs/>
          <w:iCs/>
          <w:sz w:val="20"/>
          <w:szCs w:val="20"/>
          <w:lang w:val="fr-FR"/>
        </w:rPr>
        <w:t xml:space="preserve"> schengenskemu območju, kot enemu </w:t>
      </w:r>
      <w:r w:rsidR="00A740C7">
        <w:rPr>
          <w:rFonts w:ascii="Arial" w:hAnsi="Arial" w:cs="Arial"/>
          <w:bCs/>
          <w:iCs/>
          <w:sz w:val="20"/>
          <w:szCs w:val="20"/>
          <w:lang w:val="fr-FR"/>
        </w:rPr>
        <w:t xml:space="preserve">najpomembnejših dosežkov integracije v EU, </w:t>
      </w:r>
      <w:r w:rsidR="00D520C6">
        <w:rPr>
          <w:rFonts w:ascii="Arial" w:hAnsi="Arial" w:cs="Arial"/>
          <w:bCs/>
          <w:iCs/>
          <w:sz w:val="20"/>
          <w:szCs w:val="20"/>
          <w:lang w:val="fr-FR"/>
        </w:rPr>
        <w:t xml:space="preserve">ter </w:t>
      </w:r>
      <w:r w:rsidR="006277AA">
        <w:rPr>
          <w:rFonts w:ascii="Arial" w:hAnsi="Arial" w:cs="Arial"/>
          <w:bCs/>
          <w:iCs/>
          <w:sz w:val="20"/>
          <w:szCs w:val="20"/>
          <w:lang w:val="fr-FR"/>
        </w:rPr>
        <w:t xml:space="preserve">zavezanost </w:t>
      </w:r>
      <w:r w:rsidR="00F93587">
        <w:rPr>
          <w:rFonts w:ascii="Arial" w:hAnsi="Arial" w:cs="Arial"/>
          <w:bCs/>
          <w:iCs/>
          <w:sz w:val="20"/>
          <w:szCs w:val="20"/>
          <w:lang w:val="fr-FR"/>
        </w:rPr>
        <w:t>vrnitvi k režimu brez nadzora na notranjih mejah</w:t>
      </w:r>
      <w:r w:rsidR="00D520C6">
        <w:rPr>
          <w:rFonts w:ascii="Arial" w:hAnsi="Arial" w:cs="Arial"/>
          <w:bCs/>
          <w:iCs/>
          <w:sz w:val="20"/>
          <w:szCs w:val="20"/>
          <w:lang w:val="fr-FR"/>
        </w:rPr>
        <w:t>, ko bodo razmere to dopuščale.</w:t>
      </w:r>
      <w:r w:rsidR="009072CF">
        <w:rPr>
          <w:rFonts w:ascii="Arial" w:hAnsi="Arial" w:cs="Arial"/>
          <w:bCs/>
          <w:iCs/>
          <w:sz w:val="20"/>
          <w:szCs w:val="20"/>
          <w:lang w:val="fr-FR"/>
        </w:rPr>
        <w:t xml:space="preserve"> </w:t>
      </w:r>
    </w:p>
    <w:p w14:paraId="1FE9DDD9" w14:textId="77777777" w:rsidR="000948F5" w:rsidRDefault="000948F5" w:rsidP="008C1438">
      <w:pPr>
        <w:pStyle w:val="Navadensplet"/>
        <w:spacing w:before="0" w:beforeAutospacing="0" w:after="0" w:afterAutospacing="0" w:line="260" w:lineRule="exact"/>
        <w:jc w:val="both"/>
        <w:textAlignment w:val="baseline"/>
        <w:rPr>
          <w:rFonts w:ascii="Arial" w:eastAsia="Calibri" w:hAnsi="Arial" w:cs="Arial"/>
          <w:bCs/>
          <w:iCs/>
          <w:sz w:val="20"/>
          <w:szCs w:val="20"/>
          <w:lang w:val="fr-FR" w:eastAsia="en-US"/>
        </w:rPr>
      </w:pPr>
    </w:p>
    <w:p w14:paraId="1915EB12" w14:textId="06628776" w:rsidR="00F82E78" w:rsidRDefault="00C83AD3" w:rsidP="008C1438">
      <w:pPr>
        <w:pStyle w:val="Navadensplet"/>
        <w:spacing w:before="0" w:beforeAutospacing="0" w:after="0" w:afterAutospacing="0" w:line="260" w:lineRule="exact"/>
        <w:jc w:val="both"/>
        <w:textAlignment w:val="baseline"/>
        <w:rPr>
          <w:rFonts w:ascii="Arial" w:eastAsia="Calibri" w:hAnsi="Arial" w:cs="Arial"/>
          <w:bCs/>
          <w:iCs/>
          <w:sz w:val="20"/>
          <w:szCs w:val="20"/>
          <w:lang w:val="fr-FR" w:eastAsia="en-US"/>
        </w:rPr>
      </w:pPr>
      <w:r>
        <w:rPr>
          <w:rFonts w:ascii="Arial" w:eastAsia="Calibri" w:hAnsi="Arial" w:cs="Arial"/>
          <w:bCs/>
          <w:iCs/>
          <w:sz w:val="20"/>
          <w:szCs w:val="20"/>
          <w:lang w:val="fr-FR" w:eastAsia="en-US"/>
        </w:rPr>
        <w:t xml:space="preserve">Dogovorili </w:t>
      </w:r>
      <w:r w:rsidRPr="00224156">
        <w:rPr>
          <w:rFonts w:ascii="Arial" w:eastAsia="Calibri" w:hAnsi="Arial" w:cs="Arial"/>
          <w:bCs/>
          <w:iCs/>
          <w:sz w:val="20"/>
          <w:szCs w:val="20"/>
          <w:lang w:val="fr-FR" w:eastAsia="en-US"/>
        </w:rPr>
        <w:t xml:space="preserve">so se, da bodo </w:t>
      </w:r>
      <w:r w:rsidR="0027496D">
        <w:rPr>
          <w:rFonts w:ascii="Arial" w:eastAsia="Calibri" w:hAnsi="Arial" w:cs="Arial"/>
          <w:bCs/>
          <w:iCs/>
          <w:sz w:val="20"/>
          <w:szCs w:val="20"/>
          <w:lang w:val="fr-FR" w:eastAsia="en-US"/>
        </w:rPr>
        <w:t xml:space="preserve">skupaj </w:t>
      </w:r>
      <w:r w:rsidRPr="00224156">
        <w:rPr>
          <w:rFonts w:ascii="Arial" w:eastAsia="Calibri" w:hAnsi="Arial" w:cs="Arial"/>
          <w:bCs/>
          <w:iCs/>
          <w:sz w:val="20"/>
          <w:szCs w:val="20"/>
          <w:lang w:val="fr-FR" w:eastAsia="en-US"/>
        </w:rPr>
        <w:t xml:space="preserve">še bolj intenzivno sodelovali </w:t>
      </w:r>
      <w:r w:rsidR="003C0105">
        <w:rPr>
          <w:rFonts w:ascii="Arial" w:eastAsia="Calibri" w:hAnsi="Arial" w:cs="Arial"/>
          <w:bCs/>
          <w:iCs/>
          <w:sz w:val="20"/>
          <w:szCs w:val="20"/>
          <w:lang w:val="fr-FR" w:eastAsia="en-US"/>
        </w:rPr>
        <w:t>z regijo</w:t>
      </w:r>
      <w:r w:rsidRPr="00224156">
        <w:rPr>
          <w:rFonts w:ascii="Arial" w:eastAsia="Calibri" w:hAnsi="Arial" w:cs="Arial"/>
          <w:bCs/>
          <w:iCs/>
          <w:sz w:val="20"/>
          <w:szCs w:val="20"/>
          <w:lang w:val="fr-FR" w:eastAsia="en-US"/>
        </w:rPr>
        <w:t xml:space="preserve"> Zahodnega Balkana.</w:t>
      </w:r>
      <w:r>
        <w:rPr>
          <w:rFonts w:ascii="Arial" w:eastAsia="Calibri" w:hAnsi="Arial" w:cs="Arial"/>
          <w:bCs/>
          <w:iCs/>
          <w:sz w:val="20"/>
          <w:szCs w:val="20"/>
          <w:lang w:val="fr-FR" w:eastAsia="en-US"/>
        </w:rPr>
        <w:t xml:space="preserve"> </w:t>
      </w:r>
      <w:r w:rsidR="00F82E78">
        <w:rPr>
          <w:rFonts w:ascii="Arial" w:eastAsia="Calibri" w:hAnsi="Arial" w:cs="Arial"/>
          <w:bCs/>
          <w:iCs/>
          <w:sz w:val="20"/>
          <w:szCs w:val="20"/>
          <w:lang w:val="fr-FR" w:eastAsia="en-US"/>
        </w:rPr>
        <w:t>V zvezi s tem so ministri izpostavili pomen</w:t>
      </w:r>
      <w:r w:rsidR="007F3623">
        <w:rPr>
          <w:rFonts w:ascii="Arial" w:eastAsia="Calibri" w:hAnsi="Arial" w:cs="Arial"/>
          <w:bCs/>
          <w:iCs/>
          <w:sz w:val="20"/>
          <w:szCs w:val="20"/>
          <w:lang w:val="fr-FR" w:eastAsia="en-US"/>
        </w:rPr>
        <w:t xml:space="preserve"> </w:t>
      </w:r>
      <w:r w:rsidR="00F82E78">
        <w:rPr>
          <w:rFonts w:ascii="Arial" w:eastAsia="Calibri" w:hAnsi="Arial" w:cs="Arial"/>
          <w:bCs/>
          <w:iCs/>
          <w:sz w:val="20"/>
          <w:szCs w:val="20"/>
          <w:lang w:val="fr-FR" w:eastAsia="en-US"/>
        </w:rPr>
        <w:t xml:space="preserve">nadaljnje uskladitve brezvizumskih režimov držav regije z vizumsko politiko EU, </w:t>
      </w:r>
      <w:r w:rsidR="00233C58">
        <w:rPr>
          <w:rFonts w:ascii="Arial" w:eastAsia="Calibri" w:hAnsi="Arial" w:cs="Arial"/>
          <w:bCs/>
          <w:iCs/>
          <w:sz w:val="20"/>
          <w:szCs w:val="20"/>
          <w:lang w:val="fr-FR" w:eastAsia="en-US"/>
        </w:rPr>
        <w:t xml:space="preserve">saj </w:t>
      </w:r>
      <w:r w:rsidR="003F4F4A">
        <w:rPr>
          <w:rFonts w:ascii="Arial" w:eastAsia="Calibri" w:hAnsi="Arial" w:cs="Arial"/>
          <w:bCs/>
          <w:iCs/>
          <w:sz w:val="20"/>
          <w:szCs w:val="20"/>
          <w:lang w:val="fr-FR" w:eastAsia="en-US"/>
        </w:rPr>
        <w:t xml:space="preserve">se </w:t>
      </w:r>
      <w:r w:rsidR="00BE613C">
        <w:rPr>
          <w:rFonts w:ascii="Arial" w:eastAsia="Calibri" w:hAnsi="Arial" w:cs="Arial"/>
          <w:bCs/>
          <w:iCs/>
          <w:sz w:val="20"/>
          <w:szCs w:val="20"/>
          <w:lang w:val="fr-FR" w:eastAsia="en-US"/>
        </w:rPr>
        <w:t xml:space="preserve">določena </w:t>
      </w:r>
      <w:r w:rsidR="00233C58">
        <w:rPr>
          <w:rFonts w:ascii="Arial" w:eastAsia="Calibri" w:hAnsi="Arial" w:cs="Arial"/>
          <w:bCs/>
          <w:iCs/>
          <w:sz w:val="20"/>
          <w:szCs w:val="20"/>
          <w:lang w:val="fr-FR" w:eastAsia="en-US"/>
        </w:rPr>
        <w:t xml:space="preserve">odstopanja še vedno </w:t>
      </w:r>
      <w:r w:rsidR="003F4F4A">
        <w:rPr>
          <w:rFonts w:ascii="Arial" w:eastAsia="Calibri" w:hAnsi="Arial" w:cs="Arial"/>
          <w:bCs/>
          <w:iCs/>
          <w:sz w:val="20"/>
          <w:szCs w:val="20"/>
          <w:lang w:val="fr-FR" w:eastAsia="en-US"/>
        </w:rPr>
        <w:t>odražajo</w:t>
      </w:r>
      <w:r w:rsidR="00862EA4">
        <w:rPr>
          <w:rFonts w:ascii="Arial" w:eastAsia="Calibri" w:hAnsi="Arial" w:cs="Arial"/>
          <w:bCs/>
          <w:iCs/>
          <w:sz w:val="20"/>
          <w:szCs w:val="20"/>
          <w:lang w:val="fr-FR" w:eastAsia="en-US"/>
        </w:rPr>
        <w:t xml:space="preserve"> </w:t>
      </w:r>
      <w:r w:rsidR="003F4F4A">
        <w:rPr>
          <w:rFonts w:ascii="Arial" w:eastAsia="Calibri" w:hAnsi="Arial" w:cs="Arial"/>
          <w:bCs/>
          <w:iCs/>
          <w:sz w:val="20"/>
          <w:szCs w:val="20"/>
          <w:lang w:val="fr-FR" w:eastAsia="en-US"/>
        </w:rPr>
        <w:t>v</w:t>
      </w:r>
      <w:r w:rsidR="00862EA4">
        <w:rPr>
          <w:rFonts w:ascii="Arial" w:eastAsia="Calibri" w:hAnsi="Arial" w:cs="Arial"/>
          <w:bCs/>
          <w:iCs/>
          <w:sz w:val="20"/>
          <w:szCs w:val="20"/>
          <w:lang w:val="fr-FR" w:eastAsia="en-US"/>
        </w:rPr>
        <w:t xml:space="preserve"> povečan</w:t>
      </w:r>
      <w:r w:rsidR="003F4F4A">
        <w:rPr>
          <w:rFonts w:ascii="Arial" w:eastAsia="Calibri" w:hAnsi="Arial" w:cs="Arial"/>
          <w:bCs/>
          <w:iCs/>
          <w:sz w:val="20"/>
          <w:szCs w:val="20"/>
          <w:lang w:val="fr-FR" w:eastAsia="en-US"/>
        </w:rPr>
        <w:t>ih</w:t>
      </w:r>
      <w:r w:rsidR="00862EA4">
        <w:rPr>
          <w:rFonts w:ascii="Arial" w:eastAsia="Calibri" w:hAnsi="Arial" w:cs="Arial"/>
          <w:bCs/>
          <w:iCs/>
          <w:sz w:val="20"/>
          <w:szCs w:val="20"/>
          <w:lang w:val="fr-FR" w:eastAsia="en-US"/>
        </w:rPr>
        <w:t xml:space="preserve"> ne</w:t>
      </w:r>
      <w:r w:rsidR="003F4F4A">
        <w:rPr>
          <w:rFonts w:ascii="Arial" w:eastAsia="Calibri" w:hAnsi="Arial" w:cs="Arial"/>
          <w:bCs/>
          <w:iCs/>
          <w:sz w:val="20"/>
          <w:szCs w:val="20"/>
          <w:lang w:val="fr-FR" w:eastAsia="en-US"/>
        </w:rPr>
        <w:t xml:space="preserve">zakonitih vstopih v EU. Poudarili pa so </w:t>
      </w:r>
      <w:r w:rsidR="00F82E78">
        <w:rPr>
          <w:rFonts w:ascii="Arial" w:eastAsia="Calibri" w:hAnsi="Arial" w:cs="Arial"/>
          <w:bCs/>
          <w:iCs/>
          <w:sz w:val="20"/>
          <w:szCs w:val="20"/>
          <w:lang w:val="fr-FR" w:eastAsia="en-US"/>
        </w:rPr>
        <w:t xml:space="preserve">tudi potrebo po čimprejšnji sklenitvi statusnega sporazuma z Bosno in Hercegovino in prenovitvi statusnega sporazuma s Srbijo – kar bi </w:t>
      </w:r>
      <w:r w:rsidR="00F27FB9">
        <w:rPr>
          <w:rFonts w:ascii="Arial" w:eastAsia="Calibri" w:hAnsi="Arial" w:cs="Arial"/>
          <w:bCs/>
          <w:iCs/>
          <w:sz w:val="20"/>
          <w:szCs w:val="20"/>
          <w:lang w:val="fr-FR" w:eastAsia="en-US"/>
        </w:rPr>
        <w:t xml:space="preserve">pomembno </w:t>
      </w:r>
      <w:r w:rsidR="007F3623">
        <w:rPr>
          <w:rFonts w:ascii="Arial" w:eastAsia="Calibri" w:hAnsi="Arial" w:cs="Arial"/>
          <w:bCs/>
          <w:iCs/>
          <w:sz w:val="20"/>
          <w:szCs w:val="20"/>
          <w:lang w:val="fr-FR" w:eastAsia="en-US"/>
        </w:rPr>
        <w:t>prispevalo k učinkovitejšemu upravljanju meja</w:t>
      </w:r>
      <w:r w:rsidR="00360A36">
        <w:rPr>
          <w:rFonts w:ascii="Arial" w:eastAsia="Calibri" w:hAnsi="Arial" w:cs="Arial"/>
          <w:bCs/>
          <w:iCs/>
          <w:sz w:val="20"/>
          <w:szCs w:val="20"/>
          <w:lang w:val="fr-FR" w:eastAsia="en-US"/>
        </w:rPr>
        <w:t xml:space="preserve"> teh dveh držav</w:t>
      </w:r>
      <w:r w:rsidR="005C01C1">
        <w:rPr>
          <w:rFonts w:ascii="Arial" w:eastAsia="Calibri" w:hAnsi="Arial" w:cs="Arial"/>
          <w:bCs/>
          <w:iCs/>
          <w:sz w:val="20"/>
          <w:szCs w:val="20"/>
          <w:lang w:val="fr-FR" w:eastAsia="en-US"/>
        </w:rPr>
        <w:t>,</w:t>
      </w:r>
      <w:r w:rsidR="00F27FB9">
        <w:rPr>
          <w:rFonts w:ascii="Arial" w:eastAsia="Calibri" w:hAnsi="Arial" w:cs="Arial"/>
          <w:bCs/>
          <w:iCs/>
          <w:sz w:val="20"/>
          <w:szCs w:val="20"/>
          <w:lang w:val="fr-FR" w:eastAsia="en-US"/>
        </w:rPr>
        <w:t xml:space="preserve"> </w:t>
      </w:r>
      <w:r w:rsidR="00360A36">
        <w:rPr>
          <w:rFonts w:ascii="Arial" w:eastAsia="Calibri" w:hAnsi="Arial" w:cs="Arial"/>
          <w:bCs/>
          <w:iCs/>
          <w:sz w:val="20"/>
          <w:szCs w:val="20"/>
          <w:lang w:val="fr-FR" w:eastAsia="en-US"/>
        </w:rPr>
        <w:t>posledično pa</w:t>
      </w:r>
      <w:r w:rsidR="00F27FB9">
        <w:rPr>
          <w:rFonts w:ascii="Arial" w:eastAsia="Calibri" w:hAnsi="Arial" w:cs="Arial"/>
          <w:bCs/>
          <w:iCs/>
          <w:sz w:val="20"/>
          <w:szCs w:val="20"/>
          <w:lang w:val="fr-FR" w:eastAsia="en-US"/>
        </w:rPr>
        <w:t xml:space="preserve"> </w:t>
      </w:r>
      <w:r w:rsidR="005C01C1">
        <w:rPr>
          <w:rFonts w:ascii="Arial" w:eastAsia="Calibri" w:hAnsi="Arial" w:cs="Arial"/>
          <w:bCs/>
          <w:iCs/>
          <w:sz w:val="20"/>
          <w:szCs w:val="20"/>
          <w:lang w:val="fr-FR" w:eastAsia="en-US"/>
        </w:rPr>
        <w:t xml:space="preserve">k </w:t>
      </w:r>
      <w:r w:rsidR="0031001E">
        <w:rPr>
          <w:rFonts w:ascii="Arial" w:eastAsia="Calibri" w:hAnsi="Arial" w:cs="Arial"/>
          <w:bCs/>
          <w:iCs/>
          <w:sz w:val="20"/>
          <w:szCs w:val="20"/>
          <w:lang w:val="fr-FR" w:eastAsia="en-US"/>
        </w:rPr>
        <w:t xml:space="preserve">uspešnejšemu </w:t>
      </w:r>
      <w:r w:rsidR="00F27FB9">
        <w:rPr>
          <w:rFonts w:ascii="Arial" w:eastAsia="Calibri" w:hAnsi="Arial" w:cs="Arial"/>
          <w:bCs/>
          <w:iCs/>
          <w:sz w:val="20"/>
          <w:szCs w:val="20"/>
          <w:lang w:val="fr-FR" w:eastAsia="en-US"/>
        </w:rPr>
        <w:t xml:space="preserve">boju proti </w:t>
      </w:r>
      <w:r w:rsidR="00F27FB9">
        <w:rPr>
          <w:rFonts w:ascii="Arial" w:eastAsia="Calibri" w:hAnsi="Arial" w:cs="Arial"/>
          <w:bCs/>
          <w:iCs/>
          <w:sz w:val="20"/>
          <w:szCs w:val="20"/>
          <w:lang w:val="fr-FR" w:eastAsia="en-US"/>
        </w:rPr>
        <w:lastRenderedPageBreak/>
        <w:t>čezmejn</w:t>
      </w:r>
      <w:r w:rsidR="0031001E">
        <w:rPr>
          <w:rFonts w:ascii="Arial" w:eastAsia="Calibri" w:hAnsi="Arial" w:cs="Arial"/>
          <w:bCs/>
          <w:iCs/>
          <w:sz w:val="20"/>
          <w:szCs w:val="20"/>
          <w:lang w:val="fr-FR" w:eastAsia="en-US"/>
        </w:rPr>
        <w:t>emu organiziranemu kriminalu</w:t>
      </w:r>
      <w:r w:rsidR="00360A36">
        <w:rPr>
          <w:rFonts w:ascii="Arial" w:eastAsia="Calibri" w:hAnsi="Arial" w:cs="Arial"/>
          <w:bCs/>
          <w:iCs/>
          <w:sz w:val="20"/>
          <w:szCs w:val="20"/>
          <w:lang w:val="fr-FR" w:eastAsia="en-US"/>
        </w:rPr>
        <w:t xml:space="preserve"> v celotni regiji</w:t>
      </w:r>
      <w:r w:rsidR="0031001E">
        <w:rPr>
          <w:rFonts w:ascii="Arial" w:eastAsia="Calibri" w:hAnsi="Arial" w:cs="Arial"/>
          <w:bCs/>
          <w:iCs/>
          <w:sz w:val="20"/>
          <w:szCs w:val="20"/>
          <w:lang w:val="fr-FR" w:eastAsia="en-US"/>
        </w:rPr>
        <w:t xml:space="preserve"> kot tudi preprečevanju nedovoljenih vstopov v EU. </w:t>
      </w:r>
    </w:p>
    <w:p w14:paraId="67955B2B" w14:textId="7D1D764E" w:rsidR="00F82E78" w:rsidRDefault="00F82E78" w:rsidP="008C1438">
      <w:pPr>
        <w:pStyle w:val="Navadensplet"/>
        <w:spacing w:before="0" w:beforeAutospacing="0" w:after="0" w:afterAutospacing="0" w:line="260" w:lineRule="exact"/>
        <w:jc w:val="both"/>
        <w:textAlignment w:val="baseline"/>
        <w:rPr>
          <w:rFonts w:ascii="Arial" w:eastAsia="Calibri" w:hAnsi="Arial" w:cs="Arial"/>
          <w:bCs/>
          <w:iCs/>
          <w:sz w:val="20"/>
          <w:szCs w:val="20"/>
          <w:lang w:val="fr-FR" w:eastAsia="en-US"/>
        </w:rPr>
      </w:pPr>
    </w:p>
    <w:p w14:paraId="5487CCF8" w14:textId="0699669B" w:rsidR="006B39A8" w:rsidRPr="00461604" w:rsidRDefault="001C603B" w:rsidP="008C1438">
      <w:pPr>
        <w:pStyle w:val="Navadensplet"/>
        <w:spacing w:before="0" w:beforeAutospacing="0" w:after="0" w:afterAutospacing="0" w:line="260" w:lineRule="exact"/>
        <w:jc w:val="both"/>
        <w:textAlignment w:val="baseline"/>
        <w:rPr>
          <w:rFonts w:ascii="Arial" w:eastAsia="Calibri" w:hAnsi="Arial" w:cs="Arial"/>
          <w:bCs/>
          <w:iCs/>
          <w:sz w:val="20"/>
          <w:szCs w:val="20"/>
          <w:lang w:val="fr-FR" w:eastAsia="en-US"/>
        </w:rPr>
      </w:pPr>
      <w:r>
        <w:rPr>
          <w:rFonts w:ascii="Arial" w:eastAsia="Calibri" w:hAnsi="Arial" w:cs="Arial"/>
          <w:bCs/>
          <w:iCs/>
          <w:sz w:val="20"/>
          <w:szCs w:val="20"/>
          <w:lang w:val="fr-FR" w:eastAsia="en-US"/>
        </w:rPr>
        <w:t>Minister Poklukar je spomnil</w:t>
      </w:r>
      <w:r w:rsidR="00C94BE6">
        <w:rPr>
          <w:rFonts w:ascii="Arial" w:eastAsia="Calibri" w:hAnsi="Arial" w:cs="Arial"/>
          <w:bCs/>
          <w:iCs/>
          <w:sz w:val="20"/>
          <w:szCs w:val="20"/>
          <w:lang w:val="fr-FR" w:eastAsia="en-US"/>
        </w:rPr>
        <w:t xml:space="preserve">, da je ministrskemu srečanju </w:t>
      </w:r>
      <w:r w:rsidRPr="00D7455F">
        <w:rPr>
          <w:rFonts w:ascii="Arial" w:eastAsia="Calibri" w:hAnsi="Arial" w:cs="Arial"/>
          <w:bCs/>
          <w:iCs/>
          <w:sz w:val="20"/>
          <w:szCs w:val="20"/>
          <w:lang w:val="fr-FR" w:eastAsia="en-US"/>
        </w:rPr>
        <w:t>novembra 20</w:t>
      </w:r>
      <w:r>
        <w:rPr>
          <w:rFonts w:ascii="Arial" w:eastAsia="Calibri" w:hAnsi="Arial" w:cs="Arial"/>
          <w:bCs/>
          <w:iCs/>
          <w:sz w:val="20"/>
          <w:szCs w:val="20"/>
          <w:lang w:val="fr-FR" w:eastAsia="en-US"/>
        </w:rPr>
        <w:t>23 sledilo trilateralno srečanje direktorjev policij</w:t>
      </w:r>
      <w:r w:rsidRPr="00D7455F">
        <w:rPr>
          <w:rFonts w:ascii="Arial" w:eastAsia="Calibri" w:hAnsi="Arial" w:cs="Arial"/>
          <w:bCs/>
          <w:iCs/>
          <w:sz w:val="20"/>
          <w:szCs w:val="20"/>
          <w:lang w:val="fr-FR" w:eastAsia="en-US"/>
        </w:rPr>
        <w:t xml:space="preserve">, </w:t>
      </w:r>
      <w:r>
        <w:rPr>
          <w:rFonts w:ascii="Arial" w:eastAsia="Calibri" w:hAnsi="Arial" w:cs="Arial"/>
          <w:bCs/>
          <w:iCs/>
          <w:sz w:val="20"/>
          <w:szCs w:val="20"/>
          <w:lang w:val="fr-FR" w:eastAsia="en-US"/>
        </w:rPr>
        <w:t>v nadaljevanju pa</w:t>
      </w:r>
      <w:r w:rsidRPr="00D7455F">
        <w:rPr>
          <w:rFonts w:ascii="Arial" w:eastAsia="Calibri" w:hAnsi="Arial" w:cs="Arial"/>
          <w:bCs/>
          <w:iCs/>
          <w:sz w:val="20"/>
          <w:szCs w:val="20"/>
          <w:lang w:val="fr-FR" w:eastAsia="en-US"/>
        </w:rPr>
        <w:t xml:space="preserve"> </w:t>
      </w:r>
      <w:r>
        <w:rPr>
          <w:rFonts w:ascii="Arial" w:eastAsia="Calibri" w:hAnsi="Arial" w:cs="Arial"/>
          <w:bCs/>
          <w:iCs/>
          <w:sz w:val="20"/>
          <w:szCs w:val="20"/>
          <w:lang w:val="fr-FR" w:eastAsia="en-US"/>
        </w:rPr>
        <w:t>je</w:t>
      </w:r>
      <w:r w:rsidRPr="00D7455F">
        <w:rPr>
          <w:rFonts w:ascii="Arial" w:eastAsia="Calibri" w:hAnsi="Arial" w:cs="Arial"/>
          <w:bCs/>
          <w:iCs/>
          <w:sz w:val="20"/>
          <w:szCs w:val="20"/>
          <w:lang w:val="fr-FR" w:eastAsia="en-US"/>
        </w:rPr>
        <w:t xml:space="preserve"> na pobudo slovenskega generalnega direktorja polic</w:t>
      </w:r>
      <w:r>
        <w:rPr>
          <w:rFonts w:ascii="Arial" w:eastAsia="Calibri" w:hAnsi="Arial" w:cs="Arial"/>
          <w:bCs/>
          <w:iCs/>
          <w:sz w:val="20"/>
          <w:szCs w:val="20"/>
          <w:lang w:val="fr-FR" w:eastAsia="en-US"/>
        </w:rPr>
        <w:t>ije potekal še video sestanek</w:t>
      </w:r>
      <w:r w:rsidRPr="00D7455F">
        <w:rPr>
          <w:rFonts w:ascii="Arial" w:eastAsia="Calibri" w:hAnsi="Arial" w:cs="Arial"/>
          <w:bCs/>
          <w:iCs/>
          <w:sz w:val="20"/>
          <w:szCs w:val="20"/>
          <w:lang w:val="fr-FR" w:eastAsia="en-US"/>
        </w:rPr>
        <w:t xml:space="preserve"> </w:t>
      </w:r>
      <w:r>
        <w:rPr>
          <w:rFonts w:ascii="Arial" w:eastAsia="Calibri" w:hAnsi="Arial" w:cs="Arial"/>
          <w:bCs/>
          <w:iCs/>
          <w:sz w:val="20"/>
          <w:szCs w:val="20"/>
          <w:lang w:val="fr-FR" w:eastAsia="en-US"/>
        </w:rPr>
        <w:t xml:space="preserve">z </w:t>
      </w:r>
      <w:r w:rsidRPr="00D7455F">
        <w:rPr>
          <w:rFonts w:ascii="Arial" w:eastAsia="Calibri" w:hAnsi="Arial" w:cs="Arial"/>
          <w:bCs/>
          <w:iCs/>
          <w:sz w:val="20"/>
          <w:szCs w:val="20"/>
          <w:lang w:val="fr-FR" w:eastAsia="en-US"/>
        </w:rPr>
        <w:t xml:space="preserve">direktorji </w:t>
      </w:r>
      <w:r>
        <w:rPr>
          <w:rFonts w:ascii="Arial" w:eastAsia="Calibri" w:hAnsi="Arial" w:cs="Arial"/>
          <w:bCs/>
          <w:iCs/>
          <w:sz w:val="20"/>
          <w:szCs w:val="20"/>
          <w:lang w:val="fr-FR" w:eastAsia="en-US"/>
        </w:rPr>
        <w:t>policij držav Zahodnega Balkana, namenjen izmenjavi informacij in predlogov za krepitev ciljno usmerjenih aktivnosti na področju preprečevanja nedovoljenih migracij in boja proti organiziranemu kriminalu. Gled</w:t>
      </w:r>
      <w:r w:rsidR="00C94BE6">
        <w:rPr>
          <w:rFonts w:ascii="Arial" w:eastAsia="Calibri" w:hAnsi="Arial" w:cs="Arial"/>
          <w:bCs/>
          <w:iCs/>
          <w:sz w:val="20"/>
          <w:szCs w:val="20"/>
          <w:lang w:val="fr-FR" w:eastAsia="en-US"/>
        </w:rPr>
        <w:t>e na prepoznano dodano vrednost</w:t>
      </w:r>
      <w:r>
        <w:rPr>
          <w:rFonts w:ascii="Arial" w:eastAsia="Calibri" w:hAnsi="Arial" w:cs="Arial"/>
          <w:bCs/>
          <w:iCs/>
          <w:sz w:val="20"/>
          <w:szCs w:val="20"/>
          <w:lang w:val="fr-FR" w:eastAsia="en-US"/>
        </w:rPr>
        <w:t xml:space="preserve"> </w:t>
      </w:r>
      <w:r w:rsidR="00A45DB1">
        <w:rPr>
          <w:rFonts w:ascii="Arial" w:eastAsia="Calibri" w:hAnsi="Arial" w:cs="Arial"/>
          <w:bCs/>
          <w:iCs/>
          <w:sz w:val="20"/>
          <w:szCs w:val="20"/>
          <w:lang w:val="fr-FR" w:eastAsia="en-US"/>
        </w:rPr>
        <w:t xml:space="preserve">bodo omenjena srečanja odslej organizirana </w:t>
      </w:r>
      <w:r>
        <w:rPr>
          <w:rFonts w:ascii="Arial" w:eastAsia="Calibri" w:hAnsi="Arial" w:cs="Arial"/>
          <w:bCs/>
          <w:iCs/>
          <w:sz w:val="20"/>
          <w:szCs w:val="20"/>
          <w:lang w:val="fr-FR" w:eastAsia="en-US"/>
        </w:rPr>
        <w:t>na redni,</w:t>
      </w:r>
      <w:r w:rsidR="00A45DB1">
        <w:rPr>
          <w:rFonts w:ascii="Arial" w:eastAsia="Calibri" w:hAnsi="Arial" w:cs="Arial"/>
          <w:bCs/>
          <w:iCs/>
          <w:sz w:val="20"/>
          <w:szCs w:val="20"/>
          <w:lang w:val="fr-FR" w:eastAsia="en-US"/>
        </w:rPr>
        <w:t xml:space="preserve"> predvidoma</w:t>
      </w:r>
      <w:r>
        <w:rPr>
          <w:rFonts w:ascii="Arial" w:eastAsia="Calibri" w:hAnsi="Arial" w:cs="Arial"/>
          <w:bCs/>
          <w:iCs/>
          <w:sz w:val="20"/>
          <w:szCs w:val="20"/>
          <w:lang w:val="fr-FR" w:eastAsia="en-US"/>
        </w:rPr>
        <w:t xml:space="preserve"> mesečni ravni. </w:t>
      </w:r>
      <w:r w:rsidR="00224156">
        <w:rPr>
          <w:rFonts w:ascii="Arial" w:eastAsia="Calibri" w:hAnsi="Arial" w:cs="Arial"/>
          <w:bCs/>
          <w:iCs/>
          <w:sz w:val="20"/>
          <w:szCs w:val="20"/>
          <w:lang w:val="fr-FR" w:eastAsia="en-US"/>
        </w:rPr>
        <w:t xml:space="preserve">Ob </w:t>
      </w:r>
      <w:r w:rsidR="002E38F3">
        <w:rPr>
          <w:rFonts w:ascii="Arial" w:eastAsia="Calibri" w:hAnsi="Arial" w:cs="Arial"/>
          <w:bCs/>
          <w:iCs/>
          <w:sz w:val="20"/>
          <w:szCs w:val="20"/>
          <w:lang w:val="fr-FR" w:eastAsia="en-US"/>
        </w:rPr>
        <w:t xml:space="preserve">zavedanju, da je za obravnavo številnih skupnih izzivov na področju notranjih zadev ključno tesno sodelovanje </w:t>
      </w:r>
      <w:r w:rsidR="003B0241">
        <w:rPr>
          <w:rFonts w:ascii="Arial" w:eastAsia="Calibri" w:hAnsi="Arial" w:cs="Arial"/>
          <w:bCs/>
          <w:iCs/>
          <w:sz w:val="20"/>
          <w:szCs w:val="20"/>
          <w:lang w:val="fr-FR" w:eastAsia="en-US"/>
        </w:rPr>
        <w:t>z regijo</w:t>
      </w:r>
      <w:r w:rsidR="002E38F3">
        <w:rPr>
          <w:rFonts w:ascii="Arial" w:eastAsia="Calibri" w:hAnsi="Arial" w:cs="Arial"/>
          <w:bCs/>
          <w:iCs/>
          <w:sz w:val="20"/>
          <w:szCs w:val="20"/>
          <w:lang w:val="fr-FR" w:eastAsia="en-US"/>
        </w:rPr>
        <w:t xml:space="preserve">, je </w:t>
      </w:r>
      <w:r w:rsidR="00224156">
        <w:rPr>
          <w:rFonts w:ascii="Arial" w:eastAsia="Calibri" w:hAnsi="Arial" w:cs="Arial"/>
          <w:bCs/>
          <w:iCs/>
          <w:sz w:val="20"/>
          <w:szCs w:val="20"/>
          <w:lang w:val="fr-FR" w:eastAsia="en-US"/>
        </w:rPr>
        <w:t xml:space="preserve">minister Poklukar predlagal, da </w:t>
      </w:r>
      <w:r w:rsidR="009A22E7" w:rsidRPr="008C1438">
        <w:rPr>
          <w:rFonts w:ascii="Arial" w:eastAsia="Calibri" w:hAnsi="Arial" w:cs="Arial"/>
          <w:bCs/>
          <w:iCs/>
          <w:sz w:val="20"/>
          <w:szCs w:val="20"/>
          <w:lang w:val="fr-FR" w:eastAsia="en-US"/>
        </w:rPr>
        <w:t>s</w:t>
      </w:r>
      <w:r w:rsidR="00EE3F78">
        <w:rPr>
          <w:rFonts w:ascii="Arial" w:eastAsia="Calibri" w:hAnsi="Arial" w:cs="Arial"/>
          <w:bCs/>
          <w:iCs/>
          <w:sz w:val="20"/>
          <w:szCs w:val="20"/>
          <w:lang w:val="fr-FR" w:eastAsia="en-US"/>
        </w:rPr>
        <w:t xml:space="preserve">e </w:t>
      </w:r>
      <w:r w:rsidR="009A22E7" w:rsidRPr="008C1438">
        <w:rPr>
          <w:rFonts w:ascii="Arial" w:eastAsia="Calibri" w:hAnsi="Arial" w:cs="Arial"/>
          <w:bCs/>
          <w:iCs/>
          <w:sz w:val="20"/>
          <w:szCs w:val="20"/>
          <w:lang w:val="fr-FR" w:eastAsia="en-US"/>
        </w:rPr>
        <w:t xml:space="preserve">v </w:t>
      </w:r>
      <w:r w:rsidR="006B39A8">
        <w:rPr>
          <w:rFonts w:ascii="Arial" w:eastAsia="Calibri" w:hAnsi="Arial" w:cs="Arial"/>
          <w:bCs/>
          <w:iCs/>
          <w:sz w:val="20"/>
          <w:szCs w:val="20"/>
          <w:lang w:val="fr-FR" w:eastAsia="en-US"/>
        </w:rPr>
        <w:t xml:space="preserve">tristranskem formatu </w:t>
      </w:r>
      <w:r w:rsidR="006B39A8" w:rsidRPr="00461604">
        <w:rPr>
          <w:rFonts w:ascii="Arial" w:eastAsia="Calibri" w:hAnsi="Arial" w:cs="Arial"/>
          <w:bCs/>
          <w:iCs/>
          <w:sz w:val="20"/>
          <w:szCs w:val="20"/>
          <w:lang w:val="fr-FR" w:eastAsia="en-US"/>
        </w:rPr>
        <w:t xml:space="preserve">znova srečajo </w:t>
      </w:r>
      <w:r w:rsidR="009A22E7" w:rsidRPr="00461604">
        <w:rPr>
          <w:rFonts w:ascii="Arial" w:eastAsia="Calibri" w:hAnsi="Arial" w:cs="Arial"/>
          <w:bCs/>
          <w:iCs/>
          <w:sz w:val="20"/>
          <w:szCs w:val="20"/>
          <w:lang w:val="fr-FR" w:eastAsia="en-US"/>
        </w:rPr>
        <w:t xml:space="preserve">v drugi </w:t>
      </w:r>
      <w:r w:rsidR="00DB701C" w:rsidRPr="00461604">
        <w:rPr>
          <w:rFonts w:ascii="Arial" w:eastAsia="Calibri" w:hAnsi="Arial" w:cs="Arial"/>
          <w:bCs/>
          <w:iCs/>
          <w:sz w:val="20"/>
          <w:szCs w:val="20"/>
          <w:lang w:val="fr-FR" w:eastAsia="en-US"/>
        </w:rPr>
        <w:t>polovici marca 2024, ko bo Ministrstvo za notranje zadeve Republike Slovenije</w:t>
      </w:r>
      <w:r w:rsidR="009A22E7" w:rsidRPr="00461604">
        <w:rPr>
          <w:rFonts w:ascii="Arial" w:eastAsia="Calibri" w:hAnsi="Arial" w:cs="Arial"/>
          <w:bCs/>
          <w:iCs/>
          <w:sz w:val="20"/>
          <w:szCs w:val="20"/>
          <w:lang w:val="fr-FR" w:eastAsia="en-US"/>
        </w:rPr>
        <w:t xml:space="preserve"> že tradicionalno </w:t>
      </w:r>
      <w:r w:rsidR="00DB701C" w:rsidRPr="00461604">
        <w:rPr>
          <w:rFonts w:ascii="Arial" w:eastAsia="Calibri" w:hAnsi="Arial" w:cs="Arial"/>
          <w:bCs/>
          <w:iCs/>
          <w:sz w:val="20"/>
          <w:szCs w:val="20"/>
          <w:lang w:val="fr-FR" w:eastAsia="en-US"/>
        </w:rPr>
        <w:t>organiziralo</w:t>
      </w:r>
      <w:r w:rsidR="008547CD" w:rsidRPr="00461604">
        <w:rPr>
          <w:rFonts w:ascii="Arial" w:eastAsia="Calibri" w:hAnsi="Arial" w:cs="Arial"/>
          <w:bCs/>
          <w:iCs/>
          <w:sz w:val="20"/>
          <w:szCs w:val="20"/>
          <w:lang w:val="fr-FR" w:eastAsia="en-US"/>
        </w:rPr>
        <w:t xml:space="preserve"> ministrsko srečanje</w:t>
      </w:r>
      <w:r w:rsidR="009A22E7" w:rsidRPr="00461604">
        <w:rPr>
          <w:rFonts w:ascii="Arial" w:eastAsia="Calibri" w:hAnsi="Arial" w:cs="Arial"/>
          <w:bCs/>
          <w:iCs/>
          <w:sz w:val="20"/>
          <w:szCs w:val="20"/>
          <w:lang w:val="fr-FR" w:eastAsia="en-US"/>
        </w:rPr>
        <w:t xml:space="preserve"> Brdo proces, na katerega bodo vabljeni tudi ministri za notranje </w:t>
      </w:r>
      <w:r w:rsidR="003619B2" w:rsidRPr="00461604">
        <w:rPr>
          <w:rFonts w:ascii="Arial" w:eastAsia="Calibri" w:hAnsi="Arial" w:cs="Arial"/>
          <w:bCs/>
          <w:iCs/>
          <w:sz w:val="20"/>
          <w:szCs w:val="20"/>
          <w:lang w:val="fr-FR" w:eastAsia="en-US"/>
        </w:rPr>
        <w:t xml:space="preserve">zadeve zahodnobalkanskih držav. </w:t>
      </w:r>
      <w:r w:rsidR="002E38F3" w:rsidRPr="00461604">
        <w:rPr>
          <w:rFonts w:ascii="Arial" w:eastAsia="Calibri" w:hAnsi="Arial" w:cs="Arial"/>
          <w:bCs/>
          <w:iCs/>
          <w:sz w:val="20"/>
          <w:szCs w:val="20"/>
          <w:lang w:val="fr-FR" w:eastAsia="en-US"/>
        </w:rPr>
        <w:t>To bo namreč dobra priložnost, d</w:t>
      </w:r>
      <w:r w:rsidR="00105B50" w:rsidRPr="00461604">
        <w:rPr>
          <w:rFonts w:ascii="Arial" w:eastAsia="Calibri" w:hAnsi="Arial" w:cs="Arial"/>
          <w:bCs/>
          <w:iCs/>
          <w:sz w:val="20"/>
          <w:szCs w:val="20"/>
          <w:lang w:val="fr-FR" w:eastAsia="en-US"/>
        </w:rPr>
        <w:t xml:space="preserve">a </w:t>
      </w:r>
      <w:r w:rsidR="009459FC" w:rsidRPr="00461604">
        <w:rPr>
          <w:rFonts w:ascii="Arial" w:eastAsia="Calibri" w:hAnsi="Arial" w:cs="Arial"/>
          <w:bCs/>
          <w:iCs/>
          <w:sz w:val="20"/>
          <w:szCs w:val="20"/>
          <w:lang w:val="fr-FR" w:eastAsia="en-US"/>
        </w:rPr>
        <w:t xml:space="preserve">glavne ugotovitve in </w:t>
      </w:r>
      <w:r w:rsidR="003B0241">
        <w:rPr>
          <w:rFonts w:ascii="Arial" w:eastAsia="Calibri" w:hAnsi="Arial" w:cs="Arial"/>
          <w:bCs/>
          <w:iCs/>
          <w:sz w:val="20"/>
          <w:szCs w:val="20"/>
          <w:lang w:val="fr-FR" w:eastAsia="en-US"/>
        </w:rPr>
        <w:t xml:space="preserve">svoja </w:t>
      </w:r>
      <w:r w:rsidR="009459FC" w:rsidRPr="00461604">
        <w:rPr>
          <w:rFonts w:ascii="Arial" w:eastAsia="Calibri" w:hAnsi="Arial" w:cs="Arial"/>
          <w:bCs/>
          <w:iCs/>
          <w:sz w:val="20"/>
          <w:szCs w:val="20"/>
          <w:lang w:val="fr-FR" w:eastAsia="en-US"/>
        </w:rPr>
        <w:t>sporočila prenesejo tudi partnerjem na Zahodnem Balkanu</w:t>
      </w:r>
      <w:r w:rsidR="00AD5167" w:rsidRPr="00461604">
        <w:rPr>
          <w:rFonts w:ascii="Arial" w:eastAsia="Calibri" w:hAnsi="Arial" w:cs="Arial"/>
          <w:bCs/>
          <w:iCs/>
          <w:sz w:val="20"/>
          <w:szCs w:val="20"/>
          <w:lang w:val="fr-FR" w:eastAsia="en-US"/>
        </w:rPr>
        <w:t xml:space="preserve"> in jih pozovejo k okrepitvi prizadevanj in morebitni nadgradnji nekaterih skupnih aktivnosti. </w:t>
      </w:r>
    </w:p>
    <w:p w14:paraId="6499B6F9" w14:textId="2AD580F3" w:rsidR="009A22E7" w:rsidRPr="00461604" w:rsidRDefault="009A22E7" w:rsidP="008C1438">
      <w:pPr>
        <w:pStyle w:val="Navadensplet"/>
        <w:spacing w:before="0" w:beforeAutospacing="0" w:after="0" w:afterAutospacing="0" w:line="260" w:lineRule="exact"/>
        <w:jc w:val="both"/>
        <w:textAlignment w:val="baseline"/>
        <w:rPr>
          <w:rFonts w:ascii="Arial" w:eastAsia="Calibri" w:hAnsi="Arial" w:cs="Arial"/>
          <w:bCs/>
          <w:iCs/>
          <w:sz w:val="20"/>
          <w:szCs w:val="20"/>
          <w:lang w:eastAsia="en-US"/>
        </w:rPr>
      </w:pPr>
    </w:p>
    <w:p w14:paraId="00DC3B9D" w14:textId="27649C22" w:rsidR="009A22E7" w:rsidRPr="00461604" w:rsidRDefault="00F27FB9" w:rsidP="008C1438">
      <w:pPr>
        <w:spacing w:after="0" w:line="260" w:lineRule="exact"/>
        <w:jc w:val="both"/>
        <w:rPr>
          <w:rFonts w:ascii="Arial" w:hAnsi="Arial" w:cs="Arial"/>
          <w:bCs/>
          <w:iCs/>
          <w:sz w:val="20"/>
          <w:szCs w:val="20"/>
          <w:lang w:val="fr-FR"/>
        </w:rPr>
      </w:pPr>
      <w:r w:rsidRPr="00461604">
        <w:rPr>
          <w:rFonts w:ascii="Arial" w:hAnsi="Arial" w:cs="Arial"/>
          <w:bCs/>
          <w:iCs/>
          <w:sz w:val="20"/>
          <w:szCs w:val="20"/>
          <w:lang w:val="fr-FR"/>
        </w:rPr>
        <w:t xml:space="preserve">Ministri so ob koncu programa </w:t>
      </w:r>
      <w:r w:rsidR="009A22E7" w:rsidRPr="00461604">
        <w:rPr>
          <w:rFonts w:ascii="Arial" w:hAnsi="Arial" w:cs="Arial"/>
          <w:bCs/>
          <w:iCs/>
          <w:sz w:val="20"/>
          <w:szCs w:val="20"/>
          <w:lang w:val="fr-FR"/>
        </w:rPr>
        <w:t>podali izjavo za medije,</w:t>
      </w:r>
      <w:r w:rsidR="009A22E7" w:rsidRPr="00461604">
        <w:rPr>
          <w:rFonts w:ascii="Arial" w:hAnsi="Arial" w:cs="Arial"/>
          <w:sz w:val="20"/>
          <w:szCs w:val="20"/>
        </w:rPr>
        <w:t xml:space="preserve"> </w:t>
      </w:r>
      <w:r w:rsidR="009A22E7" w:rsidRPr="00461604">
        <w:rPr>
          <w:rFonts w:ascii="Arial" w:hAnsi="Arial" w:cs="Arial"/>
          <w:bCs/>
          <w:iCs/>
          <w:sz w:val="20"/>
          <w:szCs w:val="20"/>
          <w:lang w:val="fr-FR"/>
        </w:rPr>
        <w:t xml:space="preserve">na kateri so predstavili </w:t>
      </w:r>
      <w:r w:rsidR="009459FC" w:rsidRPr="00461604">
        <w:rPr>
          <w:rFonts w:ascii="Arial" w:hAnsi="Arial" w:cs="Arial"/>
          <w:bCs/>
          <w:iCs/>
          <w:sz w:val="20"/>
          <w:szCs w:val="20"/>
          <w:lang w:val="fr-FR"/>
        </w:rPr>
        <w:t xml:space="preserve">zaključke </w:t>
      </w:r>
      <w:r w:rsidR="009A22E7" w:rsidRPr="00461604">
        <w:rPr>
          <w:rFonts w:ascii="Arial" w:hAnsi="Arial" w:cs="Arial"/>
          <w:bCs/>
          <w:iCs/>
          <w:sz w:val="20"/>
          <w:szCs w:val="20"/>
          <w:lang w:val="fr-FR"/>
        </w:rPr>
        <w:t xml:space="preserve">srečanja. </w:t>
      </w:r>
    </w:p>
    <w:p w14:paraId="63D63C0D" w14:textId="649E45E4" w:rsidR="00F2492A" w:rsidRPr="00461604" w:rsidRDefault="00F2492A" w:rsidP="005140EB"/>
    <w:sectPr w:rsidR="00F2492A" w:rsidRPr="00461604" w:rsidSect="009072CF">
      <w:headerReference w:type="default" r:id="rId12"/>
      <w:footerReference w:type="default" r:id="rId13"/>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4029A" w14:textId="77777777" w:rsidR="00C376B2" w:rsidRDefault="00C376B2">
      <w:pPr>
        <w:spacing w:after="0" w:line="240" w:lineRule="auto"/>
      </w:pPr>
      <w:r>
        <w:separator/>
      </w:r>
    </w:p>
  </w:endnote>
  <w:endnote w:type="continuationSeparator" w:id="0">
    <w:p w14:paraId="749CCC51" w14:textId="77777777" w:rsidR="00C376B2" w:rsidRDefault="00C3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473CD835" w:rsidR="009072CF" w:rsidRDefault="009072CF">
    <w:pPr>
      <w:pStyle w:val="Noga"/>
      <w:jc w:val="right"/>
    </w:pPr>
    <w:r>
      <w:fldChar w:fldCharType="begin"/>
    </w:r>
    <w:r>
      <w:instrText>PAGE   \* MERGEFORMAT</w:instrText>
    </w:r>
    <w:r>
      <w:fldChar w:fldCharType="separate"/>
    </w:r>
    <w:r w:rsidR="001522AE">
      <w:rPr>
        <w:noProof/>
      </w:rPr>
      <w:t>4</w:t>
    </w:r>
    <w:r>
      <w:fldChar w:fldCharType="end"/>
    </w:r>
  </w:p>
  <w:p w14:paraId="5EFE8EB0" w14:textId="77777777" w:rsidR="009072CF" w:rsidRDefault="009072CF" w:rsidP="009072C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C96D" w14:textId="77777777" w:rsidR="00C376B2" w:rsidRDefault="00C376B2">
      <w:pPr>
        <w:spacing w:after="0" w:line="240" w:lineRule="auto"/>
      </w:pPr>
      <w:r>
        <w:separator/>
      </w:r>
    </w:p>
  </w:footnote>
  <w:footnote w:type="continuationSeparator" w:id="0">
    <w:p w14:paraId="4AB8FDD7" w14:textId="77777777" w:rsidR="00C376B2" w:rsidRDefault="00C3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9072CF" w:rsidRPr="00E21FF9" w:rsidRDefault="009072CF" w:rsidP="009072CF">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9072CF" w:rsidRPr="008F3500" w:rsidRDefault="009072CF" w:rsidP="009072CF">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9072CF" w:rsidRPr="0010482E" w:rsidRDefault="009072CF"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 w15:restartNumberingAfterBreak="0">
    <w:nsid w:val="0C8E68AB"/>
    <w:multiLevelType w:val="hybridMultilevel"/>
    <w:tmpl w:val="C6D69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0733E43"/>
    <w:multiLevelType w:val="hybridMultilevel"/>
    <w:tmpl w:val="9BE07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8"/>
  </w:num>
  <w:num w:numId="4">
    <w:abstractNumId w:val="12"/>
  </w:num>
  <w:num w:numId="5">
    <w:abstractNumId w:val="31"/>
  </w:num>
  <w:num w:numId="6">
    <w:abstractNumId w:val="11"/>
  </w:num>
  <w:num w:numId="7">
    <w:abstractNumId w:val="5"/>
  </w:num>
  <w:num w:numId="8">
    <w:abstractNumId w:val="2"/>
  </w:num>
  <w:num w:numId="9">
    <w:abstractNumId w:val="3"/>
  </w:num>
  <w:num w:numId="10">
    <w:abstractNumId w:val="34"/>
  </w:num>
  <w:num w:numId="11">
    <w:abstractNumId w:val="26"/>
  </w:num>
  <w:num w:numId="12">
    <w:abstractNumId w:val="14"/>
  </w:num>
  <w:num w:numId="13">
    <w:abstractNumId w:val="8"/>
  </w:num>
  <w:num w:numId="14">
    <w:abstractNumId w:val="24"/>
  </w:num>
  <w:num w:numId="15">
    <w:abstractNumId w:val="19"/>
  </w:num>
  <w:num w:numId="16">
    <w:abstractNumId w:val="0"/>
  </w:num>
  <w:num w:numId="17">
    <w:abstractNumId w:val="38"/>
  </w:num>
  <w:num w:numId="18">
    <w:abstractNumId w:val="37"/>
  </w:num>
  <w:num w:numId="19">
    <w:abstractNumId w:val="7"/>
  </w:num>
  <w:num w:numId="20">
    <w:abstractNumId w:val="4"/>
  </w:num>
  <w:num w:numId="21">
    <w:abstractNumId w:val="25"/>
  </w:num>
  <w:num w:numId="22">
    <w:abstractNumId w:val="29"/>
  </w:num>
  <w:num w:numId="23">
    <w:abstractNumId w:val="6"/>
  </w:num>
  <w:num w:numId="24">
    <w:abstractNumId w:val="10"/>
  </w:num>
  <w:num w:numId="25">
    <w:abstractNumId w:val="28"/>
  </w:num>
  <w:num w:numId="26">
    <w:abstractNumId w:val="20"/>
  </w:num>
  <w:num w:numId="27">
    <w:abstractNumId w:val="27"/>
  </w:num>
  <w:num w:numId="28">
    <w:abstractNumId w:val="16"/>
  </w:num>
  <w:num w:numId="29">
    <w:abstractNumId w:val="42"/>
  </w:num>
  <w:num w:numId="30">
    <w:abstractNumId w:val="23"/>
  </w:num>
  <w:num w:numId="31">
    <w:abstractNumId w:val="9"/>
  </w:num>
  <w:num w:numId="32">
    <w:abstractNumId w:val="15"/>
  </w:num>
  <w:num w:numId="33">
    <w:abstractNumId w:val="21"/>
  </w:num>
  <w:num w:numId="34">
    <w:abstractNumId w:val="22"/>
  </w:num>
  <w:num w:numId="35">
    <w:abstractNumId w:val="40"/>
  </w:num>
  <w:num w:numId="36">
    <w:abstractNumId w:val="13"/>
  </w:num>
  <w:num w:numId="37">
    <w:abstractNumId w:val="17"/>
  </w:num>
  <w:num w:numId="38">
    <w:abstractNumId w:val="33"/>
  </w:num>
  <w:num w:numId="39">
    <w:abstractNumId w:val="35"/>
  </w:num>
  <w:num w:numId="40">
    <w:abstractNumId w:val="41"/>
  </w:num>
  <w:num w:numId="41">
    <w:abstractNumId w:val="32"/>
  </w:num>
  <w:num w:numId="42">
    <w:abstractNumId w:val="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6B67"/>
    <w:rsid w:val="000079AD"/>
    <w:rsid w:val="00012845"/>
    <w:rsid w:val="000130A7"/>
    <w:rsid w:val="00014804"/>
    <w:rsid w:val="000230DE"/>
    <w:rsid w:val="00023A5B"/>
    <w:rsid w:val="00025244"/>
    <w:rsid w:val="00027BB9"/>
    <w:rsid w:val="00030BD7"/>
    <w:rsid w:val="00043D88"/>
    <w:rsid w:val="000562AA"/>
    <w:rsid w:val="000562B0"/>
    <w:rsid w:val="000566CB"/>
    <w:rsid w:val="00056B60"/>
    <w:rsid w:val="00061F07"/>
    <w:rsid w:val="00062CBA"/>
    <w:rsid w:val="000639AC"/>
    <w:rsid w:val="000679DF"/>
    <w:rsid w:val="00070C55"/>
    <w:rsid w:val="00076738"/>
    <w:rsid w:val="000774FC"/>
    <w:rsid w:val="00077F27"/>
    <w:rsid w:val="00080D8D"/>
    <w:rsid w:val="00083FAB"/>
    <w:rsid w:val="0008660F"/>
    <w:rsid w:val="000948F5"/>
    <w:rsid w:val="000A241D"/>
    <w:rsid w:val="000B26E4"/>
    <w:rsid w:val="000C1115"/>
    <w:rsid w:val="000C1BFB"/>
    <w:rsid w:val="000C31AF"/>
    <w:rsid w:val="000D3896"/>
    <w:rsid w:val="000D3F00"/>
    <w:rsid w:val="000D7C5C"/>
    <w:rsid w:val="000E12E6"/>
    <w:rsid w:val="000E18EB"/>
    <w:rsid w:val="000F2406"/>
    <w:rsid w:val="000F3310"/>
    <w:rsid w:val="000F377A"/>
    <w:rsid w:val="000F47E4"/>
    <w:rsid w:val="000F73A1"/>
    <w:rsid w:val="0010124C"/>
    <w:rsid w:val="0010301A"/>
    <w:rsid w:val="00103115"/>
    <w:rsid w:val="00103CD5"/>
    <w:rsid w:val="0010482E"/>
    <w:rsid w:val="00105B50"/>
    <w:rsid w:val="0012088C"/>
    <w:rsid w:val="0012625B"/>
    <w:rsid w:val="0013031E"/>
    <w:rsid w:val="001325D7"/>
    <w:rsid w:val="001337E6"/>
    <w:rsid w:val="00142A1D"/>
    <w:rsid w:val="001522AE"/>
    <w:rsid w:val="00155EB1"/>
    <w:rsid w:val="00164A38"/>
    <w:rsid w:val="00170A3E"/>
    <w:rsid w:val="00190DD8"/>
    <w:rsid w:val="0019616F"/>
    <w:rsid w:val="001A027A"/>
    <w:rsid w:val="001A0CF7"/>
    <w:rsid w:val="001A4EDD"/>
    <w:rsid w:val="001A5C15"/>
    <w:rsid w:val="001A750C"/>
    <w:rsid w:val="001B183E"/>
    <w:rsid w:val="001B36EA"/>
    <w:rsid w:val="001B6126"/>
    <w:rsid w:val="001C0C40"/>
    <w:rsid w:val="001C603B"/>
    <w:rsid w:val="001C7C61"/>
    <w:rsid w:val="001D76A5"/>
    <w:rsid w:val="001E0602"/>
    <w:rsid w:val="001E7BB2"/>
    <w:rsid w:val="001F0DEE"/>
    <w:rsid w:val="001F0E35"/>
    <w:rsid w:val="001F4052"/>
    <w:rsid w:val="002119D9"/>
    <w:rsid w:val="00212C99"/>
    <w:rsid w:val="00214017"/>
    <w:rsid w:val="00224156"/>
    <w:rsid w:val="00224857"/>
    <w:rsid w:val="00225D10"/>
    <w:rsid w:val="00226783"/>
    <w:rsid w:val="00231077"/>
    <w:rsid w:val="00231554"/>
    <w:rsid w:val="00233C58"/>
    <w:rsid w:val="002372D0"/>
    <w:rsid w:val="00241127"/>
    <w:rsid w:val="00246681"/>
    <w:rsid w:val="002477A8"/>
    <w:rsid w:val="00251133"/>
    <w:rsid w:val="00253203"/>
    <w:rsid w:val="00255A84"/>
    <w:rsid w:val="0025784D"/>
    <w:rsid w:val="00260AE0"/>
    <w:rsid w:val="00263E26"/>
    <w:rsid w:val="0026615C"/>
    <w:rsid w:val="00267EAD"/>
    <w:rsid w:val="0027496D"/>
    <w:rsid w:val="002818C9"/>
    <w:rsid w:val="00292FE5"/>
    <w:rsid w:val="00294F3B"/>
    <w:rsid w:val="00295B92"/>
    <w:rsid w:val="002A0DA0"/>
    <w:rsid w:val="002A6339"/>
    <w:rsid w:val="002B17BB"/>
    <w:rsid w:val="002B3C94"/>
    <w:rsid w:val="002B47AC"/>
    <w:rsid w:val="002B5ED1"/>
    <w:rsid w:val="002C4C28"/>
    <w:rsid w:val="002C4CC2"/>
    <w:rsid w:val="002C677A"/>
    <w:rsid w:val="002C791C"/>
    <w:rsid w:val="002D3B30"/>
    <w:rsid w:val="002D3B35"/>
    <w:rsid w:val="002E38F3"/>
    <w:rsid w:val="002F3AAB"/>
    <w:rsid w:val="003073EF"/>
    <w:rsid w:val="0031001E"/>
    <w:rsid w:val="003111AC"/>
    <w:rsid w:val="003146FE"/>
    <w:rsid w:val="00320A0A"/>
    <w:rsid w:val="00323E8C"/>
    <w:rsid w:val="00330B86"/>
    <w:rsid w:val="00331A13"/>
    <w:rsid w:val="003325B7"/>
    <w:rsid w:val="00341A3A"/>
    <w:rsid w:val="003429A2"/>
    <w:rsid w:val="00342EFF"/>
    <w:rsid w:val="00344C80"/>
    <w:rsid w:val="003462B0"/>
    <w:rsid w:val="00346BB0"/>
    <w:rsid w:val="0034769D"/>
    <w:rsid w:val="0035363B"/>
    <w:rsid w:val="00353FFD"/>
    <w:rsid w:val="00360A33"/>
    <w:rsid w:val="00360A36"/>
    <w:rsid w:val="003619B2"/>
    <w:rsid w:val="00362F42"/>
    <w:rsid w:val="00370B20"/>
    <w:rsid w:val="00377DD7"/>
    <w:rsid w:val="003841CB"/>
    <w:rsid w:val="0039051B"/>
    <w:rsid w:val="00390C17"/>
    <w:rsid w:val="003921E1"/>
    <w:rsid w:val="003926D2"/>
    <w:rsid w:val="00392957"/>
    <w:rsid w:val="00395CB4"/>
    <w:rsid w:val="003A102C"/>
    <w:rsid w:val="003B0241"/>
    <w:rsid w:val="003C0105"/>
    <w:rsid w:val="003C0962"/>
    <w:rsid w:val="003D3536"/>
    <w:rsid w:val="003E2382"/>
    <w:rsid w:val="003E5971"/>
    <w:rsid w:val="003F4F4A"/>
    <w:rsid w:val="003F6D9B"/>
    <w:rsid w:val="003F7050"/>
    <w:rsid w:val="003F7267"/>
    <w:rsid w:val="003F7893"/>
    <w:rsid w:val="00400B92"/>
    <w:rsid w:val="00401496"/>
    <w:rsid w:val="004064C1"/>
    <w:rsid w:val="004132F2"/>
    <w:rsid w:val="00413976"/>
    <w:rsid w:val="00413A2F"/>
    <w:rsid w:val="00414D2F"/>
    <w:rsid w:val="004160A5"/>
    <w:rsid w:val="0041612C"/>
    <w:rsid w:val="00416FD9"/>
    <w:rsid w:val="00417A2E"/>
    <w:rsid w:val="00431CC7"/>
    <w:rsid w:val="004322BD"/>
    <w:rsid w:val="00433733"/>
    <w:rsid w:val="0043656C"/>
    <w:rsid w:val="0044240F"/>
    <w:rsid w:val="00443212"/>
    <w:rsid w:val="00443B24"/>
    <w:rsid w:val="004465CB"/>
    <w:rsid w:val="00446CB2"/>
    <w:rsid w:val="00446DA7"/>
    <w:rsid w:val="00453553"/>
    <w:rsid w:val="004544CE"/>
    <w:rsid w:val="00456577"/>
    <w:rsid w:val="00460354"/>
    <w:rsid w:val="00460BD1"/>
    <w:rsid w:val="0046105C"/>
    <w:rsid w:val="00461604"/>
    <w:rsid w:val="00462A09"/>
    <w:rsid w:val="00463D89"/>
    <w:rsid w:val="004667D4"/>
    <w:rsid w:val="004670CE"/>
    <w:rsid w:val="004673AB"/>
    <w:rsid w:val="00470C79"/>
    <w:rsid w:val="00470DD2"/>
    <w:rsid w:val="0047639C"/>
    <w:rsid w:val="00476990"/>
    <w:rsid w:val="0048120C"/>
    <w:rsid w:val="00481DC4"/>
    <w:rsid w:val="0048287F"/>
    <w:rsid w:val="004858BC"/>
    <w:rsid w:val="00492B30"/>
    <w:rsid w:val="0049445F"/>
    <w:rsid w:val="00494F1B"/>
    <w:rsid w:val="00495DBA"/>
    <w:rsid w:val="004964A5"/>
    <w:rsid w:val="00497E73"/>
    <w:rsid w:val="004A1575"/>
    <w:rsid w:val="004A2342"/>
    <w:rsid w:val="004A3192"/>
    <w:rsid w:val="004C011A"/>
    <w:rsid w:val="004D26C9"/>
    <w:rsid w:val="004D5965"/>
    <w:rsid w:val="004D5D2B"/>
    <w:rsid w:val="004E485B"/>
    <w:rsid w:val="004E4BCF"/>
    <w:rsid w:val="004E5379"/>
    <w:rsid w:val="004E5543"/>
    <w:rsid w:val="004F35BF"/>
    <w:rsid w:val="004F5AB4"/>
    <w:rsid w:val="004F660B"/>
    <w:rsid w:val="004F7448"/>
    <w:rsid w:val="005025D2"/>
    <w:rsid w:val="00502617"/>
    <w:rsid w:val="0051285F"/>
    <w:rsid w:val="00513AA3"/>
    <w:rsid w:val="005140EB"/>
    <w:rsid w:val="00514FD6"/>
    <w:rsid w:val="005225B7"/>
    <w:rsid w:val="005255B5"/>
    <w:rsid w:val="0052613E"/>
    <w:rsid w:val="005262C5"/>
    <w:rsid w:val="0053026C"/>
    <w:rsid w:val="005304C9"/>
    <w:rsid w:val="00535B2D"/>
    <w:rsid w:val="005377C1"/>
    <w:rsid w:val="00542C72"/>
    <w:rsid w:val="00555B94"/>
    <w:rsid w:val="00562115"/>
    <w:rsid w:val="00565D53"/>
    <w:rsid w:val="005709EF"/>
    <w:rsid w:val="00572D50"/>
    <w:rsid w:val="00574237"/>
    <w:rsid w:val="0057428B"/>
    <w:rsid w:val="005777F9"/>
    <w:rsid w:val="0058171F"/>
    <w:rsid w:val="00582D3C"/>
    <w:rsid w:val="00590BF6"/>
    <w:rsid w:val="00593126"/>
    <w:rsid w:val="005954D2"/>
    <w:rsid w:val="0059608D"/>
    <w:rsid w:val="005A1EA9"/>
    <w:rsid w:val="005A2707"/>
    <w:rsid w:val="005A299A"/>
    <w:rsid w:val="005A4661"/>
    <w:rsid w:val="005A5E30"/>
    <w:rsid w:val="005A7449"/>
    <w:rsid w:val="005B106A"/>
    <w:rsid w:val="005B1D6C"/>
    <w:rsid w:val="005B221F"/>
    <w:rsid w:val="005B62CF"/>
    <w:rsid w:val="005C01C1"/>
    <w:rsid w:val="005C315E"/>
    <w:rsid w:val="005C4EAA"/>
    <w:rsid w:val="005D545E"/>
    <w:rsid w:val="005D69CA"/>
    <w:rsid w:val="005D6DDC"/>
    <w:rsid w:val="005D7CC6"/>
    <w:rsid w:val="005E06B7"/>
    <w:rsid w:val="005E2FEF"/>
    <w:rsid w:val="005E43DD"/>
    <w:rsid w:val="005E715E"/>
    <w:rsid w:val="005F1A29"/>
    <w:rsid w:val="005F3A24"/>
    <w:rsid w:val="005F3CA2"/>
    <w:rsid w:val="005F5FE4"/>
    <w:rsid w:val="00601C53"/>
    <w:rsid w:val="00604718"/>
    <w:rsid w:val="00607D87"/>
    <w:rsid w:val="00610760"/>
    <w:rsid w:val="00615A7C"/>
    <w:rsid w:val="00616E17"/>
    <w:rsid w:val="00621265"/>
    <w:rsid w:val="00622606"/>
    <w:rsid w:val="00625A4D"/>
    <w:rsid w:val="006261E3"/>
    <w:rsid w:val="006277AA"/>
    <w:rsid w:val="00630660"/>
    <w:rsid w:val="006400D2"/>
    <w:rsid w:val="00641400"/>
    <w:rsid w:val="00645409"/>
    <w:rsid w:val="00651A43"/>
    <w:rsid w:val="00654A2D"/>
    <w:rsid w:val="00660B45"/>
    <w:rsid w:val="006625BE"/>
    <w:rsid w:val="00665DAD"/>
    <w:rsid w:val="006752BF"/>
    <w:rsid w:val="00675DE0"/>
    <w:rsid w:val="00677556"/>
    <w:rsid w:val="00680ED1"/>
    <w:rsid w:val="00681CBA"/>
    <w:rsid w:val="00683704"/>
    <w:rsid w:val="0068455F"/>
    <w:rsid w:val="00687A8E"/>
    <w:rsid w:val="006973D9"/>
    <w:rsid w:val="006A38D0"/>
    <w:rsid w:val="006A6ECE"/>
    <w:rsid w:val="006A7D83"/>
    <w:rsid w:val="006B0901"/>
    <w:rsid w:val="006B3373"/>
    <w:rsid w:val="006B39A8"/>
    <w:rsid w:val="006B5376"/>
    <w:rsid w:val="006C0D5C"/>
    <w:rsid w:val="006C3465"/>
    <w:rsid w:val="006C6684"/>
    <w:rsid w:val="006D6236"/>
    <w:rsid w:val="006D6861"/>
    <w:rsid w:val="006F186F"/>
    <w:rsid w:val="006F531B"/>
    <w:rsid w:val="00701BD4"/>
    <w:rsid w:val="007051E9"/>
    <w:rsid w:val="0070537E"/>
    <w:rsid w:val="00713319"/>
    <w:rsid w:val="00715DC9"/>
    <w:rsid w:val="00722763"/>
    <w:rsid w:val="00722E8B"/>
    <w:rsid w:val="0072649C"/>
    <w:rsid w:val="00726B91"/>
    <w:rsid w:val="00726CC0"/>
    <w:rsid w:val="00743EB9"/>
    <w:rsid w:val="007458F4"/>
    <w:rsid w:val="007465B2"/>
    <w:rsid w:val="0075192C"/>
    <w:rsid w:val="00755D8B"/>
    <w:rsid w:val="00760548"/>
    <w:rsid w:val="00772EE2"/>
    <w:rsid w:val="007737E5"/>
    <w:rsid w:val="007747D6"/>
    <w:rsid w:val="00776D89"/>
    <w:rsid w:val="007813BD"/>
    <w:rsid w:val="007A2FEF"/>
    <w:rsid w:val="007A3851"/>
    <w:rsid w:val="007A4AEA"/>
    <w:rsid w:val="007A4CA1"/>
    <w:rsid w:val="007A51BA"/>
    <w:rsid w:val="007B296E"/>
    <w:rsid w:val="007B4105"/>
    <w:rsid w:val="007B5FA2"/>
    <w:rsid w:val="007C1234"/>
    <w:rsid w:val="007C5FF3"/>
    <w:rsid w:val="007C7DA5"/>
    <w:rsid w:val="007C7E93"/>
    <w:rsid w:val="007D1873"/>
    <w:rsid w:val="007E4096"/>
    <w:rsid w:val="007F3623"/>
    <w:rsid w:val="007F5E20"/>
    <w:rsid w:val="007F7053"/>
    <w:rsid w:val="0081077E"/>
    <w:rsid w:val="00810A2B"/>
    <w:rsid w:val="00810D44"/>
    <w:rsid w:val="00817647"/>
    <w:rsid w:val="008213DD"/>
    <w:rsid w:val="00824D5E"/>
    <w:rsid w:val="00830960"/>
    <w:rsid w:val="008309AA"/>
    <w:rsid w:val="00832F38"/>
    <w:rsid w:val="008356B4"/>
    <w:rsid w:val="00840BD6"/>
    <w:rsid w:val="008447A0"/>
    <w:rsid w:val="008469FE"/>
    <w:rsid w:val="00850C43"/>
    <w:rsid w:val="00851D15"/>
    <w:rsid w:val="008533F3"/>
    <w:rsid w:val="008547CD"/>
    <w:rsid w:val="008604B7"/>
    <w:rsid w:val="0086070B"/>
    <w:rsid w:val="00860C4B"/>
    <w:rsid w:val="00861651"/>
    <w:rsid w:val="008626F8"/>
    <w:rsid w:val="00862EA4"/>
    <w:rsid w:val="00874831"/>
    <w:rsid w:val="00874E5F"/>
    <w:rsid w:val="008779FC"/>
    <w:rsid w:val="008806D6"/>
    <w:rsid w:val="008823A4"/>
    <w:rsid w:val="008835A0"/>
    <w:rsid w:val="00884039"/>
    <w:rsid w:val="00892197"/>
    <w:rsid w:val="00895B00"/>
    <w:rsid w:val="00895C5B"/>
    <w:rsid w:val="008C1438"/>
    <w:rsid w:val="008C5ED4"/>
    <w:rsid w:val="008D3A29"/>
    <w:rsid w:val="008D6A0B"/>
    <w:rsid w:val="008E0371"/>
    <w:rsid w:val="008E1635"/>
    <w:rsid w:val="008E1D7E"/>
    <w:rsid w:val="008E3481"/>
    <w:rsid w:val="008E49AD"/>
    <w:rsid w:val="008F2265"/>
    <w:rsid w:val="00900C51"/>
    <w:rsid w:val="0090221E"/>
    <w:rsid w:val="009072CF"/>
    <w:rsid w:val="00907ABF"/>
    <w:rsid w:val="009108C7"/>
    <w:rsid w:val="00916AC2"/>
    <w:rsid w:val="00927B1C"/>
    <w:rsid w:val="0093156A"/>
    <w:rsid w:val="0093371C"/>
    <w:rsid w:val="0094089D"/>
    <w:rsid w:val="009459FC"/>
    <w:rsid w:val="009472BB"/>
    <w:rsid w:val="00950018"/>
    <w:rsid w:val="00950DE7"/>
    <w:rsid w:val="009514FA"/>
    <w:rsid w:val="00951726"/>
    <w:rsid w:val="0095369A"/>
    <w:rsid w:val="00955380"/>
    <w:rsid w:val="00960A01"/>
    <w:rsid w:val="00964C56"/>
    <w:rsid w:val="00974025"/>
    <w:rsid w:val="009744EA"/>
    <w:rsid w:val="0097563C"/>
    <w:rsid w:val="00975F3F"/>
    <w:rsid w:val="00993B9C"/>
    <w:rsid w:val="009A21AD"/>
    <w:rsid w:val="009A22E7"/>
    <w:rsid w:val="009A54D3"/>
    <w:rsid w:val="009A6327"/>
    <w:rsid w:val="009B6249"/>
    <w:rsid w:val="009C0DC2"/>
    <w:rsid w:val="009C1336"/>
    <w:rsid w:val="009C41BD"/>
    <w:rsid w:val="009C4563"/>
    <w:rsid w:val="009C5871"/>
    <w:rsid w:val="009C6BB8"/>
    <w:rsid w:val="009D1210"/>
    <w:rsid w:val="009D3EA4"/>
    <w:rsid w:val="009E1AAC"/>
    <w:rsid w:val="009E45C2"/>
    <w:rsid w:val="009E50C9"/>
    <w:rsid w:val="00A017DA"/>
    <w:rsid w:val="00A01867"/>
    <w:rsid w:val="00A02D25"/>
    <w:rsid w:val="00A03403"/>
    <w:rsid w:val="00A05046"/>
    <w:rsid w:val="00A10CFC"/>
    <w:rsid w:val="00A11436"/>
    <w:rsid w:val="00A119BD"/>
    <w:rsid w:val="00A13210"/>
    <w:rsid w:val="00A16CF5"/>
    <w:rsid w:val="00A1764E"/>
    <w:rsid w:val="00A23FCB"/>
    <w:rsid w:val="00A25900"/>
    <w:rsid w:val="00A30D36"/>
    <w:rsid w:val="00A32828"/>
    <w:rsid w:val="00A404FA"/>
    <w:rsid w:val="00A45DB1"/>
    <w:rsid w:val="00A46BC5"/>
    <w:rsid w:val="00A5410D"/>
    <w:rsid w:val="00A571D9"/>
    <w:rsid w:val="00A629B5"/>
    <w:rsid w:val="00A64418"/>
    <w:rsid w:val="00A64D7B"/>
    <w:rsid w:val="00A71990"/>
    <w:rsid w:val="00A71E8E"/>
    <w:rsid w:val="00A740C7"/>
    <w:rsid w:val="00A76144"/>
    <w:rsid w:val="00A820F9"/>
    <w:rsid w:val="00A843B1"/>
    <w:rsid w:val="00A85E6D"/>
    <w:rsid w:val="00A87ECC"/>
    <w:rsid w:val="00A97DC4"/>
    <w:rsid w:val="00AA4BFD"/>
    <w:rsid w:val="00AA698A"/>
    <w:rsid w:val="00AB0706"/>
    <w:rsid w:val="00AB17DB"/>
    <w:rsid w:val="00AB660A"/>
    <w:rsid w:val="00AD5167"/>
    <w:rsid w:val="00AD7658"/>
    <w:rsid w:val="00AE488D"/>
    <w:rsid w:val="00AE5094"/>
    <w:rsid w:val="00AE56E9"/>
    <w:rsid w:val="00AE7B33"/>
    <w:rsid w:val="00AF0850"/>
    <w:rsid w:val="00AF10A3"/>
    <w:rsid w:val="00AF2AE8"/>
    <w:rsid w:val="00AF3BC8"/>
    <w:rsid w:val="00B14A2D"/>
    <w:rsid w:val="00B1564D"/>
    <w:rsid w:val="00B20544"/>
    <w:rsid w:val="00B22A12"/>
    <w:rsid w:val="00B249A2"/>
    <w:rsid w:val="00B3181C"/>
    <w:rsid w:val="00B34954"/>
    <w:rsid w:val="00B36AF6"/>
    <w:rsid w:val="00B40F02"/>
    <w:rsid w:val="00B433AC"/>
    <w:rsid w:val="00B434C5"/>
    <w:rsid w:val="00B46D07"/>
    <w:rsid w:val="00B502B0"/>
    <w:rsid w:val="00B516B6"/>
    <w:rsid w:val="00B5752A"/>
    <w:rsid w:val="00B64E22"/>
    <w:rsid w:val="00B72114"/>
    <w:rsid w:val="00B7537B"/>
    <w:rsid w:val="00B75CF4"/>
    <w:rsid w:val="00B7675B"/>
    <w:rsid w:val="00B9029D"/>
    <w:rsid w:val="00B927CB"/>
    <w:rsid w:val="00B95614"/>
    <w:rsid w:val="00BA4005"/>
    <w:rsid w:val="00BA4F92"/>
    <w:rsid w:val="00BA6912"/>
    <w:rsid w:val="00BA7C70"/>
    <w:rsid w:val="00BA7D67"/>
    <w:rsid w:val="00BB551D"/>
    <w:rsid w:val="00BB5A95"/>
    <w:rsid w:val="00BC0D01"/>
    <w:rsid w:val="00BC160F"/>
    <w:rsid w:val="00BC24BE"/>
    <w:rsid w:val="00BC3BC3"/>
    <w:rsid w:val="00BC4E46"/>
    <w:rsid w:val="00BD030F"/>
    <w:rsid w:val="00BD1531"/>
    <w:rsid w:val="00BD2559"/>
    <w:rsid w:val="00BD44CB"/>
    <w:rsid w:val="00BD7386"/>
    <w:rsid w:val="00BE25C3"/>
    <w:rsid w:val="00BE56CA"/>
    <w:rsid w:val="00BE613C"/>
    <w:rsid w:val="00BE625E"/>
    <w:rsid w:val="00BE6C78"/>
    <w:rsid w:val="00BF3E20"/>
    <w:rsid w:val="00C034DD"/>
    <w:rsid w:val="00C037FF"/>
    <w:rsid w:val="00C04192"/>
    <w:rsid w:val="00C0509A"/>
    <w:rsid w:val="00C13D49"/>
    <w:rsid w:val="00C1743F"/>
    <w:rsid w:val="00C2034A"/>
    <w:rsid w:val="00C206FB"/>
    <w:rsid w:val="00C21077"/>
    <w:rsid w:val="00C2136D"/>
    <w:rsid w:val="00C25251"/>
    <w:rsid w:val="00C35CC2"/>
    <w:rsid w:val="00C376B2"/>
    <w:rsid w:val="00C4099B"/>
    <w:rsid w:val="00C41A2E"/>
    <w:rsid w:val="00C42504"/>
    <w:rsid w:val="00C47505"/>
    <w:rsid w:val="00C50D70"/>
    <w:rsid w:val="00C55E24"/>
    <w:rsid w:val="00C60E73"/>
    <w:rsid w:val="00C65AD6"/>
    <w:rsid w:val="00C67C48"/>
    <w:rsid w:val="00C718DB"/>
    <w:rsid w:val="00C76D77"/>
    <w:rsid w:val="00C82DAB"/>
    <w:rsid w:val="00C83AD3"/>
    <w:rsid w:val="00C86296"/>
    <w:rsid w:val="00C9174C"/>
    <w:rsid w:val="00C94BE6"/>
    <w:rsid w:val="00C96CE8"/>
    <w:rsid w:val="00CA53AF"/>
    <w:rsid w:val="00CA670E"/>
    <w:rsid w:val="00CA6921"/>
    <w:rsid w:val="00CB2F51"/>
    <w:rsid w:val="00CC018E"/>
    <w:rsid w:val="00CC16A1"/>
    <w:rsid w:val="00CC4DA8"/>
    <w:rsid w:val="00CC587A"/>
    <w:rsid w:val="00CD0CC8"/>
    <w:rsid w:val="00CE063E"/>
    <w:rsid w:val="00CF1585"/>
    <w:rsid w:val="00CF23D7"/>
    <w:rsid w:val="00CF27E4"/>
    <w:rsid w:val="00CF2AAC"/>
    <w:rsid w:val="00CF5399"/>
    <w:rsid w:val="00D006D1"/>
    <w:rsid w:val="00D009EF"/>
    <w:rsid w:val="00D04211"/>
    <w:rsid w:val="00D05C62"/>
    <w:rsid w:val="00D157B9"/>
    <w:rsid w:val="00D16A37"/>
    <w:rsid w:val="00D34894"/>
    <w:rsid w:val="00D520C6"/>
    <w:rsid w:val="00D52EC5"/>
    <w:rsid w:val="00D548A4"/>
    <w:rsid w:val="00D57577"/>
    <w:rsid w:val="00D61FD6"/>
    <w:rsid w:val="00D62724"/>
    <w:rsid w:val="00D66846"/>
    <w:rsid w:val="00D678EC"/>
    <w:rsid w:val="00D71F1A"/>
    <w:rsid w:val="00D71F3D"/>
    <w:rsid w:val="00D7455F"/>
    <w:rsid w:val="00D75E57"/>
    <w:rsid w:val="00D75F43"/>
    <w:rsid w:val="00D76660"/>
    <w:rsid w:val="00D77415"/>
    <w:rsid w:val="00D80624"/>
    <w:rsid w:val="00D82A84"/>
    <w:rsid w:val="00D8798A"/>
    <w:rsid w:val="00D87ACF"/>
    <w:rsid w:val="00DA2DDE"/>
    <w:rsid w:val="00DA69AD"/>
    <w:rsid w:val="00DB2D74"/>
    <w:rsid w:val="00DB6016"/>
    <w:rsid w:val="00DB701C"/>
    <w:rsid w:val="00DC31AB"/>
    <w:rsid w:val="00DC6188"/>
    <w:rsid w:val="00DD445A"/>
    <w:rsid w:val="00DE166F"/>
    <w:rsid w:val="00DE16AB"/>
    <w:rsid w:val="00DE251B"/>
    <w:rsid w:val="00DE6EE3"/>
    <w:rsid w:val="00DF4BC9"/>
    <w:rsid w:val="00E144FB"/>
    <w:rsid w:val="00E160B8"/>
    <w:rsid w:val="00E166D8"/>
    <w:rsid w:val="00E17514"/>
    <w:rsid w:val="00E204FF"/>
    <w:rsid w:val="00E215CC"/>
    <w:rsid w:val="00E26E09"/>
    <w:rsid w:val="00E27523"/>
    <w:rsid w:val="00E339CC"/>
    <w:rsid w:val="00E373B2"/>
    <w:rsid w:val="00E3768A"/>
    <w:rsid w:val="00E465F7"/>
    <w:rsid w:val="00E46603"/>
    <w:rsid w:val="00E50CBB"/>
    <w:rsid w:val="00E5401C"/>
    <w:rsid w:val="00E56405"/>
    <w:rsid w:val="00E64751"/>
    <w:rsid w:val="00E653A5"/>
    <w:rsid w:val="00E65B08"/>
    <w:rsid w:val="00E72431"/>
    <w:rsid w:val="00E75D9E"/>
    <w:rsid w:val="00E77EC1"/>
    <w:rsid w:val="00E80060"/>
    <w:rsid w:val="00E80E8A"/>
    <w:rsid w:val="00E87282"/>
    <w:rsid w:val="00E91F66"/>
    <w:rsid w:val="00E94877"/>
    <w:rsid w:val="00EA3218"/>
    <w:rsid w:val="00EA414E"/>
    <w:rsid w:val="00EA61A9"/>
    <w:rsid w:val="00EA6634"/>
    <w:rsid w:val="00EB2088"/>
    <w:rsid w:val="00EB2FAB"/>
    <w:rsid w:val="00EB5E74"/>
    <w:rsid w:val="00ED0617"/>
    <w:rsid w:val="00ED14F7"/>
    <w:rsid w:val="00ED52D8"/>
    <w:rsid w:val="00EE069E"/>
    <w:rsid w:val="00EE3F78"/>
    <w:rsid w:val="00EE4BBF"/>
    <w:rsid w:val="00EE6C60"/>
    <w:rsid w:val="00EF09DE"/>
    <w:rsid w:val="00EF6645"/>
    <w:rsid w:val="00EF6E5F"/>
    <w:rsid w:val="00F04247"/>
    <w:rsid w:val="00F11A40"/>
    <w:rsid w:val="00F12929"/>
    <w:rsid w:val="00F16CDF"/>
    <w:rsid w:val="00F22E45"/>
    <w:rsid w:val="00F2492A"/>
    <w:rsid w:val="00F260FC"/>
    <w:rsid w:val="00F27FB9"/>
    <w:rsid w:val="00F375A0"/>
    <w:rsid w:val="00F4418C"/>
    <w:rsid w:val="00F44FD7"/>
    <w:rsid w:val="00F474B1"/>
    <w:rsid w:val="00F47BFC"/>
    <w:rsid w:val="00F542E0"/>
    <w:rsid w:val="00F54E97"/>
    <w:rsid w:val="00F5533A"/>
    <w:rsid w:val="00F5594A"/>
    <w:rsid w:val="00F8237F"/>
    <w:rsid w:val="00F82E78"/>
    <w:rsid w:val="00F859B7"/>
    <w:rsid w:val="00F86D05"/>
    <w:rsid w:val="00F87395"/>
    <w:rsid w:val="00F93587"/>
    <w:rsid w:val="00FA3550"/>
    <w:rsid w:val="00FA4054"/>
    <w:rsid w:val="00FA75AE"/>
    <w:rsid w:val="00FB5AF7"/>
    <w:rsid w:val="00FB6387"/>
    <w:rsid w:val="00FB7AAF"/>
    <w:rsid w:val="00FC4F45"/>
    <w:rsid w:val="00FD75BB"/>
    <w:rsid w:val="00FD7BC7"/>
    <w:rsid w:val="00FE0787"/>
    <w:rsid w:val="00FE53A4"/>
    <w:rsid w:val="00FE7143"/>
    <w:rsid w:val="00FF1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Bullet,K1"/>
    <w:basedOn w:val="Navaden"/>
    <w:link w:val="OdstavekseznamaZnak"/>
    <w:uiPriority w:val="34"/>
    <w:qFormat/>
    <w:rsid w:val="00A017DA"/>
    <w:pPr>
      <w:ind w:left="720"/>
      <w:contextualSpacing/>
    </w:pPr>
  </w:style>
  <w:style w:type="paragraph" w:styleId="Sprotnaopomba-besedilo">
    <w:name w:val="footnote text"/>
    <w:basedOn w:val="Navaden"/>
    <w:link w:val="Sprotnaopomba-besediloZnak"/>
    <w:uiPriority w:val="99"/>
    <w:unhideWhenUsed/>
    <w:rsid w:val="00323E8C"/>
    <w:pPr>
      <w:spacing w:after="0" w:line="240" w:lineRule="auto"/>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rsid w:val="00323E8C"/>
    <w:rPr>
      <w:sz w:val="20"/>
      <w:szCs w:val="20"/>
    </w:rPr>
  </w:style>
  <w:style w:type="character" w:styleId="Sprotnaopomba-sklic">
    <w:name w:val="footnote reference"/>
    <w:basedOn w:val="Privzetapisavaodstavka"/>
    <w:uiPriority w:val="99"/>
    <w:semiHidden/>
    <w:unhideWhenUsed/>
    <w:rsid w:val="00323E8C"/>
    <w:rPr>
      <w:vertAlign w:val="superscript"/>
    </w:rPr>
  </w:style>
  <w:style w:type="paragraph" w:styleId="Navadensplet">
    <w:name w:val="Normal (Web)"/>
    <w:basedOn w:val="Navaden"/>
    <w:uiPriority w:val="99"/>
    <w:unhideWhenUsed/>
    <w:rsid w:val="00F2492A"/>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F2492A"/>
    <w:rPr>
      <w:b/>
      <w:bCs/>
    </w:rPr>
  </w:style>
  <w:style w:type="paragraph" w:customStyle="1" w:styleId="ZnakZnakZnakZnakZnak">
    <w:name w:val="Znak Znak Znak Znak Znak"/>
    <w:basedOn w:val="Navaden"/>
    <w:rsid w:val="00D7455F"/>
    <w:pPr>
      <w:spacing w:after="160" w:line="240" w:lineRule="exact"/>
    </w:pPr>
    <w:rPr>
      <w:rFonts w:ascii="Tahoma" w:eastAsia="Times New Roman" w:hAnsi="Tahoma"/>
      <w:sz w:val="20"/>
      <w:szCs w:val="20"/>
      <w:lang w:val="en-US"/>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rsid w:val="00D745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2C166E-7D82-4751-8BCA-AF8A85C1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SEZMS</cp:lastModifiedBy>
  <cp:revision>2</cp:revision>
  <dcterms:created xsi:type="dcterms:W3CDTF">2024-01-31T06:13:00Z</dcterms:created>
  <dcterms:modified xsi:type="dcterms:W3CDTF">2024-01-31T06:13:00Z</dcterms:modified>
</cp:coreProperties>
</file>