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4969" w14:textId="77777777" w:rsidR="0004131E" w:rsidRDefault="0004131E" w:rsidP="0004131E">
      <w:pPr>
        <w:pStyle w:val="Telobesedila2"/>
        <w:jc w:val="left"/>
      </w:pPr>
      <w:r>
        <w:rPr>
          <w:noProof/>
          <w:lang w:eastAsia="sl-SI"/>
        </w:rPr>
        <w:drawing>
          <wp:inline distT="0" distB="0" distL="0" distR="0" wp14:anchorId="0317DFB5" wp14:editId="45EDC4FF">
            <wp:extent cx="3848100" cy="373380"/>
            <wp:effectExtent l="0" t="0" r="0" b="7620"/>
            <wp:docPr id="3924973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8100" cy="373380"/>
                    </a:xfrm>
                    <a:prstGeom prst="rect">
                      <a:avLst/>
                    </a:prstGeom>
                    <a:noFill/>
                    <a:ln>
                      <a:noFill/>
                    </a:ln>
                  </pic:spPr>
                </pic:pic>
              </a:graphicData>
            </a:graphic>
          </wp:inline>
        </w:drawing>
      </w:r>
    </w:p>
    <w:p w14:paraId="3D041C8F" w14:textId="77777777" w:rsidR="0004131E" w:rsidRPr="00314969" w:rsidRDefault="0004131E" w:rsidP="0004131E">
      <w:pPr>
        <w:pStyle w:val="Glava"/>
        <w:tabs>
          <w:tab w:val="clear" w:pos="4320"/>
          <w:tab w:val="clear" w:pos="8640"/>
          <w:tab w:val="left" w:pos="6663"/>
        </w:tabs>
        <w:spacing w:line="240" w:lineRule="exact"/>
        <w:ind w:left="709"/>
        <w:rPr>
          <w:rFonts w:cs="Arial"/>
          <w:szCs w:val="20"/>
          <w:lang w:val="sl-SI"/>
        </w:rPr>
      </w:pPr>
      <w:r w:rsidRPr="00314969">
        <w:rPr>
          <w:rFonts w:cs="Arial"/>
          <w:szCs w:val="20"/>
          <w:lang w:val="sl-SI"/>
        </w:rPr>
        <w:t xml:space="preserve"> Kotnikova ulica 5, 1000 Ljubljana</w:t>
      </w:r>
      <w:r w:rsidRPr="00314969">
        <w:rPr>
          <w:rFonts w:cs="Arial"/>
          <w:szCs w:val="20"/>
          <w:lang w:val="sl-SI"/>
        </w:rPr>
        <w:tab/>
        <w:t>T: 01 400 33 11</w:t>
      </w:r>
    </w:p>
    <w:p w14:paraId="61C86480" w14:textId="77777777" w:rsidR="0004131E" w:rsidRPr="00314969" w:rsidRDefault="0004131E" w:rsidP="0004131E">
      <w:pPr>
        <w:pStyle w:val="Glava"/>
        <w:tabs>
          <w:tab w:val="clear" w:pos="4320"/>
          <w:tab w:val="clear" w:pos="8640"/>
          <w:tab w:val="left" w:pos="6663"/>
        </w:tabs>
        <w:spacing w:line="240" w:lineRule="exact"/>
        <w:ind w:left="851"/>
        <w:rPr>
          <w:rFonts w:cs="Arial"/>
          <w:szCs w:val="20"/>
          <w:lang w:val="sl-SI"/>
        </w:rPr>
      </w:pPr>
      <w:r w:rsidRPr="00314969">
        <w:rPr>
          <w:rFonts w:cs="Arial"/>
          <w:szCs w:val="20"/>
          <w:lang w:val="sl-SI"/>
        </w:rPr>
        <w:tab/>
        <w:t>E: gp.mkrr@gov.si</w:t>
      </w:r>
    </w:p>
    <w:p w14:paraId="5FC4786F" w14:textId="77777777" w:rsidR="0004131E" w:rsidRPr="00314969" w:rsidRDefault="0004131E" w:rsidP="0004131E">
      <w:pPr>
        <w:pStyle w:val="Glava"/>
        <w:tabs>
          <w:tab w:val="clear" w:pos="4320"/>
          <w:tab w:val="clear" w:pos="8640"/>
          <w:tab w:val="left" w:pos="6663"/>
        </w:tabs>
        <w:spacing w:line="240" w:lineRule="exact"/>
        <w:ind w:left="851"/>
        <w:rPr>
          <w:rFonts w:cs="Arial"/>
          <w:szCs w:val="20"/>
          <w:lang w:val="sl-SI"/>
        </w:rPr>
      </w:pPr>
      <w:r w:rsidRPr="00314969">
        <w:rPr>
          <w:rFonts w:cs="Arial"/>
          <w:szCs w:val="20"/>
          <w:lang w:val="sl-SI"/>
        </w:rPr>
        <w:tab/>
        <w:t>www.mkrr.gov.si</w:t>
      </w:r>
    </w:p>
    <w:p w14:paraId="0F4D36C9" w14:textId="77777777" w:rsidR="0004131E" w:rsidRDefault="0004131E" w:rsidP="0004131E">
      <w:pPr>
        <w:pStyle w:val="Telobesedila2"/>
        <w:jc w:val="left"/>
      </w:pPr>
    </w:p>
    <w:p w14:paraId="203B652F" w14:textId="77777777" w:rsidR="0004131E" w:rsidRDefault="0004131E" w:rsidP="00AE1F83">
      <w:pPr>
        <w:spacing w:after="0" w:line="260" w:lineRule="exact"/>
        <w:contextualSpacing/>
        <w:rPr>
          <w:rFonts w:ascii="Arial" w:eastAsia="Times New Roman" w:hAnsi="Arial" w:cs="Arial"/>
          <w:b/>
          <w:sz w:val="20"/>
          <w:szCs w:val="20"/>
          <w:lang w:eastAsia="sl-SI"/>
        </w:rPr>
      </w:pPr>
    </w:p>
    <w:p w14:paraId="21A57D57" w14:textId="607F91C7" w:rsidR="00AE1F83" w:rsidRPr="00AE1F83" w:rsidRDefault="00AE1F83" w:rsidP="00AE1F83">
      <w:pPr>
        <w:spacing w:after="0" w:line="260" w:lineRule="exact"/>
        <w:contextualSpacing/>
        <w:rPr>
          <w:rFonts w:ascii="Arial" w:eastAsia="Times New Roman" w:hAnsi="Arial" w:cs="Arial"/>
          <w:b/>
          <w:sz w:val="20"/>
          <w:szCs w:val="20"/>
          <w:lang w:eastAsia="sl-SI"/>
        </w:rPr>
      </w:pPr>
    </w:p>
    <w:p w14:paraId="64C62E19"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29C5DD54" w14:textId="77777777" w:rsidTr="00DA6942">
        <w:trPr>
          <w:gridAfter w:val="2"/>
          <w:wAfter w:w="3067" w:type="dxa"/>
        </w:trPr>
        <w:tc>
          <w:tcPr>
            <w:tcW w:w="6096" w:type="dxa"/>
            <w:gridSpan w:val="2"/>
          </w:tcPr>
          <w:p w14:paraId="5C00E7B4" w14:textId="6156C5F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AC508B" w:rsidRPr="00AC508B">
              <w:rPr>
                <w:rFonts w:ascii="Arial" w:eastAsia="Times New Roman" w:hAnsi="Arial" w:cs="Arial"/>
                <w:sz w:val="20"/>
                <w:szCs w:val="20"/>
                <w:lang w:eastAsia="sl-SI"/>
              </w:rPr>
              <w:t>0040-1/2026-1630-29</w:t>
            </w:r>
          </w:p>
        </w:tc>
      </w:tr>
      <w:tr w:rsidR="00AE1F83" w:rsidRPr="00AE1F83" w14:paraId="78B320D2" w14:textId="77777777" w:rsidTr="00DA6942">
        <w:trPr>
          <w:gridAfter w:val="2"/>
          <w:wAfter w:w="3067" w:type="dxa"/>
        </w:trPr>
        <w:tc>
          <w:tcPr>
            <w:tcW w:w="6096" w:type="dxa"/>
            <w:gridSpan w:val="2"/>
          </w:tcPr>
          <w:p w14:paraId="26C89970" w14:textId="0F4A236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4B7878">
              <w:rPr>
                <w:rFonts w:ascii="Arial" w:eastAsia="Times New Roman" w:hAnsi="Arial" w:cs="Arial"/>
                <w:sz w:val="20"/>
                <w:szCs w:val="20"/>
                <w:lang w:eastAsia="sl-SI"/>
              </w:rPr>
              <w:t xml:space="preserve">, </w:t>
            </w:r>
            <w:r w:rsidR="009C5542">
              <w:rPr>
                <w:rFonts w:ascii="Arial" w:eastAsia="Times New Roman" w:hAnsi="Arial" w:cs="Arial"/>
                <w:sz w:val="20"/>
                <w:szCs w:val="20"/>
                <w:lang w:eastAsia="sl-SI"/>
              </w:rPr>
              <w:t>1</w:t>
            </w:r>
            <w:r w:rsidR="00AC508B">
              <w:rPr>
                <w:rFonts w:ascii="Arial" w:eastAsia="Times New Roman" w:hAnsi="Arial" w:cs="Arial"/>
                <w:sz w:val="20"/>
                <w:szCs w:val="20"/>
                <w:lang w:eastAsia="sl-SI"/>
              </w:rPr>
              <w:t>6</w:t>
            </w:r>
            <w:r w:rsidR="004B7878">
              <w:rPr>
                <w:rFonts w:ascii="Arial" w:eastAsia="Times New Roman" w:hAnsi="Arial" w:cs="Arial"/>
                <w:sz w:val="20"/>
                <w:szCs w:val="20"/>
                <w:lang w:eastAsia="sl-SI"/>
              </w:rPr>
              <w:t xml:space="preserve">. </w:t>
            </w:r>
            <w:r w:rsidR="004F65B4">
              <w:rPr>
                <w:rFonts w:ascii="Arial" w:eastAsia="Times New Roman" w:hAnsi="Arial" w:cs="Arial"/>
                <w:sz w:val="20"/>
                <w:szCs w:val="20"/>
                <w:lang w:eastAsia="sl-SI"/>
              </w:rPr>
              <w:t>4</w:t>
            </w:r>
            <w:r w:rsidR="004B7878">
              <w:rPr>
                <w:rFonts w:ascii="Arial" w:eastAsia="Times New Roman" w:hAnsi="Arial" w:cs="Arial"/>
                <w:sz w:val="20"/>
                <w:szCs w:val="20"/>
                <w:lang w:eastAsia="sl-SI"/>
              </w:rPr>
              <w:t>. 202</w:t>
            </w:r>
            <w:r w:rsidR="00C96949">
              <w:rPr>
                <w:rFonts w:ascii="Arial" w:eastAsia="Times New Roman" w:hAnsi="Arial" w:cs="Arial"/>
                <w:sz w:val="20"/>
                <w:szCs w:val="20"/>
                <w:lang w:eastAsia="sl-SI"/>
              </w:rPr>
              <w:t>6</w:t>
            </w:r>
          </w:p>
        </w:tc>
      </w:tr>
      <w:tr w:rsidR="00AE1F83" w:rsidRPr="00AE1F83" w14:paraId="0F186048" w14:textId="77777777" w:rsidTr="00DA6942">
        <w:trPr>
          <w:gridAfter w:val="2"/>
          <w:wAfter w:w="3067" w:type="dxa"/>
        </w:trPr>
        <w:tc>
          <w:tcPr>
            <w:tcW w:w="6096" w:type="dxa"/>
            <w:gridSpan w:val="2"/>
          </w:tcPr>
          <w:p w14:paraId="0AFF0EE7" w14:textId="77777777" w:rsidR="00AE1F83" w:rsidRPr="00AE1F83" w:rsidRDefault="00AE1F83" w:rsidP="00AE1F83">
            <w:pPr>
              <w:spacing w:after="0" w:line="260" w:lineRule="exact"/>
              <w:rPr>
                <w:rFonts w:ascii="Arial" w:eastAsia="Times New Roman" w:hAnsi="Arial" w:cs="Arial"/>
                <w:sz w:val="20"/>
                <w:szCs w:val="20"/>
              </w:rPr>
            </w:pPr>
          </w:p>
          <w:p w14:paraId="75EB7C12"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6603BBAB" w14:textId="77777777" w:rsidR="00AE1F83" w:rsidRPr="00AE1F83" w:rsidRDefault="00AE1F83" w:rsidP="00AE1F83">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38437626"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68B79C17" w14:textId="77777777" w:rsidTr="00DA6942">
        <w:tc>
          <w:tcPr>
            <w:tcW w:w="9163" w:type="dxa"/>
            <w:gridSpan w:val="4"/>
          </w:tcPr>
          <w:p w14:paraId="353260C8" w14:textId="74DF9AA6"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362B2E" w:rsidRPr="00564638">
              <w:rPr>
                <w:rFonts w:ascii="Arial" w:hAnsi="Arial" w:cs="Arial"/>
                <w:b/>
                <w:sz w:val="20"/>
                <w:szCs w:val="20"/>
              </w:rPr>
              <w:t xml:space="preserve">Izhodišča </w:t>
            </w:r>
            <w:r w:rsidR="008103C0" w:rsidRPr="008103C0">
              <w:rPr>
                <w:rFonts w:ascii="Arial" w:hAnsi="Arial" w:cs="Arial"/>
                <w:b/>
                <w:sz w:val="20"/>
                <w:szCs w:val="20"/>
              </w:rPr>
              <w:t>za udeležbo mag. Marka Koprivca, državnega sekretarja na Ministrstvu za kohezijo in regionalni razvoj, na 7. zasedanju Odbora za spremljanje Strategije jugovzhodne Evrope do leta 2030</w:t>
            </w:r>
            <w:r w:rsidR="009A7DB5">
              <w:rPr>
                <w:rFonts w:ascii="Arial" w:hAnsi="Arial" w:cs="Arial"/>
                <w:b/>
                <w:sz w:val="20"/>
                <w:szCs w:val="20"/>
              </w:rPr>
              <w:t>,</w:t>
            </w:r>
            <w:r w:rsidR="008103C0" w:rsidRPr="008103C0">
              <w:rPr>
                <w:rFonts w:ascii="Arial" w:hAnsi="Arial" w:cs="Arial"/>
                <w:b/>
                <w:sz w:val="20"/>
                <w:szCs w:val="20"/>
              </w:rPr>
              <w:t xml:space="preserve"> </w:t>
            </w:r>
            <w:r w:rsidR="009A7DB5">
              <w:rPr>
                <w:rFonts w:ascii="Arial" w:hAnsi="Arial" w:cs="Arial"/>
                <w:b/>
                <w:sz w:val="20"/>
                <w:szCs w:val="20"/>
              </w:rPr>
              <w:t xml:space="preserve">ki bo </w:t>
            </w:r>
            <w:r w:rsidR="00D362FD">
              <w:rPr>
                <w:rFonts w:ascii="Arial" w:hAnsi="Arial" w:cs="Arial"/>
                <w:b/>
                <w:sz w:val="20"/>
                <w:szCs w:val="20"/>
              </w:rPr>
              <w:t xml:space="preserve">potekalo </w:t>
            </w:r>
            <w:r w:rsidR="008103C0" w:rsidRPr="008103C0">
              <w:rPr>
                <w:rFonts w:ascii="Arial" w:hAnsi="Arial" w:cs="Arial"/>
                <w:b/>
                <w:sz w:val="20"/>
                <w:szCs w:val="20"/>
              </w:rPr>
              <w:t xml:space="preserve">5. maja 2026 v Sofiji </w:t>
            </w:r>
            <w:r w:rsidR="009A7DB5">
              <w:rPr>
                <w:rFonts w:ascii="Arial" w:hAnsi="Arial" w:cs="Arial"/>
                <w:b/>
                <w:sz w:val="20"/>
                <w:szCs w:val="20"/>
              </w:rPr>
              <w:t xml:space="preserve">v Bolgariji </w:t>
            </w:r>
            <w:r w:rsidR="008103C0" w:rsidRPr="008103C0">
              <w:rPr>
                <w:rFonts w:ascii="Arial" w:hAnsi="Arial" w:cs="Arial"/>
                <w:b/>
                <w:sz w:val="20"/>
                <w:szCs w:val="20"/>
              </w:rPr>
              <w:t>– predlog za obravnavo</w:t>
            </w:r>
          </w:p>
        </w:tc>
      </w:tr>
      <w:tr w:rsidR="00AE1F83" w:rsidRPr="00AE1F83" w14:paraId="085AC849" w14:textId="77777777" w:rsidTr="00DA6942">
        <w:tc>
          <w:tcPr>
            <w:tcW w:w="9163" w:type="dxa"/>
            <w:gridSpan w:val="4"/>
          </w:tcPr>
          <w:p w14:paraId="66EC0A7A"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362B2E" w:rsidRPr="00362B2E" w14:paraId="3E4E4C67" w14:textId="77777777" w:rsidTr="00DA6942">
        <w:tc>
          <w:tcPr>
            <w:tcW w:w="9163" w:type="dxa"/>
            <w:gridSpan w:val="4"/>
          </w:tcPr>
          <w:p w14:paraId="252A2379" w14:textId="77777777" w:rsidR="006F56FD" w:rsidRDefault="006F56FD" w:rsidP="00362B2E">
            <w:pPr>
              <w:overflowPunct w:val="0"/>
              <w:autoSpaceDE w:val="0"/>
              <w:autoSpaceDN w:val="0"/>
              <w:adjustRightInd w:val="0"/>
              <w:jc w:val="both"/>
              <w:textAlignment w:val="baseline"/>
              <w:rPr>
                <w:rFonts w:ascii="Arial" w:hAnsi="Arial" w:cs="Arial"/>
                <w:iCs/>
                <w:sz w:val="20"/>
                <w:szCs w:val="20"/>
                <w:lang w:eastAsia="sl-SI"/>
              </w:rPr>
            </w:pPr>
          </w:p>
          <w:p w14:paraId="1DC24375" w14:textId="6F3025E1" w:rsidR="00362B2E" w:rsidRPr="00362B2E" w:rsidRDefault="00362B2E" w:rsidP="00362B2E">
            <w:pPr>
              <w:overflowPunct w:val="0"/>
              <w:autoSpaceDE w:val="0"/>
              <w:autoSpaceDN w:val="0"/>
              <w:adjustRightInd w:val="0"/>
              <w:jc w:val="both"/>
              <w:textAlignment w:val="baseline"/>
              <w:rPr>
                <w:rFonts w:ascii="Arial" w:hAnsi="Arial" w:cs="Arial"/>
                <w:iCs/>
                <w:sz w:val="20"/>
                <w:szCs w:val="20"/>
                <w:lang w:eastAsia="sl-SI"/>
              </w:rPr>
            </w:pPr>
            <w:r w:rsidRPr="00362B2E">
              <w:rPr>
                <w:rFonts w:ascii="Arial" w:hAnsi="Arial" w:cs="Arial"/>
                <w:iCs/>
                <w:sz w:val="20"/>
                <w:szCs w:val="20"/>
                <w:lang w:eastAsia="sl-SI"/>
              </w:rPr>
              <w:t xml:space="preserve">Na podlagi prvega odstavka 2. člena in šestega odstavka 21. člena Zakona o Vladi Republike Slovenije (Uradni list RS, št.  24/05 - uradno prečiščeno besedilo,109/08, 38/10 - ZUKN, 8/12, 21/13, 47/13 - ZDU-1G, 65/14, </w:t>
            </w:r>
            <w:r w:rsidRPr="00362B2E">
              <w:rPr>
                <w:rFonts w:ascii="Arial" w:hAnsi="Arial" w:cs="Arial"/>
                <w:color w:val="000000"/>
                <w:sz w:val="20"/>
                <w:szCs w:val="20"/>
                <w:lang w:eastAsia="sl-SI"/>
              </w:rPr>
              <w:t>55/17, 163/22 in 57/25</w:t>
            </w:r>
            <w:r w:rsidRPr="00362B2E">
              <w:rPr>
                <w:rFonts w:ascii="Arial" w:hAnsi="Arial" w:cs="Arial"/>
                <w:color w:val="737373"/>
                <w:sz w:val="20"/>
                <w:szCs w:val="20"/>
                <w:shd w:val="clear" w:color="auto" w:fill="FFFFFF"/>
              </w:rPr>
              <w:t xml:space="preserve"> </w:t>
            </w:r>
            <w:r w:rsidRPr="00362B2E">
              <w:rPr>
                <w:rFonts w:ascii="Arial" w:hAnsi="Arial" w:cs="Arial"/>
                <w:color w:val="000000"/>
                <w:sz w:val="20"/>
                <w:szCs w:val="20"/>
                <w:lang w:eastAsia="sl-SI"/>
              </w:rPr>
              <w:t xml:space="preserve">- ZF) </w:t>
            </w:r>
            <w:r w:rsidRPr="00362B2E">
              <w:rPr>
                <w:rFonts w:ascii="Arial" w:hAnsi="Arial" w:cs="Arial"/>
                <w:iCs/>
                <w:sz w:val="20"/>
                <w:szCs w:val="20"/>
                <w:lang w:eastAsia="sl-SI"/>
              </w:rPr>
              <w:t xml:space="preserve">je Vlada Republike Slovenije na … seji dne …  pod točko … sprejela naslednji  </w:t>
            </w:r>
          </w:p>
          <w:p w14:paraId="40A2960D" w14:textId="77777777" w:rsidR="00362B2E" w:rsidRPr="00362B2E" w:rsidRDefault="00362B2E" w:rsidP="00362B2E">
            <w:pPr>
              <w:overflowPunct w:val="0"/>
              <w:autoSpaceDE w:val="0"/>
              <w:autoSpaceDN w:val="0"/>
              <w:adjustRightInd w:val="0"/>
              <w:jc w:val="center"/>
              <w:textAlignment w:val="baseline"/>
              <w:rPr>
                <w:rFonts w:ascii="Arial" w:hAnsi="Arial" w:cs="Arial"/>
                <w:iCs/>
                <w:sz w:val="20"/>
                <w:szCs w:val="20"/>
                <w:lang w:eastAsia="sl-SI"/>
              </w:rPr>
            </w:pPr>
            <w:r w:rsidRPr="00362B2E">
              <w:rPr>
                <w:rFonts w:ascii="Arial" w:hAnsi="Arial" w:cs="Arial"/>
                <w:iCs/>
                <w:sz w:val="20"/>
                <w:szCs w:val="20"/>
                <w:lang w:eastAsia="sl-SI"/>
              </w:rPr>
              <w:t>SKLEP:</w:t>
            </w:r>
          </w:p>
          <w:p w14:paraId="695878AC" w14:textId="77777777" w:rsidR="009C5542" w:rsidRPr="00362B2E" w:rsidRDefault="009C5542" w:rsidP="009C5542">
            <w:pPr>
              <w:numPr>
                <w:ilvl w:val="0"/>
                <w:numId w:val="16"/>
              </w:numPr>
              <w:spacing w:after="0" w:line="276" w:lineRule="auto"/>
              <w:jc w:val="both"/>
              <w:rPr>
                <w:rFonts w:ascii="Arial" w:hAnsi="Arial" w:cs="Arial"/>
                <w:color w:val="000000"/>
                <w:sz w:val="20"/>
                <w:szCs w:val="20"/>
                <w:lang w:eastAsia="sl-SI"/>
              </w:rPr>
            </w:pPr>
            <w:r w:rsidRPr="00362B2E">
              <w:rPr>
                <w:rFonts w:ascii="Arial" w:hAnsi="Arial" w:cs="Arial"/>
                <w:color w:val="000000"/>
                <w:sz w:val="20"/>
                <w:szCs w:val="20"/>
                <w:lang w:eastAsia="sl-SI"/>
              </w:rPr>
              <w:t xml:space="preserve">Vlada Republike Slovenije je sprejela </w:t>
            </w:r>
            <w:r w:rsidRPr="009A7DB5">
              <w:rPr>
                <w:rFonts w:ascii="Arial" w:hAnsi="Arial" w:cs="Arial"/>
                <w:color w:val="000000"/>
                <w:sz w:val="20"/>
                <w:szCs w:val="20"/>
                <w:lang w:eastAsia="sl-SI"/>
              </w:rPr>
              <w:t xml:space="preserve">Izhodišča za udeležbo mag. Marka Koprivca, državnega sekretarja na Ministrstvu za kohezijo in regionalni razvoj, na 7. zasedanju Odbora za spremljanje Strategije jugovzhodne Evrope do leta 2030, ki bo </w:t>
            </w:r>
            <w:r>
              <w:rPr>
                <w:rFonts w:ascii="Arial" w:hAnsi="Arial" w:cs="Arial"/>
                <w:color w:val="000000"/>
                <w:sz w:val="20"/>
                <w:szCs w:val="20"/>
                <w:lang w:eastAsia="sl-SI"/>
              </w:rPr>
              <w:t xml:space="preserve">potekalo </w:t>
            </w:r>
            <w:r w:rsidRPr="009A7DB5">
              <w:rPr>
                <w:rFonts w:ascii="Arial" w:hAnsi="Arial" w:cs="Arial"/>
                <w:color w:val="000000"/>
                <w:sz w:val="20"/>
                <w:szCs w:val="20"/>
                <w:lang w:eastAsia="sl-SI"/>
              </w:rPr>
              <w:t>5. maja 2026 v Sofiji v Bolgariji</w:t>
            </w:r>
            <w:r w:rsidRPr="00362B2E">
              <w:rPr>
                <w:rFonts w:ascii="Arial" w:hAnsi="Arial" w:cs="Arial"/>
                <w:color w:val="000000"/>
                <w:sz w:val="20"/>
                <w:szCs w:val="20"/>
                <w:lang w:eastAsia="sl-SI"/>
              </w:rPr>
              <w:t>.</w:t>
            </w:r>
          </w:p>
          <w:p w14:paraId="021A5EFE" w14:textId="77777777" w:rsidR="009C5542" w:rsidRPr="00362B2E" w:rsidRDefault="009C5542" w:rsidP="009C5542">
            <w:pPr>
              <w:spacing w:line="276" w:lineRule="auto"/>
              <w:jc w:val="both"/>
              <w:rPr>
                <w:rFonts w:ascii="Arial" w:hAnsi="Arial" w:cs="Arial"/>
                <w:sz w:val="20"/>
                <w:szCs w:val="20"/>
              </w:rPr>
            </w:pPr>
          </w:p>
          <w:p w14:paraId="48BAD718" w14:textId="77777777" w:rsidR="009C5542" w:rsidRPr="00362B2E" w:rsidRDefault="009C5542" w:rsidP="009C5542">
            <w:pPr>
              <w:numPr>
                <w:ilvl w:val="0"/>
                <w:numId w:val="16"/>
              </w:numPr>
              <w:spacing w:after="0" w:line="276" w:lineRule="auto"/>
              <w:jc w:val="both"/>
              <w:rPr>
                <w:rFonts w:ascii="Arial" w:hAnsi="Arial" w:cs="Arial"/>
                <w:sz w:val="20"/>
                <w:szCs w:val="20"/>
              </w:rPr>
            </w:pPr>
            <w:r w:rsidRPr="00362B2E">
              <w:rPr>
                <w:rFonts w:ascii="Arial" w:hAnsi="Arial" w:cs="Arial"/>
                <w:sz w:val="20"/>
                <w:szCs w:val="20"/>
              </w:rPr>
              <w:t xml:space="preserve">Vlada Republike Slovenije je imenovala delegacijo v naslednji sestavi: </w:t>
            </w:r>
          </w:p>
          <w:p w14:paraId="42DA7CA0" w14:textId="77777777" w:rsidR="009C5542" w:rsidRDefault="009C5542" w:rsidP="009C5542">
            <w:pPr>
              <w:numPr>
                <w:ilvl w:val="0"/>
                <w:numId w:val="10"/>
              </w:numPr>
              <w:spacing w:after="0" w:line="276" w:lineRule="auto"/>
              <w:rPr>
                <w:rFonts w:ascii="Arial" w:hAnsi="Arial" w:cs="Arial"/>
                <w:sz w:val="20"/>
                <w:szCs w:val="20"/>
              </w:rPr>
            </w:pPr>
            <w:r w:rsidRPr="00362B2E">
              <w:rPr>
                <w:rFonts w:ascii="Arial" w:hAnsi="Arial" w:cs="Arial"/>
                <w:sz w:val="20"/>
                <w:szCs w:val="20"/>
              </w:rPr>
              <w:t>mag. Marko Koprivc, državni sekretar, Ministrstvo za kohezijo in regionalni razvoj</w:t>
            </w:r>
            <w:r>
              <w:rPr>
                <w:rFonts w:ascii="Arial" w:hAnsi="Arial" w:cs="Arial"/>
                <w:sz w:val="20"/>
                <w:szCs w:val="20"/>
              </w:rPr>
              <w:t>,</w:t>
            </w:r>
          </w:p>
          <w:p w14:paraId="52EBECDA" w14:textId="77777777" w:rsidR="009C5542" w:rsidRPr="001C0F63" w:rsidRDefault="009C5542" w:rsidP="009C5542">
            <w:pPr>
              <w:numPr>
                <w:ilvl w:val="0"/>
                <w:numId w:val="10"/>
              </w:numPr>
              <w:spacing w:after="0" w:line="276" w:lineRule="auto"/>
              <w:rPr>
                <w:rFonts w:ascii="Arial" w:hAnsi="Arial" w:cs="Arial"/>
                <w:sz w:val="20"/>
                <w:szCs w:val="20"/>
              </w:rPr>
            </w:pPr>
            <w:r w:rsidRPr="001C0F63">
              <w:rPr>
                <w:rFonts w:ascii="Arial" w:hAnsi="Arial" w:cs="Arial"/>
                <w:sz w:val="20"/>
                <w:szCs w:val="20"/>
              </w:rPr>
              <w:t>dr. Franc Trček, sekretar, Ministrstvo za kohezijo in regionalni razvoj.</w:t>
            </w:r>
          </w:p>
          <w:p w14:paraId="29D91917" w14:textId="77777777" w:rsidR="00362B2E" w:rsidRPr="00362B2E" w:rsidRDefault="00362B2E" w:rsidP="00362B2E">
            <w:pPr>
              <w:spacing w:line="276" w:lineRule="auto"/>
              <w:jc w:val="both"/>
              <w:rPr>
                <w:rFonts w:ascii="Arial" w:hAnsi="Arial" w:cs="Arial"/>
                <w:sz w:val="20"/>
                <w:szCs w:val="20"/>
              </w:rPr>
            </w:pPr>
          </w:p>
          <w:p w14:paraId="08A462D9" w14:textId="77777777" w:rsidR="00362B2E" w:rsidRPr="00362B2E" w:rsidRDefault="00362B2E" w:rsidP="00362B2E">
            <w:pPr>
              <w:spacing w:line="276" w:lineRule="auto"/>
              <w:ind w:left="1080"/>
              <w:jc w:val="both"/>
              <w:rPr>
                <w:rFonts w:ascii="Arial" w:hAnsi="Arial" w:cs="Arial"/>
                <w:sz w:val="20"/>
                <w:szCs w:val="20"/>
              </w:rPr>
            </w:pPr>
            <w:r w:rsidRPr="00362B2E">
              <w:rPr>
                <w:rFonts w:ascii="Arial" w:hAnsi="Arial" w:cs="Arial"/>
                <w:sz w:val="20"/>
                <w:szCs w:val="20"/>
              </w:rPr>
              <w:br w:type="page"/>
            </w:r>
          </w:p>
          <w:p w14:paraId="2570C9FE" w14:textId="77777777" w:rsidR="00362B2E" w:rsidRPr="00362B2E" w:rsidRDefault="00362B2E" w:rsidP="00362B2E">
            <w:pPr>
              <w:pStyle w:val="Neotevilenodstavek"/>
              <w:rPr>
                <w:rFonts w:cs="Arial"/>
                <w:sz w:val="20"/>
                <w:szCs w:val="20"/>
              </w:rPr>
            </w:pPr>
            <w:r w:rsidRPr="00362B2E">
              <w:rPr>
                <w:rFonts w:cs="Arial"/>
                <w:sz w:val="20"/>
                <w:szCs w:val="20"/>
              </w:rPr>
              <w:t xml:space="preserve">                                                                                                  Barbara Kolenko </w:t>
            </w:r>
            <w:proofErr w:type="spellStart"/>
            <w:r w:rsidRPr="00362B2E">
              <w:rPr>
                <w:rFonts w:cs="Arial"/>
                <w:sz w:val="20"/>
                <w:szCs w:val="20"/>
              </w:rPr>
              <w:t>Helbl</w:t>
            </w:r>
            <w:proofErr w:type="spellEnd"/>
          </w:p>
          <w:p w14:paraId="7301E0B9" w14:textId="77777777" w:rsidR="00362B2E" w:rsidRPr="00362B2E" w:rsidRDefault="00362B2E" w:rsidP="00362B2E">
            <w:pPr>
              <w:pStyle w:val="Neotevilenodstavek"/>
              <w:spacing w:line="240" w:lineRule="auto"/>
              <w:ind w:left="720"/>
              <w:rPr>
                <w:rFonts w:cs="Arial"/>
                <w:iCs/>
                <w:sz w:val="20"/>
                <w:szCs w:val="20"/>
              </w:rPr>
            </w:pPr>
            <w:r w:rsidRPr="00362B2E">
              <w:rPr>
                <w:rFonts w:cs="Arial"/>
                <w:iCs/>
                <w:sz w:val="20"/>
                <w:szCs w:val="20"/>
              </w:rPr>
              <w:t xml:space="preserve">                                                                                GENERALNA SEKRETARKA</w:t>
            </w:r>
          </w:p>
          <w:p w14:paraId="52B548C9" w14:textId="77777777" w:rsidR="00362B2E" w:rsidRPr="00362B2E" w:rsidRDefault="00362B2E" w:rsidP="00362B2E">
            <w:pPr>
              <w:pStyle w:val="Neotevilenodstavek"/>
              <w:spacing w:line="240" w:lineRule="auto"/>
              <w:rPr>
                <w:rFonts w:cs="Arial"/>
                <w:iCs/>
                <w:sz w:val="20"/>
                <w:szCs w:val="20"/>
              </w:rPr>
            </w:pPr>
          </w:p>
          <w:p w14:paraId="0FB627FB" w14:textId="6C3B0BC5" w:rsidR="00362B2E" w:rsidRPr="00362B2E" w:rsidRDefault="00E256D9" w:rsidP="00362B2E">
            <w:pPr>
              <w:jc w:val="both"/>
              <w:rPr>
                <w:rFonts w:ascii="Arial" w:hAnsi="Arial" w:cs="Arial"/>
                <w:color w:val="000000"/>
                <w:sz w:val="20"/>
                <w:szCs w:val="20"/>
                <w:lang w:eastAsia="sl-SI"/>
              </w:rPr>
            </w:pPr>
            <w:r>
              <w:rPr>
                <w:rFonts w:ascii="Arial" w:hAnsi="Arial" w:cs="Arial"/>
                <w:color w:val="000000"/>
                <w:sz w:val="20"/>
                <w:szCs w:val="20"/>
                <w:lang w:eastAsia="sl-SI"/>
              </w:rPr>
              <w:t xml:space="preserve">Priloga 1: </w:t>
            </w:r>
            <w:r w:rsidR="009A7DB5" w:rsidRPr="009A7DB5">
              <w:rPr>
                <w:rFonts w:ascii="Arial" w:hAnsi="Arial" w:cs="Arial"/>
                <w:color w:val="000000"/>
                <w:sz w:val="20"/>
                <w:szCs w:val="20"/>
                <w:lang w:eastAsia="sl-SI"/>
              </w:rPr>
              <w:t xml:space="preserve">Izhodišča za udeležbo mag. Marka Koprivca, državnega sekretarja na Ministrstvu za kohezijo in regionalni razvoj, na 7. zasedanju Odbora za spremljanje Strategije jugovzhodne Evrope do leta 2030, ki bo </w:t>
            </w:r>
            <w:r w:rsidR="009768DA">
              <w:rPr>
                <w:rFonts w:ascii="Arial" w:hAnsi="Arial" w:cs="Arial"/>
                <w:color w:val="000000"/>
                <w:sz w:val="20"/>
                <w:szCs w:val="20"/>
                <w:lang w:eastAsia="sl-SI"/>
              </w:rPr>
              <w:t xml:space="preserve">potekalo </w:t>
            </w:r>
            <w:r w:rsidR="009A7DB5" w:rsidRPr="009A7DB5">
              <w:rPr>
                <w:rFonts w:ascii="Arial" w:hAnsi="Arial" w:cs="Arial"/>
                <w:color w:val="000000"/>
                <w:sz w:val="20"/>
                <w:szCs w:val="20"/>
                <w:lang w:eastAsia="sl-SI"/>
              </w:rPr>
              <w:t>5. maja 2026 v Sofiji v Bolgariji</w:t>
            </w:r>
            <w:r w:rsidR="009768DA">
              <w:rPr>
                <w:rFonts w:ascii="Arial" w:hAnsi="Arial" w:cs="Arial"/>
                <w:color w:val="000000"/>
                <w:sz w:val="20"/>
                <w:szCs w:val="20"/>
                <w:lang w:eastAsia="sl-SI"/>
              </w:rPr>
              <w:t>.</w:t>
            </w:r>
          </w:p>
          <w:p w14:paraId="5A287D4E" w14:textId="0F904E6C" w:rsidR="00362B2E" w:rsidRPr="00362B2E" w:rsidRDefault="00362B2E" w:rsidP="00362B2E">
            <w:pPr>
              <w:jc w:val="both"/>
              <w:rPr>
                <w:rFonts w:ascii="Arial" w:hAnsi="Arial" w:cs="Arial"/>
                <w:color w:val="000000"/>
                <w:sz w:val="20"/>
                <w:szCs w:val="20"/>
                <w:lang w:eastAsia="sl-SI"/>
              </w:rPr>
            </w:pPr>
            <w:r w:rsidRPr="00362B2E">
              <w:rPr>
                <w:rFonts w:ascii="Arial" w:hAnsi="Arial" w:cs="Arial"/>
                <w:color w:val="000000"/>
                <w:sz w:val="20"/>
                <w:szCs w:val="20"/>
                <w:lang w:eastAsia="sl-SI"/>
              </w:rPr>
              <w:t xml:space="preserve">Priloga </w:t>
            </w:r>
            <w:r w:rsidR="00E256D9">
              <w:rPr>
                <w:rFonts w:ascii="Arial" w:hAnsi="Arial" w:cs="Arial"/>
                <w:color w:val="000000"/>
                <w:sz w:val="20"/>
                <w:szCs w:val="20"/>
                <w:lang w:eastAsia="sl-SI"/>
              </w:rPr>
              <w:t>2</w:t>
            </w:r>
            <w:r w:rsidRPr="00362B2E">
              <w:rPr>
                <w:rFonts w:ascii="Arial" w:hAnsi="Arial" w:cs="Arial"/>
                <w:color w:val="000000"/>
                <w:sz w:val="20"/>
                <w:szCs w:val="20"/>
                <w:lang w:eastAsia="sl-SI"/>
              </w:rPr>
              <w:t>: Predlog sklepa</w:t>
            </w:r>
            <w:r w:rsidR="00CA63D6">
              <w:rPr>
                <w:rFonts w:ascii="Arial" w:hAnsi="Arial" w:cs="Arial"/>
                <w:color w:val="000000"/>
                <w:sz w:val="20"/>
                <w:szCs w:val="20"/>
                <w:lang w:eastAsia="sl-SI"/>
              </w:rPr>
              <w:t>.</w:t>
            </w:r>
          </w:p>
          <w:p w14:paraId="5E5C1138" w14:textId="77777777" w:rsidR="00362B2E" w:rsidRPr="00362B2E" w:rsidRDefault="00362B2E" w:rsidP="00362B2E">
            <w:pPr>
              <w:spacing w:line="240" w:lineRule="atLeast"/>
              <w:jc w:val="both"/>
              <w:rPr>
                <w:rFonts w:ascii="Arial" w:hAnsi="Arial" w:cs="Arial"/>
                <w:bCs/>
                <w:sz w:val="20"/>
                <w:szCs w:val="20"/>
              </w:rPr>
            </w:pPr>
            <w:r w:rsidRPr="00362B2E">
              <w:rPr>
                <w:rFonts w:ascii="Arial" w:hAnsi="Arial" w:cs="Arial"/>
                <w:bCs/>
                <w:sz w:val="20"/>
                <w:szCs w:val="20"/>
              </w:rPr>
              <w:t xml:space="preserve">Sklep </w:t>
            </w:r>
            <w:r w:rsidRPr="00362B2E">
              <w:rPr>
                <w:rFonts w:ascii="Arial" w:hAnsi="Arial" w:cs="Arial"/>
                <w:bCs/>
                <w:sz w:val="20"/>
                <w:szCs w:val="20"/>
                <w:lang w:eastAsia="sl-SI"/>
              </w:rPr>
              <w:t>prejmejo:</w:t>
            </w:r>
            <w:r w:rsidRPr="00362B2E">
              <w:rPr>
                <w:rFonts w:ascii="Arial" w:hAnsi="Arial" w:cs="Arial"/>
                <w:bCs/>
                <w:sz w:val="20"/>
                <w:szCs w:val="20"/>
              </w:rPr>
              <w:t xml:space="preserve"> </w:t>
            </w:r>
          </w:p>
          <w:p w14:paraId="0D0D832A" w14:textId="0FE28BBB" w:rsidR="00362B2E" w:rsidRPr="00362B2E" w:rsidRDefault="00362B2E" w:rsidP="001C0F63">
            <w:pPr>
              <w:numPr>
                <w:ilvl w:val="0"/>
                <w:numId w:val="10"/>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362B2E">
              <w:rPr>
                <w:rFonts w:ascii="Arial" w:hAnsi="Arial" w:cs="Arial"/>
                <w:bCs/>
                <w:sz w:val="20"/>
                <w:szCs w:val="20"/>
                <w:lang w:eastAsia="sl-SI"/>
              </w:rPr>
              <w:t>ministrstva in vladne službe</w:t>
            </w:r>
            <w:r w:rsidR="00CA63D6">
              <w:rPr>
                <w:rFonts w:ascii="Arial" w:hAnsi="Arial" w:cs="Arial"/>
                <w:bCs/>
                <w:sz w:val="20"/>
                <w:szCs w:val="20"/>
                <w:lang w:eastAsia="sl-SI"/>
              </w:rPr>
              <w:t>.</w:t>
            </w:r>
          </w:p>
          <w:p w14:paraId="5A6D925C" w14:textId="77777777" w:rsidR="00362B2E" w:rsidRDefault="00362B2E"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3894C4CA" w14:textId="77777777" w:rsidR="00362B2E" w:rsidRPr="00362B2E" w:rsidRDefault="00362B2E"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362B2E" w:rsidRPr="00AE1F83" w14:paraId="16445595" w14:textId="77777777" w:rsidTr="00DA6942">
        <w:tc>
          <w:tcPr>
            <w:tcW w:w="9163" w:type="dxa"/>
            <w:gridSpan w:val="4"/>
          </w:tcPr>
          <w:p w14:paraId="5CD5EF25"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362B2E" w:rsidRPr="00AE1F83" w14:paraId="5E611449" w14:textId="77777777" w:rsidTr="00DA6942">
        <w:tc>
          <w:tcPr>
            <w:tcW w:w="9163" w:type="dxa"/>
            <w:gridSpan w:val="4"/>
          </w:tcPr>
          <w:p w14:paraId="1364CBD1" w14:textId="77777777" w:rsidR="009A7DB5" w:rsidRPr="009A7DB5" w:rsidRDefault="009A7DB5" w:rsidP="009A7DB5">
            <w:pPr>
              <w:pStyle w:val="BodyText21"/>
              <w:numPr>
                <w:ilvl w:val="0"/>
                <w:numId w:val="11"/>
              </w:numPr>
              <w:overflowPunct w:val="0"/>
              <w:autoSpaceDE w:val="0"/>
              <w:autoSpaceDN w:val="0"/>
              <w:adjustRightInd w:val="0"/>
              <w:spacing w:line="240" w:lineRule="auto"/>
              <w:textAlignment w:val="baseline"/>
              <w:rPr>
                <w:rFonts w:ascii="Arial" w:eastAsiaTheme="minorHAnsi" w:hAnsi="Arial" w:cs="Arial"/>
                <w:sz w:val="20"/>
                <w:lang w:val="sl-SI" w:eastAsia="en-US"/>
              </w:rPr>
            </w:pPr>
            <w:r w:rsidRPr="009A7DB5">
              <w:rPr>
                <w:rFonts w:ascii="Arial" w:eastAsiaTheme="minorHAnsi" w:hAnsi="Arial" w:cs="Arial"/>
                <w:sz w:val="20"/>
                <w:lang w:val="sl-SI" w:eastAsia="en-US"/>
              </w:rPr>
              <w:t>Iba Živa Zupančič, vodja Službe za evropske zadeve in mednarodno sodelovanje, Ministrstvo za kohezijo in regionalni razvoj,</w:t>
            </w:r>
          </w:p>
          <w:p w14:paraId="0235A0A9" w14:textId="1CEBD929" w:rsidR="009A7DB5" w:rsidRPr="00362B2E" w:rsidRDefault="009A7DB5" w:rsidP="009A7DB5">
            <w:pPr>
              <w:numPr>
                <w:ilvl w:val="0"/>
                <w:numId w:val="11"/>
              </w:numPr>
              <w:spacing w:after="120" w:line="240" w:lineRule="auto"/>
              <w:rPr>
                <w:rFonts w:ascii="Arial" w:hAnsi="Arial" w:cs="Arial"/>
                <w:sz w:val="20"/>
                <w:szCs w:val="20"/>
              </w:rPr>
            </w:pPr>
            <w:r w:rsidRPr="009A7DB5">
              <w:rPr>
                <w:rFonts w:ascii="Arial" w:hAnsi="Arial" w:cs="Arial"/>
                <w:sz w:val="20"/>
                <w:szCs w:val="20"/>
              </w:rPr>
              <w:lastRenderedPageBreak/>
              <w:t>Špela Rotar, sekretarka, Služba za evropske zadeve in mednarodno sodelovanje, Ministrstvo za kohezijo in regionalni razvoj.</w:t>
            </w:r>
          </w:p>
        </w:tc>
      </w:tr>
      <w:tr w:rsidR="00362B2E" w:rsidRPr="00AE1F83" w14:paraId="30F93715" w14:textId="77777777" w:rsidTr="00DA6942">
        <w:tc>
          <w:tcPr>
            <w:tcW w:w="9163" w:type="dxa"/>
            <w:gridSpan w:val="4"/>
          </w:tcPr>
          <w:p w14:paraId="4D542AC2"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 Zunanji strokovnjaki, ki so </w:t>
            </w:r>
            <w:r w:rsidRPr="00AE1F83">
              <w:rPr>
                <w:rFonts w:ascii="Arial" w:eastAsia="Times New Roman" w:hAnsi="Arial" w:cs="Arial"/>
                <w:b/>
                <w:sz w:val="20"/>
                <w:szCs w:val="20"/>
                <w:lang w:eastAsia="sl-SI"/>
              </w:rPr>
              <w:t>sodelovali pri pripravi dela ali celotnega gradiva:</w:t>
            </w:r>
          </w:p>
        </w:tc>
      </w:tr>
      <w:tr w:rsidR="00362B2E" w:rsidRPr="00AE1F83" w14:paraId="4A491CAE" w14:textId="77777777" w:rsidTr="00DA6942">
        <w:tc>
          <w:tcPr>
            <w:tcW w:w="9163" w:type="dxa"/>
            <w:gridSpan w:val="4"/>
          </w:tcPr>
          <w:p w14:paraId="63C2FBF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362B2E" w:rsidRPr="00AE1F83" w14:paraId="6F8823FF" w14:textId="77777777" w:rsidTr="00DA6942">
        <w:tc>
          <w:tcPr>
            <w:tcW w:w="9163" w:type="dxa"/>
            <w:gridSpan w:val="4"/>
          </w:tcPr>
          <w:p w14:paraId="71DE12E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362B2E" w:rsidRPr="00AE1F83" w14:paraId="3358E0ED" w14:textId="77777777" w:rsidTr="00DA6942">
        <w:tc>
          <w:tcPr>
            <w:tcW w:w="9163" w:type="dxa"/>
            <w:gridSpan w:val="4"/>
          </w:tcPr>
          <w:p w14:paraId="54D9E60C" w14:textId="77777777" w:rsidR="00362B2E" w:rsidRPr="002C3A19" w:rsidRDefault="00362B2E" w:rsidP="00362B2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C3A19">
              <w:rPr>
                <w:rFonts w:ascii="Arial" w:eastAsia="Times New Roman" w:hAnsi="Arial" w:cs="Arial"/>
                <w:iCs/>
                <w:sz w:val="20"/>
                <w:szCs w:val="20"/>
                <w:lang w:eastAsia="sl-SI"/>
              </w:rPr>
              <w:t>dr. Aleksander Jevšek, minister za kohezijo in regionalni razvoj, Ministrstvo za kohezijo in regionalni razvoj,</w:t>
            </w:r>
          </w:p>
          <w:p w14:paraId="465B304D" w14:textId="77777777" w:rsidR="00362B2E" w:rsidRPr="002C3A19" w:rsidRDefault="00362B2E" w:rsidP="00362B2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2C3A19">
              <w:rPr>
                <w:rFonts w:ascii="Arial" w:eastAsia="Times New Roman" w:hAnsi="Arial" w:cs="Arial"/>
                <w:iCs/>
                <w:sz w:val="20"/>
                <w:szCs w:val="20"/>
                <w:lang w:eastAsia="sl-SI"/>
              </w:rPr>
              <w:t>mag. Marko Koprivc, državni sekretar, Ministrstvo za kohezijo in regionalni razvoj.</w:t>
            </w:r>
          </w:p>
        </w:tc>
      </w:tr>
      <w:tr w:rsidR="00362B2E" w:rsidRPr="00AE1F83" w14:paraId="3545CE0E" w14:textId="77777777" w:rsidTr="00DA6942">
        <w:tc>
          <w:tcPr>
            <w:tcW w:w="9163" w:type="dxa"/>
            <w:gridSpan w:val="4"/>
          </w:tcPr>
          <w:p w14:paraId="73B9AD99" w14:textId="77777777" w:rsidR="00362B2E" w:rsidRPr="00AE1F83" w:rsidRDefault="00362B2E" w:rsidP="00362B2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362B2E" w:rsidRPr="00362B2E" w14:paraId="33052516" w14:textId="77777777" w:rsidTr="00DA6942">
        <w:tc>
          <w:tcPr>
            <w:tcW w:w="9163" w:type="dxa"/>
            <w:gridSpan w:val="4"/>
          </w:tcPr>
          <w:p w14:paraId="51FEB225" w14:textId="4EB26E12" w:rsidR="00B32AC2" w:rsidRPr="00362B2E" w:rsidRDefault="00B32AC2" w:rsidP="00B32AC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w:t>
            </w:r>
            <w:r w:rsidR="00362B2E" w:rsidRPr="00362B2E">
              <w:rPr>
                <w:rFonts w:ascii="Arial" w:eastAsia="Times New Roman" w:hAnsi="Arial" w:cs="Arial"/>
                <w:iCs/>
                <w:sz w:val="20"/>
                <w:szCs w:val="20"/>
                <w:lang w:eastAsia="sl-SI"/>
              </w:rPr>
              <w:t>ag. Marko Koprivc</w:t>
            </w:r>
            <w:r>
              <w:rPr>
                <w:rFonts w:ascii="Arial" w:eastAsia="Times New Roman" w:hAnsi="Arial" w:cs="Arial"/>
                <w:iCs/>
                <w:sz w:val="20"/>
                <w:szCs w:val="20"/>
                <w:lang w:eastAsia="sl-SI"/>
              </w:rPr>
              <w:t xml:space="preserve">, </w:t>
            </w:r>
            <w:r w:rsidRPr="00B32AC2">
              <w:rPr>
                <w:rFonts w:ascii="Arial" w:eastAsia="Times New Roman" w:hAnsi="Arial" w:cs="Arial"/>
                <w:iCs/>
                <w:sz w:val="20"/>
                <w:szCs w:val="20"/>
                <w:lang w:eastAsia="sl-SI"/>
              </w:rPr>
              <w:t>državni sekretar na Ministrstvu za kohezijo in regionalni razvoj, se bo kot nacionalni koordinator udeležil 7. zasedanja Odbora za spremljanje Strategije jugovzhodne Evrope do leta 2030, ki bo potekalo 5. maja 2026 v Sofiji</w:t>
            </w:r>
            <w:r>
              <w:rPr>
                <w:rFonts w:ascii="Arial" w:eastAsia="Times New Roman" w:hAnsi="Arial" w:cs="Arial"/>
                <w:iCs/>
                <w:sz w:val="20"/>
                <w:szCs w:val="20"/>
                <w:lang w:eastAsia="sl-SI"/>
              </w:rPr>
              <w:t xml:space="preserve"> v Bolgariji</w:t>
            </w:r>
            <w:r w:rsidRPr="00B32AC2">
              <w:rPr>
                <w:rFonts w:ascii="Arial" w:eastAsia="Times New Roman" w:hAnsi="Arial" w:cs="Arial"/>
                <w:iCs/>
                <w:sz w:val="20"/>
                <w:szCs w:val="20"/>
                <w:lang w:eastAsia="sl-SI"/>
              </w:rPr>
              <w:t>. Odbor za spremljanje je glavni usmerjevalni organ Strategije</w:t>
            </w:r>
            <w:r w:rsidR="00EE4EA1">
              <w:rPr>
                <w:rFonts w:ascii="Arial" w:eastAsia="Times New Roman" w:hAnsi="Arial" w:cs="Arial"/>
                <w:iCs/>
                <w:sz w:val="20"/>
                <w:szCs w:val="20"/>
                <w:lang w:eastAsia="sl-SI"/>
              </w:rPr>
              <w:t>, pristojen</w:t>
            </w:r>
            <w:r w:rsidRPr="00B32AC2">
              <w:rPr>
                <w:rFonts w:ascii="Arial" w:eastAsia="Times New Roman" w:hAnsi="Arial" w:cs="Arial"/>
                <w:iCs/>
                <w:sz w:val="20"/>
                <w:szCs w:val="20"/>
                <w:lang w:eastAsia="sl-SI"/>
              </w:rPr>
              <w:t xml:space="preserve"> za nadzor nad načrtovanj</w:t>
            </w:r>
            <w:r w:rsidR="00EE4EA1">
              <w:rPr>
                <w:rFonts w:ascii="Arial" w:eastAsia="Times New Roman" w:hAnsi="Arial" w:cs="Arial"/>
                <w:iCs/>
                <w:sz w:val="20"/>
                <w:szCs w:val="20"/>
                <w:lang w:eastAsia="sl-SI"/>
              </w:rPr>
              <w:t>em</w:t>
            </w:r>
            <w:r w:rsidRPr="00B32AC2">
              <w:rPr>
                <w:rFonts w:ascii="Arial" w:eastAsia="Times New Roman" w:hAnsi="Arial" w:cs="Arial"/>
                <w:iCs/>
                <w:sz w:val="20"/>
                <w:szCs w:val="20"/>
                <w:lang w:eastAsia="sl-SI"/>
              </w:rPr>
              <w:t>, izvajanj</w:t>
            </w:r>
            <w:r w:rsidR="00EE4EA1">
              <w:rPr>
                <w:rFonts w:ascii="Arial" w:eastAsia="Times New Roman" w:hAnsi="Arial" w:cs="Arial"/>
                <w:iCs/>
                <w:sz w:val="20"/>
                <w:szCs w:val="20"/>
                <w:lang w:eastAsia="sl-SI"/>
              </w:rPr>
              <w:t>em</w:t>
            </w:r>
            <w:r w:rsidRPr="00B32AC2">
              <w:rPr>
                <w:rFonts w:ascii="Arial" w:eastAsia="Times New Roman" w:hAnsi="Arial" w:cs="Arial"/>
                <w:iCs/>
                <w:sz w:val="20"/>
                <w:szCs w:val="20"/>
                <w:lang w:eastAsia="sl-SI"/>
              </w:rPr>
              <w:t>, spremljanj</w:t>
            </w:r>
            <w:r w:rsidR="00EE4EA1">
              <w:rPr>
                <w:rFonts w:ascii="Arial" w:eastAsia="Times New Roman" w:hAnsi="Arial" w:cs="Arial"/>
                <w:iCs/>
                <w:sz w:val="20"/>
                <w:szCs w:val="20"/>
                <w:lang w:eastAsia="sl-SI"/>
              </w:rPr>
              <w:t>em</w:t>
            </w:r>
            <w:r w:rsidRPr="00B32AC2">
              <w:rPr>
                <w:rFonts w:ascii="Arial" w:eastAsia="Times New Roman" w:hAnsi="Arial" w:cs="Arial"/>
                <w:iCs/>
                <w:sz w:val="20"/>
                <w:szCs w:val="20"/>
                <w:lang w:eastAsia="sl-SI"/>
              </w:rPr>
              <w:t xml:space="preserve"> in poročanj</w:t>
            </w:r>
            <w:r w:rsidR="00EE4EA1">
              <w:rPr>
                <w:rFonts w:ascii="Arial" w:eastAsia="Times New Roman" w:hAnsi="Arial" w:cs="Arial"/>
                <w:iCs/>
                <w:sz w:val="20"/>
                <w:szCs w:val="20"/>
                <w:lang w:eastAsia="sl-SI"/>
              </w:rPr>
              <w:t>em</w:t>
            </w:r>
            <w:r w:rsidRPr="00B32AC2">
              <w:rPr>
                <w:rFonts w:ascii="Arial" w:eastAsia="Times New Roman" w:hAnsi="Arial" w:cs="Arial"/>
                <w:iCs/>
                <w:sz w:val="20"/>
                <w:szCs w:val="20"/>
                <w:lang w:eastAsia="sl-SI"/>
              </w:rPr>
              <w:t xml:space="preserve">. </w:t>
            </w:r>
            <w:r w:rsidR="004F3554">
              <w:rPr>
                <w:rFonts w:ascii="Arial" w:eastAsia="Times New Roman" w:hAnsi="Arial" w:cs="Arial"/>
                <w:iCs/>
                <w:sz w:val="20"/>
                <w:szCs w:val="20"/>
                <w:lang w:eastAsia="sl-SI"/>
              </w:rPr>
              <w:t>V</w:t>
            </w:r>
            <w:r w:rsidR="004F3554" w:rsidRPr="00B32AC2">
              <w:rPr>
                <w:rFonts w:ascii="Arial" w:eastAsia="Times New Roman" w:hAnsi="Arial" w:cs="Arial"/>
                <w:iCs/>
                <w:sz w:val="20"/>
                <w:szCs w:val="20"/>
                <w:lang w:eastAsia="sl-SI"/>
              </w:rPr>
              <w:t xml:space="preserve"> uvodni izjavi </w:t>
            </w:r>
            <w:r w:rsidR="004F3554">
              <w:rPr>
                <w:rFonts w:ascii="Arial" w:eastAsia="Times New Roman" w:hAnsi="Arial" w:cs="Arial"/>
                <w:iCs/>
                <w:sz w:val="20"/>
                <w:szCs w:val="20"/>
                <w:lang w:eastAsia="sl-SI"/>
              </w:rPr>
              <w:t>bo d</w:t>
            </w:r>
            <w:r w:rsidRPr="00B32AC2">
              <w:rPr>
                <w:rFonts w:ascii="Arial" w:eastAsia="Times New Roman" w:hAnsi="Arial" w:cs="Arial"/>
                <w:iCs/>
                <w:sz w:val="20"/>
                <w:szCs w:val="20"/>
                <w:lang w:eastAsia="sl-SI"/>
              </w:rPr>
              <w:t xml:space="preserve">ržavni sekretar Koprivc predstavil </w:t>
            </w:r>
            <w:r w:rsidR="000B2C27">
              <w:rPr>
                <w:rFonts w:ascii="Arial" w:eastAsia="Times New Roman" w:hAnsi="Arial" w:cs="Arial"/>
                <w:iCs/>
                <w:sz w:val="20"/>
                <w:szCs w:val="20"/>
                <w:lang w:eastAsia="sl-SI"/>
              </w:rPr>
              <w:t>mnenje</w:t>
            </w:r>
            <w:r w:rsidR="000B2C27" w:rsidRPr="00B32AC2">
              <w:rPr>
                <w:rFonts w:ascii="Arial" w:eastAsia="Times New Roman" w:hAnsi="Arial" w:cs="Arial"/>
                <w:iCs/>
                <w:sz w:val="20"/>
                <w:szCs w:val="20"/>
                <w:lang w:eastAsia="sl-SI"/>
              </w:rPr>
              <w:t xml:space="preserve"> </w:t>
            </w:r>
            <w:r w:rsidR="000B2C27">
              <w:rPr>
                <w:rFonts w:ascii="Arial" w:eastAsia="Times New Roman" w:hAnsi="Arial" w:cs="Arial"/>
                <w:iCs/>
                <w:sz w:val="20"/>
                <w:szCs w:val="20"/>
                <w:lang w:eastAsia="sl-SI"/>
              </w:rPr>
              <w:t>o</w:t>
            </w:r>
            <w:r w:rsidRPr="00B32AC2">
              <w:rPr>
                <w:rFonts w:ascii="Arial" w:eastAsia="Times New Roman" w:hAnsi="Arial" w:cs="Arial"/>
                <w:iCs/>
                <w:sz w:val="20"/>
                <w:szCs w:val="20"/>
                <w:lang w:eastAsia="sl-SI"/>
              </w:rPr>
              <w:t xml:space="preserve"> javno-zasebnih partnerstv</w:t>
            </w:r>
            <w:r w:rsidR="000B2C27">
              <w:rPr>
                <w:rFonts w:ascii="Arial" w:eastAsia="Times New Roman" w:hAnsi="Arial" w:cs="Arial"/>
                <w:iCs/>
                <w:sz w:val="20"/>
                <w:szCs w:val="20"/>
                <w:lang w:eastAsia="sl-SI"/>
              </w:rPr>
              <w:t>ih</w:t>
            </w:r>
            <w:r w:rsidRPr="00B32AC2">
              <w:rPr>
                <w:rFonts w:ascii="Arial" w:eastAsia="Times New Roman" w:hAnsi="Arial" w:cs="Arial"/>
                <w:iCs/>
                <w:sz w:val="20"/>
                <w:szCs w:val="20"/>
                <w:lang w:eastAsia="sl-SI"/>
              </w:rPr>
              <w:t xml:space="preserve"> kot gonil</w:t>
            </w:r>
            <w:r w:rsidR="000B2C27">
              <w:rPr>
                <w:rFonts w:ascii="Arial" w:eastAsia="Times New Roman" w:hAnsi="Arial" w:cs="Arial"/>
                <w:iCs/>
                <w:sz w:val="20"/>
                <w:szCs w:val="20"/>
                <w:lang w:eastAsia="sl-SI"/>
              </w:rPr>
              <w:t>u</w:t>
            </w:r>
            <w:r w:rsidRPr="00B32AC2">
              <w:rPr>
                <w:rFonts w:ascii="Arial" w:eastAsia="Times New Roman" w:hAnsi="Arial" w:cs="Arial"/>
                <w:iCs/>
                <w:sz w:val="20"/>
                <w:szCs w:val="20"/>
                <w:lang w:eastAsia="sl-SI"/>
              </w:rPr>
              <w:t xml:space="preserve"> za uresničevanje ciljev trajnostnega razvoja za večjo odpornost in vključujočo rast v jugovzhodni Evropi ter aktivnosti Slovenije</w:t>
            </w:r>
            <w:r w:rsidR="00283D6A">
              <w:rPr>
                <w:rFonts w:ascii="Arial" w:eastAsia="Times New Roman" w:hAnsi="Arial" w:cs="Arial"/>
                <w:iCs/>
                <w:sz w:val="20"/>
                <w:szCs w:val="20"/>
                <w:lang w:eastAsia="sl-SI"/>
              </w:rPr>
              <w:t xml:space="preserve"> </w:t>
            </w:r>
            <w:r w:rsidR="0080372C">
              <w:rPr>
                <w:rFonts w:ascii="Arial" w:eastAsia="Times New Roman" w:hAnsi="Arial" w:cs="Arial"/>
                <w:iCs/>
                <w:sz w:val="20"/>
                <w:szCs w:val="20"/>
                <w:lang w:eastAsia="sl-SI"/>
              </w:rPr>
              <w:t>na</w:t>
            </w:r>
            <w:r w:rsidR="00283D6A">
              <w:rPr>
                <w:rFonts w:ascii="Arial" w:eastAsia="Times New Roman" w:hAnsi="Arial" w:cs="Arial"/>
                <w:iCs/>
                <w:sz w:val="20"/>
                <w:szCs w:val="20"/>
                <w:lang w:eastAsia="sl-SI"/>
              </w:rPr>
              <w:t xml:space="preserve"> </w:t>
            </w:r>
            <w:r w:rsidR="0080372C">
              <w:rPr>
                <w:rFonts w:ascii="Arial" w:eastAsia="Times New Roman" w:hAnsi="Arial" w:cs="Arial"/>
                <w:iCs/>
                <w:sz w:val="20"/>
                <w:szCs w:val="20"/>
                <w:lang w:eastAsia="sl-SI"/>
              </w:rPr>
              <w:t xml:space="preserve">tem </w:t>
            </w:r>
            <w:r w:rsidR="00283D6A">
              <w:rPr>
                <w:rFonts w:ascii="Arial" w:eastAsia="Times New Roman" w:hAnsi="Arial" w:cs="Arial"/>
                <w:iCs/>
                <w:sz w:val="20"/>
                <w:szCs w:val="20"/>
                <w:lang w:eastAsia="sl-SI"/>
              </w:rPr>
              <w:t>področj</w:t>
            </w:r>
            <w:r w:rsidR="0080372C">
              <w:rPr>
                <w:rFonts w:ascii="Arial" w:eastAsia="Times New Roman" w:hAnsi="Arial" w:cs="Arial"/>
                <w:iCs/>
                <w:sz w:val="20"/>
                <w:szCs w:val="20"/>
                <w:lang w:eastAsia="sl-SI"/>
              </w:rPr>
              <w:t>u</w:t>
            </w:r>
            <w:r w:rsidRPr="00B32AC2">
              <w:rPr>
                <w:rFonts w:ascii="Arial" w:eastAsia="Times New Roman" w:hAnsi="Arial" w:cs="Arial"/>
                <w:iCs/>
                <w:sz w:val="20"/>
                <w:szCs w:val="20"/>
                <w:lang w:eastAsia="sl-SI"/>
              </w:rPr>
              <w:t xml:space="preserve">. Opredelil se bo tudi </w:t>
            </w:r>
            <w:r>
              <w:rPr>
                <w:rFonts w:ascii="Arial" w:eastAsia="Times New Roman" w:hAnsi="Arial" w:cs="Arial"/>
                <w:iCs/>
                <w:sz w:val="20"/>
                <w:szCs w:val="20"/>
                <w:lang w:eastAsia="sl-SI"/>
              </w:rPr>
              <w:t>do predstavitve</w:t>
            </w:r>
            <w:r w:rsidRPr="00B32AC2">
              <w:rPr>
                <w:rFonts w:ascii="Arial" w:eastAsia="Times New Roman" w:hAnsi="Arial" w:cs="Arial"/>
                <w:iCs/>
                <w:sz w:val="20"/>
                <w:szCs w:val="20"/>
                <w:lang w:eastAsia="sl-SI"/>
              </w:rPr>
              <w:t xml:space="preserve"> osnutkov vmesnih poročil o </w:t>
            </w:r>
            <w:r w:rsidR="0080372C">
              <w:rPr>
                <w:rFonts w:ascii="Arial" w:eastAsia="Times New Roman" w:hAnsi="Arial" w:cs="Arial"/>
                <w:iCs/>
                <w:sz w:val="20"/>
                <w:szCs w:val="20"/>
                <w:lang w:eastAsia="sl-SI"/>
              </w:rPr>
              <w:t>S</w:t>
            </w:r>
            <w:r w:rsidRPr="00B32AC2">
              <w:rPr>
                <w:rFonts w:ascii="Arial" w:eastAsia="Times New Roman" w:hAnsi="Arial" w:cs="Arial"/>
                <w:iCs/>
                <w:sz w:val="20"/>
                <w:szCs w:val="20"/>
                <w:lang w:eastAsia="sl-SI"/>
              </w:rPr>
              <w:t xml:space="preserve">trategiji </w:t>
            </w:r>
            <w:r w:rsidR="0080372C">
              <w:rPr>
                <w:rFonts w:ascii="Arial" w:eastAsia="Times New Roman" w:hAnsi="Arial" w:cs="Arial"/>
                <w:iCs/>
                <w:sz w:val="20"/>
                <w:szCs w:val="20"/>
                <w:lang w:eastAsia="sl-SI"/>
              </w:rPr>
              <w:t>j</w:t>
            </w:r>
            <w:r w:rsidRPr="00B32AC2">
              <w:rPr>
                <w:rFonts w:ascii="Arial" w:eastAsia="Times New Roman" w:hAnsi="Arial" w:cs="Arial"/>
                <w:iCs/>
                <w:sz w:val="20"/>
                <w:szCs w:val="20"/>
                <w:lang w:eastAsia="sl-SI"/>
              </w:rPr>
              <w:t>ugovzhodne Evrope do leta 2030</w:t>
            </w:r>
            <w:r w:rsidR="00CC73C9">
              <w:rPr>
                <w:rFonts w:ascii="Arial" w:eastAsia="Times New Roman" w:hAnsi="Arial" w:cs="Arial"/>
                <w:iCs/>
                <w:sz w:val="20"/>
                <w:szCs w:val="20"/>
                <w:lang w:eastAsia="sl-SI"/>
              </w:rPr>
              <w:t xml:space="preserve"> in</w:t>
            </w:r>
            <w:r w:rsidRPr="00B32AC2">
              <w:rPr>
                <w:rFonts w:ascii="Arial" w:eastAsia="Times New Roman" w:hAnsi="Arial" w:cs="Arial"/>
                <w:iCs/>
                <w:sz w:val="20"/>
                <w:szCs w:val="20"/>
                <w:lang w:eastAsia="sl-SI"/>
              </w:rPr>
              <w:t xml:space="preserve"> izvajanju </w:t>
            </w:r>
            <w:r w:rsidR="0039178E">
              <w:rPr>
                <w:rFonts w:ascii="Arial" w:eastAsia="Times New Roman" w:hAnsi="Arial" w:cs="Arial"/>
                <w:iCs/>
                <w:sz w:val="20"/>
                <w:szCs w:val="20"/>
                <w:lang w:eastAsia="sl-SI"/>
              </w:rPr>
              <w:t>S</w:t>
            </w:r>
            <w:r w:rsidRPr="00B32AC2">
              <w:rPr>
                <w:rFonts w:ascii="Arial" w:eastAsia="Times New Roman" w:hAnsi="Arial" w:cs="Arial"/>
                <w:iCs/>
                <w:sz w:val="20"/>
                <w:szCs w:val="20"/>
                <w:lang w:eastAsia="sl-SI"/>
              </w:rPr>
              <w:t xml:space="preserve">trategije Jugovzhodne Evrope 2030 </w:t>
            </w:r>
            <w:r w:rsidR="00CC73C9">
              <w:rPr>
                <w:rFonts w:ascii="Arial" w:eastAsia="Times New Roman" w:hAnsi="Arial" w:cs="Arial"/>
                <w:iCs/>
                <w:sz w:val="20"/>
                <w:szCs w:val="20"/>
                <w:lang w:eastAsia="sl-SI"/>
              </w:rPr>
              <w:t>ter</w:t>
            </w:r>
            <w:r w:rsidR="00CC73C9" w:rsidRPr="00B32AC2">
              <w:rPr>
                <w:rFonts w:ascii="Arial" w:eastAsia="Times New Roman" w:hAnsi="Arial" w:cs="Arial"/>
                <w:iCs/>
                <w:sz w:val="20"/>
                <w:szCs w:val="20"/>
                <w:lang w:eastAsia="sl-SI"/>
              </w:rPr>
              <w:t xml:space="preserve"> </w:t>
            </w:r>
            <w:r w:rsidRPr="00B32AC2">
              <w:rPr>
                <w:rFonts w:ascii="Arial" w:eastAsia="Times New Roman" w:hAnsi="Arial" w:cs="Arial"/>
                <w:iCs/>
                <w:sz w:val="20"/>
                <w:szCs w:val="20"/>
                <w:lang w:eastAsia="sl-SI"/>
              </w:rPr>
              <w:t xml:space="preserve">končnega poročila indeksa vključujoče rasti v </w:t>
            </w:r>
            <w:r w:rsidR="004F3554">
              <w:rPr>
                <w:rFonts w:ascii="Arial" w:eastAsia="Times New Roman" w:hAnsi="Arial" w:cs="Arial"/>
                <w:iCs/>
                <w:sz w:val="20"/>
                <w:szCs w:val="20"/>
                <w:lang w:eastAsia="sl-SI"/>
              </w:rPr>
              <w:t>j</w:t>
            </w:r>
            <w:r w:rsidRPr="00B32AC2">
              <w:rPr>
                <w:rFonts w:ascii="Arial" w:eastAsia="Times New Roman" w:hAnsi="Arial" w:cs="Arial"/>
                <w:iCs/>
                <w:sz w:val="20"/>
                <w:szCs w:val="20"/>
                <w:lang w:eastAsia="sl-SI"/>
              </w:rPr>
              <w:t>ugovzhodni Evropi.</w:t>
            </w:r>
          </w:p>
        </w:tc>
      </w:tr>
      <w:tr w:rsidR="00362B2E" w:rsidRPr="00AE1F83" w14:paraId="49D81296" w14:textId="77777777" w:rsidTr="00DA6942">
        <w:tc>
          <w:tcPr>
            <w:tcW w:w="9163" w:type="dxa"/>
            <w:gridSpan w:val="4"/>
          </w:tcPr>
          <w:p w14:paraId="676C8931" w14:textId="77777777" w:rsidR="00362B2E" w:rsidRPr="00AE1F83" w:rsidRDefault="00362B2E" w:rsidP="00362B2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362B2E" w:rsidRPr="00AE1F83" w14:paraId="7CBA7EB9" w14:textId="77777777" w:rsidTr="00DA6942">
        <w:tc>
          <w:tcPr>
            <w:tcW w:w="1448" w:type="dxa"/>
          </w:tcPr>
          <w:p w14:paraId="014DF304"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267090DC"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47720870"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5ADE2FA" w14:textId="77777777" w:rsidTr="00DA6942">
        <w:tc>
          <w:tcPr>
            <w:tcW w:w="1448" w:type="dxa"/>
          </w:tcPr>
          <w:p w14:paraId="199C730D"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21F6664F"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04BF9B1A"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59A71404" w14:textId="77777777" w:rsidTr="00DA6942">
        <w:tc>
          <w:tcPr>
            <w:tcW w:w="1448" w:type="dxa"/>
          </w:tcPr>
          <w:p w14:paraId="3AE962F1"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6859464"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6D9A75D3"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362B2E" w:rsidRPr="00AE1F83" w14:paraId="6C7DD164" w14:textId="77777777" w:rsidTr="00DA6942">
        <w:tc>
          <w:tcPr>
            <w:tcW w:w="1448" w:type="dxa"/>
          </w:tcPr>
          <w:p w14:paraId="79B7BABC"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1883C3F9"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201DCBC"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1B29D7EA" w14:textId="77777777" w:rsidTr="00DA6942">
        <w:tc>
          <w:tcPr>
            <w:tcW w:w="1448" w:type="dxa"/>
          </w:tcPr>
          <w:p w14:paraId="31D6D2E7"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965BF36"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6F65458B"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0855F24" w14:textId="77777777" w:rsidTr="00DA6942">
        <w:tc>
          <w:tcPr>
            <w:tcW w:w="1448" w:type="dxa"/>
          </w:tcPr>
          <w:p w14:paraId="2F4CED92"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3542D168"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F6854AD"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5AA305D9" w14:textId="77777777" w:rsidTr="00DA6942">
        <w:tc>
          <w:tcPr>
            <w:tcW w:w="1448" w:type="dxa"/>
            <w:tcBorders>
              <w:bottom w:val="single" w:sz="4" w:space="0" w:color="auto"/>
            </w:tcBorders>
          </w:tcPr>
          <w:p w14:paraId="579FD04D"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29070D3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0E92B865"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2DB8C41F"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2448B367"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4173D9A"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F75E7B3"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3B244BEB" w14:textId="77777777" w:rsidR="00362B2E" w:rsidRPr="00AE1F83" w:rsidRDefault="00362B2E" w:rsidP="00362B2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A815A66" w14:textId="77777777" w:rsidR="00362B2E" w:rsidRPr="00AE1F83" w:rsidRDefault="00362B2E" w:rsidP="00362B2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946A68D"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3EEBC2E6"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67057F9"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12575801"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A0CA6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82550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7056FA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99E9C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9AB794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7404937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BD7EA57"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45EC7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68E4BE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03BF1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C739E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0F09B5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99A8B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EB9EE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3BAC9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5981F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DC8BE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2F9ED489"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985860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7346FB"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B76EAD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1D1EC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432100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6DE205B0"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B4C5160"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DAC64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8F4D1E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2480E7"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A71E16E"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7362FE3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0121C8"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79BE6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28AAA4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B3EB8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5F12D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7D2386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C0BAFC"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11B67BA3"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C9AB1E"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7959319A"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B1D89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CF9B9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9084D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44DA2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773323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F637154"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DD0DCC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B3880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77440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786F5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B5462E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74A5D8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4FF7C3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4C4FB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9A4F1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D8B64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D610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3783DD7"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AF2724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7327D"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EF8A25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0F220996"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E94C55"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7577677D"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7D6758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967215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77F9E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B9E15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B068DB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0CE0C9B0"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0CA27A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6064F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0E717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247CD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D6E37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D26E18F"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6A611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00B7D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98BFF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08536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752C0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67F4DA7"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7A7FCB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9619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4AC54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794821F"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CD2A1C2"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137457F8"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508F4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95F448"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C9454D"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6783778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5F73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CC944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61659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C12FA7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98D1A7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3CDEF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43334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85DAC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1E9E1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4A488F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26473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AE149C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426ABB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96070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899AF2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304F28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FD9271F" w14:textId="77777777" w:rsidR="00AE1F83" w:rsidRPr="00AE1F83" w:rsidRDefault="00AE1F83" w:rsidP="00AE1F83">
            <w:pPr>
              <w:widowControl w:val="0"/>
              <w:spacing w:after="0" w:line="260" w:lineRule="exact"/>
              <w:rPr>
                <w:rFonts w:ascii="Arial" w:eastAsia="Times New Roman" w:hAnsi="Arial" w:cs="Arial"/>
                <w:b/>
                <w:sz w:val="20"/>
                <w:szCs w:val="20"/>
              </w:rPr>
            </w:pPr>
          </w:p>
          <w:p w14:paraId="28BEAE99"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363CF15C"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5B041EBA"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481BAA46"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68601E10"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4A6E3576"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105CE0E"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56BEAEEC"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6C498AA5"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C58CB5C"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557E6628"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6D21EF49"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49E5ACCB"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0B22C988"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09A1B7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31C220F"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29536906"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7FF0E145"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56FF08F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1076045"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1D5F39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FDA3A5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01FC9551"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51F8EE03" w14:textId="77777777" w:rsid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55CFBBAA" w14:textId="63769DAA" w:rsidR="00AE1F83" w:rsidRPr="00AE1F83" w:rsidRDefault="00362B2E" w:rsidP="00EF6908">
            <w:pPr>
              <w:spacing w:after="0" w:line="260" w:lineRule="exact"/>
              <w:jc w:val="both"/>
              <w:rPr>
                <w:rFonts w:ascii="Arial" w:eastAsia="Times New Roman" w:hAnsi="Arial" w:cs="Arial"/>
                <w:b/>
                <w:sz w:val="20"/>
                <w:szCs w:val="20"/>
              </w:rPr>
            </w:pPr>
            <w:r w:rsidRPr="00177541">
              <w:rPr>
                <w:rFonts w:ascii="Arial" w:eastAsia="Times New Roman" w:hAnsi="Arial" w:cs="Arial"/>
                <w:color w:val="0D0D0D" w:themeColor="text1" w:themeTint="F2"/>
                <w:sz w:val="20"/>
                <w:szCs w:val="20"/>
                <w:lang w:eastAsia="sl-SI"/>
              </w:rPr>
              <w:t>Predvideni stroški prevoza</w:t>
            </w:r>
            <w:r w:rsidR="00B32AC2" w:rsidRPr="00177541">
              <w:rPr>
                <w:rFonts w:ascii="Arial" w:eastAsia="Times New Roman" w:hAnsi="Arial" w:cs="Arial"/>
                <w:color w:val="0D0D0D" w:themeColor="text1" w:themeTint="F2"/>
                <w:sz w:val="20"/>
                <w:szCs w:val="20"/>
                <w:lang w:eastAsia="sl-SI"/>
              </w:rPr>
              <w:t>, namestitve</w:t>
            </w:r>
            <w:r w:rsidRPr="00177541">
              <w:rPr>
                <w:rFonts w:ascii="Arial" w:eastAsia="Times New Roman" w:hAnsi="Arial" w:cs="Arial"/>
                <w:color w:val="0D0D0D" w:themeColor="text1" w:themeTint="F2"/>
                <w:sz w:val="20"/>
                <w:szCs w:val="20"/>
                <w:lang w:eastAsia="sl-SI"/>
              </w:rPr>
              <w:t xml:space="preserve"> in dnevnic bodo znašali do 1</w:t>
            </w:r>
            <w:r w:rsidR="00B32AC2" w:rsidRPr="00177541">
              <w:rPr>
                <w:rFonts w:ascii="Arial" w:eastAsia="Times New Roman" w:hAnsi="Arial" w:cs="Arial"/>
                <w:color w:val="0D0D0D" w:themeColor="text1" w:themeTint="F2"/>
                <w:sz w:val="20"/>
                <w:szCs w:val="20"/>
                <w:lang w:eastAsia="sl-SI"/>
              </w:rPr>
              <w:t>.</w:t>
            </w:r>
            <w:r w:rsidRPr="00177541">
              <w:rPr>
                <w:rFonts w:ascii="Arial" w:eastAsia="Times New Roman" w:hAnsi="Arial" w:cs="Arial"/>
                <w:color w:val="0D0D0D" w:themeColor="text1" w:themeTint="F2"/>
                <w:sz w:val="20"/>
                <w:szCs w:val="20"/>
                <w:lang w:eastAsia="sl-SI"/>
              </w:rPr>
              <w:t>5</w:t>
            </w:r>
            <w:r w:rsidR="00EF6908" w:rsidRPr="00177541">
              <w:rPr>
                <w:rFonts w:ascii="Arial" w:eastAsia="Times New Roman" w:hAnsi="Arial" w:cs="Arial"/>
                <w:color w:val="0D0D0D" w:themeColor="text1" w:themeTint="F2"/>
                <w:sz w:val="20"/>
                <w:szCs w:val="20"/>
                <w:lang w:eastAsia="sl-SI"/>
              </w:rPr>
              <w:t>0</w:t>
            </w:r>
            <w:r w:rsidRPr="00177541">
              <w:rPr>
                <w:rFonts w:ascii="Arial" w:eastAsia="Times New Roman" w:hAnsi="Arial" w:cs="Arial"/>
                <w:color w:val="0D0D0D" w:themeColor="text1" w:themeTint="F2"/>
                <w:sz w:val="20"/>
                <w:szCs w:val="20"/>
                <w:lang w:eastAsia="sl-SI"/>
              </w:rPr>
              <w:t xml:space="preserve">0 EUR. </w:t>
            </w:r>
            <w:r w:rsidR="00283D6A" w:rsidRPr="00177541">
              <w:rPr>
                <w:rFonts w:ascii="Arial" w:eastAsia="Times New Roman" w:hAnsi="Arial" w:cs="Arial"/>
                <w:color w:val="0D0D0D" w:themeColor="text1" w:themeTint="F2"/>
                <w:sz w:val="20"/>
                <w:szCs w:val="20"/>
                <w:lang w:eastAsia="sl-SI"/>
              </w:rPr>
              <w:t>Stroške prevoza in namestitve za vodjo delegacije krije organizator</w:t>
            </w:r>
            <w:r w:rsidR="00483104" w:rsidRPr="00177541">
              <w:rPr>
                <w:rFonts w:ascii="Arial" w:eastAsia="Times New Roman" w:hAnsi="Arial" w:cs="Arial"/>
                <w:color w:val="0D0D0D" w:themeColor="text1" w:themeTint="F2"/>
                <w:sz w:val="20"/>
                <w:szCs w:val="20"/>
                <w:lang w:eastAsia="sl-SI"/>
              </w:rPr>
              <w:t>, tj.</w:t>
            </w:r>
            <w:r w:rsidR="00283D6A" w:rsidRPr="00177541">
              <w:rPr>
                <w:rFonts w:ascii="Arial" w:eastAsia="Times New Roman" w:hAnsi="Arial" w:cs="Arial"/>
                <w:color w:val="0D0D0D" w:themeColor="text1" w:themeTint="F2"/>
                <w:sz w:val="20"/>
                <w:szCs w:val="20"/>
                <w:lang w:eastAsia="sl-SI"/>
              </w:rPr>
              <w:t xml:space="preserve"> Svet za regionalno sodelovanje. Ostale stroške delegacije krije Ministrstvo za kohezijo in regionaln</w:t>
            </w:r>
            <w:r w:rsidR="00483104" w:rsidRPr="00177541">
              <w:rPr>
                <w:rFonts w:ascii="Arial" w:eastAsia="Times New Roman" w:hAnsi="Arial" w:cs="Arial"/>
                <w:color w:val="0D0D0D" w:themeColor="text1" w:themeTint="F2"/>
                <w:sz w:val="20"/>
                <w:szCs w:val="20"/>
                <w:lang w:eastAsia="sl-SI"/>
              </w:rPr>
              <w:t>i</w:t>
            </w:r>
            <w:r w:rsidR="00283D6A" w:rsidRPr="00177541">
              <w:rPr>
                <w:rFonts w:ascii="Arial" w:eastAsia="Times New Roman" w:hAnsi="Arial" w:cs="Arial"/>
                <w:color w:val="0D0D0D" w:themeColor="text1" w:themeTint="F2"/>
                <w:sz w:val="20"/>
                <w:szCs w:val="20"/>
                <w:lang w:eastAsia="sl-SI"/>
              </w:rPr>
              <w:t xml:space="preserve"> </w:t>
            </w:r>
            <w:r w:rsidR="00483104" w:rsidRPr="00177541">
              <w:rPr>
                <w:rFonts w:ascii="Arial" w:eastAsia="Times New Roman" w:hAnsi="Arial" w:cs="Arial"/>
                <w:color w:val="0D0D0D" w:themeColor="text1" w:themeTint="F2"/>
                <w:sz w:val="20"/>
                <w:szCs w:val="20"/>
                <w:lang w:eastAsia="sl-SI"/>
              </w:rPr>
              <w:t>razvoj</w:t>
            </w:r>
            <w:r w:rsidR="00283D6A" w:rsidRPr="00177541">
              <w:rPr>
                <w:rFonts w:ascii="Arial" w:eastAsia="Times New Roman" w:hAnsi="Arial" w:cs="Arial"/>
                <w:color w:val="0D0D0D" w:themeColor="text1" w:themeTint="F2"/>
                <w:sz w:val="20"/>
                <w:szCs w:val="20"/>
                <w:lang w:eastAsia="sl-SI"/>
              </w:rPr>
              <w:t xml:space="preserve">. </w:t>
            </w:r>
            <w:r w:rsidRPr="00177541">
              <w:rPr>
                <w:rFonts w:ascii="Arial" w:eastAsia="Times New Roman" w:hAnsi="Arial" w:cs="Arial"/>
                <w:color w:val="0D0D0D" w:themeColor="text1" w:themeTint="F2"/>
                <w:sz w:val="20"/>
                <w:szCs w:val="20"/>
                <w:lang w:eastAsia="sl-SI"/>
              </w:rPr>
              <w:t xml:space="preserve">Sredstva </w:t>
            </w:r>
            <w:r w:rsidRPr="00362B2E">
              <w:rPr>
                <w:rFonts w:ascii="Arial" w:eastAsia="Times New Roman" w:hAnsi="Arial" w:cs="Arial"/>
                <w:sz w:val="20"/>
                <w:szCs w:val="20"/>
                <w:lang w:eastAsia="sl-SI"/>
              </w:rPr>
              <w:t>so zagotovljena na proračunski postavki Ministrstva za kohezijo in regionalni razvoj št. 231149 – Materialni stroški.</w:t>
            </w:r>
          </w:p>
        </w:tc>
      </w:tr>
      <w:tr w:rsidR="00AE1F83" w:rsidRPr="00AE1F83" w14:paraId="2436930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934A8A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29FCDFF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CB2C87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1C11FB2"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8E9DEC8"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F1486CF"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11847943"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22CAC73" w14:textId="77777777" w:rsidR="00362B2E"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p>
          <w:p w14:paraId="26E07898" w14:textId="77777777" w:rsid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p w14:paraId="0C7F1745" w14:textId="77777777" w:rsidR="00362B2E"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p w14:paraId="02AC6073" w14:textId="77777777" w:rsidR="00362B2E" w:rsidRPr="00AE1F83"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AE1F83" w:rsidRPr="00AE1F83" w14:paraId="74C0871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528C57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682B9887"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B87656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DNE</w:t>
            </w:r>
          </w:p>
          <w:p w14:paraId="4449417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496206A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0A59E3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7CB284C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79BE0D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20D745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39351E7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45DDEA62"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6D758BD0" w14:textId="77777777" w:rsid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51819F13" w14:textId="77777777" w:rsidR="00362B2E" w:rsidRPr="00AE1F83" w:rsidRDefault="00362B2E"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16703BD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90CADB2"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3269C09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AB4671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25E3E235"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3610B3F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E0EBA6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198C82A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9D4E25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36FB4A9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616964C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234C5C5F"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43806AD3"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308EF0F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76BF75D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2A19B7B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37A8C67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D2697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0324065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18132B5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2728140"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6DD53A2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2824FC6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F4D10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2403641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4885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618E9F2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77DAF6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BBF00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D36D2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E7DA786"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5908B81" w14:textId="77777777" w:rsidR="00362B2E" w:rsidRPr="005E0D34" w:rsidRDefault="00362B2E" w:rsidP="00362B2E">
            <w:pPr>
              <w:pStyle w:val="Poglavje"/>
              <w:widowControl w:val="0"/>
              <w:spacing w:before="0" w:after="0" w:line="260" w:lineRule="exact"/>
              <w:ind w:left="3400"/>
              <w:jc w:val="left"/>
              <w:rPr>
                <w:bCs/>
                <w:sz w:val="20"/>
                <w:szCs w:val="20"/>
              </w:rPr>
            </w:pPr>
            <w:r>
              <w:rPr>
                <w:bCs/>
                <w:sz w:val="20"/>
                <w:szCs w:val="20"/>
              </w:rPr>
              <w:t xml:space="preserve">                            </w:t>
            </w:r>
            <w:bookmarkStart w:id="0" w:name="_Hlk219126423"/>
            <w:r>
              <w:rPr>
                <w:bCs/>
                <w:sz w:val="20"/>
                <w:szCs w:val="20"/>
              </w:rPr>
              <w:t>D</w:t>
            </w:r>
            <w:r w:rsidRPr="005E0D34">
              <w:rPr>
                <w:bCs/>
                <w:sz w:val="20"/>
                <w:szCs w:val="20"/>
              </w:rPr>
              <w:t>r. Aleksander Jevšek</w:t>
            </w:r>
          </w:p>
          <w:p w14:paraId="4544CD2C" w14:textId="77777777" w:rsidR="00362B2E" w:rsidRPr="005E0D34" w:rsidRDefault="00362B2E" w:rsidP="00362B2E">
            <w:pPr>
              <w:pStyle w:val="Poglavje"/>
              <w:widowControl w:val="0"/>
              <w:spacing w:before="0" w:after="0" w:line="260" w:lineRule="exact"/>
              <w:ind w:left="3400"/>
              <w:jc w:val="left"/>
              <w:rPr>
                <w:bCs/>
                <w:sz w:val="20"/>
                <w:szCs w:val="20"/>
              </w:rPr>
            </w:pPr>
            <w:r w:rsidRPr="005E0D34">
              <w:rPr>
                <w:bCs/>
                <w:sz w:val="20"/>
                <w:szCs w:val="20"/>
              </w:rPr>
              <w:t xml:space="preserve">         </w:t>
            </w:r>
            <w:r>
              <w:rPr>
                <w:bCs/>
                <w:sz w:val="20"/>
                <w:szCs w:val="20"/>
              </w:rPr>
              <w:t xml:space="preserve">                              </w:t>
            </w:r>
            <w:r w:rsidRPr="005E0D34">
              <w:rPr>
                <w:bCs/>
                <w:sz w:val="20"/>
                <w:szCs w:val="20"/>
              </w:rPr>
              <w:t>MINISTER</w:t>
            </w:r>
          </w:p>
          <w:bookmarkEnd w:id="0"/>
          <w:p w14:paraId="7B7FEDD1"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B0F3F51" w14:textId="77777777" w:rsidR="00FB397B" w:rsidRDefault="00FB397B"/>
    <w:p w14:paraId="22FCF1A6" w14:textId="77777777" w:rsidR="00362B2E" w:rsidRDefault="00362B2E"/>
    <w:p w14:paraId="5CCF445F" w14:textId="77777777" w:rsidR="00362B2E" w:rsidRDefault="00362B2E"/>
    <w:p w14:paraId="167ECCE7" w14:textId="77777777" w:rsidR="00362B2E" w:rsidRDefault="00362B2E"/>
    <w:p w14:paraId="19876BF9" w14:textId="77777777" w:rsidR="00362B2E" w:rsidRDefault="00362B2E"/>
    <w:p w14:paraId="7B45EFD1" w14:textId="77777777" w:rsidR="00362B2E" w:rsidRDefault="00362B2E"/>
    <w:p w14:paraId="450E2641" w14:textId="77777777" w:rsidR="00362B2E" w:rsidRDefault="00362B2E"/>
    <w:p w14:paraId="4ADE52DF" w14:textId="77777777" w:rsidR="00362B2E" w:rsidRDefault="00362B2E"/>
    <w:p w14:paraId="4E1E04E2" w14:textId="77777777" w:rsidR="00362B2E" w:rsidRDefault="00362B2E"/>
    <w:p w14:paraId="70AE4411" w14:textId="77777777" w:rsidR="00362B2E" w:rsidRDefault="00362B2E"/>
    <w:p w14:paraId="68762494" w14:textId="77777777" w:rsidR="00362B2E" w:rsidRDefault="00362B2E"/>
    <w:p w14:paraId="17662AE5" w14:textId="77777777" w:rsidR="00362B2E" w:rsidRDefault="00362B2E"/>
    <w:p w14:paraId="45884099" w14:textId="77777777" w:rsidR="00362B2E" w:rsidRDefault="00362B2E"/>
    <w:p w14:paraId="17230A45" w14:textId="77777777" w:rsidR="00362B2E" w:rsidRDefault="00362B2E"/>
    <w:p w14:paraId="364DC6FE" w14:textId="030CE468" w:rsidR="00362B2E" w:rsidRDefault="00E256D9" w:rsidP="00E256D9">
      <w:pPr>
        <w:jc w:val="right"/>
      </w:pPr>
      <w:r w:rsidRPr="00E256D9">
        <w:rPr>
          <w:b/>
          <w:bCs/>
        </w:rPr>
        <w:t xml:space="preserve">PRILOGA </w:t>
      </w:r>
      <w:r>
        <w:rPr>
          <w:b/>
          <w:bCs/>
        </w:rPr>
        <w:t>1</w:t>
      </w:r>
    </w:p>
    <w:p w14:paraId="5300A86A" w14:textId="1EA58C8E" w:rsidR="00362B2E" w:rsidRPr="00362B2E" w:rsidRDefault="00283D6A" w:rsidP="00362B2E">
      <w:pPr>
        <w:autoSpaceDE w:val="0"/>
        <w:autoSpaceDN w:val="0"/>
        <w:adjustRightInd w:val="0"/>
        <w:spacing w:line="276" w:lineRule="auto"/>
        <w:jc w:val="both"/>
        <w:rPr>
          <w:rFonts w:ascii="Arial" w:hAnsi="Arial" w:cs="Arial"/>
          <w:b/>
          <w:sz w:val="20"/>
          <w:szCs w:val="20"/>
        </w:rPr>
      </w:pPr>
      <w:r w:rsidRPr="00564638">
        <w:rPr>
          <w:rFonts w:ascii="Arial" w:hAnsi="Arial" w:cs="Arial"/>
          <w:b/>
          <w:sz w:val="20"/>
          <w:szCs w:val="20"/>
        </w:rPr>
        <w:t xml:space="preserve">Izhodišča </w:t>
      </w:r>
      <w:r w:rsidRPr="008103C0">
        <w:rPr>
          <w:rFonts w:ascii="Arial" w:hAnsi="Arial" w:cs="Arial"/>
          <w:b/>
          <w:sz w:val="20"/>
          <w:szCs w:val="20"/>
        </w:rPr>
        <w:t>za udeležbo mag. Marka Koprivca, državnega sekretarja na Ministrstvu za kohezijo in regionalni razvoj, na 7. zasedanju Odbora za spremljanje Strategije jugovzhodne Evrope do leta 2030</w:t>
      </w:r>
      <w:r>
        <w:rPr>
          <w:rFonts w:ascii="Arial" w:hAnsi="Arial" w:cs="Arial"/>
          <w:b/>
          <w:sz w:val="20"/>
          <w:szCs w:val="20"/>
        </w:rPr>
        <w:t>,</w:t>
      </w:r>
      <w:r w:rsidRPr="008103C0">
        <w:rPr>
          <w:rFonts w:ascii="Arial" w:hAnsi="Arial" w:cs="Arial"/>
          <w:b/>
          <w:sz w:val="20"/>
          <w:szCs w:val="20"/>
        </w:rPr>
        <w:t xml:space="preserve"> </w:t>
      </w:r>
      <w:r>
        <w:rPr>
          <w:rFonts w:ascii="Arial" w:hAnsi="Arial" w:cs="Arial"/>
          <w:b/>
          <w:sz w:val="20"/>
          <w:szCs w:val="20"/>
        </w:rPr>
        <w:t>ki bo</w:t>
      </w:r>
      <w:r w:rsidR="0084029A">
        <w:rPr>
          <w:rFonts w:ascii="Arial" w:hAnsi="Arial" w:cs="Arial"/>
          <w:b/>
          <w:sz w:val="20"/>
          <w:szCs w:val="20"/>
        </w:rPr>
        <w:t xml:space="preserve"> potekalo</w:t>
      </w:r>
      <w:r>
        <w:rPr>
          <w:rFonts w:ascii="Arial" w:hAnsi="Arial" w:cs="Arial"/>
          <w:b/>
          <w:sz w:val="20"/>
          <w:szCs w:val="20"/>
        </w:rPr>
        <w:t xml:space="preserve"> </w:t>
      </w:r>
      <w:r w:rsidRPr="008103C0">
        <w:rPr>
          <w:rFonts w:ascii="Arial" w:hAnsi="Arial" w:cs="Arial"/>
          <w:b/>
          <w:sz w:val="20"/>
          <w:szCs w:val="20"/>
        </w:rPr>
        <w:t xml:space="preserve">5. maja 2026 v Sofiji </w:t>
      </w:r>
      <w:r>
        <w:rPr>
          <w:rFonts w:ascii="Arial" w:hAnsi="Arial" w:cs="Arial"/>
          <w:b/>
          <w:sz w:val="20"/>
          <w:szCs w:val="20"/>
        </w:rPr>
        <w:t xml:space="preserve">v Bolgariji </w:t>
      </w:r>
      <w:r w:rsidRPr="008103C0">
        <w:rPr>
          <w:rFonts w:ascii="Arial" w:hAnsi="Arial" w:cs="Arial"/>
          <w:b/>
          <w:sz w:val="20"/>
          <w:szCs w:val="20"/>
        </w:rPr>
        <w:t>– predlog za obravnavo</w:t>
      </w:r>
    </w:p>
    <w:p w14:paraId="5B49C9E4" w14:textId="3C6CE3DE" w:rsidR="00362B2E" w:rsidRPr="00362B2E" w:rsidRDefault="00362B2E" w:rsidP="00362B2E">
      <w:pPr>
        <w:numPr>
          <w:ilvl w:val="0"/>
          <w:numId w:val="14"/>
        </w:numPr>
        <w:autoSpaceDE w:val="0"/>
        <w:autoSpaceDN w:val="0"/>
        <w:adjustRightInd w:val="0"/>
        <w:spacing w:after="0" w:line="276" w:lineRule="auto"/>
        <w:jc w:val="both"/>
        <w:rPr>
          <w:rFonts w:ascii="Arial" w:hAnsi="Arial" w:cs="Arial"/>
          <w:b/>
          <w:sz w:val="20"/>
          <w:szCs w:val="20"/>
        </w:rPr>
      </w:pPr>
      <w:r w:rsidRPr="00362B2E">
        <w:rPr>
          <w:rFonts w:ascii="Arial" w:hAnsi="Arial" w:cs="Arial"/>
          <w:b/>
          <w:sz w:val="20"/>
          <w:szCs w:val="20"/>
        </w:rPr>
        <w:t xml:space="preserve">Namen udeležbe </w:t>
      </w:r>
    </w:p>
    <w:p w14:paraId="5E87B0E2" w14:textId="4E0AA1E5" w:rsidR="00283D6A" w:rsidRPr="00283D6A" w:rsidRDefault="00283D6A" w:rsidP="00283D6A">
      <w:pPr>
        <w:jc w:val="both"/>
        <w:rPr>
          <w:rFonts w:ascii="Arial" w:hAnsi="Arial" w:cs="Arial"/>
          <w:bCs/>
          <w:sz w:val="20"/>
          <w:szCs w:val="20"/>
          <w:lang w:eastAsia="sl-SI"/>
        </w:rPr>
      </w:pPr>
      <w:r w:rsidRPr="00283D6A">
        <w:rPr>
          <w:rFonts w:ascii="Arial" w:hAnsi="Arial" w:cs="Arial"/>
          <w:bCs/>
          <w:sz w:val="20"/>
          <w:szCs w:val="20"/>
          <w:lang w:eastAsia="sl-SI"/>
        </w:rPr>
        <w:t xml:space="preserve">Strategija jugovzhodne Evrope do leta 2030 </w:t>
      </w:r>
      <w:r w:rsidR="009C2692">
        <w:rPr>
          <w:rFonts w:ascii="Arial" w:hAnsi="Arial" w:cs="Arial"/>
          <w:bCs/>
          <w:sz w:val="20"/>
          <w:szCs w:val="20"/>
          <w:lang w:eastAsia="sl-SI"/>
        </w:rPr>
        <w:t xml:space="preserve">(v nadaljnjem besedilu: Strategija) </w:t>
      </w:r>
      <w:r w:rsidRPr="00283D6A">
        <w:rPr>
          <w:rFonts w:ascii="Arial" w:hAnsi="Arial" w:cs="Arial"/>
          <w:bCs/>
          <w:sz w:val="20"/>
          <w:szCs w:val="20"/>
          <w:lang w:eastAsia="sl-SI"/>
        </w:rPr>
        <w:t xml:space="preserve">vključuje trinajst gospodarstev </w:t>
      </w:r>
      <w:r w:rsidR="00EE4EA1">
        <w:rPr>
          <w:rFonts w:ascii="Arial" w:hAnsi="Arial" w:cs="Arial"/>
          <w:bCs/>
          <w:sz w:val="20"/>
          <w:szCs w:val="20"/>
          <w:lang w:eastAsia="sl-SI"/>
        </w:rPr>
        <w:t>regije</w:t>
      </w:r>
      <w:r w:rsidRPr="00283D6A">
        <w:rPr>
          <w:rFonts w:ascii="Arial" w:hAnsi="Arial" w:cs="Arial"/>
          <w:bCs/>
          <w:sz w:val="20"/>
          <w:szCs w:val="20"/>
          <w:lang w:eastAsia="sl-SI"/>
        </w:rPr>
        <w:t xml:space="preserve"> in je namenjena krepitvi dobrih sosedskih odnosov, preoblikovanju regije v območje blaginje, miru, varnosti, stabilnosti in sodelovanja ter spodbujanju evropskega povezovanja in evroatlantskega sodelovanja gospodarstev jugovzhodne Evrope. Strategija spodbuja celostno sodelovanje in prizadevanja na regionalni ravni za doseganje ciljev trajnostnega razvoja Agende 2030.</w:t>
      </w:r>
    </w:p>
    <w:p w14:paraId="204834AA" w14:textId="06072B61" w:rsidR="00283D6A" w:rsidRPr="00283D6A" w:rsidRDefault="00283D6A" w:rsidP="00283D6A">
      <w:pPr>
        <w:jc w:val="both"/>
        <w:rPr>
          <w:rFonts w:ascii="Arial" w:hAnsi="Arial" w:cs="Arial"/>
          <w:bCs/>
          <w:sz w:val="20"/>
          <w:szCs w:val="20"/>
          <w:lang w:eastAsia="sl-SI"/>
        </w:rPr>
      </w:pPr>
      <w:r w:rsidRPr="00283D6A">
        <w:rPr>
          <w:rFonts w:ascii="Arial" w:hAnsi="Arial" w:cs="Arial"/>
          <w:bCs/>
          <w:sz w:val="20"/>
          <w:szCs w:val="20"/>
          <w:lang w:eastAsia="sl-SI"/>
        </w:rPr>
        <w:t xml:space="preserve">Jugovzhodna Evropa se sooča s številnimi trajnostnimi izzivi, od brezposelnosti mladih, bega možganov, odseljevanja zaradi visoke stopnje migracij in </w:t>
      </w:r>
      <w:proofErr w:type="spellStart"/>
      <w:r w:rsidRPr="00283D6A">
        <w:rPr>
          <w:rFonts w:ascii="Arial" w:hAnsi="Arial" w:cs="Arial"/>
          <w:bCs/>
          <w:sz w:val="20"/>
          <w:szCs w:val="20"/>
          <w:lang w:eastAsia="sl-SI"/>
        </w:rPr>
        <w:t>okoljsko</w:t>
      </w:r>
      <w:proofErr w:type="spellEnd"/>
      <w:r w:rsidRPr="00283D6A">
        <w:rPr>
          <w:rFonts w:ascii="Arial" w:hAnsi="Arial" w:cs="Arial"/>
          <w:bCs/>
          <w:sz w:val="20"/>
          <w:szCs w:val="20"/>
          <w:lang w:eastAsia="sl-SI"/>
        </w:rPr>
        <w:t xml:space="preserve">-podnebnih izzivov do neenakih dohodkov, revščine, podnebnih sprememb, onesnaževanja, nezadostne oskrbe z energijo in omejenih sredstev </w:t>
      </w:r>
      <w:r w:rsidR="00EE4EA1">
        <w:rPr>
          <w:rFonts w:ascii="Arial" w:hAnsi="Arial" w:cs="Arial"/>
          <w:bCs/>
          <w:sz w:val="20"/>
          <w:szCs w:val="20"/>
          <w:lang w:eastAsia="sl-SI"/>
        </w:rPr>
        <w:t>za</w:t>
      </w:r>
      <w:r w:rsidRPr="00283D6A">
        <w:rPr>
          <w:rFonts w:ascii="Arial" w:hAnsi="Arial" w:cs="Arial"/>
          <w:bCs/>
          <w:sz w:val="20"/>
          <w:szCs w:val="20"/>
          <w:lang w:eastAsia="sl-SI"/>
        </w:rPr>
        <w:t xml:space="preserve"> financiranj</w:t>
      </w:r>
      <w:r w:rsidR="00EE4EA1">
        <w:rPr>
          <w:rFonts w:ascii="Arial" w:hAnsi="Arial" w:cs="Arial"/>
          <w:bCs/>
          <w:sz w:val="20"/>
          <w:szCs w:val="20"/>
          <w:lang w:eastAsia="sl-SI"/>
        </w:rPr>
        <w:t>e</w:t>
      </w:r>
      <w:r w:rsidRPr="00283D6A">
        <w:rPr>
          <w:rFonts w:ascii="Arial" w:hAnsi="Arial" w:cs="Arial"/>
          <w:bCs/>
          <w:sz w:val="20"/>
          <w:szCs w:val="20"/>
          <w:lang w:eastAsia="sl-SI"/>
        </w:rPr>
        <w:t xml:space="preserve"> razvojnega sodelovanja. Za nadaljnji razvoj regije je </w:t>
      </w:r>
      <w:r w:rsidR="00EE4EA1">
        <w:rPr>
          <w:rFonts w:ascii="Arial" w:hAnsi="Arial" w:cs="Arial"/>
          <w:bCs/>
          <w:sz w:val="20"/>
          <w:szCs w:val="20"/>
          <w:lang w:eastAsia="sl-SI"/>
        </w:rPr>
        <w:t>ključno</w:t>
      </w:r>
      <w:r w:rsidR="00EE4EA1" w:rsidRPr="00283D6A">
        <w:rPr>
          <w:rFonts w:ascii="Arial" w:hAnsi="Arial" w:cs="Arial"/>
          <w:bCs/>
          <w:sz w:val="20"/>
          <w:szCs w:val="20"/>
          <w:lang w:eastAsia="sl-SI"/>
        </w:rPr>
        <w:t xml:space="preserve"> </w:t>
      </w:r>
      <w:r w:rsidRPr="00283D6A">
        <w:rPr>
          <w:rFonts w:ascii="Arial" w:hAnsi="Arial" w:cs="Arial"/>
          <w:bCs/>
          <w:sz w:val="20"/>
          <w:szCs w:val="20"/>
          <w:lang w:eastAsia="sl-SI"/>
        </w:rPr>
        <w:t xml:space="preserve">vlaganje v </w:t>
      </w:r>
      <w:r w:rsidR="00EE4EA1">
        <w:rPr>
          <w:rFonts w:ascii="Arial" w:hAnsi="Arial" w:cs="Arial"/>
          <w:bCs/>
          <w:sz w:val="20"/>
          <w:szCs w:val="20"/>
          <w:lang w:eastAsia="sl-SI"/>
        </w:rPr>
        <w:t xml:space="preserve">vse generacije, od </w:t>
      </w:r>
      <w:r w:rsidRPr="00283D6A">
        <w:rPr>
          <w:rFonts w:ascii="Arial" w:hAnsi="Arial" w:cs="Arial"/>
          <w:bCs/>
          <w:sz w:val="20"/>
          <w:szCs w:val="20"/>
          <w:lang w:eastAsia="sl-SI"/>
        </w:rPr>
        <w:t>mlad</w:t>
      </w:r>
      <w:r w:rsidR="00EE4EA1">
        <w:rPr>
          <w:rFonts w:ascii="Arial" w:hAnsi="Arial" w:cs="Arial"/>
          <w:bCs/>
          <w:sz w:val="20"/>
          <w:szCs w:val="20"/>
          <w:lang w:eastAsia="sl-SI"/>
        </w:rPr>
        <w:t>ih</w:t>
      </w:r>
      <w:r w:rsidRPr="00283D6A">
        <w:rPr>
          <w:rFonts w:ascii="Arial" w:hAnsi="Arial" w:cs="Arial"/>
          <w:bCs/>
          <w:sz w:val="20"/>
          <w:szCs w:val="20"/>
          <w:lang w:eastAsia="sl-SI"/>
        </w:rPr>
        <w:t xml:space="preserve"> </w:t>
      </w:r>
      <w:r w:rsidR="00EE4EA1">
        <w:rPr>
          <w:rFonts w:ascii="Arial" w:hAnsi="Arial" w:cs="Arial"/>
          <w:bCs/>
          <w:sz w:val="20"/>
          <w:szCs w:val="20"/>
          <w:lang w:eastAsia="sl-SI"/>
        </w:rPr>
        <w:t xml:space="preserve">do </w:t>
      </w:r>
      <w:r w:rsidRPr="00283D6A">
        <w:rPr>
          <w:rFonts w:ascii="Arial" w:hAnsi="Arial" w:cs="Arial"/>
          <w:bCs/>
          <w:sz w:val="20"/>
          <w:szCs w:val="20"/>
          <w:lang w:eastAsia="sl-SI"/>
        </w:rPr>
        <w:t>stare</w:t>
      </w:r>
      <w:r w:rsidR="00EE4EA1">
        <w:rPr>
          <w:rFonts w:ascii="Arial" w:hAnsi="Arial" w:cs="Arial"/>
          <w:bCs/>
          <w:sz w:val="20"/>
          <w:szCs w:val="20"/>
          <w:lang w:eastAsia="sl-SI"/>
        </w:rPr>
        <w:t>jših</w:t>
      </w:r>
      <w:r w:rsidRPr="00283D6A">
        <w:rPr>
          <w:rFonts w:ascii="Arial" w:hAnsi="Arial" w:cs="Arial"/>
          <w:bCs/>
          <w:sz w:val="20"/>
          <w:szCs w:val="20"/>
          <w:lang w:eastAsia="sl-SI"/>
        </w:rPr>
        <w:t>, spodbujanje vključujoče in trajnostne rasti, odpravljanje neenakosti, privabljanje investicij in</w:t>
      </w:r>
      <w:r w:rsidR="00EE4EA1">
        <w:rPr>
          <w:rFonts w:ascii="Arial" w:hAnsi="Arial" w:cs="Arial"/>
          <w:bCs/>
          <w:sz w:val="20"/>
          <w:szCs w:val="20"/>
          <w:lang w:eastAsia="sl-SI"/>
        </w:rPr>
        <w:t xml:space="preserve"> učinkovito</w:t>
      </w:r>
      <w:r w:rsidRPr="00283D6A">
        <w:rPr>
          <w:rFonts w:ascii="Arial" w:hAnsi="Arial" w:cs="Arial"/>
          <w:bCs/>
          <w:sz w:val="20"/>
          <w:szCs w:val="20"/>
          <w:lang w:eastAsia="sl-SI"/>
        </w:rPr>
        <w:t xml:space="preserve"> upravljanje migracij.</w:t>
      </w:r>
    </w:p>
    <w:p w14:paraId="17D64407" w14:textId="428EA80B" w:rsidR="00283D6A" w:rsidRPr="00283D6A" w:rsidRDefault="00283D6A" w:rsidP="00283D6A">
      <w:pPr>
        <w:pStyle w:val="P68B1DB1-Navaden2"/>
        <w:spacing w:line="260" w:lineRule="atLeast"/>
        <w:jc w:val="both"/>
        <w:rPr>
          <w:rFonts w:ascii="Arial" w:eastAsiaTheme="minorHAnsi" w:hAnsi="Arial" w:cs="Arial"/>
          <w:bCs/>
          <w:sz w:val="20"/>
        </w:rPr>
      </w:pPr>
      <w:r w:rsidRPr="00283D6A">
        <w:rPr>
          <w:rFonts w:ascii="Arial" w:eastAsiaTheme="minorHAnsi" w:hAnsi="Arial" w:cs="Arial"/>
          <w:bCs/>
          <w:sz w:val="20"/>
        </w:rPr>
        <w:t xml:space="preserve">Struktura upravljanja izvajanja Strategije temelji na dveh </w:t>
      </w:r>
      <w:r w:rsidR="00EE4EA1">
        <w:rPr>
          <w:rFonts w:ascii="Arial" w:eastAsiaTheme="minorHAnsi" w:hAnsi="Arial" w:cs="Arial"/>
          <w:bCs/>
          <w:sz w:val="20"/>
        </w:rPr>
        <w:t>ključnih</w:t>
      </w:r>
      <w:r w:rsidR="00EE4EA1" w:rsidRPr="00283D6A">
        <w:rPr>
          <w:rFonts w:ascii="Arial" w:eastAsiaTheme="minorHAnsi" w:hAnsi="Arial" w:cs="Arial"/>
          <w:bCs/>
          <w:sz w:val="20"/>
        </w:rPr>
        <w:t xml:space="preserve"> </w:t>
      </w:r>
      <w:r w:rsidRPr="00283D6A">
        <w:rPr>
          <w:rFonts w:ascii="Arial" w:eastAsiaTheme="minorHAnsi" w:hAnsi="Arial" w:cs="Arial"/>
          <w:bCs/>
          <w:sz w:val="20"/>
        </w:rPr>
        <w:t>akterjih, in sicer nacionalnih javnih upravah, ki jih zastopajo nacionalni koordinatorji (v primeru Slovenije Ministrstvo za kohezijo in regionalni razvoj)</w:t>
      </w:r>
      <w:r w:rsidR="00EE4EA1">
        <w:rPr>
          <w:rFonts w:ascii="Arial" w:eastAsiaTheme="minorHAnsi" w:hAnsi="Arial" w:cs="Arial"/>
          <w:bCs/>
          <w:sz w:val="20"/>
        </w:rPr>
        <w:t>,</w:t>
      </w:r>
      <w:r w:rsidRPr="00283D6A">
        <w:rPr>
          <w:rFonts w:ascii="Arial" w:eastAsiaTheme="minorHAnsi" w:hAnsi="Arial" w:cs="Arial"/>
          <w:bCs/>
          <w:sz w:val="20"/>
        </w:rPr>
        <w:t xml:space="preserve"> in Sveta za regionalno sodelovanje. Pri izvajanju Strategije pomembno vlogo igrata tudi Odbor za spremljanje</w:t>
      </w:r>
      <w:r w:rsidR="000B68FA" w:rsidRPr="000B68FA">
        <w:rPr>
          <w:rFonts w:ascii="Arial" w:hAnsi="Arial" w:cs="Arial"/>
          <w:bCs/>
          <w:sz w:val="20"/>
        </w:rPr>
        <w:t xml:space="preserve"> </w:t>
      </w:r>
      <w:r w:rsidR="000B68FA" w:rsidRPr="00283D6A">
        <w:rPr>
          <w:rFonts w:ascii="Arial" w:hAnsi="Arial" w:cs="Arial"/>
          <w:bCs/>
          <w:sz w:val="20"/>
        </w:rPr>
        <w:t>izvajanja Strategij</w:t>
      </w:r>
      <w:r w:rsidR="000B68FA">
        <w:rPr>
          <w:rFonts w:ascii="Arial" w:hAnsi="Arial" w:cs="Arial"/>
          <w:bCs/>
          <w:sz w:val="20"/>
        </w:rPr>
        <w:t>e</w:t>
      </w:r>
      <w:r w:rsidR="000B68FA" w:rsidRPr="00283D6A">
        <w:rPr>
          <w:rFonts w:ascii="Arial" w:hAnsi="Arial" w:cs="Arial"/>
          <w:bCs/>
          <w:sz w:val="20"/>
        </w:rPr>
        <w:t xml:space="preserve"> jugovzhodne Evrope do leta 2030</w:t>
      </w:r>
      <w:r w:rsidR="000B68FA">
        <w:rPr>
          <w:rFonts w:ascii="Arial" w:hAnsi="Arial" w:cs="Arial"/>
          <w:bCs/>
          <w:sz w:val="20"/>
        </w:rPr>
        <w:t xml:space="preserve"> (v nadaljnjem besedilu: Odbor za spremljanje)</w:t>
      </w:r>
      <w:r w:rsidRPr="00283D6A">
        <w:rPr>
          <w:rFonts w:ascii="Arial" w:eastAsiaTheme="minorHAnsi" w:hAnsi="Arial" w:cs="Arial"/>
          <w:bCs/>
          <w:sz w:val="20"/>
        </w:rPr>
        <w:t xml:space="preserve"> in Mreža statističnih uradov. Odbor za spremljanje je glavni usmerjevalni organ Strategije</w:t>
      </w:r>
      <w:r w:rsidR="00EE4EA1">
        <w:rPr>
          <w:rFonts w:ascii="Arial" w:eastAsiaTheme="minorHAnsi" w:hAnsi="Arial" w:cs="Arial"/>
          <w:bCs/>
          <w:sz w:val="20"/>
        </w:rPr>
        <w:t xml:space="preserve">, pristojen </w:t>
      </w:r>
      <w:r w:rsidRPr="00283D6A">
        <w:rPr>
          <w:rFonts w:ascii="Arial" w:eastAsiaTheme="minorHAnsi" w:hAnsi="Arial" w:cs="Arial"/>
          <w:bCs/>
          <w:sz w:val="20"/>
        </w:rPr>
        <w:t>za nadzor nad načrtovanj</w:t>
      </w:r>
      <w:r w:rsidR="00EE4EA1">
        <w:rPr>
          <w:rFonts w:ascii="Arial" w:eastAsiaTheme="minorHAnsi" w:hAnsi="Arial" w:cs="Arial"/>
          <w:bCs/>
          <w:sz w:val="20"/>
        </w:rPr>
        <w:t>em</w:t>
      </w:r>
      <w:r w:rsidRPr="00283D6A">
        <w:rPr>
          <w:rFonts w:ascii="Arial" w:eastAsiaTheme="minorHAnsi" w:hAnsi="Arial" w:cs="Arial"/>
          <w:bCs/>
          <w:sz w:val="20"/>
        </w:rPr>
        <w:t>, izvajanj</w:t>
      </w:r>
      <w:r w:rsidR="00EE4EA1">
        <w:rPr>
          <w:rFonts w:ascii="Arial" w:eastAsiaTheme="minorHAnsi" w:hAnsi="Arial" w:cs="Arial"/>
          <w:bCs/>
          <w:sz w:val="20"/>
        </w:rPr>
        <w:t>em</w:t>
      </w:r>
      <w:r w:rsidRPr="00283D6A">
        <w:rPr>
          <w:rFonts w:ascii="Arial" w:eastAsiaTheme="minorHAnsi" w:hAnsi="Arial" w:cs="Arial"/>
          <w:bCs/>
          <w:sz w:val="20"/>
        </w:rPr>
        <w:t>, spremljanj</w:t>
      </w:r>
      <w:r w:rsidR="00EE4EA1">
        <w:rPr>
          <w:rFonts w:ascii="Arial" w:eastAsiaTheme="minorHAnsi" w:hAnsi="Arial" w:cs="Arial"/>
          <w:bCs/>
          <w:sz w:val="20"/>
        </w:rPr>
        <w:t>em</w:t>
      </w:r>
      <w:r w:rsidRPr="00283D6A">
        <w:rPr>
          <w:rFonts w:ascii="Arial" w:eastAsiaTheme="minorHAnsi" w:hAnsi="Arial" w:cs="Arial"/>
          <w:bCs/>
          <w:sz w:val="20"/>
        </w:rPr>
        <w:t xml:space="preserve"> in poročanj</w:t>
      </w:r>
      <w:r w:rsidR="00EE4EA1">
        <w:rPr>
          <w:rFonts w:ascii="Arial" w:eastAsiaTheme="minorHAnsi" w:hAnsi="Arial" w:cs="Arial"/>
          <w:bCs/>
          <w:sz w:val="20"/>
        </w:rPr>
        <w:t>em, medtem ko</w:t>
      </w:r>
      <w:r w:rsidRPr="00283D6A">
        <w:rPr>
          <w:rFonts w:ascii="Arial" w:eastAsiaTheme="minorHAnsi" w:hAnsi="Arial" w:cs="Arial"/>
          <w:bCs/>
          <w:sz w:val="20"/>
        </w:rPr>
        <w:t xml:space="preserve"> Mreža statističnih uradov pregleduje in usklajuje kazalnike za spremljanje izvajanja Strategije. </w:t>
      </w:r>
    </w:p>
    <w:p w14:paraId="11FC8E52" w14:textId="4407411C" w:rsidR="00283D6A" w:rsidRPr="00283D6A" w:rsidRDefault="00283D6A" w:rsidP="00283D6A">
      <w:pPr>
        <w:jc w:val="both"/>
        <w:rPr>
          <w:rFonts w:ascii="Arial" w:hAnsi="Arial" w:cs="Arial"/>
          <w:bCs/>
          <w:sz w:val="20"/>
          <w:szCs w:val="20"/>
          <w:lang w:eastAsia="sl-SI"/>
        </w:rPr>
      </w:pPr>
      <w:r w:rsidRPr="00283D6A">
        <w:rPr>
          <w:rFonts w:ascii="Arial" w:hAnsi="Arial" w:cs="Arial"/>
          <w:bCs/>
          <w:sz w:val="20"/>
          <w:szCs w:val="20"/>
          <w:lang w:eastAsia="sl-SI"/>
        </w:rPr>
        <w:t xml:space="preserve">V letu 2025 je bila v okviru Sveta za regionalno sodelovanje ustanovljena tudi Regionalna mreža za zavarovanje in delitev tveganj ob nesrečah. Slovenijo v mreži zastopata predstavnika Slovenskega zavarovalnega združenja </w:t>
      </w:r>
      <w:r w:rsidR="00EE4EA1">
        <w:rPr>
          <w:rFonts w:ascii="Arial" w:hAnsi="Arial" w:cs="Arial"/>
          <w:bCs/>
          <w:sz w:val="20"/>
          <w:szCs w:val="20"/>
          <w:lang w:eastAsia="sl-SI"/>
        </w:rPr>
        <w:t>in</w:t>
      </w:r>
      <w:r w:rsidR="00EE4EA1" w:rsidRPr="00283D6A">
        <w:rPr>
          <w:rFonts w:ascii="Arial" w:hAnsi="Arial" w:cs="Arial"/>
          <w:bCs/>
          <w:sz w:val="20"/>
          <w:szCs w:val="20"/>
          <w:lang w:eastAsia="sl-SI"/>
        </w:rPr>
        <w:t xml:space="preserve"> </w:t>
      </w:r>
      <w:r w:rsidRPr="00283D6A">
        <w:rPr>
          <w:rFonts w:ascii="Arial" w:hAnsi="Arial" w:cs="Arial"/>
          <w:bCs/>
          <w:sz w:val="20"/>
          <w:szCs w:val="20"/>
          <w:lang w:eastAsia="sl-SI"/>
        </w:rPr>
        <w:t xml:space="preserve">Agencije za zavarovalni nadzor. Prvi sestanek mreže je </w:t>
      </w:r>
      <w:r w:rsidR="00EE4EA1">
        <w:rPr>
          <w:rFonts w:ascii="Arial" w:hAnsi="Arial" w:cs="Arial"/>
          <w:bCs/>
          <w:sz w:val="20"/>
          <w:szCs w:val="20"/>
          <w:lang w:eastAsia="sl-SI"/>
        </w:rPr>
        <w:t>potekal</w:t>
      </w:r>
      <w:r w:rsidR="00EE4EA1" w:rsidRPr="00283D6A">
        <w:rPr>
          <w:rFonts w:ascii="Arial" w:hAnsi="Arial" w:cs="Arial"/>
          <w:bCs/>
          <w:sz w:val="20"/>
          <w:szCs w:val="20"/>
          <w:lang w:eastAsia="sl-SI"/>
        </w:rPr>
        <w:t xml:space="preserve"> </w:t>
      </w:r>
      <w:r w:rsidRPr="00283D6A">
        <w:rPr>
          <w:rFonts w:ascii="Arial" w:hAnsi="Arial" w:cs="Arial"/>
          <w:bCs/>
          <w:sz w:val="20"/>
          <w:szCs w:val="20"/>
          <w:lang w:eastAsia="sl-SI"/>
        </w:rPr>
        <w:t xml:space="preserve">19. novembra 2025 v Atenah, na </w:t>
      </w:r>
      <w:r w:rsidR="0013206C">
        <w:rPr>
          <w:rFonts w:ascii="Arial" w:hAnsi="Arial" w:cs="Arial"/>
          <w:bCs/>
          <w:sz w:val="20"/>
          <w:szCs w:val="20"/>
          <w:lang w:eastAsia="sl-SI"/>
        </w:rPr>
        <w:t>njem pa</w:t>
      </w:r>
      <w:r w:rsidR="0013206C" w:rsidRPr="00283D6A">
        <w:rPr>
          <w:rFonts w:ascii="Arial" w:hAnsi="Arial" w:cs="Arial"/>
          <w:bCs/>
          <w:sz w:val="20"/>
          <w:szCs w:val="20"/>
          <w:lang w:eastAsia="sl-SI"/>
        </w:rPr>
        <w:t xml:space="preserve"> </w:t>
      </w:r>
      <w:r w:rsidRPr="00283D6A">
        <w:rPr>
          <w:rFonts w:ascii="Arial" w:hAnsi="Arial" w:cs="Arial"/>
          <w:bCs/>
          <w:sz w:val="20"/>
          <w:szCs w:val="20"/>
          <w:lang w:eastAsia="sl-SI"/>
        </w:rPr>
        <w:t xml:space="preserve">so sodelovali predstavniki nacionalnih nadzornih organov zavarovalniških združenj in mednarodnih partnerjev. Na srečanju so se udeleženci </w:t>
      </w:r>
      <w:r w:rsidR="008F4D44" w:rsidRPr="008F4D44">
        <w:rPr>
          <w:rFonts w:ascii="Arial" w:hAnsi="Arial" w:cs="Arial"/>
          <w:bCs/>
          <w:sz w:val="20"/>
          <w:szCs w:val="20"/>
          <w:lang w:eastAsia="sl-SI"/>
        </w:rPr>
        <w:t>Proces</w:t>
      </w:r>
      <w:r w:rsidR="008F4D44">
        <w:rPr>
          <w:rFonts w:ascii="Arial" w:hAnsi="Arial" w:cs="Arial"/>
          <w:bCs/>
          <w:sz w:val="20"/>
          <w:szCs w:val="20"/>
          <w:lang w:eastAsia="sl-SI"/>
        </w:rPr>
        <w:t>a</w:t>
      </w:r>
      <w:r w:rsidR="008F4D44" w:rsidRPr="008F4D44">
        <w:rPr>
          <w:rFonts w:ascii="Arial" w:hAnsi="Arial" w:cs="Arial"/>
          <w:bCs/>
          <w:sz w:val="20"/>
          <w:szCs w:val="20"/>
          <w:lang w:eastAsia="sl-SI"/>
        </w:rPr>
        <w:t xml:space="preserve"> sodelovanja v Jugovzhodni Evropi</w:t>
      </w:r>
      <w:r w:rsidR="008F4D44">
        <w:rPr>
          <w:rFonts w:ascii="Arial" w:hAnsi="Arial" w:cs="Arial"/>
          <w:bCs/>
          <w:sz w:val="20"/>
          <w:szCs w:val="20"/>
          <w:lang w:eastAsia="sl-SI"/>
        </w:rPr>
        <w:t xml:space="preserve"> (</w:t>
      </w:r>
      <w:proofErr w:type="spellStart"/>
      <w:r w:rsidR="008F4D44" w:rsidRPr="00EE3ED4">
        <w:rPr>
          <w:rFonts w:ascii="Arial" w:hAnsi="Arial" w:cs="Arial"/>
          <w:bCs/>
          <w:i/>
          <w:iCs/>
          <w:sz w:val="20"/>
          <w:szCs w:val="20"/>
          <w:lang w:eastAsia="sl-SI"/>
        </w:rPr>
        <w:t>South-East</w:t>
      </w:r>
      <w:proofErr w:type="spellEnd"/>
      <w:r w:rsidR="008F4D44" w:rsidRPr="00EE3ED4">
        <w:rPr>
          <w:rFonts w:ascii="Arial" w:hAnsi="Arial" w:cs="Arial"/>
          <w:bCs/>
          <w:i/>
          <w:iCs/>
          <w:sz w:val="20"/>
          <w:szCs w:val="20"/>
          <w:lang w:eastAsia="sl-SI"/>
        </w:rPr>
        <w:t xml:space="preserve"> </w:t>
      </w:r>
      <w:proofErr w:type="spellStart"/>
      <w:r w:rsidR="008F4D44" w:rsidRPr="00EE3ED4">
        <w:rPr>
          <w:rFonts w:ascii="Arial" w:hAnsi="Arial" w:cs="Arial"/>
          <w:bCs/>
          <w:i/>
          <w:iCs/>
          <w:sz w:val="20"/>
          <w:szCs w:val="20"/>
          <w:lang w:eastAsia="sl-SI"/>
        </w:rPr>
        <w:t>European</w:t>
      </w:r>
      <w:proofErr w:type="spellEnd"/>
      <w:r w:rsidR="008F4D44" w:rsidRPr="00EE3ED4">
        <w:rPr>
          <w:rFonts w:ascii="Arial" w:hAnsi="Arial" w:cs="Arial"/>
          <w:bCs/>
          <w:i/>
          <w:iCs/>
          <w:sz w:val="20"/>
          <w:szCs w:val="20"/>
          <w:lang w:eastAsia="sl-SI"/>
        </w:rPr>
        <w:t xml:space="preserve"> </w:t>
      </w:r>
      <w:proofErr w:type="spellStart"/>
      <w:r w:rsidR="008F4D44" w:rsidRPr="00EE3ED4">
        <w:rPr>
          <w:rFonts w:ascii="Arial" w:hAnsi="Arial" w:cs="Arial"/>
          <w:bCs/>
          <w:i/>
          <w:iCs/>
          <w:sz w:val="20"/>
          <w:szCs w:val="20"/>
          <w:lang w:eastAsia="sl-SI"/>
        </w:rPr>
        <w:t>Cooperation</w:t>
      </w:r>
      <w:proofErr w:type="spellEnd"/>
      <w:r w:rsidR="008F4D44" w:rsidRPr="00EE3ED4">
        <w:rPr>
          <w:rFonts w:ascii="Arial" w:hAnsi="Arial" w:cs="Arial"/>
          <w:bCs/>
          <w:i/>
          <w:iCs/>
          <w:sz w:val="20"/>
          <w:szCs w:val="20"/>
          <w:lang w:eastAsia="sl-SI"/>
        </w:rPr>
        <w:t xml:space="preserve"> </w:t>
      </w:r>
      <w:proofErr w:type="spellStart"/>
      <w:r w:rsidR="008F4D44" w:rsidRPr="00EE3ED4">
        <w:rPr>
          <w:rFonts w:ascii="Arial" w:hAnsi="Arial" w:cs="Arial"/>
          <w:bCs/>
          <w:i/>
          <w:iCs/>
          <w:sz w:val="20"/>
          <w:szCs w:val="20"/>
          <w:lang w:eastAsia="sl-SI"/>
        </w:rPr>
        <w:t>Process</w:t>
      </w:r>
      <w:proofErr w:type="spellEnd"/>
      <w:r w:rsidR="008F4D44" w:rsidRPr="008F4D44">
        <w:rPr>
          <w:rFonts w:ascii="Arial" w:hAnsi="Arial" w:cs="Arial"/>
          <w:bCs/>
          <w:sz w:val="20"/>
          <w:szCs w:val="20"/>
          <w:lang w:eastAsia="sl-SI"/>
        </w:rPr>
        <w:t xml:space="preserve"> </w:t>
      </w:r>
      <w:r w:rsidR="008F4D44">
        <w:rPr>
          <w:rFonts w:ascii="Arial" w:hAnsi="Arial" w:cs="Arial"/>
          <w:bCs/>
          <w:sz w:val="20"/>
          <w:szCs w:val="20"/>
          <w:lang w:eastAsia="sl-SI"/>
        </w:rPr>
        <w:t xml:space="preserve">– </w:t>
      </w:r>
      <w:r w:rsidRPr="00283D6A">
        <w:rPr>
          <w:rFonts w:ascii="Arial" w:hAnsi="Arial" w:cs="Arial"/>
          <w:bCs/>
          <w:sz w:val="20"/>
          <w:szCs w:val="20"/>
          <w:lang w:eastAsia="sl-SI"/>
        </w:rPr>
        <w:t>SEECP</w:t>
      </w:r>
      <w:r w:rsidR="008F4D44">
        <w:rPr>
          <w:rFonts w:ascii="Arial" w:hAnsi="Arial" w:cs="Arial"/>
          <w:bCs/>
          <w:sz w:val="20"/>
          <w:szCs w:val="20"/>
          <w:lang w:eastAsia="sl-SI"/>
        </w:rPr>
        <w:t>)</w:t>
      </w:r>
      <w:r w:rsidRPr="00283D6A">
        <w:rPr>
          <w:rFonts w:ascii="Arial" w:hAnsi="Arial" w:cs="Arial"/>
          <w:bCs/>
          <w:sz w:val="20"/>
          <w:szCs w:val="20"/>
          <w:lang w:eastAsia="sl-SI"/>
        </w:rPr>
        <w:t xml:space="preserve"> dogovorili o skupni pripravi povzetka projekta, v katerem b</w:t>
      </w:r>
      <w:r w:rsidR="008F4D44">
        <w:rPr>
          <w:rFonts w:ascii="Arial" w:hAnsi="Arial" w:cs="Arial"/>
          <w:bCs/>
          <w:sz w:val="20"/>
          <w:szCs w:val="20"/>
          <w:lang w:eastAsia="sl-SI"/>
        </w:rPr>
        <w:t>o</w:t>
      </w:r>
      <w:r w:rsidRPr="00283D6A">
        <w:rPr>
          <w:rFonts w:ascii="Arial" w:hAnsi="Arial" w:cs="Arial"/>
          <w:bCs/>
          <w:sz w:val="20"/>
          <w:szCs w:val="20"/>
          <w:lang w:eastAsia="sl-SI"/>
        </w:rPr>
        <w:t xml:space="preserve"> op</w:t>
      </w:r>
      <w:r w:rsidR="008F4D44">
        <w:rPr>
          <w:rFonts w:ascii="Arial" w:hAnsi="Arial" w:cs="Arial"/>
          <w:bCs/>
          <w:sz w:val="20"/>
          <w:szCs w:val="20"/>
          <w:lang w:eastAsia="sl-SI"/>
        </w:rPr>
        <w:t>redeljen</w:t>
      </w:r>
      <w:r w:rsidRPr="00283D6A">
        <w:rPr>
          <w:rFonts w:ascii="Arial" w:hAnsi="Arial" w:cs="Arial"/>
          <w:bCs/>
          <w:sz w:val="20"/>
          <w:szCs w:val="20"/>
          <w:lang w:eastAsia="sl-SI"/>
        </w:rPr>
        <w:t xml:space="preserve"> začetni obseg dela mreže, strukturiran okoli treh stebrov</w:t>
      </w:r>
      <w:r w:rsidR="008F4D44">
        <w:rPr>
          <w:rFonts w:ascii="Arial" w:hAnsi="Arial" w:cs="Arial"/>
          <w:bCs/>
          <w:sz w:val="20"/>
          <w:szCs w:val="20"/>
          <w:lang w:eastAsia="sl-SI"/>
        </w:rPr>
        <w:t xml:space="preserve"> in</w:t>
      </w:r>
      <w:r w:rsidRPr="00283D6A">
        <w:rPr>
          <w:rFonts w:ascii="Arial" w:hAnsi="Arial" w:cs="Arial"/>
          <w:bCs/>
          <w:sz w:val="20"/>
          <w:szCs w:val="20"/>
          <w:lang w:eastAsia="sl-SI"/>
        </w:rPr>
        <w:t xml:space="preserve"> usklajen s pristojnostmi mreže in delovnim programom. Dokument bo sekretariat Sveta za regionalno sodelovanje posredoval v potrditev po postopku</w:t>
      </w:r>
      <w:r w:rsidR="008F4D44">
        <w:rPr>
          <w:rFonts w:ascii="Arial" w:hAnsi="Arial" w:cs="Arial"/>
          <w:bCs/>
          <w:sz w:val="20"/>
          <w:szCs w:val="20"/>
          <w:lang w:eastAsia="sl-SI"/>
        </w:rPr>
        <w:t>,</w:t>
      </w:r>
      <w:r w:rsidRPr="00283D6A">
        <w:rPr>
          <w:rFonts w:ascii="Arial" w:hAnsi="Arial" w:cs="Arial"/>
          <w:bCs/>
          <w:sz w:val="20"/>
          <w:szCs w:val="20"/>
          <w:lang w:eastAsia="sl-SI"/>
        </w:rPr>
        <w:t xml:space="preserve"> določenem s poslovnikom Odbora za spremljanje.</w:t>
      </w:r>
    </w:p>
    <w:p w14:paraId="31F9856C" w14:textId="75D18FFD" w:rsidR="00283D6A" w:rsidRPr="00283D6A" w:rsidRDefault="00283D6A" w:rsidP="009C2692">
      <w:pPr>
        <w:spacing w:after="0" w:line="276" w:lineRule="auto"/>
        <w:jc w:val="both"/>
        <w:rPr>
          <w:rFonts w:ascii="Arial" w:hAnsi="Arial" w:cs="Arial"/>
          <w:bCs/>
          <w:sz w:val="20"/>
          <w:szCs w:val="20"/>
          <w:lang w:eastAsia="sl-SI"/>
        </w:rPr>
      </w:pPr>
      <w:r w:rsidRPr="00283D6A">
        <w:rPr>
          <w:rFonts w:ascii="Arial" w:hAnsi="Arial" w:cs="Arial"/>
          <w:bCs/>
          <w:sz w:val="20"/>
          <w:szCs w:val="20"/>
          <w:lang w:eastAsia="sl-SI"/>
        </w:rPr>
        <w:t>5. maja 2026 bo v Sofiji</w:t>
      </w:r>
      <w:r w:rsidR="008F4D44">
        <w:rPr>
          <w:rFonts w:ascii="Arial" w:hAnsi="Arial" w:cs="Arial"/>
          <w:bCs/>
          <w:sz w:val="20"/>
          <w:szCs w:val="20"/>
          <w:lang w:eastAsia="sl-SI"/>
        </w:rPr>
        <w:t xml:space="preserve"> </w:t>
      </w:r>
      <w:r w:rsidR="00CC73C9">
        <w:rPr>
          <w:rFonts w:ascii="Arial" w:hAnsi="Arial" w:cs="Arial"/>
          <w:bCs/>
          <w:sz w:val="20"/>
          <w:szCs w:val="20"/>
          <w:lang w:eastAsia="sl-SI"/>
        </w:rPr>
        <w:t>(</w:t>
      </w:r>
      <w:r w:rsidRPr="00283D6A">
        <w:rPr>
          <w:rFonts w:ascii="Arial" w:hAnsi="Arial" w:cs="Arial"/>
          <w:bCs/>
          <w:sz w:val="20"/>
          <w:szCs w:val="20"/>
          <w:lang w:eastAsia="sl-SI"/>
        </w:rPr>
        <w:t>Bolgarija</w:t>
      </w:r>
      <w:r w:rsidR="00CC73C9">
        <w:rPr>
          <w:rFonts w:ascii="Arial" w:hAnsi="Arial" w:cs="Arial"/>
          <w:bCs/>
          <w:sz w:val="20"/>
          <w:szCs w:val="20"/>
          <w:lang w:eastAsia="sl-SI"/>
        </w:rPr>
        <w:t>)</w:t>
      </w:r>
      <w:r w:rsidRPr="00283D6A">
        <w:rPr>
          <w:rFonts w:ascii="Arial" w:hAnsi="Arial" w:cs="Arial"/>
          <w:bCs/>
          <w:sz w:val="20"/>
          <w:szCs w:val="20"/>
          <w:lang w:eastAsia="sl-SI"/>
        </w:rPr>
        <w:t xml:space="preserve"> potekalo 7. zasedanje Odbora za spremljanje. Zasedanja se bo udeležil mag. Marko Koprivc, državni sekretar na Ministrstvu za kohezijo in regionalni razvoj, ki bo Slovenijo zastopal kot nacionalni koordinator in vodja delovne skupine vlade za spremljanje Strategije jugovzhodne Evrope do leta 2030</w:t>
      </w:r>
      <w:r w:rsidR="009C2692">
        <w:rPr>
          <w:rFonts w:ascii="Arial" w:hAnsi="Arial" w:cs="Arial"/>
          <w:bCs/>
          <w:sz w:val="20"/>
          <w:szCs w:val="20"/>
          <w:lang w:eastAsia="sl-SI"/>
        </w:rPr>
        <w:t xml:space="preserve"> ter </w:t>
      </w:r>
      <w:r w:rsidR="009C2692" w:rsidRPr="001C0F63">
        <w:rPr>
          <w:rFonts w:ascii="Arial" w:hAnsi="Arial" w:cs="Arial"/>
          <w:color w:val="000000" w:themeColor="text1"/>
          <w:sz w:val="20"/>
          <w:szCs w:val="20"/>
        </w:rPr>
        <w:t xml:space="preserve">dr. </w:t>
      </w:r>
      <w:r w:rsidR="009C2692" w:rsidRPr="001C0F63">
        <w:rPr>
          <w:rFonts w:ascii="Arial" w:hAnsi="Arial" w:cs="Arial"/>
          <w:sz w:val="20"/>
          <w:szCs w:val="20"/>
        </w:rPr>
        <w:t>Franc Trček, sekretar</w:t>
      </w:r>
      <w:r w:rsidR="009C2692">
        <w:rPr>
          <w:rFonts w:ascii="Arial" w:hAnsi="Arial" w:cs="Arial"/>
          <w:sz w:val="20"/>
          <w:szCs w:val="20"/>
        </w:rPr>
        <w:t xml:space="preserve"> na</w:t>
      </w:r>
      <w:r w:rsidR="009C2692" w:rsidRPr="001C0F63">
        <w:rPr>
          <w:rFonts w:ascii="Arial" w:hAnsi="Arial" w:cs="Arial"/>
          <w:sz w:val="20"/>
          <w:szCs w:val="20"/>
        </w:rPr>
        <w:t xml:space="preserve"> Ministrstv</w:t>
      </w:r>
      <w:r w:rsidR="009C2692">
        <w:rPr>
          <w:rFonts w:ascii="Arial" w:hAnsi="Arial" w:cs="Arial"/>
          <w:sz w:val="20"/>
          <w:szCs w:val="20"/>
        </w:rPr>
        <w:t xml:space="preserve">u </w:t>
      </w:r>
      <w:r w:rsidR="009C2692" w:rsidRPr="001C0F63">
        <w:rPr>
          <w:rFonts w:ascii="Arial" w:hAnsi="Arial" w:cs="Arial"/>
          <w:sz w:val="20"/>
          <w:szCs w:val="20"/>
        </w:rPr>
        <w:t>za kohezijo in regionalni razvoj</w:t>
      </w:r>
      <w:r w:rsidR="009C2692">
        <w:rPr>
          <w:rFonts w:ascii="Arial" w:hAnsi="Arial" w:cs="Arial"/>
          <w:sz w:val="20"/>
          <w:szCs w:val="20"/>
        </w:rPr>
        <w:t>.</w:t>
      </w:r>
    </w:p>
    <w:p w14:paraId="73C4544B" w14:textId="3DCB7FCA" w:rsidR="00283D6A" w:rsidRPr="00283D6A" w:rsidRDefault="00283D6A" w:rsidP="00283D6A">
      <w:pPr>
        <w:pStyle w:val="Navadensplet"/>
        <w:spacing w:line="276" w:lineRule="auto"/>
        <w:jc w:val="both"/>
        <w:rPr>
          <w:rFonts w:ascii="Arial" w:eastAsiaTheme="minorHAnsi" w:hAnsi="Arial" w:cs="Arial"/>
          <w:bCs/>
          <w:sz w:val="20"/>
          <w:szCs w:val="20"/>
          <w:lang w:val="sl-SI"/>
        </w:rPr>
      </w:pPr>
      <w:r w:rsidRPr="00283D6A">
        <w:rPr>
          <w:rFonts w:ascii="Arial" w:eastAsiaTheme="minorHAnsi" w:hAnsi="Arial" w:cs="Arial"/>
          <w:bCs/>
          <w:sz w:val="20"/>
          <w:szCs w:val="20"/>
          <w:lang w:val="sl-SI"/>
        </w:rPr>
        <w:t>Po uvodnih nagovorih in sprejetju osnutka dnevnega reda bodo vodje delegacij v uvodn</w:t>
      </w:r>
      <w:r w:rsidR="000B2C27">
        <w:rPr>
          <w:rFonts w:ascii="Arial" w:eastAsiaTheme="minorHAnsi" w:hAnsi="Arial" w:cs="Arial"/>
          <w:bCs/>
          <w:sz w:val="20"/>
          <w:szCs w:val="20"/>
          <w:lang w:val="sl-SI"/>
        </w:rPr>
        <w:t>ih</w:t>
      </w:r>
      <w:r w:rsidRPr="00283D6A">
        <w:rPr>
          <w:rFonts w:ascii="Arial" w:eastAsiaTheme="minorHAnsi" w:hAnsi="Arial" w:cs="Arial"/>
          <w:bCs/>
          <w:sz w:val="20"/>
          <w:szCs w:val="20"/>
          <w:lang w:val="sl-SI"/>
        </w:rPr>
        <w:t xml:space="preserve"> izjav</w:t>
      </w:r>
      <w:r w:rsidR="000B2C27">
        <w:rPr>
          <w:rFonts w:ascii="Arial" w:eastAsiaTheme="minorHAnsi" w:hAnsi="Arial" w:cs="Arial"/>
          <w:bCs/>
          <w:sz w:val="20"/>
          <w:szCs w:val="20"/>
          <w:lang w:val="sl-SI"/>
        </w:rPr>
        <w:t>ah</w:t>
      </w:r>
      <w:r w:rsidRPr="00283D6A">
        <w:rPr>
          <w:rFonts w:ascii="Arial" w:eastAsiaTheme="minorHAnsi" w:hAnsi="Arial" w:cs="Arial"/>
          <w:bCs/>
          <w:sz w:val="20"/>
          <w:szCs w:val="20"/>
          <w:lang w:val="sl-SI"/>
        </w:rPr>
        <w:t xml:space="preserve"> izmenjali mnenja </w:t>
      </w:r>
      <w:r w:rsidR="000B2C27">
        <w:rPr>
          <w:rFonts w:ascii="Arial" w:eastAsiaTheme="minorHAnsi" w:hAnsi="Arial" w:cs="Arial"/>
          <w:bCs/>
          <w:sz w:val="20"/>
          <w:szCs w:val="20"/>
          <w:lang w:val="sl-SI"/>
        </w:rPr>
        <w:t>o</w:t>
      </w:r>
      <w:r w:rsidRPr="00283D6A">
        <w:rPr>
          <w:rFonts w:ascii="Arial" w:eastAsiaTheme="minorHAnsi" w:hAnsi="Arial" w:cs="Arial"/>
          <w:bCs/>
          <w:sz w:val="20"/>
          <w:szCs w:val="20"/>
          <w:lang w:val="sl-SI"/>
        </w:rPr>
        <w:t xml:space="preserve"> javno-zasebnih partnerstv</w:t>
      </w:r>
      <w:r w:rsidR="000B2C27">
        <w:rPr>
          <w:rFonts w:ascii="Arial" w:eastAsiaTheme="minorHAnsi" w:hAnsi="Arial" w:cs="Arial"/>
          <w:bCs/>
          <w:sz w:val="20"/>
          <w:szCs w:val="20"/>
          <w:lang w:val="sl-SI"/>
        </w:rPr>
        <w:t>ih</w:t>
      </w:r>
      <w:r w:rsidRPr="00283D6A">
        <w:rPr>
          <w:rFonts w:ascii="Arial" w:eastAsiaTheme="minorHAnsi" w:hAnsi="Arial" w:cs="Arial"/>
          <w:bCs/>
          <w:sz w:val="20"/>
          <w:szCs w:val="20"/>
          <w:lang w:val="sl-SI"/>
        </w:rPr>
        <w:t xml:space="preserve"> kot gonil</w:t>
      </w:r>
      <w:r w:rsidR="000B2C27">
        <w:rPr>
          <w:rFonts w:ascii="Arial" w:eastAsiaTheme="minorHAnsi" w:hAnsi="Arial" w:cs="Arial"/>
          <w:bCs/>
          <w:sz w:val="20"/>
          <w:szCs w:val="20"/>
          <w:lang w:val="sl-SI"/>
        </w:rPr>
        <w:t>u</w:t>
      </w:r>
      <w:r w:rsidRPr="00283D6A">
        <w:rPr>
          <w:rFonts w:ascii="Arial" w:eastAsiaTheme="minorHAnsi" w:hAnsi="Arial" w:cs="Arial"/>
          <w:bCs/>
          <w:sz w:val="20"/>
          <w:szCs w:val="20"/>
          <w:lang w:val="sl-SI"/>
        </w:rPr>
        <w:t xml:space="preserve"> za uresničevanje ciljev trajnostnega razvoja za večjo odpornost in vključujočo rast v jugovzhodni Evropi.</w:t>
      </w:r>
      <w:r w:rsidR="0039178E">
        <w:rPr>
          <w:rFonts w:ascii="Arial" w:eastAsiaTheme="minorHAnsi" w:hAnsi="Arial" w:cs="Arial"/>
          <w:bCs/>
          <w:sz w:val="20"/>
          <w:szCs w:val="20"/>
          <w:lang w:val="sl-SI"/>
        </w:rPr>
        <w:t xml:space="preserve"> </w:t>
      </w:r>
      <w:r w:rsidRPr="00283D6A">
        <w:rPr>
          <w:rFonts w:ascii="Arial" w:eastAsiaTheme="minorHAnsi" w:hAnsi="Arial" w:cs="Arial"/>
          <w:bCs/>
          <w:sz w:val="20"/>
          <w:szCs w:val="20"/>
          <w:lang w:val="sl-SI"/>
        </w:rPr>
        <w:t xml:space="preserve">Nato bo Svet za regionalno sodelovanje predstavil glavne točke osnutka vmesnega poročila o </w:t>
      </w:r>
      <w:r w:rsidR="000B2C27">
        <w:rPr>
          <w:rFonts w:ascii="Arial" w:eastAsiaTheme="minorHAnsi" w:hAnsi="Arial" w:cs="Arial"/>
          <w:bCs/>
          <w:sz w:val="20"/>
          <w:szCs w:val="20"/>
          <w:lang w:val="sl-SI"/>
        </w:rPr>
        <w:t>S</w:t>
      </w:r>
      <w:r w:rsidRPr="00283D6A">
        <w:rPr>
          <w:rFonts w:ascii="Arial" w:eastAsiaTheme="minorHAnsi" w:hAnsi="Arial" w:cs="Arial"/>
          <w:bCs/>
          <w:sz w:val="20"/>
          <w:szCs w:val="20"/>
          <w:lang w:val="sl-SI"/>
        </w:rPr>
        <w:t xml:space="preserve">trategiji </w:t>
      </w:r>
      <w:r w:rsidR="000B2C27">
        <w:rPr>
          <w:rFonts w:ascii="Arial" w:eastAsiaTheme="minorHAnsi" w:hAnsi="Arial" w:cs="Arial"/>
          <w:bCs/>
          <w:sz w:val="20"/>
          <w:szCs w:val="20"/>
          <w:lang w:val="sl-SI"/>
        </w:rPr>
        <w:t>j</w:t>
      </w:r>
      <w:r w:rsidRPr="00283D6A">
        <w:rPr>
          <w:rFonts w:ascii="Arial" w:eastAsiaTheme="minorHAnsi" w:hAnsi="Arial" w:cs="Arial"/>
          <w:bCs/>
          <w:sz w:val="20"/>
          <w:szCs w:val="20"/>
          <w:lang w:val="sl-SI"/>
        </w:rPr>
        <w:t xml:space="preserve">ugovzhodne Evrope do leta 2030, osnutka vmesnega poročila o izvajanju </w:t>
      </w:r>
      <w:r w:rsidR="0039178E">
        <w:rPr>
          <w:rFonts w:ascii="Arial" w:eastAsiaTheme="minorHAnsi" w:hAnsi="Arial" w:cs="Arial"/>
          <w:bCs/>
          <w:sz w:val="20"/>
          <w:szCs w:val="20"/>
          <w:lang w:val="sl-SI"/>
        </w:rPr>
        <w:t>S</w:t>
      </w:r>
      <w:r w:rsidRPr="00283D6A">
        <w:rPr>
          <w:rFonts w:ascii="Arial" w:eastAsiaTheme="minorHAnsi" w:hAnsi="Arial" w:cs="Arial"/>
          <w:bCs/>
          <w:sz w:val="20"/>
          <w:szCs w:val="20"/>
          <w:lang w:val="sl-SI"/>
        </w:rPr>
        <w:t xml:space="preserve">trategije </w:t>
      </w:r>
      <w:r w:rsidR="00056CB5">
        <w:rPr>
          <w:rFonts w:ascii="Arial" w:eastAsiaTheme="minorHAnsi" w:hAnsi="Arial" w:cs="Arial"/>
          <w:bCs/>
          <w:sz w:val="20"/>
          <w:szCs w:val="20"/>
          <w:lang w:val="sl-SI"/>
        </w:rPr>
        <w:t>j</w:t>
      </w:r>
      <w:r w:rsidRPr="00283D6A">
        <w:rPr>
          <w:rFonts w:ascii="Arial" w:eastAsiaTheme="minorHAnsi" w:hAnsi="Arial" w:cs="Arial"/>
          <w:bCs/>
          <w:sz w:val="20"/>
          <w:szCs w:val="20"/>
          <w:lang w:val="sl-SI"/>
        </w:rPr>
        <w:t>ugovzhodne Evrope 2030 in končnega poročila indeksa vključujoče rasti v Jugovzhodni Evropi. Predstavitvam bo sledila razprava udeležencev.</w:t>
      </w:r>
    </w:p>
    <w:p w14:paraId="4DE2C5CB" w14:textId="757C66DD" w:rsidR="00283D6A" w:rsidRPr="00283D6A" w:rsidRDefault="00283D6A" w:rsidP="0039178E">
      <w:pPr>
        <w:pStyle w:val="P68B1DB1-Navaden2"/>
        <w:spacing w:line="260" w:lineRule="atLeast"/>
        <w:jc w:val="both"/>
        <w:rPr>
          <w:rFonts w:ascii="Arial" w:eastAsiaTheme="minorHAnsi" w:hAnsi="Arial" w:cs="Arial"/>
          <w:bCs/>
          <w:sz w:val="20"/>
        </w:rPr>
      </w:pPr>
      <w:r w:rsidRPr="00283D6A">
        <w:rPr>
          <w:rFonts w:ascii="Arial" w:eastAsiaTheme="minorHAnsi" w:hAnsi="Arial" w:cs="Arial"/>
          <w:bCs/>
          <w:sz w:val="20"/>
        </w:rPr>
        <w:t>Državni sekretar mag. Marko Koprivc bo v svoj</w:t>
      </w:r>
      <w:r w:rsidR="000B2C27">
        <w:rPr>
          <w:rFonts w:ascii="Arial" w:eastAsiaTheme="minorHAnsi" w:hAnsi="Arial" w:cs="Arial"/>
          <w:bCs/>
          <w:sz w:val="20"/>
        </w:rPr>
        <w:t>em</w:t>
      </w:r>
      <w:r w:rsidRPr="00283D6A">
        <w:rPr>
          <w:rFonts w:ascii="Arial" w:eastAsiaTheme="minorHAnsi" w:hAnsi="Arial" w:cs="Arial"/>
          <w:bCs/>
          <w:sz w:val="20"/>
        </w:rPr>
        <w:t xml:space="preserve"> </w:t>
      </w:r>
      <w:r w:rsidR="000B2C27">
        <w:rPr>
          <w:rFonts w:ascii="Arial" w:eastAsiaTheme="minorHAnsi" w:hAnsi="Arial" w:cs="Arial"/>
          <w:bCs/>
          <w:sz w:val="20"/>
        </w:rPr>
        <w:t xml:space="preserve">nagovoru </w:t>
      </w:r>
      <w:r w:rsidRPr="00283D6A">
        <w:rPr>
          <w:rFonts w:ascii="Arial" w:eastAsiaTheme="minorHAnsi" w:hAnsi="Arial" w:cs="Arial"/>
          <w:bCs/>
          <w:sz w:val="20"/>
        </w:rPr>
        <w:t xml:space="preserve">poudaril zavezanost Slovenije k celovitemu in pravočasnemu izvajanju ciljev trajnostnega razvoja Agende 2030 v okviru izvajanja Strategije. V uvodni izjavi bo predstavil </w:t>
      </w:r>
      <w:r w:rsidR="000B2C27">
        <w:rPr>
          <w:rFonts w:ascii="Arial" w:hAnsi="Arial" w:cs="Arial"/>
          <w:iCs/>
          <w:sz w:val="20"/>
        </w:rPr>
        <w:t>mnenje</w:t>
      </w:r>
      <w:r w:rsidR="000B2C27" w:rsidRPr="00B32AC2">
        <w:rPr>
          <w:rFonts w:ascii="Arial" w:hAnsi="Arial" w:cs="Arial"/>
          <w:iCs/>
          <w:sz w:val="20"/>
        </w:rPr>
        <w:t xml:space="preserve"> </w:t>
      </w:r>
      <w:r w:rsidR="000B2C27">
        <w:rPr>
          <w:rFonts w:ascii="Arial" w:hAnsi="Arial" w:cs="Arial"/>
          <w:iCs/>
          <w:sz w:val="20"/>
        </w:rPr>
        <w:t>o</w:t>
      </w:r>
      <w:r w:rsidR="00FE722C" w:rsidRPr="00B32AC2">
        <w:rPr>
          <w:rFonts w:ascii="Arial" w:hAnsi="Arial" w:cs="Arial"/>
          <w:iCs/>
          <w:sz w:val="20"/>
        </w:rPr>
        <w:t xml:space="preserve"> javno-zasebnih partnerstv</w:t>
      </w:r>
      <w:r w:rsidR="000B2C27">
        <w:rPr>
          <w:rFonts w:ascii="Arial" w:hAnsi="Arial" w:cs="Arial"/>
          <w:iCs/>
          <w:sz w:val="20"/>
        </w:rPr>
        <w:t>ih</w:t>
      </w:r>
      <w:r w:rsidR="00FE722C" w:rsidRPr="00B32AC2">
        <w:rPr>
          <w:rFonts w:ascii="Arial" w:hAnsi="Arial" w:cs="Arial"/>
          <w:iCs/>
          <w:sz w:val="20"/>
        </w:rPr>
        <w:t xml:space="preserve"> kot gonil</w:t>
      </w:r>
      <w:r w:rsidR="000B2C27">
        <w:rPr>
          <w:rFonts w:ascii="Arial" w:hAnsi="Arial" w:cs="Arial"/>
          <w:iCs/>
          <w:sz w:val="20"/>
        </w:rPr>
        <w:t>u</w:t>
      </w:r>
      <w:r w:rsidR="00FE722C" w:rsidRPr="00B32AC2">
        <w:rPr>
          <w:rFonts w:ascii="Arial" w:hAnsi="Arial" w:cs="Arial"/>
          <w:iCs/>
          <w:sz w:val="20"/>
        </w:rPr>
        <w:t xml:space="preserve"> za uresničevanje ciljev trajnostnega razvoja za večjo odpornost in vključujočo rast v jugovzhodni Evropi ter aktivnosti Slovenije</w:t>
      </w:r>
      <w:r w:rsidR="00FE722C">
        <w:rPr>
          <w:rFonts w:ascii="Arial" w:hAnsi="Arial" w:cs="Arial"/>
          <w:iCs/>
          <w:sz w:val="20"/>
        </w:rPr>
        <w:t xml:space="preserve"> </w:t>
      </w:r>
      <w:r w:rsidR="000B2C27">
        <w:rPr>
          <w:rFonts w:ascii="Arial" w:hAnsi="Arial" w:cs="Arial"/>
          <w:iCs/>
          <w:sz w:val="20"/>
        </w:rPr>
        <w:lastRenderedPageBreak/>
        <w:t>na tem</w:t>
      </w:r>
      <w:r w:rsidR="00FE722C">
        <w:rPr>
          <w:rFonts w:ascii="Arial" w:hAnsi="Arial" w:cs="Arial"/>
          <w:iCs/>
          <w:sz w:val="20"/>
        </w:rPr>
        <w:t xml:space="preserve"> področj</w:t>
      </w:r>
      <w:r w:rsidR="000B2C27">
        <w:rPr>
          <w:rFonts w:ascii="Arial" w:hAnsi="Arial" w:cs="Arial"/>
          <w:iCs/>
          <w:sz w:val="20"/>
        </w:rPr>
        <w:t>u</w:t>
      </w:r>
      <w:r w:rsidR="00FE722C" w:rsidRPr="00B32AC2">
        <w:rPr>
          <w:rFonts w:ascii="Arial" w:hAnsi="Arial" w:cs="Arial"/>
          <w:iCs/>
          <w:sz w:val="20"/>
        </w:rPr>
        <w:t xml:space="preserve">. </w:t>
      </w:r>
      <w:r w:rsidRPr="00283D6A">
        <w:rPr>
          <w:rFonts w:ascii="Arial" w:eastAsiaTheme="minorHAnsi" w:hAnsi="Arial" w:cs="Arial"/>
          <w:bCs/>
          <w:sz w:val="20"/>
        </w:rPr>
        <w:t>Svetu za regionalno sodelovanje se bo zahvalil za pripravo predstavljenih gradiv</w:t>
      </w:r>
      <w:r w:rsidR="00300F50">
        <w:rPr>
          <w:rFonts w:ascii="Arial" w:eastAsiaTheme="minorHAnsi" w:hAnsi="Arial" w:cs="Arial"/>
          <w:bCs/>
          <w:sz w:val="20"/>
        </w:rPr>
        <w:t>,</w:t>
      </w:r>
      <w:r w:rsidRPr="00283D6A">
        <w:rPr>
          <w:rFonts w:ascii="Arial" w:eastAsiaTheme="minorHAnsi" w:hAnsi="Arial" w:cs="Arial"/>
          <w:bCs/>
          <w:sz w:val="20"/>
        </w:rPr>
        <w:t xml:space="preserve"> pozdravil upoštevanje večine pripomb </w:t>
      </w:r>
      <w:r w:rsidR="00300F50">
        <w:rPr>
          <w:rFonts w:ascii="Arial" w:eastAsiaTheme="minorHAnsi" w:hAnsi="Arial" w:cs="Arial"/>
          <w:bCs/>
          <w:sz w:val="20"/>
        </w:rPr>
        <w:t xml:space="preserve">Slovenije </w:t>
      </w:r>
      <w:r w:rsidRPr="00283D6A">
        <w:rPr>
          <w:rFonts w:ascii="Arial" w:eastAsiaTheme="minorHAnsi" w:hAnsi="Arial" w:cs="Arial"/>
          <w:bCs/>
          <w:sz w:val="20"/>
        </w:rPr>
        <w:t xml:space="preserve">na gradivo </w:t>
      </w:r>
      <w:r w:rsidR="00300F50">
        <w:rPr>
          <w:rFonts w:ascii="Arial" w:eastAsiaTheme="minorHAnsi" w:hAnsi="Arial" w:cs="Arial"/>
          <w:bCs/>
          <w:sz w:val="20"/>
        </w:rPr>
        <w:t>in</w:t>
      </w:r>
      <w:r w:rsidR="00300F50" w:rsidRPr="00283D6A">
        <w:rPr>
          <w:rFonts w:ascii="Arial" w:eastAsiaTheme="minorHAnsi" w:hAnsi="Arial" w:cs="Arial"/>
          <w:bCs/>
          <w:sz w:val="20"/>
        </w:rPr>
        <w:t xml:space="preserve"> </w:t>
      </w:r>
      <w:r w:rsidRPr="00283D6A">
        <w:rPr>
          <w:rFonts w:ascii="Arial" w:eastAsiaTheme="minorHAnsi" w:hAnsi="Arial" w:cs="Arial"/>
          <w:bCs/>
          <w:sz w:val="20"/>
        </w:rPr>
        <w:t xml:space="preserve">poudaril, da je </w:t>
      </w:r>
      <w:r w:rsidR="00300F50">
        <w:rPr>
          <w:rFonts w:ascii="Arial" w:eastAsiaTheme="minorHAnsi" w:hAnsi="Arial" w:cs="Arial"/>
          <w:bCs/>
          <w:sz w:val="20"/>
        </w:rPr>
        <w:t>pri</w:t>
      </w:r>
      <w:r w:rsidR="00300F50" w:rsidRPr="00283D6A">
        <w:rPr>
          <w:rFonts w:ascii="Arial" w:eastAsiaTheme="minorHAnsi" w:hAnsi="Arial" w:cs="Arial"/>
          <w:bCs/>
          <w:sz w:val="20"/>
        </w:rPr>
        <w:t xml:space="preserve"> izvajanj</w:t>
      </w:r>
      <w:r w:rsidR="00300F50">
        <w:rPr>
          <w:rFonts w:ascii="Arial" w:eastAsiaTheme="minorHAnsi" w:hAnsi="Arial" w:cs="Arial"/>
          <w:bCs/>
          <w:sz w:val="20"/>
        </w:rPr>
        <w:t>u</w:t>
      </w:r>
      <w:r w:rsidR="00300F50" w:rsidRPr="00283D6A">
        <w:rPr>
          <w:rFonts w:ascii="Arial" w:eastAsiaTheme="minorHAnsi" w:hAnsi="Arial" w:cs="Arial"/>
          <w:bCs/>
          <w:sz w:val="20"/>
        </w:rPr>
        <w:t xml:space="preserve"> posodobljene </w:t>
      </w:r>
      <w:r w:rsidR="00860082">
        <w:rPr>
          <w:rFonts w:ascii="Arial" w:eastAsiaTheme="minorHAnsi" w:hAnsi="Arial" w:cs="Arial"/>
          <w:bCs/>
          <w:sz w:val="20"/>
        </w:rPr>
        <w:t>S</w:t>
      </w:r>
      <w:r w:rsidR="00300F50" w:rsidRPr="00283D6A">
        <w:rPr>
          <w:rFonts w:ascii="Arial" w:eastAsiaTheme="minorHAnsi" w:hAnsi="Arial" w:cs="Arial"/>
          <w:bCs/>
          <w:sz w:val="20"/>
        </w:rPr>
        <w:t>trategije</w:t>
      </w:r>
      <w:r w:rsidR="00300F50">
        <w:rPr>
          <w:rFonts w:ascii="Arial" w:hAnsi="Arial" w:cs="Arial"/>
          <w:bCs/>
          <w:sz w:val="20"/>
        </w:rPr>
        <w:t xml:space="preserve"> </w:t>
      </w:r>
      <w:r w:rsidR="00CC73C9">
        <w:rPr>
          <w:rFonts w:ascii="Arial" w:eastAsiaTheme="minorHAnsi" w:hAnsi="Arial" w:cs="Arial"/>
          <w:bCs/>
          <w:sz w:val="20"/>
        </w:rPr>
        <w:t>treba</w:t>
      </w:r>
      <w:r w:rsidR="00CC73C9" w:rsidRPr="00283D6A">
        <w:rPr>
          <w:rFonts w:ascii="Arial" w:eastAsiaTheme="minorHAnsi" w:hAnsi="Arial" w:cs="Arial"/>
          <w:bCs/>
          <w:sz w:val="20"/>
        </w:rPr>
        <w:t xml:space="preserve"> zagotoviti, da </w:t>
      </w:r>
      <w:r w:rsidRPr="00283D6A">
        <w:rPr>
          <w:rFonts w:ascii="Arial" w:eastAsiaTheme="minorHAnsi" w:hAnsi="Arial" w:cs="Arial"/>
          <w:bCs/>
          <w:sz w:val="20"/>
        </w:rPr>
        <w:t>države ne bodo izpostavljene dodatnim finančnim in administrativnim obremenitvam</w:t>
      </w:r>
      <w:r w:rsidR="00FE722C" w:rsidRPr="00283D6A">
        <w:rPr>
          <w:rFonts w:ascii="Arial" w:hAnsi="Arial" w:cs="Arial"/>
          <w:bCs/>
          <w:sz w:val="20"/>
        </w:rPr>
        <w:t>.</w:t>
      </w:r>
      <w:r w:rsidRPr="00283D6A">
        <w:rPr>
          <w:rFonts w:ascii="Arial" w:eastAsiaTheme="minorHAnsi" w:hAnsi="Arial" w:cs="Arial"/>
          <w:bCs/>
          <w:sz w:val="20"/>
        </w:rPr>
        <w:t xml:space="preserve"> Obenem bo </w:t>
      </w:r>
      <w:r w:rsidR="00300F50">
        <w:rPr>
          <w:rFonts w:ascii="Arial" w:eastAsiaTheme="minorHAnsi" w:hAnsi="Arial" w:cs="Arial"/>
          <w:bCs/>
          <w:sz w:val="20"/>
        </w:rPr>
        <w:t>izpostavil potrebo po preprečevanju</w:t>
      </w:r>
      <w:r w:rsidRPr="00283D6A">
        <w:rPr>
          <w:rFonts w:ascii="Arial" w:eastAsiaTheme="minorHAnsi" w:hAnsi="Arial" w:cs="Arial"/>
          <w:bCs/>
          <w:sz w:val="20"/>
        </w:rPr>
        <w:t xml:space="preserve"> podvajanja obstoječih procesov</w:t>
      </w:r>
      <w:r w:rsidR="00300F50">
        <w:rPr>
          <w:rFonts w:ascii="Arial" w:eastAsiaTheme="minorHAnsi" w:hAnsi="Arial" w:cs="Arial"/>
          <w:bCs/>
          <w:sz w:val="20"/>
        </w:rPr>
        <w:t>, ki se nanašajo na</w:t>
      </w:r>
      <w:r w:rsidRPr="00283D6A">
        <w:rPr>
          <w:rFonts w:ascii="Arial" w:eastAsiaTheme="minorHAnsi" w:hAnsi="Arial" w:cs="Arial"/>
          <w:bCs/>
          <w:sz w:val="20"/>
        </w:rPr>
        <w:t xml:space="preserve"> cilje trajnostnega razvoja, </w:t>
      </w:r>
      <w:r w:rsidR="00300F50">
        <w:rPr>
          <w:rFonts w:ascii="Arial" w:eastAsiaTheme="minorHAnsi" w:hAnsi="Arial" w:cs="Arial"/>
          <w:bCs/>
          <w:sz w:val="20"/>
        </w:rPr>
        <w:t xml:space="preserve">in zagotavljanju, da </w:t>
      </w:r>
      <w:r w:rsidRPr="00283D6A">
        <w:rPr>
          <w:rFonts w:ascii="Arial" w:eastAsiaTheme="minorHAnsi" w:hAnsi="Arial" w:cs="Arial"/>
          <w:bCs/>
          <w:sz w:val="20"/>
        </w:rPr>
        <w:t xml:space="preserve">se </w:t>
      </w:r>
      <w:r w:rsidR="0039178E" w:rsidRPr="00283D6A">
        <w:rPr>
          <w:rFonts w:ascii="Arial" w:eastAsiaTheme="minorHAnsi" w:hAnsi="Arial" w:cs="Arial"/>
          <w:bCs/>
          <w:sz w:val="20"/>
        </w:rPr>
        <w:t>Strategij</w:t>
      </w:r>
      <w:r w:rsidR="0039178E">
        <w:rPr>
          <w:rFonts w:ascii="Arial" w:eastAsiaTheme="minorHAnsi" w:hAnsi="Arial" w:cs="Arial"/>
          <w:bCs/>
          <w:sz w:val="20"/>
        </w:rPr>
        <w:t>a</w:t>
      </w:r>
      <w:r w:rsidR="0039178E" w:rsidRPr="00283D6A">
        <w:rPr>
          <w:rFonts w:ascii="Arial" w:eastAsiaTheme="minorHAnsi" w:hAnsi="Arial" w:cs="Arial"/>
          <w:bCs/>
          <w:sz w:val="20"/>
        </w:rPr>
        <w:t xml:space="preserve"> </w:t>
      </w:r>
      <w:r w:rsidRPr="00283D6A">
        <w:rPr>
          <w:rFonts w:ascii="Arial" w:eastAsiaTheme="minorHAnsi" w:hAnsi="Arial" w:cs="Arial"/>
          <w:bCs/>
          <w:sz w:val="20"/>
        </w:rPr>
        <w:t>smiselno navez</w:t>
      </w:r>
      <w:r w:rsidR="00300F50">
        <w:rPr>
          <w:rFonts w:ascii="Arial" w:eastAsiaTheme="minorHAnsi" w:hAnsi="Arial" w:cs="Arial"/>
          <w:bCs/>
          <w:sz w:val="20"/>
        </w:rPr>
        <w:t>uje</w:t>
      </w:r>
      <w:r w:rsidRPr="00283D6A">
        <w:rPr>
          <w:rFonts w:ascii="Arial" w:eastAsiaTheme="minorHAnsi" w:hAnsi="Arial" w:cs="Arial"/>
          <w:bCs/>
          <w:sz w:val="20"/>
        </w:rPr>
        <w:t xml:space="preserve"> na že vzpostavljene okvire in aktivnosti.</w:t>
      </w:r>
    </w:p>
    <w:p w14:paraId="68423E15" w14:textId="77777777" w:rsidR="00362B2E" w:rsidRPr="00362B2E" w:rsidRDefault="00362B2E" w:rsidP="00362B2E">
      <w:pPr>
        <w:numPr>
          <w:ilvl w:val="0"/>
          <w:numId w:val="14"/>
        </w:numPr>
        <w:spacing w:after="0" w:line="276" w:lineRule="auto"/>
        <w:jc w:val="both"/>
        <w:rPr>
          <w:rFonts w:ascii="Arial" w:hAnsi="Arial" w:cs="Arial"/>
          <w:b/>
          <w:sz w:val="20"/>
          <w:szCs w:val="20"/>
        </w:rPr>
      </w:pPr>
      <w:r w:rsidRPr="00362B2E">
        <w:rPr>
          <w:rFonts w:ascii="Arial" w:hAnsi="Arial" w:cs="Arial"/>
          <w:b/>
          <w:sz w:val="20"/>
          <w:szCs w:val="20"/>
        </w:rPr>
        <w:t xml:space="preserve">Sestava delegacije </w:t>
      </w:r>
    </w:p>
    <w:p w14:paraId="0A245273" w14:textId="606B0B70" w:rsidR="001C0F63" w:rsidRPr="001C0F63" w:rsidRDefault="00362B2E" w:rsidP="009C2692">
      <w:pPr>
        <w:spacing w:after="0" w:line="276" w:lineRule="auto"/>
        <w:jc w:val="both"/>
        <w:rPr>
          <w:rFonts w:ascii="Arial" w:hAnsi="Arial" w:cs="Arial"/>
          <w:sz w:val="20"/>
          <w:szCs w:val="20"/>
        </w:rPr>
      </w:pPr>
      <w:r w:rsidRPr="00362B2E">
        <w:rPr>
          <w:rFonts w:ascii="Arial" w:hAnsi="Arial" w:cs="Arial"/>
          <w:bCs/>
          <w:sz w:val="20"/>
          <w:szCs w:val="20"/>
          <w:lang w:eastAsia="sl-SI"/>
        </w:rPr>
        <w:t>Dogodka se bo</w:t>
      </w:r>
      <w:r w:rsidRPr="00362B2E">
        <w:rPr>
          <w:rFonts w:ascii="Arial" w:hAnsi="Arial" w:cs="Arial"/>
          <w:bCs/>
          <w:sz w:val="20"/>
          <w:szCs w:val="20"/>
        </w:rPr>
        <w:t xml:space="preserve"> poleg državnega sekretarja</w:t>
      </w:r>
      <w:r w:rsidR="003D3DE8">
        <w:rPr>
          <w:rFonts w:ascii="Arial" w:hAnsi="Arial" w:cs="Arial"/>
          <w:bCs/>
          <w:sz w:val="20"/>
          <w:szCs w:val="20"/>
        </w:rPr>
        <w:t xml:space="preserve">, </w:t>
      </w:r>
      <w:r w:rsidRPr="00362B2E">
        <w:rPr>
          <w:rFonts w:ascii="Arial" w:hAnsi="Arial" w:cs="Arial"/>
          <w:bCs/>
          <w:sz w:val="20"/>
          <w:szCs w:val="20"/>
        </w:rPr>
        <w:t>mag. Marka Koprivca</w:t>
      </w:r>
      <w:r w:rsidR="00D96B9B">
        <w:rPr>
          <w:rFonts w:ascii="Arial" w:hAnsi="Arial" w:cs="Arial"/>
          <w:bCs/>
          <w:sz w:val="20"/>
          <w:szCs w:val="20"/>
        </w:rPr>
        <w:t>,</w:t>
      </w:r>
      <w:r w:rsidR="0096364C">
        <w:rPr>
          <w:rFonts w:ascii="Arial" w:hAnsi="Arial" w:cs="Arial"/>
          <w:bCs/>
          <w:sz w:val="20"/>
          <w:szCs w:val="20"/>
        </w:rPr>
        <w:t xml:space="preserve"> </w:t>
      </w:r>
      <w:r w:rsidR="0096364C" w:rsidRPr="00362B2E">
        <w:rPr>
          <w:rFonts w:ascii="Arial" w:hAnsi="Arial" w:cs="Arial"/>
          <w:sz w:val="20"/>
          <w:szCs w:val="20"/>
        </w:rPr>
        <w:t>Ministrstvo za kohezijo in regionalni razvoj</w:t>
      </w:r>
      <w:r w:rsidR="0096364C">
        <w:rPr>
          <w:rFonts w:ascii="Arial" w:hAnsi="Arial" w:cs="Arial"/>
          <w:sz w:val="20"/>
          <w:szCs w:val="20"/>
        </w:rPr>
        <w:t>,</w:t>
      </w:r>
      <w:r w:rsidRPr="00362B2E">
        <w:rPr>
          <w:rFonts w:ascii="Arial" w:hAnsi="Arial" w:cs="Arial"/>
          <w:bCs/>
          <w:sz w:val="20"/>
          <w:szCs w:val="20"/>
        </w:rPr>
        <w:t xml:space="preserve"> </w:t>
      </w:r>
      <w:r w:rsidRPr="001C0F63">
        <w:rPr>
          <w:rFonts w:ascii="Arial" w:hAnsi="Arial" w:cs="Arial"/>
          <w:color w:val="000000" w:themeColor="text1"/>
          <w:sz w:val="20"/>
          <w:szCs w:val="20"/>
        </w:rPr>
        <w:t xml:space="preserve">udeležil tudi </w:t>
      </w:r>
      <w:r w:rsidR="001C0F63" w:rsidRPr="001C0F63">
        <w:rPr>
          <w:rFonts w:ascii="Arial" w:hAnsi="Arial" w:cs="Arial"/>
          <w:color w:val="000000" w:themeColor="text1"/>
          <w:sz w:val="20"/>
          <w:szCs w:val="20"/>
        </w:rPr>
        <w:t xml:space="preserve">dr. </w:t>
      </w:r>
      <w:r w:rsidR="001C0F63" w:rsidRPr="001C0F63">
        <w:rPr>
          <w:rFonts w:ascii="Arial" w:hAnsi="Arial" w:cs="Arial"/>
          <w:sz w:val="20"/>
          <w:szCs w:val="20"/>
        </w:rPr>
        <w:t>Franc Trček, sekretar, Ministrstvo za kohezijo in regionalni razvoj.</w:t>
      </w:r>
    </w:p>
    <w:p w14:paraId="5054A756" w14:textId="2E7BC132" w:rsidR="00362B2E" w:rsidRPr="00283D6A" w:rsidRDefault="00362B2E" w:rsidP="00362B2E">
      <w:pPr>
        <w:spacing w:line="276" w:lineRule="auto"/>
        <w:jc w:val="both"/>
        <w:rPr>
          <w:rFonts w:ascii="Arial" w:hAnsi="Arial" w:cs="Arial"/>
          <w:color w:val="FF0000"/>
          <w:sz w:val="20"/>
          <w:szCs w:val="20"/>
        </w:rPr>
      </w:pPr>
    </w:p>
    <w:p w14:paraId="1C54F207" w14:textId="77777777" w:rsidR="00283D6A" w:rsidRDefault="00283D6A" w:rsidP="00283D6A">
      <w:pPr>
        <w:jc w:val="both"/>
        <w:rPr>
          <w:rFonts w:cs="Arial"/>
          <w:b/>
          <w:szCs w:val="20"/>
        </w:rPr>
      </w:pPr>
    </w:p>
    <w:p w14:paraId="012402BD" w14:textId="77777777" w:rsidR="00283D6A" w:rsidRPr="006E4962" w:rsidRDefault="00283D6A" w:rsidP="00283D6A">
      <w:pPr>
        <w:autoSpaceDE w:val="0"/>
        <w:autoSpaceDN w:val="0"/>
        <w:adjustRightInd w:val="0"/>
        <w:spacing w:line="276" w:lineRule="auto"/>
        <w:jc w:val="both"/>
        <w:rPr>
          <w:rFonts w:cs="Arial"/>
          <w:color w:val="000000"/>
          <w:szCs w:val="20"/>
          <w:lang w:eastAsia="sl-SI"/>
        </w:rPr>
      </w:pPr>
    </w:p>
    <w:p w14:paraId="2EACD0AC" w14:textId="77777777" w:rsidR="00283D6A" w:rsidRPr="00362B2E" w:rsidRDefault="00283D6A" w:rsidP="00362B2E">
      <w:pPr>
        <w:spacing w:line="276" w:lineRule="auto"/>
        <w:jc w:val="both"/>
        <w:rPr>
          <w:rFonts w:ascii="Arial" w:hAnsi="Arial" w:cs="Arial"/>
          <w:sz w:val="20"/>
          <w:szCs w:val="20"/>
        </w:rPr>
      </w:pPr>
    </w:p>
    <w:p w14:paraId="5AA463CF" w14:textId="77777777" w:rsidR="00362B2E" w:rsidRDefault="00362B2E" w:rsidP="00362B2E">
      <w:pPr>
        <w:spacing w:line="276" w:lineRule="auto"/>
        <w:jc w:val="both"/>
        <w:rPr>
          <w:rFonts w:ascii="Arial" w:hAnsi="Arial" w:cs="Arial"/>
          <w:b/>
          <w:bCs/>
          <w:sz w:val="20"/>
          <w:szCs w:val="20"/>
        </w:rPr>
      </w:pPr>
    </w:p>
    <w:p w14:paraId="6F95E6AB" w14:textId="77777777" w:rsidR="00362B2E" w:rsidRDefault="00362B2E" w:rsidP="00362B2E">
      <w:pPr>
        <w:spacing w:line="276" w:lineRule="auto"/>
        <w:jc w:val="both"/>
        <w:rPr>
          <w:rFonts w:ascii="Arial" w:hAnsi="Arial" w:cs="Arial"/>
          <w:b/>
          <w:bCs/>
          <w:sz w:val="20"/>
          <w:szCs w:val="20"/>
        </w:rPr>
      </w:pPr>
    </w:p>
    <w:p w14:paraId="64BF3298" w14:textId="77777777" w:rsidR="00362B2E" w:rsidRDefault="00362B2E" w:rsidP="00362B2E">
      <w:pPr>
        <w:spacing w:line="276" w:lineRule="auto"/>
        <w:jc w:val="both"/>
        <w:rPr>
          <w:rFonts w:ascii="Arial" w:hAnsi="Arial" w:cs="Arial"/>
          <w:b/>
          <w:bCs/>
          <w:sz w:val="20"/>
          <w:szCs w:val="20"/>
        </w:rPr>
      </w:pPr>
    </w:p>
    <w:p w14:paraId="1604D075" w14:textId="77777777" w:rsidR="00362B2E" w:rsidRDefault="00362B2E" w:rsidP="00362B2E">
      <w:pPr>
        <w:spacing w:line="276" w:lineRule="auto"/>
        <w:jc w:val="both"/>
        <w:rPr>
          <w:rFonts w:ascii="Arial" w:hAnsi="Arial" w:cs="Arial"/>
          <w:b/>
          <w:bCs/>
          <w:sz w:val="20"/>
          <w:szCs w:val="20"/>
        </w:rPr>
      </w:pPr>
    </w:p>
    <w:p w14:paraId="51BDC6CF" w14:textId="77777777" w:rsidR="00362B2E" w:rsidRDefault="00362B2E" w:rsidP="00362B2E">
      <w:pPr>
        <w:spacing w:line="276" w:lineRule="auto"/>
        <w:jc w:val="both"/>
        <w:rPr>
          <w:rFonts w:ascii="Arial" w:hAnsi="Arial" w:cs="Arial"/>
          <w:b/>
          <w:bCs/>
          <w:sz w:val="20"/>
          <w:szCs w:val="20"/>
        </w:rPr>
      </w:pPr>
    </w:p>
    <w:p w14:paraId="7880D6C7" w14:textId="77777777" w:rsidR="00362B2E" w:rsidRDefault="00362B2E" w:rsidP="00362B2E">
      <w:pPr>
        <w:spacing w:line="276" w:lineRule="auto"/>
        <w:jc w:val="both"/>
        <w:rPr>
          <w:rFonts w:ascii="Arial" w:hAnsi="Arial" w:cs="Arial"/>
          <w:b/>
          <w:bCs/>
          <w:sz w:val="20"/>
          <w:szCs w:val="20"/>
        </w:rPr>
      </w:pPr>
    </w:p>
    <w:p w14:paraId="01BC797F" w14:textId="77777777" w:rsidR="00362B2E" w:rsidRDefault="00362B2E" w:rsidP="00362B2E">
      <w:pPr>
        <w:spacing w:line="276" w:lineRule="auto"/>
        <w:jc w:val="both"/>
        <w:rPr>
          <w:rFonts w:ascii="Arial" w:hAnsi="Arial" w:cs="Arial"/>
          <w:b/>
          <w:bCs/>
          <w:sz w:val="20"/>
          <w:szCs w:val="20"/>
        </w:rPr>
      </w:pPr>
    </w:p>
    <w:p w14:paraId="368DB183" w14:textId="77777777" w:rsidR="00362B2E" w:rsidRDefault="00362B2E" w:rsidP="00362B2E">
      <w:pPr>
        <w:spacing w:line="276" w:lineRule="auto"/>
        <w:jc w:val="both"/>
        <w:rPr>
          <w:rFonts w:ascii="Arial" w:hAnsi="Arial" w:cs="Arial"/>
          <w:b/>
          <w:bCs/>
          <w:sz w:val="20"/>
          <w:szCs w:val="20"/>
        </w:rPr>
      </w:pPr>
    </w:p>
    <w:p w14:paraId="74DFC728" w14:textId="77777777" w:rsidR="00362B2E" w:rsidRDefault="00362B2E" w:rsidP="00362B2E">
      <w:pPr>
        <w:spacing w:line="276" w:lineRule="auto"/>
        <w:jc w:val="both"/>
        <w:rPr>
          <w:rFonts w:ascii="Arial" w:hAnsi="Arial" w:cs="Arial"/>
          <w:b/>
          <w:bCs/>
          <w:sz w:val="20"/>
          <w:szCs w:val="20"/>
        </w:rPr>
      </w:pPr>
    </w:p>
    <w:p w14:paraId="47E82ED6" w14:textId="77777777" w:rsidR="00362B2E" w:rsidRDefault="00362B2E" w:rsidP="00362B2E">
      <w:pPr>
        <w:spacing w:line="276" w:lineRule="auto"/>
        <w:jc w:val="both"/>
        <w:rPr>
          <w:rFonts w:ascii="Arial" w:hAnsi="Arial" w:cs="Arial"/>
          <w:b/>
          <w:bCs/>
          <w:sz w:val="20"/>
          <w:szCs w:val="20"/>
        </w:rPr>
      </w:pPr>
    </w:p>
    <w:p w14:paraId="31599166" w14:textId="77777777" w:rsidR="00362B2E" w:rsidRDefault="00362B2E" w:rsidP="00362B2E">
      <w:pPr>
        <w:spacing w:line="276" w:lineRule="auto"/>
        <w:jc w:val="both"/>
        <w:rPr>
          <w:rFonts w:ascii="Arial" w:hAnsi="Arial" w:cs="Arial"/>
          <w:b/>
          <w:bCs/>
          <w:sz w:val="20"/>
          <w:szCs w:val="20"/>
        </w:rPr>
      </w:pPr>
    </w:p>
    <w:p w14:paraId="542BBEBC" w14:textId="77777777" w:rsidR="00362B2E" w:rsidRDefault="00362B2E" w:rsidP="00362B2E">
      <w:pPr>
        <w:spacing w:line="276" w:lineRule="auto"/>
        <w:jc w:val="both"/>
        <w:rPr>
          <w:rFonts w:ascii="Arial" w:hAnsi="Arial" w:cs="Arial"/>
          <w:b/>
          <w:bCs/>
          <w:sz w:val="20"/>
          <w:szCs w:val="20"/>
        </w:rPr>
      </w:pPr>
    </w:p>
    <w:p w14:paraId="2D41137B" w14:textId="77777777" w:rsidR="00362B2E" w:rsidRDefault="00362B2E" w:rsidP="00362B2E">
      <w:pPr>
        <w:spacing w:line="276" w:lineRule="auto"/>
        <w:jc w:val="both"/>
        <w:rPr>
          <w:rFonts w:ascii="Arial" w:hAnsi="Arial" w:cs="Arial"/>
          <w:b/>
          <w:bCs/>
          <w:sz w:val="20"/>
          <w:szCs w:val="20"/>
        </w:rPr>
      </w:pPr>
    </w:p>
    <w:p w14:paraId="34951FB7" w14:textId="77777777" w:rsidR="00362B2E" w:rsidRDefault="00362B2E" w:rsidP="00362B2E">
      <w:pPr>
        <w:spacing w:line="276" w:lineRule="auto"/>
        <w:jc w:val="both"/>
        <w:rPr>
          <w:rFonts w:ascii="Arial" w:hAnsi="Arial" w:cs="Arial"/>
          <w:b/>
          <w:bCs/>
          <w:sz w:val="20"/>
          <w:szCs w:val="20"/>
        </w:rPr>
      </w:pPr>
    </w:p>
    <w:p w14:paraId="57EE74A3" w14:textId="77777777" w:rsidR="00362B2E" w:rsidRDefault="00362B2E" w:rsidP="00362B2E">
      <w:pPr>
        <w:spacing w:line="276" w:lineRule="auto"/>
        <w:jc w:val="both"/>
        <w:rPr>
          <w:rFonts w:ascii="Arial" w:hAnsi="Arial" w:cs="Arial"/>
          <w:b/>
          <w:bCs/>
          <w:sz w:val="20"/>
          <w:szCs w:val="20"/>
        </w:rPr>
      </w:pPr>
    </w:p>
    <w:p w14:paraId="71FD8427" w14:textId="77777777" w:rsidR="00362B2E" w:rsidRDefault="00362B2E" w:rsidP="00362B2E">
      <w:pPr>
        <w:spacing w:line="276" w:lineRule="auto"/>
        <w:jc w:val="both"/>
        <w:rPr>
          <w:rFonts w:ascii="Arial" w:hAnsi="Arial" w:cs="Arial"/>
          <w:b/>
          <w:bCs/>
          <w:sz w:val="20"/>
          <w:szCs w:val="20"/>
        </w:rPr>
      </w:pPr>
    </w:p>
    <w:p w14:paraId="25C3BE6F" w14:textId="77777777" w:rsidR="00362B2E" w:rsidRDefault="00362B2E" w:rsidP="00362B2E">
      <w:pPr>
        <w:spacing w:line="276" w:lineRule="auto"/>
        <w:jc w:val="both"/>
        <w:rPr>
          <w:rFonts w:ascii="Arial" w:hAnsi="Arial" w:cs="Arial"/>
          <w:b/>
          <w:bCs/>
          <w:sz w:val="20"/>
          <w:szCs w:val="20"/>
        </w:rPr>
      </w:pPr>
    </w:p>
    <w:p w14:paraId="616D8250" w14:textId="77777777" w:rsidR="00362B2E" w:rsidRDefault="00362B2E" w:rsidP="00362B2E">
      <w:pPr>
        <w:spacing w:line="276" w:lineRule="auto"/>
        <w:jc w:val="both"/>
        <w:rPr>
          <w:rFonts w:ascii="Arial" w:hAnsi="Arial" w:cs="Arial"/>
          <w:b/>
          <w:bCs/>
          <w:sz w:val="20"/>
          <w:szCs w:val="20"/>
        </w:rPr>
      </w:pPr>
    </w:p>
    <w:p w14:paraId="412D16AC" w14:textId="77777777" w:rsidR="00362B2E" w:rsidRDefault="00362B2E" w:rsidP="00362B2E">
      <w:pPr>
        <w:spacing w:line="276" w:lineRule="auto"/>
        <w:jc w:val="both"/>
        <w:rPr>
          <w:rFonts w:ascii="Arial" w:hAnsi="Arial" w:cs="Arial"/>
          <w:b/>
          <w:bCs/>
          <w:sz w:val="20"/>
          <w:szCs w:val="20"/>
        </w:rPr>
      </w:pPr>
    </w:p>
    <w:p w14:paraId="79CB95A1" w14:textId="77777777" w:rsidR="00362B2E" w:rsidRDefault="00362B2E" w:rsidP="00362B2E">
      <w:pPr>
        <w:spacing w:line="276" w:lineRule="auto"/>
        <w:jc w:val="both"/>
        <w:rPr>
          <w:rFonts w:ascii="Arial" w:hAnsi="Arial" w:cs="Arial"/>
          <w:b/>
          <w:bCs/>
          <w:sz w:val="20"/>
          <w:szCs w:val="20"/>
        </w:rPr>
      </w:pPr>
    </w:p>
    <w:p w14:paraId="123836D4" w14:textId="77777777" w:rsidR="00362B2E" w:rsidRDefault="00362B2E" w:rsidP="00362B2E">
      <w:pPr>
        <w:spacing w:line="276" w:lineRule="auto"/>
        <w:jc w:val="both"/>
        <w:rPr>
          <w:rFonts w:ascii="Arial" w:hAnsi="Arial" w:cs="Arial"/>
          <w:b/>
          <w:bCs/>
          <w:sz w:val="20"/>
          <w:szCs w:val="20"/>
        </w:rPr>
      </w:pPr>
    </w:p>
    <w:p w14:paraId="119C27E1" w14:textId="77777777" w:rsidR="00362B2E" w:rsidRDefault="00362B2E" w:rsidP="00362B2E">
      <w:pPr>
        <w:spacing w:line="276" w:lineRule="auto"/>
        <w:jc w:val="both"/>
        <w:rPr>
          <w:rFonts w:ascii="Arial" w:hAnsi="Arial" w:cs="Arial"/>
          <w:b/>
          <w:bCs/>
          <w:sz w:val="20"/>
          <w:szCs w:val="20"/>
        </w:rPr>
      </w:pPr>
    </w:p>
    <w:p w14:paraId="2EB29371" w14:textId="77777777" w:rsidR="00362B2E" w:rsidRPr="00362B2E" w:rsidRDefault="00362B2E" w:rsidP="00362B2E">
      <w:pPr>
        <w:spacing w:line="276" w:lineRule="auto"/>
        <w:jc w:val="both"/>
        <w:rPr>
          <w:rFonts w:ascii="Arial" w:hAnsi="Arial" w:cs="Arial"/>
          <w:b/>
          <w:bCs/>
          <w:sz w:val="20"/>
          <w:szCs w:val="20"/>
        </w:rPr>
      </w:pPr>
    </w:p>
    <w:p w14:paraId="13CF3271" w14:textId="77777777" w:rsidR="00362B2E" w:rsidRPr="00362B2E" w:rsidRDefault="00362B2E" w:rsidP="00362B2E">
      <w:pPr>
        <w:spacing w:line="276" w:lineRule="auto"/>
        <w:jc w:val="both"/>
        <w:rPr>
          <w:rFonts w:ascii="Arial" w:hAnsi="Arial" w:cs="Arial"/>
          <w:b/>
          <w:bCs/>
          <w:sz w:val="20"/>
          <w:szCs w:val="20"/>
        </w:rPr>
      </w:pPr>
    </w:p>
    <w:p w14:paraId="0ECECB1B" w14:textId="77777777" w:rsidR="00362B2E" w:rsidRPr="00362B2E" w:rsidRDefault="00362B2E" w:rsidP="00362B2E">
      <w:pPr>
        <w:spacing w:line="276" w:lineRule="auto"/>
        <w:jc w:val="both"/>
        <w:rPr>
          <w:rFonts w:ascii="Arial" w:hAnsi="Arial" w:cs="Arial"/>
          <w:b/>
          <w:bCs/>
          <w:sz w:val="20"/>
          <w:szCs w:val="20"/>
        </w:rPr>
      </w:pPr>
    </w:p>
    <w:p w14:paraId="2E528B2C" w14:textId="77777777" w:rsidR="00362B2E" w:rsidRPr="00362B2E" w:rsidRDefault="00362B2E" w:rsidP="00362B2E">
      <w:pPr>
        <w:spacing w:line="276" w:lineRule="auto"/>
        <w:jc w:val="both"/>
        <w:rPr>
          <w:rFonts w:ascii="Arial" w:hAnsi="Arial" w:cs="Arial"/>
          <w:b/>
          <w:bCs/>
          <w:sz w:val="20"/>
          <w:szCs w:val="20"/>
        </w:rPr>
      </w:pPr>
    </w:p>
    <w:p w14:paraId="2FB1F1F3" w14:textId="77777777" w:rsidR="00362B2E" w:rsidRPr="00362B2E" w:rsidRDefault="00362B2E" w:rsidP="00362B2E">
      <w:pPr>
        <w:spacing w:line="276" w:lineRule="auto"/>
        <w:jc w:val="both"/>
        <w:rPr>
          <w:rFonts w:ascii="Arial" w:hAnsi="Arial" w:cs="Arial"/>
          <w:b/>
          <w:bCs/>
          <w:sz w:val="20"/>
          <w:szCs w:val="20"/>
        </w:rPr>
      </w:pPr>
    </w:p>
    <w:p w14:paraId="589BBE62" w14:textId="77777777" w:rsidR="00362B2E" w:rsidRPr="00362B2E" w:rsidRDefault="00362B2E" w:rsidP="00362B2E">
      <w:pPr>
        <w:spacing w:line="276" w:lineRule="auto"/>
        <w:jc w:val="both"/>
        <w:rPr>
          <w:rFonts w:ascii="Arial" w:hAnsi="Arial" w:cs="Arial"/>
          <w:b/>
          <w:bCs/>
          <w:sz w:val="20"/>
          <w:szCs w:val="20"/>
        </w:rPr>
      </w:pPr>
    </w:p>
    <w:p w14:paraId="69E39DE6" w14:textId="77777777" w:rsidR="00362B2E" w:rsidRPr="00362B2E" w:rsidRDefault="00362B2E" w:rsidP="00362B2E">
      <w:pPr>
        <w:spacing w:line="276" w:lineRule="auto"/>
        <w:jc w:val="both"/>
        <w:rPr>
          <w:rFonts w:ascii="Arial" w:hAnsi="Arial" w:cs="Arial"/>
          <w:b/>
          <w:bCs/>
          <w:sz w:val="20"/>
          <w:szCs w:val="20"/>
        </w:rPr>
      </w:pPr>
    </w:p>
    <w:p w14:paraId="5C2D7AC3" w14:textId="2B250FFB" w:rsidR="00362B2E" w:rsidRPr="00362B2E" w:rsidRDefault="00362B2E" w:rsidP="00362B2E">
      <w:pPr>
        <w:spacing w:line="276" w:lineRule="auto"/>
        <w:jc w:val="right"/>
        <w:rPr>
          <w:rFonts w:ascii="Arial" w:hAnsi="Arial" w:cs="Arial"/>
          <w:b/>
          <w:bCs/>
          <w:sz w:val="20"/>
          <w:szCs w:val="20"/>
        </w:rPr>
      </w:pPr>
      <w:r w:rsidRPr="00362B2E">
        <w:rPr>
          <w:rFonts w:ascii="Arial" w:hAnsi="Arial" w:cs="Arial"/>
          <w:b/>
          <w:bCs/>
          <w:sz w:val="20"/>
          <w:szCs w:val="20"/>
        </w:rPr>
        <w:t xml:space="preserve">PRILOGA </w:t>
      </w:r>
      <w:r w:rsidR="00E256D9">
        <w:rPr>
          <w:rFonts w:ascii="Arial" w:hAnsi="Arial" w:cs="Arial"/>
          <w:b/>
          <w:bCs/>
          <w:sz w:val="20"/>
          <w:szCs w:val="20"/>
        </w:rPr>
        <w:t>2</w:t>
      </w:r>
    </w:p>
    <w:p w14:paraId="57CB6E7E" w14:textId="77777777" w:rsidR="00362B2E" w:rsidRPr="00362B2E" w:rsidRDefault="00362B2E" w:rsidP="00362B2E">
      <w:pPr>
        <w:spacing w:line="276" w:lineRule="auto"/>
        <w:jc w:val="both"/>
        <w:rPr>
          <w:rFonts w:ascii="Arial" w:hAnsi="Arial" w:cs="Arial"/>
          <w:b/>
          <w:bCs/>
          <w:sz w:val="20"/>
          <w:szCs w:val="20"/>
        </w:rPr>
      </w:pPr>
    </w:p>
    <w:p w14:paraId="325AC7F1" w14:textId="77777777" w:rsidR="00362B2E" w:rsidRPr="00362B2E" w:rsidRDefault="00362B2E" w:rsidP="00362B2E">
      <w:pPr>
        <w:spacing w:line="276" w:lineRule="auto"/>
        <w:jc w:val="both"/>
        <w:rPr>
          <w:rFonts w:ascii="Arial" w:hAnsi="Arial" w:cs="Arial"/>
          <w:b/>
          <w:bCs/>
          <w:sz w:val="20"/>
          <w:szCs w:val="20"/>
        </w:rPr>
      </w:pPr>
    </w:p>
    <w:p w14:paraId="5FB53F2B"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lang w:eastAsia="sl-SI"/>
        </w:rPr>
      </w:pPr>
      <w:r w:rsidRPr="00362B2E">
        <w:rPr>
          <w:rFonts w:ascii="Arial" w:hAnsi="Arial" w:cs="Arial"/>
          <w:iCs/>
          <w:sz w:val="20"/>
          <w:szCs w:val="20"/>
          <w:lang w:eastAsia="sl-SI"/>
        </w:rPr>
        <w:t xml:space="preserve">Na podlagi prvega odstavka 2. člena in šestega odstavka 21. člena Zakona o Vladi Republike Slovenije (Uradni list RS, št.  24/05 - uradno prečiščeno besedilo,109/08, 38/10 - ZUKN, 8/12, 21/13, 47/13 - ZDU-1G, 65/14, </w:t>
      </w:r>
      <w:r w:rsidRPr="00362B2E">
        <w:rPr>
          <w:rFonts w:ascii="Arial" w:hAnsi="Arial" w:cs="Arial"/>
          <w:color w:val="000000"/>
          <w:sz w:val="20"/>
          <w:szCs w:val="20"/>
          <w:lang w:eastAsia="sl-SI"/>
        </w:rPr>
        <w:t>55/17, 163/22 in 57/25</w:t>
      </w:r>
      <w:r w:rsidRPr="00362B2E">
        <w:rPr>
          <w:rFonts w:ascii="Arial" w:hAnsi="Arial" w:cs="Arial"/>
          <w:color w:val="737373"/>
          <w:sz w:val="20"/>
          <w:szCs w:val="20"/>
          <w:shd w:val="clear" w:color="auto" w:fill="FFFFFF"/>
        </w:rPr>
        <w:t xml:space="preserve"> </w:t>
      </w:r>
      <w:r w:rsidRPr="00362B2E">
        <w:rPr>
          <w:rFonts w:ascii="Arial" w:hAnsi="Arial" w:cs="Arial"/>
          <w:color w:val="000000"/>
          <w:sz w:val="20"/>
          <w:szCs w:val="20"/>
          <w:lang w:eastAsia="sl-SI"/>
        </w:rPr>
        <w:t xml:space="preserve">- ZF) </w:t>
      </w:r>
      <w:r w:rsidRPr="00362B2E">
        <w:rPr>
          <w:rFonts w:ascii="Arial" w:hAnsi="Arial" w:cs="Arial"/>
          <w:iCs/>
          <w:sz w:val="20"/>
          <w:szCs w:val="20"/>
          <w:lang w:eastAsia="sl-SI"/>
        </w:rPr>
        <w:t xml:space="preserve">je Vlada Republike Slovenije na … seji dne …  pod točko … sprejela naslednji  </w:t>
      </w:r>
    </w:p>
    <w:p w14:paraId="47452D90"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lang w:eastAsia="sl-SI"/>
        </w:rPr>
      </w:pPr>
    </w:p>
    <w:p w14:paraId="43F1B817" w14:textId="77777777" w:rsidR="00362B2E" w:rsidRPr="00362B2E" w:rsidRDefault="00362B2E" w:rsidP="00362B2E">
      <w:pPr>
        <w:overflowPunct w:val="0"/>
        <w:autoSpaceDE w:val="0"/>
        <w:autoSpaceDN w:val="0"/>
        <w:adjustRightInd w:val="0"/>
        <w:spacing w:line="276" w:lineRule="auto"/>
        <w:jc w:val="center"/>
        <w:textAlignment w:val="baseline"/>
        <w:rPr>
          <w:rFonts w:ascii="Arial" w:hAnsi="Arial" w:cs="Arial"/>
          <w:iCs/>
          <w:sz w:val="20"/>
          <w:szCs w:val="20"/>
          <w:lang w:eastAsia="sl-SI"/>
        </w:rPr>
      </w:pPr>
      <w:r w:rsidRPr="00362B2E">
        <w:rPr>
          <w:rFonts w:ascii="Arial" w:hAnsi="Arial" w:cs="Arial"/>
          <w:iCs/>
          <w:sz w:val="20"/>
          <w:szCs w:val="20"/>
          <w:lang w:eastAsia="sl-SI"/>
        </w:rPr>
        <w:t>SKLEP:</w:t>
      </w:r>
    </w:p>
    <w:p w14:paraId="2B302ED6"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lang w:eastAsia="sl-SI"/>
        </w:rPr>
      </w:pPr>
    </w:p>
    <w:p w14:paraId="72819178" w14:textId="791D9995" w:rsidR="00362B2E" w:rsidRPr="00362B2E" w:rsidRDefault="00283D6A" w:rsidP="00362B2E">
      <w:pPr>
        <w:numPr>
          <w:ilvl w:val="0"/>
          <w:numId w:val="16"/>
        </w:numPr>
        <w:spacing w:after="0" w:line="276" w:lineRule="auto"/>
        <w:jc w:val="both"/>
        <w:rPr>
          <w:rFonts w:ascii="Arial" w:hAnsi="Arial" w:cs="Arial"/>
          <w:color w:val="000000"/>
          <w:sz w:val="20"/>
          <w:szCs w:val="20"/>
          <w:lang w:eastAsia="sl-SI"/>
        </w:rPr>
      </w:pPr>
      <w:r w:rsidRPr="00362B2E">
        <w:rPr>
          <w:rFonts w:ascii="Arial" w:hAnsi="Arial" w:cs="Arial"/>
          <w:color w:val="000000"/>
          <w:sz w:val="20"/>
          <w:szCs w:val="20"/>
          <w:lang w:eastAsia="sl-SI"/>
        </w:rPr>
        <w:t xml:space="preserve">Vlada Republike Slovenije je sprejela </w:t>
      </w:r>
      <w:r w:rsidRPr="009A7DB5">
        <w:rPr>
          <w:rFonts w:ascii="Arial" w:hAnsi="Arial" w:cs="Arial"/>
          <w:color w:val="000000"/>
          <w:sz w:val="20"/>
          <w:szCs w:val="20"/>
          <w:lang w:eastAsia="sl-SI"/>
        </w:rPr>
        <w:t xml:space="preserve">Izhodišča za udeležbo mag. Marka Koprivca, državnega sekretarja na Ministrstvu za kohezijo in regionalni razvoj, na 7. zasedanju Odbora za spremljanje Strategije jugovzhodne Evrope do leta 2030, ki bo </w:t>
      </w:r>
      <w:r w:rsidR="0084029A">
        <w:rPr>
          <w:rFonts w:ascii="Arial" w:hAnsi="Arial" w:cs="Arial"/>
          <w:color w:val="000000"/>
          <w:sz w:val="20"/>
          <w:szCs w:val="20"/>
          <w:lang w:eastAsia="sl-SI"/>
        </w:rPr>
        <w:t xml:space="preserve">potekalo </w:t>
      </w:r>
      <w:r w:rsidRPr="009A7DB5">
        <w:rPr>
          <w:rFonts w:ascii="Arial" w:hAnsi="Arial" w:cs="Arial"/>
          <w:color w:val="000000"/>
          <w:sz w:val="20"/>
          <w:szCs w:val="20"/>
          <w:lang w:eastAsia="sl-SI"/>
        </w:rPr>
        <w:t>5. maja 2026 v Sofiji v Bolgariji</w:t>
      </w:r>
      <w:r w:rsidRPr="00362B2E">
        <w:rPr>
          <w:rFonts w:ascii="Arial" w:hAnsi="Arial" w:cs="Arial"/>
          <w:color w:val="000000"/>
          <w:sz w:val="20"/>
          <w:szCs w:val="20"/>
          <w:lang w:eastAsia="sl-SI"/>
        </w:rPr>
        <w:t>.</w:t>
      </w:r>
    </w:p>
    <w:p w14:paraId="6FB69E9A" w14:textId="77777777" w:rsidR="00362B2E" w:rsidRPr="00362B2E" w:rsidRDefault="00362B2E" w:rsidP="00362B2E">
      <w:pPr>
        <w:spacing w:line="276" w:lineRule="auto"/>
        <w:jc w:val="both"/>
        <w:rPr>
          <w:rFonts w:ascii="Arial" w:hAnsi="Arial" w:cs="Arial"/>
          <w:sz w:val="20"/>
          <w:szCs w:val="20"/>
        </w:rPr>
      </w:pPr>
    </w:p>
    <w:p w14:paraId="4BEF7D72" w14:textId="77777777" w:rsidR="00362B2E" w:rsidRPr="00362B2E" w:rsidRDefault="00362B2E" w:rsidP="00362B2E">
      <w:pPr>
        <w:numPr>
          <w:ilvl w:val="0"/>
          <w:numId w:val="16"/>
        </w:numPr>
        <w:spacing w:after="0" w:line="276" w:lineRule="auto"/>
        <w:jc w:val="both"/>
        <w:rPr>
          <w:rFonts w:ascii="Arial" w:hAnsi="Arial" w:cs="Arial"/>
          <w:sz w:val="20"/>
          <w:szCs w:val="20"/>
        </w:rPr>
      </w:pPr>
      <w:r w:rsidRPr="00362B2E">
        <w:rPr>
          <w:rFonts w:ascii="Arial" w:hAnsi="Arial" w:cs="Arial"/>
          <w:sz w:val="20"/>
          <w:szCs w:val="20"/>
        </w:rPr>
        <w:t xml:space="preserve">Vlada Republike Slovenije je imenovala delegacijo v naslednji sestavi: </w:t>
      </w:r>
    </w:p>
    <w:p w14:paraId="6B8F901A" w14:textId="77777777" w:rsidR="006D2F4F" w:rsidRDefault="00362B2E" w:rsidP="00283D6A">
      <w:pPr>
        <w:numPr>
          <w:ilvl w:val="0"/>
          <w:numId w:val="10"/>
        </w:numPr>
        <w:spacing w:after="0" w:line="276" w:lineRule="auto"/>
        <w:rPr>
          <w:rFonts w:ascii="Arial" w:hAnsi="Arial" w:cs="Arial"/>
          <w:sz w:val="20"/>
          <w:szCs w:val="20"/>
        </w:rPr>
      </w:pPr>
      <w:r w:rsidRPr="00362B2E">
        <w:rPr>
          <w:rFonts w:ascii="Arial" w:hAnsi="Arial" w:cs="Arial"/>
          <w:sz w:val="20"/>
          <w:szCs w:val="20"/>
        </w:rPr>
        <w:t>mag. Marko Koprivc, državni sekretar, Ministrstvo za kohezijo in regionalni razvoj</w:t>
      </w:r>
      <w:r w:rsidR="006D2F4F">
        <w:rPr>
          <w:rFonts w:ascii="Arial" w:hAnsi="Arial" w:cs="Arial"/>
          <w:sz w:val="20"/>
          <w:szCs w:val="20"/>
        </w:rPr>
        <w:t>,</w:t>
      </w:r>
    </w:p>
    <w:p w14:paraId="0B2E9861" w14:textId="77777777" w:rsidR="001C0F63" w:rsidRPr="001C0F63" w:rsidRDefault="001C0F63" w:rsidP="001C0F63">
      <w:pPr>
        <w:numPr>
          <w:ilvl w:val="0"/>
          <w:numId w:val="10"/>
        </w:numPr>
        <w:spacing w:after="0" w:line="276" w:lineRule="auto"/>
        <w:rPr>
          <w:rFonts w:ascii="Arial" w:hAnsi="Arial" w:cs="Arial"/>
          <w:sz w:val="20"/>
          <w:szCs w:val="20"/>
        </w:rPr>
      </w:pPr>
      <w:r w:rsidRPr="001C0F63">
        <w:rPr>
          <w:rFonts w:ascii="Arial" w:hAnsi="Arial" w:cs="Arial"/>
          <w:sz w:val="20"/>
          <w:szCs w:val="20"/>
        </w:rPr>
        <w:t>dr. Franc Trček, sekretar, Ministrstvo za kohezijo in regionalni razvoj.</w:t>
      </w:r>
    </w:p>
    <w:p w14:paraId="168095C6" w14:textId="15988786" w:rsidR="00362B2E" w:rsidRPr="00283D6A" w:rsidRDefault="00362B2E" w:rsidP="001C0F63">
      <w:pPr>
        <w:spacing w:after="0" w:line="276" w:lineRule="auto"/>
        <w:ind w:left="720"/>
        <w:rPr>
          <w:rFonts w:ascii="Arial" w:hAnsi="Arial" w:cs="Arial"/>
          <w:sz w:val="20"/>
          <w:szCs w:val="20"/>
        </w:rPr>
      </w:pPr>
    </w:p>
    <w:p w14:paraId="5DFE8127" w14:textId="77777777" w:rsidR="00362B2E" w:rsidRPr="00362B2E" w:rsidRDefault="00362B2E" w:rsidP="00362B2E">
      <w:pPr>
        <w:spacing w:line="276" w:lineRule="auto"/>
        <w:jc w:val="both"/>
        <w:rPr>
          <w:rFonts w:ascii="Arial" w:hAnsi="Arial" w:cs="Arial"/>
          <w:sz w:val="20"/>
          <w:szCs w:val="20"/>
        </w:rPr>
      </w:pPr>
    </w:p>
    <w:p w14:paraId="07ADA62A" w14:textId="77777777" w:rsidR="00362B2E" w:rsidRPr="00362B2E" w:rsidRDefault="00362B2E" w:rsidP="00362B2E">
      <w:pPr>
        <w:pStyle w:val="Neotevilenodstavek"/>
        <w:spacing w:line="276" w:lineRule="auto"/>
        <w:rPr>
          <w:rFonts w:cs="Arial"/>
          <w:sz w:val="20"/>
          <w:szCs w:val="20"/>
        </w:rPr>
      </w:pPr>
      <w:r w:rsidRPr="00362B2E">
        <w:rPr>
          <w:rFonts w:cs="Arial"/>
          <w:sz w:val="20"/>
          <w:szCs w:val="20"/>
        </w:rPr>
        <w:t xml:space="preserve">                                                                                                  Barbara Kolenko </w:t>
      </w:r>
      <w:proofErr w:type="spellStart"/>
      <w:r w:rsidRPr="00362B2E">
        <w:rPr>
          <w:rFonts w:cs="Arial"/>
          <w:sz w:val="20"/>
          <w:szCs w:val="20"/>
        </w:rPr>
        <w:t>Helbl</w:t>
      </w:r>
      <w:proofErr w:type="spellEnd"/>
    </w:p>
    <w:p w14:paraId="2BCC4970" w14:textId="77777777" w:rsidR="00362B2E" w:rsidRPr="00362B2E" w:rsidRDefault="00362B2E" w:rsidP="00362B2E">
      <w:pPr>
        <w:pStyle w:val="Neotevilenodstavek"/>
        <w:spacing w:line="276" w:lineRule="auto"/>
        <w:ind w:left="720"/>
        <w:rPr>
          <w:rFonts w:cs="Arial"/>
          <w:iCs/>
          <w:sz w:val="20"/>
          <w:szCs w:val="20"/>
        </w:rPr>
      </w:pPr>
      <w:r w:rsidRPr="00362B2E">
        <w:rPr>
          <w:rFonts w:cs="Arial"/>
          <w:iCs/>
          <w:sz w:val="20"/>
          <w:szCs w:val="20"/>
        </w:rPr>
        <w:t xml:space="preserve">                                                                                GENERALNA SEKRETARKA</w:t>
      </w:r>
    </w:p>
    <w:p w14:paraId="572A1FA8" w14:textId="77777777" w:rsidR="00362B2E" w:rsidRPr="00362B2E" w:rsidRDefault="00362B2E" w:rsidP="00362B2E">
      <w:pPr>
        <w:pStyle w:val="Neotevilenodstavek"/>
        <w:spacing w:line="276" w:lineRule="auto"/>
        <w:ind w:left="720"/>
        <w:rPr>
          <w:rFonts w:cs="Arial"/>
          <w:iCs/>
          <w:sz w:val="20"/>
          <w:szCs w:val="20"/>
        </w:rPr>
      </w:pPr>
    </w:p>
    <w:p w14:paraId="060D654C" w14:textId="77777777" w:rsidR="00362B2E" w:rsidRPr="00362B2E" w:rsidRDefault="00362B2E" w:rsidP="00362B2E">
      <w:pPr>
        <w:pStyle w:val="Neotevilenodstavek"/>
        <w:spacing w:line="276" w:lineRule="auto"/>
        <w:ind w:left="720"/>
        <w:rPr>
          <w:rFonts w:cs="Arial"/>
          <w:iCs/>
          <w:sz w:val="20"/>
          <w:szCs w:val="20"/>
        </w:rPr>
      </w:pPr>
    </w:p>
    <w:p w14:paraId="4AF3D25A"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rPr>
      </w:pPr>
    </w:p>
    <w:p w14:paraId="06D993F3"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rPr>
      </w:pPr>
    </w:p>
    <w:p w14:paraId="640D8F2B"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bCs/>
          <w:sz w:val="20"/>
          <w:szCs w:val="20"/>
          <w:lang w:eastAsia="sl-SI"/>
        </w:rPr>
      </w:pPr>
    </w:p>
    <w:p w14:paraId="773A3FCE" w14:textId="77777777" w:rsidR="00362B2E" w:rsidRPr="00362B2E" w:rsidRDefault="00362B2E" w:rsidP="00362B2E">
      <w:pPr>
        <w:overflowPunct w:val="0"/>
        <w:autoSpaceDE w:val="0"/>
        <w:autoSpaceDN w:val="0"/>
        <w:adjustRightInd w:val="0"/>
        <w:spacing w:line="276" w:lineRule="auto"/>
        <w:ind w:left="720"/>
        <w:jc w:val="both"/>
        <w:textAlignment w:val="baseline"/>
        <w:rPr>
          <w:rFonts w:ascii="Arial" w:hAnsi="Arial" w:cs="Arial"/>
          <w:bCs/>
          <w:sz w:val="20"/>
          <w:szCs w:val="20"/>
          <w:lang w:eastAsia="sl-SI"/>
        </w:rPr>
      </w:pPr>
    </w:p>
    <w:p w14:paraId="10AEC437" w14:textId="77777777" w:rsidR="00362B2E" w:rsidRPr="00362B2E" w:rsidRDefault="00362B2E" w:rsidP="00362B2E">
      <w:pPr>
        <w:spacing w:line="276" w:lineRule="auto"/>
        <w:jc w:val="both"/>
        <w:rPr>
          <w:rFonts w:ascii="Arial" w:hAnsi="Arial" w:cs="Arial"/>
          <w:bCs/>
          <w:sz w:val="20"/>
          <w:szCs w:val="20"/>
        </w:rPr>
      </w:pPr>
      <w:r w:rsidRPr="00362B2E">
        <w:rPr>
          <w:rFonts w:ascii="Arial" w:hAnsi="Arial" w:cs="Arial"/>
          <w:bCs/>
          <w:sz w:val="20"/>
          <w:szCs w:val="20"/>
        </w:rPr>
        <w:t xml:space="preserve">Sklep </w:t>
      </w:r>
      <w:r w:rsidRPr="00362B2E">
        <w:rPr>
          <w:rFonts w:ascii="Arial" w:hAnsi="Arial" w:cs="Arial"/>
          <w:bCs/>
          <w:sz w:val="20"/>
          <w:szCs w:val="20"/>
          <w:lang w:eastAsia="sl-SI"/>
        </w:rPr>
        <w:t>prejmejo:</w:t>
      </w:r>
      <w:r w:rsidRPr="00362B2E">
        <w:rPr>
          <w:rFonts w:ascii="Arial" w:hAnsi="Arial" w:cs="Arial"/>
          <w:bCs/>
          <w:sz w:val="20"/>
          <w:szCs w:val="20"/>
        </w:rPr>
        <w:t xml:space="preserve"> </w:t>
      </w:r>
    </w:p>
    <w:p w14:paraId="7711EBAC" w14:textId="05C71D5B" w:rsidR="00362B2E" w:rsidRPr="00283D6A" w:rsidRDefault="00362B2E" w:rsidP="00362B2E">
      <w:pPr>
        <w:numPr>
          <w:ilvl w:val="0"/>
          <w:numId w:val="2"/>
        </w:numPr>
        <w:overflowPunct w:val="0"/>
        <w:autoSpaceDE w:val="0"/>
        <w:autoSpaceDN w:val="0"/>
        <w:adjustRightInd w:val="0"/>
        <w:spacing w:after="0" w:line="276" w:lineRule="auto"/>
        <w:jc w:val="both"/>
        <w:textAlignment w:val="baseline"/>
        <w:rPr>
          <w:rFonts w:ascii="Arial" w:hAnsi="Arial" w:cs="Arial"/>
          <w:b/>
          <w:bCs/>
          <w:sz w:val="20"/>
          <w:szCs w:val="20"/>
        </w:rPr>
      </w:pPr>
      <w:r w:rsidRPr="00283D6A">
        <w:rPr>
          <w:rFonts w:ascii="Arial" w:hAnsi="Arial" w:cs="Arial"/>
          <w:bCs/>
          <w:sz w:val="20"/>
          <w:szCs w:val="20"/>
          <w:lang w:eastAsia="sl-SI"/>
        </w:rPr>
        <w:t>ministrstva in vladne službe.</w:t>
      </w:r>
    </w:p>
    <w:p w14:paraId="058B2491" w14:textId="77777777" w:rsidR="00362B2E" w:rsidRPr="00362B2E" w:rsidRDefault="00362B2E" w:rsidP="00362B2E">
      <w:pPr>
        <w:spacing w:line="276" w:lineRule="auto"/>
        <w:jc w:val="both"/>
        <w:rPr>
          <w:rFonts w:ascii="Arial" w:hAnsi="Arial" w:cs="Arial"/>
          <w:sz w:val="20"/>
          <w:szCs w:val="20"/>
        </w:rPr>
      </w:pPr>
    </w:p>
    <w:p w14:paraId="4606848D" w14:textId="77777777" w:rsidR="00362B2E" w:rsidRPr="00362B2E" w:rsidRDefault="00362B2E" w:rsidP="00362B2E">
      <w:pPr>
        <w:spacing w:line="276" w:lineRule="auto"/>
        <w:rPr>
          <w:rFonts w:ascii="Arial" w:hAnsi="Arial" w:cs="Arial"/>
          <w:sz w:val="20"/>
          <w:szCs w:val="20"/>
        </w:rPr>
      </w:pPr>
    </w:p>
    <w:sectPr w:rsidR="00362B2E" w:rsidRPr="00362B2E" w:rsidSect="000D268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45F"/>
    <w:multiLevelType w:val="hybridMultilevel"/>
    <w:tmpl w:val="FB00D1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A16745"/>
    <w:multiLevelType w:val="hybridMultilevel"/>
    <w:tmpl w:val="FDECD3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68789B"/>
    <w:multiLevelType w:val="hybridMultilevel"/>
    <w:tmpl w:val="ACA83CD8"/>
    <w:lvl w:ilvl="0" w:tplc="B7DAC066">
      <w:start w:val="1"/>
      <w:numFmt w:val="bullet"/>
      <w:lvlText w:val="-"/>
      <w:lvlJc w:val="left"/>
      <w:pPr>
        <w:ind w:left="720" w:hanging="360"/>
      </w:pPr>
      <w:rPr>
        <w:rFonts w:ascii="Arial" w:eastAsia="SimSu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B8F6F7B"/>
    <w:multiLevelType w:val="hybridMultilevel"/>
    <w:tmpl w:val="DBD2821C"/>
    <w:lvl w:ilvl="0" w:tplc="3028B608">
      <w:start w:val="1"/>
      <w:numFmt w:val="bullet"/>
      <w:lvlText w:val="-"/>
      <w:lvlJc w:val="left"/>
      <w:pPr>
        <w:ind w:left="720" w:hanging="360"/>
      </w:pPr>
      <w:rPr>
        <w:rFonts w:ascii="Verdana" w:eastAsia="Times New Roman"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772825"/>
    <w:multiLevelType w:val="hybridMultilevel"/>
    <w:tmpl w:val="658063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B146499"/>
    <w:multiLevelType w:val="hybridMultilevel"/>
    <w:tmpl w:val="190AF248"/>
    <w:lvl w:ilvl="0" w:tplc="3028B608">
      <w:start w:val="1"/>
      <w:numFmt w:val="bullet"/>
      <w:lvlText w:val="-"/>
      <w:lvlJc w:val="left"/>
      <w:pPr>
        <w:ind w:left="1080" w:hanging="360"/>
      </w:pPr>
      <w:rPr>
        <w:rFonts w:ascii="Verdana" w:eastAsia="Times New Roman" w:hAnsi="Verdana"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2B338D6"/>
    <w:multiLevelType w:val="hybridMultilevel"/>
    <w:tmpl w:val="A4361954"/>
    <w:lvl w:ilvl="0" w:tplc="76AC1A70">
      <w:start w:val="49"/>
      <w:numFmt w:val="bullet"/>
      <w:lvlText w:val=""/>
      <w:lvlJc w:val="left"/>
      <w:pPr>
        <w:ind w:left="720" w:hanging="360"/>
      </w:pPr>
      <w:rPr>
        <w:rFonts w:ascii="Symbol" w:eastAsia="Times New Roman" w:hAnsi="Symbol" w:cs="Times New Roman" w:hint="default"/>
      </w:rPr>
    </w:lvl>
    <w:lvl w:ilvl="1" w:tplc="3028B608">
      <w:start w:val="1"/>
      <w:numFmt w:val="bullet"/>
      <w:lvlText w:val="-"/>
      <w:lvlJc w:val="left"/>
      <w:pPr>
        <w:ind w:left="1080" w:hanging="360"/>
      </w:pPr>
      <w:rPr>
        <w:rFonts w:ascii="Verdana" w:eastAsia="Times New Roman" w:hAnsi="Verdan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7E84EBE"/>
    <w:multiLevelType w:val="hybridMultilevel"/>
    <w:tmpl w:val="F1C247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1432B37"/>
    <w:multiLevelType w:val="hybridMultilevel"/>
    <w:tmpl w:val="2ED86F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4E7497F"/>
    <w:multiLevelType w:val="hybridMultilevel"/>
    <w:tmpl w:val="F7EA7F62"/>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677450">
    <w:abstractNumId w:val="5"/>
  </w:num>
  <w:num w:numId="2" w16cid:durableId="1025446334">
    <w:abstractNumId w:val="15"/>
  </w:num>
  <w:num w:numId="3" w16cid:durableId="1425876274">
    <w:abstractNumId w:val="14"/>
  </w:num>
  <w:num w:numId="4" w16cid:durableId="149911789">
    <w:abstractNumId w:val="17"/>
  </w:num>
  <w:num w:numId="5" w16cid:durableId="1310743931">
    <w:abstractNumId w:val="18"/>
  </w:num>
  <w:num w:numId="6" w16cid:durableId="522671473">
    <w:abstractNumId w:val="10"/>
  </w:num>
  <w:num w:numId="7" w16cid:durableId="936909318">
    <w:abstractNumId w:val="7"/>
  </w:num>
  <w:num w:numId="8" w16cid:durableId="1804151194">
    <w:abstractNumId w:val="11"/>
  </w:num>
  <w:num w:numId="9" w16cid:durableId="825248617">
    <w:abstractNumId w:val="13"/>
  </w:num>
  <w:num w:numId="10" w16cid:durableId="129907337">
    <w:abstractNumId w:val="8"/>
  </w:num>
  <w:num w:numId="11" w16cid:durableId="1701319283">
    <w:abstractNumId w:val="16"/>
  </w:num>
  <w:num w:numId="12" w16cid:durableId="466582853">
    <w:abstractNumId w:val="0"/>
  </w:num>
  <w:num w:numId="13" w16cid:durableId="28797976">
    <w:abstractNumId w:val="4"/>
  </w:num>
  <w:num w:numId="14" w16cid:durableId="970281822">
    <w:abstractNumId w:val="12"/>
  </w:num>
  <w:num w:numId="15" w16cid:durableId="264121547">
    <w:abstractNumId w:val="9"/>
  </w:num>
  <w:num w:numId="16" w16cid:durableId="2002926437">
    <w:abstractNumId w:val="6"/>
  </w:num>
  <w:num w:numId="17" w16cid:durableId="797450246">
    <w:abstractNumId w:val="1"/>
  </w:num>
  <w:num w:numId="18" w16cid:durableId="1361975539">
    <w:abstractNumId w:val="3"/>
  </w:num>
  <w:num w:numId="19" w16cid:durableId="113914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4131E"/>
    <w:rsid w:val="00053B0F"/>
    <w:rsid w:val="00056CB5"/>
    <w:rsid w:val="000611D4"/>
    <w:rsid w:val="000B2C27"/>
    <w:rsid w:val="000B68FA"/>
    <w:rsid w:val="000C7429"/>
    <w:rsid w:val="000D2683"/>
    <w:rsid w:val="00130186"/>
    <w:rsid w:val="0013206C"/>
    <w:rsid w:val="00177541"/>
    <w:rsid w:val="00184028"/>
    <w:rsid w:val="001973E4"/>
    <w:rsid w:val="001B4588"/>
    <w:rsid w:val="001C0F63"/>
    <w:rsid w:val="00260974"/>
    <w:rsid w:val="00262FBC"/>
    <w:rsid w:val="0026558A"/>
    <w:rsid w:val="0027193A"/>
    <w:rsid w:val="00283D6A"/>
    <w:rsid w:val="00285218"/>
    <w:rsid w:val="002C3A19"/>
    <w:rsid w:val="002E2E0E"/>
    <w:rsid w:val="00300F50"/>
    <w:rsid w:val="00321A64"/>
    <w:rsid w:val="00344A0B"/>
    <w:rsid w:val="00344C58"/>
    <w:rsid w:val="00362B2E"/>
    <w:rsid w:val="00367238"/>
    <w:rsid w:val="0039178E"/>
    <w:rsid w:val="003D3DE8"/>
    <w:rsid w:val="003D7481"/>
    <w:rsid w:val="004821EB"/>
    <w:rsid w:val="00483104"/>
    <w:rsid w:val="004B7878"/>
    <w:rsid w:val="004C410D"/>
    <w:rsid w:val="004F3554"/>
    <w:rsid w:val="004F65B4"/>
    <w:rsid w:val="005056B8"/>
    <w:rsid w:val="0052698A"/>
    <w:rsid w:val="00576681"/>
    <w:rsid w:val="005907E7"/>
    <w:rsid w:val="00597BDE"/>
    <w:rsid w:val="005B7D84"/>
    <w:rsid w:val="00676495"/>
    <w:rsid w:val="00695EC3"/>
    <w:rsid w:val="006D2F4F"/>
    <w:rsid w:val="006F56FD"/>
    <w:rsid w:val="00736504"/>
    <w:rsid w:val="007538EE"/>
    <w:rsid w:val="007A16CD"/>
    <w:rsid w:val="0080372C"/>
    <w:rsid w:val="008103C0"/>
    <w:rsid w:val="0084029A"/>
    <w:rsid w:val="00860082"/>
    <w:rsid w:val="008B2FD7"/>
    <w:rsid w:val="008C1153"/>
    <w:rsid w:val="008D2482"/>
    <w:rsid w:val="008F210F"/>
    <w:rsid w:val="008F4D44"/>
    <w:rsid w:val="00946DA6"/>
    <w:rsid w:val="0096364C"/>
    <w:rsid w:val="009768DA"/>
    <w:rsid w:val="00990888"/>
    <w:rsid w:val="009A7DB5"/>
    <w:rsid w:val="009C2692"/>
    <w:rsid w:val="009C5542"/>
    <w:rsid w:val="009E560C"/>
    <w:rsid w:val="009E5D8E"/>
    <w:rsid w:val="00A049F9"/>
    <w:rsid w:val="00A32249"/>
    <w:rsid w:val="00A87E0A"/>
    <w:rsid w:val="00AC508B"/>
    <w:rsid w:val="00AE1F83"/>
    <w:rsid w:val="00AF004F"/>
    <w:rsid w:val="00B0355B"/>
    <w:rsid w:val="00B13464"/>
    <w:rsid w:val="00B145CC"/>
    <w:rsid w:val="00B32AC2"/>
    <w:rsid w:val="00B379A0"/>
    <w:rsid w:val="00B820EF"/>
    <w:rsid w:val="00BC1355"/>
    <w:rsid w:val="00C24B2C"/>
    <w:rsid w:val="00C44C5F"/>
    <w:rsid w:val="00C5197E"/>
    <w:rsid w:val="00C96949"/>
    <w:rsid w:val="00CA63D6"/>
    <w:rsid w:val="00CC73C9"/>
    <w:rsid w:val="00D17FA1"/>
    <w:rsid w:val="00D362FD"/>
    <w:rsid w:val="00D96B9B"/>
    <w:rsid w:val="00DF6BE3"/>
    <w:rsid w:val="00E256D9"/>
    <w:rsid w:val="00EE3ED4"/>
    <w:rsid w:val="00EE4EA1"/>
    <w:rsid w:val="00EF37B6"/>
    <w:rsid w:val="00EF6908"/>
    <w:rsid w:val="00F8614A"/>
    <w:rsid w:val="00FB20CB"/>
    <w:rsid w:val="00FB397B"/>
    <w:rsid w:val="00FC2884"/>
    <w:rsid w:val="00FC7849"/>
    <w:rsid w:val="00FE7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4E22"/>
  <w15:docId w15:val="{3203BB88-E456-40E4-A8B6-A402854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7429"/>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04131E"/>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04131E"/>
    <w:rPr>
      <w:rFonts w:ascii="Arial" w:eastAsia="Times New Roman" w:hAnsi="Arial" w:cs="Times New Roman"/>
      <w:sz w:val="20"/>
      <w:szCs w:val="24"/>
      <w:lang w:val="en-US"/>
    </w:rPr>
  </w:style>
  <w:style w:type="paragraph" w:styleId="Telobesedila2">
    <w:name w:val="Body Text 2"/>
    <w:basedOn w:val="Navaden"/>
    <w:link w:val="Telobesedila2Znak"/>
    <w:rsid w:val="0004131E"/>
    <w:pPr>
      <w:spacing w:after="0" w:line="240" w:lineRule="auto"/>
      <w:jc w:val="both"/>
    </w:pPr>
    <w:rPr>
      <w:rFonts w:ascii="Times New Roman" w:eastAsia="Times New Roman" w:hAnsi="Times New Roman" w:cs="Times New Roman"/>
      <w:b/>
      <w:bCs/>
      <w:sz w:val="24"/>
      <w:szCs w:val="24"/>
    </w:rPr>
  </w:style>
  <w:style w:type="character" w:customStyle="1" w:styleId="Telobesedila2Znak">
    <w:name w:val="Telo besedila 2 Znak"/>
    <w:basedOn w:val="Privzetapisavaodstavka"/>
    <w:link w:val="Telobesedila2"/>
    <w:rsid w:val="0004131E"/>
    <w:rPr>
      <w:rFonts w:ascii="Times New Roman" w:eastAsia="Times New Roman" w:hAnsi="Times New Roman" w:cs="Times New Roman"/>
      <w:b/>
      <w:bCs/>
      <w:sz w:val="24"/>
      <w:szCs w:val="24"/>
    </w:rPr>
  </w:style>
  <w:style w:type="paragraph" w:customStyle="1" w:styleId="Neotevilenodstavek">
    <w:name w:val="Neoštevilčen odstavek"/>
    <w:basedOn w:val="Navaden"/>
    <w:link w:val="NeotevilenodstavekZnak"/>
    <w:qFormat/>
    <w:rsid w:val="00362B2E"/>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362B2E"/>
    <w:rPr>
      <w:rFonts w:ascii="Arial" w:eastAsia="Times New Roman" w:hAnsi="Arial" w:cs="Times New Roman"/>
    </w:rPr>
  </w:style>
  <w:style w:type="paragraph" w:styleId="Odstavekseznama">
    <w:name w:val="List Paragraph"/>
    <w:aliases w:val="LIST OF TABLES.,references,Bullets,References,Liste 1,Numbered List Paragraph,ReferencesCxSpLast,Dot pt,No Spacing1,List Paragraph Char Char Char,Indicator Text,Numbered Para 1,List Paragraph à moi,LISTA,List Paragraph1,Recommendation,L"/>
    <w:basedOn w:val="Navaden"/>
    <w:link w:val="OdstavekseznamaZnak"/>
    <w:uiPriority w:val="34"/>
    <w:qFormat/>
    <w:rsid w:val="00362B2E"/>
    <w:pPr>
      <w:ind w:left="720"/>
      <w:contextualSpacing/>
    </w:pPr>
  </w:style>
  <w:style w:type="paragraph" w:customStyle="1" w:styleId="Poglavje">
    <w:name w:val="Poglavje"/>
    <w:basedOn w:val="Navaden"/>
    <w:qFormat/>
    <w:rsid w:val="00362B2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customStyle="1" w:styleId="OdstavekseznamaZnak">
    <w:name w:val="Odstavek seznama Znak"/>
    <w:aliases w:val="LIST OF TABLES. Znak,references Znak,Bullets Znak,References Znak,Liste 1 Znak,Numbered List Paragraph Znak,ReferencesCxSpLast Znak,Dot pt Znak,No Spacing1 Znak,List Paragraph Char Char Char Znak,Indicator Text Znak,LISTA Znak"/>
    <w:link w:val="Odstavekseznama"/>
    <w:uiPriority w:val="34"/>
    <w:qFormat/>
    <w:locked/>
    <w:rsid w:val="00362B2E"/>
  </w:style>
  <w:style w:type="paragraph" w:customStyle="1" w:styleId="BodyText21">
    <w:name w:val="Body Text 21"/>
    <w:basedOn w:val="Navaden"/>
    <w:rsid w:val="009A7DB5"/>
    <w:pPr>
      <w:spacing w:after="0" w:line="313" w:lineRule="atLeast"/>
      <w:jc w:val="both"/>
    </w:pPr>
    <w:rPr>
      <w:rFonts w:ascii="Times New Roman" w:eastAsia="Times New Roman" w:hAnsi="Times New Roman" w:cs="Times New Roman"/>
      <w:sz w:val="24"/>
      <w:szCs w:val="20"/>
      <w:lang w:val="en-US" w:eastAsia="sl-SI"/>
    </w:rPr>
  </w:style>
  <w:style w:type="paragraph" w:styleId="Navadensplet">
    <w:name w:val="Normal (Web)"/>
    <w:basedOn w:val="Navaden"/>
    <w:uiPriority w:val="99"/>
    <w:unhideWhenUsed/>
    <w:rsid w:val="00283D6A"/>
    <w:pPr>
      <w:spacing w:before="100" w:beforeAutospacing="1" w:after="100" w:afterAutospacing="1" w:line="240" w:lineRule="auto"/>
    </w:pPr>
    <w:rPr>
      <w:rFonts w:ascii="Times New Roman" w:eastAsia="Times New Roman" w:hAnsi="Times New Roman" w:cs="Times New Roman"/>
      <w:sz w:val="24"/>
      <w:szCs w:val="24"/>
      <w:lang w:val="en-US" w:eastAsia="sl-SI"/>
    </w:rPr>
  </w:style>
  <w:style w:type="paragraph" w:customStyle="1" w:styleId="P68B1DB1-Navaden2">
    <w:name w:val="P68B1DB1-Navaden2"/>
    <w:basedOn w:val="Navaden"/>
    <w:rsid w:val="00283D6A"/>
    <w:pPr>
      <w:spacing w:after="200" w:line="276" w:lineRule="auto"/>
    </w:pPr>
    <w:rPr>
      <w:rFonts w:ascii="Times New Roman" w:eastAsia="Times New Roman" w:hAnsi="Times New Roman"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187440">
      <w:bodyDiv w:val="1"/>
      <w:marLeft w:val="0"/>
      <w:marRight w:val="0"/>
      <w:marTop w:val="0"/>
      <w:marBottom w:val="0"/>
      <w:divBdr>
        <w:top w:val="none" w:sz="0" w:space="0" w:color="auto"/>
        <w:left w:val="none" w:sz="0" w:space="0" w:color="auto"/>
        <w:bottom w:val="none" w:sz="0" w:space="0" w:color="auto"/>
        <w:right w:val="none" w:sz="0" w:space="0" w:color="auto"/>
      </w:divBdr>
    </w:div>
    <w:div w:id="189662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gs@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B2A6CC-1814-4792-829C-54929DD4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2411</Words>
  <Characters>13747</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Pernuš</dc:creator>
  <cp:lastModifiedBy>Barbara Omahen</cp:lastModifiedBy>
  <cp:revision>6</cp:revision>
  <cp:lastPrinted>2026-03-30T08:23:00Z</cp:lastPrinted>
  <dcterms:created xsi:type="dcterms:W3CDTF">2026-04-07T06:23:00Z</dcterms:created>
  <dcterms:modified xsi:type="dcterms:W3CDTF">2026-04-16T09:09:00Z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022229fa-5383-44eb-b5c1-ff1bb493222d</vt:lpwstr>
  </property>
</Properties>
</file>