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90070" w14:textId="77777777" w:rsidR="00AE1F83" w:rsidRPr="00520F4F" w:rsidRDefault="006D07F3" w:rsidP="00AE1F83">
      <w:pPr>
        <w:spacing w:after="0" w:line="260" w:lineRule="exact"/>
        <w:contextualSpacing/>
        <w:rPr>
          <w:rFonts w:ascii="Arial" w:eastAsia="Times New Roman" w:hAnsi="Arial" w:cs="Arial"/>
          <w:b/>
          <w:sz w:val="20"/>
          <w:szCs w:val="20"/>
          <w:lang w:eastAsia="sl-SI"/>
        </w:rPr>
      </w:pPr>
      <w:r w:rsidRPr="00520F4F">
        <w:rPr>
          <w:rFonts w:ascii="Arial" w:hAnsi="Arial" w:cs="Arial"/>
          <w:noProof/>
          <w:lang w:eastAsia="sl-SI"/>
        </w:rPr>
        <w:drawing>
          <wp:anchor distT="0" distB="0" distL="114300" distR="114300" simplePos="0" relativeHeight="251659264" behindDoc="0" locked="0" layoutInCell="1" allowOverlap="1" wp14:anchorId="69C31B11" wp14:editId="7CF25694">
            <wp:simplePos x="0" y="0"/>
            <wp:positionH relativeFrom="page">
              <wp:posOffset>-60325</wp:posOffset>
            </wp:positionH>
            <wp:positionV relativeFrom="page">
              <wp:posOffset>12700</wp:posOffset>
            </wp:positionV>
            <wp:extent cx="4518660" cy="971550"/>
            <wp:effectExtent l="0" t="0" r="0" b="0"/>
            <wp:wrapSquare wrapText="bothSides"/>
            <wp:docPr id="2" name="Slika 2"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1"/>
                    <pic:cNvPicPr>
                      <a:picLocks noChangeAspect="1" noChangeArrowheads="1"/>
                    </pic:cNvPicPr>
                  </pic:nvPicPr>
                  <pic:blipFill>
                    <a:blip r:embed="rId8" cstate="print"/>
                    <a:srcRect/>
                    <a:stretch>
                      <a:fillRect/>
                    </a:stretch>
                  </pic:blipFill>
                  <pic:spPr bwMode="auto">
                    <a:xfrm>
                      <a:off x="0" y="0"/>
                      <a:ext cx="4518660" cy="971550"/>
                    </a:xfrm>
                    <a:prstGeom prst="rect">
                      <a:avLst/>
                    </a:prstGeom>
                    <a:noFill/>
                    <a:ln w="9525">
                      <a:noFill/>
                      <a:miter lim="800000"/>
                      <a:headEnd/>
                      <a:tailEnd/>
                    </a:ln>
                  </pic:spPr>
                </pic:pic>
              </a:graphicData>
            </a:graphic>
            <wp14:sizeRelH relativeFrom="margin">
              <wp14:pctWidth>0</wp14:pctWidth>
            </wp14:sizeRelH>
          </wp:anchor>
        </w:drawing>
      </w:r>
    </w:p>
    <w:p w14:paraId="2492775F" w14:textId="77777777" w:rsidR="008C57E0" w:rsidRPr="00520F4F" w:rsidRDefault="008C57E0" w:rsidP="008C57E0">
      <w:pPr>
        <w:pStyle w:val="Glava"/>
        <w:tabs>
          <w:tab w:val="clear" w:pos="4320"/>
          <w:tab w:val="left" w:pos="5112"/>
        </w:tabs>
        <w:ind w:left="284"/>
        <w:rPr>
          <w:rFonts w:cs="Arial"/>
        </w:rPr>
      </w:pPr>
      <w:r w:rsidRPr="00520F4F">
        <w:rPr>
          <w:rFonts w:cs="Arial"/>
        </w:rPr>
        <w:t>Gregorčičeva 20, 1001 Ljubljana</w:t>
      </w:r>
      <w:r w:rsidRPr="00520F4F">
        <w:rPr>
          <w:rFonts w:cs="Arial"/>
        </w:rPr>
        <w:tab/>
        <w:t>T: 01 478 1000</w:t>
      </w:r>
    </w:p>
    <w:p w14:paraId="21FA3135" w14:textId="77777777" w:rsidR="008C57E0" w:rsidRPr="00520F4F" w:rsidRDefault="008C57E0" w:rsidP="008C57E0">
      <w:pPr>
        <w:pStyle w:val="Glava"/>
        <w:tabs>
          <w:tab w:val="clear" w:pos="4320"/>
          <w:tab w:val="left" w:pos="5112"/>
        </w:tabs>
        <w:rPr>
          <w:rFonts w:cs="Arial"/>
        </w:rPr>
      </w:pPr>
      <w:r w:rsidRPr="00520F4F">
        <w:rPr>
          <w:rFonts w:cs="Arial"/>
        </w:rPr>
        <w:tab/>
        <w:t xml:space="preserve">F: 01 478 1607 </w:t>
      </w:r>
    </w:p>
    <w:p w14:paraId="163E92DA" w14:textId="77777777" w:rsidR="008C57E0" w:rsidRPr="00520F4F" w:rsidRDefault="008C57E0" w:rsidP="008C57E0">
      <w:pPr>
        <w:pStyle w:val="Glava"/>
        <w:tabs>
          <w:tab w:val="clear" w:pos="4320"/>
          <w:tab w:val="left" w:pos="5112"/>
        </w:tabs>
        <w:rPr>
          <w:rFonts w:cs="Arial"/>
        </w:rPr>
      </w:pPr>
      <w:r w:rsidRPr="00520F4F">
        <w:rPr>
          <w:rFonts w:cs="Arial"/>
        </w:rPr>
        <w:tab/>
        <w:t>E: gp.gs@gov.si</w:t>
      </w:r>
    </w:p>
    <w:p w14:paraId="79946B71" w14:textId="77777777" w:rsidR="008C57E0" w:rsidRPr="00520F4F" w:rsidRDefault="008C57E0" w:rsidP="008C57E0">
      <w:pPr>
        <w:pStyle w:val="Glava"/>
        <w:tabs>
          <w:tab w:val="clear" w:pos="4320"/>
          <w:tab w:val="left" w:pos="5112"/>
        </w:tabs>
        <w:rPr>
          <w:rFonts w:cs="Arial"/>
        </w:rPr>
      </w:pPr>
      <w:r w:rsidRPr="00520F4F">
        <w:rPr>
          <w:rFonts w:cs="Arial"/>
        </w:rPr>
        <w:tab/>
      </w:r>
      <w:hyperlink r:id="rId9" w:history="1">
        <w:r w:rsidRPr="00520F4F">
          <w:rPr>
            <w:rStyle w:val="Hiperpovezava"/>
            <w:rFonts w:cs="Arial"/>
          </w:rPr>
          <w:t>http://www.gsv.gov.si/</w:t>
        </w:r>
      </w:hyperlink>
    </w:p>
    <w:p w14:paraId="4DEABB5F" w14:textId="77777777" w:rsidR="008C57E0" w:rsidRPr="00520F4F" w:rsidRDefault="008C57E0" w:rsidP="008C57E0">
      <w:pPr>
        <w:pStyle w:val="Glava"/>
        <w:tabs>
          <w:tab w:val="clear" w:pos="4320"/>
          <w:tab w:val="left" w:pos="5112"/>
        </w:tabs>
        <w:rPr>
          <w:rFonts w:cs="Arial"/>
        </w:rPr>
      </w:pPr>
    </w:p>
    <w:p w14:paraId="412305F3" w14:textId="77777777" w:rsidR="006D07F3" w:rsidRPr="00520F4F" w:rsidRDefault="006D07F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520F4F" w14:paraId="07A081AB" w14:textId="77777777" w:rsidTr="00C25883">
        <w:trPr>
          <w:gridAfter w:val="2"/>
          <w:wAfter w:w="3067" w:type="dxa"/>
        </w:trPr>
        <w:tc>
          <w:tcPr>
            <w:tcW w:w="6096" w:type="dxa"/>
            <w:gridSpan w:val="2"/>
          </w:tcPr>
          <w:p w14:paraId="77A81E54" w14:textId="203203B6" w:rsidR="00AE1F83" w:rsidRPr="00520F4F" w:rsidRDefault="00AE1F83" w:rsidP="00753D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Številka: </w:t>
            </w:r>
            <w:r w:rsidR="00753D11">
              <w:rPr>
                <w:rFonts w:ascii="Arial" w:eastAsia="Times New Roman" w:hAnsi="Arial" w:cs="Arial"/>
                <w:sz w:val="20"/>
                <w:szCs w:val="20"/>
                <w:lang w:eastAsia="sl-SI"/>
              </w:rPr>
              <w:t>41013-4</w:t>
            </w:r>
            <w:r w:rsidR="00564B0E">
              <w:rPr>
                <w:rFonts w:ascii="Arial" w:eastAsia="Times New Roman" w:hAnsi="Arial" w:cs="Arial"/>
                <w:sz w:val="20"/>
                <w:szCs w:val="20"/>
                <w:lang w:eastAsia="sl-SI"/>
              </w:rPr>
              <w:t>/2023</w:t>
            </w:r>
            <w:r w:rsidR="00B75A78">
              <w:rPr>
                <w:rFonts w:ascii="Arial" w:eastAsia="Times New Roman" w:hAnsi="Arial" w:cs="Arial"/>
                <w:sz w:val="20"/>
                <w:szCs w:val="20"/>
                <w:lang w:eastAsia="sl-SI"/>
              </w:rPr>
              <w:t>/</w:t>
            </w:r>
            <w:r w:rsidR="00AB3084">
              <w:rPr>
                <w:rFonts w:ascii="Arial" w:eastAsia="Times New Roman" w:hAnsi="Arial" w:cs="Arial"/>
                <w:sz w:val="20"/>
                <w:szCs w:val="20"/>
                <w:lang w:eastAsia="sl-SI"/>
              </w:rPr>
              <w:t>11</w:t>
            </w:r>
            <w:bookmarkStart w:id="0" w:name="_GoBack"/>
            <w:bookmarkEnd w:id="0"/>
          </w:p>
        </w:tc>
      </w:tr>
      <w:tr w:rsidR="00AE1F83" w:rsidRPr="00520F4F" w14:paraId="625C7DFF" w14:textId="77777777" w:rsidTr="00C25883">
        <w:trPr>
          <w:gridAfter w:val="2"/>
          <w:wAfter w:w="3067" w:type="dxa"/>
        </w:trPr>
        <w:tc>
          <w:tcPr>
            <w:tcW w:w="6096" w:type="dxa"/>
            <w:gridSpan w:val="2"/>
          </w:tcPr>
          <w:p w14:paraId="339B280E" w14:textId="7F19DF04" w:rsidR="00AE1F83" w:rsidRPr="00520F4F" w:rsidRDefault="00AE1F83" w:rsidP="00B33BB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Ljubljana, </w:t>
            </w:r>
            <w:r w:rsidR="00426F86">
              <w:rPr>
                <w:rFonts w:ascii="Arial" w:eastAsia="Times New Roman" w:hAnsi="Arial" w:cs="Arial"/>
                <w:sz w:val="20"/>
                <w:szCs w:val="20"/>
                <w:lang w:eastAsia="sl-SI"/>
              </w:rPr>
              <w:t>5. 3. 2024</w:t>
            </w:r>
          </w:p>
        </w:tc>
      </w:tr>
      <w:tr w:rsidR="00AE1F83" w:rsidRPr="00520F4F" w14:paraId="29B68595" w14:textId="77777777" w:rsidTr="00C25883">
        <w:trPr>
          <w:gridAfter w:val="2"/>
          <w:wAfter w:w="3067" w:type="dxa"/>
        </w:trPr>
        <w:tc>
          <w:tcPr>
            <w:tcW w:w="6096" w:type="dxa"/>
            <w:gridSpan w:val="2"/>
          </w:tcPr>
          <w:p w14:paraId="115A8278" w14:textId="77777777" w:rsidR="006D07F3" w:rsidRPr="00520F4F" w:rsidRDefault="006D07F3" w:rsidP="00AE1F83">
            <w:pPr>
              <w:spacing w:after="0" w:line="260" w:lineRule="exact"/>
              <w:rPr>
                <w:rFonts w:ascii="Arial" w:eastAsia="Times New Roman" w:hAnsi="Arial" w:cs="Arial"/>
                <w:sz w:val="20"/>
                <w:szCs w:val="20"/>
              </w:rPr>
            </w:pPr>
          </w:p>
          <w:p w14:paraId="584BFF79" w14:textId="77777777" w:rsidR="00AE1F83" w:rsidRPr="00520F4F" w:rsidRDefault="00AE1F83" w:rsidP="00AE1F83">
            <w:pPr>
              <w:spacing w:after="0" w:line="260" w:lineRule="exact"/>
              <w:rPr>
                <w:rFonts w:ascii="Arial" w:eastAsia="Times New Roman" w:hAnsi="Arial" w:cs="Arial"/>
                <w:sz w:val="20"/>
                <w:szCs w:val="20"/>
              </w:rPr>
            </w:pPr>
            <w:r w:rsidRPr="00520F4F">
              <w:rPr>
                <w:rFonts w:ascii="Arial" w:eastAsia="Times New Roman" w:hAnsi="Arial" w:cs="Arial"/>
                <w:sz w:val="20"/>
                <w:szCs w:val="20"/>
              </w:rPr>
              <w:t>GENERALNI SEKRETARIAT VLADE REPUBLIKE SLOVENIJE</w:t>
            </w:r>
          </w:p>
          <w:p w14:paraId="7694A28A" w14:textId="77777777" w:rsidR="00AE1F83" w:rsidRPr="00520F4F" w:rsidRDefault="00AB3084" w:rsidP="00AE1F83">
            <w:pPr>
              <w:spacing w:after="0" w:line="260" w:lineRule="exact"/>
              <w:rPr>
                <w:rFonts w:ascii="Arial" w:eastAsia="Times New Roman" w:hAnsi="Arial" w:cs="Arial"/>
                <w:sz w:val="20"/>
                <w:szCs w:val="20"/>
              </w:rPr>
            </w:pPr>
            <w:hyperlink r:id="rId10" w:history="1">
              <w:r w:rsidR="00AE1F83" w:rsidRPr="00520F4F">
                <w:rPr>
                  <w:rFonts w:ascii="Arial" w:eastAsia="Times New Roman" w:hAnsi="Arial" w:cs="Arial"/>
                  <w:color w:val="0000FF"/>
                  <w:sz w:val="20"/>
                  <w:szCs w:val="20"/>
                  <w:u w:val="single"/>
                </w:rPr>
                <w:t>Gp.gs@gov.si</w:t>
              </w:r>
            </w:hyperlink>
          </w:p>
          <w:p w14:paraId="3F2C8351" w14:textId="77777777" w:rsidR="00AE1F83" w:rsidRPr="00520F4F" w:rsidRDefault="00AE1F83" w:rsidP="00AE1F83">
            <w:pPr>
              <w:spacing w:after="0" w:line="260" w:lineRule="exact"/>
              <w:rPr>
                <w:rFonts w:ascii="Arial" w:eastAsia="Times New Roman" w:hAnsi="Arial" w:cs="Arial"/>
                <w:sz w:val="20"/>
                <w:szCs w:val="20"/>
              </w:rPr>
            </w:pPr>
          </w:p>
        </w:tc>
      </w:tr>
      <w:tr w:rsidR="00AE1F83" w:rsidRPr="00520F4F" w14:paraId="667817B1" w14:textId="77777777" w:rsidTr="00C25883">
        <w:tc>
          <w:tcPr>
            <w:tcW w:w="9163" w:type="dxa"/>
            <w:gridSpan w:val="4"/>
          </w:tcPr>
          <w:p w14:paraId="5A2F5FB9" w14:textId="52140390" w:rsidR="00AE1F83" w:rsidRPr="00520F4F" w:rsidRDefault="00AE1F83" w:rsidP="00D3174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0F4F">
              <w:rPr>
                <w:rFonts w:ascii="Arial" w:eastAsia="Times New Roman" w:hAnsi="Arial" w:cs="Arial"/>
                <w:b/>
                <w:sz w:val="20"/>
                <w:szCs w:val="20"/>
                <w:lang w:eastAsia="sl-SI"/>
              </w:rPr>
              <w:t xml:space="preserve">ZADEVA: </w:t>
            </w:r>
            <w:r w:rsidR="00D62081">
              <w:rPr>
                <w:rFonts w:ascii="Arial" w:eastAsia="Times New Roman" w:hAnsi="Arial" w:cs="Arial"/>
                <w:b/>
                <w:sz w:val="20"/>
                <w:szCs w:val="20"/>
                <w:lang w:eastAsia="sl-SI"/>
              </w:rPr>
              <w:t>Predlog za s</w:t>
            </w:r>
            <w:r w:rsidR="00564B0E">
              <w:rPr>
                <w:rFonts w:ascii="Arial" w:eastAsia="Times New Roman" w:hAnsi="Arial" w:cs="Arial"/>
                <w:b/>
                <w:sz w:val="20"/>
                <w:szCs w:val="20"/>
                <w:lang w:eastAsia="sl-SI"/>
              </w:rPr>
              <w:t>prememb</w:t>
            </w:r>
            <w:r w:rsidR="00D62081">
              <w:rPr>
                <w:rFonts w:ascii="Arial" w:eastAsia="Times New Roman" w:hAnsi="Arial" w:cs="Arial"/>
                <w:b/>
                <w:sz w:val="20"/>
                <w:szCs w:val="20"/>
                <w:lang w:eastAsia="sl-SI"/>
              </w:rPr>
              <w:t>o</w:t>
            </w:r>
            <w:r w:rsidR="00564B0E">
              <w:rPr>
                <w:rFonts w:ascii="Arial" w:eastAsia="Times New Roman" w:hAnsi="Arial" w:cs="Arial"/>
                <w:b/>
                <w:sz w:val="20"/>
                <w:szCs w:val="20"/>
                <w:lang w:eastAsia="sl-SI"/>
              </w:rPr>
              <w:t xml:space="preserve"> izhodiščne vrednosti in podaljšanje </w:t>
            </w:r>
            <w:r w:rsidR="00B87D35">
              <w:rPr>
                <w:rFonts w:ascii="Arial" w:eastAsia="Times New Roman" w:hAnsi="Arial" w:cs="Arial"/>
                <w:b/>
                <w:sz w:val="20"/>
                <w:szCs w:val="20"/>
                <w:lang w:eastAsia="sl-SI"/>
              </w:rPr>
              <w:t xml:space="preserve">projekta št. 1511-23-0001 v veljavnem Načrtu razvojnih programov </w:t>
            </w:r>
            <w:r w:rsidR="00D31748">
              <w:rPr>
                <w:rFonts w:ascii="Arial" w:eastAsia="Times New Roman" w:hAnsi="Arial" w:cs="Arial"/>
                <w:b/>
                <w:sz w:val="20"/>
                <w:szCs w:val="20"/>
                <w:lang w:eastAsia="sl-SI"/>
              </w:rPr>
              <w:t>2024</w:t>
            </w:r>
            <w:r w:rsidR="003F13ED">
              <w:rPr>
                <w:rFonts w:ascii="Arial" w:eastAsia="Times New Roman" w:hAnsi="Arial" w:cs="Arial"/>
                <w:b/>
                <w:sz w:val="20"/>
                <w:szCs w:val="20"/>
                <w:lang w:eastAsia="sl-SI"/>
              </w:rPr>
              <w:t>–</w:t>
            </w:r>
            <w:r w:rsidR="00D31748">
              <w:rPr>
                <w:rFonts w:ascii="Arial" w:eastAsia="Times New Roman" w:hAnsi="Arial" w:cs="Arial"/>
                <w:b/>
                <w:sz w:val="20"/>
                <w:szCs w:val="20"/>
                <w:lang w:eastAsia="sl-SI"/>
              </w:rPr>
              <w:t xml:space="preserve">2027 </w:t>
            </w:r>
            <w:r w:rsidR="00955B71">
              <w:rPr>
                <w:rFonts w:ascii="Arial" w:eastAsia="Times New Roman" w:hAnsi="Arial" w:cs="Arial"/>
                <w:b/>
                <w:sz w:val="20"/>
                <w:szCs w:val="20"/>
                <w:lang w:eastAsia="sl-SI"/>
              </w:rPr>
              <w:t>– predlog za obravnavo</w:t>
            </w:r>
          </w:p>
        </w:tc>
      </w:tr>
      <w:tr w:rsidR="00AE1F83" w:rsidRPr="00520F4F" w14:paraId="1B65D1E5" w14:textId="77777777" w:rsidTr="00C25883">
        <w:tc>
          <w:tcPr>
            <w:tcW w:w="9163" w:type="dxa"/>
            <w:gridSpan w:val="4"/>
          </w:tcPr>
          <w:p w14:paraId="2831D930" w14:textId="77777777" w:rsidR="00AE1F83" w:rsidRPr="00520F4F"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t>1. Predlog sklepov vlade:</w:t>
            </w:r>
          </w:p>
        </w:tc>
      </w:tr>
      <w:tr w:rsidR="00AE1F83" w:rsidRPr="00520F4F" w14:paraId="507B36CA" w14:textId="77777777" w:rsidTr="00C25883">
        <w:tc>
          <w:tcPr>
            <w:tcW w:w="9163" w:type="dxa"/>
            <w:gridSpan w:val="4"/>
          </w:tcPr>
          <w:p w14:paraId="41901B57" w14:textId="43E101BE" w:rsidR="00966BCF" w:rsidRDefault="00966BCF" w:rsidP="00966BCF">
            <w:pPr>
              <w:overflowPunct w:val="0"/>
              <w:autoSpaceDE w:val="0"/>
              <w:autoSpaceDN w:val="0"/>
              <w:adjustRightInd w:val="0"/>
              <w:jc w:val="both"/>
              <w:textAlignment w:val="baseline"/>
              <w:rPr>
                <w:rFonts w:ascii="Arial" w:hAnsi="Arial" w:cs="Arial"/>
              </w:rPr>
            </w:pPr>
          </w:p>
          <w:p w14:paraId="07C0A4C8" w14:textId="08BC7BBA" w:rsidR="00535C03" w:rsidRPr="00CC4946" w:rsidRDefault="00A964AE" w:rsidP="00535C03">
            <w:pPr>
              <w:pStyle w:val="Neotevilenodstavek"/>
              <w:spacing w:before="0" w:after="0" w:line="240" w:lineRule="auto"/>
              <w:rPr>
                <w:sz w:val="20"/>
                <w:szCs w:val="20"/>
              </w:rPr>
            </w:pPr>
            <w:r w:rsidRPr="00A964AE">
              <w:rPr>
                <w:sz w:val="20"/>
                <w:szCs w:val="20"/>
              </w:rPr>
              <w:t xml:space="preserve">Na podlagi </w:t>
            </w:r>
            <w:r w:rsidR="00AF473E">
              <w:rPr>
                <w:sz w:val="20"/>
                <w:szCs w:val="20"/>
              </w:rPr>
              <w:t>petega odstavka 31. člena Zakona o izvrševanju proračunov Republike Slovenije za leti 2024 in 202</w:t>
            </w:r>
            <w:r w:rsidR="003F13ED">
              <w:rPr>
                <w:sz w:val="20"/>
                <w:szCs w:val="20"/>
              </w:rPr>
              <w:t>5</w:t>
            </w:r>
            <w:r w:rsidR="00AF473E">
              <w:rPr>
                <w:sz w:val="20"/>
                <w:szCs w:val="20"/>
              </w:rPr>
              <w:t xml:space="preserve"> (Uradni list RS, št. 123/23</w:t>
            </w:r>
            <w:r w:rsidR="00631E57">
              <w:rPr>
                <w:sz w:val="20"/>
                <w:szCs w:val="20"/>
              </w:rPr>
              <w:t xml:space="preserve">; v nadaljevanju ZIPRS2425) je </w:t>
            </w:r>
            <w:r w:rsidR="00535C03" w:rsidRPr="00CC4946">
              <w:rPr>
                <w:sz w:val="20"/>
                <w:szCs w:val="20"/>
              </w:rPr>
              <w:t>Vlada Republike Slovenije na ___. seji dne _____ 202</w:t>
            </w:r>
            <w:r w:rsidR="00631E57">
              <w:rPr>
                <w:sz w:val="20"/>
                <w:szCs w:val="20"/>
              </w:rPr>
              <w:t>4</w:t>
            </w:r>
            <w:r w:rsidR="00535C03" w:rsidRPr="00CC4946">
              <w:rPr>
                <w:sz w:val="20"/>
                <w:szCs w:val="20"/>
              </w:rPr>
              <w:t xml:space="preserve"> sprejela nasled</w:t>
            </w:r>
            <w:r w:rsidR="00041DD8">
              <w:rPr>
                <w:sz w:val="20"/>
                <w:szCs w:val="20"/>
              </w:rPr>
              <w:t>nji</w:t>
            </w:r>
          </w:p>
          <w:p w14:paraId="2A0CBC61" w14:textId="77777777" w:rsidR="00535C03" w:rsidRDefault="00535C03" w:rsidP="00966BCF">
            <w:pPr>
              <w:overflowPunct w:val="0"/>
              <w:autoSpaceDE w:val="0"/>
              <w:autoSpaceDN w:val="0"/>
              <w:adjustRightInd w:val="0"/>
              <w:jc w:val="both"/>
              <w:textAlignment w:val="baseline"/>
              <w:rPr>
                <w:rFonts w:ascii="Arial" w:hAnsi="Arial" w:cs="Arial"/>
              </w:rPr>
            </w:pPr>
          </w:p>
          <w:p w14:paraId="7F3CBB43" w14:textId="58F38F98" w:rsidR="00966BCF" w:rsidRPr="00966BCF" w:rsidRDefault="00966BCF" w:rsidP="00966BCF">
            <w:pPr>
              <w:overflowPunct w:val="0"/>
              <w:autoSpaceDE w:val="0"/>
              <w:autoSpaceDN w:val="0"/>
              <w:adjustRightInd w:val="0"/>
              <w:jc w:val="center"/>
              <w:textAlignment w:val="baseline"/>
              <w:rPr>
                <w:rFonts w:ascii="Arial" w:eastAsia="Times New Roman" w:hAnsi="Arial" w:cs="Arial"/>
                <w:sz w:val="20"/>
                <w:szCs w:val="20"/>
                <w:lang w:eastAsia="sl-SI"/>
              </w:rPr>
            </w:pPr>
            <w:r w:rsidRPr="00966BCF">
              <w:rPr>
                <w:rFonts w:ascii="Arial" w:eastAsia="Times New Roman" w:hAnsi="Arial" w:cs="Arial"/>
                <w:sz w:val="20"/>
                <w:szCs w:val="20"/>
                <w:lang w:eastAsia="sl-SI"/>
              </w:rPr>
              <w:t>S K L E P:</w:t>
            </w:r>
          </w:p>
          <w:p w14:paraId="048363E0" w14:textId="41E3439F" w:rsidR="00A964AE" w:rsidRPr="00A964AE" w:rsidRDefault="00631E57" w:rsidP="00A964AE">
            <w:pPr>
              <w:widowControl w:val="0"/>
              <w:autoSpaceDE w:val="0"/>
              <w:autoSpaceDN w:val="0"/>
              <w:adjustRightInd w:val="0"/>
              <w:spacing w:line="240" w:lineRule="atLeast"/>
              <w:jc w:val="both"/>
              <w:rPr>
                <w:rFonts w:ascii="Arial" w:hAnsi="Arial" w:cs="Arial"/>
                <w:sz w:val="20"/>
              </w:rPr>
            </w:pPr>
            <w:r>
              <w:rPr>
                <w:rFonts w:ascii="Arial" w:hAnsi="Arial" w:cs="Arial"/>
                <w:sz w:val="20"/>
              </w:rPr>
              <w:t>V veljavnem Načrtu razvojnih programov 2024</w:t>
            </w:r>
            <w:r w:rsidR="00131D14">
              <w:rPr>
                <w:rFonts w:ascii="Arial" w:eastAsia="Times New Roman" w:hAnsi="Arial" w:cs="Arial"/>
                <w:b/>
                <w:sz w:val="20"/>
                <w:szCs w:val="20"/>
                <w:lang w:eastAsia="sl-SI"/>
              </w:rPr>
              <w:t>–</w:t>
            </w:r>
            <w:r>
              <w:rPr>
                <w:rFonts w:ascii="Arial" w:hAnsi="Arial" w:cs="Arial"/>
                <w:sz w:val="20"/>
              </w:rPr>
              <w:t xml:space="preserve">2027 se na podlagi priložene tabele spreminja izhodiščna vrednost in podaljšuje projekt št. 1511-23-0001. </w:t>
            </w:r>
          </w:p>
          <w:p w14:paraId="3BC345B4" w14:textId="77777777" w:rsidR="00CD6ED9" w:rsidRPr="00CD6ED9" w:rsidRDefault="00CD6ED9" w:rsidP="00CD6ED9">
            <w:pPr>
              <w:pStyle w:val="Odstavekseznama"/>
              <w:widowControl w:val="0"/>
              <w:autoSpaceDE w:val="0"/>
              <w:autoSpaceDN w:val="0"/>
              <w:adjustRightInd w:val="0"/>
              <w:spacing w:line="240" w:lineRule="atLeast"/>
              <w:ind w:left="720"/>
              <w:jc w:val="both"/>
              <w:rPr>
                <w:rFonts w:ascii="Arial" w:hAnsi="Arial" w:cs="Arial"/>
                <w:sz w:val="20"/>
              </w:rPr>
            </w:pPr>
          </w:p>
          <w:p w14:paraId="35F08CB3" w14:textId="3758130B" w:rsidR="005D7832" w:rsidRPr="00520F4F" w:rsidRDefault="00AF0C35" w:rsidP="005D7832">
            <w:pPr>
              <w:widowControl w:val="0"/>
              <w:suppressAutoHyphens/>
              <w:overflowPunct w:val="0"/>
              <w:autoSpaceDE w:val="0"/>
              <w:autoSpaceDN w:val="0"/>
              <w:adjustRightInd w:val="0"/>
              <w:spacing w:after="0" w:line="260" w:lineRule="exact"/>
              <w:ind w:left="2124"/>
              <w:jc w:val="center"/>
              <w:textAlignment w:val="baseline"/>
              <w:outlineLvl w:val="3"/>
              <w:rPr>
                <w:rFonts w:ascii="Arial" w:eastAsia="Times New Roman" w:hAnsi="Arial" w:cs="Arial"/>
                <w:sz w:val="20"/>
                <w:szCs w:val="20"/>
                <w:lang w:eastAsia="sl-SI"/>
              </w:rPr>
            </w:pPr>
            <w:r>
              <w:rPr>
                <w:rFonts w:ascii="Arial" w:hAnsi="Arial" w:cs="Arial"/>
                <w:sz w:val="20"/>
                <w:szCs w:val="20"/>
              </w:rPr>
              <w:t>Barbara Kolenko Helbl</w:t>
            </w:r>
          </w:p>
          <w:p w14:paraId="68528185" w14:textId="3FCB4C6D" w:rsidR="008C57E0" w:rsidRPr="00520F4F" w:rsidRDefault="00955B71" w:rsidP="005D7832">
            <w:pPr>
              <w:pStyle w:val="Neotevilenodstavek"/>
              <w:spacing w:after="0" w:line="240" w:lineRule="auto"/>
              <w:ind w:left="2124"/>
              <w:jc w:val="center"/>
              <w:rPr>
                <w:sz w:val="20"/>
                <w:szCs w:val="20"/>
              </w:rPr>
            </w:pPr>
            <w:r>
              <w:rPr>
                <w:sz w:val="20"/>
                <w:szCs w:val="20"/>
              </w:rPr>
              <w:t>generaln</w:t>
            </w:r>
            <w:r w:rsidR="00AF0C35">
              <w:rPr>
                <w:sz w:val="20"/>
                <w:szCs w:val="20"/>
              </w:rPr>
              <w:t>a</w:t>
            </w:r>
            <w:r>
              <w:rPr>
                <w:sz w:val="20"/>
                <w:szCs w:val="20"/>
              </w:rPr>
              <w:t xml:space="preserve"> sekretar</w:t>
            </w:r>
            <w:r w:rsidR="00AF0C35">
              <w:rPr>
                <w:sz w:val="20"/>
                <w:szCs w:val="20"/>
              </w:rPr>
              <w:t>ka</w:t>
            </w:r>
          </w:p>
          <w:p w14:paraId="6A5B5FE4" w14:textId="77777777" w:rsidR="008C57E0" w:rsidRPr="00520F4F" w:rsidRDefault="008C57E0" w:rsidP="006C6314">
            <w:pPr>
              <w:widowControl w:val="0"/>
              <w:autoSpaceDE w:val="0"/>
              <w:autoSpaceDN w:val="0"/>
              <w:adjustRightInd w:val="0"/>
              <w:spacing w:after="0" w:line="240" w:lineRule="atLeast"/>
              <w:ind w:left="2124"/>
              <w:jc w:val="center"/>
              <w:rPr>
                <w:rFonts w:ascii="Arial" w:hAnsi="Arial" w:cs="Arial"/>
                <w:sz w:val="20"/>
                <w:szCs w:val="20"/>
              </w:rPr>
            </w:pPr>
          </w:p>
          <w:p w14:paraId="4E7AA410" w14:textId="77777777" w:rsidR="006D07F3" w:rsidRPr="00520F4F" w:rsidRDefault="006D07F3" w:rsidP="00D7227D">
            <w:pPr>
              <w:pStyle w:val="Neotevilenodstavek"/>
              <w:spacing w:before="0" w:after="0" w:line="240" w:lineRule="auto"/>
              <w:rPr>
                <w:sz w:val="20"/>
                <w:szCs w:val="20"/>
              </w:rPr>
            </w:pPr>
            <w:r w:rsidRPr="00520F4F">
              <w:rPr>
                <w:sz w:val="20"/>
                <w:szCs w:val="20"/>
              </w:rPr>
              <w:t>Prejmejo:</w:t>
            </w:r>
          </w:p>
          <w:p w14:paraId="51F4EBC7" w14:textId="77777777" w:rsidR="006D07F3" w:rsidRPr="00520F4F" w:rsidRDefault="006D07F3" w:rsidP="006D07F3">
            <w:pPr>
              <w:pStyle w:val="Neotevilenodstavek"/>
              <w:numPr>
                <w:ilvl w:val="0"/>
                <w:numId w:val="2"/>
              </w:numPr>
              <w:spacing w:before="0" w:after="0" w:line="240" w:lineRule="auto"/>
              <w:rPr>
                <w:sz w:val="20"/>
                <w:szCs w:val="20"/>
              </w:rPr>
            </w:pPr>
            <w:r w:rsidRPr="00520F4F">
              <w:rPr>
                <w:sz w:val="20"/>
                <w:szCs w:val="20"/>
              </w:rPr>
              <w:t>Generalni sekretariat Vlade Republike Slovenije</w:t>
            </w:r>
          </w:p>
          <w:p w14:paraId="4EB43163" w14:textId="77777777" w:rsidR="00AE1F83" w:rsidRDefault="006D07F3" w:rsidP="00951676">
            <w:pPr>
              <w:pStyle w:val="Neotevilenodstavek"/>
              <w:numPr>
                <w:ilvl w:val="0"/>
                <w:numId w:val="2"/>
              </w:numPr>
              <w:spacing w:before="0" w:after="0" w:line="240" w:lineRule="auto"/>
              <w:rPr>
                <w:sz w:val="20"/>
                <w:szCs w:val="20"/>
              </w:rPr>
            </w:pPr>
            <w:r w:rsidRPr="00520F4F">
              <w:rPr>
                <w:sz w:val="20"/>
                <w:szCs w:val="20"/>
              </w:rPr>
              <w:t>Ministrstvo za finance</w:t>
            </w:r>
          </w:p>
          <w:p w14:paraId="3C0615B3" w14:textId="7F8EFC0F" w:rsidR="00A4491C" w:rsidRPr="00520F4F" w:rsidRDefault="00A4491C" w:rsidP="00A4491C">
            <w:pPr>
              <w:pStyle w:val="Odstavekseznama"/>
              <w:numPr>
                <w:ilvl w:val="0"/>
                <w:numId w:val="2"/>
              </w:numPr>
              <w:rPr>
                <w:sz w:val="20"/>
              </w:rPr>
            </w:pPr>
            <w:r w:rsidRPr="00A4491C">
              <w:rPr>
                <w:rFonts w:ascii="Arial" w:hAnsi="Arial" w:cs="Arial"/>
                <w:sz w:val="20"/>
              </w:rPr>
              <w:t>Urad Vlade R</w:t>
            </w:r>
            <w:r w:rsidR="00D71FFE">
              <w:rPr>
                <w:rFonts w:ascii="Arial" w:hAnsi="Arial" w:cs="Arial"/>
                <w:sz w:val="20"/>
              </w:rPr>
              <w:t xml:space="preserve">epublike </w:t>
            </w:r>
            <w:r w:rsidRPr="00A4491C">
              <w:rPr>
                <w:rFonts w:ascii="Arial" w:hAnsi="Arial" w:cs="Arial"/>
                <w:sz w:val="20"/>
              </w:rPr>
              <w:t>S</w:t>
            </w:r>
            <w:r w:rsidR="00D71FFE">
              <w:rPr>
                <w:rFonts w:ascii="Arial" w:hAnsi="Arial" w:cs="Arial"/>
                <w:sz w:val="20"/>
              </w:rPr>
              <w:t>lovenije</w:t>
            </w:r>
            <w:r w:rsidRPr="00A4491C">
              <w:rPr>
                <w:rFonts w:ascii="Arial" w:hAnsi="Arial" w:cs="Arial"/>
                <w:sz w:val="20"/>
              </w:rPr>
              <w:t xml:space="preserve"> za komuniciranje</w:t>
            </w:r>
          </w:p>
        </w:tc>
      </w:tr>
      <w:tr w:rsidR="00AE1F83" w:rsidRPr="00520F4F" w14:paraId="510C2FDB" w14:textId="77777777" w:rsidTr="00C25883">
        <w:tc>
          <w:tcPr>
            <w:tcW w:w="9163" w:type="dxa"/>
            <w:gridSpan w:val="4"/>
          </w:tcPr>
          <w:p w14:paraId="21F1B728"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520F4F" w14:paraId="72901549" w14:textId="77777777" w:rsidTr="00C25883">
        <w:tc>
          <w:tcPr>
            <w:tcW w:w="9163" w:type="dxa"/>
            <w:gridSpan w:val="4"/>
          </w:tcPr>
          <w:p w14:paraId="5B94B27C" w14:textId="597EDEDE" w:rsidR="00AE1F83" w:rsidRPr="00520F4F" w:rsidRDefault="00A102C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520F4F" w14:paraId="7E80D380" w14:textId="77777777" w:rsidTr="00C25883">
        <w:tc>
          <w:tcPr>
            <w:tcW w:w="9163" w:type="dxa"/>
            <w:gridSpan w:val="4"/>
          </w:tcPr>
          <w:p w14:paraId="1C8D9459"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sz w:val="20"/>
                <w:szCs w:val="20"/>
                <w:lang w:eastAsia="sl-SI"/>
              </w:rPr>
              <w:t>3.a Osebe, odgovorne za strokovno pripravo in usklajenost gradiva:</w:t>
            </w:r>
          </w:p>
        </w:tc>
      </w:tr>
      <w:tr w:rsidR="00AE1F83" w:rsidRPr="00520F4F" w14:paraId="1640673F" w14:textId="77777777" w:rsidTr="00C25883">
        <w:tc>
          <w:tcPr>
            <w:tcW w:w="9163" w:type="dxa"/>
            <w:gridSpan w:val="4"/>
          </w:tcPr>
          <w:p w14:paraId="23351B90" w14:textId="2EEC1B71" w:rsidR="00D7227D" w:rsidRDefault="00AF0C35" w:rsidP="00A4491C">
            <w:pPr>
              <w:pStyle w:val="Odstavekseznama"/>
              <w:widowControl w:val="0"/>
              <w:numPr>
                <w:ilvl w:val="0"/>
                <w:numId w:val="27"/>
              </w:numPr>
              <w:suppressAutoHyphens/>
              <w:overflowPunct w:val="0"/>
              <w:autoSpaceDE w:val="0"/>
              <w:autoSpaceDN w:val="0"/>
              <w:adjustRightInd w:val="0"/>
              <w:spacing w:line="260" w:lineRule="exact"/>
              <w:textAlignment w:val="baseline"/>
              <w:outlineLvl w:val="3"/>
              <w:rPr>
                <w:rFonts w:ascii="Arial" w:hAnsi="Arial" w:cs="Arial"/>
                <w:iCs/>
                <w:sz w:val="20"/>
              </w:rPr>
            </w:pPr>
            <w:r>
              <w:rPr>
                <w:rFonts w:ascii="Arial" w:hAnsi="Arial" w:cs="Arial"/>
                <w:iCs/>
                <w:sz w:val="20"/>
              </w:rPr>
              <w:t>Barbara Kolenko Helbl</w:t>
            </w:r>
            <w:r w:rsidR="003F13ED">
              <w:rPr>
                <w:rFonts w:ascii="Arial" w:hAnsi="Arial" w:cs="Arial"/>
                <w:iCs/>
                <w:sz w:val="20"/>
              </w:rPr>
              <w:t>,</w:t>
            </w:r>
            <w:r w:rsidR="00955B71">
              <w:rPr>
                <w:rFonts w:ascii="Arial" w:hAnsi="Arial" w:cs="Arial"/>
                <w:iCs/>
                <w:sz w:val="20"/>
              </w:rPr>
              <w:t xml:space="preserve"> generaln</w:t>
            </w:r>
            <w:r>
              <w:rPr>
                <w:rFonts w:ascii="Arial" w:hAnsi="Arial" w:cs="Arial"/>
                <w:iCs/>
                <w:sz w:val="20"/>
              </w:rPr>
              <w:t>a</w:t>
            </w:r>
            <w:r w:rsidR="00955B71">
              <w:rPr>
                <w:rFonts w:ascii="Arial" w:hAnsi="Arial" w:cs="Arial"/>
                <w:iCs/>
                <w:sz w:val="20"/>
              </w:rPr>
              <w:t xml:space="preserve"> sekretar</w:t>
            </w:r>
            <w:r>
              <w:rPr>
                <w:rFonts w:ascii="Arial" w:hAnsi="Arial" w:cs="Arial"/>
                <w:iCs/>
                <w:sz w:val="20"/>
              </w:rPr>
              <w:t>ka</w:t>
            </w:r>
            <w:r w:rsidR="00A4491C">
              <w:rPr>
                <w:rFonts w:ascii="Arial" w:hAnsi="Arial" w:cs="Arial"/>
                <w:iCs/>
                <w:sz w:val="20"/>
              </w:rPr>
              <w:t xml:space="preserve"> </w:t>
            </w:r>
          </w:p>
          <w:p w14:paraId="180355C5" w14:textId="52FE12D9" w:rsidR="00D71FFE" w:rsidRDefault="00D71FFE" w:rsidP="00A4491C">
            <w:pPr>
              <w:pStyle w:val="Odstavekseznama"/>
              <w:widowControl w:val="0"/>
              <w:numPr>
                <w:ilvl w:val="0"/>
                <w:numId w:val="27"/>
              </w:numPr>
              <w:suppressAutoHyphens/>
              <w:overflowPunct w:val="0"/>
              <w:autoSpaceDE w:val="0"/>
              <w:autoSpaceDN w:val="0"/>
              <w:adjustRightInd w:val="0"/>
              <w:spacing w:line="260" w:lineRule="exact"/>
              <w:textAlignment w:val="baseline"/>
              <w:outlineLvl w:val="3"/>
              <w:rPr>
                <w:rFonts w:ascii="Arial" w:hAnsi="Arial" w:cs="Arial"/>
                <w:iCs/>
                <w:sz w:val="20"/>
              </w:rPr>
            </w:pPr>
            <w:r>
              <w:rPr>
                <w:rFonts w:ascii="Arial" w:hAnsi="Arial" w:cs="Arial"/>
                <w:iCs/>
                <w:sz w:val="20"/>
              </w:rPr>
              <w:t>Gregor Valentinčič, vodja Sektorja za investicije, vzdrževanje in prevoze</w:t>
            </w:r>
          </w:p>
          <w:p w14:paraId="2F3EC60B" w14:textId="46A600D1" w:rsidR="00A4491C" w:rsidRPr="00A4491C" w:rsidRDefault="003F13ED" w:rsidP="00A4491C">
            <w:pPr>
              <w:pStyle w:val="Odstavekseznama"/>
              <w:widowControl w:val="0"/>
              <w:numPr>
                <w:ilvl w:val="0"/>
                <w:numId w:val="27"/>
              </w:numPr>
              <w:suppressAutoHyphens/>
              <w:overflowPunct w:val="0"/>
              <w:autoSpaceDE w:val="0"/>
              <w:autoSpaceDN w:val="0"/>
              <w:adjustRightInd w:val="0"/>
              <w:spacing w:line="260" w:lineRule="exact"/>
              <w:textAlignment w:val="baseline"/>
              <w:outlineLvl w:val="3"/>
              <w:rPr>
                <w:rFonts w:ascii="Arial" w:hAnsi="Arial" w:cs="Arial"/>
                <w:iCs/>
                <w:sz w:val="20"/>
              </w:rPr>
            </w:pPr>
            <w:r>
              <w:rPr>
                <w:rFonts w:ascii="Arial" w:hAnsi="Arial" w:cs="Arial"/>
                <w:iCs/>
                <w:sz w:val="20"/>
              </w:rPr>
              <w:t>Saša Renko, vodja Sektorja za finance in javna naročila</w:t>
            </w:r>
          </w:p>
        </w:tc>
      </w:tr>
      <w:tr w:rsidR="00AE1F83" w:rsidRPr="00520F4F" w14:paraId="17F76186" w14:textId="77777777" w:rsidTr="00C25883">
        <w:tc>
          <w:tcPr>
            <w:tcW w:w="9163" w:type="dxa"/>
            <w:gridSpan w:val="4"/>
          </w:tcPr>
          <w:p w14:paraId="3FC587CC"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iCs/>
                <w:sz w:val="20"/>
                <w:szCs w:val="20"/>
                <w:lang w:eastAsia="sl-SI"/>
              </w:rPr>
              <w:t xml:space="preserve">3.b Zunanji strokovnjaki, ki so </w:t>
            </w:r>
            <w:r w:rsidRPr="00520F4F">
              <w:rPr>
                <w:rFonts w:ascii="Arial" w:eastAsia="Times New Roman" w:hAnsi="Arial" w:cs="Arial"/>
                <w:b/>
                <w:sz w:val="20"/>
                <w:szCs w:val="20"/>
                <w:lang w:eastAsia="sl-SI"/>
              </w:rPr>
              <w:t>sodelovali pri pripravi dela ali celotnega gradiva:</w:t>
            </w:r>
          </w:p>
        </w:tc>
      </w:tr>
      <w:tr w:rsidR="00AE1F83" w:rsidRPr="00520F4F" w14:paraId="25950BF0" w14:textId="77777777" w:rsidTr="00C25883">
        <w:tc>
          <w:tcPr>
            <w:tcW w:w="9163" w:type="dxa"/>
            <w:gridSpan w:val="4"/>
          </w:tcPr>
          <w:p w14:paraId="0864FEF1" w14:textId="77777777" w:rsidR="00AE1F83" w:rsidRPr="00520F4F" w:rsidRDefault="006D07F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w:t>
            </w:r>
          </w:p>
        </w:tc>
      </w:tr>
      <w:tr w:rsidR="00AE1F83" w:rsidRPr="00520F4F" w14:paraId="7A67948C" w14:textId="77777777" w:rsidTr="00C25883">
        <w:tc>
          <w:tcPr>
            <w:tcW w:w="9163" w:type="dxa"/>
            <w:gridSpan w:val="4"/>
          </w:tcPr>
          <w:p w14:paraId="61F7CC5A"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20F4F">
              <w:rPr>
                <w:rFonts w:ascii="Arial" w:eastAsia="Times New Roman" w:hAnsi="Arial" w:cs="Arial"/>
                <w:b/>
                <w:sz w:val="20"/>
                <w:szCs w:val="20"/>
                <w:lang w:eastAsia="sl-SI"/>
              </w:rPr>
              <w:t>4. Predstavniki vlade, ki bodo sodelovali pri delu državnega zbora:</w:t>
            </w:r>
          </w:p>
        </w:tc>
      </w:tr>
      <w:tr w:rsidR="00AE1F83" w:rsidRPr="00520F4F" w14:paraId="02B369CE" w14:textId="77777777" w:rsidTr="00C25883">
        <w:tc>
          <w:tcPr>
            <w:tcW w:w="9163" w:type="dxa"/>
            <w:gridSpan w:val="4"/>
          </w:tcPr>
          <w:p w14:paraId="72BAC8BA" w14:textId="77777777" w:rsidR="00AE1F83" w:rsidRPr="00520F4F" w:rsidRDefault="006D07F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20F4F">
              <w:rPr>
                <w:rFonts w:ascii="Arial" w:eastAsia="Times New Roman" w:hAnsi="Arial" w:cs="Arial"/>
                <w:iCs/>
                <w:sz w:val="20"/>
                <w:szCs w:val="20"/>
                <w:lang w:eastAsia="sl-SI"/>
              </w:rPr>
              <w:t>-</w:t>
            </w:r>
          </w:p>
        </w:tc>
      </w:tr>
      <w:tr w:rsidR="00AE1F83" w:rsidRPr="00520F4F" w14:paraId="5CBEC0F1" w14:textId="77777777" w:rsidTr="00C25883">
        <w:tc>
          <w:tcPr>
            <w:tcW w:w="9163" w:type="dxa"/>
            <w:gridSpan w:val="4"/>
          </w:tcPr>
          <w:p w14:paraId="7A8D09A5" w14:textId="77777777" w:rsidR="00AE1F83" w:rsidRPr="00BA7EE8"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A7EE8">
              <w:rPr>
                <w:rFonts w:ascii="Arial" w:eastAsia="Times New Roman" w:hAnsi="Arial" w:cs="Arial"/>
                <w:b/>
                <w:sz w:val="20"/>
                <w:szCs w:val="20"/>
                <w:lang w:eastAsia="sl-SI"/>
              </w:rPr>
              <w:t>5. Kratek povzetek gradiva:</w:t>
            </w:r>
          </w:p>
          <w:p w14:paraId="1578AC73" w14:textId="3B0436A3" w:rsidR="00A60E82" w:rsidRPr="00020E04" w:rsidRDefault="00D31421" w:rsidP="00A60E82">
            <w:pPr>
              <w:autoSpaceDE w:val="0"/>
              <w:autoSpaceDN w:val="0"/>
              <w:adjustRightInd w:val="0"/>
              <w:spacing w:after="0" w:line="276" w:lineRule="auto"/>
              <w:jc w:val="both"/>
              <w:rPr>
                <w:rFonts w:ascii="Arial" w:eastAsia="Times New Roman" w:hAnsi="Arial" w:cs="Arial"/>
                <w:sz w:val="20"/>
                <w:szCs w:val="20"/>
              </w:rPr>
            </w:pPr>
            <w:r>
              <w:rPr>
                <w:rFonts w:ascii="Arial" w:eastAsia="Times New Roman" w:hAnsi="Arial" w:cs="Arial"/>
                <w:bCs/>
                <w:sz w:val="20"/>
                <w:szCs w:val="20"/>
                <w:lang w:eastAsia="sl-SI"/>
              </w:rPr>
              <w:t xml:space="preserve">Z novelacijo </w:t>
            </w:r>
            <w:r w:rsidR="00131D14">
              <w:rPr>
                <w:rFonts w:ascii="Arial" w:eastAsia="Times New Roman" w:hAnsi="Arial" w:cs="Arial"/>
                <w:bCs/>
                <w:sz w:val="20"/>
                <w:szCs w:val="20"/>
                <w:lang w:eastAsia="sl-SI"/>
              </w:rPr>
              <w:t xml:space="preserve">IP </w:t>
            </w:r>
            <w:r>
              <w:rPr>
                <w:rFonts w:ascii="Arial" w:eastAsia="Times New Roman" w:hAnsi="Arial" w:cs="Arial"/>
                <w:bCs/>
                <w:sz w:val="20"/>
                <w:szCs w:val="20"/>
                <w:lang w:eastAsia="sl-SI"/>
              </w:rPr>
              <w:t xml:space="preserve">se povečuje vrednost </w:t>
            </w:r>
            <w:r w:rsidR="00131D14">
              <w:rPr>
                <w:rFonts w:ascii="Arial" w:eastAsia="Times New Roman" w:hAnsi="Arial" w:cs="Arial"/>
                <w:bCs/>
                <w:sz w:val="20"/>
                <w:szCs w:val="20"/>
                <w:lang w:eastAsia="sl-SI"/>
              </w:rPr>
              <w:t>projekta</w:t>
            </w:r>
            <w:r w:rsidR="00A60E82">
              <w:rPr>
                <w:rFonts w:ascii="Arial" w:eastAsia="Times New Roman" w:hAnsi="Arial" w:cs="Arial"/>
                <w:bCs/>
                <w:sz w:val="20"/>
                <w:szCs w:val="20"/>
                <w:lang w:eastAsia="sl-SI"/>
              </w:rPr>
              <w:t xml:space="preserve"> »Obnova teras na Vili Bled«</w:t>
            </w:r>
            <w:r w:rsidR="00131D14">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na 1.080.432,00 EUR</w:t>
            </w:r>
            <w:r w:rsidR="00A60E82">
              <w:rPr>
                <w:rFonts w:ascii="Arial" w:eastAsia="Times New Roman" w:hAnsi="Arial" w:cs="Arial"/>
                <w:bCs/>
                <w:sz w:val="20"/>
                <w:szCs w:val="20"/>
                <w:lang w:eastAsia="sl-SI"/>
              </w:rPr>
              <w:t xml:space="preserve"> (povečanje vrednosti na 151,50 %) </w:t>
            </w:r>
            <w:r>
              <w:rPr>
                <w:rFonts w:ascii="Arial" w:eastAsia="Times New Roman" w:hAnsi="Arial" w:cs="Arial"/>
                <w:bCs/>
                <w:sz w:val="20"/>
                <w:szCs w:val="20"/>
                <w:lang w:eastAsia="sl-SI"/>
              </w:rPr>
              <w:t>in podaljšuje časovnica za izvedbo projekta</w:t>
            </w:r>
            <w:r w:rsidR="00910D0C">
              <w:rPr>
                <w:rFonts w:ascii="Arial" w:eastAsia="Times New Roman" w:hAnsi="Arial" w:cs="Arial"/>
                <w:bCs/>
                <w:sz w:val="20"/>
                <w:szCs w:val="20"/>
                <w:lang w:eastAsia="sl-SI"/>
              </w:rPr>
              <w:t xml:space="preserve"> do 31. 12. 2025</w:t>
            </w:r>
            <w:r w:rsidR="00A60E82">
              <w:rPr>
                <w:rFonts w:ascii="Arial" w:eastAsia="Times New Roman" w:hAnsi="Arial" w:cs="Arial"/>
                <w:bCs/>
                <w:sz w:val="20"/>
                <w:szCs w:val="20"/>
                <w:lang w:eastAsia="sl-SI"/>
              </w:rPr>
              <w:t xml:space="preserve">, saj je </w:t>
            </w:r>
            <w:r w:rsidR="00A60E82">
              <w:rPr>
                <w:rFonts w:ascii="Arial" w:eastAsia="Times New Roman" w:hAnsi="Arial" w:cs="Arial"/>
                <w:sz w:val="20"/>
                <w:szCs w:val="20"/>
              </w:rPr>
              <w:t>bilo ob pripravi projektne dokumentacije ugotovljeno</w:t>
            </w:r>
            <w:r w:rsidR="00A60E82" w:rsidRPr="00020E04">
              <w:rPr>
                <w:rFonts w:ascii="Arial" w:eastAsia="Times New Roman" w:hAnsi="Arial" w:cs="Arial"/>
                <w:sz w:val="20"/>
                <w:szCs w:val="20"/>
              </w:rPr>
              <w:t xml:space="preserve">, da </w:t>
            </w:r>
            <w:r w:rsidR="00A60E82">
              <w:rPr>
                <w:rFonts w:ascii="Arial" w:eastAsia="Times New Roman" w:hAnsi="Arial" w:cs="Arial"/>
                <w:sz w:val="20"/>
                <w:szCs w:val="20"/>
              </w:rPr>
              <w:t>je poleg prenove zgornjih teras treba obnoviti še spodnjo</w:t>
            </w:r>
            <w:r w:rsidR="00A60E82" w:rsidRPr="00020E04">
              <w:rPr>
                <w:rFonts w:ascii="Arial" w:eastAsia="Times New Roman" w:hAnsi="Arial" w:cs="Arial"/>
                <w:sz w:val="20"/>
                <w:szCs w:val="20"/>
              </w:rPr>
              <w:t>.</w:t>
            </w:r>
          </w:p>
          <w:p w14:paraId="37EEBC68" w14:textId="2BB0DD90" w:rsidR="00E1412C" w:rsidRPr="00BA7EE8" w:rsidRDefault="00D31421" w:rsidP="00591ED7">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p>
        </w:tc>
      </w:tr>
      <w:tr w:rsidR="00AE1F83" w:rsidRPr="00520F4F" w14:paraId="0C085DF5" w14:textId="77777777" w:rsidTr="00C25883">
        <w:tc>
          <w:tcPr>
            <w:tcW w:w="9163" w:type="dxa"/>
            <w:gridSpan w:val="4"/>
          </w:tcPr>
          <w:p w14:paraId="69235889" w14:textId="77777777" w:rsidR="00AE1F83" w:rsidRPr="00520F4F"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t>6. Presoja posledic za:</w:t>
            </w:r>
          </w:p>
        </w:tc>
      </w:tr>
      <w:tr w:rsidR="00AE1F83" w:rsidRPr="00520F4F" w14:paraId="71240675" w14:textId="77777777" w:rsidTr="00C25883">
        <w:tc>
          <w:tcPr>
            <w:tcW w:w="1448" w:type="dxa"/>
          </w:tcPr>
          <w:p w14:paraId="38093FD8"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lastRenderedPageBreak/>
              <w:t>a)</w:t>
            </w:r>
          </w:p>
        </w:tc>
        <w:tc>
          <w:tcPr>
            <w:tcW w:w="5444" w:type="dxa"/>
            <w:gridSpan w:val="2"/>
          </w:tcPr>
          <w:p w14:paraId="55E31204"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20F4F">
              <w:rPr>
                <w:rFonts w:ascii="Arial" w:eastAsia="Times New Roman" w:hAnsi="Arial" w:cs="Arial"/>
                <w:sz w:val="20"/>
                <w:szCs w:val="20"/>
                <w:lang w:eastAsia="sl-SI"/>
              </w:rPr>
              <w:t>javnofinančna sredstva nad 40.000 EUR v tekočem in naslednjih treh letih</w:t>
            </w:r>
          </w:p>
        </w:tc>
        <w:tc>
          <w:tcPr>
            <w:tcW w:w="2271" w:type="dxa"/>
            <w:vAlign w:val="center"/>
          </w:tcPr>
          <w:p w14:paraId="03370769" w14:textId="77777777" w:rsidR="00AE1F83" w:rsidRPr="00520F4F" w:rsidRDefault="006C6314"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DA</w:t>
            </w:r>
          </w:p>
        </w:tc>
      </w:tr>
      <w:tr w:rsidR="00AE1F83" w:rsidRPr="00520F4F" w14:paraId="47E63622" w14:textId="77777777" w:rsidTr="00C25883">
        <w:tc>
          <w:tcPr>
            <w:tcW w:w="1448" w:type="dxa"/>
          </w:tcPr>
          <w:p w14:paraId="0E18A30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b)</w:t>
            </w:r>
          </w:p>
        </w:tc>
        <w:tc>
          <w:tcPr>
            <w:tcW w:w="5444" w:type="dxa"/>
            <w:gridSpan w:val="2"/>
          </w:tcPr>
          <w:p w14:paraId="62322884"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bCs/>
                <w:sz w:val="20"/>
                <w:szCs w:val="20"/>
                <w:lang w:eastAsia="sl-SI"/>
              </w:rPr>
              <w:t>usklajenost slovenskega pravnega reda s pravnim redom Evropske unije</w:t>
            </w:r>
          </w:p>
        </w:tc>
        <w:tc>
          <w:tcPr>
            <w:tcW w:w="2271" w:type="dxa"/>
            <w:vAlign w:val="center"/>
          </w:tcPr>
          <w:p w14:paraId="394930E9"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71B58E0C" w14:textId="77777777" w:rsidTr="00C25883">
        <w:tc>
          <w:tcPr>
            <w:tcW w:w="1448" w:type="dxa"/>
          </w:tcPr>
          <w:p w14:paraId="65B787DF"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c)</w:t>
            </w:r>
          </w:p>
        </w:tc>
        <w:tc>
          <w:tcPr>
            <w:tcW w:w="5444" w:type="dxa"/>
            <w:gridSpan w:val="2"/>
          </w:tcPr>
          <w:p w14:paraId="4CE467D4"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sz w:val="20"/>
                <w:szCs w:val="20"/>
                <w:lang w:eastAsia="sl-SI"/>
              </w:rPr>
              <w:t>administrativne posledice</w:t>
            </w:r>
          </w:p>
        </w:tc>
        <w:tc>
          <w:tcPr>
            <w:tcW w:w="2271" w:type="dxa"/>
            <w:vAlign w:val="center"/>
          </w:tcPr>
          <w:p w14:paraId="7170067B"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NE</w:t>
            </w:r>
          </w:p>
        </w:tc>
      </w:tr>
      <w:tr w:rsidR="00AE1F83" w:rsidRPr="00520F4F" w14:paraId="2EC4E00E" w14:textId="77777777" w:rsidTr="00C25883">
        <w:tc>
          <w:tcPr>
            <w:tcW w:w="1448" w:type="dxa"/>
          </w:tcPr>
          <w:p w14:paraId="5D175BD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č)</w:t>
            </w:r>
          </w:p>
        </w:tc>
        <w:tc>
          <w:tcPr>
            <w:tcW w:w="5444" w:type="dxa"/>
            <w:gridSpan w:val="2"/>
          </w:tcPr>
          <w:p w14:paraId="642A4BB2"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sz w:val="20"/>
                <w:szCs w:val="20"/>
                <w:lang w:eastAsia="sl-SI"/>
              </w:rPr>
              <w:t>gospodarstvo, zlasti</w:t>
            </w:r>
            <w:r w:rsidRPr="00520F4F">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5A6E5A6"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23D7A84C" w14:textId="77777777" w:rsidTr="00C25883">
        <w:tc>
          <w:tcPr>
            <w:tcW w:w="1448" w:type="dxa"/>
          </w:tcPr>
          <w:p w14:paraId="51D44F4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d)</w:t>
            </w:r>
          </w:p>
        </w:tc>
        <w:tc>
          <w:tcPr>
            <w:tcW w:w="5444" w:type="dxa"/>
            <w:gridSpan w:val="2"/>
          </w:tcPr>
          <w:p w14:paraId="58F1461B"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okolje, vključno s prostorskimi in varstvenimi vidiki</w:t>
            </w:r>
          </w:p>
        </w:tc>
        <w:tc>
          <w:tcPr>
            <w:tcW w:w="2271" w:type="dxa"/>
            <w:vAlign w:val="center"/>
          </w:tcPr>
          <w:p w14:paraId="3B1B5D50"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2372049E" w14:textId="77777777" w:rsidTr="00C25883">
        <w:tc>
          <w:tcPr>
            <w:tcW w:w="1448" w:type="dxa"/>
          </w:tcPr>
          <w:p w14:paraId="2360241B"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e)</w:t>
            </w:r>
          </w:p>
        </w:tc>
        <w:tc>
          <w:tcPr>
            <w:tcW w:w="5444" w:type="dxa"/>
            <w:gridSpan w:val="2"/>
          </w:tcPr>
          <w:p w14:paraId="3A55F800"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socialno področje</w:t>
            </w:r>
          </w:p>
        </w:tc>
        <w:tc>
          <w:tcPr>
            <w:tcW w:w="2271" w:type="dxa"/>
            <w:vAlign w:val="center"/>
          </w:tcPr>
          <w:p w14:paraId="0F17E9D3"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0E123846" w14:textId="77777777" w:rsidTr="00C25883">
        <w:tc>
          <w:tcPr>
            <w:tcW w:w="1448" w:type="dxa"/>
            <w:tcBorders>
              <w:bottom w:val="single" w:sz="4" w:space="0" w:color="auto"/>
            </w:tcBorders>
          </w:tcPr>
          <w:p w14:paraId="6827E761" w14:textId="77777777" w:rsidR="00AE1F83" w:rsidRPr="00520F4F"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f)</w:t>
            </w:r>
          </w:p>
        </w:tc>
        <w:tc>
          <w:tcPr>
            <w:tcW w:w="5444" w:type="dxa"/>
            <w:gridSpan w:val="2"/>
            <w:tcBorders>
              <w:bottom w:val="single" w:sz="4" w:space="0" w:color="auto"/>
            </w:tcBorders>
          </w:tcPr>
          <w:p w14:paraId="5DE4671A" w14:textId="77777777" w:rsidR="00AE1F83" w:rsidRPr="00520F4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dokumente razvojnega načrtovanja:</w:t>
            </w:r>
          </w:p>
          <w:p w14:paraId="1E543BBF" w14:textId="77777777" w:rsidR="00AE1F83" w:rsidRPr="00520F4F"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nacionalne dokumente razvojnega načrtovanja</w:t>
            </w:r>
          </w:p>
          <w:p w14:paraId="2084C610" w14:textId="77777777" w:rsidR="00AE1F83" w:rsidRPr="00520F4F"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razvojne politike na ravni programov po strukturi razvojne klasifikacije programskega proračuna</w:t>
            </w:r>
          </w:p>
          <w:p w14:paraId="20AF05B8" w14:textId="77777777" w:rsidR="00AE1F83" w:rsidRPr="00520F4F"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20F4F">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757B1644" w14:textId="77777777" w:rsidR="00AE1F83" w:rsidRPr="00520F4F" w:rsidRDefault="006D07F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AE1F83" w:rsidRPr="00520F4F" w14:paraId="76A88FA0" w14:textId="77777777" w:rsidTr="00C25883">
        <w:tc>
          <w:tcPr>
            <w:tcW w:w="9163" w:type="dxa"/>
            <w:gridSpan w:val="4"/>
            <w:tcBorders>
              <w:top w:val="single" w:sz="4" w:space="0" w:color="auto"/>
              <w:left w:val="single" w:sz="4" w:space="0" w:color="auto"/>
              <w:bottom w:val="single" w:sz="4" w:space="0" w:color="auto"/>
              <w:right w:val="single" w:sz="4" w:space="0" w:color="auto"/>
            </w:tcBorders>
          </w:tcPr>
          <w:p w14:paraId="6C059BC9" w14:textId="77777777" w:rsidR="00AE1F83" w:rsidRPr="00520F4F"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20F4F">
              <w:rPr>
                <w:rFonts w:ascii="Arial" w:eastAsia="Times New Roman" w:hAnsi="Arial" w:cs="Arial"/>
                <w:b/>
                <w:sz w:val="20"/>
                <w:szCs w:val="20"/>
                <w:lang w:eastAsia="sl-SI"/>
              </w:rPr>
              <w:t>7.a Predstavitev ocene finančnih posledic nad 40.000 EUR:</w:t>
            </w:r>
          </w:p>
          <w:p w14:paraId="2E365D5D" w14:textId="06ECD781" w:rsidR="00806952" w:rsidRPr="00FC1E5B" w:rsidRDefault="00591ED7" w:rsidP="00131D14">
            <w:pPr>
              <w:spacing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Izhodiščna vrednost projekta v višini 429.598,60 EUR se je </w:t>
            </w:r>
            <w:r w:rsidR="00FC1E5B">
              <w:rPr>
                <w:rFonts w:ascii="Arial" w:eastAsia="Times New Roman" w:hAnsi="Arial" w:cs="Arial"/>
                <w:sz w:val="20"/>
                <w:szCs w:val="20"/>
                <w:lang w:eastAsia="sl-SI"/>
              </w:rPr>
              <w:t xml:space="preserve">povečala, ker je izdelava projektne dokumentacije PZI pokazala, da je bila ocenjena investicijska vrednost prenizka. Z novelacijo se zato povečuje vrednost </w:t>
            </w:r>
            <w:r w:rsidR="00131D14">
              <w:rPr>
                <w:rFonts w:ascii="Arial" w:eastAsia="Times New Roman" w:hAnsi="Arial" w:cs="Arial"/>
                <w:sz w:val="20"/>
                <w:szCs w:val="20"/>
                <w:lang w:eastAsia="sl-SI"/>
              </w:rPr>
              <w:t>projekta</w:t>
            </w:r>
            <w:r w:rsidR="00FC1E5B">
              <w:rPr>
                <w:rFonts w:ascii="Arial" w:eastAsia="Times New Roman" w:hAnsi="Arial" w:cs="Arial"/>
                <w:sz w:val="20"/>
                <w:szCs w:val="20"/>
                <w:lang w:eastAsia="sl-SI"/>
              </w:rPr>
              <w:t xml:space="preserve">, ki mu je dodana še obnova spodnjih, pritličnih teras. Spreminja se tudi časovnica za izvedbo projekta iz predvidenega zaključka del v novembru 2023 na november 2025. </w:t>
            </w:r>
          </w:p>
        </w:tc>
      </w:tr>
    </w:tbl>
    <w:p w14:paraId="3B9ADAF8" w14:textId="70AFC276" w:rsidR="00AE1F83" w:rsidRDefault="00AE1F83" w:rsidP="00AE1F83">
      <w:pPr>
        <w:spacing w:after="0" w:line="260" w:lineRule="exact"/>
        <w:rPr>
          <w:rFonts w:ascii="Arial" w:eastAsia="Times New Roman" w:hAnsi="Arial" w:cs="Arial"/>
          <w:vanish/>
          <w:sz w:val="20"/>
          <w:szCs w:val="20"/>
        </w:rPr>
      </w:pPr>
    </w:p>
    <w:p w14:paraId="21C4143E" w14:textId="77777777" w:rsidR="00F61535" w:rsidRPr="00520F4F" w:rsidRDefault="00F61535"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410"/>
        <w:gridCol w:w="1141"/>
        <w:gridCol w:w="690"/>
        <w:gridCol w:w="1295"/>
        <w:gridCol w:w="301"/>
        <w:gridCol w:w="385"/>
        <w:gridCol w:w="731"/>
        <w:gridCol w:w="1700"/>
      </w:tblGrid>
      <w:tr w:rsidR="00AE1F83" w:rsidRPr="00520F4F" w14:paraId="2FFE505B" w14:textId="77777777" w:rsidTr="00876CC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ECF4106" w14:textId="77777777" w:rsidR="00AE1F83" w:rsidRPr="00520F4F"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lastRenderedPageBreak/>
              <w:t>I. Ocena finančnih posledic, ki niso načrtovane v sprejetem proračunu</w:t>
            </w:r>
          </w:p>
        </w:tc>
      </w:tr>
      <w:tr w:rsidR="00AE1F83" w:rsidRPr="00520F4F" w14:paraId="1996CBEE" w14:textId="77777777" w:rsidTr="00433B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5D9058" w14:textId="77777777" w:rsidR="00AE1F83" w:rsidRPr="00520F4F"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775F48"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Tekoče leto (t)</w:t>
            </w:r>
          </w:p>
        </w:tc>
        <w:tc>
          <w:tcPr>
            <w:tcW w:w="1295" w:type="dxa"/>
            <w:tcBorders>
              <w:top w:val="single" w:sz="4" w:space="0" w:color="auto"/>
              <w:left w:val="single" w:sz="4" w:space="0" w:color="auto"/>
              <w:bottom w:val="single" w:sz="4" w:space="0" w:color="auto"/>
              <w:right w:val="single" w:sz="4" w:space="0" w:color="auto"/>
            </w:tcBorders>
            <w:vAlign w:val="center"/>
          </w:tcPr>
          <w:p w14:paraId="388F026E"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 + 1</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15D156C"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 + 2</w:t>
            </w:r>
          </w:p>
        </w:tc>
        <w:tc>
          <w:tcPr>
            <w:tcW w:w="1700" w:type="dxa"/>
            <w:tcBorders>
              <w:top w:val="single" w:sz="4" w:space="0" w:color="auto"/>
              <w:left w:val="single" w:sz="4" w:space="0" w:color="auto"/>
              <w:bottom w:val="single" w:sz="4" w:space="0" w:color="auto"/>
              <w:right w:val="single" w:sz="4" w:space="0" w:color="auto"/>
            </w:tcBorders>
            <w:vAlign w:val="center"/>
          </w:tcPr>
          <w:p w14:paraId="4B0BAA73"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t + 3</w:t>
            </w:r>
          </w:p>
        </w:tc>
      </w:tr>
      <w:tr w:rsidR="00AE1F83" w:rsidRPr="00520F4F" w14:paraId="272F5E95"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1A2E3F"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6CF6FD"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14:paraId="4B4C020E"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DF7AB21"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616CD4DF"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0F4F" w14:paraId="6965F253"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4C3F5C"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27A655"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14:paraId="0B24D2AA"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EB277AF"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3FA649B1"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0F4F" w14:paraId="1AEBC3F3"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0E50FE"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45D6E5"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5151F8FD"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0C9EE08"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6DBD86DD"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r>
      <w:tr w:rsidR="00AE1F83" w:rsidRPr="00520F4F" w14:paraId="23628B84" w14:textId="77777777" w:rsidTr="00433B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1C8F7E6"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DB1C5A"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71DB94D0"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FE8F3F7"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76E3FCB4" w14:textId="77777777" w:rsidR="00AE1F83" w:rsidRPr="00520F4F" w:rsidRDefault="00AE1F83" w:rsidP="00AE1F83">
            <w:pPr>
              <w:widowControl w:val="0"/>
              <w:spacing w:after="0" w:line="260" w:lineRule="exact"/>
              <w:jc w:val="center"/>
              <w:rPr>
                <w:rFonts w:ascii="Arial" w:eastAsia="Times New Roman" w:hAnsi="Arial" w:cs="Arial"/>
                <w:sz w:val="20"/>
                <w:szCs w:val="20"/>
              </w:rPr>
            </w:pPr>
          </w:p>
        </w:tc>
      </w:tr>
      <w:tr w:rsidR="00AE1F83" w:rsidRPr="00520F4F" w14:paraId="4129662E" w14:textId="77777777" w:rsidTr="00433B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8EFFD4" w14:textId="77777777" w:rsidR="00AE1F83" w:rsidRPr="00520F4F" w:rsidRDefault="00AE1F83" w:rsidP="00AE1F83">
            <w:pPr>
              <w:widowControl w:val="0"/>
              <w:spacing w:after="0" w:line="260" w:lineRule="exact"/>
              <w:rPr>
                <w:rFonts w:ascii="Arial" w:eastAsia="Times New Roman" w:hAnsi="Arial" w:cs="Arial"/>
                <w:bCs/>
                <w:sz w:val="20"/>
                <w:szCs w:val="20"/>
              </w:rPr>
            </w:pPr>
            <w:r w:rsidRPr="00520F4F">
              <w:rPr>
                <w:rFonts w:ascii="Arial" w:eastAsia="Times New Roman" w:hAnsi="Arial" w:cs="Arial"/>
                <w:bCs/>
                <w:sz w:val="20"/>
                <w:szCs w:val="20"/>
              </w:rPr>
              <w:t>Predvideno povečanje (+) ali zmanjšanje (</w:t>
            </w:r>
            <w:r w:rsidRPr="00520F4F">
              <w:rPr>
                <w:rFonts w:ascii="Arial" w:eastAsia="Times New Roman" w:hAnsi="Arial" w:cs="Arial"/>
                <w:b/>
                <w:sz w:val="20"/>
                <w:szCs w:val="20"/>
              </w:rPr>
              <w:t>–</w:t>
            </w:r>
            <w:r w:rsidRPr="00520F4F">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F91653"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95" w:type="dxa"/>
            <w:tcBorders>
              <w:top w:val="single" w:sz="4" w:space="0" w:color="auto"/>
              <w:left w:val="single" w:sz="4" w:space="0" w:color="auto"/>
              <w:bottom w:val="single" w:sz="4" w:space="0" w:color="auto"/>
              <w:right w:val="single" w:sz="4" w:space="0" w:color="auto"/>
            </w:tcBorders>
            <w:vAlign w:val="center"/>
          </w:tcPr>
          <w:p w14:paraId="1CDA2B5F"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8BE9E58"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43CD9712" w14:textId="77777777" w:rsidR="00AE1F83" w:rsidRPr="00520F4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520F4F" w14:paraId="32A1B6C9" w14:textId="77777777" w:rsidTr="00876CC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C41C7FA" w14:textId="77777777" w:rsidR="00AE1F83" w:rsidRPr="00520F4F"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 Finančne posledice za državni proračun</w:t>
            </w:r>
          </w:p>
        </w:tc>
      </w:tr>
      <w:tr w:rsidR="00AE1F83" w:rsidRPr="00520F4F" w14:paraId="464F25DB" w14:textId="77777777" w:rsidTr="00876CC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EE0554" w14:textId="77777777" w:rsidR="00AE1F83" w:rsidRPr="00520F4F"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II.a Pravice porabe za izvedbo predlaganih rešitev so zagotovljene:</w:t>
            </w:r>
          </w:p>
        </w:tc>
      </w:tr>
      <w:tr w:rsidR="00AE1F83" w:rsidRPr="00520F4F" w14:paraId="6C7A2418" w14:textId="77777777" w:rsidTr="00433B16">
        <w:trPr>
          <w:cantSplit/>
          <w:trHeight w:val="100"/>
        </w:trPr>
        <w:tc>
          <w:tcPr>
            <w:tcW w:w="1547" w:type="dxa"/>
            <w:tcBorders>
              <w:top w:val="single" w:sz="4" w:space="0" w:color="auto"/>
              <w:left w:val="single" w:sz="4" w:space="0" w:color="auto"/>
              <w:bottom w:val="single" w:sz="4" w:space="0" w:color="auto"/>
              <w:right w:val="single" w:sz="4" w:space="0" w:color="auto"/>
            </w:tcBorders>
            <w:vAlign w:val="center"/>
          </w:tcPr>
          <w:p w14:paraId="656C2131"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Ime proračunskega uporabnika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04249EB"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Šifra in naziv ukrepa, projekta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A1A6C2E"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Šifra in naziv proračunske postavke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2B4CFD8"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5D965CFC" w14:textId="77777777" w:rsidR="00AE1F83" w:rsidRPr="00520F4F" w:rsidRDefault="00AE1F83" w:rsidP="00AE1F83">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Znesek za t + 1</w:t>
            </w:r>
          </w:p>
        </w:tc>
      </w:tr>
      <w:tr w:rsidR="00F47C99" w:rsidRPr="00520F4F" w14:paraId="71FFD886" w14:textId="77777777" w:rsidTr="00433B16">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24C7AE7F" w14:textId="03CC880C" w:rsidR="00F47C99" w:rsidRPr="00A4491C" w:rsidRDefault="00A43F05" w:rsidP="00F47C99">
            <w:pPr>
              <w:widowControl w:val="0"/>
              <w:spacing w:after="0" w:line="260" w:lineRule="exact"/>
              <w:jc w:val="center"/>
              <w:rPr>
                <w:rFonts w:ascii="Arial" w:eastAsia="Times New Roman" w:hAnsi="Arial" w:cs="Arial"/>
                <w:sz w:val="20"/>
                <w:szCs w:val="20"/>
                <w:highlight w:val="yellow"/>
              </w:rPr>
            </w:pPr>
            <w:r>
              <w:rPr>
                <w:rFonts w:ascii="Arial" w:eastAsia="Times New Roman" w:hAnsi="Arial" w:cs="Arial"/>
                <w:sz w:val="20"/>
                <w:szCs w:val="20"/>
              </w:rPr>
              <w:t>GSV</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B7E08B1" w14:textId="4D1897C7" w:rsidR="00F47C99" w:rsidRPr="00A4491C" w:rsidRDefault="00840E7D" w:rsidP="00840E7D">
            <w:pPr>
              <w:widowControl w:val="0"/>
              <w:spacing w:after="0" w:line="260" w:lineRule="exact"/>
              <w:jc w:val="center"/>
              <w:rPr>
                <w:rFonts w:ascii="Arial" w:eastAsia="Times New Roman" w:hAnsi="Arial" w:cs="Arial"/>
                <w:sz w:val="20"/>
                <w:szCs w:val="20"/>
                <w:highlight w:val="yellow"/>
              </w:rPr>
            </w:pPr>
            <w:r>
              <w:rPr>
                <w:rFonts w:ascii="Arial" w:eastAsia="Times New Roman" w:hAnsi="Arial" w:cs="Arial"/>
                <w:sz w:val="20"/>
                <w:szCs w:val="20"/>
              </w:rPr>
              <w:t>1511-20-0005</w:t>
            </w:r>
            <w:r w:rsidR="00A43F05" w:rsidRPr="00BB121D">
              <w:rPr>
                <w:rFonts w:ascii="Arial" w:eastAsia="Times New Roman" w:hAnsi="Arial" w:cs="Arial"/>
                <w:sz w:val="20"/>
                <w:szCs w:val="20"/>
              </w:rPr>
              <w:t xml:space="preserve"> </w:t>
            </w:r>
            <w:r>
              <w:rPr>
                <w:rFonts w:ascii="Arial" w:eastAsia="Times New Roman" w:hAnsi="Arial" w:cs="Arial"/>
                <w:sz w:val="20"/>
                <w:szCs w:val="20"/>
              </w:rPr>
              <w:t xml:space="preserve">Investicije v protokolarne objekte </w:t>
            </w:r>
            <w:r w:rsidR="00811B37">
              <w:rPr>
                <w:rFonts w:ascii="Arial" w:eastAsia="Times New Roman" w:hAnsi="Arial" w:cs="Arial"/>
                <w:sz w:val="20"/>
                <w:szCs w:val="20"/>
              </w:rPr>
              <w:t>Brdo</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D203DE0" w14:textId="497119DF" w:rsidR="00F47C99" w:rsidRPr="00A4491C" w:rsidRDefault="00811B37" w:rsidP="00F47C99">
            <w:pPr>
              <w:widowControl w:val="0"/>
              <w:spacing w:after="0" w:line="260" w:lineRule="exact"/>
              <w:jc w:val="center"/>
              <w:rPr>
                <w:rFonts w:ascii="Arial" w:eastAsia="Times New Roman" w:hAnsi="Arial" w:cs="Arial"/>
                <w:sz w:val="20"/>
                <w:szCs w:val="20"/>
                <w:highlight w:val="yellow"/>
              </w:rPr>
            </w:pPr>
            <w:r>
              <w:rPr>
                <w:rFonts w:ascii="Arial" w:eastAsia="Times New Roman" w:hAnsi="Arial" w:cs="Arial"/>
                <w:sz w:val="20"/>
                <w:szCs w:val="20"/>
              </w:rPr>
              <w:t>190101 – Protokolarni objekti Brdo - investicije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BBF9739" w14:textId="77777777" w:rsidR="00D47363" w:rsidRDefault="00811B37" w:rsidP="00F955CA">
            <w:pPr>
              <w:widowControl w:val="0"/>
              <w:spacing w:after="0" w:line="260" w:lineRule="exact"/>
              <w:jc w:val="right"/>
              <w:rPr>
                <w:rFonts w:ascii="Arial" w:eastAsia="Times New Roman" w:hAnsi="Arial" w:cs="Arial"/>
                <w:sz w:val="20"/>
                <w:szCs w:val="20"/>
              </w:rPr>
            </w:pPr>
            <w:r>
              <w:rPr>
                <w:rFonts w:ascii="Arial" w:eastAsia="Times New Roman" w:hAnsi="Arial" w:cs="Arial"/>
                <w:sz w:val="20"/>
                <w:szCs w:val="20"/>
              </w:rPr>
              <w:t>791.963,00</w:t>
            </w:r>
          </w:p>
          <w:p w14:paraId="68F29077" w14:textId="00196F81" w:rsidR="00F47C99" w:rsidRPr="00520F4F" w:rsidRDefault="00A43F05" w:rsidP="00F955CA">
            <w:pPr>
              <w:widowControl w:val="0"/>
              <w:spacing w:after="0" w:line="260" w:lineRule="exact"/>
              <w:jc w:val="right"/>
              <w:rPr>
                <w:rFonts w:ascii="Arial" w:eastAsia="Times New Roman" w:hAnsi="Arial" w:cs="Arial"/>
                <w:sz w:val="20"/>
                <w:szCs w:val="20"/>
              </w:rPr>
            </w:pPr>
            <w:r>
              <w:rPr>
                <w:rFonts w:ascii="Arial" w:eastAsia="Times New Roman" w:hAnsi="Arial" w:cs="Arial"/>
                <w:sz w:val="20"/>
                <w:szCs w:val="20"/>
              </w:rPr>
              <w:t>EUR</w:t>
            </w:r>
          </w:p>
        </w:tc>
        <w:tc>
          <w:tcPr>
            <w:tcW w:w="1700" w:type="dxa"/>
            <w:tcBorders>
              <w:top w:val="single" w:sz="4" w:space="0" w:color="auto"/>
              <w:left w:val="single" w:sz="4" w:space="0" w:color="auto"/>
              <w:bottom w:val="single" w:sz="4" w:space="0" w:color="auto"/>
              <w:right w:val="single" w:sz="4" w:space="0" w:color="auto"/>
            </w:tcBorders>
            <w:vAlign w:val="center"/>
          </w:tcPr>
          <w:p w14:paraId="3C9D1A1E" w14:textId="1B8CB61E" w:rsidR="00F47C99" w:rsidRPr="00520F4F" w:rsidRDefault="00811B37" w:rsidP="00597193">
            <w:pPr>
              <w:widowControl w:val="0"/>
              <w:spacing w:after="0" w:line="260" w:lineRule="exact"/>
              <w:jc w:val="right"/>
              <w:rPr>
                <w:rFonts w:ascii="Arial" w:eastAsia="Times New Roman" w:hAnsi="Arial" w:cs="Arial"/>
                <w:sz w:val="20"/>
                <w:szCs w:val="20"/>
              </w:rPr>
            </w:pPr>
            <w:r>
              <w:rPr>
                <w:rFonts w:ascii="Arial" w:eastAsia="Times New Roman" w:hAnsi="Arial" w:cs="Arial"/>
                <w:sz w:val="20"/>
                <w:szCs w:val="20"/>
              </w:rPr>
              <w:t>258.762,00 EUR</w:t>
            </w:r>
          </w:p>
        </w:tc>
      </w:tr>
      <w:tr w:rsidR="00B8556D" w:rsidRPr="00520F4F" w14:paraId="0FE84B02" w14:textId="77777777" w:rsidTr="00433B16">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14:paraId="51ADC8F1" w14:textId="77777777" w:rsidR="00B8556D" w:rsidRPr="00520F4F" w:rsidRDefault="00B8556D" w:rsidP="00B8556D">
            <w:pPr>
              <w:widowControl w:val="0"/>
              <w:tabs>
                <w:tab w:val="left" w:pos="36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302AB4E" w14:textId="77777777" w:rsidR="00B8556D" w:rsidRPr="00520F4F" w:rsidRDefault="00B8556D" w:rsidP="00F955CA">
            <w:pPr>
              <w:widowControl w:val="0"/>
              <w:spacing w:after="0" w:line="260" w:lineRule="exact"/>
              <w:jc w:val="right"/>
              <w:rPr>
                <w:rFonts w:ascii="Arial" w:eastAsia="Times New Roman" w:hAnsi="Arial" w:cs="Arial"/>
                <w:b/>
                <w:sz w:val="20"/>
                <w:szCs w:val="20"/>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14:paraId="68729C6F" w14:textId="77777777" w:rsidR="00B8556D" w:rsidRPr="00520F4F" w:rsidRDefault="00B8556D" w:rsidP="00597193">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B8556D" w:rsidRPr="00520F4F" w14:paraId="4FFF6F02" w14:textId="77777777" w:rsidTr="00876CC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9248CB" w14:textId="77777777" w:rsidR="00B8556D" w:rsidRPr="00520F4F" w:rsidRDefault="00B8556D" w:rsidP="00B8556D">
            <w:pPr>
              <w:widowControl w:val="0"/>
              <w:tabs>
                <w:tab w:val="left" w:pos="234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II.b Manjkajoče pravice porabe bodo zagotovljene s prerazporeditvijo:</w:t>
            </w:r>
          </w:p>
        </w:tc>
      </w:tr>
      <w:tr w:rsidR="00B8556D" w:rsidRPr="00520F4F" w14:paraId="1E46DED5" w14:textId="77777777" w:rsidTr="00433B16">
        <w:trPr>
          <w:cantSplit/>
          <w:trHeight w:val="100"/>
        </w:trPr>
        <w:tc>
          <w:tcPr>
            <w:tcW w:w="1547" w:type="dxa"/>
            <w:tcBorders>
              <w:top w:val="single" w:sz="4" w:space="0" w:color="auto"/>
              <w:left w:val="single" w:sz="4" w:space="0" w:color="auto"/>
              <w:bottom w:val="single" w:sz="4" w:space="0" w:color="auto"/>
              <w:right w:val="single" w:sz="4" w:space="0" w:color="auto"/>
            </w:tcBorders>
            <w:vAlign w:val="center"/>
          </w:tcPr>
          <w:p w14:paraId="155282B6"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Ime proračunskega uporabnika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96D3193"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Šifra in naziv ukrepa, projekta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D138363"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Šifra in naziv proračunske postavke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0A41C2C"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Znesek za tekoče leto (t)</w:t>
            </w:r>
          </w:p>
        </w:tc>
        <w:tc>
          <w:tcPr>
            <w:tcW w:w="1700" w:type="dxa"/>
            <w:tcBorders>
              <w:top w:val="single" w:sz="4" w:space="0" w:color="auto"/>
              <w:left w:val="single" w:sz="4" w:space="0" w:color="auto"/>
              <w:bottom w:val="single" w:sz="4" w:space="0" w:color="auto"/>
              <w:right w:val="single" w:sz="4" w:space="0" w:color="auto"/>
            </w:tcBorders>
            <w:vAlign w:val="center"/>
          </w:tcPr>
          <w:p w14:paraId="72D98817" w14:textId="77777777" w:rsidR="00B8556D" w:rsidRPr="00520F4F" w:rsidRDefault="00B8556D" w:rsidP="00B8556D">
            <w:pPr>
              <w:widowControl w:val="0"/>
              <w:spacing w:after="0" w:line="260" w:lineRule="exact"/>
              <w:jc w:val="center"/>
              <w:rPr>
                <w:rFonts w:ascii="Arial" w:eastAsia="Times New Roman" w:hAnsi="Arial" w:cs="Arial"/>
                <w:sz w:val="20"/>
                <w:szCs w:val="20"/>
              </w:rPr>
            </w:pPr>
            <w:r w:rsidRPr="00520F4F">
              <w:rPr>
                <w:rFonts w:ascii="Arial" w:eastAsia="Times New Roman" w:hAnsi="Arial" w:cs="Arial"/>
                <w:sz w:val="20"/>
                <w:szCs w:val="20"/>
              </w:rPr>
              <w:t xml:space="preserve">Znesek za t + 1 </w:t>
            </w:r>
          </w:p>
        </w:tc>
      </w:tr>
      <w:tr w:rsidR="00597193" w:rsidRPr="00520F4F" w14:paraId="1A3C5904" w14:textId="77777777" w:rsidTr="00233817">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1FDF4A40" w14:textId="77777777" w:rsidR="00597193" w:rsidRPr="00520F4F" w:rsidRDefault="00597193" w:rsidP="00233817">
            <w:pPr>
              <w:widowControl w:val="0"/>
              <w:spacing w:after="0" w:line="260" w:lineRule="exact"/>
              <w:jc w:val="center"/>
              <w:rPr>
                <w:rFonts w:ascii="Arial" w:eastAsia="Times New Roman"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4304DEB" w14:textId="77777777" w:rsidR="00597193" w:rsidRPr="00520F4F" w:rsidRDefault="00597193" w:rsidP="00597193">
            <w:pPr>
              <w:widowControl w:val="0"/>
              <w:spacing w:after="0" w:line="260" w:lineRule="exact"/>
              <w:jc w:val="center"/>
              <w:rPr>
                <w:rFonts w:ascii="Arial" w:eastAsia="Times New Roman"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C2A13F3" w14:textId="77777777" w:rsidR="00597193" w:rsidRPr="00520F4F" w:rsidRDefault="00597193" w:rsidP="00233817">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54C3A7A" w14:textId="77777777" w:rsidR="00597193" w:rsidRPr="00520F4F" w:rsidRDefault="00597193" w:rsidP="00233817">
            <w:pPr>
              <w:widowControl w:val="0"/>
              <w:spacing w:after="0" w:line="260" w:lineRule="exact"/>
              <w:jc w:val="right"/>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686C350E" w14:textId="77777777" w:rsidR="00597193" w:rsidRPr="00520F4F" w:rsidRDefault="00597193" w:rsidP="00597193">
            <w:pPr>
              <w:widowControl w:val="0"/>
              <w:spacing w:after="0" w:line="260" w:lineRule="exact"/>
              <w:jc w:val="right"/>
              <w:rPr>
                <w:rFonts w:ascii="Arial" w:eastAsia="Times New Roman" w:hAnsi="Arial" w:cs="Arial"/>
                <w:sz w:val="20"/>
                <w:szCs w:val="20"/>
              </w:rPr>
            </w:pPr>
          </w:p>
        </w:tc>
      </w:tr>
      <w:tr w:rsidR="00B8556D" w:rsidRPr="00520F4F" w14:paraId="417F7DEA" w14:textId="77777777" w:rsidTr="00433B16">
        <w:trPr>
          <w:cantSplit/>
          <w:trHeight w:val="95"/>
        </w:trPr>
        <w:tc>
          <w:tcPr>
            <w:tcW w:w="6083" w:type="dxa"/>
            <w:gridSpan w:val="5"/>
            <w:tcBorders>
              <w:top w:val="single" w:sz="4" w:space="0" w:color="auto"/>
              <w:left w:val="single" w:sz="4" w:space="0" w:color="auto"/>
              <w:bottom w:val="single" w:sz="4" w:space="0" w:color="auto"/>
              <w:right w:val="single" w:sz="4" w:space="0" w:color="auto"/>
            </w:tcBorders>
            <w:vAlign w:val="center"/>
          </w:tcPr>
          <w:p w14:paraId="182FBCC2" w14:textId="77777777" w:rsidR="00B8556D" w:rsidRPr="00520F4F" w:rsidRDefault="00B8556D" w:rsidP="00B8556D">
            <w:pPr>
              <w:widowControl w:val="0"/>
              <w:tabs>
                <w:tab w:val="left" w:pos="36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A690AD5" w14:textId="77777777" w:rsidR="00B8556D" w:rsidRPr="00520F4F" w:rsidRDefault="00B8556D" w:rsidP="001F64CD">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c>
          <w:tcPr>
            <w:tcW w:w="1700" w:type="dxa"/>
            <w:tcBorders>
              <w:top w:val="single" w:sz="4" w:space="0" w:color="auto"/>
              <w:left w:val="single" w:sz="4" w:space="0" w:color="auto"/>
              <w:bottom w:val="single" w:sz="4" w:space="0" w:color="auto"/>
              <w:right w:val="single" w:sz="4" w:space="0" w:color="auto"/>
            </w:tcBorders>
            <w:vAlign w:val="center"/>
          </w:tcPr>
          <w:p w14:paraId="2AD17B9A" w14:textId="77777777" w:rsidR="00B8556D" w:rsidRPr="00520F4F" w:rsidRDefault="00B8556D" w:rsidP="002F68F0">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r>
      <w:tr w:rsidR="00B8556D" w:rsidRPr="00520F4F" w14:paraId="676BA0BC" w14:textId="77777777" w:rsidTr="00876CC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0E51F9" w14:textId="77777777" w:rsidR="00B8556D" w:rsidRPr="00520F4F" w:rsidRDefault="00B8556D" w:rsidP="00B8556D">
            <w:pPr>
              <w:widowControl w:val="0"/>
              <w:tabs>
                <w:tab w:val="left" w:pos="2340"/>
              </w:tabs>
              <w:spacing w:after="0" w:line="260" w:lineRule="exact"/>
              <w:outlineLvl w:val="0"/>
              <w:rPr>
                <w:rFonts w:ascii="Arial" w:eastAsia="Times New Roman" w:hAnsi="Arial" w:cs="Arial"/>
                <w:b/>
                <w:kern w:val="32"/>
                <w:sz w:val="20"/>
                <w:szCs w:val="20"/>
                <w:lang w:eastAsia="sl-SI"/>
              </w:rPr>
            </w:pPr>
            <w:r w:rsidRPr="00520F4F">
              <w:rPr>
                <w:rFonts w:ascii="Arial" w:eastAsia="Times New Roman" w:hAnsi="Arial" w:cs="Arial"/>
                <w:b/>
                <w:kern w:val="32"/>
                <w:sz w:val="20"/>
                <w:szCs w:val="20"/>
                <w:lang w:eastAsia="sl-SI"/>
              </w:rPr>
              <w:t>II.c Načrtovana nadomestitev zmanjšanih prihodkov in povečanih odhodkov proračuna:</w:t>
            </w:r>
          </w:p>
        </w:tc>
      </w:tr>
      <w:tr w:rsidR="00B8556D" w:rsidRPr="00520F4F" w14:paraId="4BB4683D" w14:textId="77777777" w:rsidTr="00876CC1">
        <w:trPr>
          <w:cantSplit/>
          <w:trHeight w:val="100"/>
        </w:trPr>
        <w:tc>
          <w:tcPr>
            <w:tcW w:w="4098" w:type="dxa"/>
            <w:gridSpan w:val="3"/>
            <w:tcBorders>
              <w:top w:val="single" w:sz="4" w:space="0" w:color="auto"/>
              <w:left w:val="single" w:sz="4" w:space="0" w:color="auto"/>
              <w:bottom w:val="single" w:sz="4" w:space="0" w:color="auto"/>
              <w:right w:val="single" w:sz="4" w:space="0" w:color="auto"/>
            </w:tcBorders>
            <w:vAlign w:val="center"/>
          </w:tcPr>
          <w:p w14:paraId="27023FFD" w14:textId="77777777" w:rsidR="00B8556D" w:rsidRPr="00520F4F" w:rsidRDefault="00B8556D" w:rsidP="00B8556D">
            <w:pPr>
              <w:widowControl w:val="0"/>
              <w:spacing w:after="0" w:line="260" w:lineRule="exact"/>
              <w:ind w:left="-122" w:right="-112"/>
              <w:jc w:val="center"/>
              <w:rPr>
                <w:rFonts w:ascii="Arial" w:eastAsia="Times New Roman" w:hAnsi="Arial" w:cs="Arial"/>
                <w:sz w:val="20"/>
                <w:szCs w:val="20"/>
              </w:rPr>
            </w:pPr>
            <w:r w:rsidRPr="00520F4F">
              <w:rPr>
                <w:rFonts w:ascii="Arial" w:eastAsia="Times New Roman" w:hAnsi="Arial" w:cs="Arial"/>
                <w:sz w:val="20"/>
                <w:szCs w:val="20"/>
              </w:rPr>
              <w:t>Novi prihodki</w:t>
            </w:r>
          </w:p>
        </w:tc>
        <w:tc>
          <w:tcPr>
            <w:tcW w:w="2286" w:type="dxa"/>
            <w:gridSpan w:val="3"/>
            <w:tcBorders>
              <w:top w:val="single" w:sz="4" w:space="0" w:color="auto"/>
              <w:left w:val="single" w:sz="4" w:space="0" w:color="auto"/>
              <w:bottom w:val="single" w:sz="4" w:space="0" w:color="auto"/>
              <w:right w:val="single" w:sz="4" w:space="0" w:color="auto"/>
            </w:tcBorders>
            <w:vAlign w:val="center"/>
          </w:tcPr>
          <w:p w14:paraId="1C5D91C6" w14:textId="77777777" w:rsidR="00B8556D" w:rsidRPr="00520F4F" w:rsidRDefault="00B8556D" w:rsidP="00B8556D">
            <w:pPr>
              <w:widowControl w:val="0"/>
              <w:spacing w:after="0" w:line="260" w:lineRule="exact"/>
              <w:ind w:left="-122" w:right="-112"/>
              <w:jc w:val="center"/>
              <w:rPr>
                <w:rFonts w:ascii="Arial" w:eastAsia="Times New Roman" w:hAnsi="Arial" w:cs="Arial"/>
                <w:sz w:val="20"/>
                <w:szCs w:val="20"/>
              </w:rPr>
            </w:pPr>
            <w:r w:rsidRPr="00520F4F">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CAE09A2" w14:textId="77777777" w:rsidR="00B8556D" w:rsidRPr="00520F4F" w:rsidRDefault="00B8556D" w:rsidP="00B8556D">
            <w:pPr>
              <w:widowControl w:val="0"/>
              <w:spacing w:after="0" w:line="260" w:lineRule="exact"/>
              <w:ind w:left="-122" w:right="-112"/>
              <w:jc w:val="center"/>
              <w:rPr>
                <w:rFonts w:ascii="Arial" w:eastAsia="Times New Roman" w:hAnsi="Arial" w:cs="Arial"/>
                <w:sz w:val="20"/>
                <w:szCs w:val="20"/>
              </w:rPr>
            </w:pPr>
            <w:r w:rsidRPr="00520F4F">
              <w:rPr>
                <w:rFonts w:ascii="Arial" w:eastAsia="Times New Roman" w:hAnsi="Arial" w:cs="Arial"/>
                <w:sz w:val="20"/>
                <w:szCs w:val="20"/>
              </w:rPr>
              <w:t>Znesek za t + 1</w:t>
            </w:r>
          </w:p>
        </w:tc>
      </w:tr>
      <w:tr w:rsidR="00AF36EA" w:rsidRPr="00520F4F" w14:paraId="39541F90" w14:textId="77777777" w:rsidTr="00233817">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630FC493" w14:textId="77777777" w:rsidR="00AF36EA" w:rsidRPr="00520F4F" w:rsidRDefault="00AF36EA" w:rsidP="00233817">
            <w:pPr>
              <w:widowControl w:val="0"/>
              <w:spacing w:after="0" w:line="260" w:lineRule="exact"/>
              <w:jc w:val="center"/>
              <w:rPr>
                <w:rFonts w:ascii="Arial" w:eastAsia="Times New Roman" w:hAnsi="Arial" w:cs="Arial"/>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EF52220" w14:textId="77777777" w:rsidR="00AF36EA" w:rsidRPr="00520F4F" w:rsidRDefault="00AF36EA" w:rsidP="00233817">
            <w:pPr>
              <w:widowControl w:val="0"/>
              <w:spacing w:after="0" w:line="260" w:lineRule="exact"/>
              <w:jc w:val="center"/>
              <w:rPr>
                <w:rFonts w:ascii="Arial" w:eastAsia="Times New Roman"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D2B26F3" w14:textId="77777777" w:rsidR="00AF36EA" w:rsidRPr="00520F4F" w:rsidRDefault="00AF36EA" w:rsidP="00233817">
            <w:pPr>
              <w:widowControl w:val="0"/>
              <w:spacing w:after="0" w:line="260" w:lineRule="exact"/>
              <w:jc w:val="center"/>
              <w:rPr>
                <w:rFonts w:ascii="Arial" w:eastAsia="Times New Roman" w:hAnsi="Arial" w:cs="Arial"/>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B8225E7" w14:textId="77777777" w:rsidR="00AF36EA" w:rsidRPr="00520F4F" w:rsidRDefault="00AF36EA" w:rsidP="00233817">
            <w:pPr>
              <w:widowControl w:val="0"/>
              <w:spacing w:after="0" w:line="260" w:lineRule="exact"/>
              <w:jc w:val="right"/>
              <w:rPr>
                <w:rFonts w:ascii="Arial" w:eastAsia="Times New Roman"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1AF4B86E" w14:textId="77777777" w:rsidR="00AF36EA" w:rsidRPr="00520F4F" w:rsidRDefault="00AF36EA" w:rsidP="00233817">
            <w:pPr>
              <w:widowControl w:val="0"/>
              <w:spacing w:after="0" w:line="260" w:lineRule="exact"/>
              <w:jc w:val="right"/>
              <w:rPr>
                <w:rFonts w:ascii="Arial" w:eastAsia="Times New Roman" w:hAnsi="Arial" w:cs="Arial"/>
                <w:sz w:val="20"/>
                <w:szCs w:val="20"/>
              </w:rPr>
            </w:pPr>
          </w:p>
        </w:tc>
      </w:tr>
      <w:tr w:rsidR="00802A02" w:rsidRPr="00802A02" w14:paraId="7BA8C41E" w14:textId="77777777" w:rsidTr="00233817">
        <w:trPr>
          <w:cantSplit/>
          <w:trHeight w:val="328"/>
        </w:trPr>
        <w:tc>
          <w:tcPr>
            <w:tcW w:w="1547" w:type="dxa"/>
            <w:tcBorders>
              <w:top w:val="single" w:sz="4" w:space="0" w:color="auto"/>
              <w:left w:val="single" w:sz="4" w:space="0" w:color="auto"/>
              <w:bottom w:val="single" w:sz="4" w:space="0" w:color="auto"/>
              <w:right w:val="single" w:sz="4" w:space="0" w:color="auto"/>
            </w:tcBorders>
            <w:vAlign w:val="center"/>
          </w:tcPr>
          <w:p w14:paraId="6B4BBBB7" w14:textId="77777777" w:rsidR="00802A02" w:rsidRPr="00802A02" w:rsidRDefault="00802A02" w:rsidP="00802A02">
            <w:pPr>
              <w:widowControl w:val="0"/>
              <w:spacing w:after="0" w:line="260" w:lineRule="exact"/>
              <w:jc w:val="center"/>
              <w:rPr>
                <w:rFonts w:ascii="Arial" w:eastAsia="Times New Roman" w:hAnsi="Arial"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36D449B" w14:textId="77777777" w:rsidR="00802A02" w:rsidRPr="00802A02" w:rsidRDefault="00802A02" w:rsidP="00802A02">
            <w:pPr>
              <w:widowControl w:val="0"/>
              <w:spacing w:after="0" w:line="260" w:lineRule="exact"/>
              <w:jc w:val="center"/>
              <w:rPr>
                <w:rFonts w:ascii="Arial" w:eastAsia="Times New Roman" w:hAnsi="Arial" w:cs="Arial"/>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1EDC228" w14:textId="77777777" w:rsidR="00802A02" w:rsidRPr="00802A02" w:rsidRDefault="00802A02" w:rsidP="00802A02">
            <w:pPr>
              <w:widowControl w:val="0"/>
              <w:spacing w:after="0" w:line="260" w:lineRule="exact"/>
              <w:jc w:val="center"/>
              <w:rPr>
                <w:rFonts w:ascii="Arial" w:eastAsia="Times New Roman" w:hAnsi="Arial" w:cs="Arial"/>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93E35D3" w14:textId="77777777" w:rsidR="00802A02" w:rsidRPr="00802A02" w:rsidRDefault="00802A02" w:rsidP="00802A02">
            <w:pPr>
              <w:widowControl w:val="0"/>
              <w:spacing w:after="0" w:line="260" w:lineRule="exact"/>
              <w:jc w:val="right"/>
              <w:rPr>
                <w:rFonts w:ascii="Arial" w:hAnsi="Arial" w:cs="Arial"/>
                <w:b/>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22A3A975" w14:textId="77777777" w:rsidR="00802A02" w:rsidRPr="00802A02" w:rsidRDefault="00802A02" w:rsidP="00802A02">
            <w:pPr>
              <w:widowControl w:val="0"/>
              <w:spacing w:after="0" w:line="260" w:lineRule="exact"/>
              <w:jc w:val="right"/>
              <w:rPr>
                <w:rFonts w:ascii="Arial" w:eastAsia="Times New Roman" w:hAnsi="Arial" w:cs="Arial"/>
                <w:b/>
                <w:sz w:val="20"/>
                <w:szCs w:val="20"/>
              </w:rPr>
            </w:pPr>
          </w:p>
        </w:tc>
      </w:tr>
      <w:tr w:rsidR="00B8556D" w:rsidRPr="00520F4F" w14:paraId="2FC76306"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478B234" w14:textId="77777777" w:rsidR="00B8556D" w:rsidRPr="00520F4F" w:rsidRDefault="00B8556D" w:rsidP="00B8556D">
            <w:pPr>
              <w:widowControl w:val="0"/>
              <w:spacing w:after="0" w:line="260" w:lineRule="exact"/>
              <w:rPr>
                <w:rFonts w:ascii="Arial" w:eastAsia="Times New Roman" w:hAnsi="Arial" w:cs="Arial"/>
                <w:b/>
                <w:sz w:val="20"/>
                <w:szCs w:val="20"/>
              </w:rPr>
            </w:pPr>
            <w:r w:rsidRPr="00520F4F">
              <w:rPr>
                <w:rFonts w:ascii="Arial" w:eastAsia="Times New Roman" w:hAnsi="Arial" w:cs="Arial"/>
                <w:b/>
                <w:sz w:val="20"/>
                <w:szCs w:val="20"/>
              </w:rPr>
              <w:t>OBRAZLOŽITEV:</w:t>
            </w:r>
          </w:p>
          <w:p w14:paraId="75593FBE" w14:textId="77777777" w:rsidR="00B8556D" w:rsidRPr="00520F4F" w:rsidRDefault="00B8556D" w:rsidP="00B8556D">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Ocena finančnih posledic, ki niso načrtovane v sprejetem proračunu</w:t>
            </w:r>
          </w:p>
          <w:p w14:paraId="7BEF4778" w14:textId="77777777" w:rsidR="00B8556D" w:rsidRPr="00520F4F" w:rsidRDefault="00B8556D" w:rsidP="00B8556D">
            <w:pPr>
              <w:widowControl w:val="0"/>
              <w:spacing w:after="0" w:line="260" w:lineRule="exact"/>
              <w:ind w:left="360" w:hanging="76"/>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V zvezi s predlaganim vladnim gradivom se navedejo predvidene spremembe (povečanje, zmanjšanje):</w:t>
            </w:r>
          </w:p>
          <w:p w14:paraId="2595B2B8" w14:textId="77777777" w:rsidR="00B8556D" w:rsidRPr="00520F4F" w:rsidRDefault="00B8556D" w:rsidP="00B8556D">
            <w:pPr>
              <w:widowControl w:val="0"/>
              <w:numPr>
                <w:ilvl w:val="0"/>
                <w:numId w:val="4"/>
              </w:numPr>
              <w:suppressAutoHyphens/>
              <w:spacing w:after="0" w:line="260" w:lineRule="exact"/>
              <w:jc w:val="both"/>
              <w:rPr>
                <w:rFonts w:ascii="Arial" w:eastAsia="Times New Roman" w:hAnsi="Arial" w:cs="Arial"/>
                <w:sz w:val="20"/>
                <w:szCs w:val="20"/>
              </w:rPr>
            </w:pPr>
            <w:r w:rsidRPr="00520F4F">
              <w:rPr>
                <w:rFonts w:ascii="Arial" w:eastAsia="Times New Roman" w:hAnsi="Arial" w:cs="Arial"/>
                <w:sz w:val="20"/>
                <w:szCs w:val="20"/>
                <w:lang w:eastAsia="sl-SI"/>
              </w:rPr>
              <w:t>prihodkov državnega proračuna in občinskih proračunov,</w:t>
            </w:r>
          </w:p>
          <w:p w14:paraId="7AF5F483" w14:textId="77777777" w:rsidR="00B8556D" w:rsidRPr="00520F4F" w:rsidRDefault="00B8556D" w:rsidP="00B8556D">
            <w:pPr>
              <w:widowControl w:val="0"/>
              <w:numPr>
                <w:ilvl w:val="0"/>
                <w:numId w:val="4"/>
              </w:numPr>
              <w:suppressAutoHyphens/>
              <w:spacing w:after="0" w:line="260" w:lineRule="exact"/>
              <w:jc w:val="both"/>
              <w:rPr>
                <w:rFonts w:ascii="Arial" w:eastAsia="Times New Roman" w:hAnsi="Arial" w:cs="Arial"/>
                <w:sz w:val="20"/>
                <w:szCs w:val="20"/>
              </w:rPr>
            </w:pPr>
            <w:r w:rsidRPr="00520F4F">
              <w:rPr>
                <w:rFonts w:ascii="Arial" w:eastAsia="Times New Roman" w:hAnsi="Arial" w:cs="Arial"/>
                <w:sz w:val="20"/>
                <w:szCs w:val="20"/>
                <w:lang w:eastAsia="sl-SI"/>
              </w:rPr>
              <w:t>odhodkov državnega proračuna, ki niso načrtovani na ukrepih oziroma projektih sprejetih proračunov,</w:t>
            </w:r>
          </w:p>
          <w:p w14:paraId="48B24438" w14:textId="77777777" w:rsidR="00B8556D" w:rsidRPr="00520F4F" w:rsidRDefault="00B8556D" w:rsidP="00B8556D">
            <w:pPr>
              <w:widowControl w:val="0"/>
              <w:numPr>
                <w:ilvl w:val="0"/>
                <w:numId w:val="4"/>
              </w:numPr>
              <w:suppressAutoHyphens/>
              <w:spacing w:after="0" w:line="260" w:lineRule="exact"/>
              <w:jc w:val="both"/>
              <w:rPr>
                <w:rFonts w:ascii="Arial" w:eastAsia="Times New Roman" w:hAnsi="Arial" w:cs="Arial"/>
                <w:sz w:val="20"/>
                <w:szCs w:val="20"/>
              </w:rPr>
            </w:pPr>
            <w:r w:rsidRPr="00520F4F">
              <w:rPr>
                <w:rFonts w:ascii="Arial" w:eastAsia="Times New Roman" w:hAnsi="Arial" w:cs="Arial"/>
                <w:sz w:val="20"/>
                <w:szCs w:val="20"/>
                <w:lang w:eastAsia="sl-SI"/>
              </w:rPr>
              <w:t>obveznosti za druga javnofinančna sredstva (drugi viri), ki niso načrtovana na ukrepih oziroma projektih sprejetih proračunov.</w:t>
            </w:r>
          </w:p>
          <w:p w14:paraId="79EFF148" w14:textId="77777777" w:rsidR="00B8556D" w:rsidRPr="00520F4F" w:rsidRDefault="00B8556D" w:rsidP="00B8556D">
            <w:pPr>
              <w:widowControl w:val="0"/>
              <w:spacing w:after="0" w:line="260" w:lineRule="exact"/>
              <w:ind w:left="284"/>
              <w:rPr>
                <w:rFonts w:ascii="Arial" w:eastAsia="Times New Roman" w:hAnsi="Arial" w:cs="Arial"/>
                <w:sz w:val="20"/>
                <w:szCs w:val="20"/>
                <w:lang w:eastAsia="sl-SI"/>
              </w:rPr>
            </w:pPr>
          </w:p>
          <w:p w14:paraId="0508484D" w14:textId="77777777" w:rsidR="00B8556D" w:rsidRPr="00520F4F" w:rsidRDefault="00B8556D" w:rsidP="00B8556D">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Finančne posledice za državni proračun</w:t>
            </w:r>
          </w:p>
          <w:p w14:paraId="29CA703D"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640ABD3" w14:textId="77777777" w:rsidR="00B8556D" w:rsidRPr="00520F4F" w:rsidRDefault="00B8556D" w:rsidP="00B8556D">
            <w:pPr>
              <w:widowControl w:val="0"/>
              <w:suppressAutoHyphens/>
              <w:spacing w:after="0" w:line="260" w:lineRule="exact"/>
              <w:ind w:left="720"/>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lastRenderedPageBreak/>
              <w:t>II.a Pravice porabe za izvedbo predlaganih rešitev so zagotovljene:</w:t>
            </w:r>
          </w:p>
          <w:p w14:paraId="0A0CAB6D"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3192C0C" w14:textId="77777777" w:rsidR="00B8556D" w:rsidRPr="00520F4F" w:rsidRDefault="00B8556D" w:rsidP="00B8556D">
            <w:pPr>
              <w:widowControl w:val="0"/>
              <w:numPr>
                <w:ilvl w:val="0"/>
                <w:numId w:val="5"/>
              </w:numPr>
              <w:suppressAutoHyphens/>
              <w:spacing w:after="0" w:line="260" w:lineRule="exact"/>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proračunski uporabnik, ki bo financiral novi projekt oziroma ukrep,</w:t>
            </w:r>
          </w:p>
          <w:p w14:paraId="17BB8BB9" w14:textId="77777777" w:rsidR="00B8556D" w:rsidRPr="00520F4F" w:rsidRDefault="00B8556D" w:rsidP="00B8556D">
            <w:pPr>
              <w:widowControl w:val="0"/>
              <w:numPr>
                <w:ilvl w:val="0"/>
                <w:numId w:val="5"/>
              </w:numPr>
              <w:suppressAutoHyphens/>
              <w:spacing w:after="0" w:line="260" w:lineRule="exact"/>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 xml:space="preserve">projekt oziroma ukrep, s katerim se bodo dosegli cilji vladnega gradiva, in </w:t>
            </w:r>
          </w:p>
          <w:p w14:paraId="10EBF700" w14:textId="77777777" w:rsidR="00B8556D" w:rsidRPr="00520F4F" w:rsidRDefault="00B8556D" w:rsidP="00B8556D">
            <w:pPr>
              <w:widowControl w:val="0"/>
              <w:numPr>
                <w:ilvl w:val="0"/>
                <w:numId w:val="5"/>
              </w:numPr>
              <w:suppressAutoHyphens/>
              <w:spacing w:after="0" w:line="260" w:lineRule="exact"/>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proračunske postavke.</w:t>
            </w:r>
          </w:p>
          <w:p w14:paraId="476F76B8"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1A2A41C5" w14:textId="77777777" w:rsidR="00B8556D" w:rsidRPr="00520F4F" w:rsidRDefault="00B8556D" w:rsidP="00B8556D">
            <w:pPr>
              <w:widowControl w:val="0"/>
              <w:suppressAutoHyphens/>
              <w:spacing w:after="0" w:line="260" w:lineRule="exact"/>
              <w:ind w:left="71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II.b Manjkajoče pravice porabe bodo zagotovljene s prerazporeditvijo:</w:t>
            </w:r>
          </w:p>
          <w:p w14:paraId="6229DCA2"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B022A49" w14:textId="77777777" w:rsidR="00B8556D" w:rsidRPr="00520F4F" w:rsidRDefault="00B8556D" w:rsidP="00B8556D">
            <w:pPr>
              <w:widowControl w:val="0"/>
              <w:suppressAutoHyphens/>
              <w:spacing w:after="0" w:line="260" w:lineRule="exact"/>
              <w:ind w:left="714"/>
              <w:jc w:val="both"/>
              <w:rPr>
                <w:rFonts w:ascii="Arial" w:eastAsia="Times New Roman" w:hAnsi="Arial" w:cs="Arial"/>
                <w:b/>
                <w:sz w:val="20"/>
                <w:szCs w:val="20"/>
                <w:lang w:eastAsia="sl-SI"/>
              </w:rPr>
            </w:pPr>
            <w:r w:rsidRPr="00520F4F">
              <w:rPr>
                <w:rFonts w:ascii="Arial" w:eastAsia="Times New Roman" w:hAnsi="Arial" w:cs="Arial"/>
                <w:b/>
                <w:sz w:val="20"/>
                <w:szCs w:val="20"/>
                <w:lang w:eastAsia="sl-SI"/>
              </w:rPr>
              <w:t>II.c Načrtovana nadomestitev zmanjšanih prihodkov in povečanih odhodkov proračuna:</w:t>
            </w:r>
          </w:p>
          <w:p w14:paraId="1D1D20E4" w14:textId="77777777" w:rsidR="00B8556D" w:rsidRPr="00520F4F" w:rsidRDefault="00B8556D" w:rsidP="00B8556D">
            <w:pPr>
              <w:widowControl w:val="0"/>
              <w:spacing w:after="0" w:line="260" w:lineRule="exact"/>
              <w:ind w:left="284"/>
              <w:jc w:val="both"/>
              <w:rPr>
                <w:rFonts w:ascii="Arial" w:eastAsia="Times New Roman" w:hAnsi="Arial" w:cs="Arial"/>
                <w:sz w:val="20"/>
                <w:szCs w:val="20"/>
                <w:lang w:eastAsia="sl-SI"/>
              </w:rPr>
            </w:pPr>
            <w:r w:rsidRPr="00520F4F">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18393BD" w14:textId="77777777" w:rsidR="00B8556D" w:rsidRPr="00520F4F" w:rsidRDefault="00B8556D" w:rsidP="00B8556D">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B8556D" w:rsidRPr="00520F4F" w14:paraId="09F7489F"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9"/>
        </w:trPr>
        <w:tc>
          <w:tcPr>
            <w:tcW w:w="9200" w:type="dxa"/>
            <w:gridSpan w:val="9"/>
            <w:tcBorders>
              <w:top w:val="single" w:sz="4" w:space="0" w:color="000000"/>
              <w:left w:val="single" w:sz="4" w:space="0" w:color="000000"/>
              <w:bottom w:val="single" w:sz="4" w:space="0" w:color="000000"/>
              <w:right w:val="single" w:sz="4" w:space="0" w:color="000000"/>
            </w:tcBorders>
          </w:tcPr>
          <w:p w14:paraId="0F2E9ADA" w14:textId="77777777" w:rsidR="00B8556D" w:rsidRPr="00520F4F" w:rsidRDefault="00B8556D" w:rsidP="00B8556D">
            <w:pPr>
              <w:spacing w:after="0" w:line="260" w:lineRule="exact"/>
              <w:rPr>
                <w:rFonts w:ascii="Arial" w:eastAsia="Times New Roman" w:hAnsi="Arial" w:cs="Arial"/>
                <w:b/>
                <w:sz w:val="20"/>
                <w:szCs w:val="20"/>
              </w:rPr>
            </w:pPr>
            <w:r w:rsidRPr="00520F4F">
              <w:rPr>
                <w:rFonts w:ascii="Arial" w:eastAsia="Times New Roman" w:hAnsi="Arial" w:cs="Arial"/>
                <w:b/>
                <w:sz w:val="20"/>
                <w:szCs w:val="20"/>
              </w:rPr>
              <w:lastRenderedPageBreak/>
              <w:t>7.b Predstavitev ocene fina</w:t>
            </w:r>
            <w:r w:rsidR="00C15903">
              <w:rPr>
                <w:rFonts w:ascii="Arial" w:eastAsia="Times New Roman" w:hAnsi="Arial" w:cs="Arial"/>
                <w:b/>
                <w:sz w:val="20"/>
                <w:szCs w:val="20"/>
              </w:rPr>
              <w:t xml:space="preserve">nčnih posledic pod 40.000 EUR: </w:t>
            </w:r>
          </w:p>
        </w:tc>
      </w:tr>
      <w:tr w:rsidR="00B8556D" w:rsidRPr="00520F4F" w14:paraId="7D5468AC"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EA9A60E" w14:textId="77777777" w:rsidR="00B8556D" w:rsidRPr="00520F4F" w:rsidRDefault="00B8556D" w:rsidP="00B8556D">
            <w:pPr>
              <w:spacing w:after="0" w:line="260" w:lineRule="exact"/>
              <w:rPr>
                <w:rFonts w:ascii="Arial" w:eastAsia="Times New Roman" w:hAnsi="Arial" w:cs="Arial"/>
                <w:b/>
                <w:sz w:val="20"/>
                <w:szCs w:val="20"/>
              </w:rPr>
            </w:pPr>
            <w:r w:rsidRPr="00520F4F">
              <w:rPr>
                <w:rFonts w:ascii="Arial" w:eastAsia="Times New Roman" w:hAnsi="Arial" w:cs="Arial"/>
                <w:b/>
                <w:sz w:val="20"/>
                <w:szCs w:val="20"/>
              </w:rPr>
              <w:t>8. Predstavitev sodelovanja z združenji občin:</w:t>
            </w:r>
          </w:p>
        </w:tc>
      </w:tr>
      <w:tr w:rsidR="00B8556D" w:rsidRPr="00520F4F" w14:paraId="5F4F1E89"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8"/>
        </w:trPr>
        <w:tc>
          <w:tcPr>
            <w:tcW w:w="6769" w:type="dxa"/>
            <w:gridSpan w:val="7"/>
          </w:tcPr>
          <w:p w14:paraId="2A408134"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Vsebina predloženega gradiva (predpisa) vpliva na:</w:t>
            </w:r>
          </w:p>
          <w:p w14:paraId="07A95EF7" w14:textId="77777777" w:rsidR="00B8556D" w:rsidRPr="00520F4F" w:rsidRDefault="00B8556D" w:rsidP="00B8556D">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pristojnosti občin,</w:t>
            </w:r>
          </w:p>
          <w:p w14:paraId="07ACF09E" w14:textId="77777777" w:rsidR="00B8556D" w:rsidRPr="00520F4F" w:rsidRDefault="00B8556D" w:rsidP="00B8556D">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delovanje občin,</w:t>
            </w:r>
          </w:p>
          <w:p w14:paraId="10978A6F" w14:textId="77777777" w:rsidR="00B8556D" w:rsidRPr="00520F4F" w:rsidRDefault="00B8556D" w:rsidP="00B8556D">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financiranje občin.</w:t>
            </w:r>
          </w:p>
          <w:p w14:paraId="20A67E2C" w14:textId="77777777" w:rsidR="00B8556D" w:rsidRPr="00520F4F" w:rsidRDefault="00B8556D" w:rsidP="00B8556D">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2E431A27"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NE</w:t>
            </w:r>
          </w:p>
        </w:tc>
      </w:tr>
      <w:tr w:rsidR="00B8556D" w:rsidRPr="00520F4F" w14:paraId="7BEE612A"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44"/>
        </w:trPr>
        <w:tc>
          <w:tcPr>
            <w:tcW w:w="9200" w:type="dxa"/>
            <w:gridSpan w:val="9"/>
          </w:tcPr>
          <w:p w14:paraId="79535BD6"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Gradivo (predpis) je bilo poslano v mnenje: </w:t>
            </w:r>
          </w:p>
          <w:p w14:paraId="0DF71A6E" w14:textId="77777777" w:rsidR="00B8556D" w:rsidRPr="00520F4F" w:rsidRDefault="00B8556D" w:rsidP="00B8556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Skupnosti občin Slovenije SOS: </w:t>
            </w:r>
            <w:r w:rsidRPr="00520F4F">
              <w:rPr>
                <w:rFonts w:ascii="Arial" w:eastAsia="Times New Roman" w:hAnsi="Arial" w:cs="Arial"/>
                <w:b/>
                <w:sz w:val="20"/>
                <w:szCs w:val="20"/>
                <w:lang w:eastAsia="sl-SI"/>
              </w:rPr>
              <w:t>NE</w:t>
            </w:r>
          </w:p>
          <w:p w14:paraId="5BBDA0D6" w14:textId="77777777" w:rsidR="00B8556D" w:rsidRPr="00520F4F" w:rsidRDefault="00B8556D" w:rsidP="00B8556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Združenju občin Slovenije ZOS: </w:t>
            </w:r>
            <w:r w:rsidRPr="00520F4F">
              <w:rPr>
                <w:rFonts w:ascii="Arial" w:eastAsia="Times New Roman" w:hAnsi="Arial" w:cs="Arial"/>
                <w:b/>
                <w:sz w:val="20"/>
                <w:szCs w:val="20"/>
                <w:lang w:eastAsia="sl-SI"/>
              </w:rPr>
              <w:t>NE</w:t>
            </w:r>
          </w:p>
          <w:p w14:paraId="14D01866" w14:textId="77777777" w:rsidR="00B8556D" w:rsidRPr="00520F4F" w:rsidRDefault="00B8556D" w:rsidP="00B8556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 xml:space="preserve">Združenju mestnih občin Slovenije ZMOS: </w:t>
            </w:r>
            <w:r w:rsidRPr="00520F4F">
              <w:rPr>
                <w:rFonts w:ascii="Arial" w:eastAsia="Times New Roman" w:hAnsi="Arial" w:cs="Arial"/>
                <w:b/>
                <w:sz w:val="20"/>
                <w:szCs w:val="20"/>
                <w:lang w:eastAsia="sl-SI"/>
              </w:rPr>
              <w:t>NE</w:t>
            </w:r>
          </w:p>
          <w:p w14:paraId="0E44AEB0"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B8556D" w:rsidRPr="00520F4F" w14:paraId="75669283"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3127030" w14:textId="77777777" w:rsidR="00B8556D" w:rsidRPr="00520F4F" w:rsidRDefault="00B8556D" w:rsidP="00B8556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0F4F">
              <w:rPr>
                <w:rFonts w:ascii="Arial" w:eastAsia="Times New Roman" w:hAnsi="Arial" w:cs="Arial"/>
                <w:b/>
                <w:sz w:val="20"/>
                <w:szCs w:val="20"/>
                <w:lang w:eastAsia="sl-SI"/>
              </w:rPr>
              <w:t>9. Predstavitev sodelovanja javnosti:</w:t>
            </w:r>
          </w:p>
        </w:tc>
      </w:tr>
      <w:tr w:rsidR="00B8556D" w:rsidRPr="00520F4F" w14:paraId="144E45ED"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B0FAAD1"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20F4F">
              <w:rPr>
                <w:rFonts w:ascii="Arial" w:eastAsia="Times New Roman" w:hAnsi="Arial" w:cs="Arial"/>
                <w:iCs/>
                <w:sz w:val="20"/>
                <w:szCs w:val="20"/>
                <w:lang w:eastAsia="sl-SI"/>
              </w:rPr>
              <w:t>Gradivo je bilo predhodno objavljeno na spletni strani predlagatelja:</w:t>
            </w:r>
          </w:p>
        </w:tc>
        <w:tc>
          <w:tcPr>
            <w:tcW w:w="2431" w:type="dxa"/>
            <w:gridSpan w:val="2"/>
          </w:tcPr>
          <w:p w14:paraId="2319152E"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B8556D" w:rsidRPr="00520F4F" w14:paraId="5D0A34F9"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9DD6220"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0F4F">
              <w:rPr>
                <w:rFonts w:ascii="Arial" w:eastAsia="Times New Roman" w:hAnsi="Arial" w:cs="Arial"/>
                <w:iCs/>
                <w:sz w:val="20"/>
                <w:szCs w:val="20"/>
                <w:lang w:eastAsia="sl-SI"/>
              </w:rPr>
              <w:t>Sodelovanje javnosti ni potrebno niti določeno s poslovnikom vlade.</w:t>
            </w:r>
          </w:p>
        </w:tc>
      </w:tr>
      <w:tr w:rsidR="00B8556D" w:rsidRPr="00520F4F" w14:paraId="5202539D"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9F1C01" w14:textId="77777777" w:rsidR="00B8556D" w:rsidRPr="00520F4F" w:rsidRDefault="00B8556D" w:rsidP="00B8556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B8556D" w:rsidRPr="00520F4F" w14:paraId="36AFED2A"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E4E949D" w14:textId="77777777" w:rsidR="00B8556D" w:rsidRPr="00520F4F" w:rsidRDefault="00B8556D" w:rsidP="00B8556D">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67A8180F"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20F4F">
              <w:rPr>
                <w:rFonts w:ascii="Arial" w:eastAsia="Times New Roman" w:hAnsi="Arial" w:cs="Arial"/>
                <w:b/>
                <w:sz w:val="20"/>
                <w:szCs w:val="20"/>
                <w:lang w:eastAsia="sl-SI"/>
              </w:rPr>
              <w:t>NE</w:t>
            </w:r>
          </w:p>
        </w:tc>
      </w:tr>
      <w:tr w:rsidR="00B8556D" w:rsidRPr="00520F4F" w14:paraId="0600AD7A" w14:textId="77777777" w:rsidTr="00876C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62A2573" w14:textId="77777777" w:rsidR="00B8556D" w:rsidRPr="00520F4F" w:rsidRDefault="00B8556D" w:rsidP="00B8556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20F4F">
              <w:rPr>
                <w:rFonts w:ascii="Arial" w:eastAsia="Times New Roman" w:hAnsi="Arial" w:cs="Arial"/>
                <w:b/>
                <w:sz w:val="20"/>
                <w:szCs w:val="20"/>
                <w:lang w:eastAsia="sl-SI"/>
              </w:rPr>
              <w:t>11. Gradivo je uvrščeno v delovni program vlade:</w:t>
            </w:r>
          </w:p>
        </w:tc>
        <w:tc>
          <w:tcPr>
            <w:tcW w:w="2431" w:type="dxa"/>
            <w:gridSpan w:val="2"/>
            <w:vAlign w:val="center"/>
          </w:tcPr>
          <w:p w14:paraId="69EB614D" w14:textId="77777777" w:rsidR="00B8556D" w:rsidRPr="00520F4F" w:rsidRDefault="00B8556D" w:rsidP="00B8556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20F4F">
              <w:rPr>
                <w:rFonts w:ascii="Arial" w:eastAsia="Times New Roman" w:hAnsi="Arial" w:cs="Arial"/>
                <w:b/>
                <w:sz w:val="20"/>
                <w:szCs w:val="20"/>
                <w:lang w:eastAsia="sl-SI"/>
              </w:rPr>
              <w:t>NE</w:t>
            </w:r>
          </w:p>
        </w:tc>
      </w:tr>
      <w:tr w:rsidR="00B8556D" w:rsidRPr="00520F4F" w14:paraId="29B975DF" w14:textId="77777777" w:rsidTr="00C15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79"/>
        </w:trPr>
        <w:tc>
          <w:tcPr>
            <w:tcW w:w="9200" w:type="dxa"/>
            <w:gridSpan w:val="9"/>
            <w:tcBorders>
              <w:top w:val="single" w:sz="4" w:space="0" w:color="000000"/>
              <w:left w:val="single" w:sz="4" w:space="0" w:color="000000"/>
              <w:bottom w:val="single" w:sz="4" w:space="0" w:color="000000"/>
              <w:right w:val="single" w:sz="4" w:space="0" w:color="000000"/>
            </w:tcBorders>
          </w:tcPr>
          <w:p w14:paraId="5AB847B5" w14:textId="3AE62886" w:rsidR="00C15903" w:rsidRPr="00520F4F" w:rsidRDefault="00BB121D" w:rsidP="00C15903">
            <w:pPr>
              <w:widowControl w:val="0"/>
              <w:suppressAutoHyphens/>
              <w:overflowPunct w:val="0"/>
              <w:autoSpaceDE w:val="0"/>
              <w:autoSpaceDN w:val="0"/>
              <w:adjustRightInd w:val="0"/>
              <w:spacing w:after="0" w:line="260" w:lineRule="exact"/>
              <w:ind w:left="2124"/>
              <w:jc w:val="center"/>
              <w:textAlignment w:val="baseline"/>
              <w:outlineLvl w:val="3"/>
              <w:rPr>
                <w:rFonts w:ascii="Arial" w:eastAsia="Times New Roman" w:hAnsi="Arial" w:cs="Arial"/>
                <w:sz w:val="20"/>
                <w:szCs w:val="20"/>
                <w:lang w:eastAsia="sl-SI"/>
              </w:rPr>
            </w:pPr>
            <w:r>
              <w:rPr>
                <w:rFonts w:ascii="Arial" w:hAnsi="Arial" w:cs="Arial"/>
                <w:sz w:val="20"/>
                <w:szCs w:val="20"/>
              </w:rPr>
              <w:t>Barbara Kolenko Helbl</w:t>
            </w:r>
          </w:p>
          <w:p w14:paraId="6AA3D1EE" w14:textId="5E0B37BF" w:rsidR="00B8556D" w:rsidRPr="00520F4F" w:rsidRDefault="00BC4326" w:rsidP="00C15903">
            <w:pPr>
              <w:pStyle w:val="Neotevilenodstavek"/>
              <w:spacing w:after="0" w:line="240" w:lineRule="auto"/>
              <w:ind w:left="2124"/>
              <w:jc w:val="center"/>
              <w:rPr>
                <w:sz w:val="20"/>
                <w:szCs w:val="20"/>
              </w:rPr>
            </w:pPr>
            <w:r>
              <w:rPr>
                <w:sz w:val="20"/>
                <w:szCs w:val="20"/>
              </w:rPr>
              <w:t>generalna sekretar</w:t>
            </w:r>
            <w:r w:rsidR="00BB121D">
              <w:rPr>
                <w:sz w:val="20"/>
                <w:szCs w:val="20"/>
              </w:rPr>
              <w:t>ka</w:t>
            </w:r>
          </w:p>
        </w:tc>
      </w:tr>
    </w:tbl>
    <w:p w14:paraId="3A8F5F77" w14:textId="77777777" w:rsidR="00460AC8" w:rsidRDefault="00460AC8" w:rsidP="002827C0">
      <w:pPr>
        <w:autoSpaceDE w:val="0"/>
        <w:autoSpaceDN w:val="0"/>
        <w:adjustRightInd w:val="0"/>
        <w:spacing w:after="0" w:line="240" w:lineRule="atLeast"/>
        <w:rPr>
          <w:rFonts w:ascii="Arial" w:eastAsia="Times New Roman" w:hAnsi="Arial" w:cs="Arial"/>
          <w:sz w:val="20"/>
          <w:szCs w:val="20"/>
          <w:lang w:eastAsia="sl-SI"/>
        </w:rPr>
      </w:pPr>
    </w:p>
    <w:p w14:paraId="514E96A9" w14:textId="4EC4DDC0" w:rsidR="00936197" w:rsidRDefault="00936197" w:rsidP="002827C0">
      <w:pPr>
        <w:autoSpaceDE w:val="0"/>
        <w:autoSpaceDN w:val="0"/>
        <w:adjustRightInd w:val="0"/>
        <w:spacing w:after="0" w:line="240" w:lineRule="atLeast"/>
        <w:rPr>
          <w:rFonts w:ascii="Arial" w:eastAsia="Times New Roman" w:hAnsi="Arial" w:cs="Arial"/>
          <w:sz w:val="20"/>
          <w:szCs w:val="20"/>
          <w:lang w:eastAsia="sl-SI"/>
        </w:rPr>
      </w:pPr>
      <w:r w:rsidRPr="00A4491C">
        <w:rPr>
          <w:rFonts w:ascii="Arial" w:eastAsia="Times New Roman" w:hAnsi="Arial" w:cs="Arial"/>
          <w:sz w:val="20"/>
          <w:szCs w:val="20"/>
          <w:lang w:eastAsia="sl-SI"/>
        </w:rPr>
        <w:t>Priloge:</w:t>
      </w:r>
    </w:p>
    <w:p w14:paraId="6F731A6D" w14:textId="47141AF2" w:rsidR="00D50446" w:rsidRDefault="00D50446" w:rsidP="002827C0">
      <w:pPr>
        <w:pStyle w:val="Odstavekseznama"/>
        <w:numPr>
          <w:ilvl w:val="0"/>
          <w:numId w:val="27"/>
        </w:numPr>
        <w:autoSpaceDE w:val="0"/>
        <w:autoSpaceDN w:val="0"/>
        <w:adjustRightInd w:val="0"/>
        <w:spacing w:line="240" w:lineRule="atLeast"/>
        <w:jc w:val="both"/>
        <w:rPr>
          <w:rFonts w:ascii="Arial" w:hAnsi="Arial" w:cs="Arial"/>
          <w:sz w:val="20"/>
        </w:rPr>
      </w:pPr>
      <w:r>
        <w:rPr>
          <w:rFonts w:ascii="Arial" w:hAnsi="Arial" w:cs="Arial"/>
          <w:sz w:val="20"/>
        </w:rPr>
        <w:t xml:space="preserve">Novelacija </w:t>
      </w:r>
      <w:r w:rsidR="00131D14">
        <w:rPr>
          <w:rFonts w:ascii="Arial" w:hAnsi="Arial" w:cs="Arial"/>
          <w:sz w:val="20"/>
        </w:rPr>
        <w:t xml:space="preserve">DIIP </w:t>
      </w:r>
      <w:r>
        <w:rPr>
          <w:rFonts w:ascii="Arial" w:hAnsi="Arial" w:cs="Arial"/>
          <w:sz w:val="20"/>
        </w:rPr>
        <w:t>"Obnova teras na vili Bled",</w:t>
      </w:r>
    </w:p>
    <w:p w14:paraId="717BF89F" w14:textId="5559A046" w:rsidR="00763017" w:rsidRDefault="00D50446" w:rsidP="002827C0">
      <w:pPr>
        <w:pStyle w:val="Odstavekseznama"/>
        <w:numPr>
          <w:ilvl w:val="0"/>
          <w:numId w:val="27"/>
        </w:numPr>
        <w:autoSpaceDE w:val="0"/>
        <w:autoSpaceDN w:val="0"/>
        <w:adjustRightInd w:val="0"/>
        <w:spacing w:line="240" w:lineRule="atLeast"/>
        <w:jc w:val="both"/>
        <w:rPr>
          <w:rFonts w:ascii="Arial" w:hAnsi="Arial" w:cs="Arial"/>
          <w:sz w:val="20"/>
        </w:rPr>
      </w:pPr>
      <w:r>
        <w:rPr>
          <w:rFonts w:ascii="Arial" w:hAnsi="Arial" w:cs="Arial"/>
          <w:sz w:val="20"/>
        </w:rPr>
        <w:lastRenderedPageBreak/>
        <w:t xml:space="preserve">Sklep o potrditvi </w:t>
      </w:r>
      <w:r w:rsidR="003F5483">
        <w:rPr>
          <w:rFonts w:ascii="Arial" w:hAnsi="Arial" w:cs="Arial"/>
          <w:sz w:val="20"/>
        </w:rPr>
        <w:t>novelacije Dokumenta identifikacije investicijskih projektov (DIIP) "Obnova teras na vili Bled",</w:t>
      </w:r>
    </w:p>
    <w:p w14:paraId="6723F375" w14:textId="2F324679" w:rsidR="00392995" w:rsidRDefault="001F57EE" w:rsidP="002827C0">
      <w:pPr>
        <w:pStyle w:val="Odstavekseznama"/>
        <w:numPr>
          <w:ilvl w:val="0"/>
          <w:numId w:val="27"/>
        </w:numPr>
        <w:autoSpaceDE w:val="0"/>
        <w:autoSpaceDN w:val="0"/>
        <w:adjustRightInd w:val="0"/>
        <w:spacing w:line="240" w:lineRule="atLeast"/>
        <w:jc w:val="both"/>
        <w:rPr>
          <w:rFonts w:ascii="Arial" w:hAnsi="Arial" w:cs="Arial"/>
          <w:sz w:val="20"/>
        </w:rPr>
      </w:pPr>
      <w:r>
        <w:rPr>
          <w:rFonts w:ascii="Arial" w:hAnsi="Arial" w:cs="Arial"/>
          <w:sz w:val="20"/>
        </w:rPr>
        <w:t>o</w:t>
      </w:r>
      <w:r w:rsidR="00392995">
        <w:rPr>
          <w:rFonts w:ascii="Arial" w:hAnsi="Arial" w:cs="Arial"/>
          <w:sz w:val="20"/>
        </w:rPr>
        <w:t xml:space="preserve">brazec 3, </w:t>
      </w:r>
    </w:p>
    <w:p w14:paraId="139ADAB4" w14:textId="36C4D880" w:rsidR="001F57EE" w:rsidRDefault="001F57EE" w:rsidP="002827C0">
      <w:pPr>
        <w:pStyle w:val="Odstavekseznama"/>
        <w:numPr>
          <w:ilvl w:val="0"/>
          <w:numId w:val="27"/>
        </w:numPr>
        <w:autoSpaceDE w:val="0"/>
        <w:autoSpaceDN w:val="0"/>
        <w:adjustRightInd w:val="0"/>
        <w:spacing w:line="240" w:lineRule="atLeast"/>
        <w:jc w:val="both"/>
        <w:rPr>
          <w:rFonts w:ascii="Arial" w:hAnsi="Arial" w:cs="Arial"/>
          <w:sz w:val="20"/>
        </w:rPr>
      </w:pPr>
      <w:r>
        <w:rPr>
          <w:rFonts w:ascii="Arial" w:hAnsi="Arial" w:cs="Arial"/>
          <w:sz w:val="20"/>
        </w:rPr>
        <w:t>priloga 2,</w:t>
      </w:r>
    </w:p>
    <w:p w14:paraId="7992105D" w14:textId="74121193" w:rsidR="00BC4326" w:rsidRPr="00763017" w:rsidRDefault="001F57EE" w:rsidP="00763017">
      <w:pPr>
        <w:pStyle w:val="Odstavekseznama"/>
        <w:numPr>
          <w:ilvl w:val="0"/>
          <w:numId w:val="27"/>
        </w:numPr>
        <w:autoSpaceDE w:val="0"/>
        <w:autoSpaceDN w:val="0"/>
        <w:adjustRightInd w:val="0"/>
        <w:spacing w:line="240" w:lineRule="atLeast"/>
        <w:rPr>
          <w:rFonts w:ascii="Arial" w:hAnsi="Arial" w:cs="Arial"/>
          <w:sz w:val="20"/>
        </w:rPr>
      </w:pPr>
      <w:r>
        <w:rPr>
          <w:rFonts w:ascii="Arial" w:hAnsi="Arial" w:cs="Arial"/>
          <w:sz w:val="20"/>
        </w:rPr>
        <w:t>o</w:t>
      </w:r>
      <w:r w:rsidR="00BC4326">
        <w:rPr>
          <w:rFonts w:ascii="Arial" w:hAnsi="Arial" w:cs="Arial"/>
          <w:sz w:val="20"/>
        </w:rPr>
        <w:t>brazložitev</w:t>
      </w:r>
      <w:r w:rsidR="00132EF4">
        <w:rPr>
          <w:rFonts w:ascii="Arial" w:hAnsi="Arial" w:cs="Arial"/>
          <w:sz w:val="20"/>
        </w:rPr>
        <w:t>.</w:t>
      </w:r>
    </w:p>
    <w:p w14:paraId="140200D3" w14:textId="2BE65E1E" w:rsidR="00131D14" w:rsidRDefault="00131D14">
      <w:pPr>
        <w:rPr>
          <w:rFonts w:ascii="Arial" w:hAnsi="Arial" w:cs="Arial"/>
          <w:sz w:val="20"/>
        </w:rPr>
      </w:pPr>
      <w:r>
        <w:rPr>
          <w:rFonts w:ascii="Arial" w:hAnsi="Arial" w:cs="Arial"/>
          <w:sz w:val="20"/>
        </w:rPr>
        <w:br w:type="page"/>
      </w:r>
    </w:p>
    <w:p w14:paraId="068893B7" w14:textId="2B3C4277" w:rsidR="006E07D3" w:rsidRDefault="006E07D3" w:rsidP="00987B89">
      <w:pPr>
        <w:spacing w:after="0" w:line="240" w:lineRule="auto"/>
        <w:jc w:val="both"/>
        <w:rPr>
          <w:rFonts w:ascii="Arial" w:hAnsi="Arial" w:cs="Arial"/>
          <w:sz w:val="20"/>
        </w:rPr>
      </w:pPr>
      <w:r>
        <w:rPr>
          <w:rFonts w:ascii="Arial" w:hAnsi="Arial" w:cs="Arial"/>
          <w:sz w:val="20"/>
        </w:rPr>
        <w:lastRenderedPageBreak/>
        <w:t>OBRAZLOŽITEV:</w:t>
      </w:r>
    </w:p>
    <w:p w14:paraId="41CE9118" w14:textId="3A5338FF" w:rsidR="006E07D3" w:rsidRDefault="006E07D3" w:rsidP="00987B89">
      <w:pPr>
        <w:spacing w:after="0" w:line="240" w:lineRule="auto"/>
        <w:jc w:val="both"/>
        <w:rPr>
          <w:rFonts w:ascii="Arial" w:hAnsi="Arial" w:cs="Arial"/>
          <w:sz w:val="20"/>
        </w:rPr>
      </w:pPr>
    </w:p>
    <w:p w14:paraId="4F847925" w14:textId="6FF12ABE" w:rsidR="006810E1" w:rsidRPr="00020E04" w:rsidRDefault="00020E04" w:rsidP="006810E1">
      <w:pPr>
        <w:autoSpaceDE w:val="0"/>
        <w:autoSpaceDN w:val="0"/>
        <w:adjustRightInd w:val="0"/>
        <w:spacing w:after="0" w:line="276" w:lineRule="auto"/>
        <w:jc w:val="both"/>
        <w:rPr>
          <w:rFonts w:ascii="Arial" w:eastAsia="Times New Roman" w:hAnsi="Arial" w:cs="Arial"/>
          <w:sz w:val="20"/>
          <w:szCs w:val="20"/>
        </w:rPr>
      </w:pPr>
      <w:bookmarkStart w:id="1" w:name="_Hlk100820592"/>
      <w:r w:rsidRPr="00020E04">
        <w:rPr>
          <w:rFonts w:ascii="Arial" w:eastAsia="Times New Roman" w:hAnsi="Arial" w:cs="Arial"/>
          <w:sz w:val="20"/>
          <w:szCs w:val="20"/>
        </w:rPr>
        <w:t>G</w:t>
      </w:r>
      <w:r>
        <w:rPr>
          <w:rFonts w:ascii="Arial" w:eastAsia="Times New Roman" w:hAnsi="Arial" w:cs="Arial"/>
          <w:sz w:val="20"/>
          <w:szCs w:val="20"/>
        </w:rPr>
        <w:t>eneralni sekretariat Vlade Republike Slovenije</w:t>
      </w:r>
      <w:r w:rsidRPr="00020E04">
        <w:rPr>
          <w:rFonts w:ascii="Arial" w:eastAsia="Times New Roman" w:hAnsi="Arial" w:cs="Arial"/>
          <w:sz w:val="20"/>
          <w:szCs w:val="20"/>
        </w:rPr>
        <w:t xml:space="preserve"> je januarja 2023 </w:t>
      </w:r>
      <w:r w:rsidR="008E1B99">
        <w:rPr>
          <w:rFonts w:ascii="Arial" w:eastAsia="Times New Roman" w:hAnsi="Arial" w:cs="Arial"/>
          <w:sz w:val="20"/>
          <w:szCs w:val="20"/>
        </w:rPr>
        <w:t xml:space="preserve">za izvedbo projekta prenove zgornjih teras na Vili Bled </w:t>
      </w:r>
      <w:r w:rsidRPr="00020E04">
        <w:rPr>
          <w:rFonts w:ascii="Arial" w:eastAsia="Times New Roman" w:hAnsi="Arial" w:cs="Arial"/>
          <w:sz w:val="20"/>
          <w:szCs w:val="20"/>
        </w:rPr>
        <w:t xml:space="preserve">pripravil Dokument identifikacije investicijskega projekta, ki je bil potrjen s sklepom odgovorne osebe, št. dokumenta 35203-1/2023/1 z dne 13. 1. 2023. Izdelava projektne dokumentacije </w:t>
      </w:r>
      <w:r>
        <w:rPr>
          <w:rFonts w:ascii="Arial" w:eastAsia="Times New Roman" w:hAnsi="Arial" w:cs="Arial"/>
          <w:sz w:val="20"/>
          <w:szCs w:val="20"/>
        </w:rPr>
        <w:t>za izvedbo del (</w:t>
      </w:r>
      <w:r w:rsidRPr="00020E04">
        <w:rPr>
          <w:rFonts w:ascii="Arial" w:eastAsia="Times New Roman" w:hAnsi="Arial" w:cs="Arial"/>
          <w:sz w:val="20"/>
          <w:szCs w:val="20"/>
        </w:rPr>
        <w:t>PZI</w:t>
      </w:r>
      <w:r>
        <w:rPr>
          <w:rFonts w:ascii="Arial" w:eastAsia="Times New Roman" w:hAnsi="Arial" w:cs="Arial"/>
          <w:sz w:val="20"/>
          <w:szCs w:val="20"/>
        </w:rPr>
        <w:t>)</w:t>
      </w:r>
      <w:r w:rsidRPr="00020E04">
        <w:rPr>
          <w:rFonts w:ascii="Arial" w:eastAsia="Times New Roman" w:hAnsi="Arial" w:cs="Arial"/>
          <w:sz w:val="20"/>
          <w:szCs w:val="20"/>
        </w:rPr>
        <w:t xml:space="preserve"> je pokazala, da </w:t>
      </w:r>
      <w:r w:rsidR="008E1B99">
        <w:rPr>
          <w:rFonts w:ascii="Arial" w:eastAsia="Times New Roman" w:hAnsi="Arial" w:cs="Arial"/>
          <w:sz w:val="20"/>
          <w:szCs w:val="20"/>
        </w:rPr>
        <w:t xml:space="preserve">je poleg prenove zgornjih teras treba obnoviti še spodnjo teraso in da </w:t>
      </w:r>
      <w:r w:rsidRPr="00020E04">
        <w:rPr>
          <w:rFonts w:ascii="Arial" w:eastAsia="Times New Roman" w:hAnsi="Arial" w:cs="Arial"/>
          <w:sz w:val="20"/>
          <w:szCs w:val="20"/>
        </w:rPr>
        <w:t>je bil</w:t>
      </w:r>
      <w:r w:rsidR="00605C58">
        <w:rPr>
          <w:rFonts w:ascii="Arial" w:eastAsia="Times New Roman" w:hAnsi="Arial" w:cs="Arial"/>
          <w:sz w:val="20"/>
          <w:szCs w:val="20"/>
        </w:rPr>
        <w:t>a</w:t>
      </w:r>
      <w:r w:rsidRPr="00020E04">
        <w:rPr>
          <w:rFonts w:ascii="Arial" w:eastAsia="Times New Roman" w:hAnsi="Arial" w:cs="Arial"/>
          <w:sz w:val="20"/>
          <w:szCs w:val="20"/>
        </w:rPr>
        <w:t xml:space="preserve"> ocenjena investicijska vrednost </w:t>
      </w:r>
      <w:r w:rsidR="00FB050E">
        <w:rPr>
          <w:rFonts w:ascii="Arial" w:eastAsia="Times New Roman" w:hAnsi="Arial" w:cs="Arial"/>
          <w:sz w:val="20"/>
          <w:szCs w:val="20"/>
        </w:rPr>
        <w:t xml:space="preserve">projekta </w:t>
      </w:r>
      <w:r w:rsidRPr="00020E04">
        <w:rPr>
          <w:rFonts w:ascii="Arial" w:eastAsia="Times New Roman" w:hAnsi="Arial" w:cs="Arial"/>
          <w:sz w:val="20"/>
          <w:szCs w:val="20"/>
        </w:rPr>
        <w:t xml:space="preserve">prenizka. Z novelacijo se zato povečuje vrednost </w:t>
      </w:r>
      <w:r w:rsidR="00FB050E">
        <w:rPr>
          <w:rFonts w:ascii="Arial" w:eastAsia="Times New Roman" w:hAnsi="Arial" w:cs="Arial"/>
          <w:sz w:val="20"/>
          <w:szCs w:val="20"/>
        </w:rPr>
        <w:t>projekta</w:t>
      </w:r>
      <w:r w:rsidRPr="00020E04">
        <w:rPr>
          <w:rFonts w:ascii="Arial" w:eastAsia="Times New Roman" w:hAnsi="Arial" w:cs="Arial"/>
          <w:sz w:val="20"/>
          <w:szCs w:val="20"/>
        </w:rPr>
        <w:t xml:space="preserve">, ki mu je dodana še obnova spodnjih, pritličnih teras. </w:t>
      </w:r>
      <w:r w:rsidR="006810E1" w:rsidRPr="00020E04">
        <w:rPr>
          <w:rFonts w:ascii="Arial" w:eastAsia="Times New Roman" w:hAnsi="Arial" w:cs="Arial"/>
          <w:sz w:val="20"/>
          <w:szCs w:val="20"/>
        </w:rPr>
        <w:t>Spreminja se tudi časovnica za izvedbo projekta.</w:t>
      </w:r>
    </w:p>
    <w:p w14:paraId="21417526" w14:textId="77777777" w:rsidR="00020E04" w:rsidRDefault="00020E04" w:rsidP="00020E04">
      <w:pPr>
        <w:autoSpaceDE w:val="0"/>
        <w:autoSpaceDN w:val="0"/>
        <w:adjustRightInd w:val="0"/>
        <w:spacing w:after="0" w:line="276" w:lineRule="auto"/>
        <w:jc w:val="both"/>
        <w:rPr>
          <w:rFonts w:ascii="Arial" w:eastAsia="Times New Roman" w:hAnsi="Arial" w:cs="Arial"/>
          <w:sz w:val="20"/>
          <w:szCs w:val="20"/>
        </w:rPr>
      </w:pPr>
    </w:p>
    <w:p w14:paraId="7627FC1A" w14:textId="27A26DD6" w:rsidR="00020E04" w:rsidRPr="00020E04" w:rsidRDefault="00020E04" w:rsidP="00020E04">
      <w:pPr>
        <w:autoSpaceDE w:val="0"/>
        <w:autoSpaceDN w:val="0"/>
        <w:adjustRightInd w:val="0"/>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V letu 2023 </w:t>
      </w:r>
      <w:r w:rsidR="00FB050E">
        <w:rPr>
          <w:rFonts w:ascii="Arial" w:eastAsia="Times New Roman" w:hAnsi="Arial" w:cs="Arial"/>
          <w:sz w:val="20"/>
          <w:szCs w:val="20"/>
        </w:rPr>
        <w:t>so</w:t>
      </w:r>
      <w:r>
        <w:rPr>
          <w:rFonts w:ascii="Arial" w:eastAsia="Times New Roman" w:hAnsi="Arial" w:cs="Arial"/>
          <w:sz w:val="20"/>
          <w:szCs w:val="20"/>
        </w:rPr>
        <w:t xml:space="preserve"> bil</w:t>
      </w:r>
      <w:r w:rsidR="00FB050E">
        <w:rPr>
          <w:rFonts w:ascii="Arial" w:eastAsia="Times New Roman" w:hAnsi="Arial" w:cs="Arial"/>
          <w:sz w:val="20"/>
          <w:szCs w:val="20"/>
        </w:rPr>
        <w:t>i</w:t>
      </w:r>
      <w:r>
        <w:rPr>
          <w:rFonts w:ascii="Arial" w:eastAsia="Times New Roman" w:hAnsi="Arial" w:cs="Arial"/>
          <w:sz w:val="20"/>
          <w:szCs w:val="20"/>
        </w:rPr>
        <w:t xml:space="preserve"> izdelan</w:t>
      </w:r>
      <w:r w:rsidR="00FB050E">
        <w:rPr>
          <w:rFonts w:ascii="Arial" w:eastAsia="Times New Roman" w:hAnsi="Arial" w:cs="Arial"/>
          <w:sz w:val="20"/>
          <w:szCs w:val="20"/>
        </w:rPr>
        <w:t>i</w:t>
      </w:r>
      <w:r>
        <w:rPr>
          <w:rFonts w:ascii="Arial" w:eastAsia="Times New Roman" w:hAnsi="Arial" w:cs="Arial"/>
          <w:sz w:val="20"/>
          <w:szCs w:val="20"/>
        </w:rPr>
        <w:t xml:space="preserve"> projektna dokumentacija za izvedbo del (PZI) in </w:t>
      </w:r>
      <w:r w:rsidR="00337E9C">
        <w:rPr>
          <w:rFonts w:ascii="Arial" w:eastAsia="Times New Roman" w:hAnsi="Arial" w:cs="Arial"/>
          <w:sz w:val="20"/>
          <w:szCs w:val="20"/>
        </w:rPr>
        <w:t>popis</w:t>
      </w:r>
      <w:r w:rsidR="00FB050E">
        <w:rPr>
          <w:rFonts w:ascii="Arial" w:eastAsia="Times New Roman" w:hAnsi="Arial" w:cs="Arial"/>
          <w:sz w:val="20"/>
          <w:szCs w:val="20"/>
        </w:rPr>
        <w:t>i s projektantsko oceno vrednosti GOI del,</w:t>
      </w:r>
      <w:r>
        <w:rPr>
          <w:rFonts w:ascii="Arial" w:eastAsia="Times New Roman" w:hAnsi="Arial" w:cs="Arial"/>
          <w:sz w:val="20"/>
          <w:szCs w:val="20"/>
        </w:rPr>
        <w:t xml:space="preserve"> </w:t>
      </w:r>
      <w:r w:rsidR="00FB050E">
        <w:rPr>
          <w:rFonts w:ascii="Arial" w:eastAsia="Times New Roman" w:hAnsi="Arial" w:cs="Arial"/>
          <w:sz w:val="20"/>
          <w:szCs w:val="20"/>
        </w:rPr>
        <w:t>za kar je GSV plačal</w:t>
      </w:r>
      <w:r>
        <w:rPr>
          <w:rFonts w:ascii="Arial" w:eastAsia="Times New Roman" w:hAnsi="Arial" w:cs="Arial"/>
          <w:sz w:val="20"/>
          <w:szCs w:val="20"/>
        </w:rPr>
        <w:t xml:space="preserve"> 29.707,00 EUR. V letu 2024 je načrtovana izdelava investicijske dokumentacije, izvedba </w:t>
      </w:r>
      <w:r w:rsidR="00FB050E">
        <w:rPr>
          <w:rFonts w:ascii="Arial" w:eastAsia="Times New Roman" w:hAnsi="Arial" w:cs="Arial"/>
          <w:sz w:val="20"/>
          <w:szCs w:val="20"/>
        </w:rPr>
        <w:t xml:space="preserve">obnove </w:t>
      </w:r>
      <w:r>
        <w:rPr>
          <w:rFonts w:ascii="Arial" w:eastAsia="Times New Roman" w:hAnsi="Arial" w:cs="Arial"/>
          <w:sz w:val="20"/>
          <w:szCs w:val="20"/>
        </w:rPr>
        <w:t>z</w:t>
      </w:r>
      <w:r w:rsidR="006810E1">
        <w:rPr>
          <w:rFonts w:ascii="Arial" w:eastAsia="Times New Roman" w:hAnsi="Arial" w:cs="Arial"/>
          <w:sz w:val="20"/>
          <w:szCs w:val="20"/>
        </w:rPr>
        <w:t>g</w:t>
      </w:r>
      <w:r>
        <w:rPr>
          <w:rFonts w:ascii="Arial" w:eastAsia="Times New Roman" w:hAnsi="Arial" w:cs="Arial"/>
          <w:sz w:val="20"/>
          <w:szCs w:val="20"/>
        </w:rPr>
        <w:t>ornjih teras</w:t>
      </w:r>
      <w:r w:rsidR="006810E1">
        <w:rPr>
          <w:rFonts w:ascii="Arial" w:eastAsia="Times New Roman" w:hAnsi="Arial" w:cs="Arial"/>
          <w:sz w:val="20"/>
          <w:szCs w:val="20"/>
        </w:rPr>
        <w:t xml:space="preserve">, </w:t>
      </w:r>
      <w:r w:rsidR="00FB050E">
        <w:rPr>
          <w:rFonts w:ascii="Arial" w:eastAsia="Times New Roman" w:hAnsi="Arial" w:cs="Arial"/>
          <w:sz w:val="20"/>
          <w:szCs w:val="20"/>
        </w:rPr>
        <w:t xml:space="preserve">vključno z </w:t>
      </w:r>
      <w:r w:rsidR="006810E1">
        <w:rPr>
          <w:rFonts w:ascii="Arial" w:eastAsia="Times New Roman" w:hAnsi="Arial" w:cs="Arial"/>
          <w:sz w:val="20"/>
          <w:szCs w:val="20"/>
        </w:rPr>
        <w:t>nadzor</w:t>
      </w:r>
      <w:r w:rsidR="00FB050E">
        <w:rPr>
          <w:rFonts w:ascii="Arial" w:eastAsia="Times New Roman" w:hAnsi="Arial" w:cs="Arial"/>
          <w:sz w:val="20"/>
          <w:szCs w:val="20"/>
        </w:rPr>
        <w:t>om in</w:t>
      </w:r>
      <w:r w:rsidR="006810E1">
        <w:rPr>
          <w:rFonts w:ascii="Arial" w:eastAsia="Times New Roman" w:hAnsi="Arial" w:cs="Arial"/>
          <w:sz w:val="20"/>
          <w:szCs w:val="20"/>
        </w:rPr>
        <w:t xml:space="preserve"> </w:t>
      </w:r>
      <w:r w:rsidR="00FB050E">
        <w:rPr>
          <w:rFonts w:ascii="Arial" w:eastAsia="Times New Roman" w:hAnsi="Arial" w:cs="Arial"/>
          <w:sz w:val="20"/>
          <w:szCs w:val="20"/>
        </w:rPr>
        <w:t xml:space="preserve">koordinatorjem za </w:t>
      </w:r>
      <w:r w:rsidR="006810E1">
        <w:rPr>
          <w:rFonts w:ascii="Arial" w:eastAsia="Times New Roman" w:hAnsi="Arial" w:cs="Arial"/>
          <w:sz w:val="20"/>
          <w:szCs w:val="20"/>
        </w:rPr>
        <w:t xml:space="preserve">varnost in zdravje pri delu, izdelava projektne dokumentacije izvedenih del (PID) in po potrebi fotogrametrija v skupni vrednosti 791.963,00 EUR. V letu 2025 je načrtovana izvedba </w:t>
      </w:r>
      <w:r w:rsidR="00F57932">
        <w:rPr>
          <w:rFonts w:ascii="Arial" w:eastAsia="Times New Roman" w:hAnsi="Arial" w:cs="Arial"/>
          <w:sz w:val="20"/>
          <w:szCs w:val="20"/>
        </w:rPr>
        <w:t xml:space="preserve">spodnjih teras, </w:t>
      </w:r>
      <w:r w:rsidR="00FB050E">
        <w:rPr>
          <w:rFonts w:ascii="Arial" w:eastAsia="Times New Roman" w:hAnsi="Arial" w:cs="Arial"/>
          <w:sz w:val="20"/>
          <w:szCs w:val="20"/>
        </w:rPr>
        <w:t xml:space="preserve">vključno z </w:t>
      </w:r>
      <w:r w:rsidR="00F57932">
        <w:rPr>
          <w:rFonts w:ascii="Arial" w:eastAsia="Times New Roman" w:hAnsi="Arial" w:cs="Arial"/>
          <w:sz w:val="20"/>
          <w:szCs w:val="20"/>
        </w:rPr>
        <w:t>nadzor</w:t>
      </w:r>
      <w:r w:rsidR="00FB050E">
        <w:rPr>
          <w:rFonts w:ascii="Arial" w:eastAsia="Times New Roman" w:hAnsi="Arial" w:cs="Arial"/>
          <w:sz w:val="20"/>
          <w:szCs w:val="20"/>
        </w:rPr>
        <w:t>om in koordinatorjem za</w:t>
      </w:r>
      <w:r w:rsidR="00F57932">
        <w:rPr>
          <w:rFonts w:ascii="Arial" w:eastAsia="Times New Roman" w:hAnsi="Arial" w:cs="Arial"/>
          <w:sz w:val="20"/>
          <w:szCs w:val="20"/>
        </w:rPr>
        <w:t xml:space="preserve"> varnost in zdravje pri delu, arheološke preiskave pri gradnji in izdelava projektne dokumentacije izvedenih del (PID) v skupni vrednosti 258.762,00 EUR. Vrednost investicije se poveča iz izhodiščnih 429.598,60 EUR na 1.080.432,00 EUR z DDV po tekočih cenah. </w:t>
      </w:r>
      <w:r w:rsidR="00337E9C">
        <w:rPr>
          <w:rFonts w:ascii="Arial" w:eastAsia="Times New Roman" w:hAnsi="Arial" w:cs="Arial"/>
          <w:sz w:val="20"/>
          <w:szCs w:val="20"/>
        </w:rPr>
        <w:t xml:space="preserve">Izvedba projekta se podaljša do predvidoma novembra 2025. </w:t>
      </w:r>
    </w:p>
    <w:p w14:paraId="0553AD32" w14:textId="77777777" w:rsidR="00020E04" w:rsidRDefault="00020E04" w:rsidP="006E07D3">
      <w:pPr>
        <w:spacing w:after="0" w:line="240" w:lineRule="auto"/>
        <w:jc w:val="both"/>
        <w:rPr>
          <w:rFonts w:ascii="Arial" w:eastAsia="Times New Roman" w:hAnsi="Arial" w:cs="Arial"/>
          <w:bCs/>
          <w:sz w:val="20"/>
          <w:szCs w:val="20"/>
          <w:lang w:eastAsia="sl-SI"/>
        </w:rPr>
      </w:pPr>
    </w:p>
    <w:bookmarkEnd w:id="1"/>
    <w:sectPr w:rsidR="00020E04" w:rsidSect="008C57E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21A18" w14:textId="77777777" w:rsidR="00434F9B" w:rsidRDefault="00434F9B" w:rsidP="00E83068">
      <w:pPr>
        <w:spacing w:after="0" w:line="240" w:lineRule="auto"/>
      </w:pPr>
      <w:r>
        <w:separator/>
      </w:r>
    </w:p>
  </w:endnote>
  <w:endnote w:type="continuationSeparator" w:id="0">
    <w:p w14:paraId="7106BD77" w14:textId="77777777" w:rsidR="00434F9B" w:rsidRDefault="00434F9B" w:rsidP="00E8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0722F" w14:textId="77777777" w:rsidR="00434F9B" w:rsidRDefault="00434F9B" w:rsidP="00E83068">
      <w:pPr>
        <w:spacing w:after="0" w:line="240" w:lineRule="auto"/>
      </w:pPr>
      <w:r>
        <w:separator/>
      </w:r>
    </w:p>
  </w:footnote>
  <w:footnote w:type="continuationSeparator" w:id="0">
    <w:p w14:paraId="28317F56" w14:textId="77777777" w:rsidR="00434F9B" w:rsidRDefault="00434F9B" w:rsidP="00E83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34A"/>
    <w:multiLevelType w:val="hybridMultilevel"/>
    <w:tmpl w:val="4A1C7994"/>
    <w:lvl w:ilvl="0" w:tplc="F0C423F2">
      <w:start w:val="6"/>
      <w:numFmt w:val="bullet"/>
      <w:lvlText w:val="-"/>
      <w:lvlJc w:val="left"/>
      <w:pPr>
        <w:ind w:left="1440" w:hanging="360"/>
      </w:pPr>
      <w:rPr>
        <w:rFonts w:ascii="Segoe UI" w:eastAsia="Calibri" w:hAnsi="Segoe UI" w:cs="Segoe U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7E3465A"/>
    <w:multiLevelType w:val="hybridMultilevel"/>
    <w:tmpl w:val="6F2A0860"/>
    <w:lvl w:ilvl="0" w:tplc="FFFFFFFF">
      <w:numFmt w:val="bullet"/>
      <w:lvlText w:val="­"/>
      <w:lvlJc w:val="left"/>
      <w:pPr>
        <w:tabs>
          <w:tab w:val="num" w:pos="360"/>
        </w:tabs>
        <w:ind w:left="360" w:hanging="360"/>
      </w:pPr>
      <w:rPr>
        <w:rFonts w:ascii="Arial" w:hAnsi="Arial" w:hint="default"/>
        <w:b w:val="0"/>
        <w:i w:val="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4E03F1"/>
    <w:multiLevelType w:val="hybridMultilevel"/>
    <w:tmpl w:val="F5B01248"/>
    <w:lvl w:ilvl="0" w:tplc="D55243AE">
      <w:start w:val="7"/>
      <w:numFmt w:val="bullet"/>
      <w:lvlText w:val="-"/>
      <w:lvlJc w:val="left"/>
      <w:pPr>
        <w:ind w:left="720" w:hanging="360"/>
      </w:pPr>
      <w:rPr>
        <w:rFonts w:ascii="Segoe UI" w:eastAsia="Times New Roman"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F7066E"/>
    <w:multiLevelType w:val="hybridMultilevel"/>
    <w:tmpl w:val="AC721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DF3067"/>
    <w:multiLevelType w:val="hybridMultilevel"/>
    <w:tmpl w:val="309AFD00"/>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047A20"/>
    <w:multiLevelType w:val="hybridMultilevel"/>
    <w:tmpl w:val="0538AD54"/>
    <w:lvl w:ilvl="0" w:tplc="FA0A1920">
      <w:start w:val="1"/>
      <w:numFmt w:val="decimal"/>
      <w:pStyle w:val="Naslov2"/>
      <w:lvlText w:val="%1.1"/>
      <w:lvlJc w:val="left"/>
      <w:pPr>
        <w:ind w:left="644" w:hanging="360"/>
      </w:pPr>
      <w:rPr>
        <w:rFonts w:ascii="Arial" w:hAnsi="Arial" w:hint="default"/>
        <w:b w:val="0"/>
        <w:i/>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BB078E"/>
    <w:multiLevelType w:val="hybridMultilevel"/>
    <w:tmpl w:val="D362067C"/>
    <w:lvl w:ilvl="0" w:tplc="1AA24330">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C93FA8"/>
    <w:multiLevelType w:val="multilevel"/>
    <w:tmpl w:val="D1CACF20"/>
    <w:lvl w:ilvl="0">
      <w:start w:val="1"/>
      <w:numFmt w:val="decimal"/>
      <w:pStyle w:val="Naslov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F1334D8"/>
    <w:multiLevelType w:val="hybridMultilevel"/>
    <w:tmpl w:val="E70A0A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3257A5"/>
    <w:multiLevelType w:val="hybridMultilevel"/>
    <w:tmpl w:val="E34221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2A2A62"/>
    <w:multiLevelType w:val="hybridMultilevel"/>
    <w:tmpl w:val="CA6C17B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053738F"/>
    <w:multiLevelType w:val="hybridMultilevel"/>
    <w:tmpl w:val="1D06D8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234D7E"/>
    <w:multiLevelType w:val="hybridMultilevel"/>
    <w:tmpl w:val="2926EA6C"/>
    <w:lvl w:ilvl="0" w:tplc="A7AC144A">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F35FA0"/>
    <w:multiLevelType w:val="hybridMultilevel"/>
    <w:tmpl w:val="75AA8DF8"/>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6ED3F49"/>
    <w:multiLevelType w:val="hybridMultilevel"/>
    <w:tmpl w:val="A3628BC4"/>
    <w:lvl w:ilvl="0" w:tplc="2BE6972A">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6E7107"/>
    <w:multiLevelType w:val="hybridMultilevel"/>
    <w:tmpl w:val="38EE751A"/>
    <w:lvl w:ilvl="0" w:tplc="2FFE9B8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881FC9"/>
    <w:multiLevelType w:val="hybridMultilevel"/>
    <w:tmpl w:val="74F66466"/>
    <w:lvl w:ilvl="0" w:tplc="F6B6419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50D94949"/>
    <w:multiLevelType w:val="hybridMultilevel"/>
    <w:tmpl w:val="97286A92"/>
    <w:lvl w:ilvl="0" w:tplc="795678E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947E34"/>
    <w:multiLevelType w:val="hybridMultilevel"/>
    <w:tmpl w:val="E19496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EE5F5E"/>
    <w:multiLevelType w:val="hybridMultilevel"/>
    <w:tmpl w:val="D47E722C"/>
    <w:lvl w:ilvl="0" w:tplc="9968C78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D24DA9"/>
    <w:multiLevelType w:val="hybridMultilevel"/>
    <w:tmpl w:val="46C0C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912DD6"/>
    <w:multiLevelType w:val="hybridMultilevel"/>
    <w:tmpl w:val="2DEC1832"/>
    <w:lvl w:ilvl="0" w:tplc="A2B45CCC">
      <w:numFmt w:val="bullet"/>
      <w:lvlText w:val="-"/>
      <w:lvlJc w:val="left"/>
      <w:pPr>
        <w:ind w:left="720" w:hanging="360"/>
      </w:pPr>
      <w:rPr>
        <w:rFonts w:ascii="Times New Roman"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FD1B7C"/>
    <w:multiLevelType w:val="hybridMultilevel"/>
    <w:tmpl w:val="4D32EF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6525BF"/>
    <w:multiLevelType w:val="hybridMultilevel"/>
    <w:tmpl w:val="71B800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3"/>
  </w:num>
  <w:num w:numId="4">
    <w:abstractNumId w:val="27"/>
  </w:num>
  <w:num w:numId="5">
    <w:abstractNumId w:val="31"/>
  </w:num>
  <w:num w:numId="6">
    <w:abstractNumId w:val="14"/>
  </w:num>
  <w:num w:numId="7">
    <w:abstractNumId w:val="9"/>
  </w:num>
  <w:num w:numId="8">
    <w:abstractNumId w:val="16"/>
  </w:num>
  <w:num w:numId="9">
    <w:abstractNumId w:val="26"/>
  </w:num>
  <w:num w:numId="10">
    <w:abstractNumId w:val="3"/>
  </w:num>
  <w:num w:numId="11">
    <w:abstractNumId w:val="13"/>
  </w:num>
  <w:num w:numId="12">
    <w:abstractNumId w:val="0"/>
  </w:num>
  <w:num w:numId="13">
    <w:abstractNumId w:val="17"/>
  </w:num>
  <w:num w:numId="14">
    <w:abstractNumId w:val="1"/>
  </w:num>
  <w:num w:numId="15">
    <w:abstractNumId w:val="32"/>
  </w:num>
  <w:num w:numId="16">
    <w:abstractNumId w:val="15"/>
  </w:num>
  <w:num w:numId="17">
    <w:abstractNumId w:val="22"/>
  </w:num>
  <w:num w:numId="18">
    <w:abstractNumId w:val="30"/>
  </w:num>
  <w:num w:numId="19">
    <w:abstractNumId w:val="10"/>
  </w:num>
  <w:num w:numId="20">
    <w:abstractNumId w:val="4"/>
  </w:num>
  <w:num w:numId="21">
    <w:abstractNumId w:val="24"/>
  </w:num>
  <w:num w:numId="22">
    <w:abstractNumId w:val="21"/>
  </w:num>
  <w:num w:numId="23">
    <w:abstractNumId w:val="18"/>
  </w:num>
  <w:num w:numId="24">
    <w:abstractNumId w:val="8"/>
  </w:num>
  <w:num w:numId="25">
    <w:abstractNumId w:val="5"/>
  </w:num>
  <w:num w:numId="26">
    <w:abstractNumId w:val="7"/>
  </w:num>
  <w:num w:numId="27">
    <w:abstractNumId w:val="19"/>
  </w:num>
  <w:num w:numId="28">
    <w:abstractNumId w:val="2"/>
  </w:num>
  <w:num w:numId="29">
    <w:abstractNumId w:val="12"/>
  </w:num>
  <w:num w:numId="30">
    <w:abstractNumId w:val="11"/>
  </w:num>
  <w:num w:numId="31">
    <w:abstractNumId w:val="20"/>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13A5C"/>
    <w:rsid w:val="0001559D"/>
    <w:rsid w:val="00020E04"/>
    <w:rsid w:val="00026A44"/>
    <w:rsid w:val="00027134"/>
    <w:rsid w:val="000329C7"/>
    <w:rsid w:val="00041DD8"/>
    <w:rsid w:val="000441AA"/>
    <w:rsid w:val="00051C71"/>
    <w:rsid w:val="00060FE9"/>
    <w:rsid w:val="000846B7"/>
    <w:rsid w:val="0009216D"/>
    <w:rsid w:val="000A40F7"/>
    <w:rsid w:val="000A7262"/>
    <w:rsid w:val="000C52E5"/>
    <w:rsid w:val="000C5F9B"/>
    <w:rsid w:val="000D27E4"/>
    <w:rsid w:val="000F2CC3"/>
    <w:rsid w:val="00103504"/>
    <w:rsid w:val="00113EF5"/>
    <w:rsid w:val="00117E36"/>
    <w:rsid w:val="0012488E"/>
    <w:rsid w:val="0012605A"/>
    <w:rsid w:val="00131D14"/>
    <w:rsid w:val="00132EF4"/>
    <w:rsid w:val="00155431"/>
    <w:rsid w:val="00156782"/>
    <w:rsid w:val="00176F4B"/>
    <w:rsid w:val="0018494A"/>
    <w:rsid w:val="0018620B"/>
    <w:rsid w:val="001973E4"/>
    <w:rsid w:val="001A3818"/>
    <w:rsid w:val="001C3C56"/>
    <w:rsid w:val="001F0542"/>
    <w:rsid w:val="001F57EE"/>
    <w:rsid w:val="001F64CD"/>
    <w:rsid w:val="001F6E48"/>
    <w:rsid w:val="00204443"/>
    <w:rsid w:val="00213FE9"/>
    <w:rsid w:val="00216DCD"/>
    <w:rsid w:val="002226B6"/>
    <w:rsid w:val="0022596E"/>
    <w:rsid w:val="00227C0B"/>
    <w:rsid w:val="00247056"/>
    <w:rsid w:val="00267386"/>
    <w:rsid w:val="00271F3B"/>
    <w:rsid w:val="00274380"/>
    <w:rsid w:val="002779DA"/>
    <w:rsid w:val="002827C0"/>
    <w:rsid w:val="00283AFA"/>
    <w:rsid w:val="00285416"/>
    <w:rsid w:val="00295CF8"/>
    <w:rsid w:val="002A7BBD"/>
    <w:rsid w:val="002B044C"/>
    <w:rsid w:val="002D284E"/>
    <w:rsid w:val="002E14C9"/>
    <w:rsid w:val="002F286D"/>
    <w:rsid w:val="002F5F4E"/>
    <w:rsid w:val="002F68F0"/>
    <w:rsid w:val="003105AC"/>
    <w:rsid w:val="00320EC0"/>
    <w:rsid w:val="00321A64"/>
    <w:rsid w:val="003242DB"/>
    <w:rsid w:val="00332E6B"/>
    <w:rsid w:val="00332EA7"/>
    <w:rsid w:val="00333163"/>
    <w:rsid w:val="00337E9C"/>
    <w:rsid w:val="00364682"/>
    <w:rsid w:val="00370F35"/>
    <w:rsid w:val="00392995"/>
    <w:rsid w:val="00395BFD"/>
    <w:rsid w:val="003D2003"/>
    <w:rsid w:val="003F13ED"/>
    <w:rsid w:val="003F5483"/>
    <w:rsid w:val="003F6E62"/>
    <w:rsid w:val="00403CB4"/>
    <w:rsid w:val="00426F86"/>
    <w:rsid w:val="00433B16"/>
    <w:rsid w:val="00434F9B"/>
    <w:rsid w:val="004425BF"/>
    <w:rsid w:val="00451739"/>
    <w:rsid w:val="00453C8A"/>
    <w:rsid w:val="00460AC8"/>
    <w:rsid w:val="00476B21"/>
    <w:rsid w:val="00492B78"/>
    <w:rsid w:val="004C3AC2"/>
    <w:rsid w:val="004C4B22"/>
    <w:rsid w:val="004F1956"/>
    <w:rsid w:val="00504CA3"/>
    <w:rsid w:val="00511A9B"/>
    <w:rsid w:val="00520022"/>
    <w:rsid w:val="00520105"/>
    <w:rsid w:val="00520E14"/>
    <w:rsid w:val="00520F4F"/>
    <w:rsid w:val="00525DFB"/>
    <w:rsid w:val="00535C03"/>
    <w:rsid w:val="00546133"/>
    <w:rsid w:val="00555DC6"/>
    <w:rsid w:val="00560C55"/>
    <w:rsid w:val="00564B0E"/>
    <w:rsid w:val="00582A8C"/>
    <w:rsid w:val="0058771D"/>
    <w:rsid w:val="00591ED7"/>
    <w:rsid w:val="00592859"/>
    <w:rsid w:val="0059448A"/>
    <w:rsid w:val="00597193"/>
    <w:rsid w:val="00597BDE"/>
    <w:rsid w:val="005A4C4A"/>
    <w:rsid w:val="005C3A0E"/>
    <w:rsid w:val="005D7832"/>
    <w:rsid w:val="005F0C46"/>
    <w:rsid w:val="005F653A"/>
    <w:rsid w:val="0060256E"/>
    <w:rsid w:val="00603850"/>
    <w:rsid w:val="00605C58"/>
    <w:rsid w:val="00626548"/>
    <w:rsid w:val="00631680"/>
    <w:rsid w:val="00631E57"/>
    <w:rsid w:val="0064554B"/>
    <w:rsid w:val="006502FA"/>
    <w:rsid w:val="00650769"/>
    <w:rsid w:val="0066394B"/>
    <w:rsid w:val="00674152"/>
    <w:rsid w:val="006775F0"/>
    <w:rsid w:val="006810E1"/>
    <w:rsid w:val="006817DA"/>
    <w:rsid w:val="00690449"/>
    <w:rsid w:val="00692D61"/>
    <w:rsid w:val="00695EC3"/>
    <w:rsid w:val="006A3FAF"/>
    <w:rsid w:val="006A73DE"/>
    <w:rsid w:val="006C6314"/>
    <w:rsid w:val="006D07F3"/>
    <w:rsid w:val="006E07D3"/>
    <w:rsid w:val="00701622"/>
    <w:rsid w:val="00702C04"/>
    <w:rsid w:val="007220C8"/>
    <w:rsid w:val="00724800"/>
    <w:rsid w:val="00753D11"/>
    <w:rsid w:val="00754642"/>
    <w:rsid w:val="00763017"/>
    <w:rsid w:val="00765337"/>
    <w:rsid w:val="0077002C"/>
    <w:rsid w:val="00771CB0"/>
    <w:rsid w:val="00782203"/>
    <w:rsid w:val="007B0B21"/>
    <w:rsid w:val="007B273D"/>
    <w:rsid w:val="007B3C77"/>
    <w:rsid w:val="007C1D2D"/>
    <w:rsid w:val="007C534E"/>
    <w:rsid w:val="007C5997"/>
    <w:rsid w:val="007C73BF"/>
    <w:rsid w:val="007D2AF9"/>
    <w:rsid w:val="007F06AC"/>
    <w:rsid w:val="007F767C"/>
    <w:rsid w:val="00801783"/>
    <w:rsid w:val="00802A02"/>
    <w:rsid w:val="008059AF"/>
    <w:rsid w:val="00806952"/>
    <w:rsid w:val="00810208"/>
    <w:rsid w:val="00811B37"/>
    <w:rsid w:val="00824535"/>
    <w:rsid w:val="00837958"/>
    <w:rsid w:val="00840E7D"/>
    <w:rsid w:val="00846056"/>
    <w:rsid w:val="008575A3"/>
    <w:rsid w:val="0086015C"/>
    <w:rsid w:val="0086133F"/>
    <w:rsid w:val="008661C5"/>
    <w:rsid w:val="00876CC1"/>
    <w:rsid w:val="008851D2"/>
    <w:rsid w:val="00893F01"/>
    <w:rsid w:val="008A0EFB"/>
    <w:rsid w:val="008B77C9"/>
    <w:rsid w:val="008C57E0"/>
    <w:rsid w:val="008E1B99"/>
    <w:rsid w:val="008F210F"/>
    <w:rsid w:val="00910D0C"/>
    <w:rsid w:val="00936197"/>
    <w:rsid w:val="0095163D"/>
    <w:rsid w:val="00951676"/>
    <w:rsid w:val="00955151"/>
    <w:rsid w:val="00955B71"/>
    <w:rsid w:val="00957FDB"/>
    <w:rsid w:val="00966BCF"/>
    <w:rsid w:val="009671F7"/>
    <w:rsid w:val="00972ACB"/>
    <w:rsid w:val="009816E2"/>
    <w:rsid w:val="00984EE6"/>
    <w:rsid w:val="00987B89"/>
    <w:rsid w:val="00990888"/>
    <w:rsid w:val="009968D1"/>
    <w:rsid w:val="009B3339"/>
    <w:rsid w:val="009D6823"/>
    <w:rsid w:val="009D7067"/>
    <w:rsid w:val="009E0A27"/>
    <w:rsid w:val="009E44F8"/>
    <w:rsid w:val="009F398D"/>
    <w:rsid w:val="00A102C1"/>
    <w:rsid w:val="00A11CD3"/>
    <w:rsid w:val="00A1513F"/>
    <w:rsid w:val="00A428D5"/>
    <w:rsid w:val="00A43F05"/>
    <w:rsid w:val="00A4491C"/>
    <w:rsid w:val="00A56021"/>
    <w:rsid w:val="00A60B1C"/>
    <w:rsid w:val="00A60E82"/>
    <w:rsid w:val="00A65C05"/>
    <w:rsid w:val="00A8253C"/>
    <w:rsid w:val="00A964AE"/>
    <w:rsid w:val="00A964C6"/>
    <w:rsid w:val="00AB3084"/>
    <w:rsid w:val="00AC6E8A"/>
    <w:rsid w:val="00AD201B"/>
    <w:rsid w:val="00AE1F83"/>
    <w:rsid w:val="00AE2DDD"/>
    <w:rsid w:val="00AE63D7"/>
    <w:rsid w:val="00AF0C35"/>
    <w:rsid w:val="00AF36EA"/>
    <w:rsid w:val="00AF473E"/>
    <w:rsid w:val="00B03414"/>
    <w:rsid w:val="00B04AE7"/>
    <w:rsid w:val="00B33BBC"/>
    <w:rsid w:val="00B379A0"/>
    <w:rsid w:val="00B37B41"/>
    <w:rsid w:val="00B37EEB"/>
    <w:rsid w:val="00B520F9"/>
    <w:rsid w:val="00B75A78"/>
    <w:rsid w:val="00B8556D"/>
    <w:rsid w:val="00B87D35"/>
    <w:rsid w:val="00BA7EE8"/>
    <w:rsid w:val="00BB121D"/>
    <w:rsid w:val="00BB2AA4"/>
    <w:rsid w:val="00BB49C0"/>
    <w:rsid w:val="00BB4CB1"/>
    <w:rsid w:val="00BB5DEA"/>
    <w:rsid w:val="00BB7F8A"/>
    <w:rsid w:val="00BC1355"/>
    <w:rsid w:val="00BC21C9"/>
    <w:rsid w:val="00BC4326"/>
    <w:rsid w:val="00BE2649"/>
    <w:rsid w:val="00BE5EFF"/>
    <w:rsid w:val="00BE678C"/>
    <w:rsid w:val="00C00A7C"/>
    <w:rsid w:val="00C15903"/>
    <w:rsid w:val="00C24B2C"/>
    <w:rsid w:val="00C25883"/>
    <w:rsid w:val="00C32DB2"/>
    <w:rsid w:val="00C34C79"/>
    <w:rsid w:val="00C40FD5"/>
    <w:rsid w:val="00C44C5F"/>
    <w:rsid w:val="00C61EB1"/>
    <w:rsid w:val="00C6221F"/>
    <w:rsid w:val="00C84607"/>
    <w:rsid w:val="00C87C27"/>
    <w:rsid w:val="00C932E0"/>
    <w:rsid w:val="00CA303C"/>
    <w:rsid w:val="00CD1D07"/>
    <w:rsid w:val="00CD6ED9"/>
    <w:rsid w:val="00D01BA5"/>
    <w:rsid w:val="00D03B77"/>
    <w:rsid w:val="00D169DB"/>
    <w:rsid w:val="00D25218"/>
    <w:rsid w:val="00D31421"/>
    <w:rsid w:val="00D31748"/>
    <w:rsid w:val="00D47363"/>
    <w:rsid w:val="00D50446"/>
    <w:rsid w:val="00D50784"/>
    <w:rsid w:val="00D62081"/>
    <w:rsid w:val="00D648C0"/>
    <w:rsid w:val="00D71FFE"/>
    <w:rsid w:val="00D7227D"/>
    <w:rsid w:val="00D842C2"/>
    <w:rsid w:val="00D845AF"/>
    <w:rsid w:val="00D87310"/>
    <w:rsid w:val="00D958DC"/>
    <w:rsid w:val="00DA12FB"/>
    <w:rsid w:val="00DA1FD2"/>
    <w:rsid w:val="00DA2797"/>
    <w:rsid w:val="00DB31B6"/>
    <w:rsid w:val="00DF2F36"/>
    <w:rsid w:val="00E01230"/>
    <w:rsid w:val="00E06D99"/>
    <w:rsid w:val="00E1412C"/>
    <w:rsid w:val="00E254C1"/>
    <w:rsid w:val="00E669BA"/>
    <w:rsid w:val="00E73C9A"/>
    <w:rsid w:val="00E83068"/>
    <w:rsid w:val="00E85F30"/>
    <w:rsid w:val="00EA27EE"/>
    <w:rsid w:val="00EA4BDB"/>
    <w:rsid w:val="00ED3E64"/>
    <w:rsid w:val="00ED63C6"/>
    <w:rsid w:val="00F00845"/>
    <w:rsid w:val="00F115A8"/>
    <w:rsid w:val="00F32B73"/>
    <w:rsid w:val="00F47C99"/>
    <w:rsid w:val="00F57932"/>
    <w:rsid w:val="00F61535"/>
    <w:rsid w:val="00F644EE"/>
    <w:rsid w:val="00F831FA"/>
    <w:rsid w:val="00F955CA"/>
    <w:rsid w:val="00FB050E"/>
    <w:rsid w:val="00FB397B"/>
    <w:rsid w:val="00FC0010"/>
    <w:rsid w:val="00FC1E5B"/>
    <w:rsid w:val="00FC7849"/>
    <w:rsid w:val="00FF2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2999"/>
  <w15:docId w15:val="{01AD49ED-3677-459A-AEEF-E635ECAF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SKLOP_AZ"/>
    <w:basedOn w:val="Navaden"/>
    <w:next w:val="Navaden"/>
    <w:link w:val="Naslov1Znak"/>
    <w:autoRedefine/>
    <w:qFormat/>
    <w:rsid w:val="00520F4F"/>
    <w:pPr>
      <w:keepNext/>
      <w:numPr>
        <w:numId w:val="24"/>
      </w:numPr>
      <w:spacing w:after="0" w:line="240" w:lineRule="auto"/>
      <w:ind w:left="360"/>
      <w:jc w:val="both"/>
      <w:outlineLvl w:val="0"/>
    </w:pPr>
    <w:rPr>
      <w:rFonts w:ascii="Arial" w:eastAsia="Times New Roman" w:hAnsi="Arial" w:cs="Arial"/>
      <w:b/>
      <w:kern w:val="32"/>
      <w:sz w:val="20"/>
      <w:szCs w:val="20"/>
      <w:lang w:eastAsia="sl-SI"/>
    </w:rPr>
  </w:style>
  <w:style w:type="paragraph" w:styleId="Naslov2">
    <w:name w:val="heading 2"/>
    <w:basedOn w:val="Navaden"/>
    <w:next w:val="Navaden"/>
    <w:link w:val="Naslov2Znak"/>
    <w:unhideWhenUsed/>
    <w:qFormat/>
    <w:rsid w:val="00520F4F"/>
    <w:pPr>
      <w:keepNext/>
      <w:numPr>
        <w:numId w:val="25"/>
      </w:numPr>
      <w:spacing w:before="240" w:after="60" w:line="260" w:lineRule="atLeast"/>
      <w:outlineLvl w:val="1"/>
    </w:pPr>
    <w:rPr>
      <w:rFonts w:ascii="Arial" w:eastAsia="Times New Roman" w:hAnsi="Arial" w:cs="Times New Roman"/>
      <w:b/>
      <w:bCs/>
      <w:i/>
      <w:iCs/>
      <w:sz w:val="20"/>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eotevilenodstavek">
    <w:name w:val="Neoštevilčen odstavek"/>
    <w:basedOn w:val="Navaden"/>
    <w:link w:val="NeotevilenodstavekZnak"/>
    <w:qFormat/>
    <w:rsid w:val="006D07F3"/>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basedOn w:val="Privzetapisavaodstavka"/>
    <w:link w:val="Neotevilenodstavek"/>
    <w:rsid w:val="006D07F3"/>
    <w:rPr>
      <w:rFonts w:ascii="Arial" w:eastAsia="Times New Roman" w:hAnsi="Arial" w:cs="Arial"/>
      <w:lang w:eastAsia="sl-SI"/>
    </w:rPr>
  </w:style>
  <w:style w:type="paragraph" w:styleId="Odstavekseznama">
    <w:name w:val="List Paragraph"/>
    <w:basedOn w:val="Navaden"/>
    <w:link w:val="OdstavekseznamaZnak"/>
    <w:uiPriority w:val="34"/>
    <w:qFormat/>
    <w:rsid w:val="006D07F3"/>
    <w:pPr>
      <w:spacing w:after="0" w:line="240" w:lineRule="auto"/>
      <w:ind w:left="708"/>
    </w:pPr>
    <w:rPr>
      <w:rFonts w:ascii="Times New Roman" w:eastAsia="Times New Roman" w:hAnsi="Times New Roman" w:cs="Times New Roman"/>
      <w:sz w:val="24"/>
      <w:szCs w:val="20"/>
      <w:lang w:eastAsia="sl-SI"/>
    </w:rPr>
  </w:style>
  <w:style w:type="paragraph" w:customStyle="1" w:styleId="Naslovpredpisa">
    <w:name w:val="Naslov_predpisa"/>
    <w:basedOn w:val="Navaden"/>
    <w:link w:val="NaslovpredpisaZnak"/>
    <w:qFormat/>
    <w:rsid w:val="006D07F3"/>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basedOn w:val="Privzetapisavaodstavka"/>
    <w:link w:val="Naslovpredpisa"/>
    <w:rsid w:val="006D07F3"/>
    <w:rPr>
      <w:rFonts w:ascii="Arial" w:eastAsia="Times New Roman" w:hAnsi="Arial" w:cs="Arial"/>
      <w:b/>
      <w:lang w:eastAsia="sl-SI"/>
    </w:rPr>
  </w:style>
  <w:style w:type="paragraph" w:styleId="Noga">
    <w:name w:val="footer"/>
    <w:basedOn w:val="Navaden"/>
    <w:link w:val="NogaZnak"/>
    <w:uiPriority w:val="99"/>
    <w:rsid w:val="006D07F3"/>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uiPriority w:val="99"/>
    <w:rsid w:val="006D07F3"/>
    <w:rPr>
      <w:rFonts w:ascii="Times New Roman" w:eastAsia="Times New Roman" w:hAnsi="Times New Roman" w:cs="Times New Roman"/>
      <w:sz w:val="24"/>
      <w:szCs w:val="20"/>
      <w:lang w:eastAsia="sl-SI"/>
    </w:rPr>
  </w:style>
  <w:style w:type="paragraph" w:styleId="Brezrazmikov">
    <w:name w:val="No Spacing"/>
    <w:uiPriority w:val="1"/>
    <w:qFormat/>
    <w:rsid w:val="006D07F3"/>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2F286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286D"/>
    <w:rPr>
      <w:rFonts w:ascii="Segoe UI" w:hAnsi="Segoe UI" w:cs="Segoe UI"/>
      <w:sz w:val="18"/>
      <w:szCs w:val="18"/>
    </w:rPr>
  </w:style>
  <w:style w:type="paragraph" w:styleId="Glava">
    <w:name w:val="header"/>
    <w:basedOn w:val="Navaden"/>
    <w:link w:val="GlavaZnak"/>
    <w:rsid w:val="008C57E0"/>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8C57E0"/>
    <w:rPr>
      <w:rFonts w:ascii="Arial" w:eastAsia="Times New Roman" w:hAnsi="Arial" w:cs="Times New Roman"/>
      <w:sz w:val="20"/>
      <w:szCs w:val="24"/>
    </w:rPr>
  </w:style>
  <w:style w:type="character" w:styleId="Hiperpovezava">
    <w:name w:val="Hyperlink"/>
    <w:rsid w:val="008C57E0"/>
    <w:rPr>
      <w:color w:val="0000FF"/>
      <w:u w:val="single"/>
    </w:rPr>
  </w:style>
  <w:style w:type="paragraph" w:customStyle="1" w:styleId="datumtevilka">
    <w:name w:val="datum številka"/>
    <w:basedOn w:val="Navaden"/>
    <w:uiPriority w:val="99"/>
    <w:qFormat/>
    <w:rsid w:val="00E83068"/>
    <w:pPr>
      <w:tabs>
        <w:tab w:val="left" w:pos="1701"/>
      </w:tabs>
      <w:spacing w:after="0" w:line="260" w:lineRule="exact"/>
    </w:pPr>
    <w:rPr>
      <w:rFonts w:ascii="Arial" w:eastAsia="Times New Roman" w:hAnsi="Arial" w:cs="Times New Roman"/>
      <w:sz w:val="20"/>
      <w:szCs w:val="20"/>
      <w:lang w:eastAsia="sl-SI"/>
    </w:rPr>
  </w:style>
  <w:style w:type="paragraph" w:styleId="Pripombabesedilo">
    <w:name w:val="annotation text"/>
    <w:basedOn w:val="Navaden"/>
    <w:link w:val="PripombabesediloZnak"/>
    <w:rsid w:val="00476B21"/>
    <w:pPr>
      <w:spacing w:after="0" w:line="260" w:lineRule="atLeast"/>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476B21"/>
    <w:rPr>
      <w:rFonts w:ascii="Arial" w:eastAsia="Times New Roman" w:hAnsi="Arial" w:cs="Times New Roman"/>
      <w:sz w:val="20"/>
      <w:szCs w:val="20"/>
    </w:rPr>
  </w:style>
  <w:style w:type="character" w:customStyle="1" w:styleId="OdstavekseznamaZnak">
    <w:name w:val="Odstavek seznama Znak"/>
    <w:link w:val="Odstavekseznama"/>
    <w:uiPriority w:val="34"/>
    <w:locked/>
    <w:rsid w:val="00936197"/>
    <w:rPr>
      <w:rFonts w:ascii="Times New Roman" w:eastAsia="Times New Roman" w:hAnsi="Times New Roman" w:cs="Times New Roman"/>
      <w:sz w:val="24"/>
      <w:szCs w:val="20"/>
      <w:lang w:eastAsia="sl-SI"/>
    </w:rPr>
  </w:style>
  <w:style w:type="character" w:styleId="Pripombasklic">
    <w:name w:val="annotation reference"/>
    <w:basedOn w:val="Privzetapisavaodstavka"/>
    <w:uiPriority w:val="99"/>
    <w:semiHidden/>
    <w:unhideWhenUsed/>
    <w:rsid w:val="00B520F9"/>
    <w:rPr>
      <w:sz w:val="16"/>
      <w:szCs w:val="16"/>
    </w:rPr>
  </w:style>
  <w:style w:type="paragraph" w:styleId="Zadevapripombe">
    <w:name w:val="annotation subject"/>
    <w:basedOn w:val="Pripombabesedilo"/>
    <w:next w:val="Pripombabesedilo"/>
    <w:link w:val="ZadevapripombeZnak"/>
    <w:uiPriority w:val="99"/>
    <w:semiHidden/>
    <w:unhideWhenUsed/>
    <w:rsid w:val="00B520F9"/>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B520F9"/>
    <w:rPr>
      <w:rFonts w:ascii="Arial" w:eastAsia="Times New Roman" w:hAnsi="Arial" w:cs="Times New Roman"/>
      <w:b/>
      <w:bCs/>
      <w:sz w:val="20"/>
      <w:szCs w:val="20"/>
    </w:rPr>
  </w:style>
  <w:style w:type="character" w:customStyle="1" w:styleId="Naslov1Znak">
    <w:name w:val="Naslov 1 Znak"/>
    <w:aliases w:val="NASLOV Znak,SKLOP_AZ Znak"/>
    <w:basedOn w:val="Privzetapisavaodstavka"/>
    <w:link w:val="Naslov1"/>
    <w:rsid w:val="00520F4F"/>
    <w:rPr>
      <w:rFonts w:ascii="Arial" w:eastAsia="Times New Roman" w:hAnsi="Arial" w:cs="Arial"/>
      <w:b/>
      <w:kern w:val="32"/>
      <w:sz w:val="20"/>
      <w:szCs w:val="20"/>
      <w:lang w:eastAsia="sl-SI"/>
    </w:rPr>
  </w:style>
  <w:style w:type="character" w:customStyle="1" w:styleId="Naslov2Znak">
    <w:name w:val="Naslov 2 Znak"/>
    <w:basedOn w:val="Privzetapisavaodstavka"/>
    <w:link w:val="Naslov2"/>
    <w:rsid w:val="00520F4F"/>
    <w:rPr>
      <w:rFonts w:ascii="Arial" w:eastAsia="Times New Roman" w:hAnsi="Arial" w:cs="Times New Roman"/>
      <w:b/>
      <w:bCs/>
      <w:i/>
      <w:iCs/>
      <w:sz w:val="20"/>
      <w:szCs w:val="28"/>
      <w:lang w:val="en-US"/>
    </w:rPr>
  </w:style>
  <w:style w:type="paragraph" w:styleId="Telobesedila">
    <w:name w:val="Body Text"/>
    <w:basedOn w:val="Navaden"/>
    <w:link w:val="TelobesedilaZnak"/>
    <w:rsid w:val="00027134"/>
    <w:pPr>
      <w:spacing w:after="120" w:line="276" w:lineRule="auto"/>
    </w:pPr>
    <w:rPr>
      <w:rFonts w:ascii="Calibri" w:eastAsia="Calibri" w:hAnsi="Calibri" w:cs="Times New Roman"/>
    </w:rPr>
  </w:style>
  <w:style w:type="character" w:customStyle="1" w:styleId="TelobesedilaZnak">
    <w:name w:val="Telo besedila Znak"/>
    <w:basedOn w:val="Privzetapisavaodstavka"/>
    <w:link w:val="Telobesedila"/>
    <w:rsid w:val="00027134"/>
    <w:rPr>
      <w:rFonts w:ascii="Calibri" w:eastAsia="Calibri" w:hAnsi="Calibri" w:cs="Times New Roman"/>
    </w:rPr>
  </w:style>
  <w:style w:type="character" w:styleId="Besedilooznabemesta">
    <w:name w:val="Placeholder Text"/>
    <w:basedOn w:val="Privzetapisavaodstavka"/>
    <w:uiPriority w:val="99"/>
    <w:semiHidden/>
    <w:rsid w:val="002D28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gsv.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B0D6-2140-4005-AD6E-5E37E41E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1397</Words>
  <Characters>7968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MFRS</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Saša Renko</cp:lastModifiedBy>
  <cp:revision>6</cp:revision>
  <cp:lastPrinted>2024-02-12T08:18:00Z</cp:lastPrinted>
  <dcterms:created xsi:type="dcterms:W3CDTF">2024-03-05T12:23:00Z</dcterms:created>
  <dcterms:modified xsi:type="dcterms:W3CDTF">2024-03-05T12:33:00Z</dcterms:modified>
</cp:coreProperties>
</file>