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7C92" w14:textId="77777777" w:rsidR="000D65CC" w:rsidRDefault="000D65CC">
      <w:pPr>
        <w:spacing w:after="0" w:line="260" w:lineRule="auto"/>
        <w:rPr>
          <w:rFonts w:cs="Arial"/>
        </w:rPr>
      </w:pPr>
    </w:p>
    <w:p w14:paraId="4783CD2C" w14:textId="77777777" w:rsidR="000D65CC" w:rsidRDefault="000D65CC">
      <w:pPr>
        <w:spacing w:after="0" w:line="260" w:lineRule="auto"/>
        <w:rPr>
          <w:rFonts w:cs="Arial"/>
        </w:rPr>
      </w:pPr>
    </w:p>
    <w:p w14:paraId="2662EC8C" w14:textId="77777777" w:rsidR="000D65CC" w:rsidRDefault="000D65CC">
      <w:pPr>
        <w:spacing w:after="0" w:line="260" w:lineRule="auto"/>
        <w:rPr>
          <w:rFonts w:cs="Arial"/>
        </w:rPr>
      </w:pPr>
    </w:p>
    <w:p w14:paraId="3C198F5A" w14:textId="77777777" w:rsidR="000D65CC" w:rsidRDefault="000D65CC">
      <w:pPr>
        <w:spacing w:after="0" w:line="260" w:lineRule="auto"/>
        <w:rPr>
          <w:rFonts w:cs="Arial"/>
        </w:rPr>
      </w:pPr>
    </w:p>
    <w:p w14:paraId="3B9D3707" w14:textId="77777777" w:rsidR="000D65CC" w:rsidRDefault="000D65CC">
      <w:pPr>
        <w:spacing w:after="0" w:line="260" w:lineRule="auto"/>
        <w:rPr>
          <w:rFonts w:cs="Arial"/>
        </w:rPr>
      </w:pPr>
    </w:p>
    <w:p w14:paraId="1954DE63" w14:textId="77777777" w:rsidR="000D65CC" w:rsidRDefault="000D65CC">
      <w:pPr>
        <w:spacing w:after="0" w:line="260" w:lineRule="auto"/>
        <w:rPr>
          <w:rFonts w:cs="Arial"/>
        </w:rPr>
      </w:pPr>
    </w:p>
    <w:p w14:paraId="67E44372" w14:textId="77777777" w:rsidR="000D65CC" w:rsidRDefault="000D65CC">
      <w:pPr>
        <w:spacing w:after="0" w:line="260" w:lineRule="auto"/>
        <w:rPr>
          <w:rFonts w:cs="Arial"/>
        </w:rPr>
      </w:pPr>
    </w:p>
    <w:p w14:paraId="3AFC5131" w14:textId="77777777" w:rsidR="000D65CC" w:rsidRDefault="000D65CC">
      <w:pPr>
        <w:spacing w:after="0" w:line="260" w:lineRule="auto"/>
        <w:rPr>
          <w:rFonts w:cs="Arial"/>
        </w:rPr>
      </w:pPr>
    </w:p>
    <w:p w14:paraId="7CC3AA66" w14:textId="77777777" w:rsidR="000D65CC" w:rsidRDefault="000D65CC">
      <w:pPr>
        <w:spacing w:after="0" w:line="260" w:lineRule="auto"/>
        <w:rPr>
          <w:rFonts w:cs="Arial"/>
        </w:rPr>
      </w:pPr>
    </w:p>
    <w:p w14:paraId="796D16F1" w14:textId="77777777" w:rsidR="000D65CC" w:rsidRDefault="000D65CC">
      <w:pPr>
        <w:spacing w:after="0" w:line="260" w:lineRule="auto"/>
        <w:rPr>
          <w:rFonts w:cs="Arial"/>
        </w:rPr>
      </w:pPr>
    </w:p>
    <w:p w14:paraId="6916208C" w14:textId="77777777" w:rsidR="000D65CC" w:rsidRDefault="000D65CC">
      <w:pPr>
        <w:spacing w:after="0" w:line="260" w:lineRule="auto"/>
        <w:rPr>
          <w:rFonts w:cs="Arial"/>
        </w:rPr>
      </w:pPr>
    </w:p>
    <w:p w14:paraId="10EB8496" w14:textId="77777777" w:rsidR="000D65CC" w:rsidRDefault="000D65CC">
      <w:pPr>
        <w:spacing w:after="0" w:line="260" w:lineRule="auto"/>
        <w:rPr>
          <w:rFonts w:cs="Arial"/>
        </w:rPr>
      </w:pPr>
    </w:p>
    <w:p w14:paraId="364A2D48" w14:textId="77777777" w:rsidR="000D65CC" w:rsidRDefault="000D65CC">
      <w:pPr>
        <w:spacing w:after="0" w:line="260" w:lineRule="auto"/>
        <w:rPr>
          <w:rFonts w:cs="Arial"/>
        </w:rPr>
      </w:pPr>
    </w:p>
    <w:p w14:paraId="56B8053C" w14:textId="77777777" w:rsidR="000D65CC" w:rsidRDefault="000D65CC">
      <w:pPr>
        <w:spacing w:after="0" w:line="260" w:lineRule="auto"/>
        <w:rPr>
          <w:rFonts w:cs="Arial"/>
        </w:rPr>
      </w:pPr>
    </w:p>
    <w:p w14:paraId="6CADC615" w14:textId="77777777" w:rsidR="000D65CC" w:rsidRDefault="00400A8A">
      <w:pPr>
        <w:pStyle w:val="SredinskoOdebeljeno"/>
        <w:spacing w:line="260" w:lineRule="auto"/>
      </w:pPr>
      <w:r>
        <w:t>UREDBA O SPREMEMBI UREDBE O PLAČAH JAVNIH USLUŽBENCEV PLAČNE SKUPINE B</w:t>
      </w:r>
    </w:p>
    <w:p w14:paraId="6194F40F" w14:textId="77777777" w:rsidR="000D65CC" w:rsidRDefault="000D65CC">
      <w:pPr>
        <w:spacing w:after="0" w:line="260" w:lineRule="auto"/>
        <w:rPr>
          <w:rFonts w:cs="Arial"/>
        </w:rPr>
      </w:pPr>
    </w:p>
    <w:p w14:paraId="2A63DAF6" w14:textId="77777777" w:rsidR="000D65CC" w:rsidRDefault="00400A8A">
      <w:pPr>
        <w:pStyle w:val="Sredinsko"/>
        <w:spacing w:line="260" w:lineRule="auto"/>
      </w:pPr>
      <w:r>
        <w:t>PREDLOG</w:t>
      </w:r>
    </w:p>
    <w:p w14:paraId="53D3DE57" w14:textId="77777777" w:rsidR="000D65CC" w:rsidRDefault="000D65CC">
      <w:pPr>
        <w:spacing w:after="0" w:line="260" w:lineRule="auto"/>
        <w:rPr>
          <w:rFonts w:cs="Arial"/>
        </w:rPr>
      </w:pPr>
    </w:p>
    <w:p w14:paraId="02059AAF" w14:textId="77777777" w:rsidR="000D65CC" w:rsidRDefault="000D65CC">
      <w:pPr>
        <w:spacing w:after="0" w:line="260" w:lineRule="auto"/>
        <w:rPr>
          <w:rFonts w:cs="Arial"/>
        </w:rPr>
      </w:pPr>
    </w:p>
    <w:p w14:paraId="2C0BCE58" w14:textId="77777777" w:rsidR="000D65CC" w:rsidRDefault="00400A8A">
      <w:pPr>
        <w:pStyle w:val="Sredinsko"/>
        <w:spacing w:line="260" w:lineRule="auto"/>
      </w:pPr>
      <w:r>
        <w:t>EVA: 2026-3130-0017</w:t>
      </w:r>
    </w:p>
    <w:p w14:paraId="5BF7C43C" w14:textId="77777777" w:rsidR="000D65CC" w:rsidRDefault="00400A8A">
      <w:r>
        <w:br w:type="page"/>
      </w:r>
    </w:p>
    <w:p w14:paraId="4B302077" w14:textId="77777777" w:rsidR="000D65CC" w:rsidRDefault="00400A8A">
      <w:pPr>
        <w:pStyle w:val="Odebeljeno"/>
        <w:spacing w:line="260" w:lineRule="auto"/>
      </w:pPr>
      <w:r>
        <w:lastRenderedPageBreak/>
        <w:t>I.</w:t>
      </w:r>
      <w:r>
        <w:tab/>
        <w:t>UVOD</w:t>
      </w:r>
    </w:p>
    <w:p w14:paraId="105A59F0" w14:textId="77777777" w:rsidR="000D65CC" w:rsidRDefault="00400A8A">
      <w:pPr>
        <w:pStyle w:val="Odebeljeno"/>
        <w:spacing w:line="260" w:lineRule="auto"/>
      </w:pPr>
      <w:r>
        <w:t>1.</w:t>
      </w:r>
      <w:r>
        <w:tab/>
        <w:t>Razlogi in podlage za izdajo</w:t>
      </w:r>
    </w:p>
    <w:p w14:paraId="75390475" w14:textId="77777777" w:rsidR="000D65CC" w:rsidRDefault="000D65CC">
      <w:pPr>
        <w:spacing w:after="0" w:line="260" w:lineRule="auto"/>
        <w:rPr>
          <w:rFonts w:cs="Arial"/>
        </w:rPr>
      </w:pPr>
    </w:p>
    <w:p w14:paraId="276CE628" w14:textId="77777777" w:rsidR="000D65CC" w:rsidRDefault="00400A8A">
      <w:pPr>
        <w:spacing w:after="0" w:line="260" w:lineRule="auto"/>
      </w:pPr>
      <w:r>
        <w:t>Pravna podlaga:</w:t>
      </w:r>
    </w:p>
    <w:p w14:paraId="17C64481" w14:textId="77777777" w:rsidR="000D65CC" w:rsidRDefault="00400A8A">
      <w:pPr>
        <w:spacing w:after="0" w:line="240" w:lineRule="auto"/>
      </w:pPr>
      <w:r>
        <w:t>Uredba o spremembah Uredbe o organih v sestavi ministrstev (Uradni list RS, št. 16/26) v povezavi s 54. členom Zakona o skupnih temeljih sistema plač v javnem sektorju (Uradni list RS, št. 95/24 in 12/26 ‒  ZPPJUFT)</w:t>
      </w:r>
    </w:p>
    <w:p w14:paraId="2C3ED6A4" w14:textId="77777777" w:rsidR="000D65CC" w:rsidRDefault="000D65CC">
      <w:pPr>
        <w:spacing w:after="0" w:line="260" w:lineRule="auto"/>
        <w:rPr>
          <w:rFonts w:cs="Arial"/>
        </w:rPr>
      </w:pPr>
    </w:p>
    <w:p w14:paraId="01BD19E3" w14:textId="77777777" w:rsidR="000D65CC" w:rsidRDefault="00400A8A">
      <w:pPr>
        <w:spacing w:after="0" w:line="260" w:lineRule="auto"/>
      </w:pPr>
      <w:r>
        <w:t>Rok za izdajo:</w:t>
      </w:r>
    </w:p>
    <w:p w14:paraId="4E96D7CE" w14:textId="77777777" w:rsidR="000D65CC" w:rsidRDefault="00400A8A">
      <w:pPr>
        <w:spacing w:after="0" w:line="240" w:lineRule="auto"/>
      </w:pPr>
      <w:r>
        <w:t>/</w:t>
      </w:r>
    </w:p>
    <w:p w14:paraId="0BE1D87A" w14:textId="77777777" w:rsidR="000D65CC" w:rsidRDefault="000D65CC">
      <w:pPr>
        <w:spacing w:after="0" w:line="260" w:lineRule="auto"/>
        <w:rPr>
          <w:rFonts w:cs="Arial"/>
        </w:rPr>
      </w:pPr>
    </w:p>
    <w:p w14:paraId="723A743E" w14:textId="77777777" w:rsidR="000D65CC" w:rsidRDefault="00400A8A">
      <w:pPr>
        <w:spacing w:after="0" w:line="260" w:lineRule="auto"/>
      </w:pPr>
      <w:r>
        <w:t>Glavni razlogi za izdajo:</w:t>
      </w:r>
    </w:p>
    <w:p w14:paraId="478A6A01" w14:textId="77777777" w:rsidR="000D65CC" w:rsidRDefault="00400A8A">
      <w:pPr>
        <w:spacing w:after="0" w:line="240" w:lineRule="auto"/>
      </w:pPr>
      <w:r>
        <w:t>S strani Ministrstva za zdravje je bil z dopisom, št. 007-57/2025-2711-4, podan predlog spremembe Uredbe o organih v sestavi ministrstev, s katero je bilo ime Urada Republike Slovenije za nadzor, kakovost in investicije v zdravstvu (UNKIZ) spremenjeno v Urad Republike Slovenije za investicije v zdravstvu. Dne 27. 2. 2026 je bila objavljena Uredba o spremembah Uredbe o organih v sestavi ministrstev, ki med drugim vsebuje spremembo imena. Zaradi predhodno navedenega je potrebno spremeniti prilogo I Uredbe o plačah javnih uslužbencev plačne skupine B (Uradni list RS, št. 99/24, 109/24, 26/25 in 29/25) v delu vrstice Urada Republike Slovenije za nadzor, kakovost in investicije v zdravstvu (UNKIZ) in jo uskladiti s spremembo Uredbe o organih v sestavi ministrstev.</w:t>
      </w:r>
    </w:p>
    <w:p w14:paraId="24118F64" w14:textId="77777777" w:rsidR="000D65CC" w:rsidRDefault="000D65CC">
      <w:pPr>
        <w:spacing w:after="0" w:line="260" w:lineRule="auto"/>
        <w:rPr>
          <w:rFonts w:cs="Arial"/>
        </w:rPr>
      </w:pPr>
    </w:p>
    <w:p w14:paraId="50B6BFCD" w14:textId="77777777" w:rsidR="000D65CC" w:rsidRDefault="00400A8A">
      <w:pPr>
        <w:pStyle w:val="Odebeljeno"/>
        <w:spacing w:line="260" w:lineRule="auto"/>
      </w:pPr>
      <w:r>
        <w:t>2.</w:t>
      </w:r>
      <w:r>
        <w:tab/>
        <w:t>Ocena finančnih posledic predloga akta za državni proračun in druga javna finančna sredstva</w:t>
      </w:r>
    </w:p>
    <w:p w14:paraId="0DE8F876" w14:textId="77777777" w:rsidR="000D65CC" w:rsidRDefault="000D65CC">
      <w:pPr>
        <w:spacing w:after="0" w:line="260" w:lineRule="auto"/>
        <w:rPr>
          <w:rFonts w:cs="Arial"/>
        </w:rPr>
      </w:pPr>
    </w:p>
    <w:p w14:paraId="3D908A4E" w14:textId="77777777" w:rsidR="000D65CC" w:rsidRDefault="00400A8A">
      <w:pPr>
        <w:pStyle w:val="Odebeljeno"/>
        <w:spacing w:line="260" w:lineRule="auto"/>
        <w:ind w:left="360" w:hanging="360"/>
      </w:pPr>
      <w:r>
        <w:tab/>
        <w:t>Predpis ima posledice za državni proračun in druga javnofinančna sredstva.</w:t>
      </w:r>
    </w:p>
    <w:p w14:paraId="6D169817" w14:textId="77777777" w:rsidR="000D65CC" w:rsidRDefault="000D65CC">
      <w:pPr>
        <w:spacing w:after="0" w:line="260" w:lineRule="auto"/>
        <w:rPr>
          <w:rFonts w:cs="Arial"/>
        </w:rPr>
      </w:pPr>
    </w:p>
    <w:p w14:paraId="16D5AEAF" w14:textId="77777777" w:rsidR="000D65CC" w:rsidRDefault="00400A8A">
      <w:pPr>
        <w:pStyle w:val="Odebeljeno"/>
        <w:spacing w:line="260" w:lineRule="auto"/>
        <w:ind w:left="720" w:hanging="360"/>
      </w:pPr>
      <w:r>
        <w:t>–</w:t>
      </w:r>
      <w:r>
        <w:tab/>
        <w:t>Predpis ima posledice za blagajne javnega financiranja (državni proračun, občinski proračuni ter pokojninska in zdravstvena blagajna).</w:t>
      </w:r>
    </w:p>
    <w:p w14:paraId="1E9B1AA9" w14:textId="77777777" w:rsidR="000D65CC" w:rsidRDefault="000D65CC">
      <w:pPr>
        <w:spacing w:after="0" w:line="260" w:lineRule="auto"/>
        <w:rPr>
          <w:rFonts w:cs="Arial"/>
        </w:rPr>
      </w:pPr>
    </w:p>
    <w:p w14:paraId="3F5A89E1" w14:textId="77777777" w:rsidR="000D65CC" w:rsidRDefault="00400A8A">
      <w:pPr>
        <w:spacing w:after="0" w:line="260" w:lineRule="auto"/>
        <w:ind w:left="1080" w:hanging="360"/>
      </w:pPr>
      <w:r>
        <w:t>–</w:t>
      </w:r>
      <w:r>
        <w:tab/>
        <w:t>Predpis ima na blagajne javnega financiranja učinek v vrednosti do 40.000 eur.</w:t>
      </w:r>
    </w:p>
    <w:p w14:paraId="0F685754" w14:textId="77777777" w:rsidR="000D65CC" w:rsidRDefault="000D65CC">
      <w:pPr>
        <w:spacing w:after="0" w:line="260" w:lineRule="auto"/>
        <w:rPr>
          <w:rFonts w:cs="Arial"/>
        </w:rPr>
      </w:pPr>
    </w:p>
    <w:p w14:paraId="30EAFC25" w14:textId="77777777" w:rsidR="000D65CC" w:rsidRDefault="00400A8A">
      <w:pPr>
        <w:spacing w:after="0" w:line="240" w:lineRule="auto"/>
        <w:ind w:left="1080"/>
      </w:pPr>
      <w:r>
        <w:t>Ta uredba se prvič uporabi pri obračunu plač za marec 2026 (izplačilo aprila 2026). Sredstva za realizacijo predlaganih sprememb uredbe bodo zagotovljena znotraj finančnih načrtov posameznih resorjev.</w:t>
      </w:r>
    </w:p>
    <w:p w14:paraId="41D7EDFC" w14:textId="77777777" w:rsidR="000D65CC" w:rsidRDefault="00400A8A">
      <w:pPr>
        <w:spacing w:after="0" w:line="240" w:lineRule="auto"/>
        <w:ind w:left="1080"/>
      </w:pPr>
      <w:r>
        <w:t xml:space="preserve"> </w:t>
      </w:r>
    </w:p>
    <w:p w14:paraId="13D1AE85" w14:textId="77777777" w:rsidR="000D65CC" w:rsidRDefault="00400A8A">
      <w:pPr>
        <w:spacing w:after="0" w:line="240" w:lineRule="auto"/>
        <w:ind w:left="1080"/>
      </w:pPr>
      <w:r>
        <w:t>Finančne posledice za:</w:t>
      </w:r>
    </w:p>
    <w:p w14:paraId="6E20F337" w14:textId="77777777" w:rsidR="000D65CC" w:rsidRDefault="00400A8A">
      <w:pPr>
        <w:spacing w:after="0" w:line="240" w:lineRule="auto"/>
        <w:ind w:left="1080"/>
      </w:pPr>
      <w:r>
        <w:t>-       Ministrstvo za zunanje in evropske zadeve znašajo 4.000,00 evra mesečno,</w:t>
      </w:r>
    </w:p>
    <w:p w14:paraId="011F6917" w14:textId="77777777" w:rsidR="000D65CC" w:rsidRDefault="00400A8A">
      <w:pPr>
        <w:spacing w:after="0" w:line="240" w:lineRule="auto"/>
        <w:ind w:left="1080"/>
      </w:pPr>
      <w:r>
        <w:t>-       Ministrstvo za obrambo znašajo 1.934,74 evra mesečno,</w:t>
      </w:r>
    </w:p>
    <w:p w14:paraId="2D0F3E3F" w14:textId="77777777" w:rsidR="000D65CC" w:rsidRDefault="00400A8A">
      <w:pPr>
        <w:spacing w:after="0" w:line="240" w:lineRule="auto"/>
        <w:ind w:left="1080"/>
      </w:pPr>
      <w:r>
        <w:t>-       Ministrstvo za zdravje znašajo - 1,000,00 evra mesečno.</w:t>
      </w:r>
    </w:p>
    <w:p w14:paraId="3CD3B4C7" w14:textId="77777777" w:rsidR="000D65CC" w:rsidRDefault="000D65CC">
      <w:pPr>
        <w:spacing w:after="0" w:line="240" w:lineRule="auto"/>
        <w:ind w:left="1080"/>
      </w:pPr>
    </w:p>
    <w:p w14:paraId="20CB1CFC" w14:textId="77777777" w:rsidR="000D65CC" w:rsidRDefault="000D65CC">
      <w:pPr>
        <w:spacing w:after="0" w:line="260" w:lineRule="auto"/>
        <w:rPr>
          <w:rFonts w:cs="Arial"/>
        </w:rPr>
      </w:pPr>
    </w:p>
    <w:p w14:paraId="2B23B3E2" w14:textId="77777777" w:rsidR="000D65CC" w:rsidRDefault="00400A8A">
      <w:pPr>
        <w:pStyle w:val="Odebeljeno"/>
        <w:spacing w:line="260" w:lineRule="auto"/>
      </w:pPr>
      <w:r>
        <w:t>3.</w:t>
      </w:r>
      <w:r>
        <w:tab/>
        <w:t>Prikaz ureditve v drugih pravnih sistemih in prilagojenosti predlagane ureditve pravu Evropske unije</w:t>
      </w:r>
    </w:p>
    <w:p w14:paraId="13B8B1C2" w14:textId="77777777" w:rsidR="000D65CC" w:rsidRDefault="000D65CC">
      <w:pPr>
        <w:spacing w:after="0" w:line="260" w:lineRule="auto"/>
        <w:rPr>
          <w:rFonts w:cs="Arial"/>
        </w:rPr>
      </w:pPr>
    </w:p>
    <w:p w14:paraId="2F880BFC" w14:textId="77777777" w:rsidR="000D65CC" w:rsidRDefault="00400A8A">
      <w:pPr>
        <w:pStyle w:val="Odebeljeno"/>
        <w:spacing w:line="260" w:lineRule="auto"/>
      </w:pPr>
      <w:r>
        <w:t>3.1</w:t>
      </w:r>
      <w:r>
        <w:tab/>
        <w:t>Prikaz ureditve v drugih pravnih sistemih</w:t>
      </w:r>
    </w:p>
    <w:p w14:paraId="11409858" w14:textId="77777777" w:rsidR="000D65CC" w:rsidRDefault="000D65CC">
      <w:pPr>
        <w:spacing w:after="0" w:line="260" w:lineRule="auto"/>
        <w:rPr>
          <w:rFonts w:cs="Arial"/>
        </w:rPr>
      </w:pPr>
    </w:p>
    <w:p w14:paraId="76211A9E" w14:textId="77777777" w:rsidR="000D65CC" w:rsidRDefault="00400A8A">
      <w:pPr>
        <w:spacing w:after="0" w:line="260" w:lineRule="auto"/>
      </w:pPr>
      <w:r>
        <w:t>/</w:t>
      </w:r>
    </w:p>
    <w:p w14:paraId="6F071782" w14:textId="77777777" w:rsidR="000D65CC" w:rsidRDefault="000D65CC">
      <w:pPr>
        <w:spacing w:after="0" w:line="260" w:lineRule="auto"/>
        <w:rPr>
          <w:rFonts w:cs="Arial"/>
        </w:rPr>
      </w:pPr>
    </w:p>
    <w:p w14:paraId="7E1DB6A8" w14:textId="77777777" w:rsidR="000D65CC" w:rsidRDefault="00400A8A">
      <w:pPr>
        <w:pStyle w:val="Odebeljeno"/>
        <w:spacing w:line="260" w:lineRule="auto"/>
      </w:pPr>
      <w:r>
        <w:t>3.2</w:t>
      </w:r>
      <w:r>
        <w:tab/>
        <w:t>Prikaz ureditve v pravnem redu Evropske unije</w:t>
      </w:r>
    </w:p>
    <w:p w14:paraId="54F5428A" w14:textId="77777777" w:rsidR="000D65CC" w:rsidRDefault="000D65CC">
      <w:pPr>
        <w:spacing w:after="0" w:line="260" w:lineRule="auto"/>
        <w:rPr>
          <w:rFonts w:cs="Arial"/>
        </w:rPr>
      </w:pPr>
    </w:p>
    <w:p w14:paraId="60069D8B" w14:textId="77777777" w:rsidR="000D65CC" w:rsidRDefault="00400A8A">
      <w:pPr>
        <w:spacing w:after="0" w:line="260" w:lineRule="auto"/>
      </w:pPr>
      <w:r>
        <w:t>Predlog ni predmet usklajevanja s pravnim redom EU.</w:t>
      </w:r>
    </w:p>
    <w:p w14:paraId="78D6CF89" w14:textId="77777777" w:rsidR="000D65CC" w:rsidRDefault="000D65CC">
      <w:pPr>
        <w:spacing w:after="0" w:line="260" w:lineRule="auto"/>
        <w:rPr>
          <w:rFonts w:cs="Arial"/>
        </w:rPr>
      </w:pPr>
    </w:p>
    <w:p w14:paraId="63E4A624" w14:textId="77777777" w:rsidR="000D65CC" w:rsidRDefault="00400A8A">
      <w:pPr>
        <w:pStyle w:val="SrajckaNaslovZamik"/>
        <w:spacing w:line="260" w:lineRule="auto"/>
      </w:pPr>
      <w:r>
        <w:t>3.3</w:t>
      </w:r>
      <w:r>
        <w:tab/>
        <w:t>Prikaz ureditve v posameznih državah članicah Evropske unije</w:t>
      </w:r>
    </w:p>
    <w:p w14:paraId="55C69828" w14:textId="77777777" w:rsidR="000D65CC" w:rsidRDefault="000D65CC">
      <w:pPr>
        <w:spacing w:after="0" w:line="260" w:lineRule="auto"/>
        <w:rPr>
          <w:rFonts w:cs="Arial"/>
        </w:rPr>
      </w:pPr>
    </w:p>
    <w:p w14:paraId="3EC811A5" w14:textId="77777777" w:rsidR="000D65CC" w:rsidRDefault="00400A8A">
      <w:pPr>
        <w:spacing w:after="0" w:line="260" w:lineRule="auto"/>
      </w:pPr>
      <w:r>
        <w:t>/</w:t>
      </w:r>
    </w:p>
    <w:p w14:paraId="1C59BBFD" w14:textId="77777777" w:rsidR="000D65CC" w:rsidRDefault="000D65CC">
      <w:pPr>
        <w:spacing w:after="0" w:line="260" w:lineRule="auto"/>
        <w:rPr>
          <w:rFonts w:cs="Arial"/>
        </w:rPr>
      </w:pPr>
    </w:p>
    <w:p w14:paraId="398D929B" w14:textId="77777777" w:rsidR="000D65CC" w:rsidRDefault="00400A8A">
      <w:pPr>
        <w:pStyle w:val="Odebeljeno"/>
        <w:spacing w:line="260" w:lineRule="auto"/>
      </w:pPr>
      <w:r>
        <w:t>4.</w:t>
      </w:r>
      <w:r>
        <w:tab/>
        <w:t>Presoja posledic</w:t>
      </w:r>
    </w:p>
    <w:p w14:paraId="073E18E8" w14:textId="77777777" w:rsidR="000D65CC" w:rsidRDefault="00400A8A">
      <w:pPr>
        <w:pStyle w:val="Odebeljeno"/>
        <w:spacing w:line="260" w:lineRule="auto"/>
      </w:pPr>
      <w:r>
        <w:t>4.1</w:t>
      </w:r>
      <w:r>
        <w:tab/>
        <w:t>Presoja administrativnih posledic</w:t>
      </w:r>
    </w:p>
    <w:p w14:paraId="744E3287" w14:textId="77777777" w:rsidR="000D65CC" w:rsidRDefault="000D65CC">
      <w:pPr>
        <w:spacing w:after="0" w:line="260" w:lineRule="auto"/>
        <w:rPr>
          <w:rFonts w:cs="Arial"/>
        </w:rPr>
      </w:pPr>
    </w:p>
    <w:p w14:paraId="76F5525C" w14:textId="77777777" w:rsidR="000D65CC" w:rsidRDefault="00400A8A">
      <w:pPr>
        <w:spacing w:after="0" w:line="240" w:lineRule="auto"/>
      </w:pPr>
      <w:r>
        <w:t>Predpis nima posledic na tem področju.</w:t>
      </w:r>
    </w:p>
    <w:p w14:paraId="3C659439" w14:textId="77777777" w:rsidR="000D65CC" w:rsidRDefault="000D65CC">
      <w:pPr>
        <w:spacing w:after="0" w:line="260" w:lineRule="auto"/>
        <w:rPr>
          <w:rFonts w:cs="Arial"/>
        </w:rPr>
      </w:pPr>
    </w:p>
    <w:p w14:paraId="1FF431D7" w14:textId="77777777" w:rsidR="000D65CC" w:rsidRDefault="000D65CC">
      <w:pPr>
        <w:spacing w:after="0" w:line="260" w:lineRule="auto"/>
        <w:rPr>
          <w:rFonts w:cs="Arial"/>
        </w:rPr>
      </w:pPr>
    </w:p>
    <w:p w14:paraId="7628C47E" w14:textId="77777777" w:rsidR="000D65CC" w:rsidRDefault="00400A8A">
      <w:pPr>
        <w:pStyle w:val="Odebeljeno"/>
        <w:spacing w:line="260" w:lineRule="auto"/>
      </w:pPr>
      <w:r>
        <w:t>4.2</w:t>
      </w:r>
      <w:r>
        <w:tab/>
        <w:t>Presoja posledic za okolje, vključno s prostorskimi in varstvenimi vidiki</w:t>
      </w:r>
    </w:p>
    <w:p w14:paraId="1507093E" w14:textId="77777777" w:rsidR="000D65CC" w:rsidRDefault="000D65CC">
      <w:pPr>
        <w:spacing w:after="0" w:line="260" w:lineRule="auto"/>
        <w:rPr>
          <w:rFonts w:cs="Arial"/>
        </w:rPr>
      </w:pPr>
    </w:p>
    <w:p w14:paraId="49FA3F8D" w14:textId="77777777" w:rsidR="000D65CC" w:rsidRDefault="00400A8A">
      <w:pPr>
        <w:spacing w:after="0" w:line="240" w:lineRule="auto"/>
      </w:pPr>
      <w:r>
        <w:t>Predpis nima posledic na tem področju.</w:t>
      </w:r>
    </w:p>
    <w:p w14:paraId="2064EEA0" w14:textId="77777777" w:rsidR="000D65CC" w:rsidRDefault="000D65CC">
      <w:pPr>
        <w:spacing w:after="0" w:line="260" w:lineRule="auto"/>
        <w:rPr>
          <w:rFonts w:cs="Arial"/>
        </w:rPr>
      </w:pPr>
    </w:p>
    <w:p w14:paraId="5B2320E7" w14:textId="77777777" w:rsidR="000D65CC" w:rsidRDefault="000D65CC">
      <w:pPr>
        <w:spacing w:after="0" w:line="260" w:lineRule="auto"/>
        <w:rPr>
          <w:rFonts w:cs="Arial"/>
        </w:rPr>
      </w:pPr>
    </w:p>
    <w:p w14:paraId="6DB22145" w14:textId="77777777" w:rsidR="000D65CC" w:rsidRDefault="00400A8A">
      <w:pPr>
        <w:pStyle w:val="Odebeljeno"/>
        <w:spacing w:line="260" w:lineRule="auto"/>
      </w:pPr>
      <w:r>
        <w:t>4.3</w:t>
      </w:r>
      <w:r>
        <w:tab/>
        <w:t>Presoja posledic za gospodarstvo</w:t>
      </w:r>
    </w:p>
    <w:p w14:paraId="65B34EB9" w14:textId="77777777" w:rsidR="000D65CC" w:rsidRDefault="000D65CC">
      <w:pPr>
        <w:spacing w:after="0" w:line="260" w:lineRule="auto"/>
        <w:rPr>
          <w:rFonts w:cs="Arial"/>
        </w:rPr>
      </w:pPr>
    </w:p>
    <w:p w14:paraId="2ADFF663" w14:textId="77777777" w:rsidR="000D65CC" w:rsidRDefault="00400A8A">
      <w:pPr>
        <w:spacing w:after="0" w:line="240" w:lineRule="auto"/>
      </w:pPr>
      <w:r>
        <w:t>Predpis nima posledic na tem področju.</w:t>
      </w:r>
    </w:p>
    <w:p w14:paraId="6CFBEC02" w14:textId="77777777" w:rsidR="000D65CC" w:rsidRDefault="000D65CC">
      <w:pPr>
        <w:spacing w:after="0" w:line="260" w:lineRule="auto"/>
        <w:rPr>
          <w:rFonts w:cs="Arial"/>
        </w:rPr>
      </w:pPr>
    </w:p>
    <w:p w14:paraId="179A03D6" w14:textId="77777777" w:rsidR="000D65CC" w:rsidRDefault="000D65CC">
      <w:pPr>
        <w:spacing w:after="0" w:line="260" w:lineRule="auto"/>
        <w:rPr>
          <w:rFonts w:cs="Arial"/>
        </w:rPr>
      </w:pPr>
    </w:p>
    <w:p w14:paraId="0A91ED01" w14:textId="77777777" w:rsidR="000D65CC" w:rsidRDefault="00400A8A">
      <w:pPr>
        <w:pStyle w:val="Odebeljeno"/>
        <w:spacing w:line="260" w:lineRule="auto"/>
      </w:pPr>
      <w:r>
        <w:t>4.4</w:t>
      </w:r>
      <w:r>
        <w:tab/>
        <w:t>Presoja posledic za socialno področje</w:t>
      </w:r>
    </w:p>
    <w:p w14:paraId="1B3E050D" w14:textId="77777777" w:rsidR="000D65CC" w:rsidRDefault="000D65CC">
      <w:pPr>
        <w:spacing w:after="0" w:line="260" w:lineRule="auto"/>
        <w:rPr>
          <w:rFonts w:cs="Arial"/>
        </w:rPr>
      </w:pPr>
    </w:p>
    <w:p w14:paraId="3554745A" w14:textId="77777777" w:rsidR="000D65CC" w:rsidRDefault="00400A8A">
      <w:pPr>
        <w:spacing w:after="0" w:line="240" w:lineRule="auto"/>
      </w:pPr>
      <w:r>
        <w:t>Predpis nima posledic na tem področju.</w:t>
      </w:r>
    </w:p>
    <w:p w14:paraId="0400761E" w14:textId="77777777" w:rsidR="000D65CC" w:rsidRDefault="000D65CC">
      <w:pPr>
        <w:spacing w:after="0" w:line="260" w:lineRule="auto"/>
        <w:rPr>
          <w:rFonts w:cs="Arial"/>
        </w:rPr>
      </w:pPr>
    </w:p>
    <w:p w14:paraId="20C01313" w14:textId="77777777" w:rsidR="000D65CC" w:rsidRDefault="000D65CC">
      <w:pPr>
        <w:spacing w:after="0" w:line="260" w:lineRule="auto"/>
        <w:rPr>
          <w:rFonts w:cs="Arial"/>
        </w:rPr>
      </w:pPr>
    </w:p>
    <w:p w14:paraId="03A87FE5" w14:textId="77777777" w:rsidR="000D65CC" w:rsidRDefault="00400A8A">
      <w:pPr>
        <w:pStyle w:val="Odebeljeno"/>
        <w:spacing w:line="260" w:lineRule="auto"/>
      </w:pPr>
      <w:r>
        <w:t>4.5</w:t>
      </w:r>
      <w:r>
        <w:tab/>
        <w:t>Presoja posledic za dokumente razvojnega načrtovanja</w:t>
      </w:r>
    </w:p>
    <w:p w14:paraId="723F2C4F" w14:textId="77777777" w:rsidR="000D65CC" w:rsidRDefault="000D65CC">
      <w:pPr>
        <w:spacing w:after="0" w:line="260" w:lineRule="auto"/>
        <w:rPr>
          <w:rFonts w:cs="Arial"/>
        </w:rPr>
      </w:pPr>
    </w:p>
    <w:p w14:paraId="7C93D4C5" w14:textId="77777777" w:rsidR="000D65CC" w:rsidRDefault="00400A8A">
      <w:pPr>
        <w:spacing w:after="0" w:line="240" w:lineRule="auto"/>
      </w:pPr>
      <w:r>
        <w:t>Predpis nima posledic na tem področju.</w:t>
      </w:r>
    </w:p>
    <w:p w14:paraId="4E56965B" w14:textId="77777777" w:rsidR="000D65CC" w:rsidRDefault="000D65CC">
      <w:pPr>
        <w:spacing w:after="0" w:line="260" w:lineRule="auto"/>
        <w:rPr>
          <w:rFonts w:cs="Arial"/>
        </w:rPr>
      </w:pPr>
    </w:p>
    <w:p w14:paraId="6AD30696" w14:textId="77777777" w:rsidR="000D65CC" w:rsidRDefault="000D65CC">
      <w:pPr>
        <w:spacing w:after="0" w:line="260" w:lineRule="auto"/>
        <w:rPr>
          <w:rFonts w:cs="Arial"/>
        </w:rPr>
      </w:pPr>
    </w:p>
    <w:p w14:paraId="3CB0870D" w14:textId="77777777" w:rsidR="000D65CC" w:rsidRDefault="00400A8A">
      <w:pPr>
        <w:pStyle w:val="Odebeljeno"/>
        <w:spacing w:line="260" w:lineRule="auto"/>
      </w:pPr>
      <w:r>
        <w:t>4.6</w:t>
      </w:r>
      <w:r>
        <w:tab/>
        <w:t>Presoja posledic za druga področja</w:t>
      </w:r>
    </w:p>
    <w:p w14:paraId="5B39E08D" w14:textId="77777777" w:rsidR="000D65CC" w:rsidRDefault="000D65CC">
      <w:pPr>
        <w:spacing w:after="0" w:line="260" w:lineRule="auto"/>
        <w:rPr>
          <w:rFonts w:cs="Arial"/>
        </w:rPr>
      </w:pPr>
    </w:p>
    <w:p w14:paraId="56687177" w14:textId="77777777" w:rsidR="000D65CC" w:rsidRDefault="00400A8A">
      <w:pPr>
        <w:spacing w:after="0" w:line="240" w:lineRule="auto"/>
      </w:pPr>
      <w:r>
        <w:t>Predpis nima posledic na tem področju.</w:t>
      </w:r>
    </w:p>
    <w:p w14:paraId="7FD5BFD0" w14:textId="77777777" w:rsidR="000D65CC" w:rsidRDefault="000D65CC">
      <w:pPr>
        <w:spacing w:after="0" w:line="260" w:lineRule="auto"/>
        <w:rPr>
          <w:rFonts w:cs="Arial"/>
        </w:rPr>
      </w:pPr>
    </w:p>
    <w:p w14:paraId="462C89BF" w14:textId="77777777" w:rsidR="000D65CC" w:rsidRDefault="000D65CC">
      <w:pPr>
        <w:spacing w:after="0" w:line="260" w:lineRule="auto"/>
        <w:rPr>
          <w:rFonts w:cs="Arial"/>
        </w:rPr>
      </w:pPr>
    </w:p>
    <w:p w14:paraId="35AD2F8A" w14:textId="77777777" w:rsidR="000D65CC" w:rsidRDefault="00400A8A">
      <w:pPr>
        <w:pStyle w:val="Odebeljeno"/>
        <w:spacing w:line="260" w:lineRule="auto"/>
      </w:pPr>
      <w:r>
        <w:t>4.7</w:t>
      </w:r>
      <w:r>
        <w:tab/>
        <w:t>Izvajanje sprejetega predpisa</w:t>
      </w:r>
    </w:p>
    <w:p w14:paraId="5005A217" w14:textId="77777777" w:rsidR="000D65CC" w:rsidRDefault="000D65CC">
      <w:pPr>
        <w:spacing w:after="0" w:line="260" w:lineRule="auto"/>
        <w:rPr>
          <w:rFonts w:cs="Arial"/>
        </w:rPr>
      </w:pPr>
    </w:p>
    <w:p w14:paraId="032827D9" w14:textId="77777777" w:rsidR="000D65CC" w:rsidRDefault="00400A8A">
      <w:pPr>
        <w:spacing w:after="0" w:line="240" w:lineRule="auto"/>
      </w:pPr>
      <w:r>
        <w:t>Novela uredbe bo predstavljena Odboru za podelitev državnih priznanj za prostovoljstvo. Odbor je sodeloval pri pripravi novele.</w:t>
      </w:r>
    </w:p>
    <w:p w14:paraId="368D5AFE" w14:textId="77777777" w:rsidR="000D65CC" w:rsidRDefault="000D65CC">
      <w:pPr>
        <w:spacing w:after="0" w:line="260" w:lineRule="auto"/>
        <w:rPr>
          <w:rFonts w:cs="Arial"/>
        </w:rPr>
      </w:pPr>
    </w:p>
    <w:p w14:paraId="67E88DBA" w14:textId="77777777" w:rsidR="000D65CC" w:rsidRDefault="00400A8A">
      <w:pPr>
        <w:pStyle w:val="Odebeljeno"/>
        <w:spacing w:line="260" w:lineRule="auto"/>
      </w:pPr>
      <w:r>
        <w:t>5.</w:t>
      </w:r>
      <w:r>
        <w:tab/>
        <w:t>Prikaz sodelovanja javnosti</w:t>
      </w:r>
    </w:p>
    <w:p w14:paraId="5F92060A" w14:textId="77777777" w:rsidR="000D65CC" w:rsidRDefault="000D65CC">
      <w:pPr>
        <w:spacing w:after="0" w:line="260" w:lineRule="auto"/>
        <w:rPr>
          <w:rFonts w:cs="Arial"/>
        </w:rPr>
      </w:pPr>
    </w:p>
    <w:p w14:paraId="7FFE95EE" w14:textId="77777777" w:rsidR="000D65CC" w:rsidRDefault="00400A8A">
      <w:pPr>
        <w:spacing w:after="0" w:line="260" w:lineRule="auto"/>
      </w:pPr>
      <w:r>
        <w:t>Gradivo ni bilo predmet sodelovanja z javnostjo.</w:t>
      </w:r>
    </w:p>
    <w:p w14:paraId="64CAC5AB" w14:textId="77777777" w:rsidR="000D65CC" w:rsidRDefault="000D65CC">
      <w:pPr>
        <w:spacing w:after="0" w:line="260" w:lineRule="auto"/>
        <w:rPr>
          <w:rFonts w:cs="Arial"/>
        </w:rPr>
      </w:pPr>
    </w:p>
    <w:p w14:paraId="520E14DA" w14:textId="77777777" w:rsidR="000D65CC" w:rsidRDefault="00400A8A">
      <w:pPr>
        <w:spacing w:after="0" w:line="260" w:lineRule="auto"/>
      </w:pPr>
      <w:r>
        <w:t>Obrazložitev:</w:t>
      </w:r>
    </w:p>
    <w:p w14:paraId="0142BFF9" w14:textId="77777777" w:rsidR="000D65CC" w:rsidRDefault="00400A8A">
      <w:pPr>
        <w:spacing w:after="0" w:line="240" w:lineRule="auto"/>
      </w:pPr>
      <w:r>
        <w:t>Gradivo ni bilo predhodno objavljeno na portalu eDemokracija</w:t>
      </w:r>
    </w:p>
    <w:p w14:paraId="78CB5F96" w14:textId="77777777" w:rsidR="000D65CC" w:rsidRDefault="000D65CC">
      <w:pPr>
        <w:spacing w:after="0" w:line="260" w:lineRule="auto"/>
      </w:pPr>
    </w:p>
    <w:p w14:paraId="2D1EFD2C" w14:textId="77777777" w:rsidR="000D65CC" w:rsidRDefault="000D65CC">
      <w:pPr>
        <w:spacing w:after="0" w:line="260" w:lineRule="auto"/>
        <w:rPr>
          <w:rFonts w:cs="Arial"/>
        </w:rPr>
      </w:pPr>
    </w:p>
    <w:p w14:paraId="18E353C8" w14:textId="77777777" w:rsidR="000D65CC" w:rsidRDefault="00400A8A">
      <w:r>
        <w:br w:type="page"/>
      </w:r>
    </w:p>
    <w:p w14:paraId="6411EE7B" w14:textId="77777777" w:rsidR="000D65CC" w:rsidRDefault="00400A8A">
      <w:pPr>
        <w:pStyle w:val="Odebeljeno"/>
        <w:spacing w:line="260" w:lineRule="auto"/>
      </w:pPr>
      <w:r>
        <w:lastRenderedPageBreak/>
        <w:t>II.</w:t>
      </w:r>
      <w:r>
        <w:tab/>
        <w:t>BESEDILO ČLENOV</w:t>
      </w:r>
    </w:p>
    <w:p w14:paraId="1EF6C1D2" w14:textId="77777777" w:rsidR="000D65CC" w:rsidRDefault="00400A8A">
      <w:pPr>
        <w:pStyle w:val="Odstavek"/>
        <w:spacing w:line="260" w:lineRule="auto"/>
      </w:pPr>
      <w:r>
        <w:t>Na podlagi drugega in tretjega odstavka 54. člena Zakona o skupnih temeljih sistema plač v javnem sektorju (Uradni list RS, št. 95/24 in 12/26 ‒ ZPPJUFT) Vlada Republike Slovenije izdaja</w:t>
      </w:r>
    </w:p>
    <w:p w14:paraId="7B7666A8" w14:textId="77777777" w:rsidR="000D65CC" w:rsidRDefault="000D65CC">
      <w:pPr>
        <w:spacing w:after="0" w:line="260" w:lineRule="auto"/>
        <w:rPr>
          <w:rFonts w:cs="Arial"/>
        </w:rPr>
      </w:pPr>
    </w:p>
    <w:p w14:paraId="084D4547" w14:textId="77777777" w:rsidR="000D65CC" w:rsidRDefault="00400A8A">
      <w:pPr>
        <w:pStyle w:val="Naslov1"/>
        <w:spacing w:line="260" w:lineRule="auto"/>
      </w:pPr>
      <w:r>
        <w:t>Uredbo o spremembi Uredbe o plačah javnih uslužbencev plačne skupine B</w:t>
      </w:r>
    </w:p>
    <w:p w14:paraId="17676D37" w14:textId="77777777" w:rsidR="000D65CC" w:rsidRDefault="00400A8A">
      <w:pPr>
        <w:pStyle w:val="len"/>
        <w:spacing w:line="260" w:lineRule="auto"/>
      </w:pPr>
      <w:r>
        <w:t>1. člen</w:t>
      </w:r>
    </w:p>
    <w:p w14:paraId="75D5A833" w14:textId="77777777" w:rsidR="000D65CC" w:rsidRDefault="000D65CC">
      <w:pPr>
        <w:spacing w:after="0" w:line="260" w:lineRule="auto"/>
        <w:rPr>
          <w:rFonts w:cs="Arial"/>
        </w:rPr>
      </w:pPr>
    </w:p>
    <w:p w14:paraId="6773B4E4" w14:textId="23CAD161" w:rsidR="00400A8A" w:rsidRDefault="00400A8A">
      <w:pPr>
        <w:spacing w:after="0" w:line="260" w:lineRule="auto"/>
      </w:pPr>
      <w:r>
        <w:t xml:space="preserve">V Uredbi o plačah javnih uslužbencev plačne skupine B (Uradni list RS, št. 99/24, 109/24, 26/25 in 29/25) se v Prilogi I v preglednici v 31. vrstici pri šifri delovnega mesta B017102 besedilo »Urad Republike Slovenije za nadzor, kakovost in investicije v zdravstvu (UNKIZ)« nadomesti z besedilom </w:t>
      </w:r>
      <w:r w:rsidRPr="00400A8A">
        <w:t>»Urad Republike Slovenije za investicije v zdravstvu (UIZ)«.</w:t>
      </w:r>
    </w:p>
    <w:p w14:paraId="1B33DA68" w14:textId="77777777" w:rsidR="000D65CC" w:rsidRDefault="000D65CC">
      <w:pPr>
        <w:spacing w:after="0" w:line="260" w:lineRule="auto"/>
        <w:rPr>
          <w:rFonts w:cs="Arial"/>
        </w:rPr>
      </w:pPr>
    </w:p>
    <w:p w14:paraId="510785CC" w14:textId="77777777" w:rsidR="00400A8A" w:rsidRDefault="00400A8A">
      <w:pPr>
        <w:spacing w:after="0" w:line="260" w:lineRule="auto"/>
        <w:rPr>
          <w:rFonts w:cs="Arial"/>
        </w:rPr>
      </w:pPr>
    </w:p>
    <w:p w14:paraId="2F4E9841" w14:textId="36CF2A50" w:rsidR="000D65CC" w:rsidRDefault="00400A8A" w:rsidP="00400A8A">
      <w:pPr>
        <w:spacing w:after="0" w:line="260" w:lineRule="auto"/>
        <w:jc w:val="center"/>
      </w:pPr>
      <w:r>
        <w:t>KONČNA DOLOČBA</w:t>
      </w:r>
    </w:p>
    <w:p w14:paraId="7533D299" w14:textId="77777777" w:rsidR="000D65CC" w:rsidRDefault="000D65CC" w:rsidP="00400A8A">
      <w:pPr>
        <w:spacing w:after="0" w:line="260" w:lineRule="auto"/>
        <w:jc w:val="center"/>
        <w:rPr>
          <w:rFonts w:cs="Arial"/>
        </w:rPr>
      </w:pPr>
    </w:p>
    <w:p w14:paraId="3EC4725C" w14:textId="28A4B90E" w:rsidR="000D65CC" w:rsidRPr="00400A8A" w:rsidRDefault="00400A8A" w:rsidP="00400A8A">
      <w:pPr>
        <w:spacing w:after="0" w:line="260" w:lineRule="auto"/>
        <w:jc w:val="center"/>
      </w:pPr>
      <w:r>
        <w:t>(začetek veljavnosti)</w:t>
      </w:r>
    </w:p>
    <w:p w14:paraId="11641163" w14:textId="77777777" w:rsidR="000D65CC" w:rsidRDefault="00400A8A">
      <w:pPr>
        <w:pStyle w:val="len"/>
        <w:spacing w:line="260" w:lineRule="auto"/>
      </w:pPr>
      <w:r>
        <w:t>2. člen</w:t>
      </w:r>
    </w:p>
    <w:p w14:paraId="46FBADE6" w14:textId="77777777" w:rsidR="000D65CC" w:rsidRDefault="000D65CC">
      <w:pPr>
        <w:spacing w:after="0" w:line="260" w:lineRule="auto"/>
        <w:rPr>
          <w:rFonts w:cs="Arial"/>
        </w:rPr>
      </w:pPr>
    </w:p>
    <w:p w14:paraId="404B2D77" w14:textId="77777777" w:rsidR="000D65CC" w:rsidRDefault="00400A8A">
      <w:pPr>
        <w:spacing w:after="0" w:line="260" w:lineRule="auto"/>
      </w:pPr>
      <w:r>
        <w:tab/>
        <w:t>Ta uredba začne veljati naslednji dan po objavi v Uradnem listu Republike Slovenije.</w:t>
      </w:r>
    </w:p>
    <w:p w14:paraId="1F1C1110" w14:textId="77777777" w:rsidR="000D65CC" w:rsidRDefault="000D65CC">
      <w:pPr>
        <w:spacing w:after="0" w:line="260" w:lineRule="auto"/>
        <w:rPr>
          <w:rFonts w:cs="Arial"/>
        </w:rPr>
      </w:pPr>
    </w:p>
    <w:p w14:paraId="12C75CB2" w14:textId="77777777" w:rsidR="000D65CC" w:rsidRDefault="000D65CC">
      <w:pPr>
        <w:spacing w:after="0" w:line="260" w:lineRule="auto"/>
        <w:rPr>
          <w:rFonts w:cs="Arial"/>
        </w:rPr>
      </w:pPr>
    </w:p>
    <w:p w14:paraId="053BCFE4" w14:textId="30ABCC5B" w:rsidR="000D65CC" w:rsidRDefault="00400A8A">
      <w:pPr>
        <w:spacing w:after="0" w:line="260" w:lineRule="auto"/>
      </w:pPr>
      <w:r>
        <w:t>Št. 007-167/2026/5</w:t>
      </w:r>
    </w:p>
    <w:p w14:paraId="62A30C48" w14:textId="77777777" w:rsidR="000D65CC" w:rsidRDefault="000D65CC">
      <w:pPr>
        <w:spacing w:after="0" w:line="260" w:lineRule="auto"/>
        <w:rPr>
          <w:rFonts w:cs="Arial"/>
        </w:rPr>
      </w:pPr>
    </w:p>
    <w:p w14:paraId="241B17AD" w14:textId="3B8B5F62" w:rsidR="000D65CC" w:rsidRDefault="00400A8A">
      <w:pPr>
        <w:spacing w:after="0" w:line="260" w:lineRule="auto"/>
      </w:pPr>
      <w:r>
        <w:t xml:space="preserve">Ljubljana, dne </w:t>
      </w:r>
      <w:r w:rsidR="00E97CDD">
        <w:t>20</w:t>
      </w:r>
      <w:r>
        <w:t>. marca 2026</w:t>
      </w:r>
    </w:p>
    <w:p w14:paraId="3E680271" w14:textId="77777777" w:rsidR="000D65CC" w:rsidRDefault="000D65CC">
      <w:pPr>
        <w:spacing w:after="0" w:line="260" w:lineRule="auto"/>
        <w:rPr>
          <w:rFonts w:cs="Arial"/>
        </w:rPr>
      </w:pPr>
    </w:p>
    <w:p w14:paraId="3732848A" w14:textId="77777777" w:rsidR="000D65CC" w:rsidRDefault="00400A8A">
      <w:pPr>
        <w:spacing w:after="0" w:line="260" w:lineRule="auto"/>
      </w:pPr>
      <w:r>
        <w:t>EVA 2026-3130-0017</w:t>
      </w:r>
    </w:p>
    <w:p w14:paraId="281373A8" w14:textId="77777777" w:rsidR="000D65CC" w:rsidRDefault="000D65CC">
      <w:pPr>
        <w:spacing w:after="0" w:line="260" w:lineRule="auto"/>
        <w:rPr>
          <w:rFonts w:cs="Arial"/>
        </w:rPr>
      </w:pPr>
    </w:p>
    <w:p w14:paraId="0D48BF7D" w14:textId="77777777" w:rsidR="000D65CC" w:rsidRDefault="00400A8A">
      <w:pPr>
        <w:pStyle w:val="Podpisnik"/>
        <w:spacing w:line="260" w:lineRule="auto"/>
      </w:pPr>
      <w:r>
        <w:t>Vlada Republike Slovenije</w:t>
      </w:r>
      <w:r>
        <w:br/>
        <w:t>dr. Robert Golob</w:t>
      </w:r>
      <w:r>
        <w:br/>
        <w:t>predsednik</w:t>
      </w:r>
    </w:p>
    <w:p w14:paraId="3AE6CE84" w14:textId="77777777" w:rsidR="000D65CC" w:rsidRDefault="000D65CC">
      <w:pPr>
        <w:spacing w:after="0" w:line="260" w:lineRule="auto"/>
        <w:rPr>
          <w:rFonts w:cs="Arial"/>
        </w:rPr>
      </w:pPr>
    </w:p>
    <w:p w14:paraId="438D68F5" w14:textId="77777777" w:rsidR="000D65CC" w:rsidRDefault="00400A8A">
      <w:pPr>
        <w:spacing w:after="0" w:line="260" w:lineRule="auto"/>
      </w:pPr>
      <w:r>
        <w:br/>
      </w:r>
      <w:r>
        <w:br/>
      </w:r>
    </w:p>
    <w:p w14:paraId="23005207" w14:textId="77777777" w:rsidR="000D65CC" w:rsidRDefault="00400A8A">
      <w:r>
        <w:br w:type="page"/>
      </w:r>
    </w:p>
    <w:p w14:paraId="5E5793E8" w14:textId="77777777" w:rsidR="000D65CC" w:rsidRDefault="00400A8A">
      <w:pPr>
        <w:pStyle w:val="Odebeljeno"/>
        <w:spacing w:line="260" w:lineRule="auto"/>
      </w:pPr>
      <w:r>
        <w:lastRenderedPageBreak/>
        <w:t>III.</w:t>
      </w:r>
      <w:r>
        <w:tab/>
        <w:t>OBRAZLOŽITEV</w:t>
      </w:r>
    </w:p>
    <w:p w14:paraId="60D2226A" w14:textId="77777777" w:rsidR="000D65CC" w:rsidRDefault="000D65CC">
      <w:pPr>
        <w:spacing w:after="0" w:line="260" w:lineRule="auto"/>
        <w:rPr>
          <w:rFonts w:cs="Arial"/>
        </w:rPr>
      </w:pPr>
    </w:p>
    <w:p w14:paraId="787F355D" w14:textId="77777777" w:rsidR="000D65CC" w:rsidRDefault="00400A8A">
      <w:pPr>
        <w:pStyle w:val="Odebeljeno"/>
        <w:spacing w:line="260" w:lineRule="auto"/>
      </w:pPr>
      <w:r>
        <w:t>K 1. členu:</w:t>
      </w:r>
    </w:p>
    <w:p w14:paraId="432F3077" w14:textId="77777777" w:rsidR="000D65CC" w:rsidRDefault="00400A8A">
      <w:pPr>
        <w:spacing w:after="0" w:line="240" w:lineRule="auto"/>
      </w:pPr>
      <w:r>
        <w:t>S tem členom se v Uredbi o plačah javnih uslužbencev plačne skupine B (Uradni list RS, št. 99/24, 109/24, 26/25 in 29/25) v prilogi I spremeni naziv proračunskega uporabnika direktorja Urada Republike Slovenije za nadzor, kakovost in investicije v zdravstvu (UNKIZ).</w:t>
      </w:r>
    </w:p>
    <w:p w14:paraId="04630C7E" w14:textId="77777777" w:rsidR="000D65CC" w:rsidRDefault="000D65CC">
      <w:pPr>
        <w:spacing w:after="0" w:line="260" w:lineRule="auto"/>
        <w:rPr>
          <w:rFonts w:cs="Arial"/>
        </w:rPr>
      </w:pPr>
    </w:p>
    <w:p w14:paraId="66E2E748" w14:textId="77777777" w:rsidR="000D65CC" w:rsidRDefault="00400A8A">
      <w:pPr>
        <w:pStyle w:val="Odebeljeno"/>
        <w:spacing w:line="260" w:lineRule="auto"/>
      </w:pPr>
      <w:r>
        <w:t>K 2. členu:</w:t>
      </w:r>
    </w:p>
    <w:p w14:paraId="29CFA720" w14:textId="77777777" w:rsidR="000D65CC" w:rsidRDefault="00400A8A">
      <w:pPr>
        <w:spacing w:after="0" w:line="240" w:lineRule="auto"/>
      </w:pPr>
      <w:r>
        <w:t>Predlog člena določa začetek veljavnosti uredbe.</w:t>
      </w:r>
    </w:p>
    <w:p w14:paraId="1E4B34AB" w14:textId="77777777" w:rsidR="000D65CC" w:rsidRDefault="000D65CC">
      <w:pPr>
        <w:spacing w:after="0" w:line="260" w:lineRule="auto"/>
        <w:rPr>
          <w:rFonts w:cs="Arial"/>
        </w:rPr>
      </w:pPr>
    </w:p>
    <w:p w14:paraId="463046E2" w14:textId="77777777" w:rsidR="000D65CC" w:rsidRDefault="00400A8A">
      <w:r>
        <w:br w:type="page"/>
      </w:r>
    </w:p>
    <w:p w14:paraId="451C1FDF" w14:textId="77777777" w:rsidR="000D65CC" w:rsidRDefault="00400A8A">
      <w:pPr>
        <w:pStyle w:val="Odebeljeno"/>
        <w:spacing w:line="260" w:lineRule="auto"/>
      </w:pPr>
      <w:r>
        <w:lastRenderedPageBreak/>
        <w:t>IV.</w:t>
      </w:r>
      <w:r>
        <w:tab/>
        <w:t>PRILOGE</w:t>
      </w:r>
    </w:p>
    <w:p w14:paraId="62FF8AB2" w14:textId="77777777" w:rsidR="000D65CC" w:rsidRDefault="000D65CC">
      <w:pPr>
        <w:spacing w:after="0" w:line="260" w:lineRule="auto"/>
        <w:rPr>
          <w:rFonts w:cs="Arial"/>
        </w:rPr>
      </w:pPr>
    </w:p>
    <w:p w14:paraId="0078C2F5" w14:textId="77777777" w:rsidR="000D65CC" w:rsidRDefault="00400A8A">
      <w:pPr>
        <w:spacing w:after="0" w:line="240" w:lineRule="auto"/>
      </w:pPr>
      <w:r>
        <w:t>Priloge niso priložene.</w:t>
      </w:r>
    </w:p>
    <w:sectPr w:rsidR="000D65CC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5A7F" w14:textId="77777777" w:rsidR="00400A8A" w:rsidRDefault="00400A8A">
      <w:pPr>
        <w:spacing w:after="0" w:line="240" w:lineRule="auto"/>
      </w:pPr>
      <w:r>
        <w:separator/>
      </w:r>
    </w:p>
  </w:endnote>
  <w:endnote w:type="continuationSeparator" w:id="0">
    <w:p w14:paraId="3D5C9253" w14:textId="77777777" w:rsidR="00400A8A" w:rsidRDefault="0040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C5A6" w14:textId="77777777" w:rsidR="000D65CC" w:rsidRDefault="00400A8A">
    <w:r>
      <w:rPr>
        <w:i/>
        <w:sz w:val="16"/>
      </w:rPr>
      <w:t>Ustvarjeno v MOPED-DOCS, 19. 03. 2026 13:07:03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F1A91" w14:textId="77777777" w:rsidR="00400A8A" w:rsidRDefault="00400A8A">
      <w:pPr>
        <w:spacing w:after="0" w:line="240" w:lineRule="auto"/>
      </w:pPr>
      <w:r>
        <w:separator/>
      </w:r>
    </w:p>
  </w:footnote>
  <w:footnote w:type="continuationSeparator" w:id="0">
    <w:p w14:paraId="1CC3FC6C" w14:textId="77777777" w:rsidR="00400A8A" w:rsidRDefault="00400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5CC"/>
    <w:rsid w:val="000D65CC"/>
    <w:rsid w:val="00400A8A"/>
    <w:rsid w:val="004959A0"/>
    <w:rsid w:val="009E088C"/>
    <w:rsid w:val="00E9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BD6D"/>
  <w15:docId w15:val="{F0C4ED2E-60B6-4279-9988-86A9754C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Matevž Lakota</cp:lastModifiedBy>
  <cp:revision>5</cp:revision>
  <dcterms:created xsi:type="dcterms:W3CDTF">2019-02-01T07:54:00Z</dcterms:created>
  <dcterms:modified xsi:type="dcterms:W3CDTF">2026-03-20T08:48:00Z</dcterms:modified>
</cp:coreProperties>
</file>