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3145" w14:textId="77777777" w:rsidR="00504F50" w:rsidRDefault="00504F50" w:rsidP="00504F50">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9264" behindDoc="0" locked="0" layoutInCell="1" allowOverlap="1" wp14:anchorId="28E597CB" wp14:editId="2AE4788A">
            <wp:simplePos x="0" y="0"/>
            <wp:positionH relativeFrom="margin">
              <wp:align>left</wp:align>
            </wp:positionH>
            <wp:positionV relativeFrom="paragraph">
              <wp:posOffset>-635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Pr>
          <w:rFonts w:cs="Arial"/>
          <w:szCs w:val="20"/>
          <w:lang w:val="sl-SI"/>
        </w:rPr>
        <w:t xml:space="preserve">      </w:t>
      </w:r>
    </w:p>
    <w:p w14:paraId="22B713F0" w14:textId="77777777" w:rsidR="00504F50" w:rsidRDefault="00504F50" w:rsidP="00504F50">
      <w:pPr>
        <w:pStyle w:val="Glava"/>
        <w:tabs>
          <w:tab w:val="clear" w:pos="4320"/>
          <w:tab w:val="clear" w:pos="8640"/>
          <w:tab w:val="left" w:pos="5112"/>
        </w:tabs>
        <w:spacing w:before="120" w:line="240" w:lineRule="exact"/>
        <w:rPr>
          <w:rFonts w:cs="Arial"/>
          <w:sz w:val="16"/>
          <w:lang w:val="sl-SI"/>
        </w:rPr>
      </w:pPr>
    </w:p>
    <w:p w14:paraId="64849901" w14:textId="77777777" w:rsidR="00504F50" w:rsidRPr="008F3500" w:rsidRDefault="00504F50" w:rsidP="00504F50">
      <w:pPr>
        <w:pStyle w:val="Glava"/>
        <w:tabs>
          <w:tab w:val="clear" w:pos="4320"/>
          <w:tab w:val="clear" w:pos="8640"/>
          <w:tab w:val="left" w:pos="6663"/>
        </w:tabs>
        <w:spacing w:line="240" w:lineRule="exact"/>
        <w:rPr>
          <w:rFonts w:cs="Arial"/>
          <w:sz w:val="16"/>
          <w:lang w:val="sl-SI"/>
        </w:rPr>
      </w:pPr>
      <w:r>
        <w:rPr>
          <w:rFonts w:cs="Arial"/>
          <w:sz w:val="16"/>
          <w:lang w:val="sl-SI"/>
        </w:rPr>
        <w:t xml:space="preserve">                  Langusova ulica 4</w:t>
      </w:r>
      <w:r w:rsidRPr="008F3500">
        <w:rPr>
          <w:rFonts w:cs="Arial"/>
          <w:sz w:val="16"/>
          <w:lang w:val="sl-SI"/>
        </w:rPr>
        <w:t xml:space="preserve">, </w:t>
      </w:r>
      <w:r>
        <w:rPr>
          <w:rFonts w:cs="Arial"/>
          <w:sz w:val="16"/>
          <w:lang w:val="sl-SI"/>
        </w:rPr>
        <w:t>1535 Ljubljana</w:t>
      </w:r>
      <w:r w:rsidRPr="008F3500">
        <w:rPr>
          <w:rFonts w:cs="Arial"/>
          <w:sz w:val="16"/>
          <w:lang w:val="sl-SI"/>
        </w:rPr>
        <w:tab/>
        <w:t xml:space="preserve">T: </w:t>
      </w:r>
      <w:r>
        <w:rPr>
          <w:rFonts w:cs="Arial"/>
          <w:sz w:val="16"/>
          <w:lang w:val="sl-SI"/>
        </w:rPr>
        <w:t>01 478 82 00</w:t>
      </w:r>
    </w:p>
    <w:p w14:paraId="4DEEABC1" w14:textId="77777777" w:rsidR="00504F50" w:rsidRPr="008F3500" w:rsidRDefault="00504F50" w:rsidP="00504F50">
      <w:pPr>
        <w:pStyle w:val="Glava"/>
        <w:tabs>
          <w:tab w:val="clear" w:pos="4320"/>
          <w:tab w:val="clear" w:pos="8640"/>
          <w:tab w:val="left" w:pos="6663"/>
        </w:tabs>
        <w:spacing w:line="240" w:lineRule="exact"/>
        <w:ind w:left="851"/>
        <w:rPr>
          <w:rFonts w:cs="Arial"/>
          <w:sz w:val="16"/>
          <w:lang w:val="sl-SI"/>
        </w:rPr>
      </w:pPr>
      <w:r w:rsidRPr="008F3500">
        <w:rPr>
          <w:rFonts w:cs="Arial"/>
          <w:sz w:val="16"/>
          <w:lang w:val="sl-SI"/>
        </w:rPr>
        <w:tab/>
        <w:t xml:space="preserve">E: </w:t>
      </w:r>
      <w:r>
        <w:rPr>
          <w:rFonts w:cs="Arial"/>
          <w:sz w:val="16"/>
          <w:lang w:val="sl-SI"/>
        </w:rPr>
        <w:t>gp.mope@gov.si</w:t>
      </w:r>
    </w:p>
    <w:p w14:paraId="583FF6A2" w14:textId="77777777" w:rsidR="00504F50" w:rsidRDefault="00504F50" w:rsidP="00504F50">
      <w:pPr>
        <w:pStyle w:val="Glava"/>
        <w:tabs>
          <w:tab w:val="clear" w:pos="4320"/>
          <w:tab w:val="clear" w:pos="8640"/>
          <w:tab w:val="left" w:pos="6663"/>
        </w:tabs>
        <w:spacing w:line="240" w:lineRule="exact"/>
        <w:ind w:left="851"/>
        <w:rPr>
          <w:rFonts w:cs="Arial"/>
          <w:sz w:val="16"/>
          <w:lang w:val="sl-SI"/>
        </w:rPr>
      </w:pPr>
      <w:r w:rsidRPr="008F3500">
        <w:rPr>
          <w:rFonts w:cs="Arial"/>
          <w:sz w:val="16"/>
          <w:lang w:val="sl-SI"/>
        </w:rPr>
        <w:tab/>
      </w:r>
      <w:r w:rsidRPr="00726EE6">
        <w:rPr>
          <w:rFonts w:cs="Arial"/>
          <w:sz w:val="16"/>
          <w:lang w:val="sl-SI"/>
        </w:rPr>
        <w:t>www.mope.gov.si</w:t>
      </w:r>
    </w:p>
    <w:p w14:paraId="0207DD0A" w14:textId="77777777" w:rsidR="00504F50" w:rsidRDefault="00504F50" w:rsidP="00504F50">
      <w:pPr>
        <w:spacing w:after="0" w:line="260" w:lineRule="exact"/>
        <w:contextualSpacing/>
        <w:rPr>
          <w:rFonts w:ascii="Arial" w:eastAsia="Times New Roman" w:hAnsi="Arial" w:cs="Arial"/>
          <w:b/>
          <w:sz w:val="20"/>
          <w:szCs w:val="20"/>
          <w:lang w:eastAsia="sl-SI"/>
        </w:rPr>
      </w:pPr>
    </w:p>
    <w:p w14:paraId="5571A29A" w14:textId="77777777" w:rsidR="00504F50" w:rsidRDefault="00504F50" w:rsidP="00504F50">
      <w:pPr>
        <w:spacing w:after="0" w:line="260" w:lineRule="exact"/>
        <w:contextualSpacing/>
        <w:rPr>
          <w:rFonts w:ascii="Arial" w:eastAsia="Times New Roman" w:hAnsi="Arial" w:cs="Arial"/>
          <w:b/>
          <w:sz w:val="20"/>
          <w:szCs w:val="20"/>
          <w:lang w:eastAsia="sl-SI"/>
        </w:rPr>
      </w:pPr>
    </w:p>
    <w:p w14:paraId="525DC426" w14:textId="77777777" w:rsidR="00504F50" w:rsidRPr="00AE1F83" w:rsidRDefault="00504F50" w:rsidP="00504F50">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4D9D697B"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840427" w:rsidRPr="00840427">
              <w:rPr>
                <w:rFonts w:ascii="Arial" w:eastAsia="Times New Roman" w:hAnsi="Arial" w:cs="Arial"/>
                <w:sz w:val="20"/>
                <w:szCs w:val="20"/>
                <w:lang w:eastAsia="sl-SI"/>
              </w:rPr>
              <w:t>004-10/2026-2570-</w:t>
            </w:r>
            <w:r w:rsidR="000F1EC4">
              <w:rPr>
                <w:rFonts w:ascii="Arial" w:eastAsia="Times New Roman" w:hAnsi="Arial" w:cs="Arial"/>
                <w:sz w:val="20"/>
                <w:szCs w:val="20"/>
                <w:lang w:eastAsia="sl-SI"/>
              </w:rPr>
              <w:t>3</w:t>
            </w:r>
            <w:r w:rsidR="005F721F">
              <w:rPr>
                <w:rFonts w:ascii="Arial" w:eastAsia="Times New Roman" w:hAnsi="Arial" w:cs="Arial"/>
                <w:sz w:val="20"/>
                <w:szCs w:val="20"/>
                <w:lang w:eastAsia="sl-SI"/>
              </w:rPr>
              <w:t>5</w:t>
            </w:r>
          </w:p>
        </w:tc>
      </w:tr>
      <w:tr w:rsidR="00AE1F83" w:rsidRPr="00AE1F83" w14:paraId="1DD59023" w14:textId="77777777" w:rsidTr="00DA6942">
        <w:trPr>
          <w:gridAfter w:val="2"/>
          <w:wAfter w:w="3067" w:type="dxa"/>
        </w:trPr>
        <w:tc>
          <w:tcPr>
            <w:tcW w:w="6096" w:type="dxa"/>
            <w:gridSpan w:val="2"/>
          </w:tcPr>
          <w:p w14:paraId="2AD08D9D" w14:textId="6C261184"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441F58">
              <w:rPr>
                <w:rFonts w:ascii="Arial" w:eastAsia="Times New Roman" w:hAnsi="Arial" w:cs="Arial"/>
                <w:sz w:val="20"/>
                <w:szCs w:val="20"/>
                <w:lang w:eastAsia="sl-SI"/>
              </w:rPr>
              <w:t>6</w:t>
            </w:r>
            <w:r w:rsidR="000F1EC4">
              <w:rPr>
                <w:rFonts w:ascii="Arial" w:eastAsia="Times New Roman" w:hAnsi="Arial" w:cs="Arial"/>
                <w:sz w:val="20"/>
                <w:szCs w:val="20"/>
                <w:lang w:eastAsia="sl-SI"/>
              </w:rPr>
              <w:t>.3.</w:t>
            </w:r>
            <w:r w:rsidR="00504F50">
              <w:rPr>
                <w:rFonts w:ascii="Arial" w:eastAsia="Times New Roman" w:hAnsi="Arial" w:cs="Arial"/>
                <w:sz w:val="20"/>
                <w:szCs w:val="20"/>
                <w:lang w:eastAsia="sl-SI"/>
              </w:rPr>
              <w:t xml:space="preserve">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0"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1D22D62" w14:textId="77777777" w:rsidR="00504F50" w:rsidRDefault="00504F50"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3C54D9C9" w14:textId="3771C694" w:rsidR="000F1EC4" w:rsidRPr="00F341DD" w:rsidRDefault="00AE1F83" w:rsidP="000F1EC4">
            <w:pPr>
              <w:tabs>
                <w:tab w:val="left" w:pos="5812"/>
              </w:tabs>
              <w:jc w:val="center"/>
              <w:rPr>
                <w:rFonts w:ascii="Republika" w:hAnsi="Republika" w:cs="Arial"/>
                <w:b/>
                <w:bCs/>
              </w:rPr>
            </w:pPr>
            <w:r w:rsidRPr="00AE1F83">
              <w:rPr>
                <w:rFonts w:ascii="Arial" w:eastAsia="Times New Roman" w:hAnsi="Arial" w:cs="Arial"/>
                <w:b/>
                <w:sz w:val="20"/>
                <w:szCs w:val="20"/>
                <w:lang w:eastAsia="sl-SI"/>
              </w:rPr>
              <w:t xml:space="preserve">ZADEVA: </w:t>
            </w:r>
            <w:bookmarkStart w:id="0" w:name="_Hlk180499158"/>
            <w:r w:rsidR="00504F50" w:rsidRPr="0003044B">
              <w:rPr>
                <w:rFonts w:ascii="Arial" w:hAnsi="Arial" w:cs="Arial"/>
                <w:b/>
                <w:sz w:val="20"/>
                <w:szCs w:val="20"/>
              </w:rPr>
              <w:t>Izhodišča za udeležbo ministra za okolje, podnebje in energijo Republike Slovenije</w:t>
            </w:r>
            <w:r w:rsidR="000F1EC4">
              <w:rPr>
                <w:rFonts w:ascii="Arial" w:hAnsi="Arial" w:cs="Arial"/>
                <w:b/>
                <w:sz w:val="20"/>
                <w:szCs w:val="20"/>
              </w:rPr>
              <w:t xml:space="preserve"> </w:t>
            </w:r>
            <w:r w:rsidR="00504F50" w:rsidRPr="0003044B">
              <w:rPr>
                <w:rFonts w:ascii="Arial" w:hAnsi="Arial" w:cs="Arial"/>
                <w:b/>
                <w:sz w:val="20"/>
                <w:szCs w:val="20"/>
              </w:rPr>
              <w:t>mag. Bojana Kumra na</w:t>
            </w:r>
            <w:bookmarkEnd w:id="0"/>
            <w:r w:rsidR="000F1EC4" w:rsidRPr="000F1EC4">
              <w:rPr>
                <w:rFonts w:ascii="Arial" w:hAnsi="Arial" w:cs="Arial"/>
                <w:b/>
                <w:sz w:val="20"/>
                <w:szCs w:val="20"/>
              </w:rPr>
              <w:t xml:space="preserve"> 2. Vrhu o jedrski energiji, Pariz, 10. marec 2026</w:t>
            </w:r>
          </w:p>
          <w:p w14:paraId="2E3528C9" w14:textId="1E33C35F" w:rsidR="00504F50" w:rsidRPr="00AE1F83" w:rsidRDefault="00504F50"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2DD84803" w14:textId="77777777" w:rsidR="00504F50" w:rsidRDefault="00504F50" w:rsidP="00504F50">
            <w:pPr>
              <w:spacing w:line="240" w:lineRule="atLeast"/>
              <w:ind w:right="311"/>
              <w:jc w:val="both"/>
              <w:rPr>
                <w:rFonts w:ascii="Arial" w:hAnsi="Arial" w:cs="Arial"/>
                <w:bCs/>
                <w:sz w:val="20"/>
                <w:szCs w:val="20"/>
                <w:lang w:eastAsia="sl-SI"/>
              </w:rPr>
            </w:pPr>
          </w:p>
          <w:p w14:paraId="545B9F0D" w14:textId="2164A9F1" w:rsidR="00504F50" w:rsidRPr="00AC6490" w:rsidRDefault="00504F50" w:rsidP="00504F50">
            <w:pPr>
              <w:spacing w:line="240" w:lineRule="atLeast"/>
              <w:ind w:right="311"/>
              <w:jc w:val="both"/>
              <w:rPr>
                <w:rFonts w:ascii="Arial" w:hAnsi="Arial" w:cs="Arial"/>
                <w:bCs/>
                <w:sz w:val="20"/>
                <w:szCs w:val="20"/>
                <w:lang w:eastAsia="sl-SI"/>
              </w:rPr>
            </w:pPr>
            <w:r w:rsidRPr="00AC6490">
              <w:rPr>
                <w:rFonts w:ascii="Arial" w:hAnsi="Arial" w:cs="Arial"/>
                <w:bCs/>
                <w:sz w:val="20"/>
                <w:szCs w:val="20"/>
                <w:lang w:eastAsia="sl-SI"/>
              </w:rPr>
              <w:t xml:space="preserve">Na podlagi </w:t>
            </w:r>
            <w:r>
              <w:rPr>
                <w:rFonts w:ascii="Arial" w:hAnsi="Arial" w:cs="Arial"/>
                <w:bCs/>
                <w:sz w:val="20"/>
                <w:szCs w:val="20"/>
                <w:lang w:eastAsia="sl-SI"/>
              </w:rPr>
              <w:t>desetega odstavka 75. člena Zakona o zunanjih zadevah (</w:t>
            </w:r>
            <w:r w:rsidRPr="004C1435">
              <w:rPr>
                <w:rFonts w:ascii="Arial" w:hAnsi="Arial" w:cs="Arial"/>
                <w:bCs/>
                <w:sz w:val="20"/>
                <w:szCs w:val="20"/>
                <w:lang w:eastAsia="sl-SI"/>
              </w:rPr>
              <w:t>Uradni list RS, št. 113/03 – uradno prečiščeno besedilo, 20/06 – ZNOMCMO, 76/08, 108/09, 80/10</w:t>
            </w:r>
            <w:r>
              <w:rPr>
                <w:rFonts w:ascii="Arial" w:hAnsi="Arial" w:cs="Arial"/>
                <w:bCs/>
                <w:sz w:val="20"/>
                <w:szCs w:val="20"/>
                <w:lang w:eastAsia="sl-SI"/>
              </w:rPr>
              <w:t xml:space="preserve"> – ZUTD, 31/15 in 30/18 – ZKZaš) in </w:t>
            </w:r>
            <w:r w:rsidRPr="00AC6490">
              <w:rPr>
                <w:rFonts w:ascii="Arial" w:hAnsi="Arial" w:cs="Arial"/>
                <w:bCs/>
                <w:sz w:val="20"/>
                <w:szCs w:val="20"/>
                <w:lang w:eastAsia="sl-SI"/>
              </w:rPr>
              <w:t xml:space="preserve">2. </w:t>
            </w:r>
            <w:r>
              <w:rPr>
                <w:rFonts w:ascii="Arial" w:hAnsi="Arial" w:cs="Arial"/>
                <w:bCs/>
                <w:sz w:val="20"/>
                <w:szCs w:val="20"/>
                <w:lang w:eastAsia="sl-SI"/>
              </w:rPr>
              <w:t>ter</w:t>
            </w:r>
            <w:r w:rsidRPr="00AC6490">
              <w:rPr>
                <w:rFonts w:ascii="Arial" w:hAnsi="Arial" w:cs="Arial"/>
                <w:bCs/>
                <w:sz w:val="20"/>
                <w:szCs w:val="20"/>
                <w:lang w:eastAsia="sl-SI"/>
              </w:rPr>
              <w:t xml:space="preserve"> 21. člena Zakona o Vladi Republike Slovenije (Uradni list RS, št. 24/05 – uradno prečiščeno besedilo, 109/08, 38/10 – ZUKN, 8/12, 21/13, 47/13 – ZDU-1G, 65/14 ter 55/17) je Vlada Republike Slovenije na seji dne ……..sprejela  naslednji</w:t>
            </w:r>
          </w:p>
          <w:p w14:paraId="21D8879A" w14:textId="77777777" w:rsidR="00504F50" w:rsidRDefault="00504F50" w:rsidP="00504F50">
            <w:pPr>
              <w:spacing w:line="240" w:lineRule="atLeast"/>
              <w:ind w:right="311"/>
              <w:rPr>
                <w:rFonts w:ascii="Arial" w:hAnsi="Arial" w:cs="Arial"/>
                <w:snapToGrid w:val="0"/>
                <w:color w:val="000000"/>
                <w:sz w:val="20"/>
                <w:szCs w:val="20"/>
              </w:rPr>
            </w:pPr>
          </w:p>
          <w:p w14:paraId="6F0E227F" w14:textId="5D4F5D2D" w:rsidR="00504F50" w:rsidRPr="0033297F" w:rsidRDefault="00504F50" w:rsidP="00504F50">
            <w:pPr>
              <w:spacing w:line="240" w:lineRule="atLeast"/>
              <w:ind w:right="311"/>
              <w:jc w:val="center"/>
              <w:rPr>
                <w:rFonts w:ascii="Arial" w:hAnsi="Arial" w:cs="Arial"/>
                <w:snapToGrid w:val="0"/>
                <w:color w:val="000000"/>
                <w:sz w:val="20"/>
                <w:szCs w:val="20"/>
              </w:rPr>
            </w:pPr>
            <w:r w:rsidRPr="005A3CD7">
              <w:rPr>
                <w:rFonts w:ascii="Arial" w:hAnsi="Arial" w:cs="Arial"/>
                <w:snapToGrid w:val="0"/>
                <w:color w:val="000000"/>
                <w:sz w:val="20"/>
                <w:szCs w:val="20"/>
              </w:rPr>
              <w:t>SKLEP:</w:t>
            </w:r>
          </w:p>
          <w:p w14:paraId="7E2C3BEF" w14:textId="77777777" w:rsidR="000F1EC4" w:rsidRPr="000F1EC4" w:rsidRDefault="00504F50" w:rsidP="000F1EC4">
            <w:pPr>
              <w:pStyle w:val="Odstavekseznama"/>
              <w:widowControl w:val="0"/>
              <w:numPr>
                <w:ilvl w:val="0"/>
                <w:numId w:val="10"/>
              </w:numPr>
              <w:spacing w:line="240" w:lineRule="atLeast"/>
              <w:ind w:right="311"/>
              <w:jc w:val="both"/>
              <w:rPr>
                <w:rFonts w:ascii="Arial" w:hAnsi="Arial" w:cs="Arial"/>
                <w:snapToGrid w:val="0"/>
                <w:color w:val="000000"/>
                <w:sz w:val="20"/>
                <w:szCs w:val="20"/>
              </w:rPr>
            </w:pPr>
            <w:r w:rsidRPr="006839F0">
              <w:rPr>
                <w:rFonts w:ascii="Arial" w:hAnsi="Arial" w:cs="Arial"/>
                <w:snapToGrid w:val="0"/>
                <w:color w:val="000000"/>
                <w:sz w:val="20"/>
                <w:szCs w:val="20"/>
              </w:rPr>
              <w:t xml:space="preserve">Vlada Republike Slovenije je sprejela Izhodišča za udeležbo </w:t>
            </w:r>
            <w:r>
              <w:rPr>
                <w:rFonts w:ascii="Arial" w:hAnsi="Arial" w:cs="Arial"/>
                <w:snapToGrid w:val="0"/>
                <w:color w:val="000000"/>
                <w:sz w:val="20"/>
                <w:szCs w:val="20"/>
              </w:rPr>
              <w:t>ministra</w:t>
            </w:r>
            <w:r w:rsidRPr="006839F0">
              <w:rPr>
                <w:rFonts w:ascii="Arial" w:hAnsi="Arial" w:cs="Arial"/>
                <w:snapToGrid w:val="0"/>
                <w:color w:val="000000"/>
                <w:sz w:val="20"/>
                <w:szCs w:val="20"/>
              </w:rPr>
              <w:t xml:space="preserve"> za okolje, podnebje in energijo Republike Slovenije mag. </w:t>
            </w:r>
            <w:r>
              <w:rPr>
                <w:rFonts w:ascii="Arial" w:hAnsi="Arial" w:cs="Arial"/>
                <w:snapToGrid w:val="0"/>
                <w:color w:val="000000"/>
                <w:sz w:val="20"/>
                <w:szCs w:val="20"/>
              </w:rPr>
              <w:t>Bojana</w:t>
            </w:r>
            <w:r w:rsidRPr="006839F0">
              <w:rPr>
                <w:rFonts w:ascii="Arial" w:hAnsi="Arial" w:cs="Arial"/>
                <w:snapToGrid w:val="0"/>
                <w:color w:val="000000"/>
                <w:sz w:val="20"/>
                <w:szCs w:val="20"/>
              </w:rPr>
              <w:t xml:space="preserve"> </w:t>
            </w:r>
            <w:r>
              <w:rPr>
                <w:rFonts w:ascii="Arial" w:hAnsi="Arial" w:cs="Arial"/>
                <w:snapToGrid w:val="0"/>
                <w:color w:val="000000"/>
                <w:sz w:val="20"/>
                <w:szCs w:val="20"/>
              </w:rPr>
              <w:t>Kumra</w:t>
            </w:r>
            <w:r w:rsidRPr="006839F0">
              <w:rPr>
                <w:rFonts w:ascii="Arial" w:hAnsi="Arial" w:cs="Arial"/>
                <w:snapToGrid w:val="0"/>
                <w:color w:val="000000"/>
                <w:sz w:val="20"/>
                <w:szCs w:val="20"/>
              </w:rPr>
              <w:t xml:space="preserve"> </w:t>
            </w:r>
            <w:r w:rsidR="000F1EC4" w:rsidRPr="000F1EC4">
              <w:rPr>
                <w:rFonts w:ascii="Arial" w:hAnsi="Arial" w:cs="Arial"/>
                <w:snapToGrid w:val="0"/>
                <w:color w:val="000000"/>
                <w:sz w:val="20"/>
                <w:szCs w:val="20"/>
              </w:rPr>
              <w:t>na 2. Vrhu o jedrski energiji, Pariz, 10. marec 2026</w:t>
            </w:r>
          </w:p>
          <w:p w14:paraId="58AFE3B0" w14:textId="77777777" w:rsidR="00504F50" w:rsidRPr="00504F50" w:rsidRDefault="00504F50" w:rsidP="00504F50">
            <w:pPr>
              <w:widowControl w:val="0"/>
              <w:spacing w:line="240" w:lineRule="atLeast"/>
              <w:ind w:right="311"/>
              <w:jc w:val="both"/>
              <w:rPr>
                <w:rFonts w:ascii="Arial" w:hAnsi="Arial" w:cs="Arial"/>
                <w:snapToGrid w:val="0"/>
                <w:color w:val="000000"/>
                <w:sz w:val="20"/>
                <w:szCs w:val="20"/>
              </w:rPr>
            </w:pPr>
          </w:p>
          <w:p w14:paraId="6EBEBF3C" w14:textId="77777777" w:rsidR="00504F50" w:rsidRDefault="00504F50" w:rsidP="00504F50">
            <w:pPr>
              <w:pStyle w:val="Odstavekseznama"/>
              <w:widowControl w:val="0"/>
              <w:numPr>
                <w:ilvl w:val="0"/>
                <w:numId w:val="10"/>
              </w:numPr>
              <w:spacing w:line="240" w:lineRule="atLeast"/>
              <w:ind w:right="311"/>
              <w:jc w:val="both"/>
              <w:rPr>
                <w:rFonts w:ascii="Arial" w:hAnsi="Arial" w:cs="Arial"/>
                <w:snapToGrid w:val="0"/>
                <w:color w:val="000000"/>
                <w:sz w:val="20"/>
                <w:szCs w:val="20"/>
              </w:rPr>
            </w:pPr>
            <w:r w:rsidRPr="008B1073">
              <w:rPr>
                <w:rFonts w:ascii="Arial" w:hAnsi="Arial" w:cs="Arial"/>
                <w:snapToGrid w:val="0"/>
                <w:color w:val="000000"/>
                <w:sz w:val="20"/>
                <w:szCs w:val="20"/>
              </w:rPr>
              <w:t>Vlada Republike Slovenije je za udeležbo na dogodku imenovala naslednjo delegacijo:</w:t>
            </w:r>
          </w:p>
          <w:p w14:paraId="26BB5B02" w14:textId="77777777" w:rsidR="00504F50" w:rsidRPr="008B1073" w:rsidRDefault="00504F50" w:rsidP="00504F50">
            <w:pPr>
              <w:pStyle w:val="Odstavekseznama"/>
              <w:widowControl w:val="0"/>
              <w:spacing w:line="240" w:lineRule="atLeast"/>
              <w:ind w:right="311"/>
              <w:jc w:val="both"/>
              <w:rPr>
                <w:rFonts w:ascii="Arial" w:hAnsi="Arial" w:cs="Arial"/>
                <w:snapToGrid w:val="0"/>
                <w:color w:val="000000"/>
                <w:sz w:val="20"/>
                <w:szCs w:val="20"/>
              </w:rPr>
            </w:pPr>
          </w:p>
          <w:p w14:paraId="7C9F1917" w14:textId="77777777" w:rsidR="00504F50" w:rsidRDefault="00504F50" w:rsidP="00504F50">
            <w:pPr>
              <w:pStyle w:val="Odstavekseznama"/>
              <w:widowControl w:val="0"/>
              <w:numPr>
                <w:ilvl w:val="0"/>
                <w:numId w:val="11"/>
              </w:numPr>
              <w:spacing w:line="240" w:lineRule="atLeast"/>
              <w:ind w:right="311"/>
              <w:jc w:val="both"/>
              <w:rPr>
                <w:rFonts w:ascii="Arial" w:hAnsi="Arial" w:cs="Arial"/>
                <w:snapToGrid w:val="0"/>
                <w:color w:val="000000"/>
                <w:sz w:val="20"/>
                <w:szCs w:val="20"/>
              </w:rPr>
            </w:pPr>
            <w:bookmarkStart w:id="1" w:name="_Hlk192068641"/>
            <w:r w:rsidRPr="002D001A">
              <w:rPr>
                <w:rFonts w:ascii="Arial" w:hAnsi="Arial" w:cs="Arial"/>
                <w:snapToGrid w:val="0"/>
                <w:color w:val="000000"/>
                <w:sz w:val="20"/>
                <w:szCs w:val="20"/>
              </w:rPr>
              <w:t xml:space="preserve">mag. </w:t>
            </w:r>
            <w:r>
              <w:rPr>
                <w:rFonts w:ascii="Arial" w:hAnsi="Arial" w:cs="Arial"/>
                <w:snapToGrid w:val="0"/>
                <w:color w:val="000000"/>
                <w:sz w:val="20"/>
                <w:szCs w:val="20"/>
              </w:rPr>
              <w:t>Bojan Kumer</w:t>
            </w:r>
            <w:r w:rsidRPr="002D001A">
              <w:rPr>
                <w:rFonts w:ascii="Arial" w:hAnsi="Arial" w:cs="Arial"/>
                <w:snapToGrid w:val="0"/>
                <w:color w:val="000000"/>
                <w:sz w:val="20"/>
                <w:szCs w:val="20"/>
              </w:rPr>
              <w:t xml:space="preserve">, </w:t>
            </w:r>
            <w:r>
              <w:rPr>
                <w:rFonts w:ascii="Arial" w:hAnsi="Arial" w:cs="Arial"/>
                <w:snapToGrid w:val="0"/>
                <w:color w:val="000000"/>
                <w:sz w:val="20"/>
                <w:szCs w:val="20"/>
              </w:rPr>
              <w:t>minister;</w:t>
            </w:r>
          </w:p>
          <w:p w14:paraId="7E927E7D" w14:textId="31CD4EDF" w:rsidR="00504F50" w:rsidRDefault="000F1EC4" w:rsidP="00504F50">
            <w:pPr>
              <w:pStyle w:val="Odstavekseznama"/>
              <w:widowControl w:val="0"/>
              <w:numPr>
                <w:ilvl w:val="0"/>
                <w:numId w:val="11"/>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mag. Renata Cvelbar Bek</w:t>
            </w:r>
            <w:r w:rsidR="00504F50">
              <w:rPr>
                <w:rFonts w:ascii="Arial" w:hAnsi="Arial" w:cs="Arial"/>
                <w:snapToGrid w:val="0"/>
                <w:color w:val="000000"/>
                <w:sz w:val="20"/>
                <w:szCs w:val="20"/>
              </w:rPr>
              <w:t xml:space="preserve">, </w:t>
            </w:r>
            <w:r>
              <w:rPr>
                <w:rFonts w:ascii="Arial" w:hAnsi="Arial" w:cs="Arial"/>
                <w:snapToGrid w:val="0"/>
                <w:color w:val="000000"/>
                <w:sz w:val="20"/>
                <w:szCs w:val="20"/>
              </w:rPr>
              <w:t xml:space="preserve">veleposlanica, </w:t>
            </w:r>
            <w:r w:rsidR="00504F50">
              <w:rPr>
                <w:rFonts w:ascii="Arial" w:hAnsi="Arial" w:cs="Arial"/>
                <w:snapToGrid w:val="0"/>
                <w:color w:val="000000"/>
                <w:sz w:val="20"/>
                <w:szCs w:val="20"/>
              </w:rPr>
              <w:t xml:space="preserve">Veleposlaništvo RS v </w:t>
            </w:r>
            <w:r>
              <w:rPr>
                <w:rFonts w:ascii="Arial" w:hAnsi="Arial" w:cs="Arial"/>
                <w:snapToGrid w:val="0"/>
                <w:color w:val="000000"/>
                <w:sz w:val="20"/>
                <w:szCs w:val="20"/>
              </w:rPr>
              <w:t>Parizu</w:t>
            </w:r>
            <w:r w:rsidR="00504F50">
              <w:rPr>
                <w:rFonts w:ascii="Arial" w:hAnsi="Arial" w:cs="Arial"/>
                <w:snapToGrid w:val="0"/>
                <w:color w:val="000000"/>
                <w:sz w:val="20"/>
                <w:szCs w:val="20"/>
              </w:rPr>
              <w:t>;</w:t>
            </w:r>
          </w:p>
          <w:p w14:paraId="550B7A6B" w14:textId="77777777" w:rsidR="00504F50" w:rsidRDefault="00504F50" w:rsidP="00504F50">
            <w:pPr>
              <w:pStyle w:val="Odstavekseznama"/>
              <w:widowControl w:val="0"/>
              <w:numPr>
                <w:ilvl w:val="0"/>
                <w:numId w:val="11"/>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mag. Kristina Sever, vodja Kabineta ministra;</w:t>
            </w:r>
          </w:p>
          <w:p w14:paraId="34644233" w14:textId="69FE489B" w:rsidR="00504F50" w:rsidRDefault="00504F50" w:rsidP="00504F50">
            <w:pPr>
              <w:pStyle w:val="Odstavekseznama"/>
              <w:widowControl w:val="0"/>
              <w:numPr>
                <w:ilvl w:val="0"/>
                <w:numId w:val="11"/>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Katja Piškur, vodja Službe za EU in mednarodne zadeve</w:t>
            </w:r>
            <w:r w:rsidR="000F1EC4">
              <w:rPr>
                <w:rFonts w:ascii="Arial" w:hAnsi="Arial" w:cs="Arial"/>
                <w:snapToGrid w:val="0"/>
                <w:color w:val="000000"/>
                <w:sz w:val="20"/>
                <w:szCs w:val="20"/>
              </w:rPr>
              <w:t>:</w:t>
            </w:r>
          </w:p>
          <w:p w14:paraId="00A63071" w14:textId="7FAE04F1" w:rsidR="000F1EC4" w:rsidRDefault="000F1EC4" w:rsidP="00504F50">
            <w:pPr>
              <w:pStyle w:val="Odstavekseznama"/>
              <w:widowControl w:val="0"/>
              <w:numPr>
                <w:ilvl w:val="0"/>
                <w:numId w:val="11"/>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Urška Dolinšek, svetovalka za energijo, Stalno predstavništvo RS v Bruslju.</w:t>
            </w:r>
          </w:p>
          <w:p w14:paraId="054C6484" w14:textId="77777777" w:rsidR="00504F50" w:rsidRPr="002D001A" w:rsidRDefault="00504F50" w:rsidP="00504F50">
            <w:pPr>
              <w:pStyle w:val="Odstavekseznama"/>
              <w:widowControl w:val="0"/>
              <w:spacing w:line="240" w:lineRule="atLeast"/>
              <w:ind w:left="1068" w:right="311"/>
              <w:jc w:val="both"/>
              <w:rPr>
                <w:rFonts w:ascii="Arial" w:hAnsi="Arial" w:cs="Arial"/>
                <w:snapToGrid w:val="0"/>
                <w:color w:val="000000"/>
                <w:sz w:val="20"/>
                <w:szCs w:val="20"/>
              </w:rPr>
            </w:pPr>
          </w:p>
          <w:bookmarkEnd w:id="1"/>
          <w:p w14:paraId="622FFFB4" w14:textId="3B99908B" w:rsidR="00504F50" w:rsidRDefault="00504F50" w:rsidP="00504F50">
            <w:pPr>
              <w:widowControl w:val="0"/>
              <w:spacing w:line="240" w:lineRule="atLeast"/>
              <w:ind w:right="311"/>
              <w:jc w:val="both"/>
              <w:rPr>
                <w:rFonts w:ascii="Arial" w:hAnsi="Arial" w:cs="Arial"/>
                <w:b/>
                <w:bCs/>
                <w:color w:val="000000"/>
                <w:sz w:val="20"/>
                <w:szCs w:val="20"/>
                <w:lang w:eastAsia="sl-SI"/>
              </w:rPr>
            </w:pPr>
          </w:p>
          <w:p w14:paraId="67AC8E51" w14:textId="77777777" w:rsidR="005B4808" w:rsidRDefault="00504F50" w:rsidP="005B4808">
            <w:pPr>
              <w:pStyle w:val="Poglavje"/>
              <w:widowControl w:val="0"/>
              <w:spacing w:before="0" w:after="0" w:line="260" w:lineRule="exact"/>
              <w:ind w:left="5946"/>
              <w:jc w:val="left"/>
              <w:rPr>
                <w:b w:val="0"/>
                <w:sz w:val="20"/>
                <w:szCs w:val="20"/>
              </w:rPr>
            </w:pPr>
            <w:r w:rsidRPr="005B4808">
              <w:rPr>
                <w:b w:val="0"/>
                <w:sz w:val="20"/>
                <w:szCs w:val="20"/>
              </w:rPr>
              <w:t xml:space="preserve">Barbara Kolenko Helbl </w:t>
            </w:r>
          </w:p>
          <w:p w14:paraId="299809B2" w14:textId="61DC9FDA" w:rsidR="00504F50" w:rsidRDefault="005B4808" w:rsidP="005B4808">
            <w:pPr>
              <w:pStyle w:val="Poglavje"/>
              <w:widowControl w:val="0"/>
              <w:spacing w:before="0" w:after="0" w:line="260" w:lineRule="exact"/>
              <w:ind w:left="5946"/>
              <w:jc w:val="left"/>
              <w:rPr>
                <w:b w:val="0"/>
                <w:sz w:val="20"/>
                <w:szCs w:val="20"/>
              </w:rPr>
            </w:pPr>
            <w:r>
              <w:rPr>
                <w:b w:val="0"/>
                <w:sz w:val="20"/>
                <w:szCs w:val="20"/>
              </w:rPr>
              <w:t xml:space="preserve"> </w:t>
            </w:r>
            <w:r w:rsidR="00504F50" w:rsidRPr="005B4808">
              <w:rPr>
                <w:b w:val="0"/>
                <w:sz w:val="20"/>
                <w:szCs w:val="20"/>
              </w:rPr>
              <w:t>generalna sekretarka</w:t>
            </w:r>
          </w:p>
          <w:p w14:paraId="6F6D5EB2" w14:textId="77777777" w:rsidR="00504F50" w:rsidRPr="005A3CD7" w:rsidRDefault="00504F50" w:rsidP="00504F50">
            <w:pPr>
              <w:rPr>
                <w:rFonts w:ascii="Arial" w:hAnsi="Arial" w:cs="Arial"/>
                <w:color w:val="000000"/>
                <w:sz w:val="20"/>
                <w:szCs w:val="20"/>
              </w:rPr>
            </w:pPr>
            <w:r>
              <w:rPr>
                <w:rFonts w:ascii="Arial" w:hAnsi="Arial" w:cs="Arial"/>
                <w:color w:val="000000"/>
                <w:sz w:val="20"/>
                <w:szCs w:val="20"/>
              </w:rPr>
              <w:t xml:space="preserve">             </w:t>
            </w:r>
            <w:r w:rsidRPr="005A3CD7">
              <w:rPr>
                <w:rFonts w:ascii="Arial" w:hAnsi="Arial" w:cs="Arial"/>
                <w:color w:val="000000"/>
                <w:sz w:val="20"/>
                <w:szCs w:val="20"/>
              </w:rPr>
              <w:t>Sklep prejmejo:</w:t>
            </w:r>
          </w:p>
          <w:p w14:paraId="51D6BE7C" w14:textId="77777777" w:rsidR="00504F50" w:rsidRDefault="00504F50" w:rsidP="00504F50">
            <w:pPr>
              <w:numPr>
                <w:ilvl w:val="0"/>
                <w:numId w:val="9"/>
              </w:numPr>
              <w:suppressAutoHyphens/>
              <w:spacing w:after="0" w:line="240" w:lineRule="auto"/>
              <w:rPr>
                <w:rFonts w:ascii="Arial" w:hAnsi="Arial" w:cs="Arial"/>
                <w:sz w:val="20"/>
                <w:szCs w:val="20"/>
              </w:rPr>
            </w:pPr>
            <w:r w:rsidRPr="00310441">
              <w:rPr>
                <w:rFonts w:ascii="Arial" w:hAnsi="Arial" w:cs="Arial"/>
                <w:sz w:val="20"/>
                <w:szCs w:val="20"/>
              </w:rPr>
              <w:t xml:space="preserve">Ministrstvo za </w:t>
            </w:r>
            <w:r>
              <w:rPr>
                <w:rFonts w:ascii="Arial" w:hAnsi="Arial" w:cs="Arial"/>
                <w:sz w:val="20"/>
                <w:szCs w:val="20"/>
              </w:rPr>
              <w:t>okolje, podnebje in energijo</w:t>
            </w:r>
          </w:p>
          <w:p w14:paraId="5628F85B" w14:textId="77777777" w:rsidR="00AE1F83" w:rsidRDefault="00504F50" w:rsidP="00504F50">
            <w:pPr>
              <w:numPr>
                <w:ilvl w:val="0"/>
                <w:numId w:val="9"/>
              </w:numPr>
              <w:suppressAutoHyphens/>
              <w:spacing w:after="0" w:line="240" w:lineRule="auto"/>
              <w:rPr>
                <w:rFonts w:ascii="Arial" w:hAnsi="Arial" w:cs="Arial"/>
                <w:sz w:val="20"/>
                <w:szCs w:val="20"/>
              </w:rPr>
            </w:pPr>
            <w:r>
              <w:rPr>
                <w:rFonts w:ascii="Arial" w:hAnsi="Arial" w:cs="Arial"/>
                <w:sz w:val="20"/>
                <w:szCs w:val="20"/>
              </w:rPr>
              <w:t>Ministrstvo za zunanje in evropske zadeve</w:t>
            </w:r>
          </w:p>
          <w:p w14:paraId="11B455FD" w14:textId="74B80882" w:rsidR="000F1EC4" w:rsidRPr="00504F50" w:rsidRDefault="000F1EC4" w:rsidP="000F1EC4">
            <w:pPr>
              <w:suppressAutoHyphens/>
              <w:spacing w:after="0" w:line="240" w:lineRule="auto"/>
              <w:rPr>
                <w:rFonts w:ascii="Arial" w:hAnsi="Arial" w:cs="Arial"/>
                <w:sz w:val="20"/>
                <w:szCs w:val="20"/>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0610DC3C" w14:textId="77777777" w:rsidR="00AE1F83" w:rsidRDefault="005B4808" w:rsidP="005B4808">
            <w:pPr>
              <w:pStyle w:val="Neotevilenodstavek"/>
              <w:spacing w:before="0" w:after="0" w:line="260" w:lineRule="exact"/>
              <w:rPr>
                <w:iCs/>
                <w:sz w:val="20"/>
                <w:szCs w:val="20"/>
                <w:lang w:eastAsia="ar-SA"/>
              </w:rPr>
            </w:pPr>
            <w:r>
              <w:rPr>
                <w:iCs/>
                <w:sz w:val="20"/>
                <w:szCs w:val="20"/>
                <w:lang w:eastAsia="ar-SA"/>
              </w:rPr>
              <w:t>- Katja Piškur, vodja Službe za EU in mednarodne zadeve.</w:t>
            </w:r>
          </w:p>
          <w:p w14:paraId="0369F08A" w14:textId="7075054E" w:rsidR="005B4808" w:rsidRPr="00AE1F83" w:rsidRDefault="005B4808" w:rsidP="005B4808">
            <w:pPr>
              <w:pStyle w:val="Neotevilenodstavek"/>
              <w:spacing w:before="0" w:after="0" w:line="260" w:lineRule="exact"/>
              <w:rPr>
                <w:iCs/>
                <w:sz w:val="20"/>
                <w:szCs w:val="20"/>
                <w:lang w:eastAsia="ar-SA"/>
              </w:rPr>
            </w:pP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0C14B780" w:rsidR="00AE1F83" w:rsidRPr="00AE1F83" w:rsidRDefault="005B4808"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5EEE8507" w:rsidR="00AE1F83" w:rsidRPr="00AE1F83" w:rsidRDefault="005B4808"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69893AC2" w14:textId="043A9AB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 </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403D2C09"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767A8BEC" w:rsidR="00AE1F83" w:rsidRPr="00AE1F83" w:rsidRDefault="00AE1F83" w:rsidP="00AE1F83">
            <w:pPr>
              <w:spacing w:after="0" w:line="260" w:lineRule="exact"/>
              <w:rPr>
                <w:rFonts w:ascii="Arial" w:eastAsia="Times New Roman" w:hAnsi="Arial" w:cs="Arial"/>
                <w:sz w:val="20"/>
                <w:szCs w:val="20"/>
              </w:rPr>
            </w:pP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5B4808">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5B4808">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5B4808">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19834A1A"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20E75F11"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09C6950" w14:textId="77777777" w:rsidR="005B4808" w:rsidRPr="00AE1F83" w:rsidRDefault="005B4808"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10D419E" w14:textId="00D3D937" w:rsidR="005B4808" w:rsidRDefault="005B4808" w:rsidP="005B4808">
            <w:pPr>
              <w:pStyle w:val="Poglavje"/>
              <w:widowControl w:val="0"/>
              <w:spacing w:before="0" w:after="0" w:line="260" w:lineRule="exact"/>
              <w:ind w:left="5946" w:firstLine="284"/>
              <w:jc w:val="left"/>
              <w:rPr>
                <w:b w:val="0"/>
                <w:sz w:val="20"/>
                <w:szCs w:val="20"/>
              </w:rPr>
            </w:pPr>
            <w:r>
              <w:rPr>
                <w:b w:val="0"/>
                <w:sz w:val="20"/>
                <w:szCs w:val="20"/>
              </w:rPr>
              <w:t xml:space="preserve">mag. </w:t>
            </w:r>
            <w:r w:rsidR="008A0B54">
              <w:rPr>
                <w:b w:val="0"/>
                <w:sz w:val="20"/>
                <w:szCs w:val="20"/>
              </w:rPr>
              <w:t>Tina Seršen</w:t>
            </w:r>
          </w:p>
          <w:p w14:paraId="3D72286B" w14:textId="34EFB7E4" w:rsidR="005B4808" w:rsidRPr="005A3CD7" w:rsidRDefault="008A0B54" w:rsidP="005B4808">
            <w:pPr>
              <w:pStyle w:val="Poglavje"/>
              <w:widowControl w:val="0"/>
              <w:spacing w:before="0" w:after="0" w:line="260" w:lineRule="exact"/>
              <w:ind w:left="5946" w:firstLine="284"/>
              <w:jc w:val="left"/>
              <w:rPr>
                <w:b w:val="0"/>
                <w:sz w:val="20"/>
                <w:szCs w:val="20"/>
              </w:rPr>
            </w:pPr>
            <w:r>
              <w:rPr>
                <w:b w:val="0"/>
                <w:sz w:val="20"/>
                <w:szCs w:val="20"/>
              </w:rPr>
              <w:t>DRŽAVNA SEKRETARKA</w:t>
            </w:r>
          </w:p>
          <w:p w14:paraId="1625DAB3" w14:textId="77777777" w:rsidR="00AE1F83" w:rsidRPr="00AE1F83" w:rsidRDefault="00AE1F83" w:rsidP="005B480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1319CA47" w14:textId="77777777" w:rsidR="005B4808" w:rsidRDefault="005B4808"/>
    <w:p w14:paraId="66AA8A80" w14:textId="77777777" w:rsidR="005B4808" w:rsidRPr="00407041" w:rsidRDefault="005B4808" w:rsidP="005B4808">
      <w:pPr>
        <w:overflowPunct w:val="0"/>
        <w:autoSpaceDE w:val="0"/>
        <w:autoSpaceDN w:val="0"/>
        <w:adjustRightInd w:val="0"/>
        <w:spacing w:before="120"/>
        <w:textAlignment w:val="baseline"/>
        <w:rPr>
          <w:rFonts w:ascii="Arial" w:hAnsi="Arial" w:cs="Arial"/>
          <w:sz w:val="20"/>
          <w:szCs w:val="20"/>
          <w:lang w:eastAsia="sl-SI"/>
        </w:rPr>
      </w:pPr>
      <w:r w:rsidRPr="00407041">
        <w:rPr>
          <w:rFonts w:ascii="Arial" w:hAnsi="Arial" w:cs="Arial"/>
          <w:sz w:val="20"/>
          <w:szCs w:val="20"/>
          <w:lang w:eastAsia="sl-SI"/>
        </w:rPr>
        <w:t>Prilog</w:t>
      </w:r>
      <w:r>
        <w:rPr>
          <w:rFonts w:ascii="Arial" w:hAnsi="Arial" w:cs="Arial"/>
          <w:sz w:val="20"/>
          <w:szCs w:val="20"/>
          <w:lang w:eastAsia="sl-SI"/>
        </w:rPr>
        <w:t>e</w:t>
      </w:r>
      <w:r w:rsidRPr="00407041">
        <w:rPr>
          <w:rFonts w:ascii="Arial" w:hAnsi="Arial" w:cs="Arial"/>
          <w:sz w:val="20"/>
          <w:szCs w:val="20"/>
          <w:lang w:eastAsia="sl-SI"/>
        </w:rPr>
        <w:t xml:space="preserve">: </w:t>
      </w:r>
    </w:p>
    <w:p w14:paraId="37904CCF" w14:textId="77777777" w:rsidR="005B4808" w:rsidRDefault="005B4808" w:rsidP="005B4808">
      <w:pPr>
        <w:autoSpaceDE w:val="0"/>
        <w:autoSpaceDN w:val="0"/>
        <w:adjustRightInd w:val="0"/>
        <w:spacing w:line="240" w:lineRule="atLeast"/>
        <w:rPr>
          <w:rFonts w:ascii="Arial" w:hAnsi="Arial" w:cs="Arial"/>
          <w:b/>
          <w:sz w:val="20"/>
          <w:szCs w:val="20"/>
        </w:rPr>
      </w:pPr>
    </w:p>
    <w:p w14:paraId="233D0E74" w14:textId="19121AED" w:rsidR="009F616C" w:rsidRDefault="000F1EC4" w:rsidP="005B4808">
      <w:pPr>
        <w:jc w:val="both"/>
        <w:rPr>
          <w:rFonts w:ascii="Arial" w:hAnsi="Arial" w:cs="Arial"/>
          <w:b/>
          <w:sz w:val="20"/>
          <w:szCs w:val="20"/>
        </w:rPr>
      </w:pPr>
      <w:r>
        <w:rPr>
          <w:rFonts w:ascii="Arial" w:hAnsi="Arial" w:cs="Arial"/>
          <w:b/>
          <w:sz w:val="20"/>
          <w:szCs w:val="20"/>
        </w:rPr>
        <w:t xml:space="preserve">- </w:t>
      </w:r>
      <w:r w:rsidRPr="0003044B">
        <w:rPr>
          <w:rFonts w:ascii="Arial" w:hAnsi="Arial" w:cs="Arial"/>
          <w:b/>
          <w:sz w:val="20"/>
          <w:szCs w:val="20"/>
        </w:rPr>
        <w:t>Izhodišča za udeležbo ministra za okolje, podnebje in energijo Republike Slovenije</w:t>
      </w:r>
      <w:r>
        <w:rPr>
          <w:rFonts w:ascii="Arial" w:hAnsi="Arial" w:cs="Arial"/>
          <w:b/>
          <w:sz w:val="20"/>
          <w:szCs w:val="20"/>
        </w:rPr>
        <w:t xml:space="preserve"> </w:t>
      </w:r>
      <w:r w:rsidRPr="0003044B">
        <w:rPr>
          <w:rFonts w:ascii="Arial" w:hAnsi="Arial" w:cs="Arial"/>
          <w:b/>
          <w:sz w:val="20"/>
          <w:szCs w:val="20"/>
        </w:rPr>
        <w:t>mag. Bojana Kumra na</w:t>
      </w:r>
      <w:r w:rsidRPr="000F1EC4">
        <w:rPr>
          <w:rFonts w:ascii="Arial" w:hAnsi="Arial" w:cs="Arial"/>
          <w:b/>
          <w:sz w:val="20"/>
          <w:szCs w:val="20"/>
        </w:rPr>
        <w:t xml:space="preserve"> 2. Vrhu o jedrski energiji, Pariz, 10. marec 2026</w:t>
      </w:r>
    </w:p>
    <w:p w14:paraId="202D9344" w14:textId="77777777" w:rsidR="009F616C" w:rsidRDefault="009F616C" w:rsidP="005B4808">
      <w:pPr>
        <w:jc w:val="both"/>
        <w:rPr>
          <w:rFonts w:ascii="Arial" w:hAnsi="Arial" w:cs="Arial"/>
          <w:b/>
          <w:sz w:val="20"/>
          <w:szCs w:val="20"/>
        </w:rPr>
      </w:pPr>
    </w:p>
    <w:p w14:paraId="710A18AB" w14:textId="77777777" w:rsidR="009F616C" w:rsidRDefault="009F616C" w:rsidP="005B4808">
      <w:pPr>
        <w:jc w:val="both"/>
        <w:rPr>
          <w:rFonts w:ascii="Arial" w:hAnsi="Arial" w:cs="Arial"/>
          <w:b/>
          <w:sz w:val="20"/>
          <w:szCs w:val="20"/>
        </w:rPr>
      </w:pPr>
    </w:p>
    <w:p w14:paraId="51553096" w14:textId="77777777" w:rsidR="009F616C" w:rsidRDefault="009F616C" w:rsidP="005B4808">
      <w:pPr>
        <w:jc w:val="both"/>
        <w:rPr>
          <w:rFonts w:ascii="Arial" w:hAnsi="Arial" w:cs="Arial"/>
          <w:b/>
          <w:sz w:val="20"/>
          <w:szCs w:val="20"/>
        </w:rPr>
      </w:pPr>
    </w:p>
    <w:p w14:paraId="483AC5B6" w14:textId="77777777" w:rsidR="009F616C" w:rsidRDefault="009F616C" w:rsidP="005B4808">
      <w:pPr>
        <w:jc w:val="both"/>
        <w:rPr>
          <w:rFonts w:ascii="Arial" w:hAnsi="Arial" w:cs="Arial"/>
          <w:b/>
          <w:sz w:val="20"/>
          <w:szCs w:val="20"/>
        </w:rPr>
      </w:pPr>
    </w:p>
    <w:p w14:paraId="0225567B" w14:textId="77777777" w:rsidR="009F616C" w:rsidRDefault="009F616C" w:rsidP="005B4808">
      <w:pPr>
        <w:jc w:val="both"/>
        <w:rPr>
          <w:rFonts w:ascii="Arial" w:hAnsi="Arial" w:cs="Arial"/>
          <w:b/>
          <w:sz w:val="20"/>
          <w:szCs w:val="20"/>
        </w:rPr>
      </w:pPr>
    </w:p>
    <w:p w14:paraId="15DD2156" w14:textId="77777777" w:rsidR="000F1EC4" w:rsidRDefault="000F1EC4" w:rsidP="009F616C">
      <w:pPr>
        <w:autoSpaceDE w:val="0"/>
        <w:autoSpaceDN w:val="0"/>
        <w:adjustRightInd w:val="0"/>
        <w:jc w:val="both"/>
        <w:rPr>
          <w:rFonts w:ascii="Arial" w:hAnsi="Arial" w:cs="Arial"/>
          <w:b/>
          <w:sz w:val="20"/>
          <w:szCs w:val="20"/>
        </w:rPr>
      </w:pPr>
    </w:p>
    <w:p w14:paraId="36F24A6D" w14:textId="387F5A18" w:rsidR="007D3C01" w:rsidRDefault="000F1EC4" w:rsidP="009F616C">
      <w:pPr>
        <w:autoSpaceDE w:val="0"/>
        <w:autoSpaceDN w:val="0"/>
        <w:adjustRightInd w:val="0"/>
        <w:jc w:val="both"/>
        <w:rPr>
          <w:rFonts w:ascii="Arial" w:hAnsi="Arial" w:cs="Arial"/>
          <w:b/>
          <w:sz w:val="20"/>
          <w:szCs w:val="20"/>
          <w:lang w:eastAsia="sl-SI"/>
        </w:rPr>
      </w:pPr>
      <w:r w:rsidRPr="0003044B">
        <w:rPr>
          <w:rFonts w:ascii="Arial" w:hAnsi="Arial" w:cs="Arial"/>
          <w:b/>
          <w:sz w:val="20"/>
          <w:szCs w:val="20"/>
        </w:rPr>
        <w:lastRenderedPageBreak/>
        <w:t>Izhodišča za udeležbo ministra za okolje, podnebje in energijo Republike Slovenije</w:t>
      </w:r>
      <w:r>
        <w:rPr>
          <w:rFonts w:ascii="Arial" w:hAnsi="Arial" w:cs="Arial"/>
          <w:b/>
          <w:sz w:val="20"/>
          <w:szCs w:val="20"/>
        </w:rPr>
        <w:t xml:space="preserve"> </w:t>
      </w:r>
      <w:r w:rsidRPr="0003044B">
        <w:rPr>
          <w:rFonts w:ascii="Arial" w:hAnsi="Arial" w:cs="Arial"/>
          <w:b/>
          <w:sz w:val="20"/>
          <w:szCs w:val="20"/>
        </w:rPr>
        <w:t>mag. Bojana Kumra na</w:t>
      </w:r>
      <w:r w:rsidRPr="000F1EC4">
        <w:rPr>
          <w:rFonts w:ascii="Arial" w:hAnsi="Arial" w:cs="Arial"/>
          <w:b/>
          <w:sz w:val="20"/>
          <w:szCs w:val="20"/>
        </w:rPr>
        <w:t xml:space="preserve"> 2. Vrhu o jedrski energiji, Pariz, 10. marec 2026</w:t>
      </w:r>
      <w:r w:rsidR="009F616C">
        <w:rPr>
          <w:rFonts w:ascii="Arial" w:hAnsi="Arial" w:cs="Arial"/>
          <w:b/>
          <w:sz w:val="20"/>
          <w:szCs w:val="20"/>
          <w:lang w:eastAsia="sl-SI"/>
        </w:rPr>
        <w:t xml:space="preserve">. </w:t>
      </w:r>
    </w:p>
    <w:p w14:paraId="768CE491" w14:textId="5EA16EF1" w:rsidR="009F616C" w:rsidRPr="007D3C01" w:rsidRDefault="007D3C01" w:rsidP="007D3C01">
      <w:pPr>
        <w:pStyle w:val="Navadensplet"/>
        <w:rPr>
          <w:rFonts w:ascii="Arial" w:hAnsi="Arial" w:cs="Arial"/>
          <w:b/>
          <w:bCs/>
          <w:sz w:val="20"/>
          <w:szCs w:val="20"/>
        </w:rPr>
      </w:pPr>
      <w:r>
        <w:rPr>
          <w:rFonts w:ascii="Arial" w:hAnsi="Arial" w:cs="Arial"/>
          <w:b/>
          <w:bCs/>
          <w:sz w:val="20"/>
          <w:szCs w:val="20"/>
        </w:rPr>
        <w:t xml:space="preserve">I. </w:t>
      </w:r>
      <w:r w:rsidR="009F616C" w:rsidRPr="007D3C01">
        <w:rPr>
          <w:rFonts w:ascii="Arial" w:hAnsi="Arial" w:cs="Arial"/>
          <w:b/>
          <w:bCs/>
          <w:sz w:val="20"/>
          <w:szCs w:val="20"/>
        </w:rPr>
        <w:t xml:space="preserve">NAMEN SREČANJA </w:t>
      </w:r>
    </w:p>
    <w:p w14:paraId="48875E18" w14:textId="77777777" w:rsidR="000F1EC4" w:rsidRPr="000F1EC4" w:rsidRDefault="000F1EC4" w:rsidP="000F1EC4">
      <w:pPr>
        <w:jc w:val="both"/>
        <w:rPr>
          <w:rFonts w:ascii="Arial" w:hAnsi="Arial" w:cs="Arial"/>
          <w:sz w:val="20"/>
          <w:szCs w:val="20"/>
        </w:rPr>
      </w:pPr>
      <w:r w:rsidRPr="000F1EC4">
        <w:rPr>
          <w:rFonts w:ascii="Arial" w:hAnsi="Arial" w:cs="Arial"/>
          <w:sz w:val="20"/>
          <w:szCs w:val="20"/>
        </w:rPr>
        <w:t xml:space="preserve">Minister za okolje, podnebje in energijo mag. Bojan Kumer se bo 10. marca 2026 udeležil drugega Vrha o jedrski energiji, ki bo tokrat organiziran v Parizu v soorganizaciji Francije in Mednarodne agencije za jedrsko energijo (IAEA).  </w:t>
      </w:r>
    </w:p>
    <w:p w14:paraId="6854397C" w14:textId="05BF962C" w:rsidR="000F1EC4" w:rsidRPr="000F1EC4" w:rsidRDefault="000F1EC4" w:rsidP="000F1EC4">
      <w:pPr>
        <w:jc w:val="both"/>
        <w:rPr>
          <w:rFonts w:ascii="Arial" w:hAnsi="Arial" w:cs="Arial"/>
          <w:sz w:val="20"/>
          <w:szCs w:val="20"/>
        </w:rPr>
      </w:pPr>
      <w:r w:rsidRPr="000F1EC4">
        <w:rPr>
          <w:rFonts w:ascii="Arial" w:hAnsi="Arial" w:cs="Arial"/>
          <w:sz w:val="20"/>
          <w:szCs w:val="20"/>
        </w:rPr>
        <w:t>Prvi Vrh o jedrski energiji je potekal 21. marca 2024 v organizaciji IAEA in Belgije v Bruslju. Na vrhu so sodelovali predstavniki držav, ki že uporabljajo jedrsko energijo ali pa jo načrtujejo. Slovenijo je zastopal PV dr. Golob v uvodnem delu, kjer so voditelji držav in vlad podali svoje nacionalne izjave</w:t>
      </w:r>
      <w:r>
        <w:rPr>
          <w:rFonts w:ascii="Arial" w:hAnsi="Arial" w:cs="Arial"/>
          <w:sz w:val="20"/>
          <w:szCs w:val="20"/>
        </w:rPr>
        <w:t>.</w:t>
      </w:r>
      <w:r w:rsidRPr="000F1EC4">
        <w:rPr>
          <w:rFonts w:ascii="Arial" w:hAnsi="Arial" w:cs="Arial"/>
          <w:sz w:val="20"/>
          <w:szCs w:val="20"/>
        </w:rPr>
        <w:t xml:space="preserve"> Na Vrhu je bila potrjena skupna izjava Vrha, prav tako pa so jedrske države članice EU potrdile tudi svojo skupno izjavo v podporo jedrski energiji. </w:t>
      </w:r>
    </w:p>
    <w:p w14:paraId="78943198" w14:textId="2E47FBB6" w:rsidR="000F1EC4" w:rsidRPr="000F1EC4" w:rsidRDefault="000F1EC4" w:rsidP="000F1EC4">
      <w:pPr>
        <w:jc w:val="both"/>
        <w:rPr>
          <w:rFonts w:ascii="Arial" w:hAnsi="Arial" w:cs="Arial"/>
          <w:sz w:val="20"/>
          <w:szCs w:val="20"/>
        </w:rPr>
      </w:pPr>
      <w:r w:rsidRPr="000F1EC4">
        <w:rPr>
          <w:rFonts w:ascii="Arial" w:hAnsi="Arial" w:cs="Arial"/>
          <w:sz w:val="20"/>
          <w:szCs w:val="20"/>
        </w:rPr>
        <w:t xml:space="preserve">Tudi na drugem Vrhu o jedrski energiji bodo sodelovale države, ki že uporabljajo jedrsko energijo ali pa načrtujejo začetek vlaganj v njen razvoj. Dogodek je sestavljen iz dveh delov. V prvem delu je predvideno srečanje voditeljev držav in ali vlad ter sprejem skupne deklaracije. Drugi del je sestavljen iz tematskih panelov in okroglih miz, na katerih bodo panelisti (ministri, strokovnjaki s področja razvoja, finančnih institucij ter industrije) razpravljali o pomenu jedrske energije, njenem financiranju ter gorivnem ciklu. </w:t>
      </w:r>
    </w:p>
    <w:p w14:paraId="664B31BA" w14:textId="1A904837" w:rsidR="000F1EC4" w:rsidRPr="000F1EC4" w:rsidRDefault="000F1EC4" w:rsidP="000F1EC4">
      <w:pPr>
        <w:jc w:val="both"/>
        <w:rPr>
          <w:rFonts w:ascii="Arial" w:hAnsi="Arial" w:cs="Arial"/>
          <w:sz w:val="20"/>
          <w:szCs w:val="20"/>
        </w:rPr>
      </w:pPr>
      <w:r w:rsidRPr="000F1EC4">
        <w:rPr>
          <w:rFonts w:ascii="Arial" w:hAnsi="Arial" w:cs="Arial"/>
          <w:sz w:val="20"/>
          <w:szCs w:val="20"/>
        </w:rPr>
        <w:t>V zaključni deklaraciji bodo voditelji predvidoma poudarili: zavezo jedrski energiji kot ključnemu sestavnemu delu globalne strategije za reševanje podnebne krize, zmanjšanje emisij toplogrednih plinov iz energetskega in industrijskega sektorja, zagotovitev energetske varnosti, povečanje energetske odpornosti ter spodbujanje dolgoročnega trajnostnega razvoja in dostopa do čiste energije. Pozvali bodo k večji vključitvi jedrske energije v okoljske, socialne in upravljavske politike ustreznih mednarodnih finančnih institucij, da bi omogočili nove jedrske projekte skladno z obstoječimi zaščitnimi ukrepi. Ob priznavanju vse večje vloge jedrske energije pri energetskem prehodu bodo voditelji pozvali tudi multilateralne razvojne banke in mednarodni klub za financiranje razvoja, da razvijejo skupno taksonomijo, ki bi jedrsko energijo vključila v zeleno financiranje. Zavezali se bodo, da bodo sprostili potencial jedrske energije z ukrepi, kot so omogočanje pogojev za podporo in konkurenčno financiranje podaljšanja življenjske dobe obstoječih jedrskih reaktorjev, gradnja novih jedrskih elektrarn in zgodnja uvedba naprednih reaktorjev, vključno z majhnimi modularnimi reaktorji, po vsem svetu, hkrati pa ohranjali najvišjo raven varnosti, zaščite in neširjenja orožja.</w:t>
      </w:r>
    </w:p>
    <w:p w14:paraId="69858571" w14:textId="77777777" w:rsidR="000F1EC4" w:rsidRPr="000F1EC4" w:rsidRDefault="000F1EC4" w:rsidP="000F1EC4">
      <w:pPr>
        <w:jc w:val="both"/>
        <w:rPr>
          <w:rFonts w:ascii="Arial" w:hAnsi="Arial" w:cs="Arial"/>
          <w:sz w:val="20"/>
          <w:szCs w:val="20"/>
        </w:rPr>
      </w:pPr>
      <w:r w:rsidRPr="000F1EC4">
        <w:rPr>
          <w:rFonts w:ascii="Arial" w:hAnsi="Arial" w:cs="Arial"/>
          <w:sz w:val="20"/>
          <w:szCs w:val="20"/>
        </w:rPr>
        <w:t xml:space="preserve">Ob robu vrha bo potekalo tudi srečanje jedrskih držav članic EU v tako imenovanem Jedrskem zavezništvu, v okviru katerega bodo tudi potrdili skupno izjavo na ravni predsednikov vlad ali držav. V tej izjavi bodo voditelji izpostavili predvsem pomen enakopravne obravnave jedrske energije v okviru vseh evropskih politik ter pozvali k primernemu okviru za financiranje. </w:t>
      </w:r>
    </w:p>
    <w:p w14:paraId="0059C1D2" w14:textId="77777777" w:rsidR="009F616C" w:rsidRPr="00763913" w:rsidRDefault="009F616C" w:rsidP="009F616C">
      <w:pPr>
        <w:pStyle w:val="Navadensplet"/>
        <w:rPr>
          <w:rFonts w:ascii="Arial" w:hAnsi="Arial" w:cs="Arial"/>
          <w:sz w:val="20"/>
          <w:szCs w:val="20"/>
        </w:rPr>
      </w:pPr>
      <w:r w:rsidRPr="006C129D">
        <w:rPr>
          <w:rFonts w:ascii="Arial" w:hAnsi="Arial" w:cs="Arial"/>
          <w:b/>
          <w:bCs/>
          <w:sz w:val="20"/>
          <w:szCs w:val="20"/>
        </w:rPr>
        <w:t>II. OZADJE</w:t>
      </w:r>
    </w:p>
    <w:p w14:paraId="017D5113" w14:textId="18E6B843" w:rsidR="00F774B6" w:rsidRPr="00F774B6" w:rsidRDefault="00F774B6" w:rsidP="00F774B6">
      <w:pPr>
        <w:jc w:val="both"/>
        <w:rPr>
          <w:rFonts w:ascii="Arial" w:hAnsi="Arial" w:cs="Arial"/>
          <w:sz w:val="20"/>
          <w:szCs w:val="20"/>
        </w:rPr>
      </w:pPr>
      <w:r w:rsidRPr="00F774B6">
        <w:rPr>
          <w:rFonts w:ascii="Arial" w:hAnsi="Arial" w:cs="Arial"/>
          <w:sz w:val="20"/>
          <w:szCs w:val="20"/>
        </w:rPr>
        <w:t xml:space="preserve">Prvi Vrh o jedrski energiji je potekal 21. marca 2024 je v organizaciji IAEA in Belgije v Bruslju. Na vrhu so sodelovali predstavniki držav, ki že uporabljajo jedrsko energijo ali pa jo načrtujejo. Slovenijo je zastopal PV dr. Golob v uvodnem delu, kjer so voditelji držav in vlad podali svoje nacionalne izjave. Na Vrhu je bila potrjena skupna izjava Vrha, prav tako pa so jedrske države članice EU potrdile tudi svojo skupno izjavo v podporo jedrski energiji. </w:t>
      </w:r>
    </w:p>
    <w:p w14:paraId="4EE174AD" w14:textId="77777777" w:rsidR="00F774B6" w:rsidRPr="00904604" w:rsidRDefault="00F774B6" w:rsidP="00F774B6">
      <w:pPr>
        <w:pStyle w:val="Brezrazmikov"/>
        <w:rPr>
          <w:rFonts w:ascii="Republika" w:hAnsi="Republika"/>
          <w:lang w:val="sl-SI"/>
        </w:rPr>
      </w:pPr>
    </w:p>
    <w:p w14:paraId="42972616" w14:textId="77777777" w:rsidR="009F616C" w:rsidRPr="0016393C" w:rsidRDefault="009F616C" w:rsidP="009F616C">
      <w:pPr>
        <w:autoSpaceDE w:val="0"/>
        <w:autoSpaceDN w:val="0"/>
        <w:adjustRightInd w:val="0"/>
        <w:jc w:val="both"/>
        <w:rPr>
          <w:rFonts w:ascii="Arial" w:hAnsi="Arial" w:cs="Arial"/>
          <w:b/>
          <w:sz w:val="20"/>
          <w:szCs w:val="20"/>
          <w:lang w:eastAsia="sl-SI"/>
        </w:rPr>
      </w:pPr>
      <w:r w:rsidRPr="0016393C">
        <w:rPr>
          <w:rFonts w:ascii="Arial" w:hAnsi="Arial" w:cs="Arial"/>
          <w:b/>
          <w:sz w:val="20"/>
          <w:szCs w:val="20"/>
          <w:lang w:eastAsia="sl-SI"/>
        </w:rPr>
        <w:t>III. STALIŠČE RS</w:t>
      </w:r>
    </w:p>
    <w:p w14:paraId="667EC59E" w14:textId="77777777" w:rsidR="00F774B6" w:rsidRPr="00F774B6" w:rsidRDefault="00F774B6" w:rsidP="00F774B6">
      <w:pPr>
        <w:jc w:val="both"/>
        <w:rPr>
          <w:rFonts w:ascii="Arial" w:hAnsi="Arial" w:cs="Arial"/>
          <w:sz w:val="20"/>
          <w:szCs w:val="20"/>
        </w:rPr>
      </w:pPr>
      <w:r w:rsidRPr="00F774B6">
        <w:rPr>
          <w:rFonts w:ascii="Arial" w:hAnsi="Arial" w:cs="Arial"/>
          <w:sz w:val="20"/>
          <w:szCs w:val="20"/>
        </w:rPr>
        <w:t xml:space="preserve">V nagovoru bo minister Kumer predstavil slovenska stališča do jedrske energije in načrte v zvezi z njenim povečanjem v Sloveniji. </w:t>
      </w:r>
    </w:p>
    <w:p w14:paraId="742CF67A" w14:textId="77777777" w:rsidR="00F774B6" w:rsidRPr="00F774B6" w:rsidRDefault="00F774B6" w:rsidP="00F774B6">
      <w:pPr>
        <w:jc w:val="both"/>
        <w:rPr>
          <w:rFonts w:ascii="Arial" w:hAnsi="Arial" w:cs="Arial"/>
          <w:sz w:val="20"/>
          <w:szCs w:val="20"/>
        </w:rPr>
      </w:pPr>
      <w:r w:rsidRPr="00F774B6">
        <w:rPr>
          <w:rFonts w:ascii="Arial" w:hAnsi="Arial" w:cs="Arial"/>
          <w:sz w:val="20"/>
          <w:szCs w:val="20"/>
        </w:rPr>
        <w:t xml:space="preserve">Slovenija se strinja z večinskim mnenjem, da so podnebne spremembe ključni izziv današnje družbe. Prav tako se strinja z znanstvenim konsenzom, da je ključno zagotoviti dekarbonizacijo vseh sektorjev čim prej ter ohraniti segrevanje ozračja na še obvladljivi ravni. To je edino mogoče z opuščanjem fosilnih </w:t>
      </w:r>
      <w:r w:rsidRPr="00F774B6">
        <w:rPr>
          <w:rFonts w:ascii="Arial" w:hAnsi="Arial" w:cs="Arial"/>
          <w:sz w:val="20"/>
          <w:szCs w:val="20"/>
        </w:rPr>
        <w:lastRenderedPageBreak/>
        <w:t xml:space="preserve">goriv in njihovim nadomeščanjem z nefosilnimi viri energije. Pri tem bo imela jedrska energija izjemno pomembno vlogo.  </w:t>
      </w:r>
    </w:p>
    <w:p w14:paraId="0D2A73A7" w14:textId="5E7A4E57" w:rsidR="00F774B6" w:rsidRPr="00F774B6" w:rsidRDefault="00F774B6" w:rsidP="00F774B6">
      <w:pPr>
        <w:jc w:val="both"/>
        <w:rPr>
          <w:rFonts w:ascii="Arial" w:hAnsi="Arial" w:cs="Arial"/>
          <w:sz w:val="20"/>
          <w:szCs w:val="20"/>
        </w:rPr>
      </w:pPr>
      <w:r w:rsidRPr="00F774B6">
        <w:rPr>
          <w:rFonts w:ascii="Arial" w:hAnsi="Arial" w:cs="Arial"/>
          <w:sz w:val="20"/>
          <w:szCs w:val="20"/>
        </w:rPr>
        <w:t xml:space="preserve">Slovenija načrtuje svoj </w:t>
      </w:r>
      <w:r>
        <w:rPr>
          <w:rFonts w:ascii="Arial" w:hAnsi="Arial" w:cs="Arial"/>
          <w:sz w:val="20"/>
          <w:szCs w:val="20"/>
        </w:rPr>
        <w:t xml:space="preserve">energetski </w:t>
      </w:r>
      <w:r w:rsidRPr="00F774B6">
        <w:rPr>
          <w:rFonts w:ascii="Arial" w:hAnsi="Arial" w:cs="Arial"/>
          <w:sz w:val="20"/>
          <w:szCs w:val="20"/>
        </w:rPr>
        <w:t xml:space="preserve">prehod na osnovi obnovljivih virov in jedrske energije. Takšna energetska mešanica je predvidena v Nacionalnem energetsko podnebnem programu. </w:t>
      </w:r>
    </w:p>
    <w:p w14:paraId="0EA65733" w14:textId="77777777" w:rsidR="00F774B6" w:rsidRPr="00F774B6" w:rsidRDefault="00F774B6" w:rsidP="00F774B6">
      <w:pPr>
        <w:jc w:val="both"/>
        <w:rPr>
          <w:rFonts w:ascii="Arial" w:hAnsi="Arial" w:cs="Arial"/>
          <w:sz w:val="20"/>
          <w:szCs w:val="20"/>
        </w:rPr>
      </w:pPr>
      <w:r w:rsidRPr="00F774B6">
        <w:rPr>
          <w:rFonts w:ascii="Arial" w:hAnsi="Arial" w:cs="Arial"/>
          <w:sz w:val="20"/>
          <w:szCs w:val="20"/>
        </w:rPr>
        <w:t xml:space="preserve">Raba jedrske energije mora biti tudi družbeno odgovorna, od vzdrževanja najvišjih standardov jedrske varnosti do vpletenosti javnosti. V Sloveniji smo dosegli politični konsenz za oblikovanje Resolucije o dolgoročni miroljubni rabi jedrske energije v Sloveniji, ki jo je potrdil Državni zbor 23. maja 2024. </w:t>
      </w:r>
    </w:p>
    <w:p w14:paraId="2E3F4012" w14:textId="77777777" w:rsidR="00F774B6" w:rsidRPr="00F774B6" w:rsidRDefault="00F774B6" w:rsidP="00F774B6">
      <w:pPr>
        <w:jc w:val="both"/>
        <w:rPr>
          <w:rFonts w:ascii="Arial" w:hAnsi="Arial" w:cs="Arial"/>
          <w:sz w:val="20"/>
          <w:szCs w:val="20"/>
        </w:rPr>
      </w:pPr>
      <w:r w:rsidRPr="00F774B6">
        <w:rPr>
          <w:rFonts w:ascii="Arial" w:hAnsi="Arial" w:cs="Arial"/>
          <w:sz w:val="20"/>
          <w:szCs w:val="20"/>
        </w:rPr>
        <w:t xml:space="preserve">Pri tem je treba upoštevati tudi izzive za jedrske novogradnje. Med temi gre izpostaviti financiranje novogradenj. V okviru tehnološko nevtralnega pristopa je potrebno zagotoviti, da bodo jedrske novogradnje imele enak dostop do financiranja kot druge nizko ogljične tehnologije in s tem zagotoviti tudi sprejemljive cene kapitala za investiranje. Prav tako bo pomembno zagotoviti dostop do javnega financiranja v oblikah multilateralnih razvojnih bank in mednarodnih finančnih institucij. Potrebno bo oblikovati finančne okvirje na način, da bodo primerno deljena tudi tveganja teh investicij. </w:t>
      </w:r>
    </w:p>
    <w:p w14:paraId="7F9240FE" w14:textId="77777777" w:rsidR="00F774B6" w:rsidRPr="00F774B6" w:rsidRDefault="00F774B6" w:rsidP="00F774B6">
      <w:pPr>
        <w:jc w:val="both"/>
        <w:rPr>
          <w:rFonts w:ascii="Arial" w:hAnsi="Arial" w:cs="Arial"/>
          <w:sz w:val="20"/>
          <w:szCs w:val="20"/>
        </w:rPr>
      </w:pPr>
      <w:r w:rsidRPr="00F774B6">
        <w:rPr>
          <w:rFonts w:ascii="Arial" w:hAnsi="Arial" w:cs="Arial"/>
          <w:sz w:val="20"/>
          <w:szCs w:val="20"/>
        </w:rPr>
        <w:t xml:space="preserve">Poleg financiranja so velik izziv tudi oskrbovalne verige za vse nove jedrske projekte v Evropi in po svetu. Identificirane šibkosti v verigi ter možne rešitve, je potrebno iskati in reševati v okviru mednarodnega sodelovanja. Spodbujati je treba industrijo v celotni oskrbovalni verigi, da se pripravi na izzive jedrskih novogradenj, tudi z doseganjem določenih standardov in kvalificiranja. </w:t>
      </w:r>
    </w:p>
    <w:p w14:paraId="763C91C0" w14:textId="77777777" w:rsidR="00F774B6" w:rsidRPr="00F774B6" w:rsidRDefault="00F774B6" w:rsidP="00F774B6">
      <w:pPr>
        <w:jc w:val="both"/>
        <w:rPr>
          <w:rFonts w:ascii="Arial" w:hAnsi="Arial" w:cs="Arial"/>
          <w:sz w:val="20"/>
          <w:szCs w:val="20"/>
        </w:rPr>
      </w:pPr>
      <w:r w:rsidRPr="00F774B6">
        <w:rPr>
          <w:rFonts w:ascii="Arial" w:hAnsi="Arial" w:cs="Arial"/>
          <w:sz w:val="20"/>
          <w:szCs w:val="20"/>
        </w:rPr>
        <w:t xml:space="preserve">Ena od šibkosti je vsekakor tudi pripravljenost delovne sile za jedrski sektor, saj je v zadnjih desetletjih število novih jedrskih projektov upadlo, s tem pa tudi zanimanje mladih generacij za te poklice, medtem ko se izkušeni delavci upokojujejo. Treba bo sodelovati na mednarodni ravni, saj bo izmenjava dobrih praks in izkušenj nujna za razvoj znanj. </w:t>
      </w:r>
    </w:p>
    <w:p w14:paraId="68116E24" w14:textId="77777777" w:rsidR="00F774B6" w:rsidRPr="00F774B6" w:rsidRDefault="00F774B6" w:rsidP="00F774B6">
      <w:pPr>
        <w:jc w:val="both"/>
        <w:rPr>
          <w:rFonts w:ascii="Arial" w:hAnsi="Arial" w:cs="Arial"/>
          <w:sz w:val="20"/>
          <w:szCs w:val="20"/>
        </w:rPr>
      </w:pPr>
      <w:r w:rsidRPr="00F774B6">
        <w:rPr>
          <w:rFonts w:ascii="Arial" w:hAnsi="Arial" w:cs="Arial"/>
          <w:sz w:val="20"/>
          <w:szCs w:val="20"/>
        </w:rPr>
        <w:t xml:space="preserve">Slovenija prepoznava, da je stabilen in spodbujevalen zakonodajni okvir nujno potrebna osnova za naslavljanje teh izzivov, zato si prizadeva za prepoznavnost jedrske energije kot enega od ključnih elementov, ki bo poleg obnovljivih virov energije omogočil energetski prehod. </w:t>
      </w:r>
    </w:p>
    <w:p w14:paraId="7FBB519C" w14:textId="77777777" w:rsidR="00F774B6" w:rsidRPr="00F341DD" w:rsidRDefault="00F774B6" w:rsidP="00F774B6">
      <w:pPr>
        <w:rPr>
          <w:rFonts w:ascii="Republika" w:hAnsi="Republika"/>
        </w:rPr>
      </w:pPr>
    </w:p>
    <w:p w14:paraId="37911B50" w14:textId="493B5F05" w:rsidR="009F616C" w:rsidRPr="009F616C" w:rsidRDefault="009F616C" w:rsidP="009F616C">
      <w:pPr>
        <w:jc w:val="both"/>
        <w:rPr>
          <w:rFonts w:ascii="Arial" w:hAnsi="Arial" w:cs="Arial"/>
          <w:b/>
          <w:sz w:val="20"/>
          <w:szCs w:val="20"/>
        </w:rPr>
      </w:pPr>
      <w:r>
        <w:rPr>
          <w:rFonts w:ascii="Arial" w:hAnsi="Arial" w:cs="Arial"/>
          <w:b/>
          <w:sz w:val="20"/>
          <w:szCs w:val="20"/>
        </w:rPr>
        <w:t>IV. DELEGACIJA REPUBLIKE SLOVENIJE</w:t>
      </w:r>
    </w:p>
    <w:p w14:paraId="072A3F60" w14:textId="05B92F9E" w:rsidR="009F616C" w:rsidRDefault="009F616C" w:rsidP="009F616C">
      <w:pPr>
        <w:ind w:right="311"/>
        <w:jc w:val="both"/>
        <w:rPr>
          <w:rFonts w:ascii="Arial" w:hAnsi="Arial" w:cs="Arial"/>
          <w:snapToGrid w:val="0"/>
          <w:color w:val="000000"/>
          <w:sz w:val="20"/>
          <w:szCs w:val="20"/>
        </w:rPr>
      </w:pPr>
      <w:r w:rsidRPr="0002779F">
        <w:rPr>
          <w:rFonts w:ascii="Arial" w:hAnsi="Arial" w:cs="Arial"/>
          <w:snapToGrid w:val="0"/>
          <w:color w:val="000000"/>
          <w:sz w:val="20"/>
          <w:szCs w:val="20"/>
        </w:rPr>
        <w:t>Vlada Republike Slovenije je za udeležbo</w:t>
      </w:r>
      <w:r>
        <w:rPr>
          <w:rFonts w:ascii="Arial" w:hAnsi="Arial" w:cs="Arial"/>
          <w:snapToGrid w:val="0"/>
          <w:color w:val="000000"/>
          <w:sz w:val="20"/>
          <w:szCs w:val="20"/>
        </w:rPr>
        <w:t xml:space="preserve"> na dogodku</w:t>
      </w:r>
      <w:r w:rsidRPr="0002779F">
        <w:rPr>
          <w:rFonts w:ascii="Arial" w:hAnsi="Arial" w:cs="Arial"/>
          <w:snapToGrid w:val="0"/>
          <w:color w:val="000000"/>
          <w:sz w:val="20"/>
          <w:szCs w:val="20"/>
        </w:rPr>
        <w:t xml:space="preserve"> imenovala naslednjo delegacijo:</w:t>
      </w:r>
    </w:p>
    <w:p w14:paraId="3B030CE3" w14:textId="77777777" w:rsidR="00F774B6" w:rsidRDefault="00F774B6" w:rsidP="00F774B6">
      <w:pPr>
        <w:pStyle w:val="Odstavekseznama"/>
        <w:widowControl w:val="0"/>
        <w:numPr>
          <w:ilvl w:val="0"/>
          <w:numId w:val="11"/>
        </w:numPr>
        <w:spacing w:line="240" w:lineRule="atLeast"/>
        <w:ind w:right="311"/>
        <w:jc w:val="both"/>
        <w:rPr>
          <w:rFonts w:ascii="Arial" w:hAnsi="Arial" w:cs="Arial"/>
          <w:snapToGrid w:val="0"/>
          <w:color w:val="000000"/>
          <w:sz w:val="20"/>
          <w:szCs w:val="20"/>
        </w:rPr>
      </w:pPr>
      <w:r w:rsidRPr="002D001A">
        <w:rPr>
          <w:rFonts w:ascii="Arial" w:hAnsi="Arial" w:cs="Arial"/>
          <w:snapToGrid w:val="0"/>
          <w:color w:val="000000"/>
          <w:sz w:val="20"/>
          <w:szCs w:val="20"/>
        </w:rPr>
        <w:t xml:space="preserve">mag. </w:t>
      </w:r>
      <w:r>
        <w:rPr>
          <w:rFonts w:ascii="Arial" w:hAnsi="Arial" w:cs="Arial"/>
          <w:snapToGrid w:val="0"/>
          <w:color w:val="000000"/>
          <w:sz w:val="20"/>
          <w:szCs w:val="20"/>
        </w:rPr>
        <w:t>Bojan Kumer</w:t>
      </w:r>
      <w:r w:rsidRPr="002D001A">
        <w:rPr>
          <w:rFonts w:ascii="Arial" w:hAnsi="Arial" w:cs="Arial"/>
          <w:snapToGrid w:val="0"/>
          <w:color w:val="000000"/>
          <w:sz w:val="20"/>
          <w:szCs w:val="20"/>
        </w:rPr>
        <w:t xml:space="preserve">, </w:t>
      </w:r>
      <w:r>
        <w:rPr>
          <w:rFonts w:ascii="Arial" w:hAnsi="Arial" w:cs="Arial"/>
          <w:snapToGrid w:val="0"/>
          <w:color w:val="000000"/>
          <w:sz w:val="20"/>
          <w:szCs w:val="20"/>
        </w:rPr>
        <w:t>minister;</w:t>
      </w:r>
    </w:p>
    <w:p w14:paraId="7F124132" w14:textId="77777777" w:rsidR="00F774B6" w:rsidRDefault="00F774B6" w:rsidP="00F774B6">
      <w:pPr>
        <w:pStyle w:val="Odstavekseznama"/>
        <w:widowControl w:val="0"/>
        <w:numPr>
          <w:ilvl w:val="0"/>
          <w:numId w:val="11"/>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mag. Renata Cvelbar Bek, veleposlanica, Veleposlaništvo RS v Parizu;</w:t>
      </w:r>
    </w:p>
    <w:p w14:paraId="7A5C081B" w14:textId="77777777" w:rsidR="00F774B6" w:rsidRDefault="00F774B6" w:rsidP="00F774B6">
      <w:pPr>
        <w:pStyle w:val="Odstavekseznama"/>
        <w:widowControl w:val="0"/>
        <w:numPr>
          <w:ilvl w:val="0"/>
          <w:numId w:val="11"/>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mag. Kristina Sever, vodja Kabineta ministra;</w:t>
      </w:r>
    </w:p>
    <w:p w14:paraId="37AFF835" w14:textId="77777777" w:rsidR="00F774B6" w:rsidRDefault="00F774B6" w:rsidP="00F774B6">
      <w:pPr>
        <w:pStyle w:val="Odstavekseznama"/>
        <w:widowControl w:val="0"/>
        <w:numPr>
          <w:ilvl w:val="0"/>
          <w:numId w:val="11"/>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Katja Piškur, vodja Službe za EU in mednarodne zadeve:</w:t>
      </w:r>
    </w:p>
    <w:p w14:paraId="74D1E197" w14:textId="77777777" w:rsidR="00F774B6" w:rsidRDefault="00F774B6" w:rsidP="00F774B6">
      <w:pPr>
        <w:pStyle w:val="Odstavekseznama"/>
        <w:widowControl w:val="0"/>
        <w:numPr>
          <w:ilvl w:val="0"/>
          <w:numId w:val="11"/>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Urška Dolinšek, svetovalka za energijo, Stalno predstavništvo RS v Bruslju.</w:t>
      </w:r>
    </w:p>
    <w:p w14:paraId="7F2B6BD5" w14:textId="77777777" w:rsidR="009F616C" w:rsidRDefault="009F616C" w:rsidP="005B4808">
      <w:pPr>
        <w:jc w:val="both"/>
      </w:pPr>
    </w:p>
    <w:sectPr w:rsidR="009F6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9F0BFD"/>
    <w:multiLevelType w:val="hybridMultilevel"/>
    <w:tmpl w:val="3260ED60"/>
    <w:lvl w:ilvl="0" w:tplc="0424000F">
      <w:start w:val="1"/>
      <w:numFmt w:val="decimal"/>
      <w:lvlText w:val="%1."/>
      <w:lvlJc w:val="left"/>
      <w:pPr>
        <w:ind w:left="720" w:hanging="360"/>
      </w:pPr>
    </w:lvl>
    <w:lvl w:ilvl="1" w:tplc="F95863AE">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C23FE6"/>
    <w:multiLevelType w:val="hybridMultilevel"/>
    <w:tmpl w:val="488EEF5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48171A2"/>
    <w:multiLevelType w:val="hybridMultilevel"/>
    <w:tmpl w:val="3BB2912C"/>
    <w:lvl w:ilvl="0" w:tplc="0424000B">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42836641">
    <w:abstractNumId w:val="0"/>
  </w:num>
  <w:num w:numId="2" w16cid:durableId="554005064">
    <w:abstractNumId w:val="7"/>
  </w:num>
  <w:num w:numId="3" w16cid:durableId="2007711821">
    <w:abstractNumId w:val="6"/>
  </w:num>
  <w:num w:numId="4" w16cid:durableId="556477149">
    <w:abstractNumId w:val="9"/>
  </w:num>
  <w:num w:numId="5" w16cid:durableId="1753240106">
    <w:abstractNumId w:val="10"/>
  </w:num>
  <w:num w:numId="6" w16cid:durableId="716899678">
    <w:abstractNumId w:val="4"/>
  </w:num>
  <w:num w:numId="7" w16cid:durableId="1544446262">
    <w:abstractNumId w:val="3"/>
  </w:num>
  <w:num w:numId="8" w16cid:durableId="270554699">
    <w:abstractNumId w:val="5"/>
  </w:num>
  <w:num w:numId="9" w16cid:durableId="2006977945">
    <w:abstractNumId w:val="8"/>
  </w:num>
  <w:num w:numId="10" w16cid:durableId="614870351">
    <w:abstractNumId w:val="1"/>
  </w:num>
  <w:num w:numId="11" w16cid:durableId="1470394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F1EC4"/>
    <w:rsid w:val="001973E4"/>
    <w:rsid w:val="00260974"/>
    <w:rsid w:val="00321A64"/>
    <w:rsid w:val="003A7959"/>
    <w:rsid w:val="00406C1A"/>
    <w:rsid w:val="00441F58"/>
    <w:rsid w:val="004821EB"/>
    <w:rsid w:val="004C410D"/>
    <w:rsid w:val="00504F50"/>
    <w:rsid w:val="00597BDE"/>
    <w:rsid w:val="005A5E07"/>
    <w:rsid w:val="005B4808"/>
    <w:rsid w:val="005C486D"/>
    <w:rsid w:val="005C5ECC"/>
    <w:rsid w:val="005F721F"/>
    <w:rsid w:val="00632E39"/>
    <w:rsid w:val="00695EC3"/>
    <w:rsid w:val="006E6D5D"/>
    <w:rsid w:val="007018EB"/>
    <w:rsid w:val="007D3C01"/>
    <w:rsid w:val="00840427"/>
    <w:rsid w:val="008A0B54"/>
    <w:rsid w:val="008F210F"/>
    <w:rsid w:val="00990888"/>
    <w:rsid w:val="009E5D8E"/>
    <w:rsid w:val="009F616C"/>
    <w:rsid w:val="00A049F9"/>
    <w:rsid w:val="00A87E0A"/>
    <w:rsid w:val="00AE1F83"/>
    <w:rsid w:val="00AE2904"/>
    <w:rsid w:val="00AF004F"/>
    <w:rsid w:val="00B0355B"/>
    <w:rsid w:val="00B17E19"/>
    <w:rsid w:val="00B2535D"/>
    <w:rsid w:val="00B379A0"/>
    <w:rsid w:val="00B517ED"/>
    <w:rsid w:val="00B62967"/>
    <w:rsid w:val="00BC1355"/>
    <w:rsid w:val="00C24B2C"/>
    <w:rsid w:val="00C44C5F"/>
    <w:rsid w:val="00CC0F42"/>
    <w:rsid w:val="00D23746"/>
    <w:rsid w:val="00F774B6"/>
    <w:rsid w:val="00FA6BD3"/>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504F50"/>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rsid w:val="00504F50"/>
    <w:rPr>
      <w:rFonts w:ascii="Arial" w:eastAsia="Times New Roman" w:hAnsi="Arial" w:cs="Times New Roman"/>
      <w:sz w:val="20"/>
      <w:szCs w:val="24"/>
      <w:lang w:val="en-US"/>
    </w:rPr>
  </w:style>
  <w:style w:type="paragraph" w:customStyle="1" w:styleId="Neotevilenodstavek">
    <w:name w:val="Neoštevilčen odstavek"/>
    <w:basedOn w:val="Navaden"/>
    <w:link w:val="NeotevilenodstavekZnak"/>
    <w:qFormat/>
    <w:rsid w:val="00504F5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504F50"/>
    <w:rPr>
      <w:rFonts w:ascii="Arial" w:eastAsia="Times New Roman" w:hAnsi="Arial" w:cs="Arial"/>
      <w:lang w:eastAsia="sl-SI"/>
    </w:rPr>
  </w:style>
  <w:style w:type="paragraph" w:styleId="Odstavekseznama">
    <w:name w:val="List Paragraph"/>
    <w:basedOn w:val="Navaden"/>
    <w:link w:val="OdstavekseznamaZnak"/>
    <w:uiPriority w:val="34"/>
    <w:qFormat/>
    <w:rsid w:val="00504F50"/>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OdstavekseznamaZnak">
    <w:name w:val="Odstavek seznama Znak"/>
    <w:link w:val="Odstavekseznama"/>
    <w:uiPriority w:val="34"/>
    <w:rsid w:val="00504F50"/>
    <w:rPr>
      <w:rFonts w:ascii="Times New Roman" w:eastAsia="Times New Roman" w:hAnsi="Times New Roman" w:cs="Times New Roman"/>
      <w:sz w:val="24"/>
      <w:szCs w:val="24"/>
      <w:lang w:eastAsia="ar-SA"/>
    </w:rPr>
  </w:style>
  <w:style w:type="paragraph" w:customStyle="1" w:styleId="Poglavje">
    <w:name w:val="Poglavje"/>
    <w:basedOn w:val="Navaden"/>
    <w:qFormat/>
    <w:rsid w:val="005B4808"/>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Navadensplet">
    <w:name w:val="Normal (Web)"/>
    <w:basedOn w:val="Navaden"/>
    <w:uiPriority w:val="99"/>
    <w:unhideWhenUsed/>
    <w:rsid w:val="009F616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qFormat/>
    <w:rsid w:val="000F1EC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p.gs@gov.si"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D4142966A2D43840E2C432AC0AF79" ma:contentTypeVersion="4" ma:contentTypeDescription="Ustvari nov dokument." ma:contentTypeScope="" ma:versionID="da27fb88ba0addfaf3138ba848de3758">
  <xsd:schema xmlns:xsd="http://www.w3.org/2001/XMLSchema" xmlns:xs="http://www.w3.org/2001/XMLSchema" xmlns:p="http://schemas.microsoft.com/office/2006/metadata/properties" xmlns:ns2="e85106ce-d9d0-40ef-a1b9-a98ff0516d38" targetNamespace="http://schemas.microsoft.com/office/2006/metadata/properties" ma:root="true" ma:fieldsID="fc7d0206c7fc7d8a6cca9935a78a2b94" ns2:_="">
    <xsd:import namespace="e85106ce-d9d0-40ef-a1b9-a98ff0516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106ce-d9d0-40ef-a1b9-a98ff0516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AA67E-C47D-46A2-A150-E9C85AE1F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106ce-d9d0-40ef-a1b9-a98ff0516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AE1E-F034-4358-95BB-9FD612D0EE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C82664-009B-4A11-8531-B354A0FC9DB3}">
  <ds:schemaRefs>
    <ds:schemaRef ds:uri="http://schemas.openxmlformats.org/officeDocument/2006/bibliography"/>
  </ds:schemaRefs>
</ds:datastoreItem>
</file>

<file path=customXml/itemProps4.xml><?xml version="1.0" encoding="utf-8"?>
<ds:datastoreItem xmlns:ds="http://schemas.openxmlformats.org/officeDocument/2006/customXml" ds:itemID="{7293AE91-B66D-4CFD-AC32-469B3A6BC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2166</Words>
  <Characters>12349</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Mrak</dc:creator>
  <cp:keywords/>
  <dc:description/>
  <cp:lastModifiedBy>Katja Piškur</cp:lastModifiedBy>
  <cp:revision>6</cp:revision>
  <dcterms:created xsi:type="dcterms:W3CDTF">2026-03-06T10:51:00Z</dcterms:created>
  <dcterms:modified xsi:type="dcterms:W3CDTF">2026-03-06T11:09:00Z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0x010100825D4142966A2D43840E2C432AC0AF79</vt:lpwstr>
  </property>
  <property fmtid="{D5CDD505-2E9C-101B-9397-08002B2CF9AE}" pid="3" name="GrammarlyDocumentId">
    <vt:lpwstr>0591227e-ef1a-43b8-9f09-4f708ec38cd3</vt:lpwstr>
  </property>
</Properties>
</file>