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232C42" w:rsidRPr="00C349EA" w14:paraId="6D69F5F6" w14:textId="77777777" w:rsidTr="00F1B5BE">
        <w:trPr>
          <w:gridAfter w:val="2"/>
          <w:wAfter w:w="3067" w:type="dxa"/>
        </w:trPr>
        <w:tc>
          <w:tcPr>
            <w:tcW w:w="6096" w:type="dxa"/>
            <w:gridSpan w:val="2"/>
          </w:tcPr>
          <w:p w14:paraId="411D75D9" w14:textId="77777777" w:rsidR="00232C42" w:rsidRPr="00C349EA" w:rsidRDefault="00232C42" w:rsidP="00232C42">
            <w:pPr>
              <w:overflowPunct w:val="0"/>
              <w:autoSpaceDE w:val="0"/>
              <w:autoSpaceDN w:val="0"/>
              <w:adjustRightInd w:val="0"/>
              <w:spacing w:after="0" w:line="260" w:lineRule="exact"/>
              <w:textAlignment w:val="baseline"/>
              <w:rPr>
                <w:rFonts w:ascii="Arial" w:eastAsia="Times New Roman" w:hAnsi="Arial" w:cs="Arial"/>
                <w:color w:val="FF0000"/>
                <w:sz w:val="20"/>
                <w:szCs w:val="20"/>
                <w:lang w:eastAsia="sl-SI"/>
              </w:rPr>
            </w:pPr>
          </w:p>
          <w:p w14:paraId="6840296F" w14:textId="77777777" w:rsidR="008A4ABF" w:rsidRPr="00C349EA" w:rsidRDefault="008A4ABF" w:rsidP="00232C42">
            <w:pPr>
              <w:overflowPunct w:val="0"/>
              <w:autoSpaceDE w:val="0"/>
              <w:autoSpaceDN w:val="0"/>
              <w:adjustRightInd w:val="0"/>
              <w:spacing w:after="0" w:line="260" w:lineRule="exact"/>
              <w:textAlignment w:val="baseline"/>
              <w:rPr>
                <w:rFonts w:ascii="Arial" w:hAnsi="Arial" w:cs="Arial"/>
                <w:noProof/>
                <w:sz w:val="20"/>
                <w:szCs w:val="20"/>
              </w:rPr>
            </w:pPr>
          </w:p>
          <w:p w14:paraId="2803D555" w14:textId="77777777" w:rsidR="008A4ABF" w:rsidRPr="00C349EA" w:rsidRDefault="008A4ABF" w:rsidP="00232C42">
            <w:pPr>
              <w:overflowPunct w:val="0"/>
              <w:autoSpaceDE w:val="0"/>
              <w:autoSpaceDN w:val="0"/>
              <w:adjustRightInd w:val="0"/>
              <w:spacing w:after="0" w:line="260" w:lineRule="exact"/>
              <w:textAlignment w:val="baseline"/>
              <w:rPr>
                <w:rFonts w:ascii="Arial" w:eastAsia="Times New Roman" w:hAnsi="Arial" w:cs="Arial"/>
                <w:noProof/>
                <w:color w:val="FF0000"/>
                <w:sz w:val="20"/>
                <w:szCs w:val="20"/>
                <w:lang w:eastAsia="sl-SI"/>
              </w:rPr>
            </w:pPr>
          </w:p>
          <w:p w14:paraId="679CA64E" w14:textId="7821C1F1" w:rsidR="008A4ABF" w:rsidRPr="00C349EA" w:rsidRDefault="008A4ABF" w:rsidP="00232C42">
            <w:pPr>
              <w:overflowPunct w:val="0"/>
              <w:autoSpaceDE w:val="0"/>
              <w:autoSpaceDN w:val="0"/>
              <w:adjustRightInd w:val="0"/>
              <w:spacing w:after="0" w:line="260" w:lineRule="exact"/>
              <w:textAlignment w:val="baseline"/>
              <w:rPr>
                <w:rFonts w:ascii="Arial" w:eastAsia="Times New Roman" w:hAnsi="Arial" w:cs="Arial"/>
                <w:noProof/>
                <w:color w:val="FF0000"/>
                <w:sz w:val="20"/>
                <w:szCs w:val="20"/>
                <w:lang w:eastAsia="sl-SI"/>
              </w:rPr>
            </w:pPr>
            <w:r w:rsidRPr="00C349EA">
              <w:rPr>
                <w:rFonts w:ascii="Arial" w:hAnsi="Arial" w:cs="Arial"/>
                <w:noProof/>
                <w:sz w:val="20"/>
                <w:szCs w:val="20"/>
              </w:rPr>
              <w:drawing>
                <wp:inline distT="0" distB="0" distL="0" distR="0" wp14:anchorId="421A34C2" wp14:editId="0266DA36">
                  <wp:extent cx="2581275" cy="5715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1275" cy="571500"/>
                          </a:xfrm>
                          <a:prstGeom prst="rect">
                            <a:avLst/>
                          </a:prstGeom>
                        </pic:spPr>
                      </pic:pic>
                    </a:graphicData>
                  </a:graphic>
                </wp:inline>
              </w:drawing>
            </w:r>
          </w:p>
          <w:p w14:paraId="26E5D583" w14:textId="77777777" w:rsidR="00232C42" w:rsidRPr="00C349EA" w:rsidRDefault="00232C42" w:rsidP="00232C42">
            <w:pPr>
              <w:overflowPunct w:val="0"/>
              <w:autoSpaceDE w:val="0"/>
              <w:autoSpaceDN w:val="0"/>
              <w:adjustRightInd w:val="0"/>
              <w:spacing w:after="0" w:line="260" w:lineRule="exact"/>
              <w:textAlignment w:val="baseline"/>
              <w:rPr>
                <w:rFonts w:ascii="Arial" w:eastAsia="Times New Roman" w:hAnsi="Arial" w:cs="Arial"/>
                <w:color w:val="FF0000"/>
                <w:sz w:val="20"/>
                <w:szCs w:val="20"/>
                <w:lang w:eastAsia="sl-SI"/>
              </w:rPr>
            </w:pPr>
          </w:p>
          <w:p w14:paraId="5A3CB77D" w14:textId="77777777" w:rsidR="00232C42" w:rsidRPr="00C349EA" w:rsidRDefault="00232C42" w:rsidP="00232C4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Masarykova cesta 16</w:t>
            </w:r>
          </w:p>
          <w:p w14:paraId="66581963" w14:textId="77777777" w:rsidR="00232C42" w:rsidRPr="00C349EA" w:rsidRDefault="00232C42" w:rsidP="00232C4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1000 Ljubljana</w:t>
            </w:r>
          </w:p>
          <w:p w14:paraId="5CD2E925" w14:textId="77777777" w:rsidR="00232C42" w:rsidRPr="00C349EA" w:rsidRDefault="00232C42" w:rsidP="00232C4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Slovenija</w:t>
            </w:r>
          </w:p>
          <w:p w14:paraId="224705C9" w14:textId="7D189CE8" w:rsidR="00232C42" w:rsidRPr="00C349EA" w:rsidRDefault="00232C42" w:rsidP="00232C4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 xml:space="preserve">e-naslov: </w:t>
            </w:r>
            <w:hyperlink r:id="rId9" w:history="1">
              <w:r w:rsidR="008A4ABF" w:rsidRPr="00C349EA">
                <w:rPr>
                  <w:rStyle w:val="Hiperpovezava"/>
                  <w:rFonts w:ascii="Arial" w:eastAsia="Times New Roman" w:hAnsi="Arial" w:cs="Arial"/>
                  <w:sz w:val="20"/>
                  <w:szCs w:val="20"/>
                  <w:lang w:eastAsia="sl-SI"/>
                </w:rPr>
                <w:t>gp.mvzi@gov.si</w:t>
              </w:r>
            </w:hyperlink>
            <w:r w:rsidRPr="00C349EA">
              <w:rPr>
                <w:rFonts w:ascii="Arial" w:eastAsia="Times New Roman" w:hAnsi="Arial" w:cs="Arial"/>
                <w:sz w:val="20"/>
                <w:szCs w:val="20"/>
                <w:lang w:eastAsia="sl-SI"/>
              </w:rPr>
              <w:t xml:space="preserve"> </w:t>
            </w:r>
          </w:p>
          <w:p w14:paraId="19B5C597" w14:textId="77777777" w:rsidR="00232C42" w:rsidRPr="00C349EA" w:rsidRDefault="00232C42" w:rsidP="00232C42">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232C42" w:rsidRPr="00C349EA" w14:paraId="50C43157" w14:textId="77777777" w:rsidTr="00F1B5BE">
        <w:trPr>
          <w:gridAfter w:val="2"/>
          <w:wAfter w:w="3067" w:type="dxa"/>
        </w:trPr>
        <w:tc>
          <w:tcPr>
            <w:tcW w:w="6096" w:type="dxa"/>
            <w:gridSpan w:val="2"/>
          </w:tcPr>
          <w:p w14:paraId="150DE2D8" w14:textId="7499355C" w:rsidR="00232C42" w:rsidRPr="00C349EA" w:rsidRDefault="00232C42" w:rsidP="004B1976">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 xml:space="preserve">Številka: </w:t>
            </w:r>
            <w:r w:rsidR="00BA756A" w:rsidRPr="00BA22F5">
              <w:rPr>
                <w:rFonts w:ascii="Arial" w:eastAsia="Times New Roman" w:hAnsi="Arial" w:cs="Arial"/>
                <w:sz w:val="20"/>
                <w:szCs w:val="20"/>
                <w:lang w:eastAsia="sl-SI"/>
              </w:rPr>
              <w:t>0070-3/2025/1</w:t>
            </w:r>
          </w:p>
        </w:tc>
      </w:tr>
      <w:tr w:rsidR="00232C42" w:rsidRPr="00C349EA" w14:paraId="1BA88003" w14:textId="77777777" w:rsidTr="00F1B5BE">
        <w:trPr>
          <w:gridAfter w:val="2"/>
          <w:wAfter w:w="3067" w:type="dxa"/>
        </w:trPr>
        <w:tc>
          <w:tcPr>
            <w:tcW w:w="6096" w:type="dxa"/>
            <w:gridSpan w:val="2"/>
          </w:tcPr>
          <w:p w14:paraId="11A5AB47" w14:textId="3F5747D7" w:rsidR="00232C42" w:rsidRPr="00C349EA" w:rsidRDefault="00232C42" w:rsidP="00DF4EF6">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 xml:space="preserve">Ljubljana, </w:t>
            </w:r>
            <w:r w:rsidR="00092529">
              <w:rPr>
                <w:rFonts w:ascii="Arial" w:eastAsia="Times New Roman" w:hAnsi="Arial" w:cs="Arial"/>
                <w:sz w:val="20"/>
                <w:szCs w:val="20"/>
                <w:lang w:eastAsia="sl-SI"/>
              </w:rPr>
              <w:t>18. 03. 2025</w:t>
            </w:r>
          </w:p>
        </w:tc>
      </w:tr>
      <w:tr w:rsidR="00232C42" w:rsidRPr="00C349EA" w14:paraId="02A71FD7" w14:textId="77777777" w:rsidTr="00F1B5BE">
        <w:trPr>
          <w:gridAfter w:val="2"/>
          <w:wAfter w:w="3067" w:type="dxa"/>
        </w:trPr>
        <w:tc>
          <w:tcPr>
            <w:tcW w:w="6096" w:type="dxa"/>
            <w:gridSpan w:val="2"/>
          </w:tcPr>
          <w:p w14:paraId="2A43B5ED" w14:textId="344E23FC" w:rsidR="00232C42" w:rsidRPr="00C349EA" w:rsidRDefault="00232C42" w:rsidP="00CC1CE6">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349EA">
              <w:rPr>
                <w:rFonts w:ascii="Arial" w:eastAsia="Times New Roman" w:hAnsi="Arial" w:cs="Arial"/>
                <w:iCs/>
                <w:sz w:val="20"/>
                <w:szCs w:val="20"/>
                <w:lang w:eastAsia="sl-SI"/>
              </w:rPr>
              <w:t xml:space="preserve">EVA </w:t>
            </w:r>
            <w:r w:rsidR="009069B6" w:rsidRPr="00C349EA">
              <w:rPr>
                <w:rFonts w:ascii="Arial" w:eastAsia="Times New Roman" w:hAnsi="Arial" w:cs="Arial"/>
                <w:iCs/>
                <w:sz w:val="20"/>
                <w:szCs w:val="20"/>
                <w:lang w:eastAsia="sl-SI"/>
              </w:rPr>
              <w:t>2025-3360-0003</w:t>
            </w:r>
          </w:p>
        </w:tc>
      </w:tr>
      <w:tr w:rsidR="00232C42" w:rsidRPr="00C349EA" w14:paraId="2727F881" w14:textId="77777777" w:rsidTr="00F1B5BE">
        <w:trPr>
          <w:gridAfter w:val="2"/>
          <w:wAfter w:w="3067" w:type="dxa"/>
        </w:trPr>
        <w:tc>
          <w:tcPr>
            <w:tcW w:w="6096" w:type="dxa"/>
            <w:gridSpan w:val="2"/>
          </w:tcPr>
          <w:p w14:paraId="607D2D4E" w14:textId="77777777" w:rsidR="00232C42" w:rsidRPr="00C349EA" w:rsidRDefault="00232C42" w:rsidP="00232C42">
            <w:pPr>
              <w:spacing w:after="0" w:line="260" w:lineRule="exact"/>
              <w:rPr>
                <w:rFonts w:ascii="Arial" w:eastAsia="Times New Roman" w:hAnsi="Arial" w:cs="Arial"/>
                <w:sz w:val="20"/>
                <w:szCs w:val="20"/>
              </w:rPr>
            </w:pPr>
          </w:p>
          <w:p w14:paraId="3D3FFE01" w14:textId="77777777" w:rsidR="00232C42" w:rsidRPr="00C349EA" w:rsidRDefault="00232C42" w:rsidP="00232C42">
            <w:pPr>
              <w:spacing w:after="0" w:line="260" w:lineRule="exact"/>
              <w:rPr>
                <w:rFonts w:ascii="Arial" w:eastAsia="Times New Roman" w:hAnsi="Arial" w:cs="Arial"/>
                <w:sz w:val="20"/>
                <w:szCs w:val="20"/>
              </w:rPr>
            </w:pPr>
            <w:r w:rsidRPr="00C349EA">
              <w:rPr>
                <w:rFonts w:ascii="Arial" w:eastAsia="Times New Roman" w:hAnsi="Arial" w:cs="Arial"/>
                <w:sz w:val="20"/>
                <w:szCs w:val="20"/>
              </w:rPr>
              <w:t>GENERALNI SEKRETARIAT VLADE REPUBLIKE SLOVENIJE</w:t>
            </w:r>
          </w:p>
          <w:p w14:paraId="5B002FB9" w14:textId="77777777" w:rsidR="00232C42" w:rsidRPr="00C349EA" w:rsidRDefault="00000000" w:rsidP="00232C42">
            <w:pPr>
              <w:spacing w:after="0" w:line="260" w:lineRule="exact"/>
              <w:rPr>
                <w:rFonts w:ascii="Arial" w:eastAsia="Times New Roman" w:hAnsi="Arial" w:cs="Arial"/>
                <w:sz w:val="20"/>
                <w:szCs w:val="20"/>
              </w:rPr>
            </w:pPr>
            <w:hyperlink r:id="rId10" w:history="1">
              <w:r w:rsidR="00232C42" w:rsidRPr="00C349EA">
                <w:rPr>
                  <w:rFonts w:ascii="Arial" w:eastAsia="Times New Roman" w:hAnsi="Arial" w:cs="Arial"/>
                  <w:color w:val="0000FF"/>
                  <w:sz w:val="20"/>
                  <w:szCs w:val="20"/>
                  <w:u w:val="single"/>
                </w:rPr>
                <w:t>Gp.gs@gov.si</w:t>
              </w:r>
            </w:hyperlink>
          </w:p>
          <w:p w14:paraId="3133B15D" w14:textId="77777777" w:rsidR="00232C42" w:rsidRPr="00C349EA" w:rsidRDefault="00232C42" w:rsidP="00232C42">
            <w:pPr>
              <w:spacing w:after="0" w:line="260" w:lineRule="exact"/>
              <w:rPr>
                <w:rFonts w:ascii="Arial" w:eastAsia="Times New Roman" w:hAnsi="Arial" w:cs="Arial"/>
                <w:sz w:val="20"/>
                <w:szCs w:val="20"/>
              </w:rPr>
            </w:pPr>
          </w:p>
        </w:tc>
      </w:tr>
      <w:tr w:rsidR="00232C42" w:rsidRPr="00C349EA" w14:paraId="03D02875" w14:textId="77777777" w:rsidTr="00F1B5BE">
        <w:tc>
          <w:tcPr>
            <w:tcW w:w="9163" w:type="dxa"/>
            <w:gridSpan w:val="4"/>
          </w:tcPr>
          <w:p w14:paraId="43753DC9" w14:textId="20AE730C" w:rsidR="00232C42" w:rsidRPr="00C349EA" w:rsidRDefault="00232C42" w:rsidP="008A4ABF">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49EA">
              <w:rPr>
                <w:rFonts w:ascii="Arial" w:eastAsia="Times New Roman" w:hAnsi="Arial" w:cs="Arial"/>
                <w:b/>
                <w:sz w:val="20"/>
                <w:szCs w:val="20"/>
                <w:lang w:eastAsia="sl-SI"/>
              </w:rPr>
              <w:t xml:space="preserve">ZADEVA: </w:t>
            </w:r>
            <w:bookmarkStart w:id="0" w:name="_Hlk151042572"/>
            <w:r w:rsidR="009B38AA" w:rsidRPr="00C349EA">
              <w:rPr>
                <w:rFonts w:ascii="Arial" w:eastAsia="Times New Roman" w:hAnsi="Arial" w:cs="Arial"/>
                <w:b/>
                <w:sz w:val="20"/>
                <w:szCs w:val="20"/>
                <w:lang w:eastAsia="sl-SI"/>
              </w:rPr>
              <w:t>Sklep o sprememb</w:t>
            </w:r>
            <w:r w:rsidR="006B5319" w:rsidRPr="00C349EA">
              <w:rPr>
                <w:rFonts w:ascii="Arial" w:eastAsia="Times New Roman" w:hAnsi="Arial" w:cs="Arial"/>
                <w:b/>
                <w:sz w:val="20"/>
                <w:szCs w:val="20"/>
                <w:lang w:eastAsia="sl-SI"/>
              </w:rPr>
              <w:t>ah</w:t>
            </w:r>
            <w:r w:rsidR="009B38AA" w:rsidRPr="00C349EA">
              <w:rPr>
                <w:rFonts w:ascii="Arial" w:eastAsia="Times New Roman" w:hAnsi="Arial" w:cs="Arial"/>
                <w:b/>
                <w:sz w:val="20"/>
                <w:szCs w:val="20"/>
                <w:lang w:eastAsia="sl-SI"/>
              </w:rPr>
              <w:t xml:space="preserve"> in dopolnitv</w:t>
            </w:r>
            <w:r w:rsidR="006B5319" w:rsidRPr="00C349EA">
              <w:rPr>
                <w:rFonts w:ascii="Arial" w:eastAsia="Times New Roman" w:hAnsi="Arial" w:cs="Arial"/>
                <w:b/>
                <w:sz w:val="20"/>
                <w:szCs w:val="20"/>
                <w:lang w:eastAsia="sl-SI"/>
              </w:rPr>
              <w:t>ah</w:t>
            </w:r>
            <w:r w:rsidR="009B38AA" w:rsidRPr="00C349EA">
              <w:rPr>
                <w:rFonts w:ascii="Arial" w:eastAsia="Times New Roman" w:hAnsi="Arial" w:cs="Arial"/>
                <w:b/>
                <w:sz w:val="20"/>
                <w:szCs w:val="20"/>
                <w:lang w:eastAsia="sl-SI"/>
              </w:rPr>
              <w:t xml:space="preserve"> </w:t>
            </w:r>
            <w:r w:rsidR="00C50745" w:rsidRPr="00C349EA">
              <w:rPr>
                <w:rFonts w:ascii="Arial" w:eastAsia="Times New Roman" w:hAnsi="Arial" w:cs="Arial"/>
                <w:b/>
                <w:sz w:val="20"/>
                <w:szCs w:val="20"/>
                <w:lang w:eastAsia="sl-SI"/>
              </w:rPr>
              <w:t>S</w:t>
            </w:r>
            <w:r w:rsidR="009B38AA" w:rsidRPr="00C349EA">
              <w:rPr>
                <w:rFonts w:ascii="Arial" w:eastAsia="Times New Roman" w:hAnsi="Arial" w:cs="Arial"/>
                <w:b/>
                <w:sz w:val="20"/>
                <w:szCs w:val="20"/>
                <w:lang w:eastAsia="sl-SI"/>
              </w:rPr>
              <w:t>klepa o preoblikovanju javnega zavoda Akademska in raziskovalna mreža Slovenije</w:t>
            </w:r>
            <w:bookmarkEnd w:id="0"/>
            <w:r w:rsidRPr="00C349EA">
              <w:rPr>
                <w:rFonts w:ascii="Arial" w:eastAsia="Times New Roman" w:hAnsi="Arial" w:cs="Arial"/>
                <w:b/>
                <w:sz w:val="20"/>
                <w:szCs w:val="20"/>
                <w:lang w:eastAsia="sl-SI"/>
              </w:rPr>
              <w:t xml:space="preserve"> </w:t>
            </w:r>
            <w:r w:rsidR="00C50745" w:rsidRPr="00C349EA">
              <w:rPr>
                <w:rFonts w:ascii="Arial" w:eastAsia="Times New Roman" w:hAnsi="Arial" w:cs="Arial"/>
                <w:b/>
                <w:sz w:val="20"/>
                <w:szCs w:val="20"/>
                <w:lang w:eastAsia="sl-SI"/>
              </w:rPr>
              <w:t xml:space="preserve">v javni infrastrukturni zavod </w:t>
            </w:r>
            <w:r w:rsidRPr="00C349EA">
              <w:rPr>
                <w:rFonts w:ascii="Arial" w:eastAsia="Times New Roman" w:hAnsi="Arial" w:cs="Arial"/>
                <w:b/>
                <w:sz w:val="20"/>
                <w:szCs w:val="20"/>
                <w:lang w:eastAsia="sl-SI"/>
              </w:rPr>
              <w:t>– predlog za obravnavo</w:t>
            </w:r>
          </w:p>
        </w:tc>
      </w:tr>
      <w:tr w:rsidR="00232C42" w:rsidRPr="00C349EA" w14:paraId="7496F4FC" w14:textId="77777777" w:rsidTr="00F1B5BE">
        <w:tc>
          <w:tcPr>
            <w:tcW w:w="9163" w:type="dxa"/>
            <w:gridSpan w:val="4"/>
          </w:tcPr>
          <w:p w14:paraId="63ACBB36" w14:textId="77777777" w:rsidR="00232C42" w:rsidRPr="00C349EA" w:rsidRDefault="00232C42" w:rsidP="00232C42">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C349EA">
              <w:rPr>
                <w:rFonts w:ascii="Arial" w:eastAsia="Times New Roman" w:hAnsi="Arial" w:cs="Arial"/>
                <w:b/>
                <w:sz w:val="20"/>
                <w:szCs w:val="20"/>
                <w:lang w:eastAsia="sl-SI"/>
              </w:rPr>
              <w:t>1. Predlog sklepov vlade:</w:t>
            </w:r>
          </w:p>
        </w:tc>
      </w:tr>
      <w:tr w:rsidR="00232C42" w:rsidRPr="00C349EA" w14:paraId="4757ABAC" w14:textId="77777777" w:rsidTr="00F1B5BE">
        <w:tc>
          <w:tcPr>
            <w:tcW w:w="9163" w:type="dxa"/>
            <w:gridSpan w:val="4"/>
          </w:tcPr>
          <w:p w14:paraId="5E4156BD" w14:textId="69A6AE3D"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 xml:space="preserve">Na podlagi 6. </w:t>
            </w:r>
            <w:r w:rsidR="005F2A90" w:rsidRPr="00C349EA">
              <w:rPr>
                <w:rFonts w:ascii="Arial" w:eastAsia="Times New Roman" w:hAnsi="Arial" w:cs="Arial"/>
                <w:sz w:val="20"/>
                <w:szCs w:val="20"/>
                <w:lang w:eastAsia="sl-SI"/>
              </w:rPr>
              <w:t>č</w:t>
            </w:r>
            <w:r w:rsidRPr="00C349EA">
              <w:rPr>
                <w:rFonts w:ascii="Arial" w:eastAsia="Times New Roman" w:hAnsi="Arial" w:cs="Arial"/>
                <w:sz w:val="20"/>
                <w:szCs w:val="20"/>
                <w:lang w:eastAsia="sl-SI"/>
              </w:rPr>
              <w:t>lena</w:t>
            </w:r>
            <w:r w:rsidR="005F2A90" w:rsidRPr="00C349EA">
              <w:rPr>
                <w:rFonts w:ascii="Arial" w:eastAsia="Times New Roman" w:hAnsi="Arial" w:cs="Arial"/>
                <w:sz w:val="20"/>
                <w:szCs w:val="20"/>
                <w:lang w:eastAsia="sl-SI"/>
              </w:rPr>
              <w:t xml:space="preserve"> in šestega odstavka 21. člena</w:t>
            </w:r>
            <w:r w:rsidRPr="00C349EA">
              <w:rPr>
                <w:rFonts w:ascii="Arial" w:eastAsia="Times New Roman" w:hAnsi="Arial" w:cs="Arial"/>
                <w:sz w:val="20"/>
                <w:szCs w:val="20"/>
                <w:lang w:eastAsia="sl-SI"/>
              </w:rPr>
              <w:t xml:space="preserve"> Zakona o Vladi Republike Slovenije </w:t>
            </w:r>
            <w:r w:rsidR="008A4ABF" w:rsidRPr="00C349EA">
              <w:rPr>
                <w:rFonts w:ascii="Arial" w:eastAsia="Times New Roman" w:hAnsi="Arial" w:cs="Arial"/>
                <w:sz w:val="20"/>
                <w:szCs w:val="20"/>
                <w:lang w:eastAsia="sl-SI"/>
              </w:rPr>
              <w:t>(Uradni list RS, št. 24/05 – uradno prečiščeno besedilo, 109/08, 38/10 – ZUKN, 8/12, 21/13, 47/13 – ZDU-1G, 65/14, 55/17 in 163/22</w:t>
            </w:r>
            <w:r w:rsidR="00D46FFB" w:rsidRPr="00C349EA">
              <w:rPr>
                <w:rFonts w:ascii="Arial" w:eastAsia="Times New Roman" w:hAnsi="Arial" w:cs="Arial"/>
                <w:sz w:val="20"/>
                <w:szCs w:val="20"/>
                <w:lang w:eastAsia="sl-SI"/>
              </w:rPr>
              <w:t xml:space="preserve">), </w:t>
            </w:r>
            <w:r w:rsidR="00C50745" w:rsidRPr="00C349EA">
              <w:rPr>
                <w:rFonts w:ascii="Arial" w:eastAsia="Times New Roman" w:hAnsi="Arial" w:cs="Arial"/>
                <w:sz w:val="20"/>
                <w:szCs w:val="20"/>
                <w:lang w:eastAsia="sl-SI"/>
              </w:rPr>
              <w:t>3. člena Zakona o zavodih (Uradni list RS, št. 12/91, 8/96, 36/00 – ZPDZC in 127/06 – ZJZP)</w:t>
            </w:r>
            <w:r w:rsidR="00D46FFB" w:rsidRPr="00C349EA">
              <w:rPr>
                <w:rFonts w:ascii="Arial" w:eastAsia="Times New Roman" w:hAnsi="Arial" w:cs="Arial"/>
                <w:sz w:val="20"/>
                <w:szCs w:val="20"/>
                <w:lang w:eastAsia="sl-SI"/>
              </w:rPr>
              <w:t xml:space="preserve"> in</w:t>
            </w:r>
            <w:r w:rsidR="00C50745" w:rsidRPr="00C349EA">
              <w:rPr>
                <w:rFonts w:ascii="Arial" w:eastAsia="Times New Roman" w:hAnsi="Arial" w:cs="Arial"/>
                <w:sz w:val="20"/>
                <w:szCs w:val="20"/>
                <w:lang w:eastAsia="sl-SI"/>
              </w:rPr>
              <w:t xml:space="preserve"> drugega odstavka 67. člena </w:t>
            </w:r>
            <w:r w:rsidR="006B5319" w:rsidRPr="00C349EA">
              <w:rPr>
                <w:rFonts w:ascii="Arial" w:hAnsi="Arial" w:cs="Arial"/>
                <w:sz w:val="20"/>
                <w:szCs w:val="20"/>
              </w:rPr>
              <w:t>Zakona o znanstvenoraziskovalni in inovacijski dejavnosti (Uradni list RS, št. 186/21, 40/23 in 102/24)</w:t>
            </w:r>
            <w:r w:rsidR="006B5319" w:rsidRPr="00C349EA">
              <w:rPr>
                <w:rFonts w:ascii="Arial" w:eastAsia="Times New Roman" w:hAnsi="Arial" w:cs="Arial"/>
                <w:sz w:val="20"/>
                <w:szCs w:val="20"/>
                <w:lang w:eastAsia="sl-SI"/>
              </w:rPr>
              <w:t xml:space="preserve"> </w:t>
            </w:r>
            <w:r w:rsidRPr="00C349EA">
              <w:rPr>
                <w:rFonts w:ascii="Arial" w:eastAsia="Times New Roman" w:hAnsi="Arial" w:cs="Arial"/>
                <w:sz w:val="20"/>
                <w:szCs w:val="20"/>
                <w:lang w:eastAsia="sl-SI"/>
              </w:rPr>
              <w:t>je Vlada Republike Slovenije na svoji .. seji dne … sprejela</w:t>
            </w:r>
          </w:p>
          <w:p w14:paraId="0BA97FC8"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hAnsi="Arial" w:cs="Arial"/>
                <w:b/>
                <w:bCs/>
                <w:color w:val="626060"/>
                <w:sz w:val="20"/>
                <w:szCs w:val="20"/>
              </w:rPr>
            </w:pPr>
          </w:p>
          <w:p w14:paraId="0097DD73" w14:textId="77777777" w:rsidR="00232C42" w:rsidRPr="00C349EA" w:rsidRDefault="00232C42" w:rsidP="00232C42">
            <w:pPr>
              <w:overflowPunct w:val="0"/>
              <w:autoSpaceDE w:val="0"/>
              <w:autoSpaceDN w:val="0"/>
              <w:adjustRightInd w:val="0"/>
              <w:spacing w:after="0" w:line="260" w:lineRule="exact"/>
              <w:jc w:val="center"/>
              <w:textAlignment w:val="baseline"/>
              <w:rPr>
                <w:rFonts w:ascii="Arial" w:hAnsi="Arial" w:cs="Arial"/>
                <w:sz w:val="20"/>
                <w:szCs w:val="20"/>
              </w:rPr>
            </w:pPr>
            <w:r w:rsidRPr="00C349EA">
              <w:rPr>
                <w:rFonts w:ascii="Arial" w:hAnsi="Arial" w:cs="Arial"/>
                <w:sz w:val="20"/>
                <w:szCs w:val="20"/>
              </w:rPr>
              <w:t>SKLEP</w:t>
            </w:r>
          </w:p>
          <w:p w14:paraId="5D172452"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hAnsi="Arial" w:cs="Arial"/>
                <w:sz w:val="20"/>
                <w:szCs w:val="20"/>
              </w:rPr>
            </w:pPr>
          </w:p>
          <w:p w14:paraId="5BD949B0" w14:textId="1269A92C" w:rsidR="00232C42" w:rsidRPr="00C349EA" w:rsidRDefault="00232C42" w:rsidP="00552FB4">
            <w:pPr>
              <w:pStyle w:val="Golobesedilo"/>
              <w:rPr>
                <w:rFonts w:ascii="Arial" w:hAnsi="Arial" w:cs="Arial"/>
                <w:sz w:val="20"/>
                <w:szCs w:val="20"/>
              </w:rPr>
            </w:pPr>
            <w:r w:rsidRPr="00C349EA">
              <w:rPr>
                <w:rFonts w:ascii="Arial" w:hAnsi="Arial" w:cs="Arial"/>
                <w:sz w:val="20"/>
                <w:szCs w:val="20"/>
              </w:rPr>
              <w:t xml:space="preserve">Vlada Republike Slovenije je sprejela </w:t>
            </w:r>
            <w:r w:rsidR="009069B6" w:rsidRPr="00E97515">
              <w:rPr>
                <w:rFonts w:ascii="Arial" w:hAnsi="Arial" w:cs="Arial"/>
                <w:sz w:val="20"/>
                <w:szCs w:val="20"/>
              </w:rPr>
              <w:t>Sklep o spremembah in dopolnitvah Sklepa o preoblikovanju javnega zavoda Akademska in raziskovalna mreža Slovenije v javni infrastrukturni zavod</w:t>
            </w:r>
            <w:r w:rsidR="00552FB4" w:rsidRPr="00E97515">
              <w:rPr>
                <w:rFonts w:ascii="Arial" w:hAnsi="Arial" w:cs="Arial"/>
                <w:sz w:val="20"/>
                <w:szCs w:val="20"/>
              </w:rPr>
              <w:t xml:space="preserve"> </w:t>
            </w:r>
            <w:r w:rsidRPr="00C349EA">
              <w:rPr>
                <w:rFonts w:ascii="Arial" w:hAnsi="Arial" w:cs="Arial"/>
                <w:sz w:val="20"/>
                <w:szCs w:val="20"/>
              </w:rPr>
              <w:t>in ga objavi v Uradnem listu Republike Slovenije.</w:t>
            </w:r>
          </w:p>
          <w:p w14:paraId="39ECB975" w14:textId="15CB738A" w:rsidR="00232C42" w:rsidRPr="00C349EA" w:rsidRDefault="00232C42" w:rsidP="00232C42">
            <w:pPr>
              <w:overflowPunct w:val="0"/>
              <w:autoSpaceDE w:val="0"/>
              <w:autoSpaceDN w:val="0"/>
              <w:adjustRightInd w:val="0"/>
              <w:spacing w:after="0" w:line="260" w:lineRule="exact"/>
              <w:jc w:val="both"/>
              <w:textAlignment w:val="baseline"/>
              <w:rPr>
                <w:rFonts w:ascii="Arial" w:hAnsi="Arial" w:cs="Arial"/>
                <w:b/>
                <w:bCs/>
                <w:color w:val="626060"/>
                <w:sz w:val="20"/>
                <w:szCs w:val="20"/>
              </w:rPr>
            </w:pPr>
          </w:p>
          <w:p w14:paraId="49939326" w14:textId="77777777" w:rsidR="00232C42" w:rsidRPr="00C349EA" w:rsidRDefault="00232C42" w:rsidP="00232C42">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p>
          <w:p w14:paraId="3D80E3E2"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Prejmejo:</w:t>
            </w:r>
          </w:p>
          <w:p w14:paraId="14B32F18" w14:textId="6DB3C9C5" w:rsidR="00232C42" w:rsidRPr="00C349EA" w:rsidRDefault="00232C42" w:rsidP="00232C4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 xml:space="preserve">Ministrstvo za </w:t>
            </w:r>
            <w:r w:rsidR="008A4ABF" w:rsidRPr="00C349EA">
              <w:rPr>
                <w:rFonts w:ascii="Arial" w:eastAsia="Times New Roman" w:hAnsi="Arial" w:cs="Arial"/>
                <w:iCs/>
                <w:sz w:val="20"/>
                <w:szCs w:val="20"/>
                <w:lang w:eastAsia="sl-SI"/>
              </w:rPr>
              <w:t>visoko šolstvo, znanost in inovacije</w:t>
            </w:r>
            <w:r w:rsidRPr="00C349EA">
              <w:rPr>
                <w:rFonts w:ascii="Arial" w:eastAsia="Times New Roman" w:hAnsi="Arial" w:cs="Arial"/>
                <w:iCs/>
                <w:sz w:val="20"/>
                <w:szCs w:val="20"/>
                <w:lang w:eastAsia="sl-SI"/>
              </w:rPr>
              <w:t xml:space="preserve">, </w:t>
            </w:r>
          </w:p>
          <w:p w14:paraId="392264F7" w14:textId="20D7A0FB" w:rsidR="00232C42" w:rsidRPr="00C349EA" w:rsidRDefault="00232C42" w:rsidP="00232C4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bookmarkStart w:id="1" w:name="_Hlk148538399"/>
            <w:r w:rsidRPr="00C349EA">
              <w:rPr>
                <w:rFonts w:ascii="Arial" w:eastAsia="Times New Roman" w:hAnsi="Arial" w:cs="Arial"/>
                <w:iCs/>
                <w:sz w:val="20"/>
                <w:szCs w:val="20"/>
                <w:lang w:eastAsia="sl-SI"/>
              </w:rPr>
              <w:t xml:space="preserve">Ministrstvo za </w:t>
            </w:r>
            <w:r w:rsidR="008A4ABF" w:rsidRPr="00C349EA">
              <w:rPr>
                <w:rFonts w:ascii="Arial" w:eastAsia="Times New Roman" w:hAnsi="Arial" w:cs="Arial"/>
                <w:iCs/>
                <w:sz w:val="20"/>
                <w:szCs w:val="20"/>
                <w:lang w:eastAsia="sl-SI"/>
              </w:rPr>
              <w:t>vzgojo in izobraževanje</w:t>
            </w:r>
            <w:bookmarkEnd w:id="1"/>
            <w:r w:rsidRPr="00C349EA">
              <w:rPr>
                <w:rFonts w:ascii="Arial" w:eastAsia="Times New Roman" w:hAnsi="Arial" w:cs="Arial"/>
                <w:iCs/>
                <w:sz w:val="20"/>
                <w:szCs w:val="20"/>
                <w:lang w:eastAsia="sl-SI"/>
              </w:rPr>
              <w:t>,</w:t>
            </w:r>
          </w:p>
          <w:p w14:paraId="42D67B45" w14:textId="0FF68AEE" w:rsidR="008A4ABF" w:rsidRPr="00C349EA" w:rsidRDefault="008A4ABF" w:rsidP="00232C4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bookmarkStart w:id="2" w:name="_Hlk148538444"/>
            <w:r w:rsidRPr="00C349EA">
              <w:rPr>
                <w:rFonts w:ascii="Arial" w:eastAsia="Times New Roman" w:hAnsi="Arial" w:cs="Arial"/>
                <w:iCs/>
                <w:sz w:val="20"/>
                <w:szCs w:val="20"/>
                <w:lang w:eastAsia="sl-SI"/>
              </w:rPr>
              <w:t>Ministrstvo za digitalno preobrazbo</w:t>
            </w:r>
            <w:bookmarkEnd w:id="2"/>
            <w:r w:rsidRPr="00C349EA">
              <w:rPr>
                <w:rFonts w:ascii="Arial" w:eastAsia="Times New Roman" w:hAnsi="Arial" w:cs="Arial"/>
                <w:iCs/>
                <w:sz w:val="20"/>
                <w:szCs w:val="20"/>
                <w:lang w:eastAsia="sl-SI"/>
              </w:rPr>
              <w:t>,</w:t>
            </w:r>
          </w:p>
          <w:p w14:paraId="778828E0" w14:textId="20E79361" w:rsidR="00232C42" w:rsidRPr="00C349EA" w:rsidRDefault="00232C42" w:rsidP="00232C4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 xml:space="preserve">Ministrstvo za finance, </w:t>
            </w:r>
          </w:p>
          <w:p w14:paraId="6F0DAD61" w14:textId="1659BF9C" w:rsidR="00D945A2" w:rsidRPr="00C349EA" w:rsidRDefault="00D945A2" w:rsidP="00232C42">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bookmarkStart w:id="3" w:name="_Hlk151042519"/>
            <w:r w:rsidRPr="00C349EA">
              <w:rPr>
                <w:rFonts w:ascii="Arial" w:eastAsia="Times New Roman" w:hAnsi="Arial" w:cs="Arial"/>
                <w:iCs/>
                <w:sz w:val="20"/>
                <w:szCs w:val="20"/>
                <w:lang w:eastAsia="sl-SI"/>
              </w:rPr>
              <w:t xml:space="preserve">Urad </w:t>
            </w:r>
            <w:r w:rsidR="00C50745" w:rsidRPr="00C349EA">
              <w:rPr>
                <w:rFonts w:ascii="Arial" w:eastAsia="Times New Roman" w:hAnsi="Arial" w:cs="Arial"/>
                <w:iCs/>
                <w:sz w:val="20"/>
                <w:szCs w:val="20"/>
                <w:lang w:eastAsia="sl-SI"/>
              </w:rPr>
              <w:t>V</w:t>
            </w:r>
            <w:r w:rsidRPr="00C349EA">
              <w:rPr>
                <w:rFonts w:ascii="Arial" w:eastAsia="Times New Roman" w:hAnsi="Arial" w:cs="Arial"/>
                <w:iCs/>
                <w:sz w:val="20"/>
                <w:szCs w:val="20"/>
                <w:lang w:eastAsia="sl-SI"/>
              </w:rPr>
              <w:t>lade Republike Slovenije za informacijsko varnost</w:t>
            </w:r>
          </w:p>
          <w:bookmarkEnd w:id="3"/>
          <w:p w14:paraId="03B8092C" w14:textId="77777777" w:rsidR="00232C42" w:rsidRPr="00C349EA" w:rsidRDefault="00232C42" w:rsidP="00CC1CE6">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Služba Vlade Rep</w:t>
            </w:r>
            <w:r w:rsidR="00CC1CE6" w:rsidRPr="00C349EA">
              <w:rPr>
                <w:rFonts w:ascii="Arial" w:eastAsia="Times New Roman" w:hAnsi="Arial" w:cs="Arial"/>
                <w:iCs/>
                <w:sz w:val="20"/>
                <w:szCs w:val="20"/>
                <w:lang w:eastAsia="sl-SI"/>
              </w:rPr>
              <w:t>ublike Slovenije za zakonodajo</w:t>
            </w:r>
            <w:r w:rsidR="002E6756" w:rsidRPr="00C349EA">
              <w:rPr>
                <w:rFonts w:ascii="Arial" w:eastAsia="Times New Roman" w:hAnsi="Arial" w:cs="Arial"/>
                <w:iCs/>
                <w:sz w:val="20"/>
                <w:szCs w:val="20"/>
                <w:lang w:eastAsia="sl-SI"/>
              </w:rPr>
              <w:t>,</w:t>
            </w:r>
          </w:p>
          <w:p w14:paraId="1A624758" w14:textId="20F3463D" w:rsidR="00D95EE8" w:rsidRPr="00C349EA" w:rsidRDefault="00C50745" w:rsidP="00CC1CE6">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j</w:t>
            </w:r>
            <w:r w:rsidR="009B38AA" w:rsidRPr="00C349EA">
              <w:rPr>
                <w:rFonts w:ascii="Arial" w:eastAsia="Times New Roman" w:hAnsi="Arial" w:cs="Arial"/>
                <w:iCs/>
                <w:sz w:val="20"/>
                <w:szCs w:val="20"/>
                <w:lang w:eastAsia="sl-SI"/>
              </w:rPr>
              <w:t>avni infrastrukturni zavod Arnes</w:t>
            </w:r>
          </w:p>
        </w:tc>
      </w:tr>
      <w:tr w:rsidR="00232C42" w:rsidRPr="00C349EA" w14:paraId="0657606E" w14:textId="77777777" w:rsidTr="00F1B5BE">
        <w:tc>
          <w:tcPr>
            <w:tcW w:w="9163" w:type="dxa"/>
            <w:gridSpan w:val="4"/>
          </w:tcPr>
          <w:p w14:paraId="0961C1E0"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C349EA">
              <w:rPr>
                <w:rFonts w:ascii="Arial" w:eastAsia="Times New Roman" w:hAnsi="Arial" w:cs="Arial"/>
                <w:b/>
                <w:sz w:val="20"/>
                <w:szCs w:val="20"/>
                <w:lang w:eastAsia="sl-SI"/>
              </w:rPr>
              <w:t>2. Predlog za obravnavo predloga zakona po nujnem ali skrajšanem postopku v državnem zboru z obrazložitvijo razlogov:</w:t>
            </w:r>
          </w:p>
        </w:tc>
      </w:tr>
      <w:tr w:rsidR="00232C42" w:rsidRPr="00C349EA" w14:paraId="681A771D" w14:textId="77777777" w:rsidTr="00F1B5BE">
        <w:tc>
          <w:tcPr>
            <w:tcW w:w="9163" w:type="dxa"/>
            <w:gridSpan w:val="4"/>
          </w:tcPr>
          <w:p w14:paraId="611B1C53"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w:t>
            </w:r>
          </w:p>
        </w:tc>
      </w:tr>
      <w:tr w:rsidR="00232C42" w:rsidRPr="00C349EA" w14:paraId="1059EBAB" w14:textId="77777777" w:rsidTr="00F1B5BE">
        <w:tc>
          <w:tcPr>
            <w:tcW w:w="9163" w:type="dxa"/>
            <w:gridSpan w:val="4"/>
          </w:tcPr>
          <w:p w14:paraId="5A588101"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C349EA">
              <w:rPr>
                <w:rFonts w:ascii="Arial" w:eastAsia="Times New Roman" w:hAnsi="Arial" w:cs="Arial"/>
                <w:b/>
                <w:sz w:val="20"/>
                <w:szCs w:val="20"/>
                <w:lang w:eastAsia="sl-SI"/>
              </w:rPr>
              <w:t>3.a Osebe, odgovorne za strokovno pripravo in usklajenost gradiva:</w:t>
            </w:r>
          </w:p>
        </w:tc>
      </w:tr>
      <w:tr w:rsidR="00232C42" w:rsidRPr="00C349EA" w14:paraId="6EFCC022" w14:textId="77777777" w:rsidTr="00F1B5BE">
        <w:tc>
          <w:tcPr>
            <w:tcW w:w="9163" w:type="dxa"/>
            <w:gridSpan w:val="4"/>
          </w:tcPr>
          <w:p w14:paraId="1B23A4C1" w14:textId="0908E6D2" w:rsidR="00232C42" w:rsidRPr="00C349EA" w:rsidRDefault="00232C42" w:rsidP="0BFFFA60">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 xml:space="preserve">dr. Tomaž Boh, </w:t>
            </w:r>
            <w:r w:rsidR="008A4ABF" w:rsidRPr="00C349EA">
              <w:rPr>
                <w:rFonts w:ascii="Arial" w:eastAsia="Times New Roman" w:hAnsi="Arial" w:cs="Arial"/>
                <w:sz w:val="20"/>
                <w:szCs w:val="20"/>
                <w:lang w:eastAsia="sl-SI"/>
              </w:rPr>
              <w:t xml:space="preserve">v. d. </w:t>
            </w:r>
            <w:r w:rsidRPr="00C349EA">
              <w:rPr>
                <w:rFonts w:ascii="Arial" w:eastAsia="Times New Roman" w:hAnsi="Arial" w:cs="Arial"/>
                <w:sz w:val="20"/>
                <w:szCs w:val="20"/>
                <w:lang w:eastAsia="sl-SI"/>
              </w:rPr>
              <w:t>generaln</w:t>
            </w:r>
            <w:r w:rsidR="008A4ABF" w:rsidRPr="00C349EA">
              <w:rPr>
                <w:rFonts w:ascii="Arial" w:eastAsia="Times New Roman" w:hAnsi="Arial" w:cs="Arial"/>
                <w:sz w:val="20"/>
                <w:szCs w:val="20"/>
                <w:lang w:eastAsia="sl-SI"/>
              </w:rPr>
              <w:t xml:space="preserve">ega </w:t>
            </w:r>
            <w:r w:rsidRPr="00C349EA">
              <w:rPr>
                <w:rFonts w:ascii="Arial" w:eastAsia="Times New Roman" w:hAnsi="Arial" w:cs="Arial"/>
                <w:sz w:val="20"/>
                <w:szCs w:val="20"/>
                <w:lang w:eastAsia="sl-SI"/>
              </w:rPr>
              <w:t>direktor</w:t>
            </w:r>
            <w:r w:rsidR="008A4ABF" w:rsidRPr="00C349EA">
              <w:rPr>
                <w:rFonts w:ascii="Arial" w:eastAsia="Times New Roman" w:hAnsi="Arial" w:cs="Arial"/>
                <w:sz w:val="20"/>
                <w:szCs w:val="20"/>
                <w:lang w:eastAsia="sl-SI"/>
              </w:rPr>
              <w:t>ja</w:t>
            </w:r>
            <w:r w:rsidRPr="00C349EA">
              <w:rPr>
                <w:rFonts w:ascii="Arial" w:eastAsia="Times New Roman" w:hAnsi="Arial" w:cs="Arial"/>
                <w:sz w:val="20"/>
                <w:szCs w:val="20"/>
                <w:lang w:eastAsia="sl-SI"/>
              </w:rPr>
              <w:t xml:space="preserve"> Direktorata za znanost</w:t>
            </w:r>
            <w:r w:rsidR="008A4ABF" w:rsidRPr="00C349EA">
              <w:rPr>
                <w:rFonts w:ascii="Arial" w:eastAsia="Times New Roman" w:hAnsi="Arial" w:cs="Arial"/>
                <w:sz w:val="20"/>
                <w:szCs w:val="20"/>
                <w:lang w:eastAsia="sl-SI"/>
              </w:rPr>
              <w:t xml:space="preserve"> in inovacije</w:t>
            </w:r>
          </w:p>
          <w:p w14:paraId="26A4BB25" w14:textId="77777777" w:rsidR="00D56954" w:rsidRPr="00C349EA" w:rsidRDefault="008A4ABF" w:rsidP="00D56954">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bookmarkStart w:id="4" w:name="_Hlk147913685"/>
            <w:r w:rsidRPr="00C349EA">
              <w:rPr>
                <w:rFonts w:ascii="Arial" w:eastAsia="Times New Roman" w:hAnsi="Arial" w:cs="Arial"/>
                <w:sz w:val="20"/>
                <w:szCs w:val="20"/>
                <w:lang w:eastAsia="sl-SI"/>
              </w:rPr>
              <w:t>mag. Tanja Vertelj, vodja Sektorja za znanost p. p. ministra</w:t>
            </w:r>
            <w:bookmarkEnd w:id="4"/>
          </w:p>
          <w:p w14:paraId="21705F17" w14:textId="216E7C56" w:rsidR="00232C42" w:rsidRPr="00C349EA" w:rsidRDefault="008A4ABF" w:rsidP="00D56954">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49EA">
              <w:rPr>
                <w:rFonts w:ascii="Arial" w:eastAsia="Times New Roman" w:hAnsi="Arial" w:cs="Arial"/>
                <w:iCs/>
                <w:sz w:val="20"/>
                <w:szCs w:val="20"/>
                <w:lang w:eastAsia="sl-SI"/>
              </w:rPr>
              <w:t>Peter Sterle, sekretar</w:t>
            </w:r>
          </w:p>
        </w:tc>
      </w:tr>
      <w:tr w:rsidR="00232C42" w:rsidRPr="00C349EA" w14:paraId="1A500130" w14:textId="77777777" w:rsidTr="00F1B5BE">
        <w:tc>
          <w:tcPr>
            <w:tcW w:w="9163" w:type="dxa"/>
            <w:gridSpan w:val="4"/>
          </w:tcPr>
          <w:p w14:paraId="7163BCD4"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C349EA">
              <w:rPr>
                <w:rFonts w:ascii="Arial" w:eastAsia="Times New Roman" w:hAnsi="Arial" w:cs="Arial"/>
                <w:b/>
                <w:iCs/>
                <w:sz w:val="20"/>
                <w:szCs w:val="20"/>
                <w:lang w:eastAsia="sl-SI"/>
              </w:rPr>
              <w:t xml:space="preserve">3.b Zunanji strokovnjaki, ki so </w:t>
            </w:r>
            <w:r w:rsidRPr="00C349EA">
              <w:rPr>
                <w:rFonts w:ascii="Arial" w:eastAsia="Times New Roman" w:hAnsi="Arial" w:cs="Arial"/>
                <w:b/>
                <w:sz w:val="20"/>
                <w:szCs w:val="20"/>
                <w:lang w:eastAsia="sl-SI"/>
              </w:rPr>
              <w:t>sodelovali pri pripravi dela ali celotnega gradiva:</w:t>
            </w:r>
          </w:p>
        </w:tc>
      </w:tr>
      <w:tr w:rsidR="00232C42" w:rsidRPr="00C349EA" w14:paraId="5D56C51C" w14:textId="77777777" w:rsidTr="00F1B5BE">
        <w:tc>
          <w:tcPr>
            <w:tcW w:w="9163" w:type="dxa"/>
            <w:gridSpan w:val="4"/>
          </w:tcPr>
          <w:p w14:paraId="0A4A3EC5" w14:textId="3CB25718" w:rsidR="00232C42" w:rsidRPr="00C349EA" w:rsidRDefault="008A4ABF" w:rsidP="00232C4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w:t>
            </w:r>
          </w:p>
        </w:tc>
      </w:tr>
      <w:tr w:rsidR="00232C42" w:rsidRPr="00C349EA" w14:paraId="4E782CA7" w14:textId="77777777" w:rsidTr="00F1B5BE">
        <w:tc>
          <w:tcPr>
            <w:tcW w:w="9163" w:type="dxa"/>
            <w:gridSpan w:val="4"/>
          </w:tcPr>
          <w:p w14:paraId="64D4B031"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C349EA">
              <w:rPr>
                <w:rFonts w:ascii="Arial" w:eastAsia="Times New Roman" w:hAnsi="Arial" w:cs="Arial"/>
                <w:b/>
                <w:sz w:val="20"/>
                <w:szCs w:val="20"/>
                <w:lang w:eastAsia="sl-SI"/>
              </w:rPr>
              <w:t>4. Predstavniki vlade, ki bodo sodelovali pri delu državnega zbora:</w:t>
            </w:r>
          </w:p>
        </w:tc>
      </w:tr>
      <w:tr w:rsidR="00232C42" w:rsidRPr="00C349EA" w14:paraId="42C7D891" w14:textId="77777777" w:rsidTr="00F1B5BE">
        <w:tc>
          <w:tcPr>
            <w:tcW w:w="9163" w:type="dxa"/>
            <w:gridSpan w:val="4"/>
          </w:tcPr>
          <w:p w14:paraId="7355EF3C"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C349EA">
              <w:rPr>
                <w:rFonts w:ascii="Arial" w:eastAsia="Times New Roman" w:hAnsi="Arial" w:cs="Arial"/>
                <w:iCs/>
                <w:sz w:val="20"/>
                <w:szCs w:val="20"/>
                <w:lang w:eastAsia="sl-SI"/>
              </w:rPr>
              <w:t>/</w:t>
            </w:r>
          </w:p>
        </w:tc>
      </w:tr>
      <w:tr w:rsidR="00232C42" w:rsidRPr="00C349EA" w14:paraId="3ACC6CD5" w14:textId="77777777" w:rsidTr="00F1B5BE">
        <w:tc>
          <w:tcPr>
            <w:tcW w:w="9163" w:type="dxa"/>
            <w:gridSpan w:val="4"/>
          </w:tcPr>
          <w:p w14:paraId="07CC119D" w14:textId="77777777" w:rsidR="00232C42" w:rsidRPr="00C349EA" w:rsidRDefault="00232C42" w:rsidP="00232C42">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C349EA">
              <w:rPr>
                <w:rFonts w:ascii="Arial" w:eastAsia="Times New Roman" w:hAnsi="Arial" w:cs="Arial"/>
                <w:b/>
                <w:sz w:val="20"/>
                <w:szCs w:val="20"/>
                <w:lang w:eastAsia="sl-SI"/>
              </w:rPr>
              <w:lastRenderedPageBreak/>
              <w:t>5. Kratek povzetek gradiva:</w:t>
            </w:r>
          </w:p>
        </w:tc>
      </w:tr>
      <w:tr w:rsidR="00232C42" w:rsidRPr="00C349EA" w14:paraId="4801E7F7" w14:textId="77777777" w:rsidTr="00F1B5BE">
        <w:tc>
          <w:tcPr>
            <w:tcW w:w="9163" w:type="dxa"/>
            <w:gridSpan w:val="4"/>
          </w:tcPr>
          <w:p w14:paraId="4F77F514" w14:textId="329E6FB6" w:rsidR="00232C42" w:rsidRPr="00C349EA" w:rsidRDefault="00232C42" w:rsidP="0324B8A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Z gradivom se predlaga sprejem</w:t>
            </w:r>
            <w:r w:rsidR="00D43ADF" w:rsidRPr="00C349EA">
              <w:rPr>
                <w:rFonts w:ascii="Arial" w:hAnsi="Arial" w:cs="Arial"/>
                <w:sz w:val="20"/>
                <w:szCs w:val="20"/>
              </w:rPr>
              <w:t xml:space="preserve"> Sklepa o sprememb</w:t>
            </w:r>
            <w:r w:rsidR="00BA24E4" w:rsidRPr="00C349EA">
              <w:rPr>
                <w:rFonts w:ascii="Arial" w:hAnsi="Arial" w:cs="Arial"/>
                <w:sz w:val="20"/>
                <w:szCs w:val="20"/>
              </w:rPr>
              <w:t xml:space="preserve">ah </w:t>
            </w:r>
            <w:r w:rsidR="00D43ADF" w:rsidRPr="00C349EA">
              <w:rPr>
                <w:rFonts w:ascii="Arial" w:hAnsi="Arial" w:cs="Arial"/>
                <w:sz w:val="20"/>
                <w:szCs w:val="20"/>
              </w:rPr>
              <w:t xml:space="preserve"> in dopolnitv</w:t>
            </w:r>
            <w:r w:rsidR="00BA24E4" w:rsidRPr="00C349EA">
              <w:rPr>
                <w:rFonts w:ascii="Arial" w:hAnsi="Arial" w:cs="Arial"/>
                <w:sz w:val="20"/>
                <w:szCs w:val="20"/>
              </w:rPr>
              <w:t>ah</w:t>
            </w:r>
            <w:r w:rsidR="00D43ADF" w:rsidRPr="00C349EA">
              <w:rPr>
                <w:rFonts w:ascii="Arial" w:hAnsi="Arial" w:cs="Arial"/>
                <w:sz w:val="20"/>
                <w:szCs w:val="20"/>
              </w:rPr>
              <w:t xml:space="preserve"> Sklepa o preoblikovanju javnega zavoda Akademska in raziskovalna mreža Slovenije v javni infrastrukturni zavod</w:t>
            </w:r>
            <w:r w:rsidR="00981508" w:rsidRPr="00C349EA">
              <w:rPr>
                <w:rFonts w:ascii="Arial" w:hAnsi="Arial" w:cs="Arial"/>
                <w:sz w:val="20"/>
                <w:szCs w:val="20"/>
              </w:rPr>
              <w:t>,</w:t>
            </w:r>
            <w:r w:rsidR="00D43ADF" w:rsidRPr="00C349EA">
              <w:rPr>
                <w:rFonts w:ascii="Arial" w:hAnsi="Arial" w:cs="Arial"/>
                <w:sz w:val="20"/>
                <w:szCs w:val="20"/>
              </w:rPr>
              <w:t xml:space="preserve"> </w:t>
            </w:r>
            <w:r w:rsidR="00D945A2" w:rsidRPr="00C349EA">
              <w:rPr>
                <w:rFonts w:ascii="Arial" w:eastAsia="Times New Roman" w:hAnsi="Arial" w:cs="Arial"/>
                <w:sz w:val="20"/>
                <w:szCs w:val="20"/>
                <w:lang w:eastAsia="sl-SI"/>
              </w:rPr>
              <w:t xml:space="preserve">s katerim </w:t>
            </w:r>
            <w:r w:rsidR="00F801DD" w:rsidRPr="00C349EA">
              <w:rPr>
                <w:rFonts w:ascii="Arial" w:eastAsia="Times New Roman" w:hAnsi="Arial" w:cs="Arial"/>
                <w:sz w:val="20"/>
                <w:szCs w:val="20"/>
                <w:lang w:eastAsia="sl-SI"/>
              </w:rPr>
              <w:t>se predlagajo nekatere spremembe in dopolnitve določb</w:t>
            </w:r>
            <w:r w:rsidR="00A552B6" w:rsidRPr="00C349EA">
              <w:rPr>
                <w:rFonts w:ascii="Arial" w:eastAsia="Times New Roman" w:hAnsi="Arial" w:cs="Arial"/>
                <w:sz w:val="20"/>
                <w:szCs w:val="20"/>
                <w:lang w:eastAsia="sl-SI"/>
              </w:rPr>
              <w:t xml:space="preserve"> ustanovitvene</w:t>
            </w:r>
            <w:r w:rsidR="00F801DD" w:rsidRPr="00C349EA">
              <w:rPr>
                <w:rFonts w:ascii="Arial" w:eastAsia="Times New Roman" w:hAnsi="Arial" w:cs="Arial"/>
                <w:sz w:val="20"/>
                <w:szCs w:val="20"/>
                <w:lang w:eastAsia="sl-SI"/>
              </w:rPr>
              <w:t>ga</w:t>
            </w:r>
            <w:r w:rsidR="00A552B6" w:rsidRPr="00C349EA">
              <w:rPr>
                <w:rFonts w:ascii="Arial" w:eastAsia="Times New Roman" w:hAnsi="Arial" w:cs="Arial"/>
                <w:sz w:val="20"/>
                <w:szCs w:val="20"/>
                <w:lang w:eastAsia="sl-SI"/>
              </w:rPr>
              <w:t xml:space="preserve"> akt</w:t>
            </w:r>
            <w:r w:rsidR="00F801DD" w:rsidRPr="00C349EA">
              <w:rPr>
                <w:rFonts w:ascii="Arial" w:eastAsia="Times New Roman" w:hAnsi="Arial" w:cs="Arial"/>
                <w:sz w:val="20"/>
                <w:szCs w:val="20"/>
                <w:lang w:eastAsia="sl-SI"/>
              </w:rPr>
              <w:t>a</w:t>
            </w:r>
            <w:r w:rsidR="00A552B6" w:rsidRPr="00C349EA">
              <w:rPr>
                <w:rFonts w:ascii="Arial" w:eastAsia="Times New Roman" w:hAnsi="Arial" w:cs="Arial"/>
                <w:sz w:val="20"/>
                <w:szCs w:val="20"/>
                <w:lang w:eastAsia="sl-SI"/>
              </w:rPr>
              <w:t xml:space="preserve"> javnega infrastrukturnega zavoda Arnes</w:t>
            </w:r>
            <w:r w:rsidR="00552FB4" w:rsidRPr="00C349EA">
              <w:rPr>
                <w:rFonts w:ascii="Arial" w:eastAsia="Times New Roman" w:hAnsi="Arial" w:cs="Arial"/>
                <w:sz w:val="20"/>
                <w:szCs w:val="20"/>
                <w:lang w:eastAsia="sl-SI"/>
              </w:rPr>
              <w:t>,</w:t>
            </w:r>
            <w:r w:rsidR="00F801DD" w:rsidRPr="00C349EA">
              <w:rPr>
                <w:rFonts w:ascii="Arial" w:eastAsia="Times New Roman" w:hAnsi="Arial" w:cs="Arial"/>
                <w:sz w:val="20"/>
                <w:szCs w:val="20"/>
                <w:lang w:eastAsia="sl-SI"/>
              </w:rPr>
              <w:t xml:space="preserve"> in sicer</w:t>
            </w:r>
            <w:r w:rsidR="00BA24E4" w:rsidRPr="00C349EA">
              <w:rPr>
                <w:rFonts w:ascii="Arial" w:eastAsia="Times New Roman" w:hAnsi="Arial" w:cs="Arial"/>
                <w:sz w:val="20"/>
                <w:szCs w:val="20"/>
                <w:lang w:eastAsia="sl-SI"/>
              </w:rPr>
              <w:t xml:space="preserve"> določb </w:t>
            </w:r>
            <w:r w:rsidR="00333210" w:rsidRPr="00C349EA">
              <w:rPr>
                <w:rFonts w:ascii="Arial" w:eastAsia="Times New Roman" w:hAnsi="Arial" w:cs="Arial"/>
                <w:sz w:val="20"/>
                <w:szCs w:val="20"/>
                <w:lang w:eastAsia="sl-SI"/>
              </w:rPr>
              <w:t>4</w:t>
            </w:r>
            <w:r w:rsidR="00585900" w:rsidRPr="00C349EA">
              <w:rPr>
                <w:rFonts w:ascii="Arial" w:eastAsia="Times New Roman" w:hAnsi="Arial" w:cs="Arial"/>
                <w:sz w:val="20"/>
                <w:szCs w:val="20"/>
                <w:lang w:eastAsia="sl-SI"/>
              </w:rPr>
              <w:t>.</w:t>
            </w:r>
            <w:r w:rsidR="00333210" w:rsidRPr="00C349EA">
              <w:rPr>
                <w:rFonts w:ascii="Arial" w:eastAsia="Times New Roman" w:hAnsi="Arial" w:cs="Arial"/>
                <w:sz w:val="20"/>
                <w:szCs w:val="20"/>
                <w:lang w:eastAsia="sl-SI"/>
              </w:rPr>
              <w:t xml:space="preserve">, </w:t>
            </w:r>
            <w:r w:rsidR="00F801DD" w:rsidRPr="00C349EA">
              <w:rPr>
                <w:rFonts w:ascii="Arial" w:eastAsia="Times New Roman" w:hAnsi="Arial" w:cs="Arial"/>
                <w:sz w:val="20"/>
                <w:szCs w:val="20"/>
                <w:lang w:eastAsia="sl-SI"/>
              </w:rPr>
              <w:t xml:space="preserve">6., </w:t>
            </w:r>
            <w:r w:rsidR="00585900" w:rsidRPr="00C349EA">
              <w:rPr>
                <w:rFonts w:ascii="Arial" w:eastAsia="Times New Roman" w:hAnsi="Arial" w:cs="Arial"/>
                <w:sz w:val="20"/>
                <w:szCs w:val="20"/>
                <w:lang w:eastAsia="sl-SI"/>
              </w:rPr>
              <w:t xml:space="preserve">11., 15. in </w:t>
            </w:r>
            <w:r w:rsidR="00F801DD" w:rsidRPr="00C349EA">
              <w:rPr>
                <w:rFonts w:ascii="Arial" w:eastAsia="Times New Roman" w:hAnsi="Arial" w:cs="Arial"/>
                <w:sz w:val="20"/>
                <w:szCs w:val="20"/>
                <w:lang w:eastAsia="sl-SI"/>
              </w:rPr>
              <w:t>2</w:t>
            </w:r>
            <w:r w:rsidR="00585900" w:rsidRPr="00C349EA">
              <w:rPr>
                <w:rFonts w:ascii="Arial" w:eastAsia="Times New Roman" w:hAnsi="Arial" w:cs="Arial"/>
                <w:sz w:val="20"/>
                <w:szCs w:val="20"/>
                <w:lang w:eastAsia="sl-SI"/>
              </w:rPr>
              <w:t>0</w:t>
            </w:r>
            <w:r w:rsidR="00F801DD" w:rsidRPr="00C349EA">
              <w:rPr>
                <w:rFonts w:ascii="Arial" w:eastAsia="Times New Roman" w:hAnsi="Arial" w:cs="Arial"/>
                <w:sz w:val="20"/>
                <w:szCs w:val="20"/>
                <w:lang w:eastAsia="sl-SI"/>
              </w:rPr>
              <w:t>. člen</w:t>
            </w:r>
            <w:r w:rsidR="00BA24E4" w:rsidRPr="00C349EA">
              <w:rPr>
                <w:rFonts w:ascii="Arial" w:eastAsia="Times New Roman" w:hAnsi="Arial" w:cs="Arial"/>
                <w:sz w:val="20"/>
                <w:szCs w:val="20"/>
                <w:lang w:eastAsia="sl-SI"/>
              </w:rPr>
              <w:t>a</w:t>
            </w:r>
            <w:r w:rsidR="00585900" w:rsidRPr="00C349EA">
              <w:rPr>
                <w:rFonts w:ascii="Arial" w:eastAsia="Times New Roman" w:hAnsi="Arial" w:cs="Arial"/>
                <w:sz w:val="20"/>
                <w:szCs w:val="20"/>
                <w:lang w:eastAsia="sl-SI"/>
              </w:rPr>
              <w:t>. Spremembe so nujne zaradi zagotovitve</w:t>
            </w:r>
            <w:r w:rsidR="00BA756A" w:rsidRPr="00C349EA">
              <w:rPr>
                <w:rFonts w:ascii="Arial" w:eastAsia="Times New Roman" w:hAnsi="Arial" w:cs="Arial"/>
                <w:sz w:val="20"/>
                <w:szCs w:val="20"/>
                <w:lang w:eastAsia="sl-SI"/>
              </w:rPr>
              <w:t xml:space="preserve"> nemotenega</w:t>
            </w:r>
            <w:r w:rsidR="00585900" w:rsidRPr="00C349EA">
              <w:rPr>
                <w:rFonts w:ascii="Arial" w:eastAsia="Times New Roman" w:hAnsi="Arial" w:cs="Arial"/>
                <w:sz w:val="20"/>
                <w:szCs w:val="20"/>
                <w:lang w:eastAsia="sl-SI"/>
              </w:rPr>
              <w:t xml:space="preserve"> poslovanja</w:t>
            </w:r>
            <w:r w:rsidR="00A552B6" w:rsidRPr="00C349EA">
              <w:rPr>
                <w:rFonts w:ascii="Arial" w:eastAsia="Times New Roman" w:hAnsi="Arial" w:cs="Arial"/>
                <w:sz w:val="20"/>
                <w:szCs w:val="20"/>
                <w:lang w:eastAsia="sl-SI"/>
              </w:rPr>
              <w:t xml:space="preserve">, </w:t>
            </w:r>
            <w:r w:rsidR="00585900" w:rsidRPr="00C349EA">
              <w:rPr>
                <w:rFonts w:ascii="Arial" w:eastAsia="Times New Roman" w:hAnsi="Arial" w:cs="Arial"/>
                <w:sz w:val="20"/>
                <w:szCs w:val="20"/>
                <w:lang w:eastAsia="sl-SI"/>
              </w:rPr>
              <w:t xml:space="preserve">spremembe zakonodaje in prilagoditvi vsebinskega delovanja javnega infrastrukturnega </w:t>
            </w:r>
            <w:r w:rsidR="00D43ADF" w:rsidRPr="00C349EA">
              <w:rPr>
                <w:rFonts w:ascii="Arial" w:eastAsia="Times New Roman" w:hAnsi="Arial" w:cs="Arial"/>
                <w:sz w:val="20"/>
                <w:szCs w:val="20"/>
                <w:lang w:eastAsia="sl-SI"/>
              </w:rPr>
              <w:t>zavoda Arnes</w:t>
            </w:r>
            <w:r w:rsidR="00D945A2" w:rsidRPr="00C349EA">
              <w:rPr>
                <w:rFonts w:ascii="Arial" w:eastAsia="Times New Roman" w:hAnsi="Arial" w:cs="Arial"/>
                <w:sz w:val="20"/>
                <w:szCs w:val="20"/>
                <w:lang w:eastAsia="sl-SI"/>
              </w:rPr>
              <w:t xml:space="preserve">. </w:t>
            </w:r>
          </w:p>
        </w:tc>
      </w:tr>
      <w:tr w:rsidR="00232C42" w:rsidRPr="00C349EA" w14:paraId="2F5640D9" w14:textId="77777777" w:rsidTr="00F1B5BE">
        <w:tc>
          <w:tcPr>
            <w:tcW w:w="9163" w:type="dxa"/>
            <w:gridSpan w:val="4"/>
          </w:tcPr>
          <w:p w14:paraId="0C2CD78F" w14:textId="77777777" w:rsidR="00232C42" w:rsidRPr="00C349EA" w:rsidRDefault="00232C42" w:rsidP="00232C42">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C349EA">
              <w:rPr>
                <w:rFonts w:ascii="Arial" w:eastAsia="Times New Roman" w:hAnsi="Arial" w:cs="Arial"/>
                <w:b/>
                <w:sz w:val="20"/>
                <w:szCs w:val="20"/>
                <w:lang w:eastAsia="sl-SI"/>
              </w:rPr>
              <w:t>6. Presoja posledic za:</w:t>
            </w:r>
          </w:p>
        </w:tc>
      </w:tr>
      <w:tr w:rsidR="00232C42" w:rsidRPr="00C349EA" w14:paraId="7B3D2174" w14:textId="77777777" w:rsidTr="00F1B5BE">
        <w:tc>
          <w:tcPr>
            <w:tcW w:w="1448" w:type="dxa"/>
          </w:tcPr>
          <w:p w14:paraId="1B028BA4" w14:textId="77777777" w:rsidR="00232C42" w:rsidRPr="00C349EA" w:rsidRDefault="00232C42" w:rsidP="00232C4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a)</w:t>
            </w:r>
          </w:p>
        </w:tc>
        <w:tc>
          <w:tcPr>
            <w:tcW w:w="5444" w:type="dxa"/>
            <w:gridSpan w:val="2"/>
          </w:tcPr>
          <w:p w14:paraId="4BB3DF01"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javnofinančna sredstva nad 40.000 EUR v tekočem in naslednjih treh letih</w:t>
            </w:r>
          </w:p>
        </w:tc>
        <w:tc>
          <w:tcPr>
            <w:tcW w:w="2271" w:type="dxa"/>
            <w:vAlign w:val="center"/>
          </w:tcPr>
          <w:p w14:paraId="4E7F0DB1" w14:textId="08A082BB" w:rsidR="00232C42" w:rsidRPr="00C349EA" w:rsidRDefault="00281AEA" w:rsidP="00232C4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DA</w:t>
            </w:r>
          </w:p>
        </w:tc>
      </w:tr>
      <w:tr w:rsidR="00232C42" w:rsidRPr="00C349EA" w14:paraId="36D9FCE2" w14:textId="77777777" w:rsidTr="00F1B5BE">
        <w:tc>
          <w:tcPr>
            <w:tcW w:w="1448" w:type="dxa"/>
          </w:tcPr>
          <w:p w14:paraId="73395D64" w14:textId="77777777" w:rsidR="00232C42" w:rsidRPr="00C349EA" w:rsidRDefault="00232C42" w:rsidP="00232C4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b)</w:t>
            </w:r>
          </w:p>
        </w:tc>
        <w:tc>
          <w:tcPr>
            <w:tcW w:w="5444" w:type="dxa"/>
            <w:gridSpan w:val="2"/>
          </w:tcPr>
          <w:p w14:paraId="7AC0C813"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bCs/>
                <w:sz w:val="20"/>
                <w:szCs w:val="20"/>
                <w:lang w:eastAsia="sl-SI"/>
              </w:rPr>
              <w:t>usklajenost slovenskega pravnega reda s pravnim redom Evropske unije</w:t>
            </w:r>
          </w:p>
        </w:tc>
        <w:tc>
          <w:tcPr>
            <w:tcW w:w="2271" w:type="dxa"/>
            <w:vAlign w:val="center"/>
          </w:tcPr>
          <w:p w14:paraId="50C87FC1" w14:textId="77777777" w:rsidR="00232C42" w:rsidRPr="00C349EA" w:rsidRDefault="00232C42" w:rsidP="00232C4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49EA">
              <w:rPr>
                <w:rFonts w:ascii="Arial" w:eastAsia="Times New Roman" w:hAnsi="Arial" w:cs="Arial"/>
                <w:sz w:val="20"/>
                <w:szCs w:val="20"/>
                <w:lang w:eastAsia="sl-SI"/>
              </w:rPr>
              <w:t>NE</w:t>
            </w:r>
          </w:p>
        </w:tc>
      </w:tr>
      <w:tr w:rsidR="00232C42" w:rsidRPr="00C349EA" w14:paraId="70957233" w14:textId="77777777" w:rsidTr="00F1B5BE">
        <w:tc>
          <w:tcPr>
            <w:tcW w:w="1448" w:type="dxa"/>
          </w:tcPr>
          <w:p w14:paraId="63C747E9" w14:textId="77777777" w:rsidR="00232C42" w:rsidRPr="00C349EA" w:rsidRDefault="00232C42" w:rsidP="00232C4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c)</w:t>
            </w:r>
          </w:p>
        </w:tc>
        <w:tc>
          <w:tcPr>
            <w:tcW w:w="5444" w:type="dxa"/>
            <w:gridSpan w:val="2"/>
          </w:tcPr>
          <w:p w14:paraId="6F1E9F5E"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sz w:val="20"/>
                <w:szCs w:val="20"/>
                <w:lang w:eastAsia="sl-SI"/>
              </w:rPr>
              <w:t>administrativne posledice</w:t>
            </w:r>
          </w:p>
        </w:tc>
        <w:tc>
          <w:tcPr>
            <w:tcW w:w="2271" w:type="dxa"/>
            <w:vAlign w:val="center"/>
          </w:tcPr>
          <w:p w14:paraId="04D4BE4E" w14:textId="77777777" w:rsidR="00232C42" w:rsidRPr="00C349EA" w:rsidRDefault="00232C42" w:rsidP="00232C42">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NE</w:t>
            </w:r>
          </w:p>
        </w:tc>
      </w:tr>
      <w:tr w:rsidR="00232C42" w:rsidRPr="00C349EA" w14:paraId="0CCD6E9F" w14:textId="77777777" w:rsidTr="00F1B5BE">
        <w:tc>
          <w:tcPr>
            <w:tcW w:w="1448" w:type="dxa"/>
          </w:tcPr>
          <w:p w14:paraId="304B13C0" w14:textId="77777777" w:rsidR="00232C42" w:rsidRPr="00C349EA" w:rsidRDefault="00232C42" w:rsidP="00232C4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č)</w:t>
            </w:r>
          </w:p>
        </w:tc>
        <w:tc>
          <w:tcPr>
            <w:tcW w:w="5444" w:type="dxa"/>
            <w:gridSpan w:val="2"/>
          </w:tcPr>
          <w:p w14:paraId="4B418517"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49EA">
              <w:rPr>
                <w:rFonts w:ascii="Arial" w:eastAsia="Times New Roman" w:hAnsi="Arial" w:cs="Arial"/>
                <w:sz w:val="20"/>
                <w:szCs w:val="20"/>
                <w:lang w:eastAsia="sl-SI"/>
              </w:rPr>
              <w:t>gospodarstvo, zlasti</w:t>
            </w:r>
            <w:r w:rsidRPr="00C349EA">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B9BA31E" w14:textId="77777777" w:rsidR="00232C42" w:rsidRPr="00C349EA" w:rsidRDefault="00232C42" w:rsidP="00232C4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49EA">
              <w:rPr>
                <w:rFonts w:ascii="Arial" w:eastAsia="Times New Roman" w:hAnsi="Arial" w:cs="Arial"/>
                <w:sz w:val="20"/>
                <w:szCs w:val="20"/>
                <w:lang w:eastAsia="sl-SI"/>
              </w:rPr>
              <w:t>NE</w:t>
            </w:r>
          </w:p>
        </w:tc>
      </w:tr>
      <w:tr w:rsidR="00232C42" w:rsidRPr="00C349EA" w14:paraId="6567D9E7" w14:textId="77777777" w:rsidTr="00F1B5BE">
        <w:tc>
          <w:tcPr>
            <w:tcW w:w="1448" w:type="dxa"/>
          </w:tcPr>
          <w:p w14:paraId="4019907F" w14:textId="77777777" w:rsidR="00232C42" w:rsidRPr="00C349EA" w:rsidRDefault="00232C42" w:rsidP="00232C4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d)</w:t>
            </w:r>
          </w:p>
        </w:tc>
        <w:tc>
          <w:tcPr>
            <w:tcW w:w="5444" w:type="dxa"/>
            <w:gridSpan w:val="2"/>
          </w:tcPr>
          <w:p w14:paraId="2FC91D99"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49EA">
              <w:rPr>
                <w:rFonts w:ascii="Arial" w:eastAsia="Times New Roman" w:hAnsi="Arial" w:cs="Arial"/>
                <w:bCs/>
                <w:sz w:val="20"/>
                <w:szCs w:val="20"/>
                <w:lang w:eastAsia="sl-SI"/>
              </w:rPr>
              <w:t>okolje, vključno s prostorskimi in varstvenimi vidiki</w:t>
            </w:r>
          </w:p>
        </w:tc>
        <w:tc>
          <w:tcPr>
            <w:tcW w:w="2271" w:type="dxa"/>
            <w:vAlign w:val="center"/>
          </w:tcPr>
          <w:p w14:paraId="518138AB" w14:textId="77777777" w:rsidR="00232C42" w:rsidRPr="00C349EA" w:rsidRDefault="00232C42" w:rsidP="00232C4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49EA">
              <w:rPr>
                <w:rFonts w:ascii="Arial" w:eastAsia="Times New Roman" w:hAnsi="Arial" w:cs="Arial"/>
                <w:sz w:val="20"/>
                <w:szCs w:val="20"/>
                <w:lang w:eastAsia="sl-SI"/>
              </w:rPr>
              <w:t>NE</w:t>
            </w:r>
          </w:p>
        </w:tc>
      </w:tr>
      <w:tr w:rsidR="00232C42" w:rsidRPr="00C349EA" w14:paraId="37E9DFA6" w14:textId="77777777" w:rsidTr="00F1B5BE">
        <w:tc>
          <w:tcPr>
            <w:tcW w:w="1448" w:type="dxa"/>
          </w:tcPr>
          <w:p w14:paraId="5C1F4E54" w14:textId="77777777" w:rsidR="00232C42" w:rsidRPr="00C349EA" w:rsidRDefault="00232C42" w:rsidP="00232C4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e)</w:t>
            </w:r>
          </w:p>
        </w:tc>
        <w:tc>
          <w:tcPr>
            <w:tcW w:w="5444" w:type="dxa"/>
            <w:gridSpan w:val="2"/>
          </w:tcPr>
          <w:p w14:paraId="380CDD6F"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49EA">
              <w:rPr>
                <w:rFonts w:ascii="Arial" w:eastAsia="Times New Roman" w:hAnsi="Arial" w:cs="Arial"/>
                <w:bCs/>
                <w:sz w:val="20"/>
                <w:szCs w:val="20"/>
                <w:lang w:eastAsia="sl-SI"/>
              </w:rPr>
              <w:t>socialno področje</w:t>
            </w:r>
          </w:p>
        </w:tc>
        <w:tc>
          <w:tcPr>
            <w:tcW w:w="2271" w:type="dxa"/>
            <w:vAlign w:val="center"/>
          </w:tcPr>
          <w:p w14:paraId="6097BAE5" w14:textId="77777777" w:rsidR="00232C42" w:rsidRPr="00C349EA" w:rsidRDefault="00232C42" w:rsidP="00232C4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49EA">
              <w:rPr>
                <w:rFonts w:ascii="Arial" w:eastAsia="Times New Roman" w:hAnsi="Arial" w:cs="Arial"/>
                <w:sz w:val="20"/>
                <w:szCs w:val="20"/>
                <w:lang w:eastAsia="sl-SI"/>
              </w:rPr>
              <w:t>NE</w:t>
            </w:r>
          </w:p>
        </w:tc>
      </w:tr>
      <w:tr w:rsidR="00232C42" w:rsidRPr="00C349EA" w14:paraId="72F4B7DD" w14:textId="77777777" w:rsidTr="00F1B5BE">
        <w:tc>
          <w:tcPr>
            <w:tcW w:w="1448" w:type="dxa"/>
            <w:tcBorders>
              <w:bottom w:val="single" w:sz="4" w:space="0" w:color="auto"/>
            </w:tcBorders>
          </w:tcPr>
          <w:p w14:paraId="2235B1D5" w14:textId="77777777" w:rsidR="00232C42" w:rsidRPr="00C349EA" w:rsidRDefault="00232C42" w:rsidP="00232C42">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f)</w:t>
            </w:r>
          </w:p>
        </w:tc>
        <w:tc>
          <w:tcPr>
            <w:tcW w:w="5444" w:type="dxa"/>
            <w:gridSpan w:val="2"/>
            <w:tcBorders>
              <w:bottom w:val="single" w:sz="4" w:space="0" w:color="auto"/>
            </w:tcBorders>
          </w:tcPr>
          <w:p w14:paraId="00F3F9A5" w14:textId="77777777" w:rsidR="00232C42" w:rsidRPr="00C349EA" w:rsidRDefault="00232C42" w:rsidP="00232C42">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49EA">
              <w:rPr>
                <w:rFonts w:ascii="Arial" w:eastAsia="Times New Roman" w:hAnsi="Arial" w:cs="Arial"/>
                <w:bCs/>
                <w:sz w:val="20"/>
                <w:szCs w:val="20"/>
                <w:lang w:eastAsia="sl-SI"/>
              </w:rPr>
              <w:t>dokumente razvojnega načrtovanja:</w:t>
            </w:r>
          </w:p>
          <w:p w14:paraId="2ABCEA70" w14:textId="77777777" w:rsidR="00232C42" w:rsidRPr="00C349EA" w:rsidRDefault="00232C42" w:rsidP="00232C42">
            <w:pPr>
              <w:numPr>
                <w:ilvl w:val="0"/>
                <w:numId w:val="1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49EA">
              <w:rPr>
                <w:rFonts w:ascii="Arial" w:eastAsia="Times New Roman" w:hAnsi="Arial" w:cs="Arial"/>
                <w:bCs/>
                <w:sz w:val="20"/>
                <w:szCs w:val="20"/>
                <w:lang w:eastAsia="sl-SI"/>
              </w:rPr>
              <w:t>nacionalne dokumente razvojnega načrtovanja</w:t>
            </w:r>
          </w:p>
          <w:p w14:paraId="2C7A86B5" w14:textId="77777777" w:rsidR="00232C42" w:rsidRPr="00C349EA" w:rsidRDefault="00232C42" w:rsidP="00232C42">
            <w:pPr>
              <w:numPr>
                <w:ilvl w:val="0"/>
                <w:numId w:val="1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49EA">
              <w:rPr>
                <w:rFonts w:ascii="Arial" w:eastAsia="Times New Roman" w:hAnsi="Arial" w:cs="Arial"/>
                <w:bCs/>
                <w:sz w:val="20"/>
                <w:szCs w:val="20"/>
                <w:lang w:eastAsia="sl-SI"/>
              </w:rPr>
              <w:t>razvojne politike na ravni programov po strukturi razvojne klasifikacije programskega proračuna</w:t>
            </w:r>
          </w:p>
          <w:p w14:paraId="738E9FAF" w14:textId="77777777" w:rsidR="00232C42" w:rsidRPr="00C349EA" w:rsidRDefault="00232C42" w:rsidP="00232C42">
            <w:pPr>
              <w:numPr>
                <w:ilvl w:val="0"/>
                <w:numId w:val="11"/>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C349EA">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41910189" w14:textId="77777777" w:rsidR="00232C42" w:rsidRPr="00C349EA" w:rsidRDefault="00232C42" w:rsidP="00232C42">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49EA">
              <w:rPr>
                <w:rFonts w:ascii="Arial" w:eastAsia="Times New Roman" w:hAnsi="Arial" w:cs="Arial"/>
                <w:sz w:val="20"/>
                <w:szCs w:val="20"/>
                <w:lang w:eastAsia="sl-SI"/>
              </w:rPr>
              <w:t>NE</w:t>
            </w:r>
          </w:p>
        </w:tc>
      </w:tr>
      <w:tr w:rsidR="00232C42" w:rsidRPr="00C349EA" w14:paraId="0B9EA267" w14:textId="77777777" w:rsidTr="00F1B5BE">
        <w:tc>
          <w:tcPr>
            <w:tcW w:w="9163" w:type="dxa"/>
            <w:gridSpan w:val="4"/>
            <w:tcBorders>
              <w:top w:val="single" w:sz="4" w:space="0" w:color="auto"/>
              <w:left w:val="single" w:sz="4" w:space="0" w:color="auto"/>
              <w:bottom w:val="single" w:sz="4" w:space="0" w:color="auto"/>
              <w:right w:val="single" w:sz="4" w:space="0" w:color="auto"/>
            </w:tcBorders>
          </w:tcPr>
          <w:p w14:paraId="313E83FC" w14:textId="77777777" w:rsidR="00232C42" w:rsidRDefault="00232C42" w:rsidP="00232C4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C349EA">
              <w:rPr>
                <w:rFonts w:ascii="Arial" w:eastAsia="Times New Roman" w:hAnsi="Arial" w:cs="Arial"/>
                <w:b/>
                <w:sz w:val="20"/>
                <w:szCs w:val="20"/>
                <w:lang w:eastAsia="sl-SI"/>
              </w:rPr>
              <w:t>7.a Predstavitev ocene finančnih posledic nad 40.000 EUR:</w:t>
            </w:r>
          </w:p>
          <w:p w14:paraId="00DB7742" w14:textId="77777777" w:rsidR="00281AEA" w:rsidRDefault="00281AEA" w:rsidP="00232C4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853048A" w14:textId="5755B401" w:rsidR="00281AEA" w:rsidRPr="00281AEA" w:rsidRDefault="00281AEA" w:rsidP="00232C42">
            <w:pPr>
              <w:widowControl w:val="0"/>
              <w:suppressAutoHyphens/>
              <w:overflowPunct w:val="0"/>
              <w:autoSpaceDE w:val="0"/>
              <w:autoSpaceDN w:val="0"/>
              <w:adjustRightInd w:val="0"/>
              <w:spacing w:after="0" w:line="260" w:lineRule="exact"/>
              <w:textAlignment w:val="baseline"/>
              <w:outlineLvl w:val="3"/>
              <w:rPr>
                <w:rFonts w:ascii="Arial" w:hAnsi="Arial" w:cs="Arial"/>
                <w:sz w:val="20"/>
                <w:szCs w:val="20"/>
              </w:rPr>
            </w:pPr>
            <w:r>
              <w:rPr>
                <w:rFonts w:ascii="Arial" w:hAnsi="Arial" w:cs="Arial"/>
                <w:sz w:val="20"/>
                <w:szCs w:val="20"/>
              </w:rPr>
              <w:t>D</w:t>
            </w:r>
            <w:r w:rsidRPr="00363FEA">
              <w:rPr>
                <w:rFonts w:ascii="Arial" w:hAnsi="Arial" w:cs="Arial"/>
                <w:sz w:val="20"/>
                <w:szCs w:val="20"/>
              </w:rPr>
              <w:t xml:space="preserve">ejavnost upravljanja slovenskega internetnega </w:t>
            </w:r>
            <w:r>
              <w:rPr>
                <w:rFonts w:ascii="Arial" w:hAnsi="Arial" w:cs="Arial"/>
                <w:sz w:val="20"/>
                <w:szCs w:val="20"/>
              </w:rPr>
              <w:t xml:space="preserve">stičišča </w:t>
            </w:r>
            <w:r w:rsidRPr="00363FEA">
              <w:rPr>
                <w:rFonts w:ascii="Arial" w:hAnsi="Arial" w:cs="Arial"/>
                <w:sz w:val="20"/>
                <w:szCs w:val="20"/>
              </w:rPr>
              <w:t xml:space="preserve">(SIX) izjemno pomembna za razvoj in delovanje interneta v Sloveniji in predstavlja del ključnih funkcij države oziroma je po svoji naravi povezana s tveganji na področju varnosti podatkov, samozadostnosti v primeru vojn, katastrof, dobre </w:t>
            </w:r>
            <w:r w:rsidRPr="00281AEA">
              <w:rPr>
                <w:rFonts w:ascii="Arial" w:hAnsi="Arial" w:cs="Arial"/>
                <w:sz w:val="20"/>
                <w:szCs w:val="20"/>
              </w:rPr>
              <w:t>uporabniške izkušnje ipd.</w:t>
            </w:r>
          </w:p>
          <w:p w14:paraId="7ED45967" w14:textId="0A6C45D4" w:rsidR="00281AEA" w:rsidRPr="00281AEA" w:rsidRDefault="00281AEA" w:rsidP="00232C42">
            <w:pPr>
              <w:widowControl w:val="0"/>
              <w:suppressAutoHyphens/>
              <w:overflowPunct w:val="0"/>
              <w:autoSpaceDE w:val="0"/>
              <w:autoSpaceDN w:val="0"/>
              <w:adjustRightInd w:val="0"/>
              <w:spacing w:after="0" w:line="260" w:lineRule="exact"/>
              <w:textAlignment w:val="baseline"/>
              <w:outlineLvl w:val="3"/>
              <w:rPr>
                <w:rFonts w:ascii="Arial" w:hAnsi="Arial" w:cs="Arial"/>
                <w:sz w:val="20"/>
                <w:szCs w:val="20"/>
              </w:rPr>
            </w:pPr>
            <w:r w:rsidRPr="00281AEA">
              <w:rPr>
                <w:rFonts w:ascii="Arial" w:hAnsi="Arial" w:cs="Arial"/>
                <w:sz w:val="20"/>
                <w:szCs w:val="20"/>
              </w:rPr>
              <w:t>Z</w:t>
            </w:r>
            <w:r>
              <w:rPr>
                <w:rFonts w:ascii="Arial" w:hAnsi="Arial" w:cs="Arial"/>
                <w:sz w:val="20"/>
                <w:szCs w:val="20"/>
              </w:rPr>
              <w:t xml:space="preserve"> namenom preprečevanja večje gospodarske in druge škode, kar bi lahko za proračun Republike Slovenije imelo</w:t>
            </w:r>
            <w:r w:rsidR="00B11074">
              <w:rPr>
                <w:rFonts w:ascii="Arial" w:hAnsi="Arial" w:cs="Arial"/>
                <w:sz w:val="20"/>
                <w:szCs w:val="20"/>
              </w:rPr>
              <w:t xml:space="preserve"> izrazito </w:t>
            </w:r>
            <w:r>
              <w:rPr>
                <w:rFonts w:ascii="Arial" w:hAnsi="Arial" w:cs="Arial"/>
                <w:sz w:val="20"/>
                <w:szCs w:val="20"/>
              </w:rPr>
              <w:t>negativne učinke,</w:t>
            </w:r>
            <w:r w:rsidR="00B11074">
              <w:rPr>
                <w:rFonts w:ascii="Arial" w:hAnsi="Arial" w:cs="Arial"/>
                <w:sz w:val="20"/>
                <w:szCs w:val="20"/>
              </w:rPr>
              <w:t xml:space="preserve"> je</w:t>
            </w:r>
            <w:r>
              <w:rPr>
                <w:rFonts w:ascii="Arial" w:hAnsi="Arial" w:cs="Arial"/>
                <w:sz w:val="20"/>
                <w:szCs w:val="20"/>
              </w:rPr>
              <w:t xml:space="preserve"> Ministrstvo za digitalno preobrazbo za stabilno delovanje internetnega stičišča SIX namenilo proračunska sredstva, ki so opredeljena v tabeli: »</w:t>
            </w:r>
            <w:proofErr w:type="spellStart"/>
            <w:r w:rsidRPr="00C349EA">
              <w:rPr>
                <w:rFonts w:ascii="Arial" w:eastAsia="Times New Roman" w:hAnsi="Arial" w:cs="Arial"/>
                <w:b/>
                <w:kern w:val="32"/>
                <w:sz w:val="20"/>
                <w:szCs w:val="20"/>
                <w:lang w:eastAsia="sl-SI"/>
              </w:rPr>
              <w:t>II.a</w:t>
            </w:r>
            <w:proofErr w:type="spellEnd"/>
            <w:r w:rsidRPr="00C349EA">
              <w:rPr>
                <w:rFonts w:ascii="Arial" w:eastAsia="Times New Roman" w:hAnsi="Arial" w:cs="Arial"/>
                <w:b/>
                <w:kern w:val="32"/>
                <w:sz w:val="20"/>
                <w:szCs w:val="20"/>
                <w:lang w:eastAsia="sl-SI"/>
              </w:rPr>
              <w:t xml:space="preserve"> Pravice porabe za izvedbo predlaganih rešitev so zagotovljene:</w:t>
            </w:r>
            <w:r>
              <w:rPr>
                <w:rFonts w:ascii="Arial" w:eastAsia="Times New Roman" w:hAnsi="Arial" w:cs="Arial"/>
                <w:b/>
                <w:kern w:val="32"/>
                <w:sz w:val="20"/>
                <w:szCs w:val="20"/>
                <w:lang w:eastAsia="sl-SI"/>
              </w:rPr>
              <w:t xml:space="preserve">«. </w:t>
            </w:r>
          </w:p>
          <w:p w14:paraId="6D98A28F" w14:textId="77777777" w:rsidR="00281AEA" w:rsidRPr="00281AEA" w:rsidRDefault="00281AEA" w:rsidP="00232C42">
            <w:pPr>
              <w:widowControl w:val="0"/>
              <w:suppressAutoHyphens/>
              <w:overflowPunct w:val="0"/>
              <w:autoSpaceDE w:val="0"/>
              <w:autoSpaceDN w:val="0"/>
              <w:adjustRightInd w:val="0"/>
              <w:spacing w:after="0" w:line="260" w:lineRule="exact"/>
              <w:textAlignment w:val="baseline"/>
              <w:outlineLvl w:val="3"/>
              <w:rPr>
                <w:rFonts w:ascii="Arial" w:hAnsi="Arial" w:cs="Arial"/>
                <w:sz w:val="20"/>
                <w:szCs w:val="20"/>
              </w:rPr>
            </w:pPr>
          </w:p>
          <w:p w14:paraId="2B90C667" w14:textId="77777777" w:rsidR="00281AEA" w:rsidRDefault="00281AEA" w:rsidP="00232C4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78714C1E" w14:textId="77777777" w:rsidR="00281AEA" w:rsidRPr="00C349EA" w:rsidRDefault="00281AEA" w:rsidP="00232C4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65A2733" w14:textId="77777777" w:rsidR="00232C42" w:rsidRPr="00C349EA" w:rsidRDefault="00232C42" w:rsidP="00232C4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C349EA">
              <w:rPr>
                <w:rFonts w:ascii="Arial" w:eastAsia="Times New Roman" w:hAnsi="Arial" w:cs="Arial"/>
                <w:sz w:val="20"/>
                <w:szCs w:val="20"/>
                <w:lang w:eastAsia="sl-SI"/>
              </w:rPr>
              <w:t>(Samo če izberete DA pod točko 6.a.)</w:t>
            </w:r>
          </w:p>
        </w:tc>
      </w:tr>
    </w:tbl>
    <w:p w14:paraId="5FC8F8D9" w14:textId="77777777" w:rsidR="00232C42" w:rsidRPr="00C349EA" w:rsidRDefault="00232C42" w:rsidP="00232C42">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32C42" w:rsidRPr="00C349EA" w14:paraId="5258D794" w14:textId="77777777" w:rsidTr="0324B8A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3BFF75D9" w14:textId="77777777" w:rsidR="00232C42" w:rsidRPr="00C349EA" w:rsidRDefault="00232C42" w:rsidP="00232C42">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C349EA">
              <w:rPr>
                <w:rFonts w:ascii="Arial" w:eastAsia="Times New Roman" w:hAnsi="Arial" w:cs="Arial"/>
                <w:b/>
                <w:kern w:val="32"/>
                <w:sz w:val="20"/>
                <w:szCs w:val="20"/>
                <w:lang w:eastAsia="sl-SI"/>
              </w:rPr>
              <w:lastRenderedPageBreak/>
              <w:t>I. Ocena finančnih posledic, ki niso načrtovane v sprejetem proračunu</w:t>
            </w:r>
          </w:p>
        </w:tc>
      </w:tr>
      <w:tr w:rsidR="00232C42" w:rsidRPr="00C349EA" w14:paraId="43D78F5C" w14:textId="77777777" w:rsidTr="0324B8A1">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5532920" w14:textId="77777777" w:rsidR="00232C42" w:rsidRPr="00C349EA" w:rsidRDefault="00232C42" w:rsidP="00232C42">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25D7ABA"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73A240F"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864245"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5A91D59"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t + 3</w:t>
            </w:r>
          </w:p>
        </w:tc>
      </w:tr>
      <w:tr w:rsidR="00232C42" w:rsidRPr="00C349EA" w14:paraId="0EF9075C" w14:textId="77777777" w:rsidTr="0324B8A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FA3A6D2" w14:textId="77777777" w:rsidR="00232C42" w:rsidRPr="00C349EA" w:rsidRDefault="00232C42" w:rsidP="00232C42">
            <w:pPr>
              <w:widowControl w:val="0"/>
              <w:spacing w:after="0" w:line="260" w:lineRule="exact"/>
              <w:rPr>
                <w:rFonts w:ascii="Arial" w:eastAsia="Times New Roman" w:hAnsi="Arial" w:cs="Arial"/>
                <w:bCs/>
                <w:sz w:val="20"/>
                <w:szCs w:val="20"/>
              </w:rPr>
            </w:pPr>
            <w:r w:rsidRPr="00C349EA">
              <w:rPr>
                <w:rFonts w:ascii="Arial" w:eastAsia="Times New Roman" w:hAnsi="Arial" w:cs="Arial"/>
                <w:bCs/>
                <w:sz w:val="20"/>
                <w:szCs w:val="20"/>
              </w:rPr>
              <w:t>Predvideno povečanje (+) ali zmanjšanje (</w:t>
            </w:r>
            <w:r w:rsidRPr="00C349EA">
              <w:rPr>
                <w:rFonts w:ascii="Arial" w:eastAsia="Times New Roman" w:hAnsi="Arial" w:cs="Arial"/>
                <w:b/>
                <w:sz w:val="20"/>
                <w:szCs w:val="20"/>
              </w:rPr>
              <w:t>–</w:t>
            </w:r>
            <w:r w:rsidRPr="00C349EA">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4439D6F"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0FB6851"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DDBFB9"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110DCF2"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232C42" w:rsidRPr="00C349EA" w14:paraId="332FC396" w14:textId="77777777" w:rsidTr="0324B8A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29C06ED" w14:textId="77777777" w:rsidR="00232C42" w:rsidRPr="00C349EA" w:rsidRDefault="00232C42" w:rsidP="00232C42">
            <w:pPr>
              <w:widowControl w:val="0"/>
              <w:spacing w:after="0" w:line="260" w:lineRule="exact"/>
              <w:rPr>
                <w:rFonts w:ascii="Arial" w:eastAsia="Times New Roman" w:hAnsi="Arial" w:cs="Arial"/>
                <w:bCs/>
                <w:sz w:val="20"/>
                <w:szCs w:val="20"/>
              </w:rPr>
            </w:pPr>
            <w:r w:rsidRPr="00C349EA">
              <w:rPr>
                <w:rFonts w:ascii="Arial" w:eastAsia="Times New Roman" w:hAnsi="Arial" w:cs="Arial"/>
                <w:bCs/>
                <w:sz w:val="20"/>
                <w:szCs w:val="20"/>
              </w:rPr>
              <w:t>Predvideno povečanje (+) ali zmanjšanje (</w:t>
            </w:r>
            <w:r w:rsidRPr="00C349EA">
              <w:rPr>
                <w:rFonts w:ascii="Arial" w:eastAsia="Times New Roman" w:hAnsi="Arial" w:cs="Arial"/>
                <w:b/>
                <w:sz w:val="20"/>
                <w:szCs w:val="20"/>
              </w:rPr>
              <w:t>–</w:t>
            </w:r>
            <w:r w:rsidRPr="00C349EA">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6C275E9"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D322DE2"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9171775"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5EBD3F9"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232C42" w:rsidRPr="00C349EA" w14:paraId="5632DC67" w14:textId="77777777" w:rsidTr="0324B8A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6F19F3" w14:textId="77777777" w:rsidR="00232C42" w:rsidRPr="00C349EA" w:rsidRDefault="00232C42" w:rsidP="00232C42">
            <w:pPr>
              <w:widowControl w:val="0"/>
              <w:spacing w:after="0" w:line="260" w:lineRule="exact"/>
              <w:rPr>
                <w:rFonts w:ascii="Arial" w:eastAsia="Times New Roman" w:hAnsi="Arial" w:cs="Arial"/>
                <w:bCs/>
                <w:sz w:val="20"/>
                <w:szCs w:val="20"/>
              </w:rPr>
            </w:pPr>
            <w:r w:rsidRPr="00C349EA">
              <w:rPr>
                <w:rFonts w:ascii="Arial" w:eastAsia="Times New Roman" w:hAnsi="Arial" w:cs="Arial"/>
                <w:bCs/>
                <w:sz w:val="20"/>
                <w:szCs w:val="20"/>
              </w:rPr>
              <w:t>Predvideno povečanje (+) ali zmanjšanje (</w:t>
            </w:r>
            <w:r w:rsidRPr="00C349EA">
              <w:rPr>
                <w:rFonts w:ascii="Arial" w:eastAsia="Times New Roman" w:hAnsi="Arial" w:cs="Arial"/>
                <w:b/>
                <w:sz w:val="20"/>
                <w:szCs w:val="20"/>
              </w:rPr>
              <w:t>–</w:t>
            </w:r>
            <w:r w:rsidRPr="00C349EA">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3434B8E" w14:textId="77777777" w:rsidR="00232C42" w:rsidRPr="00C349EA" w:rsidRDefault="00232C42" w:rsidP="00232C42">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7B65CFA" w14:textId="77777777" w:rsidR="00232C42" w:rsidRPr="00C349EA" w:rsidRDefault="00232C42" w:rsidP="00232C42">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19CD38" w14:textId="77777777" w:rsidR="00232C42" w:rsidRPr="00C349EA" w:rsidRDefault="00232C42" w:rsidP="00232C42">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AE2B47D" w14:textId="77777777" w:rsidR="00232C42" w:rsidRPr="00C349EA" w:rsidRDefault="00232C42" w:rsidP="00232C42">
            <w:pPr>
              <w:widowControl w:val="0"/>
              <w:spacing w:after="0" w:line="260" w:lineRule="exact"/>
              <w:jc w:val="center"/>
              <w:rPr>
                <w:rFonts w:ascii="Arial" w:eastAsia="Times New Roman" w:hAnsi="Arial" w:cs="Arial"/>
                <w:sz w:val="20"/>
                <w:szCs w:val="20"/>
              </w:rPr>
            </w:pPr>
          </w:p>
        </w:tc>
      </w:tr>
      <w:tr w:rsidR="00232C42" w:rsidRPr="00C349EA" w14:paraId="655C6407" w14:textId="77777777" w:rsidTr="0324B8A1">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83E2FB6" w14:textId="77777777" w:rsidR="00232C42" w:rsidRPr="00C349EA" w:rsidRDefault="00232C42" w:rsidP="00232C42">
            <w:pPr>
              <w:widowControl w:val="0"/>
              <w:spacing w:after="0" w:line="260" w:lineRule="exact"/>
              <w:rPr>
                <w:rFonts w:ascii="Arial" w:eastAsia="Times New Roman" w:hAnsi="Arial" w:cs="Arial"/>
                <w:bCs/>
                <w:sz w:val="20"/>
                <w:szCs w:val="20"/>
              </w:rPr>
            </w:pPr>
            <w:r w:rsidRPr="00C349EA">
              <w:rPr>
                <w:rFonts w:ascii="Arial" w:eastAsia="Times New Roman" w:hAnsi="Arial" w:cs="Arial"/>
                <w:bCs/>
                <w:sz w:val="20"/>
                <w:szCs w:val="20"/>
              </w:rPr>
              <w:t>Predvideno povečanje (+) ali zmanjšanje (</w:t>
            </w:r>
            <w:r w:rsidRPr="00C349EA">
              <w:rPr>
                <w:rFonts w:ascii="Arial" w:eastAsia="Times New Roman" w:hAnsi="Arial" w:cs="Arial"/>
                <w:b/>
                <w:sz w:val="20"/>
                <w:szCs w:val="20"/>
              </w:rPr>
              <w:t>–</w:t>
            </w:r>
            <w:r w:rsidRPr="00C349EA">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4B94039" w14:textId="77777777" w:rsidR="00232C42" w:rsidRPr="00C349EA" w:rsidRDefault="00232C42" w:rsidP="00232C42">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1E17BC9" w14:textId="77777777" w:rsidR="00232C42" w:rsidRPr="00C349EA" w:rsidRDefault="00232C42" w:rsidP="00232C42">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56A6E2" w14:textId="77777777" w:rsidR="00232C42" w:rsidRPr="00C349EA" w:rsidRDefault="00232C42" w:rsidP="00232C42">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14D1646" w14:textId="77777777" w:rsidR="00232C42" w:rsidRPr="00C349EA" w:rsidRDefault="00232C42" w:rsidP="00232C42">
            <w:pPr>
              <w:widowControl w:val="0"/>
              <w:spacing w:after="0" w:line="260" w:lineRule="exact"/>
              <w:jc w:val="center"/>
              <w:rPr>
                <w:rFonts w:ascii="Arial" w:eastAsia="Times New Roman" w:hAnsi="Arial" w:cs="Arial"/>
                <w:sz w:val="20"/>
                <w:szCs w:val="20"/>
              </w:rPr>
            </w:pPr>
          </w:p>
        </w:tc>
      </w:tr>
      <w:tr w:rsidR="00232C42" w:rsidRPr="00C349EA" w14:paraId="16F055E1" w14:textId="77777777" w:rsidTr="0324B8A1">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4765043" w14:textId="77777777" w:rsidR="00232C42" w:rsidRPr="00C349EA" w:rsidRDefault="00232C42" w:rsidP="00232C42">
            <w:pPr>
              <w:widowControl w:val="0"/>
              <w:spacing w:after="0" w:line="260" w:lineRule="exact"/>
              <w:rPr>
                <w:rFonts w:ascii="Arial" w:eastAsia="Times New Roman" w:hAnsi="Arial" w:cs="Arial"/>
                <w:bCs/>
                <w:sz w:val="20"/>
                <w:szCs w:val="20"/>
              </w:rPr>
            </w:pPr>
            <w:r w:rsidRPr="00C349EA">
              <w:rPr>
                <w:rFonts w:ascii="Arial" w:eastAsia="Times New Roman" w:hAnsi="Arial" w:cs="Arial"/>
                <w:bCs/>
                <w:sz w:val="20"/>
                <w:szCs w:val="20"/>
              </w:rPr>
              <w:t>Predvideno povečanje (+) ali zmanjšanje (</w:t>
            </w:r>
            <w:r w:rsidRPr="00C349EA">
              <w:rPr>
                <w:rFonts w:ascii="Arial" w:eastAsia="Times New Roman" w:hAnsi="Arial" w:cs="Arial"/>
                <w:b/>
                <w:sz w:val="20"/>
                <w:szCs w:val="20"/>
              </w:rPr>
              <w:t>–</w:t>
            </w:r>
            <w:r w:rsidRPr="00C349EA">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9F1ED82"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13185E6"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EA6AB8"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30D0E74" w14:textId="77777777" w:rsidR="00232C42" w:rsidRPr="00C349EA" w:rsidRDefault="00232C42" w:rsidP="00232C42">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232C42" w:rsidRPr="00C349EA" w14:paraId="3C9DBC43" w14:textId="77777777" w:rsidTr="0324B8A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1B5522" w14:textId="77777777" w:rsidR="00232C42" w:rsidRPr="00C349EA" w:rsidRDefault="00232C42" w:rsidP="00232C42">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C349EA">
              <w:rPr>
                <w:rFonts w:ascii="Arial" w:eastAsia="Times New Roman" w:hAnsi="Arial" w:cs="Arial"/>
                <w:b/>
                <w:kern w:val="32"/>
                <w:sz w:val="20"/>
                <w:szCs w:val="20"/>
                <w:lang w:eastAsia="sl-SI"/>
              </w:rPr>
              <w:t>II. Finančne posledice za državni proračun</w:t>
            </w:r>
          </w:p>
        </w:tc>
      </w:tr>
      <w:tr w:rsidR="00232C42" w:rsidRPr="00C349EA" w14:paraId="290EF8CE" w14:textId="77777777" w:rsidTr="0324B8A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4C380D" w14:textId="77777777" w:rsidR="00232C42" w:rsidRPr="00C349EA" w:rsidRDefault="00232C42" w:rsidP="00232C42">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C349EA">
              <w:rPr>
                <w:rFonts w:ascii="Arial" w:eastAsia="Times New Roman" w:hAnsi="Arial" w:cs="Arial"/>
                <w:b/>
                <w:kern w:val="32"/>
                <w:sz w:val="20"/>
                <w:szCs w:val="20"/>
                <w:lang w:eastAsia="sl-SI"/>
              </w:rPr>
              <w:t>II.a</w:t>
            </w:r>
            <w:proofErr w:type="spellEnd"/>
            <w:r w:rsidRPr="00C349EA">
              <w:rPr>
                <w:rFonts w:ascii="Arial" w:eastAsia="Times New Roman" w:hAnsi="Arial" w:cs="Arial"/>
                <w:b/>
                <w:kern w:val="32"/>
                <w:sz w:val="20"/>
                <w:szCs w:val="20"/>
                <w:lang w:eastAsia="sl-SI"/>
              </w:rPr>
              <w:t xml:space="preserve"> Pravice porabe za izvedbo predlaganih rešitev so zagotovljene:</w:t>
            </w:r>
          </w:p>
        </w:tc>
      </w:tr>
      <w:tr w:rsidR="00232C42" w:rsidRPr="00C349EA" w14:paraId="737C4041" w14:textId="77777777" w:rsidTr="0324B8A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3E6BC583"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78501CA"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4A27BFF"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87BC8C4"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FD1ECF5"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Znesek za t + 1</w:t>
            </w:r>
          </w:p>
        </w:tc>
      </w:tr>
      <w:tr w:rsidR="00232C42" w:rsidRPr="00C349EA" w14:paraId="1BA0312A" w14:textId="77777777" w:rsidTr="0324B8A1">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0B9E1DF" w14:textId="41A3B1C9" w:rsidR="00232C42" w:rsidRPr="00C349EA" w:rsidRDefault="00281AEA" w:rsidP="00232C42">
            <w:pPr>
              <w:widowControl w:val="0"/>
              <w:spacing w:after="0" w:line="260" w:lineRule="exact"/>
              <w:jc w:val="center"/>
              <w:rPr>
                <w:rFonts w:ascii="Arial" w:eastAsia="Times New Roman" w:hAnsi="Arial" w:cs="Arial"/>
                <w:sz w:val="20"/>
                <w:szCs w:val="20"/>
              </w:rPr>
            </w:pPr>
            <w:r w:rsidRPr="00281AEA">
              <w:rPr>
                <w:rFonts w:ascii="Arial" w:eastAsia="Times New Roman" w:hAnsi="Arial" w:cs="Arial"/>
                <w:sz w:val="20"/>
                <w:szCs w:val="20"/>
              </w:rPr>
              <w:t>Ministrstvo za digitalno preobrazbo</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1ADCFC" w14:textId="0AEB1593" w:rsidR="00232C42" w:rsidRPr="00C349EA" w:rsidRDefault="00281AEA" w:rsidP="00232C42">
            <w:pPr>
              <w:widowControl w:val="0"/>
              <w:spacing w:after="0" w:line="260" w:lineRule="exact"/>
              <w:jc w:val="center"/>
              <w:rPr>
                <w:rFonts w:ascii="Arial" w:eastAsia="Times New Roman" w:hAnsi="Arial" w:cs="Arial"/>
                <w:sz w:val="20"/>
                <w:szCs w:val="20"/>
              </w:rPr>
            </w:pPr>
            <w:r w:rsidRPr="00281AEA">
              <w:rPr>
                <w:rFonts w:ascii="Arial" w:eastAsia="Times New Roman" w:hAnsi="Arial" w:cs="Arial"/>
                <w:sz w:val="20"/>
                <w:szCs w:val="20"/>
              </w:rPr>
              <w:t>3150-24-0011 – Upravljanje interneta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9C997E" w14:textId="532D0A00" w:rsidR="00232C42" w:rsidRPr="00C349EA" w:rsidRDefault="00281AEA" w:rsidP="00232C42">
            <w:pPr>
              <w:widowControl w:val="0"/>
              <w:spacing w:after="0" w:line="260" w:lineRule="exact"/>
              <w:jc w:val="center"/>
              <w:rPr>
                <w:rFonts w:ascii="Arial" w:eastAsia="Times New Roman" w:hAnsi="Arial" w:cs="Arial"/>
                <w:sz w:val="20"/>
                <w:szCs w:val="20"/>
              </w:rPr>
            </w:pPr>
            <w:r w:rsidRPr="00281AEA">
              <w:rPr>
                <w:rFonts w:ascii="Arial" w:eastAsia="Times New Roman" w:hAnsi="Arial" w:cs="Arial"/>
                <w:sz w:val="20"/>
                <w:szCs w:val="20"/>
              </w:rPr>
              <w:t>231669 - Razvoj in podpora delovanja interneta</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B97C5F" w14:textId="4A258282" w:rsidR="00232C42" w:rsidRPr="00C349EA" w:rsidRDefault="00281AEA" w:rsidP="00232C42">
            <w:pPr>
              <w:widowControl w:val="0"/>
              <w:spacing w:after="0" w:line="260" w:lineRule="exact"/>
              <w:jc w:val="center"/>
              <w:rPr>
                <w:rFonts w:ascii="Arial" w:eastAsia="Times New Roman" w:hAnsi="Arial" w:cs="Arial"/>
                <w:sz w:val="20"/>
                <w:szCs w:val="20"/>
              </w:rPr>
            </w:pPr>
            <w:r w:rsidRPr="00281AEA">
              <w:rPr>
                <w:rFonts w:ascii="Arial" w:eastAsia="Times New Roman" w:hAnsi="Arial" w:cs="Arial"/>
                <w:sz w:val="20"/>
                <w:szCs w:val="20"/>
              </w:rPr>
              <w:t>217.098,00</w:t>
            </w:r>
          </w:p>
        </w:tc>
        <w:tc>
          <w:tcPr>
            <w:tcW w:w="2128" w:type="dxa"/>
            <w:tcBorders>
              <w:top w:val="single" w:sz="4" w:space="0" w:color="auto"/>
              <w:left w:val="single" w:sz="4" w:space="0" w:color="auto"/>
              <w:bottom w:val="single" w:sz="4" w:space="0" w:color="auto"/>
              <w:right w:val="single" w:sz="4" w:space="0" w:color="auto"/>
            </w:tcBorders>
            <w:vAlign w:val="center"/>
          </w:tcPr>
          <w:p w14:paraId="27E51D42" w14:textId="3B3E1E6B" w:rsidR="00232C42" w:rsidRPr="00C349EA" w:rsidRDefault="00281AEA" w:rsidP="00281AEA">
            <w:pPr>
              <w:jc w:val="center"/>
              <w:rPr>
                <w:rFonts w:ascii="Arial" w:eastAsia="Times New Roman" w:hAnsi="Arial" w:cs="Arial"/>
                <w:sz w:val="20"/>
                <w:szCs w:val="20"/>
              </w:rPr>
            </w:pPr>
            <w:r w:rsidRPr="00281AEA">
              <w:rPr>
                <w:rFonts w:ascii="Arial" w:eastAsia="Times New Roman" w:hAnsi="Arial" w:cs="Arial"/>
                <w:sz w:val="20"/>
                <w:szCs w:val="20"/>
              </w:rPr>
              <w:t>217.098,00</w:t>
            </w:r>
          </w:p>
        </w:tc>
      </w:tr>
      <w:tr w:rsidR="00232C42" w:rsidRPr="00C349EA" w14:paraId="09B914B1" w14:textId="77777777" w:rsidTr="0324B8A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B8AD6F8" w14:textId="77777777" w:rsidR="00232C42" w:rsidRPr="00C349EA" w:rsidRDefault="00232C42" w:rsidP="00232C42">
            <w:pPr>
              <w:widowControl w:val="0"/>
              <w:tabs>
                <w:tab w:val="left" w:pos="360"/>
              </w:tabs>
              <w:spacing w:after="0" w:line="260" w:lineRule="exact"/>
              <w:outlineLvl w:val="0"/>
              <w:rPr>
                <w:rFonts w:ascii="Arial" w:eastAsia="Times New Roman" w:hAnsi="Arial" w:cs="Arial"/>
                <w:b/>
                <w:kern w:val="32"/>
                <w:sz w:val="20"/>
                <w:szCs w:val="20"/>
                <w:lang w:eastAsia="sl-SI"/>
              </w:rPr>
            </w:pPr>
            <w:r w:rsidRPr="00C349EA">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65E992" w14:textId="77777777" w:rsidR="00232C42" w:rsidRPr="00C349EA" w:rsidRDefault="00232C42" w:rsidP="00232C42">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BE5B16" w14:textId="77777777" w:rsidR="00232C42" w:rsidRPr="00C349EA" w:rsidRDefault="00232C42" w:rsidP="00232C42">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r>
      <w:tr w:rsidR="00232C42" w:rsidRPr="00C349EA" w14:paraId="7C2BD604" w14:textId="77777777" w:rsidTr="0324B8A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5B7889" w14:textId="77777777" w:rsidR="00232C42" w:rsidRPr="00C349EA" w:rsidRDefault="00232C42" w:rsidP="00232C42">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C349EA">
              <w:rPr>
                <w:rFonts w:ascii="Arial" w:eastAsia="Times New Roman" w:hAnsi="Arial" w:cs="Arial"/>
                <w:b/>
                <w:kern w:val="32"/>
                <w:sz w:val="20"/>
                <w:szCs w:val="20"/>
                <w:lang w:eastAsia="sl-SI"/>
              </w:rPr>
              <w:t>II.b</w:t>
            </w:r>
            <w:proofErr w:type="spellEnd"/>
            <w:r w:rsidRPr="00C349EA">
              <w:rPr>
                <w:rFonts w:ascii="Arial" w:eastAsia="Times New Roman" w:hAnsi="Arial" w:cs="Arial"/>
                <w:b/>
                <w:kern w:val="32"/>
                <w:sz w:val="20"/>
                <w:szCs w:val="20"/>
                <w:lang w:eastAsia="sl-SI"/>
              </w:rPr>
              <w:t xml:space="preserve"> Manjkajoče pravice porabe bodo zagotovljene s prerazporeditvijo:</w:t>
            </w:r>
          </w:p>
        </w:tc>
      </w:tr>
      <w:tr w:rsidR="00232C42" w:rsidRPr="00C349EA" w14:paraId="08A64A6B" w14:textId="77777777" w:rsidTr="0324B8A1">
        <w:trPr>
          <w:cantSplit/>
          <w:trHeight w:val="1220"/>
        </w:trPr>
        <w:tc>
          <w:tcPr>
            <w:tcW w:w="2065" w:type="dxa"/>
            <w:tcBorders>
              <w:top w:val="single" w:sz="4" w:space="0" w:color="auto"/>
              <w:left w:val="single" w:sz="4" w:space="0" w:color="auto"/>
              <w:bottom w:val="single" w:sz="4" w:space="0" w:color="auto"/>
              <w:right w:val="single" w:sz="4" w:space="0" w:color="auto"/>
            </w:tcBorders>
            <w:vAlign w:val="center"/>
          </w:tcPr>
          <w:p w14:paraId="38BE44C6"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613A5D"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B090B35"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4FFA8D2"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EFC85D1" w14:textId="77777777" w:rsidR="00232C42" w:rsidRPr="00C349EA" w:rsidRDefault="00232C42" w:rsidP="00232C42">
            <w:pPr>
              <w:widowControl w:val="0"/>
              <w:spacing w:after="0" w:line="260" w:lineRule="exact"/>
              <w:jc w:val="center"/>
              <w:rPr>
                <w:rFonts w:ascii="Arial" w:eastAsia="Times New Roman" w:hAnsi="Arial" w:cs="Arial"/>
                <w:sz w:val="20"/>
                <w:szCs w:val="20"/>
              </w:rPr>
            </w:pPr>
            <w:r w:rsidRPr="00C349EA">
              <w:rPr>
                <w:rFonts w:ascii="Arial" w:eastAsia="Times New Roman" w:hAnsi="Arial" w:cs="Arial"/>
                <w:sz w:val="20"/>
                <w:szCs w:val="20"/>
              </w:rPr>
              <w:t xml:space="preserve">Znesek za t + 1 </w:t>
            </w:r>
          </w:p>
        </w:tc>
      </w:tr>
      <w:tr w:rsidR="00232C42" w:rsidRPr="00C349EA" w14:paraId="2665A98F" w14:textId="77777777" w:rsidTr="0324B8A1">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E8193C8" w14:textId="77777777" w:rsidR="00232C42" w:rsidRPr="00C349EA" w:rsidRDefault="00232C42" w:rsidP="00232C42">
            <w:pPr>
              <w:widowControl w:val="0"/>
              <w:tabs>
                <w:tab w:val="left" w:pos="360"/>
              </w:tabs>
              <w:spacing w:after="0" w:line="260" w:lineRule="exact"/>
              <w:jc w:val="right"/>
              <w:outlineLvl w:val="0"/>
              <w:rPr>
                <w:rFonts w:ascii="Arial" w:eastAsia="Times New Roman" w:hAnsi="Arial" w:cs="Arial"/>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0F403C" w14:textId="77777777" w:rsidR="00232C42" w:rsidRPr="00C349EA" w:rsidRDefault="00232C42" w:rsidP="00232C42">
            <w:pPr>
              <w:widowControl w:val="0"/>
              <w:tabs>
                <w:tab w:val="left" w:pos="360"/>
              </w:tabs>
              <w:spacing w:after="0" w:line="260" w:lineRule="exact"/>
              <w:jc w:val="right"/>
              <w:outlineLvl w:val="0"/>
              <w:rPr>
                <w:rFonts w:ascii="Arial" w:eastAsia="Times New Roman" w:hAnsi="Arial" w:cs="Arial"/>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020433E" w14:textId="77777777" w:rsidR="00232C42" w:rsidRPr="00C349EA" w:rsidRDefault="00232C42" w:rsidP="00232C42">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C08EB2" w14:textId="77777777" w:rsidR="00232C42" w:rsidRPr="00C349EA" w:rsidRDefault="00232C42" w:rsidP="00232C42">
            <w:pPr>
              <w:widowControl w:val="0"/>
              <w:tabs>
                <w:tab w:val="left" w:pos="360"/>
              </w:tabs>
              <w:spacing w:after="0" w:line="260" w:lineRule="exact"/>
              <w:jc w:val="right"/>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62F0F2B" w14:textId="77777777" w:rsidR="00232C42" w:rsidRPr="00C349EA" w:rsidRDefault="00232C42" w:rsidP="00232C42">
            <w:pPr>
              <w:widowControl w:val="0"/>
              <w:tabs>
                <w:tab w:val="left" w:pos="360"/>
              </w:tabs>
              <w:spacing w:after="0" w:line="260" w:lineRule="exact"/>
              <w:jc w:val="right"/>
              <w:outlineLvl w:val="0"/>
              <w:rPr>
                <w:rFonts w:ascii="Arial" w:eastAsia="Times New Roman" w:hAnsi="Arial" w:cs="Arial"/>
                <w:kern w:val="32"/>
                <w:sz w:val="20"/>
                <w:szCs w:val="20"/>
                <w:lang w:eastAsia="sl-SI"/>
              </w:rPr>
            </w:pPr>
          </w:p>
        </w:tc>
      </w:tr>
      <w:tr w:rsidR="00232C42" w:rsidRPr="00C349EA" w14:paraId="497B8F15" w14:textId="77777777" w:rsidTr="0324B8A1">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5268A9F" w14:textId="77777777" w:rsidR="00232C42" w:rsidRPr="00C349EA" w:rsidRDefault="00232C42" w:rsidP="00232C42">
            <w:pPr>
              <w:widowControl w:val="0"/>
              <w:tabs>
                <w:tab w:val="left" w:pos="360"/>
              </w:tabs>
              <w:spacing w:after="0" w:line="260" w:lineRule="exact"/>
              <w:outlineLvl w:val="0"/>
              <w:rPr>
                <w:rFonts w:ascii="Arial" w:eastAsia="Times New Roman" w:hAnsi="Arial" w:cs="Arial"/>
                <w:b/>
                <w:kern w:val="32"/>
                <w:sz w:val="20"/>
                <w:szCs w:val="20"/>
                <w:lang w:eastAsia="sl-SI"/>
              </w:rPr>
            </w:pPr>
            <w:r w:rsidRPr="00C349EA">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A0CE07" w14:textId="77777777" w:rsidR="00232C42" w:rsidRPr="00C349EA" w:rsidRDefault="00232C42" w:rsidP="00232C42">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E0CBB54" w14:textId="77777777" w:rsidR="00232C42" w:rsidRPr="00C349EA" w:rsidRDefault="00232C42" w:rsidP="00232C42">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r>
      <w:tr w:rsidR="00232C42" w:rsidRPr="00C349EA" w14:paraId="6E3316AC" w14:textId="77777777" w:rsidTr="0324B8A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42D055A" w14:textId="77777777" w:rsidR="00232C42" w:rsidRPr="00C349EA" w:rsidRDefault="00232C42" w:rsidP="00232C42">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C349EA">
              <w:rPr>
                <w:rFonts w:ascii="Arial" w:eastAsia="Times New Roman" w:hAnsi="Arial" w:cs="Arial"/>
                <w:b/>
                <w:kern w:val="32"/>
                <w:sz w:val="20"/>
                <w:szCs w:val="20"/>
                <w:lang w:eastAsia="sl-SI"/>
              </w:rPr>
              <w:t>II.c</w:t>
            </w:r>
            <w:proofErr w:type="spellEnd"/>
            <w:r w:rsidRPr="00C349EA">
              <w:rPr>
                <w:rFonts w:ascii="Arial" w:eastAsia="Times New Roman" w:hAnsi="Arial" w:cs="Arial"/>
                <w:b/>
                <w:kern w:val="32"/>
                <w:sz w:val="20"/>
                <w:szCs w:val="20"/>
                <w:lang w:eastAsia="sl-SI"/>
              </w:rPr>
              <w:t xml:space="preserve"> Načrtovana nadomestitev zmanjšanih prihodkov in povečanih odhodkov proračuna:</w:t>
            </w:r>
          </w:p>
        </w:tc>
      </w:tr>
      <w:tr w:rsidR="00232C42" w:rsidRPr="00C349EA" w14:paraId="5588D469" w14:textId="77777777" w:rsidTr="0324B8A1">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8F9C18A" w14:textId="77777777" w:rsidR="00232C42" w:rsidRPr="00C349EA" w:rsidRDefault="00232C42" w:rsidP="00232C42">
            <w:pPr>
              <w:widowControl w:val="0"/>
              <w:spacing w:after="0" w:line="260" w:lineRule="exact"/>
              <w:ind w:left="-122" w:right="-112"/>
              <w:jc w:val="center"/>
              <w:rPr>
                <w:rFonts w:ascii="Arial" w:eastAsia="Times New Roman" w:hAnsi="Arial" w:cs="Arial"/>
                <w:sz w:val="20"/>
                <w:szCs w:val="20"/>
              </w:rPr>
            </w:pPr>
            <w:r w:rsidRPr="00C349EA">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082AB1D" w14:textId="77777777" w:rsidR="00232C42" w:rsidRPr="00C349EA" w:rsidRDefault="00232C42" w:rsidP="00232C42">
            <w:pPr>
              <w:widowControl w:val="0"/>
              <w:spacing w:after="0" w:line="260" w:lineRule="exact"/>
              <w:ind w:left="-122" w:right="-112"/>
              <w:jc w:val="center"/>
              <w:rPr>
                <w:rFonts w:ascii="Arial" w:eastAsia="Times New Roman" w:hAnsi="Arial" w:cs="Arial"/>
                <w:sz w:val="20"/>
                <w:szCs w:val="20"/>
              </w:rPr>
            </w:pPr>
            <w:r w:rsidRPr="00C349EA">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FEB6B87" w14:textId="77777777" w:rsidR="00232C42" w:rsidRPr="00C349EA" w:rsidRDefault="00232C42" w:rsidP="00232C42">
            <w:pPr>
              <w:widowControl w:val="0"/>
              <w:spacing w:after="0" w:line="260" w:lineRule="exact"/>
              <w:ind w:left="-122" w:right="-112"/>
              <w:jc w:val="center"/>
              <w:rPr>
                <w:rFonts w:ascii="Arial" w:eastAsia="Times New Roman" w:hAnsi="Arial" w:cs="Arial"/>
                <w:sz w:val="20"/>
                <w:szCs w:val="20"/>
              </w:rPr>
            </w:pPr>
            <w:r w:rsidRPr="00C349EA">
              <w:rPr>
                <w:rFonts w:ascii="Arial" w:eastAsia="Times New Roman" w:hAnsi="Arial" w:cs="Arial"/>
                <w:sz w:val="20"/>
                <w:szCs w:val="20"/>
              </w:rPr>
              <w:t>Znesek za t + 1</w:t>
            </w:r>
          </w:p>
        </w:tc>
      </w:tr>
      <w:tr w:rsidR="00232C42" w:rsidRPr="00C349EA" w14:paraId="4CA4E119" w14:textId="77777777" w:rsidTr="0324B8A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D49AD16" w14:textId="77777777" w:rsidR="00232C42" w:rsidRPr="00C349EA" w:rsidRDefault="00232C42" w:rsidP="00232C4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E82293E" w14:textId="77777777" w:rsidR="00232C42" w:rsidRPr="00C349EA" w:rsidRDefault="00232C42" w:rsidP="00232C42">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74F9EE" w14:textId="77777777" w:rsidR="00232C42" w:rsidRPr="00C349EA" w:rsidRDefault="00232C42" w:rsidP="00232C42">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32C42" w:rsidRPr="00C349EA" w14:paraId="3E87D51E" w14:textId="77777777" w:rsidTr="0324B8A1">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C5C5A6A" w14:textId="77777777" w:rsidR="00232C42" w:rsidRPr="00C349EA" w:rsidRDefault="00232C42" w:rsidP="00232C42">
            <w:pPr>
              <w:widowControl w:val="0"/>
              <w:tabs>
                <w:tab w:val="left" w:pos="360"/>
              </w:tabs>
              <w:spacing w:after="0" w:line="260" w:lineRule="exact"/>
              <w:outlineLvl w:val="0"/>
              <w:rPr>
                <w:rFonts w:ascii="Arial" w:eastAsia="Times New Roman" w:hAnsi="Arial" w:cs="Arial"/>
                <w:b/>
                <w:kern w:val="32"/>
                <w:sz w:val="20"/>
                <w:szCs w:val="20"/>
                <w:lang w:eastAsia="sl-SI"/>
              </w:rPr>
            </w:pPr>
            <w:r w:rsidRPr="00C349EA">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E0588A6" w14:textId="77777777" w:rsidR="00232C42" w:rsidRPr="00C349EA" w:rsidRDefault="00232C42" w:rsidP="00232C42">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55810C3" w14:textId="77777777" w:rsidR="00232C42" w:rsidRPr="00C349EA" w:rsidRDefault="00232C42" w:rsidP="00232C42">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232C42" w:rsidRPr="00C349EA" w14:paraId="6061E44C"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17"/>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7B64A" w14:textId="77777777" w:rsidR="00232C42" w:rsidRPr="00C349EA" w:rsidRDefault="00232C42" w:rsidP="00232C42">
            <w:pPr>
              <w:widowControl w:val="0"/>
              <w:spacing w:after="0" w:line="260" w:lineRule="exact"/>
              <w:ind w:left="284"/>
              <w:jc w:val="both"/>
              <w:rPr>
                <w:rFonts w:ascii="Arial" w:eastAsia="Times New Roman" w:hAnsi="Arial" w:cs="Arial"/>
                <w:b/>
                <w:bCs/>
                <w:spacing w:val="40"/>
                <w:sz w:val="20"/>
                <w:szCs w:val="20"/>
                <w:lang w:eastAsia="sl-SI"/>
              </w:rPr>
            </w:pPr>
          </w:p>
          <w:p w14:paraId="4EE91F48" w14:textId="77777777" w:rsidR="00232C42" w:rsidRPr="00C349EA" w:rsidRDefault="00232C42" w:rsidP="00232C42">
            <w:pPr>
              <w:widowControl w:val="0"/>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r w:rsidRPr="00C349EA">
              <w:rPr>
                <w:rFonts w:ascii="Arial" w:eastAsia="Times New Roman" w:hAnsi="Arial" w:cs="Arial"/>
                <w:iCs/>
                <w:sz w:val="20"/>
                <w:szCs w:val="20"/>
                <w:lang w:eastAsia="sl-SI"/>
              </w:rPr>
              <w:t>/</w:t>
            </w:r>
          </w:p>
        </w:tc>
      </w:tr>
      <w:tr w:rsidR="00232C42" w:rsidRPr="00C349EA" w14:paraId="0CF4349A"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83"/>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01AF7" w14:textId="77777777" w:rsidR="00232C42" w:rsidRPr="00C349EA" w:rsidRDefault="00232C42" w:rsidP="00232C42">
            <w:pPr>
              <w:spacing w:after="0" w:line="260" w:lineRule="exact"/>
              <w:rPr>
                <w:rFonts w:ascii="Arial" w:eastAsia="Times New Roman" w:hAnsi="Arial" w:cs="Arial"/>
                <w:b/>
                <w:sz w:val="20"/>
                <w:szCs w:val="20"/>
              </w:rPr>
            </w:pPr>
            <w:r w:rsidRPr="00C349EA">
              <w:rPr>
                <w:rFonts w:ascii="Arial" w:eastAsia="Times New Roman" w:hAnsi="Arial" w:cs="Arial"/>
                <w:b/>
                <w:sz w:val="20"/>
                <w:szCs w:val="20"/>
              </w:rPr>
              <w:t>7.b Predstavitev ocene finančnih posledic pod 40.000 EUR:</w:t>
            </w:r>
          </w:p>
          <w:p w14:paraId="1B974A07" w14:textId="2D95BCAE" w:rsidR="00232C42" w:rsidRPr="00C349EA" w:rsidRDefault="00232C42" w:rsidP="00232C42">
            <w:pPr>
              <w:spacing w:after="0" w:line="260" w:lineRule="exact"/>
              <w:rPr>
                <w:rFonts w:ascii="Arial" w:eastAsia="Times New Roman" w:hAnsi="Arial" w:cs="Arial"/>
                <w:sz w:val="20"/>
                <w:szCs w:val="20"/>
              </w:rPr>
            </w:pPr>
            <w:r w:rsidRPr="00C349EA">
              <w:rPr>
                <w:rFonts w:ascii="Arial" w:eastAsia="Times New Roman" w:hAnsi="Arial" w:cs="Arial"/>
                <w:sz w:val="20"/>
                <w:szCs w:val="20"/>
              </w:rPr>
              <w:t>Gradivo nima finančnih posledic</w:t>
            </w:r>
            <w:r w:rsidR="00FE3E33" w:rsidRPr="00C349EA">
              <w:rPr>
                <w:rFonts w:ascii="Arial" w:eastAsia="Times New Roman" w:hAnsi="Arial" w:cs="Arial"/>
                <w:sz w:val="20"/>
                <w:szCs w:val="20"/>
              </w:rPr>
              <w:t xml:space="preserve"> za proračun RS</w:t>
            </w:r>
            <w:r w:rsidRPr="00C349EA">
              <w:rPr>
                <w:rFonts w:ascii="Arial" w:eastAsia="Times New Roman" w:hAnsi="Arial" w:cs="Arial"/>
                <w:sz w:val="20"/>
                <w:szCs w:val="20"/>
              </w:rPr>
              <w:t>.</w:t>
            </w:r>
          </w:p>
          <w:p w14:paraId="15FFAF49" w14:textId="77777777" w:rsidR="00232C42" w:rsidRPr="00C349EA" w:rsidRDefault="00232C42" w:rsidP="00232C42">
            <w:pPr>
              <w:spacing w:after="0" w:line="260" w:lineRule="exact"/>
              <w:jc w:val="both"/>
              <w:rPr>
                <w:rFonts w:ascii="Arial" w:eastAsia="Times New Roman" w:hAnsi="Arial" w:cs="Arial"/>
                <w:b/>
                <w:sz w:val="20"/>
                <w:szCs w:val="20"/>
              </w:rPr>
            </w:pPr>
            <w:r w:rsidRPr="00C349EA">
              <w:rPr>
                <w:rFonts w:ascii="Arial" w:eastAsia="Times New Roman" w:hAnsi="Arial" w:cs="Arial"/>
                <w:color w:val="000000"/>
                <w:sz w:val="20"/>
                <w:szCs w:val="20"/>
                <w:lang w:eastAsia="sl-SI"/>
              </w:rPr>
              <w:t xml:space="preserve"> </w:t>
            </w:r>
          </w:p>
        </w:tc>
      </w:tr>
      <w:tr w:rsidR="00232C42" w:rsidRPr="00C349EA" w14:paraId="08A1C197"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2AA73" w14:textId="77777777" w:rsidR="00232C42" w:rsidRPr="00C349EA" w:rsidRDefault="00232C42" w:rsidP="00232C42">
            <w:pPr>
              <w:spacing w:after="0" w:line="260" w:lineRule="exact"/>
              <w:rPr>
                <w:rFonts w:ascii="Arial" w:eastAsia="Times New Roman" w:hAnsi="Arial" w:cs="Arial"/>
                <w:b/>
                <w:sz w:val="20"/>
                <w:szCs w:val="20"/>
              </w:rPr>
            </w:pPr>
            <w:r w:rsidRPr="00C349EA">
              <w:rPr>
                <w:rFonts w:ascii="Arial" w:eastAsia="Times New Roman" w:hAnsi="Arial" w:cs="Arial"/>
                <w:b/>
                <w:sz w:val="20"/>
                <w:szCs w:val="20"/>
              </w:rPr>
              <w:t>8. Predstavitev sodelovanja z združenji občin:</w:t>
            </w:r>
          </w:p>
        </w:tc>
      </w:tr>
      <w:tr w:rsidR="00232C42" w:rsidRPr="00C349EA" w14:paraId="1612C945"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C8018" w14:textId="77777777" w:rsidR="00232C42" w:rsidRPr="00C349EA" w:rsidRDefault="00232C42" w:rsidP="00232C4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Vsebina predloženega gradiva (predpisa) vpliva na:</w:t>
            </w:r>
          </w:p>
          <w:p w14:paraId="691AE212" w14:textId="77777777" w:rsidR="00232C42" w:rsidRPr="00C349EA" w:rsidRDefault="00232C42" w:rsidP="00232C42">
            <w:pPr>
              <w:widowControl w:val="0"/>
              <w:numPr>
                <w:ilvl w:val="1"/>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lastRenderedPageBreak/>
              <w:t>pristojnosti občin,</w:t>
            </w:r>
          </w:p>
          <w:p w14:paraId="475FC613" w14:textId="77777777" w:rsidR="00232C42" w:rsidRPr="00C349EA" w:rsidRDefault="00232C42" w:rsidP="00232C42">
            <w:pPr>
              <w:widowControl w:val="0"/>
              <w:numPr>
                <w:ilvl w:val="1"/>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delovanje občin,</w:t>
            </w:r>
          </w:p>
          <w:p w14:paraId="403E9235" w14:textId="77777777" w:rsidR="00232C42" w:rsidRPr="00C349EA" w:rsidRDefault="00232C42" w:rsidP="00232C42">
            <w:pPr>
              <w:widowControl w:val="0"/>
              <w:numPr>
                <w:ilvl w:val="1"/>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financiranje občin.</w:t>
            </w:r>
          </w:p>
        </w:tc>
        <w:tc>
          <w:tcPr>
            <w:tcW w:w="24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BC3C9" w14:textId="77777777" w:rsidR="00232C42" w:rsidRPr="00C349EA" w:rsidRDefault="00232C42" w:rsidP="00232C42">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lastRenderedPageBreak/>
              <w:t>NE</w:t>
            </w:r>
          </w:p>
        </w:tc>
      </w:tr>
      <w:tr w:rsidR="00232C42" w:rsidRPr="00C349EA" w14:paraId="5DCCF3FC"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007F9" w14:textId="77777777" w:rsidR="00232C42" w:rsidRPr="00C349EA" w:rsidRDefault="00232C42" w:rsidP="00232C4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 xml:space="preserve">Gradivo (predpis) je bilo poslano v mnenje: </w:t>
            </w:r>
          </w:p>
          <w:p w14:paraId="06FEC63C" w14:textId="77777777" w:rsidR="00232C42" w:rsidRPr="00C349EA" w:rsidRDefault="00232C42" w:rsidP="00232C42">
            <w:pPr>
              <w:widowControl w:val="0"/>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Skupnosti občin Slovenije SOS: NE</w:t>
            </w:r>
          </w:p>
          <w:p w14:paraId="7707990D" w14:textId="77777777" w:rsidR="00232C42" w:rsidRPr="00C349EA" w:rsidRDefault="00232C42" w:rsidP="00232C42">
            <w:pPr>
              <w:widowControl w:val="0"/>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Združenju občin Slovenije ZOS: NE</w:t>
            </w:r>
          </w:p>
          <w:p w14:paraId="79877CD5" w14:textId="77777777" w:rsidR="00232C42" w:rsidRPr="00C349EA" w:rsidRDefault="00232C42" w:rsidP="00232C42">
            <w:pPr>
              <w:widowControl w:val="0"/>
              <w:numPr>
                <w:ilvl w:val="0"/>
                <w:numId w:val="1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Združenju mestnih občin Slovenije ZMOS: NE</w:t>
            </w:r>
          </w:p>
        </w:tc>
      </w:tr>
      <w:tr w:rsidR="00232C42" w:rsidRPr="00C349EA" w14:paraId="4285F6FB"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B8E716" w14:textId="77777777" w:rsidR="00232C42" w:rsidRPr="00C349EA" w:rsidRDefault="00232C42" w:rsidP="00232C42">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C349EA">
              <w:rPr>
                <w:rFonts w:ascii="Arial" w:eastAsia="Times New Roman" w:hAnsi="Arial" w:cs="Arial"/>
                <w:b/>
                <w:sz w:val="20"/>
                <w:szCs w:val="20"/>
                <w:lang w:eastAsia="sl-SI"/>
              </w:rPr>
              <w:t>9. Predstavitev sodelovanja javnosti:</w:t>
            </w:r>
          </w:p>
        </w:tc>
      </w:tr>
      <w:tr w:rsidR="00232C42" w:rsidRPr="00C349EA" w14:paraId="49A8E1CE"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0D9AC" w14:textId="77777777" w:rsidR="00232C42" w:rsidRPr="00C349EA" w:rsidRDefault="00232C42" w:rsidP="00232C42">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C349EA">
              <w:rPr>
                <w:rFonts w:ascii="Arial" w:eastAsia="Times New Roman" w:hAnsi="Arial" w:cs="Arial"/>
                <w:iCs/>
                <w:sz w:val="20"/>
                <w:szCs w:val="20"/>
                <w:lang w:eastAsia="sl-SI"/>
              </w:rPr>
              <w:t>Gradivo je bilo predhodno objavljeno na spletni strani predlagatelja:</w:t>
            </w:r>
          </w:p>
        </w:tc>
        <w:tc>
          <w:tcPr>
            <w:tcW w:w="24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B50D6" w14:textId="77777777" w:rsidR="00232C42" w:rsidRPr="00C349EA" w:rsidRDefault="00232C42" w:rsidP="00232C42">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49EA">
              <w:rPr>
                <w:rFonts w:ascii="Arial" w:eastAsia="Times New Roman" w:hAnsi="Arial" w:cs="Arial"/>
                <w:sz w:val="20"/>
                <w:szCs w:val="20"/>
                <w:lang w:eastAsia="sl-SI"/>
              </w:rPr>
              <w:t>NE</w:t>
            </w:r>
          </w:p>
        </w:tc>
      </w:tr>
      <w:tr w:rsidR="00232C42" w:rsidRPr="00C349EA" w14:paraId="5BCBCB79"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B8149" w14:textId="77777777" w:rsidR="00232C42" w:rsidRPr="00C349EA" w:rsidRDefault="00232C42" w:rsidP="00AF2756">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C349EA">
              <w:rPr>
                <w:rFonts w:ascii="Arial" w:eastAsia="Times New Roman" w:hAnsi="Arial" w:cs="Arial"/>
                <w:iCs/>
                <w:sz w:val="20"/>
                <w:szCs w:val="20"/>
                <w:lang w:eastAsia="sl-SI"/>
              </w:rPr>
              <w:t xml:space="preserve">Sedmi odstavek 9. člena Poslovnika Vlade Republike Slovenije (Uradni list RS, št. 43/01, 23/02 – </w:t>
            </w:r>
            <w:proofErr w:type="spellStart"/>
            <w:r w:rsidRPr="00C349EA">
              <w:rPr>
                <w:rFonts w:ascii="Arial" w:eastAsia="Times New Roman" w:hAnsi="Arial" w:cs="Arial"/>
                <w:iCs/>
                <w:sz w:val="20"/>
                <w:szCs w:val="20"/>
                <w:lang w:eastAsia="sl-SI"/>
              </w:rPr>
              <w:t>popr</w:t>
            </w:r>
            <w:proofErr w:type="spellEnd"/>
            <w:r w:rsidRPr="00C349EA">
              <w:rPr>
                <w:rFonts w:ascii="Arial" w:eastAsia="Times New Roman" w:hAnsi="Arial" w:cs="Arial"/>
                <w:iCs/>
                <w:sz w:val="20"/>
                <w:szCs w:val="20"/>
                <w:lang w:eastAsia="sl-SI"/>
              </w:rPr>
              <w:t>., 54/03, 103/03, 114/04, 26/06, 21/07, 32/10, 73/10, 95/11, 64/12, 10/14, 164/20, 35/21, 51/21 in 114/21) določa, da se pri pripravi sklepa javnosti ne povabi k sodelovanju.</w:t>
            </w:r>
          </w:p>
        </w:tc>
      </w:tr>
      <w:tr w:rsidR="00232C42" w:rsidRPr="00C349EA" w14:paraId="0D841F48"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9C7D6" w14:textId="77777777" w:rsidR="00232C42" w:rsidRPr="00C349EA" w:rsidRDefault="00232C42" w:rsidP="00232C42">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232C42" w:rsidRPr="00C349EA" w14:paraId="5B804573"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B0CC06" w14:textId="77777777" w:rsidR="00232C42" w:rsidRPr="00C349EA" w:rsidRDefault="00232C42" w:rsidP="00232C42">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C349EA">
              <w:rPr>
                <w:rFonts w:ascii="Arial" w:eastAsia="Times New Roman" w:hAnsi="Arial" w:cs="Arial"/>
                <w:b/>
                <w:sz w:val="20"/>
                <w:szCs w:val="20"/>
                <w:lang w:eastAsia="sl-SI"/>
              </w:rPr>
              <w:t>10. Pri pripravi gradiva so bile upoštevane zahteve iz Resolucije o normativni dejavnosti:</w:t>
            </w:r>
          </w:p>
        </w:tc>
        <w:tc>
          <w:tcPr>
            <w:tcW w:w="24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8FC4DE" w14:textId="77777777" w:rsidR="00232C42" w:rsidRPr="00C349EA" w:rsidRDefault="00232C42" w:rsidP="00232C42">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C349EA">
              <w:rPr>
                <w:rFonts w:ascii="Arial" w:eastAsia="Times New Roman" w:hAnsi="Arial" w:cs="Arial"/>
                <w:sz w:val="20"/>
                <w:szCs w:val="20"/>
                <w:lang w:eastAsia="sl-SI"/>
              </w:rPr>
              <w:t>NE</w:t>
            </w:r>
          </w:p>
        </w:tc>
      </w:tr>
      <w:tr w:rsidR="00232C42" w:rsidRPr="00C349EA" w14:paraId="7B48FCC2"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52D95" w14:textId="77777777" w:rsidR="00232C42" w:rsidRPr="00C349EA" w:rsidRDefault="00232C42" w:rsidP="00232C42">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C349EA">
              <w:rPr>
                <w:rFonts w:ascii="Arial" w:eastAsia="Times New Roman" w:hAnsi="Arial" w:cs="Arial"/>
                <w:b/>
                <w:sz w:val="20"/>
                <w:szCs w:val="20"/>
                <w:lang w:eastAsia="sl-SI"/>
              </w:rPr>
              <w:t>11. Gradivo je uvrščeno v delovni program vlade:</w:t>
            </w:r>
          </w:p>
        </w:tc>
        <w:tc>
          <w:tcPr>
            <w:tcW w:w="24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2A10A" w14:textId="77777777" w:rsidR="00232C42" w:rsidRPr="00C349EA" w:rsidRDefault="00232C42" w:rsidP="00232C42">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C349EA">
              <w:rPr>
                <w:rFonts w:ascii="Arial" w:eastAsia="Times New Roman" w:hAnsi="Arial" w:cs="Arial"/>
                <w:sz w:val="20"/>
                <w:szCs w:val="20"/>
                <w:lang w:eastAsia="sl-SI"/>
              </w:rPr>
              <w:t>NE</w:t>
            </w:r>
          </w:p>
        </w:tc>
      </w:tr>
      <w:tr w:rsidR="00232C42" w:rsidRPr="00C349EA" w14:paraId="02E8362D" w14:textId="77777777" w:rsidTr="0324B8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702"/>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58FB2" w14:textId="77777777" w:rsidR="00232C42" w:rsidRPr="00C349EA" w:rsidRDefault="00232C42" w:rsidP="00232C42">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6B9E5020" w14:textId="77777777" w:rsidR="00E913C3" w:rsidRPr="00C349EA" w:rsidRDefault="00232C42" w:rsidP="00232C42">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sz w:val="20"/>
                <w:szCs w:val="20"/>
                <w:lang w:eastAsia="sl-SI"/>
              </w:rPr>
            </w:pPr>
            <w:r w:rsidRPr="00C349EA">
              <w:rPr>
                <w:rFonts w:ascii="Arial" w:eastAsia="Times New Roman" w:hAnsi="Arial" w:cs="Arial"/>
                <w:b/>
                <w:sz w:val="20"/>
                <w:szCs w:val="20"/>
                <w:lang w:eastAsia="sl-SI"/>
              </w:rPr>
              <w:t xml:space="preserve">dr. </w:t>
            </w:r>
            <w:r w:rsidR="00E913C3" w:rsidRPr="00C349EA">
              <w:rPr>
                <w:rFonts w:ascii="Arial" w:eastAsia="Times New Roman" w:hAnsi="Arial" w:cs="Arial"/>
                <w:b/>
                <w:sz w:val="20"/>
                <w:szCs w:val="20"/>
                <w:lang w:eastAsia="sl-SI"/>
              </w:rPr>
              <w:t>Igor Papič</w:t>
            </w:r>
          </w:p>
          <w:p w14:paraId="683664D2" w14:textId="0C0DB3E9" w:rsidR="00232C42" w:rsidRPr="00C349EA" w:rsidRDefault="00E913C3" w:rsidP="00E913C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r w:rsidRPr="00C349EA">
              <w:rPr>
                <w:rFonts w:ascii="Arial" w:eastAsia="Times New Roman" w:hAnsi="Arial" w:cs="Arial"/>
                <w:b/>
                <w:sz w:val="20"/>
                <w:szCs w:val="20"/>
                <w:lang w:eastAsia="sl-SI"/>
              </w:rPr>
              <w:t xml:space="preserve">                                      </w:t>
            </w:r>
            <w:r w:rsidR="002D4ACC" w:rsidRPr="00C349EA">
              <w:rPr>
                <w:rFonts w:ascii="Arial" w:eastAsia="Times New Roman" w:hAnsi="Arial" w:cs="Arial"/>
                <w:b/>
                <w:sz w:val="20"/>
                <w:szCs w:val="20"/>
                <w:lang w:eastAsia="sl-SI"/>
              </w:rPr>
              <w:t xml:space="preserve">     </w:t>
            </w:r>
            <w:r w:rsidRPr="00C349EA">
              <w:rPr>
                <w:rFonts w:ascii="Arial" w:eastAsia="Times New Roman" w:hAnsi="Arial" w:cs="Arial"/>
                <w:b/>
                <w:sz w:val="20"/>
                <w:szCs w:val="20"/>
                <w:lang w:eastAsia="sl-SI"/>
              </w:rPr>
              <w:t xml:space="preserve"> </w:t>
            </w:r>
            <w:r w:rsidR="00232C42" w:rsidRPr="00C349EA">
              <w:rPr>
                <w:rFonts w:ascii="Arial" w:eastAsia="Times New Roman" w:hAnsi="Arial" w:cs="Arial"/>
                <w:b/>
                <w:sz w:val="20"/>
                <w:szCs w:val="20"/>
                <w:lang w:eastAsia="sl-SI"/>
              </w:rPr>
              <w:t>minis</w:t>
            </w:r>
            <w:r w:rsidRPr="00C349EA">
              <w:rPr>
                <w:rFonts w:ascii="Arial" w:eastAsia="Times New Roman" w:hAnsi="Arial" w:cs="Arial"/>
                <w:b/>
                <w:sz w:val="20"/>
                <w:szCs w:val="20"/>
                <w:lang w:eastAsia="sl-SI"/>
              </w:rPr>
              <w:t>ter</w:t>
            </w:r>
          </w:p>
          <w:p w14:paraId="09C6BF3C" w14:textId="77777777" w:rsidR="00232C42" w:rsidRPr="00C349EA" w:rsidRDefault="00232C42" w:rsidP="00232C42">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28A30656" w14:textId="77777777" w:rsidR="00232C42" w:rsidRPr="00C349EA" w:rsidRDefault="00232C42" w:rsidP="00232C42">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Cs/>
                <w:sz w:val="20"/>
                <w:szCs w:val="20"/>
                <w:lang w:eastAsia="sl-SI"/>
              </w:rPr>
            </w:pPr>
            <w:r w:rsidRPr="00C349EA">
              <w:rPr>
                <w:rFonts w:ascii="Arial" w:eastAsia="Times New Roman" w:hAnsi="Arial" w:cs="Arial"/>
                <w:bCs/>
                <w:sz w:val="20"/>
                <w:szCs w:val="20"/>
                <w:lang w:eastAsia="sl-SI"/>
              </w:rPr>
              <w:t>Priloga:</w:t>
            </w:r>
          </w:p>
          <w:p w14:paraId="3240B1AF" w14:textId="71A635FB" w:rsidR="00232C42" w:rsidRPr="00C349EA" w:rsidRDefault="001C2B96" w:rsidP="0324B8A1">
            <w:pPr>
              <w:pStyle w:val="Odstavekseznama"/>
              <w:widowControl w:val="0"/>
              <w:numPr>
                <w:ilvl w:val="0"/>
                <w:numId w:val="15"/>
              </w:numPr>
              <w:suppressAutoHyphens/>
              <w:overflowPunct w:val="0"/>
              <w:autoSpaceDE w:val="0"/>
              <w:autoSpaceDN w:val="0"/>
              <w:adjustRightInd w:val="0"/>
              <w:spacing w:line="260" w:lineRule="exact"/>
              <w:jc w:val="both"/>
              <w:textAlignment w:val="baseline"/>
              <w:outlineLvl w:val="3"/>
              <w:rPr>
                <w:rFonts w:ascii="Arial" w:hAnsi="Arial" w:cs="Arial"/>
                <w:sz w:val="20"/>
                <w:szCs w:val="20"/>
              </w:rPr>
            </w:pPr>
            <w:r w:rsidRPr="00C349EA">
              <w:rPr>
                <w:rFonts w:ascii="Arial" w:hAnsi="Arial" w:cs="Arial"/>
                <w:sz w:val="20"/>
                <w:szCs w:val="20"/>
              </w:rPr>
              <w:t>p</w:t>
            </w:r>
            <w:r w:rsidR="00232C42" w:rsidRPr="00C349EA">
              <w:rPr>
                <w:rFonts w:ascii="Arial" w:hAnsi="Arial" w:cs="Arial"/>
                <w:sz w:val="20"/>
                <w:szCs w:val="20"/>
              </w:rPr>
              <w:t xml:space="preserve">redlog </w:t>
            </w:r>
            <w:r w:rsidR="00AB54FD" w:rsidRPr="00C349EA">
              <w:rPr>
                <w:rFonts w:ascii="Arial" w:hAnsi="Arial" w:cs="Arial"/>
                <w:sz w:val="20"/>
                <w:szCs w:val="20"/>
              </w:rPr>
              <w:t>Sklepa o sprememb</w:t>
            </w:r>
            <w:r w:rsidR="006B5319" w:rsidRPr="00C349EA">
              <w:rPr>
                <w:rFonts w:ascii="Arial" w:hAnsi="Arial" w:cs="Arial"/>
                <w:sz w:val="20"/>
                <w:szCs w:val="20"/>
              </w:rPr>
              <w:t>ah</w:t>
            </w:r>
            <w:r w:rsidR="00AB54FD" w:rsidRPr="00C349EA">
              <w:rPr>
                <w:rFonts w:ascii="Arial" w:hAnsi="Arial" w:cs="Arial"/>
                <w:sz w:val="20"/>
                <w:szCs w:val="20"/>
              </w:rPr>
              <w:t xml:space="preserve"> in dopolnitv</w:t>
            </w:r>
            <w:r w:rsidR="006B5319" w:rsidRPr="00C349EA">
              <w:rPr>
                <w:rFonts w:ascii="Arial" w:hAnsi="Arial" w:cs="Arial"/>
                <w:sz w:val="20"/>
                <w:szCs w:val="20"/>
              </w:rPr>
              <w:t>ah</w:t>
            </w:r>
            <w:r w:rsidR="00AB54FD" w:rsidRPr="00C349EA">
              <w:rPr>
                <w:rFonts w:ascii="Arial" w:hAnsi="Arial" w:cs="Arial"/>
                <w:sz w:val="20"/>
                <w:szCs w:val="20"/>
              </w:rPr>
              <w:t xml:space="preserve"> </w:t>
            </w:r>
            <w:r w:rsidRPr="00C349EA">
              <w:rPr>
                <w:rFonts w:ascii="Arial" w:hAnsi="Arial" w:cs="Arial"/>
                <w:sz w:val="20"/>
                <w:szCs w:val="20"/>
              </w:rPr>
              <w:t>S</w:t>
            </w:r>
            <w:r w:rsidR="00AB54FD" w:rsidRPr="00C349EA">
              <w:rPr>
                <w:rFonts w:ascii="Arial" w:hAnsi="Arial" w:cs="Arial"/>
                <w:sz w:val="20"/>
                <w:szCs w:val="20"/>
              </w:rPr>
              <w:t>klepa o preoblikovanju javnega zavoda Akademska in raziskovalna mreža Slovenije v javni infrastrukturni zavod</w:t>
            </w:r>
          </w:p>
          <w:p w14:paraId="1136EB29" w14:textId="6574A9FA" w:rsidR="001C2B96" w:rsidRPr="00C349EA" w:rsidRDefault="001C2B96" w:rsidP="0324B8A1">
            <w:pPr>
              <w:pStyle w:val="Odstavekseznama"/>
              <w:widowControl w:val="0"/>
              <w:numPr>
                <w:ilvl w:val="0"/>
                <w:numId w:val="15"/>
              </w:numPr>
              <w:suppressAutoHyphens/>
              <w:overflowPunct w:val="0"/>
              <w:autoSpaceDE w:val="0"/>
              <w:autoSpaceDN w:val="0"/>
              <w:adjustRightInd w:val="0"/>
              <w:spacing w:line="260" w:lineRule="exact"/>
              <w:jc w:val="both"/>
              <w:textAlignment w:val="baseline"/>
              <w:outlineLvl w:val="3"/>
              <w:rPr>
                <w:rFonts w:ascii="Arial" w:hAnsi="Arial" w:cs="Arial"/>
                <w:sz w:val="20"/>
                <w:szCs w:val="20"/>
              </w:rPr>
            </w:pPr>
            <w:r w:rsidRPr="00C349EA">
              <w:rPr>
                <w:rFonts w:ascii="Arial" w:hAnsi="Arial" w:cs="Arial"/>
                <w:sz w:val="20"/>
                <w:szCs w:val="20"/>
              </w:rPr>
              <w:t>obrazložitev</w:t>
            </w:r>
          </w:p>
        </w:tc>
      </w:tr>
    </w:tbl>
    <w:p w14:paraId="21730B41" w14:textId="77777777" w:rsidR="00232C42" w:rsidRPr="00C349EA" w:rsidRDefault="00232C42" w:rsidP="00232C42">
      <w:pPr>
        <w:tabs>
          <w:tab w:val="left" w:pos="708"/>
        </w:tabs>
        <w:spacing w:after="0" w:line="260" w:lineRule="exact"/>
        <w:ind w:left="6012"/>
        <w:rPr>
          <w:rFonts w:ascii="Arial" w:eastAsia="Times New Roman" w:hAnsi="Arial" w:cs="Arial"/>
          <w:b/>
          <w:sz w:val="20"/>
          <w:szCs w:val="20"/>
        </w:rPr>
      </w:pPr>
    </w:p>
    <w:p w14:paraId="59469875" w14:textId="2AD533C5" w:rsidR="002410DF" w:rsidRDefault="00E92A25" w:rsidP="002410DF">
      <w:pPr>
        <w:rPr>
          <w:rFonts w:ascii="Arial" w:hAnsi="Arial" w:cs="Arial"/>
          <w:sz w:val="20"/>
          <w:szCs w:val="20"/>
        </w:rPr>
      </w:pPr>
      <w:r w:rsidRPr="00C349EA">
        <w:rPr>
          <w:rFonts w:ascii="Arial" w:eastAsia="Times New Roman" w:hAnsi="Arial" w:cs="Arial"/>
          <w:b/>
          <w:sz w:val="20"/>
          <w:szCs w:val="20"/>
        </w:rPr>
        <w:br w:type="page"/>
      </w:r>
      <w:r w:rsidR="002410DF" w:rsidRPr="002410DF">
        <w:rPr>
          <w:rFonts w:ascii="Arial" w:eastAsia="Times New Roman" w:hAnsi="Arial" w:cs="Arial"/>
          <w:b/>
          <w:sz w:val="20"/>
          <w:szCs w:val="20"/>
        </w:rPr>
        <w:lastRenderedPageBreak/>
        <w:t>P</w:t>
      </w:r>
      <w:r w:rsidR="002410DF" w:rsidRPr="002410DF">
        <w:rPr>
          <w:rFonts w:ascii="Arial" w:hAnsi="Arial" w:cs="Arial"/>
          <w:b/>
          <w:sz w:val="20"/>
          <w:szCs w:val="20"/>
        </w:rPr>
        <w:t>redlog Sklepa o spremembah in dopolnitvah Sklepa o preoblikovanju javnega zavoda Akademska in raziskovalna mreža Slovenije v javni infrastrukturni zavod</w:t>
      </w:r>
      <w:r w:rsidR="002410DF">
        <w:rPr>
          <w:rFonts w:ascii="Arial" w:hAnsi="Arial" w:cs="Arial"/>
          <w:b/>
          <w:sz w:val="20"/>
          <w:szCs w:val="20"/>
        </w:rPr>
        <w:t>:</w:t>
      </w:r>
    </w:p>
    <w:p w14:paraId="55D3FDB6" w14:textId="43E59309" w:rsidR="000D56F4" w:rsidRPr="00AB7671" w:rsidRDefault="000D56F4" w:rsidP="000D56F4">
      <w:pPr>
        <w:pStyle w:val="vrstapredpisa"/>
        <w:jc w:val="both"/>
        <w:rPr>
          <w:rFonts w:ascii="Arial" w:hAnsi="Arial" w:cs="Arial"/>
          <w:b/>
          <w:bCs/>
          <w:sz w:val="20"/>
          <w:szCs w:val="20"/>
        </w:rPr>
      </w:pPr>
      <w:r w:rsidRPr="00AB7671">
        <w:rPr>
          <w:rFonts w:ascii="Arial" w:hAnsi="Arial" w:cs="Arial"/>
          <w:sz w:val="20"/>
          <w:szCs w:val="20"/>
        </w:rPr>
        <w:t>Na podlagi 3. člena Zakona o zavodih (Uradni list RS, št. 12/91, 8/96, 36/00 – ZPDZC in 127/06 – ZJZP) in drugega odstavka 67. člena Zakona o znanstvenoraziskovalni in inovacijski dejavnosti (Uradni list RS, št. 186/21, 40/23 in 102/24) je Vlada Republike Slovenije sprejela</w:t>
      </w:r>
    </w:p>
    <w:p w14:paraId="40B922BB" w14:textId="77777777" w:rsidR="000D56F4" w:rsidRPr="00AB7671" w:rsidRDefault="000D56F4" w:rsidP="000D56F4">
      <w:pPr>
        <w:pStyle w:val="vrstapredpisa"/>
        <w:jc w:val="center"/>
        <w:rPr>
          <w:rFonts w:ascii="Arial" w:hAnsi="Arial" w:cs="Arial"/>
          <w:b/>
          <w:bCs/>
          <w:sz w:val="20"/>
          <w:szCs w:val="20"/>
        </w:rPr>
      </w:pPr>
      <w:r w:rsidRPr="00AB7671">
        <w:rPr>
          <w:rFonts w:ascii="Arial" w:hAnsi="Arial" w:cs="Arial"/>
          <w:b/>
          <w:bCs/>
          <w:sz w:val="20"/>
          <w:szCs w:val="20"/>
        </w:rPr>
        <w:t>SKLEP</w:t>
      </w:r>
    </w:p>
    <w:p w14:paraId="19764431" w14:textId="77777777" w:rsidR="000D56F4" w:rsidRPr="00EE4907" w:rsidRDefault="000D56F4" w:rsidP="000D56F4">
      <w:pPr>
        <w:pStyle w:val="len"/>
        <w:jc w:val="center"/>
        <w:rPr>
          <w:rFonts w:ascii="Arial" w:hAnsi="Arial" w:cs="Arial"/>
          <w:b/>
          <w:bCs/>
          <w:sz w:val="20"/>
          <w:szCs w:val="20"/>
        </w:rPr>
      </w:pPr>
      <w:r w:rsidRPr="00EE4907">
        <w:rPr>
          <w:rStyle w:val="HTMLpisalnistroj"/>
          <w:rFonts w:ascii="Arial" w:hAnsi="Arial" w:cs="Arial"/>
          <w:b/>
          <w:bCs/>
        </w:rPr>
        <w:t>o spremembah in dopolnitvah Sklepa o preoblikovanju javnega zavoda Akademska in raziskovalna mreža Slovenije v javni infrastrukturni zavod</w:t>
      </w:r>
      <w:r w:rsidRPr="00EE4907" w:rsidDel="00D145E2">
        <w:rPr>
          <w:rFonts w:ascii="Arial" w:hAnsi="Arial" w:cs="Arial"/>
          <w:b/>
          <w:bCs/>
          <w:sz w:val="20"/>
          <w:szCs w:val="20"/>
        </w:rPr>
        <w:t xml:space="preserve"> </w:t>
      </w:r>
    </w:p>
    <w:p w14:paraId="6922C09F" w14:textId="77777777" w:rsidR="000D56F4" w:rsidRPr="00AB7671" w:rsidRDefault="000D56F4" w:rsidP="000D56F4">
      <w:pPr>
        <w:pStyle w:val="len"/>
        <w:jc w:val="center"/>
        <w:rPr>
          <w:rFonts w:ascii="Arial" w:hAnsi="Arial" w:cs="Arial"/>
          <w:sz w:val="20"/>
          <w:szCs w:val="20"/>
        </w:rPr>
      </w:pPr>
      <w:r w:rsidRPr="00AB7671">
        <w:rPr>
          <w:rFonts w:ascii="Arial" w:hAnsi="Arial" w:cs="Arial"/>
          <w:sz w:val="20"/>
          <w:szCs w:val="20"/>
        </w:rPr>
        <w:t>1. člen</w:t>
      </w:r>
    </w:p>
    <w:p w14:paraId="75449622" w14:textId="77777777" w:rsidR="000D56F4" w:rsidRPr="00AB7671" w:rsidRDefault="000D56F4" w:rsidP="000D56F4">
      <w:pPr>
        <w:pStyle w:val="odstavek"/>
        <w:jc w:val="both"/>
        <w:rPr>
          <w:rFonts w:ascii="Arial" w:hAnsi="Arial" w:cs="Arial"/>
          <w:sz w:val="20"/>
          <w:szCs w:val="20"/>
        </w:rPr>
      </w:pPr>
      <w:r w:rsidRPr="00AB7671">
        <w:rPr>
          <w:rFonts w:ascii="Arial" w:hAnsi="Arial" w:cs="Arial"/>
          <w:sz w:val="20"/>
          <w:szCs w:val="20"/>
        </w:rPr>
        <w:t xml:space="preserve">V Sklepu o preoblikovanju javnega zavoda Akademska in raziskovalna mreža Slovenije v javni infrastrukturni zavod (Uradni list RS, št. 7/23 in 124/23) se prvi odstavek 4. člena spremeni tako, da se glasi: </w:t>
      </w:r>
    </w:p>
    <w:p w14:paraId="634098A6" w14:textId="77777777" w:rsidR="000D56F4" w:rsidRPr="00AB7671" w:rsidRDefault="000D56F4" w:rsidP="000D56F4">
      <w:pPr>
        <w:pStyle w:val="odstavek"/>
        <w:jc w:val="both"/>
        <w:rPr>
          <w:rFonts w:ascii="Arial" w:eastAsia="Arial" w:hAnsi="Arial" w:cs="Arial"/>
          <w:sz w:val="20"/>
          <w:szCs w:val="20"/>
        </w:rPr>
      </w:pPr>
      <w:r w:rsidRPr="00AB7671">
        <w:rPr>
          <w:rFonts w:ascii="Arial" w:eastAsia="Arial" w:hAnsi="Arial" w:cs="Arial"/>
          <w:sz w:val="20"/>
          <w:szCs w:val="20"/>
        </w:rPr>
        <w:t>»(1) Dejavnosti zavoda v skladu z Uredbo o standardni klasifikaciji dejavnosti (Uradni list RS, št. 27/24) so:</w:t>
      </w:r>
    </w:p>
    <w:p w14:paraId="402D13B6"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F 42.220</w:t>
      </w:r>
      <w:r>
        <w:rPr>
          <w:rFonts w:ascii="Arial" w:eastAsia="Arial" w:hAnsi="Arial" w:cs="Arial"/>
          <w:sz w:val="20"/>
          <w:szCs w:val="20"/>
          <w:lang w:val="sl-SI"/>
        </w:rPr>
        <w:tab/>
      </w:r>
      <w:r w:rsidRPr="00AB7671">
        <w:rPr>
          <w:rFonts w:ascii="Arial" w:eastAsia="Arial" w:hAnsi="Arial" w:cs="Arial"/>
          <w:sz w:val="20"/>
          <w:szCs w:val="20"/>
          <w:lang w:val="sl-SI"/>
        </w:rPr>
        <w:t>Gradnja objektov oskrbne infrastrukture za elektriko in telekomunikacije,</w:t>
      </w:r>
    </w:p>
    <w:p w14:paraId="1C5A0D2E"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F 43.210</w:t>
      </w:r>
      <w:r>
        <w:rPr>
          <w:rFonts w:ascii="Arial" w:eastAsia="Arial" w:hAnsi="Arial" w:cs="Arial"/>
          <w:sz w:val="20"/>
          <w:szCs w:val="20"/>
          <w:lang w:val="sl-SI"/>
        </w:rPr>
        <w:tab/>
      </w:r>
      <w:r w:rsidRPr="00AB7671">
        <w:rPr>
          <w:rFonts w:ascii="Arial" w:eastAsia="Arial" w:hAnsi="Arial" w:cs="Arial"/>
          <w:sz w:val="20"/>
          <w:szCs w:val="20"/>
          <w:lang w:val="sl-SI"/>
        </w:rPr>
        <w:t>Elektroinštalacije,</w:t>
      </w:r>
    </w:p>
    <w:p w14:paraId="45B84BF1"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J 58.110</w:t>
      </w:r>
      <w:r>
        <w:rPr>
          <w:rFonts w:ascii="Arial" w:eastAsia="Arial" w:hAnsi="Arial" w:cs="Arial"/>
          <w:sz w:val="20"/>
          <w:szCs w:val="20"/>
          <w:lang w:val="sl-SI"/>
        </w:rPr>
        <w:tab/>
      </w:r>
      <w:r w:rsidRPr="00AB7671">
        <w:rPr>
          <w:rFonts w:ascii="Arial" w:eastAsia="Arial" w:hAnsi="Arial" w:cs="Arial"/>
          <w:sz w:val="20"/>
          <w:szCs w:val="20"/>
          <w:lang w:val="sl-SI"/>
        </w:rPr>
        <w:t>Izdajanje knjig,</w:t>
      </w:r>
    </w:p>
    <w:p w14:paraId="4A463929"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J 58.130</w:t>
      </w:r>
      <w:r>
        <w:rPr>
          <w:rFonts w:ascii="Arial" w:eastAsia="Arial" w:hAnsi="Arial" w:cs="Arial"/>
          <w:sz w:val="20"/>
          <w:szCs w:val="20"/>
          <w:lang w:val="sl-SI"/>
        </w:rPr>
        <w:tab/>
      </w:r>
      <w:r w:rsidRPr="00AB7671">
        <w:rPr>
          <w:rFonts w:ascii="Arial" w:eastAsia="Arial" w:hAnsi="Arial" w:cs="Arial"/>
          <w:sz w:val="20"/>
          <w:szCs w:val="20"/>
          <w:lang w:val="sl-SI"/>
        </w:rPr>
        <w:t>Izdajanje revij in druge periodike,</w:t>
      </w:r>
    </w:p>
    <w:p w14:paraId="030BC738"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J 58.190</w:t>
      </w:r>
      <w:r>
        <w:rPr>
          <w:rFonts w:ascii="Arial" w:eastAsia="Arial" w:hAnsi="Arial" w:cs="Arial"/>
          <w:sz w:val="20"/>
          <w:szCs w:val="20"/>
          <w:lang w:val="sl-SI"/>
        </w:rPr>
        <w:tab/>
      </w:r>
      <w:r w:rsidRPr="00AB7671">
        <w:rPr>
          <w:rFonts w:ascii="Arial" w:eastAsia="Arial" w:hAnsi="Arial" w:cs="Arial"/>
          <w:sz w:val="20"/>
          <w:szCs w:val="20"/>
          <w:lang w:val="sl-SI"/>
        </w:rPr>
        <w:t>Drugo založništvo, razen izdajanja programske opreme</w:t>
      </w:r>
      <w:r>
        <w:rPr>
          <w:rFonts w:ascii="Arial" w:eastAsia="Arial" w:hAnsi="Arial" w:cs="Arial"/>
          <w:sz w:val="20"/>
          <w:szCs w:val="20"/>
          <w:lang w:val="sl-SI"/>
        </w:rPr>
        <w:t>,</w:t>
      </w:r>
    </w:p>
    <w:p w14:paraId="75E66357"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J 58.290</w:t>
      </w:r>
      <w:r>
        <w:rPr>
          <w:rFonts w:ascii="Arial" w:eastAsia="Arial" w:hAnsi="Arial" w:cs="Arial"/>
          <w:sz w:val="20"/>
          <w:szCs w:val="20"/>
          <w:lang w:val="sl-SI"/>
        </w:rPr>
        <w:tab/>
      </w:r>
      <w:r w:rsidRPr="00AB7671">
        <w:rPr>
          <w:rFonts w:ascii="Arial" w:eastAsia="Arial" w:hAnsi="Arial" w:cs="Arial"/>
          <w:sz w:val="20"/>
          <w:szCs w:val="20"/>
          <w:lang w:val="sl-SI"/>
        </w:rPr>
        <w:t>Drugo izdajanje programske opreme,</w:t>
      </w:r>
    </w:p>
    <w:p w14:paraId="227E030F"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J 59.110</w:t>
      </w:r>
      <w:r>
        <w:rPr>
          <w:rFonts w:ascii="Arial" w:eastAsia="Arial" w:hAnsi="Arial" w:cs="Arial"/>
          <w:sz w:val="20"/>
          <w:szCs w:val="20"/>
          <w:lang w:val="sl-SI"/>
        </w:rPr>
        <w:tab/>
      </w:r>
      <w:r w:rsidRPr="00AB7671">
        <w:rPr>
          <w:rFonts w:ascii="Arial" w:eastAsia="Arial" w:hAnsi="Arial" w:cs="Arial"/>
          <w:sz w:val="20"/>
          <w:szCs w:val="20"/>
          <w:lang w:val="sl-SI"/>
        </w:rPr>
        <w:t>Produkcija filmov, videofilmov, televizijskih oddaj,</w:t>
      </w:r>
    </w:p>
    <w:p w14:paraId="574829FE"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J 59.120</w:t>
      </w:r>
      <w:r>
        <w:rPr>
          <w:rFonts w:ascii="Arial" w:eastAsia="Arial" w:hAnsi="Arial" w:cs="Arial"/>
          <w:sz w:val="20"/>
          <w:szCs w:val="20"/>
          <w:lang w:val="sl-SI"/>
        </w:rPr>
        <w:tab/>
      </w:r>
      <w:proofErr w:type="spellStart"/>
      <w:r w:rsidRPr="00AB7671">
        <w:rPr>
          <w:rFonts w:ascii="Arial" w:eastAsia="Arial" w:hAnsi="Arial" w:cs="Arial"/>
          <w:sz w:val="20"/>
          <w:szCs w:val="20"/>
          <w:lang w:val="sl-SI"/>
        </w:rPr>
        <w:t>Postprodukcijske</w:t>
      </w:r>
      <w:proofErr w:type="spellEnd"/>
      <w:r w:rsidRPr="00AB7671">
        <w:rPr>
          <w:rFonts w:ascii="Arial" w:eastAsia="Arial" w:hAnsi="Arial" w:cs="Arial"/>
          <w:sz w:val="20"/>
          <w:szCs w:val="20"/>
          <w:lang w:val="sl-SI"/>
        </w:rPr>
        <w:t xml:space="preserve"> dejavnosti pri izdelavi filmov, videofilmov, televizijskih oddaj,</w:t>
      </w:r>
    </w:p>
    <w:p w14:paraId="067FE36C"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J 60.200</w:t>
      </w:r>
      <w:r>
        <w:rPr>
          <w:rFonts w:ascii="Arial" w:eastAsia="Arial" w:hAnsi="Arial" w:cs="Arial"/>
          <w:sz w:val="20"/>
          <w:szCs w:val="20"/>
          <w:lang w:val="sl-SI"/>
        </w:rPr>
        <w:tab/>
      </w:r>
      <w:r w:rsidRPr="00AB7671">
        <w:rPr>
          <w:rFonts w:ascii="Arial" w:eastAsia="Arial" w:hAnsi="Arial" w:cs="Arial"/>
          <w:sz w:val="20"/>
          <w:szCs w:val="20"/>
          <w:lang w:val="sl-SI"/>
        </w:rPr>
        <w:t>Televizijska dejavnost in distribucija videoposnetkov,</w:t>
      </w:r>
    </w:p>
    <w:p w14:paraId="73445A28"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J60.390</w:t>
      </w:r>
      <w:r>
        <w:rPr>
          <w:rFonts w:ascii="Arial" w:eastAsia="Arial" w:hAnsi="Arial" w:cs="Arial"/>
          <w:sz w:val="20"/>
          <w:szCs w:val="20"/>
          <w:lang w:val="sl-SI"/>
        </w:rPr>
        <w:tab/>
      </w:r>
      <w:r w:rsidRPr="00AB7671">
        <w:rPr>
          <w:rFonts w:ascii="Arial" w:eastAsia="Arial" w:hAnsi="Arial" w:cs="Arial"/>
          <w:sz w:val="20"/>
          <w:szCs w:val="20"/>
          <w:lang w:val="sl-SI"/>
        </w:rPr>
        <w:t>Druge dejavnosti distribucije vsebin</w:t>
      </w:r>
      <w:r>
        <w:rPr>
          <w:rFonts w:ascii="Arial" w:eastAsia="Arial" w:hAnsi="Arial" w:cs="Arial"/>
          <w:sz w:val="20"/>
          <w:szCs w:val="20"/>
          <w:lang w:val="sl-SI"/>
        </w:rPr>
        <w:t>,</w:t>
      </w:r>
    </w:p>
    <w:p w14:paraId="2043AC04"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K 61.100</w:t>
      </w:r>
      <w:r>
        <w:rPr>
          <w:rFonts w:ascii="Arial" w:eastAsia="Arial" w:hAnsi="Arial" w:cs="Arial"/>
          <w:sz w:val="20"/>
          <w:szCs w:val="20"/>
          <w:lang w:val="sl-SI"/>
        </w:rPr>
        <w:tab/>
      </w:r>
      <w:r w:rsidRPr="00AB7671">
        <w:rPr>
          <w:rFonts w:ascii="Arial" w:eastAsia="Arial" w:hAnsi="Arial" w:cs="Arial"/>
          <w:sz w:val="20"/>
          <w:szCs w:val="20"/>
          <w:lang w:val="sl-SI"/>
        </w:rPr>
        <w:t>Telekomunikacijske dejavnosti po vodih, brezžične in satelitske telekomunikacijske dejavnosti,</w:t>
      </w:r>
    </w:p>
    <w:p w14:paraId="5F2AD61D"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K 61.900</w:t>
      </w:r>
      <w:r>
        <w:rPr>
          <w:rFonts w:ascii="Arial" w:eastAsia="Arial" w:hAnsi="Arial" w:cs="Arial"/>
          <w:sz w:val="20"/>
          <w:szCs w:val="20"/>
          <w:lang w:val="sl-SI"/>
        </w:rPr>
        <w:tab/>
      </w:r>
      <w:r w:rsidRPr="00AB7671">
        <w:rPr>
          <w:rFonts w:ascii="Arial" w:eastAsia="Arial" w:hAnsi="Arial" w:cs="Arial"/>
          <w:sz w:val="20"/>
          <w:szCs w:val="20"/>
          <w:lang w:val="sl-SI"/>
        </w:rPr>
        <w:t>Druge telekomunikacijske dejavnosti,</w:t>
      </w:r>
    </w:p>
    <w:p w14:paraId="09650D60"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K 62.100</w:t>
      </w:r>
      <w:r>
        <w:rPr>
          <w:rFonts w:ascii="Arial" w:eastAsia="Arial" w:hAnsi="Arial" w:cs="Arial"/>
          <w:sz w:val="20"/>
          <w:szCs w:val="20"/>
          <w:lang w:val="sl-SI"/>
        </w:rPr>
        <w:tab/>
      </w:r>
      <w:r w:rsidRPr="00AB7671">
        <w:rPr>
          <w:rFonts w:ascii="Arial" w:eastAsia="Arial" w:hAnsi="Arial" w:cs="Arial"/>
          <w:sz w:val="20"/>
          <w:szCs w:val="20"/>
          <w:lang w:val="sl-SI"/>
        </w:rPr>
        <w:t>Računalniško programiranje,</w:t>
      </w:r>
    </w:p>
    <w:p w14:paraId="04BED280"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K 62.200</w:t>
      </w:r>
      <w:r>
        <w:rPr>
          <w:rFonts w:ascii="Arial" w:eastAsia="Arial" w:hAnsi="Arial" w:cs="Arial"/>
          <w:sz w:val="20"/>
          <w:szCs w:val="20"/>
          <w:lang w:val="sl-SI"/>
        </w:rPr>
        <w:tab/>
      </w:r>
      <w:r w:rsidRPr="00AB7671">
        <w:rPr>
          <w:rFonts w:ascii="Arial" w:eastAsia="Arial" w:hAnsi="Arial" w:cs="Arial"/>
          <w:sz w:val="20"/>
          <w:szCs w:val="20"/>
          <w:lang w:val="sl-SI"/>
        </w:rPr>
        <w:t>Svetovanje o računalniških napravah in programih ter upravljanje računalniških naprav in sistemov,</w:t>
      </w:r>
    </w:p>
    <w:p w14:paraId="279E3BF0"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K 62.900</w:t>
      </w:r>
      <w:r>
        <w:rPr>
          <w:rFonts w:ascii="Arial" w:eastAsia="Arial" w:hAnsi="Arial" w:cs="Arial"/>
          <w:sz w:val="20"/>
          <w:szCs w:val="20"/>
          <w:lang w:val="sl-SI"/>
        </w:rPr>
        <w:tab/>
      </w:r>
      <w:r w:rsidRPr="00AB7671">
        <w:rPr>
          <w:rFonts w:ascii="Arial" w:eastAsia="Arial" w:hAnsi="Arial" w:cs="Arial"/>
          <w:sz w:val="20"/>
          <w:szCs w:val="20"/>
          <w:lang w:val="sl-SI"/>
        </w:rPr>
        <w:t>Druge z informacijsko tehnologijo in računalniškimi storitvami povezane dejavnosti,</w:t>
      </w:r>
    </w:p>
    <w:p w14:paraId="7C6E2BF1"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K63.100</w:t>
      </w:r>
      <w:r>
        <w:rPr>
          <w:rFonts w:ascii="Arial" w:eastAsia="Arial" w:hAnsi="Arial" w:cs="Arial"/>
          <w:sz w:val="20"/>
          <w:szCs w:val="20"/>
          <w:lang w:val="sl-SI"/>
        </w:rPr>
        <w:tab/>
      </w:r>
      <w:r w:rsidRPr="00AB7671">
        <w:rPr>
          <w:rFonts w:ascii="Arial" w:eastAsia="Arial" w:hAnsi="Arial" w:cs="Arial"/>
          <w:sz w:val="20"/>
          <w:szCs w:val="20"/>
          <w:lang w:val="sl-SI"/>
        </w:rPr>
        <w:t>Dejavnosti v zvezi z računalniško infrastrukturo, obdelavo podatkov in gostovanjem ter povezane dejavnosti,</w:t>
      </w:r>
    </w:p>
    <w:p w14:paraId="2998C0E0"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K63.910</w:t>
      </w:r>
      <w:r>
        <w:rPr>
          <w:rFonts w:ascii="Arial" w:eastAsia="Arial" w:hAnsi="Arial" w:cs="Arial"/>
          <w:sz w:val="20"/>
          <w:szCs w:val="20"/>
          <w:lang w:val="sl-SI"/>
        </w:rPr>
        <w:tab/>
      </w:r>
      <w:r w:rsidRPr="00AB7671">
        <w:rPr>
          <w:rFonts w:ascii="Arial" w:eastAsia="Arial" w:hAnsi="Arial" w:cs="Arial"/>
          <w:sz w:val="20"/>
          <w:szCs w:val="20"/>
          <w:lang w:val="sl-SI"/>
        </w:rPr>
        <w:t>Dejavnosti spletnih iskalnikov,</w:t>
      </w:r>
    </w:p>
    <w:p w14:paraId="642C22D2"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N 71.129</w:t>
      </w:r>
      <w:r>
        <w:rPr>
          <w:rFonts w:ascii="Arial" w:eastAsia="Arial" w:hAnsi="Arial" w:cs="Arial"/>
          <w:sz w:val="20"/>
          <w:szCs w:val="20"/>
          <w:lang w:val="sl-SI"/>
        </w:rPr>
        <w:tab/>
      </w:r>
      <w:r w:rsidRPr="00AB7671">
        <w:rPr>
          <w:rFonts w:ascii="Arial" w:eastAsia="Arial" w:hAnsi="Arial" w:cs="Arial"/>
          <w:sz w:val="20"/>
          <w:szCs w:val="20"/>
          <w:lang w:val="sl-SI"/>
        </w:rPr>
        <w:t>Druge inženirske dejavnosti in tehnično svetovanje,</w:t>
      </w:r>
    </w:p>
    <w:p w14:paraId="0C40BD24"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lastRenderedPageBreak/>
        <w:t>N 71.200</w:t>
      </w:r>
      <w:r>
        <w:rPr>
          <w:rFonts w:ascii="Arial" w:eastAsia="Arial" w:hAnsi="Arial" w:cs="Arial"/>
          <w:sz w:val="20"/>
          <w:szCs w:val="20"/>
          <w:lang w:val="sl-SI"/>
        </w:rPr>
        <w:tab/>
      </w:r>
      <w:r w:rsidRPr="00AB7671">
        <w:rPr>
          <w:rFonts w:ascii="Arial" w:eastAsia="Arial" w:hAnsi="Arial" w:cs="Arial"/>
          <w:sz w:val="20"/>
          <w:szCs w:val="20"/>
          <w:lang w:val="sl-SI"/>
        </w:rPr>
        <w:t>Tehnično preizkušanje in analiziranje,</w:t>
      </w:r>
    </w:p>
    <w:p w14:paraId="2AA4C24E"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N 72.100</w:t>
      </w:r>
      <w:r>
        <w:rPr>
          <w:rFonts w:ascii="Arial" w:eastAsia="Arial" w:hAnsi="Arial" w:cs="Arial"/>
          <w:sz w:val="20"/>
          <w:szCs w:val="20"/>
          <w:lang w:val="sl-SI"/>
        </w:rPr>
        <w:tab/>
      </w:r>
      <w:r w:rsidRPr="00AB7671">
        <w:rPr>
          <w:rFonts w:ascii="Arial" w:eastAsia="Arial" w:hAnsi="Arial" w:cs="Arial"/>
          <w:sz w:val="20"/>
          <w:szCs w:val="20"/>
          <w:lang w:val="sl-SI"/>
        </w:rPr>
        <w:t>Raziskovalna in razvojna dejavnost na področju naravoslovja in tehnologije,</w:t>
      </w:r>
    </w:p>
    <w:p w14:paraId="0DBEF4F8"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N 72.200</w:t>
      </w:r>
      <w:r>
        <w:rPr>
          <w:rFonts w:ascii="Arial" w:eastAsia="Arial" w:hAnsi="Arial" w:cs="Arial"/>
          <w:sz w:val="20"/>
          <w:szCs w:val="20"/>
          <w:lang w:val="sl-SI"/>
        </w:rPr>
        <w:tab/>
      </w:r>
      <w:r w:rsidRPr="00AB7671">
        <w:rPr>
          <w:rFonts w:ascii="Arial" w:eastAsia="Arial" w:hAnsi="Arial" w:cs="Arial"/>
          <w:sz w:val="20"/>
          <w:szCs w:val="20"/>
          <w:lang w:val="sl-SI"/>
        </w:rPr>
        <w:t>Raziskovalna in razvojna dejavnost na področju družboslovja in humanistike,</w:t>
      </w:r>
    </w:p>
    <w:p w14:paraId="71C87E45"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N 74.990</w:t>
      </w:r>
      <w:r>
        <w:rPr>
          <w:rFonts w:ascii="Arial" w:eastAsia="Arial" w:hAnsi="Arial" w:cs="Arial"/>
          <w:sz w:val="20"/>
          <w:szCs w:val="20"/>
          <w:lang w:val="sl-SI"/>
        </w:rPr>
        <w:tab/>
      </w:r>
      <w:r w:rsidRPr="00AB7671">
        <w:rPr>
          <w:rFonts w:ascii="Arial" w:eastAsia="Arial" w:hAnsi="Arial" w:cs="Arial"/>
          <w:sz w:val="20"/>
          <w:szCs w:val="20"/>
          <w:lang w:val="sl-SI"/>
        </w:rPr>
        <w:t>Vse druge strokovne, znanstvene in tehnične dejavnosti, d. n.,</w:t>
      </w:r>
    </w:p>
    <w:p w14:paraId="33A11567"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O 82.200</w:t>
      </w:r>
      <w:r>
        <w:rPr>
          <w:rFonts w:ascii="Arial" w:eastAsia="Arial" w:hAnsi="Arial" w:cs="Arial"/>
          <w:sz w:val="20"/>
          <w:szCs w:val="20"/>
          <w:lang w:val="sl-SI"/>
        </w:rPr>
        <w:tab/>
      </w:r>
      <w:r w:rsidRPr="00AB7671">
        <w:rPr>
          <w:rFonts w:ascii="Arial" w:eastAsia="Arial" w:hAnsi="Arial" w:cs="Arial"/>
          <w:sz w:val="20"/>
          <w:szCs w:val="20"/>
          <w:lang w:val="sl-SI"/>
        </w:rPr>
        <w:t>Dejavnosti klicnih centrov,</w:t>
      </w:r>
    </w:p>
    <w:p w14:paraId="45BEDF78"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Q 85.590</w:t>
      </w:r>
      <w:r>
        <w:rPr>
          <w:rFonts w:ascii="Arial" w:eastAsia="Arial" w:hAnsi="Arial" w:cs="Arial"/>
          <w:sz w:val="20"/>
          <w:szCs w:val="20"/>
          <w:lang w:val="sl-SI"/>
        </w:rPr>
        <w:tab/>
      </w:r>
      <w:r w:rsidRPr="00AB7671">
        <w:rPr>
          <w:rFonts w:ascii="Arial" w:eastAsia="Arial" w:hAnsi="Arial" w:cs="Arial"/>
          <w:sz w:val="20"/>
          <w:szCs w:val="20"/>
          <w:lang w:val="sl-SI"/>
        </w:rPr>
        <w:t>Drugo izobraževanje, izpopolnjevanje in usposabljanje, d. n.,</w:t>
      </w:r>
    </w:p>
    <w:p w14:paraId="468FCA45"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T 94.120</w:t>
      </w:r>
      <w:r>
        <w:rPr>
          <w:rFonts w:ascii="Arial" w:eastAsia="Arial" w:hAnsi="Arial" w:cs="Arial"/>
          <w:sz w:val="20"/>
          <w:szCs w:val="20"/>
          <w:lang w:val="sl-SI"/>
        </w:rPr>
        <w:tab/>
      </w:r>
      <w:r w:rsidRPr="00AB7671">
        <w:rPr>
          <w:rFonts w:ascii="Arial" w:eastAsia="Arial" w:hAnsi="Arial" w:cs="Arial"/>
          <w:sz w:val="20"/>
          <w:szCs w:val="20"/>
          <w:lang w:val="sl-SI"/>
        </w:rPr>
        <w:t>Dejavnost strokovnih združenj,</w:t>
      </w:r>
    </w:p>
    <w:p w14:paraId="154FA471" w14:textId="77777777" w:rsidR="000D56F4" w:rsidRPr="00AB7671" w:rsidRDefault="000D56F4" w:rsidP="000D56F4">
      <w:pPr>
        <w:pStyle w:val="zamik"/>
        <w:pBdr>
          <w:top w:val="none" w:sz="0" w:space="12" w:color="000000"/>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T 95.100</w:t>
      </w:r>
      <w:r>
        <w:rPr>
          <w:rFonts w:ascii="Arial" w:eastAsia="Arial" w:hAnsi="Arial" w:cs="Arial"/>
          <w:sz w:val="20"/>
          <w:szCs w:val="20"/>
          <w:lang w:val="sl-SI"/>
        </w:rPr>
        <w:tab/>
      </w:r>
      <w:r w:rsidRPr="00AB7671">
        <w:rPr>
          <w:rFonts w:ascii="Arial" w:eastAsia="Arial" w:hAnsi="Arial" w:cs="Arial"/>
          <w:sz w:val="20"/>
          <w:szCs w:val="20"/>
          <w:lang w:val="sl-SI"/>
        </w:rPr>
        <w:t>Popravila in vzdrževanje računalnikov in komunikacijskih naprav.«.</w:t>
      </w:r>
    </w:p>
    <w:p w14:paraId="2B6441B1" w14:textId="77777777" w:rsidR="000D56F4" w:rsidRPr="00AB7671" w:rsidRDefault="000D56F4" w:rsidP="000D56F4">
      <w:pPr>
        <w:pStyle w:val="zamik"/>
        <w:pBdr>
          <w:top w:val="none" w:sz="0" w:space="12" w:color="auto"/>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V četrtem odstavku se v prvem stavku za številko »11.« dodata vejica in številka »13.«, v drugem stavku pa se črta besedilo »in 13.«.</w:t>
      </w:r>
    </w:p>
    <w:p w14:paraId="4038F772" w14:textId="77777777" w:rsidR="000D56F4" w:rsidRPr="00AB7671" w:rsidRDefault="000D56F4" w:rsidP="000D56F4">
      <w:pPr>
        <w:pStyle w:val="zamik"/>
        <w:pBdr>
          <w:top w:val="none" w:sz="0" w:space="12" w:color="auto"/>
        </w:pBdr>
        <w:spacing w:before="210" w:after="210"/>
        <w:ind w:firstLine="0"/>
        <w:jc w:val="both"/>
        <w:rPr>
          <w:rFonts w:ascii="Arial" w:eastAsia="Arial" w:hAnsi="Arial" w:cs="Arial"/>
          <w:sz w:val="20"/>
          <w:szCs w:val="20"/>
          <w:lang w:val="sl-SI"/>
        </w:rPr>
      </w:pPr>
      <w:r w:rsidRPr="00AB7671">
        <w:rPr>
          <w:rFonts w:ascii="Arial" w:eastAsia="Arial" w:hAnsi="Arial" w:cs="Arial"/>
          <w:sz w:val="20"/>
          <w:szCs w:val="20"/>
          <w:lang w:val="sl-SI"/>
        </w:rPr>
        <w:t>V petem odstavku se besedilo »službe Vlade Republike Slovenije, pristojne za digitalizacijo« nadomesti z besedilom »ministrstva, pristojnega za informacijsko družbo«.</w:t>
      </w:r>
    </w:p>
    <w:p w14:paraId="6479A994" w14:textId="77777777" w:rsidR="000D56F4" w:rsidRPr="00AB7671" w:rsidRDefault="000D56F4" w:rsidP="000D56F4">
      <w:pPr>
        <w:pStyle w:val="odstavek"/>
        <w:jc w:val="center"/>
        <w:rPr>
          <w:rFonts w:ascii="Arial" w:hAnsi="Arial" w:cs="Arial"/>
          <w:sz w:val="20"/>
          <w:szCs w:val="20"/>
        </w:rPr>
      </w:pPr>
      <w:r w:rsidRPr="00AB7671">
        <w:rPr>
          <w:rFonts w:ascii="Arial" w:hAnsi="Arial" w:cs="Arial"/>
          <w:sz w:val="20"/>
          <w:szCs w:val="20"/>
        </w:rPr>
        <w:t>2. člen</w:t>
      </w:r>
    </w:p>
    <w:p w14:paraId="2A6B7273" w14:textId="77777777" w:rsidR="000D56F4" w:rsidRPr="00AB7671" w:rsidRDefault="000D56F4" w:rsidP="000D56F4">
      <w:pPr>
        <w:pStyle w:val="odstavek"/>
        <w:jc w:val="both"/>
        <w:rPr>
          <w:rFonts w:ascii="Arial" w:eastAsia="Arial" w:hAnsi="Arial" w:cs="Arial"/>
          <w:sz w:val="20"/>
          <w:szCs w:val="20"/>
        </w:rPr>
      </w:pPr>
      <w:r w:rsidRPr="00AB7671">
        <w:rPr>
          <w:rFonts w:ascii="Arial" w:eastAsia="Arial" w:hAnsi="Arial" w:cs="Arial"/>
          <w:sz w:val="20"/>
          <w:szCs w:val="20"/>
        </w:rPr>
        <w:t>V 6. členu se v drugem odstavku v 3. točki črta besedilo »in 13.«.</w:t>
      </w:r>
    </w:p>
    <w:p w14:paraId="77127DE4" w14:textId="77777777" w:rsidR="000D56F4" w:rsidRPr="00AB7671" w:rsidRDefault="000D56F4" w:rsidP="000D56F4">
      <w:pPr>
        <w:pStyle w:val="odstavek"/>
        <w:jc w:val="center"/>
        <w:rPr>
          <w:rFonts w:ascii="Arial" w:hAnsi="Arial" w:cs="Arial"/>
          <w:sz w:val="20"/>
          <w:szCs w:val="20"/>
        </w:rPr>
      </w:pPr>
      <w:r w:rsidRPr="00AB7671">
        <w:rPr>
          <w:rFonts w:ascii="Arial" w:hAnsi="Arial" w:cs="Arial"/>
          <w:sz w:val="20"/>
          <w:szCs w:val="20"/>
        </w:rPr>
        <w:t>3. člen</w:t>
      </w:r>
    </w:p>
    <w:p w14:paraId="1B74850C" w14:textId="77777777" w:rsidR="000D56F4" w:rsidRPr="00AB7671" w:rsidRDefault="000D56F4" w:rsidP="000D56F4">
      <w:pPr>
        <w:pStyle w:val="odstavek"/>
        <w:jc w:val="both"/>
        <w:rPr>
          <w:rFonts w:ascii="Arial" w:eastAsia="Arial" w:hAnsi="Arial" w:cs="Arial"/>
          <w:sz w:val="20"/>
          <w:szCs w:val="20"/>
        </w:rPr>
      </w:pPr>
      <w:r w:rsidRPr="00AB7671">
        <w:rPr>
          <w:rFonts w:ascii="Arial" w:eastAsia="Arial" w:hAnsi="Arial" w:cs="Arial"/>
          <w:sz w:val="20"/>
          <w:szCs w:val="20"/>
        </w:rPr>
        <w:t>V 11. členu se v prvem odstavku v prvi alineji besedilo »enega na predlog ministrstva ali vladne službe,  pristojne za digitalizacijo,« nadomesti z besedilom »enega na predlog ministrstva, pristojnega za informacijsko družbo,«.</w:t>
      </w:r>
    </w:p>
    <w:p w14:paraId="6020E284" w14:textId="77777777" w:rsidR="000D56F4" w:rsidRPr="00AB7671" w:rsidRDefault="000D56F4" w:rsidP="000D56F4">
      <w:pPr>
        <w:pStyle w:val="odstavek"/>
        <w:jc w:val="center"/>
        <w:rPr>
          <w:rFonts w:ascii="Arial" w:hAnsi="Arial" w:cs="Arial"/>
          <w:sz w:val="20"/>
          <w:szCs w:val="20"/>
        </w:rPr>
      </w:pPr>
      <w:r w:rsidRPr="00AB7671">
        <w:rPr>
          <w:rFonts w:ascii="Arial" w:hAnsi="Arial" w:cs="Arial"/>
          <w:sz w:val="20"/>
          <w:szCs w:val="20"/>
        </w:rPr>
        <w:t>4. člen</w:t>
      </w:r>
    </w:p>
    <w:p w14:paraId="689ED4E4" w14:textId="77777777" w:rsidR="000D56F4" w:rsidRPr="00AB7671" w:rsidRDefault="000D56F4" w:rsidP="000D56F4">
      <w:pPr>
        <w:pStyle w:val="odstavek"/>
        <w:jc w:val="both"/>
        <w:rPr>
          <w:rFonts w:ascii="Arial" w:eastAsia="Arial" w:hAnsi="Arial" w:cs="Arial"/>
          <w:sz w:val="20"/>
          <w:szCs w:val="20"/>
        </w:rPr>
      </w:pPr>
      <w:r w:rsidRPr="00AB7671">
        <w:rPr>
          <w:rFonts w:ascii="Arial" w:eastAsia="Arial" w:hAnsi="Arial" w:cs="Arial"/>
          <w:sz w:val="20"/>
          <w:szCs w:val="20"/>
        </w:rPr>
        <w:t>V 15. členu se v tretjem odstavku:</w:t>
      </w:r>
    </w:p>
    <w:p w14:paraId="305A2118" w14:textId="77777777" w:rsidR="000D56F4" w:rsidRPr="00AB7671" w:rsidRDefault="000D56F4" w:rsidP="000D56F4">
      <w:pPr>
        <w:pStyle w:val="odstavek"/>
        <w:ind w:left="720"/>
        <w:jc w:val="both"/>
        <w:rPr>
          <w:rFonts w:ascii="Arial" w:eastAsia="Arial" w:hAnsi="Arial" w:cs="Arial"/>
          <w:sz w:val="20"/>
          <w:szCs w:val="20"/>
        </w:rPr>
      </w:pPr>
      <w:r>
        <w:rPr>
          <w:rFonts w:ascii="Arial" w:eastAsia="Arial" w:hAnsi="Arial" w:cs="Arial"/>
          <w:sz w:val="20"/>
          <w:szCs w:val="20"/>
        </w:rPr>
        <w:t xml:space="preserve">– </w:t>
      </w:r>
      <w:r w:rsidRPr="00AB7671">
        <w:rPr>
          <w:rFonts w:ascii="Arial" w:eastAsia="Arial" w:hAnsi="Arial" w:cs="Arial"/>
          <w:sz w:val="20"/>
          <w:szCs w:val="20"/>
        </w:rPr>
        <w:t>3. točka spremeni tako, da se glasi:</w:t>
      </w:r>
    </w:p>
    <w:p w14:paraId="0CB46FA3" w14:textId="77777777" w:rsidR="000D56F4" w:rsidRPr="00AB7671" w:rsidRDefault="000D56F4" w:rsidP="000D56F4">
      <w:pPr>
        <w:pStyle w:val="zamik"/>
        <w:spacing w:before="210" w:after="210"/>
        <w:ind w:left="425" w:hanging="425"/>
        <w:jc w:val="both"/>
        <w:rPr>
          <w:rFonts w:ascii="Arial" w:eastAsia="Arial" w:hAnsi="Arial" w:cs="Arial"/>
          <w:sz w:val="20"/>
          <w:szCs w:val="20"/>
          <w:lang w:val="sl-SI"/>
        </w:rPr>
      </w:pPr>
      <w:r w:rsidRPr="00AB7671">
        <w:rPr>
          <w:rFonts w:ascii="Arial" w:eastAsia="Arial" w:hAnsi="Arial" w:cs="Arial"/>
          <w:sz w:val="20"/>
          <w:szCs w:val="20"/>
          <w:lang w:val="sl-SI"/>
        </w:rPr>
        <w:t>»</w:t>
      </w:r>
      <w:r>
        <w:rPr>
          <w:rFonts w:ascii="Arial" w:eastAsia="Arial" w:hAnsi="Arial" w:cs="Arial"/>
          <w:sz w:val="20"/>
          <w:szCs w:val="20"/>
          <w:lang w:val="sl-SI"/>
        </w:rPr>
        <w:t>3</w:t>
      </w:r>
      <w:r w:rsidRPr="00AB7671">
        <w:rPr>
          <w:rFonts w:ascii="Arial" w:eastAsia="Arial" w:hAnsi="Arial" w:cs="Arial"/>
          <w:sz w:val="20"/>
          <w:szCs w:val="20"/>
          <w:lang w:val="sl-SI"/>
        </w:rPr>
        <w:t>.     je strokovnjak na področju elektronskih komunikacij ali informacijskih tehnologij ali informacijske družbe ali deluje na znanstvenoraziskovalnem področju;«,</w:t>
      </w:r>
    </w:p>
    <w:p w14:paraId="012B727F" w14:textId="77777777" w:rsidR="000D56F4" w:rsidRPr="00AB7671" w:rsidRDefault="000D56F4" w:rsidP="000D56F4">
      <w:pPr>
        <w:pStyle w:val="odstavek"/>
        <w:ind w:left="720"/>
        <w:jc w:val="both"/>
        <w:rPr>
          <w:rFonts w:ascii="Arial" w:eastAsia="Arial" w:hAnsi="Arial" w:cs="Arial"/>
          <w:sz w:val="20"/>
          <w:szCs w:val="20"/>
        </w:rPr>
      </w:pPr>
      <w:r>
        <w:rPr>
          <w:rFonts w:ascii="Arial" w:eastAsia="Arial" w:hAnsi="Arial" w:cs="Arial"/>
          <w:sz w:val="20"/>
          <w:szCs w:val="20"/>
        </w:rPr>
        <w:t xml:space="preserve">– </w:t>
      </w:r>
      <w:r w:rsidRPr="00AB7671">
        <w:rPr>
          <w:rFonts w:ascii="Arial" w:eastAsia="Arial" w:hAnsi="Arial" w:cs="Arial"/>
          <w:sz w:val="20"/>
          <w:szCs w:val="20"/>
        </w:rPr>
        <w:t>za 3. točko se doda nova 4. točka, ki se glasi:</w:t>
      </w:r>
    </w:p>
    <w:p w14:paraId="7AD4210A" w14:textId="77777777" w:rsidR="000D56F4" w:rsidRPr="00AB7671" w:rsidRDefault="000D56F4" w:rsidP="000D56F4">
      <w:pPr>
        <w:pStyle w:val="zamik"/>
        <w:spacing w:before="210" w:after="210"/>
        <w:ind w:left="425" w:hanging="425"/>
        <w:jc w:val="both"/>
        <w:rPr>
          <w:rFonts w:ascii="Arial" w:eastAsia="Arial" w:hAnsi="Arial" w:cs="Arial"/>
          <w:sz w:val="20"/>
          <w:szCs w:val="20"/>
          <w:lang w:val="sl-SI"/>
        </w:rPr>
      </w:pPr>
      <w:r w:rsidRPr="00AB7671">
        <w:rPr>
          <w:rFonts w:ascii="Arial" w:eastAsia="Arial" w:hAnsi="Arial" w:cs="Arial"/>
          <w:sz w:val="20"/>
          <w:szCs w:val="20"/>
          <w:lang w:val="sl-SI"/>
        </w:rPr>
        <w:t>»4.</w:t>
      </w:r>
      <w:r w:rsidRPr="00AB7671">
        <w:rPr>
          <w:rFonts w:ascii="Arial" w:eastAsia="Arial" w:hAnsi="Arial" w:cs="Arial"/>
          <w:sz w:val="20"/>
          <w:szCs w:val="20"/>
          <w:lang w:val="sl-SI"/>
        </w:rPr>
        <w:tab/>
        <w:t>ima izkušnje s področja znanstvenega raziskovanja;«,</w:t>
      </w:r>
    </w:p>
    <w:p w14:paraId="37047199" w14:textId="77777777" w:rsidR="000D56F4" w:rsidRPr="00AB7671" w:rsidRDefault="000D56F4" w:rsidP="000D56F4">
      <w:pPr>
        <w:pStyle w:val="odstavek"/>
        <w:ind w:left="720"/>
        <w:jc w:val="both"/>
        <w:rPr>
          <w:rFonts w:ascii="Arial" w:eastAsia="Arial" w:hAnsi="Arial" w:cs="Arial"/>
          <w:sz w:val="20"/>
          <w:szCs w:val="20"/>
        </w:rPr>
      </w:pPr>
      <w:r>
        <w:rPr>
          <w:rFonts w:ascii="Arial" w:eastAsia="Arial" w:hAnsi="Arial" w:cs="Arial"/>
          <w:sz w:val="20"/>
          <w:szCs w:val="20"/>
        </w:rPr>
        <w:t xml:space="preserve">– </w:t>
      </w:r>
      <w:r w:rsidRPr="00AB7671">
        <w:rPr>
          <w:rFonts w:ascii="Arial" w:eastAsia="Arial" w:hAnsi="Arial" w:cs="Arial"/>
          <w:sz w:val="20"/>
          <w:szCs w:val="20"/>
        </w:rPr>
        <w:t>dosedanja 4. točka postane 5. točka in se spremeni tako, da se glasi:</w:t>
      </w:r>
    </w:p>
    <w:p w14:paraId="4086CE6D" w14:textId="77777777" w:rsidR="000D56F4" w:rsidRPr="00AB7671" w:rsidRDefault="000D56F4" w:rsidP="000D56F4">
      <w:pPr>
        <w:pStyle w:val="zamik"/>
        <w:spacing w:before="210" w:after="210"/>
        <w:ind w:left="425" w:hanging="425"/>
        <w:jc w:val="both"/>
        <w:rPr>
          <w:rFonts w:ascii="Arial" w:eastAsia="Arial" w:hAnsi="Arial" w:cs="Arial"/>
          <w:sz w:val="20"/>
          <w:szCs w:val="20"/>
          <w:lang w:val="sl-SI"/>
        </w:rPr>
      </w:pPr>
      <w:r w:rsidRPr="00AB7671">
        <w:rPr>
          <w:rFonts w:ascii="Arial" w:eastAsia="Arial" w:hAnsi="Arial" w:cs="Arial"/>
          <w:sz w:val="20"/>
          <w:szCs w:val="20"/>
          <w:lang w:val="sl-SI"/>
        </w:rPr>
        <w:t>»5.      ima najmanj osem let delovnih izkušenj s področja elektronskih komunikacij ali informacijskih tehnologij ali informacijske družbe ali na področju znanstvenega raziskovanja;«,</w:t>
      </w:r>
    </w:p>
    <w:p w14:paraId="0EAA0F41" w14:textId="77777777" w:rsidR="000D56F4" w:rsidRPr="00AB7671" w:rsidRDefault="000D56F4" w:rsidP="000D56F4">
      <w:pPr>
        <w:pStyle w:val="odstavek"/>
        <w:ind w:left="360"/>
        <w:jc w:val="both"/>
        <w:rPr>
          <w:rFonts w:ascii="Arial" w:eastAsia="Arial" w:hAnsi="Arial" w:cs="Arial"/>
          <w:sz w:val="20"/>
          <w:szCs w:val="20"/>
        </w:rPr>
      </w:pPr>
      <w:r>
        <w:rPr>
          <w:rFonts w:ascii="Arial" w:eastAsia="Arial" w:hAnsi="Arial" w:cs="Arial"/>
          <w:sz w:val="20"/>
          <w:szCs w:val="20"/>
        </w:rPr>
        <w:t xml:space="preserve">– </w:t>
      </w:r>
      <w:r w:rsidRPr="00AB7671">
        <w:rPr>
          <w:rFonts w:ascii="Arial" w:eastAsia="Arial" w:hAnsi="Arial" w:cs="Arial"/>
          <w:sz w:val="20"/>
          <w:szCs w:val="20"/>
        </w:rPr>
        <w:t>dosedanje 5. do 7. točka postanejo 6. do 8. točka.</w:t>
      </w:r>
    </w:p>
    <w:p w14:paraId="2D17FA6B" w14:textId="77777777" w:rsidR="000D56F4" w:rsidRPr="00AB7671" w:rsidRDefault="000D56F4" w:rsidP="000D56F4">
      <w:pPr>
        <w:pStyle w:val="odstavek"/>
        <w:jc w:val="center"/>
        <w:rPr>
          <w:rFonts w:ascii="Arial" w:hAnsi="Arial" w:cs="Arial"/>
          <w:sz w:val="20"/>
          <w:szCs w:val="20"/>
        </w:rPr>
      </w:pPr>
    </w:p>
    <w:p w14:paraId="0BEEB17E" w14:textId="77777777" w:rsidR="000D56F4" w:rsidRPr="00AB7671" w:rsidRDefault="000D56F4" w:rsidP="000D56F4">
      <w:pPr>
        <w:pStyle w:val="odstavek"/>
        <w:jc w:val="center"/>
        <w:rPr>
          <w:rFonts w:ascii="Arial" w:hAnsi="Arial" w:cs="Arial"/>
          <w:sz w:val="20"/>
          <w:szCs w:val="20"/>
        </w:rPr>
      </w:pPr>
      <w:r w:rsidRPr="00AB7671">
        <w:rPr>
          <w:rFonts w:ascii="Arial" w:hAnsi="Arial" w:cs="Arial"/>
          <w:sz w:val="20"/>
          <w:szCs w:val="20"/>
        </w:rPr>
        <w:t>5. člen</w:t>
      </w:r>
    </w:p>
    <w:p w14:paraId="5F1BE159" w14:textId="77777777" w:rsidR="000D56F4" w:rsidRPr="00AB7671" w:rsidRDefault="000D56F4" w:rsidP="000D56F4">
      <w:pPr>
        <w:pStyle w:val="odstavek"/>
        <w:jc w:val="both"/>
        <w:rPr>
          <w:rFonts w:ascii="Arial" w:eastAsia="Arial" w:hAnsi="Arial" w:cs="Arial"/>
          <w:sz w:val="20"/>
          <w:szCs w:val="20"/>
        </w:rPr>
      </w:pPr>
      <w:r w:rsidRPr="00AB7671">
        <w:rPr>
          <w:rFonts w:ascii="Arial" w:eastAsia="Arial" w:hAnsi="Arial" w:cs="Arial"/>
          <w:sz w:val="20"/>
          <w:szCs w:val="20"/>
        </w:rPr>
        <w:t>V 20. členu se dosedanji drugi odstavek spremeni tako, da se glasi:</w:t>
      </w:r>
    </w:p>
    <w:p w14:paraId="4BA10479" w14:textId="77777777" w:rsidR="000D56F4" w:rsidRPr="00AB7671" w:rsidRDefault="000D56F4" w:rsidP="000D56F4">
      <w:pPr>
        <w:pStyle w:val="odstavek"/>
        <w:jc w:val="both"/>
        <w:rPr>
          <w:rFonts w:ascii="Arial" w:eastAsia="Arial" w:hAnsi="Arial" w:cs="Arial"/>
          <w:sz w:val="20"/>
          <w:szCs w:val="20"/>
        </w:rPr>
      </w:pPr>
    </w:p>
    <w:p w14:paraId="7B357A6F" w14:textId="77777777" w:rsidR="000D56F4" w:rsidRPr="00AB7671" w:rsidRDefault="000D56F4" w:rsidP="000D56F4">
      <w:pPr>
        <w:pStyle w:val="odstavek"/>
        <w:jc w:val="both"/>
        <w:rPr>
          <w:rFonts w:ascii="Arial" w:eastAsia="Arial" w:hAnsi="Arial" w:cs="Arial"/>
          <w:sz w:val="20"/>
          <w:szCs w:val="20"/>
        </w:rPr>
      </w:pPr>
    </w:p>
    <w:p w14:paraId="4DA6E46B" w14:textId="77777777" w:rsidR="000D56F4" w:rsidRPr="00AB7671" w:rsidRDefault="000D56F4" w:rsidP="000D56F4">
      <w:pPr>
        <w:pStyle w:val="odstavek"/>
        <w:jc w:val="both"/>
        <w:rPr>
          <w:rFonts w:ascii="Arial" w:eastAsia="Arial" w:hAnsi="Arial" w:cs="Arial"/>
          <w:sz w:val="20"/>
          <w:szCs w:val="20"/>
        </w:rPr>
      </w:pPr>
      <w:r w:rsidRPr="00AB7671">
        <w:rPr>
          <w:rFonts w:ascii="Arial" w:eastAsia="Arial" w:hAnsi="Arial" w:cs="Arial"/>
          <w:sz w:val="20"/>
          <w:szCs w:val="20"/>
        </w:rPr>
        <w:t>»(2) Za izvajanje nalog iz tretjega odstavka 4. člena tega sklepa se javnemu zavodu zagotovijo sredstva iz proračuna Republike Slovenije na podlagi pogodbe o financiranju izvedbe letnega programa dela in finančnega načrta (v nadaljnjem besedilu: pogodba), ki jo sklene</w:t>
      </w:r>
      <w:r>
        <w:rPr>
          <w:rFonts w:ascii="Arial" w:eastAsia="Arial" w:hAnsi="Arial" w:cs="Arial"/>
          <w:sz w:val="20"/>
          <w:szCs w:val="20"/>
        </w:rPr>
        <w:t xml:space="preserve"> z</w:t>
      </w:r>
      <w:r w:rsidRPr="00AB7671">
        <w:rPr>
          <w:rFonts w:ascii="Arial" w:eastAsia="Arial" w:hAnsi="Arial" w:cs="Arial"/>
          <w:sz w:val="20"/>
          <w:szCs w:val="20"/>
        </w:rPr>
        <w:t>:</w:t>
      </w:r>
    </w:p>
    <w:p w14:paraId="1695AC86" w14:textId="77777777" w:rsidR="000D56F4" w:rsidRPr="00AB7671" w:rsidRDefault="000D56F4" w:rsidP="000D56F4">
      <w:pPr>
        <w:pStyle w:val="odstavek"/>
        <w:jc w:val="both"/>
        <w:rPr>
          <w:rFonts w:ascii="Arial" w:eastAsia="Arial" w:hAnsi="Arial" w:cs="Arial"/>
          <w:sz w:val="20"/>
          <w:szCs w:val="20"/>
        </w:rPr>
      </w:pPr>
      <w:r>
        <w:rPr>
          <w:rFonts w:ascii="Arial" w:eastAsia="Arial" w:hAnsi="Arial" w:cs="Arial"/>
          <w:sz w:val="20"/>
          <w:szCs w:val="20"/>
        </w:rPr>
        <w:t>–</w:t>
      </w:r>
      <w:r w:rsidRPr="00AB7671">
        <w:rPr>
          <w:rFonts w:ascii="Arial" w:eastAsia="Arial" w:hAnsi="Arial" w:cs="Arial"/>
          <w:sz w:val="20"/>
          <w:szCs w:val="20"/>
        </w:rPr>
        <w:t xml:space="preserve"> ministrstvom, pristojnim za znanost, in sicer za naloge iz 1., 2., 4., 6. in 7. točke, </w:t>
      </w:r>
    </w:p>
    <w:p w14:paraId="07084762" w14:textId="77777777" w:rsidR="000D56F4" w:rsidRPr="00AB7671" w:rsidRDefault="000D56F4" w:rsidP="000D56F4">
      <w:pPr>
        <w:pStyle w:val="odstavek"/>
        <w:jc w:val="both"/>
        <w:rPr>
          <w:rFonts w:ascii="Arial" w:eastAsia="Arial" w:hAnsi="Arial" w:cs="Arial"/>
          <w:sz w:val="20"/>
          <w:szCs w:val="20"/>
        </w:rPr>
      </w:pPr>
      <w:r>
        <w:rPr>
          <w:rFonts w:ascii="Arial" w:eastAsia="Arial" w:hAnsi="Arial" w:cs="Arial"/>
          <w:sz w:val="20"/>
          <w:szCs w:val="20"/>
        </w:rPr>
        <w:t>–</w:t>
      </w:r>
      <w:r w:rsidRPr="00AB7671">
        <w:rPr>
          <w:rFonts w:ascii="Arial" w:eastAsia="Arial" w:hAnsi="Arial" w:cs="Arial"/>
          <w:sz w:val="20"/>
          <w:szCs w:val="20"/>
        </w:rPr>
        <w:t xml:space="preserve"> ministrstvom, pristojnim za izobraževanje, in sicer za naloge iz 5. točke, </w:t>
      </w:r>
    </w:p>
    <w:p w14:paraId="63A71EA4" w14:textId="77777777" w:rsidR="000D56F4" w:rsidRPr="00AB7671" w:rsidRDefault="000D56F4" w:rsidP="000D56F4">
      <w:pPr>
        <w:pStyle w:val="odstavek"/>
        <w:jc w:val="both"/>
        <w:rPr>
          <w:rFonts w:ascii="Arial" w:eastAsia="Arial" w:hAnsi="Arial" w:cs="Arial"/>
          <w:sz w:val="20"/>
          <w:szCs w:val="20"/>
        </w:rPr>
      </w:pPr>
      <w:r>
        <w:rPr>
          <w:rFonts w:ascii="Arial" w:eastAsia="Arial" w:hAnsi="Arial" w:cs="Arial"/>
          <w:sz w:val="20"/>
          <w:szCs w:val="20"/>
        </w:rPr>
        <w:t>–</w:t>
      </w:r>
      <w:r w:rsidRPr="00AB7671">
        <w:rPr>
          <w:rFonts w:ascii="Arial" w:eastAsia="Arial" w:hAnsi="Arial" w:cs="Arial"/>
          <w:sz w:val="20"/>
          <w:szCs w:val="20"/>
        </w:rPr>
        <w:t xml:space="preserve"> ministrstvom, pristojnim za informacijsko družbo, za naloge iz 12. in 13. točke, </w:t>
      </w:r>
    </w:p>
    <w:p w14:paraId="1D4F6195" w14:textId="77777777" w:rsidR="000D56F4" w:rsidRPr="00AB7671" w:rsidRDefault="000D56F4" w:rsidP="000D56F4">
      <w:pPr>
        <w:pStyle w:val="odstavek"/>
        <w:jc w:val="both"/>
        <w:rPr>
          <w:rFonts w:ascii="Arial" w:eastAsia="Arial" w:hAnsi="Arial" w:cs="Arial"/>
          <w:sz w:val="20"/>
          <w:szCs w:val="20"/>
        </w:rPr>
      </w:pPr>
      <w:r>
        <w:rPr>
          <w:rFonts w:ascii="Arial" w:eastAsia="Arial" w:hAnsi="Arial" w:cs="Arial"/>
          <w:sz w:val="20"/>
          <w:szCs w:val="20"/>
        </w:rPr>
        <w:t>–</w:t>
      </w:r>
      <w:r w:rsidRPr="00AB7671">
        <w:rPr>
          <w:rFonts w:ascii="Arial" w:eastAsia="Arial" w:hAnsi="Arial" w:cs="Arial"/>
          <w:sz w:val="20"/>
          <w:szCs w:val="20"/>
        </w:rPr>
        <w:t xml:space="preserve"> Uradom Vlade Republike Slovenije za informacijsko varnost, za naloge iz 9. točke.«.</w:t>
      </w:r>
    </w:p>
    <w:p w14:paraId="095F491B" w14:textId="77777777" w:rsidR="000D56F4" w:rsidRPr="00AB7671" w:rsidRDefault="000D56F4" w:rsidP="000D56F4">
      <w:pPr>
        <w:pStyle w:val="odstavek"/>
        <w:jc w:val="both"/>
        <w:rPr>
          <w:rFonts w:ascii="Arial" w:eastAsia="Arial" w:hAnsi="Arial" w:cs="Arial"/>
          <w:sz w:val="20"/>
          <w:szCs w:val="20"/>
        </w:rPr>
      </w:pPr>
      <w:r w:rsidRPr="00AB7671">
        <w:rPr>
          <w:rFonts w:ascii="Arial" w:eastAsia="Arial" w:hAnsi="Arial" w:cs="Arial"/>
          <w:sz w:val="20"/>
          <w:szCs w:val="20"/>
        </w:rPr>
        <w:t>Za drugim odstavkom se</w:t>
      </w:r>
      <w:r>
        <w:rPr>
          <w:rFonts w:ascii="Arial" w:eastAsia="Arial" w:hAnsi="Arial" w:cs="Arial"/>
          <w:sz w:val="20"/>
          <w:szCs w:val="20"/>
        </w:rPr>
        <w:t xml:space="preserve"> dodata</w:t>
      </w:r>
      <w:r w:rsidRPr="00AB7671">
        <w:rPr>
          <w:rFonts w:ascii="Arial" w:eastAsia="Arial" w:hAnsi="Arial" w:cs="Arial"/>
          <w:sz w:val="20"/>
          <w:szCs w:val="20"/>
        </w:rPr>
        <w:t xml:space="preserve"> nova tretji in četrti odstavek, ki se glasita:</w:t>
      </w:r>
    </w:p>
    <w:p w14:paraId="27843839" w14:textId="77777777" w:rsidR="000D56F4" w:rsidRPr="00AB7671" w:rsidRDefault="000D56F4" w:rsidP="000D56F4">
      <w:pPr>
        <w:pStyle w:val="odstavek"/>
        <w:jc w:val="both"/>
        <w:rPr>
          <w:rFonts w:ascii="Arial" w:eastAsia="Arial" w:hAnsi="Arial" w:cs="Arial"/>
          <w:sz w:val="20"/>
          <w:szCs w:val="20"/>
        </w:rPr>
      </w:pPr>
      <w:r w:rsidRPr="00AB7671">
        <w:rPr>
          <w:rFonts w:ascii="Arial" w:eastAsia="Arial" w:hAnsi="Arial" w:cs="Arial"/>
          <w:sz w:val="20"/>
          <w:szCs w:val="20"/>
        </w:rPr>
        <w:t>»(3) Sredstva za izvajanje nalog iz 3. točke tretjega odstavka 4. člena tega sklepa se zagot</w:t>
      </w:r>
      <w:r>
        <w:rPr>
          <w:rFonts w:ascii="Arial" w:eastAsia="Arial" w:hAnsi="Arial" w:cs="Arial"/>
          <w:sz w:val="20"/>
          <w:szCs w:val="20"/>
        </w:rPr>
        <w:t>ovijo</w:t>
      </w:r>
      <w:r w:rsidRPr="00AB7671">
        <w:rPr>
          <w:rFonts w:ascii="Arial" w:eastAsia="Arial" w:hAnsi="Arial" w:cs="Arial"/>
          <w:sz w:val="20"/>
          <w:szCs w:val="20"/>
        </w:rPr>
        <w:t xml:space="preserve"> na podlagi pogodb, ki se sklenejo z ministrstvom, pristojnim za znanost, </w:t>
      </w:r>
      <w:r>
        <w:rPr>
          <w:rFonts w:ascii="Arial" w:eastAsia="Arial" w:hAnsi="Arial" w:cs="Arial"/>
          <w:sz w:val="20"/>
          <w:szCs w:val="20"/>
        </w:rPr>
        <w:t xml:space="preserve">z </w:t>
      </w:r>
      <w:r w:rsidRPr="00AB7671">
        <w:rPr>
          <w:rFonts w:ascii="Arial" w:eastAsia="Arial" w:hAnsi="Arial" w:cs="Arial"/>
          <w:sz w:val="20"/>
          <w:szCs w:val="20"/>
        </w:rPr>
        <w:t>ministrstvom, pristojnim za visoko šolstvo</w:t>
      </w:r>
      <w:r>
        <w:rPr>
          <w:rFonts w:ascii="Arial" w:eastAsia="Arial" w:hAnsi="Arial" w:cs="Arial"/>
          <w:sz w:val="20"/>
          <w:szCs w:val="20"/>
        </w:rPr>
        <w:t>,</w:t>
      </w:r>
      <w:r w:rsidRPr="00AB7671">
        <w:rPr>
          <w:rFonts w:ascii="Arial" w:eastAsia="Arial" w:hAnsi="Arial" w:cs="Arial"/>
          <w:sz w:val="20"/>
          <w:szCs w:val="20"/>
        </w:rPr>
        <w:t xml:space="preserve"> oziroma </w:t>
      </w:r>
      <w:r>
        <w:rPr>
          <w:rFonts w:ascii="Arial" w:eastAsia="Arial" w:hAnsi="Arial" w:cs="Arial"/>
          <w:sz w:val="20"/>
          <w:szCs w:val="20"/>
        </w:rPr>
        <w:t xml:space="preserve">z </w:t>
      </w:r>
      <w:r w:rsidRPr="00AB7671">
        <w:rPr>
          <w:rFonts w:ascii="Arial" w:eastAsia="Arial" w:hAnsi="Arial" w:cs="Arial"/>
          <w:sz w:val="20"/>
          <w:szCs w:val="20"/>
        </w:rPr>
        <w:t xml:space="preserve">ministrstvom, pristojnim za izobraževanje, glede na vsebino nalog iz letnega programa. </w:t>
      </w:r>
    </w:p>
    <w:p w14:paraId="166DAB04" w14:textId="77777777" w:rsidR="000D56F4" w:rsidRPr="00AB7671" w:rsidRDefault="000D56F4" w:rsidP="000D56F4">
      <w:pPr>
        <w:pStyle w:val="odstavek"/>
        <w:jc w:val="both"/>
        <w:rPr>
          <w:rFonts w:ascii="Arial" w:eastAsia="Arial" w:hAnsi="Arial" w:cs="Arial"/>
          <w:sz w:val="20"/>
          <w:szCs w:val="20"/>
        </w:rPr>
      </w:pPr>
      <w:r w:rsidRPr="00AB7671">
        <w:rPr>
          <w:rFonts w:ascii="Arial" w:eastAsia="Arial" w:hAnsi="Arial" w:cs="Arial"/>
          <w:sz w:val="20"/>
          <w:szCs w:val="20"/>
        </w:rPr>
        <w:t>(4) Sredstva za izvajanje nalog iz 8., 11. in 14. točke tretjega odstavka 4. člena tega sklepa se zagot</w:t>
      </w:r>
      <w:r>
        <w:rPr>
          <w:rFonts w:ascii="Arial" w:eastAsia="Arial" w:hAnsi="Arial" w:cs="Arial"/>
          <w:sz w:val="20"/>
          <w:szCs w:val="20"/>
        </w:rPr>
        <w:t>ovijo</w:t>
      </w:r>
      <w:r w:rsidRPr="00AB7671">
        <w:rPr>
          <w:rFonts w:ascii="Arial" w:eastAsia="Arial" w:hAnsi="Arial" w:cs="Arial"/>
          <w:sz w:val="20"/>
          <w:szCs w:val="20"/>
        </w:rPr>
        <w:t xml:space="preserve"> na podlagi pogodb, ki se sklenejo z ministrstvom, pristojnim za znanost, </w:t>
      </w:r>
      <w:r>
        <w:rPr>
          <w:rFonts w:ascii="Arial" w:eastAsia="Arial" w:hAnsi="Arial" w:cs="Arial"/>
          <w:sz w:val="20"/>
          <w:szCs w:val="20"/>
        </w:rPr>
        <w:t xml:space="preserve">z </w:t>
      </w:r>
      <w:r w:rsidRPr="00AB7671">
        <w:rPr>
          <w:rFonts w:ascii="Arial" w:eastAsia="Arial" w:hAnsi="Arial" w:cs="Arial"/>
          <w:sz w:val="20"/>
          <w:szCs w:val="20"/>
        </w:rPr>
        <w:t xml:space="preserve">ministrstvom, pristojnim za visoko šolstvo, </w:t>
      </w:r>
      <w:r>
        <w:rPr>
          <w:rFonts w:ascii="Arial" w:eastAsia="Arial" w:hAnsi="Arial" w:cs="Arial"/>
          <w:sz w:val="20"/>
          <w:szCs w:val="20"/>
        </w:rPr>
        <w:t xml:space="preserve">z </w:t>
      </w:r>
      <w:r w:rsidRPr="00AB7671">
        <w:rPr>
          <w:rFonts w:ascii="Arial" w:eastAsia="Arial" w:hAnsi="Arial" w:cs="Arial"/>
          <w:sz w:val="20"/>
          <w:szCs w:val="20"/>
        </w:rPr>
        <w:t xml:space="preserve">ministrstvom, pristojnim za izobraževanje, </w:t>
      </w:r>
      <w:r>
        <w:rPr>
          <w:rFonts w:ascii="Arial" w:eastAsia="Arial" w:hAnsi="Arial" w:cs="Arial"/>
          <w:sz w:val="20"/>
          <w:szCs w:val="20"/>
        </w:rPr>
        <w:t xml:space="preserve">z </w:t>
      </w:r>
      <w:r w:rsidRPr="00AB7671">
        <w:rPr>
          <w:rFonts w:ascii="Arial" w:eastAsia="Arial" w:hAnsi="Arial" w:cs="Arial"/>
          <w:sz w:val="20"/>
          <w:szCs w:val="20"/>
        </w:rPr>
        <w:t xml:space="preserve">ministrstvom, pristojnim za informacijsko družbo, oziroma </w:t>
      </w:r>
      <w:r>
        <w:rPr>
          <w:rFonts w:ascii="Arial" w:eastAsia="Arial" w:hAnsi="Arial" w:cs="Arial"/>
          <w:sz w:val="20"/>
          <w:szCs w:val="20"/>
        </w:rPr>
        <w:t xml:space="preserve">z </w:t>
      </w:r>
      <w:r w:rsidRPr="00AB7671">
        <w:rPr>
          <w:rFonts w:ascii="Arial" w:eastAsia="Arial" w:hAnsi="Arial" w:cs="Arial"/>
          <w:sz w:val="20"/>
          <w:szCs w:val="20"/>
        </w:rPr>
        <w:t>Uradom Vlade Republike Slovenije za informacijsko varnost, glede na vsebino naloge iz letnega programa dela in finančnega načrta.«.</w:t>
      </w:r>
    </w:p>
    <w:p w14:paraId="084676CC" w14:textId="77777777" w:rsidR="000D56F4" w:rsidRPr="00AB7671" w:rsidRDefault="000D56F4" w:rsidP="000D56F4">
      <w:pPr>
        <w:pStyle w:val="odstavek"/>
        <w:jc w:val="both"/>
        <w:rPr>
          <w:rFonts w:ascii="Arial" w:hAnsi="Arial" w:cs="Arial"/>
          <w:sz w:val="20"/>
          <w:szCs w:val="20"/>
        </w:rPr>
      </w:pPr>
      <w:r w:rsidRPr="00AB7671">
        <w:rPr>
          <w:rFonts w:ascii="Arial" w:hAnsi="Arial" w:cs="Arial"/>
          <w:sz w:val="20"/>
          <w:szCs w:val="20"/>
        </w:rPr>
        <w:t>Dosedanji tretji do peti odstavek postanejo peti do sedmi odstavek.</w:t>
      </w:r>
    </w:p>
    <w:p w14:paraId="12482862" w14:textId="77777777" w:rsidR="000D56F4" w:rsidRPr="00AB7671" w:rsidRDefault="000D56F4" w:rsidP="000D56F4">
      <w:pPr>
        <w:pStyle w:val="odstavek"/>
        <w:jc w:val="center"/>
        <w:rPr>
          <w:rFonts w:ascii="Arial" w:hAnsi="Arial" w:cs="Arial"/>
          <w:sz w:val="20"/>
          <w:szCs w:val="20"/>
        </w:rPr>
      </w:pPr>
    </w:p>
    <w:p w14:paraId="7541FAE2" w14:textId="77777777" w:rsidR="000D56F4" w:rsidRPr="00AB7671" w:rsidRDefault="000D56F4" w:rsidP="000D56F4">
      <w:pPr>
        <w:pStyle w:val="odstavek"/>
        <w:jc w:val="center"/>
        <w:rPr>
          <w:rFonts w:ascii="Arial" w:hAnsi="Arial" w:cs="Arial"/>
          <w:sz w:val="20"/>
          <w:szCs w:val="20"/>
        </w:rPr>
      </w:pPr>
      <w:r w:rsidRPr="00AB7671">
        <w:rPr>
          <w:rFonts w:ascii="Arial" w:hAnsi="Arial" w:cs="Arial"/>
          <w:sz w:val="20"/>
          <w:szCs w:val="20"/>
        </w:rPr>
        <w:t>KONČNA DOLOČBA</w:t>
      </w:r>
    </w:p>
    <w:p w14:paraId="7F42B4A5" w14:textId="77777777" w:rsidR="000D56F4" w:rsidRPr="00AB7671" w:rsidRDefault="000D56F4" w:rsidP="000D56F4">
      <w:pPr>
        <w:pStyle w:val="odstavek"/>
        <w:jc w:val="center"/>
        <w:rPr>
          <w:rFonts w:ascii="Arial" w:hAnsi="Arial" w:cs="Arial"/>
          <w:sz w:val="20"/>
          <w:szCs w:val="20"/>
        </w:rPr>
      </w:pPr>
      <w:r>
        <w:rPr>
          <w:rFonts w:ascii="Arial" w:hAnsi="Arial" w:cs="Arial"/>
          <w:sz w:val="20"/>
          <w:szCs w:val="20"/>
        </w:rPr>
        <w:t>6</w:t>
      </w:r>
      <w:r w:rsidRPr="00AB7671">
        <w:rPr>
          <w:rFonts w:ascii="Arial" w:hAnsi="Arial" w:cs="Arial"/>
          <w:sz w:val="20"/>
          <w:szCs w:val="20"/>
        </w:rPr>
        <w:t>. člen</w:t>
      </w:r>
    </w:p>
    <w:p w14:paraId="3D192A95" w14:textId="77777777" w:rsidR="000D56F4" w:rsidRPr="00AB7671" w:rsidRDefault="000D56F4" w:rsidP="000D56F4">
      <w:pPr>
        <w:pStyle w:val="odstavek"/>
        <w:rPr>
          <w:rFonts w:ascii="Arial" w:hAnsi="Arial" w:cs="Arial"/>
          <w:sz w:val="20"/>
          <w:szCs w:val="20"/>
        </w:rPr>
      </w:pPr>
      <w:r w:rsidRPr="00AB7671">
        <w:rPr>
          <w:rFonts w:ascii="Arial" w:hAnsi="Arial" w:cs="Arial"/>
          <w:sz w:val="20"/>
          <w:szCs w:val="20"/>
        </w:rPr>
        <w:t>Ta sklep začne veljati naslednji dan po objavi v Uradnem listu Republike Slovenije.</w:t>
      </w:r>
    </w:p>
    <w:p w14:paraId="09836DB9" w14:textId="77777777" w:rsidR="000D56F4" w:rsidRPr="00AB7671" w:rsidRDefault="000D56F4" w:rsidP="000D56F4">
      <w:pPr>
        <w:pStyle w:val="odstavek"/>
        <w:rPr>
          <w:rFonts w:ascii="Arial" w:hAnsi="Arial" w:cs="Arial"/>
          <w:sz w:val="20"/>
          <w:szCs w:val="20"/>
        </w:rPr>
      </w:pPr>
    </w:p>
    <w:p w14:paraId="121512A6" w14:textId="77777777" w:rsidR="000D56F4" w:rsidRPr="00AB7671" w:rsidRDefault="000D56F4" w:rsidP="000D56F4">
      <w:pPr>
        <w:pStyle w:val="tevilkanakoncupredpisa"/>
        <w:rPr>
          <w:rFonts w:ascii="Arial" w:hAnsi="Arial" w:cs="Arial"/>
          <w:sz w:val="20"/>
          <w:szCs w:val="20"/>
        </w:rPr>
      </w:pPr>
      <w:r w:rsidRPr="00AB7671">
        <w:rPr>
          <w:rFonts w:ascii="Arial" w:hAnsi="Arial" w:cs="Arial"/>
          <w:sz w:val="20"/>
          <w:szCs w:val="20"/>
        </w:rPr>
        <w:t xml:space="preserve">Št. </w:t>
      </w:r>
    </w:p>
    <w:p w14:paraId="4D7925DF" w14:textId="77777777" w:rsidR="000D56F4" w:rsidRPr="00AB7671" w:rsidRDefault="000D56F4" w:rsidP="000D56F4">
      <w:pPr>
        <w:pStyle w:val="datumsprejetja"/>
        <w:rPr>
          <w:rFonts w:ascii="Arial" w:hAnsi="Arial" w:cs="Arial"/>
          <w:sz w:val="20"/>
          <w:szCs w:val="20"/>
        </w:rPr>
      </w:pPr>
      <w:r w:rsidRPr="00AB7671">
        <w:rPr>
          <w:rFonts w:ascii="Arial" w:hAnsi="Arial" w:cs="Arial"/>
          <w:sz w:val="20"/>
          <w:szCs w:val="20"/>
        </w:rPr>
        <w:t xml:space="preserve">Ljubljana,   </w:t>
      </w:r>
    </w:p>
    <w:p w14:paraId="3BAEC55D" w14:textId="77777777" w:rsidR="000D56F4" w:rsidRPr="00AB7671" w:rsidRDefault="000D56F4" w:rsidP="000D56F4">
      <w:pPr>
        <w:pStyle w:val="eva"/>
        <w:rPr>
          <w:rFonts w:ascii="Arial" w:hAnsi="Arial" w:cs="Arial"/>
          <w:sz w:val="20"/>
          <w:szCs w:val="20"/>
        </w:rPr>
      </w:pPr>
      <w:r w:rsidRPr="00AB7671">
        <w:rPr>
          <w:rFonts w:ascii="Arial" w:hAnsi="Arial" w:cs="Arial"/>
          <w:sz w:val="20"/>
          <w:szCs w:val="20"/>
        </w:rPr>
        <w:t xml:space="preserve">EVA </w:t>
      </w:r>
      <w:r w:rsidRPr="00AB7671">
        <w:rPr>
          <w:rFonts w:ascii="Arial" w:hAnsi="Arial" w:cs="Arial"/>
          <w:iCs/>
          <w:sz w:val="20"/>
          <w:szCs w:val="20"/>
        </w:rPr>
        <w:t>2025-3360-0003</w:t>
      </w:r>
    </w:p>
    <w:p w14:paraId="3AD64319" w14:textId="77777777" w:rsidR="000D56F4" w:rsidRPr="00AB7671" w:rsidRDefault="000D56F4" w:rsidP="000D56F4">
      <w:pPr>
        <w:pStyle w:val="podpisnik"/>
        <w:ind w:left="4956"/>
        <w:rPr>
          <w:rFonts w:ascii="Arial" w:hAnsi="Arial" w:cs="Arial"/>
          <w:sz w:val="20"/>
          <w:szCs w:val="20"/>
        </w:rPr>
      </w:pPr>
      <w:r w:rsidRPr="00AB7671">
        <w:rPr>
          <w:rFonts w:ascii="Arial" w:hAnsi="Arial" w:cs="Arial"/>
          <w:sz w:val="20"/>
          <w:szCs w:val="20"/>
        </w:rPr>
        <w:t>Vlada Republike Slovenije</w:t>
      </w:r>
      <w:r w:rsidRPr="00AB7671">
        <w:rPr>
          <w:rFonts w:ascii="Arial" w:hAnsi="Arial" w:cs="Arial"/>
          <w:sz w:val="20"/>
          <w:szCs w:val="20"/>
        </w:rPr>
        <w:br/>
        <w:t>dr. Robert Golob</w:t>
      </w:r>
      <w:r w:rsidRPr="00AB7671">
        <w:rPr>
          <w:rFonts w:ascii="Arial" w:hAnsi="Arial" w:cs="Arial"/>
          <w:b/>
          <w:bCs/>
          <w:sz w:val="20"/>
          <w:szCs w:val="20"/>
        </w:rPr>
        <w:br/>
      </w:r>
      <w:r w:rsidRPr="00AB7671">
        <w:rPr>
          <w:rFonts w:ascii="Arial" w:hAnsi="Arial" w:cs="Arial"/>
          <w:sz w:val="20"/>
          <w:szCs w:val="20"/>
        </w:rPr>
        <w:t>predsednik</w:t>
      </w:r>
    </w:p>
    <w:p w14:paraId="48D8E668" w14:textId="77777777" w:rsidR="000D56F4" w:rsidRPr="00C349EA" w:rsidRDefault="000D56F4" w:rsidP="000D56F4">
      <w:pPr>
        <w:rPr>
          <w:rFonts w:ascii="Arial" w:hAnsi="Arial" w:cs="Arial"/>
          <w:sz w:val="20"/>
          <w:szCs w:val="20"/>
        </w:rPr>
      </w:pPr>
    </w:p>
    <w:p w14:paraId="6A828175" w14:textId="0BDAE1DA" w:rsidR="000D56F4" w:rsidRPr="00C349EA" w:rsidRDefault="000D56F4" w:rsidP="002410DF">
      <w:pPr>
        <w:rPr>
          <w:rFonts w:ascii="Arial" w:eastAsia="Times New Roman" w:hAnsi="Arial" w:cs="Arial"/>
          <w:sz w:val="20"/>
          <w:szCs w:val="20"/>
          <w:lang w:eastAsia="sl-SI"/>
        </w:rPr>
      </w:pPr>
      <w:r w:rsidRPr="00C349EA">
        <w:rPr>
          <w:rFonts w:ascii="Arial" w:eastAsia="Times New Roman" w:hAnsi="Arial" w:cs="Arial"/>
          <w:color w:val="000000"/>
          <w:sz w:val="20"/>
          <w:szCs w:val="20"/>
          <w:lang w:eastAsia="sl-SI"/>
        </w:rPr>
        <w:br w:type="page"/>
      </w:r>
      <w:r w:rsidRPr="00C349EA">
        <w:rPr>
          <w:rFonts w:ascii="Arial" w:eastAsia="Times New Roman" w:hAnsi="Arial" w:cs="Arial"/>
          <w:b/>
          <w:bCs/>
          <w:sz w:val="20"/>
          <w:szCs w:val="20"/>
          <w:lang w:eastAsia="sl-SI"/>
        </w:rPr>
        <w:lastRenderedPageBreak/>
        <w:t>Obrazložitev:</w:t>
      </w:r>
    </w:p>
    <w:p w14:paraId="3210315F" w14:textId="77777777" w:rsidR="000D56F4" w:rsidRPr="00C349EA" w:rsidRDefault="000D56F4" w:rsidP="000D56F4">
      <w:pPr>
        <w:spacing w:after="0" w:line="240" w:lineRule="auto"/>
        <w:textAlignment w:val="baseline"/>
        <w:rPr>
          <w:rFonts w:ascii="Arial" w:eastAsia="Times New Roman" w:hAnsi="Arial" w:cs="Arial"/>
          <w:sz w:val="20"/>
          <w:szCs w:val="20"/>
          <w:lang w:eastAsia="sl-SI"/>
        </w:rPr>
      </w:pPr>
    </w:p>
    <w:p w14:paraId="4AFEE688" w14:textId="77777777" w:rsidR="000D56F4" w:rsidRDefault="000D56F4" w:rsidP="000D56F4">
      <w:pPr>
        <w:jc w:val="both"/>
        <w:rPr>
          <w:rFonts w:ascii="Arial" w:eastAsia="Times New Roman" w:hAnsi="Arial" w:cs="Arial"/>
          <w:sz w:val="20"/>
          <w:szCs w:val="20"/>
          <w:lang w:eastAsia="sl-SI"/>
        </w:rPr>
      </w:pPr>
      <w:r w:rsidRPr="00C349EA">
        <w:rPr>
          <w:rFonts w:ascii="Arial" w:hAnsi="Arial" w:cs="Arial"/>
          <w:sz w:val="20"/>
          <w:szCs w:val="20"/>
        </w:rPr>
        <w:t>Sklep o preoblikovanju javnega zavoda Akademska in raziskovalna mreža Slovenije v javni infrastrukturni zavod</w:t>
      </w:r>
      <w:r w:rsidRPr="00C349EA" w:rsidDel="00830F54">
        <w:rPr>
          <w:rFonts w:ascii="Arial" w:hAnsi="Arial" w:cs="Arial"/>
          <w:sz w:val="20"/>
          <w:szCs w:val="20"/>
        </w:rPr>
        <w:t xml:space="preserve"> </w:t>
      </w:r>
      <w:r w:rsidRPr="00C349EA">
        <w:rPr>
          <w:rFonts w:ascii="Arial" w:hAnsi="Arial" w:cs="Arial"/>
          <w:sz w:val="20"/>
          <w:szCs w:val="20"/>
        </w:rPr>
        <w:t>(Uradni list RS, št. 7/23 in 124/23 ) (v nadaljnjem besedilu: ustanovitveni akt Arnes) se spremeni za</w:t>
      </w:r>
      <w:r>
        <w:rPr>
          <w:rFonts w:ascii="Arial" w:hAnsi="Arial" w:cs="Arial"/>
          <w:sz w:val="20"/>
          <w:szCs w:val="20"/>
        </w:rPr>
        <w:t>radi</w:t>
      </w:r>
      <w:r w:rsidRPr="00C349EA">
        <w:rPr>
          <w:rFonts w:ascii="Arial" w:hAnsi="Arial" w:cs="Arial"/>
          <w:sz w:val="20"/>
          <w:szCs w:val="20"/>
        </w:rPr>
        <w:t xml:space="preserve"> </w:t>
      </w:r>
      <w:r w:rsidRPr="00C349EA">
        <w:rPr>
          <w:rFonts w:ascii="Arial" w:eastAsia="Times New Roman" w:hAnsi="Arial" w:cs="Arial"/>
          <w:sz w:val="20"/>
          <w:szCs w:val="20"/>
          <w:lang w:eastAsia="sl-SI"/>
        </w:rPr>
        <w:t xml:space="preserve">zagotovitve nemotenega poslovanja, </w:t>
      </w:r>
      <w:r>
        <w:rPr>
          <w:rFonts w:ascii="Arial" w:eastAsia="Times New Roman" w:hAnsi="Arial" w:cs="Arial"/>
          <w:sz w:val="20"/>
          <w:szCs w:val="20"/>
          <w:lang w:eastAsia="sl-SI"/>
        </w:rPr>
        <w:t xml:space="preserve">upoštevanja </w:t>
      </w:r>
      <w:r w:rsidRPr="00C349EA">
        <w:rPr>
          <w:rFonts w:ascii="Arial" w:eastAsia="Times New Roman" w:hAnsi="Arial" w:cs="Arial"/>
          <w:sz w:val="20"/>
          <w:szCs w:val="20"/>
          <w:lang w:eastAsia="sl-SI"/>
        </w:rPr>
        <w:t>sprememb zakonodaje in prilagodit</w:t>
      </w:r>
      <w:r>
        <w:rPr>
          <w:rFonts w:ascii="Arial" w:eastAsia="Times New Roman" w:hAnsi="Arial" w:cs="Arial"/>
          <w:sz w:val="20"/>
          <w:szCs w:val="20"/>
          <w:lang w:eastAsia="sl-SI"/>
        </w:rPr>
        <w:t>e</w:t>
      </w:r>
      <w:r w:rsidRPr="00C349EA">
        <w:rPr>
          <w:rFonts w:ascii="Arial" w:eastAsia="Times New Roman" w:hAnsi="Arial" w:cs="Arial"/>
          <w:sz w:val="20"/>
          <w:szCs w:val="20"/>
          <w:lang w:eastAsia="sl-SI"/>
        </w:rPr>
        <w:t xml:space="preserve"> vsebinskega delovanja javnega infrastrukturnega zavoda Arnes</w:t>
      </w:r>
      <w:r>
        <w:rPr>
          <w:rFonts w:ascii="Arial" w:eastAsia="Times New Roman" w:hAnsi="Arial" w:cs="Arial"/>
          <w:sz w:val="20"/>
          <w:szCs w:val="20"/>
          <w:lang w:eastAsia="sl-SI"/>
        </w:rPr>
        <w:t>.</w:t>
      </w:r>
    </w:p>
    <w:p w14:paraId="2FDEC786" w14:textId="77777777" w:rsidR="000D56F4" w:rsidRDefault="000D56F4" w:rsidP="000D56F4">
      <w:pPr>
        <w:jc w:val="center"/>
        <w:rPr>
          <w:rFonts w:ascii="Arial" w:eastAsia="Times New Roman" w:hAnsi="Arial" w:cs="Arial"/>
          <w:sz w:val="20"/>
          <w:szCs w:val="20"/>
          <w:lang w:eastAsia="sl-SI"/>
        </w:rPr>
      </w:pPr>
    </w:p>
    <w:p w14:paraId="10992A89" w14:textId="77777777" w:rsidR="000D56F4" w:rsidRPr="00E97515" w:rsidRDefault="000D56F4" w:rsidP="000D56F4">
      <w:pPr>
        <w:pStyle w:val="Odstavekseznama"/>
        <w:numPr>
          <w:ilvl w:val="0"/>
          <w:numId w:val="47"/>
        </w:numPr>
        <w:jc w:val="center"/>
        <w:rPr>
          <w:rFonts w:ascii="Arial" w:hAnsi="Arial" w:cs="Arial"/>
          <w:sz w:val="20"/>
          <w:szCs w:val="20"/>
        </w:rPr>
      </w:pPr>
      <w:r>
        <w:rPr>
          <w:rFonts w:ascii="Arial" w:hAnsi="Arial" w:cs="Arial"/>
          <w:sz w:val="20"/>
          <w:szCs w:val="20"/>
        </w:rPr>
        <w:t>člen</w:t>
      </w:r>
    </w:p>
    <w:p w14:paraId="5F018EDA" w14:textId="77777777" w:rsidR="000D56F4" w:rsidRPr="00C349EA" w:rsidRDefault="000D56F4" w:rsidP="000D56F4">
      <w:pPr>
        <w:jc w:val="both"/>
        <w:rPr>
          <w:rFonts w:ascii="Arial" w:hAnsi="Arial" w:cs="Arial"/>
          <w:sz w:val="20"/>
          <w:szCs w:val="20"/>
        </w:rPr>
      </w:pPr>
    </w:p>
    <w:p w14:paraId="59D22D2A" w14:textId="77777777" w:rsidR="000D56F4" w:rsidRPr="00C349EA" w:rsidRDefault="000D56F4" w:rsidP="000D56F4">
      <w:pPr>
        <w:jc w:val="both"/>
        <w:rPr>
          <w:rFonts w:ascii="Arial" w:hAnsi="Arial" w:cs="Arial"/>
          <w:sz w:val="20"/>
          <w:szCs w:val="20"/>
        </w:rPr>
      </w:pPr>
    </w:p>
    <w:p w14:paraId="6F1B9AA4" w14:textId="77777777" w:rsidR="000D56F4" w:rsidRPr="00C349EA" w:rsidRDefault="000D56F4" w:rsidP="000D56F4">
      <w:pPr>
        <w:jc w:val="both"/>
        <w:rPr>
          <w:rFonts w:ascii="Arial" w:hAnsi="Arial" w:cs="Arial"/>
          <w:sz w:val="20"/>
          <w:szCs w:val="20"/>
        </w:rPr>
      </w:pPr>
      <w:r w:rsidRPr="00C349EA">
        <w:rPr>
          <w:rFonts w:ascii="Arial" w:hAnsi="Arial" w:cs="Arial"/>
          <w:sz w:val="20"/>
          <w:szCs w:val="20"/>
        </w:rPr>
        <w:t xml:space="preserve">4. </w:t>
      </w:r>
      <w:r>
        <w:rPr>
          <w:rFonts w:ascii="Arial" w:hAnsi="Arial" w:cs="Arial"/>
          <w:sz w:val="20"/>
          <w:szCs w:val="20"/>
        </w:rPr>
        <w:t>č</w:t>
      </w:r>
      <w:r w:rsidRPr="00C349EA">
        <w:rPr>
          <w:rFonts w:ascii="Arial" w:hAnsi="Arial" w:cs="Arial"/>
          <w:sz w:val="20"/>
          <w:szCs w:val="20"/>
        </w:rPr>
        <w:t>len ustanovitvenega akta Arnes:</w:t>
      </w:r>
    </w:p>
    <w:p w14:paraId="1108857C" w14:textId="77777777" w:rsidR="000D56F4" w:rsidRPr="00C349EA" w:rsidRDefault="000D56F4" w:rsidP="000D56F4">
      <w:pPr>
        <w:jc w:val="both"/>
        <w:rPr>
          <w:rFonts w:ascii="Arial" w:hAnsi="Arial" w:cs="Arial"/>
          <w:sz w:val="20"/>
          <w:szCs w:val="20"/>
        </w:rPr>
      </w:pPr>
    </w:p>
    <w:p w14:paraId="0EF59BEC" w14:textId="77777777" w:rsidR="000D56F4" w:rsidRDefault="000D56F4" w:rsidP="000D56F4">
      <w:pPr>
        <w:pStyle w:val="Odstavekseznama"/>
        <w:numPr>
          <w:ilvl w:val="0"/>
          <w:numId w:val="46"/>
        </w:numPr>
        <w:jc w:val="both"/>
        <w:rPr>
          <w:rFonts w:ascii="Arial" w:hAnsi="Arial" w:cs="Arial"/>
          <w:sz w:val="20"/>
          <w:szCs w:val="20"/>
        </w:rPr>
      </w:pPr>
      <w:r>
        <w:rPr>
          <w:rFonts w:ascii="Arial" w:hAnsi="Arial" w:cs="Arial"/>
          <w:sz w:val="20"/>
          <w:szCs w:val="20"/>
        </w:rPr>
        <w:t>p</w:t>
      </w:r>
      <w:r w:rsidRPr="00F704E7">
        <w:rPr>
          <w:rFonts w:ascii="Arial" w:hAnsi="Arial" w:cs="Arial"/>
          <w:sz w:val="20"/>
          <w:szCs w:val="20"/>
        </w:rPr>
        <w:t>rvi odstavek se spremeni zaradi spremembe Uredbe o standardni klasifikaciji dejavnosti. S predlogom spremembe se uskladi</w:t>
      </w:r>
      <w:r>
        <w:rPr>
          <w:rFonts w:ascii="Arial" w:hAnsi="Arial" w:cs="Arial"/>
          <w:sz w:val="20"/>
          <w:szCs w:val="20"/>
        </w:rPr>
        <w:t>jo</w:t>
      </w:r>
      <w:r w:rsidRPr="00F704E7">
        <w:rPr>
          <w:rFonts w:ascii="Arial" w:hAnsi="Arial" w:cs="Arial"/>
          <w:sz w:val="20"/>
          <w:szCs w:val="20"/>
        </w:rPr>
        <w:t xml:space="preserve"> navedene dejavnosti javnega infrastrukturnega zavoda Arnes z Uredbo o standardni klasifikaciji dejavnosti (Uradni list RS, št. 27/24), ki je </w:t>
      </w:r>
      <w:r>
        <w:rPr>
          <w:rFonts w:ascii="Arial" w:hAnsi="Arial" w:cs="Arial"/>
          <w:sz w:val="20"/>
          <w:szCs w:val="20"/>
        </w:rPr>
        <w:t>začela</w:t>
      </w:r>
      <w:r w:rsidRPr="00F704E7">
        <w:rPr>
          <w:rFonts w:ascii="Arial" w:hAnsi="Arial" w:cs="Arial"/>
          <w:sz w:val="20"/>
          <w:szCs w:val="20"/>
        </w:rPr>
        <w:t xml:space="preserve"> velja</w:t>
      </w:r>
      <w:r>
        <w:rPr>
          <w:rFonts w:ascii="Arial" w:hAnsi="Arial" w:cs="Arial"/>
          <w:sz w:val="20"/>
          <w:szCs w:val="20"/>
        </w:rPr>
        <w:t>ti</w:t>
      </w:r>
      <w:r w:rsidRPr="00F704E7">
        <w:rPr>
          <w:rFonts w:ascii="Arial" w:hAnsi="Arial" w:cs="Arial"/>
          <w:sz w:val="20"/>
          <w:szCs w:val="20"/>
        </w:rPr>
        <w:t xml:space="preserve"> 13. </w:t>
      </w:r>
      <w:r>
        <w:rPr>
          <w:rFonts w:ascii="Arial" w:hAnsi="Arial" w:cs="Arial"/>
          <w:sz w:val="20"/>
          <w:szCs w:val="20"/>
        </w:rPr>
        <w:t>aprila</w:t>
      </w:r>
      <w:r w:rsidRPr="00F704E7">
        <w:rPr>
          <w:rFonts w:ascii="Arial" w:hAnsi="Arial" w:cs="Arial"/>
          <w:sz w:val="20"/>
          <w:szCs w:val="20"/>
        </w:rPr>
        <w:t xml:space="preserve"> 2024 in se uporablja od 1. </w:t>
      </w:r>
      <w:r>
        <w:rPr>
          <w:rFonts w:ascii="Arial" w:hAnsi="Arial" w:cs="Arial"/>
          <w:sz w:val="20"/>
          <w:szCs w:val="20"/>
        </w:rPr>
        <w:t>januarja</w:t>
      </w:r>
      <w:r w:rsidRPr="00F704E7">
        <w:rPr>
          <w:rFonts w:ascii="Arial" w:hAnsi="Arial" w:cs="Arial"/>
          <w:sz w:val="20"/>
          <w:szCs w:val="20"/>
        </w:rPr>
        <w:t xml:space="preserve"> 2025</w:t>
      </w:r>
      <w:r>
        <w:rPr>
          <w:rFonts w:ascii="Arial" w:hAnsi="Arial" w:cs="Arial"/>
          <w:sz w:val="20"/>
          <w:szCs w:val="20"/>
        </w:rPr>
        <w:t>;</w:t>
      </w:r>
      <w:r w:rsidRPr="00F704E7">
        <w:rPr>
          <w:rFonts w:ascii="Arial" w:hAnsi="Arial" w:cs="Arial"/>
          <w:sz w:val="20"/>
          <w:szCs w:val="20"/>
        </w:rPr>
        <w:t xml:space="preserve"> </w:t>
      </w:r>
    </w:p>
    <w:p w14:paraId="7F6B7736" w14:textId="77777777" w:rsidR="000D56F4" w:rsidRDefault="000D56F4" w:rsidP="000D56F4">
      <w:pPr>
        <w:pStyle w:val="Odstavekseznama"/>
        <w:ind w:left="720"/>
        <w:jc w:val="both"/>
        <w:rPr>
          <w:rFonts w:ascii="Arial" w:hAnsi="Arial" w:cs="Arial"/>
          <w:sz w:val="20"/>
          <w:szCs w:val="20"/>
        </w:rPr>
      </w:pPr>
    </w:p>
    <w:p w14:paraId="58C94196" w14:textId="77777777" w:rsidR="000D56F4" w:rsidRDefault="000D56F4" w:rsidP="000D56F4">
      <w:pPr>
        <w:pStyle w:val="Odstavekseznama"/>
        <w:numPr>
          <w:ilvl w:val="0"/>
          <w:numId w:val="46"/>
        </w:numPr>
        <w:jc w:val="both"/>
        <w:rPr>
          <w:rFonts w:ascii="Arial" w:hAnsi="Arial" w:cs="Arial"/>
          <w:sz w:val="20"/>
          <w:szCs w:val="20"/>
        </w:rPr>
      </w:pPr>
      <w:r>
        <w:rPr>
          <w:rFonts w:ascii="Arial" w:eastAsia="Arial" w:hAnsi="Arial" w:cs="Arial"/>
          <w:sz w:val="20"/>
          <w:szCs w:val="20"/>
        </w:rPr>
        <w:t>v</w:t>
      </w:r>
      <w:r w:rsidRPr="00F704E7">
        <w:rPr>
          <w:rFonts w:ascii="Arial" w:eastAsia="Arial" w:hAnsi="Arial" w:cs="Arial"/>
          <w:sz w:val="20"/>
          <w:szCs w:val="20"/>
        </w:rPr>
        <w:t xml:space="preserve"> četrtem odstavku 4. člena</w:t>
      </w:r>
      <w:r w:rsidRPr="00F704E7">
        <w:rPr>
          <w:rFonts w:ascii="Arial" w:hAnsi="Arial" w:cs="Arial"/>
          <w:sz w:val="20"/>
          <w:szCs w:val="20"/>
        </w:rPr>
        <w:t xml:space="preserve"> ustanovitvenega akta Arnes</w:t>
      </w:r>
      <w:r>
        <w:rPr>
          <w:rFonts w:ascii="Arial" w:hAnsi="Arial" w:cs="Arial"/>
          <w:sz w:val="20"/>
          <w:szCs w:val="20"/>
        </w:rPr>
        <w:t xml:space="preserve"> </w:t>
      </w:r>
      <w:r w:rsidRPr="00F704E7">
        <w:rPr>
          <w:rFonts w:ascii="Arial" w:eastAsia="Arial" w:hAnsi="Arial" w:cs="Arial"/>
          <w:sz w:val="20"/>
          <w:szCs w:val="20"/>
        </w:rPr>
        <w:t>se v prvem stavku za številko »11.« dodata vejica in številka »13.«, v drugem stavku pa se črta besedilo »in 13</w:t>
      </w:r>
      <w:r>
        <w:rPr>
          <w:rFonts w:ascii="Arial" w:eastAsia="Arial" w:hAnsi="Arial" w:cs="Arial"/>
          <w:sz w:val="20"/>
          <w:szCs w:val="20"/>
        </w:rPr>
        <w:t>«</w:t>
      </w:r>
      <w:r w:rsidRPr="00F704E7">
        <w:rPr>
          <w:rFonts w:ascii="Arial" w:eastAsia="Arial" w:hAnsi="Arial" w:cs="Arial"/>
          <w:sz w:val="20"/>
          <w:szCs w:val="20"/>
        </w:rPr>
        <w:t xml:space="preserve">. S tem se dejavnost internetnega stičišča SIX iz tržne dejavnosti prenese v javno službo. </w:t>
      </w:r>
      <w:r w:rsidRPr="00F704E7">
        <w:rPr>
          <w:rFonts w:ascii="Arial" w:hAnsi="Arial" w:cs="Arial"/>
          <w:sz w:val="20"/>
          <w:szCs w:val="20"/>
        </w:rPr>
        <w:t xml:space="preserve">Osrednje internetno stičišče SIX vpliva na kakovost delovanja in varnost interneta v Sloveniji. Poleg tega </w:t>
      </w:r>
      <w:r>
        <w:rPr>
          <w:rFonts w:ascii="Arial" w:hAnsi="Arial" w:cs="Arial"/>
          <w:sz w:val="20"/>
          <w:szCs w:val="20"/>
        </w:rPr>
        <w:t>zdajšnja</w:t>
      </w:r>
      <w:r w:rsidRPr="00F704E7">
        <w:rPr>
          <w:rFonts w:ascii="Arial" w:hAnsi="Arial" w:cs="Arial"/>
          <w:sz w:val="20"/>
          <w:szCs w:val="20"/>
        </w:rPr>
        <w:t xml:space="preserve"> uvrstitev dejavnosti lahko vpliva tudi na komercialna razmerja med ponudniki interneta in internetnih storitev. Zato je nujn</w:t>
      </w:r>
      <w:r>
        <w:rPr>
          <w:rFonts w:ascii="Arial" w:hAnsi="Arial" w:cs="Arial"/>
          <w:sz w:val="20"/>
          <w:szCs w:val="20"/>
        </w:rPr>
        <w:t>a</w:t>
      </w:r>
      <w:r w:rsidRPr="00F704E7">
        <w:rPr>
          <w:rFonts w:ascii="Arial" w:hAnsi="Arial" w:cs="Arial"/>
          <w:sz w:val="20"/>
          <w:szCs w:val="20"/>
        </w:rPr>
        <w:t xml:space="preserve"> sprememba statusa dejavnosti za izvajanje nalog internetnega stičišča SIX. K spremembi statusa SIX je </w:t>
      </w:r>
      <w:r>
        <w:rPr>
          <w:rFonts w:ascii="Arial" w:hAnsi="Arial" w:cs="Arial"/>
          <w:sz w:val="20"/>
          <w:szCs w:val="20"/>
        </w:rPr>
        <w:t>m</w:t>
      </w:r>
      <w:r w:rsidRPr="00F704E7">
        <w:rPr>
          <w:rFonts w:ascii="Arial" w:hAnsi="Arial" w:cs="Arial"/>
          <w:sz w:val="20"/>
          <w:szCs w:val="20"/>
        </w:rPr>
        <w:t xml:space="preserve">inistrstvo za visoko šolstvo znanost in tehnologijo pozvalo </w:t>
      </w:r>
      <w:r>
        <w:rPr>
          <w:rFonts w:ascii="Arial" w:hAnsi="Arial" w:cs="Arial"/>
          <w:sz w:val="20"/>
          <w:szCs w:val="20"/>
        </w:rPr>
        <w:t>m</w:t>
      </w:r>
      <w:r w:rsidRPr="00F704E7">
        <w:rPr>
          <w:rFonts w:ascii="Arial" w:hAnsi="Arial" w:cs="Arial"/>
          <w:sz w:val="20"/>
          <w:szCs w:val="20"/>
        </w:rPr>
        <w:t>inistrstvo za digitalno preobrazbo (dopis št. 450-1136/2023-3150-42 z dne 22. 10. 2024). V obrazložitvi je med drugim navedlo, da je dejavnost upravljanja slovenskega internetnega vozlišča (SIX) izjemno pomembna za razvoj in delovanje interneta v Sloveniji in</w:t>
      </w:r>
      <w:r>
        <w:rPr>
          <w:rFonts w:ascii="Arial" w:hAnsi="Arial" w:cs="Arial"/>
          <w:sz w:val="20"/>
          <w:szCs w:val="20"/>
        </w:rPr>
        <w:t xml:space="preserve"> je</w:t>
      </w:r>
      <w:r w:rsidRPr="00F704E7">
        <w:rPr>
          <w:rFonts w:ascii="Arial" w:hAnsi="Arial" w:cs="Arial"/>
          <w:sz w:val="20"/>
          <w:szCs w:val="20"/>
        </w:rPr>
        <w:t xml:space="preserve"> del ključnih funkcij države oziroma je povezana s tveganji </w:t>
      </w:r>
      <w:r>
        <w:rPr>
          <w:rFonts w:ascii="Arial" w:hAnsi="Arial" w:cs="Arial"/>
          <w:sz w:val="20"/>
          <w:szCs w:val="20"/>
        </w:rPr>
        <w:t>glede</w:t>
      </w:r>
      <w:r w:rsidRPr="00F704E7">
        <w:rPr>
          <w:rFonts w:ascii="Arial" w:hAnsi="Arial" w:cs="Arial"/>
          <w:sz w:val="20"/>
          <w:szCs w:val="20"/>
        </w:rPr>
        <w:t xml:space="preserve"> varnosti podatkov, samozadostnosti v primeru vojn, katastrof, dobre uporabniške izkušnje i</w:t>
      </w:r>
      <w:r>
        <w:rPr>
          <w:rFonts w:ascii="Arial" w:hAnsi="Arial" w:cs="Arial"/>
          <w:sz w:val="20"/>
          <w:szCs w:val="20"/>
        </w:rPr>
        <w:t>n podobno</w:t>
      </w:r>
      <w:r w:rsidRPr="00F704E7">
        <w:rPr>
          <w:rFonts w:ascii="Arial" w:hAnsi="Arial" w:cs="Arial"/>
          <w:sz w:val="20"/>
          <w:szCs w:val="20"/>
        </w:rPr>
        <w:t>. Praviloma velja, da je izmenjava prometa na lokalni ravni varn</w:t>
      </w:r>
      <w:r>
        <w:rPr>
          <w:rFonts w:ascii="Arial" w:hAnsi="Arial" w:cs="Arial"/>
          <w:sz w:val="20"/>
          <w:szCs w:val="20"/>
        </w:rPr>
        <w:t>ejša</w:t>
      </w:r>
      <w:r w:rsidRPr="00F704E7">
        <w:rPr>
          <w:rFonts w:ascii="Arial" w:hAnsi="Arial" w:cs="Arial"/>
          <w:sz w:val="20"/>
          <w:szCs w:val="20"/>
        </w:rPr>
        <w:t xml:space="preserve"> in zanesljiv</w:t>
      </w:r>
      <w:r>
        <w:rPr>
          <w:rFonts w:ascii="Arial" w:hAnsi="Arial" w:cs="Arial"/>
          <w:sz w:val="20"/>
          <w:szCs w:val="20"/>
        </w:rPr>
        <w:t>ejša</w:t>
      </w:r>
      <w:r w:rsidRPr="00F704E7">
        <w:rPr>
          <w:rFonts w:ascii="Arial" w:hAnsi="Arial" w:cs="Arial"/>
          <w:sz w:val="20"/>
          <w:szCs w:val="20"/>
        </w:rPr>
        <w:t xml:space="preserve">, kot če bi se ta izmenjeval </w:t>
      </w:r>
      <w:r>
        <w:rPr>
          <w:rFonts w:ascii="Arial" w:hAnsi="Arial" w:cs="Arial"/>
          <w:sz w:val="20"/>
          <w:szCs w:val="20"/>
        </w:rPr>
        <w:t xml:space="preserve">iz </w:t>
      </w:r>
      <w:r w:rsidRPr="00F704E7">
        <w:rPr>
          <w:rFonts w:ascii="Arial" w:hAnsi="Arial" w:cs="Arial"/>
          <w:sz w:val="20"/>
          <w:szCs w:val="20"/>
        </w:rPr>
        <w:t xml:space="preserve"> tujine. Navedeno vpliva tudi na višjo raven kakovosti storitev: zaradi krajših razdalj med omrežji operaterjev so za</w:t>
      </w:r>
      <w:r>
        <w:rPr>
          <w:rFonts w:ascii="Arial" w:hAnsi="Arial" w:cs="Arial"/>
          <w:sz w:val="20"/>
          <w:szCs w:val="20"/>
        </w:rPr>
        <w:t>poz</w:t>
      </w:r>
      <w:r w:rsidRPr="00F704E7">
        <w:rPr>
          <w:rFonts w:ascii="Arial" w:hAnsi="Arial" w:cs="Arial"/>
          <w:sz w:val="20"/>
          <w:szCs w:val="20"/>
        </w:rPr>
        <w:t xml:space="preserve">nitve manjše, manj je tudi napak pri prenosu podatkov, priključeni operaterji praviloma vsi </w:t>
      </w:r>
      <w:r>
        <w:rPr>
          <w:rFonts w:ascii="Arial" w:hAnsi="Arial" w:cs="Arial"/>
          <w:sz w:val="20"/>
          <w:szCs w:val="20"/>
        </w:rPr>
        <w:t>zagotavljajo</w:t>
      </w:r>
      <w:r w:rsidRPr="00F704E7">
        <w:rPr>
          <w:rFonts w:ascii="Arial" w:hAnsi="Arial" w:cs="Arial"/>
          <w:sz w:val="20"/>
          <w:szCs w:val="20"/>
        </w:rPr>
        <w:t>, da so njihove povezave do SIX dovolj zmogljive in celo podvojene z</w:t>
      </w:r>
      <w:r>
        <w:rPr>
          <w:rFonts w:ascii="Arial" w:hAnsi="Arial" w:cs="Arial"/>
          <w:sz w:val="20"/>
          <w:szCs w:val="20"/>
        </w:rPr>
        <w:t>ato</w:t>
      </w:r>
      <w:r w:rsidRPr="00F704E7">
        <w:rPr>
          <w:rFonts w:ascii="Arial" w:hAnsi="Arial" w:cs="Arial"/>
          <w:sz w:val="20"/>
          <w:szCs w:val="20"/>
        </w:rPr>
        <w:t>, da je zagotovljena visoka razpoložljivost (SIX namreč omogoča priklop na dveh lokacijah). Vsi podatki in storitve na internetu so enako dostopni, noben ponudnik internetne povezave ne daje prednosti ali omejuje dostopa do določenih vsebin, aplikacij ali spletnih mest. Delovanje SIX je tudi ključno za ohranitev konkurenčnega okolja (vključevanje manjših operaterjev) v Sloveniji ter za zagotavljanje visoke</w:t>
      </w:r>
      <w:r>
        <w:rPr>
          <w:rFonts w:ascii="Arial" w:hAnsi="Arial" w:cs="Arial"/>
          <w:sz w:val="20"/>
          <w:szCs w:val="20"/>
        </w:rPr>
        <w:t xml:space="preserve"> ravni</w:t>
      </w:r>
      <w:r w:rsidRPr="00F704E7">
        <w:rPr>
          <w:rFonts w:ascii="Arial" w:hAnsi="Arial" w:cs="Arial"/>
          <w:sz w:val="20"/>
          <w:szCs w:val="20"/>
        </w:rPr>
        <w:t xml:space="preserve"> kakovosti storitve</w:t>
      </w:r>
      <w:r>
        <w:rPr>
          <w:rFonts w:ascii="Arial" w:hAnsi="Arial" w:cs="Arial"/>
          <w:sz w:val="20"/>
          <w:szCs w:val="20"/>
        </w:rPr>
        <w:t>;</w:t>
      </w:r>
      <w:r w:rsidRPr="00F704E7">
        <w:rPr>
          <w:rFonts w:ascii="Arial" w:hAnsi="Arial" w:cs="Arial"/>
          <w:sz w:val="20"/>
          <w:szCs w:val="20"/>
        </w:rPr>
        <w:t xml:space="preserve"> </w:t>
      </w:r>
    </w:p>
    <w:p w14:paraId="3BE5F1C8" w14:textId="77777777" w:rsidR="000D56F4" w:rsidRPr="00C349EA" w:rsidRDefault="000D56F4" w:rsidP="000D56F4">
      <w:pPr>
        <w:pStyle w:val="zamik"/>
        <w:numPr>
          <w:ilvl w:val="0"/>
          <w:numId w:val="46"/>
        </w:numPr>
        <w:pBdr>
          <w:top w:val="none" w:sz="0" w:space="12" w:color="auto"/>
        </w:pBdr>
        <w:spacing w:before="210" w:after="210"/>
        <w:jc w:val="both"/>
        <w:rPr>
          <w:rFonts w:ascii="Arial" w:eastAsia="Arial" w:hAnsi="Arial" w:cs="Arial"/>
          <w:sz w:val="20"/>
          <w:szCs w:val="20"/>
          <w:lang w:val="sl-SI"/>
        </w:rPr>
      </w:pPr>
      <w:r>
        <w:rPr>
          <w:rFonts w:ascii="Arial" w:eastAsia="Arial" w:hAnsi="Arial" w:cs="Arial"/>
          <w:sz w:val="20"/>
          <w:szCs w:val="20"/>
          <w:lang w:val="sl-SI"/>
        </w:rPr>
        <w:t>v</w:t>
      </w:r>
      <w:r w:rsidRPr="00C349EA">
        <w:rPr>
          <w:rFonts w:ascii="Arial" w:eastAsia="Arial" w:hAnsi="Arial" w:cs="Arial"/>
          <w:sz w:val="20"/>
          <w:szCs w:val="20"/>
          <w:lang w:val="sl-SI"/>
        </w:rPr>
        <w:t xml:space="preserve"> petem odstavku se besedilo »službe Vlade Republike Slovenije, pristojne za digitalizacijo« nadomesti z besedilom »ministrstva, pristojnega za </w:t>
      </w:r>
      <w:r>
        <w:rPr>
          <w:rFonts w:ascii="Arial" w:eastAsia="Arial" w:hAnsi="Arial" w:cs="Arial"/>
          <w:sz w:val="20"/>
          <w:szCs w:val="20"/>
          <w:lang w:val="sl-SI"/>
        </w:rPr>
        <w:t>informacijsko družbo</w:t>
      </w:r>
      <w:r w:rsidRPr="00C349EA">
        <w:rPr>
          <w:rFonts w:ascii="Arial" w:eastAsia="Arial" w:hAnsi="Arial" w:cs="Arial"/>
          <w:sz w:val="20"/>
          <w:szCs w:val="20"/>
          <w:lang w:val="sl-SI"/>
        </w:rPr>
        <w:t xml:space="preserve">«. Sprememba upošteva </w:t>
      </w:r>
      <w:r w:rsidRPr="00893DCE">
        <w:rPr>
          <w:rFonts w:ascii="Arial" w:eastAsia="Arial" w:hAnsi="Arial" w:cs="Arial"/>
          <w:sz w:val="20"/>
          <w:szCs w:val="20"/>
          <w:lang w:val="sl-SI"/>
        </w:rPr>
        <w:t>Zakon o spremembah Zakona o Vladi Republike Slovenije (Uradni list RS, št. 163/22</w:t>
      </w:r>
      <w:r>
        <w:rPr>
          <w:rFonts w:ascii="Arial" w:eastAsia="Arial" w:hAnsi="Arial" w:cs="Arial"/>
          <w:sz w:val="20"/>
          <w:szCs w:val="20"/>
          <w:lang w:val="sl-SI"/>
        </w:rPr>
        <w:t xml:space="preserve">, v nadaljevanju </w:t>
      </w:r>
      <w:r w:rsidRPr="00893DCE">
        <w:rPr>
          <w:rFonts w:ascii="Arial" w:eastAsia="Arial" w:hAnsi="Arial" w:cs="Arial"/>
          <w:sz w:val="20"/>
          <w:szCs w:val="20"/>
          <w:lang w:val="sl-SI"/>
        </w:rPr>
        <w:t>ZVRS-J)</w:t>
      </w:r>
      <w:r>
        <w:rPr>
          <w:rFonts w:ascii="Arial" w:eastAsia="Arial" w:hAnsi="Arial" w:cs="Arial"/>
          <w:sz w:val="20"/>
          <w:szCs w:val="20"/>
          <w:lang w:val="sl-SI"/>
        </w:rPr>
        <w:t xml:space="preserve"> ter </w:t>
      </w:r>
      <w:r w:rsidRPr="00C349EA">
        <w:rPr>
          <w:rFonts w:ascii="Arial" w:eastAsia="Arial" w:hAnsi="Arial" w:cs="Arial"/>
          <w:sz w:val="20"/>
          <w:szCs w:val="20"/>
          <w:lang w:val="sl-SI"/>
        </w:rPr>
        <w:t>prenehanje delovanja službe Vlade Republike Slovenije, pristojne za digitalizacijo</w:t>
      </w:r>
      <w:r>
        <w:rPr>
          <w:rFonts w:ascii="Arial" w:eastAsia="Arial" w:hAnsi="Arial" w:cs="Arial"/>
          <w:sz w:val="20"/>
          <w:szCs w:val="20"/>
          <w:lang w:val="sl-SI"/>
        </w:rPr>
        <w:t>,</w:t>
      </w:r>
      <w:r w:rsidRPr="00C349EA">
        <w:rPr>
          <w:rFonts w:ascii="Arial" w:eastAsia="Arial" w:hAnsi="Arial" w:cs="Arial"/>
          <w:sz w:val="20"/>
          <w:szCs w:val="20"/>
          <w:lang w:val="sl-SI"/>
        </w:rPr>
        <w:t xml:space="preserve"> in vzpostavit</w:t>
      </w:r>
      <w:r>
        <w:rPr>
          <w:rFonts w:ascii="Arial" w:eastAsia="Arial" w:hAnsi="Arial" w:cs="Arial"/>
          <w:sz w:val="20"/>
          <w:szCs w:val="20"/>
          <w:lang w:val="sl-SI"/>
        </w:rPr>
        <w:t>ev</w:t>
      </w:r>
      <w:r w:rsidRPr="00C349EA">
        <w:rPr>
          <w:rFonts w:ascii="Arial" w:eastAsia="Arial" w:hAnsi="Arial" w:cs="Arial"/>
          <w:sz w:val="20"/>
          <w:szCs w:val="20"/>
          <w:lang w:val="sl-SI"/>
        </w:rPr>
        <w:t xml:space="preserve"> </w:t>
      </w:r>
      <w:r>
        <w:rPr>
          <w:rFonts w:ascii="Arial" w:eastAsia="Arial" w:hAnsi="Arial" w:cs="Arial"/>
          <w:sz w:val="20"/>
          <w:szCs w:val="20"/>
          <w:lang w:val="sl-SI"/>
        </w:rPr>
        <w:t>m</w:t>
      </w:r>
      <w:r w:rsidRPr="00C349EA">
        <w:rPr>
          <w:rFonts w:ascii="Arial" w:eastAsia="Arial" w:hAnsi="Arial" w:cs="Arial"/>
          <w:sz w:val="20"/>
          <w:szCs w:val="20"/>
          <w:lang w:val="sl-SI"/>
        </w:rPr>
        <w:t xml:space="preserve">inistrstva za digitalno preobrazbo. </w:t>
      </w:r>
    </w:p>
    <w:p w14:paraId="7F795AC5" w14:textId="77777777" w:rsidR="000D56F4" w:rsidRPr="00F704E7" w:rsidRDefault="000D56F4" w:rsidP="000D56F4">
      <w:pPr>
        <w:jc w:val="both"/>
        <w:rPr>
          <w:rFonts w:ascii="Arial" w:hAnsi="Arial" w:cs="Arial"/>
          <w:sz w:val="20"/>
          <w:szCs w:val="20"/>
        </w:rPr>
      </w:pPr>
    </w:p>
    <w:p w14:paraId="6D9C44F4" w14:textId="77777777" w:rsidR="000D56F4" w:rsidRDefault="000D56F4" w:rsidP="000D56F4">
      <w:pPr>
        <w:jc w:val="both"/>
        <w:rPr>
          <w:rFonts w:ascii="Arial" w:hAnsi="Arial" w:cs="Arial"/>
          <w:sz w:val="20"/>
          <w:szCs w:val="20"/>
        </w:rPr>
      </w:pPr>
    </w:p>
    <w:p w14:paraId="1F0E3B8E" w14:textId="77777777" w:rsidR="000D56F4" w:rsidRDefault="000D56F4" w:rsidP="000D56F4">
      <w:pPr>
        <w:jc w:val="both"/>
        <w:rPr>
          <w:rFonts w:ascii="Arial" w:hAnsi="Arial" w:cs="Arial"/>
          <w:sz w:val="20"/>
          <w:szCs w:val="20"/>
        </w:rPr>
      </w:pPr>
    </w:p>
    <w:p w14:paraId="000F7442" w14:textId="77777777" w:rsidR="000D56F4" w:rsidRDefault="000D56F4" w:rsidP="000D56F4">
      <w:pPr>
        <w:jc w:val="both"/>
        <w:rPr>
          <w:rFonts w:ascii="Arial" w:hAnsi="Arial" w:cs="Arial"/>
          <w:sz w:val="20"/>
          <w:szCs w:val="20"/>
        </w:rPr>
      </w:pPr>
    </w:p>
    <w:p w14:paraId="6BEBA7E5" w14:textId="77777777" w:rsidR="000D56F4" w:rsidRPr="00E97515" w:rsidRDefault="000D56F4" w:rsidP="000D56F4">
      <w:pPr>
        <w:jc w:val="both"/>
        <w:rPr>
          <w:rFonts w:ascii="Arial" w:hAnsi="Arial" w:cs="Arial"/>
          <w:sz w:val="20"/>
          <w:szCs w:val="20"/>
        </w:rPr>
      </w:pPr>
    </w:p>
    <w:p w14:paraId="4A94E491" w14:textId="77777777" w:rsidR="000D56F4" w:rsidRDefault="000D56F4" w:rsidP="000D56F4">
      <w:pPr>
        <w:ind w:left="360"/>
        <w:jc w:val="both"/>
        <w:rPr>
          <w:rFonts w:ascii="Arial" w:hAnsi="Arial" w:cs="Arial"/>
          <w:sz w:val="20"/>
          <w:szCs w:val="20"/>
        </w:rPr>
      </w:pPr>
    </w:p>
    <w:p w14:paraId="4D117733" w14:textId="77777777" w:rsidR="000D56F4" w:rsidRPr="00916377" w:rsidRDefault="000D56F4" w:rsidP="000D56F4">
      <w:pPr>
        <w:pStyle w:val="Odstavekseznama"/>
        <w:numPr>
          <w:ilvl w:val="0"/>
          <w:numId w:val="47"/>
        </w:numPr>
        <w:jc w:val="center"/>
        <w:rPr>
          <w:rFonts w:ascii="Arial" w:hAnsi="Arial" w:cs="Arial"/>
          <w:sz w:val="20"/>
          <w:szCs w:val="20"/>
        </w:rPr>
      </w:pPr>
      <w:r>
        <w:rPr>
          <w:rFonts w:ascii="Arial" w:hAnsi="Arial" w:cs="Arial"/>
          <w:sz w:val="20"/>
          <w:szCs w:val="20"/>
        </w:rPr>
        <w:t>člen</w:t>
      </w:r>
    </w:p>
    <w:p w14:paraId="3216C847" w14:textId="77777777" w:rsidR="000D56F4" w:rsidRPr="00E97515" w:rsidRDefault="000D56F4" w:rsidP="000D56F4">
      <w:pPr>
        <w:ind w:left="360"/>
        <w:jc w:val="both"/>
        <w:rPr>
          <w:rFonts w:ascii="Arial" w:hAnsi="Arial" w:cs="Arial"/>
          <w:sz w:val="20"/>
          <w:szCs w:val="20"/>
        </w:rPr>
      </w:pPr>
    </w:p>
    <w:p w14:paraId="2F0E2316" w14:textId="77777777" w:rsidR="000D56F4" w:rsidRPr="00C349EA" w:rsidRDefault="000D56F4" w:rsidP="000D56F4">
      <w:pPr>
        <w:jc w:val="both"/>
        <w:rPr>
          <w:rFonts w:ascii="Arial" w:hAnsi="Arial" w:cs="Arial"/>
          <w:sz w:val="20"/>
          <w:szCs w:val="20"/>
        </w:rPr>
      </w:pPr>
    </w:p>
    <w:p w14:paraId="4C64CDEC" w14:textId="77777777" w:rsidR="000D56F4" w:rsidRPr="00C349EA" w:rsidRDefault="000D56F4" w:rsidP="000D56F4">
      <w:pPr>
        <w:jc w:val="both"/>
        <w:rPr>
          <w:rFonts w:ascii="Arial" w:hAnsi="Arial" w:cs="Arial"/>
          <w:sz w:val="20"/>
          <w:szCs w:val="20"/>
        </w:rPr>
      </w:pPr>
      <w:r w:rsidRPr="00C349EA">
        <w:rPr>
          <w:rFonts w:ascii="Arial" w:hAnsi="Arial" w:cs="Arial"/>
          <w:sz w:val="20"/>
          <w:szCs w:val="20"/>
        </w:rPr>
        <w:t>6</w:t>
      </w:r>
      <w:r w:rsidRPr="00E97515">
        <w:rPr>
          <w:rFonts w:ascii="Arial" w:hAnsi="Arial" w:cs="Arial"/>
          <w:sz w:val="20"/>
          <w:szCs w:val="20"/>
        </w:rPr>
        <w:t xml:space="preserve">. </w:t>
      </w:r>
      <w:r>
        <w:rPr>
          <w:rFonts w:ascii="Arial" w:hAnsi="Arial" w:cs="Arial"/>
          <w:sz w:val="20"/>
          <w:szCs w:val="20"/>
        </w:rPr>
        <w:t>č</w:t>
      </w:r>
      <w:r w:rsidRPr="00E97515">
        <w:rPr>
          <w:rFonts w:ascii="Arial" w:hAnsi="Arial" w:cs="Arial"/>
          <w:sz w:val="20"/>
          <w:szCs w:val="20"/>
        </w:rPr>
        <w:t>len ustanovitvenega akta Arnes:</w:t>
      </w:r>
    </w:p>
    <w:p w14:paraId="523CA2C9" w14:textId="77777777" w:rsidR="000D56F4" w:rsidRDefault="000D56F4" w:rsidP="000D56F4">
      <w:pPr>
        <w:pStyle w:val="zamik"/>
        <w:numPr>
          <w:ilvl w:val="0"/>
          <w:numId w:val="46"/>
        </w:numPr>
        <w:pBdr>
          <w:top w:val="none" w:sz="0" w:space="12" w:color="auto"/>
        </w:pBdr>
        <w:spacing w:before="210" w:after="210"/>
        <w:jc w:val="both"/>
        <w:rPr>
          <w:rFonts w:ascii="Arial" w:eastAsia="Arial" w:hAnsi="Arial" w:cs="Arial"/>
          <w:sz w:val="20"/>
          <w:szCs w:val="20"/>
          <w:lang w:val="sl-SI"/>
        </w:rPr>
      </w:pPr>
      <w:r>
        <w:rPr>
          <w:rFonts w:ascii="Arial" w:eastAsia="Arial" w:hAnsi="Arial" w:cs="Arial"/>
          <w:sz w:val="20"/>
          <w:szCs w:val="20"/>
          <w:lang w:val="sl-SI"/>
        </w:rPr>
        <w:t>v</w:t>
      </w:r>
      <w:r w:rsidRPr="00E97515">
        <w:rPr>
          <w:rFonts w:ascii="Arial" w:eastAsia="Arial" w:hAnsi="Arial" w:cs="Arial"/>
          <w:sz w:val="20"/>
          <w:szCs w:val="20"/>
          <w:lang w:val="sl-SI"/>
        </w:rPr>
        <w:t xml:space="preserve"> 3. točki črta besedilo »in 13.«.</w:t>
      </w:r>
      <w:r w:rsidRPr="00A45C0E">
        <w:rPr>
          <w:rFonts w:ascii="Arial" w:eastAsia="Arial" w:hAnsi="Arial" w:cs="Arial"/>
          <w:sz w:val="20"/>
          <w:szCs w:val="20"/>
          <w:lang w:val="sl-SI"/>
        </w:rPr>
        <w:t xml:space="preserve"> Sprememba je potrebna zaradi spremenjenega četrte</w:t>
      </w:r>
      <w:r>
        <w:rPr>
          <w:rFonts w:ascii="Arial" w:eastAsia="Arial" w:hAnsi="Arial" w:cs="Arial"/>
          <w:sz w:val="20"/>
          <w:szCs w:val="20"/>
          <w:lang w:val="sl-SI"/>
        </w:rPr>
        <w:t>ga</w:t>
      </w:r>
      <w:r w:rsidRPr="00A45C0E">
        <w:rPr>
          <w:rFonts w:ascii="Arial" w:eastAsia="Arial" w:hAnsi="Arial" w:cs="Arial"/>
          <w:sz w:val="20"/>
          <w:szCs w:val="20"/>
          <w:lang w:val="sl-SI"/>
        </w:rPr>
        <w:t xml:space="preserve"> odstavk</w:t>
      </w:r>
      <w:r>
        <w:rPr>
          <w:rFonts w:ascii="Arial" w:eastAsia="Arial" w:hAnsi="Arial" w:cs="Arial"/>
          <w:sz w:val="20"/>
          <w:szCs w:val="20"/>
          <w:lang w:val="sl-SI"/>
        </w:rPr>
        <w:t>a</w:t>
      </w:r>
      <w:r w:rsidRPr="00A45C0E">
        <w:rPr>
          <w:rFonts w:ascii="Arial" w:eastAsia="Arial" w:hAnsi="Arial" w:cs="Arial"/>
          <w:sz w:val="20"/>
          <w:szCs w:val="20"/>
          <w:lang w:val="sl-SI"/>
        </w:rPr>
        <w:t xml:space="preserve"> </w:t>
      </w:r>
      <w:r w:rsidRPr="00E97515">
        <w:rPr>
          <w:rFonts w:ascii="Arial" w:eastAsia="Arial" w:hAnsi="Arial" w:cs="Arial"/>
          <w:sz w:val="20"/>
          <w:szCs w:val="20"/>
          <w:lang w:val="sl-SI"/>
        </w:rPr>
        <w:t xml:space="preserve">4. člena ustanovitvenega akta Arnes, s katerim se dejavnost internetnega vozlišča SIX opredeli kot javna služba. </w:t>
      </w:r>
    </w:p>
    <w:p w14:paraId="7B3DE0DE" w14:textId="77777777" w:rsidR="000D56F4" w:rsidRDefault="000D56F4" w:rsidP="000D56F4">
      <w:pPr>
        <w:pStyle w:val="zamik"/>
        <w:pBdr>
          <w:top w:val="none" w:sz="0" w:space="12" w:color="auto"/>
        </w:pBdr>
        <w:spacing w:before="210" w:after="210"/>
        <w:ind w:left="720" w:firstLine="0"/>
        <w:jc w:val="both"/>
        <w:rPr>
          <w:rFonts w:ascii="Arial" w:eastAsia="Arial" w:hAnsi="Arial" w:cs="Arial"/>
          <w:sz w:val="20"/>
          <w:szCs w:val="20"/>
          <w:lang w:val="sl-SI"/>
        </w:rPr>
      </w:pPr>
    </w:p>
    <w:p w14:paraId="0FE89B6A" w14:textId="77777777" w:rsidR="000D56F4" w:rsidRPr="00916377" w:rsidRDefault="000D56F4" w:rsidP="000D56F4">
      <w:pPr>
        <w:pStyle w:val="Odstavekseznama"/>
        <w:numPr>
          <w:ilvl w:val="0"/>
          <w:numId w:val="47"/>
        </w:numPr>
        <w:jc w:val="center"/>
        <w:rPr>
          <w:rFonts w:ascii="Arial" w:hAnsi="Arial" w:cs="Arial"/>
          <w:sz w:val="20"/>
          <w:szCs w:val="20"/>
        </w:rPr>
      </w:pPr>
      <w:r>
        <w:rPr>
          <w:rFonts w:ascii="Arial" w:hAnsi="Arial" w:cs="Arial"/>
          <w:sz w:val="20"/>
          <w:szCs w:val="20"/>
        </w:rPr>
        <w:t>člen</w:t>
      </w:r>
    </w:p>
    <w:p w14:paraId="699EE13C" w14:textId="77777777" w:rsidR="000D56F4" w:rsidRPr="00C349EA" w:rsidRDefault="000D56F4" w:rsidP="000D56F4">
      <w:pPr>
        <w:jc w:val="both"/>
        <w:rPr>
          <w:rFonts w:ascii="Arial" w:hAnsi="Arial" w:cs="Arial"/>
          <w:sz w:val="20"/>
          <w:szCs w:val="20"/>
        </w:rPr>
      </w:pPr>
    </w:p>
    <w:p w14:paraId="0F33AFB0" w14:textId="77777777" w:rsidR="000D56F4" w:rsidRPr="00E97515" w:rsidRDefault="000D56F4" w:rsidP="000D56F4">
      <w:pPr>
        <w:jc w:val="both"/>
        <w:rPr>
          <w:rFonts w:ascii="Arial" w:hAnsi="Arial" w:cs="Arial"/>
          <w:sz w:val="20"/>
          <w:szCs w:val="20"/>
        </w:rPr>
      </w:pPr>
      <w:r w:rsidRPr="00C349EA">
        <w:rPr>
          <w:rFonts w:ascii="Arial" w:hAnsi="Arial" w:cs="Arial"/>
          <w:sz w:val="20"/>
          <w:szCs w:val="20"/>
        </w:rPr>
        <w:t>11</w:t>
      </w:r>
      <w:r w:rsidRPr="00E97515">
        <w:rPr>
          <w:rFonts w:ascii="Arial" w:hAnsi="Arial" w:cs="Arial"/>
          <w:sz w:val="20"/>
          <w:szCs w:val="20"/>
        </w:rPr>
        <w:t xml:space="preserve">. </w:t>
      </w:r>
      <w:r>
        <w:rPr>
          <w:rFonts w:ascii="Arial" w:hAnsi="Arial" w:cs="Arial"/>
          <w:sz w:val="20"/>
          <w:szCs w:val="20"/>
        </w:rPr>
        <w:t>č</w:t>
      </w:r>
      <w:r w:rsidRPr="00E97515">
        <w:rPr>
          <w:rFonts w:ascii="Arial" w:hAnsi="Arial" w:cs="Arial"/>
          <w:sz w:val="20"/>
          <w:szCs w:val="20"/>
        </w:rPr>
        <w:t>len ustanovitvenega akta Arnes:</w:t>
      </w:r>
    </w:p>
    <w:p w14:paraId="4CE7B433" w14:textId="77777777" w:rsidR="000D56F4" w:rsidRDefault="000D56F4" w:rsidP="000D56F4">
      <w:pPr>
        <w:pStyle w:val="zamik"/>
        <w:numPr>
          <w:ilvl w:val="0"/>
          <w:numId w:val="46"/>
        </w:numPr>
        <w:pBdr>
          <w:top w:val="none" w:sz="0" w:space="12" w:color="auto"/>
        </w:pBdr>
        <w:spacing w:before="210" w:after="210"/>
        <w:jc w:val="both"/>
        <w:rPr>
          <w:rFonts w:ascii="Arial" w:eastAsia="Arial" w:hAnsi="Arial" w:cs="Arial"/>
          <w:sz w:val="20"/>
          <w:szCs w:val="20"/>
          <w:lang w:val="sl-SI"/>
        </w:rPr>
      </w:pPr>
      <w:r>
        <w:rPr>
          <w:rFonts w:ascii="Arial" w:eastAsia="Arial" w:hAnsi="Arial" w:cs="Arial"/>
          <w:sz w:val="20"/>
          <w:szCs w:val="20"/>
          <w:lang w:val="sl-SI"/>
        </w:rPr>
        <w:t>v</w:t>
      </w:r>
      <w:r w:rsidRPr="00C349EA">
        <w:rPr>
          <w:rFonts w:ascii="Arial" w:eastAsia="Arial" w:hAnsi="Arial" w:cs="Arial"/>
          <w:sz w:val="20"/>
          <w:szCs w:val="20"/>
          <w:lang w:val="sl-SI"/>
        </w:rPr>
        <w:t xml:space="preserve"> prvem odstavku v prvi alineji </w:t>
      </w:r>
      <w:r>
        <w:rPr>
          <w:rFonts w:ascii="Arial" w:eastAsia="Arial" w:hAnsi="Arial" w:cs="Arial"/>
          <w:sz w:val="20"/>
          <w:szCs w:val="20"/>
          <w:lang w:val="sl-SI"/>
        </w:rPr>
        <w:t xml:space="preserve">se </w:t>
      </w:r>
      <w:r w:rsidRPr="00C349EA">
        <w:rPr>
          <w:rFonts w:ascii="Arial" w:eastAsia="Arial" w:hAnsi="Arial" w:cs="Arial"/>
          <w:sz w:val="20"/>
          <w:szCs w:val="20"/>
          <w:lang w:val="sl-SI"/>
        </w:rPr>
        <w:t xml:space="preserve">besedilo »enega na predlog ministrstva ali vladne službe, pristojne za digitalizacijo,« nadomesti z besedilom »enega na predlog ministrstva,  pristojnega za </w:t>
      </w:r>
      <w:r>
        <w:rPr>
          <w:rFonts w:ascii="Arial" w:eastAsia="Arial" w:hAnsi="Arial" w:cs="Arial"/>
          <w:sz w:val="20"/>
          <w:szCs w:val="20"/>
          <w:lang w:val="sl-SI"/>
        </w:rPr>
        <w:t>informacijsko družbo</w:t>
      </w:r>
      <w:r w:rsidRPr="00C349EA">
        <w:rPr>
          <w:rFonts w:ascii="Arial" w:eastAsia="Arial" w:hAnsi="Arial" w:cs="Arial"/>
          <w:sz w:val="20"/>
          <w:szCs w:val="20"/>
          <w:lang w:val="sl-SI"/>
        </w:rPr>
        <w:t xml:space="preserve">,«. Sprememba upošteva </w:t>
      </w:r>
      <w:r w:rsidRPr="00893DCE">
        <w:rPr>
          <w:rFonts w:ascii="Arial" w:eastAsia="Arial" w:hAnsi="Arial" w:cs="Arial"/>
          <w:sz w:val="20"/>
          <w:szCs w:val="20"/>
          <w:lang w:val="sl-SI"/>
        </w:rPr>
        <w:t>ZVRS-J</w:t>
      </w:r>
      <w:r>
        <w:rPr>
          <w:rFonts w:ascii="Arial" w:eastAsia="Arial" w:hAnsi="Arial" w:cs="Arial"/>
          <w:sz w:val="20"/>
          <w:szCs w:val="20"/>
          <w:lang w:val="sl-SI"/>
        </w:rPr>
        <w:t xml:space="preserve"> ter </w:t>
      </w:r>
      <w:r w:rsidRPr="00C349EA">
        <w:rPr>
          <w:rFonts w:ascii="Arial" w:eastAsia="Arial" w:hAnsi="Arial" w:cs="Arial"/>
          <w:sz w:val="20"/>
          <w:szCs w:val="20"/>
          <w:lang w:val="sl-SI"/>
        </w:rPr>
        <w:t>prenehanje delovanja službe Vlade Republike Slovenije, pristojne za digitalizacijo</w:t>
      </w:r>
      <w:r>
        <w:rPr>
          <w:rFonts w:ascii="Arial" w:eastAsia="Arial" w:hAnsi="Arial" w:cs="Arial"/>
          <w:sz w:val="20"/>
          <w:szCs w:val="20"/>
          <w:lang w:val="sl-SI"/>
        </w:rPr>
        <w:t>,</w:t>
      </w:r>
      <w:r w:rsidRPr="00C349EA">
        <w:rPr>
          <w:rFonts w:ascii="Arial" w:eastAsia="Arial" w:hAnsi="Arial" w:cs="Arial"/>
          <w:sz w:val="20"/>
          <w:szCs w:val="20"/>
          <w:lang w:val="sl-SI"/>
        </w:rPr>
        <w:t xml:space="preserve"> in vzpostavit</w:t>
      </w:r>
      <w:r>
        <w:rPr>
          <w:rFonts w:ascii="Arial" w:eastAsia="Arial" w:hAnsi="Arial" w:cs="Arial"/>
          <w:sz w:val="20"/>
          <w:szCs w:val="20"/>
          <w:lang w:val="sl-SI"/>
        </w:rPr>
        <w:t>ev</w:t>
      </w:r>
      <w:r w:rsidRPr="00C349EA">
        <w:rPr>
          <w:rFonts w:ascii="Arial" w:eastAsia="Arial" w:hAnsi="Arial" w:cs="Arial"/>
          <w:sz w:val="20"/>
          <w:szCs w:val="20"/>
          <w:lang w:val="sl-SI"/>
        </w:rPr>
        <w:t xml:space="preserve"> </w:t>
      </w:r>
      <w:r>
        <w:rPr>
          <w:rFonts w:ascii="Arial" w:eastAsia="Arial" w:hAnsi="Arial" w:cs="Arial"/>
          <w:sz w:val="20"/>
          <w:szCs w:val="20"/>
          <w:lang w:val="sl-SI"/>
        </w:rPr>
        <w:t>m</w:t>
      </w:r>
      <w:r w:rsidRPr="00C349EA">
        <w:rPr>
          <w:rFonts w:ascii="Arial" w:eastAsia="Arial" w:hAnsi="Arial" w:cs="Arial"/>
          <w:sz w:val="20"/>
          <w:szCs w:val="20"/>
          <w:lang w:val="sl-SI"/>
        </w:rPr>
        <w:t xml:space="preserve">inistrstva za digitalno preobrazbo. </w:t>
      </w:r>
    </w:p>
    <w:p w14:paraId="6FF8EA62" w14:textId="77777777" w:rsidR="000D56F4" w:rsidRPr="00C349EA" w:rsidRDefault="000D56F4" w:rsidP="000D56F4">
      <w:pPr>
        <w:pStyle w:val="zamik"/>
        <w:pBdr>
          <w:top w:val="none" w:sz="0" w:space="12" w:color="auto"/>
        </w:pBdr>
        <w:spacing w:before="210" w:after="210"/>
        <w:ind w:left="720" w:firstLine="0"/>
        <w:jc w:val="both"/>
        <w:rPr>
          <w:rFonts w:ascii="Arial" w:eastAsia="Arial" w:hAnsi="Arial" w:cs="Arial"/>
          <w:sz w:val="20"/>
          <w:szCs w:val="20"/>
          <w:lang w:val="sl-SI"/>
        </w:rPr>
      </w:pPr>
    </w:p>
    <w:p w14:paraId="3B4493FC" w14:textId="77777777" w:rsidR="000D56F4" w:rsidRPr="00916377" w:rsidRDefault="000D56F4" w:rsidP="000D56F4">
      <w:pPr>
        <w:pStyle w:val="Odstavekseznama"/>
        <w:numPr>
          <w:ilvl w:val="0"/>
          <w:numId w:val="47"/>
        </w:numPr>
        <w:jc w:val="center"/>
        <w:rPr>
          <w:rFonts w:ascii="Arial" w:hAnsi="Arial" w:cs="Arial"/>
          <w:sz w:val="20"/>
          <w:szCs w:val="20"/>
        </w:rPr>
      </w:pPr>
      <w:r>
        <w:rPr>
          <w:rFonts w:ascii="Arial" w:hAnsi="Arial" w:cs="Arial"/>
          <w:sz w:val="20"/>
          <w:szCs w:val="20"/>
        </w:rPr>
        <w:t>člen</w:t>
      </w:r>
    </w:p>
    <w:p w14:paraId="50EDF10E" w14:textId="77777777" w:rsidR="000D56F4" w:rsidRPr="00C349EA" w:rsidRDefault="000D56F4" w:rsidP="000D56F4">
      <w:pPr>
        <w:pStyle w:val="zamik"/>
        <w:pBdr>
          <w:top w:val="none" w:sz="0" w:space="12" w:color="auto"/>
        </w:pBdr>
        <w:spacing w:before="210" w:after="210"/>
        <w:ind w:firstLine="0"/>
        <w:jc w:val="both"/>
        <w:rPr>
          <w:rFonts w:ascii="Arial" w:eastAsia="Arial" w:hAnsi="Arial" w:cs="Arial"/>
          <w:sz w:val="20"/>
          <w:szCs w:val="20"/>
          <w:lang w:val="sl-SI"/>
        </w:rPr>
      </w:pPr>
    </w:p>
    <w:p w14:paraId="53457D00" w14:textId="77777777" w:rsidR="000D56F4" w:rsidRPr="00E97515" w:rsidRDefault="000D56F4" w:rsidP="000D56F4">
      <w:pPr>
        <w:jc w:val="both"/>
        <w:rPr>
          <w:rFonts w:ascii="Arial" w:hAnsi="Arial" w:cs="Arial"/>
          <w:sz w:val="20"/>
          <w:szCs w:val="20"/>
        </w:rPr>
      </w:pPr>
      <w:r w:rsidRPr="00C349EA">
        <w:rPr>
          <w:rFonts w:ascii="Arial" w:hAnsi="Arial" w:cs="Arial"/>
          <w:sz w:val="20"/>
          <w:szCs w:val="20"/>
        </w:rPr>
        <w:t>1</w:t>
      </w:r>
      <w:r>
        <w:rPr>
          <w:rFonts w:ascii="Arial" w:hAnsi="Arial" w:cs="Arial"/>
          <w:sz w:val="20"/>
          <w:szCs w:val="20"/>
        </w:rPr>
        <w:t>5</w:t>
      </w:r>
      <w:r w:rsidRPr="00C349EA">
        <w:rPr>
          <w:rFonts w:ascii="Arial" w:hAnsi="Arial" w:cs="Arial"/>
          <w:sz w:val="20"/>
          <w:szCs w:val="20"/>
        </w:rPr>
        <w:t xml:space="preserve">. </w:t>
      </w:r>
      <w:r>
        <w:rPr>
          <w:rFonts w:ascii="Arial" w:hAnsi="Arial" w:cs="Arial"/>
          <w:sz w:val="20"/>
          <w:szCs w:val="20"/>
        </w:rPr>
        <w:t>č</w:t>
      </w:r>
      <w:r w:rsidRPr="00C349EA">
        <w:rPr>
          <w:rFonts w:ascii="Arial" w:hAnsi="Arial" w:cs="Arial"/>
          <w:sz w:val="20"/>
          <w:szCs w:val="20"/>
        </w:rPr>
        <w:t>len ustanovitvenega akta Arnes:</w:t>
      </w:r>
    </w:p>
    <w:p w14:paraId="2BD95DD1" w14:textId="77777777" w:rsidR="000D56F4" w:rsidRDefault="000D56F4" w:rsidP="000D56F4">
      <w:pPr>
        <w:pStyle w:val="zamik"/>
        <w:numPr>
          <w:ilvl w:val="0"/>
          <w:numId w:val="46"/>
        </w:numPr>
        <w:pBdr>
          <w:top w:val="none" w:sz="0" w:space="12" w:color="auto"/>
        </w:pBdr>
        <w:spacing w:before="210" w:after="210"/>
        <w:jc w:val="both"/>
        <w:rPr>
          <w:rFonts w:ascii="Arial" w:eastAsia="Arial" w:hAnsi="Arial" w:cs="Arial"/>
          <w:sz w:val="20"/>
          <w:szCs w:val="20"/>
          <w:lang w:val="sl-SI"/>
        </w:rPr>
      </w:pPr>
      <w:r w:rsidRPr="00E97515">
        <w:rPr>
          <w:rFonts w:ascii="Arial" w:eastAsia="Arial" w:hAnsi="Arial" w:cs="Arial"/>
          <w:sz w:val="20"/>
          <w:szCs w:val="20"/>
          <w:lang w:val="sl-SI"/>
        </w:rPr>
        <w:t>3</w:t>
      </w:r>
      <w:r w:rsidRPr="00A45C0E">
        <w:rPr>
          <w:rFonts w:ascii="Arial" w:eastAsia="Arial" w:hAnsi="Arial" w:cs="Arial"/>
          <w:sz w:val="20"/>
          <w:szCs w:val="20"/>
          <w:lang w:val="sl-SI"/>
        </w:rPr>
        <w:t xml:space="preserve">. točka </w:t>
      </w:r>
      <w:r>
        <w:rPr>
          <w:rFonts w:ascii="Arial" w:eastAsia="Arial" w:hAnsi="Arial" w:cs="Arial"/>
          <w:sz w:val="20"/>
          <w:szCs w:val="20"/>
          <w:lang w:val="sl-SI"/>
        </w:rPr>
        <w:t xml:space="preserve">tretjega odstavka </w:t>
      </w:r>
      <w:r w:rsidRPr="00A45C0E">
        <w:rPr>
          <w:rFonts w:ascii="Arial" w:eastAsia="Arial" w:hAnsi="Arial" w:cs="Arial"/>
          <w:sz w:val="20"/>
          <w:szCs w:val="20"/>
          <w:lang w:val="sl-SI"/>
        </w:rPr>
        <w:t>se spremeni tako, da se glasi:</w:t>
      </w:r>
      <w:r w:rsidRPr="00E97515">
        <w:rPr>
          <w:rFonts w:ascii="Arial" w:eastAsia="Arial" w:hAnsi="Arial" w:cs="Arial"/>
          <w:sz w:val="20"/>
          <w:szCs w:val="20"/>
          <w:lang w:val="sl-SI"/>
        </w:rPr>
        <w:t xml:space="preserve"> »</w:t>
      </w:r>
      <w:r>
        <w:rPr>
          <w:rFonts w:ascii="Arial" w:eastAsia="Arial" w:hAnsi="Arial" w:cs="Arial"/>
          <w:sz w:val="20"/>
          <w:szCs w:val="20"/>
          <w:lang w:val="sl-SI"/>
        </w:rPr>
        <w:t>3</w:t>
      </w:r>
      <w:r w:rsidRPr="00E97515">
        <w:rPr>
          <w:rFonts w:ascii="Arial" w:eastAsia="Arial" w:hAnsi="Arial" w:cs="Arial"/>
          <w:sz w:val="20"/>
          <w:szCs w:val="20"/>
          <w:lang w:val="sl-SI"/>
        </w:rPr>
        <w:t>.     je strokovnjak na področju elektronskih komunikacij ali informacijskih tehnologij ali informacijske družbe ali deluje na znanstvenoraziskovalnem področju;«</w:t>
      </w:r>
      <w:r>
        <w:rPr>
          <w:rFonts w:ascii="Arial" w:eastAsia="Arial" w:hAnsi="Arial" w:cs="Arial"/>
          <w:sz w:val="20"/>
          <w:szCs w:val="20"/>
          <w:lang w:val="sl-SI"/>
        </w:rPr>
        <w:t xml:space="preserve">; </w:t>
      </w:r>
    </w:p>
    <w:p w14:paraId="4CF0D538" w14:textId="77777777" w:rsidR="000D56F4" w:rsidRPr="00E97515" w:rsidRDefault="000D56F4" w:rsidP="000D56F4">
      <w:pPr>
        <w:pStyle w:val="zamik"/>
        <w:numPr>
          <w:ilvl w:val="0"/>
          <w:numId w:val="46"/>
        </w:numPr>
        <w:pBdr>
          <w:top w:val="none" w:sz="0" w:space="12" w:color="auto"/>
        </w:pBdr>
        <w:spacing w:before="210" w:after="210"/>
        <w:jc w:val="both"/>
        <w:rPr>
          <w:rFonts w:ascii="Arial" w:eastAsia="Arial" w:hAnsi="Arial" w:cs="Arial"/>
          <w:sz w:val="20"/>
          <w:szCs w:val="20"/>
          <w:lang w:val="sl-SI"/>
        </w:rPr>
      </w:pPr>
      <w:r>
        <w:rPr>
          <w:rFonts w:ascii="Arial" w:eastAsia="Arial" w:hAnsi="Arial" w:cs="Arial"/>
          <w:sz w:val="20"/>
          <w:szCs w:val="20"/>
          <w:lang w:val="sl-SI"/>
        </w:rPr>
        <w:t>v</w:t>
      </w:r>
      <w:r w:rsidRPr="00E97515">
        <w:rPr>
          <w:rFonts w:ascii="Arial" w:eastAsia="Arial" w:hAnsi="Arial" w:cs="Arial"/>
          <w:sz w:val="20"/>
          <w:szCs w:val="20"/>
          <w:lang w:val="sl-SI"/>
        </w:rPr>
        <w:t xml:space="preserve"> tretjem odstavku </w:t>
      </w:r>
      <w:r>
        <w:rPr>
          <w:rFonts w:ascii="Arial" w:eastAsia="Arial" w:hAnsi="Arial" w:cs="Arial"/>
          <w:sz w:val="20"/>
          <w:szCs w:val="20"/>
          <w:lang w:val="sl-SI"/>
        </w:rPr>
        <w:t xml:space="preserve">se </w:t>
      </w:r>
      <w:r w:rsidRPr="00E97515">
        <w:rPr>
          <w:rFonts w:ascii="Arial" w:eastAsia="Arial" w:hAnsi="Arial" w:cs="Arial"/>
          <w:sz w:val="20"/>
          <w:szCs w:val="20"/>
          <w:lang w:val="sl-SI"/>
        </w:rPr>
        <w:t>za 3. točko doda nova 4. točka, ki se glasi: »4. ima izkušnje s področja znanstvenega raziskovanja;«. S sprememb</w:t>
      </w:r>
      <w:r>
        <w:rPr>
          <w:rFonts w:ascii="Arial" w:eastAsia="Arial" w:hAnsi="Arial" w:cs="Arial"/>
          <w:sz w:val="20"/>
          <w:szCs w:val="20"/>
          <w:lang w:val="sl-SI"/>
        </w:rPr>
        <w:t xml:space="preserve">ami 3. in 4. točke 15. </w:t>
      </w:r>
      <w:r>
        <w:rPr>
          <w:rFonts w:ascii="Arial" w:hAnsi="Arial" w:cs="Arial"/>
          <w:sz w:val="20"/>
          <w:szCs w:val="20"/>
          <w:lang w:val="sl-SI"/>
        </w:rPr>
        <w:t>č</w:t>
      </w:r>
      <w:r w:rsidRPr="00C349EA">
        <w:rPr>
          <w:rFonts w:ascii="Arial" w:hAnsi="Arial" w:cs="Arial"/>
          <w:sz w:val="20"/>
          <w:szCs w:val="20"/>
          <w:lang w:val="sl-SI"/>
        </w:rPr>
        <w:t>len</w:t>
      </w:r>
      <w:r>
        <w:rPr>
          <w:rFonts w:ascii="Arial" w:hAnsi="Arial" w:cs="Arial"/>
          <w:sz w:val="20"/>
          <w:szCs w:val="20"/>
          <w:lang w:val="sl-SI"/>
        </w:rPr>
        <w:t>a</w:t>
      </w:r>
      <w:r w:rsidRPr="00C349EA">
        <w:rPr>
          <w:rFonts w:ascii="Arial" w:hAnsi="Arial" w:cs="Arial"/>
          <w:sz w:val="20"/>
          <w:szCs w:val="20"/>
          <w:lang w:val="sl-SI"/>
        </w:rPr>
        <w:t xml:space="preserve"> ustanovitvenega akta Arnes</w:t>
      </w:r>
      <w:r w:rsidRPr="00E97515">
        <w:rPr>
          <w:rFonts w:ascii="Arial" w:eastAsia="Arial" w:hAnsi="Arial" w:cs="Arial"/>
          <w:sz w:val="20"/>
          <w:szCs w:val="20"/>
          <w:lang w:val="sl-SI"/>
        </w:rPr>
        <w:t xml:space="preserve"> se </w:t>
      </w:r>
      <w:r>
        <w:rPr>
          <w:rFonts w:ascii="Arial" w:eastAsia="Arial" w:hAnsi="Arial" w:cs="Arial"/>
          <w:sz w:val="20"/>
          <w:szCs w:val="20"/>
          <w:lang w:val="sl-SI"/>
        </w:rPr>
        <w:t xml:space="preserve">med zahteve za zasedbo mesta direktorja dodajo kompetence s področja znanstvenega raziskovanja. Razlog za to je </w:t>
      </w:r>
      <w:r w:rsidRPr="00E97515">
        <w:rPr>
          <w:rFonts w:ascii="Arial" w:eastAsia="Arial" w:hAnsi="Arial" w:cs="Arial"/>
          <w:sz w:val="20"/>
          <w:szCs w:val="20"/>
          <w:lang w:val="sl-SI"/>
        </w:rPr>
        <w:t>upošteva</w:t>
      </w:r>
      <w:r>
        <w:rPr>
          <w:rFonts w:ascii="Arial" w:eastAsia="Arial" w:hAnsi="Arial" w:cs="Arial"/>
          <w:sz w:val="20"/>
          <w:szCs w:val="20"/>
          <w:lang w:val="sl-SI"/>
        </w:rPr>
        <w:t>nje zakonsko opredeljenega</w:t>
      </w:r>
      <w:r w:rsidRPr="00E97515">
        <w:rPr>
          <w:rFonts w:ascii="Arial" w:eastAsia="Arial" w:hAnsi="Arial" w:cs="Arial"/>
          <w:sz w:val="20"/>
          <w:szCs w:val="20"/>
          <w:lang w:val="sl-SI"/>
        </w:rPr>
        <w:t xml:space="preserve"> status</w:t>
      </w:r>
      <w:r>
        <w:rPr>
          <w:rFonts w:ascii="Arial" w:eastAsia="Arial" w:hAnsi="Arial" w:cs="Arial"/>
          <w:sz w:val="20"/>
          <w:szCs w:val="20"/>
          <w:lang w:val="sl-SI"/>
        </w:rPr>
        <w:t>a</w:t>
      </w:r>
      <w:r w:rsidRPr="00E97515">
        <w:rPr>
          <w:rFonts w:ascii="Arial" w:eastAsia="Arial" w:hAnsi="Arial" w:cs="Arial"/>
          <w:sz w:val="20"/>
          <w:szCs w:val="20"/>
          <w:lang w:val="sl-SI"/>
        </w:rPr>
        <w:t xml:space="preserve"> javnega infrastrukturnega zavoda Arnes</w:t>
      </w:r>
      <w:r>
        <w:rPr>
          <w:rFonts w:ascii="Arial" w:eastAsia="Arial" w:hAnsi="Arial" w:cs="Arial"/>
          <w:sz w:val="20"/>
          <w:szCs w:val="20"/>
          <w:lang w:val="sl-SI"/>
        </w:rPr>
        <w:t xml:space="preserve"> v </w:t>
      </w:r>
      <w:r w:rsidRPr="00710683">
        <w:rPr>
          <w:rFonts w:ascii="Arial" w:eastAsia="Arial" w:hAnsi="Arial" w:cs="Arial"/>
          <w:sz w:val="20"/>
          <w:szCs w:val="20"/>
          <w:lang w:val="sl-SI"/>
        </w:rPr>
        <w:t>Zakon</w:t>
      </w:r>
      <w:r>
        <w:rPr>
          <w:rFonts w:ascii="Arial" w:eastAsia="Arial" w:hAnsi="Arial" w:cs="Arial"/>
          <w:sz w:val="20"/>
          <w:szCs w:val="20"/>
          <w:lang w:val="sl-SI"/>
        </w:rPr>
        <w:t>u</w:t>
      </w:r>
      <w:r w:rsidRPr="00710683">
        <w:rPr>
          <w:rFonts w:ascii="Arial" w:eastAsia="Arial" w:hAnsi="Arial" w:cs="Arial"/>
          <w:sz w:val="20"/>
          <w:szCs w:val="20"/>
          <w:lang w:val="sl-SI"/>
        </w:rPr>
        <w:t xml:space="preserve"> o znanstvenoraziskovalni in inovacijski dejavnosti (</w:t>
      </w:r>
      <w:proofErr w:type="spellStart"/>
      <w:r w:rsidRPr="00710683">
        <w:rPr>
          <w:rFonts w:ascii="Arial" w:eastAsia="Arial" w:hAnsi="Arial" w:cs="Arial"/>
          <w:sz w:val="20"/>
          <w:szCs w:val="20"/>
          <w:lang w:val="sl-SI"/>
        </w:rPr>
        <w:t>ZZrID</w:t>
      </w:r>
      <w:proofErr w:type="spellEnd"/>
      <w:r w:rsidRPr="00710683">
        <w:rPr>
          <w:rFonts w:ascii="Arial" w:eastAsia="Arial" w:hAnsi="Arial" w:cs="Arial"/>
          <w:sz w:val="20"/>
          <w:szCs w:val="20"/>
          <w:lang w:val="sl-SI"/>
        </w:rPr>
        <w:t>)</w:t>
      </w:r>
      <w:r>
        <w:rPr>
          <w:rFonts w:ascii="Arial" w:eastAsia="Arial" w:hAnsi="Arial" w:cs="Arial"/>
          <w:sz w:val="20"/>
          <w:szCs w:val="20"/>
          <w:lang w:val="sl-SI"/>
        </w:rPr>
        <w:t xml:space="preserve"> (</w:t>
      </w:r>
      <w:r w:rsidRPr="00710683">
        <w:rPr>
          <w:rFonts w:ascii="Arial" w:eastAsia="Arial" w:hAnsi="Arial" w:cs="Arial"/>
          <w:sz w:val="20"/>
          <w:szCs w:val="20"/>
          <w:lang w:val="sl-SI"/>
        </w:rPr>
        <w:t>Uradni list RS, št. 186/21, 40/23 in 102/24</w:t>
      </w:r>
      <w:r>
        <w:rPr>
          <w:rFonts w:ascii="Arial" w:eastAsia="Arial" w:hAnsi="Arial" w:cs="Arial"/>
          <w:sz w:val="20"/>
          <w:szCs w:val="20"/>
          <w:lang w:val="sl-SI"/>
        </w:rPr>
        <w:t xml:space="preserve">). Javni infrastrukturni zavod je tudi </w:t>
      </w:r>
      <w:r w:rsidRPr="00E97515">
        <w:rPr>
          <w:rFonts w:ascii="Arial" w:eastAsia="Arial" w:hAnsi="Arial" w:cs="Arial"/>
          <w:sz w:val="20"/>
          <w:szCs w:val="20"/>
          <w:lang w:val="sl-SI"/>
        </w:rPr>
        <w:t xml:space="preserve">močno vplet v zagotavljanje infrastrukture za namen znanstvenega raziskovanja v Republiki Sloveniji. </w:t>
      </w:r>
      <w:r>
        <w:rPr>
          <w:rFonts w:ascii="Arial" w:eastAsia="Arial" w:hAnsi="Arial" w:cs="Arial"/>
          <w:sz w:val="20"/>
          <w:szCs w:val="20"/>
          <w:lang w:val="sl-SI"/>
        </w:rPr>
        <w:t>Pri oblikovanju nove zahteve za mesto direktorja so bili</w:t>
      </w:r>
      <w:r w:rsidRPr="00E97515">
        <w:rPr>
          <w:rFonts w:ascii="Arial" w:eastAsia="Arial" w:hAnsi="Arial" w:cs="Arial"/>
          <w:sz w:val="20"/>
          <w:szCs w:val="20"/>
          <w:lang w:val="sl-SI"/>
        </w:rPr>
        <w:t xml:space="preserve"> upošteva</w:t>
      </w:r>
      <w:r>
        <w:rPr>
          <w:rFonts w:ascii="Arial" w:eastAsia="Arial" w:hAnsi="Arial" w:cs="Arial"/>
          <w:sz w:val="20"/>
          <w:szCs w:val="20"/>
          <w:lang w:val="sl-SI"/>
        </w:rPr>
        <w:t>ni</w:t>
      </w:r>
      <w:r w:rsidRPr="00E97515">
        <w:rPr>
          <w:rFonts w:ascii="Arial" w:eastAsia="Arial" w:hAnsi="Arial" w:cs="Arial"/>
          <w:sz w:val="20"/>
          <w:szCs w:val="20"/>
          <w:lang w:val="sl-SI"/>
        </w:rPr>
        <w:t xml:space="preserve"> delovanje akademskih in raziskovalnih mrež v Evropski uniji </w:t>
      </w:r>
      <w:r>
        <w:rPr>
          <w:rFonts w:ascii="Arial" w:eastAsia="Arial" w:hAnsi="Arial" w:cs="Arial"/>
          <w:sz w:val="20"/>
          <w:szCs w:val="20"/>
          <w:lang w:val="sl-SI"/>
        </w:rPr>
        <w:t>ter</w:t>
      </w:r>
      <w:r w:rsidRPr="00E97515">
        <w:rPr>
          <w:rFonts w:ascii="Arial" w:eastAsia="Arial" w:hAnsi="Arial" w:cs="Arial"/>
          <w:sz w:val="20"/>
          <w:szCs w:val="20"/>
          <w:lang w:val="sl-SI"/>
        </w:rPr>
        <w:t xml:space="preserve"> ugotovitve pristojnega ministrstva, da Arnes</w:t>
      </w:r>
      <w:r>
        <w:rPr>
          <w:rFonts w:ascii="Arial" w:eastAsia="Arial" w:hAnsi="Arial" w:cs="Arial"/>
          <w:sz w:val="20"/>
          <w:szCs w:val="20"/>
          <w:lang w:val="sl-SI"/>
        </w:rPr>
        <w:t xml:space="preserve"> </w:t>
      </w:r>
      <w:r w:rsidRPr="00E97515">
        <w:rPr>
          <w:rFonts w:ascii="Arial" w:eastAsia="Arial" w:hAnsi="Arial" w:cs="Arial"/>
          <w:sz w:val="20"/>
          <w:szCs w:val="20"/>
          <w:lang w:val="sl-SI"/>
        </w:rPr>
        <w:t>razvojn</w:t>
      </w:r>
      <w:r>
        <w:rPr>
          <w:rFonts w:ascii="Arial" w:eastAsia="Arial" w:hAnsi="Arial" w:cs="Arial"/>
          <w:sz w:val="20"/>
          <w:szCs w:val="20"/>
          <w:lang w:val="sl-SI"/>
        </w:rPr>
        <w:t>o</w:t>
      </w:r>
      <w:r w:rsidRPr="00E97515">
        <w:rPr>
          <w:rFonts w:ascii="Arial" w:eastAsia="Arial" w:hAnsi="Arial" w:cs="Arial"/>
          <w:sz w:val="20"/>
          <w:szCs w:val="20"/>
          <w:lang w:val="sl-SI"/>
        </w:rPr>
        <w:t xml:space="preserve"> zaosta</w:t>
      </w:r>
      <w:r>
        <w:rPr>
          <w:rFonts w:ascii="Arial" w:eastAsia="Arial" w:hAnsi="Arial" w:cs="Arial"/>
          <w:sz w:val="20"/>
          <w:szCs w:val="20"/>
          <w:lang w:val="sl-SI"/>
        </w:rPr>
        <w:t>ja</w:t>
      </w:r>
      <w:r w:rsidRPr="00E97515">
        <w:rPr>
          <w:rFonts w:ascii="Arial" w:eastAsia="Arial" w:hAnsi="Arial" w:cs="Arial"/>
          <w:sz w:val="20"/>
          <w:szCs w:val="20"/>
          <w:lang w:val="sl-SI"/>
        </w:rPr>
        <w:t xml:space="preserve"> za sorodnimi organizacijami v primerljivih državah. Sprememba zahteva </w:t>
      </w:r>
      <w:r>
        <w:rPr>
          <w:rFonts w:ascii="Arial" w:eastAsia="Arial" w:hAnsi="Arial" w:cs="Arial"/>
          <w:sz w:val="20"/>
          <w:szCs w:val="20"/>
          <w:lang w:val="sl-SI"/>
        </w:rPr>
        <w:t>večje</w:t>
      </w:r>
      <w:r w:rsidRPr="00E97515">
        <w:rPr>
          <w:rFonts w:ascii="Arial" w:eastAsia="Arial" w:hAnsi="Arial" w:cs="Arial"/>
          <w:sz w:val="20"/>
          <w:szCs w:val="20"/>
          <w:lang w:val="sl-SI"/>
        </w:rPr>
        <w:t xml:space="preserve"> zahtev</w:t>
      </w:r>
      <w:r>
        <w:rPr>
          <w:rFonts w:ascii="Arial" w:eastAsia="Arial" w:hAnsi="Arial" w:cs="Arial"/>
          <w:sz w:val="20"/>
          <w:szCs w:val="20"/>
          <w:lang w:val="sl-SI"/>
        </w:rPr>
        <w:t>e</w:t>
      </w:r>
      <w:r w:rsidRPr="00E97515">
        <w:rPr>
          <w:rFonts w:ascii="Arial" w:eastAsia="Arial" w:hAnsi="Arial" w:cs="Arial"/>
          <w:sz w:val="20"/>
          <w:szCs w:val="20"/>
          <w:lang w:val="sl-SI"/>
        </w:rPr>
        <w:t xml:space="preserve"> </w:t>
      </w:r>
      <w:r>
        <w:rPr>
          <w:rFonts w:ascii="Arial" w:eastAsia="Arial" w:hAnsi="Arial" w:cs="Arial"/>
          <w:sz w:val="20"/>
          <w:szCs w:val="20"/>
          <w:lang w:val="sl-SI"/>
        </w:rPr>
        <w:t>glede</w:t>
      </w:r>
      <w:r w:rsidRPr="00E97515">
        <w:rPr>
          <w:rFonts w:ascii="Arial" w:eastAsia="Arial" w:hAnsi="Arial" w:cs="Arial"/>
          <w:sz w:val="20"/>
          <w:szCs w:val="20"/>
          <w:lang w:val="sl-SI"/>
        </w:rPr>
        <w:t xml:space="preserve"> kompetenc vodstva javnega infrastrukturnega zavoda</w:t>
      </w:r>
      <w:r>
        <w:rPr>
          <w:rFonts w:ascii="Arial" w:eastAsia="Arial" w:hAnsi="Arial" w:cs="Arial"/>
          <w:sz w:val="20"/>
          <w:szCs w:val="20"/>
          <w:lang w:val="sl-SI"/>
        </w:rPr>
        <w:t xml:space="preserve"> z namenom, </w:t>
      </w:r>
      <w:r w:rsidRPr="00E97515">
        <w:rPr>
          <w:rFonts w:ascii="Arial" w:eastAsia="Arial" w:hAnsi="Arial" w:cs="Arial"/>
          <w:sz w:val="20"/>
          <w:szCs w:val="20"/>
          <w:lang w:val="sl-SI"/>
        </w:rPr>
        <w:t>da bo Arnes lahko v prihodnje zagotavljal višjo raven storitev za vse</w:t>
      </w:r>
      <w:r>
        <w:rPr>
          <w:rFonts w:ascii="Arial" w:eastAsia="Arial" w:hAnsi="Arial" w:cs="Arial"/>
          <w:sz w:val="20"/>
          <w:szCs w:val="20"/>
          <w:lang w:val="sl-SI"/>
        </w:rPr>
        <w:t xml:space="preserve"> organe,  </w:t>
      </w:r>
      <w:r w:rsidRPr="00E97515">
        <w:rPr>
          <w:rFonts w:ascii="Arial" w:eastAsia="Arial" w:hAnsi="Arial" w:cs="Arial"/>
          <w:sz w:val="20"/>
          <w:szCs w:val="20"/>
          <w:lang w:val="sl-SI"/>
        </w:rPr>
        <w:t>pristojn</w:t>
      </w:r>
      <w:r>
        <w:rPr>
          <w:rFonts w:ascii="Arial" w:eastAsia="Arial" w:hAnsi="Arial" w:cs="Arial"/>
          <w:sz w:val="20"/>
          <w:szCs w:val="20"/>
          <w:lang w:val="sl-SI"/>
        </w:rPr>
        <w:t>e</w:t>
      </w:r>
      <w:r w:rsidRPr="00E97515">
        <w:rPr>
          <w:rFonts w:ascii="Arial" w:eastAsia="Arial" w:hAnsi="Arial" w:cs="Arial"/>
          <w:sz w:val="20"/>
          <w:szCs w:val="20"/>
          <w:lang w:val="sl-SI"/>
        </w:rPr>
        <w:t xml:space="preserve"> za njegovo delovanje</w:t>
      </w:r>
      <w:r>
        <w:rPr>
          <w:rFonts w:ascii="Arial" w:eastAsia="Arial" w:hAnsi="Arial" w:cs="Arial"/>
          <w:sz w:val="20"/>
          <w:szCs w:val="20"/>
          <w:lang w:val="sl-SI"/>
        </w:rPr>
        <w:t>;</w:t>
      </w:r>
      <w:r w:rsidRPr="00E97515">
        <w:rPr>
          <w:rFonts w:ascii="Arial" w:eastAsia="Arial" w:hAnsi="Arial" w:cs="Arial"/>
          <w:sz w:val="20"/>
          <w:szCs w:val="20"/>
          <w:lang w:val="sl-SI"/>
        </w:rPr>
        <w:t xml:space="preserve">  </w:t>
      </w:r>
    </w:p>
    <w:p w14:paraId="4E30AB52" w14:textId="77777777" w:rsidR="000D56F4" w:rsidRDefault="000D56F4" w:rsidP="000D56F4">
      <w:pPr>
        <w:pStyle w:val="odstavek"/>
        <w:numPr>
          <w:ilvl w:val="0"/>
          <w:numId w:val="46"/>
        </w:numPr>
        <w:spacing w:before="210" w:after="210"/>
        <w:jc w:val="both"/>
        <w:rPr>
          <w:rFonts w:ascii="Arial" w:eastAsia="Arial" w:hAnsi="Arial" w:cs="Arial"/>
          <w:sz w:val="20"/>
          <w:szCs w:val="20"/>
          <w:lang w:eastAsia="en-US"/>
        </w:rPr>
      </w:pPr>
      <w:r>
        <w:rPr>
          <w:rFonts w:ascii="Arial" w:eastAsia="Arial" w:hAnsi="Arial" w:cs="Arial"/>
          <w:sz w:val="20"/>
          <w:szCs w:val="20"/>
        </w:rPr>
        <w:t>d</w:t>
      </w:r>
      <w:r w:rsidRPr="00C349EA">
        <w:rPr>
          <w:rFonts w:ascii="Arial" w:eastAsia="Arial" w:hAnsi="Arial" w:cs="Arial"/>
          <w:sz w:val="20"/>
          <w:szCs w:val="20"/>
        </w:rPr>
        <w:t xml:space="preserve">osedanja 4. točka </w:t>
      </w:r>
      <w:r>
        <w:rPr>
          <w:rFonts w:ascii="Arial" w:eastAsia="Arial" w:hAnsi="Arial" w:cs="Arial"/>
          <w:sz w:val="20"/>
          <w:szCs w:val="20"/>
        </w:rPr>
        <w:t xml:space="preserve">tretjega odstavka </w:t>
      </w:r>
      <w:r w:rsidRPr="00C349EA">
        <w:rPr>
          <w:rFonts w:ascii="Arial" w:eastAsia="Arial" w:hAnsi="Arial" w:cs="Arial"/>
          <w:sz w:val="20"/>
          <w:szCs w:val="20"/>
        </w:rPr>
        <w:t xml:space="preserve">postane nova 5. točka in se spremeni tako, da se glasi: </w:t>
      </w:r>
      <w:r w:rsidRPr="00C349EA">
        <w:rPr>
          <w:rFonts w:ascii="Arial" w:eastAsia="Arial" w:hAnsi="Arial" w:cs="Arial"/>
          <w:sz w:val="20"/>
          <w:szCs w:val="20"/>
          <w:lang w:eastAsia="en-US"/>
        </w:rPr>
        <w:t>»5. ima najmanj osem let delovnih izkušenj s področja elektronskih komunikacij ali informacijskih tehnologij ali</w:t>
      </w:r>
      <w:r>
        <w:rPr>
          <w:rFonts w:ascii="Arial" w:eastAsia="Arial" w:hAnsi="Arial" w:cs="Arial"/>
          <w:sz w:val="20"/>
          <w:szCs w:val="20"/>
          <w:lang w:eastAsia="en-US"/>
        </w:rPr>
        <w:t xml:space="preserve"> </w:t>
      </w:r>
      <w:r w:rsidRPr="00916377">
        <w:rPr>
          <w:rFonts w:ascii="Arial" w:eastAsia="Arial" w:hAnsi="Arial" w:cs="Arial"/>
          <w:sz w:val="20"/>
          <w:szCs w:val="20"/>
          <w:lang w:eastAsia="en-US"/>
        </w:rPr>
        <w:t>na področju znanstvenega raziskovanja</w:t>
      </w:r>
      <w:r>
        <w:rPr>
          <w:rFonts w:ascii="Arial" w:eastAsia="Arial" w:hAnsi="Arial" w:cs="Arial"/>
          <w:sz w:val="20"/>
          <w:szCs w:val="20"/>
          <w:lang w:eastAsia="en-US"/>
        </w:rPr>
        <w:t xml:space="preserve">.«. S tem nova 5. točka upošteva spremenjeno besedilo nove  </w:t>
      </w:r>
      <w:r w:rsidRPr="00C349EA">
        <w:rPr>
          <w:rFonts w:ascii="Arial" w:eastAsia="Arial" w:hAnsi="Arial" w:cs="Arial"/>
          <w:sz w:val="20"/>
          <w:szCs w:val="20"/>
        </w:rPr>
        <w:t>4. točke</w:t>
      </w:r>
      <w:r>
        <w:rPr>
          <w:rFonts w:ascii="Arial" w:eastAsia="Arial" w:hAnsi="Arial" w:cs="Arial"/>
          <w:sz w:val="20"/>
          <w:szCs w:val="20"/>
        </w:rPr>
        <w:t xml:space="preserve"> tretjega odstavka</w:t>
      </w:r>
      <w:r w:rsidRPr="00C349EA">
        <w:rPr>
          <w:rFonts w:ascii="Arial" w:eastAsia="Arial" w:hAnsi="Arial" w:cs="Arial"/>
          <w:sz w:val="20"/>
          <w:szCs w:val="20"/>
        </w:rPr>
        <w:t xml:space="preserve">.  </w:t>
      </w:r>
    </w:p>
    <w:p w14:paraId="3C294ACC" w14:textId="77777777" w:rsidR="000D56F4" w:rsidRPr="00C349EA" w:rsidRDefault="000D56F4" w:rsidP="000D56F4">
      <w:pPr>
        <w:pStyle w:val="odstavek"/>
        <w:spacing w:before="210" w:after="210"/>
        <w:ind w:left="720"/>
        <w:jc w:val="both"/>
        <w:rPr>
          <w:rFonts w:ascii="Arial" w:eastAsia="Arial" w:hAnsi="Arial" w:cs="Arial"/>
          <w:sz w:val="20"/>
          <w:szCs w:val="20"/>
          <w:lang w:eastAsia="en-US"/>
        </w:rPr>
      </w:pPr>
    </w:p>
    <w:p w14:paraId="17273E11" w14:textId="77777777" w:rsidR="000D56F4" w:rsidRPr="00916377" w:rsidRDefault="000D56F4" w:rsidP="000D56F4">
      <w:pPr>
        <w:pStyle w:val="Odstavekseznama"/>
        <w:numPr>
          <w:ilvl w:val="0"/>
          <w:numId w:val="47"/>
        </w:numPr>
        <w:jc w:val="center"/>
        <w:rPr>
          <w:rFonts w:ascii="Arial" w:hAnsi="Arial" w:cs="Arial"/>
          <w:sz w:val="20"/>
          <w:szCs w:val="20"/>
        </w:rPr>
      </w:pPr>
      <w:r>
        <w:rPr>
          <w:rFonts w:ascii="Arial" w:hAnsi="Arial" w:cs="Arial"/>
          <w:sz w:val="20"/>
          <w:szCs w:val="20"/>
        </w:rPr>
        <w:t>člen</w:t>
      </w:r>
    </w:p>
    <w:p w14:paraId="5784D05D" w14:textId="77777777" w:rsidR="000D56F4" w:rsidRPr="00C349EA" w:rsidRDefault="000D56F4" w:rsidP="000D56F4">
      <w:pPr>
        <w:pStyle w:val="Odstavekseznama"/>
        <w:rPr>
          <w:rFonts w:ascii="Arial" w:eastAsia="Arial" w:hAnsi="Arial" w:cs="Arial"/>
          <w:sz w:val="20"/>
          <w:szCs w:val="20"/>
          <w:lang w:eastAsia="en-US"/>
        </w:rPr>
      </w:pPr>
    </w:p>
    <w:p w14:paraId="1D3A76D9" w14:textId="77777777" w:rsidR="000D56F4" w:rsidRPr="00C349EA" w:rsidRDefault="000D56F4" w:rsidP="000D56F4">
      <w:pPr>
        <w:pStyle w:val="odstavek"/>
        <w:jc w:val="both"/>
        <w:rPr>
          <w:rFonts w:ascii="Arial" w:eastAsia="Arial" w:hAnsi="Arial" w:cs="Arial"/>
          <w:sz w:val="20"/>
          <w:szCs w:val="20"/>
        </w:rPr>
      </w:pPr>
      <w:r w:rsidRPr="00C349EA">
        <w:rPr>
          <w:rFonts w:ascii="Arial" w:eastAsia="Arial" w:hAnsi="Arial" w:cs="Arial"/>
          <w:sz w:val="20"/>
          <w:szCs w:val="20"/>
        </w:rPr>
        <w:t xml:space="preserve">20. </w:t>
      </w:r>
      <w:r>
        <w:rPr>
          <w:rFonts w:ascii="Arial" w:hAnsi="Arial" w:cs="Arial"/>
          <w:sz w:val="20"/>
          <w:szCs w:val="20"/>
        </w:rPr>
        <w:t>č</w:t>
      </w:r>
      <w:r w:rsidRPr="00C349EA">
        <w:rPr>
          <w:rFonts w:ascii="Arial" w:hAnsi="Arial" w:cs="Arial"/>
          <w:sz w:val="20"/>
          <w:szCs w:val="20"/>
        </w:rPr>
        <w:t>len ustanovitvenega akta Arnes:</w:t>
      </w:r>
    </w:p>
    <w:p w14:paraId="66EE2E5C" w14:textId="77777777" w:rsidR="000D56F4" w:rsidRPr="00C349EA" w:rsidRDefault="000D56F4" w:rsidP="000D56F4">
      <w:pPr>
        <w:pStyle w:val="zamik"/>
        <w:numPr>
          <w:ilvl w:val="0"/>
          <w:numId w:val="46"/>
        </w:numPr>
        <w:pBdr>
          <w:top w:val="none" w:sz="0" w:space="12" w:color="auto"/>
        </w:pBdr>
        <w:spacing w:before="210" w:after="210"/>
        <w:jc w:val="both"/>
        <w:rPr>
          <w:rFonts w:ascii="Arial" w:eastAsia="Arial" w:hAnsi="Arial" w:cs="Arial"/>
          <w:sz w:val="20"/>
          <w:szCs w:val="20"/>
          <w:lang w:val="sl-SI"/>
        </w:rPr>
      </w:pPr>
      <w:r>
        <w:rPr>
          <w:rFonts w:ascii="Arial" w:eastAsia="Arial" w:hAnsi="Arial" w:cs="Arial"/>
          <w:sz w:val="20"/>
          <w:szCs w:val="20"/>
          <w:lang w:val="sl-SI"/>
        </w:rPr>
        <w:t>d</w:t>
      </w:r>
      <w:r w:rsidRPr="00C349EA">
        <w:rPr>
          <w:rFonts w:ascii="Arial" w:eastAsia="Arial" w:hAnsi="Arial" w:cs="Arial"/>
          <w:sz w:val="20"/>
          <w:szCs w:val="20"/>
          <w:lang w:val="sl-SI"/>
        </w:rPr>
        <w:t xml:space="preserve">osedanji drugi odstavek se spremeni </w:t>
      </w:r>
      <w:r>
        <w:rPr>
          <w:rFonts w:ascii="Arial" w:eastAsia="Arial" w:hAnsi="Arial" w:cs="Arial"/>
          <w:sz w:val="20"/>
          <w:szCs w:val="20"/>
          <w:lang w:val="sl-SI"/>
        </w:rPr>
        <w:t>tako</w:t>
      </w:r>
      <w:r w:rsidRPr="00C349EA">
        <w:rPr>
          <w:rFonts w:ascii="Arial" w:eastAsia="Arial" w:hAnsi="Arial" w:cs="Arial"/>
          <w:sz w:val="20"/>
          <w:szCs w:val="20"/>
          <w:lang w:val="sl-SI"/>
        </w:rPr>
        <w:t>, da se poveča preglednost člena. V spremenjenem 20. členu se upošteva sprememba statusa internetnega stičišča SIX. Prav tako se upošteva</w:t>
      </w:r>
      <w:r>
        <w:rPr>
          <w:rFonts w:ascii="Arial" w:eastAsia="Arial" w:hAnsi="Arial" w:cs="Arial"/>
          <w:sz w:val="20"/>
          <w:szCs w:val="20"/>
          <w:lang w:val="sl-SI"/>
        </w:rPr>
        <w:t xml:space="preserve">jo </w:t>
      </w:r>
      <w:r w:rsidRPr="00893DCE">
        <w:rPr>
          <w:rFonts w:ascii="Arial" w:eastAsia="Arial" w:hAnsi="Arial" w:cs="Arial"/>
          <w:sz w:val="20"/>
          <w:szCs w:val="20"/>
          <w:lang w:val="sl-SI"/>
        </w:rPr>
        <w:t>ZVRS-J</w:t>
      </w:r>
      <w:r>
        <w:rPr>
          <w:rFonts w:ascii="Arial" w:eastAsia="Arial" w:hAnsi="Arial" w:cs="Arial"/>
          <w:sz w:val="20"/>
          <w:szCs w:val="20"/>
          <w:lang w:val="sl-SI"/>
        </w:rPr>
        <w:t xml:space="preserve"> ter</w:t>
      </w:r>
      <w:r w:rsidRPr="00C349EA">
        <w:rPr>
          <w:rFonts w:ascii="Arial" w:eastAsia="Arial" w:hAnsi="Arial" w:cs="Arial"/>
          <w:sz w:val="20"/>
          <w:szCs w:val="20"/>
          <w:lang w:val="sl-SI"/>
        </w:rPr>
        <w:t xml:space="preserve"> prenehanje delovanja </w:t>
      </w:r>
      <w:r>
        <w:rPr>
          <w:rFonts w:ascii="Arial" w:eastAsia="Arial" w:hAnsi="Arial" w:cs="Arial"/>
          <w:sz w:val="20"/>
          <w:szCs w:val="20"/>
          <w:lang w:val="sl-SI"/>
        </w:rPr>
        <w:t>s</w:t>
      </w:r>
      <w:r w:rsidRPr="00C349EA">
        <w:rPr>
          <w:rFonts w:ascii="Arial" w:eastAsia="Arial" w:hAnsi="Arial" w:cs="Arial"/>
          <w:sz w:val="20"/>
          <w:szCs w:val="20"/>
          <w:lang w:val="sl-SI"/>
        </w:rPr>
        <w:t>lužbe Vlade Republike Slovenije, pristojne za digitalizacijo</w:t>
      </w:r>
      <w:r>
        <w:rPr>
          <w:rFonts w:ascii="Arial" w:eastAsia="Arial" w:hAnsi="Arial" w:cs="Arial"/>
          <w:sz w:val="20"/>
          <w:szCs w:val="20"/>
          <w:lang w:val="sl-SI"/>
        </w:rPr>
        <w:t>,</w:t>
      </w:r>
      <w:r w:rsidRPr="00C349EA">
        <w:rPr>
          <w:rFonts w:ascii="Arial" w:eastAsia="Arial" w:hAnsi="Arial" w:cs="Arial"/>
          <w:sz w:val="20"/>
          <w:szCs w:val="20"/>
          <w:lang w:val="sl-SI"/>
        </w:rPr>
        <w:t xml:space="preserve"> in vzpostavit</w:t>
      </w:r>
      <w:r>
        <w:rPr>
          <w:rFonts w:ascii="Arial" w:eastAsia="Arial" w:hAnsi="Arial" w:cs="Arial"/>
          <w:sz w:val="20"/>
          <w:szCs w:val="20"/>
          <w:lang w:val="sl-SI"/>
        </w:rPr>
        <w:t>ev</w:t>
      </w:r>
      <w:r w:rsidRPr="00C349EA">
        <w:rPr>
          <w:rFonts w:ascii="Arial" w:eastAsia="Arial" w:hAnsi="Arial" w:cs="Arial"/>
          <w:sz w:val="20"/>
          <w:szCs w:val="20"/>
          <w:lang w:val="sl-SI"/>
        </w:rPr>
        <w:t xml:space="preserve"> </w:t>
      </w:r>
      <w:r>
        <w:rPr>
          <w:rFonts w:ascii="Arial" w:eastAsia="Arial" w:hAnsi="Arial" w:cs="Arial"/>
          <w:sz w:val="20"/>
          <w:szCs w:val="20"/>
          <w:lang w:val="sl-SI"/>
        </w:rPr>
        <w:t>m</w:t>
      </w:r>
      <w:r w:rsidRPr="00C349EA">
        <w:rPr>
          <w:rFonts w:ascii="Arial" w:eastAsia="Arial" w:hAnsi="Arial" w:cs="Arial"/>
          <w:sz w:val="20"/>
          <w:szCs w:val="20"/>
          <w:lang w:val="sl-SI"/>
        </w:rPr>
        <w:t>inistrstva za digitalno preobrazbo</w:t>
      </w:r>
      <w:r>
        <w:rPr>
          <w:rFonts w:ascii="Arial" w:eastAsia="Arial" w:hAnsi="Arial" w:cs="Arial"/>
          <w:sz w:val="20"/>
          <w:szCs w:val="20"/>
          <w:lang w:val="sl-SI"/>
        </w:rPr>
        <w:t>;</w:t>
      </w:r>
      <w:r w:rsidRPr="00C349EA">
        <w:rPr>
          <w:rFonts w:ascii="Arial" w:eastAsia="Arial" w:hAnsi="Arial" w:cs="Arial"/>
          <w:sz w:val="20"/>
          <w:szCs w:val="20"/>
          <w:lang w:val="sl-SI"/>
        </w:rPr>
        <w:t xml:space="preserve"> </w:t>
      </w:r>
    </w:p>
    <w:p w14:paraId="5A755CDB" w14:textId="77777777" w:rsidR="000D56F4" w:rsidRPr="00E97515" w:rsidRDefault="000D56F4" w:rsidP="000D56F4">
      <w:pPr>
        <w:pStyle w:val="zamik"/>
        <w:numPr>
          <w:ilvl w:val="0"/>
          <w:numId w:val="46"/>
        </w:numPr>
        <w:pBdr>
          <w:top w:val="none" w:sz="0" w:space="12" w:color="auto"/>
        </w:pBdr>
        <w:spacing w:before="210" w:after="210"/>
        <w:jc w:val="both"/>
        <w:rPr>
          <w:rFonts w:ascii="Arial" w:eastAsia="Arial" w:hAnsi="Arial" w:cs="Arial"/>
          <w:sz w:val="20"/>
          <w:szCs w:val="20"/>
          <w:lang w:val="sl-SI"/>
        </w:rPr>
      </w:pPr>
      <w:r>
        <w:rPr>
          <w:rFonts w:ascii="Arial" w:eastAsia="Arial" w:hAnsi="Arial" w:cs="Arial"/>
          <w:sz w:val="20"/>
          <w:szCs w:val="20"/>
          <w:lang w:val="sl-SI"/>
        </w:rPr>
        <w:t>m</w:t>
      </w:r>
      <w:r w:rsidRPr="00E97515">
        <w:rPr>
          <w:rFonts w:ascii="Arial" w:eastAsia="Arial" w:hAnsi="Arial" w:cs="Arial"/>
          <w:sz w:val="20"/>
          <w:szCs w:val="20"/>
          <w:lang w:val="sl-SI"/>
        </w:rPr>
        <w:t xml:space="preserve">ed aktivnosti za financiranje na podlagi pogodbe o financiranju izvedbe letnega programa dela in finančnega načrta </w:t>
      </w:r>
      <w:r>
        <w:rPr>
          <w:rFonts w:ascii="Arial" w:eastAsia="Arial" w:hAnsi="Arial" w:cs="Arial"/>
          <w:sz w:val="20"/>
          <w:szCs w:val="20"/>
          <w:lang w:val="sl-SI"/>
        </w:rPr>
        <w:t>sta</w:t>
      </w:r>
      <w:r w:rsidRPr="00E97515">
        <w:rPr>
          <w:rFonts w:ascii="Arial" w:eastAsia="Arial" w:hAnsi="Arial" w:cs="Arial"/>
          <w:sz w:val="20"/>
          <w:szCs w:val="20"/>
          <w:lang w:val="sl-SI"/>
        </w:rPr>
        <w:t xml:space="preserve"> v tretjo alinejo predloga sprememb </w:t>
      </w:r>
      <w:bookmarkStart w:id="5" w:name="_Hlk191556554"/>
      <w:r w:rsidRPr="00E97515">
        <w:rPr>
          <w:rFonts w:ascii="Arial" w:hAnsi="Arial" w:cs="Arial"/>
          <w:sz w:val="20"/>
          <w:szCs w:val="20"/>
          <w:lang w:val="sl-SI"/>
        </w:rPr>
        <w:t xml:space="preserve">ustanovitvenega akta Arnes </w:t>
      </w:r>
      <w:bookmarkEnd w:id="5"/>
      <w:r w:rsidRPr="00E97515">
        <w:rPr>
          <w:rFonts w:ascii="Arial" w:hAnsi="Arial" w:cs="Arial"/>
          <w:sz w:val="20"/>
          <w:szCs w:val="20"/>
          <w:lang w:val="sl-SI"/>
        </w:rPr>
        <w:t>dodan</w:t>
      </w:r>
      <w:r>
        <w:rPr>
          <w:rFonts w:ascii="Arial" w:hAnsi="Arial" w:cs="Arial"/>
          <w:sz w:val="20"/>
          <w:szCs w:val="20"/>
          <w:lang w:val="sl-SI"/>
        </w:rPr>
        <w:t>i</w:t>
      </w:r>
      <w:r w:rsidRPr="00E97515">
        <w:rPr>
          <w:rFonts w:ascii="Arial" w:hAnsi="Arial" w:cs="Arial"/>
          <w:sz w:val="20"/>
          <w:szCs w:val="20"/>
          <w:lang w:val="sl-SI"/>
        </w:rPr>
        <w:t xml:space="preserve"> 12. </w:t>
      </w:r>
      <w:r>
        <w:rPr>
          <w:rFonts w:ascii="Arial" w:hAnsi="Arial" w:cs="Arial"/>
          <w:sz w:val="20"/>
          <w:szCs w:val="20"/>
          <w:lang w:val="sl-SI"/>
        </w:rPr>
        <w:t>in 13. t</w:t>
      </w:r>
      <w:r w:rsidRPr="00E97515">
        <w:rPr>
          <w:rFonts w:ascii="Arial" w:hAnsi="Arial" w:cs="Arial"/>
          <w:sz w:val="20"/>
          <w:szCs w:val="20"/>
          <w:lang w:val="sl-SI"/>
        </w:rPr>
        <w:t xml:space="preserve">očka. </w:t>
      </w:r>
      <w:r>
        <w:rPr>
          <w:rFonts w:ascii="Arial" w:hAnsi="Arial" w:cs="Arial"/>
          <w:sz w:val="20"/>
          <w:szCs w:val="20"/>
          <w:lang w:val="sl-SI"/>
        </w:rPr>
        <w:t xml:space="preserve">S tem se zagotovi skladnost financiranja dejavnosti javnega infrastrukturnega zavoda Arnes s tretjo točko drugega odstavka 6. člena </w:t>
      </w:r>
      <w:r w:rsidRPr="00E97515">
        <w:rPr>
          <w:rFonts w:ascii="Arial" w:hAnsi="Arial" w:cs="Arial"/>
          <w:sz w:val="20"/>
          <w:szCs w:val="20"/>
          <w:lang w:val="sl-SI"/>
        </w:rPr>
        <w:t>ustanovitvenega akta Arnes</w:t>
      </w:r>
      <w:r>
        <w:rPr>
          <w:rFonts w:ascii="Arial" w:hAnsi="Arial" w:cs="Arial"/>
          <w:sz w:val="20"/>
          <w:szCs w:val="20"/>
          <w:lang w:val="sl-SI"/>
        </w:rPr>
        <w:t xml:space="preserve">. </w:t>
      </w:r>
    </w:p>
    <w:p w14:paraId="63782ACD" w14:textId="77777777" w:rsidR="000D56F4" w:rsidRPr="00C349EA" w:rsidRDefault="000D56F4" w:rsidP="000D56F4">
      <w:pPr>
        <w:pStyle w:val="odstavek"/>
        <w:jc w:val="both"/>
        <w:rPr>
          <w:rFonts w:ascii="Arial" w:eastAsia="Arial" w:hAnsi="Arial" w:cs="Arial"/>
          <w:sz w:val="20"/>
          <w:szCs w:val="20"/>
        </w:rPr>
      </w:pPr>
    </w:p>
    <w:p w14:paraId="3A3006EF" w14:textId="77777777" w:rsidR="00232C42" w:rsidRPr="00C349EA" w:rsidRDefault="00232C42" w:rsidP="000D56F4">
      <w:pPr>
        <w:pStyle w:val="vrstapredpisa"/>
        <w:jc w:val="both"/>
        <w:rPr>
          <w:rFonts w:ascii="Arial" w:hAnsi="Arial" w:cs="Arial"/>
          <w:b/>
          <w:sz w:val="20"/>
          <w:szCs w:val="20"/>
        </w:rPr>
      </w:pPr>
    </w:p>
    <w:sectPr w:rsidR="00232C42" w:rsidRPr="00C34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50A3"/>
    <w:multiLevelType w:val="multilevel"/>
    <w:tmpl w:val="A920D7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BD80CBA"/>
    <w:multiLevelType w:val="hybridMultilevel"/>
    <w:tmpl w:val="AECA18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AB394B"/>
    <w:multiLevelType w:val="hybridMultilevel"/>
    <w:tmpl w:val="2B5E422A"/>
    <w:lvl w:ilvl="0" w:tplc="21D44422">
      <w:start w:val="3"/>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001E6C"/>
    <w:multiLevelType w:val="hybridMultilevel"/>
    <w:tmpl w:val="7C8C6424"/>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B636A4"/>
    <w:multiLevelType w:val="hybridMultilevel"/>
    <w:tmpl w:val="4888D586"/>
    <w:lvl w:ilvl="0" w:tplc="B7DE7112">
      <w:start w:val="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CF2B8D"/>
    <w:multiLevelType w:val="hybridMultilevel"/>
    <w:tmpl w:val="174292D4"/>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5131C0"/>
    <w:multiLevelType w:val="multilevel"/>
    <w:tmpl w:val="8AE62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B01A72"/>
    <w:multiLevelType w:val="hybridMultilevel"/>
    <w:tmpl w:val="6D9C636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CA2045"/>
    <w:multiLevelType w:val="multilevel"/>
    <w:tmpl w:val="84BC8A9E"/>
    <w:lvl w:ilvl="0">
      <w:start w:val="49"/>
      <w:numFmt w:val="bullet"/>
      <w:lvlText w:val=""/>
      <w:lvlJc w:val="left"/>
      <w:pPr>
        <w:tabs>
          <w:tab w:val="num" w:pos="720"/>
        </w:tabs>
        <w:ind w:left="720" w:hanging="360"/>
      </w:pPr>
      <w:rPr>
        <w:rFonts w:ascii="Symbol" w:eastAsia="Times New Roman" w:hAnsi="Symbol"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62D2E"/>
    <w:multiLevelType w:val="hybridMultilevel"/>
    <w:tmpl w:val="F78C62DC"/>
    <w:lvl w:ilvl="0" w:tplc="0424000F">
      <w:start w:val="1"/>
      <w:numFmt w:val="decimal"/>
      <w:lvlText w:val="%1."/>
      <w:lvlJc w:val="left"/>
      <w:pPr>
        <w:ind w:left="720" w:hanging="360"/>
      </w:pPr>
    </w:lvl>
    <w:lvl w:ilvl="1" w:tplc="04240019" w:tentative="1">
      <w:start w:val="1"/>
      <w:numFmt w:val="lowerLetter"/>
      <w:lvlText w:val="%2."/>
      <w:lvlJc w:val="left"/>
      <w:pPr>
        <w:ind w:left="1167" w:hanging="360"/>
      </w:pPr>
    </w:lvl>
    <w:lvl w:ilvl="2" w:tplc="0424001B" w:tentative="1">
      <w:start w:val="1"/>
      <w:numFmt w:val="lowerRoman"/>
      <w:lvlText w:val="%3."/>
      <w:lvlJc w:val="right"/>
      <w:pPr>
        <w:ind w:left="1887" w:hanging="180"/>
      </w:pPr>
    </w:lvl>
    <w:lvl w:ilvl="3" w:tplc="0424000F" w:tentative="1">
      <w:start w:val="1"/>
      <w:numFmt w:val="decimal"/>
      <w:lvlText w:val="%4."/>
      <w:lvlJc w:val="left"/>
      <w:pPr>
        <w:ind w:left="2607" w:hanging="360"/>
      </w:pPr>
    </w:lvl>
    <w:lvl w:ilvl="4" w:tplc="04240019" w:tentative="1">
      <w:start w:val="1"/>
      <w:numFmt w:val="lowerLetter"/>
      <w:lvlText w:val="%5."/>
      <w:lvlJc w:val="left"/>
      <w:pPr>
        <w:ind w:left="3327" w:hanging="360"/>
      </w:pPr>
    </w:lvl>
    <w:lvl w:ilvl="5" w:tplc="0424001B" w:tentative="1">
      <w:start w:val="1"/>
      <w:numFmt w:val="lowerRoman"/>
      <w:lvlText w:val="%6."/>
      <w:lvlJc w:val="right"/>
      <w:pPr>
        <w:ind w:left="4047" w:hanging="180"/>
      </w:pPr>
    </w:lvl>
    <w:lvl w:ilvl="6" w:tplc="0424000F" w:tentative="1">
      <w:start w:val="1"/>
      <w:numFmt w:val="decimal"/>
      <w:lvlText w:val="%7."/>
      <w:lvlJc w:val="left"/>
      <w:pPr>
        <w:ind w:left="4767" w:hanging="360"/>
      </w:pPr>
    </w:lvl>
    <w:lvl w:ilvl="7" w:tplc="04240019" w:tentative="1">
      <w:start w:val="1"/>
      <w:numFmt w:val="lowerLetter"/>
      <w:lvlText w:val="%8."/>
      <w:lvlJc w:val="left"/>
      <w:pPr>
        <w:ind w:left="5487" w:hanging="360"/>
      </w:pPr>
    </w:lvl>
    <w:lvl w:ilvl="8" w:tplc="0424001B" w:tentative="1">
      <w:start w:val="1"/>
      <w:numFmt w:val="lowerRoman"/>
      <w:lvlText w:val="%9."/>
      <w:lvlJc w:val="right"/>
      <w:pPr>
        <w:ind w:left="6207" w:hanging="180"/>
      </w:pPr>
    </w:lvl>
  </w:abstractNum>
  <w:abstractNum w:abstractNumId="10" w15:restartNumberingAfterBreak="0">
    <w:nsid w:val="1D5E4D52"/>
    <w:multiLevelType w:val="hybridMultilevel"/>
    <w:tmpl w:val="18B09C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E839CD"/>
    <w:multiLevelType w:val="hybridMultilevel"/>
    <w:tmpl w:val="50623328"/>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002D03"/>
    <w:multiLevelType w:val="hybridMultilevel"/>
    <w:tmpl w:val="77A8EB40"/>
    <w:lvl w:ilvl="0" w:tplc="2E164FD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AD3B6D"/>
    <w:multiLevelType w:val="hybridMultilevel"/>
    <w:tmpl w:val="544098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29502D"/>
    <w:multiLevelType w:val="multilevel"/>
    <w:tmpl w:val="6A30180A"/>
    <w:lvl w:ilvl="0">
      <w:start w:val="49"/>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6F68FA"/>
    <w:multiLevelType w:val="multilevel"/>
    <w:tmpl w:val="A336E3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CC11C72"/>
    <w:multiLevelType w:val="hybridMultilevel"/>
    <w:tmpl w:val="F63022F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9474D"/>
    <w:multiLevelType w:val="hybridMultilevel"/>
    <w:tmpl w:val="4260AF9E"/>
    <w:lvl w:ilvl="0" w:tplc="030E7F32">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0F15B57"/>
    <w:multiLevelType w:val="hybridMultilevel"/>
    <w:tmpl w:val="3E3C03FA"/>
    <w:lvl w:ilvl="0" w:tplc="76AC1A70">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AF4398"/>
    <w:multiLevelType w:val="hybridMultilevel"/>
    <w:tmpl w:val="E1FC14AA"/>
    <w:lvl w:ilvl="0" w:tplc="5CA8204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0515B6"/>
    <w:multiLevelType w:val="hybridMultilevel"/>
    <w:tmpl w:val="24B6DB9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D742F2"/>
    <w:multiLevelType w:val="multilevel"/>
    <w:tmpl w:val="60726A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6E35BAB"/>
    <w:multiLevelType w:val="multilevel"/>
    <w:tmpl w:val="DFCE9A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AD834CD"/>
    <w:multiLevelType w:val="hybridMultilevel"/>
    <w:tmpl w:val="633A2130"/>
    <w:lvl w:ilvl="0" w:tplc="F75AC7B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3D86B00"/>
    <w:multiLevelType w:val="hybridMultilevel"/>
    <w:tmpl w:val="4C76C2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DB6D37"/>
    <w:multiLevelType w:val="hybridMultilevel"/>
    <w:tmpl w:val="4A7CF1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6783D92"/>
    <w:multiLevelType w:val="multilevel"/>
    <w:tmpl w:val="DFCE9A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6BC7033"/>
    <w:multiLevelType w:val="multilevel"/>
    <w:tmpl w:val="DAF8122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48B8004F"/>
    <w:multiLevelType w:val="hybridMultilevel"/>
    <w:tmpl w:val="CDB88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A3F1DF7"/>
    <w:multiLevelType w:val="hybridMultilevel"/>
    <w:tmpl w:val="C55A819E"/>
    <w:lvl w:ilvl="0" w:tplc="5EF8B3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11049B"/>
    <w:multiLevelType w:val="hybridMultilevel"/>
    <w:tmpl w:val="966EA05A"/>
    <w:lvl w:ilvl="0" w:tplc="76AC1A70">
      <w:start w:val="49"/>
      <w:numFmt w:val="bullet"/>
      <w:lvlText w:val=""/>
      <w:lvlJc w:val="left"/>
      <w:pPr>
        <w:ind w:left="720" w:hanging="360"/>
      </w:pPr>
      <w:rPr>
        <w:rFonts w:ascii="Symbol" w:eastAsia="Times New Roman" w:hAnsi="Symbol" w:cs="Times New Roman" w:hint="default"/>
      </w:rPr>
    </w:lvl>
    <w:lvl w:ilvl="1" w:tplc="5CA8204C">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C523DA8"/>
    <w:multiLevelType w:val="hybridMultilevel"/>
    <w:tmpl w:val="21D8C42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F0668D2"/>
    <w:multiLevelType w:val="hybridMultilevel"/>
    <w:tmpl w:val="2C88D788"/>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F456233"/>
    <w:multiLevelType w:val="hybridMultilevel"/>
    <w:tmpl w:val="8D14E444"/>
    <w:lvl w:ilvl="0" w:tplc="9A18207C">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49514E3"/>
    <w:multiLevelType w:val="hybridMultilevel"/>
    <w:tmpl w:val="F9D88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50C66E0"/>
    <w:multiLevelType w:val="hybridMultilevel"/>
    <w:tmpl w:val="EFA07194"/>
    <w:lvl w:ilvl="0" w:tplc="5CA8204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6C1615E"/>
    <w:multiLevelType w:val="hybridMultilevel"/>
    <w:tmpl w:val="1B74B494"/>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88C4724"/>
    <w:multiLevelType w:val="hybridMultilevel"/>
    <w:tmpl w:val="EB8C0E36"/>
    <w:lvl w:ilvl="0" w:tplc="E0DAA8C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AFB2045"/>
    <w:multiLevelType w:val="hybridMultilevel"/>
    <w:tmpl w:val="837EEA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C9459ED"/>
    <w:multiLevelType w:val="hybridMultilevel"/>
    <w:tmpl w:val="36FEF87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FE4720E"/>
    <w:multiLevelType w:val="hybridMultilevel"/>
    <w:tmpl w:val="C0306E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3BF63E5"/>
    <w:multiLevelType w:val="hybridMultilevel"/>
    <w:tmpl w:val="099013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66D34ED"/>
    <w:multiLevelType w:val="hybridMultilevel"/>
    <w:tmpl w:val="3168C4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5D36542"/>
    <w:multiLevelType w:val="hybridMultilevel"/>
    <w:tmpl w:val="1E9CCFE2"/>
    <w:lvl w:ilvl="0" w:tplc="DBFE25B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D1B56EA"/>
    <w:multiLevelType w:val="hybridMultilevel"/>
    <w:tmpl w:val="27C633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094434">
    <w:abstractNumId w:val="16"/>
  </w:num>
  <w:num w:numId="2" w16cid:durableId="1221870296">
    <w:abstractNumId w:val="41"/>
  </w:num>
  <w:num w:numId="3" w16cid:durableId="1512716821">
    <w:abstractNumId w:val="25"/>
  </w:num>
  <w:num w:numId="4" w16cid:durableId="313342296">
    <w:abstractNumId w:val="47"/>
  </w:num>
  <w:num w:numId="5" w16cid:durableId="1039626165">
    <w:abstractNumId w:val="9"/>
  </w:num>
  <w:num w:numId="6" w16cid:durableId="1529444129">
    <w:abstractNumId w:val="39"/>
  </w:num>
  <w:num w:numId="7" w16cid:durableId="261689851">
    <w:abstractNumId w:val="13"/>
  </w:num>
  <w:num w:numId="8" w16cid:durableId="2143962349">
    <w:abstractNumId w:val="42"/>
  </w:num>
  <w:num w:numId="9" w16cid:durableId="349798350">
    <w:abstractNumId w:val="32"/>
  </w:num>
  <w:num w:numId="10" w16cid:durableId="1972595044">
    <w:abstractNumId w:val="43"/>
  </w:num>
  <w:num w:numId="11" w16cid:durableId="597449407">
    <w:abstractNumId w:val="40"/>
  </w:num>
  <w:num w:numId="12" w16cid:durableId="1542668152">
    <w:abstractNumId w:val="24"/>
  </w:num>
  <w:num w:numId="13" w16cid:durableId="41831142">
    <w:abstractNumId w:val="31"/>
  </w:num>
  <w:num w:numId="14" w16cid:durableId="1615213585">
    <w:abstractNumId w:val="12"/>
  </w:num>
  <w:num w:numId="15" w16cid:durableId="76441469">
    <w:abstractNumId w:val="3"/>
  </w:num>
  <w:num w:numId="16" w16cid:durableId="366225539">
    <w:abstractNumId w:val="35"/>
  </w:num>
  <w:num w:numId="17" w16cid:durableId="1904754113">
    <w:abstractNumId w:val="1"/>
  </w:num>
  <w:num w:numId="18" w16cid:durableId="1483035221">
    <w:abstractNumId w:val="23"/>
  </w:num>
  <w:num w:numId="19" w16cid:durableId="771123207">
    <w:abstractNumId w:val="34"/>
  </w:num>
  <w:num w:numId="20" w16cid:durableId="1388652305">
    <w:abstractNumId w:val="33"/>
  </w:num>
  <w:num w:numId="21" w16cid:durableId="1173298213">
    <w:abstractNumId w:val="30"/>
  </w:num>
  <w:num w:numId="22" w16cid:durableId="755129960">
    <w:abstractNumId w:val="37"/>
  </w:num>
  <w:num w:numId="23" w16cid:durableId="1476028939">
    <w:abstractNumId w:val="36"/>
  </w:num>
  <w:num w:numId="24" w16cid:durableId="168570177">
    <w:abstractNumId w:val="19"/>
  </w:num>
  <w:num w:numId="25" w16cid:durableId="1099642486">
    <w:abstractNumId w:val="17"/>
  </w:num>
  <w:num w:numId="26" w16cid:durableId="1073431945">
    <w:abstractNumId w:val="5"/>
  </w:num>
  <w:num w:numId="27" w16cid:durableId="1264339476">
    <w:abstractNumId w:val="44"/>
  </w:num>
  <w:num w:numId="28" w16cid:durableId="898901263">
    <w:abstractNumId w:val="7"/>
  </w:num>
  <w:num w:numId="29" w16cid:durableId="157889773">
    <w:abstractNumId w:val="0"/>
  </w:num>
  <w:num w:numId="30" w16cid:durableId="355471361">
    <w:abstractNumId w:val="27"/>
  </w:num>
  <w:num w:numId="31" w16cid:durableId="880021960">
    <w:abstractNumId w:val="10"/>
  </w:num>
  <w:num w:numId="32" w16cid:durableId="1406564621">
    <w:abstractNumId w:val="8"/>
  </w:num>
  <w:num w:numId="33" w16cid:durableId="1164660639">
    <w:abstractNumId w:val="28"/>
  </w:num>
  <w:num w:numId="34" w16cid:durableId="1182356153">
    <w:abstractNumId w:val="21"/>
  </w:num>
  <w:num w:numId="35" w16cid:durableId="1302347662">
    <w:abstractNumId w:val="15"/>
  </w:num>
  <w:num w:numId="36" w16cid:durableId="1552496171">
    <w:abstractNumId w:val="45"/>
  </w:num>
  <w:num w:numId="37" w16cid:durableId="994534429">
    <w:abstractNumId w:val="22"/>
  </w:num>
  <w:num w:numId="38" w16cid:durableId="1902447887">
    <w:abstractNumId w:val="20"/>
  </w:num>
  <w:num w:numId="39" w16cid:durableId="440615184">
    <w:abstractNumId w:val="14"/>
  </w:num>
  <w:num w:numId="40" w16cid:durableId="848565471">
    <w:abstractNumId w:val="11"/>
  </w:num>
  <w:num w:numId="41" w16cid:durableId="1485471465">
    <w:abstractNumId w:val="18"/>
  </w:num>
  <w:num w:numId="42" w16cid:durableId="2104572154">
    <w:abstractNumId w:val="6"/>
  </w:num>
  <w:num w:numId="43" w16cid:durableId="1117412898">
    <w:abstractNumId w:val="2"/>
  </w:num>
  <w:num w:numId="44" w16cid:durableId="1084761170">
    <w:abstractNumId w:val="26"/>
  </w:num>
  <w:num w:numId="45" w16cid:durableId="490172305">
    <w:abstractNumId w:val="46"/>
  </w:num>
  <w:num w:numId="46" w16cid:durableId="539780408">
    <w:abstractNumId w:val="38"/>
  </w:num>
  <w:num w:numId="47" w16cid:durableId="1733232308">
    <w:abstractNumId w:val="29"/>
  </w:num>
  <w:num w:numId="48" w16cid:durableId="2083016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42"/>
    <w:rsid w:val="00033638"/>
    <w:rsid w:val="00036B67"/>
    <w:rsid w:val="000439F5"/>
    <w:rsid w:val="00092529"/>
    <w:rsid w:val="0009457D"/>
    <w:rsid w:val="000C21E1"/>
    <w:rsid w:val="000C69A7"/>
    <w:rsid w:val="000D40F5"/>
    <w:rsid w:val="000D56F4"/>
    <w:rsid w:val="00110C2D"/>
    <w:rsid w:val="00112258"/>
    <w:rsid w:val="00123205"/>
    <w:rsid w:val="00123738"/>
    <w:rsid w:val="001413FB"/>
    <w:rsid w:val="001420F0"/>
    <w:rsid w:val="0014753A"/>
    <w:rsid w:val="00190E0B"/>
    <w:rsid w:val="001956BF"/>
    <w:rsid w:val="001B769B"/>
    <w:rsid w:val="001C2B96"/>
    <w:rsid w:val="001E4CA7"/>
    <w:rsid w:val="001E5547"/>
    <w:rsid w:val="001F393E"/>
    <w:rsid w:val="00202D87"/>
    <w:rsid w:val="002174A2"/>
    <w:rsid w:val="00232C42"/>
    <w:rsid w:val="002410DF"/>
    <w:rsid w:val="00281AEA"/>
    <w:rsid w:val="002A739F"/>
    <w:rsid w:val="002D4ACC"/>
    <w:rsid w:val="002E0C0C"/>
    <w:rsid w:val="002E47BA"/>
    <w:rsid w:val="002E6756"/>
    <w:rsid w:val="002F0FFD"/>
    <w:rsid w:val="00305127"/>
    <w:rsid w:val="00311EE9"/>
    <w:rsid w:val="0032537C"/>
    <w:rsid w:val="00333210"/>
    <w:rsid w:val="00363FEA"/>
    <w:rsid w:val="00371B27"/>
    <w:rsid w:val="003A681E"/>
    <w:rsid w:val="003E4AB0"/>
    <w:rsid w:val="00402E58"/>
    <w:rsid w:val="004126FD"/>
    <w:rsid w:val="00425C6A"/>
    <w:rsid w:val="00431993"/>
    <w:rsid w:val="00456626"/>
    <w:rsid w:val="00460BF4"/>
    <w:rsid w:val="004739FF"/>
    <w:rsid w:val="004854DE"/>
    <w:rsid w:val="00490BE9"/>
    <w:rsid w:val="004A3EE7"/>
    <w:rsid w:val="004A4840"/>
    <w:rsid w:val="004B1976"/>
    <w:rsid w:val="004D2A2C"/>
    <w:rsid w:val="004E68AD"/>
    <w:rsid w:val="004F5F68"/>
    <w:rsid w:val="005027D1"/>
    <w:rsid w:val="00522070"/>
    <w:rsid w:val="005265B3"/>
    <w:rsid w:val="0055217F"/>
    <w:rsid w:val="00552FB4"/>
    <w:rsid w:val="00554D18"/>
    <w:rsid w:val="00554EB0"/>
    <w:rsid w:val="005563CA"/>
    <w:rsid w:val="00556B31"/>
    <w:rsid w:val="0058404A"/>
    <w:rsid w:val="00585900"/>
    <w:rsid w:val="005B21D7"/>
    <w:rsid w:val="005B5897"/>
    <w:rsid w:val="005C124D"/>
    <w:rsid w:val="005E6F74"/>
    <w:rsid w:val="005F2A90"/>
    <w:rsid w:val="006327FC"/>
    <w:rsid w:val="00633108"/>
    <w:rsid w:val="00644E27"/>
    <w:rsid w:val="00656272"/>
    <w:rsid w:val="00661767"/>
    <w:rsid w:val="00686707"/>
    <w:rsid w:val="006B47DD"/>
    <w:rsid w:val="006B5319"/>
    <w:rsid w:val="006F5BC2"/>
    <w:rsid w:val="00710683"/>
    <w:rsid w:val="007239C9"/>
    <w:rsid w:val="00745EE6"/>
    <w:rsid w:val="0075632D"/>
    <w:rsid w:val="00780BC7"/>
    <w:rsid w:val="007B53D3"/>
    <w:rsid w:val="007B5BDC"/>
    <w:rsid w:val="007C7EA9"/>
    <w:rsid w:val="007F0576"/>
    <w:rsid w:val="00830F54"/>
    <w:rsid w:val="008368AF"/>
    <w:rsid w:val="00837C9F"/>
    <w:rsid w:val="008457D2"/>
    <w:rsid w:val="008802B3"/>
    <w:rsid w:val="008867E8"/>
    <w:rsid w:val="00886FA9"/>
    <w:rsid w:val="00893DCE"/>
    <w:rsid w:val="008A4ABF"/>
    <w:rsid w:val="008C7AF3"/>
    <w:rsid w:val="009069B6"/>
    <w:rsid w:val="0091272F"/>
    <w:rsid w:val="00932740"/>
    <w:rsid w:val="00951E6C"/>
    <w:rsid w:val="00972EBB"/>
    <w:rsid w:val="00973E06"/>
    <w:rsid w:val="00981508"/>
    <w:rsid w:val="0099115A"/>
    <w:rsid w:val="00993322"/>
    <w:rsid w:val="009A75A7"/>
    <w:rsid w:val="009B38AA"/>
    <w:rsid w:val="009B7134"/>
    <w:rsid w:val="009C1BA8"/>
    <w:rsid w:val="009E6AC6"/>
    <w:rsid w:val="009F146B"/>
    <w:rsid w:val="00A07399"/>
    <w:rsid w:val="00A1067A"/>
    <w:rsid w:val="00A170EC"/>
    <w:rsid w:val="00A217A4"/>
    <w:rsid w:val="00A45C0E"/>
    <w:rsid w:val="00A46CBE"/>
    <w:rsid w:val="00A54F45"/>
    <w:rsid w:val="00A552B6"/>
    <w:rsid w:val="00A778D2"/>
    <w:rsid w:val="00A856AC"/>
    <w:rsid w:val="00A9374A"/>
    <w:rsid w:val="00AA123A"/>
    <w:rsid w:val="00AB37AB"/>
    <w:rsid w:val="00AB54FD"/>
    <w:rsid w:val="00AB5945"/>
    <w:rsid w:val="00AB7671"/>
    <w:rsid w:val="00AC4811"/>
    <w:rsid w:val="00AE4901"/>
    <w:rsid w:val="00AF249E"/>
    <w:rsid w:val="00AF2756"/>
    <w:rsid w:val="00B05F32"/>
    <w:rsid w:val="00B078AD"/>
    <w:rsid w:val="00B11074"/>
    <w:rsid w:val="00B25E0C"/>
    <w:rsid w:val="00B31410"/>
    <w:rsid w:val="00B36355"/>
    <w:rsid w:val="00B50487"/>
    <w:rsid w:val="00B86320"/>
    <w:rsid w:val="00BA24E4"/>
    <w:rsid w:val="00BA756A"/>
    <w:rsid w:val="00BD6BE8"/>
    <w:rsid w:val="00BD7759"/>
    <w:rsid w:val="00C00FE9"/>
    <w:rsid w:val="00C02251"/>
    <w:rsid w:val="00C03A64"/>
    <w:rsid w:val="00C04858"/>
    <w:rsid w:val="00C236CE"/>
    <w:rsid w:val="00C30EF1"/>
    <w:rsid w:val="00C349EA"/>
    <w:rsid w:val="00C41A24"/>
    <w:rsid w:val="00C50745"/>
    <w:rsid w:val="00C51F36"/>
    <w:rsid w:val="00C651AB"/>
    <w:rsid w:val="00C67DDF"/>
    <w:rsid w:val="00C81F24"/>
    <w:rsid w:val="00C823FF"/>
    <w:rsid w:val="00CB37E3"/>
    <w:rsid w:val="00CC1CE6"/>
    <w:rsid w:val="00CC2CD3"/>
    <w:rsid w:val="00D11192"/>
    <w:rsid w:val="00D12D0F"/>
    <w:rsid w:val="00D145E2"/>
    <w:rsid w:val="00D24E88"/>
    <w:rsid w:val="00D32BD0"/>
    <w:rsid w:val="00D36F98"/>
    <w:rsid w:val="00D43ADF"/>
    <w:rsid w:val="00D46FFB"/>
    <w:rsid w:val="00D56954"/>
    <w:rsid w:val="00D60FE9"/>
    <w:rsid w:val="00D80B62"/>
    <w:rsid w:val="00D8217C"/>
    <w:rsid w:val="00D83FC5"/>
    <w:rsid w:val="00D945A2"/>
    <w:rsid w:val="00D94E00"/>
    <w:rsid w:val="00D95EE8"/>
    <w:rsid w:val="00DA09AB"/>
    <w:rsid w:val="00DB3141"/>
    <w:rsid w:val="00DC1AAC"/>
    <w:rsid w:val="00DC617E"/>
    <w:rsid w:val="00DF097C"/>
    <w:rsid w:val="00DF3595"/>
    <w:rsid w:val="00DF4EF6"/>
    <w:rsid w:val="00E02C7C"/>
    <w:rsid w:val="00E102C4"/>
    <w:rsid w:val="00E173BF"/>
    <w:rsid w:val="00E42D33"/>
    <w:rsid w:val="00E51E56"/>
    <w:rsid w:val="00E65B31"/>
    <w:rsid w:val="00E779FE"/>
    <w:rsid w:val="00E913C3"/>
    <w:rsid w:val="00E92A25"/>
    <w:rsid w:val="00E97515"/>
    <w:rsid w:val="00EA3ED4"/>
    <w:rsid w:val="00EB41D9"/>
    <w:rsid w:val="00ED27DF"/>
    <w:rsid w:val="00ED5B32"/>
    <w:rsid w:val="00ED68A9"/>
    <w:rsid w:val="00F1B5BE"/>
    <w:rsid w:val="00F67075"/>
    <w:rsid w:val="00F674E7"/>
    <w:rsid w:val="00F704E7"/>
    <w:rsid w:val="00F74BE1"/>
    <w:rsid w:val="00F801DD"/>
    <w:rsid w:val="00FA29C9"/>
    <w:rsid w:val="00FC566B"/>
    <w:rsid w:val="00FE3E33"/>
    <w:rsid w:val="00FE7F0A"/>
    <w:rsid w:val="0324B8A1"/>
    <w:rsid w:val="0775AC7F"/>
    <w:rsid w:val="0BFFFA60"/>
    <w:rsid w:val="1822A2E0"/>
    <w:rsid w:val="1EAEF39B"/>
    <w:rsid w:val="1F0AAD0D"/>
    <w:rsid w:val="24778E85"/>
    <w:rsid w:val="2E997553"/>
    <w:rsid w:val="369E7A5F"/>
    <w:rsid w:val="38101AA3"/>
    <w:rsid w:val="42C1D475"/>
    <w:rsid w:val="444D6C6F"/>
    <w:rsid w:val="445DA4D6"/>
    <w:rsid w:val="4981A088"/>
    <w:rsid w:val="53CFB741"/>
    <w:rsid w:val="55E83176"/>
    <w:rsid w:val="5629C815"/>
    <w:rsid w:val="5A843C15"/>
    <w:rsid w:val="5AEAF7AA"/>
    <w:rsid w:val="5C498DD6"/>
    <w:rsid w:val="5E731253"/>
    <w:rsid w:val="6E532371"/>
    <w:rsid w:val="6ECCFF17"/>
    <w:rsid w:val="6F1356CC"/>
    <w:rsid w:val="771E68B1"/>
    <w:rsid w:val="79BC9829"/>
    <w:rsid w:val="7D732F7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6B82"/>
  <w15:docId w15:val="{EBD12322-EBEF-4689-A530-CBE5EDEA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2C4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umbered list"/>
    <w:basedOn w:val="Navaden"/>
    <w:link w:val="OdstavekseznamaZnak"/>
    <w:uiPriority w:val="34"/>
    <w:qFormat/>
    <w:rsid w:val="00232C42"/>
    <w:pPr>
      <w:spacing w:after="0" w:line="240" w:lineRule="auto"/>
      <w:ind w:left="708"/>
    </w:pPr>
    <w:rPr>
      <w:rFonts w:ascii="Times New Roman" w:eastAsia="Times New Roman" w:hAnsi="Times New Roman" w:cs="Times New Roman"/>
      <w:sz w:val="24"/>
      <w:szCs w:val="24"/>
      <w:lang w:eastAsia="sl-SI"/>
    </w:rPr>
  </w:style>
  <w:style w:type="character" w:customStyle="1" w:styleId="OdstavekseznamaZnak">
    <w:name w:val="Odstavek seznama Znak"/>
    <w:aliases w:val="numbered list Znak"/>
    <w:link w:val="Odstavekseznama"/>
    <w:uiPriority w:val="34"/>
    <w:rsid w:val="00232C42"/>
    <w:rPr>
      <w:rFonts w:ascii="Times New Roman" w:eastAsia="Times New Roman" w:hAnsi="Times New Roman" w:cs="Times New Roman"/>
      <w:sz w:val="24"/>
      <w:szCs w:val="24"/>
      <w:lang w:eastAsia="sl-SI"/>
    </w:rPr>
  </w:style>
  <w:style w:type="character" w:styleId="Pripombasklic">
    <w:name w:val="annotation reference"/>
    <w:basedOn w:val="Privzetapisavaodstavka"/>
    <w:unhideWhenUsed/>
    <w:rsid w:val="00232C42"/>
    <w:rPr>
      <w:sz w:val="16"/>
      <w:szCs w:val="16"/>
    </w:rPr>
  </w:style>
  <w:style w:type="paragraph" w:styleId="Pripombabesedilo">
    <w:name w:val="annotation text"/>
    <w:basedOn w:val="Navaden"/>
    <w:link w:val="PripombabesediloZnak"/>
    <w:unhideWhenUsed/>
    <w:rsid w:val="00232C42"/>
    <w:pPr>
      <w:spacing w:line="240" w:lineRule="auto"/>
    </w:pPr>
    <w:rPr>
      <w:sz w:val="20"/>
      <w:szCs w:val="20"/>
    </w:rPr>
  </w:style>
  <w:style w:type="character" w:customStyle="1" w:styleId="PripombabesediloZnak">
    <w:name w:val="Pripomba – besedilo Znak"/>
    <w:basedOn w:val="Privzetapisavaodstavka"/>
    <w:link w:val="Pripombabesedilo"/>
    <w:rsid w:val="00232C42"/>
    <w:rPr>
      <w:sz w:val="20"/>
      <w:szCs w:val="20"/>
    </w:rPr>
  </w:style>
  <w:style w:type="paragraph" w:styleId="Navadensplet">
    <w:name w:val="Normal (Web)"/>
    <w:basedOn w:val="Navaden"/>
    <w:uiPriority w:val="99"/>
    <w:semiHidden/>
    <w:unhideWhenUsed/>
    <w:rsid w:val="00232C4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232C4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32C42"/>
    <w:rPr>
      <w:rFonts w:ascii="Segoe UI" w:hAnsi="Segoe UI" w:cs="Segoe UI"/>
      <w:sz w:val="18"/>
      <w:szCs w:val="18"/>
    </w:rPr>
  </w:style>
  <w:style w:type="character" w:styleId="Hiperpovezava">
    <w:name w:val="Hyperlink"/>
    <w:basedOn w:val="Privzetapisavaodstavka"/>
    <w:uiPriority w:val="99"/>
    <w:unhideWhenUsed/>
    <w:rsid w:val="00232C42"/>
    <w:rPr>
      <w:color w:val="0563C1" w:themeColor="hyperlink"/>
      <w:u w:val="single"/>
    </w:rPr>
  </w:style>
  <w:style w:type="paragraph" w:styleId="Zadevapripombe">
    <w:name w:val="annotation subject"/>
    <w:basedOn w:val="Pripombabesedilo"/>
    <w:next w:val="Pripombabesedilo"/>
    <w:link w:val="ZadevapripombeZnak"/>
    <w:uiPriority w:val="99"/>
    <w:semiHidden/>
    <w:unhideWhenUsed/>
    <w:rsid w:val="00D94E00"/>
    <w:rPr>
      <w:b/>
      <w:bCs/>
    </w:rPr>
  </w:style>
  <w:style w:type="character" w:customStyle="1" w:styleId="ZadevapripombeZnak">
    <w:name w:val="Zadeva pripombe Znak"/>
    <w:basedOn w:val="PripombabesediloZnak"/>
    <w:link w:val="Zadevapripombe"/>
    <w:uiPriority w:val="99"/>
    <w:semiHidden/>
    <w:rsid w:val="00D94E00"/>
    <w:rPr>
      <w:b/>
      <w:bCs/>
      <w:sz w:val="20"/>
      <w:szCs w:val="20"/>
    </w:rPr>
  </w:style>
  <w:style w:type="character" w:styleId="Nerazreenaomemba">
    <w:name w:val="Unresolved Mention"/>
    <w:basedOn w:val="Privzetapisavaodstavka"/>
    <w:uiPriority w:val="99"/>
    <w:semiHidden/>
    <w:unhideWhenUsed/>
    <w:rsid w:val="008A4ABF"/>
    <w:rPr>
      <w:color w:val="605E5C"/>
      <w:shd w:val="clear" w:color="auto" w:fill="E1DFDD"/>
    </w:rPr>
  </w:style>
  <w:style w:type="character" w:customStyle="1" w:styleId="cf01">
    <w:name w:val="cf01"/>
    <w:basedOn w:val="Privzetapisavaodstavka"/>
    <w:rsid w:val="00C41A24"/>
    <w:rPr>
      <w:rFonts w:ascii="Segoe UI" w:hAnsi="Segoe UI" w:cs="Segoe UI" w:hint="default"/>
      <w:color w:val="626060"/>
      <w:sz w:val="18"/>
      <w:szCs w:val="18"/>
      <w:shd w:val="clear" w:color="auto" w:fill="FFFFFF"/>
    </w:rPr>
  </w:style>
  <w:style w:type="character" w:customStyle="1" w:styleId="cf11">
    <w:name w:val="cf11"/>
    <w:basedOn w:val="Privzetapisavaodstavka"/>
    <w:rsid w:val="00C41A24"/>
    <w:rPr>
      <w:rFonts w:ascii="Segoe UI" w:hAnsi="Segoe UI" w:cs="Segoe UI" w:hint="default"/>
      <w:sz w:val="18"/>
      <w:szCs w:val="18"/>
    </w:rPr>
  </w:style>
  <w:style w:type="paragraph" w:customStyle="1" w:styleId="paragraph">
    <w:name w:val="paragraph"/>
    <w:basedOn w:val="Navaden"/>
    <w:rsid w:val="00E92A2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E92A25"/>
  </w:style>
  <w:style w:type="character" w:customStyle="1" w:styleId="eop">
    <w:name w:val="eop"/>
    <w:basedOn w:val="Privzetapisavaodstavka"/>
    <w:rsid w:val="00E92A25"/>
  </w:style>
  <w:style w:type="paragraph" w:customStyle="1" w:styleId="vrstapredpisa">
    <w:name w:val="vrstapredpisa"/>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predpisa">
    <w:name w:val="naslovpredpisa"/>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glavje">
    <w:name w:val="poglavje"/>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natoka">
    <w:name w:val="tevilnatoka"/>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delek">
    <w:name w:val="oddelek"/>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sprejetja">
    <w:name w:val="datumsprejetja"/>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va">
    <w:name w:val="eva"/>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dpisnik">
    <w:name w:val="podpisnik"/>
    <w:basedOn w:val="Navaden"/>
    <w:rsid w:val="00D945A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112258"/>
    <w:pPr>
      <w:spacing w:after="0" w:line="240" w:lineRule="auto"/>
    </w:pPr>
  </w:style>
  <w:style w:type="character" w:styleId="HTMLpisalnistroj">
    <w:name w:val="HTML Typewriter"/>
    <w:basedOn w:val="Privzetapisavaodstavka"/>
    <w:uiPriority w:val="99"/>
    <w:semiHidden/>
    <w:unhideWhenUsed/>
    <w:rsid w:val="009069B6"/>
    <w:rPr>
      <w:rFonts w:ascii="Courier New" w:eastAsiaTheme="minorHAnsi" w:hAnsi="Courier New" w:cs="Courier New" w:hint="default"/>
      <w:sz w:val="20"/>
      <w:szCs w:val="20"/>
    </w:rPr>
  </w:style>
  <w:style w:type="paragraph" w:styleId="Golobesedilo">
    <w:name w:val="Plain Text"/>
    <w:basedOn w:val="Navaden"/>
    <w:link w:val="GolobesediloZnak"/>
    <w:uiPriority w:val="99"/>
    <w:unhideWhenUsed/>
    <w:rsid w:val="009069B6"/>
    <w:pPr>
      <w:spacing w:after="0" w:line="240" w:lineRule="auto"/>
    </w:pPr>
    <w:rPr>
      <w:rFonts w:ascii="Calibri" w:hAnsi="Calibri" w:cs="Calibri"/>
      <w14:ligatures w14:val="standardContextual"/>
    </w:rPr>
  </w:style>
  <w:style w:type="character" w:customStyle="1" w:styleId="GolobesediloZnak">
    <w:name w:val="Golo besedilo Znak"/>
    <w:basedOn w:val="Privzetapisavaodstavka"/>
    <w:link w:val="Golobesedilo"/>
    <w:uiPriority w:val="99"/>
    <w:rsid w:val="009069B6"/>
    <w:rPr>
      <w:rFonts w:ascii="Calibri" w:hAnsi="Calibri" w:cs="Calibri"/>
      <w14:ligatures w14:val="standardContextual"/>
    </w:rPr>
  </w:style>
  <w:style w:type="paragraph" w:customStyle="1" w:styleId="zamik">
    <w:name w:val="zamik"/>
    <w:basedOn w:val="Navaden"/>
    <w:rsid w:val="005563CA"/>
    <w:pPr>
      <w:spacing w:after="0" w:line="240" w:lineRule="auto"/>
      <w:ind w:firstLine="102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6676">
      <w:bodyDiv w:val="1"/>
      <w:marLeft w:val="0"/>
      <w:marRight w:val="0"/>
      <w:marTop w:val="0"/>
      <w:marBottom w:val="0"/>
      <w:divBdr>
        <w:top w:val="none" w:sz="0" w:space="0" w:color="auto"/>
        <w:left w:val="none" w:sz="0" w:space="0" w:color="auto"/>
        <w:bottom w:val="none" w:sz="0" w:space="0" w:color="auto"/>
        <w:right w:val="none" w:sz="0" w:space="0" w:color="auto"/>
      </w:divBdr>
    </w:div>
    <w:div w:id="594480033">
      <w:bodyDiv w:val="1"/>
      <w:marLeft w:val="0"/>
      <w:marRight w:val="0"/>
      <w:marTop w:val="0"/>
      <w:marBottom w:val="0"/>
      <w:divBdr>
        <w:top w:val="none" w:sz="0" w:space="0" w:color="auto"/>
        <w:left w:val="none" w:sz="0" w:space="0" w:color="auto"/>
        <w:bottom w:val="none" w:sz="0" w:space="0" w:color="auto"/>
        <w:right w:val="none" w:sz="0" w:space="0" w:color="auto"/>
      </w:divBdr>
    </w:div>
    <w:div w:id="1652520432">
      <w:bodyDiv w:val="1"/>
      <w:marLeft w:val="0"/>
      <w:marRight w:val="0"/>
      <w:marTop w:val="0"/>
      <w:marBottom w:val="0"/>
      <w:divBdr>
        <w:top w:val="none" w:sz="0" w:space="0" w:color="auto"/>
        <w:left w:val="none" w:sz="0" w:space="0" w:color="auto"/>
        <w:bottom w:val="none" w:sz="0" w:space="0" w:color="auto"/>
        <w:right w:val="none" w:sz="0" w:space="0" w:color="auto"/>
      </w:divBdr>
      <w:divsChild>
        <w:div w:id="2071070234">
          <w:marLeft w:val="0"/>
          <w:marRight w:val="0"/>
          <w:marTop w:val="0"/>
          <w:marBottom w:val="0"/>
          <w:divBdr>
            <w:top w:val="none" w:sz="0" w:space="0" w:color="auto"/>
            <w:left w:val="none" w:sz="0" w:space="0" w:color="auto"/>
            <w:bottom w:val="none" w:sz="0" w:space="0" w:color="auto"/>
            <w:right w:val="none" w:sz="0" w:space="0" w:color="auto"/>
          </w:divBdr>
          <w:divsChild>
            <w:div w:id="832455888">
              <w:marLeft w:val="0"/>
              <w:marRight w:val="0"/>
              <w:marTop w:val="0"/>
              <w:marBottom w:val="0"/>
              <w:divBdr>
                <w:top w:val="none" w:sz="0" w:space="0" w:color="auto"/>
                <w:left w:val="none" w:sz="0" w:space="0" w:color="auto"/>
                <w:bottom w:val="none" w:sz="0" w:space="0" w:color="auto"/>
                <w:right w:val="none" w:sz="0" w:space="0" w:color="auto"/>
              </w:divBdr>
              <w:divsChild>
                <w:div w:id="1676877971">
                  <w:marLeft w:val="0"/>
                  <w:marRight w:val="0"/>
                  <w:marTop w:val="0"/>
                  <w:marBottom w:val="0"/>
                  <w:divBdr>
                    <w:top w:val="none" w:sz="0" w:space="0" w:color="auto"/>
                    <w:left w:val="none" w:sz="0" w:space="0" w:color="auto"/>
                    <w:bottom w:val="none" w:sz="0" w:space="0" w:color="auto"/>
                    <w:right w:val="none" w:sz="0" w:space="0" w:color="auto"/>
                  </w:divBdr>
                  <w:divsChild>
                    <w:div w:id="10358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0161">
          <w:marLeft w:val="0"/>
          <w:marRight w:val="0"/>
          <w:marTop w:val="0"/>
          <w:marBottom w:val="0"/>
          <w:divBdr>
            <w:top w:val="none" w:sz="0" w:space="0" w:color="auto"/>
            <w:left w:val="none" w:sz="0" w:space="0" w:color="auto"/>
            <w:bottom w:val="none" w:sz="0" w:space="0" w:color="auto"/>
            <w:right w:val="none" w:sz="0" w:space="0" w:color="auto"/>
          </w:divBdr>
          <w:divsChild>
            <w:div w:id="1152064974">
              <w:marLeft w:val="0"/>
              <w:marRight w:val="0"/>
              <w:marTop w:val="0"/>
              <w:marBottom w:val="0"/>
              <w:divBdr>
                <w:top w:val="none" w:sz="0" w:space="0" w:color="auto"/>
                <w:left w:val="none" w:sz="0" w:space="0" w:color="auto"/>
                <w:bottom w:val="none" w:sz="0" w:space="0" w:color="auto"/>
                <w:right w:val="none" w:sz="0" w:space="0" w:color="auto"/>
              </w:divBdr>
              <w:divsChild>
                <w:div w:id="4503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9847">
      <w:bodyDiv w:val="1"/>
      <w:marLeft w:val="0"/>
      <w:marRight w:val="0"/>
      <w:marTop w:val="0"/>
      <w:marBottom w:val="0"/>
      <w:divBdr>
        <w:top w:val="none" w:sz="0" w:space="0" w:color="auto"/>
        <w:left w:val="none" w:sz="0" w:space="0" w:color="auto"/>
        <w:bottom w:val="none" w:sz="0" w:space="0" w:color="auto"/>
        <w:right w:val="none" w:sz="0" w:space="0" w:color="auto"/>
      </w:divBdr>
      <w:divsChild>
        <w:div w:id="975641897">
          <w:marLeft w:val="0"/>
          <w:marRight w:val="0"/>
          <w:marTop w:val="0"/>
          <w:marBottom w:val="0"/>
          <w:divBdr>
            <w:top w:val="none" w:sz="0" w:space="0" w:color="auto"/>
            <w:left w:val="none" w:sz="0" w:space="0" w:color="auto"/>
            <w:bottom w:val="none" w:sz="0" w:space="0" w:color="auto"/>
            <w:right w:val="none" w:sz="0" w:space="0" w:color="auto"/>
          </w:divBdr>
          <w:divsChild>
            <w:div w:id="1382248437">
              <w:marLeft w:val="0"/>
              <w:marRight w:val="0"/>
              <w:marTop w:val="0"/>
              <w:marBottom w:val="0"/>
              <w:divBdr>
                <w:top w:val="none" w:sz="0" w:space="0" w:color="auto"/>
                <w:left w:val="none" w:sz="0" w:space="0" w:color="auto"/>
                <w:bottom w:val="none" w:sz="0" w:space="0" w:color="auto"/>
                <w:right w:val="none" w:sz="0" w:space="0" w:color="auto"/>
              </w:divBdr>
              <w:divsChild>
                <w:div w:id="1999184777">
                  <w:marLeft w:val="0"/>
                  <w:marRight w:val="0"/>
                  <w:marTop w:val="0"/>
                  <w:marBottom w:val="0"/>
                  <w:divBdr>
                    <w:top w:val="none" w:sz="0" w:space="0" w:color="auto"/>
                    <w:left w:val="none" w:sz="0" w:space="0" w:color="auto"/>
                    <w:bottom w:val="none" w:sz="0" w:space="0" w:color="auto"/>
                    <w:right w:val="none" w:sz="0" w:space="0" w:color="auto"/>
                  </w:divBdr>
                  <w:divsChild>
                    <w:div w:id="10346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2933">
          <w:marLeft w:val="0"/>
          <w:marRight w:val="0"/>
          <w:marTop w:val="0"/>
          <w:marBottom w:val="0"/>
          <w:divBdr>
            <w:top w:val="none" w:sz="0" w:space="0" w:color="auto"/>
            <w:left w:val="none" w:sz="0" w:space="0" w:color="auto"/>
            <w:bottom w:val="none" w:sz="0" w:space="0" w:color="auto"/>
            <w:right w:val="none" w:sz="0" w:space="0" w:color="auto"/>
          </w:divBdr>
          <w:divsChild>
            <w:div w:id="64954757">
              <w:marLeft w:val="0"/>
              <w:marRight w:val="0"/>
              <w:marTop w:val="0"/>
              <w:marBottom w:val="0"/>
              <w:divBdr>
                <w:top w:val="none" w:sz="0" w:space="0" w:color="auto"/>
                <w:left w:val="none" w:sz="0" w:space="0" w:color="auto"/>
                <w:bottom w:val="none" w:sz="0" w:space="0" w:color="auto"/>
                <w:right w:val="none" w:sz="0" w:space="0" w:color="auto"/>
              </w:divBdr>
              <w:divsChild>
                <w:div w:id="11821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3274">
      <w:bodyDiv w:val="1"/>
      <w:marLeft w:val="0"/>
      <w:marRight w:val="0"/>
      <w:marTop w:val="0"/>
      <w:marBottom w:val="0"/>
      <w:divBdr>
        <w:top w:val="none" w:sz="0" w:space="0" w:color="auto"/>
        <w:left w:val="none" w:sz="0" w:space="0" w:color="auto"/>
        <w:bottom w:val="none" w:sz="0" w:space="0" w:color="auto"/>
        <w:right w:val="none" w:sz="0" w:space="0" w:color="auto"/>
      </w:divBdr>
    </w:div>
    <w:div w:id="213486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p.gs@gov.si" TargetMode="External"/><Relationship Id="rId4" Type="http://schemas.openxmlformats.org/officeDocument/2006/relationships/numbering" Target="numbering.xml"/><Relationship Id="rId9" Type="http://schemas.openxmlformats.org/officeDocument/2006/relationships/hyperlink" Target="mailto:gp.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2" ma:contentTypeDescription="Create a new document." ma:contentTypeScope="" ma:versionID="f2f88ffda9a1530c144cc00a11b4353c">
  <xsd:schema xmlns:xsd="http://www.w3.org/2001/XMLSchema" xmlns:xs="http://www.w3.org/2001/XMLSchema" xmlns:p="http://schemas.microsoft.com/office/2006/metadata/properties" xmlns:ns2="55535402-52b1-42c7-bfb3-c687987169a3" targetNamespace="http://schemas.microsoft.com/office/2006/metadata/properties" ma:root="true" ma:fieldsID="ec9ea2477afe35324839866a46e2e8dc" ns2:_="">
    <xsd:import namespace="55535402-52b1-42c7-bfb3-c687987169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CCE71-BCF6-4FBC-A6AE-AE7DA165D8A6}">
  <ds:schemaRefs>
    <ds:schemaRef ds:uri="http://schemas.microsoft.com/sharepoint/v3/contenttype/forms"/>
  </ds:schemaRefs>
</ds:datastoreItem>
</file>

<file path=customXml/itemProps2.xml><?xml version="1.0" encoding="utf-8"?>
<ds:datastoreItem xmlns:ds="http://schemas.openxmlformats.org/officeDocument/2006/customXml" ds:itemID="{D7BC5EEC-7366-4C98-BB99-4C92E90D63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6F437E-65DD-4209-AD34-A28BDE6F6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2754</Words>
  <Characters>15698</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Peter Sterle</cp:lastModifiedBy>
  <cp:revision>2</cp:revision>
  <cp:lastPrinted>2022-06-08T07:40:00Z</cp:lastPrinted>
  <dcterms:created xsi:type="dcterms:W3CDTF">2025-03-18T07:42:00Z</dcterms:created>
  <dcterms:modified xsi:type="dcterms:W3CDTF">2025-03-18T07:42:00Z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ies>
</file>