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D15" w:rsidRPr="00FF0C45" w:rsidRDefault="00BD2D15" w:rsidP="00BD2D15">
      <w:pPr>
        <w:tabs>
          <w:tab w:val="left" w:pos="1701"/>
        </w:tabs>
        <w:jc w:val="center"/>
        <w:rPr>
          <w:rFonts w:cs="Arial"/>
          <w:b/>
          <w:snapToGrid w:val="0"/>
          <w:szCs w:val="20"/>
          <w:lang w:val="sl-SI" w:eastAsia="sl-SI"/>
        </w:rPr>
      </w:pPr>
      <w:r w:rsidRPr="00FF0C45">
        <w:rPr>
          <w:rFonts w:cs="Arial"/>
          <w:b/>
          <w:snapToGrid w:val="0"/>
          <w:szCs w:val="20"/>
          <w:lang w:val="sl-SI" w:eastAsia="sl-SI"/>
        </w:rPr>
        <w:t>Priloga 2</w:t>
      </w:r>
    </w:p>
    <w:p w:rsidR="00BD2D15" w:rsidRPr="00FF0C45" w:rsidRDefault="00BD2D15" w:rsidP="00BD2D15">
      <w:pPr>
        <w:tabs>
          <w:tab w:val="left" w:pos="1701"/>
        </w:tabs>
        <w:jc w:val="center"/>
        <w:rPr>
          <w:rFonts w:cs="Arial"/>
          <w:b/>
          <w:snapToGrid w:val="0"/>
          <w:szCs w:val="20"/>
          <w:lang w:val="sl-SI" w:eastAsia="sl-SI"/>
        </w:rPr>
      </w:pPr>
    </w:p>
    <w:p w:rsidR="00BD2D15" w:rsidRPr="00FF0C45" w:rsidRDefault="00BD2D15" w:rsidP="00BD2D15">
      <w:pPr>
        <w:tabs>
          <w:tab w:val="left" w:pos="1701"/>
        </w:tabs>
        <w:jc w:val="center"/>
        <w:rPr>
          <w:rFonts w:cs="Arial"/>
          <w:b/>
          <w:snapToGrid w:val="0"/>
          <w:szCs w:val="20"/>
          <w:lang w:val="sl-SI" w:eastAsia="sl-SI"/>
        </w:rPr>
      </w:pPr>
      <w:r w:rsidRPr="00FF0C45">
        <w:rPr>
          <w:rFonts w:cs="Arial"/>
          <w:b/>
          <w:snapToGrid w:val="0"/>
          <w:szCs w:val="20"/>
          <w:lang w:val="sl-SI" w:eastAsia="sl-SI"/>
        </w:rPr>
        <w:t xml:space="preserve">Stroški občinskih komisij za sprejem obrazcev 1, 4 in 5 </w:t>
      </w:r>
    </w:p>
    <w:p w:rsidR="00BD2D15" w:rsidRDefault="00BD2D15" w:rsidP="00BD2D15">
      <w:pPr>
        <w:tabs>
          <w:tab w:val="left" w:pos="1701"/>
        </w:tabs>
        <w:jc w:val="center"/>
        <w:rPr>
          <w:rFonts w:cs="Arial"/>
          <w:b/>
          <w:snapToGrid w:val="0"/>
          <w:szCs w:val="20"/>
          <w:lang w:val="sl-SI" w:eastAsia="sl-SI"/>
        </w:rPr>
      </w:pPr>
      <w:r w:rsidRPr="00FF0C45">
        <w:rPr>
          <w:rFonts w:cs="Arial"/>
          <w:b/>
          <w:snapToGrid w:val="0"/>
          <w:szCs w:val="20"/>
          <w:lang w:val="sl-SI" w:eastAsia="sl-SI"/>
        </w:rPr>
        <w:t>ter vnos v programsko aplikacijo Ajda</w:t>
      </w:r>
    </w:p>
    <w:p w:rsidR="00BD2D15" w:rsidRDefault="00BD2D15" w:rsidP="00BD2D15">
      <w:pPr>
        <w:tabs>
          <w:tab w:val="left" w:pos="1701"/>
        </w:tabs>
        <w:jc w:val="center"/>
        <w:rPr>
          <w:rFonts w:cs="Arial"/>
          <w:b/>
          <w:snapToGrid w:val="0"/>
          <w:szCs w:val="20"/>
          <w:lang w:val="sl-SI" w:eastAsia="sl-SI"/>
        </w:rPr>
      </w:pPr>
    </w:p>
    <w:p w:rsidR="00BD2D15" w:rsidRDefault="00BD2D15" w:rsidP="00BD2D15">
      <w:pPr>
        <w:tabs>
          <w:tab w:val="left" w:pos="1701"/>
        </w:tabs>
        <w:jc w:val="center"/>
        <w:rPr>
          <w:rFonts w:cs="Arial"/>
          <w:b/>
          <w:snapToGrid w:val="0"/>
          <w:szCs w:val="20"/>
          <w:lang w:val="sl-SI" w:eastAsia="sl-SI"/>
        </w:rPr>
      </w:pPr>
    </w:p>
    <w:p w:rsidR="00BD2D15" w:rsidRDefault="00BD2D15" w:rsidP="00BD2D15">
      <w:pPr>
        <w:tabs>
          <w:tab w:val="left" w:pos="1701"/>
        </w:tabs>
        <w:rPr>
          <w:rFonts w:cs="Arial"/>
          <w:szCs w:val="20"/>
          <w:lang w:val="sl-SI" w:eastAsia="sl-SI"/>
        </w:rPr>
      </w:pPr>
    </w:p>
    <w:tbl>
      <w:tblPr>
        <w:tblW w:w="7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2516"/>
        <w:gridCol w:w="1608"/>
        <w:gridCol w:w="1263"/>
      </w:tblGrid>
      <w:tr w:rsidR="00BD2D15" w:rsidTr="002F5492">
        <w:trPr>
          <w:trHeight w:val="410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15" w:rsidRDefault="00BD2D15" w:rsidP="002F5492">
            <w:pPr>
              <w:tabs>
                <w:tab w:val="left" w:pos="1701"/>
              </w:tabs>
              <w:jc w:val="center"/>
              <w:rPr>
                <w:rFonts w:cs="Arial"/>
                <w:b/>
                <w:bCs/>
                <w:szCs w:val="20"/>
                <w:lang w:val="sl-SI" w:eastAsia="sl-SI"/>
              </w:rPr>
            </w:pPr>
            <w:r>
              <w:rPr>
                <w:rFonts w:cs="Arial"/>
                <w:b/>
                <w:bCs/>
                <w:szCs w:val="20"/>
                <w:lang w:val="sl-SI" w:eastAsia="sl-SI"/>
              </w:rPr>
              <w:t>Regija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D15" w:rsidRDefault="00BD2D15" w:rsidP="002F5492">
            <w:pPr>
              <w:tabs>
                <w:tab w:val="left" w:pos="1701"/>
              </w:tabs>
              <w:jc w:val="center"/>
              <w:rPr>
                <w:rFonts w:cs="Arial"/>
                <w:b/>
                <w:bCs/>
                <w:szCs w:val="20"/>
                <w:lang w:val="sl-SI" w:eastAsia="sl-SI"/>
              </w:rPr>
            </w:pPr>
            <w:r>
              <w:rPr>
                <w:rFonts w:cs="Arial"/>
                <w:b/>
                <w:bCs/>
                <w:szCs w:val="20"/>
                <w:lang w:val="sl-SI" w:eastAsia="sl-SI"/>
              </w:rPr>
              <w:t>Občina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2D15" w:rsidRDefault="00BD2D15" w:rsidP="002F5492">
            <w:pPr>
              <w:tabs>
                <w:tab w:val="left" w:pos="1701"/>
              </w:tabs>
              <w:jc w:val="center"/>
              <w:rPr>
                <w:rFonts w:cs="Arial"/>
                <w:b/>
                <w:bCs/>
                <w:szCs w:val="20"/>
                <w:lang w:val="sl-SI" w:eastAsia="sl-SI"/>
              </w:rPr>
            </w:pPr>
            <w:r>
              <w:rPr>
                <w:rFonts w:cs="Arial"/>
                <w:b/>
                <w:bCs/>
                <w:szCs w:val="20"/>
                <w:lang w:val="sl-SI" w:eastAsia="sl-SI"/>
              </w:rPr>
              <w:t>Št. obrazcev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D15" w:rsidRDefault="00BD2D15" w:rsidP="002F5492">
            <w:pPr>
              <w:tabs>
                <w:tab w:val="left" w:pos="1701"/>
              </w:tabs>
              <w:jc w:val="center"/>
              <w:rPr>
                <w:rFonts w:cs="Arial"/>
                <w:b/>
                <w:bCs/>
                <w:szCs w:val="20"/>
                <w:lang w:val="sl-SI" w:eastAsia="sl-SI"/>
              </w:rPr>
            </w:pPr>
            <w:r>
              <w:rPr>
                <w:rFonts w:cs="Arial"/>
                <w:b/>
                <w:bCs/>
                <w:szCs w:val="20"/>
                <w:lang w:val="sl-SI" w:eastAsia="sl-SI"/>
              </w:rPr>
              <w:t>Znesek</w:t>
            </w:r>
          </w:p>
        </w:tc>
      </w:tr>
      <w:tr w:rsidR="00BD2D15" w:rsidTr="002F5492">
        <w:trPr>
          <w:trHeight w:val="221"/>
          <w:jc w:val="center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D2D15" w:rsidRDefault="00BD2D15" w:rsidP="002F5492">
            <w:pPr>
              <w:tabs>
                <w:tab w:val="left" w:pos="1701"/>
              </w:tabs>
              <w:jc w:val="center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Severno primorska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D15" w:rsidRDefault="00BD2D15" w:rsidP="002F5492">
            <w:pPr>
              <w:tabs>
                <w:tab w:val="left" w:pos="1701"/>
              </w:tabs>
              <w:rPr>
                <w:rFonts w:cs="Arial"/>
                <w:szCs w:val="20"/>
                <w:lang w:val="sl-SI" w:eastAsia="sl-SI"/>
              </w:rPr>
            </w:pPr>
            <w:r w:rsidRPr="00681740">
              <w:rPr>
                <w:rFonts w:cs="Arial"/>
                <w:sz w:val="22"/>
                <w:szCs w:val="22"/>
                <w:lang w:val="sl-SI" w:eastAsia="sl-SI"/>
              </w:rPr>
              <w:t>Ajdovščina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D15" w:rsidRDefault="00BD2D15" w:rsidP="002F549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D15" w:rsidRDefault="00BD2D15" w:rsidP="002F5492">
            <w:pPr>
              <w:jc w:val="right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104,00</w:t>
            </w:r>
          </w:p>
        </w:tc>
      </w:tr>
      <w:tr w:rsidR="00BD2D15" w:rsidTr="002F5492">
        <w:trPr>
          <w:trHeight w:val="426"/>
          <w:jc w:val="center"/>
        </w:trPr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D15" w:rsidRDefault="00BD2D15" w:rsidP="002F5492">
            <w:pPr>
              <w:tabs>
                <w:tab w:val="left" w:pos="1701"/>
              </w:tabs>
              <w:jc w:val="center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Zahodno štajerska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D15" w:rsidRDefault="00BD2D15" w:rsidP="002F5492">
            <w:pPr>
              <w:tabs>
                <w:tab w:val="left" w:pos="1701"/>
              </w:tabs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 xml:space="preserve">Vitanje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D15" w:rsidRDefault="00BD2D15" w:rsidP="002F549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D15" w:rsidRDefault="00BD2D15" w:rsidP="002F5492">
            <w:pPr>
              <w:jc w:val="right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108,00</w:t>
            </w:r>
          </w:p>
        </w:tc>
      </w:tr>
      <w:tr w:rsidR="00BD2D15" w:rsidTr="002F5492">
        <w:trPr>
          <w:trHeight w:val="4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D15" w:rsidRDefault="00BD2D15" w:rsidP="002F5492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D15" w:rsidRDefault="00BD2D15" w:rsidP="002F5492">
            <w:pPr>
              <w:tabs>
                <w:tab w:val="left" w:pos="1701"/>
              </w:tabs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Zreče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D15" w:rsidRDefault="00BD2D15" w:rsidP="002F5492">
            <w:pPr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D15" w:rsidRDefault="00BD2D15" w:rsidP="002F5492">
            <w:pPr>
              <w:jc w:val="right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40,00</w:t>
            </w:r>
          </w:p>
        </w:tc>
      </w:tr>
      <w:tr w:rsidR="00BD2D15" w:rsidTr="002F5492">
        <w:trPr>
          <w:trHeight w:val="410"/>
          <w:jc w:val="center"/>
        </w:trPr>
        <w:tc>
          <w:tcPr>
            <w:tcW w:w="20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D2D15" w:rsidRDefault="00BD2D15" w:rsidP="002F5492">
            <w:pPr>
              <w:tabs>
                <w:tab w:val="left" w:pos="1701"/>
              </w:tabs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D15" w:rsidRDefault="00BD2D15" w:rsidP="002F5492">
            <w:pPr>
              <w:tabs>
                <w:tab w:val="left" w:pos="1701"/>
              </w:tabs>
              <w:jc w:val="center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b/>
                <w:szCs w:val="20"/>
                <w:lang w:val="sl-SI" w:eastAsia="sl-SI"/>
              </w:rPr>
              <w:t>SKUPAJ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D15" w:rsidRDefault="00BD2D15" w:rsidP="002F549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  <w:lang w:val="sl-SI"/>
              </w:rPr>
              <w:t>63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2D15" w:rsidRDefault="00BD2D15" w:rsidP="002F5492">
            <w:pPr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b/>
                <w:bCs/>
                <w:szCs w:val="20"/>
              </w:rPr>
              <w:t>252,00</w:t>
            </w:r>
          </w:p>
        </w:tc>
      </w:tr>
    </w:tbl>
    <w:p w:rsidR="00BD2D15" w:rsidRPr="009E3D54" w:rsidRDefault="00BD2D15" w:rsidP="00BD2D15">
      <w:pPr>
        <w:rPr>
          <w:rFonts w:cs="Arial"/>
          <w:sz w:val="24"/>
          <w:lang w:val="sl-SI"/>
        </w:rPr>
      </w:pPr>
    </w:p>
    <w:p w:rsidR="00BD2D15" w:rsidRPr="00EE7747" w:rsidRDefault="00BD2D15" w:rsidP="00BD2D15">
      <w:pPr>
        <w:rPr>
          <w:rFonts w:cs="Arial"/>
          <w:sz w:val="24"/>
          <w:lang w:val="sl-SI"/>
        </w:rPr>
      </w:pPr>
    </w:p>
    <w:p w:rsidR="009268CA" w:rsidRDefault="009268CA"/>
    <w:sectPr w:rsidR="00926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15"/>
    <w:rsid w:val="009268CA"/>
    <w:rsid w:val="00BD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B3A30-F79D-4AB3-9AEB-FF2AA30B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2D15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RS Ministrstvo za obrambo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NERED Igor</dc:creator>
  <cp:keywords/>
  <dc:description/>
  <cp:lastModifiedBy>NERED Igor</cp:lastModifiedBy>
  <cp:revision>1</cp:revision>
  <dcterms:created xsi:type="dcterms:W3CDTF">2025-09-24T09:23:00Z</dcterms:created>
  <dcterms:modified xsi:type="dcterms:W3CDTF">2025-09-24T09:23:00Z</dcterms:modified>
</cp:coreProperties>
</file>