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7FA81" w14:textId="2EFDCD0B" w:rsidR="00854E15" w:rsidRPr="00854E15" w:rsidRDefault="006C4128" w:rsidP="00242F33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854E15">
        <w:rPr>
          <w:rFonts w:ascii="Arial" w:hAnsi="Arial" w:cs="Arial"/>
          <w:sz w:val="20"/>
          <w:szCs w:val="20"/>
        </w:rPr>
        <w:t xml:space="preserve">Priloga </w:t>
      </w:r>
      <w:r w:rsidR="00536E78">
        <w:rPr>
          <w:rFonts w:ascii="Arial" w:hAnsi="Arial" w:cs="Arial"/>
          <w:sz w:val="20"/>
          <w:szCs w:val="20"/>
        </w:rPr>
        <w:t>4</w:t>
      </w:r>
      <w:r w:rsidRPr="00854E15">
        <w:rPr>
          <w:rFonts w:ascii="Arial" w:hAnsi="Arial" w:cs="Arial"/>
          <w:sz w:val="20"/>
          <w:szCs w:val="20"/>
        </w:rPr>
        <w:t xml:space="preserve">: </w:t>
      </w:r>
      <w:r w:rsidR="00242F33">
        <w:rPr>
          <w:rFonts w:ascii="Arial" w:eastAsia="Times New Roman" w:hAnsi="Arial" w:cs="Arial"/>
          <w:noProof/>
          <w:sz w:val="20"/>
          <w:szCs w:val="20"/>
        </w:rPr>
        <w:t xml:space="preserve">Vrednost točke pri </w:t>
      </w:r>
      <w:r w:rsidR="00925C8C">
        <w:rPr>
          <w:rFonts w:ascii="Arial" w:eastAsia="Times New Roman" w:hAnsi="Arial" w:cs="Arial"/>
          <w:noProof/>
          <w:sz w:val="20"/>
          <w:szCs w:val="20"/>
        </w:rPr>
        <w:t>intervenciji OMD za obdobje 2024</w:t>
      </w:r>
      <w:bookmarkStart w:id="0" w:name="_GoBack"/>
      <w:bookmarkEnd w:id="0"/>
      <w:r w:rsidR="00242F33">
        <w:rPr>
          <w:rFonts w:ascii="Arial" w:eastAsia="Times New Roman" w:hAnsi="Arial" w:cs="Arial"/>
          <w:noProof/>
          <w:sz w:val="20"/>
          <w:szCs w:val="20"/>
        </w:rPr>
        <w:t>–2027</w:t>
      </w:r>
    </w:p>
    <w:p w14:paraId="2461EEA6" w14:textId="77777777" w:rsidR="004508CC" w:rsidRDefault="004508CC" w:rsidP="00242F33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5C0D0A3B" w14:textId="77777777" w:rsidR="00242F33" w:rsidRDefault="00242F33" w:rsidP="00242F33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7B4E4E8D" w14:textId="77777777" w:rsidR="00242F33" w:rsidRPr="00242F33" w:rsidRDefault="00242F33" w:rsidP="00242F33">
      <w:pPr>
        <w:spacing w:after="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242F33">
        <w:rPr>
          <w:rFonts w:ascii="Arial" w:hAnsi="Arial" w:cs="Arial"/>
          <w:sz w:val="20"/>
          <w:szCs w:val="20"/>
        </w:rPr>
        <w:t>reglednica 1: KMG s travojedimi živalmi na trajnem travinju</w:t>
      </w:r>
    </w:p>
    <w:p w14:paraId="06285E41" w14:textId="77777777" w:rsidR="00242F33" w:rsidRPr="00C83659" w:rsidRDefault="00242F33" w:rsidP="00242F33">
      <w:pPr>
        <w:pStyle w:val="Poglavje"/>
        <w:spacing w:before="0" w:after="0" w:line="260" w:lineRule="atLeast"/>
        <w:jc w:val="both"/>
        <w:rPr>
          <w:rFonts w:ascii="Arial" w:hAnsi="Arial"/>
          <w:b w:val="0"/>
          <w:sz w:val="20"/>
          <w:szCs w:val="20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506"/>
        <w:gridCol w:w="2538"/>
        <w:gridCol w:w="1146"/>
        <w:gridCol w:w="1146"/>
        <w:gridCol w:w="1146"/>
        <w:gridCol w:w="1146"/>
      </w:tblGrid>
      <w:tr w:rsidR="00242F33" w:rsidRPr="00C83659" w14:paraId="1BBC4DE9" w14:textId="77777777" w:rsidTr="004A53B0">
        <w:trPr>
          <w:tblHeader/>
        </w:trPr>
        <w:tc>
          <w:tcPr>
            <w:tcW w:w="1302" w:type="pct"/>
            <w:vMerge w:val="restart"/>
            <w:vAlign w:val="center"/>
          </w:tcPr>
          <w:p w14:paraId="55B48DCC" w14:textId="77777777" w:rsidR="00242F33" w:rsidRPr="00C83659" w:rsidRDefault="00242F33" w:rsidP="00242F33">
            <w:pPr>
              <w:pStyle w:val="Poglavje"/>
              <w:spacing w:before="0" w:after="0" w:line="260" w:lineRule="atLeast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sz w:val="20"/>
                <w:szCs w:val="20"/>
              </w:rPr>
              <w:t>Razred</w:t>
            </w:r>
          </w:p>
        </w:tc>
        <w:tc>
          <w:tcPr>
            <w:tcW w:w="1318" w:type="pct"/>
            <w:vMerge w:val="restart"/>
            <w:vAlign w:val="center"/>
          </w:tcPr>
          <w:p w14:paraId="0AB0AF11" w14:textId="77777777" w:rsidR="00242F33" w:rsidRPr="00C83659" w:rsidRDefault="00242F33" w:rsidP="00242F33">
            <w:pPr>
              <w:pStyle w:val="Poglavje"/>
              <w:spacing w:before="0" w:after="0" w:line="260" w:lineRule="atLeast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sz w:val="20"/>
                <w:szCs w:val="20"/>
              </w:rPr>
              <w:t>Število točk</w:t>
            </w:r>
          </w:p>
        </w:tc>
        <w:tc>
          <w:tcPr>
            <w:tcW w:w="2380" w:type="pct"/>
            <w:gridSpan w:val="4"/>
            <w:vAlign w:val="center"/>
          </w:tcPr>
          <w:p w14:paraId="3738DE7E" w14:textId="77777777" w:rsidR="00242F33" w:rsidRPr="00C83659" w:rsidRDefault="00242F33" w:rsidP="00242F33">
            <w:pPr>
              <w:pStyle w:val="Poglavje"/>
              <w:spacing w:before="0" w:after="0" w:line="260" w:lineRule="atLeast"/>
              <w:rPr>
                <w:rFonts w:ascii="Arial" w:hAnsi="Arial"/>
                <w:b w:val="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sz w:val="20"/>
                <w:szCs w:val="20"/>
              </w:rPr>
              <w:t>Vrednost točke</w:t>
            </w:r>
          </w:p>
        </w:tc>
      </w:tr>
      <w:tr w:rsidR="004A53B0" w:rsidRPr="00C83659" w14:paraId="2B4BF53A" w14:textId="77777777" w:rsidTr="004A53B0">
        <w:trPr>
          <w:tblHeader/>
        </w:trPr>
        <w:tc>
          <w:tcPr>
            <w:tcW w:w="1302" w:type="pct"/>
            <w:vMerge/>
            <w:vAlign w:val="center"/>
          </w:tcPr>
          <w:p w14:paraId="220597B9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1318" w:type="pct"/>
            <w:vMerge/>
            <w:vAlign w:val="center"/>
          </w:tcPr>
          <w:p w14:paraId="4B9A50E6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595" w:type="pct"/>
            <w:vAlign w:val="center"/>
          </w:tcPr>
          <w:p w14:paraId="7B48E8D3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right"/>
              <w:rPr>
                <w:rFonts w:ascii="Arial" w:hAnsi="Arial"/>
                <w:b w:val="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sz w:val="20"/>
                <w:szCs w:val="20"/>
              </w:rPr>
              <w:t>2024</w:t>
            </w:r>
          </w:p>
        </w:tc>
        <w:tc>
          <w:tcPr>
            <w:tcW w:w="595" w:type="pct"/>
            <w:vAlign w:val="center"/>
          </w:tcPr>
          <w:p w14:paraId="3718E2F6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right"/>
              <w:rPr>
                <w:rFonts w:ascii="Arial" w:hAnsi="Arial"/>
                <w:b w:val="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sz w:val="20"/>
                <w:szCs w:val="20"/>
              </w:rPr>
              <w:t>2025</w:t>
            </w:r>
          </w:p>
        </w:tc>
        <w:tc>
          <w:tcPr>
            <w:tcW w:w="595" w:type="pct"/>
            <w:vAlign w:val="center"/>
          </w:tcPr>
          <w:p w14:paraId="50C7B808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right"/>
              <w:rPr>
                <w:rFonts w:ascii="Arial" w:hAnsi="Arial"/>
                <w:b w:val="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sz w:val="20"/>
                <w:szCs w:val="20"/>
              </w:rPr>
              <w:t>2026</w:t>
            </w:r>
          </w:p>
        </w:tc>
        <w:tc>
          <w:tcPr>
            <w:tcW w:w="595" w:type="pct"/>
            <w:vAlign w:val="center"/>
          </w:tcPr>
          <w:p w14:paraId="18EBDB62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right"/>
              <w:rPr>
                <w:rFonts w:ascii="Arial" w:hAnsi="Arial"/>
                <w:b w:val="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sz w:val="20"/>
                <w:szCs w:val="20"/>
              </w:rPr>
              <w:t>2027</w:t>
            </w:r>
          </w:p>
        </w:tc>
      </w:tr>
      <w:tr w:rsidR="004A53B0" w:rsidRPr="00C83659" w14:paraId="5E82453F" w14:textId="77777777" w:rsidTr="004A53B0">
        <w:tc>
          <w:tcPr>
            <w:tcW w:w="1302" w:type="pct"/>
            <w:vAlign w:val="center"/>
          </w:tcPr>
          <w:p w14:paraId="1C0B7582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sz w:val="20"/>
                <w:szCs w:val="20"/>
              </w:rPr>
              <w:t>1. razred</w:t>
            </w:r>
          </w:p>
        </w:tc>
        <w:tc>
          <w:tcPr>
            <w:tcW w:w="1318" w:type="pct"/>
            <w:vAlign w:val="center"/>
          </w:tcPr>
          <w:p w14:paraId="7EA7C1FB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sz w:val="20"/>
                <w:szCs w:val="20"/>
              </w:rPr>
              <w:t>do 199</w:t>
            </w:r>
          </w:p>
        </w:tc>
        <w:tc>
          <w:tcPr>
            <w:tcW w:w="595" w:type="pct"/>
            <w:vAlign w:val="center"/>
          </w:tcPr>
          <w:p w14:paraId="4A9E52AC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right"/>
              <w:rPr>
                <w:rFonts w:ascii="Arial" w:hAnsi="Arial"/>
                <w:b w:val="0"/>
                <w:color w:val="00000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595" w:type="pct"/>
            <w:vAlign w:val="center"/>
          </w:tcPr>
          <w:p w14:paraId="36D67B55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right"/>
              <w:rPr>
                <w:rFonts w:ascii="Arial" w:hAnsi="Arial"/>
                <w:b w:val="0"/>
                <w:color w:val="00000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595" w:type="pct"/>
            <w:vAlign w:val="center"/>
          </w:tcPr>
          <w:p w14:paraId="5D464677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right"/>
              <w:rPr>
                <w:rFonts w:ascii="Arial" w:hAnsi="Arial"/>
                <w:b w:val="0"/>
                <w:color w:val="00000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595" w:type="pct"/>
            <w:vAlign w:val="center"/>
          </w:tcPr>
          <w:p w14:paraId="6C0A3438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right"/>
              <w:rPr>
                <w:rFonts w:ascii="Arial" w:hAnsi="Arial"/>
                <w:b w:val="0"/>
                <w:bCs/>
                <w:color w:val="00000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bCs/>
                <w:color w:val="000000"/>
                <w:sz w:val="20"/>
                <w:szCs w:val="20"/>
              </w:rPr>
              <w:t>0,40</w:t>
            </w:r>
          </w:p>
        </w:tc>
      </w:tr>
      <w:tr w:rsidR="004A53B0" w:rsidRPr="00C83659" w14:paraId="12FA7209" w14:textId="77777777" w:rsidTr="004A53B0">
        <w:tc>
          <w:tcPr>
            <w:tcW w:w="1302" w:type="pct"/>
            <w:tcBorders>
              <w:bottom w:val="single" w:sz="4" w:space="0" w:color="auto"/>
            </w:tcBorders>
            <w:vAlign w:val="center"/>
          </w:tcPr>
          <w:p w14:paraId="46A77A4C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sz w:val="20"/>
                <w:szCs w:val="20"/>
              </w:rPr>
              <w:t>2. razred</w:t>
            </w:r>
          </w:p>
        </w:tc>
        <w:tc>
          <w:tcPr>
            <w:tcW w:w="1318" w:type="pct"/>
            <w:tcBorders>
              <w:bottom w:val="single" w:sz="4" w:space="0" w:color="auto"/>
            </w:tcBorders>
            <w:vAlign w:val="center"/>
          </w:tcPr>
          <w:p w14:paraId="220B8B7B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sz w:val="20"/>
                <w:szCs w:val="20"/>
              </w:rPr>
              <w:t>od 200 do 299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14:paraId="0B0928F7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right"/>
              <w:rPr>
                <w:rFonts w:ascii="Arial" w:hAnsi="Arial"/>
                <w:b w:val="0"/>
                <w:color w:val="00000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14:paraId="79754619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right"/>
              <w:rPr>
                <w:rFonts w:ascii="Arial" w:hAnsi="Arial"/>
                <w:b w:val="0"/>
                <w:color w:val="00000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14:paraId="230F1A08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right"/>
              <w:rPr>
                <w:rFonts w:ascii="Arial" w:hAnsi="Arial"/>
                <w:b w:val="0"/>
                <w:color w:val="00000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14:paraId="15665C95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right"/>
              <w:rPr>
                <w:rFonts w:ascii="Arial" w:hAnsi="Arial"/>
                <w:b w:val="0"/>
                <w:bCs/>
                <w:color w:val="00000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bCs/>
                <w:color w:val="000000"/>
                <w:sz w:val="20"/>
                <w:szCs w:val="20"/>
              </w:rPr>
              <w:t>0,40</w:t>
            </w:r>
          </w:p>
        </w:tc>
      </w:tr>
      <w:tr w:rsidR="004A53B0" w:rsidRPr="00C83659" w14:paraId="255C673A" w14:textId="77777777" w:rsidTr="004A53B0"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75B3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sz w:val="20"/>
                <w:szCs w:val="20"/>
              </w:rPr>
              <w:t>3. razred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10DE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sz w:val="20"/>
                <w:szCs w:val="20"/>
              </w:rPr>
              <w:t>od 300 do 399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627E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right"/>
              <w:rPr>
                <w:rFonts w:ascii="Arial" w:hAnsi="Arial"/>
                <w:b w:val="0"/>
                <w:color w:val="00000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5277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right"/>
              <w:rPr>
                <w:rFonts w:ascii="Arial" w:hAnsi="Arial"/>
                <w:b w:val="0"/>
                <w:color w:val="00000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7F23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right"/>
              <w:rPr>
                <w:rFonts w:ascii="Arial" w:hAnsi="Arial"/>
                <w:b w:val="0"/>
                <w:color w:val="00000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4EBD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right"/>
              <w:rPr>
                <w:rFonts w:ascii="Arial" w:hAnsi="Arial"/>
                <w:b w:val="0"/>
                <w:bCs/>
                <w:color w:val="00000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bCs/>
                <w:color w:val="000000"/>
                <w:sz w:val="20"/>
                <w:szCs w:val="20"/>
              </w:rPr>
              <w:t>0,40</w:t>
            </w:r>
          </w:p>
        </w:tc>
      </w:tr>
      <w:tr w:rsidR="004A53B0" w:rsidRPr="00C83659" w14:paraId="124AEC4D" w14:textId="77777777" w:rsidTr="004A53B0"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E93F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sz w:val="20"/>
                <w:szCs w:val="20"/>
              </w:rPr>
              <w:t>4. razred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F32D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sz w:val="20"/>
                <w:szCs w:val="20"/>
              </w:rPr>
              <w:t>od 400 do 499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1EE1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right"/>
              <w:rPr>
                <w:rFonts w:ascii="Arial" w:hAnsi="Arial"/>
                <w:b w:val="0"/>
                <w:color w:val="00000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A390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right"/>
              <w:rPr>
                <w:rFonts w:ascii="Arial" w:hAnsi="Arial"/>
                <w:b w:val="0"/>
                <w:color w:val="00000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8EAC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right"/>
              <w:rPr>
                <w:rFonts w:ascii="Arial" w:hAnsi="Arial"/>
                <w:b w:val="0"/>
                <w:color w:val="00000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41A2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right"/>
              <w:rPr>
                <w:rFonts w:ascii="Arial" w:hAnsi="Arial"/>
                <w:b w:val="0"/>
                <w:bCs/>
                <w:color w:val="00000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bCs/>
                <w:color w:val="000000"/>
                <w:sz w:val="20"/>
                <w:szCs w:val="20"/>
              </w:rPr>
              <w:t>0,40</w:t>
            </w:r>
          </w:p>
        </w:tc>
      </w:tr>
      <w:tr w:rsidR="004A53B0" w:rsidRPr="00C83659" w14:paraId="5D686BE9" w14:textId="77777777" w:rsidTr="004A53B0"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F09B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sz w:val="20"/>
                <w:szCs w:val="20"/>
              </w:rPr>
              <w:t>5. razred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51B6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sz w:val="20"/>
                <w:szCs w:val="20"/>
              </w:rPr>
              <w:t>od 500 do 599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FAEB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right"/>
              <w:rPr>
                <w:rFonts w:ascii="Arial" w:hAnsi="Arial"/>
                <w:b w:val="0"/>
                <w:color w:val="00000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F50A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right"/>
              <w:rPr>
                <w:rFonts w:ascii="Arial" w:hAnsi="Arial"/>
                <w:b w:val="0"/>
                <w:color w:val="00000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8183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right"/>
              <w:rPr>
                <w:rFonts w:ascii="Arial" w:hAnsi="Arial"/>
                <w:b w:val="0"/>
                <w:color w:val="00000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423F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right"/>
              <w:rPr>
                <w:rFonts w:ascii="Arial" w:hAnsi="Arial"/>
                <w:b w:val="0"/>
                <w:bCs/>
                <w:color w:val="00000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bCs/>
                <w:color w:val="000000"/>
                <w:sz w:val="20"/>
                <w:szCs w:val="20"/>
              </w:rPr>
              <w:t>0,40</w:t>
            </w:r>
          </w:p>
        </w:tc>
      </w:tr>
      <w:tr w:rsidR="004A53B0" w:rsidRPr="00C83659" w14:paraId="6D2DBF95" w14:textId="77777777" w:rsidTr="004A53B0"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C1C2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sz w:val="20"/>
                <w:szCs w:val="20"/>
              </w:rPr>
              <w:t>6. razred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E978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sz w:val="20"/>
                <w:szCs w:val="20"/>
              </w:rPr>
              <w:t>od 600 do 799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DEF0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right"/>
              <w:rPr>
                <w:rFonts w:ascii="Arial" w:hAnsi="Arial"/>
                <w:b w:val="0"/>
                <w:color w:val="00000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8C01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right"/>
              <w:rPr>
                <w:rFonts w:ascii="Arial" w:hAnsi="Arial"/>
                <w:b w:val="0"/>
                <w:color w:val="00000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F500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right"/>
              <w:rPr>
                <w:rFonts w:ascii="Arial" w:hAnsi="Arial"/>
                <w:b w:val="0"/>
                <w:color w:val="00000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FDC2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right"/>
              <w:rPr>
                <w:rFonts w:ascii="Arial" w:hAnsi="Arial"/>
                <w:b w:val="0"/>
                <w:bCs/>
                <w:color w:val="00000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bCs/>
                <w:color w:val="000000"/>
                <w:sz w:val="20"/>
                <w:szCs w:val="20"/>
              </w:rPr>
              <w:t>0,40</w:t>
            </w:r>
          </w:p>
        </w:tc>
      </w:tr>
      <w:tr w:rsidR="004A53B0" w:rsidRPr="00C83659" w14:paraId="22C6F2FF" w14:textId="77777777" w:rsidTr="004A53B0"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BB9B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sz w:val="20"/>
                <w:szCs w:val="20"/>
              </w:rPr>
              <w:t>7. razred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E22E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sz w:val="20"/>
                <w:szCs w:val="20"/>
              </w:rPr>
              <w:t>800 in več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13D2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right"/>
              <w:rPr>
                <w:rFonts w:ascii="Arial" w:hAnsi="Arial"/>
                <w:b w:val="0"/>
                <w:color w:val="00000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2221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right"/>
              <w:rPr>
                <w:rFonts w:ascii="Arial" w:hAnsi="Arial"/>
                <w:b w:val="0"/>
                <w:color w:val="00000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005E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right"/>
              <w:rPr>
                <w:rFonts w:ascii="Arial" w:hAnsi="Arial"/>
                <w:b w:val="0"/>
                <w:color w:val="00000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C85B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right"/>
              <w:rPr>
                <w:rFonts w:ascii="Arial" w:hAnsi="Arial"/>
                <w:b w:val="0"/>
                <w:bCs/>
                <w:color w:val="00000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bCs/>
                <w:color w:val="000000"/>
                <w:sz w:val="20"/>
                <w:szCs w:val="20"/>
              </w:rPr>
              <w:t>0,40</w:t>
            </w:r>
          </w:p>
        </w:tc>
      </w:tr>
    </w:tbl>
    <w:p w14:paraId="4564F35C" w14:textId="77777777" w:rsidR="00242F33" w:rsidRPr="00C83659" w:rsidRDefault="00242F33" w:rsidP="00242F33">
      <w:pPr>
        <w:pStyle w:val="Poglavje"/>
        <w:spacing w:before="0" w:after="0" w:line="260" w:lineRule="atLeast"/>
        <w:jc w:val="both"/>
        <w:rPr>
          <w:rFonts w:ascii="Arial" w:hAnsi="Arial"/>
          <w:b w:val="0"/>
          <w:sz w:val="20"/>
          <w:szCs w:val="20"/>
        </w:rPr>
      </w:pPr>
    </w:p>
    <w:p w14:paraId="4CD8D847" w14:textId="77777777" w:rsidR="00242F33" w:rsidRPr="00242F33" w:rsidRDefault="00242F33" w:rsidP="00242F33">
      <w:pPr>
        <w:spacing w:after="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242F33">
        <w:rPr>
          <w:rFonts w:ascii="Arial" w:hAnsi="Arial" w:cs="Arial"/>
          <w:sz w:val="20"/>
          <w:szCs w:val="20"/>
        </w:rPr>
        <w:t>reglednica 2: KMG brez travojedih živali na trajnem travinju</w:t>
      </w:r>
    </w:p>
    <w:p w14:paraId="35EDFD0D" w14:textId="77777777" w:rsidR="00242F33" w:rsidRPr="00C83659" w:rsidRDefault="00242F33" w:rsidP="00242F33">
      <w:pPr>
        <w:pStyle w:val="Poglavje"/>
        <w:spacing w:before="0" w:after="0" w:line="260" w:lineRule="atLeast"/>
        <w:jc w:val="both"/>
        <w:rPr>
          <w:rFonts w:ascii="Arial" w:hAnsi="Arial"/>
          <w:b w:val="0"/>
          <w:sz w:val="20"/>
          <w:szCs w:val="20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506"/>
        <w:gridCol w:w="2538"/>
        <w:gridCol w:w="1146"/>
        <w:gridCol w:w="1146"/>
        <w:gridCol w:w="1146"/>
        <w:gridCol w:w="1146"/>
      </w:tblGrid>
      <w:tr w:rsidR="00242F33" w:rsidRPr="00C83659" w14:paraId="2AE14F90" w14:textId="77777777" w:rsidTr="004A53B0">
        <w:trPr>
          <w:tblHeader/>
        </w:trPr>
        <w:tc>
          <w:tcPr>
            <w:tcW w:w="1302" w:type="pct"/>
            <w:vMerge w:val="restart"/>
            <w:vAlign w:val="center"/>
          </w:tcPr>
          <w:p w14:paraId="0611ACB9" w14:textId="77777777" w:rsidR="00242F33" w:rsidRPr="00C83659" w:rsidRDefault="00242F33" w:rsidP="00242F33">
            <w:pPr>
              <w:pStyle w:val="Poglavje"/>
              <w:spacing w:before="0" w:after="0" w:line="260" w:lineRule="atLeast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sz w:val="20"/>
                <w:szCs w:val="20"/>
              </w:rPr>
              <w:t>Razred</w:t>
            </w:r>
          </w:p>
        </w:tc>
        <w:tc>
          <w:tcPr>
            <w:tcW w:w="1318" w:type="pct"/>
            <w:vMerge w:val="restart"/>
            <w:vAlign w:val="center"/>
          </w:tcPr>
          <w:p w14:paraId="6F1BF63E" w14:textId="77777777" w:rsidR="00242F33" w:rsidRPr="00C83659" w:rsidRDefault="00242F33" w:rsidP="00242F33">
            <w:pPr>
              <w:pStyle w:val="Poglavje"/>
              <w:spacing w:before="0" w:after="0" w:line="260" w:lineRule="atLeast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sz w:val="20"/>
                <w:szCs w:val="20"/>
              </w:rPr>
              <w:t>Število točk</w:t>
            </w:r>
          </w:p>
        </w:tc>
        <w:tc>
          <w:tcPr>
            <w:tcW w:w="2380" w:type="pct"/>
            <w:gridSpan w:val="4"/>
            <w:vAlign w:val="center"/>
          </w:tcPr>
          <w:p w14:paraId="1EC29BD7" w14:textId="77777777" w:rsidR="00242F33" w:rsidRPr="00C83659" w:rsidRDefault="00242F33" w:rsidP="00242F33">
            <w:pPr>
              <w:pStyle w:val="Poglavje"/>
              <w:spacing w:before="0" w:after="0" w:line="260" w:lineRule="atLeast"/>
              <w:rPr>
                <w:rFonts w:ascii="Arial" w:hAnsi="Arial"/>
                <w:b w:val="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sz w:val="20"/>
                <w:szCs w:val="20"/>
              </w:rPr>
              <w:t>Vrednost točke</w:t>
            </w:r>
          </w:p>
        </w:tc>
      </w:tr>
      <w:tr w:rsidR="004A53B0" w:rsidRPr="00C83659" w14:paraId="3BF7A7F5" w14:textId="77777777" w:rsidTr="004A53B0">
        <w:trPr>
          <w:tblHeader/>
        </w:trPr>
        <w:tc>
          <w:tcPr>
            <w:tcW w:w="1302" w:type="pct"/>
            <w:vMerge/>
            <w:vAlign w:val="center"/>
          </w:tcPr>
          <w:p w14:paraId="20B61397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1318" w:type="pct"/>
            <w:vMerge/>
            <w:vAlign w:val="center"/>
          </w:tcPr>
          <w:p w14:paraId="041A5E40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595" w:type="pct"/>
            <w:vAlign w:val="center"/>
          </w:tcPr>
          <w:p w14:paraId="15D2A4AA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right"/>
              <w:rPr>
                <w:rFonts w:ascii="Arial" w:hAnsi="Arial"/>
                <w:b w:val="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sz w:val="20"/>
                <w:szCs w:val="20"/>
              </w:rPr>
              <w:t>2024</w:t>
            </w:r>
          </w:p>
        </w:tc>
        <w:tc>
          <w:tcPr>
            <w:tcW w:w="595" w:type="pct"/>
            <w:vAlign w:val="center"/>
          </w:tcPr>
          <w:p w14:paraId="4D03CAC0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right"/>
              <w:rPr>
                <w:rFonts w:ascii="Arial" w:hAnsi="Arial"/>
                <w:b w:val="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sz w:val="20"/>
                <w:szCs w:val="20"/>
              </w:rPr>
              <w:t>2025</w:t>
            </w:r>
          </w:p>
        </w:tc>
        <w:tc>
          <w:tcPr>
            <w:tcW w:w="595" w:type="pct"/>
            <w:vAlign w:val="center"/>
          </w:tcPr>
          <w:p w14:paraId="2586130D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right"/>
              <w:rPr>
                <w:rFonts w:ascii="Arial" w:hAnsi="Arial"/>
                <w:b w:val="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sz w:val="20"/>
                <w:szCs w:val="20"/>
              </w:rPr>
              <w:t>2026</w:t>
            </w:r>
          </w:p>
        </w:tc>
        <w:tc>
          <w:tcPr>
            <w:tcW w:w="595" w:type="pct"/>
            <w:vAlign w:val="center"/>
          </w:tcPr>
          <w:p w14:paraId="23959165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right"/>
              <w:rPr>
                <w:rFonts w:ascii="Arial" w:hAnsi="Arial"/>
                <w:b w:val="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sz w:val="20"/>
                <w:szCs w:val="20"/>
              </w:rPr>
              <w:t>2027</w:t>
            </w:r>
          </w:p>
        </w:tc>
      </w:tr>
      <w:tr w:rsidR="004A53B0" w:rsidRPr="00C83659" w14:paraId="04804935" w14:textId="77777777" w:rsidTr="004A53B0">
        <w:tc>
          <w:tcPr>
            <w:tcW w:w="1302" w:type="pct"/>
            <w:vAlign w:val="center"/>
          </w:tcPr>
          <w:p w14:paraId="26F33ACC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sz w:val="20"/>
                <w:szCs w:val="20"/>
              </w:rPr>
              <w:t>1. razred</w:t>
            </w:r>
          </w:p>
        </w:tc>
        <w:tc>
          <w:tcPr>
            <w:tcW w:w="1318" w:type="pct"/>
            <w:vAlign w:val="center"/>
          </w:tcPr>
          <w:p w14:paraId="5C2360F3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sz w:val="20"/>
                <w:szCs w:val="20"/>
              </w:rPr>
              <w:t>do 199</w:t>
            </w:r>
          </w:p>
        </w:tc>
        <w:tc>
          <w:tcPr>
            <w:tcW w:w="595" w:type="pct"/>
            <w:vAlign w:val="center"/>
          </w:tcPr>
          <w:p w14:paraId="6489C3FA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right"/>
              <w:rPr>
                <w:rFonts w:ascii="Arial" w:hAnsi="Arial"/>
                <w:b w:val="0"/>
                <w:color w:val="00000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595" w:type="pct"/>
            <w:vAlign w:val="center"/>
          </w:tcPr>
          <w:p w14:paraId="14304AE1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right"/>
              <w:rPr>
                <w:rFonts w:ascii="Arial" w:hAnsi="Arial"/>
                <w:b w:val="0"/>
                <w:color w:val="00000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595" w:type="pct"/>
            <w:vAlign w:val="center"/>
          </w:tcPr>
          <w:p w14:paraId="1BB55349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right"/>
              <w:rPr>
                <w:rFonts w:ascii="Arial" w:hAnsi="Arial"/>
                <w:b w:val="0"/>
                <w:color w:val="00000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595" w:type="pct"/>
            <w:vAlign w:val="center"/>
          </w:tcPr>
          <w:p w14:paraId="1648DE2E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right"/>
              <w:rPr>
                <w:rFonts w:ascii="Arial" w:hAnsi="Arial"/>
                <w:b w:val="0"/>
                <w:bCs/>
                <w:color w:val="00000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bCs/>
                <w:color w:val="000000"/>
                <w:sz w:val="20"/>
                <w:szCs w:val="20"/>
              </w:rPr>
              <w:t>0,29</w:t>
            </w:r>
          </w:p>
        </w:tc>
      </w:tr>
      <w:tr w:rsidR="004A53B0" w:rsidRPr="00C83659" w14:paraId="633254E4" w14:textId="77777777" w:rsidTr="004A53B0">
        <w:tc>
          <w:tcPr>
            <w:tcW w:w="1302" w:type="pct"/>
            <w:vAlign w:val="center"/>
          </w:tcPr>
          <w:p w14:paraId="48851619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sz w:val="20"/>
                <w:szCs w:val="20"/>
              </w:rPr>
              <w:t>2. razred</w:t>
            </w:r>
          </w:p>
        </w:tc>
        <w:tc>
          <w:tcPr>
            <w:tcW w:w="1318" w:type="pct"/>
            <w:vAlign w:val="center"/>
          </w:tcPr>
          <w:p w14:paraId="34AD9E7D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sz w:val="20"/>
                <w:szCs w:val="20"/>
              </w:rPr>
              <w:t>od 200 do 299</w:t>
            </w:r>
          </w:p>
        </w:tc>
        <w:tc>
          <w:tcPr>
            <w:tcW w:w="595" w:type="pct"/>
            <w:vAlign w:val="center"/>
          </w:tcPr>
          <w:p w14:paraId="12680F21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right"/>
              <w:rPr>
                <w:rFonts w:ascii="Arial" w:hAnsi="Arial"/>
                <w:b w:val="0"/>
                <w:color w:val="00000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595" w:type="pct"/>
            <w:vAlign w:val="center"/>
          </w:tcPr>
          <w:p w14:paraId="3D1932B0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right"/>
              <w:rPr>
                <w:rFonts w:ascii="Arial" w:hAnsi="Arial"/>
                <w:b w:val="0"/>
                <w:color w:val="00000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595" w:type="pct"/>
            <w:vAlign w:val="center"/>
          </w:tcPr>
          <w:p w14:paraId="0ABA71A4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right"/>
              <w:rPr>
                <w:rFonts w:ascii="Arial" w:hAnsi="Arial"/>
                <w:b w:val="0"/>
                <w:color w:val="00000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595" w:type="pct"/>
            <w:vAlign w:val="center"/>
          </w:tcPr>
          <w:p w14:paraId="2DA6630A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right"/>
              <w:rPr>
                <w:rFonts w:ascii="Arial" w:hAnsi="Arial"/>
                <w:b w:val="0"/>
                <w:bCs/>
                <w:color w:val="00000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bCs/>
                <w:color w:val="000000"/>
                <w:sz w:val="20"/>
                <w:szCs w:val="20"/>
              </w:rPr>
              <w:t>0,29</w:t>
            </w:r>
          </w:p>
        </w:tc>
      </w:tr>
      <w:tr w:rsidR="004A53B0" w:rsidRPr="00C83659" w14:paraId="030F6E99" w14:textId="77777777" w:rsidTr="004A53B0">
        <w:tc>
          <w:tcPr>
            <w:tcW w:w="1302" w:type="pct"/>
            <w:vAlign w:val="center"/>
          </w:tcPr>
          <w:p w14:paraId="1CEF9C00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sz w:val="20"/>
                <w:szCs w:val="20"/>
              </w:rPr>
              <w:t>3. razred</w:t>
            </w:r>
          </w:p>
        </w:tc>
        <w:tc>
          <w:tcPr>
            <w:tcW w:w="1318" w:type="pct"/>
            <w:vAlign w:val="center"/>
          </w:tcPr>
          <w:p w14:paraId="2F40786E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sz w:val="20"/>
                <w:szCs w:val="20"/>
              </w:rPr>
              <w:t>od 300 do 399</w:t>
            </w:r>
          </w:p>
        </w:tc>
        <w:tc>
          <w:tcPr>
            <w:tcW w:w="595" w:type="pct"/>
            <w:vAlign w:val="center"/>
          </w:tcPr>
          <w:p w14:paraId="057A5342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right"/>
              <w:rPr>
                <w:rFonts w:ascii="Arial" w:hAnsi="Arial"/>
                <w:b w:val="0"/>
                <w:color w:val="00000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595" w:type="pct"/>
            <w:vAlign w:val="center"/>
          </w:tcPr>
          <w:p w14:paraId="40D8BC81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right"/>
              <w:rPr>
                <w:rFonts w:ascii="Arial" w:hAnsi="Arial"/>
                <w:b w:val="0"/>
                <w:color w:val="00000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595" w:type="pct"/>
            <w:vAlign w:val="center"/>
          </w:tcPr>
          <w:p w14:paraId="55C47D2D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right"/>
              <w:rPr>
                <w:rFonts w:ascii="Arial" w:hAnsi="Arial"/>
                <w:b w:val="0"/>
                <w:color w:val="00000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595" w:type="pct"/>
            <w:vAlign w:val="center"/>
          </w:tcPr>
          <w:p w14:paraId="6E02F8CB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right"/>
              <w:rPr>
                <w:rFonts w:ascii="Arial" w:hAnsi="Arial"/>
                <w:b w:val="0"/>
                <w:bCs/>
                <w:color w:val="00000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bCs/>
                <w:color w:val="000000"/>
                <w:sz w:val="20"/>
                <w:szCs w:val="20"/>
              </w:rPr>
              <w:t>0,29</w:t>
            </w:r>
          </w:p>
        </w:tc>
      </w:tr>
      <w:tr w:rsidR="004A53B0" w:rsidRPr="00C83659" w14:paraId="222DFD6E" w14:textId="77777777" w:rsidTr="004A53B0">
        <w:tc>
          <w:tcPr>
            <w:tcW w:w="1302" w:type="pct"/>
            <w:vAlign w:val="center"/>
          </w:tcPr>
          <w:p w14:paraId="021297F6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sz w:val="20"/>
                <w:szCs w:val="20"/>
              </w:rPr>
              <w:t>4. razred</w:t>
            </w:r>
          </w:p>
        </w:tc>
        <w:tc>
          <w:tcPr>
            <w:tcW w:w="1318" w:type="pct"/>
            <w:vAlign w:val="center"/>
          </w:tcPr>
          <w:p w14:paraId="1E5C6A93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sz w:val="20"/>
                <w:szCs w:val="20"/>
              </w:rPr>
              <w:t>od 400 do 499</w:t>
            </w:r>
          </w:p>
        </w:tc>
        <w:tc>
          <w:tcPr>
            <w:tcW w:w="595" w:type="pct"/>
            <w:vAlign w:val="center"/>
          </w:tcPr>
          <w:p w14:paraId="46F0F39E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right"/>
              <w:rPr>
                <w:rFonts w:ascii="Arial" w:hAnsi="Arial"/>
                <w:b w:val="0"/>
                <w:color w:val="00000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595" w:type="pct"/>
            <w:vAlign w:val="center"/>
          </w:tcPr>
          <w:p w14:paraId="24BECF37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right"/>
              <w:rPr>
                <w:rFonts w:ascii="Arial" w:hAnsi="Arial"/>
                <w:b w:val="0"/>
                <w:color w:val="00000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595" w:type="pct"/>
            <w:vAlign w:val="center"/>
          </w:tcPr>
          <w:p w14:paraId="47202A27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right"/>
              <w:rPr>
                <w:rFonts w:ascii="Arial" w:hAnsi="Arial"/>
                <w:b w:val="0"/>
                <w:color w:val="00000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595" w:type="pct"/>
            <w:vAlign w:val="center"/>
          </w:tcPr>
          <w:p w14:paraId="37FDE459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right"/>
              <w:rPr>
                <w:rFonts w:ascii="Arial" w:hAnsi="Arial"/>
                <w:b w:val="0"/>
                <w:bCs/>
                <w:color w:val="00000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bCs/>
                <w:color w:val="000000"/>
                <w:sz w:val="20"/>
                <w:szCs w:val="20"/>
              </w:rPr>
              <w:t>0,29</w:t>
            </w:r>
          </w:p>
        </w:tc>
      </w:tr>
      <w:tr w:rsidR="004A53B0" w:rsidRPr="00C83659" w14:paraId="7723BA4A" w14:textId="77777777" w:rsidTr="004A53B0">
        <w:tc>
          <w:tcPr>
            <w:tcW w:w="1302" w:type="pct"/>
            <w:vAlign w:val="center"/>
          </w:tcPr>
          <w:p w14:paraId="5960294B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sz w:val="20"/>
                <w:szCs w:val="20"/>
              </w:rPr>
              <w:t>5. razred</w:t>
            </w:r>
          </w:p>
        </w:tc>
        <w:tc>
          <w:tcPr>
            <w:tcW w:w="1318" w:type="pct"/>
            <w:vAlign w:val="center"/>
          </w:tcPr>
          <w:p w14:paraId="591D1543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sz w:val="20"/>
                <w:szCs w:val="20"/>
              </w:rPr>
              <w:t>od 500 do 599</w:t>
            </w:r>
          </w:p>
        </w:tc>
        <w:tc>
          <w:tcPr>
            <w:tcW w:w="595" w:type="pct"/>
            <w:vAlign w:val="center"/>
          </w:tcPr>
          <w:p w14:paraId="7287B368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right"/>
              <w:rPr>
                <w:rFonts w:ascii="Arial" w:hAnsi="Arial"/>
                <w:b w:val="0"/>
                <w:color w:val="00000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595" w:type="pct"/>
            <w:vAlign w:val="center"/>
          </w:tcPr>
          <w:p w14:paraId="5AFA9C28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right"/>
              <w:rPr>
                <w:rFonts w:ascii="Arial" w:hAnsi="Arial"/>
                <w:b w:val="0"/>
                <w:color w:val="00000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595" w:type="pct"/>
            <w:vAlign w:val="center"/>
          </w:tcPr>
          <w:p w14:paraId="5B45A2A4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right"/>
              <w:rPr>
                <w:rFonts w:ascii="Arial" w:hAnsi="Arial"/>
                <w:b w:val="0"/>
                <w:color w:val="00000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595" w:type="pct"/>
            <w:vAlign w:val="center"/>
          </w:tcPr>
          <w:p w14:paraId="197D4DF0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right"/>
              <w:rPr>
                <w:rFonts w:ascii="Arial" w:hAnsi="Arial"/>
                <w:b w:val="0"/>
                <w:bCs/>
                <w:color w:val="00000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bCs/>
                <w:color w:val="000000"/>
                <w:sz w:val="20"/>
                <w:szCs w:val="20"/>
              </w:rPr>
              <w:t>0,29</w:t>
            </w:r>
          </w:p>
        </w:tc>
      </w:tr>
      <w:tr w:rsidR="004A53B0" w:rsidRPr="00C83659" w14:paraId="273D396F" w14:textId="77777777" w:rsidTr="004A53B0">
        <w:tc>
          <w:tcPr>
            <w:tcW w:w="1302" w:type="pct"/>
            <w:vAlign w:val="center"/>
          </w:tcPr>
          <w:p w14:paraId="30AE9B60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sz w:val="20"/>
                <w:szCs w:val="20"/>
              </w:rPr>
              <w:t>6. razred</w:t>
            </w:r>
          </w:p>
        </w:tc>
        <w:tc>
          <w:tcPr>
            <w:tcW w:w="1318" w:type="pct"/>
            <w:vAlign w:val="center"/>
          </w:tcPr>
          <w:p w14:paraId="358B7A55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sz w:val="20"/>
                <w:szCs w:val="20"/>
              </w:rPr>
              <w:t>od 600 do 799</w:t>
            </w:r>
          </w:p>
        </w:tc>
        <w:tc>
          <w:tcPr>
            <w:tcW w:w="595" w:type="pct"/>
            <w:vAlign w:val="center"/>
          </w:tcPr>
          <w:p w14:paraId="474463EC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right"/>
              <w:rPr>
                <w:rFonts w:ascii="Arial" w:hAnsi="Arial"/>
                <w:b w:val="0"/>
                <w:color w:val="00000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595" w:type="pct"/>
            <w:vAlign w:val="center"/>
          </w:tcPr>
          <w:p w14:paraId="25BA3F22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right"/>
              <w:rPr>
                <w:rFonts w:ascii="Arial" w:hAnsi="Arial"/>
                <w:b w:val="0"/>
                <w:color w:val="00000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595" w:type="pct"/>
            <w:vAlign w:val="center"/>
          </w:tcPr>
          <w:p w14:paraId="7514D27E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right"/>
              <w:rPr>
                <w:rFonts w:ascii="Arial" w:hAnsi="Arial"/>
                <w:b w:val="0"/>
                <w:color w:val="00000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595" w:type="pct"/>
            <w:vAlign w:val="center"/>
          </w:tcPr>
          <w:p w14:paraId="3ADC0F21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right"/>
              <w:rPr>
                <w:rFonts w:ascii="Arial" w:hAnsi="Arial"/>
                <w:b w:val="0"/>
                <w:bCs/>
                <w:color w:val="00000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bCs/>
                <w:color w:val="000000"/>
                <w:sz w:val="20"/>
                <w:szCs w:val="20"/>
              </w:rPr>
              <w:t>0,29</w:t>
            </w:r>
          </w:p>
        </w:tc>
      </w:tr>
      <w:tr w:rsidR="004A53B0" w:rsidRPr="00C83659" w14:paraId="3A8BC937" w14:textId="77777777" w:rsidTr="004A53B0">
        <w:tc>
          <w:tcPr>
            <w:tcW w:w="1302" w:type="pct"/>
            <w:vAlign w:val="center"/>
          </w:tcPr>
          <w:p w14:paraId="72D125FF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sz w:val="20"/>
                <w:szCs w:val="20"/>
              </w:rPr>
              <w:t>7. razred</w:t>
            </w:r>
          </w:p>
        </w:tc>
        <w:tc>
          <w:tcPr>
            <w:tcW w:w="1318" w:type="pct"/>
            <w:vAlign w:val="center"/>
          </w:tcPr>
          <w:p w14:paraId="5CAB9D33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sz w:val="20"/>
                <w:szCs w:val="20"/>
              </w:rPr>
              <w:t>800 in več</w:t>
            </w:r>
          </w:p>
        </w:tc>
        <w:tc>
          <w:tcPr>
            <w:tcW w:w="595" w:type="pct"/>
            <w:vAlign w:val="center"/>
          </w:tcPr>
          <w:p w14:paraId="14E23315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right"/>
              <w:rPr>
                <w:rFonts w:ascii="Arial" w:hAnsi="Arial"/>
                <w:b w:val="0"/>
                <w:color w:val="00000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95" w:type="pct"/>
            <w:vAlign w:val="center"/>
          </w:tcPr>
          <w:p w14:paraId="44CE67E6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right"/>
              <w:rPr>
                <w:rFonts w:ascii="Arial" w:hAnsi="Arial"/>
                <w:b w:val="0"/>
                <w:color w:val="00000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595" w:type="pct"/>
            <w:vAlign w:val="center"/>
          </w:tcPr>
          <w:p w14:paraId="3D74B008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right"/>
              <w:rPr>
                <w:rFonts w:ascii="Arial" w:hAnsi="Arial"/>
                <w:b w:val="0"/>
                <w:color w:val="00000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595" w:type="pct"/>
            <w:vAlign w:val="center"/>
          </w:tcPr>
          <w:p w14:paraId="4091F5B4" w14:textId="77777777" w:rsidR="004A53B0" w:rsidRPr="00C83659" w:rsidRDefault="004A53B0" w:rsidP="00242F33">
            <w:pPr>
              <w:pStyle w:val="Poglavje"/>
              <w:spacing w:before="0" w:after="0" w:line="260" w:lineRule="atLeast"/>
              <w:jc w:val="right"/>
              <w:rPr>
                <w:rFonts w:ascii="Arial" w:hAnsi="Arial"/>
                <w:b w:val="0"/>
                <w:bCs/>
                <w:color w:val="000000"/>
                <w:sz w:val="20"/>
                <w:szCs w:val="20"/>
              </w:rPr>
            </w:pPr>
            <w:r w:rsidRPr="00C83659">
              <w:rPr>
                <w:rFonts w:ascii="Arial" w:hAnsi="Arial"/>
                <w:b w:val="0"/>
                <w:bCs/>
                <w:color w:val="000000"/>
                <w:sz w:val="20"/>
                <w:szCs w:val="20"/>
              </w:rPr>
              <w:t>0,29</w:t>
            </w:r>
          </w:p>
        </w:tc>
      </w:tr>
    </w:tbl>
    <w:p w14:paraId="1FB3201E" w14:textId="77777777" w:rsidR="00242F33" w:rsidRPr="00C83659" w:rsidRDefault="00242F33" w:rsidP="00242F33">
      <w:pPr>
        <w:pStyle w:val="Poglavje"/>
        <w:spacing w:before="0" w:after="0" w:line="260" w:lineRule="atLeast"/>
        <w:jc w:val="both"/>
        <w:rPr>
          <w:rFonts w:ascii="Arial" w:hAnsi="Arial"/>
          <w:b w:val="0"/>
          <w:sz w:val="20"/>
          <w:szCs w:val="20"/>
        </w:rPr>
      </w:pPr>
    </w:p>
    <w:p w14:paraId="0D64A4A0" w14:textId="77777777" w:rsidR="00242F33" w:rsidRDefault="00242F33" w:rsidP="00242F33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690C5860" w14:textId="77777777" w:rsidR="00242F33" w:rsidRPr="00854E15" w:rsidRDefault="00242F33" w:rsidP="00242F33">
      <w:pPr>
        <w:spacing w:after="0" w:line="260" w:lineRule="atLeast"/>
        <w:rPr>
          <w:rFonts w:ascii="Arial" w:hAnsi="Arial" w:cs="Arial"/>
          <w:sz w:val="20"/>
          <w:szCs w:val="20"/>
        </w:rPr>
      </w:pPr>
    </w:p>
    <w:sectPr w:rsidR="00242F33" w:rsidRPr="00854E15" w:rsidSect="00AE0341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E4CC3"/>
    <w:multiLevelType w:val="hybridMultilevel"/>
    <w:tmpl w:val="56985D26"/>
    <w:lvl w:ilvl="0" w:tplc="1F020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28"/>
    <w:rsid w:val="001F5A03"/>
    <w:rsid w:val="00242F33"/>
    <w:rsid w:val="004508CC"/>
    <w:rsid w:val="004A53B0"/>
    <w:rsid w:val="00536E78"/>
    <w:rsid w:val="006C4128"/>
    <w:rsid w:val="00854E15"/>
    <w:rsid w:val="00875E92"/>
    <w:rsid w:val="00885F53"/>
    <w:rsid w:val="00925C8C"/>
    <w:rsid w:val="00AE0341"/>
    <w:rsid w:val="00C462E0"/>
    <w:rsid w:val="00EA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E03F"/>
  <w15:chartTrackingRefBased/>
  <w15:docId w15:val="{820E4641-10F5-4894-8BC5-074A6115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qlbt-cell-line">
    <w:name w:val="qlbt-cell-line"/>
    <w:basedOn w:val="Navaden"/>
    <w:rsid w:val="00854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qlbt-cell-lineql-align-center">
    <w:name w:val="qlbt-cell-line ql-align-center"/>
    <w:basedOn w:val="Navaden"/>
    <w:rsid w:val="00854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quill-better-table">
    <w:name w:val="quill-better-table"/>
    <w:basedOn w:val="Navadnatabela"/>
    <w:rsid w:val="00854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table" w:styleId="Tabelamrea">
    <w:name w:val="Table Grid"/>
    <w:basedOn w:val="Navadnatabela"/>
    <w:uiPriority w:val="39"/>
    <w:rsid w:val="0088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glavje">
    <w:name w:val="Poglavje"/>
    <w:basedOn w:val="Navaden"/>
    <w:qFormat/>
    <w:rsid w:val="00242F33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Times New Roman" w:eastAsia="Times New Roman" w:hAnsi="Times New Roman" w:cs="Arial"/>
      <w:b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875E9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75E9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75E9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75E9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75E92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5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MKGP</dc:creator>
  <cp:keywords/>
  <dc:description/>
  <cp:lastModifiedBy>MKGP</cp:lastModifiedBy>
  <cp:revision>13</cp:revision>
  <dcterms:created xsi:type="dcterms:W3CDTF">2023-01-05T00:39:00Z</dcterms:created>
  <dcterms:modified xsi:type="dcterms:W3CDTF">2023-03-13T14:44:00Z</dcterms:modified>
</cp:coreProperties>
</file>