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1D0EB" w14:textId="77777777" w:rsidR="001E5470" w:rsidRPr="008B7E48" w:rsidRDefault="001E5470" w:rsidP="001E5470">
      <w:pPr>
        <w:rPr>
          <w:rFonts w:eastAsia="Calibri" w:cs="Arial"/>
          <w:szCs w:val="20"/>
        </w:rPr>
      </w:pPr>
    </w:p>
    <w:p w14:paraId="7918A0D5" w14:textId="77777777" w:rsidR="007A7279" w:rsidRPr="008B7E48" w:rsidRDefault="007A7279" w:rsidP="001E5470">
      <w:pPr>
        <w:rPr>
          <w:rFonts w:eastAsia="Calibri" w:cs="Arial"/>
          <w:szCs w:val="20"/>
        </w:rPr>
      </w:pPr>
    </w:p>
    <w:p w14:paraId="40DF06F0" w14:textId="77777777" w:rsidR="007A7279" w:rsidRPr="008B7E48" w:rsidRDefault="007A7279" w:rsidP="001E5470">
      <w:pPr>
        <w:rPr>
          <w:rFonts w:eastAsia="Calibri" w:cs="Arial"/>
          <w:szCs w:val="20"/>
        </w:rPr>
      </w:pPr>
    </w:p>
    <w:tbl>
      <w:tblPr>
        <w:tblpPr w:leftFromText="141" w:rightFromText="141" w:vertAnchor="text" w:tblpY="1"/>
        <w:tblOverlap w:val="never"/>
        <w:tblW w:w="9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8B7E48" w:rsidRPr="008B7E48" w14:paraId="48A1E08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719ECE5" w14:textId="33E76C59" w:rsidR="007A7279" w:rsidRPr="008B7E48" w:rsidRDefault="007A7279" w:rsidP="000D47F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r w:rsidRPr="00BF1232">
              <w:rPr>
                <w:sz w:val="20"/>
                <w:szCs w:val="20"/>
              </w:rPr>
              <w:t xml:space="preserve">Številka: </w:t>
            </w:r>
            <w:r w:rsidR="00BF1232" w:rsidRPr="00BF1232">
              <w:rPr>
                <w:sz w:val="20"/>
                <w:szCs w:val="20"/>
              </w:rPr>
              <w:t>5</w:t>
            </w:r>
            <w:r w:rsidR="00BF1232">
              <w:rPr>
                <w:sz w:val="20"/>
                <w:szCs w:val="20"/>
              </w:rPr>
              <w:t>11-60/2023</w:t>
            </w:r>
          </w:p>
        </w:tc>
      </w:tr>
      <w:tr w:rsidR="008B7E48" w:rsidRPr="008B7E48" w14:paraId="718DDDAA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52EDAD5" w14:textId="7A64D884" w:rsidR="007A7279" w:rsidRPr="008B7E48" w:rsidRDefault="00BF1232" w:rsidP="003B23D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Ljubljana, 15</w:t>
            </w:r>
            <w:r w:rsidR="00B43E0B" w:rsidRPr="008B7E48">
              <w:rPr>
                <w:sz w:val="20"/>
                <w:szCs w:val="20"/>
              </w:rPr>
              <w:t xml:space="preserve">. </w:t>
            </w:r>
            <w:r w:rsidR="000D47F3">
              <w:rPr>
                <w:sz w:val="20"/>
                <w:szCs w:val="20"/>
              </w:rPr>
              <w:t>11</w:t>
            </w:r>
            <w:r w:rsidR="00280590" w:rsidRPr="008B7E48">
              <w:rPr>
                <w:sz w:val="20"/>
                <w:szCs w:val="20"/>
              </w:rPr>
              <w:t>. 2023</w:t>
            </w:r>
          </w:p>
        </w:tc>
      </w:tr>
      <w:tr w:rsidR="008B7E48" w:rsidRPr="008B7E48" w14:paraId="74CCF333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A7DBD1D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8B7E48" w:rsidRPr="008B7E48" w14:paraId="48AB1305" w14:textId="77777777" w:rsidTr="00826AFA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59ADA6B" w14:textId="77777777" w:rsidR="007A7279" w:rsidRPr="008B7E48" w:rsidRDefault="007A7279" w:rsidP="00826AFA">
            <w:pPr>
              <w:rPr>
                <w:rFonts w:cs="Arial"/>
                <w:szCs w:val="20"/>
              </w:rPr>
            </w:pPr>
          </w:p>
          <w:p w14:paraId="50BA347B" w14:textId="77777777" w:rsidR="007A7279" w:rsidRPr="008B7E48" w:rsidRDefault="007A7279" w:rsidP="00826AFA">
            <w:pPr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GENERALNI SEKRETARIAT VLADE REPUBLIKE SLOVENIJE</w:t>
            </w:r>
          </w:p>
          <w:p w14:paraId="127C2508" w14:textId="77777777" w:rsidR="007A7279" w:rsidRPr="008B7E48" w:rsidRDefault="000577E9" w:rsidP="00826AFA">
            <w:pPr>
              <w:rPr>
                <w:rFonts w:cs="Arial"/>
                <w:szCs w:val="20"/>
              </w:rPr>
            </w:pPr>
            <w:hyperlink r:id="rId8" w:history="1">
              <w:r w:rsidR="007A7279" w:rsidRPr="008B7E48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14:paraId="3FA56F49" w14:textId="77777777" w:rsidR="007A7279" w:rsidRPr="008B7E48" w:rsidRDefault="007A7279" w:rsidP="00826AFA">
            <w:pPr>
              <w:rPr>
                <w:rFonts w:cs="Arial"/>
                <w:szCs w:val="20"/>
              </w:rPr>
            </w:pPr>
          </w:p>
        </w:tc>
      </w:tr>
      <w:tr w:rsidR="008B7E48" w:rsidRPr="008B7E48" w14:paraId="7A8A7132" w14:textId="77777777" w:rsidTr="00826AFA">
        <w:tc>
          <w:tcPr>
            <w:tcW w:w="9163" w:type="dxa"/>
            <w:gridSpan w:val="4"/>
          </w:tcPr>
          <w:p w14:paraId="660575F0" w14:textId="182B4EF8" w:rsidR="007A7279" w:rsidRPr="007026CC" w:rsidRDefault="00AC46DB" w:rsidP="00C33505">
            <w:pPr>
              <w:pStyle w:val="Naslovpredpisa"/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7026CC">
              <w:rPr>
                <w:sz w:val="20"/>
                <w:szCs w:val="20"/>
              </w:rPr>
              <w:t>Z</w:t>
            </w:r>
            <w:r w:rsidR="007A7279" w:rsidRPr="007026CC">
              <w:rPr>
                <w:sz w:val="20"/>
                <w:szCs w:val="20"/>
              </w:rPr>
              <w:t xml:space="preserve">ADEVA: </w:t>
            </w:r>
            <w:r w:rsidR="00037BE2">
              <w:rPr>
                <w:sz w:val="20"/>
                <w:szCs w:val="20"/>
              </w:rPr>
              <w:t>Informacija o udeležbi</w:t>
            </w:r>
            <w:r w:rsidR="00C33505">
              <w:rPr>
                <w:sz w:val="20"/>
                <w:szCs w:val="20"/>
              </w:rPr>
              <w:t xml:space="preserve"> dr. Blaža </w:t>
            </w:r>
            <w:proofErr w:type="spellStart"/>
            <w:r w:rsidR="00C33505">
              <w:rPr>
                <w:sz w:val="20"/>
                <w:szCs w:val="20"/>
              </w:rPr>
              <w:t>Germška</w:t>
            </w:r>
            <w:proofErr w:type="spellEnd"/>
            <w:r w:rsidR="00C33505">
              <w:rPr>
                <w:sz w:val="20"/>
                <w:szCs w:val="20"/>
              </w:rPr>
              <w:t>,</w:t>
            </w:r>
            <w:r w:rsidR="00C33505" w:rsidRPr="007026CC">
              <w:rPr>
                <w:sz w:val="20"/>
                <w:szCs w:val="20"/>
              </w:rPr>
              <w:t xml:space="preserve"> </w:t>
            </w:r>
            <w:r w:rsidR="00041E1C">
              <w:rPr>
                <w:sz w:val="20"/>
                <w:szCs w:val="20"/>
              </w:rPr>
              <w:t>državnega sekretarja</w:t>
            </w:r>
            <w:r w:rsidR="00072D8E" w:rsidRPr="007026CC">
              <w:rPr>
                <w:sz w:val="20"/>
                <w:szCs w:val="20"/>
              </w:rPr>
              <w:t xml:space="preserve"> </w:t>
            </w:r>
            <w:r w:rsidR="00041E1C">
              <w:rPr>
                <w:sz w:val="20"/>
                <w:szCs w:val="20"/>
              </w:rPr>
              <w:t xml:space="preserve">Ministrstva </w:t>
            </w:r>
            <w:r w:rsidR="00072D8E" w:rsidRPr="007026CC">
              <w:rPr>
                <w:sz w:val="20"/>
                <w:szCs w:val="20"/>
              </w:rPr>
              <w:t>za kmetij</w:t>
            </w:r>
            <w:r w:rsidR="00280590" w:rsidRPr="007026CC">
              <w:rPr>
                <w:sz w:val="20"/>
                <w:szCs w:val="20"/>
              </w:rPr>
              <w:t>stvo, gozdarstvo in prehrano</w:t>
            </w:r>
            <w:r w:rsidR="004662F9">
              <w:rPr>
                <w:sz w:val="20"/>
                <w:szCs w:val="20"/>
              </w:rPr>
              <w:t>,</w:t>
            </w:r>
            <w:r w:rsidR="00072D8E" w:rsidRPr="007026CC">
              <w:rPr>
                <w:sz w:val="20"/>
                <w:szCs w:val="20"/>
              </w:rPr>
              <w:t xml:space="preserve"> </w:t>
            </w:r>
            <w:r w:rsidR="00280590" w:rsidRPr="007026CC">
              <w:rPr>
                <w:sz w:val="20"/>
                <w:szCs w:val="20"/>
              </w:rPr>
              <w:t>na</w:t>
            </w:r>
            <w:r w:rsidR="008211C2" w:rsidRPr="007026CC">
              <w:rPr>
                <w:sz w:val="20"/>
                <w:szCs w:val="20"/>
              </w:rPr>
              <w:t xml:space="preserve"> </w:t>
            </w:r>
            <w:r w:rsidR="00041E1C">
              <w:rPr>
                <w:sz w:val="20"/>
                <w:szCs w:val="20"/>
              </w:rPr>
              <w:t>174. zasedanju Sveta</w:t>
            </w:r>
            <w:r w:rsidR="00041E1C">
              <w:t xml:space="preserve"> </w:t>
            </w:r>
            <w:r w:rsidR="00041E1C" w:rsidRPr="00041E1C">
              <w:rPr>
                <w:sz w:val="20"/>
                <w:szCs w:val="20"/>
              </w:rPr>
              <w:t xml:space="preserve">Organizacije Združenih narodov </w:t>
            </w:r>
            <w:r w:rsidR="00041E1C">
              <w:rPr>
                <w:sz w:val="20"/>
                <w:szCs w:val="20"/>
              </w:rPr>
              <w:t>za prehrano in kmetijstvo (FAO)</w:t>
            </w:r>
            <w:r w:rsidR="00072D8E" w:rsidRPr="007026CC">
              <w:rPr>
                <w:sz w:val="20"/>
                <w:szCs w:val="20"/>
              </w:rPr>
              <w:t xml:space="preserve">, </w:t>
            </w:r>
            <w:r w:rsidR="004A33E5" w:rsidRPr="007026CC">
              <w:rPr>
                <w:sz w:val="20"/>
                <w:szCs w:val="20"/>
              </w:rPr>
              <w:t xml:space="preserve">ki bo </w:t>
            </w:r>
            <w:r w:rsidR="00041E1C">
              <w:rPr>
                <w:sz w:val="20"/>
                <w:szCs w:val="20"/>
              </w:rPr>
              <w:t>potekal</w:t>
            </w:r>
            <w:r w:rsidR="00037BE2">
              <w:rPr>
                <w:sz w:val="20"/>
                <w:szCs w:val="20"/>
              </w:rPr>
              <w:t>o</w:t>
            </w:r>
            <w:r w:rsidR="00041E1C">
              <w:rPr>
                <w:sz w:val="20"/>
                <w:szCs w:val="20"/>
              </w:rPr>
              <w:t xml:space="preserve"> od </w:t>
            </w:r>
            <w:r w:rsidR="008211C2" w:rsidRPr="007026CC">
              <w:rPr>
                <w:sz w:val="20"/>
                <w:szCs w:val="20"/>
              </w:rPr>
              <w:t>4</w:t>
            </w:r>
            <w:r w:rsidR="004A33E5" w:rsidRPr="007026CC">
              <w:rPr>
                <w:sz w:val="20"/>
                <w:szCs w:val="20"/>
              </w:rPr>
              <w:t xml:space="preserve">. do </w:t>
            </w:r>
            <w:r w:rsidR="00041E1C">
              <w:rPr>
                <w:sz w:val="20"/>
                <w:szCs w:val="20"/>
              </w:rPr>
              <w:t>8</w:t>
            </w:r>
            <w:r w:rsidR="004A33E5" w:rsidRPr="007026CC">
              <w:rPr>
                <w:sz w:val="20"/>
                <w:szCs w:val="20"/>
              </w:rPr>
              <w:t>.</w:t>
            </w:r>
            <w:r w:rsidR="00041E1C">
              <w:rPr>
                <w:sz w:val="20"/>
                <w:szCs w:val="20"/>
              </w:rPr>
              <w:t xml:space="preserve"> decembra</w:t>
            </w:r>
            <w:r w:rsidR="004A33E5" w:rsidRPr="007026CC">
              <w:rPr>
                <w:sz w:val="20"/>
                <w:szCs w:val="20"/>
              </w:rPr>
              <w:t xml:space="preserve"> 2023 v Rimu </w:t>
            </w:r>
            <w:r w:rsidR="00FC69ED" w:rsidRPr="007026CC">
              <w:rPr>
                <w:sz w:val="20"/>
                <w:szCs w:val="20"/>
              </w:rPr>
              <w:t xml:space="preserve"> </w:t>
            </w:r>
            <w:r w:rsidR="007A7279" w:rsidRPr="007026CC">
              <w:rPr>
                <w:sz w:val="20"/>
                <w:szCs w:val="20"/>
              </w:rPr>
              <w:t xml:space="preserve">– predlog za obravnavo </w:t>
            </w:r>
          </w:p>
        </w:tc>
      </w:tr>
      <w:tr w:rsidR="008B7E48" w:rsidRPr="008B7E48" w14:paraId="33A33209" w14:textId="77777777" w:rsidTr="00826AFA">
        <w:tc>
          <w:tcPr>
            <w:tcW w:w="9163" w:type="dxa"/>
            <w:gridSpan w:val="4"/>
          </w:tcPr>
          <w:p w14:paraId="2C25726B" w14:textId="77777777" w:rsidR="007A7279" w:rsidRPr="008B7E48" w:rsidRDefault="007A7279" w:rsidP="00826AF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1. Predlog sklepov vlade:</w:t>
            </w:r>
          </w:p>
        </w:tc>
      </w:tr>
      <w:tr w:rsidR="008B7E48" w:rsidRPr="008B7E48" w14:paraId="3A2E84E1" w14:textId="77777777" w:rsidTr="00826AFA">
        <w:tc>
          <w:tcPr>
            <w:tcW w:w="9163" w:type="dxa"/>
            <w:gridSpan w:val="4"/>
          </w:tcPr>
          <w:p w14:paraId="16C361D5" w14:textId="35464FF5" w:rsidR="008E1DA3" w:rsidRPr="008B7E48" w:rsidRDefault="006915D9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</w:rPr>
            </w:pPr>
            <w:r w:rsidRPr="008B7E48">
              <w:rPr>
                <w:rFonts w:cs="Arial"/>
                <w:iCs/>
                <w:szCs w:val="20"/>
                <w:lang w:eastAsia="sl-SI"/>
              </w:rPr>
              <w:t>Na podlagi</w:t>
            </w:r>
            <w:r w:rsidR="009C7BBA" w:rsidRPr="008B7E48">
              <w:rPr>
                <w:rFonts w:cs="Arial"/>
                <w:iCs/>
                <w:szCs w:val="20"/>
                <w:lang w:eastAsia="sl-SI"/>
              </w:rPr>
              <w:t xml:space="preserve"> </w:t>
            </w:r>
            <w:r w:rsidR="00546CC9" w:rsidRPr="008B7E48">
              <w:rPr>
                <w:rFonts w:cs="Arial"/>
                <w:szCs w:val="20"/>
              </w:rPr>
              <w:t xml:space="preserve">šestega odstavka 21. člena </w:t>
            </w:r>
            <w:r w:rsidR="00280590" w:rsidRPr="008B7E48">
              <w:rPr>
                <w:rFonts w:cs="Arial"/>
                <w:szCs w:val="20"/>
              </w:rPr>
              <w:t xml:space="preserve">Zakona o Vladi Republike Slovenije (Uradni list RS, št. 24/05 - uradno prečiščeno besedilo,109/08, 38/10 – ZUKN, 8/12, 21/13, 47/13 – ZDU-1G, 65/14, 55/17 in 163/22) </w:t>
            </w:r>
            <w:r w:rsidR="008E1DA3" w:rsidRPr="008B7E48">
              <w:rPr>
                <w:rFonts w:cs="Arial"/>
                <w:iCs/>
                <w:szCs w:val="20"/>
                <w:lang w:eastAsia="sl-SI"/>
              </w:rPr>
              <w:t>je Vlada Republike Slovenije n</w:t>
            </w:r>
            <w:r w:rsidR="009B31D5" w:rsidRPr="008B7E48">
              <w:rPr>
                <w:rFonts w:cs="Arial"/>
                <w:iCs/>
                <w:szCs w:val="20"/>
                <w:lang w:eastAsia="sl-SI"/>
              </w:rPr>
              <w:t>a … seji dne … sprejela naslednj</w:t>
            </w:r>
            <w:r w:rsidR="00E8412E" w:rsidRPr="008B7E48">
              <w:rPr>
                <w:rFonts w:cs="Arial"/>
                <w:iCs/>
                <w:szCs w:val="20"/>
                <w:lang w:eastAsia="sl-SI"/>
              </w:rPr>
              <w:t>i</w:t>
            </w:r>
            <w:r w:rsidR="008E1DA3" w:rsidRPr="008B7E48">
              <w:rPr>
                <w:rFonts w:cs="Arial"/>
                <w:iCs/>
                <w:szCs w:val="20"/>
                <w:lang w:eastAsia="sl-SI"/>
              </w:rPr>
              <w:t xml:space="preserve"> sklep:</w:t>
            </w:r>
          </w:p>
          <w:p w14:paraId="01241ED9" w14:textId="77777777" w:rsidR="00C103BA" w:rsidRPr="008B7E48" w:rsidRDefault="00C103BA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08CE4B2" w14:textId="77777777" w:rsidR="00EF6369" w:rsidRPr="008B7E48" w:rsidRDefault="00EF6369" w:rsidP="00826A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  <w:p w14:paraId="698BD2F6" w14:textId="0665D803" w:rsidR="00256F20" w:rsidRPr="00C33505" w:rsidRDefault="000406C5" w:rsidP="00A15BB6">
            <w:pPr>
              <w:pStyle w:val="Odstavekseznam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  <w:lang w:val="sl-SI"/>
              </w:rPr>
            </w:pPr>
            <w:r w:rsidRPr="00C33505">
              <w:rPr>
                <w:rFonts w:ascii="Arial" w:hAnsi="Arial" w:cs="Arial"/>
                <w:sz w:val="20"/>
                <w:lang w:val="sl-SI"/>
              </w:rPr>
              <w:t>Vlada Republike Slovenije</w:t>
            </w:r>
            <w:r w:rsidR="008E1DA3" w:rsidRPr="00C33505">
              <w:rPr>
                <w:rFonts w:ascii="Arial" w:hAnsi="Arial" w:cs="Arial"/>
                <w:sz w:val="20"/>
                <w:lang w:val="sl-SI"/>
              </w:rPr>
              <w:t xml:space="preserve"> je </w:t>
            </w:r>
            <w:r w:rsidRPr="00C33505">
              <w:rPr>
                <w:rFonts w:ascii="Arial" w:hAnsi="Arial" w:cs="Arial"/>
                <w:sz w:val="20"/>
                <w:lang w:val="sl-SI"/>
              </w:rPr>
              <w:t xml:space="preserve">sprejela </w:t>
            </w:r>
            <w:r w:rsidR="00C33505" w:rsidRPr="00C33505">
              <w:rPr>
                <w:rFonts w:ascii="Arial" w:hAnsi="Arial" w:cs="Arial"/>
                <w:sz w:val="20"/>
                <w:lang w:val="sl-SI"/>
              </w:rPr>
              <w:t>Informacijo</w:t>
            </w:r>
            <w:r w:rsidR="00FC69ED" w:rsidRPr="00C3350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4662F9">
              <w:rPr>
                <w:rFonts w:ascii="Arial" w:hAnsi="Arial" w:cs="Arial"/>
                <w:sz w:val="20"/>
                <w:lang w:val="sl-SI"/>
              </w:rPr>
              <w:t>o</w:t>
            </w:r>
            <w:r w:rsidR="00FC69ED" w:rsidRPr="00C33505">
              <w:rPr>
                <w:rFonts w:ascii="Arial" w:hAnsi="Arial" w:cs="Arial"/>
                <w:sz w:val="20"/>
                <w:lang w:val="sl-SI"/>
              </w:rPr>
              <w:t xml:space="preserve"> udeležb</w:t>
            </w:r>
            <w:r w:rsidR="004662F9">
              <w:rPr>
                <w:rFonts w:ascii="Arial" w:hAnsi="Arial" w:cs="Arial"/>
                <w:sz w:val="20"/>
                <w:lang w:val="sl-SI"/>
              </w:rPr>
              <w:t>i</w:t>
            </w:r>
            <w:r w:rsidR="00FC69ED" w:rsidRPr="00C3350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C33505" w:rsidRPr="00C33505">
              <w:rPr>
                <w:rFonts w:ascii="Arial" w:hAnsi="Arial" w:cs="Arial"/>
                <w:sz w:val="20"/>
                <w:lang w:val="sl-SI"/>
              </w:rPr>
              <w:t xml:space="preserve">dr. Blaža </w:t>
            </w:r>
            <w:proofErr w:type="spellStart"/>
            <w:r w:rsidR="00C33505" w:rsidRPr="00C33505">
              <w:rPr>
                <w:rFonts w:ascii="Arial" w:hAnsi="Arial" w:cs="Arial"/>
                <w:sz w:val="20"/>
                <w:lang w:val="sl-SI"/>
              </w:rPr>
              <w:t>Germška</w:t>
            </w:r>
            <w:proofErr w:type="spellEnd"/>
            <w:r w:rsidR="00280590" w:rsidRPr="00C33505">
              <w:rPr>
                <w:rFonts w:ascii="Arial" w:hAnsi="Arial" w:cs="Arial"/>
                <w:sz w:val="20"/>
                <w:lang w:val="sl-SI"/>
              </w:rPr>
              <w:t xml:space="preserve">, </w:t>
            </w:r>
            <w:r w:rsidR="00C33505" w:rsidRPr="00C33505">
              <w:rPr>
                <w:rFonts w:ascii="Arial" w:hAnsi="Arial" w:cs="Arial"/>
                <w:sz w:val="20"/>
                <w:lang w:val="sl-SI"/>
              </w:rPr>
              <w:t xml:space="preserve">državnega sekretarja Ministrstva </w:t>
            </w:r>
            <w:r w:rsidR="00FC69ED" w:rsidRPr="00C33505">
              <w:rPr>
                <w:rFonts w:ascii="Arial" w:hAnsi="Arial" w:cs="Arial"/>
                <w:sz w:val="20"/>
                <w:lang w:val="sl-SI"/>
              </w:rPr>
              <w:t xml:space="preserve">za kmetijstvo, gozdarstvo in </w:t>
            </w:r>
            <w:r w:rsidR="00280590" w:rsidRPr="00C33505">
              <w:rPr>
                <w:rFonts w:ascii="Arial" w:hAnsi="Arial" w:cs="Arial"/>
                <w:sz w:val="20"/>
                <w:lang w:val="sl-SI"/>
              </w:rPr>
              <w:t>prehrano</w:t>
            </w:r>
            <w:r w:rsidR="00A63C17" w:rsidRPr="00C33505">
              <w:rPr>
                <w:rFonts w:ascii="Arial" w:hAnsi="Arial" w:cs="Arial"/>
                <w:sz w:val="20"/>
                <w:lang w:val="sl-SI"/>
              </w:rPr>
              <w:t>,</w:t>
            </w:r>
            <w:r w:rsidR="00280590" w:rsidRPr="00C33505">
              <w:rPr>
                <w:rFonts w:ascii="Arial" w:hAnsi="Arial" w:cs="Arial"/>
                <w:sz w:val="20"/>
                <w:lang w:val="sl-SI"/>
              </w:rPr>
              <w:t xml:space="preserve"> na</w:t>
            </w:r>
            <w:r w:rsidR="00C3350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C33505" w:rsidRPr="00C33505">
              <w:rPr>
                <w:rFonts w:ascii="Arial" w:hAnsi="Arial" w:cs="Arial"/>
                <w:sz w:val="20"/>
                <w:lang w:val="sl-SI"/>
              </w:rPr>
              <w:t>174. zasedanju Sveta Organizacije Združenih narodov za prehrano in kmetijstvo (FAO), ki bo potekal</w:t>
            </w:r>
            <w:r w:rsidR="00037BE2">
              <w:rPr>
                <w:rFonts w:ascii="Arial" w:hAnsi="Arial" w:cs="Arial"/>
                <w:sz w:val="20"/>
                <w:lang w:val="sl-SI"/>
              </w:rPr>
              <w:t>o</w:t>
            </w:r>
            <w:r w:rsidR="00C33505" w:rsidRPr="00C33505">
              <w:rPr>
                <w:rFonts w:ascii="Arial" w:hAnsi="Arial" w:cs="Arial"/>
                <w:sz w:val="20"/>
                <w:lang w:val="sl-SI"/>
              </w:rPr>
              <w:t xml:space="preserve"> od 4. do 8. decembra 2023 v Rimu</w:t>
            </w:r>
            <w:r w:rsidR="00C33505">
              <w:rPr>
                <w:rFonts w:ascii="Arial" w:hAnsi="Arial" w:cs="Arial"/>
                <w:sz w:val="20"/>
                <w:lang w:val="sl-SI"/>
              </w:rPr>
              <w:t>.</w:t>
            </w:r>
            <w:r w:rsidR="00C33505" w:rsidRPr="00C3350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  <w:p w14:paraId="0346047D" w14:textId="77777777" w:rsidR="00C103BA" w:rsidRPr="008B7E48" w:rsidRDefault="00C103BA" w:rsidP="00A56DCB">
            <w:pPr>
              <w:pStyle w:val="Odstavekseznama"/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0"/>
                <w:szCs w:val="21"/>
                <w:lang w:val="sl-SI"/>
              </w:rPr>
            </w:pPr>
          </w:p>
          <w:p w14:paraId="357912AC" w14:textId="77777777" w:rsidR="008211C2" w:rsidRPr="008B7E48" w:rsidRDefault="008211C2" w:rsidP="008211C2">
            <w:pPr>
              <w:pStyle w:val="Odstavekseznama"/>
              <w:overflowPunct w:val="0"/>
              <w:autoSpaceDE w:val="0"/>
              <w:autoSpaceDN w:val="0"/>
              <w:adjustRightInd w:val="0"/>
              <w:spacing w:after="200" w:line="276" w:lineRule="auto"/>
              <w:ind w:left="1440"/>
              <w:textAlignment w:val="baseline"/>
              <w:rPr>
                <w:rFonts w:ascii="Arial" w:hAnsi="Arial" w:cs="Arial"/>
                <w:sz w:val="20"/>
                <w:szCs w:val="21"/>
                <w:lang w:val="sl-SI"/>
              </w:rPr>
            </w:pPr>
          </w:p>
          <w:p w14:paraId="583AF78D" w14:textId="52722F24" w:rsidR="00280590" w:rsidRPr="008B7E48" w:rsidRDefault="00280590" w:rsidP="00280590">
            <w:pPr>
              <w:pStyle w:val="Neotevilenodstavek"/>
              <w:rPr>
                <w:b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4662F9">
              <w:rPr>
                <w:sz w:val="20"/>
                <w:szCs w:val="20"/>
              </w:rPr>
              <w:t xml:space="preserve">              </w:t>
            </w:r>
            <w:hyperlink r:id="rId9" w:history="1">
              <w:r w:rsidRPr="008B7E48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 xml:space="preserve">Barbara Kolenko </w:t>
              </w:r>
              <w:proofErr w:type="spellStart"/>
              <w:r w:rsidRPr="008B7E48">
                <w:rPr>
                  <w:rStyle w:val="Hiperpovezava"/>
                  <w:bCs/>
                  <w:color w:val="auto"/>
                  <w:sz w:val="20"/>
                  <w:szCs w:val="20"/>
                  <w:u w:val="none"/>
                </w:rPr>
                <w:t>Helbl</w:t>
              </w:r>
              <w:proofErr w:type="spellEnd"/>
            </w:hyperlink>
          </w:p>
          <w:p w14:paraId="6937B2FD" w14:textId="3917A0EE" w:rsidR="00280590" w:rsidRPr="008B7E48" w:rsidRDefault="00280590" w:rsidP="00280590">
            <w:pPr>
              <w:pStyle w:val="Neotevilenodstavek"/>
              <w:spacing w:line="240" w:lineRule="auto"/>
              <w:ind w:left="72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 xml:space="preserve">                                                          </w:t>
            </w:r>
            <w:r w:rsidR="004662F9">
              <w:rPr>
                <w:iCs/>
                <w:sz w:val="20"/>
                <w:szCs w:val="20"/>
              </w:rPr>
              <w:t xml:space="preserve">                  </w:t>
            </w:r>
            <w:r w:rsidRPr="008B7E48">
              <w:rPr>
                <w:iCs/>
                <w:sz w:val="20"/>
                <w:szCs w:val="20"/>
              </w:rPr>
              <w:t>GENERALNA SEKRETARKA</w:t>
            </w:r>
          </w:p>
          <w:p w14:paraId="53CD5F62" w14:textId="59EACC41" w:rsidR="007A7279" w:rsidRPr="008B7E48" w:rsidRDefault="007A7279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1FAABE9E" w14:textId="77777777" w:rsidR="009B31D5" w:rsidRPr="008B7E48" w:rsidRDefault="009B31D5" w:rsidP="00826AFA">
            <w:pPr>
              <w:pStyle w:val="Neotevilenodstavek"/>
              <w:spacing w:before="0" w:after="0" w:line="260" w:lineRule="exact"/>
              <w:ind w:left="720"/>
              <w:rPr>
                <w:iCs/>
                <w:sz w:val="20"/>
                <w:szCs w:val="20"/>
              </w:rPr>
            </w:pPr>
          </w:p>
          <w:p w14:paraId="08D12672" w14:textId="77777777" w:rsidR="00EF6369" w:rsidRPr="008B7E48" w:rsidRDefault="00EF636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Priloga:</w:t>
            </w:r>
          </w:p>
          <w:p w14:paraId="12BF9B73" w14:textId="0295DCC7" w:rsidR="00C33505" w:rsidRPr="00C33505" w:rsidRDefault="00C33505" w:rsidP="00C33505">
            <w:pPr>
              <w:pStyle w:val="Odstavekseznama"/>
              <w:numPr>
                <w:ilvl w:val="0"/>
                <w:numId w:val="17"/>
              </w:numPr>
              <w:spacing w:line="260" w:lineRule="atLeast"/>
            </w:pPr>
            <w:r w:rsidRPr="00C33505">
              <w:rPr>
                <w:rFonts w:ascii="Arial" w:hAnsi="Arial" w:cs="Arial"/>
                <w:sz w:val="20"/>
                <w:lang w:val="sl-SI"/>
              </w:rPr>
              <w:t xml:space="preserve">Informacija o udeležbi dr. Blaža </w:t>
            </w:r>
            <w:proofErr w:type="spellStart"/>
            <w:r w:rsidRPr="00C33505">
              <w:rPr>
                <w:rFonts w:ascii="Arial" w:hAnsi="Arial" w:cs="Arial"/>
                <w:sz w:val="20"/>
                <w:lang w:val="sl-SI"/>
              </w:rPr>
              <w:t>Germška</w:t>
            </w:r>
            <w:proofErr w:type="spellEnd"/>
            <w:r w:rsidRPr="00C33505">
              <w:rPr>
                <w:rFonts w:ascii="Arial" w:hAnsi="Arial" w:cs="Arial"/>
                <w:sz w:val="20"/>
                <w:lang w:val="sl-SI"/>
              </w:rPr>
              <w:t>, državnega sekretarja Ministrstva za kmetijstvo, gozdarstvo in prehrano</w:t>
            </w:r>
            <w:r w:rsidR="004662F9">
              <w:rPr>
                <w:rFonts w:ascii="Arial" w:hAnsi="Arial" w:cs="Arial"/>
                <w:sz w:val="20"/>
                <w:lang w:val="sl-SI"/>
              </w:rPr>
              <w:t>,</w:t>
            </w:r>
            <w:r w:rsidRPr="00C33505">
              <w:rPr>
                <w:rFonts w:ascii="Arial" w:hAnsi="Arial" w:cs="Arial"/>
                <w:sz w:val="20"/>
                <w:lang w:val="sl-SI"/>
              </w:rPr>
              <w:t xml:space="preserve"> na 174. zasedanju Sveta Organizacije Združenih narodov za prehrano in kmetijstvo (FAO), ki bo potekal</w:t>
            </w:r>
            <w:r w:rsidR="00037BE2">
              <w:rPr>
                <w:rFonts w:ascii="Arial" w:hAnsi="Arial" w:cs="Arial"/>
                <w:sz w:val="20"/>
                <w:lang w:val="sl-SI"/>
              </w:rPr>
              <w:t>o</w:t>
            </w:r>
            <w:r w:rsidRPr="00C33505">
              <w:rPr>
                <w:rFonts w:ascii="Arial" w:hAnsi="Arial" w:cs="Arial"/>
                <w:sz w:val="20"/>
                <w:lang w:val="sl-SI"/>
              </w:rPr>
              <w:t xml:space="preserve"> od 4. do 8. decembra 2023 v Rimu</w:t>
            </w:r>
            <w:r w:rsidR="004662F9">
              <w:rPr>
                <w:rFonts w:ascii="Arial" w:hAnsi="Arial" w:cs="Arial"/>
                <w:sz w:val="20"/>
                <w:lang w:val="sl-SI"/>
              </w:rPr>
              <w:t>.</w:t>
            </w:r>
            <w:r w:rsidRPr="00C33505"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  <w:p w14:paraId="75580C20" w14:textId="77777777" w:rsidR="008211C2" w:rsidRPr="008B7E48" w:rsidRDefault="008211C2" w:rsidP="008211C2">
            <w:pPr>
              <w:pStyle w:val="Odstavekseznama"/>
              <w:spacing w:line="260" w:lineRule="atLeast"/>
            </w:pPr>
          </w:p>
          <w:p w14:paraId="598E782A" w14:textId="77777777" w:rsidR="00F54FD1" w:rsidRPr="008B7E48" w:rsidRDefault="00F54FD1" w:rsidP="00826AFA">
            <w:pPr>
              <w:spacing w:line="260" w:lineRule="atLeast"/>
              <w:jc w:val="both"/>
              <w:rPr>
                <w:rFonts w:cs="Arial"/>
                <w:iCs/>
                <w:szCs w:val="20"/>
              </w:rPr>
            </w:pPr>
            <w:r w:rsidRPr="008B7E48">
              <w:rPr>
                <w:rFonts w:cs="Arial"/>
                <w:iCs/>
                <w:szCs w:val="20"/>
              </w:rPr>
              <w:t>Sklep prejmejo:</w:t>
            </w:r>
          </w:p>
          <w:p w14:paraId="49A4DAFE" w14:textId="381CA2D3" w:rsidR="00F54FD1" w:rsidRPr="00EA02D4" w:rsidRDefault="00F54FD1" w:rsidP="00EA02D4">
            <w:pPr>
              <w:pStyle w:val="Odstavekseznama"/>
              <w:numPr>
                <w:ilvl w:val="0"/>
                <w:numId w:val="23"/>
              </w:numPr>
              <w:spacing w:line="260" w:lineRule="atLeast"/>
              <w:rPr>
                <w:rFonts w:ascii="Arial" w:hAnsi="Arial" w:cs="Arial"/>
                <w:iCs/>
                <w:sz w:val="20"/>
              </w:rPr>
            </w:pPr>
            <w:r w:rsidRPr="00EA02D4">
              <w:rPr>
                <w:rFonts w:ascii="Arial" w:hAnsi="Arial" w:cs="Arial"/>
                <w:iCs/>
                <w:sz w:val="20"/>
              </w:rPr>
              <w:t xml:space="preserve">Ministrstvo za kmetijstvo, gozdarstvo in prehrano, </w:t>
            </w:r>
          </w:p>
          <w:p w14:paraId="52C9E106" w14:textId="4E1278B8" w:rsidR="00EA02D4" w:rsidRPr="00EA02D4" w:rsidRDefault="00DB204C" w:rsidP="00EA02D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EA02D4">
              <w:rPr>
                <w:iCs/>
                <w:sz w:val="20"/>
                <w:szCs w:val="20"/>
                <w:lang w:eastAsia="en-US"/>
              </w:rPr>
              <w:t>Ministrstvo za zunanje zadeve,</w:t>
            </w:r>
          </w:p>
          <w:p w14:paraId="7454C094" w14:textId="62A9E5B0" w:rsidR="00EA02D4" w:rsidRPr="00EA02D4" w:rsidRDefault="00DB204C" w:rsidP="00EA02D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EA02D4">
              <w:rPr>
                <w:iCs/>
                <w:sz w:val="20"/>
                <w:szCs w:val="20"/>
                <w:lang w:eastAsia="en-US"/>
              </w:rPr>
              <w:t>Ministrstvo za finance</w:t>
            </w:r>
            <w:r w:rsidR="00EA02D4">
              <w:rPr>
                <w:iCs/>
                <w:sz w:val="20"/>
                <w:szCs w:val="20"/>
                <w:lang w:eastAsia="en-US"/>
              </w:rPr>
              <w:t>,</w:t>
            </w:r>
          </w:p>
          <w:p w14:paraId="54722627" w14:textId="40C8D9B5" w:rsidR="00DB204C" w:rsidRPr="008B7E48" w:rsidRDefault="00EA02D4" w:rsidP="00EA02D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  <w:lang w:eastAsia="en-US"/>
              </w:rPr>
            </w:pPr>
            <w:r w:rsidRPr="00EA02D4">
              <w:rPr>
                <w:iCs/>
                <w:sz w:val="20"/>
                <w:szCs w:val="20"/>
                <w:lang w:eastAsia="en-US"/>
              </w:rPr>
              <w:t>Služba Vlade za zakonodajo</w:t>
            </w:r>
            <w:r w:rsidR="00452E8B" w:rsidRPr="00EA02D4">
              <w:rPr>
                <w:iCs/>
                <w:sz w:val="20"/>
                <w:szCs w:val="20"/>
                <w:lang w:eastAsia="en-US"/>
              </w:rPr>
              <w:t>.</w:t>
            </w:r>
          </w:p>
        </w:tc>
      </w:tr>
      <w:tr w:rsidR="008B7E48" w:rsidRPr="008B7E48" w14:paraId="64376B56" w14:textId="77777777" w:rsidTr="00826AFA">
        <w:tc>
          <w:tcPr>
            <w:tcW w:w="9163" w:type="dxa"/>
            <w:gridSpan w:val="4"/>
          </w:tcPr>
          <w:p w14:paraId="25AC75FF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B7E48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8B7E48" w:rsidRPr="008B7E48" w14:paraId="35E24D51" w14:textId="77777777" w:rsidTr="00826AFA">
        <w:tc>
          <w:tcPr>
            <w:tcW w:w="9163" w:type="dxa"/>
            <w:gridSpan w:val="4"/>
          </w:tcPr>
          <w:p w14:paraId="3D1DA8D2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8B7E48" w:rsidRPr="008B7E48" w14:paraId="7BADF27A" w14:textId="77777777" w:rsidTr="00826AFA">
        <w:tc>
          <w:tcPr>
            <w:tcW w:w="9163" w:type="dxa"/>
            <w:gridSpan w:val="4"/>
          </w:tcPr>
          <w:p w14:paraId="45BCEBC6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B7E48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8B7E48" w:rsidRPr="008B7E48" w14:paraId="413BD06D" w14:textId="77777777" w:rsidTr="00826AFA">
        <w:tc>
          <w:tcPr>
            <w:tcW w:w="9163" w:type="dxa"/>
            <w:gridSpan w:val="4"/>
          </w:tcPr>
          <w:p w14:paraId="5B3C3392" w14:textId="05077548" w:rsidR="00F54FD1" w:rsidRPr="008B7E48" w:rsidRDefault="00280590" w:rsidP="001A3BF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8B7E48">
              <w:rPr>
                <w:rFonts w:cs="Arial"/>
                <w:iCs/>
                <w:szCs w:val="20"/>
                <w:lang w:eastAsia="sl-SI"/>
              </w:rPr>
              <w:t xml:space="preserve">Marta </w:t>
            </w:r>
            <w:proofErr w:type="spellStart"/>
            <w:r w:rsidRPr="008B7E48">
              <w:rPr>
                <w:rFonts w:cs="Arial"/>
                <w:iCs/>
                <w:szCs w:val="20"/>
                <w:lang w:eastAsia="sl-SI"/>
              </w:rPr>
              <w:t>Hrustel</w:t>
            </w:r>
            <w:proofErr w:type="spellEnd"/>
            <w:r w:rsidRPr="008B7E48">
              <w:rPr>
                <w:rFonts w:cs="Arial"/>
                <w:iCs/>
                <w:szCs w:val="20"/>
                <w:lang w:eastAsia="sl-SI"/>
              </w:rPr>
              <w:t xml:space="preserve"> Majcen</w:t>
            </w:r>
            <w:r w:rsidR="00F54FD1" w:rsidRPr="008B7E48">
              <w:rPr>
                <w:rFonts w:cs="Arial"/>
                <w:iCs/>
                <w:szCs w:val="20"/>
                <w:lang w:eastAsia="sl-SI"/>
              </w:rPr>
              <w:t>, vodja Službe za EU koordinacijo in mednarodne zadeve</w:t>
            </w:r>
            <w:r w:rsidR="004662F9">
              <w:rPr>
                <w:rFonts w:cs="Arial"/>
                <w:iCs/>
                <w:szCs w:val="20"/>
                <w:lang w:eastAsia="sl-SI"/>
              </w:rPr>
              <w:t>,</w:t>
            </w:r>
          </w:p>
          <w:p w14:paraId="2F934E9E" w14:textId="58013367" w:rsidR="004A3EA4" w:rsidRPr="008B7E48" w:rsidRDefault="00280590" w:rsidP="001A3BFF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Cs w:val="20"/>
              </w:rPr>
            </w:pPr>
            <w:r w:rsidRPr="008B7E48">
              <w:rPr>
                <w:rFonts w:cs="Arial"/>
                <w:iCs/>
                <w:szCs w:val="20"/>
                <w:lang w:eastAsia="sl-SI"/>
              </w:rPr>
              <w:t>Lidija Lipič Berlec</w:t>
            </w:r>
            <w:r w:rsidR="00F54FD1" w:rsidRPr="008B7E48">
              <w:rPr>
                <w:rFonts w:cs="Arial"/>
                <w:iCs/>
                <w:szCs w:val="20"/>
                <w:lang w:eastAsia="sl-SI"/>
              </w:rPr>
              <w:t>, Služba za EU koordinacijo in mednarodne zadeve</w:t>
            </w:r>
            <w:r w:rsidR="004662F9">
              <w:rPr>
                <w:rFonts w:cs="Arial"/>
                <w:iCs/>
                <w:szCs w:val="20"/>
                <w:lang w:eastAsia="sl-SI"/>
              </w:rPr>
              <w:t>,</w:t>
            </w:r>
          </w:p>
        </w:tc>
      </w:tr>
      <w:tr w:rsidR="008B7E48" w:rsidRPr="008B7E48" w14:paraId="58A58F77" w14:textId="77777777" w:rsidTr="00826AFA">
        <w:tc>
          <w:tcPr>
            <w:tcW w:w="9163" w:type="dxa"/>
            <w:gridSpan w:val="4"/>
          </w:tcPr>
          <w:p w14:paraId="2EB7B4F3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B7E48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8B7E48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8B7E48" w:rsidRPr="008B7E48" w14:paraId="3867E17A" w14:textId="77777777" w:rsidTr="00826AFA">
        <w:tc>
          <w:tcPr>
            <w:tcW w:w="9163" w:type="dxa"/>
            <w:gridSpan w:val="4"/>
          </w:tcPr>
          <w:p w14:paraId="627DA31E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lastRenderedPageBreak/>
              <w:t>(Navedite osebno ime zunanjega strokovnjaka ali firmo in naslov pravne osebe, ki je sodelovala pri pripravi predloga predpisa ali splošnega akta za izvrševanje javnih pooblastil.</w:t>
            </w:r>
          </w:p>
          <w:p w14:paraId="08E79C67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8B7E48" w:rsidRPr="008B7E48" w14:paraId="6D26A48E" w14:textId="77777777" w:rsidTr="00826AFA">
        <w:tc>
          <w:tcPr>
            <w:tcW w:w="9163" w:type="dxa"/>
            <w:gridSpan w:val="4"/>
          </w:tcPr>
          <w:p w14:paraId="0441D8CB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8B7E48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8B7E48" w:rsidRPr="008B7E48" w14:paraId="2442FE2B" w14:textId="77777777" w:rsidTr="00826AFA">
        <w:tc>
          <w:tcPr>
            <w:tcW w:w="9163" w:type="dxa"/>
            <w:gridSpan w:val="4"/>
          </w:tcPr>
          <w:p w14:paraId="7E83E05B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(Navedite imena in priimke ter funkcije ali nazive.)</w:t>
            </w:r>
          </w:p>
        </w:tc>
      </w:tr>
      <w:tr w:rsidR="008B7E48" w:rsidRPr="008B7E48" w14:paraId="3B2652C9" w14:textId="77777777" w:rsidTr="00826AFA">
        <w:tc>
          <w:tcPr>
            <w:tcW w:w="9163" w:type="dxa"/>
            <w:gridSpan w:val="4"/>
          </w:tcPr>
          <w:p w14:paraId="391D7BE2" w14:textId="77777777" w:rsidR="007A7279" w:rsidRPr="008B7E48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8B7E48">
              <w:rPr>
                <w:rFonts w:cs="Arial"/>
                <w:sz w:val="20"/>
                <w:szCs w:val="20"/>
                <w:lang w:val="sl-SI" w:eastAsia="sl-SI"/>
              </w:rPr>
              <w:t>5. Kratek povzetek gradiva:</w:t>
            </w:r>
          </w:p>
        </w:tc>
      </w:tr>
      <w:tr w:rsidR="008B7E48" w:rsidRPr="008B7E48" w14:paraId="43CD0882" w14:textId="77777777" w:rsidTr="00826AFA">
        <w:tc>
          <w:tcPr>
            <w:tcW w:w="9163" w:type="dxa"/>
            <w:gridSpan w:val="4"/>
          </w:tcPr>
          <w:p w14:paraId="4842C003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(Izpolnite samo, če ima gradivo več kakor pet strani.)</w:t>
            </w:r>
          </w:p>
        </w:tc>
      </w:tr>
      <w:tr w:rsidR="008B7E48" w:rsidRPr="008B7E48" w14:paraId="55B70231" w14:textId="77777777" w:rsidTr="00826AFA">
        <w:tc>
          <w:tcPr>
            <w:tcW w:w="9163" w:type="dxa"/>
            <w:gridSpan w:val="4"/>
          </w:tcPr>
          <w:p w14:paraId="2BCC3FC4" w14:textId="77777777" w:rsidR="007A7279" w:rsidRPr="008B7E48" w:rsidRDefault="007A7279" w:rsidP="00826AF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8B7E48">
              <w:rPr>
                <w:rFonts w:cs="Arial"/>
                <w:sz w:val="20"/>
                <w:szCs w:val="20"/>
                <w:lang w:val="sl-SI" w:eastAsia="sl-SI"/>
              </w:rPr>
              <w:t>6. Presoja posledic za:</w:t>
            </w:r>
          </w:p>
        </w:tc>
      </w:tr>
      <w:tr w:rsidR="008B7E48" w:rsidRPr="008B7E48" w14:paraId="6738625F" w14:textId="77777777" w:rsidTr="00826AFA">
        <w:tc>
          <w:tcPr>
            <w:tcW w:w="1448" w:type="dxa"/>
          </w:tcPr>
          <w:p w14:paraId="68DBF048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14:paraId="589DFC3B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E249DC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157DFF18" w14:textId="77777777" w:rsidTr="00826AFA">
        <w:tc>
          <w:tcPr>
            <w:tcW w:w="1448" w:type="dxa"/>
          </w:tcPr>
          <w:p w14:paraId="7922D477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14:paraId="483DC008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3FCD4D7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68B7FFB9" w14:textId="77777777" w:rsidTr="00826AFA">
        <w:tc>
          <w:tcPr>
            <w:tcW w:w="1448" w:type="dxa"/>
          </w:tcPr>
          <w:p w14:paraId="1DAFFE08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14:paraId="03B1493C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43532B7C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3D4EF948" w14:textId="77777777" w:rsidTr="00826AFA">
        <w:tc>
          <w:tcPr>
            <w:tcW w:w="1448" w:type="dxa"/>
          </w:tcPr>
          <w:p w14:paraId="75DA4794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14:paraId="51F8DDC5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gospodarstvo, zlasti</w:t>
            </w:r>
            <w:r w:rsidRPr="008B7E48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60A2B6" w14:textId="77777777" w:rsidR="007A7279" w:rsidRPr="008B7E48" w:rsidRDefault="0099442E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69D86065" w14:textId="77777777" w:rsidTr="00826AFA">
        <w:tc>
          <w:tcPr>
            <w:tcW w:w="1448" w:type="dxa"/>
          </w:tcPr>
          <w:p w14:paraId="19BE1ED8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14:paraId="2DB1F639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1F3FB390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55859B53" w14:textId="77777777" w:rsidTr="00826AFA">
        <w:tc>
          <w:tcPr>
            <w:tcW w:w="1448" w:type="dxa"/>
          </w:tcPr>
          <w:p w14:paraId="2CF6EEAA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14:paraId="182EBFC9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4803532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49E8462C" w14:textId="77777777" w:rsidTr="00826AFA">
        <w:tc>
          <w:tcPr>
            <w:tcW w:w="1448" w:type="dxa"/>
            <w:tcBorders>
              <w:bottom w:val="single" w:sz="4" w:space="0" w:color="auto"/>
            </w:tcBorders>
          </w:tcPr>
          <w:p w14:paraId="01A4A908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24F53E46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dokumente razvojnega načrtovanja:</w:t>
            </w:r>
          </w:p>
          <w:p w14:paraId="6F62B6E7" w14:textId="77777777" w:rsidR="007A7279" w:rsidRPr="008B7E48" w:rsidRDefault="007A7279" w:rsidP="001A3BF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nacionalne dokumente razvojnega načrtovanja</w:t>
            </w:r>
          </w:p>
          <w:p w14:paraId="390FBF75" w14:textId="77777777" w:rsidR="007A7279" w:rsidRPr="008B7E48" w:rsidRDefault="007A7279" w:rsidP="001A3BF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C30AD38" w14:textId="77777777" w:rsidR="007A7279" w:rsidRPr="008B7E48" w:rsidRDefault="007A7279" w:rsidP="001A3BFF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B7E48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271FC48" w14:textId="77777777" w:rsidR="007A7279" w:rsidRPr="008B7E48" w:rsidRDefault="007A7279" w:rsidP="00826AF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009F1FAE" w14:textId="77777777" w:rsidTr="00826AF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507" w14:textId="77777777" w:rsidR="007A7279" w:rsidRPr="008B7E48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val="sl-SI" w:eastAsia="sl-SI"/>
              </w:rPr>
            </w:pPr>
            <w:r w:rsidRPr="008B7E48">
              <w:rPr>
                <w:rFonts w:cs="Arial"/>
                <w:sz w:val="20"/>
                <w:szCs w:val="20"/>
                <w:lang w:val="sl-SI" w:eastAsia="sl-SI"/>
              </w:rPr>
              <w:t>7.a Predstavitev ocene finančnih posledic nad 40.000 EUR:</w:t>
            </w:r>
          </w:p>
          <w:p w14:paraId="143CEEBA" w14:textId="77777777" w:rsidR="007A7279" w:rsidRPr="008B7E48" w:rsidRDefault="007A7279" w:rsidP="00826AF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  <w:r w:rsidRPr="008B7E48">
              <w:rPr>
                <w:rFonts w:cs="Arial"/>
                <w:b w:val="0"/>
                <w:sz w:val="20"/>
                <w:szCs w:val="20"/>
                <w:lang w:val="sl-SI" w:eastAsia="sl-SI"/>
              </w:rPr>
              <w:t>(Samo če izberete DA pod točko 6.a.)</w:t>
            </w:r>
          </w:p>
        </w:tc>
      </w:tr>
    </w:tbl>
    <w:p w14:paraId="738EFBF9" w14:textId="77777777" w:rsidR="007A7279" w:rsidRPr="008B7E48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8B7E48" w:rsidRPr="008B7E48" w14:paraId="014471B0" w14:textId="77777777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F656E47" w14:textId="77777777" w:rsidR="007A7279" w:rsidRPr="008B7E48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8B7E48">
              <w:rPr>
                <w:rFonts w:cs="Arial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8B7E48" w:rsidRPr="008B7E48" w14:paraId="0D205E27" w14:textId="77777777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2E3" w14:textId="77777777" w:rsidR="007A7279" w:rsidRPr="008B7E4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2FEA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F3F4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D092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77B0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t + 3</w:t>
            </w:r>
          </w:p>
        </w:tc>
      </w:tr>
      <w:tr w:rsidR="008B7E48" w:rsidRPr="008B7E48" w14:paraId="5FC8710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F06" w14:textId="77777777" w:rsidR="007A7279" w:rsidRPr="008B7E4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B7E48">
              <w:rPr>
                <w:rFonts w:cs="Arial"/>
                <w:bCs/>
                <w:szCs w:val="20"/>
              </w:rPr>
              <w:t>Predvideno povečanje (+) ali zmanjšanje (</w:t>
            </w:r>
            <w:r w:rsidRPr="008B7E48">
              <w:rPr>
                <w:b/>
                <w:szCs w:val="20"/>
              </w:rPr>
              <w:t>–</w:t>
            </w:r>
            <w:r w:rsidRPr="008B7E48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D25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5E4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A4BA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77D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8B7E48" w:rsidRPr="008B7E48" w14:paraId="080370F8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2BF4" w14:textId="77777777" w:rsidR="007A7279" w:rsidRPr="008B7E4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B7E48">
              <w:rPr>
                <w:rFonts w:cs="Arial"/>
                <w:bCs/>
                <w:szCs w:val="20"/>
              </w:rPr>
              <w:t>Predvideno povečanje (+) ali zmanjšanje (</w:t>
            </w:r>
            <w:r w:rsidRPr="008B7E48">
              <w:rPr>
                <w:b/>
                <w:szCs w:val="20"/>
              </w:rPr>
              <w:t>–</w:t>
            </w:r>
            <w:r w:rsidRPr="008B7E48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06A3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4A44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159A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9B60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8B7E48" w:rsidRPr="008B7E48" w14:paraId="1BD365FA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8B53" w14:textId="77777777" w:rsidR="007A7279" w:rsidRPr="008B7E4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B7E48">
              <w:rPr>
                <w:rFonts w:cs="Arial"/>
                <w:bCs/>
                <w:szCs w:val="20"/>
              </w:rPr>
              <w:t>Predvideno povečanje (+) ali zmanjšanje (</w:t>
            </w:r>
            <w:r w:rsidRPr="008B7E48">
              <w:rPr>
                <w:b/>
                <w:szCs w:val="20"/>
              </w:rPr>
              <w:t>–</w:t>
            </w:r>
            <w:r w:rsidRPr="008B7E48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F97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15C9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A95E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3D2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B7E48" w:rsidRPr="008B7E48" w14:paraId="7339F7EE" w14:textId="77777777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F6DF" w14:textId="77777777" w:rsidR="007A7279" w:rsidRPr="008B7E4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B7E48">
              <w:rPr>
                <w:rFonts w:cs="Arial"/>
                <w:bCs/>
                <w:szCs w:val="20"/>
              </w:rPr>
              <w:t>Predvideno povečanje (+) ali zmanjšanje (</w:t>
            </w:r>
            <w:r w:rsidRPr="008B7E48">
              <w:rPr>
                <w:b/>
                <w:szCs w:val="20"/>
              </w:rPr>
              <w:t>–</w:t>
            </w:r>
            <w:r w:rsidRPr="008B7E48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94B1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0F4F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EB4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8389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8B7E48" w:rsidRPr="008B7E48" w14:paraId="32700555" w14:textId="77777777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6B83" w14:textId="77777777" w:rsidR="007A7279" w:rsidRPr="008B7E48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B7E48">
              <w:rPr>
                <w:rFonts w:cs="Arial"/>
                <w:bCs/>
                <w:szCs w:val="20"/>
              </w:rPr>
              <w:t>Predvideno povečanje (+) ali zmanjšanje (</w:t>
            </w:r>
            <w:r w:rsidRPr="008B7E48">
              <w:rPr>
                <w:b/>
                <w:szCs w:val="20"/>
              </w:rPr>
              <w:t>–</w:t>
            </w:r>
            <w:r w:rsidRPr="008B7E48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326B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04B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1A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A38C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lang w:val="sl-SI" w:eastAsia="sl-SI"/>
              </w:rPr>
            </w:pPr>
          </w:p>
        </w:tc>
      </w:tr>
      <w:tr w:rsidR="008B7E48" w:rsidRPr="008B7E48" w14:paraId="449CBAB6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894EB2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r w:rsidRPr="008B7E48">
              <w:rPr>
                <w:rFonts w:cs="Arial"/>
                <w:lang w:val="sl-SI" w:eastAsia="sl-SI"/>
              </w:rPr>
              <w:t>II. Finančne posledice za državni proračun</w:t>
            </w:r>
          </w:p>
        </w:tc>
      </w:tr>
      <w:tr w:rsidR="008B7E48" w:rsidRPr="008B7E48" w14:paraId="46FB5E78" w14:textId="77777777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B3ACDC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lang w:val="sl-SI" w:eastAsia="sl-SI"/>
              </w:rPr>
            </w:pPr>
            <w:proofErr w:type="spellStart"/>
            <w:r w:rsidRPr="008B7E48">
              <w:rPr>
                <w:rFonts w:cs="Arial"/>
                <w:lang w:val="sl-SI" w:eastAsia="sl-SI"/>
              </w:rPr>
              <w:t>II.a</w:t>
            </w:r>
            <w:proofErr w:type="spellEnd"/>
            <w:r w:rsidRPr="008B7E48">
              <w:rPr>
                <w:rFonts w:cs="Arial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8B7E48" w:rsidRPr="008B7E48" w14:paraId="3934DCA0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06AC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F98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F5A1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B42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4E8B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Znesek za t + 1</w:t>
            </w:r>
          </w:p>
        </w:tc>
      </w:tr>
      <w:tr w:rsidR="008B7E48" w:rsidRPr="008B7E48" w14:paraId="4EF7BEE4" w14:textId="77777777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AD75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85A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75D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9158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A7B6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7C29116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1F80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2FD8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9BE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214E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E3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79B9F5B4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DC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8B7E48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4F3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9DF7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8B7E48" w:rsidRPr="008B7E48" w14:paraId="0E39B9B6" w14:textId="77777777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3F20C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8B7E48">
              <w:rPr>
                <w:rFonts w:cs="Arial"/>
                <w:lang w:val="sl-SI" w:eastAsia="sl-SI"/>
              </w:rPr>
              <w:t>II.b</w:t>
            </w:r>
            <w:proofErr w:type="spellEnd"/>
            <w:r w:rsidRPr="008B7E48">
              <w:rPr>
                <w:rFonts w:cs="Arial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8B7E48" w:rsidRPr="008B7E48" w14:paraId="0668A5B5" w14:textId="77777777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3EA0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7337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D1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EFF6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89C1" w14:textId="77777777" w:rsidR="007A7279" w:rsidRPr="008B7E48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 xml:space="preserve">Znesek za t + 1 </w:t>
            </w:r>
          </w:p>
        </w:tc>
      </w:tr>
      <w:tr w:rsidR="008B7E48" w:rsidRPr="008B7E48" w14:paraId="083B71A0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B624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756B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6AE8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025F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EA47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56F06296" w14:textId="77777777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B3B4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385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B3FF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1DB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0A43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40FEBFFB" w14:textId="77777777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01D0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8B7E48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62EE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A30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8B7E48" w:rsidRPr="008B7E48" w14:paraId="14BAF960" w14:textId="77777777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17D109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lang w:val="sl-SI" w:eastAsia="sl-SI"/>
              </w:rPr>
            </w:pPr>
            <w:proofErr w:type="spellStart"/>
            <w:r w:rsidRPr="008B7E48">
              <w:rPr>
                <w:rFonts w:cs="Arial"/>
                <w:lang w:val="sl-SI" w:eastAsia="sl-SI"/>
              </w:rPr>
              <w:t>II.c</w:t>
            </w:r>
            <w:proofErr w:type="spellEnd"/>
            <w:r w:rsidRPr="008B7E48">
              <w:rPr>
                <w:rFonts w:cs="Arial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8B7E48" w:rsidRPr="008B7E48" w14:paraId="25B1D7CA" w14:textId="77777777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6B4" w14:textId="77777777" w:rsidR="007A7279" w:rsidRPr="008B7E4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9563" w14:textId="77777777" w:rsidR="007A7279" w:rsidRPr="008B7E4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C352" w14:textId="77777777" w:rsidR="007A7279" w:rsidRPr="008B7E48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</w:rPr>
              <w:t>Znesek za t + 1</w:t>
            </w:r>
          </w:p>
        </w:tc>
      </w:tr>
      <w:tr w:rsidR="008B7E48" w:rsidRPr="008B7E48" w14:paraId="34F1808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204C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DB21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3A75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2EACD3B0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B090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4A25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525F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11CD80E4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E439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3E03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FB17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lang w:val="sl-SI" w:eastAsia="sl-SI"/>
              </w:rPr>
            </w:pPr>
          </w:p>
        </w:tc>
      </w:tr>
      <w:tr w:rsidR="008B7E48" w:rsidRPr="008B7E48" w14:paraId="7CA6F08F" w14:textId="77777777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7503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  <w:r w:rsidRPr="008B7E48">
              <w:rPr>
                <w:rFonts w:cs="Arial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0D3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2FD" w14:textId="77777777" w:rsidR="007A7279" w:rsidRPr="008B7E48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lang w:val="sl-SI" w:eastAsia="sl-SI"/>
              </w:rPr>
            </w:pPr>
          </w:p>
        </w:tc>
      </w:tr>
      <w:tr w:rsidR="008B7E48" w:rsidRPr="008B7E48" w14:paraId="2965A06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2B67972F" w14:textId="77777777" w:rsidR="007A7279" w:rsidRPr="008B7E48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14:paraId="401FBC04" w14:textId="77777777" w:rsidR="007A7279" w:rsidRPr="008B7E48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B7E48">
              <w:rPr>
                <w:rFonts w:cs="Arial"/>
                <w:b/>
                <w:szCs w:val="20"/>
              </w:rPr>
              <w:t>OBRAZLOŽITEV:</w:t>
            </w:r>
          </w:p>
          <w:p w14:paraId="1C7CCC68" w14:textId="77777777" w:rsidR="007A7279" w:rsidRPr="008B7E48" w:rsidRDefault="007A7279" w:rsidP="001A3BFF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B7E48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7ABA7B48" w14:textId="77777777" w:rsidR="007A7279" w:rsidRPr="008B7E48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5F1880A0" w14:textId="77777777" w:rsidR="007A7279" w:rsidRPr="008B7E48" w:rsidRDefault="007A7279" w:rsidP="001A3BFF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A0B638C" w14:textId="77777777" w:rsidR="007A7279" w:rsidRPr="008B7E48" w:rsidRDefault="007A7279" w:rsidP="001A3BFF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1F6E181" w14:textId="77777777" w:rsidR="007A7279" w:rsidRPr="008B7E48" w:rsidRDefault="007A7279" w:rsidP="001A3BFF">
            <w:pPr>
              <w:widowControl w:val="0"/>
              <w:numPr>
                <w:ilvl w:val="0"/>
                <w:numId w:val="10"/>
              </w:numPr>
              <w:suppressAutoHyphens/>
              <w:jc w:val="both"/>
              <w:rPr>
                <w:rFonts w:cs="Arial"/>
                <w:szCs w:val="20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8B7E48">
              <w:rPr>
                <w:rFonts w:cs="Arial"/>
                <w:szCs w:val="20"/>
                <w:lang w:eastAsia="sl-SI"/>
              </w:rPr>
              <w:lastRenderedPageBreak/>
              <w:t>projektih sprejetih proračunov.</w:t>
            </w:r>
          </w:p>
          <w:p w14:paraId="6735DE10" w14:textId="77777777" w:rsidR="007A7279" w:rsidRPr="008B7E48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1895019A" w14:textId="77777777" w:rsidR="007A7279" w:rsidRPr="008B7E48" w:rsidRDefault="007A7279" w:rsidP="001A3BFF">
            <w:pPr>
              <w:widowControl w:val="0"/>
              <w:numPr>
                <w:ilvl w:val="0"/>
                <w:numId w:val="9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B7E48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276B391A" w14:textId="77777777" w:rsidR="007A7279" w:rsidRPr="008B7E4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77A7136" w14:textId="77777777" w:rsidR="007A7279" w:rsidRPr="008B7E48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8B7E48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B7E48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0F560B7F" w14:textId="77777777" w:rsidR="007A7279" w:rsidRPr="008B7E4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8B7E48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B7E48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303C9AC" w14:textId="77777777" w:rsidR="007A7279" w:rsidRPr="008B7E48" w:rsidRDefault="007A7279" w:rsidP="001A3BFF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735CB0B6" w14:textId="77777777" w:rsidR="007A7279" w:rsidRPr="008B7E48" w:rsidRDefault="007A7279" w:rsidP="001A3BFF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45F41F3E" w14:textId="77777777" w:rsidR="007A7279" w:rsidRPr="008B7E48" w:rsidRDefault="007A7279" w:rsidP="001A3BFF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415F615E" w14:textId="77777777" w:rsidR="007A7279" w:rsidRPr="008B7E4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8B7E48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B7E48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032736CF" w14:textId="77777777" w:rsidR="007A7279" w:rsidRPr="008B7E48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8B7E48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B7E48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26E46A5" w14:textId="77777777" w:rsidR="007A7279" w:rsidRPr="008B7E4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8B7E48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8B7E48">
              <w:rPr>
                <w:rFonts w:cs="Arial"/>
                <w:szCs w:val="20"/>
                <w:lang w:eastAsia="sl-SI"/>
              </w:rPr>
              <w:t>.</w:t>
            </w:r>
          </w:p>
          <w:p w14:paraId="2B98D833" w14:textId="77777777" w:rsidR="007A7279" w:rsidRPr="008B7E48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8B7E48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B7E48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21AAE61C" w14:textId="77777777" w:rsidR="007A7279" w:rsidRPr="008B7E48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8B7E48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8B7E48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8B7E48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B7E48">
              <w:rPr>
                <w:rFonts w:cs="Arial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344A81E3" w14:textId="77777777" w:rsidR="007A7279" w:rsidRPr="008B7E48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8B7E48" w:rsidRPr="008B7E48" w14:paraId="6FF095E8" w14:textId="77777777" w:rsidTr="00795DB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261" w14:textId="77777777" w:rsidR="007A7279" w:rsidRPr="008B7E48" w:rsidRDefault="007A7279" w:rsidP="00795DBB">
            <w:pPr>
              <w:rPr>
                <w:rFonts w:cs="Arial"/>
                <w:b/>
                <w:szCs w:val="20"/>
              </w:rPr>
            </w:pPr>
            <w:r w:rsidRPr="008B7E48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08C45B56" w14:textId="6B8FAFC7" w:rsidR="003A09E2" w:rsidRPr="008B7E48" w:rsidRDefault="008211C2" w:rsidP="00BF1232">
            <w:pPr>
              <w:autoSpaceDE w:val="0"/>
              <w:autoSpaceDN w:val="0"/>
              <w:adjustRightInd w:val="0"/>
              <w:spacing w:line="276" w:lineRule="auto"/>
              <w:ind w:left="22"/>
              <w:jc w:val="both"/>
              <w:rPr>
                <w:rFonts w:cs="Arial"/>
                <w:szCs w:val="20"/>
                <w:lang w:eastAsia="sl-SI"/>
              </w:rPr>
            </w:pPr>
            <w:r w:rsidRPr="008B7E48">
              <w:rPr>
                <w:rFonts w:cs="Arial"/>
                <w:szCs w:val="20"/>
                <w:lang w:eastAsia="sl-SI"/>
              </w:rPr>
              <w:t xml:space="preserve">Ocena stroškov udeležbe </w:t>
            </w:r>
            <w:r w:rsidR="00C33505" w:rsidRPr="00C33505">
              <w:rPr>
                <w:rFonts w:cs="Arial"/>
                <w:szCs w:val="20"/>
                <w:lang w:eastAsia="sl-SI"/>
              </w:rPr>
              <w:t xml:space="preserve">dr. Blaža </w:t>
            </w:r>
            <w:proofErr w:type="spellStart"/>
            <w:r w:rsidR="00C33505" w:rsidRPr="00C33505">
              <w:rPr>
                <w:rFonts w:cs="Arial"/>
                <w:szCs w:val="20"/>
                <w:lang w:eastAsia="sl-SI"/>
              </w:rPr>
              <w:t>Germška</w:t>
            </w:r>
            <w:proofErr w:type="spellEnd"/>
            <w:r w:rsidR="00C33505" w:rsidRPr="00C33505">
              <w:rPr>
                <w:rFonts w:cs="Arial"/>
                <w:szCs w:val="20"/>
                <w:lang w:eastAsia="sl-SI"/>
              </w:rPr>
              <w:t>, državnega sekretarja Ministrstva za kmetijstvo, gozdarstvo in prehrano</w:t>
            </w:r>
            <w:r w:rsidR="000577E9">
              <w:rPr>
                <w:rFonts w:cs="Arial"/>
                <w:szCs w:val="20"/>
                <w:lang w:eastAsia="sl-SI"/>
              </w:rPr>
              <w:t xml:space="preserve"> z delegacijo</w:t>
            </w:r>
            <w:r w:rsidR="004662F9">
              <w:rPr>
                <w:rFonts w:cs="Arial"/>
                <w:szCs w:val="20"/>
                <w:lang w:eastAsia="sl-SI"/>
              </w:rPr>
              <w:t>,</w:t>
            </w:r>
            <w:r w:rsidR="00C33505" w:rsidRPr="00C33505">
              <w:rPr>
                <w:rFonts w:cs="Arial"/>
                <w:szCs w:val="20"/>
                <w:lang w:eastAsia="sl-SI"/>
              </w:rPr>
              <w:t xml:space="preserve"> na 174. zasedanju Sveta Organizacije Združenih narodov z</w:t>
            </w:r>
            <w:r w:rsidR="00C33505">
              <w:rPr>
                <w:rFonts w:cs="Arial"/>
                <w:szCs w:val="20"/>
                <w:lang w:eastAsia="sl-SI"/>
              </w:rPr>
              <w:t xml:space="preserve">a prehrano in kmetijstvo (FAO) v Rimu </w:t>
            </w:r>
            <w:r w:rsidR="00B16A74" w:rsidRPr="008B7E48">
              <w:rPr>
                <w:rFonts w:cs="Arial"/>
                <w:szCs w:val="20"/>
                <w:lang w:eastAsia="sl-SI"/>
              </w:rPr>
              <w:t xml:space="preserve">znaša približno </w:t>
            </w:r>
            <w:r w:rsidR="00BF1232">
              <w:rPr>
                <w:rFonts w:cs="Arial"/>
                <w:szCs w:val="20"/>
                <w:lang w:eastAsia="sl-SI"/>
              </w:rPr>
              <w:t>3</w:t>
            </w:r>
            <w:r w:rsidR="00BF1232" w:rsidRPr="00BF1232">
              <w:rPr>
                <w:rFonts w:cs="Arial"/>
                <w:szCs w:val="20"/>
                <w:lang w:eastAsia="sl-SI"/>
              </w:rPr>
              <w:t>.</w:t>
            </w:r>
            <w:r w:rsidR="004662F9">
              <w:rPr>
                <w:rFonts w:cs="Arial"/>
                <w:szCs w:val="20"/>
                <w:lang w:eastAsia="sl-SI"/>
              </w:rPr>
              <w:t>100</w:t>
            </w:r>
            <w:r w:rsidR="00B16A74" w:rsidRPr="00BF1232">
              <w:rPr>
                <w:rFonts w:cs="Arial"/>
                <w:szCs w:val="20"/>
                <w:lang w:eastAsia="sl-SI"/>
              </w:rPr>
              <w:t xml:space="preserve"> evrov. </w:t>
            </w:r>
            <w:r w:rsidRPr="00BF1232">
              <w:rPr>
                <w:rFonts w:cs="Arial"/>
                <w:szCs w:val="20"/>
                <w:lang w:eastAsia="sl-SI"/>
              </w:rPr>
              <w:t xml:space="preserve">Znesek vključuje stroške, povezane s stroški prevoza (približno </w:t>
            </w:r>
            <w:r w:rsidR="00BF1232" w:rsidRPr="00BF1232">
              <w:rPr>
                <w:rFonts w:cs="Arial"/>
                <w:szCs w:val="20"/>
                <w:lang w:eastAsia="sl-SI"/>
              </w:rPr>
              <w:t>950</w:t>
            </w:r>
            <w:r w:rsidRPr="00BF1232">
              <w:rPr>
                <w:rFonts w:cs="Arial"/>
                <w:szCs w:val="20"/>
                <w:lang w:eastAsia="sl-SI"/>
              </w:rPr>
              <w:t xml:space="preserve"> evrov), nočitev (približno </w:t>
            </w:r>
            <w:r w:rsidR="00BF1232" w:rsidRPr="00BF1232">
              <w:rPr>
                <w:rFonts w:cs="Arial"/>
                <w:szCs w:val="20"/>
                <w:lang w:eastAsia="sl-SI"/>
              </w:rPr>
              <w:t>1.400</w:t>
            </w:r>
            <w:r w:rsidRPr="00BF1232">
              <w:rPr>
                <w:rFonts w:cs="Arial"/>
                <w:szCs w:val="20"/>
                <w:lang w:eastAsia="sl-SI"/>
              </w:rPr>
              <w:t xml:space="preserve"> eurov), dnevnic (približno </w:t>
            </w:r>
            <w:r w:rsidR="00BF1232" w:rsidRPr="00BF1232">
              <w:rPr>
                <w:rFonts w:cs="Arial"/>
                <w:szCs w:val="20"/>
                <w:lang w:eastAsia="sl-SI"/>
              </w:rPr>
              <w:t>750</w:t>
            </w:r>
            <w:r w:rsidRPr="00BF1232">
              <w:rPr>
                <w:rFonts w:cs="Arial"/>
                <w:szCs w:val="20"/>
                <w:lang w:eastAsia="sl-SI"/>
              </w:rPr>
              <w:t xml:space="preserve"> evrov)</w:t>
            </w:r>
            <w:r w:rsidR="00B16A74" w:rsidRPr="00BF1232">
              <w:rPr>
                <w:rFonts w:cs="Arial"/>
                <w:szCs w:val="20"/>
                <w:lang w:eastAsia="sl-SI"/>
              </w:rPr>
              <w:t>.</w:t>
            </w:r>
            <w:r w:rsidRPr="00BF1232">
              <w:rPr>
                <w:rFonts w:cs="Arial"/>
                <w:szCs w:val="20"/>
                <w:lang w:eastAsia="sl-SI"/>
              </w:rPr>
              <w:t xml:space="preserve"> Navedeni stroški se bodo pokrili s proračunske postavke MKGP, 334410: Materialni stroški, NRP2330-20-0008</w:t>
            </w:r>
            <w:r w:rsidR="00B16A74" w:rsidRPr="00BF1232">
              <w:rPr>
                <w:rFonts w:cs="Arial"/>
                <w:szCs w:val="20"/>
                <w:lang w:eastAsia="sl-SI"/>
              </w:rPr>
              <w:t>.</w:t>
            </w:r>
          </w:p>
        </w:tc>
      </w:tr>
      <w:tr w:rsidR="008B7E48" w:rsidRPr="008B7E48" w14:paraId="3C5E3B7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D0CD" w14:textId="77777777" w:rsidR="007A7279" w:rsidRPr="008B7E48" w:rsidRDefault="007A7279" w:rsidP="00D47099">
            <w:pPr>
              <w:rPr>
                <w:rFonts w:cs="Arial"/>
                <w:b/>
                <w:szCs w:val="20"/>
              </w:rPr>
            </w:pPr>
            <w:r w:rsidRPr="008B7E48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8B7E48" w:rsidRPr="008B7E48" w14:paraId="51EA4428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61CFD5C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213068D2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pristojnosti občin,</w:t>
            </w:r>
          </w:p>
          <w:p w14:paraId="5932152E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delovanje občin,</w:t>
            </w:r>
          </w:p>
          <w:p w14:paraId="71637E31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1"/>
                <w:numId w:val="1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financiranje občin.</w:t>
            </w:r>
          </w:p>
          <w:p w14:paraId="10ED2101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14:paraId="7417D8EF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022FD17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23458BC6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3E0FEB38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Skupnosti</w:t>
            </w:r>
            <w:r w:rsidR="00902280" w:rsidRPr="008B7E48">
              <w:rPr>
                <w:iCs/>
                <w:sz w:val="20"/>
                <w:szCs w:val="20"/>
              </w:rPr>
              <w:t xml:space="preserve"> občin Slovenije SOS: </w:t>
            </w:r>
            <w:r w:rsidRPr="008B7E48">
              <w:rPr>
                <w:iCs/>
                <w:sz w:val="20"/>
                <w:szCs w:val="20"/>
              </w:rPr>
              <w:t>NE</w:t>
            </w:r>
          </w:p>
          <w:p w14:paraId="03BF9758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Združenju</w:t>
            </w:r>
            <w:r w:rsidR="00902280" w:rsidRPr="008B7E48">
              <w:rPr>
                <w:iCs/>
                <w:sz w:val="20"/>
                <w:szCs w:val="20"/>
              </w:rPr>
              <w:t xml:space="preserve"> občin Slovenije ZOS: </w:t>
            </w:r>
            <w:r w:rsidRPr="008B7E48">
              <w:rPr>
                <w:iCs/>
                <w:sz w:val="20"/>
                <w:szCs w:val="20"/>
              </w:rPr>
              <w:t>NE</w:t>
            </w:r>
          </w:p>
          <w:p w14:paraId="681DAFD5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Združenju m</w:t>
            </w:r>
            <w:r w:rsidR="00902280" w:rsidRPr="008B7E48">
              <w:rPr>
                <w:iCs/>
                <w:sz w:val="20"/>
                <w:szCs w:val="20"/>
              </w:rPr>
              <w:t xml:space="preserve">estnih občin Slovenije ZMOS: </w:t>
            </w:r>
            <w:r w:rsidRPr="008B7E48">
              <w:rPr>
                <w:iCs/>
                <w:sz w:val="20"/>
                <w:szCs w:val="20"/>
              </w:rPr>
              <w:t>NE</w:t>
            </w:r>
          </w:p>
          <w:p w14:paraId="55EF664E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C3495B3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685FEC49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v celoti,</w:t>
            </w:r>
          </w:p>
          <w:p w14:paraId="42F89AD0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večinoma,</w:t>
            </w:r>
          </w:p>
          <w:p w14:paraId="565805C9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delno,</w:t>
            </w:r>
          </w:p>
          <w:p w14:paraId="09E2E343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lastRenderedPageBreak/>
              <w:t>niso bili upoštevani.</w:t>
            </w:r>
          </w:p>
          <w:p w14:paraId="603542C0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764EAF8A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43B141A3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B7E48" w:rsidRPr="008B7E48" w14:paraId="01085CF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F83DED4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8B7E48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8B7E48" w:rsidRPr="008B7E48" w14:paraId="3A109511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8E40497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1E90F4EB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38063F2E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93381C6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8B7E48" w:rsidRPr="008B7E48" w14:paraId="347CF74A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2B28EAB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(Če je odgovor DA, navedite:</w:t>
            </w:r>
          </w:p>
          <w:p w14:paraId="7718107B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Datum objave: ………</w:t>
            </w:r>
          </w:p>
          <w:p w14:paraId="713D4122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55F89855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 xml:space="preserve">nevladne organizacije, </w:t>
            </w:r>
          </w:p>
          <w:p w14:paraId="3CF8CCC5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predstavniki zainteresirane javnosti,</w:t>
            </w:r>
          </w:p>
          <w:p w14:paraId="2FD47DE1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predstavniki strokovne javnosti.</w:t>
            </w:r>
          </w:p>
          <w:p w14:paraId="05EDF230" w14:textId="4686B64D" w:rsidR="007A7279" w:rsidRPr="008B7E48" w:rsidRDefault="007A7279" w:rsidP="00B80DB1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1470DFED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8B7E48">
              <w:rPr>
                <w:sz w:val="20"/>
                <w:szCs w:val="20"/>
              </w:rPr>
              <w:t>(imen in priimkov fizičnih oseb, ki niso poslovni subjekti, ne navajajte</w:t>
            </w:r>
            <w:r w:rsidRPr="008B7E48">
              <w:rPr>
                <w:iCs/>
                <w:sz w:val="20"/>
                <w:szCs w:val="20"/>
              </w:rPr>
              <w:t>):</w:t>
            </w:r>
          </w:p>
          <w:p w14:paraId="494B3B53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62FA9C7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D913433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Upoštevani so bili:</w:t>
            </w:r>
          </w:p>
          <w:p w14:paraId="568C5A7F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v celoti,</w:t>
            </w:r>
          </w:p>
          <w:p w14:paraId="6178AF66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večinoma,</w:t>
            </w:r>
          </w:p>
          <w:p w14:paraId="6DEDC028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delno,</w:t>
            </w:r>
          </w:p>
          <w:p w14:paraId="54F1B225" w14:textId="77777777" w:rsidR="007A7279" w:rsidRPr="008B7E48" w:rsidRDefault="007A7279" w:rsidP="001A3BFF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niso bili upoštevani.</w:t>
            </w:r>
          </w:p>
          <w:p w14:paraId="574C19C5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D857CBA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250E9D1A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CADA465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Poročilo je bilo dano ……………..</w:t>
            </w:r>
          </w:p>
          <w:p w14:paraId="6C888823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CDB9190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B7E48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1E6C1C0E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8B7E48" w:rsidRPr="008B7E48" w14:paraId="656D42F7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927A02F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8B7E48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038FDCC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8B7E48" w:rsidRPr="008B7E48" w14:paraId="0C6B8BB0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2BAEDEFD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8B7E48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6EAD60E8" w14:textId="77777777" w:rsidR="007A7279" w:rsidRPr="008B7E48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B7E48">
              <w:rPr>
                <w:sz w:val="20"/>
                <w:szCs w:val="20"/>
              </w:rPr>
              <w:t>NE</w:t>
            </w:r>
          </w:p>
        </w:tc>
      </w:tr>
      <w:tr w:rsidR="007A7279" w:rsidRPr="008B7E48" w14:paraId="7892654D" w14:textId="77777777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8587" w14:textId="77777777" w:rsidR="007A7279" w:rsidRPr="008B7E48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14:paraId="5050F188" w14:textId="77777777" w:rsidR="00C33505" w:rsidRPr="00146BE8" w:rsidRDefault="00C33505" w:rsidP="00C33505">
            <w:r>
              <w:t xml:space="preserve">                                                              </w:t>
            </w:r>
            <w:r w:rsidRPr="00146BE8">
              <w:t>v funkciji ministra za kmetijstvo, gozdarstvo in prehrano</w:t>
            </w:r>
          </w:p>
          <w:p w14:paraId="4C4EC77F" w14:textId="77777777" w:rsidR="00C33505" w:rsidRPr="00146BE8" w:rsidRDefault="00C33505" w:rsidP="00C33505">
            <w:r>
              <w:t xml:space="preserve">                                                                                             </w:t>
            </w:r>
            <w:r w:rsidRPr="00146BE8">
              <w:t>Marjan Šarec</w:t>
            </w:r>
          </w:p>
          <w:p w14:paraId="05482BDB" w14:textId="77777777" w:rsidR="00C33505" w:rsidRPr="00146BE8" w:rsidRDefault="00C33505" w:rsidP="00C33505">
            <w:pPr>
              <w:rPr>
                <w:rFonts w:cs="Arial"/>
                <w:b/>
                <w:highlight w:val="yellow"/>
                <w:lang w:eastAsia="sl-SI"/>
              </w:rPr>
            </w:pPr>
            <w:r>
              <w:t xml:space="preserve">                                                                                          </w:t>
            </w:r>
            <w:r w:rsidRPr="00146BE8">
              <w:t>minister za obrambo</w:t>
            </w:r>
          </w:p>
          <w:p w14:paraId="15DDC9C6" w14:textId="77777777" w:rsidR="007A7279" w:rsidRPr="008B7E48" w:rsidRDefault="007A7279" w:rsidP="00C335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szCs w:val="20"/>
              </w:rPr>
            </w:pPr>
          </w:p>
        </w:tc>
      </w:tr>
    </w:tbl>
    <w:p w14:paraId="234539E7" w14:textId="77777777" w:rsidR="007A7279" w:rsidRPr="008B7E48" w:rsidRDefault="007A7279" w:rsidP="001E5470">
      <w:pPr>
        <w:rPr>
          <w:rFonts w:eastAsia="Calibri" w:cs="Arial"/>
          <w:szCs w:val="20"/>
        </w:rPr>
      </w:pPr>
    </w:p>
    <w:p w14:paraId="31CB215E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58CBF3CE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23550BD1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10B30C92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3FF606FE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5C7722D3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617FEFB6" w14:textId="77777777" w:rsidR="00902280" w:rsidRPr="008B7E48" w:rsidRDefault="00902280" w:rsidP="001E5470">
      <w:pPr>
        <w:rPr>
          <w:rFonts w:eastAsia="Calibri" w:cs="Arial"/>
          <w:szCs w:val="20"/>
        </w:rPr>
      </w:pPr>
    </w:p>
    <w:p w14:paraId="041C0B03" w14:textId="77777777" w:rsidR="00902280" w:rsidRPr="008B7E48" w:rsidRDefault="00902280" w:rsidP="001E5470">
      <w:pPr>
        <w:rPr>
          <w:rFonts w:eastAsia="Calibri" w:cs="Arial"/>
          <w:vanish/>
          <w:szCs w:val="20"/>
        </w:rPr>
      </w:pPr>
    </w:p>
    <w:p w14:paraId="42DF292A" w14:textId="77777777" w:rsidR="000C6525" w:rsidRPr="008B7E48" w:rsidRDefault="000C6525" w:rsidP="006249C6">
      <w:pPr>
        <w:rPr>
          <w:rFonts w:cs="Arial"/>
          <w:szCs w:val="20"/>
        </w:rPr>
        <w:sectPr w:rsidR="000C6525" w:rsidRPr="008B7E48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5E115F4B" w14:textId="2D48F695" w:rsidR="00B43E0B" w:rsidRDefault="00B43E0B" w:rsidP="007B733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8B7E48">
        <w:lastRenderedPageBreak/>
        <w:t>Priloga</w:t>
      </w:r>
      <w:r w:rsidR="009D07C9" w:rsidRPr="008B7E48">
        <w:t>:</w:t>
      </w:r>
    </w:p>
    <w:p w14:paraId="632878A2" w14:textId="77777777" w:rsidR="004662F9" w:rsidRPr="008B7E48" w:rsidRDefault="004662F9" w:rsidP="007B733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14:paraId="661469D6" w14:textId="5BB5D316" w:rsidR="00C33505" w:rsidRDefault="00C33505" w:rsidP="007B733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C33505">
        <w:rPr>
          <w:b/>
        </w:rPr>
        <w:t xml:space="preserve">Informacija o udeležbi  dr. Blaža </w:t>
      </w:r>
      <w:proofErr w:type="spellStart"/>
      <w:r w:rsidRPr="00C33505">
        <w:rPr>
          <w:b/>
        </w:rPr>
        <w:t>Germška</w:t>
      </w:r>
      <w:proofErr w:type="spellEnd"/>
      <w:r w:rsidRPr="00C33505">
        <w:rPr>
          <w:b/>
        </w:rPr>
        <w:t>, državnega sekretarja Ministrstva za kmetijstvo, gozdarstvo in prehrano na 174. zasedanju Sveta Organizacije Združenih narodov za prehrano in kmetijstvo (FAO), ki bo potekal</w:t>
      </w:r>
      <w:r w:rsidR="00FD67DD">
        <w:rPr>
          <w:b/>
        </w:rPr>
        <w:t>o</w:t>
      </w:r>
      <w:r w:rsidRPr="00C33505">
        <w:rPr>
          <w:b/>
        </w:rPr>
        <w:t xml:space="preserve"> od</w:t>
      </w:r>
      <w:r>
        <w:rPr>
          <w:b/>
        </w:rPr>
        <w:t xml:space="preserve"> 4. do 8. decembra 2023 v Rimu</w:t>
      </w:r>
    </w:p>
    <w:p w14:paraId="165BD198" w14:textId="66EF2880" w:rsidR="00C33505" w:rsidRDefault="00C33505" w:rsidP="007B733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</w:p>
    <w:p w14:paraId="7FF1AD68" w14:textId="77777777" w:rsidR="004662F9" w:rsidRDefault="004662F9" w:rsidP="007B7336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</w:p>
    <w:p w14:paraId="39644137" w14:textId="230D5170" w:rsidR="007B7336" w:rsidRDefault="004662F9" w:rsidP="007B733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7B7336" w:rsidRPr="008B7E48">
        <w:rPr>
          <w:rFonts w:cs="Arial"/>
          <w:b/>
          <w:szCs w:val="20"/>
        </w:rPr>
        <w:t>Namen dogodka</w:t>
      </w:r>
      <w:r>
        <w:rPr>
          <w:rFonts w:cs="Arial"/>
          <w:b/>
          <w:szCs w:val="20"/>
        </w:rPr>
        <w:t>:</w:t>
      </w:r>
    </w:p>
    <w:p w14:paraId="6CA56B28" w14:textId="77777777" w:rsidR="004662F9" w:rsidRPr="008B7E48" w:rsidRDefault="004662F9" w:rsidP="007B7336">
      <w:pPr>
        <w:rPr>
          <w:rFonts w:cs="Arial"/>
          <w:b/>
          <w:szCs w:val="20"/>
        </w:rPr>
      </w:pPr>
    </w:p>
    <w:p w14:paraId="68995E10" w14:textId="77777777" w:rsidR="004E7D38" w:rsidRDefault="00C33505" w:rsidP="006A21DD">
      <w:pPr>
        <w:spacing w:line="276" w:lineRule="auto"/>
        <w:jc w:val="both"/>
        <w:rPr>
          <w:rFonts w:cs="Arial"/>
        </w:rPr>
      </w:pPr>
      <w:r>
        <w:rPr>
          <w:rFonts w:cs="Arial"/>
        </w:rPr>
        <w:t>Od 4. do 8. decembra</w:t>
      </w:r>
      <w:r w:rsidR="00B80DB1" w:rsidRPr="008B7E48">
        <w:rPr>
          <w:rFonts w:cs="Arial"/>
        </w:rPr>
        <w:t xml:space="preserve"> 2023</w:t>
      </w:r>
      <w:r w:rsidR="00B43E0B" w:rsidRPr="008B7E48">
        <w:rPr>
          <w:rFonts w:cs="Arial"/>
        </w:rPr>
        <w:t xml:space="preserve"> bo </w:t>
      </w:r>
      <w:r w:rsidR="00D57297" w:rsidRPr="008B7E48">
        <w:rPr>
          <w:rFonts w:cs="Arial"/>
        </w:rPr>
        <w:t xml:space="preserve">v Rimu na sedežu Organizacije Združenih narodov za prehrano in kmetijstvo (FAO) </w:t>
      </w:r>
      <w:r w:rsidR="00B16A74" w:rsidRPr="008B7E48">
        <w:rPr>
          <w:rFonts w:cs="Arial"/>
        </w:rPr>
        <w:t>potekal</w:t>
      </w:r>
      <w:r>
        <w:rPr>
          <w:rFonts w:cs="Arial"/>
        </w:rPr>
        <w:t xml:space="preserve">o </w:t>
      </w:r>
      <w:r w:rsidR="00404100">
        <w:rPr>
          <w:rFonts w:cs="Arial"/>
        </w:rPr>
        <w:t xml:space="preserve">174. </w:t>
      </w:r>
      <w:r w:rsidR="004E7D38">
        <w:rPr>
          <w:rFonts w:cs="Arial"/>
        </w:rPr>
        <w:t xml:space="preserve">zasedanje Sveta FAO. </w:t>
      </w:r>
    </w:p>
    <w:p w14:paraId="69F23949" w14:textId="77777777" w:rsidR="004E7D38" w:rsidRDefault="004E7D38" w:rsidP="006A21DD">
      <w:pPr>
        <w:spacing w:line="276" w:lineRule="auto"/>
        <w:jc w:val="both"/>
        <w:rPr>
          <w:rFonts w:cs="Arial"/>
        </w:rPr>
      </w:pPr>
    </w:p>
    <w:p w14:paraId="28525165" w14:textId="70DCAE0A" w:rsidR="00235DA8" w:rsidRPr="00732061" w:rsidRDefault="004E7D38" w:rsidP="00235DA8">
      <w:pPr>
        <w:spacing w:line="276" w:lineRule="auto"/>
        <w:jc w:val="both"/>
        <w:rPr>
          <w:rFonts w:cs="Arial"/>
          <w:szCs w:val="20"/>
        </w:rPr>
      </w:pPr>
      <w:r>
        <w:rPr>
          <w:rFonts w:cs="Arial"/>
        </w:rPr>
        <w:t>Dr</w:t>
      </w:r>
      <w:r w:rsidR="00404100">
        <w:rPr>
          <w:rFonts w:cs="Arial"/>
        </w:rPr>
        <w:t>. Blaž</w:t>
      </w:r>
      <w:r w:rsidR="00404100" w:rsidRPr="00404100">
        <w:rPr>
          <w:rFonts w:cs="Arial"/>
        </w:rPr>
        <w:t xml:space="preserve"> </w:t>
      </w:r>
      <w:proofErr w:type="spellStart"/>
      <w:r w:rsidR="00404100" w:rsidRPr="00404100">
        <w:rPr>
          <w:rFonts w:cs="Arial"/>
        </w:rPr>
        <w:t>Germš</w:t>
      </w:r>
      <w:r w:rsidR="00404100">
        <w:rPr>
          <w:rFonts w:cs="Arial"/>
        </w:rPr>
        <w:t>e</w:t>
      </w:r>
      <w:r w:rsidR="00404100" w:rsidRPr="00404100">
        <w:rPr>
          <w:rFonts w:cs="Arial"/>
        </w:rPr>
        <w:t>k</w:t>
      </w:r>
      <w:proofErr w:type="spellEnd"/>
      <w:r w:rsidR="00404100">
        <w:rPr>
          <w:rFonts w:cs="Arial"/>
        </w:rPr>
        <w:t>, državni sekretar</w:t>
      </w:r>
      <w:r w:rsidR="00404100" w:rsidRPr="00404100">
        <w:rPr>
          <w:rFonts w:cs="Arial"/>
        </w:rPr>
        <w:t xml:space="preserve"> Ministrstva za kmetijstvo, gozdarstvo in prehrano</w:t>
      </w:r>
      <w:r w:rsidR="004662F9">
        <w:rPr>
          <w:rFonts w:cs="Arial"/>
        </w:rPr>
        <w:t>,</w:t>
      </w:r>
      <w:r w:rsidRPr="004E7D38">
        <w:rPr>
          <w:rFonts w:cs="Arial"/>
          <w:szCs w:val="20"/>
        </w:rPr>
        <w:t xml:space="preserve"> </w:t>
      </w:r>
      <w:r w:rsidRPr="00F61E4E">
        <w:rPr>
          <w:rFonts w:cs="Arial"/>
          <w:szCs w:val="20"/>
        </w:rPr>
        <w:t>se bo z</w:t>
      </w:r>
      <w:r>
        <w:rPr>
          <w:rFonts w:cs="Arial"/>
          <w:szCs w:val="20"/>
        </w:rPr>
        <w:t xml:space="preserve"> nagovorom udeležil plenarnega zasedanja, ki bo </w:t>
      </w:r>
      <w:r w:rsidR="00FD67DD">
        <w:rPr>
          <w:rFonts w:cs="Arial"/>
          <w:szCs w:val="20"/>
        </w:rPr>
        <w:t xml:space="preserve">potekalo </w:t>
      </w:r>
      <w:r>
        <w:rPr>
          <w:rFonts w:cs="Arial"/>
          <w:szCs w:val="20"/>
        </w:rPr>
        <w:t>4. decembra</w:t>
      </w:r>
      <w:r w:rsidRPr="00F61E4E">
        <w:rPr>
          <w:rFonts w:cs="Arial"/>
          <w:szCs w:val="20"/>
        </w:rPr>
        <w:t xml:space="preserve"> 2023.</w:t>
      </w:r>
      <w:r w:rsidR="00235DA8">
        <w:rPr>
          <w:rFonts w:cs="Arial"/>
          <w:szCs w:val="20"/>
        </w:rPr>
        <w:t xml:space="preserve"> </w:t>
      </w:r>
      <w:r w:rsidR="00235DA8" w:rsidRPr="00F61E4E">
        <w:rPr>
          <w:rFonts w:cs="Arial"/>
          <w:szCs w:val="20"/>
        </w:rPr>
        <w:t xml:space="preserve">Predstavnik Ministrstva za kmetijstvo, gozdarstvo in prehrano bo v sodelovanju s predstavniki </w:t>
      </w:r>
      <w:r w:rsidR="00FD67DD">
        <w:rPr>
          <w:rFonts w:cs="Arial"/>
          <w:szCs w:val="20"/>
        </w:rPr>
        <w:t>V</w:t>
      </w:r>
      <w:r w:rsidR="00235DA8" w:rsidRPr="00B023C7">
        <w:rPr>
          <w:rFonts w:cs="Arial"/>
          <w:szCs w:val="20"/>
        </w:rPr>
        <w:t>eleposlaništva R</w:t>
      </w:r>
      <w:r w:rsidR="00235DA8">
        <w:rPr>
          <w:rFonts w:cs="Arial"/>
          <w:szCs w:val="20"/>
        </w:rPr>
        <w:t>epublike Slovenije</w:t>
      </w:r>
      <w:r w:rsidR="00235DA8" w:rsidRPr="00FE7A77">
        <w:rPr>
          <w:rFonts w:cs="Arial"/>
          <w:szCs w:val="20"/>
        </w:rPr>
        <w:t xml:space="preserve"> v Rimu</w:t>
      </w:r>
      <w:r w:rsidR="00235DA8">
        <w:rPr>
          <w:rFonts w:cs="Arial"/>
          <w:szCs w:val="20"/>
        </w:rPr>
        <w:t xml:space="preserve"> spremljal</w:t>
      </w:r>
      <w:r w:rsidR="00235DA8" w:rsidRPr="00732061">
        <w:rPr>
          <w:rFonts w:cs="Arial"/>
          <w:szCs w:val="20"/>
        </w:rPr>
        <w:t xml:space="preserve"> vsebine</w:t>
      </w:r>
      <w:r w:rsidR="00235DA8">
        <w:rPr>
          <w:rFonts w:cs="Arial"/>
          <w:szCs w:val="20"/>
        </w:rPr>
        <w:t>,</w:t>
      </w:r>
      <w:r w:rsidR="00235DA8" w:rsidRPr="00FE7A77">
        <w:rPr>
          <w:rFonts w:cs="Arial"/>
          <w:szCs w:val="20"/>
        </w:rPr>
        <w:t xml:space="preserve"> obravnavane v okviru </w:t>
      </w:r>
      <w:r w:rsidR="00235DA8">
        <w:rPr>
          <w:rFonts w:cs="Arial"/>
          <w:szCs w:val="20"/>
        </w:rPr>
        <w:t>zasedanja, ki bo trajalo</w:t>
      </w:r>
      <w:r w:rsidR="00235DA8" w:rsidRPr="00B023C7">
        <w:rPr>
          <w:rFonts w:cs="Arial"/>
          <w:szCs w:val="20"/>
        </w:rPr>
        <w:t xml:space="preserve"> od </w:t>
      </w:r>
      <w:r w:rsidR="00235DA8">
        <w:rPr>
          <w:rFonts w:cs="Arial"/>
          <w:szCs w:val="20"/>
        </w:rPr>
        <w:t>4</w:t>
      </w:r>
      <w:r w:rsidR="00235DA8" w:rsidRPr="00B023C7">
        <w:rPr>
          <w:rFonts w:cs="Arial"/>
          <w:szCs w:val="20"/>
        </w:rPr>
        <w:t xml:space="preserve">. do </w:t>
      </w:r>
      <w:r w:rsidR="00235DA8">
        <w:rPr>
          <w:rFonts w:cs="Arial"/>
          <w:szCs w:val="20"/>
        </w:rPr>
        <w:t>8. decembra</w:t>
      </w:r>
      <w:r w:rsidR="00235DA8" w:rsidRPr="00B023C7">
        <w:rPr>
          <w:rFonts w:cs="Arial"/>
          <w:szCs w:val="20"/>
        </w:rPr>
        <w:t xml:space="preserve"> 2023</w:t>
      </w:r>
      <w:r w:rsidR="00235DA8" w:rsidRPr="00732061">
        <w:rPr>
          <w:rFonts w:cs="Arial"/>
          <w:szCs w:val="20"/>
        </w:rPr>
        <w:t>.</w:t>
      </w:r>
    </w:p>
    <w:p w14:paraId="259A6C6A" w14:textId="77777777" w:rsidR="00CF0044" w:rsidRPr="008B7E48" w:rsidRDefault="00CF0044" w:rsidP="007B7336">
      <w:pPr>
        <w:spacing w:line="276" w:lineRule="auto"/>
        <w:jc w:val="both"/>
        <w:rPr>
          <w:rStyle w:val="rynqvb"/>
        </w:rPr>
      </w:pPr>
    </w:p>
    <w:p w14:paraId="03FB51B5" w14:textId="0073C02B" w:rsidR="00404100" w:rsidRPr="00404100" w:rsidRDefault="00404100" w:rsidP="00404100">
      <w:pPr>
        <w:spacing w:line="276" w:lineRule="auto"/>
        <w:jc w:val="both"/>
        <w:rPr>
          <w:rFonts w:cs="Arial"/>
        </w:rPr>
      </w:pPr>
      <w:r w:rsidRPr="00404100">
        <w:rPr>
          <w:rFonts w:cs="Arial"/>
        </w:rPr>
        <w:t>Svet FAO deluje kot izvršilni organ konfe</w:t>
      </w:r>
      <w:r>
        <w:rPr>
          <w:rFonts w:cs="Arial"/>
        </w:rPr>
        <w:t>rence FAO in o</w:t>
      </w:r>
      <w:r w:rsidRPr="00404100">
        <w:rPr>
          <w:rFonts w:cs="Arial"/>
        </w:rPr>
        <w:t>pravlja naloge, ki se ukvarjajo s svetovnimi razmerami na področju hrane in kmetijstva, trenutn</w:t>
      </w:r>
      <w:r>
        <w:rPr>
          <w:rFonts w:cs="Arial"/>
        </w:rPr>
        <w:t>imi in prihodnjimi dejavnostmi o</w:t>
      </w:r>
      <w:r w:rsidRPr="00404100">
        <w:rPr>
          <w:rFonts w:cs="Arial"/>
        </w:rPr>
        <w:t xml:space="preserve">rganizacije, vključno z njenim delovnim programom in proračunom, upravnimi zadevami in </w:t>
      </w:r>
      <w:r>
        <w:rPr>
          <w:rFonts w:cs="Arial"/>
        </w:rPr>
        <w:t xml:space="preserve">finančnim upravljanjem organizacije. </w:t>
      </w:r>
      <w:r w:rsidRPr="00404100">
        <w:rPr>
          <w:rFonts w:cs="Arial"/>
        </w:rPr>
        <w:t>Svet</w:t>
      </w:r>
      <w:r>
        <w:rPr>
          <w:rFonts w:cs="Arial"/>
        </w:rPr>
        <w:t xml:space="preserve"> FAO se sestaja dvakrat let</w:t>
      </w:r>
      <w:r w:rsidR="004662F9">
        <w:rPr>
          <w:rFonts w:cs="Arial"/>
        </w:rPr>
        <w:t>no</w:t>
      </w:r>
      <w:r>
        <w:rPr>
          <w:rFonts w:cs="Arial"/>
        </w:rPr>
        <w:t xml:space="preserve"> in</w:t>
      </w:r>
      <w:r w:rsidRPr="00404100">
        <w:rPr>
          <w:rFonts w:cs="Arial"/>
        </w:rPr>
        <w:t xml:space="preserve"> deluje kot organ upravljanja ter obravnava aktualna vprašanja aktivnosti FAO</w:t>
      </w:r>
      <w:r>
        <w:rPr>
          <w:rFonts w:cs="Arial"/>
        </w:rPr>
        <w:t>. S</w:t>
      </w:r>
      <w:r w:rsidRPr="00404100">
        <w:rPr>
          <w:rFonts w:cs="Arial"/>
        </w:rPr>
        <w:t>estavlja</w:t>
      </w:r>
      <w:r>
        <w:rPr>
          <w:rFonts w:cs="Arial"/>
        </w:rPr>
        <w:t xml:space="preserve"> ga</w:t>
      </w:r>
      <w:r w:rsidRPr="00404100">
        <w:rPr>
          <w:rFonts w:cs="Arial"/>
        </w:rPr>
        <w:t xml:space="preserve"> 49 držav članic</w:t>
      </w:r>
      <w:r>
        <w:rPr>
          <w:rFonts w:cs="Arial"/>
        </w:rPr>
        <w:t>,</w:t>
      </w:r>
      <w:r w:rsidRPr="00404100">
        <w:rPr>
          <w:rFonts w:cs="Arial"/>
        </w:rPr>
        <w:t xml:space="preserve"> med katerimi je</w:t>
      </w:r>
      <w:r>
        <w:rPr>
          <w:rFonts w:cs="Arial"/>
        </w:rPr>
        <w:t xml:space="preserve"> Slovenija članica</w:t>
      </w:r>
      <w:r w:rsidRPr="00404100">
        <w:rPr>
          <w:rFonts w:cs="Arial"/>
        </w:rPr>
        <w:t xml:space="preserve"> </w:t>
      </w:r>
      <w:r>
        <w:rPr>
          <w:rFonts w:cs="Arial"/>
        </w:rPr>
        <w:t>od 1.</w:t>
      </w:r>
      <w:r w:rsidR="004662F9">
        <w:rPr>
          <w:rFonts w:cs="Arial"/>
        </w:rPr>
        <w:t xml:space="preserve"> </w:t>
      </w:r>
      <w:r>
        <w:rPr>
          <w:rFonts w:cs="Arial"/>
        </w:rPr>
        <w:t>7.</w:t>
      </w:r>
      <w:r w:rsidR="004662F9">
        <w:rPr>
          <w:rFonts w:cs="Arial"/>
        </w:rPr>
        <w:t xml:space="preserve"> </w:t>
      </w:r>
      <w:r>
        <w:rPr>
          <w:rFonts w:cs="Arial"/>
        </w:rPr>
        <w:t>2022.</w:t>
      </w:r>
    </w:p>
    <w:p w14:paraId="5B7A354A" w14:textId="77777777" w:rsidR="00404100" w:rsidRPr="00404100" w:rsidRDefault="00404100" w:rsidP="00404100">
      <w:pPr>
        <w:spacing w:line="276" w:lineRule="auto"/>
        <w:jc w:val="both"/>
        <w:rPr>
          <w:rFonts w:cs="Arial"/>
        </w:rPr>
      </w:pPr>
    </w:p>
    <w:p w14:paraId="062EE589" w14:textId="1B203E5B" w:rsidR="00404100" w:rsidRDefault="0054315E" w:rsidP="00404100">
      <w:pPr>
        <w:spacing w:line="276" w:lineRule="auto"/>
        <w:jc w:val="both"/>
        <w:rPr>
          <w:rFonts w:cs="Arial"/>
        </w:rPr>
      </w:pPr>
      <w:r w:rsidRPr="008B7E48">
        <w:rPr>
          <w:rStyle w:val="rynqvb"/>
        </w:rPr>
        <w:t>Dogodek bo vključeval uvodni segment na visoki ravni</w:t>
      </w:r>
      <w:r w:rsidR="00D57297" w:rsidRPr="008B7E48">
        <w:rPr>
          <w:rStyle w:val="rynqvb"/>
        </w:rPr>
        <w:t xml:space="preserve">, </w:t>
      </w:r>
      <w:r w:rsidRPr="008B7E48">
        <w:rPr>
          <w:rStyle w:val="rynqvb"/>
        </w:rPr>
        <w:t>plenarna zasedanja, več voditeljskih dialogov, posebne dogodke in stranske dogodke</w:t>
      </w:r>
      <w:r w:rsidR="00404100">
        <w:rPr>
          <w:rStyle w:val="rynqvb"/>
        </w:rPr>
        <w:t>.</w:t>
      </w:r>
      <w:r w:rsidRPr="008B7E48">
        <w:rPr>
          <w:rStyle w:val="rynqvb"/>
        </w:rPr>
        <w:t xml:space="preserve"> </w:t>
      </w:r>
      <w:r w:rsidR="00FD67DD">
        <w:rPr>
          <w:rStyle w:val="rynqvb"/>
        </w:rPr>
        <w:t>Obravnavali</w:t>
      </w:r>
      <w:r w:rsidR="00404100">
        <w:rPr>
          <w:rStyle w:val="rynqvb"/>
        </w:rPr>
        <w:t xml:space="preserve"> se bo</w:t>
      </w:r>
      <w:r w:rsidR="00FD67DD">
        <w:rPr>
          <w:rStyle w:val="rynqvb"/>
        </w:rPr>
        <w:t>do</w:t>
      </w:r>
      <w:r w:rsidR="00404100">
        <w:rPr>
          <w:rStyle w:val="rynqvb"/>
        </w:rPr>
        <w:t xml:space="preserve"> </w:t>
      </w:r>
      <w:r w:rsidR="00404100">
        <w:rPr>
          <w:rFonts w:cs="Arial"/>
        </w:rPr>
        <w:t xml:space="preserve">globalni </w:t>
      </w:r>
      <w:r w:rsidR="00404100" w:rsidRPr="00404100">
        <w:rPr>
          <w:rFonts w:cs="Arial"/>
        </w:rPr>
        <w:t xml:space="preserve">izzivi </w:t>
      </w:r>
      <w:r w:rsidR="00FD67DD">
        <w:rPr>
          <w:rFonts w:cs="Arial"/>
        </w:rPr>
        <w:t xml:space="preserve">in </w:t>
      </w:r>
      <w:r w:rsidR="00404100">
        <w:rPr>
          <w:rFonts w:cs="Arial"/>
        </w:rPr>
        <w:t>v</w:t>
      </w:r>
      <w:r w:rsidR="00404100" w:rsidRPr="00404100">
        <w:rPr>
          <w:rFonts w:cs="Arial"/>
        </w:rPr>
        <w:t>pliv</w:t>
      </w:r>
      <w:r w:rsidR="00404100">
        <w:rPr>
          <w:rFonts w:cs="Arial"/>
        </w:rPr>
        <w:t xml:space="preserve">i konfliktov v </w:t>
      </w:r>
      <w:r w:rsidR="00404100" w:rsidRPr="00404100">
        <w:rPr>
          <w:rFonts w:cs="Arial"/>
        </w:rPr>
        <w:t xml:space="preserve">Ukrajini </w:t>
      </w:r>
      <w:r w:rsidR="00404100">
        <w:rPr>
          <w:rFonts w:cs="Arial"/>
        </w:rPr>
        <w:t xml:space="preserve">in </w:t>
      </w:r>
      <w:r w:rsidR="004662F9">
        <w:rPr>
          <w:rFonts w:cs="Arial"/>
        </w:rPr>
        <w:t xml:space="preserve">na </w:t>
      </w:r>
      <w:r w:rsidR="00404100">
        <w:rPr>
          <w:rFonts w:cs="Arial"/>
        </w:rPr>
        <w:t xml:space="preserve">Bližnjem vzhodu </w:t>
      </w:r>
      <w:r w:rsidR="00404100" w:rsidRPr="00404100">
        <w:rPr>
          <w:rFonts w:cs="Arial"/>
        </w:rPr>
        <w:t>na globalno prehransko varnos</w:t>
      </w:r>
      <w:r w:rsidR="00FD67DD">
        <w:rPr>
          <w:rFonts w:cs="Arial"/>
        </w:rPr>
        <w:t>t.</w:t>
      </w:r>
    </w:p>
    <w:p w14:paraId="5DEE03F2" w14:textId="7DA62BE3" w:rsidR="00235DA8" w:rsidRDefault="00235DA8" w:rsidP="00404100">
      <w:pPr>
        <w:spacing w:line="276" w:lineRule="auto"/>
        <w:jc w:val="both"/>
        <w:rPr>
          <w:rFonts w:cs="Arial"/>
        </w:rPr>
      </w:pPr>
    </w:p>
    <w:p w14:paraId="6F1EB7DC" w14:textId="36E7282B" w:rsidR="00235DA8" w:rsidRPr="00FE7A77" w:rsidRDefault="00235DA8" w:rsidP="00235DA8">
      <w:pPr>
        <w:spacing w:line="276" w:lineRule="auto"/>
        <w:jc w:val="both"/>
        <w:rPr>
          <w:rFonts w:cs="Arial"/>
          <w:szCs w:val="20"/>
        </w:rPr>
      </w:pPr>
      <w:r w:rsidRPr="00F61E4E">
        <w:rPr>
          <w:rFonts w:cs="Arial"/>
          <w:bCs/>
          <w:szCs w:val="20"/>
        </w:rPr>
        <w:t xml:space="preserve">V skladu z Lizbonsko pogodbo in dogovorom o enotnem nastopu držav članic EU v mednarodnih organizacijah se Slovenija glede stališč, ki jih zastopa v okviru zasedanja </w:t>
      </w:r>
      <w:r>
        <w:rPr>
          <w:rFonts w:cs="Arial"/>
          <w:bCs/>
          <w:szCs w:val="20"/>
        </w:rPr>
        <w:t>Sveta</w:t>
      </w:r>
      <w:r w:rsidRPr="00F61E4E">
        <w:rPr>
          <w:rFonts w:cs="Arial"/>
          <w:bCs/>
          <w:szCs w:val="20"/>
        </w:rPr>
        <w:t xml:space="preserve"> FAO, usklajuje v okviru delovne skupine Sveta EU za koordinacijo FAO, ki zaseda v Bruslju, in med samim zasedanjem </w:t>
      </w:r>
      <w:r>
        <w:rPr>
          <w:rFonts w:cs="Arial"/>
          <w:bCs/>
          <w:szCs w:val="20"/>
        </w:rPr>
        <w:t>Sveta FAO</w:t>
      </w:r>
      <w:r w:rsidRPr="00F61E4E">
        <w:rPr>
          <w:rFonts w:cs="Arial"/>
          <w:bCs/>
          <w:szCs w:val="20"/>
        </w:rPr>
        <w:t>.</w:t>
      </w:r>
    </w:p>
    <w:p w14:paraId="6AEEAC48" w14:textId="352649E9" w:rsidR="00235DA8" w:rsidRDefault="00235DA8" w:rsidP="00404100">
      <w:pPr>
        <w:spacing w:line="276" w:lineRule="auto"/>
        <w:jc w:val="both"/>
        <w:rPr>
          <w:rFonts w:cs="Arial"/>
        </w:rPr>
      </w:pPr>
    </w:p>
    <w:p w14:paraId="18EE2F09" w14:textId="77777777" w:rsidR="004662F9" w:rsidRPr="00404100" w:rsidRDefault="004662F9" w:rsidP="00404100">
      <w:pPr>
        <w:spacing w:line="276" w:lineRule="auto"/>
        <w:jc w:val="both"/>
        <w:rPr>
          <w:rFonts w:cs="Arial"/>
        </w:rPr>
      </w:pPr>
    </w:p>
    <w:p w14:paraId="3EB4B218" w14:textId="33124A44" w:rsidR="004662F9" w:rsidRDefault="004662F9" w:rsidP="006A447B">
      <w:p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2. </w:t>
      </w:r>
      <w:r w:rsidR="006A447B" w:rsidRPr="008B7E48">
        <w:rPr>
          <w:rFonts w:cs="Arial"/>
          <w:b/>
          <w:szCs w:val="20"/>
        </w:rPr>
        <w:t>Vsebina</w:t>
      </w:r>
      <w:r>
        <w:rPr>
          <w:rFonts w:cs="Arial"/>
          <w:b/>
          <w:szCs w:val="20"/>
        </w:rPr>
        <w:t>:</w:t>
      </w:r>
    </w:p>
    <w:p w14:paraId="3C45370B" w14:textId="739FE11F" w:rsidR="006A447B" w:rsidRPr="008B7E48" w:rsidRDefault="006A447B" w:rsidP="006A447B">
      <w:pPr>
        <w:spacing w:line="276" w:lineRule="auto"/>
        <w:jc w:val="both"/>
        <w:rPr>
          <w:rFonts w:cs="Arial"/>
          <w:b/>
          <w:szCs w:val="20"/>
        </w:rPr>
      </w:pPr>
    </w:p>
    <w:p w14:paraId="39DD3C12" w14:textId="7FB57855" w:rsidR="00D171F5" w:rsidRPr="0002232A" w:rsidRDefault="00235DA8" w:rsidP="00D171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>Svet FAO</w:t>
      </w:r>
      <w:r w:rsidRPr="00F61E4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bo obravnaval</w:t>
      </w:r>
      <w:r w:rsidR="008815FA">
        <w:rPr>
          <w:rFonts w:cs="Arial"/>
          <w:szCs w:val="20"/>
        </w:rPr>
        <w:t xml:space="preserve"> </w:t>
      </w:r>
      <w:r w:rsidR="008815FA">
        <w:rPr>
          <w:rFonts w:cs="Arial"/>
          <w:color w:val="000000"/>
          <w:szCs w:val="20"/>
        </w:rPr>
        <w:t>p</w:t>
      </w:r>
      <w:r w:rsidR="008815FA" w:rsidRPr="0002232A">
        <w:rPr>
          <w:rFonts w:cs="Arial"/>
          <w:color w:val="000000"/>
          <w:szCs w:val="20"/>
        </w:rPr>
        <w:t>rilagoditve delovnega programa in proračuna 2024–25</w:t>
      </w:r>
      <w:r w:rsidR="008815FA">
        <w:rPr>
          <w:rFonts w:cs="Arial"/>
          <w:color w:val="000000"/>
          <w:szCs w:val="20"/>
        </w:rPr>
        <w:t>,</w:t>
      </w:r>
      <w:r w:rsidR="008815FA" w:rsidRPr="0002232A">
        <w:rPr>
          <w:rFonts w:cs="Arial"/>
          <w:color w:val="000000"/>
          <w:szCs w:val="20"/>
        </w:rPr>
        <w:t xml:space="preserve"> g</w:t>
      </w:r>
      <w:r w:rsidR="008815FA">
        <w:rPr>
          <w:rFonts w:cs="Arial"/>
          <w:color w:val="000000"/>
          <w:szCs w:val="20"/>
        </w:rPr>
        <w:t>lobalne izzive</w:t>
      </w:r>
      <w:r w:rsidR="008815FA" w:rsidRPr="0002232A">
        <w:rPr>
          <w:rFonts w:cs="Arial"/>
          <w:color w:val="000000"/>
          <w:szCs w:val="20"/>
        </w:rPr>
        <w:t xml:space="preserve"> varnosti preskrbe s hrano</w:t>
      </w:r>
      <w:r w:rsidR="008815FA">
        <w:rPr>
          <w:rFonts w:cs="Arial"/>
          <w:color w:val="000000"/>
          <w:szCs w:val="20"/>
        </w:rPr>
        <w:t>, P</w:t>
      </w:r>
      <w:r w:rsidR="00D171F5">
        <w:rPr>
          <w:rStyle w:val="rynqvb"/>
          <w:rFonts w:cs="Arial"/>
          <w:szCs w:val="20"/>
        </w:rPr>
        <w:t>oročilo</w:t>
      </w:r>
      <w:r w:rsidR="008815FA" w:rsidRPr="0002232A">
        <w:rPr>
          <w:rStyle w:val="rynqvb"/>
          <w:rFonts w:cs="Arial"/>
          <w:szCs w:val="20"/>
        </w:rPr>
        <w:t xml:space="preserve"> o prizadevanjih med Organizacijo za prehrano in kmetijstvo (FAO) in sistemom Združenih narodov (ZN), vključno z agencijami s sedežem v Rimu (RBA), za spodbujanje preobrazbe agroživilskih sistemov in doseganje ciljev trajnostnega razvoja (SDG),</w:t>
      </w:r>
      <w:r w:rsidR="008815FA" w:rsidRPr="0002232A">
        <w:rPr>
          <w:rFonts w:cs="Arial"/>
          <w:color w:val="000000"/>
          <w:szCs w:val="20"/>
        </w:rPr>
        <w:t xml:space="preserve"> </w:t>
      </w:r>
      <w:r w:rsidR="00D171F5">
        <w:rPr>
          <w:rFonts w:cs="Arial"/>
          <w:color w:val="000000"/>
          <w:szCs w:val="20"/>
        </w:rPr>
        <w:t>I</w:t>
      </w:r>
      <w:r w:rsidR="008815FA" w:rsidRPr="0002232A">
        <w:rPr>
          <w:rFonts w:cs="Arial"/>
          <w:color w:val="000000"/>
          <w:szCs w:val="20"/>
        </w:rPr>
        <w:t>nformacije o sodelovanju FAO z drugimi subjekti sistema ZN, pregled stanja izvajanja sklepov, sprejetih na 172. zasedanju Sveta (Rim, 24.-28. april 2023)</w:t>
      </w:r>
      <w:r w:rsidR="00D171F5">
        <w:rPr>
          <w:rFonts w:cs="Arial"/>
          <w:color w:val="000000"/>
          <w:szCs w:val="20"/>
        </w:rPr>
        <w:t xml:space="preserve">, </w:t>
      </w:r>
      <w:r w:rsidR="008815FA" w:rsidRPr="0002232A">
        <w:rPr>
          <w:rFonts w:cs="Arial"/>
          <w:color w:val="000000"/>
          <w:szCs w:val="20"/>
        </w:rPr>
        <w:t>pregled Letnega poročila izvrš</w:t>
      </w:r>
      <w:r w:rsidR="00FD67DD">
        <w:rPr>
          <w:rFonts w:cs="Arial"/>
          <w:color w:val="000000"/>
          <w:szCs w:val="20"/>
        </w:rPr>
        <w:t>n</w:t>
      </w:r>
      <w:r w:rsidR="008815FA" w:rsidRPr="0002232A">
        <w:rPr>
          <w:rFonts w:cs="Arial"/>
          <w:color w:val="000000"/>
          <w:szCs w:val="20"/>
        </w:rPr>
        <w:t>ega odbora Svetovnega programa za hrano o njegovih dejavnostih v letu 2022, pregled dogodkov na forumih, ki so pomembni za mandat FAO, pregled zasedanj upravnih organov in drugih glavnih zasedanj FAO v letih 2023-2025</w:t>
      </w:r>
      <w:r w:rsidR="00D171F5">
        <w:rPr>
          <w:rFonts w:cs="Arial"/>
          <w:color w:val="000000"/>
          <w:szCs w:val="20"/>
        </w:rPr>
        <w:t xml:space="preserve"> ter </w:t>
      </w:r>
      <w:r w:rsidR="00D171F5">
        <w:rPr>
          <w:rStyle w:val="rynqvb"/>
          <w:szCs w:val="20"/>
        </w:rPr>
        <w:t>p</w:t>
      </w:r>
      <w:r w:rsidR="00D171F5" w:rsidRPr="0002232A">
        <w:rPr>
          <w:rFonts w:cs="Arial"/>
          <w:color w:val="000000"/>
          <w:szCs w:val="20"/>
        </w:rPr>
        <w:t>osodobitev pobude »</w:t>
      </w:r>
      <w:proofErr w:type="spellStart"/>
      <w:r w:rsidR="00D171F5" w:rsidRPr="0002232A">
        <w:rPr>
          <w:rFonts w:cs="Arial"/>
          <w:color w:val="000000"/>
          <w:szCs w:val="20"/>
        </w:rPr>
        <w:t>Hand</w:t>
      </w:r>
      <w:proofErr w:type="spellEnd"/>
      <w:r w:rsidR="00D171F5" w:rsidRPr="0002232A">
        <w:rPr>
          <w:rFonts w:cs="Arial"/>
          <w:color w:val="000000"/>
          <w:szCs w:val="20"/>
        </w:rPr>
        <w:t xml:space="preserve"> in </w:t>
      </w:r>
      <w:proofErr w:type="spellStart"/>
      <w:r w:rsidR="00D171F5" w:rsidRPr="0002232A">
        <w:rPr>
          <w:rFonts w:cs="Arial"/>
          <w:color w:val="000000"/>
          <w:szCs w:val="20"/>
        </w:rPr>
        <w:t>Hand</w:t>
      </w:r>
      <w:proofErr w:type="spellEnd"/>
      <w:r w:rsidR="00D171F5" w:rsidRPr="0002232A">
        <w:rPr>
          <w:rFonts w:cs="Arial"/>
          <w:color w:val="000000"/>
          <w:szCs w:val="20"/>
        </w:rPr>
        <w:t>«</w:t>
      </w:r>
      <w:r w:rsidR="00D171F5">
        <w:rPr>
          <w:rFonts w:cs="Arial"/>
          <w:color w:val="000000"/>
          <w:szCs w:val="20"/>
        </w:rPr>
        <w:t>.</w:t>
      </w:r>
    </w:p>
    <w:p w14:paraId="4F51CA78" w14:textId="104D5395" w:rsidR="00235DA8" w:rsidRDefault="00235DA8" w:rsidP="00235DA8">
      <w:pPr>
        <w:spacing w:line="276" w:lineRule="auto"/>
        <w:jc w:val="both"/>
        <w:rPr>
          <w:rStyle w:val="rynqvb"/>
        </w:rPr>
      </w:pPr>
    </w:p>
    <w:p w14:paraId="69E216E7" w14:textId="709FC25B" w:rsidR="00235DA8" w:rsidRDefault="00235DA8" w:rsidP="007B7336">
      <w:pPr>
        <w:spacing w:line="276" w:lineRule="auto"/>
        <w:jc w:val="both"/>
        <w:rPr>
          <w:rFonts w:cs="Arial"/>
          <w:bCs/>
          <w:szCs w:val="22"/>
        </w:rPr>
      </w:pPr>
      <w:r w:rsidRPr="00F61E4E">
        <w:rPr>
          <w:rFonts w:cs="Arial"/>
          <w:bCs/>
          <w:szCs w:val="22"/>
        </w:rPr>
        <w:t xml:space="preserve">Slovenija </w:t>
      </w:r>
      <w:r w:rsidRPr="00FE7A77">
        <w:rPr>
          <w:rFonts w:cs="Arial"/>
          <w:bCs/>
          <w:szCs w:val="22"/>
        </w:rPr>
        <w:t xml:space="preserve">pozdravlja </w:t>
      </w:r>
      <w:r>
        <w:rPr>
          <w:rFonts w:cs="Arial"/>
          <w:bCs/>
          <w:szCs w:val="22"/>
        </w:rPr>
        <w:t>prizadevanja</w:t>
      </w:r>
      <w:r w:rsidRPr="00083682">
        <w:rPr>
          <w:rFonts w:cs="Arial"/>
          <w:bCs/>
          <w:szCs w:val="22"/>
        </w:rPr>
        <w:t xml:space="preserve"> FAO za stabilizacijo prehranskih sistemov in preprečevanje negativnih učinkov, še posebej v državah, kjer se </w:t>
      </w:r>
      <w:r w:rsidR="008815FA">
        <w:rPr>
          <w:rFonts w:cs="Arial"/>
          <w:bCs/>
          <w:szCs w:val="22"/>
        </w:rPr>
        <w:t>soočajo</w:t>
      </w:r>
      <w:r w:rsidRPr="00083682">
        <w:rPr>
          <w:rFonts w:cs="Arial"/>
          <w:bCs/>
          <w:szCs w:val="22"/>
        </w:rPr>
        <w:t xml:space="preserve"> z lakoto, naravnimi nesrečami, oboroženim konfli</w:t>
      </w:r>
      <w:r w:rsidRPr="00F61E4E">
        <w:rPr>
          <w:rFonts w:cs="Arial"/>
          <w:bCs/>
          <w:szCs w:val="22"/>
        </w:rPr>
        <w:t>ktom in drugimi krizami</w:t>
      </w:r>
      <w:r w:rsidR="008815FA">
        <w:rPr>
          <w:rFonts w:cs="Arial"/>
          <w:bCs/>
          <w:szCs w:val="22"/>
        </w:rPr>
        <w:t>.</w:t>
      </w:r>
    </w:p>
    <w:p w14:paraId="3BEF2460" w14:textId="2DDDE442" w:rsidR="00235DA8" w:rsidRDefault="00235DA8" w:rsidP="007B7336">
      <w:pPr>
        <w:spacing w:line="276" w:lineRule="auto"/>
        <w:jc w:val="both"/>
        <w:rPr>
          <w:rFonts w:cs="Arial"/>
          <w:bCs/>
          <w:szCs w:val="22"/>
        </w:rPr>
      </w:pPr>
    </w:p>
    <w:p w14:paraId="7B877800" w14:textId="55D42E4C" w:rsidR="00D44FDA" w:rsidRPr="00AD1735" w:rsidRDefault="00D44FDA" w:rsidP="00D44FDA">
      <w:pPr>
        <w:spacing w:line="276" w:lineRule="auto"/>
        <w:jc w:val="both"/>
        <w:rPr>
          <w:rFonts w:cs="Arial"/>
          <w:szCs w:val="20"/>
        </w:rPr>
      </w:pPr>
      <w:r w:rsidRPr="00AD1735">
        <w:rPr>
          <w:rFonts w:cs="Arial"/>
          <w:szCs w:val="20"/>
        </w:rPr>
        <w:t xml:space="preserve">Glede na napovedi mednarodnih organizacij se v prihodnjih letih obeta ena najhujših svetovnih prehranskih kriz. Lakota in nezadostna preskrba s hrano je eden od glavnih dejavnikov globalne </w:t>
      </w:r>
      <w:r w:rsidRPr="00AD1735">
        <w:rPr>
          <w:rFonts w:cs="Arial"/>
          <w:szCs w:val="20"/>
        </w:rPr>
        <w:lastRenderedPageBreak/>
        <w:t xml:space="preserve">nestabilnosti in konfliktov, zato si je treba na kriznih žariščih </w:t>
      </w:r>
      <w:r w:rsidR="00290D2D">
        <w:rPr>
          <w:rFonts w:cs="Arial"/>
          <w:szCs w:val="20"/>
        </w:rPr>
        <w:t>z</w:t>
      </w:r>
      <w:r w:rsidRPr="00AD1735">
        <w:rPr>
          <w:rFonts w:cs="Arial"/>
          <w:szCs w:val="20"/>
        </w:rPr>
        <w:t xml:space="preserve"> dolgoročnimi razvojnimi ukrepi prizadevati za varno preskrbo s hrano, preprečevanje konfliktov in socialno stabilnost. Slovenija v vlogi nestalne članice Varnostnega sveta OZN v obdobju 2024/25 poziva, da se vzdrži uporaba sile</w:t>
      </w:r>
      <w:r w:rsidR="00290D2D">
        <w:rPr>
          <w:rFonts w:cs="Arial"/>
          <w:szCs w:val="20"/>
        </w:rPr>
        <w:t xml:space="preserve">, </w:t>
      </w:r>
      <w:r w:rsidRPr="00AD1735">
        <w:rPr>
          <w:rFonts w:cs="Arial"/>
          <w:szCs w:val="20"/>
        </w:rPr>
        <w:t xml:space="preserve">spoštuje človekove pravice in zagotovi dostop </w:t>
      </w:r>
      <w:r w:rsidR="00290D2D">
        <w:rPr>
          <w:rFonts w:cs="Arial"/>
          <w:szCs w:val="20"/>
        </w:rPr>
        <w:t xml:space="preserve">do </w:t>
      </w:r>
      <w:r w:rsidRPr="00AD1735">
        <w:rPr>
          <w:rFonts w:cs="Arial"/>
          <w:szCs w:val="20"/>
        </w:rPr>
        <w:t>humanitarn</w:t>
      </w:r>
      <w:r w:rsidR="00290D2D">
        <w:rPr>
          <w:rFonts w:cs="Arial"/>
          <w:szCs w:val="20"/>
        </w:rPr>
        <w:t>e</w:t>
      </w:r>
      <w:r w:rsidRPr="00AD1735">
        <w:rPr>
          <w:rFonts w:cs="Arial"/>
          <w:szCs w:val="20"/>
        </w:rPr>
        <w:t xml:space="preserve"> pomoči, hkrati pa prioritetno naslavlja pomen prehranske varnosti v kontekstu preprečevanja konfliktov in kriznega upravljanja.</w:t>
      </w:r>
    </w:p>
    <w:p w14:paraId="66AE29BF" w14:textId="77777777" w:rsidR="00D44FDA" w:rsidRPr="00AD1735" w:rsidRDefault="00D44FDA" w:rsidP="00D44FDA">
      <w:pPr>
        <w:spacing w:line="276" w:lineRule="auto"/>
        <w:jc w:val="both"/>
        <w:rPr>
          <w:rFonts w:cs="Arial"/>
          <w:szCs w:val="20"/>
        </w:rPr>
      </w:pPr>
    </w:p>
    <w:p w14:paraId="59A935C6" w14:textId="77777777" w:rsidR="008A6EB2" w:rsidRDefault="00D44FDA" w:rsidP="004C55C0">
      <w:pPr>
        <w:jc w:val="both"/>
        <w:rPr>
          <w:rFonts w:cs="Arial"/>
          <w:bCs/>
          <w:szCs w:val="20"/>
        </w:rPr>
      </w:pPr>
      <w:r w:rsidRPr="00AD1735">
        <w:rPr>
          <w:rFonts w:cs="Arial"/>
          <w:szCs w:val="20"/>
          <w:lang w:eastAsia="sl-SI"/>
        </w:rPr>
        <w:t xml:space="preserve">Državni sekretar dr. Blaž </w:t>
      </w:r>
      <w:proofErr w:type="spellStart"/>
      <w:r w:rsidRPr="00AD1735">
        <w:rPr>
          <w:rFonts w:cs="Arial"/>
          <w:szCs w:val="20"/>
          <w:lang w:eastAsia="sl-SI"/>
        </w:rPr>
        <w:t>Germšek</w:t>
      </w:r>
      <w:proofErr w:type="spellEnd"/>
      <w:r w:rsidRPr="00AD1735">
        <w:rPr>
          <w:rFonts w:cs="Arial"/>
          <w:szCs w:val="20"/>
          <w:lang w:eastAsia="sl-SI"/>
        </w:rPr>
        <w:t xml:space="preserve"> </w:t>
      </w:r>
      <w:r w:rsidR="00B360A8" w:rsidRPr="00AD1735">
        <w:rPr>
          <w:rFonts w:cs="Arial"/>
          <w:szCs w:val="20"/>
          <w:lang w:eastAsia="sl-SI"/>
        </w:rPr>
        <w:t xml:space="preserve">bo na zasedanju </w:t>
      </w:r>
      <w:r w:rsidRPr="00AD1735">
        <w:rPr>
          <w:rFonts w:cs="Arial"/>
          <w:szCs w:val="20"/>
          <w:lang w:eastAsia="sl-SI"/>
        </w:rPr>
        <w:t>Sveta FAO spregovoril</w:t>
      </w:r>
      <w:r w:rsidR="00B360A8" w:rsidRPr="00AD1735">
        <w:rPr>
          <w:rFonts w:cs="Arial"/>
          <w:szCs w:val="20"/>
          <w:lang w:eastAsia="sl-SI"/>
        </w:rPr>
        <w:t xml:space="preserve"> o pomembnosti </w:t>
      </w:r>
      <w:r w:rsidR="00EA4ECD" w:rsidRPr="00AD1735">
        <w:rPr>
          <w:rFonts w:cs="Arial"/>
          <w:szCs w:val="20"/>
        </w:rPr>
        <w:t xml:space="preserve">kmetijskega sektorja, ki je veliko več kot le proizvodnja hrane – je hrbtenica za uspešna in vitalna podeželska območja ter močan steber prehranske suverenosti. Zato je izjemno pomembno spodbujati in krepiti vlogo kmetov, da se ohrani trajnosten in odporen kmetijski sektor. </w:t>
      </w:r>
      <w:r w:rsidR="00EA4ECD" w:rsidRPr="00AD1735">
        <w:rPr>
          <w:rFonts w:cs="Arial"/>
          <w:bCs/>
          <w:szCs w:val="20"/>
        </w:rPr>
        <w:t xml:space="preserve">Vremenski pojavi, geopolitični dogodki, nepredvideni dogodki, bolezni živali in rastlinski škodljivci dolgoročno </w:t>
      </w:r>
      <w:r w:rsidR="008A6EB2">
        <w:rPr>
          <w:rFonts w:cs="Arial"/>
          <w:bCs/>
          <w:szCs w:val="20"/>
        </w:rPr>
        <w:t>močno</w:t>
      </w:r>
      <w:r w:rsidR="00EA4ECD" w:rsidRPr="00AD1735">
        <w:rPr>
          <w:rFonts w:cs="Arial"/>
          <w:bCs/>
          <w:szCs w:val="20"/>
        </w:rPr>
        <w:t xml:space="preserve"> vplivajo na </w:t>
      </w:r>
      <w:r w:rsidR="004C55C0" w:rsidRPr="00AD1735">
        <w:rPr>
          <w:rFonts w:cs="Arial"/>
          <w:bCs/>
          <w:szCs w:val="20"/>
        </w:rPr>
        <w:t xml:space="preserve">zagotavljanje prehranske varnosti na globalni ravni. </w:t>
      </w:r>
    </w:p>
    <w:p w14:paraId="0B54FE9E" w14:textId="77777777" w:rsidR="008A6EB2" w:rsidRDefault="008A6EB2" w:rsidP="004C55C0">
      <w:pPr>
        <w:jc w:val="both"/>
        <w:rPr>
          <w:rFonts w:cs="Arial"/>
          <w:bCs/>
          <w:szCs w:val="20"/>
        </w:rPr>
      </w:pPr>
    </w:p>
    <w:p w14:paraId="4229BF68" w14:textId="35ECB5CE" w:rsidR="00034587" w:rsidRPr="00AD1735" w:rsidRDefault="004C55C0" w:rsidP="008A6EB2">
      <w:pPr>
        <w:jc w:val="both"/>
        <w:rPr>
          <w:rStyle w:val="rynqvb"/>
          <w:rFonts w:cs="Arial"/>
          <w:szCs w:val="20"/>
        </w:rPr>
      </w:pPr>
      <w:r w:rsidRPr="00AD1735">
        <w:rPr>
          <w:rFonts w:cs="Arial"/>
          <w:bCs/>
          <w:szCs w:val="20"/>
        </w:rPr>
        <w:t xml:space="preserve">Letošnje leto je bilo izredno težko za slovensko kmetijstvo, saj so </w:t>
      </w:r>
      <w:r w:rsidRPr="00AD1735">
        <w:rPr>
          <w:rFonts w:cs="Arial"/>
          <w:szCs w:val="20"/>
        </w:rPr>
        <w:t xml:space="preserve">Slovenijo avgusta letos prizadele poplave in plazovi, ki so povzročili veliko škodo v sektorju kmetijstva, gozdarstva in akvakulture. Dodatno je bila Slovenija spomladi soočena z ekstremnimi vremenskimi razmerami v obliki pozebe, obilnih padavin, posledično moče in poplav, ter vetra, ki so prizadeli kmetijsko pridelavo. </w:t>
      </w:r>
      <w:r w:rsidR="00034587" w:rsidRPr="00AD1735">
        <w:rPr>
          <w:rFonts w:cs="Arial"/>
          <w:szCs w:val="20"/>
        </w:rPr>
        <w:t xml:space="preserve">Poleg </w:t>
      </w:r>
      <w:r w:rsidR="001900ED" w:rsidRPr="00AD1735">
        <w:rPr>
          <w:rFonts w:cs="Arial"/>
          <w:szCs w:val="20"/>
        </w:rPr>
        <w:t xml:space="preserve">vremenskih razmer </w:t>
      </w:r>
      <w:r w:rsidR="00034587" w:rsidRPr="00AD1735">
        <w:rPr>
          <w:rFonts w:cs="Arial"/>
          <w:szCs w:val="20"/>
        </w:rPr>
        <w:t xml:space="preserve">imajo </w:t>
      </w:r>
      <w:r w:rsidR="001900ED" w:rsidRPr="00AD1735">
        <w:rPr>
          <w:rFonts w:cs="Arial"/>
          <w:szCs w:val="20"/>
        </w:rPr>
        <w:t xml:space="preserve">tudi geopolitične razmere, še zlasti vojna v Ukrajini in </w:t>
      </w:r>
      <w:r w:rsidR="00290D2D">
        <w:rPr>
          <w:rFonts w:cs="Arial"/>
          <w:szCs w:val="20"/>
        </w:rPr>
        <w:t xml:space="preserve">na </w:t>
      </w:r>
      <w:r w:rsidR="001900ED" w:rsidRPr="00AD1735">
        <w:rPr>
          <w:rFonts w:cs="Arial"/>
          <w:szCs w:val="20"/>
        </w:rPr>
        <w:t xml:space="preserve">Bližnjem vzhodu, pomembno vlogo </w:t>
      </w:r>
      <w:r w:rsidR="00034587" w:rsidRPr="00AD1735">
        <w:rPr>
          <w:rFonts w:cs="Arial"/>
          <w:szCs w:val="20"/>
        </w:rPr>
        <w:t xml:space="preserve">pri </w:t>
      </w:r>
      <w:r w:rsidR="00034587" w:rsidRPr="00AD1735">
        <w:rPr>
          <w:rFonts w:cs="Arial"/>
          <w:bCs/>
          <w:szCs w:val="20"/>
        </w:rPr>
        <w:t>zagotavljanju prehranske varnosti in dostopnosti do hrane</w:t>
      </w:r>
      <w:r w:rsidR="00034587" w:rsidRPr="00AD1735">
        <w:rPr>
          <w:rFonts w:cs="Arial"/>
          <w:szCs w:val="20"/>
        </w:rPr>
        <w:t xml:space="preserve">. </w:t>
      </w:r>
      <w:r w:rsidR="004A76F7">
        <w:rPr>
          <w:rFonts w:cs="Arial"/>
          <w:szCs w:val="20"/>
        </w:rPr>
        <w:t xml:space="preserve">Zavedamo se, da </w:t>
      </w:r>
      <w:r w:rsidR="00290D2D">
        <w:rPr>
          <w:rFonts w:cs="Arial"/>
          <w:szCs w:val="20"/>
        </w:rPr>
        <w:t>sta</w:t>
      </w:r>
      <w:r w:rsidR="004A76F7">
        <w:rPr>
          <w:rFonts w:cs="Arial"/>
          <w:szCs w:val="20"/>
        </w:rPr>
        <w:t xml:space="preserve"> p</w:t>
      </w:r>
      <w:r w:rsidR="00034587" w:rsidRPr="00AD1735">
        <w:rPr>
          <w:rStyle w:val="rynqvb"/>
          <w:rFonts w:cs="Arial"/>
          <w:szCs w:val="20"/>
        </w:rPr>
        <w:t xml:space="preserve">rekinitev ognja in mir </w:t>
      </w:r>
      <w:r w:rsidR="004A76F7">
        <w:rPr>
          <w:rStyle w:val="rynqvb"/>
          <w:rFonts w:cs="Arial"/>
          <w:szCs w:val="20"/>
        </w:rPr>
        <w:t>predpogo</w:t>
      </w:r>
      <w:r w:rsidR="00290D2D">
        <w:rPr>
          <w:rStyle w:val="rynqvb"/>
          <w:rFonts w:cs="Arial"/>
          <w:szCs w:val="20"/>
        </w:rPr>
        <w:t>ja</w:t>
      </w:r>
      <w:r w:rsidR="00AD1735" w:rsidRPr="00AD1735">
        <w:rPr>
          <w:rStyle w:val="rynqvb"/>
          <w:rFonts w:cs="Arial"/>
          <w:szCs w:val="20"/>
        </w:rPr>
        <w:t xml:space="preserve"> prehransk</w:t>
      </w:r>
      <w:r w:rsidR="00290D2D">
        <w:rPr>
          <w:rStyle w:val="rynqvb"/>
          <w:rFonts w:cs="Arial"/>
          <w:szCs w:val="20"/>
        </w:rPr>
        <w:t>e</w:t>
      </w:r>
      <w:r w:rsidR="00AD1735" w:rsidRPr="00AD1735">
        <w:rPr>
          <w:rStyle w:val="rynqvb"/>
          <w:rFonts w:cs="Arial"/>
          <w:szCs w:val="20"/>
        </w:rPr>
        <w:t xml:space="preserve"> varnost</w:t>
      </w:r>
      <w:r w:rsidR="00290D2D">
        <w:rPr>
          <w:rStyle w:val="rynqvb"/>
          <w:rFonts w:cs="Arial"/>
          <w:szCs w:val="20"/>
        </w:rPr>
        <w:t xml:space="preserve">i in </w:t>
      </w:r>
      <w:r w:rsidR="00AD1735" w:rsidRPr="00AD1735">
        <w:rPr>
          <w:rStyle w:val="rynqvb"/>
          <w:rFonts w:cs="Arial"/>
          <w:szCs w:val="20"/>
        </w:rPr>
        <w:t>zagotavljanj</w:t>
      </w:r>
      <w:r w:rsidR="00290D2D">
        <w:rPr>
          <w:rStyle w:val="rynqvb"/>
          <w:rFonts w:cs="Arial"/>
          <w:szCs w:val="20"/>
        </w:rPr>
        <w:t>a</w:t>
      </w:r>
      <w:r w:rsidR="00AD1735" w:rsidRPr="00AD1735">
        <w:rPr>
          <w:rStyle w:val="rynqvb"/>
          <w:rFonts w:cs="Arial"/>
          <w:szCs w:val="20"/>
        </w:rPr>
        <w:t xml:space="preserve"> pravice do hrane, ki </w:t>
      </w:r>
      <w:r w:rsidR="00034587" w:rsidRPr="00AD1735">
        <w:rPr>
          <w:rStyle w:val="rynqvb"/>
          <w:rFonts w:cs="Arial"/>
          <w:szCs w:val="20"/>
        </w:rPr>
        <w:t>je osnovna človekova pravica.</w:t>
      </w:r>
    </w:p>
    <w:p w14:paraId="6562D661" w14:textId="62526A82" w:rsidR="00196F54" w:rsidRDefault="00196F54" w:rsidP="00C8004B">
      <w:pPr>
        <w:spacing w:line="276" w:lineRule="auto"/>
        <w:jc w:val="both"/>
        <w:rPr>
          <w:rFonts w:cs="Arial"/>
          <w:color w:val="FF0000"/>
          <w:szCs w:val="20"/>
          <w:lang w:eastAsia="sl-SI"/>
        </w:rPr>
      </w:pPr>
    </w:p>
    <w:p w14:paraId="0ECCD964" w14:textId="77777777" w:rsidR="004662F9" w:rsidRPr="00D171F5" w:rsidRDefault="004662F9" w:rsidP="00C8004B">
      <w:pPr>
        <w:spacing w:line="276" w:lineRule="auto"/>
        <w:jc w:val="both"/>
        <w:rPr>
          <w:rFonts w:cs="Arial"/>
          <w:color w:val="FF0000"/>
          <w:szCs w:val="20"/>
          <w:lang w:eastAsia="sl-SI"/>
        </w:rPr>
      </w:pPr>
    </w:p>
    <w:p w14:paraId="30AEB439" w14:textId="435C9098" w:rsidR="007B7336" w:rsidRDefault="004662F9" w:rsidP="00C8004B">
      <w:pPr>
        <w:spacing w:line="276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3. </w:t>
      </w:r>
      <w:r w:rsidR="007B7336" w:rsidRPr="008B7E48">
        <w:rPr>
          <w:rFonts w:cs="Arial"/>
          <w:b/>
          <w:szCs w:val="20"/>
        </w:rPr>
        <w:t>Finančne posledice</w:t>
      </w:r>
      <w:r>
        <w:rPr>
          <w:rFonts w:cs="Arial"/>
          <w:b/>
          <w:szCs w:val="20"/>
        </w:rPr>
        <w:t>:</w:t>
      </w:r>
    </w:p>
    <w:p w14:paraId="5123DD93" w14:textId="77777777" w:rsidR="004662F9" w:rsidRPr="008B7E48" w:rsidRDefault="004662F9" w:rsidP="00C8004B">
      <w:pPr>
        <w:spacing w:line="276" w:lineRule="auto"/>
        <w:jc w:val="both"/>
        <w:rPr>
          <w:rFonts w:cs="Arial"/>
          <w:b/>
          <w:szCs w:val="20"/>
        </w:rPr>
      </w:pPr>
    </w:p>
    <w:p w14:paraId="4B7190E8" w14:textId="161C6D0A" w:rsidR="00645D93" w:rsidRDefault="00645D93" w:rsidP="00C8004B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  <w:r w:rsidRPr="008B7E48">
        <w:rPr>
          <w:rFonts w:cs="Arial"/>
          <w:szCs w:val="20"/>
          <w:lang w:eastAsia="sl-SI"/>
        </w:rPr>
        <w:t xml:space="preserve">Ocena stroškov udeležbe </w:t>
      </w:r>
      <w:r w:rsidRPr="00C33505">
        <w:rPr>
          <w:rFonts w:cs="Arial"/>
          <w:szCs w:val="20"/>
          <w:lang w:eastAsia="sl-SI"/>
        </w:rPr>
        <w:t xml:space="preserve">dr. Blaža </w:t>
      </w:r>
      <w:proofErr w:type="spellStart"/>
      <w:r w:rsidRPr="00C33505">
        <w:rPr>
          <w:rFonts w:cs="Arial"/>
          <w:szCs w:val="20"/>
          <w:lang w:eastAsia="sl-SI"/>
        </w:rPr>
        <w:t>Germška</w:t>
      </w:r>
      <w:proofErr w:type="spellEnd"/>
      <w:r w:rsidRPr="00C33505">
        <w:rPr>
          <w:rFonts w:cs="Arial"/>
          <w:szCs w:val="20"/>
          <w:lang w:eastAsia="sl-SI"/>
        </w:rPr>
        <w:t>, državnega sekretarja Ministrstva za kmetijstvo, gozdarstvo in prehrano</w:t>
      </w:r>
      <w:r w:rsidR="000577E9">
        <w:rPr>
          <w:rFonts w:cs="Arial"/>
          <w:szCs w:val="20"/>
          <w:lang w:eastAsia="sl-SI"/>
        </w:rPr>
        <w:t xml:space="preserve"> z delegacijo</w:t>
      </w:r>
      <w:bookmarkStart w:id="0" w:name="_GoBack"/>
      <w:bookmarkEnd w:id="0"/>
      <w:r w:rsidR="00290D2D">
        <w:rPr>
          <w:rFonts w:cs="Arial"/>
          <w:szCs w:val="20"/>
          <w:lang w:eastAsia="sl-SI"/>
        </w:rPr>
        <w:t>,</w:t>
      </w:r>
      <w:r w:rsidRPr="00C33505">
        <w:rPr>
          <w:rFonts w:cs="Arial"/>
          <w:szCs w:val="20"/>
          <w:lang w:eastAsia="sl-SI"/>
        </w:rPr>
        <w:t xml:space="preserve"> na 174. zasedanju Sveta Organizacije Združenih narodov z</w:t>
      </w:r>
      <w:r>
        <w:rPr>
          <w:rFonts w:cs="Arial"/>
          <w:szCs w:val="20"/>
          <w:lang w:eastAsia="sl-SI"/>
        </w:rPr>
        <w:t xml:space="preserve">a prehrano in kmetijstvo (FAO) v Rimu </w:t>
      </w:r>
      <w:r w:rsidRPr="008B7E48">
        <w:rPr>
          <w:rFonts w:cs="Arial"/>
          <w:szCs w:val="20"/>
          <w:lang w:eastAsia="sl-SI"/>
        </w:rPr>
        <w:t xml:space="preserve">znaša približno </w:t>
      </w:r>
      <w:r>
        <w:rPr>
          <w:rFonts w:cs="Arial"/>
          <w:szCs w:val="20"/>
          <w:lang w:eastAsia="sl-SI"/>
        </w:rPr>
        <w:t>3</w:t>
      </w:r>
      <w:r w:rsidRPr="00BF1232">
        <w:rPr>
          <w:rFonts w:cs="Arial"/>
          <w:szCs w:val="20"/>
          <w:lang w:eastAsia="sl-SI"/>
        </w:rPr>
        <w:t>.</w:t>
      </w:r>
      <w:r w:rsidR="004662F9">
        <w:rPr>
          <w:rFonts w:cs="Arial"/>
          <w:szCs w:val="20"/>
          <w:lang w:eastAsia="sl-SI"/>
        </w:rPr>
        <w:t>100</w:t>
      </w:r>
      <w:r w:rsidRPr="00BF1232">
        <w:rPr>
          <w:rFonts w:cs="Arial"/>
          <w:szCs w:val="20"/>
          <w:lang w:eastAsia="sl-SI"/>
        </w:rPr>
        <w:t xml:space="preserve"> evrov. Znesek vključuje stroške, povezane s stroški prevoza (približno 950 evrov), nočitev (približno 1.400 eurov), dnevnic (približno 750 evrov). </w:t>
      </w:r>
    </w:p>
    <w:p w14:paraId="4B4188C9" w14:textId="77777777" w:rsidR="00645D93" w:rsidRDefault="00645D93" w:rsidP="00C8004B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2826F74B" w14:textId="4EC22C8B" w:rsidR="00645D93" w:rsidRDefault="00645D93" w:rsidP="00C8004B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  <w:r w:rsidRPr="00BF1232">
        <w:rPr>
          <w:rFonts w:cs="Arial"/>
          <w:szCs w:val="20"/>
          <w:lang w:eastAsia="sl-SI"/>
        </w:rPr>
        <w:t>Navedeni stroški se bodo pokrili s proračunske postavke MKGP, 334410: Materialni stroški, NRP2330-20-0008</w:t>
      </w:r>
      <w:r>
        <w:rPr>
          <w:rFonts w:cs="Arial"/>
          <w:szCs w:val="20"/>
          <w:lang w:eastAsia="sl-SI"/>
        </w:rPr>
        <w:t>.</w:t>
      </w:r>
    </w:p>
    <w:p w14:paraId="0A33A34C" w14:textId="4233EAEB" w:rsidR="00645D93" w:rsidRDefault="00645D93" w:rsidP="00C8004B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5CC816CE" w14:textId="77777777" w:rsidR="004662F9" w:rsidRPr="008B7E48" w:rsidRDefault="004662F9" w:rsidP="00C8004B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eastAsia="sl-SI"/>
        </w:rPr>
      </w:pPr>
    </w:p>
    <w:p w14:paraId="0E5680EB" w14:textId="7A2574CD" w:rsidR="002C4E56" w:rsidRPr="008B7E48" w:rsidRDefault="004662F9" w:rsidP="00C8004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0"/>
          <w:lang w:eastAsia="sl-SI"/>
        </w:rPr>
      </w:pPr>
      <w:r>
        <w:rPr>
          <w:rFonts w:cs="Arial"/>
          <w:b/>
          <w:bCs/>
          <w:szCs w:val="20"/>
          <w:lang w:eastAsia="sl-SI"/>
        </w:rPr>
        <w:t xml:space="preserve">4. </w:t>
      </w:r>
      <w:r w:rsidR="002C4E56" w:rsidRPr="008B7E48">
        <w:rPr>
          <w:rFonts w:cs="Arial"/>
          <w:b/>
          <w:bCs/>
          <w:szCs w:val="20"/>
          <w:lang w:eastAsia="sl-SI"/>
        </w:rPr>
        <w:t>Delegacija</w:t>
      </w:r>
      <w:r>
        <w:rPr>
          <w:rFonts w:cs="Arial"/>
          <w:b/>
          <w:bCs/>
          <w:szCs w:val="20"/>
          <w:lang w:eastAsia="sl-SI"/>
        </w:rPr>
        <w:t>:</w:t>
      </w:r>
    </w:p>
    <w:p w14:paraId="033899D4" w14:textId="77777777" w:rsidR="00D171F5" w:rsidRDefault="00D171F5" w:rsidP="00C8004B">
      <w:pPr>
        <w:widowControl w:val="0"/>
        <w:kinsoku w:val="0"/>
        <w:spacing w:line="276" w:lineRule="auto"/>
        <w:jc w:val="both"/>
        <w:rPr>
          <w:rFonts w:cs="Arial"/>
        </w:rPr>
      </w:pPr>
    </w:p>
    <w:p w14:paraId="67B0DE41" w14:textId="52DDF2D6" w:rsidR="00E30A07" w:rsidRPr="008B7E48" w:rsidRDefault="00D171F5" w:rsidP="00C8004B">
      <w:pPr>
        <w:widowControl w:val="0"/>
        <w:kinsoku w:val="0"/>
        <w:spacing w:line="276" w:lineRule="auto"/>
        <w:jc w:val="both"/>
        <w:rPr>
          <w:rFonts w:cs="Arial"/>
          <w:iCs/>
          <w:szCs w:val="20"/>
        </w:rPr>
      </w:pPr>
      <w:r w:rsidRPr="00D171F5">
        <w:t>174. zasedanja Sveta Organizacije Združenih narodov za prehrano in kmetijstvo (FAO), ki bo potekalo od 4. do 8. decembra 2023 v Rimu</w:t>
      </w:r>
      <w:r w:rsidR="00CF0044" w:rsidRPr="00D171F5">
        <w:rPr>
          <w:rFonts w:cs="Arial"/>
        </w:rPr>
        <w:t>,</w:t>
      </w:r>
      <w:r w:rsidR="00CF0044" w:rsidRPr="008B7E48">
        <w:rPr>
          <w:rFonts w:cs="Arial"/>
        </w:rPr>
        <w:t xml:space="preserve"> </w:t>
      </w:r>
      <w:r w:rsidR="00B360A8">
        <w:rPr>
          <w:rFonts w:cs="Arial"/>
        </w:rPr>
        <w:t>se bo</w:t>
      </w:r>
      <w:r w:rsidR="004662F9">
        <w:rPr>
          <w:rFonts w:cs="Arial"/>
        </w:rPr>
        <w:t>sta</w:t>
      </w:r>
      <w:r w:rsidR="00CF0044" w:rsidRPr="008B7E48">
        <w:rPr>
          <w:rFonts w:cs="Arial"/>
          <w:iCs/>
        </w:rPr>
        <w:t xml:space="preserve"> </w:t>
      </w:r>
      <w:r w:rsidR="00DA1BDC" w:rsidRPr="008B7E48">
        <w:rPr>
          <w:rFonts w:cs="Arial"/>
          <w:szCs w:val="20"/>
          <w:lang w:eastAsia="sl-SI"/>
        </w:rPr>
        <w:t>udeležil</w:t>
      </w:r>
      <w:r w:rsidR="004662F9">
        <w:rPr>
          <w:rFonts w:cs="Arial"/>
          <w:szCs w:val="20"/>
          <w:lang w:eastAsia="sl-SI"/>
        </w:rPr>
        <w:t>a</w:t>
      </w:r>
      <w:r w:rsidR="00E30A07" w:rsidRPr="008B7E48">
        <w:rPr>
          <w:rFonts w:cs="Arial"/>
          <w:iCs/>
          <w:szCs w:val="20"/>
        </w:rPr>
        <w:t xml:space="preserve">: </w:t>
      </w:r>
    </w:p>
    <w:p w14:paraId="2947A2A4" w14:textId="27B9E385" w:rsidR="00D57297" w:rsidRPr="00E20C11" w:rsidRDefault="004662F9" w:rsidP="00E20C11">
      <w:pPr>
        <w:pStyle w:val="Odstavekseznama"/>
        <w:numPr>
          <w:ilvl w:val="0"/>
          <w:numId w:val="22"/>
        </w:numPr>
        <w:spacing w:line="276" w:lineRule="auto"/>
        <w:rPr>
          <w:rFonts w:ascii="Arial" w:hAnsi="Arial" w:cs="Arial"/>
          <w:sz w:val="20"/>
          <w:lang w:eastAsia="sl-SI"/>
        </w:rPr>
      </w:pPr>
      <w:r>
        <w:rPr>
          <w:rFonts w:ascii="Arial" w:hAnsi="Arial" w:cs="Arial"/>
          <w:sz w:val="20"/>
          <w:lang w:val="sl-SI" w:eastAsia="sl-SI"/>
        </w:rPr>
        <w:t>d</w:t>
      </w:r>
      <w:r w:rsidR="00D171F5">
        <w:rPr>
          <w:rFonts w:ascii="Arial" w:hAnsi="Arial" w:cs="Arial"/>
          <w:sz w:val="20"/>
          <w:lang w:val="sl-SI" w:eastAsia="sl-SI"/>
        </w:rPr>
        <w:t xml:space="preserve">r. Blaž </w:t>
      </w:r>
      <w:proofErr w:type="spellStart"/>
      <w:r w:rsidR="00D171F5">
        <w:rPr>
          <w:rFonts w:ascii="Arial" w:hAnsi="Arial" w:cs="Arial"/>
          <w:sz w:val="20"/>
          <w:lang w:val="sl-SI" w:eastAsia="sl-SI"/>
        </w:rPr>
        <w:t>Germšek</w:t>
      </w:r>
      <w:proofErr w:type="spellEnd"/>
      <w:r w:rsidR="00D171F5">
        <w:rPr>
          <w:rFonts w:ascii="Arial" w:hAnsi="Arial" w:cs="Arial"/>
          <w:sz w:val="20"/>
          <w:lang w:val="sl-SI" w:eastAsia="sl-SI"/>
        </w:rPr>
        <w:t xml:space="preserve"> državni sekretar</w:t>
      </w:r>
      <w:r w:rsidR="00D171F5">
        <w:rPr>
          <w:rFonts w:ascii="Arial" w:hAnsi="Arial" w:cs="Arial"/>
          <w:sz w:val="20"/>
          <w:lang w:eastAsia="sl-SI"/>
        </w:rPr>
        <w:t>, Ministrstvo</w:t>
      </w:r>
      <w:r w:rsidR="00DA1BDC" w:rsidRPr="008B7E48">
        <w:rPr>
          <w:rFonts w:ascii="Arial" w:hAnsi="Arial" w:cs="Arial"/>
          <w:sz w:val="20"/>
          <w:lang w:eastAsia="sl-SI"/>
        </w:rPr>
        <w:t xml:space="preserve"> za kme</w:t>
      </w:r>
      <w:r w:rsidR="00E20C11">
        <w:rPr>
          <w:rFonts w:ascii="Arial" w:hAnsi="Arial" w:cs="Arial"/>
          <w:sz w:val="20"/>
          <w:lang w:eastAsia="sl-SI"/>
        </w:rPr>
        <w:t xml:space="preserve">tijstvo, gozdarstvo in prehrano </w:t>
      </w:r>
      <w:r w:rsidR="00D57297" w:rsidRPr="00E20C11">
        <w:rPr>
          <w:rFonts w:ascii="Arial" w:hAnsi="Arial" w:cs="Arial"/>
          <w:sz w:val="20"/>
          <w:lang w:eastAsia="sl-SI"/>
        </w:rPr>
        <w:t>in</w:t>
      </w:r>
    </w:p>
    <w:p w14:paraId="650F94E8" w14:textId="6E1B6153" w:rsidR="00D57297" w:rsidRPr="008B7E48" w:rsidRDefault="00D171F5" w:rsidP="00C8004B">
      <w:pPr>
        <w:pStyle w:val="Odstavekseznam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sl-SI"/>
        </w:rPr>
      </w:pPr>
      <w:r>
        <w:rPr>
          <w:rFonts w:ascii="Arial" w:hAnsi="Arial" w:cs="Arial"/>
          <w:sz w:val="20"/>
          <w:szCs w:val="21"/>
          <w:lang w:val="sl-SI"/>
        </w:rPr>
        <w:t>Lidija Lipič Berlec</w:t>
      </w:r>
      <w:r w:rsidR="00D57297" w:rsidRPr="008B7E48">
        <w:rPr>
          <w:rFonts w:ascii="Arial" w:hAnsi="Arial" w:cs="Arial"/>
          <w:sz w:val="20"/>
          <w:lang w:val="sl-SI"/>
        </w:rPr>
        <w:t>, Služba za EU koordinacijo in mednarodne zadeve, Ministrstvo za kmetijstvo, gozdarstvo in prehrano.</w:t>
      </w:r>
    </w:p>
    <w:p w14:paraId="3C074E5D" w14:textId="18DC74F5" w:rsidR="00B43E0B" w:rsidRPr="008B7E48" w:rsidRDefault="00B43E0B" w:rsidP="00C8004B">
      <w:pPr>
        <w:spacing w:line="276" w:lineRule="auto"/>
        <w:jc w:val="both"/>
        <w:rPr>
          <w:rFonts w:cs="Arial"/>
          <w:szCs w:val="20"/>
        </w:rPr>
      </w:pPr>
    </w:p>
    <w:sectPr w:rsidR="00B43E0B" w:rsidRPr="008B7E48" w:rsidSect="00DE5A08">
      <w:headerReference w:type="first" r:id="rId14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DEEBD" w14:textId="77777777" w:rsidR="00993ECE" w:rsidRDefault="00993ECE">
      <w:r>
        <w:separator/>
      </w:r>
    </w:p>
  </w:endnote>
  <w:endnote w:type="continuationSeparator" w:id="0">
    <w:p w14:paraId="4295589F" w14:textId="77777777" w:rsidR="00993ECE" w:rsidRDefault="009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0349" w14:textId="77777777" w:rsidR="00843353" w:rsidRDefault="00843353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843353" w:rsidRDefault="00843353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544DC" w14:textId="2BC117AF" w:rsidR="00843353" w:rsidRDefault="00843353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577E9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843353" w:rsidRDefault="00843353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92A8" w14:textId="77777777" w:rsidR="00993ECE" w:rsidRDefault="00993ECE">
      <w:r>
        <w:separator/>
      </w:r>
    </w:p>
  </w:footnote>
  <w:footnote w:type="continuationSeparator" w:id="0">
    <w:p w14:paraId="4FEA4596" w14:textId="77777777" w:rsidR="00993ECE" w:rsidRDefault="00993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62ED" w14:textId="77777777" w:rsidR="00843353" w:rsidRPr="00110CBD" w:rsidRDefault="0084335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843353" w:rsidRPr="008F3500" w14:paraId="6BD69A6A" w14:textId="77777777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843353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843353" w:rsidRDefault="00843353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843353" w:rsidRPr="006D42D9" w:rsidRDefault="00843353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843353" w:rsidRPr="008F3500" w:rsidRDefault="0084335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2EEBE89" w14:textId="0609C2BA" w:rsidR="00843353" w:rsidRPr="00990D2C" w:rsidRDefault="00843353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990D2C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A0D06C1" wp14:editId="1B1815D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line w14:anchorId="15FD3115" id="Line 1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ACXIL8wwEAAGkDAAAOAAAAAAAAAAAA&#10;AAAAAC4CAABkcnMvZTJvRG9jLnhtbFBLAQItABQABgAIAAAAIQA7oyT54AAAAAsBAAAPAAAAAAAA&#10;AAAAAAAAAB0EAABkcnMvZG93bnJldi54bWxQSwUGAAAAAAQABADzAAAAKgUAAAAA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14:paraId="3C104225" w14:textId="77777777" w:rsidR="00843353" w:rsidRPr="00990D2C" w:rsidRDefault="00843353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</w:t>
    </w:r>
    <w:proofErr w:type="gramStart"/>
    <w:r w:rsidRPr="00990D2C">
      <w:rPr>
        <w:rFonts w:ascii="Republika" w:hAnsi="Republika"/>
        <w:b/>
        <w:caps/>
      </w:rPr>
      <w:t>,</w:t>
    </w:r>
    <w:proofErr w:type="gramEnd"/>
    <w:r w:rsidRPr="00990D2C">
      <w:rPr>
        <w:rFonts w:ascii="Republika" w:hAnsi="Republika"/>
        <w:b/>
        <w:caps/>
      </w:rPr>
      <w:br/>
      <w:t>GOZDARSTVO IN PREHRANO</w:t>
    </w:r>
  </w:p>
  <w:p w14:paraId="56C65E01" w14:textId="77777777" w:rsidR="00843353" w:rsidRPr="00F54CA6" w:rsidRDefault="00843353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fr-FR"/>
      </w:rPr>
    </w:pPr>
    <w:r w:rsidRPr="00F54CA6">
      <w:rPr>
        <w:rFonts w:cs="Arial"/>
        <w:sz w:val="16"/>
        <w:lang w:val="fr-FR"/>
      </w:rPr>
      <w:t>Dunajska  cesta 22, 1000 Ljubljana</w:t>
    </w:r>
    <w:r w:rsidRPr="00F54CA6">
      <w:rPr>
        <w:rFonts w:cs="Arial"/>
        <w:sz w:val="16"/>
        <w:lang w:val="fr-FR"/>
      </w:rPr>
      <w:tab/>
      <w:t>T: 01 478 90 00</w:t>
    </w:r>
  </w:p>
  <w:p w14:paraId="13114108" w14:textId="77777777" w:rsidR="00843353" w:rsidRPr="00F54CA6" w:rsidRDefault="0084335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fr-FR"/>
      </w:rPr>
    </w:pPr>
    <w:r w:rsidRPr="00F54CA6">
      <w:rPr>
        <w:rFonts w:cs="Arial"/>
        <w:sz w:val="16"/>
        <w:lang w:val="fr-FR"/>
      </w:rPr>
      <w:tab/>
      <w:t>F: 01 478 90 21</w:t>
    </w:r>
  </w:p>
  <w:p w14:paraId="17F87C44" w14:textId="77777777" w:rsidR="00843353" w:rsidRPr="008F3500" w:rsidRDefault="0084335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F54CA6">
      <w:rPr>
        <w:rFonts w:cs="Arial"/>
        <w:sz w:val="16"/>
        <w:lang w:val="fr-FR"/>
      </w:rPr>
      <w:tab/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gp.mkgp@gov.si</w:t>
    </w:r>
  </w:p>
  <w:p w14:paraId="32C4048F" w14:textId="77777777" w:rsidR="00843353" w:rsidRPr="008F3500" w:rsidRDefault="00843353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14:paraId="24EFC335" w14:textId="77777777" w:rsidR="00843353" w:rsidRPr="008F3500" w:rsidRDefault="00843353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413A8" w14:textId="77777777" w:rsidR="00843353" w:rsidRDefault="008433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B3CFC"/>
    <w:multiLevelType w:val="hybridMultilevel"/>
    <w:tmpl w:val="A5647C7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F2803"/>
    <w:multiLevelType w:val="hybridMultilevel"/>
    <w:tmpl w:val="E140F9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B2D23"/>
    <w:multiLevelType w:val="hybridMultilevel"/>
    <w:tmpl w:val="968CE2CE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32384F63"/>
    <w:multiLevelType w:val="hybridMultilevel"/>
    <w:tmpl w:val="804C452E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18A0A46"/>
    <w:multiLevelType w:val="hybridMultilevel"/>
    <w:tmpl w:val="963C09A0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CFB6C58"/>
    <w:multiLevelType w:val="hybridMultilevel"/>
    <w:tmpl w:val="DE1EC9D2"/>
    <w:lvl w:ilvl="0" w:tplc="F40C127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968B7"/>
    <w:multiLevelType w:val="hybridMultilevel"/>
    <w:tmpl w:val="E0DAB612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864C2"/>
    <w:multiLevelType w:val="hybridMultilevel"/>
    <w:tmpl w:val="773A90EA"/>
    <w:lvl w:ilvl="0" w:tplc="1562A2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  <w:lvlOverride w:ilvl="0">
      <w:startOverride w:val="1"/>
    </w:lvlOverride>
  </w:num>
  <w:num w:numId="4">
    <w:abstractNumId w:val="16"/>
  </w:num>
  <w:num w:numId="5">
    <w:abstractNumId w:val="0"/>
  </w:num>
  <w:num w:numId="6">
    <w:abstractNumId w:val="20"/>
  </w:num>
  <w:num w:numId="7">
    <w:abstractNumId w:val="9"/>
  </w:num>
  <w:num w:numId="8">
    <w:abstractNumId w:val="19"/>
  </w:num>
  <w:num w:numId="9">
    <w:abstractNumId w:val="4"/>
  </w:num>
  <w:num w:numId="10">
    <w:abstractNumId w:val="21"/>
  </w:num>
  <w:num w:numId="11">
    <w:abstractNumId w:val="23"/>
  </w:num>
  <w:num w:numId="12">
    <w:abstractNumId w:val="15"/>
  </w:num>
  <w:num w:numId="13">
    <w:abstractNumId w:val="7"/>
  </w:num>
  <w:num w:numId="14">
    <w:abstractNumId w:val="3"/>
  </w:num>
  <w:num w:numId="15">
    <w:abstractNumId w:val="5"/>
  </w:num>
  <w:num w:numId="16">
    <w:abstractNumId w:val="11"/>
  </w:num>
  <w:num w:numId="17">
    <w:abstractNumId w:val="17"/>
  </w:num>
  <w:num w:numId="18">
    <w:abstractNumId w:val="1"/>
  </w:num>
  <w:num w:numId="19">
    <w:abstractNumId w:val="6"/>
  </w:num>
  <w:num w:numId="20">
    <w:abstractNumId w:val="18"/>
  </w:num>
  <w:num w:numId="21">
    <w:abstractNumId w:val="22"/>
  </w:num>
  <w:num w:numId="22">
    <w:abstractNumId w:val="14"/>
  </w:num>
  <w:num w:numId="23">
    <w:abstractNumId w:val="10"/>
  </w:num>
  <w:num w:numId="24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6D6"/>
    <w:rsid w:val="00004AC2"/>
    <w:rsid w:val="00004E52"/>
    <w:rsid w:val="0000564C"/>
    <w:rsid w:val="00007078"/>
    <w:rsid w:val="0001325A"/>
    <w:rsid w:val="0001341A"/>
    <w:rsid w:val="00013C9B"/>
    <w:rsid w:val="00014B69"/>
    <w:rsid w:val="00014FA6"/>
    <w:rsid w:val="0001582C"/>
    <w:rsid w:val="00017082"/>
    <w:rsid w:val="00021985"/>
    <w:rsid w:val="00022CEA"/>
    <w:rsid w:val="00023A88"/>
    <w:rsid w:val="00025B7D"/>
    <w:rsid w:val="00027075"/>
    <w:rsid w:val="000333DA"/>
    <w:rsid w:val="00034587"/>
    <w:rsid w:val="00035136"/>
    <w:rsid w:val="00035485"/>
    <w:rsid w:val="00035706"/>
    <w:rsid w:val="00035A22"/>
    <w:rsid w:val="00036742"/>
    <w:rsid w:val="00037BE2"/>
    <w:rsid w:val="000406C5"/>
    <w:rsid w:val="000406D5"/>
    <w:rsid w:val="00041E1C"/>
    <w:rsid w:val="000426D2"/>
    <w:rsid w:val="00043926"/>
    <w:rsid w:val="00043AD0"/>
    <w:rsid w:val="00043D86"/>
    <w:rsid w:val="0004769F"/>
    <w:rsid w:val="00047FCC"/>
    <w:rsid w:val="00054378"/>
    <w:rsid w:val="00056164"/>
    <w:rsid w:val="00056977"/>
    <w:rsid w:val="000569BC"/>
    <w:rsid w:val="000576E5"/>
    <w:rsid w:val="000577E9"/>
    <w:rsid w:val="0006442E"/>
    <w:rsid w:val="00064592"/>
    <w:rsid w:val="00065971"/>
    <w:rsid w:val="00067441"/>
    <w:rsid w:val="00067572"/>
    <w:rsid w:val="0007008E"/>
    <w:rsid w:val="00072D8E"/>
    <w:rsid w:val="000808D8"/>
    <w:rsid w:val="00083682"/>
    <w:rsid w:val="0008387A"/>
    <w:rsid w:val="00084318"/>
    <w:rsid w:val="00084B8E"/>
    <w:rsid w:val="00084DCE"/>
    <w:rsid w:val="0009085D"/>
    <w:rsid w:val="00091EA7"/>
    <w:rsid w:val="0009245A"/>
    <w:rsid w:val="00094174"/>
    <w:rsid w:val="0009455F"/>
    <w:rsid w:val="000966C9"/>
    <w:rsid w:val="00097DFD"/>
    <w:rsid w:val="000A14DF"/>
    <w:rsid w:val="000A15F8"/>
    <w:rsid w:val="000A264B"/>
    <w:rsid w:val="000A3BB0"/>
    <w:rsid w:val="000A7238"/>
    <w:rsid w:val="000B3365"/>
    <w:rsid w:val="000B4E84"/>
    <w:rsid w:val="000B66EF"/>
    <w:rsid w:val="000B6BB0"/>
    <w:rsid w:val="000B7C3D"/>
    <w:rsid w:val="000C2C40"/>
    <w:rsid w:val="000C3E10"/>
    <w:rsid w:val="000C6525"/>
    <w:rsid w:val="000C6F46"/>
    <w:rsid w:val="000C7ED8"/>
    <w:rsid w:val="000D1328"/>
    <w:rsid w:val="000D4477"/>
    <w:rsid w:val="000D47F3"/>
    <w:rsid w:val="000D5648"/>
    <w:rsid w:val="000E0FFB"/>
    <w:rsid w:val="000E1581"/>
    <w:rsid w:val="000E2D54"/>
    <w:rsid w:val="000E4C6F"/>
    <w:rsid w:val="000E6793"/>
    <w:rsid w:val="000F0B8E"/>
    <w:rsid w:val="000F17AE"/>
    <w:rsid w:val="000F1D7F"/>
    <w:rsid w:val="000F2E84"/>
    <w:rsid w:val="000F3329"/>
    <w:rsid w:val="000F6FCD"/>
    <w:rsid w:val="000F721E"/>
    <w:rsid w:val="001012F1"/>
    <w:rsid w:val="00104727"/>
    <w:rsid w:val="00106128"/>
    <w:rsid w:val="001065B4"/>
    <w:rsid w:val="00107555"/>
    <w:rsid w:val="00112B40"/>
    <w:rsid w:val="0011396C"/>
    <w:rsid w:val="001179AC"/>
    <w:rsid w:val="00124F21"/>
    <w:rsid w:val="001252E3"/>
    <w:rsid w:val="00125C05"/>
    <w:rsid w:val="001311A3"/>
    <w:rsid w:val="0013350F"/>
    <w:rsid w:val="001345E8"/>
    <w:rsid w:val="001357B2"/>
    <w:rsid w:val="00136118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6029C"/>
    <w:rsid w:val="00161428"/>
    <w:rsid w:val="001631C3"/>
    <w:rsid w:val="001634FC"/>
    <w:rsid w:val="00165DE1"/>
    <w:rsid w:val="001710A0"/>
    <w:rsid w:val="00173AAC"/>
    <w:rsid w:val="0017477B"/>
    <w:rsid w:val="0017478F"/>
    <w:rsid w:val="0017619A"/>
    <w:rsid w:val="00176DF7"/>
    <w:rsid w:val="00177A3F"/>
    <w:rsid w:val="001825D1"/>
    <w:rsid w:val="00183FFB"/>
    <w:rsid w:val="00184391"/>
    <w:rsid w:val="00187435"/>
    <w:rsid w:val="001900ED"/>
    <w:rsid w:val="00190B60"/>
    <w:rsid w:val="00191CC6"/>
    <w:rsid w:val="00191ECC"/>
    <w:rsid w:val="00196F54"/>
    <w:rsid w:val="001A1FD7"/>
    <w:rsid w:val="001A27E8"/>
    <w:rsid w:val="001A3297"/>
    <w:rsid w:val="001A3BFF"/>
    <w:rsid w:val="001A4A3D"/>
    <w:rsid w:val="001A4AB1"/>
    <w:rsid w:val="001A6C65"/>
    <w:rsid w:val="001C1962"/>
    <w:rsid w:val="001C1BDB"/>
    <w:rsid w:val="001C593E"/>
    <w:rsid w:val="001C7C25"/>
    <w:rsid w:val="001D2199"/>
    <w:rsid w:val="001D2971"/>
    <w:rsid w:val="001D2D87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E572A"/>
    <w:rsid w:val="001F378C"/>
    <w:rsid w:val="001F3DEE"/>
    <w:rsid w:val="001F49BC"/>
    <w:rsid w:val="001F6418"/>
    <w:rsid w:val="001F6D4D"/>
    <w:rsid w:val="00200A32"/>
    <w:rsid w:val="00202A77"/>
    <w:rsid w:val="0020318D"/>
    <w:rsid w:val="00203FC9"/>
    <w:rsid w:val="00204258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3626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1761"/>
    <w:rsid w:val="00232935"/>
    <w:rsid w:val="00233BCD"/>
    <w:rsid w:val="00235DA8"/>
    <w:rsid w:val="00240E87"/>
    <w:rsid w:val="00244083"/>
    <w:rsid w:val="00250563"/>
    <w:rsid w:val="002526C0"/>
    <w:rsid w:val="002529DF"/>
    <w:rsid w:val="002530C0"/>
    <w:rsid w:val="00253BAC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4853"/>
    <w:rsid w:val="00266062"/>
    <w:rsid w:val="00270DA3"/>
    <w:rsid w:val="0027117B"/>
    <w:rsid w:val="00271CE5"/>
    <w:rsid w:val="002772C4"/>
    <w:rsid w:val="00280590"/>
    <w:rsid w:val="00281B44"/>
    <w:rsid w:val="00282020"/>
    <w:rsid w:val="00284DDB"/>
    <w:rsid w:val="0028781E"/>
    <w:rsid w:val="002905E6"/>
    <w:rsid w:val="00290D2D"/>
    <w:rsid w:val="002936C3"/>
    <w:rsid w:val="00293C6F"/>
    <w:rsid w:val="00295A8A"/>
    <w:rsid w:val="00295B35"/>
    <w:rsid w:val="0029602A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4E56"/>
    <w:rsid w:val="002C75F1"/>
    <w:rsid w:val="002D331F"/>
    <w:rsid w:val="002D42F0"/>
    <w:rsid w:val="002D5176"/>
    <w:rsid w:val="002D6D29"/>
    <w:rsid w:val="002D7C7E"/>
    <w:rsid w:val="002D7FC9"/>
    <w:rsid w:val="002E0A5C"/>
    <w:rsid w:val="002E0C5C"/>
    <w:rsid w:val="002E1344"/>
    <w:rsid w:val="002E172C"/>
    <w:rsid w:val="002E1814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A75"/>
    <w:rsid w:val="00332C09"/>
    <w:rsid w:val="00333363"/>
    <w:rsid w:val="00333ED4"/>
    <w:rsid w:val="003345FD"/>
    <w:rsid w:val="00335950"/>
    <w:rsid w:val="00336161"/>
    <w:rsid w:val="003367E5"/>
    <w:rsid w:val="003405D1"/>
    <w:rsid w:val="00342B1F"/>
    <w:rsid w:val="00343FBF"/>
    <w:rsid w:val="003459F9"/>
    <w:rsid w:val="003466CB"/>
    <w:rsid w:val="00346F3A"/>
    <w:rsid w:val="0034785D"/>
    <w:rsid w:val="003525C2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4C3"/>
    <w:rsid w:val="003645BB"/>
    <w:rsid w:val="0036468C"/>
    <w:rsid w:val="00366B26"/>
    <w:rsid w:val="003674F0"/>
    <w:rsid w:val="00371442"/>
    <w:rsid w:val="00373CEE"/>
    <w:rsid w:val="003746E8"/>
    <w:rsid w:val="0037562A"/>
    <w:rsid w:val="0037674B"/>
    <w:rsid w:val="00377A9C"/>
    <w:rsid w:val="00380B6A"/>
    <w:rsid w:val="00381432"/>
    <w:rsid w:val="00383D00"/>
    <w:rsid w:val="00383F0F"/>
    <w:rsid w:val="003845B4"/>
    <w:rsid w:val="0038473E"/>
    <w:rsid w:val="00384E4D"/>
    <w:rsid w:val="00386214"/>
    <w:rsid w:val="00386C4B"/>
    <w:rsid w:val="00387B1A"/>
    <w:rsid w:val="00390C9A"/>
    <w:rsid w:val="00393073"/>
    <w:rsid w:val="003934A6"/>
    <w:rsid w:val="00393517"/>
    <w:rsid w:val="0039430A"/>
    <w:rsid w:val="00395B73"/>
    <w:rsid w:val="003A00F3"/>
    <w:rsid w:val="003A0384"/>
    <w:rsid w:val="003A09E2"/>
    <w:rsid w:val="003A35F7"/>
    <w:rsid w:val="003A5299"/>
    <w:rsid w:val="003A5D3D"/>
    <w:rsid w:val="003A5E79"/>
    <w:rsid w:val="003A7877"/>
    <w:rsid w:val="003A7997"/>
    <w:rsid w:val="003B0925"/>
    <w:rsid w:val="003B23D9"/>
    <w:rsid w:val="003B356C"/>
    <w:rsid w:val="003B371A"/>
    <w:rsid w:val="003B3F8B"/>
    <w:rsid w:val="003B689D"/>
    <w:rsid w:val="003B6B5B"/>
    <w:rsid w:val="003C2A28"/>
    <w:rsid w:val="003C36BA"/>
    <w:rsid w:val="003C4785"/>
    <w:rsid w:val="003C5145"/>
    <w:rsid w:val="003C5836"/>
    <w:rsid w:val="003C5EE5"/>
    <w:rsid w:val="003C7022"/>
    <w:rsid w:val="003D0965"/>
    <w:rsid w:val="003D096A"/>
    <w:rsid w:val="003D166A"/>
    <w:rsid w:val="003D237B"/>
    <w:rsid w:val="003D31D4"/>
    <w:rsid w:val="003D3D93"/>
    <w:rsid w:val="003D5B02"/>
    <w:rsid w:val="003E00C4"/>
    <w:rsid w:val="003E0231"/>
    <w:rsid w:val="003E0ADD"/>
    <w:rsid w:val="003E0E26"/>
    <w:rsid w:val="003E1C74"/>
    <w:rsid w:val="003E26C4"/>
    <w:rsid w:val="003E2B73"/>
    <w:rsid w:val="003E4134"/>
    <w:rsid w:val="003E45AF"/>
    <w:rsid w:val="003E6B1D"/>
    <w:rsid w:val="003E7439"/>
    <w:rsid w:val="003F1649"/>
    <w:rsid w:val="003F185F"/>
    <w:rsid w:val="003F245C"/>
    <w:rsid w:val="003F296D"/>
    <w:rsid w:val="003F3D26"/>
    <w:rsid w:val="003F53F8"/>
    <w:rsid w:val="003F54A7"/>
    <w:rsid w:val="003F5F1A"/>
    <w:rsid w:val="003F5F4A"/>
    <w:rsid w:val="004006EF"/>
    <w:rsid w:val="00400983"/>
    <w:rsid w:val="00401238"/>
    <w:rsid w:val="00401586"/>
    <w:rsid w:val="00402B1D"/>
    <w:rsid w:val="0040356E"/>
    <w:rsid w:val="00404072"/>
    <w:rsid w:val="00404100"/>
    <w:rsid w:val="004059F8"/>
    <w:rsid w:val="00406E68"/>
    <w:rsid w:val="00414253"/>
    <w:rsid w:val="004155FE"/>
    <w:rsid w:val="00415CEE"/>
    <w:rsid w:val="00416032"/>
    <w:rsid w:val="00416BA6"/>
    <w:rsid w:val="00416CD0"/>
    <w:rsid w:val="0041709E"/>
    <w:rsid w:val="004174E4"/>
    <w:rsid w:val="00421DF7"/>
    <w:rsid w:val="00423AE5"/>
    <w:rsid w:val="00424147"/>
    <w:rsid w:val="00425789"/>
    <w:rsid w:val="004271D9"/>
    <w:rsid w:val="00427A45"/>
    <w:rsid w:val="00427AD3"/>
    <w:rsid w:val="004329FC"/>
    <w:rsid w:val="00433BEC"/>
    <w:rsid w:val="00441090"/>
    <w:rsid w:val="004431C3"/>
    <w:rsid w:val="00445BBB"/>
    <w:rsid w:val="00446EC3"/>
    <w:rsid w:val="00447708"/>
    <w:rsid w:val="00452E8B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62F9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76B7B"/>
    <w:rsid w:val="00481063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268A"/>
    <w:rsid w:val="004946FF"/>
    <w:rsid w:val="004A03D2"/>
    <w:rsid w:val="004A0628"/>
    <w:rsid w:val="004A0D8B"/>
    <w:rsid w:val="004A12E7"/>
    <w:rsid w:val="004A150C"/>
    <w:rsid w:val="004A17B2"/>
    <w:rsid w:val="004A33E5"/>
    <w:rsid w:val="004A3403"/>
    <w:rsid w:val="004A3DA6"/>
    <w:rsid w:val="004A3EA4"/>
    <w:rsid w:val="004A3F55"/>
    <w:rsid w:val="004A50AF"/>
    <w:rsid w:val="004A5F2B"/>
    <w:rsid w:val="004A60A1"/>
    <w:rsid w:val="004A68E2"/>
    <w:rsid w:val="004A767C"/>
    <w:rsid w:val="004A76F7"/>
    <w:rsid w:val="004A771B"/>
    <w:rsid w:val="004B03C6"/>
    <w:rsid w:val="004B11CD"/>
    <w:rsid w:val="004B1897"/>
    <w:rsid w:val="004B296E"/>
    <w:rsid w:val="004B3129"/>
    <w:rsid w:val="004B4139"/>
    <w:rsid w:val="004B4495"/>
    <w:rsid w:val="004B4756"/>
    <w:rsid w:val="004B4A67"/>
    <w:rsid w:val="004B58C2"/>
    <w:rsid w:val="004B7DA1"/>
    <w:rsid w:val="004C0D48"/>
    <w:rsid w:val="004C1B0C"/>
    <w:rsid w:val="004C311F"/>
    <w:rsid w:val="004C537C"/>
    <w:rsid w:val="004C55C0"/>
    <w:rsid w:val="004D10CD"/>
    <w:rsid w:val="004D1515"/>
    <w:rsid w:val="004D6653"/>
    <w:rsid w:val="004D705F"/>
    <w:rsid w:val="004E0217"/>
    <w:rsid w:val="004E1647"/>
    <w:rsid w:val="004E1B18"/>
    <w:rsid w:val="004E1CA1"/>
    <w:rsid w:val="004E2A5D"/>
    <w:rsid w:val="004E3253"/>
    <w:rsid w:val="004E37D3"/>
    <w:rsid w:val="004E3F67"/>
    <w:rsid w:val="004E42D0"/>
    <w:rsid w:val="004E5291"/>
    <w:rsid w:val="004E7D38"/>
    <w:rsid w:val="004E7E80"/>
    <w:rsid w:val="004F32A7"/>
    <w:rsid w:val="004F35E6"/>
    <w:rsid w:val="004F6240"/>
    <w:rsid w:val="00500147"/>
    <w:rsid w:val="00500366"/>
    <w:rsid w:val="00505677"/>
    <w:rsid w:val="005066D2"/>
    <w:rsid w:val="005122E7"/>
    <w:rsid w:val="005161D5"/>
    <w:rsid w:val="00517A7B"/>
    <w:rsid w:val="00521ABD"/>
    <w:rsid w:val="00522E1B"/>
    <w:rsid w:val="00524F20"/>
    <w:rsid w:val="005254FF"/>
    <w:rsid w:val="00525A4D"/>
    <w:rsid w:val="00526246"/>
    <w:rsid w:val="005279A2"/>
    <w:rsid w:val="00534197"/>
    <w:rsid w:val="005357B9"/>
    <w:rsid w:val="00535A1A"/>
    <w:rsid w:val="00536F4F"/>
    <w:rsid w:val="00537AD6"/>
    <w:rsid w:val="00540099"/>
    <w:rsid w:val="00542297"/>
    <w:rsid w:val="005426FB"/>
    <w:rsid w:val="00542700"/>
    <w:rsid w:val="0054315E"/>
    <w:rsid w:val="005439F1"/>
    <w:rsid w:val="00546CC9"/>
    <w:rsid w:val="00546F36"/>
    <w:rsid w:val="005513BB"/>
    <w:rsid w:val="00551D2C"/>
    <w:rsid w:val="005531DA"/>
    <w:rsid w:val="00556858"/>
    <w:rsid w:val="00560FDA"/>
    <w:rsid w:val="00562C9E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0B5F"/>
    <w:rsid w:val="00586B1F"/>
    <w:rsid w:val="00590D3F"/>
    <w:rsid w:val="005933D7"/>
    <w:rsid w:val="00593667"/>
    <w:rsid w:val="00594BDE"/>
    <w:rsid w:val="00594C8E"/>
    <w:rsid w:val="005A17BF"/>
    <w:rsid w:val="005A193B"/>
    <w:rsid w:val="005A306D"/>
    <w:rsid w:val="005A3552"/>
    <w:rsid w:val="005A5BF0"/>
    <w:rsid w:val="005A7575"/>
    <w:rsid w:val="005B067B"/>
    <w:rsid w:val="005B10D8"/>
    <w:rsid w:val="005B11B6"/>
    <w:rsid w:val="005B1C9C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4707"/>
    <w:rsid w:val="005D6B62"/>
    <w:rsid w:val="005D7F1E"/>
    <w:rsid w:val="005E0FAC"/>
    <w:rsid w:val="005E128E"/>
    <w:rsid w:val="005E1D3C"/>
    <w:rsid w:val="005E2DBA"/>
    <w:rsid w:val="005E5BAD"/>
    <w:rsid w:val="005F1917"/>
    <w:rsid w:val="005F21A6"/>
    <w:rsid w:val="005F2A6F"/>
    <w:rsid w:val="005F4355"/>
    <w:rsid w:val="00600FAA"/>
    <w:rsid w:val="00601B4C"/>
    <w:rsid w:val="00604E2F"/>
    <w:rsid w:val="00606017"/>
    <w:rsid w:val="00611BE4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5BDD"/>
    <w:rsid w:val="00627F5B"/>
    <w:rsid w:val="00632253"/>
    <w:rsid w:val="00633C20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5D93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44E0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829C8"/>
    <w:rsid w:val="00682DDD"/>
    <w:rsid w:val="00682EF8"/>
    <w:rsid w:val="00683CB2"/>
    <w:rsid w:val="00684BB2"/>
    <w:rsid w:val="006867DD"/>
    <w:rsid w:val="00690113"/>
    <w:rsid w:val="006915D9"/>
    <w:rsid w:val="00692280"/>
    <w:rsid w:val="00693EC9"/>
    <w:rsid w:val="006959B3"/>
    <w:rsid w:val="006A0C27"/>
    <w:rsid w:val="006A2035"/>
    <w:rsid w:val="006A21DD"/>
    <w:rsid w:val="006A28A5"/>
    <w:rsid w:val="006A3039"/>
    <w:rsid w:val="006A447B"/>
    <w:rsid w:val="006A4DF0"/>
    <w:rsid w:val="006A554A"/>
    <w:rsid w:val="006A6405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7DBA"/>
    <w:rsid w:val="006D0861"/>
    <w:rsid w:val="006D3FDB"/>
    <w:rsid w:val="006D62F9"/>
    <w:rsid w:val="006D6B2D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6CC"/>
    <w:rsid w:val="00702BCC"/>
    <w:rsid w:val="007069D2"/>
    <w:rsid w:val="0070767C"/>
    <w:rsid w:val="00707791"/>
    <w:rsid w:val="00707963"/>
    <w:rsid w:val="0070799F"/>
    <w:rsid w:val="00710ABA"/>
    <w:rsid w:val="0071454F"/>
    <w:rsid w:val="0071600E"/>
    <w:rsid w:val="007164F2"/>
    <w:rsid w:val="007169E8"/>
    <w:rsid w:val="00720057"/>
    <w:rsid w:val="00720208"/>
    <w:rsid w:val="0072158B"/>
    <w:rsid w:val="00723299"/>
    <w:rsid w:val="007241A3"/>
    <w:rsid w:val="00724F80"/>
    <w:rsid w:val="007276BB"/>
    <w:rsid w:val="0072786F"/>
    <w:rsid w:val="00730AE6"/>
    <w:rsid w:val="00731078"/>
    <w:rsid w:val="00732061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1EEB"/>
    <w:rsid w:val="007566E7"/>
    <w:rsid w:val="007575F3"/>
    <w:rsid w:val="00757714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5386"/>
    <w:rsid w:val="0078686C"/>
    <w:rsid w:val="00790852"/>
    <w:rsid w:val="00790C29"/>
    <w:rsid w:val="00791FE7"/>
    <w:rsid w:val="00792584"/>
    <w:rsid w:val="0079325A"/>
    <w:rsid w:val="00795DBB"/>
    <w:rsid w:val="0079769F"/>
    <w:rsid w:val="00797733"/>
    <w:rsid w:val="00797CB4"/>
    <w:rsid w:val="007A074C"/>
    <w:rsid w:val="007A07C7"/>
    <w:rsid w:val="007A0AFD"/>
    <w:rsid w:val="007A0E52"/>
    <w:rsid w:val="007A12CE"/>
    <w:rsid w:val="007A283C"/>
    <w:rsid w:val="007A36EE"/>
    <w:rsid w:val="007A4A6D"/>
    <w:rsid w:val="007A6BDD"/>
    <w:rsid w:val="007A6CAB"/>
    <w:rsid w:val="007A7279"/>
    <w:rsid w:val="007A7A28"/>
    <w:rsid w:val="007B21D5"/>
    <w:rsid w:val="007B2BE9"/>
    <w:rsid w:val="007B549B"/>
    <w:rsid w:val="007B55BE"/>
    <w:rsid w:val="007B7336"/>
    <w:rsid w:val="007C491C"/>
    <w:rsid w:val="007C57E5"/>
    <w:rsid w:val="007D119E"/>
    <w:rsid w:val="007D1958"/>
    <w:rsid w:val="007D1BCF"/>
    <w:rsid w:val="007D329D"/>
    <w:rsid w:val="007D36C1"/>
    <w:rsid w:val="007D482F"/>
    <w:rsid w:val="007D75CF"/>
    <w:rsid w:val="007D7BDC"/>
    <w:rsid w:val="007D7E3C"/>
    <w:rsid w:val="007E0440"/>
    <w:rsid w:val="007E1B8C"/>
    <w:rsid w:val="007E1F83"/>
    <w:rsid w:val="007E41B8"/>
    <w:rsid w:val="007E469F"/>
    <w:rsid w:val="007E4FBB"/>
    <w:rsid w:val="007E6DC5"/>
    <w:rsid w:val="007E76C3"/>
    <w:rsid w:val="007E7AE8"/>
    <w:rsid w:val="007E7CC9"/>
    <w:rsid w:val="007F004B"/>
    <w:rsid w:val="007F1A6F"/>
    <w:rsid w:val="007F34B2"/>
    <w:rsid w:val="007F3B16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1C2"/>
    <w:rsid w:val="00821C1E"/>
    <w:rsid w:val="00822CD5"/>
    <w:rsid w:val="00823F60"/>
    <w:rsid w:val="0082412E"/>
    <w:rsid w:val="0082426B"/>
    <w:rsid w:val="00824C7F"/>
    <w:rsid w:val="0082529E"/>
    <w:rsid w:val="0082571C"/>
    <w:rsid w:val="00825D26"/>
    <w:rsid w:val="008265FC"/>
    <w:rsid w:val="00826AFA"/>
    <w:rsid w:val="00827578"/>
    <w:rsid w:val="00827977"/>
    <w:rsid w:val="00830286"/>
    <w:rsid w:val="008334B3"/>
    <w:rsid w:val="00834BF5"/>
    <w:rsid w:val="008404B0"/>
    <w:rsid w:val="00843353"/>
    <w:rsid w:val="00843626"/>
    <w:rsid w:val="008470D5"/>
    <w:rsid w:val="008506C0"/>
    <w:rsid w:val="0085182B"/>
    <w:rsid w:val="0085531E"/>
    <w:rsid w:val="00855803"/>
    <w:rsid w:val="00856F45"/>
    <w:rsid w:val="0086115D"/>
    <w:rsid w:val="00861EB2"/>
    <w:rsid w:val="00861F24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15FA"/>
    <w:rsid w:val="00883B26"/>
    <w:rsid w:val="00884889"/>
    <w:rsid w:val="00885484"/>
    <w:rsid w:val="00887DBF"/>
    <w:rsid w:val="008903C0"/>
    <w:rsid w:val="008906C9"/>
    <w:rsid w:val="00892448"/>
    <w:rsid w:val="008A05EF"/>
    <w:rsid w:val="008A141C"/>
    <w:rsid w:val="008A56F3"/>
    <w:rsid w:val="008A58A5"/>
    <w:rsid w:val="008A6EB2"/>
    <w:rsid w:val="008A7089"/>
    <w:rsid w:val="008B21D5"/>
    <w:rsid w:val="008B4022"/>
    <w:rsid w:val="008B611A"/>
    <w:rsid w:val="008B6916"/>
    <w:rsid w:val="008B7D8E"/>
    <w:rsid w:val="008B7E48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711F"/>
    <w:rsid w:val="008D04F0"/>
    <w:rsid w:val="008D05CE"/>
    <w:rsid w:val="008D1F61"/>
    <w:rsid w:val="008D3148"/>
    <w:rsid w:val="008D3D34"/>
    <w:rsid w:val="008D618C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196"/>
    <w:rsid w:val="008F3500"/>
    <w:rsid w:val="008F4739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4BAE"/>
    <w:rsid w:val="009155F8"/>
    <w:rsid w:val="009179F0"/>
    <w:rsid w:val="00920669"/>
    <w:rsid w:val="00922189"/>
    <w:rsid w:val="009225F2"/>
    <w:rsid w:val="009240C8"/>
    <w:rsid w:val="0092480A"/>
    <w:rsid w:val="009248AE"/>
    <w:rsid w:val="00924E3C"/>
    <w:rsid w:val="00924E76"/>
    <w:rsid w:val="009256AC"/>
    <w:rsid w:val="00925943"/>
    <w:rsid w:val="00926803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500BC"/>
    <w:rsid w:val="009524EB"/>
    <w:rsid w:val="00957C4A"/>
    <w:rsid w:val="009612BB"/>
    <w:rsid w:val="0096282A"/>
    <w:rsid w:val="00964801"/>
    <w:rsid w:val="00964A60"/>
    <w:rsid w:val="00964FFF"/>
    <w:rsid w:val="009662BC"/>
    <w:rsid w:val="00966941"/>
    <w:rsid w:val="00966CA9"/>
    <w:rsid w:val="00966CBA"/>
    <w:rsid w:val="00975378"/>
    <w:rsid w:val="00975386"/>
    <w:rsid w:val="00975A8F"/>
    <w:rsid w:val="009801D7"/>
    <w:rsid w:val="00980459"/>
    <w:rsid w:val="009818D3"/>
    <w:rsid w:val="00982AD4"/>
    <w:rsid w:val="00987D93"/>
    <w:rsid w:val="00990D2C"/>
    <w:rsid w:val="00992D78"/>
    <w:rsid w:val="00993ECE"/>
    <w:rsid w:val="0099442E"/>
    <w:rsid w:val="00995522"/>
    <w:rsid w:val="0099697B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1D5"/>
    <w:rsid w:val="009B368D"/>
    <w:rsid w:val="009B574A"/>
    <w:rsid w:val="009B65AE"/>
    <w:rsid w:val="009B67E3"/>
    <w:rsid w:val="009B7B17"/>
    <w:rsid w:val="009B7D0F"/>
    <w:rsid w:val="009C1F56"/>
    <w:rsid w:val="009C3612"/>
    <w:rsid w:val="009C49A3"/>
    <w:rsid w:val="009C4CA4"/>
    <w:rsid w:val="009C740A"/>
    <w:rsid w:val="009C7BBA"/>
    <w:rsid w:val="009D07C9"/>
    <w:rsid w:val="009D2485"/>
    <w:rsid w:val="009D34A9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DDF"/>
    <w:rsid w:val="009E6A6E"/>
    <w:rsid w:val="009E7D4F"/>
    <w:rsid w:val="009F33F0"/>
    <w:rsid w:val="009F468D"/>
    <w:rsid w:val="009F5CD5"/>
    <w:rsid w:val="009F6B74"/>
    <w:rsid w:val="009F75D4"/>
    <w:rsid w:val="009F7A07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3A80"/>
    <w:rsid w:val="00A2451C"/>
    <w:rsid w:val="00A26C90"/>
    <w:rsid w:val="00A30AB5"/>
    <w:rsid w:val="00A322AB"/>
    <w:rsid w:val="00A37122"/>
    <w:rsid w:val="00A411D9"/>
    <w:rsid w:val="00A418BE"/>
    <w:rsid w:val="00A446F7"/>
    <w:rsid w:val="00A47CC4"/>
    <w:rsid w:val="00A47F26"/>
    <w:rsid w:val="00A50524"/>
    <w:rsid w:val="00A54438"/>
    <w:rsid w:val="00A56DCB"/>
    <w:rsid w:val="00A57E59"/>
    <w:rsid w:val="00A57EC5"/>
    <w:rsid w:val="00A60428"/>
    <w:rsid w:val="00A636C6"/>
    <w:rsid w:val="00A63C17"/>
    <w:rsid w:val="00A63EBA"/>
    <w:rsid w:val="00A640F5"/>
    <w:rsid w:val="00A64AE7"/>
    <w:rsid w:val="00A64C0D"/>
    <w:rsid w:val="00A65EE7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854F6"/>
    <w:rsid w:val="00A9545C"/>
    <w:rsid w:val="00A96AC3"/>
    <w:rsid w:val="00AA05F6"/>
    <w:rsid w:val="00AA2340"/>
    <w:rsid w:val="00AA2819"/>
    <w:rsid w:val="00AA3212"/>
    <w:rsid w:val="00AA53C0"/>
    <w:rsid w:val="00AA5656"/>
    <w:rsid w:val="00AA6784"/>
    <w:rsid w:val="00AA7CB0"/>
    <w:rsid w:val="00AB1EFF"/>
    <w:rsid w:val="00AB32B6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8D0"/>
    <w:rsid w:val="00AC62BB"/>
    <w:rsid w:val="00AC6C5E"/>
    <w:rsid w:val="00AC6CFD"/>
    <w:rsid w:val="00AD01BB"/>
    <w:rsid w:val="00AD1735"/>
    <w:rsid w:val="00AD1D51"/>
    <w:rsid w:val="00AD2A59"/>
    <w:rsid w:val="00AD7AF4"/>
    <w:rsid w:val="00AE0F19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3C7"/>
    <w:rsid w:val="00B02EDD"/>
    <w:rsid w:val="00B04591"/>
    <w:rsid w:val="00B05866"/>
    <w:rsid w:val="00B05FF4"/>
    <w:rsid w:val="00B069C1"/>
    <w:rsid w:val="00B10085"/>
    <w:rsid w:val="00B129AF"/>
    <w:rsid w:val="00B142DD"/>
    <w:rsid w:val="00B15DF0"/>
    <w:rsid w:val="00B16A74"/>
    <w:rsid w:val="00B16FA4"/>
    <w:rsid w:val="00B17141"/>
    <w:rsid w:val="00B1725A"/>
    <w:rsid w:val="00B20B54"/>
    <w:rsid w:val="00B23712"/>
    <w:rsid w:val="00B250A2"/>
    <w:rsid w:val="00B26EC4"/>
    <w:rsid w:val="00B27437"/>
    <w:rsid w:val="00B30CAD"/>
    <w:rsid w:val="00B314C3"/>
    <w:rsid w:val="00B31575"/>
    <w:rsid w:val="00B31E6C"/>
    <w:rsid w:val="00B31F55"/>
    <w:rsid w:val="00B329EA"/>
    <w:rsid w:val="00B35936"/>
    <w:rsid w:val="00B360A8"/>
    <w:rsid w:val="00B415FB"/>
    <w:rsid w:val="00B428A6"/>
    <w:rsid w:val="00B43E0B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8AD"/>
    <w:rsid w:val="00B62C8B"/>
    <w:rsid w:val="00B63F10"/>
    <w:rsid w:val="00B700CB"/>
    <w:rsid w:val="00B76446"/>
    <w:rsid w:val="00B80DB1"/>
    <w:rsid w:val="00B8547D"/>
    <w:rsid w:val="00B8551C"/>
    <w:rsid w:val="00B862DC"/>
    <w:rsid w:val="00B86B60"/>
    <w:rsid w:val="00B87F2C"/>
    <w:rsid w:val="00B9251F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450"/>
    <w:rsid w:val="00BB661B"/>
    <w:rsid w:val="00BC11AF"/>
    <w:rsid w:val="00BC163F"/>
    <w:rsid w:val="00BC334D"/>
    <w:rsid w:val="00BC3509"/>
    <w:rsid w:val="00BC368E"/>
    <w:rsid w:val="00BC4526"/>
    <w:rsid w:val="00BC47DA"/>
    <w:rsid w:val="00BC49F9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1232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03BA"/>
    <w:rsid w:val="00C123F3"/>
    <w:rsid w:val="00C14339"/>
    <w:rsid w:val="00C16544"/>
    <w:rsid w:val="00C20528"/>
    <w:rsid w:val="00C21827"/>
    <w:rsid w:val="00C21A8A"/>
    <w:rsid w:val="00C2296D"/>
    <w:rsid w:val="00C23AC7"/>
    <w:rsid w:val="00C250D5"/>
    <w:rsid w:val="00C2519F"/>
    <w:rsid w:val="00C3075D"/>
    <w:rsid w:val="00C32E40"/>
    <w:rsid w:val="00C33505"/>
    <w:rsid w:val="00C33E4F"/>
    <w:rsid w:val="00C35666"/>
    <w:rsid w:val="00C362E4"/>
    <w:rsid w:val="00C36848"/>
    <w:rsid w:val="00C368B9"/>
    <w:rsid w:val="00C36DA2"/>
    <w:rsid w:val="00C414AA"/>
    <w:rsid w:val="00C41E70"/>
    <w:rsid w:val="00C430D9"/>
    <w:rsid w:val="00C43BCB"/>
    <w:rsid w:val="00C45C5C"/>
    <w:rsid w:val="00C4629D"/>
    <w:rsid w:val="00C465A3"/>
    <w:rsid w:val="00C474F2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64D8F"/>
    <w:rsid w:val="00C708A2"/>
    <w:rsid w:val="00C710FC"/>
    <w:rsid w:val="00C71377"/>
    <w:rsid w:val="00C72B98"/>
    <w:rsid w:val="00C74005"/>
    <w:rsid w:val="00C7784C"/>
    <w:rsid w:val="00C8004B"/>
    <w:rsid w:val="00C808A9"/>
    <w:rsid w:val="00C83D85"/>
    <w:rsid w:val="00C840EC"/>
    <w:rsid w:val="00C85516"/>
    <w:rsid w:val="00C8629F"/>
    <w:rsid w:val="00C87AE3"/>
    <w:rsid w:val="00C87F78"/>
    <w:rsid w:val="00C90B13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3016"/>
    <w:rsid w:val="00CD36B6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0044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171F5"/>
    <w:rsid w:val="00D23207"/>
    <w:rsid w:val="00D23932"/>
    <w:rsid w:val="00D248DE"/>
    <w:rsid w:val="00D27AB2"/>
    <w:rsid w:val="00D3607A"/>
    <w:rsid w:val="00D362BD"/>
    <w:rsid w:val="00D36B53"/>
    <w:rsid w:val="00D37014"/>
    <w:rsid w:val="00D374D5"/>
    <w:rsid w:val="00D37E18"/>
    <w:rsid w:val="00D43A4F"/>
    <w:rsid w:val="00D44ECD"/>
    <w:rsid w:val="00D44FDA"/>
    <w:rsid w:val="00D47099"/>
    <w:rsid w:val="00D47472"/>
    <w:rsid w:val="00D478ED"/>
    <w:rsid w:val="00D509E1"/>
    <w:rsid w:val="00D51105"/>
    <w:rsid w:val="00D51278"/>
    <w:rsid w:val="00D5214F"/>
    <w:rsid w:val="00D530A5"/>
    <w:rsid w:val="00D54615"/>
    <w:rsid w:val="00D5560E"/>
    <w:rsid w:val="00D57297"/>
    <w:rsid w:val="00D600F9"/>
    <w:rsid w:val="00D640CE"/>
    <w:rsid w:val="00D646C9"/>
    <w:rsid w:val="00D660AE"/>
    <w:rsid w:val="00D66A66"/>
    <w:rsid w:val="00D67686"/>
    <w:rsid w:val="00D67F61"/>
    <w:rsid w:val="00D7645E"/>
    <w:rsid w:val="00D774F7"/>
    <w:rsid w:val="00D776CE"/>
    <w:rsid w:val="00D819CA"/>
    <w:rsid w:val="00D81BB1"/>
    <w:rsid w:val="00D82914"/>
    <w:rsid w:val="00D83EA8"/>
    <w:rsid w:val="00D841E3"/>
    <w:rsid w:val="00D8542D"/>
    <w:rsid w:val="00D85561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1BDC"/>
    <w:rsid w:val="00DA34D5"/>
    <w:rsid w:val="00DA38EB"/>
    <w:rsid w:val="00DA393F"/>
    <w:rsid w:val="00DA4341"/>
    <w:rsid w:val="00DA7B4C"/>
    <w:rsid w:val="00DB1B4C"/>
    <w:rsid w:val="00DB204C"/>
    <w:rsid w:val="00DB3B69"/>
    <w:rsid w:val="00DB3EA3"/>
    <w:rsid w:val="00DB5811"/>
    <w:rsid w:val="00DB6A88"/>
    <w:rsid w:val="00DB6ECB"/>
    <w:rsid w:val="00DC0D21"/>
    <w:rsid w:val="00DC12E0"/>
    <w:rsid w:val="00DC2353"/>
    <w:rsid w:val="00DC3DD5"/>
    <w:rsid w:val="00DC484D"/>
    <w:rsid w:val="00DC4C2F"/>
    <w:rsid w:val="00DC4E81"/>
    <w:rsid w:val="00DC6A71"/>
    <w:rsid w:val="00DD00A5"/>
    <w:rsid w:val="00DD036F"/>
    <w:rsid w:val="00DD0718"/>
    <w:rsid w:val="00DD0A13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80B"/>
    <w:rsid w:val="00DE4A20"/>
    <w:rsid w:val="00DE5A08"/>
    <w:rsid w:val="00DE70E8"/>
    <w:rsid w:val="00DF0075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0C11"/>
    <w:rsid w:val="00E218CE"/>
    <w:rsid w:val="00E22682"/>
    <w:rsid w:val="00E241A7"/>
    <w:rsid w:val="00E25BAC"/>
    <w:rsid w:val="00E25CD7"/>
    <w:rsid w:val="00E275B6"/>
    <w:rsid w:val="00E3015B"/>
    <w:rsid w:val="00E30A07"/>
    <w:rsid w:val="00E30BCA"/>
    <w:rsid w:val="00E31341"/>
    <w:rsid w:val="00E32330"/>
    <w:rsid w:val="00E33495"/>
    <w:rsid w:val="00E36295"/>
    <w:rsid w:val="00E36468"/>
    <w:rsid w:val="00E376FC"/>
    <w:rsid w:val="00E40886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244A"/>
    <w:rsid w:val="00E53B6B"/>
    <w:rsid w:val="00E54E28"/>
    <w:rsid w:val="00E554D0"/>
    <w:rsid w:val="00E56BF8"/>
    <w:rsid w:val="00E633E1"/>
    <w:rsid w:val="00E63CBE"/>
    <w:rsid w:val="00E64413"/>
    <w:rsid w:val="00E70112"/>
    <w:rsid w:val="00E712E3"/>
    <w:rsid w:val="00E724D0"/>
    <w:rsid w:val="00E77701"/>
    <w:rsid w:val="00E802BC"/>
    <w:rsid w:val="00E83BA0"/>
    <w:rsid w:val="00E8412E"/>
    <w:rsid w:val="00E876D7"/>
    <w:rsid w:val="00E9066E"/>
    <w:rsid w:val="00E92CDC"/>
    <w:rsid w:val="00E95987"/>
    <w:rsid w:val="00E97462"/>
    <w:rsid w:val="00EA02D4"/>
    <w:rsid w:val="00EA2410"/>
    <w:rsid w:val="00EA3162"/>
    <w:rsid w:val="00EA4EC4"/>
    <w:rsid w:val="00EA4ECD"/>
    <w:rsid w:val="00EA64A7"/>
    <w:rsid w:val="00EA67EB"/>
    <w:rsid w:val="00EA6CED"/>
    <w:rsid w:val="00EA7FBE"/>
    <w:rsid w:val="00EB1E3C"/>
    <w:rsid w:val="00EB7E75"/>
    <w:rsid w:val="00EC148F"/>
    <w:rsid w:val="00EC1B03"/>
    <w:rsid w:val="00EC22D8"/>
    <w:rsid w:val="00EC2A8E"/>
    <w:rsid w:val="00EC3106"/>
    <w:rsid w:val="00EC380A"/>
    <w:rsid w:val="00EC7A0A"/>
    <w:rsid w:val="00EC7A6D"/>
    <w:rsid w:val="00ED1C3E"/>
    <w:rsid w:val="00ED260B"/>
    <w:rsid w:val="00ED2CD5"/>
    <w:rsid w:val="00ED3A55"/>
    <w:rsid w:val="00ED3D4B"/>
    <w:rsid w:val="00ED5A07"/>
    <w:rsid w:val="00ED7ECC"/>
    <w:rsid w:val="00EE0675"/>
    <w:rsid w:val="00EE1831"/>
    <w:rsid w:val="00EE4C1F"/>
    <w:rsid w:val="00EE5330"/>
    <w:rsid w:val="00EE6D4D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3F0D"/>
    <w:rsid w:val="00F240BB"/>
    <w:rsid w:val="00F24AF2"/>
    <w:rsid w:val="00F262E1"/>
    <w:rsid w:val="00F315C1"/>
    <w:rsid w:val="00F370B9"/>
    <w:rsid w:val="00F37DC6"/>
    <w:rsid w:val="00F41057"/>
    <w:rsid w:val="00F42895"/>
    <w:rsid w:val="00F438E7"/>
    <w:rsid w:val="00F453CE"/>
    <w:rsid w:val="00F4754C"/>
    <w:rsid w:val="00F511A3"/>
    <w:rsid w:val="00F533B5"/>
    <w:rsid w:val="00F54154"/>
    <w:rsid w:val="00F54CA6"/>
    <w:rsid w:val="00F54FD1"/>
    <w:rsid w:val="00F56078"/>
    <w:rsid w:val="00F57FED"/>
    <w:rsid w:val="00F61E4E"/>
    <w:rsid w:val="00F61EC2"/>
    <w:rsid w:val="00F63D76"/>
    <w:rsid w:val="00F65D20"/>
    <w:rsid w:val="00F671B7"/>
    <w:rsid w:val="00F675BF"/>
    <w:rsid w:val="00F67BB0"/>
    <w:rsid w:val="00F7085B"/>
    <w:rsid w:val="00F70A0B"/>
    <w:rsid w:val="00F72D15"/>
    <w:rsid w:val="00F72FF2"/>
    <w:rsid w:val="00F740E3"/>
    <w:rsid w:val="00F774C9"/>
    <w:rsid w:val="00F81382"/>
    <w:rsid w:val="00F83AB5"/>
    <w:rsid w:val="00F83C9D"/>
    <w:rsid w:val="00F84523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DF9"/>
    <w:rsid w:val="00FA5B56"/>
    <w:rsid w:val="00FA6625"/>
    <w:rsid w:val="00FB0270"/>
    <w:rsid w:val="00FB0C25"/>
    <w:rsid w:val="00FB0C77"/>
    <w:rsid w:val="00FB0E87"/>
    <w:rsid w:val="00FB226F"/>
    <w:rsid w:val="00FB3B17"/>
    <w:rsid w:val="00FB43B3"/>
    <w:rsid w:val="00FB6E70"/>
    <w:rsid w:val="00FB6FFE"/>
    <w:rsid w:val="00FC54C8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D67DD"/>
    <w:rsid w:val="00FE081A"/>
    <w:rsid w:val="00FE1D95"/>
    <w:rsid w:val="00FE40AC"/>
    <w:rsid w:val="00FE54F4"/>
    <w:rsid w:val="00FE54FD"/>
    <w:rsid w:val="00FE5C35"/>
    <w:rsid w:val="00FE7A77"/>
    <w:rsid w:val="00FF1DF8"/>
    <w:rsid w:val="00FF253D"/>
    <w:rsid w:val="00FF3530"/>
    <w:rsid w:val="00FF5BBD"/>
    <w:rsid w:val="00FF68BC"/>
    <w:rsid w:val="00FF6BAD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,Char Char"/>
    <w:basedOn w:val="Navaden"/>
    <w:link w:val="Sprotnaopomba-besediloZnak"/>
    <w:uiPriority w:val="99"/>
    <w:qFormat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uiPriority w:val="99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,Titre1,3"/>
    <w:basedOn w:val="Navaden"/>
    <w:link w:val="OdstavekseznamaZnak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,Fussnota"/>
    <w:uiPriority w:val="99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customStyle="1" w:styleId="pf0">
    <w:name w:val="pf0"/>
    <w:basedOn w:val="Navaden"/>
    <w:rsid w:val="004926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hwtze">
    <w:name w:val="hwtze"/>
    <w:basedOn w:val="Privzetapisavaodstavka"/>
    <w:rsid w:val="00F42895"/>
  </w:style>
  <w:style w:type="character" w:customStyle="1" w:styleId="rynqvb">
    <w:name w:val="rynqvb"/>
    <w:basedOn w:val="Privzetapisavaodstavka"/>
    <w:rsid w:val="00F42895"/>
  </w:style>
  <w:style w:type="paragraph" w:styleId="Revizija">
    <w:name w:val="Revision"/>
    <w:hidden/>
    <w:uiPriority w:val="99"/>
    <w:semiHidden/>
    <w:rsid w:val="00E8412E"/>
    <w:rPr>
      <w:rFonts w:ascii="Arial" w:hAnsi="Arial"/>
      <w:szCs w:val="24"/>
      <w:lang w:eastAsia="en-US"/>
    </w:rPr>
  </w:style>
  <w:style w:type="paragraph" w:customStyle="1" w:styleId="Tekst">
    <w:name w:val="Tekst"/>
    <w:basedOn w:val="Navaden"/>
    <w:link w:val="TekstZnak"/>
    <w:qFormat/>
    <w:rsid w:val="005B067B"/>
    <w:pPr>
      <w:spacing w:after="160" w:line="259" w:lineRule="auto"/>
      <w:jc w:val="both"/>
    </w:pPr>
    <w:rPr>
      <w:rFonts w:ascii="Helv" w:eastAsiaTheme="minorHAnsi" w:hAnsi="Helv" w:cstheme="minorBidi"/>
      <w:szCs w:val="20"/>
    </w:rPr>
  </w:style>
  <w:style w:type="character" w:customStyle="1" w:styleId="TekstZnak">
    <w:name w:val="Tekst Znak"/>
    <w:basedOn w:val="Privzetapisavaodstavka"/>
    <w:link w:val="Tekst"/>
    <w:rsid w:val="005B067B"/>
    <w:rPr>
      <w:rFonts w:ascii="Helv" w:eastAsiaTheme="minorHAnsi" w:hAnsi="Helv" w:cstheme="minorBidi"/>
      <w:lang w:eastAsia="en-US"/>
    </w:rPr>
  </w:style>
  <w:style w:type="character" w:customStyle="1" w:styleId="Sprotnaopomba-besediloZnak2">
    <w:name w:val="Sprotna opomba - besedilo Znak2"/>
    <w:aliases w:val="Sprotna opomba - besedilo Znak1 Znak,Sprotna opomba - besedilo Znak Znak2 Znak,Sprotna opomba - besedilo Znak1 Znak Znak1 Znak,Sprotna opomba - besedilo Znak1 Znak Znak Znak Znak,Char Char Znak"/>
    <w:uiPriority w:val="99"/>
    <w:semiHidden/>
    <w:locked/>
    <w:rsid w:val="005B067B"/>
    <w:rPr>
      <w:rFonts w:ascii="Arial" w:eastAsia="Times New Roman" w:hAnsi="Arial" w:cs="Times New Roman"/>
      <w:sz w:val="18"/>
      <w:szCs w:val="20"/>
      <w:lang w:val="en-GB" w:eastAsia="sl-SI"/>
    </w:rPr>
  </w:style>
  <w:style w:type="paragraph" w:styleId="Brezrazmikov">
    <w:name w:val="No Spacing"/>
    <w:uiPriority w:val="1"/>
    <w:qFormat/>
    <w:rsid w:val="005D47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drzavni-organi/vladne-sluzbe/generalni-sekretariat-vla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12A9-F091-4AB2-A942-87F101E3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2117</Words>
  <Characters>13400</Characters>
  <Application>Microsoft Office Word</Application>
  <DocSecurity>0</DocSecurity>
  <Lines>111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15487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Lidija Lipič Berlec</cp:lastModifiedBy>
  <cp:revision>3</cp:revision>
  <cp:lastPrinted>2023-11-14T13:04:00Z</cp:lastPrinted>
  <dcterms:created xsi:type="dcterms:W3CDTF">2023-11-20T12:22:00Z</dcterms:created>
  <dcterms:modified xsi:type="dcterms:W3CDTF">2023-11-20T12:23:00Z</dcterms:modified>
</cp:coreProperties>
</file>