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6C91" w14:textId="24FBE83E" w:rsidR="00BD6A1D" w:rsidRPr="008B4787" w:rsidRDefault="00827652" w:rsidP="008B4787">
      <w:pPr>
        <w:pStyle w:val="Glava"/>
        <w:tabs>
          <w:tab w:val="left" w:pos="5103"/>
        </w:tabs>
        <w:spacing w:line="260" w:lineRule="exact"/>
        <w:rPr>
          <w:rFonts w:ascii="Arial" w:hAnsi="Arial" w:cs="Arial"/>
          <w:sz w:val="20"/>
          <w:szCs w:val="20"/>
        </w:rPr>
      </w:pPr>
      <w:r w:rsidRPr="008B4787">
        <w:rPr>
          <w:rFonts w:ascii="Arial" w:hAnsi="Arial" w:cs="Arial"/>
          <w:sz w:val="20"/>
          <w:szCs w:val="20"/>
        </w:rPr>
        <w:t xml:space="preserve">    </w:t>
      </w:r>
      <w:r w:rsidR="00C64398" w:rsidRPr="008B4787">
        <w:rPr>
          <w:rFonts w:ascii="Arial" w:hAnsi="Arial" w:cs="Arial"/>
          <w:sz w:val="20"/>
          <w:szCs w:val="20"/>
        </w:rPr>
        <w:t xml:space="preserve">  </w:t>
      </w:r>
      <w:r w:rsidR="005628CE" w:rsidRPr="008B4787">
        <w:rPr>
          <w:rFonts w:ascii="Arial" w:hAnsi="Arial" w:cs="Arial"/>
          <w:sz w:val="20"/>
          <w:szCs w:val="20"/>
        </w:rPr>
        <w:t>Štukljeva cesta 44</w:t>
      </w:r>
      <w:r w:rsidR="00BD6A1D" w:rsidRPr="008B4787">
        <w:rPr>
          <w:rFonts w:ascii="Arial" w:hAnsi="Arial" w:cs="Arial"/>
          <w:sz w:val="20"/>
          <w:szCs w:val="20"/>
        </w:rPr>
        <w:t>, 1000 Ljubljana</w:t>
      </w:r>
      <w:r w:rsidR="00BD6A1D" w:rsidRPr="008B4787">
        <w:rPr>
          <w:rFonts w:ascii="Arial" w:hAnsi="Arial" w:cs="Arial"/>
          <w:sz w:val="20"/>
          <w:szCs w:val="20"/>
        </w:rPr>
        <w:tab/>
      </w:r>
      <w:r w:rsidR="00BD6A1D" w:rsidRPr="008B4787">
        <w:rPr>
          <w:rFonts w:ascii="Arial" w:hAnsi="Arial" w:cs="Arial"/>
          <w:sz w:val="20"/>
          <w:szCs w:val="20"/>
        </w:rPr>
        <w:tab/>
        <w:t>T: 01 369 77 00</w:t>
      </w:r>
    </w:p>
    <w:p w14:paraId="51B6E5A5" w14:textId="77777777" w:rsidR="00BD6A1D" w:rsidRPr="008B4787" w:rsidRDefault="00BD6A1D" w:rsidP="008B4787">
      <w:pPr>
        <w:pStyle w:val="Glava"/>
        <w:tabs>
          <w:tab w:val="left" w:pos="5112"/>
        </w:tabs>
        <w:spacing w:line="260" w:lineRule="exact"/>
        <w:ind w:left="5103"/>
        <w:rPr>
          <w:rFonts w:ascii="Arial" w:hAnsi="Arial" w:cs="Arial"/>
          <w:sz w:val="20"/>
          <w:szCs w:val="20"/>
        </w:rPr>
      </w:pPr>
      <w:r w:rsidRPr="008B4787">
        <w:rPr>
          <w:rFonts w:ascii="Arial" w:hAnsi="Arial" w:cs="Arial"/>
          <w:sz w:val="20"/>
          <w:szCs w:val="20"/>
        </w:rPr>
        <w:t xml:space="preserve">F: 01 369 78 32 </w:t>
      </w:r>
    </w:p>
    <w:p w14:paraId="3B911C8B" w14:textId="77777777" w:rsidR="00827652" w:rsidRPr="008B4787" w:rsidRDefault="00BD6A1D" w:rsidP="008B4787">
      <w:pPr>
        <w:pStyle w:val="Glava"/>
        <w:tabs>
          <w:tab w:val="left" w:pos="5112"/>
        </w:tabs>
        <w:spacing w:line="260" w:lineRule="exact"/>
        <w:ind w:left="5103"/>
        <w:rPr>
          <w:rFonts w:ascii="Arial" w:hAnsi="Arial" w:cs="Arial"/>
          <w:sz w:val="20"/>
          <w:szCs w:val="20"/>
        </w:rPr>
      </w:pPr>
      <w:r w:rsidRPr="008B4787">
        <w:rPr>
          <w:rFonts w:ascii="Arial" w:hAnsi="Arial" w:cs="Arial"/>
          <w:sz w:val="20"/>
          <w:szCs w:val="20"/>
        </w:rPr>
        <w:tab/>
        <w:t xml:space="preserve">E: gp.mddsz@gov.si </w:t>
      </w:r>
    </w:p>
    <w:p w14:paraId="7094C53A" w14:textId="29B48982" w:rsidR="00BD6A1D" w:rsidRPr="008B4787" w:rsidRDefault="00827652" w:rsidP="008B4787">
      <w:pPr>
        <w:pStyle w:val="Glava"/>
        <w:tabs>
          <w:tab w:val="left" w:pos="5112"/>
        </w:tabs>
        <w:spacing w:line="260" w:lineRule="exact"/>
        <w:ind w:left="5103"/>
        <w:rPr>
          <w:rFonts w:ascii="Arial" w:hAnsi="Arial" w:cs="Arial"/>
          <w:sz w:val="20"/>
          <w:szCs w:val="20"/>
        </w:rPr>
      </w:pPr>
      <w:hyperlink r:id="rId11" w:history="1">
        <w:r w:rsidRPr="008B4787">
          <w:rPr>
            <w:rStyle w:val="Hiperpovezava"/>
            <w:rFonts w:ascii="Arial" w:hAnsi="Arial" w:cs="Arial"/>
            <w:sz w:val="20"/>
            <w:szCs w:val="20"/>
          </w:rPr>
          <w:t>www.mddsz.gov.si</w:t>
        </w:r>
      </w:hyperlink>
    </w:p>
    <w:p w14:paraId="165F3D8E" w14:textId="77777777" w:rsidR="00BD6A1D" w:rsidRPr="008B4787" w:rsidRDefault="00BD6A1D" w:rsidP="008B4787">
      <w:pPr>
        <w:pStyle w:val="Glava"/>
        <w:tabs>
          <w:tab w:val="left" w:pos="5112"/>
        </w:tabs>
        <w:spacing w:line="260" w:lineRule="exact"/>
        <w:ind w:left="5103"/>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8B4787" w14:paraId="677334B9" w14:textId="77777777" w:rsidTr="00BD6A1D">
        <w:trPr>
          <w:gridAfter w:val="2"/>
          <w:wAfter w:w="3067" w:type="dxa"/>
        </w:trPr>
        <w:tc>
          <w:tcPr>
            <w:tcW w:w="6096" w:type="dxa"/>
            <w:gridSpan w:val="2"/>
          </w:tcPr>
          <w:p w14:paraId="5EC9313F" w14:textId="2C179B0C" w:rsidR="00AE1F83" w:rsidRPr="00F20285" w:rsidRDefault="004F1D2F" w:rsidP="008B4787">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20285">
              <w:rPr>
                <w:rFonts w:ascii="Arial" w:eastAsia="Times New Roman" w:hAnsi="Arial" w:cs="Arial"/>
                <w:sz w:val="20"/>
                <w:szCs w:val="20"/>
                <w:lang w:eastAsia="sl-SI"/>
              </w:rPr>
              <w:t>Številka</w:t>
            </w:r>
            <w:r w:rsidRPr="00CC3DBE">
              <w:rPr>
                <w:rFonts w:ascii="Arial" w:eastAsia="Times New Roman" w:hAnsi="Arial" w:cs="Arial"/>
                <w:sz w:val="20"/>
                <w:szCs w:val="20"/>
                <w:lang w:eastAsia="sl-SI"/>
              </w:rPr>
              <w:t>:</w:t>
            </w:r>
            <w:r w:rsidR="00592A1D" w:rsidRPr="00CC3DBE">
              <w:rPr>
                <w:rFonts w:ascii="Arial" w:eastAsia="Times New Roman" w:hAnsi="Arial" w:cs="Arial"/>
                <w:sz w:val="20"/>
                <w:szCs w:val="20"/>
                <w:lang w:eastAsia="sl-SI"/>
              </w:rPr>
              <w:t xml:space="preserve"> </w:t>
            </w:r>
            <w:r w:rsidR="00CC3DBE" w:rsidRPr="00CC3DBE">
              <w:rPr>
                <w:rFonts w:ascii="Arial" w:hAnsi="Arial" w:cs="Arial"/>
                <w:sz w:val="20"/>
                <w:szCs w:val="20"/>
              </w:rPr>
              <w:t>070-58/2025-2611</w:t>
            </w:r>
          </w:p>
        </w:tc>
      </w:tr>
      <w:tr w:rsidR="00AE1F83" w:rsidRPr="008B4787" w14:paraId="11EE939A" w14:textId="77777777" w:rsidTr="00BD6A1D">
        <w:trPr>
          <w:gridAfter w:val="2"/>
          <w:wAfter w:w="3067" w:type="dxa"/>
        </w:trPr>
        <w:tc>
          <w:tcPr>
            <w:tcW w:w="6096" w:type="dxa"/>
            <w:gridSpan w:val="2"/>
          </w:tcPr>
          <w:p w14:paraId="49BA7A31" w14:textId="6296EC1D" w:rsidR="00AE1F83" w:rsidRPr="00F20285" w:rsidRDefault="00A16C00" w:rsidP="008B4787">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20285">
              <w:rPr>
                <w:rFonts w:ascii="Arial" w:eastAsia="Times New Roman" w:hAnsi="Arial" w:cs="Arial"/>
                <w:sz w:val="20"/>
                <w:szCs w:val="20"/>
                <w:lang w:eastAsia="sl-SI"/>
              </w:rPr>
              <w:t>Ljubljana,</w:t>
            </w:r>
            <w:r w:rsidR="000C2708" w:rsidRPr="00F20285">
              <w:rPr>
                <w:rFonts w:ascii="Arial" w:eastAsia="Times New Roman" w:hAnsi="Arial" w:cs="Arial"/>
                <w:sz w:val="20"/>
                <w:szCs w:val="20"/>
                <w:lang w:eastAsia="sl-SI"/>
              </w:rPr>
              <w:t xml:space="preserve"> </w:t>
            </w:r>
            <w:r w:rsidR="00170ACC">
              <w:rPr>
                <w:rFonts w:ascii="Arial" w:eastAsia="Times New Roman" w:hAnsi="Arial" w:cs="Arial"/>
                <w:sz w:val="20"/>
                <w:szCs w:val="20"/>
                <w:lang w:eastAsia="sl-SI"/>
              </w:rPr>
              <w:t>22</w:t>
            </w:r>
            <w:r w:rsidR="00432572" w:rsidRPr="00F20285">
              <w:rPr>
                <w:rFonts w:ascii="Arial" w:eastAsia="Times New Roman" w:hAnsi="Arial" w:cs="Arial"/>
                <w:sz w:val="20"/>
                <w:szCs w:val="20"/>
                <w:lang w:eastAsia="sl-SI"/>
              </w:rPr>
              <w:t>. </w:t>
            </w:r>
            <w:r w:rsidR="00F20285" w:rsidRPr="00F20285">
              <w:rPr>
                <w:rFonts w:ascii="Arial" w:eastAsia="Times New Roman" w:hAnsi="Arial" w:cs="Arial"/>
                <w:sz w:val="20"/>
                <w:szCs w:val="20"/>
                <w:lang w:eastAsia="sl-SI"/>
              </w:rPr>
              <w:t>9</w:t>
            </w:r>
            <w:r w:rsidR="00432572" w:rsidRPr="00F20285">
              <w:rPr>
                <w:rFonts w:ascii="Arial" w:eastAsia="Times New Roman" w:hAnsi="Arial" w:cs="Arial"/>
                <w:sz w:val="20"/>
                <w:szCs w:val="20"/>
                <w:lang w:eastAsia="sl-SI"/>
              </w:rPr>
              <w:t>. 2025</w:t>
            </w:r>
          </w:p>
        </w:tc>
      </w:tr>
      <w:tr w:rsidR="00AE1F83" w:rsidRPr="008B4787" w14:paraId="2D3C175A" w14:textId="77777777" w:rsidTr="00BD6A1D">
        <w:trPr>
          <w:gridAfter w:val="2"/>
          <w:wAfter w:w="3067" w:type="dxa"/>
        </w:trPr>
        <w:tc>
          <w:tcPr>
            <w:tcW w:w="6096" w:type="dxa"/>
            <w:gridSpan w:val="2"/>
          </w:tcPr>
          <w:p w14:paraId="08A140B5" w14:textId="617AF101" w:rsidR="00AE1F83" w:rsidRPr="008B4787" w:rsidRDefault="00AE1F83" w:rsidP="008B4787">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8B4787" w14:paraId="772B76A0" w14:textId="77777777" w:rsidTr="00BD6A1D">
        <w:trPr>
          <w:gridAfter w:val="2"/>
          <w:wAfter w:w="3067" w:type="dxa"/>
        </w:trPr>
        <w:tc>
          <w:tcPr>
            <w:tcW w:w="6096" w:type="dxa"/>
            <w:gridSpan w:val="2"/>
          </w:tcPr>
          <w:p w14:paraId="7558A8FD" w14:textId="77777777" w:rsidR="00AE1F83" w:rsidRPr="008B4787" w:rsidRDefault="00AE1F83" w:rsidP="008B4787">
            <w:pPr>
              <w:spacing w:after="0" w:line="260" w:lineRule="exact"/>
              <w:rPr>
                <w:rFonts w:ascii="Arial" w:eastAsia="Times New Roman" w:hAnsi="Arial" w:cs="Arial"/>
                <w:sz w:val="20"/>
                <w:szCs w:val="20"/>
              </w:rPr>
            </w:pPr>
          </w:p>
          <w:p w14:paraId="6557F52F" w14:textId="77777777" w:rsidR="00AE1F83" w:rsidRPr="008B4787" w:rsidRDefault="00AE1F83" w:rsidP="008B4787">
            <w:pPr>
              <w:spacing w:after="0" w:line="260" w:lineRule="exact"/>
              <w:rPr>
                <w:rFonts w:ascii="Arial" w:eastAsia="Times New Roman" w:hAnsi="Arial" w:cs="Arial"/>
                <w:sz w:val="20"/>
                <w:szCs w:val="20"/>
              </w:rPr>
            </w:pPr>
            <w:r w:rsidRPr="008B4787">
              <w:rPr>
                <w:rFonts w:ascii="Arial" w:eastAsia="Times New Roman" w:hAnsi="Arial" w:cs="Arial"/>
                <w:sz w:val="20"/>
                <w:szCs w:val="20"/>
              </w:rPr>
              <w:t>GENERALNI SEKRETARIAT VLADE REPUBLIKE SLOVENIJE</w:t>
            </w:r>
          </w:p>
          <w:p w14:paraId="7A65EEE7" w14:textId="77777777" w:rsidR="00AE1F83" w:rsidRPr="008B4787" w:rsidRDefault="00AE1F83" w:rsidP="008B4787">
            <w:pPr>
              <w:spacing w:after="0" w:line="260" w:lineRule="exact"/>
              <w:rPr>
                <w:rFonts w:ascii="Arial" w:eastAsia="Times New Roman" w:hAnsi="Arial" w:cs="Arial"/>
                <w:sz w:val="20"/>
                <w:szCs w:val="20"/>
              </w:rPr>
            </w:pPr>
            <w:hyperlink r:id="rId12" w:history="1">
              <w:r w:rsidRPr="008B4787">
                <w:rPr>
                  <w:rFonts w:ascii="Arial" w:eastAsia="Times New Roman" w:hAnsi="Arial" w:cs="Arial"/>
                  <w:color w:val="0000FF"/>
                  <w:sz w:val="20"/>
                  <w:szCs w:val="20"/>
                  <w:u w:val="single"/>
                </w:rPr>
                <w:t>Gp.gs@gov.si</w:t>
              </w:r>
            </w:hyperlink>
          </w:p>
          <w:p w14:paraId="338B0429" w14:textId="77777777" w:rsidR="00AE1F83" w:rsidRPr="008B4787" w:rsidRDefault="00AE1F83" w:rsidP="008B4787">
            <w:pPr>
              <w:spacing w:after="0" w:line="260" w:lineRule="exact"/>
              <w:rPr>
                <w:rFonts w:ascii="Arial" w:eastAsia="Times New Roman" w:hAnsi="Arial" w:cs="Arial"/>
                <w:sz w:val="20"/>
                <w:szCs w:val="20"/>
              </w:rPr>
            </w:pPr>
          </w:p>
        </w:tc>
      </w:tr>
      <w:tr w:rsidR="00AE1F83" w:rsidRPr="008B4787" w14:paraId="2737F0F3" w14:textId="77777777" w:rsidTr="00BD6A1D">
        <w:tc>
          <w:tcPr>
            <w:tcW w:w="9163" w:type="dxa"/>
            <w:gridSpan w:val="4"/>
          </w:tcPr>
          <w:p w14:paraId="5972E13E" w14:textId="67AE4EE9" w:rsidR="00AE1F83" w:rsidRPr="008B4787" w:rsidRDefault="00AE1F83" w:rsidP="008B4787">
            <w:pPr>
              <w:pStyle w:val="Naslovpredpisa"/>
              <w:spacing w:before="0" w:after="0" w:line="260" w:lineRule="exact"/>
              <w:jc w:val="both"/>
              <w:rPr>
                <w:b w:val="0"/>
                <w:sz w:val="20"/>
                <w:szCs w:val="20"/>
              </w:rPr>
            </w:pPr>
            <w:r w:rsidRPr="008B4787">
              <w:rPr>
                <w:sz w:val="20"/>
                <w:szCs w:val="20"/>
              </w:rPr>
              <w:t xml:space="preserve">ZADEVA: </w:t>
            </w:r>
            <w:r w:rsidR="00641842" w:rsidRPr="00DE7032">
              <w:rPr>
                <w:sz w:val="20"/>
                <w:szCs w:val="20"/>
              </w:rPr>
              <w:t>Odgovor</w:t>
            </w:r>
            <w:r w:rsidR="004F1D2F" w:rsidRPr="00DE7032">
              <w:rPr>
                <w:sz w:val="20"/>
                <w:szCs w:val="20"/>
              </w:rPr>
              <w:t xml:space="preserve"> Vlade Republike Slovenije </w:t>
            </w:r>
            <w:r w:rsidR="00641842" w:rsidRPr="00DE7032">
              <w:rPr>
                <w:sz w:val="20"/>
                <w:szCs w:val="20"/>
              </w:rPr>
              <w:t>na Poizvedbo Varuha človekovih pravic Republike Slovenije glede sistemske ureditve financiranja razvoja slovenskega znakovnega jezika</w:t>
            </w:r>
          </w:p>
        </w:tc>
      </w:tr>
      <w:tr w:rsidR="00AE1F83" w:rsidRPr="008B4787" w14:paraId="70AF3126" w14:textId="77777777" w:rsidTr="00BD6A1D">
        <w:tc>
          <w:tcPr>
            <w:tcW w:w="9163" w:type="dxa"/>
            <w:gridSpan w:val="4"/>
          </w:tcPr>
          <w:p w14:paraId="2823638F" w14:textId="77777777" w:rsidR="00AE1F83" w:rsidRPr="008B4787" w:rsidRDefault="00AE1F83" w:rsidP="008B4787">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B4787">
              <w:rPr>
                <w:rFonts w:ascii="Arial" w:eastAsia="Times New Roman" w:hAnsi="Arial" w:cs="Arial"/>
                <w:b/>
                <w:sz w:val="20"/>
                <w:szCs w:val="20"/>
                <w:lang w:eastAsia="sl-SI"/>
              </w:rPr>
              <w:t>1. Predlog sklepov vlade:</w:t>
            </w:r>
          </w:p>
        </w:tc>
      </w:tr>
      <w:tr w:rsidR="000E613F" w:rsidRPr="008B4787" w14:paraId="7A4F5827" w14:textId="77777777" w:rsidTr="00BD6A1D">
        <w:tc>
          <w:tcPr>
            <w:tcW w:w="9163" w:type="dxa"/>
            <w:gridSpan w:val="4"/>
          </w:tcPr>
          <w:p w14:paraId="0BFD7498" w14:textId="62AF4101" w:rsidR="008F4094" w:rsidRPr="008B4787" w:rsidRDefault="008F4094" w:rsidP="008B4787">
            <w:pPr>
              <w:autoSpaceDE w:val="0"/>
              <w:autoSpaceDN w:val="0"/>
              <w:adjustRightInd w:val="0"/>
              <w:spacing w:after="0" w:line="260" w:lineRule="exact"/>
              <w:jc w:val="both"/>
              <w:rPr>
                <w:rFonts w:ascii="Arial" w:hAnsi="Arial" w:cs="Arial"/>
                <w:sz w:val="20"/>
                <w:szCs w:val="20"/>
              </w:rPr>
            </w:pPr>
            <w:r w:rsidRPr="008B4787">
              <w:rPr>
                <w:rFonts w:ascii="Arial" w:hAnsi="Arial" w:cs="Arial"/>
                <w:sz w:val="20"/>
                <w:szCs w:val="20"/>
              </w:rPr>
              <w:t xml:space="preserve">Na podlagi </w:t>
            </w:r>
            <w:r w:rsidR="00777104" w:rsidRPr="008B4787">
              <w:rPr>
                <w:rFonts w:ascii="Arial" w:hAnsi="Arial" w:cs="Arial"/>
                <w:sz w:val="20"/>
                <w:szCs w:val="20"/>
              </w:rPr>
              <w:t xml:space="preserve">šestega </w:t>
            </w:r>
            <w:r w:rsidRPr="008B4787">
              <w:rPr>
                <w:rFonts w:ascii="Arial" w:hAnsi="Arial" w:cs="Arial"/>
                <w:sz w:val="20"/>
                <w:szCs w:val="20"/>
              </w:rPr>
              <w:t>odstavka 2</w:t>
            </w:r>
            <w:r w:rsidR="00777104" w:rsidRPr="008B4787">
              <w:rPr>
                <w:rFonts w:ascii="Arial" w:hAnsi="Arial" w:cs="Arial"/>
                <w:sz w:val="20"/>
                <w:szCs w:val="20"/>
              </w:rPr>
              <w:t>1</w:t>
            </w:r>
            <w:r w:rsidRPr="008B4787">
              <w:rPr>
                <w:rFonts w:ascii="Arial" w:hAnsi="Arial" w:cs="Arial"/>
                <w:sz w:val="20"/>
                <w:szCs w:val="20"/>
              </w:rPr>
              <w:t xml:space="preserve">. člena Zakona o Vladi Republike Slovenije (Uradni list RS, št. </w:t>
            </w:r>
            <w:hyperlink r:id="rId13" w:tgtFrame="_blank" w:tooltip="Zakon o Vladi Republike Slovenije (uradno prečiščeno besedilo)" w:history="1">
              <w:r w:rsidRPr="008B4787">
                <w:rPr>
                  <w:rStyle w:val="Hiperpovezava"/>
                  <w:rFonts w:ascii="Arial" w:hAnsi="Arial" w:cs="Arial"/>
                  <w:color w:val="auto"/>
                  <w:sz w:val="20"/>
                  <w:szCs w:val="20"/>
                  <w:u w:val="none"/>
                </w:rPr>
                <w:t>24/05</w:t>
              </w:r>
            </w:hyperlink>
            <w:r w:rsidRPr="008B4787">
              <w:rPr>
                <w:rFonts w:ascii="Arial" w:hAnsi="Arial" w:cs="Arial"/>
                <w:sz w:val="20"/>
                <w:szCs w:val="20"/>
              </w:rPr>
              <w:t xml:space="preserve"> – uradno prečiščeno besedilo, </w:t>
            </w:r>
            <w:hyperlink r:id="rId14" w:tgtFrame="_blank" w:tooltip="Zakon o dopolnitvi Zakona o Vladi Republike Slovenije" w:history="1">
              <w:r w:rsidRPr="008B4787">
                <w:rPr>
                  <w:rStyle w:val="Hiperpovezava"/>
                  <w:rFonts w:ascii="Arial" w:hAnsi="Arial" w:cs="Arial"/>
                  <w:color w:val="auto"/>
                  <w:sz w:val="20"/>
                  <w:szCs w:val="20"/>
                  <w:u w:val="none"/>
                </w:rPr>
                <w:t>109/08</w:t>
              </w:r>
            </w:hyperlink>
            <w:r w:rsidRPr="008B4787">
              <w:rPr>
                <w:rFonts w:ascii="Arial" w:hAnsi="Arial" w:cs="Arial"/>
                <w:sz w:val="20"/>
                <w:szCs w:val="20"/>
              </w:rPr>
              <w:t xml:space="preserve">, </w:t>
            </w:r>
            <w:hyperlink r:id="rId15" w:tgtFrame="_blank" w:tooltip="Zakon o upravljanju kapitalskih naložb Republike Slovenije" w:history="1">
              <w:r w:rsidRPr="008B4787">
                <w:rPr>
                  <w:rStyle w:val="Hiperpovezava"/>
                  <w:rFonts w:ascii="Arial" w:hAnsi="Arial" w:cs="Arial"/>
                  <w:color w:val="auto"/>
                  <w:sz w:val="20"/>
                  <w:szCs w:val="20"/>
                  <w:u w:val="none"/>
                </w:rPr>
                <w:t>38/10</w:t>
              </w:r>
            </w:hyperlink>
            <w:r w:rsidRPr="008B4787">
              <w:rPr>
                <w:rFonts w:ascii="Arial" w:hAnsi="Arial" w:cs="Arial"/>
                <w:sz w:val="20"/>
                <w:szCs w:val="20"/>
              </w:rPr>
              <w:t xml:space="preserve"> – ZUKN, </w:t>
            </w:r>
            <w:hyperlink r:id="rId16" w:tgtFrame="_blank" w:tooltip="Zakon o spremembah in dopolnitvah Zakona o Vladi Republike Slovenije" w:history="1">
              <w:r w:rsidRPr="008B4787">
                <w:rPr>
                  <w:rStyle w:val="Hiperpovezava"/>
                  <w:rFonts w:ascii="Arial" w:hAnsi="Arial" w:cs="Arial"/>
                  <w:color w:val="auto"/>
                  <w:sz w:val="20"/>
                  <w:szCs w:val="20"/>
                  <w:u w:val="none"/>
                </w:rPr>
                <w:t>8/12</w:t>
              </w:r>
            </w:hyperlink>
            <w:r w:rsidRPr="008B4787">
              <w:rPr>
                <w:rFonts w:ascii="Arial" w:hAnsi="Arial" w:cs="Arial"/>
                <w:sz w:val="20"/>
                <w:szCs w:val="20"/>
              </w:rPr>
              <w:t xml:space="preserve">, </w:t>
            </w:r>
            <w:hyperlink r:id="rId17" w:tgtFrame="_blank" w:tooltip="Zakon o spremembah in dopolnitvah Zakona o Vladi Republike Slovenije" w:history="1">
              <w:r w:rsidRPr="008B4787">
                <w:rPr>
                  <w:rStyle w:val="Hiperpovezava"/>
                  <w:rFonts w:ascii="Arial" w:hAnsi="Arial" w:cs="Arial"/>
                  <w:color w:val="auto"/>
                  <w:sz w:val="20"/>
                  <w:szCs w:val="20"/>
                  <w:u w:val="none"/>
                </w:rPr>
                <w:t>21/13</w:t>
              </w:r>
            </w:hyperlink>
            <w:r w:rsidRPr="008B4787">
              <w:rPr>
                <w:rFonts w:ascii="Arial" w:hAnsi="Arial" w:cs="Arial"/>
                <w:sz w:val="20"/>
                <w:szCs w:val="20"/>
              </w:rPr>
              <w:t xml:space="preserve">, </w:t>
            </w:r>
            <w:hyperlink r:id="rId18" w:tgtFrame="_blank" w:tooltip="Zakon o spremembah in dopolnitvah Zakona o državni upravi" w:history="1">
              <w:r w:rsidRPr="008B4787">
                <w:rPr>
                  <w:rStyle w:val="Hiperpovezava"/>
                  <w:rFonts w:ascii="Arial" w:hAnsi="Arial" w:cs="Arial"/>
                  <w:color w:val="auto"/>
                  <w:sz w:val="20"/>
                  <w:szCs w:val="20"/>
                  <w:u w:val="none"/>
                </w:rPr>
                <w:t>47/13</w:t>
              </w:r>
            </w:hyperlink>
            <w:r w:rsidRPr="008B4787">
              <w:rPr>
                <w:rFonts w:ascii="Arial" w:hAnsi="Arial" w:cs="Arial"/>
                <w:sz w:val="20"/>
                <w:szCs w:val="20"/>
              </w:rPr>
              <w:t xml:space="preserve"> – ZDU-1G, </w:t>
            </w:r>
            <w:hyperlink r:id="rId19" w:tgtFrame="_blank" w:tooltip="Zakon o spremembah in dopolnitvah Zakona o Vladi Republike Slovenije" w:history="1">
              <w:r w:rsidRPr="008B4787">
                <w:rPr>
                  <w:rStyle w:val="Hiperpovezava"/>
                  <w:rFonts w:ascii="Arial" w:hAnsi="Arial" w:cs="Arial"/>
                  <w:color w:val="auto"/>
                  <w:sz w:val="20"/>
                  <w:szCs w:val="20"/>
                  <w:u w:val="none"/>
                </w:rPr>
                <w:t>65/14</w:t>
              </w:r>
            </w:hyperlink>
            <w:r w:rsidR="00592A1D">
              <w:rPr>
                <w:rStyle w:val="Hiperpovezava"/>
                <w:rFonts w:ascii="Arial" w:hAnsi="Arial" w:cs="Arial"/>
                <w:color w:val="auto"/>
                <w:sz w:val="20"/>
                <w:szCs w:val="20"/>
                <w:u w:val="none"/>
              </w:rPr>
              <w:t>,</w:t>
            </w:r>
            <w:r w:rsidRPr="008B4787">
              <w:rPr>
                <w:rStyle w:val="Hiperpovezava"/>
                <w:rFonts w:ascii="Arial" w:hAnsi="Arial" w:cs="Arial"/>
                <w:color w:val="auto"/>
                <w:sz w:val="20"/>
                <w:szCs w:val="20"/>
                <w:u w:val="none"/>
              </w:rPr>
              <w:t xml:space="preserve"> 55/17</w:t>
            </w:r>
            <w:r w:rsidR="00F20285">
              <w:rPr>
                <w:rStyle w:val="Hiperpovezava"/>
                <w:rFonts w:ascii="Arial" w:hAnsi="Arial" w:cs="Arial"/>
                <w:color w:val="auto"/>
                <w:sz w:val="20"/>
                <w:szCs w:val="20"/>
                <w:u w:val="none"/>
              </w:rPr>
              <w:t>,</w:t>
            </w:r>
            <w:r w:rsidR="00592A1D">
              <w:rPr>
                <w:rStyle w:val="Hiperpovezava"/>
                <w:rFonts w:ascii="Arial" w:hAnsi="Arial" w:cs="Arial"/>
                <w:color w:val="auto"/>
                <w:sz w:val="20"/>
                <w:szCs w:val="20"/>
                <w:u w:val="none"/>
              </w:rPr>
              <w:t xml:space="preserve"> 163/</w:t>
            </w:r>
            <w:r w:rsidR="00592A1D" w:rsidRPr="00F20285">
              <w:rPr>
                <w:rStyle w:val="Hiperpovezava"/>
                <w:rFonts w:ascii="Arial" w:hAnsi="Arial" w:cs="Arial"/>
                <w:color w:val="auto"/>
                <w:sz w:val="20"/>
                <w:szCs w:val="20"/>
                <w:u w:val="none"/>
              </w:rPr>
              <w:t>22</w:t>
            </w:r>
            <w:r w:rsidR="00F20285" w:rsidRPr="00F20285">
              <w:rPr>
                <w:rStyle w:val="Hiperpovezava"/>
                <w:rFonts w:ascii="Arial" w:hAnsi="Arial" w:cs="Arial"/>
                <w:color w:val="auto"/>
                <w:sz w:val="20"/>
                <w:szCs w:val="20"/>
                <w:u w:val="none"/>
              </w:rPr>
              <w:t xml:space="preserve"> </w:t>
            </w:r>
            <w:r w:rsidR="00F20285" w:rsidRPr="00F20285">
              <w:rPr>
                <w:rFonts w:ascii="Arial" w:hAnsi="Arial" w:cs="Arial"/>
                <w:sz w:val="20"/>
                <w:szCs w:val="20"/>
              </w:rPr>
              <w:t>in </w:t>
            </w:r>
            <w:hyperlink r:id="rId20" w:tgtFrame="_blank" w:tooltip="Zakon o funkcionarjih (ZF)" w:history="1">
              <w:r w:rsidR="00F20285" w:rsidRPr="00F20285">
                <w:rPr>
                  <w:rStyle w:val="Hiperpovezava"/>
                  <w:rFonts w:ascii="Arial" w:hAnsi="Arial" w:cs="Arial"/>
                  <w:color w:val="auto"/>
                  <w:sz w:val="20"/>
                  <w:szCs w:val="20"/>
                  <w:u w:val="none"/>
                </w:rPr>
                <w:t>57/25</w:t>
              </w:r>
            </w:hyperlink>
            <w:r w:rsidR="00F20285" w:rsidRPr="00F20285">
              <w:rPr>
                <w:rFonts w:ascii="Arial" w:hAnsi="Arial" w:cs="Arial"/>
                <w:sz w:val="20"/>
                <w:szCs w:val="20"/>
              </w:rPr>
              <w:t> – ZF</w:t>
            </w:r>
            <w:r w:rsidRPr="00F20285">
              <w:rPr>
                <w:rFonts w:ascii="Arial" w:hAnsi="Arial" w:cs="Arial"/>
                <w:sz w:val="20"/>
                <w:szCs w:val="20"/>
              </w:rPr>
              <w:t xml:space="preserve">) </w:t>
            </w:r>
            <w:r w:rsidRPr="008B4787">
              <w:rPr>
                <w:rFonts w:ascii="Arial" w:hAnsi="Arial" w:cs="Arial"/>
                <w:sz w:val="20"/>
                <w:szCs w:val="20"/>
              </w:rPr>
              <w:t xml:space="preserve">je </w:t>
            </w:r>
            <w:r w:rsidR="004052E8" w:rsidRPr="008B4787">
              <w:rPr>
                <w:rFonts w:ascii="Arial" w:hAnsi="Arial" w:cs="Arial"/>
                <w:sz w:val="20"/>
                <w:szCs w:val="20"/>
              </w:rPr>
              <w:t>Vlada Republike Slovenije</w:t>
            </w:r>
            <w:r w:rsidRPr="008B4787">
              <w:rPr>
                <w:rFonts w:ascii="Arial" w:hAnsi="Arial" w:cs="Arial"/>
                <w:sz w:val="20"/>
                <w:szCs w:val="20"/>
              </w:rPr>
              <w:t xml:space="preserve"> Republike Slovenije na……..redni seji dne………..pod točko…….</w:t>
            </w:r>
            <w:r w:rsidR="00EF1844">
              <w:rPr>
                <w:rFonts w:ascii="Arial" w:hAnsi="Arial" w:cs="Arial"/>
                <w:sz w:val="20"/>
                <w:szCs w:val="20"/>
              </w:rPr>
              <w:t>,</w:t>
            </w:r>
            <w:r w:rsidRPr="008B4787">
              <w:rPr>
                <w:rFonts w:ascii="Arial" w:hAnsi="Arial" w:cs="Arial"/>
                <w:sz w:val="20"/>
                <w:szCs w:val="20"/>
              </w:rPr>
              <w:t xml:space="preserve"> sprejela naslednji </w:t>
            </w:r>
          </w:p>
          <w:p w14:paraId="156EB361" w14:textId="77777777" w:rsidR="008F4094" w:rsidRPr="008B4787" w:rsidRDefault="008F4094" w:rsidP="008B4787">
            <w:pPr>
              <w:spacing w:after="0" w:line="260" w:lineRule="exact"/>
              <w:jc w:val="center"/>
              <w:rPr>
                <w:rFonts w:ascii="Arial" w:hAnsi="Arial" w:cs="Arial"/>
                <w:b/>
                <w:sz w:val="20"/>
                <w:szCs w:val="20"/>
              </w:rPr>
            </w:pPr>
          </w:p>
          <w:p w14:paraId="52E440A4" w14:textId="77777777" w:rsidR="008F4094" w:rsidRPr="008B4787" w:rsidRDefault="008F4094" w:rsidP="008B4787">
            <w:pPr>
              <w:spacing w:after="0" w:line="260" w:lineRule="exact"/>
              <w:jc w:val="center"/>
              <w:rPr>
                <w:rFonts w:ascii="Arial" w:hAnsi="Arial" w:cs="Arial"/>
                <w:b/>
                <w:sz w:val="20"/>
                <w:szCs w:val="20"/>
              </w:rPr>
            </w:pPr>
          </w:p>
          <w:p w14:paraId="1990BA75" w14:textId="77777777" w:rsidR="008F4094" w:rsidRPr="008B4787" w:rsidRDefault="008F4094" w:rsidP="008B4787">
            <w:pPr>
              <w:spacing w:after="0" w:line="260" w:lineRule="exact"/>
              <w:jc w:val="center"/>
              <w:rPr>
                <w:rFonts w:ascii="Arial" w:hAnsi="Arial" w:cs="Arial"/>
                <w:b/>
                <w:sz w:val="20"/>
                <w:szCs w:val="20"/>
              </w:rPr>
            </w:pPr>
            <w:r w:rsidRPr="008B4787">
              <w:rPr>
                <w:rFonts w:ascii="Arial" w:hAnsi="Arial" w:cs="Arial"/>
                <w:b/>
                <w:sz w:val="20"/>
                <w:szCs w:val="20"/>
              </w:rPr>
              <w:t>SKLEP:</w:t>
            </w:r>
          </w:p>
          <w:p w14:paraId="604DDD0A" w14:textId="77777777" w:rsidR="008F4094" w:rsidRPr="00141DA4" w:rsidRDefault="008F4094" w:rsidP="008B4787">
            <w:pPr>
              <w:spacing w:after="0" w:line="260" w:lineRule="exact"/>
              <w:jc w:val="center"/>
              <w:rPr>
                <w:rFonts w:ascii="Arial" w:hAnsi="Arial" w:cs="Arial"/>
                <w:b/>
                <w:sz w:val="20"/>
                <w:szCs w:val="20"/>
              </w:rPr>
            </w:pPr>
          </w:p>
          <w:p w14:paraId="2625ADDD" w14:textId="3618A7D3" w:rsidR="008F4094" w:rsidRPr="00641842" w:rsidRDefault="004052E8" w:rsidP="008B4787">
            <w:pPr>
              <w:spacing w:after="0" w:line="260" w:lineRule="exact"/>
              <w:jc w:val="both"/>
              <w:rPr>
                <w:rFonts w:ascii="Arial" w:hAnsi="Arial" w:cs="Arial"/>
                <w:sz w:val="20"/>
                <w:szCs w:val="20"/>
              </w:rPr>
            </w:pPr>
            <w:r w:rsidRPr="00141DA4">
              <w:rPr>
                <w:rFonts w:ascii="Arial" w:hAnsi="Arial" w:cs="Arial"/>
                <w:sz w:val="20"/>
                <w:szCs w:val="20"/>
              </w:rPr>
              <w:t xml:space="preserve">Vlada </w:t>
            </w:r>
            <w:r w:rsidRPr="00641842">
              <w:rPr>
                <w:rFonts w:ascii="Arial" w:hAnsi="Arial" w:cs="Arial"/>
                <w:sz w:val="20"/>
                <w:szCs w:val="20"/>
              </w:rPr>
              <w:t>Republike Slovenije</w:t>
            </w:r>
            <w:r w:rsidR="008F4094" w:rsidRPr="00641842">
              <w:rPr>
                <w:rFonts w:ascii="Arial" w:hAnsi="Arial" w:cs="Arial"/>
                <w:sz w:val="20"/>
                <w:szCs w:val="20"/>
              </w:rPr>
              <w:t xml:space="preserve"> je sprejela</w:t>
            </w:r>
            <w:r w:rsidR="00641842" w:rsidRPr="00641842">
              <w:rPr>
                <w:rFonts w:ascii="Arial" w:hAnsi="Arial" w:cs="Arial"/>
                <w:sz w:val="20"/>
                <w:szCs w:val="20"/>
              </w:rPr>
              <w:t xml:space="preserve"> Odgovor Vlade Republike Slovenije na Poizvedbo Varuha človekovih pravic Republike Slovenije glede sistemske ureditve financiranja razvoja slovenskega znakovnega jezika</w:t>
            </w:r>
            <w:r w:rsidR="00641842">
              <w:rPr>
                <w:rFonts w:ascii="Arial" w:hAnsi="Arial" w:cs="Arial"/>
                <w:sz w:val="20"/>
                <w:szCs w:val="20"/>
              </w:rPr>
              <w:t>.</w:t>
            </w:r>
          </w:p>
          <w:p w14:paraId="0E8BB9FA" w14:textId="77777777" w:rsidR="008F4094" w:rsidRPr="00141DA4" w:rsidRDefault="008F4094" w:rsidP="008B4787">
            <w:pPr>
              <w:spacing w:after="0" w:line="260" w:lineRule="exact"/>
              <w:jc w:val="both"/>
              <w:rPr>
                <w:rFonts w:ascii="Arial" w:hAnsi="Arial" w:cs="Arial"/>
                <w:sz w:val="20"/>
                <w:szCs w:val="20"/>
              </w:rPr>
            </w:pPr>
          </w:p>
          <w:p w14:paraId="216A5243" w14:textId="77777777" w:rsidR="000C2708" w:rsidRPr="00141DA4" w:rsidRDefault="000C2708" w:rsidP="008B4787">
            <w:pPr>
              <w:spacing w:after="0" w:line="260" w:lineRule="exact"/>
              <w:jc w:val="center"/>
              <w:textAlignment w:val="baseline"/>
              <w:outlineLvl w:val="2"/>
              <w:rPr>
                <w:rFonts w:ascii="Arial" w:eastAsia="Times New Roman" w:hAnsi="Arial" w:cs="Arial"/>
                <w:sz w:val="20"/>
                <w:szCs w:val="20"/>
                <w:lang w:eastAsia="sl-SI"/>
              </w:rPr>
            </w:pPr>
            <w:r w:rsidRPr="00141DA4">
              <w:rPr>
                <w:rFonts w:ascii="Arial" w:eastAsia="Times New Roman" w:hAnsi="Arial" w:cs="Arial"/>
                <w:sz w:val="20"/>
                <w:szCs w:val="20"/>
                <w:lang w:eastAsia="sl-SI"/>
              </w:rPr>
              <w:t>Barbara Kolenko Helbl</w:t>
            </w:r>
          </w:p>
          <w:p w14:paraId="06E28ECA" w14:textId="77777777" w:rsidR="000C2708" w:rsidRPr="008B4787" w:rsidRDefault="000C2708" w:rsidP="008B4787">
            <w:pPr>
              <w:spacing w:after="0" w:line="260" w:lineRule="exact"/>
              <w:jc w:val="center"/>
              <w:textAlignment w:val="baseline"/>
              <w:rPr>
                <w:rFonts w:ascii="Arial" w:eastAsia="Times New Roman" w:hAnsi="Arial" w:cs="Arial"/>
                <w:sz w:val="20"/>
                <w:szCs w:val="20"/>
                <w:lang w:eastAsia="sl-SI"/>
              </w:rPr>
            </w:pPr>
            <w:r w:rsidRPr="008B4787">
              <w:rPr>
                <w:rFonts w:ascii="Arial" w:eastAsia="Times New Roman" w:hAnsi="Arial" w:cs="Arial"/>
                <w:sz w:val="20"/>
                <w:szCs w:val="20"/>
                <w:bdr w:val="none" w:sz="0" w:space="0" w:color="auto" w:frame="1"/>
                <w:lang w:eastAsia="sl-SI"/>
              </w:rPr>
              <w:t>generalna sekretarka</w:t>
            </w:r>
          </w:p>
          <w:p w14:paraId="3C8C8292" w14:textId="77777777" w:rsidR="000C2708" w:rsidRPr="008B4787" w:rsidRDefault="000C2708" w:rsidP="008B4787">
            <w:pPr>
              <w:suppressAutoHyphens/>
              <w:overflowPunct w:val="0"/>
              <w:autoSpaceDE w:val="0"/>
              <w:autoSpaceDN w:val="0"/>
              <w:adjustRightInd w:val="0"/>
              <w:spacing w:after="0" w:line="260" w:lineRule="exact"/>
              <w:jc w:val="center"/>
              <w:textAlignment w:val="baseline"/>
              <w:rPr>
                <w:rFonts w:ascii="Arial" w:eastAsia="Times New Roman" w:hAnsi="Arial" w:cs="Arial"/>
                <w:sz w:val="20"/>
                <w:szCs w:val="20"/>
              </w:rPr>
            </w:pPr>
          </w:p>
          <w:p w14:paraId="7579F4CD" w14:textId="77777777" w:rsidR="000E613F" w:rsidRPr="008B4787" w:rsidRDefault="000E613F" w:rsidP="008B4787">
            <w:pPr>
              <w:suppressAutoHyphens/>
              <w:overflowPunct w:val="0"/>
              <w:autoSpaceDE w:val="0"/>
              <w:autoSpaceDN w:val="0"/>
              <w:adjustRightInd w:val="0"/>
              <w:spacing w:after="0" w:line="260" w:lineRule="exact"/>
              <w:textAlignment w:val="baseline"/>
              <w:rPr>
                <w:rFonts w:ascii="Arial" w:eastAsia="Times New Roman" w:hAnsi="Arial" w:cs="Arial"/>
                <w:b/>
                <w:color w:val="FF0000"/>
                <w:sz w:val="20"/>
                <w:szCs w:val="20"/>
              </w:rPr>
            </w:pPr>
          </w:p>
          <w:p w14:paraId="62B14D8A" w14:textId="77777777" w:rsidR="008F4094" w:rsidRPr="008B4787" w:rsidRDefault="008F4094" w:rsidP="008B4787">
            <w:pPr>
              <w:autoSpaceDE w:val="0"/>
              <w:autoSpaceDN w:val="0"/>
              <w:adjustRightInd w:val="0"/>
              <w:spacing w:after="0" w:line="260" w:lineRule="exact"/>
              <w:rPr>
                <w:rFonts w:ascii="Arial" w:hAnsi="Arial" w:cs="Arial"/>
                <w:sz w:val="20"/>
                <w:szCs w:val="20"/>
              </w:rPr>
            </w:pPr>
            <w:r w:rsidRPr="008B4787">
              <w:rPr>
                <w:rFonts w:ascii="Arial" w:hAnsi="Arial" w:cs="Arial"/>
                <w:sz w:val="20"/>
                <w:szCs w:val="20"/>
              </w:rPr>
              <w:t>Priloga:</w:t>
            </w:r>
          </w:p>
          <w:p w14:paraId="46F884B8" w14:textId="6348B1BA" w:rsidR="008F4094" w:rsidRPr="008B4787" w:rsidRDefault="00641842" w:rsidP="008B4787">
            <w:pPr>
              <w:pStyle w:val="Odstavekseznama"/>
              <w:numPr>
                <w:ilvl w:val="0"/>
                <w:numId w:val="24"/>
              </w:numPr>
              <w:spacing w:after="0" w:line="260" w:lineRule="exact"/>
              <w:jc w:val="both"/>
              <w:rPr>
                <w:rFonts w:ascii="Arial" w:hAnsi="Arial" w:cs="Arial"/>
                <w:sz w:val="20"/>
                <w:szCs w:val="20"/>
              </w:rPr>
            </w:pPr>
            <w:r w:rsidRPr="00641842">
              <w:rPr>
                <w:rFonts w:ascii="Arial" w:hAnsi="Arial" w:cs="Arial"/>
                <w:sz w:val="20"/>
                <w:szCs w:val="20"/>
              </w:rPr>
              <w:t>Odgovor Vlade Republike Slovenije na Poizvedbo Varuha človekovih pravic Republike Slovenije glede sistemske ureditve financiranja razvoja slovenskega znakovnega jezika</w:t>
            </w:r>
            <w:r w:rsidR="008F4094" w:rsidRPr="008B4787">
              <w:rPr>
                <w:rFonts w:ascii="Arial" w:hAnsi="Arial" w:cs="Arial"/>
                <w:sz w:val="20"/>
                <w:szCs w:val="20"/>
              </w:rPr>
              <w:t xml:space="preserve">. </w:t>
            </w:r>
          </w:p>
          <w:p w14:paraId="47085BAA" w14:textId="77777777" w:rsidR="008F4094" w:rsidRPr="008B4787" w:rsidRDefault="008F4094" w:rsidP="008B4787">
            <w:pPr>
              <w:pStyle w:val="Neotevilenodstavek"/>
              <w:spacing w:before="0" w:after="0" w:line="260" w:lineRule="exact"/>
              <w:ind w:left="720"/>
              <w:rPr>
                <w:rFonts w:cs="Arial"/>
                <w:sz w:val="20"/>
                <w:szCs w:val="20"/>
              </w:rPr>
            </w:pPr>
          </w:p>
          <w:p w14:paraId="26B153EA" w14:textId="785ECA35" w:rsidR="008F4094" w:rsidRDefault="008F4094" w:rsidP="008B4787">
            <w:pPr>
              <w:pStyle w:val="Neotevilenodstavek"/>
              <w:spacing w:before="0" w:after="0" w:line="260" w:lineRule="exact"/>
              <w:rPr>
                <w:rFonts w:cs="Arial"/>
                <w:sz w:val="20"/>
                <w:szCs w:val="20"/>
              </w:rPr>
            </w:pPr>
            <w:r w:rsidRPr="008B4787">
              <w:rPr>
                <w:rFonts w:cs="Arial"/>
                <w:sz w:val="20"/>
                <w:szCs w:val="20"/>
              </w:rPr>
              <w:t>Sklep prejme</w:t>
            </w:r>
            <w:r w:rsidR="001256F8" w:rsidRPr="008B4787">
              <w:rPr>
                <w:rFonts w:cs="Arial"/>
                <w:sz w:val="20"/>
                <w:szCs w:val="20"/>
              </w:rPr>
              <w:t>jo</w:t>
            </w:r>
            <w:r w:rsidRPr="008B4787">
              <w:rPr>
                <w:rFonts w:cs="Arial"/>
                <w:sz w:val="20"/>
                <w:szCs w:val="20"/>
              </w:rPr>
              <w:t>:</w:t>
            </w:r>
          </w:p>
          <w:p w14:paraId="17E090B7" w14:textId="77777777" w:rsidR="00381BB9" w:rsidRPr="008B4787" w:rsidRDefault="00381BB9" w:rsidP="008B4787">
            <w:pPr>
              <w:pStyle w:val="Neotevilenodstavek"/>
              <w:spacing w:before="0" w:after="0" w:line="260" w:lineRule="exact"/>
              <w:rPr>
                <w:rFonts w:cs="Arial"/>
                <w:sz w:val="20"/>
                <w:szCs w:val="20"/>
              </w:rPr>
            </w:pPr>
          </w:p>
          <w:p w14:paraId="6AEB0E8A" w14:textId="2B8A199C" w:rsidR="00381BB9" w:rsidRDefault="00381BB9" w:rsidP="008B4787">
            <w:pPr>
              <w:pStyle w:val="Neotevilenodstavek"/>
              <w:numPr>
                <w:ilvl w:val="0"/>
                <w:numId w:val="22"/>
              </w:numPr>
              <w:spacing w:before="0" w:after="0" w:line="260" w:lineRule="exact"/>
              <w:textAlignment w:val="auto"/>
              <w:rPr>
                <w:rFonts w:cs="Arial"/>
                <w:iCs/>
                <w:sz w:val="20"/>
                <w:szCs w:val="20"/>
              </w:rPr>
            </w:pPr>
            <w:r>
              <w:rPr>
                <w:rFonts w:cs="Arial"/>
                <w:iCs/>
                <w:sz w:val="20"/>
                <w:szCs w:val="20"/>
              </w:rPr>
              <w:t>Varuh človekovih pravic</w:t>
            </w:r>
            <w:r w:rsidR="00F768FC">
              <w:rPr>
                <w:rFonts w:cs="Arial"/>
                <w:iCs/>
                <w:sz w:val="20"/>
                <w:szCs w:val="20"/>
              </w:rPr>
              <w:t xml:space="preserve"> </w:t>
            </w:r>
            <w:r w:rsidR="00F768FC" w:rsidRPr="00641842">
              <w:rPr>
                <w:rFonts w:cs="Arial"/>
                <w:sz w:val="20"/>
                <w:szCs w:val="20"/>
              </w:rPr>
              <w:t>Republike Slovenije</w:t>
            </w:r>
            <w:r>
              <w:rPr>
                <w:rFonts w:cs="Arial"/>
                <w:iCs/>
                <w:sz w:val="20"/>
                <w:szCs w:val="20"/>
              </w:rPr>
              <w:t>,</w:t>
            </w:r>
          </w:p>
          <w:p w14:paraId="2F7FF88A" w14:textId="25A603E2" w:rsidR="00381BB9" w:rsidRDefault="00381BB9" w:rsidP="00381BB9">
            <w:pPr>
              <w:pStyle w:val="Neotevilenodstavek"/>
              <w:numPr>
                <w:ilvl w:val="0"/>
                <w:numId w:val="22"/>
              </w:numPr>
              <w:spacing w:before="0" w:after="0" w:line="260" w:lineRule="exact"/>
              <w:textAlignment w:val="auto"/>
              <w:rPr>
                <w:rFonts w:cs="Arial"/>
                <w:iCs/>
                <w:sz w:val="20"/>
                <w:szCs w:val="20"/>
              </w:rPr>
            </w:pPr>
            <w:r w:rsidRPr="008B4787">
              <w:rPr>
                <w:rFonts w:cs="Arial"/>
                <w:iCs/>
                <w:sz w:val="20"/>
                <w:szCs w:val="20"/>
              </w:rPr>
              <w:t>Ministrstvo za delo, družino, socialne zadeve in enake možnosti,</w:t>
            </w:r>
          </w:p>
          <w:p w14:paraId="383F924F" w14:textId="7713C0FD" w:rsidR="00DE7032" w:rsidRPr="00381BB9" w:rsidRDefault="00DE7032" w:rsidP="00381BB9">
            <w:pPr>
              <w:pStyle w:val="Neotevilenodstavek"/>
              <w:numPr>
                <w:ilvl w:val="0"/>
                <w:numId w:val="22"/>
              </w:numPr>
              <w:spacing w:before="0" w:after="0" w:line="260" w:lineRule="exact"/>
              <w:textAlignment w:val="auto"/>
              <w:rPr>
                <w:rFonts w:cs="Arial"/>
                <w:iCs/>
                <w:sz w:val="20"/>
                <w:szCs w:val="20"/>
              </w:rPr>
            </w:pPr>
            <w:r>
              <w:rPr>
                <w:rFonts w:cs="Arial"/>
                <w:iCs/>
                <w:sz w:val="20"/>
                <w:szCs w:val="20"/>
              </w:rPr>
              <w:t>Ministrstvo za kulturo,</w:t>
            </w:r>
          </w:p>
          <w:p w14:paraId="13B616DE" w14:textId="236D223F" w:rsidR="00141DA4" w:rsidRPr="008B4787" w:rsidRDefault="00141DA4" w:rsidP="008B4787">
            <w:pPr>
              <w:pStyle w:val="Neotevilenodstavek"/>
              <w:numPr>
                <w:ilvl w:val="0"/>
                <w:numId w:val="22"/>
              </w:numPr>
              <w:spacing w:before="0" w:after="0" w:line="260" w:lineRule="exact"/>
              <w:textAlignment w:val="auto"/>
              <w:rPr>
                <w:rFonts w:cs="Arial"/>
                <w:iCs/>
                <w:sz w:val="20"/>
                <w:szCs w:val="20"/>
              </w:rPr>
            </w:pPr>
            <w:r>
              <w:rPr>
                <w:rFonts w:cs="Arial"/>
                <w:iCs/>
                <w:sz w:val="20"/>
                <w:szCs w:val="20"/>
              </w:rPr>
              <w:t>Ministrstvo za finance,</w:t>
            </w:r>
          </w:p>
          <w:p w14:paraId="6835DF34" w14:textId="5189BAA5" w:rsidR="00301278" w:rsidRDefault="000037F4" w:rsidP="008B4787">
            <w:pPr>
              <w:pStyle w:val="Neotevilenodstavek"/>
              <w:numPr>
                <w:ilvl w:val="0"/>
                <w:numId w:val="22"/>
              </w:numPr>
              <w:spacing w:before="0" w:after="0" w:line="260" w:lineRule="exact"/>
              <w:textAlignment w:val="auto"/>
              <w:rPr>
                <w:rFonts w:cs="Arial"/>
                <w:iCs/>
                <w:sz w:val="20"/>
                <w:szCs w:val="20"/>
              </w:rPr>
            </w:pPr>
            <w:r w:rsidRPr="008B4787">
              <w:rPr>
                <w:rFonts w:cs="Arial"/>
                <w:iCs/>
                <w:sz w:val="20"/>
                <w:szCs w:val="20"/>
              </w:rPr>
              <w:t>Služba Vlade Republike Slovenije za zakonodajo</w:t>
            </w:r>
            <w:r w:rsidR="00DE7032">
              <w:rPr>
                <w:rFonts w:cs="Arial"/>
                <w:iCs/>
                <w:sz w:val="20"/>
                <w:szCs w:val="20"/>
              </w:rPr>
              <w:t>.</w:t>
            </w:r>
          </w:p>
          <w:p w14:paraId="165948ED" w14:textId="77777777" w:rsidR="000E613F" w:rsidRPr="008B4787" w:rsidRDefault="000E613F" w:rsidP="00381BB9">
            <w:pPr>
              <w:pStyle w:val="Neotevilenodstavek"/>
              <w:spacing w:before="0" w:after="0" w:line="260" w:lineRule="exact"/>
              <w:ind w:left="720"/>
              <w:textAlignment w:val="auto"/>
              <w:rPr>
                <w:rFonts w:cs="Arial"/>
                <w:iCs/>
                <w:sz w:val="20"/>
                <w:szCs w:val="20"/>
                <w:lang w:eastAsia="sl-SI"/>
              </w:rPr>
            </w:pPr>
          </w:p>
        </w:tc>
      </w:tr>
      <w:tr w:rsidR="00AE1F83" w:rsidRPr="008B4787" w14:paraId="00282B32" w14:textId="77777777" w:rsidTr="00BD6A1D">
        <w:tc>
          <w:tcPr>
            <w:tcW w:w="9163" w:type="dxa"/>
            <w:gridSpan w:val="4"/>
          </w:tcPr>
          <w:p w14:paraId="50F5C8E0" w14:textId="77777777" w:rsidR="00AE1F83" w:rsidRPr="008B4787" w:rsidRDefault="00AE1F83" w:rsidP="008B478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B4787">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8B4787" w14:paraId="2FB1E2F2" w14:textId="77777777" w:rsidTr="00BD6A1D">
        <w:tc>
          <w:tcPr>
            <w:tcW w:w="9163" w:type="dxa"/>
            <w:gridSpan w:val="4"/>
          </w:tcPr>
          <w:p w14:paraId="200DCD45" w14:textId="77777777" w:rsidR="005B6FDD" w:rsidRPr="008B4787" w:rsidRDefault="000E613F" w:rsidP="008B4787">
            <w:pPr>
              <w:autoSpaceDE w:val="0"/>
              <w:autoSpaceDN w:val="0"/>
              <w:adjustRightInd w:val="0"/>
              <w:spacing w:after="0" w:line="260" w:lineRule="exact"/>
              <w:jc w:val="both"/>
              <w:rPr>
                <w:rFonts w:ascii="Arial" w:eastAsia="Times New Roman" w:hAnsi="Arial" w:cs="Arial"/>
                <w:sz w:val="20"/>
                <w:szCs w:val="20"/>
              </w:rPr>
            </w:pPr>
            <w:r w:rsidRPr="008B4787">
              <w:rPr>
                <w:rFonts w:ascii="Arial" w:eastAsia="Times New Roman" w:hAnsi="Arial" w:cs="Arial"/>
                <w:sz w:val="20"/>
                <w:szCs w:val="20"/>
                <w:shd w:val="clear" w:color="auto" w:fill="FFFFFF"/>
              </w:rPr>
              <w:t>/</w:t>
            </w:r>
          </w:p>
          <w:p w14:paraId="4C889B12" w14:textId="77777777" w:rsidR="00AE1F83" w:rsidRPr="008B4787" w:rsidRDefault="00AE1F83" w:rsidP="008B478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B4787" w14:paraId="2B972FFE" w14:textId="77777777" w:rsidTr="00BD6A1D">
        <w:tc>
          <w:tcPr>
            <w:tcW w:w="9163" w:type="dxa"/>
            <w:gridSpan w:val="4"/>
          </w:tcPr>
          <w:p w14:paraId="565C3CD9" w14:textId="77777777" w:rsidR="00AE1F83" w:rsidRPr="008B4787" w:rsidRDefault="00AE1F83" w:rsidP="008B478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B4787">
              <w:rPr>
                <w:rFonts w:ascii="Arial" w:eastAsia="Times New Roman" w:hAnsi="Arial" w:cs="Arial"/>
                <w:b/>
                <w:sz w:val="20"/>
                <w:szCs w:val="20"/>
                <w:lang w:eastAsia="sl-SI"/>
              </w:rPr>
              <w:t>3.a Osebe, odgovorne za strokovno pripravo in usklajenost gradiva:</w:t>
            </w:r>
          </w:p>
        </w:tc>
      </w:tr>
      <w:tr w:rsidR="00F728A8" w:rsidRPr="008B4787" w14:paraId="7CEC348A" w14:textId="77777777" w:rsidTr="00BD6A1D">
        <w:tc>
          <w:tcPr>
            <w:tcW w:w="9163" w:type="dxa"/>
            <w:gridSpan w:val="4"/>
          </w:tcPr>
          <w:p w14:paraId="5D478C5A" w14:textId="77777777" w:rsidR="00DE7032" w:rsidRPr="008B4787" w:rsidRDefault="00DE7032" w:rsidP="00DE7032">
            <w:pPr>
              <w:pStyle w:val="Odstavekseznama"/>
              <w:numPr>
                <w:ilvl w:val="0"/>
                <w:numId w:val="2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Luka Mesec, minister</w:t>
            </w:r>
            <w:r>
              <w:rPr>
                <w:rFonts w:ascii="Arial" w:eastAsia="Times New Roman" w:hAnsi="Arial" w:cs="Arial"/>
                <w:iCs/>
                <w:sz w:val="20"/>
                <w:szCs w:val="20"/>
                <w:lang w:eastAsia="sl-SI"/>
              </w:rPr>
              <w:t xml:space="preserve"> </w:t>
            </w:r>
            <w:r w:rsidRPr="002F1C81">
              <w:rPr>
                <w:rFonts w:ascii="Arial" w:hAnsi="Arial" w:cs="Arial"/>
                <w:sz w:val="20"/>
                <w:szCs w:val="20"/>
              </w:rPr>
              <w:t>za delo, družino, socialne zadeve in enake možnosti</w:t>
            </w:r>
          </w:p>
          <w:p w14:paraId="5DE1740A" w14:textId="4AF0D220" w:rsidR="00DE7032" w:rsidRPr="00DE7032" w:rsidRDefault="00DE7032" w:rsidP="00DE7032">
            <w:pPr>
              <w:pStyle w:val="Odstavekseznama"/>
              <w:numPr>
                <w:ilvl w:val="0"/>
                <w:numId w:val="2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Igor Feketija, državni sekretar</w:t>
            </w:r>
            <w:r>
              <w:rPr>
                <w:rFonts w:ascii="Arial" w:eastAsia="Times New Roman" w:hAnsi="Arial" w:cs="Arial"/>
                <w:iCs/>
                <w:sz w:val="20"/>
                <w:szCs w:val="20"/>
                <w:lang w:eastAsia="sl-SI"/>
              </w:rPr>
              <w:t xml:space="preserve"> </w:t>
            </w:r>
            <w:r w:rsidRPr="002F1C81">
              <w:rPr>
                <w:rFonts w:ascii="Arial" w:hAnsi="Arial" w:cs="Arial"/>
                <w:sz w:val="20"/>
                <w:szCs w:val="20"/>
              </w:rPr>
              <w:t xml:space="preserve">na Ministrstvu za delo, </w:t>
            </w:r>
            <w:r w:rsidRPr="00B14B7C">
              <w:rPr>
                <w:rFonts w:ascii="Arial" w:hAnsi="Arial" w:cs="Arial"/>
                <w:sz w:val="20"/>
                <w:szCs w:val="20"/>
              </w:rPr>
              <w:t>družino, socialne zadeve in enake možnosti</w:t>
            </w:r>
          </w:p>
          <w:p w14:paraId="610EB356" w14:textId="4BDFA59E" w:rsidR="00B14B7C" w:rsidRPr="00B14B7C" w:rsidRDefault="00B14B7C" w:rsidP="00B14B7C">
            <w:pPr>
              <w:pStyle w:val="Odstavekseznama"/>
              <w:numPr>
                <w:ilvl w:val="0"/>
                <w:numId w:val="27"/>
              </w:numPr>
              <w:suppressAutoHyphens/>
              <w:overflowPunct w:val="0"/>
              <w:autoSpaceDE w:val="0"/>
              <w:autoSpaceDN w:val="0"/>
              <w:adjustRightInd w:val="0"/>
              <w:spacing w:after="0" w:line="260" w:lineRule="exact"/>
              <w:jc w:val="both"/>
              <w:outlineLvl w:val="3"/>
              <w:rPr>
                <w:rFonts w:ascii="Arial" w:hAnsi="Arial" w:cs="Arial"/>
                <w:sz w:val="20"/>
                <w:szCs w:val="20"/>
              </w:rPr>
            </w:pPr>
            <w:r>
              <w:rPr>
                <w:rFonts w:ascii="Arial" w:hAnsi="Arial" w:cs="Arial"/>
                <w:sz w:val="20"/>
                <w:szCs w:val="20"/>
              </w:rPr>
              <w:lastRenderedPageBreak/>
              <w:t>m</w:t>
            </w:r>
            <w:r w:rsidRPr="002F1C81">
              <w:rPr>
                <w:rFonts w:ascii="Arial" w:hAnsi="Arial" w:cs="Arial"/>
                <w:sz w:val="20"/>
                <w:szCs w:val="20"/>
              </w:rPr>
              <w:t xml:space="preserve">ag. Andrejka Znoj, generalna direktorica Direktorata za invalide na Ministrstvu za delo, </w:t>
            </w:r>
            <w:r w:rsidRPr="00B14B7C">
              <w:rPr>
                <w:rFonts w:ascii="Arial" w:hAnsi="Arial" w:cs="Arial"/>
                <w:sz w:val="20"/>
                <w:szCs w:val="20"/>
              </w:rPr>
              <w:t xml:space="preserve">družino, socialne zadeve in enake možnosti </w:t>
            </w:r>
          </w:p>
          <w:p w14:paraId="43F1A71B" w14:textId="77777777" w:rsidR="00F728A8" w:rsidRDefault="00B14B7C" w:rsidP="00BB3C42">
            <w:pPr>
              <w:pStyle w:val="Odstavekseznama"/>
              <w:numPr>
                <w:ilvl w:val="0"/>
                <w:numId w:val="27"/>
              </w:numPr>
              <w:suppressAutoHyphens/>
              <w:overflowPunct w:val="0"/>
              <w:autoSpaceDE w:val="0"/>
              <w:autoSpaceDN w:val="0"/>
              <w:adjustRightInd w:val="0"/>
              <w:spacing w:after="0" w:line="260" w:lineRule="exact"/>
              <w:jc w:val="both"/>
              <w:outlineLvl w:val="3"/>
              <w:rPr>
                <w:rFonts w:ascii="Arial" w:hAnsi="Arial" w:cs="Arial"/>
                <w:sz w:val="20"/>
                <w:szCs w:val="20"/>
              </w:rPr>
            </w:pPr>
            <w:r w:rsidRPr="00B14B7C">
              <w:rPr>
                <w:rFonts w:ascii="Arial" w:hAnsi="Arial" w:cs="Arial"/>
                <w:sz w:val="20"/>
                <w:szCs w:val="20"/>
              </w:rPr>
              <w:t xml:space="preserve">Simona Kamšek, vodja Sektorja za </w:t>
            </w:r>
            <w:r w:rsidRPr="00B14B7C">
              <w:rPr>
                <w:rFonts w:ascii="Arial" w:eastAsia="Times New Roman" w:hAnsi="Arial" w:cs="Arial"/>
                <w:iCs/>
                <w:sz w:val="20"/>
                <w:szCs w:val="20"/>
                <w:lang w:eastAsia="sl-SI"/>
              </w:rPr>
              <w:t>izenačevanje možnosti invalidov</w:t>
            </w:r>
            <w:r w:rsidR="00770F9B">
              <w:rPr>
                <w:rFonts w:ascii="Arial" w:eastAsia="Times New Roman" w:hAnsi="Arial" w:cs="Arial"/>
                <w:iCs/>
                <w:sz w:val="20"/>
                <w:szCs w:val="20"/>
                <w:lang w:eastAsia="sl-SI"/>
              </w:rPr>
              <w:t>,</w:t>
            </w:r>
            <w:r w:rsidRPr="00B14B7C">
              <w:rPr>
                <w:rFonts w:ascii="Arial" w:hAnsi="Arial" w:cs="Arial"/>
                <w:sz w:val="20"/>
                <w:szCs w:val="20"/>
              </w:rPr>
              <w:t xml:space="preserve"> Direktorat za invalide</w:t>
            </w:r>
          </w:p>
          <w:p w14:paraId="48AEA850" w14:textId="77777777" w:rsidR="00381BB9" w:rsidRPr="002F1C81" w:rsidRDefault="00381BB9" w:rsidP="00381BB9">
            <w:pPr>
              <w:pStyle w:val="Odstavekseznama"/>
              <w:numPr>
                <w:ilvl w:val="0"/>
                <w:numId w:val="27"/>
              </w:numPr>
              <w:suppressAutoHyphens/>
              <w:overflowPunct w:val="0"/>
              <w:autoSpaceDE w:val="0"/>
              <w:autoSpaceDN w:val="0"/>
              <w:adjustRightInd w:val="0"/>
              <w:spacing w:after="0" w:line="260" w:lineRule="exact"/>
              <w:jc w:val="both"/>
              <w:outlineLvl w:val="3"/>
              <w:rPr>
                <w:rFonts w:eastAsia="Times New Roman" w:cs="Arial"/>
                <w:b/>
                <w:szCs w:val="20"/>
                <w:lang w:eastAsia="sl-SI"/>
              </w:rPr>
            </w:pPr>
            <w:r w:rsidRPr="002F1C81">
              <w:rPr>
                <w:rFonts w:ascii="Arial" w:hAnsi="Arial" w:cs="Arial"/>
                <w:sz w:val="20"/>
                <w:szCs w:val="20"/>
              </w:rPr>
              <w:t>Tanja Dular, Sektor za izenačevanje možnosti invalidov</w:t>
            </w:r>
            <w:r>
              <w:rPr>
                <w:rFonts w:ascii="Arial" w:hAnsi="Arial" w:cs="Arial"/>
                <w:sz w:val="20"/>
                <w:szCs w:val="20"/>
              </w:rPr>
              <w:t>,</w:t>
            </w:r>
            <w:r w:rsidRPr="002F1C81">
              <w:rPr>
                <w:rFonts w:ascii="Arial" w:hAnsi="Arial" w:cs="Arial"/>
                <w:sz w:val="20"/>
                <w:szCs w:val="20"/>
              </w:rPr>
              <w:t xml:space="preserve"> Direktorat za invalide </w:t>
            </w:r>
          </w:p>
          <w:p w14:paraId="513D33CB" w14:textId="361ECC8B" w:rsidR="00381BB9" w:rsidRPr="00381BB9" w:rsidRDefault="00381BB9" w:rsidP="00381BB9">
            <w:pPr>
              <w:pStyle w:val="Odstavekseznama"/>
              <w:numPr>
                <w:ilvl w:val="0"/>
                <w:numId w:val="2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hAnsi="Arial" w:cs="Arial"/>
                <w:sz w:val="20"/>
                <w:szCs w:val="20"/>
              </w:rPr>
              <w:t>m</w:t>
            </w:r>
            <w:r w:rsidRPr="002F1C81">
              <w:rPr>
                <w:rFonts w:ascii="Arial" w:hAnsi="Arial" w:cs="Arial"/>
                <w:sz w:val="20"/>
                <w:szCs w:val="20"/>
              </w:rPr>
              <w:t>ag. Metka Voler, Sektor za izenačevanje možnosti invalidov</w:t>
            </w:r>
            <w:r>
              <w:rPr>
                <w:rFonts w:ascii="Arial" w:hAnsi="Arial" w:cs="Arial"/>
                <w:sz w:val="20"/>
                <w:szCs w:val="20"/>
              </w:rPr>
              <w:t>,</w:t>
            </w:r>
            <w:r w:rsidRPr="002F1C81">
              <w:rPr>
                <w:rFonts w:ascii="Arial" w:hAnsi="Arial" w:cs="Arial"/>
                <w:sz w:val="20"/>
                <w:szCs w:val="20"/>
              </w:rPr>
              <w:t xml:space="preserve"> Direktorat za invalide</w:t>
            </w:r>
          </w:p>
          <w:p w14:paraId="2B051465" w14:textId="1F9DD54E" w:rsidR="00381BB9" w:rsidRPr="00381BB9" w:rsidRDefault="00381BB9" w:rsidP="00381BB9">
            <w:pPr>
              <w:suppressAutoHyphens/>
              <w:overflowPunct w:val="0"/>
              <w:autoSpaceDE w:val="0"/>
              <w:autoSpaceDN w:val="0"/>
              <w:adjustRightInd w:val="0"/>
              <w:spacing w:after="0" w:line="260" w:lineRule="exact"/>
              <w:jc w:val="both"/>
              <w:outlineLvl w:val="3"/>
              <w:rPr>
                <w:rFonts w:ascii="Arial" w:hAnsi="Arial" w:cs="Arial"/>
                <w:sz w:val="20"/>
                <w:szCs w:val="20"/>
              </w:rPr>
            </w:pPr>
          </w:p>
        </w:tc>
      </w:tr>
      <w:tr w:rsidR="00F728A8" w:rsidRPr="008B4787" w14:paraId="386D714D" w14:textId="77777777" w:rsidTr="00BD6A1D">
        <w:tc>
          <w:tcPr>
            <w:tcW w:w="9163" w:type="dxa"/>
            <w:gridSpan w:val="4"/>
          </w:tcPr>
          <w:p w14:paraId="0CA887C6" w14:textId="77777777" w:rsidR="00F728A8" w:rsidRPr="008B4787" w:rsidRDefault="00F728A8" w:rsidP="008B478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B4787">
              <w:rPr>
                <w:rFonts w:ascii="Arial" w:eastAsia="Times New Roman" w:hAnsi="Arial" w:cs="Arial"/>
                <w:b/>
                <w:iCs/>
                <w:sz w:val="20"/>
                <w:szCs w:val="20"/>
                <w:lang w:eastAsia="sl-SI"/>
              </w:rPr>
              <w:lastRenderedPageBreak/>
              <w:t xml:space="preserve">3.b Zunanji strokovnjaki, ki so </w:t>
            </w:r>
            <w:r w:rsidRPr="008B4787">
              <w:rPr>
                <w:rFonts w:ascii="Arial" w:eastAsia="Times New Roman" w:hAnsi="Arial" w:cs="Arial"/>
                <w:b/>
                <w:sz w:val="20"/>
                <w:szCs w:val="20"/>
                <w:lang w:eastAsia="sl-SI"/>
              </w:rPr>
              <w:t>sodelovali pri pripravi dela ali celotnega gradiva:</w:t>
            </w:r>
          </w:p>
        </w:tc>
      </w:tr>
      <w:tr w:rsidR="00F728A8" w:rsidRPr="008B4787" w14:paraId="7831EE78" w14:textId="77777777" w:rsidTr="00BD6A1D">
        <w:tc>
          <w:tcPr>
            <w:tcW w:w="9163" w:type="dxa"/>
            <w:gridSpan w:val="4"/>
          </w:tcPr>
          <w:p w14:paraId="59A05D8E" w14:textId="77777777" w:rsidR="00F728A8" w:rsidRPr="008B4787" w:rsidRDefault="00F728A8" w:rsidP="008B478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hAnsi="Arial" w:cs="Arial"/>
                <w:sz w:val="20"/>
                <w:szCs w:val="20"/>
              </w:rPr>
              <w:t>/</w:t>
            </w:r>
          </w:p>
        </w:tc>
      </w:tr>
      <w:tr w:rsidR="00F728A8" w:rsidRPr="008B4787" w14:paraId="5A456B8D" w14:textId="77777777" w:rsidTr="00BD6A1D">
        <w:tc>
          <w:tcPr>
            <w:tcW w:w="9163" w:type="dxa"/>
            <w:gridSpan w:val="4"/>
          </w:tcPr>
          <w:p w14:paraId="2E96624A" w14:textId="77777777" w:rsidR="00F728A8" w:rsidRPr="008B4787" w:rsidRDefault="00F728A8" w:rsidP="008B478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B4787">
              <w:rPr>
                <w:rFonts w:ascii="Arial" w:eastAsia="Times New Roman" w:hAnsi="Arial" w:cs="Arial"/>
                <w:b/>
                <w:sz w:val="20"/>
                <w:szCs w:val="20"/>
                <w:lang w:eastAsia="sl-SI"/>
              </w:rPr>
              <w:t>4. Predstavniki vlade, ki bodo sodelovali pri delu državnega zbora:</w:t>
            </w:r>
          </w:p>
        </w:tc>
      </w:tr>
      <w:tr w:rsidR="00F728A8" w:rsidRPr="008B4787" w14:paraId="1E2E8532" w14:textId="77777777" w:rsidTr="00BD6A1D">
        <w:tc>
          <w:tcPr>
            <w:tcW w:w="9163" w:type="dxa"/>
            <w:gridSpan w:val="4"/>
          </w:tcPr>
          <w:p w14:paraId="142D053C" w14:textId="6B806229" w:rsidR="00F728A8" w:rsidRPr="00DE7032" w:rsidRDefault="00DE7032" w:rsidP="00DE7032">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DE7032">
              <w:rPr>
                <w:rFonts w:ascii="Arial" w:eastAsia="Times New Roman" w:hAnsi="Arial" w:cs="Arial"/>
                <w:b/>
                <w:sz w:val="20"/>
                <w:szCs w:val="20"/>
                <w:lang w:eastAsia="sl-SI"/>
              </w:rPr>
              <w:t>/</w:t>
            </w:r>
          </w:p>
        </w:tc>
      </w:tr>
      <w:tr w:rsidR="00F728A8" w:rsidRPr="008B4787" w14:paraId="3B7AA592" w14:textId="77777777" w:rsidTr="00BD6A1D">
        <w:tc>
          <w:tcPr>
            <w:tcW w:w="9163" w:type="dxa"/>
            <w:gridSpan w:val="4"/>
          </w:tcPr>
          <w:p w14:paraId="79B8A40E" w14:textId="77777777" w:rsidR="00F728A8" w:rsidRPr="008B4787" w:rsidRDefault="00F728A8" w:rsidP="008B4787">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B4787">
              <w:rPr>
                <w:rFonts w:ascii="Arial" w:eastAsia="Times New Roman" w:hAnsi="Arial" w:cs="Arial"/>
                <w:b/>
                <w:sz w:val="20"/>
                <w:szCs w:val="20"/>
                <w:lang w:eastAsia="sl-SI"/>
              </w:rPr>
              <w:t>5. Kratek povzetek gradiva:</w:t>
            </w:r>
          </w:p>
        </w:tc>
      </w:tr>
      <w:tr w:rsidR="00F728A8" w:rsidRPr="008B4787" w14:paraId="78F7A33C" w14:textId="77777777" w:rsidTr="00BD6A1D">
        <w:tc>
          <w:tcPr>
            <w:tcW w:w="9163" w:type="dxa"/>
            <w:gridSpan w:val="4"/>
          </w:tcPr>
          <w:p w14:paraId="6B2EAEDF" w14:textId="7F122731" w:rsidR="00687BA0" w:rsidRPr="00F768FC" w:rsidRDefault="00F768FC" w:rsidP="008B4787">
            <w:pPr>
              <w:pStyle w:val="Alineazatoko"/>
              <w:tabs>
                <w:tab w:val="clear" w:pos="720"/>
              </w:tabs>
              <w:spacing w:line="260" w:lineRule="exact"/>
              <w:ind w:left="0" w:firstLine="0"/>
              <w:rPr>
                <w:iCs/>
                <w:sz w:val="20"/>
                <w:szCs w:val="20"/>
                <w:highlight w:val="yellow"/>
              </w:rPr>
            </w:pPr>
            <w:r w:rsidRPr="00657212">
              <w:rPr>
                <w:sz w:val="20"/>
                <w:szCs w:val="20"/>
              </w:rPr>
              <w:t>Varuh človekovih pravic Republike Slovenije poziva, da Republika Slovenija sistemsko uredi</w:t>
            </w:r>
            <w:r w:rsidR="00657212" w:rsidRPr="00657212">
              <w:rPr>
                <w:sz w:val="20"/>
                <w:szCs w:val="20"/>
              </w:rPr>
              <w:t xml:space="preserve"> financiranje razvoja slovenskega znakovnega jezika in s tem zagotovi uresničitev pravice iz 62.a člena Ustave Republike Slovenije tudi v praksi. </w:t>
            </w:r>
            <w:r w:rsidR="00657212">
              <w:rPr>
                <w:sz w:val="20"/>
                <w:szCs w:val="20"/>
              </w:rPr>
              <w:t xml:space="preserve">Vlada RS pojasnjuje, na kak način je uresničevanje te ustavne pravice že zagotovljeno. </w:t>
            </w:r>
            <w:r w:rsidRPr="00657212">
              <w:rPr>
                <w:sz w:val="20"/>
                <w:szCs w:val="20"/>
              </w:rPr>
              <w:t xml:space="preserve">  </w:t>
            </w:r>
          </w:p>
        </w:tc>
      </w:tr>
      <w:tr w:rsidR="00F728A8" w:rsidRPr="008B4787" w14:paraId="1EC3A6ED" w14:textId="77777777" w:rsidTr="00BD6A1D">
        <w:tc>
          <w:tcPr>
            <w:tcW w:w="9163" w:type="dxa"/>
            <w:gridSpan w:val="4"/>
          </w:tcPr>
          <w:p w14:paraId="4F3E294F" w14:textId="77777777" w:rsidR="00F728A8" w:rsidRPr="008B4787" w:rsidRDefault="00F728A8" w:rsidP="008B4787">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B4787">
              <w:rPr>
                <w:rFonts w:ascii="Arial" w:eastAsia="Times New Roman" w:hAnsi="Arial" w:cs="Arial"/>
                <w:b/>
                <w:sz w:val="20"/>
                <w:szCs w:val="20"/>
                <w:lang w:eastAsia="sl-SI"/>
              </w:rPr>
              <w:t>6. Presoja posledic za:</w:t>
            </w:r>
          </w:p>
        </w:tc>
      </w:tr>
      <w:tr w:rsidR="00F728A8" w:rsidRPr="008B4787" w14:paraId="572F17F8" w14:textId="77777777" w:rsidTr="00BD6A1D">
        <w:tc>
          <w:tcPr>
            <w:tcW w:w="1448" w:type="dxa"/>
          </w:tcPr>
          <w:p w14:paraId="52E782CD" w14:textId="77777777" w:rsidR="00F728A8" w:rsidRPr="008B4787" w:rsidRDefault="00F728A8" w:rsidP="008B478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a)</w:t>
            </w:r>
          </w:p>
        </w:tc>
        <w:tc>
          <w:tcPr>
            <w:tcW w:w="5444" w:type="dxa"/>
            <w:gridSpan w:val="2"/>
          </w:tcPr>
          <w:p w14:paraId="1691CEDD" w14:textId="77777777" w:rsidR="00F728A8" w:rsidRPr="008B4787" w:rsidRDefault="00F728A8" w:rsidP="008B4787">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B4787">
              <w:rPr>
                <w:rFonts w:ascii="Arial" w:eastAsia="Times New Roman" w:hAnsi="Arial" w:cs="Arial"/>
                <w:sz w:val="20"/>
                <w:szCs w:val="20"/>
                <w:lang w:eastAsia="sl-SI"/>
              </w:rPr>
              <w:t>javnofinančna sredstva nad 40.000 EUR v tekočem in naslednjih treh letih</w:t>
            </w:r>
          </w:p>
        </w:tc>
        <w:tc>
          <w:tcPr>
            <w:tcW w:w="2271" w:type="dxa"/>
            <w:vAlign w:val="center"/>
          </w:tcPr>
          <w:p w14:paraId="72B9A656" w14:textId="77777777" w:rsidR="00F728A8" w:rsidRPr="008B4787" w:rsidRDefault="00F728A8" w:rsidP="008B478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B4787">
              <w:rPr>
                <w:rFonts w:ascii="Arial" w:eastAsia="Times New Roman" w:hAnsi="Arial" w:cs="Arial"/>
                <w:color w:val="FFFFFF" w:themeColor="background1"/>
                <w:sz w:val="20"/>
                <w:szCs w:val="20"/>
                <w:lang w:eastAsia="sl-SI"/>
              </w:rPr>
              <w:t xml:space="preserve">DN       </w:t>
            </w:r>
            <w:r w:rsidRPr="008B4787">
              <w:rPr>
                <w:rFonts w:ascii="Arial" w:eastAsia="Times New Roman" w:hAnsi="Arial" w:cs="Arial"/>
                <w:sz w:val="20"/>
                <w:szCs w:val="20"/>
                <w:lang w:eastAsia="sl-SI"/>
              </w:rPr>
              <w:t xml:space="preserve"> NE</w:t>
            </w:r>
            <w:r w:rsidRPr="008B4787">
              <w:rPr>
                <w:rFonts w:ascii="Arial" w:eastAsia="Times New Roman" w:hAnsi="Arial" w:cs="Arial"/>
                <w:color w:val="FFFFFF" w:themeColor="background1"/>
                <w:sz w:val="20"/>
                <w:szCs w:val="20"/>
                <w:lang w:eastAsia="sl-SI"/>
              </w:rPr>
              <w:t>ENEA/NE</w:t>
            </w:r>
          </w:p>
        </w:tc>
      </w:tr>
      <w:tr w:rsidR="00F728A8" w:rsidRPr="008B4787" w14:paraId="17AED184" w14:textId="77777777" w:rsidTr="00BD6A1D">
        <w:tc>
          <w:tcPr>
            <w:tcW w:w="1448" w:type="dxa"/>
          </w:tcPr>
          <w:p w14:paraId="44B76022" w14:textId="77777777" w:rsidR="00F728A8" w:rsidRPr="008B4787" w:rsidRDefault="00F728A8" w:rsidP="008B478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b)</w:t>
            </w:r>
          </w:p>
        </w:tc>
        <w:tc>
          <w:tcPr>
            <w:tcW w:w="5444" w:type="dxa"/>
            <w:gridSpan w:val="2"/>
          </w:tcPr>
          <w:p w14:paraId="49EFC66D" w14:textId="77777777" w:rsidR="00F728A8" w:rsidRPr="008B4787" w:rsidRDefault="00F728A8" w:rsidP="008B478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bCs/>
                <w:sz w:val="20"/>
                <w:szCs w:val="20"/>
                <w:lang w:eastAsia="sl-SI"/>
              </w:rPr>
              <w:t>usklajenost slovenskega pravnega reda s pravnim redom Evropske unije</w:t>
            </w:r>
          </w:p>
        </w:tc>
        <w:tc>
          <w:tcPr>
            <w:tcW w:w="2271" w:type="dxa"/>
            <w:vAlign w:val="center"/>
          </w:tcPr>
          <w:p w14:paraId="0E9C27C8" w14:textId="77777777" w:rsidR="00F728A8" w:rsidRPr="008B4787" w:rsidRDefault="00F728A8" w:rsidP="008B478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B4787">
              <w:rPr>
                <w:rFonts w:ascii="Arial" w:eastAsia="Times New Roman" w:hAnsi="Arial" w:cs="Arial"/>
                <w:sz w:val="20"/>
                <w:szCs w:val="20"/>
                <w:lang w:eastAsia="sl-SI"/>
              </w:rPr>
              <w:t>NE</w:t>
            </w:r>
          </w:p>
        </w:tc>
      </w:tr>
      <w:tr w:rsidR="00F728A8" w:rsidRPr="008B4787" w14:paraId="02C186C9" w14:textId="77777777" w:rsidTr="00BD6A1D">
        <w:tc>
          <w:tcPr>
            <w:tcW w:w="1448" w:type="dxa"/>
          </w:tcPr>
          <w:p w14:paraId="28A86EB9" w14:textId="77777777" w:rsidR="00F728A8" w:rsidRPr="008B4787" w:rsidRDefault="00F728A8" w:rsidP="008B478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c)</w:t>
            </w:r>
          </w:p>
        </w:tc>
        <w:tc>
          <w:tcPr>
            <w:tcW w:w="5444" w:type="dxa"/>
            <w:gridSpan w:val="2"/>
          </w:tcPr>
          <w:p w14:paraId="60AC8AC5" w14:textId="77777777" w:rsidR="00F728A8" w:rsidRPr="008B4787" w:rsidRDefault="00F728A8" w:rsidP="008B478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sz w:val="20"/>
                <w:szCs w:val="20"/>
                <w:lang w:eastAsia="sl-SI"/>
              </w:rPr>
              <w:t>administrativne posledice</w:t>
            </w:r>
          </w:p>
        </w:tc>
        <w:tc>
          <w:tcPr>
            <w:tcW w:w="2271" w:type="dxa"/>
            <w:vAlign w:val="center"/>
          </w:tcPr>
          <w:p w14:paraId="5654800E" w14:textId="77777777" w:rsidR="00F728A8" w:rsidRPr="008B4787" w:rsidRDefault="00F728A8" w:rsidP="008B4787">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B4787">
              <w:rPr>
                <w:rFonts w:ascii="Arial" w:eastAsia="Times New Roman" w:hAnsi="Arial" w:cs="Arial"/>
                <w:sz w:val="20"/>
                <w:szCs w:val="20"/>
                <w:lang w:eastAsia="sl-SI"/>
              </w:rPr>
              <w:t>NE</w:t>
            </w:r>
          </w:p>
        </w:tc>
      </w:tr>
      <w:tr w:rsidR="00F728A8" w:rsidRPr="008B4787" w14:paraId="2191E645" w14:textId="77777777" w:rsidTr="00BD6A1D">
        <w:tc>
          <w:tcPr>
            <w:tcW w:w="1448" w:type="dxa"/>
          </w:tcPr>
          <w:p w14:paraId="555C7D7F" w14:textId="77777777" w:rsidR="00F728A8" w:rsidRPr="008B4787" w:rsidRDefault="00F728A8" w:rsidP="008B478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č)</w:t>
            </w:r>
          </w:p>
        </w:tc>
        <w:tc>
          <w:tcPr>
            <w:tcW w:w="5444" w:type="dxa"/>
            <w:gridSpan w:val="2"/>
          </w:tcPr>
          <w:p w14:paraId="58475EFC" w14:textId="77777777" w:rsidR="00F728A8" w:rsidRPr="008B4787" w:rsidRDefault="00F728A8" w:rsidP="008B478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B4787">
              <w:rPr>
                <w:rFonts w:ascii="Arial" w:eastAsia="Times New Roman" w:hAnsi="Arial" w:cs="Arial"/>
                <w:sz w:val="20"/>
                <w:szCs w:val="20"/>
                <w:lang w:eastAsia="sl-SI"/>
              </w:rPr>
              <w:t>gospodarstvo, zlasti</w:t>
            </w:r>
            <w:r w:rsidRPr="008B4787">
              <w:rPr>
                <w:rFonts w:ascii="Arial" w:eastAsia="Times New Roman" w:hAnsi="Arial" w:cs="Arial"/>
                <w:bCs/>
                <w:sz w:val="20"/>
                <w:szCs w:val="20"/>
                <w:lang w:eastAsia="sl-SI"/>
              </w:rPr>
              <w:t xml:space="preserve"> mala in srednja podjetja ter konkurenčnost podjetij</w:t>
            </w:r>
          </w:p>
        </w:tc>
        <w:tc>
          <w:tcPr>
            <w:tcW w:w="2271" w:type="dxa"/>
            <w:vAlign w:val="center"/>
          </w:tcPr>
          <w:p w14:paraId="4513BEF7" w14:textId="77777777" w:rsidR="00F728A8" w:rsidRPr="008B4787" w:rsidRDefault="00F728A8" w:rsidP="008B478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B4787">
              <w:rPr>
                <w:rFonts w:ascii="Arial" w:eastAsia="Times New Roman" w:hAnsi="Arial" w:cs="Arial"/>
                <w:sz w:val="20"/>
                <w:szCs w:val="20"/>
                <w:lang w:eastAsia="sl-SI"/>
              </w:rPr>
              <w:t>NE</w:t>
            </w:r>
          </w:p>
        </w:tc>
      </w:tr>
      <w:tr w:rsidR="00F728A8" w:rsidRPr="008B4787" w14:paraId="14E0000D" w14:textId="77777777" w:rsidTr="00BD6A1D">
        <w:tc>
          <w:tcPr>
            <w:tcW w:w="1448" w:type="dxa"/>
          </w:tcPr>
          <w:p w14:paraId="753BA50D" w14:textId="77777777" w:rsidR="00F728A8" w:rsidRPr="008B4787" w:rsidRDefault="00F728A8" w:rsidP="008B478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d)</w:t>
            </w:r>
          </w:p>
        </w:tc>
        <w:tc>
          <w:tcPr>
            <w:tcW w:w="5444" w:type="dxa"/>
            <w:gridSpan w:val="2"/>
          </w:tcPr>
          <w:p w14:paraId="0C37E893" w14:textId="77777777" w:rsidR="00F728A8" w:rsidRPr="008B4787" w:rsidRDefault="00F728A8" w:rsidP="008B478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B4787">
              <w:rPr>
                <w:rFonts w:ascii="Arial" w:eastAsia="Times New Roman" w:hAnsi="Arial" w:cs="Arial"/>
                <w:bCs/>
                <w:sz w:val="20"/>
                <w:szCs w:val="20"/>
                <w:lang w:eastAsia="sl-SI"/>
              </w:rPr>
              <w:t>okolje, vključno s prostorskimi in varstvenimi vidiki</w:t>
            </w:r>
          </w:p>
        </w:tc>
        <w:tc>
          <w:tcPr>
            <w:tcW w:w="2271" w:type="dxa"/>
            <w:vAlign w:val="center"/>
          </w:tcPr>
          <w:p w14:paraId="57E204D3" w14:textId="77777777" w:rsidR="00F728A8" w:rsidRPr="008B4787" w:rsidRDefault="00F728A8" w:rsidP="008B478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B4787">
              <w:rPr>
                <w:rFonts w:ascii="Arial" w:eastAsia="Times New Roman" w:hAnsi="Arial" w:cs="Arial"/>
                <w:sz w:val="20"/>
                <w:szCs w:val="20"/>
                <w:lang w:eastAsia="sl-SI"/>
              </w:rPr>
              <w:t>NE</w:t>
            </w:r>
          </w:p>
        </w:tc>
      </w:tr>
      <w:tr w:rsidR="00F728A8" w:rsidRPr="008B4787" w14:paraId="240C669E" w14:textId="77777777" w:rsidTr="00BD6A1D">
        <w:tc>
          <w:tcPr>
            <w:tcW w:w="1448" w:type="dxa"/>
          </w:tcPr>
          <w:p w14:paraId="706EADB0" w14:textId="77777777" w:rsidR="00F728A8" w:rsidRPr="008B4787" w:rsidRDefault="00F728A8" w:rsidP="008B478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e)</w:t>
            </w:r>
          </w:p>
        </w:tc>
        <w:tc>
          <w:tcPr>
            <w:tcW w:w="5444" w:type="dxa"/>
            <w:gridSpan w:val="2"/>
          </w:tcPr>
          <w:p w14:paraId="610A3744" w14:textId="77777777" w:rsidR="00F728A8" w:rsidRPr="008B4787" w:rsidRDefault="00F728A8" w:rsidP="008B478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B4787">
              <w:rPr>
                <w:rFonts w:ascii="Arial" w:eastAsia="Times New Roman" w:hAnsi="Arial" w:cs="Arial"/>
                <w:bCs/>
                <w:sz w:val="20"/>
                <w:szCs w:val="20"/>
                <w:lang w:eastAsia="sl-SI"/>
              </w:rPr>
              <w:t>socialno področje</w:t>
            </w:r>
          </w:p>
        </w:tc>
        <w:tc>
          <w:tcPr>
            <w:tcW w:w="2271" w:type="dxa"/>
            <w:vAlign w:val="center"/>
          </w:tcPr>
          <w:p w14:paraId="5FF70F22" w14:textId="77777777" w:rsidR="00F728A8" w:rsidRPr="008B4787" w:rsidRDefault="00F728A8" w:rsidP="008B478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B4787">
              <w:rPr>
                <w:rFonts w:ascii="Arial" w:eastAsia="Times New Roman" w:hAnsi="Arial" w:cs="Arial"/>
                <w:sz w:val="20"/>
                <w:szCs w:val="20"/>
                <w:lang w:eastAsia="sl-SI"/>
              </w:rPr>
              <w:t>NE</w:t>
            </w:r>
          </w:p>
        </w:tc>
      </w:tr>
      <w:tr w:rsidR="00F728A8" w:rsidRPr="008B4787" w14:paraId="2924BF3E" w14:textId="77777777" w:rsidTr="00BD6A1D">
        <w:tc>
          <w:tcPr>
            <w:tcW w:w="1448" w:type="dxa"/>
            <w:tcBorders>
              <w:bottom w:val="single" w:sz="4" w:space="0" w:color="auto"/>
            </w:tcBorders>
          </w:tcPr>
          <w:p w14:paraId="0AC97805" w14:textId="77777777" w:rsidR="00F728A8" w:rsidRPr="008B4787" w:rsidRDefault="00F728A8" w:rsidP="008B478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f)</w:t>
            </w:r>
          </w:p>
        </w:tc>
        <w:tc>
          <w:tcPr>
            <w:tcW w:w="5444" w:type="dxa"/>
            <w:gridSpan w:val="2"/>
            <w:tcBorders>
              <w:bottom w:val="single" w:sz="4" w:space="0" w:color="auto"/>
            </w:tcBorders>
          </w:tcPr>
          <w:p w14:paraId="6E0E0944" w14:textId="77777777" w:rsidR="00F728A8" w:rsidRPr="008B4787" w:rsidRDefault="00F728A8" w:rsidP="008B478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B4787">
              <w:rPr>
                <w:rFonts w:ascii="Arial" w:eastAsia="Times New Roman" w:hAnsi="Arial" w:cs="Arial"/>
                <w:bCs/>
                <w:sz w:val="20"/>
                <w:szCs w:val="20"/>
                <w:lang w:eastAsia="sl-SI"/>
              </w:rPr>
              <w:t>dokumente razvojnega načrtovanja:</w:t>
            </w:r>
          </w:p>
          <w:p w14:paraId="2B867169" w14:textId="77777777" w:rsidR="00F728A8" w:rsidRPr="008B4787" w:rsidRDefault="00F728A8" w:rsidP="008B4787">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B4787">
              <w:rPr>
                <w:rFonts w:ascii="Arial" w:eastAsia="Times New Roman" w:hAnsi="Arial" w:cs="Arial"/>
                <w:bCs/>
                <w:sz w:val="20"/>
                <w:szCs w:val="20"/>
                <w:lang w:eastAsia="sl-SI"/>
              </w:rPr>
              <w:t>nacionalne dokumente razvojnega načrtovanja</w:t>
            </w:r>
          </w:p>
          <w:p w14:paraId="5FB99EC9" w14:textId="77777777" w:rsidR="00F728A8" w:rsidRPr="008B4787" w:rsidRDefault="00F728A8" w:rsidP="008B4787">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B4787">
              <w:rPr>
                <w:rFonts w:ascii="Arial" w:eastAsia="Times New Roman" w:hAnsi="Arial" w:cs="Arial"/>
                <w:bCs/>
                <w:sz w:val="20"/>
                <w:szCs w:val="20"/>
                <w:lang w:eastAsia="sl-SI"/>
              </w:rPr>
              <w:t>razvojne politike na ravni programov po strukturi razvojne klasifikacije programskega proračuna</w:t>
            </w:r>
          </w:p>
          <w:p w14:paraId="6F0D7675" w14:textId="77777777" w:rsidR="00F728A8" w:rsidRPr="008B4787" w:rsidRDefault="00F728A8" w:rsidP="008B4787">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B4787">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28666DA" w14:textId="77777777" w:rsidR="00F728A8" w:rsidRPr="008B4787" w:rsidRDefault="00F728A8" w:rsidP="008B478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B4787">
              <w:rPr>
                <w:rFonts w:ascii="Arial" w:eastAsia="Times New Roman" w:hAnsi="Arial" w:cs="Arial"/>
                <w:sz w:val="20"/>
                <w:szCs w:val="20"/>
                <w:lang w:eastAsia="sl-SI"/>
              </w:rPr>
              <w:t>NE</w:t>
            </w:r>
          </w:p>
        </w:tc>
      </w:tr>
      <w:tr w:rsidR="00F728A8" w:rsidRPr="008B4787" w14:paraId="6F1232CD"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01C985B8" w14:textId="77777777" w:rsidR="00F728A8" w:rsidRPr="008B4787" w:rsidRDefault="00F728A8" w:rsidP="008B478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B4787">
              <w:rPr>
                <w:rFonts w:ascii="Arial" w:eastAsia="Times New Roman" w:hAnsi="Arial" w:cs="Arial"/>
                <w:b/>
                <w:sz w:val="20"/>
                <w:szCs w:val="20"/>
                <w:lang w:eastAsia="sl-SI"/>
              </w:rPr>
              <w:t>7.a Predstavitev ocene finančnih posledic nad 40.000 EUR:</w:t>
            </w:r>
          </w:p>
          <w:p w14:paraId="5B55644D" w14:textId="77777777" w:rsidR="00F728A8" w:rsidRPr="008B4787" w:rsidRDefault="00F728A8" w:rsidP="008B4787">
            <w:pPr>
              <w:spacing w:after="0" w:line="260" w:lineRule="exact"/>
              <w:rPr>
                <w:rFonts w:ascii="Arial" w:hAnsi="Arial" w:cs="Arial"/>
                <w:sz w:val="20"/>
                <w:szCs w:val="20"/>
              </w:rPr>
            </w:pPr>
            <w:r w:rsidRPr="008B4787">
              <w:rPr>
                <w:rFonts w:ascii="Arial" w:hAnsi="Arial" w:cs="Arial"/>
                <w:sz w:val="20"/>
                <w:szCs w:val="20"/>
                <w:lang w:eastAsia="sl-SI"/>
              </w:rPr>
              <w:t>/</w:t>
            </w:r>
          </w:p>
          <w:p w14:paraId="75F5BAF5" w14:textId="77777777" w:rsidR="00F728A8" w:rsidRPr="008B4787" w:rsidRDefault="00F728A8" w:rsidP="008B478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2833CE99" w14:textId="77777777" w:rsidR="00AE1F83" w:rsidRPr="008B4787" w:rsidRDefault="00AE1F83" w:rsidP="008B4787">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8B4787" w14:paraId="434A44E1"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6897B40" w14:textId="77777777" w:rsidR="00AE1F83" w:rsidRPr="008B4787" w:rsidRDefault="00AE1F83" w:rsidP="008B4787">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B4787">
              <w:rPr>
                <w:rFonts w:ascii="Arial" w:eastAsia="Times New Roman" w:hAnsi="Arial" w:cs="Arial"/>
                <w:b/>
                <w:kern w:val="32"/>
                <w:sz w:val="20"/>
                <w:szCs w:val="20"/>
                <w:lang w:eastAsia="sl-SI"/>
              </w:rPr>
              <w:lastRenderedPageBreak/>
              <w:t>I. Ocena finančnih posledic, ki niso načrtovane v sprejetem proračunu</w:t>
            </w:r>
          </w:p>
        </w:tc>
      </w:tr>
      <w:tr w:rsidR="00F750AF" w:rsidRPr="008B4787" w14:paraId="08E26655" w14:textId="77777777"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414488" w14:textId="77777777" w:rsidR="00AE1F83" w:rsidRPr="008B4787" w:rsidRDefault="00AE1F83" w:rsidP="008B4787">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EED23F"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A04A79B"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9ED4A7"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B50E15D"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t + 3</w:t>
            </w:r>
          </w:p>
        </w:tc>
      </w:tr>
      <w:tr w:rsidR="00F750AF" w:rsidRPr="008B4787" w14:paraId="4563B599"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7C9189" w14:textId="77777777" w:rsidR="00AE1F83" w:rsidRPr="008B4787" w:rsidRDefault="00AE1F83" w:rsidP="008B4787">
            <w:pPr>
              <w:widowControl w:val="0"/>
              <w:spacing w:after="0" w:line="260" w:lineRule="exact"/>
              <w:rPr>
                <w:rFonts w:ascii="Arial" w:eastAsia="Times New Roman" w:hAnsi="Arial" w:cs="Arial"/>
                <w:bCs/>
                <w:sz w:val="20"/>
                <w:szCs w:val="20"/>
              </w:rPr>
            </w:pPr>
            <w:r w:rsidRPr="008B4787">
              <w:rPr>
                <w:rFonts w:ascii="Arial" w:eastAsia="Times New Roman" w:hAnsi="Arial" w:cs="Arial"/>
                <w:bCs/>
                <w:sz w:val="20"/>
                <w:szCs w:val="20"/>
              </w:rPr>
              <w:t>Predvideno povečanje (+) ali zmanjšanje (</w:t>
            </w:r>
            <w:r w:rsidRPr="008B4787">
              <w:rPr>
                <w:rFonts w:ascii="Arial" w:eastAsia="Times New Roman" w:hAnsi="Arial" w:cs="Arial"/>
                <w:b/>
                <w:sz w:val="20"/>
                <w:szCs w:val="20"/>
              </w:rPr>
              <w:t>–</w:t>
            </w:r>
            <w:r w:rsidRPr="008B4787">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5E8199F" w14:textId="77777777" w:rsidR="00AE1F83" w:rsidRPr="008B4787" w:rsidRDefault="00AE1F83" w:rsidP="008B478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42BD57B" w14:textId="77777777" w:rsidR="00AE1F83" w:rsidRPr="008B4787" w:rsidRDefault="00AE1F83" w:rsidP="008B478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0A9BF1B" w14:textId="77777777" w:rsidR="00AE1F83" w:rsidRPr="008B4787" w:rsidRDefault="00AE1F83" w:rsidP="008B47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B15261C" w14:textId="77777777" w:rsidR="00AE1F83" w:rsidRPr="008B4787" w:rsidRDefault="00AE1F83" w:rsidP="008B47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750AF" w:rsidRPr="008B4787" w14:paraId="77E0AA00"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D3A811E" w14:textId="77777777" w:rsidR="00AE1F83" w:rsidRPr="008B4787" w:rsidRDefault="00AE1F83" w:rsidP="008B4787">
            <w:pPr>
              <w:widowControl w:val="0"/>
              <w:spacing w:after="0" w:line="260" w:lineRule="exact"/>
              <w:rPr>
                <w:rFonts w:ascii="Arial" w:eastAsia="Times New Roman" w:hAnsi="Arial" w:cs="Arial"/>
                <w:bCs/>
                <w:sz w:val="20"/>
                <w:szCs w:val="20"/>
              </w:rPr>
            </w:pPr>
            <w:r w:rsidRPr="008B4787">
              <w:rPr>
                <w:rFonts w:ascii="Arial" w:eastAsia="Times New Roman" w:hAnsi="Arial" w:cs="Arial"/>
                <w:bCs/>
                <w:sz w:val="20"/>
                <w:szCs w:val="20"/>
              </w:rPr>
              <w:t>Predvideno povečanje (+) ali zmanjšanje (</w:t>
            </w:r>
            <w:r w:rsidRPr="008B4787">
              <w:rPr>
                <w:rFonts w:ascii="Arial" w:eastAsia="Times New Roman" w:hAnsi="Arial" w:cs="Arial"/>
                <w:b/>
                <w:sz w:val="20"/>
                <w:szCs w:val="20"/>
              </w:rPr>
              <w:t>–</w:t>
            </w:r>
            <w:r w:rsidRPr="008B4787">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78257A" w14:textId="77777777" w:rsidR="00AE1F83" w:rsidRPr="008B4787" w:rsidRDefault="00AE1F83" w:rsidP="008B478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442A165" w14:textId="77777777" w:rsidR="00AE1F83" w:rsidRPr="008B4787" w:rsidRDefault="00AE1F83" w:rsidP="008B478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3684FE" w14:textId="77777777" w:rsidR="00AE1F83" w:rsidRPr="008B4787" w:rsidRDefault="00AE1F83" w:rsidP="008B47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598F44B" w14:textId="77777777" w:rsidR="00AE1F83" w:rsidRPr="008B4787" w:rsidRDefault="00AE1F83" w:rsidP="008B47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E5492" w:rsidRPr="008B4787" w14:paraId="41343718"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0E6AA28" w14:textId="77777777" w:rsidR="005E5492" w:rsidRPr="008B4787" w:rsidRDefault="005E5492" w:rsidP="008B4787">
            <w:pPr>
              <w:widowControl w:val="0"/>
              <w:spacing w:after="0" w:line="260" w:lineRule="exact"/>
              <w:rPr>
                <w:rFonts w:ascii="Arial" w:eastAsia="Times New Roman" w:hAnsi="Arial" w:cs="Arial"/>
                <w:bCs/>
                <w:sz w:val="20"/>
                <w:szCs w:val="20"/>
              </w:rPr>
            </w:pPr>
            <w:r w:rsidRPr="008B4787">
              <w:rPr>
                <w:rFonts w:ascii="Arial" w:eastAsia="Times New Roman" w:hAnsi="Arial" w:cs="Arial"/>
                <w:bCs/>
                <w:sz w:val="20"/>
                <w:szCs w:val="20"/>
              </w:rPr>
              <w:t>Predvideno povečanje (+) ali zmanjšanje (</w:t>
            </w:r>
            <w:r w:rsidRPr="008B4787">
              <w:rPr>
                <w:rFonts w:ascii="Arial" w:eastAsia="Times New Roman" w:hAnsi="Arial" w:cs="Arial"/>
                <w:b/>
                <w:sz w:val="20"/>
                <w:szCs w:val="20"/>
              </w:rPr>
              <w:t>–</w:t>
            </w:r>
            <w:r w:rsidRPr="008B4787">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C1A603A" w14:textId="4590F526" w:rsidR="005E5492" w:rsidRPr="008B4787" w:rsidRDefault="005E5492" w:rsidP="008B4787">
            <w:pPr>
              <w:widowControl w:val="0"/>
              <w:spacing w:after="0" w:line="260" w:lineRule="exact"/>
              <w:ind w:left="360"/>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AEA648C" w14:textId="2F57EE37" w:rsidR="00580AF7" w:rsidRPr="008B4787" w:rsidRDefault="00580AF7" w:rsidP="008B4787">
            <w:pPr>
              <w:widowControl w:val="0"/>
              <w:spacing w:after="0" w:line="260" w:lineRule="exact"/>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1FF4CF" w14:textId="375B5321" w:rsidR="005E5492" w:rsidRPr="008B4787" w:rsidRDefault="005E5492" w:rsidP="008B4787">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DFF9642" w14:textId="5B5A8D5E" w:rsidR="005E5492" w:rsidRPr="008B4787" w:rsidRDefault="005E5492" w:rsidP="008B4787">
            <w:pPr>
              <w:widowControl w:val="0"/>
              <w:spacing w:after="0" w:line="260" w:lineRule="exact"/>
              <w:jc w:val="center"/>
              <w:rPr>
                <w:rFonts w:ascii="Arial" w:eastAsia="Times New Roman" w:hAnsi="Arial" w:cs="Arial"/>
                <w:sz w:val="20"/>
                <w:szCs w:val="20"/>
              </w:rPr>
            </w:pPr>
          </w:p>
        </w:tc>
      </w:tr>
      <w:tr w:rsidR="00F750AF" w:rsidRPr="008B4787" w14:paraId="500065ED"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327AC0" w14:textId="77777777" w:rsidR="00AE1F83" w:rsidRPr="008B4787" w:rsidRDefault="00AE1F83" w:rsidP="008B4787">
            <w:pPr>
              <w:widowControl w:val="0"/>
              <w:spacing w:after="0" w:line="260" w:lineRule="exact"/>
              <w:rPr>
                <w:rFonts w:ascii="Arial" w:eastAsia="Times New Roman" w:hAnsi="Arial" w:cs="Arial"/>
                <w:bCs/>
                <w:sz w:val="20"/>
                <w:szCs w:val="20"/>
              </w:rPr>
            </w:pPr>
            <w:r w:rsidRPr="008B4787">
              <w:rPr>
                <w:rFonts w:ascii="Arial" w:eastAsia="Times New Roman" w:hAnsi="Arial" w:cs="Arial"/>
                <w:bCs/>
                <w:sz w:val="20"/>
                <w:szCs w:val="20"/>
              </w:rPr>
              <w:t>Predvideno povečanje (+) ali zmanjšanje (</w:t>
            </w:r>
            <w:r w:rsidRPr="008B4787">
              <w:rPr>
                <w:rFonts w:ascii="Arial" w:eastAsia="Times New Roman" w:hAnsi="Arial" w:cs="Arial"/>
                <w:b/>
                <w:sz w:val="20"/>
                <w:szCs w:val="20"/>
              </w:rPr>
              <w:t>–</w:t>
            </w:r>
            <w:r w:rsidRPr="008B4787">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9BC1DD" w14:textId="77777777" w:rsidR="00AE1F83" w:rsidRPr="008B4787" w:rsidRDefault="00AE1F83" w:rsidP="008B4787">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468F1E9" w14:textId="77777777" w:rsidR="00AE1F83" w:rsidRPr="008B4787" w:rsidRDefault="00AE1F83" w:rsidP="008B4787">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153B15" w14:textId="77777777" w:rsidR="00AE1F83" w:rsidRPr="008B4787" w:rsidRDefault="00AE1F83" w:rsidP="008B4787">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E885A62" w14:textId="77777777" w:rsidR="00AE1F83" w:rsidRPr="008B4787" w:rsidRDefault="00AE1F83" w:rsidP="008B4787">
            <w:pPr>
              <w:widowControl w:val="0"/>
              <w:spacing w:after="0" w:line="260" w:lineRule="exact"/>
              <w:jc w:val="center"/>
              <w:rPr>
                <w:rFonts w:ascii="Arial" w:eastAsia="Times New Roman" w:hAnsi="Arial" w:cs="Arial"/>
                <w:sz w:val="20"/>
                <w:szCs w:val="20"/>
              </w:rPr>
            </w:pPr>
          </w:p>
        </w:tc>
      </w:tr>
      <w:tr w:rsidR="00F750AF" w:rsidRPr="008B4787" w14:paraId="459BC3BF"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53068C" w14:textId="77777777" w:rsidR="00AE1F83" w:rsidRPr="008B4787" w:rsidRDefault="00AE1F83" w:rsidP="008B4787">
            <w:pPr>
              <w:widowControl w:val="0"/>
              <w:spacing w:after="0" w:line="260" w:lineRule="exact"/>
              <w:rPr>
                <w:rFonts w:ascii="Arial" w:eastAsia="Times New Roman" w:hAnsi="Arial" w:cs="Arial"/>
                <w:bCs/>
                <w:sz w:val="20"/>
                <w:szCs w:val="20"/>
              </w:rPr>
            </w:pPr>
            <w:r w:rsidRPr="008B4787">
              <w:rPr>
                <w:rFonts w:ascii="Arial" w:eastAsia="Times New Roman" w:hAnsi="Arial" w:cs="Arial"/>
                <w:bCs/>
                <w:sz w:val="20"/>
                <w:szCs w:val="20"/>
              </w:rPr>
              <w:t>Predvideno povečanje (+) ali zmanjšanje (</w:t>
            </w:r>
            <w:r w:rsidRPr="008B4787">
              <w:rPr>
                <w:rFonts w:ascii="Arial" w:eastAsia="Times New Roman" w:hAnsi="Arial" w:cs="Arial"/>
                <w:b/>
                <w:sz w:val="20"/>
                <w:szCs w:val="20"/>
              </w:rPr>
              <w:t>–</w:t>
            </w:r>
            <w:r w:rsidRPr="008B4787">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E2EED59" w14:textId="77777777" w:rsidR="00AE1F83" w:rsidRPr="008B4787" w:rsidRDefault="00AE1F83" w:rsidP="008B478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9542390" w14:textId="77777777" w:rsidR="00AE1F83" w:rsidRPr="008B4787" w:rsidRDefault="00AE1F83" w:rsidP="008B478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E4EF93" w14:textId="77777777" w:rsidR="00AE1F83" w:rsidRPr="008B4787" w:rsidRDefault="00AE1F83" w:rsidP="008B47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8C7D74F" w14:textId="77777777" w:rsidR="00AE1F83" w:rsidRPr="008B4787" w:rsidRDefault="00AE1F83" w:rsidP="008B47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B4787" w14:paraId="43C73999"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3B14C42" w14:textId="77777777" w:rsidR="00AE1F83" w:rsidRPr="008B4787" w:rsidRDefault="00AE1F83" w:rsidP="008B4787">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B4787">
              <w:rPr>
                <w:rFonts w:ascii="Arial" w:eastAsia="Times New Roman" w:hAnsi="Arial" w:cs="Arial"/>
                <w:b/>
                <w:kern w:val="32"/>
                <w:sz w:val="20"/>
                <w:szCs w:val="20"/>
                <w:lang w:eastAsia="sl-SI"/>
              </w:rPr>
              <w:t>II. Finančne posledice za državni proračun</w:t>
            </w:r>
          </w:p>
        </w:tc>
      </w:tr>
      <w:tr w:rsidR="00AE1F83" w:rsidRPr="008B4787" w14:paraId="185281FD"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F97035" w14:textId="77777777" w:rsidR="00AE1F83" w:rsidRPr="008B4787" w:rsidRDefault="00AE1F83" w:rsidP="008B4787">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B4787">
              <w:rPr>
                <w:rFonts w:ascii="Arial" w:eastAsia="Times New Roman" w:hAnsi="Arial" w:cs="Arial"/>
                <w:b/>
                <w:kern w:val="32"/>
                <w:sz w:val="20"/>
                <w:szCs w:val="20"/>
                <w:lang w:eastAsia="sl-SI"/>
              </w:rPr>
              <w:t>II.a Pravice porabe za izvedbo predlaganih rešitev so zagotovljene:</w:t>
            </w:r>
          </w:p>
        </w:tc>
      </w:tr>
      <w:tr w:rsidR="00F750AF" w:rsidRPr="008B4787" w14:paraId="5ED19BCC"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0518D7E"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ADF8A9"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2935BA"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FEDB3D"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B2D959E"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Znesek za t + 1</w:t>
            </w:r>
          </w:p>
        </w:tc>
      </w:tr>
      <w:tr w:rsidR="00F750AF" w:rsidRPr="008B4787" w14:paraId="7B3A6C8F"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A52D34D"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8103EB"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802B21"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038C3E"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281F03"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750AF" w:rsidRPr="008B4787" w14:paraId="46A1BC69"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B63AC2E"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9D113E4"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F4C7A1"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9B2F00"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566DFBA"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B4787" w14:paraId="76CD5F6B"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5C5D9D1" w14:textId="77777777" w:rsidR="00AE1F83" w:rsidRPr="008B4787" w:rsidRDefault="00AE1F83" w:rsidP="008B4787">
            <w:pPr>
              <w:widowControl w:val="0"/>
              <w:tabs>
                <w:tab w:val="left" w:pos="360"/>
              </w:tabs>
              <w:spacing w:after="0" w:line="260" w:lineRule="exact"/>
              <w:outlineLvl w:val="0"/>
              <w:rPr>
                <w:rFonts w:ascii="Arial" w:eastAsia="Times New Roman" w:hAnsi="Arial" w:cs="Arial"/>
                <w:b/>
                <w:kern w:val="32"/>
                <w:sz w:val="20"/>
                <w:szCs w:val="20"/>
                <w:lang w:eastAsia="sl-SI"/>
              </w:rPr>
            </w:pPr>
            <w:r w:rsidRPr="008B4787">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420050" w14:textId="77777777" w:rsidR="00AE1F83" w:rsidRPr="008B4787" w:rsidRDefault="00AE1F83" w:rsidP="008B4787">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12F1A7" w14:textId="77777777" w:rsidR="00AE1F83" w:rsidRPr="008B4787" w:rsidRDefault="00AE1F83" w:rsidP="008B4787">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B4787" w14:paraId="0940BEA7"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FD27E36" w14:textId="77777777" w:rsidR="00AE1F83" w:rsidRPr="008B4787" w:rsidRDefault="00AE1F83" w:rsidP="008B4787">
            <w:pPr>
              <w:widowControl w:val="0"/>
              <w:tabs>
                <w:tab w:val="left" w:pos="2340"/>
              </w:tabs>
              <w:spacing w:after="0" w:line="260" w:lineRule="exact"/>
              <w:outlineLvl w:val="0"/>
              <w:rPr>
                <w:rFonts w:ascii="Arial" w:eastAsia="Times New Roman" w:hAnsi="Arial" w:cs="Arial"/>
                <w:b/>
                <w:kern w:val="32"/>
                <w:sz w:val="20"/>
                <w:szCs w:val="20"/>
                <w:lang w:eastAsia="sl-SI"/>
              </w:rPr>
            </w:pPr>
            <w:r w:rsidRPr="008B4787">
              <w:rPr>
                <w:rFonts w:ascii="Arial" w:eastAsia="Times New Roman" w:hAnsi="Arial" w:cs="Arial"/>
                <w:b/>
                <w:kern w:val="32"/>
                <w:sz w:val="20"/>
                <w:szCs w:val="20"/>
                <w:lang w:eastAsia="sl-SI"/>
              </w:rPr>
              <w:t>II.b Manjkajoče pravice porabe bodo zagotovljene s prerazporeditvijo:</w:t>
            </w:r>
          </w:p>
        </w:tc>
      </w:tr>
      <w:tr w:rsidR="00F750AF" w:rsidRPr="008B4787" w14:paraId="5BC52880"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3DEC8C3"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4C8AE3D"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1D14C5B"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6AEBA4"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1DECF59" w14:textId="77777777" w:rsidR="00AE1F83" w:rsidRPr="008B4787" w:rsidRDefault="00AE1F83" w:rsidP="008B4787">
            <w:pPr>
              <w:widowControl w:val="0"/>
              <w:spacing w:after="0" w:line="260" w:lineRule="exact"/>
              <w:jc w:val="center"/>
              <w:rPr>
                <w:rFonts w:ascii="Arial" w:eastAsia="Times New Roman" w:hAnsi="Arial" w:cs="Arial"/>
                <w:sz w:val="20"/>
                <w:szCs w:val="20"/>
              </w:rPr>
            </w:pPr>
            <w:r w:rsidRPr="008B4787">
              <w:rPr>
                <w:rFonts w:ascii="Arial" w:eastAsia="Times New Roman" w:hAnsi="Arial" w:cs="Arial"/>
                <w:sz w:val="20"/>
                <w:szCs w:val="20"/>
              </w:rPr>
              <w:t xml:space="preserve">Znesek za t + 1 </w:t>
            </w:r>
          </w:p>
        </w:tc>
      </w:tr>
      <w:tr w:rsidR="00F750AF" w:rsidRPr="008B4787" w14:paraId="16F404E3"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5AFA5EC"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E7D1D09"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CFB4FE"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5F3C22"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929F3E"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750AF" w:rsidRPr="008B4787" w14:paraId="52E3CD0E"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A6C3981"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4E6D6D1"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CBD84E"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361403"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6AA6B52"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B4787" w14:paraId="42EFB64F"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83E68A2" w14:textId="77777777" w:rsidR="00AE1F83" w:rsidRPr="008B4787" w:rsidRDefault="00AE1F83" w:rsidP="008B4787">
            <w:pPr>
              <w:widowControl w:val="0"/>
              <w:tabs>
                <w:tab w:val="left" w:pos="360"/>
              </w:tabs>
              <w:spacing w:after="0" w:line="260" w:lineRule="exact"/>
              <w:outlineLvl w:val="0"/>
              <w:rPr>
                <w:rFonts w:ascii="Arial" w:eastAsia="Times New Roman" w:hAnsi="Arial" w:cs="Arial"/>
                <w:b/>
                <w:kern w:val="32"/>
                <w:sz w:val="20"/>
                <w:szCs w:val="20"/>
                <w:lang w:eastAsia="sl-SI"/>
              </w:rPr>
            </w:pPr>
            <w:r w:rsidRPr="008B4787">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40BA75" w14:textId="77777777" w:rsidR="00AE1F83" w:rsidRPr="008B4787" w:rsidRDefault="00AE1F83" w:rsidP="008B4787">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3E0FC5" w14:textId="77777777" w:rsidR="00AE1F83" w:rsidRPr="008B4787" w:rsidRDefault="00AE1F83" w:rsidP="008B4787">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B4787" w14:paraId="6CEA6B87"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131C1F4" w14:textId="77777777" w:rsidR="00AE1F83" w:rsidRPr="008B4787" w:rsidRDefault="00AE1F83" w:rsidP="008B4787">
            <w:pPr>
              <w:widowControl w:val="0"/>
              <w:tabs>
                <w:tab w:val="left" w:pos="2340"/>
              </w:tabs>
              <w:spacing w:after="0" w:line="260" w:lineRule="exact"/>
              <w:outlineLvl w:val="0"/>
              <w:rPr>
                <w:rFonts w:ascii="Arial" w:eastAsia="Times New Roman" w:hAnsi="Arial" w:cs="Arial"/>
                <w:b/>
                <w:kern w:val="32"/>
                <w:sz w:val="20"/>
                <w:szCs w:val="20"/>
                <w:lang w:eastAsia="sl-SI"/>
              </w:rPr>
            </w:pPr>
            <w:r w:rsidRPr="008B4787">
              <w:rPr>
                <w:rFonts w:ascii="Arial" w:eastAsia="Times New Roman" w:hAnsi="Arial" w:cs="Arial"/>
                <w:b/>
                <w:kern w:val="32"/>
                <w:sz w:val="20"/>
                <w:szCs w:val="20"/>
                <w:lang w:eastAsia="sl-SI"/>
              </w:rPr>
              <w:t>II.c Načrtovana nadomestitev zmanjšanih prihodkov in povečanih odhodkov proračuna:</w:t>
            </w:r>
          </w:p>
        </w:tc>
      </w:tr>
      <w:tr w:rsidR="00AE1F83" w:rsidRPr="008B4787" w14:paraId="397A9768"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C1B98" w14:textId="77777777" w:rsidR="00AE1F83" w:rsidRPr="008B4787" w:rsidRDefault="00AE1F83" w:rsidP="008B4787">
            <w:pPr>
              <w:widowControl w:val="0"/>
              <w:spacing w:after="0" w:line="260" w:lineRule="exact"/>
              <w:ind w:left="-122" w:right="-112"/>
              <w:jc w:val="center"/>
              <w:rPr>
                <w:rFonts w:ascii="Arial" w:eastAsia="Times New Roman" w:hAnsi="Arial" w:cs="Arial"/>
                <w:sz w:val="20"/>
                <w:szCs w:val="20"/>
              </w:rPr>
            </w:pPr>
            <w:r w:rsidRPr="008B4787">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F2B7DD8" w14:textId="77777777" w:rsidR="00AE1F83" w:rsidRPr="008B4787" w:rsidRDefault="00AE1F83" w:rsidP="008B4787">
            <w:pPr>
              <w:widowControl w:val="0"/>
              <w:spacing w:after="0" w:line="260" w:lineRule="exact"/>
              <w:ind w:left="-122" w:right="-112"/>
              <w:jc w:val="center"/>
              <w:rPr>
                <w:rFonts w:ascii="Arial" w:eastAsia="Times New Roman" w:hAnsi="Arial" w:cs="Arial"/>
                <w:sz w:val="20"/>
                <w:szCs w:val="20"/>
              </w:rPr>
            </w:pPr>
            <w:r w:rsidRPr="008B4787">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87A966" w14:textId="77777777" w:rsidR="00AE1F83" w:rsidRPr="008B4787" w:rsidRDefault="00AE1F83" w:rsidP="008B4787">
            <w:pPr>
              <w:widowControl w:val="0"/>
              <w:spacing w:after="0" w:line="260" w:lineRule="exact"/>
              <w:ind w:left="-122" w:right="-112"/>
              <w:jc w:val="center"/>
              <w:rPr>
                <w:rFonts w:ascii="Arial" w:eastAsia="Times New Roman" w:hAnsi="Arial" w:cs="Arial"/>
                <w:sz w:val="20"/>
                <w:szCs w:val="20"/>
              </w:rPr>
            </w:pPr>
            <w:r w:rsidRPr="008B4787">
              <w:rPr>
                <w:rFonts w:ascii="Arial" w:eastAsia="Times New Roman" w:hAnsi="Arial" w:cs="Arial"/>
                <w:sz w:val="20"/>
                <w:szCs w:val="20"/>
              </w:rPr>
              <w:t>Znesek za t + 1</w:t>
            </w:r>
          </w:p>
        </w:tc>
      </w:tr>
      <w:tr w:rsidR="00AE1F83" w:rsidRPr="008B4787" w14:paraId="1D38891D"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0F3318"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27F00A"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830A50C"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B4787" w14:paraId="2A1F1AF7"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CF0E984"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13B2778"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66217A"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B4787" w14:paraId="67B72181"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5A40D0"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F751F30"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B3A540B" w14:textId="77777777" w:rsidR="00AE1F83" w:rsidRPr="008B4787" w:rsidRDefault="00AE1F83" w:rsidP="008B478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B4787" w14:paraId="25D99068"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78D4733" w14:textId="77777777" w:rsidR="00AE1F83" w:rsidRPr="008B4787" w:rsidRDefault="00AE1F83" w:rsidP="008B4787">
            <w:pPr>
              <w:widowControl w:val="0"/>
              <w:tabs>
                <w:tab w:val="left" w:pos="360"/>
              </w:tabs>
              <w:spacing w:after="0" w:line="260" w:lineRule="exact"/>
              <w:outlineLvl w:val="0"/>
              <w:rPr>
                <w:rFonts w:ascii="Arial" w:eastAsia="Times New Roman" w:hAnsi="Arial" w:cs="Arial"/>
                <w:b/>
                <w:kern w:val="32"/>
                <w:sz w:val="20"/>
                <w:szCs w:val="20"/>
                <w:lang w:eastAsia="sl-SI"/>
              </w:rPr>
            </w:pPr>
            <w:r w:rsidRPr="008B4787">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1F15A9B" w14:textId="77777777" w:rsidR="00AE1F83" w:rsidRPr="008B4787" w:rsidRDefault="00AE1F83" w:rsidP="008B4787">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32D8F27" w14:textId="77777777" w:rsidR="00AE1F83" w:rsidRPr="008B4787" w:rsidRDefault="00AE1F83" w:rsidP="008B4787">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B4787" w14:paraId="462677EB" w14:textId="77777777" w:rsidTr="003567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Pr>
          <w:p w14:paraId="52D8BFAC" w14:textId="021E46B4" w:rsidR="003B2BF0" w:rsidRPr="008B4787" w:rsidRDefault="00580AF7" w:rsidP="008B4787">
            <w:pPr>
              <w:widowControl w:val="0"/>
              <w:spacing w:after="0" w:line="260" w:lineRule="exact"/>
              <w:ind w:left="284"/>
              <w:jc w:val="both"/>
              <w:rPr>
                <w:rFonts w:ascii="Arial" w:eastAsia="Times New Roman" w:hAnsi="Arial" w:cs="Arial"/>
                <w:sz w:val="20"/>
                <w:szCs w:val="20"/>
                <w:lang w:eastAsia="sl-SI"/>
              </w:rPr>
            </w:pPr>
            <w:r w:rsidRPr="008B4787">
              <w:rPr>
                <w:rFonts w:ascii="Arial" w:eastAsia="Times New Roman" w:hAnsi="Arial" w:cs="Arial"/>
                <w:bCs/>
                <w:sz w:val="20"/>
                <w:szCs w:val="20"/>
              </w:rPr>
              <w:t>Predlog ne predvideva porabe proračunskih sredstev v obdobju, za katerega je bil proračun že sprejet.</w:t>
            </w:r>
          </w:p>
          <w:p w14:paraId="603E03D9" w14:textId="77777777" w:rsidR="00AE1F83" w:rsidRPr="008B4787" w:rsidRDefault="00AE1F83" w:rsidP="008B4787">
            <w:pPr>
              <w:widowControl w:val="0"/>
              <w:spacing w:after="0" w:line="260" w:lineRule="exact"/>
              <w:rPr>
                <w:rFonts w:ascii="Arial" w:hAnsi="Arial" w:cs="Arial"/>
                <w:sz w:val="20"/>
                <w:szCs w:val="20"/>
              </w:rPr>
            </w:pPr>
          </w:p>
        </w:tc>
      </w:tr>
      <w:tr w:rsidR="00AE1F83" w:rsidRPr="008B4787" w14:paraId="63FACAAD"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CD35547" w14:textId="77777777" w:rsidR="00AE1F83" w:rsidRPr="008B4787" w:rsidRDefault="00AE1F83" w:rsidP="008B4787">
            <w:pPr>
              <w:spacing w:after="0" w:line="260" w:lineRule="exact"/>
              <w:rPr>
                <w:rFonts w:ascii="Arial" w:eastAsia="Times New Roman" w:hAnsi="Arial" w:cs="Arial"/>
                <w:b/>
                <w:sz w:val="20"/>
                <w:szCs w:val="20"/>
              </w:rPr>
            </w:pPr>
            <w:r w:rsidRPr="008B4787">
              <w:rPr>
                <w:rFonts w:ascii="Arial" w:eastAsia="Times New Roman" w:hAnsi="Arial" w:cs="Arial"/>
                <w:b/>
                <w:sz w:val="20"/>
                <w:szCs w:val="20"/>
              </w:rPr>
              <w:t>7.b Predstavitev ocene finančnih posledic pod 40.000 EUR:</w:t>
            </w:r>
          </w:p>
          <w:p w14:paraId="627B55A4" w14:textId="77777777" w:rsidR="00AE1F83" w:rsidRPr="008B4787" w:rsidRDefault="00556427" w:rsidP="008B4787">
            <w:pPr>
              <w:spacing w:after="0" w:line="260" w:lineRule="exact"/>
              <w:rPr>
                <w:rFonts w:ascii="Arial" w:eastAsia="Times New Roman" w:hAnsi="Arial" w:cs="Arial"/>
                <w:sz w:val="20"/>
                <w:szCs w:val="20"/>
              </w:rPr>
            </w:pPr>
            <w:r w:rsidRPr="008B4787">
              <w:rPr>
                <w:rFonts w:ascii="Arial" w:eastAsia="Times New Roman" w:hAnsi="Arial" w:cs="Arial"/>
                <w:sz w:val="20"/>
                <w:szCs w:val="20"/>
              </w:rPr>
              <w:t>/</w:t>
            </w:r>
          </w:p>
          <w:p w14:paraId="30914E0B" w14:textId="77777777" w:rsidR="00AE1F83" w:rsidRPr="008B4787" w:rsidRDefault="00AE1F83" w:rsidP="008B4787">
            <w:pPr>
              <w:spacing w:after="0" w:line="260" w:lineRule="exact"/>
              <w:rPr>
                <w:rFonts w:ascii="Arial" w:eastAsia="Times New Roman" w:hAnsi="Arial" w:cs="Arial"/>
                <w:b/>
                <w:sz w:val="20"/>
                <w:szCs w:val="20"/>
              </w:rPr>
            </w:pPr>
          </w:p>
          <w:p w14:paraId="516BD130" w14:textId="77777777" w:rsidR="00556427" w:rsidRPr="008B4787" w:rsidRDefault="00556427" w:rsidP="008B4787">
            <w:pPr>
              <w:spacing w:after="0" w:line="260" w:lineRule="exact"/>
              <w:rPr>
                <w:rFonts w:ascii="Arial" w:eastAsia="Times New Roman" w:hAnsi="Arial" w:cs="Arial"/>
                <w:b/>
                <w:sz w:val="20"/>
                <w:szCs w:val="20"/>
              </w:rPr>
            </w:pPr>
          </w:p>
          <w:p w14:paraId="30450C6F" w14:textId="77777777" w:rsidR="00AE1F83" w:rsidRPr="008B4787" w:rsidRDefault="00AE1F83" w:rsidP="008B4787">
            <w:pPr>
              <w:spacing w:after="0" w:line="260" w:lineRule="exact"/>
              <w:rPr>
                <w:rFonts w:ascii="Arial" w:eastAsia="Times New Roman" w:hAnsi="Arial" w:cs="Arial"/>
                <w:b/>
                <w:sz w:val="20"/>
                <w:szCs w:val="20"/>
              </w:rPr>
            </w:pPr>
          </w:p>
        </w:tc>
      </w:tr>
      <w:tr w:rsidR="00AE1F83" w:rsidRPr="008B4787" w14:paraId="1732D38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73E2C36" w14:textId="77777777" w:rsidR="00AE1F83" w:rsidRPr="008B4787" w:rsidRDefault="00AE1F83" w:rsidP="008B4787">
            <w:pPr>
              <w:spacing w:after="0" w:line="260" w:lineRule="exact"/>
              <w:rPr>
                <w:rFonts w:ascii="Arial" w:eastAsia="Times New Roman" w:hAnsi="Arial" w:cs="Arial"/>
                <w:b/>
                <w:sz w:val="20"/>
                <w:szCs w:val="20"/>
              </w:rPr>
            </w:pPr>
            <w:r w:rsidRPr="008B4787">
              <w:rPr>
                <w:rFonts w:ascii="Arial" w:eastAsia="Times New Roman" w:hAnsi="Arial" w:cs="Arial"/>
                <w:b/>
                <w:sz w:val="20"/>
                <w:szCs w:val="20"/>
              </w:rPr>
              <w:lastRenderedPageBreak/>
              <w:t>8. Predstavitev sodelovanja z združenji občin:</w:t>
            </w:r>
          </w:p>
        </w:tc>
      </w:tr>
      <w:tr w:rsidR="00AE1F83" w:rsidRPr="008B4787" w14:paraId="7CB50BA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3E9DFED" w14:textId="77777777" w:rsidR="00AE1F83" w:rsidRPr="008B4787" w:rsidRDefault="00AE1F83" w:rsidP="008B478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Vsebina predloženega gradiva (predpisa) vpliva na:</w:t>
            </w:r>
          </w:p>
          <w:p w14:paraId="0E404092" w14:textId="77777777" w:rsidR="00AE1F83" w:rsidRPr="008B4787" w:rsidRDefault="00AE1F83" w:rsidP="008B4787">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pristojnosti občin,</w:t>
            </w:r>
          </w:p>
          <w:p w14:paraId="51F9E0BA" w14:textId="77777777" w:rsidR="00AE1F83" w:rsidRPr="008B4787" w:rsidRDefault="00AE1F83" w:rsidP="008B4787">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delovanje občin,</w:t>
            </w:r>
          </w:p>
          <w:p w14:paraId="7A2F288B" w14:textId="77777777" w:rsidR="00AE1F83" w:rsidRPr="008B4787" w:rsidRDefault="00AE1F83" w:rsidP="008B4787">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financiranje občin.</w:t>
            </w:r>
          </w:p>
          <w:p w14:paraId="7E3348B0" w14:textId="77777777" w:rsidR="00AE1F83" w:rsidRPr="008B4787" w:rsidRDefault="00AE1F83" w:rsidP="008B4787">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1078933C" w14:textId="77777777" w:rsidR="00AE1F83" w:rsidRPr="008B4787" w:rsidRDefault="00AE1F83" w:rsidP="008B4787">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B4787">
              <w:rPr>
                <w:rFonts w:ascii="Arial" w:eastAsia="Times New Roman" w:hAnsi="Arial" w:cs="Arial"/>
                <w:sz w:val="20"/>
                <w:szCs w:val="20"/>
                <w:lang w:eastAsia="sl-SI"/>
              </w:rPr>
              <w:t>NE</w:t>
            </w:r>
          </w:p>
        </w:tc>
      </w:tr>
      <w:tr w:rsidR="00AE1F83" w:rsidRPr="008B4787" w14:paraId="1716579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88E1CD4" w14:textId="77777777" w:rsidR="00AE1F83" w:rsidRPr="008B4787" w:rsidRDefault="00AE1F83" w:rsidP="008B478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 xml:space="preserve">Gradivo (predpis) je bilo poslano v mnenje: </w:t>
            </w:r>
          </w:p>
          <w:p w14:paraId="0EF4CC5B" w14:textId="77777777" w:rsidR="00AE1F83" w:rsidRPr="008B4787" w:rsidRDefault="00AE1F83" w:rsidP="008B478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S</w:t>
            </w:r>
            <w:r w:rsidR="00F750AF" w:rsidRPr="008B4787">
              <w:rPr>
                <w:rFonts w:ascii="Arial" w:eastAsia="Times New Roman" w:hAnsi="Arial" w:cs="Arial"/>
                <w:iCs/>
                <w:sz w:val="20"/>
                <w:szCs w:val="20"/>
                <w:lang w:eastAsia="sl-SI"/>
              </w:rPr>
              <w:t xml:space="preserve">kupnosti občin Slovenije SOS: </w:t>
            </w:r>
            <w:r w:rsidR="003B2BF0" w:rsidRPr="008B4787">
              <w:rPr>
                <w:rFonts w:ascii="Arial" w:eastAsia="Times New Roman" w:hAnsi="Arial" w:cs="Arial"/>
                <w:iCs/>
                <w:sz w:val="20"/>
                <w:szCs w:val="20"/>
                <w:lang w:eastAsia="sl-SI"/>
              </w:rPr>
              <w:t>NE</w:t>
            </w:r>
          </w:p>
          <w:p w14:paraId="605082A4" w14:textId="77777777" w:rsidR="00AE1F83" w:rsidRPr="008B4787" w:rsidRDefault="00AE1F83" w:rsidP="008B478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Z</w:t>
            </w:r>
            <w:r w:rsidR="00F750AF" w:rsidRPr="008B4787">
              <w:rPr>
                <w:rFonts w:ascii="Arial" w:eastAsia="Times New Roman" w:hAnsi="Arial" w:cs="Arial"/>
                <w:iCs/>
                <w:sz w:val="20"/>
                <w:szCs w:val="20"/>
                <w:lang w:eastAsia="sl-SI"/>
              </w:rPr>
              <w:t>druženju občin Slovenije ZOS:</w:t>
            </w:r>
            <w:r w:rsidR="003B2BF0" w:rsidRPr="008B4787">
              <w:rPr>
                <w:rFonts w:ascii="Arial" w:eastAsia="Times New Roman" w:hAnsi="Arial" w:cs="Arial"/>
                <w:iCs/>
                <w:sz w:val="20"/>
                <w:szCs w:val="20"/>
                <w:lang w:eastAsia="sl-SI"/>
              </w:rPr>
              <w:t xml:space="preserve"> NE</w:t>
            </w:r>
          </w:p>
          <w:p w14:paraId="0BB0C7A4" w14:textId="77777777" w:rsidR="00AE1F83" w:rsidRPr="008B4787" w:rsidRDefault="00AE1F83" w:rsidP="008B478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 xml:space="preserve">Združenju </w:t>
            </w:r>
            <w:r w:rsidR="00F750AF" w:rsidRPr="008B4787">
              <w:rPr>
                <w:rFonts w:ascii="Arial" w:eastAsia="Times New Roman" w:hAnsi="Arial" w:cs="Arial"/>
                <w:iCs/>
                <w:sz w:val="20"/>
                <w:szCs w:val="20"/>
                <w:lang w:eastAsia="sl-SI"/>
              </w:rPr>
              <w:t>mestnih občin Slovenije ZMOS:</w:t>
            </w:r>
            <w:r w:rsidR="003B2BF0" w:rsidRPr="008B4787">
              <w:rPr>
                <w:rFonts w:ascii="Arial" w:eastAsia="Times New Roman" w:hAnsi="Arial" w:cs="Arial"/>
                <w:iCs/>
                <w:sz w:val="20"/>
                <w:szCs w:val="20"/>
                <w:lang w:eastAsia="sl-SI"/>
              </w:rPr>
              <w:t xml:space="preserve"> NE</w:t>
            </w:r>
          </w:p>
          <w:p w14:paraId="17E78DF0" w14:textId="77777777" w:rsidR="00AE1F83" w:rsidRPr="008B4787" w:rsidRDefault="00AE1F83" w:rsidP="008B478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93CDBDF" w14:textId="77777777" w:rsidR="00AE1F83" w:rsidRPr="008B4787" w:rsidRDefault="00AE1F83" w:rsidP="008B478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Predlogi in pripombe združenj so bili upoštevani:</w:t>
            </w:r>
            <w:r w:rsidR="000341C6" w:rsidRPr="008B4787">
              <w:rPr>
                <w:rFonts w:ascii="Arial" w:eastAsia="Times New Roman" w:hAnsi="Arial" w:cs="Arial"/>
                <w:iCs/>
                <w:sz w:val="20"/>
                <w:szCs w:val="20"/>
                <w:lang w:eastAsia="sl-SI"/>
              </w:rPr>
              <w:t>/</w:t>
            </w:r>
          </w:p>
          <w:p w14:paraId="1ECBCFE2" w14:textId="77777777" w:rsidR="00AE1F83" w:rsidRPr="008B4787" w:rsidRDefault="00AE1F83" w:rsidP="008B4787">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v celoti,</w:t>
            </w:r>
          </w:p>
          <w:p w14:paraId="0BF2CABA" w14:textId="77777777" w:rsidR="00AE1F83" w:rsidRPr="008B4787" w:rsidRDefault="00AE1F83" w:rsidP="008B4787">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večinoma,</w:t>
            </w:r>
          </w:p>
          <w:p w14:paraId="7C57E8D4" w14:textId="77777777" w:rsidR="00AE1F83" w:rsidRPr="008B4787" w:rsidRDefault="00AE1F83" w:rsidP="008B4787">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delno,</w:t>
            </w:r>
          </w:p>
          <w:p w14:paraId="538C141C" w14:textId="77777777" w:rsidR="00AE1F83" w:rsidRPr="008B4787" w:rsidRDefault="00AE1F83" w:rsidP="008B4787">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niso bili upoštevani.</w:t>
            </w:r>
          </w:p>
          <w:p w14:paraId="3FEC6331" w14:textId="77777777" w:rsidR="00AE1F83" w:rsidRPr="008B4787" w:rsidRDefault="00AE1F83" w:rsidP="008B4787">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6AA633A7" w14:textId="77777777" w:rsidR="00AE1F83" w:rsidRPr="008B4787" w:rsidRDefault="00AE1F83" w:rsidP="008B478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Bistveni predlogi in pripombe, ki niso bili upoštevani.</w:t>
            </w:r>
          </w:p>
          <w:p w14:paraId="05187A3E" w14:textId="77777777" w:rsidR="00AE1F83" w:rsidRPr="008B4787" w:rsidRDefault="00AE1F83" w:rsidP="008B478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B4787" w14:paraId="213123D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F2A349C" w14:textId="77777777" w:rsidR="00AE1F83" w:rsidRPr="008B4787" w:rsidRDefault="00AE1F83" w:rsidP="008B4787">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B4787">
              <w:rPr>
                <w:rFonts w:ascii="Arial" w:eastAsia="Times New Roman" w:hAnsi="Arial" w:cs="Arial"/>
                <w:b/>
                <w:sz w:val="20"/>
                <w:szCs w:val="20"/>
                <w:lang w:eastAsia="sl-SI"/>
              </w:rPr>
              <w:t>9. Predstavitev sodelovanja javnosti:</w:t>
            </w:r>
          </w:p>
        </w:tc>
      </w:tr>
      <w:tr w:rsidR="00AE1F83" w:rsidRPr="008B4787" w14:paraId="101C6A8F"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5387014" w14:textId="77777777" w:rsidR="00AE1F83" w:rsidRPr="008B4787" w:rsidRDefault="00AE1F83" w:rsidP="008B4787">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B4787">
              <w:rPr>
                <w:rFonts w:ascii="Arial" w:eastAsia="Times New Roman" w:hAnsi="Arial" w:cs="Arial"/>
                <w:iCs/>
                <w:sz w:val="20"/>
                <w:szCs w:val="20"/>
                <w:lang w:eastAsia="sl-SI"/>
              </w:rPr>
              <w:t>Gradivo je bilo predhodno objavljeno na spletni strani predlagatelja:</w:t>
            </w:r>
          </w:p>
        </w:tc>
        <w:tc>
          <w:tcPr>
            <w:tcW w:w="2431" w:type="dxa"/>
            <w:gridSpan w:val="2"/>
          </w:tcPr>
          <w:p w14:paraId="113096F8" w14:textId="77777777" w:rsidR="00AE1F83" w:rsidRPr="008B4787" w:rsidRDefault="000E613F" w:rsidP="008B4787">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NE</w:t>
            </w:r>
          </w:p>
        </w:tc>
      </w:tr>
      <w:tr w:rsidR="00AE1F83" w:rsidRPr="008B4787" w14:paraId="3EA3F6A4"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D30A7D9" w14:textId="77777777" w:rsidR="00AE1F83" w:rsidRPr="008B4787" w:rsidRDefault="00AE1F83" w:rsidP="008B478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4787">
              <w:rPr>
                <w:rFonts w:ascii="Arial" w:eastAsia="Times New Roman" w:hAnsi="Arial" w:cs="Arial"/>
                <w:iCs/>
                <w:sz w:val="20"/>
                <w:szCs w:val="20"/>
                <w:lang w:eastAsia="sl-SI"/>
              </w:rPr>
              <w:t>(Če je odgovor NE, navedite, zakaj ni bilo objavljeno.)</w:t>
            </w:r>
          </w:p>
        </w:tc>
      </w:tr>
      <w:tr w:rsidR="00AE1F83" w:rsidRPr="008B4787" w14:paraId="79FC3874"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339BE02" w14:textId="77777777" w:rsidR="0045477D" w:rsidRPr="008B4787" w:rsidRDefault="0045477D" w:rsidP="008B478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3B10B1" w14:textId="77777777" w:rsidR="00AE1F83" w:rsidRPr="008B4787" w:rsidRDefault="00AE1F83" w:rsidP="008B478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B4787" w14:paraId="097BF2AF"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C0EB865" w14:textId="77777777" w:rsidR="00AE1F83" w:rsidRPr="008B4787" w:rsidRDefault="00AE1F83" w:rsidP="008B4787">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B4787">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3BC4D714" w14:textId="77777777" w:rsidR="00AE1F83" w:rsidRPr="008B4787" w:rsidRDefault="000E613F" w:rsidP="008B4787">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B4787">
              <w:rPr>
                <w:rFonts w:ascii="Arial" w:eastAsia="Times New Roman" w:hAnsi="Arial" w:cs="Arial"/>
                <w:sz w:val="20"/>
                <w:szCs w:val="20"/>
                <w:lang w:eastAsia="sl-SI"/>
              </w:rPr>
              <w:t>NE</w:t>
            </w:r>
          </w:p>
        </w:tc>
      </w:tr>
      <w:tr w:rsidR="00AE1F83" w:rsidRPr="008B4787" w14:paraId="13E5246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319E3EF" w14:textId="77777777" w:rsidR="00AE1F83" w:rsidRPr="008B4787" w:rsidRDefault="00AE1F83" w:rsidP="008B4787">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B4787">
              <w:rPr>
                <w:rFonts w:ascii="Arial" w:eastAsia="Times New Roman" w:hAnsi="Arial" w:cs="Arial"/>
                <w:b/>
                <w:sz w:val="20"/>
                <w:szCs w:val="20"/>
                <w:lang w:eastAsia="sl-SI"/>
              </w:rPr>
              <w:t>11. Gradivo je uvrščeno v delovni program vlade:</w:t>
            </w:r>
          </w:p>
        </w:tc>
        <w:tc>
          <w:tcPr>
            <w:tcW w:w="2431" w:type="dxa"/>
            <w:gridSpan w:val="2"/>
            <w:vAlign w:val="center"/>
          </w:tcPr>
          <w:p w14:paraId="434A4927" w14:textId="77777777" w:rsidR="00AE1F83" w:rsidRPr="008B4787" w:rsidRDefault="00AE1F83" w:rsidP="008B4787">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B4787">
              <w:rPr>
                <w:rFonts w:ascii="Arial" w:eastAsia="Times New Roman" w:hAnsi="Arial" w:cs="Arial"/>
                <w:sz w:val="20"/>
                <w:szCs w:val="20"/>
                <w:lang w:eastAsia="sl-SI"/>
              </w:rPr>
              <w:t>NE</w:t>
            </w:r>
          </w:p>
        </w:tc>
      </w:tr>
      <w:tr w:rsidR="00AE1F83" w:rsidRPr="008B4787" w14:paraId="5F40890F"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B33978" w14:textId="77777777" w:rsidR="00AE1F83" w:rsidRPr="008B4787" w:rsidRDefault="00AE1F83" w:rsidP="008B478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7E430F5" w14:textId="1E9A7785" w:rsidR="00BD2F35" w:rsidRDefault="0029122E" w:rsidP="00BD2F35">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Pr>
                <w:rFonts w:ascii="Arial" w:eastAsia="Times New Roman" w:hAnsi="Arial" w:cs="Arial"/>
                <w:sz w:val="20"/>
                <w:szCs w:val="20"/>
                <w:lang w:eastAsia="sl-SI"/>
              </w:rPr>
              <w:t xml:space="preserve">  </w:t>
            </w:r>
            <w:r w:rsidR="00BD2F35">
              <w:rPr>
                <w:rFonts w:eastAsia="Times New Roman" w:cs="Arial"/>
                <w:b/>
                <w:szCs w:val="20"/>
                <w:lang w:eastAsia="sl-SI"/>
              </w:rPr>
              <w:t>Luka MESEC</w:t>
            </w:r>
          </w:p>
          <w:p w14:paraId="3D0761D2" w14:textId="071EE86B" w:rsidR="00AE1F83" w:rsidRPr="008B4787" w:rsidRDefault="00BD2F35" w:rsidP="00BD2F3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eastAsia="Times New Roman" w:cs="Arial"/>
                <w:b/>
                <w:szCs w:val="20"/>
                <w:lang w:eastAsia="sl-SI"/>
              </w:rPr>
              <w:t xml:space="preserve">    MINISTER</w:t>
            </w:r>
            <w:r w:rsidRPr="008B4787">
              <w:rPr>
                <w:rFonts w:ascii="Arial" w:eastAsia="Times New Roman" w:hAnsi="Arial" w:cs="Arial"/>
                <w:b/>
                <w:sz w:val="20"/>
                <w:szCs w:val="20"/>
                <w:lang w:eastAsia="sl-SI"/>
              </w:rPr>
              <w:t xml:space="preserve"> </w:t>
            </w:r>
          </w:p>
        </w:tc>
      </w:tr>
    </w:tbl>
    <w:p w14:paraId="49D6E123" w14:textId="77777777" w:rsidR="00FB397B" w:rsidRPr="008B4787" w:rsidRDefault="00FB397B" w:rsidP="008B4787">
      <w:pPr>
        <w:spacing w:after="0" w:line="260" w:lineRule="exact"/>
        <w:rPr>
          <w:rFonts w:ascii="Arial" w:hAnsi="Arial" w:cs="Arial"/>
          <w:sz w:val="20"/>
          <w:szCs w:val="20"/>
        </w:rPr>
      </w:pPr>
    </w:p>
    <w:p w14:paraId="5387C9A4" w14:textId="77777777" w:rsidR="003B2BF0" w:rsidRDefault="003B2BF0" w:rsidP="008B4787">
      <w:pPr>
        <w:spacing w:after="0" w:line="260" w:lineRule="exact"/>
        <w:rPr>
          <w:rFonts w:ascii="Arial" w:hAnsi="Arial" w:cs="Arial"/>
          <w:sz w:val="20"/>
          <w:szCs w:val="20"/>
        </w:rPr>
      </w:pPr>
    </w:p>
    <w:p w14:paraId="0DDCD996" w14:textId="77777777" w:rsidR="00077212" w:rsidRPr="008B4787" w:rsidRDefault="00077212" w:rsidP="008B4787">
      <w:pPr>
        <w:spacing w:after="0" w:line="260" w:lineRule="exact"/>
        <w:rPr>
          <w:rFonts w:ascii="Arial" w:hAnsi="Arial" w:cs="Arial"/>
          <w:sz w:val="20"/>
          <w:szCs w:val="20"/>
        </w:rPr>
      </w:pPr>
    </w:p>
    <w:p w14:paraId="1B4F6ED3" w14:textId="77777777" w:rsidR="003B2BF0" w:rsidRPr="008B4787" w:rsidRDefault="003B2BF0" w:rsidP="008B4787">
      <w:pPr>
        <w:spacing w:after="0" w:line="260" w:lineRule="exact"/>
        <w:rPr>
          <w:rFonts w:ascii="Arial" w:hAnsi="Arial" w:cs="Arial"/>
          <w:sz w:val="20"/>
          <w:szCs w:val="20"/>
        </w:rPr>
      </w:pPr>
      <w:r w:rsidRPr="008B4787">
        <w:rPr>
          <w:rFonts w:ascii="Arial" w:hAnsi="Arial" w:cs="Arial"/>
          <w:sz w:val="20"/>
          <w:szCs w:val="20"/>
        </w:rPr>
        <w:t>Prilogi:</w:t>
      </w:r>
    </w:p>
    <w:p w14:paraId="515B4AC0" w14:textId="6F5C794E" w:rsidR="003B2BF0" w:rsidRPr="008B4787" w:rsidRDefault="003B2BF0" w:rsidP="008B4787">
      <w:pPr>
        <w:pStyle w:val="Odstavekseznama"/>
        <w:numPr>
          <w:ilvl w:val="0"/>
          <w:numId w:val="25"/>
        </w:numPr>
        <w:spacing w:after="0" w:line="260" w:lineRule="exact"/>
        <w:contextualSpacing w:val="0"/>
        <w:rPr>
          <w:rFonts w:ascii="Arial" w:hAnsi="Arial" w:cs="Arial"/>
          <w:sz w:val="20"/>
          <w:szCs w:val="20"/>
        </w:rPr>
      </w:pPr>
      <w:r w:rsidRPr="008B4787">
        <w:rPr>
          <w:rFonts w:ascii="Arial" w:hAnsi="Arial" w:cs="Arial"/>
          <w:sz w:val="20"/>
          <w:szCs w:val="20"/>
        </w:rPr>
        <w:t xml:space="preserve">Predlog </w:t>
      </w:r>
      <w:r w:rsidR="00DE7032">
        <w:rPr>
          <w:rFonts w:ascii="Arial" w:hAnsi="Arial" w:cs="Arial"/>
          <w:sz w:val="20"/>
          <w:szCs w:val="20"/>
        </w:rPr>
        <w:t>sklepa</w:t>
      </w:r>
      <w:r w:rsidRPr="008B4787">
        <w:rPr>
          <w:rFonts w:ascii="Arial" w:hAnsi="Arial" w:cs="Arial"/>
          <w:sz w:val="20"/>
          <w:szCs w:val="20"/>
        </w:rPr>
        <w:t xml:space="preserve"> Vlade Republike Slovenije</w:t>
      </w:r>
    </w:p>
    <w:p w14:paraId="240005F6" w14:textId="2C720042" w:rsidR="003B2BF0" w:rsidRPr="00EF1844" w:rsidRDefault="00DE7032" w:rsidP="00FB1863">
      <w:pPr>
        <w:pStyle w:val="Odstavekseznama"/>
        <w:numPr>
          <w:ilvl w:val="0"/>
          <w:numId w:val="25"/>
        </w:numPr>
        <w:spacing w:after="0" w:line="260" w:lineRule="exact"/>
        <w:contextualSpacing w:val="0"/>
        <w:jc w:val="both"/>
        <w:rPr>
          <w:rFonts w:ascii="Arial" w:hAnsi="Arial" w:cs="Arial"/>
          <w:sz w:val="20"/>
          <w:szCs w:val="20"/>
        </w:rPr>
      </w:pPr>
      <w:r w:rsidRPr="00641842">
        <w:rPr>
          <w:rFonts w:ascii="Arial" w:hAnsi="Arial" w:cs="Arial"/>
          <w:sz w:val="20"/>
          <w:szCs w:val="20"/>
        </w:rPr>
        <w:t>Odgovor Vlade Republike Slovenije na Poizvedbo Varuha človekovih pravic Republike Slovenije glede sistemske ureditve financiranja razvoja slovenskega znakovnega jezika</w:t>
      </w:r>
      <w:r w:rsidR="003B2BF0" w:rsidRPr="00EF1844">
        <w:rPr>
          <w:rFonts w:ascii="Arial" w:hAnsi="Arial" w:cs="Arial"/>
          <w:sz w:val="20"/>
          <w:szCs w:val="20"/>
        </w:rPr>
        <w:br w:type="page"/>
      </w:r>
    </w:p>
    <w:p w14:paraId="2FF16358" w14:textId="3F3F2FBC" w:rsidR="00C61B97" w:rsidRPr="008B4787" w:rsidRDefault="00C61B97" w:rsidP="008B4787">
      <w:pPr>
        <w:autoSpaceDE w:val="0"/>
        <w:autoSpaceDN w:val="0"/>
        <w:adjustRightInd w:val="0"/>
        <w:spacing w:after="0" w:line="260" w:lineRule="exact"/>
        <w:rPr>
          <w:rFonts w:ascii="Arial" w:hAnsi="Arial" w:cs="Arial"/>
          <w:sz w:val="20"/>
          <w:szCs w:val="20"/>
        </w:rPr>
      </w:pPr>
      <w:r w:rsidRPr="008B4787">
        <w:rPr>
          <w:rFonts w:ascii="Arial" w:hAnsi="Arial" w:cs="Arial"/>
          <w:sz w:val="20"/>
          <w:szCs w:val="20"/>
        </w:rPr>
        <w:lastRenderedPageBreak/>
        <w:t xml:space="preserve">Na podlagi </w:t>
      </w:r>
      <w:r w:rsidR="00777104" w:rsidRPr="008B4787">
        <w:rPr>
          <w:rFonts w:ascii="Arial" w:hAnsi="Arial" w:cs="Arial"/>
          <w:sz w:val="20"/>
          <w:szCs w:val="20"/>
        </w:rPr>
        <w:t>šestega</w:t>
      </w:r>
      <w:r w:rsidRPr="008B4787">
        <w:rPr>
          <w:rFonts w:ascii="Arial" w:hAnsi="Arial" w:cs="Arial"/>
          <w:sz w:val="20"/>
          <w:szCs w:val="20"/>
        </w:rPr>
        <w:t xml:space="preserve"> odstavka 2</w:t>
      </w:r>
      <w:r w:rsidR="00777104" w:rsidRPr="008B4787">
        <w:rPr>
          <w:rFonts w:ascii="Arial" w:hAnsi="Arial" w:cs="Arial"/>
          <w:sz w:val="20"/>
          <w:szCs w:val="20"/>
        </w:rPr>
        <w:t>1</w:t>
      </w:r>
      <w:r w:rsidRPr="008B4787">
        <w:rPr>
          <w:rFonts w:ascii="Arial" w:hAnsi="Arial" w:cs="Arial"/>
          <w:sz w:val="20"/>
          <w:szCs w:val="20"/>
        </w:rPr>
        <w:t xml:space="preserve">. člena Zakona o Vladi Republike Slovenije (Uradni list RS, št. </w:t>
      </w:r>
      <w:hyperlink r:id="rId21" w:tgtFrame="_blank" w:tooltip="Zakon o Vladi Republike Slovenije (uradno prečiščeno besedilo)" w:history="1">
        <w:r w:rsidRPr="008B4787">
          <w:rPr>
            <w:rStyle w:val="Hiperpovezava"/>
            <w:rFonts w:ascii="Arial" w:hAnsi="Arial" w:cs="Arial"/>
            <w:color w:val="auto"/>
            <w:sz w:val="20"/>
            <w:szCs w:val="20"/>
            <w:u w:val="none"/>
          </w:rPr>
          <w:t>24/05</w:t>
        </w:r>
      </w:hyperlink>
      <w:r w:rsidRPr="008B4787">
        <w:rPr>
          <w:rFonts w:ascii="Arial" w:hAnsi="Arial" w:cs="Arial"/>
          <w:sz w:val="20"/>
          <w:szCs w:val="20"/>
        </w:rPr>
        <w:t xml:space="preserve"> – uradno prečiščeno besedilo, </w:t>
      </w:r>
      <w:hyperlink r:id="rId22" w:tgtFrame="_blank" w:tooltip="Zakon o dopolnitvi Zakona o Vladi Republike Slovenije" w:history="1">
        <w:r w:rsidRPr="008B4787">
          <w:rPr>
            <w:rStyle w:val="Hiperpovezava"/>
            <w:rFonts w:ascii="Arial" w:hAnsi="Arial" w:cs="Arial"/>
            <w:color w:val="auto"/>
            <w:sz w:val="20"/>
            <w:szCs w:val="20"/>
            <w:u w:val="none"/>
          </w:rPr>
          <w:t>109/08</w:t>
        </w:r>
      </w:hyperlink>
      <w:r w:rsidRPr="008B4787">
        <w:rPr>
          <w:rFonts w:ascii="Arial" w:hAnsi="Arial" w:cs="Arial"/>
          <w:sz w:val="20"/>
          <w:szCs w:val="20"/>
        </w:rPr>
        <w:t xml:space="preserve">, </w:t>
      </w:r>
      <w:hyperlink r:id="rId23" w:tgtFrame="_blank" w:tooltip="Zakon o upravljanju kapitalskih naložb Republike Slovenije" w:history="1">
        <w:r w:rsidRPr="008B4787">
          <w:rPr>
            <w:rStyle w:val="Hiperpovezava"/>
            <w:rFonts w:ascii="Arial" w:hAnsi="Arial" w:cs="Arial"/>
            <w:color w:val="auto"/>
            <w:sz w:val="20"/>
            <w:szCs w:val="20"/>
            <w:u w:val="none"/>
          </w:rPr>
          <w:t>38/10</w:t>
        </w:r>
      </w:hyperlink>
      <w:r w:rsidRPr="008B4787">
        <w:rPr>
          <w:rFonts w:ascii="Arial" w:hAnsi="Arial" w:cs="Arial"/>
          <w:sz w:val="20"/>
          <w:szCs w:val="20"/>
        </w:rPr>
        <w:t xml:space="preserve"> – ZUKN, </w:t>
      </w:r>
      <w:hyperlink r:id="rId24" w:tgtFrame="_blank" w:tooltip="Zakon o spremembah in dopolnitvah Zakona o Vladi Republike Slovenije" w:history="1">
        <w:r w:rsidRPr="008B4787">
          <w:rPr>
            <w:rStyle w:val="Hiperpovezava"/>
            <w:rFonts w:ascii="Arial" w:hAnsi="Arial" w:cs="Arial"/>
            <w:color w:val="auto"/>
            <w:sz w:val="20"/>
            <w:szCs w:val="20"/>
            <w:u w:val="none"/>
          </w:rPr>
          <w:t>8/12</w:t>
        </w:r>
      </w:hyperlink>
      <w:r w:rsidRPr="008B4787">
        <w:rPr>
          <w:rFonts w:ascii="Arial" w:hAnsi="Arial" w:cs="Arial"/>
          <w:sz w:val="20"/>
          <w:szCs w:val="20"/>
        </w:rPr>
        <w:t xml:space="preserve">, </w:t>
      </w:r>
      <w:hyperlink r:id="rId25" w:tgtFrame="_blank" w:tooltip="Zakon o spremembah in dopolnitvah Zakona o Vladi Republike Slovenije" w:history="1">
        <w:r w:rsidRPr="008B4787">
          <w:rPr>
            <w:rStyle w:val="Hiperpovezava"/>
            <w:rFonts w:ascii="Arial" w:hAnsi="Arial" w:cs="Arial"/>
            <w:color w:val="auto"/>
            <w:sz w:val="20"/>
            <w:szCs w:val="20"/>
            <w:u w:val="none"/>
          </w:rPr>
          <w:t>21/13</w:t>
        </w:r>
      </w:hyperlink>
      <w:r w:rsidRPr="008B4787">
        <w:rPr>
          <w:rFonts w:ascii="Arial" w:hAnsi="Arial" w:cs="Arial"/>
          <w:sz w:val="20"/>
          <w:szCs w:val="20"/>
        </w:rPr>
        <w:t xml:space="preserve">, </w:t>
      </w:r>
      <w:hyperlink r:id="rId26" w:tgtFrame="_blank" w:tooltip="Zakon o spremembah in dopolnitvah Zakona o državni upravi" w:history="1">
        <w:r w:rsidRPr="008B4787">
          <w:rPr>
            <w:rStyle w:val="Hiperpovezava"/>
            <w:rFonts w:ascii="Arial" w:hAnsi="Arial" w:cs="Arial"/>
            <w:color w:val="auto"/>
            <w:sz w:val="20"/>
            <w:szCs w:val="20"/>
            <w:u w:val="none"/>
          </w:rPr>
          <w:t>47/13</w:t>
        </w:r>
      </w:hyperlink>
      <w:r w:rsidRPr="008B4787">
        <w:rPr>
          <w:rFonts w:ascii="Arial" w:hAnsi="Arial" w:cs="Arial"/>
          <w:sz w:val="20"/>
          <w:szCs w:val="20"/>
        </w:rPr>
        <w:t xml:space="preserve"> – ZDU-1G, </w:t>
      </w:r>
      <w:hyperlink r:id="rId27" w:tgtFrame="_blank" w:tooltip="Zakon o spremembah in dopolnitvah Zakona o Vladi Republike Slovenije" w:history="1">
        <w:r w:rsidRPr="008B4787">
          <w:rPr>
            <w:rStyle w:val="Hiperpovezava"/>
            <w:rFonts w:ascii="Arial" w:hAnsi="Arial" w:cs="Arial"/>
            <w:color w:val="auto"/>
            <w:sz w:val="20"/>
            <w:szCs w:val="20"/>
            <w:u w:val="none"/>
          </w:rPr>
          <w:t>65/14</w:t>
        </w:r>
      </w:hyperlink>
      <w:r w:rsidR="00246431">
        <w:rPr>
          <w:rStyle w:val="Hiperpovezava"/>
          <w:rFonts w:ascii="Arial" w:hAnsi="Arial" w:cs="Arial"/>
          <w:color w:val="auto"/>
          <w:sz w:val="20"/>
          <w:szCs w:val="20"/>
          <w:u w:val="none"/>
        </w:rPr>
        <w:t>,</w:t>
      </w:r>
      <w:r w:rsidRPr="008B4787">
        <w:rPr>
          <w:rStyle w:val="Hiperpovezava"/>
          <w:rFonts w:ascii="Arial" w:hAnsi="Arial" w:cs="Arial"/>
          <w:color w:val="auto"/>
          <w:sz w:val="20"/>
          <w:szCs w:val="20"/>
          <w:u w:val="none"/>
        </w:rPr>
        <w:t xml:space="preserve"> 55/17</w:t>
      </w:r>
      <w:r w:rsidR="00F20285">
        <w:rPr>
          <w:rStyle w:val="Hiperpovezava"/>
          <w:rFonts w:ascii="Arial" w:hAnsi="Arial" w:cs="Arial"/>
          <w:color w:val="auto"/>
          <w:sz w:val="20"/>
          <w:szCs w:val="20"/>
          <w:u w:val="none"/>
        </w:rPr>
        <w:t>,</w:t>
      </w:r>
      <w:r w:rsidR="00246431">
        <w:rPr>
          <w:rStyle w:val="Hiperpovezava"/>
          <w:rFonts w:ascii="Arial" w:hAnsi="Arial" w:cs="Arial"/>
          <w:color w:val="auto"/>
          <w:sz w:val="20"/>
          <w:szCs w:val="20"/>
          <w:u w:val="none"/>
        </w:rPr>
        <w:t xml:space="preserve"> 163/22</w:t>
      </w:r>
      <w:r w:rsidR="00F20285">
        <w:rPr>
          <w:rStyle w:val="Hiperpovezava"/>
          <w:rFonts w:ascii="Arial" w:hAnsi="Arial" w:cs="Arial"/>
          <w:color w:val="auto"/>
          <w:sz w:val="20"/>
          <w:szCs w:val="20"/>
          <w:u w:val="none"/>
        </w:rPr>
        <w:t xml:space="preserve"> </w:t>
      </w:r>
      <w:r w:rsidR="00F20285" w:rsidRPr="00F20285">
        <w:rPr>
          <w:rFonts w:ascii="Arial" w:hAnsi="Arial" w:cs="Arial"/>
          <w:sz w:val="20"/>
          <w:szCs w:val="20"/>
        </w:rPr>
        <w:t>in </w:t>
      </w:r>
      <w:hyperlink r:id="rId28" w:tgtFrame="_blank" w:tooltip="Zakon o funkcionarjih (ZF)" w:history="1">
        <w:r w:rsidR="00F20285" w:rsidRPr="00F20285">
          <w:rPr>
            <w:rStyle w:val="Hiperpovezava"/>
            <w:rFonts w:ascii="Arial" w:hAnsi="Arial" w:cs="Arial"/>
            <w:color w:val="auto"/>
            <w:sz w:val="20"/>
            <w:szCs w:val="20"/>
            <w:u w:val="none"/>
          </w:rPr>
          <w:t>57/25</w:t>
        </w:r>
      </w:hyperlink>
      <w:r w:rsidR="00F20285" w:rsidRPr="00F20285">
        <w:rPr>
          <w:rFonts w:ascii="Arial" w:hAnsi="Arial" w:cs="Arial"/>
          <w:sz w:val="20"/>
          <w:szCs w:val="20"/>
        </w:rPr>
        <w:t> – ZF</w:t>
      </w:r>
      <w:r w:rsidRPr="008B4787">
        <w:rPr>
          <w:rFonts w:ascii="Arial" w:hAnsi="Arial" w:cs="Arial"/>
          <w:sz w:val="20"/>
          <w:szCs w:val="20"/>
        </w:rPr>
        <w:t xml:space="preserve">) je </w:t>
      </w:r>
      <w:r w:rsidR="004052E8" w:rsidRPr="008B4787">
        <w:rPr>
          <w:rFonts w:ascii="Arial" w:hAnsi="Arial" w:cs="Arial"/>
          <w:sz w:val="20"/>
          <w:szCs w:val="20"/>
        </w:rPr>
        <w:t>Vlada Republike Slovenije</w:t>
      </w:r>
      <w:r w:rsidRPr="008B4787">
        <w:rPr>
          <w:rFonts w:ascii="Arial" w:hAnsi="Arial" w:cs="Arial"/>
          <w:sz w:val="20"/>
          <w:szCs w:val="20"/>
        </w:rPr>
        <w:t xml:space="preserve"> Republike Slovenije na……..redni seji dne………..pod točko…….  sprejela naslednji </w:t>
      </w:r>
    </w:p>
    <w:p w14:paraId="5A7CEA8E" w14:textId="77777777" w:rsidR="00C61B97" w:rsidRPr="008B4787" w:rsidRDefault="00C61B97" w:rsidP="008B4787">
      <w:pPr>
        <w:spacing w:after="0" w:line="260" w:lineRule="exact"/>
        <w:rPr>
          <w:rFonts w:ascii="Arial" w:hAnsi="Arial" w:cs="Arial"/>
          <w:b/>
          <w:sz w:val="20"/>
          <w:szCs w:val="20"/>
        </w:rPr>
      </w:pPr>
    </w:p>
    <w:p w14:paraId="053F1D49" w14:textId="77777777" w:rsidR="00C61B97" w:rsidRPr="008B4787" w:rsidRDefault="00C61B97" w:rsidP="008B4787">
      <w:pPr>
        <w:spacing w:after="0" w:line="260" w:lineRule="exact"/>
        <w:rPr>
          <w:rFonts w:ascii="Arial" w:hAnsi="Arial" w:cs="Arial"/>
          <w:b/>
          <w:sz w:val="20"/>
          <w:szCs w:val="20"/>
        </w:rPr>
      </w:pPr>
    </w:p>
    <w:p w14:paraId="615328DF" w14:textId="77777777" w:rsidR="00C61B97" w:rsidRPr="008B4787" w:rsidRDefault="00C61B97" w:rsidP="008B4787">
      <w:pPr>
        <w:spacing w:after="0" w:line="260" w:lineRule="exact"/>
        <w:jc w:val="center"/>
        <w:rPr>
          <w:rFonts w:ascii="Arial" w:hAnsi="Arial" w:cs="Arial"/>
          <w:b/>
          <w:sz w:val="20"/>
          <w:szCs w:val="20"/>
        </w:rPr>
      </w:pPr>
      <w:r w:rsidRPr="008B4787">
        <w:rPr>
          <w:rFonts w:ascii="Arial" w:hAnsi="Arial" w:cs="Arial"/>
          <w:b/>
          <w:sz w:val="20"/>
          <w:szCs w:val="20"/>
        </w:rPr>
        <w:t>SKLEP:</w:t>
      </w:r>
    </w:p>
    <w:p w14:paraId="4E53EB6C" w14:textId="77777777" w:rsidR="00C61B97" w:rsidRPr="008B4787" w:rsidRDefault="00C61B97" w:rsidP="008B4787">
      <w:pPr>
        <w:spacing w:after="0" w:line="260" w:lineRule="exact"/>
        <w:rPr>
          <w:rFonts w:ascii="Arial" w:hAnsi="Arial" w:cs="Arial"/>
          <w:b/>
          <w:sz w:val="20"/>
          <w:szCs w:val="20"/>
        </w:rPr>
      </w:pPr>
    </w:p>
    <w:p w14:paraId="047B641B" w14:textId="77777777" w:rsidR="00425F78" w:rsidRPr="008B4787" w:rsidRDefault="00425F78" w:rsidP="008B4787">
      <w:pPr>
        <w:spacing w:after="0" w:line="260" w:lineRule="exact"/>
        <w:rPr>
          <w:rFonts w:ascii="Arial" w:hAnsi="Arial" w:cs="Arial"/>
          <w:b/>
          <w:sz w:val="20"/>
          <w:szCs w:val="20"/>
        </w:rPr>
      </w:pPr>
    </w:p>
    <w:p w14:paraId="0CBC196F" w14:textId="5E55B6C2" w:rsidR="00C61B97" w:rsidRPr="008B4787" w:rsidRDefault="004052E8" w:rsidP="008B4787">
      <w:pPr>
        <w:spacing w:after="0" w:line="260" w:lineRule="exact"/>
        <w:jc w:val="both"/>
        <w:rPr>
          <w:rFonts w:ascii="Arial" w:hAnsi="Arial" w:cs="Arial"/>
          <w:sz w:val="20"/>
          <w:szCs w:val="20"/>
        </w:rPr>
      </w:pPr>
      <w:r w:rsidRPr="008B4787">
        <w:rPr>
          <w:rFonts w:ascii="Arial" w:hAnsi="Arial" w:cs="Arial"/>
          <w:sz w:val="20"/>
          <w:szCs w:val="20"/>
        </w:rPr>
        <w:t>Vlada Republike Slovenije</w:t>
      </w:r>
      <w:r w:rsidR="00C61B97" w:rsidRPr="008B4787">
        <w:rPr>
          <w:rFonts w:ascii="Arial" w:hAnsi="Arial" w:cs="Arial"/>
          <w:sz w:val="20"/>
          <w:szCs w:val="20"/>
        </w:rPr>
        <w:t xml:space="preserve"> je sprejela </w:t>
      </w:r>
      <w:r w:rsidR="00DE7032" w:rsidRPr="00641842">
        <w:rPr>
          <w:rFonts w:ascii="Arial" w:hAnsi="Arial" w:cs="Arial"/>
          <w:sz w:val="20"/>
          <w:szCs w:val="20"/>
        </w:rPr>
        <w:t>Odgovor Vlade Republike Slovenije na Poizvedbo Varuha človekovih pravic Republike Slovenije glede sistemske ureditve financiranja razvoja slovenskega znakovnega jezika</w:t>
      </w:r>
      <w:r w:rsidR="00C61B97" w:rsidRPr="008B4787">
        <w:rPr>
          <w:rFonts w:ascii="Arial" w:hAnsi="Arial" w:cs="Arial"/>
          <w:sz w:val="20"/>
          <w:szCs w:val="20"/>
        </w:rPr>
        <w:t xml:space="preserve">. </w:t>
      </w:r>
    </w:p>
    <w:p w14:paraId="27285E97" w14:textId="77777777" w:rsidR="00425F78" w:rsidRPr="008B4787" w:rsidRDefault="00425F78" w:rsidP="008B4787">
      <w:pPr>
        <w:spacing w:after="0" w:line="260" w:lineRule="exact"/>
        <w:rPr>
          <w:rFonts w:ascii="Arial" w:hAnsi="Arial" w:cs="Arial"/>
          <w:sz w:val="20"/>
          <w:szCs w:val="20"/>
        </w:rPr>
      </w:pPr>
    </w:p>
    <w:p w14:paraId="52C18139" w14:textId="77777777" w:rsidR="00425F78" w:rsidRPr="008B4787" w:rsidRDefault="00425F78" w:rsidP="008B4787">
      <w:pPr>
        <w:spacing w:after="0" w:line="260" w:lineRule="exact"/>
        <w:rPr>
          <w:rFonts w:ascii="Arial" w:hAnsi="Arial" w:cs="Arial"/>
          <w:sz w:val="20"/>
          <w:szCs w:val="20"/>
        </w:rPr>
      </w:pPr>
    </w:p>
    <w:p w14:paraId="648754A7" w14:textId="77777777" w:rsidR="00425F78" w:rsidRPr="008B4787" w:rsidRDefault="00425F78" w:rsidP="008B4787">
      <w:pPr>
        <w:spacing w:after="0" w:line="260" w:lineRule="exact"/>
        <w:rPr>
          <w:rFonts w:ascii="Arial" w:hAnsi="Arial" w:cs="Arial"/>
          <w:sz w:val="20"/>
          <w:szCs w:val="20"/>
        </w:rPr>
      </w:pPr>
    </w:p>
    <w:p w14:paraId="36C7688E" w14:textId="77777777" w:rsidR="000C2708" w:rsidRPr="008B4787" w:rsidRDefault="000C2708" w:rsidP="008B4787">
      <w:pPr>
        <w:spacing w:after="0" w:line="260" w:lineRule="exact"/>
        <w:jc w:val="center"/>
        <w:textAlignment w:val="baseline"/>
        <w:outlineLvl w:val="2"/>
        <w:rPr>
          <w:rFonts w:ascii="Arial" w:eastAsia="Times New Roman" w:hAnsi="Arial" w:cs="Arial"/>
          <w:sz w:val="20"/>
          <w:szCs w:val="20"/>
          <w:lang w:eastAsia="sl-SI"/>
        </w:rPr>
      </w:pPr>
      <w:r w:rsidRPr="008B4787">
        <w:rPr>
          <w:rFonts w:ascii="Arial" w:eastAsia="Times New Roman" w:hAnsi="Arial" w:cs="Arial"/>
          <w:sz w:val="20"/>
          <w:szCs w:val="20"/>
          <w:lang w:eastAsia="sl-SI"/>
        </w:rPr>
        <w:t>Barbara Kolenko Helbl</w:t>
      </w:r>
    </w:p>
    <w:p w14:paraId="1B02D9EB" w14:textId="77777777" w:rsidR="000C2708" w:rsidRPr="008B4787" w:rsidRDefault="000C2708" w:rsidP="008B4787">
      <w:pPr>
        <w:spacing w:after="0" w:line="260" w:lineRule="exact"/>
        <w:jc w:val="center"/>
        <w:textAlignment w:val="baseline"/>
        <w:rPr>
          <w:rFonts w:ascii="Arial" w:eastAsia="Times New Roman" w:hAnsi="Arial" w:cs="Arial"/>
          <w:sz w:val="20"/>
          <w:szCs w:val="20"/>
          <w:lang w:eastAsia="sl-SI"/>
        </w:rPr>
      </w:pPr>
      <w:r w:rsidRPr="008B4787">
        <w:rPr>
          <w:rFonts w:ascii="Arial" w:eastAsia="Times New Roman" w:hAnsi="Arial" w:cs="Arial"/>
          <w:sz w:val="20"/>
          <w:szCs w:val="20"/>
          <w:bdr w:val="none" w:sz="0" w:space="0" w:color="auto" w:frame="1"/>
          <w:lang w:eastAsia="sl-SI"/>
        </w:rPr>
        <w:t>generalna sekretarka</w:t>
      </w:r>
    </w:p>
    <w:p w14:paraId="576EC70A" w14:textId="77777777" w:rsidR="000C2708" w:rsidRPr="008B4787" w:rsidRDefault="000C2708" w:rsidP="008B4787">
      <w:pPr>
        <w:suppressAutoHyphens/>
        <w:overflowPunct w:val="0"/>
        <w:autoSpaceDE w:val="0"/>
        <w:autoSpaceDN w:val="0"/>
        <w:adjustRightInd w:val="0"/>
        <w:spacing w:after="0" w:line="260" w:lineRule="exact"/>
        <w:jc w:val="center"/>
        <w:textAlignment w:val="baseline"/>
        <w:rPr>
          <w:rFonts w:ascii="Arial" w:eastAsia="Times New Roman" w:hAnsi="Arial" w:cs="Arial"/>
          <w:sz w:val="20"/>
          <w:szCs w:val="20"/>
        </w:rPr>
      </w:pPr>
    </w:p>
    <w:p w14:paraId="4FD6AD17" w14:textId="77777777" w:rsidR="00425F78" w:rsidRPr="008B4787" w:rsidRDefault="00425F78" w:rsidP="008B4787">
      <w:pPr>
        <w:suppressAutoHyphens/>
        <w:overflowPunct w:val="0"/>
        <w:autoSpaceDE w:val="0"/>
        <w:autoSpaceDN w:val="0"/>
        <w:adjustRightInd w:val="0"/>
        <w:spacing w:after="0" w:line="260" w:lineRule="exact"/>
        <w:textAlignment w:val="baseline"/>
        <w:rPr>
          <w:rFonts w:ascii="Arial" w:eastAsia="Times New Roman" w:hAnsi="Arial" w:cs="Arial"/>
          <w:b/>
          <w:color w:val="FF0000"/>
          <w:sz w:val="20"/>
          <w:szCs w:val="20"/>
        </w:rPr>
      </w:pPr>
    </w:p>
    <w:p w14:paraId="79BB18C1" w14:textId="77777777" w:rsidR="00425F78" w:rsidRPr="008B4787" w:rsidRDefault="00425F78" w:rsidP="008B4787">
      <w:pPr>
        <w:suppressAutoHyphens/>
        <w:overflowPunct w:val="0"/>
        <w:autoSpaceDE w:val="0"/>
        <w:autoSpaceDN w:val="0"/>
        <w:adjustRightInd w:val="0"/>
        <w:spacing w:after="0" w:line="260" w:lineRule="exact"/>
        <w:textAlignment w:val="baseline"/>
        <w:rPr>
          <w:rFonts w:ascii="Arial" w:eastAsia="Times New Roman" w:hAnsi="Arial" w:cs="Arial"/>
          <w:b/>
          <w:color w:val="FF0000"/>
          <w:sz w:val="20"/>
          <w:szCs w:val="20"/>
        </w:rPr>
      </w:pPr>
    </w:p>
    <w:p w14:paraId="19B1964F" w14:textId="77777777" w:rsidR="00C61B97" w:rsidRPr="008B4787" w:rsidRDefault="00C61B97" w:rsidP="008B4787">
      <w:pPr>
        <w:autoSpaceDE w:val="0"/>
        <w:autoSpaceDN w:val="0"/>
        <w:adjustRightInd w:val="0"/>
        <w:spacing w:after="0" w:line="260" w:lineRule="exact"/>
        <w:rPr>
          <w:rFonts w:ascii="Arial" w:hAnsi="Arial" w:cs="Arial"/>
          <w:sz w:val="20"/>
          <w:szCs w:val="20"/>
        </w:rPr>
      </w:pPr>
      <w:r w:rsidRPr="008B4787">
        <w:rPr>
          <w:rFonts w:ascii="Arial" w:hAnsi="Arial" w:cs="Arial"/>
          <w:sz w:val="20"/>
          <w:szCs w:val="20"/>
        </w:rPr>
        <w:t>Priloga:</w:t>
      </w:r>
    </w:p>
    <w:p w14:paraId="71092343" w14:textId="5B75D5F7" w:rsidR="00425F78" w:rsidRPr="008B4787" w:rsidRDefault="00DE7032" w:rsidP="008B4787">
      <w:pPr>
        <w:pStyle w:val="Neotevilenodstavek"/>
        <w:spacing w:before="0" w:after="0" w:line="260" w:lineRule="exact"/>
        <w:ind w:left="720"/>
        <w:jc w:val="left"/>
        <w:rPr>
          <w:rFonts w:cs="Arial"/>
          <w:sz w:val="20"/>
          <w:szCs w:val="20"/>
        </w:rPr>
      </w:pPr>
      <w:r w:rsidRPr="00641842">
        <w:rPr>
          <w:rFonts w:cs="Arial"/>
          <w:sz w:val="20"/>
          <w:szCs w:val="20"/>
        </w:rPr>
        <w:t>Odgovor Vlade Republike Slovenije na Poizvedbo Varuha človekovih pravic Republike Slovenije glede sistemske ureditve financiranja razvoja slovenskega znakovnega jezika</w:t>
      </w:r>
      <w:r w:rsidR="00FF7777">
        <w:rPr>
          <w:rFonts w:cs="Arial"/>
          <w:sz w:val="20"/>
          <w:szCs w:val="20"/>
        </w:rPr>
        <w:t>.</w:t>
      </w:r>
    </w:p>
    <w:p w14:paraId="069AB9D4" w14:textId="77777777" w:rsidR="00425F78" w:rsidRDefault="00425F78" w:rsidP="008B4787">
      <w:pPr>
        <w:pStyle w:val="Neotevilenodstavek"/>
        <w:spacing w:before="0" w:after="0" w:line="260" w:lineRule="exact"/>
        <w:ind w:left="720"/>
        <w:jc w:val="left"/>
        <w:rPr>
          <w:rFonts w:cs="Arial"/>
          <w:sz w:val="20"/>
          <w:szCs w:val="20"/>
        </w:rPr>
      </w:pPr>
    </w:p>
    <w:p w14:paraId="0B9C1B0A" w14:textId="77777777" w:rsidR="00DE7032" w:rsidRDefault="00DE7032" w:rsidP="008B4787">
      <w:pPr>
        <w:pStyle w:val="Neotevilenodstavek"/>
        <w:spacing w:before="0" w:after="0" w:line="260" w:lineRule="exact"/>
        <w:ind w:left="720"/>
        <w:jc w:val="left"/>
        <w:rPr>
          <w:rFonts w:cs="Arial"/>
          <w:sz w:val="20"/>
          <w:szCs w:val="20"/>
        </w:rPr>
      </w:pPr>
    </w:p>
    <w:p w14:paraId="0BC7AF4E" w14:textId="77777777" w:rsidR="00DE7032" w:rsidRPr="008B4787" w:rsidRDefault="00DE7032" w:rsidP="008B4787">
      <w:pPr>
        <w:pStyle w:val="Neotevilenodstavek"/>
        <w:spacing w:before="0" w:after="0" w:line="260" w:lineRule="exact"/>
        <w:ind w:left="720"/>
        <w:jc w:val="left"/>
        <w:rPr>
          <w:rFonts w:cs="Arial"/>
          <w:sz w:val="20"/>
          <w:szCs w:val="20"/>
        </w:rPr>
      </w:pPr>
    </w:p>
    <w:p w14:paraId="71F3F938" w14:textId="77777777" w:rsidR="001256F8" w:rsidRPr="008B4787" w:rsidRDefault="001256F8" w:rsidP="008B4787">
      <w:pPr>
        <w:pStyle w:val="Neotevilenodstavek"/>
        <w:spacing w:before="0" w:after="0" w:line="260" w:lineRule="exact"/>
        <w:rPr>
          <w:rFonts w:cs="Arial"/>
          <w:sz w:val="20"/>
          <w:szCs w:val="20"/>
        </w:rPr>
      </w:pPr>
      <w:r w:rsidRPr="008B4787">
        <w:rPr>
          <w:rFonts w:cs="Arial"/>
          <w:sz w:val="20"/>
          <w:szCs w:val="20"/>
        </w:rPr>
        <w:t>Sklep prejmejo:</w:t>
      </w:r>
    </w:p>
    <w:p w14:paraId="5D508638" w14:textId="202A6466" w:rsidR="00DE7032" w:rsidRDefault="00DE7032" w:rsidP="00DE7032">
      <w:pPr>
        <w:pStyle w:val="Neotevilenodstavek"/>
        <w:numPr>
          <w:ilvl w:val="0"/>
          <w:numId w:val="22"/>
        </w:numPr>
        <w:spacing w:before="0" w:after="0" w:line="260" w:lineRule="exact"/>
        <w:textAlignment w:val="auto"/>
        <w:rPr>
          <w:rFonts w:cs="Arial"/>
          <w:iCs/>
          <w:sz w:val="20"/>
          <w:szCs w:val="20"/>
        </w:rPr>
      </w:pPr>
      <w:r>
        <w:rPr>
          <w:rFonts w:cs="Arial"/>
          <w:iCs/>
          <w:sz w:val="20"/>
          <w:szCs w:val="20"/>
        </w:rPr>
        <w:t>Varuh človekovih pravic</w:t>
      </w:r>
      <w:r w:rsidR="00F768FC">
        <w:rPr>
          <w:rFonts w:cs="Arial"/>
          <w:iCs/>
          <w:sz w:val="20"/>
          <w:szCs w:val="20"/>
        </w:rPr>
        <w:t xml:space="preserve"> </w:t>
      </w:r>
      <w:r w:rsidR="00F768FC" w:rsidRPr="00641842">
        <w:rPr>
          <w:rFonts w:cs="Arial"/>
          <w:sz w:val="20"/>
          <w:szCs w:val="20"/>
        </w:rPr>
        <w:t>Republike Slovenije</w:t>
      </w:r>
      <w:r>
        <w:rPr>
          <w:rFonts w:cs="Arial"/>
          <w:iCs/>
          <w:sz w:val="20"/>
          <w:szCs w:val="20"/>
        </w:rPr>
        <w:t>,</w:t>
      </w:r>
    </w:p>
    <w:p w14:paraId="753A0043" w14:textId="77777777" w:rsidR="00DE7032" w:rsidRDefault="00DE7032" w:rsidP="00DE7032">
      <w:pPr>
        <w:pStyle w:val="Neotevilenodstavek"/>
        <w:numPr>
          <w:ilvl w:val="0"/>
          <w:numId w:val="22"/>
        </w:numPr>
        <w:spacing w:before="0" w:after="0" w:line="260" w:lineRule="exact"/>
        <w:textAlignment w:val="auto"/>
        <w:rPr>
          <w:rFonts w:cs="Arial"/>
          <w:iCs/>
          <w:sz w:val="20"/>
          <w:szCs w:val="20"/>
        </w:rPr>
      </w:pPr>
      <w:r w:rsidRPr="008B4787">
        <w:rPr>
          <w:rFonts w:cs="Arial"/>
          <w:iCs/>
          <w:sz w:val="20"/>
          <w:szCs w:val="20"/>
        </w:rPr>
        <w:t>Ministrstvo za delo, družino, socialne zadeve in enake možnosti,</w:t>
      </w:r>
    </w:p>
    <w:p w14:paraId="4D28F616" w14:textId="77777777" w:rsidR="00DE7032" w:rsidRPr="00381BB9" w:rsidRDefault="00DE7032" w:rsidP="00DE7032">
      <w:pPr>
        <w:pStyle w:val="Neotevilenodstavek"/>
        <w:numPr>
          <w:ilvl w:val="0"/>
          <w:numId w:val="22"/>
        </w:numPr>
        <w:spacing w:before="0" w:after="0" w:line="260" w:lineRule="exact"/>
        <w:textAlignment w:val="auto"/>
        <w:rPr>
          <w:rFonts w:cs="Arial"/>
          <w:iCs/>
          <w:sz w:val="20"/>
          <w:szCs w:val="20"/>
        </w:rPr>
      </w:pPr>
      <w:r>
        <w:rPr>
          <w:rFonts w:cs="Arial"/>
          <w:iCs/>
          <w:sz w:val="20"/>
          <w:szCs w:val="20"/>
        </w:rPr>
        <w:t>Ministrstvo za kulturo,</w:t>
      </w:r>
    </w:p>
    <w:p w14:paraId="37758BA0" w14:textId="77777777" w:rsidR="00DE7032" w:rsidRPr="008B4787" w:rsidRDefault="00DE7032" w:rsidP="00DE7032">
      <w:pPr>
        <w:pStyle w:val="Neotevilenodstavek"/>
        <w:numPr>
          <w:ilvl w:val="0"/>
          <w:numId w:val="22"/>
        </w:numPr>
        <w:spacing w:before="0" w:after="0" w:line="260" w:lineRule="exact"/>
        <w:textAlignment w:val="auto"/>
        <w:rPr>
          <w:rFonts w:cs="Arial"/>
          <w:iCs/>
          <w:sz w:val="20"/>
          <w:szCs w:val="20"/>
        </w:rPr>
      </w:pPr>
      <w:r>
        <w:rPr>
          <w:rFonts w:cs="Arial"/>
          <w:iCs/>
          <w:sz w:val="20"/>
          <w:szCs w:val="20"/>
        </w:rPr>
        <w:t>Ministrstvo za finance,</w:t>
      </w:r>
    </w:p>
    <w:p w14:paraId="337A469A" w14:textId="77777777" w:rsidR="00DE7032" w:rsidRDefault="00DE7032" w:rsidP="00DE7032">
      <w:pPr>
        <w:pStyle w:val="Neotevilenodstavek"/>
        <w:numPr>
          <w:ilvl w:val="0"/>
          <w:numId w:val="22"/>
        </w:numPr>
        <w:spacing w:before="0" w:after="0" w:line="260" w:lineRule="exact"/>
        <w:textAlignment w:val="auto"/>
        <w:rPr>
          <w:rFonts w:cs="Arial"/>
          <w:iCs/>
          <w:sz w:val="20"/>
          <w:szCs w:val="20"/>
        </w:rPr>
      </w:pPr>
      <w:r w:rsidRPr="008B4787">
        <w:rPr>
          <w:rFonts w:cs="Arial"/>
          <w:iCs/>
          <w:sz w:val="20"/>
          <w:szCs w:val="20"/>
        </w:rPr>
        <w:t>Služba Vlade Republike Slovenije za zakonodajo</w:t>
      </w:r>
      <w:r>
        <w:rPr>
          <w:rFonts w:cs="Arial"/>
          <w:iCs/>
          <w:sz w:val="20"/>
          <w:szCs w:val="20"/>
        </w:rPr>
        <w:t>.</w:t>
      </w:r>
    </w:p>
    <w:p w14:paraId="33A51F1B" w14:textId="77777777" w:rsidR="000E613F" w:rsidRPr="008B4787" w:rsidRDefault="000E613F" w:rsidP="008B4787">
      <w:pPr>
        <w:spacing w:after="0" w:line="260" w:lineRule="exact"/>
        <w:rPr>
          <w:rFonts w:ascii="Arial" w:hAnsi="Arial" w:cs="Arial"/>
          <w:sz w:val="20"/>
          <w:szCs w:val="20"/>
        </w:rPr>
      </w:pPr>
    </w:p>
    <w:p w14:paraId="60A72F51" w14:textId="77777777" w:rsidR="000E613F" w:rsidRPr="008B4787" w:rsidRDefault="000E613F" w:rsidP="008B4787">
      <w:pPr>
        <w:spacing w:after="0" w:line="260" w:lineRule="exact"/>
        <w:rPr>
          <w:rFonts w:ascii="Arial" w:hAnsi="Arial" w:cs="Arial"/>
          <w:sz w:val="20"/>
          <w:szCs w:val="20"/>
        </w:rPr>
      </w:pPr>
    </w:p>
    <w:p w14:paraId="08CF0E78" w14:textId="77777777" w:rsidR="000E613F" w:rsidRPr="008B4787" w:rsidRDefault="000E613F" w:rsidP="008B4787">
      <w:pPr>
        <w:spacing w:after="0" w:line="260" w:lineRule="exact"/>
        <w:rPr>
          <w:rFonts w:ascii="Arial" w:hAnsi="Arial" w:cs="Arial"/>
          <w:sz w:val="20"/>
          <w:szCs w:val="20"/>
        </w:rPr>
      </w:pPr>
    </w:p>
    <w:p w14:paraId="0A6AD57B" w14:textId="77777777" w:rsidR="000E613F" w:rsidRPr="008B4787" w:rsidRDefault="000E613F" w:rsidP="008B4787">
      <w:pPr>
        <w:spacing w:after="0" w:line="260" w:lineRule="exact"/>
        <w:rPr>
          <w:rFonts w:ascii="Arial" w:hAnsi="Arial" w:cs="Arial"/>
          <w:sz w:val="20"/>
          <w:szCs w:val="20"/>
        </w:rPr>
      </w:pPr>
    </w:p>
    <w:p w14:paraId="3F8C98E4" w14:textId="77777777" w:rsidR="000E613F" w:rsidRPr="008B4787" w:rsidRDefault="000E613F" w:rsidP="008B4787">
      <w:pPr>
        <w:spacing w:after="0" w:line="260" w:lineRule="exact"/>
        <w:rPr>
          <w:rFonts w:ascii="Arial" w:hAnsi="Arial" w:cs="Arial"/>
          <w:sz w:val="20"/>
          <w:szCs w:val="20"/>
        </w:rPr>
      </w:pPr>
    </w:p>
    <w:p w14:paraId="0FD22811" w14:textId="77777777" w:rsidR="00425F78" w:rsidRPr="008B4787" w:rsidRDefault="00425F78" w:rsidP="008B4787">
      <w:pPr>
        <w:keepLines/>
        <w:spacing w:after="0" w:line="260" w:lineRule="exact"/>
        <w:jc w:val="right"/>
        <w:rPr>
          <w:rFonts w:ascii="Arial" w:hAnsi="Arial" w:cs="Arial"/>
          <w:sz w:val="20"/>
          <w:szCs w:val="20"/>
        </w:rPr>
      </w:pPr>
    </w:p>
    <w:p w14:paraId="0C57C15C" w14:textId="77777777" w:rsidR="00425F78" w:rsidRPr="008B4787" w:rsidRDefault="00425F78" w:rsidP="008B4787">
      <w:pPr>
        <w:keepLines/>
        <w:spacing w:after="0" w:line="260" w:lineRule="exact"/>
        <w:jc w:val="right"/>
        <w:rPr>
          <w:rFonts w:ascii="Arial" w:hAnsi="Arial" w:cs="Arial"/>
          <w:sz w:val="20"/>
          <w:szCs w:val="20"/>
        </w:rPr>
      </w:pPr>
    </w:p>
    <w:p w14:paraId="1DA1AE35" w14:textId="77777777" w:rsidR="00425F78" w:rsidRPr="008B4787" w:rsidRDefault="00425F78" w:rsidP="008B4787">
      <w:pPr>
        <w:keepLines/>
        <w:spacing w:after="0" w:line="260" w:lineRule="exact"/>
        <w:jc w:val="right"/>
        <w:rPr>
          <w:rFonts w:ascii="Arial" w:hAnsi="Arial" w:cs="Arial"/>
          <w:sz w:val="20"/>
          <w:szCs w:val="20"/>
        </w:rPr>
      </w:pPr>
    </w:p>
    <w:p w14:paraId="5EA4DB2D" w14:textId="77777777" w:rsidR="00425F78" w:rsidRPr="008B4787" w:rsidRDefault="00425F78" w:rsidP="008B4787">
      <w:pPr>
        <w:keepLines/>
        <w:spacing w:after="0" w:line="260" w:lineRule="exact"/>
        <w:jc w:val="right"/>
        <w:rPr>
          <w:rFonts w:ascii="Arial" w:hAnsi="Arial" w:cs="Arial"/>
          <w:sz w:val="20"/>
          <w:szCs w:val="20"/>
        </w:rPr>
      </w:pPr>
    </w:p>
    <w:p w14:paraId="757948D4" w14:textId="77777777" w:rsidR="00425F78" w:rsidRPr="008B4787" w:rsidRDefault="00425F78" w:rsidP="008B4787">
      <w:pPr>
        <w:keepLines/>
        <w:spacing w:after="0" w:line="260" w:lineRule="exact"/>
        <w:jc w:val="right"/>
        <w:rPr>
          <w:rFonts w:ascii="Arial" w:hAnsi="Arial" w:cs="Arial"/>
          <w:sz w:val="20"/>
          <w:szCs w:val="20"/>
        </w:rPr>
      </w:pPr>
    </w:p>
    <w:p w14:paraId="48EBD40B" w14:textId="77777777" w:rsidR="00425F78" w:rsidRPr="008B4787" w:rsidRDefault="00425F78" w:rsidP="008B4787">
      <w:pPr>
        <w:keepLines/>
        <w:spacing w:after="0" w:line="260" w:lineRule="exact"/>
        <w:jc w:val="right"/>
        <w:rPr>
          <w:rFonts w:ascii="Arial" w:hAnsi="Arial" w:cs="Arial"/>
          <w:sz w:val="20"/>
          <w:szCs w:val="20"/>
        </w:rPr>
      </w:pPr>
    </w:p>
    <w:p w14:paraId="1A327A8C" w14:textId="77777777" w:rsidR="008934A9" w:rsidRPr="008B4787" w:rsidRDefault="008934A9" w:rsidP="008B4787">
      <w:pPr>
        <w:keepLines/>
        <w:spacing w:after="0" w:line="260" w:lineRule="exact"/>
        <w:jc w:val="right"/>
        <w:rPr>
          <w:rFonts w:ascii="Arial" w:hAnsi="Arial" w:cs="Arial"/>
          <w:sz w:val="20"/>
          <w:szCs w:val="20"/>
        </w:rPr>
      </w:pPr>
    </w:p>
    <w:p w14:paraId="1D940A74" w14:textId="77777777" w:rsidR="008934A9" w:rsidRPr="008B4787" w:rsidRDefault="008934A9" w:rsidP="008B4787">
      <w:pPr>
        <w:keepLines/>
        <w:spacing w:after="0" w:line="260" w:lineRule="exact"/>
        <w:jc w:val="right"/>
        <w:rPr>
          <w:rFonts w:ascii="Arial" w:hAnsi="Arial" w:cs="Arial"/>
          <w:sz w:val="20"/>
          <w:szCs w:val="20"/>
        </w:rPr>
      </w:pPr>
    </w:p>
    <w:p w14:paraId="5361C374" w14:textId="7A11F4CD" w:rsidR="000037F4" w:rsidRDefault="000037F4" w:rsidP="008B4787">
      <w:pPr>
        <w:keepLines/>
        <w:spacing w:after="0" w:line="260" w:lineRule="exact"/>
        <w:jc w:val="right"/>
        <w:rPr>
          <w:rFonts w:ascii="Arial" w:hAnsi="Arial" w:cs="Arial"/>
          <w:sz w:val="20"/>
          <w:szCs w:val="20"/>
        </w:rPr>
      </w:pPr>
    </w:p>
    <w:p w14:paraId="1DE94467" w14:textId="18F1D480" w:rsidR="007E4D4F" w:rsidRDefault="007E4D4F" w:rsidP="008B4787">
      <w:pPr>
        <w:keepLines/>
        <w:spacing w:after="0" w:line="260" w:lineRule="exact"/>
        <w:jc w:val="right"/>
        <w:rPr>
          <w:rFonts w:ascii="Arial" w:hAnsi="Arial" w:cs="Arial"/>
          <w:sz w:val="20"/>
          <w:szCs w:val="20"/>
        </w:rPr>
      </w:pPr>
    </w:p>
    <w:p w14:paraId="1071E501" w14:textId="77777777" w:rsidR="007E4D4F" w:rsidRPr="008B4787" w:rsidRDefault="007E4D4F" w:rsidP="008B4787">
      <w:pPr>
        <w:keepLines/>
        <w:spacing w:after="0" w:line="260" w:lineRule="exact"/>
        <w:jc w:val="right"/>
        <w:rPr>
          <w:rFonts w:ascii="Arial" w:hAnsi="Arial" w:cs="Arial"/>
          <w:sz w:val="20"/>
          <w:szCs w:val="20"/>
        </w:rPr>
      </w:pPr>
    </w:p>
    <w:p w14:paraId="689425A2" w14:textId="77777777" w:rsidR="000037F4" w:rsidRPr="008B4787" w:rsidRDefault="000037F4" w:rsidP="008B4787">
      <w:pPr>
        <w:spacing w:after="0" w:line="260" w:lineRule="exact"/>
        <w:jc w:val="both"/>
        <w:rPr>
          <w:rFonts w:ascii="Arial" w:hAnsi="Arial" w:cs="Arial"/>
          <w:sz w:val="20"/>
          <w:szCs w:val="20"/>
        </w:rPr>
      </w:pPr>
    </w:p>
    <w:p w14:paraId="1674B8A8" w14:textId="77777777" w:rsidR="000037F4" w:rsidRPr="008B4787" w:rsidRDefault="000037F4" w:rsidP="008B4787">
      <w:pPr>
        <w:spacing w:after="0" w:line="260" w:lineRule="exact"/>
        <w:jc w:val="both"/>
        <w:rPr>
          <w:rFonts w:ascii="Arial" w:hAnsi="Arial" w:cs="Arial"/>
          <w:sz w:val="20"/>
          <w:szCs w:val="20"/>
        </w:rPr>
      </w:pPr>
    </w:p>
    <w:p w14:paraId="768E6945" w14:textId="77777777" w:rsidR="00A30713" w:rsidRDefault="00A30713" w:rsidP="008B4787">
      <w:pPr>
        <w:spacing w:after="0" w:line="260" w:lineRule="exact"/>
        <w:jc w:val="both"/>
        <w:rPr>
          <w:rFonts w:ascii="Arial" w:hAnsi="Arial" w:cs="Arial"/>
          <w:b/>
          <w:sz w:val="20"/>
          <w:szCs w:val="20"/>
        </w:rPr>
      </w:pPr>
    </w:p>
    <w:p w14:paraId="10F83D20" w14:textId="77777777" w:rsidR="00484B80" w:rsidRDefault="00484B80" w:rsidP="001D52B5">
      <w:pPr>
        <w:pStyle w:val="Neotevilenodstavek"/>
        <w:spacing w:before="0" w:after="0" w:line="260" w:lineRule="exact"/>
        <w:rPr>
          <w:rFonts w:cs="Arial"/>
          <w:b/>
          <w:bCs/>
          <w:sz w:val="20"/>
          <w:szCs w:val="20"/>
        </w:rPr>
      </w:pPr>
      <w:r w:rsidRPr="00484B80">
        <w:rPr>
          <w:rFonts w:cs="Arial"/>
          <w:b/>
          <w:bCs/>
          <w:sz w:val="20"/>
          <w:szCs w:val="20"/>
        </w:rPr>
        <w:lastRenderedPageBreak/>
        <w:t>Odgovor Vlade Republike Slovenije na Poizvedbo Varuha človekovih pravic Republike Slovenije glede sistemske ureditve financiranja razvoja slovenskega znakovnega jezika</w:t>
      </w:r>
    </w:p>
    <w:p w14:paraId="4D5EF40A" w14:textId="77777777" w:rsidR="00484B80" w:rsidRDefault="00484B80" w:rsidP="001D52B5">
      <w:pPr>
        <w:pStyle w:val="Neotevilenodstavek"/>
        <w:spacing w:before="0" w:after="0" w:line="260" w:lineRule="exact"/>
        <w:rPr>
          <w:rFonts w:cs="Arial"/>
          <w:b/>
          <w:bCs/>
          <w:sz w:val="20"/>
          <w:szCs w:val="20"/>
        </w:rPr>
      </w:pPr>
    </w:p>
    <w:p w14:paraId="7485106A" w14:textId="61EBC0A9" w:rsidR="00484B80" w:rsidRDefault="00F768FC" w:rsidP="001D52B5">
      <w:pPr>
        <w:pStyle w:val="Neotevilenodstavek"/>
        <w:spacing w:before="0" w:after="0" w:line="260" w:lineRule="exact"/>
        <w:rPr>
          <w:rFonts w:cs="Arial"/>
          <w:sz w:val="20"/>
          <w:szCs w:val="20"/>
        </w:rPr>
      </w:pPr>
      <w:r>
        <w:rPr>
          <w:rFonts w:cs="Arial"/>
          <w:sz w:val="20"/>
          <w:szCs w:val="20"/>
        </w:rPr>
        <w:t xml:space="preserve">Vlada Republike Slovenije je prejela </w:t>
      </w:r>
      <w:r w:rsidRPr="001D52B5">
        <w:rPr>
          <w:rFonts w:cs="Arial"/>
          <w:sz w:val="20"/>
          <w:szCs w:val="20"/>
        </w:rPr>
        <w:t xml:space="preserve">dopis </w:t>
      </w:r>
      <w:r w:rsidR="001D52B5" w:rsidRPr="001D52B5">
        <w:rPr>
          <w:rFonts w:cs="Arial"/>
          <w:sz w:val="20"/>
          <w:szCs w:val="20"/>
        </w:rPr>
        <w:t>Varuha človekovih pravic Republike Slovenije</w:t>
      </w:r>
      <w:r w:rsidR="001D52B5">
        <w:rPr>
          <w:rFonts w:cs="Arial"/>
          <w:sz w:val="20"/>
          <w:szCs w:val="20"/>
        </w:rPr>
        <w:t xml:space="preserve"> </w:t>
      </w:r>
      <w:r>
        <w:rPr>
          <w:rFonts w:cs="Arial"/>
          <w:sz w:val="20"/>
          <w:szCs w:val="20"/>
        </w:rPr>
        <w:t>(v nadaljnjem besedilu: Varuh) št</w:t>
      </w:r>
      <w:r w:rsidR="001D52B5">
        <w:rPr>
          <w:rFonts w:cs="Arial"/>
          <w:sz w:val="20"/>
          <w:szCs w:val="20"/>
        </w:rPr>
        <w:t>. 19.3-2/2025-3-11304 z</w:t>
      </w:r>
      <w:r>
        <w:rPr>
          <w:rFonts w:cs="Arial"/>
          <w:sz w:val="20"/>
          <w:szCs w:val="20"/>
        </w:rPr>
        <w:t xml:space="preserve"> dne</w:t>
      </w:r>
      <w:r w:rsidR="001D52B5">
        <w:rPr>
          <w:rFonts w:cs="Arial"/>
          <w:sz w:val="20"/>
          <w:szCs w:val="20"/>
        </w:rPr>
        <w:t xml:space="preserve"> 04. 09. 2025.</w:t>
      </w:r>
      <w:r>
        <w:rPr>
          <w:rFonts w:cs="Arial"/>
          <w:sz w:val="20"/>
          <w:szCs w:val="20"/>
        </w:rPr>
        <w:t xml:space="preserve"> V dopisu Varuh navaja, da ga je Zveza društev gluhih in naglušnih Slovenije opozorila na nujnost vzpostavitve sistemskega financiranja razvoja slovenskega znakovnega jezika, saj je ta ključna za njegovo dolgoročno ohranjanje, razvoj in enakovredno rabo v družbi. </w:t>
      </w:r>
      <w:r w:rsidR="001160EC">
        <w:rPr>
          <w:rFonts w:cs="Arial"/>
          <w:sz w:val="20"/>
          <w:szCs w:val="20"/>
        </w:rPr>
        <w:t>Izpostavljeno je tudi, da je s</w:t>
      </w:r>
      <w:r>
        <w:rPr>
          <w:rFonts w:cs="Arial"/>
          <w:sz w:val="20"/>
          <w:szCs w:val="20"/>
        </w:rPr>
        <w:t>lovenski znakovni jezik</w:t>
      </w:r>
      <w:r w:rsidR="001160EC">
        <w:rPr>
          <w:rFonts w:cs="Arial"/>
          <w:sz w:val="20"/>
          <w:szCs w:val="20"/>
        </w:rPr>
        <w:t xml:space="preserve"> za skupnost gluhih primarni in nepogrešljiv komunikacijski jezik, ki omogoča njihovo enakopravno vključevanje v družbo. Varuh meni, da kljub vpisu pravice v Ustavo </w:t>
      </w:r>
      <w:r w:rsidR="00C33C53" w:rsidRPr="001D52B5">
        <w:rPr>
          <w:rFonts w:cs="Arial"/>
          <w:sz w:val="20"/>
          <w:szCs w:val="20"/>
        </w:rPr>
        <w:t>Republike Slovenije</w:t>
      </w:r>
      <w:r w:rsidR="00C33C53">
        <w:rPr>
          <w:rFonts w:cs="Arial"/>
          <w:sz w:val="20"/>
          <w:szCs w:val="20"/>
        </w:rPr>
        <w:t xml:space="preserve"> </w:t>
      </w:r>
      <w:r w:rsidR="001160EC">
        <w:rPr>
          <w:rFonts w:cs="Arial"/>
          <w:sz w:val="20"/>
          <w:szCs w:val="20"/>
        </w:rPr>
        <w:t xml:space="preserve">in Zakon o uporabi </w:t>
      </w:r>
      <w:r w:rsidR="001D52B5">
        <w:rPr>
          <w:rFonts w:cs="Arial"/>
          <w:sz w:val="20"/>
          <w:szCs w:val="20"/>
        </w:rPr>
        <w:t>slovenskega znakovnega jezika</w:t>
      </w:r>
      <w:r w:rsidR="001160EC">
        <w:rPr>
          <w:rFonts w:cs="Arial"/>
          <w:sz w:val="20"/>
          <w:szCs w:val="20"/>
        </w:rPr>
        <w:t xml:space="preserve"> </w:t>
      </w:r>
      <w:r w:rsidR="001D52B5">
        <w:rPr>
          <w:rFonts w:cs="Arial"/>
          <w:sz w:val="20"/>
          <w:szCs w:val="20"/>
        </w:rPr>
        <w:t>o</w:t>
      </w:r>
      <w:r w:rsidR="001160EC">
        <w:rPr>
          <w:rFonts w:cs="Arial"/>
          <w:sz w:val="20"/>
          <w:szCs w:val="20"/>
        </w:rPr>
        <w:t xml:space="preserve">čitno ostajajo številni izzivi pri razvoju, rabi in ohranjanju </w:t>
      </w:r>
      <w:r w:rsidR="001D52B5">
        <w:rPr>
          <w:rFonts w:cs="Arial"/>
          <w:sz w:val="20"/>
          <w:szCs w:val="20"/>
        </w:rPr>
        <w:t>slovenskega znakovnega jezika</w:t>
      </w:r>
      <w:r w:rsidR="001160EC">
        <w:rPr>
          <w:rFonts w:cs="Arial"/>
          <w:sz w:val="20"/>
          <w:szCs w:val="20"/>
        </w:rPr>
        <w:t>,</w:t>
      </w:r>
      <w:r w:rsidR="001D52B5">
        <w:rPr>
          <w:rFonts w:cs="Arial"/>
          <w:sz w:val="20"/>
          <w:szCs w:val="20"/>
        </w:rPr>
        <w:t xml:space="preserve"> </w:t>
      </w:r>
      <w:r w:rsidR="001160EC">
        <w:rPr>
          <w:rFonts w:cs="Arial"/>
          <w:sz w:val="20"/>
          <w:szCs w:val="20"/>
        </w:rPr>
        <w:t xml:space="preserve">saj ni vzpostavljenega trajnega in sistematičnega financiranja, ki je ključno za razvoj in napredek jezika. Glede na navedeno Varuh poziva, da </w:t>
      </w:r>
      <w:r w:rsidR="001D52B5" w:rsidRPr="001D52B5">
        <w:rPr>
          <w:rFonts w:cs="Arial"/>
          <w:sz w:val="20"/>
          <w:szCs w:val="20"/>
        </w:rPr>
        <w:t>Republik</w:t>
      </w:r>
      <w:r w:rsidR="001D52B5">
        <w:rPr>
          <w:rFonts w:cs="Arial"/>
          <w:sz w:val="20"/>
          <w:szCs w:val="20"/>
        </w:rPr>
        <w:t>a</w:t>
      </w:r>
      <w:r w:rsidR="001D52B5" w:rsidRPr="001D52B5">
        <w:rPr>
          <w:rFonts w:cs="Arial"/>
          <w:sz w:val="20"/>
          <w:szCs w:val="20"/>
        </w:rPr>
        <w:t xml:space="preserve"> Slovenij</w:t>
      </w:r>
      <w:r w:rsidR="001D52B5">
        <w:rPr>
          <w:rFonts w:cs="Arial"/>
          <w:sz w:val="20"/>
          <w:szCs w:val="20"/>
        </w:rPr>
        <w:t xml:space="preserve">a </w:t>
      </w:r>
      <w:r w:rsidR="001160EC">
        <w:rPr>
          <w:rFonts w:cs="Arial"/>
          <w:sz w:val="20"/>
          <w:szCs w:val="20"/>
        </w:rPr>
        <w:t xml:space="preserve">sistemsko uredi financiranje razvoja </w:t>
      </w:r>
      <w:r w:rsidR="001D52B5">
        <w:rPr>
          <w:rFonts w:cs="Arial"/>
          <w:sz w:val="20"/>
          <w:szCs w:val="20"/>
        </w:rPr>
        <w:t xml:space="preserve">slovenskega znakovnega jezika </w:t>
      </w:r>
      <w:r w:rsidR="001160EC">
        <w:rPr>
          <w:rFonts w:cs="Arial"/>
          <w:sz w:val="20"/>
          <w:szCs w:val="20"/>
        </w:rPr>
        <w:t xml:space="preserve">in s tem zagotovi uresničitev pravice iz 62.a člena Ustave </w:t>
      </w:r>
      <w:r w:rsidR="00C33C53" w:rsidRPr="001D52B5">
        <w:rPr>
          <w:rFonts w:cs="Arial"/>
          <w:sz w:val="20"/>
          <w:szCs w:val="20"/>
        </w:rPr>
        <w:t>Republike Slovenije</w:t>
      </w:r>
      <w:r w:rsidR="00C33C53">
        <w:rPr>
          <w:rFonts w:cs="Arial"/>
          <w:sz w:val="20"/>
          <w:szCs w:val="20"/>
        </w:rPr>
        <w:t xml:space="preserve"> </w:t>
      </w:r>
      <w:r w:rsidR="001160EC">
        <w:rPr>
          <w:rFonts w:cs="Arial"/>
          <w:sz w:val="20"/>
          <w:szCs w:val="20"/>
        </w:rPr>
        <w:t xml:space="preserve">tudi v praksi. </w:t>
      </w:r>
    </w:p>
    <w:p w14:paraId="732D1B10" w14:textId="77777777" w:rsidR="001D52B5" w:rsidRDefault="001D52B5" w:rsidP="001D52B5">
      <w:pPr>
        <w:pStyle w:val="Neotevilenodstavek"/>
        <w:spacing w:before="0" w:after="0" w:line="260" w:lineRule="exact"/>
        <w:rPr>
          <w:rFonts w:cs="Arial"/>
          <w:sz w:val="20"/>
          <w:szCs w:val="20"/>
        </w:rPr>
      </w:pPr>
    </w:p>
    <w:p w14:paraId="162BCE58" w14:textId="67EE06E8" w:rsidR="001D52B5" w:rsidRPr="00AB2CE9" w:rsidRDefault="005726AD" w:rsidP="001D52B5">
      <w:pPr>
        <w:pStyle w:val="Neotevilenodstavek"/>
        <w:spacing w:before="0" w:after="0" w:line="260" w:lineRule="exact"/>
        <w:rPr>
          <w:rFonts w:cs="Arial"/>
          <w:sz w:val="20"/>
          <w:szCs w:val="20"/>
        </w:rPr>
      </w:pPr>
      <w:r>
        <w:rPr>
          <w:rFonts w:cs="Arial"/>
          <w:sz w:val="20"/>
          <w:szCs w:val="20"/>
        </w:rPr>
        <w:t>Vlada Republike Slovenije pojasnjuje, da d</w:t>
      </w:r>
      <w:r w:rsidR="00C33C53" w:rsidRPr="00AB2CE9">
        <w:rPr>
          <w:sz w:val="20"/>
          <w:szCs w:val="20"/>
        </w:rPr>
        <w:t xml:space="preserve">oločba 62.a člena Ustave Republike Slovenije določa, da sta </w:t>
      </w:r>
      <w:r w:rsidR="00C33C53" w:rsidRPr="00341E9E">
        <w:rPr>
          <w:sz w:val="20"/>
          <w:szCs w:val="20"/>
        </w:rPr>
        <w:t>z</w:t>
      </w:r>
      <w:r w:rsidR="00C33C53" w:rsidRPr="00341E9E">
        <w:rPr>
          <w:rFonts w:cs="Arial"/>
          <w:sz w:val="20"/>
          <w:szCs w:val="20"/>
        </w:rPr>
        <w:t>agotovljena svobodna uporaba in razvoj slovenskega znakovnega jezika</w:t>
      </w:r>
      <w:r w:rsidR="00C33C53" w:rsidRPr="00AB2CE9">
        <w:rPr>
          <w:rFonts w:cs="Arial"/>
          <w:sz w:val="20"/>
          <w:szCs w:val="20"/>
        </w:rPr>
        <w:t>. S tem se zagotavljajo ustavnopravne podlage za ustrezne ukrepe, s katerim bo uporabnikom znakovnega jezika dejansko omogočeno polno uveljavljanje človekovih pravic in temeljnih svoboščin.</w:t>
      </w:r>
    </w:p>
    <w:p w14:paraId="0BE304D1" w14:textId="77777777" w:rsidR="002F7913" w:rsidRPr="00AB2CE9" w:rsidRDefault="002F7913" w:rsidP="0085019B">
      <w:pPr>
        <w:spacing w:after="0" w:line="260" w:lineRule="exact"/>
        <w:jc w:val="both"/>
        <w:rPr>
          <w:rFonts w:ascii="Arial" w:hAnsi="Arial" w:cs="Arial"/>
          <w:b/>
          <w:bCs/>
          <w:sz w:val="20"/>
          <w:szCs w:val="20"/>
        </w:rPr>
      </w:pPr>
    </w:p>
    <w:p w14:paraId="7AA26934" w14:textId="719B6075" w:rsidR="0085019B" w:rsidRDefault="00C33C53" w:rsidP="0085019B">
      <w:pPr>
        <w:spacing w:after="0" w:line="260" w:lineRule="exact"/>
        <w:jc w:val="both"/>
        <w:rPr>
          <w:rFonts w:ascii="Arial" w:hAnsi="Arial" w:cs="Arial"/>
          <w:sz w:val="20"/>
          <w:szCs w:val="20"/>
        </w:rPr>
      </w:pPr>
      <w:r w:rsidRPr="00AB2CE9">
        <w:rPr>
          <w:rFonts w:ascii="Arial" w:hAnsi="Arial" w:cs="Arial"/>
          <w:sz w:val="20"/>
          <w:szCs w:val="20"/>
        </w:rPr>
        <w:t>Na tem področju že od leta 2002 velja Zakon o uporabi slovenskega znakovnega jezika</w:t>
      </w:r>
      <w:r w:rsidR="005726AD">
        <w:rPr>
          <w:rFonts w:ascii="Arial" w:hAnsi="Arial" w:cs="Arial"/>
          <w:sz w:val="20"/>
          <w:szCs w:val="20"/>
        </w:rPr>
        <w:t xml:space="preserve"> (Uradni list RS, št. 96/02, v nadaljnjem besedilu: ZUSZJ)</w:t>
      </w:r>
      <w:r w:rsidRPr="00AB2CE9">
        <w:rPr>
          <w:rFonts w:ascii="Arial" w:hAnsi="Arial" w:cs="Arial"/>
          <w:sz w:val="20"/>
          <w:szCs w:val="20"/>
        </w:rPr>
        <w:t xml:space="preserve">. Na podlagi tega zakona je gluhim omogočen dostop do tolmačev slovenskega znakovnega jezika tako pred državnimi institucijami kot po lastni presoji. </w:t>
      </w:r>
      <w:r w:rsidR="0085019B">
        <w:rPr>
          <w:rFonts w:ascii="Arial" w:hAnsi="Arial" w:cs="Arial"/>
          <w:sz w:val="20"/>
          <w:szCs w:val="20"/>
        </w:rPr>
        <w:t>ZUSZJ v 15. členu določa, da Združenje tolmačev za slovenski znakovni jezik opravlja naslednje naloge:</w:t>
      </w:r>
    </w:p>
    <w:p w14:paraId="28D27413" w14:textId="77777777" w:rsidR="0085019B" w:rsidRPr="0085019B" w:rsidRDefault="0085019B" w:rsidP="0085019B">
      <w:pPr>
        <w:spacing w:after="0" w:line="260" w:lineRule="exact"/>
        <w:jc w:val="both"/>
        <w:rPr>
          <w:rFonts w:ascii="Arial" w:hAnsi="Arial" w:cs="Arial"/>
          <w:sz w:val="20"/>
          <w:szCs w:val="20"/>
        </w:rPr>
      </w:pPr>
      <w:r w:rsidRPr="0085019B">
        <w:rPr>
          <w:rFonts w:ascii="Arial" w:hAnsi="Arial" w:cs="Arial"/>
          <w:sz w:val="20"/>
          <w:szCs w:val="20"/>
        </w:rPr>
        <w:t>1.      vodi listo tolmačev za znakovni jezik,</w:t>
      </w:r>
    </w:p>
    <w:p w14:paraId="2CBBC49D" w14:textId="77777777" w:rsidR="0085019B" w:rsidRPr="0085019B" w:rsidRDefault="0085019B" w:rsidP="0085019B">
      <w:pPr>
        <w:spacing w:after="0" w:line="260" w:lineRule="exact"/>
        <w:jc w:val="both"/>
        <w:rPr>
          <w:rFonts w:ascii="Arial" w:hAnsi="Arial" w:cs="Arial"/>
          <w:sz w:val="20"/>
          <w:szCs w:val="20"/>
        </w:rPr>
      </w:pPr>
      <w:r w:rsidRPr="0085019B">
        <w:rPr>
          <w:rFonts w:ascii="Arial" w:hAnsi="Arial" w:cs="Arial"/>
          <w:sz w:val="20"/>
          <w:szCs w:val="20"/>
        </w:rPr>
        <w:t>2.      predlaga tarifo za plačilo stroškov tolmača,</w:t>
      </w:r>
    </w:p>
    <w:p w14:paraId="3A727EFF" w14:textId="77777777" w:rsidR="0085019B" w:rsidRPr="0085019B" w:rsidRDefault="0085019B" w:rsidP="0085019B">
      <w:pPr>
        <w:spacing w:after="0" w:line="260" w:lineRule="exact"/>
        <w:jc w:val="both"/>
        <w:rPr>
          <w:rFonts w:ascii="Arial" w:hAnsi="Arial" w:cs="Arial"/>
          <w:sz w:val="20"/>
          <w:szCs w:val="20"/>
        </w:rPr>
      </w:pPr>
      <w:r w:rsidRPr="0085019B">
        <w:rPr>
          <w:rFonts w:ascii="Arial" w:hAnsi="Arial" w:cs="Arial"/>
          <w:sz w:val="20"/>
          <w:szCs w:val="20"/>
        </w:rPr>
        <w:t>3.      zagotavlja pokrivanje potreb po tolmačih na ozemlju celotne države,</w:t>
      </w:r>
    </w:p>
    <w:p w14:paraId="557ECCCF" w14:textId="77777777" w:rsidR="0085019B" w:rsidRPr="0085019B" w:rsidRDefault="0085019B" w:rsidP="0085019B">
      <w:pPr>
        <w:spacing w:after="0" w:line="260" w:lineRule="exact"/>
        <w:jc w:val="both"/>
        <w:rPr>
          <w:rFonts w:ascii="Arial" w:hAnsi="Arial" w:cs="Arial"/>
          <w:sz w:val="20"/>
          <w:szCs w:val="20"/>
        </w:rPr>
      </w:pPr>
      <w:r w:rsidRPr="0085019B">
        <w:rPr>
          <w:rFonts w:ascii="Arial" w:hAnsi="Arial" w:cs="Arial"/>
          <w:sz w:val="20"/>
          <w:szCs w:val="20"/>
        </w:rPr>
        <w:t>4.      sodeluje v strokovnih komisijah iz 20. člena tega zakona,</w:t>
      </w:r>
    </w:p>
    <w:p w14:paraId="7C8408AC" w14:textId="77777777" w:rsidR="0085019B" w:rsidRPr="0085019B" w:rsidRDefault="0085019B" w:rsidP="0085019B">
      <w:pPr>
        <w:spacing w:after="0" w:line="260" w:lineRule="exact"/>
        <w:jc w:val="both"/>
        <w:rPr>
          <w:rFonts w:ascii="Arial" w:hAnsi="Arial" w:cs="Arial"/>
          <w:sz w:val="20"/>
          <w:szCs w:val="20"/>
        </w:rPr>
      </w:pPr>
      <w:r w:rsidRPr="0085019B">
        <w:rPr>
          <w:rFonts w:ascii="Arial" w:hAnsi="Arial" w:cs="Arial"/>
          <w:sz w:val="20"/>
          <w:szCs w:val="20"/>
        </w:rPr>
        <w:t>5.      razvija slovenski znakovni jezik,</w:t>
      </w:r>
    </w:p>
    <w:p w14:paraId="704DA8C4" w14:textId="77777777" w:rsidR="0085019B" w:rsidRPr="0085019B" w:rsidRDefault="0085019B" w:rsidP="0085019B">
      <w:pPr>
        <w:spacing w:after="0" w:line="260" w:lineRule="exact"/>
        <w:jc w:val="both"/>
        <w:rPr>
          <w:rFonts w:ascii="Arial" w:hAnsi="Arial" w:cs="Arial"/>
          <w:sz w:val="20"/>
          <w:szCs w:val="20"/>
        </w:rPr>
      </w:pPr>
      <w:r w:rsidRPr="0085019B">
        <w:rPr>
          <w:rFonts w:ascii="Arial" w:hAnsi="Arial" w:cs="Arial"/>
          <w:sz w:val="20"/>
          <w:szCs w:val="20"/>
        </w:rPr>
        <w:t>6.      sodeluje v svetu za slovenski znakovni jezik,</w:t>
      </w:r>
    </w:p>
    <w:p w14:paraId="6E5051D3" w14:textId="77777777" w:rsidR="0085019B" w:rsidRPr="0085019B" w:rsidRDefault="0085019B" w:rsidP="0085019B">
      <w:pPr>
        <w:spacing w:after="0" w:line="260" w:lineRule="exact"/>
        <w:jc w:val="both"/>
        <w:rPr>
          <w:rFonts w:ascii="Arial" w:hAnsi="Arial" w:cs="Arial"/>
          <w:sz w:val="20"/>
          <w:szCs w:val="20"/>
        </w:rPr>
      </w:pPr>
      <w:r w:rsidRPr="0085019B">
        <w:rPr>
          <w:rFonts w:ascii="Arial" w:hAnsi="Arial" w:cs="Arial"/>
          <w:sz w:val="20"/>
          <w:szCs w:val="20"/>
        </w:rPr>
        <w:t>7.      koordinira delo tolmačev,</w:t>
      </w:r>
    </w:p>
    <w:p w14:paraId="1A5FF7C7" w14:textId="77777777" w:rsidR="0085019B" w:rsidRPr="0085019B" w:rsidRDefault="0085019B" w:rsidP="0085019B">
      <w:pPr>
        <w:spacing w:after="0" w:line="260" w:lineRule="exact"/>
        <w:jc w:val="both"/>
        <w:rPr>
          <w:rFonts w:ascii="Arial" w:hAnsi="Arial" w:cs="Arial"/>
          <w:sz w:val="20"/>
          <w:szCs w:val="20"/>
        </w:rPr>
      </w:pPr>
      <w:r w:rsidRPr="0085019B">
        <w:rPr>
          <w:rFonts w:ascii="Arial" w:hAnsi="Arial" w:cs="Arial"/>
          <w:sz w:val="20"/>
          <w:szCs w:val="20"/>
        </w:rPr>
        <w:t>8.      vodi evidenco storitev,</w:t>
      </w:r>
    </w:p>
    <w:p w14:paraId="6EB144F6" w14:textId="77777777" w:rsidR="0085019B" w:rsidRPr="0085019B" w:rsidRDefault="0085019B" w:rsidP="0085019B">
      <w:pPr>
        <w:spacing w:after="0" w:line="260" w:lineRule="exact"/>
        <w:jc w:val="both"/>
        <w:rPr>
          <w:rFonts w:ascii="Arial" w:hAnsi="Arial" w:cs="Arial"/>
          <w:sz w:val="20"/>
          <w:szCs w:val="20"/>
        </w:rPr>
      </w:pPr>
      <w:r w:rsidRPr="0085019B">
        <w:rPr>
          <w:rFonts w:ascii="Arial" w:hAnsi="Arial" w:cs="Arial"/>
          <w:sz w:val="20"/>
          <w:szCs w:val="20"/>
        </w:rPr>
        <w:t>9.      sprejme pravilnik o disciplinski odgovornosti in rešuje ugovore iz 16. člena tega zakona in</w:t>
      </w:r>
    </w:p>
    <w:p w14:paraId="21AF9000" w14:textId="77777777" w:rsidR="0085019B" w:rsidRPr="0085019B" w:rsidRDefault="0085019B" w:rsidP="0085019B">
      <w:pPr>
        <w:spacing w:after="120" w:line="260" w:lineRule="exact"/>
        <w:jc w:val="both"/>
        <w:rPr>
          <w:rFonts w:ascii="Arial" w:hAnsi="Arial" w:cs="Arial"/>
          <w:sz w:val="20"/>
          <w:szCs w:val="20"/>
        </w:rPr>
      </w:pPr>
      <w:r w:rsidRPr="0085019B">
        <w:rPr>
          <w:rFonts w:ascii="Arial" w:hAnsi="Arial" w:cs="Arial"/>
          <w:sz w:val="20"/>
          <w:szCs w:val="20"/>
        </w:rPr>
        <w:t>10.   po potrebi izvaja tudi druge naloge.</w:t>
      </w:r>
    </w:p>
    <w:p w14:paraId="67340293" w14:textId="77777777" w:rsidR="0085019B" w:rsidRDefault="0085019B" w:rsidP="0085019B">
      <w:pPr>
        <w:spacing w:line="260" w:lineRule="exact"/>
        <w:jc w:val="both"/>
        <w:rPr>
          <w:rFonts w:ascii="Arial" w:hAnsi="Arial" w:cs="Arial"/>
          <w:sz w:val="20"/>
          <w:szCs w:val="20"/>
        </w:rPr>
      </w:pPr>
      <w:r w:rsidRPr="0085019B">
        <w:rPr>
          <w:rFonts w:ascii="Arial" w:hAnsi="Arial" w:cs="Arial"/>
          <w:sz w:val="20"/>
          <w:szCs w:val="20"/>
        </w:rPr>
        <w:t>Naloge iz 1., 2., 3., 6., 8. in 9. točke prejšnjega odstavka izvaja Združenje tolmačev za slovenski znakovni jezik kot javna pooblastila. Za izvajanje javnih pooblastil se zagotavljajo sredstva v proračunu Republike Slovenije in se izvajalcu nakazujejo na podlagi vsakoletne pogodbe.</w:t>
      </w:r>
    </w:p>
    <w:p w14:paraId="1D8AA16C" w14:textId="3D954B06" w:rsidR="0085019B" w:rsidRDefault="0085019B" w:rsidP="005D1781">
      <w:pPr>
        <w:spacing w:line="260" w:lineRule="exact"/>
        <w:jc w:val="both"/>
        <w:rPr>
          <w:rFonts w:ascii="Arial" w:hAnsi="Arial" w:cs="Arial"/>
          <w:sz w:val="20"/>
          <w:szCs w:val="20"/>
        </w:rPr>
      </w:pPr>
      <w:r>
        <w:rPr>
          <w:rFonts w:ascii="Arial" w:hAnsi="Arial" w:cs="Arial"/>
          <w:sz w:val="20"/>
          <w:szCs w:val="20"/>
        </w:rPr>
        <w:t xml:space="preserve">Kot je razvidno iz določb ZUSZJ, je ena izmed nalog Združenja tolmačev za slovenski znakovni jezik tudi, da </w:t>
      </w:r>
      <w:r w:rsidRPr="0085019B">
        <w:rPr>
          <w:rFonts w:ascii="Arial" w:hAnsi="Arial" w:cs="Arial"/>
          <w:sz w:val="20"/>
          <w:szCs w:val="20"/>
        </w:rPr>
        <w:t>razvija slovenski znakovni jezik</w:t>
      </w:r>
      <w:r>
        <w:rPr>
          <w:rFonts w:ascii="Arial" w:hAnsi="Arial" w:cs="Arial"/>
          <w:sz w:val="20"/>
          <w:szCs w:val="20"/>
        </w:rPr>
        <w:t xml:space="preserve">, vendar pa te naloge ne opravlja kot javno pooblastilo in za to nalogo ni podlage za direktno financiranje iz proračuna </w:t>
      </w:r>
      <w:r w:rsidRPr="0085019B">
        <w:rPr>
          <w:rFonts w:ascii="Arial" w:hAnsi="Arial" w:cs="Arial"/>
          <w:sz w:val="20"/>
          <w:szCs w:val="20"/>
        </w:rPr>
        <w:t>na podlagi vsakoletne pogodbe</w:t>
      </w:r>
      <w:r>
        <w:rPr>
          <w:rFonts w:ascii="Arial" w:hAnsi="Arial" w:cs="Arial"/>
          <w:sz w:val="20"/>
          <w:szCs w:val="20"/>
        </w:rPr>
        <w:t xml:space="preserve"> z </w:t>
      </w:r>
      <w:r w:rsidRPr="00AB2CE9">
        <w:rPr>
          <w:rFonts w:ascii="Arial" w:hAnsi="Arial" w:cs="Arial"/>
          <w:bCs/>
          <w:sz w:val="20"/>
          <w:szCs w:val="20"/>
        </w:rPr>
        <w:t>Ministrstvo</w:t>
      </w:r>
      <w:r>
        <w:rPr>
          <w:rFonts w:ascii="Arial" w:hAnsi="Arial" w:cs="Arial"/>
          <w:bCs/>
          <w:sz w:val="20"/>
          <w:szCs w:val="20"/>
        </w:rPr>
        <w:t>m</w:t>
      </w:r>
      <w:r w:rsidRPr="00AB2CE9">
        <w:rPr>
          <w:rFonts w:ascii="Arial" w:hAnsi="Arial" w:cs="Arial"/>
          <w:bCs/>
          <w:sz w:val="20"/>
          <w:szCs w:val="20"/>
        </w:rPr>
        <w:t xml:space="preserve"> za delo, družino, socialne zadeve in enake možnosti (v nadaljnjem besedilu:</w:t>
      </w:r>
      <w:r>
        <w:rPr>
          <w:rFonts w:ascii="Arial" w:hAnsi="Arial" w:cs="Arial"/>
          <w:bCs/>
          <w:sz w:val="20"/>
          <w:szCs w:val="20"/>
        </w:rPr>
        <w:t xml:space="preserve"> </w:t>
      </w:r>
      <w:r>
        <w:rPr>
          <w:rFonts w:ascii="Arial" w:hAnsi="Arial" w:cs="Arial"/>
          <w:sz w:val="20"/>
          <w:szCs w:val="20"/>
        </w:rPr>
        <w:t xml:space="preserve">MDDSZ).  </w:t>
      </w:r>
    </w:p>
    <w:p w14:paraId="2B494FD2" w14:textId="702C8498" w:rsidR="00C33C53" w:rsidRDefault="00C33C53" w:rsidP="005D1781">
      <w:pPr>
        <w:spacing w:line="260" w:lineRule="exact"/>
        <w:jc w:val="both"/>
        <w:rPr>
          <w:rFonts w:ascii="Arial" w:hAnsi="Arial" w:cs="Arial"/>
          <w:bCs/>
          <w:sz w:val="20"/>
          <w:szCs w:val="20"/>
        </w:rPr>
      </w:pPr>
      <w:r w:rsidRPr="00AB2CE9">
        <w:rPr>
          <w:rFonts w:ascii="Arial" w:hAnsi="Arial" w:cs="Arial"/>
          <w:sz w:val="20"/>
          <w:szCs w:val="20"/>
        </w:rPr>
        <w:t xml:space="preserve">Na podlagi Zakona o izenačevanju možnosti invalidov </w:t>
      </w:r>
      <w:r w:rsidR="005D1781">
        <w:rPr>
          <w:rFonts w:ascii="Arial" w:hAnsi="Arial" w:cs="Arial"/>
          <w:sz w:val="20"/>
          <w:szCs w:val="20"/>
        </w:rPr>
        <w:t>(</w:t>
      </w:r>
      <w:r w:rsidR="005D1781" w:rsidRPr="005D1781">
        <w:rPr>
          <w:rFonts w:ascii="Arial" w:hAnsi="Arial" w:cs="Arial"/>
          <w:sz w:val="20"/>
          <w:szCs w:val="20"/>
        </w:rPr>
        <w:t>Uradni list RS, št. </w:t>
      </w:r>
      <w:hyperlink r:id="rId29" w:tgtFrame="_blank" w:tooltip="Zakon o izenačevanju možnosti invalidov (ZIMI)" w:history="1">
        <w:r w:rsidR="005D1781" w:rsidRPr="005D1781">
          <w:rPr>
            <w:rStyle w:val="Hiperpovezava"/>
            <w:rFonts w:ascii="Arial" w:hAnsi="Arial" w:cs="Arial"/>
            <w:color w:val="auto"/>
            <w:sz w:val="20"/>
            <w:szCs w:val="20"/>
            <w:u w:val="none"/>
          </w:rPr>
          <w:t>94/10</w:t>
        </w:r>
      </w:hyperlink>
      <w:r w:rsidR="005D1781" w:rsidRPr="005D1781">
        <w:rPr>
          <w:rFonts w:ascii="Arial" w:hAnsi="Arial" w:cs="Arial"/>
          <w:sz w:val="20"/>
          <w:szCs w:val="20"/>
        </w:rPr>
        <w:t>, </w:t>
      </w:r>
      <w:hyperlink r:id="rId30" w:tgtFrame="_blank" w:tooltip="Zakon o spremembah in dopolnitvah Zakona o izenačevanju možnosti invalidov (ZIMI-A)" w:history="1">
        <w:r w:rsidR="005D1781" w:rsidRPr="005D1781">
          <w:rPr>
            <w:rStyle w:val="Hiperpovezava"/>
            <w:rFonts w:ascii="Arial" w:hAnsi="Arial" w:cs="Arial"/>
            <w:color w:val="auto"/>
            <w:sz w:val="20"/>
            <w:szCs w:val="20"/>
            <w:u w:val="none"/>
          </w:rPr>
          <w:t>50/14</w:t>
        </w:r>
      </w:hyperlink>
      <w:r w:rsidR="005D1781" w:rsidRPr="005D1781">
        <w:rPr>
          <w:rFonts w:ascii="Arial" w:hAnsi="Arial" w:cs="Arial"/>
          <w:sz w:val="20"/>
          <w:szCs w:val="20"/>
        </w:rPr>
        <w:t>, </w:t>
      </w:r>
      <w:hyperlink r:id="rId31" w:tgtFrame="_blank" w:tooltip="Zakon o spremembah in dopolnitvah Zakona o izenačevanju možnosti invalidov (ZIMI-B)" w:history="1">
        <w:r w:rsidR="005D1781" w:rsidRPr="005D1781">
          <w:rPr>
            <w:rStyle w:val="Hiperpovezava"/>
            <w:rFonts w:ascii="Arial" w:hAnsi="Arial" w:cs="Arial"/>
            <w:color w:val="auto"/>
            <w:sz w:val="20"/>
            <w:szCs w:val="20"/>
            <w:u w:val="none"/>
          </w:rPr>
          <w:t>32/17</w:t>
        </w:r>
      </w:hyperlink>
      <w:r w:rsidR="005D1781" w:rsidRPr="005D1781">
        <w:rPr>
          <w:rFonts w:ascii="Arial" w:hAnsi="Arial" w:cs="Arial"/>
          <w:sz w:val="20"/>
          <w:szCs w:val="20"/>
        </w:rPr>
        <w:t> in </w:t>
      </w:r>
      <w:hyperlink r:id="rId32" w:tgtFrame="_blank" w:tooltip="Zakon o dopolnitvah Zakona o izenačevanju možnosti invalidov (ZIMI-C)" w:history="1">
        <w:r w:rsidR="005D1781" w:rsidRPr="005D1781">
          <w:rPr>
            <w:rStyle w:val="Hiperpovezava"/>
            <w:rFonts w:ascii="Arial" w:hAnsi="Arial" w:cs="Arial"/>
            <w:color w:val="auto"/>
            <w:sz w:val="20"/>
            <w:szCs w:val="20"/>
            <w:u w:val="none"/>
          </w:rPr>
          <w:t>95/24</w:t>
        </w:r>
      </w:hyperlink>
      <w:r w:rsidR="005D1781" w:rsidRPr="005D1781">
        <w:rPr>
          <w:rFonts w:ascii="Arial" w:hAnsi="Arial" w:cs="Arial"/>
          <w:sz w:val="20"/>
          <w:szCs w:val="20"/>
        </w:rPr>
        <w:t xml:space="preserve">) </w:t>
      </w:r>
      <w:r w:rsidRPr="005D1781">
        <w:rPr>
          <w:rFonts w:ascii="Arial" w:hAnsi="Arial" w:cs="Arial"/>
          <w:sz w:val="20"/>
          <w:szCs w:val="20"/>
        </w:rPr>
        <w:t xml:space="preserve">so gluhi in naglušni upravičeni do tehničnih pripomočkov, ki </w:t>
      </w:r>
      <w:r w:rsidRPr="005D1781">
        <w:rPr>
          <w:rFonts w:ascii="Arial" w:hAnsi="Arial" w:cs="Arial"/>
          <w:bCs/>
          <w:sz w:val="20"/>
          <w:szCs w:val="20"/>
        </w:rPr>
        <w:t xml:space="preserve">jih potrebujejo v življenju za </w:t>
      </w:r>
      <w:r w:rsidRPr="00AB2CE9">
        <w:rPr>
          <w:rFonts w:ascii="Arial" w:hAnsi="Arial" w:cs="Arial"/>
          <w:bCs/>
          <w:sz w:val="20"/>
          <w:szCs w:val="20"/>
        </w:rPr>
        <w:t>premostitev komunikacijskih ovir pri omogočanju varnega in samostojnega življenja ter jih uporabljajo za dostopnost do informacij, sporazumevanje in prilagoditev življenjskega okolja. Osebam z okvaro sluha je namenjen tudi klicni center, ki jim omogoča komuniciranje in pridobivanje informacij v njim prilagojenih tehnikah s področja državnih institucij ter javnih storitev. MDDSZ redno sofinancira delovanje Zavoda Združenje tolmačev za slovenski znakovni jezik ter financira delovanje klicnega centra za osebe z okvaro sluha.</w:t>
      </w:r>
    </w:p>
    <w:p w14:paraId="36880787" w14:textId="7B0596F0" w:rsidR="00C33C53" w:rsidRPr="00C750D8" w:rsidRDefault="00C33C53" w:rsidP="00A154ED">
      <w:pPr>
        <w:spacing w:after="0" w:line="260" w:lineRule="exact"/>
        <w:jc w:val="both"/>
        <w:rPr>
          <w:rFonts w:ascii="Arial" w:hAnsi="Arial" w:cs="Arial"/>
          <w:sz w:val="20"/>
          <w:szCs w:val="20"/>
        </w:rPr>
      </w:pPr>
      <w:r w:rsidRPr="00AB2CE9">
        <w:rPr>
          <w:rFonts w:ascii="Arial" w:hAnsi="Arial" w:cs="Arial"/>
          <w:sz w:val="20"/>
          <w:szCs w:val="20"/>
        </w:rPr>
        <w:lastRenderedPageBreak/>
        <w:t>MDDSZ je v letu 2024 za financiranje vavčerjev za uveljavljanje tolmačev za slovenski znakovni jezik, ki jih gluhi koristijo po lastni presoji namenilo približno 1.200.000,00 evrov (v letu 2025 do 30. 6., 748</w:t>
      </w:r>
      <w:r w:rsidR="00A154ED">
        <w:rPr>
          <w:rFonts w:ascii="Arial" w:hAnsi="Arial" w:cs="Arial"/>
          <w:sz w:val="20"/>
          <w:szCs w:val="20"/>
        </w:rPr>
        <w:t>.</w:t>
      </w:r>
      <w:r w:rsidRPr="00AB2CE9">
        <w:rPr>
          <w:rFonts w:ascii="Arial" w:hAnsi="Arial" w:cs="Arial"/>
          <w:sz w:val="20"/>
          <w:szCs w:val="20"/>
        </w:rPr>
        <w:t xml:space="preserve">427,27 evrov), za financiranje izvajanja javnih pooblastil Zavoda Združenje tolmačev za slovenski znakovni jezik 126.500,00 evrov, za financiranje Klicnega centra za osebe z okvaro sluha pa 128.246,00 </w:t>
      </w:r>
      <w:r w:rsidRPr="00C750D8">
        <w:rPr>
          <w:rFonts w:ascii="Arial" w:hAnsi="Arial" w:cs="Arial"/>
          <w:sz w:val="20"/>
          <w:szCs w:val="20"/>
        </w:rPr>
        <w:t xml:space="preserve">evrov. </w:t>
      </w:r>
      <w:r w:rsidR="00866426">
        <w:rPr>
          <w:rFonts w:ascii="Arial" w:hAnsi="Arial" w:cs="Arial"/>
          <w:sz w:val="20"/>
          <w:szCs w:val="20"/>
        </w:rPr>
        <w:t xml:space="preserve">Glede tehničnih pripomočkov za premagovanje komunikacijskih ovir </w:t>
      </w:r>
      <w:r w:rsidR="00866426" w:rsidRPr="008842B2">
        <w:rPr>
          <w:rFonts w:ascii="Arial" w:hAnsi="Arial" w:cs="Arial"/>
          <w:sz w:val="20"/>
          <w:szCs w:val="20"/>
        </w:rPr>
        <w:t xml:space="preserve">je </w:t>
      </w:r>
      <w:r w:rsidR="00AB2CE9" w:rsidRPr="008842B2">
        <w:rPr>
          <w:rFonts w:ascii="Arial" w:hAnsi="Arial" w:cs="Arial"/>
          <w:sz w:val="20"/>
          <w:szCs w:val="20"/>
        </w:rPr>
        <w:t xml:space="preserve">MDDSZ </w:t>
      </w:r>
      <w:r w:rsidR="00866426" w:rsidRPr="008842B2">
        <w:rPr>
          <w:rFonts w:ascii="Arial" w:hAnsi="Arial" w:cs="Arial"/>
          <w:sz w:val="20"/>
          <w:szCs w:val="20"/>
        </w:rPr>
        <w:t>v</w:t>
      </w:r>
      <w:r w:rsidR="00866426">
        <w:rPr>
          <w:rFonts w:ascii="Arial" w:hAnsi="Arial" w:cs="Arial"/>
          <w:sz w:val="20"/>
          <w:szCs w:val="20"/>
        </w:rPr>
        <w:t xml:space="preserve"> letu 2025 sofinanciralo nakup </w:t>
      </w:r>
      <w:r w:rsidR="00866426" w:rsidRPr="00866426">
        <w:rPr>
          <w:rFonts w:ascii="Arial" w:hAnsi="Arial" w:cs="Arial"/>
          <w:sz w:val="20"/>
          <w:szCs w:val="20"/>
        </w:rPr>
        <w:t xml:space="preserve">692 </w:t>
      </w:r>
      <w:r w:rsidR="00866426">
        <w:rPr>
          <w:rFonts w:ascii="Arial" w:hAnsi="Arial" w:cs="Arial"/>
          <w:sz w:val="20"/>
          <w:szCs w:val="20"/>
        </w:rPr>
        <w:t>tehničnih pripomočkov</w:t>
      </w:r>
      <w:r w:rsidR="00866426" w:rsidRPr="00866426">
        <w:rPr>
          <w:rFonts w:ascii="Arial" w:hAnsi="Arial" w:cs="Arial"/>
          <w:sz w:val="20"/>
          <w:szCs w:val="20"/>
        </w:rPr>
        <w:t xml:space="preserve"> za gluhe in/ali gluhoslepe</w:t>
      </w:r>
      <w:r w:rsidR="00866426">
        <w:rPr>
          <w:rFonts w:ascii="Arial" w:hAnsi="Arial" w:cs="Arial"/>
          <w:sz w:val="20"/>
          <w:szCs w:val="20"/>
        </w:rPr>
        <w:t>.</w:t>
      </w:r>
      <w:r w:rsidR="00866426" w:rsidRPr="00866426">
        <w:rPr>
          <w:rFonts w:ascii="Arial" w:hAnsi="Arial" w:cs="Arial"/>
          <w:sz w:val="20"/>
          <w:szCs w:val="20"/>
        </w:rPr>
        <w:t xml:space="preserve"> </w:t>
      </w:r>
      <w:r w:rsidRPr="00C750D8">
        <w:rPr>
          <w:rFonts w:ascii="Arial" w:hAnsi="Arial" w:cs="Arial"/>
          <w:sz w:val="20"/>
          <w:szCs w:val="20"/>
        </w:rPr>
        <w:t xml:space="preserve"> </w:t>
      </w:r>
    </w:p>
    <w:p w14:paraId="11E59555" w14:textId="77777777" w:rsidR="00A154ED" w:rsidRPr="00C750D8" w:rsidRDefault="00A154ED" w:rsidP="00A154ED">
      <w:pPr>
        <w:spacing w:after="0" w:line="260" w:lineRule="exact"/>
        <w:jc w:val="both"/>
        <w:rPr>
          <w:rFonts w:ascii="Arial" w:hAnsi="Arial" w:cs="Arial"/>
          <w:sz w:val="20"/>
          <w:szCs w:val="20"/>
        </w:rPr>
      </w:pPr>
    </w:p>
    <w:p w14:paraId="1CC5BEE5" w14:textId="4EECF20F" w:rsidR="005726AD" w:rsidRPr="00C750D8" w:rsidRDefault="005726AD" w:rsidP="00C51075">
      <w:pPr>
        <w:spacing w:after="0" w:line="260" w:lineRule="exact"/>
        <w:jc w:val="both"/>
        <w:rPr>
          <w:rFonts w:ascii="Arial" w:hAnsi="Arial" w:cs="Arial"/>
          <w:sz w:val="20"/>
          <w:szCs w:val="20"/>
        </w:rPr>
      </w:pPr>
      <w:r w:rsidRPr="009D4D18">
        <w:rPr>
          <w:rFonts w:ascii="Arial" w:hAnsi="Arial" w:cs="Arial"/>
          <w:sz w:val="20"/>
          <w:szCs w:val="20"/>
        </w:rPr>
        <w:t>Vlada</w:t>
      </w:r>
      <w:r w:rsidR="009D4D18" w:rsidRPr="009D4D18">
        <w:rPr>
          <w:rFonts w:ascii="Arial" w:hAnsi="Arial" w:cs="Arial"/>
          <w:sz w:val="20"/>
          <w:szCs w:val="20"/>
        </w:rPr>
        <w:t xml:space="preserve"> Republike Slovenije</w:t>
      </w:r>
      <w:r w:rsidRPr="009D4D18">
        <w:rPr>
          <w:rFonts w:ascii="Arial" w:hAnsi="Arial" w:cs="Arial"/>
          <w:sz w:val="20"/>
          <w:szCs w:val="20"/>
        </w:rPr>
        <w:t xml:space="preserve"> nadalje izpostavlja</w:t>
      </w:r>
      <w:r w:rsidRPr="00C750D8">
        <w:rPr>
          <w:rFonts w:ascii="Arial" w:hAnsi="Arial" w:cs="Arial"/>
          <w:sz w:val="20"/>
          <w:szCs w:val="20"/>
        </w:rPr>
        <w:t xml:space="preserve">, da Ministrstvo za kulturo </w:t>
      </w:r>
      <w:r w:rsidR="00C750D8" w:rsidRPr="00C750D8">
        <w:rPr>
          <w:rFonts w:ascii="Arial" w:hAnsi="Arial" w:cs="Arial"/>
          <w:color w:val="111111"/>
          <w:sz w:val="20"/>
          <w:szCs w:val="20"/>
        </w:rPr>
        <w:t>s</w:t>
      </w:r>
      <w:r w:rsidRPr="00C750D8">
        <w:rPr>
          <w:rFonts w:ascii="Arial" w:hAnsi="Arial" w:cs="Arial"/>
          <w:sz w:val="20"/>
          <w:szCs w:val="20"/>
        </w:rPr>
        <w:t xml:space="preserve"> finančno podporo projektom s svojega področja skrbi za uveljavljanje, promocijo in razvoj slovenskega jezika ter uresničevanje državnega programa za jezikovno politiko. Poleg projektov za izboljšanje besedilne spretnosti in bralne pismenosti govorcev slovenščine financira</w:t>
      </w:r>
      <w:r w:rsidR="00C750D8" w:rsidRPr="00C750D8">
        <w:rPr>
          <w:rFonts w:ascii="Arial" w:hAnsi="Arial" w:cs="Arial"/>
          <w:sz w:val="20"/>
          <w:szCs w:val="20"/>
        </w:rPr>
        <w:t>j</w:t>
      </w:r>
      <w:r w:rsidRPr="00C750D8">
        <w:rPr>
          <w:rFonts w:ascii="Arial" w:hAnsi="Arial" w:cs="Arial"/>
          <w:sz w:val="20"/>
          <w:szCs w:val="20"/>
        </w:rPr>
        <w:t xml:space="preserve">o tudi projekte, ki so namenjeni izboljšanju jezikovnih kompetenc govorcev s posebnimi potrebami, npr. slepih in slabovidnih, gluhih in naglušnih, gluhoslepih ter oseb z motnjami v duševnem razvoju. </w:t>
      </w:r>
    </w:p>
    <w:p w14:paraId="03B79167" w14:textId="77777777" w:rsidR="009B706C" w:rsidRPr="00C750D8" w:rsidRDefault="009B706C" w:rsidP="00C51075">
      <w:pPr>
        <w:spacing w:after="0" w:line="260" w:lineRule="exact"/>
        <w:jc w:val="both"/>
        <w:rPr>
          <w:rFonts w:ascii="Arial" w:eastAsia="Times New Roman" w:hAnsi="Arial" w:cs="Arial"/>
          <w:sz w:val="20"/>
          <w:szCs w:val="20"/>
          <w:lang w:eastAsia="sl-SI"/>
        </w:rPr>
      </w:pPr>
    </w:p>
    <w:p w14:paraId="7403C6B4" w14:textId="6D5BABF9" w:rsidR="00C750D8" w:rsidRPr="002C6116" w:rsidRDefault="00C750D8" w:rsidP="00C51075">
      <w:pPr>
        <w:spacing w:after="0" w:line="260" w:lineRule="exact"/>
        <w:jc w:val="both"/>
        <w:rPr>
          <w:rFonts w:ascii="Arial" w:hAnsi="Arial" w:cs="Arial"/>
          <w:sz w:val="20"/>
          <w:szCs w:val="20"/>
        </w:rPr>
      </w:pPr>
      <w:r w:rsidRPr="00C750D8">
        <w:rPr>
          <w:rFonts w:ascii="Arial" w:hAnsi="Arial" w:cs="Arial"/>
          <w:sz w:val="20"/>
          <w:szCs w:val="20"/>
        </w:rPr>
        <w:t xml:space="preserve">Služba za slovenski jezik </w:t>
      </w:r>
      <w:r w:rsidR="0011023A">
        <w:rPr>
          <w:rFonts w:ascii="Arial" w:hAnsi="Arial" w:cs="Arial"/>
          <w:sz w:val="20"/>
          <w:szCs w:val="20"/>
        </w:rPr>
        <w:t xml:space="preserve">na Ministrstvu za kulturo </w:t>
      </w:r>
      <w:r w:rsidRPr="00C750D8">
        <w:rPr>
          <w:rFonts w:ascii="Arial" w:hAnsi="Arial" w:cs="Arial"/>
          <w:sz w:val="20"/>
          <w:szCs w:val="20"/>
        </w:rPr>
        <w:t>slovenski znakovni jezik ne podpira le načelno,</w:t>
      </w:r>
      <w:r>
        <w:rPr>
          <w:rFonts w:ascii="Arial" w:hAnsi="Arial" w:cs="Arial"/>
          <w:sz w:val="20"/>
          <w:szCs w:val="20"/>
        </w:rPr>
        <w:t xml:space="preserve"> </w:t>
      </w:r>
      <w:r w:rsidRPr="00C750D8">
        <w:rPr>
          <w:rFonts w:ascii="Arial" w:hAnsi="Arial" w:cs="Arial"/>
          <w:sz w:val="20"/>
          <w:szCs w:val="20"/>
        </w:rPr>
        <w:t>ampak tudi s sofinanciranjem projektov, ki omogočajo njegov razvoj. Leta 2010 je Ministrstvo za</w:t>
      </w:r>
      <w:r>
        <w:rPr>
          <w:rFonts w:ascii="Arial" w:hAnsi="Arial" w:cs="Arial"/>
          <w:sz w:val="20"/>
          <w:szCs w:val="20"/>
        </w:rPr>
        <w:t xml:space="preserve"> </w:t>
      </w:r>
      <w:r w:rsidRPr="00C750D8">
        <w:rPr>
          <w:rFonts w:ascii="Arial" w:hAnsi="Arial" w:cs="Arial"/>
          <w:sz w:val="20"/>
          <w:szCs w:val="20"/>
        </w:rPr>
        <w:t>kulturo v okviru Javnega razpisa za sofinanciranje projektov, ki so namenjeni predstavljanju,</w:t>
      </w:r>
      <w:r>
        <w:rPr>
          <w:rFonts w:ascii="Arial" w:hAnsi="Arial" w:cs="Arial"/>
          <w:sz w:val="20"/>
          <w:szCs w:val="20"/>
        </w:rPr>
        <w:t xml:space="preserve"> </w:t>
      </w:r>
      <w:r w:rsidRPr="00C750D8">
        <w:rPr>
          <w:rFonts w:ascii="Arial" w:hAnsi="Arial" w:cs="Arial"/>
          <w:sz w:val="20"/>
          <w:szCs w:val="20"/>
        </w:rPr>
        <w:t>uveljavljanju in razvoju slovenskega jezika v letu 2010, z zneskom 1.600 evrov Zvezi društev</w:t>
      </w:r>
      <w:r>
        <w:rPr>
          <w:rFonts w:ascii="Arial" w:hAnsi="Arial" w:cs="Arial"/>
          <w:sz w:val="20"/>
          <w:szCs w:val="20"/>
        </w:rPr>
        <w:t xml:space="preserve"> </w:t>
      </w:r>
      <w:r w:rsidRPr="00C750D8">
        <w:rPr>
          <w:rFonts w:ascii="Arial" w:hAnsi="Arial" w:cs="Arial"/>
          <w:sz w:val="20"/>
          <w:szCs w:val="20"/>
        </w:rPr>
        <w:t>gluhih in naglušnih Slovenije sofinanciralo Multimedijski didaktični pripomoček in poučevanje</w:t>
      </w:r>
      <w:r>
        <w:rPr>
          <w:rFonts w:ascii="Arial" w:hAnsi="Arial" w:cs="Arial"/>
          <w:sz w:val="20"/>
          <w:szCs w:val="20"/>
        </w:rPr>
        <w:t xml:space="preserve"> </w:t>
      </w:r>
      <w:r w:rsidRPr="00C750D8">
        <w:rPr>
          <w:rFonts w:ascii="Arial" w:hAnsi="Arial" w:cs="Arial"/>
          <w:sz w:val="20"/>
          <w:szCs w:val="20"/>
        </w:rPr>
        <w:t>slovenskega znakovnega jezika. Na podlagi javnega naročila je Ministrstvo za kulturo z</w:t>
      </w:r>
      <w:r>
        <w:rPr>
          <w:rFonts w:ascii="Arial" w:hAnsi="Arial" w:cs="Arial"/>
          <w:sz w:val="20"/>
          <w:szCs w:val="20"/>
        </w:rPr>
        <w:t xml:space="preserve"> </w:t>
      </w:r>
      <w:r w:rsidRPr="00C750D8">
        <w:rPr>
          <w:rFonts w:ascii="Arial" w:hAnsi="Arial" w:cs="Arial"/>
          <w:sz w:val="20"/>
          <w:szCs w:val="20"/>
        </w:rPr>
        <w:t>zneskom 8.000 evrov sofinanciralo pripravo in izdajo Priročnika za poučevanje slovenskega</w:t>
      </w:r>
      <w:r>
        <w:rPr>
          <w:rFonts w:ascii="Arial" w:hAnsi="Arial" w:cs="Arial"/>
          <w:sz w:val="20"/>
          <w:szCs w:val="20"/>
        </w:rPr>
        <w:t xml:space="preserve"> </w:t>
      </w:r>
      <w:r w:rsidRPr="00C750D8">
        <w:rPr>
          <w:rFonts w:ascii="Arial" w:hAnsi="Arial" w:cs="Arial"/>
          <w:sz w:val="20"/>
          <w:szCs w:val="20"/>
        </w:rPr>
        <w:t>znakovnega jezika I in II. Leta 2013 je Ministrstvo za kulturo na podlagi javnega naročila z</w:t>
      </w:r>
      <w:r w:rsidR="007659F2">
        <w:rPr>
          <w:rFonts w:ascii="Arial" w:hAnsi="Arial" w:cs="Arial"/>
          <w:sz w:val="20"/>
          <w:szCs w:val="20"/>
        </w:rPr>
        <w:t xml:space="preserve"> </w:t>
      </w:r>
      <w:r w:rsidRPr="00C750D8">
        <w:rPr>
          <w:rFonts w:ascii="Arial" w:hAnsi="Arial" w:cs="Arial"/>
          <w:sz w:val="20"/>
          <w:szCs w:val="20"/>
        </w:rPr>
        <w:t>zneskom 5.500 evrov sofinanciralo Slovar slovenskega znakovnega jezika Zveze društev gluhih</w:t>
      </w:r>
      <w:r>
        <w:rPr>
          <w:rFonts w:ascii="Arial" w:hAnsi="Arial" w:cs="Arial"/>
          <w:sz w:val="20"/>
          <w:szCs w:val="20"/>
        </w:rPr>
        <w:t xml:space="preserve"> </w:t>
      </w:r>
      <w:r w:rsidRPr="00C750D8">
        <w:rPr>
          <w:rFonts w:ascii="Arial" w:hAnsi="Arial" w:cs="Arial"/>
          <w:sz w:val="20"/>
          <w:szCs w:val="20"/>
        </w:rPr>
        <w:t>in naglušnih Slovenije. Leta 2016 je Zveza društev gluhih in naglušnih Slovenije z Znanstvenoraziskovalnim centrom Slovenske akademije znanosti in umetnosti ter drugimi</w:t>
      </w:r>
      <w:r>
        <w:rPr>
          <w:rFonts w:ascii="Arial" w:hAnsi="Arial" w:cs="Arial"/>
          <w:sz w:val="20"/>
          <w:szCs w:val="20"/>
        </w:rPr>
        <w:t xml:space="preserve"> </w:t>
      </w:r>
      <w:r w:rsidRPr="00C750D8">
        <w:rPr>
          <w:rFonts w:ascii="Arial" w:hAnsi="Arial" w:cs="Arial"/>
          <w:sz w:val="20"/>
          <w:szCs w:val="20"/>
        </w:rPr>
        <w:t>institucijami sodelovala pri izvajanju ciljnega raziskovalnega projekta Jezikovna politika</w:t>
      </w:r>
      <w:r>
        <w:rPr>
          <w:rFonts w:ascii="Arial" w:hAnsi="Arial" w:cs="Arial"/>
          <w:sz w:val="20"/>
          <w:szCs w:val="20"/>
        </w:rPr>
        <w:t xml:space="preserve"> </w:t>
      </w:r>
      <w:r w:rsidRPr="00C750D8">
        <w:rPr>
          <w:rFonts w:ascii="Arial" w:hAnsi="Arial" w:cs="Arial"/>
          <w:sz w:val="20"/>
          <w:szCs w:val="20"/>
        </w:rPr>
        <w:t>Republike Slovenije in potrebe uporabnikov, ki ga je Ministrstvo za kulturo sofinanciralo z</w:t>
      </w:r>
      <w:r>
        <w:rPr>
          <w:rFonts w:ascii="Arial" w:hAnsi="Arial" w:cs="Arial"/>
          <w:sz w:val="20"/>
          <w:szCs w:val="20"/>
        </w:rPr>
        <w:t xml:space="preserve"> </w:t>
      </w:r>
      <w:r w:rsidRPr="00C750D8">
        <w:rPr>
          <w:rFonts w:ascii="Arial" w:hAnsi="Arial" w:cs="Arial"/>
          <w:sz w:val="20"/>
          <w:szCs w:val="20"/>
        </w:rPr>
        <w:t>19.000 evri. Leta 2017 je Ministrstvo za kulturo na podlagi javnega razpisa Jezikovna integracija</w:t>
      </w:r>
      <w:r>
        <w:rPr>
          <w:rFonts w:ascii="Arial" w:hAnsi="Arial" w:cs="Arial"/>
          <w:sz w:val="20"/>
          <w:szCs w:val="20"/>
        </w:rPr>
        <w:t xml:space="preserve"> </w:t>
      </w:r>
      <w:r w:rsidRPr="00C750D8">
        <w:rPr>
          <w:rFonts w:ascii="Arial" w:hAnsi="Arial" w:cs="Arial"/>
          <w:sz w:val="20"/>
          <w:szCs w:val="20"/>
        </w:rPr>
        <w:t>ranljivih skupin govorcev v Republiki Sloveniji izbralo projekt Pri-ročna video slovnica</w:t>
      </w:r>
      <w:r>
        <w:rPr>
          <w:rFonts w:ascii="Arial" w:hAnsi="Arial" w:cs="Arial"/>
          <w:sz w:val="20"/>
          <w:szCs w:val="20"/>
        </w:rPr>
        <w:t xml:space="preserve"> </w:t>
      </w:r>
      <w:r w:rsidRPr="00C750D8">
        <w:rPr>
          <w:rFonts w:ascii="Arial" w:hAnsi="Arial" w:cs="Arial"/>
          <w:sz w:val="20"/>
          <w:szCs w:val="20"/>
        </w:rPr>
        <w:t>slovenskega znakovnega jezika, izvajalca Zveza društev gluhih in naglušnih Slovenije, in sicer</w:t>
      </w:r>
      <w:r>
        <w:rPr>
          <w:rFonts w:ascii="Arial" w:hAnsi="Arial" w:cs="Arial"/>
          <w:sz w:val="20"/>
          <w:szCs w:val="20"/>
        </w:rPr>
        <w:t xml:space="preserve"> </w:t>
      </w:r>
      <w:r w:rsidRPr="00C750D8">
        <w:rPr>
          <w:rFonts w:ascii="Arial" w:hAnsi="Arial" w:cs="Arial"/>
          <w:sz w:val="20"/>
          <w:szCs w:val="20"/>
        </w:rPr>
        <w:t>je v letih 2017–2019 projekt sofinanciralo s 195.470 evri. V zadnjih letih je Ministrstvo za kulturo</w:t>
      </w:r>
      <w:r>
        <w:rPr>
          <w:rFonts w:ascii="Arial" w:hAnsi="Arial" w:cs="Arial"/>
          <w:sz w:val="20"/>
          <w:szCs w:val="20"/>
        </w:rPr>
        <w:t xml:space="preserve"> </w:t>
      </w:r>
      <w:r w:rsidRPr="00C750D8">
        <w:rPr>
          <w:rFonts w:ascii="Arial" w:hAnsi="Arial" w:cs="Arial"/>
          <w:sz w:val="20"/>
          <w:szCs w:val="20"/>
        </w:rPr>
        <w:t>v okviru Javnega razpisa za izbor kulturnih projektov za razširjanje programskih vsebin,</w:t>
      </w:r>
      <w:r>
        <w:rPr>
          <w:rFonts w:ascii="Arial" w:hAnsi="Arial" w:cs="Arial"/>
          <w:sz w:val="20"/>
          <w:szCs w:val="20"/>
        </w:rPr>
        <w:t xml:space="preserve"> </w:t>
      </w:r>
      <w:r w:rsidRPr="00C750D8">
        <w:rPr>
          <w:rFonts w:ascii="Arial" w:hAnsi="Arial" w:cs="Arial"/>
          <w:sz w:val="20"/>
          <w:szCs w:val="20"/>
        </w:rPr>
        <w:t>namenjenih senzorno oviranim v njim prilagojenih tehnikah, ter za razvoj tehnične infrastrukture,</w:t>
      </w:r>
      <w:r>
        <w:rPr>
          <w:rFonts w:ascii="Arial" w:hAnsi="Arial" w:cs="Arial"/>
          <w:sz w:val="20"/>
          <w:szCs w:val="20"/>
        </w:rPr>
        <w:t xml:space="preserve"> </w:t>
      </w:r>
      <w:r w:rsidRPr="00C750D8">
        <w:rPr>
          <w:rFonts w:ascii="Arial" w:hAnsi="Arial" w:cs="Arial"/>
          <w:sz w:val="20"/>
          <w:szCs w:val="20"/>
        </w:rPr>
        <w:t>namenjene senzorno oviranim, Zvezi društev gluhih in naglušnih Slovenije vsako leto</w:t>
      </w:r>
      <w:r>
        <w:rPr>
          <w:rFonts w:ascii="Arial" w:hAnsi="Arial" w:cs="Arial"/>
          <w:sz w:val="20"/>
          <w:szCs w:val="20"/>
        </w:rPr>
        <w:t xml:space="preserve"> </w:t>
      </w:r>
      <w:r w:rsidRPr="00C750D8">
        <w:rPr>
          <w:rFonts w:ascii="Arial" w:hAnsi="Arial" w:cs="Arial"/>
          <w:sz w:val="20"/>
          <w:szCs w:val="20"/>
        </w:rPr>
        <w:t>sofinanciralo naslednje projekte: Razvoj tehnične infrastrukture (12.948 evrov), Glasilo Iz sveta</w:t>
      </w:r>
      <w:r>
        <w:rPr>
          <w:rFonts w:ascii="Arial" w:hAnsi="Arial" w:cs="Arial"/>
          <w:sz w:val="20"/>
          <w:szCs w:val="20"/>
        </w:rPr>
        <w:t xml:space="preserve"> </w:t>
      </w:r>
      <w:r w:rsidRPr="00C750D8">
        <w:rPr>
          <w:rFonts w:ascii="Arial" w:hAnsi="Arial" w:cs="Arial"/>
          <w:sz w:val="20"/>
          <w:szCs w:val="20"/>
        </w:rPr>
        <w:t>tišine (21.580 evrov), Prilagajanje in izdajanje knjig v slovenskem znakovnem jeziku (15.537</w:t>
      </w:r>
      <w:r w:rsidR="007659F2">
        <w:rPr>
          <w:rFonts w:ascii="Arial" w:hAnsi="Arial" w:cs="Arial"/>
          <w:sz w:val="20"/>
          <w:szCs w:val="20"/>
        </w:rPr>
        <w:t xml:space="preserve"> </w:t>
      </w:r>
      <w:r w:rsidRPr="00C750D8">
        <w:rPr>
          <w:rFonts w:ascii="Arial" w:hAnsi="Arial" w:cs="Arial"/>
          <w:sz w:val="20"/>
          <w:szCs w:val="20"/>
        </w:rPr>
        <w:t>evrov), Prisluhnimo tišini – izobraževalna oddaja (5.179 evrov) in Spletna TV za gluhe in</w:t>
      </w:r>
      <w:r>
        <w:rPr>
          <w:rFonts w:ascii="Arial" w:hAnsi="Arial" w:cs="Arial"/>
          <w:sz w:val="20"/>
          <w:szCs w:val="20"/>
        </w:rPr>
        <w:t xml:space="preserve"> </w:t>
      </w:r>
      <w:r w:rsidRPr="00C750D8">
        <w:rPr>
          <w:rFonts w:ascii="Arial" w:hAnsi="Arial" w:cs="Arial"/>
          <w:sz w:val="20"/>
          <w:szCs w:val="20"/>
        </w:rPr>
        <w:t>naglušne (18.130); skupaj vsako leto: 73.374 evrov. Leta 2021 je Ministrstvo za kulturo s</w:t>
      </w:r>
      <w:r>
        <w:rPr>
          <w:rFonts w:ascii="Arial" w:hAnsi="Arial" w:cs="Arial"/>
          <w:sz w:val="20"/>
          <w:szCs w:val="20"/>
        </w:rPr>
        <w:t xml:space="preserve"> </w:t>
      </w:r>
      <w:r w:rsidRPr="00C750D8">
        <w:rPr>
          <w:rFonts w:ascii="Arial" w:hAnsi="Arial" w:cs="Arial"/>
          <w:sz w:val="20"/>
          <w:szCs w:val="20"/>
        </w:rPr>
        <w:t>proračunskih postavk Službe za slovenski jezik prispevalo 14.348 evrov za sofinanciranje</w:t>
      </w:r>
      <w:r>
        <w:rPr>
          <w:rFonts w:ascii="Arial" w:hAnsi="Arial" w:cs="Arial"/>
          <w:sz w:val="20"/>
          <w:szCs w:val="20"/>
        </w:rPr>
        <w:t xml:space="preserve"> </w:t>
      </w:r>
      <w:r w:rsidRPr="00C750D8">
        <w:rPr>
          <w:rFonts w:ascii="Arial" w:hAnsi="Arial" w:cs="Arial"/>
          <w:sz w:val="20"/>
          <w:szCs w:val="20"/>
        </w:rPr>
        <w:t>pilotnega projekta za samodejno podnaslavljanje televizijskih programov. Ministrstvo za kulturo</w:t>
      </w:r>
      <w:r>
        <w:rPr>
          <w:rFonts w:ascii="Arial" w:hAnsi="Arial" w:cs="Arial"/>
          <w:sz w:val="20"/>
          <w:szCs w:val="20"/>
        </w:rPr>
        <w:t xml:space="preserve"> </w:t>
      </w:r>
      <w:r w:rsidRPr="00C750D8">
        <w:rPr>
          <w:rFonts w:ascii="Arial" w:hAnsi="Arial" w:cs="Arial"/>
          <w:sz w:val="20"/>
          <w:szCs w:val="20"/>
        </w:rPr>
        <w:t>je zanj skupaj namenilo 32.004 evrov. Uvedbo samodejnega podnaslavljanja želi Ministrstvo za</w:t>
      </w:r>
      <w:r>
        <w:rPr>
          <w:rFonts w:ascii="Arial" w:hAnsi="Arial" w:cs="Arial"/>
          <w:sz w:val="20"/>
          <w:szCs w:val="20"/>
        </w:rPr>
        <w:t xml:space="preserve"> </w:t>
      </w:r>
      <w:r w:rsidRPr="00C750D8">
        <w:rPr>
          <w:rFonts w:ascii="Arial" w:hAnsi="Arial" w:cs="Arial"/>
          <w:sz w:val="20"/>
          <w:szCs w:val="20"/>
        </w:rPr>
        <w:t>kulturo nadaljevati, z namenom, da se osebam z invalidnostjo (tudi starejšim) omogočita</w:t>
      </w:r>
      <w:r>
        <w:rPr>
          <w:rFonts w:ascii="Arial" w:hAnsi="Arial" w:cs="Arial"/>
          <w:sz w:val="20"/>
          <w:szCs w:val="20"/>
        </w:rPr>
        <w:t xml:space="preserve"> </w:t>
      </w:r>
      <w:r w:rsidRPr="00C750D8">
        <w:rPr>
          <w:rFonts w:ascii="Arial" w:hAnsi="Arial" w:cs="Arial"/>
          <w:sz w:val="20"/>
          <w:szCs w:val="20"/>
        </w:rPr>
        <w:t>uresničevanje pravice do obveščenosti in sodelovanja v kulturnem življenju družbe ter s tem</w:t>
      </w:r>
      <w:r>
        <w:rPr>
          <w:rFonts w:ascii="Arial" w:hAnsi="Arial" w:cs="Arial"/>
          <w:sz w:val="20"/>
          <w:szCs w:val="20"/>
        </w:rPr>
        <w:t xml:space="preserve"> </w:t>
      </w:r>
      <w:r w:rsidRPr="00C750D8">
        <w:rPr>
          <w:rFonts w:ascii="Arial" w:hAnsi="Arial" w:cs="Arial"/>
          <w:sz w:val="20"/>
          <w:szCs w:val="20"/>
        </w:rPr>
        <w:t>tudi večja socialna vključenost. Leta 2024 je Ministrstvo za kulturo na podlagi Javnega razpisa</w:t>
      </w:r>
      <w:r>
        <w:rPr>
          <w:rFonts w:ascii="Arial" w:hAnsi="Arial" w:cs="Arial"/>
          <w:sz w:val="20"/>
          <w:szCs w:val="20"/>
        </w:rPr>
        <w:t xml:space="preserve"> </w:t>
      </w:r>
      <w:r w:rsidRPr="00C750D8">
        <w:rPr>
          <w:rFonts w:ascii="Arial" w:hAnsi="Arial" w:cs="Arial"/>
          <w:sz w:val="20"/>
          <w:szCs w:val="20"/>
        </w:rPr>
        <w:t>za (so)financiranje projektov, namenjenih predstavljanju, uveljavljanju in razvoju slovenskega</w:t>
      </w:r>
      <w:r>
        <w:rPr>
          <w:rFonts w:ascii="Arial" w:hAnsi="Arial" w:cs="Arial"/>
          <w:sz w:val="20"/>
          <w:szCs w:val="20"/>
        </w:rPr>
        <w:t xml:space="preserve"> </w:t>
      </w:r>
      <w:r w:rsidRPr="00C750D8">
        <w:rPr>
          <w:rFonts w:ascii="Arial" w:hAnsi="Arial" w:cs="Arial"/>
          <w:sz w:val="20"/>
          <w:szCs w:val="20"/>
        </w:rPr>
        <w:t>jezika ter njegovi promociji, v letu 2024 z zneskom 12.000 evrov sofinanciralo projekt S pomočjo</w:t>
      </w:r>
      <w:r>
        <w:rPr>
          <w:rFonts w:ascii="Arial" w:hAnsi="Arial" w:cs="Arial"/>
          <w:sz w:val="20"/>
          <w:szCs w:val="20"/>
        </w:rPr>
        <w:t xml:space="preserve"> </w:t>
      </w:r>
      <w:r w:rsidRPr="00C750D8">
        <w:rPr>
          <w:rFonts w:ascii="Arial" w:hAnsi="Arial" w:cs="Arial"/>
          <w:sz w:val="20"/>
          <w:szCs w:val="20"/>
        </w:rPr>
        <w:t>slovenskega znakovnega jezika se učimo slovenščine, ki ga izvaja Zveza društev gluhih in</w:t>
      </w:r>
      <w:r>
        <w:rPr>
          <w:rFonts w:ascii="Arial" w:hAnsi="Arial" w:cs="Arial"/>
          <w:sz w:val="20"/>
          <w:szCs w:val="20"/>
        </w:rPr>
        <w:t xml:space="preserve"> </w:t>
      </w:r>
      <w:r w:rsidRPr="00C750D8">
        <w:rPr>
          <w:rFonts w:ascii="Arial" w:hAnsi="Arial" w:cs="Arial"/>
          <w:sz w:val="20"/>
          <w:szCs w:val="20"/>
        </w:rPr>
        <w:t>naglušnih Slovenije</w:t>
      </w:r>
      <w:r w:rsidR="002C6116">
        <w:rPr>
          <w:rFonts w:ascii="Arial" w:hAnsi="Arial" w:cs="Arial"/>
          <w:sz w:val="20"/>
          <w:szCs w:val="20"/>
        </w:rPr>
        <w:t xml:space="preserve">, </w:t>
      </w:r>
      <w:r w:rsidR="002C6116" w:rsidRPr="002C6116">
        <w:rPr>
          <w:rFonts w:ascii="Arial" w:hAnsi="Arial" w:cs="Arial"/>
          <w:sz w:val="20"/>
          <w:szCs w:val="20"/>
        </w:rPr>
        <w:t>v letošnjem letu pa Ministrstvo za kulturo na podlagi Javnega razpisa za izbiro ponudnikov za izvedbo projektov prilagojenih načinov sporazumevanja na podlagi nacionalnega programa za jezikovno politiko v letih 2025–2026 sofinancira dvoletni projekt Slovenski znakovni jezik, del vključujoče družbe izvajalca Zveza društev gluhih in naglušnih Slovenije v znesku 5.747,00 evrov. V letu 2026 je po pogodbi za izvajanje tega projekta predvidenih 13.000,00 evrov, tovrstne javne razpise pa Ministrstvo za kulturo načrtuje tudi v prihodnje.</w:t>
      </w:r>
    </w:p>
    <w:p w14:paraId="37EC5497" w14:textId="77777777" w:rsidR="003F4D67" w:rsidRPr="002C6116" w:rsidRDefault="003F4D67" w:rsidP="00C51075">
      <w:pPr>
        <w:spacing w:after="0" w:line="260" w:lineRule="exact"/>
        <w:jc w:val="both"/>
        <w:rPr>
          <w:rFonts w:ascii="Arial" w:hAnsi="Arial" w:cs="Arial"/>
          <w:sz w:val="20"/>
          <w:szCs w:val="20"/>
        </w:rPr>
      </w:pPr>
    </w:p>
    <w:p w14:paraId="4BF90932" w14:textId="5FFE45FB" w:rsidR="003F4D67" w:rsidRDefault="00C750D8" w:rsidP="003F4D67">
      <w:pPr>
        <w:spacing w:after="0" w:line="260" w:lineRule="exact"/>
        <w:jc w:val="both"/>
        <w:rPr>
          <w:rFonts w:ascii="Arial" w:hAnsi="Arial" w:cs="Arial"/>
          <w:sz w:val="20"/>
          <w:szCs w:val="20"/>
        </w:rPr>
      </w:pPr>
      <w:r w:rsidRPr="00C750D8">
        <w:rPr>
          <w:rFonts w:ascii="Arial" w:hAnsi="Arial" w:cs="Arial"/>
          <w:sz w:val="20"/>
          <w:szCs w:val="20"/>
        </w:rPr>
        <w:lastRenderedPageBreak/>
        <w:t xml:space="preserve">Ministrstvo za kulturo spodbuja vse dejavnosti, ki so del rednega izvajanja določil </w:t>
      </w:r>
      <w:r w:rsidR="003F4D67">
        <w:rPr>
          <w:rFonts w:ascii="Arial" w:hAnsi="Arial" w:cs="Arial"/>
          <w:sz w:val="20"/>
          <w:szCs w:val="20"/>
        </w:rPr>
        <w:t>ZUSZJ</w:t>
      </w:r>
      <w:r w:rsidRPr="00C750D8">
        <w:rPr>
          <w:rFonts w:ascii="Arial" w:hAnsi="Arial" w:cs="Arial"/>
          <w:sz w:val="20"/>
          <w:szCs w:val="20"/>
        </w:rPr>
        <w:t xml:space="preserve"> ter so zapisane v Resoluciji o</w:t>
      </w:r>
      <w:r w:rsidR="003F4D67">
        <w:rPr>
          <w:rFonts w:ascii="Arial" w:hAnsi="Arial" w:cs="Arial"/>
          <w:sz w:val="20"/>
          <w:szCs w:val="20"/>
        </w:rPr>
        <w:t xml:space="preserve"> </w:t>
      </w:r>
      <w:r w:rsidRPr="00C750D8">
        <w:rPr>
          <w:rFonts w:ascii="Arial" w:hAnsi="Arial" w:cs="Arial"/>
          <w:sz w:val="20"/>
          <w:szCs w:val="20"/>
        </w:rPr>
        <w:t>nacionalnem programu za jezikovno politiko 2021–2025, hkrati pa tudi nove možnosti, ki jih</w:t>
      </w:r>
      <w:r w:rsidR="003F4D67">
        <w:rPr>
          <w:rFonts w:ascii="Arial" w:hAnsi="Arial" w:cs="Arial"/>
          <w:sz w:val="20"/>
          <w:szCs w:val="20"/>
        </w:rPr>
        <w:t xml:space="preserve"> </w:t>
      </w:r>
      <w:r w:rsidRPr="00C750D8">
        <w:rPr>
          <w:rFonts w:ascii="Arial" w:hAnsi="Arial" w:cs="Arial"/>
          <w:sz w:val="20"/>
          <w:szCs w:val="20"/>
        </w:rPr>
        <w:t>prinašajo sodobne tehnologije, predvsem razvoj infrastrukture, ki omogoča, da lahko gluhe</w:t>
      </w:r>
      <w:r w:rsidR="003F4D67">
        <w:rPr>
          <w:rFonts w:ascii="Arial" w:hAnsi="Arial" w:cs="Arial"/>
          <w:sz w:val="20"/>
          <w:szCs w:val="20"/>
        </w:rPr>
        <w:t xml:space="preserve"> </w:t>
      </w:r>
      <w:r w:rsidRPr="00C750D8">
        <w:rPr>
          <w:rFonts w:ascii="Arial" w:hAnsi="Arial" w:cs="Arial"/>
          <w:sz w:val="20"/>
          <w:szCs w:val="20"/>
        </w:rPr>
        <w:t>osebe uveljavljajo pravico do uporabe znakovnega jezika</w:t>
      </w:r>
      <w:r w:rsidR="0011023A">
        <w:rPr>
          <w:rFonts w:ascii="Arial" w:hAnsi="Arial" w:cs="Arial"/>
          <w:sz w:val="20"/>
          <w:szCs w:val="20"/>
        </w:rPr>
        <w:t>.</w:t>
      </w:r>
      <w:r w:rsidRPr="00C750D8">
        <w:rPr>
          <w:rFonts w:ascii="Arial" w:hAnsi="Arial" w:cs="Arial"/>
          <w:sz w:val="20"/>
          <w:szCs w:val="20"/>
        </w:rPr>
        <w:t xml:space="preserve"> </w:t>
      </w:r>
    </w:p>
    <w:p w14:paraId="366F4EAF" w14:textId="77777777" w:rsidR="0011023A" w:rsidRPr="00C750D8" w:rsidRDefault="0011023A" w:rsidP="003F4D67">
      <w:pPr>
        <w:spacing w:after="0" w:line="260" w:lineRule="exact"/>
        <w:jc w:val="both"/>
        <w:rPr>
          <w:rFonts w:ascii="Arial" w:hAnsi="Arial" w:cs="Arial"/>
          <w:sz w:val="20"/>
          <w:szCs w:val="20"/>
        </w:rPr>
      </w:pPr>
    </w:p>
    <w:p w14:paraId="60023207" w14:textId="77777777" w:rsidR="0011023A" w:rsidRDefault="0011023A" w:rsidP="00C750D8">
      <w:pPr>
        <w:spacing w:after="0" w:line="260" w:lineRule="exact"/>
        <w:jc w:val="both"/>
        <w:rPr>
          <w:rFonts w:ascii="Arial" w:hAnsi="Arial" w:cs="Arial"/>
          <w:sz w:val="20"/>
          <w:szCs w:val="20"/>
        </w:rPr>
      </w:pPr>
    </w:p>
    <w:p w14:paraId="4EA748FF" w14:textId="3CBF54BD" w:rsidR="0011023A" w:rsidRDefault="0011023A" w:rsidP="00C750D8">
      <w:pPr>
        <w:spacing w:after="0" w:line="260" w:lineRule="exact"/>
        <w:jc w:val="both"/>
        <w:rPr>
          <w:rFonts w:ascii="Arial" w:hAnsi="Arial" w:cs="Arial"/>
          <w:sz w:val="20"/>
          <w:szCs w:val="20"/>
        </w:rPr>
      </w:pPr>
      <w:r w:rsidRPr="006E226E">
        <w:rPr>
          <w:rFonts w:ascii="Arial" w:hAnsi="Arial" w:cs="Arial"/>
          <w:sz w:val="20"/>
          <w:szCs w:val="20"/>
        </w:rPr>
        <w:t xml:space="preserve">Vlada </w:t>
      </w:r>
      <w:r w:rsidR="006E226E" w:rsidRPr="006E226E">
        <w:rPr>
          <w:rFonts w:ascii="Arial" w:hAnsi="Arial" w:cs="Arial"/>
          <w:sz w:val="20"/>
          <w:szCs w:val="20"/>
        </w:rPr>
        <w:t xml:space="preserve">Republike Slovenije </w:t>
      </w:r>
      <w:r w:rsidR="00024003" w:rsidRPr="006E226E">
        <w:rPr>
          <w:rFonts w:ascii="Arial" w:hAnsi="Arial" w:cs="Arial"/>
          <w:sz w:val="20"/>
          <w:szCs w:val="20"/>
        </w:rPr>
        <w:t>na koncu</w:t>
      </w:r>
      <w:r w:rsidRPr="006E226E">
        <w:rPr>
          <w:rFonts w:ascii="Arial" w:hAnsi="Arial" w:cs="Arial"/>
          <w:sz w:val="20"/>
          <w:szCs w:val="20"/>
        </w:rPr>
        <w:t xml:space="preserve"> </w:t>
      </w:r>
      <w:r w:rsidR="00024003" w:rsidRPr="006E226E">
        <w:rPr>
          <w:rFonts w:ascii="Arial" w:hAnsi="Arial" w:cs="Arial"/>
          <w:sz w:val="20"/>
          <w:szCs w:val="20"/>
        </w:rPr>
        <w:t>pojasnjuje</w:t>
      </w:r>
      <w:r>
        <w:rPr>
          <w:rFonts w:ascii="Arial" w:hAnsi="Arial" w:cs="Arial"/>
          <w:sz w:val="20"/>
          <w:szCs w:val="20"/>
        </w:rPr>
        <w:t xml:space="preserve">, da </w:t>
      </w:r>
      <w:r w:rsidR="00024003">
        <w:rPr>
          <w:rFonts w:ascii="Arial" w:hAnsi="Arial" w:cs="Arial"/>
          <w:sz w:val="20"/>
          <w:szCs w:val="20"/>
        </w:rPr>
        <w:t>Republika Slovenija</w:t>
      </w:r>
      <w:r>
        <w:rPr>
          <w:rFonts w:ascii="Arial" w:hAnsi="Arial" w:cs="Arial"/>
          <w:sz w:val="20"/>
          <w:szCs w:val="20"/>
        </w:rPr>
        <w:t xml:space="preserve"> </w:t>
      </w:r>
      <w:r w:rsidR="00024003">
        <w:rPr>
          <w:rFonts w:ascii="Arial" w:hAnsi="Arial" w:cs="Arial"/>
          <w:sz w:val="20"/>
          <w:szCs w:val="20"/>
        </w:rPr>
        <w:t xml:space="preserve">že uresničuje pravico iz </w:t>
      </w:r>
      <w:r>
        <w:rPr>
          <w:rFonts w:ascii="Arial" w:hAnsi="Arial" w:cs="Arial"/>
          <w:sz w:val="20"/>
          <w:szCs w:val="20"/>
        </w:rPr>
        <w:t>določ</w:t>
      </w:r>
      <w:r w:rsidR="00024003">
        <w:rPr>
          <w:rFonts w:ascii="Arial" w:hAnsi="Arial" w:cs="Arial"/>
          <w:sz w:val="20"/>
          <w:szCs w:val="20"/>
        </w:rPr>
        <w:t>be</w:t>
      </w:r>
      <w:r>
        <w:rPr>
          <w:rFonts w:ascii="Arial" w:hAnsi="Arial" w:cs="Arial"/>
          <w:sz w:val="20"/>
          <w:szCs w:val="20"/>
        </w:rPr>
        <w:t xml:space="preserve"> 62.a člena</w:t>
      </w:r>
      <w:r w:rsidR="00024003">
        <w:rPr>
          <w:rFonts w:ascii="Arial" w:hAnsi="Arial" w:cs="Arial"/>
          <w:sz w:val="20"/>
          <w:szCs w:val="20"/>
        </w:rPr>
        <w:t xml:space="preserve"> Ustave </w:t>
      </w:r>
      <w:r w:rsidR="006E226E" w:rsidRPr="006E226E">
        <w:rPr>
          <w:rFonts w:ascii="Arial" w:hAnsi="Arial" w:cs="Arial"/>
          <w:sz w:val="20"/>
          <w:szCs w:val="20"/>
        </w:rPr>
        <w:t>Republike Slovenije</w:t>
      </w:r>
      <w:r>
        <w:rPr>
          <w:rFonts w:ascii="Arial" w:hAnsi="Arial" w:cs="Arial"/>
          <w:sz w:val="20"/>
          <w:szCs w:val="20"/>
        </w:rPr>
        <w:t xml:space="preserve">, saj </w:t>
      </w:r>
      <w:r w:rsidR="00024003">
        <w:rPr>
          <w:rFonts w:ascii="Arial" w:hAnsi="Arial" w:cs="Arial"/>
          <w:sz w:val="20"/>
          <w:szCs w:val="20"/>
        </w:rPr>
        <w:t xml:space="preserve">letno razpisuje projekte, ki so namenjeni </w:t>
      </w:r>
      <w:r w:rsidR="00024003" w:rsidRPr="00C750D8">
        <w:rPr>
          <w:rFonts w:ascii="Arial" w:hAnsi="Arial" w:cs="Arial"/>
          <w:sz w:val="20"/>
          <w:szCs w:val="20"/>
        </w:rPr>
        <w:t>uveljavljanj</w:t>
      </w:r>
      <w:r w:rsidR="00024003">
        <w:rPr>
          <w:rFonts w:ascii="Arial" w:hAnsi="Arial" w:cs="Arial"/>
          <w:sz w:val="20"/>
          <w:szCs w:val="20"/>
        </w:rPr>
        <w:t>u</w:t>
      </w:r>
      <w:r w:rsidR="00024003" w:rsidRPr="00C750D8">
        <w:rPr>
          <w:rFonts w:ascii="Arial" w:hAnsi="Arial" w:cs="Arial"/>
          <w:sz w:val="20"/>
          <w:szCs w:val="20"/>
        </w:rPr>
        <w:t>, promocij</w:t>
      </w:r>
      <w:r w:rsidR="00024003">
        <w:rPr>
          <w:rFonts w:ascii="Arial" w:hAnsi="Arial" w:cs="Arial"/>
          <w:sz w:val="20"/>
          <w:szCs w:val="20"/>
        </w:rPr>
        <w:t>i</w:t>
      </w:r>
      <w:r w:rsidR="00024003" w:rsidRPr="00C750D8">
        <w:rPr>
          <w:rFonts w:ascii="Arial" w:hAnsi="Arial" w:cs="Arial"/>
          <w:sz w:val="20"/>
          <w:szCs w:val="20"/>
        </w:rPr>
        <w:t xml:space="preserve"> in razvoj</w:t>
      </w:r>
      <w:r w:rsidR="00024003">
        <w:rPr>
          <w:rFonts w:ascii="Arial" w:hAnsi="Arial" w:cs="Arial"/>
          <w:sz w:val="20"/>
          <w:szCs w:val="20"/>
        </w:rPr>
        <w:t>u</w:t>
      </w:r>
      <w:r w:rsidR="00024003" w:rsidRPr="00C750D8">
        <w:rPr>
          <w:rFonts w:ascii="Arial" w:hAnsi="Arial" w:cs="Arial"/>
          <w:sz w:val="20"/>
          <w:szCs w:val="20"/>
        </w:rPr>
        <w:t xml:space="preserve"> slovenskega</w:t>
      </w:r>
      <w:r w:rsidR="00024003">
        <w:rPr>
          <w:rFonts w:ascii="Arial" w:hAnsi="Arial" w:cs="Arial"/>
          <w:sz w:val="20"/>
          <w:szCs w:val="20"/>
        </w:rPr>
        <w:t xml:space="preserve"> znakovnega</w:t>
      </w:r>
      <w:r w:rsidR="00024003" w:rsidRPr="00C750D8">
        <w:rPr>
          <w:rFonts w:ascii="Arial" w:hAnsi="Arial" w:cs="Arial"/>
          <w:sz w:val="20"/>
          <w:szCs w:val="20"/>
        </w:rPr>
        <w:t xml:space="preserve"> jezika</w:t>
      </w:r>
      <w:r w:rsidR="00024003">
        <w:rPr>
          <w:rFonts w:ascii="Arial" w:hAnsi="Arial" w:cs="Arial"/>
          <w:sz w:val="20"/>
          <w:szCs w:val="20"/>
        </w:rPr>
        <w:t xml:space="preserve">. </w:t>
      </w:r>
      <w:r w:rsidR="007659F2">
        <w:rPr>
          <w:rFonts w:ascii="Arial" w:hAnsi="Arial" w:cs="Arial"/>
          <w:sz w:val="20"/>
          <w:szCs w:val="20"/>
        </w:rPr>
        <w:t>Iz š</w:t>
      </w:r>
      <w:r w:rsidR="00024003">
        <w:rPr>
          <w:rFonts w:ascii="Arial" w:hAnsi="Arial" w:cs="Arial"/>
          <w:sz w:val="20"/>
          <w:szCs w:val="20"/>
        </w:rPr>
        <w:t>tevil</w:t>
      </w:r>
      <w:r w:rsidR="007659F2">
        <w:rPr>
          <w:rFonts w:ascii="Arial" w:hAnsi="Arial" w:cs="Arial"/>
          <w:sz w:val="20"/>
          <w:szCs w:val="20"/>
        </w:rPr>
        <w:t>a</w:t>
      </w:r>
      <w:r w:rsidR="00024003">
        <w:rPr>
          <w:rFonts w:ascii="Arial" w:hAnsi="Arial" w:cs="Arial"/>
          <w:sz w:val="20"/>
          <w:szCs w:val="20"/>
        </w:rPr>
        <w:t xml:space="preserve"> teh projektov, njihov</w:t>
      </w:r>
      <w:r w:rsidR="007659F2">
        <w:rPr>
          <w:rFonts w:ascii="Arial" w:hAnsi="Arial" w:cs="Arial"/>
          <w:sz w:val="20"/>
          <w:szCs w:val="20"/>
        </w:rPr>
        <w:t>e</w:t>
      </w:r>
      <w:r w:rsidR="00024003">
        <w:rPr>
          <w:rFonts w:ascii="Arial" w:hAnsi="Arial" w:cs="Arial"/>
          <w:sz w:val="20"/>
          <w:szCs w:val="20"/>
        </w:rPr>
        <w:t xml:space="preserve"> vsebin</w:t>
      </w:r>
      <w:r w:rsidR="007659F2">
        <w:rPr>
          <w:rFonts w:ascii="Arial" w:hAnsi="Arial" w:cs="Arial"/>
          <w:sz w:val="20"/>
          <w:szCs w:val="20"/>
        </w:rPr>
        <w:t>e oziroma namena</w:t>
      </w:r>
      <w:r w:rsidR="00024003">
        <w:rPr>
          <w:rFonts w:ascii="Arial" w:hAnsi="Arial" w:cs="Arial"/>
          <w:sz w:val="20"/>
          <w:szCs w:val="20"/>
        </w:rPr>
        <w:t xml:space="preserve"> ter višin</w:t>
      </w:r>
      <w:r w:rsidR="007659F2">
        <w:rPr>
          <w:rFonts w:ascii="Arial" w:hAnsi="Arial" w:cs="Arial"/>
          <w:sz w:val="20"/>
          <w:szCs w:val="20"/>
        </w:rPr>
        <w:t>e</w:t>
      </w:r>
      <w:r w:rsidR="00024003">
        <w:rPr>
          <w:rFonts w:ascii="Arial" w:hAnsi="Arial" w:cs="Arial"/>
          <w:sz w:val="20"/>
          <w:szCs w:val="20"/>
        </w:rPr>
        <w:t xml:space="preserve"> dodeljenih sredstev </w:t>
      </w:r>
      <w:r w:rsidR="007659F2">
        <w:rPr>
          <w:rFonts w:ascii="Arial" w:hAnsi="Arial" w:cs="Arial"/>
          <w:sz w:val="20"/>
          <w:szCs w:val="20"/>
        </w:rPr>
        <w:t xml:space="preserve">pa </w:t>
      </w:r>
      <w:r w:rsidR="00024003">
        <w:rPr>
          <w:rFonts w:ascii="Arial" w:hAnsi="Arial" w:cs="Arial"/>
          <w:sz w:val="20"/>
          <w:szCs w:val="20"/>
        </w:rPr>
        <w:t>je razvidno</w:t>
      </w:r>
      <w:r w:rsidR="007659F2">
        <w:rPr>
          <w:rFonts w:ascii="Arial" w:hAnsi="Arial" w:cs="Arial"/>
          <w:sz w:val="20"/>
          <w:szCs w:val="20"/>
        </w:rPr>
        <w:t>, da gre za sistematično ter ciljno skrb za uporabo in financiranje razvoja slovenskega znakovnega</w:t>
      </w:r>
      <w:r w:rsidR="007659F2" w:rsidRPr="00C750D8">
        <w:rPr>
          <w:rFonts w:ascii="Arial" w:hAnsi="Arial" w:cs="Arial"/>
          <w:sz w:val="20"/>
          <w:szCs w:val="20"/>
        </w:rPr>
        <w:t xml:space="preserve"> jezika</w:t>
      </w:r>
      <w:r w:rsidR="007659F2">
        <w:rPr>
          <w:rFonts w:ascii="Arial" w:hAnsi="Arial" w:cs="Arial"/>
          <w:sz w:val="20"/>
          <w:szCs w:val="20"/>
        </w:rPr>
        <w:t xml:space="preserve">, ki je zaveza, ki jo Ustava </w:t>
      </w:r>
      <w:r w:rsidR="006E226E" w:rsidRPr="006E226E">
        <w:rPr>
          <w:rFonts w:ascii="Arial" w:hAnsi="Arial" w:cs="Arial"/>
          <w:sz w:val="20"/>
          <w:szCs w:val="20"/>
        </w:rPr>
        <w:t xml:space="preserve">Republike Slovenije </w:t>
      </w:r>
      <w:r w:rsidR="007659F2">
        <w:rPr>
          <w:rFonts w:ascii="Arial" w:hAnsi="Arial" w:cs="Arial"/>
          <w:sz w:val="20"/>
          <w:szCs w:val="20"/>
        </w:rPr>
        <w:t xml:space="preserve">nalaga državi.  </w:t>
      </w:r>
      <w:r w:rsidR="00024003">
        <w:rPr>
          <w:rFonts w:ascii="Arial" w:hAnsi="Arial" w:cs="Arial"/>
          <w:sz w:val="20"/>
          <w:szCs w:val="20"/>
        </w:rPr>
        <w:t xml:space="preserve">  </w:t>
      </w:r>
    </w:p>
    <w:sectPr w:rsidR="0011023A" w:rsidSect="00BD6A1D">
      <w:headerReference w:type="first" r:id="rId33"/>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5A12" w14:textId="77777777" w:rsidR="002A5378" w:rsidRDefault="002A5378" w:rsidP="00BD6A1D">
      <w:pPr>
        <w:spacing w:after="0" w:line="240" w:lineRule="auto"/>
      </w:pPr>
      <w:r>
        <w:separator/>
      </w:r>
    </w:p>
  </w:endnote>
  <w:endnote w:type="continuationSeparator" w:id="0">
    <w:p w14:paraId="618E6370" w14:textId="77777777" w:rsidR="002A5378" w:rsidRDefault="002A5378"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934B" w14:textId="77777777" w:rsidR="002A5378" w:rsidRDefault="002A5378" w:rsidP="00BD6A1D">
      <w:pPr>
        <w:spacing w:after="0" w:line="240" w:lineRule="auto"/>
      </w:pPr>
      <w:r>
        <w:separator/>
      </w:r>
    </w:p>
  </w:footnote>
  <w:footnote w:type="continuationSeparator" w:id="0">
    <w:p w14:paraId="7DC63FF7" w14:textId="77777777" w:rsidR="002A5378" w:rsidRDefault="002A5378"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FFFD" w14:textId="77777777" w:rsidR="009F5FFF" w:rsidRPr="00BD6A1D" w:rsidRDefault="009F5FFF"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6439C7E0" wp14:editId="17B5BA7D">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261D64BA"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358"/>
    <w:multiLevelType w:val="hybridMultilevel"/>
    <w:tmpl w:val="32241306"/>
    <w:lvl w:ilvl="0" w:tplc="2E2A5FE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0D0544"/>
    <w:multiLevelType w:val="hybridMultilevel"/>
    <w:tmpl w:val="729640A4"/>
    <w:lvl w:ilvl="0" w:tplc="E33AA7CE">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E3F118A"/>
    <w:multiLevelType w:val="hybridMultilevel"/>
    <w:tmpl w:val="12DE3E64"/>
    <w:lvl w:ilvl="0" w:tplc="852ED0A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A81464"/>
    <w:multiLevelType w:val="hybridMultilevel"/>
    <w:tmpl w:val="5F7214F6"/>
    <w:lvl w:ilvl="0" w:tplc="C65A08F8">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005B70"/>
    <w:multiLevelType w:val="hybridMultilevel"/>
    <w:tmpl w:val="6C2C2DE0"/>
    <w:lvl w:ilvl="0" w:tplc="C2280F54">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D4A2302"/>
    <w:multiLevelType w:val="multilevel"/>
    <w:tmpl w:val="43208908"/>
    <w:lvl w:ilvl="0">
      <w:start w:val="1"/>
      <w:numFmt w:val="decimal"/>
      <w:pStyle w:val="Naslovi"/>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537537"/>
    <w:multiLevelType w:val="hybridMultilevel"/>
    <w:tmpl w:val="0AE66FD2"/>
    <w:lvl w:ilvl="0" w:tplc="5DF25F4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B334CB"/>
    <w:multiLevelType w:val="hybridMultilevel"/>
    <w:tmpl w:val="9DBCD28C"/>
    <w:lvl w:ilvl="0" w:tplc="DBE2202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402F077F"/>
    <w:multiLevelType w:val="hybridMultilevel"/>
    <w:tmpl w:val="36B89BF4"/>
    <w:lvl w:ilvl="0" w:tplc="733AE186">
      <w:start w:val="1"/>
      <w:numFmt w:val="lowerLetter"/>
      <w:lvlText w:val="(%1)"/>
      <w:lvlJc w:val="left"/>
      <w:pPr>
        <w:ind w:left="720" w:hanging="360"/>
      </w:pPr>
      <w:rPr>
        <w:rFonts w:asciiTheme="minorHAnsi" w:eastAsiaTheme="minorHAnsi" w:hAnsiTheme="minorHAnsi" w:cstheme="minorBidi"/>
      </w:rPr>
    </w:lvl>
    <w:lvl w:ilvl="1" w:tplc="DBE2202C">
      <w:numFmt w:val="bullet"/>
      <w:lvlText w:val="-"/>
      <w:lvlJc w:val="left"/>
      <w:pPr>
        <w:ind w:left="1785" w:hanging="705"/>
      </w:pPr>
      <w:rPr>
        <w:rFonts w:ascii="Arial" w:eastAsia="Times New Roman" w:hAnsi="Arial" w:cs="Arial" w:hint="default"/>
      </w:rPr>
    </w:lvl>
    <w:lvl w:ilvl="2" w:tplc="60B8CEC2">
      <w:start w:val="1"/>
      <w:numFmt w:val="decimal"/>
      <w:lvlText w:val="%3."/>
      <w:lvlJc w:val="left"/>
      <w:pPr>
        <w:ind w:left="360" w:hanging="360"/>
      </w:pPr>
    </w:lvl>
    <w:lvl w:ilvl="3" w:tplc="6B30AB38">
      <w:start w:val="1"/>
      <w:numFmt w:val="upperRoman"/>
      <w:lvlText w:val="%4."/>
      <w:lvlJc w:val="left"/>
      <w:pPr>
        <w:ind w:left="3240" w:hanging="720"/>
      </w:p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3097EEE"/>
    <w:multiLevelType w:val="hybridMultilevel"/>
    <w:tmpl w:val="3EA485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5CB3B99"/>
    <w:multiLevelType w:val="hybridMultilevel"/>
    <w:tmpl w:val="5DA6065A"/>
    <w:lvl w:ilvl="0" w:tplc="DBE2202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C4B1818"/>
    <w:multiLevelType w:val="hybridMultilevel"/>
    <w:tmpl w:val="EB98C686"/>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3412785"/>
    <w:multiLevelType w:val="hybridMultilevel"/>
    <w:tmpl w:val="8C761F3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92C30F8"/>
    <w:multiLevelType w:val="hybridMultilevel"/>
    <w:tmpl w:val="8E7CBF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Theme="minorHAnsi" w:eastAsiaTheme="minorHAnsi" w:hAnsiTheme="minorHAnsi" w:cstheme="minorHAnsi"/>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A0D6F7F"/>
    <w:multiLevelType w:val="hybridMultilevel"/>
    <w:tmpl w:val="4930319C"/>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5A3D1CEA"/>
    <w:multiLevelType w:val="hybridMultilevel"/>
    <w:tmpl w:val="B3BCE0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F05573"/>
    <w:multiLevelType w:val="hybridMultilevel"/>
    <w:tmpl w:val="0638E5BA"/>
    <w:lvl w:ilvl="0" w:tplc="8780A9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322FE3"/>
    <w:multiLevelType w:val="hybridMultilevel"/>
    <w:tmpl w:val="9A74DFA6"/>
    <w:lvl w:ilvl="0" w:tplc="87A89EB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F178DB"/>
    <w:multiLevelType w:val="hybridMultilevel"/>
    <w:tmpl w:val="FD4CD8C6"/>
    <w:lvl w:ilvl="0" w:tplc="660C4D5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26" w15:restartNumberingAfterBreak="0">
    <w:nsid w:val="667F5704"/>
    <w:multiLevelType w:val="hybridMultilevel"/>
    <w:tmpl w:val="1DB296A6"/>
    <w:lvl w:ilvl="0" w:tplc="B73E527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D17FCC"/>
    <w:multiLevelType w:val="hybridMultilevel"/>
    <w:tmpl w:val="F822CD56"/>
    <w:lvl w:ilvl="0" w:tplc="3754FB5A">
      <w:start w:val="1"/>
      <w:numFmt w:val="bullet"/>
      <w:lvlText w:val=""/>
      <w:lvlJc w:val="left"/>
      <w:pPr>
        <w:tabs>
          <w:tab w:val="num" w:pos="846"/>
        </w:tabs>
        <w:ind w:left="846"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A3841F1"/>
    <w:multiLevelType w:val="hybridMultilevel"/>
    <w:tmpl w:val="F54AB726"/>
    <w:lvl w:ilvl="0" w:tplc="DAF8E19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C3C08C5"/>
    <w:multiLevelType w:val="hybridMultilevel"/>
    <w:tmpl w:val="DAAA6F6E"/>
    <w:lvl w:ilvl="0" w:tplc="F0D251DC">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25E5498"/>
    <w:multiLevelType w:val="hybridMultilevel"/>
    <w:tmpl w:val="7506EFF0"/>
    <w:lvl w:ilvl="0" w:tplc="8884CD10">
      <w:start w:val="1"/>
      <w:numFmt w:val="bullet"/>
      <w:lvlText w:val="-"/>
      <w:lvlJc w:val="left"/>
      <w:pPr>
        <w:ind w:left="720" w:hanging="360"/>
      </w:pPr>
      <w:rPr>
        <w:rFonts w:ascii="Arial" w:eastAsiaTheme="minorHAnsi"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29D480F"/>
    <w:multiLevelType w:val="hybridMultilevel"/>
    <w:tmpl w:val="243A2D2C"/>
    <w:lvl w:ilvl="0" w:tplc="9F3890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3BA7E53"/>
    <w:multiLevelType w:val="hybridMultilevel"/>
    <w:tmpl w:val="2DB6E954"/>
    <w:lvl w:ilvl="0" w:tplc="9968C78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77485065"/>
    <w:multiLevelType w:val="multilevel"/>
    <w:tmpl w:val="0670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30780138">
    <w:abstractNumId w:val="2"/>
  </w:num>
  <w:num w:numId="2" w16cid:durableId="697505949">
    <w:abstractNumId w:val="24"/>
  </w:num>
  <w:num w:numId="3" w16cid:durableId="1264267124">
    <w:abstractNumId w:val="21"/>
  </w:num>
  <w:num w:numId="4" w16cid:durableId="127093889">
    <w:abstractNumId w:val="27"/>
  </w:num>
  <w:num w:numId="5" w16cid:durableId="1114444145">
    <w:abstractNumId w:val="36"/>
  </w:num>
  <w:num w:numId="6" w16cid:durableId="44061259">
    <w:abstractNumId w:val="12"/>
  </w:num>
  <w:num w:numId="7" w16cid:durableId="1651716824">
    <w:abstractNumId w:val="6"/>
  </w:num>
  <w:num w:numId="8" w16cid:durableId="2144301386">
    <w:abstractNumId w:val="14"/>
  </w:num>
  <w:num w:numId="9" w16cid:durableId="1016729637">
    <w:abstractNumId w:val="10"/>
  </w:num>
  <w:num w:numId="10" w16cid:durableId="2044087131">
    <w:abstractNumId w:val="5"/>
  </w:num>
  <w:num w:numId="11" w16cid:durableId="1487089466">
    <w:abstractNumId w:val="29"/>
  </w:num>
  <w:num w:numId="12" w16cid:durableId="1530993302">
    <w:abstractNumId w:val="0"/>
  </w:num>
  <w:num w:numId="13" w16cid:durableId="8011198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3275925">
    <w:abstractNumId w:val="22"/>
  </w:num>
  <w:num w:numId="15" w16cid:durableId="205876204">
    <w:abstractNumId w:val="33"/>
  </w:num>
  <w:num w:numId="16" w16cid:durableId="1372153179">
    <w:abstractNumId w:val="31"/>
  </w:num>
  <w:num w:numId="17" w16cid:durableId="859508274">
    <w:abstractNumId w:val="28"/>
  </w:num>
  <w:num w:numId="18" w16cid:durableId="1138378766">
    <w:abstractNumId w:val="13"/>
  </w:num>
  <w:num w:numId="19" w16cid:durableId="1588227975">
    <w:abstractNumId w:val="26"/>
  </w:num>
  <w:num w:numId="20" w16cid:durableId="1776512402">
    <w:abstractNumId w:val="20"/>
  </w:num>
  <w:num w:numId="21" w16cid:durableId="1427581038">
    <w:abstractNumId w:val="1"/>
  </w:num>
  <w:num w:numId="22" w16cid:durableId="227888859">
    <w:abstractNumId w:val="17"/>
  </w:num>
  <w:num w:numId="23" w16cid:durableId="1063021386">
    <w:abstractNumId w:val="32"/>
  </w:num>
  <w:num w:numId="24" w16cid:durableId="1566139972">
    <w:abstractNumId w:val="3"/>
  </w:num>
  <w:num w:numId="25" w16cid:durableId="650868329">
    <w:abstractNumId w:val="19"/>
  </w:num>
  <w:num w:numId="26" w16cid:durableId="2031909336">
    <w:abstractNumId w:val="8"/>
  </w:num>
  <w:num w:numId="27" w16cid:durableId="195582815">
    <w:abstractNumId w:val="16"/>
  </w:num>
  <w:num w:numId="28" w16cid:durableId="1302732136">
    <w:abstractNumId w:val="35"/>
  </w:num>
  <w:num w:numId="29" w16cid:durableId="1862694346">
    <w:abstractNumId w:val="34"/>
  </w:num>
  <w:num w:numId="30" w16cid:durableId="161552116">
    <w:abstractNumId w:val="11"/>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31" w16cid:durableId="1754012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8898172">
    <w:abstractNumId w:val="23"/>
  </w:num>
  <w:num w:numId="33" w16cid:durableId="525481422">
    <w:abstractNumId w:val="15"/>
  </w:num>
  <w:num w:numId="34" w16cid:durableId="115608941">
    <w:abstractNumId w:val="25"/>
  </w:num>
  <w:num w:numId="35" w16cid:durableId="733891870">
    <w:abstractNumId w:val="7"/>
  </w:num>
  <w:num w:numId="36" w16cid:durableId="740099651">
    <w:abstractNumId w:val="9"/>
  </w:num>
  <w:num w:numId="37" w16cid:durableId="382170777">
    <w:abstractNumId w:val="30"/>
  </w:num>
  <w:num w:numId="38" w16cid:durableId="822817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734"/>
    <w:rsid w:val="00001993"/>
    <w:rsid w:val="00002AFE"/>
    <w:rsid w:val="000037F4"/>
    <w:rsid w:val="00003D3A"/>
    <w:rsid w:val="00005D4B"/>
    <w:rsid w:val="0001289F"/>
    <w:rsid w:val="000163FD"/>
    <w:rsid w:val="00024003"/>
    <w:rsid w:val="00024703"/>
    <w:rsid w:val="000260D8"/>
    <w:rsid w:val="000304E9"/>
    <w:rsid w:val="000307F6"/>
    <w:rsid w:val="00031F8F"/>
    <w:rsid w:val="000341C6"/>
    <w:rsid w:val="00034E57"/>
    <w:rsid w:val="000370A4"/>
    <w:rsid w:val="00037530"/>
    <w:rsid w:val="00045D38"/>
    <w:rsid w:val="00051FA1"/>
    <w:rsid w:val="00052A88"/>
    <w:rsid w:val="00053AD0"/>
    <w:rsid w:val="000551BB"/>
    <w:rsid w:val="0006111A"/>
    <w:rsid w:val="000614D6"/>
    <w:rsid w:val="00063047"/>
    <w:rsid w:val="00063391"/>
    <w:rsid w:val="00064C6A"/>
    <w:rsid w:val="000653FF"/>
    <w:rsid w:val="00072E58"/>
    <w:rsid w:val="00077212"/>
    <w:rsid w:val="00081065"/>
    <w:rsid w:val="00081413"/>
    <w:rsid w:val="00081B1C"/>
    <w:rsid w:val="00082C15"/>
    <w:rsid w:val="000878A0"/>
    <w:rsid w:val="000939DE"/>
    <w:rsid w:val="00093CC7"/>
    <w:rsid w:val="00094804"/>
    <w:rsid w:val="000A1251"/>
    <w:rsid w:val="000A1C85"/>
    <w:rsid w:val="000A240A"/>
    <w:rsid w:val="000A2670"/>
    <w:rsid w:val="000A355D"/>
    <w:rsid w:val="000A5C71"/>
    <w:rsid w:val="000B0AB9"/>
    <w:rsid w:val="000B1D20"/>
    <w:rsid w:val="000B3159"/>
    <w:rsid w:val="000B4182"/>
    <w:rsid w:val="000B5560"/>
    <w:rsid w:val="000B69CA"/>
    <w:rsid w:val="000C00A6"/>
    <w:rsid w:val="000C2708"/>
    <w:rsid w:val="000C402E"/>
    <w:rsid w:val="000C66E1"/>
    <w:rsid w:val="000D0A51"/>
    <w:rsid w:val="000D0F4D"/>
    <w:rsid w:val="000D1DBA"/>
    <w:rsid w:val="000D29AF"/>
    <w:rsid w:val="000D4B53"/>
    <w:rsid w:val="000E1DE5"/>
    <w:rsid w:val="000E613F"/>
    <w:rsid w:val="000E6F75"/>
    <w:rsid w:val="000E76DF"/>
    <w:rsid w:val="000E7758"/>
    <w:rsid w:val="000F0F9A"/>
    <w:rsid w:val="000F1958"/>
    <w:rsid w:val="000F1C53"/>
    <w:rsid w:val="000F29F8"/>
    <w:rsid w:val="00103C03"/>
    <w:rsid w:val="0011023A"/>
    <w:rsid w:val="001106BB"/>
    <w:rsid w:val="00111994"/>
    <w:rsid w:val="001160EC"/>
    <w:rsid w:val="00116CB4"/>
    <w:rsid w:val="001256F8"/>
    <w:rsid w:val="0012598C"/>
    <w:rsid w:val="001308A1"/>
    <w:rsid w:val="00131604"/>
    <w:rsid w:val="00132C7A"/>
    <w:rsid w:val="00133E4A"/>
    <w:rsid w:val="00133F4A"/>
    <w:rsid w:val="00134E90"/>
    <w:rsid w:val="001362D8"/>
    <w:rsid w:val="001403F9"/>
    <w:rsid w:val="00141DA4"/>
    <w:rsid w:val="00144E02"/>
    <w:rsid w:val="0014539D"/>
    <w:rsid w:val="0014685F"/>
    <w:rsid w:val="0015420C"/>
    <w:rsid w:val="00157F41"/>
    <w:rsid w:val="00163155"/>
    <w:rsid w:val="00170ACC"/>
    <w:rsid w:val="00173104"/>
    <w:rsid w:val="00180952"/>
    <w:rsid w:val="00180F8E"/>
    <w:rsid w:val="001835AD"/>
    <w:rsid w:val="001847E1"/>
    <w:rsid w:val="00186FE1"/>
    <w:rsid w:val="001907F2"/>
    <w:rsid w:val="001930E5"/>
    <w:rsid w:val="001973E4"/>
    <w:rsid w:val="001A161B"/>
    <w:rsid w:val="001A18FF"/>
    <w:rsid w:val="001A25B1"/>
    <w:rsid w:val="001A32AE"/>
    <w:rsid w:val="001A34AE"/>
    <w:rsid w:val="001A41FC"/>
    <w:rsid w:val="001A5E15"/>
    <w:rsid w:val="001B25FD"/>
    <w:rsid w:val="001B5D01"/>
    <w:rsid w:val="001C2D6B"/>
    <w:rsid w:val="001C365D"/>
    <w:rsid w:val="001D0F4D"/>
    <w:rsid w:val="001D227F"/>
    <w:rsid w:val="001D2A64"/>
    <w:rsid w:val="001D52B5"/>
    <w:rsid w:val="001E26E9"/>
    <w:rsid w:val="001E5463"/>
    <w:rsid w:val="001E72CE"/>
    <w:rsid w:val="001E772B"/>
    <w:rsid w:val="001F1BF8"/>
    <w:rsid w:val="001F3AD8"/>
    <w:rsid w:val="001F45D6"/>
    <w:rsid w:val="001F4957"/>
    <w:rsid w:val="001F6888"/>
    <w:rsid w:val="00201360"/>
    <w:rsid w:val="00202342"/>
    <w:rsid w:val="00210068"/>
    <w:rsid w:val="002132FB"/>
    <w:rsid w:val="002139CD"/>
    <w:rsid w:val="00216270"/>
    <w:rsid w:val="00223424"/>
    <w:rsid w:val="00224B25"/>
    <w:rsid w:val="002320AF"/>
    <w:rsid w:val="0023299A"/>
    <w:rsid w:val="00234FAC"/>
    <w:rsid w:val="00244585"/>
    <w:rsid w:val="002457CD"/>
    <w:rsid w:val="00246431"/>
    <w:rsid w:val="002526A2"/>
    <w:rsid w:val="002553F0"/>
    <w:rsid w:val="00257ABE"/>
    <w:rsid w:val="00262736"/>
    <w:rsid w:val="00262D0D"/>
    <w:rsid w:val="002646C2"/>
    <w:rsid w:val="00267C29"/>
    <w:rsid w:val="00270234"/>
    <w:rsid w:val="00270E8B"/>
    <w:rsid w:val="0027261B"/>
    <w:rsid w:val="002728AA"/>
    <w:rsid w:val="00273281"/>
    <w:rsid w:val="002741EC"/>
    <w:rsid w:val="002762E7"/>
    <w:rsid w:val="00280065"/>
    <w:rsid w:val="002802F9"/>
    <w:rsid w:val="002819C8"/>
    <w:rsid w:val="00281AC2"/>
    <w:rsid w:val="00281FD3"/>
    <w:rsid w:val="00283E8B"/>
    <w:rsid w:val="00284519"/>
    <w:rsid w:val="00285701"/>
    <w:rsid w:val="00286D53"/>
    <w:rsid w:val="002907AB"/>
    <w:rsid w:val="0029122E"/>
    <w:rsid w:val="00294D1A"/>
    <w:rsid w:val="002A5378"/>
    <w:rsid w:val="002A65C0"/>
    <w:rsid w:val="002B4407"/>
    <w:rsid w:val="002B4D5E"/>
    <w:rsid w:val="002B5636"/>
    <w:rsid w:val="002C32B9"/>
    <w:rsid w:val="002C6116"/>
    <w:rsid w:val="002D2700"/>
    <w:rsid w:val="002D55AE"/>
    <w:rsid w:val="002E32ED"/>
    <w:rsid w:val="002F4766"/>
    <w:rsid w:val="002F4992"/>
    <w:rsid w:val="002F4A74"/>
    <w:rsid w:val="002F5830"/>
    <w:rsid w:val="002F7913"/>
    <w:rsid w:val="003000D7"/>
    <w:rsid w:val="00301278"/>
    <w:rsid w:val="00301A2F"/>
    <w:rsid w:val="003025BD"/>
    <w:rsid w:val="00302D69"/>
    <w:rsid w:val="003038D4"/>
    <w:rsid w:val="00303DDD"/>
    <w:rsid w:val="003055AB"/>
    <w:rsid w:val="00306464"/>
    <w:rsid w:val="003078B3"/>
    <w:rsid w:val="00313172"/>
    <w:rsid w:val="00316083"/>
    <w:rsid w:val="00317E36"/>
    <w:rsid w:val="00317E42"/>
    <w:rsid w:val="00321A64"/>
    <w:rsid w:val="00324BA0"/>
    <w:rsid w:val="0032725E"/>
    <w:rsid w:val="0033098E"/>
    <w:rsid w:val="00334783"/>
    <w:rsid w:val="00336380"/>
    <w:rsid w:val="00340471"/>
    <w:rsid w:val="00341E9E"/>
    <w:rsid w:val="00341ED5"/>
    <w:rsid w:val="00342450"/>
    <w:rsid w:val="003430D1"/>
    <w:rsid w:val="00344E5F"/>
    <w:rsid w:val="003513C7"/>
    <w:rsid w:val="00352B66"/>
    <w:rsid w:val="00353A01"/>
    <w:rsid w:val="003553D3"/>
    <w:rsid w:val="003567CD"/>
    <w:rsid w:val="00360509"/>
    <w:rsid w:val="00363341"/>
    <w:rsid w:val="003666A5"/>
    <w:rsid w:val="00374331"/>
    <w:rsid w:val="00375FB7"/>
    <w:rsid w:val="003763B2"/>
    <w:rsid w:val="00377E70"/>
    <w:rsid w:val="00381BB9"/>
    <w:rsid w:val="003845DB"/>
    <w:rsid w:val="00394038"/>
    <w:rsid w:val="003B2BF0"/>
    <w:rsid w:val="003B2C76"/>
    <w:rsid w:val="003B3B20"/>
    <w:rsid w:val="003B47ED"/>
    <w:rsid w:val="003B6659"/>
    <w:rsid w:val="003C0C9D"/>
    <w:rsid w:val="003C4936"/>
    <w:rsid w:val="003C55F1"/>
    <w:rsid w:val="003C71E1"/>
    <w:rsid w:val="003D24D3"/>
    <w:rsid w:val="003D2552"/>
    <w:rsid w:val="003D665E"/>
    <w:rsid w:val="003D72B9"/>
    <w:rsid w:val="003E17A9"/>
    <w:rsid w:val="003E5053"/>
    <w:rsid w:val="003E6A2D"/>
    <w:rsid w:val="003F4D67"/>
    <w:rsid w:val="00400A84"/>
    <w:rsid w:val="0040195E"/>
    <w:rsid w:val="00404F12"/>
    <w:rsid w:val="004052E8"/>
    <w:rsid w:val="004059E9"/>
    <w:rsid w:val="00405D58"/>
    <w:rsid w:val="00410152"/>
    <w:rsid w:val="004106B9"/>
    <w:rsid w:val="00411B93"/>
    <w:rsid w:val="00414765"/>
    <w:rsid w:val="0041509B"/>
    <w:rsid w:val="00415105"/>
    <w:rsid w:val="00417CCB"/>
    <w:rsid w:val="00425F78"/>
    <w:rsid w:val="00430168"/>
    <w:rsid w:val="004323D7"/>
    <w:rsid w:val="00432572"/>
    <w:rsid w:val="00436151"/>
    <w:rsid w:val="00441CE5"/>
    <w:rsid w:val="004445DF"/>
    <w:rsid w:val="00445FC0"/>
    <w:rsid w:val="0044651F"/>
    <w:rsid w:val="00450911"/>
    <w:rsid w:val="00450BA6"/>
    <w:rsid w:val="004526CF"/>
    <w:rsid w:val="0045477D"/>
    <w:rsid w:val="00457F52"/>
    <w:rsid w:val="00461394"/>
    <w:rsid w:val="00465007"/>
    <w:rsid w:val="00465339"/>
    <w:rsid w:val="00467384"/>
    <w:rsid w:val="004705F6"/>
    <w:rsid w:val="00471985"/>
    <w:rsid w:val="00476CD0"/>
    <w:rsid w:val="00477970"/>
    <w:rsid w:val="004818F7"/>
    <w:rsid w:val="0048245F"/>
    <w:rsid w:val="0048258E"/>
    <w:rsid w:val="00483CCF"/>
    <w:rsid w:val="00484B80"/>
    <w:rsid w:val="0048548E"/>
    <w:rsid w:val="00494B34"/>
    <w:rsid w:val="00495C20"/>
    <w:rsid w:val="004963D6"/>
    <w:rsid w:val="00497C52"/>
    <w:rsid w:val="004A508F"/>
    <w:rsid w:val="004B0521"/>
    <w:rsid w:val="004B159E"/>
    <w:rsid w:val="004B34EA"/>
    <w:rsid w:val="004B4898"/>
    <w:rsid w:val="004B5B2E"/>
    <w:rsid w:val="004B6E37"/>
    <w:rsid w:val="004C0FC6"/>
    <w:rsid w:val="004C2F7C"/>
    <w:rsid w:val="004D14B4"/>
    <w:rsid w:val="004D2EE1"/>
    <w:rsid w:val="004D3ACE"/>
    <w:rsid w:val="004D5CC4"/>
    <w:rsid w:val="004D7F48"/>
    <w:rsid w:val="004E1309"/>
    <w:rsid w:val="004E419B"/>
    <w:rsid w:val="004E5809"/>
    <w:rsid w:val="004E5BD7"/>
    <w:rsid w:val="004F1D2F"/>
    <w:rsid w:val="004F212E"/>
    <w:rsid w:val="004F22F0"/>
    <w:rsid w:val="00501B78"/>
    <w:rsid w:val="005047DD"/>
    <w:rsid w:val="00516080"/>
    <w:rsid w:val="00520D3E"/>
    <w:rsid w:val="00520F21"/>
    <w:rsid w:val="00521909"/>
    <w:rsid w:val="00522D20"/>
    <w:rsid w:val="00527FED"/>
    <w:rsid w:val="00530740"/>
    <w:rsid w:val="00534328"/>
    <w:rsid w:val="00535749"/>
    <w:rsid w:val="00542A26"/>
    <w:rsid w:val="00544071"/>
    <w:rsid w:val="00545442"/>
    <w:rsid w:val="00546709"/>
    <w:rsid w:val="00547109"/>
    <w:rsid w:val="005473E4"/>
    <w:rsid w:val="0054796B"/>
    <w:rsid w:val="00552B49"/>
    <w:rsid w:val="005537DA"/>
    <w:rsid w:val="00556427"/>
    <w:rsid w:val="0056065B"/>
    <w:rsid w:val="00561BE9"/>
    <w:rsid w:val="005628CE"/>
    <w:rsid w:val="005631BF"/>
    <w:rsid w:val="00563746"/>
    <w:rsid w:val="00563DB1"/>
    <w:rsid w:val="0056559C"/>
    <w:rsid w:val="00565D5A"/>
    <w:rsid w:val="0056614A"/>
    <w:rsid w:val="00566E0B"/>
    <w:rsid w:val="005726AD"/>
    <w:rsid w:val="00577616"/>
    <w:rsid w:val="00580AF7"/>
    <w:rsid w:val="00590E89"/>
    <w:rsid w:val="005917FC"/>
    <w:rsid w:val="00592A1D"/>
    <w:rsid w:val="00592F80"/>
    <w:rsid w:val="0059582E"/>
    <w:rsid w:val="00596202"/>
    <w:rsid w:val="00596C43"/>
    <w:rsid w:val="00597BDE"/>
    <w:rsid w:val="005A0491"/>
    <w:rsid w:val="005A0966"/>
    <w:rsid w:val="005A0A90"/>
    <w:rsid w:val="005B57BE"/>
    <w:rsid w:val="005B6FDD"/>
    <w:rsid w:val="005C0301"/>
    <w:rsid w:val="005C2124"/>
    <w:rsid w:val="005C35F7"/>
    <w:rsid w:val="005D1781"/>
    <w:rsid w:val="005D57D7"/>
    <w:rsid w:val="005D6E42"/>
    <w:rsid w:val="005E4FC6"/>
    <w:rsid w:val="005E5492"/>
    <w:rsid w:val="005F0CC2"/>
    <w:rsid w:val="005F490F"/>
    <w:rsid w:val="005F6B31"/>
    <w:rsid w:val="0060008D"/>
    <w:rsid w:val="0060410A"/>
    <w:rsid w:val="006041F7"/>
    <w:rsid w:val="0060662D"/>
    <w:rsid w:val="00606FDF"/>
    <w:rsid w:val="00615FBF"/>
    <w:rsid w:val="00621F20"/>
    <w:rsid w:val="0062233C"/>
    <w:rsid w:val="00623FBC"/>
    <w:rsid w:val="00625401"/>
    <w:rsid w:val="00626DFF"/>
    <w:rsid w:val="00632A0F"/>
    <w:rsid w:val="00634DA7"/>
    <w:rsid w:val="00635E2A"/>
    <w:rsid w:val="00640D84"/>
    <w:rsid w:val="00641842"/>
    <w:rsid w:val="006472A3"/>
    <w:rsid w:val="00647813"/>
    <w:rsid w:val="00650394"/>
    <w:rsid w:val="00652C9D"/>
    <w:rsid w:val="00657212"/>
    <w:rsid w:val="006632D2"/>
    <w:rsid w:val="00665298"/>
    <w:rsid w:val="006724F6"/>
    <w:rsid w:val="00672DE9"/>
    <w:rsid w:val="006735BC"/>
    <w:rsid w:val="0067384D"/>
    <w:rsid w:val="00676F67"/>
    <w:rsid w:val="00681489"/>
    <w:rsid w:val="006843C7"/>
    <w:rsid w:val="00685DDA"/>
    <w:rsid w:val="00687BA0"/>
    <w:rsid w:val="006919A8"/>
    <w:rsid w:val="00693D2C"/>
    <w:rsid w:val="00694A5B"/>
    <w:rsid w:val="00694D20"/>
    <w:rsid w:val="00695EC3"/>
    <w:rsid w:val="006B1F2A"/>
    <w:rsid w:val="006B2A9C"/>
    <w:rsid w:val="006C1049"/>
    <w:rsid w:val="006C3F38"/>
    <w:rsid w:val="006C4DDD"/>
    <w:rsid w:val="006C50FF"/>
    <w:rsid w:val="006D44CE"/>
    <w:rsid w:val="006E226E"/>
    <w:rsid w:val="006F05B6"/>
    <w:rsid w:val="006F1DE8"/>
    <w:rsid w:val="006F6E40"/>
    <w:rsid w:val="006F7BAB"/>
    <w:rsid w:val="00700B6E"/>
    <w:rsid w:val="00702F19"/>
    <w:rsid w:val="0070430A"/>
    <w:rsid w:val="00705F66"/>
    <w:rsid w:val="007102A3"/>
    <w:rsid w:val="007102F1"/>
    <w:rsid w:val="00710FD5"/>
    <w:rsid w:val="00712EE1"/>
    <w:rsid w:val="0072018D"/>
    <w:rsid w:val="00721B1C"/>
    <w:rsid w:val="0072346E"/>
    <w:rsid w:val="00724171"/>
    <w:rsid w:val="00727610"/>
    <w:rsid w:val="00730C34"/>
    <w:rsid w:val="00733879"/>
    <w:rsid w:val="00734347"/>
    <w:rsid w:val="00736FA9"/>
    <w:rsid w:val="00737AF5"/>
    <w:rsid w:val="00740248"/>
    <w:rsid w:val="007472FB"/>
    <w:rsid w:val="00751A99"/>
    <w:rsid w:val="007659F2"/>
    <w:rsid w:val="00766391"/>
    <w:rsid w:val="00770F9B"/>
    <w:rsid w:val="00772B55"/>
    <w:rsid w:val="00772B96"/>
    <w:rsid w:val="00775373"/>
    <w:rsid w:val="007764DD"/>
    <w:rsid w:val="00777104"/>
    <w:rsid w:val="00777553"/>
    <w:rsid w:val="00777CBA"/>
    <w:rsid w:val="00783C0F"/>
    <w:rsid w:val="007905DF"/>
    <w:rsid w:val="00791593"/>
    <w:rsid w:val="00791772"/>
    <w:rsid w:val="0079182D"/>
    <w:rsid w:val="00791E76"/>
    <w:rsid w:val="00792BFC"/>
    <w:rsid w:val="007956F6"/>
    <w:rsid w:val="007969ED"/>
    <w:rsid w:val="00796FA8"/>
    <w:rsid w:val="007A1D86"/>
    <w:rsid w:val="007A23BA"/>
    <w:rsid w:val="007A545C"/>
    <w:rsid w:val="007A6606"/>
    <w:rsid w:val="007B170E"/>
    <w:rsid w:val="007B41A8"/>
    <w:rsid w:val="007B5944"/>
    <w:rsid w:val="007B5CCB"/>
    <w:rsid w:val="007C3FE7"/>
    <w:rsid w:val="007C410F"/>
    <w:rsid w:val="007C7E12"/>
    <w:rsid w:val="007C7FA0"/>
    <w:rsid w:val="007D1810"/>
    <w:rsid w:val="007D329E"/>
    <w:rsid w:val="007D4C46"/>
    <w:rsid w:val="007E0704"/>
    <w:rsid w:val="007E14EE"/>
    <w:rsid w:val="007E172E"/>
    <w:rsid w:val="007E4D4F"/>
    <w:rsid w:val="007E599B"/>
    <w:rsid w:val="007F3D31"/>
    <w:rsid w:val="007F50D0"/>
    <w:rsid w:val="008105D9"/>
    <w:rsid w:val="00815794"/>
    <w:rsid w:val="008164F8"/>
    <w:rsid w:val="00823F56"/>
    <w:rsid w:val="008257EB"/>
    <w:rsid w:val="00826D13"/>
    <w:rsid w:val="0082745E"/>
    <w:rsid w:val="00827652"/>
    <w:rsid w:val="00830D3D"/>
    <w:rsid w:val="008320E6"/>
    <w:rsid w:val="008359B5"/>
    <w:rsid w:val="00840069"/>
    <w:rsid w:val="00842521"/>
    <w:rsid w:val="00844518"/>
    <w:rsid w:val="0085019B"/>
    <w:rsid w:val="008504F0"/>
    <w:rsid w:val="008507B5"/>
    <w:rsid w:val="0085091D"/>
    <w:rsid w:val="00850D20"/>
    <w:rsid w:val="00853F6F"/>
    <w:rsid w:val="0085785B"/>
    <w:rsid w:val="00857DFF"/>
    <w:rsid w:val="00861242"/>
    <w:rsid w:val="00862867"/>
    <w:rsid w:val="00866426"/>
    <w:rsid w:val="00871A9E"/>
    <w:rsid w:val="00872270"/>
    <w:rsid w:val="008729BC"/>
    <w:rsid w:val="00872EE3"/>
    <w:rsid w:val="00874372"/>
    <w:rsid w:val="008752D3"/>
    <w:rsid w:val="008771F3"/>
    <w:rsid w:val="00877AA1"/>
    <w:rsid w:val="00881E5D"/>
    <w:rsid w:val="008820F9"/>
    <w:rsid w:val="00882C3C"/>
    <w:rsid w:val="008842B2"/>
    <w:rsid w:val="00885DA4"/>
    <w:rsid w:val="008934A9"/>
    <w:rsid w:val="008B1171"/>
    <w:rsid w:val="008B1339"/>
    <w:rsid w:val="008B4787"/>
    <w:rsid w:val="008C175C"/>
    <w:rsid w:val="008C6A54"/>
    <w:rsid w:val="008C78D1"/>
    <w:rsid w:val="008D4121"/>
    <w:rsid w:val="008D41B7"/>
    <w:rsid w:val="008E2F44"/>
    <w:rsid w:val="008E3607"/>
    <w:rsid w:val="008E3F2C"/>
    <w:rsid w:val="008E5F2F"/>
    <w:rsid w:val="008E66DE"/>
    <w:rsid w:val="008E7D5F"/>
    <w:rsid w:val="008F210F"/>
    <w:rsid w:val="008F4094"/>
    <w:rsid w:val="008F7206"/>
    <w:rsid w:val="008F7EF2"/>
    <w:rsid w:val="009002EC"/>
    <w:rsid w:val="00902DD8"/>
    <w:rsid w:val="00906B33"/>
    <w:rsid w:val="00916133"/>
    <w:rsid w:val="009202E5"/>
    <w:rsid w:val="009208B4"/>
    <w:rsid w:val="0092178A"/>
    <w:rsid w:val="0092517B"/>
    <w:rsid w:val="00927311"/>
    <w:rsid w:val="0092732F"/>
    <w:rsid w:val="00927B92"/>
    <w:rsid w:val="00930048"/>
    <w:rsid w:val="00934B0E"/>
    <w:rsid w:val="00940F00"/>
    <w:rsid w:val="00941D2E"/>
    <w:rsid w:val="00943E22"/>
    <w:rsid w:val="009466E1"/>
    <w:rsid w:val="009477DD"/>
    <w:rsid w:val="00950CEF"/>
    <w:rsid w:val="00951A03"/>
    <w:rsid w:val="009555F6"/>
    <w:rsid w:val="00956C69"/>
    <w:rsid w:val="00960C91"/>
    <w:rsid w:val="00964DB2"/>
    <w:rsid w:val="00965DDB"/>
    <w:rsid w:val="00971BE1"/>
    <w:rsid w:val="00973E6A"/>
    <w:rsid w:val="00974611"/>
    <w:rsid w:val="00974A7B"/>
    <w:rsid w:val="00974C91"/>
    <w:rsid w:val="009750C9"/>
    <w:rsid w:val="009754C1"/>
    <w:rsid w:val="00980AAA"/>
    <w:rsid w:val="00982346"/>
    <w:rsid w:val="00984A70"/>
    <w:rsid w:val="00984FF9"/>
    <w:rsid w:val="00985F83"/>
    <w:rsid w:val="0098604B"/>
    <w:rsid w:val="00990888"/>
    <w:rsid w:val="00995178"/>
    <w:rsid w:val="00996AAC"/>
    <w:rsid w:val="00996CD5"/>
    <w:rsid w:val="009976CE"/>
    <w:rsid w:val="009A2353"/>
    <w:rsid w:val="009A307B"/>
    <w:rsid w:val="009A40A4"/>
    <w:rsid w:val="009A4DF0"/>
    <w:rsid w:val="009A5BCD"/>
    <w:rsid w:val="009A77C7"/>
    <w:rsid w:val="009B2063"/>
    <w:rsid w:val="009B36F6"/>
    <w:rsid w:val="009B61DA"/>
    <w:rsid w:val="009B706C"/>
    <w:rsid w:val="009C0E87"/>
    <w:rsid w:val="009C2017"/>
    <w:rsid w:val="009C4787"/>
    <w:rsid w:val="009D4D18"/>
    <w:rsid w:val="009D5496"/>
    <w:rsid w:val="009D63BF"/>
    <w:rsid w:val="009D7A9F"/>
    <w:rsid w:val="009E1874"/>
    <w:rsid w:val="009E1984"/>
    <w:rsid w:val="009E1A18"/>
    <w:rsid w:val="009E28FE"/>
    <w:rsid w:val="009E35E9"/>
    <w:rsid w:val="009E3CA8"/>
    <w:rsid w:val="009E6E06"/>
    <w:rsid w:val="009F4B7A"/>
    <w:rsid w:val="009F5FFF"/>
    <w:rsid w:val="009F6A27"/>
    <w:rsid w:val="00A02111"/>
    <w:rsid w:val="00A02662"/>
    <w:rsid w:val="00A02A2E"/>
    <w:rsid w:val="00A11A7D"/>
    <w:rsid w:val="00A11D54"/>
    <w:rsid w:val="00A13746"/>
    <w:rsid w:val="00A154ED"/>
    <w:rsid w:val="00A15D46"/>
    <w:rsid w:val="00A16C00"/>
    <w:rsid w:val="00A17AD1"/>
    <w:rsid w:val="00A205A3"/>
    <w:rsid w:val="00A26FE2"/>
    <w:rsid w:val="00A30713"/>
    <w:rsid w:val="00A30A47"/>
    <w:rsid w:val="00A36BD5"/>
    <w:rsid w:val="00A41FFE"/>
    <w:rsid w:val="00A422CF"/>
    <w:rsid w:val="00A4517B"/>
    <w:rsid w:val="00A47AAC"/>
    <w:rsid w:val="00A51134"/>
    <w:rsid w:val="00A533E6"/>
    <w:rsid w:val="00A544D0"/>
    <w:rsid w:val="00A55CEF"/>
    <w:rsid w:val="00A56BD5"/>
    <w:rsid w:val="00A6408C"/>
    <w:rsid w:val="00A711FA"/>
    <w:rsid w:val="00A72328"/>
    <w:rsid w:val="00A75EB1"/>
    <w:rsid w:val="00A76C72"/>
    <w:rsid w:val="00A76D1A"/>
    <w:rsid w:val="00A831E7"/>
    <w:rsid w:val="00A83E7E"/>
    <w:rsid w:val="00A83F95"/>
    <w:rsid w:val="00A9156A"/>
    <w:rsid w:val="00A93AE3"/>
    <w:rsid w:val="00A94786"/>
    <w:rsid w:val="00A9517E"/>
    <w:rsid w:val="00AA2706"/>
    <w:rsid w:val="00AA5B40"/>
    <w:rsid w:val="00AA7CFE"/>
    <w:rsid w:val="00AB1186"/>
    <w:rsid w:val="00AB2CE9"/>
    <w:rsid w:val="00AC1A88"/>
    <w:rsid w:val="00AC76F4"/>
    <w:rsid w:val="00AD0810"/>
    <w:rsid w:val="00AD4BAA"/>
    <w:rsid w:val="00AD6F3E"/>
    <w:rsid w:val="00AE197E"/>
    <w:rsid w:val="00AE1F83"/>
    <w:rsid w:val="00AE2CC6"/>
    <w:rsid w:val="00AE39B3"/>
    <w:rsid w:val="00AF2D7A"/>
    <w:rsid w:val="00B07103"/>
    <w:rsid w:val="00B1099B"/>
    <w:rsid w:val="00B133E5"/>
    <w:rsid w:val="00B14B7C"/>
    <w:rsid w:val="00B17C0E"/>
    <w:rsid w:val="00B24253"/>
    <w:rsid w:val="00B24F3B"/>
    <w:rsid w:val="00B264C7"/>
    <w:rsid w:val="00B30846"/>
    <w:rsid w:val="00B31491"/>
    <w:rsid w:val="00B33A1E"/>
    <w:rsid w:val="00B35482"/>
    <w:rsid w:val="00B35AAE"/>
    <w:rsid w:val="00B372F5"/>
    <w:rsid w:val="00B379A0"/>
    <w:rsid w:val="00B4691B"/>
    <w:rsid w:val="00B47848"/>
    <w:rsid w:val="00B52B00"/>
    <w:rsid w:val="00B53326"/>
    <w:rsid w:val="00B557B7"/>
    <w:rsid w:val="00B576C6"/>
    <w:rsid w:val="00B74247"/>
    <w:rsid w:val="00B748E4"/>
    <w:rsid w:val="00B75324"/>
    <w:rsid w:val="00B814E4"/>
    <w:rsid w:val="00B835A6"/>
    <w:rsid w:val="00B85F13"/>
    <w:rsid w:val="00B93CC2"/>
    <w:rsid w:val="00B964B7"/>
    <w:rsid w:val="00B9756C"/>
    <w:rsid w:val="00BA0797"/>
    <w:rsid w:val="00BA087E"/>
    <w:rsid w:val="00BA203E"/>
    <w:rsid w:val="00BA2235"/>
    <w:rsid w:val="00BA2BF5"/>
    <w:rsid w:val="00BA3B2F"/>
    <w:rsid w:val="00BA418C"/>
    <w:rsid w:val="00BA4D38"/>
    <w:rsid w:val="00BB05FF"/>
    <w:rsid w:val="00BB3C42"/>
    <w:rsid w:val="00BC1355"/>
    <w:rsid w:val="00BC45FC"/>
    <w:rsid w:val="00BC6937"/>
    <w:rsid w:val="00BD2F35"/>
    <w:rsid w:val="00BD4238"/>
    <w:rsid w:val="00BD6A1D"/>
    <w:rsid w:val="00BE2776"/>
    <w:rsid w:val="00BE2E7D"/>
    <w:rsid w:val="00BE4E80"/>
    <w:rsid w:val="00BE6E5D"/>
    <w:rsid w:val="00BF17F2"/>
    <w:rsid w:val="00BF220C"/>
    <w:rsid w:val="00BF779D"/>
    <w:rsid w:val="00C05B9F"/>
    <w:rsid w:val="00C0685A"/>
    <w:rsid w:val="00C06EE2"/>
    <w:rsid w:val="00C1594A"/>
    <w:rsid w:val="00C16002"/>
    <w:rsid w:val="00C16886"/>
    <w:rsid w:val="00C17D1A"/>
    <w:rsid w:val="00C17D4F"/>
    <w:rsid w:val="00C204BB"/>
    <w:rsid w:val="00C24B2C"/>
    <w:rsid w:val="00C26328"/>
    <w:rsid w:val="00C33C53"/>
    <w:rsid w:val="00C34CA0"/>
    <w:rsid w:val="00C35846"/>
    <w:rsid w:val="00C35CED"/>
    <w:rsid w:val="00C3701D"/>
    <w:rsid w:val="00C37180"/>
    <w:rsid w:val="00C44C5F"/>
    <w:rsid w:val="00C454C8"/>
    <w:rsid w:val="00C4759F"/>
    <w:rsid w:val="00C51075"/>
    <w:rsid w:val="00C60688"/>
    <w:rsid w:val="00C60D66"/>
    <w:rsid w:val="00C617DC"/>
    <w:rsid w:val="00C61942"/>
    <w:rsid w:val="00C61B97"/>
    <w:rsid w:val="00C64398"/>
    <w:rsid w:val="00C65144"/>
    <w:rsid w:val="00C65AF0"/>
    <w:rsid w:val="00C67AD0"/>
    <w:rsid w:val="00C71B94"/>
    <w:rsid w:val="00C72025"/>
    <w:rsid w:val="00C7501B"/>
    <w:rsid w:val="00C750D8"/>
    <w:rsid w:val="00C82D6C"/>
    <w:rsid w:val="00C9232B"/>
    <w:rsid w:val="00C95C6A"/>
    <w:rsid w:val="00CA00D2"/>
    <w:rsid w:val="00CA50FF"/>
    <w:rsid w:val="00CA7494"/>
    <w:rsid w:val="00CA7743"/>
    <w:rsid w:val="00CB1EB2"/>
    <w:rsid w:val="00CB782D"/>
    <w:rsid w:val="00CC3DBE"/>
    <w:rsid w:val="00CC4C18"/>
    <w:rsid w:val="00CC534A"/>
    <w:rsid w:val="00CD02DE"/>
    <w:rsid w:val="00CD28AA"/>
    <w:rsid w:val="00CD3CCF"/>
    <w:rsid w:val="00CE0F98"/>
    <w:rsid w:val="00CE5FF2"/>
    <w:rsid w:val="00CF27E7"/>
    <w:rsid w:val="00D04881"/>
    <w:rsid w:val="00D05F7C"/>
    <w:rsid w:val="00D071F1"/>
    <w:rsid w:val="00D10DB8"/>
    <w:rsid w:val="00D116FF"/>
    <w:rsid w:val="00D124E7"/>
    <w:rsid w:val="00D13F1A"/>
    <w:rsid w:val="00D25710"/>
    <w:rsid w:val="00D26EF7"/>
    <w:rsid w:val="00D304AE"/>
    <w:rsid w:val="00D31D0C"/>
    <w:rsid w:val="00D33B33"/>
    <w:rsid w:val="00D343DA"/>
    <w:rsid w:val="00D41D6F"/>
    <w:rsid w:val="00D42B9C"/>
    <w:rsid w:val="00D44B37"/>
    <w:rsid w:val="00D46A51"/>
    <w:rsid w:val="00D51502"/>
    <w:rsid w:val="00D517C5"/>
    <w:rsid w:val="00D51FF3"/>
    <w:rsid w:val="00D52B15"/>
    <w:rsid w:val="00D63FF3"/>
    <w:rsid w:val="00D73D11"/>
    <w:rsid w:val="00D746C1"/>
    <w:rsid w:val="00D873C5"/>
    <w:rsid w:val="00D90C0F"/>
    <w:rsid w:val="00D94E38"/>
    <w:rsid w:val="00DA3DFA"/>
    <w:rsid w:val="00DA4113"/>
    <w:rsid w:val="00DA7DF3"/>
    <w:rsid w:val="00DB1151"/>
    <w:rsid w:val="00DB3A5F"/>
    <w:rsid w:val="00DB3BE7"/>
    <w:rsid w:val="00DC1FEB"/>
    <w:rsid w:val="00DC36AB"/>
    <w:rsid w:val="00DC450D"/>
    <w:rsid w:val="00DC7395"/>
    <w:rsid w:val="00DD62BA"/>
    <w:rsid w:val="00DE3DBC"/>
    <w:rsid w:val="00DE5285"/>
    <w:rsid w:val="00DE7032"/>
    <w:rsid w:val="00DF103E"/>
    <w:rsid w:val="00DF4290"/>
    <w:rsid w:val="00E00B3C"/>
    <w:rsid w:val="00E01E44"/>
    <w:rsid w:val="00E02A98"/>
    <w:rsid w:val="00E0466A"/>
    <w:rsid w:val="00E07037"/>
    <w:rsid w:val="00E12734"/>
    <w:rsid w:val="00E15065"/>
    <w:rsid w:val="00E170D8"/>
    <w:rsid w:val="00E22EFD"/>
    <w:rsid w:val="00E24658"/>
    <w:rsid w:val="00E251B6"/>
    <w:rsid w:val="00E261E6"/>
    <w:rsid w:val="00E27BFE"/>
    <w:rsid w:val="00E31D86"/>
    <w:rsid w:val="00E34570"/>
    <w:rsid w:val="00E35143"/>
    <w:rsid w:val="00E378DF"/>
    <w:rsid w:val="00E51D56"/>
    <w:rsid w:val="00E53968"/>
    <w:rsid w:val="00E54664"/>
    <w:rsid w:val="00E55816"/>
    <w:rsid w:val="00E609EB"/>
    <w:rsid w:val="00E616BE"/>
    <w:rsid w:val="00E61F48"/>
    <w:rsid w:val="00E646BD"/>
    <w:rsid w:val="00E66B0D"/>
    <w:rsid w:val="00E73D20"/>
    <w:rsid w:val="00E85910"/>
    <w:rsid w:val="00E9240F"/>
    <w:rsid w:val="00E9384B"/>
    <w:rsid w:val="00E939EE"/>
    <w:rsid w:val="00E9593C"/>
    <w:rsid w:val="00E95A2A"/>
    <w:rsid w:val="00EB26B9"/>
    <w:rsid w:val="00EB3CA8"/>
    <w:rsid w:val="00EB57CC"/>
    <w:rsid w:val="00ED1A2A"/>
    <w:rsid w:val="00ED4FCB"/>
    <w:rsid w:val="00ED6299"/>
    <w:rsid w:val="00ED7FA2"/>
    <w:rsid w:val="00EE1620"/>
    <w:rsid w:val="00EF1844"/>
    <w:rsid w:val="00EF198D"/>
    <w:rsid w:val="00EF4E1D"/>
    <w:rsid w:val="00EF51C2"/>
    <w:rsid w:val="00EF562D"/>
    <w:rsid w:val="00EF64FF"/>
    <w:rsid w:val="00EF6766"/>
    <w:rsid w:val="00EF6986"/>
    <w:rsid w:val="00F06BF6"/>
    <w:rsid w:val="00F076F9"/>
    <w:rsid w:val="00F10992"/>
    <w:rsid w:val="00F1555E"/>
    <w:rsid w:val="00F20285"/>
    <w:rsid w:val="00F270F8"/>
    <w:rsid w:val="00F320E3"/>
    <w:rsid w:val="00F35438"/>
    <w:rsid w:val="00F35988"/>
    <w:rsid w:val="00F37AB8"/>
    <w:rsid w:val="00F40CF7"/>
    <w:rsid w:val="00F42075"/>
    <w:rsid w:val="00F569A3"/>
    <w:rsid w:val="00F62328"/>
    <w:rsid w:val="00F65E05"/>
    <w:rsid w:val="00F71577"/>
    <w:rsid w:val="00F728A8"/>
    <w:rsid w:val="00F750AF"/>
    <w:rsid w:val="00F768FC"/>
    <w:rsid w:val="00F83728"/>
    <w:rsid w:val="00F87BFE"/>
    <w:rsid w:val="00FA46CA"/>
    <w:rsid w:val="00FB1863"/>
    <w:rsid w:val="00FB397B"/>
    <w:rsid w:val="00FB4D1B"/>
    <w:rsid w:val="00FB6FF0"/>
    <w:rsid w:val="00FC7849"/>
    <w:rsid w:val="00FC7A42"/>
    <w:rsid w:val="00FD0831"/>
    <w:rsid w:val="00FD39CE"/>
    <w:rsid w:val="00FD3A29"/>
    <w:rsid w:val="00FD63B4"/>
    <w:rsid w:val="00FE3A3A"/>
    <w:rsid w:val="00FE578F"/>
    <w:rsid w:val="00FE79F7"/>
    <w:rsid w:val="00FF0233"/>
    <w:rsid w:val="00FF054C"/>
    <w:rsid w:val="00FF2383"/>
    <w:rsid w:val="00FF442B"/>
    <w:rsid w:val="00FF6FAF"/>
    <w:rsid w:val="00FF777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DCCD4"/>
  <w15:docId w15:val="{FB3EC9C1-53C4-46F3-9A9D-4939D231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632D2"/>
  </w:style>
  <w:style w:type="paragraph" w:styleId="Naslov1">
    <w:name w:val="heading 1"/>
    <w:aliases w:val="NASLOV"/>
    <w:basedOn w:val="Navaden"/>
    <w:next w:val="Navaden"/>
    <w:link w:val="Naslov1Znak"/>
    <w:autoRedefine/>
    <w:qFormat/>
    <w:rsid w:val="00FF6FAF"/>
    <w:pPr>
      <w:keepNext/>
      <w:framePr w:hSpace="141" w:wrap="around" w:vAnchor="text" w:hAnchor="text" w:x="108" w:y="1"/>
      <w:tabs>
        <w:tab w:val="left" w:pos="360"/>
      </w:tabs>
      <w:spacing w:before="240" w:after="0" w:line="260" w:lineRule="exact"/>
      <w:suppressOverlap/>
      <w:jc w:val="center"/>
      <w:outlineLvl w:val="0"/>
    </w:pPr>
    <w:rPr>
      <w:rFonts w:ascii="Arial" w:eastAsia="Times New Roman" w:hAnsi="Arial" w:cs="Times New Roman"/>
      <w:kern w:val="3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Oddelek">
    <w:name w:val="Oddelek"/>
    <w:basedOn w:val="Navaden"/>
    <w:link w:val="OddelekZnak1"/>
    <w:qFormat/>
    <w:rsid w:val="00A205A3"/>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paragraph" w:customStyle="1" w:styleId="Odsek">
    <w:name w:val="Odsek"/>
    <w:basedOn w:val="Oddelek"/>
    <w:link w:val="OdsekZnak"/>
    <w:qFormat/>
    <w:rsid w:val="00A205A3"/>
  </w:style>
  <w:style w:type="character" w:customStyle="1" w:styleId="OdsekZnak">
    <w:name w:val="Odsek Znak"/>
    <w:basedOn w:val="Privzetapisavaodstavka"/>
    <w:link w:val="Odsek"/>
    <w:rsid w:val="00A205A3"/>
    <w:rPr>
      <w:rFonts w:ascii="Arial" w:eastAsia="Times New Roman" w:hAnsi="Arial" w:cs="Arial"/>
      <w:b/>
      <w:lang w:eastAsia="sl-SI"/>
    </w:rPr>
  </w:style>
  <w:style w:type="paragraph" w:styleId="Odstavekseznama">
    <w:name w:val="List Paragraph"/>
    <w:aliases w:val="Dot pt,F5 List Paragraph,List Paragraph Char Char Char,Indicator Text,Numbered Para 1,Bullet 1,Bullet Points,List Paragraph2,MAIN CONTENT,Normal numbered,List Paragraph1,Colorful List - Accent 11,Issue Action POC,3,POCG Table Text,Bulle"/>
    <w:basedOn w:val="Navaden"/>
    <w:link w:val="OdstavekseznamaZnak"/>
    <w:uiPriority w:val="34"/>
    <w:qFormat/>
    <w:rsid w:val="000163FD"/>
    <w:pPr>
      <w:ind w:left="720"/>
      <w:contextualSpacing/>
    </w:pPr>
  </w:style>
  <w:style w:type="paragraph" w:customStyle="1" w:styleId="Alineazaodstavkom">
    <w:name w:val="Alinea za odstavkom"/>
    <w:basedOn w:val="Navaden"/>
    <w:link w:val="AlineazaodstavkomZnak"/>
    <w:qFormat/>
    <w:rsid w:val="007969ED"/>
    <w:pPr>
      <w:numPr>
        <w:numId w:val="11"/>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969ED"/>
    <w:rPr>
      <w:rFonts w:ascii="Arial" w:eastAsia="Times New Roman" w:hAnsi="Arial" w:cs="Arial"/>
      <w:lang w:eastAsia="sl-SI"/>
    </w:rPr>
  </w:style>
  <w:style w:type="paragraph" w:customStyle="1" w:styleId="Neotevilenodstavek">
    <w:name w:val="Neoštevilčen odstavek"/>
    <w:basedOn w:val="Navaden"/>
    <w:link w:val="NeotevilenodstavekZnak"/>
    <w:qFormat/>
    <w:rsid w:val="00881E5D"/>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881E5D"/>
    <w:rPr>
      <w:rFonts w:ascii="Arial" w:eastAsia="Times New Roman" w:hAnsi="Arial" w:cs="Times New Roman"/>
    </w:rPr>
  </w:style>
  <w:style w:type="character" w:customStyle="1" w:styleId="FontStyle20">
    <w:name w:val="Font Style20"/>
    <w:basedOn w:val="Privzetapisavaodstavka"/>
    <w:uiPriority w:val="99"/>
    <w:rsid w:val="00881E5D"/>
    <w:rPr>
      <w:rFonts w:ascii="Arial" w:hAnsi="Arial" w:cs="Arial"/>
      <w:sz w:val="20"/>
      <w:szCs w:val="20"/>
    </w:rPr>
  </w:style>
  <w:style w:type="paragraph" w:styleId="Besedilooblaka">
    <w:name w:val="Balloon Text"/>
    <w:basedOn w:val="Navaden"/>
    <w:link w:val="BesedilooblakaZnak"/>
    <w:uiPriority w:val="99"/>
    <w:semiHidden/>
    <w:unhideWhenUsed/>
    <w:rsid w:val="00F076F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076F9"/>
    <w:rPr>
      <w:rFonts w:ascii="Segoe UI" w:hAnsi="Segoe UI" w:cs="Segoe UI"/>
      <w:sz w:val="18"/>
      <w:szCs w:val="18"/>
    </w:rPr>
  </w:style>
  <w:style w:type="paragraph" w:customStyle="1" w:styleId="Naslovpredpisa">
    <w:name w:val="Naslov_predpisa"/>
    <w:basedOn w:val="Navaden"/>
    <w:link w:val="NaslovpredpisaZnak"/>
    <w:qFormat/>
    <w:rsid w:val="00B748E4"/>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748E4"/>
    <w:rPr>
      <w:rFonts w:ascii="Arial" w:eastAsia="Times New Roman" w:hAnsi="Arial" w:cs="Arial"/>
      <w:b/>
      <w:lang w:eastAsia="sl-SI"/>
    </w:rPr>
  </w:style>
  <w:style w:type="paragraph" w:customStyle="1" w:styleId="Alineazatoko">
    <w:name w:val="Alinea za točko"/>
    <w:basedOn w:val="Navaden"/>
    <w:link w:val="AlineazatokoZnak"/>
    <w:qFormat/>
    <w:rsid w:val="00B748E4"/>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B748E4"/>
    <w:rPr>
      <w:rFonts w:ascii="Arial" w:eastAsia="Times New Roman" w:hAnsi="Arial" w:cs="Arial"/>
      <w:lang w:eastAsia="sl-SI"/>
    </w:rPr>
  </w:style>
  <w:style w:type="character" w:customStyle="1" w:styleId="Naslov1Znak">
    <w:name w:val="Naslov 1 Znak"/>
    <w:aliases w:val="NASLOV Znak"/>
    <w:basedOn w:val="Privzetapisavaodstavka"/>
    <w:link w:val="Naslov1"/>
    <w:rsid w:val="00FF6FAF"/>
    <w:rPr>
      <w:rFonts w:ascii="Arial" w:eastAsia="Times New Roman" w:hAnsi="Arial" w:cs="Times New Roman"/>
      <w:kern w:val="32"/>
      <w:sz w:val="20"/>
      <w:szCs w:val="20"/>
      <w:lang w:eastAsia="sl-SI"/>
    </w:rPr>
  </w:style>
  <w:style w:type="paragraph" w:styleId="Navadensplet">
    <w:name w:val="Normal (Web)"/>
    <w:basedOn w:val="Navaden"/>
    <w:uiPriority w:val="99"/>
    <w:unhideWhenUsed/>
    <w:rsid w:val="00721B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reformatted">
    <w:name w:val="Preformatted"/>
    <w:basedOn w:val="Navaden"/>
    <w:uiPriority w:val="99"/>
    <w:rsid w:val="00D13F1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sl-SI"/>
    </w:rPr>
  </w:style>
  <w:style w:type="paragraph" w:customStyle="1" w:styleId="Style2">
    <w:name w:val="Style2"/>
    <w:basedOn w:val="Navaden"/>
    <w:uiPriority w:val="99"/>
    <w:rsid w:val="00D13F1A"/>
    <w:pPr>
      <w:widowControl w:val="0"/>
      <w:autoSpaceDE w:val="0"/>
      <w:autoSpaceDN w:val="0"/>
      <w:adjustRightInd w:val="0"/>
      <w:spacing w:after="0" w:line="254" w:lineRule="exact"/>
      <w:jc w:val="both"/>
    </w:pPr>
    <w:rPr>
      <w:rFonts w:ascii="Arial" w:eastAsiaTheme="minorEastAsia" w:hAnsi="Arial" w:cs="Arial"/>
      <w:sz w:val="24"/>
      <w:szCs w:val="24"/>
      <w:lang w:eastAsia="sl-SI"/>
    </w:rPr>
  </w:style>
  <w:style w:type="character" w:customStyle="1" w:styleId="FontStyle14">
    <w:name w:val="Font Style14"/>
    <w:basedOn w:val="Privzetapisavaodstavka"/>
    <w:uiPriority w:val="99"/>
    <w:rsid w:val="00D13F1A"/>
    <w:rPr>
      <w:rFonts w:ascii="Arial" w:hAnsi="Arial" w:cs="Arial"/>
      <w:b/>
      <w:bCs/>
      <w:color w:val="000000"/>
      <w:sz w:val="18"/>
      <w:szCs w:val="18"/>
    </w:rPr>
  </w:style>
  <w:style w:type="paragraph" w:customStyle="1" w:styleId="odstavek">
    <w:name w:val="odstavek"/>
    <w:basedOn w:val="Navaden"/>
    <w:rsid w:val="00D13F1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AF2D7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AF2D7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yle10">
    <w:name w:val="Style10"/>
    <w:basedOn w:val="Navaden"/>
    <w:uiPriority w:val="99"/>
    <w:rsid w:val="00751A99"/>
    <w:pPr>
      <w:widowControl w:val="0"/>
      <w:autoSpaceDE w:val="0"/>
      <w:autoSpaceDN w:val="0"/>
      <w:adjustRightInd w:val="0"/>
      <w:spacing w:after="0" w:line="470" w:lineRule="exact"/>
    </w:pPr>
    <w:rPr>
      <w:rFonts w:ascii="Arial Black" w:eastAsiaTheme="minorEastAsia" w:hAnsi="Arial Black"/>
      <w:sz w:val="24"/>
      <w:szCs w:val="24"/>
      <w:lang w:val="en-US"/>
    </w:rPr>
  </w:style>
  <w:style w:type="paragraph" w:customStyle="1" w:styleId="Style11">
    <w:name w:val="Style11"/>
    <w:basedOn w:val="Navaden"/>
    <w:uiPriority w:val="99"/>
    <w:rsid w:val="00751A99"/>
    <w:pPr>
      <w:widowControl w:val="0"/>
      <w:autoSpaceDE w:val="0"/>
      <w:autoSpaceDN w:val="0"/>
      <w:adjustRightInd w:val="0"/>
      <w:spacing w:after="0" w:line="312" w:lineRule="exact"/>
      <w:jc w:val="both"/>
    </w:pPr>
    <w:rPr>
      <w:rFonts w:ascii="Arial Black" w:eastAsiaTheme="minorEastAsia" w:hAnsi="Arial Black"/>
      <w:sz w:val="24"/>
      <w:szCs w:val="24"/>
      <w:lang w:val="en-US"/>
    </w:rPr>
  </w:style>
  <w:style w:type="paragraph" w:customStyle="1" w:styleId="Style15">
    <w:name w:val="Style15"/>
    <w:basedOn w:val="Navaden"/>
    <w:uiPriority w:val="99"/>
    <w:rsid w:val="00751A99"/>
    <w:pPr>
      <w:widowControl w:val="0"/>
      <w:autoSpaceDE w:val="0"/>
      <w:autoSpaceDN w:val="0"/>
      <w:adjustRightInd w:val="0"/>
      <w:spacing w:after="0" w:line="269" w:lineRule="exact"/>
    </w:pPr>
    <w:rPr>
      <w:rFonts w:ascii="Arial Black" w:eastAsiaTheme="minorEastAsia" w:hAnsi="Arial Black"/>
      <w:sz w:val="24"/>
      <w:szCs w:val="24"/>
      <w:lang w:val="en-US"/>
    </w:rPr>
  </w:style>
  <w:style w:type="character" w:customStyle="1" w:styleId="FontStyle30">
    <w:name w:val="Font Style30"/>
    <w:basedOn w:val="Privzetapisavaodstavka"/>
    <w:uiPriority w:val="99"/>
    <w:rsid w:val="00751A99"/>
    <w:rPr>
      <w:rFonts w:ascii="Calibri" w:hAnsi="Calibri" w:cs="Calibri"/>
      <w:color w:val="000000"/>
      <w:sz w:val="20"/>
      <w:szCs w:val="20"/>
    </w:rPr>
  </w:style>
  <w:style w:type="paragraph" w:customStyle="1" w:styleId="Style17">
    <w:name w:val="Style17"/>
    <w:basedOn w:val="Navaden"/>
    <w:uiPriority w:val="99"/>
    <w:rsid w:val="00EF6766"/>
    <w:pPr>
      <w:widowControl w:val="0"/>
      <w:autoSpaceDE w:val="0"/>
      <w:autoSpaceDN w:val="0"/>
      <w:adjustRightInd w:val="0"/>
      <w:spacing w:after="0" w:line="266" w:lineRule="exact"/>
    </w:pPr>
    <w:rPr>
      <w:rFonts w:ascii="Arial Black" w:eastAsiaTheme="minorEastAsia" w:hAnsi="Arial Black"/>
      <w:sz w:val="24"/>
      <w:szCs w:val="24"/>
      <w:lang w:val="en-US"/>
    </w:rPr>
  </w:style>
  <w:style w:type="paragraph" w:customStyle="1" w:styleId="Style19">
    <w:name w:val="Style19"/>
    <w:basedOn w:val="Navaden"/>
    <w:uiPriority w:val="99"/>
    <w:rsid w:val="00EF6766"/>
    <w:pPr>
      <w:widowControl w:val="0"/>
      <w:autoSpaceDE w:val="0"/>
      <w:autoSpaceDN w:val="0"/>
      <w:adjustRightInd w:val="0"/>
      <w:spacing w:after="0" w:line="1085" w:lineRule="exact"/>
    </w:pPr>
    <w:rPr>
      <w:rFonts w:ascii="Arial Black" w:eastAsiaTheme="minorEastAsia" w:hAnsi="Arial Black"/>
      <w:sz w:val="24"/>
      <w:szCs w:val="24"/>
      <w:lang w:val="en-US"/>
    </w:rPr>
  </w:style>
  <w:style w:type="character" w:customStyle="1" w:styleId="FontStyle27">
    <w:name w:val="Font Style27"/>
    <w:basedOn w:val="Privzetapisavaodstavka"/>
    <w:uiPriority w:val="99"/>
    <w:rsid w:val="00EF6766"/>
    <w:rPr>
      <w:rFonts w:ascii="Times New Roman" w:hAnsi="Times New Roman" w:cs="Times New Roman"/>
      <w:color w:val="000000"/>
      <w:sz w:val="22"/>
      <w:szCs w:val="22"/>
    </w:rPr>
  </w:style>
  <w:style w:type="character" w:customStyle="1" w:styleId="FontStyle28">
    <w:name w:val="Font Style28"/>
    <w:basedOn w:val="Privzetapisavaodstavka"/>
    <w:uiPriority w:val="99"/>
    <w:rsid w:val="00EF6766"/>
    <w:rPr>
      <w:rFonts w:ascii="Calibri" w:hAnsi="Calibri" w:cs="Calibri"/>
      <w:color w:val="000000"/>
      <w:sz w:val="24"/>
      <w:szCs w:val="24"/>
    </w:rPr>
  </w:style>
  <w:style w:type="character" w:styleId="Pripombasklic">
    <w:name w:val="annotation reference"/>
    <w:basedOn w:val="Privzetapisavaodstavka"/>
    <w:uiPriority w:val="99"/>
    <w:semiHidden/>
    <w:unhideWhenUsed/>
    <w:rsid w:val="00AD6F3E"/>
    <w:rPr>
      <w:sz w:val="16"/>
      <w:szCs w:val="16"/>
    </w:rPr>
  </w:style>
  <w:style w:type="paragraph" w:styleId="Pripombabesedilo">
    <w:name w:val="annotation text"/>
    <w:basedOn w:val="Navaden"/>
    <w:link w:val="PripombabesediloZnak"/>
    <w:uiPriority w:val="99"/>
    <w:unhideWhenUsed/>
    <w:rsid w:val="00AD6F3E"/>
    <w:pPr>
      <w:spacing w:line="240" w:lineRule="auto"/>
    </w:pPr>
    <w:rPr>
      <w:sz w:val="20"/>
      <w:szCs w:val="20"/>
    </w:rPr>
  </w:style>
  <w:style w:type="character" w:customStyle="1" w:styleId="PripombabesediloZnak">
    <w:name w:val="Pripomba – besedilo Znak"/>
    <w:basedOn w:val="Privzetapisavaodstavka"/>
    <w:link w:val="Pripombabesedilo"/>
    <w:uiPriority w:val="99"/>
    <w:rsid w:val="00AD6F3E"/>
    <w:rPr>
      <w:sz w:val="20"/>
      <w:szCs w:val="20"/>
    </w:rPr>
  </w:style>
  <w:style w:type="paragraph" w:styleId="Zadevapripombe">
    <w:name w:val="annotation subject"/>
    <w:basedOn w:val="Pripombabesedilo"/>
    <w:next w:val="Pripombabesedilo"/>
    <w:link w:val="ZadevapripombeZnak"/>
    <w:uiPriority w:val="99"/>
    <w:semiHidden/>
    <w:unhideWhenUsed/>
    <w:rsid w:val="00AD6F3E"/>
    <w:rPr>
      <w:b/>
      <w:bCs/>
    </w:rPr>
  </w:style>
  <w:style w:type="character" w:customStyle="1" w:styleId="ZadevapripombeZnak">
    <w:name w:val="Zadeva pripombe Znak"/>
    <w:basedOn w:val="PripombabesediloZnak"/>
    <w:link w:val="Zadevapripombe"/>
    <w:uiPriority w:val="99"/>
    <w:semiHidden/>
    <w:rsid w:val="00AD6F3E"/>
    <w:rPr>
      <w:b/>
      <w:bCs/>
      <w:sz w:val="20"/>
      <w:szCs w:val="20"/>
    </w:rPr>
  </w:style>
  <w:style w:type="character" w:customStyle="1" w:styleId="OdstavekseznamaZnak">
    <w:name w:val="Odstavek seznama Znak"/>
    <w:aliases w:val="Dot pt Znak,F5 List Paragraph Znak,List Paragraph Char Char Char Znak,Indicator Text Znak,Numbered Para 1 Znak,Bullet 1 Znak,Bullet Points Znak,List Paragraph2 Znak,MAIN CONTENT Znak,Normal numbered Znak,List Paragraph1 Znak,3 Znak"/>
    <w:link w:val="Odstavekseznama"/>
    <w:uiPriority w:val="34"/>
    <w:qFormat/>
    <w:rsid w:val="008F4094"/>
  </w:style>
  <w:style w:type="paragraph" w:customStyle="1" w:styleId="len">
    <w:name w:val="len"/>
    <w:basedOn w:val="Navaden"/>
    <w:rsid w:val="00FE79F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left">
    <w:name w:val="left"/>
    <w:basedOn w:val="Privzetapisavaodstavka"/>
    <w:rsid w:val="003E6A2D"/>
  </w:style>
  <w:style w:type="character" w:customStyle="1" w:styleId="OddelekZnak1">
    <w:name w:val="Oddelek Znak1"/>
    <w:link w:val="Oddelek"/>
    <w:rsid w:val="006C3F38"/>
    <w:rPr>
      <w:rFonts w:ascii="Arial" w:eastAsia="Times New Roman" w:hAnsi="Arial" w:cs="Arial"/>
      <w:b/>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8934A9"/>
    <w:pPr>
      <w:spacing w:line="240" w:lineRule="exact"/>
    </w:pPr>
    <w:rPr>
      <w:rFonts w:ascii="Tahoma" w:eastAsia="Times New Roman" w:hAnsi="Tahoma" w:cs="Times New Roman"/>
      <w:sz w:val="20"/>
      <w:szCs w:val="20"/>
    </w:rPr>
  </w:style>
  <w:style w:type="paragraph" w:styleId="Sprotnaopomba-besedilo">
    <w:name w:val="footnote text"/>
    <w:basedOn w:val="Navaden"/>
    <w:link w:val="Sprotnaopomba-besediloZnak"/>
    <w:uiPriority w:val="99"/>
    <w:rsid w:val="008934A9"/>
    <w:pPr>
      <w:spacing w:after="0" w:line="260" w:lineRule="atLeast"/>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uiPriority w:val="99"/>
    <w:rsid w:val="008934A9"/>
    <w:rPr>
      <w:rFonts w:ascii="Arial" w:eastAsia="Times New Roman" w:hAnsi="Arial" w:cs="Times New Roman"/>
      <w:sz w:val="20"/>
      <w:szCs w:val="20"/>
    </w:rPr>
  </w:style>
  <w:style w:type="character" w:styleId="Sprotnaopomba-sklic">
    <w:name w:val="footnote reference"/>
    <w:uiPriority w:val="99"/>
    <w:rsid w:val="008934A9"/>
    <w:rPr>
      <w:vertAlign w:val="superscript"/>
    </w:rPr>
  </w:style>
  <w:style w:type="paragraph" w:customStyle="1" w:styleId="ZnakZnakZnakZnakZnakZnakZnakZnakZnakZnakZnakZnakZnakZnakZnakZnakZnakZnakZnakZnakZnakZnakZnakZnakZnakZnakZnakZnakZnakZnak1">
    <w:name w:val="Znak Znak Znak Znak Znak Znak Znak Znak Znak Znak Znak Znak Znak Znak Znak Znak Znak Znak Znak Znak Znak Znak Znak Znak Znak Znak Znak Znak Znak Znak1"/>
    <w:basedOn w:val="Navaden"/>
    <w:rsid w:val="00AA5B40"/>
    <w:pPr>
      <w:spacing w:line="240" w:lineRule="exact"/>
    </w:pPr>
    <w:rPr>
      <w:rFonts w:ascii="Tahoma" w:eastAsia="Times New Roman" w:hAnsi="Tahoma" w:cs="Times New Roman"/>
      <w:sz w:val="20"/>
      <w:szCs w:val="20"/>
    </w:rPr>
  </w:style>
  <w:style w:type="paragraph" w:styleId="Revizija">
    <w:name w:val="Revision"/>
    <w:hidden/>
    <w:uiPriority w:val="99"/>
    <w:semiHidden/>
    <w:rsid w:val="00C454C8"/>
    <w:pPr>
      <w:spacing w:after="0" w:line="240" w:lineRule="auto"/>
    </w:pPr>
  </w:style>
  <w:style w:type="character" w:customStyle="1" w:styleId="Nerazreenaomemba1">
    <w:name w:val="Nerazrešena omemba1"/>
    <w:basedOn w:val="Privzetapisavaodstavka"/>
    <w:uiPriority w:val="99"/>
    <w:semiHidden/>
    <w:unhideWhenUsed/>
    <w:rsid w:val="00827652"/>
    <w:rPr>
      <w:color w:val="605E5C"/>
      <w:shd w:val="clear" w:color="auto" w:fill="E1DFDD"/>
    </w:rPr>
  </w:style>
  <w:style w:type="paragraph" w:styleId="Golobesedilo">
    <w:name w:val="Plain Text"/>
    <w:basedOn w:val="Navaden"/>
    <w:link w:val="GolobesediloZnak"/>
    <w:uiPriority w:val="99"/>
    <w:unhideWhenUsed/>
    <w:rsid w:val="001F1BF8"/>
    <w:pPr>
      <w:spacing w:after="0" w:line="240" w:lineRule="auto"/>
    </w:pPr>
    <w:rPr>
      <w:rFonts w:ascii="Calibri" w:hAnsi="Calibri" w:cs="Calibri"/>
    </w:rPr>
  </w:style>
  <w:style w:type="character" w:customStyle="1" w:styleId="GolobesediloZnak">
    <w:name w:val="Golo besedilo Znak"/>
    <w:basedOn w:val="Privzetapisavaodstavka"/>
    <w:link w:val="Golobesedilo"/>
    <w:uiPriority w:val="99"/>
    <w:rsid w:val="001F1BF8"/>
    <w:rPr>
      <w:rFonts w:ascii="Calibri" w:hAnsi="Calibri" w:cs="Calibri"/>
    </w:rPr>
  </w:style>
  <w:style w:type="character" w:customStyle="1" w:styleId="cf01">
    <w:name w:val="cf01"/>
    <w:basedOn w:val="Privzetapisavaodstavka"/>
    <w:rsid w:val="00520F21"/>
    <w:rPr>
      <w:rFonts w:ascii="Segoe UI" w:hAnsi="Segoe UI" w:cs="Segoe UI" w:hint="default"/>
      <w:sz w:val="18"/>
      <w:szCs w:val="18"/>
    </w:rPr>
  </w:style>
  <w:style w:type="paragraph" w:customStyle="1" w:styleId="datumtevilka">
    <w:name w:val="datum številka"/>
    <w:basedOn w:val="Navaden"/>
    <w:qFormat/>
    <w:rsid w:val="00520F21"/>
    <w:pPr>
      <w:tabs>
        <w:tab w:val="left" w:pos="1701"/>
      </w:tabs>
      <w:spacing w:after="0" w:line="260" w:lineRule="exact"/>
    </w:pPr>
    <w:rPr>
      <w:rFonts w:ascii="Arial" w:eastAsia="Times New Roman" w:hAnsi="Arial" w:cs="Times New Roman"/>
      <w:sz w:val="20"/>
      <w:szCs w:val="20"/>
      <w:lang w:eastAsia="sl-SI"/>
    </w:rPr>
  </w:style>
  <w:style w:type="paragraph" w:customStyle="1" w:styleId="rkovnatokazaodstavkom">
    <w:name w:val="rkovnatokazaodstavkom"/>
    <w:basedOn w:val="Navaden"/>
    <w:rsid w:val="00520F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i">
    <w:name w:val="Naslovćić"/>
    <w:basedOn w:val="Navaden"/>
    <w:link w:val="NasloviZnak"/>
    <w:qFormat/>
    <w:rsid w:val="00520F21"/>
    <w:pPr>
      <w:numPr>
        <w:numId w:val="35"/>
      </w:numPr>
      <w:tabs>
        <w:tab w:val="left" w:pos="567"/>
        <w:tab w:val="left" w:pos="3402"/>
      </w:tabs>
      <w:spacing w:after="0" w:line="240" w:lineRule="auto"/>
      <w:jc w:val="both"/>
    </w:pPr>
    <w:rPr>
      <w:rFonts w:ascii="Arial" w:eastAsia="Times New Roman" w:hAnsi="Arial" w:cs="Arial"/>
      <w:b/>
      <w:noProof/>
      <w:color w:val="000000" w:themeColor="text1"/>
      <w:sz w:val="24"/>
      <w:szCs w:val="24"/>
      <w:lang w:val="it-IT"/>
    </w:rPr>
  </w:style>
  <w:style w:type="character" w:customStyle="1" w:styleId="NasloviZnak">
    <w:name w:val="Naslovćić Znak"/>
    <w:basedOn w:val="Privzetapisavaodstavka"/>
    <w:link w:val="Naslovi"/>
    <w:rsid w:val="00520F21"/>
    <w:rPr>
      <w:rFonts w:ascii="Arial" w:eastAsia="Times New Roman" w:hAnsi="Arial" w:cs="Arial"/>
      <w:b/>
      <w:noProof/>
      <w:color w:val="000000" w:themeColor="text1"/>
      <w:sz w:val="24"/>
      <w:szCs w:val="24"/>
      <w:lang w:val="it-IT"/>
    </w:rPr>
  </w:style>
  <w:style w:type="table" w:customStyle="1" w:styleId="Tabelamrea1">
    <w:name w:val="Tabela – mreža1"/>
    <w:basedOn w:val="Navadnatabela"/>
    <w:next w:val="Tabelamrea"/>
    <w:uiPriority w:val="39"/>
    <w:rsid w:val="000304E9"/>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030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F20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1495">
      <w:bodyDiv w:val="1"/>
      <w:marLeft w:val="0"/>
      <w:marRight w:val="0"/>
      <w:marTop w:val="0"/>
      <w:marBottom w:val="0"/>
      <w:divBdr>
        <w:top w:val="none" w:sz="0" w:space="0" w:color="auto"/>
        <w:left w:val="none" w:sz="0" w:space="0" w:color="auto"/>
        <w:bottom w:val="none" w:sz="0" w:space="0" w:color="auto"/>
        <w:right w:val="none" w:sz="0" w:space="0" w:color="auto"/>
      </w:divBdr>
    </w:div>
    <w:div w:id="169178522">
      <w:bodyDiv w:val="1"/>
      <w:marLeft w:val="0"/>
      <w:marRight w:val="0"/>
      <w:marTop w:val="0"/>
      <w:marBottom w:val="0"/>
      <w:divBdr>
        <w:top w:val="none" w:sz="0" w:space="0" w:color="auto"/>
        <w:left w:val="none" w:sz="0" w:space="0" w:color="auto"/>
        <w:bottom w:val="none" w:sz="0" w:space="0" w:color="auto"/>
        <w:right w:val="none" w:sz="0" w:space="0" w:color="auto"/>
      </w:divBdr>
      <w:divsChild>
        <w:div w:id="933050825">
          <w:marLeft w:val="425"/>
          <w:marRight w:val="0"/>
          <w:marTop w:val="0"/>
          <w:marBottom w:val="0"/>
          <w:divBdr>
            <w:top w:val="none" w:sz="0" w:space="0" w:color="auto"/>
            <w:left w:val="none" w:sz="0" w:space="0" w:color="auto"/>
            <w:bottom w:val="none" w:sz="0" w:space="0" w:color="auto"/>
            <w:right w:val="none" w:sz="0" w:space="0" w:color="auto"/>
          </w:divBdr>
        </w:div>
        <w:div w:id="1966421634">
          <w:marLeft w:val="425"/>
          <w:marRight w:val="0"/>
          <w:marTop w:val="0"/>
          <w:marBottom w:val="0"/>
          <w:divBdr>
            <w:top w:val="none" w:sz="0" w:space="0" w:color="auto"/>
            <w:left w:val="none" w:sz="0" w:space="0" w:color="auto"/>
            <w:bottom w:val="none" w:sz="0" w:space="0" w:color="auto"/>
            <w:right w:val="none" w:sz="0" w:space="0" w:color="auto"/>
          </w:divBdr>
        </w:div>
        <w:div w:id="858011317">
          <w:marLeft w:val="425"/>
          <w:marRight w:val="0"/>
          <w:marTop w:val="0"/>
          <w:marBottom w:val="0"/>
          <w:divBdr>
            <w:top w:val="none" w:sz="0" w:space="0" w:color="auto"/>
            <w:left w:val="none" w:sz="0" w:space="0" w:color="auto"/>
            <w:bottom w:val="none" w:sz="0" w:space="0" w:color="auto"/>
            <w:right w:val="none" w:sz="0" w:space="0" w:color="auto"/>
          </w:divBdr>
        </w:div>
        <w:div w:id="1642274295">
          <w:marLeft w:val="425"/>
          <w:marRight w:val="0"/>
          <w:marTop w:val="0"/>
          <w:marBottom w:val="0"/>
          <w:divBdr>
            <w:top w:val="none" w:sz="0" w:space="0" w:color="auto"/>
            <w:left w:val="none" w:sz="0" w:space="0" w:color="auto"/>
            <w:bottom w:val="none" w:sz="0" w:space="0" w:color="auto"/>
            <w:right w:val="none" w:sz="0" w:space="0" w:color="auto"/>
          </w:divBdr>
        </w:div>
        <w:div w:id="653989979">
          <w:marLeft w:val="425"/>
          <w:marRight w:val="0"/>
          <w:marTop w:val="0"/>
          <w:marBottom w:val="0"/>
          <w:divBdr>
            <w:top w:val="none" w:sz="0" w:space="0" w:color="auto"/>
            <w:left w:val="none" w:sz="0" w:space="0" w:color="auto"/>
            <w:bottom w:val="none" w:sz="0" w:space="0" w:color="auto"/>
            <w:right w:val="none" w:sz="0" w:space="0" w:color="auto"/>
          </w:divBdr>
        </w:div>
        <w:div w:id="1741245196">
          <w:marLeft w:val="425"/>
          <w:marRight w:val="0"/>
          <w:marTop w:val="0"/>
          <w:marBottom w:val="0"/>
          <w:divBdr>
            <w:top w:val="none" w:sz="0" w:space="0" w:color="auto"/>
            <w:left w:val="none" w:sz="0" w:space="0" w:color="auto"/>
            <w:bottom w:val="none" w:sz="0" w:space="0" w:color="auto"/>
            <w:right w:val="none" w:sz="0" w:space="0" w:color="auto"/>
          </w:divBdr>
        </w:div>
        <w:div w:id="566576811">
          <w:marLeft w:val="425"/>
          <w:marRight w:val="0"/>
          <w:marTop w:val="0"/>
          <w:marBottom w:val="0"/>
          <w:divBdr>
            <w:top w:val="none" w:sz="0" w:space="0" w:color="auto"/>
            <w:left w:val="none" w:sz="0" w:space="0" w:color="auto"/>
            <w:bottom w:val="none" w:sz="0" w:space="0" w:color="auto"/>
            <w:right w:val="none" w:sz="0" w:space="0" w:color="auto"/>
          </w:divBdr>
        </w:div>
        <w:div w:id="528836283">
          <w:marLeft w:val="425"/>
          <w:marRight w:val="0"/>
          <w:marTop w:val="0"/>
          <w:marBottom w:val="0"/>
          <w:divBdr>
            <w:top w:val="none" w:sz="0" w:space="0" w:color="auto"/>
            <w:left w:val="none" w:sz="0" w:space="0" w:color="auto"/>
            <w:bottom w:val="none" w:sz="0" w:space="0" w:color="auto"/>
            <w:right w:val="none" w:sz="0" w:space="0" w:color="auto"/>
          </w:divBdr>
        </w:div>
        <w:div w:id="1181579557">
          <w:marLeft w:val="425"/>
          <w:marRight w:val="0"/>
          <w:marTop w:val="0"/>
          <w:marBottom w:val="0"/>
          <w:divBdr>
            <w:top w:val="none" w:sz="0" w:space="0" w:color="auto"/>
            <w:left w:val="none" w:sz="0" w:space="0" w:color="auto"/>
            <w:bottom w:val="none" w:sz="0" w:space="0" w:color="auto"/>
            <w:right w:val="none" w:sz="0" w:space="0" w:color="auto"/>
          </w:divBdr>
        </w:div>
        <w:div w:id="926421002">
          <w:marLeft w:val="425"/>
          <w:marRight w:val="0"/>
          <w:marTop w:val="0"/>
          <w:marBottom w:val="0"/>
          <w:divBdr>
            <w:top w:val="none" w:sz="0" w:space="0" w:color="auto"/>
            <w:left w:val="none" w:sz="0" w:space="0" w:color="auto"/>
            <w:bottom w:val="none" w:sz="0" w:space="0" w:color="auto"/>
            <w:right w:val="none" w:sz="0" w:space="0" w:color="auto"/>
          </w:divBdr>
        </w:div>
        <w:div w:id="1323005784">
          <w:marLeft w:val="0"/>
          <w:marRight w:val="0"/>
          <w:marTop w:val="240"/>
          <w:marBottom w:val="0"/>
          <w:divBdr>
            <w:top w:val="none" w:sz="0" w:space="0" w:color="auto"/>
            <w:left w:val="none" w:sz="0" w:space="0" w:color="auto"/>
            <w:bottom w:val="none" w:sz="0" w:space="0" w:color="auto"/>
            <w:right w:val="none" w:sz="0" w:space="0" w:color="auto"/>
          </w:divBdr>
        </w:div>
      </w:divsChild>
    </w:div>
    <w:div w:id="650332538">
      <w:bodyDiv w:val="1"/>
      <w:marLeft w:val="0"/>
      <w:marRight w:val="0"/>
      <w:marTop w:val="0"/>
      <w:marBottom w:val="0"/>
      <w:divBdr>
        <w:top w:val="none" w:sz="0" w:space="0" w:color="auto"/>
        <w:left w:val="none" w:sz="0" w:space="0" w:color="auto"/>
        <w:bottom w:val="none" w:sz="0" w:space="0" w:color="auto"/>
        <w:right w:val="none" w:sz="0" w:space="0" w:color="auto"/>
      </w:divBdr>
    </w:div>
    <w:div w:id="689644351">
      <w:bodyDiv w:val="1"/>
      <w:marLeft w:val="0"/>
      <w:marRight w:val="0"/>
      <w:marTop w:val="0"/>
      <w:marBottom w:val="0"/>
      <w:divBdr>
        <w:top w:val="none" w:sz="0" w:space="0" w:color="auto"/>
        <w:left w:val="none" w:sz="0" w:space="0" w:color="auto"/>
        <w:bottom w:val="none" w:sz="0" w:space="0" w:color="auto"/>
        <w:right w:val="none" w:sz="0" w:space="0" w:color="auto"/>
      </w:divBdr>
    </w:div>
    <w:div w:id="712196490">
      <w:bodyDiv w:val="1"/>
      <w:marLeft w:val="0"/>
      <w:marRight w:val="0"/>
      <w:marTop w:val="0"/>
      <w:marBottom w:val="0"/>
      <w:divBdr>
        <w:top w:val="none" w:sz="0" w:space="0" w:color="auto"/>
        <w:left w:val="none" w:sz="0" w:space="0" w:color="auto"/>
        <w:bottom w:val="none" w:sz="0" w:space="0" w:color="auto"/>
        <w:right w:val="none" w:sz="0" w:space="0" w:color="auto"/>
      </w:divBdr>
      <w:divsChild>
        <w:div w:id="79527365">
          <w:marLeft w:val="0"/>
          <w:marRight w:val="0"/>
          <w:marTop w:val="0"/>
          <w:marBottom w:val="0"/>
          <w:divBdr>
            <w:top w:val="none" w:sz="0" w:space="0" w:color="auto"/>
            <w:left w:val="none" w:sz="0" w:space="0" w:color="auto"/>
            <w:bottom w:val="none" w:sz="0" w:space="0" w:color="auto"/>
            <w:right w:val="none" w:sz="0" w:space="0" w:color="auto"/>
          </w:divBdr>
          <w:divsChild>
            <w:div w:id="730268936">
              <w:marLeft w:val="0"/>
              <w:marRight w:val="0"/>
              <w:marTop w:val="360"/>
              <w:marBottom w:val="0"/>
              <w:divBdr>
                <w:top w:val="none" w:sz="0" w:space="0" w:color="auto"/>
                <w:left w:val="none" w:sz="0" w:space="0" w:color="auto"/>
                <w:bottom w:val="none" w:sz="0" w:space="0" w:color="auto"/>
                <w:right w:val="none" w:sz="0" w:space="0" w:color="auto"/>
              </w:divBdr>
              <w:divsChild>
                <w:div w:id="1061826775">
                  <w:marLeft w:val="0"/>
                  <w:marRight w:val="0"/>
                  <w:marTop w:val="0"/>
                  <w:marBottom w:val="0"/>
                  <w:divBdr>
                    <w:top w:val="none" w:sz="0" w:space="0" w:color="auto"/>
                    <w:left w:val="none" w:sz="0" w:space="0" w:color="auto"/>
                    <w:bottom w:val="none" w:sz="0" w:space="0" w:color="auto"/>
                    <w:right w:val="none" w:sz="0" w:space="0" w:color="auto"/>
                  </w:divBdr>
                  <w:divsChild>
                    <w:div w:id="17410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760379">
          <w:marLeft w:val="0"/>
          <w:marRight w:val="0"/>
          <w:marTop w:val="0"/>
          <w:marBottom w:val="360"/>
          <w:divBdr>
            <w:top w:val="none" w:sz="0" w:space="0" w:color="auto"/>
            <w:left w:val="none" w:sz="0" w:space="0" w:color="auto"/>
            <w:bottom w:val="none" w:sz="0" w:space="0" w:color="auto"/>
            <w:right w:val="none" w:sz="0" w:space="0" w:color="auto"/>
          </w:divBdr>
        </w:div>
      </w:divsChild>
    </w:div>
    <w:div w:id="757022734">
      <w:bodyDiv w:val="1"/>
      <w:marLeft w:val="0"/>
      <w:marRight w:val="0"/>
      <w:marTop w:val="0"/>
      <w:marBottom w:val="0"/>
      <w:divBdr>
        <w:top w:val="none" w:sz="0" w:space="0" w:color="auto"/>
        <w:left w:val="none" w:sz="0" w:space="0" w:color="auto"/>
        <w:bottom w:val="none" w:sz="0" w:space="0" w:color="auto"/>
        <w:right w:val="none" w:sz="0" w:space="0" w:color="auto"/>
      </w:divBdr>
    </w:div>
    <w:div w:id="984971879">
      <w:bodyDiv w:val="1"/>
      <w:marLeft w:val="0"/>
      <w:marRight w:val="0"/>
      <w:marTop w:val="0"/>
      <w:marBottom w:val="0"/>
      <w:divBdr>
        <w:top w:val="none" w:sz="0" w:space="0" w:color="auto"/>
        <w:left w:val="none" w:sz="0" w:space="0" w:color="auto"/>
        <w:bottom w:val="none" w:sz="0" w:space="0" w:color="auto"/>
        <w:right w:val="none" w:sz="0" w:space="0" w:color="auto"/>
      </w:divBdr>
    </w:div>
    <w:div w:id="1110007094">
      <w:bodyDiv w:val="1"/>
      <w:marLeft w:val="0"/>
      <w:marRight w:val="0"/>
      <w:marTop w:val="0"/>
      <w:marBottom w:val="0"/>
      <w:divBdr>
        <w:top w:val="none" w:sz="0" w:space="0" w:color="auto"/>
        <w:left w:val="none" w:sz="0" w:space="0" w:color="auto"/>
        <w:bottom w:val="none" w:sz="0" w:space="0" w:color="auto"/>
        <w:right w:val="none" w:sz="0" w:space="0" w:color="auto"/>
      </w:divBdr>
    </w:div>
    <w:div w:id="1178733244">
      <w:bodyDiv w:val="1"/>
      <w:marLeft w:val="0"/>
      <w:marRight w:val="0"/>
      <w:marTop w:val="0"/>
      <w:marBottom w:val="0"/>
      <w:divBdr>
        <w:top w:val="none" w:sz="0" w:space="0" w:color="auto"/>
        <w:left w:val="none" w:sz="0" w:space="0" w:color="auto"/>
        <w:bottom w:val="none" w:sz="0" w:space="0" w:color="auto"/>
        <w:right w:val="none" w:sz="0" w:space="0" w:color="auto"/>
      </w:divBdr>
    </w:div>
    <w:div w:id="1579554468">
      <w:bodyDiv w:val="1"/>
      <w:marLeft w:val="0"/>
      <w:marRight w:val="0"/>
      <w:marTop w:val="0"/>
      <w:marBottom w:val="0"/>
      <w:divBdr>
        <w:top w:val="none" w:sz="0" w:space="0" w:color="auto"/>
        <w:left w:val="none" w:sz="0" w:space="0" w:color="auto"/>
        <w:bottom w:val="none" w:sz="0" w:space="0" w:color="auto"/>
        <w:right w:val="none" w:sz="0" w:space="0" w:color="auto"/>
      </w:divBdr>
    </w:div>
    <w:div w:id="1613320380">
      <w:bodyDiv w:val="1"/>
      <w:marLeft w:val="0"/>
      <w:marRight w:val="0"/>
      <w:marTop w:val="0"/>
      <w:marBottom w:val="0"/>
      <w:divBdr>
        <w:top w:val="none" w:sz="0" w:space="0" w:color="auto"/>
        <w:left w:val="none" w:sz="0" w:space="0" w:color="auto"/>
        <w:bottom w:val="none" w:sz="0" w:space="0" w:color="auto"/>
        <w:right w:val="none" w:sz="0" w:space="0" w:color="auto"/>
      </w:divBdr>
      <w:divsChild>
        <w:div w:id="1078863831">
          <w:marLeft w:val="425"/>
          <w:marRight w:val="0"/>
          <w:marTop w:val="0"/>
          <w:marBottom w:val="0"/>
          <w:divBdr>
            <w:top w:val="none" w:sz="0" w:space="0" w:color="auto"/>
            <w:left w:val="none" w:sz="0" w:space="0" w:color="auto"/>
            <w:bottom w:val="none" w:sz="0" w:space="0" w:color="auto"/>
            <w:right w:val="none" w:sz="0" w:space="0" w:color="auto"/>
          </w:divBdr>
        </w:div>
        <w:div w:id="1690520960">
          <w:marLeft w:val="425"/>
          <w:marRight w:val="0"/>
          <w:marTop w:val="0"/>
          <w:marBottom w:val="0"/>
          <w:divBdr>
            <w:top w:val="none" w:sz="0" w:space="0" w:color="auto"/>
            <w:left w:val="none" w:sz="0" w:space="0" w:color="auto"/>
            <w:bottom w:val="none" w:sz="0" w:space="0" w:color="auto"/>
            <w:right w:val="none" w:sz="0" w:space="0" w:color="auto"/>
          </w:divBdr>
        </w:div>
        <w:div w:id="1191408188">
          <w:marLeft w:val="425"/>
          <w:marRight w:val="0"/>
          <w:marTop w:val="0"/>
          <w:marBottom w:val="0"/>
          <w:divBdr>
            <w:top w:val="none" w:sz="0" w:space="0" w:color="auto"/>
            <w:left w:val="none" w:sz="0" w:space="0" w:color="auto"/>
            <w:bottom w:val="none" w:sz="0" w:space="0" w:color="auto"/>
            <w:right w:val="none" w:sz="0" w:space="0" w:color="auto"/>
          </w:divBdr>
        </w:div>
        <w:div w:id="464275116">
          <w:marLeft w:val="425"/>
          <w:marRight w:val="0"/>
          <w:marTop w:val="0"/>
          <w:marBottom w:val="0"/>
          <w:divBdr>
            <w:top w:val="none" w:sz="0" w:space="0" w:color="auto"/>
            <w:left w:val="none" w:sz="0" w:space="0" w:color="auto"/>
            <w:bottom w:val="none" w:sz="0" w:space="0" w:color="auto"/>
            <w:right w:val="none" w:sz="0" w:space="0" w:color="auto"/>
          </w:divBdr>
        </w:div>
        <w:div w:id="1280914766">
          <w:marLeft w:val="425"/>
          <w:marRight w:val="0"/>
          <w:marTop w:val="0"/>
          <w:marBottom w:val="0"/>
          <w:divBdr>
            <w:top w:val="none" w:sz="0" w:space="0" w:color="auto"/>
            <w:left w:val="none" w:sz="0" w:space="0" w:color="auto"/>
            <w:bottom w:val="none" w:sz="0" w:space="0" w:color="auto"/>
            <w:right w:val="none" w:sz="0" w:space="0" w:color="auto"/>
          </w:divBdr>
        </w:div>
        <w:div w:id="435561387">
          <w:marLeft w:val="425"/>
          <w:marRight w:val="0"/>
          <w:marTop w:val="0"/>
          <w:marBottom w:val="0"/>
          <w:divBdr>
            <w:top w:val="none" w:sz="0" w:space="0" w:color="auto"/>
            <w:left w:val="none" w:sz="0" w:space="0" w:color="auto"/>
            <w:bottom w:val="none" w:sz="0" w:space="0" w:color="auto"/>
            <w:right w:val="none" w:sz="0" w:space="0" w:color="auto"/>
          </w:divBdr>
        </w:div>
        <w:div w:id="1692217723">
          <w:marLeft w:val="425"/>
          <w:marRight w:val="0"/>
          <w:marTop w:val="0"/>
          <w:marBottom w:val="0"/>
          <w:divBdr>
            <w:top w:val="none" w:sz="0" w:space="0" w:color="auto"/>
            <w:left w:val="none" w:sz="0" w:space="0" w:color="auto"/>
            <w:bottom w:val="none" w:sz="0" w:space="0" w:color="auto"/>
            <w:right w:val="none" w:sz="0" w:space="0" w:color="auto"/>
          </w:divBdr>
        </w:div>
        <w:div w:id="1505129298">
          <w:marLeft w:val="425"/>
          <w:marRight w:val="0"/>
          <w:marTop w:val="0"/>
          <w:marBottom w:val="0"/>
          <w:divBdr>
            <w:top w:val="none" w:sz="0" w:space="0" w:color="auto"/>
            <w:left w:val="none" w:sz="0" w:space="0" w:color="auto"/>
            <w:bottom w:val="none" w:sz="0" w:space="0" w:color="auto"/>
            <w:right w:val="none" w:sz="0" w:space="0" w:color="auto"/>
          </w:divBdr>
        </w:div>
        <w:div w:id="753624507">
          <w:marLeft w:val="425"/>
          <w:marRight w:val="0"/>
          <w:marTop w:val="0"/>
          <w:marBottom w:val="0"/>
          <w:divBdr>
            <w:top w:val="none" w:sz="0" w:space="0" w:color="auto"/>
            <w:left w:val="none" w:sz="0" w:space="0" w:color="auto"/>
            <w:bottom w:val="none" w:sz="0" w:space="0" w:color="auto"/>
            <w:right w:val="none" w:sz="0" w:space="0" w:color="auto"/>
          </w:divBdr>
        </w:div>
        <w:div w:id="1578202547">
          <w:marLeft w:val="425"/>
          <w:marRight w:val="0"/>
          <w:marTop w:val="0"/>
          <w:marBottom w:val="0"/>
          <w:divBdr>
            <w:top w:val="none" w:sz="0" w:space="0" w:color="auto"/>
            <w:left w:val="none" w:sz="0" w:space="0" w:color="auto"/>
            <w:bottom w:val="none" w:sz="0" w:space="0" w:color="auto"/>
            <w:right w:val="none" w:sz="0" w:space="0" w:color="auto"/>
          </w:divBdr>
        </w:div>
        <w:div w:id="303897171">
          <w:marLeft w:val="0"/>
          <w:marRight w:val="0"/>
          <w:marTop w:val="240"/>
          <w:marBottom w:val="0"/>
          <w:divBdr>
            <w:top w:val="none" w:sz="0" w:space="0" w:color="auto"/>
            <w:left w:val="none" w:sz="0" w:space="0" w:color="auto"/>
            <w:bottom w:val="none" w:sz="0" w:space="0" w:color="auto"/>
            <w:right w:val="none" w:sz="0" w:space="0" w:color="auto"/>
          </w:divBdr>
        </w:div>
      </w:divsChild>
    </w:div>
    <w:div w:id="1894076857">
      <w:bodyDiv w:val="1"/>
      <w:marLeft w:val="0"/>
      <w:marRight w:val="0"/>
      <w:marTop w:val="0"/>
      <w:marBottom w:val="0"/>
      <w:divBdr>
        <w:top w:val="none" w:sz="0" w:space="0" w:color="auto"/>
        <w:left w:val="none" w:sz="0" w:space="0" w:color="auto"/>
        <w:bottom w:val="none" w:sz="0" w:space="0" w:color="auto"/>
        <w:right w:val="none" w:sz="0" w:space="0" w:color="auto"/>
      </w:divBdr>
    </w:div>
    <w:div w:id="2081441888">
      <w:bodyDiv w:val="1"/>
      <w:marLeft w:val="0"/>
      <w:marRight w:val="0"/>
      <w:marTop w:val="0"/>
      <w:marBottom w:val="0"/>
      <w:divBdr>
        <w:top w:val="none" w:sz="0" w:space="0" w:color="auto"/>
        <w:left w:val="none" w:sz="0" w:space="0" w:color="auto"/>
        <w:bottom w:val="none" w:sz="0" w:space="0" w:color="auto"/>
        <w:right w:val="none" w:sz="0" w:space="0" w:color="auto"/>
      </w:divBdr>
    </w:div>
    <w:div w:id="210607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5-01-0823" TargetMode="External"/><Relationship Id="rId18" Type="http://schemas.openxmlformats.org/officeDocument/2006/relationships/hyperlink" Target="http://www.uradni-list.si/1/objava.jsp?sop=2013-01-1783" TargetMode="External"/><Relationship Id="rId26" Type="http://schemas.openxmlformats.org/officeDocument/2006/relationships/hyperlink" Target="http://www.uradni-list.si/1/objava.jsp?sop=2013-01-1783" TargetMode="External"/><Relationship Id="rId3" Type="http://schemas.openxmlformats.org/officeDocument/2006/relationships/customXml" Target="../customXml/item3.xml"/><Relationship Id="rId21" Type="http://schemas.openxmlformats.org/officeDocument/2006/relationships/hyperlink" Target="http://www.uradni-list.si/1/objava.jsp?sop=2005-01-0823"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p.gs@gov.si" TargetMode="External"/><Relationship Id="rId17" Type="http://schemas.openxmlformats.org/officeDocument/2006/relationships/hyperlink" Target="http://www.uradni-list.si/1/objava.jsp?sop=2013-01-0787" TargetMode="External"/><Relationship Id="rId25" Type="http://schemas.openxmlformats.org/officeDocument/2006/relationships/hyperlink" Target="http://www.uradni-list.si/1/objava.jsp?sop=2013-01-0787"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radni-list.si/1/objava.jsp?sop=2012-01-0268" TargetMode="External"/><Relationship Id="rId20" Type="http://schemas.openxmlformats.org/officeDocument/2006/relationships/hyperlink" Target="https://www.uradni-list.si/glasilo-uradni-list-rs/vsebina/2025-01-2311" TargetMode="External"/><Relationship Id="rId29" Type="http://schemas.openxmlformats.org/officeDocument/2006/relationships/hyperlink" Target="https://www.uradni-list.si/glasilo-uradni-list-rs/vsebina/2010-01-493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ddsz.gov.si" TargetMode="External"/><Relationship Id="rId24" Type="http://schemas.openxmlformats.org/officeDocument/2006/relationships/hyperlink" Target="http://www.uradni-list.si/1/objava.jsp?sop=2012-01-0268" TargetMode="External"/><Relationship Id="rId32" Type="http://schemas.openxmlformats.org/officeDocument/2006/relationships/hyperlink" Target="https://www.uradni-list.si/glasilo-uradni-list-rs/vsebina/2024-01-2869" TargetMode="External"/><Relationship Id="rId5" Type="http://schemas.openxmlformats.org/officeDocument/2006/relationships/numbering" Target="numbering.xml"/><Relationship Id="rId15" Type="http://schemas.openxmlformats.org/officeDocument/2006/relationships/hyperlink" Target="http://www.uradni-list.si/1/objava.jsp?sop=2010-01-1847" TargetMode="External"/><Relationship Id="rId23" Type="http://schemas.openxmlformats.org/officeDocument/2006/relationships/hyperlink" Target="http://www.uradni-list.si/1/objava.jsp?sop=2010-01-1847" TargetMode="External"/><Relationship Id="rId28" Type="http://schemas.openxmlformats.org/officeDocument/2006/relationships/hyperlink" Target="https://www.uradni-list.si/glasilo-uradni-list-rs/vsebina/2025-01-2311" TargetMode="External"/><Relationship Id="rId10" Type="http://schemas.openxmlformats.org/officeDocument/2006/relationships/endnotes" Target="endnotes.xml"/><Relationship Id="rId19" Type="http://schemas.openxmlformats.org/officeDocument/2006/relationships/hyperlink" Target="http://www.uradni-list.si/1/objava.jsp?sop=2014-01-2739" TargetMode="External"/><Relationship Id="rId31" Type="http://schemas.openxmlformats.org/officeDocument/2006/relationships/hyperlink" Target="https://www.uradni-list.si/glasilo-uradni-list-rs/vsebina/2017-01-17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08-01-4694" TargetMode="External"/><Relationship Id="rId22" Type="http://schemas.openxmlformats.org/officeDocument/2006/relationships/hyperlink" Target="http://www.uradni-list.si/1/objava.jsp?sop=2008-01-4694" TargetMode="External"/><Relationship Id="rId27" Type="http://schemas.openxmlformats.org/officeDocument/2006/relationships/hyperlink" Target="http://www.uradni-list.si/1/objava.jsp?sop=2014-01-2739" TargetMode="External"/><Relationship Id="rId30" Type="http://schemas.openxmlformats.org/officeDocument/2006/relationships/hyperlink" Target="https://www.uradni-list.si/glasilo-uradni-list-rs/vsebina/2014-01-2080"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A27E68F76D8E74C95F262F1F095B4BB" ma:contentTypeVersion="5" ma:contentTypeDescription="Ustvari nov dokument." ma:contentTypeScope="" ma:versionID="4d5f1b0a57616162af2e834203c90268">
  <xsd:schema xmlns:xsd="http://www.w3.org/2001/XMLSchema" xmlns:xs="http://www.w3.org/2001/XMLSchema" xmlns:p="http://schemas.microsoft.com/office/2006/metadata/properties" xmlns:ns2="8e7fe4cb-837f-45e0-8537-95a69693f1bc" xmlns:ns3="ab90c07d-0541-4a10-af73-34e79cbd588e" targetNamespace="http://schemas.microsoft.com/office/2006/metadata/properties" ma:root="true" ma:fieldsID="5ca2530dac608c994aee2bea5eccb79d" ns2:_="" ns3:_="">
    <xsd:import namespace="8e7fe4cb-837f-45e0-8537-95a69693f1bc"/>
    <xsd:import namespace="ab90c07d-0541-4a10-af73-34e79cbd5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fe4cb-837f-45e0-8537-95a69693f1bc"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90c07d-0541-4a10-af73-34e79cbd5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A6DB6-FA3D-4E99-90C1-E8FAA2A5986D}">
  <ds:schemaRefs>
    <ds:schemaRef ds:uri="http://schemas.microsoft.com/sharepoint/v3/contenttype/forms"/>
  </ds:schemaRefs>
</ds:datastoreItem>
</file>

<file path=customXml/itemProps2.xml><?xml version="1.0" encoding="utf-8"?>
<ds:datastoreItem xmlns:ds="http://schemas.openxmlformats.org/officeDocument/2006/customXml" ds:itemID="{DF86C637-08E0-4908-86AC-73AA9D8133C3}">
  <ds:schemaRefs>
    <ds:schemaRef ds:uri="http://schemas.openxmlformats.org/officeDocument/2006/bibliography"/>
  </ds:schemaRefs>
</ds:datastoreItem>
</file>

<file path=customXml/itemProps3.xml><?xml version="1.0" encoding="utf-8"?>
<ds:datastoreItem xmlns:ds="http://schemas.openxmlformats.org/officeDocument/2006/customXml" ds:itemID="{0CE606A2-E001-41D0-9EFE-CAB249C79F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1EB82F-A31A-4DE7-8FBB-5BF596C99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fe4cb-837f-45e0-8537-95a69693f1bc"/>
    <ds:schemaRef ds:uri="ab90c07d-0541-4a10-af73-34e79cbd5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2925</Words>
  <Characters>16679</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Metka Voler</cp:lastModifiedBy>
  <cp:revision>27</cp:revision>
  <cp:lastPrinted>2025-08-07T10:42:00Z</cp:lastPrinted>
  <dcterms:created xsi:type="dcterms:W3CDTF">2025-09-11T08:11:00Z</dcterms:created>
  <dcterms:modified xsi:type="dcterms:W3CDTF">2025-09-22T11:55:00Z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y fmtid="{D5CDD505-2E9C-101B-9397-08002B2CF9AE}" pid="3" name="ContentTypeId">
    <vt:lpwstr>0x0101004A27E68F76D8E74C95F262F1F095B4BB</vt:lpwstr>
  </property>
</Properties>
</file>