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Default="007D75CF" w:rsidP="003E1C74">
      <w:pPr>
        <w:pStyle w:val="podpisi"/>
        <w:rPr>
          <w:lang w:val="sl-SI"/>
        </w:rPr>
      </w:pPr>
    </w:p>
    <w:p w:rsidR="00D33FE2" w:rsidRDefault="00D33FE2" w:rsidP="003E1C74">
      <w:pPr>
        <w:pStyle w:val="podpisi"/>
        <w:rPr>
          <w:lang w:val="sl-SI"/>
        </w:rPr>
      </w:pPr>
    </w:p>
    <w:p w:rsidR="00D33FE2" w:rsidRDefault="00D33FE2" w:rsidP="003E1C74">
      <w:pPr>
        <w:pStyle w:val="podpisi"/>
        <w:rPr>
          <w:lang w:val="sl-SI"/>
        </w:rPr>
      </w:pPr>
    </w:p>
    <w:p w:rsidR="00B12487" w:rsidRPr="00BE1017" w:rsidRDefault="00B12487" w:rsidP="00B1248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12487" w:rsidRPr="00BE1017" w:rsidTr="004E2F31">
        <w:trPr>
          <w:gridAfter w:val="3"/>
          <w:wAfter w:w="3087" w:type="dxa"/>
          <w:trHeight w:val="265"/>
        </w:trPr>
        <w:tc>
          <w:tcPr>
            <w:tcW w:w="6076" w:type="dxa"/>
            <w:gridSpan w:val="2"/>
          </w:tcPr>
          <w:p w:rsidR="00B12487" w:rsidRPr="00BE1017" w:rsidRDefault="00B12487" w:rsidP="004E2F31">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Številka: </w:t>
            </w:r>
            <w:r w:rsidRPr="00883222">
              <w:rPr>
                <w:rFonts w:cs="Arial"/>
                <w:szCs w:val="20"/>
                <w:lang w:val="sl-SI" w:eastAsia="sl-SI"/>
              </w:rPr>
              <w:t xml:space="preserve"> </w:t>
            </w:r>
            <w:r>
              <w:rPr>
                <w:szCs w:val="20"/>
              </w:rPr>
              <w:t>004-22/2023/1</w:t>
            </w:r>
          </w:p>
        </w:tc>
      </w:tr>
      <w:tr w:rsidR="00B12487" w:rsidRPr="00BE1017" w:rsidTr="004E2F31">
        <w:trPr>
          <w:gridAfter w:val="3"/>
          <w:wAfter w:w="3087" w:type="dxa"/>
          <w:trHeight w:val="265"/>
        </w:trPr>
        <w:tc>
          <w:tcPr>
            <w:tcW w:w="6076" w:type="dxa"/>
            <w:gridSpan w:val="2"/>
          </w:tcPr>
          <w:p w:rsidR="00B12487" w:rsidRPr="00BE1017" w:rsidRDefault="00B12487" w:rsidP="00C516F8">
            <w:pPr>
              <w:overflowPunct w:val="0"/>
              <w:autoSpaceDE w:val="0"/>
              <w:autoSpaceDN w:val="0"/>
              <w:adjustRightInd w:val="0"/>
              <w:textAlignment w:val="baseline"/>
              <w:rPr>
                <w:rFonts w:cs="Arial"/>
                <w:szCs w:val="20"/>
                <w:lang w:val="sl-SI" w:eastAsia="sl-SI"/>
              </w:rPr>
            </w:pPr>
            <w:r w:rsidRPr="00BE1017">
              <w:rPr>
                <w:rFonts w:cs="Arial"/>
                <w:szCs w:val="20"/>
                <w:lang w:val="sl-SI" w:eastAsia="sl-SI"/>
              </w:rPr>
              <w:t>Ljubljana</w:t>
            </w:r>
            <w:r w:rsidRPr="00883222">
              <w:rPr>
                <w:rFonts w:cs="Arial"/>
                <w:szCs w:val="20"/>
                <w:lang w:val="sl-SI" w:eastAsia="sl-SI"/>
              </w:rPr>
              <w:t xml:space="preserve">, </w:t>
            </w:r>
            <w:r>
              <w:rPr>
                <w:szCs w:val="20"/>
              </w:rPr>
              <w:t>2</w:t>
            </w:r>
            <w:r w:rsidR="00C516F8">
              <w:rPr>
                <w:szCs w:val="20"/>
              </w:rPr>
              <w:t>1</w:t>
            </w:r>
            <w:r>
              <w:rPr>
                <w:szCs w:val="20"/>
              </w:rPr>
              <w:t>.</w:t>
            </w:r>
            <w:r w:rsidR="00C516F8">
              <w:rPr>
                <w:szCs w:val="20"/>
              </w:rPr>
              <w:t xml:space="preserve"> </w:t>
            </w:r>
            <w:r>
              <w:rPr>
                <w:szCs w:val="20"/>
              </w:rPr>
              <w:t>12.</w:t>
            </w:r>
            <w:r w:rsidR="00C516F8">
              <w:rPr>
                <w:szCs w:val="20"/>
              </w:rPr>
              <w:t xml:space="preserve"> </w:t>
            </w:r>
            <w:bookmarkStart w:id="0" w:name="_GoBack"/>
            <w:bookmarkEnd w:id="0"/>
            <w:r>
              <w:rPr>
                <w:szCs w:val="20"/>
              </w:rPr>
              <w:t>2023</w:t>
            </w:r>
          </w:p>
        </w:tc>
      </w:tr>
      <w:tr w:rsidR="00B12487" w:rsidRPr="00F7251D" w:rsidTr="004E2F31">
        <w:trPr>
          <w:gridAfter w:val="3"/>
          <w:wAfter w:w="3087" w:type="dxa"/>
          <w:trHeight w:val="265"/>
        </w:trPr>
        <w:tc>
          <w:tcPr>
            <w:tcW w:w="6076" w:type="dxa"/>
            <w:gridSpan w:val="2"/>
          </w:tcPr>
          <w:p w:rsidR="00B12487" w:rsidRPr="00BE1017" w:rsidRDefault="00B12487" w:rsidP="004E2F31">
            <w:pPr>
              <w:overflowPunct w:val="0"/>
              <w:autoSpaceDE w:val="0"/>
              <w:autoSpaceDN w:val="0"/>
              <w:adjustRightInd w:val="0"/>
              <w:textAlignment w:val="baseline"/>
              <w:rPr>
                <w:rFonts w:cs="Arial"/>
                <w:szCs w:val="20"/>
                <w:lang w:val="sl-SI" w:eastAsia="sl-SI"/>
              </w:rPr>
            </w:pPr>
            <w:r w:rsidRPr="00BE1017">
              <w:rPr>
                <w:rFonts w:cs="Arial"/>
                <w:iCs/>
                <w:szCs w:val="20"/>
                <w:lang w:val="sl-SI" w:eastAsia="sl-SI"/>
              </w:rPr>
              <w:t>EVA (če se akt objavi v Uradnem listu RS)</w:t>
            </w:r>
          </w:p>
        </w:tc>
      </w:tr>
      <w:tr w:rsidR="00B12487" w:rsidRPr="00BE1017" w:rsidTr="004E2F31">
        <w:trPr>
          <w:gridAfter w:val="3"/>
          <w:wAfter w:w="3087" w:type="dxa"/>
          <w:trHeight w:val="1046"/>
        </w:trPr>
        <w:tc>
          <w:tcPr>
            <w:tcW w:w="6076" w:type="dxa"/>
            <w:gridSpan w:val="2"/>
          </w:tcPr>
          <w:p w:rsidR="00B12487" w:rsidRPr="00BE1017" w:rsidRDefault="00B12487" w:rsidP="004E2F31">
            <w:pPr>
              <w:rPr>
                <w:rFonts w:eastAsia="Calibri" w:cs="Arial"/>
                <w:szCs w:val="20"/>
                <w:lang w:val="sl-SI"/>
              </w:rPr>
            </w:pPr>
          </w:p>
          <w:p w:rsidR="00B12487" w:rsidRPr="00BE1017" w:rsidRDefault="00B12487" w:rsidP="004E2F31">
            <w:pPr>
              <w:rPr>
                <w:rFonts w:eastAsia="Calibri" w:cs="Arial"/>
                <w:szCs w:val="20"/>
                <w:lang w:val="sl-SI"/>
              </w:rPr>
            </w:pPr>
            <w:r w:rsidRPr="00BE1017">
              <w:rPr>
                <w:rFonts w:eastAsia="Calibri" w:cs="Arial"/>
                <w:szCs w:val="20"/>
                <w:lang w:val="sl-SI"/>
              </w:rPr>
              <w:t>GENERALNI SEKRETARIAT VLADE REPUBLIKE SLOVENIJE</w:t>
            </w:r>
          </w:p>
          <w:p w:rsidR="00B12487" w:rsidRPr="00BE1017" w:rsidRDefault="00C516F8" w:rsidP="004E2F31">
            <w:pPr>
              <w:rPr>
                <w:rFonts w:eastAsia="Calibri" w:cs="Arial"/>
                <w:szCs w:val="20"/>
                <w:lang w:val="sl-SI"/>
              </w:rPr>
            </w:pPr>
            <w:hyperlink r:id="rId7" w:history="1">
              <w:r w:rsidR="00B12487" w:rsidRPr="00BE1017">
                <w:rPr>
                  <w:rFonts w:eastAsia="Calibri" w:cs="Arial"/>
                  <w:color w:val="0000FF"/>
                  <w:szCs w:val="20"/>
                  <w:u w:val="single"/>
                  <w:lang w:val="sl-SI"/>
                </w:rPr>
                <w:t>Gp.gs@gov.si</w:t>
              </w:r>
            </w:hyperlink>
          </w:p>
          <w:p w:rsidR="00B12487" w:rsidRPr="00BE1017" w:rsidRDefault="00B12487" w:rsidP="004E2F31">
            <w:pPr>
              <w:rPr>
                <w:rFonts w:eastAsia="Calibri" w:cs="Arial"/>
                <w:szCs w:val="20"/>
                <w:lang w:val="sl-SI"/>
              </w:rPr>
            </w:pPr>
          </w:p>
        </w:tc>
      </w:tr>
      <w:tr w:rsidR="00B12487" w:rsidRPr="00BE1017" w:rsidTr="004E2F31">
        <w:trPr>
          <w:gridAfter w:val="1"/>
          <w:wAfter w:w="30" w:type="dxa"/>
          <w:trHeight w:val="265"/>
        </w:trPr>
        <w:tc>
          <w:tcPr>
            <w:tcW w:w="9133" w:type="dxa"/>
            <w:gridSpan w:val="4"/>
          </w:tcPr>
          <w:p w:rsidR="00B12487" w:rsidRPr="00BE1017" w:rsidRDefault="00B12487" w:rsidP="004E2F31">
            <w:pPr>
              <w:suppressAutoHyphens/>
              <w:overflowPunct w:val="0"/>
              <w:autoSpaceDE w:val="0"/>
              <w:autoSpaceDN w:val="0"/>
              <w:adjustRightInd w:val="0"/>
              <w:textAlignment w:val="baseline"/>
              <w:rPr>
                <w:rFonts w:cs="Arial"/>
                <w:b/>
                <w:szCs w:val="20"/>
                <w:lang w:val="sl-SI" w:eastAsia="sl-SI"/>
              </w:rPr>
            </w:pPr>
            <w:r w:rsidRPr="00BE1017">
              <w:rPr>
                <w:rFonts w:cs="Arial"/>
                <w:b/>
                <w:szCs w:val="20"/>
                <w:lang w:val="sl-SI" w:eastAsia="sl-SI"/>
              </w:rPr>
              <w:t xml:space="preserve">ZADEVA: </w:t>
            </w:r>
            <w:r w:rsidRPr="00C516F8">
              <w:rPr>
                <w:rFonts w:cs="Arial"/>
                <w:b/>
                <w:bCs/>
                <w:color w:val="000000"/>
                <w:szCs w:val="20"/>
                <w:lang w:val="sl-SI" w:eastAsia="sl-SI"/>
              </w:rPr>
              <w:t>Izhodišča za 6. zasedanje Skupnega odbora Slovenija – Štajerska, 10. januarja 2024 v Celju  – predlog za obravnavo</w:t>
            </w:r>
          </w:p>
        </w:tc>
      </w:tr>
      <w:tr w:rsidR="00B12487" w:rsidRPr="00BE1017" w:rsidTr="004E2F31">
        <w:trPr>
          <w:gridAfter w:val="1"/>
          <w:wAfter w:w="30" w:type="dxa"/>
          <w:trHeight w:val="265"/>
        </w:trPr>
        <w:tc>
          <w:tcPr>
            <w:tcW w:w="9133" w:type="dxa"/>
            <w:gridSpan w:val="4"/>
          </w:tcPr>
          <w:p w:rsidR="00B12487" w:rsidRPr="00BE1017" w:rsidRDefault="00B12487" w:rsidP="004E2F31">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12487" w:rsidRPr="00511B1B" w:rsidTr="004E2F31">
        <w:trPr>
          <w:gridAfter w:val="1"/>
          <w:wAfter w:w="30" w:type="dxa"/>
          <w:trHeight w:val="3108"/>
        </w:trPr>
        <w:tc>
          <w:tcPr>
            <w:tcW w:w="9133" w:type="dxa"/>
            <w:gridSpan w:val="4"/>
          </w:tcPr>
          <w:p w:rsidR="00B12487" w:rsidRPr="00A821AE" w:rsidRDefault="00B12487" w:rsidP="004E2F31">
            <w:pPr>
              <w:autoSpaceDE w:val="0"/>
              <w:autoSpaceDN w:val="0"/>
              <w:adjustRightInd w:val="0"/>
              <w:spacing w:line="240" w:lineRule="auto"/>
              <w:jc w:val="both"/>
              <w:rPr>
                <w:rFonts w:cs="Arial"/>
                <w:bCs/>
                <w:szCs w:val="20"/>
                <w:lang w:val="sl-SI"/>
              </w:rPr>
            </w:pPr>
            <w:r w:rsidRPr="00A821AE">
              <w:rPr>
                <w:rFonts w:cs="Arial"/>
                <w:iCs/>
                <w:szCs w:val="20"/>
                <w:lang w:val="sl-SI" w:eastAsia="sl-SI"/>
              </w:rPr>
              <w:t xml:space="preserve">Na podlagi prvega odstavka </w:t>
            </w:r>
            <w:r w:rsidRPr="00A821AE">
              <w:rPr>
                <w:rFonts w:cs="Arial"/>
                <w:bCs/>
                <w:szCs w:val="20"/>
                <w:lang w:val="sl-SI"/>
              </w:rPr>
              <w:t>2. člena in šestega odstavka 21. člena Zakona o Vladi Republike Slovenije (</w:t>
            </w:r>
            <w:r w:rsidRPr="00A821AE">
              <w:rPr>
                <w:rFonts w:cs="Arial"/>
                <w:bCs/>
                <w:color w:val="000000"/>
                <w:szCs w:val="20"/>
                <w:lang w:val="sl-SI" w:eastAsia="sl-SI"/>
              </w:rPr>
              <w:t>Uradni list RS, št. 24/05 – uradno prečiščeno besedilo, 109/08, 38/10 – ZUKN, 8/12, 21/13, 47/13 – ZDU-1G, 65/14</w:t>
            </w:r>
            <w:r>
              <w:rPr>
                <w:rFonts w:cs="Arial"/>
                <w:bCs/>
                <w:color w:val="000000"/>
                <w:szCs w:val="20"/>
                <w:lang w:val="sl-SI" w:eastAsia="sl-SI"/>
              </w:rPr>
              <w:t xml:space="preserve">, </w:t>
            </w:r>
            <w:r w:rsidRPr="00A821AE">
              <w:rPr>
                <w:rFonts w:cs="Arial"/>
                <w:bCs/>
                <w:color w:val="000000"/>
                <w:szCs w:val="20"/>
                <w:lang w:val="sl-SI" w:eastAsia="sl-SI"/>
              </w:rPr>
              <w:t>55/17</w:t>
            </w:r>
            <w:r>
              <w:rPr>
                <w:rFonts w:cs="Arial"/>
                <w:bCs/>
                <w:color w:val="000000"/>
                <w:szCs w:val="20"/>
                <w:lang w:val="sl-SI" w:eastAsia="sl-SI"/>
              </w:rPr>
              <w:t xml:space="preserve"> in </w:t>
            </w:r>
            <w:r>
              <w:rPr>
                <w:rFonts w:ascii="Helv" w:hAnsi="Helv" w:cs="Helv"/>
                <w:color w:val="000000"/>
                <w:szCs w:val="20"/>
                <w:lang w:val="sl-SI" w:eastAsia="sl-SI"/>
              </w:rPr>
              <w:t>163/22</w:t>
            </w:r>
            <w:r w:rsidRPr="00A821AE">
              <w:rPr>
                <w:rFonts w:cs="Arial"/>
                <w:bCs/>
                <w:szCs w:val="20"/>
                <w:lang w:val="sl-SI"/>
              </w:rPr>
              <w:t xml:space="preserve">) je Vlada Republike Slovenije na ... seji  dne ... sprejela naslednji </w:t>
            </w:r>
          </w:p>
          <w:p w:rsidR="00B12487" w:rsidRPr="00A821AE" w:rsidRDefault="00B12487" w:rsidP="004E2F31">
            <w:pPr>
              <w:autoSpaceDE w:val="0"/>
              <w:autoSpaceDN w:val="0"/>
              <w:adjustRightInd w:val="0"/>
              <w:spacing w:line="240" w:lineRule="auto"/>
              <w:jc w:val="center"/>
              <w:rPr>
                <w:rFonts w:cs="Arial"/>
                <w:b/>
                <w:bCs/>
                <w:color w:val="000000"/>
                <w:szCs w:val="20"/>
                <w:lang w:val="sl-SI" w:eastAsia="sl-SI"/>
              </w:rPr>
            </w:pPr>
            <w:r w:rsidRPr="00A821AE">
              <w:rPr>
                <w:rFonts w:cs="Arial"/>
                <w:bCs/>
                <w:szCs w:val="20"/>
                <w:lang w:val="sl-SI"/>
              </w:rPr>
              <w:t>SKLEP:</w:t>
            </w:r>
          </w:p>
          <w:p w:rsidR="00B12487" w:rsidRPr="00A821AE" w:rsidRDefault="00B12487" w:rsidP="004E2F31">
            <w:pPr>
              <w:spacing w:line="240" w:lineRule="atLeast"/>
              <w:ind w:left="360"/>
              <w:jc w:val="both"/>
              <w:rPr>
                <w:rFonts w:cs="Arial"/>
                <w:bCs/>
                <w:szCs w:val="20"/>
                <w:lang w:val="sl-SI"/>
              </w:rPr>
            </w:pPr>
          </w:p>
          <w:p w:rsidR="00B12487" w:rsidRPr="00A821AE" w:rsidRDefault="00761BAB" w:rsidP="00C516F8">
            <w:pPr>
              <w:spacing w:line="240" w:lineRule="atLeast"/>
              <w:ind w:left="720"/>
              <w:jc w:val="both"/>
              <w:rPr>
                <w:rFonts w:cs="Arial"/>
                <w:bCs/>
                <w:szCs w:val="20"/>
                <w:lang w:val="sl-SI"/>
              </w:rPr>
            </w:pPr>
            <w:r>
              <w:rPr>
                <w:rFonts w:cs="Arial"/>
                <w:bCs/>
                <w:szCs w:val="20"/>
                <w:lang w:val="sl-SI"/>
              </w:rPr>
              <w:t xml:space="preserve">1. </w:t>
            </w:r>
            <w:r w:rsidR="00B12487" w:rsidRPr="00A821AE">
              <w:rPr>
                <w:rFonts w:cs="Arial"/>
                <w:bCs/>
                <w:szCs w:val="20"/>
                <w:lang w:val="sl-SI"/>
              </w:rPr>
              <w:t xml:space="preserve">Vlada Republike </w:t>
            </w:r>
            <w:r w:rsidR="00B12487">
              <w:rPr>
                <w:rFonts w:cs="Arial"/>
                <w:bCs/>
                <w:szCs w:val="20"/>
                <w:lang w:val="sl-SI"/>
              </w:rPr>
              <w:t>Slovenije je sprejela izhodišča za 6. zasedanje Skupnega odbora Slovenija – Štajerska, 10. januarja 2024 v Celju</w:t>
            </w:r>
            <w:r>
              <w:rPr>
                <w:rFonts w:cs="Arial"/>
                <w:bCs/>
                <w:szCs w:val="20"/>
                <w:lang w:val="sl-SI"/>
              </w:rPr>
              <w:t>.</w:t>
            </w:r>
            <w:r w:rsidR="00B12487">
              <w:rPr>
                <w:rFonts w:cs="Arial"/>
                <w:bCs/>
                <w:szCs w:val="20"/>
                <w:lang w:val="sl-SI"/>
              </w:rPr>
              <w:t xml:space="preserve"> </w:t>
            </w:r>
          </w:p>
          <w:p w:rsidR="00B12487" w:rsidRPr="00A821AE" w:rsidRDefault="00B12487" w:rsidP="004E2F31">
            <w:pPr>
              <w:spacing w:line="240" w:lineRule="atLeast"/>
              <w:jc w:val="both"/>
              <w:rPr>
                <w:rFonts w:cs="Arial"/>
                <w:bCs/>
                <w:szCs w:val="20"/>
                <w:lang w:val="sl-SI"/>
              </w:rPr>
            </w:pPr>
          </w:p>
          <w:p w:rsidR="00B12487" w:rsidRPr="00A821AE" w:rsidRDefault="00761BAB" w:rsidP="00C516F8">
            <w:pPr>
              <w:spacing w:line="240" w:lineRule="atLeast"/>
              <w:ind w:left="720"/>
              <w:jc w:val="both"/>
              <w:rPr>
                <w:rFonts w:cs="Arial"/>
                <w:bCs/>
                <w:szCs w:val="20"/>
                <w:lang w:val="sl-SI"/>
              </w:rPr>
            </w:pPr>
            <w:r>
              <w:rPr>
                <w:rFonts w:cs="Arial"/>
                <w:bCs/>
                <w:szCs w:val="20"/>
                <w:lang w:val="sl-SI"/>
              </w:rPr>
              <w:t xml:space="preserve">2. </w:t>
            </w:r>
            <w:r w:rsidR="00B12487" w:rsidRPr="00A821AE">
              <w:rPr>
                <w:rFonts w:cs="Arial"/>
                <w:bCs/>
                <w:szCs w:val="20"/>
                <w:lang w:val="sl-SI"/>
              </w:rPr>
              <w:t>Vlada Republike Slovenije je imenovala delegacijo</w:t>
            </w:r>
            <w:r w:rsidR="00B12487">
              <w:rPr>
                <w:rFonts w:cs="Arial"/>
                <w:bCs/>
                <w:szCs w:val="20"/>
                <w:lang w:val="sl-SI"/>
              </w:rPr>
              <w:t xml:space="preserve"> na plenarnem zasedanju</w:t>
            </w:r>
            <w:r w:rsidR="00B12487" w:rsidRPr="00A821AE">
              <w:rPr>
                <w:rFonts w:cs="Arial"/>
                <w:bCs/>
                <w:szCs w:val="20"/>
                <w:lang w:val="sl-SI"/>
              </w:rPr>
              <w:t xml:space="preserve"> v naslednji sestavi:</w:t>
            </w:r>
          </w:p>
          <w:p w:rsidR="00B12487" w:rsidRDefault="00B12487" w:rsidP="00B12487">
            <w:pPr>
              <w:pStyle w:val="NoSpacing"/>
              <w:numPr>
                <w:ilvl w:val="0"/>
                <w:numId w:val="14"/>
              </w:numPr>
              <w:jc w:val="both"/>
              <w:rPr>
                <w:rFonts w:ascii="Arial" w:hAnsi="Arial" w:cs="Arial"/>
                <w:sz w:val="20"/>
                <w:szCs w:val="20"/>
              </w:rPr>
            </w:pPr>
            <w:r>
              <w:rPr>
                <w:rFonts w:ascii="Arial" w:hAnsi="Arial" w:cs="Arial"/>
                <w:sz w:val="20"/>
                <w:szCs w:val="20"/>
              </w:rPr>
              <w:t>Tanja Fajon, podpredsednica Vlade R</w:t>
            </w:r>
            <w:r w:rsidR="00EC4425">
              <w:rPr>
                <w:rFonts w:ascii="Arial" w:hAnsi="Arial" w:cs="Arial"/>
                <w:sz w:val="20"/>
                <w:szCs w:val="20"/>
              </w:rPr>
              <w:t xml:space="preserve">epublike </w:t>
            </w:r>
            <w:r>
              <w:rPr>
                <w:rFonts w:ascii="Arial" w:hAnsi="Arial" w:cs="Arial"/>
                <w:sz w:val="20"/>
                <w:szCs w:val="20"/>
              </w:rPr>
              <w:t>S</w:t>
            </w:r>
            <w:r w:rsidR="00EC4425">
              <w:rPr>
                <w:rFonts w:ascii="Arial" w:hAnsi="Arial" w:cs="Arial"/>
                <w:sz w:val="20"/>
                <w:szCs w:val="20"/>
              </w:rPr>
              <w:t>lovenije</w:t>
            </w:r>
            <w:r>
              <w:rPr>
                <w:rFonts w:ascii="Arial" w:hAnsi="Arial" w:cs="Arial"/>
                <w:sz w:val="20"/>
                <w:szCs w:val="20"/>
              </w:rPr>
              <w:t xml:space="preserve"> in ministrica</w:t>
            </w:r>
            <w:r w:rsidRPr="00C5657F">
              <w:rPr>
                <w:rFonts w:ascii="Arial" w:hAnsi="Arial" w:cs="Arial"/>
                <w:sz w:val="20"/>
                <w:szCs w:val="20"/>
              </w:rPr>
              <w:t xml:space="preserve"> za zunanje </w:t>
            </w:r>
            <w:r>
              <w:rPr>
                <w:rFonts w:ascii="Arial" w:hAnsi="Arial" w:cs="Arial"/>
                <w:sz w:val="20"/>
                <w:szCs w:val="20"/>
              </w:rPr>
              <w:t>in evropske zadeve, sopredsedujoča</w:t>
            </w:r>
            <w:r w:rsidRPr="00C5657F">
              <w:rPr>
                <w:rFonts w:ascii="Arial" w:hAnsi="Arial" w:cs="Arial"/>
                <w:sz w:val="20"/>
                <w:szCs w:val="20"/>
              </w:rPr>
              <w:t xml:space="preserve"> zasedanju in vodja delegacije</w:t>
            </w:r>
          </w:p>
          <w:p w:rsidR="00B12487" w:rsidRDefault="00B12487" w:rsidP="00B12487">
            <w:pPr>
              <w:pStyle w:val="NoSpacing"/>
              <w:numPr>
                <w:ilvl w:val="0"/>
                <w:numId w:val="14"/>
              </w:numPr>
              <w:shd w:val="clear" w:color="auto" w:fill="FFFFFF"/>
              <w:jc w:val="both"/>
              <w:rPr>
                <w:rFonts w:ascii="Arial" w:hAnsi="Arial" w:cs="Arial"/>
                <w:sz w:val="20"/>
                <w:szCs w:val="20"/>
              </w:rPr>
            </w:pPr>
            <w:r>
              <w:rPr>
                <w:rFonts w:ascii="Arial" w:hAnsi="Arial" w:cs="Arial"/>
                <w:sz w:val="20"/>
                <w:szCs w:val="20"/>
              </w:rPr>
              <w:t>Aleksander Geržina</w:t>
            </w:r>
            <w:r w:rsidRPr="00D6388D">
              <w:rPr>
                <w:rFonts w:ascii="Arial" w:hAnsi="Arial" w:cs="Arial"/>
                <w:sz w:val="20"/>
                <w:szCs w:val="20"/>
              </w:rPr>
              <w:t>, veleposlanik</w:t>
            </w:r>
            <w:r>
              <w:rPr>
                <w:rFonts w:ascii="Arial" w:hAnsi="Arial" w:cs="Arial"/>
                <w:sz w:val="20"/>
                <w:szCs w:val="20"/>
              </w:rPr>
              <w:t xml:space="preserve"> R</w:t>
            </w:r>
            <w:r w:rsidR="00EC4425">
              <w:rPr>
                <w:rFonts w:ascii="Arial" w:hAnsi="Arial" w:cs="Arial"/>
                <w:sz w:val="20"/>
                <w:szCs w:val="20"/>
              </w:rPr>
              <w:t xml:space="preserve">epublike </w:t>
            </w:r>
            <w:r>
              <w:rPr>
                <w:rFonts w:ascii="Arial" w:hAnsi="Arial" w:cs="Arial"/>
                <w:sz w:val="20"/>
                <w:szCs w:val="20"/>
              </w:rPr>
              <w:t>S</w:t>
            </w:r>
            <w:r w:rsidR="00EC4425">
              <w:rPr>
                <w:rFonts w:ascii="Arial" w:hAnsi="Arial" w:cs="Arial"/>
                <w:sz w:val="20"/>
                <w:szCs w:val="20"/>
              </w:rPr>
              <w:t>lovenije</w:t>
            </w:r>
            <w:r>
              <w:rPr>
                <w:rFonts w:ascii="Arial" w:hAnsi="Arial" w:cs="Arial"/>
                <w:sz w:val="20"/>
                <w:szCs w:val="20"/>
              </w:rPr>
              <w:t xml:space="preserve"> v Avstriji, član delegacije</w:t>
            </w:r>
          </w:p>
          <w:p w:rsidR="00B12487" w:rsidRDefault="00B12487" w:rsidP="00B12487">
            <w:pPr>
              <w:pStyle w:val="NoSpacing"/>
              <w:numPr>
                <w:ilvl w:val="0"/>
                <w:numId w:val="14"/>
              </w:numPr>
              <w:shd w:val="clear" w:color="auto" w:fill="FFFFFF"/>
              <w:jc w:val="both"/>
              <w:rPr>
                <w:rFonts w:ascii="Arial" w:hAnsi="Arial" w:cs="Arial"/>
                <w:sz w:val="20"/>
                <w:szCs w:val="20"/>
              </w:rPr>
            </w:pPr>
            <w:proofErr w:type="spellStart"/>
            <w:r w:rsidRPr="001F4452">
              <w:rPr>
                <w:rFonts w:ascii="Arial" w:hAnsi="Arial" w:cs="Arial"/>
                <w:sz w:val="20"/>
                <w:szCs w:val="20"/>
              </w:rPr>
              <w:t>Anžej</w:t>
            </w:r>
            <w:proofErr w:type="spellEnd"/>
            <w:r w:rsidRPr="001F4452">
              <w:rPr>
                <w:rFonts w:ascii="Arial" w:hAnsi="Arial" w:cs="Arial"/>
                <w:sz w:val="20"/>
                <w:szCs w:val="20"/>
              </w:rPr>
              <w:t xml:space="preserve"> Frangeš, generalni direktor, Ministrstvo za zunanje in evropske zadeve, član delegacije</w:t>
            </w:r>
          </w:p>
          <w:p w:rsidR="00B12487" w:rsidRPr="00450CAC" w:rsidRDefault="00B12487" w:rsidP="00B12487">
            <w:pPr>
              <w:pStyle w:val="ListParagraph"/>
              <w:numPr>
                <w:ilvl w:val="0"/>
                <w:numId w:val="14"/>
              </w:numPr>
              <w:spacing w:after="0" w:line="240" w:lineRule="auto"/>
              <w:jc w:val="both"/>
              <w:rPr>
                <w:rFonts w:ascii="Arial" w:hAnsi="Arial" w:cs="Arial"/>
                <w:bCs/>
                <w:sz w:val="20"/>
                <w:szCs w:val="20"/>
              </w:rPr>
            </w:pPr>
            <w:r w:rsidRPr="00450CAC">
              <w:rPr>
                <w:rFonts w:ascii="Arial" w:hAnsi="Arial" w:cs="Arial"/>
                <w:color w:val="000000"/>
                <w:sz w:val="20"/>
                <w:szCs w:val="20"/>
                <w:lang w:eastAsia="sl-SI"/>
              </w:rPr>
              <w:t>Peter Pogačar, generalni direktor Ministrstvo za javno upravo, sopredsedujoči omizju I – Socialna in zdravstvena politika, izobraževanje, javna uprava, član delegacije</w:t>
            </w:r>
          </w:p>
          <w:p w:rsidR="00B12487" w:rsidRPr="00450CAC" w:rsidRDefault="00B12487" w:rsidP="00B12487">
            <w:pPr>
              <w:pStyle w:val="ListParagraph"/>
              <w:numPr>
                <w:ilvl w:val="0"/>
                <w:numId w:val="14"/>
              </w:numPr>
              <w:spacing w:after="0" w:line="240" w:lineRule="auto"/>
              <w:jc w:val="both"/>
              <w:rPr>
                <w:rFonts w:ascii="Arial" w:hAnsi="Arial" w:cs="Arial"/>
                <w:bCs/>
                <w:sz w:val="20"/>
                <w:szCs w:val="20"/>
              </w:rPr>
            </w:pPr>
            <w:r w:rsidRPr="00450CAC">
              <w:rPr>
                <w:rFonts w:ascii="Arial" w:hAnsi="Arial" w:cs="Arial"/>
                <w:bCs/>
                <w:sz w:val="20"/>
                <w:szCs w:val="20"/>
                <w:lang w:eastAsia="sl-SI"/>
              </w:rPr>
              <w:t xml:space="preserve">Leon Behin, generalni direktor, Uprava RS za zaščito in reševanje, </w:t>
            </w:r>
            <w:r w:rsidRPr="00450CAC">
              <w:rPr>
                <w:rFonts w:ascii="Arial" w:hAnsi="Arial" w:cs="Arial"/>
                <w:bCs/>
                <w:sz w:val="20"/>
                <w:szCs w:val="20"/>
              </w:rPr>
              <w:t>sopredsedujoči Omizju II – Prostorsko planiranje in okolje, varstvo pred nesrečami, promet, član delegacije</w:t>
            </w:r>
          </w:p>
          <w:p w:rsidR="00B12487" w:rsidRPr="00D67BFC" w:rsidRDefault="00B12487" w:rsidP="00B12487">
            <w:pPr>
              <w:numPr>
                <w:ilvl w:val="0"/>
                <w:numId w:val="14"/>
              </w:numPr>
              <w:spacing w:line="240" w:lineRule="auto"/>
              <w:jc w:val="both"/>
              <w:rPr>
                <w:rFonts w:cs="Arial"/>
                <w:bCs/>
                <w:szCs w:val="20"/>
                <w:lang w:val="sl-SI"/>
              </w:rPr>
            </w:pPr>
            <w:r>
              <w:rPr>
                <w:rFonts w:cs="Arial"/>
                <w:bCs/>
                <w:szCs w:val="20"/>
                <w:lang w:val="sl-SI"/>
              </w:rPr>
              <w:t xml:space="preserve">dr. Nataša Bratina, </w:t>
            </w:r>
            <w:proofErr w:type="spellStart"/>
            <w:r>
              <w:rPr>
                <w:rFonts w:cs="Arial"/>
                <w:bCs/>
                <w:szCs w:val="20"/>
                <w:lang w:val="sl-SI"/>
              </w:rPr>
              <w:t>v.d</w:t>
            </w:r>
            <w:proofErr w:type="spellEnd"/>
            <w:r>
              <w:rPr>
                <w:rFonts w:cs="Arial"/>
                <w:bCs/>
                <w:szCs w:val="20"/>
                <w:lang w:val="sl-SI"/>
              </w:rPr>
              <w:t>. generalne direktorice, Ministrstvo za naravne vire in prostor, sopredsedujoča</w:t>
            </w:r>
            <w:r w:rsidRPr="00D67BFC">
              <w:rPr>
                <w:rFonts w:cs="Arial"/>
                <w:bCs/>
                <w:szCs w:val="20"/>
                <w:lang w:val="sl-SI"/>
              </w:rPr>
              <w:t xml:space="preserve"> Omizju II – Prostorsko planiranje in</w:t>
            </w:r>
            <w:r>
              <w:rPr>
                <w:rFonts w:cs="Arial"/>
                <w:bCs/>
                <w:szCs w:val="20"/>
                <w:lang w:val="sl-SI"/>
              </w:rPr>
              <w:t xml:space="preserve"> okolje, varstvo pred nesrečami, članica delegacije</w:t>
            </w:r>
          </w:p>
          <w:p w:rsidR="00B12487" w:rsidRPr="001F4452" w:rsidRDefault="00B12487" w:rsidP="00B12487">
            <w:pPr>
              <w:pStyle w:val="ListParagraph"/>
              <w:numPr>
                <w:ilvl w:val="0"/>
                <w:numId w:val="14"/>
              </w:numPr>
              <w:spacing w:after="0" w:line="240" w:lineRule="auto"/>
              <w:jc w:val="both"/>
              <w:rPr>
                <w:rFonts w:ascii="Arial" w:hAnsi="Arial" w:cs="Arial"/>
                <w:sz w:val="20"/>
                <w:szCs w:val="20"/>
              </w:rPr>
            </w:pPr>
            <w:r w:rsidRPr="001F4452">
              <w:rPr>
                <w:rFonts w:ascii="Arial" w:hAnsi="Arial" w:cs="Arial"/>
                <w:bCs/>
                <w:sz w:val="20"/>
                <w:szCs w:val="20"/>
              </w:rPr>
              <w:t xml:space="preserve">Jernej </w:t>
            </w:r>
            <w:proofErr w:type="spellStart"/>
            <w:r w:rsidRPr="001F4452">
              <w:rPr>
                <w:rFonts w:ascii="Arial" w:hAnsi="Arial" w:cs="Arial"/>
                <w:bCs/>
                <w:sz w:val="20"/>
                <w:szCs w:val="20"/>
              </w:rPr>
              <w:t>Salecl</w:t>
            </w:r>
            <w:proofErr w:type="spellEnd"/>
            <w:r w:rsidRPr="001F4452">
              <w:rPr>
                <w:rFonts w:ascii="Arial" w:hAnsi="Arial" w:cs="Arial"/>
                <w:sz w:val="20"/>
                <w:szCs w:val="20"/>
              </w:rPr>
              <w:t>, generalni direktor, Ministrstvo za gospodarstvo, turizem in šport, sopredsedujoči Omizju III – Gospodarstvo, turizem, kultura, član delegacije</w:t>
            </w:r>
          </w:p>
          <w:p w:rsidR="00B12487" w:rsidRPr="001F4452" w:rsidRDefault="00B12487" w:rsidP="00B12487">
            <w:pPr>
              <w:pStyle w:val="NoSpacing"/>
              <w:numPr>
                <w:ilvl w:val="0"/>
                <w:numId w:val="14"/>
              </w:numPr>
              <w:shd w:val="clear" w:color="auto" w:fill="FFFFFF"/>
              <w:jc w:val="both"/>
              <w:rPr>
                <w:rFonts w:ascii="Arial" w:hAnsi="Arial" w:cs="Arial"/>
                <w:sz w:val="20"/>
                <w:szCs w:val="20"/>
              </w:rPr>
            </w:pPr>
            <w:r w:rsidRPr="001F4452">
              <w:rPr>
                <w:rFonts w:ascii="Arial" w:hAnsi="Arial" w:cs="Arial"/>
                <w:sz w:val="20"/>
                <w:szCs w:val="20"/>
              </w:rPr>
              <w:t>Metka Lajnšček, vodja sektorja, Ministrstvo za zunanje in evropske zadeve, članica delegacije</w:t>
            </w:r>
          </w:p>
          <w:p w:rsidR="00B12487" w:rsidRPr="001F4452" w:rsidRDefault="00B12487" w:rsidP="00B12487">
            <w:pPr>
              <w:pStyle w:val="ListParagraph"/>
              <w:numPr>
                <w:ilvl w:val="0"/>
                <w:numId w:val="14"/>
              </w:numPr>
              <w:autoSpaceDE w:val="0"/>
              <w:autoSpaceDN w:val="0"/>
              <w:adjustRightInd w:val="0"/>
              <w:spacing w:after="0" w:line="240" w:lineRule="auto"/>
              <w:jc w:val="both"/>
              <w:rPr>
                <w:rFonts w:ascii="Arial" w:hAnsi="Arial" w:cs="Arial"/>
                <w:color w:val="000000"/>
                <w:sz w:val="20"/>
                <w:szCs w:val="20"/>
                <w:lang w:eastAsia="sl-SI"/>
              </w:rPr>
            </w:pPr>
            <w:r w:rsidRPr="001F4452">
              <w:rPr>
                <w:rFonts w:ascii="Arial" w:hAnsi="Arial" w:cs="Arial"/>
                <w:bCs/>
                <w:color w:val="000000"/>
                <w:sz w:val="20"/>
                <w:szCs w:val="20"/>
                <w:lang w:eastAsia="sl-SI"/>
              </w:rPr>
              <w:t>mag. Živana Mejač,</w:t>
            </w:r>
            <w:r w:rsidRPr="001F4452">
              <w:rPr>
                <w:rFonts w:ascii="Arial" w:hAnsi="Arial" w:cs="Arial"/>
                <w:color w:val="000000"/>
                <w:sz w:val="20"/>
                <w:szCs w:val="20"/>
                <w:lang w:eastAsia="sl-SI"/>
              </w:rPr>
              <w:t xml:space="preserve"> koordinatorica Skupnega odbora Slovenija – Štajerska, Ministrstvo za zunanje in evropske zadeve, članica delegacije</w:t>
            </w:r>
          </w:p>
          <w:p w:rsidR="00B12487" w:rsidRPr="001F4452" w:rsidRDefault="00B12487" w:rsidP="00B12487">
            <w:pPr>
              <w:pStyle w:val="NoSpacing"/>
              <w:numPr>
                <w:ilvl w:val="0"/>
                <w:numId w:val="14"/>
              </w:numPr>
              <w:shd w:val="clear" w:color="auto" w:fill="FFFFFF"/>
              <w:jc w:val="both"/>
              <w:rPr>
                <w:rFonts w:ascii="Arial" w:hAnsi="Arial" w:cs="Arial"/>
                <w:sz w:val="20"/>
                <w:szCs w:val="20"/>
              </w:rPr>
            </w:pPr>
            <w:r w:rsidRPr="001F4452">
              <w:rPr>
                <w:rFonts w:ascii="Arial" w:hAnsi="Arial" w:cs="Arial"/>
                <w:sz w:val="20"/>
                <w:szCs w:val="20"/>
              </w:rPr>
              <w:t xml:space="preserve">Milica </w:t>
            </w:r>
            <w:proofErr w:type="spellStart"/>
            <w:r w:rsidRPr="001F4452">
              <w:rPr>
                <w:rFonts w:ascii="Arial" w:hAnsi="Arial" w:cs="Arial"/>
                <w:sz w:val="20"/>
                <w:szCs w:val="20"/>
              </w:rPr>
              <w:t>Kotur</w:t>
            </w:r>
            <w:proofErr w:type="spellEnd"/>
            <w:r w:rsidRPr="001F4452">
              <w:rPr>
                <w:rFonts w:ascii="Arial" w:hAnsi="Arial" w:cs="Arial"/>
                <w:sz w:val="20"/>
                <w:szCs w:val="20"/>
              </w:rPr>
              <w:t>, Ministrstvo za zunanje in evropske zadeve, članica delegacije</w:t>
            </w:r>
          </w:p>
          <w:p w:rsidR="00B12487" w:rsidRPr="001F4452" w:rsidRDefault="00B12487" w:rsidP="00B12487">
            <w:pPr>
              <w:pStyle w:val="NoSpacing"/>
              <w:numPr>
                <w:ilvl w:val="0"/>
                <w:numId w:val="14"/>
              </w:numPr>
              <w:shd w:val="clear" w:color="auto" w:fill="FFFFFF"/>
              <w:jc w:val="both"/>
              <w:rPr>
                <w:rFonts w:ascii="Arial" w:hAnsi="Arial" w:cs="Arial"/>
                <w:sz w:val="20"/>
                <w:szCs w:val="20"/>
              </w:rPr>
            </w:pPr>
            <w:r w:rsidRPr="001F4452">
              <w:rPr>
                <w:rFonts w:ascii="Arial" w:hAnsi="Arial" w:cs="Arial"/>
                <w:sz w:val="20"/>
                <w:szCs w:val="20"/>
              </w:rPr>
              <w:t xml:space="preserve">Nina </w:t>
            </w:r>
            <w:proofErr w:type="spellStart"/>
            <w:r w:rsidRPr="001F4452">
              <w:rPr>
                <w:rFonts w:ascii="Arial" w:hAnsi="Arial" w:cs="Arial"/>
                <w:sz w:val="20"/>
                <w:szCs w:val="20"/>
              </w:rPr>
              <w:t>Činkole</w:t>
            </w:r>
            <w:proofErr w:type="spellEnd"/>
            <w:r w:rsidRPr="001F4452">
              <w:rPr>
                <w:rFonts w:ascii="Arial" w:hAnsi="Arial" w:cs="Arial"/>
                <w:sz w:val="20"/>
                <w:szCs w:val="20"/>
              </w:rPr>
              <w:t>, Ministrstvo za zunanje in evropske zadeve, članica delegacije</w:t>
            </w:r>
          </w:p>
          <w:p w:rsidR="00B12487" w:rsidRDefault="00B12487" w:rsidP="00B12487">
            <w:pPr>
              <w:pStyle w:val="NoSpacing"/>
              <w:numPr>
                <w:ilvl w:val="0"/>
                <w:numId w:val="14"/>
              </w:numPr>
              <w:jc w:val="both"/>
              <w:rPr>
                <w:rFonts w:ascii="Arial" w:hAnsi="Arial" w:cs="Arial"/>
                <w:sz w:val="20"/>
                <w:szCs w:val="20"/>
              </w:rPr>
            </w:pPr>
            <w:r w:rsidRPr="00450CAC">
              <w:rPr>
                <w:rFonts w:ascii="Arial" w:hAnsi="Arial" w:cs="Arial"/>
                <w:sz w:val="20"/>
                <w:szCs w:val="20"/>
              </w:rPr>
              <w:t>Roman Gruden, Ministrstvo za vzgojo in izobraževanje, član delegacije</w:t>
            </w:r>
          </w:p>
          <w:p w:rsidR="00B12487" w:rsidRPr="00C906DB" w:rsidRDefault="00B12487" w:rsidP="00B12487">
            <w:pPr>
              <w:pStyle w:val="NoSpacing"/>
              <w:numPr>
                <w:ilvl w:val="0"/>
                <w:numId w:val="14"/>
              </w:numPr>
              <w:jc w:val="both"/>
              <w:rPr>
                <w:rFonts w:ascii="Arial" w:hAnsi="Arial" w:cs="Arial"/>
                <w:sz w:val="20"/>
                <w:szCs w:val="20"/>
              </w:rPr>
            </w:pPr>
            <w:r>
              <w:rPr>
                <w:rFonts w:ascii="Arial" w:hAnsi="Arial" w:cs="Arial"/>
                <w:sz w:val="20"/>
                <w:szCs w:val="20"/>
              </w:rPr>
              <w:t xml:space="preserve">mag. </w:t>
            </w:r>
            <w:r w:rsidRPr="00C906DB">
              <w:rPr>
                <w:rFonts w:ascii="Arial" w:hAnsi="Arial" w:cs="Arial"/>
                <w:sz w:val="20"/>
                <w:szCs w:val="20"/>
              </w:rPr>
              <w:t>Nataša Vrhovec, Ministrstvo za visoko šolstvo, znanost in inovacije, član</w:t>
            </w:r>
            <w:r>
              <w:rPr>
                <w:rFonts w:ascii="Arial" w:hAnsi="Arial" w:cs="Arial"/>
                <w:sz w:val="20"/>
                <w:szCs w:val="20"/>
              </w:rPr>
              <w:t>ica</w:t>
            </w:r>
            <w:r w:rsidRPr="00C906DB">
              <w:rPr>
                <w:rFonts w:ascii="Arial" w:hAnsi="Arial" w:cs="Arial"/>
                <w:sz w:val="20"/>
                <w:szCs w:val="20"/>
              </w:rPr>
              <w:t xml:space="preserve"> delegacije</w:t>
            </w:r>
          </w:p>
          <w:p w:rsidR="00B12487" w:rsidRDefault="00B12487" w:rsidP="00B12487">
            <w:pPr>
              <w:pStyle w:val="ListParagraph"/>
              <w:numPr>
                <w:ilvl w:val="0"/>
                <w:numId w:val="14"/>
              </w:numPr>
              <w:spacing w:after="0" w:line="240" w:lineRule="auto"/>
              <w:jc w:val="both"/>
              <w:rPr>
                <w:rFonts w:ascii="Arial" w:hAnsi="Arial" w:cs="Arial"/>
                <w:sz w:val="20"/>
                <w:szCs w:val="20"/>
              </w:rPr>
            </w:pPr>
            <w:r>
              <w:rPr>
                <w:rFonts w:ascii="Arial" w:hAnsi="Arial" w:cs="Arial"/>
                <w:sz w:val="20"/>
                <w:szCs w:val="20"/>
              </w:rPr>
              <w:t>Aleš Kenda, Ministrstvo za solidarno prihodnost, član delegacije</w:t>
            </w:r>
          </w:p>
          <w:p w:rsidR="00B12487" w:rsidRPr="00450CAC" w:rsidRDefault="00B12487" w:rsidP="00B12487">
            <w:pPr>
              <w:pStyle w:val="ListParagraph"/>
              <w:numPr>
                <w:ilvl w:val="0"/>
                <w:numId w:val="14"/>
              </w:numPr>
              <w:spacing w:after="0" w:line="240" w:lineRule="auto"/>
              <w:jc w:val="both"/>
              <w:rPr>
                <w:rFonts w:ascii="Arial" w:hAnsi="Arial" w:cs="Arial"/>
                <w:sz w:val="20"/>
                <w:szCs w:val="20"/>
              </w:rPr>
            </w:pPr>
            <w:r w:rsidRPr="00450CAC">
              <w:rPr>
                <w:rFonts w:ascii="Arial" w:hAnsi="Arial" w:cs="Arial"/>
                <w:sz w:val="20"/>
                <w:szCs w:val="20"/>
              </w:rPr>
              <w:t xml:space="preserve">Natalija </w:t>
            </w:r>
            <w:proofErr w:type="spellStart"/>
            <w:r w:rsidRPr="00450CAC">
              <w:rPr>
                <w:rFonts w:ascii="Arial" w:hAnsi="Arial" w:cs="Arial"/>
                <w:sz w:val="20"/>
                <w:szCs w:val="20"/>
              </w:rPr>
              <w:t>Tripković</w:t>
            </w:r>
            <w:proofErr w:type="spellEnd"/>
            <w:r w:rsidRPr="00450CAC">
              <w:rPr>
                <w:rFonts w:ascii="Arial" w:hAnsi="Arial" w:cs="Arial"/>
                <w:sz w:val="20"/>
                <w:szCs w:val="20"/>
              </w:rPr>
              <w:t>, mag., Ministrstvo za zdravje, članica delegacije</w:t>
            </w:r>
          </w:p>
          <w:p w:rsidR="00B12487" w:rsidRPr="001F4452" w:rsidRDefault="00B12487" w:rsidP="00B12487">
            <w:pPr>
              <w:pStyle w:val="NoSpacing"/>
              <w:numPr>
                <w:ilvl w:val="0"/>
                <w:numId w:val="14"/>
              </w:numPr>
              <w:jc w:val="both"/>
              <w:rPr>
                <w:rFonts w:ascii="Arial" w:hAnsi="Arial" w:cs="Arial"/>
                <w:sz w:val="20"/>
                <w:szCs w:val="20"/>
              </w:rPr>
            </w:pPr>
            <w:r w:rsidRPr="001F4452">
              <w:rPr>
                <w:rFonts w:ascii="Arial" w:hAnsi="Arial" w:cs="Arial"/>
                <w:sz w:val="20"/>
                <w:szCs w:val="20"/>
              </w:rPr>
              <w:t>Pia Župan Muck, Ministrstvo za kulturo, članica delegacije</w:t>
            </w:r>
          </w:p>
          <w:p w:rsidR="00B12487" w:rsidRPr="001F4452" w:rsidRDefault="00B12487" w:rsidP="00B12487">
            <w:pPr>
              <w:pStyle w:val="ListParagraph"/>
              <w:numPr>
                <w:ilvl w:val="0"/>
                <w:numId w:val="14"/>
              </w:numPr>
              <w:spacing w:after="0" w:line="240" w:lineRule="auto"/>
              <w:jc w:val="both"/>
              <w:rPr>
                <w:rFonts w:ascii="Arial" w:hAnsi="Arial" w:cs="Arial"/>
                <w:sz w:val="20"/>
                <w:szCs w:val="20"/>
                <w:lang w:eastAsia="sl-SI"/>
              </w:rPr>
            </w:pPr>
            <w:r w:rsidRPr="001F4452">
              <w:rPr>
                <w:rFonts w:ascii="Arial" w:hAnsi="Arial" w:cs="Arial"/>
                <w:sz w:val="20"/>
                <w:szCs w:val="20"/>
              </w:rPr>
              <w:t xml:space="preserve">Rudi Merljak, Urad Vlade RS za Slovence </w:t>
            </w:r>
            <w:r>
              <w:rPr>
                <w:rFonts w:ascii="Arial" w:hAnsi="Arial" w:cs="Arial"/>
                <w:sz w:val="20"/>
                <w:szCs w:val="20"/>
              </w:rPr>
              <w:t>v zamejstvu in po svetu, član</w:t>
            </w:r>
            <w:r w:rsidRPr="001F4452">
              <w:rPr>
                <w:rFonts w:ascii="Arial" w:hAnsi="Arial" w:cs="Arial"/>
                <w:sz w:val="20"/>
                <w:szCs w:val="20"/>
              </w:rPr>
              <w:t xml:space="preserve"> delegacije</w:t>
            </w:r>
          </w:p>
          <w:p w:rsidR="00B12487" w:rsidRDefault="00B12487" w:rsidP="004E2F31">
            <w:pPr>
              <w:spacing w:line="240" w:lineRule="atLeast"/>
              <w:jc w:val="both"/>
              <w:rPr>
                <w:rFonts w:cs="Arial"/>
                <w:bCs/>
                <w:szCs w:val="20"/>
                <w:lang w:val="sl-SI"/>
              </w:rPr>
            </w:pPr>
          </w:p>
          <w:p w:rsidR="00B12487" w:rsidRPr="00A821AE" w:rsidRDefault="00B12487" w:rsidP="004E2F31">
            <w:pPr>
              <w:spacing w:line="240" w:lineRule="atLeast"/>
              <w:jc w:val="both"/>
              <w:rPr>
                <w:rFonts w:cs="Arial"/>
                <w:bCs/>
                <w:szCs w:val="20"/>
                <w:lang w:val="sl-SI"/>
              </w:rPr>
            </w:pPr>
          </w:p>
          <w:p w:rsidR="00B12487" w:rsidRPr="00DC2AD0" w:rsidRDefault="00B12487" w:rsidP="004E2F31">
            <w:pPr>
              <w:spacing w:line="240" w:lineRule="atLeast"/>
              <w:jc w:val="both"/>
              <w:rPr>
                <w:rFonts w:cs="Arial"/>
                <w:bCs/>
                <w:szCs w:val="20"/>
                <w:lang w:val="sl-SI"/>
              </w:rPr>
            </w:pPr>
            <w:r>
              <w:rPr>
                <w:rFonts w:cs="Arial"/>
                <w:bCs/>
                <w:szCs w:val="20"/>
                <w:lang w:val="sl-SI"/>
              </w:rPr>
              <w:t xml:space="preserve">                                                                                          </w:t>
            </w:r>
            <w:r w:rsidRPr="00DC2AD0">
              <w:rPr>
                <w:rFonts w:cs="Arial"/>
                <w:bCs/>
                <w:szCs w:val="20"/>
                <w:lang w:val="sl-SI"/>
              </w:rPr>
              <w:t xml:space="preserve">Barbara Kolenko </w:t>
            </w:r>
            <w:proofErr w:type="spellStart"/>
            <w:r w:rsidRPr="00DC2AD0">
              <w:rPr>
                <w:rFonts w:cs="Arial"/>
                <w:bCs/>
                <w:szCs w:val="20"/>
                <w:lang w:val="sl-SI"/>
              </w:rPr>
              <w:t>Helbl</w:t>
            </w:r>
            <w:proofErr w:type="spellEnd"/>
          </w:p>
          <w:p w:rsidR="00B12487" w:rsidRPr="00A821AE" w:rsidRDefault="00B12487" w:rsidP="004E2F31">
            <w:pPr>
              <w:spacing w:line="240" w:lineRule="atLeast"/>
              <w:jc w:val="both"/>
              <w:rPr>
                <w:rFonts w:cs="Arial"/>
                <w:bCs/>
                <w:szCs w:val="20"/>
                <w:lang w:val="sl-SI"/>
              </w:rPr>
            </w:pPr>
            <w:r w:rsidRPr="00DC2AD0">
              <w:rPr>
                <w:rFonts w:cs="Arial"/>
                <w:bCs/>
                <w:szCs w:val="20"/>
                <w:lang w:val="sl-SI"/>
              </w:rPr>
              <w:t xml:space="preserve">                                                                                    GENERALNA SEKRETARKA</w:t>
            </w:r>
          </w:p>
          <w:p w:rsidR="00B12487" w:rsidRPr="00A821AE" w:rsidRDefault="00B12487" w:rsidP="004E2F31">
            <w:pPr>
              <w:spacing w:line="240" w:lineRule="atLeast"/>
              <w:jc w:val="both"/>
              <w:rPr>
                <w:rFonts w:cs="Arial"/>
                <w:bCs/>
                <w:szCs w:val="20"/>
                <w:lang w:val="sl-SI"/>
              </w:rPr>
            </w:pPr>
          </w:p>
          <w:p w:rsidR="00B12487" w:rsidRPr="00A821AE" w:rsidRDefault="00B12487" w:rsidP="004E2F31">
            <w:pPr>
              <w:spacing w:line="240" w:lineRule="atLeast"/>
              <w:jc w:val="both"/>
              <w:rPr>
                <w:rFonts w:cs="Arial"/>
                <w:bCs/>
                <w:szCs w:val="20"/>
                <w:lang w:val="sl-SI"/>
              </w:rPr>
            </w:pPr>
            <w:r w:rsidRPr="00A821AE">
              <w:rPr>
                <w:rFonts w:cs="Arial"/>
                <w:bCs/>
                <w:szCs w:val="20"/>
                <w:lang w:val="sl-SI"/>
              </w:rPr>
              <w:t>Sklep prejme</w:t>
            </w:r>
            <w:r>
              <w:rPr>
                <w:rFonts w:cs="Arial"/>
                <w:bCs/>
                <w:szCs w:val="20"/>
                <w:lang w:val="sl-SI"/>
              </w:rPr>
              <w:t>jo</w:t>
            </w:r>
            <w:r w:rsidRPr="00A821AE">
              <w:rPr>
                <w:rFonts w:cs="Arial"/>
                <w:bCs/>
                <w:szCs w:val="20"/>
                <w:lang w:val="sl-SI"/>
              </w:rPr>
              <w:t xml:space="preserve">: </w:t>
            </w:r>
          </w:p>
          <w:p w:rsidR="00B12487" w:rsidRPr="00DE435B" w:rsidRDefault="00B12487" w:rsidP="004E2F31">
            <w:pPr>
              <w:spacing w:line="240" w:lineRule="atLeast"/>
              <w:jc w:val="both"/>
              <w:rPr>
                <w:rFonts w:cs="Arial"/>
                <w:bCs/>
                <w:szCs w:val="20"/>
                <w:lang w:val="sl-SI"/>
              </w:rPr>
            </w:pPr>
            <w:r w:rsidRPr="00A821AE">
              <w:rPr>
                <w:rFonts w:cs="Arial"/>
                <w:bCs/>
                <w:szCs w:val="20"/>
                <w:lang w:val="sl-SI"/>
              </w:rPr>
              <w:t xml:space="preserve">- </w:t>
            </w:r>
            <w:r w:rsidRPr="00DE435B">
              <w:rPr>
                <w:rFonts w:cs="Arial"/>
                <w:bCs/>
                <w:szCs w:val="20"/>
                <w:lang w:val="sl-SI"/>
              </w:rPr>
              <w:t>Ministrstvo za zunanje in evropske zadeve</w:t>
            </w:r>
          </w:p>
          <w:p w:rsidR="00B12487" w:rsidRPr="00DE435B" w:rsidRDefault="00B12487" w:rsidP="004E2F31">
            <w:pPr>
              <w:spacing w:line="240" w:lineRule="atLeast"/>
              <w:jc w:val="both"/>
              <w:rPr>
                <w:rFonts w:cs="Arial"/>
                <w:bCs/>
                <w:szCs w:val="20"/>
                <w:lang w:val="sl-SI"/>
              </w:rPr>
            </w:pPr>
            <w:r w:rsidRPr="00DE435B">
              <w:rPr>
                <w:rFonts w:cs="Arial"/>
                <w:bCs/>
                <w:szCs w:val="20"/>
                <w:lang w:val="sl-SI"/>
              </w:rPr>
              <w:t xml:space="preserve">- Ministrstvo za </w:t>
            </w:r>
            <w:r>
              <w:rPr>
                <w:rFonts w:cs="Arial"/>
                <w:bCs/>
                <w:szCs w:val="20"/>
                <w:lang w:val="sl-SI"/>
              </w:rPr>
              <w:t>naravne vire</w:t>
            </w:r>
            <w:r w:rsidRPr="00DE435B">
              <w:rPr>
                <w:rFonts w:cs="Arial"/>
                <w:bCs/>
                <w:szCs w:val="20"/>
                <w:lang w:val="sl-SI"/>
              </w:rPr>
              <w:t xml:space="preserve"> in prostor</w:t>
            </w:r>
          </w:p>
          <w:p w:rsidR="00B12487" w:rsidRPr="00DE435B" w:rsidRDefault="00B12487" w:rsidP="004E2F31">
            <w:pPr>
              <w:spacing w:line="240" w:lineRule="atLeast"/>
              <w:jc w:val="both"/>
              <w:rPr>
                <w:rFonts w:cs="Arial"/>
                <w:bCs/>
                <w:szCs w:val="20"/>
                <w:lang w:val="sl-SI"/>
              </w:rPr>
            </w:pPr>
            <w:r w:rsidRPr="00DE435B">
              <w:rPr>
                <w:rFonts w:cs="Arial"/>
                <w:bCs/>
                <w:szCs w:val="20"/>
                <w:lang w:val="sl-SI"/>
              </w:rPr>
              <w:t>- Ministrstvo za gospodars</w:t>
            </w:r>
            <w:r>
              <w:rPr>
                <w:rFonts w:cs="Arial"/>
                <w:bCs/>
                <w:szCs w:val="20"/>
                <w:lang w:val="sl-SI"/>
              </w:rPr>
              <w:t>tvo, turizem in šport</w:t>
            </w:r>
          </w:p>
          <w:p w:rsidR="00B12487" w:rsidRPr="00DE435B" w:rsidRDefault="00B12487" w:rsidP="004E2F31">
            <w:pPr>
              <w:spacing w:line="240" w:lineRule="atLeast"/>
              <w:jc w:val="both"/>
              <w:rPr>
                <w:rFonts w:cs="Arial"/>
                <w:bCs/>
                <w:szCs w:val="20"/>
                <w:lang w:val="sl-SI"/>
              </w:rPr>
            </w:pPr>
            <w:r w:rsidRPr="000C0667">
              <w:rPr>
                <w:rFonts w:cs="Arial"/>
                <w:bCs/>
                <w:szCs w:val="20"/>
                <w:lang w:val="sl-SI"/>
              </w:rPr>
              <w:t xml:space="preserve">- Ministrstvo za obrambo, </w:t>
            </w:r>
            <w:proofErr w:type="spellStart"/>
            <w:r w:rsidRPr="000C0667">
              <w:rPr>
                <w:rFonts w:cs="Arial"/>
                <w:bCs/>
                <w:szCs w:val="20"/>
                <w:lang w:val="it-IT"/>
              </w:rPr>
              <w:t>Uprava</w:t>
            </w:r>
            <w:proofErr w:type="spellEnd"/>
            <w:r w:rsidRPr="000C0667">
              <w:rPr>
                <w:rFonts w:cs="Arial"/>
                <w:bCs/>
                <w:szCs w:val="20"/>
                <w:lang w:val="it-IT"/>
              </w:rPr>
              <w:t xml:space="preserve"> </w:t>
            </w:r>
            <w:proofErr w:type="spellStart"/>
            <w:r w:rsidRPr="000C0667">
              <w:rPr>
                <w:rFonts w:cs="Arial"/>
                <w:bCs/>
                <w:szCs w:val="20"/>
                <w:lang w:val="it-IT"/>
              </w:rPr>
              <w:t>R</w:t>
            </w:r>
            <w:r w:rsidR="00EC4425">
              <w:rPr>
                <w:rFonts w:cs="Arial"/>
                <w:bCs/>
                <w:szCs w:val="20"/>
                <w:lang w:val="it-IT"/>
              </w:rPr>
              <w:t>epublike</w:t>
            </w:r>
            <w:proofErr w:type="spellEnd"/>
            <w:r w:rsidR="00EC4425">
              <w:rPr>
                <w:rFonts w:cs="Arial"/>
                <w:bCs/>
                <w:szCs w:val="20"/>
                <w:lang w:val="it-IT"/>
              </w:rPr>
              <w:t xml:space="preserve"> </w:t>
            </w:r>
            <w:proofErr w:type="spellStart"/>
            <w:r w:rsidRPr="000C0667">
              <w:rPr>
                <w:rFonts w:cs="Arial"/>
                <w:bCs/>
                <w:szCs w:val="20"/>
                <w:lang w:val="it-IT"/>
              </w:rPr>
              <w:t>S</w:t>
            </w:r>
            <w:r w:rsidR="00EC4425">
              <w:rPr>
                <w:rFonts w:cs="Arial"/>
                <w:bCs/>
                <w:szCs w:val="20"/>
                <w:lang w:val="it-IT"/>
              </w:rPr>
              <w:t>lovenije</w:t>
            </w:r>
            <w:proofErr w:type="spellEnd"/>
            <w:r w:rsidRPr="000C0667">
              <w:rPr>
                <w:rFonts w:cs="Arial"/>
                <w:bCs/>
                <w:szCs w:val="20"/>
                <w:lang w:val="it-IT"/>
              </w:rPr>
              <w:t xml:space="preserve"> za </w:t>
            </w:r>
            <w:proofErr w:type="spellStart"/>
            <w:r w:rsidRPr="000C0667">
              <w:rPr>
                <w:rFonts w:cs="Arial"/>
                <w:bCs/>
                <w:szCs w:val="20"/>
                <w:lang w:val="it-IT"/>
              </w:rPr>
              <w:t>zaščito</w:t>
            </w:r>
            <w:proofErr w:type="spellEnd"/>
            <w:r w:rsidRPr="000C0667">
              <w:rPr>
                <w:rFonts w:cs="Arial"/>
                <w:bCs/>
                <w:szCs w:val="20"/>
                <w:lang w:val="it-IT"/>
              </w:rPr>
              <w:t xml:space="preserve"> in </w:t>
            </w:r>
            <w:proofErr w:type="spellStart"/>
            <w:r w:rsidRPr="000C0667">
              <w:rPr>
                <w:rFonts w:cs="Arial"/>
                <w:bCs/>
                <w:szCs w:val="20"/>
                <w:lang w:val="it-IT"/>
              </w:rPr>
              <w:t>reševanje</w:t>
            </w:r>
            <w:proofErr w:type="spellEnd"/>
          </w:p>
          <w:p w:rsidR="00B12487" w:rsidRDefault="00B12487" w:rsidP="004E2F31">
            <w:pPr>
              <w:spacing w:line="240" w:lineRule="atLeast"/>
              <w:jc w:val="both"/>
              <w:rPr>
                <w:rFonts w:cs="Arial"/>
                <w:bCs/>
                <w:szCs w:val="20"/>
                <w:lang w:val="sl-SI"/>
              </w:rPr>
            </w:pPr>
            <w:r w:rsidRPr="00DE435B">
              <w:rPr>
                <w:rFonts w:cs="Arial"/>
                <w:bCs/>
                <w:szCs w:val="20"/>
                <w:lang w:val="sl-SI"/>
              </w:rPr>
              <w:t xml:space="preserve">- Ministrstvo za </w:t>
            </w:r>
            <w:r>
              <w:rPr>
                <w:rFonts w:cs="Arial"/>
                <w:bCs/>
                <w:szCs w:val="20"/>
                <w:lang w:val="sl-SI"/>
              </w:rPr>
              <w:t xml:space="preserve">vzgojo in </w:t>
            </w:r>
            <w:r w:rsidRPr="00DE435B">
              <w:rPr>
                <w:rFonts w:cs="Arial"/>
                <w:bCs/>
                <w:szCs w:val="20"/>
                <w:lang w:val="sl-SI"/>
              </w:rPr>
              <w:t>izobraževanje</w:t>
            </w:r>
          </w:p>
          <w:p w:rsidR="00B12487" w:rsidRDefault="00B12487" w:rsidP="004E2F31">
            <w:pPr>
              <w:spacing w:line="240" w:lineRule="atLeast"/>
              <w:jc w:val="both"/>
              <w:rPr>
                <w:rFonts w:cs="Arial"/>
                <w:bCs/>
                <w:szCs w:val="20"/>
                <w:lang w:val="sl-SI"/>
              </w:rPr>
            </w:pPr>
            <w:r>
              <w:rPr>
                <w:rFonts w:cs="Arial"/>
                <w:bCs/>
                <w:szCs w:val="20"/>
                <w:lang w:val="sl-SI"/>
              </w:rPr>
              <w:t>- Ministrstvo za visoko šolstvo, znanost in inovacije</w:t>
            </w:r>
          </w:p>
          <w:p w:rsidR="00B12487" w:rsidRPr="00DE435B" w:rsidRDefault="00B12487" w:rsidP="004E2F31">
            <w:pPr>
              <w:spacing w:line="240" w:lineRule="atLeast"/>
              <w:jc w:val="both"/>
              <w:rPr>
                <w:rFonts w:cs="Arial"/>
                <w:bCs/>
                <w:szCs w:val="20"/>
                <w:lang w:val="it-IT"/>
              </w:rPr>
            </w:pPr>
            <w:r w:rsidRPr="00DE435B">
              <w:rPr>
                <w:rFonts w:cs="Arial"/>
                <w:bCs/>
                <w:szCs w:val="20"/>
                <w:lang w:val="it-IT"/>
              </w:rPr>
              <w:t xml:space="preserve">- </w:t>
            </w:r>
            <w:proofErr w:type="spellStart"/>
            <w:r w:rsidRPr="00DE435B">
              <w:rPr>
                <w:rFonts w:cs="Arial"/>
                <w:bCs/>
                <w:szCs w:val="20"/>
                <w:lang w:val="it-IT"/>
              </w:rPr>
              <w:t>Ministrstvo</w:t>
            </w:r>
            <w:proofErr w:type="spellEnd"/>
            <w:r w:rsidRPr="00DE435B">
              <w:rPr>
                <w:rFonts w:cs="Arial"/>
                <w:bCs/>
                <w:szCs w:val="20"/>
                <w:lang w:val="it-IT"/>
              </w:rPr>
              <w:t xml:space="preserve"> za </w:t>
            </w:r>
            <w:proofErr w:type="spellStart"/>
            <w:r>
              <w:rPr>
                <w:rFonts w:cs="Arial"/>
                <w:bCs/>
                <w:szCs w:val="20"/>
                <w:lang w:val="it-IT"/>
              </w:rPr>
              <w:t>solidarno</w:t>
            </w:r>
            <w:proofErr w:type="spellEnd"/>
            <w:r>
              <w:rPr>
                <w:rFonts w:cs="Arial"/>
                <w:bCs/>
                <w:szCs w:val="20"/>
                <w:lang w:val="it-IT"/>
              </w:rPr>
              <w:t xml:space="preserve"> </w:t>
            </w:r>
            <w:proofErr w:type="spellStart"/>
            <w:r>
              <w:rPr>
                <w:rFonts w:cs="Arial"/>
                <w:bCs/>
                <w:szCs w:val="20"/>
                <w:lang w:val="it-IT"/>
              </w:rPr>
              <w:t>prihodnost</w:t>
            </w:r>
            <w:proofErr w:type="spellEnd"/>
          </w:p>
          <w:p w:rsidR="00B12487" w:rsidRPr="00DE435B" w:rsidRDefault="00B12487" w:rsidP="004E2F31">
            <w:pPr>
              <w:spacing w:line="240" w:lineRule="atLeast"/>
              <w:jc w:val="both"/>
              <w:rPr>
                <w:rFonts w:cs="Arial"/>
                <w:bCs/>
                <w:szCs w:val="20"/>
                <w:lang w:val="it-IT"/>
              </w:rPr>
            </w:pPr>
            <w:r w:rsidRPr="00DE435B">
              <w:rPr>
                <w:rFonts w:cs="Arial"/>
                <w:bCs/>
                <w:szCs w:val="20"/>
                <w:lang w:val="it-IT"/>
              </w:rPr>
              <w:t xml:space="preserve">- </w:t>
            </w:r>
            <w:proofErr w:type="spellStart"/>
            <w:r w:rsidRPr="00DE435B">
              <w:rPr>
                <w:rFonts w:cs="Arial"/>
                <w:bCs/>
                <w:szCs w:val="20"/>
                <w:lang w:val="it-IT"/>
              </w:rPr>
              <w:t>Ministrstvo</w:t>
            </w:r>
            <w:proofErr w:type="spellEnd"/>
            <w:r w:rsidRPr="00DE435B">
              <w:rPr>
                <w:rFonts w:cs="Arial"/>
                <w:bCs/>
                <w:szCs w:val="20"/>
                <w:lang w:val="it-IT"/>
              </w:rPr>
              <w:t xml:space="preserve"> za </w:t>
            </w:r>
            <w:proofErr w:type="spellStart"/>
            <w:r w:rsidRPr="00DE435B">
              <w:rPr>
                <w:rFonts w:cs="Arial"/>
                <w:bCs/>
                <w:szCs w:val="20"/>
                <w:lang w:val="it-IT"/>
              </w:rPr>
              <w:t>kulturo</w:t>
            </w:r>
            <w:proofErr w:type="spellEnd"/>
          </w:p>
          <w:p w:rsidR="00B12487" w:rsidRPr="00DE435B" w:rsidRDefault="00B12487" w:rsidP="004E2F31">
            <w:pPr>
              <w:spacing w:line="240" w:lineRule="atLeast"/>
              <w:jc w:val="both"/>
              <w:rPr>
                <w:rFonts w:cs="Arial"/>
                <w:bCs/>
                <w:szCs w:val="20"/>
                <w:lang w:val="it-IT"/>
              </w:rPr>
            </w:pPr>
            <w:r w:rsidRPr="00DE435B">
              <w:rPr>
                <w:rFonts w:cs="Arial"/>
                <w:bCs/>
                <w:szCs w:val="20"/>
                <w:lang w:val="it-IT"/>
              </w:rPr>
              <w:t xml:space="preserve">- </w:t>
            </w:r>
            <w:proofErr w:type="spellStart"/>
            <w:r w:rsidRPr="00DE435B">
              <w:rPr>
                <w:rFonts w:cs="Arial"/>
                <w:bCs/>
                <w:szCs w:val="20"/>
                <w:lang w:val="it-IT"/>
              </w:rPr>
              <w:t>Ministrstvo</w:t>
            </w:r>
            <w:proofErr w:type="spellEnd"/>
            <w:r w:rsidRPr="00DE435B">
              <w:rPr>
                <w:rFonts w:cs="Arial"/>
                <w:bCs/>
                <w:szCs w:val="20"/>
                <w:lang w:val="it-IT"/>
              </w:rPr>
              <w:t xml:space="preserve"> za </w:t>
            </w:r>
            <w:proofErr w:type="spellStart"/>
            <w:r w:rsidRPr="00DE435B">
              <w:rPr>
                <w:rFonts w:cs="Arial"/>
                <w:bCs/>
                <w:szCs w:val="20"/>
                <w:lang w:val="it-IT"/>
              </w:rPr>
              <w:t>javno</w:t>
            </w:r>
            <w:proofErr w:type="spellEnd"/>
            <w:r w:rsidRPr="00DE435B">
              <w:rPr>
                <w:rFonts w:cs="Arial"/>
                <w:bCs/>
                <w:szCs w:val="20"/>
                <w:lang w:val="it-IT"/>
              </w:rPr>
              <w:t xml:space="preserve"> </w:t>
            </w:r>
            <w:proofErr w:type="spellStart"/>
            <w:r w:rsidRPr="00DE435B">
              <w:rPr>
                <w:rFonts w:cs="Arial"/>
                <w:bCs/>
                <w:szCs w:val="20"/>
                <w:lang w:val="it-IT"/>
              </w:rPr>
              <w:t>upravo</w:t>
            </w:r>
            <w:proofErr w:type="spellEnd"/>
          </w:p>
          <w:p w:rsidR="00B12487" w:rsidRDefault="00B12487" w:rsidP="004E2F31">
            <w:pPr>
              <w:spacing w:line="240" w:lineRule="atLeast"/>
              <w:jc w:val="both"/>
              <w:rPr>
                <w:rFonts w:cs="Arial"/>
                <w:bCs/>
                <w:szCs w:val="20"/>
                <w:lang w:val="it-IT"/>
              </w:rPr>
            </w:pPr>
            <w:r w:rsidRPr="00DE435B">
              <w:rPr>
                <w:rFonts w:cs="Arial"/>
                <w:bCs/>
                <w:szCs w:val="20"/>
                <w:lang w:val="it-IT"/>
              </w:rPr>
              <w:t xml:space="preserve">- </w:t>
            </w:r>
            <w:proofErr w:type="spellStart"/>
            <w:r w:rsidRPr="00DE435B">
              <w:rPr>
                <w:rFonts w:cs="Arial"/>
                <w:bCs/>
                <w:szCs w:val="20"/>
                <w:lang w:val="it-IT"/>
              </w:rPr>
              <w:t>Miniatrstvo</w:t>
            </w:r>
            <w:proofErr w:type="spellEnd"/>
            <w:r w:rsidRPr="00DE435B">
              <w:rPr>
                <w:rFonts w:cs="Arial"/>
                <w:bCs/>
                <w:szCs w:val="20"/>
                <w:lang w:val="it-IT"/>
              </w:rPr>
              <w:t xml:space="preserve"> za </w:t>
            </w:r>
            <w:proofErr w:type="spellStart"/>
            <w:r w:rsidRPr="00DE435B">
              <w:rPr>
                <w:rFonts w:cs="Arial"/>
                <w:bCs/>
                <w:szCs w:val="20"/>
                <w:lang w:val="it-IT"/>
              </w:rPr>
              <w:t>zdravje</w:t>
            </w:r>
            <w:proofErr w:type="spellEnd"/>
          </w:p>
          <w:p w:rsidR="00B12487" w:rsidRPr="00DE435B" w:rsidRDefault="00B12487" w:rsidP="004E2F31">
            <w:pPr>
              <w:spacing w:line="240" w:lineRule="atLeast"/>
              <w:jc w:val="both"/>
              <w:rPr>
                <w:rFonts w:cs="Arial"/>
                <w:bCs/>
                <w:szCs w:val="20"/>
                <w:lang w:val="it-IT"/>
              </w:rPr>
            </w:pPr>
            <w:r w:rsidRPr="000C0667">
              <w:rPr>
                <w:rFonts w:cs="Arial"/>
                <w:bCs/>
                <w:szCs w:val="20"/>
                <w:lang w:val="it-IT"/>
              </w:rPr>
              <w:t xml:space="preserve">- </w:t>
            </w:r>
            <w:proofErr w:type="spellStart"/>
            <w:r w:rsidRPr="000C0667">
              <w:rPr>
                <w:rFonts w:cs="Arial"/>
                <w:bCs/>
                <w:szCs w:val="20"/>
                <w:lang w:val="it-IT"/>
              </w:rPr>
              <w:t>Ministrstvo</w:t>
            </w:r>
            <w:proofErr w:type="spellEnd"/>
            <w:r w:rsidRPr="000C0667">
              <w:rPr>
                <w:rFonts w:cs="Arial"/>
                <w:bCs/>
                <w:szCs w:val="20"/>
                <w:lang w:val="it-IT"/>
              </w:rPr>
              <w:t xml:space="preserve"> za </w:t>
            </w:r>
            <w:proofErr w:type="spellStart"/>
            <w:r w:rsidRPr="000C0667">
              <w:rPr>
                <w:rFonts w:cs="Arial"/>
                <w:bCs/>
                <w:szCs w:val="20"/>
                <w:lang w:val="it-IT"/>
              </w:rPr>
              <w:t>kohezijo</w:t>
            </w:r>
            <w:proofErr w:type="spellEnd"/>
            <w:r w:rsidRPr="000C0667">
              <w:rPr>
                <w:rFonts w:cs="Arial"/>
                <w:bCs/>
                <w:szCs w:val="20"/>
                <w:lang w:val="it-IT"/>
              </w:rPr>
              <w:t xml:space="preserve"> in </w:t>
            </w:r>
            <w:proofErr w:type="spellStart"/>
            <w:r w:rsidRPr="000C0667">
              <w:rPr>
                <w:rFonts w:cs="Arial"/>
                <w:bCs/>
                <w:szCs w:val="20"/>
                <w:lang w:val="it-IT"/>
              </w:rPr>
              <w:t>regionalni</w:t>
            </w:r>
            <w:proofErr w:type="spellEnd"/>
            <w:r w:rsidRPr="000C0667">
              <w:rPr>
                <w:rFonts w:cs="Arial"/>
                <w:bCs/>
                <w:szCs w:val="20"/>
                <w:lang w:val="it-IT"/>
              </w:rPr>
              <w:t xml:space="preserve"> </w:t>
            </w:r>
            <w:proofErr w:type="spellStart"/>
            <w:r w:rsidRPr="000C0667">
              <w:rPr>
                <w:rFonts w:cs="Arial"/>
                <w:bCs/>
                <w:szCs w:val="20"/>
                <w:lang w:val="it-IT"/>
              </w:rPr>
              <w:t>razvoj</w:t>
            </w:r>
            <w:proofErr w:type="spellEnd"/>
          </w:p>
          <w:p w:rsidR="00B12487" w:rsidRPr="00DE435B" w:rsidRDefault="00B12487" w:rsidP="004E2F31">
            <w:pPr>
              <w:spacing w:line="240" w:lineRule="atLeast"/>
              <w:jc w:val="both"/>
              <w:rPr>
                <w:rFonts w:cs="Arial"/>
                <w:bCs/>
                <w:szCs w:val="20"/>
                <w:lang w:val="it-IT"/>
              </w:rPr>
            </w:pPr>
            <w:r w:rsidRPr="00DE435B">
              <w:rPr>
                <w:rFonts w:cs="Arial"/>
                <w:bCs/>
                <w:szCs w:val="20"/>
                <w:lang w:val="it-IT"/>
              </w:rPr>
              <w:t xml:space="preserve">- </w:t>
            </w:r>
            <w:proofErr w:type="spellStart"/>
            <w:r w:rsidRPr="00DE435B">
              <w:rPr>
                <w:rFonts w:cs="Arial"/>
                <w:bCs/>
                <w:szCs w:val="20"/>
                <w:lang w:val="it-IT"/>
              </w:rPr>
              <w:t>Urad</w:t>
            </w:r>
            <w:proofErr w:type="spellEnd"/>
            <w:r w:rsidRPr="00DE435B">
              <w:rPr>
                <w:rFonts w:cs="Arial"/>
                <w:bCs/>
                <w:szCs w:val="20"/>
                <w:lang w:val="it-IT"/>
              </w:rPr>
              <w:t xml:space="preserve"> </w:t>
            </w:r>
            <w:proofErr w:type="spellStart"/>
            <w:r>
              <w:rPr>
                <w:rFonts w:cs="Arial"/>
                <w:bCs/>
                <w:szCs w:val="20"/>
                <w:lang w:val="it-IT"/>
              </w:rPr>
              <w:t>Vlade</w:t>
            </w:r>
            <w:proofErr w:type="spellEnd"/>
            <w:r>
              <w:rPr>
                <w:rFonts w:cs="Arial"/>
                <w:bCs/>
                <w:szCs w:val="20"/>
                <w:lang w:val="it-IT"/>
              </w:rPr>
              <w:t xml:space="preserve"> </w:t>
            </w:r>
            <w:proofErr w:type="spellStart"/>
            <w:r w:rsidRPr="00DE435B">
              <w:rPr>
                <w:rFonts w:cs="Arial"/>
                <w:bCs/>
                <w:szCs w:val="20"/>
                <w:lang w:val="it-IT"/>
              </w:rPr>
              <w:t>R</w:t>
            </w:r>
            <w:r w:rsidR="00EC4425">
              <w:rPr>
                <w:rFonts w:cs="Arial"/>
                <w:bCs/>
                <w:szCs w:val="20"/>
                <w:lang w:val="it-IT"/>
              </w:rPr>
              <w:t>epublike</w:t>
            </w:r>
            <w:proofErr w:type="spellEnd"/>
            <w:r w:rsidR="00EC4425">
              <w:rPr>
                <w:rFonts w:cs="Arial"/>
                <w:bCs/>
                <w:szCs w:val="20"/>
                <w:lang w:val="it-IT"/>
              </w:rPr>
              <w:t xml:space="preserve"> </w:t>
            </w:r>
            <w:proofErr w:type="spellStart"/>
            <w:r w:rsidRPr="00DE435B">
              <w:rPr>
                <w:rFonts w:cs="Arial"/>
                <w:bCs/>
                <w:szCs w:val="20"/>
                <w:lang w:val="it-IT"/>
              </w:rPr>
              <w:t>S</w:t>
            </w:r>
            <w:r w:rsidR="00EC4425">
              <w:rPr>
                <w:rFonts w:cs="Arial"/>
                <w:bCs/>
                <w:szCs w:val="20"/>
                <w:lang w:val="it-IT"/>
              </w:rPr>
              <w:t>lovenije</w:t>
            </w:r>
            <w:proofErr w:type="spellEnd"/>
            <w:r w:rsidRPr="00DE435B">
              <w:rPr>
                <w:rFonts w:cs="Arial"/>
                <w:bCs/>
                <w:szCs w:val="20"/>
                <w:lang w:val="it-IT"/>
              </w:rPr>
              <w:t xml:space="preserve"> za </w:t>
            </w:r>
            <w:proofErr w:type="spellStart"/>
            <w:r w:rsidRPr="00DE435B">
              <w:rPr>
                <w:rFonts w:cs="Arial"/>
                <w:bCs/>
                <w:szCs w:val="20"/>
                <w:lang w:val="it-IT"/>
              </w:rPr>
              <w:t>Slovence</w:t>
            </w:r>
            <w:proofErr w:type="spellEnd"/>
            <w:r w:rsidRPr="00DE435B">
              <w:rPr>
                <w:rFonts w:cs="Arial"/>
                <w:bCs/>
                <w:szCs w:val="20"/>
                <w:lang w:val="it-IT"/>
              </w:rPr>
              <w:t xml:space="preserve"> v </w:t>
            </w:r>
            <w:proofErr w:type="spellStart"/>
            <w:r w:rsidRPr="00DE435B">
              <w:rPr>
                <w:rFonts w:cs="Arial"/>
                <w:bCs/>
                <w:szCs w:val="20"/>
                <w:lang w:val="it-IT"/>
              </w:rPr>
              <w:t>zamejstvu</w:t>
            </w:r>
            <w:proofErr w:type="spellEnd"/>
            <w:r w:rsidRPr="00DE435B">
              <w:rPr>
                <w:rFonts w:cs="Arial"/>
                <w:bCs/>
                <w:szCs w:val="20"/>
                <w:lang w:val="it-IT"/>
              </w:rPr>
              <w:t xml:space="preserve"> in </w:t>
            </w:r>
            <w:proofErr w:type="spellStart"/>
            <w:r w:rsidRPr="00DE435B">
              <w:rPr>
                <w:rFonts w:cs="Arial"/>
                <w:bCs/>
                <w:szCs w:val="20"/>
                <w:lang w:val="it-IT"/>
              </w:rPr>
              <w:t>po</w:t>
            </w:r>
            <w:proofErr w:type="spellEnd"/>
            <w:r w:rsidRPr="00DE435B">
              <w:rPr>
                <w:rFonts w:cs="Arial"/>
                <w:bCs/>
                <w:szCs w:val="20"/>
                <w:lang w:val="it-IT"/>
              </w:rPr>
              <w:t xml:space="preserve"> </w:t>
            </w:r>
            <w:proofErr w:type="spellStart"/>
            <w:r w:rsidRPr="00DE435B">
              <w:rPr>
                <w:rFonts w:cs="Arial"/>
                <w:bCs/>
                <w:szCs w:val="20"/>
                <w:lang w:val="it-IT"/>
              </w:rPr>
              <w:t>svetu</w:t>
            </w:r>
            <w:proofErr w:type="spellEnd"/>
          </w:p>
          <w:p w:rsidR="00B12487" w:rsidRPr="00BE6BA2" w:rsidRDefault="00B12487" w:rsidP="004E2F31">
            <w:pPr>
              <w:spacing w:line="240" w:lineRule="atLeast"/>
              <w:jc w:val="both"/>
              <w:rPr>
                <w:rFonts w:cs="Arial"/>
                <w:bCs/>
                <w:i/>
                <w:color w:val="FF0000"/>
                <w:szCs w:val="20"/>
                <w:lang w:val="sl-SI"/>
              </w:rPr>
            </w:pPr>
          </w:p>
        </w:tc>
      </w:tr>
      <w:tr w:rsidR="00B12487" w:rsidRPr="00511B1B" w:rsidTr="004E2F31">
        <w:tc>
          <w:tcPr>
            <w:tcW w:w="9163" w:type="dxa"/>
            <w:gridSpan w:val="5"/>
          </w:tcPr>
          <w:p w:rsidR="00B12487" w:rsidRPr="00B876EB" w:rsidRDefault="00B12487" w:rsidP="004E2F31">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lastRenderedPageBreak/>
              <w:t>2. Predlog za obravnavo predloga zakona po nujnem ali skrajšanem postopku v državnem zboru z obrazložitvijo razlogov:</w:t>
            </w:r>
          </w:p>
        </w:tc>
      </w:tr>
      <w:tr w:rsidR="00B12487" w:rsidRPr="00511B1B" w:rsidTr="004E2F31">
        <w:tc>
          <w:tcPr>
            <w:tcW w:w="9163" w:type="dxa"/>
            <w:gridSpan w:val="5"/>
          </w:tcPr>
          <w:p w:rsidR="00B12487" w:rsidRPr="00B876EB" w:rsidRDefault="00B12487" w:rsidP="004E2F31">
            <w:p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(Navedite razloge, razen za predlog zakona o ratifikaciji mednarodne pogodbe, ki se obravnava po nujnem postopku – 169. člen Poslovnika državnega zbora.)</w:t>
            </w:r>
          </w:p>
        </w:tc>
      </w:tr>
      <w:tr w:rsidR="00B12487" w:rsidRPr="00B876EB" w:rsidTr="004E2F31">
        <w:tc>
          <w:tcPr>
            <w:tcW w:w="9163" w:type="dxa"/>
            <w:gridSpan w:val="5"/>
          </w:tcPr>
          <w:p w:rsidR="00B12487" w:rsidRPr="00B876EB" w:rsidRDefault="00B12487" w:rsidP="004E2F31">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B12487" w:rsidRPr="00F7251D" w:rsidTr="004E2F31">
        <w:tc>
          <w:tcPr>
            <w:tcW w:w="9163" w:type="dxa"/>
            <w:gridSpan w:val="5"/>
          </w:tcPr>
          <w:p w:rsidR="00B12487" w:rsidRPr="003253B7" w:rsidRDefault="00B12487" w:rsidP="00B12487">
            <w:pPr>
              <w:pStyle w:val="Alineazaodstavkom"/>
              <w:numPr>
                <w:ilvl w:val="0"/>
                <w:numId w:val="15"/>
              </w:numPr>
              <w:rPr>
                <w:iCs/>
                <w:sz w:val="20"/>
                <w:szCs w:val="20"/>
              </w:rPr>
            </w:pPr>
            <w:proofErr w:type="spellStart"/>
            <w:r>
              <w:rPr>
                <w:sz w:val="20"/>
                <w:szCs w:val="20"/>
              </w:rPr>
              <w:t>Anžej</w:t>
            </w:r>
            <w:proofErr w:type="spellEnd"/>
            <w:r>
              <w:rPr>
                <w:sz w:val="20"/>
                <w:szCs w:val="20"/>
              </w:rPr>
              <w:t xml:space="preserve"> Frangeš</w:t>
            </w:r>
            <w:r w:rsidRPr="003253B7">
              <w:rPr>
                <w:sz w:val="20"/>
                <w:szCs w:val="20"/>
              </w:rPr>
              <w:t xml:space="preserve">, generalni direktor Direktorata za </w:t>
            </w:r>
            <w:r>
              <w:rPr>
                <w:sz w:val="20"/>
                <w:szCs w:val="20"/>
              </w:rPr>
              <w:t>evropske zadeve</w:t>
            </w:r>
            <w:r w:rsidR="00761BAB">
              <w:rPr>
                <w:sz w:val="20"/>
                <w:szCs w:val="20"/>
              </w:rPr>
              <w:t>, Ministrstvo za zunanje in evropske zadeve,</w:t>
            </w:r>
          </w:p>
          <w:p w:rsidR="00B12487" w:rsidRPr="00B876EB" w:rsidRDefault="00B12487" w:rsidP="00B12487">
            <w:pPr>
              <w:pStyle w:val="Alineazaodstavkom"/>
              <w:numPr>
                <w:ilvl w:val="0"/>
                <w:numId w:val="15"/>
              </w:numPr>
              <w:rPr>
                <w:iCs/>
                <w:szCs w:val="20"/>
              </w:rPr>
            </w:pPr>
            <w:r>
              <w:rPr>
                <w:sz w:val="20"/>
                <w:szCs w:val="20"/>
              </w:rPr>
              <w:t>Metka Lajnšček</w:t>
            </w:r>
            <w:r w:rsidRPr="003253B7">
              <w:rPr>
                <w:sz w:val="20"/>
                <w:szCs w:val="20"/>
              </w:rPr>
              <w:t>, vodja Sektorja za sosednje države</w:t>
            </w:r>
            <w:r>
              <w:rPr>
                <w:sz w:val="20"/>
                <w:szCs w:val="20"/>
              </w:rPr>
              <w:t xml:space="preserve"> in čezmejno sodelovanje</w:t>
            </w:r>
            <w:r w:rsidR="00761BAB">
              <w:rPr>
                <w:sz w:val="20"/>
                <w:szCs w:val="20"/>
              </w:rPr>
              <w:t>, Ministrstvo za zunanje in evropske zadeve</w:t>
            </w:r>
            <w:r w:rsidRPr="003253B7">
              <w:rPr>
                <w:sz w:val="20"/>
                <w:szCs w:val="20"/>
              </w:rPr>
              <w:t>.</w:t>
            </w:r>
          </w:p>
        </w:tc>
      </w:tr>
      <w:tr w:rsidR="00B12487" w:rsidRPr="00B876EB" w:rsidTr="004E2F31">
        <w:tc>
          <w:tcPr>
            <w:tcW w:w="9163" w:type="dxa"/>
            <w:gridSpan w:val="5"/>
          </w:tcPr>
          <w:p w:rsidR="00B12487" w:rsidRPr="00B876EB" w:rsidRDefault="00B12487" w:rsidP="004E2F31">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B12487" w:rsidRPr="00F7251D" w:rsidTr="004E2F31">
        <w:tc>
          <w:tcPr>
            <w:tcW w:w="9163" w:type="dxa"/>
            <w:gridSpan w:val="5"/>
          </w:tcPr>
          <w:p w:rsidR="00B12487" w:rsidRPr="00B876EB" w:rsidRDefault="00B12487" w:rsidP="004E2F31">
            <w:p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(Navedite osebno ime zunanjega strokovnjaka ali firmo in naslov pravne osebe, ki je sodelovala pri pripravi predloga predpisa ali splošnega akta za izvrševanje javnih pooblastil.</w:t>
            </w:r>
          </w:p>
          <w:p w:rsidR="00B12487" w:rsidRPr="00B876EB" w:rsidRDefault="00B12487" w:rsidP="004E2F31">
            <w:p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(Navedite s tem povezane stroške, ki bremenijo javnofinančna sredstva ali navedite, da sodelovanje strokovnjaka ni povezano z javnofinančnimi izdatki.)</w:t>
            </w:r>
          </w:p>
        </w:tc>
      </w:tr>
      <w:tr w:rsidR="00B12487" w:rsidRPr="00F7251D" w:rsidTr="004E2F31">
        <w:tc>
          <w:tcPr>
            <w:tcW w:w="9163" w:type="dxa"/>
            <w:gridSpan w:val="5"/>
          </w:tcPr>
          <w:p w:rsidR="00B12487" w:rsidRPr="00B876EB" w:rsidRDefault="00B12487" w:rsidP="004E2F31">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B12487" w:rsidRPr="00F7251D" w:rsidTr="004E2F31">
        <w:tc>
          <w:tcPr>
            <w:tcW w:w="9163" w:type="dxa"/>
            <w:gridSpan w:val="5"/>
          </w:tcPr>
          <w:p w:rsidR="00B12487" w:rsidRPr="00B876EB" w:rsidRDefault="00B12487" w:rsidP="004E2F31">
            <w:pPr>
              <w:overflowPunct w:val="0"/>
              <w:autoSpaceDE w:val="0"/>
              <w:autoSpaceDN w:val="0"/>
              <w:adjustRightInd w:val="0"/>
              <w:jc w:val="both"/>
              <w:textAlignment w:val="baseline"/>
              <w:rPr>
                <w:rFonts w:cs="Arial"/>
                <w:b/>
                <w:szCs w:val="20"/>
                <w:lang w:val="sl-SI" w:eastAsia="sl-SI"/>
              </w:rPr>
            </w:pPr>
            <w:r w:rsidRPr="00B876EB">
              <w:rPr>
                <w:rFonts w:cs="Arial"/>
                <w:iCs/>
                <w:szCs w:val="20"/>
                <w:lang w:val="sl-SI" w:eastAsia="sl-SI"/>
              </w:rPr>
              <w:t>(Navedite imena in priimke ter funkcije ali nazive.)</w:t>
            </w:r>
          </w:p>
        </w:tc>
      </w:tr>
      <w:tr w:rsidR="00B12487" w:rsidRPr="00B876EB" w:rsidTr="004E2F31">
        <w:tc>
          <w:tcPr>
            <w:tcW w:w="9163" w:type="dxa"/>
            <w:gridSpan w:val="5"/>
          </w:tcPr>
          <w:p w:rsidR="00B12487" w:rsidRPr="00B876EB" w:rsidRDefault="00B12487" w:rsidP="004E2F31">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5. Kratek povzetek gradiva:</w:t>
            </w:r>
          </w:p>
        </w:tc>
      </w:tr>
      <w:tr w:rsidR="00B12487" w:rsidRPr="00F7251D" w:rsidTr="004E2F31">
        <w:tc>
          <w:tcPr>
            <w:tcW w:w="9163" w:type="dxa"/>
            <w:gridSpan w:val="5"/>
          </w:tcPr>
          <w:p w:rsidR="00B12487" w:rsidRPr="00F47EA0" w:rsidRDefault="00B12487" w:rsidP="004E2F31">
            <w:pPr>
              <w:spacing w:line="240" w:lineRule="auto"/>
              <w:jc w:val="both"/>
              <w:rPr>
                <w:rFonts w:cs="Arial"/>
                <w:szCs w:val="20"/>
                <w:lang w:val="sl-SI"/>
              </w:rPr>
            </w:pPr>
            <w:r>
              <w:rPr>
                <w:rFonts w:cs="Arial"/>
                <w:szCs w:val="20"/>
                <w:lang w:val="sl-SI"/>
              </w:rPr>
              <w:t>6</w:t>
            </w:r>
            <w:r w:rsidRPr="00F47EA0">
              <w:rPr>
                <w:rFonts w:cs="Arial"/>
                <w:szCs w:val="20"/>
                <w:lang w:val="sl-SI"/>
              </w:rPr>
              <w:t xml:space="preserve">. zasedanje Skupnega odbora Slovenija - Štajerska bo </w:t>
            </w:r>
            <w:r>
              <w:rPr>
                <w:rFonts w:cs="Arial"/>
                <w:szCs w:val="20"/>
                <w:lang w:val="sl-SI"/>
              </w:rPr>
              <w:t>10</w:t>
            </w:r>
            <w:r w:rsidRPr="00F47EA0">
              <w:rPr>
                <w:rFonts w:cs="Arial"/>
                <w:szCs w:val="20"/>
                <w:lang w:val="sl-SI"/>
              </w:rPr>
              <w:t xml:space="preserve">. </w:t>
            </w:r>
            <w:r>
              <w:rPr>
                <w:rFonts w:cs="Arial"/>
                <w:szCs w:val="20"/>
                <w:lang w:val="sl-SI"/>
              </w:rPr>
              <w:t xml:space="preserve">januarja </w:t>
            </w:r>
            <w:r w:rsidRPr="00CD6627">
              <w:rPr>
                <w:rFonts w:cs="Arial"/>
                <w:szCs w:val="20"/>
                <w:lang w:val="sl-SI"/>
              </w:rPr>
              <w:t>2024 v Celju.</w:t>
            </w:r>
            <w:r>
              <w:rPr>
                <w:rFonts w:cs="Arial"/>
                <w:szCs w:val="20"/>
                <w:lang w:val="sl-SI"/>
              </w:rPr>
              <w:t xml:space="preserve"> V</w:t>
            </w:r>
            <w:r w:rsidRPr="00F47EA0">
              <w:rPr>
                <w:rFonts w:cs="Arial"/>
                <w:szCs w:val="20"/>
                <w:lang w:val="sl-SI"/>
              </w:rPr>
              <w:t xml:space="preserve"> 2013 sta se </w:t>
            </w:r>
            <w:r>
              <w:rPr>
                <w:rFonts w:cs="Arial"/>
                <w:szCs w:val="20"/>
                <w:lang w:val="sl-SI"/>
              </w:rPr>
              <w:t xml:space="preserve">takratna zunanji </w:t>
            </w:r>
            <w:r w:rsidRPr="00F47EA0">
              <w:rPr>
                <w:rFonts w:cs="Arial"/>
                <w:szCs w:val="20"/>
                <w:lang w:val="sl-SI"/>
              </w:rPr>
              <w:t xml:space="preserve">minister </w:t>
            </w:r>
            <w:r>
              <w:rPr>
                <w:rFonts w:cs="Arial"/>
                <w:szCs w:val="20"/>
                <w:lang w:val="sl-SI"/>
              </w:rPr>
              <w:t xml:space="preserve">in </w:t>
            </w:r>
            <w:r w:rsidRPr="00F47EA0">
              <w:rPr>
                <w:rFonts w:cs="Arial"/>
                <w:szCs w:val="20"/>
                <w:lang w:val="sl-SI"/>
              </w:rPr>
              <w:t>deželni glavar avstrijske zvezne dežele Štajerske dogovorila o oblikovanju okvirja sodelovanja na področjih skupnega interesa. V ta namen je bil v dogovoru s štajersko stranjo oblikovan Skupni</w:t>
            </w:r>
            <w:r>
              <w:rPr>
                <w:rFonts w:cs="Arial"/>
                <w:szCs w:val="20"/>
                <w:lang w:val="sl-SI"/>
              </w:rPr>
              <w:t xml:space="preserve"> odbor Slovenija – Štajerska. Do sedaj je bilo izvedenih pet zasedanj.</w:t>
            </w:r>
          </w:p>
          <w:p w:rsidR="00B12487" w:rsidRPr="00F47EA0" w:rsidRDefault="00B12487" w:rsidP="004E2F31">
            <w:pPr>
              <w:spacing w:line="240" w:lineRule="auto"/>
              <w:jc w:val="both"/>
              <w:rPr>
                <w:rFonts w:cs="Arial"/>
                <w:szCs w:val="20"/>
                <w:lang w:val="sl-SI"/>
              </w:rPr>
            </w:pPr>
            <w:r w:rsidRPr="00F47EA0">
              <w:rPr>
                <w:rFonts w:cs="Arial"/>
                <w:szCs w:val="20"/>
                <w:lang w:val="sl-SI"/>
              </w:rPr>
              <w:t>Osrednje telo za sodelovanje je skupni odbor, ki mu praviloma sopredsedujeta, na slovenski strani minister</w:t>
            </w:r>
            <w:r>
              <w:rPr>
                <w:rFonts w:cs="Arial"/>
                <w:szCs w:val="20"/>
                <w:lang w:val="sl-SI"/>
              </w:rPr>
              <w:t>/ministrica</w:t>
            </w:r>
            <w:r w:rsidRPr="00F47EA0">
              <w:rPr>
                <w:rFonts w:cs="Arial"/>
                <w:szCs w:val="20"/>
                <w:lang w:val="sl-SI"/>
              </w:rPr>
              <w:t xml:space="preserve"> za zunanje zadeve, na štajerski pa deželni glavar. Sodelovanje je doslej potekalo na področjih javne uprave, socialne </w:t>
            </w:r>
            <w:r>
              <w:rPr>
                <w:rFonts w:cs="Arial"/>
                <w:szCs w:val="20"/>
                <w:lang w:val="sl-SI"/>
              </w:rPr>
              <w:t xml:space="preserve">in zdravstvene </w:t>
            </w:r>
            <w:r w:rsidRPr="00F47EA0">
              <w:rPr>
                <w:rFonts w:cs="Arial"/>
                <w:szCs w:val="20"/>
                <w:lang w:val="sl-SI"/>
              </w:rPr>
              <w:t>politike, prostorskega načrtovanja in okolja, varstva pred naravnimi in drugimi nesrečami, izobraževanja, kulture, gospodarstva</w:t>
            </w:r>
            <w:r>
              <w:rPr>
                <w:rFonts w:cs="Arial"/>
                <w:szCs w:val="20"/>
                <w:lang w:val="sl-SI"/>
              </w:rPr>
              <w:t xml:space="preserve"> in turizma</w:t>
            </w:r>
            <w:r w:rsidRPr="00F47EA0">
              <w:rPr>
                <w:rFonts w:cs="Arial"/>
                <w:szCs w:val="20"/>
                <w:lang w:val="sl-SI"/>
              </w:rPr>
              <w:t xml:space="preserve">. </w:t>
            </w:r>
          </w:p>
          <w:p w:rsidR="00B12487" w:rsidRPr="00B876EB" w:rsidRDefault="00B12487" w:rsidP="004E2F31">
            <w:pPr>
              <w:overflowPunct w:val="0"/>
              <w:autoSpaceDE w:val="0"/>
              <w:autoSpaceDN w:val="0"/>
              <w:adjustRightInd w:val="0"/>
              <w:jc w:val="both"/>
              <w:textAlignment w:val="baseline"/>
              <w:rPr>
                <w:rFonts w:cs="Arial"/>
                <w:iCs/>
                <w:szCs w:val="20"/>
                <w:lang w:val="sl-SI" w:eastAsia="sl-SI"/>
              </w:rPr>
            </w:pPr>
            <w:r w:rsidRPr="00F47EA0">
              <w:rPr>
                <w:rFonts w:cs="Arial"/>
                <w:szCs w:val="20"/>
                <w:lang w:val="sl-SI"/>
              </w:rPr>
              <w:t>Tokratnemu zasedan</w:t>
            </w:r>
            <w:r>
              <w:rPr>
                <w:rFonts w:cs="Arial"/>
                <w:szCs w:val="20"/>
                <w:lang w:val="sl-SI"/>
              </w:rPr>
              <w:t>ju bosta sopredsedovala ministrica in podpredsednica</w:t>
            </w:r>
            <w:r w:rsidRPr="00F47EA0">
              <w:rPr>
                <w:rFonts w:cs="Arial"/>
                <w:szCs w:val="20"/>
                <w:lang w:val="sl-SI"/>
              </w:rPr>
              <w:t xml:space="preserve"> vlade Republike Slovenije </w:t>
            </w:r>
            <w:r>
              <w:rPr>
                <w:rFonts w:cs="Arial"/>
                <w:szCs w:val="20"/>
                <w:lang w:val="sl-SI"/>
              </w:rPr>
              <w:t>Tanja Fajon</w:t>
            </w:r>
            <w:r w:rsidRPr="00F47EA0">
              <w:rPr>
                <w:rFonts w:cs="Arial"/>
                <w:szCs w:val="20"/>
                <w:lang w:val="sl-SI"/>
              </w:rPr>
              <w:t xml:space="preserve"> in štajerski deželni glavar </w:t>
            </w:r>
            <w:r>
              <w:rPr>
                <w:rFonts w:cs="Arial"/>
                <w:szCs w:val="20"/>
                <w:lang w:val="sl-SI" w:eastAsia="sl-SI"/>
              </w:rPr>
              <w:t xml:space="preserve">Christopher </w:t>
            </w:r>
            <w:proofErr w:type="spellStart"/>
            <w:r>
              <w:rPr>
                <w:rFonts w:cs="Arial"/>
                <w:szCs w:val="20"/>
                <w:lang w:val="sl-SI" w:eastAsia="sl-SI"/>
              </w:rPr>
              <w:t>Drexler</w:t>
            </w:r>
            <w:proofErr w:type="spellEnd"/>
            <w:r w:rsidRPr="00F47EA0">
              <w:rPr>
                <w:rFonts w:cs="Arial"/>
                <w:szCs w:val="20"/>
                <w:lang w:val="sl-SI" w:eastAsia="sl-SI"/>
              </w:rPr>
              <w:t>.</w:t>
            </w:r>
          </w:p>
        </w:tc>
      </w:tr>
      <w:tr w:rsidR="00B12487" w:rsidRPr="00B876EB" w:rsidTr="004E2F31">
        <w:tc>
          <w:tcPr>
            <w:tcW w:w="9163" w:type="dxa"/>
            <w:gridSpan w:val="5"/>
          </w:tcPr>
          <w:p w:rsidR="00B12487" w:rsidRPr="00B876EB" w:rsidRDefault="00B12487" w:rsidP="004E2F31">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6. Presoja posledic za:</w:t>
            </w:r>
          </w:p>
        </w:tc>
      </w:tr>
      <w:tr w:rsidR="00B12487" w:rsidRPr="00B876EB" w:rsidTr="004E2F31">
        <w:tc>
          <w:tcPr>
            <w:tcW w:w="1448" w:type="dxa"/>
          </w:tcPr>
          <w:p w:rsidR="00B12487" w:rsidRPr="00B876EB" w:rsidRDefault="00B12487" w:rsidP="004E2F31">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rsidR="00B12487" w:rsidRPr="00B876EB" w:rsidRDefault="00B12487" w:rsidP="004E2F31">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rsidR="00B12487" w:rsidRPr="00B876EB" w:rsidRDefault="00B12487" w:rsidP="004E2F31">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2F54CF">
              <w:rPr>
                <w:rFonts w:cs="Arial"/>
                <w:b/>
                <w:szCs w:val="20"/>
                <w:lang w:val="sl-SI" w:eastAsia="sl-SI"/>
              </w:rPr>
              <w:t>NE</w:t>
            </w:r>
          </w:p>
        </w:tc>
      </w:tr>
      <w:tr w:rsidR="00B12487" w:rsidRPr="00B876EB" w:rsidTr="004E2F31">
        <w:tc>
          <w:tcPr>
            <w:tcW w:w="1448" w:type="dxa"/>
          </w:tcPr>
          <w:p w:rsidR="00B12487" w:rsidRPr="00B876EB" w:rsidRDefault="00B12487" w:rsidP="004E2F31">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rsidR="00B12487" w:rsidRPr="00B876EB" w:rsidRDefault="00B12487" w:rsidP="004E2F31">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rsidR="00B12487" w:rsidRPr="00B876EB" w:rsidRDefault="00B12487" w:rsidP="004E2F31">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2F54CF">
              <w:rPr>
                <w:rFonts w:cs="Arial"/>
                <w:b/>
                <w:szCs w:val="20"/>
                <w:lang w:val="sl-SI" w:eastAsia="sl-SI"/>
              </w:rPr>
              <w:t>NE</w:t>
            </w:r>
          </w:p>
        </w:tc>
      </w:tr>
      <w:tr w:rsidR="00B12487" w:rsidRPr="00B876EB" w:rsidTr="004E2F31">
        <w:tc>
          <w:tcPr>
            <w:tcW w:w="1448" w:type="dxa"/>
          </w:tcPr>
          <w:p w:rsidR="00B12487" w:rsidRPr="00B876EB" w:rsidRDefault="00B12487" w:rsidP="004E2F31">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rsidR="00B12487" w:rsidRPr="00B876EB" w:rsidRDefault="00B12487" w:rsidP="004E2F31">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rsidR="00B12487" w:rsidRPr="00B876EB" w:rsidRDefault="00B12487" w:rsidP="004E2F31">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2F54CF">
              <w:rPr>
                <w:rFonts w:cs="Arial"/>
                <w:b/>
                <w:szCs w:val="20"/>
                <w:lang w:val="sl-SI" w:eastAsia="sl-SI"/>
              </w:rPr>
              <w:t>NE</w:t>
            </w:r>
          </w:p>
        </w:tc>
      </w:tr>
      <w:tr w:rsidR="00B12487" w:rsidRPr="00B876EB" w:rsidTr="004E2F31">
        <w:tc>
          <w:tcPr>
            <w:tcW w:w="1448" w:type="dxa"/>
          </w:tcPr>
          <w:p w:rsidR="00B12487" w:rsidRPr="00B876EB" w:rsidRDefault="00B12487" w:rsidP="004E2F31">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rsidR="00B12487" w:rsidRPr="00B876EB" w:rsidRDefault="00B12487" w:rsidP="004E2F31">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rsidR="00B12487" w:rsidRPr="00B876EB" w:rsidRDefault="00B12487" w:rsidP="004E2F31">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2F54CF">
              <w:rPr>
                <w:rFonts w:cs="Arial"/>
                <w:b/>
                <w:szCs w:val="20"/>
                <w:lang w:val="sl-SI" w:eastAsia="sl-SI"/>
              </w:rPr>
              <w:t>/NE</w:t>
            </w:r>
          </w:p>
        </w:tc>
      </w:tr>
      <w:tr w:rsidR="00B12487" w:rsidRPr="00B876EB" w:rsidTr="004E2F31">
        <w:tc>
          <w:tcPr>
            <w:tcW w:w="1448" w:type="dxa"/>
          </w:tcPr>
          <w:p w:rsidR="00B12487" w:rsidRPr="00B876EB" w:rsidRDefault="00B12487" w:rsidP="004E2F31">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rsidR="00B12487" w:rsidRPr="00B876EB" w:rsidRDefault="00B12487" w:rsidP="004E2F31">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rsidR="00B12487" w:rsidRPr="00B876EB" w:rsidRDefault="00B12487" w:rsidP="004E2F31">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2F54CF">
              <w:rPr>
                <w:rFonts w:cs="Arial"/>
                <w:b/>
                <w:szCs w:val="20"/>
                <w:lang w:val="sl-SI" w:eastAsia="sl-SI"/>
              </w:rPr>
              <w:t>NE</w:t>
            </w:r>
          </w:p>
        </w:tc>
      </w:tr>
      <w:tr w:rsidR="00B12487" w:rsidRPr="00B876EB" w:rsidTr="004E2F31">
        <w:tc>
          <w:tcPr>
            <w:tcW w:w="1448" w:type="dxa"/>
          </w:tcPr>
          <w:p w:rsidR="00B12487" w:rsidRPr="00B876EB" w:rsidRDefault="00B12487" w:rsidP="004E2F31">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rsidR="00B12487" w:rsidRPr="00B876EB" w:rsidRDefault="00B12487" w:rsidP="004E2F31">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rsidR="00B12487" w:rsidRPr="00B876EB" w:rsidRDefault="00B12487" w:rsidP="004E2F31">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2F54CF">
              <w:rPr>
                <w:rFonts w:cs="Arial"/>
                <w:b/>
                <w:szCs w:val="20"/>
                <w:lang w:val="sl-SI" w:eastAsia="sl-SI"/>
              </w:rPr>
              <w:t>NE</w:t>
            </w:r>
          </w:p>
        </w:tc>
      </w:tr>
      <w:tr w:rsidR="00B12487" w:rsidRPr="00B876EB" w:rsidTr="004E2F31">
        <w:tc>
          <w:tcPr>
            <w:tcW w:w="1448" w:type="dxa"/>
            <w:tcBorders>
              <w:bottom w:val="single" w:sz="4" w:space="0" w:color="auto"/>
            </w:tcBorders>
          </w:tcPr>
          <w:p w:rsidR="00B12487" w:rsidRPr="00B876EB" w:rsidRDefault="00B12487" w:rsidP="004E2F31">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rsidR="00B12487" w:rsidRPr="00B876EB" w:rsidRDefault="00B12487" w:rsidP="004E2F31">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rsidR="00B12487" w:rsidRPr="00B876EB" w:rsidRDefault="00B12487" w:rsidP="004E2F31">
            <w:pPr>
              <w:numPr>
                <w:ilvl w:val="0"/>
                <w:numId w:val="8"/>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rsidR="00B12487" w:rsidRPr="00B876EB" w:rsidRDefault="00B12487" w:rsidP="004E2F31">
            <w:pPr>
              <w:numPr>
                <w:ilvl w:val="0"/>
                <w:numId w:val="8"/>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lastRenderedPageBreak/>
              <w:t>razvojne politike na ravni programov po strukturi razvojne klasifikacije programskega proračuna</w:t>
            </w:r>
          </w:p>
          <w:p w:rsidR="00B12487" w:rsidRPr="00B876EB" w:rsidRDefault="00B12487" w:rsidP="004E2F31">
            <w:pPr>
              <w:numPr>
                <w:ilvl w:val="0"/>
                <w:numId w:val="8"/>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12487" w:rsidRPr="00B876EB" w:rsidRDefault="00B12487" w:rsidP="004E2F31">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lastRenderedPageBreak/>
              <w:t>DA/</w:t>
            </w:r>
            <w:r w:rsidRPr="002F54CF">
              <w:rPr>
                <w:rFonts w:cs="Arial"/>
                <w:b/>
                <w:szCs w:val="20"/>
                <w:lang w:val="sl-SI" w:eastAsia="sl-SI"/>
              </w:rPr>
              <w:t>NE</w:t>
            </w:r>
          </w:p>
        </w:tc>
      </w:tr>
      <w:tr w:rsidR="00B12487" w:rsidRPr="00B876EB" w:rsidTr="004E2F31">
        <w:tc>
          <w:tcPr>
            <w:tcW w:w="9163" w:type="dxa"/>
            <w:gridSpan w:val="5"/>
            <w:tcBorders>
              <w:top w:val="single" w:sz="4" w:space="0" w:color="auto"/>
              <w:left w:val="single" w:sz="4" w:space="0" w:color="auto"/>
              <w:bottom w:val="single" w:sz="4" w:space="0" w:color="auto"/>
              <w:right w:val="single" w:sz="4" w:space="0" w:color="auto"/>
            </w:tcBorders>
          </w:tcPr>
          <w:p w:rsidR="00B12487" w:rsidRPr="00B876EB" w:rsidRDefault="00B12487" w:rsidP="004E2F31">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rsidR="00B12487" w:rsidRPr="00B876EB" w:rsidRDefault="00B12487" w:rsidP="004E2F31">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bl>
    <w:p w:rsidR="00B12487" w:rsidRPr="00B876EB" w:rsidRDefault="00B12487" w:rsidP="00B12487">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12487" w:rsidRPr="00F7251D" w:rsidTr="004E2F3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12487" w:rsidRPr="00B876EB" w:rsidRDefault="00B12487" w:rsidP="004E2F31">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12487" w:rsidRPr="00B876EB" w:rsidTr="004E2F3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r w:rsidRPr="00B876E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r w:rsidRPr="00B876EB">
              <w:rPr>
                <w:rFonts w:cs="Arial"/>
                <w:szCs w:val="20"/>
                <w:lang w:val="sl-SI"/>
              </w:rPr>
              <w:t>t + 3</w:t>
            </w:r>
          </w:p>
        </w:tc>
      </w:tr>
      <w:tr w:rsidR="00B12487" w:rsidRPr="00B876EB" w:rsidTr="004E2F3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jc w:val="center"/>
              <w:outlineLvl w:val="0"/>
              <w:rPr>
                <w:rFonts w:cs="Arial"/>
                <w:kern w:val="32"/>
                <w:szCs w:val="20"/>
                <w:lang w:val="sl-SI" w:eastAsia="sl-SI"/>
              </w:rPr>
            </w:pPr>
          </w:p>
        </w:tc>
      </w:tr>
      <w:tr w:rsidR="00B12487" w:rsidRPr="00B876EB" w:rsidTr="004E2F3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jc w:val="center"/>
              <w:outlineLvl w:val="0"/>
              <w:rPr>
                <w:rFonts w:cs="Arial"/>
                <w:kern w:val="32"/>
                <w:szCs w:val="20"/>
                <w:lang w:val="sl-SI" w:eastAsia="sl-SI"/>
              </w:rPr>
            </w:pPr>
          </w:p>
        </w:tc>
      </w:tr>
      <w:tr w:rsidR="00B12487" w:rsidRPr="00B876EB" w:rsidTr="004E2F3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p>
        </w:tc>
      </w:tr>
      <w:tr w:rsidR="00B12487" w:rsidRPr="00B876EB" w:rsidTr="004E2F3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p>
        </w:tc>
      </w:tr>
      <w:tr w:rsidR="00B12487" w:rsidRPr="00B876EB" w:rsidTr="004E2F3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jc w:val="center"/>
              <w:outlineLvl w:val="0"/>
              <w:rPr>
                <w:rFonts w:cs="Arial"/>
                <w:kern w:val="32"/>
                <w:szCs w:val="20"/>
                <w:lang w:val="sl-SI" w:eastAsia="sl-SI"/>
              </w:rPr>
            </w:pPr>
          </w:p>
        </w:tc>
      </w:tr>
      <w:tr w:rsidR="00B12487" w:rsidRPr="00B876EB" w:rsidTr="004E2F3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12487" w:rsidRPr="00B876EB" w:rsidRDefault="00B12487" w:rsidP="004E2F31">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12487" w:rsidRPr="00B876EB" w:rsidTr="004E2F3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12487" w:rsidRPr="00B876EB" w:rsidRDefault="00B12487" w:rsidP="004E2F31">
            <w:pPr>
              <w:widowControl w:val="0"/>
              <w:tabs>
                <w:tab w:val="left" w:pos="2340"/>
              </w:tabs>
              <w:ind w:left="142" w:hanging="142"/>
              <w:outlineLvl w:val="0"/>
              <w:rPr>
                <w:rFonts w:cs="Arial"/>
                <w:b/>
                <w:kern w:val="32"/>
                <w:szCs w:val="20"/>
                <w:lang w:val="sl-SI" w:eastAsia="sl-SI"/>
              </w:rPr>
            </w:pPr>
            <w:proofErr w:type="spellStart"/>
            <w:r w:rsidRPr="00B876EB">
              <w:rPr>
                <w:rFonts w:cs="Arial"/>
                <w:b/>
                <w:kern w:val="32"/>
                <w:szCs w:val="20"/>
                <w:lang w:val="sl-SI" w:eastAsia="sl-SI"/>
              </w:rPr>
              <w:t>II.a</w:t>
            </w:r>
            <w:proofErr w:type="spellEnd"/>
            <w:r w:rsidRPr="00B876EB">
              <w:rPr>
                <w:rFonts w:cs="Arial"/>
                <w:b/>
                <w:kern w:val="32"/>
                <w:szCs w:val="20"/>
                <w:lang w:val="sl-SI" w:eastAsia="sl-SI"/>
              </w:rPr>
              <w:t xml:space="preserve"> Pravice porabe za izvedbo predlaganih rešitev so zagotovljene:</w:t>
            </w:r>
          </w:p>
        </w:tc>
      </w:tr>
      <w:tr w:rsidR="00B12487" w:rsidRPr="00B876EB" w:rsidTr="004E2F3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r w:rsidRPr="00B876E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r w:rsidRPr="00B876EB">
              <w:rPr>
                <w:rFonts w:cs="Arial"/>
                <w:szCs w:val="20"/>
                <w:lang w:val="sl-SI"/>
              </w:rPr>
              <w:t>Znesek za t + 1</w:t>
            </w:r>
          </w:p>
        </w:tc>
      </w:tr>
      <w:tr w:rsidR="00B12487" w:rsidRPr="00B876EB" w:rsidTr="004E2F3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r>
      <w:tr w:rsidR="00B12487" w:rsidRPr="00B876EB" w:rsidTr="004E2F3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r>
      <w:tr w:rsidR="00B12487" w:rsidRPr="00B876EB" w:rsidTr="004E2F3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
                <w:kern w:val="32"/>
                <w:szCs w:val="20"/>
                <w:lang w:val="sl-SI" w:eastAsia="sl-SI"/>
              </w:rPr>
            </w:pPr>
          </w:p>
        </w:tc>
      </w:tr>
      <w:tr w:rsidR="00B12487" w:rsidRPr="00B876EB" w:rsidTr="004E2F3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12487" w:rsidRPr="00B876EB" w:rsidRDefault="00B12487" w:rsidP="004E2F31">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II.b</w:t>
            </w:r>
            <w:proofErr w:type="spellEnd"/>
            <w:r w:rsidRPr="00B876EB">
              <w:rPr>
                <w:rFonts w:cs="Arial"/>
                <w:b/>
                <w:kern w:val="32"/>
                <w:szCs w:val="20"/>
                <w:lang w:val="sl-SI" w:eastAsia="sl-SI"/>
              </w:rPr>
              <w:t xml:space="preserve"> Manjkajoče pravice porabe bodo zagotovljene s prerazporeditvijo:</w:t>
            </w:r>
          </w:p>
        </w:tc>
      </w:tr>
      <w:tr w:rsidR="00B12487" w:rsidRPr="00B876EB" w:rsidTr="004E2F3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r w:rsidRPr="00B876E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jc w:val="center"/>
              <w:rPr>
                <w:rFonts w:cs="Arial"/>
                <w:szCs w:val="20"/>
                <w:lang w:val="sl-SI"/>
              </w:rPr>
            </w:pPr>
            <w:r w:rsidRPr="00B876EB">
              <w:rPr>
                <w:rFonts w:cs="Arial"/>
                <w:szCs w:val="20"/>
                <w:lang w:val="sl-SI"/>
              </w:rPr>
              <w:t xml:space="preserve">Znesek za t + 1 </w:t>
            </w:r>
          </w:p>
        </w:tc>
      </w:tr>
      <w:tr w:rsidR="00B12487" w:rsidRPr="00B876EB" w:rsidTr="004E2F3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r>
      <w:tr w:rsidR="00B12487" w:rsidRPr="00B876EB" w:rsidTr="004E2F3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r>
      <w:tr w:rsidR="00B12487" w:rsidRPr="00B876EB" w:rsidTr="004E2F3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
                <w:kern w:val="32"/>
                <w:szCs w:val="20"/>
                <w:lang w:val="sl-SI" w:eastAsia="sl-SI"/>
              </w:rPr>
            </w:pPr>
          </w:p>
        </w:tc>
      </w:tr>
      <w:tr w:rsidR="00B12487" w:rsidRPr="00B876EB" w:rsidTr="004E2F3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12487" w:rsidRPr="00B876EB" w:rsidRDefault="00B12487" w:rsidP="004E2F31">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II.c</w:t>
            </w:r>
            <w:proofErr w:type="spellEnd"/>
            <w:r w:rsidRPr="00B876EB">
              <w:rPr>
                <w:rFonts w:cs="Arial"/>
                <w:b/>
                <w:kern w:val="32"/>
                <w:szCs w:val="20"/>
                <w:lang w:val="sl-SI" w:eastAsia="sl-SI"/>
              </w:rPr>
              <w:t xml:space="preserve"> Načrtovana nadomestitev zmanjšanih prihodkov in povečanih odhodkov proračuna:</w:t>
            </w:r>
          </w:p>
        </w:tc>
      </w:tr>
      <w:tr w:rsidR="00B12487" w:rsidRPr="00B876EB" w:rsidTr="004E2F3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ind w:left="-122" w:right="-112"/>
              <w:jc w:val="center"/>
              <w:rPr>
                <w:rFonts w:cs="Arial"/>
                <w:szCs w:val="20"/>
                <w:lang w:val="sl-SI"/>
              </w:rPr>
            </w:pPr>
            <w:r w:rsidRPr="00B876EB">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ind w:left="-122" w:right="-112"/>
              <w:jc w:val="center"/>
              <w:rPr>
                <w:rFonts w:cs="Arial"/>
                <w:szCs w:val="20"/>
                <w:lang w:val="sl-SI"/>
              </w:rPr>
            </w:pPr>
            <w:r w:rsidRPr="00B876EB">
              <w:rPr>
                <w:rFonts w:cs="Arial"/>
                <w:szCs w:val="20"/>
                <w:lang w:val="sl-SI"/>
              </w:rPr>
              <w:t>Znesek za t + 1</w:t>
            </w:r>
          </w:p>
        </w:tc>
      </w:tr>
      <w:tr w:rsidR="00B12487" w:rsidRPr="00B876EB" w:rsidTr="004E2F3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r>
      <w:tr w:rsidR="00B12487" w:rsidRPr="00B876EB" w:rsidTr="004E2F3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r>
      <w:tr w:rsidR="00B12487" w:rsidRPr="00B876EB" w:rsidTr="004E2F3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Cs/>
                <w:kern w:val="32"/>
                <w:szCs w:val="20"/>
                <w:lang w:val="sl-SI" w:eastAsia="sl-SI"/>
              </w:rPr>
            </w:pPr>
          </w:p>
        </w:tc>
      </w:tr>
      <w:tr w:rsidR="00B12487" w:rsidRPr="00B876EB" w:rsidTr="004E2F3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12487" w:rsidRPr="00B876EB" w:rsidRDefault="00B12487" w:rsidP="004E2F31">
            <w:pPr>
              <w:widowControl w:val="0"/>
              <w:tabs>
                <w:tab w:val="left" w:pos="360"/>
              </w:tabs>
              <w:outlineLvl w:val="0"/>
              <w:rPr>
                <w:rFonts w:cs="Arial"/>
                <w:b/>
                <w:kern w:val="32"/>
                <w:szCs w:val="20"/>
                <w:lang w:val="sl-SI" w:eastAsia="sl-SI"/>
              </w:rPr>
            </w:pPr>
          </w:p>
        </w:tc>
      </w:tr>
      <w:tr w:rsidR="00B12487" w:rsidRPr="00F7251D" w:rsidTr="004E2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12487" w:rsidRPr="00B876EB" w:rsidRDefault="00B12487" w:rsidP="004E2F31">
            <w:pPr>
              <w:widowControl w:val="0"/>
              <w:rPr>
                <w:rFonts w:cs="Arial"/>
                <w:b/>
                <w:szCs w:val="20"/>
                <w:lang w:val="sl-SI"/>
              </w:rPr>
            </w:pPr>
          </w:p>
          <w:p w:rsidR="00B12487" w:rsidRPr="00B876EB" w:rsidRDefault="00B12487" w:rsidP="004E2F31">
            <w:pPr>
              <w:widowControl w:val="0"/>
              <w:rPr>
                <w:rFonts w:cs="Arial"/>
                <w:b/>
                <w:szCs w:val="20"/>
                <w:lang w:val="sl-SI"/>
              </w:rPr>
            </w:pPr>
            <w:r w:rsidRPr="00B876EB">
              <w:rPr>
                <w:rFonts w:cs="Arial"/>
                <w:b/>
                <w:szCs w:val="20"/>
                <w:lang w:val="sl-SI"/>
              </w:rPr>
              <w:t>OBRAZLOŽITEV:</w:t>
            </w:r>
          </w:p>
          <w:p w:rsidR="00B12487" w:rsidRPr="00B876EB" w:rsidRDefault="00B12487" w:rsidP="004E2F31">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rsidR="00B12487" w:rsidRPr="00B876EB" w:rsidRDefault="00B12487" w:rsidP="004E2F31">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rsidR="00B12487" w:rsidRPr="00B876EB" w:rsidRDefault="00B12487" w:rsidP="004E2F31">
            <w:pPr>
              <w:widowControl w:val="0"/>
              <w:numPr>
                <w:ilvl w:val="0"/>
                <w:numId w:val="9"/>
              </w:numPr>
              <w:suppressAutoHyphens/>
              <w:jc w:val="both"/>
              <w:rPr>
                <w:rFonts w:cs="Arial"/>
                <w:szCs w:val="20"/>
                <w:lang w:val="sl-SI"/>
              </w:rPr>
            </w:pPr>
            <w:r w:rsidRPr="00B876EB">
              <w:rPr>
                <w:rFonts w:cs="Arial"/>
                <w:szCs w:val="20"/>
                <w:lang w:val="sl-SI" w:eastAsia="sl-SI"/>
              </w:rPr>
              <w:t>prihodkov državnega proračuna in občinskih proračunov,</w:t>
            </w:r>
          </w:p>
          <w:p w:rsidR="00B12487" w:rsidRPr="00B876EB" w:rsidRDefault="00B12487" w:rsidP="004E2F31">
            <w:pPr>
              <w:widowControl w:val="0"/>
              <w:numPr>
                <w:ilvl w:val="0"/>
                <w:numId w:val="9"/>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rsidR="00B12487" w:rsidRPr="00B876EB" w:rsidRDefault="00B12487" w:rsidP="004E2F31">
            <w:pPr>
              <w:widowControl w:val="0"/>
              <w:numPr>
                <w:ilvl w:val="0"/>
                <w:numId w:val="9"/>
              </w:numPr>
              <w:suppressAutoHyphens/>
              <w:jc w:val="both"/>
              <w:rPr>
                <w:rFonts w:cs="Arial"/>
                <w:szCs w:val="20"/>
                <w:lang w:val="sl-SI"/>
              </w:rPr>
            </w:pPr>
            <w:r w:rsidRPr="00B876EB">
              <w:rPr>
                <w:rFonts w:cs="Arial"/>
                <w:szCs w:val="20"/>
                <w:lang w:val="sl-SI" w:eastAsia="sl-SI"/>
              </w:rPr>
              <w:lastRenderedPageBreak/>
              <w:t>obveznosti za druga javnofinančna sredstva (drugi viri), ki niso načrtovana na ukrepih oziroma projektih sprejetih proračunov.</w:t>
            </w:r>
          </w:p>
          <w:p w:rsidR="00B12487" w:rsidRPr="00B876EB" w:rsidRDefault="00B12487" w:rsidP="004E2F31">
            <w:pPr>
              <w:widowControl w:val="0"/>
              <w:ind w:left="284"/>
              <w:rPr>
                <w:rFonts w:cs="Arial"/>
                <w:szCs w:val="20"/>
                <w:lang w:val="sl-SI" w:eastAsia="sl-SI"/>
              </w:rPr>
            </w:pPr>
          </w:p>
          <w:p w:rsidR="00B12487" w:rsidRPr="00B876EB" w:rsidRDefault="00B12487" w:rsidP="004E2F31">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rsidR="00B12487" w:rsidRPr="00B876EB" w:rsidRDefault="00B12487" w:rsidP="004E2F31">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rsidR="00B12487" w:rsidRPr="00B876EB" w:rsidRDefault="00B12487" w:rsidP="004E2F31">
            <w:pPr>
              <w:widowControl w:val="0"/>
              <w:suppressAutoHyphens/>
              <w:ind w:left="720"/>
              <w:jc w:val="both"/>
              <w:rPr>
                <w:rFonts w:cs="Arial"/>
                <w:b/>
                <w:szCs w:val="20"/>
                <w:lang w:val="sl-SI" w:eastAsia="sl-SI"/>
              </w:rPr>
            </w:pPr>
            <w:proofErr w:type="spellStart"/>
            <w:r w:rsidRPr="00B876EB">
              <w:rPr>
                <w:rFonts w:cs="Arial"/>
                <w:b/>
                <w:szCs w:val="20"/>
                <w:lang w:val="sl-SI" w:eastAsia="sl-SI"/>
              </w:rPr>
              <w:t>II.a</w:t>
            </w:r>
            <w:proofErr w:type="spellEnd"/>
            <w:r w:rsidRPr="00B876EB">
              <w:rPr>
                <w:rFonts w:cs="Arial"/>
                <w:b/>
                <w:szCs w:val="20"/>
                <w:lang w:val="sl-SI" w:eastAsia="sl-SI"/>
              </w:rPr>
              <w:t xml:space="preserve"> Pravice porabe za izvedbo predlaganih rešitev so zagotovljene:</w:t>
            </w:r>
          </w:p>
          <w:p w:rsidR="00B12487" w:rsidRPr="00B876EB" w:rsidRDefault="00B12487" w:rsidP="004E2F31">
            <w:pPr>
              <w:widowControl w:val="0"/>
              <w:ind w:left="284"/>
              <w:jc w:val="both"/>
              <w:rPr>
                <w:rFonts w:cs="Arial"/>
                <w:szCs w:val="20"/>
                <w:lang w:val="sl-SI" w:eastAsia="sl-SI"/>
              </w:rPr>
            </w:pPr>
            <w:r w:rsidRPr="00B876EB">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876EB">
              <w:rPr>
                <w:rFonts w:cs="Arial"/>
                <w:szCs w:val="20"/>
                <w:lang w:val="sl-SI" w:eastAsia="sl-SI"/>
              </w:rPr>
              <w:t>II.b</w:t>
            </w:r>
            <w:proofErr w:type="spellEnd"/>
            <w:r w:rsidRPr="00B876EB">
              <w:rPr>
                <w:rFonts w:cs="Arial"/>
                <w:szCs w:val="20"/>
                <w:lang w:val="sl-SI" w:eastAsia="sl-SI"/>
              </w:rPr>
              <w:t>). Pri uvrstitvi novega projekta oziroma ukrepa v načrt razvojnih programov se navedejo:</w:t>
            </w:r>
          </w:p>
          <w:p w:rsidR="00B12487" w:rsidRPr="00B876EB" w:rsidRDefault="00B12487" w:rsidP="004E2F31">
            <w:pPr>
              <w:widowControl w:val="0"/>
              <w:numPr>
                <w:ilvl w:val="0"/>
                <w:numId w:val="10"/>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rsidR="00B12487" w:rsidRPr="00B876EB" w:rsidRDefault="00B12487" w:rsidP="004E2F31">
            <w:pPr>
              <w:widowControl w:val="0"/>
              <w:numPr>
                <w:ilvl w:val="0"/>
                <w:numId w:val="10"/>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rsidR="00B12487" w:rsidRPr="00B876EB" w:rsidRDefault="00B12487" w:rsidP="004E2F31">
            <w:pPr>
              <w:widowControl w:val="0"/>
              <w:numPr>
                <w:ilvl w:val="0"/>
                <w:numId w:val="10"/>
              </w:numPr>
              <w:suppressAutoHyphens/>
              <w:jc w:val="both"/>
              <w:rPr>
                <w:rFonts w:cs="Arial"/>
                <w:szCs w:val="20"/>
                <w:lang w:val="sl-SI" w:eastAsia="sl-SI"/>
              </w:rPr>
            </w:pPr>
            <w:r w:rsidRPr="00B876EB">
              <w:rPr>
                <w:rFonts w:cs="Arial"/>
                <w:szCs w:val="20"/>
                <w:lang w:val="sl-SI" w:eastAsia="sl-SI"/>
              </w:rPr>
              <w:t>proračunske postavke.</w:t>
            </w:r>
          </w:p>
          <w:p w:rsidR="00B12487" w:rsidRPr="00B876EB" w:rsidRDefault="00B12487" w:rsidP="004E2F31">
            <w:pPr>
              <w:widowControl w:val="0"/>
              <w:ind w:left="284"/>
              <w:jc w:val="both"/>
              <w:rPr>
                <w:rFonts w:cs="Arial"/>
                <w:szCs w:val="20"/>
                <w:lang w:val="sl-SI" w:eastAsia="sl-SI"/>
              </w:rPr>
            </w:pPr>
            <w:r w:rsidRPr="00B876EB">
              <w:rPr>
                <w:rFonts w:cs="Arial"/>
                <w:szCs w:val="20"/>
                <w:lang w:val="sl-SI" w:eastAsia="sl-SI"/>
              </w:rPr>
              <w:t xml:space="preserve">Za zagotovitev pravic porabe na proračunskih postavkah, s katerih se bo financiral novi projekt oziroma ukrep, je treba izpolniti tudi točko </w:t>
            </w:r>
            <w:proofErr w:type="spellStart"/>
            <w:r w:rsidRPr="00B876EB">
              <w:rPr>
                <w:rFonts w:cs="Arial"/>
                <w:szCs w:val="20"/>
                <w:lang w:val="sl-SI" w:eastAsia="sl-SI"/>
              </w:rPr>
              <w:t>II.b</w:t>
            </w:r>
            <w:proofErr w:type="spellEnd"/>
            <w:r w:rsidRPr="00B876EB">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B12487" w:rsidRPr="00B876EB" w:rsidRDefault="00B12487" w:rsidP="004E2F31">
            <w:pPr>
              <w:widowControl w:val="0"/>
              <w:suppressAutoHyphens/>
              <w:ind w:left="714"/>
              <w:jc w:val="both"/>
              <w:rPr>
                <w:rFonts w:cs="Arial"/>
                <w:b/>
                <w:szCs w:val="20"/>
                <w:lang w:val="sl-SI" w:eastAsia="sl-SI"/>
              </w:rPr>
            </w:pPr>
            <w:proofErr w:type="spellStart"/>
            <w:r w:rsidRPr="00B876EB">
              <w:rPr>
                <w:rFonts w:cs="Arial"/>
                <w:b/>
                <w:szCs w:val="20"/>
                <w:lang w:val="sl-SI" w:eastAsia="sl-SI"/>
              </w:rPr>
              <w:t>II.b</w:t>
            </w:r>
            <w:proofErr w:type="spellEnd"/>
            <w:r w:rsidRPr="00B876EB">
              <w:rPr>
                <w:rFonts w:cs="Arial"/>
                <w:b/>
                <w:szCs w:val="20"/>
                <w:lang w:val="sl-SI" w:eastAsia="sl-SI"/>
              </w:rPr>
              <w:t xml:space="preserve"> Manjkajoče pravice porabe bodo zagotovljene s prerazporeditvijo:</w:t>
            </w:r>
          </w:p>
          <w:p w:rsidR="00B12487" w:rsidRPr="00B876EB" w:rsidRDefault="00B12487" w:rsidP="004E2F31">
            <w:pPr>
              <w:widowControl w:val="0"/>
              <w:ind w:left="284"/>
              <w:jc w:val="both"/>
              <w:rPr>
                <w:rFonts w:cs="Arial"/>
                <w:szCs w:val="20"/>
                <w:lang w:val="sl-SI" w:eastAsia="sl-SI"/>
              </w:rPr>
            </w:pPr>
            <w:r w:rsidRPr="00B876EB">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B876EB">
              <w:rPr>
                <w:rFonts w:cs="Arial"/>
                <w:szCs w:val="20"/>
                <w:lang w:val="sl-SI" w:eastAsia="sl-SI"/>
              </w:rPr>
              <w:t>II.a</w:t>
            </w:r>
            <w:proofErr w:type="spellEnd"/>
            <w:r w:rsidRPr="00B876EB">
              <w:rPr>
                <w:rFonts w:cs="Arial"/>
                <w:szCs w:val="20"/>
                <w:lang w:val="sl-SI" w:eastAsia="sl-SI"/>
              </w:rPr>
              <w:t>.</w:t>
            </w:r>
          </w:p>
          <w:p w:rsidR="00B12487" w:rsidRPr="00B876EB" w:rsidRDefault="00B12487" w:rsidP="004E2F31">
            <w:pPr>
              <w:widowControl w:val="0"/>
              <w:suppressAutoHyphens/>
              <w:ind w:left="714"/>
              <w:jc w:val="both"/>
              <w:rPr>
                <w:rFonts w:cs="Arial"/>
                <w:b/>
                <w:szCs w:val="20"/>
                <w:lang w:val="sl-SI" w:eastAsia="sl-SI"/>
              </w:rPr>
            </w:pPr>
            <w:proofErr w:type="spellStart"/>
            <w:r w:rsidRPr="00B876EB">
              <w:rPr>
                <w:rFonts w:cs="Arial"/>
                <w:b/>
                <w:szCs w:val="20"/>
                <w:lang w:val="sl-SI" w:eastAsia="sl-SI"/>
              </w:rPr>
              <w:t>II.c</w:t>
            </w:r>
            <w:proofErr w:type="spellEnd"/>
            <w:r w:rsidRPr="00B876EB">
              <w:rPr>
                <w:rFonts w:cs="Arial"/>
                <w:b/>
                <w:szCs w:val="20"/>
                <w:lang w:val="sl-SI" w:eastAsia="sl-SI"/>
              </w:rPr>
              <w:t xml:space="preserve"> Načrtovana nadomestitev zmanjšanih prihodkov in povečanih odhodkov proračuna:</w:t>
            </w:r>
          </w:p>
          <w:p w:rsidR="00B12487" w:rsidRPr="00B876EB" w:rsidRDefault="00B12487" w:rsidP="004E2F31">
            <w:pPr>
              <w:widowControl w:val="0"/>
              <w:ind w:left="284"/>
              <w:jc w:val="both"/>
              <w:rPr>
                <w:rFonts w:cs="Arial"/>
                <w:szCs w:val="20"/>
                <w:lang w:val="sl-SI" w:eastAsia="sl-SI"/>
              </w:rPr>
            </w:pPr>
            <w:r w:rsidRPr="00B876EB">
              <w:rPr>
                <w:rFonts w:cs="Arial"/>
                <w:szCs w:val="20"/>
                <w:lang w:val="sl-SI" w:eastAsia="sl-SI"/>
              </w:rPr>
              <w:t xml:space="preserve">Če se povečani odhodki (pravice porabe) ne bodo zagotovili tako, kot je določeno v točkah </w:t>
            </w:r>
            <w:proofErr w:type="spellStart"/>
            <w:r w:rsidRPr="00B876EB">
              <w:rPr>
                <w:rFonts w:cs="Arial"/>
                <w:szCs w:val="20"/>
                <w:lang w:val="sl-SI" w:eastAsia="sl-SI"/>
              </w:rPr>
              <w:t>II.a</w:t>
            </w:r>
            <w:proofErr w:type="spellEnd"/>
            <w:r w:rsidRPr="00B876EB">
              <w:rPr>
                <w:rFonts w:cs="Arial"/>
                <w:szCs w:val="20"/>
                <w:lang w:val="sl-SI" w:eastAsia="sl-SI"/>
              </w:rPr>
              <w:t xml:space="preserve"> in </w:t>
            </w:r>
            <w:proofErr w:type="spellStart"/>
            <w:r w:rsidRPr="00B876EB">
              <w:rPr>
                <w:rFonts w:cs="Arial"/>
                <w:szCs w:val="20"/>
                <w:lang w:val="sl-SI" w:eastAsia="sl-SI"/>
              </w:rPr>
              <w:t>II.b</w:t>
            </w:r>
            <w:proofErr w:type="spellEnd"/>
            <w:r w:rsidRPr="00B876EB">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12487" w:rsidRPr="00B876EB" w:rsidRDefault="00B12487" w:rsidP="004E2F31">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12487" w:rsidRPr="00F7251D" w:rsidTr="004E2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12487" w:rsidRPr="00B876EB" w:rsidRDefault="00B12487" w:rsidP="004E2F31">
            <w:pPr>
              <w:rPr>
                <w:rFonts w:cs="Arial"/>
                <w:b/>
                <w:szCs w:val="20"/>
                <w:lang w:val="sl-SI"/>
              </w:rPr>
            </w:pPr>
            <w:r w:rsidRPr="00B876EB">
              <w:rPr>
                <w:rFonts w:cs="Arial"/>
                <w:b/>
                <w:szCs w:val="20"/>
                <w:lang w:val="sl-SI"/>
              </w:rPr>
              <w:lastRenderedPageBreak/>
              <w:t>7.b Predstavitev ocene finančnih posledic pod 40.000 EUR:</w:t>
            </w:r>
          </w:p>
          <w:p w:rsidR="00B12487" w:rsidRPr="00B876EB" w:rsidRDefault="00B12487" w:rsidP="004E2F31">
            <w:pPr>
              <w:rPr>
                <w:rFonts w:cs="Arial"/>
                <w:szCs w:val="20"/>
                <w:lang w:val="sl-SI"/>
              </w:rPr>
            </w:pPr>
            <w:r w:rsidRPr="00B876EB">
              <w:rPr>
                <w:rFonts w:cs="Arial"/>
                <w:szCs w:val="20"/>
                <w:lang w:val="sl-SI"/>
              </w:rPr>
              <w:t>(Samo če izberete NE pod točko 6.a.)</w:t>
            </w:r>
          </w:p>
          <w:p w:rsidR="00B12487" w:rsidRPr="00B876EB" w:rsidRDefault="00B12487" w:rsidP="004E2F31">
            <w:pPr>
              <w:rPr>
                <w:rFonts w:cs="Arial"/>
                <w:b/>
                <w:szCs w:val="20"/>
                <w:lang w:val="sl-SI"/>
              </w:rPr>
            </w:pPr>
            <w:r w:rsidRPr="00B876EB">
              <w:rPr>
                <w:rFonts w:cs="Arial"/>
                <w:b/>
                <w:szCs w:val="20"/>
                <w:lang w:val="sl-SI"/>
              </w:rPr>
              <w:t>Kratka obrazložitev</w:t>
            </w:r>
          </w:p>
          <w:p w:rsidR="00B12487" w:rsidRPr="00F059AB" w:rsidRDefault="00B12487" w:rsidP="004E2F31">
            <w:pPr>
              <w:rPr>
                <w:rFonts w:cs="Arial"/>
                <w:szCs w:val="20"/>
                <w:lang w:val="sl-SI"/>
              </w:rPr>
            </w:pPr>
            <w:r w:rsidRPr="00F059AB">
              <w:rPr>
                <w:rFonts w:cs="Arial"/>
                <w:szCs w:val="20"/>
                <w:lang w:val="sl-SI"/>
              </w:rPr>
              <w:t>Sredstva za izvedbo so predvidena v rednem proračunu Ministrstva za zunanje in evropske zadeve.</w:t>
            </w:r>
          </w:p>
        </w:tc>
      </w:tr>
      <w:tr w:rsidR="00B12487" w:rsidRPr="00F7251D" w:rsidTr="004E2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12487" w:rsidRPr="00B876EB" w:rsidRDefault="00B12487" w:rsidP="004E2F31">
            <w:pPr>
              <w:rPr>
                <w:rFonts w:cs="Arial"/>
                <w:b/>
                <w:szCs w:val="20"/>
                <w:lang w:val="sl-SI"/>
              </w:rPr>
            </w:pPr>
            <w:r w:rsidRPr="00B876EB">
              <w:rPr>
                <w:rFonts w:cs="Arial"/>
                <w:b/>
                <w:szCs w:val="20"/>
                <w:lang w:val="sl-SI"/>
              </w:rPr>
              <w:t>8. Predstavitev sodelovanja z združenji občin:</w:t>
            </w:r>
          </w:p>
        </w:tc>
      </w:tr>
      <w:tr w:rsidR="00B12487" w:rsidRPr="00B876EB" w:rsidTr="004E2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rsidR="00B12487" w:rsidRPr="00B876EB" w:rsidRDefault="00B12487" w:rsidP="004E2F31">
            <w:pPr>
              <w:widowControl w:val="0"/>
              <w:numPr>
                <w:ilvl w:val="1"/>
                <w:numId w:val="9"/>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rsidR="00B12487" w:rsidRPr="00B876EB" w:rsidRDefault="00B12487" w:rsidP="004E2F31">
            <w:pPr>
              <w:widowControl w:val="0"/>
              <w:numPr>
                <w:ilvl w:val="1"/>
                <w:numId w:val="9"/>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rsidR="00B12487" w:rsidRPr="00B876EB" w:rsidRDefault="00B12487" w:rsidP="004E2F31">
            <w:pPr>
              <w:widowControl w:val="0"/>
              <w:numPr>
                <w:ilvl w:val="1"/>
                <w:numId w:val="9"/>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rsidR="00B12487" w:rsidRPr="00B876EB" w:rsidRDefault="00B12487" w:rsidP="004E2F31">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12487" w:rsidRPr="00B876EB" w:rsidRDefault="00B12487" w:rsidP="004E2F31">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0933EA">
              <w:rPr>
                <w:rFonts w:cs="Arial"/>
                <w:b/>
                <w:szCs w:val="20"/>
                <w:lang w:val="sl-SI" w:eastAsia="sl-SI"/>
              </w:rPr>
              <w:t>NE</w:t>
            </w:r>
          </w:p>
        </w:tc>
      </w:tr>
      <w:tr w:rsidR="00B12487" w:rsidRPr="00F7251D" w:rsidTr="004E2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rsidR="00B12487" w:rsidRPr="00B876EB" w:rsidRDefault="00B12487" w:rsidP="004E2F31">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DA/NE</w:t>
            </w:r>
          </w:p>
          <w:p w:rsidR="00B12487" w:rsidRPr="00B876EB" w:rsidRDefault="00B12487" w:rsidP="004E2F31">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DA/NE</w:t>
            </w:r>
          </w:p>
          <w:p w:rsidR="00B12487" w:rsidRPr="00B876EB" w:rsidRDefault="00B12487" w:rsidP="004E2F31">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DA/NE</w:t>
            </w: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rsidR="00B12487" w:rsidRPr="00B876EB" w:rsidRDefault="00B12487" w:rsidP="004E2F31">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B12487" w:rsidRPr="00B876EB" w:rsidRDefault="00B12487" w:rsidP="004E2F31">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rsidR="00B12487" w:rsidRPr="00B876EB" w:rsidRDefault="00B12487" w:rsidP="004E2F31">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rsidR="00B12487" w:rsidRPr="00B876EB" w:rsidRDefault="00B12487" w:rsidP="004E2F31">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rsidR="00B12487" w:rsidRPr="00B876EB" w:rsidRDefault="00B12487" w:rsidP="004E2F31">
            <w:pPr>
              <w:widowControl w:val="0"/>
              <w:overflowPunct w:val="0"/>
              <w:autoSpaceDE w:val="0"/>
              <w:autoSpaceDN w:val="0"/>
              <w:adjustRightInd w:val="0"/>
              <w:ind w:left="360"/>
              <w:jc w:val="both"/>
              <w:textAlignment w:val="baseline"/>
              <w:rPr>
                <w:rFonts w:cs="Arial"/>
                <w:iCs/>
                <w:szCs w:val="20"/>
                <w:lang w:val="sl-SI" w:eastAsia="sl-SI"/>
              </w:rPr>
            </w:pP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p>
        </w:tc>
      </w:tr>
      <w:tr w:rsidR="00B12487" w:rsidRPr="00B876EB" w:rsidTr="004E2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12487" w:rsidRPr="00B876EB" w:rsidRDefault="00B12487" w:rsidP="004E2F31">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lastRenderedPageBreak/>
              <w:t>9. Predstavitev sodelovanja javnosti:</w:t>
            </w:r>
          </w:p>
        </w:tc>
      </w:tr>
      <w:tr w:rsidR="00B12487" w:rsidRPr="00B876EB" w:rsidTr="004E2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12487" w:rsidRPr="00B876EB" w:rsidRDefault="00B12487" w:rsidP="004E2F31">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431" w:type="dxa"/>
            <w:gridSpan w:val="2"/>
          </w:tcPr>
          <w:p w:rsidR="00B12487" w:rsidRPr="00B876EB" w:rsidRDefault="00B12487" w:rsidP="004E2F31">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0933EA">
              <w:rPr>
                <w:rFonts w:cs="Arial"/>
                <w:b/>
                <w:szCs w:val="20"/>
                <w:lang w:val="sl-SI" w:eastAsia="sl-SI"/>
              </w:rPr>
              <w:t>NE</w:t>
            </w:r>
          </w:p>
        </w:tc>
      </w:tr>
      <w:tr w:rsidR="00B12487" w:rsidRPr="00F7251D" w:rsidTr="004E2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(Če je odgovor NE, navedite, zakaj ni bilo objavljeno.)</w:t>
            </w:r>
          </w:p>
        </w:tc>
      </w:tr>
      <w:tr w:rsidR="00B12487" w:rsidRPr="00F7251D" w:rsidTr="004E2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(Če je odgovor DA, navedite:</w:t>
            </w: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Datum objave: ………</w:t>
            </w: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V razpravo so bili vključeni: </w:t>
            </w:r>
          </w:p>
          <w:p w:rsidR="00B12487" w:rsidRPr="00B876EB" w:rsidRDefault="00B12487" w:rsidP="004E2F31">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nevladne organizacije, </w:t>
            </w:r>
          </w:p>
          <w:p w:rsidR="00B12487" w:rsidRPr="00B876EB" w:rsidRDefault="00B12487" w:rsidP="004E2F31">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predstavniki zainteresirane javnosti,</w:t>
            </w:r>
          </w:p>
          <w:p w:rsidR="00B12487" w:rsidRPr="00B876EB" w:rsidRDefault="00B12487" w:rsidP="004E2F31">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predstavniki strokovne javnosti.</w:t>
            </w:r>
          </w:p>
          <w:p w:rsidR="00B12487" w:rsidRPr="00B876EB" w:rsidRDefault="00B12487" w:rsidP="004E2F31">
            <w:pPr>
              <w:widowControl w:val="0"/>
              <w:numPr>
                <w:ilvl w:val="0"/>
                <w:numId w:val="1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w:t>
            </w: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Mnenja, predlogi in pripombe z navedbo predlagateljev </w:t>
            </w:r>
            <w:r w:rsidRPr="00B876EB">
              <w:rPr>
                <w:rFonts w:cs="Arial"/>
                <w:color w:val="000000"/>
                <w:szCs w:val="20"/>
                <w:lang w:val="sl-SI" w:eastAsia="sl-SI"/>
              </w:rPr>
              <w:t>(imen in priimkov fizičnih oseb, ki niso poslovni subjekti, ne navajajte</w:t>
            </w:r>
            <w:r w:rsidRPr="00B876EB">
              <w:rPr>
                <w:rFonts w:cs="Arial"/>
                <w:iCs/>
                <w:szCs w:val="20"/>
                <w:lang w:val="sl-SI" w:eastAsia="sl-SI"/>
              </w:rPr>
              <w:t>):</w:t>
            </w: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Upoštevani so bili:</w:t>
            </w:r>
          </w:p>
          <w:p w:rsidR="00B12487" w:rsidRPr="00B876EB" w:rsidRDefault="00B12487" w:rsidP="004E2F31">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B12487" w:rsidRPr="00B876EB" w:rsidRDefault="00B12487" w:rsidP="004E2F31">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rsidR="00B12487" w:rsidRPr="00B876EB" w:rsidRDefault="00B12487" w:rsidP="004E2F31">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rsidR="00B12487" w:rsidRPr="00B876EB" w:rsidRDefault="00B12487" w:rsidP="004E2F31">
            <w:pPr>
              <w:widowControl w:val="0"/>
              <w:numPr>
                <w:ilvl w:val="0"/>
                <w:numId w:val="12"/>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Bistvena mnenja, predlogi in pripombe, ki niso bili upoštevani, ter razlogi za neupoštevanje:</w:t>
            </w: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Poročilo je bilo dano ……………..</w:t>
            </w: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Javnost je bila vključena v pripravo gradiva v skladu z Zakonom o …, kar je navedeno v predlogu predpisa.)</w:t>
            </w:r>
          </w:p>
          <w:p w:rsidR="00B12487" w:rsidRPr="00B876EB" w:rsidRDefault="00B12487" w:rsidP="004E2F31">
            <w:pPr>
              <w:widowControl w:val="0"/>
              <w:overflowPunct w:val="0"/>
              <w:autoSpaceDE w:val="0"/>
              <w:autoSpaceDN w:val="0"/>
              <w:adjustRightInd w:val="0"/>
              <w:jc w:val="both"/>
              <w:textAlignment w:val="baseline"/>
              <w:rPr>
                <w:rFonts w:cs="Arial"/>
                <w:iCs/>
                <w:szCs w:val="20"/>
                <w:lang w:val="sl-SI" w:eastAsia="sl-SI"/>
              </w:rPr>
            </w:pPr>
          </w:p>
        </w:tc>
      </w:tr>
      <w:tr w:rsidR="00B12487" w:rsidRPr="00B876EB" w:rsidTr="004E2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12487" w:rsidRPr="00B876EB" w:rsidRDefault="00B12487" w:rsidP="004E2F31">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431" w:type="dxa"/>
            <w:gridSpan w:val="2"/>
            <w:vAlign w:val="center"/>
          </w:tcPr>
          <w:p w:rsidR="00B12487" w:rsidRPr="00B876EB" w:rsidRDefault="00B12487" w:rsidP="004E2F31">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DA/</w:t>
            </w:r>
            <w:r w:rsidRPr="000933EA">
              <w:rPr>
                <w:rFonts w:cs="Arial"/>
                <w:b/>
                <w:szCs w:val="20"/>
                <w:lang w:val="sl-SI" w:eastAsia="sl-SI"/>
              </w:rPr>
              <w:t>NE</w:t>
            </w:r>
          </w:p>
        </w:tc>
      </w:tr>
      <w:tr w:rsidR="00B12487" w:rsidRPr="00B876EB" w:rsidTr="004E2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12487" w:rsidRPr="00B876EB" w:rsidRDefault="00B12487" w:rsidP="004E2F31">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431" w:type="dxa"/>
            <w:gridSpan w:val="2"/>
            <w:vAlign w:val="center"/>
          </w:tcPr>
          <w:p w:rsidR="00B12487" w:rsidRPr="00B876EB" w:rsidRDefault="00B12487" w:rsidP="004E2F31">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DA/</w:t>
            </w:r>
            <w:r w:rsidRPr="000933EA">
              <w:rPr>
                <w:rFonts w:cs="Arial"/>
                <w:b/>
                <w:szCs w:val="20"/>
                <w:lang w:val="sl-SI" w:eastAsia="sl-SI"/>
              </w:rPr>
              <w:t>NE</w:t>
            </w:r>
          </w:p>
        </w:tc>
      </w:tr>
      <w:tr w:rsidR="00B12487" w:rsidRPr="00B876EB" w:rsidTr="004E2F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12487" w:rsidRDefault="00B12487" w:rsidP="004E2F31">
            <w:pPr>
              <w:widowControl w:val="0"/>
              <w:overflowPunct w:val="0"/>
              <w:autoSpaceDE w:val="0"/>
              <w:autoSpaceDN w:val="0"/>
              <w:adjustRightInd w:val="0"/>
              <w:jc w:val="center"/>
              <w:textAlignment w:val="baseline"/>
              <w:rPr>
                <w:rFonts w:cs="Arial"/>
                <w:szCs w:val="20"/>
                <w:lang w:val="sl-SI" w:eastAsia="sl-SI"/>
              </w:rPr>
            </w:pPr>
          </w:p>
          <w:p w:rsidR="00B12487" w:rsidRDefault="00B12487" w:rsidP="004E2F31">
            <w:pPr>
              <w:widowControl w:val="0"/>
              <w:overflowPunct w:val="0"/>
              <w:autoSpaceDE w:val="0"/>
              <w:autoSpaceDN w:val="0"/>
              <w:adjustRightInd w:val="0"/>
              <w:jc w:val="center"/>
              <w:textAlignment w:val="baseline"/>
              <w:rPr>
                <w:rFonts w:cs="Arial"/>
                <w:szCs w:val="20"/>
                <w:lang w:val="sl-SI" w:eastAsia="sl-SI"/>
              </w:rPr>
            </w:pPr>
          </w:p>
          <w:p w:rsidR="00B12487" w:rsidRDefault="00B12487" w:rsidP="004E2F31">
            <w:pPr>
              <w:widowControl w:val="0"/>
              <w:overflowPunct w:val="0"/>
              <w:autoSpaceDE w:val="0"/>
              <w:autoSpaceDN w:val="0"/>
              <w:adjustRightInd w:val="0"/>
              <w:jc w:val="center"/>
              <w:textAlignment w:val="baseline"/>
              <w:rPr>
                <w:rFonts w:cs="Arial"/>
                <w:szCs w:val="20"/>
                <w:lang w:val="sl-SI" w:eastAsia="sl-SI"/>
              </w:rPr>
            </w:pPr>
          </w:p>
          <w:p w:rsidR="00B12487" w:rsidRDefault="00B12487" w:rsidP="004E2F31">
            <w:pPr>
              <w:widowControl w:val="0"/>
              <w:overflowPunct w:val="0"/>
              <w:autoSpaceDE w:val="0"/>
              <w:autoSpaceDN w:val="0"/>
              <w:adjustRightInd w:val="0"/>
              <w:jc w:val="center"/>
              <w:textAlignment w:val="baseline"/>
              <w:rPr>
                <w:rFonts w:cs="Arial"/>
                <w:szCs w:val="20"/>
                <w:lang w:val="sl-SI" w:eastAsia="sl-SI"/>
              </w:rPr>
            </w:pPr>
          </w:p>
          <w:p w:rsidR="00B12487" w:rsidRDefault="00C516F8" w:rsidP="00C516F8">
            <w:pPr>
              <w:spacing w:line="240" w:lineRule="atLeast"/>
              <w:ind w:left="4820"/>
              <w:jc w:val="center"/>
              <w:rPr>
                <w:rFonts w:cs="Arial"/>
                <w:b/>
                <w:snapToGrid w:val="0"/>
                <w:color w:val="000000"/>
                <w:lang w:val="nl-BE"/>
              </w:rPr>
            </w:pPr>
            <w:r>
              <w:rPr>
                <w:rFonts w:cs="Arial"/>
                <w:b/>
                <w:snapToGrid w:val="0"/>
                <w:color w:val="000000"/>
                <w:lang w:val="nl-BE"/>
              </w:rPr>
              <w:t xml:space="preserve">Marko </w:t>
            </w:r>
            <w:proofErr w:type="spellStart"/>
            <w:r>
              <w:rPr>
                <w:rFonts w:cs="Arial"/>
                <w:b/>
                <w:snapToGrid w:val="0"/>
                <w:color w:val="000000"/>
                <w:lang w:val="nl-BE"/>
              </w:rPr>
              <w:t>Štucin</w:t>
            </w:r>
            <w:proofErr w:type="spellEnd"/>
          </w:p>
          <w:p w:rsidR="00C516F8" w:rsidRPr="00B876EB" w:rsidRDefault="00C516F8" w:rsidP="00C516F8">
            <w:pPr>
              <w:spacing w:line="240" w:lineRule="atLeast"/>
              <w:ind w:left="4820"/>
              <w:jc w:val="center"/>
              <w:rPr>
                <w:rFonts w:cs="Arial"/>
                <w:szCs w:val="20"/>
                <w:lang w:val="sl-SI" w:eastAsia="sl-SI"/>
              </w:rPr>
            </w:pPr>
            <w:r>
              <w:rPr>
                <w:rFonts w:cs="Arial"/>
                <w:b/>
                <w:snapToGrid w:val="0"/>
                <w:color w:val="000000"/>
                <w:lang w:val="nl-BE"/>
              </w:rPr>
              <w:t>DRŽAVNI SEKRETAR</w:t>
            </w:r>
          </w:p>
        </w:tc>
      </w:tr>
    </w:tbl>
    <w:p w:rsidR="00B12487" w:rsidRPr="00BE1017" w:rsidRDefault="00B12487" w:rsidP="00B12487">
      <w:pPr>
        <w:rPr>
          <w:rFonts w:cs="Arial"/>
          <w:b/>
          <w:szCs w:val="20"/>
          <w:lang w:val="sl-SI"/>
        </w:rPr>
      </w:pPr>
    </w:p>
    <w:p w:rsidR="00B12487" w:rsidRPr="00BE1017" w:rsidRDefault="00B12487" w:rsidP="00B12487">
      <w:pPr>
        <w:tabs>
          <w:tab w:val="left" w:pos="708"/>
        </w:tabs>
        <w:rPr>
          <w:rFonts w:eastAsia="Calibri" w:cs="Arial"/>
          <w:b/>
          <w:szCs w:val="20"/>
          <w:lang w:val="sl-SI"/>
        </w:rPr>
      </w:pPr>
    </w:p>
    <w:p w:rsidR="00B12487" w:rsidRPr="00BE1017" w:rsidRDefault="00B12487" w:rsidP="00B12487">
      <w:pPr>
        <w:rPr>
          <w:rFonts w:eastAsia="Calibri" w:cs="Arial"/>
          <w:szCs w:val="20"/>
          <w:lang w:val="sl-SI"/>
        </w:rPr>
      </w:pPr>
    </w:p>
    <w:p w:rsidR="00B12487" w:rsidRPr="00BE1017" w:rsidRDefault="00B12487" w:rsidP="00B12487">
      <w:pPr>
        <w:rPr>
          <w:rFonts w:eastAsia="Calibri" w:cs="Arial"/>
          <w:szCs w:val="20"/>
          <w:lang w:val="sl-SI"/>
        </w:rPr>
      </w:pPr>
    </w:p>
    <w:p w:rsidR="00B12487" w:rsidRPr="00BE1017" w:rsidRDefault="00B12487" w:rsidP="00B12487">
      <w:pPr>
        <w:rPr>
          <w:rFonts w:eastAsia="Calibri" w:cs="Arial"/>
          <w:szCs w:val="20"/>
          <w:lang w:val="sl-SI"/>
        </w:rPr>
      </w:pPr>
    </w:p>
    <w:p w:rsidR="00B12487" w:rsidRPr="00BE1017" w:rsidRDefault="00B12487" w:rsidP="00B12487">
      <w:pPr>
        <w:rPr>
          <w:rFonts w:eastAsia="Calibri" w:cs="Arial"/>
          <w:szCs w:val="20"/>
          <w:lang w:val="sl-SI"/>
        </w:rPr>
      </w:pPr>
    </w:p>
    <w:p w:rsidR="00B12487" w:rsidRPr="00BE1017" w:rsidRDefault="00B12487" w:rsidP="00B12487">
      <w:pPr>
        <w:rPr>
          <w:rFonts w:eastAsia="Calibri" w:cs="Arial"/>
          <w:szCs w:val="20"/>
          <w:lang w:val="sl-SI"/>
        </w:rPr>
      </w:pPr>
    </w:p>
    <w:p w:rsidR="00B12487" w:rsidRPr="00BE1017" w:rsidRDefault="00B12487" w:rsidP="00B12487">
      <w:pPr>
        <w:rPr>
          <w:rFonts w:eastAsia="Calibri" w:cs="Arial"/>
          <w:szCs w:val="20"/>
          <w:lang w:val="sl-SI"/>
        </w:rPr>
      </w:pPr>
    </w:p>
    <w:p w:rsidR="00B12487" w:rsidRPr="00BE1017" w:rsidRDefault="00B12487" w:rsidP="00B12487">
      <w:pPr>
        <w:tabs>
          <w:tab w:val="center" w:pos="4320"/>
          <w:tab w:val="left" w:pos="5112"/>
          <w:tab w:val="right" w:pos="8640"/>
        </w:tabs>
        <w:rPr>
          <w:rFonts w:cs="Arial"/>
          <w:szCs w:val="20"/>
          <w:lang w:val="sl-SI"/>
        </w:rPr>
      </w:pPr>
    </w:p>
    <w:p w:rsidR="00B12487" w:rsidRPr="00BE1017" w:rsidRDefault="00B12487" w:rsidP="00B12487">
      <w:pPr>
        <w:rPr>
          <w:rFonts w:eastAsia="Calibri" w:cs="Arial"/>
          <w:szCs w:val="20"/>
          <w:lang w:val="sl-SI"/>
        </w:rPr>
      </w:pPr>
    </w:p>
    <w:p w:rsidR="00B12487" w:rsidRPr="00BE1017" w:rsidRDefault="00B12487" w:rsidP="00B12487">
      <w:pPr>
        <w:spacing w:after="200" w:line="276" w:lineRule="auto"/>
        <w:rPr>
          <w:rFonts w:ascii="Calibri" w:eastAsia="Calibri" w:hAnsi="Calibri"/>
          <w:sz w:val="22"/>
          <w:szCs w:val="22"/>
          <w:lang w:val="sl-SI"/>
        </w:rPr>
      </w:pPr>
    </w:p>
    <w:p w:rsidR="00B12487" w:rsidRPr="00EC4425" w:rsidRDefault="00B12487" w:rsidP="00B12487">
      <w:pPr>
        <w:tabs>
          <w:tab w:val="left" w:pos="5812"/>
        </w:tabs>
        <w:jc w:val="center"/>
        <w:rPr>
          <w:rFonts w:cs="Arial"/>
          <w:b/>
          <w:bCs/>
          <w:szCs w:val="20"/>
          <w:lang w:val="sl-SI"/>
        </w:rPr>
      </w:pPr>
      <w:r>
        <w:rPr>
          <w:lang w:val="sl-SI"/>
        </w:rPr>
        <w:br w:type="page"/>
      </w:r>
      <w:r w:rsidRPr="00EC4425">
        <w:rPr>
          <w:rFonts w:cs="Arial"/>
          <w:b/>
          <w:bCs/>
          <w:szCs w:val="20"/>
          <w:lang w:val="sl-SI"/>
        </w:rPr>
        <w:lastRenderedPageBreak/>
        <w:t xml:space="preserve">Izhodišča </w:t>
      </w:r>
      <w:r w:rsidRPr="00C516F8">
        <w:rPr>
          <w:rFonts w:cs="Arial"/>
          <w:b/>
          <w:bCs/>
          <w:color w:val="000000"/>
          <w:szCs w:val="20"/>
          <w:lang w:val="sl-SI" w:eastAsia="sl-SI"/>
        </w:rPr>
        <w:t xml:space="preserve">za 6. zasedanje Skupnega odbora Slovenija – Štajerska, 10. januarja 2024 v Celju  </w:t>
      </w:r>
    </w:p>
    <w:p w:rsidR="00B12487" w:rsidRPr="00297CB5" w:rsidRDefault="00B12487" w:rsidP="00B12487">
      <w:pPr>
        <w:tabs>
          <w:tab w:val="left" w:pos="5812"/>
        </w:tabs>
        <w:rPr>
          <w:rFonts w:cs="Arial"/>
          <w:szCs w:val="20"/>
          <w:lang w:val="sl-SI"/>
        </w:rPr>
      </w:pPr>
    </w:p>
    <w:p w:rsidR="00B12487" w:rsidRPr="00297CB5" w:rsidRDefault="00B12487" w:rsidP="00B12487">
      <w:pPr>
        <w:tabs>
          <w:tab w:val="left" w:pos="5812"/>
        </w:tabs>
        <w:jc w:val="both"/>
        <w:rPr>
          <w:rFonts w:cs="Arial"/>
          <w:szCs w:val="20"/>
          <w:lang w:val="sl-SI"/>
        </w:rPr>
      </w:pPr>
    </w:p>
    <w:p w:rsidR="00B12487" w:rsidRPr="00297CB5" w:rsidRDefault="00B12487" w:rsidP="00B12487">
      <w:pPr>
        <w:numPr>
          <w:ilvl w:val="0"/>
          <w:numId w:val="7"/>
        </w:numPr>
        <w:tabs>
          <w:tab w:val="clear" w:pos="720"/>
          <w:tab w:val="left" w:pos="-1276"/>
        </w:tabs>
        <w:spacing w:line="240" w:lineRule="auto"/>
        <w:ind w:left="284"/>
        <w:jc w:val="both"/>
        <w:rPr>
          <w:rFonts w:cs="Arial"/>
          <w:b/>
          <w:szCs w:val="20"/>
          <w:lang w:val="sl-SI"/>
        </w:rPr>
      </w:pPr>
      <w:r w:rsidRPr="00297CB5">
        <w:rPr>
          <w:rFonts w:cs="Arial"/>
          <w:b/>
          <w:szCs w:val="20"/>
          <w:lang w:val="sl-SI"/>
        </w:rPr>
        <w:t>Namen obiska:</w:t>
      </w:r>
    </w:p>
    <w:p w:rsidR="00B12487" w:rsidRDefault="00B12487" w:rsidP="00B12487">
      <w:pPr>
        <w:tabs>
          <w:tab w:val="left" w:pos="-1276"/>
        </w:tabs>
        <w:ind w:left="284"/>
        <w:jc w:val="both"/>
        <w:rPr>
          <w:rFonts w:cs="Arial"/>
          <w:b/>
          <w:szCs w:val="20"/>
          <w:lang w:val="sl-SI"/>
        </w:rPr>
      </w:pPr>
    </w:p>
    <w:p w:rsidR="00B12487" w:rsidRPr="00BE3855" w:rsidRDefault="00B12487" w:rsidP="00B12487">
      <w:pPr>
        <w:pStyle w:val="NoSpacing"/>
        <w:jc w:val="both"/>
        <w:rPr>
          <w:rFonts w:ascii="Arial" w:hAnsi="Arial" w:cs="Arial"/>
          <w:color w:val="000000"/>
          <w:sz w:val="20"/>
          <w:szCs w:val="20"/>
          <w:lang w:eastAsia="sl-SI"/>
        </w:rPr>
      </w:pPr>
      <w:r>
        <w:rPr>
          <w:rFonts w:ascii="Arial" w:hAnsi="Arial" w:cs="Arial"/>
          <w:sz w:val="20"/>
          <w:szCs w:val="20"/>
        </w:rPr>
        <w:t>V Celju</w:t>
      </w:r>
      <w:r w:rsidRPr="008A46FD">
        <w:rPr>
          <w:rFonts w:ascii="Arial" w:hAnsi="Arial" w:cs="Arial"/>
          <w:sz w:val="20"/>
          <w:szCs w:val="20"/>
        </w:rPr>
        <w:t xml:space="preserve"> bo </w:t>
      </w:r>
      <w:r>
        <w:rPr>
          <w:rFonts w:ascii="Arial" w:hAnsi="Arial" w:cs="Arial"/>
          <w:sz w:val="20"/>
          <w:szCs w:val="20"/>
        </w:rPr>
        <w:t>10</w:t>
      </w:r>
      <w:r w:rsidRPr="008A46FD">
        <w:rPr>
          <w:rFonts w:ascii="Arial" w:hAnsi="Arial" w:cs="Arial"/>
          <w:sz w:val="20"/>
          <w:szCs w:val="20"/>
        </w:rPr>
        <w:t xml:space="preserve">. </w:t>
      </w:r>
      <w:r>
        <w:rPr>
          <w:rFonts w:ascii="Arial" w:hAnsi="Arial" w:cs="Arial"/>
          <w:sz w:val="20"/>
          <w:szCs w:val="20"/>
        </w:rPr>
        <w:t>januarja 2024</w:t>
      </w:r>
      <w:r w:rsidRPr="008A46FD">
        <w:rPr>
          <w:rFonts w:ascii="Arial" w:hAnsi="Arial" w:cs="Arial"/>
          <w:sz w:val="20"/>
          <w:szCs w:val="20"/>
        </w:rPr>
        <w:t xml:space="preserve"> potekalo</w:t>
      </w:r>
      <w:r>
        <w:rPr>
          <w:rFonts w:ascii="Arial" w:hAnsi="Arial" w:cs="Arial"/>
          <w:sz w:val="20"/>
          <w:szCs w:val="20"/>
        </w:rPr>
        <w:t xml:space="preserve"> 6.</w:t>
      </w:r>
      <w:r w:rsidRPr="00BE3855">
        <w:rPr>
          <w:rFonts w:ascii="Arial" w:hAnsi="Arial" w:cs="Arial"/>
          <w:sz w:val="20"/>
          <w:szCs w:val="20"/>
        </w:rPr>
        <w:t xml:space="preserve"> zasedanje Skupnega odbora Slovenija – Štajerska. </w:t>
      </w:r>
      <w:r>
        <w:rPr>
          <w:rFonts w:ascii="Arial" w:hAnsi="Arial" w:cs="Arial"/>
          <w:color w:val="000000"/>
          <w:sz w:val="20"/>
          <w:szCs w:val="20"/>
          <w:lang w:eastAsia="sl-SI"/>
        </w:rPr>
        <w:t xml:space="preserve">Prvo </w:t>
      </w:r>
      <w:r w:rsidRPr="00BE3855">
        <w:rPr>
          <w:rFonts w:ascii="Arial" w:hAnsi="Arial" w:cs="Arial"/>
          <w:color w:val="000000"/>
          <w:sz w:val="20"/>
          <w:szCs w:val="20"/>
          <w:lang w:eastAsia="sl-SI"/>
        </w:rPr>
        <w:t xml:space="preserve">zasedanje skupnega odbora je </w:t>
      </w:r>
      <w:r>
        <w:rPr>
          <w:rFonts w:ascii="Arial" w:hAnsi="Arial" w:cs="Arial"/>
          <w:color w:val="000000"/>
          <w:sz w:val="20"/>
          <w:szCs w:val="20"/>
          <w:lang w:eastAsia="sl-SI"/>
        </w:rPr>
        <w:t>bilo</w:t>
      </w:r>
      <w:r w:rsidRPr="00BE3855">
        <w:rPr>
          <w:rFonts w:ascii="Arial" w:hAnsi="Arial" w:cs="Arial"/>
          <w:color w:val="000000"/>
          <w:sz w:val="20"/>
          <w:szCs w:val="20"/>
          <w:lang w:eastAsia="sl-SI"/>
        </w:rPr>
        <w:t xml:space="preserve"> 14. maja 2014 v Gradcu, potem ko sta se </w:t>
      </w:r>
      <w:r>
        <w:rPr>
          <w:rFonts w:ascii="Arial" w:hAnsi="Arial" w:cs="Arial"/>
          <w:color w:val="000000"/>
          <w:sz w:val="20"/>
          <w:szCs w:val="20"/>
          <w:lang w:eastAsia="sl-SI"/>
        </w:rPr>
        <w:t xml:space="preserve">takratni </w:t>
      </w:r>
      <w:r w:rsidRPr="00BE3855">
        <w:rPr>
          <w:rFonts w:ascii="Arial" w:hAnsi="Arial" w:cs="Arial"/>
          <w:sz w:val="20"/>
          <w:szCs w:val="20"/>
        </w:rPr>
        <w:t xml:space="preserve">minister za zunanje zadeve Republike Slovenije in takratni deželni glavar Štajerske na srečanju 6. junija 2013 dogovorila, da se vzpostavi sodelovanje med Republiko Slovenijo in avstrijsko zvezno deželo Štajersko v obliki skupnega odbora. </w:t>
      </w:r>
      <w:r>
        <w:rPr>
          <w:rFonts w:ascii="Arial" w:hAnsi="Arial" w:cs="Arial"/>
          <w:sz w:val="20"/>
          <w:szCs w:val="20"/>
        </w:rPr>
        <w:t xml:space="preserve">Drugo zasedanje je potekalo 25. novembra 2015 v Mariboru, tretje 2. decembra 2016 v Gradcu, četrto 13. decembra 2017 na Brdu pri Kranju, peto pa 30. novembra 2018 v St. Stefanu pri </w:t>
      </w:r>
      <w:proofErr w:type="spellStart"/>
      <w:r>
        <w:rPr>
          <w:rFonts w:ascii="Arial" w:hAnsi="Arial" w:cs="Arial"/>
          <w:sz w:val="20"/>
          <w:szCs w:val="20"/>
        </w:rPr>
        <w:t>Stainzu</w:t>
      </w:r>
      <w:proofErr w:type="spellEnd"/>
      <w:r>
        <w:rPr>
          <w:rFonts w:ascii="Arial" w:hAnsi="Arial" w:cs="Arial"/>
          <w:sz w:val="20"/>
          <w:szCs w:val="20"/>
        </w:rPr>
        <w:t xml:space="preserve">. Pandemija COVID-a je bila osnovni razlog za nekajletni premor med zasedanji. </w:t>
      </w:r>
      <w:r w:rsidRPr="00BE3855">
        <w:rPr>
          <w:rFonts w:ascii="Arial" w:hAnsi="Arial" w:cs="Arial"/>
          <w:sz w:val="20"/>
          <w:szCs w:val="20"/>
        </w:rPr>
        <w:t>Tokratnemu zasedan</w:t>
      </w:r>
      <w:r>
        <w:rPr>
          <w:rFonts w:ascii="Arial" w:hAnsi="Arial" w:cs="Arial"/>
          <w:sz w:val="20"/>
          <w:szCs w:val="20"/>
        </w:rPr>
        <w:t>ju bosta sopredsedovala ministrica</w:t>
      </w:r>
      <w:r w:rsidRPr="00BE3855">
        <w:rPr>
          <w:rFonts w:ascii="Arial" w:hAnsi="Arial" w:cs="Arial"/>
          <w:sz w:val="20"/>
          <w:szCs w:val="20"/>
        </w:rPr>
        <w:t xml:space="preserve"> </w:t>
      </w:r>
      <w:r>
        <w:rPr>
          <w:rFonts w:ascii="Arial" w:hAnsi="Arial" w:cs="Arial"/>
          <w:sz w:val="20"/>
          <w:szCs w:val="20"/>
        </w:rPr>
        <w:t>in podpredsedn</w:t>
      </w:r>
      <w:r w:rsidR="00761BAB">
        <w:rPr>
          <w:rFonts w:ascii="Arial" w:hAnsi="Arial" w:cs="Arial"/>
          <w:sz w:val="20"/>
          <w:szCs w:val="20"/>
        </w:rPr>
        <w:t>i</w:t>
      </w:r>
      <w:r>
        <w:rPr>
          <w:rFonts w:ascii="Arial" w:hAnsi="Arial" w:cs="Arial"/>
          <w:sz w:val="20"/>
          <w:szCs w:val="20"/>
        </w:rPr>
        <w:t>ca vlade Republike Slovenije</w:t>
      </w:r>
      <w:r w:rsidRPr="00BE3855">
        <w:rPr>
          <w:rFonts w:ascii="Arial" w:hAnsi="Arial" w:cs="Arial"/>
          <w:sz w:val="20"/>
          <w:szCs w:val="20"/>
        </w:rPr>
        <w:t xml:space="preserve"> </w:t>
      </w:r>
      <w:r>
        <w:rPr>
          <w:rFonts w:ascii="Arial" w:hAnsi="Arial" w:cs="Arial"/>
          <w:sz w:val="20"/>
          <w:szCs w:val="20"/>
        </w:rPr>
        <w:t>Tanja Fajon</w:t>
      </w:r>
      <w:r w:rsidRPr="00BE3855">
        <w:rPr>
          <w:rFonts w:ascii="Arial" w:hAnsi="Arial" w:cs="Arial"/>
          <w:sz w:val="20"/>
          <w:szCs w:val="20"/>
        </w:rPr>
        <w:t xml:space="preserve"> in štajerski deželni glavar </w:t>
      </w:r>
      <w:r>
        <w:rPr>
          <w:rFonts w:ascii="Arial" w:eastAsia="Times New Roman" w:hAnsi="Arial" w:cs="Arial"/>
          <w:sz w:val="20"/>
          <w:szCs w:val="20"/>
          <w:lang w:eastAsia="sl-SI"/>
        </w:rPr>
        <w:t xml:space="preserve">Christopher </w:t>
      </w:r>
      <w:proofErr w:type="spellStart"/>
      <w:r>
        <w:rPr>
          <w:rFonts w:ascii="Arial" w:eastAsia="Times New Roman" w:hAnsi="Arial" w:cs="Arial"/>
          <w:sz w:val="20"/>
          <w:szCs w:val="20"/>
          <w:lang w:eastAsia="sl-SI"/>
        </w:rPr>
        <w:t>Drexler</w:t>
      </w:r>
      <w:proofErr w:type="spellEnd"/>
      <w:r w:rsidRPr="00BE3855">
        <w:rPr>
          <w:rFonts w:cs="Arial"/>
          <w:szCs w:val="20"/>
          <w:lang w:eastAsia="sl-SI"/>
        </w:rPr>
        <w:t>.</w:t>
      </w:r>
    </w:p>
    <w:p w:rsidR="00B12487" w:rsidRPr="00297CB5" w:rsidRDefault="00B12487" w:rsidP="00B12487">
      <w:pPr>
        <w:tabs>
          <w:tab w:val="left" w:pos="-1276"/>
        </w:tabs>
        <w:ind w:left="284"/>
        <w:jc w:val="both"/>
        <w:rPr>
          <w:rFonts w:cs="Arial"/>
          <w:b/>
          <w:szCs w:val="20"/>
          <w:lang w:val="sl-SI"/>
        </w:rPr>
      </w:pPr>
      <w:r w:rsidRPr="00297CB5">
        <w:rPr>
          <w:rFonts w:cs="Arial"/>
          <w:b/>
          <w:szCs w:val="20"/>
          <w:lang w:val="sl-SI"/>
        </w:rPr>
        <w:t xml:space="preserve">      </w:t>
      </w:r>
    </w:p>
    <w:p w:rsidR="00B12487" w:rsidRDefault="00B12487" w:rsidP="00B12487">
      <w:pPr>
        <w:numPr>
          <w:ilvl w:val="0"/>
          <w:numId w:val="7"/>
        </w:numPr>
        <w:tabs>
          <w:tab w:val="clear" w:pos="720"/>
          <w:tab w:val="left" w:pos="-1276"/>
        </w:tabs>
        <w:spacing w:line="240" w:lineRule="auto"/>
        <w:ind w:left="284"/>
        <w:jc w:val="both"/>
        <w:rPr>
          <w:rFonts w:cs="Arial"/>
          <w:b/>
          <w:szCs w:val="20"/>
          <w:lang w:val="sl-SI"/>
        </w:rPr>
      </w:pPr>
      <w:r>
        <w:rPr>
          <w:rFonts w:cs="Arial"/>
          <w:b/>
          <w:szCs w:val="20"/>
          <w:lang w:val="sl-SI"/>
        </w:rPr>
        <w:t>Program zasedanja</w:t>
      </w:r>
      <w:r w:rsidRPr="00297CB5">
        <w:rPr>
          <w:rFonts w:cs="Arial"/>
          <w:b/>
          <w:szCs w:val="20"/>
          <w:lang w:val="sl-SI"/>
        </w:rPr>
        <w:t>:</w:t>
      </w:r>
    </w:p>
    <w:p w:rsidR="00B12487" w:rsidRPr="00297CB5" w:rsidRDefault="00B12487" w:rsidP="00B12487">
      <w:pPr>
        <w:tabs>
          <w:tab w:val="left" w:pos="-1276"/>
        </w:tabs>
        <w:spacing w:line="240" w:lineRule="auto"/>
        <w:ind w:left="-76"/>
        <w:jc w:val="both"/>
        <w:rPr>
          <w:rFonts w:cs="Arial"/>
          <w:b/>
          <w:szCs w:val="20"/>
          <w:lang w:val="sl-SI"/>
        </w:rPr>
      </w:pPr>
    </w:p>
    <w:p w:rsidR="00B12487" w:rsidRDefault="00B12487" w:rsidP="00B12487">
      <w:pPr>
        <w:pStyle w:val="NoSpacing"/>
        <w:jc w:val="both"/>
        <w:rPr>
          <w:rFonts w:ascii="Arial" w:hAnsi="Arial" w:cs="Arial"/>
          <w:sz w:val="20"/>
          <w:szCs w:val="20"/>
        </w:rPr>
      </w:pPr>
      <w:r w:rsidRPr="00BE3855">
        <w:rPr>
          <w:rFonts w:ascii="Arial" w:hAnsi="Arial" w:cs="Arial"/>
          <w:sz w:val="20"/>
          <w:szCs w:val="20"/>
        </w:rPr>
        <w:t xml:space="preserve">Pred plenarnim zasedanjem Skupnega odbora Slovenija – Štajerska bodo potekala zasedanja po </w:t>
      </w:r>
      <w:r>
        <w:rPr>
          <w:rFonts w:ascii="Arial" w:hAnsi="Arial" w:cs="Arial"/>
          <w:sz w:val="20"/>
          <w:szCs w:val="20"/>
        </w:rPr>
        <w:t xml:space="preserve">treh ločenih tematskih </w:t>
      </w:r>
      <w:r w:rsidRPr="00BE3855">
        <w:rPr>
          <w:rFonts w:ascii="Arial" w:hAnsi="Arial" w:cs="Arial"/>
          <w:sz w:val="20"/>
          <w:szCs w:val="20"/>
        </w:rPr>
        <w:t xml:space="preserve">omizjih. Po </w:t>
      </w:r>
      <w:r>
        <w:rPr>
          <w:rFonts w:ascii="Arial" w:hAnsi="Arial" w:cs="Arial"/>
          <w:sz w:val="20"/>
          <w:szCs w:val="20"/>
        </w:rPr>
        <w:t xml:space="preserve">plenarnem </w:t>
      </w:r>
      <w:r w:rsidRPr="00BE3855">
        <w:rPr>
          <w:rFonts w:ascii="Arial" w:hAnsi="Arial" w:cs="Arial"/>
          <w:sz w:val="20"/>
          <w:szCs w:val="20"/>
        </w:rPr>
        <w:t>zasedanju bo organizirana skupna tiskovna konferenca.</w:t>
      </w:r>
    </w:p>
    <w:p w:rsidR="00B12487" w:rsidRDefault="00B12487" w:rsidP="00B12487">
      <w:pPr>
        <w:pStyle w:val="NoSpacing"/>
        <w:jc w:val="both"/>
        <w:rPr>
          <w:rFonts w:ascii="Arial" w:hAnsi="Arial" w:cs="Arial"/>
          <w:sz w:val="20"/>
          <w:szCs w:val="20"/>
        </w:rPr>
      </w:pPr>
    </w:p>
    <w:p w:rsidR="00B12487" w:rsidRDefault="00B12487" w:rsidP="00B12487">
      <w:pPr>
        <w:pStyle w:val="NoSpacing"/>
        <w:jc w:val="both"/>
        <w:rPr>
          <w:rFonts w:ascii="Arial" w:hAnsi="Arial" w:cs="Arial"/>
          <w:sz w:val="20"/>
          <w:szCs w:val="20"/>
        </w:rPr>
      </w:pPr>
      <w:r w:rsidRPr="004223E2">
        <w:rPr>
          <w:rFonts w:ascii="Arial" w:hAnsi="Arial" w:cs="Arial"/>
          <w:sz w:val="20"/>
          <w:szCs w:val="20"/>
        </w:rPr>
        <w:t xml:space="preserve">Ob robu zasedanja bo </w:t>
      </w:r>
      <w:r>
        <w:rPr>
          <w:rFonts w:ascii="Arial" w:hAnsi="Arial" w:cs="Arial"/>
          <w:sz w:val="20"/>
          <w:szCs w:val="20"/>
        </w:rPr>
        <w:t>dvostransko</w:t>
      </w:r>
      <w:r w:rsidRPr="004223E2">
        <w:rPr>
          <w:rFonts w:ascii="Arial" w:hAnsi="Arial" w:cs="Arial"/>
          <w:sz w:val="20"/>
          <w:szCs w:val="20"/>
        </w:rPr>
        <w:t xml:space="preserve"> srečanje</w:t>
      </w:r>
      <w:r>
        <w:rPr>
          <w:rFonts w:ascii="Arial" w:hAnsi="Arial" w:cs="Arial"/>
          <w:sz w:val="20"/>
          <w:szCs w:val="20"/>
        </w:rPr>
        <w:t xml:space="preserve"> med ministrico</w:t>
      </w:r>
      <w:r w:rsidRPr="004223E2">
        <w:rPr>
          <w:rFonts w:ascii="Arial" w:hAnsi="Arial" w:cs="Arial"/>
          <w:sz w:val="20"/>
          <w:szCs w:val="20"/>
        </w:rPr>
        <w:t xml:space="preserve"> </w:t>
      </w:r>
      <w:r>
        <w:rPr>
          <w:rFonts w:ascii="Arial" w:hAnsi="Arial" w:cs="Arial"/>
          <w:sz w:val="20"/>
          <w:szCs w:val="20"/>
        </w:rPr>
        <w:t>Tanjo Fajon ter deželnim glavarjem</w:t>
      </w:r>
      <w:r w:rsidRPr="004223E2">
        <w:rPr>
          <w:rFonts w:ascii="Arial" w:hAnsi="Arial" w:cs="Arial"/>
          <w:sz w:val="20"/>
          <w:szCs w:val="20"/>
        </w:rPr>
        <w:t xml:space="preserve"> avstr</w:t>
      </w:r>
      <w:r>
        <w:rPr>
          <w:rFonts w:ascii="Arial" w:hAnsi="Arial" w:cs="Arial"/>
          <w:sz w:val="20"/>
          <w:szCs w:val="20"/>
        </w:rPr>
        <w:t>ij</w:t>
      </w:r>
      <w:r w:rsidRPr="004223E2">
        <w:rPr>
          <w:rFonts w:ascii="Arial" w:hAnsi="Arial" w:cs="Arial"/>
          <w:sz w:val="20"/>
          <w:szCs w:val="20"/>
        </w:rPr>
        <w:t xml:space="preserve">ske zvezne dežele Štajerske </w:t>
      </w:r>
      <w:r>
        <w:rPr>
          <w:rFonts w:ascii="Arial" w:eastAsia="Times New Roman" w:hAnsi="Arial" w:cs="Arial"/>
          <w:sz w:val="20"/>
          <w:szCs w:val="20"/>
          <w:lang w:eastAsia="sl-SI"/>
        </w:rPr>
        <w:t xml:space="preserve">Christopherjem </w:t>
      </w:r>
      <w:proofErr w:type="spellStart"/>
      <w:r>
        <w:rPr>
          <w:rFonts w:ascii="Arial" w:eastAsia="Times New Roman" w:hAnsi="Arial" w:cs="Arial"/>
          <w:sz w:val="20"/>
          <w:szCs w:val="20"/>
          <w:lang w:eastAsia="sl-SI"/>
        </w:rPr>
        <w:t>Drexlerjem</w:t>
      </w:r>
      <w:proofErr w:type="spellEnd"/>
      <w:r>
        <w:rPr>
          <w:rFonts w:ascii="Arial" w:hAnsi="Arial" w:cs="Arial"/>
          <w:sz w:val="20"/>
          <w:szCs w:val="20"/>
        </w:rPr>
        <w:t>.</w:t>
      </w:r>
    </w:p>
    <w:p w:rsidR="00B12487" w:rsidRPr="00BE3855" w:rsidRDefault="00B12487" w:rsidP="00B12487">
      <w:pPr>
        <w:pStyle w:val="NoSpacing"/>
        <w:jc w:val="both"/>
        <w:rPr>
          <w:rFonts w:ascii="Arial" w:hAnsi="Arial" w:cs="Arial"/>
          <w:sz w:val="20"/>
          <w:szCs w:val="20"/>
        </w:rPr>
      </w:pPr>
    </w:p>
    <w:p w:rsidR="00B12487" w:rsidRPr="00297CB5" w:rsidRDefault="00B12487" w:rsidP="00B12487">
      <w:pPr>
        <w:tabs>
          <w:tab w:val="left" w:pos="-1276"/>
        </w:tabs>
        <w:ind w:left="284"/>
        <w:jc w:val="both"/>
        <w:rPr>
          <w:rFonts w:cs="Arial"/>
          <w:bCs/>
          <w:i/>
          <w:iCs/>
          <w:szCs w:val="20"/>
          <w:lang w:val="sl-SI"/>
        </w:rPr>
      </w:pPr>
    </w:p>
    <w:p w:rsidR="00B12487" w:rsidRPr="00BE3855" w:rsidRDefault="00B12487" w:rsidP="00B12487">
      <w:pPr>
        <w:pStyle w:val="NoSpacing"/>
        <w:numPr>
          <w:ilvl w:val="0"/>
          <w:numId w:val="7"/>
        </w:numPr>
        <w:tabs>
          <w:tab w:val="clear" w:pos="720"/>
          <w:tab w:val="num" w:pos="360"/>
        </w:tabs>
        <w:ind w:left="360"/>
        <w:rPr>
          <w:rFonts w:ascii="Arial" w:hAnsi="Arial" w:cs="Arial"/>
          <w:b/>
          <w:sz w:val="20"/>
          <w:szCs w:val="20"/>
        </w:rPr>
      </w:pPr>
      <w:r w:rsidRPr="00BE3855">
        <w:rPr>
          <w:rFonts w:ascii="Arial" w:hAnsi="Arial" w:cs="Arial"/>
          <w:b/>
          <w:sz w:val="20"/>
          <w:szCs w:val="20"/>
        </w:rPr>
        <w:t>Struktura in delovanje skupnega odbora</w:t>
      </w:r>
    </w:p>
    <w:p w:rsidR="00B12487" w:rsidRPr="00BE3855" w:rsidRDefault="00B12487" w:rsidP="00B12487">
      <w:pPr>
        <w:pStyle w:val="NoSpacing"/>
        <w:rPr>
          <w:rFonts w:ascii="Arial" w:hAnsi="Arial" w:cs="Arial"/>
          <w:sz w:val="20"/>
          <w:szCs w:val="20"/>
        </w:rPr>
      </w:pPr>
    </w:p>
    <w:p w:rsidR="00B12487" w:rsidRPr="00BE3855" w:rsidRDefault="00B12487" w:rsidP="00B12487">
      <w:pPr>
        <w:pStyle w:val="NoSpacing"/>
        <w:jc w:val="both"/>
        <w:rPr>
          <w:rFonts w:ascii="Arial" w:hAnsi="Arial" w:cs="Arial"/>
          <w:color w:val="000000"/>
          <w:sz w:val="20"/>
          <w:szCs w:val="20"/>
          <w:lang w:eastAsia="sl-SI"/>
        </w:rPr>
      </w:pPr>
      <w:r w:rsidRPr="00BE3855">
        <w:rPr>
          <w:rFonts w:ascii="Arial" w:hAnsi="Arial" w:cs="Arial"/>
          <w:sz w:val="20"/>
          <w:szCs w:val="20"/>
        </w:rPr>
        <w:t xml:space="preserve">Skupni odbor se na plenarnem zasedanju sestane </w:t>
      </w:r>
      <w:r>
        <w:rPr>
          <w:rFonts w:ascii="Arial" w:hAnsi="Arial" w:cs="Arial"/>
          <w:sz w:val="20"/>
          <w:szCs w:val="20"/>
        </w:rPr>
        <w:t xml:space="preserve">praviloma </w:t>
      </w:r>
      <w:r w:rsidRPr="00BE3855">
        <w:rPr>
          <w:rFonts w:ascii="Arial" w:hAnsi="Arial" w:cs="Arial"/>
          <w:sz w:val="20"/>
          <w:szCs w:val="20"/>
        </w:rPr>
        <w:t xml:space="preserve">enkrat letno, izmenoma v Sloveniji in na Štajerskem. </w:t>
      </w:r>
      <w:r w:rsidRPr="00BE3855">
        <w:rPr>
          <w:rFonts w:ascii="Arial" w:hAnsi="Arial" w:cs="Arial"/>
          <w:color w:val="000000"/>
          <w:sz w:val="20"/>
          <w:szCs w:val="20"/>
          <w:lang w:eastAsia="sl-SI"/>
        </w:rPr>
        <w:t xml:space="preserve">Plenarnemu zasedanju </w:t>
      </w:r>
      <w:r>
        <w:rPr>
          <w:rFonts w:ascii="Arial" w:hAnsi="Arial" w:cs="Arial"/>
          <w:color w:val="000000"/>
          <w:sz w:val="20"/>
          <w:szCs w:val="20"/>
          <w:lang w:eastAsia="sl-SI"/>
        </w:rPr>
        <w:t>praviloma sopredsedujeta zunanja ministrica</w:t>
      </w:r>
      <w:r w:rsidRPr="00BE3855">
        <w:rPr>
          <w:rFonts w:ascii="Arial" w:hAnsi="Arial" w:cs="Arial"/>
          <w:color w:val="000000"/>
          <w:sz w:val="20"/>
          <w:szCs w:val="20"/>
          <w:lang w:eastAsia="sl-SI"/>
        </w:rPr>
        <w:t xml:space="preserve"> Republike Slovenije in deželni glavar</w:t>
      </w:r>
      <w:r>
        <w:rPr>
          <w:rFonts w:ascii="Arial" w:hAnsi="Arial" w:cs="Arial"/>
          <w:color w:val="000000"/>
          <w:sz w:val="20"/>
          <w:szCs w:val="20"/>
          <w:lang w:eastAsia="sl-SI"/>
        </w:rPr>
        <w:t xml:space="preserve"> avstrijske zvezne dežele</w:t>
      </w:r>
      <w:r w:rsidRPr="00BE3855">
        <w:rPr>
          <w:rFonts w:ascii="Arial" w:hAnsi="Arial" w:cs="Arial"/>
          <w:color w:val="000000"/>
          <w:sz w:val="20"/>
          <w:szCs w:val="20"/>
          <w:lang w:eastAsia="sl-SI"/>
        </w:rPr>
        <w:t xml:space="preserve"> Štajerske. </w:t>
      </w:r>
      <w:r w:rsidRPr="00BE3855">
        <w:rPr>
          <w:rFonts w:ascii="Arial" w:hAnsi="Arial" w:cs="Arial"/>
          <w:sz w:val="20"/>
          <w:szCs w:val="20"/>
        </w:rPr>
        <w:t xml:space="preserve">Pred plenarnim zasedanjem se skupni odbor sestane </w:t>
      </w:r>
      <w:r>
        <w:rPr>
          <w:rFonts w:ascii="Arial" w:hAnsi="Arial" w:cs="Arial"/>
          <w:sz w:val="20"/>
          <w:szCs w:val="20"/>
        </w:rPr>
        <w:t>ločeno po</w:t>
      </w:r>
      <w:r w:rsidRPr="00BE3855">
        <w:rPr>
          <w:rFonts w:ascii="Arial" w:hAnsi="Arial" w:cs="Arial"/>
          <w:sz w:val="20"/>
          <w:szCs w:val="20"/>
        </w:rPr>
        <w:t xml:space="preserve"> tematskih omizjih, </w:t>
      </w:r>
      <w:r>
        <w:rPr>
          <w:rFonts w:ascii="Arial" w:hAnsi="Arial" w:cs="Arial"/>
          <w:sz w:val="20"/>
          <w:szCs w:val="20"/>
        </w:rPr>
        <w:t>kjer obravnava sodelovanje po posameznih področjih. Potekala bodo tri tematska omizja</w:t>
      </w:r>
      <w:r w:rsidRPr="00BE3855">
        <w:rPr>
          <w:rFonts w:ascii="Arial" w:hAnsi="Arial" w:cs="Arial"/>
          <w:sz w:val="20"/>
          <w:szCs w:val="20"/>
        </w:rPr>
        <w:t xml:space="preserve"> </w:t>
      </w:r>
      <w:r>
        <w:rPr>
          <w:rFonts w:ascii="Arial" w:hAnsi="Arial" w:cs="Arial"/>
          <w:sz w:val="20"/>
          <w:szCs w:val="20"/>
        </w:rPr>
        <w:t>(I) Socialna in zdravstvena politika</w:t>
      </w:r>
      <w:r w:rsidRPr="00585458">
        <w:rPr>
          <w:rFonts w:ascii="Arial" w:hAnsi="Arial" w:cs="Arial"/>
          <w:sz w:val="20"/>
          <w:szCs w:val="20"/>
        </w:rPr>
        <w:t>, izobraževanje, javna uprava, (II) Prostorsko planiranje in okolje, varstvo pred naravn</w:t>
      </w:r>
      <w:r>
        <w:rPr>
          <w:rFonts w:ascii="Arial" w:hAnsi="Arial" w:cs="Arial"/>
          <w:sz w:val="20"/>
          <w:szCs w:val="20"/>
        </w:rPr>
        <w:t>imi in drugimi nesrečami</w:t>
      </w:r>
      <w:r w:rsidRPr="00585458">
        <w:rPr>
          <w:rFonts w:ascii="Arial" w:hAnsi="Arial" w:cs="Arial"/>
          <w:sz w:val="20"/>
          <w:szCs w:val="20"/>
        </w:rPr>
        <w:t xml:space="preserve"> ter (III) Gospodarstvo, turizem, kultura.</w:t>
      </w:r>
      <w:r w:rsidRPr="00013EC8">
        <w:rPr>
          <w:rFonts w:ascii="Arial" w:hAnsi="Arial" w:cs="Arial"/>
          <w:sz w:val="20"/>
          <w:szCs w:val="20"/>
        </w:rPr>
        <w:t xml:space="preserve"> </w:t>
      </w:r>
      <w:r w:rsidRPr="00013EC8">
        <w:rPr>
          <w:rFonts w:ascii="Arial" w:hAnsi="Arial" w:cs="Arial"/>
          <w:color w:val="000000"/>
          <w:sz w:val="20"/>
          <w:szCs w:val="20"/>
          <w:lang w:eastAsia="sl-SI"/>
        </w:rPr>
        <w:t>Posa</w:t>
      </w:r>
      <w:r w:rsidRPr="00BE3855">
        <w:rPr>
          <w:rFonts w:ascii="Arial" w:hAnsi="Arial" w:cs="Arial"/>
          <w:color w:val="000000"/>
          <w:sz w:val="20"/>
          <w:szCs w:val="20"/>
          <w:lang w:eastAsia="sl-SI"/>
        </w:rPr>
        <w:t xml:space="preserve">meznim omizjem sopredsedujejo na slovenski strani praviloma generalni direktorji, na štajerski pa vodje oddelkov štajerske vlade. Na plenarnem zasedanju </w:t>
      </w:r>
      <w:r>
        <w:rPr>
          <w:rFonts w:ascii="Arial" w:hAnsi="Arial" w:cs="Arial"/>
          <w:color w:val="000000"/>
          <w:sz w:val="20"/>
          <w:szCs w:val="20"/>
          <w:lang w:eastAsia="sl-SI"/>
        </w:rPr>
        <w:t>sopredsedujoči omizjem</w:t>
      </w:r>
      <w:r w:rsidRPr="00BE3855">
        <w:rPr>
          <w:rFonts w:ascii="Arial" w:hAnsi="Arial" w:cs="Arial"/>
          <w:color w:val="000000"/>
          <w:sz w:val="20"/>
          <w:szCs w:val="20"/>
          <w:lang w:eastAsia="sl-SI"/>
        </w:rPr>
        <w:t xml:space="preserve"> poroča</w:t>
      </w:r>
      <w:r>
        <w:rPr>
          <w:rFonts w:ascii="Arial" w:hAnsi="Arial" w:cs="Arial"/>
          <w:color w:val="000000"/>
          <w:sz w:val="20"/>
          <w:szCs w:val="20"/>
          <w:lang w:eastAsia="sl-SI"/>
        </w:rPr>
        <w:t>jo</w:t>
      </w:r>
      <w:r w:rsidRPr="00BE3855">
        <w:rPr>
          <w:rFonts w:ascii="Arial" w:hAnsi="Arial" w:cs="Arial"/>
          <w:color w:val="000000"/>
          <w:sz w:val="20"/>
          <w:szCs w:val="20"/>
          <w:lang w:eastAsia="sl-SI"/>
        </w:rPr>
        <w:t xml:space="preserve"> o doseženem napredku sodelovanja na posameznem področju in načrtih prihodnjega sodelovanja.</w:t>
      </w:r>
    </w:p>
    <w:p w:rsidR="00B12487" w:rsidRPr="00BE3855" w:rsidRDefault="00B12487" w:rsidP="00B12487">
      <w:pPr>
        <w:pStyle w:val="NoSpacing"/>
        <w:jc w:val="both"/>
        <w:rPr>
          <w:rFonts w:ascii="Arial" w:hAnsi="Arial" w:cs="Arial"/>
          <w:color w:val="000000"/>
          <w:sz w:val="20"/>
          <w:szCs w:val="20"/>
          <w:lang w:eastAsia="sl-SI"/>
        </w:rPr>
      </w:pPr>
    </w:p>
    <w:p w:rsidR="00B12487" w:rsidRPr="00CB71AA" w:rsidRDefault="00B12487" w:rsidP="00B12487">
      <w:pPr>
        <w:pStyle w:val="NoSpacing"/>
        <w:jc w:val="both"/>
        <w:rPr>
          <w:rFonts w:ascii="Arial" w:hAnsi="Arial" w:cs="Arial"/>
          <w:sz w:val="20"/>
          <w:szCs w:val="20"/>
        </w:rPr>
      </w:pPr>
      <w:r w:rsidRPr="00BE3855">
        <w:rPr>
          <w:rFonts w:ascii="Arial" w:hAnsi="Arial" w:cs="Arial"/>
          <w:sz w:val="20"/>
          <w:szCs w:val="20"/>
        </w:rPr>
        <w:t xml:space="preserve">Letna zasedanja skupnega odbora se organizirajo v sodelovanju Ministrstva za zunanje </w:t>
      </w:r>
      <w:r>
        <w:rPr>
          <w:rFonts w:ascii="Arial" w:hAnsi="Arial" w:cs="Arial"/>
          <w:sz w:val="20"/>
          <w:szCs w:val="20"/>
        </w:rPr>
        <w:t xml:space="preserve">in evropske </w:t>
      </w:r>
      <w:r w:rsidRPr="00BE3855">
        <w:rPr>
          <w:rFonts w:ascii="Arial" w:hAnsi="Arial" w:cs="Arial"/>
          <w:sz w:val="20"/>
          <w:szCs w:val="20"/>
        </w:rPr>
        <w:t>zadeve Republike Slovenije in deželne vlade</w:t>
      </w:r>
      <w:r>
        <w:rPr>
          <w:rFonts w:ascii="Arial" w:hAnsi="Arial" w:cs="Arial"/>
          <w:sz w:val="20"/>
          <w:szCs w:val="20"/>
        </w:rPr>
        <w:t xml:space="preserve"> </w:t>
      </w:r>
      <w:r w:rsidRPr="00BE3855">
        <w:rPr>
          <w:rFonts w:ascii="Arial" w:hAnsi="Arial" w:cs="Arial"/>
          <w:sz w:val="20"/>
          <w:szCs w:val="20"/>
        </w:rPr>
        <w:t xml:space="preserve">Štajerske. Sodelovanje po </w:t>
      </w:r>
      <w:r>
        <w:rPr>
          <w:rFonts w:ascii="Arial" w:hAnsi="Arial" w:cs="Arial"/>
          <w:sz w:val="20"/>
          <w:szCs w:val="20"/>
        </w:rPr>
        <w:t>področjih poteka neodvisno</w:t>
      </w:r>
      <w:r w:rsidRPr="00BE3855">
        <w:rPr>
          <w:rFonts w:ascii="Arial" w:hAnsi="Arial" w:cs="Arial"/>
          <w:sz w:val="20"/>
          <w:szCs w:val="20"/>
        </w:rPr>
        <w:t xml:space="preserve"> v času med letnimi zasedanji skupnega odbora. Dinamiko</w:t>
      </w:r>
      <w:r>
        <w:rPr>
          <w:rFonts w:ascii="Arial" w:hAnsi="Arial" w:cs="Arial"/>
          <w:sz w:val="20"/>
          <w:szCs w:val="20"/>
        </w:rPr>
        <w:t xml:space="preserve"> aktivnosti</w:t>
      </w:r>
      <w:r w:rsidRPr="00BE3855">
        <w:rPr>
          <w:rFonts w:ascii="Arial" w:hAnsi="Arial" w:cs="Arial"/>
          <w:sz w:val="20"/>
          <w:szCs w:val="20"/>
        </w:rPr>
        <w:t xml:space="preserve"> in pogostnost sestajanja določajo sodelujoči vladni organi sami.</w:t>
      </w:r>
      <w:r>
        <w:rPr>
          <w:rFonts w:ascii="Arial" w:hAnsi="Arial" w:cs="Arial"/>
          <w:sz w:val="20"/>
          <w:szCs w:val="20"/>
        </w:rPr>
        <w:t xml:space="preserve"> </w:t>
      </w:r>
      <w:r w:rsidRPr="00CB71AA">
        <w:rPr>
          <w:rFonts w:ascii="Arial" w:hAnsi="Arial" w:cs="Arial"/>
          <w:sz w:val="20"/>
          <w:szCs w:val="20"/>
        </w:rPr>
        <w:t xml:space="preserve">V delo na posameznih področjih se na slovenski strani glede na obravnavane teme </w:t>
      </w:r>
      <w:r>
        <w:rPr>
          <w:rFonts w:ascii="Arial" w:hAnsi="Arial" w:cs="Arial"/>
          <w:sz w:val="20"/>
          <w:szCs w:val="20"/>
        </w:rPr>
        <w:t xml:space="preserve">in izražen interes </w:t>
      </w:r>
      <w:r w:rsidRPr="00CB71AA">
        <w:rPr>
          <w:rFonts w:ascii="Arial" w:hAnsi="Arial" w:cs="Arial"/>
          <w:sz w:val="20"/>
          <w:szCs w:val="20"/>
        </w:rPr>
        <w:t>pri nadaljevanju dela v prihodnosti lahko vključujejo tudi drugi državni organi</w:t>
      </w:r>
      <w:r>
        <w:rPr>
          <w:rFonts w:ascii="Arial" w:hAnsi="Arial" w:cs="Arial"/>
          <w:sz w:val="20"/>
          <w:szCs w:val="20"/>
        </w:rPr>
        <w:t>, posamezne institucije</w:t>
      </w:r>
      <w:r w:rsidRPr="00CB71AA">
        <w:rPr>
          <w:rFonts w:ascii="Arial" w:hAnsi="Arial" w:cs="Arial"/>
          <w:sz w:val="20"/>
          <w:szCs w:val="20"/>
        </w:rPr>
        <w:t xml:space="preserve"> in predstavniki občin.</w:t>
      </w:r>
    </w:p>
    <w:p w:rsidR="00B12487" w:rsidRPr="00BE3855" w:rsidRDefault="00B12487" w:rsidP="00B12487">
      <w:pPr>
        <w:pStyle w:val="NoSpacing"/>
        <w:jc w:val="both"/>
        <w:rPr>
          <w:rFonts w:ascii="Arial" w:hAnsi="Arial" w:cs="Arial"/>
          <w:sz w:val="20"/>
          <w:szCs w:val="20"/>
        </w:rPr>
      </w:pPr>
    </w:p>
    <w:p w:rsidR="00B12487" w:rsidRPr="0068668E" w:rsidRDefault="00B12487" w:rsidP="00B12487">
      <w:pPr>
        <w:pStyle w:val="NoSpacing"/>
        <w:rPr>
          <w:rFonts w:ascii="Arial" w:hAnsi="Arial" w:cs="Arial"/>
          <w:i/>
          <w:sz w:val="20"/>
          <w:szCs w:val="20"/>
        </w:rPr>
      </w:pPr>
      <w:r w:rsidRPr="0068668E">
        <w:rPr>
          <w:rFonts w:ascii="Arial" w:hAnsi="Arial" w:cs="Arial"/>
          <w:i/>
          <w:sz w:val="20"/>
          <w:szCs w:val="20"/>
        </w:rPr>
        <w:t xml:space="preserve">Omizje I -  </w:t>
      </w:r>
      <w:r>
        <w:rPr>
          <w:rFonts w:ascii="Arial" w:hAnsi="Arial" w:cs="Arial"/>
          <w:i/>
          <w:sz w:val="20"/>
          <w:szCs w:val="20"/>
        </w:rPr>
        <w:t xml:space="preserve">Socialna in zdravstvena politika, izobraževanje, </w:t>
      </w:r>
      <w:r w:rsidRPr="00585458">
        <w:rPr>
          <w:rFonts w:ascii="Arial" w:hAnsi="Arial" w:cs="Arial"/>
          <w:i/>
          <w:sz w:val="20"/>
          <w:szCs w:val="20"/>
        </w:rPr>
        <w:t>javna uprava</w:t>
      </w:r>
    </w:p>
    <w:p w:rsidR="00B12487" w:rsidRPr="0068668E" w:rsidRDefault="00B12487" w:rsidP="00B12487">
      <w:pPr>
        <w:pStyle w:val="NoSpacing"/>
        <w:jc w:val="both"/>
        <w:rPr>
          <w:rFonts w:ascii="Arial" w:hAnsi="Arial" w:cs="Arial"/>
          <w:sz w:val="20"/>
          <w:szCs w:val="20"/>
        </w:rPr>
      </w:pPr>
      <w:r w:rsidRPr="007875FD">
        <w:rPr>
          <w:rFonts w:ascii="Arial" w:hAnsi="Arial" w:cs="Arial"/>
          <w:sz w:val="20"/>
          <w:szCs w:val="20"/>
        </w:rPr>
        <w:t>Omizju na slovenski strani sopredseduje Ministrstvo za javno upravo, sodelujejo pa Ministrstvo za zdravje, Ministrstvo za vzgojo in izobraževanje</w:t>
      </w:r>
      <w:r>
        <w:rPr>
          <w:rFonts w:ascii="Arial" w:hAnsi="Arial" w:cs="Arial"/>
          <w:sz w:val="20"/>
          <w:szCs w:val="20"/>
        </w:rPr>
        <w:t>,</w:t>
      </w:r>
      <w:r w:rsidRPr="007875FD">
        <w:rPr>
          <w:rFonts w:ascii="Arial" w:hAnsi="Arial" w:cs="Arial"/>
          <w:sz w:val="20"/>
          <w:szCs w:val="20"/>
        </w:rPr>
        <w:t xml:space="preserve"> Ministrstvo za visoko šolstvo, znanost in inovacije</w:t>
      </w:r>
      <w:r>
        <w:rPr>
          <w:rFonts w:ascii="Arial" w:hAnsi="Arial" w:cs="Arial"/>
          <w:sz w:val="20"/>
          <w:szCs w:val="20"/>
        </w:rPr>
        <w:t xml:space="preserve"> ter Ministrstvo za solidarno prihodnost. Na zasedanje</w:t>
      </w:r>
      <w:r w:rsidRPr="007875FD">
        <w:rPr>
          <w:rFonts w:ascii="Arial" w:hAnsi="Arial" w:cs="Arial"/>
          <w:sz w:val="20"/>
          <w:szCs w:val="20"/>
        </w:rPr>
        <w:t xml:space="preserve"> omizja se lahko vključijo tudi predstavniki </w:t>
      </w:r>
      <w:r>
        <w:rPr>
          <w:rFonts w:ascii="Arial" w:hAnsi="Arial" w:cs="Arial"/>
          <w:sz w:val="20"/>
          <w:szCs w:val="20"/>
        </w:rPr>
        <w:t>Ministrstva za kohezijo in regionalni razvoj</w:t>
      </w:r>
      <w:r w:rsidRPr="007875FD">
        <w:rPr>
          <w:rFonts w:ascii="Arial" w:hAnsi="Arial" w:cs="Arial"/>
          <w:sz w:val="20"/>
          <w:szCs w:val="20"/>
        </w:rPr>
        <w:t>, Urada Vlade RS za Slovence v zamejstvu in po svetu</w:t>
      </w:r>
      <w:r>
        <w:rPr>
          <w:rFonts w:ascii="Arial" w:hAnsi="Arial" w:cs="Arial"/>
          <w:sz w:val="20"/>
          <w:szCs w:val="20"/>
        </w:rPr>
        <w:t>,</w:t>
      </w:r>
      <w:r w:rsidRPr="007875FD">
        <w:rPr>
          <w:rFonts w:ascii="Arial" w:hAnsi="Arial" w:cs="Arial"/>
          <w:sz w:val="20"/>
          <w:szCs w:val="20"/>
        </w:rPr>
        <w:t xml:space="preserve"> Ministrstva za zunanje</w:t>
      </w:r>
      <w:r>
        <w:rPr>
          <w:rFonts w:ascii="Arial" w:hAnsi="Arial" w:cs="Arial"/>
          <w:sz w:val="20"/>
          <w:szCs w:val="20"/>
        </w:rPr>
        <w:t xml:space="preserve"> in evropske</w:t>
      </w:r>
      <w:r w:rsidRPr="007875FD">
        <w:rPr>
          <w:rFonts w:ascii="Arial" w:hAnsi="Arial" w:cs="Arial"/>
          <w:sz w:val="20"/>
          <w:szCs w:val="20"/>
        </w:rPr>
        <w:t xml:space="preserve"> zadeve</w:t>
      </w:r>
      <w:r>
        <w:rPr>
          <w:rFonts w:ascii="Arial" w:hAnsi="Arial" w:cs="Arial"/>
          <w:sz w:val="20"/>
          <w:szCs w:val="20"/>
        </w:rPr>
        <w:t xml:space="preserve"> ter predstavniki drugih institucij glede na predlagane teme</w:t>
      </w:r>
      <w:r w:rsidRPr="007875FD">
        <w:rPr>
          <w:rFonts w:ascii="Arial" w:hAnsi="Arial" w:cs="Arial"/>
          <w:sz w:val="20"/>
          <w:szCs w:val="20"/>
        </w:rPr>
        <w:t>.</w:t>
      </w:r>
    </w:p>
    <w:p w:rsidR="00B12487" w:rsidRDefault="00B12487" w:rsidP="00B12487">
      <w:pPr>
        <w:pStyle w:val="NoSpacing"/>
        <w:rPr>
          <w:rFonts w:ascii="Arial" w:hAnsi="Arial" w:cs="Arial"/>
          <w:i/>
          <w:sz w:val="20"/>
          <w:szCs w:val="20"/>
          <w:highlight w:val="yellow"/>
        </w:rPr>
      </w:pPr>
    </w:p>
    <w:p w:rsidR="00B12487" w:rsidRPr="0068668E" w:rsidRDefault="00B12487" w:rsidP="00B12487">
      <w:pPr>
        <w:pStyle w:val="NoSpacing"/>
        <w:rPr>
          <w:rFonts w:ascii="Arial" w:hAnsi="Arial" w:cs="Arial"/>
          <w:i/>
          <w:sz w:val="20"/>
          <w:szCs w:val="20"/>
        </w:rPr>
      </w:pPr>
      <w:r w:rsidRPr="0068668E">
        <w:rPr>
          <w:rFonts w:ascii="Arial" w:hAnsi="Arial" w:cs="Arial"/>
          <w:i/>
          <w:sz w:val="20"/>
          <w:szCs w:val="20"/>
        </w:rPr>
        <w:t xml:space="preserve">Omizje II – Prostorsko planiranje in okolje, varstvo pred </w:t>
      </w:r>
      <w:r w:rsidRPr="00585458">
        <w:rPr>
          <w:rFonts w:ascii="Arial" w:hAnsi="Arial" w:cs="Arial"/>
          <w:i/>
          <w:sz w:val="20"/>
          <w:szCs w:val="20"/>
        </w:rPr>
        <w:t>nesrečami</w:t>
      </w:r>
    </w:p>
    <w:p w:rsidR="00B12487" w:rsidRDefault="00B12487" w:rsidP="00B12487">
      <w:pPr>
        <w:pStyle w:val="NoSpacing"/>
        <w:jc w:val="both"/>
        <w:rPr>
          <w:rFonts w:ascii="Arial" w:hAnsi="Arial" w:cs="Arial"/>
          <w:sz w:val="20"/>
          <w:szCs w:val="20"/>
        </w:rPr>
      </w:pPr>
      <w:r w:rsidRPr="007875FD">
        <w:rPr>
          <w:rFonts w:ascii="Arial" w:hAnsi="Arial" w:cs="Arial"/>
          <w:sz w:val="20"/>
          <w:szCs w:val="20"/>
        </w:rPr>
        <w:t>Omizju na slovenski strani sopredseduje</w:t>
      </w:r>
      <w:r>
        <w:rPr>
          <w:rFonts w:ascii="Arial" w:hAnsi="Arial" w:cs="Arial"/>
          <w:sz w:val="20"/>
          <w:szCs w:val="20"/>
        </w:rPr>
        <w:t>ta</w:t>
      </w:r>
      <w:r w:rsidRPr="007875FD">
        <w:rPr>
          <w:rFonts w:ascii="Arial" w:hAnsi="Arial" w:cs="Arial"/>
          <w:sz w:val="20"/>
          <w:szCs w:val="20"/>
        </w:rPr>
        <w:t xml:space="preserve"> Uprava RS za zaščito in reševanje</w:t>
      </w:r>
      <w:r>
        <w:rPr>
          <w:rFonts w:ascii="Arial" w:hAnsi="Arial" w:cs="Arial"/>
          <w:sz w:val="20"/>
          <w:szCs w:val="20"/>
        </w:rPr>
        <w:t xml:space="preserve"> in </w:t>
      </w:r>
      <w:r w:rsidRPr="007875FD">
        <w:rPr>
          <w:rFonts w:ascii="Arial" w:hAnsi="Arial" w:cs="Arial"/>
          <w:sz w:val="20"/>
          <w:szCs w:val="20"/>
        </w:rPr>
        <w:t>Ministrstvo za naravne vire in prostor</w:t>
      </w:r>
      <w:r>
        <w:rPr>
          <w:rFonts w:ascii="Arial" w:hAnsi="Arial" w:cs="Arial"/>
          <w:sz w:val="20"/>
          <w:szCs w:val="20"/>
        </w:rPr>
        <w:t>. Na zasedanje</w:t>
      </w:r>
      <w:r w:rsidRPr="007875FD">
        <w:rPr>
          <w:rFonts w:ascii="Arial" w:hAnsi="Arial" w:cs="Arial"/>
          <w:sz w:val="20"/>
          <w:szCs w:val="20"/>
        </w:rPr>
        <w:t xml:space="preserve"> omizja se lahko vključijo tudi predstavniki </w:t>
      </w:r>
      <w:r>
        <w:rPr>
          <w:rFonts w:ascii="Arial" w:hAnsi="Arial" w:cs="Arial"/>
          <w:sz w:val="20"/>
          <w:szCs w:val="20"/>
        </w:rPr>
        <w:t xml:space="preserve">Ministrstva za </w:t>
      </w:r>
      <w:r>
        <w:rPr>
          <w:rFonts w:ascii="Arial" w:hAnsi="Arial" w:cs="Arial"/>
          <w:sz w:val="20"/>
          <w:szCs w:val="20"/>
        </w:rPr>
        <w:lastRenderedPageBreak/>
        <w:t>kohezijo in regionalni razvoj</w:t>
      </w:r>
      <w:r w:rsidRPr="007875FD">
        <w:rPr>
          <w:rFonts w:ascii="Arial" w:hAnsi="Arial" w:cs="Arial"/>
          <w:sz w:val="20"/>
          <w:szCs w:val="20"/>
        </w:rPr>
        <w:t>, Urada Vlade RS za S</w:t>
      </w:r>
      <w:r>
        <w:rPr>
          <w:rFonts w:ascii="Arial" w:hAnsi="Arial" w:cs="Arial"/>
          <w:sz w:val="20"/>
          <w:szCs w:val="20"/>
        </w:rPr>
        <w:t xml:space="preserve">lovence v zamejstvu in po svetu, </w:t>
      </w:r>
      <w:r w:rsidRPr="007875FD">
        <w:rPr>
          <w:rFonts w:ascii="Arial" w:hAnsi="Arial" w:cs="Arial"/>
          <w:sz w:val="20"/>
          <w:szCs w:val="20"/>
        </w:rPr>
        <w:t xml:space="preserve">Ministrstva za zunanje </w:t>
      </w:r>
      <w:r>
        <w:rPr>
          <w:rFonts w:ascii="Arial" w:hAnsi="Arial" w:cs="Arial"/>
          <w:sz w:val="20"/>
          <w:szCs w:val="20"/>
        </w:rPr>
        <w:t xml:space="preserve">in evropske </w:t>
      </w:r>
      <w:r w:rsidRPr="007875FD">
        <w:rPr>
          <w:rFonts w:ascii="Arial" w:hAnsi="Arial" w:cs="Arial"/>
          <w:sz w:val="20"/>
          <w:szCs w:val="20"/>
        </w:rPr>
        <w:t>zadeve</w:t>
      </w:r>
      <w:r>
        <w:rPr>
          <w:rFonts w:ascii="Arial" w:hAnsi="Arial" w:cs="Arial"/>
          <w:sz w:val="20"/>
          <w:szCs w:val="20"/>
        </w:rPr>
        <w:t xml:space="preserve"> ter predstavniki drugih institucij glede na predlagane teme</w:t>
      </w:r>
      <w:r w:rsidRPr="007875FD">
        <w:rPr>
          <w:rFonts w:ascii="Arial" w:hAnsi="Arial" w:cs="Arial"/>
          <w:sz w:val="20"/>
          <w:szCs w:val="20"/>
        </w:rPr>
        <w:t>.</w:t>
      </w:r>
    </w:p>
    <w:p w:rsidR="00B12487" w:rsidRDefault="00B12487" w:rsidP="00B12487">
      <w:pPr>
        <w:pStyle w:val="NoSpacing"/>
        <w:jc w:val="both"/>
        <w:rPr>
          <w:rFonts w:ascii="Arial" w:hAnsi="Arial" w:cs="Arial"/>
          <w:i/>
          <w:sz w:val="20"/>
          <w:szCs w:val="20"/>
          <w:highlight w:val="yellow"/>
        </w:rPr>
      </w:pPr>
    </w:p>
    <w:p w:rsidR="00B12487" w:rsidRPr="0068668E" w:rsidRDefault="00B12487" w:rsidP="00B12487">
      <w:pPr>
        <w:pStyle w:val="NoSpacing"/>
        <w:rPr>
          <w:rFonts w:ascii="Arial" w:hAnsi="Arial" w:cs="Arial"/>
          <w:i/>
          <w:sz w:val="20"/>
          <w:szCs w:val="20"/>
        </w:rPr>
      </w:pPr>
      <w:r w:rsidRPr="0068668E">
        <w:rPr>
          <w:rFonts w:ascii="Arial" w:hAnsi="Arial" w:cs="Arial"/>
          <w:i/>
          <w:sz w:val="20"/>
          <w:szCs w:val="20"/>
        </w:rPr>
        <w:t xml:space="preserve">Omizje III – </w:t>
      </w:r>
      <w:r w:rsidRPr="00585458">
        <w:rPr>
          <w:rFonts w:ascii="Arial" w:hAnsi="Arial" w:cs="Arial"/>
          <w:i/>
          <w:sz w:val="20"/>
          <w:szCs w:val="20"/>
        </w:rPr>
        <w:t>Gospodarstvo, turizem, kultura</w:t>
      </w:r>
    </w:p>
    <w:p w:rsidR="00B12487" w:rsidRDefault="00B12487" w:rsidP="00B12487">
      <w:pPr>
        <w:pStyle w:val="NoSpacing"/>
        <w:jc w:val="both"/>
        <w:rPr>
          <w:rFonts w:ascii="Arial" w:hAnsi="Arial" w:cs="Arial"/>
          <w:sz w:val="20"/>
          <w:szCs w:val="20"/>
        </w:rPr>
      </w:pPr>
      <w:r w:rsidRPr="006C740D">
        <w:rPr>
          <w:rFonts w:ascii="Arial" w:hAnsi="Arial" w:cs="Arial"/>
          <w:sz w:val="20"/>
          <w:szCs w:val="20"/>
        </w:rPr>
        <w:t>Omizju na slovenski strani sopredseduje Ministrstvo za gospodarstvo, turizem in šport, sodelujeta pa še Ministrstvo za kulturo</w:t>
      </w:r>
      <w:r>
        <w:rPr>
          <w:rFonts w:ascii="Arial" w:hAnsi="Arial" w:cs="Arial"/>
          <w:sz w:val="20"/>
          <w:szCs w:val="20"/>
        </w:rPr>
        <w:t>,</w:t>
      </w:r>
      <w:r w:rsidRPr="006C740D">
        <w:rPr>
          <w:rFonts w:ascii="Arial" w:hAnsi="Arial" w:cs="Arial"/>
          <w:sz w:val="20"/>
          <w:szCs w:val="20"/>
        </w:rPr>
        <w:t xml:space="preserve"> Ministrstvo za zunanje </w:t>
      </w:r>
      <w:r>
        <w:rPr>
          <w:rFonts w:ascii="Arial" w:hAnsi="Arial" w:cs="Arial"/>
          <w:sz w:val="20"/>
          <w:szCs w:val="20"/>
        </w:rPr>
        <w:t xml:space="preserve">in evropske </w:t>
      </w:r>
      <w:r w:rsidRPr="006C740D">
        <w:rPr>
          <w:rFonts w:ascii="Arial" w:hAnsi="Arial" w:cs="Arial"/>
          <w:sz w:val="20"/>
          <w:szCs w:val="20"/>
        </w:rPr>
        <w:t>zadeve</w:t>
      </w:r>
      <w:r>
        <w:rPr>
          <w:rFonts w:ascii="Arial" w:hAnsi="Arial" w:cs="Arial"/>
          <w:sz w:val="20"/>
          <w:szCs w:val="20"/>
        </w:rPr>
        <w:t xml:space="preserve"> ter Ministrstva za visoko šolstvo, znanost in inovacije. Na zasedanje</w:t>
      </w:r>
      <w:r w:rsidRPr="006C740D">
        <w:rPr>
          <w:rFonts w:ascii="Arial" w:hAnsi="Arial" w:cs="Arial"/>
          <w:sz w:val="20"/>
          <w:szCs w:val="20"/>
        </w:rPr>
        <w:t xml:space="preserve"> omizja se lahko vključijo tudi predstavniki </w:t>
      </w:r>
      <w:r>
        <w:rPr>
          <w:rFonts w:ascii="Arial" w:hAnsi="Arial" w:cs="Arial"/>
          <w:sz w:val="20"/>
          <w:szCs w:val="20"/>
        </w:rPr>
        <w:t>Ministrstva za kohezijo in regionalni razvoj</w:t>
      </w:r>
      <w:r w:rsidRPr="006C740D">
        <w:rPr>
          <w:rFonts w:ascii="Arial" w:hAnsi="Arial" w:cs="Arial"/>
          <w:sz w:val="20"/>
          <w:szCs w:val="20"/>
        </w:rPr>
        <w:t xml:space="preserve">, Urada Vlade RS za Slovence v zamejstvu in po svetu ter zaradi obravnavanih tem tudi </w:t>
      </w:r>
      <w:r>
        <w:rPr>
          <w:rFonts w:ascii="Arial" w:hAnsi="Arial" w:cs="Arial"/>
          <w:sz w:val="20"/>
          <w:szCs w:val="20"/>
        </w:rPr>
        <w:t>področne zbornice</w:t>
      </w:r>
      <w:r w:rsidRPr="006C740D">
        <w:rPr>
          <w:rFonts w:ascii="Arial" w:hAnsi="Arial" w:cs="Arial"/>
          <w:sz w:val="20"/>
          <w:szCs w:val="20"/>
        </w:rPr>
        <w:t>, SPIRIT, SKICA ter predstavniki drugih institucij glede na obravnavane teme.</w:t>
      </w:r>
    </w:p>
    <w:p w:rsidR="00B12487" w:rsidRDefault="00B12487" w:rsidP="00B12487">
      <w:pPr>
        <w:pStyle w:val="NoSpacing"/>
        <w:ind w:left="360"/>
        <w:rPr>
          <w:rFonts w:ascii="Arial" w:hAnsi="Arial" w:cs="Arial"/>
          <w:b/>
          <w:sz w:val="20"/>
          <w:szCs w:val="20"/>
        </w:rPr>
      </w:pPr>
    </w:p>
    <w:p w:rsidR="00B12487" w:rsidRDefault="00B12487" w:rsidP="00B12487">
      <w:pPr>
        <w:tabs>
          <w:tab w:val="left" w:pos="-1276"/>
        </w:tabs>
        <w:spacing w:line="240" w:lineRule="auto"/>
        <w:ind w:left="-76"/>
        <w:jc w:val="both"/>
        <w:rPr>
          <w:rFonts w:cs="Arial"/>
          <w:b/>
          <w:szCs w:val="20"/>
          <w:lang w:val="sl-SI"/>
        </w:rPr>
      </w:pPr>
    </w:p>
    <w:p w:rsidR="00B12487" w:rsidRPr="00297CB5" w:rsidRDefault="00B12487" w:rsidP="00B12487">
      <w:pPr>
        <w:numPr>
          <w:ilvl w:val="0"/>
          <w:numId w:val="7"/>
        </w:numPr>
        <w:tabs>
          <w:tab w:val="clear" w:pos="720"/>
          <w:tab w:val="left" w:pos="-1276"/>
        </w:tabs>
        <w:spacing w:line="240" w:lineRule="auto"/>
        <w:ind w:left="284"/>
        <w:jc w:val="both"/>
        <w:rPr>
          <w:rFonts w:cs="Arial"/>
          <w:b/>
          <w:szCs w:val="20"/>
          <w:lang w:val="sl-SI"/>
        </w:rPr>
      </w:pPr>
      <w:r>
        <w:rPr>
          <w:rFonts w:cs="Arial"/>
          <w:b/>
          <w:szCs w:val="20"/>
          <w:lang w:val="sl-SI"/>
        </w:rPr>
        <w:t xml:space="preserve">Teme </w:t>
      </w:r>
      <w:r w:rsidRPr="00CD6627">
        <w:rPr>
          <w:rFonts w:cs="Arial"/>
          <w:b/>
          <w:szCs w:val="20"/>
          <w:lang w:val="sl-SI"/>
        </w:rPr>
        <w:t>zasedanja in stališča:</w:t>
      </w:r>
    </w:p>
    <w:p w:rsidR="00B12487" w:rsidRDefault="00B12487" w:rsidP="00B12487">
      <w:pPr>
        <w:pStyle w:val="NoSpacing"/>
        <w:ind w:left="360"/>
        <w:jc w:val="both"/>
        <w:rPr>
          <w:rFonts w:ascii="Arial" w:hAnsi="Arial" w:cs="Arial"/>
          <w:sz w:val="20"/>
          <w:szCs w:val="20"/>
        </w:rPr>
      </w:pPr>
    </w:p>
    <w:p w:rsidR="00B12487" w:rsidRDefault="00B12487" w:rsidP="00B12487">
      <w:pPr>
        <w:pStyle w:val="NoSpacing"/>
        <w:jc w:val="both"/>
        <w:rPr>
          <w:rFonts w:ascii="Arial" w:hAnsi="Arial" w:cs="Arial"/>
          <w:sz w:val="20"/>
          <w:szCs w:val="20"/>
        </w:rPr>
      </w:pPr>
      <w:r>
        <w:rPr>
          <w:rFonts w:ascii="Arial" w:hAnsi="Arial" w:cs="Arial"/>
          <w:sz w:val="20"/>
          <w:szCs w:val="20"/>
        </w:rPr>
        <w:t>Na 6</w:t>
      </w:r>
      <w:r w:rsidRPr="00BE3855">
        <w:rPr>
          <w:rFonts w:ascii="Arial" w:hAnsi="Arial" w:cs="Arial"/>
          <w:sz w:val="20"/>
          <w:szCs w:val="20"/>
        </w:rPr>
        <w:t xml:space="preserve">. zasedanju Skupnega odbora Slovenija – Štajerska bo pregledano dosedanje sodelovanje po posameznih področjih ter predlagana vsebina sodelovanja v naslednjem obdobju. Na </w:t>
      </w:r>
      <w:r>
        <w:rPr>
          <w:rFonts w:ascii="Arial" w:hAnsi="Arial" w:cs="Arial"/>
          <w:sz w:val="20"/>
          <w:szCs w:val="20"/>
        </w:rPr>
        <w:t>zasedanju</w:t>
      </w:r>
      <w:r w:rsidRPr="00BE3855">
        <w:rPr>
          <w:rFonts w:ascii="Arial" w:hAnsi="Arial" w:cs="Arial"/>
          <w:sz w:val="20"/>
          <w:szCs w:val="20"/>
        </w:rPr>
        <w:t xml:space="preserve"> omiz</w:t>
      </w:r>
      <w:r>
        <w:rPr>
          <w:rFonts w:ascii="Arial" w:hAnsi="Arial" w:cs="Arial"/>
          <w:sz w:val="20"/>
          <w:szCs w:val="20"/>
        </w:rPr>
        <w:t>ij</w:t>
      </w:r>
      <w:r w:rsidRPr="00BE3855">
        <w:rPr>
          <w:rFonts w:ascii="Arial" w:hAnsi="Arial" w:cs="Arial"/>
          <w:sz w:val="20"/>
          <w:szCs w:val="20"/>
        </w:rPr>
        <w:t xml:space="preserve"> bodo obravnavane teme s področij javne uprave, varstva pred naravnimi in drugimi nesrečami,</w:t>
      </w:r>
      <w:r>
        <w:rPr>
          <w:rFonts w:ascii="Arial" w:hAnsi="Arial" w:cs="Arial"/>
          <w:sz w:val="20"/>
          <w:szCs w:val="20"/>
        </w:rPr>
        <w:t xml:space="preserve"> vzgoje in</w:t>
      </w:r>
      <w:r w:rsidRPr="00BE3855">
        <w:rPr>
          <w:rFonts w:ascii="Arial" w:hAnsi="Arial" w:cs="Arial"/>
          <w:sz w:val="20"/>
          <w:szCs w:val="20"/>
        </w:rPr>
        <w:t xml:space="preserve"> iz</w:t>
      </w:r>
      <w:r>
        <w:rPr>
          <w:rFonts w:ascii="Arial" w:hAnsi="Arial" w:cs="Arial"/>
          <w:sz w:val="20"/>
          <w:szCs w:val="20"/>
        </w:rPr>
        <w:t xml:space="preserve">obraževanja, kulture, turizma, </w:t>
      </w:r>
      <w:r w:rsidRPr="00BE3855">
        <w:rPr>
          <w:rFonts w:ascii="Arial" w:hAnsi="Arial" w:cs="Arial"/>
          <w:sz w:val="20"/>
          <w:szCs w:val="20"/>
        </w:rPr>
        <w:t xml:space="preserve">gospodarstva, okolja, prostorskega </w:t>
      </w:r>
      <w:r>
        <w:rPr>
          <w:rFonts w:ascii="Arial" w:hAnsi="Arial" w:cs="Arial"/>
          <w:sz w:val="20"/>
          <w:szCs w:val="20"/>
        </w:rPr>
        <w:t>planiranja</w:t>
      </w:r>
      <w:r w:rsidRPr="00BE3855">
        <w:rPr>
          <w:rFonts w:ascii="Arial" w:hAnsi="Arial" w:cs="Arial"/>
          <w:sz w:val="20"/>
          <w:szCs w:val="20"/>
        </w:rPr>
        <w:t xml:space="preserve"> </w:t>
      </w:r>
      <w:r>
        <w:rPr>
          <w:rFonts w:ascii="Arial" w:hAnsi="Arial" w:cs="Arial"/>
          <w:sz w:val="20"/>
          <w:szCs w:val="20"/>
        </w:rPr>
        <w:t>ter</w:t>
      </w:r>
      <w:r w:rsidRPr="00BE3855">
        <w:rPr>
          <w:rFonts w:ascii="Arial" w:hAnsi="Arial" w:cs="Arial"/>
          <w:sz w:val="20"/>
          <w:szCs w:val="20"/>
        </w:rPr>
        <w:t xml:space="preserve"> socialne </w:t>
      </w:r>
      <w:r>
        <w:rPr>
          <w:rFonts w:ascii="Arial" w:hAnsi="Arial" w:cs="Arial"/>
          <w:sz w:val="20"/>
          <w:szCs w:val="20"/>
        </w:rPr>
        <w:t xml:space="preserve">in zdravstvene </w:t>
      </w:r>
      <w:r w:rsidRPr="00BE3855">
        <w:rPr>
          <w:rFonts w:ascii="Arial" w:hAnsi="Arial" w:cs="Arial"/>
          <w:sz w:val="20"/>
          <w:szCs w:val="20"/>
        </w:rPr>
        <w:t>politike.</w:t>
      </w:r>
      <w:r>
        <w:rPr>
          <w:rFonts w:ascii="Arial" w:hAnsi="Arial" w:cs="Arial"/>
          <w:sz w:val="20"/>
          <w:szCs w:val="20"/>
        </w:rPr>
        <w:t xml:space="preserve"> V primeru predloga ene izmed strani pa se lahko na zasedanju obravnavajo tudi teme z drugih področij. </w:t>
      </w:r>
      <w:r w:rsidRPr="00BE3855">
        <w:rPr>
          <w:rFonts w:ascii="Arial" w:hAnsi="Arial" w:cs="Arial"/>
          <w:sz w:val="20"/>
          <w:szCs w:val="20"/>
        </w:rPr>
        <w:t>V okviru omizij bodo potekali dogovori o nadaljevanju sodelovanja med slovenskimi vladnimi organi</w:t>
      </w:r>
      <w:r>
        <w:rPr>
          <w:rFonts w:ascii="Arial" w:hAnsi="Arial" w:cs="Arial"/>
          <w:sz w:val="20"/>
          <w:szCs w:val="20"/>
        </w:rPr>
        <w:t xml:space="preserve">, </w:t>
      </w:r>
      <w:r w:rsidRPr="00BE3855">
        <w:rPr>
          <w:rFonts w:ascii="Arial" w:hAnsi="Arial" w:cs="Arial"/>
          <w:sz w:val="20"/>
          <w:szCs w:val="20"/>
        </w:rPr>
        <w:t>štajersko deželno vlado</w:t>
      </w:r>
      <w:r>
        <w:rPr>
          <w:rFonts w:ascii="Arial" w:hAnsi="Arial" w:cs="Arial"/>
          <w:sz w:val="20"/>
          <w:szCs w:val="20"/>
        </w:rPr>
        <w:t xml:space="preserve"> in drugimi institucijami z obeh strani, med drugim tudi</w:t>
      </w:r>
      <w:r w:rsidRPr="00BE3855">
        <w:rPr>
          <w:rFonts w:ascii="Arial" w:hAnsi="Arial" w:cs="Arial"/>
          <w:sz w:val="20"/>
          <w:szCs w:val="20"/>
        </w:rPr>
        <w:t xml:space="preserve"> izmenjavi izkušenj, dobrih praks in informacij na različnih področjih delovanja. </w:t>
      </w:r>
      <w:r>
        <w:rPr>
          <w:rFonts w:ascii="Arial" w:hAnsi="Arial" w:cs="Arial"/>
          <w:sz w:val="20"/>
          <w:szCs w:val="20"/>
        </w:rPr>
        <w:t xml:space="preserve">Razprava v okviru omizij lahko prispeva </w:t>
      </w:r>
      <w:r w:rsidRPr="00BE3855">
        <w:rPr>
          <w:rFonts w:ascii="Arial" w:hAnsi="Arial" w:cs="Arial"/>
          <w:sz w:val="20"/>
          <w:szCs w:val="20"/>
        </w:rPr>
        <w:t xml:space="preserve">tudi k </w:t>
      </w:r>
      <w:r>
        <w:rPr>
          <w:rFonts w:ascii="Arial" w:hAnsi="Arial" w:cs="Arial"/>
          <w:sz w:val="20"/>
          <w:szCs w:val="20"/>
        </w:rPr>
        <w:t>identifikaciji skupnih interesov</w:t>
      </w:r>
      <w:r w:rsidRPr="00BE3855">
        <w:rPr>
          <w:rFonts w:ascii="Arial" w:hAnsi="Arial" w:cs="Arial"/>
          <w:sz w:val="20"/>
          <w:szCs w:val="20"/>
        </w:rPr>
        <w:t xml:space="preserve"> </w:t>
      </w:r>
      <w:r>
        <w:rPr>
          <w:rFonts w:ascii="Arial" w:hAnsi="Arial" w:cs="Arial"/>
          <w:sz w:val="20"/>
          <w:szCs w:val="20"/>
        </w:rPr>
        <w:t xml:space="preserve">pri projektih čezmejnega </w:t>
      </w:r>
      <w:r w:rsidRPr="00BE3855">
        <w:rPr>
          <w:rFonts w:ascii="Arial" w:hAnsi="Arial" w:cs="Arial"/>
          <w:sz w:val="20"/>
          <w:szCs w:val="20"/>
        </w:rPr>
        <w:t xml:space="preserve">sodelovanja, ki bi imeli pozitivne </w:t>
      </w:r>
      <w:r>
        <w:rPr>
          <w:rFonts w:ascii="Arial" w:hAnsi="Arial" w:cs="Arial"/>
          <w:sz w:val="20"/>
          <w:szCs w:val="20"/>
        </w:rPr>
        <w:t>učinke na območju Slovenije in d</w:t>
      </w:r>
      <w:r w:rsidRPr="00BE3855">
        <w:rPr>
          <w:rFonts w:ascii="Arial" w:hAnsi="Arial" w:cs="Arial"/>
          <w:sz w:val="20"/>
          <w:szCs w:val="20"/>
        </w:rPr>
        <w:t xml:space="preserve">ežele Štajerske. </w:t>
      </w:r>
    </w:p>
    <w:p w:rsidR="00B12487" w:rsidRDefault="00B12487" w:rsidP="00B12487">
      <w:pPr>
        <w:pStyle w:val="NoSpacing"/>
        <w:jc w:val="both"/>
        <w:rPr>
          <w:rFonts w:ascii="Arial" w:hAnsi="Arial" w:cs="Arial"/>
          <w:sz w:val="20"/>
          <w:szCs w:val="20"/>
        </w:rPr>
      </w:pPr>
    </w:p>
    <w:p w:rsidR="00B12487" w:rsidRDefault="00B12487" w:rsidP="00B12487">
      <w:pPr>
        <w:pStyle w:val="NoSpacing"/>
        <w:jc w:val="both"/>
        <w:rPr>
          <w:rFonts w:ascii="Arial" w:hAnsi="Arial" w:cs="Arial"/>
          <w:sz w:val="20"/>
          <w:szCs w:val="20"/>
        </w:rPr>
      </w:pPr>
      <w:r w:rsidRPr="00BE3855">
        <w:rPr>
          <w:rFonts w:ascii="Arial" w:hAnsi="Arial" w:cs="Arial"/>
          <w:sz w:val="20"/>
          <w:szCs w:val="20"/>
        </w:rPr>
        <w:t xml:space="preserve">Vsebine sodelovanja skupnega odbora se bodo še naprej izvajale v okviru obstoječih oblik in projektov čezmejnega in regionalnega sodelovanja ter rednega delovanja, zato za izvajanje ni potrebnih posebnih finančnih sredstev, razen sredstev za </w:t>
      </w:r>
      <w:r>
        <w:rPr>
          <w:rFonts w:ascii="Arial" w:hAnsi="Arial" w:cs="Arial"/>
          <w:sz w:val="20"/>
          <w:szCs w:val="20"/>
        </w:rPr>
        <w:t>organizacijo medsebojnih srečanj</w:t>
      </w:r>
      <w:r w:rsidRPr="00BE3855">
        <w:rPr>
          <w:rFonts w:ascii="Arial" w:hAnsi="Arial" w:cs="Arial"/>
          <w:sz w:val="20"/>
          <w:szCs w:val="20"/>
        </w:rPr>
        <w:t>.</w:t>
      </w:r>
    </w:p>
    <w:p w:rsidR="00B12487" w:rsidRDefault="00B12487" w:rsidP="00B12487">
      <w:pPr>
        <w:pStyle w:val="NoSpacing"/>
        <w:jc w:val="both"/>
        <w:rPr>
          <w:rFonts w:ascii="Arial" w:hAnsi="Arial" w:cs="Arial"/>
          <w:sz w:val="20"/>
          <w:szCs w:val="20"/>
        </w:rPr>
      </w:pPr>
    </w:p>
    <w:p w:rsidR="00B12487" w:rsidRDefault="00B12487" w:rsidP="00B12487">
      <w:pPr>
        <w:pStyle w:val="NoSpacing"/>
        <w:jc w:val="both"/>
        <w:rPr>
          <w:rFonts w:ascii="Arial" w:hAnsi="Arial" w:cs="Arial"/>
          <w:sz w:val="20"/>
          <w:szCs w:val="20"/>
        </w:rPr>
      </w:pPr>
      <w:r>
        <w:rPr>
          <w:rFonts w:ascii="Arial" w:hAnsi="Arial" w:cs="Arial"/>
          <w:sz w:val="20"/>
          <w:szCs w:val="20"/>
        </w:rPr>
        <w:t>Slovenska stran bo predlagala nadaljevanje sodelovanja ali novo sodelovanje pri posameznih predlaganih temah na področjih javne</w:t>
      </w:r>
      <w:r w:rsidRPr="006C740D">
        <w:rPr>
          <w:rFonts w:ascii="Arial" w:hAnsi="Arial" w:cs="Arial"/>
          <w:sz w:val="20"/>
          <w:szCs w:val="20"/>
        </w:rPr>
        <w:t xml:space="preserve"> </w:t>
      </w:r>
      <w:r w:rsidRPr="00BE3855">
        <w:rPr>
          <w:rFonts w:ascii="Arial" w:hAnsi="Arial" w:cs="Arial"/>
          <w:sz w:val="20"/>
          <w:szCs w:val="20"/>
        </w:rPr>
        <w:t>uprave, varstva pred naravnimi in drugimi nesrečami,</w:t>
      </w:r>
      <w:r>
        <w:rPr>
          <w:rFonts w:ascii="Arial" w:hAnsi="Arial" w:cs="Arial"/>
          <w:sz w:val="20"/>
          <w:szCs w:val="20"/>
        </w:rPr>
        <w:t xml:space="preserve"> vzgoje in</w:t>
      </w:r>
      <w:r w:rsidRPr="00BE3855">
        <w:rPr>
          <w:rFonts w:ascii="Arial" w:hAnsi="Arial" w:cs="Arial"/>
          <w:sz w:val="20"/>
          <w:szCs w:val="20"/>
        </w:rPr>
        <w:t xml:space="preserve"> iz</w:t>
      </w:r>
      <w:r>
        <w:rPr>
          <w:rFonts w:ascii="Arial" w:hAnsi="Arial" w:cs="Arial"/>
          <w:sz w:val="20"/>
          <w:szCs w:val="20"/>
        </w:rPr>
        <w:t xml:space="preserve">obraževanja, kulture, turizma, </w:t>
      </w:r>
      <w:r w:rsidRPr="00BE3855">
        <w:rPr>
          <w:rFonts w:ascii="Arial" w:hAnsi="Arial" w:cs="Arial"/>
          <w:sz w:val="20"/>
          <w:szCs w:val="20"/>
        </w:rPr>
        <w:t xml:space="preserve">gospodarstva, okolja, prostorskega </w:t>
      </w:r>
      <w:r>
        <w:rPr>
          <w:rFonts w:ascii="Arial" w:hAnsi="Arial" w:cs="Arial"/>
          <w:sz w:val="20"/>
          <w:szCs w:val="20"/>
        </w:rPr>
        <w:t>planiranja</w:t>
      </w:r>
      <w:r w:rsidRPr="00BE3855">
        <w:rPr>
          <w:rFonts w:ascii="Arial" w:hAnsi="Arial" w:cs="Arial"/>
          <w:sz w:val="20"/>
          <w:szCs w:val="20"/>
        </w:rPr>
        <w:t xml:space="preserve"> </w:t>
      </w:r>
      <w:r>
        <w:rPr>
          <w:rFonts w:ascii="Arial" w:hAnsi="Arial" w:cs="Arial"/>
          <w:sz w:val="20"/>
          <w:szCs w:val="20"/>
        </w:rPr>
        <w:t>ter</w:t>
      </w:r>
      <w:r w:rsidRPr="00BE3855">
        <w:rPr>
          <w:rFonts w:ascii="Arial" w:hAnsi="Arial" w:cs="Arial"/>
          <w:sz w:val="20"/>
          <w:szCs w:val="20"/>
        </w:rPr>
        <w:t xml:space="preserve"> socialne </w:t>
      </w:r>
      <w:r>
        <w:rPr>
          <w:rFonts w:ascii="Arial" w:hAnsi="Arial" w:cs="Arial"/>
          <w:sz w:val="20"/>
          <w:szCs w:val="20"/>
        </w:rPr>
        <w:t xml:space="preserve">in zdravstvene </w:t>
      </w:r>
      <w:r w:rsidRPr="00BE3855">
        <w:rPr>
          <w:rFonts w:ascii="Arial" w:hAnsi="Arial" w:cs="Arial"/>
          <w:sz w:val="20"/>
          <w:szCs w:val="20"/>
        </w:rPr>
        <w:t>politike.</w:t>
      </w:r>
      <w:r>
        <w:rPr>
          <w:rFonts w:ascii="Arial" w:hAnsi="Arial" w:cs="Arial"/>
          <w:sz w:val="20"/>
          <w:szCs w:val="20"/>
        </w:rPr>
        <w:t xml:space="preserve"> Na zasedanju bo predvidoma sprejeta skupna izjava.</w:t>
      </w:r>
    </w:p>
    <w:p w:rsidR="00B12487" w:rsidRDefault="00B12487" w:rsidP="00B12487">
      <w:pPr>
        <w:pStyle w:val="NoSpacing"/>
        <w:jc w:val="both"/>
        <w:rPr>
          <w:rFonts w:ascii="Arial" w:hAnsi="Arial" w:cs="Arial"/>
          <w:sz w:val="20"/>
          <w:szCs w:val="20"/>
        </w:rPr>
      </w:pPr>
    </w:p>
    <w:p w:rsidR="00B12487" w:rsidRPr="00BE3855" w:rsidRDefault="00B12487" w:rsidP="00B12487">
      <w:pPr>
        <w:pStyle w:val="NoSpacing"/>
        <w:jc w:val="both"/>
        <w:rPr>
          <w:rFonts w:ascii="Arial" w:hAnsi="Arial" w:cs="Arial"/>
          <w:sz w:val="20"/>
          <w:szCs w:val="20"/>
        </w:rPr>
      </w:pPr>
      <w:r>
        <w:rPr>
          <w:rFonts w:ascii="Arial" w:hAnsi="Arial" w:cs="Arial"/>
          <w:sz w:val="20"/>
          <w:szCs w:val="20"/>
        </w:rPr>
        <w:t>Na dvostranskem srečanju ministrice in deželnega glavarja bodo obravnavana aktualna dvostranska vprašanja z avstrijsko deželo Štajersko. Ministrica z delegacijo se bo med drugim zavzela za nadaljnjo krepitev odličnega gospodarskega sodelovanja. Pozdravila bo obstoječe sodelovanje na politični ravni med Slovenijo in avstrijsko zvezno deželo Štajersko. Zavzela se bo za nadaljevanje dobrega čezmejnega sodelovanja v obmejnem območju na različnih področjih. Z avstrijskimi sogovorniki bo ministrica naslovila tudi vprašanje položaja slovenske manjšine in aktualne regionalne teme, vključno z evropsko perspektivo držav Zahodnega Balkana ter izmenjala stališča glede začasnih mejnih nadzorov in ohranitve Schengenskega območja.</w:t>
      </w:r>
    </w:p>
    <w:p w:rsidR="00B12487" w:rsidRPr="00297CB5" w:rsidRDefault="00B12487" w:rsidP="00B12487">
      <w:pPr>
        <w:numPr>
          <w:ilvl w:val="12"/>
          <w:numId w:val="0"/>
        </w:numPr>
        <w:tabs>
          <w:tab w:val="left" w:pos="-1276"/>
        </w:tabs>
        <w:ind w:left="284"/>
        <w:jc w:val="both"/>
        <w:rPr>
          <w:rFonts w:cs="Arial"/>
          <w:b/>
          <w:szCs w:val="20"/>
          <w:lang w:val="sl-SI"/>
        </w:rPr>
      </w:pPr>
    </w:p>
    <w:p w:rsidR="00B12487" w:rsidRPr="00297CB5" w:rsidRDefault="00B12487" w:rsidP="00B12487">
      <w:pPr>
        <w:numPr>
          <w:ilvl w:val="0"/>
          <w:numId w:val="7"/>
        </w:numPr>
        <w:tabs>
          <w:tab w:val="clear" w:pos="720"/>
          <w:tab w:val="left" w:pos="-1276"/>
        </w:tabs>
        <w:spacing w:line="240" w:lineRule="auto"/>
        <w:ind w:left="284"/>
        <w:jc w:val="both"/>
        <w:rPr>
          <w:rFonts w:cs="Arial"/>
          <w:b/>
          <w:szCs w:val="20"/>
          <w:lang w:val="sl-SI"/>
        </w:rPr>
      </w:pPr>
      <w:r w:rsidRPr="00297CB5">
        <w:rPr>
          <w:rFonts w:cs="Arial"/>
          <w:b/>
          <w:szCs w:val="20"/>
          <w:lang w:val="sl-SI"/>
        </w:rPr>
        <w:t>Seznam delegacije:</w:t>
      </w:r>
    </w:p>
    <w:p w:rsidR="00B12487" w:rsidRPr="00BE3855" w:rsidRDefault="00B12487" w:rsidP="00B12487">
      <w:pPr>
        <w:pStyle w:val="NoSpacing"/>
        <w:rPr>
          <w:rFonts w:ascii="Arial" w:hAnsi="Arial" w:cs="Arial"/>
          <w:sz w:val="20"/>
          <w:szCs w:val="20"/>
        </w:rPr>
      </w:pPr>
    </w:p>
    <w:p w:rsidR="00B12487" w:rsidRDefault="00B12487" w:rsidP="00B12487">
      <w:pPr>
        <w:pStyle w:val="NoSpacing"/>
        <w:jc w:val="both"/>
        <w:rPr>
          <w:rFonts w:ascii="Arial" w:hAnsi="Arial" w:cs="Arial"/>
          <w:sz w:val="20"/>
          <w:szCs w:val="20"/>
        </w:rPr>
      </w:pPr>
      <w:r w:rsidRPr="00EA18CF">
        <w:rPr>
          <w:rFonts w:ascii="Arial" w:hAnsi="Arial" w:cs="Arial"/>
          <w:sz w:val="20"/>
          <w:szCs w:val="20"/>
        </w:rPr>
        <w:t xml:space="preserve">Delegacija </w:t>
      </w:r>
      <w:r>
        <w:rPr>
          <w:rFonts w:ascii="Arial" w:hAnsi="Arial" w:cs="Arial"/>
          <w:sz w:val="20"/>
          <w:szCs w:val="20"/>
        </w:rPr>
        <w:t>je</w:t>
      </w:r>
      <w:r w:rsidRPr="00EA18CF">
        <w:rPr>
          <w:rFonts w:ascii="Arial" w:hAnsi="Arial" w:cs="Arial"/>
          <w:sz w:val="20"/>
          <w:szCs w:val="20"/>
        </w:rPr>
        <w:t xml:space="preserve"> oblikovana na način, da predstavniki Slovenije ustrezno pokrijejo </w:t>
      </w:r>
      <w:r>
        <w:rPr>
          <w:rFonts w:ascii="Arial" w:hAnsi="Arial" w:cs="Arial"/>
          <w:sz w:val="20"/>
          <w:szCs w:val="20"/>
        </w:rPr>
        <w:t>vsa področja</w:t>
      </w:r>
      <w:r w:rsidRPr="00EA18CF">
        <w:rPr>
          <w:rFonts w:ascii="Arial" w:hAnsi="Arial" w:cs="Arial"/>
          <w:sz w:val="20"/>
          <w:szCs w:val="20"/>
        </w:rPr>
        <w:t>.</w:t>
      </w:r>
      <w:r>
        <w:rPr>
          <w:rFonts w:ascii="Arial" w:hAnsi="Arial" w:cs="Arial"/>
          <w:sz w:val="20"/>
          <w:szCs w:val="20"/>
        </w:rPr>
        <w:t xml:space="preserve"> </w:t>
      </w:r>
    </w:p>
    <w:p w:rsidR="00B12487" w:rsidRDefault="00B12487" w:rsidP="00B12487">
      <w:pPr>
        <w:tabs>
          <w:tab w:val="left" w:pos="5812"/>
        </w:tabs>
        <w:spacing w:line="240" w:lineRule="auto"/>
        <w:rPr>
          <w:rFonts w:cs="Arial"/>
          <w:szCs w:val="20"/>
          <w:lang w:val="sl-SI"/>
        </w:rPr>
      </w:pPr>
    </w:p>
    <w:p w:rsidR="00B12487" w:rsidRPr="00165017" w:rsidRDefault="00B12487" w:rsidP="00B12487">
      <w:pPr>
        <w:tabs>
          <w:tab w:val="left" w:pos="5812"/>
        </w:tabs>
        <w:spacing w:line="240" w:lineRule="auto"/>
        <w:rPr>
          <w:rFonts w:cs="Arial"/>
          <w:bCs/>
          <w:szCs w:val="20"/>
          <w:lang w:val="sl-SI"/>
        </w:rPr>
      </w:pPr>
      <w:r w:rsidRPr="00165017">
        <w:rPr>
          <w:rFonts w:cs="Arial"/>
          <w:szCs w:val="20"/>
          <w:lang w:val="sl-SI"/>
        </w:rPr>
        <w:t xml:space="preserve">Delegacija Republike Slovenije na </w:t>
      </w:r>
      <w:r w:rsidRPr="00165017">
        <w:rPr>
          <w:rFonts w:cs="Arial"/>
          <w:lang w:val="sl-SI" w:eastAsia="sl-SI"/>
        </w:rPr>
        <w:t xml:space="preserve">plenarnem zasedanju Skupnega odbora Slovenija – Štajerska, </w:t>
      </w:r>
      <w:r>
        <w:rPr>
          <w:rFonts w:cs="Arial"/>
          <w:lang w:val="sl-SI" w:eastAsia="sl-SI"/>
        </w:rPr>
        <w:t>10. januarja 2024</w:t>
      </w:r>
      <w:r w:rsidRPr="00165017">
        <w:rPr>
          <w:rFonts w:cs="Arial"/>
          <w:lang w:val="sl-SI" w:eastAsia="sl-SI"/>
        </w:rPr>
        <w:t xml:space="preserve"> </w:t>
      </w:r>
      <w:r w:rsidRPr="00E46F92">
        <w:rPr>
          <w:rFonts w:cs="Arial"/>
          <w:lang w:val="sl-SI" w:eastAsia="sl-SI"/>
        </w:rPr>
        <w:t xml:space="preserve">v </w:t>
      </w:r>
      <w:r w:rsidRPr="00E46F92">
        <w:rPr>
          <w:rFonts w:cs="Arial"/>
          <w:szCs w:val="20"/>
          <w:lang w:val="sl-SI"/>
        </w:rPr>
        <w:t>Celju</w:t>
      </w:r>
      <w:r w:rsidRPr="00E46F92">
        <w:rPr>
          <w:rFonts w:cs="Arial"/>
          <w:lang w:val="sl-SI" w:eastAsia="sl-SI"/>
        </w:rPr>
        <w:t>:</w:t>
      </w:r>
    </w:p>
    <w:p w:rsidR="00B12487" w:rsidRPr="00D6388D" w:rsidRDefault="00B12487" w:rsidP="00B12487">
      <w:pPr>
        <w:pStyle w:val="NoSpacing"/>
        <w:numPr>
          <w:ilvl w:val="0"/>
          <w:numId w:val="16"/>
        </w:numPr>
        <w:jc w:val="both"/>
        <w:rPr>
          <w:rFonts w:ascii="Arial" w:hAnsi="Arial" w:cs="Arial"/>
          <w:sz w:val="20"/>
          <w:szCs w:val="20"/>
        </w:rPr>
      </w:pPr>
      <w:r>
        <w:rPr>
          <w:rFonts w:ascii="Arial" w:hAnsi="Arial" w:cs="Arial"/>
          <w:sz w:val="20"/>
          <w:szCs w:val="20"/>
        </w:rPr>
        <w:t>Tanja Fajon, podpredsednica Vlade RS in ministrica</w:t>
      </w:r>
      <w:r w:rsidRPr="00D6388D">
        <w:rPr>
          <w:rFonts w:ascii="Arial" w:hAnsi="Arial" w:cs="Arial"/>
          <w:sz w:val="20"/>
          <w:szCs w:val="20"/>
        </w:rPr>
        <w:t xml:space="preserve"> za zunanje </w:t>
      </w:r>
      <w:r>
        <w:rPr>
          <w:rFonts w:ascii="Arial" w:hAnsi="Arial" w:cs="Arial"/>
          <w:sz w:val="20"/>
          <w:szCs w:val="20"/>
        </w:rPr>
        <w:t xml:space="preserve">in evropske </w:t>
      </w:r>
      <w:r w:rsidRPr="00D6388D">
        <w:rPr>
          <w:rFonts w:ascii="Arial" w:hAnsi="Arial" w:cs="Arial"/>
          <w:sz w:val="20"/>
          <w:szCs w:val="20"/>
        </w:rPr>
        <w:t>zadeve, sopredsedujoči zasedanju in vodja delegacije</w:t>
      </w:r>
    </w:p>
    <w:p w:rsidR="00B12487" w:rsidRDefault="00B12487" w:rsidP="00B12487">
      <w:pPr>
        <w:pStyle w:val="NoSpacing"/>
        <w:numPr>
          <w:ilvl w:val="0"/>
          <w:numId w:val="16"/>
        </w:numPr>
        <w:shd w:val="clear" w:color="auto" w:fill="FFFFFF"/>
        <w:jc w:val="both"/>
        <w:rPr>
          <w:rFonts w:ascii="Arial" w:hAnsi="Arial" w:cs="Arial"/>
          <w:sz w:val="20"/>
          <w:szCs w:val="20"/>
        </w:rPr>
      </w:pPr>
      <w:r>
        <w:rPr>
          <w:rFonts w:ascii="Arial" w:hAnsi="Arial" w:cs="Arial"/>
          <w:sz w:val="20"/>
          <w:szCs w:val="20"/>
        </w:rPr>
        <w:t>Aleksander Geržina</w:t>
      </w:r>
      <w:r w:rsidRPr="00D6388D">
        <w:rPr>
          <w:rFonts w:ascii="Arial" w:hAnsi="Arial" w:cs="Arial"/>
          <w:sz w:val="20"/>
          <w:szCs w:val="20"/>
        </w:rPr>
        <w:t>, veleposlanik</w:t>
      </w:r>
      <w:r>
        <w:rPr>
          <w:rFonts w:ascii="Arial" w:hAnsi="Arial" w:cs="Arial"/>
          <w:sz w:val="20"/>
          <w:szCs w:val="20"/>
        </w:rPr>
        <w:t xml:space="preserve"> RS v Avstriji, član delegacije</w:t>
      </w:r>
    </w:p>
    <w:p w:rsidR="00B12487" w:rsidRPr="001F4452" w:rsidRDefault="00B12487" w:rsidP="00B12487">
      <w:pPr>
        <w:pStyle w:val="NoSpacing"/>
        <w:numPr>
          <w:ilvl w:val="0"/>
          <w:numId w:val="16"/>
        </w:numPr>
        <w:shd w:val="clear" w:color="auto" w:fill="FFFFFF"/>
        <w:jc w:val="both"/>
        <w:rPr>
          <w:rFonts w:ascii="Arial" w:hAnsi="Arial" w:cs="Arial"/>
          <w:sz w:val="20"/>
          <w:szCs w:val="20"/>
        </w:rPr>
      </w:pPr>
      <w:proofErr w:type="spellStart"/>
      <w:r w:rsidRPr="001F4452">
        <w:rPr>
          <w:rFonts w:ascii="Arial" w:hAnsi="Arial" w:cs="Arial"/>
          <w:sz w:val="20"/>
          <w:szCs w:val="20"/>
        </w:rPr>
        <w:t>Anžej</w:t>
      </w:r>
      <w:proofErr w:type="spellEnd"/>
      <w:r w:rsidRPr="001F4452">
        <w:rPr>
          <w:rFonts w:ascii="Arial" w:hAnsi="Arial" w:cs="Arial"/>
          <w:sz w:val="20"/>
          <w:szCs w:val="20"/>
        </w:rPr>
        <w:t xml:space="preserve"> Frangeš, generalni direktor, Ministrstvo za zunanje in evropske zadeve, član delegacije</w:t>
      </w:r>
    </w:p>
    <w:p w:rsidR="00B12487" w:rsidRPr="008C2ABD" w:rsidRDefault="00B12487" w:rsidP="00B12487">
      <w:pPr>
        <w:numPr>
          <w:ilvl w:val="0"/>
          <w:numId w:val="16"/>
        </w:numPr>
        <w:spacing w:line="240" w:lineRule="auto"/>
        <w:jc w:val="both"/>
        <w:rPr>
          <w:rFonts w:cs="Arial"/>
          <w:bCs/>
          <w:szCs w:val="20"/>
          <w:lang w:val="sl-SI"/>
        </w:rPr>
      </w:pPr>
      <w:r w:rsidRPr="008C2ABD">
        <w:rPr>
          <w:rFonts w:ascii="Helv" w:hAnsi="Helv" w:cs="Helv"/>
          <w:color w:val="000000"/>
          <w:szCs w:val="20"/>
          <w:lang w:val="sl-SI" w:eastAsia="sl-SI"/>
        </w:rPr>
        <w:t>Peter Pogačar</w:t>
      </w:r>
      <w:r>
        <w:rPr>
          <w:rFonts w:ascii="Helv" w:hAnsi="Helv" w:cs="Helv"/>
          <w:color w:val="000000"/>
          <w:szCs w:val="20"/>
          <w:lang w:val="sl-SI" w:eastAsia="sl-SI"/>
        </w:rPr>
        <w:t>,</w:t>
      </w:r>
      <w:r w:rsidRPr="008C2ABD">
        <w:rPr>
          <w:rFonts w:ascii="Helv" w:hAnsi="Helv" w:cs="Helv"/>
          <w:color w:val="000000"/>
          <w:szCs w:val="20"/>
          <w:lang w:val="sl-SI" w:eastAsia="sl-SI"/>
        </w:rPr>
        <w:t xml:space="preserve"> generalni direktor, Ministrstvo za javno upravo, sopredsedujoči omizju I – Socialna in zdravstvena politika, izob</w:t>
      </w:r>
      <w:r>
        <w:rPr>
          <w:rFonts w:ascii="Helv" w:hAnsi="Helv" w:cs="Helv"/>
          <w:color w:val="000000"/>
          <w:szCs w:val="20"/>
          <w:lang w:val="sl-SI" w:eastAsia="sl-SI"/>
        </w:rPr>
        <w:t>raževanje, javna uprava, član</w:t>
      </w:r>
      <w:r w:rsidRPr="008C2ABD">
        <w:rPr>
          <w:rFonts w:ascii="Helv" w:hAnsi="Helv" w:cs="Helv"/>
          <w:color w:val="000000"/>
          <w:szCs w:val="20"/>
          <w:lang w:val="sl-SI" w:eastAsia="sl-SI"/>
        </w:rPr>
        <w:t xml:space="preserve"> delegacije</w:t>
      </w:r>
    </w:p>
    <w:p w:rsidR="00B12487" w:rsidRDefault="00B12487" w:rsidP="00B12487">
      <w:pPr>
        <w:numPr>
          <w:ilvl w:val="0"/>
          <w:numId w:val="16"/>
        </w:numPr>
        <w:spacing w:line="240" w:lineRule="auto"/>
        <w:jc w:val="both"/>
        <w:rPr>
          <w:rFonts w:cs="Arial"/>
          <w:bCs/>
          <w:szCs w:val="20"/>
          <w:lang w:val="sl-SI"/>
        </w:rPr>
      </w:pPr>
      <w:r>
        <w:rPr>
          <w:rFonts w:cs="Arial"/>
          <w:bCs/>
          <w:szCs w:val="20"/>
          <w:lang w:val="sl-SI" w:eastAsia="sl-SI"/>
        </w:rPr>
        <w:t>Leon Behin</w:t>
      </w:r>
      <w:r w:rsidRPr="00D67BFC">
        <w:rPr>
          <w:rFonts w:cs="Arial"/>
          <w:bCs/>
          <w:szCs w:val="20"/>
          <w:lang w:val="sl-SI" w:eastAsia="sl-SI"/>
        </w:rPr>
        <w:t xml:space="preserve">, </w:t>
      </w:r>
      <w:r>
        <w:rPr>
          <w:rFonts w:cs="Arial"/>
          <w:bCs/>
          <w:szCs w:val="20"/>
          <w:lang w:val="sl-SI" w:eastAsia="sl-SI"/>
        </w:rPr>
        <w:t>generalni direktor</w:t>
      </w:r>
      <w:r w:rsidRPr="00D67BFC">
        <w:rPr>
          <w:rFonts w:cs="Arial"/>
          <w:bCs/>
          <w:szCs w:val="20"/>
          <w:lang w:val="sl-SI" w:eastAsia="sl-SI"/>
        </w:rPr>
        <w:t xml:space="preserve">, Uprava RS za zaščito in reševanje, </w:t>
      </w:r>
      <w:r>
        <w:rPr>
          <w:rFonts w:cs="Arial"/>
          <w:bCs/>
          <w:szCs w:val="20"/>
          <w:lang w:val="sl-SI"/>
        </w:rPr>
        <w:t>sopredsedujoči</w:t>
      </w:r>
      <w:r w:rsidRPr="00D67BFC">
        <w:rPr>
          <w:rFonts w:cs="Arial"/>
          <w:bCs/>
          <w:szCs w:val="20"/>
          <w:lang w:val="sl-SI"/>
        </w:rPr>
        <w:t xml:space="preserve"> Omizju II – Prostorsko planiranje in</w:t>
      </w:r>
      <w:r>
        <w:rPr>
          <w:rFonts w:cs="Arial"/>
          <w:bCs/>
          <w:szCs w:val="20"/>
          <w:lang w:val="sl-SI"/>
        </w:rPr>
        <w:t xml:space="preserve"> okolje, varstvo pred nesrečami, član delegacije</w:t>
      </w:r>
    </w:p>
    <w:p w:rsidR="00B12487" w:rsidRPr="00D67BFC" w:rsidRDefault="00B12487" w:rsidP="00B12487">
      <w:pPr>
        <w:numPr>
          <w:ilvl w:val="0"/>
          <w:numId w:val="16"/>
        </w:numPr>
        <w:spacing w:line="240" w:lineRule="auto"/>
        <w:jc w:val="both"/>
        <w:rPr>
          <w:rFonts w:cs="Arial"/>
          <w:bCs/>
          <w:szCs w:val="20"/>
          <w:lang w:val="sl-SI"/>
        </w:rPr>
      </w:pPr>
      <w:r>
        <w:rPr>
          <w:rFonts w:cs="Arial"/>
          <w:bCs/>
          <w:szCs w:val="20"/>
          <w:lang w:val="sl-SI"/>
        </w:rPr>
        <w:lastRenderedPageBreak/>
        <w:t xml:space="preserve">dr. Nataša Bratina, </w:t>
      </w:r>
      <w:proofErr w:type="spellStart"/>
      <w:r>
        <w:rPr>
          <w:rFonts w:cs="Arial"/>
          <w:bCs/>
          <w:szCs w:val="20"/>
          <w:lang w:val="sl-SI"/>
        </w:rPr>
        <w:t>v.d</w:t>
      </w:r>
      <w:proofErr w:type="spellEnd"/>
      <w:r>
        <w:rPr>
          <w:rFonts w:cs="Arial"/>
          <w:bCs/>
          <w:szCs w:val="20"/>
          <w:lang w:val="sl-SI"/>
        </w:rPr>
        <w:t>. generalne direktorice, Ministrstvo za naravne vire in prostor, sopredsedujoča</w:t>
      </w:r>
      <w:r w:rsidRPr="00D67BFC">
        <w:rPr>
          <w:rFonts w:cs="Arial"/>
          <w:bCs/>
          <w:szCs w:val="20"/>
          <w:lang w:val="sl-SI"/>
        </w:rPr>
        <w:t xml:space="preserve"> Omizju II – Prostorsko planiranje in</w:t>
      </w:r>
      <w:r>
        <w:rPr>
          <w:rFonts w:cs="Arial"/>
          <w:bCs/>
          <w:szCs w:val="20"/>
          <w:lang w:val="sl-SI"/>
        </w:rPr>
        <w:t xml:space="preserve"> okolje, varstvo pred nesrečami, članica delegacije</w:t>
      </w:r>
    </w:p>
    <w:p w:rsidR="00B12487" w:rsidRPr="00E01E35" w:rsidRDefault="00B12487" w:rsidP="00B12487">
      <w:pPr>
        <w:numPr>
          <w:ilvl w:val="0"/>
          <w:numId w:val="16"/>
        </w:numPr>
        <w:spacing w:line="240" w:lineRule="auto"/>
        <w:jc w:val="both"/>
        <w:rPr>
          <w:rFonts w:cs="Arial"/>
          <w:szCs w:val="20"/>
          <w:lang w:val="sl-SI"/>
        </w:rPr>
      </w:pPr>
      <w:r w:rsidRPr="00E01E35">
        <w:rPr>
          <w:rFonts w:cs="Arial"/>
          <w:bCs/>
          <w:szCs w:val="20"/>
          <w:lang w:val="sl-SI"/>
        </w:rPr>
        <w:t xml:space="preserve">Jernej </w:t>
      </w:r>
      <w:proofErr w:type="spellStart"/>
      <w:r w:rsidRPr="00E01E35">
        <w:rPr>
          <w:rFonts w:cs="Arial"/>
          <w:bCs/>
          <w:szCs w:val="20"/>
          <w:lang w:val="sl-SI"/>
        </w:rPr>
        <w:t>Salecl</w:t>
      </w:r>
      <w:proofErr w:type="spellEnd"/>
      <w:r w:rsidRPr="00E01E35">
        <w:rPr>
          <w:rFonts w:cs="Arial"/>
          <w:szCs w:val="20"/>
          <w:lang w:val="sl-SI"/>
        </w:rPr>
        <w:t xml:space="preserve">, </w:t>
      </w:r>
      <w:r>
        <w:rPr>
          <w:rFonts w:cs="Arial"/>
          <w:szCs w:val="20"/>
          <w:lang w:val="sl-SI"/>
        </w:rPr>
        <w:t>generalni direktor</w:t>
      </w:r>
      <w:r w:rsidRPr="00E01E35">
        <w:rPr>
          <w:rFonts w:cs="Arial"/>
          <w:szCs w:val="20"/>
          <w:lang w:val="sl-SI"/>
        </w:rPr>
        <w:t xml:space="preserve">, Ministrstvo za </w:t>
      </w:r>
      <w:r>
        <w:rPr>
          <w:rFonts w:cs="Arial"/>
          <w:szCs w:val="20"/>
          <w:lang w:val="sl-SI"/>
        </w:rPr>
        <w:t>gospodarstvo, turizem in šport</w:t>
      </w:r>
      <w:r w:rsidRPr="00E01E35">
        <w:rPr>
          <w:rFonts w:cs="Arial"/>
          <w:szCs w:val="20"/>
          <w:lang w:val="sl-SI"/>
        </w:rPr>
        <w:t>, sopredsedujoči Omizju III – Gospodarstvo, turizem, kultura, član delegacije</w:t>
      </w:r>
    </w:p>
    <w:p w:rsidR="00B12487" w:rsidRPr="001F4452" w:rsidRDefault="00B12487" w:rsidP="00B12487">
      <w:pPr>
        <w:pStyle w:val="NoSpacing"/>
        <w:numPr>
          <w:ilvl w:val="0"/>
          <w:numId w:val="16"/>
        </w:numPr>
        <w:shd w:val="clear" w:color="auto" w:fill="FFFFFF"/>
        <w:jc w:val="both"/>
        <w:rPr>
          <w:rFonts w:ascii="Arial" w:hAnsi="Arial" w:cs="Arial"/>
          <w:sz w:val="20"/>
          <w:szCs w:val="20"/>
        </w:rPr>
      </w:pPr>
      <w:r w:rsidRPr="001F4452">
        <w:rPr>
          <w:rFonts w:ascii="Arial" w:hAnsi="Arial" w:cs="Arial"/>
          <w:sz w:val="20"/>
          <w:szCs w:val="20"/>
        </w:rPr>
        <w:t>Metka Lajnšček, vodja sektorja, Ministrstvo za zunanje in evropske zadeve, članica delegacije</w:t>
      </w:r>
    </w:p>
    <w:p w:rsidR="00B12487" w:rsidRPr="001F4452" w:rsidRDefault="00B12487" w:rsidP="00B12487">
      <w:pPr>
        <w:pStyle w:val="ListParagraph"/>
        <w:numPr>
          <w:ilvl w:val="0"/>
          <w:numId w:val="16"/>
        </w:numPr>
        <w:autoSpaceDE w:val="0"/>
        <w:autoSpaceDN w:val="0"/>
        <w:adjustRightInd w:val="0"/>
        <w:spacing w:after="0" w:line="240" w:lineRule="auto"/>
        <w:jc w:val="both"/>
        <w:rPr>
          <w:rFonts w:ascii="Arial" w:hAnsi="Arial" w:cs="Arial"/>
          <w:color w:val="000000"/>
          <w:sz w:val="20"/>
          <w:szCs w:val="20"/>
          <w:lang w:eastAsia="sl-SI"/>
        </w:rPr>
      </w:pPr>
      <w:r w:rsidRPr="001F4452">
        <w:rPr>
          <w:rFonts w:ascii="Arial" w:hAnsi="Arial" w:cs="Arial"/>
          <w:bCs/>
          <w:color w:val="000000"/>
          <w:sz w:val="20"/>
          <w:szCs w:val="20"/>
          <w:lang w:eastAsia="sl-SI"/>
        </w:rPr>
        <w:t>mag. Živana Mejač,</w:t>
      </w:r>
      <w:r w:rsidRPr="001F4452">
        <w:rPr>
          <w:rFonts w:ascii="Arial" w:hAnsi="Arial" w:cs="Arial"/>
          <w:color w:val="000000"/>
          <w:sz w:val="20"/>
          <w:szCs w:val="20"/>
          <w:lang w:eastAsia="sl-SI"/>
        </w:rPr>
        <w:t xml:space="preserve"> koordinatorica Skupnega odbora Slovenija – Štajerska, Ministrstvo za zunanje in evropske zadeve, članica delegacije</w:t>
      </w:r>
    </w:p>
    <w:p w:rsidR="00B12487" w:rsidRPr="001F4452" w:rsidRDefault="00B12487" w:rsidP="00B12487">
      <w:pPr>
        <w:pStyle w:val="NoSpacing"/>
        <w:numPr>
          <w:ilvl w:val="0"/>
          <w:numId w:val="16"/>
        </w:numPr>
        <w:shd w:val="clear" w:color="auto" w:fill="FFFFFF"/>
        <w:jc w:val="both"/>
        <w:rPr>
          <w:rFonts w:ascii="Arial" w:hAnsi="Arial" w:cs="Arial"/>
          <w:sz w:val="20"/>
          <w:szCs w:val="20"/>
        </w:rPr>
      </w:pPr>
      <w:r w:rsidRPr="001F4452">
        <w:rPr>
          <w:rFonts w:ascii="Arial" w:hAnsi="Arial" w:cs="Arial"/>
          <w:sz w:val="20"/>
          <w:szCs w:val="20"/>
        </w:rPr>
        <w:t xml:space="preserve">Milica </w:t>
      </w:r>
      <w:proofErr w:type="spellStart"/>
      <w:r w:rsidRPr="001F4452">
        <w:rPr>
          <w:rFonts w:ascii="Arial" w:hAnsi="Arial" w:cs="Arial"/>
          <w:sz w:val="20"/>
          <w:szCs w:val="20"/>
        </w:rPr>
        <w:t>Kotur</w:t>
      </w:r>
      <w:proofErr w:type="spellEnd"/>
      <w:r w:rsidRPr="001F4452">
        <w:rPr>
          <w:rFonts w:ascii="Arial" w:hAnsi="Arial" w:cs="Arial"/>
          <w:sz w:val="20"/>
          <w:szCs w:val="20"/>
        </w:rPr>
        <w:t>, Ministrstvo za zunanje in evropske zadeve, članica delegacije</w:t>
      </w:r>
    </w:p>
    <w:p w:rsidR="00B12487" w:rsidRPr="001F4452" w:rsidRDefault="00B12487" w:rsidP="00B12487">
      <w:pPr>
        <w:pStyle w:val="NoSpacing"/>
        <w:numPr>
          <w:ilvl w:val="0"/>
          <w:numId w:val="16"/>
        </w:numPr>
        <w:shd w:val="clear" w:color="auto" w:fill="FFFFFF"/>
        <w:jc w:val="both"/>
        <w:rPr>
          <w:rFonts w:ascii="Arial" w:hAnsi="Arial" w:cs="Arial"/>
          <w:sz w:val="20"/>
          <w:szCs w:val="20"/>
        </w:rPr>
      </w:pPr>
      <w:r w:rsidRPr="001F4452">
        <w:rPr>
          <w:rFonts w:ascii="Arial" w:hAnsi="Arial" w:cs="Arial"/>
          <w:sz w:val="20"/>
          <w:szCs w:val="20"/>
        </w:rPr>
        <w:t xml:space="preserve">Nina </w:t>
      </w:r>
      <w:proofErr w:type="spellStart"/>
      <w:r w:rsidRPr="001F4452">
        <w:rPr>
          <w:rFonts w:ascii="Arial" w:hAnsi="Arial" w:cs="Arial"/>
          <w:sz w:val="20"/>
          <w:szCs w:val="20"/>
        </w:rPr>
        <w:t>Činkole</w:t>
      </w:r>
      <w:proofErr w:type="spellEnd"/>
      <w:r w:rsidRPr="001F4452">
        <w:rPr>
          <w:rFonts w:ascii="Arial" w:hAnsi="Arial" w:cs="Arial"/>
          <w:sz w:val="20"/>
          <w:szCs w:val="20"/>
        </w:rPr>
        <w:t>, Ministrstvo za zunanje in evropske zadeve, članica delegacije</w:t>
      </w:r>
    </w:p>
    <w:p w:rsidR="00B12487" w:rsidRDefault="00B12487" w:rsidP="00B12487">
      <w:pPr>
        <w:pStyle w:val="NoSpacing"/>
        <w:numPr>
          <w:ilvl w:val="0"/>
          <w:numId w:val="16"/>
        </w:numPr>
        <w:jc w:val="both"/>
        <w:rPr>
          <w:rFonts w:ascii="Arial" w:hAnsi="Arial" w:cs="Arial"/>
          <w:sz w:val="20"/>
          <w:szCs w:val="20"/>
        </w:rPr>
      </w:pPr>
      <w:r w:rsidRPr="00714607">
        <w:rPr>
          <w:rFonts w:ascii="Arial" w:hAnsi="Arial" w:cs="Arial"/>
          <w:sz w:val="20"/>
          <w:szCs w:val="20"/>
        </w:rPr>
        <w:t xml:space="preserve">Roman Gruden, Ministrstvo za </w:t>
      </w:r>
      <w:r>
        <w:rPr>
          <w:rFonts w:ascii="Arial" w:hAnsi="Arial" w:cs="Arial"/>
          <w:sz w:val="20"/>
          <w:szCs w:val="20"/>
        </w:rPr>
        <w:t xml:space="preserve">vzgojo in </w:t>
      </w:r>
      <w:r w:rsidRPr="00714607">
        <w:rPr>
          <w:rFonts w:ascii="Arial" w:hAnsi="Arial" w:cs="Arial"/>
          <w:sz w:val="20"/>
          <w:szCs w:val="20"/>
        </w:rPr>
        <w:t>izobraževanje</w:t>
      </w:r>
      <w:r>
        <w:rPr>
          <w:rFonts w:ascii="Arial" w:hAnsi="Arial" w:cs="Arial"/>
          <w:sz w:val="20"/>
          <w:szCs w:val="20"/>
        </w:rPr>
        <w:t>, član delegacije</w:t>
      </w:r>
    </w:p>
    <w:p w:rsidR="00B12487" w:rsidRDefault="00B12487" w:rsidP="00B12487">
      <w:pPr>
        <w:pStyle w:val="NoSpacing"/>
        <w:numPr>
          <w:ilvl w:val="0"/>
          <w:numId w:val="16"/>
        </w:numPr>
        <w:jc w:val="both"/>
        <w:rPr>
          <w:rFonts w:ascii="Arial" w:hAnsi="Arial" w:cs="Arial"/>
          <w:sz w:val="20"/>
          <w:szCs w:val="20"/>
        </w:rPr>
      </w:pPr>
      <w:r>
        <w:rPr>
          <w:rFonts w:ascii="Arial" w:hAnsi="Arial" w:cs="Arial"/>
          <w:sz w:val="20"/>
          <w:szCs w:val="20"/>
        </w:rPr>
        <w:t>mag. Nataša Vrhovec, Ministrstvo za visoko šolstvo, znanost in inovacije, članica delegacije</w:t>
      </w:r>
    </w:p>
    <w:p w:rsidR="00B12487" w:rsidRDefault="00B12487" w:rsidP="00B12487">
      <w:pPr>
        <w:numPr>
          <w:ilvl w:val="0"/>
          <w:numId w:val="16"/>
        </w:numPr>
        <w:spacing w:line="240" w:lineRule="auto"/>
        <w:jc w:val="both"/>
        <w:rPr>
          <w:rFonts w:cs="Arial"/>
          <w:szCs w:val="20"/>
          <w:lang w:val="sl-SI"/>
        </w:rPr>
      </w:pPr>
      <w:r>
        <w:rPr>
          <w:rFonts w:cs="Arial"/>
          <w:szCs w:val="20"/>
          <w:lang w:val="sl-SI"/>
        </w:rPr>
        <w:t>Aleš Kenda, Ministrstvo za solidarno prihodnost, član delegacije</w:t>
      </w:r>
    </w:p>
    <w:p w:rsidR="00B12487" w:rsidRPr="00A63EE5" w:rsidRDefault="00B12487" w:rsidP="00B12487">
      <w:pPr>
        <w:numPr>
          <w:ilvl w:val="0"/>
          <w:numId w:val="16"/>
        </w:numPr>
        <w:spacing w:line="240" w:lineRule="auto"/>
        <w:jc w:val="both"/>
        <w:rPr>
          <w:rFonts w:cs="Arial"/>
          <w:szCs w:val="20"/>
          <w:lang w:val="sl-SI"/>
        </w:rPr>
      </w:pPr>
      <w:r w:rsidRPr="00A63EE5">
        <w:rPr>
          <w:rFonts w:cs="Arial"/>
          <w:szCs w:val="20"/>
          <w:lang w:val="sl-SI"/>
        </w:rPr>
        <w:t xml:space="preserve">Natalija </w:t>
      </w:r>
      <w:proofErr w:type="spellStart"/>
      <w:r w:rsidRPr="00A63EE5">
        <w:rPr>
          <w:rFonts w:cs="Arial"/>
          <w:szCs w:val="20"/>
          <w:lang w:val="sl-SI"/>
        </w:rPr>
        <w:t>Tripković</w:t>
      </w:r>
      <w:proofErr w:type="spellEnd"/>
      <w:r w:rsidRPr="00A63EE5">
        <w:rPr>
          <w:rFonts w:cs="Arial"/>
          <w:szCs w:val="20"/>
          <w:lang w:val="sl-SI"/>
        </w:rPr>
        <w:t>, mag., Ministrstvo za zdravje, članica delegacije</w:t>
      </w:r>
    </w:p>
    <w:p w:rsidR="00B12487" w:rsidRPr="00A63EE5" w:rsidRDefault="00B12487" w:rsidP="00B12487">
      <w:pPr>
        <w:pStyle w:val="NoSpacing"/>
        <w:numPr>
          <w:ilvl w:val="0"/>
          <w:numId w:val="16"/>
        </w:numPr>
        <w:jc w:val="both"/>
        <w:rPr>
          <w:rFonts w:ascii="Arial" w:hAnsi="Arial" w:cs="Arial"/>
          <w:sz w:val="20"/>
          <w:szCs w:val="20"/>
        </w:rPr>
      </w:pPr>
      <w:r w:rsidRPr="00A63EE5">
        <w:rPr>
          <w:rFonts w:ascii="Arial" w:hAnsi="Arial" w:cs="Arial"/>
          <w:sz w:val="20"/>
          <w:szCs w:val="20"/>
        </w:rPr>
        <w:t>Pia Župan Muck, Ministrstvo za kulturo, članica delegacije</w:t>
      </w:r>
    </w:p>
    <w:p w:rsidR="00B12487" w:rsidRPr="00A63EE5" w:rsidRDefault="00B12487" w:rsidP="00B12487">
      <w:pPr>
        <w:pStyle w:val="ListParagraph"/>
        <w:numPr>
          <w:ilvl w:val="0"/>
          <w:numId w:val="16"/>
        </w:numPr>
        <w:spacing w:after="0" w:line="240" w:lineRule="auto"/>
        <w:rPr>
          <w:rFonts w:ascii="Arial" w:hAnsi="Arial" w:cs="Arial"/>
          <w:sz w:val="20"/>
          <w:szCs w:val="20"/>
        </w:rPr>
      </w:pPr>
      <w:r w:rsidRPr="00A63EE5">
        <w:rPr>
          <w:rFonts w:ascii="Arial" w:hAnsi="Arial" w:cs="Arial"/>
          <w:sz w:val="20"/>
          <w:szCs w:val="20"/>
        </w:rPr>
        <w:t>Rudi Merljak, Urad Vlade RS za Slovence v zamejstvu in po svetu, član delegacije</w:t>
      </w:r>
    </w:p>
    <w:p w:rsidR="00B12487" w:rsidRDefault="00B12487" w:rsidP="00B12487">
      <w:pPr>
        <w:pStyle w:val="ListParagraph"/>
        <w:spacing w:after="0" w:line="240" w:lineRule="auto"/>
        <w:ind w:left="0"/>
        <w:rPr>
          <w:rFonts w:ascii="Arial" w:hAnsi="Arial" w:cs="Arial"/>
          <w:sz w:val="20"/>
          <w:szCs w:val="20"/>
        </w:rPr>
      </w:pPr>
    </w:p>
    <w:p w:rsidR="00B12487" w:rsidRDefault="00B12487" w:rsidP="00B12487">
      <w:pPr>
        <w:pStyle w:val="ListParagraph"/>
        <w:spacing w:after="0" w:line="240" w:lineRule="auto"/>
        <w:ind w:left="0"/>
        <w:rPr>
          <w:rFonts w:ascii="Arial" w:hAnsi="Arial" w:cs="Arial"/>
          <w:sz w:val="20"/>
          <w:szCs w:val="20"/>
        </w:rPr>
      </w:pPr>
      <w:r>
        <w:rPr>
          <w:rFonts w:ascii="Arial" w:hAnsi="Arial" w:cs="Arial"/>
          <w:sz w:val="20"/>
          <w:szCs w:val="20"/>
        </w:rPr>
        <w:t>V primeru, da bodo za obravnavo na zasedanju naknadno vključene tudi teme s področja drugih državnih organov, se lahko v delegacijo vključijo tudi njihovi predstavniki.</w:t>
      </w:r>
    </w:p>
    <w:p w:rsidR="00B12487" w:rsidRDefault="00B12487" w:rsidP="00B12487">
      <w:pPr>
        <w:pStyle w:val="ListParagraph"/>
        <w:spacing w:after="0" w:line="240" w:lineRule="auto"/>
        <w:ind w:left="0"/>
        <w:rPr>
          <w:rFonts w:ascii="Arial" w:hAnsi="Arial" w:cs="Arial"/>
          <w:sz w:val="20"/>
          <w:szCs w:val="20"/>
        </w:rPr>
      </w:pPr>
    </w:p>
    <w:p w:rsidR="00B12487" w:rsidRPr="00B52CC6" w:rsidRDefault="00B12487" w:rsidP="00B12487">
      <w:pPr>
        <w:pStyle w:val="ListParagraph"/>
        <w:spacing w:after="0" w:line="240" w:lineRule="auto"/>
        <w:ind w:left="0"/>
        <w:rPr>
          <w:rFonts w:ascii="Arial" w:hAnsi="Arial" w:cs="Arial"/>
          <w:sz w:val="20"/>
          <w:szCs w:val="20"/>
        </w:rPr>
      </w:pPr>
    </w:p>
    <w:p w:rsidR="00B12487" w:rsidRPr="00C55F34" w:rsidRDefault="00B12487" w:rsidP="00B12487">
      <w:pPr>
        <w:jc w:val="both"/>
        <w:rPr>
          <w:lang w:val="sl-SI"/>
        </w:rPr>
      </w:pPr>
    </w:p>
    <w:p w:rsidR="00B12487" w:rsidRPr="0025717A" w:rsidRDefault="00B12487" w:rsidP="00B12487">
      <w:pPr>
        <w:jc w:val="both"/>
        <w:rPr>
          <w:lang w:val="sl-SI"/>
        </w:rPr>
      </w:pPr>
    </w:p>
    <w:p w:rsidR="00B12487" w:rsidRPr="00670F4F" w:rsidRDefault="00B12487" w:rsidP="00B12487">
      <w:pPr>
        <w:jc w:val="both"/>
        <w:rPr>
          <w:lang w:val="sl-SI"/>
        </w:rPr>
      </w:pPr>
    </w:p>
    <w:p w:rsidR="00B12487" w:rsidRDefault="00B12487" w:rsidP="00B12487">
      <w:pPr>
        <w:rPr>
          <w:lang w:val="sl-SI"/>
        </w:rPr>
      </w:pPr>
    </w:p>
    <w:p w:rsidR="00B12487" w:rsidRPr="00F059AB" w:rsidRDefault="00B12487" w:rsidP="00B12487">
      <w:pPr>
        <w:rPr>
          <w:lang w:val="sl-SI"/>
        </w:rPr>
      </w:pPr>
    </w:p>
    <w:sectPr w:rsidR="00B12487" w:rsidRPr="00F059AB" w:rsidSect="003867D6">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E2" w:rsidRDefault="00D33FE2">
      <w:r>
        <w:separator/>
      </w:r>
    </w:p>
  </w:endnote>
  <w:endnote w:type="continuationSeparator" w:id="0">
    <w:p w:rsidR="00D33FE2" w:rsidRDefault="00D3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E2" w:rsidRDefault="00D33FE2">
      <w:r>
        <w:separator/>
      </w:r>
    </w:p>
  </w:footnote>
  <w:footnote w:type="continuationSeparator" w:id="0">
    <w:p w:rsidR="00D33FE2" w:rsidRDefault="00D3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697A40" w:rsidP="00D248DE">
          <w:pPr>
            <w:autoSpaceDE w:val="0"/>
            <w:autoSpaceDN w:val="0"/>
            <w:adjustRightInd w:val="0"/>
            <w:spacing w:line="240" w:lineRule="auto"/>
            <w:rPr>
              <w:rFonts w:ascii="Republika" w:hAnsi="Republika"/>
              <w:color w:val="529DBA"/>
              <w:sz w:val="60"/>
              <w:szCs w:val="60"/>
              <w:lang w:val="sl-SI"/>
            </w:rPr>
          </w:pPr>
          <w:r>
            <w:rPr>
              <w:noProof/>
              <w:lang w:val="sl-SI" w:eastAsia="sl-SI"/>
            </w:rPr>
            <w:drawing>
              <wp:anchor distT="0" distB="0" distL="114300" distR="114300" simplePos="0" relativeHeight="251658240" behindDoc="0" locked="0" layoutInCell="1" allowOverlap="1">
                <wp:simplePos x="0" y="0"/>
                <wp:positionH relativeFrom="page">
                  <wp:posOffset>-3158</wp:posOffset>
                </wp:positionH>
                <wp:positionV relativeFrom="page">
                  <wp:posOffset>58420</wp:posOffset>
                </wp:positionV>
                <wp:extent cx="3302635" cy="3454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0263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A61">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D6E2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3867D6" w:rsidP="00CE5238">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00A770A6" w:rsidRPr="008F3500">
      <w:rPr>
        <w:rFonts w:cs="Arial"/>
        <w:sz w:val="16"/>
        <w:lang w:val="sl-SI"/>
      </w:rPr>
      <w:t xml:space="preserve">, </w:t>
    </w:r>
    <w:r>
      <w:rPr>
        <w:rFonts w:cs="Arial"/>
        <w:sz w:val="16"/>
        <w:lang w:val="sl-SI"/>
      </w:rPr>
      <w:t>1000 Ljubljana</w:t>
    </w:r>
    <w:r w:rsidR="00A770A6" w:rsidRPr="008F3500">
      <w:rPr>
        <w:rFonts w:cs="Arial"/>
        <w:sz w:val="16"/>
        <w:lang w:val="sl-SI"/>
      </w:rPr>
      <w:tab/>
      <w:t xml:space="preserve">T: </w:t>
    </w:r>
    <w:r>
      <w:rPr>
        <w:rFonts w:cs="Arial"/>
        <w:sz w:val="16"/>
        <w:lang w:val="sl-SI"/>
      </w:rPr>
      <w:t>01 478 2000</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3867D6">
      <w:rPr>
        <w:rFonts w:cs="Arial"/>
        <w:sz w:val="16"/>
        <w:lang w:val="sl-SI"/>
      </w:rPr>
      <w:t>01 478 2340, 01 478 2341</w:t>
    </w:r>
    <w:r w:rsidRPr="008F3500">
      <w:rPr>
        <w:rFonts w:cs="Arial"/>
        <w:sz w:val="16"/>
        <w:lang w:val="sl-SI"/>
      </w:rPr>
      <w:t xml:space="preserve"> </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3867D6">
      <w:rPr>
        <w:rFonts w:cs="Arial"/>
        <w:sz w:val="16"/>
        <w:lang w:val="sl-SI"/>
      </w:rPr>
      <w:t>gp.mzz@gov.si</w:t>
    </w:r>
  </w:p>
  <w:p w:rsidR="002A2B69" w:rsidRPr="00F00786" w:rsidRDefault="00A770A6" w:rsidP="00F0078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sidR="003867D6">
      <w:rPr>
        <w:rFonts w:cs="Arial"/>
        <w:sz w:val="16"/>
        <w:lang w:val="sl-SI"/>
      </w:rPr>
      <w:t>www.mzz.gov.si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811"/>
    <w:multiLevelType w:val="hybridMultilevel"/>
    <w:tmpl w:val="94DADBEE"/>
    <w:lvl w:ilvl="0" w:tplc="0388D3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F2E60"/>
    <w:multiLevelType w:val="multilevel"/>
    <w:tmpl w:val="BE8459A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0F7C9E"/>
    <w:multiLevelType w:val="hybridMultilevel"/>
    <w:tmpl w:val="30FC8A9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4BE228F"/>
    <w:multiLevelType w:val="hybridMultilevel"/>
    <w:tmpl w:val="FF8E7466"/>
    <w:lvl w:ilvl="0" w:tplc="69D46C8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
  </w:num>
  <w:num w:numId="5">
    <w:abstractNumId w:val="4"/>
  </w:num>
  <w:num w:numId="6">
    <w:abstractNumId w:val="5"/>
  </w:num>
  <w:num w:numId="7">
    <w:abstractNumId w:val="2"/>
  </w:num>
  <w:num w:numId="8">
    <w:abstractNumId w:val="11"/>
  </w:num>
  <w:num w:numId="9">
    <w:abstractNumId w:val="15"/>
  </w:num>
  <w:num w:numId="10">
    <w:abstractNumId w:val="16"/>
  </w:num>
  <w:num w:numId="11">
    <w:abstractNumId w:val="9"/>
  </w:num>
  <w:num w:numId="12">
    <w:abstractNumId w:val="7"/>
  </w:num>
  <w:num w:numId="13">
    <w:abstractNumId w:val="14"/>
  </w:num>
  <w:num w:numId="14">
    <w:abstractNumId w:val="0"/>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E2"/>
    <w:rsid w:val="00023A88"/>
    <w:rsid w:val="00084013"/>
    <w:rsid w:val="000A7238"/>
    <w:rsid w:val="000F60BB"/>
    <w:rsid w:val="00101022"/>
    <w:rsid w:val="00121171"/>
    <w:rsid w:val="00124A61"/>
    <w:rsid w:val="001357B2"/>
    <w:rsid w:val="00142DA4"/>
    <w:rsid w:val="00143626"/>
    <w:rsid w:val="0017478F"/>
    <w:rsid w:val="001D1554"/>
    <w:rsid w:val="00202A77"/>
    <w:rsid w:val="00270748"/>
    <w:rsid w:val="00271CE5"/>
    <w:rsid w:val="00282020"/>
    <w:rsid w:val="002A2B69"/>
    <w:rsid w:val="003538B1"/>
    <w:rsid w:val="003636BF"/>
    <w:rsid w:val="00371442"/>
    <w:rsid w:val="003845B4"/>
    <w:rsid w:val="003867D6"/>
    <w:rsid w:val="00387B1A"/>
    <w:rsid w:val="003B6754"/>
    <w:rsid w:val="003C5EE5"/>
    <w:rsid w:val="003E1C74"/>
    <w:rsid w:val="003F5511"/>
    <w:rsid w:val="004657EE"/>
    <w:rsid w:val="0048483F"/>
    <w:rsid w:val="00520756"/>
    <w:rsid w:val="00526246"/>
    <w:rsid w:val="00567106"/>
    <w:rsid w:val="00572FC9"/>
    <w:rsid w:val="005E1D3C"/>
    <w:rsid w:val="00600DFE"/>
    <w:rsid w:val="00617633"/>
    <w:rsid w:val="00625AE6"/>
    <w:rsid w:val="00632253"/>
    <w:rsid w:val="00642714"/>
    <w:rsid w:val="006455CE"/>
    <w:rsid w:val="00655841"/>
    <w:rsid w:val="00697A40"/>
    <w:rsid w:val="00733017"/>
    <w:rsid w:val="007515B7"/>
    <w:rsid w:val="00761BAB"/>
    <w:rsid w:val="00783310"/>
    <w:rsid w:val="007A4A6D"/>
    <w:rsid w:val="007D1BCF"/>
    <w:rsid w:val="007D75CF"/>
    <w:rsid w:val="007E0440"/>
    <w:rsid w:val="007E6DC5"/>
    <w:rsid w:val="0088043C"/>
    <w:rsid w:val="00884889"/>
    <w:rsid w:val="008906C9"/>
    <w:rsid w:val="008C5738"/>
    <w:rsid w:val="008D04F0"/>
    <w:rsid w:val="008F3500"/>
    <w:rsid w:val="00924E3C"/>
    <w:rsid w:val="009612BB"/>
    <w:rsid w:val="00961CCD"/>
    <w:rsid w:val="009C740A"/>
    <w:rsid w:val="009E0E16"/>
    <w:rsid w:val="00A125C5"/>
    <w:rsid w:val="00A2451C"/>
    <w:rsid w:val="00A33BA9"/>
    <w:rsid w:val="00A65EE7"/>
    <w:rsid w:val="00A70133"/>
    <w:rsid w:val="00A770A6"/>
    <w:rsid w:val="00A813B1"/>
    <w:rsid w:val="00AB36C4"/>
    <w:rsid w:val="00AC32B2"/>
    <w:rsid w:val="00B12487"/>
    <w:rsid w:val="00B17141"/>
    <w:rsid w:val="00B31575"/>
    <w:rsid w:val="00B8547D"/>
    <w:rsid w:val="00BE0511"/>
    <w:rsid w:val="00C250D5"/>
    <w:rsid w:val="00C35666"/>
    <w:rsid w:val="00C364BE"/>
    <w:rsid w:val="00C516F8"/>
    <w:rsid w:val="00C92898"/>
    <w:rsid w:val="00CA4340"/>
    <w:rsid w:val="00CC2BCC"/>
    <w:rsid w:val="00CE14BA"/>
    <w:rsid w:val="00CE1C41"/>
    <w:rsid w:val="00CE5238"/>
    <w:rsid w:val="00CE7514"/>
    <w:rsid w:val="00D14841"/>
    <w:rsid w:val="00D248DE"/>
    <w:rsid w:val="00D33DD3"/>
    <w:rsid w:val="00D33FE2"/>
    <w:rsid w:val="00D8542D"/>
    <w:rsid w:val="00DC6A71"/>
    <w:rsid w:val="00E0357D"/>
    <w:rsid w:val="00EC4425"/>
    <w:rsid w:val="00ED1C3E"/>
    <w:rsid w:val="00F00786"/>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0B8F0A32"/>
  <w15:docId w15:val="{7999C225-2B65-4E5D-8229-1BDBE778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54"/>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link w:val="Heading3Char"/>
    <w:qFormat/>
    <w:rsid w:val="003B67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3Char">
    <w:name w:val="Heading 3 Char"/>
    <w:basedOn w:val="DefaultParagraphFont"/>
    <w:link w:val="Heading3"/>
    <w:rsid w:val="003B6754"/>
    <w:rPr>
      <w:rFonts w:ascii="Arial" w:hAnsi="Arial" w:cs="Arial"/>
      <w:b/>
      <w:bCs/>
      <w:sz w:val="26"/>
      <w:szCs w:val="26"/>
      <w:lang w:val="en-US" w:eastAsia="en-US"/>
    </w:rPr>
  </w:style>
  <w:style w:type="paragraph" w:styleId="BodyTextIndent">
    <w:name w:val="Body Text Indent"/>
    <w:basedOn w:val="Normal"/>
    <w:link w:val="BodyTextIndentChar"/>
    <w:rsid w:val="003B6754"/>
    <w:pPr>
      <w:tabs>
        <w:tab w:val="left" w:pos="5812"/>
      </w:tabs>
      <w:spacing w:line="240" w:lineRule="auto"/>
      <w:ind w:left="360"/>
      <w:jc w:val="both"/>
    </w:pPr>
    <w:rPr>
      <w:rFonts w:ascii="Times New Roman" w:hAnsi="Times New Roman"/>
      <w:bCs/>
      <w:i/>
      <w:iCs/>
      <w:sz w:val="24"/>
      <w:szCs w:val="20"/>
      <w:lang w:val="sl-SI"/>
    </w:rPr>
  </w:style>
  <w:style w:type="character" w:customStyle="1" w:styleId="BodyTextIndentChar">
    <w:name w:val="Body Text Indent Char"/>
    <w:basedOn w:val="DefaultParagraphFont"/>
    <w:link w:val="BodyTextIndent"/>
    <w:rsid w:val="003B6754"/>
    <w:rPr>
      <w:bCs/>
      <w:i/>
      <w:iCs/>
      <w:sz w:val="24"/>
      <w:lang w:eastAsia="en-US"/>
    </w:rPr>
  </w:style>
  <w:style w:type="paragraph" w:styleId="NoSpacing">
    <w:name w:val="No Spacing"/>
    <w:uiPriority w:val="1"/>
    <w:qFormat/>
    <w:rsid w:val="00B12487"/>
    <w:rPr>
      <w:rFonts w:ascii="Calibri" w:eastAsia="Calibri" w:hAnsi="Calibri"/>
      <w:sz w:val="22"/>
      <w:szCs w:val="22"/>
      <w:lang w:eastAsia="en-US"/>
    </w:rPr>
  </w:style>
  <w:style w:type="paragraph" w:styleId="ListParagraph">
    <w:name w:val="List Paragraph"/>
    <w:basedOn w:val="Normal"/>
    <w:uiPriority w:val="34"/>
    <w:qFormat/>
    <w:rsid w:val="00B12487"/>
    <w:pPr>
      <w:spacing w:after="200" w:line="276" w:lineRule="auto"/>
      <w:ind w:left="708"/>
    </w:pPr>
    <w:rPr>
      <w:rFonts w:ascii="Calibri" w:eastAsia="Calibri" w:hAnsi="Calibri"/>
      <w:sz w:val="22"/>
      <w:szCs w:val="22"/>
      <w:lang w:val="sl-SI"/>
    </w:rPr>
  </w:style>
  <w:style w:type="paragraph" w:customStyle="1" w:styleId="Alineazaodstavkom">
    <w:name w:val="Alinea za odstavkom"/>
    <w:basedOn w:val="Normal"/>
    <w:link w:val="AlineazaodstavkomZnak"/>
    <w:qFormat/>
    <w:rsid w:val="00B12487"/>
    <w:pPr>
      <w:numPr>
        <w:numId w:val="17"/>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B12487"/>
    <w:rPr>
      <w:rFonts w:ascii="Arial" w:hAnsi="Arial" w:cs="Arial"/>
      <w:sz w:val="22"/>
      <w:szCs w:val="22"/>
    </w:rPr>
  </w:style>
  <w:style w:type="paragraph" w:styleId="BalloonText">
    <w:name w:val="Balloon Text"/>
    <w:basedOn w:val="Normal"/>
    <w:link w:val="BalloonTextChar"/>
    <w:semiHidden/>
    <w:unhideWhenUsed/>
    <w:rsid w:val="00761B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61BA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2821</Words>
  <Characters>17901</Characters>
  <Application>Microsoft Office Word</Application>
  <DocSecurity>0</DocSecurity>
  <Lines>149</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Katka Škof</dc:creator>
  <cp:lastModifiedBy>Katka Škof</cp:lastModifiedBy>
  <cp:revision>2</cp:revision>
  <cp:lastPrinted>2010-07-16T07:41:00Z</cp:lastPrinted>
  <dcterms:created xsi:type="dcterms:W3CDTF">2023-12-20T13:40:00Z</dcterms:created>
  <dcterms:modified xsi:type="dcterms:W3CDTF">2023-12-20T13:40:00Z</dcterms:modified>
</cp:coreProperties>
</file>