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2399729C"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267953" w:rsidRPr="00267953">
              <w:rPr>
                <w:rFonts w:ascii="Arial" w:eastAsia="Times New Roman" w:hAnsi="Arial" w:cs="Arial"/>
                <w:sz w:val="20"/>
                <w:szCs w:val="20"/>
                <w:lang w:eastAsia="sl-SI"/>
              </w:rPr>
              <w:t>4110-47/2016-2718-</w:t>
            </w:r>
            <w:r w:rsidR="00902259">
              <w:rPr>
                <w:rFonts w:ascii="Arial" w:eastAsia="Times New Roman" w:hAnsi="Arial" w:cs="Arial"/>
                <w:sz w:val="20"/>
                <w:szCs w:val="20"/>
                <w:lang w:eastAsia="sl-SI"/>
              </w:rPr>
              <w:t>414</w:t>
            </w:r>
          </w:p>
        </w:tc>
      </w:tr>
      <w:tr w:rsidR="00AE1F83" w:rsidRPr="00AE1F83" w14:paraId="1DD59023" w14:textId="77777777" w:rsidTr="00DA6942">
        <w:trPr>
          <w:gridAfter w:val="2"/>
          <w:wAfter w:w="3067" w:type="dxa"/>
        </w:trPr>
        <w:tc>
          <w:tcPr>
            <w:tcW w:w="6096" w:type="dxa"/>
            <w:gridSpan w:val="2"/>
          </w:tcPr>
          <w:p w14:paraId="2AD08D9D" w14:textId="4949CDA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267953">
              <w:rPr>
                <w:rFonts w:ascii="Arial" w:eastAsia="Times New Roman" w:hAnsi="Arial" w:cs="Arial"/>
                <w:sz w:val="20"/>
                <w:szCs w:val="20"/>
                <w:lang w:eastAsia="sl-SI"/>
              </w:rPr>
              <w:t xml:space="preserve"> </w:t>
            </w:r>
            <w:r w:rsidR="00267953" w:rsidRPr="00267953">
              <w:rPr>
                <w:rFonts w:ascii="Arial" w:eastAsia="Times New Roman" w:hAnsi="Arial" w:cs="Arial"/>
                <w:sz w:val="20"/>
                <w:szCs w:val="20"/>
                <w:lang w:eastAsia="sl-SI"/>
              </w:rPr>
              <w:t>29. 1. 2026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8B291A6"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67953" w:rsidRPr="00267953">
              <w:rPr>
                <w:rFonts w:ascii="Arial" w:eastAsia="Times New Roman" w:hAnsi="Arial" w:cs="Arial"/>
                <w:b/>
                <w:sz w:val="20"/>
                <w:szCs w:val="20"/>
                <w:lang w:eastAsia="sl-SI"/>
              </w:rPr>
              <w:t xml:space="preserve">Uvrstitev novega projekta 2718-26-1003 ZD Slovenske Konjice - Obnova laboratorija v Načrt razvojnih programov za obdobje 2026-2029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794FF4F" w14:textId="7E15CAF8"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Na podlagi petega odstavka 31. člena Zakona o izvrševanju proračunov Republike Slovenije za leti 2026 in 2027 (ZIPRS2627, Uradni list RS, št. 95/2025) je Vlada Republike Slovenije na ________ seji dne ________ sprejela naslednji:</w:t>
            </w:r>
          </w:p>
          <w:p w14:paraId="60CF39F1"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55F6E2"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7886DA"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714F49"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6F59D" w14:textId="6E061D61" w:rsidR="00EF779B" w:rsidRPr="00EF779B" w:rsidRDefault="00EF779B" w:rsidP="00EF779B">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F779B">
              <w:rPr>
                <w:rFonts w:ascii="Arial" w:eastAsia="Times New Roman" w:hAnsi="Arial" w:cs="Arial"/>
                <w:b/>
                <w:bCs/>
                <w:iCs/>
                <w:sz w:val="20"/>
                <w:szCs w:val="20"/>
                <w:lang w:eastAsia="sl-SI"/>
              </w:rPr>
              <w:t>SKLEP</w:t>
            </w:r>
          </w:p>
          <w:p w14:paraId="5E3DA51B"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83D8B3"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B802A73"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V Načrt razvojnih programov za obdobje 2026-2029 se skladno s prilogo uvrsti nov projekt:</w:t>
            </w:r>
          </w:p>
          <w:p w14:paraId="50224115" w14:textId="7EE9656F" w:rsid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w:t>
            </w:r>
            <w:r w:rsidRPr="00EF779B">
              <w:rPr>
                <w:rFonts w:ascii="Arial" w:eastAsia="Times New Roman" w:hAnsi="Arial" w:cs="Arial"/>
                <w:iCs/>
                <w:sz w:val="20"/>
                <w:szCs w:val="20"/>
                <w:lang w:eastAsia="sl-SI"/>
              </w:rPr>
              <w:tab/>
              <w:t>2718-26-1003 ZD Slovenske Konjice - Obnova laboratorija.</w:t>
            </w:r>
          </w:p>
          <w:p w14:paraId="030F4041"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916134"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6B34D4"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3AC522"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B2BFFB3"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27F4C5"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F5333D" w14:textId="5F9EE8CD"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EF779B">
              <w:rPr>
                <w:rFonts w:ascii="Arial" w:eastAsia="Times New Roman" w:hAnsi="Arial" w:cs="Arial"/>
                <w:iCs/>
                <w:sz w:val="20"/>
                <w:szCs w:val="20"/>
                <w:lang w:eastAsia="sl-SI"/>
              </w:rPr>
              <w:t>Barbara Kolenko Helbl</w:t>
            </w:r>
          </w:p>
          <w:p w14:paraId="67305238" w14:textId="5449DD58" w:rsid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 xml:space="preserve">                                                                                          generalna sekretarka</w:t>
            </w:r>
          </w:p>
          <w:p w14:paraId="7BDAFDD1"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1469B4"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A4D80EE"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D369E9"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A5CBA7"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CA797D"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5DFA5C4"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652485"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19D917" w14:textId="77777777" w:rsidR="00EF779B" w:rsidRDefault="00EF779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5A66CB" w14:textId="77777777" w:rsid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Priloga:</w:t>
            </w:r>
          </w:p>
          <w:p w14:paraId="1C266B1D" w14:textId="52B7B460" w:rsidR="00EF779B" w:rsidRP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Tabela (Obrazec 3).</w:t>
            </w:r>
          </w:p>
          <w:p w14:paraId="08E80AA2" w14:textId="77777777" w:rsid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2FE23D"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ECAD30"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Sklep prejmejo:</w:t>
            </w:r>
          </w:p>
          <w:p w14:paraId="3ABCD717" w14:textId="6076C330" w:rsidR="00EF779B" w:rsidRP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Urad RS za nadzor, kakovost in investicije v zdravstvu,</w:t>
            </w:r>
          </w:p>
          <w:p w14:paraId="79946039" w14:textId="54628204" w:rsidR="00EF779B" w:rsidRP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Ministrstvo za zdravje,</w:t>
            </w:r>
          </w:p>
          <w:p w14:paraId="4C3C66DD" w14:textId="6650B413" w:rsidR="00EF779B" w:rsidRP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Generalni sekretariat Vlade RS,</w:t>
            </w:r>
          </w:p>
          <w:p w14:paraId="6E37C5A5" w14:textId="7B08C300" w:rsid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Ministrstvo za finance.</w:t>
            </w:r>
          </w:p>
          <w:p w14:paraId="11B455FD" w14:textId="1A2DE13F" w:rsidR="00EF779B" w:rsidRPr="00AE1F83" w:rsidRDefault="00EF779B" w:rsidP="0090225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108F834D" w14:textId="211B6B95" w:rsidR="00EF779B" w:rsidRP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 xml:space="preserve">dr. Valentina Prevolnik Rupel, ministrica </w:t>
            </w:r>
          </w:p>
          <w:p w14:paraId="6CACE0F6" w14:textId="3C8D0D0C" w:rsidR="00EF779B" w:rsidRPr="00EF779B"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 xml:space="preserve">Jasna Humar, državna sekretarka </w:t>
            </w:r>
          </w:p>
          <w:p w14:paraId="0369F08A" w14:textId="7DCD28E7" w:rsidR="00AE1F83" w:rsidRPr="00AE1F83" w:rsidRDefault="00EF779B" w:rsidP="00EF779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Ivan Osrečki, direktor</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29B81266" w:rsidR="00AE1F83" w:rsidRPr="00AE1F83"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F3E085F" w:rsidR="00AE1F83" w:rsidRPr="00AE1F83" w:rsidRDefault="00EF779B"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21BDD256"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Z vladnim gradivom se uvršča v veljavni načrt razvojnih programov projekt 2718-26-1003 ZD Slovenske Konjice - Obnova laboratorija.</w:t>
            </w:r>
          </w:p>
          <w:p w14:paraId="0A3AF3E7"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ABA369"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Urad za nadzor, kakovost in investicije v zdravstvu je na podlagi prejete vloge pripravilo sklep o določitvi višine sredstev za sofinanciranje prijavljene investicije. Po uvrstitvi projekta v Načrt razvojnih programov za obdobje 2026-2029 se bo sklenila pogodba za dodelitev sredstev.</w:t>
            </w:r>
          </w:p>
          <w:p w14:paraId="5DA8B95A"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CDB931B"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Cilj investicije je obnova laboratorija in sanitarij z nakupom opreme v ZD Slovenske Konjice. Investicijo sestavlja obnova laboratorija in sanitarij ter nakup biokemičnega analizatorja. Investicija se bo izvedla v prostorih obstoječega laboratorija, ki se bo hkrati razširil v sosednje prostore. Nabavljena bo nova pohištvena oprema v laboratoriju. Namen je izboljšanje kakovosti laboratorijskih storitev, povečanje dostopnosti in učinkovitosti laboratorija in zagotavljanje varnega in sodobnega delovnega okolja. Gradbeno dovoljenje ni potrebno.</w:t>
            </w:r>
          </w:p>
          <w:p w14:paraId="7EA72B60" w14:textId="77777777" w:rsidR="00EF779B" w:rsidRPr="00EF779B"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93AC2" w14:textId="6E380765" w:rsidR="00AE1F83" w:rsidRPr="00AE1F83" w:rsidRDefault="00EF779B" w:rsidP="00EF77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F779B">
              <w:rPr>
                <w:rFonts w:ascii="Arial" w:eastAsia="Times New Roman" w:hAnsi="Arial" w:cs="Arial"/>
                <w:iCs/>
                <w:sz w:val="20"/>
                <w:szCs w:val="20"/>
                <w:lang w:eastAsia="sl-SI"/>
              </w:rPr>
              <w:t>Ocenjena vrednost investicije znaša 756.911,51 EUR z DDV. Urad za nadzor, kakovost in investicije v zdravstvo bo sofinanciralo investicijo v višini 483.691,42 EUR.</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ED09D5">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689017B2" w14:textId="77777777" w:rsidR="00ED09D5" w:rsidRPr="00ED09D5" w:rsidRDefault="00ED09D5" w:rsidP="00ED09D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ED09D5">
              <w:rPr>
                <w:rFonts w:ascii="Arial" w:eastAsia="Times New Roman" w:hAnsi="Arial" w:cs="Arial"/>
                <w:sz w:val="20"/>
                <w:szCs w:val="20"/>
                <w:lang w:eastAsia="sl-SI"/>
              </w:rPr>
              <w:t>Ocenjena vrednost investicije v stalnih in tekočih cenah znaša 756.911,51 EUR z DDV. Viri financiranja investicije:</w:t>
            </w:r>
          </w:p>
          <w:p w14:paraId="7AE9F116" w14:textId="403B437C" w:rsidR="00ED09D5" w:rsidRPr="00ED09D5" w:rsidRDefault="00ED09D5" w:rsidP="00ED09D5">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ED09D5">
              <w:rPr>
                <w:rFonts w:ascii="Arial" w:eastAsia="Times New Roman" w:hAnsi="Arial" w:cs="Arial"/>
                <w:bCs/>
                <w:sz w:val="20"/>
                <w:szCs w:val="20"/>
                <w:lang w:eastAsia="sl-SI"/>
              </w:rPr>
              <w:t>UNKIZ: 483.691,42 EUR z DDV za obnovo laboratorija in sanitarij z nakupom opreme, za potrebe izvedbe investicije se v Načrtu razvojnih programov odpre nov projekt,</w:t>
            </w:r>
          </w:p>
          <w:p w14:paraId="78B3AFA1" w14:textId="491807BA" w:rsidR="00AE1F83" w:rsidRPr="00AE1F83" w:rsidRDefault="00ED09D5" w:rsidP="00ED09D5">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ED09D5">
              <w:rPr>
                <w:rFonts w:ascii="Arial" w:eastAsia="Times New Roman" w:hAnsi="Arial" w:cs="Arial"/>
                <w:bCs/>
                <w:sz w:val="20"/>
                <w:szCs w:val="20"/>
                <w:lang w:eastAsia="sl-SI"/>
              </w:rPr>
              <w:t>ZD Slovenske Konjice: 273.220,09 EUR za obnovo laboratorija in sanitarij z nakupom opreme in pripravo projektne ter investicijske dokumentacije</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2553403B" w:rsidR="00AE1F83" w:rsidRPr="00AE1F83" w:rsidRDefault="00ED09D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Urad za nadzor, kakovost in investicije v zdravstvu</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17DA4C" w14:textId="77777777" w:rsidR="00ED09D5" w:rsidRPr="00ED09D5" w:rsidRDefault="00ED09D5" w:rsidP="00ED09D5">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2718-26-1003</w:t>
            </w:r>
          </w:p>
          <w:p w14:paraId="23CCA07B" w14:textId="371E63E9" w:rsidR="00AE1F83" w:rsidRPr="00AE1F83" w:rsidRDefault="00ED09D5" w:rsidP="00ED09D5">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ZD Slovenske Konjice - Obnova laboratorija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5F1DD761" w:rsidR="00AE1F83" w:rsidRPr="00AE1F83" w:rsidRDefault="00ED09D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221659 - Investicije v javne zdravstvene zavode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49A927E4" w:rsidR="00AE1F83" w:rsidRPr="00AE1F83" w:rsidRDefault="00ED09D5" w:rsidP="00ED09D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2D91647C" w:rsidR="00AE1F83" w:rsidRPr="00AE1F83" w:rsidRDefault="00ED09D5" w:rsidP="00ED09D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2456AA5A" w:rsidR="00AE1F83" w:rsidRPr="00AE1F83" w:rsidRDefault="00ED09D5" w:rsidP="00ED09D5">
            <w:pPr>
              <w:widowControl w:val="0"/>
              <w:spacing w:after="0" w:line="260" w:lineRule="exact"/>
              <w:jc w:val="center"/>
              <w:rPr>
                <w:rFonts w:ascii="Arial" w:eastAsia="Times New Roman" w:hAnsi="Arial" w:cs="Arial"/>
                <w:b/>
                <w:sz w:val="20"/>
                <w:szCs w:val="20"/>
              </w:rPr>
            </w:pPr>
            <w:r w:rsidRPr="00ED09D5">
              <w:rPr>
                <w:rFonts w:ascii="Arial" w:eastAsia="Times New Roman" w:hAnsi="Arial" w:cs="Arial"/>
                <w:b/>
                <w:sz w:val="20"/>
                <w:szCs w:val="20"/>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05294D4E" w:rsidR="00AE1F83" w:rsidRPr="00AE1F83" w:rsidRDefault="00ED09D5" w:rsidP="00ED09D5">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sidRPr="00ED09D5">
              <w:rPr>
                <w:rFonts w:ascii="Arial" w:eastAsia="Times New Roman" w:hAnsi="Arial" w:cs="Arial"/>
                <w:b/>
                <w:kern w:val="32"/>
                <w:sz w:val="20"/>
                <w:szCs w:val="20"/>
                <w:lang w:eastAsia="sl-SI"/>
              </w:rPr>
              <w:t>0,00</w:t>
            </w: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39AEBFF0" w:rsidR="00AE1F83" w:rsidRPr="00AE1F83" w:rsidRDefault="00ED09D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Urad za nadzor, kakovost in investicije v zdravstvu</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765EE56A" w:rsidR="00AE1F83" w:rsidRPr="00AE1F83" w:rsidRDefault="00ED09D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2711-21-0056 Investicije v slovensko zdravstvo po ZZSISZ</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46913752" w:rsidR="00AE1F83" w:rsidRPr="00AE1F83" w:rsidRDefault="00ED09D5"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221659 - Investicije v javne zdravstvene zavode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6490DFC1" w:rsidR="00AE1F83" w:rsidRPr="00AE1F83" w:rsidRDefault="00ED09D5" w:rsidP="00ED09D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483.691,42</w:t>
            </w: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A7D75" w:rsidR="00AE1F83" w:rsidRPr="00AE1F83" w:rsidRDefault="00ED09D5" w:rsidP="00ED09D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ED09D5">
              <w:rPr>
                <w:rFonts w:ascii="Arial" w:eastAsia="Times New Roman" w:hAnsi="Arial" w:cs="Arial"/>
                <w:bCs/>
                <w:kern w:val="32"/>
                <w:sz w:val="20"/>
                <w:szCs w:val="20"/>
                <w:lang w:eastAsia="sl-SI"/>
              </w:rPr>
              <w:t>0,00</w:t>
            </w: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4119618F" w:rsidR="00AE1F83" w:rsidRPr="00AE1F83" w:rsidRDefault="00ED09D5" w:rsidP="00ED09D5">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sidRPr="00ED09D5">
              <w:rPr>
                <w:rFonts w:ascii="Arial" w:eastAsia="Times New Roman" w:hAnsi="Arial" w:cs="Arial"/>
                <w:b/>
                <w:kern w:val="32"/>
                <w:sz w:val="20"/>
                <w:szCs w:val="20"/>
                <w:lang w:eastAsia="sl-SI"/>
              </w:rPr>
              <w:t>483.691,42</w:t>
            </w: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D09D5">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D8A14C9" w:rsidR="00AE1F83" w:rsidRPr="00AE1F83" w:rsidRDefault="00553B7D"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skladu s poslovnikom vlade, gre za sklep vlade, ki ga ni potrebno pošiljati v javno obravnavo.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240E468" w14:textId="77777777" w:rsidR="00ED09D5" w:rsidRPr="00ED09D5" w:rsidRDefault="00ED09D5" w:rsidP="00ED09D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ED09D5">
              <w:rPr>
                <w:rFonts w:ascii="Arial" w:eastAsia="Times New Roman" w:hAnsi="Arial" w:cs="Arial"/>
                <w:sz w:val="20"/>
                <w:szCs w:val="20"/>
                <w:lang w:eastAsia="sl-SI"/>
              </w:rPr>
              <w:t xml:space="preserve">             dr. Valentina Prevolnik Rupel</w:t>
            </w:r>
          </w:p>
          <w:p w14:paraId="1625DAB3" w14:textId="6EB9D2D3" w:rsidR="00AE1F83" w:rsidRPr="00AE1F83" w:rsidRDefault="00ED09D5" w:rsidP="00ED09D5">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ED09D5">
              <w:rPr>
                <w:rFonts w:ascii="Arial" w:eastAsia="Times New Roman" w:hAnsi="Arial" w:cs="Arial"/>
                <w:sz w:val="20"/>
                <w:szCs w:val="20"/>
                <w:lang w:eastAsia="sl-SI"/>
              </w:rPr>
              <w:t xml:space="preserve">                  ministrica za zdravje</w:t>
            </w:r>
            <w:r w:rsidRPr="00ED09D5">
              <w:rPr>
                <w:rFonts w:ascii="Arial" w:eastAsia="Times New Roman" w:hAnsi="Arial" w:cs="Arial"/>
                <w:b/>
                <w:sz w:val="20"/>
                <w:szCs w:val="20"/>
                <w:lang w:eastAsia="sl-SI"/>
              </w:rPr>
              <w:t xml:space="preserve"> </w:t>
            </w:r>
          </w:p>
        </w:tc>
      </w:tr>
    </w:tbl>
    <w:p w14:paraId="552EDA53" w14:textId="77777777" w:rsidR="00FB397B" w:rsidRDefault="00FB397B"/>
    <w:p w14:paraId="163EECE8" w14:textId="77777777" w:rsidR="00ED09D5" w:rsidRDefault="00ED09D5" w:rsidP="00ED09D5">
      <w:r>
        <w:t>PRILOGE:</w:t>
      </w:r>
    </w:p>
    <w:p w14:paraId="07134585" w14:textId="77777777" w:rsidR="00ED09D5" w:rsidRDefault="00ED09D5" w:rsidP="00ED09D5"/>
    <w:p w14:paraId="64C09ACC" w14:textId="457E7DE2" w:rsidR="00ED09D5" w:rsidRPr="00ED09D5" w:rsidRDefault="00ED09D5" w:rsidP="00ED09D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 xml:space="preserve">Priloga 1: Obrazložitev </w:t>
      </w:r>
    </w:p>
    <w:p w14:paraId="100C7249" w14:textId="206549CB" w:rsidR="00ED09D5" w:rsidRPr="00ED09D5" w:rsidRDefault="00ED09D5" w:rsidP="00ED09D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 xml:space="preserve">Priloga 2: Izpis Obrazca 3 iz sistema MFERAC </w:t>
      </w:r>
    </w:p>
    <w:p w14:paraId="0EA89322" w14:textId="108250D4" w:rsidR="00ED09D5" w:rsidRDefault="00ED09D5" w:rsidP="00ED09D5">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Priloga 3: Mnenje Ministrstva za finance</w:t>
      </w:r>
    </w:p>
    <w:p w14:paraId="6E306A30" w14:textId="77777777" w:rsid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9F9F05" w14:textId="71D8B681" w:rsid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5A41EE3F" w14:textId="77777777" w:rsidR="00ED09D5" w:rsidRPr="00ED09D5" w:rsidRDefault="00ED09D5" w:rsidP="00ED09D5">
      <w:pPr>
        <w:widowControl w:val="0"/>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lastRenderedPageBreak/>
        <w:t>Priloga 1</w:t>
      </w:r>
    </w:p>
    <w:p w14:paraId="2E5DD8A1"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C67FC" w14:textId="77777777" w:rsidR="00ED09D5" w:rsidRPr="00ED09D5" w:rsidRDefault="00ED09D5" w:rsidP="00ED09D5">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ED09D5">
        <w:rPr>
          <w:rFonts w:ascii="Arial" w:eastAsia="Times New Roman" w:hAnsi="Arial" w:cs="Arial"/>
          <w:b/>
          <w:bCs/>
          <w:iCs/>
          <w:sz w:val="20"/>
          <w:szCs w:val="20"/>
          <w:lang w:eastAsia="sl-SI"/>
        </w:rPr>
        <w:t>OBRAZLOŽITEV</w:t>
      </w:r>
    </w:p>
    <w:p w14:paraId="4B3E2409"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F93FEB"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ED09D5">
        <w:rPr>
          <w:rFonts w:ascii="Arial" w:eastAsia="Times New Roman" w:hAnsi="Arial" w:cs="Arial"/>
          <w:b/>
          <w:bCs/>
          <w:iCs/>
          <w:sz w:val="20"/>
          <w:szCs w:val="20"/>
          <w:lang w:eastAsia="sl-SI"/>
        </w:rPr>
        <w:t>2718-26-1003 ZD Slovenske Konjice - Obnova laboratorija</w:t>
      </w:r>
    </w:p>
    <w:p w14:paraId="5A15DB42"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89585C"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Vlada je na seji 25.5.2023 potrdila Sklep številka 16000-4/2023/2, dopolnjen s sklepom št. 16000-4/2023/10 z dne 24.4.2025. Predmet sofinanciranja investicij na primarni ravni zdravstvene dejavnosti so investicije v objekte zdravstvenih domov, zdravstvenih postaj ali zdravstvenih ambulant oziroma opremo, namenjene za izvajanje zdravstvene dejavnosti na primarni ravni, z namenom zagotavljanja enakih pogojev za zadovoljevanje skupnih potreb prebivalcev v skladu z razvojnimi cilji države na primarni ravni zdravstvene dejavnosti in z namenom zagotavljanja manjkajočih površin ali prostorov, ki se uporabljajo za izvajanje zdravstvene dejavnosti.</w:t>
      </w:r>
    </w:p>
    <w:p w14:paraId="170F6BAF"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5A2DD22"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Urad Republike Slovenije za nadzor, kakovost in investicije v zdravstvu je na podlagi prejete vloge pripravilo sklep o določitvi višine sredstev za sofinanciranje prijavljene investicije. Po uvrstitvi projekta v Načrt razvojnih programov za obdobje 2026-2029 se bo sklenila pogodba za dodelitev sredstev.</w:t>
      </w:r>
    </w:p>
    <w:p w14:paraId="140A42E9"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B5AB26"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Cilj investicije je obnova laboratorija in sanitarij z nakupom opreme v ZD Slovenske Konjice. Investicijo sestavlja obnova laboratorija in sanitarij ter nakup biokemičnega analizatorja. Investicija se bo izvedla v prostorih obstoječega laboratorija, ki se bo hkrati razširil v sosednje prostore. Nabavljena bo nova pohištvena oprema v laboratoriju. Soustanoviteljice ZD Slovenske Konjice so Občine Slovenske Konjice, Zreče in Vitanje. Gradbeno dovoljenje ni potrebno.</w:t>
      </w:r>
    </w:p>
    <w:p w14:paraId="1C73CE16"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B5F072"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Namen je izboljšanje kakovosti laboratorijskih storitev, povečanje dostopnosti in učinkovitosti laboratorija in zagotavljanje varnega in sodobnega delovnega okolja, skladnost z zakonodajnimi in strokovnimi standardi, dolgoročna trajnost, optimizacija stroškov oz. učinkovita raba virov ter povečanje vloge Zdravstvenega doma Slovenske Konjice kot regionalnega zdravstvenega centra. Investicija prispeva k strateškemu razvoju zdravstvene dejavnosti v občinah ustanoviteljicah, povečuje kakovost in dopustnost zdravstvenih storitev ter dolgoročno izboljšuje učinkovitost in trajnost laboratorijskega dela.</w:t>
      </w:r>
    </w:p>
    <w:p w14:paraId="5BD5FFB5"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BFA8BB"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Neto površina za izvajanje zdravstvene dejavnosti predvidene investicije znaša 462,11 m2.</w:t>
      </w:r>
    </w:p>
    <w:p w14:paraId="42B8EFF1"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D9BA81"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Predviden zaključek investicije in konec investiranja je december 2026.</w:t>
      </w:r>
    </w:p>
    <w:p w14:paraId="7AD4CB6A"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8C9891"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Začetek investicije: junij 2025</w:t>
      </w:r>
    </w:p>
    <w:p w14:paraId="3CC5E4A4"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Konec investicije: december 2026</w:t>
      </w:r>
    </w:p>
    <w:p w14:paraId="0EE14BFC"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2CC54E"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Skupna vrednost celotne investicije znaša 620.419,27 EUR brez DDV oziroma 756.911,51 EUR z DDV.</w:t>
      </w:r>
    </w:p>
    <w:p w14:paraId="749A3B77" w14:textId="77777777" w:rsidR="00ED09D5" w:rsidRP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C5379D0" w14:textId="77777777" w:rsidR="00902259"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D09D5">
        <w:rPr>
          <w:rFonts w:ascii="Arial" w:eastAsia="Times New Roman" w:hAnsi="Arial" w:cs="Arial"/>
          <w:iCs/>
          <w:sz w:val="20"/>
          <w:szCs w:val="20"/>
          <w:lang w:eastAsia="sl-SI"/>
        </w:rPr>
        <w:t>Viri financiranja</w:t>
      </w:r>
      <w:r w:rsidR="00902259">
        <w:rPr>
          <w:rFonts w:ascii="Arial" w:eastAsia="Times New Roman" w:hAnsi="Arial" w:cs="Arial"/>
          <w:iCs/>
          <w:sz w:val="20"/>
          <w:szCs w:val="20"/>
          <w:lang w:eastAsia="sl-SI"/>
        </w:rPr>
        <w:t>:</w:t>
      </w:r>
    </w:p>
    <w:p w14:paraId="25D152E1" w14:textId="26A1129B" w:rsidR="00902259" w:rsidRPr="00ED09D5" w:rsidRDefault="00902259" w:rsidP="0090225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razvidno iz Obrazca 3 iz sistema MFERAC</w:t>
      </w:r>
    </w:p>
    <w:p w14:paraId="790922E5" w14:textId="77777777" w:rsidR="00ED09D5" w:rsidRDefault="00ED09D5"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97DA30" w14:textId="77777777" w:rsidR="00902259" w:rsidRDefault="00902259"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3B4FC7" w14:textId="77777777" w:rsidR="00902259" w:rsidRDefault="00902259" w:rsidP="00ED09D5">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D25C38" w14:textId="77777777" w:rsidR="00ED09D5" w:rsidRDefault="00ED09D5"/>
    <w:sectPr w:rsidR="00ED09D5" w:rsidSect="0073480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1AAC" w14:textId="77777777" w:rsidR="00C62FC6" w:rsidRDefault="00C62FC6" w:rsidP="00734808">
      <w:pPr>
        <w:spacing w:after="0" w:line="240" w:lineRule="auto"/>
      </w:pPr>
      <w:r>
        <w:separator/>
      </w:r>
    </w:p>
  </w:endnote>
  <w:endnote w:type="continuationSeparator" w:id="0">
    <w:p w14:paraId="1F3EE18E" w14:textId="77777777" w:rsidR="00C62FC6" w:rsidRDefault="00C62FC6"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6FDC" w14:textId="77777777" w:rsidR="00C62FC6" w:rsidRDefault="00C62FC6" w:rsidP="00734808">
      <w:pPr>
        <w:spacing w:after="0" w:line="240" w:lineRule="auto"/>
      </w:pPr>
      <w:r>
        <w:separator/>
      </w:r>
    </w:p>
  </w:footnote>
  <w:footnote w:type="continuationSeparator" w:id="0">
    <w:p w14:paraId="1FD1E66B" w14:textId="77777777" w:rsidR="00C62FC6" w:rsidRDefault="00C62FC6"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0"/>
  </w:num>
  <w:num w:numId="2" w16cid:durableId="762917303">
    <w:abstractNumId w:val="5"/>
  </w:num>
  <w:num w:numId="3" w16cid:durableId="1747147481">
    <w:abstractNumId w:val="4"/>
  </w:num>
  <w:num w:numId="4" w16cid:durableId="1407992350">
    <w:abstractNumId w:val="6"/>
  </w:num>
  <w:num w:numId="5" w16cid:durableId="399327242">
    <w:abstractNumId w:val="7"/>
  </w:num>
  <w:num w:numId="6" w16cid:durableId="1007908832">
    <w:abstractNumId w:val="2"/>
  </w:num>
  <w:num w:numId="7" w16cid:durableId="1148741565">
    <w:abstractNumId w:val="1"/>
  </w:num>
  <w:num w:numId="8" w16cid:durableId="155262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95638"/>
    <w:rsid w:val="001973E4"/>
    <w:rsid w:val="001E5303"/>
    <w:rsid w:val="00260974"/>
    <w:rsid w:val="00267953"/>
    <w:rsid w:val="00316DC6"/>
    <w:rsid w:val="00321A64"/>
    <w:rsid w:val="003C6160"/>
    <w:rsid w:val="003E221E"/>
    <w:rsid w:val="004821EB"/>
    <w:rsid w:val="004C410D"/>
    <w:rsid w:val="00553B7D"/>
    <w:rsid w:val="00597BDE"/>
    <w:rsid w:val="006516A1"/>
    <w:rsid w:val="00695EC3"/>
    <w:rsid w:val="00734808"/>
    <w:rsid w:val="007A5659"/>
    <w:rsid w:val="007B2C56"/>
    <w:rsid w:val="008E5127"/>
    <w:rsid w:val="008F210F"/>
    <w:rsid w:val="00902259"/>
    <w:rsid w:val="009235DD"/>
    <w:rsid w:val="00964F50"/>
    <w:rsid w:val="00990888"/>
    <w:rsid w:val="009E5D8E"/>
    <w:rsid w:val="00A049F9"/>
    <w:rsid w:val="00A36709"/>
    <w:rsid w:val="00A87E0A"/>
    <w:rsid w:val="00AE1F83"/>
    <w:rsid w:val="00AF004F"/>
    <w:rsid w:val="00B0355B"/>
    <w:rsid w:val="00B379A0"/>
    <w:rsid w:val="00B45A77"/>
    <w:rsid w:val="00BC1355"/>
    <w:rsid w:val="00BF38AB"/>
    <w:rsid w:val="00C24B2C"/>
    <w:rsid w:val="00C44C5F"/>
    <w:rsid w:val="00C62FC6"/>
    <w:rsid w:val="00ED09D5"/>
    <w:rsid w:val="00EF779B"/>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86376BC9-E89B-4934-B59A-F6A00AFB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1804</Words>
  <Characters>10283</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 Mervar</dc:creator>
  <cp:keywords/>
  <dc:description/>
  <cp:lastModifiedBy>Samo Mervar</cp:lastModifiedBy>
  <cp:revision>4</cp:revision>
  <dcterms:created xsi:type="dcterms:W3CDTF">2026-03-09T13:56:00Z</dcterms:created>
  <dcterms:modified xsi:type="dcterms:W3CDTF">2026-03-09T14:29:00Z</dcterms:modified>
</cp:coreProperties>
</file>