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9706" w14:textId="77777777" w:rsidR="005C4899" w:rsidRPr="005C4899" w:rsidRDefault="005C4899" w:rsidP="005C4899">
      <w:pPr>
        <w:spacing w:after="0" w:line="260" w:lineRule="exact"/>
        <w:ind w:firstLine="708"/>
        <w:contextualSpacing/>
        <w:rPr>
          <w:rFonts w:ascii="Arial" w:eastAsia="Times New Roman" w:hAnsi="Arial" w:cs="Arial"/>
          <w:b/>
          <w:sz w:val="20"/>
          <w:szCs w:val="20"/>
          <w:lang w:eastAsia="sl-SI"/>
        </w:rPr>
      </w:pPr>
      <w:bookmarkStart w:id="0" w:name="_Hlk58843829"/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5C4899" w:rsidRPr="005C4899" w14:paraId="1F09B6B6" w14:textId="77777777" w:rsidTr="00716D4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7C2AB81" w14:textId="77777777" w:rsidR="00656232" w:rsidRDefault="00656232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</w:p>
          <w:p w14:paraId="123A440A" w14:textId="77777777" w:rsidR="00656232" w:rsidRDefault="00656232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</w:p>
          <w:p w14:paraId="6050F4BE" w14:textId="0ACF8F6A" w:rsidR="00656232" w:rsidRDefault="00F33C9E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F33C9E">
              <w:rPr>
                <w:rFonts w:ascii="Calibri" w:eastAsia="Calibri" w:hAnsi="Calibri" w:cs="Times New Roman"/>
                <w:noProof/>
                <w:lang w:eastAsia="sl-SI"/>
              </w:rPr>
              <w:drawing>
                <wp:inline distT="0" distB="0" distL="0" distR="0" wp14:anchorId="75E33C8B" wp14:editId="29969A42">
                  <wp:extent cx="238125" cy="264160"/>
                  <wp:effectExtent l="0" t="0" r="9525" b="254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3C9E">
              <w:rPr>
                <w:rFonts w:ascii="Republika" w:eastAsia="Calibri" w:hAnsi="Republika" w:cs="Times New Roman"/>
                <w:sz w:val="15"/>
                <w:szCs w:val="15"/>
              </w:rPr>
              <w:t>REPUBLIKA SLOVENIJA</w:t>
            </w:r>
            <w:r w:rsidRPr="00F33C9E">
              <w:rPr>
                <w:rFonts w:ascii="Calibri" w:eastAsia="Calibri" w:hAnsi="Calibri" w:cs="Times New Roman"/>
              </w:rPr>
              <w:t xml:space="preserve"> </w:t>
            </w:r>
            <w:r w:rsidRPr="00F33C9E">
              <w:rPr>
                <w:rFonts w:ascii="Calibri" w:eastAsia="Calibri" w:hAnsi="Calibri" w:cs="Times New Roman"/>
              </w:rPr>
              <w:br/>
            </w:r>
            <w:r>
              <w:rPr>
                <w:rFonts w:ascii="Republika" w:eastAsia="Calibri" w:hAnsi="Republika" w:cs="Times New Roman"/>
                <w:b/>
                <w:bCs/>
                <w:sz w:val="15"/>
                <w:szCs w:val="15"/>
              </w:rPr>
              <w:t xml:space="preserve">          </w:t>
            </w:r>
            <w:r w:rsidRPr="00F33C9E">
              <w:rPr>
                <w:rFonts w:ascii="Republika" w:eastAsia="Calibri" w:hAnsi="Republika" w:cs="Times New Roman"/>
                <w:b/>
                <w:bCs/>
                <w:sz w:val="15"/>
                <w:szCs w:val="15"/>
              </w:rPr>
              <w:t>MINISTRSTVO ZA GOSPODARSTVO, TURIZEM IN ŠPORT</w:t>
            </w:r>
            <w:r w:rsidRPr="00F33C9E">
              <w:rPr>
                <w:rFonts w:ascii="Calibri" w:eastAsia="Calibri" w:hAnsi="Calibri" w:cs="Times New Roman"/>
              </w:rPr>
              <w:t xml:space="preserve"> </w:t>
            </w:r>
            <w:r w:rsidRPr="00F33C9E">
              <w:rPr>
                <w:rFonts w:ascii="Calibri" w:eastAsia="Calibri" w:hAnsi="Calibri" w:cs="Times New Roman"/>
              </w:rPr>
              <w:br/>
            </w:r>
            <w:r>
              <w:rPr>
                <w:rFonts w:ascii="Arial" w:eastAsia="Calibri" w:hAnsi="Arial" w:cs="Arial"/>
                <w:sz w:val="15"/>
                <w:szCs w:val="15"/>
              </w:rPr>
              <w:t xml:space="preserve">         </w:t>
            </w:r>
          </w:p>
          <w:p w14:paraId="0FECF5F6" w14:textId="0DCB5F41" w:rsidR="00656232" w:rsidRDefault="00656232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E11EBC5" w14:textId="14C6D29D" w:rsidR="00F33C9E" w:rsidRDefault="00F33C9E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Kotnikova ulica 5</w:t>
            </w:r>
          </w:p>
          <w:p w14:paraId="10A4A40E" w14:textId="77777777" w:rsidR="00656232" w:rsidRDefault="00656232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1000 Ljubljana</w:t>
            </w:r>
          </w:p>
          <w:p w14:paraId="17365DB8" w14:textId="77777777" w:rsidR="00656232" w:rsidRDefault="00656232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5623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Slovenija</w:t>
            </w:r>
          </w:p>
          <w:p w14:paraId="1BB60AE7" w14:textId="35042C2A" w:rsidR="00656232" w:rsidRDefault="00466348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hyperlink r:id="rId13" w:history="1">
              <w:r w:rsidR="00462886" w:rsidRPr="000F1F7A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eastAsia="sl-SI"/>
                </w:rPr>
                <w:t>gp.mgts@gov.si</w:t>
              </w:r>
            </w:hyperlink>
          </w:p>
          <w:p w14:paraId="31CCF618" w14:textId="77777777" w:rsidR="00656232" w:rsidRPr="005C4899" w:rsidRDefault="00656232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C4899" w:rsidRPr="005C4899" w14:paraId="3C4F2BDF" w14:textId="77777777" w:rsidTr="00716D4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52B31C3D" w14:textId="2E23C4ED" w:rsidR="005C4899" w:rsidRPr="005D27DC" w:rsidRDefault="00FA1D02" w:rsidP="005D27D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A1D0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Številka: </w:t>
            </w:r>
            <w:bookmarkStart w:id="1" w:name="_Hlk144793628"/>
            <w:r w:rsidR="00BF71D6" w:rsidRPr="00BF71D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6716-1/2023</w:t>
            </w:r>
            <w:r w:rsidR="00F60E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  <w:bookmarkEnd w:id="1"/>
            <w:r w:rsidR="00987BD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</w:tr>
      <w:tr w:rsidR="005C4899" w:rsidRPr="005C4899" w14:paraId="3CDEDE24" w14:textId="77777777" w:rsidTr="00716D4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452F070" w14:textId="7FCBF6E4" w:rsidR="005C4899" w:rsidRPr="005D27DC" w:rsidRDefault="00742244" w:rsidP="005D27D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D27D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Ljubljana</w:t>
            </w:r>
            <w:r w:rsidR="00E06442" w:rsidRPr="005D27D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</w:t>
            </w:r>
            <w:r w:rsidR="00B931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</w:t>
            </w:r>
            <w:r w:rsidR="00FA1D02" w:rsidRPr="00FA1D0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. </w:t>
            </w:r>
            <w:r w:rsidR="00245F2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  <w:r w:rsidR="00FA1D02" w:rsidRPr="00FA1D0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202</w:t>
            </w:r>
            <w:r w:rsidR="00F33C9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</w:tr>
      <w:tr w:rsidR="005C4899" w:rsidRPr="005C4899" w14:paraId="1C90A0ED" w14:textId="77777777" w:rsidTr="00716D4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CFCE2AB" w14:textId="6CDBD38D" w:rsidR="005C4899" w:rsidRPr="005C4899" w:rsidRDefault="005C4899" w:rsidP="004A0CA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C4899" w:rsidRPr="005C4899" w14:paraId="4CB9A258" w14:textId="77777777" w:rsidTr="00716D4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37A5FAA" w14:textId="16D2F781" w:rsidR="005C4899" w:rsidRDefault="005C4899" w:rsidP="005C489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66DBBFF" w14:textId="77777777" w:rsidR="003E0492" w:rsidRPr="005C4899" w:rsidRDefault="003E0492" w:rsidP="005C489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8B4E61C" w14:textId="77777777" w:rsidR="005C4899" w:rsidRPr="005C4899" w:rsidRDefault="005C4899" w:rsidP="005C489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GENERALNI SEKRETARIAT VLADE REPUBLIKE SLOVENIJE</w:t>
            </w:r>
          </w:p>
          <w:p w14:paraId="0EEC82A3" w14:textId="77777777" w:rsidR="005C4899" w:rsidRPr="005C4899" w:rsidRDefault="00466348" w:rsidP="005C489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" w:history="1">
              <w:r w:rsidR="005C4899" w:rsidRPr="005C4899">
                <w:rPr>
                  <w:rFonts w:ascii="Arial" w:eastAsia="Times New Roman" w:hAnsi="Arial" w:cs="Times New Roman"/>
                  <w:color w:val="0000FF"/>
                  <w:sz w:val="20"/>
                  <w:szCs w:val="20"/>
                  <w:u w:val="single"/>
                </w:rPr>
                <w:t>Gp.gs@gov.si</w:t>
              </w:r>
            </w:hyperlink>
          </w:p>
          <w:p w14:paraId="225C5F1D" w14:textId="77777777" w:rsidR="005C4899" w:rsidRPr="005C4899" w:rsidRDefault="005C4899" w:rsidP="005C489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4899" w:rsidRPr="005C4899" w14:paraId="23E932F9" w14:textId="77777777" w:rsidTr="00716D46">
        <w:tc>
          <w:tcPr>
            <w:tcW w:w="9163" w:type="dxa"/>
            <w:gridSpan w:val="4"/>
          </w:tcPr>
          <w:p w14:paraId="774EC504" w14:textId="50DBF316" w:rsidR="00A56CB0" w:rsidRPr="005C4899" w:rsidRDefault="005C4899" w:rsidP="008E0F35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46288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ZADEVA:</w:t>
            </w: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bookmarkStart w:id="2" w:name="_Hlk144792751"/>
            <w:r w:rsidR="00004BA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Soglasje </w:t>
            </w:r>
            <w:r w:rsidR="002B7AC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Vlade Republike Slovenije </w:t>
            </w:r>
            <w:r w:rsidR="00BF71D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Smučarski</w:t>
            </w:r>
            <w:r w:rsidR="00004BA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zvezi </w:t>
            </w:r>
            <w:r w:rsidR="00B8734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Slovenije </w:t>
            </w:r>
            <w:r w:rsidR="00BF71D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za predložitev kandidature Mednarodni smučarski zvezi</w:t>
            </w:r>
            <w:r w:rsidR="008D404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za organizacijo </w:t>
            </w:r>
            <w:r w:rsidR="00A56D2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FIS </w:t>
            </w:r>
            <w:r w:rsidR="00D10ED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Svetovnega prvenstva v </w:t>
            </w:r>
            <w:r w:rsidR="00BF71D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smučarskih poletih Planica 2028</w:t>
            </w:r>
            <w:bookmarkEnd w:id="2"/>
            <w:r w:rsidR="00BF71D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F60E2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–</w:t>
            </w:r>
            <w:r w:rsidR="00FA1D02" w:rsidRPr="00FA1D0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predlog za obravnavo </w:t>
            </w:r>
          </w:p>
        </w:tc>
      </w:tr>
      <w:tr w:rsidR="005C4899" w:rsidRPr="005C4899" w14:paraId="184ABC63" w14:textId="77777777" w:rsidTr="00716D46">
        <w:tc>
          <w:tcPr>
            <w:tcW w:w="9163" w:type="dxa"/>
            <w:gridSpan w:val="4"/>
          </w:tcPr>
          <w:p w14:paraId="4455527F" w14:textId="77777777" w:rsidR="005C4899" w:rsidRPr="005C4899" w:rsidRDefault="005C4899" w:rsidP="005C4899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sklepov vlade:</w:t>
            </w:r>
          </w:p>
        </w:tc>
      </w:tr>
      <w:tr w:rsidR="005C4899" w:rsidRPr="005C4899" w14:paraId="76B050E9" w14:textId="77777777" w:rsidTr="00716D46">
        <w:tc>
          <w:tcPr>
            <w:tcW w:w="9163" w:type="dxa"/>
            <w:gridSpan w:val="4"/>
          </w:tcPr>
          <w:p w14:paraId="7BFE2D56" w14:textId="77777777" w:rsidR="00727AAE" w:rsidRDefault="00727AAE" w:rsidP="00727AAE">
            <w:pPr>
              <w:tabs>
                <w:tab w:val="left" w:pos="708"/>
              </w:tabs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bookmarkStart w:id="3" w:name="_Hlk140655135"/>
          </w:p>
          <w:p w14:paraId="611E3148" w14:textId="7ED4915F" w:rsidR="00727AAE" w:rsidRPr="00727AAE" w:rsidRDefault="00727AAE" w:rsidP="00727A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7AAE">
              <w:rPr>
                <w:rFonts w:ascii="Arial" w:hAnsi="Arial" w:cs="Arial"/>
                <w:sz w:val="20"/>
                <w:szCs w:val="20"/>
              </w:rPr>
              <w:t>Na podlagi šestega odstavka 21. člena Zakona o Vladi Republike Slovenije (</w:t>
            </w:r>
            <w:r w:rsidRPr="00727AAE">
              <w:rPr>
                <w:rFonts w:ascii="Arial" w:hAnsi="Arial" w:cs="Arial"/>
                <w:bCs/>
                <w:sz w:val="20"/>
                <w:szCs w:val="20"/>
              </w:rPr>
              <w:t xml:space="preserve">Uradni list RS, št. 24/05 – uradno prečiščeno besedilo, 109/08, 38/10 – ZUKN, 8/12, </w:t>
            </w:r>
            <w:hyperlink r:id="rId15" w:tgtFrame="_blank" w:history="1">
              <w:r w:rsidRPr="00727AAE">
                <w:rPr>
                  <w:rFonts w:ascii="Arial" w:hAnsi="Arial" w:cs="Arial"/>
                  <w:bCs/>
                  <w:sz w:val="20"/>
                  <w:szCs w:val="20"/>
                </w:rPr>
                <w:t>21/13</w:t>
              </w:r>
            </w:hyperlink>
            <w:r w:rsidRPr="00727AAE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hyperlink r:id="rId16" w:tgtFrame="_blank" w:history="1">
              <w:r w:rsidRPr="00727AAE">
                <w:rPr>
                  <w:rFonts w:ascii="Arial" w:hAnsi="Arial" w:cs="Arial"/>
                  <w:bCs/>
                  <w:sz w:val="20"/>
                  <w:szCs w:val="20"/>
                </w:rPr>
                <w:t>47/13</w:t>
              </w:r>
            </w:hyperlink>
            <w:r w:rsidRPr="00727AAE">
              <w:rPr>
                <w:rFonts w:ascii="Arial" w:hAnsi="Arial" w:cs="Arial"/>
                <w:bCs/>
                <w:sz w:val="20"/>
                <w:szCs w:val="20"/>
              </w:rPr>
              <w:t xml:space="preserve"> – ZDU</w:t>
            </w:r>
            <w:r w:rsidRPr="00727AAE">
              <w:rPr>
                <w:rFonts w:ascii="Arial" w:hAnsi="Arial" w:cs="Arial"/>
                <w:sz w:val="20"/>
                <w:szCs w:val="20"/>
              </w:rPr>
              <w:t xml:space="preserve">-1G, </w:t>
            </w:r>
            <w:r w:rsidRPr="00727AAE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65/14, 55/17 in 163/22</w:t>
            </w:r>
            <w:r w:rsidRPr="00727AAE">
              <w:rPr>
                <w:rFonts w:ascii="Arial" w:hAnsi="Arial" w:cs="Arial"/>
                <w:bCs/>
                <w:sz w:val="20"/>
                <w:szCs w:val="20"/>
              </w:rPr>
              <w:t xml:space="preserve">) in v skladu s 10. točko 74. člena in drugo alinejo 4. točke prvega odstavka 75.člena Zakona o športu (Uradni list RS št. 29/17, 21/18 – </w:t>
            </w:r>
            <w:proofErr w:type="spellStart"/>
            <w:r w:rsidRPr="00727AAE">
              <w:rPr>
                <w:rFonts w:ascii="Arial" w:hAnsi="Arial" w:cs="Arial"/>
                <w:bCs/>
                <w:sz w:val="20"/>
                <w:szCs w:val="20"/>
              </w:rPr>
              <w:t>ZNOrg</w:t>
            </w:r>
            <w:proofErr w:type="spellEnd"/>
            <w:r w:rsidRPr="00727AAE">
              <w:rPr>
                <w:rFonts w:ascii="Arial" w:hAnsi="Arial" w:cs="Arial"/>
                <w:bCs/>
                <w:sz w:val="20"/>
                <w:szCs w:val="20"/>
              </w:rPr>
              <w:t xml:space="preserve">, 82/20 in 3/22 – </w:t>
            </w:r>
            <w:proofErr w:type="spellStart"/>
            <w:r w:rsidRPr="00727AAE">
              <w:rPr>
                <w:rFonts w:ascii="Arial" w:hAnsi="Arial" w:cs="Arial"/>
                <w:bCs/>
                <w:sz w:val="20"/>
                <w:szCs w:val="20"/>
              </w:rPr>
              <w:t>ZDeb</w:t>
            </w:r>
            <w:proofErr w:type="spellEnd"/>
            <w:r w:rsidRPr="00727AAE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ter </w:t>
            </w:r>
            <w:r w:rsidRPr="00727AAE">
              <w:rPr>
                <w:rFonts w:ascii="Arial" w:hAnsi="Arial" w:cs="Arial"/>
                <w:bCs/>
                <w:sz w:val="20"/>
                <w:szCs w:val="20"/>
              </w:rPr>
              <w:t xml:space="preserve">s </w:t>
            </w:r>
            <w:r w:rsidRPr="00727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Pravilnikom o sofinanciranju izvajanja letnega programa športa na državni ravni (Uradni list RS, št. 68/19, 91/20, 138/21 in 74/23)</w:t>
            </w:r>
            <w:r w:rsidRPr="00727AAE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727AAE">
              <w:rPr>
                <w:rFonts w:ascii="Arial" w:hAnsi="Arial" w:cs="Arial"/>
                <w:sz w:val="20"/>
                <w:szCs w:val="20"/>
              </w:rPr>
              <w:t>je Vlada Republike Slovenije na … seji pod točko …, dne … sprejela naslednji</w:t>
            </w:r>
            <w:r w:rsidRPr="00727A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E30001B" w14:textId="5E5571E5" w:rsidR="0098472C" w:rsidRPr="00252055" w:rsidRDefault="00727AAE" w:rsidP="00462886">
            <w:pPr>
              <w:pStyle w:val="Neotevilenodstavek"/>
              <w:spacing w:before="0" w:after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</w:p>
          <w:p w14:paraId="43656EC9" w14:textId="18ABCFE8" w:rsidR="00FA1D02" w:rsidRPr="00252055" w:rsidRDefault="00FA1D02" w:rsidP="00462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055">
              <w:rPr>
                <w:rFonts w:ascii="Arial" w:hAnsi="Arial" w:cs="Arial"/>
                <w:sz w:val="20"/>
                <w:szCs w:val="20"/>
              </w:rPr>
              <w:t>SKLEP</w:t>
            </w:r>
          </w:p>
          <w:p w14:paraId="49669193" w14:textId="332E60E8" w:rsidR="0001569F" w:rsidRPr="00252055" w:rsidRDefault="0001569F" w:rsidP="00727AAE">
            <w:pPr>
              <w:pStyle w:val="Odstavekseznam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4" w:name="_Hlk144723807"/>
            <w:bookmarkStart w:id="5" w:name="_Hlk143607978"/>
            <w:r w:rsidRPr="0025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Vlada Republike Slovenije daje Smučarski zvezi Slovenije soglasje za vložitev kandidature pri</w:t>
            </w:r>
            <w:r w:rsidR="00462886" w:rsidRPr="0025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5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Mednarodni smučarski zvezi (FIS) za organizacijo </w:t>
            </w:r>
            <w:bookmarkStart w:id="6" w:name="_Hlk144726297"/>
            <w:r w:rsidRPr="0025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FIS Svetovnega prvenstva </w:t>
            </w:r>
            <w:r w:rsidR="003E04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 </w:t>
            </w:r>
            <w:r w:rsidRPr="0025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smučarskih poletih </w:t>
            </w:r>
            <w:r w:rsidR="00E15A58" w:rsidRPr="0025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Planica </w:t>
            </w:r>
            <w:r w:rsidRPr="0025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2028</w:t>
            </w:r>
            <w:bookmarkEnd w:id="6"/>
            <w:r w:rsidRPr="0025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7EEB8579" w14:textId="77777777" w:rsidR="0001569F" w:rsidRPr="00252055" w:rsidRDefault="0001569F" w:rsidP="0046288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67" w:hanging="54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C6C6154" w14:textId="0AFC12BC" w:rsidR="0001569F" w:rsidRPr="00252055" w:rsidRDefault="0001569F" w:rsidP="00727AAE">
            <w:pPr>
              <w:pStyle w:val="Odstavekseznam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Smučarska zveza Slovenije je dolžna ministrstvo, pristojno za šport, najkasneje do 15. novembra v letu pred prireditvijo obvestiti o tem, ali je pri Mednarodni smučarski zvezi pridobila pravice za organizacijo prireditve iz prve točke tega sklepa. Hkrati z obvestilom je Smučarska zveza Slovenije dolžna ministrstvu, pristojnemu za šport, predložiti tudi končno študijo o organizaciji in financiranju prireditve iz prve točke tega sklepa. </w:t>
            </w:r>
          </w:p>
          <w:p w14:paraId="54DE9C6B" w14:textId="7BDEDA1E" w:rsidR="0001569F" w:rsidRPr="00252055" w:rsidRDefault="0001569F" w:rsidP="0046288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67" w:hanging="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bookmarkEnd w:id="4"/>
          <w:p w14:paraId="7A913723" w14:textId="22F0D8FD" w:rsidR="003A0236" w:rsidRDefault="00466348" w:rsidP="00727AAE">
            <w:pPr>
              <w:pStyle w:val="Odstavekseznama"/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Organizacija svetovnega prvenstva iz 1. točke se sofinancira skladno</w:t>
            </w:r>
            <w:r w:rsidR="003E04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594EBD" w:rsidRPr="0025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  <w:r w:rsidR="00594EBD" w:rsidRPr="0025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etnim programom športa v Republiki Sloveniji in</w:t>
            </w:r>
            <w:r w:rsidR="0025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 podlagi </w:t>
            </w:r>
            <w:r w:rsidR="0025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Pravilnik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25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 sofinanciranju izvajanja letnega programa športa na državni ravni (Uradni list RS, št. 68/19, 91/20, 138/21 in 74/23). </w:t>
            </w:r>
          </w:p>
          <w:p w14:paraId="49F11005" w14:textId="47EA8EDF" w:rsidR="003E0492" w:rsidRDefault="003E0492" w:rsidP="003E0492">
            <w:pPr>
              <w:pStyle w:val="Odstavekseznama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bookmarkEnd w:id="5"/>
          <w:p w14:paraId="2178F245" w14:textId="6E162E13" w:rsidR="005455C7" w:rsidRPr="00252055" w:rsidRDefault="005455C7" w:rsidP="008064A7">
            <w:pPr>
              <w:spacing w:after="0" w:line="240" w:lineRule="auto"/>
              <w:ind w:left="567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Barbara Kolenko </w:t>
            </w:r>
            <w:proofErr w:type="spellStart"/>
            <w:r w:rsidRPr="0025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Helbl</w:t>
            </w:r>
            <w:proofErr w:type="spellEnd"/>
          </w:p>
          <w:p w14:paraId="63A0EFCB" w14:textId="38FC158B" w:rsidR="00DD274C" w:rsidRPr="00252055" w:rsidRDefault="00D117DE" w:rsidP="008064A7">
            <w:pPr>
              <w:spacing w:after="0" w:line="240" w:lineRule="auto"/>
              <w:ind w:left="567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52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generalna </w:t>
            </w:r>
            <w:r w:rsidR="005455C7" w:rsidRPr="00252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sekretarka</w:t>
            </w:r>
            <w:r w:rsidR="006A2966" w:rsidRPr="00252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14:paraId="301C2942" w14:textId="77777777" w:rsidR="004A4825" w:rsidRPr="00252055" w:rsidRDefault="004A4825" w:rsidP="0098472C">
            <w:pPr>
              <w:pStyle w:val="Neotevilenodstavek"/>
              <w:rPr>
                <w:iCs/>
                <w:sz w:val="20"/>
                <w:szCs w:val="20"/>
              </w:rPr>
            </w:pPr>
          </w:p>
          <w:p w14:paraId="6DAAA398" w14:textId="27DE3ED2" w:rsidR="00AD5679" w:rsidRPr="00252055" w:rsidRDefault="00AD5679" w:rsidP="00AD5679">
            <w:pPr>
              <w:pStyle w:val="Neotevilenodstavek"/>
              <w:rPr>
                <w:iCs/>
                <w:sz w:val="20"/>
                <w:szCs w:val="20"/>
              </w:rPr>
            </w:pPr>
            <w:r w:rsidRPr="00252055">
              <w:rPr>
                <w:iCs/>
                <w:sz w:val="20"/>
                <w:szCs w:val="20"/>
              </w:rPr>
              <w:t xml:space="preserve">Sklep prejmejo: </w:t>
            </w:r>
          </w:p>
          <w:p w14:paraId="7DC904C7" w14:textId="678C849D" w:rsidR="00AF79F1" w:rsidRPr="00252055" w:rsidRDefault="0001569F" w:rsidP="00727AA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252055">
              <w:rPr>
                <w:rFonts w:ascii="Arial" w:hAnsi="Arial" w:cs="Arial"/>
                <w:iCs/>
                <w:sz w:val="20"/>
                <w:szCs w:val="20"/>
              </w:rPr>
              <w:t>Smučarska zveza Slovenije, Podutiška 146, 1000 Ljubljana</w:t>
            </w:r>
            <w:r w:rsidR="00AF79F1" w:rsidRPr="0025205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23C94047" w14:textId="77777777" w:rsidR="00AF79F1" w:rsidRPr="00252055" w:rsidRDefault="00AF79F1" w:rsidP="00727AA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252055">
              <w:rPr>
                <w:rFonts w:ascii="Arial" w:hAnsi="Arial" w:cs="Arial"/>
                <w:iCs/>
                <w:sz w:val="20"/>
                <w:szCs w:val="20"/>
              </w:rPr>
              <w:lastRenderedPageBreak/>
              <w:t>Ministrstvo za gospodarstvo, turizem in šport,</w:t>
            </w:r>
          </w:p>
          <w:p w14:paraId="5AD554AA" w14:textId="23BFFB2D" w:rsidR="00AF79F1" w:rsidRPr="00252055" w:rsidRDefault="00AF79F1" w:rsidP="00727AA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252055">
              <w:rPr>
                <w:rFonts w:ascii="Arial" w:hAnsi="Arial" w:cs="Arial"/>
                <w:iCs/>
                <w:sz w:val="20"/>
                <w:szCs w:val="20"/>
              </w:rPr>
              <w:t>Ministrstvo za finance,</w:t>
            </w:r>
          </w:p>
          <w:p w14:paraId="3EF19AF2" w14:textId="451DD367" w:rsidR="00D80BCA" w:rsidRPr="00252055" w:rsidRDefault="00AF79F1" w:rsidP="00727AAE">
            <w:pPr>
              <w:pStyle w:val="Neotevilenodstavek"/>
              <w:numPr>
                <w:ilvl w:val="0"/>
                <w:numId w:val="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52055">
              <w:rPr>
                <w:iCs/>
                <w:sz w:val="20"/>
                <w:szCs w:val="20"/>
              </w:rPr>
              <w:t>Urad vlade RS za komuniciranje</w:t>
            </w:r>
            <w:r w:rsidR="00AD5679" w:rsidRPr="00252055">
              <w:rPr>
                <w:bCs/>
                <w:color w:val="000000"/>
                <w:sz w:val="20"/>
                <w:szCs w:val="20"/>
              </w:rPr>
              <w:t>.</w:t>
            </w:r>
            <w:r w:rsidR="00D80BCA" w:rsidRPr="00252055">
              <w:rPr>
                <w:iCs/>
                <w:sz w:val="20"/>
                <w:szCs w:val="20"/>
              </w:rPr>
              <w:t xml:space="preserve"> </w:t>
            </w:r>
          </w:p>
          <w:bookmarkEnd w:id="3"/>
          <w:p w14:paraId="55D20FAD" w14:textId="77777777" w:rsidR="00DD274C" w:rsidRPr="00252055" w:rsidRDefault="00DD274C" w:rsidP="00DD274C">
            <w:pPr>
              <w:pStyle w:val="Odstavekseznama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5C4899" w:rsidRPr="005C4899" w14:paraId="245D022B" w14:textId="77777777" w:rsidTr="00716D46">
        <w:tc>
          <w:tcPr>
            <w:tcW w:w="9163" w:type="dxa"/>
            <w:gridSpan w:val="4"/>
          </w:tcPr>
          <w:p w14:paraId="651CFE84" w14:textId="77777777" w:rsidR="005C4899" w:rsidRPr="005C4899" w:rsidRDefault="005C4899" w:rsidP="0001569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777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5C4899" w:rsidRPr="005C4899" w14:paraId="022E03C7" w14:textId="77777777" w:rsidTr="00716D46">
        <w:tc>
          <w:tcPr>
            <w:tcW w:w="9163" w:type="dxa"/>
            <w:gridSpan w:val="4"/>
          </w:tcPr>
          <w:p w14:paraId="1F28FAE6" w14:textId="77777777" w:rsidR="005C4899" w:rsidRPr="005C4899" w:rsidRDefault="0098472C" w:rsidP="0098472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5C4899" w:rsidRPr="005C4899" w14:paraId="35785A51" w14:textId="77777777" w:rsidTr="00716D46">
        <w:tc>
          <w:tcPr>
            <w:tcW w:w="9163" w:type="dxa"/>
            <w:gridSpan w:val="4"/>
          </w:tcPr>
          <w:p w14:paraId="3A53A1F0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5C4899" w:rsidRPr="005C4899" w14:paraId="4EDEFA2D" w14:textId="77777777" w:rsidTr="00716D46">
        <w:tc>
          <w:tcPr>
            <w:tcW w:w="9163" w:type="dxa"/>
            <w:gridSpan w:val="4"/>
          </w:tcPr>
          <w:p w14:paraId="5912289B" w14:textId="6F4607D2" w:rsidR="00A270D4" w:rsidRPr="00A270D4" w:rsidRDefault="00A270D4" w:rsidP="00727AAE">
            <w:pPr>
              <w:pStyle w:val="Neotevilenodstavek"/>
              <w:numPr>
                <w:ilvl w:val="0"/>
                <w:numId w:val="11"/>
              </w:numPr>
              <w:rPr>
                <w:iCs/>
                <w:sz w:val="20"/>
                <w:szCs w:val="20"/>
              </w:rPr>
            </w:pPr>
            <w:r w:rsidRPr="00A270D4">
              <w:rPr>
                <w:iCs/>
                <w:sz w:val="20"/>
                <w:szCs w:val="20"/>
              </w:rPr>
              <w:t xml:space="preserve">Matjaž Han, </w:t>
            </w:r>
            <w:r w:rsidR="006561F2">
              <w:rPr>
                <w:iCs/>
                <w:sz w:val="20"/>
                <w:szCs w:val="20"/>
              </w:rPr>
              <w:t>m</w:t>
            </w:r>
            <w:r w:rsidR="006561F2" w:rsidRPr="00A270D4">
              <w:rPr>
                <w:iCs/>
                <w:sz w:val="20"/>
                <w:szCs w:val="20"/>
              </w:rPr>
              <w:t>inister</w:t>
            </w:r>
            <w:r w:rsidRPr="00A270D4">
              <w:rPr>
                <w:iCs/>
                <w:sz w:val="20"/>
                <w:szCs w:val="20"/>
              </w:rPr>
              <w:t xml:space="preserve"> </w:t>
            </w:r>
          </w:p>
          <w:p w14:paraId="28ACBA6C" w14:textId="4CD42C0F" w:rsidR="00A270D4" w:rsidRPr="00A270D4" w:rsidRDefault="00A270D4" w:rsidP="00727AAE">
            <w:pPr>
              <w:pStyle w:val="Neotevilenodstavek"/>
              <w:numPr>
                <w:ilvl w:val="0"/>
                <w:numId w:val="11"/>
              </w:numPr>
              <w:rPr>
                <w:iCs/>
                <w:sz w:val="20"/>
                <w:szCs w:val="20"/>
              </w:rPr>
            </w:pPr>
            <w:r w:rsidRPr="00A270D4">
              <w:rPr>
                <w:iCs/>
                <w:sz w:val="20"/>
                <w:szCs w:val="20"/>
              </w:rPr>
              <w:t xml:space="preserve">mag. Dejan </w:t>
            </w:r>
            <w:r w:rsidR="00245F21">
              <w:rPr>
                <w:iCs/>
                <w:sz w:val="20"/>
                <w:szCs w:val="20"/>
              </w:rPr>
              <w:t>Židan</w:t>
            </w:r>
            <w:r w:rsidRPr="00A270D4">
              <w:rPr>
                <w:iCs/>
                <w:sz w:val="20"/>
                <w:szCs w:val="20"/>
              </w:rPr>
              <w:t xml:space="preserve">, državni sekretar, </w:t>
            </w:r>
          </w:p>
          <w:p w14:paraId="5D95976C" w14:textId="0012EA37" w:rsidR="005301B3" w:rsidRPr="00F60E2A" w:rsidRDefault="007563E4" w:rsidP="00727AAE">
            <w:pPr>
              <w:pStyle w:val="Neotevilenodstavek"/>
              <w:numPr>
                <w:ilvl w:val="0"/>
                <w:numId w:val="11"/>
              </w:num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mag. Dejan Plastovski,</w:t>
            </w:r>
            <w:r w:rsidR="00A270D4" w:rsidRPr="00A270D4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A270D4" w:rsidRPr="00A270D4">
              <w:rPr>
                <w:iCs/>
                <w:sz w:val="20"/>
                <w:szCs w:val="20"/>
              </w:rPr>
              <w:t>v.d</w:t>
            </w:r>
            <w:proofErr w:type="spellEnd"/>
            <w:r w:rsidR="00A270D4" w:rsidRPr="00A270D4">
              <w:rPr>
                <w:iCs/>
                <w:sz w:val="20"/>
                <w:szCs w:val="20"/>
              </w:rPr>
              <w:t>. generaln</w:t>
            </w:r>
            <w:r>
              <w:rPr>
                <w:iCs/>
                <w:sz w:val="20"/>
                <w:szCs w:val="20"/>
              </w:rPr>
              <w:t>ega</w:t>
            </w:r>
            <w:r w:rsidR="00A270D4" w:rsidRPr="00A270D4">
              <w:rPr>
                <w:iCs/>
                <w:sz w:val="20"/>
                <w:szCs w:val="20"/>
              </w:rPr>
              <w:t xml:space="preserve"> direktor</w:t>
            </w:r>
            <w:r>
              <w:rPr>
                <w:iCs/>
                <w:sz w:val="20"/>
                <w:szCs w:val="20"/>
              </w:rPr>
              <w:t>ja,</w:t>
            </w:r>
            <w:r w:rsidR="00A270D4" w:rsidRPr="00A270D4">
              <w:rPr>
                <w:iCs/>
                <w:sz w:val="20"/>
                <w:szCs w:val="20"/>
              </w:rPr>
              <w:t xml:space="preserve"> Direktorat za šport</w:t>
            </w:r>
            <w:r w:rsidR="00F60E2A">
              <w:rPr>
                <w:iCs/>
                <w:sz w:val="20"/>
                <w:szCs w:val="20"/>
              </w:rPr>
              <w:t>.</w:t>
            </w:r>
          </w:p>
        </w:tc>
      </w:tr>
      <w:tr w:rsidR="005C4899" w:rsidRPr="005C4899" w14:paraId="6D88AC89" w14:textId="77777777" w:rsidTr="00716D46">
        <w:tc>
          <w:tcPr>
            <w:tcW w:w="9163" w:type="dxa"/>
            <w:gridSpan w:val="4"/>
          </w:tcPr>
          <w:p w14:paraId="5B30786C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3.b Zunanji strokovnjaki, ki so </w:t>
            </w: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5C4899" w:rsidRPr="005C4899" w14:paraId="29485524" w14:textId="77777777" w:rsidTr="00716D46">
        <w:tc>
          <w:tcPr>
            <w:tcW w:w="9163" w:type="dxa"/>
            <w:gridSpan w:val="4"/>
          </w:tcPr>
          <w:p w14:paraId="2F4FF3CA" w14:textId="77777777" w:rsidR="005C4899" w:rsidRPr="005C4899" w:rsidRDefault="0098472C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5C4899" w:rsidRPr="005C4899" w14:paraId="5DF5958E" w14:textId="77777777" w:rsidTr="00716D46">
        <w:tc>
          <w:tcPr>
            <w:tcW w:w="9163" w:type="dxa"/>
            <w:gridSpan w:val="4"/>
          </w:tcPr>
          <w:p w14:paraId="56F707DD" w14:textId="77777777" w:rsidR="005C4899" w:rsidRPr="0095075B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5C4899" w:rsidRPr="005C4899" w14:paraId="70153098" w14:textId="77777777" w:rsidTr="00716D46">
        <w:tc>
          <w:tcPr>
            <w:tcW w:w="9163" w:type="dxa"/>
            <w:gridSpan w:val="4"/>
          </w:tcPr>
          <w:p w14:paraId="391EDD1B" w14:textId="331D13D7" w:rsidR="005C4899" w:rsidRPr="005C4899" w:rsidRDefault="00A270D4" w:rsidP="00A270D4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</w:t>
            </w:r>
          </w:p>
        </w:tc>
      </w:tr>
      <w:tr w:rsidR="005C4899" w:rsidRPr="005C4899" w14:paraId="38E77C5E" w14:textId="77777777" w:rsidTr="00716D46">
        <w:tc>
          <w:tcPr>
            <w:tcW w:w="9163" w:type="dxa"/>
            <w:gridSpan w:val="4"/>
          </w:tcPr>
          <w:p w14:paraId="77F6249C" w14:textId="77777777" w:rsidR="005C4899" w:rsidRPr="00B874D5" w:rsidRDefault="005C4899" w:rsidP="005C4899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874D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5C4899" w:rsidRPr="005C4899" w14:paraId="52B74224" w14:textId="77777777" w:rsidTr="00716D46">
        <w:tc>
          <w:tcPr>
            <w:tcW w:w="9163" w:type="dxa"/>
            <w:gridSpan w:val="4"/>
          </w:tcPr>
          <w:p w14:paraId="0B7CEDB0" w14:textId="44B78EDA" w:rsidR="00DC1008" w:rsidRPr="00B874D5" w:rsidRDefault="0001569F" w:rsidP="0001569F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Smučarska zveza Slovenije, Podutiška 146, 1000 Ljubljana, </w:t>
            </w:r>
            <w:r w:rsidR="007563E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prosi za izdajo soglasja </w:t>
            </w:r>
            <w:r w:rsidR="006561F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Vlade </w:t>
            </w:r>
            <w:r w:rsidR="007563E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Republike Slovenije za </w:t>
            </w:r>
            <w:r w:rsidR="00AB04EA" w:rsidRPr="00AB04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organizacijo </w:t>
            </w:r>
            <w:r w:rsidR="00E15A58" w:rsidRPr="00E15A5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FIS Svetovnega prvenstva </w:t>
            </w:r>
            <w:r w:rsidR="003E049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v </w:t>
            </w:r>
            <w:r w:rsidR="00E15A58" w:rsidRPr="00E15A5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smučarskih poletih Planica 2028</w:t>
            </w:r>
            <w:r w:rsidR="0096524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</w:t>
            </w:r>
          </w:p>
        </w:tc>
      </w:tr>
      <w:tr w:rsidR="005C4899" w:rsidRPr="005C4899" w14:paraId="244AA265" w14:textId="77777777" w:rsidTr="00716D46">
        <w:tc>
          <w:tcPr>
            <w:tcW w:w="9163" w:type="dxa"/>
            <w:gridSpan w:val="4"/>
          </w:tcPr>
          <w:p w14:paraId="5B714AAC" w14:textId="77777777" w:rsidR="005C4899" w:rsidRPr="005C4899" w:rsidRDefault="005C4899" w:rsidP="005C4899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 Presoja posledic za:</w:t>
            </w:r>
          </w:p>
        </w:tc>
      </w:tr>
      <w:tr w:rsidR="005C4899" w:rsidRPr="005C4899" w14:paraId="0C602B65" w14:textId="77777777" w:rsidTr="00716D46">
        <w:tc>
          <w:tcPr>
            <w:tcW w:w="1448" w:type="dxa"/>
          </w:tcPr>
          <w:p w14:paraId="5E44C479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0F323040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1371B602" w14:textId="77777777" w:rsidR="005C4899" w:rsidRPr="005C4899" w:rsidRDefault="00311FBD" w:rsidP="0098472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5C4899" w14:paraId="3607F418" w14:textId="77777777" w:rsidTr="00716D46">
        <w:tc>
          <w:tcPr>
            <w:tcW w:w="1448" w:type="dxa"/>
          </w:tcPr>
          <w:p w14:paraId="606D6BCD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60CD7475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44F9964D" w14:textId="77777777" w:rsidR="005C4899" w:rsidRPr="005C4899" w:rsidRDefault="0098472C" w:rsidP="0098472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5C4899" w14:paraId="5BEB9F8B" w14:textId="77777777" w:rsidTr="00716D46">
        <w:tc>
          <w:tcPr>
            <w:tcW w:w="1448" w:type="dxa"/>
          </w:tcPr>
          <w:p w14:paraId="6A2C1AAD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39085682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0FEB9624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5C4899" w14:paraId="79652EC6" w14:textId="77777777" w:rsidTr="00716D46">
        <w:tc>
          <w:tcPr>
            <w:tcW w:w="1448" w:type="dxa"/>
          </w:tcPr>
          <w:p w14:paraId="795487BC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3AE83B3F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5C489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7A35B4C7" w14:textId="77777777" w:rsidR="005C4899" w:rsidRPr="005C4899" w:rsidRDefault="0098472C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</w:t>
            </w:r>
            <w:r w:rsidR="005C4899"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</w:t>
            </w:r>
          </w:p>
        </w:tc>
      </w:tr>
      <w:tr w:rsidR="005C4899" w:rsidRPr="005C4899" w14:paraId="2FD2A844" w14:textId="77777777" w:rsidTr="00716D46">
        <w:tc>
          <w:tcPr>
            <w:tcW w:w="1448" w:type="dxa"/>
          </w:tcPr>
          <w:p w14:paraId="39C06521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24F47EED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52B61F11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5C4899" w14:paraId="2D887D46" w14:textId="77777777" w:rsidTr="00716D46">
        <w:tc>
          <w:tcPr>
            <w:tcW w:w="1448" w:type="dxa"/>
          </w:tcPr>
          <w:p w14:paraId="3F8E116B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483F121C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36A686A7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5C4899" w14:paraId="4B4F09A5" w14:textId="77777777" w:rsidTr="00716D46">
        <w:tc>
          <w:tcPr>
            <w:tcW w:w="1448" w:type="dxa"/>
            <w:tcBorders>
              <w:bottom w:val="single" w:sz="4" w:space="0" w:color="auto"/>
            </w:tcBorders>
          </w:tcPr>
          <w:p w14:paraId="683AC0A4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30FD4818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7FC38580" w14:textId="77777777" w:rsidR="005C4899" w:rsidRPr="005C4899" w:rsidRDefault="005C4899" w:rsidP="00727AA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0AE575F7" w14:textId="77777777" w:rsidR="005C4899" w:rsidRPr="005C4899" w:rsidRDefault="005C4899" w:rsidP="00727AA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1FEB3EF4" w14:textId="77777777" w:rsidR="005C4899" w:rsidRPr="005C4899" w:rsidRDefault="005C4899" w:rsidP="00727AA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1EDACF4A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5C4899" w14:paraId="445F6FA7" w14:textId="77777777" w:rsidTr="00716D46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EEE3" w14:textId="77777777" w:rsidR="005C4899" w:rsidRPr="005C4899" w:rsidRDefault="005C4899" w:rsidP="005C48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Predstavitev ocene finančnih posledic nad 40.000 EUR:</w:t>
            </w:r>
          </w:p>
          <w:p w14:paraId="40A63C2D" w14:textId="77777777" w:rsidR="005C4899" w:rsidRPr="005C4899" w:rsidRDefault="005C4899" w:rsidP="005C48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(Samo če izberete DA pod točko 6.a.)</w:t>
            </w:r>
          </w:p>
        </w:tc>
      </w:tr>
    </w:tbl>
    <w:p w14:paraId="1C4B2353" w14:textId="77777777" w:rsidR="005C4899" w:rsidRPr="005C4899" w:rsidRDefault="005C4899" w:rsidP="005C4899">
      <w:pPr>
        <w:spacing w:after="0" w:line="260" w:lineRule="exact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8"/>
        <w:gridCol w:w="884"/>
        <w:gridCol w:w="1410"/>
        <w:gridCol w:w="417"/>
        <w:gridCol w:w="913"/>
        <w:gridCol w:w="711"/>
        <w:gridCol w:w="385"/>
        <w:gridCol w:w="303"/>
        <w:gridCol w:w="2119"/>
      </w:tblGrid>
      <w:tr w:rsidR="005C4899" w:rsidRPr="005C4899" w14:paraId="7E7B9F8F" w14:textId="77777777" w:rsidTr="00716D46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96EFD6" w14:textId="77777777" w:rsidR="005C4899" w:rsidRPr="005C4899" w:rsidRDefault="005C4899" w:rsidP="005C4899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5C4899" w:rsidRPr="005C4899" w14:paraId="449BF4DA" w14:textId="77777777" w:rsidTr="00091992">
        <w:trPr>
          <w:cantSplit/>
          <w:trHeight w:val="276"/>
        </w:trPr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2157" w14:textId="77777777" w:rsidR="005C4899" w:rsidRPr="005C4899" w:rsidRDefault="005C4899" w:rsidP="005C4899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F221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A891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t + 1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8E95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t + 2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9DAF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t + 3</w:t>
            </w:r>
          </w:p>
        </w:tc>
      </w:tr>
      <w:tr w:rsidR="005C4899" w:rsidRPr="005C4899" w14:paraId="166D9D32" w14:textId="77777777" w:rsidTr="00091992">
        <w:trPr>
          <w:cantSplit/>
          <w:trHeight w:val="423"/>
        </w:trPr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2477" w14:textId="77777777" w:rsidR="005C4899" w:rsidRPr="005C4899" w:rsidRDefault="005C4899" w:rsidP="005C4899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5C4899">
              <w:rPr>
                <w:rFonts w:ascii="Arial" w:eastAsia="Times New Roman" w:hAnsi="Arial" w:cs="Times New Roman"/>
                <w:b/>
                <w:sz w:val="20"/>
                <w:szCs w:val="20"/>
              </w:rPr>
              <w:t>–</w:t>
            </w: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B7D4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2E9C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F467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1C89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14:paraId="0AE30B05" w14:textId="77777777" w:rsidTr="00091992">
        <w:trPr>
          <w:cantSplit/>
          <w:trHeight w:val="423"/>
        </w:trPr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5086" w14:textId="77777777" w:rsidR="005C4899" w:rsidRPr="005C4899" w:rsidRDefault="005C4899" w:rsidP="005C4899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5C4899">
              <w:rPr>
                <w:rFonts w:ascii="Arial" w:eastAsia="Times New Roman" w:hAnsi="Arial" w:cs="Times New Roman"/>
                <w:b/>
                <w:sz w:val="20"/>
                <w:szCs w:val="20"/>
              </w:rPr>
              <w:t>–</w:t>
            </w: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D17D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73B8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FC04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D256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14:paraId="3539EFD3" w14:textId="77777777" w:rsidTr="00091992">
        <w:trPr>
          <w:cantSplit/>
          <w:trHeight w:val="423"/>
        </w:trPr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6B79" w14:textId="77777777" w:rsidR="005C4899" w:rsidRPr="005C4899" w:rsidRDefault="005C4899" w:rsidP="005C4899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5C4899">
              <w:rPr>
                <w:rFonts w:ascii="Arial" w:eastAsia="Times New Roman" w:hAnsi="Arial" w:cs="Times New Roman"/>
                <w:b/>
                <w:sz w:val="20"/>
                <w:szCs w:val="20"/>
              </w:rPr>
              <w:t>–</w:t>
            </w: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E4B0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04B5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8C9D" w14:textId="77777777" w:rsidR="005C4899" w:rsidRPr="005C4899" w:rsidRDefault="005C4899" w:rsidP="00091992">
            <w:pPr>
              <w:widowControl w:val="0"/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3C6D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4899" w:rsidRPr="005C4899" w14:paraId="44ADA822" w14:textId="77777777" w:rsidTr="00091992">
        <w:trPr>
          <w:cantSplit/>
          <w:trHeight w:val="623"/>
        </w:trPr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3D69" w14:textId="77777777" w:rsidR="005C4899" w:rsidRPr="005C4899" w:rsidRDefault="005C4899" w:rsidP="005C4899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5C4899">
              <w:rPr>
                <w:rFonts w:ascii="Arial" w:eastAsia="Times New Roman" w:hAnsi="Arial" w:cs="Times New Roman"/>
                <w:b/>
                <w:sz w:val="20"/>
                <w:szCs w:val="20"/>
              </w:rPr>
              <w:t>–</w:t>
            </w: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8AC1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155C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3F05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5911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4899" w:rsidRPr="005C4899" w14:paraId="39674496" w14:textId="77777777" w:rsidTr="00091992">
        <w:trPr>
          <w:cantSplit/>
          <w:trHeight w:val="423"/>
        </w:trPr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FAB7" w14:textId="77777777" w:rsidR="005C4899" w:rsidRPr="005C4899" w:rsidRDefault="005C4899" w:rsidP="005C4899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5C4899">
              <w:rPr>
                <w:rFonts w:ascii="Arial" w:eastAsia="Times New Roman" w:hAnsi="Arial" w:cs="Times New Roman"/>
                <w:b/>
                <w:sz w:val="20"/>
                <w:szCs w:val="20"/>
              </w:rPr>
              <w:t>–</w:t>
            </w: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1A92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0F94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97FA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2B5C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14:paraId="3D56DD17" w14:textId="77777777" w:rsidTr="00716D46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9BEF201" w14:textId="77777777" w:rsidR="005C4899" w:rsidRPr="005C4899" w:rsidRDefault="005C4899" w:rsidP="005C4899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 Finančne posledice za državni proračun</w:t>
            </w:r>
          </w:p>
        </w:tc>
      </w:tr>
      <w:tr w:rsidR="005C4899" w:rsidRPr="005C4899" w14:paraId="08A470D7" w14:textId="77777777" w:rsidTr="00716D46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6C9532" w14:textId="77777777" w:rsidR="005C4899" w:rsidRPr="005C4899" w:rsidRDefault="005C4899" w:rsidP="005C4899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II.a</w:t>
            </w:r>
            <w:proofErr w:type="spellEnd"/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5C4899" w:rsidRPr="005C4899" w14:paraId="67E2D881" w14:textId="77777777" w:rsidTr="00091992">
        <w:trPr>
          <w:cantSplit/>
          <w:trHeight w:val="100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9B22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3593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3A84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CC4B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3A21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5C4899" w:rsidRPr="005C4899" w14:paraId="1FE2F0BF" w14:textId="77777777" w:rsidTr="00091992">
        <w:trPr>
          <w:cantSplit/>
          <w:trHeight w:val="328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C8E0" w14:textId="14EB0EEF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DE16" w14:textId="77777777" w:rsidR="00093598" w:rsidRPr="005C4899" w:rsidRDefault="00093598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F257" w14:textId="77777777" w:rsidR="005C4899" w:rsidRPr="005C4899" w:rsidRDefault="005C4899" w:rsidP="00093598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F9A6" w14:textId="77777777" w:rsidR="005C4899" w:rsidRPr="005C4899" w:rsidRDefault="005C4899" w:rsidP="00311FBD">
            <w:pPr>
              <w:widowControl w:val="0"/>
              <w:tabs>
                <w:tab w:val="left" w:pos="360"/>
              </w:tabs>
              <w:spacing w:after="0" w:line="260" w:lineRule="exact"/>
              <w:jc w:val="righ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53DC" w14:textId="77777777" w:rsidR="00093598" w:rsidRPr="00047CFA" w:rsidRDefault="00093598" w:rsidP="00093598">
            <w:pPr>
              <w:widowControl w:val="0"/>
              <w:tabs>
                <w:tab w:val="left" w:pos="360"/>
              </w:tabs>
              <w:spacing w:after="0" w:line="260" w:lineRule="exact"/>
              <w:jc w:val="righ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14:paraId="62BE72D6" w14:textId="77777777" w:rsidTr="00091992">
        <w:trPr>
          <w:cantSplit/>
          <w:trHeight w:val="9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9059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92AE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E9B7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D669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7E8A" w14:textId="77777777" w:rsidR="005C4899" w:rsidRPr="00047CFA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14:paraId="1FCF0F88" w14:textId="77777777" w:rsidTr="00091992">
        <w:trPr>
          <w:cantSplit/>
          <w:trHeight w:val="95"/>
        </w:trPr>
        <w:tc>
          <w:tcPr>
            <w:tcW w:w="5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5B80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1C95" w14:textId="77777777" w:rsidR="005C4899" w:rsidRPr="005C4899" w:rsidRDefault="005C4899" w:rsidP="00311FBD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6D3A" w14:textId="77777777" w:rsidR="005C4899" w:rsidRPr="00047CFA" w:rsidRDefault="005C4899" w:rsidP="00311FBD">
            <w:pPr>
              <w:widowControl w:val="0"/>
              <w:tabs>
                <w:tab w:val="left" w:pos="360"/>
              </w:tabs>
              <w:spacing w:after="0" w:line="260" w:lineRule="exact"/>
              <w:jc w:val="righ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14:paraId="6A01418D" w14:textId="77777777" w:rsidTr="00716D46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93967E" w14:textId="77777777" w:rsidR="005C4899" w:rsidRPr="005C4899" w:rsidRDefault="005C4899" w:rsidP="005C4899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II.b</w:t>
            </w:r>
            <w:proofErr w:type="spellEnd"/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5C4899" w:rsidRPr="005C4899" w14:paraId="05E9C8F4" w14:textId="77777777" w:rsidTr="00091992">
        <w:trPr>
          <w:cantSplit/>
          <w:trHeight w:val="100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BFFF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8A8E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392A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AFFD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4B6F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5C4899" w:rsidRPr="005C4899" w14:paraId="56C0DBF8" w14:textId="77777777" w:rsidTr="00091992">
        <w:trPr>
          <w:cantSplit/>
          <w:trHeight w:val="9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F421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9EBC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58CE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ADC1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9390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14:paraId="637AD71C" w14:textId="77777777" w:rsidTr="00091992">
        <w:trPr>
          <w:cantSplit/>
          <w:trHeight w:val="9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9F12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578B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5FD0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931E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B698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14:paraId="5B7D2022" w14:textId="77777777" w:rsidTr="00091992">
        <w:trPr>
          <w:cantSplit/>
          <w:trHeight w:val="95"/>
        </w:trPr>
        <w:tc>
          <w:tcPr>
            <w:tcW w:w="5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2A9B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698E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4021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14:paraId="307A3270" w14:textId="77777777" w:rsidTr="00716D46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4692CA" w14:textId="77777777" w:rsidR="005C4899" w:rsidRPr="005C4899" w:rsidRDefault="005C4899" w:rsidP="005C4899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II.c</w:t>
            </w:r>
            <w:proofErr w:type="spellEnd"/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5C4899" w:rsidRPr="005C4899" w14:paraId="258D5FB2" w14:textId="77777777" w:rsidTr="00091992">
        <w:trPr>
          <w:cantSplit/>
          <w:trHeight w:val="100"/>
        </w:trPr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D178" w14:textId="77777777" w:rsidR="005C4899" w:rsidRPr="005C4899" w:rsidRDefault="005C4899" w:rsidP="005C4899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Novi prihodki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E02D" w14:textId="77777777" w:rsidR="005C4899" w:rsidRPr="005C4899" w:rsidRDefault="005C4899" w:rsidP="005C4899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1AA7" w14:textId="77777777" w:rsidR="005C4899" w:rsidRPr="005C4899" w:rsidRDefault="005C4899" w:rsidP="005C4899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5C4899" w:rsidRPr="005C4899" w14:paraId="780759F9" w14:textId="77777777" w:rsidTr="00091992">
        <w:trPr>
          <w:cantSplit/>
          <w:trHeight w:val="95"/>
        </w:trPr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0036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FB93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F5B7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14:paraId="2FEF6B6A" w14:textId="77777777" w:rsidTr="00091992">
        <w:trPr>
          <w:cantSplit/>
          <w:trHeight w:val="95"/>
        </w:trPr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A642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151C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9290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14:paraId="75BE12F5" w14:textId="77777777" w:rsidTr="00091992">
        <w:trPr>
          <w:cantSplit/>
          <w:trHeight w:val="95"/>
        </w:trPr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97D4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5D14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C9E5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14:paraId="5BB325D7" w14:textId="77777777" w:rsidTr="00091992">
        <w:trPr>
          <w:cantSplit/>
          <w:trHeight w:val="95"/>
        </w:trPr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26C2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ADBB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9CD3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14:paraId="4C6705B6" w14:textId="77777777" w:rsidTr="00716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02BF851F" w14:textId="77777777" w:rsidR="005C4899" w:rsidRPr="005C4899" w:rsidRDefault="005C4899" w:rsidP="005C4899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B0367">
              <w:rPr>
                <w:rFonts w:ascii="Arial" w:eastAsia="Times New Roman" w:hAnsi="Arial" w:cs="Arial"/>
                <w:b/>
                <w:sz w:val="20"/>
                <w:szCs w:val="20"/>
              </w:rPr>
              <w:t>OBRAZLOŽITEV:</w:t>
            </w:r>
          </w:p>
          <w:p w14:paraId="2BA58352" w14:textId="77777777" w:rsidR="005C4899" w:rsidRDefault="005C4899" w:rsidP="005B0367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eastAsia="sl-SI"/>
              </w:rPr>
            </w:pPr>
          </w:p>
          <w:p w14:paraId="0862ABD7" w14:textId="0C76263C" w:rsidR="00F60E2A" w:rsidRPr="005C4899" w:rsidRDefault="00F60E2A" w:rsidP="005B0367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eastAsia="sl-SI"/>
              </w:rPr>
            </w:pPr>
          </w:p>
        </w:tc>
      </w:tr>
      <w:tr w:rsidR="005C4899" w:rsidRPr="005C4899" w14:paraId="56BF72DF" w14:textId="77777777" w:rsidTr="008E10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0734" w14:textId="77777777" w:rsidR="005C4899" w:rsidRPr="005C4899" w:rsidRDefault="005C4899" w:rsidP="005C4899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7.b Predstavitev ocene finančnih posledic pod 40.000 EUR:</w:t>
            </w:r>
          </w:p>
          <w:p w14:paraId="638A9693" w14:textId="3D995170" w:rsidR="00DC1008" w:rsidRPr="00C629D3" w:rsidRDefault="00DC1008" w:rsidP="006C2144">
            <w:pPr>
              <w:spacing w:after="0" w:line="26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5C4899" w:rsidRPr="005C4899" w14:paraId="5CB979E8" w14:textId="77777777" w:rsidTr="00716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BD51" w14:textId="77777777" w:rsidR="005C4899" w:rsidRPr="005C4899" w:rsidRDefault="005C4899" w:rsidP="005C4899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5C4899" w:rsidRPr="005C4899" w14:paraId="0263299A" w14:textId="77777777" w:rsidTr="000919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8" w:type="dxa"/>
            <w:gridSpan w:val="7"/>
          </w:tcPr>
          <w:p w14:paraId="52869CEF" w14:textId="77777777" w:rsidR="005C4899" w:rsidRPr="005C4899" w:rsidRDefault="005C4899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113F6CFF" w14:textId="77777777" w:rsidR="005C4899" w:rsidRPr="005C4899" w:rsidRDefault="005C4899" w:rsidP="00727AAE">
            <w:pPr>
              <w:widowControl w:val="0"/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14:paraId="494522E4" w14:textId="77777777" w:rsidR="005C4899" w:rsidRPr="005C4899" w:rsidRDefault="005C4899" w:rsidP="00727AAE">
            <w:pPr>
              <w:widowControl w:val="0"/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7C585DC4" w14:textId="77777777" w:rsidR="005C4899" w:rsidRPr="008E1020" w:rsidRDefault="005C4899" w:rsidP="00727AAE">
            <w:pPr>
              <w:widowControl w:val="0"/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</w:tc>
        <w:tc>
          <w:tcPr>
            <w:tcW w:w="2422" w:type="dxa"/>
            <w:gridSpan w:val="2"/>
          </w:tcPr>
          <w:p w14:paraId="65121958" w14:textId="77777777" w:rsidR="005C4899" w:rsidRPr="005C4899" w:rsidRDefault="005C4899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5C4899" w14:paraId="556AFD79" w14:textId="77777777" w:rsidTr="00716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313FAA40" w14:textId="77777777" w:rsidR="008A2E1E" w:rsidRDefault="008A2E1E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poslano v mnenje:</w:t>
            </w:r>
          </w:p>
          <w:p w14:paraId="727320A8" w14:textId="77777777" w:rsidR="008A2E1E" w:rsidRDefault="008A2E1E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-</w:t>
            </w:r>
            <w:r w:rsidR="00B8646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Skupnosti občin Slovenije SOS: NE</w:t>
            </w:r>
          </w:p>
          <w:p w14:paraId="45B8C1D8" w14:textId="77777777" w:rsidR="008A2E1E" w:rsidRDefault="008A2E1E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- Združenju občin Slovenije ZOS: NE</w:t>
            </w:r>
          </w:p>
          <w:p w14:paraId="5BF15C33" w14:textId="77777777" w:rsidR="005C4899" w:rsidRPr="005C4899" w:rsidRDefault="008A2E1E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- Združenju mestnih občin Slovenije ZMOS: NE </w:t>
            </w:r>
          </w:p>
        </w:tc>
      </w:tr>
      <w:tr w:rsidR="005C4899" w:rsidRPr="005C4899" w14:paraId="601370CC" w14:textId="77777777" w:rsidTr="00716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048AE8D9" w14:textId="26744601" w:rsidR="005C4899" w:rsidRPr="005C4899" w:rsidRDefault="005C4899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9. Predstavitev sodelovanja javnosti:</w:t>
            </w:r>
          </w:p>
        </w:tc>
      </w:tr>
      <w:tr w:rsidR="005C4899" w:rsidRPr="005C4899" w14:paraId="3D349B2C" w14:textId="77777777" w:rsidTr="000919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8" w:type="dxa"/>
            <w:gridSpan w:val="7"/>
          </w:tcPr>
          <w:p w14:paraId="64DB2324" w14:textId="77777777" w:rsidR="005C4899" w:rsidRPr="005C4899" w:rsidRDefault="005C4899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22" w:type="dxa"/>
            <w:gridSpan w:val="2"/>
          </w:tcPr>
          <w:p w14:paraId="45DFFE89" w14:textId="77777777" w:rsidR="005C4899" w:rsidRPr="005C4899" w:rsidRDefault="00311FBD" w:rsidP="00E45D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5C4899" w14:paraId="5BA5A882" w14:textId="77777777" w:rsidTr="00716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2631B2D0" w14:textId="0BBD3B7F" w:rsidR="005C4899" w:rsidRPr="005C4899" w:rsidRDefault="00505910" w:rsidP="007B44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V skladu s sedmim odstavkom 9. člena Poslovnika Vlade Republike Slovenije (Uradni list RS, št. </w:t>
            </w:r>
            <w:r w:rsidRPr="005059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43/01, 23/02 – </w:t>
            </w:r>
            <w:proofErr w:type="spellStart"/>
            <w:r w:rsidRPr="005059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popr</w:t>
            </w:r>
            <w:proofErr w:type="spellEnd"/>
            <w:r w:rsidRPr="005059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., 54/03, 103/03, 114/04, 26/06, 21/07, 32/10, 73/10, 95/11, 64/12</w:t>
            </w:r>
            <w:r w:rsidR="007B445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</w:t>
            </w:r>
            <w:r w:rsidRPr="005059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10/14</w:t>
            </w:r>
            <w:r w:rsidR="007B445E" w:rsidRPr="007B445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1</w:t>
            </w:r>
            <w:r w:rsidR="007B445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, </w:t>
            </w:r>
            <w:r w:rsidR="007B445E" w:rsidRPr="007B445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64/20, 35/21, 51/21 in 114/21</w:t>
            </w:r>
            <w:r w:rsidRPr="005059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)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se javnosti ne povabi k sodelovanju pri pripravi predloga sklepa, zato gradivo ni bilo predhodno objavljeno na spletni strani predlagatelja.</w:t>
            </w:r>
            <w:r w:rsidRPr="005059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  </w:t>
            </w:r>
          </w:p>
        </w:tc>
      </w:tr>
      <w:tr w:rsidR="005C4899" w:rsidRPr="005C4899" w14:paraId="47EA4E08" w14:textId="77777777" w:rsidTr="00716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5CF541CD" w14:textId="77777777" w:rsidR="005C4899" w:rsidRPr="00B874D5" w:rsidRDefault="005C4899" w:rsidP="00311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5C4899" w:rsidRPr="005C4899" w14:paraId="39DF1B4D" w14:textId="77777777" w:rsidTr="000919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8" w:type="dxa"/>
            <w:gridSpan w:val="7"/>
            <w:vAlign w:val="center"/>
          </w:tcPr>
          <w:p w14:paraId="02C06CB7" w14:textId="77777777" w:rsidR="005C4899" w:rsidRPr="005C4899" w:rsidRDefault="005C4899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22" w:type="dxa"/>
            <w:gridSpan w:val="2"/>
            <w:vAlign w:val="center"/>
          </w:tcPr>
          <w:p w14:paraId="2B1759DC" w14:textId="262AD67F" w:rsidR="005C4899" w:rsidRPr="007F5E35" w:rsidRDefault="00DB7C78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sl-SI"/>
              </w:rPr>
            </w:pPr>
            <w:r w:rsidRPr="00000AE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5C4899" w14:paraId="2A5F62D2" w14:textId="77777777" w:rsidTr="00A6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8" w:type="dxa"/>
            <w:gridSpan w:val="7"/>
            <w:tcBorders>
              <w:bottom w:val="single" w:sz="4" w:space="0" w:color="000000"/>
            </w:tcBorders>
            <w:vAlign w:val="center"/>
          </w:tcPr>
          <w:p w14:paraId="3F27234D" w14:textId="77777777" w:rsidR="005C4899" w:rsidRPr="005C4899" w:rsidRDefault="005C4899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22" w:type="dxa"/>
            <w:gridSpan w:val="2"/>
            <w:tcBorders>
              <w:bottom w:val="single" w:sz="4" w:space="0" w:color="000000"/>
            </w:tcBorders>
            <w:vAlign w:val="center"/>
          </w:tcPr>
          <w:p w14:paraId="5B822201" w14:textId="77777777" w:rsidR="005C4899" w:rsidRPr="005C4899" w:rsidRDefault="005C4899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5C4899" w14:paraId="2728B58A" w14:textId="77777777" w:rsidTr="00A6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5EDFB1" w14:textId="77777777" w:rsidR="005C4899" w:rsidRPr="005C4899" w:rsidRDefault="005C4899" w:rsidP="005C48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5AB85520" w14:textId="07788140" w:rsidR="007E7D71" w:rsidRPr="0069047F" w:rsidRDefault="007E7D71" w:rsidP="007E7D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                      </w:t>
            </w:r>
            <w:r w:rsidR="007400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</w:t>
            </w:r>
            <w:r w:rsidR="00A604A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Matjaž Han </w:t>
            </w:r>
          </w:p>
          <w:p w14:paraId="693495F3" w14:textId="6FC982CA" w:rsidR="006A2BBB" w:rsidRPr="00F60E2A" w:rsidRDefault="007E7D71" w:rsidP="00F60E2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D1E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</w:t>
            </w:r>
            <w:r w:rsidR="00B26EB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</w:t>
            </w:r>
            <w:r w:rsidR="00DC100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A604A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minister</w:t>
            </w:r>
          </w:p>
          <w:p w14:paraId="50389E96" w14:textId="2849A1AD" w:rsidR="004C6552" w:rsidRPr="004C6552" w:rsidRDefault="004C6552" w:rsidP="00A604A8">
            <w:pPr>
              <w:pStyle w:val="Odstavekseznama"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604A8" w:rsidRPr="005C4899" w14:paraId="1119B99A" w14:textId="77777777" w:rsidTr="00A6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24DBD" w14:textId="77777777" w:rsidR="00A604A8" w:rsidRDefault="00A604A8" w:rsidP="005C48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126EF172" w14:textId="77777777" w:rsidR="00A604A8" w:rsidRDefault="00A604A8" w:rsidP="00A604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45315404" w14:textId="77777777" w:rsidR="00A604A8" w:rsidRDefault="00A604A8" w:rsidP="00A604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Priloge:</w:t>
            </w:r>
          </w:p>
          <w:p w14:paraId="107100BD" w14:textId="77777777" w:rsidR="00A604A8" w:rsidRDefault="00A604A8" w:rsidP="00727AAE">
            <w:pPr>
              <w:pStyle w:val="Odstavekseznama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predlog </w:t>
            </w:r>
            <w:r w:rsidRPr="0014164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sklep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</w:t>
            </w:r>
            <w:r w:rsidRPr="0014164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Vlade Republike Slovenije o soglasju </w:t>
            </w:r>
          </w:p>
          <w:p w14:paraId="5A35F99F" w14:textId="77777777" w:rsidR="00A604A8" w:rsidRDefault="00A604A8" w:rsidP="00727AAE">
            <w:pPr>
              <w:pStyle w:val="Odstavekseznama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obrazložitev</w:t>
            </w:r>
          </w:p>
          <w:p w14:paraId="63B633FB" w14:textId="0A737737" w:rsidR="00A604A8" w:rsidRDefault="00A604A8" w:rsidP="00727AAE">
            <w:pPr>
              <w:pStyle w:val="Odstavekseznama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vloga za izdajo soglasja</w:t>
            </w:r>
            <w:r w:rsidR="0016083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 študijo o izvedljivosti in finančnim okvirom</w:t>
            </w:r>
          </w:p>
          <w:p w14:paraId="5FF5219D" w14:textId="77777777" w:rsidR="00A604A8" w:rsidRDefault="00A604A8" w:rsidP="00727AAE">
            <w:pPr>
              <w:pStyle w:val="Odstavekseznama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bookmarkStart w:id="7" w:name="_Hlk144792873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sklep Strokovnega sveta Republike Slovenije za šport</w:t>
            </w:r>
          </w:p>
          <w:bookmarkEnd w:id="7"/>
          <w:p w14:paraId="3A560565" w14:textId="255D96CD" w:rsidR="00A604A8" w:rsidRPr="005C4899" w:rsidRDefault="00A604A8" w:rsidP="00160837">
            <w:pPr>
              <w:pStyle w:val="Odstavekseznama"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</w:tbl>
    <w:p w14:paraId="5FC928D3" w14:textId="77777777" w:rsidR="005C4899" w:rsidRPr="005C4899" w:rsidRDefault="005C4899" w:rsidP="005C4899">
      <w:pPr>
        <w:keepLines/>
        <w:framePr w:w="9962" w:wrap="auto" w:hAnchor="text" w:x="1300"/>
        <w:spacing w:after="0" w:line="260" w:lineRule="exact"/>
        <w:rPr>
          <w:rFonts w:ascii="Arial" w:eastAsia="Times New Roman" w:hAnsi="Arial" w:cs="Arial"/>
          <w:sz w:val="20"/>
          <w:szCs w:val="20"/>
        </w:rPr>
        <w:sectPr w:rsidR="005C4899" w:rsidRPr="005C4899" w:rsidSect="00716D46">
          <w:headerReference w:type="first" r:id="rId17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3D4E027F" w14:textId="5434118B" w:rsidR="00D4011D" w:rsidRDefault="00141642" w:rsidP="00141642">
      <w:pPr>
        <w:tabs>
          <w:tab w:val="left" w:pos="708"/>
        </w:tabs>
        <w:spacing w:after="0" w:line="260" w:lineRule="exact"/>
        <w:jc w:val="right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lastRenderedPageBreak/>
        <w:t>Priloga 1</w:t>
      </w:r>
    </w:p>
    <w:p w14:paraId="6C91DE2E" w14:textId="33057F00" w:rsidR="00141642" w:rsidRDefault="00141642" w:rsidP="00141642">
      <w:pPr>
        <w:tabs>
          <w:tab w:val="left" w:pos="708"/>
        </w:tabs>
        <w:spacing w:after="0" w:line="260" w:lineRule="exact"/>
        <w:jc w:val="righ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4E5F93D" w14:textId="1882E368" w:rsidR="00141642" w:rsidRDefault="00141642" w:rsidP="00141642">
      <w:pPr>
        <w:tabs>
          <w:tab w:val="left" w:pos="708"/>
        </w:tabs>
        <w:spacing w:after="0" w:line="260" w:lineRule="exact"/>
        <w:jc w:val="righ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5AC281" w14:textId="64E4B1C4" w:rsidR="00141642" w:rsidRDefault="00141642" w:rsidP="00141642">
      <w:pPr>
        <w:tabs>
          <w:tab w:val="left" w:pos="708"/>
        </w:tabs>
        <w:spacing w:after="0" w:line="260" w:lineRule="exact"/>
        <w:jc w:val="righ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484A36A" w14:textId="77777777" w:rsidR="00141642" w:rsidRDefault="00141642" w:rsidP="00141642">
      <w:pPr>
        <w:tabs>
          <w:tab w:val="left" w:pos="708"/>
        </w:tabs>
        <w:spacing w:after="0" w:line="260" w:lineRule="exact"/>
        <w:jc w:val="righ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47F215" w14:textId="271ED9CF" w:rsidR="00141642" w:rsidRDefault="00141642" w:rsidP="00141642">
      <w:pPr>
        <w:tabs>
          <w:tab w:val="left" w:pos="708"/>
        </w:tabs>
        <w:spacing w:after="0" w:line="260" w:lineRule="exact"/>
        <w:jc w:val="righ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CCCE554" w14:textId="6E6C315F" w:rsidR="00141642" w:rsidRDefault="00141642" w:rsidP="00141642">
      <w:pPr>
        <w:jc w:val="both"/>
        <w:rPr>
          <w:rFonts w:ascii="Arial" w:hAnsi="Arial" w:cs="Arial"/>
          <w:b/>
          <w:sz w:val="20"/>
          <w:szCs w:val="20"/>
        </w:rPr>
      </w:pPr>
      <w:r w:rsidRPr="004E5B00">
        <w:rPr>
          <w:rFonts w:ascii="Arial" w:hAnsi="Arial" w:cs="Arial"/>
          <w:sz w:val="20"/>
          <w:szCs w:val="20"/>
        </w:rPr>
        <w:t xml:space="preserve">Na podlagi </w:t>
      </w:r>
      <w:r>
        <w:rPr>
          <w:rFonts w:ascii="Arial" w:hAnsi="Arial" w:cs="Arial"/>
          <w:sz w:val="20"/>
          <w:szCs w:val="20"/>
        </w:rPr>
        <w:t xml:space="preserve">šestega odstavka </w:t>
      </w:r>
      <w:r w:rsidRPr="004E5B00">
        <w:rPr>
          <w:rFonts w:ascii="Arial" w:hAnsi="Arial" w:cs="Arial"/>
          <w:sz w:val="20"/>
          <w:szCs w:val="20"/>
        </w:rPr>
        <w:t>21. člena Zakona o Vladi Republike Slovenije (</w:t>
      </w:r>
      <w:r w:rsidRPr="004E5B00">
        <w:rPr>
          <w:rFonts w:ascii="Arial" w:hAnsi="Arial" w:cs="Arial"/>
          <w:bCs/>
          <w:sz w:val="20"/>
          <w:szCs w:val="20"/>
        </w:rPr>
        <w:t xml:space="preserve">Uradni list RS, št. 24/05 – uradno prečiščeno besedilo, 109/08, 38/10 – ZUKN, 8/12, </w:t>
      </w:r>
      <w:hyperlink r:id="rId18" w:tgtFrame="_blank" w:history="1">
        <w:r w:rsidRPr="0068550D">
          <w:rPr>
            <w:rFonts w:ascii="Arial" w:hAnsi="Arial"/>
            <w:bCs/>
          </w:rPr>
          <w:t>21/13</w:t>
        </w:r>
      </w:hyperlink>
      <w:r w:rsidRPr="0068550D">
        <w:rPr>
          <w:rFonts w:ascii="Arial" w:hAnsi="Arial"/>
          <w:bCs/>
        </w:rPr>
        <w:t xml:space="preserve">, </w:t>
      </w:r>
      <w:hyperlink r:id="rId19" w:tgtFrame="_blank" w:history="1">
        <w:r w:rsidRPr="0068550D">
          <w:rPr>
            <w:rFonts w:ascii="Arial" w:hAnsi="Arial"/>
            <w:bCs/>
          </w:rPr>
          <w:t>47/13</w:t>
        </w:r>
      </w:hyperlink>
      <w:r w:rsidRPr="0068550D">
        <w:rPr>
          <w:rFonts w:ascii="Arial" w:hAnsi="Arial" w:cs="Arial"/>
          <w:bCs/>
          <w:sz w:val="20"/>
          <w:szCs w:val="20"/>
        </w:rPr>
        <w:t xml:space="preserve"> </w:t>
      </w:r>
      <w:r w:rsidRPr="004810EC">
        <w:rPr>
          <w:rFonts w:ascii="Arial" w:hAnsi="Arial" w:cs="Arial"/>
          <w:bCs/>
          <w:sz w:val="20"/>
          <w:szCs w:val="20"/>
        </w:rPr>
        <w:t>–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8550D">
        <w:rPr>
          <w:rFonts w:ascii="Arial" w:hAnsi="Arial" w:cs="Arial"/>
          <w:bCs/>
          <w:sz w:val="20"/>
          <w:szCs w:val="20"/>
        </w:rPr>
        <w:t>ZDU</w:t>
      </w:r>
      <w:r w:rsidRPr="004E5B00">
        <w:rPr>
          <w:rFonts w:ascii="Arial" w:hAnsi="Arial" w:cs="Arial"/>
          <w:sz w:val="20"/>
          <w:szCs w:val="20"/>
        </w:rPr>
        <w:t>-1G</w:t>
      </w:r>
      <w:r>
        <w:rPr>
          <w:rFonts w:ascii="Arial" w:hAnsi="Arial" w:cs="Arial"/>
          <w:sz w:val="20"/>
          <w:szCs w:val="20"/>
        </w:rPr>
        <w:t>,</w:t>
      </w:r>
      <w:r w:rsidRPr="004E5B00">
        <w:rPr>
          <w:rFonts w:ascii="Arial" w:hAnsi="Arial" w:cs="Arial"/>
          <w:sz w:val="20"/>
          <w:szCs w:val="20"/>
        </w:rPr>
        <w:t xml:space="preserve"> </w:t>
      </w:r>
      <w:r w:rsidRPr="004E5B00">
        <w:rPr>
          <w:rFonts w:ascii="Arial" w:hAnsi="Arial" w:cs="Arial"/>
          <w:color w:val="000000"/>
          <w:sz w:val="20"/>
          <w:szCs w:val="20"/>
          <w:lang w:eastAsia="sl-SI"/>
        </w:rPr>
        <w:t>65/14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, 55/17 in 163/22</w:t>
      </w:r>
      <w:r w:rsidRPr="004E5B00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in v skladu s 10. točko 74. člena in drugo alinejo </w:t>
      </w:r>
      <w:r w:rsidR="00052FE7" w:rsidRPr="00052FE7">
        <w:rPr>
          <w:rFonts w:ascii="Arial" w:hAnsi="Arial" w:cs="Arial"/>
          <w:bCs/>
          <w:sz w:val="20"/>
          <w:szCs w:val="20"/>
        </w:rPr>
        <w:t xml:space="preserve">4. točke prvega odstavka </w:t>
      </w:r>
      <w:r>
        <w:rPr>
          <w:rFonts w:ascii="Arial" w:hAnsi="Arial" w:cs="Arial"/>
          <w:bCs/>
          <w:sz w:val="20"/>
          <w:szCs w:val="20"/>
        </w:rPr>
        <w:t xml:space="preserve">75.člena Zakona o športu </w:t>
      </w:r>
      <w:r w:rsidRPr="001B436B">
        <w:rPr>
          <w:rFonts w:ascii="Arial" w:hAnsi="Arial" w:cs="Arial"/>
          <w:bCs/>
          <w:sz w:val="20"/>
          <w:szCs w:val="20"/>
        </w:rPr>
        <w:t>(</w:t>
      </w:r>
      <w:r w:rsidRPr="008064A7">
        <w:rPr>
          <w:rFonts w:ascii="Arial" w:hAnsi="Arial" w:cs="Arial"/>
          <w:bCs/>
          <w:sz w:val="20"/>
          <w:szCs w:val="20"/>
        </w:rPr>
        <w:t xml:space="preserve">Uradni list RS št. 29/17, 21/18 – </w:t>
      </w:r>
      <w:proofErr w:type="spellStart"/>
      <w:r w:rsidRPr="008064A7">
        <w:rPr>
          <w:rFonts w:ascii="Arial" w:hAnsi="Arial" w:cs="Arial"/>
          <w:bCs/>
          <w:sz w:val="20"/>
          <w:szCs w:val="20"/>
        </w:rPr>
        <w:t>ZNOrg</w:t>
      </w:r>
      <w:proofErr w:type="spellEnd"/>
      <w:r w:rsidRPr="008064A7">
        <w:rPr>
          <w:rFonts w:ascii="Arial" w:hAnsi="Arial" w:cs="Arial"/>
          <w:bCs/>
          <w:sz w:val="20"/>
          <w:szCs w:val="20"/>
        </w:rPr>
        <w:t xml:space="preserve">, 82/20 in 3/22 – </w:t>
      </w:r>
      <w:proofErr w:type="spellStart"/>
      <w:r w:rsidRPr="008064A7">
        <w:rPr>
          <w:rFonts w:ascii="Arial" w:hAnsi="Arial" w:cs="Arial"/>
          <w:bCs/>
          <w:sz w:val="20"/>
          <w:szCs w:val="20"/>
        </w:rPr>
        <w:t>Z</w:t>
      </w:r>
      <w:r w:rsidR="00FF13C3">
        <w:rPr>
          <w:rFonts w:ascii="Arial" w:hAnsi="Arial" w:cs="Arial"/>
          <w:bCs/>
          <w:sz w:val="20"/>
          <w:szCs w:val="20"/>
        </w:rPr>
        <w:t>D</w:t>
      </w:r>
      <w:r w:rsidRPr="008064A7">
        <w:rPr>
          <w:rFonts w:ascii="Arial" w:hAnsi="Arial" w:cs="Arial"/>
          <w:bCs/>
          <w:sz w:val="20"/>
          <w:szCs w:val="20"/>
        </w:rPr>
        <w:t>eb</w:t>
      </w:r>
      <w:proofErr w:type="spellEnd"/>
      <w:r w:rsidRPr="001B436B">
        <w:rPr>
          <w:rFonts w:ascii="Arial" w:hAnsi="Arial" w:cs="Arial"/>
          <w:bCs/>
          <w:sz w:val="20"/>
          <w:szCs w:val="20"/>
        </w:rPr>
        <w:t>)</w:t>
      </w:r>
      <w:r w:rsidR="00727AAE">
        <w:rPr>
          <w:rFonts w:ascii="Arial" w:hAnsi="Arial" w:cs="Arial"/>
          <w:bCs/>
          <w:sz w:val="20"/>
          <w:szCs w:val="20"/>
        </w:rPr>
        <w:t xml:space="preserve"> ter s </w:t>
      </w:r>
      <w:r w:rsidR="00727AAE">
        <w:rPr>
          <w:rFonts w:ascii="Arial" w:eastAsia="Times New Roman" w:hAnsi="Arial" w:cs="Arial"/>
          <w:color w:val="000000"/>
          <w:sz w:val="20"/>
          <w:szCs w:val="20"/>
        </w:rPr>
        <w:t>Pravilnikom o sofinanciranju izvajanja letnega programa športa na državni ravni (Uradni list RS, št. 68/19, 91/20, 138/21 in 74/23)</w:t>
      </w:r>
      <w:r w:rsidRPr="004E5B00">
        <w:rPr>
          <w:rFonts w:ascii="Arial" w:hAnsi="Arial" w:cs="Arial"/>
          <w:bCs/>
          <w:sz w:val="20"/>
          <w:szCs w:val="20"/>
        </w:rPr>
        <w:t xml:space="preserve">, </w:t>
      </w:r>
      <w:r w:rsidRPr="004E5B00">
        <w:rPr>
          <w:rFonts w:ascii="Arial" w:hAnsi="Arial" w:cs="Arial"/>
          <w:sz w:val="20"/>
          <w:szCs w:val="20"/>
        </w:rPr>
        <w:t>je Vlada Republike Slovenije na … seji pod točko …, dne ………….. sprejela naslednji</w:t>
      </w:r>
      <w:r w:rsidRPr="004E5B00">
        <w:rPr>
          <w:rFonts w:ascii="Arial" w:hAnsi="Arial" w:cs="Arial"/>
          <w:b/>
          <w:sz w:val="20"/>
          <w:szCs w:val="20"/>
        </w:rPr>
        <w:t xml:space="preserve"> </w:t>
      </w:r>
    </w:p>
    <w:p w14:paraId="357C01C2" w14:textId="77777777" w:rsidR="003A0236" w:rsidRPr="004E5B00" w:rsidRDefault="003A0236" w:rsidP="00141642">
      <w:pPr>
        <w:jc w:val="both"/>
        <w:rPr>
          <w:rFonts w:ascii="Arial" w:hAnsi="Arial" w:cs="Arial"/>
          <w:b/>
          <w:sz w:val="20"/>
          <w:szCs w:val="20"/>
        </w:rPr>
      </w:pPr>
    </w:p>
    <w:p w14:paraId="2B868F39" w14:textId="77777777" w:rsidR="00141642" w:rsidRPr="005A57C4" w:rsidRDefault="00141642" w:rsidP="00141642">
      <w:pPr>
        <w:pStyle w:val="Neotevilenodstavek"/>
        <w:spacing w:before="0" w:after="0"/>
        <w:rPr>
          <w:iCs/>
          <w:sz w:val="20"/>
          <w:szCs w:val="20"/>
        </w:rPr>
      </w:pPr>
    </w:p>
    <w:p w14:paraId="7C437727" w14:textId="77777777" w:rsidR="00466348" w:rsidRPr="00252055" w:rsidRDefault="00466348" w:rsidP="00466348">
      <w:pPr>
        <w:jc w:val="center"/>
        <w:rPr>
          <w:rFonts w:ascii="Arial" w:hAnsi="Arial" w:cs="Arial"/>
          <w:sz w:val="20"/>
          <w:szCs w:val="20"/>
        </w:rPr>
      </w:pPr>
      <w:r w:rsidRPr="00252055">
        <w:rPr>
          <w:rFonts w:ascii="Arial" w:hAnsi="Arial" w:cs="Arial"/>
          <w:sz w:val="20"/>
          <w:szCs w:val="20"/>
        </w:rPr>
        <w:t>SKLEP</w:t>
      </w:r>
    </w:p>
    <w:p w14:paraId="433F1CA9" w14:textId="77777777" w:rsidR="00466348" w:rsidRPr="00252055" w:rsidRDefault="00466348" w:rsidP="00466348">
      <w:pPr>
        <w:pStyle w:val="Odstavekseznam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2055">
        <w:rPr>
          <w:rFonts w:ascii="Arial" w:eastAsia="Times New Roman" w:hAnsi="Arial" w:cs="Arial"/>
          <w:color w:val="000000"/>
          <w:sz w:val="20"/>
          <w:szCs w:val="20"/>
        </w:rPr>
        <w:t xml:space="preserve">Vlada Republike Slovenije daje Smučarski zvezi Slovenije soglasje za vložitev kandidature pri Mednarodni smučarski zvezi (FIS) za organizacijo FIS Svetovnega prvenstva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v </w:t>
      </w:r>
      <w:r w:rsidRPr="00252055">
        <w:rPr>
          <w:rFonts w:ascii="Arial" w:eastAsia="Times New Roman" w:hAnsi="Arial" w:cs="Arial"/>
          <w:color w:val="000000"/>
          <w:sz w:val="20"/>
          <w:szCs w:val="20"/>
        </w:rPr>
        <w:t xml:space="preserve">smučarskih poletih Planica 2028. </w:t>
      </w:r>
    </w:p>
    <w:p w14:paraId="673B6538" w14:textId="77777777" w:rsidR="00466348" w:rsidRPr="00252055" w:rsidRDefault="00466348" w:rsidP="00466348">
      <w:pPr>
        <w:widowControl w:val="0"/>
        <w:autoSpaceDE w:val="0"/>
        <w:autoSpaceDN w:val="0"/>
        <w:adjustRightInd w:val="0"/>
        <w:spacing w:after="0" w:line="240" w:lineRule="atLeast"/>
        <w:ind w:left="567" w:hanging="54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CA70FC6" w14:textId="77777777" w:rsidR="00466348" w:rsidRPr="00252055" w:rsidRDefault="00466348" w:rsidP="00466348">
      <w:pPr>
        <w:pStyle w:val="Odstavekseznama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2055">
        <w:rPr>
          <w:rFonts w:ascii="Arial" w:eastAsia="Times New Roman" w:hAnsi="Arial" w:cs="Arial"/>
          <w:color w:val="000000"/>
          <w:sz w:val="20"/>
          <w:szCs w:val="20"/>
        </w:rPr>
        <w:t xml:space="preserve">Smučarska zveza Slovenije je dolžna ministrstvo, pristojno za šport, najkasneje do 15. novembra v letu pred prireditvijo obvestiti o tem, ali je pri Mednarodni smučarski zvezi pridobila pravice za organizacijo prireditve iz prve točke tega sklepa. Hkrati z obvestilom je Smučarska zveza Slovenije dolžna ministrstvu, pristojnemu za šport, predložiti tudi končno študijo o organizaciji in financiranju prireditve iz prve točke tega sklepa. </w:t>
      </w:r>
    </w:p>
    <w:p w14:paraId="6015177D" w14:textId="77777777" w:rsidR="00466348" w:rsidRPr="00252055" w:rsidRDefault="00466348" w:rsidP="00466348">
      <w:pPr>
        <w:widowControl w:val="0"/>
        <w:autoSpaceDE w:val="0"/>
        <w:autoSpaceDN w:val="0"/>
        <w:adjustRightInd w:val="0"/>
        <w:spacing w:after="0" w:line="240" w:lineRule="atLeast"/>
        <w:ind w:left="567" w:hanging="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432FA4B" w14:textId="77777777" w:rsidR="00466348" w:rsidRDefault="00466348" w:rsidP="00466348">
      <w:pPr>
        <w:pStyle w:val="Odstavekseznama"/>
        <w:numPr>
          <w:ilvl w:val="0"/>
          <w:numId w:val="17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Organizacija svetovnega prvenstva iz 1. točke se sofinancira skladno </w:t>
      </w:r>
      <w:r w:rsidRPr="00252055">
        <w:rPr>
          <w:rFonts w:ascii="Arial" w:eastAsia="Times New Roman" w:hAnsi="Arial" w:cs="Arial"/>
          <w:color w:val="000000"/>
          <w:sz w:val="20"/>
          <w:szCs w:val="20"/>
        </w:rPr>
        <w:t xml:space="preserve">z </w:t>
      </w:r>
      <w:r>
        <w:rPr>
          <w:rFonts w:ascii="Arial" w:eastAsia="Times New Roman" w:hAnsi="Arial" w:cs="Arial"/>
          <w:color w:val="000000"/>
          <w:sz w:val="20"/>
          <w:szCs w:val="20"/>
        </w:rPr>
        <w:t>l</w:t>
      </w:r>
      <w:r w:rsidRPr="00252055">
        <w:rPr>
          <w:rFonts w:ascii="Arial" w:eastAsia="Times New Roman" w:hAnsi="Arial" w:cs="Arial"/>
          <w:color w:val="000000"/>
          <w:sz w:val="20"/>
          <w:szCs w:val="20"/>
        </w:rPr>
        <w:t>etnim programom športa v Republiki Sloveniji in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na podlagi Pravilnika o sofinanciranju izvajanja letnega programa športa na državni ravni (Uradni list RS, št. 68/19, 91/20, 138/21 in 74/23). </w:t>
      </w:r>
    </w:p>
    <w:p w14:paraId="4F4AAC88" w14:textId="77777777" w:rsidR="00727AAE" w:rsidRPr="00727AAE" w:rsidRDefault="00727AAE" w:rsidP="00727AAE">
      <w:pPr>
        <w:pStyle w:val="Odstavekseznama"/>
        <w:rPr>
          <w:rFonts w:ascii="Arial" w:eastAsia="Times New Roman" w:hAnsi="Arial" w:cs="Arial"/>
          <w:color w:val="000000"/>
          <w:sz w:val="20"/>
          <w:szCs w:val="20"/>
        </w:rPr>
      </w:pPr>
    </w:p>
    <w:p w14:paraId="415404D8" w14:textId="77777777" w:rsidR="00727AAE" w:rsidRPr="00727AAE" w:rsidRDefault="00727AAE" w:rsidP="00727AAE">
      <w:p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2CEDF20" w14:textId="77777777" w:rsidR="000E3AD6" w:rsidRPr="00252055" w:rsidRDefault="000E3AD6" w:rsidP="000E3AD6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2055">
        <w:rPr>
          <w:rFonts w:ascii="Arial" w:eastAsia="Times New Roman" w:hAnsi="Arial" w:cs="Arial"/>
          <w:color w:val="000000"/>
          <w:sz w:val="20"/>
          <w:szCs w:val="20"/>
        </w:rPr>
        <w:t xml:space="preserve">Barbara Kolenko </w:t>
      </w:r>
      <w:proofErr w:type="spellStart"/>
      <w:r w:rsidRPr="00252055">
        <w:rPr>
          <w:rFonts w:ascii="Arial" w:eastAsia="Times New Roman" w:hAnsi="Arial" w:cs="Arial"/>
          <w:color w:val="000000"/>
          <w:sz w:val="20"/>
          <w:szCs w:val="20"/>
        </w:rPr>
        <w:t>Helbl</w:t>
      </w:r>
      <w:proofErr w:type="spellEnd"/>
    </w:p>
    <w:p w14:paraId="0552D460" w14:textId="77777777" w:rsidR="000E3AD6" w:rsidRPr="00252055" w:rsidRDefault="000E3AD6" w:rsidP="000E3AD6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25205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generalna sekretarka </w:t>
      </w:r>
    </w:p>
    <w:p w14:paraId="46EA5FA6" w14:textId="29865B2C" w:rsidR="00141642" w:rsidRPr="00A20B0F" w:rsidRDefault="00141642" w:rsidP="000E3AD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</w:p>
    <w:p w14:paraId="31B65C75" w14:textId="3C05BF82" w:rsidR="00DD6A43" w:rsidRDefault="00DD6A43" w:rsidP="00141642">
      <w:pPr>
        <w:pStyle w:val="Neotevilenodstavek"/>
        <w:rPr>
          <w:iCs/>
          <w:sz w:val="20"/>
        </w:rPr>
      </w:pPr>
    </w:p>
    <w:p w14:paraId="4390B13F" w14:textId="20ECA19E" w:rsidR="00DD6A43" w:rsidRDefault="00DD6A43" w:rsidP="00141642">
      <w:pPr>
        <w:pStyle w:val="Neotevilenodstavek"/>
        <w:rPr>
          <w:iCs/>
          <w:sz w:val="20"/>
        </w:rPr>
      </w:pPr>
    </w:p>
    <w:p w14:paraId="479DF353" w14:textId="118C9497" w:rsidR="00141642" w:rsidRDefault="00141642" w:rsidP="00141642">
      <w:pPr>
        <w:pStyle w:val="Neotevilenodstavek"/>
        <w:rPr>
          <w:iCs/>
          <w:sz w:val="20"/>
        </w:rPr>
      </w:pPr>
    </w:p>
    <w:p w14:paraId="592D2BBD" w14:textId="77777777" w:rsidR="00141642" w:rsidRDefault="00141642" w:rsidP="00141642">
      <w:pPr>
        <w:pStyle w:val="Neotevilenodstavek"/>
        <w:rPr>
          <w:iCs/>
          <w:sz w:val="20"/>
        </w:rPr>
      </w:pPr>
    </w:p>
    <w:p w14:paraId="4805D453" w14:textId="77777777" w:rsidR="00141642" w:rsidRPr="00AD5679" w:rsidRDefault="00141642" w:rsidP="00141642">
      <w:pPr>
        <w:pStyle w:val="Neotevilenodstavek"/>
        <w:rPr>
          <w:iCs/>
          <w:sz w:val="20"/>
        </w:rPr>
      </w:pPr>
    </w:p>
    <w:p w14:paraId="22AF56E9" w14:textId="77777777" w:rsidR="00141642" w:rsidRPr="00AD5679" w:rsidRDefault="00141642" w:rsidP="00141642">
      <w:pPr>
        <w:pStyle w:val="Neotevilenodstavek"/>
        <w:rPr>
          <w:iCs/>
          <w:sz w:val="20"/>
        </w:rPr>
      </w:pPr>
      <w:r w:rsidRPr="00AD5679">
        <w:rPr>
          <w:iCs/>
          <w:sz w:val="20"/>
        </w:rPr>
        <w:t xml:space="preserve">Sklep prejmejo: </w:t>
      </w:r>
    </w:p>
    <w:p w14:paraId="7875A46C" w14:textId="77777777" w:rsidR="004F34F8" w:rsidRPr="00AF79F1" w:rsidRDefault="004F34F8" w:rsidP="00727AAE">
      <w:pPr>
        <w:numPr>
          <w:ilvl w:val="0"/>
          <w:numId w:val="3"/>
        </w:num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Smučarska zveza Slovenije, Podutiška 146, 1000 Ljubljana</w:t>
      </w:r>
      <w:r w:rsidRPr="00AF79F1">
        <w:rPr>
          <w:rFonts w:ascii="Arial" w:hAnsi="Arial" w:cs="Arial"/>
          <w:iCs/>
          <w:sz w:val="20"/>
          <w:szCs w:val="20"/>
        </w:rPr>
        <w:t xml:space="preserve"> </w:t>
      </w:r>
    </w:p>
    <w:p w14:paraId="5431AE9B" w14:textId="77777777" w:rsidR="004F34F8" w:rsidRPr="00AF79F1" w:rsidRDefault="004F34F8" w:rsidP="00727AAE">
      <w:pPr>
        <w:numPr>
          <w:ilvl w:val="0"/>
          <w:numId w:val="3"/>
        </w:num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AF79F1">
        <w:rPr>
          <w:rFonts w:ascii="Arial" w:hAnsi="Arial" w:cs="Arial"/>
          <w:iCs/>
          <w:sz w:val="20"/>
          <w:szCs w:val="20"/>
        </w:rPr>
        <w:t>Ministrstvo za gospodarstvo, turizem in šport,</w:t>
      </w:r>
    </w:p>
    <w:p w14:paraId="11045564" w14:textId="77777777" w:rsidR="004F34F8" w:rsidRPr="0001569F" w:rsidRDefault="004F34F8" w:rsidP="00727AAE">
      <w:pPr>
        <w:numPr>
          <w:ilvl w:val="0"/>
          <w:numId w:val="3"/>
        </w:num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AF79F1">
        <w:rPr>
          <w:rFonts w:ascii="Arial" w:hAnsi="Arial" w:cs="Arial"/>
          <w:iCs/>
          <w:sz w:val="20"/>
          <w:szCs w:val="20"/>
        </w:rPr>
        <w:t>Ministrstvo za finance</w:t>
      </w:r>
      <w:r w:rsidRPr="0001569F">
        <w:rPr>
          <w:rFonts w:ascii="Arial" w:hAnsi="Arial" w:cs="Arial"/>
          <w:iCs/>
          <w:sz w:val="20"/>
          <w:szCs w:val="20"/>
        </w:rPr>
        <w:t>,</w:t>
      </w:r>
    </w:p>
    <w:p w14:paraId="1D5849FA" w14:textId="6E4C9213" w:rsidR="00141642" w:rsidRDefault="004F34F8" w:rsidP="00727AAE">
      <w:pPr>
        <w:pStyle w:val="Neotevilenodstavek"/>
        <w:numPr>
          <w:ilvl w:val="0"/>
          <w:numId w:val="8"/>
        </w:numPr>
        <w:spacing w:before="0" w:after="0" w:line="260" w:lineRule="exact"/>
        <w:rPr>
          <w:iCs/>
          <w:sz w:val="20"/>
          <w:szCs w:val="20"/>
        </w:rPr>
      </w:pPr>
      <w:r w:rsidRPr="00AF79F1">
        <w:rPr>
          <w:iCs/>
          <w:sz w:val="20"/>
          <w:szCs w:val="20"/>
        </w:rPr>
        <w:t>Urad vlade RS za komuniciranje</w:t>
      </w:r>
      <w:r w:rsidR="00141642">
        <w:rPr>
          <w:bCs/>
          <w:color w:val="000000"/>
          <w:sz w:val="20"/>
          <w:szCs w:val="20"/>
        </w:rPr>
        <w:t>.</w:t>
      </w:r>
      <w:r w:rsidR="00141642">
        <w:rPr>
          <w:iCs/>
          <w:sz w:val="20"/>
          <w:szCs w:val="20"/>
        </w:rPr>
        <w:t xml:space="preserve"> </w:t>
      </w:r>
    </w:p>
    <w:p w14:paraId="6596AD4B" w14:textId="76942A89" w:rsidR="00141642" w:rsidRDefault="00141642" w:rsidP="00141642">
      <w:pPr>
        <w:tabs>
          <w:tab w:val="left" w:pos="708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D30B8AA" w14:textId="41292501" w:rsidR="003E0492" w:rsidRDefault="003E0492" w:rsidP="00141642">
      <w:pPr>
        <w:tabs>
          <w:tab w:val="left" w:pos="708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27D69A2" w14:textId="04B7D0FA" w:rsidR="003E0492" w:rsidRDefault="003E0492" w:rsidP="00141642">
      <w:pPr>
        <w:tabs>
          <w:tab w:val="left" w:pos="708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AD8BC19" w14:textId="07B4C42E" w:rsidR="00466348" w:rsidRDefault="00466348" w:rsidP="00141642">
      <w:pPr>
        <w:tabs>
          <w:tab w:val="left" w:pos="708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CD6DBEC" w14:textId="19BFC3F4" w:rsidR="00466348" w:rsidRDefault="00466348" w:rsidP="00141642">
      <w:pPr>
        <w:tabs>
          <w:tab w:val="left" w:pos="708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CCD2B99" w14:textId="77777777" w:rsidR="00466348" w:rsidRDefault="00466348" w:rsidP="00141642">
      <w:pPr>
        <w:tabs>
          <w:tab w:val="left" w:pos="708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9C738F" w14:textId="6A09E99F" w:rsidR="00141642" w:rsidRDefault="00141642" w:rsidP="006A2BBB">
      <w:pPr>
        <w:tabs>
          <w:tab w:val="left" w:pos="708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A47BD31" w14:textId="7D31A9DC" w:rsidR="00141642" w:rsidRDefault="00141642" w:rsidP="006A2BBB">
      <w:pPr>
        <w:tabs>
          <w:tab w:val="left" w:pos="708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A6431F1" w14:textId="162937E3" w:rsidR="00141642" w:rsidRDefault="00141642" w:rsidP="00141642">
      <w:pPr>
        <w:tabs>
          <w:tab w:val="left" w:pos="708"/>
        </w:tabs>
        <w:spacing w:after="0" w:line="260" w:lineRule="exact"/>
        <w:jc w:val="right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lastRenderedPageBreak/>
        <w:t>Priloga 2</w:t>
      </w:r>
    </w:p>
    <w:p w14:paraId="7DF17E52" w14:textId="77777777" w:rsidR="00141642" w:rsidRDefault="00141642" w:rsidP="006A2BBB">
      <w:pPr>
        <w:tabs>
          <w:tab w:val="left" w:pos="708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8790801" w14:textId="77777777" w:rsidR="003A0236" w:rsidRDefault="003A0236" w:rsidP="006A2BBB">
      <w:pPr>
        <w:spacing w:after="0" w:line="26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4BB9CD31" w14:textId="715C2EB7" w:rsidR="006A2BBB" w:rsidRDefault="006A2BBB" w:rsidP="006A2BBB">
      <w:pPr>
        <w:spacing w:after="0" w:line="26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E2C6C">
        <w:rPr>
          <w:rFonts w:ascii="Arial" w:eastAsia="Times New Roman" w:hAnsi="Arial" w:cs="Arial"/>
          <w:b/>
          <w:sz w:val="20"/>
          <w:szCs w:val="20"/>
        </w:rPr>
        <w:t>OBRAZLOŽITEV</w:t>
      </w:r>
    </w:p>
    <w:p w14:paraId="09B87FD9" w14:textId="0216B67D" w:rsidR="007400D3" w:rsidRDefault="007400D3" w:rsidP="006A2BBB">
      <w:pPr>
        <w:spacing w:after="0" w:line="26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C638B03" w14:textId="77777777" w:rsidR="007400D3" w:rsidRPr="004E2C6C" w:rsidRDefault="007400D3" w:rsidP="006A2BBB">
      <w:pPr>
        <w:spacing w:after="0" w:line="26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F2DC48E" w14:textId="6152939D" w:rsidR="007F5E35" w:rsidRDefault="007F5E35" w:rsidP="007F5E35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6B729343" w14:textId="3EEA0BBF" w:rsidR="004F34F8" w:rsidRDefault="004F34F8" w:rsidP="007F5E35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Smučarska</w:t>
      </w:r>
      <w:r w:rsidRPr="00814047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zveza Slovenije (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S</w:t>
      </w:r>
      <w:r w:rsidRPr="00814047">
        <w:rPr>
          <w:rFonts w:ascii="Arial" w:eastAsia="Times New Roman" w:hAnsi="Arial" w:cs="Arial"/>
          <w:iCs/>
          <w:sz w:val="20"/>
          <w:szCs w:val="20"/>
          <w:lang w:eastAsia="sl-SI"/>
        </w:rPr>
        <w:t>ZS) je v skladu s 75. členom Zakona o športu (</w:t>
      </w:r>
      <w:r w:rsidRPr="007F06FA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Uradni list RS št. 29/17, 21/18 – </w:t>
      </w:r>
      <w:proofErr w:type="spellStart"/>
      <w:r w:rsidRPr="007F06FA">
        <w:rPr>
          <w:rFonts w:ascii="Arial" w:eastAsia="Times New Roman" w:hAnsi="Arial" w:cs="Arial"/>
          <w:iCs/>
          <w:sz w:val="20"/>
          <w:szCs w:val="20"/>
          <w:lang w:eastAsia="sl-SI"/>
        </w:rPr>
        <w:t>ZNOrg</w:t>
      </w:r>
      <w:proofErr w:type="spellEnd"/>
      <w:r w:rsidRPr="007F06FA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, 82/20 in 3/22 – </w:t>
      </w:r>
      <w:proofErr w:type="spellStart"/>
      <w:r w:rsidRPr="007F06FA">
        <w:rPr>
          <w:rFonts w:ascii="Arial" w:eastAsia="Times New Roman" w:hAnsi="Arial" w:cs="Arial"/>
          <w:iCs/>
          <w:sz w:val="20"/>
          <w:szCs w:val="20"/>
          <w:lang w:eastAsia="sl-SI"/>
        </w:rPr>
        <w:t>Z</w:t>
      </w:r>
      <w:r w:rsidR="00FF13C3">
        <w:rPr>
          <w:rFonts w:ascii="Arial" w:eastAsia="Times New Roman" w:hAnsi="Arial" w:cs="Arial"/>
          <w:iCs/>
          <w:sz w:val="20"/>
          <w:szCs w:val="20"/>
          <w:lang w:eastAsia="sl-SI"/>
        </w:rPr>
        <w:t>D</w:t>
      </w:r>
      <w:r w:rsidRPr="007F06FA">
        <w:rPr>
          <w:rFonts w:ascii="Arial" w:eastAsia="Times New Roman" w:hAnsi="Arial" w:cs="Arial"/>
          <w:iCs/>
          <w:sz w:val="20"/>
          <w:szCs w:val="20"/>
          <w:lang w:eastAsia="sl-SI"/>
        </w:rPr>
        <w:t>eb</w:t>
      </w:r>
      <w:proofErr w:type="spellEnd"/>
      <w:r w:rsidR="00FF13C3">
        <w:rPr>
          <w:rFonts w:ascii="Arial" w:eastAsia="Times New Roman" w:hAnsi="Arial" w:cs="Arial"/>
          <w:iCs/>
          <w:sz w:val="20"/>
          <w:szCs w:val="20"/>
          <w:lang w:eastAsia="sl-SI"/>
        </w:rPr>
        <w:t>; v nadaljevanju: ZŠpo-1</w:t>
      </w:r>
      <w:r w:rsidRPr="00814047">
        <w:rPr>
          <w:rFonts w:ascii="Arial" w:eastAsia="Times New Roman" w:hAnsi="Arial" w:cs="Arial"/>
          <w:iCs/>
          <w:sz w:val="20"/>
          <w:szCs w:val="20"/>
          <w:lang w:eastAsia="sl-SI"/>
        </w:rPr>
        <w:t>) in na podlagi Sklepa o postopku za kandidiranje in organiziranje velikih športnih prireditev v Republiki Sloveniji (Uradni list RS št. 64/93</w:t>
      </w:r>
      <w:r w:rsidR="00FF13C3">
        <w:rPr>
          <w:rFonts w:ascii="Arial" w:eastAsia="Times New Roman" w:hAnsi="Arial" w:cs="Arial"/>
          <w:iCs/>
          <w:sz w:val="20"/>
          <w:szCs w:val="20"/>
          <w:lang w:eastAsia="sl-SI"/>
        </w:rPr>
        <w:t>, 22/98 – ZSpo in 29/17 – ZŠpo-1</w:t>
      </w:r>
      <w:r w:rsidRPr="00814047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) dne </w:t>
      </w:r>
      <w:r w:rsidRPr="004F34F8">
        <w:rPr>
          <w:rFonts w:ascii="Arial" w:eastAsia="Times New Roman" w:hAnsi="Arial" w:cs="Arial"/>
          <w:iCs/>
          <w:sz w:val="20"/>
          <w:szCs w:val="20"/>
          <w:lang w:eastAsia="sl-SI"/>
        </w:rPr>
        <w:t>25. 04. 2023</w:t>
      </w:r>
      <w:r w:rsidRPr="00814047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predložila vlogo za izdajo soglasja za kandidiranje za organizacijo velike mednarodne športne prireditve, </w:t>
      </w:r>
      <w:r w:rsidR="00E15A58" w:rsidRPr="00E15A58">
        <w:rPr>
          <w:rFonts w:ascii="Arial" w:eastAsia="Times New Roman" w:hAnsi="Arial" w:cs="Arial"/>
          <w:iCs/>
          <w:sz w:val="20"/>
          <w:szCs w:val="20"/>
          <w:lang w:eastAsia="sl-SI"/>
        </w:rPr>
        <w:t>FIS Svetovnega prvenstva</w:t>
      </w:r>
      <w:r w:rsidR="003E0492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v</w:t>
      </w:r>
      <w:r w:rsidR="00E15A58" w:rsidRPr="00E15A5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smučarskih poletih Planica 2028</w:t>
      </w:r>
      <w:r w:rsidRPr="00814047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. </w:t>
      </w:r>
    </w:p>
    <w:p w14:paraId="7EF72D8D" w14:textId="77777777" w:rsidR="004F34F8" w:rsidRDefault="004F34F8" w:rsidP="007F5E35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E60051C" w14:textId="61C1DF11" w:rsidR="00DB7C78" w:rsidRDefault="004F34F8" w:rsidP="007F5E35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814047">
        <w:rPr>
          <w:rFonts w:ascii="Arial" w:eastAsia="Times New Roman" w:hAnsi="Arial" w:cs="Arial"/>
          <w:iCs/>
          <w:sz w:val="20"/>
          <w:szCs w:val="20"/>
          <w:lang w:eastAsia="sl-SI"/>
        </w:rPr>
        <w:t>Vlagatelj je skladno s 75. členom Z</w:t>
      </w:r>
      <w:r w:rsidR="00FF13C3">
        <w:rPr>
          <w:rFonts w:ascii="Arial" w:eastAsia="Times New Roman" w:hAnsi="Arial" w:cs="Arial"/>
          <w:iCs/>
          <w:sz w:val="20"/>
          <w:szCs w:val="20"/>
          <w:lang w:eastAsia="sl-SI"/>
        </w:rPr>
        <w:t>Špo-1</w:t>
      </w:r>
      <w:r w:rsidRPr="00814047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priložil vso potrebno dokumentacijo</w:t>
      </w:r>
      <w:r w:rsidR="00DB7C78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</w:p>
    <w:p w14:paraId="64AB719A" w14:textId="77777777" w:rsidR="00DB7C78" w:rsidRDefault="00DB7C78" w:rsidP="007F5E35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7F5D763" w14:textId="2E9A2075" w:rsidR="00965242" w:rsidRDefault="006A399B" w:rsidP="007F5E35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P</w:t>
      </w:r>
      <w:r w:rsidRPr="006A399B">
        <w:rPr>
          <w:rFonts w:ascii="Arial" w:eastAsia="Times New Roman" w:hAnsi="Arial" w:cs="Arial"/>
          <w:iCs/>
          <w:sz w:val="20"/>
          <w:szCs w:val="20"/>
          <w:lang w:eastAsia="sl-SI"/>
        </w:rPr>
        <w:t>rireditev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bo </w:t>
      </w:r>
      <w:r w:rsidR="00965242" w:rsidRPr="00965242">
        <w:rPr>
          <w:rFonts w:ascii="Arial" w:eastAsia="Times New Roman" w:hAnsi="Arial" w:cs="Arial"/>
          <w:iCs/>
          <w:sz w:val="20"/>
          <w:szCs w:val="20"/>
          <w:lang w:eastAsia="sl-SI"/>
        </w:rPr>
        <w:t>potekal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a</w:t>
      </w:r>
      <w:r w:rsidR="00965242" w:rsidRPr="00965242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v </w:t>
      </w:r>
      <w:r w:rsidR="006F70C7">
        <w:rPr>
          <w:rFonts w:ascii="Arial" w:eastAsia="Times New Roman" w:hAnsi="Arial" w:cs="Arial"/>
          <w:iCs/>
          <w:sz w:val="20"/>
          <w:szCs w:val="20"/>
          <w:lang w:eastAsia="sl-SI"/>
        </w:rPr>
        <w:t>Nordijskem centru Planica, ki velja za najsodobnejši tovrstni center na svetu in je v letu 2023 gostil Svetovno prvenstvo v nordijskem smučanju</w:t>
      </w:r>
      <w:r w:rsidR="0003525E">
        <w:rPr>
          <w:rFonts w:ascii="Arial" w:eastAsia="Times New Roman" w:hAnsi="Arial" w:cs="Arial"/>
          <w:iCs/>
          <w:sz w:val="20"/>
          <w:szCs w:val="20"/>
          <w:lang w:eastAsia="sl-SI"/>
        </w:rPr>
        <w:t>, redno pa je v centru na programu okrog 15 FIS tekmovanj in prireditev.</w:t>
      </w:r>
      <w:r w:rsidR="006F70C7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="0003525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Zadnje polete je Planica gostila leta 2020, leta 2022 je polete organiziral norveški </w:t>
      </w:r>
      <w:proofErr w:type="spellStart"/>
      <w:r w:rsidR="0003525E">
        <w:rPr>
          <w:rFonts w:ascii="Arial" w:eastAsia="Times New Roman" w:hAnsi="Arial" w:cs="Arial"/>
          <w:iCs/>
          <w:sz w:val="20"/>
          <w:szCs w:val="20"/>
          <w:lang w:eastAsia="sl-SI"/>
        </w:rPr>
        <w:t>Vikersund</w:t>
      </w:r>
      <w:proofErr w:type="spellEnd"/>
      <w:r w:rsidR="00FF13C3"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  <w:r w:rsidR="0003525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leta 2024 pa </w:t>
      </w:r>
      <w:r w:rsidR="00E15A58">
        <w:rPr>
          <w:rFonts w:ascii="Arial" w:eastAsia="Times New Roman" w:hAnsi="Arial" w:cs="Arial"/>
          <w:iCs/>
          <w:sz w:val="20"/>
          <w:szCs w:val="20"/>
          <w:lang w:eastAsia="sl-SI"/>
        </w:rPr>
        <w:t>bo</w:t>
      </w:r>
      <w:r w:rsidR="0003525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gostitelj avstrijski </w:t>
      </w:r>
      <w:proofErr w:type="spellStart"/>
      <w:r w:rsidR="0003525E">
        <w:rPr>
          <w:rFonts w:ascii="Arial" w:eastAsia="Times New Roman" w:hAnsi="Arial" w:cs="Arial"/>
          <w:iCs/>
          <w:sz w:val="20"/>
          <w:szCs w:val="20"/>
          <w:lang w:eastAsia="sl-SI"/>
        </w:rPr>
        <w:t>Kulm</w:t>
      </w:r>
      <w:proofErr w:type="spellEnd"/>
      <w:r w:rsidR="0003525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. </w:t>
      </w:r>
    </w:p>
    <w:p w14:paraId="50CEDDD1" w14:textId="77777777" w:rsidR="00965242" w:rsidRDefault="00965242" w:rsidP="007F5E35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bookmarkEnd w:id="0"/>
    <w:p w14:paraId="42D47820" w14:textId="73A1F163" w:rsidR="00B717A8" w:rsidRDefault="00965242" w:rsidP="00965242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965242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Svetovna </w:t>
      </w:r>
      <w:r w:rsidR="00B717A8">
        <w:rPr>
          <w:rFonts w:ascii="Arial" w:eastAsia="Times New Roman" w:hAnsi="Arial" w:cs="Arial"/>
          <w:iCs/>
          <w:sz w:val="20"/>
          <w:szCs w:val="20"/>
          <w:lang w:eastAsia="sl-SI"/>
        </w:rPr>
        <w:t>prvenstva</w:t>
      </w:r>
      <w:r w:rsidR="0003525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v smučarskih poletih </w:t>
      </w:r>
      <w:r w:rsidR="00B717A8">
        <w:rPr>
          <w:rFonts w:ascii="Arial" w:eastAsia="Times New Roman" w:hAnsi="Arial" w:cs="Arial"/>
          <w:iCs/>
          <w:sz w:val="20"/>
          <w:szCs w:val="20"/>
          <w:lang w:eastAsia="sl-SI"/>
        </w:rPr>
        <w:t>predstavljajo enega od najuspešnejših segmentov smučarskega športa v Sloveniji. Svetovna prv</w:t>
      </w:r>
      <w:r w:rsidR="00AF4122">
        <w:rPr>
          <w:rFonts w:ascii="Arial" w:eastAsia="Times New Roman" w:hAnsi="Arial" w:cs="Arial"/>
          <w:iCs/>
          <w:sz w:val="20"/>
          <w:szCs w:val="20"/>
          <w:lang w:eastAsia="sl-SI"/>
        </w:rPr>
        <w:t>a</w:t>
      </w:r>
      <w:r w:rsidR="00B717A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ka sta Robert Kranjec in Peter Prevc ter zlata moška ekipa iz </w:t>
      </w:r>
      <w:proofErr w:type="spellStart"/>
      <w:r w:rsidR="00B717A8">
        <w:rPr>
          <w:rFonts w:ascii="Arial" w:eastAsia="Times New Roman" w:hAnsi="Arial" w:cs="Arial"/>
          <w:iCs/>
          <w:sz w:val="20"/>
          <w:szCs w:val="20"/>
          <w:lang w:eastAsia="sl-SI"/>
        </w:rPr>
        <w:t>Vikersunda</w:t>
      </w:r>
      <w:proofErr w:type="spellEnd"/>
      <w:r w:rsidR="00B717A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2022 </w:t>
      </w:r>
      <w:r w:rsidR="00E15A58">
        <w:rPr>
          <w:rFonts w:ascii="Arial" w:eastAsia="Times New Roman" w:hAnsi="Arial" w:cs="Arial"/>
          <w:iCs/>
          <w:sz w:val="20"/>
          <w:szCs w:val="20"/>
          <w:lang w:eastAsia="sl-SI"/>
        </w:rPr>
        <w:t>ter</w:t>
      </w:r>
      <w:r w:rsidR="00B717A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vrsta nosilcev odličij kot so Primož Ulaga, Urban Franc, Peter Prevc, Timi Zajc in moška ekipa. Slovenska reprezentanca tudi na poletih leta 2028 pričakuje uvrstitve na najvišja mesta. </w:t>
      </w:r>
      <w:r w:rsidR="00016BB0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S svojim pristopom k posodobitvi skakalnice Planica skrbi za zagotavljanje pogojev za </w:t>
      </w:r>
      <w:r w:rsidR="00E15A5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postavljanje </w:t>
      </w:r>
      <w:r w:rsidR="00016BB0">
        <w:rPr>
          <w:rFonts w:ascii="Arial" w:eastAsia="Times New Roman" w:hAnsi="Arial" w:cs="Arial"/>
          <w:iCs/>
          <w:sz w:val="20"/>
          <w:szCs w:val="20"/>
          <w:lang w:eastAsia="sl-SI"/>
        </w:rPr>
        <w:t>svetovn</w:t>
      </w:r>
      <w:r w:rsidR="00E15A58">
        <w:rPr>
          <w:rFonts w:ascii="Arial" w:eastAsia="Times New Roman" w:hAnsi="Arial" w:cs="Arial"/>
          <w:iCs/>
          <w:sz w:val="20"/>
          <w:szCs w:val="20"/>
          <w:lang w:eastAsia="sl-SI"/>
        </w:rPr>
        <w:t>ih</w:t>
      </w:r>
      <w:r w:rsidR="00016BB0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rekord</w:t>
      </w:r>
      <w:r w:rsidR="00E15A58">
        <w:rPr>
          <w:rFonts w:ascii="Arial" w:eastAsia="Times New Roman" w:hAnsi="Arial" w:cs="Arial"/>
          <w:iCs/>
          <w:sz w:val="20"/>
          <w:szCs w:val="20"/>
          <w:lang w:eastAsia="sl-SI"/>
        </w:rPr>
        <w:t>ov</w:t>
      </w:r>
      <w:r w:rsidR="00016BB0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, kjer je Planica dolgo vrsto let držala primat. </w:t>
      </w:r>
    </w:p>
    <w:p w14:paraId="6D614509" w14:textId="77777777" w:rsidR="00B717A8" w:rsidRDefault="00B717A8" w:rsidP="00965242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779A6E3" w14:textId="4A657A9D" w:rsidR="00016BB0" w:rsidRDefault="00B717A8" w:rsidP="00965242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Mednarodna smučarska zveza šteje 132 članic</w:t>
      </w:r>
      <w:r w:rsidR="00E15A58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="00E15A58">
        <w:rPr>
          <w:rFonts w:ascii="Arial" w:eastAsia="Times New Roman" w:hAnsi="Arial" w:cs="Arial"/>
          <w:iCs/>
          <w:sz w:val="20"/>
          <w:szCs w:val="20"/>
          <w:lang w:eastAsia="sl-SI"/>
        </w:rPr>
        <w:t>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a prireditve v </w:t>
      </w:r>
      <w:r w:rsidR="00016BB0">
        <w:rPr>
          <w:rFonts w:ascii="Arial" w:eastAsia="Times New Roman" w:hAnsi="Arial" w:cs="Arial"/>
          <w:iCs/>
          <w:sz w:val="20"/>
          <w:szCs w:val="20"/>
          <w:lang w:eastAsia="sl-SI"/>
        </w:rPr>
        <w:t>P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la</w:t>
      </w:r>
      <w:r w:rsidR="00016BB0">
        <w:rPr>
          <w:rFonts w:ascii="Arial" w:eastAsia="Times New Roman" w:hAnsi="Arial" w:cs="Arial"/>
          <w:iCs/>
          <w:sz w:val="20"/>
          <w:szCs w:val="20"/>
          <w:lang w:eastAsia="sl-SI"/>
        </w:rPr>
        <w:t>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ici </w:t>
      </w:r>
      <w:r w:rsidR="00E15A5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organizator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pričakuje udeležbo okrog 20 držav z 80 tekmovalci in 500 spremljevalci. </w:t>
      </w:r>
    </w:p>
    <w:p w14:paraId="29A5ACAE" w14:textId="77777777" w:rsidR="00016BB0" w:rsidRDefault="00016BB0" w:rsidP="00965242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0DF83D07" w14:textId="1F7B0DCE" w:rsidR="00F8139C" w:rsidRPr="00C96D8B" w:rsidRDefault="00F8139C" w:rsidP="00F8139C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C96D8B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S </w:t>
      </w:r>
      <w:r w:rsidR="00E15A58">
        <w:rPr>
          <w:rFonts w:ascii="Arial" w:eastAsia="Times New Roman" w:hAnsi="Arial" w:cs="Arial"/>
          <w:iCs/>
          <w:sz w:val="20"/>
          <w:szCs w:val="20"/>
          <w:lang w:eastAsia="sl-SI"/>
        </w:rPr>
        <w:t>kandidaturo</w:t>
      </w:r>
      <w:r w:rsidRPr="00C96D8B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se je seznanil tudi Strokovni svet Republike Slovenije za šport in na </w:t>
      </w:r>
      <w:r w:rsidR="00C96D8B" w:rsidRPr="00C96D8B">
        <w:rPr>
          <w:rFonts w:ascii="Arial" w:eastAsia="Times New Roman" w:hAnsi="Arial" w:cs="Arial"/>
          <w:iCs/>
          <w:sz w:val="20"/>
          <w:szCs w:val="20"/>
          <w:lang w:eastAsia="sl-SI"/>
        </w:rPr>
        <w:t>4</w:t>
      </w:r>
      <w:r w:rsidRPr="00C96D8B">
        <w:rPr>
          <w:rFonts w:ascii="Arial" w:eastAsia="Times New Roman" w:hAnsi="Arial" w:cs="Arial"/>
          <w:iCs/>
          <w:sz w:val="20"/>
          <w:szCs w:val="20"/>
          <w:lang w:eastAsia="sl-SI"/>
        </w:rPr>
        <w:t>. redni seji dne 1</w:t>
      </w:r>
      <w:r w:rsidR="00C96D8B" w:rsidRPr="00C96D8B">
        <w:rPr>
          <w:rFonts w:ascii="Arial" w:eastAsia="Times New Roman" w:hAnsi="Arial" w:cs="Arial"/>
          <w:iCs/>
          <w:sz w:val="20"/>
          <w:szCs w:val="20"/>
          <w:lang w:eastAsia="sl-SI"/>
        </w:rPr>
        <w:t>2</w:t>
      </w:r>
      <w:r w:rsidRPr="00C96D8B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. </w:t>
      </w:r>
      <w:r w:rsidR="00C96D8B" w:rsidRPr="00C96D8B">
        <w:rPr>
          <w:rFonts w:ascii="Arial" w:eastAsia="Times New Roman" w:hAnsi="Arial" w:cs="Arial"/>
          <w:iCs/>
          <w:sz w:val="20"/>
          <w:szCs w:val="20"/>
          <w:lang w:eastAsia="sl-SI"/>
        </w:rPr>
        <w:t>6</w:t>
      </w:r>
      <w:r w:rsidRPr="00C96D8B">
        <w:rPr>
          <w:rFonts w:ascii="Arial" w:eastAsia="Times New Roman" w:hAnsi="Arial" w:cs="Arial"/>
          <w:iCs/>
          <w:sz w:val="20"/>
          <w:szCs w:val="20"/>
          <w:lang w:eastAsia="sl-SI"/>
        </w:rPr>
        <w:t>. 202</w:t>
      </w:r>
      <w:r w:rsidR="00C96D8B" w:rsidRPr="00C96D8B">
        <w:rPr>
          <w:rFonts w:ascii="Arial" w:eastAsia="Times New Roman" w:hAnsi="Arial" w:cs="Arial"/>
          <w:iCs/>
          <w:sz w:val="20"/>
          <w:szCs w:val="20"/>
          <w:lang w:eastAsia="sl-SI"/>
        </w:rPr>
        <w:t>3 in sprejel sklep:</w:t>
      </w:r>
    </w:p>
    <w:p w14:paraId="0749E966" w14:textId="77777777" w:rsidR="00F8139C" w:rsidRPr="00F8139C" w:rsidRDefault="00F8139C" w:rsidP="00F8139C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highlight w:val="yellow"/>
          <w:lang w:eastAsia="sl-SI"/>
        </w:rPr>
      </w:pPr>
    </w:p>
    <w:p w14:paraId="258DB2B8" w14:textId="77777777" w:rsidR="00C96D8B" w:rsidRPr="00C96D8B" w:rsidRDefault="00C96D8B" w:rsidP="00C96D8B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C96D8B">
        <w:rPr>
          <w:rFonts w:ascii="Arial" w:eastAsia="Times New Roman" w:hAnsi="Arial" w:cs="Arial"/>
          <w:i/>
          <w:sz w:val="20"/>
          <w:szCs w:val="20"/>
          <w:lang w:eastAsia="sl-SI"/>
        </w:rPr>
        <w:t>Strokovni svet RS za šport daje pozitivno mnenje k prejeti vlogi za organizacijo velike mednarodne športne prireditve v Republiki Sloveniji:</w:t>
      </w:r>
    </w:p>
    <w:p w14:paraId="3002FAA9" w14:textId="4B530FE1" w:rsidR="00965242" w:rsidRDefault="00C96D8B" w:rsidP="00C96D8B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C96D8B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- </w:t>
      </w:r>
      <w:r w:rsidR="00E15A58" w:rsidRPr="00E15A58">
        <w:rPr>
          <w:rFonts w:ascii="Arial" w:eastAsia="Times New Roman" w:hAnsi="Arial" w:cs="Arial"/>
          <w:i/>
          <w:sz w:val="20"/>
          <w:szCs w:val="20"/>
          <w:lang w:eastAsia="sl-SI"/>
        </w:rPr>
        <w:t>FIS Svetovnega prvenstva smučarskih poletih Planica 2028</w:t>
      </w:r>
      <w:r w:rsidR="00F8139C" w:rsidRPr="00C96D8B">
        <w:rPr>
          <w:rFonts w:ascii="Arial" w:eastAsia="Times New Roman" w:hAnsi="Arial" w:cs="Arial"/>
          <w:i/>
          <w:sz w:val="20"/>
          <w:szCs w:val="20"/>
          <w:lang w:eastAsia="sl-SI"/>
        </w:rPr>
        <w:t>.</w:t>
      </w:r>
    </w:p>
    <w:p w14:paraId="6DCA9BF2" w14:textId="3E96342E" w:rsidR="00C629D3" w:rsidRDefault="00C629D3" w:rsidP="00C96D8B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AB458A6" w14:textId="0FCC9981" w:rsidR="00727AAE" w:rsidRPr="00727AAE" w:rsidRDefault="003C00B7" w:rsidP="00727AAE">
      <w:p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27AAE">
        <w:rPr>
          <w:rFonts w:ascii="Arial" w:eastAsia="Times New Roman" w:hAnsi="Arial" w:cs="Arial"/>
          <w:bCs/>
          <w:sz w:val="20"/>
          <w:szCs w:val="20"/>
        </w:rPr>
        <w:t xml:space="preserve">Na podlagi dopolnitve vloge s finančno konstrukcijo in zahtevkom Smučarske zveze Slovenije z dne 14. 9. 2023 </w:t>
      </w:r>
      <w:r w:rsidR="00466348">
        <w:rPr>
          <w:rFonts w:ascii="Arial" w:eastAsia="Times New Roman" w:hAnsi="Arial" w:cs="Arial"/>
          <w:bCs/>
          <w:sz w:val="20"/>
          <w:szCs w:val="20"/>
        </w:rPr>
        <w:t xml:space="preserve">se organizacija </w:t>
      </w:r>
      <w:r w:rsidRPr="00727AAE">
        <w:rPr>
          <w:rFonts w:ascii="Arial" w:eastAsia="Times New Roman" w:hAnsi="Arial" w:cs="Arial"/>
          <w:bCs/>
          <w:sz w:val="20"/>
          <w:szCs w:val="20"/>
        </w:rPr>
        <w:t xml:space="preserve">Svetovnega prvenstva v smučarskih poletih Planica 2028 </w:t>
      </w:r>
      <w:r w:rsidR="00466348">
        <w:rPr>
          <w:rFonts w:ascii="Arial" w:eastAsia="Times New Roman" w:hAnsi="Arial" w:cs="Arial"/>
          <w:bCs/>
          <w:sz w:val="20"/>
          <w:szCs w:val="20"/>
        </w:rPr>
        <w:t xml:space="preserve">sofinancira skladno z letnim </w:t>
      </w:r>
      <w:r w:rsidR="00594EBD" w:rsidRPr="00727AAE">
        <w:rPr>
          <w:rFonts w:ascii="Arial" w:eastAsia="Times New Roman" w:hAnsi="Arial" w:cs="Arial"/>
          <w:bCs/>
          <w:sz w:val="20"/>
          <w:szCs w:val="20"/>
        </w:rPr>
        <w:t>programom športa v Republiki Sloveniji in</w:t>
      </w:r>
      <w:r w:rsidR="00466348">
        <w:rPr>
          <w:rFonts w:ascii="Arial" w:eastAsia="Times New Roman" w:hAnsi="Arial" w:cs="Arial"/>
          <w:bCs/>
          <w:sz w:val="20"/>
          <w:szCs w:val="20"/>
        </w:rPr>
        <w:t xml:space="preserve"> na podlagi</w:t>
      </w:r>
      <w:r w:rsidR="00594EBD" w:rsidRPr="00727AA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727AAE" w:rsidRPr="00727AAE">
        <w:rPr>
          <w:rFonts w:ascii="Arial" w:eastAsia="Times New Roman" w:hAnsi="Arial" w:cs="Arial"/>
          <w:color w:val="000000"/>
          <w:sz w:val="20"/>
          <w:szCs w:val="20"/>
        </w:rPr>
        <w:t>Pravilnik</w:t>
      </w:r>
      <w:r w:rsidR="00466348">
        <w:rPr>
          <w:rFonts w:ascii="Arial" w:eastAsia="Times New Roman" w:hAnsi="Arial" w:cs="Arial"/>
          <w:color w:val="000000"/>
          <w:sz w:val="20"/>
          <w:szCs w:val="20"/>
        </w:rPr>
        <w:t>a</w:t>
      </w:r>
      <w:r w:rsidR="00727AAE" w:rsidRPr="00727AAE">
        <w:rPr>
          <w:rFonts w:ascii="Arial" w:eastAsia="Times New Roman" w:hAnsi="Arial" w:cs="Arial"/>
          <w:color w:val="000000"/>
          <w:sz w:val="20"/>
          <w:szCs w:val="20"/>
        </w:rPr>
        <w:t xml:space="preserve"> o sofinanciranju izvajanja letnega programa športa na državni ravni (Uradni list RS, št. 68/19, 91/20, 138/21 in 74/23). </w:t>
      </w:r>
    </w:p>
    <w:p w14:paraId="235C9E82" w14:textId="53B9B717" w:rsidR="00A604A8" w:rsidRPr="00A604A8" w:rsidRDefault="00A604A8" w:rsidP="00C96D8B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sectPr w:rsidR="00A604A8" w:rsidRPr="00A604A8" w:rsidSect="00742A30">
      <w:head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CFF4" w14:textId="77777777" w:rsidR="00617465" w:rsidRDefault="00617465">
      <w:pPr>
        <w:spacing w:after="0" w:line="240" w:lineRule="auto"/>
      </w:pPr>
      <w:r>
        <w:separator/>
      </w:r>
    </w:p>
  </w:endnote>
  <w:endnote w:type="continuationSeparator" w:id="0">
    <w:p w14:paraId="37AAA4B4" w14:textId="77777777" w:rsidR="00617465" w:rsidRDefault="0061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0D851" w14:textId="77777777" w:rsidR="00617465" w:rsidRDefault="00617465">
      <w:pPr>
        <w:spacing w:after="0" w:line="240" w:lineRule="auto"/>
      </w:pPr>
      <w:r>
        <w:separator/>
      </w:r>
    </w:p>
  </w:footnote>
  <w:footnote w:type="continuationSeparator" w:id="0">
    <w:p w14:paraId="63D7BA35" w14:textId="77777777" w:rsidR="00617465" w:rsidRDefault="00617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65A7" w14:textId="77777777" w:rsidR="00BB4354" w:rsidRPr="00E21FF9" w:rsidRDefault="00BB4354" w:rsidP="00716D46">
    <w:pPr>
      <w:pStyle w:val="Glava"/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3E448AB0" w14:textId="77777777" w:rsidR="00BB4354" w:rsidRPr="008F3500" w:rsidRDefault="00BB4354" w:rsidP="00716D46">
    <w:pPr>
      <w:pStyle w:val="Glava"/>
      <w:tabs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21E5" w14:textId="77777777" w:rsidR="00BB4354" w:rsidRDefault="00BB435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5054D"/>
    <w:multiLevelType w:val="hybridMultilevel"/>
    <w:tmpl w:val="0F7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C3EC1"/>
    <w:multiLevelType w:val="hybridMultilevel"/>
    <w:tmpl w:val="0F7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C745E"/>
    <w:multiLevelType w:val="hybridMultilevel"/>
    <w:tmpl w:val="37C284DA"/>
    <w:lvl w:ilvl="0" w:tplc="F63C2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116FE4"/>
    <w:multiLevelType w:val="hybridMultilevel"/>
    <w:tmpl w:val="2D102C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E3DCB"/>
    <w:multiLevelType w:val="hybridMultilevel"/>
    <w:tmpl w:val="0F7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743F3"/>
    <w:multiLevelType w:val="hybridMultilevel"/>
    <w:tmpl w:val="92425000"/>
    <w:lvl w:ilvl="0" w:tplc="76AC1A70">
      <w:start w:val="49"/>
      <w:numFmt w:val="bullet"/>
      <w:pStyle w:val="Alineaza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65CD2"/>
    <w:multiLevelType w:val="hybridMultilevel"/>
    <w:tmpl w:val="72D85AB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E6846"/>
    <w:multiLevelType w:val="hybridMultilevel"/>
    <w:tmpl w:val="0F7452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5290C"/>
    <w:multiLevelType w:val="hybridMultilevel"/>
    <w:tmpl w:val="D9E0ECF2"/>
    <w:lvl w:ilvl="0" w:tplc="8EE08C74">
      <w:start w:val="1"/>
      <w:numFmt w:val="lowerLetter"/>
      <w:pStyle w:val="rkovnatokazatevilnotoko"/>
      <w:lvlText w:val="%1)"/>
      <w:lvlJc w:val="left"/>
      <w:pPr>
        <w:ind w:left="75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578704236">
    <w:abstractNumId w:val="3"/>
  </w:num>
  <w:num w:numId="2" w16cid:durableId="1463621318">
    <w:abstractNumId w:val="8"/>
  </w:num>
  <w:num w:numId="3" w16cid:durableId="1133325964">
    <w:abstractNumId w:val="10"/>
  </w:num>
  <w:num w:numId="4" w16cid:durableId="450364887">
    <w:abstractNumId w:val="9"/>
  </w:num>
  <w:num w:numId="5" w16cid:durableId="480313487">
    <w:abstractNumId w:val="13"/>
  </w:num>
  <w:num w:numId="6" w16cid:durableId="1566839755">
    <w:abstractNumId w:val="14"/>
  </w:num>
  <w:num w:numId="7" w16cid:durableId="1505510338">
    <w:abstractNumId w:val="15"/>
  </w:num>
  <w:num w:numId="8" w16cid:durableId="253511161">
    <w:abstractNumId w:val="2"/>
  </w:num>
  <w:num w:numId="9" w16cid:durableId="79497352">
    <w:abstractNumId w:val="7"/>
  </w:num>
  <w:num w:numId="10" w16cid:durableId="1828008318">
    <w:abstractNumId w:val="4"/>
    <w:lvlOverride w:ilvl="0">
      <w:startOverride w:val="1"/>
    </w:lvlOverride>
  </w:num>
  <w:num w:numId="11" w16cid:durableId="1712609651">
    <w:abstractNumId w:val="11"/>
  </w:num>
  <w:num w:numId="12" w16cid:durableId="1963921429">
    <w:abstractNumId w:val="5"/>
  </w:num>
  <w:num w:numId="13" w16cid:durableId="1464032618">
    <w:abstractNumId w:val="12"/>
  </w:num>
  <w:num w:numId="14" w16cid:durableId="916668087">
    <w:abstractNumId w:val="1"/>
  </w:num>
  <w:num w:numId="15" w16cid:durableId="2140804667">
    <w:abstractNumId w:val="4"/>
  </w:num>
  <w:num w:numId="16" w16cid:durableId="195042688">
    <w:abstractNumId w:val="0"/>
  </w:num>
  <w:num w:numId="17" w16cid:durableId="165363335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899"/>
    <w:rsid w:val="00000AED"/>
    <w:rsid w:val="0000146F"/>
    <w:rsid w:val="00004BA1"/>
    <w:rsid w:val="0001569F"/>
    <w:rsid w:val="00016BB0"/>
    <w:rsid w:val="00016F72"/>
    <w:rsid w:val="00021F6C"/>
    <w:rsid w:val="00023093"/>
    <w:rsid w:val="00024FC1"/>
    <w:rsid w:val="00027482"/>
    <w:rsid w:val="0003074A"/>
    <w:rsid w:val="0003123B"/>
    <w:rsid w:val="0003525E"/>
    <w:rsid w:val="00036C50"/>
    <w:rsid w:val="0004075A"/>
    <w:rsid w:val="00040818"/>
    <w:rsid w:val="00042E82"/>
    <w:rsid w:val="00046091"/>
    <w:rsid w:val="00047CFA"/>
    <w:rsid w:val="00052C32"/>
    <w:rsid w:val="00052FE7"/>
    <w:rsid w:val="000545E4"/>
    <w:rsid w:val="0007058E"/>
    <w:rsid w:val="0007411F"/>
    <w:rsid w:val="00077A24"/>
    <w:rsid w:val="00085164"/>
    <w:rsid w:val="0008734D"/>
    <w:rsid w:val="00090B41"/>
    <w:rsid w:val="00091992"/>
    <w:rsid w:val="00093313"/>
    <w:rsid w:val="00093598"/>
    <w:rsid w:val="000972FB"/>
    <w:rsid w:val="000A79F2"/>
    <w:rsid w:val="000B023D"/>
    <w:rsid w:val="000B06EE"/>
    <w:rsid w:val="000B7D4A"/>
    <w:rsid w:val="000C6819"/>
    <w:rsid w:val="000C7161"/>
    <w:rsid w:val="000C74A4"/>
    <w:rsid w:val="000E23CF"/>
    <w:rsid w:val="000E3AD6"/>
    <w:rsid w:val="000E4C74"/>
    <w:rsid w:val="000E6380"/>
    <w:rsid w:val="000E6A9D"/>
    <w:rsid w:val="000E6E00"/>
    <w:rsid w:val="000E7885"/>
    <w:rsid w:val="000E7C46"/>
    <w:rsid w:val="000F2521"/>
    <w:rsid w:val="00103069"/>
    <w:rsid w:val="00105309"/>
    <w:rsid w:val="00105DB3"/>
    <w:rsid w:val="001063E0"/>
    <w:rsid w:val="00106E14"/>
    <w:rsid w:val="00110B6A"/>
    <w:rsid w:val="001120DE"/>
    <w:rsid w:val="001131EF"/>
    <w:rsid w:val="00125664"/>
    <w:rsid w:val="00134CEA"/>
    <w:rsid w:val="001376A0"/>
    <w:rsid w:val="0014016E"/>
    <w:rsid w:val="00141642"/>
    <w:rsid w:val="00142F89"/>
    <w:rsid w:val="00160837"/>
    <w:rsid w:val="00176DC2"/>
    <w:rsid w:val="00194819"/>
    <w:rsid w:val="001A1A1F"/>
    <w:rsid w:val="001A6293"/>
    <w:rsid w:val="001A67C5"/>
    <w:rsid w:val="001A71E5"/>
    <w:rsid w:val="001B534B"/>
    <w:rsid w:val="001C4D28"/>
    <w:rsid w:val="001D1A0C"/>
    <w:rsid w:val="001D5291"/>
    <w:rsid w:val="001E0BA6"/>
    <w:rsid w:val="001E3DB9"/>
    <w:rsid w:val="001E6C66"/>
    <w:rsid w:val="001F0229"/>
    <w:rsid w:val="001F0BD0"/>
    <w:rsid w:val="001F39FD"/>
    <w:rsid w:val="00203C21"/>
    <w:rsid w:val="00221D5B"/>
    <w:rsid w:val="00227D60"/>
    <w:rsid w:val="00245F21"/>
    <w:rsid w:val="00251238"/>
    <w:rsid w:val="00252055"/>
    <w:rsid w:val="0025463D"/>
    <w:rsid w:val="00255FA5"/>
    <w:rsid w:val="00260BB3"/>
    <w:rsid w:val="002620DA"/>
    <w:rsid w:val="00264F8E"/>
    <w:rsid w:val="002667E1"/>
    <w:rsid w:val="002707EC"/>
    <w:rsid w:val="00272B54"/>
    <w:rsid w:val="00275375"/>
    <w:rsid w:val="00282A6D"/>
    <w:rsid w:val="00282D39"/>
    <w:rsid w:val="002A000C"/>
    <w:rsid w:val="002A7C61"/>
    <w:rsid w:val="002B2CF8"/>
    <w:rsid w:val="002B7AC7"/>
    <w:rsid w:val="002B7D4A"/>
    <w:rsid w:val="002C0246"/>
    <w:rsid w:val="002C54DE"/>
    <w:rsid w:val="002D183D"/>
    <w:rsid w:val="002D5918"/>
    <w:rsid w:val="002D6011"/>
    <w:rsid w:val="002E7494"/>
    <w:rsid w:val="002F4DDB"/>
    <w:rsid w:val="002F59AC"/>
    <w:rsid w:val="002F5D27"/>
    <w:rsid w:val="002F7A2B"/>
    <w:rsid w:val="003007C5"/>
    <w:rsid w:val="00303B90"/>
    <w:rsid w:val="00303E9C"/>
    <w:rsid w:val="00311FBD"/>
    <w:rsid w:val="00316DD5"/>
    <w:rsid w:val="003215AD"/>
    <w:rsid w:val="0032274C"/>
    <w:rsid w:val="0033034A"/>
    <w:rsid w:val="00333089"/>
    <w:rsid w:val="00340254"/>
    <w:rsid w:val="00340CC0"/>
    <w:rsid w:val="00341ED4"/>
    <w:rsid w:val="003447A9"/>
    <w:rsid w:val="003525FC"/>
    <w:rsid w:val="00353D3C"/>
    <w:rsid w:val="00355F42"/>
    <w:rsid w:val="00360ADB"/>
    <w:rsid w:val="00366E64"/>
    <w:rsid w:val="00367DE4"/>
    <w:rsid w:val="00371107"/>
    <w:rsid w:val="00371C0B"/>
    <w:rsid w:val="0037379D"/>
    <w:rsid w:val="003763D8"/>
    <w:rsid w:val="003911EB"/>
    <w:rsid w:val="00392087"/>
    <w:rsid w:val="00395D11"/>
    <w:rsid w:val="0039633B"/>
    <w:rsid w:val="003A0236"/>
    <w:rsid w:val="003B3C27"/>
    <w:rsid w:val="003B7558"/>
    <w:rsid w:val="003C00B7"/>
    <w:rsid w:val="003C060C"/>
    <w:rsid w:val="003D5236"/>
    <w:rsid w:val="003E0492"/>
    <w:rsid w:val="003E4137"/>
    <w:rsid w:val="003E5665"/>
    <w:rsid w:val="003E68D9"/>
    <w:rsid w:val="003F3F78"/>
    <w:rsid w:val="0040338E"/>
    <w:rsid w:val="00403B39"/>
    <w:rsid w:val="00404B80"/>
    <w:rsid w:val="0041081A"/>
    <w:rsid w:val="00415FFF"/>
    <w:rsid w:val="004173DE"/>
    <w:rsid w:val="00420E51"/>
    <w:rsid w:val="00426638"/>
    <w:rsid w:val="00426EB0"/>
    <w:rsid w:val="0044110E"/>
    <w:rsid w:val="00442A45"/>
    <w:rsid w:val="0044323F"/>
    <w:rsid w:val="004432E7"/>
    <w:rsid w:val="004523BC"/>
    <w:rsid w:val="004573F6"/>
    <w:rsid w:val="00462886"/>
    <w:rsid w:val="0046351B"/>
    <w:rsid w:val="00466348"/>
    <w:rsid w:val="004757E6"/>
    <w:rsid w:val="00475C2E"/>
    <w:rsid w:val="00476836"/>
    <w:rsid w:val="0048344F"/>
    <w:rsid w:val="00485A1E"/>
    <w:rsid w:val="00490FC4"/>
    <w:rsid w:val="0049245D"/>
    <w:rsid w:val="00493136"/>
    <w:rsid w:val="00494AE1"/>
    <w:rsid w:val="00494FD2"/>
    <w:rsid w:val="004A0AD6"/>
    <w:rsid w:val="004A0CA6"/>
    <w:rsid w:val="004A2B61"/>
    <w:rsid w:val="004A34B0"/>
    <w:rsid w:val="004A442F"/>
    <w:rsid w:val="004A4825"/>
    <w:rsid w:val="004C0570"/>
    <w:rsid w:val="004C1F79"/>
    <w:rsid w:val="004C2DC0"/>
    <w:rsid w:val="004C6552"/>
    <w:rsid w:val="004D3481"/>
    <w:rsid w:val="004D3582"/>
    <w:rsid w:val="004F1625"/>
    <w:rsid w:val="004F34F8"/>
    <w:rsid w:val="005001F7"/>
    <w:rsid w:val="00503A9F"/>
    <w:rsid w:val="005055CC"/>
    <w:rsid w:val="00505910"/>
    <w:rsid w:val="0051729A"/>
    <w:rsid w:val="00525348"/>
    <w:rsid w:val="00526A5C"/>
    <w:rsid w:val="005301B3"/>
    <w:rsid w:val="005349D9"/>
    <w:rsid w:val="00535568"/>
    <w:rsid w:val="005455C7"/>
    <w:rsid w:val="00545F11"/>
    <w:rsid w:val="00552425"/>
    <w:rsid w:val="005537BC"/>
    <w:rsid w:val="00556ADB"/>
    <w:rsid w:val="00560D5B"/>
    <w:rsid w:val="00562010"/>
    <w:rsid w:val="0056691F"/>
    <w:rsid w:val="005704CA"/>
    <w:rsid w:val="00571C88"/>
    <w:rsid w:val="0057412F"/>
    <w:rsid w:val="005749E4"/>
    <w:rsid w:val="0058715F"/>
    <w:rsid w:val="0058795F"/>
    <w:rsid w:val="00594EBD"/>
    <w:rsid w:val="00597938"/>
    <w:rsid w:val="005A0F1D"/>
    <w:rsid w:val="005A2B05"/>
    <w:rsid w:val="005A57C4"/>
    <w:rsid w:val="005A6E3F"/>
    <w:rsid w:val="005B0367"/>
    <w:rsid w:val="005B1CA5"/>
    <w:rsid w:val="005B4E34"/>
    <w:rsid w:val="005C0E57"/>
    <w:rsid w:val="005C156E"/>
    <w:rsid w:val="005C4899"/>
    <w:rsid w:val="005C5331"/>
    <w:rsid w:val="005D221A"/>
    <w:rsid w:val="005D27DC"/>
    <w:rsid w:val="005D2B10"/>
    <w:rsid w:val="005D3FA1"/>
    <w:rsid w:val="005D5C1F"/>
    <w:rsid w:val="005D6694"/>
    <w:rsid w:val="005E6A1E"/>
    <w:rsid w:val="005E7A1A"/>
    <w:rsid w:val="005F1B87"/>
    <w:rsid w:val="005F53E4"/>
    <w:rsid w:val="006037B6"/>
    <w:rsid w:val="00606753"/>
    <w:rsid w:val="00606C37"/>
    <w:rsid w:val="00612109"/>
    <w:rsid w:val="006123B6"/>
    <w:rsid w:val="00612B0A"/>
    <w:rsid w:val="00617465"/>
    <w:rsid w:val="00617776"/>
    <w:rsid w:val="00617B38"/>
    <w:rsid w:val="00620D74"/>
    <w:rsid w:val="00621B69"/>
    <w:rsid w:val="00630EA5"/>
    <w:rsid w:val="0063569F"/>
    <w:rsid w:val="006356BE"/>
    <w:rsid w:val="006403D0"/>
    <w:rsid w:val="00641211"/>
    <w:rsid w:val="00641302"/>
    <w:rsid w:val="006433CC"/>
    <w:rsid w:val="00651C40"/>
    <w:rsid w:val="006545C8"/>
    <w:rsid w:val="006561F2"/>
    <w:rsid w:val="00656232"/>
    <w:rsid w:val="006632F9"/>
    <w:rsid w:val="00663778"/>
    <w:rsid w:val="006639DB"/>
    <w:rsid w:val="006668A0"/>
    <w:rsid w:val="00672BAA"/>
    <w:rsid w:val="006769BD"/>
    <w:rsid w:val="00683D79"/>
    <w:rsid w:val="00684CF0"/>
    <w:rsid w:val="0068550D"/>
    <w:rsid w:val="00686464"/>
    <w:rsid w:val="0069047F"/>
    <w:rsid w:val="006961B1"/>
    <w:rsid w:val="0069769B"/>
    <w:rsid w:val="006979B4"/>
    <w:rsid w:val="006A2966"/>
    <w:rsid w:val="006A2A3A"/>
    <w:rsid w:val="006A2BBB"/>
    <w:rsid w:val="006A31CD"/>
    <w:rsid w:val="006A33FA"/>
    <w:rsid w:val="006A399B"/>
    <w:rsid w:val="006A75F8"/>
    <w:rsid w:val="006B36F0"/>
    <w:rsid w:val="006C2144"/>
    <w:rsid w:val="006C5BE0"/>
    <w:rsid w:val="006D4F48"/>
    <w:rsid w:val="006D7CCC"/>
    <w:rsid w:val="006E734F"/>
    <w:rsid w:val="006F70C7"/>
    <w:rsid w:val="006F7823"/>
    <w:rsid w:val="007000F7"/>
    <w:rsid w:val="0070202F"/>
    <w:rsid w:val="007064DE"/>
    <w:rsid w:val="007070F4"/>
    <w:rsid w:val="00710393"/>
    <w:rsid w:val="00712436"/>
    <w:rsid w:val="00712987"/>
    <w:rsid w:val="007163AC"/>
    <w:rsid w:val="00716D46"/>
    <w:rsid w:val="0072032F"/>
    <w:rsid w:val="00724E3E"/>
    <w:rsid w:val="007270BC"/>
    <w:rsid w:val="00727AAE"/>
    <w:rsid w:val="0073189D"/>
    <w:rsid w:val="00733CE6"/>
    <w:rsid w:val="007400D3"/>
    <w:rsid w:val="00742244"/>
    <w:rsid w:val="00742A30"/>
    <w:rsid w:val="00750AEA"/>
    <w:rsid w:val="00751195"/>
    <w:rsid w:val="007519D6"/>
    <w:rsid w:val="007563E4"/>
    <w:rsid w:val="00767691"/>
    <w:rsid w:val="00774B85"/>
    <w:rsid w:val="0078405C"/>
    <w:rsid w:val="00790B32"/>
    <w:rsid w:val="007A279D"/>
    <w:rsid w:val="007A3723"/>
    <w:rsid w:val="007A55C7"/>
    <w:rsid w:val="007A79EC"/>
    <w:rsid w:val="007B0EF0"/>
    <w:rsid w:val="007B445E"/>
    <w:rsid w:val="007B496E"/>
    <w:rsid w:val="007B513C"/>
    <w:rsid w:val="007B5908"/>
    <w:rsid w:val="007B699A"/>
    <w:rsid w:val="007B74BE"/>
    <w:rsid w:val="007D43B4"/>
    <w:rsid w:val="007D5FED"/>
    <w:rsid w:val="007D76DC"/>
    <w:rsid w:val="007E27C7"/>
    <w:rsid w:val="007E4363"/>
    <w:rsid w:val="007E6173"/>
    <w:rsid w:val="007E7870"/>
    <w:rsid w:val="007E7D71"/>
    <w:rsid w:val="007F1188"/>
    <w:rsid w:val="007F5CB8"/>
    <w:rsid w:val="007F5E35"/>
    <w:rsid w:val="007F7D89"/>
    <w:rsid w:val="00801BA1"/>
    <w:rsid w:val="008064A7"/>
    <w:rsid w:val="00813D09"/>
    <w:rsid w:val="008342BC"/>
    <w:rsid w:val="00854B5A"/>
    <w:rsid w:val="00854BD4"/>
    <w:rsid w:val="00855EE6"/>
    <w:rsid w:val="00867BC0"/>
    <w:rsid w:val="00873512"/>
    <w:rsid w:val="008800A2"/>
    <w:rsid w:val="008806E7"/>
    <w:rsid w:val="008824B9"/>
    <w:rsid w:val="008939CC"/>
    <w:rsid w:val="0089578E"/>
    <w:rsid w:val="008A2E1E"/>
    <w:rsid w:val="008A4888"/>
    <w:rsid w:val="008B0FFC"/>
    <w:rsid w:val="008C0896"/>
    <w:rsid w:val="008C2FBD"/>
    <w:rsid w:val="008C3A03"/>
    <w:rsid w:val="008C601D"/>
    <w:rsid w:val="008C607E"/>
    <w:rsid w:val="008D0C49"/>
    <w:rsid w:val="008D2AC5"/>
    <w:rsid w:val="008D404F"/>
    <w:rsid w:val="008D75E0"/>
    <w:rsid w:val="008E0F35"/>
    <w:rsid w:val="008E1020"/>
    <w:rsid w:val="009001FA"/>
    <w:rsid w:val="00901233"/>
    <w:rsid w:val="00904C49"/>
    <w:rsid w:val="009134C2"/>
    <w:rsid w:val="00915C07"/>
    <w:rsid w:val="0092568C"/>
    <w:rsid w:val="00930A42"/>
    <w:rsid w:val="00937CFA"/>
    <w:rsid w:val="0094462E"/>
    <w:rsid w:val="00945482"/>
    <w:rsid w:val="0095075B"/>
    <w:rsid w:val="00955B48"/>
    <w:rsid w:val="00964006"/>
    <w:rsid w:val="00965242"/>
    <w:rsid w:val="00971AE6"/>
    <w:rsid w:val="00983D44"/>
    <w:rsid w:val="0098472C"/>
    <w:rsid w:val="00987BD4"/>
    <w:rsid w:val="00995C78"/>
    <w:rsid w:val="00997719"/>
    <w:rsid w:val="009B1C7A"/>
    <w:rsid w:val="009B43BA"/>
    <w:rsid w:val="009B76E5"/>
    <w:rsid w:val="009C2BA5"/>
    <w:rsid w:val="009C6AA0"/>
    <w:rsid w:val="009D20A4"/>
    <w:rsid w:val="009D2DBE"/>
    <w:rsid w:val="009D5F08"/>
    <w:rsid w:val="009F2333"/>
    <w:rsid w:val="00A039A1"/>
    <w:rsid w:val="00A146C1"/>
    <w:rsid w:val="00A24FC6"/>
    <w:rsid w:val="00A270D4"/>
    <w:rsid w:val="00A31004"/>
    <w:rsid w:val="00A33C5F"/>
    <w:rsid w:val="00A368D7"/>
    <w:rsid w:val="00A41651"/>
    <w:rsid w:val="00A448D6"/>
    <w:rsid w:val="00A45481"/>
    <w:rsid w:val="00A50F9B"/>
    <w:rsid w:val="00A52D20"/>
    <w:rsid w:val="00A53619"/>
    <w:rsid w:val="00A5638A"/>
    <w:rsid w:val="00A56CB0"/>
    <w:rsid w:val="00A56D28"/>
    <w:rsid w:val="00A604A8"/>
    <w:rsid w:val="00A71EF0"/>
    <w:rsid w:val="00A868A9"/>
    <w:rsid w:val="00A95BB3"/>
    <w:rsid w:val="00AA035E"/>
    <w:rsid w:val="00AA0B5A"/>
    <w:rsid w:val="00AB04EA"/>
    <w:rsid w:val="00AC1016"/>
    <w:rsid w:val="00AD5679"/>
    <w:rsid w:val="00AD57A0"/>
    <w:rsid w:val="00AE13C8"/>
    <w:rsid w:val="00AE70FB"/>
    <w:rsid w:val="00AF021E"/>
    <w:rsid w:val="00AF1D1A"/>
    <w:rsid w:val="00AF4122"/>
    <w:rsid w:val="00AF5152"/>
    <w:rsid w:val="00AF6453"/>
    <w:rsid w:val="00AF6E9A"/>
    <w:rsid w:val="00AF79F1"/>
    <w:rsid w:val="00B05956"/>
    <w:rsid w:val="00B1012B"/>
    <w:rsid w:val="00B17209"/>
    <w:rsid w:val="00B17512"/>
    <w:rsid w:val="00B21839"/>
    <w:rsid w:val="00B24A13"/>
    <w:rsid w:val="00B26EB1"/>
    <w:rsid w:val="00B37FC2"/>
    <w:rsid w:val="00B42E8C"/>
    <w:rsid w:val="00B4587E"/>
    <w:rsid w:val="00B56D3A"/>
    <w:rsid w:val="00B60CFD"/>
    <w:rsid w:val="00B65FA1"/>
    <w:rsid w:val="00B67213"/>
    <w:rsid w:val="00B675FB"/>
    <w:rsid w:val="00B717A8"/>
    <w:rsid w:val="00B86467"/>
    <w:rsid w:val="00B87340"/>
    <w:rsid w:val="00B874D5"/>
    <w:rsid w:val="00B93177"/>
    <w:rsid w:val="00B95C9A"/>
    <w:rsid w:val="00B975DA"/>
    <w:rsid w:val="00BA3494"/>
    <w:rsid w:val="00BB1C83"/>
    <w:rsid w:val="00BB4354"/>
    <w:rsid w:val="00BB79DE"/>
    <w:rsid w:val="00BC1503"/>
    <w:rsid w:val="00BC3034"/>
    <w:rsid w:val="00BD04F0"/>
    <w:rsid w:val="00BE2260"/>
    <w:rsid w:val="00BE281E"/>
    <w:rsid w:val="00BE3CA4"/>
    <w:rsid w:val="00BF0A56"/>
    <w:rsid w:val="00BF0A90"/>
    <w:rsid w:val="00BF71D6"/>
    <w:rsid w:val="00C01B42"/>
    <w:rsid w:val="00C047A4"/>
    <w:rsid w:val="00C04E43"/>
    <w:rsid w:val="00C057F9"/>
    <w:rsid w:val="00C114E8"/>
    <w:rsid w:val="00C16972"/>
    <w:rsid w:val="00C212F4"/>
    <w:rsid w:val="00C227E2"/>
    <w:rsid w:val="00C2356F"/>
    <w:rsid w:val="00C25BD1"/>
    <w:rsid w:val="00C261C0"/>
    <w:rsid w:val="00C337C7"/>
    <w:rsid w:val="00C440A5"/>
    <w:rsid w:val="00C52325"/>
    <w:rsid w:val="00C530EA"/>
    <w:rsid w:val="00C572A9"/>
    <w:rsid w:val="00C629D3"/>
    <w:rsid w:val="00C724AA"/>
    <w:rsid w:val="00C81FF4"/>
    <w:rsid w:val="00C83519"/>
    <w:rsid w:val="00C90698"/>
    <w:rsid w:val="00C96D8B"/>
    <w:rsid w:val="00CA040F"/>
    <w:rsid w:val="00CA046E"/>
    <w:rsid w:val="00CA6E57"/>
    <w:rsid w:val="00CB0D69"/>
    <w:rsid w:val="00CB7774"/>
    <w:rsid w:val="00CD0378"/>
    <w:rsid w:val="00CD421C"/>
    <w:rsid w:val="00CD4A81"/>
    <w:rsid w:val="00CE27E9"/>
    <w:rsid w:val="00CF3F35"/>
    <w:rsid w:val="00CF69B9"/>
    <w:rsid w:val="00CF6E4E"/>
    <w:rsid w:val="00D0447B"/>
    <w:rsid w:val="00D07E23"/>
    <w:rsid w:val="00D10ED7"/>
    <w:rsid w:val="00D117DE"/>
    <w:rsid w:val="00D225C4"/>
    <w:rsid w:val="00D22974"/>
    <w:rsid w:val="00D2623B"/>
    <w:rsid w:val="00D33ADB"/>
    <w:rsid w:val="00D4011D"/>
    <w:rsid w:val="00D449C8"/>
    <w:rsid w:val="00D451AE"/>
    <w:rsid w:val="00D53581"/>
    <w:rsid w:val="00D65340"/>
    <w:rsid w:val="00D75317"/>
    <w:rsid w:val="00D760D6"/>
    <w:rsid w:val="00D80BCA"/>
    <w:rsid w:val="00D81083"/>
    <w:rsid w:val="00D8232A"/>
    <w:rsid w:val="00D93995"/>
    <w:rsid w:val="00DA3CC5"/>
    <w:rsid w:val="00DA3CFF"/>
    <w:rsid w:val="00DA5521"/>
    <w:rsid w:val="00DA5DF9"/>
    <w:rsid w:val="00DA7DCA"/>
    <w:rsid w:val="00DB0D60"/>
    <w:rsid w:val="00DB7C78"/>
    <w:rsid w:val="00DC1008"/>
    <w:rsid w:val="00DC2EC5"/>
    <w:rsid w:val="00DD158C"/>
    <w:rsid w:val="00DD274C"/>
    <w:rsid w:val="00DD3805"/>
    <w:rsid w:val="00DD4868"/>
    <w:rsid w:val="00DD6A43"/>
    <w:rsid w:val="00DE59B2"/>
    <w:rsid w:val="00DE5D49"/>
    <w:rsid w:val="00DF1B3F"/>
    <w:rsid w:val="00E0252A"/>
    <w:rsid w:val="00E0511C"/>
    <w:rsid w:val="00E056DA"/>
    <w:rsid w:val="00E06442"/>
    <w:rsid w:val="00E06947"/>
    <w:rsid w:val="00E06F8D"/>
    <w:rsid w:val="00E13321"/>
    <w:rsid w:val="00E13D49"/>
    <w:rsid w:val="00E14109"/>
    <w:rsid w:val="00E14307"/>
    <w:rsid w:val="00E1454D"/>
    <w:rsid w:val="00E159BB"/>
    <w:rsid w:val="00E15A58"/>
    <w:rsid w:val="00E21482"/>
    <w:rsid w:val="00E2164C"/>
    <w:rsid w:val="00E229AF"/>
    <w:rsid w:val="00E4199C"/>
    <w:rsid w:val="00E45D0C"/>
    <w:rsid w:val="00E46DB8"/>
    <w:rsid w:val="00E47686"/>
    <w:rsid w:val="00E5061F"/>
    <w:rsid w:val="00E57236"/>
    <w:rsid w:val="00E63A72"/>
    <w:rsid w:val="00E74870"/>
    <w:rsid w:val="00E753F0"/>
    <w:rsid w:val="00E76429"/>
    <w:rsid w:val="00E77B02"/>
    <w:rsid w:val="00E77F63"/>
    <w:rsid w:val="00E84410"/>
    <w:rsid w:val="00E85734"/>
    <w:rsid w:val="00E9545E"/>
    <w:rsid w:val="00E95DF4"/>
    <w:rsid w:val="00E96CBF"/>
    <w:rsid w:val="00EA0105"/>
    <w:rsid w:val="00EB1432"/>
    <w:rsid w:val="00EB1932"/>
    <w:rsid w:val="00EB2807"/>
    <w:rsid w:val="00EB55FB"/>
    <w:rsid w:val="00EC5FC1"/>
    <w:rsid w:val="00EC7EDA"/>
    <w:rsid w:val="00ED0AC8"/>
    <w:rsid w:val="00ED45D1"/>
    <w:rsid w:val="00ED53DF"/>
    <w:rsid w:val="00ED573D"/>
    <w:rsid w:val="00EE1737"/>
    <w:rsid w:val="00EE48AF"/>
    <w:rsid w:val="00EF1E46"/>
    <w:rsid w:val="00EF5567"/>
    <w:rsid w:val="00F03956"/>
    <w:rsid w:val="00F041AE"/>
    <w:rsid w:val="00F128BC"/>
    <w:rsid w:val="00F16203"/>
    <w:rsid w:val="00F26222"/>
    <w:rsid w:val="00F337AE"/>
    <w:rsid w:val="00F33C9E"/>
    <w:rsid w:val="00F33F7D"/>
    <w:rsid w:val="00F365A0"/>
    <w:rsid w:val="00F37387"/>
    <w:rsid w:val="00F47260"/>
    <w:rsid w:val="00F509B7"/>
    <w:rsid w:val="00F50E8B"/>
    <w:rsid w:val="00F60883"/>
    <w:rsid w:val="00F60E2A"/>
    <w:rsid w:val="00F71E3E"/>
    <w:rsid w:val="00F75F2A"/>
    <w:rsid w:val="00F8139C"/>
    <w:rsid w:val="00F8383E"/>
    <w:rsid w:val="00F93C58"/>
    <w:rsid w:val="00F97E4C"/>
    <w:rsid w:val="00FA0775"/>
    <w:rsid w:val="00FA1D02"/>
    <w:rsid w:val="00FB5F60"/>
    <w:rsid w:val="00FC4691"/>
    <w:rsid w:val="00FC5788"/>
    <w:rsid w:val="00FD3ACB"/>
    <w:rsid w:val="00FD4494"/>
    <w:rsid w:val="00FD58B8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88FE2"/>
  <w15:docId w15:val="{0B5614B4-2D02-477E-A08E-9866F354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1569F"/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455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56A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C4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4899"/>
  </w:style>
  <w:style w:type="paragraph" w:customStyle="1" w:styleId="Oddelek">
    <w:name w:val="Oddelek"/>
    <w:basedOn w:val="Navaden"/>
    <w:link w:val="OddelekZnak1"/>
    <w:qFormat/>
    <w:rsid w:val="005C4899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styleId="Hiperpovezava">
    <w:name w:val="Hyperlink"/>
    <w:basedOn w:val="Privzetapisavaodstavka"/>
    <w:uiPriority w:val="99"/>
    <w:unhideWhenUsed/>
    <w:rsid w:val="00656232"/>
    <w:rPr>
      <w:color w:val="0563C1" w:themeColor="hyperlink"/>
      <w:u w:val="single"/>
    </w:rPr>
  </w:style>
  <w:style w:type="paragraph" w:customStyle="1" w:styleId="Vrstapredpisa">
    <w:name w:val="Vrsta predpisa"/>
    <w:basedOn w:val="Navaden"/>
    <w:link w:val="VrstapredpisaZnak"/>
    <w:qFormat/>
    <w:rsid w:val="00360ADB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</w:rPr>
  </w:style>
  <w:style w:type="paragraph" w:customStyle="1" w:styleId="Naslovpredpisa">
    <w:name w:val="Naslov_predpisa"/>
    <w:basedOn w:val="Navaden"/>
    <w:link w:val="NaslovpredpisaZnak"/>
    <w:qFormat/>
    <w:rsid w:val="00360ADB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</w:rPr>
  </w:style>
  <w:style w:type="character" w:customStyle="1" w:styleId="VrstapredpisaZnak">
    <w:name w:val="Vrsta predpisa Znak"/>
    <w:link w:val="Vrstapredpisa"/>
    <w:rsid w:val="00360ADB"/>
    <w:rPr>
      <w:rFonts w:ascii="Arial" w:eastAsia="Times New Roman" w:hAnsi="Arial" w:cs="Times New Roman"/>
      <w:b/>
      <w:bCs/>
      <w:color w:val="000000"/>
      <w:spacing w:val="40"/>
    </w:rPr>
  </w:style>
  <w:style w:type="paragraph" w:customStyle="1" w:styleId="Poglavje">
    <w:name w:val="Poglavje"/>
    <w:basedOn w:val="Navaden"/>
    <w:qFormat/>
    <w:rsid w:val="00360ADB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aslovpredpisaZnak">
    <w:name w:val="Naslov_predpisa Znak"/>
    <w:link w:val="Naslovpredpisa"/>
    <w:rsid w:val="00360ADB"/>
    <w:rPr>
      <w:rFonts w:ascii="Arial" w:eastAsia="Times New Roman" w:hAnsi="Arial" w:cs="Times New Roman"/>
      <w:b/>
    </w:rPr>
  </w:style>
  <w:style w:type="paragraph" w:customStyle="1" w:styleId="len">
    <w:name w:val="Člen"/>
    <w:basedOn w:val="Navaden"/>
    <w:link w:val="lenZnak"/>
    <w:qFormat/>
    <w:rsid w:val="00360ADB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</w:rPr>
  </w:style>
  <w:style w:type="character" w:customStyle="1" w:styleId="lenZnak">
    <w:name w:val="Člen Znak"/>
    <w:link w:val="len"/>
    <w:rsid w:val="00360ADB"/>
    <w:rPr>
      <w:rFonts w:ascii="Arial" w:eastAsia="Times New Roman" w:hAnsi="Arial" w:cs="Times New Roman"/>
      <w:b/>
    </w:rPr>
  </w:style>
  <w:style w:type="paragraph" w:customStyle="1" w:styleId="Odstavek">
    <w:name w:val="Odstavek"/>
    <w:basedOn w:val="Navaden"/>
    <w:link w:val="OdstavekZnak"/>
    <w:qFormat/>
    <w:rsid w:val="00360ADB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OdstavekZnak">
    <w:name w:val="Odstavek Znak"/>
    <w:link w:val="Odstavek"/>
    <w:rsid w:val="00360ADB"/>
    <w:rPr>
      <w:rFonts w:ascii="Arial" w:eastAsia="Times New Roman" w:hAnsi="Arial" w:cs="Times New Roman"/>
    </w:rPr>
  </w:style>
  <w:style w:type="paragraph" w:customStyle="1" w:styleId="Alineazaodstavkom">
    <w:name w:val="Alinea za odstavkom"/>
    <w:basedOn w:val="Navaden"/>
    <w:link w:val="AlineazaodstavkomZnak"/>
    <w:qFormat/>
    <w:rsid w:val="00360ADB"/>
    <w:pPr>
      <w:numPr>
        <w:numId w:val="6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AlineazaodstavkomZnak">
    <w:name w:val="Alinea za odstavkom Znak"/>
    <w:link w:val="Alineazaodstavkom"/>
    <w:rsid w:val="00360ADB"/>
    <w:rPr>
      <w:rFonts w:ascii="Arial" w:eastAsia="Times New Roman" w:hAnsi="Arial" w:cs="Times New Roman"/>
    </w:rPr>
  </w:style>
  <w:style w:type="paragraph" w:customStyle="1" w:styleId="Neotevilenodstavek">
    <w:name w:val="Neoštevilčen odstavek"/>
    <w:basedOn w:val="Navaden"/>
    <w:link w:val="NeotevilenodstavekZnak"/>
    <w:qFormat/>
    <w:rsid w:val="0098472C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basedOn w:val="Privzetapisavaodstavka"/>
    <w:link w:val="Neotevilenodstavek"/>
    <w:rsid w:val="0098472C"/>
    <w:rPr>
      <w:rFonts w:ascii="Arial" w:eastAsia="Times New Roman" w:hAnsi="Arial" w:cs="Arial"/>
      <w:lang w:eastAsia="sl-SI"/>
    </w:rPr>
  </w:style>
  <w:style w:type="paragraph" w:customStyle="1" w:styleId="rkovnatokazatevilnotoko">
    <w:name w:val="Črkovna točka za številčno točko"/>
    <w:basedOn w:val="Navaden"/>
    <w:qFormat/>
    <w:rsid w:val="009F2333"/>
    <w:pPr>
      <w:numPr>
        <w:numId w:val="7"/>
      </w:numPr>
      <w:tabs>
        <w:tab w:val="left" w:pos="540"/>
        <w:tab w:val="left" w:pos="900"/>
      </w:tabs>
      <w:spacing w:after="0" w:line="240" w:lineRule="auto"/>
      <w:ind w:left="907" w:hanging="510"/>
      <w:jc w:val="both"/>
    </w:pPr>
    <w:rPr>
      <w:rFonts w:ascii="Arial" w:eastAsia="Times New Roman" w:hAnsi="Arial" w:cs="Times New Roman"/>
    </w:rPr>
  </w:style>
  <w:style w:type="character" w:styleId="Pripombasklic">
    <w:name w:val="annotation reference"/>
    <w:semiHidden/>
    <w:unhideWhenUsed/>
    <w:rsid w:val="009F233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9F233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9F2333"/>
    <w:rPr>
      <w:rFonts w:ascii="Arial" w:eastAsia="Times New Roman" w:hAnsi="Arial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2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2333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52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D5236"/>
    <w:pPr>
      <w:ind w:left="720"/>
      <w:contextualSpacing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53581"/>
    <w:pPr>
      <w:overflowPunct/>
      <w:autoSpaceDE/>
      <w:autoSpaceDN/>
      <w:adjustRightInd/>
      <w:spacing w:after="160"/>
      <w:jc w:val="left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53581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E753F0"/>
    <w:pPr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EE4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48AF"/>
  </w:style>
  <w:style w:type="character" w:customStyle="1" w:styleId="OddelekZnak1">
    <w:name w:val="Oddelek Znak1"/>
    <w:link w:val="Oddelek"/>
    <w:rsid w:val="00142F89"/>
    <w:rPr>
      <w:rFonts w:ascii="Arial" w:eastAsia="Times New Roman" w:hAnsi="Arial" w:cs="Arial"/>
      <w:b/>
      <w:lang w:eastAsia="sl-SI"/>
    </w:rPr>
  </w:style>
  <w:style w:type="paragraph" w:customStyle="1" w:styleId="Odstavekseznama1">
    <w:name w:val="Odstavek seznama1"/>
    <w:basedOn w:val="Navaden"/>
    <w:qFormat/>
    <w:rsid w:val="00142F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142F89"/>
    <w:pPr>
      <w:numPr>
        <w:numId w:val="2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AlineazatokoZnak">
    <w:name w:val="Alinea za točko Znak"/>
    <w:link w:val="Alineazatoko"/>
    <w:rsid w:val="00142F89"/>
    <w:rPr>
      <w:rFonts w:ascii="Arial" w:eastAsia="Times New Roman" w:hAnsi="Arial" w:cs="Times New Roman"/>
    </w:rPr>
  </w:style>
  <w:style w:type="character" w:customStyle="1" w:styleId="rkovnatokazaodstavkomZnak">
    <w:name w:val="Črkovna točka_za odstavkom Znak"/>
    <w:link w:val="rkovnatokazaodstavkom"/>
    <w:rsid w:val="00142F89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42F89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/>
    </w:rPr>
  </w:style>
  <w:style w:type="paragraph" w:customStyle="1" w:styleId="Odsek">
    <w:name w:val="Odsek"/>
    <w:basedOn w:val="Oddelek"/>
    <w:link w:val="OdsekZnak"/>
    <w:qFormat/>
    <w:rsid w:val="00142F89"/>
    <w:pPr>
      <w:numPr>
        <w:numId w:val="9"/>
      </w:numPr>
    </w:pPr>
    <w:rPr>
      <w:rFonts w:cs="Times New Roman"/>
    </w:rPr>
  </w:style>
  <w:style w:type="character" w:customStyle="1" w:styleId="OdsekZnak">
    <w:name w:val="Odsek Znak"/>
    <w:link w:val="Odsek"/>
    <w:rsid w:val="00142F89"/>
    <w:rPr>
      <w:rFonts w:ascii="Arial" w:eastAsia="Times New Roman" w:hAnsi="Arial" w:cs="Times New Roman"/>
      <w:b/>
      <w:lang w:eastAsia="sl-SI"/>
    </w:rPr>
  </w:style>
  <w:style w:type="paragraph" w:styleId="Navadensplet">
    <w:name w:val="Normal (Web)"/>
    <w:basedOn w:val="Navaden"/>
    <w:uiPriority w:val="99"/>
    <w:unhideWhenUsed/>
    <w:rsid w:val="00142F89"/>
    <w:pPr>
      <w:spacing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paragraph" w:customStyle="1" w:styleId="odstavek0">
    <w:name w:val="odstavek"/>
    <w:basedOn w:val="Navaden"/>
    <w:rsid w:val="006A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0">
    <w:name w:val="alineazaodstavkom"/>
    <w:basedOn w:val="Navaden"/>
    <w:rsid w:val="006A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0">
    <w:name w:val="len"/>
    <w:basedOn w:val="Navaden"/>
    <w:rsid w:val="000F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zamakanjenadolobatretjinivo">
    <w:name w:val="zamakanjenadolobatretjinivo"/>
    <w:basedOn w:val="Navaden"/>
    <w:rsid w:val="00955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33C9E"/>
    <w:rPr>
      <w:color w:val="605E5C"/>
      <w:shd w:val="clear" w:color="auto" w:fill="E1DFDD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56A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455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4C65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462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p.mgts@gov.si" TargetMode="External"/><Relationship Id="rId18" Type="http://schemas.openxmlformats.org/officeDocument/2006/relationships/hyperlink" Target="http://www.uradni-list.si/1/objava.jsp?urlid=201321&amp;stevilka=787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cid:image001.jpg@01D957F3.F3A24DF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urlid=201347&amp;stevilka=1783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urlid=201321&amp;stevilka=787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uradni-list.si/1/objava.jsp?urlid=201347&amp;stevilka=178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p.gs@gov.s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99F0226A017248A3BC6B07D0688059" ma:contentTypeVersion="4" ma:contentTypeDescription="Ustvari nov dokument." ma:contentTypeScope="" ma:versionID="daf5643e18d40e8cf72b5e7e591df2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58b0a2f55f96360ddd24a77cb8737c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7B91C8-C182-4433-9A22-D1C75C08A6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82DB99-B7E4-467E-82F6-56236746F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BBD557-DEA9-40DB-9F35-54035D8E77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FE4554-8A81-4960-9493-E6E0A96467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Manica Gros</dc:creator>
  <cp:lastModifiedBy>Ksenija Mavrič</cp:lastModifiedBy>
  <cp:revision>2</cp:revision>
  <cp:lastPrinted>2023-09-20T12:26:00Z</cp:lastPrinted>
  <dcterms:created xsi:type="dcterms:W3CDTF">2023-09-20T13:22:00Z</dcterms:created>
  <dcterms:modified xsi:type="dcterms:W3CDTF">2023-09-20T13:22:00Z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0x0101006399F0226A017248A3BC6B07D0688059</vt:lpwstr>
  </property>
</Properties>
</file>