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506"/>
        <w:gridCol w:w="871"/>
        <w:gridCol w:w="1397"/>
        <w:gridCol w:w="487"/>
        <w:gridCol w:w="940"/>
        <w:gridCol w:w="447"/>
        <w:gridCol w:w="230"/>
        <w:gridCol w:w="381"/>
        <w:gridCol w:w="185"/>
        <w:gridCol w:w="115"/>
        <w:gridCol w:w="2093"/>
        <w:gridCol w:w="63"/>
      </w:tblGrid>
      <w:tr w:rsidR="00CE68EF" w14:paraId="026E451E" w14:textId="77777777" w:rsidTr="005766D5">
        <w:trPr>
          <w:gridBefore w:val="1"/>
          <w:gridAfter w:val="6"/>
          <w:wBefore w:w="100" w:type="dxa"/>
          <w:wAfter w:w="3067" w:type="dxa"/>
        </w:trPr>
        <w:tc>
          <w:tcPr>
            <w:tcW w:w="6096" w:type="dxa"/>
            <w:gridSpan w:val="7"/>
          </w:tcPr>
          <w:p w14:paraId="1F1EFA1F" w14:textId="06F7288E" w:rsidR="00893624" w:rsidRPr="00131B28" w:rsidRDefault="004115A8" w:rsidP="00893624">
            <w:pPr>
              <w:pStyle w:val="datumtevilka"/>
            </w:pPr>
            <w:r w:rsidRPr="00131B28">
              <w:t>Številka:</w:t>
            </w:r>
            <w:bookmarkStart w:id="0" w:name="Klasifikacija"/>
            <w:r w:rsidRPr="00131B28">
              <w:t>092-56/2025-5</w:t>
            </w:r>
            <w:bookmarkEnd w:id="0"/>
          </w:p>
        </w:tc>
      </w:tr>
      <w:tr w:rsidR="00CE68EF" w14:paraId="48B63DC9" w14:textId="77777777" w:rsidTr="005766D5">
        <w:trPr>
          <w:gridBefore w:val="1"/>
          <w:gridAfter w:val="6"/>
          <w:wBefore w:w="100" w:type="dxa"/>
          <w:wAfter w:w="3067" w:type="dxa"/>
        </w:trPr>
        <w:tc>
          <w:tcPr>
            <w:tcW w:w="6096" w:type="dxa"/>
            <w:gridSpan w:val="7"/>
          </w:tcPr>
          <w:p w14:paraId="5B5E38CF" w14:textId="1E0D8013" w:rsidR="00893624" w:rsidRPr="00131B28" w:rsidRDefault="004115A8" w:rsidP="00893624">
            <w:pPr>
              <w:pStyle w:val="datumtevilka"/>
            </w:pPr>
            <w:r w:rsidRPr="00131B28">
              <w:t xml:space="preserve">Ljubljana, dne </w:t>
            </w:r>
            <w:bookmarkStart w:id="1" w:name="DatumDokumenta"/>
            <w:r w:rsidRPr="00131B28">
              <w:t>05. 06. 2025</w:t>
            </w:r>
            <w:bookmarkEnd w:id="1"/>
          </w:p>
        </w:tc>
      </w:tr>
      <w:tr w:rsidR="00CE68EF" w14:paraId="7E31D82E" w14:textId="77777777" w:rsidTr="005766D5">
        <w:trPr>
          <w:gridBefore w:val="1"/>
          <w:gridAfter w:val="6"/>
          <w:wBefore w:w="100" w:type="dxa"/>
          <w:wAfter w:w="3067" w:type="dxa"/>
        </w:trPr>
        <w:tc>
          <w:tcPr>
            <w:tcW w:w="6096" w:type="dxa"/>
            <w:gridSpan w:val="7"/>
          </w:tcPr>
          <w:p w14:paraId="126D17AC" w14:textId="77777777" w:rsidR="005D5968" w:rsidRPr="00131B28" w:rsidRDefault="004115A8" w:rsidP="00624954">
            <w:pPr>
              <w:pStyle w:val="Neotevilenodstavek"/>
              <w:spacing w:before="0" w:after="0" w:line="260" w:lineRule="exact"/>
              <w:jc w:val="left"/>
              <w:rPr>
                <w:sz w:val="20"/>
                <w:szCs w:val="20"/>
              </w:rPr>
            </w:pPr>
            <w:r w:rsidRPr="00131B28">
              <w:rPr>
                <w:iCs/>
                <w:sz w:val="20"/>
                <w:szCs w:val="20"/>
              </w:rPr>
              <w:t xml:space="preserve">EVA </w:t>
            </w:r>
            <w:r w:rsidR="00DB6D80">
              <w:rPr>
                <w:iCs/>
                <w:sz w:val="20"/>
                <w:szCs w:val="20"/>
              </w:rPr>
              <w:t xml:space="preserve"> /</w:t>
            </w:r>
          </w:p>
        </w:tc>
      </w:tr>
      <w:tr w:rsidR="00CE68EF" w14:paraId="2B9051EE" w14:textId="77777777" w:rsidTr="005766D5">
        <w:trPr>
          <w:gridBefore w:val="1"/>
          <w:gridAfter w:val="6"/>
          <w:wBefore w:w="100" w:type="dxa"/>
          <w:wAfter w:w="3067" w:type="dxa"/>
        </w:trPr>
        <w:tc>
          <w:tcPr>
            <w:tcW w:w="6096" w:type="dxa"/>
            <w:gridSpan w:val="7"/>
          </w:tcPr>
          <w:p w14:paraId="593F4D7A" w14:textId="77777777" w:rsidR="005D5968" w:rsidRPr="00131B28" w:rsidRDefault="005D5968" w:rsidP="00624954">
            <w:pPr>
              <w:spacing w:after="0" w:line="260" w:lineRule="exact"/>
              <w:rPr>
                <w:rFonts w:ascii="Arial" w:hAnsi="Arial" w:cs="Arial"/>
                <w:sz w:val="20"/>
                <w:szCs w:val="20"/>
              </w:rPr>
            </w:pPr>
          </w:p>
          <w:p w14:paraId="6C8C2965" w14:textId="77777777" w:rsidR="005D5968" w:rsidRPr="00131B28" w:rsidRDefault="004115A8" w:rsidP="00624954">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14:paraId="581CECFE" w14:textId="77777777" w:rsidR="005D5968" w:rsidRPr="00131B28" w:rsidRDefault="004115A8" w:rsidP="00624954">
            <w:pPr>
              <w:spacing w:after="0" w:line="260" w:lineRule="exact"/>
              <w:rPr>
                <w:rFonts w:ascii="Arial" w:hAnsi="Arial" w:cs="Arial"/>
                <w:b/>
                <w:sz w:val="20"/>
                <w:szCs w:val="20"/>
              </w:rPr>
            </w:pPr>
            <w:hyperlink r:id="rId8" w:history="1">
              <w:r w:rsidRPr="00131B28">
                <w:rPr>
                  <w:rStyle w:val="Hiperpovezava"/>
                  <w:rFonts w:ascii="Arial" w:hAnsi="Arial" w:cs="Arial"/>
                  <w:b/>
                  <w:sz w:val="20"/>
                  <w:szCs w:val="20"/>
                </w:rPr>
                <w:t>gp.gs@gov.si</w:t>
              </w:r>
            </w:hyperlink>
          </w:p>
          <w:p w14:paraId="68BCBC4A" w14:textId="77777777" w:rsidR="005D5968" w:rsidRPr="00131B28" w:rsidRDefault="005D5968" w:rsidP="00624954">
            <w:pPr>
              <w:spacing w:after="0" w:line="260" w:lineRule="exact"/>
              <w:rPr>
                <w:rFonts w:ascii="Arial" w:hAnsi="Arial" w:cs="Arial"/>
                <w:sz w:val="20"/>
                <w:szCs w:val="20"/>
              </w:rPr>
            </w:pPr>
          </w:p>
        </w:tc>
      </w:tr>
      <w:tr w:rsidR="00CE68EF" w14:paraId="59C6DE2F" w14:textId="77777777" w:rsidTr="005766D5">
        <w:trPr>
          <w:gridBefore w:val="1"/>
          <w:wBefore w:w="100" w:type="dxa"/>
        </w:trPr>
        <w:tc>
          <w:tcPr>
            <w:tcW w:w="9163" w:type="dxa"/>
            <w:gridSpan w:val="13"/>
          </w:tcPr>
          <w:p w14:paraId="5AA3D247" w14:textId="77777777" w:rsidR="005D5968" w:rsidRPr="00131B28" w:rsidRDefault="004115A8" w:rsidP="00624954">
            <w:pPr>
              <w:pStyle w:val="Naslovpredpisa"/>
              <w:spacing w:before="0" w:after="0" w:line="260" w:lineRule="exact"/>
              <w:jc w:val="both"/>
              <w:rPr>
                <w:sz w:val="20"/>
                <w:szCs w:val="20"/>
              </w:rPr>
            </w:pPr>
            <w:r w:rsidRPr="00131B28">
              <w:rPr>
                <w:sz w:val="20"/>
                <w:szCs w:val="20"/>
              </w:rPr>
              <w:t xml:space="preserve">ZADEVA: </w:t>
            </w:r>
            <w:bookmarkStart w:id="2" w:name="_Hlk198636559"/>
            <w:r w:rsidR="000702B2">
              <w:rPr>
                <w:sz w:val="20"/>
                <w:szCs w:val="20"/>
              </w:rPr>
              <w:t>R</w:t>
            </w:r>
            <w:r>
              <w:rPr>
                <w:sz w:val="20"/>
                <w:szCs w:val="20"/>
              </w:rPr>
              <w:t>azglasitev leta 2027</w:t>
            </w:r>
            <w:r w:rsidRPr="00203271">
              <w:rPr>
                <w:sz w:val="20"/>
                <w:szCs w:val="20"/>
              </w:rPr>
              <w:t xml:space="preserve"> za leto </w:t>
            </w:r>
            <w:r>
              <w:rPr>
                <w:sz w:val="20"/>
                <w:szCs w:val="20"/>
              </w:rPr>
              <w:t>organizacije TIGR</w:t>
            </w:r>
            <w:r w:rsidRPr="00203271">
              <w:rPr>
                <w:sz w:val="20"/>
                <w:szCs w:val="20"/>
              </w:rPr>
              <w:t xml:space="preserve"> - predlog za obravnavo</w:t>
            </w:r>
            <w:bookmarkEnd w:id="2"/>
          </w:p>
        </w:tc>
      </w:tr>
      <w:tr w:rsidR="00CE68EF" w14:paraId="58F26628" w14:textId="77777777" w:rsidTr="005766D5">
        <w:trPr>
          <w:gridBefore w:val="1"/>
          <w:wBefore w:w="100" w:type="dxa"/>
        </w:trPr>
        <w:tc>
          <w:tcPr>
            <w:tcW w:w="9163" w:type="dxa"/>
            <w:gridSpan w:val="13"/>
          </w:tcPr>
          <w:p w14:paraId="3D469C99" w14:textId="77777777" w:rsidR="005D5968" w:rsidRPr="00131B28" w:rsidRDefault="004115A8" w:rsidP="00624954">
            <w:pPr>
              <w:pStyle w:val="Poglavje"/>
              <w:spacing w:before="0" w:after="0" w:line="260" w:lineRule="exact"/>
              <w:jc w:val="left"/>
              <w:rPr>
                <w:sz w:val="20"/>
                <w:szCs w:val="20"/>
              </w:rPr>
            </w:pPr>
            <w:r w:rsidRPr="00131B28">
              <w:rPr>
                <w:sz w:val="20"/>
                <w:szCs w:val="20"/>
              </w:rPr>
              <w:t>1. Predlog sklepov vlade:</w:t>
            </w:r>
          </w:p>
        </w:tc>
      </w:tr>
      <w:tr w:rsidR="00CE68EF" w14:paraId="23E4736B" w14:textId="77777777" w:rsidTr="005766D5">
        <w:trPr>
          <w:gridBefore w:val="1"/>
          <w:wBefore w:w="100" w:type="dxa"/>
        </w:trPr>
        <w:tc>
          <w:tcPr>
            <w:tcW w:w="9163" w:type="dxa"/>
            <w:gridSpan w:val="13"/>
          </w:tcPr>
          <w:p w14:paraId="6645FECB" w14:textId="77777777" w:rsidR="005D5968" w:rsidRPr="00095E6B" w:rsidRDefault="004115A8" w:rsidP="00624954">
            <w:pPr>
              <w:autoSpaceDE w:val="0"/>
              <w:autoSpaceDN w:val="0"/>
              <w:adjustRightInd w:val="0"/>
              <w:jc w:val="both"/>
              <w:rPr>
                <w:rFonts w:ascii="Arial" w:hAnsi="Arial" w:cs="Arial"/>
                <w:color w:val="000000"/>
                <w:sz w:val="20"/>
                <w:szCs w:val="20"/>
              </w:rPr>
            </w:pPr>
            <w:r w:rsidRPr="00095E6B">
              <w:rPr>
                <w:rFonts w:ascii="Arial" w:hAnsi="Arial" w:cs="Arial"/>
                <w:sz w:val="20"/>
                <w:szCs w:val="20"/>
              </w:rPr>
              <w:t xml:space="preserve">Na podlagi šestega odstavka 21. člena Zakona o Vladi Republike Slovenije (Uradni list RS, </w:t>
            </w:r>
            <w:r w:rsidRPr="00095E6B">
              <w:rPr>
                <w:rFonts w:ascii="Arial" w:hAnsi="Arial" w:cs="Arial"/>
                <w:sz w:val="20"/>
                <w:szCs w:val="20"/>
              </w:rPr>
              <w:br/>
              <w:t xml:space="preserve">št. 24/05 – uradno prečiščeno besedilo, 109/08, 38/10 – ZUKN, 8/12, </w:t>
            </w:r>
            <w:r>
              <w:rPr>
                <w:rFonts w:ascii="Arial" w:hAnsi="Arial" w:cs="Arial"/>
                <w:sz w:val="20"/>
                <w:szCs w:val="20"/>
              </w:rPr>
              <w:t xml:space="preserve">21/13, 47/13 – ZDU-1G, 65/14, </w:t>
            </w:r>
            <w:r w:rsidRPr="00095E6B">
              <w:rPr>
                <w:rFonts w:ascii="Arial" w:hAnsi="Arial" w:cs="Arial"/>
                <w:sz w:val="20"/>
                <w:szCs w:val="20"/>
              </w:rPr>
              <w:t>55/17</w:t>
            </w:r>
            <w:r>
              <w:rPr>
                <w:rFonts w:ascii="Arial" w:hAnsi="Arial" w:cs="Arial"/>
                <w:sz w:val="20"/>
                <w:szCs w:val="20"/>
              </w:rPr>
              <w:t xml:space="preserve"> in 163/22</w:t>
            </w:r>
            <w:r w:rsidRPr="00095E6B">
              <w:rPr>
                <w:rFonts w:ascii="Arial" w:hAnsi="Arial" w:cs="Arial"/>
                <w:sz w:val="20"/>
                <w:szCs w:val="20"/>
              </w:rPr>
              <w:t xml:space="preserve">) je </w:t>
            </w:r>
            <w:r w:rsidRPr="00095E6B">
              <w:rPr>
                <w:rFonts w:ascii="Arial" w:hAnsi="Arial" w:cs="Arial"/>
                <w:color w:val="000000"/>
                <w:sz w:val="20"/>
                <w:szCs w:val="20"/>
              </w:rPr>
              <w:t xml:space="preserve">Vlada Republike Slovenije na </w:t>
            </w:r>
            <w:r>
              <w:rPr>
                <w:rFonts w:ascii="Arial" w:hAnsi="Arial" w:cs="Arial"/>
                <w:color w:val="000000"/>
                <w:sz w:val="20"/>
                <w:szCs w:val="20"/>
              </w:rPr>
              <w:t>___</w:t>
            </w:r>
            <w:r w:rsidRPr="00095E6B">
              <w:rPr>
                <w:rFonts w:ascii="Arial" w:hAnsi="Arial" w:cs="Arial"/>
                <w:color w:val="000000"/>
                <w:sz w:val="20"/>
                <w:szCs w:val="20"/>
              </w:rPr>
              <w:t xml:space="preserve"> redni seji dne</w:t>
            </w:r>
            <w:r w:rsidRPr="00095E6B">
              <w:rPr>
                <w:rFonts w:ascii="Arial" w:hAnsi="Arial" w:cs="Arial"/>
                <w:color w:val="000000"/>
                <w:sz w:val="20"/>
                <w:szCs w:val="20"/>
              </w:rPr>
              <w:t xml:space="preserve"> </w:t>
            </w:r>
            <w:r>
              <w:rPr>
                <w:rFonts w:ascii="Arial" w:hAnsi="Arial" w:cs="Arial"/>
                <w:color w:val="000000"/>
                <w:sz w:val="20"/>
                <w:szCs w:val="20"/>
              </w:rPr>
              <w:t>______</w:t>
            </w:r>
            <w:r w:rsidRPr="00095E6B">
              <w:rPr>
                <w:rFonts w:ascii="Arial" w:hAnsi="Arial" w:cs="Arial"/>
                <w:color w:val="000000"/>
                <w:sz w:val="20"/>
                <w:szCs w:val="20"/>
              </w:rPr>
              <w:t xml:space="preserve"> pod točko </w:t>
            </w:r>
            <w:r>
              <w:rPr>
                <w:rFonts w:ascii="Arial" w:hAnsi="Arial" w:cs="Arial"/>
                <w:color w:val="000000"/>
                <w:sz w:val="20"/>
                <w:szCs w:val="20"/>
              </w:rPr>
              <w:t>______</w:t>
            </w:r>
            <w:r w:rsidRPr="00095E6B">
              <w:rPr>
                <w:rFonts w:ascii="Arial" w:hAnsi="Arial" w:cs="Arial"/>
                <w:color w:val="000000"/>
                <w:sz w:val="20"/>
                <w:szCs w:val="20"/>
              </w:rPr>
              <w:t xml:space="preserve"> sprejela naslednji</w:t>
            </w:r>
          </w:p>
          <w:p w14:paraId="264CB206" w14:textId="77777777" w:rsidR="005D5968" w:rsidRPr="00095E6B" w:rsidRDefault="004115A8" w:rsidP="00624954">
            <w:pPr>
              <w:autoSpaceDE w:val="0"/>
              <w:autoSpaceDN w:val="0"/>
              <w:adjustRightInd w:val="0"/>
              <w:jc w:val="center"/>
              <w:rPr>
                <w:rFonts w:ascii="Arial" w:hAnsi="Arial" w:cs="Arial"/>
                <w:color w:val="000000"/>
                <w:sz w:val="20"/>
                <w:szCs w:val="20"/>
              </w:rPr>
            </w:pPr>
            <w:r w:rsidRPr="00095E6B">
              <w:rPr>
                <w:rFonts w:ascii="Arial" w:hAnsi="Arial" w:cs="Arial"/>
                <w:color w:val="000000"/>
                <w:sz w:val="20"/>
                <w:szCs w:val="20"/>
              </w:rPr>
              <w:t>S K L E P :</w:t>
            </w:r>
          </w:p>
          <w:p w14:paraId="675668D1" w14:textId="77777777" w:rsidR="005D5968" w:rsidRPr="00095E6B" w:rsidRDefault="004115A8" w:rsidP="00624954">
            <w:pPr>
              <w:pStyle w:val="Neotevilenodstavek"/>
              <w:spacing w:before="0" w:after="0" w:line="260" w:lineRule="exact"/>
              <w:rPr>
                <w:sz w:val="20"/>
                <w:szCs w:val="20"/>
              </w:rPr>
            </w:pPr>
            <w:r w:rsidRPr="00095E6B">
              <w:rPr>
                <w:sz w:val="20"/>
                <w:szCs w:val="20"/>
              </w:rPr>
              <w:t>Vlada Republike Slovenije je leto</w:t>
            </w:r>
            <w:r>
              <w:rPr>
                <w:sz w:val="20"/>
                <w:szCs w:val="20"/>
              </w:rPr>
              <w:t xml:space="preserve"> 2027</w:t>
            </w:r>
            <w:r w:rsidRPr="00095E6B">
              <w:rPr>
                <w:sz w:val="20"/>
                <w:szCs w:val="20"/>
              </w:rPr>
              <w:t xml:space="preserve"> razglasila za leto</w:t>
            </w:r>
            <w:r>
              <w:rPr>
                <w:sz w:val="20"/>
                <w:szCs w:val="20"/>
              </w:rPr>
              <w:t xml:space="preserve"> organizacije TIGR</w:t>
            </w:r>
            <w:r w:rsidRPr="00095E6B">
              <w:rPr>
                <w:sz w:val="20"/>
                <w:szCs w:val="20"/>
              </w:rPr>
              <w:t xml:space="preserve">. </w:t>
            </w:r>
          </w:p>
          <w:p w14:paraId="7900158E" w14:textId="77777777" w:rsidR="005D5968" w:rsidRPr="00095E6B" w:rsidRDefault="005D5968" w:rsidP="00624954">
            <w:pPr>
              <w:autoSpaceDE w:val="0"/>
              <w:autoSpaceDN w:val="0"/>
              <w:adjustRightInd w:val="0"/>
              <w:jc w:val="both"/>
              <w:rPr>
                <w:rFonts w:ascii="Arial" w:hAnsi="Arial" w:cs="Arial"/>
                <w:color w:val="000000"/>
                <w:sz w:val="20"/>
                <w:szCs w:val="20"/>
              </w:rPr>
            </w:pPr>
          </w:p>
          <w:p w14:paraId="1347DD8D" w14:textId="77777777" w:rsidR="005D5968" w:rsidRDefault="004115A8" w:rsidP="00624954">
            <w:pPr>
              <w:tabs>
                <w:tab w:val="left" w:pos="7920"/>
              </w:tabs>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                                                                                                          Barbara Kolenko</w:t>
            </w:r>
            <w:r>
              <w:rPr>
                <w:rFonts w:ascii="Arial" w:hAnsi="Arial" w:cs="Arial"/>
                <w:color w:val="000000"/>
                <w:sz w:val="20"/>
                <w:szCs w:val="20"/>
              </w:rPr>
              <w:t xml:space="preserve"> Helbl</w:t>
            </w:r>
          </w:p>
          <w:p w14:paraId="470B3287" w14:textId="77777777" w:rsidR="005D5968" w:rsidRPr="00095E6B" w:rsidRDefault="004115A8" w:rsidP="00624954">
            <w:pPr>
              <w:tabs>
                <w:tab w:val="left" w:pos="792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GENERALNA SEKRETARKA</w:t>
            </w:r>
          </w:p>
          <w:p w14:paraId="139E49C0" w14:textId="77777777" w:rsidR="005D5968" w:rsidRPr="00095E6B" w:rsidRDefault="004115A8" w:rsidP="00624954">
            <w:pPr>
              <w:pStyle w:val="Neotevilenodstavek"/>
              <w:spacing w:before="0" w:after="0" w:line="260" w:lineRule="exact"/>
              <w:rPr>
                <w:iCs/>
                <w:sz w:val="20"/>
                <w:szCs w:val="20"/>
              </w:rPr>
            </w:pPr>
            <w:r>
              <w:rPr>
                <w:iCs/>
                <w:sz w:val="20"/>
                <w:szCs w:val="20"/>
              </w:rPr>
              <w:t>Prejmejo:</w:t>
            </w:r>
          </w:p>
          <w:p w14:paraId="3A800306" w14:textId="77777777" w:rsidR="005D5968" w:rsidRDefault="004115A8" w:rsidP="00624954">
            <w:pPr>
              <w:pStyle w:val="Neotevilenodstavek"/>
              <w:numPr>
                <w:ilvl w:val="0"/>
                <w:numId w:val="16"/>
              </w:numPr>
              <w:spacing w:before="0" w:after="0" w:line="260" w:lineRule="exact"/>
              <w:rPr>
                <w:iCs/>
                <w:sz w:val="20"/>
                <w:szCs w:val="20"/>
              </w:rPr>
            </w:pPr>
            <w:r>
              <w:rPr>
                <w:iCs/>
                <w:sz w:val="20"/>
                <w:szCs w:val="20"/>
              </w:rPr>
              <w:t>ministrstva</w:t>
            </w:r>
          </w:p>
          <w:p w14:paraId="5C00C077" w14:textId="77777777" w:rsidR="005D5968" w:rsidRPr="00095E6B" w:rsidRDefault="004115A8" w:rsidP="00624954">
            <w:pPr>
              <w:pStyle w:val="Neotevilenodstavek"/>
              <w:numPr>
                <w:ilvl w:val="0"/>
                <w:numId w:val="16"/>
              </w:numPr>
              <w:spacing w:before="0" w:after="0" w:line="260" w:lineRule="exact"/>
              <w:rPr>
                <w:iCs/>
                <w:sz w:val="20"/>
                <w:szCs w:val="20"/>
              </w:rPr>
            </w:pPr>
            <w:r>
              <w:rPr>
                <w:iCs/>
                <w:sz w:val="20"/>
                <w:szCs w:val="20"/>
              </w:rPr>
              <w:t>vladne službe</w:t>
            </w:r>
          </w:p>
        </w:tc>
      </w:tr>
      <w:tr w:rsidR="00CE68EF" w14:paraId="5E9209AA" w14:textId="77777777" w:rsidTr="005766D5">
        <w:trPr>
          <w:gridBefore w:val="1"/>
          <w:wBefore w:w="100" w:type="dxa"/>
        </w:trPr>
        <w:tc>
          <w:tcPr>
            <w:tcW w:w="9163" w:type="dxa"/>
            <w:gridSpan w:val="13"/>
          </w:tcPr>
          <w:p w14:paraId="0E2C8FB7" w14:textId="77777777" w:rsidR="005D5968" w:rsidRPr="00131B28" w:rsidRDefault="004115A8" w:rsidP="00624954">
            <w:pPr>
              <w:pStyle w:val="Neotevilenodstavek"/>
              <w:spacing w:before="0" w:after="0" w:line="260" w:lineRule="exact"/>
              <w:rPr>
                <w:b/>
                <w:iCs/>
                <w:sz w:val="20"/>
                <w:szCs w:val="20"/>
              </w:rPr>
            </w:pPr>
            <w:r w:rsidRPr="00131B28">
              <w:rPr>
                <w:b/>
                <w:sz w:val="20"/>
                <w:szCs w:val="20"/>
              </w:rPr>
              <w:t xml:space="preserve">2. Predlog za obravnavo predloga zakona po nujnem ali skrajšanem postopku v </w:t>
            </w:r>
            <w:r w:rsidRPr="00131B28">
              <w:rPr>
                <w:b/>
                <w:sz w:val="20"/>
                <w:szCs w:val="20"/>
              </w:rPr>
              <w:t>državnem zboru z obrazložitvijo razlogov:</w:t>
            </w:r>
          </w:p>
        </w:tc>
      </w:tr>
      <w:tr w:rsidR="00CE68EF" w14:paraId="723405CB" w14:textId="77777777" w:rsidTr="005766D5">
        <w:trPr>
          <w:gridBefore w:val="1"/>
          <w:wBefore w:w="100" w:type="dxa"/>
        </w:trPr>
        <w:tc>
          <w:tcPr>
            <w:tcW w:w="9163" w:type="dxa"/>
            <w:gridSpan w:val="13"/>
          </w:tcPr>
          <w:p w14:paraId="2389A2B7" w14:textId="77777777" w:rsidR="005D5968" w:rsidRPr="00131B28" w:rsidRDefault="004115A8" w:rsidP="00624954">
            <w:pPr>
              <w:pStyle w:val="Neotevilenodstavek"/>
              <w:spacing w:before="0" w:after="0" w:line="260" w:lineRule="exact"/>
              <w:rPr>
                <w:iCs/>
                <w:sz w:val="20"/>
                <w:szCs w:val="20"/>
              </w:rPr>
            </w:pPr>
            <w:r>
              <w:rPr>
                <w:iCs/>
                <w:sz w:val="20"/>
                <w:szCs w:val="20"/>
              </w:rPr>
              <w:t>/</w:t>
            </w:r>
          </w:p>
        </w:tc>
      </w:tr>
      <w:tr w:rsidR="00CE68EF" w14:paraId="366E09F6" w14:textId="77777777" w:rsidTr="005766D5">
        <w:trPr>
          <w:gridBefore w:val="1"/>
          <w:wBefore w:w="100" w:type="dxa"/>
        </w:trPr>
        <w:tc>
          <w:tcPr>
            <w:tcW w:w="9163" w:type="dxa"/>
            <w:gridSpan w:val="13"/>
          </w:tcPr>
          <w:p w14:paraId="50CF293E" w14:textId="77777777" w:rsidR="005D5968" w:rsidRPr="00131B28" w:rsidRDefault="004115A8" w:rsidP="00624954">
            <w:pPr>
              <w:pStyle w:val="Neotevilenodstavek"/>
              <w:spacing w:before="0" w:after="0" w:line="260" w:lineRule="exact"/>
              <w:rPr>
                <w:b/>
                <w:iCs/>
                <w:sz w:val="20"/>
                <w:szCs w:val="20"/>
              </w:rPr>
            </w:pPr>
            <w:r w:rsidRPr="00131B28">
              <w:rPr>
                <w:b/>
                <w:sz w:val="20"/>
                <w:szCs w:val="20"/>
              </w:rPr>
              <w:t>3.a Osebe, odgovorne za strokovno pripravo in usklajenost gradiva:</w:t>
            </w:r>
          </w:p>
        </w:tc>
      </w:tr>
      <w:tr w:rsidR="00CE68EF" w14:paraId="0EB9DF06" w14:textId="77777777" w:rsidTr="005766D5">
        <w:trPr>
          <w:gridBefore w:val="1"/>
          <w:wBefore w:w="100" w:type="dxa"/>
        </w:trPr>
        <w:tc>
          <w:tcPr>
            <w:tcW w:w="9163" w:type="dxa"/>
            <w:gridSpan w:val="13"/>
          </w:tcPr>
          <w:p w14:paraId="3681056C" w14:textId="77777777" w:rsidR="005D5968" w:rsidRPr="00BB2203" w:rsidRDefault="004115A8" w:rsidP="00624954">
            <w:pPr>
              <w:pStyle w:val="Neotevilenodstavek"/>
              <w:numPr>
                <w:ilvl w:val="0"/>
                <w:numId w:val="31"/>
              </w:numPr>
              <w:spacing w:before="0" w:after="0" w:line="260" w:lineRule="exact"/>
              <w:rPr>
                <w:iCs/>
                <w:sz w:val="20"/>
                <w:szCs w:val="20"/>
              </w:rPr>
            </w:pPr>
            <w:r>
              <w:rPr>
                <w:iCs/>
                <w:sz w:val="20"/>
                <w:szCs w:val="20"/>
              </w:rPr>
              <w:t>Mag. Matjaž Ravbar,</w:t>
            </w:r>
            <w:r>
              <w:rPr>
                <w:iCs/>
                <w:sz w:val="20"/>
                <w:szCs w:val="20"/>
              </w:rPr>
              <w:t xml:space="preserve"> generalni direktor Direktorata za vojne veterane in vojaško dediščino</w:t>
            </w:r>
          </w:p>
        </w:tc>
      </w:tr>
      <w:tr w:rsidR="00CE68EF" w14:paraId="1D151994" w14:textId="77777777" w:rsidTr="005766D5">
        <w:trPr>
          <w:gridBefore w:val="1"/>
          <w:wBefore w:w="100" w:type="dxa"/>
        </w:trPr>
        <w:tc>
          <w:tcPr>
            <w:tcW w:w="9163" w:type="dxa"/>
            <w:gridSpan w:val="13"/>
          </w:tcPr>
          <w:p w14:paraId="0BAD940B" w14:textId="77777777" w:rsidR="005D5968" w:rsidRPr="00131B28" w:rsidRDefault="004115A8" w:rsidP="00624954">
            <w:pPr>
              <w:pStyle w:val="Neotevilenodstavek"/>
              <w:spacing w:before="0" w:after="0" w:line="260" w:lineRule="exact"/>
              <w:rPr>
                <w:b/>
                <w:iCs/>
                <w:sz w:val="20"/>
                <w:szCs w:val="20"/>
              </w:rPr>
            </w:pPr>
            <w:r w:rsidRPr="00131B28">
              <w:rPr>
                <w:b/>
                <w:iCs/>
                <w:sz w:val="20"/>
                <w:szCs w:val="20"/>
              </w:rPr>
              <w:t xml:space="preserve">3.b Zunanji strokovnjaki, ki so </w:t>
            </w:r>
            <w:r w:rsidRPr="00131B28">
              <w:rPr>
                <w:b/>
                <w:sz w:val="20"/>
                <w:szCs w:val="20"/>
              </w:rPr>
              <w:t>sodelovali pri pripravi dela ali celotnega gradiva:</w:t>
            </w:r>
          </w:p>
        </w:tc>
      </w:tr>
      <w:tr w:rsidR="00CE68EF" w14:paraId="36248390" w14:textId="77777777" w:rsidTr="005766D5">
        <w:trPr>
          <w:gridBefore w:val="1"/>
          <w:wBefore w:w="100" w:type="dxa"/>
        </w:trPr>
        <w:tc>
          <w:tcPr>
            <w:tcW w:w="9163" w:type="dxa"/>
            <w:gridSpan w:val="13"/>
          </w:tcPr>
          <w:p w14:paraId="4D83035A" w14:textId="77777777" w:rsidR="005D5968" w:rsidRPr="00131B28" w:rsidRDefault="004115A8" w:rsidP="00624954">
            <w:pPr>
              <w:pStyle w:val="Neotevilenodstavek"/>
              <w:spacing w:before="0" w:after="0" w:line="260" w:lineRule="exact"/>
              <w:rPr>
                <w:iCs/>
                <w:sz w:val="20"/>
                <w:szCs w:val="20"/>
              </w:rPr>
            </w:pPr>
            <w:r>
              <w:rPr>
                <w:iCs/>
                <w:sz w:val="20"/>
                <w:szCs w:val="20"/>
              </w:rPr>
              <w:t>/</w:t>
            </w:r>
          </w:p>
        </w:tc>
      </w:tr>
      <w:tr w:rsidR="00CE68EF" w14:paraId="48614E4C" w14:textId="77777777" w:rsidTr="005766D5">
        <w:trPr>
          <w:gridBefore w:val="1"/>
          <w:wBefore w:w="100" w:type="dxa"/>
        </w:trPr>
        <w:tc>
          <w:tcPr>
            <w:tcW w:w="9163" w:type="dxa"/>
            <w:gridSpan w:val="13"/>
          </w:tcPr>
          <w:p w14:paraId="31D80C6C" w14:textId="77777777" w:rsidR="005D5968" w:rsidRPr="00131B28" w:rsidRDefault="004115A8" w:rsidP="00624954">
            <w:pPr>
              <w:pStyle w:val="Neotevilenodstavek"/>
              <w:spacing w:before="0" w:after="0" w:line="260" w:lineRule="exact"/>
              <w:rPr>
                <w:b/>
                <w:iCs/>
                <w:sz w:val="20"/>
                <w:szCs w:val="20"/>
              </w:rPr>
            </w:pPr>
            <w:r w:rsidRPr="00131B28">
              <w:rPr>
                <w:b/>
                <w:sz w:val="20"/>
                <w:szCs w:val="20"/>
              </w:rPr>
              <w:t>4. Predstavniki vlade, ki bodo sodelovali pri delu državnega zbora:</w:t>
            </w:r>
          </w:p>
        </w:tc>
      </w:tr>
      <w:tr w:rsidR="00CE68EF" w14:paraId="667B3107" w14:textId="77777777" w:rsidTr="005766D5">
        <w:trPr>
          <w:gridBefore w:val="1"/>
          <w:wBefore w:w="100" w:type="dxa"/>
        </w:trPr>
        <w:tc>
          <w:tcPr>
            <w:tcW w:w="9163" w:type="dxa"/>
            <w:gridSpan w:val="13"/>
          </w:tcPr>
          <w:p w14:paraId="580582E3" w14:textId="77777777" w:rsidR="005D5968" w:rsidRPr="00131B28" w:rsidRDefault="004115A8" w:rsidP="00624954">
            <w:pPr>
              <w:pStyle w:val="Neotevilenodstavek"/>
              <w:spacing w:before="0" w:after="0" w:line="260" w:lineRule="exact"/>
              <w:rPr>
                <w:b/>
                <w:sz w:val="20"/>
                <w:szCs w:val="20"/>
              </w:rPr>
            </w:pPr>
            <w:r>
              <w:rPr>
                <w:iCs/>
                <w:sz w:val="20"/>
                <w:szCs w:val="20"/>
              </w:rPr>
              <w:t>/</w:t>
            </w:r>
          </w:p>
        </w:tc>
      </w:tr>
      <w:tr w:rsidR="00CE68EF" w14:paraId="7C62B808" w14:textId="77777777" w:rsidTr="005766D5">
        <w:trPr>
          <w:gridBefore w:val="1"/>
          <w:wBefore w:w="100" w:type="dxa"/>
        </w:trPr>
        <w:tc>
          <w:tcPr>
            <w:tcW w:w="9163" w:type="dxa"/>
            <w:gridSpan w:val="13"/>
          </w:tcPr>
          <w:p w14:paraId="1F14CF55" w14:textId="77777777" w:rsidR="005D5968" w:rsidRPr="00131B28" w:rsidRDefault="004115A8" w:rsidP="00624954">
            <w:pPr>
              <w:pStyle w:val="Oddelek"/>
              <w:numPr>
                <w:ilvl w:val="0"/>
                <w:numId w:val="0"/>
              </w:numPr>
              <w:spacing w:before="0" w:after="0" w:line="260" w:lineRule="exact"/>
              <w:jc w:val="left"/>
              <w:rPr>
                <w:sz w:val="20"/>
                <w:szCs w:val="20"/>
              </w:rPr>
            </w:pPr>
            <w:r w:rsidRPr="00131B28">
              <w:rPr>
                <w:sz w:val="20"/>
                <w:szCs w:val="20"/>
              </w:rPr>
              <w:t>5. Kratek povzetek gradi</w:t>
            </w:r>
            <w:r w:rsidRPr="00131B28">
              <w:rPr>
                <w:sz w:val="20"/>
                <w:szCs w:val="20"/>
              </w:rPr>
              <w:t>va:</w:t>
            </w:r>
          </w:p>
        </w:tc>
      </w:tr>
      <w:tr w:rsidR="00CE68EF" w14:paraId="5DB0284B" w14:textId="77777777" w:rsidTr="005766D5">
        <w:trPr>
          <w:gridBefore w:val="1"/>
          <w:wBefore w:w="100" w:type="dxa"/>
        </w:trPr>
        <w:tc>
          <w:tcPr>
            <w:tcW w:w="9163" w:type="dxa"/>
            <w:gridSpan w:val="13"/>
          </w:tcPr>
          <w:p w14:paraId="723B0809" w14:textId="77777777" w:rsidR="005D5968" w:rsidRPr="00131B28" w:rsidRDefault="005D5968" w:rsidP="00624954">
            <w:pPr>
              <w:pStyle w:val="Neotevilenodstavek"/>
              <w:spacing w:before="0" w:after="0" w:line="260" w:lineRule="exact"/>
              <w:rPr>
                <w:iCs/>
                <w:sz w:val="20"/>
                <w:szCs w:val="20"/>
              </w:rPr>
            </w:pPr>
          </w:p>
        </w:tc>
      </w:tr>
      <w:tr w:rsidR="00CE68EF" w14:paraId="7F6D2E7B" w14:textId="77777777" w:rsidTr="005766D5">
        <w:trPr>
          <w:gridBefore w:val="1"/>
          <w:wBefore w:w="100" w:type="dxa"/>
        </w:trPr>
        <w:tc>
          <w:tcPr>
            <w:tcW w:w="9163" w:type="dxa"/>
            <w:gridSpan w:val="13"/>
          </w:tcPr>
          <w:p w14:paraId="4A06BC28" w14:textId="77777777" w:rsidR="005D5968" w:rsidRPr="00131B28" w:rsidRDefault="004115A8" w:rsidP="00624954">
            <w:pPr>
              <w:pStyle w:val="Oddelek"/>
              <w:numPr>
                <w:ilvl w:val="0"/>
                <w:numId w:val="0"/>
              </w:numPr>
              <w:spacing w:before="0" w:after="0" w:line="260" w:lineRule="exact"/>
              <w:jc w:val="left"/>
              <w:rPr>
                <w:sz w:val="20"/>
                <w:szCs w:val="20"/>
              </w:rPr>
            </w:pPr>
            <w:r w:rsidRPr="00131B28">
              <w:rPr>
                <w:sz w:val="20"/>
                <w:szCs w:val="20"/>
              </w:rPr>
              <w:t>6. Presoja posledic za:</w:t>
            </w:r>
          </w:p>
        </w:tc>
      </w:tr>
      <w:tr w:rsidR="00CE68EF" w14:paraId="228935F7" w14:textId="77777777" w:rsidTr="005766D5">
        <w:trPr>
          <w:gridBefore w:val="1"/>
          <w:wBefore w:w="100" w:type="dxa"/>
        </w:trPr>
        <w:tc>
          <w:tcPr>
            <w:tcW w:w="1448" w:type="dxa"/>
          </w:tcPr>
          <w:p w14:paraId="1A9D30BA" w14:textId="77777777" w:rsidR="005D5968" w:rsidRPr="00131B28" w:rsidRDefault="004115A8" w:rsidP="00624954">
            <w:pPr>
              <w:pStyle w:val="Neotevilenodstavek"/>
              <w:spacing w:before="0" w:after="0" w:line="260" w:lineRule="exact"/>
              <w:ind w:left="360"/>
              <w:rPr>
                <w:iCs/>
                <w:sz w:val="20"/>
                <w:szCs w:val="20"/>
              </w:rPr>
            </w:pPr>
            <w:r w:rsidRPr="00131B28">
              <w:rPr>
                <w:iCs/>
                <w:sz w:val="20"/>
                <w:szCs w:val="20"/>
              </w:rPr>
              <w:t>a)</w:t>
            </w:r>
          </w:p>
        </w:tc>
        <w:tc>
          <w:tcPr>
            <w:tcW w:w="5444" w:type="dxa"/>
            <w:gridSpan w:val="9"/>
          </w:tcPr>
          <w:p w14:paraId="1B6315C8" w14:textId="77777777" w:rsidR="005D5968" w:rsidRPr="00131B28" w:rsidRDefault="004115A8" w:rsidP="00624954">
            <w:pPr>
              <w:pStyle w:val="Neotevilenodstavek"/>
              <w:spacing w:before="0" w:after="0" w:line="260" w:lineRule="exact"/>
              <w:rPr>
                <w:sz w:val="20"/>
                <w:szCs w:val="20"/>
              </w:rPr>
            </w:pPr>
            <w:r w:rsidRPr="00131B28">
              <w:rPr>
                <w:sz w:val="20"/>
                <w:szCs w:val="20"/>
              </w:rPr>
              <w:t>javnofinančna sredstva nad 40.000 EUR v tekočem in naslednjih treh letih</w:t>
            </w:r>
          </w:p>
        </w:tc>
        <w:tc>
          <w:tcPr>
            <w:tcW w:w="2271" w:type="dxa"/>
            <w:gridSpan w:val="3"/>
            <w:vAlign w:val="center"/>
          </w:tcPr>
          <w:p w14:paraId="434754B3" w14:textId="77777777" w:rsidR="005D5968" w:rsidRPr="00131B28" w:rsidRDefault="004115A8" w:rsidP="00624954">
            <w:pPr>
              <w:pStyle w:val="Neotevilenodstavek"/>
              <w:spacing w:before="0" w:after="0" w:line="260" w:lineRule="exact"/>
              <w:jc w:val="center"/>
              <w:rPr>
                <w:iCs/>
                <w:sz w:val="20"/>
                <w:szCs w:val="20"/>
              </w:rPr>
            </w:pPr>
            <w:r w:rsidRPr="00131B28">
              <w:rPr>
                <w:sz w:val="20"/>
                <w:szCs w:val="20"/>
              </w:rPr>
              <w:t>NE</w:t>
            </w:r>
          </w:p>
        </w:tc>
      </w:tr>
      <w:tr w:rsidR="00CE68EF" w14:paraId="2277BB09" w14:textId="77777777" w:rsidTr="005766D5">
        <w:trPr>
          <w:gridBefore w:val="1"/>
          <w:wBefore w:w="100" w:type="dxa"/>
        </w:trPr>
        <w:tc>
          <w:tcPr>
            <w:tcW w:w="1448" w:type="dxa"/>
          </w:tcPr>
          <w:p w14:paraId="04E7FD88" w14:textId="77777777" w:rsidR="005D5968" w:rsidRPr="00131B28" w:rsidRDefault="004115A8" w:rsidP="00624954">
            <w:pPr>
              <w:pStyle w:val="Neotevilenodstavek"/>
              <w:spacing w:before="0" w:after="0" w:line="260" w:lineRule="exact"/>
              <w:ind w:left="360"/>
              <w:rPr>
                <w:iCs/>
                <w:sz w:val="20"/>
                <w:szCs w:val="20"/>
              </w:rPr>
            </w:pPr>
            <w:r w:rsidRPr="00131B28">
              <w:rPr>
                <w:iCs/>
                <w:sz w:val="20"/>
                <w:szCs w:val="20"/>
              </w:rPr>
              <w:t>b)</w:t>
            </w:r>
          </w:p>
        </w:tc>
        <w:tc>
          <w:tcPr>
            <w:tcW w:w="5444" w:type="dxa"/>
            <w:gridSpan w:val="9"/>
          </w:tcPr>
          <w:p w14:paraId="52F5F1BE" w14:textId="77777777" w:rsidR="005D5968" w:rsidRPr="00131B28" w:rsidRDefault="004115A8" w:rsidP="00624954">
            <w:pPr>
              <w:pStyle w:val="Neotevilenodstavek"/>
              <w:spacing w:before="0" w:after="0" w:line="260" w:lineRule="exact"/>
              <w:rPr>
                <w:iCs/>
                <w:sz w:val="20"/>
                <w:szCs w:val="20"/>
              </w:rPr>
            </w:pPr>
            <w:r w:rsidRPr="00131B28">
              <w:rPr>
                <w:bCs/>
                <w:sz w:val="20"/>
                <w:szCs w:val="20"/>
              </w:rPr>
              <w:t>usklajenost slovenskega pravnega reda s pravnim redom Evropske unije</w:t>
            </w:r>
          </w:p>
        </w:tc>
        <w:tc>
          <w:tcPr>
            <w:tcW w:w="2271" w:type="dxa"/>
            <w:gridSpan w:val="3"/>
            <w:vAlign w:val="center"/>
          </w:tcPr>
          <w:p w14:paraId="4047EDB9" w14:textId="77777777" w:rsidR="005D5968" w:rsidRPr="00131B28" w:rsidRDefault="004115A8" w:rsidP="00624954">
            <w:pPr>
              <w:pStyle w:val="Neotevilenodstavek"/>
              <w:spacing w:before="0" w:after="0" w:line="260" w:lineRule="exact"/>
              <w:jc w:val="center"/>
              <w:rPr>
                <w:iCs/>
                <w:sz w:val="20"/>
                <w:szCs w:val="20"/>
              </w:rPr>
            </w:pPr>
            <w:r w:rsidRPr="00131B28">
              <w:rPr>
                <w:sz w:val="20"/>
                <w:szCs w:val="20"/>
              </w:rPr>
              <w:t>NE</w:t>
            </w:r>
          </w:p>
        </w:tc>
      </w:tr>
      <w:tr w:rsidR="00CE68EF" w14:paraId="3F68DA4B" w14:textId="77777777" w:rsidTr="005766D5">
        <w:trPr>
          <w:gridBefore w:val="1"/>
          <w:wBefore w:w="100" w:type="dxa"/>
        </w:trPr>
        <w:tc>
          <w:tcPr>
            <w:tcW w:w="1448" w:type="dxa"/>
          </w:tcPr>
          <w:p w14:paraId="664F002A" w14:textId="77777777" w:rsidR="005D5968" w:rsidRPr="00131B28" w:rsidRDefault="004115A8" w:rsidP="00624954">
            <w:pPr>
              <w:pStyle w:val="Neotevilenodstavek"/>
              <w:spacing w:before="0" w:after="0" w:line="260" w:lineRule="exact"/>
              <w:ind w:left="360"/>
              <w:rPr>
                <w:iCs/>
                <w:sz w:val="20"/>
                <w:szCs w:val="20"/>
              </w:rPr>
            </w:pPr>
            <w:r w:rsidRPr="00131B28">
              <w:rPr>
                <w:iCs/>
                <w:sz w:val="20"/>
                <w:szCs w:val="20"/>
              </w:rPr>
              <w:t>c)</w:t>
            </w:r>
          </w:p>
        </w:tc>
        <w:tc>
          <w:tcPr>
            <w:tcW w:w="5444" w:type="dxa"/>
            <w:gridSpan w:val="9"/>
          </w:tcPr>
          <w:p w14:paraId="7FC6386D" w14:textId="77777777" w:rsidR="005D5968" w:rsidRPr="00131B28" w:rsidRDefault="004115A8" w:rsidP="00624954">
            <w:pPr>
              <w:pStyle w:val="Neotevilenodstavek"/>
              <w:spacing w:before="0" w:after="0" w:line="260" w:lineRule="exact"/>
              <w:rPr>
                <w:iCs/>
                <w:sz w:val="20"/>
                <w:szCs w:val="20"/>
              </w:rPr>
            </w:pPr>
            <w:r w:rsidRPr="00131B28">
              <w:rPr>
                <w:sz w:val="20"/>
                <w:szCs w:val="20"/>
              </w:rPr>
              <w:t>administrativne posledice</w:t>
            </w:r>
          </w:p>
        </w:tc>
        <w:tc>
          <w:tcPr>
            <w:tcW w:w="2271" w:type="dxa"/>
            <w:gridSpan w:val="3"/>
            <w:vAlign w:val="center"/>
          </w:tcPr>
          <w:p w14:paraId="726FA063" w14:textId="77777777" w:rsidR="005D5968" w:rsidRPr="00131B28" w:rsidRDefault="004115A8" w:rsidP="00624954">
            <w:pPr>
              <w:pStyle w:val="Neotevilenodstavek"/>
              <w:spacing w:before="0" w:after="0" w:line="260" w:lineRule="exact"/>
              <w:jc w:val="center"/>
              <w:rPr>
                <w:sz w:val="20"/>
                <w:szCs w:val="20"/>
              </w:rPr>
            </w:pPr>
            <w:r w:rsidRPr="00131B28">
              <w:rPr>
                <w:sz w:val="20"/>
                <w:szCs w:val="20"/>
              </w:rPr>
              <w:t>NE</w:t>
            </w:r>
          </w:p>
        </w:tc>
      </w:tr>
      <w:tr w:rsidR="00CE68EF" w14:paraId="6483EFBD" w14:textId="77777777" w:rsidTr="005766D5">
        <w:trPr>
          <w:gridBefore w:val="1"/>
          <w:wBefore w:w="100" w:type="dxa"/>
        </w:trPr>
        <w:tc>
          <w:tcPr>
            <w:tcW w:w="1448" w:type="dxa"/>
          </w:tcPr>
          <w:p w14:paraId="348B517A" w14:textId="77777777" w:rsidR="005D5968" w:rsidRPr="00131B28" w:rsidRDefault="004115A8" w:rsidP="00624954">
            <w:pPr>
              <w:pStyle w:val="Neotevilenodstavek"/>
              <w:spacing w:before="0" w:after="0" w:line="260" w:lineRule="exact"/>
              <w:ind w:left="360"/>
              <w:rPr>
                <w:iCs/>
                <w:sz w:val="20"/>
                <w:szCs w:val="20"/>
              </w:rPr>
            </w:pPr>
            <w:r w:rsidRPr="00131B28">
              <w:rPr>
                <w:iCs/>
                <w:sz w:val="20"/>
                <w:szCs w:val="20"/>
              </w:rPr>
              <w:t>č)</w:t>
            </w:r>
          </w:p>
        </w:tc>
        <w:tc>
          <w:tcPr>
            <w:tcW w:w="5444" w:type="dxa"/>
            <w:gridSpan w:val="9"/>
          </w:tcPr>
          <w:p w14:paraId="5FC1942E" w14:textId="77777777" w:rsidR="005D5968" w:rsidRPr="00131B28" w:rsidRDefault="004115A8" w:rsidP="00624954">
            <w:pPr>
              <w:pStyle w:val="Neotevilenodstavek"/>
              <w:spacing w:before="0" w:after="0" w:line="260" w:lineRule="exact"/>
              <w:rPr>
                <w:bCs/>
                <w:sz w:val="20"/>
                <w:szCs w:val="20"/>
              </w:rPr>
            </w:pPr>
            <w:r w:rsidRPr="00131B28">
              <w:rPr>
                <w:sz w:val="20"/>
                <w:szCs w:val="20"/>
              </w:rPr>
              <w:t>gospodarstvo, zlasti</w:t>
            </w:r>
            <w:r w:rsidRPr="00131B28">
              <w:rPr>
                <w:bCs/>
                <w:sz w:val="20"/>
                <w:szCs w:val="20"/>
              </w:rPr>
              <w:t xml:space="preserve"> mala in srednja podjetja ter konkurenčnost podjetij</w:t>
            </w:r>
          </w:p>
        </w:tc>
        <w:tc>
          <w:tcPr>
            <w:tcW w:w="2271" w:type="dxa"/>
            <w:gridSpan w:val="3"/>
            <w:vAlign w:val="center"/>
          </w:tcPr>
          <w:p w14:paraId="205E80E7" w14:textId="77777777" w:rsidR="005D5968" w:rsidRPr="00131B28" w:rsidRDefault="004115A8" w:rsidP="00624954">
            <w:pPr>
              <w:pStyle w:val="Neotevilenodstavek"/>
              <w:spacing w:before="0" w:after="0" w:line="260" w:lineRule="exact"/>
              <w:jc w:val="center"/>
              <w:rPr>
                <w:iCs/>
                <w:sz w:val="20"/>
                <w:szCs w:val="20"/>
              </w:rPr>
            </w:pPr>
            <w:r w:rsidRPr="00131B28">
              <w:rPr>
                <w:sz w:val="20"/>
                <w:szCs w:val="20"/>
              </w:rPr>
              <w:t>NE</w:t>
            </w:r>
          </w:p>
        </w:tc>
      </w:tr>
      <w:tr w:rsidR="00CE68EF" w14:paraId="0CC69D9A" w14:textId="77777777" w:rsidTr="005766D5">
        <w:trPr>
          <w:gridBefore w:val="1"/>
          <w:wBefore w:w="100" w:type="dxa"/>
        </w:trPr>
        <w:tc>
          <w:tcPr>
            <w:tcW w:w="1448" w:type="dxa"/>
          </w:tcPr>
          <w:p w14:paraId="34910CFD" w14:textId="77777777" w:rsidR="005D5968" w:rsidRPr="00131B28" w:rsidRDefault="004115A8" w:rsidP="00624954">
            <w:pPr>
              <w:pStyle w:val="Neotevilenodstavek"/>
              <w:spacing w:before="0" w:after="0" w:line="260" w:lineRule="exact"/>
              <w:ind w:left="360"/>
              <w:rPr>
                <w:iCs/>
                <w:sz w:val="20"/>
                <w:szCs w:val="20"/>
              </w:rPr>
            </w:pPr>
            <w:r w:rsidRPr="00131B28">
              <w:rPr>
                <w:iCs/>
                <w:sz w:val="20"/>
                <w:szCs w:val="20"/>
              </w:rPr>
              <w:t>d)</w:t>
            </w:r>
          </w:p>
        </w:tc>
        <w:tc>
          <w:tcPr>
            <w:tcW w:w="5444" w:type="dxa"/>
            <w:gridSpan w:val="9"/>
          </w:tcPr>
          <w:p w14:paraId="3BAC0BE5" w14:textId="77777777" w:rsidR="005D5968" w:rsidRPr="00131B28" w:rsidRDefault="004115A8" w:rsidP="00624954">
            <w:pPr>
              <w:pStyle w:val="Neotevilenodstavek"/>
              <w:spacing w:before="0" w:after="0" w:line="260" w:lineRule="exact"/>
              <w:rPr>
                <w:bCs/>
                <w:sz w:val="20"/>
                <w:szCs w:val="20"/>
              </w:rPr>
            </w:pPr>
            <w:r w:rsidRPr="00131B28">
              <w:rPr>
                <w:bCs/>
                <w:sz w:val="20"/>
                <w:szCs w:val="20"/>
              </w:rPr>
              <w:t>okolje, vključno s prostorskimi in varstvenimi vidiki</w:t>
            </w:r>
          </w:p>
        </w:tc>
        <w:tc>
          <w:tcPr>
            <w:tcW w:w="2271" w:type="dxa"/>
            <w:gridSpan w:val="3"/>
            <w:vAlign w:val="center"/>
          </w:tcPr>
          <w:p w14:paraId="52511CB1" w14:textId="77777777" w:rsidR="005D5968" w:rsidRPr="00131B28" w:rsidRDefault="004115A8" w:rsidP="00624954">
            <w:pPr>
              <w:pStyle w:val="Neotevilenodstavek"/>
              <w:spacing w:before="0" w:after="0" w:line="260" w:lineRule="exact"/>
              <w:jc w:val="center"/>
              <w:rPr>
                <w:iCs/>
                <w:sz w:val="20"/>
                <w:szCs w:val="20"/>
              </w:rPr>
            </w:pPr>
            <w:r w:rsidRPr="00131B28">
              <w:rPr>
                <w:sz w:val="20"/>
                <w:szCs w:val="20"/>
              </w:rPr>
              <w:t>NE</w:t>
            </w:r>
          </w:p>
        </w:tc>
      </w:tr>
      <w:tr w:rsidR="00CE68EF" w14:paraId="6FB33910" w14:textId="77777777" w:rsidTr="005766D5">
        <w:trPr>
          <w:gridBefore w:val="1"/>
          <w:wBefore w:w="100" w:type="dxa"/>
        </w:trPr>
        <w:tc>
          <w:tcPr>
            <w:tcW w:w="1448" w:type="dxa"/>
          </w:tcPr>
          <w:p w14:paraId="3A98D49E" w14:textId="77777777" w:rsidR="005D5968" w:rsidRPr="00131B28" w:rsidRDefault="004115A8" w:rsidP="00624954">
            <w:pPr>
              <w:pStyle w:val="Neotevilenodstavek"/>
              <w:spacing w:before="0" w:after="0" w:line="260" w:lineRule="exact"/>
              <w:ind w:left="360"/>
              <w:rPr>
                <w:iCs/>
                <w:sz w:val="20"/>
                <w:szCs w:val="20"/>
              </w:rPr>
            </w:pPr>
            <w:r w:rsidRPr="00131B28">
              <w:rPr>
                <w:iCs/>
                <w:sz w:val="20"/>
                <w:szCs w:val="20"/>
              </w:rPr>
              <w:lastRenderedPageBreak/>
              <w:t>e)</w:t>
            </w:r>
          </w:p>
        </w:tc>
        <w:tc>
          <w:tcPr>
            <w:tcW w:w="5444" w:type="dxa"/>
            <w:gridSpan w:val="9"/>
          </w:tcPr>
          <w:p w14:paraId="142189AB" w14:textId="77777777" w:rsidR="005D5968" w:rsidRPr="00131B28" w:rsidRDefault="004115A8" w:rsidP="00624954">
            <w:pPr>
              <w:pStyle w:val="Neotevilenodstavek"/>
              <w:spacing w:before="0" w:after="0" w:line="260" w:lineRule="exact"/>
              <w:rPr>
                <w:bCs/>
                <w:sz w:val="20"/>
                <w:szCs w:val="20"/>
              </w:rPr>
            </w:pPr>
            <w:r w:rsidRPr="00131B28">
              <w:rPr>
                <w:bCs/>
                <w:sz w:val="20"/>
                <w:szCs w:val="20"/>
              </w:rPr>
              <w:t>socialno področje</w:t>
            </w:r>
          </w:p>
        </w:tc>
        <w:tc>
          <w:tcPr>
            <w:tcW w:w="2271" w:type="dxa"/>
            <w:gridSpan w:val="3"/>
            <w:vAlign w:val="center"/>
          </w:tcPr>
          <w:p w14:paraId="65AB178C" w14:textId="77777777" w:rsidR="005D5968" w:rsidRPr="00131B28" w:rsidRDefault="004115A8" w:rsidP="00624954">
            <w:pPr>
              <w:pStyle w:val="Neotevilenodstavek"/>
              <w:spacing w:before="0" w:after="0" w:line="260" w:lineRule="exact"/>
              <w:jc w:val="center"/>
              <w:rPr>
                <w:iCs/>
                <w:sz w:val="20"/>
                <w:szCs w:val="20"/>
              </w:rPr>
            </w:pPr>
            <w:r w:rsidRPr="00131B28">
              <w:rPr>
                <w:sz w:val="20"/>
                <w:szCs w:val="20"/>
              </w:rPr>
              <w:t>NE</w:t>
            </w:r>
          </w:p>
        </w:tc>
      </w:tr>
      <w:tr w:rsidR="00CE68EF" w14:paraId="42E90662" w14:textId="77777777" w:rsidTr="005766D5">
        <w:trPr>
          <w:gridBefore w:val="1"/>
          <w:wBefore w:w="100" w:type="dxa"/>
        </w:trPr>
        <w:tc>
          <w:tcPr>
            <w:tcW w:w="1448" w:type="dxa"/>
            <w:tcBorders>
              <w:bottom w:val="single" w:sz="4" w:space="0" w:color="auto"/>
            </w:tcBorders>
          </w:tcPr>
          <w:p w14:paraId="49A10788" w14:textId="77777777" w:rsidR="005D5968" w:rsidRPr="00131B28" w:rsidRDefault="004115A8" w:rsidP="00624954">
            <w:pPr>
              <w:pStyle w:val="Neotevilenodstavek"/>
              <w:spacing w:before="0" w:after="0" w:line="260" w:lineRule="exact"/>
              <w:ind w:left="360"/>
              <w:rPr>
                <w:iCs/>
                <w:sz w:val="20"/>
                <w:szCs w:val="20"/>
              </w:rPr>
            </w:pPr>
            <w:r w:rsidRPr="00131B28">
              <w:rPr>
                <w:iCs/>
                <w:sz w:val="20"/>
                <w:szCs w:val="20"/>
              </w:rPr>
              <w:t>f)</w:t>
            </w:r>
          </w:p>
        </w:tc>
        <w:tc>
          <w:tcPr>
            <w:tcW w:w="5444" w:type="dxa"/>
            <w:gridSpan w:val="9"/>
            <w:tcBorders>
              <w:bottom w:val="single" w:sz="4" w:space="0" w:color="auto"/>
            </w:tcBorders>
          </w:tcPr>
          <w:p w14:paraId="41AADBD3" w14:textId="77777777" w:rsidR="005D5968" w:rsidRPr="00131B28" w:rsidRDefault="004115A8" w:rsidP="00624954">
            <w:pPr>
              <w:pStyle w:val="Neotevilenodstavek"/>
              <w:spacing w:before="0" w:after="0" w:line="260" w:lineRule="exact"/>
              <w:rPr>
                <w:bCs/>
                <w:sz w:val="20"/>
                <w:szCs w:val="20"/>
              </w:rPr>
            </w:pPr>
            <w:r w:rsidRPr="00131B28">
              <w:rPr>
                <w:bCs/>
                <w:sz w:val="20"/>
                <w:szCs w:val="20"/>
              </w:rPr>
              <w:t>dokumente razvojnega načrtovanja:</w:t>
            </w:r>
          </w:p>
          <w:p w14:paraId="52C00B50" w14:textId="77777777" w:rsidR="005D5968" w:rsidRPr="00131B28" w:rsidRDefault="004115A8" w:rsidP="00624954">
            <w:pPr>
              <w:pStyle w:val="Neotevilenodstavek"/>
              <w:numPr>
                <w:ilvl w:val="0"/>
                <w:numId w:val="17"/>
              </w:numPr>
              <w:spacing w:before="0" w:after="0" w:line="260" w:lineRule="exact"/>
              <w:rPr>
                <w:bCs/>
                <w:sz w:val="20"/>
                <w:szCs w:val="20"/>
              </w:rPr>
            </w:pPr>
            <w:r w:rsidRPr="00131B28">
              <w:rPr>
                <w:bCs/>
                <w:sz w:val="20"/>
                <w:szCs w:val="20"/>
              </w:rPr>
              <w:t>nacionalne dokumente razvojnega načrtovanja</w:t>
            </w:r>
          </w:p>
          <w:p w14:paraId="2C7ED7DA" w14:textId="77777777" w:rsidR="005D5968" w:rsidRPr="00131B28" w:rsidRDefault="004115A8" w:rsidP="00624954">
            <w:pPr>
              <w:pStyle w:val="Neotevilenodstavek"/>
              <w:numPr>
                <w:ilvl w:val="0"/>
                <w:numId w:val="17"/>
              </w:numPr>
              <w:spacing w:before="0" w:after="0" w:line="260" w:lineRule="exact"/>
              <w:rPr>
                <w:bCs/>
                <w:sz w:val="20"/>
                <w:szCs w:val="20"/>
              </w:rPr>
            </w:pPr>
            <w:r w:rsidRPr="00131B28">
              <w:rPr>
                <w:bCs/>
                <w:sz w:val="20"/>
                <w:szCs w:val="20"/>
              </w:rPr>
              <w:t xml:space="preserve">razvojne politike na ravni </w:t>
            </w:r>
            <w:r w:rsidRPr="00131B28">
              <w:rPr>
                <w:bCs/>
                <w:sz w:val="20"/>
                <w:szCs w:val="20"/>
              </w:rPr>
              <w:t>programov po strukturi razvojne klasifikacije programskega proračuna</w:t>
            </w:r>
          </w:p>
          <w:p w14:paraId="192B8D3B" w14:textId="77777777" w:rsidR="005D5968" w:rsidRPr="00131B28" w:rsidRDefault="004115A8" w:rsidP="00624954">
            <w:pPr>
              <w:pStyle w:val="Neotevilenodstavek"/>
              <w:numPr>
                <w:ilvl w:val="0"/>
                <w:numId w:val="17"/>
              </w:numPr>
              <w:spacing w:before="0" w:after="0" w:line="260" w:lineRule="exact"/>
              <w:rPr>
                <w:bCs/>
                <w:sz w:val="20"/>
                <w:szCs w:val="20"/>
              </w:rPr>
            </w:pPr>
            <w:r w:rsidRPr="00131B28">
              <w:rPr>
                <w:bCs/>
                <w:sz w:val="20"/>
                <w:szCs w:val="20"/>
              </w:rPr>
              <w:t>razvojne dokumente Evropske unije in mednarodnih organizacij</w:t>
            </w:r>
          </w:p>
        </w:tc>
        <w:tc>
          <w:tcPr>
            <w:tcW w:w="2271" w:type="dxa"/>
            <w:gridSpan w:val="3"/>
            <w:tcBorders>
              <w:bottom w:val="single" w:sz="4" w:space="0" w:color="auto"/>
            </w:tcBorders>
            <w:vAlign w:val="center"/>
          </w:tcPr>
          <w:p w14:paraId="36D5CB67" w14:textId="77777777" w:rsidR="005D5968" w:rsidRPr="00131B28" w:rsidRDefault="004115A8" w:rsidP="00624954">
            <w:pPr>
              <w:pStyle w:val="Neotevilenodstavek"/>
              <w:spacing w:before="0" w:after="0" w:line="260" w:lineRule="exact"/>
              <w:jc w:val="center"/>
              <w:rPr>
                <w:iCs/>
                <w:sz w:val="20"/>
                <w:szCs w:val="20"/>
              </w:rPr>
            </w:pPr>
            <w:r w:rsidRPr="00131B28">
              <w:rPr>
                <w:sz w:val="20"/>
                <w:szCs w:val="20"/>
              </w:rPr>
              <w:t>NE</w:t>
            </w:r>
          </w:p>
        </w:tc>
      </w:tr>
      <w:tr w:rsidR="00CE68EF" w14:paraId="47201FD2" w14:textId="77777777" w:rsidTr="005766D5">
        <w:trPr>
          <w:gridBefore w:val="1"/>
          <w:wBefore w:w="100" w:type="dxa"/>
        </w:trPr>
        <w:tc>
          <w:tcPr>
            <w:tcW w:w="9163" w:type="dxa"/>
            <w:gridSpan w:val="13"/>
            <w:tcBorders>
              <w:top w:val="single" w:sz="4" w:space="0" w:color="auto"/>
              <w:left w:val="single" w:sz="4" w:space="0" w:color="auto"/>
              <w:bottom w:val="single" w:sz="4" w:space="0" w:color="auto"/>
              <w:right w:val="single" w:sz="4" w:space="0" w:color="auto"/>
            </w:tcBorders>
          </w:tcPr>
          <w:p w14:paraId="00A6C0E3" w14:textId="77777777" w:rsidR="005D5968" w:rsidRPr="00131B28" w:rsidRDefault="004115A8" w:rsidP="00624954">
            <w:pPr>
              <w:pStyle w:val="Oddelek"/>
              <w:widowControl w:val="0"/>
              <w:numPr>
                <w:ilvl w:val="0"/>
                <w:numId w:val="0"/>
              </w:numPr>
              <w:spacing w:before="0" w:after="0" w:line="260" w:lineRule="exact"/>
              <w:jc w:val="left"/>
              <w:rPr>
                <w:sz w:val="20"/>
                <w:szCs w:val="20"/>
              </w:rPr>
            </w:pPr>
            <w:r w:rsidRPr="00131B28">
              <w:rPr>
                <w:sz w:val="20"/>
                <w:szCs w:val="20"/>
              </w:rPr>
              <w:t>7.a Predstavitev ocene finančnih posledic nad 40.000 EUR:</w:t>
            </w:r>
          </w:p>
          <w:p w14:paraId="18426B6E" w14:textId="77777777" w:rsidR="005D5968" w:rsidRPr="00131B28" w:rsidRDefault="004115A8" w:rsidP="00624954">
            <w:pPr>
              <w:pStyle w:val="Oddelek"/>
              <w:widowControl w:val="0"/>
              <w:numPr>
                <w:ilvl w:val="0"/>
                <w:numId w:val="0"/>
              </w:numPr>
              <w:spacing w:before="0" w:after="0" w:line="260" w:lineRule="exact"/>
              <w:jc w:val="left"/>
              <w:rPr>
                <w:b w:val="0"/>
                <w:sz w:val="20"/>
                <w:szCs w:val="20"/>
              </w:rPr>
            </w:pPr>
            <w:r w:rsidRPr="00131B28">
              <w:rPr>
                <w:b w:val="0"/>
                <w:sz w:val="20"/>
                <w:szCs w:val="20"/>
              </w:rPr>
              <w:t>(Samo če izberete DA pod točko 6.a.)</w:t>
            </w:r>
          </w:p>
        </w:tc>
      </w:tr>
      <w:tr w:rsidR="00CE68EF" w14:paraId="3FC1C58E"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6719DDC" w14:textId="77777777" w:rsidR="005D5968" w:rsidRPr="00131B28" w:rsidRDefault="004115A8" w:rsidP="00624954">
            <w:pPr>
              <w:pStyle w:val="Naslov1"/>
              <w:keepNext w:val="0"/>
              <w:pageBreakBefore/>
              <w:widowControl w:val="0"/>
              <w:tabs>
                <w:tab w:val="left" w:pos="2340"/>
              </w:tabs>
              <w:spacing w:before="0" w:after="0"/>
              <w:ind w:left="142" w:hanging="142"/>
              <w:rPr>
                <w:rFonts w:cs="Arial"/>
                <w:sz w:val="20"/>
                <w:szCs w:val="20"/>
              </w:rPr>
            </w:pPr>
            <w:r w:rsidRPr="00131B28">
              <w:rPr>
                <w:rFonts w:cs="Arial"/>
                <w:sz w:val="20"/>
                <w:szCs w:val="20"/>
              </w:rPr>
              <w:lastRenderedPageBreak/>
              <w:t xml:space="preserve">I. Ocena </w:t>
            </w:r>
            <w:r w:rsidRPr="00131B28">
              <w:rPr>
                <w:rFonts w:cs="Arial"/>
                <w:sz w:val="20"/>
                <w:szCs w:val="20"/>
              </w:rPr>
              <w:t>finančnih posledic, ki niso načrtovane v sprejetem proračunu</w:t>
            </w:r>
          </w:p>
        </w:tc>
      </w:tr>
      <w:tr w:rsidR="00CE68EF" w14:paraId="62DE6993"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25" w:type="dxa"/>
            <w:gridSpan w:val="4"/>
            <w:tcBorders>
              <w:top w:val="single" w:sz="4" w:space="0" w:color="auto"/>
              <w:left w:val="single" w:sz="4" w:space="0" w:color="auto"/>
              <w:bottom w:val="single" w:sz="4" w:space="0" w:color="auto"/>
              <w:right w:val="single" w:sz="4" w:space="0" w:color="auto"/>
            </w:tcBorders>
            <w:vAlign w:val="center"/>
          </w:tcPr>
          <w:p w14:paraId="07C4C11D" w14:textId="77777777" w:rsidR="005D5968" w:rsidRPr="00131B28" w:rsidRDefault="005D5968" w:rsidP="00624954">
            <w:pPr>
              <w:widowControl w:val="0"/>
              <w:spacing w:after="0" w:line="260" w:lineRule="exact"/>
              <w:ind w:left="-122" w:right="-112"/>
              <w:jc w:val="center"/>
              <w:rPr>
                <w:rFonts w:ascii="Arial" w:hAnsi="Arial" w:cs="Arial"/>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223137EC"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14:paraId="553B3006"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t + 1</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5AAE4778"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14:paraId="6AF8B902"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t + 3</w:t>
            </w:r>
          </w:p>
        </w:tc>
      </w:tr>
      <w:tr w:rsidR="00CE68EF" w14:paraId="1539AC2E"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25" w:type="dxa"/>
            <w:gridSpan w:val="4"/>
            <w:tcBorders>
              <w:top w:val="single" w:sz="4" w:space="0" w:color="auto"/>
              <w:left w:val="single" w:sz="4" w:space="0" w:color="auto"/>
              <w:bottom w:val="single" w:sz="4" w:space="0" w:color="auto"/>
              <w:right w:val="single" w:sz="4" w:space="0" w:color="auto"/>
            </w:tcBorders>
            <w:vAlign w:val="center"/>
          </w:tcPr>
          <w:p w14:paraId="09852351" w14:textId="77777777" w:rsidR="005D5968" w:rsidRPr="00131B28" w:rsidRDefault="004115A8" w:rsidP="00624954">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53A89804" w14:textId="77777777" w:rsidR="005D5968" w:rsidRPr="00131B28" w:rsidRDefault="005D5968" w:rsidP="00624954">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05DCB722" w14:textId="77777777" w:rsidR="005D5968" w:rsidRPr="00131B28" w:rsidRDefault="005D5968" w:rsidP="00624954">
            <w:pPr>
              <w:pStyle w:val="Naslov1"/>
              <w:keepNext w:val="0"/>
              <w:widowControl w:val="0"/>
              <w:tabs>
                <w:tab w:val="left" w:pos="360"/>
              </w:tabs>
              <w:spacing w:before="0" w:after="0"/>
              <w:jc w:val="center"/>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7F6A597B" w14:textId="77777777" w:rsidR="005D5968" w:rsidRPr="00131B28" w:rsidRDefault="005D5968" w:rsidP="00624954">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DF7C47D" w14:textId="77777777" w:rsidR="005D5968" w:rsidRPr="00131B28" w:rsidRDefault="005D5968" w:rsidP="00624954">
            <w:pPr>
              <w:pStyle w:val="Naslov1"/>
              <w:keepNext w:val="0"/>
              <w:widowControl w:val="0"/>
              <w:tabs>
                <w:tab w:val="left" w:pos="360"/>
              </w:tabs>
              <w:spacing w:before="0" w:after="0"/>
              <w:jc w:val="center"/>
              <w:rPr>
                <w:rFonts w:cs="Arial"/>
                <w:b w:val="0"/>
                <w:sz w:val="20"/>
                <w:szCs w:val="20"/>
              </w:rPr>
            </w:pPr>
          </w:p>
        </w:tc>
      </w:tr>
      <w:tr w:rsidR="00CE68EF" w14:paraId="34C873B8"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25" w:type="dxa"/>
            <w:gridSpan w:val="4"/>
            <w:tcBorders>
              <w:top w:val="single" w:sz="4" w:space="0" w:color="auto"/>
              <w:left w:val="single" w:sz="4" w:space="0" w:color="auto"/>
              <w:bottom w:val="single" w:sz="4" w:space="0" w:color="auto"/>
              <w:right w:val="single" w:sz="4" w:space="0" w:color="auto"/>
            </w:tcBorders>
            <w:vAlign w:val="center"/>
          </w:tcPr>
          <w:p w14:paraId="608F2019" w14:textId="77777777" w:rsidR="005D5968" w:rsidRPr="00131B28" w:rsidRDefault="004115A8" w:rsidP="00624954">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6DCF528B" w14:textId="77777777" w:rsidR="005D5968" w:rsidRPr="00131B28" w:rsidRDefault="005D5968" w:rsidP="00624954">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459E9B2D" w14:textId="77777777" w:rsidR="005D5968" w:rsidRPr="00131B28" w:rsidRDefault="005D5968" w:rsidP="00624954">
            <w:pPr>
              <w:pStyle w:val="Naslov1"/>
              <w:keepNext w:val="0"/>
              <w:widowControl w:val="0"/>
              <w:tabs>
                <w:tab w:val="left" w:pos="360"/>
              </w:tabs>
              <w:spacing w:before="0" w:after="0"/>
              <w:jc w:val="center"/>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70B3F0C6" w14:textId="77777777" w:rsidR="005D5968" w:rsidRPr="00131B28" w:rsidRDefault="005D5968" w:rsidP="00624954">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228DD8E" w14:textId="77777777" w:rsidR="005D5968" w:rsidRPr="00131B28" w:rsidRDefault="005D5968" w:rsidP="00624954">
            <w:pPr>
              <w:pStyle w:val="Naslov1"/>
              <w:keepNext w:val="0"/>
              <w:widowControl w:val="0"/>
              <w:tabs>
                <w:tab w:val="left" w:pos="360"/>
              </w:tabs>
              <w:spacing w:before="0" w:after="0"/>
              <w:jc w:val="center"/>
              <w:rPr>
                <w:rFonts w:cs="Arial"/>
                <w:b w:val="0"/>
                <w:sz w:val="20"/>
                <w:szCs w:val="20"/>
              </w:rPr>
            </w:pPr>
          </w:p>
        </w:tc>
      </w:tr>
      <w:tr w:rsidR="00CE68EF" w14:paraId="6E8C100A"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25" w:type="dxa"/>
            <w:gridSpan w:val="4"/>
            <w:tcBorders>
              <w:top w:val="single" w:sz="4" w:space="0" w:color="auto"/>
              <w:left w:val="single" w:sz="4" w:space="0" w:color="auto"/>
              <w:bottom w:val="single" w:sz="4" w:space="0" w:color="auto"/>
              <w:right w:val="single" w:sz="4" w:space="0" w:color="auto"/>
            </w:tcBorders>
            <w:vAlign w:val="center"/>
          </w:tcPr>
          <w:p w14:paraId="090C193D" w14:textId="77777777" w:rsidR="005D5968" w:rsidRPr="00131B28" w:rsidRDefault="004115A8" w:rsidP="00624954">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3030DFE6" w14:textId="77777777" w:rsidR="005D5968" w:rsidRPr="00131B28" w:rsidRDefault="005D5968" w:rsidP="00624954">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5E0A50DF" w14:textId="77777777" w:rsidR="005D5968" w:rsidRPr="00131B28" w:rsidRDefault="005D5968" w:rsidP="00624954">
            <w:pPr>
              <w:widowControl w:val="0"/>
              <w:spacing w:after="0" w:line="260" w:lineRule="exact"/>
              <w:jc w:val="center"/>
              <w:rPr>
                <w:rFonts w:ascii="Arial" w:hAnsi="Arial" w:cs="Arial"/>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4CCD5E71" w14:textId="77777777" w:rsidR="005D5968" w:rsidRPr="00131B28" w:rsidRDefault="005D5968" w:rsidP="00624954">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DACF04F" w14:textId="77777777" w:rsidR="005D5968" w:rsidRPr="00131B28" w:rsidRDefault="005D5968" w:rsidP="00624954">
            <w:pPr>
              <w:widowControl w:val="0"/>
              <w:spacing w:after="0" w:line="260" w:lineRule="exact"/>
              <w:jc w:val="center"/>
              <w:rPr>
                <w:rFonts w:ascii="Arial" w:hAnsi="Arial" w:cs="Arial"/>
                <w:sz w:val="20"/>
                <w:szCs w:val="20"/>
              </w:rPr>
            </w:pPr>
          </w:p>
        </w:tc>
      </w:tr>
      <w:tr w:rsidR="00CE68EF" w14:paraId="5E0911EC"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25" w:type="dxa"/>
            <w:gridSpan w:val="4"/>
            <w:tcBorders>
              <w:top w:val="single" w:sz="4" w:space="0" w:color="auto"/>
              <w:left w:val="single" w:sz="4" w:space="0" w:color="auto"/>
              <w:bottom w:val="single" w:sz="4" w:space="0" w:color="auto"/>
              <w:right w:val="single" w:sz="4" w:space="0" w:color="auto"/>
            </w:tcBorders>
            <w:vAlign w:val="center"/>
          </w:tcPr>
          <w:p w14:paraId="0E504DE4" w14:textId="77777777" w:rsidR="005D5968" w:rsidRPr="00131B28" w:rsidRDefault="004115A8" w:rsidP="00624954">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39C8D9DA" w14:textId="77777777" w:rsidR="005D5968" w:rsidRPr="00131B28" w:rsidRDefault="005D5968" w:rsidP="00624954">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695A589C" w14:textId="77777777" w:rsidR="005D5968" w:rsidRPr="00131B28" w:rsidRDefault="005D5968" w:rsidP="00624954">
            <w:pPr>
              <w:widowControl w:val="0"/>
              <w:spacing w:after="0" w:line="260" w:lineRule="exact"/>
              <w:jc w:val="center"/>
              <w:rPr>
                <w:rFonts w:ascii="Arial" w:hAnsi="Arial" w:cs="Arial"/>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4A063F66" w14:textId="77777777" w:rsidR="005D5968" w:rsidRPr="00131B28" w:rsidRDefault="005D5968" w:rsidP="00624954">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CBB0704" w14:textId="77777777" w:rsidR="005D5968" w:rsidRPr="00131B28" w:rsidRDefault="005D5968" w:rsidP="00624954">
            <w:pPr>
              <w:widowControl w:val="0"/>
              <w:spacing w:after="0" w:line="260" w:lineRule="exact"/>
              <w:jc w:val="center"/>
              <w:rPr>
                <w:rFonts w:ascii="Arial" w:hAnsi="Arial" w:cs="Arial"/>
                <w:sz w:val="20"/>
                <w:szCs w:val="20"/>
              </w:rPr>
            </w:pPr>
          </w:p>
        </w:tc>
      </w:tr>
      <w:tr w:rsidR="00CE68EF" w14:paraId="49EAB8F2"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25" w:type="dxa"/>
            <w:gridSpan w:val="4"/>
            <w:tcBorders>
              <w:top w:val="single" w:sz="4" w:space="0" w:color="auto"/>
              <w:left w:val="single" w:sz="4" w:space="0" w:color="auto"/>
              <w:bottom w:val="single" w:sz="4" w:space="0" w:color="auto"/>
              <w:right w:val="single" w:sz="4" w:space="0" w:color="auto"/>
            </w:tcBorders>
            <w:vAlign w:val="center"/>
          </w:tcPr>
          <w:p w14:paraId="1D01731D" w14:textId="77777777" w:rsidR="005D5968" w:rsidRPr="00131B28" w:rsidRDefault="004115A8" w:rsidP="00624954">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w:t>
            </w:r>
            <w:r w:rsidRPr="00131B28">
              <w:rPr>
                <w:rFonts w:ascii="Arial" w:hAnsi="Arial" w:cs="Arial"/>
                <w:bCs/>
                <w:sz w:val="20"/>
                <w:szCs w:val="20"/>
              </w:rPr>
              <w:t>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5BA9D3FC" w14:textId="77777777" w:rsidR="005D5968" w:rsidRPr="00131B28" w:rsidRDefault="005D5968" w:rsidP="00624954">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1D364A15" w14:textId="77777777" w:rsidR="005D5968" w:rsidRPr="00131B28" w:rsidRDefault="005D5968" w:rsidP="00624954">
            <w:pPr>
              <w:pStyle w:val="Naslov1"/>
              <w:keepNext w:val="0"/>
              <w:widowControl w:val="0"/>
              <w:tabs>
                <w:tab w:val="left" w:pos="360"/>
              </w:tabs>
              <w:spacing w:before="0" w:after="0"/>
              <w:jc w:val="center"/>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46C4D1CF" w14:textId="77777777" w:rsidR="005D5968" w:rsidRPr="00131B28" w:rsidRDefault="005D5968" w:rsidP="00624954">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7B1C54C" w14:textId="77777777" w:rsidR="005D5968" w:rsidRPr="00131B28" w:rsidRDefault="005D5968" w:rsidP="00624954">
            <w:pPr>
              <w:pStyle w:val="Naslov1"/>
              <w:keepNext w:val="0"/>
              <w:widowControl w:val="0"/>
              <w:tabs>
                <w:tab w:val="left" w:pos="360"/>
              </w:tabs>
              <w:spacing w:before="0" w:after="0"/>
              <w:jc w:val="center"/>
              <w:rPr>
                <w:rFonts w:cs="Arial"/>
                <w:b w:val="0"/>
                <w:sz w:val="20"/>
                <w:szCs w:val="20"/>
              </w:rPr>
            </w:pPr>
          </w:p>
        </w:tc>
      </w:tr>
      <w:tr w:rsidR="00CE68EF" w14:paraId="5F77D58B"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C5E891" w14:textId="77777777" w:rsidR="005D5968" w:rsidRPr="00131B28" w:rsidRDefault="004115A8" w:rsidP="00624954">
            <w:pPr>
              <w:pStyle w:val="Naslov1"/>
              <w:keepNext w:val="0"/>
              <w:widowControl w:val="0"/>
              <w:tabs>
                <w:tab w:val="left" w:pos="2340"/>
              </w:tabs>
              <w:spacing w:before="0" w:after="0"/>
              <w:ind w:left="142" w:hanging="142"/>
              <w:rPr>
                <w:rFonts w:cs="Arial"/>
                <w:sz w:val="20"/>
                <w:szCs w:val="20"/>
              </w:rPr>
            </w:pPr>
            <w:r w:rsidRPr="00131B28">
              <w:rPr>
                <w:rFonts w:cs="Arial"/>
                <w:sz w:val="20"/>
                <w:szCs w:val="20"/>
              </w:rPr>
              <w:t>II. Finančne posledice za državni proračun</w:t>
            </w:r>
          </w:p>
        </w:tc>
      </w:tr>
      <w:tr w:rsidR="00CE68EF" w14:paraId="53A5ACAF"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34831A8" w14:textId="77777777" w:rsidR="005D5968" w:rsidRPr="00131B28" w:rsidRDefault="004115A8" w:rsidP="00624954">
            <w:pPr>
              <w:pStyle w:val="Naslov1"/>
              <w:keepNext w:val="0"/>
              <w:widowControl w:val="0"/>
              <w:tabs>
                <w:tab w:val="left" w:pos="2340"/>
              </w:tabs>
              <w:spacing w:before="0" w:after="0"/>
              <w:ind w:left="142" w:hanging="142"/>
              <w:rPr>
                <w:rFonts w:cs="Arial"/>
                <w:sz w:val="20"/>
                <w:szCs w:val="20"/>
              </w:rPr>
            </w:pPr>
            <w:r w:rsidRPr="00131B28">
              <w:rPr>
                <w:rFonts w:cs="Arial"/>
                <w:sz w:val="20"/>
                <w:szCs w:val="20"/>
              </w:rPr>
              <w:t>II.a Pravice porabe za izvedbo predlaganih rešitev so zagotovljene:</w:t>
            </w:r>
          </w:p>
        </w:tc>
      </w:tr>
      <w:tr w:rsidR="00CE68EF" w14:paraId="66A05851"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54" w:type="dxa"/>
            <w:gridSpan w:val="3"/>
            <w:tcBorders>
              <w:top w:val="single" w:sz="4" w:space="0" w:color="auto"/>
              <w:left w:val="single" w:sz="4" w:space="0" w:color="auto"/>
              <w:bottom w:val="single" w:sz="4" w:space="0" w:color="auto"/>
              <w:right w:val="single" w:sz="4" w:space="0" w:color="auto"/>
            </w:tcBorders>
            <w:vAlign w:val="center"/>
          </w:tcPr>
          <w:p w14:paraId="15DE8753"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4FA3526"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DD5BCE8"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 xml:space="preserve">Šifra in naziv </w:t>
            </w:r>
            <w:r w:rsidRPr="00131B28">
              <w:rPr>
                <w:rFonts w:ascii="Arial" w:hAnsi="Arial" w:cs="Arial"/>
                <w:sz w:val="20"/>
                <w:szCs w:val="20"/>
              </w:rPr>
              <w:t>proračunske postavke</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6BBD02C5"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4D202E63"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Znesek za t + 1</w:t>
            </w:r>
          </w:p>
        </w:tc>
      </w:tr>
      <w:tr w:rsidR="00CE68EF" w14:paraId="05A33D90"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4" w:type="dxa"/>
            <w:gridSpan w:val="3"/>
            <w:tcBorders>
              <w:top w:val="single" w:sz="4" w:space="0" w:color="auto"/>
              <w:left w:val="single" w:sz="4" w:space="0" w:color="auto"/>
              <w:bottom w:val="single" w:sz="4" w:space="0" w:color="auto"/>
              <w:right w:val="single" w:sz="4" w:space="0" w:color="auto"/>
            </w:tcBorders>
            <w:vAlign w:val="center"/>
          </w:tcPr>
          <w:p w14:paraId="3068F8CA"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1D1D4C"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5F9C420"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39E5DF75"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2BA718E"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r>
      <w:tr w:rsidR="00CE68EF" w14:paraId="677BC017"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54" w:type="dxa"/>
            <w:gridSpan w:val="3"/>
            <w:tcBorders>
              <w:top w:val="single" w:sz="4" w:space="0" w:color="auto"/>
              <w:left w:val="single" w:sz="4" w:space="0" w:color="auto"/>
              <w:bottom w:val="single" w:sz="4" w:space="0" w:color="auto"/>
              <w:right w:val="single" w:sz="4" w:space="0" w:color="auto"/>
            </w:tcBorders>
            <w:vAlign w:val="center"/>
          </w:tcPr>
          <w:p w14:paraId="627D8325"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41D0760"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8B094B0"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59450139"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74CC704"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r>
      <w:tr w:rsidR="00CE68EF" w14:paraId="7BDF07C8"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49" w:type="dxa"/>
            <w:gridSpan w:val="7"/>
            <w:tcBorders>
              <w:top w:val="single" w:sz="4" w:space="0" w:color="auto"/>
              <w:left w:val="single" w:sz="4" w:space="0" w:color="auto"/>
              <w:bottom w:val="single" w:sz="4" w:space="0" w:color="auto"/>
              <w:right w:val="single" w:sz="4" w:space="0" w:color="auto"/>
            </w:tcBorders>
            <w:vAlign w:val="center"/>
          </w:tcPr>
          <w:p w14:paraId="118511D1" w14:textId="77777777" w:rsidR="005D5968" w:rsidRPr="00131B28" w:rsidRDefault="004115A8" w:rsidP="00624954">
            <w:pPr>
              <w:pStyle w:val="Naslov1"/>
              <w:keepNext w:val="0"/>
              <w:widowControl w:val="0"/>
              <w:tabs>
                <w:tab w:val="left" w:pos="360"/>
              </w:tabs>
              <w:spacing w:before="0" w:after="0"/>
              <w:rPr>
                <w:rFonts w:cs="Arial"/>
                <w:sz w:val="20"/>
                <w:szCs w:val="20"/>
              </w:rPr>
            </w:pPr>
            <w:r w:rsidRPr="00131B28">
              <w:rPr>
                <w:rFonts w:cs="Arial"/>
                <w:sz w:val="20"/>
                <w:szCs w:val="20"/>
              </w:rPr>
              <w:t>SKUPAJ</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39094223" w14:textId="77777777" w:rsidR="005D5968" w:rsidRPr="00131B28" w:rsidRDefault="005D5968" w:rsidP="00624954">
            <w:pPr>
              <w:widowControl w:val="0"/>
              <w:spacing w:after="0" w:line="260" w:lineRule="exact"/>
              <w:jc w:val="center"/>
              <w:rPr>
                <w:rFonts w:ascii="Arial" w:hAnsi="Arial"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33B0FEF" w14:textId="77777777" w:rsidR="005D5968" w:rsidRPr="00131B28" w:rsidRDefault="005D5968" w:rsidP="00624954">
            <w:pPr>
              <w:pStyle w:val="Naslov1"/>
              <w:keepNext w:val="0"/>
              <w:widowControl w:val="0"/>
              <w:tabs>
                <w:tab w:val="left" w:pos="360"/>
              </w:tabs>
              <w:spacing w:before="0" w:after="0"/>
              <w:rPr>
                <w:rFonts w:cs="Arial"/>
                <w:sz w:val="20"/>
                <w:szCs w:val="20"/>
              </w:rPr>
            </w:pPr>
          </w:p>
        </w:tc>
      </w:tr>
      <w:tr w:rsidR="00CE68EF" w14:paraId="7C6E916C"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3A7A32" w14:textId="77777777" w:rsidR="005D5968" w:rsidRPr="00131B28" w:rsidRDefault="004115A8" w:rsidP="00624954">
            <w:pPr>
              <w:pStyle w:val="Naslov1"/>
              <w:keepNext w:val="0"/>
              <w:widowControl w:val="0"/>
              <w:tabs>
                <w:tab w:val="left" w:pos="2340"/>
              </w:tabs>
              <w:spacing w:before="0" w:after="0"/>
              <w:rPr>
                <w:rFonts w:cs="Arial"/>
                <w:sz w:val="20"/>
                <w:szCs w:val="20"/>
              </w:rPr>
            </w:pPr>
            <w:r w:rsidRPr="00131B28">
              <w:rPr>
                <w:rFonts w:cs="Arial"/>
                <w:sz w:val="20"/>
                <w:szCs w:val="20"/>
              </w:rPr>
              <w:t>II.b Manjkajoče pravice porabe bodo zagotovljene s prerazporeditvijo:</w:t>
            </w:r>
          </w:p>
        </w:tc>
      </w:tr>
      <w:tr w:rsidR="00CE68EF" w14:paraId="35F2EE6C"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54" w:type="dxa"/>
            <w:gridSpan w:val="3"/>
            <w:tcBorders>
              <w:top w:val="single" w:sz="4" w:space="0" w:color="auto"/>
              <w:left w:val="single" w:sz="4" w:space="0" w:color="auto"/>
              <w:bottom w:val="single" w:sz="4" w:space="0" w:color="auto"/>
              <w:right w:val="single" w:sz="4" w:space="0" w:color="auto"/>
            </w:tcBorders>
            <w:vAlign w:val="center"/>
          </w:tcPr>
          <w:p w14:paraId="38CDE474"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C218AC"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A3952DB"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 xml:space="preserve">Šifra in naziv proračunske postavke </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742C6343"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65E8FB05" w14:textId="77777777" w:rsidR="005D5968" w:rsidRPr="00131B28" w:rsidRDefault="004115A8" w:rsidP="00624954">
            <w:pPr>
              <w:widowControl w:val="0"/>
              <w:spacing w:after="0" w:line="260" w:lineRule="exact"/>
              <w:jc w:val="center"/>
              <w:rPr>
                <w:rFonts w:ascii="Arial" w:hAnsi="Arial" w:cs="Arial"/>
                <w:sz w:val="20"/>
                <w:szCs w:val="20"/>
              </w:rPr>
            </w:pPr>
            <w:r w:rsidRPr="00131B28">
              <w:rPr>
                <w:rFonts w:ascii="Arial" w:hAnsi="Arial" w:cs="Arial"/>
                <w:sz w:val="20"/>
                <w:szCs w:val="20"/>
              </w:rPr>
              <w:t xml:space="preserve">Znesek za t + 1 </w:t>
            </w:r>
          </w:p>
        </w:tc>
      </w:tr>
      <w:tr w:rsidR="00CE68EF" w14:paraId="23B36E80"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54" w:type="dxa"/>
            <w:gridSpan w:val="3"/>
            <w:tcBorders>
              <w:top w:val="single" w:sz="4" w:space="0" w:color="auto"/>
              <w:left w:val="single" w:sz="4" w:space="0" w:color="auto"/>
              <w:bottom w:val="single" w:sz="4" w:space="0" w:color="auto"/>
              <w:right w:val="single" w:sz="4" w:space="0" w:color="auto"/>
            </w:tcBorders>
            <w:vAlign w:val="center"/>
          </w:tcPr>
          <w:p w14:paraId="43B16586"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79099AE"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1644D13"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0FEDB9D5"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DFED162"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r>
      <w:tr w:rsidR="00CE68EF" w14:paraId="16B2D8E9"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54" w:type="dxa"/>
            <w:gridSpan w:val="3"/>
            <w:tcBorders>
              <w:top w:val="single" w:sz="4" w:space="0" w:color="auto"/>
              <w:left w:val="single" w:sz="4" w:space="0" w:color="auto"/>
              <w:bottom w:val="single" w:sz="4" w:space="0" w:color="auto"/>
              <w:right w:val="single" w:sz="4" w:space="0" w:color="auto"/>
            </w:tcBorders>
            <w:vAlign w:val="center"/>
          </w:tcPr>
          <w:p w14:paraId="35A2EC6F"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552030"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AC09E50"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5A864AD6"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CF1E388"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r>
      <w:tr w:rsidR="00CE68EF" w14:paraId="3CCD97BD"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49" w:type="dxa"/>
            <w:gridSpan w:val="7"/>
            <w:tcBorders>
              <w:top w:val="single" w:sz="4" w:space="0" w:color="auto"/>
              <w:left w:val="single" w:sz="4" w:space="0" w:color="auto"/>
              <w:bottom w:val="single" w:sz="4" w:space="0" w:color="auto"/>
              <w:right w:val="single" w:sz="4" w:space="0" w:color="auto"/>
            </w:tcBorders>
            <w:vAlign w:val="center"/>
          </w:tcPr>
          <w:p w14:paraId="663829E6" w14:textId="77777777" w:rsidR="005D5968" w:rsidRPr="00131B28" w:rsidRDefault="004115A8" w:rsidP="00624954">
            <w:pPr>
              <w:pStyle w:val="Naslov1"/>
              <w:keepNext w:val="0"/>
              <w:widowControl w:val="0"/>
              <w:tabs>
                <w:tab w:val="left" w:pos="360"/>
              </w:tabs>
              <w:spacing w:before="0" w:after="0"/>
              <w:rPr>
                <w:rFonts w:cs="Arial"/>
                <w:sz w:val="20"/>
                <w:szCs w:val="20"/>
              </w:rPr>
            </w:pPr>
            <w:r w:rsidRPr="00131B28">
              <w:rPr>
                <w:rFonts w:cs="Arial"/>
                <w:sz w:val="20"/>
                <w:szCs w:val="20"/>
              </w:rPr>
              <w:t>SKUPAJ</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13AC52CB" w14:textId="77777777" w:rsidR="005D5968" w:rsidRPr="00131B28" w:rsidRDefault="005D5968" w:rsidP="00624954">
            <w:pPr>
              <w:pStyle w:val="Naslov1"/>
              <w:keepNext w:val="0"/>
              <w:widowControl w:val="0"/>
              <w:tabs>
                <w:tab w:val="left" w:pos="360"/>
              </w:tabs>
              <w:spacing w:before="0" w:after="0"/>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4F10159" w14:textId="77777777" w:rsidR="005D5968" w:rsidRPr="00131B28" w:rsidRDefault="005D5968" w:rsidP="00624954">
            <w:pPr>
              <w:pStyle w:val="Naslov1"/>
              <w:keepNext w:val="0"/>
              <w:widowControl w:val="0"/>
              <w:tabs>
                <w:tab w:val="left" w:pos="360"/>
              </w:tabs>
              <w:spacing w:before="0" w:after="0"/>
              <w:rPr>
                <w:rFonts w:cs="Arial"/>
                <w:sz w:val="20"/>
                <w:szCs w:val="20"/>
              </w:rPr>
            </w:pPr>
          </w:p>
        </w:tc>
      </w:tr>
      <w:tr w:rsidR="00CE68EF" w14:paraId="410E3301"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642F06C" w14:textId="77777777" w:rsidR="005D5968" w:rsidRPr="00131B28" w:rsidRDefault="004115A8" w:rsidP="00624954">
            <w:pPr>
              <w:pStyle w:val="Naslov1"/>
              <w:keepNext w:val="0"/>
              <w:widowControl w:val="0"/>
              <w:tabs>
                <w:tab w:val="left" w:pos="2340"/>
              </w:tabs>
              <w:spacing w:before="0" w:after="0"/>
              <w:rPr>
                <w:rFonts w:cs="Arial"/>
                <w:sz w:val="20"/>
                <w:szCs w:val="20"/>
              </w:rPr>
            </w:pPr>
            <w:r w:rsidRPr="00131B28">
              <w:rPr>
                <w:rFonts w:cs="Arial"/>
                <w:sz w:val="20"/>
                <w:szCs w:val="20"/>
              </w:rPr>
              <w:t>II.c</w:t>
            </w:r>
            <w:r w:rsidRPr="00131B28">
              <w:rPr>
                <w:rFonts w:cs="Arial"/>
                <w:sz w:val="20"/>
                <w:szCs w:val="20"/>
              </w:rPr>
              <w:t xml:space="preserve"> Načrtovana nadomestitev zmanjšanih prihodkov in povečanih odhodkov proračuna:</w:t>
            </w:r>
          </w:p>
        </w:tc>
      </w:tr>
      <w:tr w:rsidR="00CE68EF" w14:paraId="50E36765"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22" w:type="dxa"/>
            <w:gridSpan w:val="5"/>
            <w:tcBorders>
              <w:top w:val="single" w:sz="4" w:space="0" w:color="auto"/>
              <w:left w:val="single" w:sz="4" w:space="0" w:color="auto"/>
              <w:bottom w:val="single" w:sz="4" w:space="0" w:color="auto"/>
              <w:right w:val="single" w:sz="4" w:space="0" w:color="auto"/>
            </w:tcBorders>
            <w:vAlign w:val="center"/>
          </w:tcPr>
          <w:p w14:paraId="58C78A0C" w14:textId="77777777" w:rsidR="005D5968" w:rsidRPr="00131B28" w:rsidRDefault="004115A8" w:rsidP="00624954">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Novi prihodki</w:t>
            </w: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7A07E2A5" w14:textId="77777777" w:rsidR="005D5968" w:rsidRPr="00131B28" w:rsidRDefault="004115A8" w:rsidP="00624954">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tekoče leto (t)</w:t>
            </w: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1B8ED08D" w14:textId="77777777" w:rsidR="005D5968" w:rsidRPr="00131B28" w:rsidRDefault="004115A8" w:rsidP="00624954">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 + 1</w:t>
            </w:r>
          </w:p>
        </w:tc>
      </w:tr>
      <w:tr w:rsidR="00CE68EF" w14:paraId="4DFBD31E"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22" w:type="dxa"/>
            <w:gridSpan w:val="5"/>
            <w:tcBorders>
              <w:top w:val="single" w:sz="4" w:space="0" w:color="auto"/>
              <w:left w:val="single" w:sz="4" w:space="0" w:color="auto"/>
              <w:bottom w:val="single" w:sz="4" w:space="0" w:color="auto"/>
              <w:right w:val="single" w:sz="4" w:space="0" w:color="auto"/>
            </w:tcBorders>
            <w:vAlign w:val="center"/>
          </w:tcPr>
          <w:p w14:paraId="3F02740B"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5C2AA87B"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6B8E5265"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r>
      <w:tr w:rsidR="00CE68EF" w14:paraId="499BC1EC"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22" w:type="dxa"/>
            <w:gridSpan w:val="5"/>
            <w:tcBorders>
              <w:top w:val="single" w:sz="4" w:space="0" w:color="auto"/>
              <w:left w:val="single" w:sz="4" w:space="0" w:color="auto"/>
              <w:bottom w:val="single" w:sz="4" w:space="0" w:color="auto"/>
              <w:right w:val="single" w:sz="4" w:space="0" w:color="auto"/>
            </w:tcBorders>
            <w:vAlign w:val="center"/>
          </w:tcPr>
          <w:p w14:paraId="50DF0B6D"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17C63329"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29A56837"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r>
      <w:tr w:rsidR="00CE68EF" w14:paraId="2E399ABB"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22" w:type="dxa"/>
            <w:gridSpan w:val="5"/>
            <w:tcBorders>
              <w:top w:val="single" w:sz="4" w:space="0" w:color="auto"/>
              <w:left w:val="single" w:sz="4" w:space="0" w:color="auto"/>
              <w:bottom w:val="single" w:sz="4" w:space="0" w:color="auto"/>
              <w:right w:val="single" w:sz="4" w:space="0" w:color="auto"/>
            </w:tcBorders>
            <w:vAlign w:val="center"/>
          </w:tcPr>
          <w:p w14:paraId="776B608F"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6D644861"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3B39A9F3" w14:textId="77777777" w:rsidR="005D5968" w:rsidRPr="00131B28" w:rsidRDefault="005D5968" w:rsidP="00624954">
            <w:pPr>
              <w:pStyle w:val="Naslov1"/>
              <w:keepNext w:val="0"/>
              <w:widowControl w:val="0"/>
              <w:tabs>
                <w:tab w:val="left" w:pos="360"/>
              </w:tabs>
              <w:spacing w:before="0" w:after="0"/>
              <w:rPr>
                <w:rFonts w:cs="Arial"/>
                <w:b w:val="0"/>
                <w:bCs/>
                <w:sz w:val="20"/>
                <w:szCs w:val="20"/>
              </w:rPr>
            </w:pPr>
          </w:p>
        </w:tc>
      </w:tr>
      <w:tr w:rsidR="00CE68EF" w14:paraId="1A93CB37" w14:textId="77777777" w:rsidTr="00576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22" w:type="dxa"/>
            <w:gridSpan w:val="5"/>
            <w:tcBorders>
              <w:top w:val="single" w:sz="4" w:space="0" w:color="auto"/>
              <w:left w:val="single" w:sz="4" w:space="0" w:color="auto"/>
              <w:bottom w:val="single" w:sz="4" w:space="0" w:color="auto"/>
              <w:right w:val="single" w:sz="4" w:space="0" w:color="auto"/>
            </w:tcBorders>
            <w:vAlign w:val="center"/>
          </w:tcPr>
          <w:p w14:paraId="72F1CE66" w14:textId="77777777" w:rsidR="005D5968" w:rsidRPr="00131B28" w:rsidRDefault="004115A8" w:rsidP="00624954">
            <w:pPr>
              <w:pStyle w:val="Naslov1"/>
              <w:keepNext w:val="0"/>
              <w:widowControl w:val="0"/>
              <w:tabs>
                <w:tab w:val="left" w:pos="360"/>
              </w:tabs>
              <w:spacing w:before="0" w:after="0"/>
              <w:rPr>
                <w:rFonts w:cs="Arial"/>
                <w:sz w:val="20"/>
                <w:szCs w:val="20"/>
              </w:rPr>
            </w:pPr>
            <w:r w:rsidRPr="00131B28">
              <w:rPr>
                <w:rFonts w:cs="Arial"/>
                <w:sz w:val="20"/>
                <w:szCs w:val="20"/>
              </w:rPr>
              <w:t>SKUPAJ</w:t>
            </w: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4188106C" w14:textId="77777777" w:rsidR="005D5968" w:rsidRPr="00131B28" w:rsidRDefault="005D5968" w:rsidP="00624954">
            <w:pPr>
              <w:pStyle w:val="Naslov1"/>
              <w:keepNext w:val="0"/>
              <w:widowControl w:val="0"/>
              <w:tabs>
                <w:tab w:val="left" w:pos="360"/>
              </w:tabs>
              <w:spacing w:before="0" w:after="0"/>
              <w:rPr>
                <w:rFonts w:cs="Arial"/>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1BEAD255" w14:textId="77777777" w:rsidR="005D5968" w:rsidRPr="00131B28" w:rsidRDefault="005D5968" w:rsidP="00624954">
            <w:pPr>
              <w:pStyle w:val="Naslov1"/>
              <w:keepNext w:val="0"/>
              <w:widowControl w:val="0"/>
              <w:tabs>
                <w:tab w:val="left" w:pos="360"/>
              </w:tabs>
              <w:spacing w:before="0" w:after="0"/>
              <w:rPr>
                <w:rFonts w:cs="Arial"/>
                <w:sz w:val="20"/>
                <w:szCs w:val="20"/>
              </w:rPr>
            </w:pPr>
          </w:p>
        </w:tc>
      </w:tr>
      <w:tr w:rsidR="00CE68EF" w14:paraId="012F1EBA" w14:textId="77777777" w:rsidTr="005766D5">
        <w:trPr>
          <w:gridAfter w:val="1"/>
          <w:wAfter w:w="63" w:type="dxa"/>
          <w:trHeight w:val="2113"/>
        </w:trPr>
        <w:tc>
          <w:tcPr>
            <w:tcW w:w="9200" w:type="dxa"/>
            <w:gridSpan w:val="13"/>
          </w:tcPr>
          <w:p w14:paraId="32E7C9A2" w14:textId="77777777" w:rsidR="005D5968" w:rsidRPr="00131B28" w:rsidRDefault="005D5968" w:rsidP="00624954">
            <w:pPr>
              <w:pStyle w:val="Vrstapredpisa"/>
              <w:widowControl w:val="0"/>
              <w:spacing w:before="0" w:line="260" w:lineRule="exact"/>
              <w:jc w:val="both"/>
              <w:rPr>
                <w:color w:val="auto"/>
                <w:sz w:val="20"/>
                <w:szCs w:val="20"/>
              </w:rPr>
            </w:pPr>
          </w:p>
        </w:tc>
      </w:tr>
      <w:tr w:rsidR="00CE68EF" w14:paraId="5BB528B3" w14:textId="77777777" w:rsidTr="005766D5">
        <w:trPr>
          <w:gridAfter w:val="1"/>
          <w:wAfter w:w="63" w:type="dxa"/>
        </w:trPr>
        <w:tc>
          <w:tcPr>
            <w:tcW w:w="9200" w:type="dxa"/>
            <w:gridSpan w:val="13"/>
          </w:tcPr>
          <w:p w14:paraId="07BA7501" w14:textId="77777777" w:rsidR="005D5968" w:rsidRPr="00131B28" w:rsidRDefault="004115A8" w:rsidP="00624954">
            <w:pPr>
              <w:pStyle w:val="Oddelek"/>
              <w:widowControl w:val="0"/>
              <w:numPr>
                <w:ilvl w:val="0"/>
                <w:numId w:val="0"/>
              </w:numPr>
              <w:spacing w:before="0" w:after="0" w:line="260" w:lineRule="exact"/>
              <w:jc w:val="left"/>
              <w:rPr>
                <w:sz w:val="20"/>
                <w:szCs w:val="20"/>
              </w:rPr>
            </w:pPr>
            <w:r w:rsidRPr="00131B28">
              <w:rPr>
                <w:sz w:val="20"/>
                <w:szCs w:val="20"/>
              </w:rPr>
              <w:t>7.b Predstavitev ocene finančnih posledic pod 40.000 EUR:</w:t>
            </w:r>
          </w:p>
          <w:p w14:paraId="17275A05" w14:textId="77777777" w:rsidR="005D5968" w:rsidRPr="00131B28" w:rsidRDefault="004115A8" w:rsidP="00624954">
            <w:pPr>
              <w:pStyle w:val="Oddelek"/>
              <w:widowControl w:val="0"/>
              <w:numPr>
                <w:ilvl w:val="0"/>
                <w:numId w:val="0"/>
              </w:numPr>
              <w:spacing w:before="0" w:after="0" w:line="260" w:lineRule="exact"/>
              <w:jc w:val="both"/>
              <w:rPr>
                <w:b w:val="0"/>
                <w:sz w:val="20"/>
                <w:szCs w:val="20"/>
              </w:rPr>
            </w:pPr>
            <w:r>
              <w:rPr>
                <w:b w:val="0"/>
                <w:sz w:val="20"/>
                <w:szCs w:val="20"/>
              </w:rPr>
              <w:t xml:space="preserve">Gradivo nima finančnih </w:t>
            </w:r>
            <w:r>
              <w:rPr>
                <w:b w:val="0"/>
                <w:sz w:val="20"/>
                <w:szCs w:val="20"/>
              </w:rPr>
              <w:t>posledic. Finančne posledice bodo nastale z oblikovanjem programa obeleževanja leta organizacije TIGR, ki pa jih v tej fazi ni mogoče predvideti.</w:t>
            </w:r>
          </w:p>
        </w:tc>
      </w:tr>
      <w:tr w:rsidR="00CE68EF" w14:paraId="771005BF" w14:textId="77777777" w:rsidTr="005766D5">
        <w:trPr>
          <w:gridAfter w:val="1"/>
          <w:wAfter w:w="63" w:type="dxa"/>
        </w:trPr>
        <w:tc>
          <w:tcPr>
            <w:tcW w:w="9200" w:type="dxa"/>
            <w:gridSpan w:val="13"/>
          </w:tcPr>
          <w:p w14:paraId="4FE74A08" w14:textId="77777777" w:rsidR="005D5968" w:rsidRPr="00131B28" w:rsidRDefault="004115A8" w:rsidP="00624954">
            <w:pPr>
              <w:spacing w:after="0" w:line="240" w:lineRule="auto"/>
              <w:rPr>
                <w:rFonts w:ascii="Arial" w:eastAsia="Times New Roman" w:hAnsi="Arial" w:cs="Arial"/>
                <w:b/>
                <w:sz w:val="20"/>
                <w:szCs w:val="20"/>
                <w:lang w:eastAsia="sl-SI"/>
              </w:rPr>
            </w:pPr>
            <w:r w:rsidRPr="00131B28">
              <w:rPr>
                <w:rFonts w:ascii="Arial" w:eastAsia="Times New Roman" w:hAnsi="Arial" w:cs="Arial"/>
                <w:b/>
                <w:sz w:val="20"/>
                <w:szCs w:val="20"/>
                <w:lang w:eastAsia="sl-SI"/>
              </w:rPr>
              <w:lastRenderedPageBreak/>
              <w:t>8. Predstavitev sodelovanja z združenji občin:</w:t>
            </w:r>
          </w:p>
        </w:tc>
      </w:tr>
      <w:tr w:rsidR="00CE68EF" w14:paraId="4B9E565F" w14:textId="77777777" w:rsidTr="005766D5">
        <w:trPr>
          <w:gridAfter w:val="1"/>
          <w:wAfter w:w="63" w:type="dxa"/>
        </w:trPr>
        <w:tc>
          <w:tcPr>
            <w:tcW w:w="6426" w:type="dxa"/>
            <w:gridSpan w:val="9"/>
          </w:tcPr>
          <w:p w14:paraId="3CB95F5B" w14:textId="77777777" w:rsidR="005D5968" w:rsidRPr="00131B28" w:rsidRDefault="004115A8" w:rsidP="00624954">
            <w:pPr>
              <w:pStyle w:val="Neotevilenodstavek"/>
              <w:widowControl w:val="0"/>
              <w:spacing w:before="0" w:after="0" w:line="260" w:lineRule="exact"/>
              <w:rPr>
                <w:iCs/>
                <w:sz w:val="20"/>
                <w:szCs w:val="20"/>
              </w:rPr>
            </w:pPr>
            <w:r w:rsidRPr="00131B28">
              <w:rPr>
                <w:iCs/>
                <w:sz w:val="20"/>
                <w:szCs w:val="20"/>
              </w:rPr>
              <w:t>Vsebina predloženega gradiva (predpisa) vpliva na:</w:t>
            </w:r>
          </w:p>
          <w:p w14:paraId="2E8C0059" w14:textId="77777777" w:rsidR="005D5968" w:rsidRPr="00131B28" w:rsidRDefault="004115A8" w:rsidP="00624954">
            <w:pPr>
              <w:pStyle w:val="Neotevilenodstavek"/>
              <w:widowControl w:val="0"/>
              <w:numPr>
                <w:ilvl w:val="1"/>
                <w:numId w:val="18"/>
              </w:numPr>
              <w:spacing w:before="0" w:after="0" w:line="260" w:lineRule="exact"/>
              <w:rPr>
                <w:iCs/>
                <w:sz w:val="20"/>
                <w:szCs w:val="20"/>
              </w:rPr>
            </w:pPr>
            <w:r w:rsidRPr="00131B28">
              <w:rPr>
                <w:iCs/>
                <w:sz w:val="20"/>
                <w:szCs w:val="20"/>
              </w:rPr>
              <w:t>pristojnosti občin,</w:t>
            </w:r>
          </w:p>
          <w:p w14:paraId="4BF62B73" w14:textId="77777777" w:rsidR="005D5968" w:rsidRPr="00131B28" w:rsidRDefault="004115A8" w:rsidP="00624954">
            <w:pPr>
              <w:pStyle w:val="Neotevilenodstavek"/>
              <w:widowControl w:val="0"/>
              <w:numPr>
                <w:ilvl w:val="1"/>
                <w:numId w:val="18"/>
              </w:numPr>
              <w:spacing w:before="0" w:after="0" w:line="260" w:lineRule="exact"/>
              <w:rPr>
                <w:iCs/>
                <w:sz w:val="20"/>
                <w:szCs w:val="20"/>
              </w:rPr>
            </w:pPr>
            <w:r w:rsidRPr="00131B28">
              <w:rPr>
                <w:iCs/>
                <w:sz w:val="20"/>
                <w:szCs w:val="20"/>
              </w:rPr>
              <w:t>delovanje občin,</w:t>
            </w:r>
          </w:p>
          <w:p w14:paraId="3DEDC1CE" w14:textId="77777777" w:rsidR="005D5968" w:rsidRPr="00131B28" w:rsidRDefault="004115A8" w:rsidP="00624954">
            <w:pPr>
              <w:pStyle w:val="Neotevilenodstavek"/>
              <w:widowControl w:val="0"/>
              <w:numPr>
                <w:ilvl w:val="1"/>
                <w:numId w:val="18"/>
              </w:numPr>
              <w:spacing w:before="0" w:after="0" w:line="260" w:lineRule="exact"/>
              <w:rPr>
                <w:iCs/>
                <w:sz w:val="20"/>
                <w:szCs w:val="20"/>
              </w:rPr>
            </w:pPr>
            <w:r w:rsidRPr="00131B28">
              <w:rPr>
                <w:iCs/>
                <w:sz w:val="20"/>
                <w:szCs w:val="20"/>
              </w:rPr>
              <w:t>financiranje občin.</w:t>
            </w:r>
          </w:p>
          <w:p w14:paraId="6530CC4F" w14:textId="77777777" w:rsidR="005D5968" w:rsidRPr="00131B28" w:rsidRDefault="005D5968" w:rsidP="00624954">
            <w:pPr>
              <w:pStyle w:val="Neotevilenodstavek"/>
              <w:widowControl w:val="0"/>
              <w:spacing w:before="0" w:after="0" w:line="260" w:lineRule="exact"/>
              <w:ind w:left="1440"/>
              <w:rPr>
                <w:iCs/>
                <w:sz w:val="20"/>
                <w:szCs w:val="20"/>
              </w:rPr>
            </w:pPr>
          </w:p>
        </w:tc>
        <w:tc>
          <w:tcPr>
            <w:tcW w:w="2774" w:type="dxa"/>
            <w:gridSpan w:val="4"/>
          </w:tcPr>
          <w:p w14:paraId="1C1ACFB0" w14:textId="77777777" w:rsidR="005D5968" w:rsidRPr="00131B28" w:rsidRDefault="004115A8" w:rsidP="00624954">
            <w:pPr>
              <w:pStyle w:val="Neotevilenodstavek"/>
              <w:widowControl w:val="0"/>
              <w:spacing w:before="0" w:after="0" w:line="260" w:lineRule="exact"/>
              <w:jc w:val="center"/>
              <w:rPr>
                <w:sz w:val="20"/>
                <w:szCs w:val="20"/>
              </w:rPr>
            </w:pPr>
            <w:r w:rsidRPr="00131B28">
              <w:rPr>
                <w:sz w:val="20"/>
                <w:szCs w:val="20"/>
              </w:rPr>
              <w:t>NE</w:t>
            </w:r>
          </w:p>
        </w:tc>
      </w:tr>
      <w:tr w:rsidR="00CE68EF" w14:paraId="1DBAA836" w14:textId="77777777" w:rsidTr="005766D5">
        <w:trPr>
          <w:gridAfter w:val="1"/>
          <w:wAfter w:w="63" w:type="dxa"/>
        </w:trPr>
        <w:tc>
          <w:tcPr>
            <w:tcW w:w="9200" w:type="dxa"/>
            <w:gridSpan w:val="13"/>
          </w:tcPr>
          <w:p w14:paraId="146466A3" w14:textId="77777777" w:rsidR="005D5968" w:rsidRPr="00131B28" w:rsidRDefault="004115A8" w:rsidP="00624954">
            <w:pPr>
              <w:pStyle w:val="Neotevilenodstavek"/>
              <w:widowControl w:val="0"/>
              <w:spacing w:before="0" w:after="0" w:line="260" w:lineRule="exact"/>
              <w:rPr>
                <w:iCs/>
                <w:sz w:val="20"/>
                <w:szCs w:val="20"/>
              </w:rPr>
            </w:pPr>
            <w:r w:rsidRPr="00131B28">
              <w:rPr>
                <w:iCs/>
                <w:sz w:val="20"/>
                <w:szCs w:val="20"/>
              </w:rPr>
              <w:t xml:space="preserve">Gradivo (predpis) je bilo poslano v mnenje: </w:t>
            </w:r>
          </w:p>
          <w:p w14:paraId="6AC232CF" w14:textId="77777777" w:rsidR="005D5968" w:rsidRPr="00131B28" w:rsidRDefault="004115A8" w:rsidP="00624954">
            <w:pPr>
              <w:pStyle w:val="Neotevilenodstavek"/>
              <w:widowControl w:val="0"/>
              <w:numPr>
                <w:ilvl w:val="0"/>
                <w:numId w:val="20"/>
              </w:numPr>
              <w:spacing w:before="0" w:after="0" w:line="260" w:lineRule="exact"/>
              <w:rPr>
                <w:iCs/>
                <w:sz w:val="20"/>
                <w:szCs w:val="20"/>
              </w:rPr>
            </w:pPr>
            <w:r w:rsidRPr="00131B28">
              <w:rPr>
                <w:iCs/>
                <w:sz w:val="20"/>
                <w:szCs w:val="20"/>
              </w:rPr>
              <w:t>Sk</w:t>
            </w:r>
            <w:r>
              <w:rPr>
                <w:iCs/>
                <w:sz w:val="20"/>
                <w:szCs w:val="20"/>
              </w:rPr>
              <w:t xml:space="preserve">upnosti občin Slovenije SOS: </w:t>
            </w:r>
            <w:r w:rsidRPr="00131B28">
              <w:rPr>
                <w:iCs/>
                <w:sz w:val="20"/>
                <w:szCs w:val="20"/>
              </w:rPr>
              <w:t>NE</w:t>
            </w:r>
          </w:p>
          <w:p w14:paraId="372426DC" w14:textId="77777777" w:rsidR="005D5968" w:rsidRPr="00131B28" w:rsidRDefault="004115A8" w:rsidP="00624954">
            <w:pPr>
              <w:pStyle w:val="Neotevilenodstavek"/>
              <w:widowControl w:val="0"/>
              <w:numPr>
                <w:ilvl w:val="0"/>
                <w:numId w:val="20"/>
              </w:numPr>
              <w:spacing w:before="0" w:after="0" w:line="260" w:lineRule="exact"/>
              <w:rPr>
                <w:iCs/>
                <w:sz w:val="20"/>
                <w:szCs w:val="20"/>
              </w:rPr>
            </w:pPr>
            <w:r w:rsidRPr="00131B28">
              <w:rPr>
                <w:iCs/>
                <w:sz w:val="20"/>
                <w:szCs w:val="20"/>
              </w:rPr>
              <w:t>Zd</w:t>
            </w:r>
            <w:r>
              <w:rPr>
                <w:iCs/>
                <w:sz w:val="20"/>
                <w:szCs w:val="20"/>
              </w:rPr>
              <w:t xml:space="preserve">ruženju občin Slovenije ZOS: </w:t>
            </w:r>
            <w:r w:rsidRPr="00131B28">
              <w:rPr>
                <w:iCs/>
                <w:sz w:val="20"/>
                <w:szCs w:val="20"/>
              </w:rPr>
              <w:t>NE</w:t>
            </w:r>
          </w:p>
          <w:p w14:paraId="00F3A2D6" w14:textId="77777777" w:rsidR="005D5968" w:rsidRPr="00485FBC" w:rsidRDefault="004115A8" w:rsidP="00624954">
            <w:pPr>
              <w:pStyle w:val="Neotevilenodstavek"/>
              <w:widowControl w:val="0"/>
              <w:numPr>
                <w:ilvl w:val="0"/>
                <w:numId w:val="20"/>
              </w:numPr>
              <w:spacing w:before="0" w:after="0" w:line="260" w:lineRule="exact"/>
              <w:rPr>
                <w:iCs/>
                <w:sz w:val="20"/>
                <w:szCs w:val="20"/>
              </w:rPr>
            </w:pPr>
            <w:r w:rsidRPr="00131B28">
              <w:rPr>
                <w:iCs/>
                <w:sz w:val="20"/>
                <w:szCs w:val="20"/>
              </w:rPr>
              <w:t>Združenju m</w:t>
            </w:r>
            <w:r>
              <w:rPr>
                <w:iCs/>
                <w:sz w:val="20"/>
                <w:szCs w:val="20"/>
              </w:rPr>
              <w:t xml:space="preserve">estnih občin Slovenije ZMOS: </w:t>
            </w:r>
            <w:r w:rsidRPr="00131B28">
              <w:rPr>
                <w:iCs/>
                <w:sz w:val="20"/>
                <w:szCs w:val="20"/>
              </w:rPr>
              <w:t>NE</w:t>
            </w:r>
          </w:p>
        </w:tc>
      </w:tr>
      <w:tr w:rsidR="00CE68EF" w14:paraId="08B1963A" w14:textId="77777777" w:rsidTr="005766D5">
        <w:trPr>
          <w:gridAfter w:val="1"/>
          <w:wAfter w:w="63" w:type="dxa"/>
        </w:trPr>
        <w:tc>
          <w:tcPr>
            <w:tcW w:w="9200" w:type="dxa"/>
            <w:gridSpan w:val="13"/>
          </w:tcPr>
          <w:p w14:paraId="1CD3E980" w14:textId="77777777" w:rsidR="005D5968" w:rsidRPr="00131B28" w:rsidRDefault="004115A8" w:rsidP="00624954">
            <w:pPr>
              <w:pStyle w:val="Oddelek"/>
              <w:widowControl w:val="0"/>
              <w:numPr>
                <w:ilvl w:val="0"/>
                <w:numId w:val="0"/>
              </w:numPr>
              <w:spacing w:before="0" w:after="0" w:line="260" w:lineRule="exact"/>
              <w:jc w:val="left"/>
              <w:rPr>
                <w:sz w:val="20"/>
                <w:szCs w:val="20"/>
              </w:rPr>
            </w:pPr>
            <w:r w:rsidRPr="00131B28">
              <w:rPr>
                <w:sz w:val="20"/>
                <w:szCs w:val="20"/>
              </w:rPr>
              <w:t xml:space="preserve">9. Predstavitev </w:t>
            </w:r>
            <w:r w:rsidRPr="00131B28">
              <w:rPr>
                <w:sz w:val="20"/>
                <w:szCs w:val="20"/>
              </w:rPr>
              <w:t>sodelovanja javnosti:</w:t>
            </w:r>
          </w:p>
        </w:tc>
      </w:tr>
      <w:tr w:rsidR="00CE68EF" w14:paraId="0A4FEFC0" w14:textId="77777777" w:rsidTr="005766D5">
        <w:trPr>
          <w:gridAfter w:val="1"/>
          <w:wAfter w:w="63" w:type="dxa"/>
        </w:trPr>
        <w:tc>
          <w:tcPr>
            <w:tcW w:w="6807" w:type="dxa"/>
            <w:gridSpan w:val="10"/>
          </w:tcPr>
          <w:p w14:paraId="1FDCEC2D" w14:textId="77777777" w:rsidR="005D5968" w:rsidRPr="00131B28" w:rsidRDefault="004115A8" w:rsidP="00624954">
            <w:pPr>
              <w:pStyle w:val="Neotevilenodstavek"/>
              <w:widowControl w:val="0"/>
              <w:spacing w:before="0" w:after="0" w:line="260" w:lineRule="exact"/>
              <w:rPr>
                <w:sz w:val="20"/>
                <w:szCs w:val="20"/>
              </w:rPr>
            </w:pPr>
            <w:r w:rsidRPr="00131B28">
              <w:rPr>
                <w:iCs/>
                <w:sz w:val="20"/>
                <w:szCs w:val="20"/>
              </w:rPr>
              <w:t>Gradivo je bilo predhodno objavljeno na spletni strani predlagatelja:</w:t>
            </w:r>
          </w:p>
        </w:tc>
        <w:tc>
          <w:tcPr>
            <w:tcW w:w="2393" w:type="dxa"/>
            <w:gridSpan w:val="3"/>
          </w:tcPr>
          <w:p w14:paraId="795D45E9" w14:textId="77777777" w:rsidR="005D5968" w:rsidRPr="00131B28" w:rsidRDefault="004115A8" w:rsidP="00624954">
            <w:pPr>
              <w:pStyle w:val="Neotevilenodstavek"/>
              <w:widowControl w:val="0"/>
              <w:spacing w:before="0" w:after="0" w:line="260" w:lineRule="exact"/>
              <w:jc w:val="center"/>
              <w:rPr>
                <w:iCs/>
                <w:sz w:val="20"/>
                <w:szCs w:val="20"/>
              </w:rPr>
            </w:pPr>
            <w:r w:rsidRPr="00131B28">
              <w:rPr>
                <w:sz w:val="20"/>
                <w:szCs w:val="20"/>
              </w:rPr>
              <w:t>NE</w:t>
            </w:r>
          </w:p>
        </w:tc>
      </w:tr>
      <w:tr w:rsidR="00CE68EF" w14:paraId="0E0D21D9" w14:textId="77777777" w:rsidTr="005766D5">
        <w:trPr>
          <w:gridAfter w:val="1"/>
          <w:wAfter w:w="63" w:type="dxa"/>
          <w:trHeight w:val="274"/>
        </w:trPr>
        <w:tc>
          <w:tcPr>
            <w:tcW w:w="9200" w:type="dxa"/>
            <w:gridSpan w:val="13"/>
          </w:tcPr>
          <w:p w14:paraId="37AD4A6E" w14:textId="77777777" w:rsidR="005D5968" w:rsidRPr="00131B28" w:rsidRDefault="004115A8" w:rsidP="00624954">
            <w:pPr>
              <w:pStyle w:val="Neotevilenodstavek"/>
              <w:widowControl w:val="0"/>
              <w:spacing w:before="0" w:after="0" w:line="260" w:lineRule="exact"/>
              <w:rPr>
                <w:iCs/>
                <w:sz w:val="20"/>
                <w:szCs w:val="20"/>
              </w:rPr>
            </w:pPr>
            <w:r w:rsidRPr="00DF3367">
              <w:rPr>
                <w:iCs/>
                <w:sz w:val="20"/>
                <w:szCs w:val="20"/>
              </w:rPr>
              <w:t>V skladu s sedmim odstavkom 9. člena Poslovnika Vlade RS (Uradni list RS, št. 43/01, 23/02 – popr., 54/03, 103/03, 114/04, 26/06, 21/07, 32/10, 73/10, 95/11, 64/12, 80/13 in 10/14, 164/20, 35/21, 51/21 in 114/21) javnost ni bila povabljena k sodelovanju, k</w:t>
            </w:r>
            <w:r w:rsidRPr="00DF3367">
              <w:rPr>
                <w:iCs/>
                <w:sz w:val="20"/>
                <w:szCs w:val="20"/>
              </w:rPr>
              <w:t>er gre za predlog sklepa vlade.</w:t>
            </w:r>
          </w:p>
        </w:tc>
      </w:tr>
      <w:tr w:rsidR="00CE68EF" w14:paraId="43A6AF32" w14:textId="77777777" w:rsidTr="005766D5">
        <w:trPr>
          <w:gridAfter w:val="1"/>
          <w:wAfter w:w="63" w:type="dxa"/>
        </w:trPr>
        <w:tc>
          <w:tcPr>
            <w:tcW w:w="6807" w:type="dxa"/>
            <w:gridSpan w:val="10"/>
            <w:vAlign w:val="center"/>
          </w:tcPr>
          <w:p w14:paraId="28D84B0A" w14:textId="77777777" w:rsidR="00834D5A" w:rsidRPr="00834D5A" w:rsidRDefault="004115A8" w:rsidP="00624954">
            <w:pPr>
              <w:pStyle w:val="Neotevilenodstavek"/>
              <w:widowControl w:val="0"/>
              <w:spacing w:before="0" w:after="0" w:line="260" w:lineRule="exact"/>
              <w:jc w:val="left"/>
              <w:rPr>
                <w:b/>
                <w:sz w:val="20"/>
                <w:szCs w:val="20"/>
              </w:rPr>
            </w:pPr>
            <w:r w:rsidRPr="00131B28">
              <w:rPr>
                <w:b/>
                <w:sz w:val="20"/>
                <w:szCs w:val="20"/>
              </w:rPr>
              <w:t>10. Pri pripravi gradiva so bile upoštevane zahteve iz Resolucije o normativni dejavnosti:</w:t>
            </w:r>
          </w:p>
        </w:tc>
        <w:tc>
          <w:tcPr>
            <w:tcW w:w="2393" w:type="dxa"/>
            <w:gridSpan w:val="3"/>
            <w:vAlign w:val="center"/>
          </w:tcPr>
          <w:p w14:paraId="0CC383DF" w14:textId="77777777" w:rsidR="005D5968" w:rsidRPr="00131B28" w:rsidRDefault="004115A8" w:rsidP="00624954">
            <w:pPr>
              <w:pStyle w:val="Neotevilenodstavek"/>
              <w:widowControl w:val="0"/>
              <w:spacing w:before="0" w:after="0" w:line="260" w:lineRule="exact"/>
              <w:jc w:val="center"/>
              <w:rPr>
                <w:iCs/>
                <w:sz w:val="20"/>
                <w:szCs w:val="20"/>
              </w:rPr>
            </w:pPr>
            <w:r w:rsidRPr="00131B28">
              <w:rPr>
                <w:sz w:val="20"/>
                <w:szCs w:val="20"/>
              </w:rPr>
              <w:t>NE</w:t>
            </w:r>
          </w:p>
        </w:tc>
      </w:tr>
      <w:tr w:rsidR="00CE68EF" w14:paraId="43351E16" w14:textId="77777777" w:rsidTr="005766D5">
        <w:trPr>
          <w:gridAfter w:val="1"/>
          <w:wAfter w:w="63" w:type="dxa"/>
        </w:trPr>
        <w:tc>
          <w:tcPr>
            <w:tcW w:w="6807" w:type="dxa"/>
            <w:gridSpan w:val="10"/>
            <w:vAlign w:val="center"/>
          </w:tcPr>
          <w:p w14:paraId="6C9BD8F1" w14:textId="77777777" w:rsidR="005D5968" w:rsidRPr="00131B28" w:rsidRDefault="004115A8" w:rsidP="00624954">
            <w:pPr>
              <w:pStyle w:val="Neotevilenodstavek"/>
              <w:widowControl w:val="0"/>
              <w:spacing w:before="0" w:after="0" w:line="260" w:lineRule="exact"/>
              <w:jc w:val="left"/>
              <w:rPr>
                <w:b/>
                <w:sz w:val="20"/>
                <w:szCs w:val="20"/>
              </w:rPr>
            </w:pPr>
            <w:r w:rsidRPr="00131B28">
              <w:rPr>
                <w:b/>
                <w:sz w:val="20"/>
                <w:szCs w:val="20"/>
              </w:rPr>
              <w:t>11. Gradivo je uvrščeno v delovni program vlade:</w:t>
            </w:r>
          </w:p>
        </w:tc>
        <w:tc>
          <w:tcPr>
            <w:tcW w:w="2393" w:type="dxa"/>
            <w:gridSpan w:val="3"/>
            <w:vAlign w:val="center"/>
          </w:tcPr>
          <w:p w14:paraId="31DE9634" w14:textId="77777777" w:rsidR="005D5968" w:rsidRPr="00131B28" w:rsidRDefault="004115A8" w:rsidP="00624954">
            <w:pPr>
              <w:pStyle w:val="Neotevilenodstavek"/>
              <w:widowControl w:val="0"/>
              <w:spacing w:before="0" w:after="0" w:line="260" w:lineRule="exact"/>
              <w:jc w:val="center"/>
              <w:rPr>
                <w:sz w:val="20"/>
                <w:szCs w:val="20"/>
              </w:rPr>
            </w:pPr>
            <w:r w:rsidRPr="00131B28">
              <w:rPr>
                <w:sz w:val="20"/>
                <w:szCs w:val="20"/>
              </w:rPr>
              <w:t>NE</w:t>
            </w:r>
          </w:p>
        </w:tc>
      </w:tr>
      <w:tr w:rsidR="00CE68EF" w14:paraId="28643BEE" w14:textId="77777777" w:rsidTr="005766D5">
        <w:trPr>
          <w:gridAfter w:val="1"/>
          <w:wAfter w:w="63" w:type="dxa"/>
        </w:trPr>
        <w:tc>
          <w:tcPr>
            <w:tcW w:w="9200" w:type="dxa"/>
            <w:gridSpan w:val="13"/>
            <w:tcBorders>
              <w:top w:val="single" w:sz="4" w:space="0" w:color="000000"/>
              <w:left w:val="single" w:sz="4" w:space="0" w:color="000000"/>
              <w:bottom w:val="single" w:sz="4" w:space="0" w:color="000000"/>
              <w:right w:val="single" w:sz="4" w:space="0" w:color="000000"/>
            </w:tcBorders>
          </w:tcPr>
          <w:p w14:paraId="67CFF99F" w14:textId="77777777" w:rsidR="005D5968" w:rsidRPr="00131B28" w:rsidRDefault="005D5968" w:rsidP="00624954">
            <w:pPr>
              <w:pStyle w:val="Poglavje"/>
              <w:widowControl w:val="0"/>
              <w:spacing w:before="0" w:after="0" w:line="260" w:lineRule="exact"/>
              <w:ind w:left="3400"/>
              <w:jc w:val="left"/>
              <w:rPr>
                <w:sz w:val="20"/>
                <w:szCs w:val="20"/>
              </w:rPr>
            </w:pPr>
          </w:p>
          <w:p w14:paraId="30A83B7A" w14:textId="77777777" w:rsidR="005D5968" w:rsidRDefault="004115A8" w:rsidP="00624954">
            <w:pPr>
              <w:pStyle w:val="Poglavje"/>
              <w:widowControl w:val="0"/>
              <w:spacing w:before="0" w:after="0" w:line="260" w:lineRule="exact"/>
              <w:ind w:left="3400"/>
              <w:jc w:val="left"/>
              <w:rPr>
                <w:sz w:val="20"/>
                <w:szCs w:val="20"/>
              </w:rPr>
            </w:pPr>
            <w:r w:rsidRPr="00131B28">
              <w:rPr>
                <w:sz w:val="20"/>
                <w:szCs w:val="20"/>
              </w:rPr>
              <w:t xml:space="preserve">                        </w:t>
            </w:r>
            <w:r>
              <w:rPr>
                <w:sz w:val="20"/>
                <w:szCs w:val="20"/>
              </w:rPr>
              <w:t xml:space="preserve">                </w:t>
            </w:r>
            <w:r w:rsidR="00A6408A">
              <w:rPr>
                <w:sz w:val="20"/>
                <w:szCs w:val="20"/>
              </w:rPr>
              <w:t>m</w:t>
            </w:r>
            <w:r>
              <w:rPr>
                <w:sz w:val="20"/>
                <w:szCs w:val="20"/>
              </w:rPr>
              <w:t>ag. Borut Sajovic</w:t>
            </w:r>
          </w:p>
          <w:p w14:paraId="40FE94AE" w14:textId="77777777" w:rsidR="005D5968" w:rsidRPr="00131B28" w:rsidRDefault="004115A8" w:rsidP="00624954">
            <w:pPr>
              <w:pStyle w:val="Poglavje"/>
              <w:widowControl w:val="0"/>
              <w:spacing w:before="0" w:after="0" w:line="260" w:lineRule="exact"/>
              <w:ind w:left="3400"/>
              <w:jc w:val="left"/>
              <w:rPr>
                <w:sz w:val="20"/>
                <w:szCs w:val="20"/>
              </w:rPr>
            </w:pPr>
            <w:r>
              <w:rPr>
                <w:sz w:val="20"/>
                <w:szCs w:val="20"/>
              </w:rPr>
              <w:t xml:space="preserve">                                          </w:t>
            </w:r>
            <w:r w:rsidR="009B3B9F">
              <w:rPr>
                <w:sz w:val="20"/>
                <w:szCs w:val="20"/>
              </w:rPr>
              <w:t xml:space="preserve">       m</w:t>
            </w:r>
            <w:r>
              <w:rPr>
                <w:sz w:val="20"/>
                <w:szCs w:val="20"/>
              </w:rPr>
              <w:t>inister</w:t>
            </w:r>
          </w:p>
          <w:p w14:paraId="019ABD7E" w14:textId="77777777" w:rsidR="005D5968" w:rsidRPr="00131B28" w:rsidRDefault="005D5968" w:rsidP="00624954">
            <w:pPr>
              <w:pStyle w:val="Poglavje"/>
              <w:widowControl w:val="0"/>
              <w:spacing w:before="0" w:after="0" w:line="260" w:lineRule="exact"/>
              <w:ind w:left="3400"/>
              <w:jc w:val="left"/>
              <w:rPr>
                <w:sz w:val="20"/>
                <w:szCs w:val="20"/>
              </w:rPr>
            </w:pPr>
          </w:p>
        </w:tc>
      </w:tr>
    </w:tbl>
    <w:p w14:paraId="285BD2EF" w14:textId="77777777" w:rsidR="005D5968" w:rsidRDefault="005D5968" w:rsidP="005D5968">
      <w:pPr>
        <w:pStyle w:val="podpisi"/>
        <w:tabs>
          <w:tab w:val="clear" w:pos="3402"/>
        </w:tabs>
        <w:rPr>
          <w:rFonts w:cs="Arial"/>
          <w:b/>
          <w:szCs w:val="20"/>
          <w:lang w:val="sl-SI"/>
        </w:rPr>
      </w:pPr>
    </w:p>
    <w:p w14:paraId="65B7E603" w14:textId="77777777" w:rsidR="009B3B9F" w:rsidRDefault="009B3B9F" w:rsidP="005D5968">
      <w:pPr>
        <w:pStyle w:val="podpisi"/>
        <w:tabs>
          <w:tab w:val="clear" w:pos="3402"/>
        </w:tabs>
        <w:rPr>
          <w:rFonts w:cs="Arial"/>
          <w:b/>
          <w:szCs w:val="20"/>
          <w:lang w:val="sl-SI"/>
        </w:rPr>
      </w:pPr>
    </w:p>
    <w:p w14:paraId="5AFFF8B6" w14:textId="77777777" w:rsidR="009B3B9F" w:rsidRPr="00131B28" w:rsidRDefault="009B3B9F" w:rsidP="005D5968">
      <w:pPr>
        <w:pStyle w:val="podpisi"/>
        <w:tabs>
          <w:tab w:val="clear" w:pos="3402"/>
        </w:tabs>
        <w:rPr>
          <w:rFonts w:cs="Arial"/>
          <w:b/>
          <w:szCs w:val="20"/>
          <w:lang w:val="sl-SI"/>
        </w:rPr>
      </w:pPr>
    </w:p>
    <w:p w14:paraId="28F54AC4" w14:textId="77777777" w:rsidR="005D5968" w:rsidRPr="00131B28" w:rsidRDefault="004115A8" w:rsidP="005D5968">
      <w:pPr>
        <w:pStyle w:val="podpisi"/>
        <w:tabs>
          <w:tab w:val="clear" w:pos="3402"/>
        </w:tabs>
        <w:rPr>
          <w:rFonts w:cs="Arial"/>
          <w:szCs w:val="20"/>
          <w:lang w:val="sl-SI"/>
        </w:rPr>
      </w:pPr>
      <w:r w:rsidRPr="00131B28">
        <w:rPr>
          <w:rFonts w:cs="Arial"/>
          <w:szCs w:val="20"/>
          <w:lang w:val="sl-SI"/>
        </w:rPr>
        <w:t>Poslano:</w:t>
      </w:r>
    </w:p>
    <w:p w14:paraId="65420337" w14:textId="77777777" w:rsidR="005D5968" w:rsidRDefault="004115A8" w:rsidP="00050662">
      <w:pPr>
        <w:pStyle w:val="podpisi"/>
        <w:numPr>
          <w:ilvl w:val="1"/>
          <w:numId w:val="18"/>
        </w:numPr>
        <w:tabs>
          <w:tab w:val="clear" w:pos="3402"/>
        </w:tabs>
        <w:ind w:left="360"/>
        <w:rPr>
          <w:rFonts w:cs="Arial"/>
          <w:szCs w:val="20"/>
          <w:lang w:val="sl-SI"/>
        </w:rPr>
      </w:pPr>
      <w:r w:rsidRPr="00131B28">
        <w:rPr>
          <w:rFonts w:cs="Arial"/>
          <w:szCs w:val="20"/>
          <w:lang w:val="sl-SI"/>
        </w:rPr>
        <w:t>Naslovniku</w:t>
      </w:r>
    </w:p>
    <w:p w14:paraId="30822FCB" w14:textId="77777777" w:rsidR="00050662" w:rsidRPr="00050662" w:rsidRDefault="004115A8" w:rsidP="00050662">
      <w:pPr>
        <w:pStyle w:val="podpisi"/>
        <w:numPr>
          <w:ilvl w:val="1"/>
          <w:numId w:val="18"/>
        </w:numPr>
        <w:tabs>
          <w:tab w:val="clear" w:pos="3402"/>
        </w:tabs>
        <w:ind w:left="360"/>
        <w:rPr>
          <w:rFonts w:cs="Arial"/>
          <w:szCs w:val="20"/>
          <w:lang w:val="sl-SI"/>
        </w:rPr>
      </w:pPr>
      <w:r>
        <w:rPr>
          <w:rFonts w:cs="Arial"/>
          <w:szCs w:val="20"/>
          <w:lang w:val="sl-SI"/>
        </w:rPr>
        <w:t>MORS</w:t>
      </w:r>
    </w:p>
    <w:p w14:paraId="0D705E48" w14:textId="77777777" w:rsidR="005D5968" w:rsidRPr="00131B28" w:rsidRDefault="004115A8" w:rsidP="005D5968">
      <w:pPr>
        <w:pStyle w:val="podpisi"/>
        <w:numPr>
          <w:ilvl w:val="1"/>
          <w:numId w:val="18"/>
        </w:numPr>
        <w:tabs>
          <w:tab w:val="clear" w:pos="3402"/>
        </w:tabs>
        <w:ind w:left="360"/>
        <w:rPr>
          <w:rFonts w:cs="Arial"/>
          <w:szCs w:val="20"/>
          <w:lang w:val="sl-SI"/>
        </w:rPr>
      </w:pPr>
      <w:r>
        <w:rPr>
          <w:rFonts w:cs="Arial"/>
          <w:szCs w:val="20"/>
          <w:lang w:val="sl-SI"/>
        </w:rPr>
        <w:t>DVVVD</w:t>
      </w:r>
    </w:p>
    <w:p w14:paraId="2ADDBA56" w14:textId="77777777" w:rsidR="005D5968" w:rsidRPr="00131B28" w:rsidRDefault="005D5968" w:rsidP="005D5968">
      <w:pPr>
        <w:pStyle w:val="Naslovpredpisa"/>
        <w:spacing w:before="0" w:after="0" w:line="260" w:lineRule="exact"/>
        <w:jc w:val="both"/>
        <w:rPr>
          <w:sz w:val="20"/>
          <w:szCs w:val="20"/>
        </w:rPr>
      </w:pPr>
    </w:p>
    <w:p w14:paraId="17424857" w14:textId="77777777" w:rsidR="00723116" w:rsidRDefault="00723116" w:rsidP="007E74B5"/>
    <w:p w14:paraId="64DDF5F0" w14:textId="77777777" w:rsidR="001B51A9" w:rsidRDefault="001B51A9" w:rsidP="007E74B5"/>
    <w:p w14:paraId="3230EB34" w14:textId="77777777" w:rsidR="001B51A9" w:rsidRDefault="001B51A9" w:rsidP="007E74B5"/>
    <w:p w14:paraId="19BBFCC4" w14:textId="77777777" w:rsidR="001B51A9" w:rsidRDefault="001B51A9" w:rsidP="007E74B5"/>
    <w:p w14:paraId="5BDC9AA2" w14:textId="77777777" w:rsidR="001B51A9" w:rsidRDefault="001B51A9" w:rsidP="007E74B5"/>
    <w:p w14:paraId="392511DE" w14:textId="77777777" w:rsidR="001B51A9" w:rsidRDefault="001B51A9" w:rsidP="007E74B5"/>
    <w:p w14:paraId="5E2B4365" w14:textId="77777777" w:rsidR="001B51A9" w:rsidRDefault="001B51A9" w:rsidP="007E74B5"/>
    <w:p w14:paraId="3CC55A0D" w14:textId="77777777" w:rsidR="001B51A9" w:rsidRDefault="001B51A9" w:rsidP="007E74B5"/>
    <w:p w14:paraId="7A1C6ED3" w14:textId="77777777" w:rsidR="001B51A9" w:rsidRDefault="001B51A9" w:rsidP="007E74B5"/>
    <w:p w14:paraId="2FD48725" w14:textId="77777777" w:rsidR="001B51A9" w:rsidRDefault="001B51A9" w:rsidP="007E74B5"/>
    <w:p w14:paraId="07515EE7" w14:textId="77777777" w:rsidR="001B51A9" w:rsidRDefault="001B51A9" w:rsidP="007E74B5"/>
    <w:p w14:paraId="57B269D5" w14:textId="77777777" w:rsidR="001B51A9" w:rsidRDefault="001B51A9" w:rsidP="007E74B5"/>
    <w:p w14:paraId="7292E6C5" w14:textId="77777777" w:rsidR="001B51A9" w:rsidRPr="001D584E" w:rsidRDefault="004115A8" w:rsidP="001B51A9">
      <w:pPr>
        <w:pStyle w:val="Naslovpredpisa"/>
        <w:spacing w:before="0" w:after="0" w:line="260" w:lineRule="exact"/>
        <w:jc w:val="both"/>
        <w:rPr>
          <w:sz w:val="20"/>
          <w:szCs w:val="20"/>
        </w:rPr>
      </w:pPr>
      <w:r w:rsidRPr="001D584E">
        <w:rPr>
          <w:sz w:val="20"/>
          <w:szCs w:val="20"/>
        </w:rPr>
        <w:lastRenderedPageBreak/>
        <w:t>Obrazložitev:</w:t>
      </w:r>
    </w:p>
    <w:p w14:paraId="08ABFDF8" w14:textId="77777777" w:rsidR="001B51A9" w:rsidRDefault="001B51A9" w:rsidP="001B51A9">
      <w:pPr>
        <w:pStyle w:val="Naslovpredpisa"/>
        <w:spacing w:before="0" w:after="0" w:line="260" w:lineRule="exact"/>
        <w:jc w:val="both"/>
        <w:rPr>
          <w:sz w:val="20"/>
          <w:szCs w:val="20"/>
        </w:rPr>
      </w:pPr>
    </w:p>
    <w:p w14:paraId="493AC3DF" w14:textId="77777777" w:rsidR="000B574B" w:rsidRPr="001D584E" w:rsidRDefault="000B574B" w:rsidP="001B51A9">
      <w:pPr>
        <w:pStyle w:val="Naslovpredpisa"/>
        <w:spacing w:before="0" w:after="0" w:line="260" w:lineRule="exact"/>
        <w:jc w:val="both"/>
        <w:rPr>
          <w:sz w:val="20"/>
          <w:szCs w:val="20"/>
        </w:rPr>
      </w:pPr>
    </w:p>
    <w:p w14:paraId="6E79255D" w14:textId="77777777" w:rsidR="00674A88" w:rsidRDefault="004115A8" w:rsidP="001B51A9">
      <w:pPr>
        <w:tabs>
          <w:tab w:val="left" w:pos="708"/>
        </w:tabs>
        <w:spacing w:line="260" w:lineRule="exact"/>
        <w:jc w:val="both"/>
        <w:rPr>
          <w:rFonts w:ascii="Arial" w:hAnsi="Arial" w:cs="Arial"/>
          <w:sz w:val="20"/>
          <w:szCs w:val="20"/>
        </w:rPr>
      </w:pPr>
      <w:r w:rsidRPr="00674A88">
        <w:rPr>
          <w:rFonts w:ascii="Arial" w:hAnsi="Arial" w:cs="Arial"/>
          <w:sz w:val="20"/>
          <w:szCs w:val="20"/>
        </w:rPr>
        <w:t xml:space="preserve">V letu 2027 obeležujemo </w:t>
      </w:r>
      <w:r w:rsidR="00890A57">
        <w:rPr>
          <w:rFonts w:ascii="Arial" w:hAnsi="Arial" w:cs="Arial"/>
          <w:sz w:val="20"/>
          <w:szCs w:val="20"/>
        </w:rPr>
        <w:t>stoletje od</w:t>
      </w:r>
      <w:r w:rsidRPr="00674A88">
        <w:rPr>
          <w:rFonts w:ascii="Arial" w:hAnsi="Arial" w:cs="Arial"/>
          <w:sz w:val="20"/>
          <w:szCs w:val="20"/>
        </w:rPr>
        <w:t xml:space="preserve"> ustanovitve protifašistične organizacije TIGR, </w:t>
      </w:r>
      <w:r w:rsidR="00E250CD">
        <w:rPr>
          <w:rFonts w:ascii="Arial" w:hAnsi="Arial" w:cs="Arial"/>
          <w:sz w:val="20"/>
          <w:szCs w:val="20"/>
        </w:rPr>
        <w:t>ilegalne</w:t>
      </w:r>
      <w:r w:rsidRPr="00674A88">
        <w:rPr>
          <w:rFonts w:ascii="Arial" w:hAnsi="Arial" w:cs="Arial"/>
          <w:sz w:val="20"/>
          <w:szCs w:val="20"/>
        </w:rPr>
        <w:t xml:space="preserve"> organizacije slovenskih in hrvaških domoljubov. </w:t>
      </w:r>
      <w:r>
        <w:rPr>
          <w:rFonts w:ascii="Arial" w:hAnsi="Arial" w:cs="Arial"/>
          <w:sz w:val="20"/>
          <w:szCs w:val="20"/>
        </w:rPr>
        <w:t xml:space="preserve">Po sprejetju rapalske razmejitve je velik del slovenskega nacionalnega </w:t>
      </w:r>
      <w:r w:rsidR="009222F3">
        <w:rPr>
          <w:rFonts w:ascii="Arial" w:hAnsi="Arial" w:cs="Arial"/>
          <w:sz w:val="20"/>
          <w:szCs w:val="20"/>
        </w:rPr>
        <w:t xml:space="preserve">prostora </w:t>
      </w:r>
      <w:r>
        <w:rPr>
          <w:rFonts w:ascii="Arial" w:hAnsi="Arial" w:cs="Arial"/>
          <w:sz w:val="20"/>
          <w:szCs w:val="20"/>
        </w:rPr>
        <w:t xml:space="preserve">pripadel </w:t>
      </w:r>
      <w:r w:rsidRPr="007D4FCB">
        <w:rPr>
          <w:rFonts w:ascii="Arial" w:hAnsi="Arial" w:cs="Arial"/>
          <w:sz w:val="20"/>
          <w:szCs w:val="20"/>
        </w:rPr>
        <w:t>Kraljevini Italiji. Organizacija TIGR je bila le ena izmed slovensk</w:t>
      </w:r>
      <w:r w:rsidR="00E250CD">
        <w:rPr>
          <w:rFonts w:ascii="Arial" w:hAnsi="Arial" w:cs="Arial"/>
          <w:sz w:val="20"/>
          <w:szCs w:val="20"/>
        </w:rPr>
        <w:t>ih</w:t>
      </w:r>
      <w:r w:rsidRPr="007D4FCB">
        <w:rPr>
          <w:rFonts w:ascii="Arial" w:hAnsi="Arial" w:cs="Arial"/>
          <w:sz w:val="20"/>
          <w:szCs w:val="20"/>
        </w:rPr>
        <w:t xml:space="preserve"> in hrvaških protifašističn</w:t>
      </w:r>
      <w:r w:rsidR="007D4FCB" w:rsidRPr="007D4FCB">
        <w:rPr>
          <w:rFonts w:ascii="Arial" w:hAnsi="Arial" w:cs="Arial"/>
          <w:sz w:val="20"/>
          <w:szCs w:val="20"/>
        </w:rPr>
        <w:t>ih</w:t>
      </w:r>
      <w:r w:rsidRPr="007D4FCB">
        <w:rPr>
          <w:rFonts w:ascii="Arial" w:hAnsi="Arial" w:cs="Arial"/>
          <w:sz w:val="20"/>
          <w:szCs w:val="20"/>
        </w:rPr>
        <w:t xml:space="preserve"> gibanj na Primorskem</w:t>
      </w:r>
      <w:r w:rsidR="00E250CD">
        <w:rPr>
          <w:rFonts w:ascii="Arial" w:hAnsi="Arial" w:cs="Arial"/>
          <w:sz w:val="20"/>
          <w:szCs w:val="20"/>
        </w:rPr>
        <w:t xml:space="preserve"> in Istri</w:t>
      </w:r>
      <w:r w:rsidR="007D4FCB" w:rsidRPr="007D4FCB">
        <w:rPr>
          <w:rFonts w:ascii="Arial" w:hAnsi="Arial" w:cs="Arial"/>
          <w:sz w:val="20"/>
          <w:szCs w:val="20"/>
        </w:rPr>
        <w:t xml:space="preserve">, a danes </w:t>
      </w:r>
      <w:r w:rsidR="007D4FCB">
        <w:rPr>
          <w:rFonts w:ascii="Arial" w:hAnsi="Arial" w:cs="Arial"/>
          <w:sz w:val="20"/>
          <w:szCs w:val="20"/>
        </w:rPr>
        <w:t xml:space="preserve">predstavlja </w:t>
      </w:r>
      <w:r w:rsidR="007D4FCB" w:rsidRPr="007D4FCB">
        <w:rPr>
          <w:rFonts w:ascii="Arial" w:hAnsi="Arial" w:cs="Arial"/>
          <w:sz w:val="20"/>
          <w:szCs w:val="20"/>
        </w:rPr>
        <w:t>simbol</w:t>
      </w:r>
      <w:r w:rsidR="00B256EF">
        <w:rPr>
          <w:rFonts w:ascii="Arial" w:hAnsi="Arial" w:cs="Arial"/>
          <w:sz w:val="20"/>
          <w:szCs w:val="20"/>
        </w:rPr>
        <w:t xml:space="preserve"> </w:t>
      </w:r>
      <w:r w:rsidR="007D4FCB" w:rsidRPr="007D4FCB">
        <w:rPr>
          <w:rFonts w:ascii="Arial" w:hAnsi="Arial" w:cs="Arial"/>
          <w:sz w:val="20"/>
          <w:szCs w:val="20"/>
        </w:rPr>
        <w:t>tega boja</w:t>
      </w:r>
      <w:r w:rsidR="00D84714">
        <w:rPr>
          <w:rFonts w:ascii="Arial" w:hAnsi="Arial" w:cs="Arial"/>
          <w:sz w:val="20"/>
          <w:szCs w:val="20"/>
        </w:rPr>
        <w:t>, saj je narodno revolucionarna organizacija TIGR še posebej omenjena v Zakonu o vojnih veteranih</w:t>
      </w:r>
      <w:r w:rsidRPr="007D4FCB">
        <w:rPr>
          <w:rFonts w:ascii="Arial" w:hAnsi="Arial" w:cs="Arial"/>
          <w:sz w:val="20"/>
          <w:szCs w:val="20"/>
        </w:rPr>
        <w:t>.</w:t>
      </w:r>
    </w:p>
    <w:p w14:paraId="389B5B72" w14:textId="77777777" w:rsidR="001B51A9" w:rsidRPr="00270A00" w:rsidRDefault="004115A8" w:rsidP="001B51A9">
      <w:pPr>
        <w:tabs>
          <w:tab w:val="left" w:pos="708"/>
        </w:tabs>
        <w:spacing w:line="260" w:lineRule="exact"/>
        <w:jc w:val="both"/>
        <w:rPr>
          <w:rFonts w:ascii="Arial" w:hAnsi="Arial" w:cs="Arial"/>
          <w:sz w:val="20"/>
          <w:szCs w:val="20"/>
        </w:rPr>
      </w:pPr>
      <w:r>
        <w:rPr>
          <w:rFonts w:ascii="Arial" w:hAnsi="Arial" w:cs="Arial"/>
          <w:sz w:val="20"/>
          <w:szCs w:val="20"/>
        </w:rPr>
        <w:t>Slovenci smo po koncu prve svetovne vojne na tem območju spr</w:t>
      </w:r>
      <w:r>
        <w:rPr>
          <w:rFonts w:ascii="Arial" w:hAnsi="Arial" w:cs="Arial"/>
          <w:sz w:val="20"/>
          <w:szCs w:val="20"/>
        </w:rPr>
        <w:t>va doživeli prihod Italijanske vojske šele po dveh letih pa uradno zasedbo in priključitev ozemelj Kraljevini Italiji. Italijanski pritisk pa se je začel že po koncu prve svetovne vojne.</w:t>
      </w:r>
      <w:r w:rsidR="00674A88">
        <w:rPr>
          <w:rFonts w:ascii="Arial" w:hAnsi="Arial" w:cs="Arial"/>
          <w:sz w:val="20"/>
          <w:szCs w:val="20"/>
        </w:rPr>
        <w:t xml:space="preserve"> </w:t>
      </w:r>
      <w:r w:rsidRPr="00270A00">
        <w:rPr>
          <w:rFonts w:ascii="Arial" w:hAnsi="Arial" w:cs="Arial"/>
          <w:sz w:val="20"/>
          <w:szCs w:val="20"/>
        </w:rPr>
        <w:t xml:space="preserve">Požig Narodnega doma, simbola slovenske prisotnosti v Trstu, julija </w:t>
      </w:r>
      <w:r w:rsidRPr="00BB2203">
        <w:rPr>
          <w:rFonts w:ascii="Arial" w:hAnsi="Arial" w:cs="Arial"/>
          <w:sz w:val="20"/>
          <w:szCs w:val="20"/>
        </w:rPr>
        <w:t>1</w:t>
      </w:r>
      <w:r w:rsidRPr="00BB2203">
        <w:rPr>
          <w:rFonts w:ascii="Arial" w:hAnsi="Arial" w:cs="Arial"/>
          <w:sz w:val="20"/>
          <w:szCs w:val="20"/>
        </w:rPr>
        <w:t xml:space="preserve">920 je nakazal na odnos italijanske države do Slovencev, ki so živeli na njenem ozemlju po koncu </w:t>
      </w:r>
      <w:r w:rsidR="005766D5">
        <w:rPr>
          <w:rFonts w:ascii="Arial" w:hAnsi="Arial" w:cs="Arial"/>
          <w:sz w:val="20"/>
          <w:szCs w:val="20"/>
        </w:rPr>
        <w:t>prve</w:t>
      </w:r>
      <w:r w:rsidRPr="00BB2203">
        <w:rPr>
          <w:rFonts w:ascii="Arial" w:hAnsi="Arial" w:cs="Arial"/>
          <w:sz w:val="20"/>
          <w:szCs w:val="20"/>
        </w:rPr>
        <w:t xml:space="preserve"> svetovne vojne. Rapalska pogodba, ki je bila podpisana 12. novembra 1920, pa je ostro zarezala v slovensko narodno tkivo ter od matičnega naroda ločila ve</w:t>
      </w:r>
      <w:r w:rsidRPr="00BB2203">
        <w:rPr>
          <w:rFonts w:ascii="Arial" w:hAnsi="Arial" w:cs="Arial"/>
          <w:sz w:val="20"/>
          <w:szCs w:val="20"/>
        </w:rPr>
        <w:t xml:space="preserve">č kot 300.000 Slovencev in približno četrtino </w:t>
      </w:r>
      <w:r w:rsidRPr="00270A00">
        <w:rPr>
          <w:rFonts w:ascii="Arial" w:hAnsi="Arial" w:cs="Arial"/>
          <w:sz w:val="20"/>
          <w:szCs w:val="20"/>
        </w:rPr>
        <w:t>slovenskega ozemlja.</w:t>
      </w:r>
      <w:r w:rsidR="0040664A">
        <w:rPr>
          <w:rFonts w:ascii="Arial" w:hAnsi="Arial" w:cs="Arial"/>
          <w:sz w:val="20"/>
          <w:szCs w:val="20"/>
        </w:rPr>
        <w:t xml:space="preserve"> Nacionalni pritisk, šikaniranje in negativno etiketiranje so Slovenci čutili, že takrat, na domala vsakem koraku in je zajel vse pore </w:t>
      </w:r>
      <w:r w:rsidR="005766D5">
        <w:rPr>
          <w:rFonts w:ascii="Arial" w:hAnsi="Arial" w:cs="Arial"/>
          <w:sz w:val="20"/>
          <w:szCs w:val="20"/>
        </w:rPr>
        <w:t>družbe</w:t>
      </w:r>
      <w:r w:rsidR="0040664A">
        <w:rPr>
          <w:rFonts w:ascii="Arial" w:hAnsi="Arial" w:cs="Arial"/>
          <w:sz w:val="20"/>
          <w:szCs w:val="20"/>
        </w:rPr>
        <w:t xml:space="preserve">. </w:t>
      </w:r>
      <w:r w:rsidRPr="00270A00">
        <w:rPr>
          <w:rFonts w:ascii="Arial" w:hAnsi="Arial" w:cs="Arial"/>
          <w:sz w:val="20"/>
          <w:szCs w:val="20"/>
        </w:rPr>
        <w:t>Po prihodu fašizma na oblast v Italiji leta 192</w:t>
      </w:r>
      <w:r w:rsidRPr="00270A00">
        <w:rPr>
          <w:rFonts w:ascii="Arial" w:hAnsi="Arial" w:cs="Arial"/>
          <w:sz w:val="20"/>
          <w:szCs w:val="20"/>
        </w:rPr>
        <w:t>2, je prišlo do načrtnega zmanjševanja pravic slovenske manjšine, ki je višek doseglo z Genti</w:t>
      </w:r>
      <w:r>
        <w:rPr>
          <w:rFonts w:ascii="Arial" w:hAnsi="Arial" w:cs="Arial"/>
          <w:sz w:val="20"/>
          <w:szCs w:val="20"/>
        </w:rPr>
        <w:t>l</w:t>
      </w:r>
      <w:r w:rsidRPr="00270A00">
        <w:rPr>
          <w:rFonts w:ascii="Arial" w:hAnsi="Arial" w:cs="Arial"/>
          <w:sz w:val="20"/>
          <w:szCs w:val="20"/>
        </w:rPr>
        <w:t>ejevo šolsko reformo, ki je odpravila slovenščino kot učni jezik v osnovnih šolah. V naslednjih letih so se ukrepi proti slovenski manjšini še stopnjevali. Prepov</w:t>
      </w:r>
      <w:r w:rsidRPr="00270A00">
        <w:rPr>
          <w:rFonts w:ascii="Arial" w:hAnsi="Arial" w:cs="Arial"/>
          <w:sz w:val="20"/>
          <w:szCs w:val="20"/>
        </w:rPr>
        <w:t>edani in ukinjeni so bili časopisi, ki so izhajali v slovenskem jeziku ter slovenska kulturna društva, prepovedana je bila javna raba slovenskega jezika, oblast je poitaljančevala slovenska imena in priimke ter imena slovenskih vasi in krajev.</w:t>
      </w:r>
    </w:p>
    <w:p w14:paraId="3B0FE53A" w14:textId="77777777" w:rsidR="001B51A9" w:rsidRPr="00A67CC9" w:rsidRDefault="004115A8" w:rsidP="001B51A9">
      <w:pPr>
        <w:tabs>
          <w:tab w:val="left" w:pos="708"/>
        </w:tabs>
        <w:spacing w:line="260" w:lineRule="exact"/>
        <w:jc w:val="both"/>
        <w:rPr>
          <w:rFonts w:ascii="Arial" w:hAnsi="Arial" w:cs="Arial"/>
          <w:sz w:val="20"/>
          <w:szCs w:val="20"/>
        </w:rPr>
      </w:pPr>
      <w:r w:rsidRPr="00A67CC9">
        <w:rPr>
          <w:rFonts w:ascii="Arial" w:hAnsi="Arial" w:cs="Arial"/>
          <w:sz w:val="20"/>
          <w:szCs w:val="20"/>
        </w:rPr>
        <w:t xml:space="preserve">Tradicionalne oblike prizadevanja za </w:t>
      </w:r>
      <w:r w:rsidR="007D4FCB">
        <w:rPr>
          <w:rFonts w:ascii="Arial" w:hAnsi="Arial" w:cs="Arial"/>
          <w:sz w:val="20"/>
          <w:szCs w:val="20"/>
        </w:rPr>
        <w:t xml:space="preserve">ohranitev </w:t>
      </w:r>
      <w:r w:rsidRPr="00A67CC9">
        <w:rPr>
          <w:rFonts w:ascii="Arial" w:hAnsi="Arial" w:cs="Arial"/>
          <w:sz w:val="20"/>
          <w:szCs w:val="20"/>
        </w:rPr>
        <w:t>narodne pravice, kakršne so uporabljale slovenske narodne organizacije v Italiji do njihovega razpusta, so bile v fašistični Italiji neučinkovite. Spričo naraščajočega fašističnega nasilja je prišlo do odločit</w:t>
      </w:r>
      <w:r w:rsidRPr="00A67CC9">
        <w:rPr>
          <w:rFonts w:ascii="Arial" w:hAnsi="Arial" w:cs="Arial"/>
          <w:sz w:val="20"/>
          <w:szCs w:val="20"/>
        </w:rPr>
        <w:t>ve, da je potrebno uporabiti radikalnejše oblike odpora. To je bilo stališče zlasti mlajše generacij primorskih domoljubov. Želja po odporu in boju je vplivala na združevanje nazorsko in politično različno usmerjenih posameznikov in skupin.</w:t>
      </w:r>
    </w:p>
    <w:p w14:paraId="6BD9C07A" w14:textId="77777777" w:rsidR="001B51A9" w:rsidRDefault="004115A8" w:rsidP="001B51A9">
      <w:pPr>
        <w:tabs>
          <w:tab w:val="left" w:pos="708"/>
        </w:tabs>
        <w:spacing w:line="260" w:lineRule="exact"/>
        <w:jc w:val="both"/>
        <w:rPr>
          <w:rFonts w:ascii="Arial" w:hAnsi="Arial" w:cs="Arial"/>
          <w:sz w:val="20"/>
          <w:szCs w:val="20"/>
        </w:rPr>
      </w:pPr>
      <w:r w:rsidRPr="00270A00">
        <w:rPr>
          <w:rFonts w:ascii="Arial" w:hAnsi="Arial" w:cs="Arial"/>
          <w:sz w:val="20"/>
          <w:szCs w:val="20"/>
        </w:rPr>
        <w:t>Tako se je sept</w:t>
      </w:r>
      <w:r w:rsidRPr="00270A00">
        <w:rPr>
          <w:rFonts w:ascii="Arial" w:hAnsi="Arial" w:cs="Arial"/>
          <w:sz w:val="20"/>
          <w:szCs w:val="20"/>
        </w:rPr>
        <w:t xml:space="preserve">embra leta 1927 na Nanosu sestala skupina domoljubov in ustanovila protifašistično organizacijo TIGR, ki je akronim za mesta </w:t>
      </w:r>
      <w:r w:rsidRPr="00D40CF7">
        <w:rPr>
          <w:rFonts w:ascii="Arial" w:hAnsi="Arial" w:cs="Arial"/>
          <w:b/>
          <w:bCs/>
          <w:sz w:val="20"/>
          <w:szCs w:val="20"/>
        </w:rPr>
        <w:t>T</w:t>
      </w:r>
      <w:r w:rsidRPr="00270A00">
        <w:rPr>
          <w:rFonts w:ascii="Arial" w:hAnsi="Arial" w:cs="Arial"/>
          <w:sz w:val="20"/>
          <w:szCs w:val="20"/>
        </w:rPr>
        <w:t xml:space="preserve">rst, </w:t>
      </w:r>
      <w:r w:rsidRPr="00D40CF7">
        <w:rPr>
          <w:rFonts w:ascii="Arial" w:hAnsi="Arial" w:cs="Arial"/>
          <w:b/>
          <w:bCs/>
          <w:sz w:val="20"/>
          <w:szCs w:val="20"/>
        </w:rPr>
        <w:t>I</w:t>
      </w:r>
      <w:r w:rsidRPr="00270A00">
        <w:rPr>
          <w:rFonts w:ascii="Arial" w:hAnsi="Arial" w:cs="Arial"/>
          <w:sz w:val="20"/>
          <w:szCs w:val="20"/>
        </w:rPr>
        <w:t xml:space="preserve">stra, </w:t>
      </w:r>
      <w:r w:rsidRPr="00D40CF7">
        <w:rPr>
          <w:rFonts w:ascii="Arial" w:hAnsi="Arial" w:cs="Arial"/>
          <w:b/>
          <w:bCs/>
          <w:sz w:val="20"/>
          <w:szCs w:val="20"/>
        </w:rPr>
        <w:t>G</w:t>
      </w:r>
      <w:r w:rsidRPr="00270A00">
        <w:rPr>
          <w:rFonts w:ascii="Arial" w:hAnsi="Arial" w:cs="Arial"/>
          <w:sz w:val="20"/>
          <w:szCs w:val="20"/>
        </w:rPr>
        <w:t xml:space="preserve">orica, </w:t>
      </w:r>
      <w:r w:rsidRPr="00D40CF7">
        <w:rPr>
          <w:rFonts w:ascii="Arial" w:hAnsi="Arial" w:cs="Arial"/>
          <w:b/>
          <w:bCs/>
          <w:sz w:val="20"/>
          <w:szCs w:val="20"/>
        </w:rPr>
        <w:t>R</w:t>
      </w:r>
      <w:r w:rsidRPr="00270A00">
        <w:rPr>
          <w:rFonts w:ascii="Arial" w:hAnsi="Arial" w:cs="Arial"/>
          <w:sz w:val="20"/>
          <w:szCs w:val="20"/>
        </w:rPr>
        <w:t>eka, ki bi po njihovem mnenju morala biti vključena v jugoslovanski državni okvir. Poleg želje po priključitv</w:t>
      </w:r>
      <w:r w:rsidRPr="00270A00">
        <w:rPr>
          <w:rFonts w:ascii="Arial" w:hAnsi="Arial" w:cs="Arial"/>
          <w:sz w:val="20"/>
          <w:szCs w:val="20"/>
        </w:rPr>
        <w:t>i navedenih mest k matični domovini, so tigrovci delovali tudi v smeri ohranjanja slovenskega jezika in kulture na ozemlju italijanske države.</w:t>
      </w:r>
      <w:r w:rsidRPr="00270A00">
        <w:rPr>
          <w:rFonts w:asciiTheme="minorHAnsi" w:eastAsiaTheme="minorHAnsi" w:hAnsiTheme="minorHAnsi" w:cstheme="minorBidi"/>
        </w:rPr>
        <w:t xml:space="preserve"> </w:t>
      </w:r>
      <w:r w:rsidRPr="00270A00">
        <w:rPr>
          <w:rFonts w:ascii="Arial" w:hAnsi="Arial" w:cs="Arial"/>
          <w:sz w:val="20"/>
          <w:szCs w:val="20"/>
        </w:rPr>
        <w:t>Iz Kraljevine Jugoslavije so prenašali slovenske knjige in ostale tiskovine. Skrbeli so za to, da so se otroci la</w:t>
      </w:r>
      <w:r w:rsidRPr="00270A00">
        <w:rPr>
          <w:rFonts w:ascii="Arial" w:hAnsi="Arial" w:cs="Arial"/>
          <w:sz w:val="20"/>
          <w:szCs w:val="20"/>
        </w:rPr>
        <w:t>hko doma učili pisati in brati v slovenskem jeziku. Organizirali so ilegalne shode, na katerih so kljub prepovedi ohranjali slovensko besedo.</w:t>
      </w:r>
    </w:p>
    <w:p w14:paraId="1BBA036E" w14:textId="77777777" w:rsidR="001B51A9" w:rsidRPr="00A67CC9" w:rsidRDefault="004115A8" w:rsidP="001B51A9">
      <w:pPr>
        <w:tabs>
          <w:tab w:val="left" w:pos="708"/>
        </w:tabs>
        <w:spacing w:line="260" w:lineRule="exact"/>
        <w:jc w:val="both"/>
        <w:rPr>
          <w:rFonts w:ascii="Arial" w:hAnsi="Arial" w:cs="Arial"/>
          <w:sz w:val="20"/>
          <w:szCs w:val="20"/>
        </w:rPr>
      </w:pPr>
      <w:r w:rsidRPr="00A67CC9">
        <w:rPr>
          <w:rFonts w:ascii="Arial" w:hAnsi="Arial" w:cs="Arial"/>
          <w:sz w:val="20"/>
          <w:szCs w:val="20"/>
        </w:rPr>
        <w:t>T</w:t>
      </w:r>
      <w:r w:rsidR="00D40CF7">
        <w:rPr>
          <w:rFonts w:ascii="Arial" w:hAnsi="Arial" w:cs="Arial"/>
          <w:sz w:val="20"/>
          <w:szCs w:val="20"/>
        </w:rPr>
        <w:t>IGR-u</w:t>
      </w:r>
      <w:r w:rsidRPr="00A67CC9">
        <w:rPr>
          <w:rFonts w:ascii="Arial" w:hAnsi="Arial" w:cs="Arial"/>
          <w:sz w:val="20"/>
          <w:szCs w:val="20"/>
        </w:rPr>
        <w:t xml:space="preserve"> sorodna organizacija Borba je bila ustanovljena oktobra 1927 v Trstu. Ime Borba si je nadela leto kasneje p</w:t>
      </w:r>
      <w:r w:rsidRPr="00A67CC9">
        <w:rPr>
          <w:rFonts w:ascii="Arial" w:hAnsi="Arial" w:cs="Arial"/>
          <w:sz w:val="20"/>
          <w:szCs w:val="20"/>
        </w:rPr>
        <w:t xml:space="preserve">o imenu ilegalnega glasila Borba. Cilj organizacije je bil boj proti fašizmu in priključitev Primorske in Istre k Jugoslaviji. Delovanje Borbe je bilo omejeno v glavnem na Trst, Kras in Istro. 10. februarja 1930 je bil izveden napad na prostore uredništva </w:t>
      </w:r>
      <w:r w:rsidRPr="00A67CC9">
        <w:rPr>
          <w:rFonts w:ascii="Arial" w:hAnsi="Arial" w:cs="Arial"/>
          <w:sz w:val="20"/>
          <w:szCs w:val="20"/>
        </w:rPr>
        <w:t xml:space="preserve">fašistično usmerjenega časnika Il popolo di Trieste, s katerim so člani Borbe želeli opozoriti svetovno javnost na odnos fašističnih oblasti do Slovencev in Hrvatov v Italiji. </w:t>
      </w:r>
    </w:p>
    <w:p w14:paraId="4A225738" w14:textId="77777777" w:rsidR="001B51A9" w:rsidRPr="00BB2203" w:rsidRDefault="004115A8" w:rsidP="001B51A9">
      <w:pPr>
        <w:tabs>
          <w:tab w:val="left" w:pos="708"/>
        </w:tabs>
        <w:spacing w:line="260" w:lineRule="exact"/>
        <w:jc w:val="both"/>
        <w:rPr>
          <w:rFonts w:ascii="Arial" w:hAnsi="Arial" w:cs="Arial"/>
          <w:sz w:val="20"/>
          <w:szCs w:val="20"/>
        </w:rPr>
      </w:pPr>
      <w:r w:rsidRPr="00270A00">
        <w:rPr>
          <w:rFonts w:ascii="Arial" w:hAnsi="Arial" w:cs="Arial"/>
          <w:sz w:val="20"/>
          <w:szCs w:val="20"/>
        </w:rPr>
        <w:t>Kot odgovor na delovanje slovenskih domoljubov je italijanska oblast sprožila v</w:t>
      </w:r>
      <w:r w:rsidRPr="00270A00">
        <w:rPr>
          <w:rFonts w:ascii="Arial" w:hAnsi="Arial" w:cs="Arial"/>
          <w:sz w:val="20"/>
          <w:szCs w:val="20"/>
        </w:rPr>
        <w:t>eliko akcijo, uperjeno proti pripadnikom slovenske narodne skupnosti. Do aprila 1930 je bila odkrita organiziran</w:t>
      </w:r>
      <w:r>
        <w:rPr>
          <w:rFonts w:ascii="Arial" w:hAnsi="Arial" w:cs="Arial"/>
          <w:sz w:val="20"/>
          <w:szCs w:val="20"/>
        </w:rPr>
        <w:t>a</w:t>
      </w:r>
      <w:r w:rsidRPr="00270A00">
        <w:rPr>
          <w:rFonts w:asciiTheme="minorHAnsi" w:eastAsiaTheme="minorHAnsi" w:hAnsiTheme="minorHAnsi" w:cstheme="minorBidi"/>
        </w:rPr>
        <w:t xml:space="preserve"> </w:t>
      </w:r>
      <w:r w:rsidRPr="00270A00">
        <w:rPr>
          <w:rFonts w:ascii="Arial" w:hAnsi="Arial" w:cs="Arial"/>
          <w:sz w:val="20"/>
          <w:szCs w:val="20"/>
        </w:rPr>
        <w:t>mrež</w:t>
      </w:r>
      <w:r>
        <w:rPr>
          <w:rFonts w:ascii="Arial" w:hAnsi="Arial" w:cs="Arial"/>
          <w:sz w:val="20"/>
          <w:szCs w:val="20"/>
        </w:rPr>
        <w:t>a</w:t>
      </w:r>
      <w:r w:rsidRPr="00270A00">
        <w:rPr>
          <w:rFonts w:ascii="Arial" w:hAnsi="Arial" w:cs="Arial"/>
          <w:sz w:val="20"/>
          <w:szCs w:val="20"/>
        </w:rPr>
        <w:t xml:space="preserve"> ilegalnih protifašističnih skupin. Pred Posebno sodišče za zaščito naroda je prišlo več deset slovenskih domoljubov, od katerih so bili </w:t>
      </w:r>
      <w:r w:rsidRPr="00270A00">
        <w:rPr>
          <w:rFonts w:ascii="Arial" w:hAnsi="Arial" w:cs="Arial"/>
          <w:sz w:val="20"/>
          <w:szCs w:val="20"/>
        </w:rPr>
        <w:t xml:space="preserve">na t. i. 1. tržaškem procesu Ferdo Bidovec, Fran Marušič, Zvonimir Miloš in Alojz Valenčič obsojeni na smrtno kazen, ki je bila 6. septembra 1930 </w:t>
      </w:r>
      <w:r>
        <w:rPr>
          <w:rFonts w:ascii="Arial" w:hAnsi="Arial" w:cs="Arial"/>
          <w:sz w:val="20"/>
          <w:szCs w:val="20"/>
        </w:rPr>
        <w:t>na</w:t>
      </w:r>
      <w:r w:rsidRPr="00E04DD5">
        <w:rPr>
          <w:rFonts w:ascii="Arial" w:hAnsi="Arial" w:cs="Arial"/>
          <w:color w:val="FF0000"/>
          <w:sz w:val="20"/>
          <w:szCs w:val="20"/>
        </w:rPr>
        <w:t xml:space="preserve"> </w:t>
      </w:r>
      <w:r w:rsidRPr="00BB2203">
        <w:rPr>
          <w:rFonts w:ascii="Arial" w:hAnsi="Arial" w:cs="Arial"/>
          <w:sz w:val="20"/>
          <w:szCs w:val="20"/>
        </w:rPr>
        <w:t>bazoviški gmajni tudi izvršena.</w:t>
      </w:r>
    </w:p>
    <w:p w14:paraId="2278EB64" w14:textId="77777777" w:rsidR="001B51A9" w:rsidRDefault="004115A8" w:rsidP="001B51A9">
      <w:pPr>
        <w:tabs>
          <w:tab w:val="left" w:pos="708"/>
        </w:tabs>
        <w:spacing w:line="260" w:lineRule="exact"/>
        <w:jc w:val="both"/>
        <w:rPr>
          <w:rFonts w:ascii="Arial" w:hAnsi="Arial" w:cs="Arial"/>
          <w:sz w:val="20"/>
          <w:szCs w:val="20"/>
        </w:rPr>
      </w:pPr>
      <w:r w:rsidRPr="00270A00">
        <w:rPr>
          <w:rFonts w:ascii="Arial" w:hAnsi="Arial" w:cs="Arial"/>
          <w:sz w:val="20"/>
          <w:szCs w:val="20"/>
        </w:rPr>
        <w:t>Boj za slovenskega človeka in kulturo je s tem sodnim procesom doživel moča</w:t>
      </w:r>
      <w:r w:rsidRPr="00270A00">
        <w:rPr>
          <w:rFonts w:ascii="Arial" w:hAnsi="Arial" w:cs="Arial"/>
          <w:sz w:val="20"/>
          <w:szCs w:val="20"/>
        </w:rPr>
        <w:t xml:space="preserve">n udarec, ni pa se ustavil. </w:t>
      </w:r>
      <w:r w:rsidR="00D40CF7">
        <w:rPr>
          <w:rFonts w:ascii="Arial" w:hAnsi="Arial" w:cs="Arial"/>
          <w:sz w:val="20"/>
          <w:szCs w:val="20"/>
        </w:rPr>
        <w:t xml:space="preserve">Podtalno delovanje se je nadaljevalo. Prav tako pa tudi pritisk in aretacije, kar je pripeljalo </w:t>
      </w:r>
      <w:r w:rsidRPr="00270A00">
        <w:rPr>
          <w:rFonts w:ascii="Arial" w:hAnsi="Arial" w:cs="Arial"/>
          <w:sz w:val="20"/>
          <w:szCs w:val="20"/>
        </w:rPr>
        <w:t xml:space="preserve">do t. i. 2. tržaškega procesa, ki je potekal konec leta 1941, v času, ko je na Slovenskem že divjala </w:t>
      </w:r>
      <w:r w:rsidR="00D40CF7">
        <w:rPr>
          <w:rFonts w:ascii="Arial" w:hAnsi="Arial" w:cs="Arial"/>
          <w:sz w:val="20"/>
          <w:szCs w:val="20"/>
        </w:rPr>
        <w:t>druga</w:t>
      </w:r>
      <w:r w:rsidRPr="00270A00">
        <w:rPr>
          <w:rFonts w:ascii="Arial" w:hAnsi="Arial" w:cs="Arial"/>
          <w:sz w:val="20"/>
          <w:szCs w:val="20"/>
        </w:rPr>
        <w:t xml:space="preserve"> svetovna vojna.</w:t>
      </w:r>
      <w:r w:rsidRPr="00270A00">
        <w:rPr>
          <w:rFonts w:asciiTheme="minorHAnsi" w:eastAsiaTheme="minorHAnsi" w:hAnsiTheme="minorHAnsi" w:cstheme="minorBidi"/>
        </w:rPr>
        <w:t xml:space="preserve"> </w:t>
      </w:r>
      <w:r w:rsidRPr="00270A00">
        <w:rPr>
          <w:rFonts w:ascii="Arial" w:hAnsi="Arial" w:cs="Arial"/>
          <w:sz w:val="20"/>
          <w:szCs w:val="20"/>
        </w:rPr>
        <w:t xml:space="preserve">Na procesu so bile izrečene zelo stroge kazni. Devet posameznikov je </w:t>
      </w:r>
      <w:r w:rsidRPr="00BB2203">
        <w:rPr>
          <w:rFonts w:ascii="Arial" w:hAnsi="Arial" w:cs="Arial"/>
          <w:sz w:val="20"/>
          <w:szCs w:val="20"/>
        </w:rPr>
        <w:t xml:space="preserve">sodišče obsodilo na smrt, </w:t>
      </w:r>
      <w:r w:rsidRPr="00BB2203">
        <w:rPr>
          <w:rFonts w:ascii="Arial" w:hAnsi="Arial" w:cs="Arial"/>
          <w:sz w:val="20"/>
          <w:szCs w:val="20"/>
        </w:rPr>
        <w:lastRenderedPageBreak/>
        <w:t>štiri je nato italijanski kralj pomilo</w:t>
      </w:r>
      <w:r w:rsidRPr="00BB2203">
        <w:rPr>
          <w:rFonts w:ascii="Arial" w:hAnsi="Arial" w:cs="Arial"/>
          <w:sz w:val="20"/>
          <w:szCs w:val="20"/>
        </w:rPr>
        <w:t xml:space="preserve">stil na dosmrtno ječo. Vsi obsojenci so prejeli </w:t>
      </w:r>
      <w:r w:rsidRPr="00270A00">
        <w:rPr>
          <w:rFonts w:ascii="Arial" w:hAnsi="Arial" w:cs="Arial"/>
          <w:sz w:val="20"/>
          <w:szCs w:val="20"/>
        </w:rPr>
        <w:t xml:space="preserve">skupno več kot 900 let zaporne kazni. 15. decembra 1941 so bili na strelišču na Opčinah ustreljeni Viktor Bobek, Ivan Ivančič, Simon Kos, Ivan Vadnal </w:t>
      </w:r>
      <w:r>
        <w:rPr>
          <w:rFonts w:ascii="Arial" w:hAnsi="Arial" w:cs="Arial"/>
          <w:sz w:val="20"/>
          <w:szCs w:val="20"/>
        </w:rPr>
        <w:t>in P</w:t>
      </w:r>
      <w:r w:rsidRPr="00270A00">
        <w:rPr>
          <w:rFonts w:ascii="Arial" w:hAnsi="Arial" w:cs="Arial"/>
          <w:sz w:val="20"/>
          <w:szCs w:val="20"/>
        </w:rPr>
        <w:t xml:space="preserve">inko Tomažič. Mnogi </w:t>
      </w:r>
      <w:r w:rsidRPr="007D4FCB">
        <w:rPr>
          <w:rFonts w:ascii="Arial" w:hAnsi="Arial" w:cs="Arial"/>
          <w:sz w:val="20"/>
          <w:szCs w:val="20"/>
        </w:rPr>
        <w:t xml:space="preserve">člani TIGR-a </w:t>
      </w:r>
      <w:r w:rsidRPr="00270A00">
        <w:rPr>
          <w:rFonts w:ascii="Arial" w:hAnsi="Arial" w:cs="Arial"/>
          <w:sz w:val="20"/>
          <w:szCs w:val="20"/>
        </w:rPr>
        <w:t>so se nato pridružili</w:t>
      </w:r>
      <w:r w:rsidRPr="00270A00">
        <w:rPr>
          <w:rFonts w:ascii="Arial" w:hAnsi="Arial" w:cs="Arial"/>
          <w:sz w:val="20"/>
          <w:szCs w:val="20"/>
        </w:rPr>
        <w:t xml:space="preserve"> narodnoosvobodilnemu gibanju ter leta 1945 dočakali osvoboditev Slovenije in leta 1947 dokončno priključitev večjega dela Primorske k matični domovini.</w:t>
      </w:r>
    </w:p>
    <w:p w14:paraId="13EB3253" w14:textId="77777777" w:rsidR="001B51A9" w:rsidRPr="00270A00" w:rsidRDefault="004115A8" w:rsidP="001B51A9">
      <w:pPr>
        <w:tabs>
          <w:tab w:val="left" w:pos="708"/>
        </w:tabs>
        <w:spacing w:line="260" w:lineRule="exact"/>
        <w:jc w:val="both"/>
        <w:rPr>
          <w:rFonts w:ascii="Arial" w:hAnsi="Arial" w:cs="Arial"/>
          <w:sz w:val="20"/>
          <w:szCs w:val="20"/>
        </w:rPr>
      </w:pPr>
      <w:r w:rsidRPr="00270A00">
        <w:rPr>
          <w:rFonts w:ascii="Arial" w:hAnsi="Arial" w:cs="Arial"/>
          <w:sz w:val="20"/>
          <w:szCs w:val="20"/>
        </w:rPr>
        <w:t>Tajna organizacija TIGR je predstavljala prvo organizirano vseljudsko protifašistično gibanje v Evropi.</w:t>
      </w:r>
      <w:r w:rsidRPr="00270A00">
        <w:rPr>
          <w:rFonts w:ascii="Arial" w:hAnsi="Arial" w:cs="Arial"/>
          <w:sz w:val="20"/>
          <w:szCs w:val="20"/>
        </w:rPr>
        <w:t xml:space="preserve"> Ocenjuje se, da je v tem gibanju sodelovalo med 3000 in 5000 Primorcev in je bilo v času med obema vojnama najštevilčnejše evropsko protifašistično gibanje. Imelo je podporo celotnega zatiranega primorskega ljudstva in še danes je spomin na to gibanje pri</w:t>
      </w:r>
      <w:r w:rsidRPr="00270A00">
        <w:rPr>
          <w:rFonts w:ascii="Arial" w:hAnsi="Arial" w:cs="Arial"/>
          <w:sz w:val="20"/>
          <w:szCs w:val="20"/>
        </w:rPr>
        <w:t>soten v vsaki primorski družini.</w:t>
      </w:r>
    </w:p>
    <w:p w14:paraId="40F64935" w14:textId="77777777" w:rsidR="001B51A9" w:rsidRPr="00270A00" w:rsidRDefault="004115A8" w:rsidP="001B51A9">
      <w:pPr>
        <w:tabs>
          <w:tab w:val="left" w:pos="708"/>
        </w:tabs>
        <w:spacing w:line="260" w:lineRule="exact"/>
        <w:jc w:val="both"/>
        <w:rPr>
          <w:rFonts w:ascii="Arial" w:hAnsi="Arial" w:cs="Arial"/>
          <w:sz w:val="20"/>
          <w:szCs w:val="20"/>
        </w:rPr>
      </w:pPr>
      <w:r w:rsidRPr="00270A00">
        <w:rPr>
          <w:rFonts w:ascii="Arial" w:hAnsi="Arial" w:cs="Arial"/>
          <w:sz w:val="20"/>
          <w:szCs w:val="20"/>
        </w:rPr>
        <w:t>Razglasitev leta organizacije TIGR bo lahko dodatno spodbudila k oblikovanju novih programov in dejavnosti v zvezi s TIGR-ovo domoljubno dediščino ter pozitivno prispevala k širjenju zavesti o izjemnih domoljubnih vrednotah</w:t>
      </w:r>
      <w:r w:rsidRPr="00270A00">
        <w:rPr>
          <w:rFonts w:ascii="Arial" w:hAnsi="Arial" w:cs="Arial"/>
          <w:sz w:val="20"/>
          <w:szCs w:val="20"/>
        </w:rPr>
        <w:t xml:space="preserve"> TIGR-ove dediščine kot organizacije kot tudi slehernega pripadnika le-te. </w:t>
      </w:r>
    </w:p>
    <w:p w14:paraId="436352CA" w14:textId="77777777" w:rsidR="001B51A9" w:rsidRPr="00270A00" w:rsidRDefault="004115A8" w:rsidP="001B51A9">
      <w:pPr>
        <w:tabs>
          <w:tab w:val="left" w:pos="708"/>
        </w:tabs>
        <w:spacing w:line="260" w:lineRule="exact"/>
        <w:jc w:val="both"/>
        <w:rPr>
          <w:rFonts w:ascii="Arial" w:hAnsi="Arial" w:cs="Arial"/>
          <w:sz w:val="20"/>
          <w:szCs w:val="20"/>
        </w:rPr>
      </w:pPr>
      <w:r>
        <w:rPr>
          <w:rFonts w:ascii="Arial" w:hAnsi="Arial" w:cs="Arial"/>
          <w:sz w:val="20"/>
          <w:szCs w:val="20"/>
        </w:rPr>
        <w:t>P</w:t>
      </w:r>
      <w:r w:rsidRPr="00270A00">
        <w:rPr>
          <w:rFonts w:ascii="Arial" w:hAnsi="Arial" w:cs="Arial"/>
          <w:sz w:val="20"/>
          <w:szCs w:val="20"/>
        </w:rPr>
        <w:t>ričakujemo, da b</w:t>
      </w:r>
      <w:r w:rsidR="00D40CF7">
        <w:rPr>
          <w:rFonts w:ascii="Arial" w:hAnsi="Arial" w:cs="Arial"/>
          <w:sz w:val="20"/>
          <w:szCs w:val="20"/>
        </w:rPr>
        <w:t>o</w:t>
      </w:r>
      <w:r w:rsidRPr="00270A00">
        <w:rPr>
          <w:rFonts w:ascii="Arial" w:hAnsi="Arial" w:cs="Arial"/>
          <w:sz w:val="20"/>
          <w:szCs w:val="20"/>
        </w:rPr>
        <w:t xml:space="preserve"> razglasitev prispevala </w:t>
      </w:r>
      <w:r>
        <w:rPr>
          <w:rFonts w:ascii="Arial" w:hAnsi="Arial" w:cs="Arial"/>
          <w:sz w:val="20"/>
          <w:szCs w:val="20"/>
        </w:rPr>
        <w:t xml:space="preserve">tudi </w:t>
      </w:r>
      <w:r w:rsidRPr="00270A00">
        <w:rPr>
          <w:rFonts w:ascii="Arial" w:hAnsi="Arial" w:cs="Arial"/>
          <w:sz w:val="20"/>
          <w:szCs w:val="20"/>
        </w:rPr>
        <w:t>k promociji in ugledu Slovenske vojske, ki črpa svojo tradicijo iz navedenega obdobja in promociji ter krepitvi ugleda poklica vojaka</w:t>
      </w:r>
      <w:r w:rsidRPr="00270A00">
        <w:rPr>
          <w:rFonts w:ascii="Arial" w:hAnsi="Arial" w:cs="Arial"/>
          <w:sz w:val="20"/>
          <w:szCs w:val="20"/>
        </w:rPr>
        <w:t xml:space="preserve">. </w:t>
      </w:r>
    </w:p>
    <w:p w14:paraId="546BF5BC" w14:textId="77777777" w:rsidR="001B51A9" w:rsidRPr="00E07371" w:rsidRDefault="001B51A9" w:rsidP="001B51A9">
      <w:pPr>
        <w:tabs>
          <w:tab w:val="left" w:pos="708"/>
        </w:tabs>
        <w:spacing w:line="260" w:lineRule="exact"/>
        <w:jc w:val="both"/>
        <w:rPr>
          <w:rFonts w:ascii="Arial" w:hAnsi="Arial" w:cs="Arial"/>
          <w:sz w:val="20"/>
          <w:szCs w:val="20"/>
        </w:rPr>
      </w:pPr>
    </w:p>
    <w:p w14:paraId="4CBF0BC8" w14:textId="77777777" w:rsidR="001B51A9" w:rsidRPr="001D584E" w:rsidRDefault="004115A8" w:rsidP="001B51A9">
      <w:pPr>
        <w:rPr>
          <w:rFonts w:ascii="Arial" w:hAnsi="Arial" w:cs="Arial"/>
          <w:sz w:val="20"/>
          <w:szCs w:val="20"/>
        </w:rPr>
      </w:pPr>
      <w:r w:rsidRPr="001D584E">
        <w:rPr>
          <w:rFonts w:ascii="Arial" w:hAnsi="Arial" w:cs="Arial"/>
          <w:sz w:val="20"/>
          <w:szCs w:val="20"/>
        </w:rPr>
        <w:t xml:space="preserve">                                                                                                        MINISTRSTVO ZA OBRAMBO</w:t>
      </w:r>
    </w:p>
    <w:p w14:paraId="5833D35E" w14:textId="77777777" w:rsidR="001B51A9" w:rsidRPr="007E74B5" w:rsidRDefault="001B51A9" w:rsidP="007E74B5"/>
    <w:sectPr w:rsidR="001B51A9" w:rsidRPr="007E74B5" w:rsidSect="009E10A8">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B43D" w14:textId="77777777" w:rsidR="00000000" w:rsidRDefault="004115A8">
      <w:pPr>
        <w:spacing w:after="0" w:line="240" w:lineRule="auto"/>
      </w:pPr>
      <w:r>
        <w:separator/>
      </w:r>
    </w:p>
  </w:endnote>
  <w:endnote w:type="continuationSeparator" w:id="0">
    <w:p w14:paraId="7EE150C5" w14:textId="77777777" w:rsidR="00000000" w:rsidRDefault="0041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15FD" w14:textId="77777777" w:rsidR="00580548" w:rsidRDefault="004115A8"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702B2">
      <w:rPr>
        <w:rFonts w:ascii="Arial" w:hAnsi="Arial" w:cs="Arial"/>
        <w:noProof/>
      </w:rPr>
      <w:t>6</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0702B2">
      <w:rPr>
        <w:rFonts w:ascii="Arial" w:hAnsi="Arial" w:cs="Arial"/>
        <w:noProof/>
      </w:rPr>
      <w:t>6</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B97F" w14:textId="77777777" w:rsidR="008B4243" w:rsidRDefault="004115A8" w:rsidP="008B4243">
    <w:pPr>
      <w:pStyle w:val="Noga"/>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702B2">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0702B2">
      <w:rPr>
        <w:rFonts w:ascii="Arial" w:hAnsi="Arial" w:cs="Arial"/>
        <w:noProof/>
      </w:rPr>
      <w:t>6</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A393" w14:textId="77777777" w:rsidR="00000000" w:rsidRDefault="004115A8">
      <w:pPr>
        <w:spacing w:after="0" w:line="240" w:lineRule="auto"/>
      </w:pPr>
      <w:r>
        <w:separator/>
      </w:r>
    </w:p>
  </w:footnote>
  <w:footnote w:type="continuationSeparator" w:id="0">
    <w:p w14:paraId="7CFC6025" w14:textId="77777777" w:rsidR="00000000" w:rsidRDefault="00411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0F97" w14:textId="77777777" w:rsidR="008A576B" w:rsidRDefault="004115A8">
    <w:pPr>
      <w:pStyle w:val="Glava"/>
    </w:pPr>
    <w:r>
      <w:tab/>
    </w:r>
    <w:r>
      <w:tab/>
      <w:t>PREDLOG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E887" w14:textId="77777777" w:rsidR="009E10A8" w:rsidRPr="00821419" w:rsidRDefault="004115A8" w:rsidP="009E10A8">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14:anchorId="5930D8D0" wp14:editId="41FA7F5A">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14:paraId="0F9C3FBD" w14:textId="77777777" w:rsidR="009E10A8" w:rsidRPr="00821419" w:rsidRDefault="004115A8"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7845EE14" w14:textId="77777777" w:rsidR="009E10A8" w:rsidRPr="00821419" w:rsidRDefault="004115A8" w:rsidP="009E10A8">
    <w:pPr>
      <w:pStyle w:val="Glava"/>
      <w:tabs>
        <w:tab w:val="left" w:pos="5112"/>
      </w:tabs>
      <w:spacing w:before="240" w:line="240" w:lineRule="exact"/>
      <w:rPr>
        <w:rFonts w:cs="Arial"/>
        <w:sz w:val="16"/>
      </w:rPr>
    </w:pPr>
    <w:r w:rsidRPr="00821419">
      <w:rPr>
        <w:rFonts w:cs="Arial"/>
        <w:sz w:val="16"/>
      </w:rPr>
      <w:t xml:space="preserve">Vojkova cesta 55, </w:t>
    </w:r>
    <w:r w:rsidRPr="00821419">
      <w:rPr>
        <w:rFonts w:cs="Arial"/>
        <w:sz w:val="16"/>
      </w:rPr>
      <w:t>1000 Ljubljana</w:t>
    </w:r>
    <w:r>
      <w:rPr>
        <w:sz w:val="16"/>
      </w:rPr>
      <w:tab/>
      <w:t xml:space="preserve">  </w:t>
    </w:r>
    <w:r>
      <w:rPr>
        <w:sz w:val="16"/>
      </w:rPr>
      <w:tab/>
    </w:r>
    <w:r w:rsidRPr="00821419">
      <w:rPr>
        <w:rFonts w:cs="Arial"/>
        <w:sz w:val="16"/>
      </w:rPr>
      <w:t>T: 01 471 23 73</w:t>
    </w:r>
  </w:p>
  <w:p w14:paraId="2DCB6CDA" w14:textId="77777777" w:rsidR="009E10A8" w:rsidRDefault="004115A8"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701BBD23" w14:textId="77777777" w:rsidR="009E10A8" w:rsidRPr="00821419" w:rsidRDefault="004115A8"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7333CEAA" w14:textId="77777777" w:rsidR="009E10A8" w:rsidRPr="00821419" w:rsidRDefault="004115A8"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258C3FC7" w14:textId="77777777" w:rsidR="009E10A8" w:rsidRPr="00821419" w:rsidRDefault="004115A8"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www.gov.si</w:t>
    </w:r>
  </w:p>
  <w:p w14:paraId="10777E0D" w14:textId="77777777" w:rsidR="003A3B1D" w:rsidRDefault="003A3B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DA6"/>
    <w:multiLevelType w:val="hybridMultilevel"/>
    <w:tmpl w:val="087CD7BE"/>
    <w:lvl w:ilvl="0" w:tplc="F12228BE">
      <w:start w:val="1"/>
      <w:numFmt w:val="bullet"/>
      <w:lvlText w:val="-"/>
      <w:lvlJc w:val="left"/>
      <w:pPr>
        <w:ind w:left="720" w:hanging="360"/>
      </w:pPr>
      <w:rPr>
        <w:rFonts w:ascii="Arial" w:eastAsia="Times New Roman" w:hAnsi="Arial" w:cs="Arial" w:hint="default"/>
      </w:rPr>
    </w:lvl>
    <w:lvl w:ilvl="1" w:tplc="8E98FCB4" w:tentative="1">
      <w:start w:val="1"/>
      <w:numFmt w:val="bullet"/>
      <w:lvlText w:val="o"/>
      <w:lvlJc w:val="left"/>
      <w:pPr>
        <w:ind w:left="1440" w:hanging="360"/>
      </w:pPr>
      <w:rPr>
        <w:rFonts w:ascii="Courier New" w:hAnsi="Courier New" w:cs="Courier New" w:hint="default"/>
      </w:rPr>
    </w:lvl>
    <w:lvl w:ilvl="2" w:tplc="2E76AA5E" w:tentative="1">
      <w:start w:val="1"/>
      <w:numFmt w:val="bullet"/>
      <w:lvlText w:val=""/>
      <w:lvlJc w:val="left"/>
      <w:pPr>
        <w:ind w:left="2160" w:hanging="360"/>
      </w:pPr>
      <w:rPr>
        <w:rFonts w:ascii="Wingdings" w:hAnsi="Wingdings" w:hint="default"/>
      </w:rPr>
    </w:lvl>
    <w:lvl w:ilvl="3" w:tplc="494A2636" w:tentative="1">
      <w:start w:val="1"/>
      <w:numFmt w:val="bullet"/>
      <w:lvlText w:val=""/>
      <w:lvlJc w:val="left"/>
      <w:pPr>
        <w:ind w:left="2880" w:hanging="360"/>
      </w:pPr>
      <w:rPr>
        <w:rFonts w:ascii="Symbol" w:hAnsi="Symbol" w:hint="default"/>
      </w:rPr>
    </w:lvl>
    <w:lvl w:ilvl="4" w:tplc="54FCC050" w:tentative="1">
      <w:start w:val="1"/>
      <w:numFmt w:val="bullet"/>
      <w:lvlText w:val="o"/>
      <w:lvlJc w:val="left"/>
      <w:pPr>
        <w:ind w:left="3600" w:hanging="360"/>
      </w:pPr>
      <w:rPr>
        <w:rFonts w:ascii="Courier New" w:hAnsi="Courier New" w:cs="Courier New" w:hint="default"/>
      </w:rPr>
    </w:lvl>
    <w:lvl w:ilvl="5" w:tplc="750005AA" w:tentative="1">
      <w:start w:val="1"/>
      <w:numFmt w:val="bullet"/>
      <w:lvlText w:val=""/>
      <w:lvlJc w:val="left"/>
      <w:pPr>
        <w:ind w:left="4320" w:hanging="360"/>
      </w:pPr>
      <w:rPr>
        <w:rFonts w:ascii="Wingdings" w:hAnsi="Wingdings" w:hint="default"/>
      </w:rPr>
    </w:lvl>
    <w:lvl w:ilvl="6" w:tplc="9FE0EEAC" w:tentative="1">
      <w:start w:val="1"/>
      <w:numFmt w:val="bullet"/>
      <w:lvlText w:val=""/>
      <w:lvlJc w:val="left"/>
      <w:pPr>
        <w:ind w:left="5040" w:hanging="360"/>
      </w:pPr>
      <w:rPr>
        <w:rFonts w:ascii="Symbol" w:hAnsi="Symbol" w:hint="default"/>
      </w:rPr>
    </w:lvl>
    <w:lvl w:ilvl="7" w:tplc="FB5220F4" w:tentative="1">
      <w:start w:val="1"/>
      <w:numFmt w:val="bullet"/>
      <w:lvlText w:val="o"/>
      <w:lvlJc w:val="left"/>
      <w:pPr>
        <w:ind w:left="5760" w:hanging="360"/>
      </w:pPr>
      <w:rPr>
        <w:rFonts w:ascii="Courier New" w:hAnsi="Courier New" w:cs="Courier New" w:hint="default"/>
      </w:rPr>
    </w:lvl>
    <w:lvl w:ilvl="8" w:tplc="9AB0F46E"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9AE6E866">
      <w:start w:val="49"/>
      <w:numFmt w:val="bullet"/>
      <w:lvlText w:val=""/>
      <w:lvlJc w:val="left"/>
      <w:pPr>
        <w:ind w:left="720" w:hanging="360"/>
      </w:pPr>
      <w:rPr>
        <w:rFonts w:ascii="Symbol" w:eastAsia="Times New Roman" w:hAnsi="Symbol" w:cs="Times New Roman" w:hint="default"/>
      </w:rPr>
    </w:lvl>
    <w:lvl w:ilvl="1" w:tplc="510EF720" w:tentative="1">
      <w:start w:val="1"/>
      <w:numFmt w:val="bullet"/>
      <w:lvlText w:val="o"/>
      <w:lvlJc w:val="left"/>
      <w:pPr>
        <w:ind w:left="1440" w:hanging="360"/>
      </w:pPr>
      <w:rPr>
        <w:rFonts w:ascii="Courier New" w:hAnsi="Courier New" w:cs="Courier New" w:hint="default"/>
      </w:rPr>
    </w:lvl>
    <w:lvl w:ilvl="2" w:tplc="25C446D8" w:tentative="1">
      <w:start w:val="1"/>
      <w:numFmt w:val="bullet"/>
      <w:lvlText w:val=""/>
      <w:lvlJc w:val="left"/>
      <w:pPr>
        <w:ind w:left="2160" w:hanging="360"/>
      </w:pPr>
      <w:rPr>
        <w:rFonts w:ascii="Wingdings" w:hAnsi="Wingdings" w:hint="default"/>
      </w:rPr>
    </w:lvl>
    <w:lvl w:ilvl="3" w:tplc="1804BBF4" w:tentative="1">
      <w:start w:val="1"/>
      <w:numFmt w:val="bullet"/>
      <w:lvlText w:val=""/>
      <w:lvlJc w:val="left"/>
      <w:pPr>
        <w:ind w:left="2880" w:hanging="360"/>
      </w:pPr>
      <w:rPr>
        <w:rFonts w:ascii="Symbol" w:hAnsi="Symbol" w:hint="default"/>
      </w:rPr>
    </w:lvl>
    <w:lvl w:ilvl="4" w:tplc="11F2F6A6" w:tentative="1">
      <w:start w:val="1"/>
      <w:numFmt w:val="bullet"/>
      <w:lvlText w:val="o"/>
      <w:lvlJc w:val="left"/>
      <w:pPr>
        <w:ind w:left="3600" w:hanging="360"/>
      </w:pPr>
      <w:rPr>
        <w:rFonts w:ascii="Courier New" w:hAnsi="Courier New" w:cs="Courier New" w:hint="default"/>
      </w:rPr>
    </w:lvl>
    <w:lvl w:ilvl="5" w:tplc="C11850E2" w:tentative="1">
      <w:start w:val="1"/>
      <w:numFmt w:val="bullet"/>
      <w:lvlText w:val=""/>
      <w:lvlJc w:val="left"/>
      <w:pPr>
        <w:ind w:left="4320" w:hanging="360"/>
      </w:pPr>
      <w:rPr>
        <w:rFonts w:ascii="Wingdings" w:hAnsi="Wingdings" w:hint="default"/>
      </w:rPr>
    </w:lvl>
    <w:lvl w:ilvl="6" w:tplc="7832AC00" w:tentative="1">
      <w:start w:val="1"/>
      <w:numFmt w:val="bullet"/>
      <w:lvlText w:val=""/>
      <w:lvlJc w:val="left"/>
      <w:pPr>
        <w:ind w:left="5040" w:hanging="360"/>
      </w:pPr>
      <w:rPr>
        <w:rFonts w:ascii="Symbol" w:hAnsi="Symbol" w:hint="default"/>
      </w:rPr>
    </w:lvl>
    <w:lvl w:ilvl="7" w:tplc="F7CCF250" w:tentative="1">
      <w:start w:val="1"/>
      <w:numFmt w:val="bullet"/>
      <w:lvlText w:val="o"/>
      <w:lvlJc w:val="left"/>
      <w:pPr>
        <w:ind w:left="5760" w:hanging="360"/>
      </w:pPr>
      <w:rPr>
        <w:rFonts w:ascii="Courier New" w:hAnsi="Courier New" w:cs="Courier New" w:hint="default"/>
      </w:rPr>
    </w:lvl>
    <w:lvl w:ilvl="8" w:tplc="ADB6C6E8"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391EB170">
      <w:numFmt w:val="bullet"/>
      <w:lvlText w:val="-"/>
      <w:lvlJc w:val="left"/>
      <w:pPr>
        <w:tabs>
          <w:tab w:val="num" w:pos="720"/>
        </w:tabs>
        <w:ind w:left="720" w:hanging="360"/>
      </w:pPr>
      <w:rPr>
        <w:rFonts w:ascii="Arial" w:eastAsia="Times New Roman" w:hAnsi="Arial" w:cs="Arial" w:hint="default"/>
      </w:rPr>
    </w:lvl>
    <w:lvl w:ilvl="1" w:tplc="BA78401E">
      <w:start w:val="1"/>
      <w:numFmt w:val="decimal"/>
      <w:lvlText w:val="%2."/>
      <w:lvlJc w:val="left"/>
      <w:pPr>
        <w:tabs>
          <w:tab w:val="num" w:pos="1440"/>
        </w:tabs>
        <w:ind w:left="1440" w:hanging="360"/>
      </w:pPr>
    </w:lvl>
    <w:lvl w:ilvl="2" w:tplc="09322F82">
      <w:start w:val="1"/>
      <w:numFmt w:val="decimal"/>
      <w:lvlText w:val="%3."/>
      <w:lvlJc w:val="left"/>
      <w:pPr>
        <w:tabs>
          <w:tab w:val="num" w:pos="2160"/>
        </w:tabs>
        <w:ind w:left="2160" w:hanging="360"/>
      </w:pPr>
    </w:lvl>
    <w:lvl w:ilvl="3" w:tplc="166464B2">
      <w:start w:val="1"/>
      <w:numFmt w:val="decimal"/>
      <w:lvlText w:val="%4."/>
      <w:lvlJc w:val="left"/>
      <w:pPr>
        <w:tabs>
          <w:tab w:val="num" w:pos="2880"/>
        </w:tabs>
        <w:ind w:left="2880" w:hanging="360"/>
      </w:pPr>
    </w:lvl>
    <w:lvl w:ilvl="4" w:tplc="6D06ED8E">
      <w:start w:val="1"/>
      <w:numFmt w:val="decimal"/>
      <w:lvlText w:val="%5."/>
      <w:lvlJc w:val="left"/>
      <w:pPr>
        <w:tabs>
          <w:tab w:val="num" w:pos="3600"/>
        </w:tabs>
        <w:ind w:left="3600" w:hanging="360"/>
      </w:pPr>
    </w:lvl>
    <w:lvl w:ilvl="5" w:tplc="F18C1BE8">
      <w:start w:val="1"/>
      <w:numFmt w:val="decimal"/>
      <w:lvlText w:val="%6."/>
      <w:lvlJc w:val="left"/>
      <w:pPr>
        <w:tabs>
          <w:tab w:val="num" w:pos="4320"/>
        </w:tabs>
        <w:ind w:left="4320" w:hanging="360"/>
      </w:pPr>
    </w:lvl>
    <w:lvl w:ilvl="6" w:tplc="06B82804">
      <w:start w:val="1"/>
      <w:numFmt w:val="decimal"/>
      <w:lvlText w:val="%7."/>
      <w:lvlJc w:val="left"/>
      <w:pPr>
        <w:tabs>
          <w:tab w:val="num" w:pos="5040"/>
        </w:tabs>
        <w:ind w:left="5040" w:hanging="360"/>
      </w:pPr>
    </w:lvl>
    <w:lvl w:ilvl="7" w:tplc="8EC4797E">
      <w:start w:val="1"/>
      <w:numFmt w:val="decimal"/>
      <w:lvlText w:val="%8."/>
      <w:lvlJc w:val="left"/>
      <w:pPr>
        <w:tabs>
          <w:tab w:val="num" w:pos="5760"/>
        </w:tabs>
        <w:ind w:left="5760" w:hanging="360"/>
      </w:pPr>
    </w:lvl>
    <w:lvl w:ilvl="8" w:tplc="5936C9CC">
      <w:start w:val="1"/>
      <w:numFmt w:val="decimal"/>
      <w:lvlText w:val="%9."/>
      <w:lvlJc w:val="left"/>
      <w:pPr>
        <w:tabs>
          <w:tab w:val="num" w:pos="6480"/>
        </w:tabs>
        <w:ind w:left="6480" w:hanging="360"/>
      </w:pPr>
    </w:lvl>
  </w:abstractNum>
  <w:abstractNum w:abstractNumId="3" w15:restartNumberingAfterBreak="0">
    <w:nsid w:val="13154AEB"/>
    <w:multiLevelType w:val="hybridMultilevel"/>
    <w:tmpl w:val="C544543E"/>
    <w:lvl w:ilvl="0" w:tplc="322E82D4">
      <w:start w:val="3"/>
      <w:numFmt w:val="upperRoman"/>
      <w:lvlText w:val="%1."/>
      <w:lvlJc w:val="left"/>
      <w:pPr>
        <w:ind w:left="720" w:hanging="360"/>
      </w:pPr>
    </w:lvl>
    <w:lvl w:ilvl="1" w:tplc="61D833D4">
      <w:start w:val="1"/>
      <w:numFmt w:val="lowerLetter"/>
      <w:lvlText w:val="%2."/>
      <w:lvlJc w:val="left"/>
      <w:pPr>
        <w:ind w:left="1440" w:hanging="360"/>
      </w:pPr>
    </w:lvl>
    <w:lvl w:ilvl="2" w:tplc="C1BAB624">
      <w:start w:val="1"/>
      <w:numFmt w:val="lowerRoman"/>
      <w:lvlText w:val="%3."/>
      <w:lvlJc w:val="right"/>
      <w:pPr>
        <w:ind w:left="2160" w:hanging="180"/>
      </w:pPr>
    </w:lvl>
    <w:lvl w:ilvl="3" w:tplc="0DAE3EBE">
      <w:start w:val="1"/>
      <w:numFmt w:val="decimal"/>
      <w:lvlText w:val="%4."/>
      <w:lvlJc w:val="left"/>
      <w:pPr>
        <w:ind w:left="2880" w:hanging="360"/>
      </w:pPr>
    </w:lvl>
    <w:lvl w:ilvl="4" w:tplc="8C6ED6F2">
      <w:start w:val="1"/>
      <w:numFmt w:val="lowerLetter"/>
      <w:lvlText w:val="%5."/>
      <w:lvlJc w:val="left"/>
      <w:pPr>
        <w:ind w:left="3600" w:hanging="360"/>
      </w:pPr>
    </w:lvl>
    <w:lvl w:ilvl="5" w:tplc="82DCA116">
      <w:start w:val="1"/>
      <w:numFmt w:val="lowerRoman"/>
      <w:lvlText w:val="%6."/>
      <w:lvlJc w:val="right"/>
      <w:pPr>
        <w:ind w:left="4320" w:hanging="180"/>
      </w:pPr>
    </w:lvl>
    <w:lvl w:ilvl="6" w:tplc="4F361EB2">
      <w:start w:val="1"/>
      <w:numFmt w:val="decimal"/>
      <w:lvlText w:val="%7."/>
      <w:lvlJc w:val="left"/>
      <w:pPr>
        <w:ind w:left="5040" w:hanging="360"/>
      </w:pPr>
    </w:lvl>
    <w:lvl w:ilvl="7" w:tplc="00E24A64">
      <w:start w:val="1"/>
      <w:numFmt w:val="lowerLetter"/>
      <w:lvlText w:val="%8."/>
      <w:lvlJc w:val="left"/>
      <w:pPr>
        <w:ind w:left="5760" w:hanging="360"/>
      </w:pPr>
    </w:lvl>
    <w:lvl w:ilvl="8" w:tplc="70108920">
      <w:start w:val="1"/>
      <w:numFmt w:val="lowerRoman"/>
      <w:lvlText w:val="%9."/>
      <w:lvlJc w:val="right"/>
      <w:pPr>
        <w:ind w:left="6480" w:hanging="180"/>
      </w:pPr>
    </w:lvl>
  </w:abstractNum>
  <w:abstractNum w:abstractNumId="4" w15:restartNumberingAfterBreak="0">
    <w:nsid w:val="13DA357C"/>
    <w:multiLevelType w:val="hybridMultilevel"/>
    <w:tmpl w:val="413A9F4A"/>
    <w:lvl w:ilvl="0" w:tplc="95F8E776">
      <w:start w:val="1"/>
      <w:numFmt w:val="lowerLetter"/>
      <w:lvlText w:val="%1)"/>
      <w:lvlJc w:val="left"/>
      <w:pPr>
        <w:ind w:left="720" w:hanging="360"/>
      </w:pPr>
      <w:rPr>
        <w:rFonts w:hint="default"/>
      </w:rPr>
    </w:lvl>
    <w:lvl w:ilvl="1" w:tplc="3CEEC9F0" w:tentative="1">
      <w:start w:val="1"/>
      <w:numFmt w:val="lowerLetter"/>
      <w:lvlText w:val="%2."/>
      <w:lvlJc w:val="left"/>
      <w:pPr>
        <w:ind w:left="1440" w:hanging="360"/>
      </w:pPr>
    </w:lvl>
    <w:lvl w:ilvl="2" w:tplc="AEA2054A" w:tentative="1">
      <w:start w:val="1"/>
      <w:numFmt w:val="lowerRoman"/>
      <w:lvlText w:val="%3."/>
      <w:lvlJc w:val="right"/>
      <w:pPr>
        <w:ind w:left="2160" w:hanging="180"/>
      </w:pPr>
    </w:lvl>
    <w:lvl w:ilvl="3" w:tplc="4010F558" w:tentative="1">
      <w:start w:val="1"/>
      <w:numFmt w:val="decimal"/>
      <w:lvlText w:val="%4."/>
      <w:lvlJc w:val="left"/>
      <w:pPr>
        <w:ind w:left="2880" w:hanging="360"/>
      </w:pPr>
    </w:lvl>
    <w:lvl w:ilvl="4" w:tplc="E3AA8972" w:tentative="1">
      <w:start w:val="1"/>
      <w:numFmt w:val="lowerLetter"/>
      <w:lvlText w:val="%5."/>
      <w:lvlJc w:val="left"/>
      <w:pPr>
        <w:ind w:left="3600" w:hanging="360"/>
      </w:pPr>
    </w:lvl>
    <w:lvl w:ilvl="5" w:tplc="5B16D25A" w:tentative="1">
      <w:start w:val="1"/>
      <w:numFmt w:val="lowerRoman"/>
      <w:lvlText w:val="%6."/>
      <w:lvlJc w:val="right"/>
      <w:pPr>
        <w:ind w:left="4320" w:hanging="180"/>
      </w:pPr>
    </w:lvl>
    <w:lvl w:ilvl="6" w:tplc="5E30B85A" w:tentative="1">
      <w:start w:val="1"/>
      <w:numFmt w:val="decimal"/>
      <w:lvlText w:val="%7."/>
      <w:lvlJc w:val="left"/>
      <w:pPr>
        <w:ind w:left="5040" w:hanging="360"/>
      </w:pPr>
    </w:lvl>
    <w:lvl w:ilvl="7" w:tplc="CF3A9FF8" w:tentative="1">
      <w:start w:val="1"/>
      <w:numFmt w:val="lowerLetter"/>
      <w:lvlText w:val="%8."/>
      <w:lvlJc w:val="left"/>
      <w:pPr>
        <w:ind w:left="5760" w:hanging="360"/>
      </w:pPr>
    </w:lvl>
    <w:lvl w:ilvl="8" w:tplc="652CADB6" w:tentative="1">
      <w:start w:val="1"/>
      <w:numFmt w:val="lowerRoman"/>
      <w:lvlText w:val="%9."/>
      <w:lvlJc w:val="right"/>
      <w:pPr>
        <w:ind w:left="6480" w:hanging="180"/>
      </w:pPr>
    </w:lvl>
  </w:abstractNum>
  <w:abstractNum w:abstractNumId="5" w15:restartNumberingAfterBreak="0">
    <w:nsid w:val="15D717C4"/>
    <w:multiLevelType w:val="hybridMultilevel"/>
    <w:tmpl w:val="0708F82E"/>
    <w:lvl w:ilvl="0" w:tplc="480452D2">
      <w:numFmt w:val="bullet"/>
      <w:lvlText w:val="–"/>
      <w:lvlJc w:val="left"/>
      <w:pPr>
        <w:ind w:left="1069" w:hanging="360"/>
      </w:pPr>
      <w:rPr>
        <w:rFonts w:ascii="Arial" w:eastAsia="Times New Roman" w:hAnsi="Arial" w:cs="Arial" w:hint="default"/>
      </w:rPr>
    </w:lvl>
    <w:lvl w:ilvl="1" w:tplc="92B6D82E">
      <w:start w:val="1"/>
      <w:numFmt w:val="bullet"/>
      <w:lvlText w:val="o"/>
      <w:lvlJc w:val="left"/>
      <w:pPr>
        <w:ind w:left="1789" w:hanging="360"/>
      </w:pPr>
      <w:rPr>
        <w:rFonts w:ascii="Courier New" w:hAnsi="Courier New" w:cs="Courier New" w:hint="default"/>
      </w:rPr>
    </w:lvl>
    <w:lvl w:ilvl="2" w:tplc="EA54232C">
      <w:start w:val="1"/>
      <w:numFmt w:val="bullet"/>
      <w:lvlText w:val=""/>
      <w:lvlJc w:val="left"/>
      <w:pPr>
        <w:ind w:left="2509" w:hanging="360"/>
      </w:pPr>
      <w:rPr>
        <w:rFonts w:ascii="Wingdings" w:hAnsi="Wingdings" w:hint="default"/>
      </w:rPr>
    </w:lvl>
    <w:lvl w:ilvl="3" w:tplc="DA581E28">
      <w:start w:val="1"/>
      <w:numFmt w:val="bullet"/>
      <w:lvlText w:val=""/>
      <w:lvlJc w:val="left"/>
      <w:pPr>
        <w:ind w:left="3229" w:hanging="360"/>
      </w:pPr>
      <w:rPr>
        <w:rFonts w:ascii="Symbol" w:hAnsi="Symbol" w:hint="default"/>
      </w:rPr>
    </w:lvl>
    <w:lvl w:ilvl="4" w:tplc="58BED3E4">
      <w:start w:val="1"/>
      <w:numFmt w:val="bullet"/>
      <w:lvlText w:val="o"/>
      <w:lvlJc w:val="left"/>
      <w:pPr>
        <w:ind w:left="3949" w:hanging="360"/>
      </w:pPr>
      <w:rPr>
        <w:rFonts w:ascii="Courier New" w:hAnsi="Courier New" w:cs="Courier New" w:hint="default"/>
      </w:rPr>
    </w:lvl>
    <w:lvl w:ilvl="5" w:tplc="76A07188">
      <w:start w:val="1"/>
      <w:numFmt w:val="bullet"/>
      <w:lvlText w:val=""/>
      <w:lvlJc w:val="left"/>
      <w:pPr>
        <w:ind w:left="4669" w:hanging="360"/>
      </w:pPr>
      <w:rPr>
        <w:rFonts w:ascii="Wingdings" w:hAnsi="Wingdings" w:hint="default"/>
      </w:rPr>
    </w:lvl>
    <w:lvl w:ilvl="6" w:tplc="F1503D7C">
      <w:start w:val="1"/>
      <w:numFmt w:val="bullet"/>
      <w:lvlText w:val=""/>
      <w:lvlJc w:val="left"/>
      <w:pPr>
        <w:ind w:left="5389" w:hanging="360"/>
      </w:pPr>
      <w:rPr>
        <w:rFonts w:ascii="Symbol" w:hAnsi="Symbol" w:hint="default"/>
      </w:rPr>
    </w:lvl>
    <w:lvl w:ilvl="7" w:tplc="1D1887E0">
      <w:start w:val="1"/>
      <w:numFmt w:val="bullet"/>
      <w:lvlText w:val="o"/>
      <w:lvlJc w:val="left"/>
      <w:pPr>
        <w:ind w:left="6109" w:hanging="360"/>
      </w:pPr>
      <w:rPr>
        <w:rFonts w:ascii="Courier New" w:hAnsi="Courier New" w:cs="Courier New" w:hint="default"/>
      </w:rPr>
    </w:lvl>
    <w:lvl w:ilvl="8" w:tplc="2620E396">
      <w:start w:val="1"/>
      <w:numFmt w:val="bullet"/>
      <w:lvlText w:val=""/>
      <w:lvlJc w:val="left"/>
      <w:pPr>
        <w:ind w:left="6829" w:hanging="360"/>
      </w:pPr>
      <w:rPr>
        <w:rFonts w:ascii="Wingdings" w:hAnsi="Wingdings" w:hint="default"/>
      </w:rPr>
    </w:lvl>
  </w:abstractNum>
  <w:abstractNum w:abstractNumId="6"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BDE39DC"/>
    <w:multiLevelType w:val="hybridMultilevel"/>
    <w:tmpl w:val="9654850E"/>
    <w:lvl w:ilvl="0" w:tplc="6484A262">
      <w:start w:val="1"/>
      <w:numFmt w:val="decimal"/>
      <w:pStyle w:val="Alineazaodstavkom"/>
      <w:lvlText w:val="%1."/>
      <w:lvlJc w:val="left"/>
      <w:pPr>
        <w:ind w:left="720" w:hanging="360"/>
      </w:pPr>
    </w:lvl>
    <w:lvl w:ilvl="1" w:tplc="2BCEDA12">
      <w:start w:val="1"/>
      <w:numFmt w:val="lowerLetter"/>
      <w:lvlText w:val="%2."/>
      <w:lvlJc w:val="left"/>
      <w:pPr>
        <w:ind w:left="1440" w:hanging="360"/>
      </w:pPr>
    </w:lvl>
    <w:lvl w:ilvl="2" w:tplc="A36838D2">
      <w:start w:val="1"/>
      <w:numFmt w:val="lowerRoman"/>
      <w:lvlText w:val="%3."/>
      <w:lvlJc w:val="right"/>
      <w:pPr>
        <w:ind w:left="2160" w:hanging="180"/>
      </w:pPr>
    </w:lvl>
    <w:lvl w:ilvl="3" w:tplc="2CC875C0">
      <w:start w:val="1"/>
      <w:numFmt w:val="decimal"/>
      <w:lvlText w:val="%4."/>
      <w:lvlJc w:val="left"/>
      <w:pPr>
        <w:ind w:left="2880" w:hanging="360"/>
      </w:pPr>
    </w:lvl>
    <w:lvl w:ilvl="4" w:tplc="A3F6A2FE">
      <w:start w:val="1"/>
      <w:numFmt w:val="lowerLetter"/>
      <w:lvlText w:val="%5."/>
      <w:lvlJc w:val="left"/>
      <w:pPr>
        <w:ind w:left="3600" w:hanging="360"/>
      </w:pPr>
    </w:lvl>
    <w:lvl w:ilvl="5" w:tplc="79A8BFCE">
      <w:start w:val="1"/>
      <w:numFmt w:val="lowerRoman"/>
      <w:lvlText w:val="%6."/>
      <w:lvlJc w:val="right"/>
      <w:pPr>
        <w:ind w:left="4320" w:hanging="180"/>
      </w:pPr>
    </w:lvl>
    <w:lvl w:ilvl="6" w:tplc="D66205EE">
      <w:start w:val="1"/>
      <w:numFmt w:val="decimal"/>
      <w:lvlText w:val="%7."/>
      <w:lvlJc w:val="left"/>
      <w:pPr>
        <w:ind w:left="5040" w:hanging="360"/>
      </w:pPr>
    </w:lvl>
    <w:lvl w:ilvl="7" w:tplc="C2801B70">
      <w:start w:val="1"/>
      <w:numFmt w:val="lowerLetter"/>
      <w:lvlText w:val="%8."/>
      <w:lvlJc w:val="left"/>
      <w:pPr>
        <w:ind w:left="5760" w:hanging="360"/>
      </w:pPr>
    </w:lvl>
    <w:lvl w:ilvl="8" w:tplc="E3C23342">
      <w:start w:val="1"/>
      <w:numFmt w:val="lowerRoman"/>
      <w:lvlText w:val="%9."/>
      <w:lvlJc w:val="right"/>
      <w:pPr>
        <w:ind w:left="6480" w:hanging="180"/>
      </w:pPr>
    </w:lvl>
  </w:abstractNum>
  <w:abstractNum w:abstractNumId="8" w15:restartNumberingAfterBreak="0">
    <w:nsid w:val="1C3C5682"/>
    <w:multiLevelType w:val="hybridMultilevel"/>
    <w:tmpl w:val="760C1568"/>
    <w:lvl w:ilvl="0" w:tplc="D7EAE75C">
      <w:start w:val="1"/>
      <w:numFmt w:val="upperRoman"/>
      <w:lvlText w:val="%1."/>
      <w:lvlJc w:val="left"/>
      <w:pPr>
        <w:ind w:left="1080" w:hanging="720"/>
      </w:pPr>
      <w:rPr>
        <w:rFonts w:hint="default"/>
      </w:rPr>
    </w:lvl>
    <w:lvl w:ilvl="1" w:tplc="61AEAB46" w:tentative="1">
      <w:start w:val="1"/>
      <w:numFmt w:val="lowerLetter"/>
      <w:lvlText w:val="%2."/>
      <w:lvlJc w:val="left"/>
      <w:pPr>
        <w:ind w:left="1440" w:hanging="360"/>
      </w:pPr>
    </w:lvl>
    <w:lvl w:ilvl="2" w:tplc="17A8012E" w:tentative="1">
      <w:start w:val="1"/>
      <w:numFmt w:val="lowerRoman"/>
      <w:lvlText w:val="%3."/>
      <w:lvlJc w:val="right"/>
      <w:pPr>
        <w:ind w:left="2160" w:hanging="180"/>
      </w:pPr>
    </w:lvl>
    <w:lvl w:ilvl="3" w:tplc="A79A5876" w:tentative="1">
      <w:start w:val="1"/>
      <w:numFmt w:val="decimal"/>
      <w:lvlText w:val="%4."/>
      <w:lvlJc w:val="left"/>
      <w:pPr>
        <w:ind w:left="2880" w:hanging="360"/>
      </w:pPr>
    </w:lvl>
    <w:lvl w:ilvl="4" w:tplc="439E8BAA" w:tentative="1">
      <w:start w:val="1"/>
      <w:numFmt w:val="lowerLetter"/>
      <w:lvlText w:val="%5."/>
      <w:lvlJc w:val="left"/>
      <w:pPr>
        <w:ind w:left="3600" w:hanging="360"/>
      </w:pPr>
    </w:lvl>
    <w:lvl w:ilvl="5" w:tplc="9CE8EB30" w:tentative="1">
      <w:start w:val="1"/>
      <w:numFmt w:val="lowerRoman"/>
      <w:lvlText w:val="%6."/>
      <w:lvlJc w:val="right"/>
      <w:pPr>
        <w:ind w:left="4320" w:hanging="180"/>
      </w:pPr>
    </w:lvl>
    <w:lvl w:ilvl="6" w:tplc="0F0829FA" w:tentative="1">
      <w:start w:val="1"/>
      <w:numFmt w:val="decimal"/>
      <w:lvlText w:val="%7."/>
      <w:lvlJc w:val="left"/>
      <w:pPr>
        <w:ind w:left="5040" w:hanging="360"/>
      </w:pPr>
    </w:lvl>
    <w:lvl w:ilvl="7" w:tplc="ACAA7E8E" w:tentative="1">
      <w:start w:val="1"/>
      <w:numFmt w:val="lowerLetter"/>
      <w:lvlText w:val="%8."/>
      <w:lvlJc w:val="left"/>
      <w:pPr>
        <w:ind w:left="5760" w:hanging="360"/>
      </w:pPr>
    </w:lvl>
    <w:lvl w:ilvl="8" w:tplc="80B88894"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24A08C76">
      <w:start w:val="49"/>
      <w:numFmt w:val="bullet"/>
      <w:lvlText w:val=""/>
      <w:lvlJc w:val="left"/>
      <w:pPr>
        <w:ind w:left="1788" w:hanging="360"/>
      </w:pPr>
      <w:rPr>
        <w:rFonts w:ascii="Symbol" w:eastAsia="Times New Roman" w:hAnsi="Symbol" w:cs="Times New Roman" w:hint="default"/>
      </w:rPr>
    </w:lvl>
    <w:lvl w:ilvl="1" w:tplc="1EDA0672" w:tentative="1">
      <w:start w:val="1"/>
      <w:numFmt w:val="bullet"/>
      <w:lvlText w:val="o"/>
      <w:lvlJc w:val="left"/>
      <w:pPr>
        <w:ind w:left="2508" w:hanging="360"/>
      </w:pPr>
      <w:rPr>
        <w:rFonts w:ascii="Courier New" w:hAnsi="Courier New" w:cs="Courier New" w:hint="default"/>
      </w:rPr>
    </w:lvl>
    <w:lvl w:ilvl="2" w:tplc="BF0E21AE" w:tentative="1">
      <w:start w:val="1"/>
      <w:numFmt w:val="bullet"/>
      <w:lvlText w:val=""/>
      <w:lvlJc w:val="left"/>
      <w:pPr>
        <w:ind w:left="3228" w:hanging="360"/>
      </w:pPr>
      <w:rPr>
        <w:rFonts w:ascii="Wingdings" w:hAnsi="Wingdings" w:hint="default"/>
      </w:rPr>
    </w:lvl>
    <w:lvl w:ilvl="3" w:tplc="816A479E" w:tentative="1">
      <w:start w:val="1"/>
      <w:numFmt w:val="bullet"/>
      <w:lvlText w:val=""/>
      <w:lvlJc w:val="left"/>
      <w:pPr>
        <w:ind w:left="3948" w:hanging="360"/>
      </w:pPr>
      <w:rPr>
        <w:rFonts w:ascii="Symbol" w:hAnsi="Symbol" w:hint="default"/>
      </w:rPr>
    </w:lvl>
    <w:lvl w:ilvl="4" w:tplc="E724117A" w:tentative="1">
      <w:start w:val="1"/>
      <w:numFmt w:val="bullet"/>
      <w:lvlText w:val="o"/>
      <w:lvlJc w:val="left"/>
      <w:pPr>
        <w:ind w:left="4668" w:hanging="360"/>
      </w:pPr>
      <w:rPr>
        <w:rFonts w:ascii="Courier New" w:hAnsi="Courier New" w:cs="Courier New" w:hint="default"/>
      </w:rPr>
    </w:lvl>
    <w:lvl w:ilvl="5" w:tplc="EF8ECA32" w:tentative="1">
      <w:start w:val="1"/>
      <w:numFmt w:val="bullet"/>
      <w:lvlText w:val=""/>
      <w:lvlJc w:val="left"/>
      <w:pPr>
        <w:ind w:left="5388" w:hanging="360"/>
      </w:pPr>
      <w:rPr>
        <w:rFonts w:ascii="Wingdings" w:hAnsi="Wingdings" w:hint="default"/>
      </w:rPr>
    </w:lvl>
    <w:lvl w:ilvl="6" w:tplc="6102F1D4" w:tentative="1">
      <w:start w:val="1"/>
      <w:numFmt w:val="bullet"/>
      <w:lvlText w:val=""/>
      <w:lvlJc w:val="left"/>
      <w:pPr>
        <w:ind w:left="6108" w:hanging="360"/>
      </w:pPr>
      <w:rPr>
        <w:rFonts w:ascii="Symbol" w:hAnsi="Symbol" w:hint="default"/>
      </w:rPr>
    </w:lvl>
    <w:lvl w:ilvl="7" w:tplc="192C117A" w:tentative="1">
      <w:start w:val="1"/>
      <w:numFmt w:val="bullet"/>
      <w:lvlText w:val="o"/>
      <w:lvlJc w:val="left"/>
      <w:pPr>
        <w:ind w:left="6828" w:hanging="360"/>
      </w:pPr>
      <w:rPr>
        <w:rFonts w:ascii="Courier New" w:hAnsi="Courier New" w:cs="Courier New" w:hint="default"/>
      </w:rPr>
    </w:lvl>
    <w:lvl w:ilvl="8" w:tplc="E610A362" w:tentative="1">
      <w:start w:val="1"/>
      <w:numFmt w:val="bullet"/>
      <w:lvlText w:val=""/>
      <w:lvlJc w:val="left"/>
      <w:pPr>
        <w:ind w:left="7548" w:hanging="360"/>
      </w:pPr>
      <w:rPr>
        <w:rFonts w:ascii="Wingdings" w:hAnsi="Wingdings" w:hint="default"/>
      </w:rPr>
    </w:lvl>
  </w:abstractNum>
  <w:abstractNum w:abstractNumId="10" w15:restartNumberingAfterBreak="0">
    <w:nsid w:val="2AC20D50"/>
    <w:multiLevelType w:val="hybridMultilevel"/>
    <w:tmpl w:val="DE10B902"/>
    <w:lvl w:ilvl="0" w:tplc="21228288">
      <w:start w:val="49"/>
      <w:numFmt w:val="bullet"/>
      <w:lvlText w:val=""/>
      <w:lvlJc w:val="left"/>
      <w:pPr>
        <w:ind w:left="360" w:hanging="360"/>
      </w:pPr>
      <w:rPr>
        <w:rFonts w:ascii="Symbol" w:eastAsia="Times New Roman" w:hAnsi="Symbol" w:cs="Times New Roman" w:hint="default"/>
      </w:rPr>
    </w:lvl>
    <w:lvl w:ilvl="1" w:tplc="337CA026" w:tentative="1">
      <w:start w:val="1"/>
      <w:numFmt w:val="bullet"/>
      <w:lvlText w:val="o"/>
      <w:lvlJc w:val="left"/>
      <w:pPr>
        <w:ind w:left="1080" w:hanging="360"/>
      </w:pPr>
      <w:rPr>
        <w:rFonts w:ascii="Courier New" w:hAnsi="Courier New" w:cs="Courier New" w:hint="default"/>
      </w:rPr>
    </w:lvl>
    <w:lvl w:ilvl="2" w:tplc="6032DA6A" w:tentative="1">
      <w:start w:val="1"/>
      <w:numFmt w:val="bullet"/>
      <w:lvlText w:val=""/>
      <w:lvlJc w:val="left"/>
      <w:pPr>
        <w:ind w:left="1800" w:hanging="360"/>
      </w:pPr>
      <w:rPr>
        <w:rFonts w:ascii="Wingdings" w:hAnsi="Wingdings" w:hint="default"/>
      </w:rPr>
    </w:lvl>
    <w:lvl w:ilvl="3" w:tplc="AF3C148E" w:tentative="1">
      <w:start w:val="1"/>
      <w:numFmt w:val="bullet"/>
      <w:lvlText w:val=""/>
      <w:lvlJc w:val="left"/>
      <w:pPr>
        <w:ind w:left="2520" w:hanging="360"/>
      </w:pPr>
      <w:rPr>
        <w:rFonts w:ascii="Symbol" w:hAnsi="Symbol" w:hint="default"/>
      </w:rPr>
    </w:lvl>
    <w:lvl w:ilvl="4" w:tplc="EB9C57B0" w:tentative="1">
      <w:start w:val="1"/>
      <w:numFmt w:val="bullet"/>
      <w:lvlText w:val="o"/>
      <w:lvlJc w:val="left"/>
      <w:pPr>
        <w:ind w:left="3240" w:hanging="360"/>
      </w:pPr>
      <w:rPr>
        <w:rFonts w:ascii="Courier New" w:hAnsi="Courier New" w:cs="Courier New" w:hint="default"/>
      </w:rPr>
    </w:lvl>
    <w:lvl w:ilvl="5" w:tplc="4B7419F4" w:tentative="1">
      <w:start w:val="1"/>
      <w:numFmt w:val="bullet"/>
      <w:lvlText w:val=""/>
      <w:lvlJc w:val="left"/>
      <w:pPr>
        <w:ind w:left="3960" w:hanging="360"/>
      </w:pPr>
      <w:rPr>
        <w:rFonts w:ascii="Wingdings" w:hAnsi="Wingdings" w:hint="default"/>
      </w:rPr>
    </w:lvl>
    <w:lvl w:ilvl="6" w:tplc="16F6551A" w:tentative="1">
      <w:start w:val="1"/>
      <w:numFmt w:val="bullet"/>
      <w:lvlText w:val=""/>
      <w:lvlJc w:val="left"/>
      <w:pPr>
        <w:ind w:left="4680" w:hanging="360"/>
      </w:pPr>
      <w:rPr>
        <w:rFonts w:ascii="Symbol" w:hAnsi="Symbol" w:hint="default"/>
      </w:rPr>
    </w:lvl>
    <w:lvl w:ilvl="7" w:tplc="4CDCEF96" w:tentative="1">
      <w:start w:val="1"/>
      <w:numFmt w:val="bullet"/>
      <w:lvlText w:val="o"/>
      <w:lvlJc w:val="left"/>
      <w:pPr>
        <w:ind w:left="5400" w:hanging="360"/>
      </w:pPr>
      <w:rPr>
        <w:rFonts w:ascii="Courier New" w:hAnsi="Courier New" w:cs="Courier New" w:hint="default"/>
      </w:rPr>
    </w:lvl>
    <w:lvl w:ilvl="8" w:tplc="E63E6964" w:tentative="1">
      <w:start w:val="1"/>
      <w:numFmt w:val="bullet"/>
      <w:lvlText w:val=""/>
      <w:lvlJc w:val="left"/>
      <w:pPr>
        <w:ind w:left="6120" w:hanging="360"/>
      </w:pPr>
      <w:rPr>
        <w:rFonts w:ascii="Wingdings" w:hAnsi="Wingdings" w:hint="default"/>
      </w:rPr>
    </w:lvl>
  </w:abstractNum>
  <w:abstractNum w:abstractNumId="11" w15:restartNumberingAfterBreak="0">
    <w:nsid w:val="35E71572"/>
    <w:multiLevelType w:val="hybridMultilevel"/>
    <w:tmpl w:val="287C88CA"/>
    <w:lvl w:ilvl="0" w:tplc="AA46ACB0">
      <w:start w:val="1"/>
      <w:numFmt w:val="decimal"/>
      <w:lvlText w:val="%1."/>
      <w:lvlJc w:val="left"/>
      <w:pPr>
        <w:ind w:left="720" w:hanging="360"/>
      </w:pPr>
    </w:lvl>
    <w:lvl w:ilvl="1" w:tplc="638EC190">
      <w:start w:val="1"/>
      <w:numFmt w:val="lowerLetter"/>
      <w:lvlText w:val="%2."/>
      <w:lvlJc w:val="left"/>
      <w:pPr>
        <w:ind w:left="1440" w:hanging="360"/>
      </w:pPr>
    </w:lvl>
    <w:lvl w:ilvl="2" w:tplc="454287BC">
      <w:start w:val="1"/>
      <w:numFmt w:val="lowerRoman"/>
      <w:lvlText w:val="%3."/>
      <w:lvlJc w:val="right"/>
      <w:pPr>
        <w:ind w:left="2160" w:hanging="180"/>
      </w:pPr>
    </w:lvl>
    <w:lvl w:ilvl="3" w:tplc="B9F0A276">
      <w:start w:val="1"/>
      <w:numFmt w:val="decimal"/>
      <w:lvlText w:val="%4."/>
      <w:lvlJc w:val="left"/>
      <w:pPr>
        <w:ind w:left="2880" w:hanging="360"/>
      </w:pPr>
    </w:lvl>
    <w:lvl w:ilvl="4" w:tplc="2F984A24">
      <w:start w:val="1"/>
      <w:numFmt w:val="lowerLetter"/>
      <w:lvlText w:val="%5."/>
      <w:lvlJc w:val="left"/>
      <w:pPr>
        <w:ind w:left="3600" w:hanging="360"/>
      </w:pPr>
    </w:lvl>
    <w:lvl w:ilvl="5" w:tplc="C9044CA6">
      <w:start w:val="1"/>
      <w:numFmt w:val="lowerRoman"/>
      <w:lvlText w:val="%6."/>
      <w:lvlJc w:val="right"/>
      <w:pPr>
        <w:ind w:left="4320" w:hanging="180"/>
      </w:pPr>
    </w:lvl>
    <w:lvl w:ilvl="6" w:tplc="02F0FE64">
      <w:start w:val="1"/>
      <w:numFmt w:val="decimal"/>
      <w:lvlText w:val="%7."/>
      <w:lvlJc w:val="left"/>
      <w:pPr>
        <w:ind w:left="5040" w:hanging="360"/>
      </w:pPr>
    </w:lvl>
    <w:lvl w:ilvl="7" w:tplc="F7A62FFC">
      <w:start w:val="1"/>
      <w:numFmt w:val="lowerLetter"/>
      <w:lvlText w:val="%8."/>
      <w:lvlJc w:val="left"/>
      <w:pPr>
        <w:ind w:left="5760" w:hanging="360"/>
      </w:pPr>
    </w:lvl>
    <w:lvl w:ilvl="8" w:tplc="237A7E52">
      <w:start w:val="1"/>
      <w:numFmt w:val="lowerRoman"/>
      <w:lvlText w:val="%9."/>
      <w:lvlJc w:val="right"/>
      <w:pPr>
        <w:ind w:left="6480" w:hanging="180"/>
      </w:pPr>
    </w:lvl>
  </w:abstractNum>
  <w:abstractNum w:abstractNumId="12" w15:restartNumberingAfterBreak="0">
    <w:nsid w:val="38635FD6"/>
    <w:multiLevelType w:val="hybridMultilevel"/>
    <w:tmpl w:val="7A4AF212"/>
    <w:lvl w:ilvl="0" w:tplc="BFD61E2C">
      <w:start w:val="1"/>
      <w:numFmt w:val="bullet"/>
      <w:pStyle w:val="Oddelek"/>
      <w:lvlText w:val="–"/>
      <w:lvlJc w:val="left"/>
      <w:pPr>
        <w:ind w:left="1428" w:hanging="360"/>
      </w:pPr>
      <w:rPr>
        <w:rFonts w:ascii="Arial" w:eastAsia="Times New Roman" w:hAnsi="Arial" w:cs="Arial" w:hint="default"/>
      </w:rPr>
    </w:lvl>
    <w:lvl w:ilvl="1" w:tplc="FEAA4F68" w:tentative="1">
      <w:start w:val="1"/>
      <w:numFmt w:val="bullet"/>
      <w:lvlText w:val="o"/>
      <w:lvlJc w:val="left"/>
      <w:pPr>
        <w:ind w:left="2148" w:hanging="360"/>
      </w:pPr>
      <w:rPr>
        <w:rFonts w:ascii="Courier New" w:hAnsi="Courier New" w:cs="Courier New" w:hint="default"/>
      </w:rPr>
    </w:lvl>
    <w:lvl w:ilvl="2" w:tplc="B832DFF0" w:tentative="1">
      <w:start w:val="1"/>
      <w:numFmt w:val="bullet"/>
      <w:lvlText w:val=""/>
      <w:lvlJc w:val="left"/>
      <w:pPr>
        <w:ind w:left="2868" w:hanging="360"/>
      </w:pPr>
      <w:rPr>
        <w:rFonts w:ascii="Wingdings" w:hAnsi="Wingdings" w:hint="default"/>
      </w:rPr>
    </w:lvl>
    <w:lvl w:ilvl="3" w:tplc="BC967CDA" w:tentative="1">
      <w:start w:val="1"/>
      <w:numFmt w:val="bullet"/>
      <w:lvlText w:val=""/>
      <w:lvlJc w:val="left"/>
      <w:pPr>
        <w:ind w:left="3588" w:hanging="360"/>
      </w:pPr>
      <w:rPr>
        <w:rFonts w:ascii="Symbol" w:hAnsi="Symbol" w:hint="default"/>
      </w:rPr>
    </w:lvl>
    <w:lvl w:ilvl="4" w:tplc="3E28D7AE" w:tentative="1">
      <w:start w:val="1"/>
      <w:numFmt w:val="bullet"/>
      <w:lvlText w:val="o"/>
      <w:lvlJc w:val="left"/>
      <w:pPr>
        <w:ind w:left="4308" w:hanging="360"/>
      </w:pPr>
      <w:rPr>
        <w:rFonts w:ascii="Courier New" w:hAnsi="Courier New" w:cs="Courier New" w:hint="default"/>
      </w:rPr>
    </w:lvl>
    <w:lvl w:ilvl="5" w:tplc="ED14B0FE" w:tentative="1">
      <w:start w:val="1"/>
      <w:numFmt w:val="bullet"/>
      <w:lvlText w:val=""/>
      <w:lvlJc w:val="left"/>
      <w:pPr>
        <w:ind w:left="5028" w:hanging="360"/>
      </w:pPr>
      <w:rPr>
        <w:rFonts w:ascii="Wingdings" w:hAnsi="Wingdings" w:hint="default"/>
      </w:rPr>
    </w:lvl>
    <w:lvl w:ilvl="6" w:tplc="6F9645AA" w:tentative="1">
      <w:start w:val="1"/>
      <w:numFmt w:val="bullet"/>
      <w:lvlText w:val=""/>
      <w:lvlJc w:val="left"/>
      <w:pPr>
        <w:ind w:left="5748" w:hanging="360"/>
      </w:pPr>
      <w:rPr>
        <w:rFonts w:ascii="Symbol" w:hAnsi="Symbol" w:hint="default"/>
      </w:rPr>
    </w:lvl>
    <w:lvl w:ilvl="7" w:tplc="F3B4DE2E" w:tentative="1">
      <w:start w:val="1"/>
      <w:numFmt w:val="bullet"/>
      <w:lvlText w:val="o"/>
      <w:lvlJc w:val="left"/>
      <w:pPr>
        <w:ind w:left="6468" w:hanging="360"/>
      </w:pPr>
      <w:rPr>
        <w:rFonts w:ascii="Courier New" w:hAnsi="Courier New" w:cs="Courier New" w:hint="default"/>
      </w:rPr>
    </w:lvl>
    <w:lvl w:ilvl="8" w:tplc="20EC53BE" w:tentative="1">
      <w:start w:val="1"/>
      <w:numFmt w:val="bullet"/>
      <w:lvlText w:val=""/>
      <w:lvlJc w:val="left"/>
      <w:pPr>
        <w:ind w:left="7188" w:hanging="360"/>
      </w:pPr>
      <w:rPr>
        <w:rFonts w:ascii="Wingdings" w:hAnsi="Wingdings" w:hint="default"/>
      </w:rPr>
    </w:lvl>
  </w:abstractNum>
  <w:abstractNum w:abstractNumId="13" w15:restartNumberingAfterBreak="0">
    <w:nsid w:val="39745F03"/>
    <w:multiLevelType w:val="hybridMultilevel"/>
    <w:tmpl w:val="4D1A77E2"/>
    <w:lvl w:ilvl="0" w:tplc="771A7BBA">
      <w:start w:val="1"/>
      <w:numFmt w:val="lowerLetter"/>
      <w:pStyle w:val="rkovnatokazaodstavkom"/>
      <w:lvlText w:val="%1)"/>
      <w:lvlJc w:val="left"/>
      <w:pPr>
        <w:ind w:left="1068" w:hanging="360"/>
      </w:pPr>
      <w:rPr>
        <w:rFonts w:hint="default"/>
      </w:rPr>
    </w:lvl>
    <w:lvl w:ilvl="1" w:tplc="2D2C60A6">
      <w:start w:val="1"/>
      <w:numFmt w:val="lowerLetter"/>
      <w:lvlText w:val="%2."/>
      <w:lvlJc w:val="left"/>
      <w:pPr>
        <w:ind w:left="1788" w:hanging="360"/>
      </w:pPr>
    </w:lvl>
    <w:lvl w:ilvl="2" w:tplc="1F08EA8E" w:tentative="1">
      <w:start w:val="1"/>
      <w:numFmt w:val="lowerRoman"/>
      <w:lvlText w:val="%3."/>
      <w:lvlJc w:val="right"/>
      <w:pPr>
        <w:ind w:left="2508" w:hanging="180"/>
      </w:pPr>
    </w:lvl>
    <w:lvl w:ilvl="3" w:tplc="11D6C210" w:tentative="1">
      <w:start w:val="1"/>
      <w:numFmt w:val="decimal"/>
      <w:lvlText w:val="%4."/>
      <w:lvlJc w:val="left"/>
      <w:pPr>
        <w:ind w:left="3228" w:hanging="360"/>
      </w:pPr>
    </w:lvl>
    <w:lvl w:ilvl="4" w:tplc="7A2C75FC" w:tentative="1">
      <w:start w:val="1"/>
      <w:numFmt w:val="lowerLetter"/>
      <w:lvlText w:val="%5."/>
      <w:lvlJc w:val="left"/>
      <w:pPr>
        <w:ind w:left="3948" w:hanging="360"/>
      </w:pPr>
    </w:lvl>
    <w:lvl w:ilvl="5" w:tplc="CF9C470E" w:tentative="1">
      <w:start w:val="1"/>
      <w:numFmt w:val="lowerRoman"/>
      <w:lvlText w:val="%6."/>
      <w:lvlJc w:val="right"/>
      <w:pPr>
        <w:ind w:left="4668" w:hanging="180"/>
      </w:pPr>
    </w:lvl>
    <w:lvl w:ilvl="6" w:tplc="3E48BF06" w:tentative="1">
      <w:start w:val="1"/>
      <w:numFmt w:val="decimal"/>
      <w:lvlText w:val="%7."/>
      <w:lvlJc w:val="left"/>
      <w:pPr>
        <w:ind w:left="5388" w:hanging="360"/>
      </w:pPr>
    </w:lvl>
    <w:lvl w:ilvl="7" w:tplc="C172A54E" w:tentative="1">
      <w:start w:val="1"/>
      <w:numFmt w:val="lowerLetter"/>
      <w:lvlText w:val="%8."/>
      <w:lvlJc w:val="left"/>
      <w:pPr>
        <w:ind w:left="6108" w:hanging="360"/>
      </w:pPr>
    </w:lvl>
    <w:lvl w:ilvl="8" w:tplc="30E2DAFA" w:tentative="1">
      <w:start w:val="1"/>
      <w:numFmt w:val="lowerRoman"/>
      <w:lvlText w:val="%9."/>
      <w:lvlJc w:val="right"/>
      <w:pPr>
        <w:ind w:left="6828" w:hanging="180"/>
      </w:pPr>
    </w:lvl>
  </w:abstractNum>
  <w:abstractNum w:abstractNumId="14" w15:restartNumberingAfterBreak="0">
    <w:nsid w:val="3AC30079"/>
    <w:multiLevelType w:val="hybridMultilevel"/>
    <w:tmpl w:val="77C643B0"/>
    <w:lvl w:ilvl="0" w:tplc="12302520">
      <w:start w:val="1"/>
      <w:numFmt w:val="decimal"/>
      <w:lvlText w:val="%1."/>
      <w:lvlJc w:val="left"/>
      <w:pPr>
        <w:tabs>
          <w:tab w:val="num" w:pos="720"/>
        </w:tabs>
        <w:ind w:left="720" w:hanging="360"/>
      </w:pPr>
    </w:lvl>
    <w:lvl w:ilvl="1" w:tplc="953A4896">
      <w:start w:val="2"/>
      <w:numFmt w:val="upperRoman"/>
      <w:lvlText w:val="%2."/>
      <w:lvlJc w:val="left"/>
      <w:pPr>
        <w:tabs>
          <w:tab w:val="num" w:pos="1800"/>
        </w:tabs>
        <w:ind w:left="1800" w:hanging="720"/>
      </w:pPr>
      <w:rPr>
        <w:rFonts w:hint="default"/>
      </w:rPr>
    </w:lvl>
    <w:lvl w:ilvl="2" w:tplc="024A2156" w:tentative="1">
      <w:start w:val="1"/>
      <w:numFmt w:val="lowerRoman"/>
      <w:lvlText w:val="%3."/>
      <w:lvlJc w:val="right"/>
      <w:pPr>
        <w:tabs>
          <w:tab w:val="num" w:pos="2160"/>
        </w:tabs>
        <w:ind w:left="2160" w:hanging="180"/>
      </w:pPr>
    </w:lvl>
    <w:lvl w:ilvl="3" w:tplc="3D50B886" w:tentative="1">
      <w:start w:val="1"/>
      <w:numFmt w:val="decimal"/>
      <w:lvlText w:val="%4."/>
      <w:lvlJc w:val="left"/>
      <w:pPr>
        <w:tabs>
          <w:tab w:val="num" w:pos="2880"/>
        </w:tabs>
        <w:ind w:left="2880" w:hanging="360"/>
      </w:pPr>
    </w:lvl>
    <w:lvl w:ilvl="4" w:tplc="7E1A3A1A" w:tentative="1">
      <w:start w:val="1"/>
      <w:numFmt w:val="lowerLetter"/>
      <w:lvlText w:val="%5."/>
      <w:lvlJc w:val="left"/>
      <w:pPr>
        <w:tabs>
          <w:tab w:val="num" w:pos="3600"/>
        </w:tabs>
        <w:ind w:left="3600" w:hanging="360"/>
      </w:pPr>
    </w:lvl>
    <w:lvl w:ilvl="5" w:tplc="85AEC836" w:tentative="1">
      <w:start w:val="1"/>
      <w:numFmt w:val="lowerRoman"/>
      <w:lvlText w:val="%6."/>
      <w:lvlJc w:val="right"/>
      <w:pPr>
        <w:tabs>
          <w:tab w:val="num" w:pos="4320"/>
        </w:tabs>
        <w:ind w:left="4320" w:hanging="180"/>
      </w:pPr>
    </w:lvl>
    <w:lvl w:ilvl="6" w:tplc="3902717C" w:tentative="1">
      <w:start w:val="1"/>
      <w:numFmt w:val="decimal"/>
      <w:lvlText w:val="%7."/>
      <w:lvlJc w:val="left"/>
      <w:pPr>
        <w:tabs>
          <w:tab w:val="num" w:pos="5040"/>
        </w:tabs>
        <w:ind w:left="5040" w:hanging="360"/>
      </w:pPr>
    </w:lvl>
    <w:lvl w:ilvl="7" w:tplc="3D44E58A" w:tentative="1">
      <w:start w:val="1"/>
      <w:numFmt w:val="lowerLetter"/>
      <w:lvlText w:val="%8."/>
      <w:lvlJc w:val="left"/>
      <w:pPr>
        <w:tabs>
          <w:tab w:val="num" w:pos="5760"/>
        </w:tabs>
        <w:ind w:left="5760" w:hanging="360"/>
      </w:pPr>
    </w:lvl>
    <w:lvl w:ilvl="8" w:tplc="A536729C" w:tentative="1">
      <w:start w:val="1"/>
      <w:numFmt w:val="lowerRoman"/>
      <w:lvlText w:val="%9."/>
      <w:lvlJc w:val="right"/>
      <w:pPr>
        <w:tabs>
          <w:tab w:val="num" w:pos="6480"/>
        </w:tabs>
        <w:ind w:left="6480" w:hanging="180"/>
      </w:pPr>
    </w:lvl>
  </w:abstractNum>
  <w:abstractNum w:abstractNumId="15" w15:restartNumberingAfterBreak="0">
    <w:nsid w:val="422004EF"/>
    <w:multiLevelType w:val="hybridMultilevel"/>
    <w:tmpl w:val="02D4F1BE"/>
    <w:lvl w:ilvl="0" w:tplc="0F76600C">
      <w:start w:val="49"/>
      <w:numFmt w:val="bullet"/>
      <w:lvlText w:val=""/>
      <w:lvlJc w:val="left"/>
      <w:pPr>
        <w:ind w:left="360" w:hanging="360"/>
      </w:pPr>
      <w:rPr>
        <w:rFonts w:ascii="Symbol" w:eastAsia="Times New Roman" w:hAnsi="Symbol" w:cs="Times New Roman" w:hint="default"/>
      </w:rPr>
    </w:lvl>
    <w:lvl w:ilvl="1" w:tplc="0CE62E68" w:tentative="1">
      <w:start w:val="1"/>
      <w:numFmt w:val="bullet"/>
      <w:lvlText w:val="o"/>
      <w:lvlJc w:val="left"/>
      <w:pPr>
        <w:ind w:left="1080" w:hanging="360"/>
      </w:pPr>
      <w:rPr>
        <w:rFonts w:ascii="Courier New" w:hAnsi="Courier New" w:cs="Courier New" w:hint="default"/>
      </w:rPr>
    </w:lvl>
    <w:lvl w:ilvl="2" w:tplc="993E75EE" w:tentative="1">
      <w:start w:val="1"/>
      <w:numFmt w:val="bullet"/>
      <w:lvlText w:val=""/>
      <w:lvlJc w:val="left"/>
      <w:pPr>
        <w:ind w:left="1800" w:hanging="360"/>
      </w:pPr>
      <w:rPr>
        <w:rFonts w:ascii="Wingdings" w:hAnsi="Wingdings" w:hint="default"/>
      </w:rPr>
    </w:lvl>
    <w:lvl w:ilvl="3" w:tplc="8F3C861C" w:tentative="1">
      <w:start w:val="1"/>
      <w:numFmt w:val="bullet"/>
      <w:lvlText w:val=""/>
      <w:lvlJc w:val="left"/>
      <w:pPr>
        <w:ind w:left="2520" w:hanging="360"/>
      </w:pPr>
      <w:rPr>
        <w:rFonts w:ascii="Symbol" w:hAnsi="Symbol" w:hint="default"/>
      </w:rPr>
    </w:lvl>
    <w:lvl w:ilvl="4" w:tplc="5D6A32BE" w:tentative="1">
      <w:start w:val="1"/>
      <w:numFmt w:val="bullet"/>
      <w:lvlText w:val="o"/>
      <w:lvlJc w:val="left"/>
      <w:pPr>
        <w:ind w:left="3240" w:hanging="360"/>
      </w:pPr>
      <w:rPr>
        <w:rFonts w:ascii="Courier New" w:hAnsi="Courier New" w:cs="Courier New" w:hint="default"/>
      </w:rPr>
    </w:lvl>
    <w:lvl w:ilvl="5" w:tplc="EC40E708" w:tentative="1">
      <w:start w:val="1"/>
      <w:numFmt w:val="bullet"/>
      <w:lvlText w:val=""/>
      <w:lvlJc w:val="left"/>
      <w:pPr>
        <w:ind w:left="3960" w:hanging="360"/>
      </w:pPr>
      <w:rPr>
        <w:rFonts w:ascii="Wingdings" w:hAnsi="Wingdings" w:hint="default"/>
      </w:rPr>
    </w:lvl>
    <w:lvl w:ilvl="6" w:tplc="BEF083AC" w:tentative="1">
      <w:start w:val="1"/>
      <w:numFmt w:val="bullet"/>
      <w:lvlText w:val=""/>
      <w:lvlJc w:val="left"/>
      <w:pPr>
        <w:ind w:left="4680" w:hanging="360"/>
      </w:pPr>
      <w:rPr>
        <w:rFonts w:ascii="Symbol" w:hAnsi="Symbol" w:hint="default"/>
      </w:rPr>
    </w:lvl>
    <w:lvl w:ilvl="7" w:tplc="D5525D08" w:tentative="1">
      <w:start w:val="1"/>
      <w:numFmt w:val="bullet"/>
      <w:lvlText w:val="o"/>
      <w:lvlJc w:val="left"/>
      <w:pPr>
        <w:ind w:left="5400" w:hanging="360"/>
      </w:pPr>
      <w:rPr>
        <w:rFonts w:ascii="Courier New" w:hAnsi="Courier New" w:cs="Courier New" w:hint="default"/>
      </w:rPr>
    </w:lvl>
    <w:lvl w:ilvl="8" w:tplc="8BCE0918"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1B1D06"/>
    <w:multiLevelType w:val="hybridMultilevel"/>
    <w:tmpl w:val="60087A20"/>
    <w:lvl w:ilvl="0" w:tplc="AD60DED4">
      <w:start w:val="1"/>
      <w:numFmt w:val="bullet"/>
      <w:lvlText w:val="-"/>
      <w:lvlJc w:val="left"/>
      <w:pPr>
        <w:ind w:left="1080" w:hanging="360"/>
      </w:pPr>
      <w:rPr>
        <w:rFonts w:ascii="Arial" w:eastAsia="Times New Roman" w:hAnsi="Arial" w:cs="Arial" w:hint="default"/>
      </w:rPr>
    </w:lvl>
    <w:lvl w:ilvl="1" w:tplc="1DEE90DE">
      <w:start w:val="1"/>
      <w:numFmt w:val="bullet"/>
      <w:lvlText w:val="o"/>
      <w:lvlJc w:val="left"/>
      <w:pPr>
        <w:ind w:left="1800" w:hanging="360"/>
      </w:pPr>
      <w:rPr>
        <w:rFonts w:ascii="Courier New" w:hAnsi="Courier New" w:cs="Courier New" w:hint="default"/>
      </w:rPr>
    </w:lvl>
    <w:lvl w:ilvl="2" w:tplc="0C321C66" w:tentative="1">
      <w:start w:val="1"/>
      <w:numFmt w:val="bullet"/>
      <w:lvlText w:val=""/>
      <w:lvlJc w:val="left"/>
      <w:pPr>
        <w:ind w:left="2520" w:hanging="360"/>
      </w:pPr>
      <w:rPr>
        <w:rFonts w:ascii="Wingdings" w:hAnsi="Wingdings" w:hint="default"/>
      </w:rPr>
    </w:lvl>
    <w:lvl w:ilvl="3" w:tplc="E8B02B5C" w:tentative="1">
      <w:start w:val="1"/>
      <w:numFmt w:val="bullet"/>
      <w:lvlText w:val=""/>
      <w:lvlJc w:val="left"/>
      <w:pPr>
        <w:ind w:left="3240" w:hanging="360"/>
      </w:pPr>
      <w:rPr>
        <w:rFonts w:ascii="Symbol" w:hAnsi="Symbol" w:hint="default"/>
      </w:rPr>
    </w:lvl>
    <w:lvl w:ilvl="4" w:tplc="DC9CD29E" w:tentative="1">
      <w:start w:val="1"/>
      <w:numFmt w:val="bullet"/>
      <w:lvlText w:val="o"/>
      <w:lvlJc w:val="left"/>
      <w:pPr>
        <w:ind w:left="3960" w:hanging="360"/>
      </w:pPr>
      <w:rPr>
        <w:rFonts w:ascii="Courier New" w:hAnsi="Courier New" w:cs="Courier New" w:hint="default"/>
      </w:rPr>
    </w:lvl>
    <w:lvl w:ilvl="5" w:tplc="6D524944" w:tentative="1">
      <w:start w:val="1"/>
      <w:numFmt w:val="bullet"/>
      <w:lvlText w:val=""/>
      <w:lvlJc w:val="left"/>
      <w:pPr>
        <w:ind w:left="4680" w:hanging="360"/>
      </w:pPr>
      <w:rPr>
        <w:rFonts w:ascii="Wingdings" w:hAnsi="Wingdings" w:hint="default"/>
      </w:rPr>
    </w:lvl>
    <w:lvl w:ilvl="6" w:tplc="2E76B7C2" w:tentative="1">
      <w:start w:val="1"/>
      <w:numFmt w:val="bullet"/>
      <w:lvlText w:val=""/>
      <w:lvlJc w:val="left"/>
      <w:pPr>
        <w:ind w:left="5400" w:hanging="360"/>
      </w:pPr>
      <w:rPr>
        <w:rFonts w:ascii="Symbol" w:hAnsi="Symbol" w:hint="default"/>
      </w:rPr>
    </w:lvl>
    <w:lvl w:ilvl="7" w:tplc="386C0F2A" w:tentative="1">
      <w:start w:val="1"/>
      <w:numFmt w:val="bullet"/>
      <w:lvlText w:val="o"/>
      <w:lvlJc w:val="left"/>
      <w:pPr>
        <w:ind w:left="6120" w:hanging="360"/>
      </w:pPr>
      <w:rPr>
        <w:rFonts w:ascii="Courier New" w:hAnsi="Courier New" w:cs="Courier New" w:hint="default"/>
      </w:rPr>
    </w:lvl>
    <w:lvl w:ilvl="8" w:tplc="0A50E220" w:tentative="1">
      <w:start w:val="1"/>
      <w:numFmt w:val="bullet"/>
      <w:lvlText w:val=""/>
      <w:lvlJc w:val="left"/>
      <w:pPr>
        <w:ind w:left="6840" w:hanging="360"/>
      </w:pPr>
      <w:rPr>
        <w:rFonts w:ascii="Wingdings" w:hAnsi="Wingdings" w:hint="default"/>
      </w:rPr>
    </w:lvl>
  </w:abstractNum>
  <w:abstractNum w:abstractNumId="18" w15:restartNumberingAfterBreak="0">
    <w:nsid w:val="48E128C3"/>
    <w:multiLevelType w:val="hybridMultilevel"/>
    <w:tmpl w:val="167CDBD4"/>
    <w:lvl w:ilvl="0" w:tplc="84DEA132">
      <w:start w:val="49"/>
      <w:numFmt w:val="bullet"/>
      <w:lvlText w:val=""/>
      <w:lvlJc w:val="left"/>
      <w:pPr>
        <w:ind w:left="1080" w:hanging="360"/>
      </w:pPr>
      <w:rPr>
        <w:rFonts w:ascii="Symbol" w:eastAsia="Times New Roman" w:hAnsi="Symbol" w:cs="Times New Roman" w:hint="default"/>
      </w:rPr>
    </w:lvl>
    <w:lvl w:ilvl="1" w:tplc="62F01384">
      <w:start w:val="1"/>
      <w:numFmt w:val="bullet"/>
      <w:lvlText w:val="o"/>
      <w:lvlJc w:val="left"/>
      <w:pPr>
        <w:ind w:left="1800" w:hanging="360"/>
      </w:pPr>
      <w:rPr>
        <w:rFonts w:ascii="Courier New" w:hAnsi="Courier New" w:cs="Courier New" w:hint="default"/>
      </w:rPr>
    </w:lvl>
    <w:lvl w:ilvl="2" w:tplc="29B43D52" w:tentative="1">
      <w:start w:val="1"/>
      <w:numFmt w:val="bullet"/>
      <w:lvlText w:val=""/>
      <w:lvlJc w:val="left"/>
      <w:pPr>
        <w:ind w:left="2520" w:hanging="360"/>
      </w:pPr>
      <w:rPr>
        <w:rFonts w:ascii="Wingdings" w:hAnsi="Wingdings" w:hint="default"/>
      </w:rPr>
    </w:lvl>
    <w:lvl w:ilvl="3" w:tplc="F57C45FE" w:tentative="1">
      <w:start w:val="1"/>
      <w:numFmt w:val="bullet"/>
      <w:lvlText w:val=""/>
      <w:lvlJc w:val="left"/>
      <w:pPr>
        <w:ind w:left="3240" w:hanging="360"/>
      </w:pPr>
      <w:rPr>
        <w:rFonts w:ascii="Symbol" w:hAnsi="Symbol" w:hint="default"/>
      </w:rPr>
    </w:lvl>
    <w:lvl w:ilvl="4" w:tplc="848A4952" w:tentative="1">
      <w:start w:val="1"/>
      <w:numFmt w:val="bullet"/>
      <w:lvlText w:val="o"/>
      <w:lvlJc w:val="left"/>
      <w:pPr>
        <w:ind w:left="3960" w:hanging="360"/>
      </w:pPr>
      <w:rPr>
        <w:rFonts w:ascii="Courier New" w:hAnsi="Courier New" w:cs="Courier New" w:hint="default"/>
      </w:rPr>
    </w:lvl>
    <w:lvl w:ilvl="5" w:tplc="5882D568" w:tentative="1">
      <w:start w:val="1"/>
      <w:numFmt w:val="bullet"/>
      <w:lvlText w:val=""/>
      <w:lvlJc w:val="left"/>
      <w:pPr>
        <w:ind w:left="4680" w:hanging="360"/>
      </w:pPr>
      <w:rPr>
        <w:rFonts w:ascii="Wingdings" w:hAnsi="Wingdings" w:hint="default"/>
      </w:rPr>
    </w:lvl>
    <w:lvl w:ilvl="6" w:tplc="7CECF5E2" w:tentative="1">
      <w:start w:val="1"/>
      <w:numFmt w:val="bullet"/>
      <w:lvlText w:val=""/>
      <w:lvlJc w:val="left"/>
      <w:pPr>
        <w:ind w:left="5400" w:hanging="360"/>
      </w:pPr>
      <w:rPr>
        <w:rFonts w:ascii="Symbol" w:hAnsi="Symbol" w:hint="default"/>
      </w:rPr>
    </w:lvl>
    <w:lvl w:ilvl="7" w:tplc="7D28005C" w:tentative="1">
      <w:start w:val="1"/>
      <w:numFmt w:val="bullet"/>
      <w:lvlText w:val="o"/>
      <w:lvlJc w:val="left"/>
      <w:pPr>
        <w:ind w:left="6120" w:hanging="360"/>
      </w:pPr>
      <w:rPr>
        <w:rFonts w:ascii="Courier New" w:hAnsi="Courier New" w:cs="Courier New" w:hint="default"/>
      </w:rPr>
    </w:lvl>
    <w:lvl w:ilvl="8" w:tplc="299A7CCA" w:tentative="1">
      <w:start w:val="1"/>
      <w:numFmt w:val="bullet"/>
      <w:lvlText w:val=""/>
      <w:lvlJc w:val="left"/>
      <w:pPr>
        <w:ind w:left="6840" w:hanging="360"/>
      </w:pPr>
      <w:rPr>
        <w:rFonts w:ascii="Wingdings" w:hAnsi="Wingdings" w:hint="default"/>
      </w:rPr>
    </w:lvl>
  </w:abstractNum>
  <w:abstractNum w:abstractNumId="19" w15:restartNumberingAfterBreak="0">
    <w:nsid w:val="4FE00714"/>
    <w:multiLevelType w:val="hybridMultilevel"/>
    <w:tmpl w:val="5DF4BDC0"/>
    <w:lvl w:ilvl="0" w:tplc="FA52AFC8">
      <w:start w:val="2"/>
      <w:numFmt w:val="bullet"/>
      <w:lvlText w:val="-"/>
      <w:lvlJc w:val="left"/>
      <w:pPr>
        <w:tabs>
          <w:tab w:val="num" w:pos="890"/>
        </w:tabs>
        <w:ind w:left="890" w:hanging="170"/>
      </w:pPr>
      <w:rPr>
        <w:rFonts w:hint="default"/>
      </w:rPr>
    </w:lvl>
    <w:lvl w:ilvl="1" w:tplc="22325F60" w:tentative="1">
      <w:start w:val="1"/>
      <w:numFmt w:val="bullet"/>
      <w:lvlText w:val="o"/>
      <w:lvlJc w:val="left"/>
      <w:pPr>
        <w:tabs>
          <w:tab w:val="num" w:pos="2160"/>
        </w:tabs>
        <w:ind w:left="2160" w:hanging="360"/>
      </w:pPr>
      <w:rPr>
        <w:rFonts w:ascii="Courier New" w:hAnsi="Courier New" w:cs="Courier New" w:hint="default"/>
      </w:rPr>
    </w:lvl>
    <w:lvl w:ilvl="2" w:tplc="4A2A833A" w:tentative="1">
      <w:start w:val="1"/>
      <w:numFmt w:val="bullet"/>
      <w:lvlText w:val=""/>
      <w:lvlJc w:val="left"/>
      <w:pPr>
        <w:tabs>
          <w:tab w:val="num" w:pos="2880"/>
        </w:tabs>
        <w:ind w:left="2880" w:hanging="360"/>
      </w:pPr>
      <w:rPr>
        <w:rFonts w:ascii="Wingdings" w:hAnsi="Wingdings" w:hint="default"/>
      </w:rPr>
    </w:lvl>
    <w:lvl w:ilvl="3" w:tplc="CF9C2F1C" w:tentative="1">
      <w:start w:val="1"/>
      <w:numFmt w:val="bullet"/>
      <w:lvlText w:val=""/>
      <w:lvlJc w:val="left"/>
      <w:pPr>
        <w:tabs>
          <w:tab w:val="num" w:pos="3600"/>
        </w:tabs>
        <w:ind w:left="3600" w:hanging="360"/>
      </w:pPr>
      <w:rPr>
        <w:rFonts w:ascii="Symbol" w:hAnsi="Symbol" w:hint="default"/>
      </w:rPr>
    </w:lvl>
    <w:lvl w:ilvl="4" w:tplc="A614EDF8" w:tentative="1">
      <w:start w:val="1"/>
      <w:numFmt w:val="bullet"/>
      <w:lvlText w:val="o"/>
      <w:lvlJc w:val="left"/>
      <w:pPr>
        <w:tabs>
          <w:tab w:val="num" w:pos="4320"/>
        </w:tabs>
        <w:ind w:left="4320" w:hanging="360"/>
      </w:pPr>
      <w:rPr>
        <w:rFonts w:ascii="Courier New" w:hAnsi="Courier New" w:cs="Courier New" w:hint="default"/>
      </w:rPr>
    </w:lvl>
    <w:lvl w:ilvl="5" w:tplc="D80AAC2C" w:tentative="1">
      <w:start w:val="1"/>
      <w:numFmt w:val="bullet"/>
      <w:lvlText w:val=""/>
      <w:lvlJc w:val="left"/>
      <w:pPr>
        <w:tabs>
          <w:tab w:val="num" w:pos="5040"/>
        </w:tabs>
        <w:ind w:left="5040" w:hanging="360"/>
      </w:pPr>
      <w:rPr>
        <w:rFonts w:ascii="Wingdings" w:hAnsi="Wingdings" w:hint="default"/>
      </w:rPr>
    </w:lvl>
    <w:lvl w:ilvl="6" w:tplc="7EB0A2BC" w:tentative="1">
      <w:start w:val="1"/>
      <w:numFmt w:val="bullet"/>
      <w:lvlText w:val=""/>
      <w:lvlJc w:val="left"/>
      <w:pPr>
        <w:tabs>
          <w:tab w:val="num" w:pos="5760"/>
        </w:tabs>
        <w:ind w:left="5760" w:hanging="360"/>
      </w:pPr>
      <w:rPr>
        <w:rFonts w:ascii="Symbol" w:hAnsi="Symbol" w:hint="default"/>
      </w:rPr>
    </w:lvl>
    <w:lvl w:ilvl="7" w:tplc="A77E0006" w:tentative="1">
      <w:start w:val="1"/>
      <w:numFmt w:val="bullet"/>
      <w:lvlText w:val="o"/>
      <w:lvlJc w:val="left"/>
      <w:pPr>
        <w:tabs>
          <w:tab w:val="num" w:pos="6480"/>
        </w:tabs>
        <w:ind w:left="6480" w:hanging="360"/>
      </w:pPr>
      <w:rPr>
        <w:rFonts w:ascii="Courier New" w:hAnsi="Courier New" w:cs="Courier New" w:hint="default"/>
      </w:rPr>
    </w:lvl>
    <w:lvl w:ilvl="8" w:tplc="45F8CC12"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C743F3"/>
    <w:multiLevelType w:val="hybridMultilevel"/>
    <w:tmpl w:val="92425000"/>
    <w:lvl w:ilvl="0" w:tplc="62829682">
      <w:start w:val="49"/>
      <w:numFmt w:val="bullet"/>
      <w:lvlText w:val=""/>
      <w:lvlJc w:val="left"/>
      <w:pPr>
        <w:ind w:left="720" w:hanging="360"/>
      </w:pPr>
      <w:rPr>
        <w:rFonts w:ascii="Symbol" w:eastAsia="Times New Roman" w:hAnsi="Symbol" w:cs="Times New Roman" w:hint="default"/>
      </w:rPr>
    </w:lvl>
    <w:lvl w:ilvl="1" w:tplc="95DE0950" w:tentative="1">
      <w:start w:val="1"/>
      <w:numFmt w:val="bullet"/>
      <w:lvlText w:val="o"/>
      <w:lvlJc w:val="left"/>
      <w:pPr>
        <w:ind w:left="1440" w:hanging="360"/>
      </w:pPr>
      <w:rPr>
        <w:rFonts w:ascii="Courier New" w:hAnsi="Courier New" w:cs="Courier New" w:hint="default"/>
      </w:rPr>
    </w:lvl>
    <w:lvl w:ilvl="2" w:tplc="C1C68342" w:tentative="1">
      <w:start w:val="1"/>
      <w:numFmt w:val="bullet"/>
      <w:lvlText w:val=""/>
      <w:lvlJc w:val="left"/>
      <w:pPr>
        <w:ind w:left="2160" w:hanging="360"/>
      </w:pPr>
      <w:rPr>
        <w:rFonts w:ascii="Wingdings" w:hAnsi="Wingdings" w:hint="default"/>
      </w:rPr>
    </w:lvl>
    <w:lvl w:ilvl="3" w:tplc="DC122530" w:tentative="1">
      <w:start w:val="1"/>
      <w:numFmt w:val="bullet"/>
      <w:lvlText w:val=""/>
      <w:lvlJc w:val="left"/>
      <w:pPr>
        <w:ind w:left="2880" w:hanging="360"/>
      </w:pPr>
      <w:rPr>
        <w:rFonts w:ascii="Symbol" w:hAnsi="Symbol" w:hint="default"/>
      </w:rPr>
    </w:lvl>
    <w:lvl w:ilvl="4" w:tplc="0A4E90A8" w:tentative="1">
      <w:start w:val="1"/>
      <w:numFmt w:val="bullet"/>
      <w:lvlText w:val="o"/>
      <w:lvlJc w:val="left"/>
      <w:pPr>
        <w:ind w:left="3600" w:hanging="360"/>
      </w:pPr>
      <w:rPr>
        <w:rFonts w:ascii="Courier New" w:hAnsi="Courier New" w:cs="Courier New" w:hint="default"/>
      </w:rPr>
    </w:lvl>
    <w:lvl w:ilvl="5" w:tplc="19C291E8" w:tentative="1">
      <w:start w:val="1"/>
      <w:numFmt w:val="bullet"/>
      <w:lvlText w:val=""/>
      <w:lvlJc w:val="left"/>
      <w:pPr>
        <w:ind w:left="4320" w:hanging="360"/>
      </w:pPr>
      <w:rPr>
        <w:rFonts w:ascii="Wingdings" w:hAnsi="Wingdings" w:hint="default"/>
      </w:rPr>
    </w:lvl>
    <w:lvl w:ilvl="6" w:tplc="F4F4B976" w:tentative="1">
      <w:start w:val="1"/>
      <w:numFmt w:val="bullet"/>
      <w:lvlText w:val=""/>
      <w:lvlJc w:val="left"/>
      <w:pPr>
        <w:ind w:left="5040" w:hanging="360"/>
      </w:pPr>
      <w:rPr>
        <w:rFonts w:ascii="Symbol" w:hAnsi="Symbol" w:hint="default"/>
      </w:rPr>
    </w:lvl>
    <w:lvl w:ilvl="7" w:tplc="88046832" w:tentative="1">
      <w:start w:val="1"/>
      <w:numFmt w:val="bullet"/>
      <w:lvlText w:val="o"/>
      <w:lvlJc w:val="left"/>
      <w:pPr>
        <w:ind w:left="5760" w:hanging="360"/>
      </w:pPr>
      <w:rPr>
        <w:rFonts w:ascii="Courier New" w:hAnsi="Courier New" w:cs="Courier New" w:hint="default"/>
      </w:rPr>
    </w:lvl>
    <w:lvl w:ilvl="8" w:tplc="AE047E22" w:tentative="1">
      <w:start w:val="1"/>
      <w:numFmt w:val="bullet"/>
      <w:lvlText w:val=""/>
      <w:lvlJc w:val="left"/>
      <w:pPr>
        <w:ind w:left="6480" w:hanging="360"/>
      </w:pPr>
      <w:rPr>
        <w:rFonts w:ascii="Wingdings" w:hAnsi="Wingdings" w:hint="default"/>
      </w:rPr>
    </w:lvl>
  </w:abstractNum>
  <w:abstractNum w:abstractNumId="21" w15:restartNumberingAfterBreak="0">
    <w:nsid w:val="55B84AE8"/>
    <w:multiLevelType w:val="hybridMultilevel"/>
    <w:tmpl w:val="09F2FECA"/>
    <w:lvl w:ilvl="0" w:tplc="B246CEA4">
      <w:start w:val="1"/>
      <w:numFmt w:val="upperRoman"/>
      <w:lvlText w:val="%1."/>
      <w:lvlJc w:val="left"/>
      <w:pPr>
        <w:ind w:left="2848" w:hanging="720"/>
      </w:pPr>
    </w:lvl>
    <w:lvl w:ilvl="1" w:tplc="F886F4D8">
      <w:start w:val="1"/>
      <w:numFmt w:val="lowerLetter"/>
      <w:lvlText w:val="%2."/>
      <w:lvlJc w:val="left"/>
      <w:pPr>
        <w:ind w:left="3208" w:hanging="360"/>
      </w:pPr>
    </w:lvl>
    <w:lvl w:ilvl="2" w:tplc="9358359C">
      <w:start w:val="1"/>
      <w:numFmt w:val="lowerRoman"/>
      <w:lvlText w:val="%3."/>
      <w:lvlJc w:val="right"/>
      <w:pPr>
        <w:ind w:left="3928" w:hanging="180"/>
      </w:pPr>
    </w:lvl>
    <w:lvl w:ilvl="3" w:tplc="F822CD5E">
      <w:start w:val="1"/>
      <w:numFmt w:val="decimal"/>
      <w:lvlText w:val="%4."/>
      <w:lvlJc w:val="left"/>
      <w:pPr>
        <w:ind w:left="4648" w:hanging="360"/>
      </w:pPr>
    </w:lvl>
    <w:lvl w:ilvl="4" w:tplc="06787B4A">
      <w:start w:val="1"/>
      <w:numFmt w:val="lowerLetter"/>
      <w:lvlText w:val="%5."/>
      <w:lvlJc w:val="left"/>
      <w:pPr>
        <w:ind w:left="5368" w:hanging="360"/>
      </w:pPr>
    </w:lvl>
    <w:lvl w:ilvl="5" w:tplc="2C90D430">
      <w:start w:val="1"/>
      <w:numFmt w:val="lowerRoman"/>
      <w:lvlText w:val="%6."/>
      <w:lvlJc w:val="right"/>
      <w:pPr>
        <w:ind w:left="6088" w:hanging="180"/>
      </w:pPr>
    </w:lvl>
    <w:lvl w:ilvl="6" w:tplc="C4101828">
      <w:start w:val="1"/>
      <w:numFmt w:val="decimal"/>
      <w:lvlText w:val="%7."/>
      <w:lvlJc w:val="left"/>
      <w:pPr>
        <w:ind w:left="6808" w:hanging="360"/>
      </w:pPr>
    </w:lvl>
    <w:lvl w:ilvl="7" w:tplc="1B6AFD38">
      <w:start w:val="1"/>
      <w:numFmt w:val="lowerLetter"/>
      <w:lvlText w:val="%8."/>
      <w:lvlJc w:val="left"/>
      <w:pPr>
        <w:ind w:left="7528" w:hanging="360"/>
      </w:pPr>
    </w:lvl>
    <w:lvl w:ilvl="8" w:tplc="F5E049CA">
      <w:start w:val="1"/>
      <w:numFmt w:val="lowerRoman"/>
      <w:lvlText w:val="%9."/>
      <w:lvlJc w:val="right"/>
      <w:pPr>
        <w:ind w:left="8248" w:hanging="180"/>
      </w:pPr>
    </w:lvl>
  </w:abstractNum>
  <w:abstractNum w:abstractNumId="22" w15:restartNumberingAfterBreak="0">
    <w:nsid w:val="56247A05"/>
    <w:multiLevelType w:val="hybridMultilevel"/>
    <w:tmpl w:val="6602C344"/>
    <w:lvl w:ilvl="0" w:tplc="87C89602">
      <w:numFmt w:val="bullet"/>
      <w:lvlText w:val="-"/>
      <w:lvlJc w:val="left"/>
      <w:pPr>
        <w:ind w:left="720" w:hanging="360"/>
      </w:pPr>
      <w:rPr>
        <w:rFonts w:ascii="Arial" w:eastAsia="Times New Roman" w:hAnsi="Arial" w:cs="Arial" w:hint="default"/>
      </w:rPr>
    </w:lvl>
    <w:lvl w:ilvl="1" w:tplc="4EF20404" w:tentative="1">
      <w:start w:val="1"/>
      <w:numFmt w:val="bullet"/>
      <w:lvlText w:val="o"/>
      <w:lvlJc w:val="left"/>
      <w:pPr>
        <w:ind w:left="1440" w:hanging="360"/>
      </w:pPr>
      <w:rPr>
        <w:rFonts w:ascii="Courier New" w:hAnsi="Courier New" w:cs="Courier New" w:hint="default"/>
      </w:rPr>
    </w:lvl>
    <w:lvl w:ilvl="2" w:tplc="7A78E5B4" w:tentative="1">
      <w:start w:val="1"/>
      <w:numFmt w:val="bullet"/>
      <w:lvlText w:val=""/>
      <w:lvlJc w:val="left"/>
      <w:pPr>
        <w:ind w:left="2160" w:hanging="360"/>
      </w:pPr>
      <w:rPr>
        <w:rFonts w:ascii="Wingdings" w:hAnsi="Wingdings" w:hint="default"/>
      </w:rPr>
    </w:lvl>
    <w:lvl w:ilvl="3" w:tplc="DE12E634" w:tentative="1">
      <w:start w:val="1"/>
      <w:numFmt w:val="bullet"/>
      <w:lvlText w:val=""/>
      <w:lvlJc w:val="left"/>
      <w:pPr>
        <w:ind w:left="2880" w:hanging="360"/>
      </w:pPr>
      <w:rPr>
        <w:rFonts w:ascii="Symbol" w:hAnsi="Symbol" w:hint="default"/>
      </w:rPr>
    </w:lvl>
    <w:lvl w:ilvl="4" w:tplc="0B448194" w:tentative="1">
      <w:start w:val="1"/>
      <w:numFmt w:val="bullet"/>
      <w:lvlText w:val="o"/>
      <w:lvlJc w:val="left"/>
      <w:pPr>
        <w:ind w:left="3600" w:hanging="360"/>
      </w:pPr>
      <w:rPr>
        <w:rFonts w:ascii="Courier New" w:hAnsi="Courier New" w:cs="Courier New" w:hint="default"/>
      </w:rPr>
    </w:lvl>
    <w:lvl w:ilvl="5" w:tplc="6D6C5A2C" w:tentative="1">
      <w:start w:val="1"/>
      <w:numFmt w:val="bullet"/>
      <w:lvlText w:val=""/>
      <w:lvlJc w:val="left"/>
      <w:pPr>
        <w:ind w:left="4320" w:hanging="360"/>
      </w:pPr>
      <w:rPr>
        <w:rFonts w:ascii="Wingdings" w:hAnsi="Wingdings" w:hint="default"/>
      </w:rPr>
    </w:lvl>
    <w:lvl w:ilvl="6" w:tplc="E564D730" w:tentative="1">
      <w:start w:val="1"/>
      <w:numFmt w:val="bullet"/>
      <w:lvlText w:val=""/>
      <w:lvlJc w:val="left"/>
      <w:pPr>
        <w:ind w:left="5040" w:hanging="360"/>
      </w:pPr>
      <w:rPr>
        <w:rFonts w:ascii="Symbol" w:hAnsi="Symbol" w:hint="default"/>
      </w:rPr>
    </w:lvl>
    <w:lvl w:ilvl="7" w:tplc="C7C67872" w:tentative="1">
      <w:start w:val="1"/>
      <w:numFmt w:val="bullet"/>
      <w:lvlText w:val="o"/>
      <w:lvlJc w:val="left"/>
      <w:pPr>
        <w:ind w:left="5760" w:hanging="360"/>
      </w:pPr>
      <w:rPr>
        <w:rFonts w:ascii="Courier New" w:hAnsi="Courier New" w:cs="Courier New" w:hint="default"/>
      </w:rPr>
    </w:lvl>
    <w:lvl w:ilvl="8" w:tplc="151646C2"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B2722BB6">
      <w:start w:val="49"/>
      <w:numFmt w:val="bullet"/>
      <w:lvlText w:val=""/>
      <w:lvlJc w:val="left"/>
      <w:pPr>
        <w:ind w:left="720" w:hanging="360"/>
      </w:pPr>
      <w:rPr>
        <w:rFonts w:ascii="Symbol" w:eastAsia="Times New Roman" w:hAnsi="Symbol" w:cs="Times New Roman" w:hint="default"/>
      </w:rPr>
    </w:lvl>
    <w:lvl w:ilvl="1" w:tplc="36FE2828" w:tentative="1">
      <w:start w:val="1"/>
      <w:numFmt w:val="bullet"/>
      <w:lvlText w:val="o"/>
      <w:lvlJc w:val="left"/>
      <w:pPr>
        <w:ind w:left="1440" w:hanging="360"/>
      </w:pPr>
      <w:rPr>
        <w:rFonts w:ascii="Courier New" w:hAnsi="Courier New" w:cs="Courier New" w:hint="default"/>
      </w:rPr>
    </w:lvl>
    <w:lvl w:ilvl="2" w:tplc="DD36E4EE" w:tentative="1">
      <w:start w:val="1"/>
      <w:numFmt w:val="bullet"/>
      <w:lvlText w:val=""/>
      <w:lvlJc w:val="left"/>
      <w:pPr>
        <w:ind w:left="2160" w:hanging="360"/>
      </w:pPr>
      <w:rPr>
        <w:rFonts w:ascii="Wingdings" w:hAnsi="Wingdings" w:hint="default"/>
      </w:rPr>
    </w:lvl>
    <w:lvl w:ilvl="3" w:tplc="24066D08" w:tentative="1">
      <w:start w:val="1"/>
      <w:numFmt w:val="bullet"/>
      <w:lvlText w:val=""/>
      <w:lvlJc w:val="left"/>
      <w:pPr>
        <w:ind w:left="2880" w:hanging="360"/>
      </w:pPr>
      <w:rPr>
        <w:rFonts w:ascii="Symbol" w:hAnsi="Symbol" w:hint="default"/>
      </w:rPr>
    </w:lvl>
    <w:lvl w:ilvl="4" w:tplc="4C861494" w:tentative="1">
      <w:start w:val="1"/>
      <w:numFmt w:val="bullet"/>
      <w:lvlText w:val="o"/>
      <w:lvlJc w:val="left"/>
      <w:pPr>
        <w:ind w:left="3600" w:hanging="360"/>
      </w:pPr>
      <w:rPr>
        <w:rFonts w:ascii="Courier New" w:hAnsi="Courier New" w:cs="Courier New" w:hint="default"/>
      </w:rPr>
    </w:lvl>
    <w:lvl w:ilvl="5" w:tplc="DAD24E40" w:tentative="1">
      <w:start w:val="1"/>
      <w:numFmt w:val="bullet"/>
      <w:lvlText w:val=""/>
      <w:lvlJc w:val="left"/>
      <w:pPr>
        <w:ind w:left="4320" w:hanging="360"/>
      </w:pPr>
      <w:rPr>
        <w:rFonts w:ascii="Wingdings" w:hAnsi="Wingdings" w:hint="default"/>
      </w:rPr>
    </w:lvl>
    <w:lvl w:ilvl="6" w:tplc="4F76F214" w:tentative="1">
      <w:start w:val="1"/>
      <w:numFmt w:val="bullet"/>
      <w:lvlText w:val=""/>
      <w:lvlJc w:val="left"/>
      <w:pPr>
        <w:ind w:left="5040" w:hanging="360"/>
      </w:pPr>
      <w:rPr>
        <w:rFonts w:ascii="Symbol" w:hAnsi="Symbol" w:hint="default"/>
      </w:rPr>
    </w:lvl>
    <w:lvl w:ilvl="7" w:tplc="9B5A409C" w:tentative="1">
      <w:start w:val="1"/>
      <w:numFmt w:val="bullet"/>
      <w:lvlText w:val="o"/>
      <w:lvlJc w:val="left"/>
      <w:pPr>
        <w:ind w:left="5760" w:hanging="360"/>
      </w:pPr>
      <w:rPr>
        <w:rFonts w:ascii="Courier New" w:hAnsi="Courier New" w:cs="Courier New" w:hint="default"/>
      </w:rPr>
    </w:lvl>
    <w:lvl w:ilvl="8" w:tplc="F5CC2266" w:tentative="1">
      <w:start w:val="1"/>
      <w:numFmt w:val="bullet"/>
      <w:lvlText w:val=""/>
      <w:lvlJc w:val="left"/>
      <w:pPr>
        <w:ind w:left="6480" w:hanging="360"/>
      </w:pPr>
      <w:rPr>
        <w:rFonts w:ascii="Wingdings" w:hAnsi="Wingdings" w:hint="default"/>
      </w:rPr>
    </w:lvl>
  </w:abstractNum>
  <w:abstractNum w:abstractNumId="24" w15:restartNumberingAfterBreak="0">
    <w:nsid w:val="60241FEA"/>
    <w:multiLevelType w:val="hybridMultilevel"/>
    <w:tmpl w:val="375AE986"/>
    <w:lvl w:ilvl="0" w:tplc="C91A98B0">
      <w:start w:val="49"/>
      <w:numFmt w:val="bullet"/>
      <w:lvlText w:val=""/>
      <w:lvlJc w:val="left"/>
      <w:pPr>
        <w:ind w:left="720" w:hanging="360"/>
      </w:pPr>
      <w:rPr>
        <w:rFonts w:ascii="Symbol" w:eastAsia="Times New Roman" w:hAnsi="Symbol" w:cs="Times New Roman" w:hint="default"/>
      </w:rPr>
    </w:lvl>
    <w:lvl w:ilvl="1" w:tplc="02A4AFAC" w:tentative="1">
      <w:start w:val="1"/>
      <w:numFmt w:val="bullet"/>
      <w:lvlText w:val="o"/>
      <w:lvlJc w:val="left"/>
      <w:pPr>
        <w:ind w:left="1440" w:hanging="360"/>
      </w:pPr>
      <w:rPr>
        <w:rFonts w:ascii="Courier New" w:hAnsi="Courier New" w:cs="Courier New" w:hint="default"/>
      </w:rPr>
    </w:lvl>
    <w:lvl w:ilvl="2" w:tplc="0BFE90E8" w:tentative="1">
      <w:start w:val="1"/>
      <w:numFmt w:val="bullet"/>
      <w:lvlText w:val=""/>
      <w:lvlJc w:val="left"/>
      <w:pPr>
        <w:ind w:left="2160" w:hanging="360"/>
      </w:pPr>
      <w:rPr>
        <w:rFonts w:ascii="Wingdings" w:hAnsi="Wingdings" w:hint="default"/>
      </w:rPr>
    </w:lvl>
    <w:lvl w:ilvl="3" w:tplc="9D8C6F38" w:tentative="1">
      <w:start w:val="1"/>
      <w:numFmt w:val="bullet"/>
      <w:lvlText w:val=""/>
      <w:lvlJc w:val="left"/>
      <w:pPr>
        <w:ind w:left="2880" w:hanging="360"/>
      </w:pPr>
      <w:rPr>
        <w:rFonts w:ascii="Symbol" w:hAnsi="Symbol" w:hint="default"/>
      </w:rPr>
    </w:lvl>
    <w:lvl w:ilvl="4" w:tplc="491658E4" w:tentative="1">
      <w:start w:val="1"/>
      <w:numFmt w:val="bullet"/>
      <w:lvlText w:val="o"/>
      <w:lvlJc w:val="left"/>
      <w:pPr>
        <w:ind w:left="3600" w:hanging="360"/>
      </w:pPr>
      <w:rPr>
        <w:rFonts w:ascii="Courier New" w:hAnsi="Courier New" w:cs="Courier New" w:hint="default"/>
      </w:rPr>
    </w:lvl>
    <w:lvl w:ilvl="5" w:tplc="86C81902" w:tentative="1">
      <w:start w:val="1"/>
      <w:numFmt w:val="bullet"/>
      <w:lvlText w:val=""/>
      <w:lvlJc w:val="left"/>
      <w:pPr>
        <w:ind w:left="4320" w:hanging="360"/>
      </w:pPr>
      <w:rPr>
        <w:rFonts w:ascii="Wingdings" w:hAnsi="Wingdings" w:hint="default"/>
      </w:rPr>
    </w:lvl>
    <w:lvl w:ilvl="6" w:tplc="DC2C1FB2" w:tentative="1">
      <w:start w:val="1"/>
      <w:numFmt w:val="bullet"/>
      <w:lvlText w:val=""/>
      <w:lvlJc w:val="left"/>
      <w:pPr>
        <w:ind w:left="5040" w:hanging="360"/>
      </w:pPr>
      <w:rPr>
        <w:rFonts w:ascii="Symbol" w:hAnsi="Symbol" w:hint="default"/>
      </w:rPr>
    </w:lvl>
    <w:lvl w:ilvl="7" w:tplc="517EE1A0" w:tentative="1">
      <w:start w:val="1"/>
      <w:numFmt w:val="bullet"/>
      <w:lvlText w:val="o"/>
      <w:lvlJc w:val="left"/>
      <w:pPr>
        <w:ind w:left="5760" w:hanging="360"/>
      </w:pPr>
      <w:rPr>
        <w:rFonts w:ascii="Courier New" w:hAnsi="Courier New" w:cs="Courier New" w:hint="default"/>
      </w:rPr>
    </w:lvl>
    <w:lvl w:ilvl="8" w:tplc="43F67F34" w:tentative="1">
      <w:start w:val="1"/>
      <w:numFmt w:val="bullet"/>
      <w:lvlText w:val=""/>
      <w:lvlJc w:val="left"/>
      <w:pPr>
        <w:ind w:left="6480" w:hanging="360"/>
      </w:pPr>
      <w:rPr>
        <w:rFonts w:ascii="Wingdings" w:hAnsi="Wingdings" w:hint="default"/>
      </w:rPr>
    </w:lvl>
  </w:abstractNum>
  <w:abstractNum w:abstractNumId="25" w15:restartNumberingAfterBreak="0">
    <w:nsid w:val="609F0840"/>
    <w:multiLevelType w:val="hybridMultilevel"/>
    <w:tmpl w:val="3A0A2112"/>
    <w:lvl w:ilvl="0" w:tplc="6EFADCF0">
      <w:start w:val="1"/>
      <w:numFmt w:val="decimal"/>
      <w:lvlText w:val="%1."/>
      <w:lvlJc w:val="left"/>
      <w:pPr>
        <w:ind w:left="720" w:hanging="360"/>
      </w:pPr>
      <w:rPr>
        <w:rFonts w:ascii="Arial" w:eastAsia="Calibri" w:hAnsi="Arial" w:cs="Arial"/>
      </w:rPr>
    </w:lvl>
    <w:lvl w:ilvl="1" w:tplc="97FE82E8">
      <w:start w:val="1"/>
      <w:numFmt w:val="bullet"/>
      <w:lvlText w:val="o"/>
      <w:lvlJc w:val="left"/>
      <w:pPr>
        <w:ind w:left="1440" w:hanging="360"/>
      </w:pPr>
      <w:rPr>
        <w:rFonts w:ascii="Courier New" w:hAnsi="Courier New" w:cs="Courier New" w:hint="default"/>
      </w:rPr>
    </w:lvl>
    <w:lvl w:ilvl="2" w:tplc="628C0468">
      <w:start w:val="1"/>
      <w:numFmt w:val="bullet"/>
      <w:lvlText w:val=""/>
      <w:lvlJc w:val="left"/>
      <w:pPr>
        <w:ind w:left="2160" w:hanging="360"/>
      </w:pPr>
      <w:rPr>
        <w:rFonts w:ascii="Wingdings" w:hAnsi="Wingdings" w:hint="default"/>
      </w:rPr>
    </w:lvl>
    <w:lvl w:ilvl="3" w:tplc="69402730">
      <w:start w:val="1"/>
      <w:numFmt w:val="bullet"/>
      <w:lvlText w:val=""/>
      <w:lvlJc w:val="left"/>
      <w:pPr>
        <w:ind w:left="2880" w:hanging="360"/>
      </w:pPr>
      <w:rPr>
        <w:rFonts w:ascii="Symbol" w:hAnsi="Symbol" w:hint="default"/>
      </w:rPr>
    </w:lvl>
    <w:lvl w:ilvl="4" w:tplc="9E5A8E36">
      <w:start w:val="1"/>
      <w:numFmt w:val="bullet"/>
      <w:lvlText w:val="o"/>
      <w:lvlJc w:val="left"/>
      <w:pPr>
        <w:ind w:left="3600" w:hanging="360"/>
      </w:pPr>
      <w:rPr>
        <w:rFonts w:ascii="Courier New" w:hAnsi="Courier New" w:cs="Courier New" w:hint="default"/>
      </w:rPr>
    </w:lvl>
    <w:lvl w:ilvl="5" w:tplc="5810D7F4">
      <w:start w:val="1"/>
      <w:numFmt w:val="bullet"/>
      <w:lvlText w:val=""/>
      <w:lvlJc w:val="left"/>
      <w:pPr>
        <w:ind w:left="4320" w:hanging="360"/>
      </w:pPr>
      <w:rPr>
        <w:rFonts w:ascii="Wingdings" w:hAnsi="Wingdings" w:hint="default"/>
      </w:rPr>
    </w:lvl>
    <w:lvl w:ilvl="6" w:tplc="596AAF02">
      <w:start w:val="1"/>
      <w:numFmt w:val="bullet"/>
      <w:lvlText w:val=""/>
      <w:lvlJc w:val="left"/>
      <w:pPr>
        <w:ind w:left="5040" w:hanging="360"/>
      </w:pPr>
      <w:rPr>
        <w:rFonts w:ascii="Symbol" w:hAnsi="Symbol" w:hint="default"/>
      </w:rPr>
    </w:lvl>
    <w:lvl w:ilvl="7" w:tplc="69E26C3A">
      <w:start w:val="1"/>
      <w:numFmt w:val="bullet"/>
      <w:lvlText w:val="o"/>
      <w:lvlJc w:val="left"/>
      <w:pPr>
        <w:ind w:left="5760" w:hanging="360"/>
      </w:pPr>
      <w:rPr>
        <w:rFonts w:ascii="Courier New" w:hAnsi="Courier New" w:cs="Courier New" w:hint="default"/>
      </w:rPr>
    </w:lvl>
    <w:lvl w:ilvl="8" w:tplc="8B3AA348">
      <w:start w:val="1"/>
      <w:numFmt w:val="bullet"/>
      <w:lvlText w:val=""/>
      <w:lvlJc w:val="left"/>
      <w:pPr>
        <w:ind w:left="6480" w:hanging="360"/>
      </w:pPr>
      <w:rPr>
        <w:rFonts w:ascii="Wingdings" w:hAnsi="Wingdings" w:hint="default"/>
      </w:rPr>
    </w:lvl>
  </w:abstractNum>
  <w:abstractNum w:abstractNumId="26" w15:restartNumberingAfterBreak="0">
    <w:nsid w:val="62094904"/>
    <w:multiLevelType w:val="hybridMultilevel"/>
    <w:tmpl w:val="AE8EEABC"/>
    <w:lvl w:ilvl="0" w:tplc="46663AF0">
      <w:start w:val="49"/>
      <w:numFmt w:val="bullet"/>
      <w:lvlText w:val=""/>
      <w:lvlJc w:val="left"/>
      <w:pPr>
        <w:ind w:left="720" w:hanging="360"/>
      </w:pPr>
      <w:rPr>
        <w:rFonts w:ascii="Symbol" w:eastAsia="Times New Roman" w:hAnsi="Symbol" w:cs="Times New Roman" w:hint="default"/>
      </w:rPr>
    </w:lvl>
    <w:lvl w:ilvl="1" w:tplc="93383854" w:tentative="1">
      <w:start w:val="1"/>
      <w:numFmt w:val="bullet"/>
      <w:lvlText w:val="o"/>
      <w:lvlJc w:val="left"/>
      <w:pPr>
        <w:ind w:left="1440" w:hanging="360"/>
      </w:pPr>
      <w:rPr>
        <w:rFonts w:ascii="Courier New" w:hAnsi="Courier New" w:cs="Courier New" w:hint="default"/>
      </w:rPr>
    </w:lvl>
    <w:lvl w:ilvl="2" w:tplc="555E8566" w:tentative="1">
      <w:start w:val="1"/>
      <w:numFmt w:val="bullet"/>
      <w:lvlText w:val=""/>
      <w:lvlJc w:val="left"/>
      <w:pPr>
        <w:ind w:left="2160" w:hanging="360"/>
      </w:pPr>
      <w:rPr>
        <w:rFonts w:ascii="Wingdings" w:hAnsi="Wingdings" w:hint="default"/>
      </w:rPr>
    </w:lvl>
    <w:lvl w:ilvl="3" w:tplc="0D14083C" w:tentative="1">
      <w:start w:val="1"/>
      <w:numFmt w:val="bullet"/>
      <w:lvlText w:val=""/>
      <w:lvlJc w:val="left"/>
      <w:pPr>
        <w:ind w:left="2880" w:hanging="360"/>
      </w:pPr>
      <w:rPr>
        <w:rFonts w:ascii="Symbol" w:hAnsi="Symbol" w:hint="default"/>
      </w:rPr>
    </w:lvl>
    <w:lvl w:ilvl="4" w:tplc="5CAEE606" w:tentative="1">
      <w:start w:val="1"/>
      <w:numFmt w:val="bullet"/>
      <w:lvlText w:val="o"/>
      <w:lvlJc w:val="left"/>
      <w:pPr>
        <w:ind w:left="3600" w:hanging="360"/>
      </w:pPr>
      <w:rPr>
        <w:rFonts w:ascii="Courier New" w:hAnsi="Courier New" w:cs="Courier New" w:hint="default"/>
      </w:rPr>
    </w:lvl>
    <w:lvl w:ilvl="5" w:tplc="18AA91F8" w:tentative="1">
      <w:start w:val="1"/>
      <w:numFmt w:val="bullet"/>
      <w:lvlText w:val=""/>
      <w:lvlJc w:val="left"/>
      <w:pPr>
        <w:ind w:left="4320" w:hanging="360"/>
      </w:pPr>
      <w:rPr>
        <w:rFonts w:ascii="Wingdings" w:hAnsi="Wingdings" w:hint="default"/>
      </w:rPr>
    </w:lvl>
    <w:lvl w:ilvl="6" w:tplc="43267B14" w:tentative="1">
      <w:start w:val="1"/>
      <w:numFmt w:val="bullet"/>
      <w:lvlText w:val=""/>
      <w:lvlJc w:val="left"/>
      <w:pPr>
        <w:ind w:left="5040" w:hanging="360"/>
      </w:pPr>
      <w:rPr>
        <w:rFonts w:ascii="Symbol" w:hAnsi="Symbol" w:hint="default"/>
      </w:rPr>
    </w:lvl>
    <w:lvl w:ilvl="7" w:tplc="170C65A8" w:tentative="1">
      <w:start w:val="1"/>
      <w:numFmt w:val="bullet"/>
      <w:lvlText w:val="o"/>
      <w:lvlJc w:val="left"/>
      <w:pPr>
        <w:ind w:left="5760" w:hanging="360"/>
      </w:pPr>
      <w:rPr>
        <w:rFonts w:ascii="Courier New" w:hAnsi="Courier New" w:cs="Courier New" w:hint="default"/>
      </w:rPr>
    </w:lvl>
    <w:lvl w:ilvl="8" w:tplc="4F584FAC"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26D404DC"/>
    <w:lvl w:ilvl="0" w:tplc="315E44B8">
      <w:start w:val="49"/>
      <w:numFmt w:val="bullet"/>
      <w:lvlText w:val=""/>
      <w:lvlJc w:val="left"/>
      <w:pPr>
        <w:ind w:left="720" w:hanging="360"/>
      </w:pPr>
      <w:rPr>
        <w:rFonts w:ascii="Symbol" w:eastAsia="Times New Roman" w:hAnsi="Symbol" w:cs="Times New Roman" w:hint="default"/>
      </w:rPr>
    </w:lvl>
    <w:lvl w:ilvl="1" w:tplc="D6F8A658">
      <w:numFmt w:val="bullet"/>
      <w:lvlText w:val="-"/>
      <w:lvlJc w:val="left"/>
      <w:pPr>
        <w:ind w:left="1440" w:hanging="360"/>
      </w:pPr>
      <w:rPr>
        <w:rFonts w:ascii="Arial" w:eastAsia="Times New Roman" w:hAnsi="Arial" w:cs="Arial" w:hint="default"/>
      </w:rPr>
    </w:lvl>
    <w:lvl w:ilvl="2" w:tplc="E66654E8" w:tentative="1">
      <w:start w:val="1"/>
      <w:numFmt w:val="bullet"/>
      <w:lvlText w:val=""/>
      <w:lvlJc w:val="left"/>
      <w:pPr>
        <w:ind w:left="2160" w:hanging="360"/>
      </w:pPr>
      <w:rPr>
        <w:rFonts w:ascii="Wingdings" w:hAnsi="Wingdings" w:hint="default"/>
      </w:rPr>
    </w:lvl>
    <w:lvl w:ilvl="3" w:tplc="AF3E67E0" w:tentative="1">
      <w:start w:val="1"/>
      <w:numFmt w:val="bullet"/>
      <w:lvlText w:val=""/>
      <w:lvlJc w:val="left"/>
      <w:pPr>
        <w:ind w:left="2880" w:hanging="360"/>
      </w:pPr>
      <w:rPr>
        <w:rFonts w:ascii="Symbol" w:hAnsi="Symbol" w:hint="default"/>
      </w:rPr>
    </w:lvl>
    <w:lvl w:ilvl="4" w:tplc="997EE93E" w:tentative="1">
      <w:start w:val="1"/>
      <w:numFmt w:val="bullet"/>
      <w:lvlText w:val="o"/>
      <w:lvlJc w:val="left"/>
      <w:pPr>
        <w:ind w:left="3600" w:hanging="360"/>
      </w:pPr>
      <w:rPr>
        <w:rFonts w:ascii="Courier New" w:hAnsi="Courier New" w:cs="Courier New" w:hint="default"/>
      </w:rPr>
    </w:lvl>
    <w:lvl w:ilvl="5" w:tplc="74AEDC0E" w:tentative="1">
      <w:start w:val="1"/>
      <w:numFmt w:val="bullet"/>
      <w:lvlText w:val=""/>
      <w:lvlJc w:val="left"/>
      <w:pPr>
        <w:ind w:left="4320" w:hanging="360"/>
      </w:pPr>
      <w:rPr>
        <w:rFonts w:ascii="Wingdings" w:hAnsi="Wingdings" w:hint="default"/>
      </w:rPr>
    </w:lvl>
    <w:lvl w:ilvl="6" w:tplc="9D044624" w:tentative="1">
      <w:start w:val="1"/>
      <w:numFmt w:val="bullet"/>
      <w:lvlText w:val=""/>
      <w:lvlJc w:val="left"/>
      <w:pPr>
        <w:ind w:left="5040" w:hanging="360"/>
      </w:pPr>
      <w:rPr>
        <w:rFonts w:ascii="Symbol" w:hAnsi="Symbol" w:hint="default"/>
      </w:rPr>
    </w:lvl>
    <w:lvl w:ilvl="7" w:tplc="4B242E02" w:tentative="1">
      <w:start w:val="1"/>
      <w:numFmt w:val="bullet"/>
      <w:lvlText w:val="o"/>
      <w:lvlJc w:val="left"/>
      <w:pPr>
        <w:ind w:left="5760" w:hanging="360"/>
      </w:pPr>
      <w:rPr>
        <w:rFonts w:ascii="Courier New" w:hAnsi="Courier New" w:cs="Courier New" w:hint="default"/>
      </w:rPr>
    </w:lvl>
    <w:lvl w:ilvl="8" w:tplc="4DD2CABE" w:tentative="1">
      <w:start w:val="1"/>
      <w:numFmt w:val="bullet"/>
      <w:lvlText w:val=""/>
      <w:lvlJc w:val="left"/>
      <w:pPr>
        <w:ind w:left="6480" w:hanging="360"/>
      </w:pPr>
      <w:rPr>
        <w:rFonts w:ascii="Wingdings" w:hAnsi="Wingdings" w:hint="default"/>
      </w:rPr>
    </w:lvl>
  </w:abstractNum>
  <w:abstractNum w:abstractNumId="28" w15:restartNumberingAfterBreak="0">
    <w:nsid w:val="721F5028"/>
    <w:multiLevelType w:val="hybridMultilevel"/>
    <w:tmpl w:val="10BEC35C"/>
    <w:lvl w:ilvl="0" w:tplc="BB0E99DA">
      <w:start w:val="3"/>
      <w:numFmt w:val="bullet"/>
      <w:lvlText w:val="-"/>
      <w:lvlJc w:val="left"/>
      <w:pPr>
        <w:ind w:left="720" w:hanging="360"/>
      </w:pPr>
      <w:rPr>
        <w:rFonts w:ascii="Arial" w:eastAsia="Times New Roman" w:hAnsi="Arial" w:cs="Arial" w:hint="default"/>
      </w:rPr>
    </w:lvl>
    <w:lvl w:ilvl="1" w:tplc="D08ABF64" w:tentative="1">
      <w:start w:val="1"/>
      <w:numFmt w:val="bullet"/>
      <w:lvlText w:val="o"/>
      <w:lvlJc w:val="left"/>
      <w:pPr>
        <w:ind w:left="1440" w:hanging="360"/>
      </w:pPr>
      <w:rPr>
        <w:rFonts w:ascii="Courier New" w:hAnsi="Courier New" w:cs="Courier New" w:hint="default"/>
      </w:rPr>
    </w:lvl>
    <w:lvl w:ilvl="2" w:tplc="E7EA79A2" w:tentative="1">
      <w:start w:val="1"/>
      <w:numFmt w:val="bullet"/>
      <w:lvlText w:val=""/>
      <w:lvlJc w:val="left"/>
      <w:pPr>
        <w:ind w:left="2160" w:hanging="360"/>
      </w:pPr>
      <w:rPr>
        <w:rFonts w:ascii="Wingdings" w:hAnsi="Wingdings" w:hint="default"/>
      </w:rPr>
    </w:lvl>
    <w:lvl w:ilvl="3" w:tplc="B0E23AB2" w:tentative="1">
      <w:start w:val="1"/>
      <w:numFmt w:val="bullet"/>
      <w:lvlText w:val=""/>
      <w:lvlJc w:val="left"/>
      <w:pPr>
        <w:ind w:left="2880" w:hanging="360"/>
      </w:pPr>
      <w:rPr>
        <w:rFonts w:ascii="Symbol" w:hAnsi="Symbol" w:hint="default"/>
      </w:rPr>
    </w:lvl>
    <w:lvl w:ilvl="4" w:tplc="4112E200" w:tentative="1">
      <w:start w:val="1"/>
      <w:numFmt w:val="bullet"/>
      <w:lvlText w:val="o"/>
      <w:lvlJc w:val="left"/>
      <w:pPr>
        <w:ind w:left="3600" w:hanging="360"/>
      </w:pPr>
      <w:rPr>
        <w:rFonts w:ascii="Courier New" w:hAnsi="Courier New" w:cs="Courier New" w:hint="default"/>
      </w:rPr>
    </w:lvl>
    <w:lvl w:ilvl="5" w:tplc="9BF6B424" w:tentative="1">
      <w:start w:val="1"/>
      <w:numFmt w:val="bullet"/>
      <w:lvlText w:val=""/>
      <w:lvlJc w:val="left"/>
      <w:pPr>
        <w:ind w:left="4320" w:hanging="360"/>
      </w:pPr>
      <w:rPr>
        <w:rFonts w:ascii="Wingdings" w:hAnsi="Wingdings" w:hint="default"/>
      </w:rPr>
    </w:lvl>
    <w:lvl w:ilvl="6" w:tplc="679C5E7C" w:tentative="1">
      <w:start w:val="1"/>
      <w:numFmt w:val="bullet"/>
      <w:lvlText w:val=""/>
      <w:lvlJc w:val="left"/>
      <w:pPr>
        <w:ind w:left="5040" w:hanging="360"/>
      </w:pPr>
      <w:rPr>
        <w:rFonts w:ascii="Symbol" w:hAnsi="Symbol" w:hint="default"/>
      </w:rPr>
    </w:lvl>
    <w:lvl w:ilvl="7" w:tplc="52CAA7AC" w:tentative="1">
      <w:start w:val="1"/>
      <w:numFmt w:val="bullet"/>
      <w:lvlText w:val="o"/>
      <w:lvlJc w:val="left"/>
      <w:pPr>
        <w:ind w:left="5760" w:hanging="360"/>
      </w:pPr>
      <w:rPr>
        <w:rFonts w:ascii="Courier New" w:hAnsi="Courier New" w:cs="Courier New" w:hint="default"/>
      </w:rPr>
    </w:lvl>
    <w:lvl w:ilvl="8" w:tplc="E42850D4" w:tentative="1">
      <w:start w:val="1"/>
      <w:numFmt w:val="bullet"/>
      <w:lvlText w:val=""/>
      <w:lvlJc w:val="left"/>
      <w:pPr>
        <w:ind w:left="6480" w:hanging="360"/>
      </w:pPr>
      <w:rPr>
        <w:rFonts w:ascii="Wingdings" w:hAnsi="Wingdings" w:hint="default"/>
      </w:rPr>
    </w:lvl>
  </w:abstractNum>
  <w:abstractNum w:abstractNumId="29" w15:restartNumberingAfterBreak="0">
    <w:nsid w:val="7F390DA8"/>
    <w:multiLevelType w:val="hybridMultilevel"/>
    <w:tmpl w:val="13A622EE"/>
    <w:lvl w:ilvl="0" w:tplc="5E123280">
      <w:start w:val="49"/>
      <w:numFmt w:val="bullet"/>
      <w:lvlText w:val=""/>
      <w:lvlJc w:val="left"/>
      <w:pPr>
        <w:ind w:left="720" w:hanging="360"/>
      </w:pPr>
      <w:rPr>
        <w:rFonts w:ascii="Symbol" w:eastAsia="Times New Roman" w:hAnsi="Symbol" w:cs="Times New Roman" w:hint="default"/>
      </w:rPr>
    </w:lvl>
    <w:lvl w:ilvl="1" w:tplc="D3FC08DE" w:tentative="1">
      <w:start w:val="1"/>
      <w:numFmt w:val="bullet"/>
      <w:lvlText w:val="o"/>
      <w:lvlJc w:val="left"/>
      <w:pPr>
        <w:ind w:left="1440" w:hanging="360"/>
      </w:pPr>
      <w:rPr>
        <w:rFonts w:ascii="Courier New" w:hAnsi="Courier New" w:cs="Courier New" w:hint="default"/>
      </w:rPr>
    </w:lvl>
    <w:lvl w:ilvl="2" w:tplc="8592D59C" w:tentative="1">
      <w:start w:val="1"/>
      <w:numFmt w:val="bullet"/>
      <w:lvlText w:val=""/>
      <w:lvlJc w:val="left"/>
      <w:pPr>
        <w:ind w:left="2160" w:hanging="360"/>
      </w:pPr>
      <w:rPr>
        <w:rFonts w:ascii="Wingdings" w:hAnsi="Wingdings" w:hint="default"/>
      </w:rPr>
    </w:lvl>
    <w:lvl w:ilvl="3" w:tplc="3BFC9360" w:tentative="1">
      <w:start w:val="1"/>
      <w:numFmt w:val="bullet"/>
      <w:lvlText w:val=""/>
      <w:lvlJc w:val="left"/>
      <w:pPr>
        <w:ind w:left="2880" w:hanging="360"/>
      </w:pPr>
      <w:rPr>
        <w:rFonts w:ascii="Symbol" w:hAnsi="Symbol" w:hint="default"/>
      </w:rPr>
    </w:lvl>
    <w:lvl w:ilvl="4" w:tplc="5EDC8E52" w:tentative="1">
      <w:start w:val="1"/>
      <w:numFmt w:val="bullet"/>
      <w:lvlText w:val="o"/>
      <w:lvlJc w:val="left"/>
      <w:pPr>
        <w:ind w:left="3600" w:hanging="360"/>
      </w:pPr>
      <w:rPr>
        <w:rFonts w:ascii="Courier New" w:hAnsi="Courier New" w:cs="Courier New" w:hint="default"/>
      </w:rPr>
    </w:lvl>
    <w:lvl w:ilvl="5" w:tplc="8624A60C" w:tentative="1">
      <w:start w:val="1"/>
      <w:numFmt w:val="bullet"/>
      <w:lvlText w:val=""/>
      <w:lvlJc w:val="left"/>
      <w:pPr>
        <w:ind w:left="4320" w:hanging="360"/>
      </w:pPr>
      <w:rPr>
        <w:rFonts w:ascii="Wingdings" w:hAnsi="Wingdings" w:hint="default"/>
      </w:rPr>
    </w:lvl>
    <w:lvl w:ilvl="6" w:tplc="C736FB4E" w:tentative="1">
      <w:start w:val="1"/>
      <w:numFmt w:val="bullet"/>
      <w:lvlText w:val=""/>
      <w:lvlJc w:val="left"/>
      <w:pPr>
        <w:ind w:left="5040" w:hanging="360"/>
      </w:pPr>
      <w:rPr>
        <w:rFonts w:ascii="Symbol" w:hAnsi="Symbol" w:hint="default"/>
      </w:rPr>
    </w:lvl>
    <w:lvl w:ilvl="7" w:tplc="6CFC9A06" w:tentative="1">
      <w:start w:val="1"/>
      <w:numFmt w:val="bullet"/>
      <w:lvlText w:val="o"/>
      <w:lvlJc w:val="left"/>
      <w:pPr>
        <w:ind w:left="5760" w:hanging="360"/>
      </w:pPr>
      <w:rPr>
        <w:rFonts w:ascii="Courier New" w:hAnsi="Courier New" w:cs="Courier New" w:hint="default"/>
      </w:rPr>
    </w:lvl>
    <w:lvl w:ilvl="8" w:tplc="7F94D1C2"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22"/>
  </w:num>
  <w:num w:numId="5">
    <w:abstractNumId w:val="1"/>
  </w:num>
  <w:num w:numId="6">
    <w:abstractNumId w:val="8"/>
  </w:num>
  <w:num w:numId="7">
    <w:abstractNumId w:val="0"/>
  </w:num>
  <w:num w:numId="8">
    <w:abstractNumId w:val="19"/>
  </w:num>
  <w:num w:numId="9">
    <w:abstractNumId w:val="24"/>
  </w:num>
  <w:num w:numId="10">
    <w:abstractNumId w:val="13"/>
    <w:lvlOverride w:ilvl="0">
      <w:startOverride w:val="1"/>
    </w:lvlOverride>
  </w:num>
  <w:num w:numId="11">
    <w:abstractNumId w:val="14"/>
  </w:num>
  <w:num w:numId="12">
    <w:abstractNumId w:val="9"/>
  </w:num>
  <w:num w:numId="13">
    <w:abstractNumId w:val="20"/>
  </w:num>
  <w:num w:numId="14">
    <w:abstractNumId w:val="4"/>
  </w:num>
  <w:num w:numId="15">
    <w:abstractNumId w:val="16"/>
  </w:num>
  <w:num w:numId="16">
    <w:abstractNumId w:val="26"/>
  </w:num>
  <w:num w:numId="17">
    <w:abstractNumId w:val="23"/>
  </w:num>
  <w:num w:numId="18">
    <w:abstractNumId w:val="27"/>
  </w:num>
  <w:num w:numId="19">
    <w:abstractNumId w:val="29"/>
  </w:num>
  <w:num w:numId="20">
    <w:abstractNumId w:val="15"/>
  </w:num>
  <w:num w:numId="21">
    <w:abstractNumId w:val="10"/>
  </w:num>
  <w:num w:numId="22">
    <w:abstractNumId w:val="18"/>
  </w:num>
  <w:num w:numId="23">
    <w:abstractNumId w:val="6"/>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50662"/>
    <w:rsid w:val="000702B2"/>
    <w:rsid w:val="00095E6B"/>
    <w:rsid w:val="000A08FC"/>
    <w:rsid w:val="000A4BA7"/>
    <w:rsid w:val="000B574B"/>
    <w:rsid w:val="000C0B87"/>
    <w:rsid w:val="000F18DE"/>
    <w:rsid w:val="00131B28"/>
    <w:rsid w:val="0016076F"/>
    <w:rsid w:val="001B51A9"/>
    <w:rsid w:val="001C06C5"/>
    <w:rsid w:val="001D4854"/>
    <w:rsid w:val="001D584E"/>
    <w:rsid w:val="00203271"/>
    <w:rsid w:val="00220B63"/>
    <w:rsid w:val="00270A00"/>
    <w:rsid w:val="002C278B"/>
    <w:rsid w:val="002E081E"/>
    <w:rsid w:val="002F78E3"/>
    <w:rsid w:val="00305C84"/>
    <w:rsid w:val="003A3B1D"/>
    <w:rsid w:val="003D556F"/>
    <w:rsid w:val="003E035F"/>
    <w:rsid w:val="00401E25"/>
    <w:rsid w:val="0040664A"/>
    <w:rsid w:val="004115A8"/>
    <w:rsid w:val="00464982"/>
    <w:rsid w:val="00485FBC"/>
    <w:rsid w:val="004914E1"/>
    <w:rsid w:val="004B08C2"/>
    <w:rsid w:val="004E293C"/>
    <w:rsid w:val="004F6962"/>
    <w:rsid w:val="00557528"/>
    <w:rsid w:val="005766D5"/>
    <w:rsid w:val="00580548"/>
    <w:rsid w:val="00597C12"/>
    <w:rsid w:val="005D5968"/>
    <w:rsid w:val="005E6A88"/>
    <w:rsid w:val="00623F16"/>
    <w:rsid w:val="00624954"/>
    <w:rsid w:val="00674A88"/>
    <w:rsid w:val="00695AEF"/>
    <w:rsid w:val="006B6599"/>
    <w:rsid w:val="006E30C0"/>
    <w:rsid w:val="007123B4"/>
    <w:rsid w:val="00715D72"/>
    <w:rsid w:val="00723116"/>
    <w:rsid w:val="007578AE"/>
    <w:rsid w:val="007851AF"/>
    <w:rsid w:val="007B1642"/>
    <w:rsid w:val="007B4C47"/>
    <w:rsid w:val="007D4FCB"/>
    <w:rsid w:val="007E74B5"/>
    <w:rsid w:val="00821419"/>
    <w:rsid w:val="00834D5A"/>
    <w:rsid w:val="00861EC3"/>
    <w:rsid w:val="00890A57"/>
    <w:rsid w:val="00893624"/>
    <w:rsid w:val="008941CD"/>
    <w:rsid w:val="008A576B"/>
    <w:rsid w:val="008B4243"/>
    <w:rsid w:val="008B734D"/>
    <w:rsid w:val="008F783C"/>
    <w:rsid w:val="00913E94"/>
    <w:rsid w:val="009222F3"/>
    <w:rsid w:val="00950971"/>
    <w:rsid w:val="00980288"/>
    <w:rsid w:val="009B3B9F"/>
    <w:rsid w:val="009E10A8"/>
    <w:rsid w:val="009F1E59"/>
    <w:rsid w:val="009F77C7"/>
    <w:rsid w:val="00A452FF"/>
    <w:rsid w:val="00A6408A"/>
    <w:rsid w:val="00A67CC9"/>
    <w:rsid w:val="00A701F9"/>
    <w:rsid w:val="00A9286C"/>
    <w:rsid w:val="00AB65D9"/>
    <w:rsid w:val="00AE3A35"/>
    <w:rsid w:val="00B256EF"/>
    <w:rsid w:val="00B27A2C"/>
    <w:rsid w:val="00B35734"/>
    <w:rsid w:val="00BB2203"/>
    <w:rsid w:val="00C10360"/>
    <w:rsid w:val="00C14725"/>
    <w:rsid w:val="00C57CFB"/>
    <w:rsid w:val="00C96CE2"/>
    <w:rsid w:val="00CB7264"/>
    <w:rsid w:val="00CE68EF"/>
    <w:rsid w:val="00CF4E4F"/>
    <w:rsid w:val="00D40CF7"/>
    <w:rsid w:val="00D61DC2"/>
    <w:rsid w:val="00D77CB9"/>
    <w:rsid w:val="00D84714"/>
    <w:rsid w:val="00D86976"/>
    <w:rsid w:val="00DB6D80"/>
    <w:rsid w:val="00DF18E9"/>
    <w:rsid w:val="00DF3367"/>
    <w:rsid w:val="00E04DD5"/>
    <w:rsid w:val="00E07371"/>
    <w:rsid w:val="00E250CD"/>
    <w:rsid w:val="00E50831"/>
    <w:rsid w:val="00EA539F"/>
    <w:rsid w:val="00EC1D65"/>
    <w:rsid w:val="00F8612B"/>
    <w:rsid w:val="00F962B8"/>
    <w:rsid w:val="00FA6654"/>
    <w:rsid w:val="00FB3C81"/>
    <w:rsid w:val="00FB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5CEE7"/>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character" w:styleId="Pripombasklic">
    <w:name w:val="annotation reference"/>
    <w:basedOn w:val="Privzetapisavaodstavka"/>
    <w:rsid w:val="009222F3"/>
    <w:rPr>
      <w:sz w:val="16"/>
      <w:szCs w:val="16"/>
    </w:rPr>
  </w:style>
  <w:style w:type="paragraph" w:styleId="Pripombabesedilo">
    <w:name w:val="annotation text"/>
    <w:basedOn w:val="Navaden"/>
    <w:link w:val="PripombabesediloZnak"/>
    <w:rsid w:val="009222F3"/>
    <w:pPr>
      <w:spacing w:line="240" w:lineRule="auto"/>
    </w:pPr>
    <w:rPr>
      <w:sz w:val="20"/>
      <w:szCs w:val="20"/>
    </w:rPr>
  </w:style>
  <w:style w:type="character" w:customStyle="1" w:styleId="PripombabesediloZnak">
    <w:name w:val="Pripomba – besedilo Znak"/>
    <w:basedOn w:val="Privzetapisavaodstavka"/>
    <w:link w:val="Pripombabesedilo"/>
    <w:rsid w:val="009222F3"/>
    <w:rPr>
      <w:rFonts w:ascii="Calibri" w:eastAsia="Calibri" w:hAnsi="Calibri"/>
      <w:lang w:eastAsia="en-US"/>
    </w:rPr>
  </w:style>
  <w:style w:type="paragraph" w:styleId="Zadevapripombe">
    <w:name w:val="annotation subject"/>
    <w:basedOn w:val="Pripombabesedilo"/>
    <w:next w:val="Pripombabesedilo"/>
    <w:link w:val="ZadevapripombeZnak"/>
    <w:semiHidden/>
    <w:unhideWhenUsed/>
    <w:rsid w:val="009222F3"/>
    <w:rPr>
      <w:b/>
      <w:bCs/>
    </w:rPr>
  </w:style>
  <w:style w:type="character" w:customStyle="1" w:styleId="ZadevapripombeZnak">
    <w:name w:val="Zadeva pripombe Znak"/>
    <w:basedOn w:val="PripombabesediloZnak"/>
    <w:link w:val="Zadevapripombe"/>
    <w:semiHidden/>
    <w:rsid w:val="009222F3"/>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99226-D77E-4AA5-BEB5-2B219C2B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1571</Words>
  <Characters>8959</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Administrator</cp:lastModifiedBy>
  <cp:revision>34</cp:revision>
  <dcterms:created xsi:type="dcterms:W3CDTF">2024-11-29T10:46:00Z</dcterms:created>
  <dcterms:modified xsi:type="dcterms:W3CDTF">2025-06-05T10:53:00Z</dcterms:modified>
</cp:coreProperties>
</file>