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F28E3" w14:textId="77777777" w:rsidR="00555767" w:rsidRDefault="00555767" w:rsidP="00555767">
      <w:pPr>
        <w:spacing w:after="200" w:line="276" w:lineRule="auto"/>
        <w:contextualSpacing/>
        <w:rPr>
          <w:rFonts w:cs="Arial"/>
          <w:b/>
          <w:szCs w:val="20"/>
          <w:lang w:val="sl-SI" w:eastAsia="sl-SI"/>
        </w:rPr>
      </w:pPr>
    </w:p>
    <w:p w14:paraId="5E204BDA" w14:textId="77777777" w:rsidR="00555767" w:rsidRPr="00BE1017" w:rsidRDefault="00555767" w:rsidP="00555767">
      <w:pPr>
        <w:spacing w:after="200" w:line="276" w:lineRule="auto"/>
        <w:contextualSpacing/>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41"/>
        <w:gridCol w:w="30"/>
      </w:tblGrid>
      <w:tr w:rsidR="00555767" w:rsidRPr="00BE1017" w14:paraId="73E672B6" w14:textId="77777777" w:rsidTr="00467622">
        <w:trPr>
          <w:gridAfter w:val="3"/>
          <w:wAfter w:w="3087" w:type="dxa"/>
          <w:trHeight w:val="265"/>
        </w:trPr>
        <w:tc>
          <w:tcPr>
            <w:tcW w:w="6076" w:type="dxa"/>
            <w:gridSpan w:val="2"/>
          </w:tcPr>
          <w:p w14:paraId="180ADDAA" w14:textId="7B01BC8F" w:rsidR="00555767" w:rsidRPr="00BE1017" w:rsidRDefault="00555767" w:rsidP="00A05C93">
            <w:pPr>
              <w:overflowPunct w:val="0"/>
              <w:autoSpaceDE w:val="0"/>
              <w:autoSpaceDN w:val="0"/>
              <w:adjustRightInd w:val="0"/>
              <w:textAlignment w:val="baseline"/>
              <w:rPr>
                <w:rFonts w:cs="Arial"/>
                <w:szCs w:val="20"/>
                <w:lang w:val="sl-SI" w:eastAsia="sl-SI"/>
              </w:rPr>
            </w:pPr>
            <w:r>
              <w:rPr>
                <w:rFonts w:cs="Arial"/>
                <w:szCs w:val="20"/>
                <w:lang w:val="sl-SI" w:eastAsia="sl-SI"/>
              </w:rPr>
              <w:t xml:space="preserve">Številka: </w:t>
            </w:r>
            <w:r w:rsidR="00446921">
              <w:rPr>
                <w:rFonts w:cs="Arial"/>
                <w:szCs w:val="20"/>
                <w:lang w:val="sl-SI" w:eastAsia="sl-SI"/>
              </w:rPr>
              <w:t>5611-</w:t>
            </w:r>
            <w:r w:rsidR="00A05C93">
              <w:rPr>
                <w:rFonts w:cs="Arial"/>
                <w:szCs w:val="20"/>
                <w:lang w:val="sl-SI" w:eastAsia="sl-SI"/>
              </w:rPr>
              <w:t>100</w:t>
            </w:r>
            <w:r w:rsidR="00446921">
              <w:rPr>
                <w:rFonts w:cs="Arial"/>
                <w:szCs w:val="20"/>
                <w:lang w:val="sl-SI" w:eastAsia="sl-SI"/>
              </w:rPr>
              <w:t>/202</w:t>
            </w:r>
            <w:r w:rsidR="00D27A7F">
              <w:rPr>
                <w:rFonts w:cs="Arial"/>
                <w:szCs w:val="20"/>
                <w:lang w:val="sl-SI" w:eastAsia="sl-SI"/>
              </w:rPr>
              <w:t>5</w:t>
            </w:r>
            <w:r w:rsidR="00446921">
              <w:rPr>
                <w:rFonts w:cs="Arial"/>
                <w:szCs w:val="20"/>
                <w:lang w:val="sl-SI" w:eastAsia="sl-SI"/>
              </w:rPr>
              <w:t>/</w:t>
            </w:r>
            <w:r w:rsidR="00394669">
              <w:rPr>
                <w:rFonts w:cs="Arial"/>
                <w:szCs w:val="20"/>
                <w:lang w:val="sl-SI" w:eastAsia="sl-SI"/>
              </w:rPr>
              <w:t>5</w:t>
            </w:r>
          </w:p>
        </w:tc>
      </w:tr>
      <w:tr w:rsidR="00555767" w:rsidRPr="00BE1017" w14:paraId="1EE83D33" w14:textId="77777777" w:rsidTr="00467622">
        <w:trPr>
          <w:gridAfter w:val="3"/>
          <w:wAfter w:w="3087" w:type="dxa"/>
          <w:trHeight w:val="265"/>
        </w:trPr>
        <w:tc>
          <w:tcPr>
            <w:tcW w:w="6076" w:type="dxa"/>
            <w:gridSpan w:val="2"/>
          </w:tcPr>
          <w:p w14:paraId="6ACB938B" w14:textId="4DF87E79" w:rsidR="00555767" w:rsidRPr="00BE1017" w:rsidRDefault="00555767" w:rsidP="00A05C93">
            <w:pPr>
              <w:overflowPunct w:val="0"/>
              <w:autoSpaceDE w:val="0"/>
              <w:autoSpaceDN w:val="0"/>
              <w:adjustRightInd w:val="0"/>
              <w:textAlignment w:val="baseline"/>
              <w:rPr>
                <w:rFonts w:cs="Arial"/>
                <w:szCs w:val="20"/>
                <w:lang w:val="sl-SI" w:eastAsia="sl-SI"/>
              </w:rPr>
            </w:pPr>
            <w:r w:rsidRPr="00BE1017">
              <w:rPr>
                <w:rFonts w:cs="Arial"/>
                <w:szCs w:val="20"/>
                <w:lang w:val="sl-SI" w:eastAsia="sl-SI"/>
              </w:rPr>
              <w:t>Ljubljana</w:t>
            </w:r>
            <w:r w:rsidRPr="00883222">
              <w:rPr>
                <w:rFonts w:cs="Arial"/>
                <w:szCs w:val="20"/>
                <w:lang w:val="sl-SI" w:eastAsia="sl-SI"/>
              </w:rPr>
              <w:t xml:space="preserve">, </w:t>
            </w:r>
            <w:r w:rsidR="00242DAD">
              <w:rPr>
                <w:rFonts w:cs="Arial"/>
                <w:szCs w:val="20"/>
                <w:lang w:val="sl-SI" w:eastAsia="sl-SI"/>
              </w:rPr>
              <w:t>5. januarja</w:t>
            </w:r>
            <w:r w:rsidR="00446921">
              <w:rPr>
                <w:rFonts w:cs="Arial"/>
                <w:szCs w:val="20"/>
                <w:lang w:val="sl-SI" w:eastAsia="sl-SI"/>
              </w:rPr>
              <w:t xml:space="preserve"> 202</w:t>
            </w:r>
            <w:r w:rsidR="00242DAD">
              <w:rPr>
                <w:rFonts w:cs="Arial"/>
                <w:szCs w:val="20"/>
                <w:lang w:val="sl-SI" w:eastAsia="sl-SI"/>
              </w:rPr>
              <w:t>6</w:t>
            </w:r>
          </w:p>
        </w:tc>
      </w:tr>
      <w:tr w:rsidR="00555767" w:rsidRPr="00BE1017" w14:paraId="354EB91A" w14:textId="77777777" w:rsidTr="00467622">
        <w:trPr>
          <w:gridAfter w:val="3"/>
          <w:wAfter w:w="3087" w:type="dxa"/>
          <w:trHeight w:val="265"/>
        </w:trPr>
        <w:tc>
          <w:tcPr>
            <w:tcW w:w="6076" w:type="dxa"/>
            <w:gridSpan w:val="2"/>
          </w:tcPr>
          <w:p w14:paraId="4E809130" w14:textId="72E03449" w:rsidR="00555767" w:rsidRPr="00BE1017" w:rsidRDefault="00555767" w:rsidP="00D27A7F">
            <w:pPr>
              <w:overflowPunct w:val="0"/>
              <w:autoSpaceDE w:val="0"/>
              <w:autoSpaceDN w:val="0"/>
              <w:adjustRightInd w:val="0"/>
              <w:textAlignment w:val="baseline"/>
              <w:rPr>
                <w:rFonts w:cs="Arial"/>
                <w:szCs w:val="20"/>
                <w:lang w:val="sl-SI" w:eastAsia="sl-SI"/>
              </w:rPr>
            </w:pPr>
            <w:r w:rsidRPr="00BE1017">
              <w:rPr>
                <w:rFonts w:cs="Arial"/>
                <w:iCs/>
                <w:szCs w:val="20"/>
                <w:lang w:val="sl-SI" w:eastAsia="sl-SI"/>
              </w:rPr>
              <w:t xml:space="preserve">EVA </w:t>
            </w:r>
            <w:r w:rsidR="005611CE">
              <w:rPr>
                <w:rFonts w:cs="Arial"/>
                <w:iCs/>
                <w:szCs w:val="20"/>
                <w:lang w:val="sl-SI" w:eastAsia="sl-SI"/>
              </w:rPr>
              <w:t>202</w:t>
            </w:r>
            <w:r w:rsidR="00D27A7F">
              <w:rPr>
                <w:rFonts w:cs="Arial"/>
                <w:iCs/>
                <w:szCs w:val="20"/>
                <w:lang w:val="sl-SI" w:eastAsia="sl-SI"/>
              </w:rPr>
              <w:t>5</w:t>
            </w:r>
            <w:r w:rsidR="005611CE">
              <w:rPr>
                <w:rFonts w:cs="Arial"/>
                <w:iCs/>
                <w:szCs w:val="20"/>
                <w:lang w:val="sl-SI" w:eastAsia="sl-SI"/>
              </w:rPr>
              <w:t>-1811-00</w:t>
            </w:r>
            <w:r w:rsidR="00A05C93">
              <w:rPr>
                <w:rFonts w:cs="Arial"/>
                <w:iCs/>
                <w:szCs w:val="20"/>
                <w:lang w:val="sl-SI" w:eastAsia="sl-SI"/>
              </w:rPr>
              <w:t>37</w:t>
            </w:r>
          </w:p>
        </w:tc>
      </w:tr>
      <w:tr w:rsidR="00555767" w:rsidRPr="00394669" w14:paraId="6A3A7293" w14:textId="77777777" w:rsidTr="00467622">
        <w:trPr>
          <w:gridAfter w:val="3"/>
          <w:wAfter w:w="3087" w:type="dxa"/>
          <w:trHeight w:val="1046"/>
        </w:trPr>
        <w:tc>
          <w:tcPr>
            <w:tcW w:w="6076" w:type="dxa"/>
            <w:gridSpan w:val="2"/>
          </w:tcPr>
          <w:p w14:paraId="281FEC0B" w14:textId="77777777" w:rsidR="00555767" w:rsidRPr="00BE1017" w:rsidRDefault="00555767" w:rsidP="00467622">
            <w:pPr>
              <w:rPr>
                <w:rFonts w:eastAsia="Calibri" w:cs="Arial"/>
                <w:szCs w:val="20"/>
                <w:lang w:val="sl-SI"/>
              </w:rPr>
            </w:pPr>
          </w:p>
          <w:p w14:paraId="6BAF346A" w14:textId="77777777" w:rsidR="00555767" w:rsidRPr="00BE1017" w:rsidRDefault="00555767" w:rsidP="00467622">
            <w:pPr>
              <w:rPr>
                <w:rFonts w:eastAsia="Calibri" w:cs="Arial"/>
                <w:szCs w:val="20"/>
                <w:lang w:val="sl-SI"/>
              </w:rPr>
            </w:pPr>
            <w:r w:rsidRPr="00BE1017">
              <w:rPr>
                <w:rFonts w:eastAsia="Calibri" w:cs="Arial"/>
                <w:szCs w:val="20"/>
                <w:lang w:val="sl-SI"/>
              </w:rPr>
              <w:t>GENERALNI SEKRETARIAT VLADE REPUBLIKE SLOVENIJE</w:t>
            </w:r>
          </w:p>
          <w:p w14:paraId="3B7ABF38" w14:textId="77777777" w:rsidR="00555767" w:rsidRPr="00BE1017" w:rsidRDefault="00394669" w:rsidP="00467622">
            <w:pPr>
              <w:rPr>
                <w:rFonts w:eastAsia="Calibri" w:cs="Arial"/>
                <w:szCs w:val="20"/>
                <w:lang w:val="sl-SI"/>
              </w:rPr>
            </w:pPr>
            <w:hyperlink r:id="rId8" w:history="1">
              <w:r w:rsidR="00555767" w:rsidRPr="00BE1017">
                <w:rPr>
                  <w:rFonts w:eastAsia="Calibri" w:cs="Arial"/>
                  <w:color w:val="0000FF"/>
                  <w:szCs w:val="20"/>
                  <w:u w:val="single"/>
                  <w:lang w:val="sl-SI"/>
                </w:rPr>
                <w:t>Gp.gs@gov.si</w:t>
              </w:r>
            </w:hyperlink>
          </w:p>
          <w:p w14:paraId="6F0692CB" w14:textId="77777777" w:rsidR="00555767" w:rsidRPr="00BE1017" w:rsidRDefault="00555767" w:rsidP="00467622">
            <w:pPr>
              <w:rPr>
                <w:rFonts w:eastAsia="Calibri" w:cs="Arial"/>
                <w:szCs w:val="20"/>
                <w:lang w:val="sl-SI"/>
              </w:rPr>
            </w:pPr>
          </w:p>
        </w:tc>
      </w:tr>
      <w:tr w:rsidR="00555767" w:rsidRPr="00394669" w14:paraId="43C1B254" w14:textId="77777777" w:rsidTr="00467622">
        <w:trPr>
          <w:gridAfter w:val="1"/>
          <w:wAfter w:w="30" w:type="dxa"/>
          <w:trHeight w:val="265"/>
        </w:trPr>
        <w:tc>
          <w:tcPr>
            <w:tcW w:w="9133" w:type="dxa"/>
            <w:gridSpan w:val="4"/>
          </w:tcPr>
          <w:p w14:paraId="5F4A62EB" w14:textId="1D594309" w:rsidR="00555767" w:rsidRPr="00AF5C32" w:rsidRDefault="00555767" w:rsidP="00D27A7F">
            <w:pPr>
              <w:suppressAutoHyphens/>
              <w:overflowPunct w:val="0"/>
              <w:autoSpaceDE w:val="0"/>
              <w:autoSpaceDN w:val="0"/>
              <w:adjustRightInd w:val="0"/>
              <w:ind w:left="1055" w:hanging="1055"/>
              <w:jc w:val="both"/>
              <w:textAlignment w:val="baseline"/>
              <w:rPr>
                <w:rFonts w:cs="Arial"/>
                <w:b/>
                <w:szCs w:val="20"/>
                <w:lang w:val="sl-SI" w:eastAsia="sl-SI"/>
              </w:rPr>
            </w:pPr>
            <w:r w:rsidRPr="00AF5C32">
              <w:rPr>
                <w:rFonts w:cs="Arial"/>
                <w:b/>
                <w:szCs w:val="20"/>
                <w:lang w:val="sl-SI" w:eastAsia="sl-SI"/>
              </w:rPr>
              <w:t xml:space="preserve">ZADEVA: </w:t>
            </w:r>
            <w:r w:rsidR="00A05C93">
              <w:rPr>
                <w:rFonts w:cs="Arial"/>
                <w:b/>
                <w:szCs w:val="20"/>
                <w:lang w:val="sl-SI" w:eastAsia="sl-SI"/>
              </w:rPr>
              <w:t xml:space="preserve"> </w:t>
            </w:r>
            <w:r w:rsidR="005611CE">
              <w:rPr>
                <w:rFonts w:cs="Arial"/>
                <w:b/>
                <w:szCs w:val="20"/>
                <w:lang w:val="sl-SI" w:eastAsia="sl-SI"/>
              </w:rPr>
              <w:t xml:space="preserve"> </w:t>
            </w:r>
            <w:r w:rsidR="00A05C93" w:rsidRPr="00A05C93">
              <w:rPr>
                <w:rFonts w:cs="Arial"/>
                <w:b/>
                <w:bCs/>
                <w:color w:val="000000"/>
                <w:szCs w:val="20"/>
                <w:lang w:val="sl-SI" w:eastAsia="sl-SI"/>
              </w:rPr>
              <w:t>Zakon o ratifikaciji Sporazuma med Vlado Republike Slovenije in Svetom ministrov Republike Albanije o sodelovanju pri varstvu pred naravnimi in drugimi nesrečami</w:t>
            </w:r>
            <w:r w:rsidR="00D27A7F">
              <w:rPr>
                <w:rFonts w:cs="Arial"/>
                <w:b/>
                <w:color w:val="000000"/>
                <w:szCs w:val="20"/>
                <w:lang w:val="sl-SI" w:eastAsia="sl-SI"/>
              </w:rPr>
              <w:t xml:space="preserve"> </w:t>
            </w:r>
            <w:r w:rsidRPr="00AF5C32">
              <w:rPr>
                <w:rFonts w:cs="Arial"/>
                <w:b/>
                <w:szCs w:val="20"/>
                <w:lang w:val="sl-SI" w:eastAsia="sl-SI"/>
              </w:rPr>
              <w:t xml:space="preserve">– predlog za obravnavo </w:t>
            </w:r>
          </w:p>
        </w:tc>
      </w:tr>
      <w:tr w:rsidR="00555767" w:rsidRPr="00BE1017" w14:paraId="3BB623E3" w14:textId="77777777" w:rsidTr="00467622">
        <w:trPr>
          <w:gridAfter w:val="1"/>
          <w:wAfter w:w="30" w:type="dxa"/>
          <w:trHeight w:val="265"/>
        </w:trPr>
        <w:tc>
          <w:tcPr>
            <w:tcW w:w="9133" w:type="dxa"/>
            <w:gridSpan w:val="4"/>
          </w:tcPr>
          <w:p w14:paraId="78E31C00" w14:textId="77777777" w:rsidR="00555767" w:rsidRPr="00BE1017" w:rsidRDefault="00555767" w:rsidP="00467622">
            <w:pPr>
              <w:suppressAutoHyphens/>
              <w:overflowPunct w:val="0"/>
              <w:autoSpaceDE w:val="0"/>
              <w:autoSpaceDN w:val="0"/>
              <w:adjustRightInd w:val="0"/>
              <w:textAlignment w:val="baseline"/>
              <w:outlineLvl w:val="3"/>
              <w:rPr>
                <w:rFonts w:cs="Arial"/>
                <w:b/>
                <w:szCs w:val="20"/>
                <w:lang w:val="sl-SI" w:eastAsia="sl-SI"/>
              </w:rPr>
            </w:pPr>
            <w:r w:rsidRPr="00BE1017">
              <w:rPr>
                <w:rFonts w:cs="Arial"/>
                <w:b/>
                <w:szCs w:val="20"/>
                <w:lang w:val="sl-SI" w:eastAsia="sl-SI"/>
              </w:rPr>
              <w:t>1. Predlog sklepov vlade:</w:t>
            </w:r>
          </w:p>
        </w:tc>
      </w:tr>
      <w:tr w:rsidR="00555767" w:rsidRPr="00BE1017" w14:paraId="1ADDCC0C" w14:textId="77777777" w:rsidTr="00467622">
        <w:trPr>
          <w:gridAfter w:val="1"/>
          <w:wAfter w:w="30" w:type="dxa"/>
          <w:trHeight w:val="3108"/>
        </w:trPr>
        <w:tc>
          <w:tcPr>
            <w:tcW w:w="9133" w:type="dxa"/>
            <w:gridSpan w:val="4"/>
          </w:tcPr>
          <w:p w14:paraId="558B86EB" w14:textId="61DA84FC" w:rsidR="00AF5C32" w:rsidRPr="00AB2DA2" w:rsidRDefault="00AF5C32" w:rsidP="00AF5C32">
            <w:pPr>
              <w:widowControl w:val="0"/>
              <w:suppressAutoHyphens/>
              <w:spacing w:line="276" w:lineRule="auto"/>
              <w:jc w:val="both"/>
              <w:rPr>
                <w:rFonts w:cs="Arial"/>
                <w:bCs/>
                <w:szCs w:val="20"/>
                <w:lang w:val="sl-SI"/>
              </w:rPr>
            </w:pPr>
            <w:r w:rsidRPr="00AB2DA2">
              <w:rPr>
                <w:rFonts w:cs="Arial"/>
                <w:bCs/>
                <w:szCs w:val="20"/>
                <w:lang w:val="sl-SI"/>
              </w:rPr>
              <w:t xml:space="preserve">Na </w:t>
            </w:r>
            <w:r w:rsidRPr="00AB2DA2">
              <w:rPr>
                <w:szCs w:val="20"/>
                <w:lang w:val="sl-SI"/>
              </w:rPr>
              <w:t>podlagi četrtega odstavka 75. člena Zakona o zunanjih zadevah (Uradni list RS, št. 113/03 - uradno prečiščeno besedilo, 20/06 – ZNOMCMO, 76/08, 108/09</w:t>
            </w:r>
            <w:r w:rsidR="00A05C93">
              <w:rPr>
                <w:rFonts w:cs="Arial"/>
                <w:szCs w:val="20"/>
                <w:lang w:val="sl-SI"/>
              </w:rPr>
              <w:t xml:space="preserve">, 80/10 – ZUTD, 31/15, 30/18 – </w:t>
            </w:r>
            <w:r w:rsidRPr="00AB2DA2">
              <w:rPr>
                <w:rFonts w:cs="Arial"/>
                <w:szCs w:val="20"/>
                <w:lang w:val="sl-SI"/>
              </w:rPr>
              <w:t>ZKZaš</w:t>
            </w:r>
            <w:r w:rsidR="00A05C93">
              <w:rPr>
                <w:rFonts w:cs="Arial"/>
                <w:szCs w:val="20"/>
                <w:lang w:val="sl-SI"/>
              </w:rPr>
              <w:t xml:space="preserve"> in 83/25 – ZOUL</w:t>
            </w:r>
            <w:r w:rsidRPr="00AB2DA2">
              <w:rPr>
                <w:rFonts w:cs="Arial"/>
                <w:szCs w:val="20"/>
                <w:lang w:val="sl-SI"/>
              </w:rPr>
              <w:t>)</w:t>
            </w:r>
            <w:r w:rsidRPr="00AB2DA2">
              <w:rPr>
                <w:szCs w:val="20"/>
                <w:lang w:val="sl-SI"/>
              </w:rPr>
              <w:t xml:space="preserve"> </w:t>
            </w:r>
            <w:r w:rsidRPr="00AB2DA2">
              <w:rPr>
                <w:rFonts w:cs="Arial"/>
                <w:szCs w:val="20"/>
                <w:lang w:val="sl-SI"/>
              </w:rPr>
              <w:t xml:space="preserve">in drugega odstavka 2. člena Zakona o Vladi Republike Slovenije (Uradni list RS, št. 24/05 </w:t>
            </w:r>
            <w:r w:rsidR="00A05C93">
              <w:rPr>
                <w:rFonts w:cs="Arial"/>
                <w:szCs w:val="20"/>
                <w:lang w:val="sl-SI"/>
              </w:rPr>
              <w:t>–</w:t>
            </w:r>
            <w:r w:rsidRPr="00AB2DA2">
              <w:rPr>
                <w:rFonts w:cs="Arial"/>
                <w:szCs w:val="20"/>
                <w:lang w:val="sl-SI"/>
              </w:rPr>
              <w:t xml:space="preserve"> uradno prečiščeno besedilo, 109/08, 38/10 – ZUKN, 8/12</w:t>
            </w:r>
            <w:r>
              <w:rPr>
                <w:rFonts w:cs="Arial"/>
                <w:szCs w:val="20"/>
                <w:lang w:val="sl-SI"/>
              </w:rPr>
              <w:t>, 21/13, 47/13 – ZDU-1G, 65/14,</w:t>
            </w:r>
            <w:r w:rsidRPr="00AB2DA2">
              <w:rPr>
                <w:rFonts w:cs="Arial"/>
                <w:szCs w:val="20"/>
                <w:lang w:val="sl-SI"/>
              </w:rPr>
              <w:t xml:space="preserve"> 55/17</w:t>
            </w:r>
            <w:r w:rsidR="00E822CA">
              <w:rPr>
                <w:rFonts w:cs="Arial"/>
                <w:szCs w:val="20"/>
                <w:lang w:val="sl-SI"/>
              </w:rPr>
              <w:t>,</w:t>
            </w:r>
            <w:r>
              <w:rPr>
                <w:rFonts w:cs="Arial"/>
                <w:szCs w:val="20"/>
                <w:lang w:val="sl-SI"/>
              </w:rPr>
              <w:t xml:space="preserve"> 163/22</w:t>
            </w:r>
            <w:r w:rsidR="00E822CA">
              <w:rPr>
                <w:rFonts w:cs="Arial"/>
                <w:szCs w:val="20"/>
                <w:lang w:val="sl-SI"/>
              </w:rPr>
              <w:t xml:space="preserve"> </w:t>
            </w:r>
            <w:r w:rsidR="00E822CA" w:rsidRPr="00E822CA">
              <w:rPr>
                <w:rFonts w:cs="Arial"/>
                <w:szCs w:val="20"/>
              </w:rPr>
              <w:t xml:space="preserve">in </w:t>
            </w:r>
            <w:hyperlink r:id="rId9" w:tgtFrame="_blank" w:tooltip="Zakon o funkcionarjih (ZF)" w:history="1">
              <w:r w:rsidR="00E822CA" w:rsidRPr="00633EBE">
                <w:rPr>
                  <w:rStyle w:val="Hyperlink"/>
                  <w:rFonts w:cs="Arial"/>
                  <w:color w:val="auto"/>
                  <w:szCs w:val="20"/>
                  <w:u w:val="none"/>
                </w:rPr>
                <w:t>57/25</w:t>
              </w:r>
            </w:hyperlink>
            <w:r w:rsidR="00E822CA" w:rsidRPr="00E822CA">
              <w:rPr>
                <w:rFonts w:cs="Arial"/>
                <w:szCs w:val="20"/>
              </w:rPr>
              <w:t xml:space="preserve"> – ZF</w:t>
            </w:r>
            <w:r w:rsidRPr="00AB2DA2">
              <w:rPr>
                <w:rFonts w:cs="Arial"/>
                <w:szCs w:val="20"/>
                <w:lang w:val="sl-SI"/>
              </w:rPr>
              <w:t xml:space="preserve">) je </w:t>
            </w:r>
            <w:r w:rsidRPr="00AB2DA2">
              <w:rPr>
                <w:rFonts w:cs="Arial"/>
                <w:bCs/>
                <w:szCs w:val="20"/>
                <w:lang w:val="sl-SI"/>
              </w:rPr>
              <w:t xml:space="preserve">Vlada Republike Slovenije na ...... seji dne ...... sprejela naslednji </w:t>
            </w:r>
          </w:p>
          <w:p w14:paraId="64C3BBD6" w14:textId="77777777" w:rsidR="00AF5C32" w:rsidRPr="00AB2DA2" w:rsidRDefault="00AF5C32" w:rsidP="00AF5C32">
            <w:pPr>
              <w:widowControl w:val="0"/>
              <w:suppressAutoHyphens/>
              <w:spacing w:line="276" w:lineRule="auto"/>
              <w:jc w:val="both"/>
              <w:rPr>
                <w:rFonts w:cs="Arial"/>
                <w:bCs/>
                <w:szCs w:val="20"/>
                <w:lang w:val="sl-SI"/>
              </w:rPr>
            </w:pPr>
          </w:p>
          <w:p w14:paraId="4409F21C" w14:textId="77777777" w:rsidR="00AF5C32" w:rsidRPr="00AB2DA2" w:rsidRDefault="00AF5C32" w:rsidP="00AF5C32">
            <w:pPr>
              <w:widowControl w:val="0"/>
              <w:suppressAutoHyphens/>
              <w:spacing w:line="276" w:lineRule="auto"/>
              <w:jc w:val="center"/>
              <w:rPr>
                <w:rFonts w:cs="Arial"/>
                <w:bCs/>
                <w:szCs w:val="20"/>
                <w:lang w:val="sl-SI"/>
              </w:rPr>
            </w:pPr>
            <w:r w:rsidRPr="00AB2DA2">
              <w:rPr>
                <w:rFonts w:cs="Arial"/>
                <w:bCs/>
                <w:szCs w:val="20"/>
                <w:lang w:val="sl-SI"/>
              </w:rPr>
              <w:t>SKLEP</w:t>
            </w:r>
          </w:p>
          <w:p w14:paraId="4C99EF31" w14:textId="77777777" w:rsidR="00AF5C32" w:rsidRPr="00AB2DA2" w:rsidRDefault="00AF5C32" w:rsidP="00AF5C32">
            <w:pPr>
              <w:widowControl w:val="0"/>
              <w:suppressAutoHyphens/>
              <w:spacing w:line="276" w:lineRule="auto"/>
              <w:jc w:val="both"/>
              <w:rPr>
                <w:rFonts w:cs="Arial"/>
                <w:bCs/>
                <w:szCs w:val="20"/>
                <w:lang w:val="sl-SI"/>
              </w:rPr>
            </w:pPr>
          </w:p>
          <w:p w14:paraId="487A0E88" w14:textId="30DB450E" w:rsidR="00AF5C32" w:rsidRPr="00A05C93" w:rsidRDefault="00AF5C32" w:rsidP="00747AD9">
            <w:pPr>
              <w:pStyle w:val="NoSpacing"/>
              <w:tabs>
                <w:tab w:val="clear" w:pos="850"/>
                <w:tab w:val="clear" w:pos="1191"/>
                <w:tab w:val="clear" w:pos="1531"/>
              </w:tabs>
              <w:spacing w:line="276" w:lineRule="auto"/>
              <w:ind w:left="34"/>
              <w:rPr>
                <w:rFonts w:ascii="Arial" w:hAnsi="Arial" w:cs="Arial"/>
                <w:bCs/>
                <w:color w:val="FF0000"/>
                <w:sz w:val="20"/>
                <w:szCs w:val="20"/>
                <w:lang w:val="sl-SI"/>
              </w:rPr>
            </w:pPr>
            <w:r w:rsidRPr="00A05C93">
              <w:rPr>
                <w:rFonts w:ascii="Arial" w:hAnsi="Arial" w:cs="Arial"/>
                <w:sz w:val="20"/>
                <w:szCs w:val="20"/>
                <w:lang w:val="sl-SI"/>
              </w:rPr>
              <w:t xml:space="preserve">Vlada Republike Slovenije je določila besedilo </w:t>
            </w:r>
            <w:r w:rsidR="00E822CA" w:rsidRPr="00A05C93">
              <w:rPr>
                <w:rFonts w:ascii="Arial" w:hAnsi="Arial" w:cs="Arial"/>
                <w:sz w:val="20"/>
                <w:szCs w:val="20"/>
                <w:lang w:val="sl-SI"/>
              </w:rPr>
              <w:t>P</w:t>
            </w:r>
            <w:r w:rsidRPr="00A05C93">
              <w:rPr>
                <w:rFonts w:ascii="Arial" w:hAnsi="Arial" w:cs="Arial"/>
                <w:sz w:val="20"/>
                <w:szCs w:val="20"/>
                <w:lang w:val="sl-SI"/>
              </w:rPr>
              <w:t>redloga</w:t>
            </w:r>
            <w:r w:rsidR="00C32D08" w:rsidRPr="00A05C93">
              <w:rPr>
                <w:rFonts w:ascii="Arial" w:hAnsi="Arial" w:cs="Arial"/>
                <w:sz w:val="20"/>
                <w:szCs w:val="20"/>
                <w:lang w:val="sl-SI"/>
              </w:rPr>
              <w:t xml:space="preserve"> </w:t>
            </w:r>
            <w:r w:rsidR="00E822CA" w:rsidRPr="00A05C93">
              <w:rPr>
                <w:rFonts w:ascii="Arial" w:hAnsi="Arial" w:cs="Arial"/>
                <w:sz w:val="20"/>
                <w:szCs w:val="20"/>
                <w:lang w:val="sl-SI"/>
              </w:rPr>
              <w:t>z</w:t>
            </w:r>
            <w:r w:rsidR="00C32D08" w:rsidRPr="00A05C93">
              <w:rPr>
                <w:rFonts w:ascii="Arial" w:hAnsi="Arial" w:cs="Arial"/>
                <w:sz w:val="20"/>
                <w:szCs w:val="20"/>
                <w:lang w:val="sl-SI"/>
              </w:rPr>
              <w:t>akona o ratifikaciji</w:t>
            </w:r>
            <w:r w:rsidRPr="00A05C93">
              <w:rPr>
                <w:rFonts w:ascii="Arial" w:hAnsi="Arial" w:cs="Arial"/>
                <w:sz w:val="20"/>
                <w:szCs w:val="20"/>
                <w:lang w:val="sl-SI"/>
              </w:rPr>
              <w:t xml:space="preserve"> </w:t>
            </w:r>
            <w:r w:rsidR="00A05C93" w:rsidRPr="00A05C93">
              <w:rPr>
                <w:rFonts w:ascii="Arial" w:hAnsi="Arial" w:cs="Arial"/>
                <w:bCs/>
                <w:color w:val="000000"/>
                <w:sz w:val="20"/>
                <w:szCs w:val="20"/>
                <w:lang w:val="sl-SI" w:eastAsia="sl-SI"/>
              </w:rPr>
              <w:t>Sporazuma med Vlado Republike Slovenije in Svetom ministrov Republike Albanije o sodelovanju pri varstvu pred naravnimi in drugimi nesrečami</w:t>
            </w:r>
            <w:r w:rsidRPr="00A05C93">
              <w:rPr>
                <w:rFonts w:ascii="Arial" w:hAnsi="Arial" w:cs="Arial"/>
                <w:sz w:val="20"/>
                <w:szCs w:val="20"/>
                <w:lang w:val="sl-SI"/>
              </w:rPr>
              <w:t xml:space="preserve">, podpisanega v </w:t>
            </w:r>
            <w:r w:rsidR="00A05C93" w:rsidRPr="00A05C93">
              <w:rPr>
                <w:rFonts w:ascii="Arial" w:hAnsi="Arial" w:cs="Arial"/>
                <w:sz w:val="20"/>
                <w:szCs w:val="20"/>
                <w:lang w:val="sl-SI"/>
              </w:rPr>
              <w:t>Bruslju</w:t>
            </w:r>
            <w:r w:rsidRPr="00A05C93">
              <w:rPr>
                <w:rFonts w:ascii="Arial" w:hAnsi="Arial" w:cs="Arial"/>
                <w:sz w:val="20"/>
                <w:szCs w:val="20"/>
                <w:lang w:val="sl-SI"/>
              </w:rPr>
              <w:t xml:space="preserve"> </w:t>
            </w:r>
            <w:r w:rsidR="00A05C93" w:rsidRPr="00A05C93">
              <w:rPr>
                <w:rFonts w:ascii="Arial" w:hAnsi="Arial" w:cs="Arial"/>
                <w:sz w:val="20"/>
                <w:szCs w:val="20"/>
                <w:lang w:val="sl-SI"/>
              </w:rPr>
              <w:t>13</w:t>
            </w:r>
            <w:r w:rsidRPr="00A05C93">
              <w:rPr>
                <w:rFonts w:ascii="Arial" w:hAnsi="Arial" w:cs="Arial"/>
                <w:sz w:val="20"/>
                <w:szCs w:val="20"/>
                <w:lang w:val="sl-SI"/>
              </w:rPr>
              <w:t xml:space="preserve">. </w:t>
            </w:r>
            <w:r w:rsidR="005611CE" w:rsidRPr="00A05C93">
              <w:rPr>
                <w:rFonts w:ascii="Arial" w:hAnsi="Arial" w:cs="Arial"/>
                <w:sz w:val="20"/>
                <w:szCs w:val="20"/>
                <w:lang w:val="sl-SI"/>
              </w:rPr>
              <w:t>junija</w:t>
            </w:r>
            <w:r w:rsidRPr="00A05C93">
              <w:rPr>
                <w:rFonts w:ascii="Arial" w:hAnsi="Arial" w:cs="Arial"/>
                <w:sz w:val="20"/>
                <w:szCs w:val="20"/>
                <w:lang w:val="sl-SI"/>
              </w:rPr>
              <w:t xml:space="preserve"> 202</w:t>
            </w:r>
            <w:r w:rsidR="00A05C93" w:rsidRPr="00A05C93">
              <w:rPr>
                <w:rFonts w:ascii="Arial" w:hAnsi="Arial" w:cs="Arial"/>
                <w:sz w:val="20"/>
                <w:szCs w:val="20"/>
                <w:lang w:val="sl-SI"/>
              </w:rPr>
              <w:t>4</w:t>
            </w:r>
            <w:r w:rsidRPr="00A05C93">
              <w:rPr>
                <w:rFonts w:ascii="Arial" w:hAnsi="Arial" w:cs="Arial"/>
                <w:sz w:val="20"/>
                <w:szCs w:val="20"/>
                <w:lang w:val="sl-SI" w:eastAsia="sl-SI"/>
              </w:rPr>
              <w:t>,</w:t>
            </w:r>
            <w:r w:rsidR="00747AD9" w:rsidRPr="00A05C93">
              <w:rPr>
                <w:rFonts w:ascii="Arial" w:hAnsi="Arial" w:cs="Arial"/>
                <w:sz w:val="20"/>
                <w:szCs w:val="20"/>
                <w:lang w:val="sl-SI" w:eastAsia="sl-SI"/>
              </w:rPr>
              <w:t xml:space="preserve"> </w:t>
            </w:r>
            <w:r w:rsidRPr="00A05C93">
              <w:rPr>
                <w:rFonts w:ascii="Arial" w:hAnsi="Arial" w:cs="Arial"/>
                <w:sz w:val="20"/>
                <w:szCs w:val="20"/>
                <w:lang w:val="sl-SI"/>
              </w:rPr>
              <w:t xml:space="preserve">in ga </w:t>
            </w:r>
            <w:r w:rsidR="002C263B">
              <w:rPr>
                <w:rFonts w:ascii="Arial" w:hAnsi="Arial" w:cs="Arial"/>
                <w:sz w:val="20"/>
                <w:szCs w:val="20"/>
                <w:lang w:val="sl-SI"/>
              </w:rPr>
              <w:t>pošlje</w:t>
            </w:r>
            <w:r w:rsidRPr="00A05C93">
              <w:rPr>
                <w:rFonts w:ascii="Arial" w:hAnsi="Arial" w:cs="Arial"/>
                <w:sz w:val="20"/>
                <w:szCs w:val="20"/>
                <w:lang w:val="sl-SI"/>
              </w:rPr>
              <w:t xml:space="preserve"> Državnemu zboru Republike Slovenije.</w:t>
            </w:r>
          </w:p>
          <w:p w14:paraId="0D8C482F" w14:textId="77777777" w:rsidR="00AF5C32" w:rsidRPr="00AB2DA2" w:rsidRDefault="00AF5C32" w:rsidP="00AF5C32">
            <w:pPr>
              <w:spacing w:line="276" w:lineRule="auto"/>
              <w:rPr>
                <w:rFonts w:cs="Arial"/>
                <w:bCs/>
                <w:color w:val="FF0000"/>
                <w:szCs w:val="20"/>
                <w:lang w:val="sl-SI"/>
              </w:rPr>
            </w:pPr>
          </w:p>
          <w:p w14:paraId="59B9DF35" w14:textId="77777777" w:rsidR="00555767" w:rsidRPr="00DC2AD0" w:rsidRDefault="00555767" w:rsidP="00467622">
            <w:pPr>
              <w:spacing w:line="240" w:lineRule="atLeast"/>
              <w:jc w:val="both"/>
              <w:rPr>
                <w:rFonts w:cs="Arial"/>
                <w:bCs/>
                <w:szCs w:val="20"/>
                <w:lang w:val="sl-SI"/>
              </w:rPr>
            </w:pPr>
            <w:r>
              <w:rPr>
                <w:rFonts w:cs="Arial"/>
                <w:bCs/>
                <w:szCs w:val="20"/>
                <w:lang w:val="sl-SI"/>
              </w:rPr>
              <w:t xml:space="preserve">                                                                                          </w:t>
            </w:r>
            <w:r w:rsidRPr="00DC2AD0">
              <w:rPr>
                <w:rFonts w:cs="Arial"/>
                <w:bCs/>
                <w:szCs w:val="20"/>
                <w:lang w:val="sl-SI"/>
              </w:rPr>
              <w:t>Barbara Kolenko Helbl</w:t>
            </w:r>
          </w:p>
          <w:p w14:paraId="4AB4CD91" w14:textId="77777777" w:rsidR="00555767" w:rsidRPr="00A821AE" w:rsidRDefault="00555767" w:rsidP="00467622">
            <w:pPr>
              <w:spacing w:line="240" w:lineRule="atLeast"/>
              <w:jc w:val="both"/>
              <w:rPr>
                <w:rFonts w:cs="Arial"/>
                <w:bCs/>
                <w:szCs w:val="20"/>
                <w:lang w:val="sl-SI"/>
              </w:rPr>
            </w:pPr>
            <w:r w:rsidRPr="00DC2AD0">
              <w:rPr>
                <w:rFonts w:cs="Arial"/>
                <w:bCs/>
                <w:szCs w:val="20"/>
                <w:lang w:val="sl-SI"/>
              </w:rPr>
              <w:t xml:space="preserve">                                                                                    GENERALNA SEKRETARKA</w:t>
            </w:r>
          </w:p>
          <w:p w14:paraId="153F214C" w14:textId="77777777" w:rsidR="00555767" w:rsidRPr="00A821AE" w:rsidRDefault="00555767" w:rsidP="00467622">
            <w:pPr>
              <w:spacing w:line="240" w:lineRule="atLeast"/>
              <w:jc w:val="both"/>
              <w:rPr>
                <w:rFonts w:cs="Arial"/>
                <w:bCs/>
                <w:szCs w:val="20"/>
                <w:lang w:val="sl-SI"/>
              </w:rPr>
            </w:pPr>
          </w:p>
          <w:p w14:paraId="31ED307C" w14:textId="2C9061FE" w:rsidR="00AF5C32" w:rsidRPr="00AB2DA2" w:rsidRDefault="002C263B" w:rsidP="00AF5C32">
            <w:pPr>
              <w:spacing w:line="276" w:lineRule="auto"/>
              <w:rPr>
                <w:rFonts w:cs="Arial"/>
                <w:bCs/>
                <w:szCs w:val="20"/>
                <w:lang w:val="sl-SI"/>
              </w:rPr>
            </w:pPr>
            <w:r>
              <w:rPr>
                <w:rFonts w:cs="Arial"/>
                <w:bCs/>
                <w:szCs w:val="20"/>
                <w:lang w:val="sl-SI"/>
              </w:rPr>
              <w:t>P</w:t>
            </w:r>
            <w:r w:rsidR="00AF5C32" w:rsidRPr="00AB2DA2">
              <w:rPr>
                <w:rFonts w:cs="Arial"/>
                <w:bCs/>
                <w:szCs w:val="20"/>
                <w:lang w:val="sl-SI"/>
              </w:rPr>
              <w:t>rejme</w:t>
            </w:r>
            <w:r w:rsidR="00D27A7F">
              <w:rPr>
                <w:rFonts w:cs="Arial"/>
                <w:bCs/>
                <w:szCs w:val="20"/>
                <w:lang w:val="sl-SI"/>
              </w:rPr>
              <w:t>jo</w:t>
            </w:r>
            <w:r w:rsidR="00AF5C32" w:rsidRPr="00AB2DA2">
              <w:rPr>
                <w:rFonts w:cs="Arial"/>
                <w:bCs/>
                <w:szCs w:val="20"/>
                <w:lang w:val="sl-SI"/>
              </w:rPr>
              <w:t xml:space="preserve">: </w:t>
            </w:r>
          </w:p>
          <w:p w14:paraId="7369D0A6" w14:textId="77777777" w:rsidR="00AF5C32" w:rsidRPr="00AB2DA2" w:rsidRDefault="00AF5C32" w:rsidP="00AF5C32">
            <w:pPr>
              <w:spacing w:line="276" w:lineRule="auto"/>
              <w:rPr>
                <w:szCs w:val="20"/>
                <w:lang w:val="sl-SI"/>
              </w:rPr>
            </w:pPr>
            <w:r w:rsidRPr="00AB2DA2">
              <w:rPr>
                <w:szCs w:val="20"/>
                <w:lang w:val="sl-SI"/>
              </w:rPr>
              <w:t xml:space="preserve">- Ministrstvo za zunanje </w:t>
            </w:r>
            <w:r w:rsidR="00EA7753">
              <w:rPr>
                <w:szCs w:val="20"/>
                <w:lang w:val="sl-SI"/>
              </w:rPr>
              <w:t xml:space="preserve">in evropske </w:t>
            </w:r>
            <w:r w:rsidRPr="00AB2DA2">
              <w:rPr>
                <w:szCs w:val="20"/>
                <w:lang w:val="sl-SI"/>
              </w:rPr>
              <w:t>zadeve,</w:t>
            </w:r>
          </w:p>
          <w:p w14:paraId="3D7654B6" w14:textId="33BE40DE" w:rsidR="005611CE" w:rsidRDefault="00AF5C32" w:rsidP="00AF5C32">
            <w:pPr>
              <w:spacing w:line="276" w:lineRule="auto"/>
              <w:rPr>
                <w:szCs w:val="20"/>
                <w:lang w:val="sl-SI"/>
              </w:rPr>
            </w:pPr>
            <w:r w:rsidRPr="00AB2DA2">
              <w:rPr>
                <w:szCs w:val="20"/>
                <w:lang w:val="sl-SI"/>
              </w:rPr>
              <w:t xml:space="preserve">- Ministrstvo za </w:t>
            </w:r>
            <w:r w:rsidR="00A05C93">
              <w:rPr>
                <w:szCs w:val="20"/>
                <w:lang w:val="sl-SI"/>
              </w:rPr>
              <w:t>obrambo</w:t>
            </w:r>
            <w:r w:rsidR="005611CE">
              <w:rPr>
                <w:szCs w:val="20"/>
                <w:lang w:val="sl-SI"/>
              </w:rPr>
              <w:t>,</w:t>
            </w:r>
          </w:p>
          <w:p w14:paraId="24CB5606" w14:textId="0D724861" w:rsidR="00A05C93" w:rsidRDefault="00A05C93" w:rsidP="00AF5C32">
            <w:pPr>
              <w:spacing w:line="276" w:lineRule="auto"/>
              <w:rPr>
                <w:szCs w:val="20"/>
                <w:lang w:val="sl-SI"/>
              </w:rPr>
            </w:pPr>
            <w:r>
              <w:rPr>
                <w:szCs w:val="20"/>
                <w:lang w:val="sl-SI"/>
              </w:rPr>
              <w:t xml:space="preserve">- </w:t>
            </w:r>
            <w:r w:rsidR="002C263B">
              <w:rPr>
                <w:szCs w:val="20"/>
                <w:lang w:val="sl-SI"/>
              </w:rPr>
              <w:t>Uprava Republike Slovenije za zaščito in reševanje,</w:t>
            </w:r>
          </w:p>
          <w:p w14:paraId="7F9C8CE0" w14:textId="77777777" w:rsidR="00AF5C32" w:rsidRPr="00AB2DA2" w:rsidRDefault="005611CE" w:rsidP="00AF5C32">
            <w:pPr>
              <w:spacing w:line="276" w:lineRule="auto"/>
              <w:rPr>
                <w:szCs w:val="20"/>
                <w:lang w:val="sl-SI"/>
              </w:rPr>
            </w:pPr>
            <w:r>
              <w:rPr>
                <w:szCs w:val="20"/>
                <w:lang w:val="sl-SI"/>
              </w:rPr>
              <w:t>- Služba Vlade Republike Slovenije za zakonodajo</w:t>
            </w:r>
            <w:r w:rsidR="00AF5C32" w:rsidRPr="00AB2DA2">
              <w:rPr>
                <w:szCs w:val="20"/>
                <w:lang w:val="sl-SI"/>
              </w:rPr>
              <w:t>.</w:t>
            </w:r>
          </w:p>
          <w:p w14:paraId="33D56782" w14:textId="77777777" w:rsidR="00AF5C32" w:rsidRPr="00AB2DA2" w:rsidRDefault="00AF5C32" w:rsidP="00AF5C32">
            <w:pPr>
              <w:spacing w:line="276" w:lineRule="auto"/>
              <w:rPr>
                <w:szCs w:val="20"/>
                <w:lang w:val="sl-SI"/>
              </w:rPr>
            </w:pPr>
          </w:p>
          <w:p w14:paraId="1CF0C311" w14:textId="77777777" w:rsidR="00AF5C32" w:rsidRPr="00AB2DA2" w:rsidRDefault="00AF5C32" w:rsidP="00AF5C32">
            <w:pPr>
              <w:spacing w:line="276" w:lineRule="auto"/>
              <w:rPr>
                <w:rFonts w:cs="Arial"/>
                <w:szCs w:val="20"/>
                <w:lang w:val="sl-SI"/>
              </w:rPr>
            </w:pPr>
            <w:r w:rsidRPr="00AB2DA2">
              <w:rPr>
                <w:rFonts w:cs="Arial"/>
                <w:szCs w:val="20"/>
                <w:lang w:val="sl-SI"/>
              </w:rPr>
              <w:t xml:space="preserve">Priloga: </w:t>
            </w:r>
          </w:p>
          <w:p w14:paraId="5B7818AC" w14:textId="77777777" w:rsidR="00AF5C32" w:rsidRDefault="00AF5C32" w:rsidP="00AF5C32">
            <w:pPr>
              <w:spacing w:line="240" w:lineRule="atLeast"/>
              <w:jc w:val="both"/>
              <w:rPr>
                <w:rFonts w:cs="Arial"/>
                <w:bCs/>
                <w:szCs w:val="20"/>
                <w:lang w:val="sl-SI"/>
              </w:rPr>
            </w:pPr>
            <w:r w:rsidRPr="00AB2DA2">
              <w:rPr>
                <w:szCs w:val="20"/>
                <w:lang w:val="sl-SI"/>
              </w:rPr>
              <w:t>- predlog zakona z obrazložitvijo.</w:t>
            </w:r>
          </w:p>
          <w:p w14:paraId="295772DA" w14:textId="77777777" w:rsidR="00555767" w:rsidRPr="00BE6BA2" w:rsidRDefault="00555767" w:rsidP="00467622">
            <w:pPr>
              <w:spacing w:line="240" w:lineRule="atLeast"/>
              <w:jc w:val="both"/>
              <w:rPr>
                <w:rFonts w:cs="Arial"/>
                <w:bCs/>
                <w:i/>
                <w:color w:val="FF0000"/>
                <w:szCs w:val="20"/>
                <w:lang w:val="sl-SI"/>
              </w:rPr>
            </w:pPr>
          </w:p>
        </w:tc>
      </w:tr>
      <w:tr w:rsidR="00555767" w:rsidRPr="00B876EB" w14:paraId="21D2B501" w14:textId="77777777" w:rsidTr="00467622">
        <w:tc>
          <w:tcPr>
            <w:tcW w:w="9163" w:type="dxa"/>
            <w:gridSpan w:val="5"/>
          </w:tcPr>
          <w:p w14:paraId="49E99A56" w14:textId="77777777" w:rsidR="00555767" w:rsidRPr="00B876EB" w:rsidRDefault="00555767" w:rsidP="00467622">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2. Predlog za obravnavo predloga zakona po nujnem ali skrajšanem postopku v državnem zboru z obrazložitvijo razlogov:</w:t>
            </w:r>
          </w:p>
        </w:tc>
      </w:tr>
      <w:tr w:rsidR="00555767" w:rsidRPr="00B876EB" w14:paraId="00E832BB" w14:textId="77777777" w:rsidTr="00467622">
        <w:tc>
          <w:tcPr>
            <w:tcW w:w="9163" w:type="dxa"/>
            <w:gridSpan w:val="5"/>
          </w:tcPr>
          <w:p w14:paraId="2B76A016" w14:textId="77777777" w:rsidR="00555767" w:rsidRPr="00B876EB" w:rsidRDefault="00ED4F7C" w:rsidP="00467622">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555767" w:rsidRPr="00394669" w14:paraId="728927FE" w14:textId="77777777" w:rsidTr="00467622">
        <w:tc>
          <w:tcPr>
            <w:tcW w:w="9163" w:type="dxa"/>
            <w:gridSpan w:val="5"/>
          </w:tcPr>
          <w:p w14:paraId="66EECF07" w14:textId="77777777" w:rsidR="00555767" w:rsidRPr="00B876EB" w:rsidRDefault="00555767" w:rsidP="00467622">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3.a Osebe, odgovorne za strokovno pripravo in usklajenost gradiva:</w:t>
            </w:r>
          </w:p>
        </w:tc>
      </w:tr>
      <w:tr w:rsidR="00555767" w:rsidRPr="00394669" w14:paraId="1DB16B12" w14:textId="77777777" w:rsidTr="00467622">
        <w:tc>
          <w:tcPr>
            <w:tcW w:w="9163" w:type="dxa"/>
            <w:gridSpan w:val="5"/>
          </w:tcPr>
          <w:p w14:paraId="12D02886" w14:textId="77777777" w:rsidR="00ED4F7C" w:rsidRPr="00AB2DA2" w:rsidRDefault="00ED4F7C" w:rsidP="00AE5160">
            <w:pPr>
              <w:numPr>
                <w:ilvl w:val="0"/>
                <w:numId w:val="5"/>
              </w:numPr>
              <w:tabs>
                <w:tab w:val="left" w:pos="0"/>
              </w:tabs>
              <w:spacing w:line="240" w:lineRule="auto"/>
              <w:jc w:val="both"/>
              <w:rPr>
                <w:rFonts w:cs="Arial"/>
                <w:szCs w:val="20"/>
                <w:lang w:val="sl-SI"/>
              </w:rPr>
            </w:pPr>
            <w:r>
              <w:rPr>
                <w:rFonts w:cs="Arial"/>
                <w:szCs w:val="20"/>
                <w:lang w:val="sl-SI"/>
              </w:rPr>
              <w:t>dr. Marko Rakovec, generalni direktor Direktorata za</w:t>
            </w:r>
            <w:r w:rsidRPr="00AB2DA2">
              <w:rPr>
                <w:rFonts w:cs="Arial"/>
                <w:szCs w:val="20"/>
                <w:lang w:val="sl-SI"/>
              </w:rPr>
              <w:t xml:space="preserve"> mednarodno pravo</w:t>
            </w:r>
            <w:r>
              <w:rPr>
                <w:rFonts w:cs="Arial"/>
                <w:szCs w:val="20"/>
                <w:lang w:val="sl-SI"/>
              </w:rPr>
              <w:t xml:space="preserve"> in zaščito interesov</w:t>
            </w:r>
            <w:r w:rsidRPr="00AB2DA2">
              <w:rPr>
                <w:rFonts w:cs="Arial"/>
                <w:szCs w:val="20"/>
                <w:lang w:val="sl-SI"/>
              </w:rPr>
              <w:t xml:space="preserve"> </w:t>
            </w:r>
            <w:r>
              <w:rPr>
                <w:rFonts w:cs="Arial"/>
                <w:szCs w:val="20"/>
                <w:lang w:val="sl-SI"/>
              </w:rPr>
              <w:t>in glavni pravni svetovalec</w:t>
            </w:r>
            <w:r w:rsidRPr="00AB2DA2">
              <w:rPr>
                <w:rFonts w:cs="Arial"/>
                <w:szCs w:val="20"/>
                <w:lang w:val="sl-SI"/>
              </w:rPr>
              <w:t xml:space="preserve"> n</w:t>
            </w:r>
            <w:r>
              <w:rPr>
                <w:rFonts w:cs="Arial"/>
                <w:szCs w:val="20"/>
                <w:lang w:val="sl-SI"/>
              </w:rPr>
              <w:t xml:space="preserve">a Ministrstvu za zunanje </w:t>
            </w:r>
            <w:r w:rsidR="00467622">
              <w:rPr>
                <w:rFonts w:cs="Arial"/>
                <w:szCs w:val="20"/>
                <w:lang w:val="sl-SI"/>
              </w:rPr>
              <w:t xml:space="preserve">in evropske </w:t>
            </w:r>
            <w:r>
              <w:rPr>
                <w:rFonts w:cs="Arial"/>
                <w:szCs w:val="20"/>
                <w:lang w:val="sl-SI"/>
              </w:rPr>
              <w:t>zadeve,</w:t>
            </w:r>
          </w:p>
          <w:p w14:paraId="56AF49DC" w14:textId="3A837412" w:rsidR="00ED4F7C" w:rsidRPr="00B876EB" w:rsidRDefault="005611CE" w:rsidP="00AE5160">
            <w:pPr>
              <w:pStyle w:val="ListParagraph"/>
              <w:numPr>
                <w:ilvl w:val="0"/>
                <w:numId w:val="5"/>
              </w:numPr>
              <w:overflowPunct w:val="0"/>
              <w:autoSpaceDE w:val="0"/>
              <w:autoSpaceDN w:val="0"/>
              <w:adjustRightInd w:val="0"/>
              <w:jc w:val="both"/>
              <w:textAlignment w:val="baseline"/>
              <w:rPr>
                <w:rFonts w:cs="Arial"/>
                <w:iCs/>
                <w:szCs w:val="20"/>
                <w:lang w:val="sl-SI" w:eastAsia="sl-SI"/>
              </w:rPr>
            </w:pPr>
            <w:r>
              <w:rPr>
                <w:szCs w:val="20"/>
                <w:lang w:val="sl-SI"/>
              </w:rPr>
              <w:t>Dragica Urtelj</w:t>
            </w:r>
            <w:r w:rsidRPr="006B28DA">
              <w:rPr>
                <w:szCs w:val="20"/>
                <w:lang w:val="sl-SI"/>
              </w:rPr>
              <w:t>, vodja Sektorja za mednarodno pravo na Ministrstvu za zunanje in evropske zadeve</w:t>
            </w:r>
            <w:r>
              <w:rPr>
                <w:szCs w:val="20"/>
                <w:lang w:val="sl-SI"/>
              </w:rPr>
              <w:t>.</w:t>
            </w:r>
          </w:p>
        </w:tc>
      </w:tr>
      <w:tr w:rsidR="00555767" w:rsidRPr="00394669" w14:paraId="5A26BB59" w14:textId="77777777" w:rsidTr="00467622">
        <w:tc>
          <w:tcPr>
            <w:tcW w:w="9163" w:type="dxa"/>
            <w:gridSpan w:val="5"/>
          </w:tcPr>
          <w:p w14:paraId="3A654577" w14:textId="77777777" w:rsidR="00555767" w:rsidRPr="00B876EB" w:rsidRDefault="00555767" w:rsidP="00467622">
            <w:pPr>
              <w:overflowPunct w:val="0"/>
              <w:autoSpaceDE w:val="0"/>
              <w:autoSpaceDN w:val="0"/>
              <w:adjustRightInd w:val="0"/>
              <w:jc w:val="both"/>
              <w:textAlignment w:val="baseline"/>
              <w:rPr>
                <w:rFonts w:cs="Arial"/>
                <w:b/>
                <w:iCs/>
                <w:szCs w:val="20"/>
                <w:lang w:val="sl-SI" w:eastAsia="sl-SI"/>
              </w:rPr>
            </w:pPr>
            <w:r w:rsidRPr="00B876EB">
              <w:rPr>
                <w:rFonts w:cs="Arial"/>
                <w:b/>
                <w:iCs/>
                <w:szCs w:val="20"/>
                <w:lang w:val="sl-SI" w:eastAsia="sl-SI"/>
              </w:rPr>
              <w:t xml:space="preserve">3.b Zunanji strokovnjaki, ki so </w:t>
            </w:r>
            <w:r w:rsidRPr="00B876EB">
              <w:rPr>
                <w:rFonts w:cs="Arial"/>
                <w:b/>
                <w:szCs w:val="20"/>
                <w:lang w:val="sl-SI" w:eastAsia="sl-SI"/>
              </w:rPr>
              <w:t>sodelovali pri pripravi dela ali celotnega gradiva:</w:t>
            </w:r>
          </w:p>
        </w:tc>
      </w:tr>
      <w:tr w:rsidR="00555767" w:rsidRPr="00B876EB" w14:paraId="3E2895E5" w14:textId="77777777" w:rsidTr="00467622">
        <w:tc>
          <w:tcPr>
            <w:tcW w:w="9163" w:type="dxa"/>
            <w:gridSpan w:val="5"/>
          </w:tcPr>
          <w:p w14:paraId="1AEE2C5C" w14:textId="77777777" w:rsidR="00555767" w:rsidRPr="00B876EB" w:rsidRDefault="00467622" w:rsidP="00467622">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555767" w:rsidRPr="00B876EB" w14:paraId="6AE95B25" w14:textId="77777777" w:rsidTr="00467622">
        <w:tc>
          <w:tcPr>
            <w:tcW w:w="9163" w:type="dxa"/>
            <w:gridSpan w:val="5"/>
          </w:tcPr>
          <w:p w14:paraId="360B4F2E" w14:textId="77777777" w:rsidR="00555767" w:rsidRPr="00B876EB" w:rsidRDefault="00555767" w:rsidP="00467622">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4. Predstavniki vlade, ki bodo sodelovali pri delu državnega zbora:</w:t>
            </w:r>
          </w:p>
        </w:tc>
      </w:tr>
      <w:tr w:rsidR="00555767" w:rsidRPr="00394669" w14:paraId="5347A5A1" w14:textId="77777777" w:rsidTr="00467622">
        <w:tc>
          <w:tcPr>
            <w:tcW w:w="9163" w:type="dxa"/>
            <w:gridSpan w:val="5"/>
          </w:tcPr>
          <w:p w14:paraId="155A8691" w14:textId="77777777" w:rsidR="00467622" w:rsidRPr="00AB2DA2" w:rsidRDefault="00467622" w:rsidP="00AE5160">
            <w:pPr>
              <w:numPr>
                <w:ilvl w:val="0"/>
                <w:numId w:val="5"/>
              </w:numPr>
              <w:autoSpaceDE w:val="0"/>
              <w:autoSpaceDN w:val="0"/>
              <w:adjustRightInd w:val="0"/>
              <w:spacing w:line="276" w:lineRule="auto"/>
              <w:jc w:val="both"/>
              <w:rPr>
                <w:szCs w:val="20"/>
                <w:lang w:val="sl-SI"/>
              </w:rPr>
            </w:pPr>
            <w:r>
              <w:rPr>
                <w:szCs w:val="20"/>
                <w:lang w:val="sl-SI"/>
              </w:rPr>
              <w:lastRenderedPageBreak/>
              <w:t>Tanja Fajon</w:t>
            </w:r>
            <w:r w:rsidRPr="00AB2DA2">
              <w:rPr>
                <w:szCs w:val="20"/>
                <w:lang w:val="sl-SI"/>
              </w:rPr>
              <w:t>, ministr</w:t>
            </w:r>
            <w:r>
              <w:rPr>
                <w:szCs w:val="20"/>
                <w:lang w:val="sl-SI"/>
              </w:rPr>
              <w:t>ica</w:t>
            </w:r>
            <w:r w:rsidRPr="00AB2DA2">
              <w:rPr>
                <w:szCs w:val="20"/>
                <w:lang w:val="sl-SI"/>
              </w:rPr>
              <w:t xml:space="preserve"> za zunanje </w:t>
            </w:r>
            <w:r>
              <w:rPr>
                <w:szCs w:val="20"/>
                <w:lang w:val="sl-SI"/>
              </w:rPr>
              <w:t xml:space="preserve">in evropske </w:t>
            </w:r>
            <w:r w:rsidRPr="00AB2DA2">
              <w:rPr>
                <w:szCs w:val="20"/>
                <w:lang w:val="sl-SI"/>
              </w:rPr>
              <w:t>zadeve,</w:t>
            </w:r>
          </w:p>
          <w:p w14:paraId="4CE92059" w14:textId="590FF268" w:rsidR="00467622" w:rsidRPr="00AB2DA2" w:rsidRDefault="00A05C93" w:rsidP="00AE5160">
            <w:pPr>
              <w:numPr>
                <w:ilvl w:val="0"/>
                <w:numId w:val="5"/>
              </w:numPr>
              <w:tabs>
                <w:tab w:val="left" w:pos="284"/>
              </w:tabs>
              <w:spacing w:line="276" w:lineRule="auto"/>
              <w:jc w:val="both"/>
              <w:rPr>
                <w:rFonts w:cs="Arial"/>
                <w:szCs w:val="20"/>
                <w:lang w:val="sl-SI"/>
              </w:rPr>
            </w:pPr>
            <w:r>
              <w:rPr>
                <w:rFonts w:cs="Arial"/>
                <w:szCs w:val="20"/>
                <w:lang w:val="sl-SI"/>
              </w:rPr>
              <w:t>mag. Bojan Sajovic</w:t>
            </w:r>
            <w:r w:rsidR="00467622" w:rsidRPr="00AB2DA2">
              <w:rPr>
                <w:rFonts w:cs="Arial"/>
                <w:szCs w:val="20"/>
                <w:lang w:val="sl-SI"/>
              </w:rPr>
              <w:t>, minist</w:t>
            </w:r>
            <w:r>
              <w:rPr>
                <w:rFonts w:cs="Arial"/>
                <w:szCs w:val="20"/>
                <w:lang w:val="sl-SI"/>
              </w:rPr>
              <w:t>e</w:t>
            </w:r>
            <w:r w:rsidR="00467622" w:rsidRPr="00AB2DA2">
              <w:rPr>
                <w:rFonts w:cs="Arial"/>
                <w:szCs w:val="20"/>
                <w:lang w:val="sl-SI"/>
              </w:rPr>
              <w:t>r</w:t>
            </w:r>
            <w:r w:rsidR="000A2316">
              <w:rPr>
                <w:rFonts w:cs="Arial"/>
                <w:szCs w:val="20"/>
                <w:lang w:val="sl-SI"/>
              </w:rPr>
              <w:t xml:space="preserve"> za </w:t>
            </w:r>
            <w:r>
              <w:rPr>
                <w:rFonts w:cs="Arial"/>
                <w:szCs w:val="20"/>
                <w:lang w:val="sl-SI"/>
              </w:rPr>
              <w:t>obrambo</w:t>
            </w:r>
            <w:r w:rsidR="00467622">
              <w:rPr>
                <w:rFonts w:cs="Arial"/>
                <w:szCs w:val="20"/>
                <w:lang w:val="sl-SI"/>
              </w:rPr>
              <w:t>,</w:t>
            </w:r>
            <w:r w:rsidR="000A2316">
              <w:rPr>
                <w:rFonts w:cs="Arial"/>
                <w:szCs w:val="20"/>
                <w:lang w:val="sl-SI"/>
              </w:rPr>
              <w:t xml:space="preserve"> </w:t>
            </w:r>
          </w:p>
          <w:p w14:paraId="268ACE99" w14:textId="77777777" w:rsidR="00467622" w:rsidRPr="00AB2DA2" w:rsidRDefault="000A2316" w:rsidP="00AE5160">
            <w:pPr>
              <w:numPr>
                <w:ilvl w:val="0"/>
                <w:numId w:val="5"/>
              </w:numPr>
              <w:tabs>
                <w:tab w:val="left" w:pos="284"/>
              </w:tabs>
              <w:spacing w:line="276" w:lineRule="auto"/>
              <w:jc w:val="both"/>
              <w:rPr>
                <w:rFonts w:cs="Arial"/>
                <w:szCs w:val="20"/>
                <w:lang w:val="sl-SI"/>
              </w:rPr>
            </w:pPr>
            <w:r>
              <w:rPr>
                <w:rFonts w:cs="Arial"/>
                <w:szCs w:val="20"/>
                <w:lang w:val="sl-SI"/>
              </w:rPr>
              <w:t>Neva Grašič</w:t>
            </w:r>
            <w:r w:rsidR="00467622">
              <w:rPr>
                <w:rFonts w:cs="Arial"/>
                <w:szCs w:val="20"/>
                <w:lang w:val="sl-SI"/>
              </w:rPr>
              <w:t>, državn</w:t>
            </w:r>
            <w:r>
              <w:rPr>
                <w:rFonts w:cs="Arial"/>
                <w:szCs w:val="20"/>
                <w:lang w:val="sl-SI"/>
              </w:rPr>
              <w:t xml:space="preserve">a </w:t>
            </w:r>
            <w:r w:rsidR="00064FAC">
              <w:rPr>
                <w:rFonts w:cs="Arial"/>
                <w:szCs w:val="20"/>
                <w:lang w:val="sl-SI"/>
              </w:rPr>
              <w:t>sekret</w:t>
            </w:r>
            <w:r w:rsidR="00064FAC" w:rsidRPr="00AB2DA2">
              <w:rPr>
                <w:rFonts w:cs="Arial"/>
                <w:szCs w:val="20"/>
                <w:lang w:val="sl-SI"/>
              </w:rPr>
              <w:t>a</w:t>
            </w:r>
            <w:r w:rsidR="00064FAC">
              <w:rPr>
                <w:rFonts w:cs="Arial"/>
                <w:szCs w:val="20"/>
                <w:lang w:val="sl-SI"/>
              </w:rPr>
              <w:t>rka</w:t>
            </w:r>
            <w:r w:rsidR="00467622" w:rsidRPr="00AB2DA2">
              <w:rPr>
                <w:rFonts w:cs="Arial"/>
                <w:szCs w:val="20"/>
                <w:lang w:val="sl-SI"/>
              </w:rPr>
              <w:t xml:space="preserve"> na Ministrstvu za zunanje </w:t>
            </w:r>
            <w:r w:rsidR="00467622">
              <w:rPr>
                <w:rFonts w:cs="Arial"/>
                <w:szCs w:val="20"/>
                <w:lang w:val="sl-SI"/>
              </w:rPr>
              <w:t xml:space="preserve">in evropske </w:t>
            </w:r>
            <w:r w:rsidR="00467622" w:rsidRPr="00AB2DA2">
              <w:rPr>
                <w:rFonts w:cs="Arial"/>
                <w:szCs w:val="20"/>
                <w:lang w:val="sl-SI"/>
              </w:rPr>
              <w:t>zadeve,</w:t>
            </w:r>
          </w:p>
          <w:p w14:paraId="36249C5F" w14:textId="77777777" w:rsidR="00467622" w:rsidRDefault="00E34E35" w:rsidP="00AE5160">
            <w:pPr>
              <w:numPr>
                <w:ilvl w:val="0"/>
                <w:numId w:val="5"/>
              </w:numPr>
              <w:tabs>
                <w:tab w:val="left" w:pos="284"/>
                <w:tab w:val="left" w:pos="426"/>
              </w:tabs>
              <w:spacing w:line="276" w:lineRule="auto"/>
              <w:jc w:val="both"/>
              <w:rPr>
                <w:rFonts w:cs="Arial"/>
                <w:szCs w:val="20"/>
                <w:lang w:val="sl-SI"/>
              </w:rPr>
            </w:pPr>
            <w:r>
              <w:rPr>
                <w:lang w:val="sl-SI"/>
              </w:rPr>
              <w:t>d</w:t>
            </w:r>
            <w:r w:rsidR="00871580">
              <w:rPr>
                <w:lang w:val="sl-SI"/>
              </w:rPr>
              <w:t>r. Melita G</w:t>
            </w:r>
            <w:r w:rsidR="00713E88">
              <w:rPr>
                <w:lang w:val="sl-SI"/>
              </w:rPr>
              <w:t>abrič</w:t>
            </w:r>
            <w:r w:rsidR="00467622" w:rsidRPr="00AB2DA2">
              <w:rPr>
                <w:lang w:val="sl-SI"/>
              </w:rPr>
              <w:t>, državn</w:t>
            </w:r>
            <w:r w:rsidR="00713E88">
              <w:rPr>
                <w:lang w:val="sl-SI"/>
              </w:rPr>
              <w:t>a</w:t>
            </w:r>
            <w:r w:rsidR="00467622" w:rsidRPr="00AB2DA2">
              <w:rPr>
                <w:lang w:val="sl-SI"/>
              </w:rPr>
              <w:t xml:space="preserve"> sekretar</w:t>
            </w:r>
            <w:r w:rsidR="00713E88">
              <w:rPr>
                <w:lang w:val="sl-SI"/>
              </w:rPr>
              <w:t>ka</w:t>
            </w:r>
            <w:r w:rsidR="00467622" w:rsidRPr="00AB2DA2">
              <w:rPr>
                <w:rFonts w:cs="Arial"/>
                <w:szCs w:val="20"/>
                <w:lang w:val="sl-SI"/>
              </w:rPr>
              <w:t xml:space="preserve"> na Ministrstvu za zunanje </w:t>
            </w:r>
            <w:r w:rsidR="00467622">
              <w:rPr>
                <w:rFonts w:cs="Arial"/>
                <w:szCs w:val="20"/>
                <w:lang w:val="sl-SI"/>
              </w:rPr>
              <w:t xml:space="preserve">in evropske </w:t>
            </w:r>
            <w:r w:rsidR="00467622" w:rsidRPr="00AB2DA2">
              <w:rPr>
                <w:rFonts w:cs="Arial"/>
                <w:szCs w:val="20"/>
                <w:lang w:val="sl-SI"/>
              </w:rPr>
              <w:t>zadeve,</w:t>
            </w:r>
          </w:p>
          <w:p w14:paraId="358FCBB8" w14:textId="147673B3" w:rsidR="00467622" w:rsidRDefault="00D26F71" w:rsidP="00AE5160">
            <w:pPr>
              <w:numPr>
                <w:ilvl w:val="0"/>
                <w:numId w:val="5"/>
              </w:numPr>
              <w:tabs>
                <w:tab w:val="left" w:pos="284"/>
                <w:tab w:val="left" w:pos="426"/>
              </w:tabs>
              <w:spacing w:line="276" w:lineRule="auto"/>
              <w:jc w:val="both"/>
              <w:rPr>
                <w:rFonts w:cs="Arial"/>
                <w:szCs w:val="20"/>
                <w:lang w:val="sl-SI"/>
              </w:rPr>
            </w:pPr>
            <w:r>
              <w:rPr>
                <w:rFonts w:cs="Arial"/>
                <w:szCs w:val="20"/>
                <w:lang w:val="sl-SI"/>
              </w:rPr>
              <w:t xml:space="preserve">Boštjan Pavlin, mag., </w:t>
            </w:r>
            <w:r w:rsidR="00467622">
              <w:rPr>
                <w:rFonts w:cs="Arial"/>
                <w:szCs w:val="20"/>
                <w:lang w:val="sl-SI"/>
              </w:rPr>
              <w:t xml:space="preserve">državni sekretar na Ministrstvu za </w:t>
            </w:r>
            <w:r>
              <w:rPr>
                <w:rFonts w:cs="Arial"/>
                <w:szCs w:val="20"/>
                <w:lang w:val="sl-SI"/>
              </w:rPr>
              <w:t>obrambo</w:t>
            </w:r>
            <w:r w:rsidR="00467622">
              <w:rPr>
                <w:rFonts w:cs="Arial"/>
                <w:szCs w:val="20"/>
                <w:lang w:val="sl-SI"/>
              </w:rPr>
              <w:t>,</w:t>
            </w:r>
          </w:p>
          <w:p w14:paraId="25F0EFE3" w14:textId="67F1BA33" w:rsidR="00D26F71" w:rsidRDefault="00D26F71" w:rsidP="00AE5160">
            <w:pPr>
              <w:numPr>
                <w:ilvl w:val="0"/>
                <w:numId w:val="5"/>
              </w:numPr>
              <w:tabs>
                <w:tab w:val="left" w:pos="284"/>
                <w:tab w:val="left" w:pos="426"/>
              </w:tabs>
              <w:spacing w:line="276" w:lineRule="auto"/>
              <w:jc w:val="both"/>
              <w:rPr>
                <w:rFonts w:cs="Arial"/>
                <w:szCs w:val="20"/>
                <w:lang w:val="sl-SI"/>
              </w:rPr>
            </w:pPr>
            <w:r>
              <w:rPr>
                <w:rFonts w:cs="Arial"/>
                <w:szCs w:val="20"/>
                <w:lang w:val="sl-SI"/>
              </w:rPr>
              <w:t>mag. Marko Lovše, državni sekretar na Ministrstvu za obrambo,</w:t>
            </w:r>
          </w:p>
          <w:p w14:paraId="68871833" w14:textId="77777777" w:rsidR="00467622" w:rsidRDefault="00467622" w:rsidP="00AE5160">
            <w:pPr>
              <w:numPr>
                <w:ilvl w:val="0"/>
                <w:numId w:val="5"/>
              </w:numPr>
              <w:tabs>
                <w:tab w:val="left" w:pos="0"/>
              </w:tabs>
              <w:spacing w:line="240" w:lineRule="auto"/>
              <w:jc w:val="both"/>
              <w:rPr>
                <w:rFonts w:cs="Arial"/>
                <w:szCs w:val="20"/>
                <w:lang w:val="sl-SI"/>
              </w:rPr>
            </w:pPr>
            <w:r>
              <w:rPr>
                <w:rFonts w:cs="Arial"/>
                <w:szCs w:val="20"/>
                <w:lang w:val="sl-SI"/>
              </w:rPr>
              <w:t>dr. Marko Rakovec, generalni direktor Direktorata za</w:t>
            </w:r>
            <w:r w:rsidRPr="00AB2DA2">
              <w:rPr>
                <w:rFonts w:cs="Arial"/>
                <w:szCs w:val="20"/>
                <w:lang w:val="sl-SI"/>
              </w:rPr>
              <w:t xml:space="preserve"> mednarodno pravo</w:t>
            </w:r>
            <w:r>
              <w:rPr>
                <w:rFonts w:cs="Arial"/>
                <w:szCs w:val="20"/>
                <w:lang w:val="sl-SI"/>
              </w:rPr>
              <w:t xml:space="preserve"> in zaščito interesov</w:t>
            </w:r>
            <w:r w:rsidRPr="00AB2DA2">
              <w:rPr>
                <w:rFonts w:cs="Arial"/>
                <w:szCs w:val="20"/>
                <w:lang w:val="sl-SI"/>
              </w:rPr>
              <w:t xml:space="preserve"> </w:t>
            </w:r>
            <w:r>
              <w:rPr>
                <w:rFonts w:cs="Arial"/>
                <w:szCs w:val="20"/>
                <w:lang w:val="sl-SI"/>
              </w:rPr>
              <w:t>in glavni pravni svetovalec</w:t>
            </w:r>
            <w:r w:rsidRPr="00AB2DA2">
              <w:rPr>
                <w:rFonts w:cs="Arial"/>
                <w:szCs w:val="20"/>
                <w:lang w:val="sl-SI"/>
              </w:rPr>
              <w:t xml:space="preserve"> n</w:t>
            </w:r>
            <w:r>
              <w:rPr>
                <w:rFonts w:cs="Arial"/>
                <w:szCs w:val="20"/>
                <w:lang w:val="sl-SI"/>
              </w:rPr>
              <w:t>a Ministrstvu za zunanje in evropske zadeve,</w:t>
            </w:r>
          </w:p>
          <w:p w14:paraId="56AD594C" w14:textId="72BFEE65" w:rsidR="00555767" w:rsidRPr="00D26F71" w:rsidRDefault="00713E88" w:rsidP="00AE5160">
            <w:pPr>
              <w:pStyle w:val="ListParagraph"/>
              <w:numPr>
                <w:ilvl w:val="0"/>
                <w:numId w:val="5"/>
              </w:numPr>
              <w:overflowPunct w:val="0"/>
              <w:autoSpaceDE w:val="0"/>
              <w:autoSpaceDN w:val="0"/>
              <w:adjustRightInd w:val="0"/>
              <w:jc w:val="both"/>
              <w:textAlignment w:val="baseline"/>
              <w:rPr>
                <w:rFonts w:cs="Arial"/>
                <w:b/>
                <w:szCs w:val="20"/>
                <w:lang w:val="sl-SI" w:eastAsia="sl-SI"/>
              </w:rPr>
            </w:pPr>
            <w:r>
              <w:rPr>
                <w:szCs w:val="20"/>
                <w:lang w:val="sl-SI"/>
              </w:rPr>
              <w:t>Dragica Urtelj</w:t>
            </w:r>
            <w:r w:rsidRPr="006B28DA">
              <w:rPr>
                <w:szCs w:val="20"/>
                <w:lang w:val="sl-SI"/>
              </w:rPr>
              <w:t>, vodja Sektorja za mednarodno pravo na Ministrstvu za zunanje in evropske zadeve</w:t>
            </w:r>
            <w:r w:rsidRPr="00D26F71">
              <w:rPr>
                <w:szCs w:val="20"/>
                <w:lang w:val="sl-SI"/>
              </w:rPr>
              <w:t>.</w:t>
            </w:r>
          </w:p>
        </w:tc>
      </w:tr>
      <w:tr w:rsidR="00555767" w:rsidRPr="00B876EB" w14:paraId="595C542D" w14:textId="77777777" w:rsidTr="00467622">
        <w:tc>
          <w:tcPr>
            <w:tcW w:w="9163" w:type="dxa"/>
            <w:gridSpan w:val="5"/>
          </w:tcPr>
          <w:p w14:paraId="7EA9F657" w14:textId="77777777" w:rsidR="00555767" w:rsidRPr="00B876EB" w:rsidRDefault="00555767" w:rsidP="00467622">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5. Kratek povzetek gradiva:</w:t>
            </w:r>
          </w:p>
        </w:tc>
      </w:tr>
      <w:tr w:rsidR="00555767" w:rsidRPr="00394669" w14:paraId="7FCE7185" w14:textId="77777777" w:rsidTr="00467622">
        <w:tc>
          <w:tcPr>
            <w:tcW w:w="9163" w:type="dxa"/>
            <w:gridSpan w:val="5"/>
          </w:tcPr>
          <w:p w14:paraId="063BF43E" w14:textId="77777777" w:rsidR="00C63EB9" w:rsidRPr="002C263B" w:rsidRDefault="00C63EB9" w:rsidP="00C63E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line="276" w:lineRule="auto"/>
              <w:jc w:val="both"/>
              <w:rPr>
                <w:iCs/>
                <w:lang w:val="sl-SI" w:eastAsia="sl-SI"/>
              </w:rPr>
            </w:pPr>
            <w:r w:rsidRPr="002C263B">
              <w:rPr>
                <w:iCs/>
                <w:lang w:val="sl-SI" w:eastAsia="sl-SI"/>
              </w:rPr>
              <w:t xml:space="preserve">Sporazum med Vlado Republike Slovenije in Svetom ministrov Republike Albanije o sodelovanju pri varstvu pred naravnimi in drugimi nesrečami </w:t>
            </w:r>
            <w:r>
              <w:rPr>
                <w:iCs/>
                <w:lang w:val="sl-SI" w:eastAsia="sl-SI"/>
              </w:rPr>
              <w:t xml:space="preserve">(v nadaljevanju sporazum) </w:t>
            </w:r>
            <w:r w:rsidRPr="002C263B">
              <w:rPr>
                <w:iCs/>
                <w:lang w:val="sl-SI" w:eastAsia="sl-SI"/>
              </w:rPr>
              <w:t xml:space="preserve">ureja okvirne pogoje sodelovanja pri preprečevanju nesreč in zagotavljanju pripravljenosti, prostovoljni medsebojni pomoči ob nesrečah na ozemlju druge pogodbenice in druge oblike medsebojnega sodelovanja. Sodelovanje med pogodbenicama poteka po načelih vzajemnosti in v okviru zmogljivosti držav pogodbenic. </w:t>
            </w:r>
            <w:r w:rsidRPr="002C263B">
              <w:rPr>
                <w:lang w:val="sl-SI"/>
              </w:rPr>
              <w:t>Sodelovanje med državama na področju zaščite in reševanja bo potekalo v skladu z nacionalno zakonodajo, predpisi in prevzetimi mednarodnimi obveznostmi vsake od pogodbenic.</w:t>
            </w:r>
          </w:p>
          <w:p w14:paraId="45158FDE" w14:textId="77777777" w:rsidR="00C63EB9" w:rsidRPr="002C263B" w:rsidRDefault="00C63EB9" w:rsidP="00C63EB9">
            <w:pPr>
              <w:tabs>
                <w:tab w:val="left" w:pos="9000"/>
              </w:tabs>
              <w:spacing w:line="276" w:lineRule="auto"/>
              <w:ind w:right="71"/>
              <w:jc w:val="both"/>
              <w:rPr>
                <w:bCs/>
                <w:color w:val="000000"/>
                <w:szCs w:val="20"/>
                <w:lang w:val="sl-SI" w:eastAsia="x-none"/>
              </w:rPr>
            </w:pPr>
          </w:p>
          <w:p w14:paraId="46993D38" w14:textId="2BDAA556" w:rsidR="00555767" w:rsidRPr="00B312E2" w:rsidRDefault="00C63EB9" w:rsidP="00C63E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line="276" w:lineRule="auto"/>
              <w:jc w:val="both"/>
              <w:rPr>
                <w:iCs/>
                <w:szCs w:val="20"/>
                <w:lang w:val="sl-SI" w:eastAsia="sl-SI"/>
              </w:rPr>
            </w:pPr>
            <w:r w:rsidRPr="002C263B">
              <w:rPr>
                <w:lang w:val="sl-SI"/>
              </w:rPr>
              <w:t xml:space="preserve">V </w:t>
            </w:r>
            <w:r>
              <w:rPr>
                <w:lang w:val="sl-SI"/>
              </w:rPr>
              <w:t>sporazumu</w:t>
            </w:r>
            <w:r w:rsidRPr="002C263B">
              <w:rPr>
                <w:lang w:val="sl-SI"/>
              </w:rPr>
              <w:t xml:space="preserve"> je določeno sodelovanje pogodbenic, s področji sodelovanja in načini izvajanja skupnih dejavnosti, in sicer izmenjava podatkov o tveganju naravnih in drugih nesreč, o njihovem pojavu in posledicah; izmenjava znanj in izkušenj, pomembnih za varstvo pred nesrečami; izobraževanje in usposabljanje pripadnikov civilne zaščite, članov reševalnih ekip in strokovnjakov za zaščito, reševanje in pomoč; izmenjava znanstvenih in tehničnih informacij, podatkov in dosežkov, pomembnih za zaščito pred naravnimi in drugimi nesrečami, ter zagotavljanje vzajemne pomoči pri lajšanju posledic nesreč.</w:t>
            </w:r>
          </w:p>
        </w:tc>
      </w:tr>
      <w:tr w:rsidR="00555767" w:rsidRPr="00B876EB" w14:paraId="6A1758AF" w14:textId="77777777" w:rsidTr="00467622">
        <w:tc>
          <w:tcPr>
            <w:tcW w:w="9163" w:type="dxa"/>
            <w:gridSpan w:val="5"/>
          </w:tcPr>
          <w:p w14:paraId="2DE5F5E7" w14:textId="77777777" w:rsidR="00555767" w:rsidRPr="00B876EB" w:rsidRDefault="00555767" w:rsidP="00467622">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6. Presoja posledic za:</w:t>
            </w:r>
          </w:p>
        </w:tc>
      </w:tr>
      <w:tr w:rsidR="00555767" w:rsidRPr="00B876EB" w14:paraId="436BE127" w14:textId="77777777" w:rsidTr="00467622">
        <w:tc>
          <w:tcPr>
            <w:tcW w:w="1448" w:type="dxa"/>
          </w:tcPr>
          <w:p w14:paraId="1CB23381"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a)</w:t>
            </w:r>
          </w:p>
        </w:tc>
        <w:tc>
          <w:tcPr>
            <w:tcW w:w="5444" w:type="dxa"/>
            <w:gridSpan w:val="2"/>
          </w:tcPr>
          <w:p w14:paraId="7B6E8DFD" w14:textId="77777777" w:rsidR="00555767" w:rsidRPr="00B876EB" w:rsidRDefault="00555767" w:rsidP="00467622">
            <w:pPr>
              <w:overflowPunct w:val="0"/>
              <w:autoSpaceDE w:val="0"/>
              <w:autoSpaceDN w:val="0"/>
              <w:adjustRightInd w:val="0"/>
              <w:jc w:val="both"/>
              <w:textAlignment w:val="baseline"/>
              <w:rPr>
                <w:rFonts w:cs="Arial"/>
                <w:szCs w:val="20"/>
                <w:lang w:val="sl-SI" w:eastAsia="sl-SI"/>
              </w:rPr>
            </w:pPr>
            <w:r w:rsidRPr="00B876EB">
              <w:rPr>
                <w:rFonts w:cs="Arial"/>
                <w:szCs w:val="20"/>
                <w:lang w:val="sl-SI" w:eastAsia="sl-SI"/>
              </w:rPr>
              <w:t>javnofinančna sredstva nad 40.000 EUR v tekočem in naslednjih treh letih</w:t>
            </w:r>
          </w:p>
        </w:tc>
        <w:tc>
          <w:tcPr>
            <w:tcW w:w="2271" w:type="dxa"/>
            <w:gridSpan w:val="2"/>
            <w:vAlign w:val="center"/>
          </w:tcPr>
          <w:p w14:paraId="5B4A109B" w14:textId="012FFB95" w:rsidR="00555767" w:rsidRPr="00B876EB" w:rsidRDefault="00D26F71" w:rsidP="00467622">
            <w:pPr>
              <w:overflowPunct w:val="0"/>
              <w:autoSpaceDE w:val="0"/>
              <w:autoSpaceDN w:val="0"/>
              <w:adjustRightInd w:val="0"/>
              <w:jc w:val="center"/>
              <w:textAlignment w:val="baseline"/>
              <w:rPr>
                <w:rFonts w:cs="Arial"/>
                <w:iCs/>
                <w:szCs w:val="20"/>
                <w:lang w:val="sl-SI" w:eastAsia="sl-SI"/>
              </w:rPr>
            </w:pPr>
            <w:r>
              <w:rPr>
                <w:rFonts w:cs="Arial"/>
                <w:szCs w:val="20"/>
                <w:lang w:val="sl-SI" w:eastAsia="sl-SI"/>
              </w:rPr>
              <w:t>NE</w:t>
            </w:r>
          </w:p>
        </w:tc>
      </w:tr>
      <w:tr w:rsidR="00555767" w:rsidRPr="00B876EB" w14:paraId="32D334F6" w14:textId="77777777" w:rsidTr="00467622">
        <w:tc>
          <w:tcPr>
            <w:tcW w:w="1448" w:type="dxa"/>
          </w:tcPr>
          <w:p w14:paraId="1CA95CA7"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b)</w:t>
            </w:r>
          </w:p>
        </w:tc>
        <w:tc>
          <w:tcPr>
            <w:tcW w:w="5444" w:type="dxa"/>
            <w:gridSpan w:val="2"/>
          </w:tcPr>
          <w:p w14:paraId="28543116" w14:textId="77777777" w:rsidR="00555767" w:rsidRPr="00B876EB" w:rsidRDefault="00555767" w:rsidP="00467622">
            <w:pPr>
              <w:overflowPunct w:val="0"/>
              <w:autoSpaceDE w:val="0"/>
              <w:autoSpaceDN w:val="0"/>
              <w:adjustRightInd w:val="0"/>
              <w:jc w:val="both"/>
              <w:textAlignment w:val="baseline"/>
              <w:rPr>
                <w:rFonts w:cs="Arial"/>
                <w:iCs/>
                <w:szCs w:val="20"/>
                <w:lang w:val="sl-SI" w:eastAsia="sl-SI"/>
              </w:rPr>
            </w:pPr>
            <w:r w:rsidRPr="00B876EB">
              <w:rPr>
                <w:rFonts w:cs="Arial"/>
                <w:bCs/>
                <w:szCs w:val="20"/>
                <w:lang w:val="sl-SI" w:eastAsia="sl-SI"/>
              </w:rPr>
              <w:t>usklajenost slovenskega pravnega reda s pravnim redom Evropske unije</w:t>
            </w:r>
          </w:p>
        </w:tc>
        <w:tc>
          <w:tcPr>
            <w:tcW w:w="2271" w:type="dxa"/>
            <w:gridSpan w:val="2"/>
            <w:vAlign w:val="center"/>
          </w:tcPr>
          <w:p w14:paraId="40EBD83B"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B876EB" w14:paraId="7A1A485A" w14:textId="77777777" w:rsidTr="00467622">
        <w:tc>
          <w:tcPr>
            <w:tcW w:w="1448" w:type="dxa"/>
          </w:tcPr>
          <w:p w14:paraId="6BA39FED"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c)</w:t>
            </w:r>
          </w:p>
        </w:tc>
        <w:tc>
          <w:tcPr>
            <w:tcW w:w="5444" w:type="dxa"/>
            <w:gridSpan w:val="2"/>
          </w:tcPr>
          <w:p w14:paraId="7F3B29C6" w14:textId="77777777" w:rsidR="00555767" w:rsidRPr="00B876EB" w:rsidRDefault="00555767" w:rsidP="00467622">
            <w:pPr>
              <w:overflowPunct w:val="0"/>
              <w:autoSpaceDE w:val="0"/>
              <w:autoSpaceDN w:val="0"/>
              <w:adjustRightInd w:val="0"/>
              <w:jc w:val="both"/>
              <w:textAlignment w:val="baseline"/>
              <w:rPr>
                <w:rFonts w:cs="Arial"/>
                <w:iCs/>
                <w:szCs w:val="20"/>
                <w:lang w:val="sl-SI" w:eastAsia="sl-SI"/>
              </w:rPr>
            </w:pPr>
            <w:r w:rsidRPr="00B876EB">
              <w:rPr>
                <w:rFonts w:cs="Arial"/>
                <w:szCs w:val="20"/>
                <w:lang w:val="sl-SI" w:eastAsia="sl-SI"/>
              </w:rPr>
              <w:t>administrativne posledice</w:t>
            </w:r>
          </w:p>
        </w:tc>
        <w:tc>
          <w:tcPr>
            <w:tcW w:w="2271" w:type="dxa"/>
            <w:gridSpan w:val="2"/>
            <w:vAlign w:val="center"/>
          </w:tcPr>
          <w:p w14:paraId="1BBE99AD" w14:textId="77777777" w:rsidR="00555767" w:rsidRPr="00B876EB" w:rsidRDefault="00555767" w:rsidP="00467622">
            <w:pPr>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555767" w:rsidRPr="00B876EB" w14:paraId="0AA3EC30" w14:textId="77777777" w:rsidTr="00467622">
        <w:tc>
          <w:tcPr>
            <w:tcW w:w="1448" w:type="dxa"/>
          </w:tcPr>
          <w:p w14:paraId="5D56A1F9"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č)</w:t>
            </w:r>
          </w:p>
        </w:tc>
        <w:tc>
          <w:tcPr>
            <w:tcW w:w="5444" w:type="dxa"/>
            <w:gridSpan w:val="2"/>
          </w:tcPr>
          <w:p w14:paraId="5F90C245" w14:textId="77777777" w:rsidR="00555767" w:rsidRPr="00B876EB" w:rsidRDefault="00555767" w:rsidP="00467622">
            <w:pPr>
              <w:overflowPunct w:val="0"/>
              <w:autoSpaceDE w:val="0"/>
              <w:autoSpaceDN w:val="0"/>
              <w:adjustRightInd w:val="0"/>
              <w:jc w:val="both"/>
              <w:textAlignment w:val="baseline"/>
              <w:rPr>
                <w:rFonts w:cs="Arial"/>
                <w:bCs/>
                <w:szCs w:val="20"/>
                <w:lang w:val="sl-SI" w:eastAsia="sl-SI"/>
              </w:rPr>
            </w:pPr>
            <w:r w:rsidRPr="00B876EB">
              <w:rPr>
                <w:rFonts w:cs="Arial"/>
                <w:szCs w:val="20"/>
                <w:lang w:val="sl-SI" w:eastAsia="sl-SI"/>
              </w:rPr>
              <w:t>gospodarstvo, zlasti</w:t>
            </w:r>
            <w:r w:rsidRPr="00B876EB">
              <w:rPr>
                <w:rFonts w:cs="Arial"/>
                <w:bCs/>
                <w:szCs w:val="20"/>
                <w:lang w:val="sl-SI" w:eastAsia="sl-SI"/>
              </w:rPr>
              <w:t xml:space="preserve"> mala in srednja podjetja ter konkurenčnost podjetij</w:t>
            </w:r>
          </w:p>
        </w:tc>
        <w:tc>
          <w:tcPr>
            <w:tcW w:w="2271" w:type="dxa"/>
            <w:gridSpan w:val="2"/>
            <w:vAlign w:val="center"/>
          </w:tcPr>
          <w:p w14:paraId="4F79B1B9"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B876EB" w14:paraId="188B5646" w14:textId="77777777" w:rsidTr="00467622">
        <w:tc>
          <w:tcPr>
            <w:tcW w:w="1448" w:type="dxa"/>
          </w:tcPr>
          <w:p w14:paraId="4DA8A914"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d)</w:t>
            </w:r>
          </w:p>
        </w:tc>
        <w:tc>
          <w:tcPr>
            <w:tcW w:w="5444" w:type="dxa"/>
            <w:gridSpan w:val="2"/>
          </w:tcPr>
          <w:p w14:paraId="5A6B5495" w14:textId="77777777" w:rsidR="00555767" w:rsidRPr="00B876EB" w:rsidRDefault="00555767" w:rsidP="00467622">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okolje, vključno s prostorskimi in varstvenimi vidiki</w:t>
            </w:r>
          </w:p>
        </w:tc>
        <w:tc>
          <w:tcPr>
            <w:tcW w:w="2271" w:type="dxa"/>
            <w:gridSpan w:val="2"/>
            <w:vAlign w:val="center"/>
          </w:tcPr>
          <w:p w14:paraId="6298BCAE"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B876EB" w14:paraId="271A3739" w14:textId="77777777" w:rsidTr="00467622">
        <w:tc>
          <w:tcPr>
            <w:tcW w:w="1448" w:type="dxa"/>
          </w:tcPr>
          <w:p w14:paraId="347986F5"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e)</w:t>
            </w:r>
          </w:p>
        </w:tc>
        <w:tc>
          <w:tcPr>
            <w:tcW w:w="5444" w:type="dxa"/>
            <w:gridSpan w:val="2"/>
          </w:tcPr>
          <w:p w14:paraId="353B4271" w14:textId="77777777" w:rsidR="00555767" w:rsidRPr="00B876EB" w:rsidRDefault="00555767" w:rsidP="00467622">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socialno področje</w:t>
            </w:r>
          </w:p>
        </w:tc>
        <w:tc>
          <w:tcPr>
            <w:tcW w:w="2271" w:type="dxa"/>
            <w:gridSpan w:val="2"/>
            <w:vAlign w:val="center"/>
          </w:tcPr>
          <w:p w14:paraId="3D70AFEF"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B876EB" w14:paraId="7FDA9AF6" w14:textId="77777777" w:rsidTr="00467622">
        <w:tc>
          <w:tcPr>
            <w:tcW w:w="1448" w:type="dxa"/>
            <w:tcBorders>
              <w:bottom w:val="single" w:sz="4" w:space="0" w:color="auto"/>
            </w:tcBorders>
          </w:tcPr>
          <w:p w14:paraId="33C53F8E"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f)</w:t>
            </w:r>
          </w:p>
        </w:tc>
        <w:tc>
          <w:tcPr>
            <w:tcW w:w="5444" w:type="dxa"/>
            <w:gridSpan w:val="2"/>
            <w:tcBorders>
              <w:bottom w:val="single" w:sz="4" w:space="0" w:color="auto"/>
            </w:tcBorders>
          </w:tcPr>
          <w:p w14:paraId="3123E6C1" w14:textId="77777777" w:rsidR="00555767" w:rsidRPr="00B876EB" w:rsidRDefault="00555767" w:rsidP="00467622">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dokumente razvojnega načrtovanja:</w:t>
            </w:r>
          </w:p>
          <w:p w14:paraId="49584E7B" w14:textId="77777777" w:rsidR="00555767" w:rsidRPr="00B876EB" w:rsidRDefault="00555767" w:rsidP="00AE5160">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nacionalne dokumente razvojnega načrtovanja</w:t>
            </w:r>
          </w:p>
          <w:p w14:paraId="5BC7B2C0" w14:textId="77777777" w:rsidR="00555767" w:rsidRPr="00B876EB" w:rsidRDefault="00555767" w:rsidP="00AE5160">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politike na ravni programov po strukturi razvojne klasifikacije programskega proračuna</w:t>
            </w:r>
          </w:p>
          <w:p w14:paraId="17216970" w14:textId="77777777" w:rsidR="00555767" w:rsidRPr="00B876EB" w:rsidRDefault="00555767" w:rsidP="00AE5160">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dokumente Evropske unije in mednarodnih organizacij</w:t>
            </w:r>
          </w:p>
        </w:tc>
        <w:tc>
          <w:tcPr>
            <w:tcW w:w="2271" w:type="dxa"/>
            <w:gridSpan w:val="2"/>
            <w:tcBorders>
              <w:bottom w:val="single" w:sz="4" w:space="0" w:color="auto"/>
            </w:tcBorders>
            <w:vAlign w:val="center"/>
          </w:tcPr>
          <w:p w14:paraId="77D6A090"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394669" w14:paraId="232EC0B1" w14:textId="77777777" w:rsidTr="00467622">
        <w:tc>
          <w:tcPr>
            <w:tcW w:w="9163" w:type="dxa"/>
            <w:gridSpan w:val="5"/>
            <w:tcBorders>
              <w:top w:val="single" w:sz="4" w:space="0" w:color="auto"/>
              <w:left w:val="single" w:sz="4" w:space="0" w:color="auto"/>
              <w:bottom w:val="single" w:sz="4" w:space="0" w:color="auto"/>
              <w:right w:val="single" w:sz="4" w:space="0" w:color="auto"/>
            </w:tcBorders>
          </w:tcPr>
          <w:p w14:paraId="0077C9E1" w14:textId="77777777" w:rsidR="00555767" w:rsidRPr="00B876EB" w:rsidRDefault="00555767" w:rsidP="00467622">
            <w:pPr>
              <w:widowControl w:val="0"/>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7.a Predstavitev ocene finančnih posledic nad 40.000 EUR:</w:t>
            </w:r>
          </w:p>
          <w:p w14:paraId="0E886F9E" w14:textId="77777777" w:rsidR="00555767" w:rsidRPr="00B876EB" w:rsidRDefault="00555767" w:rsidP="00467622">
            <w:pPr>
              <w:widowControl w:val="0"/>
              <w:suppressAutoHyphens/>
              <w:overflowPunct w:val="0"/>
              <w:autoSpaceDE w:val="0"/>
              <w:autoSpaceDN w:val="0"/>
              <w:adjustRightInd w:val="0"/>
              <w:textAlignment w:val="baseline"/>
              <w:outlineLvl w:val="3"/>
              <w:rPr>
                <w:rFonts w:cs="Arial"/>
                <w:szCs w:val="20"/>
                <w:lang w:val="sl-SI" w:eastAsia="sl-SI"/>
              </w:rPr>
            </w:pPr>
            <w:r w:rsidRPr="00B876EB">
              <w:rPr>
                <w:rFonts w:cs="Arial"/>
                <w:szCs w:val="20"/>
                <w:lang w:val="sl-SI" w:eastAsia="sl-SI"/>
              </w:rPr>
              <w:t>(Samo če izberete DA pod točko 6.a.)</w:t>
            </w:r>
          </w:p>
        </w:tc>
      </w:tr>
    </w:tbl>
    <w:p w14:paraId="53A2FF6F" w14:textId="77777777" w:rsidR="00555767" w:rsidRPr="00B876EB" w:rsidRDefault="00555767" w:rsidP="00555767">
      <w:pPr>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9"/>
        <w:gridCol w:w="815"/>
        <w:gridCol w:w="1142"/>
        <w:gridCol w:w="743"/>
        <w:gridCol w:w="778"/>
        <w:gridCol w:w="1074"/>
        <w:gridCol w:w="374"/>
        <w:gridCol w:w="495"/>
        <w:gridCol w:w="1780"/>
      </w:tblGrid>
      <w:tr w:rsidR="00555767" w:rsidRPr="00394669" w14:paraId="176FCFD5" w14:textId="77777777" w:rsidTr="0046762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F2E1F34" w14:textId="77777777" w:rsidR="00555767" w:rsidRPr="00B876EB" w:rsidRDefault="00555767" w:rsidP="00467622">
            <w:pPr>
              <w:pageBreakBefore/>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lastRenderedPageBreak/>
              <w:t>I. Ocena finančnih posledic, ki niso načrtovane v sprejetem proračunu</w:t>
            </w:r>
          </w:p>
        </w:tc>
      </w:tr>
      <w:tr w:rsidR="00555767" w:rsidRPr="00B876EB" w14:paraId="599A9220" w14:textId="77777777" w:rsidTr="00CC6BE9">
        <w:trPr>
          <w:cantSplit/>
          <w:trHeight w:val="276"/>
        </w:trPr>
        <w:tc>
          <w:tcPr>
            <w:tcW w:w="2814" w:type="dxa"/>
            <w:gridSpan w:val="2"/>
            <w:tcBorders>
              <w:top w:val="single" w:sz="4" w:space="0" w:color="auto"/>
              <w:left w:val="single" w:sz="4" w:space="0" w:color="auto"/>
              <w:bottom w:val="single" w:sz="4" w:space="0" w:color="auto"/>
              <w:right w:val="single" w:sz="4" w:space="0" w:color="auto"/>
            </w:tcBorders>
            <w:vAlign w:val="center"/>
          </w:tcPr>
          <w:p w14:paraId="3784CBDC" w14:textId="77777777" w:rsidR="00555767" w:rsidRPr="00B876EB" w:rsidRDefault="00555767" w:rsidP="00467622">
            <w:pPr>
              <w:widowControl w:val="0"/>
              <w:ind w:left="-122" w:right="-112"/>
              <w:jc w:val="center"/>
              <w:rPr>
                <w:rFonts w:cs="Arial"/>
                <w:szCs w:val="20"/>
                <w:lang w:val="sl-SI"/>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7C8D9A93" w14:textId="77777777" w:rsidR="00555767" w:rsidRPr="00B876EB" w:rsidRDefault="00555767" w:rsidP="00467622">
            <w:pPr>
              <w:widowControl w:val="0"/>
              <w:jc w:val="center"/>
              <w:rPr>
                <w:rFonts w:cs="Arial"/>
                <w:szCs w:val="20"/>
                <w:lang w:val="sl-SI"/>
              </w:rPr>
            </w:pPr>
            <w:r w:rsidRPr="00B876EB">
              <w:rPr>
                <w:rFonts w:cs="Arial"/>
                <w:szCs w:val="20"/>
                <w:lang w:val="sl-SI"/>
              </w:rPr>
              <w:t>Tekoče leto (t)</w:t>
            </w:r>
          </w:p>
        </w:tc>
        <w:tc>
          <w:tcPr>
            <w:tcW w:w="778" w:type="dxa"/>
            <w:tcBorders>
              <w:top w:val="single" w:sz="4" w:space="0" w:color="auto"/>
              <w:left w:val="single" w:sz="4" w:space="0" w:color="auto"/>
              <w:bottom w:val="single" w:sz="4" w:space="0" w:color="auto"/>
              <w:right w:val="single" w:sz="4" w:space="0" w:color="auto"/>
            </w:tcBorders>
            <w:vAlign w:val="center"/>
          </w:tcPr>
          <w:p w14:paraId="5F6FE992" w14:textId="77777777" w:rsidR="00555767" w:rsidRPr="00B876EB" w:rsidRDefault="00555767" w:rsidP="00467622">
            <w:pPr>
              <w:widowControl w:val="0"/>
              <w:jc w:val="center"/>
              <w:rPr>
                <w:rFonts w:cs="Arial"/>
                <w:szCs w:val="20"/>
                <w:lang w:val="sl-SI"/>
              </w:rPr>
            </w:pPr>
            <w:r w:rsidRPr="00B876EB">
              <w:rPr>
                <w:rFonts w:cs="Arial"/>
                <w:szCs w:val="20"/>
                <w:lang w:val="sl-SI"/>
              </w:rPr>
              <w:t>t + 1</w:t>
            </w:r>
          </w:p>
        </w:tc>
        <w:tc>
          <w:tcPr>
            <w:tcW w:w="1943" w:type="dxa"/>
            <w:gridSpan w:val="3"/>
            <w:tcBorders>
              <w:top w:val="single" w:sz="4" w:space="0" w:color="auto"/>
              <w:left w:val="single" w:sz="4" w:space="0" w:color="auto"/>
              <w:bottom w:val="single" w:sz="4" w:space="0" w:color="auto"/>
              <w:right w:val="single" w:sz="4" w:space="0" w:color="auto"/>
            </w:tcBorders>
            <w:vAlign w:val="center"/>
          </w:tcPr>
          <w:p w14:paraId="63605CBB" w14:textId="77777777" w:rsidR="00555767" w:rsidRPr="00B876EB" w:rsidRDefault="00555767" w:rsidP="00467622">
            <w:pPr>
              <w:widowControl w:val="0"/>
              <w:jc w:val="center"/>
              <w:rPr>
                <w:rFonts w:cs="Arial"/>
                <w:szCs w:val="20"/>
                <w:lang w:val="sl-SI"/>
              </w:rPr>
            </w:pPr>
            <w:r w:rsidRPr="00B876EB">
              <w:rPr>
                <w:rFonts w:cs="Arial"/>
                <w:szCs w:val="20"/>
                <w:lang w:val="sl-SI"/>
              </w:rPr>
              <w:t>t + 2</w:t>
            </w:r>
          </w:p>
        </w:tc>
        <w:tc>
          <w:tcPr>
            <w:tcW w:w="1780" w:type="dxa"/>
            <w:tcBorders>
              <w:top w:val="single" w:sz="4" w:space="0" w:color="auto"/>
              <w:left w:val="single" w:sz="4" w:space="0" w:color="auto"/>
              <w:bottom w:val="single" w:sz="4" w:space="0" w:color="auto"/>
              <w:right w:val="single" w:sz="4" w:space="0" w:color="auto"/>
            </w:tcBorders>
            <w:vAlign w:val="center"/>
          </w:tcPr>
          <w:p w14:paraId="02D251D9" w14:textId="77777777" w:rsidR="00555767" w:rsidRPr="00B876EB" w:rsidRDefault="00555767" w:rsidP="00467622">
            <w:pPr>
              <w:widowControl w:val="0"/>
              <w:jc w:val="center"/>
              <w:rPr>
                <w:rFonts w:cs="Arial"/>
                <w:szCs w:val="20"/>
                <w:lang w:val="sl-SI"/>
              </w:rPr>
            </w:pPr>
            <w:r w:rsidRPr="00B876EB">
              <w:rPr>
                <w:rFonts w:cs="Arial"/>
                <w:szCs w:val="20"/>
                <w:lang w:val="sl-SI"/>
              </w:rPr>
              <w:t>t + 3</w:t>
            </w:r>
          </w:p>
        </w:tc>
      </w:tr>
      <w:tr w:rsidR="00555767" w:rsidRPr="00B876EB" w14:paraId="34B0E598" w14:textId="77777777" w:rsidTr="00CC6BE9">
        <w:trPr>
          <w:cantSplit/>
          <w:trHeight w:val="423"/>
        </w:trPr>
        <w:tc>
          <w:tcPr>
            <w:tcW w:w="2814" w:type="dxa"/>
            <w:gridSpan w:val="2"/>
            <w:tcBorders>
              <w:top w:val="single" w:sz="4" w:space="0" w:color="auto"/>
              <w:left w:val="single" w:sz="4" w:space="0" w:color="auto"/>
              <w:bottom w:val="single" w:sz="4" w:space="0" w:color="auto"/>
              <w:right w:val="single" w:sz="4" w:space="0" w:color="auto"/>
            </w:tcBorders>
            <w:vAlign w:val="center"/>
          </w:tcPr>
          <w:p w14:paraId="19E4BA7C"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državnega proračuna </w:t>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76D2DDE4"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778" w:type="dxa"/>
            <w:tcBorders>
              <w:top w:val="single" w:sz="4" w:space="0" w:color="auto"/>
              <w:left w:val="single" w:sz="4" w:space="0" w:color="auto"/>
              <w:bottom w:val="single" w:sz="4" w:space="0" w:color="auto"/>
              <w:right w:val="single" w:sz="4" w:space="0" w:color="auto"/>
            </w:tcBorders>
            <w:vAlign w:val="center"/>
          </w:tcPr>
          <w:p w14:paraId="12977289"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1943" w:type="dxa"/>
            <w:gridSpan w:val="3"/>
            <w:tcBorders>
              <w:top w:val="single" w:sz="4" w:space="0" w:color="auto"/>
              <w:left w:val="single" w:sz="4" w:space="0" w:color="auto"/>
              <w:bottom w:val="single" w:sz="4" w:space="0" w:color="auto"/>
              <w:right w:val="single" w:sz="4" w:space="0" w:color="auto"/>
            </w:tcBorders>
            <w:vAlign w:val="center"/>
          </w:tcPr>
          <w:p w14:paraId="5711AB3D" w14:textId="77777777" w:rsidR="00555767" w:rsidRPr="00B876EB" w:rsidRDefault="00555767" w:rsidP="00467622">
            <w:pPr>
              <w:widowControl w:val="0"/>
              <w:tabs>
                <w:tab w:val="left" w:pos="360"/>
              </w:tabs>
              <w:jc w:val="center"/>
              <w:outlineLvl w:val="0"/>
              <w:rPr>
                <w:rFonts w:cs="Arial"/>
                <w:kern w:val="32"/>
                <w:szCs w:val="20"/>
                <w:lang w:val="sl-SI" w:eastAsia="sl-SI"/>
              </w:rPr>
            </w:pPr>
          </w:p>
        </w:tc>
        <w:tc>
          <w:tcPr>
            <w:tcW w:w="1780" w:type="dxa"/>
            <w:tcBorders>
              <w:top w:val="single" w:sz="4" w:space="0" w:color="auto"/>
              <w:left w:val="single" w:sz="4" w:space="0" w:color="auto"/>
              <w:bottom w:val="single" w:sz="4" w:space="0" w:color="auto"/>
              <w:right w:val="single" w:sz="4" w:space="0" w:color="auto"/>
            </w:tcBorders>
            <w:vAlign w:val="center"/>
          </w:tcPr>
          <w:p w14:paraId="5BE32936" w14:textId="77777777" w:rsidR="00555767" w:rsidRPr="00B876EB" w:rsidRDefault="00555767" w:rsidP="00467622">
            <w:pPr>
              <w:widowControl w:val="0"/>
              <w:tabs>
                <w:tab w:val="left" w:pos="360"/>
              </w:tabs>
              <w:jc w:val="center"/>
              <w:outlineLvl w:val="0"/>
              <w:rPr>
                <w:rFonts w:cs="Arial"/>
                <w:kern w:val="32"/>
                <w:szCs w:val="20"/>
                <w:lang w:val="sl-SI" w:eastAsia="sl-SI"/>
              </w:rPr>
            </w:pPr>
          </w:p>
        </w:tc>
      </w:tr>
      <w:tr w:rsidR="00555767" w:rsidRPr="00B876EB" w14:paraId="63B99706" w14:textId="77777777" w:rsidTr="00CC6BE9">
        <w:trPr>
          <w:cantSplit/>
          <w:trHeight w:val="423"/>
        </w:trPr>
        <w:tc>
          <w:tcPr>
            <w:tcW w:w="2814" w:type="dxa"/>
            <w:gridSpan w:val="2"/>
            <w:tcBorders>
              <w:top w:val="single" w:sz="4" w:space="0" w:color="auto"/>
              <w:left w:val="single" w:sz="4" w:space="0" w:color="auto"/>
              <w:bottom w:val="single" w:sz="4" w:space="0" w:color="auto"/>
              <w:right w:val="single" w:sz="4" w:space="0" w:color="auto"/>
            </w:tcBorders>
            <w:vAlign w:val="center"/>
          </w:tcPr>
          <w:p w14:paraId="0164BE0E"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občinskih proračunov </w:t>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10DBDDA7"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778" w:type="dxa"/>
            <w:tcBorders>
              <w:top w:val="single" w:sz="4" w:space="0" w:color="auto"/>
              <w:left w:val="single" w:sz="4" w:space="0" w:color="auto"/>
              <w:bottom w:val="single" w:sz="4" w:space="0" w:color="auto"/>
              <w:right w:val="single" w:sz="4" w:space="0" w:color="auto"/>
            </w:tcBorders>
            <w:vAlign w:val="center"/>
          </w:tcPr>
          <w:p w14:paraId="5DD31CD8"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1943" w:type="dxa"/>
            <w:gridSpan w:val="3"/>
            <w:tcBorders>
              <w:top w:val="single" w:sz="4" w:space="0" w:color="auto"/>
              <w:left w:val="single" w:sz="4" w:space="0" w:color="auto"/>
              <w:bottom w:val="single" w:sz="4" w:space="0" w:color="auto"/>
              <w:right w:val="single" w:sz="4" w:space="0" w:color="auto"/>
            </w:tcBorders>
            <w:vAlign w:val="center"/>
          </w:tcPr>
          <w:p w14:paraId="07067343" w14:textId="77777777" w:rsidR="00555767" w:rsidRPr="00B876EB" w:rsidRDefault="00555767" w:rsidP="00467622">
            <w:pPr>
              <w:widowControl w:val="0"/>
              <w:tabs>
                <w:tab w:val="left" w:pos="360"/>
              </w:tabs>
              <w:jc w:val="center"/>
              <w:outlineLvl w:val="0"/>
              <w:rPr>
                <w:rFonts w:cs="Arial"/>
                <w:kern w:val="32"/>
                <w:szCs w:val="20"/>
                <w:lang w:val="sl-SI" w:eastAsia="sl-SI"/>
              </w:rPr>
            </w:pPr>
          </w:p>
        </w:tc>
        <w:tc>
          <w:tcPr>
            <w:tcW w:w="1780" w:type="dxa"/>
            <w:tcBorders>
              <w:top w:val="single" w:sz="4" w:space="0" w:color="auto"/>
              <w:left w:val="single" w:sz="4" w:space="0" w:color="auto"/>
              <w:bottom w:val="single" w:sz="4" w:space="0" w:color="auto"/>
              <w:right w:val="single" w:sz="4" w:space="0" w:color="auto"/>
            </w:tcBorders>
            <w:vAlign w:val="center"/>
          </w:tcPr>
          <w:p w14:paraId="1D80729C" w14:textId="77777777" w:rsidR="00555767" w:rsidRPr="00B876EB" w:rsidRDefault="00555767" w:rsidP="00467622">
            <w:pPr>
              <w:widowControl w:val="0"/>
              <w:tabs>
                <w:tab w:val="left" w:pos="360"/>
              </w:tabs>
              <w:jc w:val="center"/>
              <w:outlineLvl w:val="0"/>
              <w:rPr>
                <w:rFonts w:cs="Arial"/>
                <w:kern w:val="32"/>
                <w:szCs w:val="20"/>
                <w:lang w:val="sl-SI" w:eastAsia="sl-SI"/>
              </w:rPr>
            </w:pPr>
          </w:p>
        </w:tc>
      </w:tr>
      <w:tr w:rsidR="00555767" w:rsidRPr="00B876EB" w14:paraId="10166D3D" w14:textId="77777777" w:rsidTr="00CC6BE9">
        <w:trPr>
          <w:cantSplit/>
          <w:trHeight w:val="423"/>
        </w:trPr>
        <w:tc>
          <w:tcPr>
            <w:tcW w:w="2814" w:type="dxa"/>
            <w:gridSpan w:val="2"/>
            <w:tcBorders>
              <w:top w:val="single" w:sz="4" w:space="0" w:color="auto"/>
              <w:left w:val="single" w:sz="4" w:space="0" w:color="auto"/>
              <w:bottom w:val="single" w:sz="4" w:space="0" w:color="auto"/>
              <w:right w:val="single" w:sz="4" w:space="0" w:color="auto"/>
            </w:tcBorders>
            <w:vAlign w:val="center"/>
          </w:tcPr>
          <w:p w14:paraId="61E39E8A"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odhodkov državnega proračuna </w:t>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7445FA68" w14:textId="77777777" w:rsidR="00555767" w:rsidRPr="00B876EB" w:rsidRDefault="00555767" w:rsidP="00467622">
            <w:pPr>
              <w:widowControl w:val="0"/>
              <w:jc w:val="center"/>
              <w:rPr>
                <w:rFonts w:cs="Arial"/>
                <w:szCs w:val="20"/>
                <w:lang w:val="sl-SI"/>
              </w:rPr>
            </w:pPr>
          </w:p>
        </w:tc>
        <w:tc>
          <w:tcPr>
            <w:tcW w:w="778" w:type="dxa"/>
            <w:tcBorders>
              <w:top w:val="single" w:sz="4" w:space="0" w:color="auto"/>
              <w:left w:val="single" w:sz="4" w:space="0" w:color="auto"/>
              <w:bottom w:val="single" w:sz="4" w:space="0" w:color="auto"/>
              <w:right w:val="single" w:sz="4" w:space="0" w:color="auto"/>
            </w:tcBorders>
            <w:vAlign w:val="center"/>
          </w:tcPr>
          <w:p w14:paraId="3BA465A9" w14:textId="77777777" w:rsidR="00555767" w:rsidRPr="00B876EB" w:rsidRDefault="00555767" w:rsidP="00467622">
            <w:pPr>
              <w:widowControl w:val="0"/>
              <w:jc w:val="center"/>
              <w:rPr>
                <w:rFonts w:cs="Arial"/>
                <w:szCs w:val="20"/>
                <w:lang w:val="sl-SI"/>
              </w:rPr>
            </w:pPr>
          </w:p>
        </w:tc>
        <w:tc>
          <w:tcPr>
            <w:tcW w:w="1943" w:type="dxa"/>
            <w:gridSpan w:val="3"/>
            <w:tcBorders>
              <w:top w:val="single" w:sz="4" w:space="0" w:color="auto"/>
              <w:left w:val="single" w:sz="4" w:space="0" w:color="auto"/>
              <w:bottom w:val="single" w:sz="4" w:space="0" w:color="auto"/>
              <w:right w:val="single" w:sz="4" w:space="0" w:color="auto"/>
            </w:tcBorders>
            <w:vAlign w:val="center"/>
          </w:tcPr>
          <w:p w14:paraId="2CDCE43B" w14:textId="77777777" w:rsidR="00555767" w:rsidRPr="00B876EB" w:rsidRDefault="00555767" w:rsidP="00467622">
            <w:pPr>
              <w:widowControl w:val="0"/>
              <w:jc w:val="center"/>
              <w:rPr>
                <w:rFonts w:cs="Arial"/>
                <w:szCs w:val="20"/>
                <w:lang w:val="sl-SI"/>
              </w:rPr>
            </w:pPr>
          </w:p>
        </w:tc>
        <w:tc>
          <w:tcPr>
            <w:tcW w:w="1780" w:type="dxa"/>
            <w:tcBorders>
              <w:top w:val="single" w:sz="4" w:space="0" w:color="auto"/>
              <w:left w:val="single" w:sz="4" w:space="0" w:color="auto"/>
              <w:bottom w:val="single" w:sz="4" w:space="0" w:color="auto"/>
              <w:right w:val="single" w:sz="4" w:space="0" w:color="auto"/>
            </w:tcBorders>
            <w:vAlign w:val="center"/>
          </w:tcPr>
          <w:p w14:paraId="312C6B20" w14:textId="77777777" w:rsidR="00555767" w:rsidRPr="00B876EB" w:rsidRDefault="00555767" w:rsidP="00467622">
            <w:pPr>
              <w:widowControl w:val="0"/>
              <w:jc w:val="center"/>
              <w:rPr>
                <w:rFonts w:cs="Arial"/>
                <w:szCs w:val="20"/>
                <w:lang w:val="sl-SI"/>
              </w:rPr>
            </w:pPr>
          </w:p>
        </w:tc>
      </w:tr>
      <w:tr w:rsidR="00555767" w:rsidRPr="00B876EB" w14:paraId="24590EFD" w14:textId="77777777" w:rsidTr="00CC6BE9">
        <w:trPr>
          <w:cantSplit/>
          <w:trHeight w:val="623"/>
        </w:trPr>
        <w:tc>
          <w:tcPr>
            <w:tcW w:w="2814" w:type="dxa"/>
            <w:gridSpan w:val="2"/>
            <w:tcBorders>
              <w:top w:val="single" w:sz="4" w:space="0" w:color="auto"/>
              <w:left w:val="single" w:sz="4" w:space="0" w:color="auto"/>
              <w:bottom w:val="single" w:sz="4" w:space="0" w:color="auto"/>
              <w:right w:val="single" w:sz="4" w:space="0" w:color="auto"/>
            </w:tcBorders>
            <w:vAlign w:val="center"/>
          </w:tcPr>
          <w:p w14:paraId="476982FE"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odhodkov občinskih proračunov</w:t>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35D32F34" w14:textId="77777777" w:rsidR="00555767" w:rsidRPr="00B876EB" w:rsidRDefault="00555767" w:rsidP="00467622">
            <w:pPr>
              <w:widowControl w:val="0"/>
              <w:jc w:val="center"/>
              <w:rPr>
                <w:rFonts w:cs="Arial"/>
                <w:szCs w:val="20"/>
                <w:lang w:val="sl-SI"/>
              </w:rPr>
            </w:pPr>
          </w:p>
        </w:tc>
        <w:tc>
          <w:tcPr>
            <w:tcW w:w="778" w:type="dxa"/>
            <w:tcBorders>
              <w:top w:val="single" w:sz="4" w:space="0" w:color="auto"/>
              <w:left w:val="single" w:sz="4" w:space="0" w:color="auto"/>
              <w:bottom w:val="single" w:sz="4" w:space="0" w:color="auto"/>
              <w:right w:val="single" w:sz="4" w:space="0" w:color="auto"/>
            </w:tcBorders>
            <w:vAlign w:val="center"/>
          </w:tcPr>
          <w:p w14:paraId="01C6AB12" w14:textId="77777777" w:rsidR="00555767" w:rsidRPr="00B876EB" w:rsidRDefault="00555767" w:rsidP="00467622">
            <w:pPr>
              <w:widowControl w:val="0"/>
              <w:jc w:val="center"/>
              <w:rPr>
                <w:rFonts w:cs="Arial"/>
                <w:szCs w:val="20"/>
                <w:lang w:val="sl-SI"/>
              </w:rPr>
            </w:pPr>
          </w:p>
        </w:tc>
        <w:tc>
          <w:tcPr>
            <w:tcW w:w="1943" w:type="dxa"/>
            <w:gridSpan w:val="3"/>
            <w:tcBorders>
              <w:top w:val="single" w:sz="4" w:space="0" w:color="auto"/>
              <w:left w:val="single" w:sz="4" w:space="0" w:color="auto"/>
              <w:bottom w:val="single" w:sz="4" w:space="0" w:color="auto"/>
              <w:right w:val="single" w:sz="4" w:space="0" w:color="auto"/>
            </w:tcBorders>
            <w:vAlign w:val="center"/>
          </w:tcPr>
          <w:p w14:paraId="3D9D8876" w14:textId="77777777" w:rsidR="00555767" w:rsidRPr="00B876EB" w:rsidRDefault="00555767" w:rsidP="00467622">
            <w:pPr>
              <w:widowControl w:val="0"/>
              <w:jc w:val="center"/>
              <w:rPr>
                <w:rFonts w:cs="Arial"/>
                <w:szCs w:val="20"/>
                <w:lang w:val="sl-SI"/>
              </w:rPr>
            </w:pPr>
          </w:p>
        </w:tc>
        <w:tc>
          <w:tcPr>
            <w:tcW w:w="1780" w:type="dxa"/>
            <w:tcBorders>
              <w:top w:val="single" w:sz="4" w:space="0" w:color="auto"/>
              <w:left w:val="single" w:sz="4" w:space="0" w:color="auto"/>
              <w:bottom w:val="single" w:sz="4" w:space="0" w:color="auto"/>
              <w:right w:val="single" w:sz="4" w:space="0" w:color="auto"/>
            </w:tcBorders>
            <w:vAlign w:val="center"/>
          </w:tcPr>
          <w:p w14:paraId="5F88F62D" w14:textId="77777777" w:rsidR="00555767" w:rsidRPr="00B876EB" w:rsidRDefault="00555767" w:rsidP="00467622">
            <w:pPr>
              <w:widowControl w:val="0"/>
              <w:jc w:val="center"/>
              <w:rPr>
                <w:rFonts w:cs="Arial"/>
                <w:szCs w:val="20"/>
                <w:lang w:val="sl-SI"/>
              </w:rPr>
            </w:pPr>
          </w:p>
        </w:tc>
      </w:tr>
      <w:tr w:rsidR="00555767" w:rsidRPr="00B876EB" w14:paraId="4B5445CD" w14:textId="77777777" w:rsidTr="00CC6BE9">
        <w:trPr>
          <w:cantSplit/>
          <w:trHeight w:val="423"/>
        </w:trPr>
        <w:tc>
          <w:tcPr>
            <w:tcW w:w="2814" w:type="dxa"/>
            <w:gridSpan w:val="2"/>
            <w:tcBorders>
              <w:top w:val="single" w:sz="4" w:space="0" w:color="auto"/>
              <w:left w:val="single" w:sz="4" w:space="0" w:color="auto"/>
              <w:bottom w:val="single" w:sz="4" w:space="0" w:color="auto"/>
              <w:right w:val="single" w:sz="4" w:space="0" w:color="auto"/>
            </w:tcBorders>
            <w:vAlign w:val="center"/>
          </w:tcPr>
          <w:p w14:paraId="07A0D64E"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obveznosti za druga javnofinančna sredstva</w:t>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404A325F"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778" w:type="dxa"/>
            <w:tcBorders>
              <w:top w:val="single" w:sz="4" w:space="0" w:color="auto"/>
              <w:left w:val="single" w:sz="4" w:space="0" w:color="auto"/>
              <w:bottom w:val="single" w:sz="4" w:space="0" w:color="auto"/>
              <w:right w:val="single" w:sz="4" w:space="0" w:color="auto"/>
            </w:tcBorders>
            <w:vAlign w:val="center"/>
          </w:tcPr>
          <w:p w14:paraId="797B3DA6"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1943" w:type="dxa"/>
            <w:gridSpan w:val="3"/>
            <w:tcBorders>
              <w:top w:val="single" w:sz="4" w:space="0" w:color="auto"/>
              <w:left w:val="single" w:sz="4" w:space="0" w:color="auto"/>
              <w:bottom w:val="single" w:sz="4" w:space="0" w:color="auto"/>
              <w:right w:val="single" w:sz="4" w:space="0" w:color="auto"/>
            </w:tcBorders>
            <w:vAlign w:val="center"/>
          </w:tcPr>
          <w:p w14:paraId="07F91307" w14:textId="77777777" w:rsidR="00555767" w:rsidRPr="00B876EB" w:rsidRDefault="00555767" w:rsidP="00467622">
            <w:pPr>
              <w:widowControl w:val="0"/>
              <w:tabs>
                <w:tab w:val="left" w:pos="360"/>
              </w:tabs>
              <w:jc w:val="center"/>
              <w:outlineLvl w:val="0"/>
              <w:rPr>
                <w:rFonts w:cs="Arial"/>
                <w:kern w:val="32"/>
                <w:szCs w:val="20"/>
                <w:lang w:val="sl-SI" w:eastAsia="sl-SI"/>
              </w:rPr>
            </w:pPr>
          </w:p>
        </w:tc>
        <w:tc>
          <w:tcPr>
            <w:tcW w:w="1780" w:type="dxa"/>
            <w:tcBorders>
              <w:top w:val="single" w:sz="4" w:space="0" w:color="auto"/>
              <w:left w:val="single" w:sz="4" w:space="0" w:color="auto"/>
              <w:bottom w:val="single" w:sz="4" w:space="0" w:color="auto"/>
              <w:right w:val="single" w:sz="4" w:space="0" w:color="auto"/>
            </w:tcBorders>
            <w:vAlign w:val="center"/>
          </w:tcPr>
          <w:p w14:paraId="795BA19F" w14:textId="77777777" w:rsidR="00555767" w:rsidRPr="00B876EB" w:rsidRDefault="00555767" w:rsidP="00467622">
            <w:pPr>
              <w:widowControl w:val="0"/>
              <w:tabs>
                <w:tab w:val="left" w:pos="360"/>
              </w:tabs>
              <w:jc w:val="center"/>
              <w:outlineLvl w:val="0"/>
              <w:rPr>
                <w:rFonts w:cs="Arial"/>
                <w:kern w:val="32"/>
                <w:szCs w:val="20"/>
                <w:lang w:val="sl-SI" w:eastAsia="sl-SI"/>
              </w:rPr>
            </w:pPr>
          </w:p>
        </w:tc>
      </w:tr>
      <w:tr w:rsidR="00555767" w:rsidRPr="00394669" w14:paraId="472197D7" w14:textId="77777777" w:rsidTr="0046762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B0698D2" w14:textId="77777777" w:rsidR="00555767" w:rsidRPr="00B876EB" w:rsidRDefault="00555767" w:rsidP="00467622">
            <w:pPr>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t>II. Finančne posledice za državni proračun</w:t>
            </w:r>
          </w:p>
        </w:tc>
      </w:tr>
      <w:tr w:rsidR="00555767" w:rsidRPr="00394669" w14:paraId="7A1ECF83" w14:textId="77777777" w:rsidTr="0046762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CAEE24" w14:textId="77777777" w:rsidR="00555767" w:rsidRPr="00B876EB" w:rsidRDefault="00555767" w:rsidP="00467622">
            <w:pPr>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t>II.a Pravice porabe za izvedbo predlaganih rešitev so zagotovljene:</w:t>
            </w:r>
          </w:p>
        </w:tc>
      </w:tr>
      <w:tr w:rsidR="00555767" w:rsidRPr="00B876EB" w14:paraId="131C7736" w14:textId="77777777" w:rsidTr="00CC6BE9">
        <w:trPr>
          <w:cantSplit/>
          <w:trHeight w:val="100"/>
        </w:trPr>
        <w:tc>
          <w:tcPr>
            <w:tcW w:w="1999" w:type="dxa"/>
            <w:tcBorders>
              <w:top w:val="single" w:sz="4" w:space="0" w:color="auto"/>
              <w:left w:val="single" w:sz="4" w:space="0" w:color="auto"/>
              <w:bottom w:val="single" w:sz="4" w:space="0" w:color="auto"/>
              <w:right w:val="single" w:sz="4" w:space="0" w:color="auto"/>
            </w:tcBorders>
            <w:vAlign w:val="center"/>
          </w:tcPr>
          <w:p w14:paraId="0B0BDF49" w14:textId="77777777" w:rsidR="00555767" w:rsidRPr="00B876EB" w:rsidRDefault="00555767" w:rsidP="00467622">
            <w:pPr>
              <w:widowControl w:val="0"/>
              <w:jc w:val="center"/>
              <w:rPr>
                <w:rFonts w:cs="Arial"/>
                <w:szCs w:val="20"/>
                <w:lang w:val="sl-SI"/>
              </w:rPr>
            </w:pPr>
            <w:r w:rsidRPr="00B876EB">
              <w:rPr>
                <w:rFonts w:cs="Arial"/>
                <w:szCs w:val="20"/>
                <w:lang w:val="sl-SI"/>
              </w:rPr>
              <w:t xml:space="preserve">Ime proračunskega uporabnika </w:t>
            </w:r>
          </w:p>
        </w:tc>
        <w:tc>
          <w:tcPr>
            <w:tcW w:w="1957" w:type="dxa"/>
            <w:gridSpan w:val="2"/>
            <w:tcBorders>
              <w:top w:val="single" w:sz="4" w:space="0" w:color="auto"/>
              <w:left w:val="single" w:sz="4" w:space="0" w:color="auto"/>
              <w:bottom w:val="single" w:sz="4" w:space="0" w:color="auto"/>
              <w:right w:val="single" w:sz="4" w:space="0" w:color="auto"/>
            </w:tcBorders>
            <w:vAlign w:val="center"/>
          </w:tcPr>
          <w:p w14:paraId="6181AF63" w14:textId="77777777" w:rsidR="00555767" w:rsidRPr="00B876EB" w:rsidRDefault="00555767" w:rsidP="00467622">
            <w:pPr>
              <w:widowControl w:val="0"/>
              <w:jc w:val="center"/>
              <w:rPr>
                <w:rFonts w:cs="Arial"/>
                <w:szCs w:val="20"/>
                <w:lang w:val="sl-SI"/>
              </w:rPr>
            </w:pPr>
            <w:r w:rsidRPr="00B876EB">
              <w:rPr>
                <w:rFonts w:cs="Arial"/>
                <w:szCs w:val="20"/>
                <w:lang w:val="sl-SI"/>
              </w:rPr>
              <w:t>Šifra in naziv ukrepa, projekta</w:t>
            </w:r>
          </w:p>
        </w:tc>
        <w:tc>
          <w:tcPr>
            <w:tcW w:w="1521" w:type="dxa"/>
            <w:gridSpan w:val="2"/>
            <w:tcBorders>
              <w:top w:val="single" w:sz="4" w:space="0" w:color="auto"/>
              <w:left w:val="single" w:sz="4" w:space="0" w:color="auto"/>
              <w:bottom w:val="single" w:sz="4" w:space="0" w:color="auto"/>
              <w:right w:val="single" w:sz="4" w:space="0" w:color="auto"/>
            </w:tcBorders>
            <w:vAlign w:val="center"/>
          </w:tcPr>
          <w:p w14:paraId="473247D3" w14:textId="77777777" w:rsidR="00555767" w:rsidRPr="00B876EB" w:rsidRDefault="00555767" w:rsidP="00467622">
            <w:pPr>
              <w:widowControl w:val="0"/>
              <w:jc w:val="center"/>
              <w:rPr>
                <w:rFonts w:cs="Arial"/>
                <w:szCs w:val="20"/>
                <w:lang w:val="sl-SI"/>
              </w:rPr>
            </w:pPr>
            <w:r w:rsidRPr="00B876EB">
              <w:rPr>
                <w:rFonts w:cs="Arial"/>
                <w:szCs w:val="20"/>
                <w:lang w:val="sl-SI"/>
              </w:rPr>
              <w:t>Šifra in naziv proračunske postavke</w:t>
            </w:r>
          </w:p>
        </w:tc>
        <w:tc>
          <w:tcPr>
            <w:tcW w:w="1943" w:type="dxa"/>
            <w:gridSpan w:val="3"/>
            <w:tcBorders>
              <w:top w:val="single" w:sz="4" w:space="0" w:color="auto"/>
              <w:left w:val="single" w:sz="4" w:space="0" w:color="auto"/>
              <w:bottom w:val="single" w:sz="4" w:space="0" w:color="auto"/>
              <w:right w:val="single" w:sz="4" w:space="0" w:color="auto"/>
            </w:tcBorders>
            <w:vAlign w:val="center"/>
          </w:tcPr>
          <w:p w14:paraId="6EFA41D7" w14:textId="77777777" w:rsidR="00555767" w:rsidRPr="00B876EB" w:rsidRDefault="00555767" w:rsidP="00467622">
            <w:pPr>
              <w:widowControl w:val="0"/>
              <w:jc w:val="center"/>
              <w:rPr>
                <w:rFonts w:cs="Arial"/>
                <w:szCs w:val="20"/>
                <w:lang w:val="sl-SI"/>
              </w:rPr>
            </w:pPr>
            <w:r w:rsidRPr="00B876EB">
              <w:rPr>
                <w:rFonts w:cs="Arial"/>
                <w:szCs w:val="20"/>
                <w:lang w:val="sl-SI"/>
              </w:rPr>
              <w:t>Znesek za tekoče leto (t)</w:t>
            </w:r>
          </w:p>
        </w:tc>
        <w:tc>
          <w:tcPr>
            <w:tcW w:w="1780" w:type="dxa"/>
            <w:tcBorders>
              <w:top w:val="single" w:sz="4" w:space="0" w:color="auto"/>
              <w:left w:val="single" w:sz="4" w:space="0" w:color="auto"/>
              <w:bottom w:val="single" w:sz="4" w:space="0" w:color="auto"/>
              <w:right w:val="single" w:sz="4" w:space="0" w:color="auto"/>
            </w:tcBorders>
            <w:vAlign w:val="center"/>
          </w:tcPr>
          <w:p w14:paraId="11BCCD4B" w14:textId="77777777" w:rsidR="00555767" w:rsidRPr="00B876EB" w:rsidRDefault="00555767" w:rsidP="00467622">
            <w:pPr>
              <w:widowControl w:val="0"/>
              <w:jc w:val="center"/>
              <w:rPr>
                <w:rFonts w:cs="Arial"/>
                <w:szCs w:val="20"/>
                <w:lang w:val="sl-SI"/>
              </w:rPr>
            </w:pPr>
            <w:r w:rsidRPr="00B876EB">
              <w:rPr>
                <w:rFonts w:cs="Arial"/>
                <w:szCs w:val="20"/>
                <w:lang w:val="sl-SI"/>
              </w:rPr>
              <w:t>Znesek za t + 1</w:t>
            </w:r>
          </w:p>
        </w:tc>
      </w:tr>
      <w:tr w:rsidR="00CC6BE9" w:rsidRPr="00B876EB" w14:paraId="35BFED62" w14:textId="77777777" w:rsidTr="00CC6BE9">
        <w:trPr>
          <w:cantSplit/>
          <w:trHeight w:val="328"/>
        </w:trPr>
        <w:tc>
          <w:tcPr>
            <w:tcW w:w="1999" w:type="dxa"/>
            <w:tcBorders>
              <w:top w:val="single" w:sz="4" w:space="0" w:color="auto"/>
              <w:left w:val="single" w:sz="4" w:space="0" w:color="auto"/>
              <w:bottom w:val="single" w:sz="4" w:space="0" w:color="auto"/>
              <w:right w:val="single" w:sz="4" w:space="0" w:color="auto"/>
            </w:tcBorders>
            <w:vAlign w:val="center"/>
          </w:tcPr>
          <w:p w14:paraId="4616189A" w14:textId="19343ED3" w:rsidR="00CC6BE9" w:rsidRPr="00CC6BE9" w:rsidRDefault="00CC6BE9" w:rsidP="00CC6BE9">
            <w:pPr>
              <w:widowControl w:val="0"/>
              <w:tabs>
                <w:tab w:val="left" w:pos="360"/>
              </w:tabs>
              <w:outlineLvl w:val="0"/>
              <w:rPr>
                <w:rFonts w:cs="Arial"/>
                <w:bCs/>
                <w:kern w:val="32"/>
                <w:szCs w:val="20"/>
                <w:lang w:val="sl-SI" w:eastAsia="sl-SI"/>
              </w:rPr>
            </w:pPr>
          </w:p>
        </w:tc>
        <w:tc>
          <w:tcPr>
            <w:tcW w:w="1957" w:type="dxa"/>
            <w:gridSpan w:val="2"/>
            <w:tcBorders>
              <w:top w:val="single" w:sz="4" w:space="0" w:color="auto"/>
              <w:left w:val="single" w:sz="4" w:space="0" w:color="auto"/>
              <w:bottom w:val="single" w:sz="4" w:space="0" w:color="auto"/>
              <w:right w:val="single" w:sz="4" w:space="0" w:color="auto"/>
            </w:tcBorders>
            <w:vAlign w:val="center"/>
          </w:tcPr>
          <w:p w14:paraId="3DC77C27" w14:textId="5E08F88E" w:rsidR="00CC6BE9" w:rsidRPr="00CC6BE9" w:rsidRDefault="00CC6BE9" w:rsidP="00CC6BE9">
            <w:pPr>
              <w:pStyle w:val="Other0"/>
              <w:shd w:val="clear" w:color="auto" w:fill="auto"/>
              <w:spacing w:after="0" w:line="240" w:lineRule="auto"/>
            </w:pPr>
          </w:p>
        </w:tc>
        <w:tc>
          <w:tcPr>
            <w:tcW w:w="1521" w:type="dxa"/>
            <w:gridSpan w:val="2"/>
            <w:tcBorders>
              <w:top w:val="single" w:sz="4" w:space="0" w:color="auto"/>
              <w:left w:val="single" w:sz="4" w:space="0" w:color="auto"/>
              <w:bottom w:val="single" w:sz="4" w:space="0" w:color="auto"/>
              <w:right w:val="single" w:sz="4" w:space="0" w:color="auto"/>
            </w:tcBorders>
            <w:vAlign w:val="bottom"/>
          </w:tcPr>
          <w:p w14:paraId="28F2BC6F" w14:textId="724BB919" w:rsidR="00CC6BE9" w:rsidRPr="00CC6BE9" w:rsidRDefault="00CC6BE9" w:rsidP="00CC6BE9">
            <w:pPr>
              <w:pStyle w:val="Other0"/>
              <w:shd w:val="clear" w:color="auto" w:fill="auto"/>
              <w:spacing w:after="0"/>
            </w:pPr>
          </w:p>
        </w:tc>
        <w:tc>
          <w:tcPr>
            <w:tcW w:w="1943" w:type="dxa"/>
            <w:gridSpan w:val="3"/>
            <w:tcBorders>
              <w:top w:val="single" w:sz="4" w:space="0" w:color="auto"/>
              <w:left w:val="single" w:sz="4" w:space="0" w:color="auto"/>
              <w:bottom w:val="single" w:sz="4" w:space="0" w:color="auto"/>
              <w:right w:val="single" w:sz="4" w:space="0" w:color="auto"/>
            </w:tcBorders>
            <w:vAlign w:val="center"/>
          </w:tcPr>
          <w:p w14:paraId="0333C71E" w14:textId="05FDBD16" w:rsidR="00CC6BE9" w:rsidRPr="00CC6BE9" w:rsidRDefault="00CC6BE9" w:rsidP="00CC6BE9">
            <w:pPr>
              <w:pStyle w:val="Other0"/>
              <w:shd w:val="clear" w:color="auto" w:fill="auto"/>
              <w:spacing w:after="0" w:line="240" w:lineRule="auto"/>
            </w:pPr>
          </w:p>
        </w:tc>
        <w:tc>
          <w:tcPr>
            <w:tcW w:w="1780" w:type="dxa"/>
            <w:tcBorders>
              <w:top w:val="single" w:sz="4" w:space="0" w:color="auto"/>
              <w:left w:val="single" w:sz="4" w:space="0" w:color="auto"/>
              <w:bottom w:val="single" w:sz="4" w:space="0" w:color="auto"/>
              <w:right w:val="single" w:sz="4" w:space="0" w:color="auto"/>
            </w:tcBorders>
            <w:vAlign w:val="center"/>
          </w:tcPr>
          <w:p w14:paraId="746A86BD" w14:textId="176E8555" w:rsidR="00CC6BE9" w:rsidRPr="00CC6BE9" w:rsidRDefault="00CC6BE9" w:rsidP="00CC6BE9">
            <w:pPr>
              <w:pStyle w:val="Other0"/>
              <w:shd w:val="clear" w:color="auto" w:fill="auto"/>
              <w:spacing w:after="0" w:line="240" w:lineRule="auto"/>
            </w:pPr>
          </w:p>
        </w:tc>
      </w:tr>
      <w:tr w:rsidR="00CC6BE9" w:rsidRPr="00B876EB" w14:paraId="792770B9" w14:textId="77777777" w:rsidTr="00CC6BE9">
        <w:trPr>
          <w:cantSplit/>
          <w:trHeight w:val="95"/>
        </w:trPr>
        <w:tc>
          <w:tcPr>
            <w:tcW w:w="1999" w:type="dxa"/>
            <w:tcBorders>
              <w:top w:val="single" w:sz="4" w:space="0" w:color="auto"/>
              <w:left w:val="single" w:sz="4" w:space="0" w:color="auto"/>
              <w:bottom w:val="single" w:sz="4" w:space="0" w:color="auto"/>
              <w:right w:val="single" w:sz="4" w:space="0" w:color="auto"/>
            </w:tcBorders>
            <w:vAlign w:val="center"/>
          </w:tcPr>
          <w:p w14:paraId="6B66A789" w14:textId="0CAD41FB" w:rsidR="00CC6BE9" w:rsidRPr="00CC6BE9" w:rsidRDefault="00CC6BE9" w:rsidP="00CC6BE9">
            <w:pPr>
              <w:widowControl w:val="0"/>
              <w:tabs>
                <w:tab w:val="left" w:pos="360"/>
              </w:tabs>
              <w:outlineLvl w:val="0"/>
              <w:rPr>
                <w:rFonts w:cs="Arial"/>
                <w:bCs/>
                <w:kern w:val="32"/>
                <w:szCs w:val="20"/>
                <w:lang w:val="sl-SI" w:eastAsia="sl-SI"/>
              </w:rPr>
            </w:pPr>
          </w:p>
        </w:tc>
        <w:tc>
          <w:tcPr>
            <w:tcW w:w="1957" w:type="dxa"/>
            <w:gridSpan w:val="2"/>
            <w:tcBorders>
              <w:top w:val="single" w:sz="4" w:space="0" w:color="auto"/>
              <w:left w:val="single" w:sz="4" w:space="0" w:color="auto"/>
              <w:bottom w:val="single" w:sz="4" w:space="0" w:color="auto"/>
              <w:right w:val="single" w:sz="4" w:space="0" w:color="auto"/>
            </w:tcBorders>
            <w:vAlign w:val="center"/>
          </w:tcPr>
          <w:p w14:paraId="23ECE79F" w14:textId="73A7EFF3" w:rsidR="00CC6BE9" w:rsidRPr="00CC6BE9" w:rsidRDefault="00CC6BE9" w:rsidP="00CC6BE9">
            <w:pPr>
              <w:pStyle w:val="Other0"/>
              <w:shd w:val="clear" w:color="auto" w:fill="auto"/>
              <w:spacing w:after="0"/>
            </w:pPr>
          </w:p>
        </w:tc>
        <w:tc>
          <w:tcPr>
            <w:tcW w:w="1521" w:type="dxa"/>
            <w:gridSpan w:val="2"/>
            <w:tcBorders>
              <w:top w:val="single" w:sz="4" w:space="0" w:color="auto"/>
              <w:left w:val="single" w:sz="4" w:space="0" w:color="auto"/>
              <w:bottom w:val="single" w:sz="4" w:space="0" w:color="auto"/>
              <w:right w:val="single" w:sz="4" w:space="0" w:color="auto"/>
            </w:tcBorders>
            <w:vAlign w:val="bottom"/>
          </w:tcPr>
          <w:p w14:paraId="527E966D" w14:textId="3BB04085" w:rsidR="00CC6BE9" w:rsidRPr="00CC6BE9" w:rsidRDefault="00CC6BE9" w:rsidP="00CC6BE9">
            <w:pPr>
              <w:pStyle w:val="Other0"/>
              <w:shd w:val="clear" w:color="auto" w:fill="auto"/>
              <w:spacing w:after="0"/>
            </w:pPr>
          </w:p>
        </w:tc>
        <w:tc>
          <w:tcPr>
            <w:tcW w:w="1943" w:type="dxa"/>
            <w:gridSpan w:val="3"/>
            <w:tcBorders>
              <w:top w:val="single" w:sz="4" w:space="0" w:color="auto"/>
              <w:left w:val="single" w:sz="4" w:space="0" w:color="auto"/>
              <w:bottom w:val="single" w:sz="4" w:space="0" w:color="auto"/>
              <w:right w:val="single" w:sz="4" w:space="0" w:color="auto"/>
            </w:tcBorders>
            <w:vAlign w:val="center"/>
          </w:tcPr>
          <w:p w14:paraId="5D5DC15E" w14:textId="0FE412C1" w:rsidR="00CC6BE9" w:rsidRPr="00CC6BE9" w:rsidRDefault="00CC6BE9" w:rsidP="00CC6BE9">
            <w:pPr>
              <w:pStyle w:val="Other0"/>
              <w:shd w:val="clear" w:color="auto" w:fill="auto"/>
              <w:spacing w:after="0" w:line="240" w:lineRule="auto"/>
            </w:pPr>
          </w:p>
        </w:tc>
        <w:tc>
          <w:tcPr>
            <w:tcW w:w="1780" w:type="dxa"/>
            <w:tcBorders>
              <w:top w:val="single" w:sz="4" w:space="0" w:color="auto"/>
              <w:left w:val="single" w:sz="4" w:space="0" w:color="auto"/>
              <w:bottom w:val="single" w:sz="4" w:space="0" w:color="auto"/>
              <w:right w:val="single" w:sz="4" w:space="0" w:color="auto"/>
            </w:tcBorders>
            <w:vAlign w:val="center"/>
          </w:tcPr>
          <w:p w14:paraId="70D010F5" w14:textId="2EE12F65" w:rsidR="00CC6BE9" w:rsidRPr="00CC6BE9" w:rsidRDefault="00CC6BE9" w:rsidP="00CC6BE9">
            <w:pPr>
              <w:pStyle w:val="Other0"/>
              <w:shd w:val="clear" w:color="auto" w:fill="auto"/>
              <w:spacing w:after="0" w:line="240" w:lineRule="auto"/>
            </w:pPr>
          </w:p>
        </w:tc>
      </w:tr>
      <w:tr w:rsidR="00CC6BE9" w:rsidRPr="00B876EB" w14:paraId="6824D540" w14:textId="77777777" w:rsidTr="00CC6BE9">
        <w:trPr>
          <w:cantSplit/>
          <w:trHeight w:val="95"/>
        </w:trPr>
        <w:tc>
          <w:tcPr>
            <w:tcW w:w="1999" w:type="dxa"/>
            <w:tcBorders>
              <w:top w:val="single" w:sz="4" w:space="0" w:color="auto"/>
              <w:left w:val="single" w:sz="4" w:space="0" w:color="auto"/>
              <w:bottom w:val="single" w:sz="4" w:space="0" w:color="auto"/>
              <w:right w:val="single" w:sz="4" w:space="0" w:color="auto"/>
            </w:tcBorders>
            <w:vAlign w:val="center"/>
          </w:tcPr>
          <w:p w14:paraId="791C74CC" w14:textId="32A38D6A" w:rsidR="00CC6BE9" w:rsidRPr="00CC6BE9" w:rsidRDefault="00CC6BE9" w:rsidP="00CC6BE9">
            <w:pPr>
              <w:widowControl w:val="0"/>
              <w:tabs>
                <w:tab w:val="left" w:pos="360"/>
              </w:tabs>
              <w:outlineLvl w:val="0"/>
              <w:rPr>
                <w:rFonts w:cs="Arial"/>
                <w:bCs/>
                <w:kern w:val="32"/>
                <w:szCs w:val="20"/>
                <w:lang w:val="sl-SI" w:eastAsia="sl-SI"/>
              </w:rPr>
            </w:pPr>
          </w:p>
        </w:tc>
        <w:tc>
          <w:tcPr>
            <w:tcW w:w="1957" w:type="dxa"/>
            <w:gridSpan w:val="2"/>
            <w:tcBorders>
              <w:top w:val="single" w:sz="4" w:space="0" w:color="auto"/>
              <w:left w:val="single" w:sz="4" w:space="0" w:color="auto"/>
              <w:bottom w:val="single" w:sz="4" w:space="0" w:color="auto"/>
              <w:right w:val="single" w:sz="4" w:space="0" w:color="auto"/>
            </w:tcBorders>
            <w:vAlign w:val="bottom"/>
          </w:tcPr>
          <w:p w14:paraId="131E94A5" w14:textId="33648733" w:rsidR="00CC6BE9" w:rsidRPr="00CC6BE9" w:rsidRDefault="00CC6BE9" w:rsidP="00CC6BE9">
            <w:pPr>
              <w:pStyle w:val="Other0"/>
              <w:shd w:val="clear" w:color="auto" w:fill="auto"/>
              <w:spacing w:after="0"/>
            </w:pPr>
          </w:p>
        </w:tc>
        <w:tc>
          <w:tcPr>
            <w:tcW w:w="1521" w:type="dxa"/>
            <w:gridSpan w:val="2"/>
            <w:tcBorders>
              <w:top w:val="single" w:sz="4" w:space="0" w:color="auto"/>
              <w:left w:val="single" w:sz="4" w:space="0" w:color="auto"/>
              <w:bottom w:val="single" w:sz="4" w:space="0" w:color="auto"/>
              <w:right w:val="single" w:sz="4" w:space="0" w:color="auto"/>
            </w:tcBorders>
            <w:vAlign w:val="center"/>
          </w:tcPr>
          <w:p w14:paraId="17393B3C" w14:textId="1221BD36" w:rsidR="00CC6BE9" w:rsidRPr="00CC6BE9" w:rsidRDefault="00CC6BE9" w:rsidP="00CC6BE9">
            <w:pPr>
              <w:pStyle w:val="Other0"/>
              <w:shd w:val="clear" w:color="auto" w:fill="auto"/>
              <w:spacing w:after="0"/>
            </w:pPr>
          </w:p>
        </w:tc>
        <w:tc>
          <w:tcPr>
            <w:tcW w:w="1943" w:type="dxa"/>
            <w:gridSpan w:val="3"/>
            <w:tcBorders>
              <w:top w:val="single" w:sz="4" w:space="0" w:color="auto"/>
              <w:left w:val="single" w:sz="4" w:space="0" w:color="auto"/>
              <w:bottom w:val="single" w:sz="4" w:space="0" w:color="auto"/>
              <w:right w:val="single" w:sz="4" w:space="0" w:color="auto"/>
            </w:tcBorders>
            <w:vAlign w:val="center"/>
          </w:tcPr>
          <w:p w14:paraId="09A2369B" w14:textId="4E8652C2" w:rsidR="00CC6BE9" w:rsidRPr="00CC6BE9" w:rsidRDefault="00CC6BE9" w:rsidP="00CC6BE9">
            <w:pPr>
              <w:pStyle w:val="Other0"/>
              <w:shd w:val="clear" w:color="auto" w:fill="auto"/>
              <w:spacing w:after="0" w:line="240" w:lineRule="auto"/>
            </w:pPr>
          </w:p>
        </w:tc>
        <w:tc>
          <w:tcPr>
            <w:tcW w:w="1780" w:type="dxa"/>
            <w:tcBorders>
              <w:top w:val="single" w:sz="4" w:space="0" w:color="auto"/>
              <w:left w:val="single" w:sz="4" w:space="0" w:color="auto"/>
              <w:bottom w:val="single" w:sz="4" w:space="0" w:color="auto"/>
              <w:right w:val="single" w:sz="4" w:space="0" w:color="auto"/>
            </w:tcBorders>
            <w:vAlign w:val="center"/>
          </w:tcPr>
          <w:p w14:paraId="2F158890" w14:textId="6DC8E1AB" w:rsidR="00CC6BE9" w:rsidRPr="00CC6BE9" w:rsidRDefault="00CC6BE9" w:rsidP="00CC6BE9">
            <w:pPr>
              <w:pStyle w:val="Other0"/>
              <w:shd w:val="clear" w:color="auto" w:fill="auto"/>
              <w:spacing w:after="0" w:line="240" w:lineRule="auto"/>
            </w:pPr>
          </w:p>
        </w:tc>
      </w:tr>
      <w:tr w:rsidR="00CC6BE9" w:rsidRPr="00B876EB" w14:paraId="2966BD1D" w14:textId="77777777" w:rsidTr="00CC6BE9">
        <w:trPr>
          <w:cantSplit/>
          <w:trHeight w:val="95"/>
        </w:trPr>
        <w:tc>
          <w:tcPr>
            <w:tcW w:w="5477" w:type="dxa"/>
            <w:gridSpan w:val="5"/>
            <w:tcBorders>
              <w:top w:val="single" w:sz="4" w:space="0" w:color="auto"/>
              <w:left w:val="single" w:sz="4" w:space="0" w:color="auto"/>
              <w:bottom w:val="single" w:sz="4" w:space="0" w:color="auto"/>
              <w:right w:val="single" w:sz="4" w:space="0" w:color="auto"/>
            </w:tcBorders>
            <w:vAlign w:val="center"/>
          </w:tcPr>
          <w:p w14:paraId="6815E964" w14:textId="77777777" w:rsidR="00CC6BE9" w:rsidRPr="00CC6BE9" w:rsidRDefault="00CC6BE9" w:rsidP="00CC6BE9">
            <w:pPr>
              <w:widowControl w:val="0"/>
              <w:tabs>
                <w:tab w:val="left" w:pos="360"/>
              </w:tabs>
              <w:outlineLvl w:val="0"/>
              <w:rPr>
                <w:rFonts w:cs="Arial"/>
                <w:b/>
                <w:kern w:val="32"/>
                <w:szCs w:val="20"/>
                <w:lang w:val="sl-SI" w:eastAsia="sl-SI"/>
              </w:rPr>
            </w:pPr>
            <w:r w:rsidRPr="00CC6BE9">
              <w:rPr>
                <w:rFonts w:cs="Arial"/>
                <w:b/>
                <w:kern w:val="32"/>
                <w:szCs w:val="20"/>
                <w:lang w:val="sl-SI" w:eastAsia="sl-SI"/>
              </w:rPr>
              <w:t>SKUPAJ</w:t>
            </w:r>
          </w:p>
        </w:tc>
        <w:tc>
          <w:tcPr>
            <w:tcW w:w="1943" w:type="dxa"/>
            <w:gridSpan w:val="3"/>
            <w:tcBorders>
              <w:top w:val="single" w:sz="4" w:space="0" w:color="auto"/>
              <w:left w:val="single" w:sz="4" w:space="0" w:color="auto"/>
              <w:bottom w:val="single" w:sz="4" w:space="0" w:color="auto"/>
              <w:right w:val="single" w:sz="4" w:space="0" w:color="auto"/>
            </w:tcBorders>
          </w:tcPr>
          <w:p w14:paraId="2BA785CF" w14:textId="6AA223C6" w:rsidR="00CC6BE9" w:rsidRPr="00CC6BE9" w:rsidRDefault="00CC6BE9" w:rsidP="00CC6BE9">
            <w:pPr>
              <w:pStyle w:val="Other0"/>
              <w:shd w:val="clear" w:color="auto" w:fill="auto"/>
              <w:spacing w:after="0"/>
              <w:jc w:val="center"/>
            </w:pPr>
          </w:p>
        </w:tc>
        <w:tc>
          <w:tcPr>
            <w:tcW w:w="1780" w:type="dxa"/>
            <w:tcBorders>
              <w:top w:val="single" w:sz="4" w:space="0" w:color="auto"/>
              <w:left w:val="single" w:sz="4" w:space="0" w:color="auto"/>
              <w:bottom w:val="single" w:sz="4" w:space="0" w:color="auto"/>
              <w:right w:val="single" w:sz="4" w:space="0" w:color="auto"/>
            </w:tcBorders>
          </w:tcPr>
          <w:p w14:paraId="54C51FED" w14:textId="4774E5D6" w:rsidR="00CC6BE9" w:rsidRPr="00CC6BE9" w:rsidRDefault="00CC6BE9" w:rsidP="00CC6BE9">
            <w:pPr>
              <w:pStyle w:val="Other0"/>
              <w:shd w:val="clear" w:color="auto" w:fill="auto"/>
              <w:spacing w:after="0" w:line="240" w:lineRule="auto"/>
            </w:pPr>
          </w:p>
        </w:tc>
      </w:tr>
      <w:tr w:rsidR="00CC6BE9" w:rsidRPr="00B876EB" w14:paraId="56B5A033" w14:textId="77777777" w:rsidTr="0046762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71B83B" w14:textId="77777777" w:rsidR="00CC6BE9" w:rsidRPr="00B876EB" w:rsidRDefault="00CC6BE9" w:rsidP="00CC6BE9">
            <w:pPr>
              <w:widowControl w:val="0"/>
              <w:tabs>
                <w:tab w:val="left" w:pos="2340"/>
              </w:tabs>
              <w:outlineLvl w:val="0"/>
              <w:rPr>
                <w:rFonts w:cs="Arial"/>
                <w:b/>
                <w:kern w:val="32"/>
                <w:szCs w:val="20"/>
                <w:lang w:val="sl-SI" w:eastAsia="sl-SI"/>
              </w:rPr>
            </w:pPr>
            <w:r w:rsidRPr="00B876EB">
              <w:rPr>
                <w:rFonts w:cs="Arial"/>
                <w:b/>
                <w:kern w:val="32"/>
                <w:szCs w:val="20"/>
                <w:lang w:val="sl-SI" w:eastAsia="sl-SI"/>
              </w:rPr>
              <w:t>II.b Manjkajoče pravice porabe bodo zagotovljene s prerazporeditvijo:</w:t>
            </w:r>
          </w:p>
        </w:tc>
      </w:tr>
      <w:tr w:rsidR="00CC6BE9" w:rsidRPr="00B876EB" w14:paraId="5B41FF58" w14:textId="77777777" w:rsidTr="00CC6BE9">
        <w:trPr>
          <w:cantSplit/>
          <w:trHeight w:val="100"/>
        </w:trPr>
        <w:tc>
          <w:tcPr>
            <w:tcW w:w="1999" w:type="dxa"/>
            <w:tcBorders>
              <w:top w:val="single" w:sz="4" w:space="0" w:color="auto"/>
              <w:left w:val="single" w:sz="4" w:space="0" w:color="auto"/>
              <w:bottom w:val="single" w:sz="4" w:space="0" w:color="auto"/>
              <w:right w:val="single" w:sz="4" w:space="0" w:color="auto"/>
            </w:tcBorders>
            <w:vAlign w:val="center"/>
          </w:tcPr>
          <w:p w14:paraId="10CFAC88" w14:textId="77777777" w:rsidR="00CC6BE9" w:rsidRPr="00B876EB" w:rsidRDefault="00CC6BE9" w:rsidP="00CC6BE9">
            <w:pPr>
              <w:widowControl w:val="0"/>
              <w:jc w:val="center"/>
              <w:rPr>
                <w:rFonts w:cs="Arial"/>
                <w:szCs w:val="20"/>
                <w:lang w:val="sl-SI"/>
              </w:rPr>
            </w:pPr>
            <w:r w:rsidRPr="00B876EB">
              <w:rPr>
                <w:rFonts w:cs="Arial"/>
                <w:szCs w:val="20"/>
                <w:lang w:val="sl-SI"/>
              </w:rPr>
              <w:t xml:space="preserve">Ime proračunskega uporabnika </w:t>
            </w:r>
          </w:p>
        </w:tc>
        <w:tc>
          <w:tcPr>
            <w:tcW w:w="1957" w:type="dxa"/>
            <w:gridSpan w:val="2"/>
            <w:tcBorders>
              <w:top w:val="single" w:sz="4" w:space="0" w:color="auto"/>
              <w:left w:val="single" w:sz="4" w:space="0" w:color="auto"/>
              <w:bottom w:val="single" w:sz="4" w:space="0" w:color="auto"/>
              <w:right w:val="single" w:sz="4" w:space="0" w:color="auto"/>
            </w:tcBorders>
            <w:vAlign w:val="center"/>
          </w:tcPr>
          <w:p w14:paraId="0A1A9562" w14:textId="77777777" w:rsidR="00CC6BE9" w:rsidRPr="00B876EB" w:rsidRDefault="00CC6BE9" w:rsidP="00CC6BE9">
            <w:pPr>
              <w:widowControl w:val="0"/>
              <w:jc w:val="center"/>
              <w:rPr>
                <w:rFonts w:cs="Arial"/>
                <w:szCs w:val="20"/>
                <w:lang w:val="sl-SI"/>
              </w:rPr>
            </w:pPr>
            <w:r w:rsidRPr="00B876EB">
              <w:rPr>
                <w:rFonts w:cs="Arial"/>
                <w:szCs w:val="20"/>
                <w:lang w:val="sl-SI"/>
              </w:rPr>
              <w:t>Šifra in naziv ukrepa, projekta</w:t>
            </w:r>
          </w:p>
        </w:tc>
        <w:tc>
          <w:tcPr>
            <w:tcW w:w="1521" w:type="dxa"/>
            <w:gridSpan w:val="2"/>
            <w:tcBorders>
              <w:top w:val="single" w:sz="4" w:space="0" w:color="auto"/>
              <w:left w:val="single" w:sz="4" w:space="0" w:color="auto"/>
              <w:bottom w:val="single" w:sz="4" w:space="0" w:color="auto"/>
              <w:right w:val="single" w:sz="4" w:space="0" w:color="auto"/>
            </w:tcBorders>
            <w:vAlign w:val="center"/>
          </w:tcPr>
          <w:p w14:paraId="38E17804" w14:textId="77777777" w:rsidR="00CC6BE9" w:rsidRPr="00B876EB" w:rsidRDefault="00CC6BE9" w:rsidP="00CC6BE9">
            <w:pPr>
              <w:widowControl w:val="0"/>
              <w:jc w:val="center"/>
              <w:rPr>
                <w:rFonts w:cs="Arial"/>
                <w:szCs w:val="20"/>
                <w:lang w:val="sl-SI"/>
              </w:rPr>
            </w:pPr>
            <w:r w:rsidRPr="00B876EB">
              <w:rPr>
                <w:rFonts w:cs="Arial"/>
                <w:szCs w:val="20"/>
                <w:lang w:val="sl-SI"/>
              </w:rPr>
              <w:t xml:space="preserve">Šifra in naziv proračunske postavke </w:t>
            </w:r>
          </w:p>
        </w:tc>
        <w:tc>
          <w:tcPr>
            <w:tcW w:w="1943" w:type="dxa"/>
            <w:gridSpan w:val="3"/>
            <w:tcBorders>
              <w:top w:val="single" w:sz="4" w:space="0" w:color="auto"/>
              <w:left w:val="single" w:sz="4" w:space="0" w:color="auto"/>
              <w:bottom w:val="single" w:sz="4" w:space="0" w:color="auto"/>
              <w:right w:val="single" w:sz="4" w:space="0" w:color="auto"/>
            </w:tcBorders>
            <w:vAlign w:val="center"/>
          </w:tcPr>
          <w:p w14:paraId="3CC5F9C2" w14:textId="77777777" w:rsidR="00CC6BE9" w:rsidRPr="00B876EB" w:rsidRDefault="00CC6BE9" w:rsidP="00CC6BE9">
            <w:pPr>
              <w:widowControl w:val="0"/>
              <w:jc w:val="center"/>
              <w:rPr>
                <w:rFonts w:cs="Arial"/>
                <w:szCs w:val="20"/>
                <w:lang w:val="sl-SI"/>
              </w:rPr>
            </w:pPr>
            <w:r w:rsidRPr="00B876EB">
              <w:rPr>
                <w:rFonts w:cs="Arial"/>
                <w:szCs w:val="20"/>
                <w:lang w:val="sl-SI"/>
              </w:rPr>
              <w:t>Znesek za tekoče leto (t)</w:t>
            </w:r>
          </w:p>
        </w:tc>
        <w:tc>
          <w:tcPr>
            <w:tcW w:w="1780" w:type="dxa"/>
            <w:tcBorders>
              <w:top w:val="single" w:sz="4" w:space="0" w:color="auto"/>
              <w:left w:val="single" w:sz="4" w:space="0" w:color="auto"/>
              <w:bottom w:val="single" w:sz="4" w:space="0" w:color="auto"/>
              <w:right w:val="single" w:sz="4" w:space="0" w:color="auto"/>
            </w:tcBorders>
            <w:vAlign w:val="center"/>
          </w:tcPr>
          <w:p w14:paraId="120B6C2F" w14:textId="77777777" w:rsidR="00CC6BE9" w:rsidRPr="00B876EB" w:rsidRDefault="00CC6BE9" w:rsidP="00CC6BE9">
            <w:pPr>
              <w:widowControl w:val="0"/>
              <w:jc w:val="center"/>
              <w:rPr>
                <w:rFonts w:cs="Arial"/>
                <w:szCs w:val="20"/>
                <w:lang w:val="sl-SI"/>
              </w:rPr>
            </w:pPr>
            <w:r w:rsidRPr="00B876EB">
              <w:rPr>
                <w:rFonts w:cs="Arial"/>
                <w:szCs w:val="20"/>
                <w:lang w:val="sl-SI"/>
              </w:rPr>
              <w:t xml:space="preserve">Znesek za t + 1 </w:t>
            </w:r>
          </w:p>
        </w:tc>
      </w:tr>
      <w:tr w:rsidR="00CC6BE9" w:rsidRPr="00B876EB" w14:paraId="7D4819E6" w14:textId="77777777" w:rsidTr="00CC6BE9">
        <w:trPr>
          <w:cantSplit/>
          <w:trHeight w:val="95"/>
        </w:trPr>
        <w:tc>
          <w:tcPr>
            <w:tcW w:w="1999" w:type="dxa"/>
            <w:tcBorders>
              <w:top w:val="single" w:sz="4" w:space="0" w:color="auto"/>
              <w:left w:val="single" w:sz="4" w:space="0" w:color="auto"/>
              <w:bottom w:val="single" w:sz="4" w:space="0" w:color="auto"/>
              <w:right w:val="single" w:sz="4" w:space="0" w:color="auto"/>
            </w:tcBorders>
            <w:vAlign w:val="center"/>
          </w:tcPr>
          <w:p w14:paraId="0DEDBC9F" w14:textId="77777777" w:rsidR="00CC6BE9" w:rsidRPr="00B876EB" w:rsidRDefault="00CC6BE9" w:rsidP="00CC6BE9">
            <w:pPr>
              <w:widowControl w:val="0"/>
              <w:tabs>
                <w:tab w:val="left" w:pos="360"/>
              </w:tabs>
              <w:outlineLvl w:val="0"/>
              <w:rPr>
                <w:rFonts w:cs="Arial"/>
                <w:bCs/>
                <w:kern w:val="32"/>
                <w:szCs w:val="20"/>
                <w:lang w:val="sl-SI" w:eastAsia="sl-SI"/>
              </w:rPr>
            </w:pPr>
          </w:p>
        </w:tc>
        <w:tc>
          <w:tcPr>
            <w:tcW w:w="1957" w:type="dxa"/>
            <w:gridSpan w:val="2"/>
            <w:tcBorders>
              <w:top w:val="single" w:sz="4" w:space="0" w:color="auto"/>
              <w:left w:val="single" w:sz="4" w:space="0" w:color="auto"/>
              <w:bottom w:val="single" w:sz="4" w:space="0" w:color="auto"/>
              <w:right w:val="single" w:sz="4" w:space="0" w:color="auto"/>
            </w:tcBorders>
            <w:vAlign w:val="center"/>
          </w:tcPr>
          <w:p w14:paraId="7469D795" w14:textId="77777777" w:rsidR="00CC6BE9" w:rsidRPr="00B876EB" w:rsidRDefault="00CC6BE9" w:rsidP="00CC6BE9">
            <w:pPr>
              <w:widowControl w:val="0"/>
              <w:tabs>
                <w:tab w:val="left" w:pos="360"/>
              </w:tabs>
              <w:outlineLvl w:val="0"/>
              <w:rPr>
                <w:rFonts w:cs="Arial"/>
                <w:bCs/>
                <w:kern w:val="32"/>
                <w:szCs w:val="20"/>
                <w:lang w:val="sl-SI" w:eastAsia="sl-SI"/>
              </w:rPr>
            </w:pPr>
          </w:p>
        </w:tc>
        <w:tc>
          <w:tcPr>
            <w:tcW w:w="1521" w:type="dxa"/>
            <w:gridSpan w:val="2"/>
            <w:tcBorders>
              <w:top w:val="single" w:sz="4" w:space="0" w:color="auto"/>
              <w:left w:val="single" w:sz="4" w:space="0" w:color="auto"/>
              <w:bottom w:val="single" w:sz="4" w:space="0" w:color="auto"/>
              <w:right w:val="single" w:sz="4" w:space="0" w:color="auto"/>
            </w:tcBorders>
            <w:vAlign w:val="center"/>
          </w:tcPr>
          <w:p w14:paraId="1B805555" w14:textId="77777777" w:rsidR="00CC6BE9" w:rsidRPr="00B876EB" w:rsidRDefault="00CC6BE9" w:rsidP="00CC6BE9">
            <w:pPr>
              <w:widowControl w:val="0"/>
              <w:tabs>
                <w:tab w:val="left" w:pos="360"/>
              </w:tabs>
              <w:outlineLvl w:val="0"/>
              <w:rPr>
                <w:rFonts w:cs="Arial"/>
                <w:bCs/>
                <w:kern w:val="32"/>
                <w:szCs w:val="20"/>
                <w:lang w:val="sl-SI" w:eastAsia="sl-SI"/>
              </w:rPr>
            </w:pPr>
          </w:p>
        </w:tc>
        <w:tc>
          <w:tcPr>
            <w:tcW w:w="1943" w:type="dxa"/>
            <w:gridSpan w:val="3"/>
            <w:tcBorders>
              <w:top w:val="single" w:sz="4" w:space="0" w:color="auto"/>
              <w:left w:val="single" w:sz="4" w:space="0" w:color="auto"/>
              <w:bottom w:val="single" w:sz="4" w:space="0" w:color="auto"/>
              <w:right w:val="single" w:sz="4" w:space="0" w:color="auto"/>
            </w:tcBorders>
            <w:vAlign w:val="center"/>
          </w:tcPr>
          <w:p w14:paraId="25566E6E" w14:textId="77777777" w:rsidR="00CC6BE9" w:rsidRPr="00B876EB" w:rsidRDefault="00CC6BE9" w:rsidP="00CC6BE9">
            <w:pPr>
              <w:widowControl w:val="0"/>
              <w:tabs>
                <w:tab w:val="left" w:pos="360"/>
              </w:tabs>
              <w:outlineLvl w:val="0"/>
              <w:rPr>
                <w:rFonts w:cs="Arial"/>
                <w:bCs/>
                <w:kern w:val="32"/>
                <w:szCs w:val="20"/>
                <w:lang w:val="sl-SI" w:eastAsia="sl-SI"/>
              </w:rPr>
            </w:pPr>
          </w:p>
        </w:tc>
        <w:tc>
          <w:tcPr>
            <w:tcW w:w="1780" w:type="dxa"/>
            <w:tcBorders>
              <w:top w:val="single" w:sz="4" w:space="0" w:color="auto"/>
              <w:left w:val="single" w:sz="4" w:space="0" w:color="auto"/>
              <w:bottom w:val="single" w:sz="4" w:space="0" w:color="auto"/>
              <w:right w:val="single" w:sz="4" w:space="0" w:color="auto"/>
            </w:tcBorders>
            <w:vAlign w:val="center"/>
          </w:tcPr>
          <w:p w14:paraId="7FD72F8C" w14:textId="77777777" w:rsidR="00CC6BE9" w:rsidRPr="00B876EB" w:rsidRDefault="00CC6BE9" w:rsidP="00CC6BE9">
            <w:pPr>
              <w:widowControl w:val="0"/>
              <w:tabs>
                <w:tab w:val="left" w:pos="360"/>
              </w:tabs>
              <w:outlineLvl w:val="0"/>
              <w:rPr>
                <w:rFonts w:cs="Arial"/>
                <w:bCs/>
                <w:kern w:val="32"/>
                <w:szCs w:val="20"/>
                <w:lang w:val="sl-SI" w:eastAsia="sl-SI"/>
              </w:rPr>
            </w:pPr>
          </w:p>
        </w:tc>
      </w:tr>
      <w:tr w:rsidR="00CC6BE9" w:rsidRPr="00B876EB" w14:paraId="476F1A7D" w14:textId="77777777" w:rsidTr="00CC6BE9">
        <w:trPr>
          <w:cantSplit/>
          <w:trHeight w:val="95"/>
        </w:trPr>
        <w:tc>
          <w:tcPr>
            <w:tcW w:w="1999" w:type="dxa"/>
            <w:tcBorders>
              <w:top w:val="single" w:sz="4" w:space="0" w:color="auto"/>
              <w:left w:val="single" w:sz="4" w:space="0" w:color="auto"/>
              <w:bottom w:val="single" w:sz="4" w:space="0" w:color="auto"/>
              <w:right w:val="single" w:sz="4" w:space="0" w:color="auto"/>
            </w:tcBorders>
            <w:vAlign w:val="center"/>
          </w:tcPr>
          <w:p w14:paraId="52167920" w14:textId="77777777" w:rsidR="00CC6BE9" w:rsidRPr="00B876EB" w:rsidRDefault="00CC6BE9" w:rsidP="00CC6BE9">
            <w:pPr>
              <w:widowControl w:val="0"/>
              <w:tabs>
                <w:tab w:val="left" w:pos="360"/>
              </w:tabs>
              <w:outlineLvl w:val="0"/>
              <w:rPr>
                <w:rFonts w:cs="Arial"/>
                <w:bCs/>
                <w:kern w:val="32"/>
                <w:szCs w:val="20"/>
                <w:lang w:val="sl-SI" w:eastAsia="sl-SI"/>
              </w:rPr>
            </w:pPr>
          </w:p>
        </w:tc>
        <w:tc>
          <w:tcPr>
            <w:tcW w:w="1957" w:type="dxa"/>
            <w:gridSpan w:val="2"/>
            <w:tcBorders>
              <w:top w:val="single" w:sz="4" w:space="0" w:color="auto"/>
              <w:left w:val="single" w:sz="4" w:space="0" w:color="auto"/>
              <w:bottom w:val="single" w:sz="4" w:space="0" w:color="auto"/>
              <w:right w:val="single" w:sz="4" w:space="0" w:color="auto"/>
            </w:tcBorders>
            <w:vAlign w:val="center"/>
          </w:tcPr>
          <w:p w14:paraId="4331A21B" w14:textId="77777777" w:rsidR="00CC6BE9" w:rsidRPr="00B876EB" w:rsidRDefault="00CC6BE9" w:rsidP="00CC6BE9">
            <w:pPr>
              <w:widowControl w:val="0"/>
              <w:tabs>
                <w:tab w:val="left" w:pos="360"/>
              </w:tabs>
              <w:outlineLvl w:val="0"/>
              <w:rPr>
                <w:rFonts w:cs="Arial"/>
                <w:bCs/>
                <w:kern w:val="32"/>
                <w:szCs w:val="20"/>
                <w:lang w:val="sl-SI" w:eastAsia="sl-SI"/>
              </w:rPr>
            </w:pPr>
          </w:p>
        </w:tc>
        <w:tc>
          <w:tcPr>
            <w:tcW w:w="1521" w:type="dxa"/>
            <w:gridSpan w:val="2"/>
            <w:tcBorders>
              <w:top w:val="single" w:sz="4" w:space="0" w:color="auto"/>
              <w:left w:val="single" w:sz="4" w:space="0" w:color="auto"/>
              <w:bottom w:val="single" w:sz="4" w:space="0" w:color="auto"/>
              <w:right w:val="single" w:sz="4" w:space="0" w:color="auto"/>
            </w:tcBorders>
            <w:vAlign w:val="center"/>
          </w:tcPr>
          <w:p w14:paraId="6224CBB6" w14:textId="77777777" w:rsidR="00CC6BE9" w:rsidRPr="00B876EB" w:rsidRDefault="00CC6BE9" w:rsidP="00CC6BE9">
            <w:pPr>
              <w:widowControl w:val="0"/>
              <w:tabs>
                <w:tab w:val="left" w:pos="360"/>
              </w:tabs>
              <w:outlineLvl w:val="0"/>
              <w:rPr>
                <w:rFonts w:cs="Arial"/>
                <w:bCs/>
                <w:kern w:val="32"/>
                <w:szCs w:val="20"/>
                <w:lang w:val="sl-SI" w:eastAsia="sl-SI"/>
              </w:rPr>
            </w:pPr>
          </w:p>
        </w:tc>
        <w:tc>
          <w:tcPr>
            <w:tcW w:w="1943" w:type="dxa"/>
            <w:gridSpan w:val="3"/>
            <w:tcBorders>
              <w:top w:val="single" w:sz="4" w:space="0" w:color="auto"/>
              <w:left w:val="single" w:sz="4" w:space="0" w:color="auto"/>
              <w:bottom w:val="single" w:sz="4" w:space="0" w:color="auto"/>
              <w:right w:val="single" w:sz="4" w:space="0" w:color="auto"/>
            </w:tcBorders>
            <w:vAlign w:val="center"/>
          </w:tcPr>
          <w:p w14:paraId="38A7E028" w14:textId="77777777" w:rsidR="00CC6BE9" w:rsidRPr="00B876EB" w:rsidRDefault="00CC6BE9" w:rsidP="00CC6BE9">
            <w:pPr>
              <w:widowControl w:val="0"/>
              <w:tabs>
                <w:tab w:val="left" w:pos="360"/>
              </w:tabs>
              <w:outlineLvl w:val="0"/>
              <w:rPr>
                <w:rFonts w:cs="Arial"/>
                <w:bCs/>
                <w:kern w:val="32"/>
                <w:szCs w:val="20"/>
                <w:lang w:val="sl-SI" w:eastAsia="sl-SI"/>
              </w:rPr>
            </w:pPr>
          </w:p>
        </w:tc>
        <w:tc>
          <w:tcPr>
            <w:tcW w:w="1780" w:type="dxa"/>
            <w:tcBorders>
              <w:top w:val="single" w:sz="4" w:space="0" w:color="auto"/>
              <w:left w:val="single" w:sz="4" w:space="0" w:color="auto"/>
              <w:bottom w:val="single" w:sz="4" w:space="0" w:color="auto"/>
              <w:right w:val="single" w:sz="4" w:space="0" w:color="auto"/>
            </w:tcBorders>
            <w:vAlign w:val="center"/>
          </w:tcPr>
          <w:p w14:paraId="1B4F2C9C" w14:textId="77777777" w:rsidR="00CC6BE9" w:rsidRPr="00B876EB" w:rsidRDefault="00CC6BE9" w:rsidP="00CC6BE9">
            <w:pPr>
              <w:widowControl w:val="0"/>
              <w:tabs>
                <w:tab w:val="left" w:pos="360"/>
              </w:tabs>
              <w:outlineLvl w:val="0"/>
              <w:rPr>
                <w:rFonts w:cs="Arial"/>
                <w:bCs/>
                <w:kern w:val="32"/>
                <w:szCs w:val="20"/>
                <w:lang w:val="sl-SI" w:eastAsia="sl-SI"/>
              </w:rPr>
            </w:pPr>
          </w:p>
        </w:tc>
      </w:tr>
      <w:tr w:rsidR="00CC6BE9" w:rsidRPr="00B876EB" w14:paraId="5BF3E0A4" w14:textId="77777777" w:rsidTr="00CC6BE9">
        <w:trPr>
          <w:cantSplit/>
          <w:trHeight w:val="95"/>
        </w:trPr>
        <w:tc>
          <w:tcPr>
            <w:tcW w:w="5477" w:type="dxa"/>
            <w:gridSpan w:val="5"/>
            <w:tcBorders>
              <w:top w:val="single" w:sz="4" w:space="0" w:color="auto"/>
              <w:left w:val="single" w:sz="4" w:space="0" w:color="auto"/>
              <w:bottom w:val="single" w:sz="4" w:space="0" w:color="auto"/>
              <w:right w:val="single" w:sz="4" w:space="0" w:color="auto"/>
            </w:tcBorders>
            <w:vAlign w:val="center"/>
          </w:tcPr>
          <w:p w14:paraId="0C5801A2" w14:textId="77777777" w:rsidR="00CC6BE9" w:rsidRPr="00B876EB" w:rsidRDefault="00CC6BE9" w:rsidP="00CC6BE9">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943" w:type="dxa"/>
            <w:gridSpan w:val="3"/>
            <w:tcBorders>
              <w:top w:val="single" w:sz="4" w:space="0" w:color="auto"/>
              <w:left w:val="single" w:sz="4" w:space="0" w:color="auto"/>
              <w:bottom w:val="single" w:sz="4" w:space="0" w:color="auto"/>
              <w:right w:val="single" w:sz="4" w:space="0" w:color="auto"/>
            </w:tcBorders>
            <w:vAlign w:val="center"/>
          </w:tcPr>
          <w:p w14:paraId="27435DA0" w14:textId="77777777" w:rsidR="00CC6BE9" w:rsidRPr="00B876EB" w:rsidRDefault="00CC6BE9" w:rsidP="00CC6BE9">
            <w:pPr>
              <w:widowControl w:val="0"/>
              <w:tabs>
                <w:tab w:val="left" w:pos="360"/>
              </w:tabs>
              <w:outlineLvl w:val="0"/>
              <w:rPr>
                <w:rFonts w:cs="Arial"/>
                <w:b/>
                <w:kern w:val="32"/>
                <w:szCs w:val="20"/>
                <w:lang w:val="sl-SI" w:eastAsia="sl-SI"/>
              </w:rPr>
            </w:pPr>
          </w:p>
        </w:tc>
        <w:tc>
          <w:tcPr>
            <w:tcW w:w="1780" w:type="dxa"/>
            <w:tcBorders>
              <w:top w:val="single" w:sz="4" w:space="0" w:color="auto"/>
              <w:left w:val="single" w:sz="4" w:space="0" w:color="auto"/>
              <w:bottom w:val="single" w:sz="4" w:space="0" w:color="auto"/>
              <w:right w:val="single" w:sz="4" w:space="0" w:color="auto"/>
            </w:tcBorders>
            <w:vAlign w:val="center"/>
          </w:tcPr>
          <w:p w14:paraId="5E6B7853" w14:textId="77777777" w:rsidR="00CC6BE9" w:rsidRPr="00B876EB" w:rsidRDefault="00CC6BE9" w:rsidP="00CC6BE9">
            <w:pPr>
              <w:widowControl w:val="0"/>
              <w:tabs>
                <w:tab w:val="left" w:pos="360"/>
              </w:tabs>
              <w:outlineLvl w:val="0"/>
              <w:rPr>
                <w:rFonts w:cs="Arial"/>
                <w:b/>
                <w:kern w:val="32"/>
                <w:szCs w:val="20"/>
                <w:lang w:val="sl-SI" w:eastAsia="sl-SI"/>
              </w:rPr>
            </w:pPr>
          </w:p>
        </w:tc>
      </w:tr>
      <w:tr w:rsidR="00CC6BE9" w:rsidRPr="00B876EB" w14:paraId="67B81145" w14:textId="77777777" w:rsidTr="0046762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FDE146" w14:textId="77777777" w:rsidR="00CC6BE9" w:rsidRPr="00B876EB" w:rsidRDefault="00CC6BE9" w:rsidP="00CC6BE9">
            <w:pPr>
              <w:widowControl w:val="0"/>
              <w:tabs>
                <w:tab w:val="left" w:pos="2340"/>
              </w:tabs>
              <w:outlineLvl w:val="0"/>
              <w:rPr>
                <w:rFonts w:cs="Arial"/>
                <w:b/>
                <w:kern w:val="32"/>
                <w:szCs w:val="20"/>
                <w:lang w:val="sl-SI" w:eastAsia="sl-SI"/>
              </w:rPr>
            </w:pPr>
            <w:r w:rsidRPr="00B876EB">
              <w:rPr>
                <w:rFonts w:cs="Arial"/>
                <w:b/>
                <w:kern w:val="32"/>
                <w:szCs w:val="20"/>
                <w:lang w:val="sl-SI" w:eastAsia="sl-SI"/>
              </w:rPr>
              <w:t>II.c Načrtovana nadomestitev zmanjšanih prihodkov in povečanih odhodkov proračuna:</w:t>
            </w:r>
          </w:p>
        </w:tc>
      </w:tr>
      <w:tr w:rsidR="00CC6BE9" w:rsidRPr="00B876EB" w14:paraId="77C2F744" w14:textId="77777777" w:rsidTr="00CC6BE9">
        <w:trPr>
          <w:cantSplit/>
          <w:trHeight w:val="100"/>
        </w:trPr>
        <w:tc>
          <w:tcPr>
            <w:tcW w:w="3956" w:type="dxa"/>
            <w:gridSpan w:val="3"/>
            <w:tcBorders>
              <w:top w:val="single" w:sz="4" w:space="0" w:color="auto"/>
              <w:left w:val="single" w:sz="4" w:space="0" w:color="auto"/>
              <w:bottom w:val="single" w:sz="4" w:space="0" w:color="auto"/>
              <w:right w:val="single" w:sz="4" w:space="0" w:color="auto"/>
            </w:tcBorders>
            <w:vAlign w:val="center"/>
          </w:tcPr>
          <w:p w14:paraId="1B7B71EA" w14:textId="77777777" w:rsidR="00CC6BE9" w:rsidRPr="00B876EB" w:rsidRDefault="00CC6BE9" w:rsidP="00CC6BE9">
            <w:pPr>
              <w:widowControl w:val="0"/>
              <w:ind w:left="-122" w:right="-112"/>
              <w:jc w:val="center"/>
              <w:rPr>
                <w:rFonts w:cs="Arial"/>
                <w:szCs w:val="20"/>
                <w:lang w:val="sl-SI"/>
              </w:rPr>
            </w:pPr>
            <w:r w:rsidRPr="00B876EB">
              <w:rPr>
                <w:rFonts w:cs="Arial"/>
                <w:szCs w:val="20"/>
                <w:lang w:val="sl-SI"/>
              </w:rPr>
              <w:t>Novi prihodki</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69CDDC6C" w14:textId="77777777" w:rsidR="00CC6BE9" w:rsidRPr="00B876EB" w:rsidRDefault="00CC6BE9" w:rsidP="00CC6BE9">
            <w:pPr>
              <w:widowControl w:val="0"/>
              <w:ind w:left="-122" w:right="-112"/>
              <w:jc w:val="center"/>
              <w:rPr>
                <w:rFonts w:cs="Arial"/>
                <w:szCs w:val="20"/>
                <w:lang w:val="sl-SI"/>
              </w:rPr>
            </w:pPr>
            <w:r w:rsidRPr="00B876EB">
              <w:rPr>
                <w:rFonts w:cs="Arial"/>
                <w:szCs w:val="20"/>
                <w:lang w:val="sl-SI"/>
              </w:rPr>
              <w:t>Znesek za tekoče leto (t)</w:t>
            </w:r>
          </w:p>
        </w:tc>
        <w:tc>
          <w:tcPr>
            <w:tcW w:w="2649" w:type="dxa"/>
            <w:gridSpan w:val="3"/>
            <w:tcBorders>
              <w:top w:val="single" w:sz="4" w:space="0" w:color="auto"/>
              <w:left w:val="single" w:sz="4" w:space="0" w:color="auto"/>
              <w:bottom w:val="single" w:sz="4" w:space="0" w:color="auto"/>
              <w:right w:val="single" w:sz="4" w:space="0" w:color="auto"/>
            </w:tcBorders>
            <w:vAlign w:val="center"/>
          </w:tcPr>
          <w:p w14:paraId="198E00D7" w14:textId="77777777" w:rsidR="00CC6BE9" w:rsidRPr="00B876EB" w:rsidRDefault="00CC6BE9" w:rsidP="00CC6BE9">
            <w:pPr>
              <w:widowControl w:val="0"/>
              <w:ind w:left="-122" w:right="-112"/>
              <w:jc w:val="center"/>
              <w:rPr>
                <w:rFonts w:cs="Arial"/>
                <w:szCs w:val="20"/>
                <w:lang w:val="sl-SI"/>
              </w:rPr>
            </w:pPr>
            <w:r w:rsidRPr="00B876EB">
              <w:rPr>
                <w:rFonts w:cs="Arial"/>
                <w:szCs w:val="20"/>
                <w:lang w:val="sl-SI"/>
              </w:rPr>
              <w:t>Znesek za t + 1</w:t>
            </w:r>
          </w:p>
        </w:tc>
      </w:tr>
      <w:tr w:rsidR="00CC6BE9" w:rsidRPr="00B876EB" w14:paraId="6EEFA7AF" w14:textId="77777777" w:rsidTr="00CC6BE9">
        <w:trPr>
          <w:cantSplit/>
          <w:trHeight w:val="95"/>
        </w:trPr>
        <w:tc>
          <w:tcPr>
            <w:tcW w:w="3956" w:type="dxa"/>
            <w:gridSpan w:val="3"/>
            <w:tcBorders>
              <w:top w:val="single" w:sz="4" w:space="0" w:color="auto"/>
              <w:left w:val="single" w:sz="4" w:space="0" w:color="auto"/>
              <w:bottom w:val="single" w:sz="4" w:space="0" w:color="auto"/>
              <w:right w:val="single" w:sz="4" w:space="0" w:color="auto"/>
            </w:tcBorders>
            <w:vAlign w:val="center"/>
          </w:tcPr>
          <w:p w14:paraId="0D94F0A1" w14:textId="77777777" w:rsidR="00CC6BE9" w:rsidRPr="00B876EB" w:rsidRDefault="00CC6BE9" w:rsidP="00CC6BE9">
            <w:pPr>
              <w:widowControl w:val="0"/>
              <w:tabs>
                <w:tab w:val="left" w:pos="360"/>
              </w:tabs>
              <w:outlineLvl w:val="0"/>
              <w:rPr>
                <w:rFonts w:cs="Arial"/>
                <w:bCs/>
                <w:kern w:val="32"/>
                <w:szCs w:val="20"/>
                <w:lang w:val="sl-SI" w:eastAsia="sl-SI"/>
              </w:rPr>
            </w:pP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25E00CF5" w14:textId="77777777" w:rsidR="00CC6BE9" w:rsidRPr="00B876EB" w:rsidRDefault="00CC6BE9" w:rsidP="00CC6BE9">
            <w:pPr>
              <w:widowControl w:val="0"/>
              <w:tabs>
                <w:tab w:val="left" w:pos="360"/>
              </w:tabs>
              <w:outlineLvl w:val="0"/>
              <w:rPr>
                <w:rFonts w:cs="Arial"/>
                <w:bCs/>
                <w:kern w:val="32"/>
                <w:szCs w:val="20"/>
                <w:lang w:val="sl-SI" w:eastAsia="sl-SI"/>
              </w:rPr>
            </w:pPr>
          </w:p>
        </w:tc>
        <w:tc>
          <w:tcPr>
            <w:tcW w:w="2649" w:type="dxa"/>
            <w:gridSpan w:val="3"/>
            <w:tcBorders>
              <w:top w:val="single" w:sz="4" w:space="0" w:color="auto"/>
              <w:left w:val="single" w:sz="4" w:space="0" w:color="auto"/>
              <w:bottom w:val="single" w:sz="4" w:space="0" w:color="auto"/>
              <w:right w:val="single" w:sz="4" w:space="0" w:color="auto"/>
            </w:tcBorders>
            <w:vAlign w:val="center"/>
          </w:tcPr>
          <w:p w14:paraId="1F5DDCE3" w14:textId="77777777" w:rsidR="00CC6BE9" w:rsidRPr="00B876EB" w:rsidRDefault="00CC6BE9" w:rsidP="00CC6BE9">
            <w:pPr>
              <w:widowControl w:val="0"/>
              <w:tabs>
                <w:tab w:val="left" w:pos="360"/>
              </w:tabs>
              <w:outlineLvl w:val="0"/>
              <w:rPr>
                <w:rFonts w:cs="Arial"/>
                <w:bCs/>
                <w:kern w:val="32"/>
                <w:szCs w:val="20"/>
                <w:lang w:val="sl-SI" w:eastAsia="sl-SI"/>
              </w:rPr>
            </w:pPr>
          </w:p>
        </w:tc>
      </w:tr>
      <w:tr w:rsidR="00CC6BE9" w:rsidRPr="00B876EB" w14:paraId="76FC0DD8" w14:textId="77777777" w:rsidTr="00CC6BE9">
        <w:trPr>
          <w:cantSplit/>
          <w:trHeight w:val="95"/>
        </w:trPr>
        <w:tc>
          <w:tcPr>
            <w:tcW w:w="3956" w:type="dxa"/>
            <w:gridSpan w:val="3"/>
            <w:tcBorders>
              <w:top w:val="single" w:sz="4" w:space="0" w:color="auto"/>
              <w:left w:val="single" w:sz="4" w:space="0" w:color="auto"/>
              <w:bottom w:val="single" w:sz="4" w:space="0" w:color="auto"/>
              <w:right w:val="single" w:sz="4" w:space="0" w:color="auto"/>
            </w:tcBorders>
            <w:vAlign w:val="center"/>
          </w:tcPr>
          <w:p w14:paraId="7B00DFC1" w14:textId="77777777" w:rsidR="00CC6BE9" w:rsidRPr="00B876EB" w:rsidRDefault="00CC6BE9" w:rsidP="00CC6BE9">
            <w:pPr>
              <w:widowControl w:val="0"/>
              <w:tabs>
                <w:tab w:val="left" w:pos="360"/>
              </w:tabs>
              <w:outlineLvl w:val="0"/>
              <w:rPr>
                <w:rFonts w:cs="Arial"/>
                <w:bCs/>
                <w:kern w:val="32"/>
                <w:szCs w:val="20"/>
                <w:lang w:val="sl-SI" w:eastAsia="sl-SI"/>
              </w:rPr>
            </w:pP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6B94E0A1" w14:textId="77777777" w:rsidR="00CC6BE9" w:rsidRPr="00B876EB" w:rsidRDefault="00CC6BE9" w:rsidP="00CC6BE9">
            <w:pPr>
              <w:widowControl w:val="0"/>
              <w:tabs>
                <w:tab w:val="left" w:pos="360"/>
              </w:tabs>
              <w:outlineLvl w:val="0"/>
              <w:rPr>
                <w:rFonts w:cs="Arial"/>
                <w:bCs/>
                <w:kern w:val="32"/>
                <w:szCs w:val="20"/>
                <w:lang w:val="sl-SI" w:eastAsia="sl-SI"/>
              </w:rPr>
            </w:pPr>
          </w:p>
        </w:tc>
        <w:tc>
          <w:tcPr>
            <w:tcW w:w="2649" w:type="dxa"/>
            <w:gridSpan w:val="3"/>
            <w:tcBorders>
              <w:top w:val="single" w:sz="4" w:space="0" w:color="auto"/>
              <w:left w:val="single" w:sz="4" w:space="0" w:color="auto"/>
              <w:bottom w:val="single" w:sz="4" w:space="0" w:color="auto"/>
              <w:right w:val="single" w:sz="4" w:space="0" w:color="auto"/>
            </w:tcBorders>
            <w:vAlign w:val="center"/>
          </w:tcPr>
          <w:p w14:paraId="497A6185" w14:textId="77777777" w:rsidR="00CC6BE9" w:rsidRPr="00B876EB" w:rsidRDefault="00CC6BE9" w:rsidP="00CC6BE9">
            <w:pPr>
              <w:widowControl w:val="0"/>
              <w:tabs>
                <w:tab w:val="left" w:pos="360"/>
              </w:tabs>
              <w:outlineLvl w:val="0"/>
              <w:rPr>
                <w:rFonts w:cs="Arial"/>
                <w:bCs/>
                <w:kern w:val="32"/>
                <w:szCs w:val="20"/>
                <w:lang w:val="sl-SI" w:eastAsia="sl-SI"/>
              </w:rPr>
            </w:pPr>
          </w:p>
        </w:tc>
      </w:tr>
      <w:tr w:rsidR="00CC6BE9" w:rsidRPr="00B876EB" w14:paraId="009606F1" w14:textId="77777777" w:rsidTr="00CC6BE9">
        <w:trPr>
          <w:cantSplit/>
          <w:trHeight w:val="95"/>
        </w:trPr>
        <w:tc>
          <w:tcPr>
            <w:tcW w:w="3956" w:type="dxa"/>
            <w:gridSpan w:val="3"/>
            <w:tcBorders>
              <w:top w:val="single" w:sz="4" w:space="0" w:color="auto"/>
              <w:left w:val="single" w:sz="4" w:space="0" w:color="auto"/>
              <w:bottom w:val="single" w:sz="4" w:space="0" w:color="auto"/>
              <w:right w:val="single" w:sz="4" w:space="0" w:color="auto"/>
            </w:tcBorders>
            <w:vAlign w:val="center"/>
          </w:tcPr>
          <w:p w14:paraId="3EAC1234" w14:textId="77777777" w:rsidR="00CC6BE9" w:rsidRPr="00B876EB" w:rsidRDefault="00CC6BE9" w:rsidP="00CC6BE9">
            <w:pPr>
              <w:widowControl w:val="0"/>
              <w:tabs>
                <w:tab w:val="left" w:pos="360"/>
              </w:tabs>
              <w:outlineLvl w:val="0"/>
              <w:rPr>
                <w:rFonts w:cs="Arial"/>
                <w:bCs/>
                <w:kern w:val="32"/>
                <w:szCs w:val="20"/>
                <w:lang w:val="sl-SI" w:eastAsia="sl-SI"/>
              </w:rPr>
            </w:pP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6A431CBF" w14:textId="77777777" w:rsidR="00CC6BE9" w:rsidRPr="00B876EB" w:rsidRDefault="00CC6BE9" w:rsidP="00CC6BE9">
            <w:pPr>
              <w:widowControl w:val="0"/>
              <w:tabs>
                <w:tab w:val="left" w:pos="360"/>
              </w:tabs>
              <w:outlineLvl w:val="0"/>
              <w:rPr>
                <w:rFonts w:cs="Arial"/>
                <w:bCs/>
                <w:kern w:val="32"/>
                <w:szCs w:val="20"/>
                <w:lang w:val="sl-SI" w:eastAsia="sl-SI"/>
              </w:rPr>
            </w:pPr>
          </w:p>
        </w:tc>
        <w:tc>
          <w:tcPr>
            <w:tcW w:w="2649" w:type="dxa"/>
            <w:gridSpan w:val="3"/>
            <w:tcBorders>
              <w:top w:val="single" w:sz="4" w:space="0" w:color="auto"/>
              <w:left w:val="single" w:sz="4" w:space="0" w:color="auto"/>
              <w:bottom w:val="single" w:sz="4" w:space="0" w:color="auto"/>
              <w:right w:val="single" w:sz="4" w:space="0" w:color="auto"/>
            </w:tcBorders>
            <w:vAlign w:val="center"/>
          </w:tcPr>
          <w:p w14:paraId="2BB2ACA5" w14:textId="77777777" w:rsidR="00CC6BE9" w:rsidRPr="00B876EB" w:rsidRDefault="00CC6BE9" w:rsidP="00CC6BE9">
            <w:pPr>
              <w:widowControl w:val="0"/>
              <w:tabs>
                <w:tab w:val="left" w:pos="360"/>
              </w:tabs>
              <w:outlineLvl w:val="0"/>
              <w:rPr>
                <w:rFonts w:cs="Arial"/>
                <w:bCs/>
                <w:kern w:val="32"/>
                <w:szCs w:val="20"/>
                <w:lang w:val="sl-SI" w:eastAsia="sl-SI"/>
              </w:rPr>
            </w:pPr>
          </w:p>
        </w:tc>
      </w:tr>
      <w:tr w:rsidR="00CC6BE9" w:rsidRPr="00B876EB" w14:paraId="0BC69FA1" w14:textId="77777777" w:rsidTr="00CC6BE9">
        <w:trPr>
          <w:cantSplit/>
          <w:trHeight w:val="95"/>
        </w:trPr>
        <w:tc>
          <w:tcPr>
            <w:tcW w:w="3956" w:type="dxa"/>
            <w:gridSpan w:val="3"/>
            <w:tcBorders>
              <w:top w:val="single" w:sz="4" w:space="0" w:color="auto"/>
              <w:left w:val="single" w:sz="4" w:space="0" w:color="auto"/>
              <w:bottom w:val="single" w:sz="4" w:space="0" w:color="auto"/>
              <w:right w:val="single" w:sz="4" w:space="0" w:color="auto"/>
            </w:tcBorders>
            <w:vAlign w:val="center"/>
          </w:tcPr>
          <w:p w14:paraId="16950C97" w14:textId="77777777" w:rsidR="00CC6BE9" w:rsidRPr="00B876EB" w:rsidRDefault="00CC6BE9" w:rsidP="00CC6BE9">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6F10C9CE" w14:textId="77777777" w:rsidR="00CC6BE9" w:rsidRPr="00B876EB" w:rsidRDefault="00CC6BE9" w:rsidP="00CC6BE9">
            <w:pPr>
              <w:widowControl w:val="0"/>
              <w:tabs>
                <w:tab w:val="left" w:pos="360"/>
              </w:tabs>
              <w:outlineLvl w:val="0"/>
              <w:rPr>
                <w:rFonts w:cs="Arial"/>
                <w:b/>
                <w:kern w:val="32"/>
                <w:szCs w:val="20"/>
                <w:lang w:val="sl-SI" w:eastAsia="sl-SI"/>
              </w:rPr>
            </w:pPr>
          </w:p>
        </w:tc>
        <w:tc>
          <w:tcPr>
            <w:tcW w:w="2649" w:type="dxa"/>
            <w:gridSpan w:val="3"/>
            <w:tcBorders>
              <w:top w:val="single" w:sz="4" w:space="0" w:color="auto"/>
              <w:left w:val="single" w:sz="4" w:space="0" w:color="auto"/>
              <w:bottom w:val="single" w:sz="4" w:space="0" w:color="auto"/>
              <w:right w:val="single" w:sz="4" w:space="0" w:color="auto"/>
            </w:tcBorders>
            <w:vAlign w:val="center"/>
          </w:tcPr>
          <w:p w14:paraId="721ADE14" w14:textId="77777777" w:rsidR="00CC6BE9" w:rsidRPr="00B876EB" w:rsidRDefault="00CC6BE9" w:rsidP="00CC6BE9">
            <w:pPr>
              <w:widowControl w:val="0"/>
              <w:tabs>
                <w:tab w:val="left" w:pos="360"/>
              </w:tabs>
              <w:outlineLvl w:val="0"/>
              <w:rPr>
                <w:rFonts w:cs="Arial"/>
                <w:b/>
                <w:kern w:val="32"/>
                <w:szCs w:val="20"/>
                <w:lang w:val="sl-SI" w:eastAsia="sl-SI"/>
              </w:rPr>
            </w:pPr>
          </w:p>
        </w:tc>
      </w:tr>
      <w:tr w:rsidR="00CC6BE9" w:rsidRPr="00B876EB" w14:paraId="700CAC7D"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5DE6886D" w14:textId="77777777" w:rsidR="00CC6BE9" w:rsidRPr="00B876EB" w:rsidRDefault="00CC6BE9" w:rsidP="00CC6BE9">
            <w:pPr>
              <w:widowControl w:val="0"/>
              <w:suppressAutoHyphens/>
              <w:overflowPunct w:val="0"/>
              <w:autoSpaceDE w:val="0"/>
              <w:autoSpaceDN w:val="0"/>
              <w:adjustRightInd w:val="0"/>
              <w:jc w:val="both"/>
              <w:textAlignment w:val="baseline"/>
              <w:rPr>
                <w:rFonts w:cs="Arial"/>
                <w:b/>
                <w:bCs/>
                <w:spacing w:val="40"/>
                <w:szCs w:val="20"/>
                <w:lang w:val="sl-SI" w:eastAsia="sl-SI"/>
              </w:rPr>
            </w:pPr>
          </w:p>
        </w:tc>
      </w:tr>
      <w:tr w:rsidR="00CC6BE9" w:rsidRPr="00394669" w14:paraId="31E6289B"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1423105" w14:textId="77777777" w:rsidR="00CC6BE9" w:rsidRPr="00B876EB" w:rsidRDefault="00CC6BE9" w:rsidP="00CC6BE9">
            <w:pPr>
              <w:rPr>
                <w:rFonts w:cs="Arial"/>
                <w:b/>
                <w:szCs w:val="20"/>
                <w:lang w:val="sl-SI"/>
              </w:rPr>
            </w:pPr>
            <w:r w:rsidRPr="00B876EB">
              <w:rPr>
                <w:rFonts w:cs="Arial"/>
                <w:b/>
                <w:szCs w:val="20"/>
                <w:lang w:val="sl-SI"/>
              </w:rPr>
              <w:lastRenderedPageBreak/>
              <w:t>7.b Predstavitev ocene finančnih posledic pod 40.000 EUR:</w:t>
            </w:r>
          </w:p>
          <w:p w14:paraId="535F5F29" w14:textId="77777777" w:rsidR="00CC6BE9" w:rsidRDefault="00CC6BE9" w:rsidP="00CC6BE9">
            <w:pPr>
              <w:rPr>
                <w:rFonts w:cs="Arial"/>
                <w:b/>
                <w:szCs w:val="20"/>
                <w:lang w:val="sl-SI"/>
              </w:rPr>
            </w:pPr>
          </w:p>
          <w:p w14:paraId="310DC091" w14:textId="53CDBCEA" w:rsidR="00D26F71" w:rsidRPr="00D26F71" w:rsidRDefault="00D26F71" w:rsidP="00D26F71">
            <w:pPr>
              <w:jc w:val="both"/>
              <w:rPr>
                <w:szCs w:val="20"/>
                <w:lang w:val="sl-SI"/>
              </w:rPr>
            </w:pPr>
            <w:r w:rsidRPr="00D26F71">
              <w:rPr>
                <w:szCs w:val="20"/>
                <w:lang w:val="sl-SI"/>
              </w:rPr>
              <w:t xml:space="preserve">Izvajanje sporazuma neposredno ne zahteva posebnih finančnih sredstev. Izvajal se bo v okviru rednih dejavnosti Ministrstva za obrambo. </w:t>
            </w:r>
          </w:p>
          <w:p w14:paraId="0CD299A4" w14:textId="7E309812" w:rsidR="00CC6BE9" w:rsidRPr="002C263B" w:rsidRDefault="00CC6BE9" w:rsidP="00CC6BE9">
            <w:pPr>
              <w:jc w:val="both"/>
              <w:rPr>
                <w:szCs w:val="20"/>
                <w:lang w:val="sl-SI"/>
              </w:rPr>
            </w:pPr>
          </w:p>
          <w:p w14:paraId="065CD1B8" w14:textId="77777777" w:rsidR="00CC6BE9" w:rsidRPr="00B876EB" w:rsidRDefault="00CC6BE9" w:rsidP="00CC6BE9">
            <w:pPr>
              <w:rPr>
                <w:rFonts w:cs="Arial"/>
                <w:b/>
                <w:szCs w:val="20"/>
                <w:lang w:val="sl-SI"/>
              </w:rPr>
            </w:pPr>
          </w:p>
        </w:tc>
      </w:tr>
      <w:tr w:rsidR="00CC6BE9" w:rsidRPr="00394669" w14:paraId="424F3BE4"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5B094F4" w14:textId="77777777" w:rsidR="00CC6BE9" w:rsidRPr="00B876EB" w:rsidRDefault="00CC6BE9" w:rsidP="00CC6BE9">
            <w:pPr>
              <w:rPr>
                <w:rFonts w:cs="Arial"/>
                <w:b/>
                <w:szCs w:val="20"/>
                <w:lang w:val="sl-SI"/>
              </w:rPr>
            </w:pPr>
            <w:r w:rsidRPr="00B876EB">
              <w:rPr>
                <w:rFonts w:cs="Arial"/>
                <w:b/>
                <w:szCs w:val="20"/>
                <w:lang w:val="sl-SI"/>
              </w:rPr>
              <w:t>8. Predstavitev sodelovanja z združenji občin:</w:t>
            </w:r>
          </w:p>
        </w:tc>
      </w:tr>
      <w:tr w:rsidR="00CC6BE9" w:rsidRPr="00B876EB" w14:paraId="263CDBBC" w14:textId="77777777" w:rsidTr="00CC6B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25" w:type="dxa"/>
            <w:gridSpan w:val="7"/>
          </w:tcPr>
          <w:p w14:paraId="74B97F34" w14:textId="77777777" w:rsidR="00CC6BE9" w:rsidRPr="00B876EB" w:rsidRDefault="00CC6BE9" w:rsidP="00CC6BE9">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Vsebina predloženega gradiva (predpisa) vpliva na:</w:t>
            </w:r>
          </w:p>
          <w:p w14:paraId="0B51E4E1" w14:textId="77777777" w:rsidR="00CC6BE9" w:rsidRPr="00B876EB" w:rsidRDefault="00CC6BE9" w:rsidP="00AE5160">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pristojnosti občin,</w:t>
            </w:r>
          </w:p>
          <w:p w14:paraId="5FC6504C" w14:textId="77777777" w:rsidR="00CC6BE9" w:rsidRPr="00B876EB" w:rsidRDefault="00CC6BE9" w:rsidP="00AE5160">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delovanje občin,</w:t>
            </w:r>
          </w:p>
          <w:p w14:paraId="5603552A" w14:textId="77777777" w:rsidR="00CC6BE9" w:rsidRPr="00B876EB" w:rsidRDefault="00CC6BE9" w:rsidP="00AE5160">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financiranje občin.</w:t>
            </w:r>
          </w:p>
          <w:p w14:paraId="58E71921" w14:textId="77777777" w:rsidR="00CC6BE9" w:rsidRPr="00B876EB" w:rsidRDefault="00CC6BE9" w:rsidP="00CC6BE9">
            <w:pPr>
              <w:widowControl w:val="0"/>
              <w:overflowPunct w:val="0"/>
              <w:autoSpaceDE w:val="0"/>
              <w:autoSpaceDN w:val="0"/>
              <w:adjustRightInd w:val="0"/>
              <w:ind w:left="1440"/>
              <w:jc w:val="both"/>
              <w:textAlignment w:val="baseline"/>
              <w:rPr>
                <w:rFonts w:cs="Arial"/>
                <w:iCs/>
                <w:szCs w:val="20"/>
                <w:lang w:val="sl-SI" w:eastAsia="sl-SI"/>
              </w:rPr>
            </w:pPr>
          </w:p>
        </w:tc>
        <w:tc>
          <w:tcPr>
            <w:tcW w:w="2275" w:type="dxa"/>
            <w:gridSpan w:val="2"/>
          </w:tcPr>
          <w:p w14:paraId="34BBDDE8" w14:textId="77777777" w:rsidR="00CC6BE9" w:rsidRPr="00B876EB" w:rsidRDefault="00CC6BE9" w:rsidP="00CC6BE9">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CC6BE9" w:rsidRPr="00394669" w14:paraId="6C2D62C1"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7C67598" w14:textId="77777777" w:rsidR="00CC6BE9" w:rsidRPr="00B876EB" w:rsidRDefault="00CC6BE9" w:rsidP="00CC6BE9">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Gradivo (predpis) je bilo poslano v mnenje: </w:t>
            </w:r>
          </w:p>
          <w:p w14:paraId="639A07D5" w14:textId="77777777" w:rsidR="00CC6BE9" w:rsidRPr="00B876EB" w:rsidRDefault="00CC6BE9" w:rsidP="00AE5160">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Skupnosti občin Slovenije SOS: NE</w:t>
            </w:r>
          </w:p>
          <w:p w14:paraId="272B5863" w14:textId="77777777" w:rsidR="00CC6BE9" w:rsidRPr="00B876EB" w:rsidRDefault="00CC6BE9" w:rsidP="00AE5160">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občin Slovenije ZOS: NE</w:t>
            </w:r>
          </w:p>
          <w:p w14:paraId="44EA97EB" w14:textId="77777777" w:rsidR="00CC6BE9" w:rsidRPr="00B876EB" w:rsidRDefault="00CC6BE9" w:rsidP="00AE5160">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mestnih občin Slovenije ZMOS: NE</w:t>
            </w:r>
          </w:p>
          <w:p w14:paraId="76D2F6EC" w14:textId="77777777" w:rsidR="00CC6BE9" w:rsidRPr="00B876EB" w:rsidRDefault="00CC6BE9" w:rsidP="00CC6BE9">
            <w:pPr>
              <w:widowControl w:val="0"/>
              <w:overflowPunct w:val="0"/>
              <w:autoSpaceDE w:val="0"/>
              <w:autoSpaceDN w:val="0"/>
              <w:adjustRightInd w:val="0"/>
              <w:jc w:val="both"/>
              <w:textAlignment w:val="baseline"/>
              <w:rPr>
                <w:rFonts w:cs="Arial"/>
                <w:iCs/>
                <w:szCs w:val="20"/>
                <w:lang w:val="sl-SI" w:eastAsia="sl-SI"/>
              </w:rPr>
            </w:pPr>
          </w:p>
          <w:p w14:paraId="1657B2CC" w14:textId="77777777" w:rsidR="00CC6BE9" w:rsidRPr="00B876EB" w:rsidRDefault="00CC6BE9" w:rsidP="00CC6BE9">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Predlogi in pripombe združenj so bili upoštevani:</w:t>
            </w:r>
          </w:p>
          <w:p w14:paraId="3D7307B6" w14:textId="77777777" w:rsidR="00CC6BE9" w:rsidRPr="00B876EB" w:rsidRDefault="00CC6BE9" w:rsidP="00AE5160">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 celoti,</w:t>
            </w:r>
          </w:p>
          <w:p w14:paraId="00FBB586" w14:textId="77777777" w:rsidR="00CC6BE9" w:rsidRPr="00B876EB" w:rsidRDefault="00CC6BE9" w:rsidP="00AE5160">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večinoma,</w:t>
            </w:r>
          </w:p>
          <w:p w14:paraId="536F9871" w14:textId="77777777" w:rsidR="00CC6BE9" w:rsidRPr="00B876EB" w:rsidRDefault="00CC6BE9" w:rsidP="00AE5160">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delno,</w:t>
            </w:r>
          </w:p>
          <w:p w14:paraId="7B37FAD2" w14:textId="77777777" w:rsidR="00CC6BE9" w:rsidRPr="00B876EB" w:rsidRDefault="00CC6BE9" w:rsidP="00AE5160">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niso bili upoštevani.</w:t>
            </w:r>
          </w:p>
          <w:p w14:paraId="2D9E3271" w14:textId="77777777" w:rsidR="00CC6BE9" w:rsidRPr="00B876EB" w:rsidRDefault="00CC6BE9" w:rsidP="00CC6BE9">
            <w:pPr>
              <w:widowControl w:val="0"/>
              <w:overflowPunct w:val="0"/>
              <w:autoSpaceDE w:val="0"/>
              <w:autoSpaceDN w:val="0"/>
              <w:adjustRightInd w:val="0"/>
              <w:ind w:left="360"/>
              <w:jc w:val="both"/>
              <w:textAlignment w:val="baseline"/>
              <w:rPr>
                <w:rFonts w:cs="Arial"/>
                <w:iCs/>
                <w:szCs w:val="20"/>
                <w:lang w:val="sl-SI" w:eastAsia="sl-SI"/>
              </w:rPr>
            </w:pPr>
          </w:p>
          <w:p w14:paraId="2901DF1C" w14:textId="77777777" w:rsidR="00CC6BE9" w:rsidRPr="00B876EB" w:rsidRDefault="00CC6BE9" w:rsidP="00CC6BE9">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Bistveni predlogi in pripombe, ki niso bili upoštevani.</w:t>
            </w:r>
          </w:p>
          <w:p w14:paraId="47D908A4" w14:textId="77777777" w:rsidR="00CC6BE9" w:rsidRPr="00B876EB" w:rsidRDefault="00CC6BE9" w:rsidP="00CC6BE9">
            <w:pPr>
              <w:widowControl w:val="0"/>
              <w:overflowPunct w:val="0"/>
              <w:autoSpaceDE w:val="0"/>
              <w:autoSpaceDN w:val="0"/>
              <w:adjustRightInd w:val="0"/>
              <w:jc w:val="both"/>
              <w:textAlignment w:val="baseline"/>
              <w:rPr>
                <w:rFonts w:cs="Arial"/>
                <w:iCs/>
                <w:szCs w:val="20"/>
                <w:lang w:val="sl-SI" w:eastAsia="sl-SI"/>
              </w:rPr>
            </w:pPr>
          </w:p>
        </w:tc>
      </w:tr>
      <w:tr w:rsidR="00CC6BE9" w:rsidRPr="00B876EB" w14:paraId="3C473D6D"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4326486" w14:textId="77777777" w:rsidR="00CC6BE9" w:rsidRPr="00B876EB" w:rsidRDefault="00CC6BE9" w:rsidP="00CC6BE9">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9. Predstavitev sodelovanja javnosti:</w:t>
            </w:r>
          </w:p>
        </w:tc>
      </w:tr>
      <w:tr w:rsidR="00CC6BE9" w:rsidRPr="00B876EB" w14:paraId="5EE32268" w14:textId="77777777" w:rsidTr="00CC6B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25" w:type="dxa"/>
            <w:gridSpan w:val="7"/>
          </w:tcPr>
          <w:p w14:paraId="140C42C9" w14:textId="77777777" w:rsidR="00CC6BE9" w:rsidRPr="00B876EB" w:rsidRDefault="00CC6BE9" w:rsidP="00CC6BE9">
            <w:pPr>
              <w:widowControl w:val="0"/>
              <w:overflowPunct w:val="0"/>
              <w:autoSpaceDE w:val="0"/>
              <w:autoSpaceDN w:val="0"/>
              <w:adjustRightInd w:val="0"/>
              <w:jc w:val="both"/>
              <w:textAlignment w:val="baseline"/>
              <w:rPr>
                <w:rFonts w:cs="Arial"/>
                <w:szCs w:val="20"/>
                <w:lang w:val="sl-SI" w:eastAsia="sl-SI"/>
              </w:rPr>
            </w:pPr>
            <w:r w:rsidRPr="00B876EB">
              <w:rPr>
                <w:rFonts w:cs="Arial"/>
                <w:iCs/>
                <w:szCs w:val="20"/>
                <w:lang w:val="sl-SI" w:eastAsia="sl-SI"/>
              </w:rPr>
              <w:t>Gradivo je bilo predhodno objavljeno na spletni strani predlagatelja:</w:t>
            </w:r>
          </w:p>
        </w:tc>
        <w:tc>
          <w:tcPr>
            <w:tcW w:w="2275" w:type="dxa"/>
            <w:gridSpan w:val="2"/>
          </w:tcPr>
          <w:p w14:paraId="356AD7BC" w14:textId="77777777" w:rsidR="00CC6BE9" w:rsidRPr="00B876EB" w:rsidRDefault="00CC6BE9" w:rsidP="00CC6BE9">
            <w:pPr>
              <w:widowControl w:val="0"/>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CC6BE9" w:rsidRPr="00B876EB" w14:paraId="406A707F"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AABEB30" w14:textId="7FDC5558" w:rsidR="00CC6BE9" w:rsidRPr="00B876EB" w:rsidRDefault="00CC6BE9" w:rsidP="00850A54">
            <w:pPr>
              <w:widowControl w:val="0"/>
              <w:overflowPunct w:val="0"/>
              <w:autoSpaceDE w:val="0"/>
              <w:autoSpaceDN w:val="0"/>
              <w:adjustRightInd w:val="0"/>
              <w:jc w:val="both"/>
              <w:textAlignment w:val="baseline"/>
              <w:rPr>
                <w:rFonts w:cs="Arial"/>
                <w:iCs/>
                <w:szCs w:val="20"/>
                <w:lang w:val="sl-SI" w:eastAsia="sl-SI"/>
              </w:rPr>
            </w:pPr>
            <w:r w:rsidRPr="00AB2DA2">
              <w:rPr>
                <w:iCs/>
                <w:lang w:val="sl-SI"/>
              </w:rPr>
              <w:t>Sode</w:t>
            </w:r>
            <w:r>
              <w:rPr>
                <w:iCs/>
                <w:lang w:val="sl-SI"/>
              </w:rPr>
              <w:t>lovanje javnosti ni potrebno, ker</w:t>
            </w:r>
            <w:r w:rsidRPr="00AB2DA2">
              <w:rPr>
                <w:iCs/>
                <w:lang w:val="sl-SI"/>
              </w:rPr>
              <w:t xml:space="preserve"> je </w:t>
            </w:r>
            <w:r>
              <w:rPr>
                <w:iCs/>
                <w:lang w:val="sl-SI"/>
              </w:rPr>
              <w:t xml:space="preserve">sporazum že </w:t>
            </w:r>
            <w:r w:rsidR="00850A54">
              <w:rPr>
                <w:iCs/>
                <w:lang w:val="sl-SI"/>
              </w:rPr>
              <w:t>podpisan</w:t>
            </w:r>
            <w:r w:rsidRPr="00AB2DA2">
              <w:rPr>
                <w:iCs/>
                <w:lang w:val="sl-SI"/>
              </w:rPr>
              <w:t>.</w:t>
            </w:r>
          </w:p>
        </w:tc>
      </w:tr>
      <w:tr w:rsidR="00CC6BE9" w:rsidRPr="00B876EB" w14:paraId="398BC7D1" w14:textId="77777777" w:rsidTr="00CC6B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25" w:type="dxa"/>
            <w:gridSpan w:val="7"/>
            <w:vAlign w:val="center"/>
          </w:tcPr>
          <w:p w14:paraId="4E6A8CBB" w14:textId="77777777" w:rsidR="00CC6BE9" w:rsidRPr="00B876EB" w:rsidRDefault="00CC6BE9" w:rsidP="00CC6BE9">
            <w:pPr>
              <w:widowControl w:val="0"/>
              <w:overflowPunct w:val="0"/>
              <w:autoSpaceDE w:val="0"/>
              <w:autoSpaceDN w:val="0"/>
              <w:adjustRightInd w:val="0"/>
              <w:textAlignment w:val="baseline"/>
              <w:rPr>
                <w:rFonts w:cs="Arial"/>
                <w:szCs w:val="20"/>
                <w:lang w:val="sl-SI" w:eastAsia="sl-SI"/>
              </w:rPr>
            </w:pPr>
            <w:r w:rsidRPr="00B876EB">
              <w:rPr>
                <w:rFonts w:cs="Arial"/>
                <w:b/>
                <w:szCs w:val="20"/>
                <w:lang w:val="sl-SI" w:eastAsia="sl-SI"/>
              </w:rPr>
              <w:t>10. Pri pripravi gradiva so bile upoštevane zahteve iz Resolucije o normativni dejavnosti:</w:t>
            </w:r>
          </w:p>
        </w:tc>
        <w:tc>
          <w:tcPr>
            <w:tcW w:w="2275" w:type="dxa"/>
            <w:gridSpan w:val="2"/>
            <w:vAlign w:val="center"/>
          </w:tcPr>
          <w:p w14:paraId="68A5BE8B" w14:textId="77777777" w:rsidR="00CC6BE9" w:rsidRPr="00B876EB" w:rsidRDefault="00CC6BE9" w:rsidP="00CC6BE9">
            <w:pPr>
              <w:widowControl w:val="0"/>
              <w:overflowPunct w:val="0"/>
              <w:autoSpaceDE w:val="0"/>
              <w:autoSpaceDN w:val="0"/>
              <w:adjustRightInd w:val="0"/>
              <w:jc w:val="center"/>
              <w:textAlignment w:val="baseline"/>
              <w:rPr>
                <w:rFonts w:cs="Arial"/>
                <w:iCs/>
                <w:szCs w:val="20"/>
                <w:lang w:val="sl-SI" w:eastAsia="sl-SI"/>
              </w:rPr>
            </w:pPr>
            <w:r>
              <w:rPr>
                <w:rFonts w:cs="Arial"/>
                <w:szCs w:val="20"/>
                <w:lang w:val="sl-SI" w:eastAsia="sl-SI"/>
              </w:rPr>
              <w:t>DA</w:t>
            </w:r>
          </w:p>
        </w:tc>
      </w:tr>
      <w:tr w:rsidR="00CC6BE9" w:rsidRPr="00B876EB" w14:paraId="1F2E6600" w14:textId="77777777" w:rsidTr="00CC6B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25" w:type="dxa"/>
            <w:gridSpan w:val="7"/>
            <w:vAlign w:val="center"/>
          </w:tcPr>
          <w:p w14:paraId="427D774A" w14:textId="77777777" w:rsidR="00CC6BE9" w:rsidRPr="00B876EB" w:rsidRDefault="00CC6BE9" w:rsidP="00CC6BE9">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11. Gradivo je uvrščeno v delovni program vlade:</w:t>
            </w:r>
          </w:p>
        </w:tc>
        <w:tc>
          <w:tcPr>
            <w:tcW w:w="2275" w:type="dxa"/>
            <w:gridSpan w:val="2"/>
            <w:vAlign w:val="center"/>
          </w:tcPr>
          <w:p w14:paraId="62562DF8" w14:textId="77777777" w:rsidR="00CC6BE9" w:rsidRPr="00B876EB" w:rsidRDefault="00CC6BE9" w:rsidP="00CC6BE9">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CC6BE9" w:rsidRPr="00B876EB" w14:paraId="4A5842E6"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20BDED9" w14:textId="77777777" w:rsidR="00CC6BE9" w:rsidRDefault="00CC6BE9" w:rsidP="00CC6BE9">
            <w:pPr>
              <w:widowControl w:val="0"/>
              <w:overflowPunct w:val="0"/>
              <w:autoSpaceDE w:val="0"/>
              <w:autoSpaceDN w:val="0"/>
              <w:adjustRightInd w:val="0"/>
              <w:jc w:val="center"/>
              <w:textAlignment w:val="baseline"/>
              <w:rPr>
                <w:rFonts w:cs="Arial"/>
                <w:szCs w:val="20"/>
                <w:lang w:val="sl-SI" w:eastAsia="sl-SI"/>
              </w:rPr>
            </w:pPr>
          </w:p>
          <w:p w14:paraId="2C71044C" w14:textId="77777777" w:rsidR="00CC6BE9" w:rsidRDefault="00CC6BE9" w:rsidP="00CC6BE9">
            <w:pPr>
              <w:widowControl w:val="0"/>
              <w:overflowPunct w:val="0"/>
              <w:autoSpaceDE w:val="0"/>
              <w:autoSpaceDN w:val="0"/>
              <w:adjustRightInd w:val="0"/>
              <w:jc w:val="center"/>
              <w:textAlignment w:val="baseline"/>
              <w:rPr>
                <w:rFonts w:cs="Arial"/>
                <w:szCs w:val="20"/>
                <w:lang w:val="sl-SI" w:eastAsia="sl-SI"/>
              </w:rPr>
            </w:pPr>
          </w:p>
          <w:p w14:paraId="06BEACCF" w14:textId="77777777" w:rsidR="00CC6BE9" w:rsidRDefault="00CC6BE9" w:rsidP="00CC6BE9">
            <w:pPr>
              <w:widowControl w:val="0"/>
              <w:overflowPunct w:val="0"/>
              <w:autoSpaceDE w:val="0"/>
              <w:autoSpaceDN w:val="0"/>
              <w:adjustRightInd w:val="0"/>
              <w:jc w:val="center"/>
              <w:textAlignment w:val="baseline"/>
              <w:rPr>
                <w:rFonts w:cs="Arial"/>
                <w:szCs w:val="20"/>
                <w:lang w:val="sl-SI" w:eastAsia="sl-SI"/>
              </w:rPr>
            </w:pPr>
          </w:p>
          <w:p w14:paraId="5BF82277" w14:textId="77777777" w:rsidR="00CC6BE9" w:rsidRDefault="00CC6BE9" w:rsidP="00CC6BE9">
            <w:pPr>
              <w:widowControl w:val="0"/>
              <w:overflowPunct w:val="0"/>
              <w:autoSpaceDE w:val="0"/>
              <w:autoSpaceDN w:val="0"/>
              <w:adjustRightInd w:val="0"/>
              <w:jc w:val="center"/>
              <w:textAlignment w:val="baseline"/>
              <w:rPr>
                <w:rFonts w:cs="Arial"/>
                <w:szCs w:val="20"/>
                <w:lang w:val="sl-SI" w:eastAsia="sl-SI"/>
              </w:rPr>
            </w:pPr>
          </w:p>
          <w:p w14:paraId="594F21F2" w14:textId="77777777" w:rsidR="00CC6BE9" w:rsidRDefault="00CC6BE9" w:rsidP="00CC6BE9">
            <w:pPr>
              <w:widowControl w:val="0"/>
              <w:overflowPunct w:val="0"/>
              <w:autoSpaceDE w:val="0"/>
              <w:autoSpaceDN w:val="0"/>
              <w:adjustRightInd w:val="0"/>
              <w:jc w:val="center"/>
              <w:textAlignment w:val="baseline"/>
              <w:rPr>
                <w:rFonts w:cs="Arial"/>
                <w:szCs w:val="20"/>
                <w:lang w:val="sl-SI" w:eastAsia="sl-SI"/>
              </w:rPr>
            </w:pPr>
          </w:p>
          <w:p w14:paraId="4BD61E46" w14:textId="77777777" w:rsidR="00CC6BE9" w:rsidRDefault="00CC6BE9" w:rsidP="00CC6BE9">
            <w:pPr>
              <w:widowControl w:val="0"/>
              <w:overflowPunct w:val="0"/>
              <w:autoSpaceDE w:val="0"/>
              <w:autoSpaceDN w:val="0"/>
              <w:adjustRightInd w:val="0"/>
              <w:jc w:val="center"/>
              <w:textAlignment w:val="baseline"/>
              <w:rPr>
                <w:rFonts w:cs="Arial"/>
                <w:szCs w:val="20"/>
                <w:lang w:val="sl-SI" w:eastAsia="sl-SI"/>
              </w:rPr>
            </w:pPr>
          </w:p>
          <w:p w14:paraId="402845C1" w14:textId="77777777" w:rsidR="00242DAD" w:rsidRPr="00EA7753" w:rsidRDefault="00242DAD" w:rsidP="00242DAD">
            <w:pPr>
              <w:spacing w:line="240" w:lineRule="atLeast"/>
              <w:ind w:left="4820"/>
              <w:jc w:val="center"/>
              <w:rPr>
                <w:rFonts w:cs="Arial"/>
                <w:b/>
                <w:snapToGrid w:val="0"/>
                <w:color w:val="000000"/>
                <w:lang w:val="sl-SI"/>
              </w:rPr>
            </w:pPr>
            <w:r>
              <w:rPr>
                <w:rFonts w:cs="Arial"/>
                <w:b/>
                <w:snapToGrid w:val="0"/>
                <w:color w:val="000000"/>
                <w:lang w:val="sl-SI"/>
              </w:rPr>
              <w:t>dr. Melita Gabrič</w:t>
            </w:r>
          </w:p>
          <w:p w14:paraId="6C9C7C45" w14:textId="6408C531" w:rsidR="00CC6BE9" w:rsidRPr="00B876EB" w:rsidRDefault="00242DAD" w:rsidP="00242DAD">
            <w:pPr>
              <w:spacing w:line="240" w:lineRule="atLeast"/>
              <w:ind w:left="4820"/>
              <w:jc w:val="center"/>
              <w:rPr>
                <w:rFonts w:cs="Arial"/>
                <w:szCs w:val="20"/>
                <w:lang w:val="sl-SI" w:eastAsia="sl-SI"/>
              </w:rPr>
            </w:pPr>
            <w:r>
              <w:rPr>
                <w:rFonts w:cs="Arial"/>
                <w:b/>
                <w:snapToGrid w:val="0"/>
                <w:color w:val="000000"/>
                <w:lang w:val="sl-SI"/>
              </w:rPr>
              <w:t xml:space="preserve"> DRŽAVNA SEKRETARKA</w:t>
            </w:r>
          </w:p>
        </w:tc>
      </w:tr>
    </w:tbl>
    <w:p w14:paraId="370B57AF" w14:textId="77777777" w:rsidR="00555767" w:rsidRPr="00BE1017" w:rsidRDefault="00555767" w:rsidP="00555767">
      <w:pPr>
        <w:rPr>
          <w:rFonts w:cs="Arial"/>
          <w:b/>
          <w:szCs w:val="20"/>
          <w:lang w:val="sl-SI"/>
        </w:rPr>
      </w:pPr>
    </w:p>
    <w:p w14:paraId="492F9E27" w14:textId="77777777" w:rsidR="00555767" w:rsidRPr="00BE1017" w:rsidRDefault="00555767" w:rsidP="00555767">
      <w:pPr>
        <w:rPr>
          <w:rFonts w:eastAsia="Calibri" w:cs="Arial"/>
          <w:szCs w:val="20"/>
          <w:lang w:val="sl-SI"/>
        </w:rPr>
      </w:pPr>
    </w:p>
    <w:p w14:paraId="42D3263E" w14:textId="77777777" w:rsidR="00555767" w:rsidRPr="00BE1017" w:rsidRDefault="00555767" w:rsidP="00555767">
      <w:pPr>
        <w:tabs>
          <w:tab w:val="center" w:pos="4320"/>
          <w:tab w:val="left" w:pos="5112"/>
          <w:tab w:val="right" w:pos="8640"/>
        </w:tabs>
        <w:rPr>
          <w:rFonts w:cs="Arial"/>
          <w:szCs w:val="20"/>
          <w:lang w:val="sl-SI"/>
        </w:rPr>
      </w:pPr>
    </w:p>
    <w:p w14:paraId="396EFDD4" w14:textId="77777777" w:rsidR="00555767" w:rsidRPr="00BE1017" w:rsidRDefault="00555767" w:rsidP="00555767">
      <w:pPr>
        <w:rPr>
          <w:rFonts w:eastAsia="Calibri" w:cs="Arial"/>
          <w:szCs w:val="20"/>
          <w:lang w:val="sl-SI"/>
        </w:rPr>
      </w:pPr>
    </w:p>
    <w:p w14:paraId="720C77AB" w14:textId="77777777" w:rsidR="00555767" w:rsidRPr="00BE1017" w:rsidRDefault="00555767" w:rsidP="00555767">
      <w:pPr>
        <w:spacing w:after="200" w:line="276" w:lineRule="auto"/>
        <w:rPr>
          <w:rFonts w:ascii="Calibri" w:eastAsia="Calibri" w:hAnsi="Calibri"/>
          <w:sz w:val="22"/>
          <w:szCs w:val="22"/>
          <w:lang w:val="sl-SI"/>
        </w:rPr>
      </w:pPr>
    </w:p>
    <w:p w14:paraId="6357CA2A" w14:textId="77777777" w:rsidR="00467622" w:rsidRPr="000C3946" w:rsidRDefault="00555767" w:rsidP="00467622">
      <w:pPr>
        <w:spacing w:line="240" w:lineRule="atLeast"/>
        <w:jc w:val="right"/>
        <w:rPr>
          <w:rFonts w:cs="Arial"/>
          <w:szCs w:val="20"/>
          <w:lang w:val="sl-SI"/>
        </w:rPr>
      </w:pPr>
      <w:r>
        <w:rPr>
          <w:lang w:val="sl-SI"/>
        </w:rPr>
        <w:br w:type="page"/>
      </w:r>
      <w:r w:rsidR="00467622" w:rsidRPr="000C3946">
        <w:rPr>
          <w:rFonts w:cs="Arial"/>
          <w:szCs w:val="20"/>
          <w:lang w:val="sl-SI"/>
        </w:rPr>
        <w:lastRenderedPageBreak/>
        <w:t>PREDLOG</w:t>
      </w:r>
    </w:p>
    <w:p w14:paraId="39F38E97" w14:textId="77777777" w:rsidR="00467622" w:rsidRPr="007B51A3" w:rsidRDefault="00467622" w:rsidP="00467622">
      <w:pPr>
        <w:pStyle w:val="PlainText"/>
        <w:jc w:val="right"/>
        <w:rPr>
          <w:rFonts w:ascii="Arial" w:hAnsi="Arial" w:cs="Arial"/>
        </w:rPr>
      </w:pPr>
    </w:p>
    <w:p w14:paraId="4FB20ED2" w14:textId="2F983440" w:rsidR="00467622" w:rsidRPr="007B51A3" w:rsidRDefault="000A2316" w:rsidP="00467622">
      <w:pPr>
        <w:pStyle w:val="PlainText"/>
        <w:jc w:val="right"/>
        <w:rPr>
          <w:rFonts w:ascii="Arial" w:hAnsi="Arial" w:cs="Arial"/>
          <w:lang w:val="sl-SI"/>
        </w:rPr>
      </w:pPr>
      <w:r>
        <w:rPr>
          <w:rFonts w:ascii="Arial" w:hAnsi="Arial" w:cs="Arial"/>
        </w:rPr>
        <w:t>EVA 2025</w:t>
      </w:r>
      <w:r w:rsidR="00467622" w:rsidRPr="007B51A3">
        <w:rPr>
          <w:rFonts w:ascii="Arial" w:hAnsi="Arial" w:cs="Arial"/>
        </w:rPr>
        <w:t>-1811-0</w:t>
      </w:r>
      <w:r w:rsidR="00BD7056">
        <w:rPr>
          <w:rFonts w:ascii="Arial" w:hAnsi="Arial" w:cs="Arial"/>
          <w:lang w:val="sl-SI"/>
        </w:rPr>
        <w:t>0</w:t>
      </w:r>
      <w:r w:rsidR="00D26F71">
        <w:rPr>
          <w:rFonts w:ascii="Arial" w:hAnsi="Arial" w:cs="Arial"/>
          <w:lang w:val="sl-SI"/>
        </w:rPr>
        <w:t>37</w:t>
      </w:r>
    </w:p>
    <w:p w14:paraId="7CEF7191" w14:textId="77777777" w:rsidR="00467622" w:rsidRDefault="00467622" w:rsidP="00467622">
      <w:pPr>
        <w:jc w:val="right"/>
        <w:rPr>
          <w:szCs w:val="20"/>
          <w:u w:val="single"/>
          <w:lang w:val="sl-SI"/>
        </w:rPr>
      </w:pPr>
    </w:p>
    <w:p w14:paraId="08E4BB5E" w14:textId="77777777" w:rsidR="00467622" w:rsidRPr="00754DE6" w:rsidRDefault="00467622" w:rsidP="00467622">
      <w:pPr>
        <w:jc w:val="right"/>
        <w:rPr>
          <w:szCs w:val="20"/>
          <w:u w:val="single"/>
          <w:lang w:val="sl-SI"/>
        </w:rPr>
      </w:pPr>
    </w:p>
    <w:p w14:paraId="49F4CA02" w14:textId="77777777" w:rsidR="00467622" w:rsidRDefault="00467622" w:rsidP="00467622">
      <w:pPr>
        <w:pStyle w:val="PlainText"/>
        <w:jc w:val="center"/>
        <w:rPr>
          <w:rFonts w:ascii="Arial" w:hAnsi="Arial" w:cs="Arial"/>
          <w:b/>
        </w:rPr>
      </w:pPr>
    </w:p>
    <w:p w14:paraId="4EF685CB" w14:textId="77777777" w:rsidR="00467622" w:rsidRDefault="00467622" w:rsidP="00467622">
      <w:pPr>
        <w:pStyle w:val="PlainText"/>
        <w:jc w:val="center"/>
        <w:rPr>
          <w:rFonts w:ascii="Arial" w:hAnsi="Arial" w:cs="Arial"/>
          <w:b/>
        </w:rPr>
      </w:pPr>
    </w:p>
    <w:p w14:paraId="62779922" w14:textId="77777777" w:rsidR="00467622" w:rsidRDefault="00467622" w:rsidP="00467622">
      <w:pPr>
        <w:pStyle w:val="PlainText"/>
        <w:jc w:val="center"/>
        <w:rPr>
          <w:rFonts w:ascii="Arial" w:hAnsi="Arial" w:cs="Arial"/>
          <w:b/>
        </w:rPr>
      </w:pPr>
    </w:p>
    <w:p w14:paraId="213A85C5" w14:textId="77777777" w:rsidR="00467622" w:rsidRDefault="00467622" w:rsidP="00467622">
      <w:pPr>
        <w:pStyle w:val="PlainText"/>
        <w:jc w:val="center"/>
        <w:rPr>
          <w:rFonts w:ascii="Arial" w:hAnsi="Arial" w:cs="Arial"/>
          <w:b/>
          <w:lang w:val="sl-SI"/>
        </w:rPr>
      </w:pPr>
      <w:r w:rsidRPr="008A694B">
        <w:rPr>
          <w:rFonts w:ascii="Arial" w:hAnsi="Arial" w:cs="Arial"/>
          <w:b/>
        </w:rPr>
        <w:t xml:space="preserve">ZAKON O RATIFIKACIJI </w:t>
      </w:r>
    </w:p>
    <w:p w14:paraId="7FDC2597" w14:textId="77777777" w:rsidR="00C26360" w:rsidRDefault="00C26360" w:rsidP="00467622">
      <w:pPr>
        <w:pStyle w:val="PlainText"/>
        <w:jc w:val="center"/>
        <w:rPr>
          <w:rFonts w:ascii="Arial" w:hAnsi="Arial" w:cs="Arial"/>
          <w:b/>
          <w:bCs/>
          <w:color w:val="000000"/>
          <w:lang w:val="sl-SI" w:eastAsia="sl-SI"/>
        </w:rPr>
      </w:pPr>
      <w:r w:rsidRPr="00C26360">
        <w:rPr>
          <w:rFonts w:ascii="Arial" w:hAnsi="Arial" w:cs="Arial"/>
          <w:b/>
          <w:bCs/>
          <w:color w:val="000000"/>
          <w:lang w:val="sl-SI" w:eastAsia="sl-SI"/>
        </w:rPr>
        <w:t xml:space="preserve">SPORAZUMA MED VLADO REPUBLIKE SLOVENIJE IN </w:t>
      </w:r>
    </w:p>
    <w:p w14:paraId="43E31FB8" w14:textId="77777777" w:rsidR="00C26360" w:rsidRDefault="00C26360" w:rsidP="00467622">
      <w:pPr>
        <w:pStyle w:val="PlainText"/>
        <w:jc w:val="center"/>
        <w:rPr>
          <w:rFonts w:ascii="Arial" w:hAnsi="Arial" w:cs="Arial"/>
          <w:b/>
          <w:bCs/>
          <w:color w:val="000000"/>
          <w:lang w:val="sl-SI" w:eastAsia="sl-SI"/>
        </w:rPr>
      </w:pPr>
      <w:r w:rsidRPr="00C26360">
        <w:rPr>
          <w:rFonts w:ascii="Arial" w:hAnsi="Arial" w:cs="Arial"/>
          <w:b/>
          <w:bCs/>
          <w:color w:val="000000"/>
          <w:lang w:val="sl-SI" w:eastAsia="sl-SI"/>
        </w:rPr>
        <w:t xml:space="preserve">SVETOM MINISTROV REPUBLIKE ALBANIJE </w:t>
      </w:r>
    </w:p>
    <w:p w14:paraId="79579A3C" w14:textId="77777777" w:rsidR="00C26360" w:rsidRDefault="00C26360" w:rsidP="00467622">
      <w:pPr>
        <w:pStyle w:val="PlainText"/>
        <w:jc w:val="center"/>
        <w:rPr>
          <w:rFonts w:ascii="Arial" w:hAnsi="Arial" w:cs="Arial"/>
          <w:b/>
          <w:bCs/>
          <w:color w:val="000000"/>
          <w:lang w:val="sl-SI" w:eastAsia="sl-SI"/>
        </w:rPr>
      </w:pPr>
      <w:r w:rsidRPr="00C26360">
        <w:rPr>
          <w:rFonts w:ascii="Arial" w:hAnsi="Arial" w:cs="Arial"/>
          <w:b/>
          <w:bCs/>
          <w:color w:val="000000"/>
          <w:lang w:val="sl-SI" w:eastAsia="sl-SI"/>
        </w:rPr>
        <w:t xml:space="preserve">O SODELOVANJU PRI VARSTVU </w:t>
      </w:r>
    </w:p>
    <w:p w14:paraId="45ED036D" w14:textId="30C4F9E4" w:rsidR="00467622" w:rsidRPr="00C26360" w:rsidRDefault="00C26360" w:rsidP="00467622">
      <w:pPr>
        <w:pStyle w:val="PlainText"/>
        <w:jc w:val="center"/>
        <w:rPr>
          <w:rFonts w:ascii="Arial" w:hAnsi="Arial" w:cs="Arial"/>
          <w:b/>
          <w:lang w:val="sl-SI"/>
        </w:rPr>
      </w:pPr>
      <w:r w:rsidRPr="00C26360">
        <w:rPr>
          <w:rFonts w:ascii="Arial" w:hAnsi="Arial" w:cs="Arial"/>
          <w:b/>
          <w:bCs/>
          <w:color w:val="000000"/>
          <w:lang w:val="sl-SI" w:eastAsia="sl-SI"/>
        </w:rPr>
        <w:t>PRED NARAVNIMI IN DRUGIMI NESREČAMI</w:t>
      </w:r>
    </w:p>
    <w:p w14:paraId="30A933B5" w14:textId="4257A462" w:rsidR="00BD7056" w:rsidRDefault="00BD7056" w:rsidP="00467622">
      <w:pPr>
        <w:pStyle w:val="PlainText"/>
        <w:jc w:val="center"/>
        <w:rPr>
          <w:rFonts w:ascii="Arial" w:hAnsi="Arial" w:cs="Arial"/>
          <w:b/>
          <w:lang w:val="sl-SI"/>
        </w:rPr>
      </w:pPr>
    </w:p>
    <w:p w14:paraId="374A13DA" w14:textId="77777777" w:rsidR="00C26360" w:rsidRPr="002D49FA" w:rsidRDefault="00C26360" w:rsidP="00467622">
      <w:pPr>
        <w:pStyle w:val="PlainText"/>
        <w:jc w:val="center"/>
        <w:rPr>
          <w:rFonts w:ascii="Arial" w:hAnsi="Arial" w:cs="Arial"/>
          <w:b/>
          <w:lang w:val="sl-SI"/>
        </w:rPr>
      </w:pPr>
    </w:p>
    <w:p w14:paraId="663168B0" w14:textId="77777777" w:rsidR="00467622" w:rsidRPr="002D49FA" w:rsidRDefault="00EF5C02" w:rsidP="00EF5C02">
      <w:pPr>
        <w:pStyle w:val="PlainText"/>
        <w:jc w:val="center"/>
        <w:rPr>
          <w:rFonts w:ascii="Arial" w:hAnsi="Arial" w:cs="Arial"/>
        </w:rPr>
      </w:pPr>
      <w:r>
        <w:rPr>
          <w:rFonts w:ascii="Arial" w:hAnsi="Arial" w:cs="Arial"/>
          <w:lang w:val="sl-SI"/>
        </w:rPr>
        <w:t xml:space="preserve">1. </w:t>
      </w:r>
      <w:r w:rsidR="00467622" w:rsidRPr="002D49FA">
        <w:rPr>
          <w:rFonts w:ascii="Arial" w:hAnsi="Arial" w:cs="Arial"/>
        </w:rPr>
        <w:t>člen</w:t>
      </w:r>
    </w:p>
    <w:p w14:paraId="108A2226" w14:textId="77777777" w:rsidR="00467622" w:rsidRPr="002D49FA" w:rsidRDefault="00467622" w:rsidP="00467622">
      <w:pPr>
        <w:pStyle w:val="PlainText"/>
        <w:rPr>
          <w:rFonts w:ascii="Arial" w:hAnsi="Arial" w:cs="Arial"/>
        </w:rPr>
      </w:pPr>
    </w:p>
    <w:p w14:paraId="1E4CC919" w14:textId="7CF82B08" w:rsidR="00467622" w:rsidRPr="002D49FA" w:rsidRDefault="00467622" w:rsidP="000A2316">
      <w:pPr>
        <w:spacing w:before="20" w:after="20"/>
        <w:jc w:val="both"/>
        <w:rPr>
          <w:rFonts w:cs="Arial"/>
          <w:b/>
          <w:lang w:val="sl-SI"/>
        </w:rPr>
      </w:pPr>
      <w:r w:rsidRPr="00BD7056">
        <w:rPr>
          <w:rFonts w:cs="Arial"/>
          <w:szCs w:val="20"/>
          <w:lang w:val="sl-SI"/>
        </w:rPr>
        <w:t xml:space="preserve">Ratificira se </w:t>
      </w:r>
      <w:r w:rsidR="00C26360" w:rsidRPr="00A05C93">
        <w:rPr>
          <w:rFonts w:cs="Arial"/>
          <w:bCs/>
          <w:color w:val="000000"/>
          <w:szCs w:val="20"/>
          <w:lang w:val="sl-SI" w:eastAsia="sl-SI"/>
        </w:rPr>
        <w:t>Spor</w:t>
      </w:r>
      <w:r w:rsidR="00C26360">
        <w:rPr>
          <w:rFonts w:cs="Arial"/>
          <w:bCs/>
          <w:color w:val="000000"/>
          <w:szCs w:val="20"/>
          <w:lang w:val="sl-SI" w:eastAsia="sl-SI"/>
        </w:rPr>
        <w:t>azum</w:t>
      </w:r>
      <w:r w:rsidR="00C26360" w:rsidRPr="00A05C93">
        <w:rPr>
          <w:rFonts w:cs="Arial"/>
          <w:bCs/>
          <w:color w:val="000000"/>
          <w:szCs w:val="20"/>
          <w:lang w:val="sl-SI" w:eastAsia="sl-SI"/>
        </w:rPr>
        <w:t xml:space="preserve"> med Vlado Republike Slovenije in Svetom ministrov Republike Albanije o sodelovanju pri varstvu pred naravnimi in drugimi nesrečami</w:t>
      </w:r>
      <w:r w:rsidR="000A2316" w:rsidRPr="00D27A7F">
        <w:rPr>
          <w:rFonts w:cs="Arial"/>
          <w:szCs w:val="20"/>
          <w:lang w:val="sl-SI"/>
        </w:rPr>
        <w:t xml:space="preserve">, podpisan v </w:t>
      </w:r>
      <w:r w:rsidR="00C26360">
        <w:rPr>
          <w:rFonts w:cs="Arial"/>
          <w:szCs w:val="20"/>
          <w:lang w:val="sl-SI"/>
        </w:rPr>
        <w:t>Bruslju 1</w:t>
      </w:r>
      <w:r w:rsidR="000A2316" w:rsidRPr="00D27A7F">
        <w:rPr>
          <w:rFonts w:cs="Arial"/>
          <w:szCs w:val="20"/>
          <w:lang w:val="sl-SI"/>
        </w:rPr>
        <w:t>3. junija 202</w:t>
      </w:r>
      <w:r w:rsidR="00C26360">
        <w:rPr>
          <w:rFonts w:cs="Arial"/>
          <w:szCs w:val="20"/>
          <w:lang w:val="sl-SI"/>
        </w:rPr>
        <w:t>4</w:t>
      </w:r>
      <w:r w:rsidR="000A2316">
        <w:rPr>
          <w:rFonts w:cs="Arial"/>
          <w:szCs w:val="20"/>
          <w:lang w:val="sl-SI" w:eastAsia="sl-SI"/>
        </w:rPr>
        <w:t>.</w:t>
      </w:r>
    </w:p>
    <w:p w14:paraId="02CB8DE4" w14:textId="77777777" w:rsidR="00467622" w:rsidRPr="002D49FA" w:rsidRDefault="00467622" w:rsidP="00467622">
      <w:pPr>
        <w:pStyle w:val="PlainText"/>
        <w:rPr>
          <w:rFonts w:ascii="Arial" w:hAnsi="Arial" w:cs="Arial"/>
          <w:b/>
        </w:rPr>
      </w:pPr>
    </w:p>
    <w:p w14:paraId="560F1415" w14:textId="77777777" w:rsidR="00467622" w:rsidRPr="002D49FA" w:rsidRDefault="00EF5C02" w:rsidP="00EF5C02">
      <w:pPr>
        <w:pStyle w:val="PlainText"/>
        <w:jc w:val="center"/>
        <w:rPr>
          <w:rFonts w:ascii="Arial" w:hAnsi="Arial" w:cs="Arial"/>
        </w:rPr>
      </w:pPr>
      <w:r>
        <w:rPr>
          <w:rFonts w:ascii="Arial" w:hAnsi="Arial" w:cs="Arial"/>
          <w:lang w:val="sl-SI"/>
        </w:rPr>
        <w:t xml:space="preserve">2. </w:t>
      </w:r>
      <w:r w:rsidR="00467622" w:rsidRPr="002D49FA">
        <w:rPr>
          <w:rFonts w:ascii="Arial" w:hAnsi="Arial" w:cs="Arial"/>
        </w:rPr>
        <w:t>člen</w:t>
      </w:r>
    </w:p>
    <w:p w14:paraId="1B824293" w14:textId="77777777" w:rsidR="00467622" w:rsidRPr="002D49FA" w:rsidRDefault="00467622" w:rsidP="00467622">
      <w:pPr>
        <w:pStyle w:val="PlainText"/>
        <w:rPr>
          <w:rFonts w:ascii="Arial" w:hAnsi="Arial" w:cs="Arial"/>
        </w:rPr>
      </w:pPr>
    </w:p>
    <w:p w14:paraId="6F40BCD1" w14:textId="2755DFEB" w:rsidR="00467622" w:rsidRPr="002D49FA" w:rsidRDefault="00467622" w:rsidP="00467622">
      <w:pPr>
        <w:rPr>
          <w:rFonts w:cs="Arial"/>
          <w:szCs w:val="20"/>
          <w:lang w:val="sl-SI"/>
        </w:rPr>
      </w:pPr>
      <w:r>
        <w:rPr>
          <w:rFonts w:cs="Arial"/>
          <w:szCs w:val="20"/>
          <w:lang w:val="sl-SI"/>
        </w:rPr>
        <w:t>Sporazum</w:t>
      </w:r>
      <w:r w:rsidRPr="002D49FA">
        <w:rPr>
          <w:rFonts w:cs="Arial"/>
          <w:szCs w:val="20"/>
          <w:lang w:val="sl-SI"/>
        </w:rPr>
        <w:t xml:space="preserve"> se v izvirniku v</w:t>
      </w:r>
      <w:r w:rsidR="00BD7056">
        <w:rPr>
          <w:rFonts w:cs="Arial"/>
          <w:szCs w:val="20"/>
          <w:lang w:val="sl-SI"/>
        </w:rPr>
        <w:t xml:space="preserve"> </w:t>
      </w:r>
      <w:r w:rsidR="00C26360">
        <w:rPr>
          <w:rFonts w:cs="Arial"/>
          <w:szCs w:val="20"/>
          <w:lang w:val="sl-SI"/>
        </w:rPr>
        <w:t xml:space="preserve">angleškem jeziku in prevodu v </w:t>
      </w:r>
      <w:r w:rsidR="000A2316">
        <w:rPr>
          <w:rFonts w:cs="Arial"/>
          <w:szCs w:val="20"/>
          <w:lang w:val="sl-SI"/>
        </w:rPr>
        <w:t>slovenskem</w:t>
      </w:r>
      <w:r w:rsidR="00BD7056">
        <w:rPr>
          <w:rFonts w:cs="Arial"/>
          <w:szCs w:val="20"/>
          <w:lang w:val="sl-SI"/>
        </w:rPr>
        <w:t xml:space="preserve"> jeziku</w:t>
      </w:r>
      <w:r>
        <w:rPr>
          <w:rFonts w:cs="Arial"/>
          <w:szCs w:val="20"/>
          <w:lang w:val="sl-SI"/>
        </w:rPr>
        <w:t xml:space="preserve"> </w:t>
      </w:r>
      <w:r w:rsidRPr="002D49FA">
        <w:rPr>
          <w:rFonts w:cs="Arial"/>
          <w:szCs w:val="20"/>
          <w:lang w:val="sl-SI"/>
        </w:rPr>
        <w:t>glasi</w:t>
      </w:r>
      <w:r w:rsidR="00BD7056">
        <w:rPr>
          <w:rFonts w:cs="Arial"/>
          <w:szCs w:val="20"/>
          <w:lang w:val="sl-SI"/>
        </w:rPr>
        <w:t>:</w:t>
      </w:r>
    </w:p>
    <w:p w14:paraId="21989FB4" w14:textId="77777777" w:rsidR="00467622" w:rsidRPr="002D49FA" w:rsidRDefault="00467622" w:rsidP="00467622">
      <w:pPr>
        <w:rPr>
          <w:rFonts w:cs="Arial"/>
          <w:szCs w:val="20"/>
          <w:lang w:val="sl-SI"/>
        </w:rPr>
      </w:pPr>
    </w:p>
    <w:p w14:paraId="773386F1" w14:textId="77777777" w:rsidR="00467622" w:rsidRPr="00754DE6" w:rsidRDefault="00467622" w:rsidP="00467622">
      <w:pPr>
        <w:jc w:val="both"/>
        <w:rPr>
          <w:szCs w:val="20"/>
          <w:u w:val="single"/>
          <w:lang w:val="sl-SI"/>
        </w:rPr>
      </w:pPr>
    </w:p>
    <w:p w14:paraId="0ECCC17E" w14:textId="77777777" w:rsidR="00E25237" w:rsidRDefault="00EF5C02" w:rsidP="00E25237">
      <w:pPr>
        <w:jc w:val="center"/>
        <w:rPr>
          <w:rFonts w:cs="Arial"/>
          <w:b/>
          <w:szCs w:val="20"/>
        </w:rPr>
      </w:pPr>
      <w:r>
        <w:rPr>
          <w:szCs w:val="20"/>
          <w:u w:val="single"/>
          <w:lang w:val="sl-SI"/>
        </w:rPr>
        <w:br w:type="page"/>
      </w:r>
    </w:p>
    <w:p w14:paraId="4E461700" w14:textId="77777777" w:rsidR="002C263B" w:rsidRDefault="002C263B" w:rsidP="002C263B">
      <w:pPr>
        <w:widowControl w:val="0"/>
        <w:overflowPunct w:val="0"/>
        <w:autoSpaceDE w:val="0"/>
        <w:autoSpaceDN w:val="0"/>
        <w:adjustRightInd w:val="0"/>
        <w:jc w:val="center"/>
        <w:textAlignment w:val="baseline"/>
        <w:outlineLvl w:val="0"/>
        <w:rPr>
          <w:rFonts w:cs="Arial"/>
          <w:b/>
          <w:color w:val="000000"/>
        </w:rPr>
      </w:pPr>
    </w:p>
    <w:p w14:paraId="71ED2FBE" w14:textId="77777777" w:rsidR="002C263B" w:rsidRDefault="002C263B" w:rsidP="002C263B">
      <w:pPr>
        <w:widowControl w:val="0"/>
        <w:overflowPunct w:val="0"/>
        <w:autoSpaceDE w:val="0"/>
        <w:autoSpaceDN w:val="0"/>
        <w:adjustRightInd w:val="0"/>
        <w:jc w:val="center"/>
        <w:textAlignment w:val="baseline"/>
        <w:outlineLvl w:val="0"/>
        <w:rPr>
          <w:rFonts w:cs="Arial"/>
          <w:b/>
          <w:color w:val="000000"/>
        </w:rPr>
      </w:pPr>
    </w:p>
    <w:p w14:paraId="334D7693" w14:textId="77777777" w:rsidR="002C263B" w:rsidRDefault="002C263B" w:rsidP="002C263B">
      <w:pPr>
        <w:widowControl w:val="0"/>
        <w:overflowPunct w:val="0"/>
        <w:autoSpaceDE w:val="0"/>
        <w:autoSpaceDN w:val="0"/>
        <w:adjustRightInd w:val="0"/>
        <w:jc w:val="center"/>
        <w:textAlignment w:val="baseline"/>
        <w:outlineLvl w:val="0"/>
        <w:rPr>
          <w:rFonts w:cs="Arial"/>
          <w:b/>
          <w:color w:val="000000"/>
        </w:rPr>
      </w:pPr>
    </w:p>
    <w:p w14:paraId="3DCAA445" w14:textId="77777777" w:rsidR="002C263B" w:rsidRDefault="002C263B" w:rsidP="002C263B">
      <w:pPr>
        <w:widowControl w:val="0"/>
        <w:overflowPunct w:val="0"/>
        <w:autoSpaceDE w:val="0"/>
        <w:autoSpaceDN w:val="0"/>
        <w:adjustRightInd w:val="0"/>
        <w:jc w:val="center"/>
        <w:textAlignment w:val="baseline"/>
        <w:outlineLvl w:val="0"/>
        <w:rPr>
          <w:rFonts w:cs="Arial"/>
          <w:b/>
          <w:color w:val="000000"/>
        </w:rPr>
      </w:pPr>
    </w:p>
    <w:p w14:paraId="220CADC1" w14:textId="77777777" w:rsidR="002C263B" w:rsidRDefault="002C263B" w:rsidP="002C263B">
      <w:pPr>
        <w:widowControl w:val="0"/>
        <w:overflowPunct w:val="0"/>
        <w:autoSpaceDE w:val="0"/>
        <w:autoSpaceDN w:val="0"/>
        <w:adjustRightInd w:val="0"/>
        <w:jc w:val="center"/>
        <w:textAlignment w:val="baseline"/>
        <w:outlineLvl w:val="0"/>
        <w:rPr>
          <w:rFonts w:cs="Arial"/>
          <w:b/>
          <w:color w:val="000000"/>
        </w:rPr>
      </w:pPr>
    </w:p>
    <w:p w14:paraId="5B7291EA" w14:textId="77777777" w:rsidR="002C263B" w:rsidRDefault="002C263B" w:rsidP="002C263B">
      <w:pPr>
        <w:widowControl w:val="0"/>
        <w:overflowPunct w:val="0"/>
        <w:autoSpaceDE w:val="0"/>
        <w:autoSpaceDN w:val="0"/>
        <w:adjustRightInd w:val="0"/>
        <w:jc w:val="center"/>
        <w:textAlignment w:val="baseline"/>
        <w:outlineLvl w:val="0"/>
        <w:rPr>
          <w:rFonts w:cs="Arial"/>
          <w:b/>
          <w:color w:val="000000"/>
        </w:rPr>
      </w:pPr>
    </w:p>
    <w:p w14:paraId="55549ED0" w14:textId="77777777" w:rsidR="002C263B" w:rsidRDefault="002C263B" w:rsidP="002C263B">
      <w:pPr>
        <w:widowControl w:val="0"/>
        <w:overflowPunct w:val="0"/>
        <w:autoSpaceDE w:val="0"/>
        <w:autoSpaceDN w:val="0"/>
        <w:adjustRightInd w:val="0"/>
        <w:jc w:val="center"/>
        <w:textAlignment w:val="baseline"/>
        <w:outlineLvl w:val="0"/>
        <w:rPr>
          <w:rFonts w:cs="Arial"/>
          <w:b/>
          <w:color w:val="000000"/>
        </w:rPr>
      </w:pPr>
    </w:p>
    <w:p w14:paraId="2A5D857A" w14:textId="77777777" w:rsidR="002C263B" w:rsidRDefault="002C263B" w:rsidP="002C263B">
      <w:pPr>
        <w:widowControl w:val="0"/>
        <w:overflowPunct w:val="0"/>
        <w:autoSpaceDE w:val="0"/>
        <w:autoSpaceDN w:val="0"/>
        <w:adjustRightInd w:val="0"/>
        <w:jc w:val="center"/>
        <w:textAlignment w:val="baseline"/>
        <w:outlineLvl w:val="0"/>
        <w:rPr>
          <w:rFonts w:cs="Arial"/>
          <w:b/>
          <w:color w:val="000000"/>
        </w:rPr>
      </w:pPr>
    </w:p>
    <w:p w14:paraId="60D67315" w14:textId="77777777" w:rsidR="002C263B" w:rsidRDefault="002C263B" w:rsidP="002C263B">
      <w:pPr>
        <w:widowControl w:val="0"/>
        <w:tabs>
          <w:tab w:val="left" w:pos="709"/>
        </w:tabs>
        <w:overflowPunct w:val="0"/>
        <w:autoSpaceDE w:val="0"/>
        <w:autoSpaceDN w:val="0"/>
        <w:adjustRightInd w:val="0"/>
        <w:jc w:val="center"/>
        <w:textAlignment w:val="baseline"/>
        <w:outlineLvl w:val="0"/>
        <w:rPr>
          <w:rFonts w:cs="Arial"/>
          <w:b/>
          <w:color w:val="000000"/>
        </w:rPr>
      </w:pPr>
    </w:p>
    <w:p w14:paraId="1E09DDB3"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rPr>
      </w:pPr>
    </w:p>
    <w:p w14:paraId="7B8AD32C"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rPr>
      </w:pPr>
    </w:p>
    <w:p w14:paraId="17D43333"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rPr>
      </w:pPr>
    </w:p>
    <w:p w14:paraId="42BCFAE0"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rPr>
      </w:pPr>
      <w:r w:rsidRPr="000A0512">
        <w:rPr>
          <w:rFonts w:cs="Arial"/>
          <w:b/>
          <w:bCs/>
          <w:color w:val="000000"/>
          <w:lang w:val="en-GB"/>
        </w:rPr>
        <w:t>AGREEMENT</w:t>
      </w:r>
    </w:p>
    <w:p w14:paraId="66F14AED"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spacing w:val="8"/>
        </w:rPr>
      </w:pPr>
    </w:p>
    <w:p w14:paraId="51D440FC"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rPr>
      </w:pPr>
      <w:r w:rsidRPr="000A0512">
        <w:rPr>
          <w:rFonts w:cs="Arial"/>
          <w:b/>
          <w:bCs/>
          <w:color w:val="000000"/>
          <w:lang w:val="en-GB"/>
        </w:rPr>
        <w:t>between</w:t>
      </w:r>
      <w:r w:rsidRPr="000A0512">
        <w:rPr>
          <w:rFonts w:cs="Arial"/>
          <w:color w:val="000000"/>
          <w:lang w:val="en-GB"/>
        </w:rPr>
        <w:t xml:space="preserve"> </w:t>
      </w:r>
    </w:p>
    <w:p w14:paraId="56CDEA0C"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rPr>
      </w:pPr>
    </w:p>
    <w:p w14:paraId="3498BAC8"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rPr>
      </w:pPr>
      <w:r w:rsidRPr="000A0512">
        <w:rPr>
          <w:rFonts w:cs="Arial"/>
          <w:b/>
          <w:bCs/>
          <w:color w:val="000000"/>
          <w:lang w:val="en-GB"/>
        </w:rPr>
        <w:t>the Government of the Republic of Slovenia</w:t>
      </w:r>
      <w:r w:rsidRPr="000A0512">
        <w:rPr>
          <w:rFonts w:cs="Arial"/>
          <w:color w:val="000000"/>
          <w:lang w:val="en-GB"/>
        </w:rPr>
        <w:t xml:space="preserve"> </w:t>
      </w:r>
    </w:p>
    <w:p w14:paraId="62425E20"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rPr>
      </w:pPr>
    </w:p>
    <w:p w14:paraId="2721D8CE"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rPr>
      </w:pPr>
      <w:r w:rsidRPr="000A0512">
        <w:rPr>
          <w:rFonts w:cs="Arial"/>
          <w:b/>
          <w:bCs/>
          <w:color w:val="000000"/>
          <w:lang w:val="en-GB"/>
        </w:rPr>
        <w:t>and</w:t>
      </w:r>
    </w:p>
    <w:p w14:paraId="58870EE2"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spacing w:val="8"/>
        </w:rPr>
      </w:pPr>
    </w:p>
    <w:p w14:paraId="5052C8D8"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spacing w:val="10"/>
        </w:rPr>
      </w:pPr>
      <w:r w:rsidRPr="000A0512">
        <w:rPr>
          <w:rFonts w:cs="Arial"/>
          <w:b/>
          <w:bCs/>
          <w:color w:val="000000"/>
          <w:lang w:val="en-GB"/>
        </w:rPr>
        <w:t xml:space="preserve">the </w:t>
      </w:r>
      <w:r>
        <w:rPr>
          <w:rFonts w:cs="Arial"/>
          <w:b/>
          <w:bCs/>
          <w:color w:val="000000"/>
          <w:lang w:val="en-GB"/>
        </w:rPr>
        <w:t>Council of Ministers o</w:t>
      </w:r>
      <w:r w:rsidRPr="000A0512">
        <w:rPr>
          <w:rFonts w:cs="Arial"/>
          <w:b/>
          <w:bCs/>
          <w:color w:val="000000"/>
          <w:lang w:val="en-GB"/>
        </w:rPr>
        <w:t xml:space="preserve">f the Republic of </w:t>
      </w:r>
      <w:r>
        <w:rPr>
          <w:rFonts w:cs="Arial"/>
          <w:b/>
          <w:bCs/>
          <w:color w:val="000000"/>
          <w:lang w:val="en-GB"/>
        </w:rPr>
        <w:t>Albania</w:t>
      </w:r>
    </w:p>
    <w:p w14:paraId="12EFF105"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spacing w:val="10"/>
        </w:rPr>
      </w:pPr>
    </w:p>
    <w:p w14:paraId="19FE0B89"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spacing w:val="10"/>
        </w:rPr>
      </w:pPr>
      <w:r w:rsidRPr="000A0512">
        <w:rPr>
          <w:rFonts w:cs="Arial"/>
          <w:b/>
          <w:bCs/>
          <w:color w:val="000000"/>
          <w:lang w:val="en-GB"/>
        </w:rPr>
        <w:t>on cooperation in protection against natural and other disasters</w:t>
      </w:r>
      <w:r w:rsidRPr="000A0512">
        <w:rPr>
          <w:rFonts w:cs="Arial"/>
          <w:color w:val="000000"/>
          <w:lang w:val="en-GB"/>
        </w:rPr>
        <w:t xml:space="preserve"> </w:t>
      </w:r>
    </w:p>
    <w:p w14:paraId="420D3B85" w14:textId="77777777" w:rsidR="002C263B" w:rsidRPr="000A0512" w:rsidRDefault="002C263B" w:rsidP="002C263B">
      <w:pPr>
        <w:widowControl w:val="0"/>
        <w:tabs>
          <w:tab w:val="left" w:leader="underscore" w:pos="6436"/>
        </w:tabs>
        <w:overflowPunct w:val="0"/>
        <w:autoSpaceDE w:val="0"/>
        <w:autoSpaceDN w:val="0"/>
        <w:adjustRightInd w:val="0"/>
        <w:ind w:firstLine="648"/>
        <w:jc w:val="both"/>
        <w:textAlignment w:val="baseline"/>
        <w:rPr>
          <w:rFonts w:cs="Arial"/>
          <w:color w:val="000000"/>
          <w:spacing w:val="8"/>
        </w:rPr>
      </w:pPr>
    </w:p>
    <w:p w14:paraId="10B1325D" w14:textId="77777777" w:rsidR="002C263B" w:rsidRPr="000A0512" w:rsidRDefault="002C263B" w:rsidP="002C263B">
      <w:pPr>
        <w:widowControl w:val="0"/>
        <w:tabs>
          <w:tab w:val="left" w:pos="567"/>
          <w:tab w:val="left" w:leader="underscore" w:pos="6436"/>
        </w:tabs>
        <w:overflowPunct w:val="0"/>
        <w:autoSpaceDE w:val="0"/>
        <w:autoSpaceDN w:val="0"/>
        <w:adjustRightInd w:val="0"/>
        <w:jc w:val="both"/>
        <w:textAlignment w:val="baseline"/>
        <w:rPr>
          <w:rFonts w:cs="Arial"/>
        </w:rPr>
      </w:pPr>
      <w:r w:rsidRPr="000A0512">
        <w:rPr>
          <w:rFonts w:cs="Arial"/>
          <w:color w:val="000000"/>
          <w:lang w:val="en-GB"/>
        </w:rPr>
        <w:br w:type="page"/>
      </w:r>
      <w:r>
        <w:rPr>
          <w:rFonts w:cs="Arial"/>
          <w:color w:val="000000"/>
          <w:lang w:val="en-GB"/>
        </w:rPr>
        <w:lastRenderedPageBreak/>
        <w:tab/>
      </w:r>
      <w:r w:rsidRPr="000A0512">
        <w:rPr>
          <w:rFonts w:cs="Arial"/>
          <w:lang w:val="en-GB"/>
        </w:rPr>
        <w:t>The Government of the Republic of Slovenia</w:t>
      </w:r>
      <w:r>
        <w:rPr>
          <w:rFonts w:cs="Arial"/>
          <w:lang w:val="en-GB"/>
        </w:rPr>
        <w:t xml:space="preserve"> </w:t>
      </w:r>
      <w:r w:rsidRPr="000A0512">
        <w:rPr>
          <w:rFonts w:cs="Arial"/>
          <w:lang w:val="en-GB"/>
        </w:rPr>
        <w:t>and</w:t>
      </w:r>
      <w:r>
        <w:rPr>
          <w:rFonts w:cs="Arial"/>
          <w:lang w:val="en-GB"/>
        </w:rPr>
        <w:t xml:space="preserve"> </w:t>
      </w:r>
      <w:r w:rsidRPr="000A0512">
        <w:rPr>
          <w:rFonts w:cs="Arial"/>
          <w:lang w:val="en-GB"/>
        </w:rPr>
        <w:t xml:space="preserve">the </w:t>
      </w:r>
      <w:r>
        <w:rPr>
          <w:rFonts w:cs="Arial"/>
          <w:lang w:val="en-GB"/>
        </w:rPr>
        <w:t xml:space="preserve">Council </w:t>
      </w:r>
      <w:r w:rsidRPr="000A0512">
        <w:rPr>
          <w:rFonts w:cs="Arial"/>
          <w:lang w:val="en-GB"/>
        </w:rPr>
        <w:t>of</w:t>
      </w:r>
      <w:r>
        <w:rPr>
          <w:rFonts w:cs="Arial"/>
          <w:lang w:val="en-GB"/>
        </w:rPr>
        <w:t xml:space="preserve"> Ministers of</w:t>
      </w:r>
      <w:r w:rsidRPr="000A0512">
        <w:rPr>
          <w:rFonts w:cs="Arial"/>
          <w:lang w:val="en-GB"/>
        </w:rPr>
        <w:t xml:space="preserve"> t</w:t>
      </w:r>
      <w:r>
        <w:rPr>
          <w:rFonts w:cs="Arial"/>
          <w:lang w:val="en-GB"/>
        </w:rPr>
        <w:t xml:space="preserve">he Republic of Albania </w:t>
      </w:r>
      <w:r w:rsidRPr="000A0512">
        <w:rPr>
          <w:rFonts w:cs="Arial"/>
          <w:lang w:val="en-GB"/>
        </w:rPr>
        <w:t>(hereinafter referred to as "the Parties");</w:t>
      </w:r>
    </w:p>
    <w:p w14:paraId="78E5D37A" w14:textId="77777777" w:rsidR="002C263B" w:rsidRPr="000A0512" w:rsidRDefault="002C263B" w:rsidP="002C263B">
      <w:pPr>
        <w:widowControl w:val="0"/>
        <w:tabs>
          <w:tab w:val="left" w:leader="underscore" w:pos="6436"/>
        </w:tabs>
        <w:overflowPunct w:val="0"/>
        <w:autoSpaceDE w:val="0"/>
        <w:autoSpaceDN w:val="0"/>
        <w:adjustRightInd w:val="0"/>
        <w:ind w:firstLine="648"/>
        <w:jc w:val="both"/>
        <w:textAlignment w:val="baseline"/>
        <w:rPr>
          <w:rFonts w:cs="Arial"/>
        </w:rPr>
      </w:pPr>
    </w:p>
    <w:p w14:paraId="23EEEA48" w14:textId="77777777" w:rsidR="002C263B" w:rsidRPr="000A0512" w:rsidRDefault="002C263B" w:rsidP="002C263B">
      <w:pPr>
        <w:widowControl w:val="0"/>
        <w:tabs>
          <w:tab w:val="left" w:leader="underscore" w:pos="6436"/>
        </w:tabs>
        <w:overflowPunct w:val="0"/>
        <w:autoSpaceDE w:val="0"/>
        <w:autoSpaceDN w:val="0"/>
        <w:adjustRightInd w:val="0"/>
        <w:ind w:firstLine="648"/>
        <w:jc w:val="both"/>
        <w:textAlignment w:val="baseline"/>
        <w:rPr>
          <w:rFonts w:cs="Arial"/>
          <w:color w:val="000000"/>
          <w:spacing w:val="7"/>
        </w:rPr>
      </w:pPr>
      <w:r w:rsidRPr="000A0512">
        <w:rPr>
          <w:rFonts w:cs="Arial"/>
          <w:lang w:val="en-GB"/>
        </w:rPr>
        <w:t>Convinced of the necessity of mutual cooperation in preventing and mitigating the consequences of natural and other disasters (hereinafter referred to as "disasters");</w:t>
      </w:r>
    </w:p>
    <w:p w14:paraId="1F9E827B" w14:textId="77777777" w:rsidR="002C263B" w:rsidRPr="000A0512" w:rsidRDefault="002C263B" w:rsidP="002C263B">
      <w:pPr>
        <w:widowControl w:val="0"/>
        <w:tabs>
          <w:tab w:val="left" w:leader="underscore" w:pos="6436"/>
        </w:tabs>
        <w:overflowPunct w:val="0"/>
        <w:autoSpaceDE w:val="0"/>
        <w:autoSpaceDN w:val="0"/>
        <w:adjustRightInd w:val="0"/>
        <w:ind w:firstLine="648"/>
        <w:jc w:val="both"/>
        <w:textAlignment w:val="baseline"/>
        <w:rPr>
          <w:rFonts w:cs="Arial"/>
          <w:color w:val="000000"/>
          <w:spacing w:val="7"/>
        </w:rPr>
      </w:pPr>
    </w:p>
    <w:p w14:paraId="1F00769D" w14:textId="77777777" w:rsidR="002C263B" w:rsidRPr="000A0512" w:rsidRDefault="002C263B" w:rsidP="002C263B">
      <w:pPr>
        <w:widowControl w:val="0"/>
        <w:tabs>
          <w:tab w:val="left" w:leader="underscore" w:pos="6436"/>
        </w:tabs>
        <w:overflowPunct w:val="0"/>
        <w:autoSpaceDE w:val="0"/>
        <w:autoSpaceDN w:val="0"/>
        <w:adjustRightInd w:val="0"/>
        <w:ind w:firstLine="648"/>
        <w:jc w:val="both"/>
        <w:textAlignment w:val="baseline"/>
        <w:rPr>
          <w:rFonts w:cs="Arial"/>
          <w:color w:val="000000"/>
          <w:spacing w:val="7"/>
        </w:rPr>
      </w:pPr>
      <w:r w:rsidRPr="000A0512">
        <w:rPr>
          <w:rFonts w:cs="Arial"/>
          <w:lang w:val="en-GB"/>
        </w:rPr>
        <w:t>Considering the role of the European Union, the United Nations, and other international organisations in terms of protection against natural and other disasters</w:t>
      </w:r>
      <w:r>
        <w:rPr>
          <w:rFonts w:cs="Arial"/>
          <w:lang w:val="en-GB"/>
        </w:rPr>
        <w:t>;</w:t>
      </w:r>
    </w:p>
    <w:p w14:paraId="6FD314E9" w14:textId="77777777" w:rsidR="002C263B" w:rsidRPr="000A0512" w:rsidRDefault="002C263B" w:rsidP="002C263B">
      <w:pPr>
        <w:widowControl w:val="0"/>
        <w:tabs>
          <w:tab w:val="left" w:leader="underscore" w:pos="6436"/>
        </w:tabs>
        <w:overflowPunct w:val="0"/>
        <w:autoSpaceDE w:val="0"/>
        <w:autoSpaceDN w:val="0"/>
        <w:adjustRightInd w:val="0"/>
        <w:ind w:firstLine="648"/>
        <w:jc w:val="both"/>
        <w:textAlignment w:val="baseline"/>
        <w:rPr>
          <w:rFonts w:cs="Arial"/>
          <w:color w:val="000000"/>
          <w:spacing w:val="7"/>
        </w:rPr>
      </w:pPr>
    </w:p>
    <w:p w14:paraId="0FD63179" w14:textId="77777777" w:rsidR="002C263B" w:rsidRPr="000A0512" w:rsidRDefault="002C263B" w:rsidP="002C263B">
      <w:pPr>
        <w:widowControl w:val="0"/>
        <w:tabs>
          <w:tab w:val="left" w:leader="underscore" w:pos="6436"/>
        </w:tabs>
        <w:overflowPunct w:val="0"/>
        <w:autoSpaceDE w:val="0"/>
        <w:autoSpaceDN w:val="0"/>
        <w:adjustRightInd w:val="0"/>
        <w:ind w:firstLine="648"/>
        <w:jc w:val="both"/>
        <w:textAlignment w:val="baseline"/>
        <w:rPr>
          <w:rFonts w:cs="Arial"/>
          <w:color w:val="000000"/>
          <w:spacing w:val="8"/>
        </w:rPr>
      </w:pPr>
      <w:r w:rsidRPr="000A0512">
        <w:rPr>
          <w:rFonts w:cs="Arial"/>
          <w:lang w:val="en-GB"/>
        </w:rPr>
        <w:t>Have agreed as follows:</w:t>
      </w:r>
    </w:p>
    <w:p w14:paraId="2734A821" w14:textId="77777777" w:rsidR="002C263B" w:rsidRDefault="002C263B" w:rsidP="002C263B">
      <w:pPr>
        <w:widowControl w:val="0"/>
        <w:overflowPunct w:val="0"/>
        <w:autoSpaceDE w:val="0"/>
        <w:autoSpaceDN w:val="0"/>
        <w:adjustRightInd w:val="0"/>
        <w:jc w:val="center"/>
        <w:textAlignment w:val="baseline"/>
        <w:rPr>
          <w:rFonts w:cs="Arial"/>
          <w:b/>
          <w:color w:val="000000"/>
        </w:rPr>
      </w:pPr>
    </w:p>
    <w:p w14:paraId="2A22C42B" w14:textId="77777777" w:rsidR="002C263B" w:rsidRPr="000A0512" w:rsidRDefault="002C263B" w:rsidP="002C263B">
      <w:pPr>
        <w:widowControl w:val="0"/>
        <w:overflowPunct w:val="0"/>
        <w:autoSpaceDE w:val="0"/>
        <w:autoSpaceDN w:val="0"/>
        <w:adjustRightInd w:val="0"/>
        <w:jc w:val="center"/>
        <w:textAlignment w:val="baseline"/>
        <w:rPr>
          <w:rFonts w:cs="Arial"/>
          <w:b/>
          <w:color w:val="000000"/>
        </w:rPr>
      </w:pPr>
    </w:p>
    <w:p w14:paraId="12CC78B8" w14:textId="77777777" w:rsidR="002C263B" w:rsidRPr="000A0512" w:rsidRDefault="002C263B" w:rsidP="002C263B">
      <w:pPr>
        <w:widowControl w:val="0"/>
        <w:overflowPunct w:val="0"/>
        <w:autoSpaceDE w:val="0"/>
        <w:autoSpaceDN w:val="0"/>
        <w:adjustRightInd w:val="0"/>
        <w:jc w:val="center"/>
        <w:textAlignment w:val="baseline"/>
        <w:outlineLvl w:val="0"/>
        <w:rPr>
          <w:rFonts w:cs="Arial"/>
        </w:rPr>
      </w:pPr>
      <w:r w:rsidRPr="000A0512">
        <w:rPr>
          <w:rFonts w:cs="Arial"/>
          <w:b/>
          <w:bCs/>
          <w:lang w:val="en-GB"/>
        </w:rPr>
        <w:t>Article 1</w:t>
      </w:r>
    </w:p>
    <w:p w14:paraId="493FEF2E"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rPr>
      </w:pPr>
      <w:r w:rsidRPr="000A0512">
        <w:rPr>
          <w:rFonts w:cs="Arial"/>
          <w:b/>
          <w:bCs/>
          <w:lang w:val="en-GB"/>
        </w:rPr>
        <w:t>Purpose of the Agreement</w:t>
      </w:r>
    </w:p>
    <w:p w14:paraId="34C7845D"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spacing w:val="8"/>
        </w:rPr>
      </w:pPr>
    </w:p>
    <w:p w14:paraId="652DB6A7" w14:textId="77777777" w:rsidR="002C263B" w:rsidRPr="000A0512" w:rsidRDefault="002C263B" w:rsidP="002C263B">
      <w:pPr>
        <w:widowControl w:val="0"/>
        <w:tabs>
          <w:tab w:val="left" w:pos="1134"/>
        </w:tabs>
        <w:overflowPunct w:val="0"/>
        <w:autoSpaceDE w:val="0"/>
        <w:autoSpaceDN w:val="0"/>
        <w:adjustRightInd w:val="0"/>
        <w:ind w:firstLine="708"/>
        <w:jc w:val="both"/>
        <w:textAlignment w:val="baseline"/>
        <w:rPr>
          <w:rFonts w:cs="Arial"/>
          <w:spacing w:val="7"/>
        </w:rPr>
      </w:pPr>
      <w:r w:rsidRPr="000A0512">
        <w:rPr>
          <w:rFonts w:cs="Arial"/>
          <w:lang w:val="en-GB"/>
        </w:rPr>
        <w:t>(1)</w:t>
      </w:r>
      <w:r>
        <w:rPr>
          <w:rFonts w:cs="Arial"/>
          <w:lang w:val="en-GB"/>
        </w:rPr>
        <w:tab/>
      </w:r>
      <w:r w:rsidRPr="000A0512">
        <w:rPr>
          <w:rFonts w:cs="Arial"/>
          <w:lang w:val="en-GB"/>
        </w:rPr>
        <w:t xml:space="preserve">This Agreement </w:t>
      </w:r>
      <w:r>
        <w:rPr>
          <w:rFonts w:cs="Arial"/>
          <w:lang w:val="en-GB"/>
        </w:rPr>
        <w:t xml:space="preserve">shall </w:t>
      </w:r>
      <w:r w:rsidRPr="000A0512">
        <w:rPr>
          <w:rFonts w:cs="Arial"/>
          <w:lang w:val="en-GB"/>
        </w:rPr>
        <w:t>regulate the framework conditions for cooperation in disaster prevention and preparedness, for the voluntary provision of mutual assistance in the event of disasters in the territory of the other Party, and other forms of mutual cooperation.</w:t>
      </w:r>
    </w:p>
    <w:p w14:paraId="25C520D3" w14:textId="77777777" w:rsidR="002C263B" w:rsidRPr="000A0512" w:rsidRDefault="002C263B" w:rsidP="002C263B">
      <w:pPr>
        <w:widowControl w:val="0"/>
        <w:overflowPunct w:val="0"/>
        <w:autoSpaceDE w:val="0"/>
        <w:autoSpaceDN w:val="0"/>
        <w:adjustRightInd w:val="0"/>
        <w:ind w:firstLine="708"/>
        <w:jc w:val="both"/>
        <w:textAlignment w:val="baseline"/>
        <w:rPr>
          <w:rFonts w:cs="Arial"/>
          <w:color w:val="000000"/>
          <w:spacing w:val="7"/>
        </w:rPr>
      </w:pPr>
    </w:p>
    <w:p w14:paraId="168917AC" w14:textId="77777777" w:rsidR="002C263B" w:rsidRPr="000A0512" w:rsidRDefault="002C263B" w:rsidP="002C263B">
      <w:pPr>
        <w:widowControl w:val="0"/>
        <w:tabs>
          <w:tab w:val="left" w:pos="709"/>
          <w:tab w:val="left" w:pos="1134"/>
        </w:tabs>
        <w:overflowPunct w:val="0"/>
        <w:autoSpaceDE w:val="0"/>
        <w:autoSpaceDN w:val="0"/>
        <w:adjustRightInd w:val="0"/>
        <w:jc w:val="both"/>
        <w:textAlignment w:val="baseline"/>
        <w:rPr>
          <w:rFonts w:cs="Arial"/>
          <w:color w:val="000000"/>
          <w:spacing w:val="8"/>
        </w:rPr>
      </w:pPr>
      <w:r>
        <w:rPr>
          <w:rFonts w:cs="Arial"/>
          <w:lang w:val="en-GB"/>
        </w:rPr>
        <w:tab/>
        <w:t>(2)</w:t>
      </w:r>
      <w:r>
        <w:rPr>
          <w:rFonts w:cs="Arial"/>
          <w:lang w:val="en-GB"/>
        </w:rPr>
        <w:tab/>
      </w:r>
      <w:r w:rsidRPr="000A0512">
        <w:rPr>
          <w:rFonts w:cs="Arial"/>
          <w:lang w:val="en-GB"/>
        </w:rPr>
        <w:t xml:space="preserve">Cooperation between the Parties </w:t>
      </w:r>
      <w:r>
        <w:rPr>
          <w:rFonts w:cs="Arial"/>
          <w:lang w:val="en-GB"/>
        </w:rPr>
        <w:t xml:space="preserve">shall </w:t>
      </w:r>
      <w:r w:rsidRPr="000A0512">
        <w:rPr>
          <w:rFonts w:cs="Arial"/>
          <w:lang w:val="en-GB"/>
        </w:rPr>
        <w:t xml:space="preserve">follow the principles of reciprocity and </w:t>
      </w:r>
      <w:r>
        <w:rPr>
          <w:rFonts w:cs="Arial"/>
          <w:lang w:val="en-GB"/>
        </w:rPr>
        <w:t xml:space="preserve">shall </w:t>
      </w:r>
      <w:r w:rsidRPr="000A0512">
        <w:rPr>
          <w:rFonts w:cs="Arial"/>
          <w:lang w:val="en-GB"/>
        </w:rPr>
        <w:t>be conducted within the capacities of the Parties.</w:t>
      </w:r>
    </w:p>
    <w:p w14:paraId="245DCCDF" w14:textId="77777777" w:rsidR="002C263B" w:rsidRDefault="002C263B" w:rsidP="002C263B">
      <w:pPr>
        <w:widowControl w:val="0"/>
        <w:overflowPunct w:val="0"/>
        <w:autoSpaceDE w:val="0"/>
        <w:autoSpaceDN w:val="0"/>
        <w:adjustRightInd w:val="0"/>
        <w:jc w:val="center"/>
        <w:textAlignment w:val="baseline"/>
        <w:outlineLvl w:val="0"/>
        <w:rPr>
          <w:rFonts w:cs="Arial"/>
          <w:b/>
          <w:color w:val="000000"/>
        </w:rPr>
      </w:pPr>
    </w:p>
    <w:p w14:paraId="3D894102"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rPr>
      </w:pPr>
    </w:p>
    <w:p w14:paraId="558FB3D4" w14:textId="77777777" w:rsidR="002C263B" w:rsidRPr="000A0512" w:rsidRDefault="002C263B" w:rsidP="002C263B">
      <w:pPr>
        <w:widowControl w:val="0"/>
        <w:overflowPunct w:val="0"/>
        <w:autoSpaceDE w:val="0"/>
        <w:autoSpaceDN w:val="0"/>
        <w:adjustRightInd w:val="0"/>
        <w:jc w:val="center"/>
        <w:textAlignment w:val="baseline"/>
        <w:outlineLvl w:val="0"/>
        <w:rPr>
          <w:rFonts w:cs="Arial"/>
        </w:rPr>
      </w:pPr>
      <w:r w:rsidRPr="000A0512">
        <w:rPr>
          <w:rFonts w:cs="Arial"/>
          <w:b/>
          <w:bCs/>
          <w:lang w:val="en-GB"/>
        </w:rPr>
        <w:t>Article 2</w:t>
      </w:r>
    </w:p>
    <w:p w14:paraId="04F2BE83"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spacing w:val="8"/>
        </w:rPr>
      </w:pPr>
      <w:r w:rsidRPr="000A0512">
        <w:rPr>
          <w:rFonts w:cs="Arial"/>
          <w:b/>
          <w:bCs/>
          <w:lang w:val="en-GB"/>
        </w:rPr>
        <w:t>Areas of Cooperation</w:t>
      </w:r>
    </w:p>
    <w:p w14:paraId="6F8349AE" w14:textId="77777777" w:rsidR="002C263B" w:rsidRPr="000A0512" w:rsidRDefault="002C263B" w:rsidP="002C263B">
      <w:pPr>
        <w:widowControl w:val="0"/>
        <w:overflowPunct w:val="0"/>
        <w:autoSpaceDE w:val="0"/>
        <w:autoSpaceDN w:val="0"/>
        <w:adjustRightInd w:val="0"/>
        <w:ind w:firstLine="646"/>
        <w:textAlignment w:val="baseline"/>
        <w:rPr>
          <w:rFonts w:cs="Arial"/>
          <w:color w:val="000000"/>
          <w:spacing w:val="7"/>
        </w:rPr>
      </w:pPr>
    </w:p>
    <w:p w14:paraId="1AAE8ADB" w14:textId="77777777" w:rsidR="002C263B" w:rsidRPr="000A0512" w:rsidRDefault="002C263B" w:rsidP="002C263B">
      <w:pPr>
        <w:widowControl w:val="0"/>
        <w:tabs>
          <w:tab w:val="left" w:pos="709"/>
          <w:tab w:val="left" w:pos="1134"/>
        </w:tabs>
        <w:overflowPunct w:val="0"/>
        <w:autoSpaceDE w:val="0"/>
        <w:autoSpaceDN w:val="0"/>
        <w:adjustRightInd w:val="0"/>
        <w:jc w:val="both"/>
        <w:textAlignment w:val="baseline"/>
        <w:rPr>
          <w:rFonts w:cs="Arial"/>
        </w:rPr>
      </w:pPr>
      <w:r>
        <w:rPr>
          <w:rFonts w:cs="Arial"/>
          <w:lang w:val="en-GB"/>
        </w:rPr>
        <w:tab/>
      </w:r>
      <w:r w:rsidRPr="000A0512">
        <w:rPr>
          <w:rFonts w:cs="Arial"/>
          <w:lang w:val="en-GB"/>
        </w:rPr>
        <w:t xml:space="preserve">(1) </w:t>
      </w:r>
      <w:r>
        <w:rPr>
          <w:rFonts w:cs="Arial"/>
          <w:lang w:val="en-GB"/>
        </w:rPr>
        <w:tab/>
      </w:r>
      <w:r w:rsidRPr="000A0512">
        <w:rPr>
          <w:rFonts w:cs="Arial"/>
          <w:lang w:val="en-GB"/>
        </w:rPr>
        <w:t xml:space="preserve">Cooperation between the Parties </w:t>
      </w:r>
      <w:r>
        <w:rPr>
          <w:rFonts w:cs="Arial"/>
          <w:lang w:val="en-GB"/>
        </w:rPr>
        <w:t>shall</w:t>
      </w:r>
      <w:r w:rsidRPr="000A0512">
        <w:rPr>
          <w:rFonts w:cs="Arial"/>
          <w:lang w:val="en-GB"/>
        </w:rPr>
        <w:t xml:space="preserve"> mainly include the following areas:</w:t>
      </w:r>
      <w:r w:rsidRPr="000A0512">
        <w:rPr>
          <w:rFonts w:cs="Arial"/>
          <w:color w:val="000000"/>
          <w:lang w:val="en-GB"/>
        </w:rPr>
        <w:t xml:space="preserve"> </w:t>
      </w:r>
    </w:p>
    <w:p w14:paraId="3511A3BD" w14:textId="77777777" w:rsidR="002C263B" w:rsidRPr="0084019C" w:rsidRDefault="002C263B" w:rsidP="00AE5160">
      <w:pPr>
        <w:pStyle w:val="ListParagraph"/>
        <w:widowControl w:val="0"/>
        <w:numPr>
          <w:ilvl w:val="0"/>
          <w:numId w:val="12"/>
        </w:numPr>
        <w:tabs>
          <w:tab w:val="left" w:pos="720"/>
          <w:tab w:val="left" w:pos="1418"/>
        </w:tabs>
        <w:overflowPunct w:val="0"/>
        <w:autoSpaceDE w:val="0"/>
        <w:autoSpaceDN w:val="0"/>
        <w:adjustRightInd w:val="0"/>
        <w:spacing w:line="276" w:lineRule="auto"/>
        <w:ind w:left="0" w:firstLine="1134"/>
        <w:jc w:val="both"/>
        <w:textAlignment w:val="baseline"/>
        <w:rPr>
          <w:rFonts w:cs="Arial"/>
          <w:color w:val="000000"/>
          <w:spacing w:val="8"/>
        </w:rPr>
      </w:pPr>
      <w:r w:rsidRPr="0084019C">
        <w:rPr>
          <w:rFonts w:cs="Arial"/>
          <w:color w:val="000000"/>
          <w:lang w:val="en-GB"/>
        </w:rPr>
        <w:t>Exchange of scientific and technical knowledge, and the transfer of expertise and experience in protection against disasters;</w:t>
      </w:r>
    </w:p>
    <w:p w14:paraId="00C35BA3" w14:textId="77777777" w:rsidR="002C263B" w:rsidRPr="0084019C" w:rsidRDefault="002C263B" w:rsidP="00AE5160">
      <w:pPr>
        <w:pStyle w:val="ListParagraph"/>
        <w:widowControl w:val="0"/>
        <w:numPr>
          <w:ilvl w:val="0"/>
          <w:numId w:val="12"/>
        </w:numPr>
        <w:overflowPunct w:val="0"/>
        <w:autoSpaceDE w:val="0"/>
        <w:autoSpaceDN w:val="0"/>
        <w:adjustRightInd w:val="0"/>
        <w:spacing w:line="276" w:lineRule="auto"/>
        <w:ind w:left="0" w:firstLine="1134"/>
        <w:jc w:val="both"/>
        <w:textAlignment w:val="baseline"/>
        <w:rPr>
          <w:rFonts w:cs="Arial"/>
          <w:color w:val="000000"/>
          <w:spacing w:val="8"/>
          <w:vertAlign w:val="subscript"/>
        </w:rPr>
      </w:pPr>
      <w:r w:rsidRPr="0084019C">
        <w:rPr>
          <w:rFonts w:cs="Arial"/>
          <w:lang w:val="en-GB"/>
        </w:rPr>
        <w:t xml:space="preserve">Education and training of personnel who participate in protection and rescue activities; </w:t>
      </w:r>
    </w:p>
    <w:p w14:paraId="619F24C0" w14:textId="77777777" w:rsidR="002C263B" w:rsidRPr="0084019C" w:rsidRDefault="002C263B" w:rsidP="00AE5160">
      <w:pPr>
        <w:pStyle w:val="ListParagraph"/>
        <w:widowControl w:val="0"/>
        <w:numPr>
          <w:ilvl w:val="0"/>
          <w:numId w:val="12"/>
        </w:numPr>
        <w:tabs>
          <w:tab w:val="left" w:pos="1418"/>
        </w:tabs>
        <w:overflowPunct w:val="0"/>
        <w:autoSpaceDE w:val="0"/>
        <w:autoSpaceDN w:val="0"/>
        <w:adjustRightInd w:val="0"/>
        <w:spacing w:line="276" w:lineRule="auto"/>
        <w:ind w:left="0" w:firstLine="1134"/>
        <w:jc w:val="both"/>
        <w:textAlignment w:val="baseline"/>
        <w:rPr>
          <w:rFonts w:cs="Arial"/>
          <w:color w:val="000000"/>
          <w:spacing w:val="8"/>
        </w:rPr>
      </w:pPr>
      <w:r w:rsidRPr="0084019C">
        <w:rPr>
          <w:rFonts w:cs="Arial"/>
          <w:lang w:val="en-GB"/>
        </w:rPr>
        <w:t>The development and production of protection and rescue equipment;</w:t>
      </w:r>
    </w:p>
    <w:p w14:paraId="3151BDDB" w14:textId="77777777" w:rsidR="002C263B" w:rsidRPr="0084019C" w:rsidRDefault="002C263B" w:rsidP="00AE5160">
      <w:pPr>
        <w:pStyle w:val="ListParagraph"/>
        <w:widowControl w:val="0"/>
        <w:numPr>
          <w:ilvl w:val="0"/>
          <w:numId w:val="12"/>
        </w:numPr>
        <w:overflowPunct w:val="0"/>
        <w:autoSpaceDE w:val="0"/>
        <w:autoSpaceDN w:val="0"/>
        <w:adjustRightInd w:val="0"/>
        <w:spacing w:line="276" w:lineRule="auto"/>
        <w:ind w:left="1418" w:hanging="284"/>
        <w:jc w:val="both"/>
        <w:textAlignment w:val="baseline"/>
        <w:rPr>
          <w:rFonts w:cs="Arial"/>
          <w:color w:val="000000"/>
          <w:spacing w:val="8"/>
        </w:rPr>
      </w:pPr>
      <w:r w:rsidRPr="0084019C">
        <w:rPr>
          <w:rFonts w:cs="Arial"/>
          <w:lang w:val="en-GB"/>
        </w:rPr>
        <w:t>Mutual notification of disaster risks and their consequences;</w:t>
      </w:r>
    </w:p>
    <w:p w14:paraId="27ED5347" w14:textId="77777777" w:rsidR="002C263B" w:rsidRPr="0084019C" w:rsidRDefault="002C263B" w:rsidP="00AE5160">
      <w:pPr>
        <w:pStyle w:val="ListParagraph"/>
        <w:widowControl w:val="0"/>
        <w:numPr>
          <w:ilvl w:val="0"/>
          <w:numId w:val="12"/>
        </w:numPr>
        <w:overflowPunct w:val="0"/>
        <w:autoSpaceDE w:val="0"/>
        <w:autoSpaceDN w:val="0"/>
        <w:adjustRightInd w:val="0"/>
        <w:spacing w:line="276" w:lineRule="auto"/>
        <w:ind w:left="0" w:firstLine="1134"/>
        <w:jc w:val="both"/>
        <w:textAlignment w:val="baseline"/>
        <w:rPr>
          <w:rFonts w:cs="Arial"/>
        </w:rPr>
      </w:pPr>
      <w:r w:rsidRPr="0084019C">
        <w:rPr>
          <w:rFonts w:cs="Arial"/>
          <w:lang w:val="en-GB"/>
        </w:rPr>
        <w:t>Assistance in the event of disasters in protection and rescue, as well as the mitigation and elimination of their consequences.</w:t>
      </w:r>
    </w:p>
    <w:p w14:paraId="56A080AA" w14:textId="77777777" w:rsidR="002C263B" w:rsidRPr="000A0512" w:rsidRDefault="002C263B" w:rsidP="002C263B">
      <w:pPr>
        <w:widowControl w:val="0"/>
        <w:overflowPunct w:val="0"/>
        <w:autoSpaceDE w:val="0"/>
        <w:autoSpaceDN w:val="0"/>
        <w:adjustRightInd w:val="0"/>
        <w:jc w:val="both"/>
        <w:textAlignment w:val="baseline"/>
        <w:rPr>
          <w:rFonts w:cs="Arial"/>
          <w:color w:val="000000"/>
        </w:rPr>
      </w:pPr>
    </w:p>
    <w:p w14:paraId="6674EA99" w14:textId="77777777" w:rsidR="002C263B" w:rsidRPr="000A0512" w:rsidRDefault="002C263B" w:rsidP="002C263B">
      <w:pPr>
        <w:widowControl w:val="0"/>
        <w:tabs>
          <w:tab w:val="left" w:pos="709"/>
          <w:tab w:val="left" w:pos="1134"/>
        </w:tabs>
        <w:overflowPunct w:val="0"/>
        <w:autoSpaceDE w:val="0"/>
        <w:autoSpaceDN w:val="0"/>
        <w:adjustRightInd w:val="0"/>
        <w:jc w:val="both"/>
        <w:textAlignment w:val="baseline"/>
        <w:rPr>
          <w:rFonts w:cs="Arial"/>
        </w:rPr>
      </w:pPr>
      <w:r>
        <w:rPr>
          <w:rFonts w:cs="Arial"/>
          <w:lang w:val="en-GB"/>
        </w:rPr>
        <w:tab/>
      </w:r>
      <w:r w:rsidRPr="000A0512">
        <w:rPr>
          <w:rFonts w:cs="Arial"/>
          <w:lang w:val="en-GB"/>
        </w:rPr>
        <w:t>(2)</w:t>
      </w:r>
      <w:r>
        <w:rPr>
          <w:rFonts w:cs="Arial"/>
          <w:lang w:val="en-GB"/>
        </w:rPr>
        <w:tab/>
      </w:r>
      <w:r w:rsidRPr="000A0512">
        <w:rPr>
          <w:rFonts w:cs="Arial"/>
          <w:lang w:val="en-GB"/>
        </w:rPr>
        <w:t>For the implementation of this Agreement and the realisation of cooperation in the areas referred to in the preceding paragraph, the Parties may conclude implementing arrangements.</w:t>
      </w:r>
    </w:p>
    <w:p w14:paraId="2E58DE8D" w14:textId="77777777" w:rsidR="002C263B" w:rsidRPr="000A0512" w:rsidRDefault="002C263B" w:rsidP="002C263B">
      <w:pPr>
        <w:widowControl w:val="0"/>
        <w:overflowPunct w:val="0"/>
        <w:autoSpaceDE w:val="0"/>
        <w:autoSpaceDN w:val="0"/>
        <w:adjustRightInd w:val="0"/>
        <w:jc w:val="both"/>
        <w:textAlignment w:val="baseline"/>
        <w:rPr>
          <w:rFonts w:cs="Arial"/>
          <w:color w:val="000000"/>
        </w:rPr>
      </w:pPr>
    </w:p>
    <w:p w14:paraId="225EA170" w14:textId="77777777" w:rsidR="002C263B" w:rsidRPr="000A0512" w:rsidRDefault="002C263B" w:rsidP="002C263B">
      <w:pPr>
        <w:widowControl w:val="0"/>
        <w:tabs>
          <w:tab w:val="left" w:pos="709"/>
          <w:tab w:val="left" w:pos="1134"/>
        </w:tabs>
        <w:overflowPunct w:val="0"/>
        <w:autoSpaceDE w:val="0"/>
        <w:autoSpaceDN w:val="0"/>
        <w:adjustRightInd w:val="0"/>
        <w:jc w:val="both"/>
        <w:textAlignment w:val="baseline"/>
        <w:rPr>
          <w:rFonts w:cs="Arial"/>
          <w:spacing w:val="8"/>
        </w:rPr>
      </w:pPr>
      <w:r w:rsidRPr="000A0512">
        <w:rPr>
          <w:rFonts w:cs="Arial"/>
          <w:lang w:val="en-GB"/>
        </w:rPr>
        <w:tab/>
        <w:t>(3)</w:t>
      </w:r>
      <w:r>
        <w:rPr>
          <w:rFonts w:cs="Arial"/>
          <w:lang w:val="en-GB"/>
        </w:rPr>
        <w:tab/>
      </w:r>
      <w:r w:rsidRPr="000A0512">
        <w:rPr>
          <w:rFonts w:cs="Arial"/>
          <w:lang w:val="en-GB"/>
        </w:rPr>
        <w:t xml:space="preserve">The Parties </w:t>
      </w:r>
      <w:r>
        <w:rPr>
          <w:rFonts w:cs="Arial"/>
          <w:lang w:val="en-GB"/>
        </w:rPr>
        <w:t xml:space="preserve">shall </w:t>
      </w:r>
      <w:r w:rsidRPr="000A0512">
        <w:rPr>
          <w:rFonts w:cs="Arial"/>
          <w:lang w:val="en-GB"/>
        </w:rPr>
        <w:t>advance cooperation between national authorities, governmental and non-governmental institutions, and organisations engaged in protection against natural and other disasters.</w:t>
      </w:r>
    </w:p>
    <w:p w14:paraId="236413D7" w14:textId="77777777" w:rsidR="002C263B" w:rsidRDefault="002C263B" w:rsidP="002C263B">
      <w:pPr>
        <w:widowControl w:val="0"/>
        <w:overflowPunct w:val="0"/>
        <w:autoSpaceDE w:val="0"/>
        <w:autoSpaceDN w:val="0"/>
        <w:adjustRightInd w:val="0"/>
        <w:jc w:val="both"/>
        <w:textAlignment w:val="baseline"/>
        <w:rPr>
          <w:rFonts w:cs="Arial"/>
          <w:b/>
          <w:color w:val="000000"/>
        </w:rPr>
      </w:pPr>
    </w:p>
    <w:p w14:paraId="201E1F5A" w14:textId="77777777" w:rsidR="002C263B" w:rsidRPr="000A0512" w:rsidRDefault="002C263B" w:rsidP="002C263B">
      <w:pPr>
        <w:widowControl w:val="0"/>
        <w:overflowPunct w:val="0"/>
        <w:autoSpaceDE w:val="0"/>
        <w:autoSpaceDN w:val="0"/>
        <w:adjustRightInd w:val="0"/>
        <w:jc w:val="both"/>
        <w:textAlignment w:val="baseline"/>
        <w:rPr>
          <w:rFonts w:cs="Arial"/>
          <w:b/>
          <w:color w:val="000000"/>
        </w:rPr>
      </w:pPr>
    </w:p>
    <w:p w14:paraId="3EA58F15"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spacing w:val="8"/>
        </w:rPr>
      </w:pPr>
      <w:r w:rsidRPr="000A0512">
        <w:rPr>
          <w:rFonts w:cs="Arial"/>
          <w:b/>
          <w:bCs/>
          <w:lang w:val="en-GB"/>
        </w:rPr>
        <w:t>Article 3</w:t>
      </w:r>
    </w:p>
    <w:p w14:paraId="706EF07B" w14:textId="77777777" w:rsidR="002C263B" w:rsidRPr="000A0512" w:rsidRDefault="002C263B" w:rsidP="002C263B">
      <w:pPr>
        <w:widowControl w:val="0"/>
        <w:overflowPunct w:val="0"/>
        <w:autoSpaceDE w:val="0"/>
        <w:autoSpaceDN w:val="0"/>
        <w:adjustRightInd w:val="0"/>
        <w:jc w:val="center"/>
        <w:textAlignment w:val="baseline"/>
        <w:outlineLvl w:val="0"/>
        <w:rPr>
          <w:rFonts w:cs="Arial"/>
          <w:color w:val="000000"/>
          <w:spacing w:val="8"/>
        </w:rPr>
      </w:pPr>
      <w:r w:rsidRPr="000A0512">
        <w:rPr>
          <w:rFonts w:cs="Arial"/>
          <w:b/>
          <w:bCs/>
          <w:lang w:val="en-GB"/>
        </w:rPr>
        <w:t>Definition of Terms</w:t>
      </w:r>
    </w:p>
    <w:p w14:paraId="6B0C8ABA" w14:textId="77777777" w:rsidR="002C263B" w:rsidRPr="000A0512" w:rsidRDefault="002C263B" w:rsidP="002C263B">
      <w:pPr>
        <w:widowControl w:val="0"/>
        <w:overflowPunct w:val="0"/>
        <w:autoSpaceDE w:val="0"/>
        <w:autoSpaceDN w:val="0"/>
        <w:adjustRightInd w:val="0"/>
        <w:ind w:firstLine="709"/>
        <w:textAlignment w:val="baseline"/>
        <w:rPr>
          <w:rFonts w:cs="Arial"/>
          <w:color w:val="000000"/>
        </w:rPr>
      </w:pPr>
    </w:p>
    <w:p w14:paraId="5B32FF13" w14:textId="77777777" w:rsidR="002C263B" w:rsidRPr="000A0512" w:rsidRDefault="002C263B" w:rsidP="002C263B">
      <w:pPr>
        <w:widowControl w:val="0"/>
        <w:overflowPunct w:val="0"/>
        <w:autoSpaceDE w:val="0"/>
        <w:autoSpaceDN w:val="0"/>
        <w:adjustRightInd w:val="0"/>
        <w:ind w:firstLine="709"/>
        <w:textAlignment w:val="baseline"/>
        <w:rPr>
          <w:rFonts w:cs="Arial"/>
          <w:color w:val="000000"/>
          <w:spacing w:val="8"/>
        </w:rPr>
      </w:pPr>
      <w:r w:rsidRPr="000A0512">
        <w:rPr>
          <w:rFonts w:cs="Arial"/>
          <w:lang w:val="en-GB"/>
        </w:rPr>
        <w:t xml:space="preserve">The terms used in this Agreement </w:t>
      </w:r>
      <w:r>
        <w:rPr>
          <w:rFonts w:cs="Arial"/>
          <w:lang w:val="en-GB"/>
        </w:rPr>
        <w:t xml:space="preserve">shall </w:t>
      </w:r>
      <w:r w:rsidRPr="000A0512">
        <w:rPr>
          <w:rFonts w:cs="Arial"/>
          <w:lang w:val="en-GB"/>
        </w:rPr>
        <w:t>have the following meaning:</w:t>
      </w:r>
    </w:p>
    <w:p w14:paraId="4E705F55" w14:textId="77777777" w:rsidR="002C263B" w:rsidRDefault="002C263B" w:rsidP="002C263B">
      <w:pPr>
        <w:widowControl w:val="0"/>
        <w:tabs>
          <w:tab w:val="left" w:pos="851"/>
          <w:tab w:val="left" w:pos="993"/>
          <w:tab w:val="left" w:pos="1418"/>
        </w:tabs>
        <w:overflowPunct w:val="0"/>
        <w:autoSpaceDE w:val="0"/>
        <w:autoSpaceDN w:val="0"/>
        <w:adjustRightInd w:val="0"/>
        <w:ind w:firstLine="1134"/>
        <w:jc w:val="both"/>
        <w:textAlignment w:val="baseline"/>
        <w:rPr>
          <w:rFonts w:cs="Arial"/>
          <w:color w:val="000000"/>
          <w:lang w:val="en-GB"/>
        </w:rPr>
      </w:pPr>
      <w:r>
        <w:rPr>
          <w:rFonts w:cs="Arial"/>
          <w:color w:val="000000"/>
          <w:lang w:val="en-GB"/>
        </w:rPr>
        <w:t>a)</w:t>
      </w:r>
      <w:r>
        <w:rPr>
          <w:rFonts w:cs="Arial"/>
          <w:color w:val="000000"/>
          <w:lang w:val="en-GB"/>
        </w:rPr>
        <w:tab/>
      </w:r>
      <w:r w:rsidRPr="000A0512">
        <w:rPr>
          <w:rFonts w:cs="Arial"/>
          <w:color w:val="000000"/>
          <w:lang w:val="en-GB"/>
        </w:rPr>
        <w:t>"</w:t>
      </w:r>
      <w:r>
        <w:rPr>
          <w:rFonts w:cs="Arial"/>
          <w:color w:val="000000"/>
          <w:lang w:val="en-GB"/>
        </w:rPr>
        <w:t>N</w:t>
      </w:r>
      <w:r w:rsidRPr="000A0512">
        <w:rPr>
          <w:rFonts w:cs="Arial"/>
          <w:color w:val="000000"/>
          <w:lang w:val="en-GB"/>
        </w:rPr>
        <w:t xml:space="preserve">atural and other disasters" are disasters caused by natural forces, industrial activity or human activities, excluding war, which endanger life, property and the environment, and significantly worsen living conditions; </w:t>
      </w:r>
    </w:p>
    <w:p w14:paraId="48061B24" w14:textId="77777777" w:rsidR="002C263B" w:rsidRDefault="002C263B" w:rsidP="002C263B">
      <w:pPr>
        <w:widowControl w:val="0"/>
        <w:tabs>
          <w:tab w:val="left" w:pos="0"/>
          <w:tab w:val="left" w:pos="1134"/>
        </w:tabs>
        <w:overflowPunct w:val="0"/>
        <w:autoSpaceDE w:val="0"/>
        <w:autoSpaceDN w:val="0"/>
        <w:adjustRightInd w:val="0"/>
        <w:ind w:firstLine="1134"/>
        <w:jc w:val="both"/>
        <w:textAlignment w:val="baseline"/>
        <w:rPr>
          <w:rFonts w:cs="Arial"/>
          <w:lang w:val="en-GB"/>
        </w:rPr>
      </w:pPr>
      <w:r>
        <w:rPr>
          <w:rFonts w:cs="Arial"/>
          <w:lang w:val="en-GB"/>
        </w:rPr>
        <w:t>b)</w:t>
      </w:r>
      <w:r>
        <w:rPr>
          <w:rFonts w:cs="Arial"/>
          <w:lang w:val="en-GB"/>
        </w:rPr>
        <w:tab/>
      </w:r>
      <w:r w:rsidRPr="000A0512">
        <w:rPr>
          <w:rFonts w:cs="Arial"/>
          <w:lang w:val="en-GB"/>
        </w:rPr>
        <w:t>"</w:t>
      </w:r>
      <w:r>
        <w:rPr>
          <w:rFonts w:cs="Arial"/>
          <w:lang w:val="en-GB"/>
        </w:rPr>
        <w:t>D</w:t>
      </w:r>
      <w:r w:rsidRPr="000A0512">
        <w:rPr>
          <w:rFonts w:cs="Arial"/>
          <w:lang w:val="en-GB"/>
        </w:rPr>
        <w:t xml:space="preserve">ata and information on hazards" are data on natural and other disasters whose </w:t>
      </w:r>
      <w:r w:rsidRPr="000A0512">
        <w:rPr>
          <w:rFonts w:cs="Arial"/>
          <w:lang w:val="en-GB"/>
        </w:rPr>
        <w:lastRenderedPageBreak/>
        <w:t xml:space="preserve">purpose is the early notification of imminent danger and </w:t>
      </w:r>
      <w:r>
        <w:rPr>
          <w:rFonts w:cs="Arial"/>
          <w:lang w:val="en-GB"/>
        </w:rPr>
        <w:t xml:space="preserve">the </w:t>
      </w:r>
      <w:r w:rsidRPr="000A0512">
        <w:rPr>
          <w:rFonts w:cs="Arial"/>
          <w:lang w:val="en-GB"/>
        </w:rPr>
        <w:t>implementation of protection and other measures in ensuring security for people, property and the environment;</w:t>
      </w:r>
    </w:p>
    <w:p w14:paraId="2D4C170F" w14:textId="77777777" w:rsidR="002C263B" w:rsidRPr="000A0512" w:rsidRDefault="002C263B" w:rsidP="002C263B">
      <w:pPr>
        <w:widowControl w:val="0"/>
        <w:tabs>
          <w:tab w:val="left" w:pos="0"/>
          <w:tab w:val="left" w:pos="288"/>
        </w:tabs>
        <w:overflowPunct w:val="0"/>
        <w:autoSpaceDE w:val="0"/>
        <w:autoSpaceDN w:val="0"/>
        <w:adjustRightInd w:val="0"/>
        <w:ind w:firstLine="1134"/>
        <w:jc w:val="both"/>
        <w:textAlignment w:val="baseline"/>
        <w:rPr>
          <w:rFonts w:cs="Arial"/>
          <w:color w:val="000000"/>
          <w:spacing w:val="8"/>
        </w:rPr>
      </w:pPr>
      <w:r w:rsidRPr="000A0512">
        <w:rPr>
          <w:rFonts w:cs="Arial"/>
          <w:color w:val="000000"/>
          <w:lang w:val="en-GB"/>
        </w:rPr>
        <w:t>c)</w:t>
      </w:r>
      <w:r>
        <w:rPr>
          <w:rFonts w:cs="Arial"/>
          <w:color w:val="000000"/>
          <w:lang w:val="en-GB"/>
        </w:rPr>
        <w:tab/>
      </w:r>
      <w:r w:rsidRPr="000A0512">
        <w:rPr>
          <w:rFonts w:cs="Arial"/>
          <w:color w:val="000000"/>
          <w:lang w:val="en-GB"/>
        </w:rPr>
        <w:t>"</w:t>
      </w:r>
      <w:r>
        <w:rPr>
          <w:rFonts w:cs="Arial"/>
          <w:color w:val="000000"/>
          <w:lang w:val="en-GB"/>
        </w:rPr>
        <w:t>R</w:t>
      </w:r>
      <w:r w:rsidRPr="000A0512">
        <w:rPr>
          <w:rFonts w:cs="Arial"/>
          <w:color w:val="000000"/>
          <w:lang w:val="en-GB"/>
        </w:rPr>
        <w:t xml:space="preserve">escue and disaster relief" are the activities of all rescue forces and resources whose purpose is the direct and indirect mitigation and elimination of the consequences of disasters; </w:t>
      </w:r>
    </w:p>
    <w:p w14:paraId="5B1D7244" w14:textId="77777777" w:rsidR="002C263B" w:rsidRPr="000A0512" w:rsidRDefault="002C263B" w:rsidP="002C263B">
      <w:pPr>
        <w:widowControl w:val="0"/>
        <w:tabs>
          <w:tab w:val="left" w:pos="0"/>
          <w:tab w:val="left" w:pos="288"/>
        </w:tabs>
        <w:overflowPunct w:val="0"/>
        <w:autoSpaceDE w:val="0"/>
        <w:autoSpaceDN w:val="0"/>
        <w:adjustRightInd w:val="0"/>
        <w:ind w:firstLine="1134"/>
        <w:jc w:val="both"/>
        <w:textAlignment w:val="baseline"/>
        <w:rPr>
          <w:rFonts w:cs="Arial"/>
          <w:color w:val="000000"/>
          <w:spacing w:val="8"/>
        </w:rPr>
      </w:pPr>
      <w:r w:rsidRPr="000A0512">
        <w:rPr>
          <w:rFonts w:cs="Arial"/>
          <w:color w:val="000000"/>
          <w:lang w:val="en-GB"/>
        </w:rPr>
        <w:t>d)</w:t>
      </w:r>
      <w:r>
        <w:rPr>
          <w:rFonts w:cs="Arial"/>
          <w:color w:val="000000"/>
          <w:lang w:val="en-GB"/>
        </w:rPr>
        <w:tab/>
      </w:r>
      <w:r w:rsidRPr="000A0512">
        <w:rPr>
          <w:rFonts w:cs="Arial"/>
          <w:color w:val="000000"/>
          <w:lang w:val="en-GB"/>
        </w:rPr>
        <w:t>"</w:t>
      </w:r>
      <w:r>
        <w:rPr>
          <w:rFonts w:cs="Arial"/>
          <w:color w:val="000000"/>
          <w:lang w:val="en-GB"/>
        </w:rPr>
        <w:t>R</w:t>
      </w:r>
      <w:r w:rsidRPr="000A0512">
        <w:rPr>
          <w:rFonts w:cs="Arial"/>
          <w:color w:val="000000"/>
          <w:lang w:val="en-GB"/>
        </w:rPr>
        <w:t xml:space="preserve">escue teams and individual </w:t>
      </w:r>
      <w:r w:rsidRPr="000A0512">
        <w:rPr>
          <w:rFonts w:cs="Arial"/>
          <w:lang w:val="en-GB"/>
        </w:rPr>
        <w:t>experts</w:t>
      </w:r>
      <w:r w:rsidRPr="000A0512">
        <w:rPr>
          <w:rFonts w:cs="Arial"/>
          <w:color w:val="000000"/>
          <w:lang w:val="en-GB"/>
        </w:rPr>
        <w:t>" are a</w:t>
      </w:r>
      <w:r>
        <w:rPr>
          <w:rFonts w:cs="Arial"/>
          <w:color w:val="000000"/>
          <w:lang w:val="en-GB"/>
        </w:rPr>
        <w:t>ppropri</w:t>
      </w:r>
      <w:r w:rsidRPr="000A0512">
        <w:rPr>
          <w:rFonts w:cs="Arial"/>
          <w:color w:val="000000"/>
          <w:lang w:val="en-GB"/>
        </w:rPr>
        <w:t xml:space="preserve">ately trained and equipped teams and </w:t>
      </w:r>
      <w:r w:rsidRPr="000A0512">
        <w:rPr>
          <w:rFonts w:cs="Arial"/>
          <w:lang w:val="en-GB"/>
        </w:rPr>
        <w:t>individual</w:t>
      </w:r>
      <w:r>
        <w:rPr>
          <w:rFonts w:cs="Arial"/>
          <w:lang w:val="en-GB"/>
        </w:rPr>
        <w:t>s</w:t>
      </w:r>
      <w:r w:rsidRPr="000A0512">
        <w:rPr>
          <w:rFonts w:cs="Arial"/>
          <w:color w:val="FF0000"/>
          <w:lang w:val="en-GB"/>
        </w:rPr>
        <w:t xml:space="preserve"> </w:t>
      </w:r>
      <w:r w:rsidRPr="000A0512">
        <w:rPr>
          <w:rFonts w:cs="Arial"/>
          <w:color w:val="000000"/>
          <w:lang w:val="en-GB"/>
        </w:rPr>
        <w:t>designated by the sending State for the provision of assistance;</w:t>
      </w:r>
    </w:p>
    <w:p w14:paraId="13B5700D" w14:textId="77777777" w:rsidR="002C263B" w:rsidRPr="000A0512" w:rsidRDefault="002C263B" w:rsidP="002C263B">
      <w:pPr>
        <w:widowControl w:val="0"/>
        <w:tabs>
          <w:tab w:val="left" w:pos="0"/>
          <w:tab w:val="left" w:pos="288"/>
          <w:tab w:val="left" w:pos="1134"/>
        </w:tabs>
        <w:overflowPunct w:val="0"/>
        <w:autoSpaceDE w:val="0"/>
        <w:autoSpaceDN w:val="0"/>
        <w:adjustRightInd w:val="0"/>
        <w:ind w:firstLine="709"/>
        <w:jc w:val="both"/>
        <w:textAlignment w:val="baseline"/>
        <w:rPr>
          <w:rFonts w:cs="Arial"/>
          <w:color w:val="000000"/>
          <w:spacing w:val="8"/>
        </w:rPr>
      </w:pPr>
      <w:r>
        <w:rPr>
          <w:rFonts w:cs="Arial"/>
          <w:color w:val="000000"/>
          <w:lang w:val="en-GB"/>
        </w:rPr>
        <w:tab/>
        <w:t>e)</w:t>
      </w:r>
      <w:r>
        <w:rPr>
          <w:rFonts w:cs="Arial"/>
          <w:color w:val="000000"/>
          <w:lang w:val="en-GB"/>
        </w:rPr>
        <w:tab/>
      </w:r>
      <w:r w:rsidRPr="000A0512">
        <w:rPr>
          <w:rFonts w:cs="Arial"/>
          <w:color w:val="000000"/>
          <w:lang w:val="en-GB"/>
        </w:rPr>
        <w:t>"</w:t>
      </w:r>
      <w:r>
        <w:rPr>
          <w:rFonts w:cs="Arial"/>
          <w:color w:val="000000"/>
          <w:lang w:val="en-GB"/>
        </w:rPr>
        <w:t>P</w:t>
      </w:r>
      <w:r w:rsidRPr="000A0512">
        <w:rPr>
          <w:rFonts w:cs="Arial"/>
          <w:color w:val="000000"/>
          <w:lang w:val="en-GB"/>
        </w:rPr>
        <w:t xml:space="preserve">rotection, rescue, and other equipment" are means of personal and collective protection, including medication and medical devices, rescue equipment, means of transport (vehicles, vessels and aircraft), and technical and other means used by rescue teams and individual </w:t>
      </w:r>
      <w:r w:rsidRPr="000A0512">
        <w:rPr>
          <w:rFonts w:cs="Arial"/>
          <w:lang w:val="en-GB"/>
        </w:rPr>
        <w:t>experts</w:t>
      </w:r>
      <w:r w:rsidRPr="000A0512">
        <w:rPr>
          <w:rFonts w:cs="Arial"/>
          <w:color w:val="000000"/>
          <w:lang w:val="en-GB"/>
        </w:rPr>
        <w:t xml:space="preserve"> providing assistance;</w:t>
      </w:r>
    </w:p>
    <w:p w14:paraId="329851EE" w14:textId="77777777" w:rsidR="002C263B" w:rsidRPr="000A0512" w:rsidRDefault="002C263B" w:rsidP="002C263B">
      <w:pPr>
        <w:widowControl w:val="0"/>
        <w:tabs>
          <w:tab w:val="left" w:pos="0"/>
          <w:tab w:val="left" w:pos="1134"/>
        </w:tabs>
        <w:overflowPunct w:val="0"/>
        <w:autoSpaceDE w:val="0"/>
        <w:autoSpaceDN w:val="0"/>
        <w:adjustRightInd w:val="0"/>
        <w:ind w:firstLine="709"/>
        <w:jc w:val="both"/>
        <w:textAlignment w:val="baseline"/>
        <w:rPr>
          <w:rFonts w:cs="Arial"/>
          <w:color w:val="000000"/>
        </w:rPr>
      </w:pPr>
      <w:r>
        <w:rPr>
          <w:rFonts w:cs="Arial"/>
          <w:color w:val="000000"/>
          <w:lang w:val="en-GB"/>
        </w:rPr>
        <w:tab/>
        <w:t>f)</w:t>
      </w:r>
      <w:r>
        <w:rPr>
          <w:rFonts w:cs="Arial"/>
          <w:color w:val="000000"/>
          <w:lang w:val="en-GB"/>
        </w:rPr>
        <w:tab/>
      </w:r>
      <w:r w:rsidRPr="000A0512">
        <w:rPr>
          <w:rFonts w:cs="Arial"/>
          <w:color w:val="000000"/>
          <w:lang w:val="en-GB"/>
        </w:rPr>
        <w:t>"</w:t>
      </w:r>
      <w:r>
        <w:rPr>
          <w:rFonts w:cs="Arial"/>
          <w:color w:val="000000"/>
          <w:lang w:val="en-GB"/>
        </w:rPr>
        <w:t>H</w:t>
      </w:r>
      <w:r w:rsidRPr="000A0512">
        <w:rPr>
          <w:rFonts w:cs="Arial"/>
          <w:color w:val="000000"/>
          <w:lang w:val="en-GB"/>
        </w:rPr>
        <w:t>umanitarian aid" is food, potable water, medications, medical devices and other items intended for free distribution to the affected or at-risk population as assistance in mitigating the consequences of disasters;</w:t>
      </w:r>
    </w:p>
    <w:p w14:paraId="188BDB93" w14:textId="77777777" w:rsidR="002C263B" w:rsidRPr="000A0512" w:rsidRDefault="002C263B" w:rsidP="002C263B">
      <w:pPr>
        <w:widowControl w:val="0"/>
        <w:tabs>
          <w:tab w:val="left" w:pos="0"/>
          <w:tab w:val="left" w:pos="1134"/>
          <w:tab w:val="left" w:pos="1418"/>
        </w:tabs>
        <w:overflowPunct w:val="0"/>
        <w:autoSpaceDE w:val="0"/>
        <w:autoSpaceDN w:val="0"/>
        <w:adjustRightInd w:val="0"/>
        <w:ind w:firstLine="709"/>
        <w:jc w:val="both"/>
        <w:textAlignment w:val="baseline"/>
        <w:rPr>
          <w:rFonts w:cs="Arial"/>
          <w:color w:val="000000"/>
          <w:spacing w:val="8"/>
        </w:rPr>
      </w:pPr>
      <w:r>
        <w:rPr>
          <w:rFonts w:cs="Arial"/>
          <w:color w:val="000000"/>
          <w:lang w:val="en-GB"/>
        </w:rPr>
        <w:tab/>
        <w:t>g)</w:t>
      </w:r>
      <w:r>
        <w:rPr>
          <w:rFonts w:cs="Arial"/>
          <w:color w:val="000000"/>
          <w:lang w:val="en-GB"/>
        </w:rPr>
        <w:tab/>
        <w:t xml:space="preserve">The </w:t>
      </w:r>
      <w:r w:rsidRPr="000A0512">
        <w:rPr>
          <w:rFonts w:cs="Arial"/>
          <w:color w:val="000000"/>
          <w:lang w:val="en-GB"/>
        </w:rPr>
        <w:t>"</w:t>
      </w:r>
      <w:r>
        <w:rPr>
          <w:rFonts w:cs="Arial"/>
          <w:color w:val="000000"/>
          <w:lang w:val="en-GB"/>
        </w:rPr>
        <w:t>r</w:t>
      </w:r>
      <w:r w:rsidRPr="000A0512">
        <w:rPr>
          <w:rFonts w:cs="Arial"/>
          <w:color w:val="000000"/>
          <w:lang w:val="en-GB"/>
        </w:rPr>
        <w:t>eceiving State" is the Party whose competent authorities request disaster relief from the other Party;</w:t>
      </w:r>
    </w:p>
    <w:p w14:paraId="48734E26" w14:textId="77777777" w:rsidR="002C263B" w:rsidRPr="000A0512" w:rsidRDefault="002C263B" w:rsidP="002C263B">
      <w:pPr>
        <w:widowControl w:val="0"/>
        <w:tabs>
          <w:tab w:val="left" w:pos="0"/>
          <w:tab w:val="left" w:pos="1134"/>
        </w:tabs>
        <w:overflowPunct w:val="0"/>
        <w:autoSpaceDE w:val="0"/>
        <w:autoSpaceDN w:val="0"/>
        <w:adjustRightInd w:val="0"/>
        <w:ind w:firstLine="709"/>
        <w:textAlignment w:val="baseline"/>
        <w:rPr>
          <w:rFonts w:cs="Arial"/>
          <w:color w:val="000000"/>
          <w:spacing w:val="8"/>
        </w:rPr>
      </w:pPr>
      <w:r>
        <w:rPr>
          <w:rFonts w:cs="Arial"/>
          <w:color w:val="000000"/>
          <w:lang w:val="en-GB"/>
        </w:rPr>
        <w:tab/>
        <w:t>h)</w:t>
      </w:r>
      <w:r>
        <w:rPr>
          <w:rFonts w:cs="Arial"/>
          <w:color w:val="000000"/>
          <w:lang w:val="en-GB"/>
        </w:rPr>
        <w:tab/>
        <w:t xml:space="preserve">The </w:t>
      </w:r>
      <w:r w:rsidRPr="000A0512">
        <w:rPr>
          <w:rFonts w:cs="Arial"/>
          <w:color w:val="000000"/>
          <w:lang w:val="en-GB"/>
        </w:rPr>
        <w:t>"sending State" is the Party whose competent authorities grant the other Party’s request for assistance;</w:t>
      </w:r>
    </w:p>
    <w:p w14:paraId="0A89E70B" w14:textId="77777777" w:rsidR="002C263B" w:rsidRPr="000A0512" w:rsidRDefault="002C263B" w:rsidP="002C263B">
      <w:pPr>
        <w:widowControl w:val="0"/>
        <w:tabs>
          <w:tab w:val="left" w:pos="0"/>
          <w:tab w:val="left" w:pos="1134"/>
        </w:tabs>
        <w:overflowPunct w:val="0"/>
        <w:autoSpaceDE w:val="0"/>
        <w:autoSpaceDN w:val="0"/>
        <w:adjustRightInd w:val="0"/>
        <w:ind w:firstLine="709"/>
        <w:jc w:val="both"/>
        <w:textAlignment w:val="baseline"/>
        <w:rPr>
          <w:rFonts w:cs="Arial"/>
          <w:color w:val="000000"/>
        </w:rPr>
      </w:pPr>
      <w:r>
        <w:rPr>
          <w:rFonts w:cs="Arial"/>
          <w:color w:val="000000"/>
          <w:lang w:val="en-GB"/>
        </w:rPr>
        <w:tab/>
      </w:r>
      <w:r w:rsidRPr="000A0512">
        <w:rPr>
          <w:rFonts w:cs="Arial"/>
          <w:color w:val="000000"/>
          <w:lang w:val="en-GB"/>
        </w:rPr>
        <w:t>i)</w:t>
      </w:r>
      <w:r>
        <w:rPr>
          <w:rFonts w:cs="Arial"/>
          <w:color w:val="000000"/>
          <w:lang w:val="en-GB"/>
        </w:rPr>
        <w:tab/>
        <w:t xml:space="preserve">A </w:t>
      </w:r>
      <w:r w:rsidRPr="000A0512">
        <w:rPr>
          <w:rFonts w:cs="Arial"/>
          <w:color w:val="000000"/>
          <w:lang w:val="en-GB"/>
        </w:rPr>
        <w:t xml:space="preserve">"country of transit" is a country </w:t>
      </w:r>
      <w:r w:rsidRPr="0028595A">
        <w:rPr>
          <w:rFonts w:cs="Arial"/>
          <w:color w:val="000000"/>
          <w:lang w:val="en-GB"/>
        </w:rPr>
        <w:t>whose territory is crossed by rescue</w:t>
      </w:r>
      <w:r w:rsidRPr="000A0512">
        <w:rPr>
          <w:rFonts w:cs="Arial"/>
          <w:color w:val="000000"/>
          <w:lang w:val="en-GB"/>
        </w:rPr>
        <w:t xml:space="preserve"> </w:t>
      </w:r>
      <w:r w:rsidRPr="000A0512">
        <w:rPr>
          <w:rFonts w:cs="Arial"/>
          <w:lang w:val="en-GB"/>
        </w:rPr>
        <w:t>teams, individual experts</w:t>
      </w:r>
      <w:r w:rsidRPr="000A0512">
        <w:rPr>
          <w:rFonts w:cs="Arial"/>
          <w:color w:val="000000"/>
          <w:lang w:val="en-GB"/>
        </w:rPr>
        <w:t xml:space="preserve"> and equipment for the needs of the Parties. </w:t>
      </w:r>
    </w:p>
    <w:p w14:paraId="67713F4D" w14:textId="77777777" w:rsidR="002C263B" w:rsidRDefault="002C263B" w:rsidP="002C263B">
      <w:pPr>
        <w:widowControl w:val="0"/>
        <w:tabs>
          <w:tab w:val="left" w:pos="0"/>
        </w:tabs>
        <w:overflowPunct w:val="0"/>
        <w:autoSpaceDE w:val="0"/>
        <w:autoSpaceDN w:val="0"/>
        <w:adjustRightInd w:val="0"/>
        <w:jc w:val="both"/>
        <w:textAlignment w:val="baseline"/>
        <w:rPr>
          <w:rFonts w:cs="Arial"/>
          <w:color w:val="000000"/>
          <w:spacing w:val="8"/>
        </w:rPr>
      </w:pPr>
    </w:p>
    <w:p w14:paraId="7E96508D" w14:textId="77777777" w:rsidR="002C263B" w:rsidRPr="000A0512" w:rsidRDefault="002C263B" w:rsidP="002C263B">
      <w:pPr>
        <w:widowControl w:val="0"/>
        <w:tabs>
          <w:tab w:val="left" w:pos="0"/>
        </w:tabs>
        <w:overflowPunct w:val="0"/>
        <w:autoSpaceDE w:val="0"/>
        <w:autoSpaceDN w:val="0"/>
        <w:adjustRightInd w:val="0"/>
        <w:jc w:val="both"/>
        <w:textAlignment w:val="baseline"/>
        <w:rPr>
          <w:rFonts w:cs="Arial"/>
          <w:color w:val="000000"/>
          <w:spacing w:val="8"/>
        </w:rPr>
      </w:pPr>
    </w:p>
    <w:p w14:paraId="679D1A6B" w14:textId="77777777" w:rsidR="002C263B" w:rsidRPr="000A0512" w:rsidRDefault="002C263B" w:rsidP="002C263B">
      <w:pPr>
        <w:widowControl w:val="0"/>
        <w:overflowPunct w:val="0"/>
        <w:autoSpaceDE w:val="0"/>
        <w:autoSpaceDN w:val="0"/>
        <w:adjustRightInd w:val="0"/>
        <w:jc w:val="center"/>
        <w:textAlignment w:val="baseline"/>
        <w:outlineLvl w:val="0"/>
        <w:rPr>
          <w:rFonts w:cs="Arial"/>
          <w:color w:val="000000"/>
        </w:rPr>
      </w:pPr>
      <w:r w:rsidRPr="000A0512">
        <w:rPr>
          <w:rFonts w:cs="Arial"/>
          <w:b/>
          <w:bCs/>
          <w:lang w:val="en-GB"/>
        </w:rPr>
        <w:t>Article 4</w:t>
      </w:r>
    </w:p>
    <w:p w14:paraId="110B7BFA" w14:textId="77777777" w:rsidR="002C263B" w:rsidRPr="000A0512" w:rsidRDefault="002C263B" w:rsidP="002C263B">
      <w:pPr>
        <w:widowControl w:val="0"/>
        <w:overflowPunct w:val="0"/>
        <w:autoSpaceDE w:val="0"/>
        <w:autoSpaceDN w:val="0"/>
        <w:adjustRightInd w:val="0"/>
        <w:jc w:val="center"/>
        <w:textAlignment w:val="baseline"/>
        <w:outlineLvl w:val="0"/>
        <w:rPr>
          <w:rFonts w:cs="Arial"/>
          <w:color w:val="000000"/>
        </w:rPr>
      </w:pPr>
      <w:r w:rsidRPr="000A0512">
        <w:rPr>
          <w:rFonts w:cs="Arial"/>
          <w:b/>
          <w:bCs/>
          <w:lang w:val="en-GB"/>
        </w:rPr>
        <w:t>Competent Authorities</w:t>
      </w:r>
    </w:p>
    <w:p w14:paraId="009FD807" w14:textId="77777777" w:rsidR="002C263B" w:rsidRPr="000A0512" w:rsidRDefault="002C263B" w:rsidP="002C263B">
      <w:pPr>
        <w:widowControl w:val="0"/>
        <w:overflowPunct w:val="0"/>
        <w:autoSpaceDE w:val="0"/>
        <w:autoSpaceDN w:val="0"/>
        <w:adjustRightInd w:val="0"/>
        <w:ind w:firstLine="720"/>
        <w:jc w:val="both"/>
        <w:textAlignment w:val="baseline"/>
        <w:rPr>
          <w:rFonts w:cs="Arial"/>
          <w:color w:val="000000"/>
          <w:spacing w:val="7"/>
        </w:rPr>
      </w:pPr>
    </w:p>
    <w:p w14:paraId="0F2F2C7C" w14:textId="77777777" w:rsidR="002C263B" w:rsidRPr="000A0512" w:rsidRDefault="002C263B" w:rsidP="00AE5160">
      <w:pPr>
        <w:widowControl w:val="0"/>
        <w:numPr>
          <w:ilvl w:val="0"/>
          <w:numId w:val="6"/>
        </w:numPr>
        <w:tabs>
          <w:tab w:val="left" w:pos="1134"/>
        </w:tabs>
        <w:overflowPunct w:val="0"/>
        <w:autoSpaceDE w:val="0"/>
        <w:autoSpaceDN w:val="0"/>
        <w:adjustRightInd w:val="0"/>
        <w:spacing w:line="276" w:lineRule="auto"/>
        <w:ind w:left="0" w:firstLine="720"/>
        <w:jc w:val="both"/>
        <w:textAlignment w:val="baseline"/>
        <w:rPr>
          <w:rFonts w:cs="Arial"/>
          <w:spacing w:val="7"/>
        </w:rPr>
      </w:pPr>
      <w:r w:rsidRPr="000A0512">
        <w:rPr>
          <w:rFonts w:cs="Arial"/>
          <w:lang w:val="en-GB"/>
        </w:rPr>
        <w:t xml:space="preserve">The competent authorities for the implementation of this Agreement </w:t>
      </w:r>
      <w:r>
        <w:rPr>
          <w:rFonts w:cs="Arial"/>
          <w:lang w:val="en-GB"/>
        </w:rPr>
        <w:t>shall be</w:t>
      </w:r>
      <w:r w:rsidRPr="000A0512">
        <w:rPr>
          <w:rFonts w:cs="Arial"/>
          <w:lang w:val="en-GB"/>
        </w:rPr>
        <w:t xml:space="preserve">: </w:t>
      </w:r>
    </w:p>
    <w:p w14:paraId="1FCA3D68" w14:textId="77777777" w:rsidR="002C263B" w:rsidRPr="000A0512" w:rsidRDefault="002C263B" w:rsidP="00AE5160">
      <w:pPr>
        <w:widowControl w:val="0"/>
        <w:numPr>
          <w:ilvl w:val="0"/>
          <w:numId w:val="7"/>
        </w:numPr>
        <w:overflowPunct w:val="0"/>
        <w:autoSpaceDE w:val="0"/>
        <w:autoSpaceDN w:val="0"/>
        <w:adjustRightInd w:val="0"/>
        <w:spacing w:line="276" w:lineRule="auto"/>
        <w:ind w:hanging="306"/>
        <w:jc w:val="both"/>
        <w:textAlignment w:val="baseline"/>
        <w:rPr>
          <w:rFonts w:cs="Arial"/>
          <w:color w:val="000000"/>
          <w:spacing w:val="-2"/>
        </w:rPr>
      </w:pPr>
      <w:r w:rsidRPr="000A0512">
        <w:rPr>
          <w:rFonts w:cs="Arial"/>
          <w:lang w:val="en-GB"/>
        </w:rPr>
        <w:t xml:space="preserve">in the Republic of </w:t>
      </w:r>
      <w:r>
        <w:rPr>
          <w:rFonts w:cs="Arial"/>
          <w:lang w:val="en-GB"/>
        </w:rPr>
        <w:t>Albania</w:t>
      </w:r>
      <w:r w:rsidRPr="000A0512">
        <w:rPr>
          <w:rFonts w:cs="Arial"/>
          <w:lang w:val="en-GB"/>
        </w:rPr>
        <w:t>:</w:t>
      </w:r>
      <w:r w:rsidRPr="000A0512">
        <w:rPr>
          <w:rFonts w:cs="Arial"/>
          <w:color w:val="000000"/>
          <w:lang w:val="en-GB"/>
        </w:rPr>
        <w:t xml:space="preserve"> </w:t>
      </w:r>
      <w:r>
        <w:rPr>
          <w:rFonts w:cs="Arial"/>
          <w:color w:val="000000"/>
          <w:lang w:val="en-GB"/>
        </w:rPr>
        <w:t xml:space="preserve">the </w:t>
      </w:r>
      <w:r w:rsidRPr="000A0512">
        <w:rPr>
          <w:rFonts w:cs="Arial"/>
          <w:lang w:val="en-GB"/>
        </w:rPr>
        <w:t xml:space="preserve">Ministry of </w:t>
      </w:r>
      <w:r>
        <w:rPr>
          <w:rFonts w:cs="Arial"/>
          <w:lang w:val="en-GB"/>
        </w:rPr>
        <w:t>Defence</w:t>
      </w:r>
      <w:r w:rsidRPr="000A0512">
        <w:rPr>
          <w:rFonts w:cs="Arial"/>
          <w:lang w:val="en-GB"/>
        </w:rPr>
        <w:t xml:space="preserve"> – </w:t>
      </w:r>
      <w:r>
        <w:rPr>
          <w:rFonts w:cs="Arial"/>
          <w:lang w:val="en-GB"/>
        </w:rPr>
        <w:t>National Agency for Civil Protection</w:t>
      </w:r>
      <w:r>
        <w:rPr>
          <w:noProof/>
          <w:lang w:eastAsia="sl-SI"/>
        </w:rPr>
        <w:t xml:space="preserve"> </w:t>
      </w:r>
      <w:r>
        <w:rPr>
          <w:noProof/>
          <w:lang w:val="sl-SI" w:eastAsia="sl-SI"/>
        </w:rPr>
        <mc:AlternateContent>
          <mc:Choice Requires="wps">
            <w:drawing>
              <wp:anchor distT="4294967293" distB="4294967293" distL="114300" distR="114300" simplePos="0" relativeHeight="251660288" behindDoc="0" locked="0" layoutInCell="0" allowOverlap="1" wp14:anchorId="645A9966" wp14:editId="02BBBD98">
                <wp:simplePos x="0" y="0"/>
                <wp:positionH relativeFrom="column">
                  <wp:posOffset>-1087755</wp:posOffset>
                </wp:positionH>
                <wp:positionV relativeFrom="paragraph">
                  <wp:posOffset>9648824</wp:posOffset>
                </wp:positionV>
                <wp:extent cx="748665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3175">
                          <a:solidFill>
                            <a:srgbClr val="AEAFB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6D271" id="Line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5.65pt,759.75pt" to="503.85pt,7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" o:allowincell="f" strokecolor="#aeafb6" strokeweight=".25pt"/>
            </w:pict>
          </mc:Fallback>
        </mc:AlternateContent>
      </w:r>
      <w:r w:rsidRPr="000A0512">
        <w:rPr>
          <w:lang w:val="en-GB"/>
        </w:rPr>
        <w:t>;</w:t>
      </w:r>
      <w:r w:rsidRPr="000A0512">
        <w:rPr>
          <w:color w:val="000000"/>
          <w:lang w:val="en-GB"/>
        </w:rPr>
        <w:t xml:space="preserve"> </w:t>
      </w:r>
    </w:p>
    <w:p w14:paraId="2CA29224" w14:textId="77777777" w:rsidR="002C263B" w:rsidRPr="000A0512" w:rsidRDefault="002C263B" w:rsidP="00AE5160">
      <w:pPr>
        <w:widowControl w:val="0"/>
        <w:numPr>
          <w:ilvl w:val="0"/>
          <w:numId w:val="7"/>
        </w:numPr>
        <w:overflowPunct w:val="0"/>
        <w:autoSpaceDE w:val="0"/>
        <w:autoSpaceDN w:val="0"/>
        <w:adjustRightInd w:val="0"/>
        <w:spacing w:line="276" w:lineRule="auto"/>
        <w:ind w:hanging="306"/>
        <w:jc w:val="both"/>
        <w:textAlignment w:val="baseline"/>
        <w:rPr>
          <w:rFonts w:cs="Arial"/>
          <w:color w:val="000000"/>
          <w:spacing w:val="-2"/>
        </w:rPr>
      </w:pPr>
      <w:r w:rsidRPr="000A0512">
        <w:rPr>
          <w:lang w:val="en-GB"/>
        </w:rPr>
        <w:t>in the Republic of Slovenia:</w:t>
      </w:r>
      <w:r w:rsidRPr="000A0512">
        <w:rPr>
          <w:color w:val="000000"/>
          <w:lang w:val="en-GB"/>
        </w:rPr>
        <w:t xml:space="preserve"> </w:t>
      </w:r>
      <w:r>
        <w:rPr>
          <w:color w:val="000000"/>
          <w:lang w:val="en-GB"/>
        </w:rPr>
        <w:t xml:space="preserve">the </w:t>
      </w:r>
      <w:r w:rsidRPr="000A0512">
        <w:rPr>
          <w:lang w:val="en-GB"/>
        </w:rPr>
        <w:t>Ministry of Defence – Administration of the Republic of Slovenia for Civil Protection and Disaster Relief</w:t>
      </w:r>
      <w:r w:rsidRPr="000A0512">
        <w:rPr>
          <w:rFonts w:cs="Arial"/>
          <w:lang w:val="en-GB"/>
        </w:rPr>
        <w:t>.</w:t>
      </w:r>
    </w:p>
    <w:p w14:paraId="73CD389E" w14:textId="77777777" w:rsidR="002C263B" w:rsidRPr="000A0512" w:rsidRDefault="002C263B" w:rsidP="002C263B">
      <w:pPr>
        <w:widowControl w:val="0"/>
        <w:overflowPunct w:val="0"/>
        <w:autoSpaceDE w:val="0"/>
        <w:autoSpaceDN w:val="0"/>
        <w:adjustRightInd w:val="0"/>
        <w:ind w:left="2520" w:hanging="1800"/>
        <w:jc w:val="both"/>
        <w:textAlignment w:val="baseline"/>
        <w:rPr>
          <w:rFonts w:cs="Arial"/>
          <w:spacing w:val="8"/>
        </w:rPr>
      </w:pPr>
    </w:p>
    <w:p w14:paraId="2301FD2C" w14:textId="77777777" w:rsidR="002C263B" w:rsidRDefault="002C263B" w:rsidP="002C263B">
      <w:pPr>
        <w:widowControl w:val="0"/>
        <w:tabs>
          <w:tab w:val="left" w:pos="864"/>
          <w:tab w:val="left" w:pos="1134"/>
        </w:tabs>
        <w:overflowPunct w:val="0"/>
        <w:autoSpaceDE w:val="0"/>
        <w:autoSpaceDN w:val="0"/>
        <w:adjustRightInd w:val="0"/>
        <w:ind w:firstLine="709"/>
        <w:jc w:val="both"/>
        <w:textAlignment w:val="baseline"/>
        <w:rPr>
          <w:rFonts w:cs="Arial"/>
          <w:lang w:val="en-GB"/>
        </w:rPr>
      </w:pPr>
      <w:r w:rsidRPr="000A0512">
        <w:rPr>
          <w:rFonts w:cs="Arial"/>
          <w:lang w:val="en-GB"/>
        </w:rPr>
        <w:t>(2)</w:t>
      </w:r>
      <w:r>
        <w:rPr>
          <w:rFonts w:cs="Arial"/>
          <w:lang w:val="en-GB"/>
        </w:rPr>
        <w:tab/>
      </w:r>
      <w:r w:rsidRPr="000A0512">
        <w:rPr>
          <w:rFonts w:cs="Arial"/>
          <w:lang w:val="en-GB"/>
        </w:rPr>
        <w:t xml:space="preserve">The competent authorities </w:t>
      </w:r>
      <w:r>
        <w:rPr>
          <w:rFonts w:cs="Arial"/>
          <w:lang w:val="en-GB"/>
        </w:rPr>
        <w:t>shall</w:t>
      </w:r>
      <w:r w:rsidRPr="000A0512">
        <w:rPr>
          <w:rFonts w:cs="Arial"/>
          <w:lang w:val="en-GB"/>
        </w:rPr>
        <w:t xml:space="preserve"> meet as necessary for the efficient implementation of the Agreement. </w:t>
      </w:r>
    </w:p>
    <w:p w14:paraId="1E5A5548" w14:textId="77777777" w:rsidR="002C263B" w:rsidRPr="000A0512" w:rsidRDefault="002C263B" w:rsidP="002C263B">
      <w:pPr>
        <w:widowControl w:val="0"/>
        <w:tabs>
          <w:tab w:val="left" w:pos="864"/>
          <w:tab w:val="left" w:pos="1134"/>
        </w:tabs>
        <w:overflowPunct w:val="0"/>
        <w:autoSpaceDE w:val="0"/>
        <w:autoSpaceDN w:val="0"/>
        <w:adjustRightInd w:val="0"/>
        <w:ind w:firstLine="709"/>
        <w:jc w:val="both"/>
        <w:textAlignment w:val="baseline"/>
        <w:rPr>
          <w:rFonts w:cs="Arial"/>
          <w:spacing w:val="7"/>
        </w:rPr>
      </w:pPr>
    </w:p>
    <w:p w14:paraId="0A866BE6" w14:textId="77777777" w:rsidR="002C263B" w:rsidRDefault="002C263B" w:rsidP="002C263B">
      <w:pPr>
        <w:tabs>
          <w:tab w:val="left" w:pos="1134"/>
        </w:tabs>
        <w:overflowPunct w:val="0"/>
        <w:autoSpaceDE w:val="0"/>
        <w:autoSpaceDN w:val="0"/>
        <w:ind w:right="-97" w:firstLine="709"/>
        <w:jc w:val="both"/>
        <w:rPr>
          <w:rFonts w:cs="Arial"/>
          <w:lang w:val="en-GB"/>
        </w:rPr>
      </w:pPr>
      <w:r w:rsidRPr="000A0512">
        <w:rPr>
          <w:rFonts w:cs="Arial"/>
          <w:lang w:val="en-GB"/>
        </w:rPr>
        <w:t>(3)</w:t>
      </w:r>
      <w:r>
        <w:rPr>
          <w:rFonts w:cs="Arial"/>
          <w:lang w:val="en-GB"/>
        </w:rPr>
        <w:tab/>
      </w:r>
      <w:r w:rsidRPr="000A0512">
        <w:rPr>
          <w:rFonts w:cs="Arial"/>
          <w:lang w:val="en-GB"/>
        </w:rPr>
        <w:t xml:space="preserve">In implementing this Agreement, the competent authorities </w:t>
      </w:r>
      <w:r>
        <w:rPr>
          <w:rFonts w:cs="Arial"/>
          <w:lang w:val="en-GB"/>
        </w:rPr>
        <w:t xml:space="preserve">shall be </w:t>
      </w:r>
      <w:r w:rsidRPr="000A0512">
        <w:rPr>
          <w:rFonts w:cs="Arial"/>
          <w:lang w:val="en-GB"/>
        </w:rPr>
        <w:t xml:space="preserve">authorised to establish direct contact and connections. In this regard, the competent authorities </w:t>
      </w:r>
      <w:r>
        <w:rPr>
          <w:rFonts w:cs="Arial"/>
          <w:lang w:val="en-GB"/>
        </w:rPr>
        <w:t xml:space="preserve">shall </w:t>
      </w:r>
      <w:r w:rsidRPr="000A0512">
        <w:rPr>
          <w:rFonts w:cs="Arial"/>
          <w:lang w:val="en-GB"/>
        </w:rPr>
        <w:t>exchange addresses and data on telecommunication links (telephone, fax and email) and points of contact.</w:t>
      </w:r>
    </w:p>
    <w:p w14:paraId="61E607A2" w14:textId="77777777" w:rsidR="002C263B" w:rsidRPr="000A0512" w:rsidRDefault="002C263B" w:rsidP="002C263B">
      <w:pPr>
        <w:tabs>
          <w:tab w:val="left" w:pos="1134"/>
        </w:tabs>
        <w:overflowPunct w:val="0"/>
        <w:autoSpaceDE w:val="0"/>
        <w:autoSpaceDN w:val="0"/>
        <w:ind w:right="-97" w:firstLine="709"/>
        <w:jc w:val="both"/>
        <w:rPr>
          <w:rFonts w:cs="Arial"/>
          <w:spacing w:val="8"/>
        </w:rPr>
      </w:pPr>
    </w:p>
    <w:p w14:paraId="50BFAAB7" w14:textId="77777777" w:rsidR="002C263B" w:rsidRPr="000A0512" w:rsidRDefault="002C263B" w:rsidP="002C263B">
      <w:pPr>
        <w:widowControl w:val="0"/>
        <w:tabs>
          <w:tab w:val="left" w:pos="1134"/>
          <w:tab w:val="left" w:pos="1418"/>
        </w:tabs>
        <w:overflowPunct w:val="0"/>
        <w:autoSpaceDE w:val="0"/>
        <w:autoSpaceDN w:val="0"/>
        <w:adjustRightInd w:val="0"/>
        <w:ind w:firstLine="720"/>
        <w:jc w:val="both"/>
        <w:textAlignment w:val="baseline"/>
        <w:rPr>
          <w:rFonts w:cs="Arial"/>
          <w:b/>
          <w:color w:val="000000"/>
        </w:rPr>
      </w:pPr>
      <w:r w:rsidRPr="000A0512">
        <w:rPr>
          <w:rFonts w:cs="Arial"/>
          <w:lang w:val="en-GB"/>
        </w:rPr>
        <w:t>(4)</w:t>
      </w:r>
      <w:r>
        <w:rPr>
          <w:rFonts w:cs="Arial"/>
          <w:lang w:val="en-GB"/>
        </w:rPr>
        <w:tab/>
      </w:r>
      <w:r w:rsidRPr="000A0512">
        <w:rPr>
          <w:rFonts w:cs="Arial"/>
          <w:lang w:val="en-GB"/>
        </w:rPr>
        <w:t xml:space="preserve">The Parties </w:t>
      </w:r>
      <w:r>
        <w:rPr>
          <w:rFonts w:cs="Arial"/>
          <w:lang w:val="en-GB"/>
        </w:rPr>
        <w:t xml:space="preserve">shall </w:t>
      </w:r>
      <w:r w:rsidRPr="000A0512">
        <w:rPr>
          <w:rFonts w:cs="Arial"/>
          <w:lang w:val="en-GB"/>
        </w:rPr>
        <w:t xml:space="preserve">inform each other in writing of any changes to the competent authorities and their addresses, telecommunication links and points of contact, no later than 30 days following the date of </w:t>
      </w:r>
      <w:r>
        <w:rPr>
          <w:rFonts w:cs="Arial"/>
          <w:lang w:val="en-GB"/>
        </w:rPr>
        <w:t xml:space="preserve">the </w:t>
      </w:r>
      <w:r w:rsidRPr="000A0512">
        <w:rPr>
          <w:rFonts w:cs="Arial"/>
          <w:lang w:val="en-GB"/>
        </w:rPr>
        <w:t>change.</w:t>
      </w:r>
    </w:p>
    <w:p w14:paraId="640518A7" w14:textId="77777777" w:rsidR="002C263B" w:rsidRPr="000A0512" w:rsidRDefault="002C263B" w:rsidP="002C263B">
      <w:pPr>
        <w:widowControl w:val="0"/>
        <w:overflowPunct w:val="0"/>
        <w:autoSpaceDE w:val="0"/>
        <w:autoSpaceDN w:val="0"/>
        <w:adjustRightInd w:val="0"/>
        <w:jc w:val="center"/>
        <w:textAlignment w:val="baseline"/>
        <w:outlineLvl w:val="0"/>
        <w:rPr>
          <w:rFonts w:cs="Arial"/>
        </w:rPr>
      </w:pPr>
      <w:r w:rsidRPr="000A0512">
        <w:rPr>
          <w:rFonts w:cs="Arial"/>
          <w:b/>
          <w:bCs/>
          <w:lang w:val="en-GB"/>
        </w:rPr>
        <w:t>Article 5</w:t>
      </w:r>
    </w:p>
    <w:p w14:paraId="328FA745" w14:textId="77777777" w:rsidR="002C263B" w:rsidRPr="000A0512" w:rsidRDefault="002C263B" w:rsidP="002C263B">
      <w:pPr>
        <w:widowControl w:val="0"/>
        <w:overflowPunct w:val="0"/>
        <w:autoSpaceDE w:val="0"/>
        <w:autoSpaceDN w:val="0"/>
        <w:adjustRightInd w:val="0"/>
        <w:ind w:right="-29"/>
        <w:jc w:val="center"/>
        <w:textAlignment w:val="baseline"/>
        <w:outlineLvl w:val="0"/>
        <w:rPr>
          <w:rFonts w:cs="Arial"/>
          <w:color w:val="000000"/>
          <w:spacing w:val="8"/>
        </w:rPr>
      </w:pPr>
      <w:r w:rsidRPr="000A0512">
        <w:rPr>
          <w:rFonts w:cs="Arial"/>
          <w:b/>
          <w:bCs/>
          <w:lang w:val="en-GB"/>
        </w:rPr>
        <w:t>Cooperation between Humanitarian Organisations</w:t>
      </w:r>
    </w:p>
    <w:p w14:paraId="4C10CB6C" w14:textId="77777777" w:rsidR="002C263B" w:rsidRPr="000A0512" w:rsidRDefault="002C263B" w:rsidP="002C263B">
      <w:pPr>
        <w:widowControl w:val="0"/>
        <w:overflowPunct w:val="0"/>
        <w:autoSpaceDE w:val="0"/>
        <w:autoSpaceDN w:val="0"/>
        <w:adjustRightInd w:val="0"/>
        <w:ind w:firstLine="709"/>
        <w:jc w:val="both"/>
        <w:textAlignment w:val="baseline"/>
        <w:rPr>
          <w:rFonts w:cs="Arial"/>
          <w:color w:val="000000"/>
          <w:spacing w:val="7"/>
        </w:rPr>
      </w:pPr>
    </w:p>
    <w:p w14:paraId="3B58C168" w14:textId="77777777" w:rsidR="002C263B" w:rsidRPr="000A0512" w:rsidRDefault="002C263B" w:rsidP="002C263B">
      <w:pPr>
        <w:widowControl w:val="0"/>
        <w:overflowPunct w:val="0"/>
        <w:autoSpaceDE w:val="0"/>
        <w:autoSpaceDN w:val="0"/>
        <w:adjustRightInd w:val="0"/>
        <w:ind w:firstLine="709"/>
        <w:jc w:val="both"/>
        <w:textAlignment w:val="baseline"/>
        <w:rPr>
          <w:rFonts w:cs="Arial"/>
          <w:color w:val="000000"/>
          <w:spacing w:val="8"/>
        </w:rPr>
      </w:pPr>
      <w:r w:rsidRPr="000A0512">
        <w:rPr>
          <w:rFonts w:cs="Arial"/>
          <w:lang w:val="en-GB"/>
        </w:rPr>
        <w:t xml:space="preserve">The Parties </w:t>
      </w:r>
      <w:r>
        <w:rPr>
          <w:rFonts w:cs="Arial"/>
          <w:lang w:val="en-GB"/>
        </w:rPr>
        <w:t xml:space="preserve">shall </w:t>
      </w:r>
      <w:r w:rsidRPr="000A0512">
        <w:rPr>
          <w:rFonts w:cs="Arial"/>
          <w:lang w:val="en-GB"/>
        </w:rPr>
        <w:t>encourage cooperation between their humanitarian organisations in the field of protection against disasters.</w:t>
      </w:r>
    </w:p>
    <w:p w14:paraId="57007E15" w14:textId="77777777" w:rsidR="002C263B" w:rsidRDefault="002C263B" w:rsidP="002C263B">
      <w:pPr>
        <w:widowControl w:val="0"/>
        <w:overflowPunct w:val="0"/>
        <w:autoSpaceDE w:val="0"/>
        <w:autoSpaceDN w:val="0"/>
        <w:adjustRightInd w:val="0"/>
        <w:jc w:val="center"/>
        <w:textAlignment w:val="baseline"/>
        <w:rPr>
          <w:rFonts w:cs="Arial"/>
          <w:b/>
          <w:color w:val="000000"/>
        </w:rPr>
      </w:pPr>
    </w:p>
    <w:p w14:paraId="48F1DA86" w14:textId="77777777" w:rsidR="002C263B" w:rsidRDefault="002C263B" w:rsidP="002C263B">
      <w:pPr>
        <w:widowControl w:val="0"/>
        <w:overflowPunct w:val="0"/>
        <w:autoSpaceDE w:val="0"/>
        <w:autoSpaceDN w:val="0"/>
        <w:adjustRightInd w:val="0"/>
        <w:jc w:val="center"/>
        <w:textAlignment w:val="baseline"/>
        <w:rPr>
          <w:rFonts w:cs="Arial"/>
          <w:b/>
          <w:color w:val="000000"/>
        </w:rPr>
      </w:pPr>
    </w:p>
    <w:p w14:paraId="015919EE" w14:textId="77777777" w:rsidR="002C263B" w:rsidRPr="000A0512" w:rsidRDefault="002C263B" w:rsidP="002C263B">
      <w:pPr>
        <w:widowControl w:val="0"/>
        <w:overflowPunct w:val="0"/>
        <w:autoSpaceDE w:val="0"/>
        <w:autoSpaceDN w:val="0"/>
        <w:adjustRightInd w:val="0"/>
        <w:jc w:val="center"/>
        <w:textAlignment w:val="baseline"/>
        <w:outlineLvl w:val="0"/>
        <w:rPr>
          <w:rFonts w:cs="Arial"/>
          <w:spacing w:val="8"/>
        </w:rPr>
      </w:pPr>
      <w:r w:rsidRPr="000A0512">
        <w:rPr>
          <w:rFonts w:cs="Arial"/>
          <w:b/>
          <w:bCs/>
          <w:lang w:val="en-GB"/>
        </w:rPr>
        <w:t>Article 6</w:t>
      </w:r>
    </w:p>
    <w:p w14:paraId="52446B5E"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rPr>
      </w:pPr>
      <w:r w:rsidRPr="000A0512">
        <w:rPr>
          <w:rFonts w:cs="Arial"/>
          <w:b/>
          <w:bCs/>
          <w:lang w:val="en-GB"/>
        </w:rPr>
        <w:t>Exchange of Knowledge and Experience</w:t>
      </w:r>
    </w:p>
    <w:p w14:paraId="25D7DFED" w14:textId="77777777" w:rsidR="002C263B" w:rsidRPr="000A0512" w:rsidRDefault="002C263B" w:rsidP="002C263B">
      <w:pPr>
        <w:widowControl w:val="0"/>
        <w:overflowPunct w:val="0"/>
        <w:autoSpaceDE w:val="0"/>
        <w:autoSpaceDN w:val="0"/>
        <w:adjustRightInd w:val="0"/>
        <w:ind w:firstLine="720"/>
        <w:jc w:val="both"/>
        <w:textAlignment w:val="baseline"/>
        <w:rPr>
          <w:rFonts w:cs="Arial"/>
          <w:color w:val="000000"/>
        </w:rPr>
      </w:pPr>
    </w:p>
    <w:p w14:paraId="65B63FD1" w14:textId="77777777" w:rsidR="002C263B" w:rsidRDefault="002C263B" w:rsidP="002C263B">
      <w:pPr>
        <w:widowControl w:val="0"/>
        <w:tabs>
          <w:tab w:val="left" w:pos="1134"/>
        </w:tabs>
        <w:overflowPunct w:val="0"/>
        <w:autoSpaceDE w:val="0"/>
        <w:autoSpaceDN w:val="0"/>
        <w:adjustRightInd w:val="0"/>
        <w:ind w:firstLine="720"/>
        <w:jc w:val="both"/>
        <w:textAlignment w:val="baseline"/>
        <w:rPr>
          <w:rFonts w:cs="Arial"/>
          <w:color w:val="000000"/>
          <w:lang w:val="en-GB"/>
        </w:rPr>
      </w:pPr>
      <w:r>
        <w:rPr>
          <w:rFonts w:cs="Arial"/>
          <w:lang w:val="en-GB"/>
        </w:rPr>
        <w:t>(1)</w:t>
      </w:r>
      <w:r>
        <w:rPr>
          <w:rFonts w:cs="Arial"/>
          <w:lang w:val="en-GB"/>
        </w:rPr>
        <w:tab/>
      </w:r>
      <w:r w:rsidRPr="000A0512">
        <w:rPr>
          <w:rFonts w:cs="Arial"/>
          <w:lang w:val="en-GB"/>
        </w:rPr>
        <w:t xml:space="preserve">The Parties </w:t>
      </w:r>
      <w:r>
        <w:rPr>
          <w:rFonts w:cs="Arial"/>
          <w:lang w:val="en-GB"/>
        </w:rPr>
        <w:t xml:space="preserve">shall </w:t>
      </w:r>
      <w:r w:rsidRPr="000A0512">
        <w:rPr>
          <w:rFonts w:cs="Arial"/>
          <w:lang w:val="en-GB"/>
        </w:rPr>
        <w:t>inform each other of scientific and technical findings and experience for the purpose of anticipating and eliminating the consequences of disasters</w:t>
      </w:r>
      <w:r>
        <w:rPr>
          <w:rFonts w:cs="Arial"/>
          <w:lang w:val="en-GB"/>
        </w:rPr>
        <w:t>,</w:t>
      </w:r>
      <w:r w:rsidRPr="000A0512">
        <w:rPr>
          <w:rFonts w:cs="Arial"/>
          <w:lang w:val="en-GB"/>
        </w:rPr>
        <w:t xml:space="preserve"> as well </w:t>
      </w:r>
      <w:r w:rsidRPr="000A0512">
        <w:rPr>
          <w:rFonts w:cs="Arial"/>
          <w:lang w:val="en-GB"/>
        </w:rPr>
        <w:lastRenderedPageBreak/>
        <w:t xml:space="preserve">as achieving more efficient protection and rescue, and </w:t>
      </w:r>
      <w:r>
        <w:rPr>
          <w:rFonts w:cs="Arial"/>
          <w:lang w:val="en-GB"/>
        </w:rPr>
        <w:t xml:space="preserve">shall </w:t>
      </w:r>
      <w:r w:rsidRPr="000A0512">
        <w:rPr>
          <w:rFonts w:cs="Arial"/>
          <w:lang w:val="en-GB"/>
        </w:rPr>
        <w:t>ensure the exchange and transfer of expertise and experience in protection against disasters.</w:t>
      </w:r>
      <w:r w:rsidRPr="000A0512">
        <w:rPr>
          <w:rFonts w:cs="Arial"/>
          <w:color w:val="000000"/>
          <w:lang w:val="en-GB"/>
        </w:rPr>
        <w:t xml:space="preserve"> </w:t>
      </w:r>
    </w:p>
    <w:p w14:paraId="1BBB2206" w14:textId="77777777" w:rsidR="002C263B" w:rsidRPr="000A0512" w:rsidRDefault="002C263B" w:rsidP="002C263B">
      <w:pPr>
        <w:widowControl w:val="0"/>
        <w:tabs>
          <w:tab w:val="left" w:pos="1134"/>
        </w:tabs>
        <w:overflowPunct w:val="0"/>
        <w:autoSpaceDE w:val="0"/>
        <w:autoSpaceDN w:val="0"/>
        <w:adjustRightInd w:val="0"/>
        <w:ind w:firstLine="720"/>
        <w:jc w:val="both"/>
        <w:textAlignment w:val="baseline"/>
        <w:rPr>
          <w:rFonts w:cs="Arial"/>
          <w:color w:val="000000"/>
          <w:spacing w:val="7"/>
        </w:rPr>
      </w:pPr>
    </w:p>
    <w:p w14:paraId="751505A3" w14:textId="77777777" w:rsidR="002C263B" w:rsidRDefault="002C263B" w:rsidP="002C263B">
      <w:pPr>
        <w:widowControl w:val="0"/>
        <w:tabs>
          <w:tab w:val="left" w:pos="1134"/>
        </w:tabs>
        <w:overflowPunct w:val="0"/>
        <w:autoSpaceDE w:val="0"/>
        <w:autoSpaceDN w:val="0"/>
        <w:adjustRightInd w:val="0"/>
        <w:ind w:firstLine="720"/>
        <w:jc w:val="both"/>
        <w:textAlignment w:val="baseline"/>
        <w:rPr>
          <w:rFonts w:cs="Arial"/>
          <w:lang w:val="en-GB"/>
        </w:rPr>
      </w:pPr>
      <w:r>
        <w:rPr>
          <w:rFonts w:cs="Arial"/>
          <w:lang w:val="en-GB"/>
        </w:rPr>
        <w:t>(2)</w:t>
      </w:r>
      <w:r>
        <w:rPr>
          <w:rFonts w:cs="Arial"/>
          <w:lang w:val="en-GB"/>
        </w:rPr>
        <w:tab/>
      </w:r>
      <w:r w:rsidRPr="000A0512">
        <w:rPr>
          <w:rFonts w:cs="Arial"/>
          <w:lang w:val="en-GB"/>
        </w:rPr>
        <w:t xml:space="preserve">The Parties </w:t>
      </w:r>
      <w:r>
        <w:rPr>
          <w:rFonts w:cs="Arial"/>
          <w:lang w:val="en-GB"/>
        </w:rPr>
        <w:t xml:space="preserve">shall </w:t>
      </w:r>
      <w:r w:rsidRPr="000A0512">
        <w:rPr>
          <w:rFonts w:cs="Arial"/>
          <w:lang w:val="en-GB"/>
        </w:rPr>
        <w:t>exchange information on applicable national law in the area of protection against disasters.</w:t>
      </w:r>
    </w:p>
    <w:p w14:paraId="428626AA" w14:textId="77777777" w:rsidR="002C263B" w:rsidRPr="000A0512" w:rsidRDefault="002C263B" w:rsidP="002C263B">
      <w:pPr>
        <w:widowControl w:val="0"/>
        <w:tabs>
          <w:tab w:val="left" w:pos="1134"/>
        </w:tabs>
        <w:overflowPunct w:val="0"/>
        <w:autoSpaceDE w:val="0"/>
        <w:autoSpaceDN w:val="0"/>
        <w:adjustRightInd w:val="0"/>
        <w:ind w:firstLine="720"/>
        <w:jc w:val="both"/>
        <w:textAlignment w:val="baseline"/>
        <w:rPr>
          <w:rFonts w:cs="Arial"/>
        </w:rPr>
      </w:pPr>
    </w:p>
    <w:p w14:paraId="2F8629B1" w14:textId="77777777" w:rsidR="002C263B" w:rsidRPr="000A0512" w:rsidRDefault="002C263B" w:rsidP="002C263B">
      <w:pPr>
        <w:widowControl w:val="0"/>
        <w:tabs>
          <w:tab w:val="left" w:pos="1134"/>
        </w:tabs>
        <w:overflowPunct w:val="0"/>
        <w:autoSpaceDE w:val="0"/>
        <w:autoSpaceDN w:val="0"/>
        <w:adjustRightInd w:val="0"/>
        <w:ind w:right="-28" w:firstLine="708"/>
        <w:jc w:val="both"/>
        <w:textAlignment w:val="baseline"/>
        <w:outlineLvl w:val="0"/>
        <w:rPr>
          <w:rFonts w:cs="Arial"/>
          <w:b/>
        </w:rPr>
      </w:pPr>
      <w:r>
        <w:rPr>
          <w:rFonts w:cs="Arial"/>
          <w:lang w:val="en-GB"/>
        </w:rPr>
        <w:t>(3)</w:t>
      </w:r>
      <w:r>
        <w:rPr>
          <w:rFonts w:cs="Arial"/>
          <w:lang w:val="en-GB"/>
        </w:rPr>
        <w:tab/>
      </w:r>
      <w:r w:rsidRPr="000A0512">
        <w:rPr>
          <w:rFonts w:cs="Arial"/>
          <w:lang w:val="en-GB"/>
        </w:rPr>
        <w:t xml:space="preserve">The Parties </w:t>
      </w:r>
      <w:r>
        <w:rPr>
          <w:rFonts w:cs="Arial"/>
          <w:lang w:val="en-GB"/>
        </w:rPr>
        <w:t xml:space="preserve">shall </w:t>
      </w:r>
      <w:r w:rsidRPr="000A0512">
        <w:rPr>
          <w:rFonts w:cs="Arial"/>
          <w:lang w:val="en-GB"/>
        </w:rPr>
        <w:t>also strive for the efficient use of the results and findings of scientific and technical cooperation on protection against disasters in economic and other forms of cooperation.</w:t>
      </w:r>
    </w:p>
    <w:p w14:paraId="48FA2E49" w14:textId="77777777" w:rsidR="002C263B" w:rsidRDefault="002C263B" w:rsidP="002C263B">
      <w:pPr>
        <w:widowControl w:val="0"/>
        <w:overflowPunct w:val="0"/>
        <w:autoSpaceDE w:val="0"/>
        <w:autoSpaceDN w:val="0"/>
        <w:adjustRightInd w:val="0"/>
        <w:ind w:right="-28"/>
        <w:jc w:val="center"/>
        <w:textAlignment w:val="baseline"/>
        <w:outlineLvl w:val="0"/>
        <w:rPr>
          <w:rFonts w:cs="Arial"/>
          <w:b/>
        </w:rPr>
      </w:pPr>
    </w:p>
    <w:p w14:paraId="40CE8F32" w14:textId="77777777" w:rsidR="002C263B" w:rsidRPr="000A0512" w:rsidRDefault="002C263B" w:rsidP="002C263B">
      <w:pPr>
        <w:widowControl w:val="0"/>
        <w:overflowPunct w:val="0"/>
        <w:autoSpaceDE w:val="0"/>
        <w:autoSpaceDN w:val="0"/>
        <w:adjustRightInd w:val="0"/>
        <w:ind w:right="-28"/>
        <w:jc w:val="center"/>
        <w:textAlignment w:val="baseline"/>
        <w:outlineLvl w:val="0"/>
        <w:rPr>
          <w:rFonts w:cs="Arial"/>
          <w:b/>
        </w:rPr>
      </w:pPr>
    </w:p>
    <w:p w14:paraId="4F58417D" w14:textId="77777777" w:rsidR="002C263B" w:rsidRPr="000A0512" w:rsidRDefault="002C263B" w:rsidP="002C263B">
      <w:pPr>
        <w:widowControl w:val="0"/>
        <w:overflowPunct w:val="0"/>
        <w:autoSpaceDE w:val="0"/>
        <w:autoSpaceDN w:val="0"/>
        <w:adjustRightInd w:val="0"/>
        <w:ind w:right="-28"/>
        <w:jc w:val="center"/>
        <w:textAlignment w:val="baseline"/>
        <w:outlineLvl w:val="0"/>
        <w:rPr>
          <w:rFonts w:cs="Arial"/>
        </w:rPr>
      </w:pPr>
      <w:r w:rsidRPr="000A0512">
        <w:rPr>
          <w:rFonts w:cs="Arial"/>
          <w:b/>
          <w:bCs/>
          <w:lang w:val="en-GB"/>
        </w:rPr>
        <w:t>Article 7</w:t>
      </w:r>
    </w:p>
    <w:p w14:paraId="07D52777" w14:textId="77777777" w:rsidR="002C263B" w:rsidRPr="000A0512" w:rsidRDefault="002C263B" w:rsidP="002C263B">
      <w:pPr>
        <w:widowControl w:val="0"/>
        <w:overflowPunct w:val="0"/>
        <w:autoSpaceDE w:val="0"/>
        <w:autoSpaceDN w:val="0"/>
        <w:adjustRightInd w:val="0"/>
        <w:jc w:val="center"/>
        <w:textAlignment w:val="baseline"/>
        <w:outlineLvl w:val="0"/>
        <w:rPr>
          <w:rFonts w:cs="Arial"/>
          <w:color w:val="000000"/>
          <w:spacing w:val="8"/>
        </w:rPr>
      </w:pPr>
      <w:r w:rsidRPr="000A0512">
        <w:rPr>
          <w:rFonts w:cs="Arial"/>
          <w:b/>
          <w:bCs/>
          <w:lang w:val="en-GB"/>
        </w:rPr>
        <w:t>Education and Training</w:t>
      </w:r>
    </w:p>
    <w:p w14:paraId="1757A58C" w14:textId="77777777" w:rsidR="002C263B" w:rsidRPr="000A0512" w:rsidRDefault="002C263B" w:rsidP="002C263B">
      <w:pPr>
        <w:widowControl w:val="0"/>
        <w:overflowPunct w:val="0"/>
        <w:autoSpaceDE w:val="0"/>
        <w:autoSpaceDN w:val="0"/>
        <w:adjustRightInd w:val="0"/>
        <w:ind w:firstLine="709"/>
        <w:jc w:val="both"/>
        <w:textAlignment w:val="baseline"/>
        <w:rPr>
          <w:rFonts w:cs="Arial"/>
          <w:color w:val="000000"/>
          <w:spacing w:val="7"/>
        </w:rPr>
      </w:pPr>
    </w:p>
    <w:p w14:paraId="1876B0DF" w14:textId="77777777" w:rsidR="002C263B" w:rsidRDefault="002C263B" w:rsidP="002C263B">
      <w:pPr>
        <w:widowControl w:val="0"/>
        <w:overflowPunct w:val="0"/>
        <w:autoSpaceDE w:val="0"/>
        <w:autoSpaceDN w:val="0"/>
        <w:adjustRightInd w:val="0"/>
        <w:ind w:firstLine="709"/>
        <w:jc w:val="both"/>
        <w:textAlignment w:val="baseline"/>
        <w:rPr>
          <w:rFonts w:cs="Arial"/>
          <w:lang w:val="en-GB"/>
        </w:rPr>
      </w:pPr>
      <w:r w:rsidRPr="000A0512">
        <w:rPr>
          <w:rFonts w:cs="Arial"/>
          <w:lang w:val="en-GB"/>
        </w:rPr>
        <w:t xml:space="preserve">The Parties </w:t>
      </w:r>
      <w:r>
        <w:rPr>
          <w:rFonts w:cs="Arial"/>
          <w:lang w:val="en-GB"/>
        </w:rPr>
        <w:t xml:space="preserve">shall </w:t>
      </w:r>
      <w:r w:rsidRPr="000A0512">
        <w:rPr>
          <w:rFonts w:cs="Arial"/>
          <w:lang w:val="en-GB"/>
        </w:rPr>
        <w:t xml:space="preserve">promote mutual cooperation in </w:t>
      </w:r>
      <w:r>
        <w:rPr>
          <w:rFonts w:cs="Arial"/>
          <w:lang w:val="en-GB"/>
        </w:rPr>
        <w:t xml:space="preserve">the </w:t>
      </w:r>
      <w:r w:rsidRPr="000A0512">
        <w:rPr>
          <w:rFonts w:cs="Arial"/>
          <w:lang w:val="en-GB"/>
        </w:rPr>
        <w:t>education and training of personnel who participate in protection and rescue activities, particularly in the following manner:</w:t>
      </w:r>
    </w:p>
    <w:p w14:paraId="1C6C19A7" w14:textId="77777777" w:rsidR="002C263B" w:rsidRPr="000A0512" w:rsidRDefault="002C263B" w:rsidP="002C263B">
      <w:pPr>
        <w:widowControl w:val="0"/>
        <w:overflowPunct w:val="0"/>
        <w:autoSpaceDE w:val="0"/>
        <w:autoSpaceDN w:val="0"/>
        <w:adjustRightInd w:val="0"/>
        <w:ind w:firstLine="709"/>
        <w:jc w:val="both"/>
        <w:textAlignment w:val="baseline"/>
        <w:rPr>
          <w:rFonts w:cs="Arial"/>
          <w:color w:val="000000"/>
          <w:spacing w:val="8"/>
        </w:rPr>
      </w:pPr>
    </w:p>
    <w:p w14:paraId="7A20EFCF" w14:textId="77777777" w:rsidR="002C263B" w:rsidRPr="000A0512" w:rsidRDefault="002C263B" w:rsidP="002C263B">
      <w:pPr>
        <w:widowControl w:val="0"/>
        <w:tabs>
          <w:tab w:val="left" w:pos="0"/>
          <w:tab w:val="left" w:pos="1418"/>
        </w:tabs>
        <w:overflowPunct w:val="0"/>
        <w:autoSpaceDE w:val="0"/>
        <w:autoSpaceDN w:val="0"/>
        <w:adjustRightInd w:val="0"/>
        <w:ind w:firstLine="1134"/>
        <w:jc w:val="both"/>
        <w:textAlignment w:val="baseline"/>
        <w:rPr>
          <w:rFonts w:cs="Arial"/>
          <w:color w:val="000000"/>
        </w:rPr>
      </w:pPr>
      <w:r w:rsidRPr="000A0512">
        <w:rPr>
          <w:rFonts w:cs="Arial"/>
          <w:lang w:val="en-GB"/>
        </w:rPr>
        <w:t>a)</w:t>
      </w:r>
      <w:r>
        <w:rPr>
          <w:rFonts w:cs="Arial"/>
          <w:lang w:val="en-GB"/>
        </w:rPr>
        <w:tab/>
        <w:t>T</w:t>
      </w:r>
      <w:r w:rsidRPr="000A0512">
        <w:rPr>
          <w:rFonts w:cs="Arial"/>
          <w:lang w:val="en-GB"/>
        </w:rPr>
        <w:t>hrough the establishment of direct links and cooperation between educational organisations and the exchange of lecturers, instructors and other experts;</w:t>
      </w:r>
    </w:p>
    <w:p w14:paraId="5C9CD7BA" w14:textId="77777777" w:rsidR="002C263B" w:rsidRPr="000A0512" w:rsidRDefault="002C263B" w:rsidP="002C263B">
      <w:pPr>
        <w:widowControl w:val="0"/>
        <w:tabs>
          <w:tab w:val="left" w:pos="1418"/>
          <w:tab w:val="left" w:pos="1872"/>
        </w:tabs>
        <w:overflowPunct w:val="0"/>
        <w:autoSpaceDE w:val="0"/>
        <w:autoSpaceDN w:val="0"/>
        <w:adjustRightInd w:val="0"/>
        <w:ind w:firstLine="1134"/>
        <w:jc w:val="both"/>
        <w:textAlignment w:val="baseline"/>
        <w:rPr>
          <w:rFonts w:cs="Arial"/>
          <w:spacing w:val="8"/>
        </w:rPr>
      </w:pPr>
      <w:r w:rsidRPr="000A0512">
        <w:rPr>
          <w:rFonts w:cs="Arial"/>
          <w:lang w:val="en-GB"/>
        </w:rPr>
        <w:t>b)</w:t>
      </w:r>
      <w:r>
        <w:rPr>
          <w:rFonts w:cs="Arial"/>
          <w:lang w:val="en-GB"/>
        </w:rPr>
        <w:tab/>
        <w:t>T</w:t>
      </w:r>
      <w:r w:rsidRPr="000A0512">
        <w:rPr>
          <w:rFonts w:cs="Arial"/>
          <w:lang w:val="en-GB"/>
        </w:rPr>
        <w:t>hrough the organisation of education and training of personnel;</w:t>
      </w:r>
    </w:p>
    <w:p w14:paraId="080CDA68" w14:textId="77777777" w:rsidR="002C263B" w:rsidRPr="000A0512" w:rsidRDefault="002C263B" w:rsidP="002C263B">
      <w:pPr>
        <w:widowControl w:val="0"/>
        <w:tabs>
          <w:tab w:val="left" w:pos="993"/>
          <w:tab w:val="left" w:pos="1418"/>
          <w:tab w:val="left" w:pos="1872"/>
        </w:tabs>
        <w:overflowPunct w:val="0"/>
        <w:autoSpaceDE w:val="0"/>
        <w:autoSpaceDN w:val="0"/>
        <w:adjustRightInd w:val="0"/>
        <w:ind w:firstLine="1134"/>
        <w:jc w:val="both"/>
        <w:textAlignment w:val="baseline"/>
        <w:rPr>
          <w:rFonts w:cs="Arial"/>
          <w:color w:val="000000"/>
          <w:spacing w:val="8"/>
        </w:rPr>
      </w:pPr>
      <w:r w:rsidRPr="000A0512">
        <w:rPr>
          <w:rFonts w:cs="Arial"/>
          <w:lang w:val="en-GB"/>
        </w:rPr>
        <w:t>c)</w:t>
      </w:r>
      <w:r>
        <w:rPr>
          <w:rFonts w:cs="Arial"/>
          <w:lang w:val="en-GB"/>
        </w:rPr>
        <w:tab/>
        <w:t>T</w:t>
      </w:r>
      <w:r w:rsidRPr="000A0512">
        <w:rPr>
          <w:rFonts w:cs="Arial"/>
          <w:lang w:val="en-GB"/>
        </w:rPr>
        <w:t xml:space="preserve">hrough the exchange of </w:t>
      </w:r>
      <w:r>
        <w:rPr>
          <w:rFonts w:cs="Arial"/>
          <w:lang w:val="en-GB"/>
        </w:rPr>
        <w:t>educational and teaching materials or equipment</w:t>
      </w:r>
      <w:r w:rsidRPr="000A0512">
        <w:rPr>
          <w:rFonts w:cs="Arial"/>
          <w:lang w:val="en-GB"/>
        </w:rPr>
        <w:t xml:space="preserve">, </w:t>
      </w:r>
      <w:r>
        <w:rPr>
          <w:rFonts w:cs="Arial"/>
          <w:lang w:val="en-GB"/>
        </w:rPr>
        <w:t>and of</w:t>
      </w:r>
      <w:r w:rsidRPr="000A0512">
        <w:rPr>
          <w:rFonts w:cs="Arial"/>
          <w:lang w:val="en-GB"/>
        </w:rPr>
        <w:t xml:space="preserve"> experience gained during protection and rescue activities;</w:t>
      </w:r>
    </w:p>
    <w:p w14:paraId="70238778" w14:textId="77777777" w:rsidR="002C263B" w:rsidRPr="000A0512" w:rsidRDefault="002C263B" w:rsidP="002C263B">
      <w:pPr>
        <w:widowControl w:val="0"/>
        <w:tabs>
          <w:tab w:val="left" w:pos="1418"/>
          <w:tab w:val="left" w:pos="1872"/>
        </w:tabs>
        <w:overflowPunct w:val="0"/>
        <w:autoSpaceDE w:val="0"/>
        <w:autoSpaceDN w:val="0"/>
        <w:adjustRightInd w:val="0"/>
        <w:ind w:firstLine="1134"/>
        <w:jc w:val="both"/>
        <w:textAlignment w:val="baseline"/>
        <w:rPr>
          <w:rFonts w:cs="Arial"/>
        </w:rPr>
      </w:pPr>
      <w:r w:rsidRPr="000A0512">
        <w:rPr>
          <w:rFonts w:cs="Arial"/>
          <w:lang w:val="en-GB"/>
        </w:rPr>
        <w:t>d)</w:t>
      </w:r>
      <w:r>
        <w:rPr>
          <w:rFonts w:cs="Arial"/>
          <w:lang w:val="en-GB"/>
        </w:rPr>
        <w:tab/>
        <w:t>T</w:t>
      </w:r>
      <w:r w:rsidRPr="000A0512">
        <w:rPr>
          <w:rFonts w:cs="Arial"/>
          <w:lang w:val="en-GB"/>
        </w:rPr>
        <w:t>hrough the organisation of joint exercises in protection and rescue.</w:t>
      </w:r>
      <w:r w:rsidRPr="000A0512">
        <w:rPr>
          <w:rFonts w:cs="Arial"/>
          <w:color w:val="000000"/>
          <w:lang w:val="en-GB"/>
        </w:rPr>
        <w:t xml:space="preserve"> </w:t>
      </w:r>
    </w:p>
    <w:p w14:paraId="1E10EF92" w14:textId="77777777" w:rsidR="002C263B" w:rsidRDefault="002C263B" w:rsidP="002C263B">
      <w:pPr>
        <w:widowControl w:val="0"/>
        <w:overflowPunct w:val="0"/>
        <w:autoSpaceDE w:val="0"/>
        <w:autoSpaceDN w:val="0"/>
        <w:adjustRightInd w:val="0"/>
        <w:ind w:firstLine="720"/>
        <w:jc w:val="both"/>
        <w:textAlignment w:val="baseline"/>
        <w:rPr>
          <w:rFonts w:cs="Arial"/>
          <w:color w:val="000000"/>
          <w:spacing w:val="8"/>
        </w:rPr>
      </w:pPr>
    </w:p>
    <w:p w14:paraId="0AC379F3" w14:textId="77777777" w:rsidR="002C263B" w:rsidRDefault="002C263B" w:rsidP="002C263B">
      <w:pPr>
        <w:widowControl w:val="0"/>
        <w:overflowPunct w:val="0"/>
        <w:autoSpaceDE w:val="0"/>
        <w:autoSpaceDN w:val="0"/>
        <w:adjustRightInd w:val="0"/>
        <w:ind w:firstLine="720"/>
        <w:jc w:val="both"/>
        <w:textAlignment w:val="baseline"/>
        <w:rPr>
          <w:rFonts w:cs="Arial"/>
          <w:color w:val="000000"/>
          <w:spacing w:val="8"/>
        </w:rPr>
      </w:pPr>
    </w:p>
    <w:p w14:paraId="082A24D1" w14:textId="77777777" w:rsidR="002C263B" w:rsidRPr="000A0512" w:rsidRDefault="002C263B" w:rsidP="002C263B">
      <w:pPr>
        <w:widowControl w:val="0"/>
        <w:overflowPunct w:val="0"/>
        <w:autoSpaceDE w:val="0"/>
        <w:autoSpaceDN w:val="0"/>
        <w:adjustRightInd w:val="0"/>
        <w:ind w:firstLine="720"/>
        <w:jc w:val="both"/>
        <w:textAlignment w:val="baseline"/>
        <w:rPr>
          <w:rFonts w:cs="Arial"/>
          <w:color w:val="000000"/>
          <w:spacing w:val="8"/>
        </w:rPr>
      </w:pPr>
    </w:p>
    <w:p w14:paraId="53D3089E" w14:textId="77777777" w:rsidR="002C263B" w:rsidRPr="000A0512" w:rsidRDefault="002C263B" w:rsidP="002C263B">
      <w:pPr>
        <w:widowControl w:val="0"/>
        <w:overflowPunct w:val="0"/>
        <w:autoSpaceDE w:val="0"/>
        <w:autoSpaceDN w:val="0"/>
        <w:adjustRightInd w:val="0"/>
        <w:jc w:val="center"/>
        <w:textAlignment w:val="baseline"/>
        <w:outlineLvl w:val="0"/>
        <w:rPr>
          <w:rFonts w:cs="Arial"/>
        </w:rPr>
      </w:pPr>
      <w:r w:rsidRPr="000A0512">
        <w:rPr>
          <w:rFonts w:cs="Arial"/>
          <w:b/>
          <w:bCs/>
          <w:lang w:val="en-GB"/>
        </w:rPr>
        <w:t>Article 8</w:t>
      </w:r>
    </w:p>
    <w:p w14:paraId="61FE730F"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spacing w:val="8"/>
        </w:rPr>
      </w:pPr>
      <w:r w:rsidRPr="000A0512">
        <w:rPr>
          <w:rFonts w:cs="Arial"/>
          <w:b/>
          <w:bCs/>
          <w:lang w:val="en-GB"/>
        </w:rPr>
        <w:t>Development and Production of Protection and Rescue Equipment</w:t>
      </w:r>
    </w:p>
    <w:p w14:paraId="7990E23C" w14:textId="77777777" w:rsidR="002C263B" w:rsidRPr="000A0512" w:rsidRDefault="002C263B" w:rsidP="002C263B">
      <w:pPr>
        <w:widowControl w:val="0"/>
        <w:overflowPunct w:val="0"/>
        <w:autoSpaceDE w:val="0"/>
        <w:autoSpaceDN w:val="0"/>
        <w:adjustRightInd w:val="0"/>
        <w:ind w:right="-28" w:firstLine="709"/>
        <w:jc w:val="both"/>
        <w:textAlignment w:val="baseline"/>
        <w:rPr>
          <w:rFonts w:cs="Arial"/>
          <w:color w:val="000000"/>
        </w:rPr>
      </w:pPr>
    </w:p>
    <w:p w14:paraId="46440531" w14:textId="77777777" w:rsidR="002C263B" w:rsidRPr="000A0512" w:rsidRDefault="002C263B" w:rsidP="002C263B">
      <w:pPr>
        <w:widowControl w:val="0"/>
        <w:overflowPunct w:val="0"/>
        <w:autoSpaceDE w:val="0"/>
        <w:autoSpaceDN w:val="0"/>
        <w:adjustRightInd w:val="0"/>
        <w:ind w:right="-28" w:firstLine="709"/>
        <w:jc w:val="both"/>
        <w:textAlignment w:val="baseline"/>
        <w:rPr>
          <w:rFonts w:cs="Arial"/>
          <w:color w:val="000000"/>
          <w:spacing w:val="8"/>
        </w:rPr>
      </w:pPr>
      <w:r>
        <w:rPr>
          <w:noProof/>
          <w:lang w:val="sl-SI" w:eastAsia="sl-SI"/>
        </w:rPr>
        <mc:AlternateContent>
          <mc:Choice Requires="wps">
            <w:drawing>
              <wp:anchor distT="0" distB="0" distL="114300" distR="114300" simplePos="0" relativeHeight="251659264" behindDoc="1" locked="0" layoutInCell="0" allowOverlap="1" wp14:anchorId="77651408" wp14:editId="7BBE705D">
                <wp:simplePos x="0" y="0"/>
                <wp:positionH relativeFrom="page">
                  <wp:posOffset>0</wp:posOffset>
                </wp:positionH>
                <wp:positionV relativeFrom="page">
                  <wp:posOffset>0</wp:posOffset>
                </wp:positionV>
                <wp:extent cx="56515" cy="10058400"/>
                <wp:effectExtent l="0" t="0" r="63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0058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86732CF" w14:textId="77777777" w:rsidR="00C63EB9" w:rsidRDefault="00C63EB9" w:rsidP="002C263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51408" id="Rectangle 4" o:spid="_x0000_s1026" style="position:absolute;left:0;text-align:left;margin-left:0;margin-top:0;width:4.45pt;height:1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" o:allowincell="f" stroked="f" strokeweight="0">
                <v:textbox inset="0,0,0,0">
                  <w:txbxContent>
                    <w:p w14:paraId="186732CF" w14:textId="77777777" w:rsidR="00C63EB9" w:rsidRDefault="00C63EB9" w:rsidP="002C263B"/>
                  </w:txbxContent>
                </v:textbox>
                <w10:wrap anchorx="page" anchory="page"/>
              </v:rect>
            </w:pict>
          </mc:Fallback>
        </mc:AlternateContent>
      </w:r>
      <w:r w:rsidRPr="000A0512">
        <w:rPr>
          <w:lang w:val="en-GB"/>
        </w:rPr>
        <w:t xml:space="preserve">The Parties </w:t>
      </w:r>
      <w:r>
        <w:rPr>
          <w:lang w:val="en-GB"/>
        </w:rPr>
        <w:t>shall</w:t>
      </w:r>
      <w:r w:rsidRPr="000A0512">
        <w:rPr>
          <w:lang w:val="en-GB"/>
        </w:rPr>
        <w:t xml:space="preserve"> encourage cooperation between government institutions and business entities in</w:t>
      </w:r>
      <w:r>
        <w:rPr>
          <w:lang w:val="en-GB"/>
        </w:rPr>
        <w:t xml:space="preserve"> the</w:t>
      </w:r>
      <w:r w:rsidRPr="000A0512">
        <w:rPr>
          <w:lang w:val="en-GB"/>
        </w:rPr>
        <w:t xml:space="preserve"> technological development and production of protection and rescue equipment.</w:t>
      </w:r>
    </w:p>
    <w:p w14:paraId="3A880A22" w14:textId="77777777" w:rsidR="002C263B" w:rsidRDefault="002C263B" w:rsidP="002C263B">
      <w:pPr>
        <w:widowControl w:val="0"/>
        <w:tabs>
          <w:tab w:val="left" w:pos="1872"/>
        </w:tabs>
        <w:overflowPunct w:val="0"/>
        <w:autoSpaceDE w:val="0"/>
        <w:autoSpaceDN w:val="0"/>
        <w:adjustRightInd w:val="0"/>
        <w:textAlignment w:val="baseline"/>
        <w:rPr>
          <w:rFonts w:cs="Arial"/>
          <w:b/>
          <w:color w:val="000000"/>
        </w:rPr>
      </w:pPr>
    </w:p>
    <w:p w14:paraId="0FF99252" w14:textId="77777777" w:rsidR="002C263B" w:rsidRPr="000A0512" w:rsidRDefault="002C263B" w:rsidP="002C263B">
      <w:pPr>
        <w:widowControl w:val="0"/>
        <w:tabs>
          <w:tab w:val="left" w:pos="1872"/>
        </w:tabs>
        <w:overflowPunct w:val="0"/>
        <w:autoSpaceDE w:val="0"/>
        <w:autoSpaceDN w:val="0"/>
        <w:adjustRightInd w:val="0"/>
        <w:textAlignment w:val="baseline"/>
        <w:rPr>
          <w:rFonts w:cs="Arial"/>
          <w:b/>
          <w:color w:val="000000"/>
        </w:rPr>
      </w:pPr>
    </w:p>
    <w:p w14:paraId="746F10B4" w14:textId="77777777" w:rsidR="002C263B" w:rsidRPr="000A0512" w:rsidRDefault="002C263B" w:rsidP="002C263B">
      <w:pPr>
        <w:widowControl w:val="0"/>
        <w:tabs>
          <w:tab w:val="left" w:pos="1872"/>
        </w:tabs>
        <w:overflowPunct w:val="0"/>
        <w:autoSpaceDE w:val="0"/>
        <w:autoSpaceDN w:val="0"/>
        <w:adjustRightInd w:val="0"/>
        <w:jc w:val="center"/>
        <w:textAlignment w:val="baseline"/>
        <w:outlineLvl w:val="0"/>
        <w:rPr>
          <w:rFonts w:cs="Arial"/>
          <w:spacing w:val="8"/>
        </w:rPr>
      </w:pPr>
      <w:r w:rsidRPr="000A0512">
        <w:rPr>
          <w:rFonts w:cs="Arial"/>
          <w:b/>
          <w:bCs/>
          <w:lang w:val="en-GB"/>
        </w:rPr>
        <w:t>Article 9</w:t>
      </w:r>
    </w:p>
    <w:p w14:paraId="63E0BD14"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spacing w:val="8"/>
        </w:rPr>
      </w:pPr>
      <w:r w:rsidRPr="000A0512">
        <w:rPr>
          <w:rFonts w:cs="Arial"/>
          <w:b/>
          <w:bCs/>
          <w:lang w:val="en-GB"/>
        </w:rPr>
        <w:t>Notification of Threats and Disasters</w:t>
      </w:r>
    </w:p>
    <w:p w14:paraId="3FC2937D" w14:textId="77777777" w:rsidR="002C263B" w:rsidRPr="000A0512" w:rsidRDefault="002C263B" w:rsidP="002C263B">
      <w:pPr>
        <w:widowControl w:val="0"/>
        <w:overflowPunct w:val="0"/>
        <w:autoSpaceDE w:val="0"/>
        <w:autoSpaceDN w:val="0"/>
        <w:adjustRightInd w:val="0"/>
        <w:ind w:firstLine="720"/>
        <w:jc w:val="both"/>
        <w:textAlignment w:val="baseline"/>
        <w:rPr>
          <w:rFonts w:cs="Arial"/>
        </w:rPr>
      </w:pPr>
    </w:p>
    <w:p w14:paraId="26A0F97B" w14:textId="77777777" w:rsidR="002C263B" w:rsidRPr="000A0512" w:rsidRDefault="002C263B" w:rsidP="002C263B">
      <w:pPr>
        <w:widowControl w:val="0"/>
        <w:tabs>
          <w:tab w:val="left" w:pos="1134"/>
        </w:tabs>
        <w:overflowPunct w:val="0"/>
        <w:autoSpaceDE w:val="0"/>
        <w:autoSpaceDN w:val="0"/>
        <w:adjustRightInd w:val="0"/>
        <w:ind w:firstLine="720"/>
        <w:jc w:val="both"/>
        <w:textAlignment w:val="baseline"/>
        <w:rPr>
          <w:rFonts w:cs="Arial"/>
        </w:rPr>
      </w:pPr>
      <w:r>
        <w:rPr>
          <w:rFonts w:cs="Arial"/>
          <w:lang w:val="en-GB"/>
        </w:rPr>
        <w:t>(1)</w:t>
      </w:r>
      <w:r>
        <w:rPr>
          <w:rFonts w:cs="Arial"/>
          <w:lang w:val="en-GB"/>
        </w:rPr>
        <w:tab/>
      </w:r>
      <w:r w:rsidRPr="000A0512">
        <w:rPr>
          <w:rFonts w:cs="Arial"/>
          <w:lang w:val="en-GB"/>
        </w:rPr>
        <w:t xml:space="preserve">The competent authorities of the Parties </w:t>
      </w:r>
      <w:r>
        <w:rPr>
          <w:rFonts w:cs="Arial"/>
          <w:lang w:val="en-GB"/>
        </w:rPr>
        <w:t>shall</w:t>
      </w:r>
      <w:r w:rsidRPr="000A0512">
        <w:rPr>
          <w:rFonts w:cs="Arial"/>
          <w:lang w:val="en-GB"/>
        </w:rPr>
        <w:t xml:space="preserve"> </w:t>
      </w:r>
      <w:r>
        <w:rPr>
          <w:rFonts w:cs="Arial"/>
          <w:lang w:val="en-GB"/>
        </w:rPr>
        <w:t>notify</w:t>
      </w:r>
      <w:r w:rsidRPr="000A0512">
        <w:rPr>
          <w:rFonts w:cs="Arial"/>
          <w:lang w:val="en-GB"/>
        </w:rPr>
        <w:t xml:space="preserve"> each other of </w:t>
      </w:r>
      <w:r w:rsidRPr="000A0512">
        <w:rPr>
          <w:rFonts w:cs="Arial"/>
          <w:color w:val="000000"/>
          <w:lang w:val="en-GB"/>
        </w:rPr>
        <w:t>threats</w:t>
      </w:r>
      <w:r w:rsidRPr="000A0512">
        <w:rPr>
          <w:rFonts w:cs="Arial"/>
          <w:lang w:val="en-GB"/>
        </w:rPr>
        <w:t xml:space="preserve"> and disasters that may threaten or affect either Party.</w:t>
      </w:r>
    </w:p>
    <w:p w14:paraId="088F99B6" w14:textId="77777777" w:rsidR="002C263B" w:rsidRPr="000A0512" w:rsidRDefault="002C263B" w:rsidP="002C263B">
      <w:pPr>
        <w:widowControl w:val="0"/>
        <w:overflowPunct w:val="0"/>
        <w:autoSpaceDE w:val="0"/>
        <w:autoSpaceDN w:val="0"/>
        <w:adjustRightInd w:val="0"/>
        <w:ind w:firstLine="720"/>
        <w:jc w:val="both"/>
        <w:textAlignment w:val="baseline"/>
        <w:rPr>
          <w:rFonts w:cs="Arial"/>
          <w:color w:val="000000"/>
          <w:spacing w:val="8"/>
        </w:rPr>
      </w:pPr>
    </w:p>
    <w:p w14:paraId="08088D2C" w14:textId="77777777" w:rsidR="002C263B" w:rsidRPr="000A0512" w:rsidRDefault="002C263B" w:rsidP="002C263B">
      <w:pPr>
        <w:widowControl w:val="0"/>
        <w:tabs>
          <w:tab w:val="left" w:pos="1134"/>
        </w:tabs>
        <w:overflowPunct w:val="0"/>
        <w:autoSpaceDE w:val="0"/>
        <w:autoSpaceDN w:val="0"/>
        <w:adjustRightInd w:val="0"/>
        <w:ind w:firstLine="720"/>
        <w:jc w:val="both"/>
        <w:textAlignment w:val="baseline"/>
        <w:rPr>
          <w:rFonts w:cs="Arial"/>
          <w:color w:val="000000"/>
          <w:spacing w:val="7"/>
        </w:rPr>
      </w:pPr>
      <w:r w:rsidRPr="000A0512">
        <w:rPr>
          <w:rFonts w:cs="Arial"/>
          <w:color w:val="000000"/>
          <w:lang w:val="en-GB"/>
        </w:rPr>
        <w:t>(2)</w:t>
      </w:r>
      <w:r>
        <w:rPr>
          <w:rFonts w:cs="Arial"/>
          <w:color w:val="000000"/>
          <w:lang w:val="en-GB"/>
        </w:rPr>
        <w:tab/>
      </w:r>
      <w:r w:rsidRPr="000A0512">
        <w:rPr>
          <w:rFonts w:cs="Arial"/>
          <w:color w:val="000000"/>
          <w:lang w:val="en-GB"/>
        </w:rPr>
        <w:t xml:space="preserve">The notification of a threat or disaster </w:t>
      </w:r>
      <w:r>
        <w:rPr>
          <w:rFonts w:cs="Arial"/>
          <w:color w:val="000000"/>
          <w:lang w:val="en-GB"/>
        </w:rPr>
        <w:t xml:space="preserve">shall </w:t>
      </w:r>
      <w:r w:rsidRPr="000A0512">
        <w:rPr>
          <w:rFonts w:cs="Arial"/>
          <w:color w:val="000000"/>
          <w:lang w:val="en-GB"/>
        </w:rPr>
        <w:t>contain a description of the threat or disaster, information on the location, time, scale and consequences of the disaster, and the protective measures taken.</w:t>
      </w:r>
    </w:p>
    <w:p w14:paraId="4B1C9159" w14:textId="77777777" w:rsidR="002C263B" w:rsidRPr="000A0512" w:rsidRDefault="002C263B" w:rsidP="002C263B">
      <w:pPr>
        <w:widowControl w:val="0"/>
        <w:overflowPunct w:val="0"/>
        <w:autoSpaceDE w:val="0"/>
        <w:autoSpaceDN w:val="0"/>
        <w:adjustRightInd w:val="0"/>
        <w:ind w:firstLine="720"/>
        <w:jc w:val="both"/>
        <w:textAlignment w:val="baseline"/>
        <w:rPr>
          <w:rFonts w:cs="Arial"/>
          <w:color w:val="000000"/>
          <w:spacing w:val="10"/>
        </w:rPr>
      </w:pPr>
    </w:p>
    <w:p w14:paraId="2200DE4C" w14:textId="77777777" w:rsidR="002C263B" w:rsidRPr="000A0512" w:rsidRDefault="002C263B" w:rsidP="002C263B">
      <w:pPr>
        <w:widowControl w:val="0"/>
        <w:tabs>
          <w:tab w:val="left" w:pos="1134"/>
        </w:tabs>
        <w:overflowPunct w:val="0"/>
        <w:autoSpaceDE w:val="0"/>
        <w:autoSpaceDN w:val="0"/>
        <w:adjustRightInd w:val="0"/>
        <w:ind w:firstLine="720"/>
        <w:jc w:val="both"/>
        <w:textAlignment w:val="baseline"/>
        <w:rPr>
          <w:rFonts w:cs="Arial"/>
          <w:color w:val="000000"/>
          <w:spacing w:val="10"/>
        </w:rPr>
      </w:pPr>
      <w:r w:rsidRPr="000A0512">
        <w:rPr>
          <w:rFonts w:cs="Arial"/>
          <w:color w:val="000000"/>
          <w:lang w:val="en-GB"/>
        </w:rPr>
        <w:t>(3)</w:t>
      </w:r>
      <w:r>
        <w:rPr>
          <w:rFonts w:cs="Arial"/>
          <w:color w:val="000000"/>
          <w:lang w:val="en-GB"/>
        </w:rPr>
        <w:tab/>
      </w:r>
      <w:r w:rsidRPr="000A0512">
        <w:rPr>
          <w:rFonts w:cs="Arial"/>
          <w:color w:val="000000"/>
          <w:lang w:val="en-GB"/>
        </w:rPr>
        <w:t xml:space="preserve">In the event of a disaster, the </w:t>
      </w:r>
      <w:r w:rsidRPr="000A0512">
        <w:rPr>
          <w:rFonts w:cs="Arial"/>
          <w:lang w:val="en-GB"/>
        </w:rPr>
        <w:t>competent authorities of the</w:t>
      </w:r>
      <w:r w:rsidRPr="000A0512">
        <w:rPr>
          <w:rFonts w:cs="Arial"/>
          <w:color w:val="000000"/>
          <w:lang w:val="en-GB"/>
        </w:rPr>
        <w:t xml:space="preserve"> Parties </w:t>
      </w:r>
      <w:r>
        <w:rPr>
          <w:rFonts w:cs="Arial"/>
          <w:color w:val="000000"/>
          <w:lang w:val="en-GB"/>
        </w:rPr>
        <w:t xml:space="preserve">shall </w:t>
      </w:r>
      <w:r w:rsidRPr="000A0512">
        <w:rPr>
          <w:rFonts w:cs="Arial"/>
          <w:color w:val="000000"/>
          <w:lang w:val="en-GB"/>
        </w:rPr>
        <w:t>also inform each other about the required and available assistance and the possibilities and manner of its provision.</w:t>
      </w:r>
    </w:p>
    <w:p w14:paraId="165CD0B8" w14:textId="77777777" w:rsidR="002C263B" w:rsidRPr="000A0512" w:rsidRDefault="002C263B" w:rsidP="002C263B">
      <w:pPr>
        <w:widowControl w:val="0"/>
        <w:overflowPunct w:val="0"/>
        <w:autoSpaceDE w:val="0"/>
        <w:autoSpaceDN w:val="0"/>
        <w:adjustRightInd w:val="0"/>
        <w:ind w:firstLine="720"/>
        <w:jc w:val="both"/>
        <w:textAlignment w:val="baseline"/>
        <w:rPr>
          <w:rFonts w:cs="Arial"/>
          <w:color w:val="000000"/>
          <w:spacing w:val="8"/>
        </w:rPr>
      </w:pPr>
    </w:p>
    <w:p w14:paraId="01BFE4C9" w14:textId="77777777" w:rsidR="002C263B" w:rsidRPr="000A0512" w:rsidRDefault="002C263B" w:rsidP="002C263B">
      <w:pPr>
        <w:widowControl w:val="0"/>
        <w:tabs>
          <w:tab w:val="left" w:pos="1134"/>
        </w:tabs>
        <w:overflowPunct w:val="0"/>
        <w:autoSpaceDE w:val="0"/>
        <w:autoSpaceDN w:val="0"/>
        <w:adjustRightInd w:val="0"/>
        <w:ind w:firstLine="709"/>
        <w:jc w:val="both"/>
        <w:textAlignment w:val="baseline"/>
        <w:rPr>
          <w:rFonts w:cs="Arial"/>
        </w:rPr>
      </w:pPr>
      <w:r w:rsidRPr="000A0512">
        <w:rPr>
          <w:rFonts w:cs="Arial"/>
          <w:lang w:val="en-GB"/>
        </w:rPr>
        <w:t>(4)</w:t>
      </w:r>
      <w:r>
        <w:rPr>
          <w:rFonts w:cs="Arial"/>
          <w:lang w:val="en-GB"/>
        </w:rPr>
        <w:tab/>
      </w:r>
      <w:r w:rsidRPr="000A0512">
        <w:rPr>
          <w:rFonts w:cs="Arial"/>
          <w:lang w:val="en-GB"/>
        </w:rPr>
        <w:t xml:space="preserve">The notification of a threat or disaster may be communicated in writing or orally in </w:t>
      </w:r>
      <w:r>
        <w:rPr>
          <w:rFonts w:cs="Arial"/>
          <w:lang w:val="en-GB"/>
        </w:rPr>
        <w:t xml:space="preserve">the </w:t>
      </w:r>
      <w:r w:rsidRPr="000A0512">
        <w:rPr>
          <w:rFonts w:cs="Arial"/>
          <w:lang w:val="en-GB"/>
        </w:rPr>
        <w:t>English</w:t>
      </w:r>
      <w:r>
        <w:rPr>
          <w:rFonts w:cs="Arial"/>
          <w:lang w:val="en-GB"/>
        </w:rPr>
        <w:t xml:space="preserve"> language</w:t>
      </w:r>
      <w:r w:rsidRPr="000A0512">
        <w:rPr>
          <w:rFonts w:cs="Arial"/>
          <w:lang w:val="en-GB"/>
        </w:rPr>
        <w:t>.</w:t>
      </w:r>
      <w:r w:rsidRPr="000A0512">
        <w:rPr>
          <w:rFonts w:cs="Arial"/>
          <w:color w:val="000000"/>
          <w:lang w:val="en-GB"/>
        </w:rPr>
        <w:t xml:space="preserve"> </w:t>
      </w:r>
      <w:r w:rsidRPr="000A0512">
        <w:rPr>
          <w:rFonts w:cs="Arial"/>
          <w:lang w:val="en-GB"/>
        </w:rPr>
        <w:t>An oral notification must be confirmed in writing.</w:t>
      </w:r>
    </w:p>
    <w:p w14:paraId="39B8A080" w14:textId="77777777" w:rsidR="002C263B" w:rsidRPr="000A0512" w:rsidRDefault="002C263B" w:rsidP="002C263B">
      <w:pPr>
        <w:widowControl w:val="0"/>
        <w:overflowPunct w:val="0"/>
        <w:autoSpaceDE w:val="0"/>
        <w:autoSpaceDN w:val="0"/>
        <w:adjustRightInd w:val="0"/>
        <w:ind w:firstLine="709"/>
        <w:jc w:val="both"/>
        <w:textAlignment w:val="baseline"/>
        <w:rPr>
          <w:rFonts w:cs="Arial"/>
        </w:rPr>
      </w:pPr>
    </w:p>
    <w:p w14:paraId="7AF23227" w14:textId="77777777" w:rsidR="002C263B" w:rsidRPr="000A0512" w:rsidRDefault="002C263B" w:rsidP="002C263B">
      <w:pPr>
        <w:widowControl w:val="0"/>
        <w:tabs>
          <w:tab w:val="left" w:pos="1134"/>
        </w:tabs>
        <w:overflowPunct w:val="0"/>
        <w:autoSpaceDE w:val="0"/>
        <w:autoSpaceDN w:val="0"/>
        <w:adjustRightInd w:val="0"/>
        <w:ind w:firstLine="709"/>
        <w:jc w:val="both"/>
        <w:textAlignment w:val="baseline"/>
        <w:rPr>
          <w:rFonts w:cs="Arial"/>
          <w:spacing w:val="7"/>
        </w:rPr>
      </w:pPr>
      <w:r w:rsidRPr="000A0512">
        <w:rPr>
          <w:rFonts w:cs="Arial"/>
          <w:lang w:val="en-GB"/>
        </w:rPr>
        <w:t>(5)</w:t>
      </w:r>
      <w:r>
        <w:rPr>
          <w:rFonts w:cs="Arial"/>
          <w:lang w:val="en-GB"/>
        </w:rPr>
        <w:tab/>
      </w:r>
      <w:r w:rsidRPr="000A0512">
        <w:rPr>
          <w:rFonts w:cs="Arial"/>
          <w:lang w:val="en-GB"/>
        </w:rPr>
        <w:t xml:space="preserve">The competent authorities referred to in paragraph 1 of Article 4 of this Agreement </w:t>
      </w:r>
      <w:r>
        <w:rPr>
          <w:rFonts w:cs="Arial"/>
          <w:lang w:val="en-GB"/>
        </w:rPr>
        <w:t xml:space="preserve">shall be responsible </w:t>
      </w:r>
      <w:r w:rsidRPr="000A0512">
        <w:rPr>
          <w:rFonts w:cs="Arial"/>
          <w:lang w:val="en-GB"/>
        </w:rPr>
        <w:t>for the notification of threats and disasters and for sending and receiving requests for assistance.</w:t>
      </w:r>
    </w:p>
    <w:p w14:paraId="2E9F044C" w14:textId="77777777" w:rsidR="002C263B" w:rsidRPr="000A0512" w:rsidRDefault="002C263B" w:rsidP="002C263B">
      <w:pPr>
        <w:widowControl w:val="0"/>
        <w:overflowPunct w:val="0"/>
        <w:autoSpaceDE w:val="0"/>
        <w:autoSpaceDN w:val="0"/>
        <w:adjustRightInd w:val="0"/>
        <w:jc w:val="center"/>
        <w:textAlignment w:val="baseline"/>
        <w:outlineLvl w:val="0"/>
        <w:rPr>
          <w:rFonts w:cs="Arial"/>
        </w:rPr>
      </w:pPr>
      <w:r w:rsidRPr="000A0512">
        <w:rPr>
          <w:rFonts w:cs="Arial"/>
          <w:b/>
          <w:bCs/>
          <w:lang w:val="en-GB"/>
        </w:rPr>
        <w:lastRenderedPageBreak/>
        <w:t>Article 10</w:t>
      </w:r>
    </w:p>
    <w:p w14:paraId="2574A251" w14:textId="77777777" w:rsidR="002C263B" w:rsidRPr="000A0512" w:rsidRDefault="002C263B" w:rsidP="002C263B">
      <w:pPr>
        <w:widowControl w:val="0"/>
        <w:overflowPunct w:val="0"/>
        <w:autoSpaceDE w:val="0"/>
        <w:autoSpaceDN w:val="0"/>
        <w:adjustRightInd w:val="0"/>
        <w:jc w:val="center"/>
        <w:textAlignment w:val="baseline"/>
        <w:outlineLvl w:val="0"/>
        <w:rPr>
          <w:rFonts w:cs="Arial"/>
          <w:color w:val="000000"/>
          <w:spacing w:val="8"/>
        </w:rPr>
      </w:pPr>
      <w:r w:rsidRPr="000A0512">
        <w:rPr>
          <w:rFonts w:cs="Arial"/>
          <w:b/>
          <w:bCs/>
          <w:lang w:val="en-GB"/>
        </w:rPr>
        <w:t>Providing Assistance</w:t>
      </w:r>
    </w:p>
    <w:p w14:paraId="0683B494" w14:textId="77777777" w:rsidR="002C263B" w:rsidRPr="000A0512" w:rsidRDefault="002C263B" w:rsidP="002C263B">
      <w:pPr>
        <w:widowControl w:val="0"/>
        <w:overflowPunct w:val="0"/>
        <w:autoSpaceDE w:val="0"/>
        <w:autoSpaceDN w:val="0"/>
        <w:adjustRightInd w:val="0"/>
        <w:ind w:firstLine="720"/>
        <w:jc w:val="both"/>
        <w:textAlignment w:val="baseline"/>
        <w:rPr>
          <w:rFonts w:cs="Arial"/>
          <w:color w:val="000000"/>
        </w:rPr>
      </w:pPr>
    </w:p>
    <w:p w14:paraId="05B33942" w14:textId="77777777" w:rsidR="002C263B" w:rsidRPr="000A0512" w:rsidRDefault="002C263B" w:rsidP="002C263B">
      <w:pPr>
        <w:widowControl w:val="0"/>
        <w:tabs>
          <w:tab w:val="left" w:pos="1134"/>
        </w:tabs>
        <w:overflowPunct w:val="0"/>
        <w:autoSpaceDE w:val="0"/>
        <w:autoSpaceDN w:val="0"/>
        <w:adjustRightInd w:val="0"/>
        <w:ind w:firstLine="720"/>
        <w:jc w:val="both"/>
        <w:textAlignment w:val="baseline"/>
        <w:rPr>
          <w:rFonts w:cs="Arial"/>
          <w:color w:val="000000"/>
        </w:rPr>
      </w:pPr>
      <w:r w:rsidRPr="000A0512">
        <w:rPr>
          <w:rFonts w:cs="Arial"/>
          <w:lang w:val="en-GB"/>
        </w:rPr>
        <w:t>(1)</w:t>
      </w:r>
      <w:r>
        <w:rPr>
          <w:rFonts w:cs="Arial"/>
          <w:lang w:val="en-GB"/>
        </w:rPr>
        <w:tab/>
      </w:r>
      <w:r w:rsidRPr="000A0512">
        <w:rPr>
          <w:rFonts w:cs="Arial"/>
          <w:lang w:val="en-GB"/>
        </w:rPr>
        <w:t>The competent authority of the Party affected by a disaster may request assistance from the competent authority of the other Party. Assistance may include rescue teams and individual experts, protection and rescue equipment, and humanitarian aid.</w:t>
      </w:r>
      <w:r w:rsidRPr="000A0512">
        <w:rPr>
          <w:rFonts w:cs="Arial"/>
          <w:color w:val="000000"/>
          <w:lang w:val="en-GB"/>
        </w:rPr>
        <w:t xml:space="preserve"> </w:t>
      </w:r>
    </w:p>
    <w:p w14:paraId="47A841E3" w14:textId="77777777" w:rsidR="002C263B" w:rsidRPr="000A0512" w:rsidRDefault="002C263B" w:rsidP="002C263B">
      <w:pPr>
        <w:widowControl w:val="0"/>
        <w:overflowPunct w:val="0"/>
        <w:autoSpaceDE w:val="0"/>
        <w:autoSpaceDN w:val="0"/>
        <w:adjustRightInd w:val="0"/>
        <w:ind w:firstLine="720"/>
        <w:jc w:val="both"/>
        <w:textAlignment w:val="baseline"/>
        <w:rPr>
          <w:rFonts w:cs="Arial"/>
          <w:spacing w:val="8"/>
        </w:rPr>
      </w:pPr>
    </w:p>
    <w:p w14:paraId="1CF4820D" w14:textId="77777777" w:rsidR="002C263B" w:rsidRPr="000A0512" w:rsidRDefault="002C263B" w:rsidP="00AE5160">
      <w:pPr>
        <w:widowControl w:val="0"/>
        <w:numPr>
          <w:ilvl w:val="0"/>
          <w:numId w:val="6"/>
        </w:numPr>
        <w:tabs>
          <w:tab w:val="left" w:pos="1134"/>
        </w:tabs>
        <w:overflowPunct w:val="0"/>
        <w:autoSpaceDE w:val="0"/>
        <w:autoSpaceDN w:val="0"/>
        <w:adjustRightInd w:val="0"/>
        <w:spacing w:line="276" w:lineRule="auto"/>
        <w:ind w:left="0" w:firstLine="720"/>
        <w:jc w:val="both"/>
        <w:textAlignment w:val="baseline"/>
        <w:rPr>
          <w:rFonts w:cs="Arial"/>
        </w:rPr>
      </w:pPr>
      <w:r>
        <w:rPr>
          <w:rFonts w:cs="Arial"/>
          <w:lang w:val="en-GB"/>
        </w:rPr>
        <w:t>The</w:t>
      </w:r>
      <w:r w:rsidRPr="000A0512">
        <w:rPr>
          <w:rFonts w:cs="Arial"/>
          <w:lang w:val="en-GB"/>
        </w:rPr>
        <w:t xml:space="preserve"> request for assistance referred to in paragraph 1 of this Article must contain</w:t>
      </w:r>
      <w:r w:rsidRPr="000A0512">
        <w:rPr>
          <w:rFonts w:cs="Arial"/>
          <w:color w:val="000000"/>
          <w:lang w:val="en-GB"/>
        </w:rPr>
        <w:t xml:space="preserve"> </w:t>
      </w:r>
      <w:r w:rsidRPr="000A0512">
        <w:rPr>
          <w:rFonts w:cs="Arial"/>
          <w:lang w:val="en-GB"/>
        </w:rPr>
        <w:t xml:space="preserve">information on the type and scope of </w:t>
      </w:r>
      <w:r>
        <w:rPr>
          <w:rFonts w:cs="Arial"/>
          <w:lang w:val="en-GB"/>
        </w:rPr>
        <w:t xml:space="preserve">the </w:t>
      </w:r>
      <w:r w:rsidRPr="000A0512">
        <w:rPr>
          <w:rFonts w:cs="Arial"/>
          <w:lang w:val="en-GB"/>
        </w:rPr>
        <w:t>required assistance, information on the institutions and pe</w:t>
      </w:r>
      <w:r>
        <w:rPr>
          <w:rFonts w:cs="Arial"/>
          <w:lang w:val="en-GB"/>
        </w:rPr>
        <w:t>ople</w:t>
      </w:r>
      <w:r w:rsidRPr="000A0512">
        <w:rPr>
          <w:rFonts w:cs="Arial"/>
          <w:lang w:val="en-GB"/>
        </w:rPr>
        <w:t xml:space="preserve"> with wh</w:t>
      </w:r>
      <w:r>
        <w:rPr>
          <w:rFonts w:cs="Arial"/>
          <w:lang w:val="en-GB"/>
        </w:rPr>
        <w:t>om</w:t>
      </w:r>
      <w:r w:rsidRPr="000A0512">
        <w:rPr>
          <w:rFonts w:cs="Arial"/>
          <w:lang w:val="en-GB"/>
        </w:rPr>
        <w:t xml:space="preserve"> contact is to be established and which are responsible for accepting particular types of assistance, and a proposal for the manner of providing assistance.</w:t>
      </w:r>
    </w:p>
    <w:p w14:paraId="6B2DE55E" w14:textId="77777777" w:rsidR="002C263B" w:rsidRPr="000A0512" w:rsidRDefault="002C263B" w:rsidP="002C263B">
      <w:pPr>
        <w:widowControl w:val="0"/>
        <w:overflowPunct w:val="0"/>
        <w:autoSpaceDE w:val="0"/>
        <w:autoSpaceDN w:val="0"/>
        <w:adjustRightInd w:val="0"/>
        <w:ind w:left="720"/>
        <w:jc w:val="both"/>
        <w:textAlignment w:val="baseline"/>
        <w:rPr>
          <w:rFonts w:cs="Arial"/>
        </w:rPr>
      </w:pPr>
    </w:p>
    <w:p w14:paraId="5AC52D46" w14:textId="77777777" w:rsidR="002C263B" w:rsidRPr="000A0512" w:rsidRDefault="002C263B" w:rsidP="00AE5160">
      <w:pPr>
        <w:widowControl w:val="0"/>
        <w:numPr>
          <w:ilvl w:val="0"/>
          <w:numId w:val="6"/>
        </w:numPr>
        <w:tabs>
          <w:tab w:val="left" w:pos="1134"/>
        </w:tabs>
        <w:overflowPunct w:val="0"/>
        <w:autoSpaceDE w:val="0"/>
        <w:autoSpaceDN w:val="0"/>
        <w:adjustRightInd w:val="0"/>
        <w:spacing w:line="276" w:lineRule="auto"/>
        <w:ind w:left="0" w:firstLine="720"/>
        <w:jc w:val="both"/>
        <w:textAlignment w:val="baseline"/>
        <w:rPr>
          <w:rFonts w:cs="Arial"/>
        </w:rPr>
      </w:pPr>
      <w:r w:rsidRPr="000A0512">
        <w:rPr>
          <w:rFonts w:cs="Arial"/>
          <w:lang w:val="en-GB"/>
        </w:rPr>
        <w:t>In addition to the information referred to in paragraph 2 of this Article, a request for humanitarian aid in the form of medication and medical devices must include a list of all the necessary documents required by the receiving State for medication and medical devices crossing its borders.</w:t>
      </w:r>
    </w:p>
    <w:p w14:paraId="5966C672" w14:textId="77777777" w:rsidR="002C263B" w:rsidRPr="000A0512" w:rsidRDefault="002C263B" w:rsidP="002C263B">
      <w:pPr>
        <w:widowControl w:val="0"/>
        <w:overflowPunct w:val="0"/>
        <w:autoSpaceDE w:val="0"/>
        <w:autoSpaceDN w:val="0"/>
        <w:adjustRightInd w:val="0"/>
        <w:ind w:firstLine="720"/>
        <w:jc w:val="both"/>
        <w:textAlignment w:val="baseline"/>
        <w:rPr>
          <w:rFonts w:cs="Arial"/>
          <w:spacing w:val="8"/>
        </w:rPr>
      </w:pPr>
    </w:p>
    <w:p w14:paraId="56D7F275" w14:textId="77777777" w:rsidR="002C263B" w:rsidRPr="000A0512" w:rsidRDefault="002C263B" w:rsidP="002C263B">
      <w:pPr>
        <w:widowControl w:val="0"/>
        <w:tabs>
          <w:tab w:val="left" w:pos="1134"/>
        </w:tabs>
        <w:overflowPunct w:val="0"/>
        <w:autoSpaceDE w:val="0"/>
        <w:autoSpaceDN w:val="0"/>
        <w:adjustRightInd w:val="0"/>
        <w:ind w:firstLine="720"/>
        <w:jc w:val="both"/>
        <w:textAlignment w:val="baseline"/>
        <w:rPr>
          <w:rFonts w:cs="Arial"/>
          <w:color w:val="000000"/>
        </w:rPr>
      </w:pPr>
      <w:r>
        <w:rPr>
          <w:rFonts w:cs="Arial"/>
          <w:lang w:val="en-GB"/>
        </w:rPr>
        <w:t>(4)</w:t>
      </w:r>
      <w:r>
        <w:rPr>
          <w:rFonts w:cs="Arial"/>
          <w:lang w:val="en-GB"/>
        </w:rPr>
        <w:tab/>
      </w:r>
      <w:r w:rsidRPr="000A0512">
        <w:rPr>
          <w:rFonts w:cs="Arial"/>
          <w:lang w:val="en-GB"/>
        </w:rPr>
        <w:t xml:space="preserve">Assistance </w:t>
      </w:r>
      <w:r>
        <w:rPr>
          <w:rFonts w:cs="Arial"/>
          <w:lang w:val="en-GB"/>
        </w:rPr>
        <w:t xml:space="preserve">shall </w:t>
      </w:r>
      <w:r w:rsidRPr="000A0512">
        <w:rPr>
          <w:rFonts w:cs="Arial"/>
          <w:lang w:val="en-GB"/>
        </w:rPr>
        <w:t>be provided in accordance with the regulations of the Parties.</w:t>
      </w:r>
    </w:p>
    <w:p w14:paraId="357D53B0" w14:textId="77777777" w:rsidR="002C263B" w:rsidRDefault="002C263B" w:rsidP="002C263B">
      <w:pPr>
        <w:widowControl w:val="0"/>
        <w:overflowPunct w:val="0"/>
        <w:autoSpaceDE w:val="0"/>
        <w:autoSpaceDN w:val="0"/>
        <w:adjustRightInd w:val="0"/>
        <w:textAlignment w:val="baseline"/>
        <w:rPr>
          <w:rFonts w:cs="Arial"/>
          <w:b/>
          <w:color w:val="000000"/>
          <w:spacing w:val="7"/>
        </w:rPr>
      </w:pPr>
    </w:p>
    <w:p w14:paraId="240050F8" w14:textId="77777777" w:rsidR="002C263B" w:rsidRPr="000A0512" w:rsidRDefault="002C263B" w:rsidP="002C263B">
      <w:pPr>
        <w:widowControl w:val="0"/>
        <w:overflowPunct w:val="0"/>
        <w:autoSpaceDE w:val="0"/>
        <w:autoSpaceDN w:val="0"/>
        <w:adjustRightInd w:val="0"/>
        <w:textAlignment w:val="baseline"/>
        <w:rPr>
          <w:rFonts w:cs="Arial"/>
          <w:b/>
          <w:color w:val="000000"/>
          <w:spacing w:val="7"/>
        </w:rPr>
      </w:pPr>
    </w:p>
    <w:p w14:paraId="3B2EFF41" w14:textId="77777777" w:rsidR="002C263B" w:rsidRPr="000A0512" w:rsidRDefault="002C263B" w:rsidP="002C263B">
      <w:pPr>
        <w:widowControl w:val="0"/>
        <w:overflowPunct w:val="0"/>
        <w:autoSpaceDE w:val="0"/>
        <w:autoSpaceDN w:val="0"/>
        <w:adjustRightInd w:val="0"/>
        <w:jc w:val="center"/>
        <w:textAlignment w:val="baseline"/>
        <w:outlineLvl w:val="0"/>
        <w:rPr>
          <w:rFonts w:cs="Arial"/>
          <w:spacing w:val="8"/>
        </w:rPr>
      </w:pPr>
      <w:r w:rsidRPr="000A0512">
        <w:rPr>
          <w:rFonts w:cs="Arial"/>
          <w:b/>
          <w:bCs/>
          <w:lang w:val="en-GB"/>
        </w:rPr>
        <w:t>Article 11</w:t>
      </w:r>
    </w:p>
    <w:p w14:paraId="15032D31"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spacing w:val="8"/>
        </w:rPr>
      </w:pPr>
      <w:r w:rsidRPr="000A0512">
        <w:rPr>
          <w:rFonts w:cs="Arial"/>
          <w:b/>
          <w:bCs/>
          <w:lang w:val="en-GB"/>
        </w:rPr>
        <w:t>Crossing the State Border and Stay in the Territory of the Other Party</w:t>
      </w:r>
    </w:p>
    <w:p w14:paraId="35E97CB4" w14:textId="77777777" w:rsidR="002C263B" w:rsidRPr="000A0512" w:rsidRDefault="002C263B" w:rsidP="002C263B">
      <w:pPr>
        <w:widowControl w:val="0"/>
        <w:overflowPunct w:val="0"/>
        <w:autoSpaceDE w:val="0"/>
        <w:autoSpaceDN w:val="0"/>
        <w:adjustRightInd w:val="0"/>
        <w:ind w:firstLine="720"/>
        <w:jc w:val="center"/>
        <w:textAlignment w:val="baseline"/>
        <w:rPr>
          <w:rFonts w:cs="Arial"/>
          <w:color w:val="000000"/>
          <w:spacing w:val="7"/>
        </w:rPr>
      </w:pPr>
    </w:p>
    <w:p w14:paraId="5961DF4E" w14:textId="77777777" w:rsidR="002C263B" w:rsidRPr="00670E5D" w:rsidRDefault="002C263B" w:rsidP="00AE5160">
      <w:pPr>
        <w:widowControl w:val="0"/>
        <w:numPr>
          <w:ilvl w:val="0"/>
          <w:numId w:val="8"/>
        </w:numPr>
        <w:tabs>
          <w:tab w:val="left" w:pos="1134"/>
        </w:tabs>
        <w:overflowPunct w:val="0"/>
        <w:autoSpaceDE w:val="0"/>
        <w:autoSpaceDN w:val="0"/>
        <w:adjustRightInd w:val="0"/>
        <w:spacing w:line="276" w:lineRule="auto"/>
        <w:ind w:left="0" w:firstLine="708"/>
        <w:contextualSpacing/>
        <w:jc w:val="both"/>
        <w:textAlignment w:val="baseline"/>
        <w:rPr>
          <w:rFonts w:cs="Arial"/>
          <w:lang w:val="en-GB"/>
        </w:rPr>
      </w:pPr>
      <w:r w:rsidRPr="00670E5D">
        <w:rPr>
          <w:rFonts w:cs="Arial"/>
          <w:lang w:val="en-GB"/>
        </w:rPr>
        <w:t xml:space="preserve">In order to provide faster and more efficient assistance in protection and rescue and in the elimination of a disaster’s consequences, the Parties </w:t>
      </w:r>
      <w:r>
        <w:rPr>
          <w:rFonts w:cs="Arial"/>
          <w:lang w:val="en-GB"/>
        </w:rPr>
        <w:t>shall</w:t>
      </w:r>
      <w:r w:rsidRPr="00670E5D">
        <w:rPr>
          <w:rFonts w:cs="Arial"/>
          <w:lang w:val="en-GB"/>
        </w:rPr>
        <w:t xml:space="preserve"> grant rescue teams and individual experts providing assistance a simplified procedure for crossing the state border, taking into account the applicable entry conditions.</w:t>
      </w:r>
    </w:p>
    <w:p w14:paraId="1AC08BFB" w14:textId="77777777" w:rsidR="002C263B" w:rsidRPr="00670E5D" w:rsidRDefault="002C263B" w:rsidP="002C263B">
      <w:pPr>
        <w:widowControl w:val="0"/>
        <w:overflowPunct w:val="0"/>
        <w:autoSpaceDE w:val="0"/>
        <w:autoSpaceDN w:val="0"/>
        <w:adjustRightInd w:val="0"/>
        <w:ind w:left="1068"/>
        <w:contextualSpacing/>
        <w:jc w:val="both"/>
        <w:textAlignment w:val="baseline"/>
        <w:rPr>
          <w:rFonts w:cs="Arial"/>
          <w:highlight w:val="yellow"/>
          <w:lang w:val="en-GB"/>
        </w:rPr>
      </w:pPr>
    </w:p>
    <w:p w14:paraId="67C6CB16" w14:textId="77777777" w:rsidR="002C263B" w:rsidRPr="000A0512" w:rsidRDefault="002C263B" w:rsidP="00AE5160">
      <w:pPr>
        <w:widowControl w:val="0"/>
        <w:numPr>
          <w:ilvl w:val="0"/>
          <w:numId w:val="8"/>
        </w:numPr>
        <w:tabs>
          <w:tab w:val="left" w:pos="1134"/>
        </w:tabs>
        <w:overflowPunct w:val="0"/>
        <w:autoSpaceDE w:val="0"/>
        <w:autoSpaceDN w:val="0"/>
        <w:adjustRightInd w:val="0"/>
        <w:spacing w:line="276" w:lineRule="auto"/>
        <w:ind w:left="0" w:firstLine="708"/>
        <w:contextualSpacing/>
        <w:jc w:val="both"/>
        <w:textAlignment w:val="baseline"/>
        <w:rPr>
          <w:rFonts w:cs="Arial"/>
        </w:rPr>
      </w:pPr>
      <w:r w:rsidRPr="00392A2E">
        <w:rPr>
          <w:rFonts w:cs="Arial"/>
          <w:lang w:val="en-GB"/>
        </w:rPr>
        <w:t xml:space="preserve">Members of rescue teams and individual experts may – in accordance with </w:t>
      </w:r>
      <w:r>
        <w:rPr>
          <w:rFonts w:cs="Arial"/>
          <w:lang w:val="en-GB"/>
        </w:rPr>
        <w:t xml:space="preserve">the </w:t>
      </w:r>
      <w:r w:rsidRPr="00392A2E">
        <w:rPr>
          <w:rFonts w:cs="Arial"/>
          <w:lang w:val="en-GB"/>
        </w:rPr>
        <w:t>applicable r</w:t>
      </w:r>
      <w:r w:rsidRPr="000A0512">
        <w:rPr>
          <w:rFonts w:cs="Arial"/>
          <w:lang w:val="en-GB"/>
        </w:rPr>
        <w:t xml:space="preserve">egulations </w:t>
      </w:r>
      <w:r>
        <w:rPr>
          <w:rFonts w:cs="Arial"/>
          <w:lang w:val="en-GB"/>
        </w:rPr>
        <w:t>of</w:t>
      </w:r>
      <w:r w:rsidRPr="000A0512">
        <w:rPr>
          <w:rFonts w:cs="Arial"/>
          <w:lang w:val="en-GB"/>
        </w:rPr>
        <w:t xml:space="preserve"> both Parties – enter the territory of the Parties without a visa when performing </w:t>
      </w:r>
      <w:r>
        <w:rPr>
          <w:rFonts w:cs="Arial"/>
          <w:lang w:val="en-GB"/>
        </w:rPr>
        <w:t xml:space="preserve">the </w:t>
      </w:r>
      <w:r w:rsidRPr="000A0512">
        <w:rPr>
          <w:rFonts w:cs="Arial"/>
          <w:lang w:val="en-GB"/>
        </w:rPr>
        <w:t xml:space="preserve">tasks referred to in point e, paragraph 1 of Article 2 of this Agreement. </w:t>
      </w:r>
      <w:r w:rsidRPr="00392A2E">
        <w:rPr>
          <w:rFonts w:cs="Arial"/>
          <w:lang w:val="en-GB"/>
        </w:rPr>
        <w:t>Members of rescue teams and individual exper</w:t>
      </w:r>
      <w:r>
        <w:rPr>
          <w:rFonts w:cs="Arial"/>
          <w:lang w:val="en-GB"/>
        </w:rPr>
        <w:t>ts</w:t>
      </w:r>
      <w:r w:rsidRPr="000A0512">
        <w:rPr>
          <w:rFonts w:cs="Arial"/>
          <w:lang w:val="en-GB"/>
        </w:rPr>
        <w:t xml:space="preserve"> must carry a document that </w:t>
      </w:r>
      <w:r>
        <w:rPr>
          <w:rFonts w:cs="Arial"/>
          <w:lang w:val="en-GB"/>
        </w:rPr>
        <w:t>enables them to be</w:t>
      </w:r>
      <w:r w:rsidRPr="000A0512">
        <w:rPr>
          <w:rFonts w:cs="Arial"/>
          <w:lang w:val="en-GB"/>
        </w:rPr>
        <w:t xml:space="preserve"> presen</w:t>
      </w:r>
      <w:r>
        <w:rPr>
          <w:rFonts w:cs="Arial"/>
          <w:lang w:val="en-GB"/>
        </w:rPr>
        <w:t>t</w:t>
      </w:r>
      <w:r w:rsidRPr="000A0512">
        <w:rPr>
          <w:rFonts w:cs="Arial"/>
          <w:lang w:val="en-GB"/>
        </w:rPr>
        <w:t xml:space="preserve"> </w:t>
      </w:r>
      <w:r>
        <w:rPr>
          <w:rFonts w:cs="Arial"/>
          <w:lang w:val="en-GB"/>
        </w:rPr>
        <w:t>i</w:t>
      </w:r>
      <w:r w:rsidRPr="000A0512">
        <w:rPr>
          <w:rFonts w:cs="Arial"/>
          <w:lang w:val="en-GB"/>
        </w:rPr>
        <w:t>n the receiving State's territory</w:t>
      </w:r>
      <w:r>
        <w:rPr>
          <w:rFonts w:cs="Arial"/>
          <w:lang w:val="en-GB"/>
        </w:rPr>
        <w:t>,</w:t>
      </w:r>
      <w:r w:rsidRPr="000A0512">
        <w:rPr>
          <w:rFonts w:cs="Arial"/>
          <w:lang w:val="en-GB"/>
        </w:rPr>
        <w:t xml:space="preserve"> and a list of all rescue team members and individual experts.</w:t>
      </w:r>
    </w:p>
    <w:p w14:paraId="5069FFF4" w14:textId="77777777" w:rsidR="002C263B" w:rsidRPr="000A0512" w:rsidRDefault="002C263B" w:rsidP="002C263B">
      <w:pPr>
        <w:widowControl w:val="0"/>
        <w:overflowPunct w:val="0"/>
        <w:autoSpaceDE w:val="0"/>
        <w:autoSpaceDN w:val="0"/>
        <w:adjustRightInd w:val="0"/>
        <w:jc w:val="both"/>
        <w:textAlignment w:val="baseline"/>
        <w:rPr>
          <w:rFonts w:cs="Arial"/>
        </w:rPr>
      </w:pPr>
    </w:p>
    <w:p w14:paraId="0D8D223D" w14:textId="77777777" w:rsidR="002C263B" w:rsidRPr="00670E5D" w:rsidRDefault="002C263B" w:rsidP="00AE5160">
      <w:pPr>
        <w:widowControl w:val="0"/>
        <w:numPr>
          <w:ilvl w:val="0"/>
          <w:numId w:val="8"/>
        </w:numPr>
        <w:tabs>
          <w:tab w:val="left" w:pos="1134"/>
          <w:tab w:val="left" w:pos="1276"/>
        </w:tabs>
        <w:overflowPunct w:val="0"/>
        <w:autoSpaceDE w:val="0"/>
        <w:autoSpaceDN w:val="0"/>
        <w:adjustRightInd w:val="0"/>
        <w:spacing w:line="276" w:lineRule="auto"/>
        <w:ind w:left="0" w:firstLine="708"/>
        <w:contextualSpacing/>
        <w:jc w:val="both"/>
        <w:textAlignment w:val="baseline"/>
        <w:rPr>
          <w:rFonts w:cs="Arial"/>
        </w:rPr>
      </w:pPr>
      <w:r>
        <w:rPr>
          <w:rFonts w:cs="Arial"/>
          <w:lang w:val="en-GB"/>
        </w:rPr>
        <w:t>The c</w:t>
      </w:r>
      <w:r w:rsidRPr="000A0512">
        <w:rPr>
          <w:rFonts w:cs="Arial"/>
          <w:lang w:val="en-GB"/>
        </w:rPr>
        <w:t xml:space="preserve">ompetent authorities </w:t>
      </w:r>
      <w:r>
        <w:rPr>
          <w:rFonts w:cs="Arial"/>
          <w:lang w:val="en-GB"/>
        </w:rPr>
        <w:t xml:space="preserve">shall </w:t>
      </w:r>
      <w:r w:rsidRPr="000A0512">
        <w:rPr>
          <w:rFonts w:cs="Arial"/>
          <w:lang w:val="en-GB"/>
        </w:rPr>
        <w:t xml:space="preserve">agree on the time and location of crossing the state </w:t>
      </w:r>
      <w:r w:rsidRPr="00670E5D">
        <w:rPr>
          <w:rFonts w:cs="Arial"/>
          <w:lang w:val="en-GB"/>
        </w:rPr>
        <w:t>border, on the manner of arrival and departure, and on the duration of the stay of rescue teams and individual experts providing assistance in the territory of the other Party.</w:t>
      </w:r>
    </w:p>
    <w:p w14:paraId="7A673587" w14:textId="77777777" w:rsidR="002C263B" w:rsidRPr="00670E5D" w:rsidRDefault="002C263B" w:rsidP="002C263B">
      <w:pPr>
        <w:widowControl w:val="0"/>
        <w:overflowPunct w:val="0"/>
        <w:autoSpaceDE w:val="0"/>
        <w:autoSpaceDN w:val="0"/>
        <w:adjustRightInd w:val="0"/>
        <w:jc w:val="both"/>
        <w:textAlignment w:val="baseline"/>
        <w:rPr>
          <w:rFonts w:cs="Arial"/>
          <w:lang w:val="en-GB"/>
        </w:rPr>
      </w:pPr>
    </w:p>
    <w:p w14:paraId="647D8529" w14:textId="77777777" w:rsidR="002C263B" w:rsidRPr="00DB15DA" w:rsidRDefault="002C263B" w:rsidP="00AE5160">
      <w:pPr>
        <w:widowControl w:val="0"/>
        <w:numPr>
          <w:ilvl w:val="0"/>
          <w:numId w:val="8"/>
        </w:numPr>
        <w:tabs>
          <w:tab w:val="left" w:pos="1134"/>
        </w:tabs>
        <w:overflowPunct w:val="0"/>
        <w:autoSpaceDE w:val="0"/>
        <w:autoSpaceDN w:val="0"/>
        <w:adjustRightInd w:val="0"/>
        <w:spacing w:line="276" w:lineRule="auto"/>
        <w:ind w:left="0" w:firstLine="708"/>
        <w:contextualSpacing/>
        <w:jc w:val="both"/>
        <w:textAlignment w:val="baseline"/>
        <w:rPr>
          <w:rFonts w:cs="Arial"/>
          <w:spacing w:val="6"/>
        </w:rPr>
      </w:pPr>
      <w:r w:rsidRPr="00DB15DA">
        <w:rPr>
          <w:rFonts w:cs="Arial"/>
          <w:lang w:val="en-GB"/>
        </w:rPr>
        <w:t>Members of rescue teams and individual experts providing assistance must carry relevant official documents that prove their identity at all time</w:t>
      </w:r>
      <w:r>
        <w:rPr>
          <w:rFonts w:cs="Arial"/>
          <w:lang w:val="en-GB"/>
        </w:rPr>
        <w:t>s</w:t>
      </w:r>
      <w:r w:rsidRPr="00DB15DA">
        <w:rPr>
          <w:rFonts w:cs="Arial"/>
          <w:lang w:val="en-GB"/>
        </w:rPr>
        <w:t>.</w:t>
      </w:r>
    </w:p>
    <w:p w14:paraId="3E6A5F52" w14:textId="77777777" w:rsidR="002C263B" w:rsidRPr="000A0512" w:rsidRDefault="002C263B" w:rsidP="002C263B">
      <w:pPr>
        <w:widowControl w:val="0"/>
        <w:overflowPunct w:val="0"/>
        <w:autoSpaceDE w:val="0"/>
        <w:autoSpaceDN w:val="0"/>
        <w:adjustRightInd w:val="0"/>
        <w:jc w:val="both"/>
        <w:textAlignment w:val="baseline"/>
        <w:rPr>
          <w:rFonts w:cs="Arial"/>
          <w:spacing w:val="6"/>
        </w:rPr>
      </w:pPr>
    </w:p>
    <w:p w14:paraId="11D79612" w14:textId="77777777" w:rsidR="002C263B" w:rsidRPr="003907D3" w:rsidRDefault="002C263B" w:rsidP="00AE5160">
      <w:pPr>
        <w:widowControl w:val="0"/>
        <w:numPr>
          <w:ilvl w:val="0"/>
          <w:numId w:val="8"/>
        </w:numPr>
        <w:tabs>
          <w:tab w:val="left" w:pos="1134"/>
        </w:tabs>
        <w:overflowPunct w:val="0"/>
        <w:autoSpaceDE w:val="0"/>
        <w:autoSpaceDN w:val="0"/>
        <w:adjustRightInd w:val="0"/>
        <w:spacing w:line="276" w:lineRule="auto"/>
        <w:ind w:left="0" w:firstLine="708"/>
        <w:contextualSpacing/>
        <w:jc w:val="both"/>
        <w:textAlignment w:val="baseline"/>
        <w:rPr>
          <w:rFonts w:cs="Arial"/>
          <w:spacing w:val="7"/>
        </w:rPr>
      </w:pPr>
      <w:r w:rsidRPr="003907D3">
        <w:rPr>
          <w:rFonts w:cs="Arial"/>
          <w:lang w:val="en-GB"/>
        </w:rPr>
        <w:t>Members of rescue teams and individual experts providing assistance shall be entitled to wear their uniforms in the territory of the other Party.</w:t>
      </w:r>
    </w:p>
    <w:p w14:paraId="16A4FCBE" w14:textId="77777777" w:rsidR="002C263B" w:rsidRPr="000A0512" w:rsidRDefault="002C263B" w:rsidP="002C263B">
      <w:pPr>
        <w:widowControl w:val="0"/>
        <w:overflowPunct w:val="0"/>
        <w:autoSpaceDE w:val="0"/>
        <w:autoSpaceDN w:val="0"/>
        <w:adjustRightInd w:val="0"/>
        <w:jc w:val="both"/>
        <w:textAlignment w:val="baseline"/>
        <w:rPr>
          <w:rFonts w:cs="Arial"/>
          <w:spacing w:val="7"/>
        </w:rPr>
      </w:pPr>
    </w:p>
    <w:p w14:paraId="5280D472" w14:textId="77777777" w:rsidR="002C263B" w:rsidRDefault="002C263B" w:rsidP="00AE5160">
      <w:pPr>
        <w:widowControl w:val="0"/>
        <w:numPr>
          <w:ilvl w:val="0"/>
          <w:numId w:val="8"/>
        </w:numPr>
        <w:tabs>
          <w:tab w:val="left" w:pos="1134"/>
        </w:tabs>
        <w:overflowPunct w:val="0"/>
        <w:autoSpaceDE w:val="0"/>
        <w:autoSpaceDN w:val="0"/>
        <w:adjustRightInd w:val="0"/>
        <w:spacing w:line="276" w:lineRule="auto"/>
        <w:ind w:left="0" w:firstLine="708"/>
        <w:contextualSpacing/>
        <w:jc w:val="both"/>
        <w:textAlignment w:val="baseline"/>
        <w:rPr>
          <w:rFonts w:cs="Arial"/>
          <w:lang w:val="en-GB"/>
        </w:rPr>
      </w:pPr>
      <w:r w:rsidRPr="003907D3">
        <w:rPr>
          <w:rFonts w:cs="Arial"/>
          <w:lang w:val="en-GB"/>
        </w:rPr>
        <w:t>It shall be prohibited to bring weapons, ammunition or explosive ordnance into the territory of the other Party.</w:t>
      </w:r>
    </w:p>
    <w:p w14:paraId="336307EF" w14:textId="77777777" w:rsidR="002C263B" w:rsidRPr="003907D3" w:rsidRDefault="002C263B" w:rsidP="002C263B">
      <w:pPr>
        <w:widowControl w:val="0"/>
        <w:tabs>
          <w:tab w:val="left" w:pos="1134"/>
        </w:tabs>
        <w:overflowPunct w:val="0"/>
        <w:autoSpaceDE w:val="0"/>
        <w:autoSpaceDN w:val="0"/>
        <w:adjustRightInd w:val="0"/>
        <w:ind w:left="708"/>
        <w:contextualSpacing/>
        <w:jc w:val="both"/>
        <w:textAlignment w:val="baseline"/>
        <w:rPr>
          <w:rFonts w:cs="Arial"/>
          <w:lang w:val="en-GB"/>
        </w:rPr>
      </w:pPr>
    </w:p>
    <w:p w14:paraId="79343297" w14:textId="77777777" w:rsidR="002C263B" w:rsidRPr="003907D3" w:rsidRDefault="002C263B" w:rsidP="00AE5160">
      <w:pPr>
        <w:pStyle w:val="ListParagraph"/>
        <w:widowControl w:val="0"/>
        <w:numPr>
          <w:ilvl w:val="0"/>
          <w:numId w:val="8"/>
        </w:numPr>
        <w:tabs>
          <w:tab w:val="left" w:pos="1134"/>
        </w:tabs>
        <w:overflowPunct w:val="0"/>
        <w:autoSpaceDE w:val="0"/>
        <w:autoSpaceDN w:val="0"/>
        <w:adjustRightInd w:val="0"/>
        <w:spacing w:line="276" w:lineRule="auto"/>
        <w:ind w:left="0" w:firstLine="708"/>
        <w:jc w:val="both"/>
        <w:textAlignment w:val="baseline"/>
        <w:rPr>
          <w:rFonts w:cs="Arial"/>
          <w:lang w:val="en-GB"/>
        </w:rPr>
      </w:pPr>
      <w:r w:rsidRPr="003907D3">
        <w:rPr>
          <w:rFonts w:cs="Arial"/>
          <w:lang w:val="en-GB"/>
        </w:rPr>
        <w:t xml:space="preserve">The facilities created for this purpose shall be in accordance with the legislation of </w:t>
      </w:r>
      <w:r>
        <w:rPr>
          <w:rFonts w:cs="Arial"/>
          <w:lang w:val="en-GB"/>
        </w:rPr>
        <w:t>the r</w:t>
      </w:r>
      <w:r w:rsidRPr="003907D3">
        <w:rPr>
          <w:rFonts w:cs="Arial"/>
          <w:lang w:val="en-GB"/>
        </w:rPr>
        <w:t>eceiving State.</w:t>
      </w:r>
    </w:p>
    <w:p w14:paraId="6285B1BB" w14:textId="49A3C59E" w:rsidR="002C263B" w:rsidRDefault="002C263B" w:rsidP="002C263B">
      <w:pPr>
        <w:widowControl w:val="0"/>
        <w:overflowPunct w:val="0"/>
        <w:autoSpaceDE w:val="0"/>
        <w:autoSpaceDN w:val="0"/>
        <w:adjustRightInd w:val="0"/>
        <w:jc w:val="both"/>
        <w:textAlignment w:val="baseline"/>
        <w:rPr>
          <w:rFonts w:cs="Arial"/>
        </w:rPr>
      </w:pPr>
    </w:p>
    <w:p w14:paraId="2AE10CED" w14:textId="16B9A15D" w:rsidR="00C63EB9" w:rsidRDefault="00C63EB9" w:rsidP="002C263B">
      <w:pPr>
        <w:widowControl w:val="0"/>
        <w:overflowPunct w:val="0"/>
        <w:autoSpaceDE w:val="0"/>
        <w:autoSpaceDN w:val="0"/>
        <w:adjustRightInd w:val="0"/>
        <w:jc w:val="both"/>
        <w:textAlignment w:val="baseline"/>
        <w:rPr>
          <w:rFonts w:cs="Arial"/>
        </w:rPr>
      </w:pPr>
    </w:p>
    <w:p w14:paraId="6A702847" w14:textId="77777777" w:rsidR="00C63EB9" w:rsidRPr="000A0512" w:rsidRDefault="00C63EB9" w:rsidP="002C263B">
      <w:pPr>
        <w:widowControl w:val="0"/>
        <w:overflowPunct w:val="0"/>
        <w:autoSpaceDE w:val="0"/>
        <w:autoSpaceDN w:val="0"/>
        <w:adjustRightInd w:val="0"/>
        <w:jc w:val="both"/>
        <w:textAlignment w:val="baseline"/>
        <w:rPr>
          <w:rFonts w:cs="Arial"/>
        </w:rPr>
      </w:pPr>
    </w:p>
    <w:p w14:paraId="3E003BE9" w14:textId="77777777" w:rsidR="002C263B" w:rsidRPr="000A0512" w:rsidRDefault="002C263B" w:rsidP="002C263B">
      <w:pPr>
        <w:widowControl w:val="0"/>
        <w:overflowPunct w:val="0"/>
        <w:autoSpaceDE w:val="0"/>
        <w:autoSpaceDN w:val="0"/>
        <w:adjustRightInd w:val="0"/>
        <w:textAlignment w:val="baseline"/>
        <w:rPr>
          <w:rFonts w:cs="Arial"/>
          <w:b/>
          <w:spacing w:val="7"/>
        </w:rPr>
      </w:pPr>
    </w:p>
    <w:p w14:paraId="2A071F7B" w14:textId="77777777" w:rsidR="002C263B" w:rsidRPr="000A0512" w:rsidRDefault="002C263B" w:rsidP="002C263B">
      <w:pPr>
        <w:widowControl w:val="0"/>
        <w:overflowPunct w:val="0"/>
        <w:autoSpaceDE w:val="0"/>
        <w:autoSpaceDN w:val="0"/>
        <w:adjustRightInd w:val="0"/>
        <w:jc w:val="center"/>
        <w:textAlignment w:val="baseline"/>
        <w:rPr>
          <w:rFonts w:cs="Arial"/>
          <w:b/>
          <w:spacing w:val="7"/>
        </w:rPr>
      </w:pPr>
      <w:r w:rsidRPr="000A0512">
        <w:rPr>
          <w:rFonts w:cs="Arial"/>
          <w:b/>
          <w:bCs/>
          <w:lang w:val="en-GB"/>
        </w:rPr>
        <w:lastRenderedPageBreak/>
        <w:t>Article 12</w:t>
      </w:r>
    </w:p>
    <w:p w14:paraId="6E4F703F" w14:textId="77777777" w:rsidR="002C263B" w:rsidRPr="000A0512" w:rsidRDefault="002C263B" w:rsidP="002C263B">
      <w:pPr>
        <w:widowControl w:val="0"/>
        <w:overflowPunct w:val="0"/>
        <w:autoSpaceDE w:val="0"/>
        <w:autoSpaceDN w:val="0"/>
        <w:adjustRightInd w:val="0"/>
        <w:jc w:val="center"/>
        <w:textAlignment w:val="baseline"/>
        <w:rPr>
          <w:rFonts w:cs="Arial"/>
          <w:b/>
          <w:bCs/>
          <w:lang w:val="en-GB"/>
        </w:rPr>
      </w:pPr>
      <w:r w:rsidRPr="000A0512">
        <w:rPr>
          <w:rFonts w:cs="Arial"/>
          <w:b/>
          <w:bCs/>
          <w:lang w:val="en-GB"/>
        </w:rPr>
        <w:t>Transit Assurance</w:t>
      </w:r>
    </w:p>
    <w:p w14:paraId="7892146C" w14:textId="77777777" w:rsidR="002C263B" w:rsidRPr="000A0512" w:rsidRDefault="002C263B" w:rsidP="002C263B">
      <w:pPr>
        <w:widowControl w:val="0"/>
        <w:overflowPunct w:val="0"/>
        <w:autoSpaceDE w:val="0"/>
        <w:autoSpaceDN w:val="0"/>
        <w:adjustRightInd w:val="0"/>
        <w:jc w:val="center"/>
        <w:textAlignment w:val="baseline"/>
        <w:rPr>
          <w:rFonts w:cs="Arial"/>
          <w:b/>
          <w:spacing w:val="7"/>
        </w:rPr>
      </w:pPr>
    </w:p>
    <w:p w14:paraId="17267709" w14:textId="77777777" w:rsidR="002C263B" w:rsidRPr="003907D3" w:rsidRDefault="002C263B" w:rsidP="00AE5160">
      <w:pPr>
        <w:widowControl w:val="0"/>
        <w:numPr>
          <w:ilvl w:val="0"/>
          <w:numId w:val="10"/>
        </w:numPr>
        <w:tabs>
          <w:tab w:val="left" w:pos="1134"/>
        </w:tabs>
        <w:overflowPunct w:val="0"/>
        <w:autoSpaceDE w:val="0"/>
        <w:autoSpaceDN w:val="0"/>
        <w:adjustRightInd w:val="0"/>
        <w:spacing w:line="276" w:lineRule="auto"/>
        <w:ind w:left="0" w:firstLine="708"/>
        <w:contextualSpacing/>
        <w:jc w:val="both"/>
        <w:textAlignment w:val="baseline"/>
        <w:rPr>
          <w:rFonts w:cs="Arial"/>
        </w:rPr>
      </w:pPr>
      <w:r w:rsidRPr="003907D3">
        <w:rPr>
          <w:rFonts w:cs="Arial"/>
          <w:color w:val="000000"/>
          <w:lang w:val="en-GB"/>
        </w:rPr>
        <w:t>When a third country is providing disaster relief to a Party in accordance with the relevant agreements concluded between them, where the other Party is acting only as a country of transit, the provisions of Article 11 of this Agreement shall apply, as appropriate, to crossing the state border and to the stay of rescue teams and individual experts providing assistance in the territory of the other Party .</w:t>
      </w:r>
    </w:p>
    <w:p w14:paraId="39B15B3A" w14:textId="77777777" w:rsidR="002C263B" w:rsidRPr="000A0512" w:rsidRDefault="002C263B" w:rsidP="002C263B">
      <w:pPr>
        <w:widowControl w:val="0"/>
        <w:overflowPunct w:val="0"/>
        <w:autoSpaceDE w:val="0"/>
        <w:autoSpaceDN w:val="0"/>
        <w:adjustRightInd w:val="0"/>
        <w:ind w:left="360"/>
        <w:contextualSpacing/>
        <w:jc w:val="both"/>
        <w:textAlignment w:val="baseline"/>
        <w:rPr>
          <w:rFonts w:cs="Arial"/>
        </w:rPr>
      </w:pPr>
    </w:p>
    <w:p w14:paraId="64059A6F" w14:textId="77777777" w:rsidR="002C263B" w:rsidRPr="003907D3" w:rsidRDefault="002C263B" w:rsidP="00AE5160">
      <w:pPr>
        <w:widowControl w:val="0"/>
        <w:numPr>
          <w:ilvl w:val="0"/>
          <w:numId w:val="10"/>
        </w:numPr>
        <w:tabs>
          <w:tab w:val="left" w:pos="1134"/>
        </w:tabs>
        <w:overflowPunct w:val="0"/>
        <w:autoSpaceDE w:val="0"/>
        <w:autoSpaceDN w:val="0"/>
        <w:adjustRightInd w:val="0"/>
        <w:spacing w:line="276" w:lineRule="auto"/>
        <w:ind w:left="0" w:firstLine="708"/>
        <w:contextualSpacing/>
        <w:jc w:val="both"/>
        <w:textAlignment w:val="baseline"/>
        <w:rPr>
          <w:rFonts w:cs="Arial"/>
        </w:rPr>
      </w:pPr>
      <w:r w:rsidRPr="003907D3">
        <w:rPr>
          <w:rFonts w:cs="Arial"/>
          <w:lang w:val="en-GB"/>
        </w:rPr>
        <w:t>The competent authorities of the Parties shall, within the shortest time possible, inform each other of transit requirements, specify implementation procedures, and, if necessary, provide the rescue teams and individual experts with an appropriate escort during transit, in accordance with their national legislation.</w:t>
      </w:r>
    </w:p>
    <w:p w14:paraId="46027069" w14:textId="77777777" w:rsidR="002C263B" w:rsidRDefault="002C263B" w:rsidP="002C263B">
      <w:pPr>
        <w:widowControl w:val="0"/>
        <w:overflowPunct w:val="0"/>
        <w:autoSpaceDE w:val="0"/>
        <w:autoSpaceDN w:val="0"/>
        <w:adjustRightInd w:val="0"/>
        <w:jc w:val="center"/>
        <w:textAlignment w:val="baseline"/>
        <w:outlineLvl w:val="0"/>
        <w:rPr>
          <w:rFonts w:cs="Arial"/>
          <w:b/>
          <w:bCs/>
          <w:lang w:val="en-GB"/>
        </w:rPr>
      </w:pPr>
    </w:p>
    <w:p w14:paraId="669F4F0C" w14:textId="77777777" w:rsidR="002C263B" w:rsidRPr="000A0512" w:rsidRDefault="002C263B" w:rsidP="002C263B">
      <w:pPr>
        <w:widowControl w:val="0"/>
        <w:overflowPunct w:val="0"/>
        <w:autoSpaceDE w:val="0"/>
        <w:autoSpaceDN w:val="0"/>
        <w:adjustRightInd w:val="0"/>
        <w:jc w:val="center"/>
        <w:textAlignment w:val="baseline"/>
        <w:outlineLvl w:val="0"/>
        <w:rPr>
          <w:rFonts w:cs="Arial"/>
          <w:color w:val="000000"/>
        </w:rPr>
      </w:pPr>
      <w:r w:rsidRPr="000A0512">
        <w:rPr>
          <w:rFonts w:cs="Arial"/>
          <w:b/>
          <w:bCs/>
          <w:lang w:val="en-GB"/>
        </w:rPr>
        <w:t>Article 13</w:t>
      </w:r>
      <w:r w:rsidRPr="000A0512">
        <w:rPr>
          <w:rFonts w:cs="Arial"/>
          <w:color w:val="000000"/>
          <w:lang w:val="en-GB"/>
        </w:rPr>
        <w:t xml:space="preserve"> </w:t>
      </w:r>
    </w:p>
    <w:p w14:paraId="08A87693"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rPr>
      </w:pPr>
      <w:r w:rsidRPr="000A0512">
        <w:rPr>
          <w:rFonts w:cs="Arial"/>
          <w:b/>
          <w:bCs/>
          <w:lang w:val="en-GB"/>
        </w:rPr>
        <w:t xml:space="preserve">Security Clearance </w:t>
      </w:r>
    </w:p>
    <w:p w14:paraId="41D99881" w14:textId="77777777" w:rsidR="002C263B" w:rsidRPr="000A0512" w:rsidRDefault="002C263B" w:rsidP="002C263B">
      <w:pPr>
        <w:widowControl w:val="0"/>
        <w:overflowPunct w:val="0"/>
        <w:autoSpaceDE w:val="0"/>
        <w:autoSpaceDN w:val="0"/>
        <w:adjustRightInd w:val="0"/>
        <w:jc w:val="both"/>
        <w:textAlignment w:val="baseline"/>
        <w:outlineLvl w:val="0"/>
        <w:rPr>
          <w:rFonts w:cs="Arial"/>
          <w:b/>
        </w:rPr>
      </w:pPr>
    </w:p>
    <w:p w14:paraId="53BC620E" w14:textId="77777777" w:rsidR="002C263B" w:rsidRPr="003907D3" w:rsidRDefault="002C263B" w:rsidP="00AE5160">
      <w:pPr>
        <w:widowControl w:val="0"/>
        <w:numPr>
          <w:ilvl w:val="0"/>
          <w:numId w:val="9"/>
        </w:numPr>
        <w:tabs>
          <w:tab w:val="left" w:pos="1134"/>
        </w:tabs>
        <w:overflowPunct w:val="0"/>
        <w:autoSpaceDE w:val="0"/>
        <w:autoSpaceDN w:val="0"/>
        <w:adjustRightInd w:val="0"/>
        <w:spacing w:line="276" w:lineRule="auto"/>
        <w:ind w:left="0" w:firstLine="720"/>
        <w:contextualSpacing/>
        <w:jc w:val="both"/>
        <w:textAlignment w:val="baseline"/>
        <w:rPr>
          <w:rFonts w:cs="Arial"/>
        </w:rPr>
      </w:pPr>
      <w:r w:rsidRPr="003907D3">
        <w:rPr>
          <w:rFonts w:cs="Arial"/>
          <w:lang w:val="en-GB"/>
        </w:rPr>
        <w:t xml:space="preserve">No security clearance shall be required for rescue team members and individual experts staying and working in the facilities or districts of facilities requiring special supervision of the movement of personnel when they perform the tasks under this Agreement. </w:t>
      </w:r>
    </w:p>
    <w:p w14:paraId="7D0AA114" w14:textId="77777777" w:rsidR="002C263B" w:rsidRPr="000A0512" w:rsidRDefault="002C263B" w:rsidP="002C263B">
      <w:pPr>
        <w:widowControl w:val="0"/>
        <w:overflowPunct w:val="0"/>
        <w:autoSpaceDE w:val="0"/>
        <w:autoSpaceDN w:val="0"/>
        <w:adjustRightInd w:val="0"/>
        <w:jc w:val="both"/>
        <w:textAlignment w:val="baseline"/>
        <w:rPr>
          <w:rFonts w:cs="Arial"/>
        </w:rPr>
      </w:pPr>
    </w:p>
    <w:p w14:paraId="1BD26EFC" w14:textId="77777777" w:rsidR="002C263B" w:rsidRPr="003907D3" w:rsidRDefault="002C263B" w:rsidP="00AE5160">
      <w:pPr>
        <w:widowControl w:val="0"/>
        <w:numPr>
          <w:ilvl w:val="0"/>
          <w:numId w:val="9"/>
        </w:numPr>
        <w:tabs>
          <w:tab w:val="left" w:pos="1134"/>
        </w:tabs>
        <w:overflowPunct w:val="0"/>
        <w:autoSpaceDE w:val="0"/>
        <w:autoSpaceDN w:val="0"/>
        <w:adjustRightInd w:val="0"/>
        <w:spacing w:line="276" w:lineRule="auto"/>
        <w:ind w:left="0" w:firstLine="720"/>
        <w:contextualSpacing/>
        <w:jc w:val="both"/>
        <w:textAlignment w:val="baseline"/>
        <w:rPr>
          <w:rFonts w:cs="Arial"/>
          <w:color w:val="000000"/>
          <w:spacing w:val="10"/>
        </w:rPr>
      </w:pPr>
      <w:r w:rsidRPr="003907D3">
        <w:rPr>
          <w:rFonts w:cs="Arial"/>
          <w:lang w:val="en-GB"/>
        </w:rPr>
        <w:t>Before arrival, the sending State must provide the receiving State with a list of names of all the rescue team members and individual experts.</w:t>
      </w:r>
      <w:r w:rsidRPr="003907D3">
        <w:rPr>
          <w:rFonts w:cs="Arial"/>
          <w:color w:val="000000"/>
          <w:lang w:val="en-GB"/>
        </w:rPr>
        <w:t xml:space="preserve"> </w:t>
      </w:r>
    </w:p>
    <w:p w14:paraId="72F8709E" w14:textId="77777777" w:rsidR="002C263B" w:rsidRPr="000A0512" w:rsidRDefault="002C263B" w:rsidP="002C263B">
      <w:pPr>
        <w:widowControl w:val="0"/>
        <w:overflowPunct w:val="0"/>
        <w:autoSpaceDE w:val="0"/>
        <w:autoSpaceDN w:val="0"/>
        <w:adjustRightInd w:val="0"/>
        <w:jc w:val="both"/>
        <w:textAlignment w:val="baseline"/>
        <w:outlineLvl w:val="0"/>
        <w:rPr>
          <w:rFonts w:cs="Arial"/>
          <w:color w:val="000000"/>
        </w:rPr>
      </w:pPr>
    </w:p>
    <w:p w14:paraId="40054AA5" w14:textId="77777777" w:rsidR="002C263B" w:rsidRPr="000A0512" w:rsidRDefault="002C263B" w:rsidP="002C263B">
      <w:pPr>
        <w:widowControl w:val="0"/>
        <w:overflowPunct w:val="0"/>
        <w:autoSpaceDE w:val="0"/>
        <w:autoSpaceDN w:val="0"/>
        <w:adjustRightInd w:val="0"/>
        <w:jc w:val="both"/>
        <w:textAlignment w:val="baseline"/>
        <w:outlineLvl w:val="0"/>
        <w:rPr>
          <w:rFonts w:cs="Arial"/>
          <w:color w:val="000000"/>
        </w:rPr>
      </w:pPr>
    </w:p>
    <w:p w14:paraId="260D6F7D"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spacing w:val="8"/>
        </w:rPr>
      </w:pPr>
      <w:r w:rsidRPr="000A0512">
        <w:rPr>
          <w:rFonts w:cs="Arial"/>
          <w:b/>
          <w:bCs/>
          <w:color w:val="000000"/>
          <w:lang w:val="en-GB"/>
        </w:rPr>
        <w:t>Article 14</w:t>
      </w:r>
    </w:p>
    <w:p w14:paraId="6C7AD630" w14:textId="77777777" w:rsidR="002C263B" w:rsidRPr="000A0512" w:rsidRDefault="002C263B" w:rsidP="002C263B">
      <w:pPr>
        <w:widowControl w:val="0"/>
        <w:tabs>
          <w:tab w:val="left" w:pos="7200"/>
        </w:tabs>
        <w:overflowPunct w:val="0"/>
        <w:autoSpaceDE w:val="0"/>
        <w:autoSpaceDN w:val="0"/>
        <w:adjustRightInd w:val="0"/>
        <w:jc w:val="center"/>
        <w:textAlignment w:val="baseline"/>
        <w:outlineLvl w:val="0"/>
        <w:rPr>
          <w:rFonts w:cs="Arial"/>
          <w:color w:val="000000"/>
        </w:rPr>
      </w:pPr>
      <w:r w:rsidRPr="000A0512">
        <w:rPr>
          <w:rFonts w:cs="Arial"/>
          <w:b/>
          <w:bCs/>
          <w:color w:val="000000"/>
          <w:lang w:val="en-GB"/>
        </w:rPr>
        <w:t>Temporary Import and Export of Protection, Rescue and Other Equipment</w:t>
      </w:r>
      <w:r w:rsidRPr="000A0512">
        <w:rPr>
          <w:rFonts w:cs="Arial"/>
          <w:color w:val="000000"/>
          <w:lang w:val="en-GB"/>
        </w:rPr>
        <w:t xml:space="preserve"> </w:t>
      </w:r>
    </w:p>
    <w:p w14:paraId="3F77F017" w14:textId="77777777" w:rsidR="002C263B" w:rsidRPr="000A0512" w:rsidRDefault="002C263B" w:rsidP="002C263B">
      <w:pPr>
        <w:widowControl w:val="0"/>
        <w:overflowPunct w:val="0"/>
        <w:autoSpaceDE w:val="0"/>
        <w:autoSpaceDN w:val="0"/>
        <w:adjustRightInd w:val="0"/>
        <w:ind w:firstLine="709"/>
        <w:jc w:val="both"/>
        <w:textAlignment w:val="baseline"/>
        <w:rPr>
          <w:rFonts w:cs="Arial"/>
          <w:color w:val="000000"/>
        </w:rPr>
      </w:pPr>
    </w:p>
    <w:p w14:paraId="7742778C" w14:textId="77777777" w:rsidR="002C263B" w:rsidRPr="000A0512" w:rsidRDefault="002C263B" w:rsidP="002C263B">
      <w:pPr>
        <w:widowControl w:val="0"/>
        <w:tabs>
          <w:tab w:val="left" w:pos="1134"/>
        </w:tabs>
        <w:overflowPunct w:val="0"/>
        <w:autoSpaceDE w:val="0"/>
        <w:autoSpaceDN w:val="0"/>
        <w:adjustRightInd w:val="0"/>
        <w:ind w:firstLine="720"/>
        <w:jc w:val="both"/>
        <w:textAlignment w:val="baseline"/>
        <w:rPr>
          <w:rFonts w:cs="Arial"/>
          <w:color w:val="000000"/>
          <w:spacing w:val="10"/>
        </w:rPr>
      </w:pPr>
      <w:r w:rsidRPr="000A0512">
        <w:rPr>
          <w:rFonts w:cs="Arial"/>
          <w:lang w:val="en-GB"/>
        </w:rPr>
        <w:t>(1)</w:t>
      </w:r>
      <w:r>
        <w:rPr>
          <w:rFonts w:cs="Arial"/>
          <w:lang w:val="en-GB"/>
        </w:rPr>
        <w:tab/>
      </w:r>
      <w:r w:rsidRPr="000A0512">
        <w:rPr>
          <w:rFonts w:cs="Arial"/>
          <w:lang w:val="en-GB"/>
        </w:rPr>
        <w:t xml:space="preserve">In the event of disasters, the Parties </w:t>
      </w:r>
      <w:r>
        <w:rPr>
          <w:rFonts w:cs="Arial"/>
          <w:lang w:val="en-GB"/>
        </w:rPr>
        <w:t xml:space="preserve">shall </w:t>
      </w:r>
      <w:r w:rsidRPr="000A0512">
        <w:rPr>
          <w:rFonts w:cs="Arial"/>
          <w:lang w:val="en-GB"/>
        </w:rPr>
        <w:t xml:space="preserve">simplify </w:t>
      </w:r>
      <w:r>
        <w:rPr>
          <w:rFonts w:cs="Arial"/>
          <w:lang w:val="en-GB"/>
        </w:rPr>
        <w:t xml:space="preserve">the </w:t>
      </w:r>
      <w:r w:rsidRPr="000A0512">
        <w:rPr>
          <w:rFonts w:cs="Arial"/>
          <w:lang w:val="en-GB"/>
        </w:rPr>
        <w:t xml:space="preserve">procedures </w:t>
      </w:r>
      <w:r>
        <w:rPr>
          <w:rFonts w:cs="Arial"/>
          <w:lang w:val="en-GB"/>
        </w:rPr>
        <w:t>concern</w:t>
      </w:r>
      <w:r w:rsidRPr="000A0512">
        <w:rPr>
          <w:rFonts w:cs="Arial"/>
          <w:lang w:val="en-GB"/>
        </w:rPr>
        <w:t>ing the temporary import, export and transportation of protection, rescue and other equipment across the state border.</w:t>
      </w:r>
      <w:r w:rsidRPr="000A0512">
        <w:rPr>
          <w:rFonts w:cs="Arial"/>
          <w:color w:val="000000"/>
          <w:lang w:val="en-GB"/>
        </w:rPr>
        <w:t xml:space="preserve"> </w:t>
      </w:r>
      <w:r w:rsidRPr="000A0512">
        <w:rPr>
          <w:rFonts w:cs="Arial"/>
          <w:lang w:val="en-GB"/>
        </w:rPr>
        <w:t>When crossing the state border, the rescue</w:t>
      </w:r>
      <w:r w:rsidRPr="000A0512">
        <w:rPr>
          <w:rFonts w:cs="Arial"/>
          <w:color w:val="FF0000"/>
          <w:lang w:val="en-GB"/>
        </w:rPr>
        <w:t xml:space="preserve"> </w:t>
      </w:r>
      <w:r w:rsidRPr="000A0512">
        <w:rPr>
          <w:rFonts w:cs="Arial"/>
          <w:lang w:val="en-GB"/>
        </w:rPr>
        <w:t xml:space="preserve">team leader and individual expert must submit </w:t>
      </w:r>
      <w:r>
        <w:rPr>
          <w:rFonts w:cs="Arial"/>
          <w:lang w:val="en-GB"/>
        </w:rPr>
        <w:t xml:space="preserve">only </w:t>
      </w:r>
      <w:r w:rsidRPr="000A0512">
        <w:rPr>
          <w:rFonts w:cs="Arial"/>
          <w:lang w:val="en-GB"/>
        </w:rPr>
        <w:t>a list of protection, rescue and other equipment to the competent authority of the receiving State.</w:t>
      </w:r>
      <w:r w:rsidRPr="000A0512">
        <w:rPr>
          <w:rFonts w:cs="Arial"/>
          <w:color w:val="000000"/>
          <w:lang w:val="en-GB"/>
        </w:rPr>
        <w:t xml:space="preserve"> </w:t>
      </w:r>
    </w:p>
    <w:p w14:paraId="4BF123DB" w14:textId="77777777" w:rsidR="002C263B" w:rsidRPr="000A0512" w:rsidRDefault="002C263B" w:rsidP="002C263B">
      <w:pPr>
        <w:widowControl w:val="0"/>
        <w:overflowPunct w:val="0"/>
        <w:autoSpaceDE w:val="0"/>
        <w:autoSpaceDN w:val="0"/>
        <w:adjustRightInd w:val="0"/>
        <w:ind w:firstLine="720"/>
        <w:jc w:val="both"/>
        <w:textAlignment w:val="baseline"/>
        <w:rPr>
          <w:rFonts w:cs="Arial"/>
          <w:spacing w:val="6"/>
        </w:rPr>
      </w:pPr>
    </w:p>
    <w:p w14:paraId="7CF954E8" w14:textId="77777777" w:rsidR="002C263B" w:rsidRPr="000A0512" w:rsidRDefault="002C263B" w:rsidP="002C263B">
      <w:pPr>
        <w:widowControl w:val="0"/>
        <w:tabs>
          <w:tab w:val="left" w:pos="1134"/>
        </w:tabs>
        <w:overflowPunct w:val="0"/>
        <w:autoSpaceDE w:val="0"/>
        <w:autoSpaceDN w:val="0"/>
        <w:adjustRightInd w:val="0"/>
        <w:ind w:firstLine="720"/>
        <w:jc w:val="both"/>
        <w:textAlignment w:val="baseline"/>
        <w:rPr>
          <w:rFonts w:cs="Arial"/>
          <w:color w:val="000000"/>
          <w:spacing w:val="7"/>
        </w:rPr>
      </w:pPr>
      <w:r w:rsidRPr="000A0512">
        <w:rPr>
          <w:rFonts w:cs="Arial"/>
          <w:color w:val="000000"/>
          <w:lang w:val="en-GB"/>
        </w:rPr>
        <w:t>(2)</w:t>
      </w:r>
      <w:r>
        <w:rPr>
          <w:rFonts w:cs="Arial"/>
          <w:color w:val="000000"/>
          <w:lang w:val="en-GB"/>
        </w:rPr>
        <w:tab/>
      </w:r>
      <w:r w:rsidRPr="000A0512">
        <w:rPr>
          <w:rFonts w:cs="Arial"/>
          <w:color w:val="000000"/>
          <w:lang w:val="en-GB"/>
        </w:rPr>
        <w:t xml:space="preserve">Rescue teams and individual </w:t>
      </w:r>
      <w:r w:rsidRPr="000A0512">
        <w:rPr>
          <w:rFonts w:cs="Arial"/>
          <w:lang w:val="en-GB"/>
        </w:rPr>
        <w:t>experts</w:t>
      </w:r>
      <w:r w:rsidRPr="000A0512">
        <w:rPr>
          <w:rFonts w:cs="Arial"/>
          <w:color w:val="000000"/>
          <w:lang w:val="en-GB"/>
        </w:rPr>
        <w:t xml:space="preserve"> providing assistance may only take such protection, rescue and other equipment across the state border as is required for their own provision and operation.</w:t>
      </w:r>
    </w:p>
    <w:p w14:paraId="043B4C02" w14:textId="77777777" w:rsidR="002C263B" w:rsidRPr="000A0512" w:rsidRDefault="002C263B" w:rsidP="002C263B">
      <w:pPr>
        <w:widowControl w:val="0"/>
        <w:overflowPunct w:val="0"/>
        <w:autoSpaceDE w:val="0"/>
        <w:autoSpaceDN w:val="0"/>
        <w:adjustRightInd w:val="0"/>
        <w:ind w:firstLine="720"/>
        <w:jc w:val="both"/>
        <w:textAlignment w:val="baseline"/>
        <w:rPr>
          <w:rFonts w:cs="Arial"/>
          <w:color w:val="000000"/>
          <w:spacing w:val="8"/>
        </w:rPr>
      </w:pPr>
    </w:p>
    <w:p w14:paraId="71DFA8CA" w14:textId="77777777" w:rsidR="002C263B" w:rsidRPr="000A0512" w:rsidRDefault="002C263B" w:rsidP="002C263B">
      <w:pPr>
        <w:widowControl w:val="0"/>
        <w:tabs>
          <w:tab w:val="left" w:pos="1134"/>
        </w:tabs>
        <w:overflowPunct w:val="0"/>
        <w:autoSpaceDE w:val="0"/>
        <w:autoSpaceDN w:val="0"/>
        <w:adjustRightInd w:val="0"/>
        <w:ind w:firstLine="720"/>
        <w:jc w:val="both"/>
        <w:textAlignment w:val="baseline"/>
        <w:rPr>
          <w:rFonts w:cs="Arial"/>
          <w:color w:val="000000"/>
          <w:spacing w:val="7"/>
        </w:rPr>
      </w:pPr>
      <w:r w:rsidRPr="000A0512">
        <w:rPr>
          <w:rFonts w:cs="Arial"/>
          <w:color w:val="000000"/>
          <w:lang w:val="en-GB"/>
        </w:rPr>
        <w:t>(3)</w:t>
      </w:r>
      <w:r>
        <w:rPr>
          <w:rFonts w:cs="Arial"/>
          <w:color w:val="000000"/>
          <w:lang w:val="en-GB"/>
        </w:rPr>
        <w:tab/>
      </w:r>
      <w:r w:rsidRPr="000A0512">
        <w:rPr>
          <w:rFonts w:cs="Arial"/>
          <w:color w:val="000000"/>
          <w:lang w:val="en-GB"/>
        </w:rPr>
        <w:t xml:space="preserve">No international prohibitions or restrictions applicable to the import and export of commercial goods </w:t>
      </w:r>
      <w:r>
        <w:rPr>
          <w:rFonts w:cs="Arial"/>
          <w:color w:val="000000"/>
          <w:lang w:val="en-GB"/>
        </w:rPr>
        <w:t xml:space="preserve">shall </w:t>
      </w:r>
      <w:r w:rsidRPr="000A0512">
        <w:rPr>
          <w:rFonts w:cs="Arial"/>
          <w:color w:val="000000"/>
          <w:lang w:val="en-GB"/>
        </w:rPr>
        <w:t xml:space="preserve">apply to the temporary import and export of protection, rescue and other equipment. Should the protection, rescue and other equipment go unused, it must be returned to the sending State. In the </w:t>
      </w:r>
      <w:r>
        <w:rPr>
          <w:rFonts w:cs="Arial"/>
          <w:color w:val="000000"/>
          <w:lang w:val="en-GB"/>
        </w:rPr>
        <w:t>event</w:t>
      </w:r>
      <w:r w:rsidRPr="000A0512">
        <w:rPr>
          <w:rFonts w:cs="Arial"/>
          <w:color w:val="000000"/>
          <w:lang w:val="en-GB"/>
        </w:rPr>
        <w:t xml:space="preserve"> of protection, rescue and other equipment remaining as aid in the receiving State, the competent authority of the receiving State must be notified of the type, quantity and location of said equipment. This authority </w:t>
      </w:r>
      <w:r>
        <w:rPr>
          <w:rFonts w:cs="Arial"/>
          <w:color w:val="000000"/>
          <w:lang w:val="en-GB"/>
        </w:rPr>
        <w:t>shall</w:t>
      </w:r>
      <w:r w:rsidRPr="000A0512">
        <w:rPr>
          <w:rFonts w:cs="Arial"/>
          <w:color w:val="000000"/>
          <w:lang w:val="en-GB"/>
        </w:rPr>
        <w:t xml:space="preserve"> relay this information to the relevant customs authorities. In this case, the regulations of the receiving State </w:t>
      </w:r>
      <w:r>
        <w:rPr>
          <w:rFonts w:cs="Arial"/>
          <w:color w:val="000000"/>
          <w:lang w:val="en-GB"/>
        </w:rPr>
        <w:t xml:space="preserve">shall </w:t>
      </w:r>
      <w:r w:rsidRPr="000A0512">
        <w:rPr>
          <w:rFonts w:cs="Arial"/>
          <w:color w:val="000000"/>
          <w:lang w:val="en-GB"/>
        </w:rPr>
        <w:t>apply</w:t>
      </w:r>
      <w:r>
        <w:rPr>
          <w:rFonts w:cs="Arial"/>
          <w:color w:val="000000"/>
          <w:lang w:val="en-GB"/>
        </w:rPr>
        <w:t>, in accordance with its internal legislation.</w:t>
      </w:r>
    </w:p>
    <w:p w14:paraId="2C5B32D6" w14:textId="77777777" w:rsidR="002C263B" w:rsidRPr="000A0512" w:rsidRDefault="002C263B" w:rsidP="002C263B">
      <w:pPr>
        <w:widowControl w:val="0"/>
        <w:overflowPunct w:val="0"/>
        <w:autoSpaceDE w:val="0"/>
        <w:autoSpaceDN w:val="0"/>
        <w:adjustRightInd w:val="0"/>
        <w:ind w:firstLine="720"/>
        <w:jc w:val="both"/>
        <w:textAlignment w:val="baseline"/>
        <w:rPr>
          <w:rFonts w:cs="Arial"/>
          <w:color w:val="000000"/>
          <w:spacing w:val="8"/>
        </w:rPr>
      </w:pPr>
    </w:p>
    <w:p w14:paraId="41BA137C" w14:textId="77777777" w:rsidR="002C263B" w:rsidRPr="001D1ABD" w:rsidRDefault="002C263B" w:rsidP="002C263B">
      <w:pPr>
        <w:widowControl w:val="0"/>
        <w:tabs>
          <w:tab w:val="left" w:pos="1134"/>
        </w:tabs>
        <w:overflowPunct w:val="0"/>
        <w:autoSpaceDE w:val="0"/>
        <w:autoSpaceDN w:val="0"/>
        <w:adjustRightInd w:val="0"/>
        <w:ind w:firstLine="709"/>
        <w:jc w:val="both"/>
        <w:textAlignment w:val="baseline"/>
        <w:rPr>
          <w:rFonts w:cs="Arial"/>
          <w:spacing w:val="10"/>
        </w:rPr>
      </w:pPr>
      <w:r w:rsidRPr="001D1ABD">
        <w:rPr>
          <w:rFonts w:cs="Arial"/>
          <w:lang w:val="en-GB"/>
        </w:rPr>
        <w:t>(4)</w:t>
      </w:r>
      <w:r>
        <w:rPr>
          <w:rFonts w:cs="Arial"/>
          <w:lang w:val="en-GB"/>
        </w:rPr>
        <w:tab/>
      </w:r>
      <w:r w:rsidRPr="001D1ABD">
        <w:rPr>
          <w:rFonts w:cs="Arial"/>
          <w:lang w:val="en-GB"/>
        </w:rPr>
        <w:t xml:space="preserve">The provisions of paragraph 3 of this Article shall also apply to the import of </w:t>
      </w:r>
      <w:r>
        <w:rPr>
          <w:rFonts w:cs="Arial"/>
          <w:lang w:val="en-GB"/>
        </w:rPr>
        <w:t>medicinal</w:t>
      </w:r>
      <w:r w:rsidRPr="001D1ABD">
        <w:rPr>
          <w:rFonts w:cs="Arial"/>
          <w:lang w:val="en-GB"/>
        </w:rPr>
        <w:t xml:space="preserve"> products containing narcotics and psychotropic substances into the receiving State, and to the return of unused quantities thereof to the sending State. The import and export of narcotics and psychotropic substances within international agreements shall not be considered to be the import and export of goods in foreign trade. </w:t>
      </w:r>
      <w:r>
        <w:rPr>
          <w:rFonts w:cs="Arial"/>
          <w:lang w:val="en-GB"/>
        </w:rPr>
        <w:t>Medicinal</w:t>
      </w:r>
      <w:r w:rsidRPr="001D1ABD">
        <w:rPr>
          <w:rFonts w:cs="Arial"/>
          <w:lang w:val="en-GB"/>
        </w:rPr>
        <w:t xml:space="preserve"> products containing narcotics and psychotropic substances may only be imported in the quantities required for urgent medical assistance and </w:t>
      </w:r>
      <w:r w:rsidRPr="001D1ABD">
        <w:rPr>
          <w:rFonts w:cs="Arial"/>
          <w:lang w:val="en-GB"/>
        </w:rPr>
        <w:lastRenderedPageBreak/>
        <w:t xml:space="preserve">used under the supervision of medical professionals with proper medical training in accordance with the regulations of the sending State and based on the list of these </w:t>
      </w:r>
      <w:r>
        <w:rPr>
          <w:rFonts w:cs="Arial"/>
          <w:lang w:val="en-GB"/>
        </w:rPr>
        <w:t>medicinal</w:t>
      </w:r>
      <w:r w:rsidRPr="001D1ABD">
        <w:rPr>
          <w:rFonts w:cs="Arial"/>
          <w:lang w:val="en-GB"/>
        </w:rPr>
        <w:t xml:space="preserve"> products, or prescription for these medicines.</w:t>
      </w:r>
    </w:p>
    <w:p w14:paraId="1A8A4A6D" w14:textId="77777777" w:rsidR="002C263B" w:rsidRPr="00E5537F" w:rsidRDefault="002C263B" w:rsidP="002C263B">
      <w:pPr>
        <w:widowControl w:val="0"/>
        <w:overflowPunct w:val="0"/>
        <w:autoSpaceDE w:val="0"/>
        <w:autoSpaceDN w:val="0"/>
        <w:adjustRightInd w:val="0"/>
        <w:ind w:firstLine="709"/>
        <w:jc w:val="both"/>
        <w:textAlignment w:val="baseline"/>
        <w:rPr>
          <w:rFonts w:cs="Arial"/>
          <w:color w:val="000000"/>
          <w:spacing w:val="10"/>
          <w:highlight w:val="yellow"/>
        </w:rPr>
      </w:pPr>
    </w:p>
    <w:p w14:paraId="4655EAEC" w14:textId="77777777" w:rsidR="002C263B" w:rsidRPr="000A0512" w:rsidRDefault="002C263B" w:rsidP="002C263B">
      <w:pPr>
        <w:widowControl w:val="0"/>
        <w:tabs>
          <w:tab w:val="left" w:pos="1134"/>
        </w:tabs>
        <w:overflowPunct w:val="0"/>
        <w:autoSpaceDE w:val="0"/>
        <w:autoSpaceDN w:val="0"/>
        <w:adjustRightInd w:val="0"/>
        <w:ind w:firstLine="709"/>
        <w:jc w:val="both"/>
        <w:textAlignment w:val="baseline"/>
        <w:rPr>
          <w:rFonts w:cs="Arial"/>
          <w:color w:val="000000"/>
          <w:spacing w:val="8"/>
        </w:rPr>
      </w:pPr>
      <w:r w:rsidRPr="00E5537F">
        <w:rPr>
          <w:lang w:val="en-GB"/>
        </w:rPr>
        <w:t>(5)</w:t>
      </w:r>
      <w:r>
        <w:rPr>
          <w:lang w:val="en-GB"/>
        </w:rPr>
        <w:tab/>
      </w:r>
      <w:r w:rsidRPr="00E5537F">
        <w:rPr>
          <w:lang w:val="en-GB"/>
        </w:rPr>
        <w:t xml:space="preserve">The Parties </w:t>
      </w:r>
      <w:r>
        <w:rPr>
          <w:lang w:val="en-GB"/>
        </w:rPr>
        <w:t>shall</w:t>
      </w:r>
      <w:r w:rsidRPr="00E5537F">
        <w:rPr>
          <w:lang w:val="en-GB"/>
        </w:rPr>
        <w:t xml:space="preserve"> simplify </w:t>
      </w:r>
      <w:r>
        <w:rPr>
          <w:lang w:val="en-GB"/>
        </w:rPr>
        <w:t xml:space="preserve">the </w:t>
      </w:r>
      <w:r w:rsidRPr="00E5537F">
        <w:rPr>
          <w:lang w:val="en-GB"/>
        </w:rPr>
        <w:t xml:space="preserve">procedures </w:t>
      </w:r>
      <w:r>
        <w:rPr>
          <w:lang w:val="en-GB"/>
        </w:rPr>
        <w:t>concern</w:t>
      </w:r>
      <w:r w:rsidRPr="00E5537F">
        <w:rPr>
          <w:lang w:val="en-GB"/>
        </w:rPr>
        <w:t>ing the temporary import,</w:t>
      </w:r>
      <w:r w:rsidRPr="000A0512">
        <w:rPr>
          <w:lang w:val="en-GB"/>
        </w:rPr>
        <w:t xml:space="preserve"> export and transportation of protection, rescue and other equipment across the state border for conducting joint education and training in protection and rescue under Article 7 of this Agreement.</w:t>
      </w:r>
    </w:p>
    <w:p w14:paraId="692249D5" w14:textId="77777777" w:rsidR="002C263B" w:rsidRDefault="002C263B" w:rsidP="002C263B">
      <w:pPr>
        <w:widowControl w:val="0"/>
        <w:overflowPunct w:val="0"/>
        <w:autoSpaceDE w:val="0"/>
        <w:autoSpaceDN w:val="0"/>
        <w:adjustRightInd w:val="0"/>
        <w:jc w:val="center"/>
        <w:textAlignment w:val="baseline"/>
        <w:rPr>
          <w:rFonts w:cs="Arial"/>
          <w:b/>
          <w:color w:val="000000"/>
          <w:spacing w:val="7"/>
        </w:rPr>
      </w:pPr>
    </w:p>
    <w:p w14:paraId="63775202" w14:textId="77777777" w:rsidR="002C263B" w:rsidRPr="000A0512" w:rsidRDefault="002C263B" w:rsidP="002C263B">
      <w:pPr>
        <w:widowControl w:val="0"/>
        <w:overflowPunct w:val="0"/>
        <w:autoSpaceDE w:val="0"/>
        <w:autoSpaceDN w:val="0"/>
        <w:adjustRightInd w:val="0"/>
        <w:jc w:val="center"/>
        <w:textAlignment w:val="baseline"/>
        <w:rPr>
          <w:rFonts w:cs="Arial"/>
          <w:b/>
          <w:color w:val="000000"/>
          <w:spacing w:val="7"/>
        </w:rPr>
      </w:pPr>
    </w:p>
    <w:p w14:paraId="73920A90" w14:textId="77777777" w:rsidR="002C263B" w:rsidRPr="000A0512" w:rsidRDefault="002C263B" w:rsidP="002C263B">
      <w:pPr>
        <w:widowControl w:val="0"/>
        <w:overflowPunct w:val="0"/>
        <w:autoSpaceDE w:val="0"/>
        <w:autoSpaceDN w:val="0"/>
        <w:adjustRightInd w:val="0"/>
        <w:jc w:val="center"/>
        <w:textAlignment w:val="baseline"/>
        <w:outlineLvl w:val="0"/>
        <w:rPr>
          <w:rFonts w:cs="Arial"/>
        </w:rPr>
      </w:pPr>
      <w:r w:rsidRPr="000A0512">
        <w:rPr>
          <w:rFonts w:cs="Arial"/>
          <w:b/>
          <w:bCs/>
          <w:lang w:val="en-GB"/>
        </w:rPr>
        <w:t>Article 15</w:t>
      </w:r>
    </w:p>
    <w:p w14:paraId="44AC2F79" w14:textId="77777777" w:rsidR="002C263B" w:rsidRPr="000A0512" w:rsidRDefault="002C263B" w:rsidP="002C263B">
      <w:pPr>
        <w:widowControl w:val="0"/>
        <w:overflowPunct w:val="0"/>
        <w:autoSpaceDE w:val="0"/>
        <w:autoSpaceDN w:val="0"/>
        <w:adjustRightInd w:val="0"/>
        <w:jc w:val="center"/>
        <w:textAlignment w:val="baseline"/>
        <w:outlineLvl w:val="0"/>
        <w:rPr>
          <w:rFonts w:cs="Arial"/>
          <w:spacing w:val="8"/>
        </w:rPr>
      </w:pPr>
      <w:r w:rsidRPr="000A0512">
        <w:rPr>
          <w:rFonts w:cs="Arial"/>
          <w:b/>
          <w:bCs/>
          <w:lang w:val="en-GB"/>
        </w:rPr>
        <w:t>Use of Aircraft and Vessels</w:t>
      </w:r>
      <w:r w:rsidRPr="000A0512">
        <w:rPr>
          <w:rFonts w:cs="Arial"/>
          <w:color w:val="000000"/>
          <w:lang w:val="en-GB"/>
        </w:rPr>
        <w:t xml:space="preserve"> </w:t>
      </w:r>
    </w:p>
    <w:p w14:paraId="1CA603DC" w14:textId="77777777" w:rsidR="002C263B" w:rsidRPr="000A0512" w:rsidRDefault="002C263B" w:rsidP="002C263B">
      <w:pPr>
        <w:widowControl w:val="0"/>
        <w:overflowPunct w:val="0"/>
        <w:autoSpaceDE w:val="0"/>
        <w:autoSpaceDN w:val="0"/>
        <w:adjustRightInd w:val="0"/>
        <w:jc w:val="both"/>
        <w:textAlignment w:val="baseline"/>
        <w:rPr>
          <w:rFonts w:cs="Arial"/>
          <w:color w:val="000000"/>
        </w:rPr>
      </w:pPr>
    </w:p>
    <w:p w14:paraId="27EECCAA" w14:textId="77777777" w:rsidR="002C263B" w:rsidRPr="0097501A" w:rsidRDefault="002C263B" w:rsidP="002C263B">
      <w:pPr>
        <w:widowControl w:val="0"/>
        <w:tabs>
          <w:tab w:val="left" w:pos="1134"/>
        </w:tabs>
        <w:overflowPunct w:val="0"/>
        <w:autoSpaceDE w:val="0"/>
        <w:autoSpaceDN w:val="0"/>
        <w:adjustRightInd w:val="0"/>
        <w:ind w:firstLine="720"/>
        <w:jc w:val="both"/>
        <w:textAlignment w:val="baseline"/>
        <w:rPr>
          <w:rFonts w:cs="Arial"/>
          <w:color w:val="000000"/>
        </w:rPr>
      </w:pPr>
      <w:r w:rsidRPr="0097501A">
        <w:rPr>
          <w:rFonts w:cs="Arial"/>
          <w:color w:val="000000"/>
          <w:lang w:val="en-GB"/>
        </w:rPr>
        <w:t>(1)</w:t>
      </w:r>
      <w:r>
        <w:rPr>
          <w:rFonts w:cs="Arial"/>
          <w:color w:val="000000"/>
          <w:lang w:val="en-GB"/>
        </w:rPr>
        <w:tab/>
      </w:r>
      <w:r w:rsidRPr="0097501A">
        <w:rPr>
          <w:rFonts w:cs="Arial"/>
          <w:color w:val="000000"/>
          <w:lang w:val="en-GB"/>
        </w:rPr>
        <w:t>Aircraft and vessels may be used for the emergency transportation of rescue</w:t>
      </w:r>
      <w:r w:rsidRPr="0097501A">
        <w:rPr>
          <w:rFonts w:cs="Arial"/>
          <w:color w:val="FF0000"/>
          <w:lang w:val="en-GB"/>
        </w:rPr>
        <w:t xml:space="preserve"> </w:t>
      </w:r>
      <w:r w:rsidRPr="0097501A">
        <w:rPr>
          <w:rFonts w:cs="Arial"/>
          <w:color w:val="000000"/>
          <w:lang w:val="en-GB"/>
        </w:rPr>
        <w:t xml:space="preserve">teams or individual </w:t>
      </w:r>
      <w:r w:rsidRPr="0097501A">
        <w:rPr>
          <w:rFonts w:cs="Arial"/>
          <w:lang w:val="en-GB"/>
        </w:rPr>
        <w:t>experts</w:t>
      </w:r>
      <w:r w:rsidRPr="0097501A">
        <w:rPr>
          <w:rFonts w:cs="Arial"/>
          <w:color w:val="000000"/>
          <w:lang w:val="en-GB"/>
        </w:rPr>
        <w:t xml:space="preserve"> providing assistance, of protection, rescue and other equipment, and of other types of assistance in accordance with this Agreement.</w:t>
      </w:r>
    </w:p>
    <w:p w14:paraId="0F2E6303" w14:textId="77777777" w:rsidR="002C263B" w:rsidRPr="0097501A" w:rsidRDefault="002C263B" w:rsidP="002C263B">
      <w:pPr>
        <w:widowControl w:val="0"/>
        <w:overflowPunct w:val="0"/>
        <w:autoSpaceDE w:val="0"/>
        <w:autoSpaceDN w:val="0"/>
        <w:adjustRightInd w:val="0"/>
        <w:ind w:firstLine="720"/>
        <w:jc w:val="both"/>
        <w:textAlignment w:val="baseline"/>
        <w:rPr>
          <w:rFonts w:cs="Arial"/>
          <w:color w:val="000000"/>
          <w:spacing w:val="8"/>
        </w:rPr>
      </w:pPr>
    </w:p>
    <w:p w14:paraId="019927FC" w14:textId="77777777" w:rsidR="002C263B" w:rsidRPr="0097501A" w:rsidRDefault="002C263B" w:rsidP="002C263B">
      <w:pPr>
        <w:widowControl w:val="0"/>
        <w:tabs>
          <w:tab w:val="left" w:pos="1134"/>
        </w:tabs>
        <w:overflowPunct w:val="0"/>
        <w:autoSpaceDE w:val="0"/>
        <w:autoSpaceDN w:val="0"/>
        <w:adjustRightInd w:val="0"/>
        <w:ind w:firstLine="709"/>
        <w:jc w:val="both"/>
        <w:textAlignment w:val="baseline"/>
        <w:rPr>
          <w:rFonts w:cs="Arial"/>
          <w:color w:val="000000"/>
          <w:spacing w:val="7"/>
        </w:rPr>
      </w:pPr>
      <w:r w:rsidRPr="0097501A">
        <w:rPr>
          <w:rFonts w:cs="Arial"/>
          <w:color w:val="000000"/>
          <w:lang w:val="en-GB"/>
        </w:rPr>
        <w:t>(2)</w:t>
      </w:r>
      <w:r>
        <w:rPr>
          <w:rFonts w:cs="Arial"/>
          <w:color w:val="000000"/>
          <w:lang w:val="en-GB"/>
        </w:rPr>
        <w:tab/>
      </w:r>
      <w:r w:rsidRPr="0097501A">
        <w:rPr>
          <w:rFonts w:cs="Arial"/>
          <w:color w:val="000000"/>
          <w:lang w:val="en-GB"/>
        </w:rPr>
        <w:t xml:space="preserve">The </w:t>
      </w:r>
      <w:r w:rsidRPr="0097501A">
        <w:rPr>
          <w:rFonts w:cs="Arial"/>
          <w:lang w:val="en-GB"/>
        </w:rPr>
        <w:t>competent authority of the receiving State</w:t>
      </w:r>
      <w:r w:rsidRPr="0097501A">
        <w:rPr>
          <w:rFonts w:cs="Arial"/>
          <w:color w:val="000000"/>
          <w:lang w:val="en-GB"/>
        </w:rPr>
        <w:t xml:space="preserve"> must be informed immediately about the provision of disaster relief and the use of aircraft and vessels for protection and rescue, and given detailed information on the types and codes of the aircraft or vessels, their crews, cargo and other required parameters. The receiving State </w:t>
      </w:r>
      <w:r>
        <w:rPr>
          <w:rFonts w:cs="Arial"/>
          <w:color w:val="000000"/>
          <w:lang w:val="en-GB"/>
        </w:rPr>
        <w:t xml:space="preserve">shall </w:t>
      </w:r>
      <w:r w:rsidRPr="0097501A">
        <w:rPr>
          <w:rFonts w:cs="Arial"/>
          <w:color w:val="000000"/>
          <w:lang w:val="en-GB"/>
        </w:rPr>
        <w:t>specify the time, the planned flight or navigation route, and the location of the arrival.</w:t>
      </w:r>
    </w:p>
    <w:p w14:paraId="6B9FA35E" w14:textId="77777777" w:rsidR="002C263B" w:rsidRPr="0097501A" w:rsidRDefault="002C263B" w:rsidP="002C263B">
      <w:pPr>
        <w:widowControl w:val="0"/>
        <w:overflowPunct w:val="0"/>
        <w:autoSpaceDE w:val="0"/>
        <w:autoSpaceDN w:val="0"/>
        <w:adjustRightInd w:val="0"/>
        <w:ind w:firstLine="709"/>
        <w:jc w:val="both"/>
        <w:textAlignment w:val="baseline"/>
        <w:rPr>
          <w:rFonts w:cs="Arial"/>
          <w:color w:val="000000"/>
          <w:spacing w:val="8"/>
        </w:rPr>
      </w:pPr>
    </w:p>
    <w:p w14:paraId="664B4F86" w14:textId="77777777" w:rsidR="002C263B" w:rsidRPr="0097501A" w:rsidRDefault="002C263B" w:rsidP="002C263B">
      <w:pPr>
        <w:widowControl w:val="0"/>
        <w:tabs>
          <w:tab w:val="left" w:pos="1134"/>
        </w:tabs>
        <w:overflowPunct w:val="0"/>
        <w:autoSpaceDE w:val="0"/>
        <w:autoSpaceDN w:val="0"/>
        <w:adjustRightInd w:val="0"/>
        <w:ind w:firstLine="709"/>
        <w:jc w:val="both"/>
        <w:textAlignment w:val="baseline"/>
        <w:rPr>
          <w:rFonts w:cs="Arial"/>
          <w:color w:val="000000"/>
          <w:spacing w:val="7"/>
        </w:rPr>
      </w:pPr>
      <w:r>
        <w:rPr>
          <w:rFonts w:cs="Arial"/>
          <w:color w:val="000000"/>
          <w:lang w:val="en-GB"/>
        </w:rPr>
        <w:t>(3)</w:t>
      </w:r>
      <w:r>
        <w:rPr>
          <w:rFonts w:cs="Arial"/>
          <w:color w:val="000000"/>
          <w:lang w:val="en-GB"/>
        </w:rPr>
        <w:tab/>
      </w:r>
      <w:r w:rsidRPr="0097501A">
        <w:rPr>
          <w:rFonts w:cs="Arial"/>
          <w:color w:val="000000"/>
          <w:lang w:val="en-GB"/>
        </w:rPr>
        <w:t xml:space="preserve">The provisions of </w:t>
      </w:r>
      <w:r w:rsidRPr="0097501A">
        <w:rPr>
          <w:rFonts w:cs="Arial"/>
          <w:lang w:val="en-GB"/>
        </w:rPr>
        <w:t>Article 11</w:t>
      </w:r>
      <w:r w:rsidRPr="0097501A">
        <w:rPr>
          <w:rFonts w:cs="Arial"/>
          <w:color w:val="000000"/>
          <w:lang w:val="en-GB"/>
        </w:rPr>
        <w:t xml:space="preserve"> of this Agreement related to crossing the state border apply as appropriate to aircraft and vessel crews, and to rescue teams and individual experts providing assistance. </w:t>
      </w:r>
      <w:r w:rsidRPr="00DB15DA">
        <w:rPr>
          <w:rFonts w:cs="Arial"/>
          <w:color w:val="000000"/>
          <w:lang w:val="en-GB"/>
        </w:rPr>
        <w:t xml:space="preserve">The provisions of Article 12 of this Agreement shall </w:t>
      </w:r>
      <w:r w:rsidRPr="00301C51">
        <w:rPr>
          <w:rFonts w:cs="Arial"/>
          <w:color w:val="000000"/>
          <w:lang w:val="en-GB"/>
        </w:rPr>
        <w:t xml:space="preserve">apply to </w:t>
      </w:r>
      <w:r w:rsidRPr="0028595A">
        <w:rPr>
          <w:rFonts w:cs="Arial"/>
          <w:color w:val="000000"/>
          <w:lang w:val="en-GB"/>
        </w:rPr>
        <w:t xml:space="preserve">transport of </w:t>
      </w:r>
      <w:r w:rsidRPr="00DB15DA">
        <w:rPr>
          <w:rFonts w:cs="Arial"/>
          <w:color w:val="000000"/>
          <w:lang w:val="en-GB"/>
        </w:rPr>
        <w:t xml:space="preserve">aircraft and vessels, </w:t>
      </w:r>
      <w:r w:rsidRPr="00301C51">
        <w:rPr>
          <w:rFonts w:cs="Arial"/>
          <w:color w:val="000000"/>
          <w:lang w:val="en-GB"/>
        </w:rPr>
        <w:t>protection and rescue equipment, and disaster relief.</w:t>
      </w:r>
    </w:p>
    <w:p w14:paraId="7236AF27" w14:textId="77777777" w:rsidR="002C263B" w:rsidRPr="009375C5" w:rsidRDefault="002C263B" w:rsidP="002C263B">
      <w:pPr>
        <w:widowControl w:val="0"/>
        <w:overflowPunct w:val="0"/>
        <w:autoSpaceDE w:val="0"/>
        <w:autoSpaceDN w:val="0"/>
        <w:adjustRightInd w:val="0"/>
        <w:ind w:firstLine="709"/>
        <w:jc w:val="both"/>
        <w:textAlignment w:val="baseline"/>
        <w:rPr>
          <w:rFonts w:cs="Arial"/>
          <w:color w:val="000000"/>
          <w:spacing w:val="8"/>
        </w:rPr>
      </w:pPr>
    </w:p>
    <w:p w14:paraId="36EA6574" w14:textId="77777777" w:rsidR="002C263B" w:rsidRPr="0028595A" w:rsidRDefault="002C263B" w:rsidP="002C263B">
      <w:pPr>
        <w:tabs>
          <w:tab w:val="left" w:pos="1134"/>
        </w:tabs>
        <w:ind w:firstLine="708"/>
        <w:jc w:val="both"/>
        <w:rPr>
          <w:rFonts w:cs="Arial"/>
          <w:iCs/>
          <w:lang w:val="en-GB"/>
        </w:rPr>
      </w:pPr>
      <w:r w:rsidRPr="0028595A">
        <w:rPr>
          <w:rFonts w:cs="Arial"/>
          <w:lang w:val="en-GB"/>
        </w:rPr>
        <w:t>(4)</w:t>
      </w:r>
      <w:r>
        <w:rPr>
          <w:rFonts w:cs="Arial"/>
          <w:lang w:val="en-GB"/>
        </w:rPr>
        <w:tab/>
      </w:r>
      <w:r w:rsidRPr="0028595A">
        <w:rPr>
          <w:rFonts w:cs="Arial"/>
          <w:iCs/>
          <w:lang w:val="en-GB"/>
        </w:rPr>
        <w:t>The laws and regulations of one Party governing entry into and departure from its</w:t>
      </w:r>
      <w:r>
        <w:rPr>
          <w:rFonts w:cs="Arial"/>
          <w:iCs/>
          <w:lang w:val="en-GB"/>
        </w:rPr>
        <w:t xml:space="preserve"> </w:t>
      </w:r>
      <w:r w:rsidRPr="0028595A">
        <w:rPr>
          <w:rFonts w:cs="Arial"/>
          <w:iCs/>
          <w:lang w:val="en-GB"/>
        </w:rPr>
        <w:t xml:space="preserve">territory of aircraft engaged in humanitarian and search and rescue operations  and the operation and navigation of such aircraft while within its territory, shall be applied to aircraft  of the other Party. </w:t>
      </w:r>
      <w:r w:rsidRPr="0028595A">
        <w:rPr>
          <w:rFonts w:cs="Arial"/>
          <w:lang w:val="en-GB"/>
        </w:rPr>
        <w:t>Each flight plan must contain the required information concerning the planned aircraft flight or part thereof and must be submitted to Air Traffic Service units.</w:t>
      </w:r>
      <w:r w:rsidRPr="0028595A">
        <w:rPr>
          <w:rFonts w:cs="Arial"/>
          <w:color w:val="000000"/>
          <w:lang w:val="en-GB"/>
        </w:rPr>
        <w:t xml:space="preserve"> </w:t>
      </w:r>
      <w:r w:rsidRPr="0028595A">
        <w:rPr>
          <w:rFonts w:cs="Arial"/>
          <w:lang w:val="en-GB"/>
        </w:rPr>
        <w:t>The Parties shall be bound by the standards and guidelines applicable in an individual state.</w:t>
      </w:r>
    </w:p>
    <w:p w14:paraId="5942D766" w14:textId="77777777" w:rsidR="002C263B" w:rsidRPr="0097501A" w:rsidRDefault="002C263B" w:rsidP="002C263B">
      <w:pPr>
        <w:widowControl w:val="0"/>
        <w:overflowPunct w:val="0"/>
        <w:autoSpaceDE w:val="0"/>
        <w:autoSpaceDN w:val="0"/>
        <w:adjustRightInd w:val="0"/>
        <w:jc w:val="both"/>
        <w:textAlignment w:val="baseline"/>
        <w:rPr>
          <w:rFonts w:cs="Arial"/>
          <w:color w:val="000000"/>
          <w:spacing w:val="7"/>
        </w:rPr>
      </w:pPr>
    </w:p>
    <w:p w14:paraId="744E5019" w14:textId="77777777" w:rsidR="002C263B" w:rsidRPr="000A0512" w:rsidRDefault="002C263B" w:rsidP="002C263B">
      <w:pPr>
        <w:widowControl w:val="0"/>
        <w:tabs>
          <w:tab w:val="left" w:pos="709"/>
          <w:tab w:val="left" w:pos="1134"/>
        </w:tabs>
        <w:overflowPunct w:val="0"/>
        <w:autoSpaceDE w:val="0"/>
        <w:autoSpaceDN w:val="0"/>
        <w:adjustRightInd w:val="0"/>
        <w:jc w:val="both"/>
        <w:textAlignment w:val="baseline"/>
        <w:rPr>
          <w:rFonts w:cs="Arial"/>
          <w:color w:val="000000"/>
          <w:spacing w:val="7"/>
        </w:rPr>
      </w:pPr>
      <w:r w:rsidRPr="0097501A">
        <w:rPr>
          <w:rFonts w:cs="Arial"/>
          <w:lang w:val="en-GB"/>
        </w:rPr>
        <w:tab/>
        <w:t>(5)</w:t>
      </w:r>
      <w:r>
        <w:rPr>
          <w:rFonts w:cs="Arial"/>
          <w:lang w:val="en-GB"/>
        </w:rPr>
        <w:tab/>
      </w:r>
      <w:r w:rsidRPr="0097501A">
        <w:rPr>
          <w:rFonts w:cs="Arial"/>
          <w:color w:val="000000"/>
          <w:lang w:val="en-GB"/>
        </w:rPr>
        <w:t xml:space="preserve">The regulations of the Parties with regard to navigation on inland waterways and international regulations and standards </w:t>
      </w:r>
      <w:r>
        <w:rPr>
          <w:rFonts w:cs="Arial"/>
          <w:color w:val="000000"/>
          <w:lang w:val="en-GB"/>
        </w:rPr>
        <w:t xml:space="preserve">shall </w:t>
      </w:r>
      <w:r w:rsidRPr="0097501A">
        <w:rPr>
          <w:rFonts w:cs="Arial"/>
          <w:color w:val="000000"/>
          <w:lang w:val="en-GB"/>
        </w:rPr>
        <w:t>apply to the use of vessels.</w:t>
      </w:r>
    </w:p>
    <w:p w14:paraId="7B63CC6F" w14:textId="77777777" w:rsidR="002C263B" w:rsidRPr="000A0512" w:rsidRDefault="002C263B" w:rsidP="002C263B">
      <w:pPr>
        <w:widowControl w:val="0"/>
        <w:overflowPunct w:val="0"/>
        <w:autoSpaceDE w:val="0"/>
        <w:autoSpaceDN w:val="0"/>
        <w:adjustRightInd w:val="0"/>
        <w:jc w:val="both"/>
        <w:textAlignment w:val="baseline"/>
        <w:rPr>
          <w:rFonts w:cs="Arial"/>
          <w:b/>
          <w:color w:val="000000"/>
          <w:spacing w:val="7"/>
        </w:rPr>
      </w:pPr>
      <w:r w:rsidRPr="000A0512">
        <w:rPr>
          <w:rFonts w:cs="Arial"/>
          <w:lang w:val="en-GB"/>
        </w:rPr>
        <w:t xml:space="preserve"> </w:t>
      </w:r>
    </w:p>
    <w:p w14:paraId="3EA6BA2E"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spacing w:val="7"/>
        </w:rPr>
      </w:pPr>
    </w:p>
    <w:p w14:paraId="1D415A4B" w14:textId="77777777" w:rsidR="002C263B" w:rsidRPr="000A0512" w:rsidRDefault="002C263B" w:rsidP="002C263B">
      <w:pPr>
        <w:widowControl w:val="0"/>
        <w:overflowPunct w:val="0"/>
        <w:autoSpaceDE w:val="0"/>
        <w:autoSpaceDN w:val="0"/>
        <w:adjustRightInd w:val="0"/>
        <w:jc w:val="center"/>
        <w:textAlignment w:val="baseline"/>
        <w:outlineLvl w:val="0"/>
        <w:rPr>
          <w:rFonts w:cs="Arial"/>
        </w:rPr>
      </w:pPr>
      <w:r w:rsidRPr="000A0512">
        <w:rPr>
          <w:rFonts w:cs="Arial"/>
          <w:b/>
          <w:bCs/>
          <w:lang w:val="en-GB"/>
        </w:rPr>
        <w:t>Article 16</w:t>
      </w:r>
    </w:p>
    <w:p w14:paraId="6F31B214"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spacing w:val="7"/>
        </w:rPr>
      </w:pPr>
      <w:r w:rsidRPr="000A0512">
        <w:rPr>
          <w:rFonts w:cs="Arial"/>
          <w:b/>
          <w:bCs/>
          <w:lang w:val="en-GB"/>
        </w:rPr>
        <w:t>Use of Military Aircraft and Military Vessels</w:t>
      </w:r>
    </w:p>
    <w:p w14:paraId="6089AA5E" w14:textId="77777777" w:rsidR="002C263B" w:rsidRPr="000A0512" w:rsidRDefault="002C263B" w:rsidP="002C263B">
      <w:pPr>
        <w:widowControl w:val="0"/>
        <w:overflowPunct w:val="0"/>
        <w:autoSpaceDE w:val="0"/>
        <w:autoSpaceDN w:val="0"/>
        <w:adjustRightInd w:val="0"/>
        <w:ind w:firstLine="709"/>
        <w:jc w:val="both"/>
        <w:textAlignment w:val="baseline"/>
        <w:rPr>
          <w:rFonts w:cs="Arial"/>
          <w:color w:val="000000"/>
          <w:spacing w:val="7"/>
        </w:rPr>
      </w:pPr>
    </w:p>
    <w:p w14:paraId="1C59B0CB" w14:textId="77777777" w:rsidR="002C263B" w:rsidRPr="000A0512" w:rsidRDefault="002C263B" w:rsidP="002C263B">
      <w:pPr>
        <w:widowControl w:val="0"/>
        <w:overflowPunct w:val="0"/>
        <w:autoSpaceDE w:val="0"/>
        <w:autoSpaceDN w:val="0"/>
        <w:adjustRightInd w:val="0"/>
        <w:ind w:firstLine="709"/>
        <w:jc w:val="both"/>
        <w:textAlignment w:val="baseline"/>
        <w:rPr>
          <w:rFonts w:cs="Arial"/>
          <w:spacing w:val="7"/>
        </w:rPr>
      </w:pPr>
      <w:r w:rsidRPr="000A0512">
        <w:rPr>
          <w:rFonts w:cs="Arial"/>
          <w:lang w:val="en-GB"/>
        </w:rPr>
        <w:t xml:space="preserve">The use of military aircraft and military vessels for the purposes of this Agreement </w:t>
      </w:r>
      <w:r>
        <w:rPr>
          <w:rFonts w:cs="Arial"/>
          <w:lang w:val="en-GB"/>
        </w:rPr>
        <w:t xml:space="preserve">shall </w:t>
      </w:r>
      <w:r w:rsidRPr="000A0512">
        <w:rPr>
          <w:rFonts w:cs="Arial"/>
          <w:lang w:val="en-GB"/>
        </w:rPr>
        <w:t xml:space="preserve">only </w:t>
      </w:r>
      <w:r>
        <w:rPr>
          <w:rFonts w:cs="Arial"/>
          <w:lang w:val="en-GB"/>
        </w:rPr>
        <w:t xml:space="preserve">be </w:t>
      </w:r>
      <w:r w:rsidRPr="000A0512">
        <w:rPr>
          <w:rFonts w:cs="Arial"/>
          <w:lang w:val="en-GB"/>
        </w:rPr>
        <w:t>permitted in agreement with the receiving State.</w:t>
      </w:r>
    </w:p>
    <w:p w14:paraId="51BD5A4C" w14:textId="77777777" w:rsidR="002C263B" w:rsidRDefault="002C263B" w:rsidP="002C263B">
      <w:pPr>
        <w:widowControl w:val="0"/>
        <w:overflowPunct w:val="0"/>
        <w:autoSpaceDE w:val="0"/>
        <w:autoSpaceDN w:val="0"/>
        <w:adjustRightInd w:val="0"/>
        <w:ind w:firstLine="709"/>
        <w:jc w:val="both"/>
        <w:textAlignment w:val="baseline"/>
        <w:rPr>
          <w:rFonts w:cs="Arial"/>
          <w:color w:val="000000"/>
          <w:spacing w:val="7"/>
        </w:rPr>
      </w:pPr>
    </w:p>
    <w:p w14:paraId="683DF358" w14:textId="77777777" w:rsidR="002C263B" w:rsidRPr="000A0512" w:rsidRDefault="002C263B" w:rsidP="002C263B">
      <w:pPr>
        <w:widowControl w:val="0"/>
        <w:overflowPunct w:val="0"/>
        <w:autoSpaceDE w:val="0"/>
        <w:autoSpaceDN w:val="0"/>
        <w:adjustRightInd w:val="0"/>
        <w:ind w:firstLine="709"/>
        <w:jc w:val="both"/>
        <w:textAlignment w:val="baseline"/>
        <w:rPr>
          <w:rFonts w:cs="Arial"/>
          <w:color w:val="000000"/>
          <w:spacing w:val="7"/>
        </w:rPr>
      </w:pPr>
    </w:p>
    <w:p w14:paraId="2BAD59BA"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spacing w:val="8"/>
        </w:rPr>
      </w:pPr>
      <w:r w:rsidRPr="000A0512">
        <w:rPr>
          <w:rFonts w:cs="Arial"/>
          <w:b/>
          <w:bCs/>
          <w:lang w:val="en-GB"/>
        </w:rPr>
        <w:t>Article 17</w:t>
      </w:r>
    </w:p>
    <w:p w14:paraId="3457F77B"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spacing w:val="7"/>
        </w:rPr>
      </w:pPr>
      <w:r w:rsidRPr="000A0512">
        <w:rPr>
          <w:rFonts w:cs="Arial"/>
          <w:b/>
          <w:bCs/>
          <w:lang w:val="en-GB"/>
        </w:rPr>
        <w:t>Responsible Management Authorities</w:t>
      </w:r>
      <w:r w:rsidRPr="000A0512">
        <w:rPr>
          <w:rFonts w:cs="Arial"/>
          <w:lang w:val="en-GB"/>
        </w:rPr>
        <w:t xml:space="preserve"> </w:t>
      </w:r>
    </w:p>
    <w:p w14:paraId="2DBE0B64" w14:textId="77777777" w:rsidR="002C263B" w:rsidRPr="000A0512" w:rsidRDefault="002C263B" w:rsidP="002C263B">
      <w:pPr>
        <w:widowControl w:val="0"/>
        <w:overflowPunct w:val="0"/>
        <w:autoSpaceDE w:val="0"/>
        <w:autoSpaceDN w:val="0"/>
        <w:adjustRightInd w:val="0"/>
        <w:ind w:right="-352" w:firstLine="709"/>
        <w:jc w:val="both"/>
        <w:textAlignment w:val="baseline"/>
        <w:rPr>
          <w:rFonts w:cs="Arial"/>
          <w:color w:val="000000"/>
          <w:spacing w:val="10"/>
        </w:rPr>
      </w:pPr>
    </w:p>
    <w:p w14:paraId="6EC7CFC5" w14:textId="77777777" w:rsidR="002C263B" w:rsidRPr="000A0512" w:rsidRDefault="002C263B" w:rsidP="002C263B">
      <w:pPr>
        <w:widowControl w:val="0"/>
        <w:tabs>
          <w:tab w:val="left" w:pos="1134"/>
        </w:tabs>
        <w:overflowPunct w:val="0"/>
        <w:autoSpaceDE w:val="0"/>
        <w:autoSpaceDN w:val="0"/>
        <w:adjustRightInd w:val="0"/>
        <w:ind w:right="83" w:firstLine="709"/>
        <w:jc w:val="both"/>
        <w:textAlignment w:val="baseline"/>
        <w:rPr>
          <w:rFonts w:cs="Arial"/>
          <w:color w:val="000000"/>
          <w:spacing w:val="10"/>
        </w:rPr>
      </w:pPr>
      <w:r w:rsidRPr="000A0512">
        <w:rPr>
          <w:rFonts w:cs="Arial"/>
          <w:color w:val="000000"/>
          <w:lang w:val="en-GB"/>
        </w:rPr>
        <w:t>(1)</w:t>
      </w:r>
      <w:r>
        <w:rPr>
          <w:rFonts w:cs="Arial"/>
          <w:color w:val="000000"/>
          <w:lang w:val="en-GB"/>
        </w:rPr>
        <w:tab/>
      </w:r>
      <w:r w:rsidRPr="000A0512">
        <w:rPr>
          <w:rFonts w:cs="Arial"/>
          <w:color w:val="000000"/>
          <w:lang w:val="en-GB"/>
        </w:rPr>
        <w:t xml:space="preserve">The competent authorities of the receiving State </w:t>
      </w:r>
      <w:r>
        <w:rPr>
          <w:rFonts w:cs="Arial"/>
          <w:color w:val="000000"/>
          <w:lang w:val="en-GB"/>
        </w:rPr>
        <w:t>shall</w:t>
      </w:r>
      <w:r w:rsidRPr="000A0512">
        <w:rPr>
          <w:rFonts w:cs="Arial"/>
          <w:color w:val="000000"/>
          <w:lang w:val="en-GB"/>
        </w:rPr>
        <w:t xml:space="preserve">, in all cases, </w:t>
      </w:r>
      <w:r>
        <w:rPr>
          <w:rFonts w:cs="Arial"/>
          <w:color w:val="000000"/>
          <w:lang w:val="en-GB"/>
        </w:rPr>
        <w:t xml:space="preserve">be </w:t>
      </w:r>
      <w:r w:rsidRPr="000A0512">
        <w:rPr>
          <w:rFonts w:cs="Arial"/>
          <w:color w:val="000000"/>
          <w:lang w:val="en-GB"/>
        </w:rPr>
        <w:t>responsible for the management of rescue operations and the provision of assistance.</w:t>
      </w:r>
    </w:p>
    <w:p w14:paraId="027AAD9C" w14:textId="77777777" w:rsidR="002C263B" w:rsidRPr="000A0512" w:rsidRDefault="002C263B" w:rsidP="002C263B">
      <w:pPr>
        <w:widowControl w:val="0"/>
        <w:overflowPunct w:val="0"/>
        <w:autoSpaceDE w:val="0"/>
        <w:autoSpaceDN w:val="0"/>
        <w:adjustRightInd w:val="0"/>
        <w:ind w:right="83" w:firstLine="709"/>
        <w:jc w:val="both"/>
        <w:textAlignment w:val="baseline"/>
        <w:rPr>
          <w:rFonts w:cs="Arial"/>
          <w:color w:val="000000"/>
          <w:spacing w:val="8"/>
        </w:rPr>
      </w:pPr>
    </w:p>
    <w:p w14:paraId="3762E2A9" w14:textId="77777777" w:rsidR="002C263B" w:rsidRPr="000A0512" w:rsidRDefault="002C263B" w:rsidP="002C263B">
      <w:pPr>
        <w:widowControl w:val="0"/>
        <w:tabs>
          <w:tab w:val="left" w:pos="1134"/>
        </w:tabs>
        <w:overflowPunct w:val="0"/>
        <w:autoSpaceDE w:val="0"/>
        <w:autoSpaceDN w:val="0"/>
        <w:adjustRightInd w:val="0"/>
        <w:ind w:right="83" w:firstLine="709"/>
        <w:jc w:val="both"/>
        <w:textAlignment w:val="baseline"/>
        <w:rPr>
          <w:rFonts w:cs="Arial"/>
          <w:color w:val="000000"/>
          <w:spacing w:val="8"/>
        </w:rPr>
      </w:pPr>
      <w:r w:rsidRPr="000A0512">
        <w:rPr>
          <w:rFonts w:cs="Arial"/>
          <w:color w:val="000000"/>
          <w:lang w:val="en-GB"/>
        </w:rPr>
        <w:t>(2)</w:t>
      </w:r>
      <w:r>
        <w:rPr>
          <w:rFonts w:cs="Arial"/>
          <w:color w:val="000000"/>
          <w:lang w:val="en-GB"/>
        </w:rPr>
        <w:tab/>
      </w:r>
      <w:r w:rsidRPr="000A0512">
        <w:rPr>
          <w:rFonts w:cs="Arial"/>
          <w:color w:val="000000"/>
          <w:lang w:val="en-GB"/>
        </w:rPr>
        <w:t xml:space="preserve">The authorities referred to in paragraph 1 of this Article </w:t>
      </w:r>
      <w:r>
        <w:rPr>
          <w:rFonts w:cs="Arial"/>
          <w:color w:val="000000"/>
          <w:lang w:val="en-GB"/>
        </w:rPr>
        <w:t xml:space="preserve">shall </w:t>
      </w:r>
      <w:r w:rsidRPr="000A0512">
        <w:rPr>
          <w:rFonts w:cs="Arial"/>
          <w:color w:val="000000"/>
          <w:lang w:val="en-GB"/>
        </w:rPr>
        <w:t xml:space="preserve">only entrust tasks to </w:t>
      </w:r>
      <w:r>
        <w:rPr>
          <w:rFonts w:cs="Arial"/>
          <w:color w:val="000000"/>
          <w:lang w:val="en-GB"/>
        </w:rPr>
        <w:t xml:space="preserve">the </w:t>
      </w:r>
      <w:r w:rsidRPr="000A0512">
        <w:rPr>
          <w:rFonts w:cs="Arial"/>
          <w:color w:val="000000"/>
          <w:lang w:val="en-GB"/>
        </w:rPr>
        <w:t xml:space="preserve">heads of rescue teams and </w:t>
      </w:r>
      <w:r w:rsidRPr="000A0512">
        <w:rPr>
          <w:rFonts w:cs="Arial"/>
          <w:lang w:val="en-GB"/>
        </w:rPr>
        <w:t>individual experts of the sending State</w:t>
      </w:r>
      <w:r w:rsidRPr="000A0512">
        <w:rPr>
          <w:rFonts w:cs="Arial"/>
          <w:color w:val="000000"/>
          <w:lang w:val="en-GB"/>
        </w:rPr>
        <w:t xml:space="preserve">, who </w:t>
      </w:r>
      <w:r>
        <w:rPr>
          <w:rFonts w:cs="Arial"/>
          <w:color w:val="000000"/>
          <w:lang w:val="en-GB"/>
        </w:rPr>
        <w:t>shall</w:t>
      </w:r>
      <w:r w:rsidRPr="000A0512">
        <w:rPr>
          <w:rFonts w:cs="Arial"/>
          <w:color w:val="000000"/>
          <w:lang w:val="en-GB"/>
        </w:rPr>
        <w:t xml:space="preserve"> in turn inform </w:t>
      </w:r>
      <w:r w:rsidRPr="000A0512">
        <w:rPr>
          <w:rFonts w:cs="Arial"/>
          <w:color w:val="000000"/>
          <w:lang w:val="en-GB"/>
        </w:rPr>
        <w:lastRenderedPageBreak/>
        <w:t xml:space="preserve">their subordinates of the details of </w:t>
      </w:r>
      <w:r>
        <w:rPr>
          <w:rFonts w:cs="Arial"/>
          <w:color w:val="000000"/>
          <w:lang w:val="en-GB"/>
        </w:rPr>
        <w:t xml:space="preserve">the tasks’ </w:t>
      </w:r>
      <w:r w:rsidRPr="000A0512">
        <w:rPr>
          <w:rFonts w:cs="Arial"/>
          <w:color w:val="000000"/>
          <w:lang w:val="en-GB"/>
        </w:rPr>
        <w:t>execution.</w:t>
      </w:r>
    </w:p>
    <w:p w14:paraId="679E2E95" w14:textId="77777777" w:rsidR="002C263B" w:rsidRDefault="002C263B" w:rsidP="002C263B">
      <w:pPr>
        <w:widowControl w:val="0"/>
        <w:overflowPunct w:val="0"/>
        <w:autoSpaceDE w:val="0"/>
        <w:autoSpaceDN w:val="0"/>
        <w:adjustRightInd w:val="0"/>
        <w:jc w:val="center"/>
        <w:textAlignment w:val="baseline"/>
        <w:rPr>
          <w:rFonts w:cs="Arial"/>
          <w:b/>
          <w:color w:val="000000"/>
        </w:rPr>
      </w:pPr>
    </w:p>
    <w:p w14:paraId="3A6DFC05" w14:textId="77777777" w:rsidR="002C263B" w:rsidRPr="000A0512" w:rsidRDefault="002C263B" w:rsidP="002C263B">
      <w:pPr>
        <w:widowControl w:val="0"/>
        <w:tabs>
          <w:tab w:val="left" w:pos="1134"/>
        </w:tabs>
        <w:overflowPunct w:val="0"/>
        <w:autoSpaceDE w:val="0"/>
        <w:autoSpaceDN w:val="0"/>
        <w:adjustRightInd w:val="0"/>
        <w:jc w:val="center"/>
        <w:textAlignment w:val="baseline"/>
        <w:rPr>
          <w:rFonts w:cs="Arial"/>
          <w:b/>
          <w:color w:val="000000"/>
        </w:rPr>
      </w:pPr>
    </w:p>
    <w:p w14:paraId="286A2941"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rPr>
      </w:pPr>
      <w:r w:rsidRPr="000A0512">
        <w:rPr>
          <w:rFonts w:cs="Arial"/>
          <w:b/>
          <w:bCs/>
          <w:lang w:val="en-GB"/>
        </w:rPr>
        <w:t>Article 18</w:t>
      </w:r>
    </w:p>
    <w:p w14:paraId="0BBD6980"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spacing w:val="8"/>
        </w:rPr>
      </w:pPr>
      <w:r w:rsidRPr="000A0512">
        <w:rPr>
          <w:rFonts w:cs="Arial"/>
          <w:b/>
          <w:bCs/>
          <w:lang w:val="en-GB"/>
        </w:rPr>
        <w:t>Receiving State Support for Rescue Teams' and Individual Experts' Operations</w:t>
      </w:r>
    </w:p>
    <w:p w14:paraId="7C850087" w14:textId="77777777" w:rsidR="002C263B" w:rsidRPr="000A0512" w:rsidRDefault="002C263B" w:rsidP="002C263B">
      <w:pPr>
        <w:widowControl w:val="0"/>
        <w:overflowPunct w:val="0"/>
        <w:autoSpaceDE w:val="0"/>
        <w:autoSpaceDN w:val="0"/>
        <w:adjustRightInd w:val="0"/>
        <w:ind w:right="-352" w:firstLine="709"/>
        <w:jc w:val="both"/>
        <w:textAlignment w:val="baseline"/>
        <w:rPr>
          <w:rFonts w:cs="Arial"/>
          <w:color w:val="000000"/>
          <w:spacing w:val="7"/>
        </w:rPr>
      </w:pPr>
    </w:p>
    <w:p w14:paraId="1572419E" w14:textId="77777777" w:rsidR="002C263B" w:rsidRPr="000A0512" w:rsidRDefault="002C263B" w:rsidP="002C263B">
      <w:pPr>
        <w:widowControl w:val="0"/>
        <w:overflowPunct w:val="0"/>
        <w:autoSpaceDE w:val="0"/>
        <w:autoSpaceDN w:val="0"/>
        <w:adjustRightInd w:val="0"/>
        <w:ind w:right="83" w:firstLine="709"/>
        <w:jc w:val="both"/>
        <w:textAlignment w:val="baseline"/>
        <w:rPr>
          <w:rFonts w:cs="Arial"/>
          <w:color w:val="000000"/>
          <w:spacing w:val="8"/>
        </w:rPr>
      </w:pPr>
      <w:r w:rsidRPr="000A0512">
        <w:rPr>
          <w:rFonts w:cs="Arial"/>
          <w:color w:val="000000"/>
          <w:lang w:val="en-GB"/>
        </w:rPr>
        <w:t xml:space="preserve">The authorities of the receiving State </w:t>
      </w:r>
      <w:r>
        <w:rPr>
          <w:rFonts w:cs="Arial"/>
          <w:color w:val="000000"/>
          <w:lang w:val="en-GB"/>
        </w:rPr>
        <w:t>shall</w:t>
      </w:r>
      <w:r w:rsidRPr="000A0512">
        <w:rPr>
          <w:rFonts w:cs="Arial"/>
          <w:color w:val="000000"/>
          <w:lang w:val="en-GB"/>
        </w:rPr>
        <w:t xml:space="preserve"> provide comprehensive support to the rescue teams and individual </w:t>
      </w:r>
      <w:r w:rsidRPr="000A0512">
        <w:rPr>
          <w:rFonts w:cs="Arial"/>
          <w:lang w:val="en-GB"/>
        </w:rPr>
        <w:t>experts</w:t>
      </w:r>
      <w:r w:rsidRPr="000A0512">
        <w:rPr>
          <w:rFonts w:cs="Arial"/>
          <w:color w:val="000000"/>
          <w:lang w:val="en-GB"/>
        </w:rPr>
        <w:t xml:space="preserve"> of the sending State who </w:t>
      </w:r>
      <w:r>
        <w:rPr>
          <w:rFonts w:cs="Arial"/>
          <w:color w:val="000000"/>
          <w:lang w:val="en-GB"/>
        </w:rPr>
        <w:t xml:space="preserve">are </w:t>
      </w:r>
      <w:r w:rsidRPr="000A0512">
        <w:rPr>
          <w:rFonts w:cs="Arial"/>
          <w:color w:val="000000"/>
          <w:lang w:val="en-GB"/>
        </w:rPr>
        <w:t>perform</w:t>
      </w:r>
      <w:r>
        <w:rPr>
          <w:rFonts w:cs="Arial"/>
          <w:color w:val="000000"/>
          <w:lang w:val="en-GB"/>
        </w:rPr>
        <w:t>ing</w:t>
      </w:r>
      <w:r w:rsidRPr="000A0512">
        <w:rPr>
          <w:rFonts w:cs="Arial"/>
          <w:color w:val="000000"/>
          <w:lang w:val="en-GB"/>
        </w:rPr>
        <w:t xml:space="preserve"> protection and rescue tasks and provid</w:t>
      </w:r>
      <w:r>
        <w:rPr>
          <w:rFonts w:cs="Arial"/>
          <w:color w:val="000000"/>
          <w:lang w:val="en-GB"/>
        </w:rPr>
        <w:t>ing</w:t>
      </w:r>
      <w:r w:rsidRPr="000A0512">
        <w:rPr>
          <w:rFonts w:cs="Arial"/>
          <w:color w:val="000000"/>
          <w:lang w:val="en-GB"/>
        </w:rPr>
        <w:t xml:space="preserve"> assistance.</w:t>
      </w:r>
    </w:p>
    <w:p w14:paraId="5B4C0691" w14:textId="77777777" w:rsidR="002C263B" w:rsidRDefault="002C263B" w:rsidP="002C263B">
      <w:pPr>
        <w:widowControl w:val="0"/>
        <w:overflowPunct w:val="0"/>
        <w:autoSpaceDE w:val="0"/>
        <w:autoSpaceDN w:val="0"/>
        <w:adjustRightInd w:val="0"/>
        <w:jc w:val="center"/>
        <w:textAlignment w:val="baseline"/>
        <w:rPr>
          <w:rFonts w:cs="Arial"/>
          <w:b/>
          <w:color w:val="000000"/>
        </w:rPr>
      </w:pPr>
    </w:p>
    <w:p w14:paraId="0EA4BD0C" w14:textId="77777777" w:rsidR="002C263B" w:rsidRPr="000A0512" w:rsidRDefault="002C263B" w:rsidP="002C263B">
      <w:pPr>
        <w:widowControl w:val="0"/>
        <w:overflowPunct w:val="0"/>
        <w:autoSpaceDE w:val="0"/>
        <w:autoSpaceDN w:val="0"/>
        <w:adjustRightInd w:val="0"/>
        <w:jc w:val="center"/>
        <w:textAlignment w:val="baseline"/>
        <w:rPr>
          <w:rFonts w:cs="Arial"/>
          <w:b/>
          <w:color w:val="000000"/>
        </w:rPr>
      </w:pPr>
    </w:p>
    <w:p w14:paraId="60F53D10"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rPr>
      </w:pPr>
      <w:r w:rsidRPr="000A0512">
        <w:rPr>
          <w:rFonts w:cs="Arial"/>
          <w:b/>
          <w:bCs/>
          <w:lang w:val="en-GB"/>
        </w:rPr>
        <w:t>Article 19</w:t>
      </w:r>
    </w:p>
    <w:p w14:paraId="3B34887F"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spacing w:val="8"/>
        </w:rPr>
      </w:pPr>
      <w:r w:rsidRPr="000A0512">
        <w:rPr>
          <w:rFonts w:cs="Arial"/>
          <w:b/>
          <w:bCs/>
          <w:lang w:val="en-GB"/>
        </w:rPr>
        <w:t>Costs of Assistance</w:t>
      </w:r>
    </w:p>
    <w:p w14:paraId="69654960" w14:textId="77777777" w:rsidR="002C263B" w:rsidRPr="000A0512" w:rsidRDefault="002C263B" w:rsidP="002C263B">
      <w:pPr>
        <w:widowControl w:val="0"/>
        <w:overflowPunct w:val="0"/>
        <w:autoSpaceDE w:val="0"/>
        <w:autoSpaceDN w:val="0"/>
        <w:adjustRightInd w:val="0"/>
        <w:ind w:firstLine="709"/>
        <w:jc w:val="both"/>
        <w:textAlignment w:val="baseline"/>
        <w:rPr>
          <w:rFonts w:cs="Arial"/>
          <w:color w:val="000000"/>
          <w:spacing w:val="7"/>
        </w:rPr>
      </w:pPr>
    </w:p>
    <w:p w14:paraId="6DBCCE86" w14:textId="77777777" w:rsidR="002C263B" w:rsidRPr="000A0512" w:rsidRDefault="002C263B" w:rsidP="002C263B">
      <w:pPr>
        <w:widowControl w:val="0"/>
        <w:tabs>
          <w:tab w:val="left" w:pos="1134"/>
        </w:tabs>
        <w:overflowPunct w:val="0"/>
        <w:autoSpaceDE w:val="0"/>
        <w:autoSpaceDN w:val="0"/>
        <w:adjustRightInd w:val="0"/>
        <w:ind w:right="83" w:firstLine="709"/>
        <w:jc w:val="both"/>
        <w:textAlignment w:val="baseline"/>
        <w:rPr>
          <w:rFonts w:cs="Arial"/>
          <w:color w:val="000000"/>
          <w:spacing w:val="10"/>
        </w:rPr>
      </w:pPr>
      <w:r w:rsidRPr="000A0512">
        <w:rPr>
          <w:rFonts w:cs="Arial"/>
          <w:color w:val="000000"/>
          <w:lang w:val="en-GB"/>
        </w:rPr>
        <w:t>(1)</w:t>
      </w:r>
      <w:r>
        <w:rPr>
          <w:rFonts w:cs="Arial"/>
          <w:color w:val="000000"/>
          <w:lang w:val="en-GB"/>
        </w:rPr>
        <w:tab/>
      </w:r>
      <w:r w:rsidRPr="000A0512">
        <w:rPr>
          <w:rFonts w:cs="Arial"/>
          <w:color w:val="000000"/>
          <w:lang w:val="en-GB"/>
        </w:rPr>
        <w:t xml:space="preserve">The sending State </w:t>
      </w:r>
      <w:r>
        <w:rPr>
          <w:rFonts w:cs="Arial"/>
          <w:color w:val="000000"/>
          <w:lang w:val="en-GB"/>
        </w:rPr>
        <w:t>shall</w:t>
      </w:r>
      <w:r w:rsidRPr="000A0512">
        <w:rPr>
          <w:rFonts w:cs="Arial"/>
          <w:color w:val="000000"/>
          <w:lang w:val="en-GB"/>
        </w:rPr>
        <w:t xml:space="preserve"> not </w:t>
      </w:r>
      <w:r>
        <w:rPr>
          <w:rFonts w:cs="Arial"/>
          <w:color w:val="000000"/>
          <w:lang w:val="en-GB"/>
        </w:rPr>
        <w:t xml:space="preserve">be </w:t>
      </w:r>
      <w:r w:rsidRPr="000A0512">
        <w:rPr>
          <w:rFonts w:cs="Arial"/>
          <w:color w:val="000000"/>
          <w:lang w:val="en-GB"/>
        </w:rPr>
        <w:t xml:space="preserve">entitled to claim reimbursement of costs for the provided assistance from the receiving State. This </w:t>
      </w:r>
      <w:r>
        <w:rPr>
          <w:rFonts w:cs="Arial"/>
          <w:color w:val="000000"/>
          <w:lang w:val="en-GB"/>
        </w:rPr>
        <w:t xml:space="preserve">shall </w:t>
      </w:r>
      <w:r w:rsidRPr="000A0512">
        <w:rPr>
          <w:rFonts w:cs="Arial"/>
          <w:color w:val="000000"/>
          <w:lang w:val="en-GB"/>
        </w:rPr>
        <w:t>also appl</w:t>
      </w:r>
      <w:r>
        <w:rPr>
          <w:rFonts w:cs="Arial"/>
          <w:color w:val="000000"/>
          <w:lang w:val="en-GB"/>
        </w:rPr>
        <w:t>y</w:t>
      </w:r>
      <w:r w:rsidRPr="000A0512">
        <w:rPr>
          <w:rFonts w:cs="Arial"/>
          <w:color w:val="000000"/>
          <w:lang w:val="en-GB"/>
        </w:rPr>
        <w:t xml:space="preserve"> to any costs incurred through the use, damage or loss of protection, rescue and other equipment, including means of transport.</w:t>
      </w:r>
    </w:p>
    <w:p w14:paraId="7F4BE509" w14:textId="77777777" w:rsidR="002C263B" w:rsidRPr="000A0512" w:rsidRDefault="002C263B" w:rsidP="002C263B">
      <w:pPr>
        <w:widowControl w:val="0"/>
        <w:overflowPunct w:val="0"/>
        <w:autoSpaceDE w:val="0"/>
        <w:autoSpaceDN w:val="0"/>
        <w:adjustRightInd w:val="0"/>
        <w:ind w:right="83" w:firstLine="709"/>
        <w:jc w:val="both"/>
        <w:textAlignment w:val="baseline"/>
        <w:rPr>
          <w:rFonts w:cs="Arial"/>
          <w:color w:val="000000"/>
          <w:spacing w:val="8"/>
        </w:rPr>
      </w:pPr>
    </w:p>
    <w:p w14:paraId="1D9E7BF0" w14:textId="77777777" w:rsidR="002C263B" w:rsidRPr="000A0512" w:rsidRDefault="002C263B" w:rsidP="002C263B">
      <w:pPr>
        <w:widowControl w:val="0"/>
        <w:tabs>
          <w:tab w:val="left" w:pos="1134"/>
        </w:tabs>
        <w:overflowPunct w:val="0"/>
        <w:autoSpaceDE w:val="0"/>
        <w:autoSpaceDN w:val="0"/>
        <w:adjustRightInd w:val="0"/>
        <w:ind w:right="83" w:firstLine="720"/>
        <w:jc w:val="both"/>
        <w:textAlignment w:val="baseline"/>
        <w:rPr>
          <w:rFonts w:cs="Arial"/>
        </w:rPr>
      </w:pPr>
      <w:r w:rsidRPr="000A0512">
        <w:rPr>
          <w:rFonts w:cs="Arial"/>
          <w:lang w:val="en-GB"/>
        </w:rPr>
        <w:t>(2)</w:t>
      </w:r>
      <w:r>
        <w:rPr>
          <w:rFonts w:cs="Arial"/>
          <w:lang w:val="en-GB"/>
        </w:rPr>
        <w:tab/>
      </w:r>
      <w:r w:rsidRPr="000A0512">
        <w:rPr>
          <w:rFonts w:cs="Arial"/>
          <w:lang w:val="en-GB"/>
        </w:rPr>
        <w:t xml:space="preserve">The costs of assistance provided by legal or natural persons through the sending State </w:t>
      </w:r>
      <w:r>
        <w:rPr>
          <w:rFonts w:cs="Arial"/>
          <w:lang w:val="en-GB"/>
        </w:rPr>
        <w:t>shall be</w:t>
      </w:r>
      <w:r w:rsidRPr="000A0512">
        <w:rPr>
          <w:rFonts w:cs="Arial"/>
          <w:lang w:val="en-GB"/>
        </w:rPr>
        <w:t xml:space="preserve"> covered by the receiving State.</w:t>
      </w:r>
      <w:r w:rsidRPr="000A0512">
        <w:rPr>
          <w:rFonts w:cs="Arial"/>
          <w:color w:val="000000"/>
          <w:lang w:val="en-GB"/>
        </w:rPr>
        <w:t xml:space="preserve"> </w:t>
      </w:r>
      <w:r w:rsidRPr="000A0512">
        <w:rPr>
          <w:rFonts w:cs="Arial"/>
          <w:lang w:val="en-GB"/>
        </w:rPr>
        <w:t xml:space="preserve">The receiving State must request this assistance directly and agree to reimburse the costs of </w:t>
      </w:r>
      <w:r>
        <w:rPr>
          <w:rFonts w:cs="Arial"/>
          <w:lang w:val="en-GB"/>
        </w:rPr>
        <w:t xml:space="preserve">the </w:t>
      </w:r>
      <w:r w:rsidRPr="000A0512">
        <w:rPr>
          <w:rFonts w:cs="Arial"/>
          <w:lang w:val="en-GB"/>
        </w:rPr>
        <w:t>assistance provided.</w:t>
      </w:r>
    </w:p>
    <w:p w14:paraId="64056ECB" w14:textId="77777777" w:rsidR="002C263B" w:rsidRPr="000A0512" w:rsidRDefault="002C263B" w:rsidP="002C263B">
      <w:pPr>
        <w:widowControl w:val="0"/>
        <w:overflowPunct w:val="0"/>
        <w:autoSpaceDE w:val="0"/>
        <w:autoSpaceDN w:val="0"/>
        <w:adjustRightInd w:val="0"/>
        <w:ind w:right="83" w:firstLine="720"/>
        <w:jc w:val="both"/>
        <w:textAlignment w:val="baseline"/>
        <w:rPr>
          <w:rFonts w:cs="Arial"/>
        </w:rPr>
      </w:pPr>
    </w:p>
    <w:p w14:paraId="3F783BF6" w14:textId="77777777" w:rsidR="002C263B" w:rsidRPr="000A0512" w:rsidRDefault="002C263B" w:rsidP="002C263B">
      <w:pPr>
        <w:widowControl w:val="0"/>
        <w:tabs>
          <w:tab w:val="left" w:pos="1134"/>
        </w:tabs>
        <w:overflowPunct w:val="0"/>
        <w:autoSpaceDE w:val="0"/>
        <w:autoSpaceDN w:val="0"/>
        <w:adjustRightInd w:val="0"/>
        <w:ind w:right="83" w:firstLine="720"/>
        <w:jc w:val="both"/>
        <w:textAlignment w:val="baseline"/>
        <w:rPr>
          <w:rFonts w:cs="Arial"/>
          <w:color w:val="000000"/>
          <w:spacing w:val="7"/>
        </w:rPr>
      </w:pPr>
      <w:r w:rsidRPr="000A0512">
        <w:rPr>
          <w:rFonts w:cs="Arial"/>
          <w:lang w:val="en-GB"/>
        </w:rPr>
        <w:t>(3)</w:t>
      </w:r>
      <w:r>
        <w:rPr>
          <w:rFonts w:cs="Arial"/>
          <w:lang w:val="en-GB"/>
        </w:rPr>
        <w:tab/>
      </w:r>
      <w:r w:rsidRPr="000A0512">
        <w:rPr>
          <w:rFonts w:cs="Arial"/>
          <w:lang w:val="en-GB"/>
        </w:rPr>
        <w:t xml:space="preserve">The means of transport used for the provision of assistance </w:t>
      </w:r>
      <w:r>
        <w:rPr>
          <w:rFonts w:cs="Arial"/>
          <w:lang w:val="en-GB"/>
        </w:rPr>
        <w:t>shall be</w:t>
      </w:r>
      <w:r w:rsidRPr="000A0512">
        <w:rPr>
          <w:rFonts w:cs="Arial"/>
          <w:lang w:val="en-GB"/>
        </w:rPr>
        <w:t xml:space="preserve"> exempt from payment for the use of the transport infrastructure and possible charges or other contributions.</w:t>
      </w:r>
      <w:r w:rsidRPr="000A0512">
        <w:rPr>
          <w:rFonts w:cs="Arial"/>
          <w:color w:val="000000"/>
          <w:lang w:val="en-GB"/>
        </w:rPr>
        <w:t xml:space="preserve"> </w:t>
      </w:r>
    </w:p>
    <w:p w14:paraId="02A11A85" w14:textId="77777777" w:rsidR="002C263B" w:rsidRPr="000A0512" w:rsidRDefault="002C263B" w:rsidP="002C263B">
      <w:pPr>
        <w:widowControl w:val="0"/>
        <w:overflowPunct w:val="0"/>
        <w:autoSpaceDE w:val="0"/>
        <w:autoSpaceDN w:val="0"/>
        <w:adjustRightInd w:val="0"/>
        <w:ind w:right="83" w:firstLine="720"/>
        <w:jc w:val="both"/>
        <w:textAlignment w:val="baseline"/>
        <w:rPr>
          <w:rFonts w:cs="Arial"/>
          <w:spacing w:val="8"/>
        </w:rPr>
      </w:pPr>
    </w:p>
    <w:p w14:paraId="79832519" w14:textId="77777777" w:rsidR="002C263B" w:rsidRPr="000A0512" w:rsidRDefault="002C263B" w:rsidP="00AE5160">
      <w:pPr>
        <w:widowControl w:val="0"/>
        <w:numPr>
          <w:ilvl w:val="0"/>
          <w:numId w:val="6"/>
        </w:numPr>
        <w:tabs>
          <w:tab w:val="left" w:pos="1134"/>
        </w:tabs>
        <w:overflowPunct w:val="0"/>
        <w:autoSpaceDE w:val="0"/>
        <w:autoSpaceDN w:val="0"/>
        <w:adjustRightInd w:val="0"/>
        <w:spacing w:line="276" w:lineRule="auto"/>
        <w:ind w:left="0" w:right="83" w:firstLine="709"/>
        <w:jc w:val="both"/>
        <w:textAlignment w:val="baseline"/>
        <w:rPr>
          <w:rFonts w:cs="Arial"/>
          <w:spacing w:val="7"/>
        </w:rPr>
      </w:pPr>
      <w:r>
        <w:rPr>
          <w:rFonts w:cs="Arial"/>
          <w:lang w:val="en-GB"/>
        </w:rPr>
        <w:t>If</w:t>
      </w:r>
      <w:r w:rsidRPr="000A0512">
        <w:rPr>
          <w:rFonts w:cs="Arial"/>
          <w:lang w:val="en-GB"/>
        </w:rPr>
        <w:t xml:space="preserve"> rescue teams and individual experts providing assistance run out of the supplies they brought with them, the receiving State </w:t>
      </w:r>
      <w:r>
        <w:rPr>
          <w:rFonts w:cs="Arial"/>
          <w:lang w:val="en-GB"/>
        </w:rPr>
        <w:t>shall</w:t>
      </w:r>
      <w:r w:rsidRPr="000A0512">
        <w:rPr>
          <w:rFonts w:cs="Arial"/>
          <w:lang w:val="en-GB"/>
        </w:rPr>
        <w:t xml:space="preserve"> cover the costs of their upkeep, accommodation and the required supplies until the completion of their task of assistance. If necessary, suitable logistical support and medical care </w:t>
      </w:r>
      <w:r>
        <w:rPr>
          <w:rFonts w:cs="Arial"/>
          <w:lang w:val="en-GB"/>
        </w:rPr>
        <w:t>shall</w:t>
      </w:r>
      <w:r w:rsidRPr="000A0512">
        <w:rPr>
          <w:rFonts w:cs="Arial"/>
          <w:lang w:val="en-GB"/>
        </w:rPr>
        <w:t xml:space="preserve"> be provided to them.</w:t>
      </w:r>
    </w:p>
    <w:p w14:paraId="3733268C" w14:textId="77777777" w:rsidR="002C263B" w:rsidRPr="000A0512" w:rsidRDefault="002C263B" w:rsidP="002C263B">
      <w:pPr>
        <w:widowControl w:val="0"/>
        <w:tabs>
          <w:tab w:val="left" w:pos="1134"/>
        </w:tabs>
        <w:overflowPunct w:val="0"/>
        <w:autoSpaceDE w:val="0"/>
        <w:autoSpaceDN w:val="0"/>
        <w:adjustRightInd w:val="0"/>
        <w:ind w:right="83"/>
        <w:jc w:val="both"/>
        <w:textAlignment w:val="baseline"/>
        <w:rPr>
          <w:rFonts w:cs="Arial"/>
          <w:spacing w:val="7"/>
        </w:rPr>
      </w:pPr>
    </w:p>
    <w:p w14:paraId="405A9A02" w14:textId="77777777" w:rsidR="002C263B" w:rsidRPr="000A0512" w:rsidRDefault="002C263B" w:rsidP="00AE5160">
      <w:pPr>
        <w:widowControl w:val="0"/>
        <w:numPr>
          <w:ilvl w:val="0"/>
          <w:numId w:val="6"/>
        </w:numPr>
        <w:tabs>
          <w:tab w:val="left" w:pos="1134"/>
        </w:tabs>
        <w:overflowPunct w:val="0"/>
        <w:autoSpaceDE w:val="0"/>
        <w:autoSpaceDN w:val="0"/>
        <w:adjustRightInd w:val="0"/>
        <w:spacing w:line="276" w:lineRule="auto"/>
        <w:ind w:left="0" w:right="83" w:firstLine="720"/>
        <w:jc w:val="both"/>
        <w:textAlignment w:val="baseline"/>
        <w:rPr>
          <w:rFonts w:cs="Arial"/>
        </w:rPr>
      </w:pPr>
      <w:r w:rsidRPr="000A0512">
        <w:rPr>
          <w:rFonts w:cs="Arial"/>
          <w:lang w:val="en-GB"/>
        </w:rPr>
        <w:t>Before arriving in the receiving State’s territory, rescue</w:t>
      </w:r>
      <w:r w:rsidRPr="000A0512">
        <w:rPr>
          <w:rFonts w:cs="Arial"/>
          <w:color w:val="FF0000"/>
          <w:lang w:val="en-GB"/>
        </w:rPr>
        <w:t xml:space="preserve"> </w:t>
      </w:r>
      <w:r w:rsidRPr="000A0512">
        <w:rPr>
          <w:rFonts w:cs="Arial"/>
          <w:lang w:val="en-GB"/>
        </w:rPr>
        <w:t>teams and individual experts providing assistance must have appropriate health insurance to cover potential treatment costs.</w:t>
      </w:r>
    </w:p>
    <w:p w14:paraId="6ED30DB3" w14:textId="77777777" w:rsidR="002C263B" w:rsidRDefault="002C263B" w:rsidP="002C263B">
      <w:pPr>
        <w:ind w:left="720"/>
        <w:contextualSpacing/>
        <w:rPr>
          <w:rFonts w:cs="Arial"/>
        </w:rPr>
      </w:pPr>
    </w:p>
    <w:p w14:paraId="31C1771A" w14:textId="77777777" w:rsidR="002C263B" w:rsidRPr="000A0512" w:rsidRDefault="002C263B" w:rsidP="002C263B">
      <w:pPr>
        <w:ind w:left="720"/>
        <w:contextualSpacing/>
        <w:rPr>
          <w:rFonts w:cs="Arial"/>
        </w:rPr>
      </w:pPr>
    </w:p>
    <w:p w14:paraId="6602E9A6"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spacing w:val="8"/>
        </w:rPr>
      </w:pPr>
      <w:r w:rsidRPr="000A0512">
        <w:rPr>
          <w:rFonts w:cs="Arial"/>
          <w:b/>
          <w:bCs/>
          <w:lang w:val="en-GB"/>
        </w:rPr>
        <w:t>Article 20</w:t>
      </w:r>
    </w:p>
    <w:p w14:paraId="18CA70E8" w14:textId="77777777" w:rsidR="002C263B" w:rsidRPr="000A0512" w:rsidRDefault="002C263B" w:rsidP="002C263B">
      <w:pPr>
        <w:widowControl w:val="0"/>
        <w:tabs>
          <w:tab w:val="left" w:pos="3261"/>
        </w:tabs>
        <w:overflowPunct w:val="0"/>
        <w:autoSpaceDE w:val="0"/>
        <w:autoSpaceDN w:val="0"/>
        <w:adjustRightInd w:val="0"/>
        <w:jc w:val="center"/>
        <w:textAlignment w:val="baseline"/>
        <w:outlineLvl w:val="0"/>
        <w:rPr>
          <w:rFonts w:cs="Arial"/>
          <w:b/>
          <w:color w:val="000000"/>
        </w:rPr>
      </w:pPr>
      <w:r w:rsidRPr="000A0512">
        <w:rPr>
          <w:rFonts w:cs="Arial"/>
          <w:b/>
          <w:bCs/>
          <w:lang w:val="en-GB"/>
        </w:rPr>
        <w:t>Reimbursements and Damages</w:t>
      </w:r>
    </w:p>
    <w:p w14:paraId="295A2177" w14:textId="77777777" w:rsidR="002C263B" w:rsidRPr="000A0512" w:rsidRDefault="002C263B" w:rsidP="002C263B">
      <w:pPr>
        <w:widowControl w:val="0"/>
        <w:overflowPunct w:val="0"/>
        <w:autoSpaceDE w:val="0"/>
        <w:autoSpaceDN w:val="0"/>
        <w:adjustRightInd w:val="0"/>
        <w:ind w:firstLine="720"/>
        <w:jc w:val="both"/>
        <w:textAlignment w:val="baseline"/>
        <w:rPr>
          <w:rFonts w:cs="Arial"/>
          <w:color w:val="000000"/>
          <w:spacing w:val="10"/>
        </w:rPr>
      </w:pPr>
    </w:p>
    <w:p w14:paraId="01C29A04" w14:textId="77777777" w:rsidR="002C263B" w:rsidRPr="000A0512" w:rsidRDefault="002C263B" w:rsidP="002C263B">
      <w:pPr>
        <w:widowControl w:val="0"/>
        <w:tabs>
          <w:tab w:val="left" w:pos="1134"/>
        </w:tabs>
        <w:overflowPunct w:val="0"/>
        <w:autoSpaceDE w:val="0"/>
        <w:autoSpaceDN w:val="0"/>
        <w:adjustRightInd w:val="0"/>
        <w:ind w:firstLine="709"/>
        <w:jc w:val="both"/>
        <w:textAlignment w:val="baseline"/>
        <w:rPr>
          <w:rFonts w:cs="Arial"/>
          <w:color w:val="000000"/>
          <w:spacing w:val="8"/>
        </w:rPr>
      </w:pPr>
      <w:r w:rsidRPr="000A0512">
        <w:rPr>
          <w:rFonts w:cs="Arial"/>
          <w:color w:val="000000"/>
          <w:lang w:val="en-GB"/>
        </w:rPr>
        <w:t>(1)</w:t>
      </w:r>
      <w:r>
        <w:rPr>
          <w:rFonts w:cs="Arial"/>
          <w:color w:val="000000"/>
          <w:lang w:val="en-GB"/>
        </w:rPr>
        <w:tab/>
      </w:r>
      <w:r w:rsidRPr="000A0512">
        <w:rPr>
          <w:rFonts w:cs="Arial"/>
          <w:color w:val="000000"/>
          <w:lang w:val="en-GB"/>
        </w:rPr>
        <w:t xml:space="preserve">The Parties </w:t>
      </w:r>
      <w:r>
        <w:rPr>
          <w:rFonts w:cs="Arial"/>
          <w:color w:val="000000"/>
          <w:lang w:val="en-GB"/>
        </w:rPr>
        <w:t xml:space="preserve">shall </w:t>
      </w:r>
      <w:r w:rsidRPr="000A0512">
        <w:rPr>
          <w:rFonts w:cs="Arial"/>
          <w:color w:val="000000"/>
          <w:lang w:val="en-GB"/>
        </w:rPr>
        <w:t xml:space="preserve">renounce all claims for reimbursement for damage to protection, rescue and other equipment, provided that </w:t>
      </w:r>
      <w:r>
        <w:rPr>
          <w:rFonts w:cs="Arial"/>
          <w:color w:val="000000"/>
          <w:lang w:val="en-GB"/>
        </w:rPr>
        <w:t xml:space="preserve">the </w:t>
      </w:r>
      <w:r w:rsidRPr="000A0512">
        <w:rPr>
          <w:rFonts w:cs="Arial"/>
          <w:color w:val="000000"/>
          <w:lang w:val="en-GB"/>
        </w:rPr>
        <w:t xml:space="preserve">said damage </w:t>
      </w:r>
      <w:r>
        <w:rPr>
          <w:rFonts w:cs="Arial"/>
          <w:color w:val="000000"/>
          <w:lang w:val="en-GB"/>
        </w:rPr>
        <w:t>wa</w:t>
      </w:r>
      <w:r w:rsidRPr="000A0512">
        <w:rPr>
          <w:rFonts w:cs="Arial"/>
          <w:color w:val="000000"/>
          <w:lang w:val="en-GB"/>
        </w:rPr>
        <w:t>s caused by the rescue</w:t>
      </w:r>
      <w:r w:rsidRPr="000A0512">
        <w:rPr>
          <w:rFonts w:cs="Arial"/>
          <w:color w:val="FF0000"/>
          <w:lang w:val="en-GB"/>
        </w:rPr>
        <w:t xml:space="preserve"> </w:t>
      </w:r>
      <w:r w:rsidRPr="000A0512">
        <w:rPr>
          <w:rFonts w:cs="Arial"/>
          <w:color w:val="000000"/>
          <w:lang w:val="en-GB"/>
        </w:rPr>
        <w:t xml:space="preserve">team or individual </w:t>
      </w:r>
      <w:r w:rsidRPr="000A0512">
        <w:rPr>
          <w:rFonts w:cs="Arial"/>
          <w:lang w:val="en-GB"/>
        </w:rPr>
        <w:t>expert</w:t>
      </w:r>
      <w:r w:rsidRPr="000A0512">
        <w:rPr>
          <w:rFonts w:cs="Arial"/>
          <w:color w:val="000000"/>
          <w:lang w:val="en-GB"/>
        </w:rPr>
        <w:t xml:space="preserve"> assisting in performing the rescue and disaster relief tasks under this Agreement</w:t>
      </w:r>
      <w:r>
        <w:rPr>
          <w:rFonts w:cs="Arial"/>
          <w:color w:val="000000"/>
          <w:lang w:val="en-GB"/>
        </w:rPr>
        <w:t>,</w:t>
      </w:r>
      <w:r w:rsidRPr="000A0512">
        <w:rPr>
          <w:rFonts w:cs="Arial"/>
          <w:color w:val="000000"/>
          <w:lang w:val="en-GB"/>
        </w:rPr>
        <w:t xml:space="preserve"> and that </w:t>
      </w:r>
      <w:r>
        <w:rPr>
          <w:rFonts w:cs="Arial"/>
          <w:color w:val="000000"/>
          <w:lang w:val="en-GB"/>
        </w:rPr>
        <w:t xml:space="preserve">the </w:t>
      </w:r>
      <w:r w:rsidRPr="000A0512">
        <w:rPr>
          <w:rFonts w:cs="Arial"/>
          <w:color w:val="000000"/>
          <w:lang w:val="en-GB"/>
        </w:rPr>
        <w:t xml:space="preserve">damage </w:t>
      </w:r>
      <w:r>
        <w:rPr>
          <w:rFonts w:cs="Arial"/>
          <w:color w:val="000000"/>
          <w:lang w:val="en-GB"/>
        </w:rPr>
        <w:t>wa</w:t>
      </w:r>
      <w:r w:rsidRPr="000A0512">
        <w:rPr>
          <w:rFonts w:cs="Arial"/>
          <w:color w:val="000000"/>
          <w:lang w:val="en-GB"/>
        </w:rPr>
        <w:t xml:space="preserve">s not intentional. </w:t>
      </w:r>
    </w:p>
    <w:p w14:paraId="219B3F61" w14:textId="77777777" w:rsidR="002C263B" w:rsidRPr="000A0512" w:rsidRDefault="002C263B" w:rsidP="002C263B">
      <w:pPr>
        <w:widowControl w:val="0"/>
        <w:overflowPunct w:val="0"/>
        <w:autoSpaceDE w:val="0"/>
        <w:autoSpaceDN w:val="0"/>
        <w:adjustRightInd w:val="0"/>
        <w:ind w:firstLine="709"/>
        <w:jc w:val="both"/>
        <w:textAlignment w:val="baseline"/>
        <w:rPr>
          <w:rFonts w:cs="Arial"/>
          <w:color w:val="000000"/>
          <w:spacing w:val="10"/>
        </w:rPr>
      </w:pPr>
    </w:p>
    <w:p w14:paraId="5BDB415C" w14:textId="77777777" w:rsidR="002C263B" w:rsidRPr="000A0512" w:rsidRDefault="002C263B" w:rsidP="002C263B">
      <w:pPr>
        <w:widowControl w:val="0"/>
        <w:tabs>
          <w:tab w:val="left" w:pos="1134"/>
        </w:tabs>
        <w:overflowPunct w:val="0"/>
        <w:autoSpaceDE w:val="0"/>
        <w:autoSpaceDN w:val="0"/>
        <w:adjustRightInd w:val="0"/>
        <w:ind w:firstLine="720"/>
        <w:jc w:val="both"/>
        <w:textAlignment w:val="baseline"/>
        <w:rPr>
          <w:rFonts w:cs="Arial"/>
          <w:color w:val="FF0000"/>
        </w:rPr>
      </w:pPr>
      <w:r w:rsidRPr="000A0512">
        <w:rPr>
          <w:rFonts w:cs="Arial"/>
          <w:lang w:val="en-GB"/>
        </w:rPr>
        <w:t>(2)</w:t>
      </w:r>
      <w:r>
        <w:rPr>
          <w:rFonts w:cs="Arial"/>
          <w:lang w:val="en-GB"/>
        </w:rPr>
        <w:tab/>
      </w:r>
      <w:r w:rsidRPr="000A0512">
        <w:rPr>
          <w:rFonts w:cs="Arial"/>
          <w:lang w:val="en-GB"/>
        </w:rPr>
        <w:t xml:space="preserve">The Parties </w:t>
      </w:r>
      <w:r>
        <w:rPr>
          <w:rFonts w:cs="Arial"/>
          <w:lang w:val="en-GB"/>
        </w:rPr>
        <w:t xml:space="preserve">shall </w:t>
      </w:r>
      <w:r w:rsidRPr="000A0512">
        <w:rPr>
          <w:rFonts w:cs="Arial"/>
          <w:lang w:val="en-GB"/>
        </w:rPr>
        <w:t>renounce every entitlement to reimbursement in the case of personal injuries and permanent consequences for health</w:t>
      </w:r>
      <w:r>
        <w:rPr>
          <w:rFonts w:cs="Arial"/>
          <w:lang w:val="en-GB"/>
        </w:rPr>
        <w:t>,</w:t>
      </w:r>
      <w:r w:rsidRPr="000A0512">
        <w:rPr>
          <w:rFonts w:cs="Arial"/>
          <w:lang w:val="en-GB"/>
        </w:rPr>
        <w:t xml:space="preserve"> and in the case of the death of a participant in a rescue operation, if this occurs during the performance of rescue tasks under this Agreement, except in cases whe</w:t>
      </w:r>
      <w:r>
        <w:rPr>
          <w:rFonts w:cs="Arial"/>
          <w:lang w:val="en-GB"/>
        </w:rPr>
        <w:t>re the</w:t>
      </w:r>
      <w:r w:rsidRPr="000A0512">
        <w:rPr>
          <w:rFonts w:cs="Arial"/>
          <w:lang w:val="en-GB"/>
        </w:rPr>
        <w:t xml:space="preserve"> damage is inflicted intentionally.</w:t>
      </w:r>
      <w:r w:rsidRPr="000A0512">
        <w:rPr>
          <w:rFonts w:cs="Arial"/>
          <w:color w:val="FF0000"/>
          <w:lang w:val="en-GB"/>
        </w:rPr>
        <w:t xml:space="preserve"> </w:t>
      </w:r>
    </w:p>
    <w:p w14:paraId="05673E18" w14:textId="77777777" w:rsidR="002C263B" w:rsidRPr="000A0512" w:rsidRDefault="002C263B" w:rsidP="002C263B">
      <w:pPr>
        <w:widowControl w:val="0"/>
        <w:overflowPunct w:val="0"/>
        <w:autoSpaceDE w:val="0"/>
        <w:autoSpaceDN w:val="0"/>
        <w:adjustRightInd w:val="0"/>
        <w:ind w:firstLine="720"/>
        <w:jc w:val="both"/>
        <w:textAlignment w:val="baseline"/>
        <w:rPr>
          <w:rFonts w:cs="Arial"/>
          <w:spacing w:val="8"/>
        </w:rPr>
      </w:pPr>
    </w:p>
    <w:p w14:paraId="64C5BFC3" w14:textId="77777777" w:rsidR="002C263B" w:rsidRPr="000A0512" w:rsidRDefault="002C263B" w:rsidP="002C263B">
      <w:pPr>
        <w:widowControl w:val="0"/>
        <w:tabs>
          <w:tab w:val="left" w:pos="1134"/>
        </w:tabs>
        <w:overflowPunct w:val="0"/>
        <w:autoSpaceDE w:val="0"/>
        <w:autoSpaceDN w:val="0"/>
        <w:adjustRightInd w:val="0"/>
        <w:ind w:firstLine="720"/>
        <w:jc w:val="both"/>
        <w:textAlignment w:val="baseline"/>
        <w:rPr>
          <w:rFonts w:cs="Arial"/>
          <w:spacing w:val="7"/>
        </w:rPr>
      </w:pPr>
      <w:r w:rsidRPr="000A0512">
        <w:rPr>
          <w:rFonts w:cs="Arial"/>
          <w:color w:val="000000"/>
          <w:lang w:val="en-GB"/>
        </w:rPr>
        <w:t>(3)</w:t>
      </w:r>
      <w:r>
        <w:rPr>
          <w:rFonts w:cs="Arial"/>
          <w:color w:val="000000"/>
          <w:lang w:val="en-GB"/>
        </w:rPr>
        <w:tab/>
      </w:r>
      <w:r w:rsidRPr="000A0512">
        <w:rPr>
          <w:rFonts w:cs="Arial"/>
          <w:color w:val="000000"/>
          <w:lang w:val="en-GB"/>
        </w:rPr>
        <w:t xml:space="preserve">In the case of damage inflicted on third persons when performing tasks covered by this Agreement, the receiving State </w:t>
      </w:r>
      <w:r>
        <w:rPr>
          <w:rFonts w:cs="Arial"/>
          <w:color w:val="000000"/>
          <w:lang w:val="en-GB"/>
        </w:rPr>
        <w:t>shall</w:t>
      </w:r>
      <w:r w:rsidRPr="000A0512">
        <w:rPr>
          <w:rFonts w:cs="Arial"/>
          <w:color w:val="000000"/>
          <w:lang w:val="en-GB"/>
        </w:rPr>
        <w:t xml:space="preserve"> assume responsibility as if the damage was caused by its </w:t>
      </w:r>
      <w:r>
        <w:rPr>
          <w:rFonts w:cs="Arial"/>
          <w:color w:val="000000"/>
          <w:lang w:val="en-GB"/>
        </w:rPr>
        <w:t xml:space="preserve">own </w:t>
      </w:r>
      <w:r w:rsidRPr="000A0512">
        <w:rPr>
          <w:rFonts w:cs="Arial"/>
          <w:color w:val="000000"/>
          <w:lang w:val="en-GB"/>
        </w:rPr>
        <w:t>rescue teams and individual experts</w:t>
      </w:r>
      <w:r w:rsidRPr="000A0512">
        <w:rPr>
          <w:rFonts w:cs="Arial"/>
          <w:color w:val="FF0000"/>
          <w:lang w:val="en-GB"/>
        </w:rPr>
        <w:t xml:space="preserve"> </w:t>
      </w:r>
      <w:r w:rsidRPr="000A0512">
        <w:rPr>
          <w:rFonts w:cs="Arial"/>
          <w:color w:val="000000"/>
          <w:lang w:val="en-GB"/>
        </w:rPr>
        <w:t xml:space="preserve">providing assistance, </w:t>
      </w:r>
      <w:r w:rsidRPr="000A0512">
        <w:rPr>
          <w:rFonts w:cs="Arial"/>
          <w:lang w:val="en-GB"/>
        </w:rPr>
        <w:t>except in cases whe</w:t>
      </w:r>
      <w:r>
        <w:rPr>
          <w:rFonts w:cs="Arial"/>
          <w:lang w:val="en-GB"/>
        </w:rPr>
        <w:t>re the</w:t>
      </w:r>
      <w:r w:rsidRPr="000A0512">
        <w:rPr>
          <w:rFonts w:cs="Arial"/>
          <w:lang w:val="en-GB"/>
        </w:rPr>
        <w:t xml:space="preserve"> damage is inflicted intentionally by the sending State’s </w:t>
      </w:r>
      <w:r w:rsidRPr="000A0512">
        <w:rPr>
          <w:rFonts w:cs="Arial"/>
          <w:color w:val="000000"/>
          <w:lang w:val="en-GB"/>
        </w:rPr>
        <w:t>rescue teams</w:t>
      </w:r>
      <w:r w:rsidRPr="000A0512">
        <w:rPr>
          <w:rFonts w:cs="Arial"/>
          <w:color w:val="FF0000"/>
          <w:lang w:val="en-GB"/>
        </w:rPr>
        <w:t xml:space="preserve"> </w:t>
      </w:r>
      <w:r w:rsidRPr="000A0512">
        <w:rPr>
          <w:rFonts w:cs="Arial"/>
          <w:color w:val="000000"/>
          <w:lang w:val="en-GB"/>
        </w:rPr>
        <w:t xml:space="preserve">or individual </w:t>
      </w:r>
      <w:r w:rsidRPr="000A0512">
        <w:rPr>
          <w:rFonts w:cs="Arial"/>
          <w:lang w:val="en-GB"/>
        </w:rPr>
        <w:t>experts</w:t>
      </w:r>
      <w:r w:rsidRPr="000A0512">
        <w:rPr>
          <w:rFonts w:cs="Arial"/>
          <w:color w:val="000000"/>
          <w:lang w:val="en-GB"/>
        </w:rPr>
        <w:t xml:space="preserve"> providing assistance.</w:t>
      </w:r>
    </w:p>
    <w:p w14:paraId="115A79A7" w14:textId="77777777" w:rsidR="002C263B" w:rsidRPr="000A0512" w:rsidRDefault="002C263B" w:rsidP="002C263B">
      <w:pPr>
        <w:widowControl w:val="0"/>
        <w:overflowPunct w:val="0"/>
        <w:autoSpaceDE w:val="0"/>
        <w:autoSpaceDN w:val="0"/>
        <w:adjustRightInd w:val="0"/>
        <w:ind w:firstLine="720"/>
        <w:jc w:val="both"/>
        <w:textAlignment w:val="baseline"/>
        <w:rPr>
          <w:rFonts w:cs="Arial"/>
          <w:color w:val="000000"/>
          <w:spacing w:val="8"/>
        </w:rPr>
      </w:pPr>
    </w:p>
    <w:p w14:paraId="56F9BF07" w14:textId="77777777" w:rsidR="002C263B" w:rsidRPr="000A0512" w:rsidRDefault="002C263B" w:rsidP="002C263B">
      <w:pPr>
        <w:widowControl w:val="0"/>
        <w:tabs>
          <w:tab w:val="left" w:pos="1134"/>
        </w:tabs>
        <w:overflowPunct w:val="0"/>
        <w:autoSpaceDE w:val="0"/>
        <w:autoSpaceDN w:val="0"/>
        <w:adjustRightInd w:val="0"/>
        <w:ind w:firstLine="720"/>
        <w:jc w:val="both"/>
        <w:textAlignment w:val="baseline"/>
        <w:rPr>
          <w:rFonts w:cs="Arial"/>
        </w:rPr>
      </w:pPr>
      <w:r w:rsidRPr="000A0512">
        <w:rPr>
          <w:rFonts w:cs="Arial"/>
          <w:lang w:val="en-GB"/>
        </w:rPr>
        <w:lastRenderedPageBreak/>
        <w:t>(4)</w:t>
      </w:r>
      <w:r>
        <w:rPr>
          <w:rFonts w:cs="Arial"/>
          <w:lang w:val="en-GB"/>
        </w:rPr>
        <w:tab/>
      </w:r>
      <w:r w:rsidRPr="000A0512">
        <w:rPr>
          <w:rFonts w:cs="Arial"/>
          <w:lang w:val="en-GB"/>
        </w:rPr>
        <w:t>The damage liabilit</w:t>
      </w:r>
      <w:r>
        <w:rPr>
          <w:rFonts w:cs="Arial"/>
          <w:lang w:val="en-GB"/>
        </w:rPr>
        <w:t>ies</w:t>
      </w:r>
      <w:r w:rsidRPr="000A0512">
        <w:rPr>
          <w:rFonts w:cs="Arial"/>
          <w:lang w:val="en-GB"/>
        </w:rPr>
        <w:t xml:space="preserve"> specified in paragraphs 1, 2 and 3 of this Article </w:t>
      </w:r>
      <w:r>
        <w:rPr>
          <w:rFonts w:cs="Arial"/>
          <w:lang w:val="en-GB"/>
        </w:rPr>
        <w:t xml:space="preserve">shall </w:t>
      </w:r>
      <w:r w:rsidRPr="000A0512">
        <w:rPr>
          <w:rFonts w:cs="Arial"/>
          <w:lang w:val="en-GB"/>
        </w:rPr>
        <w:t xml:space="preserve">arise upon arrival </w:t>
      </w:r>
      <w:r>
        <w:rPr>
          <w:rFonts w:cs="Arial"/>
          <w:lang w:val="en-GB"/>
        </w:rPr>
        <w:t>in</w:t>
      </w:r>
      <w:r w:rsidRPr="000A0512">
        <w:rPr>
          <w:rFonts w:cs="Arial"/>
          <w:lang w:val="en-GB"/>
        </w:rPr>
        <w:t xml:space="preserve"> the territory or airspace of the receiving State</w:t>
      </w:r>
      <w:r>
        <w:rPr>
          <w:rFonts w:cs="Arial"/>
          <w:lang w:val="en-GB"/>
        </w:rPr>
        <w:t>,</w:t>
      </w:r>
      <w:r w:rsidRPr="000A0512">
        <w:rPr>
          <w:rFonts w:cs="Arial"/>
          <w:lang w:val="en-GB"/>
        </w:rPr>
        <w:t xml:space="preserve"> and continue until departure from its territory or airspace.</w:t>
      </w:r>
    </w:p>
    <w:p w14:paraId="462254B2" w14:textId="77777777" w:rsidR="002C263B" w:rsidRPr="000A0512" w:rsidRDefault="002C263B" w:rsidP="002C263B">
      <w:pPr>
        <w:widowControl w:val="0"/>
        <w:overflowPunct w:val="0"/>
        <w:autoSpaceDE w:val="0"/>
        <w:autoSpaceDN w:val="0"/>
        <w:adjustRightInd w:val="0"/>
        <w:ind w:firstLine="720"/>
        <w:jc w:val="both"/>
        <w:textAlignment w:val="baseline"/>
        <w:rPr>
          <w:rFonts w:cs="Arial"/>
          <w:color w:val="000000"/>
        </w:rPr>
      </w:pPr>
    </w:p>
    <w:p w14:paraId="2E1812BF" w14:textId="77777777" w:rsidR="002C263B" w:rsidRPr="000A0512" w:rsidRDefault="002C263B" w:rsidP="002C263B">
      <w:pPr>
        <w:widowControl w:val="0"/>
        <w:tabs>
          <w:tab w:val="left" w:pos="1134"/>
        </w:tabs>
        <w:overflowPunct w:val="0"/>
        <w:autoSpaceDE w:val="0"/>
        <w:autoSpaceDN w:val="0"/>
        <w:adjustRightInd w:val="0"/>
        <w:ind w:firstLine="720"/>
        <w:jc w:val="both"/>
        <w:textAlignment w:val="baseline"/>
        <w:rPr>
          <w:rFonts w:cs="Arial"/>
          <w:color w:val="000000"/>
          <w:spacing w:val="8"/>
        </w:rPr>
      </w:pPr>
      <w:r w:rsidRPr="000A0512">
        <w:rPr>
          <w:rFonts w:cs="Arial"/>
          <w:color w:val="000000"/>
          <w:lang w:val="en-GB"/>
        </w:rPr>
        <w:t>(5)</w:t>
      </w:r>
      <w:r>
        <w:rPr>
          <w:rFonts w:cs="Arial"/>
          <w:color w:val="000000"/>
          <w:lang w:val="en-GB"/>
        </w:rPr>
        <w:tab/>
      </w:r>
      <w:r w:rsidRPr="000A0512">
        <w:rPr>
          <w:rFonts w:cs="Arial"/>
          <w:color w:val="000000"/>
          <w:lang w:val="en-GB"/>
        </w:rPr>
        <w:t xml:space="preserve">The Parties </w:t>
      </w:r>
      <w:r>
        <w:rPr>
          <w:rFonts w:cs="Arial"/>
          <w:color w:val="000000"/>
          <w:lang w:val="en-GB"/>
        </w:rPr>
        <w:t>shall</w:t>
      </w:r>
      <w:r w:rsidRPr="000A0512">
        <w:rPr>
          <w:rFonts w:cs="Arial"/>
          <w:color w:val="000000"/>
          <w:lang w:val="en-GB"/>
        </w:rPr>
        <w:t xml:space="preserve"> also implement the provisions of this Article in the event that they are countries of transit.</w:t>
      </w:r>
    </w:p>
    <w:p w14:paraId="6C93FA4F" w14:textId="77777777" w:rsidR="002C263B" w:rsidRDefault="002C263B" w:rsidP="002C263B">
      <w:pPr>
        <w:widowControl w:val="0"/>
        <w:overflowPunct w:val="0"/>
        <w:autoSpaceDE w:val="0"/>
        <w:autoSpaceDN w:val="0"/>
        <w:adjustRightInd w:val="0"/>
        <w:jc w:val="center"/>
        <w:textAlignment w:val="baseline"/>
        <w:outlineLvl w:val="0"/>
        <w:rPr>
          <w:rFonts w:cs="Arial"/>
          <w:b/>
          <w:color w:val="000000"/>
        </w:rPr>
      </w:pPr>
    </w:p>
    <w:p w14:paraId="03F68923"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rPr>
      </w:pPr>
    </w:p>
    <w:p w14:paraId="23F7AE80"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bCs/>
          <w:color w:val="000000"/>
          <w:spacing w:val="10"/>
        </w:rPr>
      </w:pPr>
      <w:r w:rsidRPr="000A0512">
        <w:rPr>
          <w:rFonts w:cs="Arial"/>
          <w:b/>
          <w:bCs/>
          <w:color w:val="000000"/>
          <w:lang w:val="en-GB"/>
        </w:rPr>
        <w:t>Article 21</w:t>
      </w:r>
    </w:p>
    <w:p w14:paraId="6FEE3379"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bCs/>
          <w:color w:val="000000"/>
          <w:spacing w:val="10"/>
        </w:rPr>
      </w:pPr>
      <w:r w:rsidRPr="000A0512">
        <w:rPr>
          <w:rFonts w:cs="Arial"/>
          <w:b/>
          <w:bCs/>
          <w:color w:val="000000"/>
          <w:lang w:val="en-GB"/>
        </w:rPr>
        <w:t>Protection of Information and Data</w:t>
      </w:r>
    </w:p>
    <w:p w14:paraId="20399408" w14:textId="77777777" w:rsidR="002C263B" w:rsidRPr="000A0512" w:rsidRDefault="002C263B" w:rsidP="002C263B">
      <w:pPr>
        <w:widowControl w:val="0"/>
        <w:overflowPunct w:val="0"/>
        <w:autoSpaceDE w:val="0"/>
        <w:autoSpaceDN w:val="0"/>
        <w:adjustRightInd w:val="0"/>
        <w:textAlignment w:val="baseline"/>
        <w:outlineLvl w:val="0"/>
        <w:rPr>
          <w:rFonts w:cs="Arial"/>
          <w:b/>
          <w:bCs/>
          <w:color w:val="000000"/>
          <w:spacing w:val="10"/>
        </w:rPr>
      </w:pPr>
    </w:p>
    <w:p w14:paraId="5BF0C01C" w14:textId="77777777" w:rsidR="002C263B" w:rsidRPr="000A0512" w:rsidRDefault="002C263B" w:rsidP="002C263B">
      <w:pPr>
        <w:widowControl w:val="0"/>
        <w:overflowPunct w:val="0"/>
        <w:autoSpaceDE w:val="0"/>
        <w:autoSpaceDN w:val="0"/>
        <w:adjustRightInd w:val="0"/>
        <w:ind w:firstLine="708"/>
        <w:jc w:val="both"/>
        <w:textAlignment w:val="baseline"/>
        <w:outlineLvl w:val="0"/>
        <w:rPr>
          <w:rFonts w:cs="Arial"/>
          <w:bCs/>
          <w:color w:val="000000"/>
          <w:spacing w:val="10"/>
        </w:rPr>
      </w:pPr>
      <w:r w:rsidRPr="000A0512">
        <w:rPr>
          <w:rFonts w:cs="Arial"/>
          <w:color w:val="000000"/>
          <w:lang w:val="en-GB"/>
        </w:rPr>
        <w:t>The information and data obtained while performing tasks under this Agreement, with the exception of information and data that is not permitted to be exchanged, published or freely disseminated in accordance with the Parties' legislation, may be exchanged, published or transmitted to other legal and natural persons in accordance with the regulations of both Parties, unless otherwise agreed upon by the competent authorities for the implementation of this Agreement.</w:t>
      </w:r>
    </w:p>
    <w:p w14:paraId="3E06DDC5" w14:textId="77777777" w:rsidR="002C263B" w:rsidRDefault="002C263B" w:rsidP="002C263B">
      <w:pPr>
        <w:widowControl w:val="0"/>
        <w:overflowPunct w:val="0"/>
        <w:autoSpaceDE w:val="0"/>
        <w:autoSpaceDN w:val="0"/>
        <w:adjustRightInd w:val="0"/>
        <w:jc w:val="center"/>
        <w:textAlignment w:val="baseline"/>
        <w:outlineLvl w:val="0"/>
        <w:rPr>
          <w:rFonts w:cs="Arial"/>
          <w:b/>
          <w:bCs/>
          <w:color w:val="000000"/>
          <w:spacing w:val="10"/>
        </w:rPr>
      </w:pPr>
    </w:p>
    <w:p w14:paraId="2876A21D" w14:textId="77777777" w:rsidR="002C263B" w:rsidRPr="000A0512" w:rsidRDefault="002C263B" w:rsidP="002C263B">
      <w:pPr>
        <w:widowControl w:val="0"/>
        <w:overflowPunct w:val="0"/>
        <w:autoSpaceDE w:val="0"/>
        <w:autoSpaceDN w:val="0"/>
        <w:adjustRightInd w:val="0"/>
        <w:textAlignment w:val="baseline"/>
        <w:outlineLvl w:val="0"/>
        <w:rPr>
          <w:rFonts w:cs="Arial"/>
          <w:b/>
          <w:bCs/>
          <w:color w:val="000000"/>
          <w:spacing w:val="10"/>
        </w:rPr>
      </w:pPr>
    </w:p>
    <w:p w14:paraId="6A35FA50"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rPr>
      </w:pPr>
      <w:r w:rsidRPr="000A0512">
        <w:rPr>
          <w:rFonts w:cs="Arial"/>
          <w:b/>
          <w:bCs/>
          <w:color w:val="000000"/>
          <w:lang w:val="en-GB"/>
        </w:rPr>
        <w:t>Article 22</w:t>
      </w:r>
    </w:p>
    <w:p w14:paraId="33D0CFB7" w14:textId="77777777" w:rsidR="002C263B" w:rsidRPr="000A0512" w:rsidRDefault="002C263B" w:rsidP="002C263B">
      <w:pPr>
        <w:widowControl w:val="0"/>
        <w:overflowPunct w:val="0"/>
        <w:autoSpaceDE w:val="0"/>
        <w:autoSpaceDN w:val="0"/>
        <w:adjustRightInd w:val="0"/>
        <w:jc w:val="center"/>
        <w:textAlignment w:val="baseline"/>
        <w:outlineLvl w:val="0"/>
        <w:rPr>
          <w:rFonts w:cs="Arial"/>
          <w:color w:val="000000"/>
        </w:rPr>
      </w:pPr>
      <w:r w:rsidRPr="000A0512">
        <w:rPr>
          <w:rFonts w:cs="Arial"/>
          <w:b/>
          <w:bCs/>
          <w:color w:val="000000"/>
          <w:lang w:val="en-GB"/>
        </w:rPr>
        <w:t>Use of Information and Communication Means</w:t>
      </w:r>
    </w:p>
    <w:p w14:paraId="6CBD7499" w14:textId="77777777" w:rsidR="002C263B" w:rsidRDefault="002C263B" w:rsidP="002C263B">
      <w:pPr>
        <w:widowControl w:val="0"/>
        <w:tabs>
          <w:tab w:val="left" w:pos="1134"/>
        </w:tabs>
        <w:overflowPunct w:val="0"/>
        <w:autoSpaceDE w:val="0"/>
        <w:autoSpaceDN w:val="0"/>
        <w:adjustRightInd w:val="0"/>
        <w:spacing w:before="180"/>
        <w:ind w:firstLine="720"/>
        <w:jc w:val="both"/>
        <w:textAlignment w:val="baseline"/>
        <w:rPr>
          <w:rFonts w:cs="Arial"/>
          <w:color w:val="000000"/>
          <w:lang w:val="en-GB"/>
        </w:rPr>
      </w:pPr>
      <w:r w:rsidRPr="000A0512">
        <w:rPr>
          <w:rFonts w:cs="Arial"/>
          <w:color w:val="000000"/>
          <w:lang w:val="en-GB"/>
        </w:rPr>
        <w:t>(1)</w:t>
      </w:r>
      <w:r>
        <w:rPr>
          <w:rFonts w:cs="Arial"/>
          <w:color w:val="000000"/>
          <w:lang w:val="en-GB"/>
        </w:rPr>
        <w:tab/>
      </w:r>
      <w:r w:rsidRPr="000A0512">
        <w:rPr>
          <w:rFonts w:cs="Arial"/>
          <w:color w:val="000000"/>
          <w:lang w:val="en-GB"/>
        </w:rPr>
        <w:t xml:space="preserve">The competent authorities of the Parties </w:t>
      </w:r>
      <w:r>
        <w:rPr>
          <w:rFonts w:cs="Arial"/>
          <w:color w:val="000000"/>
          <w:lang w:val="en-GB"/>
        </w:rPr>
        <w:t xml:space="preserve">shall </w:t>
      </w:r>
      <w:r w:rsidRPr="000A0512">
        <w:rPr>
          <w:rFonts w:cs="Arial"/>
          <w:color w:val="000000"/>
          <w:lang w:val="en-GB"/>
        </w:rPr>
        <w:t xml:space="preserve">provide information and communication links, in particular telephone, radio and other links </w:t>
      </w:r>
      <w:r w:rsidRPr="000A0512">
        <w:rPr>
          <w:rFonts w:cs="Arial"/>
          <w:lang w:val="en-GB"/>
        </w:rPr>
        <w:t>with rescue teams and individual experts</w:t>
      </w:r>
      <w:r w:rsidRPr="000A0512">
        <w:rPr>
          <w:rFonts w:cs="Arial"/>
          <w:color w:val="000000"/>
          <w:lang w:val="en-GB"/>
        </w:rPr>
        <w:t xml:space="preserve"> providing assistance in accordance with this Agreement, while respecting internationally agreed upon rules of communication. The Parties’ competent authorities </w:t>
      </w:r>
      <w:r>
        <w:rPr>
          <w:rFonts w:cs="Arial"/>
          <w:color w:val="000000"/>
          <w:lang w:val="en-GB"/>
        </w:rPr>
        <w:t xml:space="preserve">shall </w:t>
      </w:r>
      <w:r w:rsidRPr="000A0512">
        <w:rPr>
          <w:rFonts w:cs="Arial"/>
          <w:color w:val="000000"/>
          <w:lang w:val="en-GB"/>
        </w:rPr>
        <w:t>also provide internet access.</w:t>
      </w:r>
    </w:p>
    <w:p w14:paraId="3B2EF89C" w14:textId="77777777" w:rsidR="002C263B" w:rsidRPr="000A0512" w:rsidRDefault="002C263B" w:rsidP="002C263B">
      <w:pPr>
        <w:widowControl w:val="0"/>
        <w:tabs>
          <w:tab w:val="left" w:pos="1134"/>
        </w:tabs>
        <w:overflowPunct w:val="0"/>
        <w:autoSpaceDE w:val="0"/>
        <w:autoSpaceDN w:val="0"/>
        <w:adjustRightInd w:val="0"/>
        <w:spacing w:before="180"/>
        <w:ind w:firstLine="720"/>
        <w:jc w:val="both"/>
        <w:textAlignment w:val="baseline"/>
        <w:rPr>
          <w:rFonts w:cs="Arial"/>
          <w:color w:val="000000"/>
          <w:spacing w:val="10"/>
        </w:rPr>
      </w:pPr>
    </w:p>
    <w:p w14:paraId="14044939" w14:textId="77777777" w:rsidR="002C263B" w:rsidRPr="000A0512" w:rsidRDefault="002C263B" w:rsidP="002C263B">
      <w:pPr>
        <w:widowControl w:val="0"/>
        <w:tabs>
          <w:tab w:val="left" w:pos="1134"/>
        </w:tabs>
        <w:overflowPunct w:val="0"/>
        <w:autoSpaceDE w:val="0"/>
        <w:autoSpaceDN w:val="0"/>
        <w:adjustRightInd w:val="0"/>
        <w:spacing w:before="180"/>
        <w:ind w:firstLine="720"/>
        <w:jc w:val="both"/>
        <w:textAlignment w:val="baseline"/>
        <w:rPr>
          <w:rFonts w:cs="Arial"/>
          <w:color w:val="000000"/>
        </w:rPr>
      </w:pPr>
      <w:r w:rsidRPr="000A0512">
        <w:rPr>
          <w:rFonts w:cs="Arial"/>
          <w:color w:val="000000"/>
          <w:lang w:val="en-GB"/>
        </w:rPr>
        <w:t>(2)</w:t>
      </w:r>
      <w:r>
        <w:rPr>
          <w:rFonts w:cs="Arial"/>
          <w:color w:val="000000"/>
          <w:lang w:val="en-GB"/>
        </w:rPr>
        <w:tab/>
      </w:r>
      <w:r w:rsidRPr="000A0512">
        <w:rPr>
          <w:rFonts w:cs="Arial"/>
          <w:color w:val="000000"/>
          <w:lang w:val="en-GB"/>
        </w:rPr>
        <w:t xml:space="preserve">The Parties </w:t>
      </w:r>
      <w:r>
        <w:rPr>
          <w:rFonts w:cs="Arial"/>
          <w:color w:val="000000"/>
          <w:lang w:val="en-GB"/>
        </w:rPr>
        <w:t xml:space="preserve">shall </w:t>
      </w:r>
      <w:r w:rsidRPr="000A0512">
        <w:rPr>
          <w:rFonts w:cs="Arial"/>
          <w:color w:val="000000"/>
          <w:lang w:val="en-GB"/>
        </w:rPr>
        <w:t>exchange lists of radio frequencies authorised for use in their territories for the purposes of mutual communication, based on the prior obtainment of radio licences.</w:t>
      </w:r>
    </w:p>
    <w:p w14:paraId="0379CD4D" w14:textId="77777777" w:rsidR="002C263B" w:rsidRPr="000A0512" w:rsidRDefault="002C263B" w:rsidP="002C263B">
      <w:pPr>
        <w:widowControl w:val="0"/>
        <w:overflowPunct w:val="0"/>
        <w:autoSpaceDE w:val="0"/>
        <w:autoSpaceDN w:val="0"/>
        <w:adjustRightInd w:val="0"/>
        <w:textAlignment w:val="baseline"/>
        <w:rPr>
          <w:rFonts w:cs="Arial"/>
          <w:b/>
          <w:color w:val="000000"/>
        </w:rPr>
      </w:pPr>
    </w:p>
    <w:p w14:paraId="72C5C249" w14:textId="77777777" w:rsidR="002C263B" w:rsidRDefault="002C263B" w:rsidP="002C263B">
      <w:pPr>
        <w:widowControl w:val="0"/>
        <w:overflowPunct w:val="0"/>
        <w:autoSpaceDE w:val="0"/>
        <w:autoSpaceDN w:val="0"/>
        <w:adjustRightInd w:val="0"/>
        <w:jc w:val="center"/>
        <w:textAlignment w:val="baseline"/>
        <w:rPr>
          <w:rFonts w:cs="Arial"/>
          <w:b/>
          <w:bCs/>
          <w:color w:val="000000"/>
          <w:lang w:val="en-GB"/>
        </w:rPr>
      </w:pPr>
    </w:p>
    <w:p w14:paraId="27BB5704" w14:textId="77777777" w:rsidR="002C263B" w:rsidRPr="000A0512" w:rsidRDefault="002C263B" w:rsidP="002C263B">
      <w:pPr>
        <w:widowControl w:val="0"/>
        <w:overflowPunct w:val="0"/>
        <w:autoSpaceDE w:val="0"/>
        <w:autoSpaceDN w:val="0"/>
        <w:adjustRightInd w:val="0"/>
        <w:jc w:val="center"/>
        <w:textAlignment w:val="baseline"/>
        <w:rPr>
          <w:rFonts w:cs="Arial"/>
          <w:b/>
          <w:color w:val="000000"/>
          <w:spacing w:val="7"/>
        </w:rPr>
      </w:pPr>
      <w:r w:rsidRPr="000A0512">
        <w:rPr>
          <w:rFonts w:cs="Arial"/>
          <w:b/>
          <w:bCs/>
          <w:color w:val="000000"/>
          <w:lang w:val="en-GB"/>
        </w:rPr>
        <w:t>Article 23</w:t>
      </w:r>
    </w:p>
    <w:p w14:paraId="59060EE4" w14:textId="77777777" w:rsidR="002C263B" w:rsidRPr="000A0512" w:rsidRDefault="002C263B" w:rsidP="002C263B">
      <w:pPr>
        <w:widowControl w:val="0"/>
        <w:overflowPunct w:val="0"/>
        <w:autoSpaceDE w:val="0"/>
        <w:autoSpaceDN w:val="0"/>
        <w:adjustRightInd w:val="0"/>
        <w:jc w:val="center"/>
        <w:textAlignment w:val="baseline"/>
        <w:rPr>
          <w:rFonts w:cs="Arial"/>
          <w:b/>
          <w:color w:val="000000"/>
          <w:spacing w:val="7"/>
        </w:rPr>
      </w:pPr>
      <w:r w:rsidRPr="000A0512">
        <w:rPr>
          <w:rFonts w:cs="Arial"/>
          <w:b/>
          <w:bCs/>
          <w:color w:val="000000"/>
          <w:lang w:val="en-GB"/>
        </w:rPr>
        <w:t>Impact of this Agreement on Other Agreements</w:t>
      </w:r>
    </w:p>
    <w:p w14:paraId="587623E2" w14:textId="77777777" w:rsidR="002C263B" w:rsidRPr="000A0512" w:rsidRDefault="002C263B" w:rsidP="002C263B">
      <w:pPr>
        <w:widowControl w:val="0"/>
        <w:overflowPunct w:val="0"/>
        <w:autoSpaceDE w:val="0"/>
        <w:autoSpaceDN w:val="0"/>
        <w:adjustRightInd w:val="0"/>
        <w:jc w:val="center"/>
        <w:textAlignment w:val="baseline"/>
        <w:rPr>
          <w:rFonts w:cs="Arial"/>
          <w:b/>
          <w:color w:val="000000"/>
          <w:spacing w:val="7"/>
        </w:rPr>
      </w:pPr>
    </w:p>
    <w:p w14:paraId="474B73E3" w14:textId="77777777" w:rsidR="002C263B" w:rsidRPr="000A0512" w:rsidRDefault="002C263B" w:rsidP="002C263B">
      <w:pPr>
        <w:tabs>
          <w:tab w:val="left" w:pos="709"/>
        </w:tabs>
        <w:ind w:firstLine="709"/>
        <w:jc w:val="both"/>
        <w:rPr>
          <w:rFonts w:cs="Arial"/>
        </w:rPr>
      </w:pPr>
      <w:r w:rsidRPr="000A0512">
        <w:rPr>
          <w:rFonts w:cs="Arial"/>
          <w:lang w:val="en-GB"/>
        </w:rPr>
        <w:t>This Agreement does not prejudice the rights and obligations of the Parties arising from other international agreements.</w:t>
      </w:r>
    </w:p>
    <w:p w14:paraId="34A99CB0" w14:textId="77777777" w:rsidR="002C263B" w:rsidRPr="000A0512" w:rsidRDefault="002C263B" w:rsidP="002C263B">
      <w:pPr>
        <w:widowControl w:val="0"/>
        <w:overflowPunct w:val="0"/>
        <w:autoSpaceDE w:val="0"/>
        <w:autoSpaceDN w:val="0"/>
        <w:adjustRightInd w:val="0"/>
        <w:jc w:val="both"/>
        <w:textAlignment w:val="baseline"/>
        <w:rPr>
          <w:rFonts w:cs="Arial"/>
          <w:b/>
          <w:color w:val="000000"/>
          <w:spacing w:val="7"/>
        </w:rPr>
      </w:pPr>
    </w:p>
    <w:p w14:paraId="69ECE1E1" w14:textId="77777777" w:rsidR="002C263B" w:rsidRDefault="002C263B" w:rsidP="002C263B">
      <w:pPr>
        <w:widowControl w:val="0"/>
        <w:overflowPunct w:val="0"/>
        <w:autoSpaceDE w:val="0"/>
        <w:autoSpaceDN w:val="0"/>
        <w:adjustRightInd w:val="0"/>
        <w:jc w:val="center"/>
        <w:textAlignment w:val="baseline"/>
        <w:outlineLvl w:val="0"/>
        <w:rPr>
          <w:rFonts w:cs="Arial"/>
          <w:b/>
          <w:bCs/>
          <w:color w:val="000000"/>
          <w:lang w:val="en-GB"/>
        </w:rPr>
      </w:pPr>
    </w:p>
    <w:p w14:paraId="3FA25BB1" w14:textId="77777777" w:rsidR="002C263B" w:rsidRPr="000A0512" w:rsidRDefault="002C263B" w:rsidP="002C263B">
      <w:pPr>
        <w:widowControl w:val="0"/>
        <w:overflowPunct w:val="0"/>
        <w:autoSpaceDE w:val="0"/>
        <w:autoSpaceDN w:val="0"/>
        <w:adjustRightInd w:val="0"/>
        <w:jc w:val="center"/>
        <w:textAlignment w:val="baseline"/>
        <w:outlineLvl w:val="0"/>
        <w:rPr>
          <w:rFonts w:cs="Arial"/>
          <w:b/>
          <w:color w:val="000000"/>
          <w:spacing w:val="7"/>
        </w:rPr>
      </w:pPr>
      <w:r w:rsidRPr="000A0512">
        <w:rPr>
          <w:rFonts w:cs="Arial"/>
          <w:b/>
          <w:bCs/>
          <w:color w:val="000000"/>
          <w:lang w:val="en-GB"/>
        </w:rPr>
        <w:t>Article 24</w:t>
      </w:r>
    </w:p>
    <w:p w14:paraId="52A45ECE" w14:textId="77777777" w:rsidR="002C263B" w:rsidRPr="000A0512" w:rsidRDefault="002C263B" w:rsidP="002C263B">
      <w:pPr>
        <w:widowControl w:val="0"/>
        <w:overflowPunct w:val="0"/>
        <w:autoSpaceDE w:val="0"/>
        <w:autoSpaceDN w:val="0"/>
        <w:adjustRightInd w:val="0"/>
        <w:jc w:val="center"/>
        <w:textAlignment w:val="baseline"/>
        <w:outlineLvl w:val="0"/>
        <w:rPr>
          <w:rFonts w:cs="Arial"/>
          <w:color w:val="000000"/>
          <w:spacing w:val="7"/>
        </w:rPr>
      </w:pPr>
      <w:r w:rsidRPr="000A0512">
        <w:rPr>
          <w:rFonts w:cs="Arial"/>
          <w:b/>
          <w:bCs/>
          <w:color w:val="000000"/>
          <w:lang w:val="en-GB"/>
        </w:rPr>
        <w:t>Settlement of Disputes</w:t>
      </w:r>
    </w:p>
    <w:p w14:paraId="06D5E5F2" w14:textId="77777777" w:rsidR="002C263B" w:rsidRPr="000A0512" w:rsidRDefault="002C263B" w:rsidP="002C263B">
      <w:pPr>
        <w:widowControl w:val="0"/>
        <w:overflowPunct w:val="0"/>
        <w:autoSpaceDE w:val="0"/>
        <w:autoSpaceDN w:val="0"/>
        <w:adjustRightInd w:val="0"/>
        <w:ind w:firstLine="720"/>
        <w:jc w:val="both"/>
        <w:textAlignment w:val="baseline"/>
        <w:rPr>
          <w:rFonts w:cs="Arial"/>
          <w:color w:val="000000"/>
          <w:spacing w:val="7"/>
        </w:rPr>
      </w:pPr>
    </w:p>
    <w:p w14:paraId="56E337F9" w14:textId="77777777" w:rsidR="002C263B" w:rsidRDefault="002C263B" w:rsidP="002C263B">
      <w:pPr>
        <w:widowControl w:val="0"/>
        <w:overflowPunct w:val="0"/>
        <w:autoSpaceDE w:val="0"/>
        <w:autoSpaceDN w:val="0"/>
        <w:adjustRightInd w:val="0"/>
        <w:ind w:firstLine="720"/>
        <w:jc w:val="both"/>
        <w:textAlignment w:val="baseline"/>
        <w:rPr>
          <w:rFonts w:cs="Arial"/>
          <w:color w:val="000000"/>
          <w:lang w:val="en-GB"/>
        </w:rPr>
      </w:pPr>
      <w:r w:rsidRPr="000A0512">
        <w:rPr>
          <w:rFonts w:cs="Arial"/>
          <w:color w:val="000000"/>
          <w:lang w:val="en-GB"/>
        </w:rPr>
        <w:t xml:space="preserve">The Parties </w:t>
      </w:r>
      <w:r>
        <w:rPr>
          <w:rFonts w:cs="Arial"/>
          <w:color w:val="000000"/>
          <w:lang w:val="en-GB"/>
        </w:rPr>
        <w:t>shall</w:t>
      </w:r>
      <w:r w:rsidRPr="000A0512">
        <w:rPr>
          <w:rFonts w:cs="Arial"/>
          <w:color w:val="000000"/>
          <w:lang w:val="en-GB"/>
        </w:rPr>
        <w:t xml:space="preserve"> resolve disputes </w:t>
      </w:r>
      <w:r>
        <w:rPr>
          <w:rFonts w:cs="Arial"/>
          <w:color w:val="000000"/>
          <w:lang w:val="en-GB"/>
        </w:rPr>
        <w:t>concern</w:t>
      </w:r>
      <w:r w:rsidRPr="000A0512">
        <w:rPr>
          <w:rFonts w:cs="Arial"/>
          <w:color w:val="000000"/>
          <w:lang w:val="en-GB"/>
        </w:rPr>
        <w:t>ing the interpretation or implementation of this Agreement exclusively by mutual consultation and negotiation.</w:t>
      </w:r>
    </w:p>
    <w:p w14:paraId="65E73B19" w14:textId="77777777" w:rsidR="002C263B" w:rsidRPr="000A0512" w:rsidRDefault="002C263B" w:rsidP="002C263B">
      <w:pPr>
        <w:widowControl w:val="0"/>
        <w:overflowPunct w:val="0"/>
        <w:autoSpaceDE w:val="0"/>
        <w:autoSpaceDN w:val="0"/>
        <w:adjustRightInd w:val="0"/>
        <w:ind w:firstLine="720"/>
        <w:jc w:val="both"/>
        <w:textAlignment w:val="baseline"/>
        <w:rPr>
          <w:rFonts w:cs="Arial"/>
          <w:color w:val="000000"/>
          <w:spacing w:val="7"/>
        </w:rPr>
      </w:pPr>
    </w:p>
    <w:p w14:paraId="72D320A5" w14:textId="77777777" w:rsidR="002C263B" w:rsidRPr="000A0512" w:rsidRDefault="002C263B" w:rsidP="002C263B">
      <w:pPr>
        <w:widowControl w:val="0"/>
        <w:overflowPunct w:val="0"/>
        <w:autoSpaceDE w:val="0"/>
        <w:autoSpaceDN w:val="0"/>
        <w:adjustRightInd w:val="0"/>
        <w:textAlignment w:val="baseline"/>
        <w:rPr>
          <w:rFonts w:cs="Arial"/>
          <w:b/>
          <w:color w:val="000000"/>
          <w:spacing w:val="7"/>
        </w:rPr>
      </w:pPr>
    </w:p>
    <w:p w14:paraId="28984FBB" w14:textId="77777777" w:rsidR="002C263B" w:rsidRPr="00B21DFF" w:rsidRDefault="002C263B" w:rsidP="002C263B">
      <w:pPr>
        <w:widowControl w:val="0"/>
        <w:overflowPunct w:val="0"/>
        <w:autoSpaceDE w:val="0"/>
        <w:autoSpaceDN w:val="0"/>
        <w:adjustRightInd w:val="0"/>
        <w:jc w:val="center"/>
        <w:textAlignment w:val="baseline"/>
        <w:outlineLvl w:val="0"/>
        <w:rPr>
          <w:rFonts w:cs="Arial"/>
          <w:b/>
          <w:color w:val="000000"/>
          <w:spacing w:val="7"/>
        </w:rPr>
      </w:pPr>
      <w:r w:rsidRPr="00B21DFF">
        <w:rPr>
          <w:rFonts w:cs="Arial"/>
          <w:b/>
          <w:bCs/>
          <w:color w:val="000000"/>
          <w:lang w:val="en-GB"/>
        </w:rPr>
        <w:t>Article 2</w:t>
      </w:r>
      <w:r>
        <w:rPr>
          <w:rFonts w:cs="Arial"/>
          <w:b/>
          <w:bCs/>
          <w:color w:val="000000"/>
          <w:lang w:val="en-GB"/>
        </w:rPr>
        <w:t>5</w:t>
      </w:r>
    </w:p>
    <w:p w14:paraId="76378116" w14:textId="77777777" w:rsidR="002C263B" w:rsidRPr="00B21DFF" w:rsidRDefault="002C263B" w:rsidP="002C263B">
      <w:pPr>
        <w:widowControl w:val="0"/>
        <w:overflowPunct w:val="0"/>
        <w:autoSpaceDE w:val="0"/>
        <w:autoSpaceDN w:val="0"/>
        <w:adjustRightInd w:val="0"/>
        <w:jc w:val="center"/>
        <w:textAlignment w:val="baseline"/>
        <w:outlineLvl w:val="0"/>
        <w:rPr>
          <w:rFonts w:cs="Arial"/>
          <w:b/>
          <w:color w:val="000000"/>
          <w:spacing w:val="7"/>
        </w:rPr>
      </w:pPr>
      <w:r w:rsidRPr="00B21DFF">
        <w:rPr>
          <w:rFonts w:cs="Arial"/>
          <w:b/>
          <w:bCs/>
          <w:color w:val="000000"/>
          <w:lang w:val="en-GB"/>
        </w:rPr>
        <w:t>Amendments</w:t>
      </w:r>
    </w:p>
    <w:p w14:paraId="4A60261F" w14:textId="77777777" w:rsidR="002C263B" w:rsidRPr="00B21DFF" w:rsidRDefault="002C263B" w:rsidP="002C263B">
      <w:pPr>
        <w:widowControl w:val="0"/>
        <w:overflowPunct w:val="0"/>
        <w:autoSpaceDE w:val="0"/>
        <w:autoSpaceDN w:val="0"/>
        <w:adjustRightInd w:val="0"/>
        <w:ind w:firstLine="709"/>
        <w:jc w:val="both"/>
        <w:textAlignment w:val="baseline"/>
        <w:rPr>
          <w:rFonts w:cs="Arial"/>
          <w:color w:val="000000"/>
          <w:spacing w:val="7"/>
        </w:rPr>
      </w:pPr>
    </w:p>
    <w:p w14:paraId="65A35A49" w14:textId="77777777" w:rsidR="002C263B" w:rsidRPr="00301C51" w:rsidRDefault="002C263B" w:rsidP="00AE5160">
      <w:pPr>
        <w:widowControl w:val="0"/>
        <w:numPr>
          <w:ilvl w:val="0"/>
          <w:numId w:val="11"/>
        </w:numPr>
        <w:tabs>
          <w:tab w:val="left" w:pos="1134"/>
        </w:tabs>
        <w:overflowPunct w:val="0"/>
        <w:autoSpaceDE w:val="0"/>
        <w:autoSpaceDN w:val="0"/>
        <w:adjustRightInd w:val="0"/>
        <w:spacing w:line="276" w:lineRule="auto"/>
        <w:ind w:left="0" w:right="-97" w:firstLine="709"/>
        <w:contextualSpacing/>
        <w:jc w:val="both"/>
        <w:textAlignment w:val="baseline"/>
        <w:rPr>
          <w:rFonts w:cs="Arial"/>
          <w:color w:val="000000"/>
          <w:spacing w:val="10"/>
        </w:rPr>
      </w:pPr>
      <w:r w:rsidRPr="00301C51">
        <w:rPr>
          <w:rFonts w:cs="Arial"/>
          <w:color w:val="000000"/>
          <w:lang w:val="en-GB"/>
        </w:rPr>
        <w:t>This Agreement may be amended by the written agreement of both Parties. Any amendments to the Agreement shall enter into force in accordance with of Article 26, paragraph 2.</w:t>
      </w:r>
    </w:p>
    <w:p w14:paraId="46CB995B" w14:textId="77777777" w:rsidR="002C263B" w:rsidRPr="00B21DFF" w:rsidRDefault="002C263B" w:rsidP="002C263B">
      <w:pPr>
        <w:widowControl w:val="0"/>
        <w:overflowPunct w:val="0"/>
        <w:autoSpaceDE w:val="0"/>
        <w:autoSpaceDN w:val="0"/>
        <w:adjustRightInd w:val="0"/>
        <w:ind w:left="709" w:right="-97"/>
        <w:jc w:val="both"/>
        <w:textAlignment w:val="baseline"/>
        <w:rPr>
          <w:rFonts w:cs="Arial"/>
          <w:b/>
          <w:color w:val="000000"/>
          <w:spacing w:val="7"/>
        </w:rPr>
      </w:pPr>
    </w:p>
    <w:p w14:paraId="0BC7150C" w14:textId="77777777" w:rsidR="002C263B" w:rsidRDefault="002C263B" w:rsidP="002C263B">
      <w:pPr>
        <w:widowControl w:val="0"/>
        <w:tabs>
          <w:tab w:val="left" w:pos="1134"/>
        </w:tabs>
        <w:overflowPunct w:val="0"/>
        <w:autoSpaceDE w:val="0"/>
        <w:autoSpaceDN w:val="0"/>
        <w:adjustRightInd w:val="0"/>
        <w:ind w:left="24" w:firstLine="684"/>
        <w:jc w:val="both"/>
        <w:textAlignment w:val="baseline"/>
        <w:rPr>
          <w:rFonts w:cs="Arial"/>
          <w:color w:val="000000"/>
          <w:lang w:val="en-GB"/>
        </w:rPr>
      </w:pPr>
      <w:r>
        <w:rPr>
          <w:rFonts w:cs="Arial"/>
          <w:color w:val="000000"/>
          <w:lang w:val="en-GB"/>
        </w:rPr>
        <w:t>(2)</w:t>
      </w:r>
      <w:r>
        <w:rPr>
          <w:rFonts w:cs="Arial"/>
          <w:color w:val="000000"/>
          <w:lang w:val="en-GB"/>
        </w:rPr>
        <w:tab/>
      </w:r>
      <w:r w:rsidRPr="00B21DFF">
        <w:rPr>
          <w:rFonts w:cs="Arial"/>
          <w:color w:val="000000"/>
          <w:lang w:val="en-GB"/>
        </w:rPr>
        <w:t xml:space="preserve">Written notices from the Parties </w:t>
      </w:r>
      <w:r>
        <w:rPr>
          <w:rFonts w:cs="Arial"/>
          <w:color w:val="000000"/>
          <w:lang w:val="en-GB"/>
        </w:rPr>
        <w:t>concern</w:t>
      </w:r>
      <w:r w:rsidRPr="00B21DFF">
        <w:rPr>
          <w:rFonts w:cs="Arial"/>
          <w:color w:val="000000"/>
          <w:lang w:val="en-GB"/>
        </w:rPr>
        <w:t xml:space="preserve">ing changes to the data on the competent authorities and their addresses, telecommunication links and points of contact </w:t>
      </w:r>
      <w:r>
        <w:rPr>
          <w:rFonts w:cs="Arial"/>
          <w:color w:val="000000"/>
          <w:lang w:val="en-GB"/>
        </w:rPr>
        <w:t>shall</w:t>
      </w:r>
      <w:r w:rsidRPr="00B21DFF">
        <w:rPr>
          <w:rFonts w:cs="Arial"/>
          <w:color w:val="000000"/>
          <w:lang w:val="en-GB"/>
        </w:rPr>
        <w:t xml:space="preserve"> not be regarded as amendments to this Agreement.</w:t>
      </w:r>
    </w:p>
    <w:p w14:paraId="6F7F30CB" w14:textId="77777777" w:rsidR="002C263B" w:rsidRDefault="002C263B" w:rsidP="002C263B">
      <w:pPr>
        <w:widowControl w:val="0"/>
        <w:overflowPunct w:val="0"/>
        <w:autoSpaceDE w:val="0"/>
        <w:autoSpaceDN w:val="0"/>
        <w:adjustRightInd w:val="0"/>
        <w:ind w:left="24" w:firstLine="684"/>
        <w:jc w:val="both"/>
        <w:textAlignment w:val="baseline"/>
        <w:rPr>
          <w:rFonts w:cs="Arial"/>
          <w:color w:val="000000"/>
          <w:spacing w:val="7"/>
        </w:rPr>
      </w:pPr>
    </w:p>
    <w:p w14:paraId="7D7FC7DD" w14:textId="77777777" w:rsidR="002C263B" w:rsidRPr="00B21DFF" w:rsidRDefault="002C263B" w:rsidP="002C263B">
      <w:pPr>
        <w:widowControl w:val="0"/>
        <w:overflowPunct w:val="0"/>
        <w:autoSpaceDE w:val="0"/>
        <w:autoSpaceDN w:val="0"/>
        <w:adjustRightInd w:val="0"/>
        <w:ind w:left="24" w:firstLine="684"/>
        <w:jc w:val="both"/>
        <w:textAlignment w:val="baseline"/>
        <w:rPr>
          <w:rFonts w:cs="Arial"/>
          <w:color w:val="000000"/>
          <w:spacing w:val="7"/>
        </w:rPr>
      </w:pPr>
    </w:p>
    <w:p w14:paraId="2A236DAF" w14:textId="77777777" w:rsidR="002C263B" w:rsidRPr="00B21DFF" w:rsidRDefault="002C263B" w:rsidP="002C263B">
      <w:pPr>
        <w:widowControl w:val="0"/>
        <w:overflowPunct w:val="0"/>
        <w:autoSpaceDE w:val="0"/>
        <w:autoSpaceDN w:val="0"/>
        <w:adjustRightInd w:val="0"/>
        <w:jc w:val="center"/>
        <w:textAlignment w:val="baseline"/>
        <w:outlineLvl w:val="0"/>
        <w:rPr>
          <w:rFonts w:cs="Arial"/>
          <w:b/>
          <w:color w:val="000000"/>
          <w:spacing w:val="7"/>
        </w:rPr>
      </w:pPr>
      <w:r w:rsidRPr="00B21DFF">
        <w:rPr>
          <w:rFonts w:cs="Arial"/>
          <w:b/>
          <w:bCs/>
          <w:color w:val="000000"/>
          <w:lang w:val="en-GB"/>
        </w:rPr>
        <w:t>Article 2</w:t>
      </w:r>
      <w:r>
        <w:rPr>
          <w:rFonts w:cs="Arial"/>
          <w:b/>
          <w:bCs/>
          <w:color w:val="000000"/>
          <w:lang w:val="en-GB"/>
        </w:rPr>
        <w:t>6</w:t>
      </w:r>
    </w:p>
    <w:p w14:paraId="2C33AAEB" w14:textId="77777777" w:rsidR="002C263B" w:rsidRPr="00B21DFF" w:rsidRDefault="002C263B" w:rsidP="002C263B">
      <w:pPr>
        <w:widowControl w:val="0"/>
        <w:overflowPunct w:val="0"/>
        <w:autoSpaceDE w:val="0"/>
        <w:autoSpaceDN w:val="0"/>
        <w:adjustRightInd w:val="0"/>
        <w:jc w:val="center"/>
        <w:textAlignment w:val="baseline"/>
        <w:outlineLvl w:val="0"/>
        <w:rPr>
          <w:rFonts w:cs="Arial"/>
          <w:b/>
          <w:color w:val="000000"/>
          <w:spacing w:val="8"/>
        </w:rPr>
      </w:pPr>
      <w:r w:rsidRPr="00B21DFF">
        <w:rPr>
          <w:rFonts w:cs="Arial"/>
          <w:b/>
          <w:bCs/>
          <w:color w:val="000000"/>
          <w:lang w:val="en-GB"/>
        </w:rPr>
        <w:t>Entry into Force and Termination</w:t>
      </w:r>
    </w:p>
    <w:p w14:paraId="5530B2C4" w14:textId="77777777" w:rsidR="002C263B" w:rsidRPr="00B21DFF" w:rsidRDefault="002C263B" w:rsidP="002C263B">
      <w:pPr>
        <w:widowControl w:val="0"/>
        <w:overflowPunct w:val="0"/>
        <w:autoSpaceDE w:val="0"/>
        <w:autoSpaceDN w:val="0"/>
        <w:adjustRightInd w:val="0"/>
        <w:jc w:val="both"/>
        <w:textAlignment w:val="baseline"/>
        <w:rPr>
          <w:rFonts w:cs="Arial"/>
          <w:color w:val="000000"/>
          <w:spacing w:val="7"/>
        </w:rPr>
      </w:pPr>
    </w:p>
    <w:p w14:paraId="4846E849" w14:textId="77777777" w:rsidR="002C263B" w:rsidRPr="00B21DFF" w:rsidRDefault="002C263B" w:rsidP="002C263B">
      <w:pPr>
        <w:widowControl w:val="0"/>
        <w:tabs>
          <w:tab w:val="left" w:pos="1134"/>
        </w:tabs>
        <w:overflowPunct w:val="0"/>
        <w:autoSpaceDE w:val="0"/>
        <w:autoSpaceDN w:val="0"/>
        <w:adjustRightInd w:val="0"/>
        <w:ind w:firstLine="708"/>
        <w:jc w:val="both"/>
        <w:textAlignment w:val="baseline"/>
        <w:rPr>
          <w:rFonts w:cs="Arial"/>
        </w:rPr>
      </w:pPr>
      <w:r>
        <w:rPr>
          <w:rFonts w:cs="Arial"/>
          <w:lang w:val="en-GB"/>
        </w:rPr>
        <w:t>(1)</w:t>
      </w:r>
      <w:r>
        <w:rPr>
          <w:rFonts w:cs="Arial"/>
          <w:lang w:val="en-GB"/>
        </w:rPr>
        <w:tab/>
        <w:t>This</w:t>
      </w:r>
      <w:r w:rsidRPr="00B21DFF">
        <w:rPr>
          <w:rFonts w:cs="Arial"/>
          <w:lang w:val="en-GB"/>
        </w:rPr>
        <w:t xml:space="preserve"> Agreement is concluded for an indefinite period of time.</w:t>
      </w:r>
    </w:p>
    <w:p w14:paraId="634A259D" w14:textId="77777777" w:rsidR="002C263B" w:rsidRPr="00B21DFF" w:rsidRDefault="002C263B" w:rsidP="002C263B">
      <w:pPr>
        <w:widowControl w:val="0"/>
        <w:overflowPunct w:val="0"/>
        <w:autoSpaceDE w:val="0"/>
        <w:autoSpaceDN w:val="0"/>
        <w:adjustRightInd w:val="0"/>
        <w:ind w:left="993" w:hanging="284"/>
        <w:textAlignment w:val="baseline"/>
        <w:rPr>
          <w:rFonts w:cs="Arial"/>
        </w:rPr>
      </w:pPr>
    </w:p>
    <w:p w14:paraId="2E91E3DC" w14:textId="77777777" w:rsidR="002C263B" w:rsidRPr="00B21DFF" w:rsidRDefault="002C263B" w:rsidP="002C263B">
      <w:pPr>
        <w:widowControl w:val="0"/>
        <w:tabs>
          <w:tab w:val="left" w:pos="709"/>
          <w:tab w:val="left" w:pos="1134"/>
        </w:tabs>
        <w:overflowPunct w:val="0"/>
        <w:autoSpaceDE w:val="0"/>
        <w:autoSpaceDN w:val="0"/>
        <w:adjustRightInd w:val="0"/>
        <w:jc w:val="both"/>
        <w:textAlignment w:val="baseline"/>
        <w:rPr>
          <w:rFonts w:cs="Arial"/>
          <w:color w:val="000000"/>
          <w:spacing w:val="7"/>
        </w:rPr>
      </w:pPr>
      <w:r>
        <w:rPr>
          <w:rFonts w:cs="Arial"/>
          <w:lang w:val="en-GB"/>
        </w:rPr>
        <w:tab/>
        <w:t>(2)</w:t>
      </w:r>
      <w:r>
        <w:rPr>
          <w:rFonts w:cs="Arial"/>
          <w:lang w:val="en-GB"/>
        </w:rPr>
        <w:tab/>
        <w:t>This</w:t>
      </w:r>
      <w:r w:rsidRPr="00B21DFF">
        <w:rPr>
          <w:rFonts w:cs="Arial"/>
          <w:lang w:val="en-GB"/>
        </w:rPr>
        <w:t xml:space="preserve"> Agreement </w:t>
      </w:r>
      <w:r>
        <w:rPr>
          <w:rFonts w:cs="Arial"/>
          <w:lang w:val="en-GB"/>
        </w:rPr>
        <w:t>shall</w:t>
      </w:r>
      <w:r w:rsidRPr="00B21DFF">
        <w:rPr>
          <w:rFonts w:cs="Arial"/>
          <w:lang w:val="en-GB"/>
        </w:rPr>
        <w:t xml:space="preserve"> enter into force on the date of the receipt of the last </w:t>
      </w:r>
      <w:r>
        <w:rPr>
          <w:rFonts w:cs="Arial"/>
          <w:lang w:val="en-GB"/>
        </w:rPr>
        <w:t xml:space="preserve">of the written </w:t>
      </w:r>
      <w:r w:rsidRPr="00B21DFF">
        <w:rPr>
          <w:rFonts w:cs="Arial"/>
          <w:lang w:val="en-GB"/>
        </w:rPr>
        <w:t>notification</w:t>
      </w:r>
      <w:r>
        <w:rPr>
          <w:rFonts w:cs="Arial"/>
          <w:lang w:val="en-GB"/>
        </w:rPr>
        <w:t>s</w:t>
      </w:r>
      <w:r w:rsidRPr="00B21DFF">
        <w:rPr>
          <w:rFonts w:cs="Arial"/>
          <w:lang w:val="en-GB"/>
        </w:rPr>
        <w:t xml:space="preserve"> </w:t>
      </w:r>
      <w:r>
        <w:rPr>
          <w:rFonts w:cs="Arial"/>
          <w:lang w:val="en-GB"/>
        </w:rPr>
        <w:t xml:space="preserve">by which the Parties inform each other </w:t>
      </w:r>
      <w:r w:rsidRPr="00B21DFF">
        <w:rPr>
          <w:rFonts w:cs="Arial"/>
          <w:lang w:val="en-GB"/>
        </w:rPr>
        <w:t>that the internal legal requirements</w:t>
      </w:r>
      <w:r>
        <w:rPr>
          <w:rFonts w:cs="Arial"/>
          <w:lang w:val="en-GB"/>
        </w:rPr>
        <w:t>,</w:t>
      </w:r>
      <w:r w:rsidRPr="00B21DFF">
        <w:rPr>
          <w:rFonts w:cs="Arial"/>
          <w:lang w:val="en-GB"/>
        </w:rPr>
        <w:t xml:space="preserve"> necessary for its entry into force</w:t>
      </w:r>
      <w:r>
        <w:rPr>
          <w:rFonts w:cs="Arial"/>
          <w:lang w:val="en-GB"/>
        </w:rPr>
        <w:t>,</w:t>
      </w:r>
      <w:r w:rsidRPr="00B21DFF">
        <w:rPr>
          <w:rFonts w:cs="Arial"/>
          <w:lang w:val="en-GB"/>
        </w:rPr>
        <w:t xml:space="preserve"> have been fulfilled.</w:t>
      </w:r>
      <w:r w:rsidRPr="00B21DFF">
        <w:rPr>
          <w:rFonts w:cs="Arial"/>
          <w:color w:val="000000"/>
          <w:lang w:val="en-GB"/>
        </w:rPr>
        <w:t xml:space="preserve"> </w:t>
      </w:r>
    </w:p>
    <w:p w14:paraId="2DDF3103" w14:textId="77777777" w:rsidR="002C263B" w:rsidRPr="00B21DFF" w:rsidRDefault="002C263B" w:rsidP="002C263B">
      <w:pPr>
        <w:widowControl w:val="0"/>
        <w:overflowPunct w:val="0"/>
        <w:autoSpaceDE w:val="0"/>
        <w:autoSpaceDN w:val="0"/>
        <w:adjustRightInd w:val="0"/>
        <w:jc w:val="both"/>
        <w:textAlignment w:val="baseline"/>
        <w:rPr>
          <w:rFonts w:cs="Arial"/>
          <w:color w:val="000000"/>
          <w:spacing w:val="7"/>
        </w:rPr>
      </w:pPr>
    </w:p>
    <w:p w14:paraId="6667FB82" w14:textId="77777777" w:rsidR="002C263B" w:rsidRPr="00B21DFF" w:rsidRDefault="002C263B" w:rsidP="002C263B">
      <w:pPr>
        <w:widowControl w:val="0"/>
        <w:tabs>
          <w:tab w:val="left" w:pos="1134"/>
        </w:tabs>
        <w:overflowPunct w:val="0"/>
        <w:autoSpaceDE w:val="0"/>
        <w:autoSpaceDN w:val="0"/>
        <w:adjustRightInd w:val="0"/>
        <w:ind w:firstLine="709"/>
        <w:jc w:val="both"/>
        <w:textAlignment w:val="baseline"/>
        <w:rPr>
          <w:rFonts w:cs="Arial"/>
          <w:color w:val="000000"/>
          <w:spacing w:val="10"/>
        </w:rPr>
      </w:pPr>
      <w:r>
        <w:rPr>
          <w:rFonts w:cs="Arial"/>
          <w:color w:val="000000"/>
          <w:lang w:val="en-GB"/>
        </w:rPr>
        <w:t>(3)</w:t>
      </w:r>
      <w:r>
        <w:rPr>
          <w:rFonts w:cs="Arial"/>
          <w:color w:val="000000"/>
          <w:lang w:val="en-GB"/>
        </w:rPr>
        <w:tab/>
      </w:r>
      <w:r w:rsidRPr="00B21DFF">
        <w:rPr>
          <w:rFonts w:cs="Arial"/>
          <w:color w:val="000000"/>
          <w:lang w:val="en-GB"/>
        </w:rPr>
        <w:t xml:space="preserve">Each Party </w:t>
      </w:r>
      <w:r>
        <w:rPr>
          <w:rFonts w:cs="Arial"/>
          <w:color w:val="000000"/>
          <w:lang w:val="en-GB"/>
        </w:rPr>
        <w:t>may</w:t>
      </w:r>
      <w:r w:rsidRPr="00B21DFF">
        <w:rPr>
          <w:rFonts w:cs="Arial"/>
          <w:color w:val="000000"/>
          <w:lang w:val="en-GB"/>
        </w:rPr>
        <w:t xml:space="preserve"> terminate this Agreement </w:t>
      </w:r>
      <w:r>
        <w:rPr>
          <w:rFonts w:cs="Arial"/>
          <w:color w:val="000000"/>
          <w:lang w:val="en-GB"/>
        </w:rPr>
        <w:t xml:space="preserve">at any time </w:t>
      </w:r>
      <w:r w:rsidRPr="00B21DFF">
        <w:rPr>
          <w:rFonts w:cs="Arial"/>
          <w:color w:val="000000"/>
          <w:lang w:val="en-GB"/>
        </w:rPr>
        <w:t>in writing through diplomatic channels</w:t>
      </w:r>
      <w:r>
        <w:rPr>
          <w:rFonts w:cs="Arial"/>
          <w:color w:val="000000"/>
          <w:lang w:val="en-GB"/>
        </w:rPr>
        <w:t xml:space="preserve"> by giving a three months written notice of termination to the other Party</w:t>
      </w:r>
      <w:r w:rsidRPr="00B21DFF">
        <w:rPr>
          <w:rFonts w:cs="Arial"/>
          <w:color w:val="000000"/>
          <w:lang w:val="en-GB"/>
        </w:rPr>
        <w:t xml:space="preserve">. </w:t>
      </w:r>
    </w:p>
    <w:p w14:paraId="3E2885A4" w14:textId="77777777" w:rsidR="002C263B" w:rsidRDefault="002C263B" w:rsidP="002C263B">
      <w:pPr>
        <w:widowControl w:val="0"/>
        <w:overflowPunct w:val="0"/>
        <w:autoSpaceDE w:val="0"/>
        <w:autoSpaceDN w:val="0"/>
        <w:adjustRightInd w:val="0"/>
        <w:ind w:firstLine="709"/>
        <w:jc w:val="both"/>
        <w:textAlignment w:val="baseline"/>
        <w:rPr>
          <w:rFonts w:cs="Arial"/>
          <w:color w:val="000000"/>
          <w:spacing w:val="10"/>
        </w:rPr>
      </w:pPr>
    </w:p>
    <w:p w14:paraId="339BAF22" w14:textId="77777777" w:rsidR="002C263B" w:rsidRPr="00B21DFF" w:rsidRDefault="002C263B" w:rsidP="002C263B">
      <w:pPr>
        <w:widowControl w:val="0"/>
        <w:tabs>
          <w:tab w:val="left" w:pos="1134"/>
          <w:tab w:val="left" w:pos="1418"/>
        </w:tabs>
        <w:overflowPunct w:val="0"/>
        <w:autoSpaceDE w:val="0"/>
        <w:autoSpaceDN w:val="0"/>
        <w:adjustRightInd w:val="0"/>
        <w:ind w:firstLine="709"/>
        <w:jc w:val="both"/>
        <w:textAlignment w:val="baseline"/>
        <w:rPr>
          <w:rFonts w:cs="Arial"/>
          <w:color w:val="000000"/>
          <w:spacing w:val="7"/>
        </w:rPr>
      </w:pPr>
      <w:r w:rsidRPr="00B21DFF">
        <w:rPr>
          <w:rFonts w:cs="Arial"/>
          <w:color w:val="000000"/>
          <w:lang w:val="en-GB"/>
        </w:rPr>
        <w:t>(4)</w:t>
      </w:r>
      <w:r>
        <w:rPr>
          <w:rFonts w:cs="Arial"/>
          <w:color w:val="000000"/>
          <w:lang w:val="en-GB"/>
        </w:rPr>
        <w:tab/>
      </w:r>
      <w:r w:rsidRPr="00B21DFF">
        <w:rPr>
          <w:rFonts w:cs="Arial"/>
          <w:color w:val="000000"/>
          <w:lang w:val="en-GB"/>
        </w:rPr>
        <w:t xml:space="preserve">The termination of this Agreement </w:t>
      </w:r>
      <w:r>
        <w:rPr>
          <w:rFonts w:cs="Arial"/>
          <w:color w:val="000000"/>
          <w:lang w:val="en-GB"/>
        </w:rPr>
        <w:t>shall</w:t>
      </w:r>
      <w:r w:rsidRPr="00B21DFF">
        <w:rPr>
          <w:rFonts w:cs="Arial"/>
          <w:color w:val="000000"/>
          <w:lang w:val="en-GB"/>
        </w:rPr>
        <w:t xml:space="preserve"> not prejudice the obligations </w:t>
      </w:r>
      <w:r>
        <w:rPr>
          <w:rFonts w:cs="Arial"/>
          <w:color w:val="000000"/>
          <w:lang w:val="en-GB"/>
        </w:rPr>
        <w:t>concern</w:t>
      </w:r>
      <w:r w:rsidRPr="00B21DFF">
        <w:rPr>
          <w:rFonts w:cs="Arial"/>
          <w:color w:val="000000"/>
          <w:lang w:val="en-GB"/>
        </w:rPr>
        <w:t>ing its implementation which are still applicable at the date of its termination.</w:t>
      </w:r>
    </w:p>
    <w:p w14:paraId="769A7AEC" w14:textId="77777777" w:rsidR="002C263B" w:rsidRPr="00B21DFF" w:rsidRDefault="002C263B" w:rsidP="002C263B">
      <w:pPr>
        <w:widowControl w:val="0"/>
        <w:overflowPunct w:val="0"/>
        <w:autoSpaceDE w:val="0"/>
        <w:autoSpaceDN w:val="0"/>
        <w:adjustRightInd w:val="0"/>
        <w:jc w:val="center"/>
        <w:textAlignment w:val="baseline"/>
        <w:outlineLvl w:val="0"/>
        <w:rPr>
          <w:rFonts w:cs="Arial"/>
          <w:b/>
          <w:bCs/>
          <w:color w:val="000000"/>
          <w:spacing w:val="10"/>
        </w:rPr>
      </w:pPr>
    </w:p>
    <w:p w14:paraId="1F6AAC31" w14:textId="77777777" w:rsidR="002C263B" w:rsidRPr="00B21DFF" w:rsidRDefault="002C263B" w:rsidP="002C263B">
      <w:pPr>
        <w:widowControl w:val="0"/>
        <w:overflowPunct w:val="0"/>
        <w:autoSpaceDE w:val="0"/>
        <w:autoSpaceDN w:val="0"/>
        <w:adjustRightInd w:val="0"/>
        <w:jc w:val="both"/>
        <w:textAlignment w:val="baseline"/>
        <w:rPr>
          <w:rFonts w:cs="Arial"/>
          <w:color w:val="000000"/>
          <w:spacing w:val="7"/>
        </w:rPr>
      </w:pPr>
    </w:p>
    <w:p w14:paraId="5A5CA266" w14:textId="3047A2C7" w:rsidR="002C263B" w:rsidRPr="000A0512" w:rsidRDefault="002C263B" w:rsidP="002C263B">
      <w:pPr>
        <w:jc w:val="both"/>
        <w:rPr>
          <w:rFonts w:cs="Arial"/>
        </w:rPr>
      </w:pPr>
      <w:r>
        <w:rPr>
          <w:rFonts w:cs="Arial"/>
          <w:lang w:val="en-GB"/>
        </w:rPr>
        <w:t>Done</w:t>
      </w:r>
      <w:r w:rsidRPr="000A0512">
        <w:rPr>
          <w:rFonts w:cs="Arial"/>
          <w:lang w:val="en-GB"/>
        </w:rPr>
        <w:t xml:space="preserve"> at </w:t>
      </w:r>
      <w:r>
        <w:rPr>
          <w:rFonts w:cs="Arial"/>
          <w:lang w:val="en-GB"/>
        </w:rPr>
        <w:t>Brussels</w:t>
      </w:r>
      <w:r w:rsidRPr="000A0512">
        <w:rPr>
          <w:rFonts w:cs="Arial"/>
          <w:lang w:val="en-GB"/>
        </w:rPr>
        <w:t xml:space="preserve"> on </w:t>
      </w:r>
      <w:r>
        <w:rPr>
          <w:rFonts w:cs="Arial"/>
          <w:lang w:val="en-GB"/>
        </w:rPr>
        <w:t>13 June 2024</w:t>
      </w:r>
      <w:r w:rsidRPr="000A0512">
        <w:rPr>
          <w:rFonts w:cs="Arial"/>
          <w:lang w:val="en-GB"/>
        </w:rPr>
        <w:t xml:space="preserve"> in two originals in the English language.</w:t>
      </w:r>
    </w:p>
    <w:p w14:paraId="2ECF11A6" w14:textId="77777777" w:rsidR="002C263B" w:rsidRDefault="002C263B" w:rsidP="002C263B">
      <w:pPr>
        <w:jc w:val="both"/>
        <w:rPr>
          <w:rFonts w:cs="Arial"/>
        </w:rPr>
      </w:pPr>
    </w:p>
    <w:p w14:paraId="58E4EB0A" w14:textId="77777777" w:rsidR="002C263B" w:rsidRDefault="002C263B" w:rsidP="002C263B">
      <w:pPr>
        <w:jc w:val="both"/>
        <w:rPr>
          <w:rFonts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4"/>
        <w:gridCol w:w="4055"/>
      </w:tblGrid>
      <w:tr w:rsidR="002C263B" w14:paraId="1C9092B1" w14:textId="77777777" w:rsidTr="00B910F1">
        <w:trPr>
          <w:jc w:val="center"/>
        </w:trPr>
        <w:tc>
          <w:tcPr>
            <w:tcW w:w="4054" w:type="dxa"/>
          </w:tcPr>
          <w:p w14:paraId="6119C163" w14:textId="77777777" w:rsidR="002C263B" w:rsidRPr="000A0512" w:rsidRDefault="002C263B" w:rsidP="00B910F1">
            <w:pPr>
              <w:overflowPunct w:val="0"/>
              <w:autoSpaceDE w:val="0"/>
              <w:autoSpaceDN w:val="0"/>
              <w:adjustRightInd w:val="0"/>
              <w:jc w:val="center"/>
              <w:textAlignment w:val="baseline"/>
              <w:rPr>
                <w:rFonts w:cs="Arial"/>
                <w:b/>
                <w:color w:val="000000"/>
                <w:spacing w:val="10"/>
              </w:rPr>
            </w:pPr>
            <w:r w:rsidRPr="000A0512">
              <w:rPr>
                <w:rFonts w:cs="Arial"/>
                <w:b/>
                <w:bCs/>
                <w:color w:val="000000"/>
                <w:lang w:val="en-GB"/>
              </w:rPr>
              <w:t>For the Government of</w:t>
            </w:r>
          </w:p>
          <w:p w14:paraId="341CDC3D" w14:textId="77777777" w:rsidR="002C263B" w:rsidRDefault="002C263B" w:rsidP="00B910F1">
            <w:pPr>
              <w:overflowPunct w:val="0"/>
              <w:autoSpaceDE w:val="0"/>
              <w:autoSpaceDN w:val="0"/>
              <w:adjustRightInd w:val="0"/>
              <w:jc w:val="center"/>
              <w:textAlignment w:val="baseline"/>
              <w:rPr>
                <w:rFonts w:cs="Arial"/>
                <w:b/>
                <w:bCs/>
                <w:color w:val="000000"/>
                <w:lang w:val="en-GB"/>
              </w:rPr>
            </w:pPr>
            <w:r w:rsidRPr="000A0512">
              <w:rPr>
                <w:rFonts w:cs="Arial"/>
                <w:b/>
                <w:bCs/>
                <w:color w:val="000000"/>
                <w:lang w:val="en-GB"/>
              </w:rPr>
              <w:t>the Republic of Slovenia</w:t>
            </w:r>
          </w:p>
          <w:p w14:paraId="5239F1DE" w14:textId="77777777" w:rsidR="002C263B" w:rsidRDefault="002C263B" w:rsidP="00B910F1">
            <w:pPr>
              <w:overflowPunct w:val="0"/>
              <w:autoSpaceDE w:val="0"/>
              <w:autoSpaceDN w:val="0"/>
              <w:adjustRightInd w:val="0"/>
              <w:jc w:val="center"/>
              <w:textAlignment w:val="baseline"/>
              <w:rPr>
                <w:rFonts w:cs="Arial"/>
                <w:b/>
                <w:bCs/>
                <w:color w:val="000000"/>
                <w:lang w:val="en-GB"/>
              </w:rPr>
            </w:pPr>
          </w:p>
          <w:p w14:paraId="1400A618" w14:textId="77777777" w:rsidR="002C263B" w:rsidRDefault="002C263B" w:rsidP="00B910F1">
            <w:pPr>
              <w:overflowPunct w:val="0"/>
              <w:autoSpaceDE w:val="0"/>
              <w:autoSpaceDN w:val="0"/>
              <w:adjustRightInd w:val="0"/>
              <w:jc w:val="center"/>
              <w:textAlignment w:val="baseline"/>
              <w:rPr>
                <w:rFonts w:cs="Arial"/>
                <w:b/>
                <w:bCs/>
                <w:color w:val="000000"/>
                <w:lang w:val="en-GB"/>
              </w:rPr>
            </w:pPr>
          </w:p>
          <w:p w14:paraId="42C5E80D" w14:textId="718101F4" w:rsidR="002C263B" w:rsidRPr="000A0512" w:rsidRDefault="002C263B" w:rsidP="00B910F1">
            <w:pPr>
              <w:overflowPunct w:val="0"/>
              <w:autoSpaceDE w:val="0"/>
              <w:autoSpaceDN w:val="0"/>
              <w:adjustRightInd w:val="0"/>
              <w:jc w:val="center"/>
              <w:textAlignment w:val="baseline"/>
              <w:rPr>
                <w:rFonts w:cs="Arial"/>
                <w:b/>
                <w:bCs/>
                <w:color w:val="000000"/>
                <w:lang w:val="en-GB"/>
              </w:rPr>
            </w:pPr>
            <w:r>
              <w:rPr>
                <w:rFonts w:cs="Arial"/>
                <w:b/>
                <w:bCs/>
                <w:color w:val="000000"/>
                <w:lang w:val="en-GB"/>
              </w:rPr>
              <w:t>Marjan Šarec (s)</w:t>
            </w:r>
          </w:p>
          <w:p w14:paraId="3D641C5B" w14:textId="77777777" w:rsidR="002C263B" w:rsidRDefault="002C263B" w:rsidP="00B910F1">
            <w:pPr>
              <w:jc w:val="both"/>
              <w:rPr>
                <w:rFonts w:cs="Arial"/>
              </w:rPr>
            </w:pPr>
          </w:p>
        </w:tc>
        <w:tc>
          <w:tcPr>
            <w:tcW w:w="4055" w:type="dxa"/>
          </w:tcPr>
          <w:p w14:paraId="44A09C89" w14:textId="77777777" w:rsidR="002C263B" w:rsidRPr="000A0512" w:rsidRDefault="002C263B" w:rsidP="00B910F1">
            <w:pPr>
              <w:overflowPunct w:val="0"/>
              <w:autoSpaceDE w:val="0"/>
              <w:autoSpaceDN w:val="0"/>
              <w:adjustRightInd w:val="0"/>
              <w:jc w:val="center"/>
              <w:textAlignment w:val="baseline"/>
              <w:outlineLvl w:val="0"/>
              <w:rPr>
                <w:rFonts w:cs="Arial"/>
                <w:b/>
                <w:color w:val="000000"/>
              </w:rPr>
            </w:pPr>
            <w:r w:rsidRPr="000A0512">
              <w:rPr>
                <w:rFonts w:cs="Arial"/>
                <w:b/>
                <w:bCs/>
                <w:color w:val="000000"/>
                <w:lang w:val="en-GB"/>
              </w:rPr>
              <w:t xml:space="preserve">For the </w:t>
            </w:r>
            <w:r>
              <w:rPr>
                <w:rFonts w:cs="Arial"/>
                <w:b/>
                <w:bCs/>
                <w:color w:val="000000"/>
                <w:lang w:val="en-GB"/>
              </w:rPr>
              <w:t>Council of Ministers o</w:t>
            </w:r>
            <w:r w:rsidRPr="000A0512">
              <w:rPr>
                <w:rFonts w:cs="Arial"/>
                <w:b/>
                <w:bCs/>
                <w:color w:val="000000"/>
                <w:lang w:val="en-GB"/>
              </w:rPr>
              <w:t>f the</w:t>
            </w:r>
          </w:p>
          <w:p w14:paraId="60A20690" w14:textId="77777777" w:rsidR="002C263B" w:rsidRDefault="002C263B" w:rsidP="00B910F1">
            <w:pPr>
              <w:overflowPunct w:val="0"/>
              <w:autoSpaceDE w:val="0"/>
              <w:autoSpaceDN w:val="0"/>
              <w:adjustRightInd w:val="0"/>
              <w:jc w:val="center"/>
              <w:textAlignment w:val="baseline"/>
              <w:rPr>
                <w:rFonts w:cs="Arial"/>
                <w:b/>
                <w:bCs/>
                <w:color w:val="000000"/>
                <w:lang w:val="en-GB"/>
              </w:rPr>
            </w:pPr>
            <w:r w:rsidRPr="000A0512">
              <w:rPr>
                <w:rFonts w:cs="Arial"/>
                <w:b/>
                <w:bCs/>
                <w:color w:val="000000"/>
                <w:lang w:val="en-GB"/>
              </w:rPr>
              <w:t xml:space="preserve">Republic of </w:t>
            </w:r>
            <w:r>
              <w:rPr>
                <w:rFonts w:cs="Arial"/>
                <w:b/>
                <w:bCs/>
                <w:color w:val="000000"/>
                <w:lang w:val="en-GB"/>
              </w:rPr>
              <w:t>Albania</w:t>
            </w:r>
          </w:p>
          <w:p w14:paraId="42E2B780" w14:textId="77777777" w:rsidR="002C263B" w:rsidRDefault="002C263B" w:rsidP="00B910F1">
            <w:pPr>
              <w:overflowPunct w:val="0"/>
              <w:autoSpaceDE w:val="0"/>
              <w:autoSpaceDN w:val="0"/>
              <w:adjustRightInd w:val="0"/>
              <w:jc w:val="center"/>
              <w:textAlignment w:val="baseline"/>
              <w:rPr>
                <w:rFonts w:cs="Arial"/>
                <w:b/>
                <w:bCs/>
                <w:color w:val="000000"/>
                <w:lang w:val="en-GB"/>
              </w:rPr>
            </w:pPr>
          </w:p>
          <w:p w14:paraId="77228DF5" w14:textId="7D34DB68" w:rsidR="002C263B" w:rsidRDefault="002C263B" w:rsidP="00B910F1">
            <w:pPr>
              <w:overflowPunct w:val="0"/>
              <w:autoSpaceDE w:val="0"/>
              <w:autoSpaceDN w:val="0"/>
              <w:adjustRightInd w:val="0"/>
              <w:jc w:val="center"/>
              <w:textAlignment w:val="baseline"/>
              <w:rPr>
                <w:rFonts w:cs="Arial"/>
                <w:b/>
                <w:bCs/>
                <w:color w:val="000000"/>
                <w:lang w:val="en-GB"/>
              </w:rPr>
            </w:pPr>
          </w:p>
          <w:p w14:paraId="6FD22907" w14:textId="4BF40C21" w:rsidR="002C263B" w:rsidRDefault="00B312E2" w:rsidP="00B910F1">
            <w:pPr>
              <w:overflowPunct w:val="0"/>
              <w:autoSpaceDE w:val="0"/>
              <w:autoSpaceDN w:val="0"/>
              <w:adjustRightInd w:val="0"/>
              <w:jc w:val="center"/>
              <w:textAlignment w:val="baseline"/>
              <w:rPr>
                <w:rFonts w:cs="Arial"/>
                <w:b/>
                <w:bCs/>
                <w:color w:val="000000"/>
                <w:lang w:val="en-GB"/>
              </w:rPr>
            </w:pPr>
            <w:r>
              <w:rPr>
                <w:rFonts w:cs="Arial"/>
                <w:b/>
                <w:color w:val="000000"/>
                <w:spacing w:val="10"/>
                <w:lang w:eastAsia="sl-SI"/>
              </w:rPr>
              <w:t>Niko Peleshi (s)</w:t>
            </w:r>
          </w:p>
          <w:p w14:paraId="03ACF06F" w14:textId="77777777" w:rsidR="002C263B" w:rsidRDefault="002C263B" w:rsidP="00B910F1">
            <w:pPr>
              <w:jc w:val="both"/>
              <w:rPr>
                <w:rFonts w:cs="Arial"/>
              </w:rPr>
            </w:pPr>
          </w:p>
        </w:tc>
      </w:tr>
    </w:tbl>
    <w:p w14:paraId="715844E6" w14:textId="77777777" w:rsidR="002C263B" w:rsidRPr="000A0512" w:rsidRDefault="002C263B" w:rsidP="002C263B">
      <w:pPr>
        <w:jc w:val="both"/>
        <w:rPr>
          <w:rFonts w:cs="Arial"/>
        </w:rPr>
      </w:pPr>
    </w:p>
    <w:p w14:paraId="62581906" w14:textId="77777777" w:rsidR="002C263B" w:rsidRPr="000A0512" w:rsidRDefault="002C263B" w:rsidP="002C263B">
      <w:pPr>
        <w:widowControl w:val="0"/>
        <w:overflowPunct w:val="0"/>
        <w:autoSpaceDE w:val="0"/>
        <w:autoSpaceDN w:val="0"/>
        <w:adjustRightInd w:val="0"/>
        <w:ind w:firstLine="720"/>
        <w:jc w:val="both"/>
        <w:textAlignment w:val="baseline"/>
        <w:rPr>
          <w:rFonts w:cs="Arial"/>
          <w:color w:val="000000"/>
          <w:spacing w:val="10"/>
        </w:rPr>
      </w:pPr>
    </w:p>
    <w:p w14:paraId="68C4E38D" w14:textId="77777777" w:rsidR="002C263B" w:rsidRPr="000A0512" w:rsidRDefault="002C263B" w:rsidP="002C263B">
      <w:pPr>
        <w:widowControl w:val="0"/>
        <w:overflowPunct w:val="0"/>
        <w:autoSpaceDE w:val="0"/>
        <w:autoSpaceDN w:val="0"/>
        <w:adjustRightInd w:val="0"/>
        <w:jc w:val="both"/>
        <w:textAlignment w:val="baseline"/>
        <w:rPr>
          <w:rFonts w:cs="Arial"/>
          <w:b/>
          <w:color w:val="000000"/>
          <w:lang w:eastAsia="sl-SI"/>
        </w:rPr>
      </w:pPr>
    </w:p>
    <w:p w14:paraId="11FCEF56" w14:textId="247BF44B" w:rsidR="00EF5C02" w:rsidRPr="00E34E35" w:rsidRDefault="00EF5C02" w:rsidP="00FC2A67">
      <w:pPr>
        <w:pStyle w:val="podpisi"/>
        <w:tabs>
          <w:tab w:val="left" w:pos="426"/>
        </w:tabs>
        <w:spacing w:after="43" w:line="240" w:lineRule="auto"/>
        <w:jc w:val="both"/>
        <w:rPr>
          <w:rFonts w:cs="Arial"/>
          <w:szCs w:val="20"/>
          <w:u w:val="single"/>
          <w:lang w:val="sl-SI"/>
        </w:rPr>
      </w:pPr>
    </w:p>
    <w:p w14:paraId="2F767F39" w14:textId="77777777" w:rsidR="00EF5C02" w:rsidRDefault="00EF5C02" w:rsidP="00467622">
      <w:pPr>
        <w:jc w:val="center"/>
        <w:rPr>
          <w:szCs w:val="20"/>
          <w:u w:val="single"/>
          <w:lang w:val="sl-SI"/>
        </w:rPr>
      </w:pPr>
    </w:p>
    <w:p w14:paraId="6FFB8465" w14:textId="77777777" w:rsidR="00346840" w:rsidRDefault="00346840" w:rsidP="00467622">
      <w:pPr>
        <w:jc w:val="center"/>
        <w:rPr>
          <w:szCs w:val="20"/>
          <w:u w:val="single"/>
          <w:lang w:val="sl-SI"/>
        </w:rPr>
      </w:pPr>
    </w:p>
    <w:p w14:paraId="1F131CF7" w14:textId="77777777" w:rsidR="00346840" w:rsidRDefault="00346840" w:rsidP="00467622">
      <w:pPr>
        <w:jc w:val="center"/>
        <w:rPr>
          <w:szCs w:val="20"/>
          <w:u w:val="single"/>
          <w:lang w:val="sl-SI"/>
        </w:rPr>
      </w:pPr>
    </w:p>
    <w:p w14:paraId="3B4AF663" w14:textId="77777777" w:rsidR="00EF5C02" w:rsidRPr="00D27A7F" w:rsidRDefault="00EF5C02" w:rsidP="00EF5C02">
      <w:pPr>
        <w:spacing w:line="240" w:lineRule="auto"/>
        <w:jc w:val="both"/>
        <w:rPr>
          <w:szCs w:val="20"/>
          <w:lang w:val="sl-SI"/>
        </w:rPr>
      </w:pPr>
    </w:p>
    <w:p w14:paraId="45DB18D1" w14:textId="77777777" w:rsidR="00E34E35" w:rsidRPr="00D27A7F" w:rsidRDefault="00E34E35" w:rsidP="00EF5C02">
      <w:pPr>
        <w:spacing w:line="240" w:lineRule="auto"/>
        <w:jc w:val="both"/>
        <w:rPr>
          <w:szCs w:val="20"/>
          <w:lang w:val="sl-SI"/>
        </w:rPr>
      </w:pPr>
    </w:p>
    <w:p w14:paraId="0153F680" w14:textId="77777777" w:rsidR="00E34E35" w:rsidRPr="00D27A7F" w:rsidRDefault="00E34E35" w:rsidP="00EF5C02">
      <w:pPr>
        <w:spacing w:line="240" w:lineRule="auto"/>
        <w:jc w:val="both"/>
        <w:rPr>
          <w:szCs w:val="20"/>
          <w:lang w:val="sl-SI"/>
        </w:rPr>
      </w:pPr>
    </w:p>
    <w:p w14:paraId="0D24478C" w14:textId="77777777" w:rsidR="00E34E35" w:rsidRPr="00D27A7F" w:rsidRDefault="00E34E35" w:rsidP="00EF5C02">
      <w:pPr>
        <w:spacing w:line="240" w:lineRule="auto"/>
        <w:jc w:val="both"/>
        <w:rPr>
          <w:szCs w:val="20"/>
          <w:lang w:val="sl-SI"/>
        </w:rPr>
      </w:pPr>
    </w:p>
    <w:p w14:paraId="43D97E6E" w14:textId="6BC60E2C" w:rsidR="00C63EB9" w:rsidRDefault="00C63EB9">
      <w:pPr>
        <w:spacing w:line="240" w:lineRule="auto"/>
        <w:rPr>
          <w:szCs w:val="20"/>
          <w:lang w:val="sl-SI"/>
        </w:rPr>
      </w:pPr>
      <w:r>
        <w:rPr>
          <w:szCs w:val="20"/>
          <w:lang w:val="sl-SI"/>
        </w:rPr>
        <w:br w:type="page"/>
      </w:r>
    </w:p>
    <w:p w14:paraId="6B24C6AC" w14:textId="77777777" w:rsidR="00C63EB9" w:rsidRDefault="00C63EB9" w:rsidP="00C63EB9">
      <w:pPr>
        <w:widowControl w:val="0"/>
        <w:overflowPunct w:val="0"/>
        <w:autoSpaceDE w:val="0"/>
        <w:autoSpaceDN w:val="0"/>
        <w:adjustRightInd w:val="0"/>
        <w:spacing w:line="240" w:lineRule="auto"/>
        <w:jc w:val="center"/>
        <w:textAlignment w:val="baseline"/>
        <w:outlineLvl w:val="0"/>
        <w:rPr>
          <w:rFonts w:cs="Arial"/>
          <w:b/>
          <w:bCs/>
          <w:color w:val="000000"/>
          <w:spacing w:val="10"/>
          <w:lang w:eastAsia="sl-SI"/>
        </w:rPr>
      </w:pPr>
    </w:p>
    <w:p w14:paraId="7CE6A2ED" w14:textId="77777777" w:rsidR="00C63EB9" w:rsidRDefault="00C63EB9" w:rsidP="00C63EB9">
      <w:pPr>
        <w:widowControl w:val="0"/>
        <w:overflowPunct w:val="0"/>
        <w:autoSpaceDE w:val="0"/>
        <w:autoSpaceDN w:val="0"/>
        <w:adjustRightInd w:val="0"/>
        <w:spacing w:line="240" w:lineRule="auto"/>
        <w:jc w:val="center"/>
        <w:textAlignment w:val="baseline"/>
        <w:outlineLvl w:val="0"/>
        <w:rPr>
          <w:rFonts w:cs="Arial"/>
          <w:b/>
          <w:bCs/>
          <w:color w:val="000000"/>
          <w:spacing w:val="10"/>
          <w:lang w:eastAsia="sl-SI"/>
        </w:rPr>
      </w:pPr>
    </w:p>
    <w:p w14:paraId="37055469" w14:textId="77777777" w:rsidR="00C63EB9" w:rsidRDefault="00C63EB9" w:rsidP="00C63EB9">
      <w:pPr>
        <w:widowControl w:val="0"/>
        <w:overflowPunct w:val="0"/>
        <w:autoSpaceDE w:val="0"/>
        <w:autoSpaceDN w:val="0"/>
        <w:adjustRightInd w:val="0"/>
        <w:spacing w:line="240" w:lineRule="auto"/>
        <w:jc w:val="center"/>
        <w:textAlignment w:val="baseline"/>
        <w:outlineLvl w:val="0"/>
        <w:rPr>
          <w:rFonts w:cs="Arial"/>
          <w:b/>
          <w:bCs/>
          <w:color w:val="000000"/>
          <w:spacing w:val="10"/>
          <w:lang w:eastAsia="sl-SI"/>
        </w:rPr>
      </w:pPr>
    </w:p>
    <w:p w14:paraId="628412CA" w14:textId="77777777" w:rsidR="00C63EB9" w:rsidRDefault="00C63EB9" w:rsidP="00C63EB9">
      <w:pPr>
        <w:widowControl w:val="0"/>
        <w:overflowPunct w:val="0"/>
        <w:autoSpaceDE w:val="0"/>
        <w:autoSpaceDN w:val="0"/>
        <w:adjustRightInd w:val="0"/>
        <w:spacing w:line="240" w:lineRule="auto"/>
        <w:jc w:val="center"/>
        <w:textAlignment w:val="baseline"/>
        <w:outlineLvl w:val="0"/>
        <w:rPr>
          <w:rFonts w:cs="Arial"/>
          <w:b/>
          <w:bCs/>
          <w:color w:val="000000"/>
          <w:spacing w:val="10"/>
          <w:lang w:eastAsia="sl-SI"/>
        </w:rPr>
      </w:pPr>
    </w:p>
    <w:p w14:paraId="7FD1B6A1" w14:textId="77777777" w:rsidR="00C63EB9" w:rsidRDefault="00C63EB9" w:rsidP="00C63EB9">
      <w:pPr>
        <w:widowControl w:val="0"/>
        <w:overflowPunct w:val="0"/>
        <w:autoSpaceDE w:val="0"/>
        <w:autoSpaceDN w:val="0"/>
        <w:adjustRightInd w:val="0"/>
        <w:spacing w:line="240" w:lineRule="auto"/>
        <w:jc w:val="center"/>
        <w:textAlignment w:val="baseline"/>
        <w:outlineLvl w:val="0"/>
        <w:rPr>
          <w:rFonts w:cs="Arial"/>
          <w:b/>
          <w:bCs/>
          <w:color w:val="000000"/>
          <w:spacing w:val="10"/>
          <w:lang w:eastAsia="sl-SI"/>
        </w:rPr>
      </w:pPr>
    </w:p>
    <w:p w14:paraId="2B584A3B" w14:textId="2A56495F" w:rsidR="00C63EB9" w:rsidRDefault="00C63EB9" w:rsidP="00C63EB9">
      <w:pPr>
        <w:widowControl w:val="0"/>
        <w:overflowPunct w:val="0"/>
        <w:autoSpaceDE w:val="0"/>
        <w:autoSpaceDN w:val="0"/>
        <w:adjustRightInd w:val="0"/>
        <w:spacing w:line="240" w:lineRule="auto"/>
        <w:jc w:val="center"/>
        <w:textAlignment w:val="baseline"/>
        <w:outlineLvl w:val="0"/>
        <w:rPr>
          <w:rFonts w:cs="Arial"/>
          <w:b/>
          <w:bCs/>
          <w:color w:val="000000"/>
          <w:spacing w:val="10"/>
          <w:lang w:eastAsia="sl-SI"/>
        </w:rPr>
      </w:pPr>
    </w:p>
    <w:p w14:paraId="4B498CE4" w14:textId="77777777" w:rsidR="00C63EB9" w:rsidRDefault="00C63EB9" w:rsidP="00C63EB9">
      <w:pPr>
        <w:widowControl w:val="0"/>
        <w:overflowPunct w:val="0"/>
        <w:autoSpaceDE w:val="0"/>
        <w:autoSpaceDN w:val="0"/>
        <w:adjustRightInd w:val="0"/>
        <w:spacing w:line="240" w:lineRule="auto"/>
        <w:jc w:val="center"/>
        <w:textAlignment w:val="baseline"/>
        <w:outlineLvl w:val="0"/>
        <w:rPr>
          <w:rFonts w:cs="Arial"/>
          <w:b/>
          <w:bCs/>
          <w:color w:val="000000"/>
          <w:spacing w:val="10"/>
          <w:lang w:eastAsia="sl-SI"/>
        </w:rPr>
      </w:pPr>
    </w:p>
    <w:p w14:paraId="75248A21" w14:textId="77777777" w:rsidR="00C63EB9" w:rsidRDefault="00C63EB9" w:rsidP="00C63EB9">
      <w:pPr>
        <w:widowControl w:val="0"/>
        <w:overflowPunct w:val="0"/>
        <w:autoSpaceDE w:val="0"/>
        <w:autoSpaceDN w:val="0"/>
        <w:adjustRightInd w:val="0"/>
        <w:spacing w:line="240" w:lineRule="auto"/>
        <w:jc w:val="center"/>
        <w:textAlignment w:val="baseline"/>
        <w:outlineLvl w:val="0"/>
        <w:rPr>
          <w:rFonts w:cs="Arial"/>
          <w:b/>
          <w:bCs/>
          <w:color w:val="000000"/>
          <w:spacing w:val="10"/>
          <w:lang w:eastAsia="sl-SI"/>
        </w:rPr>
      </w:pPr>
    </w:p>
    <w:p w14:paraId="15D405E2" w14:textId="77777777" w:rsidR="00C63EB9" w:rsidRDefault="00C63EB9" w:rsidP="00C63EB9">
      <w:pPr>
        <w:widowControl w:val="0"/>
        <w:overflowPunct w:val="0"/>
        <w:autoSpaceDE w:val="0"/>
        <w:autoSpaceDN w:val="0"/>
        <w:adjustRightInd w:val="0"/>
        <w:spacing w:line="240" w:lineRule="auto"/>
        <w:jc w:val="center"/>
        <w:textAlignment w:val="baseline"/>
        <w:outlineLvl w:val="0"/>
        <w:rPr>
          <w:rFonts w:cs="Arial"/>
          <w:b/>
          <w:bCs/>
          <w:color w:val="000000"/>
          <w:spacing w:val="10"/>
          <w:lang w:eastAsia="sl-SI"/>
        </w:rPr>
      </w:pPr>
    </w:p>
    <w:p w14:paraId="01F2662E" w14:textId="77777777" w:rsidR="00C63EB9" w:rsidRDefault="00C63EB9" w:rsidP="00C63EB9">
      <w:pPr>
        <w:widowControl w:val="0"/>
        <w:overflowPunct w:val="0"/>
        <w:autoSpaceDE w:val="0"/>
        <w:autoSpaceDN w:val="0"/>
        <w:adjustRightInd w:val="0"/>
        <w:spacing w:line="240" w:lineRule="auto"/>
        <w:jc w:val="center"/>
        <w:textAlignment w:val="baseline"/>
        <w:outlineLvl w:val="0"/>
        <w:rPr>
          <w:rFonts w:cs="Arial"/>
          <w:b/>
          <w:bCs/>
          <w:color w:val="000000"/>
          <w:spacing w:val="10"/>
          <w:lang w:eastAsia="sl-SI"/>
        </w:rPr>
      </w:pPr>
    </w:p>
    <w:p w14:paraId="4B46933B"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lang w:eastAsia="sl-SI"/>
        </w:rPr>
      </w:pPr>
      <w:r w:rsidRPr="000A0512">
        <w:rPr>
          <w:rFonts w:cs="Arial"/>
          <w:b/>
          <w:bCs/>
          <w:color w:val="000000"/>
          <w:spacing w:val="10"/>
          <w:lang w:eastAsia="sl-SI"/>
        </w:rPr>
        <w:t>SPORAZUM</w:t>
      </w:r>
    </w:p>
    <w:p w14:paraId="6D8B11D4"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spacing w:val="8"/>
          <w:lang w:eastAsia="sl-SI"/>
        </w:rPr>
      </w:pPr>
    </w:p>
    <w:p w14:paraId="0B37E93B"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lang w:eastAsia="sl-SI"/>
        </w:rPr>
      </w:pPr>
      <w:r w:rsidRPr="000A0512">
        <w:rPr>
          <w:rFonts w:cs="Arial"/>
          <w:b/>
          <w:bCs/>
          <w:color w:val="000000"/>
          <w:spacing w:val="10"/>
          <w:lang w:eastAsia="sl-SI"/>
        </w:rPr>
        <w:t>med</w:t>
      </w:r>
      <w:r w:rsidRPr="000A0512">
        <w:rPr>
          <w:rFonts w:cs="Arial"/>
          <w:color w:val="000000"/>
          <w:spacing w:val="10"/>
          <w:lang w:eastAsia="sl-SI"/>
        </w:rPr>
        <w:t xml:space="preserve"> </w:t>
      </w:r>
    </w:p>
    <w:p w14:paraId="7AFB2F9B"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lang w:eastAsia="sl-SI"/>
        </w:rPr>
      </w:pPr>
    </w:p>
    <w:p w14:paraId="115E4FD6"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lang w:eastAsia="sl-SI"/>
        </w:rPr>
      </w:pPr>
      <w:r w:rsidRPr="000A0512">
        <w:rPr>
          <w:rFonts w:cs="Arial"/>
          <w:b/>
          <w:bCs/>
          <w:color w:val="000000"/>
          <w:spacing w:val="10"/>
          <w:lang w:eastAsia="sl-SI"/>
        </w:rPr>
        <w:t>Vlado Republike Slovenije</w:t>
      </w:r>
      <w:r w:rsidRPr="000A0512">
        <w:rPr>
          <w:rFonts w:cs="Arial"/>
          <w:color w:val="000000"/>
          <w:spacing w:val="10"/>
          <w:lang w:eastAsia="sl-SI"/>
        </w:rPr>
        <w:t xml:space="preserve"> </w:t>
      </w:r>
    </w:p>
    <w:p w14:paraId="6A298866"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lang w:eastAsia="sl-SI"/>
        </w:rPr>
      </w:pPr>
    </w:p>
    <w:p w14:paraId="5662B215"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lang w:eastAsia="sl-SI"/>
        </w:rPr>
      </w:pPr>
      <w:r w:rsidRPr="000A0512">
        <w:rPr>
          <w:rFonts w:cs="Arial"/>
          <w:b/>
          <w:bCs/>
          <w:color w:val="000000"/>
          <w:spacing w:val="10"/>
          <w:lang w:eastAsia="sl-SI"/>
        </w:rPr>
        <w:t>in</w:t>
      </w:r>
    </w:p>
    <w:p w14:paraId="2356A13A"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spacing w:val="8"/>
          <w:lang w:eastAsia="sl-SI"/>
        </w:rPr>
      </w:pPr>
    </w:p>
    <w:p w14:paraId="4D74007E"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spacing w:val="10"/>
          <w:lang w:eastAsia="sl-SI"/>
        </w:rPr>
      </w:pPr>
      <w:r w:rsidRPr="000A0512">
        <w:rPr>
          <w:rFonts w:cs="Arial"/>
          <w:color w:val="000000"/>
          <w:spacing w:val="10"/>
          <w:lang w:eastAsia="sl-SI"/>
        </w:rPr>
        <w:t xml:space="preserve"> </w:t>
      </w:r>
      <w:r>
        <w:rPr>
          <w:rFonts w:cs="Arial"/>
          <w:b/>
          <w:bCs/>
          <w:color w:val="000000"/>
          <w:spacing w:val="10"/>
          <w:lang w:eastAsia="sl-SI"/>
        </w:rPr>
        <w:t>Svetom ministrov</w:t>
      </w:r>
      <w:r w:rsidRPr="000A0512">
        <w:rPr>
          <w:rFonts w:cs="Arial"/>
          <w:b/>
          <w:bCs/>
          <w:color w:val="000000"/>
          <w:spacing w:val="10"/>
          <w:lang w:eastAsia="sl-SI"/>
        </w:rPr>
        <w:t xml:space="preserve"> Republike </w:t>
      </w:r>
      <w:r>
        <w:rPr>
          <w:rFonts w:cs="Arial"/>
          <w:b/>
          <w:bCs/>
          <w:color w:val="000000"/>
          <w:spacing w:val="10"/>
          <w:lang w:eastAsia="sl-SI"/>
        </w:rPr>
        <w:t>Albanije</w:t>
      </w:r>
    </w:p>
    <w:p w14:paraId="7643B41E"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spacing w:val="10"/>
          <w:lang w:eastAsia="sl-SI"/>
        </w:rPr>
      </w:pPr>
    </w:p>
    <w:p w14:paraId="1E61D4A4" w14:textId="77777777" w:rsidR="00C63EB9" w:rsidRPr="00242DAD"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spacing w:val="10"/>
          <w:lang w:eastAsia="sl-SI"/>
        </w:rPr>
      </w:pPr>
      <w:r w:rsidRPr="00242DAD">
        <w:rPr>
          <w:rFonts w:cs="Arial"/>
          <w:b/>
          <w:bCs/>
          <w:color w:val="000000"/>
          <w:spacing w:val="10"/>
          <w:lang w:eastAsia="sl-SI"/>
        </w:rPr>
        <w:t>o sodelovanju pri varstvu pred naravnimi in drugimi nesrečami</w:t>
      </w:r>
      <w:r w:rsidRPr="00242DAD">
        <w:rPr>
          <w:rFonts w:cs="Arial"/>
          <w:color w:val="000000"/>
          <w:spacing w:val="10"/>
          <w:lang w:eastAsia="sl-SI"/>
        </w:rPr>
        <w:t xml:space="preserve"> </w:t>
      </w:r>
    </w:p>
    <w:p w14:paraId="2A27673B" w14:textId="77777777" w:rsidR="00C63EB9" w:rsidRPr="00242DAD" w:rsidRDefault="00C63EB9" w:rsidP="00C63EB9">
      <w:pPr>
        <w:widowControl w:val="0"/>
        <w:tabs>
          <w:tab w:val="left" w:leader="underscore" w:pos="6436"/>
        </w:tabs>
        <w:overflowPunct w:val="0"/>
        <w:autoSpaceDE w:val="0"/>
        <w:autoSpaceDN w:val="0"/>
        <w:adjustRightInd w:val="0"/>
        <w:spacing w:line="240" w:lineRule="auto"/>
        <w:ind w:firstLine="648"/>
        <w:jc w:val="both"/>
        <w:textAlignment w:val="baseline"/>
        <w:rPr>
          <w:rFonts w:cs="Arial"/>
          <w:color w:val="000000"/>
          <w:spacing w:val="8"/>
          <w:lang w:eastAsia="sl-SI"/>
        </w:rPr>
      </w:pPr>
    </w:p>
    <w:p w14:paraId="44AFF922" w14:textId="77777777" w:rsidR="00C63EB9" w:rsidRPr="00242DAD" w:rsidRDefault="00C63EB9" w:rsidP="00AE5160">
      <w:pPr>
        <w:widowControl w:val="0"/>
        <w:tabs>
          <w:tab w:val="left" w:leader="underscore" w:pos="6436"/>
        </w:tabs>
        <w:overflowPunct w:val="0"/>
        <w:autoSpaceDE w:val="0"/>
        <w:autoSpaceDN w:val="0"/>
        <w:adjustRightInd w:val="0"/>
        <w:spacing w:line="240" w:lineRule="auto"/>
        <w:ind w:firstLine="567"/>
        <w:jc w:val="both"/>
        <w:textAlignment w:val="baseline"/>
        <w:rPr>
          <w:rFonts w:cs="Arial"/>
          <w:lang w:eastAsia="sl-SI"/>
        </w:rPr>
      </w:pPr>
      <w:r w:rsidRPr="00242DAD">
        <w:rPr>
          <w:rFonts w:cs="Arial"/>
          <w:color w:val="000000"/>
          <w:lang w:eastAsia="sl-SI"/>
        </w:rPr>
        <w:br w:type="page"/>
      </w:r>
      <w:r w:rsidRPr="00242DAD">
        <w:rPr>
          <w:rFonts w:cs="Arial"/>
          <w:lang w:eastAsia="sl-SI"/>
        </w:rPr>
        <w:lastRenderedPageBreak/>
        <w:t>Vlada Republike Slovenije in Svet ministrov Republike Albanije (v nadaljnjem besedilu: pogodbenika) sta se</w:t>
      </w:r>
    </w:p>
    <w:p w14:paraId="2DF557C2" w14:textId="77777777" w:rsidR="00C63EB9" w:rsidRPr="00242DAD" w:rsidRDefault="00C63EB9" w:rsidP="00C63EB9">
      <w:pPr>
        <w:widowControl w:val="0"/>
        <w:tabs>
          <w:tab w:val="left" w:leader="underscore" w:pos="6436"/>
        </w:tabs>
        <w:overflowPunct w:val="0"/>
        <w:autoSpaceDE w:val="0"/>
        <w:autoSpaceDN w:val="0"/>
        <w:adjustRightInd w:val="0"/>
        <w:spacing w:line="240" w:lineRule="auto"/>
        <w:ind w:firstLine="648"/>
        <w:jc w:val="both"/>
        <w:textAlignment w:val="baseline"/>
        <w:rPr>
          <w:rFonts w:cs="Arial"/>
          <w:lang w:eastAsia="sl-SI"/>
        </w:rPr>
      </w:pPr>
    </w:p>
    <w:p w14:paraId="38346F1D" w14:textId="77777777" w:rsidR="00C63EB9" w:rsidRPr="00242DAD" w:rsidRDefault="00C63EB9" w:rsidP="00C63EB9">
      <w:pPr>
        <w:widowControl w:val="0"/>
        <w:tabs>
          <w:tab w:val="left" w:leader="underscore" w:pos="6436"/>
        </w:tabs>
        <w:overflowPunct w:val="0"/>
        <w:autoSpaceDE w:val="0"/>
        <w:autoSpaceDN w:val="0"/>
        <w:adjustRightInd w:val="0"/>
        <w:spacing w:line="240" w:lineRule="auto"/>
        <w:ind w:firstLine="648"/>
        <w:jc w:val="both"/>
        <w:textAlignment w:val="baseline"/>
        <w:rPr>
          <w:rFonts w:cs="Arial"/>
          <w:color w:val="000000"/>
          <w:spacing w:val="7"/>
          <w:lang w:val="it-IT" w:eastAsia="sl-SI"/>
        </w:rPr>
      </w:pPr>
      <w:r w:rsidRPr="00242DAD">
        <w:rPr>
          <w:rFonts w:cs="Arial"/>
          <w:lang w:val="it-IT" w:eastAsia="sl-SI"/>
        </w:rPr>
        <w:t>v prepričanju o nujnosti sodelovanja pri preprečevanju in zmanjševanju posledic naravnih in drugih nesreč (v nadaljnjem besedilu: nesreče),</w:t>
      </w:r>
    </w:p>
    <w:p w14:paraId="4E9789DF" w14:textId="77777777" w:rsidR="00C63EB9" w:rsidRPr="00242DAD" w:rsidRDefault="00C63EB9" w:rsidP="00C63EB9">
      <w:pPr>
        <w:widowControl w:val="0"/>
        <w:tabs>
          <w:tab w:val="left" w:leader="underscore" w:pos="6436"/>
        </w:tabs>
        <w:overflowPunct w:val="0"/>
        <w:autoSpaceDE w:val="0"/>
        <w:autoSpaceDN w:val="0"/>
        <w:adjustRightInd w:val="0"/>
        <w:spacing w:line="240" w:lineRule="auto"/>
        <w:ind w:firstLine="648"/>
        <w:jc w:val="both"/>
        <w:textAlignment w:val="baseline"/>
        <w:rPr>
          <w:rFonts w:cs="Arial"/>
          <w:color w:val="000000"/>
          <w:spacing w:val="7"/>
          <w:lang w:val="it-IT" w:eastAsia="sl-SI"/>
        </w:rPr>
      </w:pPr>
    </w:p>
    <w:p w14:paraId="2690FDCA" w14:textId="77777777" w:rsidR="00C63EB9" w:rsidRPr="00242DAD" w:rsidRDefault="00C63EB9" w:rsidP="00C63EB9">
      <w:pPr>
        <w:widowControl w:val="0"/>
        <w:tabs>
          <w:tab w:val="left" w:leader="underscore" w:pos="6436"/>
        </w:tabs>
        <w:overflowPunct w:val="0"/>
        <w:autoSpaceDE w:val="0"/>
        <w:autoSpaceDN w:val="0"/>
        <w:adjustRightInd w:val="0"/>
        <w:spacing w:line="240" w:lineRule="auto"/>
        <w:ind w:firstLine="648"/>
        <w:jc w:val="both"/>
        <w:textAlignment w:val="baseline"/>
        <w:rPr>
          <w:rFonts w:cs="Arial"/>
          <w:color w:val="000000"/>
          <w:spacing w:val="7"/>
          <w:lang w:val="it-IT" w:eastAsia="sl-SI"/>
        </w:rPr>
      </w:pPr>
      <w:r w:rsidRPr="00242DAD">
        <w:rPr>
          <w:rFonts w:cs="Arial"/>
          <w:lang w:val="it-IT" w:eastAsia="sl-SI"/>
        </w:rPr>
        <w:t>ob upoštevanju vloge Evropske unije, Združenih narodov in drugih mednarodnih organizacij pri varstvu pred naravnimi in drugimi nesrečami</w:t>
      </w:r>
    </w:p>
    <w:p w14:paraId="2364F6B1" w14:textId="77777777" w:rsidR="00C63EB9" w:rsidRPr="00242DAD" w:rsidRDefault="00C63EB9" w:rsidP="00C63EB9">
      <w:pPr>
        <w:widowControl w:val="0"/>
        <w:tabs>
          <w:tab w:val="left" w:leader="underscore" w:pos="6436"/>
        </w:tabs>
        <w:overflowPunct w:val="0"/>
        <w:autoSpaceDE w:val="0"/>
        <w:autoSpaceDN w:val="0"/>
        <w:adjustRightInd w:val="0"/>
        <w:spacing w:line="240" w:lineRule="auto"/>
        <w:ind w:firstLine="648"/>
        <w:jc w:val="both"/>
        <w:textAlignment w:val="baseline"/>
        <w:rPr>
          <w:rFonts w:cs="Arial"/>
          <w:color w:val="000000"/>
          <w:spacing w:val="7"/>
          <w:lang w:val="it-IT" w:eastAsia="sl-SI"/>
        </w:rPr>
      </w:pPr>
    </w:p>
    <w:p w14:paraId="7358A2A3" w14:textId="77777777" w:rsidR="00C63EB9" w:rsidRPr="000A0512" w:rsidRDefault="00C63EB9" w:rsidP="00C63EB9">
      <w:pPr>
        <w:widowControl w:val="0"/>
        <w:tabs>
          <w:tab w:val="left" w:leader="underscore" w:pos="6436"/>
        </w:tabs>
        <w:overflowPunct w:val="0"/>
        <w:autoSpaceDE w:val="0"/>
        <w:autoSpaceDN w:val="0"/>
        <w:adjustRightInd w:val="0"/>
        <w:spacing w:line="240" w:lineRule="auto"/>
        <w:ind w:firstLine="648"/>
        <w:jc w:val="both"/>
        <w:textAlignment w:val="baseline"/>
        <w:rPr>
          <w:rFonts w:cs="Arial"/>
          <w:color w:val="000000"/>
          <w:spacing w:val="8"/>
          <w:lang w:eastAsia="sl-SI"/>
        </w:rPr>
      </w:pPr>
      <w:r w:rsidRPr="000A0512">
        <w:rPr>
          <w:rFonts w:cs="Arial"/>
          <w:lang w:eastAsia="sl-SI"/>
        </w:rPr>
        <w:t>dogovoril</w:t>
      </w:r>
      <w:r>
        <w:rPr>
          <w:rFonts w:cs="Arial"/>
          <w:lang w:eastAsia="sl-SI"/>
        </w:rPr>
        <w:t>a</w:t>
      </w:r>
      <w:r w:rsidRPr="000A0512">
        <w:rPr>
          <w:rFonts w:cs="Arial"/>
          <w:lang w:eastAsia="sl-SI"/>
        </w:rPr>
        <w:t>:</w:t>
      </w:r>
    </w:p>
    <w:p w14:paraId="2A644C37" w14:textId="77777777" w:rsidR="00C63EB9" w:rsidRPr="000A0512" w:rsidRDefault="00C63EB9" w:rsidP="00C63EB9">
      <w:pPr>
        <w:widowControl w:val="0"/>
        <w:overflowPunct w:val="0"/>
        <w:autoSpaceDE w:val="0"/>
        <w:autoSpaceDN w:val="0"/>
        <w:adjustRightInd w:val="0"/>
        <w:spacing w:line="240" w:lineRule="auto"/>
        <w:jc w:val="center"/>
        <w:textAlignment w:val="baseline"/>
        <w:rPr>
          <w:rFonts w:cs="Arial"/>
          <w:b/>
          <w:color w:val="000000"/>
          <w:lang w:eastAsia="sl-SI"/>
        </w:rPr>
      </w:pPr>
    </w:p>
    <w:p w14:paraId="64CC9D57"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lang w:eastAsia="sl-SI"/>
        </w:rPr>
      </w:pPr>
      <w:r w:rsidRPr="000A0512">
        <w:rPr>
          <w:rFonts w:cs="Arial"/>
          <w:b/>
          <w:bCs/>
          <w:lang w:eastAsia="sl-SI"/>
        </w:rPr>
        <w:t>1. člen</w:t>
      </w:r>
    </w:p>
    <w:p w14:paraId="18BCF7C3"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lang w:eastAsia="sl-SI"/>
        </w:rPr>
      </w:pPr>
      <w:r w:rsidRPr="000A0512">
        <w:rPr>
          <w:rFonts w:cs="Arial"/>
          <w:b/>
          <w:bCs/>
          <w:lang w:eastAsia="sl-SI"/>
        </w:rPr>
        <w:t>Namen sporazuma</w:t>
      </w:r>
    </w:p>
    <w:p w14:paraId="2479AF8F"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spacing w:val="8"/>
          <w:lang w:eastAsia="sl-SI"/>
        </w:rPr>
      </w:pPr>
    </w:p>
    <w:p w14:paraId="6B50D1DF" w14:textId="77777777" w:rsidR="00C63EB9" w:rsidRPr="000A0512" w:rsidRDefault="00C63EB9" w:rsidP="00C63EB9">
      <w:pPr>
        <w:widowControl w:val="0"/>
        <w:overflowPunct w:val="0"/>
        <w:autoSpaceDE w:val="0"/>
        <w:autoSpaceDN w:val="0"/>
        <w:adjustRightInd w:val="0"/>
        <w:spacing w:line="240" w:lineRule="auto"/>
        <w:ind w:firstLine="708"/>
        <w:jc w:val="both"/>
        <w:textAlignment w:val="baseline"/>
        <w:rPr>
          <w:rFonts w:cs="Arial"/>
          <w:spacing w:val="7"/>
          <w:lang w:eastAsia="sl-SI"/>
        </w:rPr>
      </w:pPr>
      <w:r w:rsidRPr="000A0512">
        <w:rPr>
          <w:rFonts w:cs="Arial"/>
          <w:lang w:eastAsia="sl-SI"/>
        </w:rPr>
        <w:t>(1) Ta sporazum ureja okvirne pogoje sodelovanja pri preprečevanju nesreč in zagotavljanju pripravljenosti, prostovoljni medsebojni pomoči ob nesrečah na ozemlju druge</w:t>
      </w:r>
      <w:r>
        <w:rPr>
          <w:rFonts w:cs="Arial"/>
          <w:lang w:eastAsia="sl-SI"/>
        </w:rPr>
        <w:t>ga</w:t>
      </w:r>
      <w:r w:rsidRPr="000A0512">
        <w:rPr>
          <w:rFonts w:cs="Arial"/>
          <w:lang w:eastAsia="sl-SI"/>
        </w:rPr>
        <w:t xml:space="preserve"> pogodbeni</w:t>
      </w:r>
      <w:r>
        <w:rPr>
          <w:rFonts w:cs="Arial"/>
          <w:lang w:eastAsia="sl-SI"/>
        </w:rPr>
        <w:t>ka</w:t>
      </w:r>
      <w:r w:rsidRPr="000A0512">
        <w:rPr>
          <w:rFonts w:cs="Arial"/>
          <w:lang w:eastAsia="sl-SI"/>
        </w:rPr>
        <w:t xml:space="preserve"> in druge oblike medsebojnega sodelovanja.</w:t>
      </w:r>
    </w:p>
    <w:p w14:paraId="16903873" w14:textId="77777777" w:rsidR="00C63EB9" w:rsidRPr="000A0512" w:rsidRDefault="00C63EB9" w:rsidP="00C63EB9">
      <w:pPr>
        <w:widowControl w:val="0"/>
        <w:overflowPunct w:val="0"/>
        <w:autoSpaceDE w:val="0"/>
        <w:autoSpaceDN w:val="0"/>
        <w:adjustRightInd w:val="0"/>
        <w:spacing w:line="240" w:lineRule="auto"/>
        <w:ind w:firstLine="708"/>
        <w:jc w:val="both"/>
        <w:textAlignment w:val="baseline"/>
        <w:rPr>
          <w:rFonts w:cs="Arial"/>
          <w:color w:val="000000"/>
          <w:spacing w:val="7"/>
          <w:lang w:eastAsia="sl-SI"/>
        </w:rPr>
      </w:pPr>
    </w:p>
    <w:p w14:paraId="35D23E90" w14:textId="77777777" w:rsidR="00C63EB9" w:rsidRPr="000A0512" w:rsidRDefault="00C63EB9" w:rsidP="00C63EB9">
      <w:pPr>
        <w:widowControl w:val="0"/>
        <w:overflowPunct w:val="0"/>
        <w:autoSpaceDE w:val="0"/>
        <w:autoSpaceDN w:val="0"/>
        <w:adjustRightInd w:val="0"/>
        <w:spacing w:line="240" w:lineRule="auto"/>
        <w:jc w:val="both"/>
        <w:textAlignment w:val="baseline"/>
        <w:rPr>
          <w:rFonts w:cs="Arial"/>
          <w:color w:val="000000"/>
          <w:spacing w:val="8"/>
          <w:lang w:eastAsia="sl-SI"/>
        </w:rPr>
      </w:pPr>
      <w:r w:rsidRPr="000A0512">
        <w:rPr>
          <w:rFonts w:cs="Arial"/>
          <w:lang w:eastAsia="sl-SI"/>
        </w:rPr>
        <w:tab/>
        <w:t>(2) Sodelovanje med pogodbeni</w:t>
      </w:r>
      <w:r>
        <w:rPr>
          <w:rFonts w:cs="Arial"/>
          <w:lang w:eastAsia="sl-SI"/>
        </w:rPr>
        <w:t>koma</w:t>
      </w:r>
      <w:r w:rsidRPr="000A0512">
        <w:rPr>
          <w:rFonts w:cs="Arial"/>
          <w:lang w:eastAsia="sl-SI"/>
        </w:rPr>
        <w:t xml:space="preserve"> poteka po načelih vzajemnosti in v okviru zmogljivosti </w:t>
      </w:r>
      <w:r>
        <w:rPr>
          <w:rFonts w:cs="Arial"/>
          <w:lang w:eastAsia="sl-SI"/>
        </w:rPr>
        <w:t>pogodbenikov</w:t>
      </w:r>
      <w:r w:rsidRPr="000A0512">
        <w:rPr>
          <w:rFonts w:cs="Arial"/>
          <w:lang w:eastAsia="sl-SI"/>
        </w:rPr>
        <w:t>.</w:t>
      </w:r>
    </w:p>
    <w:p w14:paraId="5DB6E949"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lang w:eastAsia="sl-SI"/>
        </w:rPr>
      </w:pPr>
    </w:p>
    <w:p w14:paraId="4D208097"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lang w:eastAsia="sl-SI"/>
        </w:rPr>
      </w:pPr>
      <w:r w:rsidRPr="000A0512">
        <w:rPr>
          <w:rFonts w:cs="Arial"/>
          <w:b/>
          <w:bCs/>
          <w:lang w:eastAsia="sl-SI"/>
        </w:rPr>
        <w:t>2. člen</w:t>
      </w:r>
    </w:p>
    <w:p w14:paraId="72F21059"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spacing w:val="8"/>
          <w:lang w:eastAsia="sl-SI"/>
        </w:rPr>
      </w:pPr>
      <w:r w:rsidRPr="000A0512">
        <w:rPr>
          <w:rFonts w:cs="Arial"/>
          <w:b/>
          <w:bCs/>
          <w:lang w:eastAsia="sl-SI"/>
        </w:rPr>
        <w:t>Področja sodelovanja</w:t>
      </w:r>
    </w:p>
    <w:p w14:paraId="4B6A0AF6" w14:textId="77777777" w:rsidR="00C63EB9" w:rsidRPr="000A0512" w:rsidRDefault="00C63EB9" w:rsidP="00C63EB9">
      <w:pPr>
        <w:widowControl w:val="0"/>
        <w:overflowPunct w:val="0"/>
        <w:autoSpaceDE w:val="0"/>
        <w:autoSpaceDN w:val="0"/>
        <w:adjustRightInd w:val="0"/>
        <w:spacing w:line="240" w:lineRule="auto"/>
        <w:ind w:firstLine="646"/>
        <w:textAlignment w:val="baseline"/>
        <w:rPr>
          <w:rFonts w:cs="Arial"/>
          <w:color w:val="000000"/>
          <w:spacing w:val="7"/>
          <w:lang w:eastAsia="sl-SI"/>
        </w:rPr>
      </w:pPr>
    </w:p>
    <w:p w14:paraId="3E33571C" w14:textId="77777777" w:rsidR="00C63EB9" w:rsidRPr="000A0512" w:rsidRDefault="00C63EB9" w:rsidP="00C63EB9">
      <w:pPr>
        <w:widowControl w:val="0"/>
        <w:overflowPunct w:val="0"/>
        <w:autoSpaceDE w:val="0"/>
        <w:autoSpaceDN w:val="0"/>
        <w:adjustRightInd w:val="0"/>
        <w:spacing w:line="240" w:lineRule="auto"/>
        <w:ind w:firstLine="708"/>
        <w:jc w:val="both"/>
        <w:textAlignment w:val="baseline"/>
        <w:rPr>
          <w:rFonts w:cs="Arial"/>
          <w:lang w:eastAsia="sl-SI"/>
        </w:rPr>
      </w:pPr>
      <w:r w:rsidRPr="000A0512">
        <w:rPr>
          <w:rFonts w:cs="Arial"/>
          <w:lang w:eastAsia="sl-SI"/>
        </w:rPr>
        <w:t xml:space="preserve">(1) </w:t>
      </w:r>
      <w:r>
        <w:rPr>
          <w:rFonts w:cs="Arial"/>
          <w:lang w:eastAsia="sl-SI"/>
        </w:rPr>
        <w:t>P</w:t>
      </w:r>
      <w:r w:rsidRPr="000A0512">
        <w:rPr>
          <w:rFonts w:cs="Arial"/>
          <w:lang w:eastAsia="sl-SI"/>
        </w:rPr>
        <w:t>ogodbeni</w:t>
      </w:r>
      <w:r>
        <w:rPr>
          <w:rFonts w:cs="Arial"/>
          <w:lang w:eastAsia="sl-SI"/>
        </w:rPr>
        <w:t>ka sodelujeta</w:t>
      </w:r>
      <w:r w:rsidRPr="000A0512">
        <w:rPr>
          <w:rFonts w:cs="Arial"/>
          <w:lang w:eastAsia="sl-SI"/>
        </w:rPr>
        <w:t xml:space="preserve"> predvsem na </w:t>
      </w:r>
      <w:r>
        <w:rPr>
          <w:rFonts w:cs="Arial"/>
          <w:lang w:eastAsia="sl-SI"/>
        </w:rPr>
        <w:t>teh</w:t>
      </w:r>
      <w:r w:rsidRPr="000A0512">
        <w:rPr>
          <w:rFonts w:cs="Arial"/>
          <w:lang w:eastAsia="sl-SI"/>
        </w:rPr>
        <w:t xml:space="preserve"> področjih:</w:t>
      </w:r>
      <w:r w:rsidRPr="000A0512">
        <w:rPr>
          <w:rFonts w:cs="Arial"/>
          <w:color w:val="000000"/>
          <w:lang w:eastAsia="sl-SI"/>
        </w:rPr>
        <w:t xml:space="preserve"> </w:t>
      </w:r>
    </w:p>
    <w:p w14:paraId="52A19B8C" w14:textId="77777777" w:rsidR="00C63EB9" w:rsidRPr="000A0512" w:rsidRDefault="00C63EB9" w:rsidP="00AE5160">
      <w:pPr>
        <w:widowControl w:val="0"/>
        <w:overflowPunct w:val="0"/>
        <w:autoSpaceDE w:val="0"/>
        <w:autoSpaceDN w:val="0"/>
        <w:adjustRightInd w:val="0"/>
        <w:spacing w:line="240" w:lineRule="auto"/>
        <w:ind w:firstLine="709"/>
        <w:jc w:val="both"/>
        <w:textAlignment w:val="baseline"/>
        <w:rPr>
          <w:rFonts w:cs="Arial"/>
          <w:color w:val="000000"/>
          <w:spacing w:val="8"/>
          <w:lang w:eastAsia="sl-SI"/>
        </w:rPr>
      </w:pPr>
      <w:r w:rsidRPr="000A0512">
        <w:rPr>
          <w:rFonts w:cs="Arial"/>
          <w:color w:val="000000"/>
          <w:spacing w:val="10"/>
          <w:lang w:eastAsia="sl-SI"/>
        </w:rPr>
        <w:t xml:space="preserve">(a) izmenjava znanstvenih in tehničnih znanj ter prenos strokovnega znanja in izkušenj </w:t>
      </w:r>
      <w:r>
        <w:rPr>
          <w:rFonts w:cs="Arial"/>
          <w:color w:val="000000"/>
          <w:spacing w:val="10"/>
          <w:lang w:eastAsia="sl-SI"/>
        </w:rPr>
        <w:t>na področju</w:t>
      </w:r>
      <w:r w:rsidRPr="000A0512">
        <w:rPr>
          <w:rFonts w:cs="Arial"/>
          <w:color w:val="000000"/>
          <w:spacing w:val="10"/>
          <w:lang w:eastAsia="sl-SI"/>
        </w:rPr>
        <w:t xml:space="preserve"> varstv</w:t>
      </w:r>
      <w:r>
        <w:rPr>
          <w:rFonts w:cs="Arial"/>
          <w:color w:val="000000"/>
          <w:spacing w:val="10"/>
          <w:lang w:eastAsia="sl-SI"/>
        </w:rPr>
        <w:t>a</w:t>
      </w:r>
      <w:r w:rsidRPr="000A0512">
        <w:rPr>
          <w:rFonts w:cs="Arial"/>
          <w:color w:val="000000"/>
          <w:spacing w:val="10"/>
          <w:lang w:eastAsia="sl-SI"/>
        </w:rPr>
        <w:t xml:space="preserve"> pred nesrečami;</w:t>
      </w:r>
    </w:p>
    <w:p w14:paraId="1CD9238D" w14:textId="77777777" w:rsidR="00C63EB9" w:rsidRPr="000A0512" w:rsidRDefault="00C63EB9" w:rsidP="00AE5160">
      <w:pPr>
        <w:widowControl w:val="0"/>
        <w:overflowPunct w:val="0"/>
        <w:autoSpaceDE w:val="0"/>
        <w:autoSpaceDN w:val="0"/>
        <w:adjustRightInd w:val="0"/>
        <w:spacing w:line="240" w:lineRule="auto"/>
        <w:ind w:left="709"/>
        <w:jc w:val="both"/>
        <w:textAlignment w:val="baseline"/>
        <w:rPr>
          <w:rFonts w:cs="Arial"/>
          <w:color w:val="000000"/>
          <w:spacing w:val="8"/>
          <w:vertAlign w:val="subscript"/>
          <w:lang w:eastAsia="sl-SI"/>
        </w:rPr>
      </w:pPr>
      <w:r w:rsidRPr="000A0512">
        <w:rPr>
          <w:rFonts w:cs="Arial"/>
          <w:lang w:eastAsia="sl-SI"/>
        </w:rPr>
        <w:t xml:space="preserve">(b) izobraževanje in usposabljanje osebja, ki sodeluje pri dejavnostih zaščite in reševanja; </w:t>
      </w:r>
    </w:p>
    <w:p w14:paraId="51359BF5" w14:textId="77777777" w:rsidR="00C63EB9" w:rsidRPr="000A0512" w:rsidRDefault="00C63EB9" w:rsidP="00AE5160">
      <w:pPr>
        <w:widowControl w:val="0"/>
        <w:overflowPunct w:val="0"/>
        <w:autoSpaceDE w:val="0"/>
        <w:autoSpaceDN w:val="0"/>
        <w:adjustRightInd w:val="0"/>
        <w:spacing w:line="240" w:lineRule="auto"/>
        <w:ind w:left="709"/>
        <w:jc w:val="both"/>
        <w:textAlignment w:val="baseline"/>
        <w:rPr>
          <w:rFonts w:cs="Arial"/>
          <w:color w:val="000000"/>
          <w:spacing w:val="8"/>
          <w:lang w:eastAsia="sl-SI"/>
        </w:rPr>
      </w:pPr>
      <w:r w:rsidRPr="000A0512">
        <w:rPr>
          <w:rFonts w:cs="Arial"/>
          <w:lang w:eastAsia="sl-SI"/>
        </w:rPr>
        <w:t>(c) razvoj in proizvodnja zaščitne in reševalne opreme;</w:t>
      </w:r>
    </w:p>
    <w:p w14:paraId="10ACE7A4" w14:textId="77777777" w:rsidR="00C63EB9" w:rsidRPr="000A0512" w:rsidRDefault="00C63EB9" w:rsidP="00AE5160">
      <w:pPr>
        <w:widowControl w:val="0"/>
        <w:overflowPunct w:val="0"/>
        <w:autoSpaceDE w:val="0"/>
        <w:autoSpaceDN w:val="0"/>
        <w:adjustRightInd w:val="0"/>
        <w:spacing w:line="240" w:lineRule="auto"/>
        <w:ind w:left="709"/>
        <w:jc w:val="both"/>
        <w:textAlignment w:val="baseline"/>
        <w:rPr>
          <w:rFonts w:cs="Arial"/>
          <w:color w:val="000000"/>
          <w:spacing w:val="8"/>
          <w:lang w:eastAsia="sl-SI"/>
        </w:rPr>
      </w:pPr>
      <w:r w:rsidRPr="000A0512">
        <w:rPr>
          <w:rFonts w:cs="Arial"/>
          <w:lang w:eastAsia="sl-SI"/>
        </w:rPr>
        <w:t xml:space="preserve">(d) medsebojno obveščanje o </w:t>
      </w:r>
      <w:r>
        <w:rPr>
          <w:rFonts w:cs="Arial"/>
          <w:lang w:eastAsia="sl-SI"/>
        </w:rPr>
        <w:t>tveganjih za</w:t>
      </w:r>
      <w:r w:rsidRPr="000A0512">
        <w:rPr>
          <w:rFonts w:cs="Arial"/>
          <w:lang w:eastAsia="sl-SI"/>
        </w:rPr>
        <w:t xml:space="preserve"> nesreč</w:t>
      </w:r>
      <w:r>
        <w:rPr>
          <w:rFonts w:cs="Arial"/>
          <w:lang w:eastAsia="sl-SI"/>
        </w:rPr>
        <w:t>e</w:t>
      </w:r>
      <w:r w:rsidRPr="000A0512">
        <w:rPr>
          <w:rFonts w:cs="Arial"/>
          <w:lang w:eastAsia="sl-SI"/>
        </w:rPr>
        <w:t xml:space="preserve"> in </w:t>
      </w:r>
      <w:r>
        <w:rPr>
          <w:rFonts w:cs="Arial"/>
          <w:lang w:eastAsia="sl-SI"/>
        </w:rPr>
        <w:t xml:space="preserve">o </w:t>
      </w:r>
      <w:r w:rsidRPr="000A0512">
        <w:rPr>
          <w:rFonts w:cs="Arial"/>
          <w:lang w:eastAsia="sl-SI"/>
        </w:rPr>
        <w:t>njihovih posledicah;</w:t>
      </w:r>
    </w:p>
    <w:p w14:paraId="543F25B1" w14:textId="77777777" w:rsidR="00C63EB9" w:rsidRPr="000A0512" w:rsidRDefault="00C63EB9" w:rsidP="00AE5160">
      <w:pPr>
        <w:widowControl w:val="0"/>
        <w:overflowPunct w:val="0"/>
        <w:autoSpaceDE w:val="0"/>
        <w:autoSpaceDN w:val="0"/>
        <w:adjustRightInd w:val="0"/>
        <w:spacing w:line="240" w:lineRule="auto"/>
        <w:ind w:firstLine="709"/>
        <w:jc w:val="both"/>
        <w:textAlignment w:val="baseline"/>
        <w:rPr>
          <w:rFonts w:cs="Arial"/>
          <w:lang w:eastAsia="sl-SI"/>
        </w:rPr>
      </w:pPr>
      <w:r w:rsidRPr="000A0512">
        <w:rPr>
          <w:rFonts w:cs="Arial"/>
          <w:lang w:eastAsia="sl-SI"/>
        </w:rPr>
        <w:t xml:space="preserve">(e) pomoč pri zaščiti in reševanju ob nesrečah ter </w:t>
      </w:r>
      <w:r>
        <w:rPr>
          <w:rFonts w:cs="Arial"/>
          <w:lang w:eastAsia="sl-SI"/>
        </w:rPr>
        <w:t>zmanjševanju</w:t>
      </w:r>
      <w:r w:rsidRPr="000A0512">
        <w:rPr>
          <w:rFonts w:cs="Arial"/>
          <w:lang w:eastAsia="sl-SI"/>
        </w:rPr>
        <w:t xml:space="preserve"> in odpravljanju njihovih posledic.</w:t>
      </w:r>
    </w:p>
    <w:p w14:paraId="1595CA19" w14:textId="77777777" w:rsidR="00C63EB9" w:rsidRPr="000A0512" w:rsidRDefault="00C63EB9" w:rsidP="00C63EB9">
      <w:pPr>
        <w:widowControl w:val="0"/>
        <w:overflowPunct w:val="0"/>
        <w:autoSpaceDE w:val="0"/>
        <w:autoSpaceDN w:val="0"/>
        <w:adjustRightInd w:val="0"/>
        <w:spacing w:line="240" w:lineRule="auto"/>
        <w:jc w:val="both"/>
        <w:textAlignment w:val="baseline"/>
        <w:rPr>
          <w:rFonts w:cs="Arial"/>
          <w:color w:val="000000"/>
          <w:lang w:eastAsia="sl-SI"/>
        </w:rPr>
      </w:pPr>
    </w:p>
    <w:p w14:paraId="2E76EFE8" w14:textId="77777777" w:rsidR="00C63EB9" w:rsidRPr="000A0512" w:rsidRDefault="00C63EB9" w:rsidP="00C63EB9">
      <w:pPr>
        <w:widowControl w:val="0"/>
        <w:overflowPunct w:val="0"/>
        <w:autoSpaceDE w:val="0"/>
        <w:autoSpaceDN w:val="0"/>
        <w:adjustRightInd w:val="0"/>
        <w:spacing w:line="240" w:lineRule="auto"/>
        <w:ind w:firstLine="708"/>
        <w:jc w:val="both"/>
        <w:textAlignment w:val="baseline"/>
        <w:rPr>
          <w:rFonts w:cs="Arial"/>
          <w:lang w:eastAsia="sl-SI"/>
        </w:rPr>
      </w:pPr>
      <w:r w:rsidRPr="000A0512">
        <w:rPr>
          <w:rFonts w:cs="Arial"/>
          <w:lang w:eastAsia="sl-SI"/>
        </w:rPr>
        <w:t>(2) Za izvajanje tega sporazuma in uresničevanje sodelovanja na področjih iz prejšnjega odstavka lahko pogodbeni</w:t>
      </w:r>
      <w:r>
        <w:rPr>
          <w:rFonts w:cs="Arial"/>
          <w:lang w:eastAsia="sl-SI"/>
        </w:rPr>
        <w:t>ka</w:t>
      </w:r>
      <w:r w:rsidRPr="000A0512">
        <w:rPr>
          <w:rFonts w:cs="Arial"/>
          <w:lang w:eastAsia="sl-SI"/>
        </w:rPr>
        <w:t xml:space="preserve"> skleneta izvedbene dogovore.</w:t>
      </w:r>
    </w:p>
    <w:p w14:paraId="23DE746B" w14:textId="77777777" w:rsidR="00C63EB9" w:rsidRPr="000A0512" w:rsidRDefault="00C63EB9" w:rsidP="00C63EB9">
      <w:pPr>
        <w:widowControl w:val="0"/>
        <w:overflowPunct w:val="0"/>
        <w:autoSpaceDE w:val="0"/>
        <w:autoSpaceDN w:val="0"/>
        <w:adjustRightInd w:val="0"/>
        <w:spacing w:line="240" w:lineRule="auto"/>
        <w:jc w:val="both"/>
        <w:textAlignment w:val="baseline"/>
        <w:rPr>
          <w:rFonts w:cs="Arial"/>
          <w:color w:val="000000"/>
          <w:lang w:eastAsia="sl-SI"/>
        </w:rPr>
      </w:pPr>
    </w:p>
    <w:p w14:paraId="2824FE3F" w14:textId="77777777" w:rsidR="00C63EB9" w:rsidRPr="000A0512" w:rsidRDefault="00C63EB9" w:rsidP="00C63EB9">
      <w:pPr>
        <w:widowControl w:val="0"/>
        <w:overflowPunct w:val="0"/>
        <w:autoSpaceDE w:val="0"/>
        <w:autoSpaceDN w:val="0"/>
        <w:adjustRightInd w:val="0"/>
        <w:spacing w:line="240" w:lineRule="auto"/>
        <w:ind w:firstLine="708"/>
        <w:jc w:val="both"/>
        <w:textAlignment w:val="baseline"/>
        <w:rPr>
          <w:rFonts w:cs="Arial"/>
          <w:spacing w:val="8"/>
          <w:lang w:eastAsia="sl-SI"/>
        </w:rPr>
      </w:pPr>
      <w:r w:rsidRPr="000A0512">
        <w:rPr>
          <w:rFonts w:cs="Arial"/>
          <w:lang w:eastAsia="sl-SI"/>
        </w:rPr>
        <w:t>(3) Pogodbeni</w:t>
      </w:r>
      <w:r>
        <w:rPr>
          <w:rFonts w:cs="Arial"/>
          <w:lang w:eastAsia="sl-SI"/>
        </w:rPr>
        <w:t>ka</w:t>
      </w:r>
      <w:r w:rsidRPr="000A0512">
        <w:rPr>
          <w:rFonts w:cs="Arial"/>
          <w:lang w:eastAsia="sl-SI"/>
        </w:rPr>
        <w:t xml:space="preserve"> spodbujata sodelovanje med državnimi organi, vladnimi in nevladnimi institucijami ter organizacijami, ki so dejavne na področju varstva pred naravnimi in drugimi nesrečami.</w:t>
      </w:r>
    </w:p>
    <w:p w14:paraId="2E3A7467" w14:textId="77777777" w:rsidR="00C63EB9" w:rsidRPr="000A0512" w:rsidRDefault="00C63EB9" w:rsidP="00C63EB9">
      <w:pPr>
        <w:widowControl w:val="0"/>
        <w:overflowPunct w:val="0"/>
        <w:autoSpaceDE w:val="0"/>
        <w:autoSpaceDN w:val="0"/>
        <w:adjustRightInd w:val="0"/>
        <w:spacing w:line="240" w:lineRule="auto"/>
        <w:jc w:val="both"/>
        <w:textAlignment w:val="baseline"/>
        <w:rPr>
          <w:rFonts w:cs="Arial"/>
          <w:b/>
          <w:color w:val="000000"/>
          <w:lang w:eastAsia="sl-SI"/>
        </w:rPr>
      </w:pPr>
    </w:p>
    <w:p w14:paraId="13907221"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spacing w:val="8"/>
          <w:lang w:eastAsia="sl-SI"/>
        </w:rPr>
      </w:pPr>
      <w:r w:rsidRPr="000A0512">
        <w:rPr>
          <w:rFonts w:cs="Arial"/>
          <w:b/>
          <w:bCs/>
          <w:lang w:eastAsia="sl-SI"/>
        </w:rPr>
        <w:t>3. člen</w:t>
      </w:r>
    </w:p>
    <w:p w14:paraId="2777263E"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color w:val="000000"/>
          <w:spacing w:val="8"/>
          <w:lang w:eastAsia="sl-SI"/>
        </w:rPr>
      </w:pPr>
      <w:r w:rsidRPr="000A0512">
        <w:rPr>
          <w:rFonts w:cs="Arial"/>
          <w:b/>
          <w:bCs/>
          <w:lang w:eastAsia="sl-SI"/>
        </w:rPr>
        <w:t>Pomen izrazov</w:t>
      </w:r>
    </w:p>
    <w:p w14:paraId="2102F297" w14:textId="77777777" w:rsidR="00C63EB9" w:rsidRPr="000A0512" w:rsidRDefault="00C63EB9" w:rsidP="00C63EB9">
      <w:pPr>
        <w:widowControl w:val="0"/>
        <w:overflowPunct w:val="0"/>
        <w:autoSpaceDE w:val="0"/>
        <w:autoSpaceDN w:val="0"/>
        <w:adjustRightInd w:val="0"/>
        <w:spacing w:line="240" w:lineRule="auto"/>
        <w:ind w:firstLine="709"/>
        <w:textAlignment w:val="baseline"/>
        <w:rPr>
          <w:rFonts w:cs="Arial"/>
          <w:color w:val="000000"/>
          <w:lang w:eastAsia="sl-SI"/>
        </w:rPr>
      </w:pPr>
    </w:p>
    <w:p w14:paraId="09214B13" w14:textId="77777777" w:rsidR="00C63EB9" w:rsidRPr="000A0512" w:rsidRDefault="00C63EB9" w:rsidP="00C63EB9">
      <w:pPr>
        <w:widowControl w:val="0"/>
        <w:overflowPunct w:val="0"/>
        <w:autoSpaceDE w:val="0"/>
        <w:autoSpaceDN w:val="0"/>
        <w:adjustRightInd w:val="0"/>
        <w:spacing w:line="240" w:lineRule="auto"/>
        <w:ind w:firstLine="709"/>
        <w:textAlignment w:val="baseline"/>
        <w:rPr>
          <w:rFonts w:cs="Arial"/>
          <w:color w:val="000000"/>
          <w:spacing w:val="8"/>
          <w:lang w:eastAsia="sl-SI"/>
        </w:rPr>
      </w:pPr>
      <w:r w:rsidRPr="000A0512">
        <w:rPr>
          <w:rFonts w:cs="Arial"/>
          <w:lang w:eastAsia="sl-SI"/>
        </w:rPr>
        <w:t>Izrazi, uporabljeni v tem</w:t>
      </w:r>
      <w:r w:rsidRPr="000A0512">
        <w:rPr>
          <w:rFonts w:cs="Arial"/>
          <w:color w:val="FF0000"/>
          <w:lang w:eastAsia="sl-SI"/>
        </w:rPr>
        <w:t xml:space="preserve"> </w:t>
      </w:r>
      <w:r w:rsidRPr="000A0512">
        <w:rPr>
          <w:rFonts w:cs="Arial"/>
          <w:lang w:eastAsia="sl-SI"/>
        </w:rPr>
        <w:t>sporazumu, pomenijo:</w:t>
      </w:r>
    </w:p>
    <w:p w14:paraId="5D49BE90" w14:textId="77777777" w:rsidR="00C63EB9" w:rsidRPr="000A0512" w:rsidRDefault="00C63EB9" w:rsidP="00C63EB9">
      <w:pPr>
        <w:widowControl w:val="0"/>
        <w:tabs>
          <w:tab w:val="left" w:pos="851"/>
          <w:tab w:val="left" w:pos="993"/>
        </w:tabs>
        <w:overflowPunct w:val="0"/>
        <w:autoSpaceDE w:val="0"/>
        <w:autoSpaceDN w:val="0"/>
        <w:adjustRightInd w:val="0"/>
        <w:spacing w:line="240" w:lineRule="auto"/>
        <w:ind w:firstLine="709"/>
        <w:jc w:val="both"/>
        <w:textAlignment w:val="baseline"/>
        <w:rPr>
          <w:rFonts w:cs="Arial"/>
          <w:color w:val="000000"/>
          <w:spacing w:val="8"/>
          <w:lang w:eastAsia="sl-SI"/>
        </w:rPr>
      </w:pPr>
      <w:r w:rsidRPr="000A0512">
        <w:rPr>
          <w:rFonts w:cs="Arial"/>
          <w:color w:val="000000"/>
          <w:spacing w:val="10"/>
          <w:lang w:eastAsia="sl-SI"/>
        </w:rPr>
        <w:t xml:space="preserve">a) </w:t>
      </w:r>
      <w:r>
        <w:rPr>
          <w:rFonts w:cs="Arial"/>
          <w:color w:val="000000"/>
          <w:spacing w:val="10"/>
          <w:lang w:eastAsia="sl-SI"/>
        </w:rPr>
        <w:t>»</w:t>
      </w:r>
      <w:r w:rsidRPr="000A0512">
        <w:rPr>
          <w:rFonts w:cs="Arial"/>
          <w:color w:val="000000"/>
          <w:spacing w:val="10"/>
          <w:lang w:eastAsia="sl-SI"/>
        </w:rPr>
        <w:t>naravne in druge nesreče</w:t>
      </w:r>
      <w:r>
        <w:rPr>
          <w:rFonts w:cs="Arial"/>
          <w:color w:val="000000"/>
          <w:spacing w:val="10"/>
          <w:lang w:eastAsia="sl-SI"/>
        </w:rPr>
        <w:t>«</w:t>
      </w:r>
      <w:r w:rsidRPr="000A0512">
        <w:rPr>
          <w:rFonts w:cs="Arial"/>
          <w:color w:val="000000"/>
          <w:spacing w:val="10"/>
          <w:lang w:eastAsia="sl-SI"/>
        </w:rPr>
        <w:t xml:space="preserve"> so nesreče, ki jih povzročijo naravne sile, industrijska dejavnost ali človek</w:t>
      </w:r>
      <w:r>
        <w:rPr>
          <w:rFonts w:cs="Arial"/>
          <w:color w:val="000000"/>
          <w:spacing w:val="10"/>
          <w:lang w:eastAsia="sl-SI"/>
        </w:rPr>
        <w:t>ova</w:t>
      </w:r>
      <w:r w:rsidRPr="000A0512">
        <w:rPr>
          <w:rFonts w:cs="Arial"/>
          <w:color w:val="000000"/>
          <w:spacing w:val="10"/>
          <w:lang w:eastAsia="sl-SI"/>
        </w:rPr>
        <w:t xml:space="preserve"> dejavnost, razen vojne, ki ogrozijo življenje, premoženje in okolje ter bistveno poslabšajo življenjske razmere; </w:t>
      </w:r>
    </w:p>
    <w:p w14:paraId="71209006" w14:textId="77777777" w:rsidR="00C63EB9" w:rsidRPr="000A0512" w:rsidRDefault="00C63EB9" w:rsidP="00C63EB9">
      <w:pPr>
        <w:widowControl w:val="0"/>
        <w:tabs>
          <w:tab w:val="left" w:pos="0"/>
          <w:tab w:val="left" w:pos="1134"/>
        </w:tabs>
        <w:overflowPunct w:val="0"/>
        <w:autoSpaceDE w:val="0"/>
        <w:autoSpaceDN w:val="0"/>
        <w:adjustRightInd w:val="0"/>
        <w:spacing w:line="240" w:lineRule="auto"/>
        <w:ind w:firstLine="709"/>
        <w:jc w:val="both"/>
        <w:textAlignment w:val="baseline"/>
        <w:rPr>
          <w:rFonts w:cs="Arial"/>
          <w:color w:val="000000"/>
          <w:spacing w:val="8"/>
          <w:lang w:eastAsia="sl-SI"/>
        </w:rPr>
      </w:pPr>
      <w:r w:rsidRPr="000A0512">
        <w:rPr>
          <w:rFonts w:cs="Arial"/>
          <w:lang w:eastAsia="sl-SI"/>
        </w:rPr>
        <w:t xml:space="preserve">b) </w:t>
      </w:r>
      <w:r>
        <w:rPr>
          <w:rFonts w:cs="Arial"/>
          <w:color w:val="000000"/>
          <w:spacing w:val="10"/>
          <w:lang w:eastAsia="sl-SI"/>
        </w:rPr>
        <w:t>»</w:t>
      </w:r>
      <w:r w:rsidRPr="000A0512">
        <w:rPr>
          <w:rFonts w:cs="Arial"/>
          <w:lang w:eastAsia="sl-SI"/>
        </w:rPr>
        <w:t>podatki in informacije o nevarnostih</w:t>
      </w:r>
      <w:r>
        <w:rPr>
          <w:rFonts w:cs="Arial"/>
          <w:color w:val="000000"/>
          <w:spacing w:val="10"/>
          <w:lang w:eastAsia="sl-SI"/>
        </w:rPr>
        <w:t>«</w:t>
      </w:r>
      <w:r w:rsidRPr="000A0512">
        <w:rPr>
          <w:rFonts w:cs="Arial"/>
          <w:lang w:eastAsia="sl-SI"/>
        </w:rPr>
        <w:t xml:space="preserve"> so podatki o naravnih in drugih nesrečah, katerih namen je zgodnje obveščanje o pretečih nevarnostih ter izvajanje zaščitnih in drugih ukrepov pri zagotavljanju varnosti ljudi, premoženja in okolja;</w:t>
      </w:r>
    </w:p>
    <w:p w14:paraId="09421DBC" w14:textId="77777777" w:rsidR="00C63EB9" w:rsidRPr="000A0512" w:rsidRDefault="00C63EB9" w:rsidP="00C63EB9">
      <w:pPr>
        <w:widowControl w:val="0"/>
        <w:tabs>
          <w:tab w:val="left" w:pos="0"/>
          <w:tab w:val="left" w:pos="288"/>
        </w:tabs>
        <w:overflowPunct w:val="0"/>
        <w:autoSpaceDE w:val="0"/>
        <w:autoSpaceDN w:val="0"/>
        <w:adjustRightInd w:val="0"/>
        <w:spacing w:line="240" w:lineRule="auto"/>
        <w:ind w:firstLine="709"/>
        <w:jc w:val="both"/>
        <w:textAlignment w:val="baseline"/>
        <w:rPr>
          <w:rFonts w:cs="Arial"/>
          <w:color w:val="000000"/>
          <w:spacing w:val="8"/>
          <w:lang w:eastAsia="sl-SI"/>
        </w:rPr>
      </w:pPr>
      <w:r w:rsidRPr="000A0512">
        <w:rPr>
          <w:rFonts w:cs="Arial"/>
          <w:color w:val="000000"/>
          <w:spacing w:val="10"/>
          <w:lang w:eastAsia="sl-SI"/>
        </w:rPr>
        <w:t xml:space="preserve">c) </w:t>
      </w:r>
      <w:r>
        <w:rPr>
          <w:rFonts w:cs="Arial"/>
          <w:color w:val="000000"/>
          <w:spacing w:val="10"/>
          <w:lang w:eastAsia="sl-SI"/>
        </w:rPr>
        <w:t>»</w:t>
      </w:r>
      <w:r w:rsidRPr="000A0512">
        <w:rPr>
          <w:rFonts w:cs="Arial"/>
          <w:color w:val="000000"/>
          <w:spacing w:val="10"/>
          <w:lang w:eastAsia="sl-SI"/>
        </w:rPr>
        <w:t>reševanje in pomoč ob nesrečah</w:t>
      </w:r>
      <w:r>
        <w:rPr>
          <w:rFonts w:cs="Arial"/>
          <w:color w:val="000000"/>
          <w:spacing w:val="10"/>
          <w:lang w:eastAsia="sl-SI"/>
        </w:rPr>
        <w:t>«</w:t>
      </w:r>
      <w:r w:rsidRPr="000A0512">
        <w:rPr>
          <w:rFonts w:cs="Arial"/>
          <w:color w:val="000000"/>
          <w:spacing w:val="10"/>
          <w:lang w:eastAsia="sl-SI"/>
        </w:rPr>
        <w:t xml:space="preserve"> so dejavnosti vseh reševalnih sil in sredstv</w:t>
      </w:r>
      <w:r>
        <w:rPr>
          <w:rFonts w:cs="Arial"/>
          <w:color w:val="000000"/>
          <w:spacing w:val="10"/>
          <w:lang w:eastAsia="sl-SI"/>
        </w:rPr>
        <w:t>a za</w:t>
      </w:r>
      <w:r w:rsidRPr="000A0512">
        <w:rPr>
          <w:rFonts w:cs="Arial"/>
          <w:color w:val="000000"/>
          <w:spacing w:val="10"/>
          <w:lang w:eastAsia="sl-SI"/>
        </w:rPr>
        <w:t xml:space="preserve"> neposredno in posredno </w:t>
      </w:r>
      <w:r>
        <w:rPr>
          <w:rFonts w:cs="Arial"/>
          <w:color w:val="000000"/>
          <w:spacing w:val="10"/>
          <w:lang w:eastAsia="sl-SI"/>
        </w:rPr>
        <w:t>zmanjševanje</w:t>
      </w:r>
      <w:r w:rsidRPr="000A0512">
        <w:rPr>
          <w:rFonts w:cs="Arial"/>
          <w:color w:val="000000"/>
          <w:spacing w:val="10"/>
          <w:lang w:eastAsia="sl-SI"/>
        </w:rPr>
        <w:t xml:space="preserve"> ter odpravljanje posledic nesreč; </w:t>
      </w:r>
    </w:p>
    <w:p w14:paraId="487B69F9" w14:textId="77777777" w:rsidR="00C63EB9" w:rsidRPr="000A0512" w:rsidRDefault="00C63EB9" w:rsidP="00C63EB9">
      <w:pPr>
        <w:widowControl w:val="0"/>
        <w:tabs>
          <w:tab w:val="left" w:pos="0"/>
          <w:tab w:val="left" w:pos="288"/>
        </w:tabs>
        <w:overflowPunct w:val="0"/>
        <w:autoSpaceDE w:val="0"/>
        <w:autoSpaceDN w:val="0"/>
        <w:adjustRightInd w:val="0"/>
        <w:spacing w:line="240" w:lineRule="auto"/>
        <w:ind w:firstLine="709"/>
        <w:jc w:val="both"/>
        <w:textAlignment w:val="baseline"/>
        <w:rPr>
          <w:rFonts w:cs="Arial"/>
          <w:color w:val="000000"/>
          <w:spacing w:val="8"/>
          <w:lang w:eastAsia="sl-SI"/>
        </w:rPr>
      </w:pPr>
      <w:r w:rsidRPr="000A0512">
        <w:rPr>
          <w:rFonts w:cs="Arial"/>
          <w:color w:val="000000"/>
          <w:spacing w:val="10"/>
          <w:lang w:eastAsia="sl-SI"/>
        </w:rPr>
        <w:t xml:space="preserve">d) </w:t>
      </w:r>
      <w:r>
        <w:rPr>
          <w:rFonts w:cs="Arial"/>
          <w:color w:val="000000"/>
          <w:spacing w:val="10"/>
          <w:lang w:eastAsia="sl-SI"/>
        </w:rPr>
        <w:t>»</w:t>
      </w:r>
      <w:r w:rsidRPr="000A0512">
        <w:rPr>
          <w:rFonts w:cs="Arial"/>
          <w:color w:val="000000"/>
          <w:spacing w:val="10"/>
          <w:lang w:eastAsia="sl-SI"/>
        </w:rPr>
        <w:t xml:space="preserve">reševalne ekipe in posamezni </w:t>
      </w:r>
      <w:r w:rsidRPr="000A0512">
        <w:rPr>
          <w:rFonts w:cs="Arial"/>
          <w:spacing w:val="10"/>
          <w:lang w:eastAsia="sl-SI"/>
        </w:rPr>
        <w:t>strokovnjaki</w:t>
      </w:r>
      <w:r>
        <w:rPr>
          <w:rFonts w:cs="Arial"/>
          <w:color w:val="000000"/>
          <w:spacing w:val="10"/>
          <w:lang w:eastAsia="sl-SI"/>
        </w:rPr>
        <w:t>«</w:t>
      </w:r>
      <w:r w:rsidRPr="000A0512">
        <w:rPr>
          <w:rFonts w:cs="Arial"/>
          <w:color w:val="000000"/>
          <w:spacing w:val="10"/>
          <w:lang w:eastAsia="sl-SI"/>
        </w:rPr>
        <w:t xml:space="preserve"> so ustrezno usposobljen</w:t>
      </w:r>
      <w:r>
        <w:rPr>
          <w:rFonts w:cs="Arial"/>
          <w:color w:val="000000"/>
          <w:spacing w:val="10"/>
          <w:lang w:eastAsia="sl-SI"/>
        </w:rPr>
        <w:t>i</w:t>
      </w:r>
      <w:r w:rsidRPr="000A0512">
        <w:rPr>
          <w:rFonts w:cs="Arial"/>
          <w:color w:val="000000"/>
          <w:spacing w:val="10"/>
          <w:lang w:eastAsia="sl-SI"/>
        </w:rPr>
        <w:t xml:space="preserve"> in opremljen</w:t>
      </w:r>
      <w:r>
        <w:rPr>
          <w:rFonts w:cs="Arial"/>
          <w:color w:val="000000"/>
          <w:spacing w:val="10"/>
          <w:lang w:eastAsia="sl-SI"/>
        </w:rPr>
        <w:t>i</w:t>
      </w:r>
      <w:r w:rsidRPr="000A0512">
        <w:rPr>
          <w:rFonts w:cs="Arial"/>
          <w:color w:val="000000"/>
          <w:spacing w:val="10"/>
          <w:lang w:eastAsia="sl-SI"/>
        </w:rPr>
        <w:t xml:space="preserve"> skupine in </w:t>
      </w:r>
      <w:r w:rsidRPr="000A0512">
        <w:rPr>
          <w:rFonts w:cs="Arial"/>
          <w:spacing w:val="10"/>
          <w:lang w:eastAsia="sl-SI"/>
        </w:rPr>
        <w:t>osebe, ki</w:t>
      </w:r>
      <w:r w:rsidRPr="000A0512">
        <w:rPr>
          <w:rFonts w:cs="Arial"/>
          <w:color w:val="FF0000"/>
          <w:spacing w:val="10"/>
          <w:lang w:eastAsia="sl-SI"/>
        </w:rPr>
        <w:t xml:space="preserve"> </w:t>
      </w:r>
      <w:r w:rsidRPr="000A0512">
        <w:rPr>
          <w:rFonts w:cs="Arial"/>
          <w:color w:val="000000"/>
          <w:spacing w:val="10"/>
          <w:lang w:eastAsia="sl-SI"/>
        </w:rPr>
        <w:t xml:space="preserve">jih država pošiljateljica določi za </w:t>
      </w:r>
      <w:r>
        <w:rPr>
          <w:rFonts w:cs="Arial"/>
          <w:color w:val="000000"/>
          <w:spacing w:val="10"/>
          <w:lang w:eastAsia="sl-SI"/>
        </w:rPr>
        <w:t>zagotavljanje</w:t>
      </w:r>
      <w:r w:rsidRPr="000A0512">
        <w:rPr>
          <w:rFonts w:cs="Arial"/>
          <w:color w:val="000000"/>
          <w:spacing w:val="10"/>
          <w:lang w:eastAsia="sl-SI"/>
        </w:rPr>
        <w:t xml:space="preserve"> pomoči;</w:t>
      </w:r>
    </w:p>
    <w:p w14:paraId="419D4388" w14:textId="77777777" w:rsidR="00C63EB9" w:rsidRPr="000A0512" w:rsidRDefault="00C63EB9" w:rsidP="00C63EB9">
      <w:pPr>
        <w:widowControl w:val="0"/>
        <w:tabs>
          <w:tab w:val="left" w:pos="0"/>
          <w:tab w:val="left" w:pos="288"/>
        </w:tabs>
        <w:overflowPunct w:val="0"/>
        <w:autoSpaceDE w:val="0"/>
        <w:autoSpaceDN w:val="0"/>
        <w:adjustRightInd w:val="0"/>
        <w:spacing w:line="240" w:lineRule="auto"/>
        <w:ind w:firstLine="709"/>
        <w:jc w:val="both"/>
        <w:textAlignment w:val="baseline"/>
        <w:rPr>
          <w:rFonts w:cs="Arial"/>
          <w:color w:val="000000"/>
          <w:spacing w:val="8"/>
          <w:lang w:eastAsia="sl-SI"/>
        </w:rPr>
      </w:pPr>
      <w:r w:rsidRPr="000A0512">
        <w:rPr>
          <w:rFonts w:cs="Arial"/>
          <w:color w:val="000000"/>
          <w:spacing w:val="10"/>
          <w:lang w:eastAsia="sl-SI"/>
        </w:rPr>
        <w:t xml:space="preserve">e) </w:t>
      </w:r>
      <w:r>
        <w:rPr>
          <w:rFonts w:cs="Arial"/>
          <w:color w:val="000000"/>
          <w:spacing w:val="10"/>
          <w:lang w:eastAsia="sl-SI"/>
        </w:rPr>
        <w:t>»</w:t>
      </w:r>
      <w:r w:rsidRPr="000A0512">
        <w:rPr>
          <w:rFonts w:cs="Arial"/>
          <w:color w:val="000000"/>
          <w:spacing w:val="10"/>
          <w:lang w:eastAsia="sl-SI"/>
        </w:rPr>
        <w:t>zaščitna in reševalna ter druga oprema</w:t>
      </w:r>
      <w:r>
        <w:rPr>
          <w:rFonts w:cs="Arial"/>
          <w:color w:val="000000"/>
          <w:spacing w:val="10"/>
          <w:lang w:eastAsia="sl-SI"/>
        </w:rPr>
        <w:t>«</w:t>
      </w:r>
      <w:r w:rsidRPr="000A0512">
        <w:rPr>
          <w:rFonts w:cs="Arial"/>
          <w:color w:val="000000"/>
          <w:spacing w:val="10"/>
          <w:lang w:eastAsia="sl-SI"/>
        </w:rPr>
        <w:t xml:space="preserve"> so sredstva za osebno in skupinsko zaščito, vključno z zdravili in medicinskimi pripomočki, reševalna oprema, prevozna sredstva (vozila, plovila in zrakoplovi) ter tehnična in druga sredstva, ki jih uporabljajo reševalne ekipe in posamezni </w:t>
      </w:r>
      <w:r w:rsidRPr="000A0512">
        <w:rPr>
          <w:rFonts w:cs="Arial"/>
          <w:spacing w:val="10"/>
          <w:lang w:eastAsia="sl-SI"/>
        </w:rPr>
        <w:t>strokovnjaki</w:t>
      </w:r>
      <w:r w:rsidRPr="000A0512">
        <w:rPr>
          <w:rFonts w:cs="Arial"/>
          <w:color w:val="000000"/>
          <w:spacing w:val="10"/>
          <w:lang w:eastAsia="sl-SI"/>
        </w:rPr>
        <w:t xml:space="preserve">, ki </w:t>
      </w:r>
      <w:r>
        <w:rPr>
          <w:rFonts w:cs="Arial"/>
          <w:color w:val="000000"/>
          <w:spacing w:val="10"/>
          <w:lang w:eastAsia="sl-SI"/>
        </w:rPr>
        <w:t>zagotavljajo</w:t>
      </w:r>
      <w:r w:rsidRPr="000A0512">
        <w:rPr>
          <w:rFonts w:cs="Arial"/>
          <w:color w:val="000000"/>
          <w:spacing w:val="10"/>
          <w:lang w:eastAsia="sl-SI"/>
        </w:rPr>
        <w:t xml:space="preserve"> pomoč;</w:t>
      </w:r>
    </w:p>
    <w:p w14:paraId="49349C96" w14:textId="77777777" w:rsidR="00C63EB9" w:rsidRPr="000A0512" w:rsidRDefault="00C63EB9" w:rsidP="00C63EB9">
      <w:pPr>
        <w:widowControl w:val="0"/>
        <w:tabs>
          <w:tab w:val="left" w:pos="0"/>
        </w:tabs>
        <w:overflowPunct w:val="0"/>
        <w:autoSpaceDE w:val="0"/>
        <w:autoSpaceDN w:val="0"/>
        <w:adjustRightInd w:val="0"/>
        <w:spacing w:line="240" w:lineRule="auto"/>
        <w:ind w:firstLine="709"/>
        <w:jc w:val="both"/>
        <w:textAlignment w:val="baseline"/>
        <w:rPr>
          <w:rFonts w:cs="Arial"/>
          <w:color w:val="000000"/>
          <w:lang w:eastAsia="sl-SI"/>
        </w:rPr>
      </w:pPr>
      <w:r w:rsidRPr="000A0512">
        <w:rPr>
          <w:rFonts w:cs="Arial"/>
          <w:color w:val="000000"/>
          <w:spacing w:val="10"/>
          <w:lang w:eastAsia="sl-SI"/>
        </w:rPr>
        <w:t xml:space="preserve">f) </w:t>
      </w:r>
      <w:r>
        <w:rPr>
          <w:rFonts w:cs="Arial"/>
          <w:color w:val="000000"/>
          <w:spacing w:val="10"/>
          <w:lang w:eastAsia="sl-SI"/>
        </w:rPr>
        <w:t>»</w:t>
      </w:r>
      <w:r w:rsidRPr="000A0512">
        <w:rPr>
          <w:rFonts w:cs="Arial"/>
          <w:color w:val="000000"/>
          <w:spacing w:val="10"/>
          <w:lang w:eastAsia="sl-SI"/>
        </w:rPr>
        <w:t>človekoljubna pomoč</w:t>
      </w:r>
      <w:r>
        <w:rPr>
          <w:rFonts w:cs="Arial"/>
          <w:color w:val="000000"/>
          <w:spacing w:val="10"/>
          <w:lang w:eastAsia="sl-SI"/>
        </w:rPr>
        <w:t>«</w:t>
      </w:r>
      <w:r w:rsidRPr="000A0512">
        <w:rPr>
          <w:rFonts w:cs="Arial"/>
          <w:color w:val="000000"/>
          <w:spacing w:val="10"/>
          <w:lang w:eastAsia="sl-SI"/>
        </w:rPr>
        <w:t xml:space="preserve"> so </w:t>
      </w:r>
      <w:r>
        <w:rPr>
          <w:rFonts w:cs="Arial"/>
          <w:color w:val="000000"/>
          <w:spacing w:val="10"/>
          <w:lang w:eastAsia="sl-SI"/>
        </w:rPr>
        <w:t>hrana</w:t>
      </w:r>
      <w:r w:rsidRPr="000A0512">
        <w:rPr>
          <w:rFonts w:cs="Arial"/>
          <w:color w:val="000000"/>
          <w:spacing w:val="10"/>
          <w:lang w:eastAsia="sl-SI"/>
        </w:rPr>
        <w:t xml:space="preserve">, pitna voda, zdravila, medicinski pripomočki in drugo blago, namenjeno brezplačni razdelitvi prizadetemu ali ogroženemu </w:t>
      </w:r>
      <w:r w:rsidRPr="000A0512">
        <w:rPr>
          <w:rFonts w:cs="Arial"/>
          <w:color w:val="000000"/>
          <w:spacing w:val="10"/>
          <w:lang w:eastAsia="sl-SI"/>
        </w:rPr>
        <w:lastRenderedPageBreak/>
        <w:t xml:space="preserve">prebivalstvu kot pomoč pri </w:t>
      </w:r>
      <w:r>
        <w:rPr>
          <w:rFonts w:cs="Arial"/>
          <w:color w:val="000000"/>
          <w:spacing w:val="10"/>
          <w:lang w:eastAsia="sl-SI"/>
        </w:rPr>
        <w:t>zmanjševanju</w:t>
      </w:r>
      <w:r w:rsidRPr="000A0512">
        <w:rPr>
          <w:rFonts w:cs="Arial"/>
          <w:color w:val="000000"/>
          <w:spacing w:val="10"/>
          <w:lang w:eastAsia="sl-SI"/>
        </w:rPr>
        <w:t xml:space="preserve"> posledic nesreč;</w:t>
      </w:r>
    </w:p>
    <w:p w14:paraId="0267FAB7" w14:textId="77777777" w:rsidR="00C63EB9" w:rsidRPr="000A0512" w:rsidRDefault="00C63EB9" w:rsidP="00C63EB9">
      <w:pPr>
        <w:widowControl w:val="0"/>
        <w:tabs>
          <w:tab w:val="left" w:pos="0"/>
        </w:tabs>
        <w:overflowPunct w:val="0"/>
        <w:autoSpaceDE w:val="0"/>
        <w:autoSpaceDN w:val="0"/>
        <w:adjustRightInd w:val="0"/>
        <w:spacing w:line="240" w:lineRule="auto"/>
        <w:ind w:firstLine="709"/>
        <w:jc w:val="both"/>
        <w:textAlignment w:val="baseline"/>
        <w:rPr>
          <w:rFonts w:cs="Arial"/>
          <w:color w:val="000000"/>
          <w:spacing w:val="8"/>
          <w:lang w:eastAsia="sl-SI"/>
        </w:rPr>
      </w:pPr>
      <w:r w:rsidRPr="000A0512">
        <w:rPr>
          <w:rFonts w:cs="Arial"/>
          <w:color w:val="000000"/>
          <w:spacing w:val="10"/>
          <w:lang w:eastAsia="sl-SI"/>
        </w:rPr>
        <w:t xml:space="preserve">g) </w:t>
      </w:r>
      <w:r>
        <w:rPr>
          <w:rFonts w:cs="Arial"/>
          <w:color w:val="000000"/>
          <w:spacing w:val="10"/>
          <w:lang w:eastAsia="sl-SI"/>
        </w:rPr>
        <w:t>»</w:t>
      </w:r>
      <w:r w:rsidRPr="000A0512">
        <w:rPr>
          <w:rFonts w:cs="Arial"/>
          <w:color w:val="000000"/>
          <w:spacing w:val="10"/>
          <w:lang w:eastAsia="sl-SI"/>
        </w:rPr>
        <w:t>država prejemnica</w:t>
      </w:r>
      <w:r>
        <w:rPr>
          <w:rFonts w:cs="Arial"/>
          <w:color w:val="000000"/>
          <w:spacing w:val="10"/>
          <w:lang w:eastAsia="sl-SI"/>
        </w:rPr>
        <w:t>«</w:t>
      </w:r>
      <w:r w:rsidRPr="000A0512">
        <w:rPr>
          <w:rFonts w:cs="Arial"/>
          <w:color w:val="000000"/>
          <w:spacing w:val="10"/>
          <w:lang w:eastAsia="sl-SI"/>
        </w:rPr>
        <w:t xml:space="preserve"> je pogodbeni</w:t>
      </w:r>
      <w:r>
        <w:rPr>
          <w:rFonts w:cs="Arial"/>
          <w:color w:val="000000"/>
          <w:spacing w:val="10"/>
          <w:lang w:eastAsia="sl-SI"/>
        </w:rPr>
        <w:t>k</w:t>
      </w:r>
      <w:r w:rsidRPr="000A0512">
        <w:rPr>
          <w:rFonts w:cs="Arial"/>
          <w:color w:val="000000"/>
          <w:spacing w:val="10"/>
          <w:lang w:eastAsia="sl-SI"/>
        </w:rPr>
        <w:t>, katere</w:t>
      </w:r>
      <w:r>
        <w:rPr>
          <w:rFonts w:cs="Arial"/>
          <w:color w:val="000000"/>
          <w:spacing w:val="10"/>
          <w:lang w:eastAsia="sl-SI"/>
        </w:rPr>
        <w:t>ga</w:t>
      </w:r>
      <w:r w:rsidRPr="000A0512">
        <w:rPr>
          <w:rFonts w:cs="Arial"/>
          <w:color w:val="000000"/>
          <w:spacing w:val="10"/>
          <w:lang w:eastAsia="sl-SI"/>
        </w:rPr>
        <w:t xml:space="preserve"> pristojni organi zaprosijo drug</w:t>
      </w:r>
      <w:r>
        <w:rPr>
          <w:rFonts w:cs="Arial"/>
          <w:color w:val="000000"/>
          <w:spacing w:val="10"/>
          <w:lang w:eastAsia="sl-SI"/>
        </w:rPr>
        <w:t>ega</w:t>
      </w:r>
      <w:r w:rsidRPr="000A0512">
        <w:rPr>
          <w:rFonts w:cs="Arial"/>
          <w:color w:val="000000"/>
          <w:spacing w:val="10"/>
          <w:lang w:eastAsia="sl-SI"/>
        </w:rPr>
        <w:t xml:space="preserve"> pogodbeni</w:t>
      </w:r>
      <w:r>
        <w:rPr>
          <w:rFonts w:cs="Arial"/>
          <w:color w:val="000000"/>
          <w:spacing w:val="10"/>
          <w:lang w:eastAsia="sl-SI"/>
        </w:rPr>
        <w:t>ka</w:t>
      </w:r>
      <w:r w:rsidRPr="000A0512">
        <w:rPr>
          <w:rFonts w:cs="Arial"/>
          <w:color w:val="000000"/>
          <w:spacing w:val="10"/>
          <w:lang w:eastAsia="sl-SI"/>
        </w:rPr>
        <w:t xml:space="preserve"> za pomoč ob nesreči;</w:t>
      </w:r>
    </w:p>
    <w:p w14:paraId="6A09F83F" w14:textId="77777777" w:rsidR="00C63EB9" w:rsidRPr="000A0512" w:rsidRDefault="00C63EB9" w:rsidP="00C63EB9">
      <w:pPr>
        <w:widowControl w:val="0"/>
        <w:tabs>
          <w:tab w:val="left" w:pos="0"/>
        </w:tabs>
        <w:overflowPunct w:val="0"/>
        <w:autoSpaceDE w:val="0"/>
        <w:autoSpaceDN w:val="0"/>
        <w:adjustRightInd w:val="0"/>
        <w:spacing w:line="240" w:lineRule="auto"/>
        <w:ind w:firstLine="709"/>
        <w:textAlignment w:val="baseline"/>
        <w:rPr>
          <w:rFonts w:cs="Arial"/>
          <w:color w:val="000000"/>
          <w:spacing w:val="8"/>
          <w:lang w:eastAsia="sl-SI"/>
        </w:rPr>
      </w:pPr>
      <w:r w:rsidRPr="000A0512">
        <w:rPr>
          <w:rFonts w:cs="Arial"/>
          <w:color w:val="000000"/>
          <w:spacing w:val="10"/>
          <w:lang w:eastAsia="sl-SI"/>
        </w:rPr>
        <w:t xml:space="preserve">h) </w:t>
      </w:r>
      <w:r>
        <w:rPr>
          <w:rFonts w:cs="Arial"/>
          <w:color w:val="000000"/>
          <w:spacing w:val="10"/>
          <w:lang w:eastAsia="sl-SI"/>
        </w:rPr>
        <w:t>»</w:t>
      </w:r>
      <w:r w:rsidRPr="000A0512">
        <w:rPr>
          <w:rFonts w:cs="Arial"/>
          <w:color w:val="000000"/>
          <w:spacing w:val="10"/>
          <w:lang w:eastAsia="sl-SI"/>
        </w:rPr>
        <w:t>država pošiljateljica</w:t>
      </w:r>
      <w:r>
        <w:rPr>
          <w:rFonts w:cs="Arial"/>
          <w:color w:val="000000"/>
          <w:spacing w:val="10"/>
          <w:lang w:eastAsia="sl-SI"/>
        </w:rPr>
        <w:t>«</w:t>
      </w:r>
      <w:r w:rsidRPr="000A0512">
        <w:rPr>
          <w:rFonts w:cs="Arial"/>
          <w:color w:val="000000"/>
          <w:spacing w:val="10"/>
          <w:lang w:eastAsia="sl-SI"/>
        </w:rPr>
        <w:t xml:space="preserve"> je pogodbeni</w:t>
      </w:r>
      <w:r>
        <w:rPr>
          <w:rFonts w:cs="Arial"/>
          <w:color w:val="000000"/>
          <w:spacing w:val="10"/>
          <w:lang w:eastAsia="sl-SI"/>
        </w:rPr>
        <w:t>k</w:t>
      </w:r>
      <w:r w:rsidRPr="000A0512">
        <w:rPr>
          <w:rFonts w:cs="Arial"/>
          <w:color w:val="000000"/>
          <w:spacing w:val="10"/>
          <w:lang w:eastAsia="sl-SI"/>
        </w:rPr>
        <w:t>, katere</w:t>
      </w:r>
      <w:r>
        <w:rPr>
          <w:rFonts w:cs="Arial"/>
          <w:color w:val="000000"/>
          <w:spacing w:val="10"/>
          <w:lang w:eastAsia="sl-SI"/>
        </w:rPr>
        <w:t>ga</w:t>
      </w:r>
      <w:r w:rsidRPr="000A0512">
        <w:rPr>
          <w:rFonts w:cs="Arial"/>
          <w:color w:val="000000"/>
          <w:spacing w:val="10"/>
          <w:lang w:eastAsia="sl-SI"/>
        </w:rPr>
        <w:t xml:space="preserve"> pristojni organi ugodijo prošnji druge</w:t>
      </w:r>
      <w:r>
        <w:rPr>
          <w:rFonts w:cs="Arial"/>
          <w:color w:val="000000"/>
          <w:spacing w:val="10"/>
          <w:lang w:eastAsia="sl-SI"/>
        </w:rPr>
        <w:t>ga</w:t>
      </w:r>
      <w:r w:rsidRPr="000A0512">
        <w:rPr>
          <w:rFonts w:cs="Arial"/>
          <w:color w:val="000000"/>
          <w:spacing w:val="10"/>
          <w:lang w:eastAsia="sl-SI"/>
        </w:rPr>
        <w:t xml:space="preserve"> pogodbeni</w:t>
      </w:r>
      <w:r>
        <w:rPr>
          <w:rFonts w:cs="Arial"/>
          <w:color w:val="000000"/>
          <w:spacing w:val="10"/>
          <w:lang w:eastAsia="sl-SI"/>
        </w:rPr>
        <w:t>ka</w:t>
      </w:r>
      <w:r w:rsidRPr="000A0512">
        <w:rPr>
          <w:rFonts w:cs="Arial"/>
          <w:color w:val="000000"/>
          <w:spacing w:val="10"/>
          <w:lang w:eastAsia="sl-SI"/>
        </w:rPr>
        <w:t xml:space="preserve"> za pomoč;</w:t>
      </w:r>
    </w:p>
    <w:p w14:paraId="1B858AD1" w14:textId="77777777" w:rsidR="00C63EB9" w:rsidRPr="000A0512" w:rsidRDefault="00C63EB9" w:rsidP="00C63EB9">
      <w:pPr>
        <w:widowControl w:val="0"/>
        <w:tabs>
          <w:tab w:val="left" w:pos="0"/>
        </w:tabs>
        <w:overflowPunct w:val="0"/>
        <w:autoSpaceDE w:val="0"/>
        <w:autoSpaceDN w:val="0"/>
        <w:adjustRightInd w:val="0"/>
        <w:spacing w:line="240" w:lineRule="auto"/>
        <w:ind w:firstLine="709"/>
        <w:jc w:val="both"/>
        <w:textAlignment w:val="baseline"/>
        <w:rPr>
          <w:rFonts w:cs="Arial"/>
          <w:color w:val="000000"/>
          <w:lang w:eastAsia="sl-SI"/>
        </w:rPr>
      </w:pPr>
      <w:r w:rsidRPr="000A0512">
        <w:rPr>
          <w:rFonts w:cs="Arial"/>
          <w:color w:val="000000"/>
          <w:spacing w:val="10"/>
          <w:lang w:eastAsia="sl-SI"/>
        </w:rPr>
        <w:t xml:space="preserve">i) </w:t>
      </w:r>
      <w:r>
        <w:rPr>
          <w:rFonts w:cs="Arial"/>
          <w:color w:val="000000"/>
          <w:spacing w:val="10"/>
          <w:lang w:eastAsia="sl-SI"/>
        </w:rPr>
        <w:t>»</w:t>
      </w:r>
      <w:r w:rsidRPr="000A0512">
        <w:rPr>
          <w:rFonts w:cs="Arial"/>
          <w:color w:val="000000"/>
          <w:spacing w:val="10"/>
          <w:lang w:eastAsia="sl-SI"/>
        </w:rPr>
        <w:t>tranzit</w:t>
      </w:r>
      <w:r>
        <w:rPr>
          <w:rFonts w:cs="Arial"/>
          <w:color w:val="000000"/>
          <w:spacing w:val="10"/>
          <w:lang w:eastAsia="sl-SI"/>
        </w:rPr>
        <w:t>n</w:t>
      </w:r>
      <w:r w:rsidRPr="000A0512">
        <w:rPr>
          <w:rFonts w:cs="Arial"/>
          <w:color w:val="000000"/>
          <w:spacing w:val="10"/>
          <w:lang w:eastAsia="sl-SI"/>
        </w:rPr>
        <w:t>a</w:t>
      </w:r>
      <w:r>
        <w:rPr>
          <w:rFonts w:cs="Arial"/>
          <w:color w:val="000000"/>
          <w:spacing w:val="10"/>
          <w:lang w:eastAsia="sl-SI"/>
        </w:rPr>
        <w:t xml:space="preserve"> država«</w:t>
      </w:r>
      <w:r w:rsidRPr="000A0512">
        <w:rPr>
          <w:rFonts w:cs="Arial"/>
          <w:color w:val="000000"/>
          <w:spacing w:val="10"/>
          <w:lang w:eastAsia="sl-SI"/>
        </w:rPr>
        <w:t xml:space="preserve"> je država, po ozemlju katere poteka prehod </w:t>
      </w:r>
      <w:r>
        <w:rPr>
          <w:rFonts w:cs="Arial"/>
          <w:color w:val="000000"/>
          <w:spacing w:val="10"/>
          <w:lang w:eastAsia="sl-SI"/>
        </w:rPr>
        <w:t>reševalnih ekip</w:t>
      </w:r>
      <w:r w:rsidRPr="000A0512">
        <w:rPr>
          <w:rFonts w:cs="Arial"/>
          <w:spacing w:val="10"/>
          <w:lang w:eastAsia="sl-SI"/>
        </w:rPr>
        <w:t>, posameznih strokovnjakov</w:t>
      </w:r>
      <w:r w:rsidRPr="000A0512">
        <w:rPr>
          <w:rFonts w:cs="Arial"/>
          <w:color w:val="000000"/>
          <w:spacing w:val="10"/>
          <w:lang w:eastAsia="sl-SI"/>
        </w:rPr>
        <w:t xml:space="preserve"> in opreme za potrebe pogodbeni</w:t>
      </w:r>
      <w:r>
        <w:rPr>
          <w:rFonts w:cs="Arial"/>
          <w:color w:val="000000"/>
          <w:spacing w:val="10"/>
          <w:lang w:eastAsia="sl-SI"/>
        </w:rPr>
        <w:t>kov</w:t>
      </w:r>
      <w:r w:rsidRPr="000A0512">
        <w:rPr>
          <w:rFonts w:cs="Arial"/>
          <w:color w:val="000000"/>
          <w:spacing w:val="10"/>
          <w:lang w:eastAsia="sl-SI"/>
        </w:rPr>
        <w:t xml:space="preserve">. </w:t>
      </w:r>
    </w:p>
    <w:p w14:paraId="6D2B3D0E" w14:textId="77777777" w:rsidR="00C63EB9" w:rsidRPr="000A0512" w:rsidRDefault="00C63EB9" w:rsidP="00C63EB9">
      <w:pPr>
        <w:widowControl w:val="0"/>
        <w:tabs>
          <w:tab w:val="left" w:pos="0"/>
        </w:tabs>
        <w:overflowPunct w:val="0"/>
        <w:autoSpaceDE w:val="0"/>
        <w:autoSpaceDN w:val="0"/>
        <w:adjustRightInd w:val="0"/>
        <w:spacing w:line="240" w:lineRule="auto"/>
        <w:jc w:val="both"/>
        <w:textAlignment w:val="baseline"/>
        <w:rPr>
          <w:rFonts w:cs="Arial"/>
          <w:color w:val="000000"/>
          <w:spacing w:val="8"/>
          <w:lang w:eastAsia="sl-SI"/>
        </w:rPr>
      </w:pPr>
    </w:p>
    <w:p w14:paraId="2ED226B7"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color w:val="000000"/>
          <w:lang w:eastAsia="sl-SI"/>
        </w:rPr>
      </w:pPr>
      <w:r w:rsidRPr="000A0512">
        <w:rPr>
          <w:rFonts w:cs="Arial"/>
          <w:b/>
          <w:bCs/>
          <w:lang w:eastAsia="sl-SI"/>
        </w:rPr>
        <w:t>4. člen</w:t>
      </w:r>
    </w:p>
    <w:p w14:paraId="4F241239"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color w:val="000000"/>
          <w:lang w:eastAsia="sl-SI"/>
        </w:rPr>
      </w:pPr>
      <w:r w:rsidRPr="000A0512">
        <w:rPr>
          <w:rFonts w:cs="Arial"/>
          <w:b/>
          <w:bCs/>
          <w:lang w:eastAsia="sl-SI"/>
        </w:rPr>
        <w:t>Pristojna organa</w:t>
      </w:r>
    </w:p>
    <w:p w14:paraId="35DBE315" w14:textId="77777777" w:rsidR="00C63EB9" w:rsidRPr="000A0512" w:rsidRDefault="00C63EB9" w:rsidP="00C63EB9">
      <w:pPr>
        <w:widowControl w:val="0"/>
        <w:overflowPunct w:val="0"/>
        <w:autoSpaceDE w:val="0"/>
        <w:autoSpaceDN w:val="0"/>
        <w:adjustRightInd w:val="0"/>
        <w:spacing w:line="240" w:lineRule="auto"/>
        <w:ind w:firstLine="720"/>
        <w:jc w:val="both"/>
        <w:textAlignment w:val="baseline"/>
        <w:rPr>
          <w:rFonts w:cs="Arial"/>
          <w:color w:val="000000"/>
          <w:spacing w:val="7"/>
          <w:lang w:eastAsia="sl-SI"/>
        </w:rPr>
      </w:pPr>
    </w:p>
    <w:p w14:paraId="4FA37651" w14:textId="77777777" w:rsidR="00C63EB9" w:rsidRPr="00C63EB9" w:rsidRDefault="00C63EB9" w:rsidP="00AE5160">
      <w:pPr>
        <w:widowControl w:val="0"/>
        <w:numPr>
          <w:ilvl w:val="0"/>
          <w:numId w:val="13"/>
        </w:numPr>
        <w:overflowPunct w:val="0"/>
        <w:autoSpaceDE w:val="0"/>
        <w:autoSpaceDN w:val="0"/>
        <w:adjustRightInd w:val="0"/>
        <w:spacing w:line="240" w:lineRule="auto"/>
        <w:jc w:val="both"/>
        <w:textAlignment w:val="baseline"/>
        <w:rPr>
          <w:rFonts w:cs="Arial"/>
          <w:spacing w:val="7"/>
          <w:lang w:val="it-IT" w:eastAsia="sl-SI"/>
        </w:rPr>
      </w:pPr>
      <w:r w:rsidRPr="00C63EB9">
        <w:rPr>
          <w:rFonts w:cs="Arial"/>
          <w:lang w:val="it-IT" w:eastAsia="sl-SI"/>
        </w:rPr>
        <w:t xml:space="preserve">Pristojna organa za izvajanje tega sporazuma sta: </w:t>
      </w:r>
    </w:p>
    <w:p w14:paraId="4CFEEB86" w14:textId="77777777" w:rsidR="00C63EB9" w:rsidRPr="00C63EB9" w:rsidRDefault="00C63EB9" w:rsidP="00AE5160">
      <w:pPr>
        <w:widowControl w:val="0"/>
        <w:numPr>
          <w:ilvl w:val="0"/>
          <w:numId w:val="7"/>
        </w:numPr>
        <w:overflowPunct w:val="0"/>
        <w:autoSpaceDE w:val="0"/>
        <w:autoSpaceDN w:val="0"/>
        <w:adjustRightInd w:val="0"/>
        <w:spacing w:line="240" w:lineRule="auto"/>
        <w:jc w:val="both"/>
        <w:textAlignment w:val="baseline"/>
        <w:rPr>
          <w:rFonts w:cs="Arial"/>
          <w:color w:val="000000"/>
          <w:spacing w:val="-2"/>
          <w:lang w:val="it-IT" w:eastAsia="sl-SI"/>
        </w:rPr>
      </w:pPr>
      <w:r w:rsidRPr="00C63EB9">
        <w:rPr>
          <w:rFonts w:cs="Arial"/>
          <w:lang w:val="it-IT" w:eastAsia="sl-SI"/>
        </w:rPr>
        <w:t>v Republiki Albaniji:</w:t>
      </w:r>
      <w:r w:rsidRPr="00C63EB9">
        <w:rPr>
          <w:rFonts w:cs="Arial"/>
          <w:color w:val="000000"/>
          <w:lang w:val="it-IT" w:eastAsia="sl-SI"/>
        </w:rPr>
        <w:t xml:space="preserve"> </w:t>
      </w:r>
      <w:r w:rsidRPr="00C63EB9">
        <w:rPr>
          <w:rFonts w:cs="Arial"/>
          <w:lang w:val="it-IT" w:eastAsia="sl-SI"/>
        </w:rPr>
        <w:t>Ministrstvo za obrambo – Državna agencija za civilno zaščito</w:t>
      </w:r>
      <w:r>
        <w:rPr>
          <w:noProof/>
          <w:lang w:val="sl-SI" w:eastAsia="sl-SI"/>
        </w:rPr>
        <mc:AlternateContent>
          <mc:Choice Requires="wps">
            <w:drawing>
              <wp:anchor distT="0" distB="0" distL="114300" distR="114300" simplePos="0" relativeHeight="251664384" behindDoc="1" locked="0" layoutInCell="0" allowOverlap="1" wp14:anchorId="6187041A" wp14:editId="13B540D9">
                <wp:simplePos x="0" y="0"/>
                <wp:positionH relativeFrom="column">
                  <wp:posOffset>0</wp:posOffset>
                </wp:positionH>
                <wp:positionV relativeFrom="paragraph">
                  <wp:posOffset>0</wp:posOffset>
                </wp:positionV>
                <wp:extent cx="56515" cy="10058400"/>
                <wp:effectExtent l="0" t="0" r="635" b="0"/>
                <wp:wrapNone/>
                <wp:docPr id="4" name="Pravoko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0058400"/>
                        </a:xfrm>
                        <a:prstGeom prst="rect">
                          <a:avLst/>
                        </a:prstGeom>
                        <a:noFill/>
                        <a:ln>
                          <a:noFill/>
                        </a:ln>
                        <a:extLst>
                          <a:ext uri="{909E8E84-426E-40DD-AFC4-6F175D3DCCD1}">
                            <a14:hiddenFill xmlns:a14="http://schemas.microsoft.com/office/drawing/2010/main">
                              <a:solidFill>
                                <a:srgbClr val="E0E2EC"/>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FB0BA9B" w14:textId="77777777" w:rsidR="00C63EB9" w:rsidRDefault="00C63EB9" w:rsidP="00C63EB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7041A" id="Pravokotnik 4" o:spid="_x0000_s1027" style="position:absolute;left:0;text-align:left;margin-left:0;margin-top:0;width:4.45pt;height:1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" o:allowincell="f" filled="f" fillcolor="#e0e2ec" stroked="f" strokeweight="0">
                <v:textbox inset="0,0,0,0">
                  <w:txbxContent>
                    <w:p w14:paraId="1FB0BA9B" w14:textId="77777777" w:rsidR="00C63EB9" w:rsidRDefault="00C63EB9" w:rsidP="00C63EB9"/>
                  </w:txbxContent>
                </v:textbox>
              </v:rect>
            </w:pict>
          </mc:Fallback>
        </mc:AlternateContent>
      </w:r>
      <w:r>
        <w:rPr>
          <w:noProof/>
          <w:lang w:val="sl-SI" w:eastAsia="sl-SI"/>
        </w:rPr>
        <mc:AlternateContent>
          <mc:Choice Requires="wps">
            <w:drawing>
              <wp:anchor distT="4294967294" distB="4294967294" distL="114300" distR="114300" simplePos="0" relativeHeight="251665408" behindDoc="0" locked="0" layoutInCell="0" allowOverlap="1" wp14:anchorId="2B8591C9" wp14:editId="3E369467">
                <wp:simplePos x="0" y="0"/>
                <wp:positionH relativeFrom="column">
                  <wp:posOffset>-1087755</wp:posOffset>
                </wp:positionH>
                <wp:positionV relativeFrom="paragraph">
                  <wp:posOffset>9648824</wp:posOffset>
                </wp:positionV>
                <wp:extent cx="7486650" cy="0"/>
                <wp:effectExtent l="0" t="0" r="19050" b="19050"/>
                <wp:wrapNone/>
                <wp:docPr id="5"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3175">
                          <a:solidFill>
                            <a:srgbClr val="AEAFB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6AF6A" id="Raven povezovalnik 3"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65pt,759.75pt" to="503.85pt,7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" o:allowincell="f" strokecolor="#aeafb6" strokeweight=".25pt"/>
            </w:pict>
          </mc:Fallback>
        </mc:AlternateContent>
      </w:r>
      <w:r w:rsidRPr="00C63EB9">
        <w:rPr>
          <w:rFonts w:cs="Arial"/>
          <w:lang w:val="it-IT" w:eastAsia="sl-SI"/>
        </w:rPr>
        <w:t>;</w:t>
      </w:r>
      <w:r w:rsidRPr="00C63EB9">
        <w:rPr>
          <w:rFonts w:cs="Arial"/>
          <w:color w:val="000000"/>
          <w:lang w:val="it-IT" w:eastAsia="sl-SI"/>
        </w:rPr>
        <w:t xml:space="preserve"> </w:t>
      </w:r>
    </w:p>
    <w:p w14:paraId="6A9E554F" w14:textId="77777777" w:rsidR="00C63EB9" w:rsidRPr="00C63EB9" w:rsidRDefault="00C63EB9" w:rsidP="00AE5160">
      <w:pPr>
        <w:widowControl w:val="0"/>
        <w:numPr>
          <w:ilvl w:val="0"/>
          <w:numId w:val="7"/>
        </w:numPr>
        <w:overflowPunct w:val="0"/>
        <w:autoSpaceDE w:val="0"/>
        <w:autoSpaceDN w:val="0"/>
        <w:adjustRightInd w:val="0"/>
        <w:spacing w:line="240" w:lineRule="auto"/>
        <w:jc w:val="both"/>
        <w:textAlignment w:val="baseline"/>
        <w:rPr>
          <w:rFonts w:cs="Arial"/>
          <w:color w:val="000000"/>
          <w:spacing w:val="-2"/>
          <w:lang w:val="it-IT" w:eastAsia="sl-SI"/>
        </w:rPr>
      </w:pPr>
      <w:r w:rsidRPr="00C63EB9">
        <w:rPr>
          <w:rFonts w:cs="Arial"/>
          <w:lang w:val="it-IT" w:eastAsia="sl-SI"/>
        </w:rPr>
        <w:t>v Republiki Sloveniji:</w:t>
      </w:r>
      <w:r w:rsidRPr="00C63EB9">
        <w:rPr>
          <w:rFonts w:cs="Arial"/>
          <w:color w:val="000000"/>
          <w:lang w:val="it-IT" w:eastAsia="sl-SI"/>
        </w:rPr>
        <w:t xml:space="preserve"> </w:t>
      </w:r>
      <w:r w:rsidRPr="00C63EB9">
        <w:rPr>
          <w:rFonts w:cs="Arial"/>
          <w:lang w:val="it-IT" w:eastAsia="sl-SI"/>
        </w:rPr>
        <w:t>Ministrstvo za obrambo – Uprava Republike Slovenije za zaščito in reševanje.</w:t>
      </w:r>
    </w:p>
    <w:p w14:paraId="573BAB8A" w14:textId="77777777" w:rsidR="00C63EB9" w:rsidRPr="00C63EB9" w:rsidRDefault="00C63EB9" w:rsidP="00C63EB9">
      <w:pPr>
        <w:widowControl w:val="0"/>
        <w:overflowPunct w:val="0"/>
        <w:autoSpaceDE w:val="0"/>
        <w:autoSpaceDN w:val="0"/>
        <w:adjustRightInd w:val="0"/>
        <w:spacing w:line="240" w:lineRule="auto"/>
        <w:ind w:left="2520" w:hanging="1800"/>
        <w:jc w:val="both"/>
        <w:textAlignment w:val="baseline"/>
        <w:rPr>
          <w:rFonts w:cs="Arial"/>
          <w:spacing w:val="8"/>
          <w:lang w:val="it-IT" w:eastAsia="sl-SI"/>
        </w:rPr>
      </w:pPr>
    </w:p>
    <w:p w14:paraId="27309FEE" w14:textId="77777777" w:rsidR="00C63EB9" w:rsidRPr="00C63EB9" w:rsidRDefault="00C63EB9" w:rsidP="00C63EB9">
      <w:pPr>
        <w:widowControl w:val="0"/>
        <w:tabs>
          <w:tab w:val="left" w:pos="864"/>
        </w:tabs>
        <w:overflowPunct w:val="0"/>
        <w:autoSpaceDE w:val="0"/>
        <w:autoSpaceDN w:val="0"/>
        <w:adjustRightInd w:val="0"/>
        <w:spacing w:line="240" w:lineRule="auto"/>
        <w:ind w:firstLine="709"/>
        <w:jc w:val="both"/>
        <w:textAlignment w:val="baseline"/>
        <w:rPr>
          <w:rFonts w:cs="Arial"/>
          <w:spacing w:val="7"/>
          <w:lang w:val="it-IT" w:eastAsia="sl-SI"/>
        </w:rPr>
      </w:pPr>
      <w:r w:rsidRPr="00C63EB9">
        <w:rPr>
          <w:rFonts w:cs="Arial"/>
          <w:lang w:val="it-IT" w:eastAsia="sl-SI"/>
        </w:rPr>
        <w:t xml:space="preserve">(2) Pristojna organa se za učinkovito izvajanje tega sporazuma sestajata po potrebi. </w:t>
      </w:r>
    </w:p>
    <w:p w14:paraId="0F743C4A" w14:textId="77777777" w:rsidR="00C63EB9" w:rsidRPr="00C63EB9" w:rsidRDefault="00C63EB9" w:rsidP="00C63EB9">
      <w:pPr>
        <w:widowControl w:val="0"/>
        <w:tabs>
          <w:tab w:val="left" w:pos="864"/>
        </w:tabs>
        <w:overflowPunct w:val="0"/>
        <w:autoSpaceDE w:val="0"/>
        <w:autoSpaceDN w:val="0"/>
        <w:adjustRightInd w:val="0"/>
        <w:spacing w:line="240" w:lineRule="auto"/>
        <w:ind w:firstLine="709"/>
        <w:jc w:val="both"/>
        <w:textAlignment w:val="baseline"/>
        <w:rPr>
          <w:rFonts w:cs="Arial"/>
          <w:lang w:val="it-IT" w:eastAsia="sl-SI"/>
        </w:rPr>
      </w:pPr>
    </w:p>
    <w:p w14:paraId="793999A7" w14:textId="77777777" w:rsidR="00C63EB9" w:rsidRPr="00C63EB9" w:rsidRDefault="00C63EB9" w:rsidP="00C63EB9">
      <w:pPr>
        <w:overflowPunct w:val="0"/>
        <w:autoSpaceDE w:val="0"/>
        <w:autoSpaceDN w:val="0"/>
        <w:spacing w:line="240" w:lineRule="auto"/>
        <w:ind w:right="-97" w:firstLine="709"/>
        <w:jc w:val="both"/>
        <w:rPr>
          <w:rFonts w:cs="Arial"/>
          <w:spacing w:val="8"/>
          <w:lang w:val="it-IT" w:eastAsia="sl-SI"/>
        </w:rPr>
      </w:pPr>
      <w:r w:rsidRPr="00C63EB9">
        <w:rPr>
          <w:rFonts w:cs="Arial"/>
          <w:lang w:val="it-IT" w:eastAsia="sl-SI"/>
        </w:rPr>
        <w:t>(3) Pri izvajanju tega sporazuma pristojna organa vzpostavita neposredne stike in povezave. V zvezi s tem pristojna organa izmenjata naslove ter podatke o telekomunikacijskih povezavah (telefon, telefaks in elektronska pošta) in točkah za stike.</w:t>
      </w:r>
    </w:p>
    <w:p w14:paraId="31C89368" w14:textId="77777777" w:rsidR="00C63EB9" w:rsidRPr="00C63EB9" w:rsidRDefault="00C63EB9" w:rsidP="00C63EB9">
      <w:pPr>
        <w:overflowPunct w:val="0"/>
        <w:autoSpaceDE w:val="0"/>
        <w:autoSpaceDN w:val="0"/>
        <w:spacing w:line="240" w:lineRule="auto"/>
        <w:ind w:right="-97" w:firstLine="709"/>
        <w:jc w:val="both"/>
        <w:rPr>
          <w:rFonts w:cs="Arial"/>
          <w:lang w:val="it-IT" w:eastAsia="sl-SI"/>
        </w:rPr>
      </w:pPr>
    </w:p>
    <w:p w14:paraId="76CBBA72"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b/>
          <w:color w:val="000000"/>
          <w:lang w:val="it-IT" w:eastAsia="sl-SI"/>
        </w:rPr>
      </w:pPr>
      <w:r w:rsidRPr="00C63EB9">
        <w:rPr>
          <w:rFonts w:cs="Arial"/>
          <w:lang w:val="it-IT" w:eastAsia="sl-SI"/>
        </w:rPr>
        <w:t>(4) Pogodbenika se pisno obvestita o vseh spremembah pristojnih organov in njihovih naslovov, telekomunikacijskih povezav in točk za stike najpozneje v 30 dneh od dneva spremembe.</w:t>
      </w:r>
    </w:p>
    <w:p w14:paraId="00BC9410"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b/>
          <w:lang w:val="it-IT" w:eastAsia="sl-SI"/>
        </w:rPr>
      </w:pPr>
    </w:p>
    <w:p w14:paraId="5D88EBF9"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lang w:val="it-IT" w:eastAsia="sl-SI"/>
        </w:rPr>
      </w:pPr>
      <w:r w:rsidRPr="00C63EB9">
        <w:rPr>
          <w:rFonts w:cs="Arial"/>
          <w:b/>
          <w:bCs/>
          <w:lang w:val="it-IT" w:eastAsia="sl-SI"/>
        </w:rPr>
        <w:t>5. člen</w:t>
      </w:r>
    </w:p>
    <w:p w14:paraId="68D19835" w14:textId="77777777" w:rsidR="00C63EB9" w:rsidRPr="00C63EB9" w:rsidRDefault="00C63EB9" w:rsidP="00C63EB9">
      <w:pPr>
        <w:widowControl w:val="0"/>
        <w:overflowPunct w:val="0"/>
        <w:autoSpaceDE w:val="0"/>
        <w:autoSpaceDN w:val="0"/>
        <w:adjustRightInd w:val="0"/>
        <w:spacing w:line="240" w:lineRule="auto"/>
        <w:ind w:right="-29"/>
        <w:jc w:val="center"/>
        <w:textAlignment w:val="baseline"/>
        <w:outlineLvl w:val="0"/>
        <w:rPr>
          <w:rFonts w:cs="Arial"/>
          <w:color w:val="000000"/>
          <w:spacing w:val="8"/>
          <w:lang w:val="it-IT" w:eastAsia="sl-SI"/>
        </w:rPr>
      </w:pPr>
      <w:r w:rsidRPr="00C63EB9">
        <w:rPr>
          <w:rFonts w:cs="Arial"/>
          <w:b/>
          <w:bCs/>
          <w:lang w:val="it-IT" w:eastAsia="sl-SI"/>
        </w:rPr>
        <w:t>Sodelovanje med človekoljubnimi organizacijami</w:t>
      </w:r>
    </w:p>
    <w:p w14:paraId="4BC90C02" w14:textId="77777777" w:rsidR="00C63EB9" w:rsidRPr="00C63EB9" w:rsidRDefault="00C63EB9" w:rsidP="00C63EB9">
      <w:pPr>
        <w:widowControl w:val="0"/>
        <w:overflowPunct w:val="0"/>
        <w:autoSpaceDE w:val="0"/>
        <w:autoSpaceDN w:val="0"/>
        <w:adjustRightInd w:val="0"/>
        <w:spacing w:line="240" w:lineRule="auto"/>
        <w:ind w:firstLine="709"/>
        <w:jc w:val="both"/>
        <w:textAlignment w:val="baseline"/>
        <w:rPr>
          <w:rFonts w:cs="Arial"/>
          <w:color w:val="000000"/>
          <w:spacing w:val="7"/>
          <w:lang w:val="it-IT" w:eastAsia="sl-SI"/>
        </w:rPr>
      </w:pPr>
    </w:p>
    <w:p w14:paraId="7ADE91FF" w14:textId="77777777" w:rsidR="00C63EB9" w:rsidRPr="00C63EB9" w:rsidRDefault="00C63EB9" w:rsidP="00C63EB9">
      <w:pPr>
        <w:widowControl w:val="0"/>
        <w:overflowPunct w:val="0"/>
        <w:autoSpaceDE w:val="0"/>
        <w:autoSpaceDN w:val="0"/>
        <w:adjustRightInd w:val="0"/>
        <w:spacing w:line="240" w:lineRule="auto"/>
        <w:ind w:firstLine="709"/>
        <w:jc w:val="both"/>
        <w:textAlignment w:val="baseline"/>
        <w:rPr>
          <w:rFonts w:cs="Arial"/>
          <w:color w:val="000000"/>
          <w:spacing w:val="8"/>
          <w:lang w:val="it-IT" w:eastAsia="sl-SI"/>
        </w:rPr>
      </w:pPr>
      <w:r w:rsidRPr="00C63EB9">
        <w:rPr>
          <w:rFonts w:cs="Arial"/>
          <w:lang w:val="it-IT" w:eastAsia="sl-SI"/>
        </w:rPr>
        <w:t>Pogodbenika spodbujata sodelovanje med njunimi človekoljubnimi organizacijami na področju varstva pred nesrečami.</w:t>
      </w:r>
    </w:p>
    <w:p w14:paraId="4793EBB5" w14:textId="77777777" w:rsidR="00C63EB9" w:rsidRPr="00C63EB9" w:rsidRDefault="00C63EB9" w:rsidP="00C63EB9">
      <w:pPr>
        <w:widowControl w:val="0"/>
        <w:overflowPunct w:val="0"/>
        <w:autoSpaceDE w:val="0"/>
        <w:autoSpaceDN w:val="0"/>
        <w:adjustRightInd w:val="0"/>
        <w:spacing w:line="240" w:lineRule="auto"/>
        <w:jc w:val="center"/>
        <w:textAlignment w:val="baseline"/>
        <w:rPr>
          <w:rFonts w:cs="Arial"/>
          <w:b/>
          <w:color w:val="000000"/>
          <w:lang w:val="it-IT" w:eastAsia="sl-SI"/>
        </w:rPr>
      </w:pPr>
    </w:p>
    <w:p w14:paraId="10C65334"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spacing w:val="8"/>
          <w:lang w:val="it-IT" w:eastAsia="sl-SI"/>
        </w:rPr>
      </w:pPr>
      <w:r w:rsidRPr="00C63EB9">
        <w:rPr>
          <w:rFonts w:cs="Arial"/>
          <w:b/>
          <w:bCs/>
          <w:lang w:val="it-IT" w:eastAsia="sl-SI"/>
        </w:rPr>
        <w:t>6. člen</w:t>
      </w:r>
    </w:p>
    <w:p w14:paraId="23729A34"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lang w:val="it-IT" w:eastAsia="sl-SI"/>
        </w:rPr>
      </w:pPr>
      <w:r w:rsidRPr="00C63EB9">
        <w:rPr>
          <w:rFonts w:cs="Arial"/>
          <w:b/>
          <w:bCs/>
          <w:lang w:val="it-IT" w:eastAsia="sl-SI"/>
        </w:rPr>
        <w:t>Izmenjava znanja in izkušenj</w:t>
      </w:r>
    </w:p>
    <w:p w14:paraId="7E928C16"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color w:val="000000"/>
          <w:lang w:val="it-IT" w:eastAsia="sl-SI"/>
        </w:rPr>
      </w:pPr>
    </w:p>
    <w:p w14:paraId="571527F8"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color w:val="000000"/>
          <w:spacing w:val="7"/>
          <w:lang w:val="it-IT" w:eastAsia="sl-SI"/>
        </w:rPr>
      </w:pPr>
      <w:r w:rsidRPr="00C63EB9">
        <w:rPr>
          <w:rFonts w:cs="Arial"/>
          <w:lang w:val="it-IT" w:eastAsia="sl-SI"/>
        </w:rPr>
        <w:t>(1) Pogodbenika se za predvidevanje in odpravljanje posledic nesreč ter učinkovitejšo zaščito in reševanje obveščata o znanstvenih in tehničnih ugotovitvah in izkušnjah ter zagotavljata izmenjavo in prenos strokovnega znanja in izkušenj s področja varstva pred nesrečami.</w:t>
      </w:r>
      <w:r w:rsidRPr="00C63EB9">
        <w:rPr>
          <w:rFonts w:cs="Arial"/>
          <w:color w:val="000000"/>
          <w:lang w:val="it-IT" w:eastAsia="sl-SI"/>
        </w:rPr>
        <w:t xml:space="preserve"> </w:t>
      </w:r>
    </w:p>
    <w:p w14:paraId="61AB3839"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spacing w:val="8"/>
          <w:lang w:val="it-IT" w:eastAsia="sl-SI"/>
        </w:rPr>
      </w:pPr>
    </w:p>
    <w:p w14:paraId="0098C877"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lang w:val="it-IT" w:eastAsia="sl-SI"/>
        </w:rPr>
      </w:pPr>
      <w:r w:rsidRPr="00C63EB9">
        <w:rPr>
          <w:rFonts w:cs="Arial"/>
          <w:lang w:val="it-IT" w:eastAsia="sl-SI"/>
        </w:rPr>
        <w:t>(2) Pogodbenika si izmenjujeta informacije o veljavnem notranjem pravu na področju varstva pred nesrečami.</w:t>
      </w:r>
    </w:p>
    <w:p w14:paraId="004F23F9"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color w:val="000000"/>
          <w:lang w:val="it-IT" w:eastAsia="sl-SI"/>
        </w:rPr>
      </w:pPr>
    </w:p>
    <w:p w14:paraId="7723B769" w14:textId="77777777" w:rsidR="00C63EB9" w:rsidRPr="00C63EB9" w:rsidRDefault="00C63EB9" w:rsidP="00C63EB9">
      <w:pPr>
        <w:widowControl w:val="0"/>
        <w:overflowPunct w:val="0"/>
        <w:autoSpaceDE w:val="0"/>
        <w:autoSpaceDN w:val="0"/>
        <w:adjustRightInd w:val="0"/>
        <w:spacing w:line="240" w:lineRule="auto"/>
        <w:ind w:right="-28" w:firstLine="708"/>
        <w:jc w:val="both"/>
        <w:textAlignment w:val="baseline"/>
        <w:outlineLvl w:val="0"/>
        <w:rPr>
          <w:rFonts w:cs="Arial"/>
          <w:b/>
          <w:lang w:val="it-IT" w:eastAsia="sl-SI"/>
        </w:rPr>
      </w:pPr>
      <w:r w:rsidRPr="00C63EB9">
        <w:rPr>
          <w:rFonts w:cs="Arial"/>
          <w:lang w:val="it-IT" w:eastAsia="sl-SI"/>
        </w:rPr>
        <w:t>(3) Pogodbenika si prizadevata tudi za učinkovito uporabo izsledkov in ugotovitev znanstvenega in tehničnega sodelovanja o varstvu pred nesrečami pri gospodarskem in drugem sodelovanju.</w:t>
      </w:r>
    </w:p>
    <w:p w14:paraId="30402613" w14:textId="77777777" w:rsidR="00C63EB9" w:rsidRPr="00C63EB9" w:rsidRDefault="00C63EB9" w:rsidP="00C63EB9">
      <w:pPr>
        <w:widowControl w:val="0"/>
        <w:overflowPunct w:val="0"/>
        <w:autoSpaceDE w:val="0"/>
        <w:autoSpaceDN w:val="0"/>
        <w:adjustRightInd w:val="0"/>
        <w:spacing w:line="240" w:lineRule="auto"/>
        <w:ind w:right="-28"/>
        <w:jc w:val="center"/>
        <w:textAlignment w:val="baseline"/>
        <w:outlineLvl w:val="0"/>
        <w:rPr>
          <w:rFonts w:cs="Arial"/>
          <w:b/>
          <w:lang w:val="it-IT" w:eastAsia="sl-SI"/>
        </w:rPr>
      </w:pPr>
    </w:p>
    <w:p w14:paraId="28017CB2" w14:textId="77777777" w:rsidR="00C63EB9" w:rsidRPr="00C63EB9" w:rsidRDefault="00C63EB9" w:rsidP="00C63EB9">
      <w:pPr>
        <w:widowControl w:val="0"/>
        <w:overflowPunct w:val="0"/>
        <w:autoSpaceDE w:val="0"/>
        <w:autoSpaceDN w:val="0"/>
        <w:adjustRightInd w:val="0"/>
        <w:spacing w:line="240" w:lineRule="auto"/>
        <w:ind w:right="-28"/>
        <w:jc w:val="center"/>
        <w:textAlignment w:val="baseline"/>
        <w:outlineLvl w:val="0"/>
        <w:rPr>
          <w:rFonts w:cs="Arial"/>
          <w:lang w:val="it-IT" w:eastAsia="sl-SI"/>
        </w:rPr>
      </w:pPr>
      <w:r w:rsidRPr="00C63EB9">
        <w:rPr>
          <w:rFonts w:cs="Arial"/>
          <w:b/>
          <w:bCs/>
          <w:lang w:val="it-IT" w:eastAsia="sl-SI"/>
        </w:rPr>
        <w:t>7. člen</w:t>
      </w:r>
    </w:p>
    <w:p w14:paraId="5C1991AD"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color w:val="000000"/>
          <w:spacing w:val="8"/>
          <w:lang w:val="it-IT" w:eastAsia="sl-SI"/>
        </w:rPr>
      </w:pPr>
      <w:r w:rsidRPr="00C63EB9">
        <w:rPr>
          <w:rFonts w:cs="Arial"/>
          <w:b/>
          <w:bCs/>
          <w:lang w:val="it-IT" w:eastAsia="sl-SI"/>
        </w:rPr>
        <w:t>Izobraževanje in usposabljanje</w:t>
      </w:r>
    </w:p>
    <w:p w14:paraId="5BF691F5" w14:textId="77777777" w:rsidR="00C63EB9" w:rsidRPr="00C63EB9" w:rsidRDefault="00C63EB9" w:rsidP="00C63EB9">
      <w:pPr>
        <w:widowControl w:val="0"/>
        <w:overflowPunct w:val="0"/>
        <w:autoSpaceDE w:val="0"/>
        <w:autoSpaceDN w:val="0"/>
        <w:adjustRightInd w:val="0"/>
        <w:spacing w:line="240" w:lineRule="auto"/>
        <w:ind w:firstLine="709"/>
        <w:jc w:val="both"/>
        <w:textAlignment w:val="baseline"/>
        <w:rPr>
          <w:rFonts w:cs="Arial"/>
          <w:color w:val="000000"/>
          <w:spacing w:val="7"/>
          <w:lang w:val="it-IT" w:eastAsia="sl-SI"/>
        </w:rPr>
      </w:pPr>
    </w:p>
    <w:p w14:paraId="1D4A445D" w14:textId="77777777" w:rsidR="00C63EB9" w:rsidRPr="00C63EB9" w:rsidRDefault="00C63EB9" w:rsidP="00C63EB9">
      <w:pPr>
        <w:widowControl w:val="0"/>
        <w:overflowPunct w:val="0"/>
        <w:autoSpaceDE w:val="0"/>
        <w:autoSpaceDN w:val="0"/>
        <w:adjustRightInd w:val="0"/>
        <w:spacing w:line="240" w:lineRule="auto"/>
        <w:ind w:firstLine="709"/>
        <w:jc w:val="both"/>
        <w:textAlignment w:val="baseline"/>
        <w:rPr>
          <w:rFonts w:cs="Arial"/>
          <w:color w:val="000000"/>
          <w:spacing w:val="8"/>
          <w:lang w:val="it-IT" w:eastAsia="sl-SI"/>
        </w:rPr>
      </w:pPr>
      <w:r w:rsidRPr="00C63EB9">
        <w:rPr>
          <w:rFonts w:cs="Arial"/>
          <w:lang w:val="it-IT" w:eastAsia="sl-SI"/>
        </w:rPr>
        <w:t>Pogodbenika spodbujata medsebojno sodelovanje pri izobraževanju in usposabljanju osebja, ki sodeluje pri dejavnostih zaščite in reševanja, in sicer zlasti z:</w:t>
      </w:r>
    </w:p>
    <w:p w14:paraId="452D6DE4" w14:textId="77777777" w:rsidR="00C63EB9" w:rsidRPr="00C63EB9" w:rsidRDefault="00C63EB9" w:rsidP="00C63EB9">
      <w:pPr>
        <w:widowControl w:val="0"/>
        <w:tabs>
          <w:tab w:val="left" w:pos="0"/>
          <w:tab w:val="left" w:pos="851"/>
          <w:tab w:val="left" w:pos="1134"/>
        </w:tabs>
        <w:overflowPunct w:val="0"/>
        <w:autoSpaceDE w:val="0"/>
        <w:autoSpaceDN w:val="0"/>
        <w:adjustRightInd w:val="0"/>
        <w:spacing w:line="240" w:lineRule="auto"/>
        <w:ind w:firstLine="709"/>
        <w:jc w:val="both"/>
        <w:textAlignment w:val="baseline"/>
        <w:rPr>
          <w:rFonts w:cs="Arial"/>
          <w:color w:val="000000"/>
          <w:lang w:val="it-IT" w:eastAsia="sl-SI"/>
        </w:rPr>
      </w:pPr>
      <w:r w:rsidRPr="00C63EB9">
        <w:rPr>
          <w:rFonts w:cs="Arial"/>
          <w:lang w:val="it-IT" w:eastAsia="sl-SI"/>
        </w:rPr>
        <w:t xml:space="preserve">a) </w:t>
      </w:r>
      <w:r w:rsidRPr="00C63EB9">
        <w:rPr>
          <w:rFonts w:cs="Arial"/>
          <w:lang w:val="it-IT" w:eastAsia="sl-SI"/>
        </w:rPr>
        <w:tab/>
        <w:t>vzpostavljanjem neposrednih povezav in sodelovanja med izobraževalnimi organizacijami ter izmenjavo predavateljev, inštruktorjev in drugih strokovnjakov;</w:t>
      </w:r>
    </w:p>
    <w:p w14:paraId="7ADD8FF4" w14:textId="77777777" w:rsidR="00C63EB9" w:rsidRPr="00C63EB9" w:rsidRDefault="00C63EB9" w:rsidP="00C63EB9">
      <w:pPr>
        <w:widowControl w:val="0"/>
        <w:tabs>
          <w:tab w:val="left" w:pos="1134"/>
          <w:tab w:val="left" w:pos="1872"/>
        </w:tabs>
        <w:overflowPunct w:val="0"/>
        <w:autoSpaceDE w:val="0"/>
        <w:autoSpaceDN w:val="0"/>
        <w:adjustRightInd w:val="0"/>
        <w:spacing w:line="240" w:lineRule="auto"/>
        <w:ind w:firstLine="709"/>
        <w:jc w:val="both"/>
        <w:textAlignment w:val="baseline"/>
        <w:rPr>
          <w:rFonts w:cs="Arial"/>
          <w:spacing w:val="8"/>
          <w:lang w:val="it-IT" w:eastAsia="sl-SI"/>
        </w:rPr>
      </w:pPr>
      <w:r w:rsidRPr="00C63EB9">
        <w:rPr>
          <w:rFonts w:cs="Arial"/>
          <w:lang w:val="it-IT" w:eastAsia="sl-SI"/>
        </w:rPr>
        <w:t xml:space="preserve">b) </w:t>
      </w:r>
      <w:r w:rsidRPr="00C63EB9">
        <w:rPr>
          <w:rFonts w:cs="Arial"/>
          <w:lang w:val="it-IT" w:eastAsia="sl-SI"/>
        </w:rPr>
        <w:tab/>
        <w:t>organiziranjem izobraževanja in usposabljanja osebja;</w:t>
      </w:r>
    </w:p>
    <w:p w14:paraId="20E87276" w14:textId="77777777" w:rsidR="00C63EB9" w:rsidRPr="00C63EB9" w:rsidRDefault="00C63EB9" w:rsidP="00C63EB9">
      <w:pPr>
        <w:widowControl w:val="0"/>
        <w:tabs>
          <w:tab w:val="left" w:pos="993"/>
          <w:tab w:val="left" w:pos="1134"/>
          <w:tab w:val="left" w:pos="1872"/>
        </w:tabs>
        <w:overflowPunct w:val="0"/>
        <w:autoSpaceDE w:val="0"/>
        <w:autoSpaceDN w:val="0"/>
        <w:adjustRightInd w:val="0"/>
        <w:spacing w:line="240" w:lineRule="auto"/>
        <w:ind w:firstLine="709"/>
        <w:jc w:val="both"/>
        <w:textAlignment w:val="baseline"/>
        <w:rPr>
          <w:rFonts w:cs="Arial"/>
          <w:color w:val="000000"/>
          <w:spacing w:val="8"/>
          <w:lang w:val="it-IT" w:eastAsia="sl-SI"/>
        </w:rPr>
      </w:pPr>
      <w:r w:rsidRPr="00C63EB9">
        <w:rPr>
          <w:rFonts w:cs="Arial"/>
          <w:lang w:val="it-IT" w:eastAsia="sl-SI"/>
        </w:rPr>
        <w:t xml:space="preserve">c) </w:t>
      </w:r>
      <w:r w:rsidRPr="00C63EB9">
        <w:rPr>
          <w:rFonts w:cs="Arial"/>
          <w:lang w:val="it-IT" w:eastAsia="sl-SI"/>
        </w:rPr>
        <w:tab/>
      </w:r>
      <w:r w:rsidRPr="00C63EB9">
        <w:rPr>
          <w:rFonts w:cs="Arial"/>
          <w:lang w:val="it-IT" w:eastAsia="sl-SI"/>
        </w:rPr>
        <w:tab/>
        <w:t>izmenjavo izobraževalnega in učnega gradiva in sredstev ter izkušenj, pridobljenih med dejavnostmi zaščite in reševanja;</w:t>
      </w:r>
    </w:p>
    <w:p w14:paraId="107BE539" w14:textId="77777777" w:rsidR="00C63EB9" w:rsidRPr="00C63EB9" w:rsidRDefault="00C63EB9" w:rsidP="00C63EB9">
      <w:pPr>
        <w:widowControl w:val="0"/>
        <w:tabs>
          <w:tab w:val="left" w:pos="1134"/>
          <w:tab w:val="left" w:pos="1872"/>
        </w:tabs>
        <w:overflowPunct w:val="0"/>
        <w:autoSpaceDE w:val="0"/>
        <w:autoSpaceDN w:val="0"/>
        <w:adjustRightInd w:val="0"/>
        <w:spacing w:line="240" w:lineRule="auto"/>
        <w:ind w:firstLine="709"/>
        <w:jc w:val="both"/>
        <w:textAlignment w:val="baseline"/>
        <w:rPr>
          <w:rFonts w:cs="Arial"/>
          <w:lang w:val="it-IT" w:eastAsia="sl-SI"/>
        </w:rPr>
      </w:pPr>
      <w:r w:rsidRPr="00C63EB9">
        <w:rPr>
          <w:rFonts w:cs="Arial"/>
          <w:lang w:val="it-IT" w:eastAsia="sl-SI"/>
        </w:rPr>
        <w:t xml:space="preserve">d) </w:t>
      </w:r>
      <w:r w:rsidRPr="00C63EB9">
        <w:rPr>
          <w:rFonts w:cs="Arial"/>
          <w:lang w:val="it-IT" w:eastAsia="sl-SI"/>
        </w:rPr>
        <w:tab/>
        <w:t>organiziranjem skupnih vaj na področju zaščite in reševanja.</w:t>
      </w:r>
      <w:r w:rsidRPr="00C63EB9">
        <w:rPr>
          <w:rFonts w:cs="Arial"/>
          <w:color w:val="000000"/>
          <w:lang w:val="it-IT" w:eastAsia="sl-SI"/>
        </w:rPr>
        <w:t xml:space="preserve"> </w:t>
      </w:r>
    </w:p>
    <w:p w14:paraId="7C1572B3"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color w:val="000000"/>
          <w:spacing w:val="8"/>
          <w:lang w:val="it-IT" w:eastAsia="sl-SI"/>
        </w:rPr>
      </w:pPr>
    </w:p>
    <w:p w14:paraId="5DDE49AB"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lang w:val="it-IT" w:eastAsia="sl-SI"/>
        </w:rPr>
      </w:pPr>
      <w:r w:rsidRPr="00C63EB9">
        <w:rPr>
          <w:rFonts w:cs="Arial"/>
          <w:b/>
          <w:bCs/>
          <w:lang w:val="it-IT" w:eastAsia="sl-SI"/>
        </w:rPr>
        <w:lastRenderedPageBreak/>
        <w:t>8. člen</w:t>
      </w:r>
    </w:p>
    <w:p w14:paraId="33BCFCB7"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spacing w:val="8"/>
          <w:lang w:val="it-IT" w:eastAsia="sl-SI"/>
        </w:rPr>
      </w:pPr>
      <w:r w:rsidRPr="00C63EB9">
        <w:rPr>
          <w:rFonts w:cs="Arial"/>
          <w:b/>
          <w:bCs/>
          <w:lang w:val="it-IT" w:eastAsia="sl-SI"/>
        </w:rPr>
        <w:t>Razvoj in proizvodnja zaščitne in reševalne opreme</w:t>
      </w:r>
    </w:p>
    <w:p w14:paraId="7437B8EA" w14:textId="77777777" w:rsidR="00C63EB9" w:rsidRPr="00C63EB9" w:rsidRDefault="00C63EB9" w:rsidP="00C63EB9">
      <w:pPr>
        <w:widowControl w:val="0"/>
        <w:overflowPunct w:val="0"/>
        <w:autoSpaceDE w:val="0"/>
        <w:autoSpaceDN w:val="0"/>
        <w:adjustRightInd w:val="0"/>
        <w:spacing w:line="240" w:lineRule="auto"/>
        <w:ind w:right="-28" w:firstLine="709"/>
        <w:jc w:val="both"/>
        <w:textAlignment w:val="baseline"/>
        <w:rPr>
          <w:rFonts w:cs="Arial"/>
          <w:color w:val="000000"/>
          <w:lang w:val="it-IT" w:eastAsia="sl-SI"/>
        </w:rPr>
      </w:pPr>
    </w:p>
    <w:p w14:paraId="18BDF14E" w14:textId="77777777" w:rsidR="00C63EB9" w:rsidRPr="00C63EB9" w:rsidRDefault="00C63EB9" w:rsidP="00C63EB9">
      <w:pPr>
        <w:widowControl w:val="0"/>
        <w:overflowPunct w:val="0"/>
        <w:autoSpaceDE w:val="0"/>
        <w:autoSpaceDN w:val="0"/>
        <w:adjustRightInd w:val="0"/>
        <w:spacing w:line="240" w:lineRule="auto"/>
        <w:ind w:right="-28" w:firstLine="709"/>
        <w:jc w:val="both"/>
        <w:textAlignment w:val="baseline"/>
        <w:rPr>
          <w:rFonts w:cs="Arial"/>
          <w:color w:val="000000"/>
          <w:spacing w:val="8"/>
          <w:lang w:val="it-IT" w:eastAsia="sl-SI"/>
        </w:rPr>
      </w:pPr>
      <w:r>
        <w:rPr>
          <w:noProof/>
          <w:lang w:val="sl-SI" w:eastAsia="sl-SI"/>
        </w:rPr>
        <mc:AlternateContent>
          <mc:Choice Requires="wps">
            <w:drawing>
              <wp:anchor distT="0" distB="0" distL="114300" distR="114300" simplePos="0" relativeHeight="251662336" behindDoc="1" locked="0" layoutInCell="0" allowOverlap="1" wp14:anchorId="4EE7F8BA" wp14:editId="343DD216">
                <wp:simplePos x="0" y="0"/>
                <wp:positionH relativeFrom="page">
                  <wp:posOffset>0</wp:posOffset>
                </wp:positionH>
                <wp:positionV relativeFrom="page">
                  <wp:posOffset>0</wp:posOffset>
                </wp:positionV>
                <wp:extent cx="56515" cy="10058400"/>
                <wp:effectExtent l="0" t="0" r="635" b="0"/>
                <wp:wrapNone/>
                <wp:docPr id="6"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0058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222FE05" w14:textId="77777777" w:rsidR="00C63EB9" w:rsidRDefault="00C63EB9" w:rsidP="00C63EB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7F8BA" id="Pravokotnik 2" o:spid="_x0000_s1028" style="position:absolute;left:0;text-align:left;margin-left:0;margin-top:0;width:4.45pt;height:11in;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" o:allowincell="f" stroked="f" strokeweight="0">
                <v:textbox inset="0,0,0,0">
                  <w:txbxContent>
                    <w:p w14:paraId="7222FE05" w14:textId="77777777" w:rsidR="00C63EB9" w:rsidRDefault="00C63EB9" w:rsidP="00C63EB9"/>
                  </w:txbxContent>
                </v:textbox>
                <w10:wrap anchorx="page" anchory="page"/>
              </v:rect>
            </w:pict>
          </mc:Fallback>
        </mc:AlternateContent>
      </w:r>
      <w:r w:rsidRPr="00C63EB9">
        <w:rPr>
          <w:rFonts w:cs="Arial"/>
          <w:lang w:val="it-IT" w:eastAsia="sl-SI"/>
        </w:rPr>
        <w:t>Pogodbenika spodbujata sodelovanje med vladnimi institucijami in gospodarskimi subjekti na področju tehnološkega razvoja in proizvodnje zaščitne in reševalne opreme.</w:t>
      </w:r>
    </w:p>
    <w:p w14:paraId="49DF0066" w14:textId="77777777" w:rsidR="00C63EB9" w:rsidRPr="00C63EB9" w:rsidRDefault="00C63EB9" w:rsidP="00C63EB9">
      <w:pPr>
        <w:widowControl w:val="0"/>
        <w:tabs>
          <w:tab w:val="left" w:pos="1872"/>
        </w:tabs>
        <w:overflowPunct w:val="0"/>
        <w:autoSpaceDE w:val="0"/>
        <w:autoSpaceDN w:val="0"/>
        <w:adjustRightInd w:val="0"/>
        <w:spacing w:line="240" w:lineRule="auto"/>
        <w:textAlignment w:val="baseline"/>
        <w:rPr>
          <w:rFonts w:cs="Arial"/>
          <w:b/>
          <w:color w:val="000000"/>
          <w:lang w:val="it-IT" w:eastAsia="sl-SI"/>
        </w:rPr>
      </w:pPr>
    </w:p>
    <w:p w14:paraId="0B1F1257" w14:textId="77777777" w:rsidR="00C63EB9" w:rsidRPr="00C63EB9" w:rsidRDefault="00C63EB9" w:rsidP="00C63EB9">
      <w:pPr>
        <w:widowControl w:val="0"/>
        <w:tabs>
          <w:tab w:val="left" w:pos="1872"/>
        </w:tabs>
        <w:overflowPunct w:val="0"/>
        <w:autoSpaceDE w:val="0"/>
        <w:autoSpaceDN w:val="0"/>
        <w:adjustRightInd w:val="0"/>
        <w:spacing w:line="240" w:lineRule="auto"/>
        <w:jc w:val="center"/>
        <w:textAlignment w:val="baseline"/>
        <w:outlineLvl w:val="0"/>
        <w:rPr>
          <w:rFonts w:cs="Arial"/>
          <w:spacing w:val="8"/>
          <w:lang w:val="it-IT" w:eastAsia="sl-SI"/>
        </w:rPr>
      </w:pPr>
      <w:r w:rsidRPr="00C63EB9">
        <w:rPr>
          <w:rFonts w:cs="Arial"/>
          <w:b/>
          <w:bCs/>
          <w:lang w:val="it-IT" w:eastAsia="sl-SI"/>
        </w:rPr>
        <w:t>9. člen</w:t>
      </w:r>
    </w:p>
    <w:p w14:paraId="420F3972"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spacing w:val="8"/>
          <w:lang w:val="it-IT" w:eastAsia="sl-SI"/>
        </w:rPr>
      </w:pPr>
      <w:r w:rsidRPr="00C63EB9">
        <w:rPr>
          <w:rFonts w:cs="Arial"/>
          <w:b/>
          <w:bCs/>
          <w:lang w:val="it-IT" w:eastAsia="sl-SI"/>
        </w:rPr>
        <w:t>Obveščanje o ogroženosti in nesrečah</w:t>
      </w:r>
    </w:p>
    <w:p w14:paraId="5D1B99D6"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lang w:val="it-IT" w:eastAsia="sl-SI"/>
        </w:rPr>
      </w:pPr>
    </w:p>
    <w:p w14:paraId="06E99544"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lang w:val="it-IT" w:eastAsia="sl-SI"/>
        </w:rPr>
      </w:pPr>
      <w:r w:rsidRPr="00C63EB9">
        <w:rPr>
          <w:rFonts w:cs="Arial"/>
          <w:lang w:val="it-IT" w:eastAsia="sl-SI"/>
        </w:rPr>
        <w:t xml:space="preserve">(1) Pristojna organa pogodbenikov se obveščata o </w:t>
      </w:r>
      <w:r w:rsidRPr="00C63EB9">
        <w:rPr>
          <w:rFonts w:cs="Arial"/>
          <w:color w:val="000000"/>
          <w:lang w:val="it-IT" w:eastAsia="sl-SI"/>
        </w:rPr>
        <w:t>ogroženosti</w:t>
      </w:r>
      <w:r w:rsidRPr="00C63EB9">
        <w:rPr>
          <w:rFonts w:cs="Arial"/>
          <w:lang w:val="it-IT" w:eastAsia="sl-SI"/>
        </w:rPr>
        <w:t xml:space="preserve"> in nesrečah, ki bi lahko grozile kateremu od pogodbenikov ali ga prizadele.</w:t>
      </w:r>
    </w:p>
    <w:p w14:paraId="4A10021B"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color w:val="000000"/>
          <w:spacing w:val="8"/>
          <w:lang w:val="it-IT" w:eastAsia="sl-SI"/>
        </w:rPr>
      </w:pPr>
    </w:p>
    <w:p w14:paraId="632DACAF"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color w:val="000000"/>
          <w:spacing w:val="7"/>
          <w:lang w:val="it-IT" w:eastAsia="sl-SI"/>
        </w:rPr>
      </w:pPr>
      <w:r w:rsidRPr="00C63EB9">
        <w:rPr>
          <w:rFonts w:cs="Arial"/>
          <w:color w:val="000000"/>
          <w:spacing w:val="10"/>
          <w:lang w:val="it-IT" w:eastAsia="sl-SI"/>
        </w:rPr>
        <w:t>(2) Obvestilo o ogroženosti ali nesreči vsebuje: opis ogroženosti ali nesreče, podatke o kraju, času, obsegu in posledicah nesreče ter sprejetih zaščitnih ukrepih.</w:t>
      </w:r>
    </w:p>
    <w:p w14:paraId="6A469E79"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color w:val="000000"/>
          <w:spacing w:val="10"/>
          <w:lang w:val="it-IT" w:eastAsia="sl-SI"/>
        </w:rPr>
      </w:pPr>
    </w:p>
    <w:p w14:paraId="323A6D30"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color w:val="000000"/>
          <w:spacing w:val="10"/>
          <w:lang w:val="it-IT" w:eastAsia="sl-SI"/>
        </w:rPr>
      </w:pPr>
      <w:r w:rsidRPr="00C63EB9">
        <w:rPr>
          <w:rFonts w:cs="Arial"/>
          <w:color w:val="000000"/>
          <w:spacing w:val="10"/>
          <w:lang w:val="it-IT" w:eastAsia="sl-SI"/>
        </w:rPr>
        <w:t xml:space="preserve">(3) Pristojna organa pogodbenikov se ob </w:t>
      </w:r>
      <w:r w:rsidRPr="00C63EB9">
        <w:rPr>
          <w:rFonts w:cs="Arial"/>
          <w:spacing w:val="10"/>
          <w:lang w:val="it-IT" w:eastAsia="sl-SI"/>
        </w:rPr>
        <w:t>nesreči obvestita tudi o</w:t>
      </w:r>
      <w:r w:rsidRPr="00C63EB9">
        <w:rPr>
          <w:rFonts w:cs="Arial"/>
          <w:color w:val="000000"/>
          <w:spacing w:val="10"/>
          <w:lang w:val="it-IT" w:eastAsia="sl-SI"/>
        </w:rPr>
        <w:t xml:space="preserve"> potrebni in razpoložljivi pomoči ter o možnostih in oblikah zagotavljanja pomoči.</w:t>
      </w:r>
    </w:p>
    <w:p w14:paraId="067B8D21"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color w:val="000000"/>
          <w:spacing w:val="8"/>
          <w:lang w:val="it-IT" w:eastAsia="sl-SI"/>
        </w:rPr>
      </w:pPr>
    </w:p>
    <w:p w14:paraId="4CE1D16D" w14:textId="77777777" w:rsidR="00C63EB9" w:rsidRPr="00C63EB9" w:rsidRDefault="00C63EB9" w:rsidP="00C63EB9">
      <w:pPr>
        <w:widowControl w:val="0"/>
        <w:overflowPunct w:val="0"/>
        <w:autoSpaceDE w:val="0"/>
        <w:autoSpaceDN w:val="0"/>
        <w:adjustRightInd w:val="0"/>
        <w:spacing w:line="240" w:lineRule="auto"/>
        <w:ind w:firstLine="709"/>
        <w:jc w:val="both"/>
        <w:textAlignment w:val="baseline"/>
        <w:rPr>
          <w:rFonts w:cs="Arial"/>
          <w:lang w:val="it-IT" w:eastAsia="sl-SI"/>
        </w:rPr>
      </w:pPr>
      <w:r w:rsidRPr="00C63EB9">
        <w:rPr>
          <w:rFonts w:cs="Arial"/>
          <w:lang w:val="it-IT" w:eastAsia="sl-SI"/>
        </w:rPr>
        <w:t>(4) Obvestilo o ogroženosti ali nesreči se lahko sporoči pisno ali ustno v angleškem jeziku.</w:t>
      </w:r>
      <w:r w:rsidRPr="00C63EB9">
        <w:rPr>
          <w:rFonts w:cs="Arial"/>
          <w:color w:val="000000"/>
          <w:lang w:val="it-IT" w:eastAsia="sl-SI"/>
        </w:rPr>
        <w:t xml:space="preserve"> </w:t>
      </w:r>
      <w:r w:rsidRPr="00C63EB9">
        <w:rPr>
          <w:rFonts w:cs="Arial"/>
          <w:lang w:val="it-IT" w:eastAsia="sl-SI"/>
        </w:rPr>
        <w:t>Ustno obvestilo je treba pisno potrditi.</w:t>
      </w:r>
    </w:p>
    <w:p w14:paraId="0E2C2369" w14:textId="77777777" w:rsidR="00C63EB9" w:rsidRPr="00C63EB9" w:rsidRDefault="00C63EB9" w:rsidP="00C63EB9">
      <w:pPr>
        <w:widowControl w:val="0"/>
        <w:overflowPunct w:val="0"/>
        <w:autoSpaceDE w:val="0"/>
        <w:autoSpaceDN w:val="0"/>
        <w:adjustRightInd w:val="0"/>
        <w:spacing w:line="240" w:lineRule="auto"/>
        <w:ind w:firstLine="709"/>
        <w:jc w:val="both"/>
        <w:textAlignment w:val="baseline"/>
        <w:rPr>
          <w:rFonts w:cs="Arial"/>
          <w:lang w:val="it-IT" w:eastAsia="sl-SI"/>
        </w:rPr>
      </w:pPr>
    </w:p>
    <w:p w14:paraId="4E571A55" w14:textId="77777777" w:rsidR="00C63EB9" w:rsidRPr="00C63EB9" w:rsidRDefault="00C63EB9" w:rsidP="00C63EB9">
      <w:pPr>
        <w:widowControl w:val="0"/>
        <w:overflowPunct w:val="0"/>
        <w:autoSpaceDE w:val="0"/>
        <w:autoSpaceDN w:val="0"/>
        <w:adjustRightInd w:val="0"/>
        <w:spacing w:line="240" w:lineRule="auto"/>
        <w:ind w:firstLine="709"/>
        <w:jc w:val="both"/>
        <w:textAlignment w:val="baseline"/>
        <w:rPr>
          <w:rFonts w:cs="Arial"/>
          <w:spacing w:val="7"/>
          <w:lang w:val="it-IT" w:eastAsia="sl-SI"/>
        </w:rPr>
      </w:pPr>
      <w:r w:rsidRPr="00C63EB9">
        <w:rPr>
          <w:rFonts w:cs="Arial"/>
          <w:lang w:val="it-IT" w:eastAsia="sl-SI"/>
        </w:rPr>
        <w:t xml:space="preserve">(5) </w:t>
      </w:r>
      <w:r w:rsidRPr="00C63EB9">
        <w:rPr>
          <w:rFonts w:cs="Arial"/>
          <w:lang w:val="it-IT"/>
        </w:rPr>
        <w:t>Za obveščanje o ogroženosti in nesrečah ter za vlaganje in sprejemanje prošenj za pomoč sta pristojna organa iz prvega odstavka 4. člena tega sporazuma.</w:t>
      </w:r>
    </w:p>
    <w:p w14:paraId="7E9A08A4" w14:textId="77777777" w:rsidR="00C63EB9" w:rsidRPr="00C63EB9" w:rsidRDefault="00C63EB9" w:rsidP="00C63EB9">
      <w:pPr>
        <w:widowControl w:val="0"/>
        <w:overflowPunct w:val="0"/>
        <w:autoSpaceDE w:val="0"/>
        <w:autoSpaceDN w:val="0"/>
        <w:adjustRightInd w:val="0"/>
        <w:spacing w:line="240" w:lineRule="auto"/>
        <w:jc w:val="both"/>
        <w:textAlignment w:val="baseline"/>
        <w:rPr>
          <w:rFonts w:cs="Arial"/>
          <w:lang w:val="it-IT" w:eastAsia="sl-SI"/>
        </w:rPr>
      </w:pPr>
    </w:p>
    <w:p w14:paraId="764A6CA4"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b/>
          <w:spacing w:val="7"/>
          <w:lang w:val="it-IT" w:eastAsia="sl-SI"/>
        </w:rPr>
      </w:pPr>
    </w:p>
    <w:p w14:paraId="2036D387"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lang w:val="it-IT" w:eastAsia="sl-SI"/>
        </w:rPr>
      </w:pPr>
      <w:r w:rsidRPr="00C63EB9">
        <w:rPr>
          <w:rFonts w:cs="Arial"/>
          <w:b/>
          <w:bCs/>
          <w:lang w:val="it-IT" w:eastAsia="sl-SI"/>
        </w:rPr>
        <w:t>10. člen</w:t>
      </w:r>
    </w:p>
    <w:p w14:paraId="725DB6EF"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color w:val="000000"/>
          <w:spacing w:val="8"/>
          <w:lang w:val="it-IT" w:eastAsia="sl-SI"/>
        </w:rPr>
      </w:pPr>
      <w:r w:rsidRPr="00C63EB9">
        <w:rPr>
          <w:rFonts w:cs="Arial"/>
          <w:b/>
          <w:bCs/>
          <w:lang w:val="it-IT" w:eastAsia="sl-SI"/>
        </w:rPr>
        <w:t>Zagotavljanje pomoči</w:t>
      </w:r>
    </w:p>
    <w:p w14:paraId="103FE750"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color w:val="000000"/>
          <w:lang w:val="it-IT" w:eastAsia="sl-SI"/>
        </w:rPr>
      </w:pPr>
    </w:p>
    <w:p w14:paraId="7E999E88"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color w:val="000000"/>
          <w:lang w:val="it-IT" w:eastAsia="sl-SI"/>
        </w:rPr>
      </w:pPr>
      <w:r w:rsidRPr="00C63EB9">
        <w:rPr>
          <w:rFonts w:cs="Arial"/>
          <w:lang w:val="it-IT" w:eastAsia="sl-SI"/>
        </w:rPr>
        <w:t>(1) Pristojni organ pogodbenika, ki ga je prizadela nesreča, lahko zaprosi za pomoč pristojni organ drugega pogodbenika. Pomoč lahko vključuje reševalne ekipe in posamezne strokovnjake, zaščitno in reševalno opremo ter človekoljubno pomoč.</w:t>
      </w:r>
      <w:r w:rsidRPr="00C63EB9">
        <w:rPr>
          <w:rFonts w:cs="Arial"/>
          <w:color w:val="000000"/>
          <w:lang w:val="it-IT" w:eastAsia="sl-SI"/>
        </w:rPr>
        <w:t xml:space="preserve"> </w:t>
      </w:r>
    </w:p>
    <w:p w14:paraId="6663C9A1"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spacing w:val="8"/>
          <w:lang w:val="it-IT" w:eastAsia="sl-SI"/>
        </w:rPr>
      </w:pPr>
    </w:p>
    <w:p w14:paraId="1D3B1A01" w14:textId="77777777" w:rsidR="00C63EB9" w:rsidRPr="00C63EB9" w:rsidRDefault="00C63EB9" w:rsidP="00AE5160">
      <w:pPr>
        <w:widowControl w:val="0"/>
        <w:numPr>
          <w:ilvl w:val="0"/>
          <w:numId w:val="13"/>
        </w:numPr>
        <w:tabs>
          <w:tab w:val="left" w:pos="1134"/>
        </w:tabs>
        <w:overflowPunct w:val="0"/>
        <w:autoSpaceDE w:val="0"/>
        <w:autoSpaceDN w:val="0"/>
        <w:adjustRightInd w:val="0"/>
        <w:spacing w:line="240" w:lineRule="auto"/>
        <w:ind w:left="0" w:firstLine="720"/>
        <w:jc w:val="both"/>
        <w:textAlignment w:val="baseline"/>
        <w:rPr>
          <w:rFonts w:cs="Arial"/>
          <w:lang w:val="it-IT" w:eastAsia="sl-SI"/>
        </w:rPr>
      </w:pPr>
      <w:r w:rsidRPr="00C63EB9">
        <w:rPr>
          <w:rFonts w:cs="Arial"/>
          <w:lang w:val="it-IT" w:eastAsia="sl-SI"/>
        </w:rPr>
        <w:t>Zaprosilo za pomoč iz prvega odstavka tega člena mora vsebovati:</w:t>
      </w:r>
      <w:r w:rsidRPr="00C63EB9">
        <w:rPr>
          <w:rFonts w:cs="Arial"/>
          <w:color w:val="000000"/>
          <w:lang w:val="it-IT" w:eastAsia="sl-SI"/>
        </w:rPr>
        <w:t xml:space="preserve"> </w:t>
      </w:r>
      <w:r w:rsidRPr="00C63EB9">
        <w:rPr>
          <w:rFonts w:cs="Arial"/>
          <w:lang w:val="it-IT" w:eastAsia="sl-SI"/>
        </w:rPr>
        <w:t>podatke o vrsti in obsegu potrebne pomoči ter o organih in osebah, s katerimi se vzpostavi stik in ki so odgovorni za sprejem posamezne vrste pomoči, ter predlog o oblikah zagotavljanja pomoči.</w:t>
      </w:r>
    </w:p>
    <w:p w14:paraId="7F615D25" w14:textId="77777777" w:rsidR="00C63EB9" w:rsidRPr="00C63EB9" w:rsidRDefault="00C63EB9" w:rsidP="00C63EB9">
      <w:pPr>
        <w:widowControl w:val="0"/>
        <w:overflowPunct w:val="0"/>
        <w:autoSpaceDE w:val="0"/>
        <w:autoSpaceDN w:val="0"/>
        <w:adjustRightInd w:val="0"/>
        <w:spacing w:line="240" w:lineRule="auto"/>
        <w:ind w:left="720"/>
        <w:jc w:val="both"/>
        <w:textAlignment w:val="baseline"/>
        <w:rPr>
          <w:rFonts w:cs="Arial"/>
          <w:lang w:val="it-IT" w:eastAsia="sl-SI"/>
        </w:rPr>
      </w:pPr>
    </w:p>
    <w:p w14:paraId="553F4AE7" w14:textId="77777777" w:rsidR="00C63EB9" w:rsidRPr="00C63EB9" w:rsidRDefault="00C63EB9" w:rsidP="00AE5160">
      <w:pPr>
        <w:widowControl w:val="0"/>
        <w:numPr>
          <w:ilvl w:val="0"/>
          <w:numId w:val="13"/>
        </w:numPr>
        <w:tabs>
          <w:tab w:val="left" w:pos="1134"/>
        </w:tabs>
        <w:overflowPunct w:val="0"/>
        <w:autoSpaceDE w:val="0"/>
        <w:autoSpaceDN w:val="0"/>
        <w:adjustRightInd w:val="0"/>
        <w:spacing w:line="240" w:lineRule="auto"/>
        <w:ind w:left="0" w:firstLine="720"/>
        <w:jc w:val="both"/>
        <w:textAlignment w:val="baseline"/>
        <w:rPr>
          <w:rFonts w:cs="Arial"/>
          <w:lang w:val="it-IT" w:eastAsia="sl-SI"/>
        </w:rPr>
      </w:pPr>
      <w:r w:rsidRPr="00C63EB9">
        <w:rPr>
          <w:rFonts w:cs="Arial"/>
          <w:lang w:val="it-IT" w:eastAsia="sl-SI"/>
        </w:rPr>
        <w:t>Zaprosilo za človekoljubno pomoč v obliki zdravil in medicinskih pripomočkov mora poleg podatkov iz drugega odstavka tega člena vsebovati seznam vseh potrebnih dokumentov, ki jih za zdravila in medicinske pripomočke ob prehodu svoje meje zahteva država prejemnica.</w:t>
      </w:r>
    </w:p>
    <w:p w14:paraId="7829607F"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spacing w:val="8"/>
          <w:lang w:val="it-IT" w:eastAsia="sl-SI"/>
        </w:rPr>
      </w:pPr>
    </w:p>
    <w:p w14:paraId="6667ED82"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color w:val="000000"/>
          <w:lang w:val="it-IT" w:eastAsia="sl-SI"/>
        </w:rPr>
      </w:pPr>
      <w:r w:rsidRPr="00C63EB9">
        <w:rPr>
          <w:rFonts w:cs="Arial"/>
          <w:lang w:val="it-IT" w:eastAsia="sl-SI"/>
        </w:rPr>
        <w:t>(4) Pomoč se zagotavlja v skladu s predpisi pogodbenikov.</w:t>
      </w:r>
    </w:p>
    <w:p w14:paraId="3C0F7A5B" w14:textId="77777777" w:rsidR="00C63EB9" w:rsidRPr="00C63EB9" w:rsidRDefault="00C63EB9" w:rsidP="00C63EB9">
      <w:pPr>
        <w:widowControl w:val="0"/>
        <w:overflowPunct w:val="0"/>
        <w:autoSpaceDE w:val="0"/>
        <w:autoSpaceDN w:val="0"/>
        <w:adjustRightInd w:val="0"/>
        <w:spacing w:line="240" w:lineRule="auto"/>
        <w:textAlignment w:val="baseline"/>
        <w:rPr>
          <w:rFonts w:cs="Arial"/>
          <w:b/>
          <w:color w:val="000000"/>
          <w:spacing w:val="7"/>
          <w:lang w:val="it-IT" w:eastAsia="sl-SI"/>
        </w:rPr>
      </w:pPr>
    </w:p>
    <w:p w14:paraId="38D5BEA4"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b/>
          <w:bCs/>
          <w:lang w:val="it-IT" w:eastAsia="sl-SI"/>
        </w:rPr>
      </w:pPr>
    </w:p>
    <w:p w14:paraId="7AFF5B49"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spacing w:val="8"/>
          <w:lang w:val="it-IT" w:eastAsia="sl-SI"/>
        </w:rPr>
      </w:pPr>
      <w:r w:rsidRPr="00C63EB9">
        <w:rPr>
          <w:rFonts w:cs="Arial"/>
          <w:b/>
          <w:bCs/>
          <w:lang w:val="it-IT" w:eastAsia="sl-SI"/>
        </w:rPr>
        <w:t>11. člen</w:t>
      </w:r>
    </w:p>
    <w:p w14:paraId="315E0B30"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spacing w:val="8"/>
          <w:lang w:val="it-IT" w:eastAsia="sl-SI"/>
        </w:rPr>
      </w:pPr>
      <w:r w:rsidRPr="00C63EB9">
        <w:rPr>
          <w:rFonts w:cs="Arial"/>
          <w:b/>
          <w:bCs/>
          <w:lang w:val="it-IT" w:eastAsia="sl-SI"/>
        </w:rPr>
        <w:t>Prestop državne meje in prisotnost na ozemlju drugega pogodbenika</w:t>
      </w:r>
    </w:p>
    <w:p w14:paraId="7FDFFA17" w14:textId="77777777" w:rsidR="00C63EB9" w:rsidRPr="00C63EB9" w:rsidRDefault="00C63EB9" w:rsidP="00C63EB9">
      <w:pPr>
        <w:widowControl w:val="0"/>
        <w:overflowPunct w:val="0"/>
        <w:autoSpaceDE w:val="0"/>
        <w:autoSpaceDN w:val="0"/>
        <w:adjustRightInd w:val="0"/>
        <w:spacing w:line="240" w:lineRule="auto"/>
        <w:ind w:firstLine="720"/>
        <w:jc w:val="center"/>
        <w:textAlignment w:val="baseline"/>
        <w:rPr>
          <w:rFonts w:cs="Arial"/>
          <w:color w:val="000000"/>
          <w:spacing w:val="7"/>
          <w:lang w:val="it-IT" w:eastAsia="sl-SI"/>
        </w:rPr>
      </w:pPr>
    </w:p>
    <w:p w14:paraId="4E8A3366" w14:textId="77777777" w:rsidR="00C63EB9" w:rsidRPr="00C63EB9" w:rsidRDefault="00C63EB9" w:rsidP="00AE5160">
      <w:pPr>
        <w:widowControl w:val="0"/>
        <w:numPr>
          <w:ilvl w:val="0"/>
          <w:numId w:val="14"/>
        </w:numPr>
        <w:overflowPunct w:val="0"/>
        <w:autoSpaceDE w:val="0"/>
        <w:autoSpaceDN w:val="0"/>
        <w:adjustRightInd w:val="0"/>
        <w:spacing w:line="240" w:lineRule="auto"/>
        <w:contextualSpacing/>
        <w:jc w:val="both"/>
        <w:textAlignment w:val="baseline"/>
        <w:rPr>
          <w:rFonts w:cs="Arial"/>
          <w:lang w:val="it-IT" w:eastAsia="sl-SI"/>
        </w:rPr>
      </w:pPr>
      <w:r w:rsidRPr="00C63EB9">
        <w:rPr>
          <w:rFonts w:cs="Arial"/>
          <w:lang w:val="it-IT" w:eastAsia="sl-SI"/>
        </w:rPr>
        <w:t>Zaradi hitrejšega in učinkovitejšega zagotavljanja pomoči pri zaščiti in reševanju ter</w:t>
      </w:r>
    </w:p>
    <w:p w14:paraId="26E2B163" w14:textId="77777777" w:rsidR="00C63EB9" w:rsidRPr="00C63EB9" w:rsidRDefault="00C63EB9" w:rsidP="00C63EB9">
      <w:pPr>
        <w:widowControl w:val="0"/>
        <w:overflowPunct w:val="0"/>
        <w:autoSpaceDE w:val="0"/>
        <w:autoSpaceDN w:val="0"/>
        <w:adjustRightInd w:val="0"/>
        <w:spacing w:line="240" w:lineRule="auto"/>
        <w:jc w:val="both"/>
        <w:textAlignment w:val="baseline"/>
        <w:rPr>
          <w:rFonts w:cs="Arial"/>
          <w:lang w:val="it-IT" w:eastAsia="sl-SI"/>
        </w:rPr>
      </w:pPr>
      <w:r w:rsidRPr="00C63EB9">
        <w:rPr>
          <w:rFonts w:cs="Arial"/>
          <w:lang w:val="it-IT" w:eastAsia="sl-SI"/>
        </w:rPr>
        <w:t>odpravljanju posledic nesreč pogodbenika reševalnim ekipam in posameznim strokovnjakom, ki zagotavljajo pomoč, ob upoštevanju veljavnih vstopnih pogojev zagotovita poenostavljeni postopek za prestop državne meje.</w:t>
      </w:r>
    </w:p>
    <w:p w14:paraId="61BBFAEE" w14:textId="77777777" w:rsidR="00C63EB9" w:rsidRPr="00C63EB9" w:rsidRDefault="00C63EB9" w:rsidP="00C63EB9">
      <w:pPr>
        <w:widowControl w:val="0"/>
        <w:overflowPunct w:val="0"/>
        <w:autoSpaceDE w:val="0"/>
        <w:autoSpaceDN w:val="0"/>
        <w:adjustRightInd w:val="0"/>
        <w:spacing w:line="240" w:lineRule="auto"/>
        <w:ind w:left="1068"/>
        <w:contextualSpacing/>
        <w:jc w:val="both"/>
        <w:textAlignment w:val="baseline"/>
        <w:rPr>
          <w:rFonts w:cs="Arial"/>
          <w:lang w:val="it-IT" w:eastAsia="sl-SI"/>
        </w:rPr>
      </w:pPr>
    </w:p>
    <w:p w14:paraId="03965FBF" w14:textId="77777777" w:rsidR="00C63EB9" w:rsidRPr="00C63EB9" w:rsidRDefault="00C63EB9" w:rsidP="00AE5160">
      <w:pPr>
        <w:pStyle w:val="ListParagraph"/>
        <w:widowControl w:val="0"/>
        <w:numPr>
          <w:ilvl w:val="0"/>
          <w:numId w:val="14"/>
        </w:numPr>
        <w:overflowPunct w:val="0"/>
        <w:autoSpaceDE w:val="0"/>
        <w:autoSpaceDN w:val="0"/>
        <w:adjustRightInd w:val="0"/>
        <w:spacing w:line="240" w:lineRule="auto"/>
        <w:ind w:left="0" w:firstLine="708"/>
        <w:jc w:val="both"/>
        <w:textAlignment w:val="baseline"/>
        <w:rPr>
          <w:rFonts w:cs="Arial"/>
          <w:lang w:val="it-IT" w:eastAsia="sl-SI"/>
        </w:rPr>
      </w:pPr>
      <w:r w:rsidRPr="00C63EB9">
        <w:rPr>
          <w:rFonts w:cs="Arial"/>
          <w:lang w:val="it-IT" w:eastAsia="sl-SI"/>
        </w:rPr>
        <w:t>Člani reševalnih ekip in posamezni strokovnjaki lahko na ozemlje pogodbenikov vstopijo brez vizumov, v skladu s predpisi pogodbenikov, kadar izvajajo naloge iz točke e prvega odstavka 2. člena tega sporazuma. Člani reševalnih ekip in posamezni strokovnjaki morajo imeti pri sebi dokument, ki jim omogoča prisotnost na ozemlju države prejemnice, ter seznam vseh članov reševalne ekipe in posameznih strokovnjakov.</w:t>
      </w:r>
    </w:p>
    <w:p w14:paraId="3AE3C95A" w14:textId="77777777" w:rsidR="00C63EB9" w:rsidRPr="00C63EB9" w:rsidRDefault="00C63EB9" w:rsidP="00C63EB9">
      <w:pPr>
        <w:widowControl w:val="0"/>
        <w:overflowPunct w:val="0"/>
        <w:autoSpaceDE w:val="0"/>
        <w:autoSpaceDN w:val="0"/>
        <w:adjustRightInd w:val="0"/>
        <w:spacing w:line="240" w:lineRule="auto"/>
        <w:jc w:val="both"/>
        <w:textAlignment w:val="baseline"/>
        <w:rPr>
          <w:rFonts w:cs="Arial"/>
          <w:lang w:val="it-IT" w:eastAsia="sl-SI"/>
        </w:rPr>
      </w:pPr>
    </w:p>
    <w:p w14:paraId="4FB0468E" w14:textId="77777777" w:rsidR="00C63EB9" w:rsidRPr="00C63EB9" w:rsidRDefault="00C63EB9" w:rsidP="00AE5160">
      <w:pPr>
        <w:widowControl w:val="0"/>
        <w:numPr>
          <w:ilvl w:val="0"/>
          <w:numId w:val="14"/>
        </w:numPr>
        <w:overflowPunct w:val="0"/>
        <w:autoSpaceDE w:val="0"/>
        <w:autoSpaceDN w:val="0"/>
        <w:adjustRightInd w:val="0"/>
        <w:spacing w:line="240" w:lineRule="auto"/>
        <w:ind w:left="0" w:firstLine="708"/>
        <w:contextualSpacing/>
        <w:jc w:val="both"/>
        <w:textAlignment w:val="baseline"/>
        <w:rPr>
          <w:rFonts w:cs="Arial"/>
          <w:lang w:val="it-IT" w:eastAsia="sl-SI"/>
        </w:rPr>
      </w:pPr>
      <w:r w:rsidRPr="00C63EB9">
        <w:rPr>
          <w:rFonts w:cs="Arial"/>
          <w:lang w:val="it-IT" w:eastAsia="sl-SI"/>
        </w:rPr>
        <w:t>Pristojna organa se dogovorita o času in kraju prestopa državne meje, načinu prihoda in odhoda ter trajanju prisotnosti reševalnih ekip in posameznih strokovnjakov, ki zagotavljajo pomoč na ozemlju drugega pogodbenika.</w:t>
      </w:r>
    </w:p>
    <w:p w14:paraId="388F8CA7" w14:textId="77777777" w:rsidR="00C63EB9" w:rsidRPr="00C63EB9" w:rsidRDefault="00C63EB9" w:rsidP="00C63EB9">
      <w:pPr>
        <w:widowControl w:val="0"/>
        <w:overflowPunct w:val="0"/>
        <w:autoSpaceDE w:val="0"/>
        <w:autoSpaceDN w:val="0"/>
        <w:adjustRightInd w:val="0"/>
        <w:spacing w:line="240" w:lineRule="auto"/>
        <w:jc w:val="both"/>
        <w:textAlignment w:val="baseline"/>
        <w:rPr>
          <w:rFonts w:cs="Arial"/>
          <w:lang w:val="it-IT" w:eastAsia="sl-SI"/>
        </w:rPr>
      </w:pPr>
    </w:p>
    <w:p w14:paraId="7613BF0D" w14:textId="77777777" w:rsidR="00C63EB9" w:rsidRPr="00C63EB9" w:rsidRDefault="00C63EB9" w:rsidP="00AE5160">
      <w:pPr>
        <w:widowControl w:val="0"/>
        <w:numPr>
          <w:ilvl w:val="0"/>
          <w:numId w:val="14"/>
        </w:numPr>
        <w:overflowPunct w:val="0"/>
        <w:autoSpaceDE w:val="0"/>
        <w:autoSpaceDN w:val="0"/>
        <w:adjustRightInd w:val="0"/>
        <w:spacing w:line="240" w:lineRule="auto"/>
        <w:ind w:left="0" w:firstLine="708"/>
        <w:contextualSpacing/>
        <w:jc w:val="both"/>
        <w:textAlignment w:val="baseline"/>
        <w:rPr>
          <w:rFonts w:cs="Arial"/>
          <w:spacing w:val="6"/>
          <w:lang w:val="it-IT" w:eastAsia="sl-SI"/>
        </w:rPr>
      </w:pPr>
      <w:r w:rsidRPr="00C63EB9">
        <w:rPr>
          <w:rFonts w:cs="Arial"/>
          <w:lang w:val="it-IT" w:eastAsia="sl-SI"/>
        </w:rPr>
        <w:t>Člani reševalnih ekip in posamezni strokovnjaki, ki zagotavljajo pomoč, morajo imeti pri sebi ves čas ustrezne uradne dokumente, ki dokazujejo njihovo identiteto.</w:t>
      </w:r>
    </w:p>
    <w:p w14:paraId="6E955480" w14:textId="77777777" w:rsidR="00C63EB9" w:rsidRPr="00C63EB9" w:rsidRDefault="00C63EB9" w:rsidP="00C63EB9">
      <w:pPr>
        <w:widowControl w:val="0"/>
        <w:overflowPunct w:val="0"/>
        <w:autoSpaceDE w:val="0"/>
        <w:autoSpaceDN w:val="0"/>
        <w:adjustRightInd w:val="0"/>
        <w:spacing w:line="240" w:lineRule="auto"/>
        <w:jc w:val="both"/>
        <w:textAlignment w:val="baseline"/>
        <w:rPr>
          <w:rFonts w:cs="Arial"/>
          <w:spacing w:val="6"/>
          <w:lang w:val="it-IT" w:eastAsia="sl-SI"/>
        </w:rPr>
      </w:pPr>
    </w:p>
    <w:p w14:paraId="71D79939" w14:textId="77777777" w:rsidR="00C63EB9" w:rsidRPr="00C63EB9" w:rsidRDefault="00C63EB9" w:rsidP="00AE5160">
      <w:pPr>
        <w:widowControl w:val="0"/>
        <w:numPr>
          <w:ilvl w:val="0"/>
          <w:numId w:val="14"/>
        </w:numPr>
        <w:overflowPunct w:val="0"/>
        <w:autoSpaceDE w:val="0"/>
        <w:autoSpaceDN w:val="0"/>
        <w:adjustRightInd w:val="0"/>
        <w:spacing w:line="240" w:lineRule="auto"/>
        <w:ind w:left="0" w:firstLine="708"/>
        <w:contextualSpacing/>
        <w:jc w:val="both"/>
        <w:textAlignment w:val="baseline"/>
        <w:rPr>
          <w:rFonts w:cs="Arial"/>
          <w:spacing w:val="7"/>
          <w:lang w:val="it-IT" w:eastAsia="sl-SI"/>
        </w:rPr>
      </w:pPr>
      <w:r w:rsidRPr="00C63EB9">
        <w:rPr>
          <w:rFonts w:cs="Arial"/>
          <w:lang w:val="it-IT" w:eastAsia="sl-SI"/>
        </w:rPr>
        <w:t>Člani reševalnih ekip in posamezni strokovnjaki, ki zagotavljajo pomoč, imajo na ozemlju drugega pogodbenika pravico nositi svojo uniformo.</w:t>
      </w:r>
    </w:p>
    <w:p w14:paraId="771E211B" w14:textId="77777777" w:rsidR="00C63EB9" w:rsidRPr="00C63EB9" w:rsidRDefault="00C63EB9" w:rsidP="00C63EB9">
      <w:pPr>
        <w:widowControl w:val="0"/>
        <w:overflowPunct w:val="0"/>
        <w:autoSpaceDE w:val="0"/>
        <w:autoSpaceDN w:val="0"/>
        <w:adjustRightInd w:val="0"/>
        <w:spacing w:line="240" w:lineRule="auto"/>
        <w:jc w:val="both"/>
        <w:textAlignment w:val="baseline"/>
        <w:rPr>
          <w:rFonts w:cs="Arial"/>
          <w:spacing w:val="7"/>
          <w:lang w:val="it-IT" w:eastAsia="sl-SI"/>
        </w:rPr>
      </w:pPr>
    </w:p>
    <w:p w14:paraId="59E8FD52" w14:textId="77777777" w:rsidR="00C63EB9" w:rsidRPr="00C63EB9" w:rsidRDefault="00C63EB9" w:rsidP="00AE5160">
      <w:pPr>
        <w:widowControl w:val="0"/>
        <w:numPr>
          <w:ilvl w:val="0"/>
          <w:numId w:val="14"/>
        </w:numPr>
        <w:overflowPunct w:val="0"/>
        <w:autoSpaceDE w:val="0"/>
        <w:autoSpaceDN w:val="0"/>
        <w:adjustRightInd w:val="0"/>
        <w:spacing w:line="240" w:lineRule="auto"/>
        <w:ind w:left="0" w:firstLine="708"/>
        <w:contextualSpacing/>
        <w:jc w:val="both"/>
        <w:textAlignment w:val="baseline"/>
        <w:rPr>
          <w:rFonts w:cs="Arial"/>
          <w:lang w:val="it-IT" w:eastAsia="sl-SI"/>
        </w:rPr>
      </w:pPr>
      <w:r w:rsidRPr="00C63EB9">
        <w:rPr>
          <w:rFonts w:cs="Arial"/>
          <w:lang w:val="it-IT" w:eastAsia="sl-SI"/>
        </w:rPr>
        <w:t>Na ozemlje drugega pogodbenika ni dovoljeno vnašati orožja, streliva in eksplozivnih sredstev.</w:t>
      </w:r>
    </w:p>
    <w:p w14:paraId="5A4B1E03" w14:textId="77777777" w:rsidR="00C63EB9" w:rsidRPr="00C63EB9" w:rsidRDefault="00C63EB9" w:rsidP="00C63EB9">
      <w:pPr>
        <w:widowControl w:val="0"/>
        <w:overflowPunct w:val="0"/>
        <w:autoSpaceDE w:val="0"/>
        <w:autoSpaceDN w:val="0"/>
        <w:adjustRightInd w:val="0"/>
        <w:spacing w:line="240" w:lineRule="auto"/>
        <w:jc w:val="both"/>
        <w:textAlignment w:val="baseline"/>
        <w:rPr>
          <w:rFonts w:cs="Arial"/>
          <w:lang w:val="it-IT" w:eastAsia="sl-SI"/>
        </w:rPr>
      </w:pPr>
    </w:p>
    <w:p w14:paraId="0ECB3029" w14:textId="77777777" w:rsidR="00C63EB9" w:rsidRPr="00C63EB9" w:rsidRDefault="00C63EB9" w:rsidP="00AE5160">
      <w:pPr>
        <w:pStyle w:val="ListParagraph"/>
        <w:widowControl w:val="0"/>
        <w:numPr>
          <w:ilvl w:val="0"/>
          <w:numId w:val="14"/>
        </w:numPr>
        <w:overflowPunct w:val="0"/>
        <w:autoSpaceDE w:val="0"/>
        <w:autoSpaceDN w:val="0"/>
        <w:adjustRightInd w:val="0"/>
        <w:spacing w:line="240" w:lineRule="auto"/>
        <w:ind w:left="0" w:firstLine="709"/>
        <w:jc w:val="both"/>
        <w:textAlignment w:val="baseline"/>
        <w:rPr>
          <w:rFonts w:cs="Arial"/>
          <w:lang w:val="it-IT"/>
        </w:rPr>
      </w:pPr>
      <w:r w:rsidRPr="00C63EB9">
        <w:rPr>
          <w:rFonts w:cs="Arial"/>
          <w:lang w:val="it-IT"/>
        </w:rPr>
        <w:t>Objekti, ki so vzpostavljeni za ta namen, so v skladu z zakonodajo države prejemnice.</w:t>
      </w:r>
    </w:p>
    <w:p w14:paraId="24034AEB" w14:textId="77777777" w:rsidR="00C63EB9" w:rsidRPr="00C63EB9" w:rsidRDefault="00C63EB9" w:rsidP="00C63EB9">
      <w:pPr>
        <w:widowControl w:val="0"/>
        <w:overflowPunct w:val="0"/>
        <w:autoSpaceDE w:val="0"/>
        <w:autoSpaceDN w:val="0"/>
        <w:adjustRightInd w:val="0"/>
        <w:spacing w:line="240" w:lineRule="auto"/>
        <w:jc w:val="both"/>
        <w:textAlignment w:val="baseline"/>
        <w:rPr>
          <w:rFonts w:cs="Arial"/>
          <w:lang w:val="it-IT" w:eastAsia="sl-SI"/>
        </w:rPr>
      </w:pPr>
    </w:p>
    <w:p w14:paraId="2D5DF1CA" w14:textId="77777777" w:rsidR="00C63EB9" w:rsidRPr="00C63EB9" w:rsidRDefault="00C63EB9" w:rsidP="00C63EB9">
      <w:pPr>
        <w:widowControl w:val="0"/>
        <w:overflowPunct w:val="0"/>
        <w:autoSpaceDE w:val="0"/>
        <w:autoSpaceDN w:val="0"/>
        <w:adjustRightInd w:val="0"/>
        <w:spacing w:line="240" w:lineRule="auto"/>
        <w:textAlignment w:val="baseline"/>
        <w:rPr>
          <w:rFonts w:cs="Arial"/>
          <w:b/>
          <w:spacing w:val="7"/>
          <w:lang w:val="it-IT" w:eastAsia="sl-SI"/>
        </w:rPr>
      </w:pPr>
    </w:p>
    <w:p w14:paraId="081192C0" w14:textId="77777777" w:rsidR="00C63EB9" w:rsidRPr="000A0512" w:rsidRDefault="00C63EB9" w:rsidP="00C63EB9">
      <w:pPr>
        <w:widowControl w:val="0"/>
        <w:overflowPunct w:val="0"/>
        <w:autoSpaceDE w:val="0"/>
        <w:autoSpaceDN w:val="0"/>
        <w:adjustRightInd w:val="0"/>
        <w:spacing w:line="240" w:lineRule="auto"/>
        <w:jc w:val="center"/>
        <w:textAlignment w:val="baseline"/>
        <w:rPr>
          <w:rFonts w:cs="Arial"/>
          <w:b/>
          <w:spacing w:val="7"/>
          <w:lang w:eastAsia="sl-SI"/>
        </w:rPr>
      </w:pPr>
      <w:r w:rsidRPr="000A0512">
        <w:rPr>
          <w:rFonts w:cs="Arial"/>
          <w:b/>
          <w:spacing w:val="7"/>
          <w:lang w:eastAsia="sl-SI"/>
        </w:rPr>
        <w:t>12.</w:t>
      </w:r>
      <w:r>
        <w:rPr>
          <w:rFonts w:cs="Arial"/>
          <w:b/>
          <w:spacing w:val="7"/>
          <w:lang w:eastAsia="sl-SI"/>
        </w:rPr>
        <w:t xml:space="preserve"> </w:t>
      </w:r>
      <w:r w:rsidRPr="000A0512">
        <w:rPr>
          <w:rFonts w:cs="Arial"/>
          <w:b/>
          <w:spacing w:val="7"/>
          <w:lang w:eastAsia="sl-SI"/>
        </w:rPr>
        <w:t>člen</w:t>
      </w:r>
    </w:p>
    <w:p w14:paraId="2537845A" w14:textId="77777777" w:rsidR="00C63EB9" w:rsidRPr="000A0512" w:rsidRDefault="00C63EB9" w:rsidP="00C63EB9">
      <w:pPr>
        <w:widowControl w:val="0"/>
        <w:overflowPunct w:val="0"/>
        <w:autoSpaceDE w:val="0"/>
        <w:autoSpaceDN w:val="0"/>
        <w:adjustRightInd w:val="0"/>
        <w:spacing w:line="240" w:lineRule="auto"/>
        <w:jc w:val="center"/>
        <w:textAlignment w:val="baseline"/>
        <w:rPr>
          <w:rFonts w:cs="Arial"/>
          <w:b/>
          <w:spacing w:val="7"/>
          <w:lang w:eastAsia="sl-SI"/>
        </w:rPr>
      </w:pPr>
      <w:r w:rsidRPr="000A0512">
        <w:rPr>
          <w:rFonts w:cs="Arial"/>
          <w:b/>
          <w:spacing w:val="7"/>
          <w:lang w:eastAsia="sl-SI"/>
        </w:rPr>
        <w:t>Zagotavljanje tranzita</w:t>
      </w:r>
    </w:p>
    <w:p w14:paraId="5DDD37CD" w14:textId="77777777" w:rsidR="00C63EB9" w:rsidRPr="000A0512" w:rsidRDefault="00C63EB9" w:rsidP="00C63EB9">
      <w:pPr>
        <w:widowControl w:val="0"/>
        <w:overflowPunct w:val="0"/>
        <w:autoSpaceDE w:val="0"/>
        <w:autoSpaceDN w:val="0"/>
        <w:adjustRightInd w:val="0"/>
        <w:spacing w:line="240" w:lineRule="auto"/>
        <w:jc w:val="center"/>
        <w:textAlignment w:val="baseline"/>
        <w:rPr>
          <w:rFonts w:cs="Arial"/>
          <w:b/>
          <w:spacing w:val="7"/>
          <w:lang w:eastAsia="sl-SI"/>
        </w:rPr>
      </w:pPr>
    </w:p>
    <w:p w14:paraId="0AB29BC7" w14:textId="77777777" w:rsidR="00C63EB9" w:rsidRPr="00285013" w:rsidRDefault="00C63EB9" w:rsidP="00AE5160">
      <w:pPr>
        <w:widowControl w:val="0"/>
        <w:numPr>
          <w:ilvl w:val="0"/>
          <w:numId w:val="15"/>
        </w:numPr>
        <w:overflowPunct w:val="0"/>
        <w:autoSpaceDE w:val="0"/>
        <w:autoSpaceDN w:val="0"/>
        <w:adjustRightInd w:val="0"/>
        <w:spacing w:line="240" w:lineRule="auto"/>
        <w:ind w:left="0" w:firstLine="709"/>
        <w:contextualSpacing/>
        <w:jc w:val="both"/>
        <w:textAlignment w:val="baseline"/>
        <w:rPr>
          <w:rFonts w:cs="Arial"/>
          <w:lang w:eastAsia="sl-SI"/>
        </w:rPr>
      </w:pPr>
      <w:r w:rsidRPr="00706373">
        <w:rPr>
          <w:rFonts w:cs="Arial"/>
          <w:color w:val="000000"/>
          <w:spacing w:val="10"/>
          <w:lang w:eastAsia="sl-SI"/>
        </w:rPr>
        <w:t xml:space="preserve">Kadar </w:t>
      </w:r>
      <w:r w:rsidRPr="0093362C">
        <w:rPr>
          <w:rFonts w:cs="Arial"/>
          <w:color w:val="000000"/>
          <w:spacing w:val="10"/>
          <w:lang w:eastAsia="sl-SI"/>
        </w:rPr>
        <w:t xml:space="preserve">pogodbeniku ob nesrečah zagotavlja pomoč tretja država, s katero </w:t>
      </w:r>
      <w:r w:rsidRPr="00706373">
        <w:rPr>
          <w:rFonts w:cs="Arial"/>
          <w:color w:val="000000"/>
          <w:spacing w:val="10"/>
          <w:lang w:eastAsia="sl-SI"/>
        </w:rPr>
        <w:t>ima ta pogodbenik</w:t>
      </w:r>
      <w:r w:rsidRPr="0093362C">
        <w:rPr>
          <w:rFonts w:cs="Arial"/>
          <w:color w:val="000000"/>
          <w:spacing w:val="10"/>
          <w:lang w:eastAsia="sl-SI"/>
        </w:rPr>
        <w:t xml:space="preserve"> sklenjene ustrezne sporazume, in je drug pogodbenik le tranzitna država, se za prestop državne meje in prisotnost reševalnih ekip in strokovnjakov, ki zagotavljajo pomoč na ozemlju drugega pogodbenika, smiselno uporabljaj</w:t>
      </w:r>
      <w:r w:rsidRPr="00775E22">
        <w:rPr>
          <w:rFonts w:cs="Arial"/>
          <w:color w:val="000000"/>
          <w:spacing w:val="10"/>
          <w:lang w:eastAsia="sl-SI"/>
        </w:rPr>
        <w:t xml:space="preserve">o določbe 11. </w:t>
      </w:r>
      <w:r w:rsidRPr="00285013">
        <w:rPr>
          <w:rFonts w:cs="Arial"/>
          <w:color w:val="000000"/>
          <w:spacing w:val="10"/>
          <w:lang w:eastAsia="sl-SI"/>
        </w:rPr>
        <w:t>člena tega sporazuma.</w:t>
      </w:r>
    </w:p>
    <w:p w14:paraId="010ECEC7" w14:textId="77777777" w:rsidR="00C63EB9" w:rsidRPr="000A0512" w:rsidRDefault="00C63EB9" w:rsidP="00C63EB9">
      <w:pPr>
        <w:widowControl w:val="0"/>
        <w:overflowPunct w:val="0"/>
        <w:autoSpaceDE w:val="0"/>
        <w:autoSpaceDN w:val="0"/>
        <w:adjustRightInd w:val="0"/>
        <w:spacing w:line="240" w:lineRule="auto"/>
        <w:ind w:left="360"/>
        <w:contextualSpacing/>
        <w:jc w:val="both"/>
        <w:textAlignment w:val="baseline"/>
        <w:rPr>
          <w:rFonts w:cs="Arial"/>
          <w:lang w:eastAsia="sl-SI"/>
        </w:rPr>
      </w:pPr>
    </w:p>
    <w:p w14:paraId="301F6596" w14:textId="77777777" w:rsidR="00C63EB9" w:rsidRPr="00706373" w:rsidRDefault="00C63EB9" w:rsidP="00AE5160">
      <w:pPr>
        <w:widowControl w:val="0"/>
        <w:numPr>
          <w:ilvl w:val="0"/>
          <w:numId w:val="15"/>
        </w:numPr>
        <w:overflowPunct w:val="0"/>
        <w:autoSpaceDE w:val="0"/>
        <w:autoSpaceDN w:val="0"/>
        <w:adjustRightInd w:val="0"/>
        <w:spacing w:line="240" w:lineRule="auto"/>
        <w:ind w:left="0" w:firstLine="708"/>
        <w:contextualSpacing/>
        <w:jc w:val="both"/>
        <w:textAlignment w:val="baseline"/>
        <w:rPr>
          <w:rFonts w:cs="Arial"/>
          <w:lang w:eastAsia="sl-SI"/>
        </w:rPr>
      </w:pPr>
      <w:r w:rsidRPr="00BD74B2">
        <w:rPr>
          <w:rFonts w:cs="Arial"/>
          <w:lang w:eastAsia="sl-SI"/>
        </w:rPr>
        <w:t xml:space="preserve">Pristojna organa pogodbenikov se </w:t>
      </w:r>
      <w:r w:rsidRPr="00706373">
        <w:rPr>
          <w:rFonts w:cs="Arial"/>
          <w:lang w:eastAsia="sl-SI"/>
        </w:rPr>
        <w:t xml:space="preserve">v skladu z notranjo zakonodajo v najkrajšem možnem času obvestita o tranzitnih </w:t>
      </w:r>
      <w:r w:rsidRPr="00BD74B2">
        <w:rPr>
          <w:rFonts w:cs="Arial"/>
          <w:lang w:eastAsia="sl-SI"/>
        </w:rPr>
        <w:t>zahtevah, opredelita izvedbene postopke in po potrebi reševalnim ekipam in posameznim strokovnjakom med tranzitom zagotovita ustrezno spremstvo</w:t>
      </w:r>
      <w:r w:rsidRPr="00706373">
        <w:rPr>
          <w:rFonts w:cs="Arial"/>
          <w:lang w:eastAsia="sl-SI"/>
        </w:rPr>
        <w:t>.</w:t>
      </w:r>
    </w:p>
    <w:p w14:paraId="3F88F54C" w14:textId="77777777" w:rsidR="00C63EB9" w:rsidRPr="000A0512" w:rsidRDefault="00C63EB9" w:rsidP="00C63EB9">
      <w:pPr>
        <w:widowControl w:val="0"/>
        <w:overflowPunct w:val="0"/>
        <w:autoSpaceDE w:val="0"/>
        <w:autoSpaceDN w:val="0"/>
        <w:adjustRightInd w:val="0"/>
        <w:spacing w:line="240" w:lineRule="auto"/>
        <w:ind w:left="1068"/>
        <w:contextualSpacing/>
        <w:jc w:val="both"/>
        <w:textAlignment w:val="baseline"/>
        <w:rPr>
          <w:rFonts w:cs="Arial"/>
          <w:lang w:eastAsia="sl-SI"/>
        </w:rPr>
      </w:pPr>
    </w:p>
    <w:p w14:paraId="043746BB"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color w:val="000000"/>
          <w:lang w:eastAsia="sl-SI"/>
        </w:rPr>
      </w:pPr>
      <w:r w:rsidRPr="000A0512">
        <w:rPr>
          <w:rFonts w:cs="Arial"/>
          <w:b/>
          <w:bCs/>
          <w:lang w:eastAsia="sl-SI"/>
        </w:rPr>
        <w:t>13. člen</w:t>
      </w:r>
      <w:r w:rsidRPr="000A0512">
        <w:rPr>
          <w:rFonts w:cs="Arial"/>
          <w:color w:val="000000"/>
          <w:lang w:eastAsia="sl-SI"/>
        </w:rPr>
        <w:t xml:space="preserve"> </w:t>
      </w:r>
    </w:p>
    <w:p w14:paraId="57A1351F"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rPr>
      </w:pPr>
      <w:r w:rsidRPr="000A0512">
        <w:rPr>
          <w:rFonts w:cs="Arial"/>
          <w:b/>
        </w:rPr>
        <w:t>Varnostno preverjanje oseb</w:t>
      </w:r>
    </w:p>
    <w:p w14:paraId="5E7FC126" w14:textId="77777777" w:rsidR="00C63EB9" w:rsidRPr="000A0512" w:rsidRDefault="00C63EB9" w:rsidP="00C63EB9">
      <w:pPr>
        <w:widowControl w:val="0"/>
        <w:overflowPunct w:val="0"/>
        <w:autoSpaceDE w:val="0"/>
        <w:autoSpaceDN w:val="0"/>
        <w:adjustRightInd w:val="0"/>
        <w:spacing w:line="240" w:lineRule="auto"/>
        <w:jc w:val="both"/>
        <w:textAlignment w:val="baseline"/>
        <w:outlineLvl w:val="0"/>
        <w:rPr>
          <w:rFonts w:cs="Arial"/>
          <w:b/>
        </w:rPr>
      </w:pPr>
    </w:p>
    <w:p w14:paraId="6621B54E" w14:textId="77777777" w:rsidR="00C63EB9" w:rsidRPr="00737EB4" w:rsidRDefault="00C63EB9" w:rsidP="00AE5160">
      <w:pPr>
        <w:widowControl w:val="0"/>
        <w:numPr>
          <w:ilvl w:val="0"/>
          <w:numId w:val="16"/>
        </w:numPr>
        <w:overflowPunct w:val="0"/>
        <w:autoSpaceDE w:val="0"/>
        <w:autoSpaceDN w:val="0"/>
        <w:adjustRightInd w:val="0"/>
        <w:spacing w:line="240" w:lineRule="auto"/>
        <w:ind w:left="0" w:firstLine="720"/>
        <w:contextualSpacing/>
        <w:jc w:val="both"/>
        <w:textAlignment w:val="baseline"/>
        <w:rPr>
          <w:rFonts w:cs="Arial"/>
          <w:lang w:eastAsia="sl-SI"/>
        </w:rPr>
      </w:pPr>
      <w:r>
        <w:rPr>
          <w:rFonts w:cs="Arial"/>
          <w:lang w:eastAsia="sl-SI"/>
        </w:rPr>
        <w:t>Č</w:t>
      </w:r>
      <w:r w:rsidRPr="00737EB4">
        <w:rPr>
          <w:rFonts w:cs="Arial"/>
          <w:lang w:eastAsia="sl-SI"/>
        </w:rPr>
        <w:t>la</w:t>
      </w:r>
      <w:r>
        <w:rPr>
          <w:rFonts w:cs="Arial"/>
          <w:lang w:eastAsia="sl-SI"/>
        </w:rPr>
        <w:t>nov</w:t>
      </w:r>
      <w:r w:rsidRPr="00737EB4">
        <w:rPr>
          <w:rFonts w:cs="Arial"/>
          <w:lang w:eastAsia="sl-SI"/>
        </w:rPr>
        <w:t xml:space="preserve"> reševalnih ekip in posamezn</w:t>
      </w:r>
      <w:r>
        <w:rPr>
          <w:rFonts w:cs="Arial"/>
          <w:lang w:eastAsia="sl-SI"/>
        </w:rPr>
        <w:t>ih</w:t>
      </w:r>
      <w:r w:rsidRPr="00737EB4">
        <w:rPr>
          <w:rFonts w:cs="Arial"/>
          <w:lang w:eastAsia="sl-SI"/>
        </w:rPr>
        <w:t xml:space="preserve"> strokovnjak</w:t>
      </w:r>
      <w:r>
        <w:rPr>
          <w:rFonts w:cs="Arial"/>
          <w:lang w:eastAsia="sl-SI"/>
        </w:rPr>
        <w:t>ov</w:t>
      </w:r>
      <w:r w:rsidRPr="00737EB4">
        <w:rPr>
          <w:rFonts w:cs="Arial"/>
          <w:lang w:eastAsia="sl-SI"/>
        </w:rPr>
        <w:t xml:space="preserve">, ki </w:t>
      </w:r>
      <w:r>
        <w:rPr>
          <w:rFonts w:cs="Arial"/>
          <w:lang w:eastAsia="sl-SI"/>
        </w:rPr>
        <w:t>so prisotni</w:t>
      </w:r>
      <w:r w:rsidRPr="00737EB4">
        <w:rPr>
          <w:rFonts w:cs="Arial"/>
          <w:lang w:eastAsia="sl-SI"/>
        </w:rPr>
        <w:t xml:space="preserve"> in delajo v objektih in okoliših objektov, kjer se zahteva poseben nadzor nad gibanjem oseb, se, kadar izvajajo naloge </w:t>
      </w:r>
      <w:r>
        <w:rPr>
          <w:rFonts w:cs="Arial"/>
          <w:lang w:eastAsia="sl-SI"/>
        </w:rPr>
        <w:t xml:space="preserve">iz </w:t>
      </w:r>
      <w:r w:rsidRPr="00737EB4">
        <w:rPr>
          <w:rFonts w:cs="Arial"/>
          <w:lang w:eastAsia="sl-SI"/>
        </w:rPr>
        <w:t xml:space="preserve">tega sporazuma, varnostno </w:t>
      </w:r>
      <w:r>
        <w:rPr>
          <w:rFonts w:cs="Arial"/>
          <w:lang w:eastAsia="sl-SI"/>
        </w:rPr>
        <w:t xml:space="preserve">ne </w:t>
      </w:r>
      <w:r w:rsidRPr="00737EB4">
        <w:rPr>
          <w:rFonts w:cs="Arial"/>
          <w:lang w:eastAsia="sl-SI"/>
        </w:rPr>
        <w:t xml:space="preserve">preverja. </w:t>
      </w:r>
    </w:p>
    <w:p w14:paraId="36355DC2" w14:textId="77777777" w:rsidR="00C63EB9" w:rsidRPr="000A0512" w:rsidRDefault="00C63EB9" w:rsidP="00C63EB9">
      <w:pPr>
        <w:widowControl w:val="0"/>
        <w:overflowPunct w:val="0"/>
        <w:autoSpaceDE w:val="0"/>
        <w:autoSpaceDN w:val="0"/>
        <w:adjustRightInd w:val="0"/>
        <w:spacing w:line="240" w:lineRule="auto"/>
        <w:jc w:val="both"/>
        <w:textAlignment w:val="baseline"/>
        <w:rPr>
          <w:rFonts w:cs="Arial"/>
          <w:lang w:eastAsia="sl-SI"/>
        </w:rPr>
      </w:pPr>
    </w:p>
    <w:p w14:paraId="385AAEF3" w14:textId="77777777" w:rsidR="00C63EB9" w:rsidRPr="000A0512" w:rsidRDefault="00C63EB9" w:rsidP="00AE5160">
      <w:pPr>
        <w:widowControl w:val="0"/>
        <w:numPr>
          <w:ilvl w:val="0"/>
          <w:numId w:val="16"/>
        </w:numPr>
        <w:overflowPunct w:val="0"/>
        <w:autoSpaceDE w:val="0"/>
        <w:autoSpaceDN w:val="0"/>
        <w:adjustRightInd w:val="0"/>
        <w:spacing w:line="240" w:lineRule="auto"/>
        <w:contextualSpacing/>
        <w:jc w:val="both"/>
        <w:textAlignment w:val="baseline"/>
        <w:rPr>
          <w:rFonts w:cs="Arial"/>
          <w:color w:val="000000"/>
          <w:spacing w:val="10"/>
          <w:lang w:eastAsia="sl-SI"/>
        </w:rPr>
      </w:pPr>
      <w:r w:rsidRPr="000A0512">
        <w:rPr>
          <w:rFonts w:cs="Arial"/>
          <w:lang w:eastAsia="sl-SI"/>
        </w:rPr>
        <w:t xml:space="preserve">Država pošiljateljica mora državi prejemnici pred prihodom posredovati poimenski </w:t>
      </w:r>
    </w:p>
    <w:p w14:paraId="09F66118" w14:textId="77777777" w:rsidR="00C63EB9" w:rsidRPr="000A0512" w:rsidRDefault="00C63EB9" w:rsidP="00C63EB9">
      <w:pPr>
        <w:widowControl w:val="0"/>
        <w:overflowPunct w:val="0"/>
        <w:autoSpaceDE w:val="0"/>
        <w:autoSpaceDN w:val="0"/>
        <w:adjustRightInd w:val="0"/>
        <w:spacing w:line="240" w:lineRule="auto"/>
        <w:jc w:val="both"/>
        <w:textAlignment w:val="baseline"/>
        <w:rPr>
          <w:rFonts w:cs="Arial"/>
          <w:color w:val="000000"/>
          <w:spacing w:val="10"/>
          <w:lang w:eastAsia="sl-SI"/>
        </w:rPr>
      </w:pPr>
      <w:r w:rsidRPr="000A0512">
        <w:rPr>
          <w:rFonts w:cs="Arial"/>
          <w:lang w:eastAsia="sl-SI"/>
        </w:rPr>
        <w:t>seznam vseh članov reševalnih ekip in posameznih strokovnjakov.</w:t>
      </w:r>
      <w:r w:rsidRPr="000A0512">
        <w:rPr>
          <w:rFonts w:cs="Arial"/>
          <w:color w:val="000000"/>
          <w:spacing w:val="10"/>
          <w:lang w:eastAsia="sl-SI"/>
        </w:rPr>
        <w:t xml:space="preserve"> </w:t>
      </w:r>
    </w:p>
    <w:p w14:paraId="4BF78DC4" w14:textId="77777777" w:rsidR="00C63EB9" w:rsidRPr="000A0512" w:rsidRDefault="00C63EB9" w:rsidP="00C63EB9">
      <w:pPr>
        <w:widowControl w:val="0"/>
        <w:overflowPunct w:val="0"/>
        <w:autoSpaceDE w:val="0"/>
        <w:autoSpaceDN w:val="0"/>
        <w:adjustRightInd w:val="0"/>
        <w:spacing w:line="240" w:lineRule="auto"/>
        <w:jc w:val="both"/>
        <w:textAlignment w:val="baseline"/>
        <w:outlineLvl w:val="0"/>
        <w:rPr>
          <w:rFonts w:cs="Arial"/>
          <w:color w:val="000000"/>
          <w:lang w:eastAsia="sl-SI"/>
        </w:rPr>
      </w:pPr>
    </w:p>
    <w:p w14:paraId="73066CF2" w14:textId="77777777" w:rsidR="00C63EB9" w:rsidRPr="000A0512" w:rsidRDefault="00C63EB9" w:rsidP="00C63EB9">
      <w:pPr>
        <w:widowControl w:val="0"/>
        <w:overflowPunct w:val="0"/>
        <w:autoSpaceDE w:val="0"/>
        <w:autoSpaceDN w:val="0"/>
        <w:adjustRightInd w:val="0"/>
        <w:spacing w:line="240" w:lineRule="auto"/>
        <w:jc w:val="both"/>
        <w:textAlignment w:val="baseline"/>
        <w:outlineLvl w:val="0"/>
        <w:rPr>
          <w:rFonts w:cs="Arial"/>
          <w:color w:val="000000"/>
          <w:lang w:eastAsia="sl-SI"/>
        </w:rPr>
      </w:pPr>
    </w:p>
    <w:p w14:paraId="588E6A76" w14:textId="77777777" w:rsidR="00C63EB9" w:rsidRPr="000A0512" w:rsidRDefault="00C63EB9" w:rsidP="00C63EB9">
      <w:pPr>
        <w:widowControl w:val="0"/>
        <w:overflowPunct w:val="0"/>
        <w:autoSpaceDE w:val="0"/>
        <w:autoSpaceDN w:val="0"/>
        <w:adjustRightInd w:val="0"/>
        <w:spacing w:line="240" w:lineRule="auto"/>
        <w:jc w:val="both"/>
        <w:textAlignment w:val="baseline"/>
        <w:outlineLvl w:val="0"/>
        <w:rPr>
          <w:rFonts w:cs="Arial"/>
          <w:color w:val="000000"/>
          <w:lang w:eastAsia="sl-SI"/>
        </w:rPr>
      </w:pPr>
    </w:p>
    <w:p w14:paraId="6A971618"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spacing w:val="8"/>
          <w:lang w:eastAsia="sl-SI"/>
        </w:rPr>
      </w:pPr>
      <w:r w:rsidRPr="000A0512">
        <w:rPr>
          <w:rFonts w:cs="Arial"/>
          <w:b/>
          <w:color w:val="000000"/>
          <w:lang w:eastAsia="sl-SI"/>
        </w:rPr>
        <w:t xml:space="preserve"> 14. člen</w:t>
      </w:r>
    </w:p>
    <w:p w14:paraId="41377FC5" w14:textId="77777777" w:rsidR="00C63EB9" w:rsidRPr="000A0512" w:rsidRDefault="00C63EB9" w:rsidP="00C63EB9">
      <w:pPr>
        <w:widowControl w:val="0"/>
        <w:tabs>
          <w:tab w:val="left" w:pos="7200"/>
        </w:tabs>
        <w:overflowPunct w:val="0"/>
        <w:autoSpaceDE w:val="0"/>
        <w:autoSpaceDN w:val="0"/>
        <w:adjustRightInd w:val="0"/>
        <w:spacing w:line="240" w:lineRule="auto"/>
        <w:jc w:val="center"/>
        <w:textAlignment w:val="baseline"/>
        <w:outlineLvl w:val="0"/>
        <w:rPr>
          <w:rFonts w:cs="Arial"/>
          <w:color w:val="000000"/>
          <w:lang w:eastAsia="sl-SI"/>
        </w:rPr>
      </w:pPr>
      <w:r w:rsidRPr="000A0512">
        <w:rPr>
          <w:rFonts w:cs="Arial"/>
          <w:b/>
          <w:bCs/>
          <w:color w:val="000000"/>
          <w:spacing w:val="10"/>
          <w:lang w:eastAsia="sl-SI"/>
        </w:rPr>
        <w:t>Začasni uvoz in izvoz zaščitne in reševalne ter druge opreme</w:t>
      </w:r>
      <w:r w:rsidRPr="000A0512">
        <w:rPr>
          <w:rFonts w:cs="Arial"/>
          <w:color w:val="000000"/>
          <w:spacing w:val="10"/>
          <w:lang w:eastAsia="sl-SI"/>
        </w:rPr>
        <w:t xml:space="preserve"> </w:t>
      </w:r>
    </w:p>
    <w:p w14:paraId="092D755F" w14:textId="77777777" w:rsidR="00C63EB9" w:rsidRPr="000A0512" w:rsidRDefault="00C63EB9" w:rsidP="00C63EB9">
      <w:pPr>
        <w:widowControl w:val="0"/>
        <w:overflowPunct w:val="0"/>
        <w:autoSpaceDE w:val="0"/>
        <w:autoSpaceDN w:val="0"/>
        <w:adjustRightInd w:val="0"/>
        <w:spacing w:line="240" w:lineRule="auto"/>
        <w:ind w:firstLine="709"/>
        <w:jc w:val="both"/>
        <w:textAlignment w:val="baseline"/>
        <w:rPr>
          <w:rFonts w:cs="Arial"/>
          <w:color w:val="000000"/>
          <w:lang w:eastAsia="sl-SI"/>
        </w:rPr>
      </w:pPr>
    </w:p>
    <w:p w14:paraId="2FFC77F5" w14:textId="77777777" w:rsidR="00C63EB9" w:rsidRPr="000A0512" w:rsidRDefault="00C63EB9" w:rsidP="00C63EB9">
      <w:pPr>
        <w:widowControl w:val="0"/>
        <w:overflowPunct w:val="0"/>
        <w:autoSpaceDE w:val="0"/>
        <w:autoSpaceDN w:val="0"/>
        <w:adjustRightInd w:val="0"/>
        <w:spacing w:line="240" w:lineRule="auto"/>
        <w:ind w:firstLine="720"/>
        <w:jc w:val="both"/>
        <w:textAlignment w:val="baseline"/>
        <w:rPr>
          <w:rFonts w:cs="Arial"/>
          <w:color w:val="000000"/>
          <w:spacing w:val="10"/>
          <w:lang w:eastAsia="sl-SI"/>
        </w:rPr>
      </w:pPr>
      <w:r w:rsidRPr="000A0512">
        <w:rPr>
          <w:rFonts w:cs="Arial"/>
          <w:lang w:eastAsia="sl-SI"/>
        </w:rPr>
        <w:t>(1) Ob nesrečah pogodbeni</w:t>
      </w:r>
      <w:r>
        <w:rPr>
          <w:rFonts w:cs="Arial"/>
          <w:lang w:eastAsia="sl-SI"/>
        </w:rPr>
        <w:t>ka</w:t>
      </w:r>
      <w:r w:rsidRPr="000A0512">
        <w:rPr>
          <w:rFonts w:cs="Arial"/>
          <w:lang w:eastAsia="sl-SI"/>
        </w:rPr>
        <w:t xml:space="preserve"> poenostavita postopke v zvezi z začasnim uvozom, izvozom in prevozom zaščitne in reševalne ter druge opreme </w:t>
      </w:r>
      <w:r>
        <w:rPr>
          <w:rFonts w:cs="Arial"/>
          <w:lang w:eastAsia="sl-SI"/>
        </w:rPr>
        <w:t>čez</w:t>
      </w:r>
      <w:r w:rsidRPr="000A0512">
        <w:rPr>
          <w:rFonts w:cs="Arial"/>
          <w:lang w:eastAsia="sl-SI"/>
        </w:rPr>
        <w:t xml:space="preserve"> državn</w:t>
      </w:r>
      <w:r>
        <w:rPr>
          <w:rFonts w:cs="Arial"/>
          <w:lang w:eastAsia="sl-SI"/>
        </w:rPr>
        <w:t>o</w:t>
      </w:r>
      <w:r w:rsidRPr="000A0512">
        <w:rPr>
          <w:rFonts w:cs="Arial"/>
          <w:lang w:eastAsia="sl-SI"/>
        </w:rPr>
        <w:t xml:space="preserve"> mej</w:t>
      </w:r>
      <w:r>
        <w:rPr>
          <w:rFonts w:cs="Arial"/>
          <w:lang w:eastAsia="sl-SI"/>
        </w:rPr>
        <w:t>o</w:t>
      </w:r>
      <w:r w:rsidRPr="000A0512">
        <w:rPr>
          <w:rFonts w:cs="Arial"/>
          <w:lang w:eastAsia="sl-SI"/>
        </w:rPr>
        <w:t>.</w:t>
      </w:r>
      <w:r w:rsidRPr="000A0512">
        <w:rPr>
          <w:rFonts w:cs="Arial"/>
          <w:color w:val="000000"/>
          <w:spacing w:val="10"/>
          <w:lang w:eastAsia="sl-SI"/>
        </w:rPr>
        <w:t xml:space="preserve"> </w:t>
      </w:r>
      <w:r w:rsidRPr="000A0512">
        <w:rPr>
          <w:rFonts w:cs="Arial"/>
          <w:lang w:eastAsia="sl-SI"/>
        </w:rPr>
        <w:t>Pri prestopu državne meje morata vodja reševalne</w:t>
      </w:r>
      <w:r w:rsidRPr="000A0512">
        <w:rPr>
          <w:rFonts w:cs="Arial"/>
          <w:color w:val="FF0000"/>
          <w:lang w:eastAsia="sl-SI"/>
        </w:rPr>
        <w:t xml:space="preserve"> </w:t>
      </w:r>
      <w:r w:rsidRPr="000A0512">
        <w:rPr>
          <w:rFonts w:cs="Arial"/>
          <w:lang w:eastAsia="sl-SI"/>
        </w:rPr>
        <w:t>ekipe in posamezni strokovnjak pristojnemu organu države prejemnice predložiti le seznam zaščitne in reševalne ter druge opreme.</w:t>
      </w:r>
      <w:r w:rsidRPr="000A0512">
        <w:rPr>
          <w:rFonts w:cs="Arial"/>
          <w:color w:val="000000"/>
          <w:spacing w:val="10"/>
          <w:lang w:eastAsia="sl-SI"/>
        </w:rPr>
        <w:t xml:space="preserve"> </w:t>
      </w:r>
    </w:p>
    <w:p w14:paraId="0392BF8F" w14:textId="77777777" w:rsidR="00C63EB9" w:rsidRPr="000A0512" w:rsidRDefault="00C63EB9" w:rsidP="00C63EB9">
      <w:pPr>
        <w:widowControl w:val="0"/>
        <w:overflowPunct w:val="0"/>
        <w:autoSpaceDE w:val="0"/>
        <w:autoSpaceDN w:val="0"/>
        <w:adjustRightInd w:val="0"/>
        <w:spacing w:line="240" w:lineRule="auto"/>
        <w:ind w:firstLine="720"/>
        <w:jc w:val="both"/>
        <w:textAlignment w:val="baseline"/>
        <w:rPr>
          <w:rFonts w:cs="Arial"/>
          <w:spacing w:val="6"/>
          <w:lang w:eastAsia="sl-SI"/>
        </w:rPr>
      </w:pPr>
    </w:p>
    <w:p w14:paraId="2FCB845A" w14:textId="77777777" w:rsidR="00C63EB9" w:rsidRPr="000A0512" w:rsidRDefault="00C63EB9" w:rsidP="00C63EB9">
      <w:pPr>
        <w:widowControl w:val="0"/>
        <w:overflowPunct w:val="0"/>
        <w:autoSpaceDE w:val="0"/>
        <w:autoSpaceDN w:val="0"/>
        <w:adjustRightInd w:val="0"/>
        <w:spacing w:line="240" w:lineRule="auto"/>
        <w:ind w:firstLine="720"/>
        <w:jc w:val="both"/>
        <w:textAlignment w:val="baseline"/>
        <w:rPr>
          <w:rFonts w:cs="Arial"/>
          <w:color w:val="000000"/>
          <w:spacing w:val="7"/>
          <w:lang w:eastAsia="sl-SI"/>
        </w:rPr>
      </w:pPr>
      <w:r w:rsidRPr="000A0512">
        <w:rPr>
          <w:rFonts w:cs="Arial"/>
          <w:color w:val="000000"/>
          <w:spacing w:val="10"/>
          <w:lang w:eastAsia="sl-SI"/>
        </w:rPr>
        <w:t xml:space="preserve">(2) Reševalne ekipe in posamezni </w:t>
      </w:r>
      <w:r w:rsidRPr="000A0512">
        <w:rPr>
          <w:rFonts w:cs="Arial"/>
          <w:spacing w:val="10"/>
          <w:lang w:eastAsia="sl-SI"/>
        </w:rPr>
        <w:t>strokovnjaki</w:t>
      </w:r>
      <w:r w:rsidRPr="000A0512">
        <w:rPr>
          <w:rFonts w:cs="Arial"/>
          <w:color w:val="000000"/>
          <w:spacing w:val="10"/>
          <w:lang w:eastAsia="sl-SI"/>
        </w:rPr>
        <w:t xml:space="preserve">, ki </w:t>
      </w:r>
      <w:r>
        <w:rPr>
          <w:rFonts w:cs="Arial"/>
          <w:color w:val="000000"/>
          <w:spacing w:val="10"/>
          <w:lang w:eastAsia="sl-SI"/>
        </w:rPr>
        <w:t>zagotavljajo</w:t>
      </w:r>
      <w:r w:rsidRPr="000A0512">
        <w:rPr>
          <w:rFonts w:cs="Arial"/>
          <w:color w:val="000000"/>
          <w:spacing w:val="10"/>
          <w:lang w:eastAsia="sl-SI"/>
        </w:rPr>
        <w:t xml:space="preserve"> pomoč, lahko </w:t>
      </w:r>
      <w:r>
        <w:rPr>
          <w:rFonts w:cs="Arial"/>
          <w:color w:val="000000"/>
          <w:spacing w:val="10"/>
          <w:lang w:eastAsia="sl-SI"/>
        </w:rPr>
        <w:t>čez</w:t>
      </w:r>
      <w:r w:rsidRPr="000A0512">
        <w:rPr>
          <w:rFonts w:cs="Arial"/>
          <w:color w:val="000000"/>
          <w:spacing w:val="10"/>
          <w:lang w:eastAsia="sl-SI"/>
        </w:rPr>
        <w:t xml:space="preserve"> državn</w:t>
      </w:r>
      <w:r>
        <w:rPr>
          <w:rFonts w:cs="Arial"/>
          <w:color w:val="000000"/>
          <w:spacing w:val="10"/>
          <w:lang w:eastAsia="sl-SI"/>
        </w:rPr>
        <w:t>o</w:t>
      </w:r>
      <w:r w:rsidRPr="000A0512">
        <w:rPr>
          <w:rFonts w:cs="Arial"/>
          <w:color w:val="000000"/>
          <w:spacing w:val="10"/>
          <w:lang w:eastAsia="sl-SI"/>
        </w:rPr>
        <w:t xml:space="preserve"> mej</w:t>
      </w:r>
      <w:r>
        <w:rPr>
          <w:rFonts w:cs="Arial"/>
          <w:color w:val="000000"/>
          <w:spacing w:val="10"/>
          <w:lang w:eastAsia="sl-SI"/>
        </w:rPr>
        <w:t>o</w:t>
      </w:r>
      <w:r w:rsidRPr="000A0512">
        <w:rPr>
          <w:rFonts w:cs="Arial"/>
          <w:color w:val="000000"/>
          <w:spacing w:val="10"/>
          <w:lang w:eastAsia="sl-SI"/>
        </w:rPr>
        <w:t xml:space="preserve"> prenesejo le zaščitno in reševalno ter drugo opremo, potrebn</w:t>
      </w:r>
      <w:r>
        <w:rPr>
          <w:rFonts w:cs="Arial"/>
          <w:color w:val="000000"/>
          <w:spacing w:val="10"/>
          <w:lang w:eastAsia="sl-SI"/>
        </w:rPr>
        <w:t>o</w:t>
      </w:r>
      <w:r w:rsidRPr="000A0512">
        <w:rPr>
          <w:rFonts w:cs="Arial"/>
          <w:color w:val="000000"/>
          <w:spacing w:val="10"/>
          <w:lang w:eastAsia="sl-SI"/>
        </w:rPr>
        <w:t xml:space="preserve"> za njihovo oskrbo in delovanje.</w:t>
      </w:r>
    </w:p>
    <w:p w14:paraId="2DA13B66" w14:textId="77777777" w:rsidR="00C63EB9" w:rsidRPr="000A0512" w:rsidRDefault="00C63EB9" w:rsidP="00C63EB9">
      <w:pPr>
        <w:widowControl w:val="0"/>
        <w:overflowPunct w:val="0"/>
        <w:autoSpaceDE w:val="0"/>
        <w:autoSpaceDN w:val="0"/>
        <w:adjustRightInd w:val="0"/>
        <w:spacing w:line="240" w:lineRule="auto"/>
        <w:ind w:firstLine="720"/>
        <w:jc w:val="both"/>
        <w:textAlignment w:val="baseline"/>
        <w:rPr>
          <w:rFonts w:cs="Arial"/>
          <w:color w:val="000000"/>
          <w:spacing w:val="8"/>
          <w:lang w:eastAsia="sl-SI"/>
        </w:rPr>
      </w:pPr>
    </w:p>
    <w:p w14:paraId="1D709591" w14:textId="77777777" w:rsidR="00C63EB9" w:rsidRPr="000A0512" w:rsidRDefault="00C63EB9" w:rsidP="00C63EB9">
      <w:pPr>
        <w:widowControl w:val="0"/>
        <w:overflowPunct w:val="0"/>
        <w:autoSpaceDE w:val="0"/>
        <w:autoSpaceDN w:val="0"/>
        <w:adjustRightInd w:val="0"/>
        <w:spacing w:line="240" w:lineRule="auto"/>
        <w:ind w:firstLine="720"/>
        <w:jc w:val="both"/>
        <w:textAlignment w:val="baseline"/>
        <w:rPr>
          <w:rFonts w:cs="Arial"/>
          <w:color w:val="000000"/>
          <w:spacing w:val="7"/>
          <w:lang w:eastAsia="sl-SI"/>
        </w:rPr>
      </w:pPr>
      <w:r w:rsidRPr="000A0512">
        <w:rPr>
          <w:rFonts w:cs="Arial"/>
          <w:color w:val="000000"/>
          <w:spacing w:val="10"/>
          <w:lang w:eastAsia="sl-SI"/>
        </w:rPr>
        <w:t xml:space="preserve">(3) Za </w:t>
      </w:r>
      <w:r>
        <w:rPr>
          <w:rFonts w:cs="Arial"/>
          <w:color w:val="000000"/>
          <w:spacing w:val="10"/>
          <w:lang w:eastAsia="sl-SI"/>
        </w:rPr>
        <w:t xml:space="preserve">začasni </w:t>
      </w:r>
      <w:r w:rsidRPr="000A0512">
        <w:rPr>
          <w:rFonts w:cs="Arial"/>
          <w:color w:val="000000"/>
          <w:spacing w:val="10"/>
          <w:lang w:eastAsia="sl-SI"/>
        </w:rPr>
        <w:t>uvoz in izvoz zaščitne in reševalne ter druge opreme ob začasnem uvozu in izvozu ne veljajo mednarodne prepovedi in omejitve, ki veljajo za uvoz in izvoz blaga v blagovnem prometu. Če se zaščitna in reševalna ter druga oprema ne porabi, jo je treba vrniti državi pošiljateljici. Če zaščitna in reševalna ter druga oprema ostane v državi prejemnici kot pomoč, je treba vrsto, količino in lokacijo opreme sporočiti pristojnemu organu države prejemnice. Ta organ o tem obvesti pristojne carinske organe. V tem primeru veljajo predpisi države prejemnice</w:t>
      </w:r>
      <w:r>
        <w:rPr>
          <w:rFonts w:cs="Arial"/>
          <w:color w:val="000000"/>
          <w:spacing w:val="10"/>
          <w:lang w:eastAsia="sl-SI"/>
        </w:rPr>
        <w:t xml:space="preserve"> v skladu z notranjo zakonodajo.</w:t>
      </w:r>
    </w:p>
    <w:p w14:paraId="0326A988" w14:textId="77777777" w:rsidR="00C63EB9" w:rsidRPr="000A0512" w:rsidRDefault="00C63EB9" w:rsidP="00C63EB9">
      <w:pPr>
        <w:widowControl w:val="0"/>
        <w:overflowPunct w:val="0"/>
        <w:autoSpaceDE w:val="0"/>
        <w:autoSpaceDN w:val="0"/>
        <w:adjustRightInd w:val="0"/>
        <w:spacing w:line="240" w:lineRule="auto"/>
        <w:ind w:firstLine="720"/>
        <w:jc w:val="both"/>
        <w:textAlignment w:val="baseline"/>
        <w:rPr>
          <w:rFonts w:cs="Arial"/>
          <w:color w:val="000000"/>
          <w:spacing w:val="8"/>
          <w:lang w:eastAsia="sl-SI"/>
        </w:rPr>
      </w:pPr>
    </w:p>
    <w:p w14:paraId="7D426F50" w14:textId="77777777" w:rsidR="00C63EB9" w:rsidRPr="00500439" w:rsidRDefault="00C63EB9" w:rsidP="00C63EB9">
      <w:pPr>
        <w:widowControl w:val="0"/>
        <w:overflowPunct w:val="0"/>
        <w:autoSpaceDE w:val="0"/>
        <w:autoSpaceDN w:val="0"/>
        <w:adjustRightInd w:val="0"/>
        <w:spacing w:line="240" w:lineRule="auto"/>
        <w:ind w:firstLine="709"/>
        <w:jc w:val="both"/>
        <w:textAlignment w:val="baseline"/>
        <w:rPr>
          <w:rFonts w:cs="Arial"/>
          <w:color w:val="000000"/>
          <w:spacing w:val="10"/>
          <w:lang w:eastAsia="sl-SI"/>
        </w:rPr>
      </w:pPr>
      <w:r w:rsidRPr="00500439">
        <w:rPr>
          <w:rFonts w:cs="Arial"/>
          <w:lang w:eastAsia="sl-SI"/>
        </w:rPr>
        <w:lastRenderedPageBreak/>
        <w:t>(4) Določbe tretjega odstavka tega člena se uporabljajo tudi za uvoz zdravil, ki vsebuje</w:t>
      </w:r>
      <w:r>
        <w:rPr>
          <w:rFonts w:cs="Arial"/>
          <w:lang w:eastAsia="sl-SI"/>
        </w:rPr>
        <w:t>jo</w:t>
      </w:r>
      <w:r w:rsidRPr="00500439">
        <w:rPr>
          <w:rFonts w:cs="Arial"/>
          <w:lang w:eastAsia="sl-SI"/>
        </w:rPr>
        <w:t xml:space="preserve"> </w:t>
      </w:r>
      <w:r w:rsidRPr="00A74F42">
        <w:rPr>
          <w:rFonts w:cs="Arial"/>
          <w:lang w:eastAsia="sl-SI"/>
        </w:rPr>
        <w:t xml:space="preserve">narkotične in </w:t>
      </w:r>
      <w:r w:rsidRPr="00CD1D12">
        <w:rPr>
          <w:rFonts w:cs="Arial"/>
          <w:lang w:eastAsia="sl-SI"/>
        </w:rPr>
        <w:t>psihotropne snovi, v državo prejemnico in tudi za vračilo neporabljenih količin teh državi pošiljateljici.</w:t>
      </w:r>
      <w:r w:rsidRPr="00CD1D12">
        <w:rPr>
          <w:rFonts w:cs="Arial"/>
          <w:color w:val="000000"/>
          <w:spacing w:val="10"/>
          <w:lang w:eastAsia="sl-SI"/>
        </w:rPr>
        <w:t xml:space="preserve"> Uvoz </w:t>
      </w:r>
      <w:r w:rsidRPr="00CD1D12">
        <w:rPr>
          <w:rFonts w:cs="Arial"/>
          <w:lang w:eastAsia="sl-SI"/>
        </w:rPr>
        <w:t xml:space="preserve">in izvoz narkotičnih in psihotropnih snovi </w:t>
      </w:r>
      <w:r w:rsidRPr="00664618">
        <w:rPr>
          <w:rFonts w:cs="Arial"/>
          <w:lang w:eastAsia="sl-SI"/>
        </w:rPr>
        <w:t>v okviru mednarodnih sporazumov se ne štejeta za uvoz in izvoz blaga v zunanji trgovini.</w:t>
      </w:r>
      <w:r w:rsidRPr="00A74F42">
        <w:rPr>
          <w:rFonts w:cs="Arial"/>
          <w:color w:val="000000"/>
          <w:spacing w:val="10"/>
          <w:lang w:eastAsia="sl-SI"/>
        </w:rPr>
        <w:t xml:space="preserve"> </w:t>
      </w:r>
      <w:r w:rsidRPr="00A74F42">
        <w:rPr>
          <w:rFonts w:cs="Arial"/>
          <w:lang w:eastAsia="sl-SI"/>
        </w:rPr>
        <w:t>Zdravila, ki vsebujejo narkotične in psihotropne snovi, se lahko uvozijo</w:t>
      </w:r>
      <w:r w:rsidRPr="00500439">
        <w:rPr>
          <w:rFonts w:cs="Arial"/>
          <w:lang w:eastAsia="sl-SI"/>
        </w:rPr>
        <w:t xml:space="preserve"> le v količini, potrebni za nujno medicinsko pomoč, in se uporabljajo le pod nadzorom ustrezno usposobljenega zdravstvenega osebja v skladu s predpisi države pošiljateljice in na podlagi seznama oziroma recepta za t</w:t>
      </w:r>
      <w:r>
        <w:rPr>
          <w:rFonts w:cs="Arial"/>
          <w:lang w:eastAsia="sl-SI"/>
        </w:rPr>
        <w:t>a</w:t>
      </w:r>
      <w:r w:rsidRPr="00500439">
        <w:rPr>
          <w:rFonts w:cs="Arial"/>
          <w:lang w:eastAsia="sl-SI"/>
        </w:rPr>
        <w:t xml:space="preserve"> zdravila.</w:t>
      </w:r>
    </w:p>
    <w:p w14:paraId="78B55702" w14:textId="77777777" w:rsidR="00C63EB9" w:rsidRPr="00500439" w:rsidRDefault="00C63EB9" w:rsidP="00C63EB9">
      <w:pPr>
        <w:widowControl w:val="0"/>
        <w:overflowPunct w:val="0"/>
        <w:autoSpaceDE w:val="0"/>
        <w:autoSpaceDN w:val="0"/>
        <w:adjustRightInd w:val="0"/>
        <w:spacing w:line="240" w:lineRule="auto"/>
        <w:ind w:firstLine="709"/>
        <w:jc w:val="both"/>
        <w:textAlignment w:val="baseline"/>
        <w:rPr>
          <w:rFonts w:cs="Arial"/>
          <w:color w:val="000000"/>
          <w:spacing w:val="10"/>
          <w:lang w:eastAsia="sl-SI"/>
        </w:rPr>
      </w:pPr>
    </w:p>
    <w:p w14:paraId="5FD7DDBD" w14:textId="77777777" w:rsidR="00C63EB9" w:rsidRPr="00500439" w:rsidRDefault="00C63EB9" w:rsidP="00C63EB9">
      <w:pPr>
        <w:widowControl w:val="0"/>
        <w:overflowPunct w:val="0"/>
        <w:autoSpaceDE w:val="0"/>
        <w:autoSpaceDN w:val="0"/>
        <w:adjustRightInd w:val="0"/>
        <w:spacing w:line="240" w:lineRule="auto"/>
        <w:ind w:firstLine="709"/>
        <w:jc w:val="both"/>
        <w:textAlignment w:val="baseline"/>
        <w:rPr>
          <w:rFonts w:cs="Arial"/>
          <w:color w:val="000000"/>
          <w:spacing w:val="8"/>
          <w:lang w:eastAsia="sl-SI"/>
        </w:rPr>
      </w:pPr>
      <w:r w:rsidRPr="00500439">
        <w:rPr>
          <w:rFonts w:cs="Arial"/>
          <w:lang w:eastAsia="sl-SI"/>
        </w:rPr>
        <w:t>(5)</w:t>
      </w:r>
      <w:r w:rsidRPr="00500439">
        <w:rPr>
          <w:noProof/>
          <w:lang w:val="sl-SI" w:eastAsia="sl-SI"/>
        </w:rPr>
        <mc:AlternateContent>
          <mc:Choice Requires="wps">
            <w:drawing>
              <wp:anchor distT="4294967294" distB="4294967294" distL="114300" distR="114300" simplePos="0" relativeHeight="251663360" behindDoc="0" locked="0" layoutInCell="0" allowOverlap="1" wp14:anchorId="42B159A7" wp14:editId="28C93655">
                <wp:simplePos x="0" y="0"/>
                <wp:positionH relativeFrom="column">
                  <wp:posOffset>-1016000</wp:posOffset>
                </wp:positionH>
                <wp:positionV relativeFrom="paragraph">
                  <wp:posOffset>9650729</wp:posOffset>
                </wp:positionV>
                <wp:extent cx="7501890" cy="0"/>
                <wp:effectExtent l="0" t="0" r="22860" b="1905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1890" cy="0"/>
                        </a:xfrm>
                        <a:prstGeom prst="line">
                          <a:avLst/>
                        </a:prstGeom>
                        <a:noFill/>
                        <a:ln w="6350">
                          <a:solidFill>
                            <a:srgbClr val="B0B1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1EA0E" id="Raven povezovalnik 1"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0pt,759.9pt" to="510.7pt,7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" o:allowincell="f" strokecolor="#b0b1b8" strokeweight=".5pt"/>
            </w:pict>
          </mc:Fallback>
        </mc:AlternateContent>
      </w:r>
      <w:r w:rsidRPr="00500439">
        <w:rPr>
          <w:rFonts w:cs="Arial"/>
          <w:lang w:eastAsia="sl-SI"/>
        </w:rPr>
        <w:t xml:space="preserve"> Pogodbeni</w:t>
      </w:r>
      <w:r>
        <w:rPr>
          <w:rFonts w:cs="Arial"/>
          <w:lang w:eastAsia="sl-SI"/>
        </w:rPr>
        <w:t>ka</w:t>
      </w:r>
      <w:r w:rsidRPr="00500439">
        <w:rPr>
          <w:rFonts w:cs="Arial"/>
          <w:lang w:eastAsia="sl-SI"/>
        </w:rPr>
        <w:t xml:space="preserve"> poenostavita postopke v zvezi z začasnim uvozom, izvozom in prevozom zaščitne in reševalne ter druge opreme </w:t>
      </w:r>
      <w:r>
        <w:rPr>
          <w:rFonts w:cs="Arial"/>
          <w:lang w:eastAsia="sl-SI"/>
        </w:rPr>
        <w:t>čez</w:t>
      </w:r>
      <w:r w:rsidRPr="00500439">
        <w:rPr>
          <w:rFonts w:cs="Arial"/>
          <w:lang w:eastAsia="sl-SI"/>
        </w:rPr>
        <w:t xml:space="preserve"> državn</w:t>
      </w:r>
      <w:r>
        <w:rPr>
          <w:rFonts w:cs="Arial"/>
          <w:lang w:eastAsia="sl-SI"/>
        </w:rPr>
        <w:t>o</w:t>
      </w:r>
      <w:r w:rsidRPr="00500439">
        <w:rPr>
          <w:rFonts w:cs="Arial"/>
          <w:lang w:eastAsia="sl-SI"/>
        </w:rPr>
        <w:t xml:space="preserve"> mej</w:t>
      </w:r>
      <w:r>
        <w:rPr>
          <w:rFonts w:cs="Arial"/>
          <w:lang w:eastAsia="sl-SI"/>
        </w:rPr>
        <w:t>o</w:t>
      </w:r>
      <w:r w:rsidRPr="00500439">
        <w:rPr>
          <w:rFonts w:cs="Arial"/>
          <w:lang w:eastAsia="sl-SI"/>
        </w:rPr>
        <w:t xml:space="preserve"> za izvajanje skupnih izobraževanj in usposabljanj na področju zaščite in reševanja iz 7. člena tega sporazuma.</w:t>
      </w:r>
    </w:p>
    <w:p w14:paraId="776278CB" w14:textId="77777777" w:rsidR="00C63EB9" w:rsidRPr="00500439" w:rsidRDefault="00C63EB9" w:rsidP="00C63EB9">
      <w:pPr>
        <w:widowControl w:val="0"/>
        <w:overflowPunct w:val="0"/>
        <w:autoSpaceDE w:val="0"/>
        <w:autoSpaceDN w:val="0"/>
        <w:adjustRightInd w:val="0"/>
        <w:spacing w:line="240" w:lineRule="auto"/>
        <w:jc w:val="center"/>
        <w:textAlignment w:val="baseline"/>
        <w:rPr>
          <w:rFonts w:cs="Arial"/>
          <w:b/>
          <w:color w:val="000000"/>
          <w:spacing w:val="7"/>
          <w:lang w:eastAsia="sl-SI"/>
        </w:rPr>
      </w:pPr>
    </w:p>
    <w:p w14:paraId="17C0FB7C" w14:textId="77777777" w:rsidR="00C63EB9" w:rsidRPr="00500439" w:rsidRDefault="00C63EB9" w:rsidP="00C63EB9">
      <w:pPr>
        <w:widowControl w:val="0"/>
        <w:overflowPunct w:val="0"/>
        <w:autoSpaceDE w:val="0"/>
        <w:autoSpaceDN w:val="0"/>
        <w:adjustRightInd w:val="0"/>
        <w:spacing w:line="240" w:lineRule="auto"/>
        <w:jc w:val="center"/>
        <w:textAlignment w:val="baseline"/>
        <w:outlineLvl w:val="0"/>
        <w:rPr>
          <w:rFonts w:cs="Arial"/>
          <w:lang w:eastAsia="sl-SI"/>
        </w:rPr>
      </w:pPr>
      <w:r w:rsidRPr="00500439">
        <w:rPr>
          <w:rFonts w:cs="Arial"/>
          <w:b/>
          <w:bCs/>
          <w:lang w:eastAsia="sl-SI"/>
        </w:rPr>
        <w:t>15. člen</w:t>
      </w:r>
    </w:p>
    <w:p w14:paraId="617C81B6" w14:textId="77777777" w:rsidR="00C63EB9" w:rsidRPr="00500439" w:rsidRDefault="00C63EB9" w:rsidP="00C63EB9">
      <w:pPr>
        <w:widowControl w:val="0"/>
        <w:overflowPunct w:val="0"/>
        <w:autoSpaceDE w:val="0"/>
        <w:autoSpaceDN w:val="0"/>
        <w:adjustRightInd w:val="0"/>
        <w:spacing w:line="240" w:lineRule="auto"/>
        <w:jc w:val="center"/>
        <w:textAlignment w:val="baseline"/>
        <w:outlineLvl w:val="0"/>
        <w:rPr>
          <w:rFonts w:cs="Arial"/>
          <w:spacing w:val="8"/>
          <w:lang w:eastAsia="sl-SI"/>
        </w:rPr>
      </w:pPr>
      <w:r w:rsidRPr="00500439">
        <w:rPr>
          <w:rFonts w:cs="Arial"/>
          <w:b/>
          <w:bCs/>
          <w:lang w:eastAsia="sl-SI"/>
        </w:rPr>
        <w:t>Uporaba zrakoplovov in plovil</w:t>
      </w:r>
      <w:r w:rsidRPr="00500439">
        <w:rPr>
          <w:rFonts w:cs="Arial"/>
          <w:color w:val="000000"/>
          <w:lang w:eastAsia="sl-SI"/>
        </w:rPr>
        <w:t xml:space="preserve"> </w:t>
      </w:r>
    </w:p>
    <w:p w14:paraId="00890FC4" w14:textId="77777777" w:rsidR="00C63EB9" w:rsidRPr="00500439" w:rsidRDefault="00C63EB9" w:rsidP="00C63EB9">
      <w:pPr>
        <w:widowControl w:val="0"/>
        <w:overflowPunct w:val="0"/>
        <w:autoSpaceDE w:val="0"/>
        <w:autoSpaceDN w:val="0"/>
        <w:adjustRightInd w:val="0"/>
        <w:spacing w:line="240" w:lineRule="auto"/>
        <w:jc w:val="both"/>
        <w:textAlignment w:val="baseline"/>
        <w:rPr>
          <w:rFonts w:cs="Arial"/>
          <w:color w:val="000000"/>
          <w:lang w:eastAsia="sl-SI"/>
        </w:rPr>
      </w:pPr>
    </w:p>
    <w:p w14:paraId="252E9438" w14:textId="77777777" w:rsidR="00C63EB9" w:rsidRPr="00500439" w:rsidRDefault="00C63EB9" w:rsidP="00C63EB9">
      <w:pPr>
        <w:widowControl w:val="0"/>
        <w:overflowPunct w:val="0"/>
        <w:autoSpaceDE w:val="0"/>
        <w:autoSpaceDN w:val="0"/>
        <w:adjustRightInd w:val="0"/>
        <w:spacing w:line="240" w:lineRule="auto"/>
        <w:ind w:firstLine="720"/>
        <w:jc w:val="both"/>
        <w:textAlignment w:val="baseline"/>
        <w:rPr>
          <w:rFonts w:cs="Arial"/>
          <w:color w:val="000000"/>
          <w:lang w:eastAsia="sl-SI"/>
        </w:rPr>
      </w:pPr>
      <w:r w:rsidRPr="00500439">
        <w:rPr>
          <w:rFonts w:cs="Arial"/>
          <w:color w:val="000000"/>
          <w:spacing w:val="10"/>
          <w:lang w:eastAsia="sl-SI"/>
        </w:rPr>
        <w:t>(1) Zrakoplovi in plovila se lahko uporabljajo za nujni prevoz reševalnih</w:t>
      </w:r>
      <w:r w:rsidRPr="00500439">
        <w:rPr>
          <w:rFonts w:cs="Arial"/>
          <w:color w:val="FF0000"/>
          <w:spacing w:val="10"/>
          <w:lang w:eastAsia="sl-SI"/>
        </w:rPr>
        <w:t xml:space="preserve"> </w:t>
      </w:r>
      <w:r w:rsidRPr="00500439">
        <w:rPr>
          <w:rFonts w:cs="Arial"/>
          <w:color w:val="000000"/>
          <w:spacing w:val="10"/>
          <w:lang w:eastAsia="sl-SI"/>
        </w:rPr>
        <w:t xml:space="preserve">ekip ali posameznih </w:t>
      </w:r>
      <w:r w:rsidRPr="00500439">
        <w:rPr>
          <w:rFonts w:cs="Arial"/>
          <w:spacing w:val="10"/>
          <w:lang w:eastAsia="sl-SI"/>
        </w:rPr>
        <w:t>strokovnjakov</w:t>
      </w:r>
      <w:r w:rsidRPr="00500439">
        <w:rPr>
          <w:rFonts w:cs="Arial"/>
          <w:color w:val="000000"/>
          <w:spacing w:val="10"/>
          <w:lang w:eastAsia="sl-SI"/>
        </w:rPr>
        <w:t xml:space="preserve">, ki </w:t>
      </w:r>
      <w:r>
        <w:rPr>
          <w:rFonts w:cs="Arial"/>
          <w:color w:val="000000"/>
          <w:spacing w:val="10"/>
          <w:lang w:eastAsia="sl-SI"/>
        </w:rPr>
        <w:t>zagotavljajo</w:t>
      </w:r>
      <w:r w:rsidRPr="00500439">
        <w:rPr>
          <w:rFonts w:cs="Arial"/>
          <w:color w:val="000000"/>
          <w:spacing w:val="10"/>
          <w:lang w:eastAsia="sl-SI"/>
        </w:rPr>
        <w:t xml:space="preserve"> pomoč, zaščitne in reševalne ter druge opreme, in drug</w:t>
      </w:r>
      <w:r>
        <w:rPr>
          <w:rFonts w:cs="Arial"/>
          <w:color w:val="000000"/>
          <w:spacing w:val="10"/>
          <w:lang w:eastAsia="sl-SI"/>
        </w:rPr>
        <w:t>ih</w:t>
      </w:r>
      <w:r w:rsidRPr="00500439">
        <w:rPr>
          <w:rFonts w:cs="Arial"/>
          <w:color w:val="000000"/>
          <w:spacing w:val="10"/>
          <w:lang w:eastAsia="sl-SI"/>
        </w:rPr>
        <w:t xml:space="preserve"> vrst pomoči </w:t>
      </w:r>
      <w:r>
        <w:rPr>
          <w:rFonts w:cs="Arial"/>
          <w:color w:val="000000"/>
          <w:spacing w:val="10"/>
          <w:lang w:eastAsia="sl-SI"/>
        </w:rPr>
        <w:t xml:space="preserve">po </w:t>
      </w:r>
      <w:r w:rsidRPr="00500439">
        <w:rPr>
          <w:rFonts w:cs="Arial"/>
          <w:color w:val="000000"/>
          <w:spacing w:val="10"/>
          <w:lang w:eastAsia="sl-SI"/>
        </w:rPr>
        <w:t>tem sporazum</w:t>
      </w:r>
      <w:r>
        <w:rPr>
          <w:rFonts w:cs="Arial"/>
          <w:color w:val="000000"/>
          <w:spacing w:val="10"/>
          <w:lang w:eastAsia="sl-SI"/>
        </w:rPr>
        <w:t>u</w:t>
      </w:r>
      <w:r w:rsidRPr="00500439">
        <w:rPr>
          <w:rFonts w:cs="Arial"/>
          <w:color w:val="000000"/>
          <w:spacing w:val="10"/>
          <w:lang w:eastAsia="sl-SI"/>
        </w:rPr>
        <w:t>.</w:t>
      </w:r>
    </w:p>
    <w:p w14:paraId="06F8DCCC" w14:textId="77777777" w:rsidR="00C63EB9" w:rsidRPr="00500439" w:rsidRDefault="00C63EB9" w:rsidP="00C63EB9">
      <w:pPr>
        <w:widowControl w:val="0"/>
        <w:overflowPunct w:val="0"/>
        <w:autoSpaceDE w:val="0"/>
        <w:autoSpaceDN w:val="0"/>
        <w:adjustRightInd w:val="0"/>
        <w:spacing w:line="240" w:lineRule="auto"/>
        <w:ind w:firstLine="720"/>
        <w:jc w:val="both"/>
        <w:textAlignment w:val="baseline"/>
        <w:rPr>
          <w:rFonts w:cs="Arial"/>
          <w:color w:val="000000"/>
          <w:spacing w:val="8"/>
          <w:lang w:eastAsia="sl-SI"/>
        </w:rPr>
      </w:pPr>
    </w:p>
    <w:p w14:paraId="143B42C9" w14:textId="77777777" w:rsidR="00C63EB9" w:rsidRPr="00500439" w:rsidRDefault="00C63EB9" w:rsidP="00C63EB9">
      <w:pPr>
        <w:widowControl w:val="0"/>
        <w:overflowPunct w:val="0"/>
        <w:autoSpaceDE w:val="0"/>
        <w:autoSpaceDN w:val="0"/>
        <w:adjustRightInd w:val="0"/>
        <w:spacing w:line="240" w:lineRule="auto"/>
        <w:ind w:firstLine="709"/>
        <w:jc w:val="both"/>
        <w:textAlignment w:val="baseline"/>
        <w:rPr>
          <w:rFonts w:cs="Arial"/>
          <w:color w:val="000000"/>
          <w:spacing w:val="7"/>
          <w:lang w:eastAsia="sl-SI"/>
        </w:rPr>
      </w:pPr>
      <w:r w:rsidRPr="00500439">
        <w:rPr>
          <w:rFonts w:cs="Arial"/>
          <w:color w:val="000000"/>
          <w:spacing w:val="10"/>
          <w:lang w:eastAsia="sl-SI"/>
        </w:rPr>
        <w:t xml:space="preserve">(2) O </w:t>
      </w:r>
      <w:r>
        <w:rPr>
          <w:rFonts w:cs="Arial"/>
          <w:color w:val="000000"/>
          <w:spacing w:val="10"/>
          <w:lang w:eastAsia="sl-SI"/>
        </w:rPr>
        <w:t>zagotavljanju</w:t>
      </w:r>
      <w:r w:rsidRPr="00500439">
        <w:rPr>
          <w:rFonts w:cs="Arial"/>
          <w:color w:val="000000"/>
          <w:spacing w:val="10"/>
          <w:lang w:eastAsia="sl-SI"/>
        </w:rPr>
        <w:t xml:space="preserve"> </w:t>
      </w:r>
      <w:r w:rsidRPr="00500439">
        <w:rPr>
          <w:rFonts w:cs="Arial"/>
          <w:spacing w:val="10"/>
          <w:lang w:eastAsia="sl-SI"/>
        </w:rPr>
        <w:t>pomoči ter uporabi zrakoplovov in</w:t>
      </w:r>
      <w:r w:rsidRPr="00500439">
        <w:rPr>
          <w:rFonts w:cs="Arial"/>
          <w:color w:val="000000"/>
          <w:spacing w:val="10"/>
          <w:lang w:eastAsia="sl-SI"/>
        </w:rPr>
        <w:t xml:space="preserve"> plovil pri zaščiti in reševanju je treba nemudoma obvestiti pristojni organ države prejemnice in mu sporočiti natančne podatke o vrsti in oznakah zrakoplovov ali plovil, njihovih posadkah, tovoru </w:t>
      </w:r>
      <w:r>
        <w:rPr>
          <w:rFonts w:cs="Arial"/>
          <w:color w:val="000000"/>
          <w:spacing w:val="10"/>
          <w:lang w:eastAsia="sl-SI"/>
        </w:rPr>
        <w:t>ter</w:t>
      </w:r>
      <w:r w:rsidRPr="00500439">
        <w:rPr>
          <w:rFonts w:cs="Arial"/>
          <w:color w:val="000000"/>
          <w:spacing w:val="10"/>
          <w:lang w:eastAsia="sl-SI"/>
        </w:rPr>
        <w:t xml:space="preserve"> druge potrebne podatke. Čas, </w:t>
      </w:r>
      <w:r>
        <w:rPr>
          <w:rFonts w:cs="Arial"/>
          <w:color w:val="000000"/>
          <w:spacing w:val="10"/>
          <w:lang w:eastAsia="sl-SI"/>
        </w:rPr>
        <w:t>načrtovani</w:t>
      </w:r>
      <w:r w:rsidRPr="00500439">
        <w:rPr>
          <w:rFonts w:cs="Arial"/>
          <w:color w:val="000000"/>
          <w:spacing w:val="10"/>
          <w:lang w:eastAsia="sl-SI"/>
        </w:rPr>
        <w:t xml:space="preserve"> let ali plov</w:t>
      </w:r>
      <w:r>
        <w:rPr>
          <w:rFonts w:cs="Arial"/>
          <w:color w:val="000000"/>
          <w:spacing w:val="10"/>
          <w:lang w:eastAsia="sl-SI"/>
        </w:rPr>
        <w:t>no pot</w:t>
      </w:r>
      <w:r w:rsidRPr="00500439">
        <w:rPr>
          <w:rFonts w:cs="Arial"/>
          <w:color w:val="000000"/>
          <w:spacing w:val="10"/>
          <w:lang w:eastAsia="sl-SI"/>
        </w:rPr>
        <w:t xml:space="preserve"> ter kraj pristanka določi država prejemnica.</w:t>
      </w:r>
    </w:p>
    <w:p w14:paraId="407DCB7C" w14:textId="77777777" w:rsidR="00C63EB9" w:rsidRPr="00500439" w:rsidRDefault="00C63EB9" w:rsidP="00C63EB9">
      <w:pPr>
        <w:widowControl w:val="0"/>
        <w:overflowPunct w:val="0"/>
        <w:autoSpaceDE w:val="0"/>
        <w:autoSpaceDN w:val="0"/>
        <w:adjustRightInd w:val="0"/>
        <w:spacing w:line="240" w:lineRule="auto"/>
        <w:ind w:firstLine="709"/>
        <w:jc w:val="both"/>
        <w:textAlignment w:val="baseline"/>
        <w:rPr>
          <w:rFonts w:cs="Arial"/>
          <w:color w:val="000000"/>
          <w:spacing w:val="8"/>
          <w:lang w:eastAsia="sl-SI"/>
        </w:rPr>
      </w:pPr>
    </w:p>
    <w:p w14:paraId="34F4278E" w14:textId="77777777" w:rsidR="00C63EB9" w:rsidRPr="00500439" w:rsidRDefault="00C63EB9" w:rsidP="00C63EB9">
      <w:pPr>
        <w:widowControl w:val="0"/>
        <w:overflowPunct w:val="0"/>
        <w:autoSpaceDE w:val="0"/>
        <w:autoSpaceDN w:val="0"/>
        <w:adjustRightInd w:val="0"/>
        <w:spacing w:line="240" w:lineRule="auto"/>
        <w:ind w:firstLine="709"/>
        <w:jc w:val="both"/>
        <w:textAlignment w:val="baseline"/>
        <w:rPr>
          <w:rFonts w:cs="Arial"/>
          <w:color w:val="000000"/>
          <w:spacing w:val="7"/>
          <w:lang w:eastAsia="sl-SI"/>
        </w:rPr>
      </w:pPr>
      <w:r w:rsidRPr="00500439">
        <w:rPr>
          <w:rFonts w:cs="Arial"/>
          <w:color w:val="000000"/>
          <w:spacing w:val="10"/>
          <w:lang w:eastAsia="sl-SI"/>
        </w:rPr>
        <w:t xml:space="preserve">(3) Za posadke zrakoplovov in plovil in za reševalne ekipe ter posamezne strokovnjake, ki </w:t>
      </w:r>
      <w:r>
        <w:rPr>
          <w:rFonts w:cs="Arial"/>
          <w:color w:val="000000"/>
          <w:spacing w:val="10"/>
          <w:lang w:eastAsia="sl-SI"/>
        </w:rPr>
        <w:t>zagotavljajo</w:t>
      </w:r>
      <w:r w:rsidRPr="00500439">
        <w:rPr>
          <w:rFonts w:cs="Arial"/>
          <w:color w:val="000000"/>
          <w:spacing w:val="10"/>
          <w:lang w:eastAsia="sl-SI"/>
        </w:rPr>
        <w:t xml:space="preserve"> pomoč, se </w:t>
      </w:r>
      <w:r>
        <w:rPr>
          <w:rFonts w:cs="Arial"/>
          <w:color w:val="000000"/>
          <w:spacing w:val="10"/>
          <w:lang w:eastAsia="sl-SI"/>
        </w:rPr>
        <w:t xml:space="preserve">v zvezi s prestopom državne meje </w:t>
      </w:r>
      <w:r w:rsidRPr="00500439">
        <w:rPr>
          <w:rFonts w:cs="Arial"/>
          <w:color w:val="000000"/>
          <w:spacing w:val="10"/>
          <w:lang w:eastAsia="sl-SI"/>
        </w:rPr>
        <w:t xml:space="preserve">smiselno uporabljajo </w:t>
      </w:r>
      <w:r w:rsidRPr="00500439">
        <w:rPr>
          <w:rFonts w:cs="Arial"/>
          <w:spacing w:val="10"/>
          <w:lang w:eastAsia="sl-SI"/>
        </w:rPr>
        <w:t>določbe 11.</w:t>
      </w:r>
      <w:r w:rsidRPr="00500439">
        <w:rPr>
          <w:rFonts w:cs="Arial"/>
          <w:color w:val="000000"/>
          <w:spacing w:val="10"/>
          <w:lang w:eastAsia="sl-SI"/>
        </w:rPr>
        <w:t xml:space="preserve"> člena tega sporazuma. </w:t>
      </w:r>
      <w:r>
        <w:rPr>
          <w:rFonts w:cs="Arial"/>
          <w:color w:val="000000"/>
          <w:spacing w:val="10"/>
          <w:lang w:eastAsia="sl-SI"/>
        </w:rPr>
        <w:t>Določbe 12. člena tega sporazuma se uporabljajo z</w:t>
      </w:r>
      <w:r w:rsidRPr="00500439">
        <w:rPr>
          <w:rFonts w:cs="Arial"/>
          <w:color w:val="000000"/>
          <w:spacing w:val="10"/>
          <w:lang w:eastAsia="sl-SI"/>
        </w:rPr>
        <w:t xml:space="preserve">a </w:t>
      </w:r>
      <w:r>
        <w:rPr>
          <w:rFonts w:cs="Arial"/>
          <w:color w:val="000000"/>
          <w:spacing w:val="10"/>
          <w:lang w:eastAsia="sl-SI"/>
        </w:rPr>
        <w:t xml:space="preserve">prevoz </w:t>
      </w:r>
      <w:r w:rsidRPr="00500439">
        <w:rPr>
          <w:rFonts w:cs="Arial"/>
          <w:color w:val="000000"/>
          <w:spacing w:val="10"/>
          <w:lang w:eastAsia="sl-SI"/>
        </w:rPr>
        <w:t>zrakoplov</w:t>
      </w:r>
      <w:r>
        <w:rPr>
          <w:rFonts w:cs="Arial"/>
          <w:color w:val="000000"/>
          <w:spacing w:val="10"/>
          <w:lang w:eastAsia="sl-SI"/>
        </w:rPr>
        <w:t>ov</w:t>
      </w:r>
      <w:r w:rsidRPr="00500439">
        <w:rPr>
          <w:rFonts w:cs="Arial"/>
          <w:color w:val="000000"/>
          <w:spacing w:val="10"/>
          <w:lang w:eastAsia="sl-SI"/>
        </w:rPr>
        <w:t xml:space="preserve"> in plovil, zaščitn</w:t>
      </w:r>
      <w:r>
        <w:rPr>
          <w:rFonts w:cs="Arial"/>
          <w:color w:val="000000"/>
          <w:spacing w:val="10"/>
          <w:lang w:eastAsia="sl-SI"/>
        </w:rPr>
        <w:t>e</w:t>
      </w:r>
      <w:r w:rsidRPr="00500439">
        <w:rPr>
          <w:rFonts w:cs="Arial"/>
          <w:color w:val="000000"/>
          <w:spacing w:val="10"/>
          <w:lang w:eastAsia="sl-SI"/>
        </w:rPr>
        <w:t xml:space="preserve"> in reševaln</w:t>
      </w:r>
      <w:r>
        <w:rPr>
          <w:rFonts w:cs="Arial"/>
          <w:color w:val="000000"/>
          <w:spacing w:val="10"/>
          <w:lang w:eastAsia="sl-SI"/>
        </w:rPr>
        <w:t>e</w:t>
      </w:r>
      <w:r w:rsidRPr="00500439">
        <w:rPr>
          <w:rFonts w:cs="Arial"/>
          <w:color w:val="000000"/>
          <w:spacing w:val="10"/>
          <w:lang w:eastAsia="sl-SI"/>
        </w:rPr>
        <w:t xml:space="preserve"> oprem</w:t>
      </w:r>
      <w:r>
        <w:rPr>
          <w:rFonts w:cs="Arial"/>
          <w:color w:val="000000"/>
          <w:spacing w:val="10"/>
          <w:lang w:eastAsia="sl-SI"/>
        </w:rPr>
        <w:t>e</w:t>
      </w:r>
      <w:r w:rsidRPr="00500439">
        <w:rPr>
          <w:rFonts w:cs="Arial"/>
          <w:color w:val="000000"/>
          <w:spacing w:val="10"/>
          <w:lang w:eastAsia="sl-SI"/>
        </w:rPr>
        <w:t xml:space="preserve"> ter sredst</w:t>
      </w:r>
      <w:r>
        <w:rPr>
          <w:rFonts w:cs="Arial"/>
          <w:color w:val="000000"/>
          <w:spacing w:val="10"/>
          <w:lang w:eastAsia="sl-SI"/>
        </w:rPr>
        <w:t>e</w:t>
      </w:r>
      <w:r w:rsidRPr="00500439">
        <w:rPr>
          <w:rFonts w:cs="Arial"/>
          <w:color w:val="000000"/>
          <w:spacing w:val="10"/>
          <w:lang w:eastAsia="sl-SI"/>
        </w:rPr>
        <w:t>v pomoči.</w:t>
      </w:r>
    </w:p>
    <w:p w14:paraId="159E4A1B" w14:textId="77777777" w:rsidR="00C63EB9" w:rsidRPr="00500439" w:rsidRDefault="00C63EB9" w:rsidP="00C63EB9">
      <w:pPr>
        <w:widowControl w:val="0"/>
        <w:overflowPunct w:val="0"/>
        <w:autoSpaceDE w:val="0"/>
        <w:autoSpaceDN w:val="0"/>
        <w:adjustRightInd w:val="0"/>
        <w:spacing w:line="240" w:lineRule="auto"/>
        <w:ind w:firstLine="709"/>
        <w:jc w:val="both"/>
        <w:textAlignment w:val="baseline"/>
        <w:rPr>
          <w:rFonts w:cs="Arial"/>
          <w:color w:val="000000"/>
          <w:spacing w:val="8"/>
          <w:lang w:eastAsia="sl-SI"/>
        </w:rPr>
      </w:pPr>
    </w:p>
    <w:p w14:paraId="748DA747" w14:textId="77777777" w:rsidR="00C63EB9" w:rsidRPr="00500439" w:rsidRDefault="00C63EB9" w:rsidP="00C63EB9">
      <w:pPr>
        <w:widowControl w:val="0"/>
        <w:overflowPunct w:val="0"/>
        <w:autoSpaceDE w:val="0"/>
        <w:autoSpaceDN w:val="0"/>
        <w:adjustRightInd w:val="0"/>
        <w:spacing w:line="240" w:lineRule="auto"/>
        <w:ind w:firstLine="709"/>
        <w:jc w:val="both"/>
        <w:textAlignment w:val="baseline"/>
        <w:rPr>
          <w:rFonts w:cs="Arial"/>
          <w:spacing w:val="7"/>
          <w:lang w:eastAsia="sl-SI"/>
        </w:rPr>
      </w:pPr>
      <w:r w:rsidRPr="00500439">
        <w:rPr>
          <w:rFonts w:cs="Arial"/>
          <w:lang w:eastAsia="sl-SI"/>
        </w:rPr>
        <w:t xml:space="preserve">(4) </w:t>
      </w:r>
      <w:r w:rsidRPr="00775E22">
        <w:rPr>
          <w:rFonts w:cs="Arial"/>
          <w:lang w:eastAsia="sl-SI"/>
        </w:rPr>
        <w:t>Zakoni in predpisi ene</w:t>
      </w:r>
      <w:r>
        <w:rPr>
          <w:rFonts w:cs="Arial"/>
          <w:lang w:eastAsia="sl-SI"/>
        </w:rPr>
        <w:t>ga pogodbenika, ki urejajo vstop na njegovo</w:t>
      </w:r>
      <w:r w:rsidRPr="00775E22">
        <w:rPr>
          <w:rFonts w:cs="Arial"/>
          <w:lang w:eastAsia="sl-SI"/>
        </w:rPr>
        <w:t xml:space="preserve"> ozemlje in odhod z njega</w:t>
      </w:r>
      <w:r>
        <w:rPr>
          <w:rFonts w:cs="Arial"/>
          <w:lang w:eastAsia="sl-SI"/>
        </w:rPr>
        <w:t xml:space="preserve"> za</w:t>
      </w:r>
      <w:r w:rsidRPr="00775E22">
        <w:rPr>
          <w:rFonts w:cs="Arial"/>
          <w:lang w:eastAsia="sl-SI"/>
        </w:rPr>
        <w:t xml:space="preserve"> </w:t>
      </w:r>
      <w:r>
        <w:rPr>
          <w:rFonts w:cs="Arial"/>
          <w:lang w:eastAsia="sl-SI"/>
        </w:rPr>
        <w:t>zrakoplove</w:t>
      </w:r>
      <w:r w:rsidRPr="00775E22">
        <w:rPr>
          <w:rFonts w:cs="Arial"/>
          <w:lang w:eastAsia="sl-SI"/>
        </w:rPr>
        <w:t xml:space="preserve">, ki sodelujejo v humanitarnih </w:t>
      </w:r>
      <w:r>
        <w:rPr>
          <w:rFonts w:cs="Arial"/>
          <w:lang w:eastAsia="sl-SI"/>
        </w:rPr>
        <w:t>operacijah in operacijah reševanja in iskanja</w:t>
      </w:r>
      <w:r w:rsidRPr="00775E22">
        <w:rPr>
          <w:rFonts w:cs="Arial"/>
          <w:lang w:eastAsia="sl-SI"/>
        </w:rPr>
        <w:t xml:space="preserve">, ter </w:t>
      </w:r>
      <w:r w:rsidRPr="00A74F42">
        <w:rPr>
          <w:rFonts w:cs="Arial"/>
          <w:lang w:eastAsia="sl-SI"/>
        </w:rPr>
        <w:t>upravljanje in navigacijo</w:t>
      </w:r>
      <w:r>
        <w:rPr>
          <w:rFonts w:cs="Arial"/>
          <w:lang w:eastAsia="sl-SI"/>
        </w:rPr>
        <w:t xml:space="preserve"> takšnih zrakoplovov na njegovem</w:t>
      </w:r>
      <w:r w:rsidRPr="00775E22">
        <w:rPr>
          <w:rFonts w:cs="Arial"/>
          <w:lang w:eastAsia="sl-SI"/>
        </w:rPr>
        <w:t xml:space="preserve"> ozemlju, se uporabljajo za zrakoplove druge</w:t>
      </w:r>
      <w:r>
        <w:rPr>
          <w:rFonts w:cs="Arial"/>
          <w:lang w:eastAsia="sl-SI"/>
        </w:rPr>
        <w:t>ga pogodbenika</w:t>
      </w:r>
      <w:r w:rsidRPr="00775E22">
        <w:rPr>
          <w:rFonts w:cs="Arial"/>
          <w:lang w:eastAsia="sl-SI"/>
        </w:rPr>
        <w:t>.</w:t>
      </w:r>
      <w:r>
        <w:rPr>
          <w:rFonts w:cs="Arial"/>
          <w:lang w:eastAsia="sl-SI"/>
        </w:rPr>
        <w:t xml:space="preserve"> </w:t>
      </w:r>
      <w:r w:rsidRPr="00500439">
        <w:rPr>
          <w:rFonts w:cs="Arial"/>
          <w:lang w:eastAsia="sl-SI"/>
        </w:rPr>
        <w:t>Vsak načrt leta mora vsebovati potrebne podatke, ki se nanašajo na načrtovani let ali na del leta zrakoplova</w:t>
      </w:r>
      <w:r>
        <w:rPr>
          <w:rFonts w:cs="Arial"/>
          <w:lang w:eastAsia="sl-SI"/>
        </w:rPr>
        <w:t xml:space="preserve"> ter jih </w:t>
      </w:r>
      <w:r w:rsidRPr="00500439">
        <w:rPr>
          <w:rFonts w:cs="Arial"/>
          <w:lang w:eastAsia="sl-SI"/>
        </w:rPr>
        <w:t>je treba poslati službam zračnega prometa.</w:t>
      </w:r>
      <w:r w:rsidRPr="00500439">
        <w:rPr>
          <w:rFonts w:cs="Arial"/>
          <w:color w:val="000000"/>
          <w:lang w:eastAsia="sl-SI"/>
        </w:rPr>
        <w:t xml:space="preserve"> </w:t>
      </w:r>
      <w:r w:rsidRPr="00500439">
        <w:rPr>
          <w:rFonts w:cs="Arial"/>
          <w:lang w:eastAsia="sl-SI"/>
        </w:rPr>
        <w:t>Za pogodbeni</w:t>
      </w:r>
      <w:r>
        <w:rPr>
          <w:rFonts w:cs="Arial"/>
          <w:lang w:eastAsia="sl-SI"/>
        </w:rPr>
        <w:t>ka</w:t>
      </w:r>
      <w:r w:rsidRPr="00500439">
        <w:rPr>
          <w:rFonts w:cs="Arial"/>
          <w:lang w:eastAsia="sl-SI"/>
        </w:rPr>
        <w:t xml:space="preserve"> so obvezni standardi in pravila letenja, k</w:t>
      </w:r>
      <w:r>
        <w:rPr>
          <w:rFonts w:cs="Arial"/>
          <w:lang w:eastAsia="sl-SI"/>
        </w:rPr>
        <w:t>i</w:t>
      </w:r>
      <w:r w:rsidRPr="00500439">
        <w:rPr>
          <w:rFonts w:cs="Arial"/>
          <w:lang w:eastAsia="sl-SI"/>
        </w:rPr>
        <w:t xml:space="preserve"> veljajo v </w:t>
      </w:r>
      <w:r>
        <w:rPr>
          <w:rFonts w:cs="Arial"/>
          <w:lang w:eastAsia="sl-SI"/>
        </w:rPr>
        <w:t xml:space="preserve">vsaki </w:t>
      </w:r>
      <w:r w:rsidRPr="00500439">
        <w:rPr>
          <w:rFonts w:cs="Arial"/>
          <w:lang w:eastAsia="sl-SI"/>
        </w:rPr>
        <w:t>posamezni državi.</w:t>
      </w:r>
    </w:p>
    <w:p w14:paraId="795734D8" w14:textId="77777777" w:rsidR="00C63EB9" w:rsidRPr="00500439" w:rsidRDefault="00C63EB9" w:rsidP="00C63EB9">
      <w:pPr>
        <w:widowControl w:val="0"/>
        <w:overflowPunct w:val="0"/>
        <w:autoSpaceDE w:val="0"/>
        <w:autoSpaceDN w:val="0"/>
        <w:adjustRightInd w:val="0"/>
        <w:spacing w:line="240" w:lineRule="auto"/>
        <w:jc w:val="both"/>
        <w:textAlignment w:val="baseline"/>
        <w:rPr>
          <w:rFonts w:cs="Arial"/>
          <w:color w:val="000000"/>
          <w:spacing w:val="7"/>
          <w:lang w:eastAsia="sl-SI"/>
        </w:rPr>
      </w:pPr>
    </w:p>
    <w:p w14:paraId="21932B98" w14:textId="77777777" w:rsidR="00C63EB9" w:rsidRPr="00500439" w:rsidRDefault="00C63EB9" w:rsidP="00C63EB9">
      <w:pPr>
        <w:widowControl w:val="0"/>
        <w:overflowPunct w:val="0"/>
        <w:autoSpaceDE w:val="0"/>
        <w:autoSpaceDN w:val="0"/>
        <w:adjustRightInd w:val="0"/>
        <w:spacing w:line="240" w:lineRule="auto"/>
        <w:jc w:val="both"/>
        <w:textAlignment w:val="baseline"/>
        <w:rPr>
          <w:rFonts w:cs="Arial"/>
          <w:color w:val="000000"/>
          <w:spacing w:val="7"/>
          <w:lang w:eastAsia="sl-SI"/>
        </w:rPr>
      </w:pPr>
      <w:r w:rsidRPr="00500439">
        <w:rPr>
          <w:rFonts w:cs="Arial"/>
          <w:lang w:eastAsia="sl-SI"/>
        </w:rPr>
        <w:tab/>
        <w:t xml:space="preserve">(5) </w:t>
      </w:r>
      <w:r w:rsidRPr="00500439">
        <w:rPr>
          <w:rFonts w:cs="Arial"/>
          <w:color w:val="000000"/>
          <w:spacing w:val="7"/>
          <w:lang w:eastAsia="sl-SI"/>
        </w:rPr>
        <w:t>Pri uporabi plovil veljajo predpisi pogodbeni</w:t>
      </w:r>
      <w:r>
        <w:rPr>
          <w:rFonts w:cs="Arial"/>
          <w:color w:val="000000"/>
          <w:spacing w:val="7"/>
          <w:lang w:eastAsia="sl-SI"/>
        </w:rPr>
        <w:t>kov</w:t>
      </w:r>
      <w:r w:rsidRPr="00500439">
        <w:rPr>
          <w:rFonts w:cs="Arial"/>
          <w:color w:val="000000"/>
          <w:spacing w:val="7"/>
          <w:lang w:eastAsia="sl-SI"/>
        </w:rPr>
        <w:t xml:space="preserve"> s področja plovbe po celinskih </w:t>
      </w:r>
      <w:r>
        <w:rPr>
          <w:rFonts w:cs="Arial"/>
          <w:color w:val="000000"/>
          <w:spacing w:val="7"/>
          <w:lang w:eastAsia="sl-SI"/>
        </w:rPr>
        <w:t>plovnih poteh</w:t>
      </w:r>
      <w:r w:rsidRPr="00500439">
        <w:rPr>
          <w:rFonts w:cs="Arial"/>
          <w:color w:val="000000"/>
          <w:spacing w:val="7"/>
          <w:lang w:eastAsia="sl-SI"/>
        </w:rPr>
        <w:t xml:space="preserve"> ter mednarodni predpisi in standardi.</w:t>
      </w:r>
    </w:p>
    <w:p w14:paraId="25FC3A11" w14:textId="77777777" w:rsidR="00C63EB9" w:rsidRPr="00500439" w:rsidRDefault="00C63EB9" w:rsidP="00C63EB9">
      <w:pPr>
        <w:widowControl w:val="0"/>
        <w:overflowPunct w:val="0"/>
        <w:autoSpaceDE w:val="0"/>
        <w:autoSpaceDN w:val="0"/>
        <w:adjustRightInd w:val="0"/>
        <w:spacing w:line="240" w:lineRule="auto"/>
        <w:jc w:val="both"/>
        <w:textAlignment w:val="baseline"/>
        <w:rPr>
          <w:rFonts w:cs="Arial"/>
          <w:b/>
          <w:color w:val="000000"/>
          <w:spacing w:val="7"/>
          <w:lang w:eastAsia="sl-SI"/>
        </w:rPr>
      </w:pPr>
      <w:r w:rsidRPr="00500439">
        <w:rPr>
          <w:rFonts w:cs="Arial"/>
          <w:lang w:eastAsia="sl-SI"/>
        </w:rPr>
        <w:t xml:space="preserve"> </w:t>
      </w:r>
    </w:p>
    <w:p w14:paraId="584C5B77" w14:textId="77777777" w:rsidR="00C63EB9" w:rsidRPr="00500439" w:rsidRDefault="00C63EB9" w:rsidP="00C63EB9">
      <w:pPr>
        <w:widowControl w:val="0"/>
        <w:overflowPunct w:val="0"/>
        <w:autoSpaceDE w:val="0"/>
        <w:autoSpaceDN w:val="0"/>
        <w:adjustRightInd w:val="0"/>
        <w:spacing w:line="240" w:lineRule="auto"/>
        <w:jc w:val="center"/>
        <w:textAlignment w:val="baseline"/>
        <w:outlineLvl w:val="0"/>
        <w:rPr>
          <w:rFonts w:cs="Arial"/>
          <w:b/>
          <w:spacing w:val="7"/>
          <w:lang w:eastAsia="sl-SI"/>
        </w:rPr>
      </w:pPr>
    </w:p>
    <w:p w14:paraId="045DD467" w14:textId="77777777" w:rsidR="00C63EB9" w:rsidRPr="00500439" w:rsidRDefault="00C63EB9" w:rsidP="00C63EB9">
      <w:pPr>
        <w:widowControl w:val="0"/>
        <w:overflowPunct w:val="0"/>
        <w:autoSpaceDE w:val="0"/>
        <w:autoSpaceDN w:val="0"/>
        <w:adjustRightInd w:val="0"/>
        <w:spacing w:line="240" w:lineRule="auto"/>
        <w:jc w:val="center"/>
        <w:textAlignment w:val="baseline"/>
        <w:outlineLvl w:val="0"/>
        <w:rPr>
          <w:rFonts w:cs="Arial"/>
          <w:lang w:eastAsia="sl-SI"/>
        </w:rPr>
      </w:pPr>
      <w:r w:rsidRPr="00500439">
        <w:rPr>
          <w:rFonts w:cs="Arial"/>
          <w:b/>
          <w:bCs/>
          <w:lang w:eastAsia="sl-SI"/>
        </w:rPr>
        <w:t>16. člen</w:t>
      </w:r>
    </w:p>
    <w:p w14:paraId="1EAA23AD" w14:textId="77777777" w:rsidR="00C63EB9" w:rsidRPr="00500439"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spacing w:val="7"/>
          <w:lang w:eastAsia="sl-SI"/>
        </w:rPr>
      </w:pPr>
      <w:r w:rsidRPr="00500439">
        <w:rPr>
          <w:rFonts w:cs="Arial"/>
          <w:b/>
          <w:bCs/>
          <w:lang w:eastAsia="sl-SI"/>
        </w:rPr>
        <w:t>Uporaba vojaških zrakoplovov in vojaških plovil</w:t>
      </w:r>
    </w:p>
    <w:p w14:paraId="0027566E" w14:textId="77777777" w:rsidR="00C63EB9" w:rsidRPr="00500439" w:rsidRDefault="00C63EB9" w:rsidP="00C63EB9">
      <w:pPr>
        <w:widowControl w:val="0"/>
        <w:overflowPunct w:val="0"/>
        <w:autoSpaceDE w:val="0"/>
        <w:autoSpaceDN w:val="0"/>
        <w:adjustRightInd w:val="0"/>
        <w:spacing w:line="240" w:lineRule="auto"/>
        <w:ind w:firstLine="709"/>
        <w:jc w:val="both"/>
        <w:textAlignment w:val="baseline"/>
        <w:rPr>
          <w:rFonts w:cs="Arial"/>
          <w:color w:val="000000"/>
          <w:spacing w:val="7"/>
          <w:lang w:eastAsia="sl-SI"/>
        </w:rPr>
      </w:pPr>
    </w:p>
    <w:p w14:paraId="002B5E61" w14:textId="77777777" w:rsidR="00C63EB9" w:rsidRPr="000A0512" w:rsidRDefault="00C63EB9" w:rsidP="00C63EB9">
      <w:pPr>
        <w:widowControl w:val="0"/>
        <w:overflowPunct w:val="0"/>
        <w:autoSpaceDE w:val="0"/>
        <w:autoSpaceDN w:val="0"/>
        <w:adjustRightInd w:val="0"/>
        <w:spacing w:line="240" w:lineRule="auto"/>
        <w:ind w:firstLine="709"/>
        <w:jc w:val="both"/>
        <w:textAlignment w:val="baseline"/>
        <w:rPr>
          <w:rFonts w:cs="Arial"/>
          <w:spacing w:val="7"/>
          <w:lang w:eastAsia="sl-SI"/>
        </w:rPr>
      </w:pPr>
      <w:r>
        <w:rPr>
          <w:rFonts w:cs="Arial"/>
          <w:lang w:eastAsia="sl-SI"/>
        </w:rPr>
        <w:t xml:space="preserve">Uporaba </w:t>
      </w:r>
      <w:r w:rsidRPr="00500439">
        <w:rPr>
          <w:rFonts w:cs="Arial"/>
          <w:lang w:eastAsia="sl-SI"/>
        </w:rPr>
        <w:t>vojaških zrakoplovov in vojaških</w:t>
      </w:r>
      <w:r>
        <w:rPr>
          <w:rFonts w:cs="Arial"/>
          <w:lang w:eastAsia="sl-SI"/>
        </w:rPr>
        <w:t xml:space="preserve"> plovil z</w:t>
      </w:r>
      <w:r w:rsidRPr="00500439">
        <w:rPr>
          <w:rFonts w:cs="Arial"/>
          <w:lang w:eastAsia="sl-SI"/>
        </w:rPr>
        <w:t xml:space="preserve">a namene tega sporazuma je </w:t>
      </w:r>
      <w:r w:rsidRPr="000A0512">
        <w:rPr>
          <w:rFonts w:cs="Arial"/>
          <w:lang w:eastAsia="sl-SI"/>
        </w:rPr>
        <w:t>dovoljena le v soglasju z državo prejemnico.</w:t>
      </w:r>
    </w:p>
    <w:p w14:paraId="1AD06D5C" w14:textId="77777777" w:rsidR="00C63EB9" w:rsidRPr="000A0512" w:rsidRDefault="00C63EB9" w:rsidP="00C63EB9">
      <w:pPr>
        <w:widowControl w:val="0"/>
        <w:overflowPunct w:val="0"/>
        <w:autoSpaceDE w:val="0"/>
        <w:autoSpaceDN w:val="0"/>
        <w:adjustRightInd w:val="0"/>
        <w:spacing w:line="240" w:lineRule="auto"/>
        <w:ind w:firstLine="709"/>
        <w:jc w:val="both"/>
        <w:textAlignment w:val="baseline"/>
        <w:rPr>
          <w:rFonts w:cs="Arial"/>
          <w:color w:val="000000"/>
          <w:spacing w:val="7"/>
          <w:lang w:eastAsia="sl-SI"/>
        </w:rPr>
      </w:pPr>
    </w:p>
    <w:p w14:paraId="49001429" w14:textId="77777777" w:rsidR="00C63EB9" w:rsidRPr="000A0512" w:rsidRDefault="00C63EB9" w:rsidP="00C63EB9">
      <w:pPr>
        <w:widowControl w:val="0"/>
        <w:overflowPunct w:val="0"/>
        <w:autoSpaceDE w:val="0"/>
        <w:autoSpaceDN w:val="0"/>
        <w:adjustRightInd w:val="0"/>
        <w:spacing w:line="240" w:lineRule="auto"/>
        <w:ind w:firstLine="709"/>
        <w:jc w:val="both"/>
        <w:textAlignment w:val="baseline"/>
        <w:rPr>
          <w:rFonts w:cs="Arial"/>
          <w:color w:val="000000"/>
          <w:spacing w:val="7"/>
          <w:lang w:eastAsia="sl-SI"/>
        </w:rPr>
      </w:pPr>
    </w:p>
    <w:p w14:paraId="23125475"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spacing w:val="8"/>
          <w:lang w:eastAsia="sl-SI"/>
        </w:rPr>
      </w:pPr>
      <w:r w:rsidRPr="000A0512">
        <w:rPr>
          <w:rFonts w:cs="Arial"/>
          <w:b/>
          <w:bCs/>
          <w:lang w:eastAsia="sl-SI"/>
        </w:rPr>
        <w:t>17. člen</w:t>
      </w:r>
    </w:p>
    <w:p w14:paraId="113EC959"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spacing w:val="7"/>
          <w:lang w:eastAsia="sl-SI"/>
        </w:rPr>
      </w:pPr>
      <w:r w:rsidRPr="000A0512">
        <w:rPr>
          <w:rFonts w:cs="Arial"/>
          <w:b/>
          <w:bCs/>
          <w:lang w:eastAsia="sl-SI"/>
        </w:rPr>
        <w:t>Pristoj</w:t>
      </w:r>
      <w:r>
        <w:rPr>
          <w:rFonts w:cs="Arial"/>
          <w:b/>
          <w:bCs/>
          <w:lang w:eastAsia="sl-SI"/>
        </w:rPr>
        <w:t>ni organi</w:t>
      </w:r>
      <w:r w:rsidRPr="000A0512">
        <w:rPr>
          <w:rFonts w:cs="Arial"/>
          <w:b/>
          <w:bCs/>
          <w:lang w:eastAsia="sl-SI"/>
        </w:rPr>
        <w:t xml:space="preserve"> za vodenje</w:t>
      </w:r>
      <w:r w:rsidRPr="000A0512">
        <w:rPr>
          <w:rFonts w:cs="Arial"/>
          <w:lang w:eastAsia="sl-SI"/>
        </w:rPr>
        <w:t xml:space="preserve"> </w:t>
      </w:r>
    </w:p>
    <w:p w14:paraId="30BF21B1" w14:textId="77777777" w:rsidR="00C63EB9" w:rsidRPr="000A0512" w:rsidRDefault="00C63EB9" w:rsidP="00C63EB9">
      <w:pPr>
        <w:widowControl w:val="0"/>
        <w:overflowPunct w:val="0"/>
        <w:autoSpaceDE w:val="0"/>
        <w:autoSpaceDN w:val="0"/>
        <w:adjustRightInd w:val="0"/>
        <w:spacing w:line="240" w:lineRule="auto"/>
        <w:ind w:right="-352" w:firstLine="709"/>
        <w:jc w:val="both"/>
        <w:textAlignment w:val="baseline"/>
        <w:rPr>
          <w:rFonts w:cs="Arial"/>
          <w:color w:val="000000"/>
          <w:spacing w:val="10"/>
          <w:lang w:eastAsia="sl-SI"/>
        </w:rPr>
      </w:pPr>
    </w:p>
    <w:p w14:paraId="2F7C4C48" w14:textId="77777777" w:rsidR="00C63EB9" w:rsidRPr="000A0512" w:rsidRDefault="00C63EB9" w:rsidP="00C63EB9">
      <w:pPr>
        <w:widowControl w:val="0"/>
        <w:overflowPunct w:val="0"/>
        <w:autoSpaceDE w:val="0"/>
        <w:autoSpaceDN w:val="0"/>
        <w:adjustRightInd w:val="0"/>
        <w:spacing w:line="240" w:lineRule="auto"/>
        <w:ind w:right="83" w:firstLine="709"/>
        <w:jc w:val="both"/>
        <w:textAlignment w:val="baseline"/>
        <w:rPr>
          <w:rFonts w:cs="Arial"/>
          <w:color w:val="000000"/>
          <w:spacing w:val="10"/>
          <w:lang w:eastAsia="sl-SI"/>
        </w:rPr>
      </w:pPr>
      <w:r w:rsidRPr="000A0512">
        <w:rPr>
          <w:rFonts w:cs="Arial"/>
          <w:color w:val="000000"/>
          <w:spacing w:val="10"/>
          <w:lang w:eastAsia="sl-SI"/>
        </w:rPr>
        <w:t xml:space="preserve">(1) Za vodenje </w:t>
      </w:r>
      <w:r>
        <w:rPr>
          <w:rFonts w:cs="Arial"/>
          <w:color w:val="000000"/>
          <w:spacing w:val="10"/>
          <w:lang w:eastAsia="sl-SI"/>
        </w:rPr>
        <w:t xml:space="preserve">operacij </w:t>
      </w:r>
      <w:r w:rsidRPr="000A0512">
        <w:rPr>
          <w:rFonts w:cs="Arial"/>
          <w:color w:val="000000"/>
          <w:spacing w:val="10"/>
          <w:lang w:eastAsia="sl-SI"/>
        </w:rPr>
        <w:t>reševa</w:t>
      </w:r>
      <w:r>
        <w:rPr>
          <w:rFonts w:cs="Arial"/>
          <w:color w:val="000000"/>
          <w:spacing w:val="10"/>
          <w:lang w:eastAsia="sl-SI"/>
        </w:rPr>
        <w:t>nja</w:t>
      </w:r>
      <w:r w:rsidRPr="000A0512">
        <w:rPr>
          <w:rFonts w:cs="Arial"/>
          <w:color w:val="000000"/>
          <w:spacing w:val="10"/>
          <w:lang w:eastAsia="sl-SI"/>
        </w:rPr>
        <w:t xml:space="preserve"> in </w:t>
      </w:r>
      <w:r>
        <w:rPr>
          <w:rFonts w:cs="Arial"/>
          <w:color w:val="000000"/>
          <w:spacing w:val="10"/>
          <w:lang w:eastAsia="sl-SI"/>
        </w:rPr>
        <w:t>zagotavljanje</w:t>
      </w:r>
      <w:r w:rsidRPr="000A0512">
        <w:rPr>
          <w:rFonts w:cs="Arial"/>
          <w:color w:val="000000"/>
          <w:spacing w:val="10"/>
          <w:lang w:eastAsia="sl-SI"/>
        </w:rPr>
        <w:t xml:space="preserve"> pomoči so v vseh primerih pristojni organi države prejemnice.</w:t>
      </w:r>
    </w:p>
    <w:p w14:paraId="4E873CD9" w14:textId="77777777" w:rsidR="00C63EB9" w:rsidRPr="000A0512" w:rsidRDefault="00C63EB9" w:rsidP="00C63EB9">
      <w:pPr>
        <w:widowControl w:val="0"/>
        <w:overflowPunct w:val="0"/>
        <w:autoSpaceDE w:val="0"/>
        <w:autoSpaceDN w:val="0"/>
        <w:adjustRightInd w:val="0"/>
        <w:spacing w:line="240" w:lineRule="auto"/>
        <w:ind w:right="83" w:firstLine="709"/>
        <w:jc w:val="both"/>
        <w:textAlignment w:val="baseline"/>
        <w:rPr>
          <w:rFonts w:cs="Arial"/>
          <w:color w:val="000000"/>
          <w:spacing w:val="8"/>
          <w:lang w:eastAsia="sl-SI"/>
        </w:rPr>
      </w:pPr>
    </w:p>
    <w:p w14:paraId="353630BE" w14:textId="77777777" w:rsidR="00C63EB9" w:rsidRPr="000A0512" w:rsidRDefault="00C63EB9" w:rsidP="00C63EB9">
      <w:pPr>
        <w:widowControl w:val="0"/>
        <w:overflowPunct w:val="0"/>
        <w:autoSpaceDE w:val="0"/>
        <w:autoSpaceDN w:val="0"/>
        <w:adjustRightInd w:val="0"/>
        <w:spacing w:line="240" w:lineRule="auto"/>
        <w:ind w:right="83" w:firstLine="709"/>
        <w:jc w:val="both"/>
        <w:textAlignment w:val="baseline"/>
        <w:rPr>
          <w:rFonts w:cs="Arial"/>
          <w:color w:val="000000"/>
          <w:spacing w:val="8"/>
          <w:lang w:eastAsia="sl-SI"/>
        </w:rPr>
      </w:pPr>
      <w:r w:rsidRPr="000A0512">
        <w:rPr>
          <w:rFonts w:cs="Arial"/>
          <w:color w:val="000000"/>
          <w:spacing w:val="10"/>
          <w:lang w:eastAsia="sl-SI"/>
        </w:rPr>
        <w:t xml:space="preserve">(2) Organi iz prvega odstavka tega člena zaupajo naloge izključno vodjem reševalnih ekip in posameznim </w:t>
      </w:r>
      <w:r w:rsidRPr="000A0512">
        <w:rPr>
          <w:rFonts w:cs="Arial"/>
          <w:spacing w:val="10"/>
          <w:lang w:eastAsia="sl-SI"/>
        </w:rPr>
        <w:t>strokovnjakom države pošiljateljice</w:t>
      </w:r>
      <w:r w:rsidRPr="000A0512">
        <w:rPr>
          <w:rFonts w:cs="Arial"/>
          <w:color w:val="000000"/>
          <w:spacing w:val="10"/>
          <w:lang w:eastAsia="sl-SI"/>
        </w:rPr>
        <w:t>, ti pa svoje podrejene seznanijo s podrobnostmi izvajanja.</w:t>
      </w:r>
    </w:p>
    <w:p w14:paraId="7AF8AFAD" w14:textId="77777777" w:rsidR="00C63EB9" w:rsidRPr="000A0512" w:rsidRDefault="00C63EB9" w:rsidP="00C63EB9">
      <w:pPr>
        <w:widowControl w:val="0"/>
        <w:overflowPunct w:val="0"/>
        <w:autoSpaceDE w:val="0"/>
        <w:autoSpaceDN w:val="0"/>
        <w:adjustRightInd w:val="0"/>
        <w:spacing w:line="240" w:lineRule="auto"/>
        <w:jc w:val="center"/>
        <w:textAlignment w:val="baseline"/>
        <w:rPr>
          <w:rFonts w:cs="Arial"/>
          <w:b/>
          <w:color w:val="000000"/>
          <w:lang w:eastAsia="sl-SI"/>
        </w:rPr>
      </w:pPr>
    </w:p>
    <w:p w14:paraId="31788B11"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lang w:eastAsia="sl-SI"/>
        </w:rPr>
      </w:pPr>
      <w:r w:rsidRPr="000A0512">
        <w:rPr>
          <w:rFonts w:cs="Arial"/>
          <w:b/>
          <w:bCs/>
          <w:lang w:eastAsia="sl-SI"/>
        </w:rPr>
        <w:lastRenderedPageBreak/>
        <w:t>18. člen</w:t>
      </w:r>
    </w:p>
    <w:p w14:paraId="787BD188"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spacing w:val="8"/>
          <w:lang w:eastAsia="sl-SI"/>
        </w:rPr>
      </w:pPr>
      <w:r w:rsidRPr="000A0512">
        <w:rPr>
          <w:rFonts w:cs="Arial"/>
          <w:b/>
          <w:bCs/>
          <w:lang w:eastAsia="sl-SI"/>
        </w:rPr>
        <w:t>Podpora države prejemnice pri delu reševalnih ekip in posameznih strokovnjakov</w:t>
      </w:r>
    </w:p>
    <w:p w14:paraId="41223DC0" w14:textId="77777777" w:rsidR="00C63EB9" w:rsidRPr="000A0512" w:rsidRDefault="00C63EB9" w:rsidP="00C63EB9">
      <w:pPr>
        <w:widowControl w:val="0"/>
        <w:overflowPunct w:val="0"/>
        <w:autoSpaceDE w:val="0"/>
        <w:autoSpaceDN w:val="0"/>
        <w:adjustRightInd w:val="0"/>
        <w:spacing w:line="240" w:lineRule="auto"/>
        <w:ind w:right="-352" w:firstLine="709"/>
        <w:jc w:val="both"/>
        <w:textAlignment w:val="baseline"/>
        <w:rPr>
          <w:rFonts w:cs="Arial"/>
          <w:color w:val="000000"/>
          <w:spacing w:val="7"/>
          <w:lang w:eastAsia="sl-SI"/>
        </w:rPr>
      </w:pPr>
    </w:p>
    <w:p w14:paraId="59A7C597" w14:textId="77777777" w:rsidR="00C63EB9" w:rsidRPr="000A0512" w:rsidRDefault="00C63EB9" w:rsidP="00C63EB9">
      <w:pPr>
        <w:widowControl w:val="0"/>
        <w:overflowPunct w:val="0"/>
        <w:autoSpaceDE w:val="0"/>
        <w:autoSpaceDN w:val="0"/>
        <w:adjustRightInd w:val="0"/>
        <w:spacing w:line="240" w:lineRule="auto"/>
        <w:ind w:right="83" w:firstLine="709"/>
        <w:jc w:val="both"/>
        <w:textAlignment w:val="baseline"/>
        <w:rPr>
          <w:rFonts w:cs="Arial"/>
          <w:color w:val="000000"/>
          <w:spacing w:val="8"/>
          <w:lang w:eastAsia="sl-SI"/>
        </w:rPr>
      </w:pPr>
      <w:r w:rsidRPr="000A0512">
        <w:rPr>
          <w:rFonts w:cs="Arial"/>
          <w:color w:val="000000"/>
          <w:spacing w:val="10"/>
          <w:lang w:eastAsia="sl-SI"/>
        </w:rPr>
        <w:t xml:space="preserve">Organi države </w:t>
      </w:r>
      <w:r>
        <w:rPr>
          <w:rFonts w:cs="Arial"/>
          <w:color w:val="000000"/>
          <w:spacing w:val="10"/>
          <w:lang w:eastAsia="sl-SI"/>
        </w:rPr>
        <w:t>prejemnice</w:t>
      </w:r>
      <w:r w:rsidRPr="000A0512">
        <w:rPr>
          <w:rFonts w:cs="Arial"/>
          <w:color w:val="000000"/>
          <w:spacing w:val="10"/>
          <w:lang w:eastAsia="sl-SI"/>
        </w:rPr>
        <w:t xml:space="preserve"> zagotovijo celostno podporo reševalnim ekipam in posameznim </w:t>
      </w:r>
      <w:r w:rsidRPr="000A0512">
        <w:rPr>
          <w:rFonts w:cs="Arial"/>
          <w:spacing w:val="10"/>
          <w:lang w:eastAsia="sl-SI"/>
        </w:rPr>
        <w:t>strokovnjakom</w:t>
      </w:r>
      <w:r w:rsidRPr="000A0512">
        <w:rPr>
          <w:rFonts w:cs="Arial"/>
          <w:color w:val="000000"/>
          <w:spacing w:val="10"/>
          <w:lang w:eastAsia="sl-SI"/>
        </w:rPr>
        <w:t xml:space="preserve"> države pošiljateljice, ki opravljajo naloge zaščite, reševanja </w:t>
      </w:r>
      <w:r>
        <w:rPr>
          <w:rFonts w:cs="Arial"/>
          <w:color w:val="000000"/>
          <w:spacing w:val="10"/>
          <w:lang w:eastAsia="sl-SI"/>
        </w:rPr>
        <w:t>ter</w:t>
      </w:r>
      <w:r w:rsidRPr="000A0512">
        <w:rPr>
          <w:rFonts w:cs="Arial"/>
          <w:color w:val="000000"/>
          <w:spacing w:val="10"/>
          <w:lang w:eastAsia="sl-SI"/>
        </w:rPr>
        <w:t xml:space="preserve"> </w:t>
      </w:r>
      <w:r>
        <w:rPr>
          <w:rFonts w:cs="Arial"/>
          <w:color w:val="000000"/>
          <w:spacing w:val="10"/>
          <w:lang w:eastAsia="sl-SI"/>
        </w:rPr>
        <w:t>zagotavljanja</w:t>
      </w:r>
      <w:r w:rsidRPr="000A0512">
        <w:rPr>
          <w:rFonts w:cs="Arial"/>
          <w:color w:val="000000"/>
          <w:spacing w:val="10"/>
          <w:lang w:eastAsia="sl-SI"/>
        </w:rPr>
        <w:t xml:space="preserve"> pomoči.</w:t>
      </w:r>
    </w:p>
    <w:p w14:paraId="14541FB4" w14:textId="77777777" w:rsidR="00C63EB9" w:rsidRPr="000A0512" w:rsidRDefault="00C63EB9" w:rsidP="00C63EB9">
      <w:pPr>
        <w:widowControl w:val="0"/>
        <w:overflowPunct w:val="0"/>
        <w:autoSpaceDE w:val="0"/>
        <w:autoSpaceDN w:val="0"/>
        <w:adjustRightInd w:val="0"/>
        <w:spacing w:line="240" w:lineRule="auto"/>
        <w:jc w:val="center"/>
        <w:textAlignment w:val="baseline"/>
        <w:rPr>
          <w:rFonts w:cs="Arial"/>
          <w:b/>
          <w:color w:val="000000"/>
          <w:lang w:eastAsia="sl-SI"/>
        </w:rPr>
      </w:pPr>
    </w:p>
    <w:p w14:paraId="7A50FACD"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lang w:eastAsia="sl-SI"/>
        </w:rPr>
      </w:pPr>
      <w:r w:rsidRPr="000A0512">
        <w:rPr>
          <w:rFonts w:cs="Arial"/>
          <w:b/>
          <w:bCs/>
          <w:lang w:eastAsia="sl-SI"/>
        </w:rPr>
        <w:t>19. člen</w:t>
      </w:r>
    </w:p>
    <w:p w14:paraId="0FB29671"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spacing w:val="8"/>
          <w:lang w:eastAsia="sl-SI"/>
        </w:rPr>
      </w:pPr>
      <w:r w:rsidRPr="000A0512">
        <w:rPr>
          <w:rFonts w:cs="Arial"/>
          <w:b/>
          <w:bCs/>
          <w:lang w:eastAsia="sl-SI"/>
        </w:rPr>
        <w:t xml:space="preserve">Stroški </w:t>
      </w:r>
      <w:r>
        <w:rPr>
          <w:rFonts w:cs="Arial"/>
          <w:b/>
          <w:bCs/>
          <w:lang w:eastAsia="sl-SI"/>
        </w:rPr>
        <w:t xml:space="preserve">zagotavljanja </w:t>
      </w:r>
      <w:r w:rsidRPr="000A0512">
        <w:rPr>
          <w:rFonts w:cs="Arial"/>
          <w:b/>
          <w:bCs/>
          <w:lang w:eastAsia="sl-SI"/>
        </w:rPr>
        <w:t>pomoči</w:t>
      </w:r>
    </w:p>
    <w:p w14:paraId="51422C37" w14:textId="77777777" w:rsidR="00C63EB9" w:rsidRPr="000A0512" w:rsidRDefault="00C63EB9" w:rsidP="00C63EB9">
      <w:pPr>
        <w:widowControl w:val="0"/>
        <w:overflowPunct w:val="0"/>
        <w:autoSpaceDE w:val="0"/>
        <w:autoSpaceDN w:val="0"/>
        <w:adjustRightInd w:val="0"/>
        <w:spacing w:line="240" w:lineRule="auto"/>
        <w:ind w:firstLine="709"/>
        <w:jc w:val="both"/>
        <w:textAlignment w:val="baseline"/>
        <w:rPr>
          <w:rFonts w:cs="Arial"/>
          <w:color w:val="000000"/>
          <w:spacing w:val="7"/>
          <w:lang w:eastAsia="sl-SI"/>
        </w:rPr>
      </w:pPr>
    </w:p>
    <w:p w14:paraId="72A7188A" w14:textId="77777777" w:rsidR="00C63EB9" w:rsidRPr="000A0512" w:rsidRDefault="00C63EB9" w:rsidP="00C63EB9">
      <w:pPr>
        <w:widowControl w:val="0"/>
        <w:overflowPunct w:val="0"/>
        <w:autoSpaceDE w:val="0"/>
        <w:autoSpaceDN w:val="0"/>
        <w:adjustRightInd w:val="0"/>
        <w:spacing w:line="240" w:lineRule="auto"/>
        <w:ind w:right="83" w:firstLine="709"/>
        <w:jc w:val="both"/>
        <w:textAlignment w:val="baseline"/>
        <w:rPr>
          <w:rFonts w:cs="Arial"/>
          <w:color w:val="000000"/>
          <w:spacing w:val="10"/>
          <w:lang w:eastAsia="sl-SI"/>
        </w:rPr>
      </w:pPr>
      <w:r w:rsidRPr="000A0512">
        <w:rPr>
          <w:rFonts w:cs="Arial"/>
          <w:color w:val="000000"/>
          <w:spacing w:val="10"/>
          <w:lang w:eastAsia="sl-SI"/>
        </w:rPr>
        <w:t>(1) Država pošiljateljica od države prejemnice nima pravice zahtevati povračila stroškov za dano pomoč. To velja tudi za stroške, ki bi nastali zaradi uporabe, poškodbe ali izgube zaščitne in reševalne ter druge opreme, vključno s prevoznimi sredstvi.</w:t>
      </w:r>
    </w:p>
    <w:p w14:paraId="0F6548D1" w14:textId="77777777" w:rsidR="00C63EB9" w:rsidRPr="000A0512" w:rsidRDefault="00C63EB9" w:rsidP="00C63EB9">
      <w:pPr>
        <w:widowControl w:val="0"/>
        <w:overflowPunct w:val="0"/>
        <w:autoSpaceDE w:val="0"/>
        <w:autoSpaceDN w:val="0"/>
        <w:adjustRightInd w:val="0"/>
        <w:spacing w:line="240" w:lineRule="auto"/>
        <w:ind w:right="83" w:firstLine="709"/>
        <w:jc w:val="both"/>
        <w:textAlignment w:val="baseline"/>
        <w:rPr>
          <w:rFonts w:cs="Arial"/>
          <w:color w:val="000000"/>
          <w:spacing w:val="8"/>
          <w:lang w:eastAsia="sl-SI"/>
        </w:rPr>
      </w:pPr>
    </w:p>
    <w:p w14:paraId="3BA735F2" w14:textId="77777777" w:rsidR="00C63EB9" w:rsidRPr="000A0512" w:rsidRDefault="00C63EB9" w:rsidP="00C63EB9">
      <w:pPr>
        <w:widowControl w:val="0"/>
        <w:overflowPunct w:val="0"/>
        <w:autoSpaceDE w:val="0"/>
        <w:autoSpaceDN w:val="0"/>
        <w:adjustRightInd w:val="0"/>
        <w:spacing w:line="240" w:lineRule="auto"/>
        <w:ind w:right="83" w:firstLine="720"/>
        <w:jc w:val="both"/>
        <w:textAlignment w:val="baseline"/>
        <w:rPr>
          <w:rFonts w:cs="Arial"/>
          <w:lang w:eastAsia="sl-SI"/>
        </w:rPr>
      </w:pPr>
      <w:r w:rsidRPr="000A0512">
        <w:rPr>
          <w:rFonts w:cs="Arial"/>
          <w:lang w:eastAsia="sl-SI"/>
        </w:rPr>
        <w:t xml:space="preserve">(2) Stroške pomoči, ki jo </w:t>
      </w:r>
      <w:r>
        <w:rPr>
          <w:rFonts w:cs="Arial"/>
          <w:lang w:eastAsia="sl-SI"/>
        </w:rPr>
        <w:t>zagotavlja</w:t>
      </w:r>
      <w:r w:rsidRPr="000A0512">
        <w:rPr>
          <w:rFonts w:cs="Arial"/>
          <w:lang w:eastAsia="sl-SI"/>
        </w:rPr>
        <w:t xml:space="preserve"> pravn</w:t>
      </w:r>
      <w:r>
        <w:rPr>
          <w:rFonts w:cs="Arial"/>
          <w:lang w:eastAsia="sl-SI"/>
        </w:rPr>
        <w:t>a</w:t>
      </w:r>
      <w:r w:rsidRPr="000A0512">
        <w:rPr>
          <w:rFonts w:cs="Arial"/>
          <w:lang w:eastAsia="sl-SI"/>
        </w:rPr>
        <w:t xml:space="preserve"> ali fizičn</w:t>
      </w:r>
      <w:r>
        <w:rPr>
          <w:rFonts w:cs="Arial"/>
          <w:lang w:eastAsia="sl-SI"/>
        </w:rPr>
        <w:t>a</w:t>
      </w:r>
      <w:r w:rsidRPr="000A0512">
        <w:rPr>
          <w:rFonts w:cs="Arial"/>
          <w:lang w:eastAsia="sl-SI"/>
        </w:rPr>
        <w:t xml:space="preserve"> oseb</w:t>
      </w:r>
      <w:r>
        <w:rPr>
          <w:rFonts w:cs="Arial"/>
          <w:lang w:eastAsia="sl-SI"/>
        </w:rPr>
        <w:t>a</w:t>
      </w:r>
      <w:r w:rsidRPr="000A0512">
        <w:rPr>
          <w:rFonts w:cs="Arial"/>
          <w:lang w:eastAsia="sl-SI"/>
        </w:rPr>
        <w:t xml:space="preserve"> prek države pošiljateljice, krije država prejemnica.</w:t>
      </w:r>
      <w:r w:rsidRPr="000A0512">
        <w:rPr>
          <w:rFonts w:cs="Arial"/>
          <w:color w:val="000000"/>
          <w:lang w:eastAsia="sl-SI"/>
        </w:rPr>
        <w:t xml:space="preserve"> </w:t>
      </w:r>
      <w:r w:rsidRPr="000A0512">
        <w:rPr>
          <w:rFonts w:cs="Arial"/>
          <w:lang w:eastAsia="sl-SI"/>
        </w:rPr>
        <w:t>To pomoč mora država prejemnica neposredno zahtevati in se strinjati z nadomestitvijo stroškov za dano pomoč.</w:t>
      </w:r>
    </w:p>
    <w:p w14:paraId="18CD4B59" w14:textId="77777777" w:rsidR="00C63EB9" w:rsidRPr="000A0512" w:rsidRDefault="00C63EB9" w:rsidP="00C63EB9">
      <w:pPr>
        <w:widowControl w:val="0"/>
        <w:overflowPunct w:val="0"/>
        <w:autoSpaceDE w:val="0"/>
        <w:autoSpaceDN w:val="0"/>
        <w:adjustRightInd w:val="0"/>
        <w:spacing w:line="240" w:lineRule="auto"/>
        <w:ind w:right="83" w:firstLine="720"/>
        <w:jc w:val="both"/>
        <w:textAlignment w:val="baseline"/>
        <w:rPr>
          <w:rFonts w:cs="Arial"/>
          <w:lang w:eastAsia="sl-SI"/>
        </w:rPr>
      </w:pPr>
    </w:p>
    <w:p w14:paraId="16D06549" w14:textId="77777777" w:rsidR="00C63EB9" w:rsidRPr="000A0512" w:rsidRDefault="00C63EB9" w:rsidP="00C63EB9">
      <w:pPr>
        <w:widowControl w:val="0"/>
        <w:overflowPunct w:val="0"/>
        <w:autoSpaceDE w:val="0"/>
        <w:autoSpaceDN w:val="0"/>
        <w:adjustRightInd w:val="0"/>
        <w:spacing w:line="240" w:lineRule="auto"/>
        <w:ind w:right="83" w:firstLine="720"/>
        <w:jc w:val="both"/>
        <w:textAlignment w:val="baseline"/>
        <w:rPr>
          <w:rFonts w:cs="Arial"/>
          <w:color w:val="000000"/>
          <w:spacing w:val="7"/>
          <w:lang w:eastAsia="sl-SI"/>
        </w:rPr>
      </w:pPr>
      <w:r w:rsidRPr="000A0512">
        <w:rPr>
          <w:rFonts w:cs="Arial"/>
          <w:lang w:eastAsia="sl-SI"/>
        </w:rPr>
        <w:t xml:space="preserve">(3) Prevozna sredstva, ki se uporabljajo pri </w:t>
      </w:r>
      <w:r>
        <w:rPr>
          <w:rFonts w:cs="Arial"/>
          <w:lang w:eastAsia="sl-SI"/>
        </w:rPr>
        <w:t>zagotavljanju</w:t>
      </w:r>
      <w:r w:rsidRPr="000A0512">
        <w:rPr>
          <w:rFonts w:cs="Arial"/>
          <w:lang w:eastAsia="sl-SI"/>
        </w:rPr>
        <w:t xml:space="preserve"> pomoči, so oproščena plačila za uporabo prometne infrastrukture in morebitnih dajatev ali drugih prispevkov.</w:t>
      </w:r>
      <w:r w:rsidRPr="000A0512">
        <w:rPr>
          <w:rFonts w:cs="Arial"/>
          <w:color w:val="000000"/>
          <w:lang w:eastAsia="sl-SI"/>
        </w:rPr>
        <w:t xml:space="preserve"> </w:t>
      </w:r>
    </w:p>
    <w:p w14:paraId="53CA4DBA" w14:textId="77777777" w:rsidR="00C63EB9" w:rsidRPr="000A0512" w:rsidRDefault="00C63EB9" w:rsidP="00C63EB9">
      <w:pPr>
        <w:widowControl w:val="0"/>
        <w:overflowPunct w:val="0"/>
        <w:autoSpaceDE w:val="0"/>
        <w:autoSpaceDN w:val="0"/>
        <w:adjustRightInd w:val="0"/>
        <w:spacing w:line="240" w:lineRule="auto"/>
        <w:ind w:right="83" w:firstLine="720"/>
        <w:jc w:val="both"/>
        <w:textAlignment w:val="baseline"/>
        <w:rPr>
          <w:rFonts w:cs="Arial"/>
          <w:spacing w:val="8"/>
          <w:lang w:eastAsia="sl-SI"/>
        </w:rPr>
      </w:pPr>
    </w:p>
    <w:p w14:paraId="1314B8DB" w14:textId="77777777" w:rsidR="00C63EB9" w:rsidRPr="00C63EB9" w:rsidRDefault="00C63EB9" w:rsidP="00AE5160">
      <w:pPr>
        <w:widowControl w:val="0"/>
        <w:numPr>
          <w:ilvl w:val="0"/>
          <w:numId w:val="13"/>
        </w:numPr>
        <w:tabs>
          <w:tab w:val="left" w:pos="1134"/>
        </w:tabs>
        <w:overflowPunct w:val="0"/>
        <w:autoSpaceDE w:val="0"/>
        <w:autoSpaceDN w:val="0"/>
        <w:adjustRightInd w:val="0"/>
        <w:spacing w:line="240" w:lineRule="auto"/>
        <w:ind w:left="0" w:right="83" w:firstLine="709"/>
        <w:jc w:val="both"/>
        <w:textAlignment w:val="baseline"/>
        <w:rPr>
          <w:rFonts w:cs="Arial"/>
          <w:spacing w:val="7"/>
          <w:lang w:val="it-IT" w:eastAsia="sl-SI"/>
        </w:rPr>
      </w:pPr>
      <w:r w:rsidRPr="000A0512">
        <w:rPr>
          <w:rFonts w:cs="Arial"/>
          <w:lang w:eastAsia="sl-SI"/>
        </w:rPr>
        <w:t xml:space="preserve">Če reševalne ekipe in posamezni strokovnjaki, ki </w:t>
      </w:r>
      <w:r>
        <w:rPr>
          <w:rFonts w:cs="Arial"/>
          <w:lang w:eastAsia="sl-SI"/>
        </w:rPr>
        <w:t>zagotavljajo</w:t>
      </w:r>
      <w:r w:rsidRPr="000A0512">
        <w:rPr>
          <w:rFonts w:cs="Arial"/>
          <w:lang w:eastAsia="sl-SI"/>
        </w:rPr>
        <w:t xml:space="preserve"> pomoč, porabijo zaloge, ki so jih pripeljali s seboj</w:t>
      </w:r>
      <w:r>
        <w:rPr>
          <w:rFonts w:cs="Arial"/>
          <w:lang w:eastAsia="sl-SI"/>
        </w:rPr>
        <w:t xml:space="preserve"> za svojo oskrbo</w:t>
      </w:r>
      <w:r w:rsidRPr="000A0512">
        <w:rPr>
          <w:rFonts w:cs="Arial"/>
          <w:lang w:eastAsia="sl-SI"/>
        </w:rPr>
        <w:t xml:space="preserve">, </w:t>
      </w:r>
      <w:r>
        <w:rPr>
          <w:rFonts w:cs="Arial"/>
          <w:lang w:eastAsia="sl-SI"/>
        </w:rPr>
        <w:t xml:space="preserve">jim </w:t>
      </w:r>
      <w:r w:rsidRPr="000A0512">
        <w:rPr>
          <w:rFonts w:cs="Arial"/>
          <w:lang w:eastAsia="sl-SI"/>
        </w:rPr>
        <w:t xml:space="preserve">stroške za oskrbo, nastanitev in potrebne zaloge do zaključka izvajanja pomoči krije država prejemnica. </w:t>
      </w:r>
      <w:r w:rsidRPr="00C63EB9">
        <w:rPr>
          <w:rFonts w:cs="Arial"/>
          <w:lang w:val="it-IT" w:eastAsia="sl-SI"/>
        </w:rPr>
        <w:t>Po potrebi se jim zagotovita ustrezna logistična podpora in zdravstvena oskrba.</w:t>
      </w:r>
    </w:p>
    <w:p w14:paraId="1D046CB2" w14:textId="77777777" w:rsidR="00C63EB9" w:rsidRPr="00C63EB9" w:rsidRDefault="00C63EB9" w:rsidP="00C63EB9">
      <w:pPr>
        <w:widowControl w:val="0"/>
        <w:tabs>
          <w:tab w:val="left" w:pos="1134"/>
        </w:tabs>
        <w:overflowPunct w:val="0"/>
        <w:autoSpaceDE w:val="0"/>
        <w:autoSpaceDN w:val="0"/>
        <w:adjustRightInd w:val="0"/>
        <w:spacing w:line="240" w:lineRule="auto"/>
        <w:ind w:right="83"/>
        <w:jc w:val="both"/>
        <w:textAlignment w:val="baseline"/>
        <w:rPr>
          <w:rFonts w:cs="Arial"/>
          <w:spacing w:val="7"/>
          <w:lang w:val="it-IT" w:eastAsia="sl-SI"/>
        </w:rPr>
      </w:pPr>
    </w:p>
    <w:p w14:paraId="4DCAB8E9" w14:textId="77777777" w:rsidR="00C63EB9" w:rsidRPr="00C63EB9" w:rsidRDefault="00C63EB9" w:rsidP="00AE5160">
      <w:pPr>
        <w:widowControl w:val="0"/>
        <w:numPr>
          <w:ilvl w:val="0"/>
          <w:numId w:val="13"/>
        </w:numPr>
        <w:tabs>
          <w:tab w:val="left" w:pos="1134"/>
        </w:tabs>
        <w:overflowPunct w:val="0"/>
        <w:autoSpaceDE w:val="0"/>
        <w:autoSpaceDN w:val="0"/>
        <w:adjustRightInd w:val="0"/>
        <w:spacing w:line="240" w:lineRule="auto"/>
        <w:ind w:left="0" w:right="83" w:firstLine="720"/>
        <w:jc w:val="both"/>
        <w:textAlignment w:val="baseline"/>
        <w:rPr>
          <w:rFonts w:cs="Arial"/>
          <w:lang w:val="it-IT" w:eastAsia="sl-SI"/>
        </w:rPr>
      </w:pPr>
      <w:r w:rsidRPr="00C63EB9">
        <w:rPr>
          <w:rFonts w:cs="Arial"/>
          <w:lang w:val="it-IT" w:eastAsia="sl-SI"/>
        </w:rPr>
        <w:t>Reševalne ekipe in posamezni strokovnjaki, ki zagotavljajo pomoč, morajo</w:t>
      </w:r>
      <w:r w:rsidRPr="00C63EB9">
        <w:rPr>
          <w:rFonts w:cs="Arial"/>
          <w:color w:val="FF0000"/>
          <w:lang w:val="it-IT" w:eastAsia="sl-SI"/>
        </w:rPr>
        <w:t xml:space="preserve"> </w:t>
      </w:r>
      <w:r w:rsidRPr="00C63EB9">
        <w:rPr>
          <w:rFonts w:cs="Arial"/>
          <w:lang w:val="it-IT" w:eastAsia="sl-SI"/>
        </w:rPr>
        <w:t>biti še pred prihodom na ozemlje države prejemnice ustrezno zdravstveno zavarovani za kritje morebitnih stroškov zdravljenja.</w:t>
      </w:r>
    </w:p>
    <w:p w14:paraId="7524B116" w14:textId="77777777" w:rsidR="00C63EB9" w:rsidRPr="00C63EB9" w:rsidRDefault="00C63EB9" w:rsidP="00C63EB9">
      <w:pPr>
        <w:ind w:left="720"/>
        <w:contextualSpacing/>
        <w:rPr>
          <w:rFonts w:cs="Arial"/>
          <w:lang w:val="it-IT" w:eastAsia="sl-SI"/>
        </w:rPr>
      </w:pPr>
    </w:p>
    <w:p w14:paraId="1BAA8F28"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spacing w:val="8"/>
          <w:lang w:val="it-IT" w:eastAsia="sl-SI"/>
        </w:rPr>
      </w:pPr>
      <w:r w:rsidRPr="00C63EB9">
        <w:rPr>
          <w:rFonts w:cs="Arial"/>
          <w:b/>
          <w:bCs/>
          <w:lang w:val="it-IT" w:eastAsia="sl-SI"/>
        </w:rPr>
        <w:t>20. člen</w:t>
      </w:r>
    </w:p>
    <w:p w14:paraId="7942B63D" w14:textId="77777777" w:rsidR="00C63EB9" w:rsidRPr="00C63EB9" w:rsidRDefault="00C63EB9" w:rsidP="00C63EB9">
      <w:pPr>
        <w:widowControl w:val="0"/>
        <w:tabs>
          <w:tab w:val="left" w:pos="3261"/>
        </w:tabs>
        <w:overflowPunct w:val="0"/>
        <w:autoSpaceDE w:val="0"/>
        <w:autoSpaceDN w:val="0"/>
        <w:adjustRightInd w:val="0"/>
        <w:spacing w:line="240" w:lineRule="auto"/>
        <w:jc w:val="center"/>
        <w:textAlignment w:val="baseline"/>
        <w:outlineLvl w:val="0"/>
        <w:rPr>
          <w:rFonts w:cs="Arial"/>
          <w:b/>
          <w:color w:val="000000"/>
          <w:lang w:val="it-IT" w:eastAsia="sl-SI"/>
        </w:rPr>
      </w:pPr>
      <w:r w:rsidRPr="00C63EB9">
        <w:rPr>
          <w:rFonts w:cs="Arial"/>
          <w:b/>
          <w:bCs/>
          <w:lang w:val="it-IT" w:eastAsia="sl-SI"/>
        </w:rPr>
        <w:t>Nadomestila in odškodnine</w:t>
      </w:r>
    </w:p>
    <w:p w14:paraId="0F5631A8"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color w:val="000000"/>
          <w:spacing w:val="10"/>
          <w:lang w:val="it-IT" w:eastAsia="sl-SI"/>
        </w:rPr>
      </w:pPr>
    </w:p>
    <w:p w14:paraId="78BBB84B" w14:textId="77777777" w:rsidR="00C63EB9" w:rsidRPr="00C63EB9" w:rsidRDefault="00C63EB9" w:rsidP="00C63EB9">
      <w:pPr>
        <w:widowControl w:val="0"/>
        <w:overflowPunct w:val="0"/>
        <w:autoSpaceDE w:val="0"/>
        <w:autoSpaceDN w:val="0"/>
        <w:adjustRightInd w:val="0"/>
        <w:spacing w:line="240" w:lineRule="auto"/>
        <w:ind w:firstLine="709"/>
        <w:jc w:val="both"/>
        <w:textAlignment w:val="baseline"/>
        <w:rPr>
          <w:rFonts w:cs="Arial"/>
          <w:color w:val="000000"/>
          <w:spacing w:val="8"/>
          <w:lang w:val="it-IT" w:eastAsia="sl-SI"/>
        </w:rPr>
      </w:pPr>
      <w:r w:rsidRPr="00C63EB9">
        <w:rPr>
          <w:rFonts w:cs="Arial"/>
          <w:color w:val="000000"/>
          <w:spacing w:val="10"/>
          <w:lang w:val="it-IT" w:eastAsia="sl-SI"/>
        </w:rPr>
        <w:t>(1) Pogodbenika se odpovedujeta vsem zahtevkom za nadomestilo škode na zaščitni in reševalni ter drugi opremi, če je škodo povzročila reševalna ekipa ali posamezni strokovnjak, ki</w:t>
      </w:r>
      <w:r w:rsidRPr="00C63EB9">
        <w:rPr>
          <w:rFonts w:cs="Arial"/>
          <w:color w:val="FF0000"/>
          <w:spacing w:val="10"/>
          <w:lang w:val="it-IT" w:eastAsia="sl-SI"/>
        </w:rPr>
        <w:t xml:space="preserve"> </w:t>
      </w:r>
      <w:r w:rsidRPr="00C63EB9">
        <w:rPr>
          <w:rFonts w:cs="Arial"/>
          <w:color w:val="000000"/>
          <w:spacing w:val="10"/>
          <w:lang w:val="it-IT" w:eastAsia="sl-SI"/>
        </w:rPr>
        <w:t xml:space="preserve">pomaga pri nalogah reševanja in pomoči ob nesrečah po tem sporazumu, in škoda ni bila povzročena namerno. </w:t>
      </w:r>
    </w:p>
    <w:p w14:paraId="549A1346" w14:textId="77777777" w:rsidR="00C63EB9" w:rsidRPr="00C63EB9" w:rsidRDefault="00C63EB9" w:rsidP="00C63EB9">
      <w:pPr>
        <w:widowControl w:val="0"/>
        <w:overflowPunct w:val="0"/>
        <w:autoSpaceDE w:val="0"/>
        <w:autoSpaceDN w:val="0"/>
        <w:adjustRightInd w:val="0"/>
        <w:spacing w:line="240" w:lineRule="auto"/>
        <w:ind w:firstLine="709"/>
        <w:jc w:val="both"/>
        <w:textAlignment w:val="baseline"/>
        <w:rPr>
          <w:rFonts w:cs="Arial"/>
          <w:color w:val="000000"/>
          <w:spacing w:val="10"/>
          <w:lang w:val="it-IT" w:eastAsia="sl-SI"/>
        </w:rPr>
      </w:pPr>
    </w:p>
    <w:p w14:paraId="35E2525A"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color w:val="FF0000"/>
          <w:lang w:val="it-IT" w:eastAsia="sl-SI"/>
        </w:rPr>
      </w:pPr>
      <w:r w:rsidRPr="00C63EB9">
        <w:rPr>
          <w:rFonts w:cs="Arial"/>
          <w:lang w:val="it-IT" w:eastAsia="sl-SI"/>
        </w:rPr>
        <w:t>(2) Pogodbenika se odpovedujeta vsem pravicam do nadomestila v primeru telesnih poškodb, trajnih posledic za zdravje ali smrti udeleženca v reševalni operaciji, če se to zgodi med opravljanjem nalog reševanja po tem sporazumu, razen če to ni bilo povzročeno namerno.</w:t>
      </w:r>
      <w:r w:rsidRPr="00C63EB9">
        <w:rPr>
          <w:rFonts w:cs="Arial"/>
          <w:color w:val="FF0000"/>
          <w:lang w:val="it-IT" w:eastAsia="sl-SI"/>
        </w:rPr>
        <w:t xml:space="preserve"> </w:t>
      </w:r>
    </w:p>
    <w:p w14:paraId="467E0C14"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spacing w:val="8"/>
          <w:lang w:val="it-IT" w:eastAsia="sl-SI"/>
        </w:rPr>
      </w:pPr>
    </w:p>
    <w:p w14:paraId="6CA23CBF"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spacing w:val="7"/>
          <w:lang w:val="it-IT" w:eastAsia="sl-SI"/>
        </w:rPr>
      </w:pPr>
      <w:r w:rsidRPr="00C63EB9">
        <w:rPr>
          <w:rFonts w:cs="Arial"/>
          <w:color w:val="000000"/>
          <w:spacing w:val="10"/>
          <w:lang w:val="it-IT" w:eastAsia="sl-SI"/>
        </w:rPr>
        <w:t>(3) Če je bila pri opravljanju nalog iz tega sporazuma povzročena škoda tretji osebi, prevzame odgovornost država prejemnica, kot če bi to škodo povzročile njene reševalne ekipe in posamezni strokovnjaki, ki</w:t>
      </w:r>
      <w:r w:rsidRPr="00C63EB9">
        <w:rPr>
          <w:rFonts w:cs="Arial"/>
          <w:color w:val="FF0000"/>
          <w:spacing w:val="10"/>
          <w:lang w:val="it-IT" w:eastAsia="sl-SI"/>
        </w:rPr>
        <w:t xml:space="preserve"> </w:t>
      </w:r>
      <w:r w:rsidRPr="00C63EB9">
        <w:rPr>
          <w:rFonts w:cs="Arial"/>
          <w:color w:val="000000"/>
          <w:spacing w:val="10"/>
          <w:lang w:val="it-IT" w:eastAsia="sl-SI"/>
        </w:rPr>
        <w:t xml:space="preserve">zagotavljajo pomoč, </w:t>
      </w:r>
      <w:r w:rsidRPr="00C63EB9">
        <w:rPr>
          <w:rFonts w:cs="Arial"/>
          <w:spacing w:val="10"/>
          <w:lang w:val="it-IT" w:eastAsia="sl-SI"/>
        </w:rPr>
        <w:t>razen če so reševalne ekipe ali posamezni strokovnjaki države pošiljateljice, ki</w:t>
      </w:r>
      <w:r w:rsidRPr="00C63EB9">
        <w:rPr>
          <w:rFonts w:cs="Arial"/>
          <w:color w:val="000000"/>
          <w:spacing w:val="10"/>
          <w:lang w:val="it-IT" w:eastAsia="sl-SI"/>
        </w:rPr>
        <w:t xml:space="preserve"> zagotavljajo</w:t>
      </w:r>
      <w:r w:rsidRPr="00C63EB9">
        <w:rPr>
          <w:rFonts w:cs="Arial"/>
          <w:color w:val="FF0000"/>
          <w:spacing w:val="10"/>
          <w:lang w:val="it-IT" w:eastAsia="sl-SI"/>
        </w:rPr>
        <w:t xml:space="preserve"> </w:t>
      </w:r>
      <w:r w:rsidRPr="00C63EB9">
        <w:rPr>
          <w:rFonts w:cs="Arial"/>
          <w:color w:val="000000"/>
          <w:spacing w:val="10"/>
          <w:lang w:val="it-IT" w:eastAsia="sl-SI"/>
        </w:rPr>
        <w:t xml:space="preserve">pomoč, </w:t>
      </w:r>
      <w:r w:rsidRPr="00C63EB9">
        <w:rPr>
          <w:rFonts w:cs="Arial"/>
          <w:spacing w:val="10"/>
          <w:lang w:val="it-IT" w:eastAsia="sl-SI"/>
        </w:rPr>
        <w:t>škodo</w:t>
      </w:r>
      <w:r w:rsidRPr="00C63EB9">
        <w:rPr>
          <w:rFonts w:cs="Arial"/>
          <w:color w:val="000000"/>
          <w:spacing w:val="10"/>
          <w:lang w:val="it-IT" w:eastAsia="sl-SI"/>
        </w:rPr>
        <w:t xml:space="preserve"> povzročili namerno.</w:t>
      </w:r>
    </w:p>
    <w:p w14:paraId="2701514B"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color w:val="000000"/>
          <w:spacing w:val="8"/>
          <w:lang w:val="it-IT" w:eastAsia="sl-SI"/>
        </w:rPr>
      </w:pPr>
    </w:p>
    <w:p w14:paraId="78985EEB"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lang w:val="it-IT" w:eastAsia="sl-SI"/>
        </w:rPr>
      </w:pPr>
      <w:r w:rsidRPr="00C63EB9">
        <w:rPr>
          <w:rFonts w:cs="Arial"/>
          <w:lang w:val="it-IT" w:eastAsia="sl-SI"/>
        </w:rPr>
        <w:t>(4) Odškodninska odgovornost, določena v prvem, drugem in tretjem odstavku tega člena, nastane ob prihodu na ozemlje ali vstopu v zračni prostor države prejemnice in traja do zapustitve njenega ozemlja ali zračnega prostora.</w:t>
      </w:r>
    </w:p>
    <w:p w14:paraId="087E51D0"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color w:val="000000"/>
          <w:lang w:val="it-IT" w:eastAsia="sl-SI"/>
        </w:rPr>
      </w:pPr>
    </w:p>
    <w:p w14:paraId="71155687"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color w:val="000000"/>
          <w:spacing w:val="8"/>
          <w:lang w:val="it-IT" w:eastAsia="sl-SI"/>
        </w:rPr>
      </w:pPr>
      <w:r w:rsidRPr="00C63EB9">
        <w:rPr>
          <w:rFonts w:cs="Arial"/>
          <w:color w:val="000000"/>
          <w:spacing w:val="10"/>
          <w:lang w:val="it-IT" w:eastAsia="sl-SI"/>
        </w:rPr>
        <w:t>(5) Pogodbenika izvajata določbe tega člena tudi, kadar sta tranzitni državi.</w:t>
      </w:r>
    </w:p>
    <w:p w14:paraId="5AA55B33"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lang w:val="it-IT" w:eastAsia="sl-SI"/>
        </w:rPr>
      </w:pPr>
    </w:p>
    <w:p w14:paraId="14A88B92"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b/>
          <w:bCs/>
          <w:color w:val="000000"/>
          <w:spacing w:val="10"/>
          <w:lang w:val="it-IT" w:eastAsia="sl-SI"/>
        </w:rPr>
      </w:pPr>
      <w:r w:rsidRPr="00C63EB9">
        <w:rPr>
          <w:rFonts w:cs="Arial"/>
          <w:b/>
          <w:bCs/>
          <w:color w:val="000000"/>
          <w:spacing w:val="10"/>
          <w:lang w:val="it-IT" w:eastAsia="sl-SI"/>
        </w:rPr>
        <w:t>21. člen</w:t>
      </w:r>
    </w:p>
    <w:p w14:paraId="20FF23ED"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b/>
          <w:bCs/>
          <w:color w:val="000000"/>
          <w:spacing w:val="10"/>
          <w:lang w:val="it-IT" w:eastAsia="sl-SI"/>
        </w:rPr>
      </w:pPr>
      <w:r w:rsidRPr="00C63EB9">
        <w:rPr>
          <w:rFonts w:cs="Arial"/>
          <w:b/>
          <w:bCs/>
          <w:color w:val="000000"/>
          <w:spacing w:val="10"/>
          <w:lang w:val="it-IT" w:eastAsia="sl-SI"/>
        </w:rPr>
        <w:t>Varovanje informacij in podatkov</w:t>
      </w:r>
    </w:p>
    <w:p w14:paraId="7712044D" w14:textId="77777777" w:rsidR="00C63EB9" w:rsidRPr="00C63EB9" w:rsidRDefault="00C63EB9" w:rsidP="00C63EB9">
      <w:pPr>
        <w:widowControl w:val="0"/>
        <w:overflowPunct w:val="0"/>
        <w:autoSpaceDE w:val="0"/>
        <w:autoSpaceDN w:val="0"/>
        <w:adjustRightInd w:val="0"/>
        <w:spacing w:line="240" w:lineRule="auto"/>
        <w:textAlignment w:val="baseline"/>
        <w:outlineLvl w:val="0"/>
        <w:rPr>
          <w:rFonts w:cs="Arial"/>
          <w:b/>
          <w:bCs/>
          <w:color w:val="000000"/>
          <w:spacing w:val="10"/>
          <w:lang w:val="it-IT" w:eastAsia="sl-SI"/>
        </w:rPr>
      </w:pPr>
    </w:p>
    <w:p w14:paraId="093BE993" w14:textId="77777777" w:rsidR="00C63EB9" w:rsidRPr="00C63EB9" w:rsidRDefault="00C63EB9" w:rsidP="00C63EB9">
      <w:pPr>
        <w:widowControl w:val="0"/>
        <w:overflowPunct w:val="0"/>
        <w:autoSpaceDE w:val="0"/>
        <w:autoSpaceDN w:val="0"/>
        <w:adjustRightInd w:val="0"/>
        <w:spacing w:line="240" w:lineRule="auto"/>
        <w:ind w:left="360" w:right="10" w:firstLine="349"/>
        <w:jc w:val="both"/>
        <w:textAlignment w:val="baseline"/>
        <w:outlineLvl w:val="0"/>
        <w:rPr>
          <w:rFonts w:eastAsia="Calibri" w:cs="Arial"/>
          <w:bCs/>
          <w:color w:val="000000"/>
          <w:spacing w:val="10"/>
          <w:lang w:val="it-IT" w:eastAsia="sl-SI"/>
        </w:rPr>
      </w:pPr>
      <w:r w:rsidRPr="00C63EB9">
        <w:rPr>
          <w:rFonts w:eastAsia="Calibri" w:cs="Arial"/>
          <w:bCs/>
          <w:color w:val="000000"/>
          <w:spacing w:val="10"/>
          <w:lang w:val="it-IT" w:eastAsia="sl-SI"/>
        </w:rPr>
        <w:t>Informacije in podatki, pridobljeni pri izvajanju nalog iz tega sporazuma, razen</w:t>
      </w:r>
    </w:p>
    <w:p w14:paraId="5A7C5995" w14:textId="77777777" w:rsidR="00C63EB9" w:rsidRPr="00C63EB9" w:rsidRDefault="00C63EB9" w:rsidP="00C63EB9">
      <w:pPr>
        <w:widowControl w:val="0"/>
        <w:overflowPunct w:val="0"/>
        <w:autoSpaceDE w:val="0"/>
        <w:autoSpaceDN w:val="0"/>
        <w:adjustRightInd w:val="0"/>
        <w:spacing w:line="240" w:lineRule="auto"/>
        <w:jc w:val="both"/>
        <w:textAlignment w:val="baseline"/>
        <w:outlineLvl w:val="0"/>
        <w:rPr>
          <w:rFonts w:cs="Arial"/>
          <w:bCs/>
          <w:color w:val="000000"/>
          <w:spacing w:val="10"/>
          <w:lang w:val="it-IT" w:eastAsia="sl-SI"/>
        </w:rPr>
      </w:pPr>
      <w:r w:rsidRPr="00C63EB9">
        <w:rPr>
          <w:rFonts w:cs="Arial"/>
          <w:bCs/>
          <w:color w:val="000000"/>
          <w:spacing w:val="10"/>
          <w:lang w:val="it-IT" w:eastAsia="sl-SI"/>
        </w:rPr>
        <w:t xml:space="preserve">informacij in podatkov, ki se skladno z zakonodajo pogodbenikov ne smejo izmenjevati, </w:t>
      </w:r>
      <w:r w:rsidRPr="00C63EB9">
        <w:rPr>
          <w:rFonts w:cs="Arial"/>
          <w:bCs/>
          <w:color w:val="000000"/>
          <w:spacing w:val="10"/>
          <w:lang w:val="it-IT" w:eastAsia="sl-SI"/>
        </w:rPr>
        <w:lastRenderedPageBreak/>
        <w:t>objavljati ali prosto širiti, se lahko izmenjujejo in v javnosti objavljajo oziroma posredujejo drugim pravnim in fizičnim osebam skladno s predpisi obeh pogodbenikov, razen če se pristojna organa za izvajanje tega sporazuma ne dogovorita</w:t>
      </w:r>
      <w:r w:rsidRPr="00C63EB9" w:rsidDel="00996249">
        <w:rPr>
          <w:rFonts w:cs="Arial"/>
          <w:bCs/>
          <w:color w:val="000000"/>
          <w:spacing w:val="10"/>
          <w:lang w:val="it-IT" w:eastAsia="sl-SI"/>
        </w:rPr>
        <w:t xml:space="preserve"> </w:t>
      </w:r>
      <w:r w:rsidRPr="00C63EB9">
        <w:rPr>
          <w:rFonts w:cs="Arial"/>
          <w:bCs/>
          <w:color w:val="000000"/>
          <w:spacing w:val="10"/>
          <w:lang w:val="it-IT" w:eastAsia="sl-SI"/>
        </w:rPr>
        <w:t>drugače.</w:t>
      </w:r>
    </w:p>
    <w:p w14:paraId="6F859745"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b/>
          <w:bCs/>
          <w:color w:val="000000"/>
          <w:spacing w:val="10"/>
          <w:lang w:val="it-IT" w:eastAsia="sl-SI"/>
        </w:rPr>
      </w:pPr>
    </w:p>
    <w:p w14:paraId="730932B7" w14:textId="77777777" w:rsidR="00C63EB9" w:rsidRPr="00C63EB9" w:rsidRDefault="00C63EB9" w:rsidP="00C63EB9">
      <w:pPr>
        <w:widowControl w:val="0"/>
        <w:overflowPunct w:val="0"/>
        <w:autoSpaceDE w:val="0"/>
        <w:autoSpaceDN w:val="0"/>
        <w:adjustRightInd w:val="0"/>
        <w:spacing w:line="240" w:lineRule="auto"/>
        <w:textAlignment w:val="baseline"/>
        <w:outlineLvl w:val="0"/>
        <w:rPr>
          <w:rFonts w:cs="Arial"/>
          <w:b/>
          <w:bCs/>
          <w:color w:val="000000"/>
          <w:spacing w:val="10"/>
          <w:lang w:val="it-IT" w:eastAsia="sl-SI"/>
        </w:rPr>
      </w:pPr>
    </w:p>
    <w:p w14:paraId="42EB920A"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lang w:val="it-IT" w:eastAsia="sl-SI"/>
        </w:rPr>
      </w:pPr>
      <w:r w:rsidRPr="00C63EB9">
        <w:rPr>
          <w:rFonts w:cs="Arial"/>
          <w:b/>
          <w:color w:val="000000"/>
          <w:lang w:val="it-IT" w:eastAsia="sl-SI"/>
        </w:rPr>
        <w:t>22. člen</w:t>
      </w:r>
    </w:p>
    <w:p w14:paraId="624E5156"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color w:val="000000"/>
          <w:lang w:val="it-IT" w:eastAsia="sl-SI"/>
        </w:rPr>
      </w:pPr>
      <w:r w:rsidRPr="00C63EB9">
        <w:rPr>
          <w:rFonts w:cs="Arial"/>
          <w:b/>
          <w:bCs/>
          <w:color w:val="000000"/>
          <w:spacing w:val="10"/>
          <w:lang w:val="it-IT" w:eastAsia="sl-SI"/>
        </w:rPr>
        <w:t>Uporaba informacijsko-komunikacijskih sredstev</w:t>
      </w:r>
    </w:p>
    <w:p w14:paraId="719349EC" w14:textId="77777777" w:rsidR="00C63EB9" w:rsidRPr="00C63EB9" w:rsidRDefault="00C63EB9" w:rsidP="00C63EB9">
      <w:pPr>
        <w:widowControl w:val="0"/>
        <w:overflowPunct w:val="0"/>
        <w:autoSpaceDE w:val="0"/>
        <w:autoSpaceDN w:val="0"/>
        <w:adjustRightInd w:val="0"/>
        <w:spacing w:before="180" w:line="240" w:lineRule="auto"/>
        <w:ind w:firstLine="720"/>
        <w:jc w:val="both"/>
        <w:textAlignment w:val="baseline"/>
        <w:rPr>
          <w:rFonts w:cs="Arial"/>
          <w:color w:val="000000"/>
          <w:spacing w:val="10"/>
          <w:lang w:val="it-IT" w:eastAsia="sl-SI"/>
        </w:rPr>
      </w:pPr>
      <w:r w:rsidRPr="00C63EB9">
        <w:rPr>
          <w:rFonts w:cs="Arial"/>
          <w:color w:val="000000"/>
          <w:spacing w:val="10"/>
          <w:lang w:val="it-IT" w:eastAsia="sl-SI"/>
        </w:rPr>
        <w:t xml:space="preserve">(1) Pristojna organa pogodbenikov zagotovita informacijsko-komunikacijske povezave, zlasti telefonske, radijske in druge zveze, z reševalnimi ekipami in posameznimi </w:t>
      </w:r>
      <w:r w:rsidRPr="00C63EB9">
        <w:rPr>
          <w:rFonts w:cs="Arial"/>
          <w:spacing w:val="10"/>
          <w:lang w:val="it-IT" w:eastAsia="sl-SI"/>
        </w:rPr>
        <w:t>strokovnjaki, ki zagotavljajo pomoč po</w:t>
      </w:r>
      <w:r w:rsidRPr="00C63EB9">
        <w:rPr>
          <w:rFonts w:cs="Arial"/>
          <w:color w:val="000000"/>
          <w:spacing w:val="10"/>
          <w:lang w:val="it-IT" w:eastAsia="sl-SI"/>
        </w:rPr>
        <w:t xml:space="preserve"> tem sporazumu, ob upoštevanju mednarodno dogovorjenih pravil komuniciranja. Pristojna organa pogodbenikov zagotavljata tudi dostop do interneta.</w:t>
      </w:r>
    </w:p>
    <w:p w14:paraId="3A87E257" w14:textId="77777777" w:rsidR="00C63EB9" w:rsidRPr="00C63EB9" w:rsidRDefault="00C63EB9" w:rsidP="00C63EB9">
      <w:pPr>
        <w:widowControl w:val="0"/>
        <w:overflowPunct w:val="0"/>
        <w:autoSpaceDE w:val="0"/>
        <w:autoSpaceDN w:val="0"/>
        <w:adjustRightInd w:val="0"/>
        <w:spacing w:before="180" w:line="240" w:lineRule="auto"/>
        <w:ind w:firstLine="720"/>
        <w:jc w:val="both"/>
        <w:textAlignment w:val="baseline"/>
        <w:rPr>
          <w:rFonts w:cs="Arial"/>
          <w:color w:val="000000"/>
          <w:lang w:val="it-IT" w:eastAsia="sl-SI"/>
        </w:rPr>
      </w:pPr>
      <w:r w:rsidRPr="00C63EB9">
        <w:rPr>
          <w:rFonts w:cs="Arial"/>
          <w:color w:val="000000"/>
          <w:spacing w:val="10"/>
          <w:lang w:val="it-IT" w:eastAsia="sl-SI"/>
        </w:rPr>
        <w:t>(2) Pogodbenika si izmenjata sezname radijskih frekvenc, ki jih je za potrebe medsebojnega komuniciranja dovoljeno uporabljati na njunih ozemljih, ob predhodni pridobitvi radijskih dovoljenj.</w:t>
      </w:r>
    </w:p>
    <w:p w14:paraId="0A02E3F9" w14:textId="77777777" w:rsidR="00C63EB9" w:rsidRPr="00C63EB9" w:rsidRDefault="00C63EB9" w:rsidP="00C63EB9">
      <w:pPr>
        <w:widowControl w:val="0"/>
        <w:overflowPunct w:val="0"/>
        <w:autoSpaceDE w:val="0"/>
        <w:autoSpaceDN w:val="0"/>
        <w:adjustRightInd w:val="0"/>
        <w:spacing w:line="240" w:lineRule="auto"/>
        <w:textAlignment w:val="baseline"/>
        <w:rPr>
          <w:rFonts w:cs="Arial"/>
          <w:b/>
          <w:color w:val="000000"/>
          <w:lang w:val="it-IT" w:eastAsia="sl-SI"/>
        </w:rPr>
      </w:pPr>
    </w:p>
    <w:p w14:paraId="2BF07C0F" w14:textId="77777777" w:rsidR="00C63EB9" w:rsidRPr="00C63EB9" w:rsidRDefault="00C63EB9" w:rsidP="00C63EB9">
      <w:pPr>
        <w:widowControl w:val="0"/>
        <w:overflowPunct w:val="0"/>
        <w:autoSpaceDE w:val="0"/>
        <w:autoSpaceDN w:val="0"/>
        <w:adjustRightInd w:val="0"/>
        <w:spacing w:line="240" w:lineRule="auto"/>
        <w:jc w:val="center"/>
        <w:textAlignment w:val="baseline"/>
        <w:rPr>
          <w:rFonts w:cs="Arial"/>
          <w:b/>
          <w:bCs/>
          <w:color w:val="000000"/>
          <w:spacing w:val="10"/>
          <w:lang w:val="it-IT" w:eastAsia="sl-SI"/>
        </w:rPr>
      </w:pPr>
    </w:p>
    <w:p w14:paraId="43D4128E" w14:textId="77777777" w:rsidR="00C63EB9" w:rsidRPr="00C63EB9" w:rsidRDefault="00C63EB9" w:rsidP="00C63EB9">
      <w:pPr>
        <w:widowControl w:val="0"/>
        <w:overflowPunct w:val="0"/>
        <w:autoSpaceDE w:val="0"/>
        <w:autoSpaceDN w:val="0"/>
        <w:adjustRightInd w:val="0"/>
        <w:spacing w:line="240" w:lineRule="auto"/>
        <w:jc w:val="center"/>
        <w:textAlignment w:val="baseline"/>
        <w:rPr>
          <w:rFonts w:cs="Arial"/>
          <w:b/>
          <w:color w:val="000000"/>
          <w:spacing w:val="7"/>
          <w:lang w:val="it-IT" w:eastAsia="sl-SI"/>
        </w:rPr>
      </w:pPr>
      <w:r w:rsidRPr="00C63EB9">
        <w:rPr>
          <w:rFonts w:cs="Arial"/>
          <w:b/>
          <w:bCs/>
          <w:color w:val="000000"/>
          <w:spacing w:val="10"/>
          <w:lang w:val="it-IT" w:eastAsia="sl-SI"/>
        </w:rPr>
        <w:t>23. člen</w:t>
      </w:r>
    </w:p>
    <w:p w14:paraId="39D8B9E3" w14:textId="77777777" w:rsidR="00C63EB9" w:rsidRPr="00C63EB9" w:rsidRDefault="00C63EB9" w:rsidP="00C63EB9">
      <w:pPr>
        <w:widowControl w:val="0"/>
        <w:overflowPunct w:val="0"/>
        <w:autoSpaceDE w:val="0"/>
        <w:autoSpaceDN w:val="0"/>
        <w:adjustRightInd w:val="0"/>
        <w:spacing w:line="240" w:lineRule="auto"/>
        <w:jc w:val="center"/>
        <w:textAlignment w:val="baseline"/>
        <w:rPr>
          <w:rFonts w:cs="Arial"/>
          <w:b/>
          <w:color w:val="000000"/>
          <w:spacing w:val="7"/>
          <w:lang w:val="it-IT" w:eastAsia="sl-SI"/>
        </w:rPr>
      </w:pPr>
      <w:r w:rsidRPr="00C63EB9">
        <w:rPr>
          <w:rFonts w:cs="Arial"/>
          <w:b/>
          <w:bCs/>
          <w:color w:val="000000"/>
          <w:spacing w:val="10"/>
          <w:lang w:val="it-IT" w:eastAsia="sl-SI"/>
        </w:rPr>
        <w:t>Vpliv tega sporazuma na druge sporazume</w:t>
      </w:r>
    </w:p>
    <w:p w14:paraId="4A600D4F" w14:textId="77777777" w:rsidR="00C63EB9" w:rsidRPr="00C63EB9" w:rsidRDefault="00C63EB9" w:rsidP="00C63EB9">
      <w:pPr>
        <w:widowControl w:val="0"/>
        <w:overflowPunct w:val="0"/>
        <w:autoSpaceDE w:val="0"/>
        <w:autoSpaceDN w:val="0"/>
        <w:adjustRightInd w:val="0"/>
        <w:spacing w:line="240" w:lineRule="auto"/>
        <w:jc w:val="center"/>
        <w:textAlignment w:val="baseline"/>
        <w:rPr>
          <w:rFonts w:cs="Arial"/>
          <w:b/>
          <w:color w:val="000000"/>
          <w:spacing w:val="7"/>
          <w:lang w:val="it-IT" w:eastAsia="sl-SI"/>
        </w:rPr>
      </w:pPr>
    </w:p>
    <w:p w14:paraId="61EB735A" w14:textId="77777777" w:rsidR="00C63EB9" w:rsidRPr="00C63EB9" w:rsidRDefault="00C63EB9" w:rsidP="00C63EB9">
      <w:pPr>
        <w:tabs>
          <w:tab w:val="left" w:pos="709"/>
        </w:tabs>
        <w:spacing w:line="240" w:lineRule="auto"/>
        <w:ind w:firstLine="709"/>
        <w:jc w:val="both"/>
        <w:rPr>
          <w:rFonts w:cs="Arial"/>
          <w:lang w:val="it-IT" w:eastAsia="sl-SI"/>
        </w:rPr>
      </w:pPr>
      <w:r w:rsidRPr="00C63EB9">
        <w:rPr>
          <w:rFonts w:cs="Arial"/>
          <w:lang w:val="it-IT" w:eastAsia="sl-SI"/>
        </w:rPr>
        <w:t>Ta sporazum ne posega v pravice in obveznosti pogodbenikov, ki izhajajo iz drugih mednarodnih sporazumov.</w:t>
      </w:r>
    </w:p>
    <w:p w14:paraId="20B533DD" w14:textId="77777777" w:rsidR="00C63EB9" w:rsidRPr="00C63EB9" w:rsidRDefault="00C63EB9" w:rsidP="00C63EB9">
      <w:pPr>
        <w:widowControl w:val="0"/>
        <w:overflowPunct w:val="0"/>
        <w:autoSpaceDE w:val="0"/>
        <w:autoSpaceDN w:val="0"/>
        <w:adjustRightInd w:val="0"/>
        <w:spacing w:line="240" w:lineRule="auto"/>
        <w:jc w:val="both"/>
        <w:textAlignment w:val="baseline"/>
        <w:rPr>
          <w:rFonts w:cs="Arial"/>
          <w:b/>
          <w:color w:val="000000"/>
          <w:spacing w:val="7"/>
          <w:lang w:val="it-IT" w:eastAsia="sl-SI"/>
        </w:rPr>
      </w:pPr>
    </w:p>
    <w:p w14:paraId="62937BE7"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spacing w:val="7"/>
          <w:lang w:val="it-IT" w:eastAsia="sl-SI"/>
        </w:rPr>
      </w:pPr>
      <w:r w:rsidRPr="00C63EB9">
        <w:rPr>
          <w:rFonts w:cs="Arial"/>
          <w:b/>
          <w:bCs/>
          <w:color w:val="000000"/>
          <w:spacing w:val="10"/>
          <w:lang w:val="it-IT" w:eastAsia="sl-SI"/>
        </w:rPr>
        <w:t>24. člen</w:t>
      </w:r>
    </w:p>
    <w:p w14:paraId="4F0525DB"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color w:val="000000"/>
          <w:spacing w:val="7"/>
          <w:lang w:val="it-IT" w:eastAsia="sl-SI"/>
        </w:rPr>
      </w:pPr>
      <w:r w:rsidRPr="00C63EB9">
        <w:rPr>
          <w:rFonts w:cs="Arial"/>
          <w:b/>
          <w:bCs/>
          <w:color w:val="000000"/>
          <w:spacing w:val="10"/>
          <w:lang w:val="it-IT" w:eastAsia="sl-SI"/>
        </w:rPr>
        <w:t>Reševanje sporov</w:t>
      </w:r>
    </w:p>
    <w:p w14:paraId="138A33B4"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color w:val="000000"/>
          <w:spacing w:val="7"/>
          <w:lang w:val="it-IT" w:eastAsia="sl-SI"/>
        </w:rPr>
      </w:pPr>
    </w:p>
    <w:p w14:paraId="37EE3E82" w14:textId="77777777" w:rsidR="00C63EB9" w:rsidRPr="00C63EB9" w:rsidRDefault="00C63EB9" w:rsidP="00C63EB9">
      <w:pPr>
        <w:widowControl w:val="0"/>
        <w:overflowPunct w:val="0"/>
        <w:autoSpaceDE w:val="0"/>
        <w:autoSpaceDN w:val="0"/>
        <w:adjustRightInd w:val="0"/>
        <w:spacing w:line="240" w:lineRule="auto"/>
        <w:ind w:firstLine="720"/>
        <w:jc w:val="both"/>
        <w:textAlignment w:val="baseline"/>
        <w:rPr>
          <w:rFonts w:cs="Arial"/>
          <w:color w:val="000000"/>
          <w:spacing w:val="7"/>
          <w:lang w:val="it-IT" w:eastAsia="sl-SI"/>
        </w:rPr>
      </w:pPr>
      <w:r w:rsidRPr="00C63EB9">
        <w:rPr>
          <w:rFonts w:cs="Arial"/>
          <w:color w:val="000000"/>
          <w:spacing w:val="10"/>
          <w:lang w:val="it-IT" w:eastAsia="sl-SI"/>
        </w:rPr>
        <w:t xml:space="preserve"> Spore v zvezi z razlago ali izvajanjem tega sporazuma pogodbenika rešujeta izključno s posvetovanji in pogajanji.</w:t>
      </w:r>
    </w:p>
    <w:p w14:paraId="49E0CAF5" w14:textId="77777777" w:rsidR="00C63EB9" w:rsidRPr="00C63EB9" w:rsidRDefault="00C63EB9" w:rsidP="00C63EB9">
      <w:pPr>
        <w:widowControl w:val="0"/>
        <w:overflowPunct w:val="0"/>
        <w:autoSpaceDE w:val="0"/>
        <w:autoSpaceDN w:val="0"/>
        <w:adjustRightInd w:val="0"/>
        <w:spacing w:line="240" w:lineRule="auto"/>
        <w:jc w:val="both"/>
        <w:textAlignment w:val="baseline"/>
        <w:rPr>
          <w:rFonts w:cs="Arial"/>
          <w:color w:val="000000"/>
          <w:spacing w:val="7"/>
          <w:lang w:val="it-IT" w:eastAsia="sl-SI"/>
        </w:rPr>
      </w:pPr>
    </w:p>
    <w:p w14:paraId="4FD6E8A7"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spacing w:val="7"/>
          <w:lang w:eastAsia="sl-SI"/>
        </w:rPr>
      </w:pPr>
      <w:r>
        <w:rPr>
          <w:rFonts w:cs="Arial"/>
          <w:b/>
          <w:bCs/>
          <w:color w:val="000000"/>
          <w:spacing w:val="10"/>
          <w:lang w:eastAsia="sl-SI"/>
        </w:rPr>
        <w:t>25</w:t>
      </w:r>
      <w:r w:rsidRPr="000A0512">
        <w:rPr>
          <w:rFonts w:cs="Arial"/>
          <w:b/>
          <w:bCs/>
          <w:color w:val="000000"/>
          <w:spacing w:val="10"/>
          <w:lang w:eastAsia="sl-SI"/>
        </w:rPr>
        <w:t>. člen</w:t>
      </w:r>
    </w:p>
    <w:p w14:paraId="02A82BBC"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spacing w:val="8"/>
          <w:lang w:eastAsia="sl-SI"/>
        </w:rPr>
      </w:pPr>
      <w:r>
        <w:rPr>
          <w:rFonts w:cs="Arial"/>
          <w:b/>
          <w:bCs/>
          <w:color w:val="000000"/>
          <w:spacing w:val="10"/>
          <w:lang w:eastAsia="sl-SI"/>
        </w:rPr>
        <w:t>Spremembe</w:t>
      </w:r>
    </w:p>
    <w:p w14:paraId="08A26F57" w14:textId="77777777" w:rsidR="00C63EB9" w:rsidRDefault="00C63EB9" w:rsidP="00C63EB9">
      <w:pPr>
        <w:widowControl w:val="0"/>
        <w:overflowPunct w:val="0"/>
        <w:autoSpaceDE w:val="0"/>
        <w:autoSpaceDN w:val="0"/>
        <w:adjustRightInd w:val="0"/>
        <w:spacing w:line="240" w:lineRule="auto"/>
        <w:textAlignment w:val="baseline"/>
        <w:outlineLvl w:val="0"/>
        <w:rPr>
          <w:rFonts w:cs="Arial"/>
          <w:b/>
          <w:bCs/>
          <w:color w:val="000000"/>
          <w:spacing w:val="10"/>
          <w:lang w:eastAsia="sl-SI"/>
        </w:rPr>
      </w:pPr>
    </w:p>
    <w:p w14:paraId="5A961E3E" w14:textId="77777777" w:rsidR="00C63EB9" w:rsidRPr="00C63EB9" w:rsidRDefault="00C63EB9" w:rsidP="00AE5160">
      <w:pPr>
        <w:widowControl w:val="0"/>
        <w:numPr>
          <w:ilvl w:val="0"/>
          <w:numId w:val="17"/>
        </w:numPr>
        <w:overflowPunct w:val="0"/>
        <w:autoSpaceDE w:val="0"/>
        <w:autoSpaceDN w:val="0"/>
        <w:adjustRightInd w:val="0"/>
        <w:spacing w:line="240" w:lineRule="auto"/>
        <w:ind w:right="-97"/>
        <w:contextualSpacing/>
        <w:jc w:val="both"/>
        <w:textAlignment w:val="baseline"/>
        <w:rPr>
          <w:rFonts w:cs="Arial"/>
          <w:color w:val="000000"/>
          <w:spacing w:val="10"/>
          <w:lang w:val="it-IT" w:eastAsia="sl-SI"/>
        </w:rPr>
      </w:pPr>
      <w:r w:rsidRPr="00C63EB9">
        <w:rPr>
          <w:rFonts w:cs="Arial"/>
          <w:color w:val="000000"/>
          <w:spacing w:val="10"/>
          <w:lang w:val="it-IT" w:eastAsia="sl-SI"/>
        </w:rPr>
        <w:t>Ta sporazum se lahko spremeni na podlagi pisnega soglasja pogodbenikov.</w:t>
      </w:r>
    </w:p>
    <w:p w14:paraId="4C1325DA" w14:textId="77777777" w:rsidR="00C63EB9" w:rsidRPr="00C63EB9" w:rsidRDefault="00C63EB9" w:rsidP="00C63EB9">
      <w:pPr>
        <w:widowControl w:val="0"/>
        <w:overflowPunct w:val="0"/>
        <w:autoSpaceDE w:val="0"/>
        <w:autoSpaceDN w:val="0"/>
        <w:adjustRightInd w:val="0"/>
        <w:spacing w:line="240" w:lineRule="auto"/>
        <w:ind w:right="-97"/>
        <w:contextualSpacing/>
        <w:jc w:val="both"/>
        <w:textAlignment w:val="baseline"/>
        <w:rPr>
          <w:rFonts w:cs="Arial"/>
          <w:color w:val="000000"/>
          <w:spacing w:val="10"/>
          <w:lang w:val="it-IT" w:eastAsia="sl-SI"/>
        </w:rPr>
      </w:pPr>
      <w:r w:rsidRPr="00C63EB9">
        <w:rPr>
          <w:rFonts w:cs="Arial"/>
          <w:color w:val="000000"/>
          <w:spacing w:val="10"/>
          <w:lang w:val="it-IT" w:eastAsia="sl-SI"/>
        </w:rPr>
        <w:t>Spremembe sporazuma začnejo veljati v skladu z drugim odstavkom 26. člena.</w:t>
      </w:r>
    </w:p>
    <w:p w14:paraId="159FF7FC" w14:textId="77777777" w:rsidR="00C63EB9" w:rsidRPr="00C63EB9" w:rsidRDefault="00C63EB9" w:rsidP="00C63EB9">
      <w:pPr>
        <w:widowControl w:val="0"/>
        <w:overflowPunct w:val="0"/>
        <w:autoSpaceDE w:val="0"/>
        <w:autoSpaceDN w:val="0"/>
        <w:adjustRightInd w:val="0"/>
        <w:spacing w:line="240" w:lineRule="auto"/>
        <w:ind w:left="709" w:right="-97"/>
        <w:jc w:val="both"/>
        <w:textAlignment w:val="baseline"/>
        <w:rPr>
          <w:rFonts w:cs="Arial"/>
          <w:b/>
          <w:color w:val="000000"/>
          <w:spacing w:val="7"/>
          <w:lang w:val="it-IT" w:eastAsia="sl-SI"/>
        </w:rPr>
      </w:pPr>
    </w:p>
    <w:p w14:paraId="34F94594" w14:textId="77777777" w:rsidR="00C63EB9" w:rsidRPr="00C63EB9" w:rsidRDefault="00C63EB9" w:rsidP="00C63EB9">
      <w:pPr>
        <w:widowControl w:val="0"/>
        <w:overflowPunct w:val="0"/>
        <w:autoSpaceDE w:val="0"/>
        <w:autoSpaceDN w:val="0"/>
        <w:adjustRightInd w:val="0"/>
        <w:spacing w:line="240" w:lineRule="auto"/>
        <w:ind w:left="24" w:firstLine="684"/>
        <w:jc w:val="both"/>
        <w:textAlignment w:val="baseline"/>
        <w:rPr>
          <w:rFonts w:cs="Arial"/>
          <w:color w:val="000000"/>
          <w:spacing w:val="7"/>
          <w:lang w:val="it-IT" w:eastAsia="sl-SI"/>
        </w:rPr>
      </w:pPr>
      <w:r w:rsidRPr="00C63EB9">
        <w:rPr>
          <w:rFonts w:cs="Arial"/>
          <w:color w:val="000000"/>
          <w:spacing w:val="10"/>
          <w:lang w:val="it-IT" w:eastAsia="sl-SI"/>
        </w:rPr>
        <w:t xml:space="preserve"> (2) Pisna obvestila pogodbenikov o spremembah podatkov pristojnih organov in njihovih naslovov, telekomunikacijskih povezav in točk za stike se ne štejejo za spremembo tega sporazuma.</w:t>
      </w:r>
    </w:p>
    <w:p w14:paraId="59EF2019"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b/>
          <w:bCs/>
          <w:color w:val="000000"/>
          <w:spacing w:val="10"/>
          <w:lang w:val="it-IT" w:eastAsia="sl-SI"/>
        </w:rPr>
      </w:pPr>
    </w:p>
    <w:p w14:paraId="45AF370C"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spacing w:val="7"/>
          <w:lang w:val="it-IT" w:eastAsia="sl-SI"/>
        </w:rPr>
      </w:pPr>
      <w:r w:rsidRPr="00C63EB9">
        <w:rPr>
          <w:rFonts w:cs="Arial"/>
          <w:b/>
          <w:bCs/>
          <w:color w:val="000000"/>
          <w:spacing w:val="10"/>
          <w:lang w:val="it-IT" w:eastAsia="sl-SI"/>
        </w:rPr>
        <w:t>26. člen</w:t>
      </w:r>
    </w:p>
    <w:p w14:paraId="6DDFAAA3" w14:textId="77777777" w:rsidR="00C63EB9" w:rsidRPr="00C63EB9"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spacing w:val="7"/>
          <w:lang w:val="it-IT" w:eastAsia="sl-SI"/>
        </w:rPr>
      </w:pPr>
      <w:r w:rsidRPr="00C63EB9">
        <w:rPr>
          <w:rFonts w:cs="Arial"/>
          <w:b/>
          <w:bCs/>
          <w:color w:val="000000"/>
          <w:spacing w:val="10"/>
          <w:lang w:val="it-IT" w:eastAsia="sl-SI"/>
        </w:rPr>
        <w:t>Začetek in prenehanje veljavnosti</w:t>
      </w:r>
    </w:p>
    <w:p w14:paraId="38A222E8" w14:textId="77777777" w:rsidR="00C63EB9" w:rsidRPr="00C63EB9" w:rsidRDefault="00C63EB9" w:rsidP="00C63EB9">
      <w:pPr>
        <w:widowControl w:val="0"/>
        <w:overflowPunct w:val="0"/>
        <w:autoSpaceDE w:val="0"/>
        <w:autoSpaceDN w:val="0"/>
        <w:adjustRightInd w:val="0"/>
        <w:spacing w:line="240" w:lineRule="auto"/>
        <w:ind w:firstLine="709"/>
        <w:jc w:val="both"/>
        <w:textAlignment w:val="baseline"/>
        <w:rPr>
          <w:rFonts w:cs="Arial"/>
          <w:color w:val="000000"/>
          <w:spacing w:val="7"/>
          <w:lang w:val="it-IT" w:eastAsia="sl-SI"/>
        </w:rPr>
      </w:pPr>
    </w:p>
    <w:p w14:paraId="3F21E324" w14:textId="77777777" w:rsidR="00C63EB9" w:rsidRPr="00C63EB9" w:rsidRDefault="00C63EB9" w:rsidP="00C63EB9">
      <w:pPr>
        <w:widowControl w:val="0"/>
        <w:overflowPunct w:val="0"/>
        <w:autoSpaceDE w:val="0"/>
        <w:autoSpaceDN w:val="0"/>
        <w:adjustRightInd w:val="0"/>
        <w:spacing w:line="240" w:lineRule="auto"/>
        <w:ind w:firstLine="708"/>
        <w:jc w:val="both"/>
        <w:textAlignment w:val="baseline"/>
        <w:rPr>
          <w:rFonts w:cs="Arial"/>
          <w:lang w:val="it-IT" w:eastAsia="sl-SI"/>
        </w:rPr>
      </w:pPr>
      <w:r w:rsidRPr="00C63EB9">
        <w:rPr>
          <w:rFonts w:cs="Arial"/>
          <w:lang w:val="it-IT" w:eastAsia="sl-SI"/>
        </w:rPr>
        <w:t>(1) Ta sporazum je sklenjen za nedoločen čas.</w:t>
      </w:r>
    </w:p>
    <w:p w14:paraId="1213B326" w14:textId="77777777" w:rsidR="00C63EB9" w:rsidRPr="00C63EB9" w:rsidRDefault="00C63EB9" w:rsidP="00C63EB9">
      <w:pPr>
        <w:widowControl w:val="0"/>
        <w:overflowPunct w:val="0"/>
        <w:autoSpaceDE w:val="0"/>
        <w:autoSpaceDN w:val="0"/>
        <w:adjustRightInd w:val="0"/>
        <w:spacing w:line="240" w:lineRule="auto"/>
        <w:ind w:left="993" w:hanging="284"/>
        <w:textAlignment w:val="baseline"/>
        <w:rPr>
          <w:rFonts w:cs="Arial"/>
          <w:lang w:val="it-IT" w:eastAsia="sl-SI"/>
        </w:rPr>
      </w:pPr>
    </w:p>
    <w:p w14:paraId="18CC6ED5" w14:textId="6CF62B60" w:rsidR="00C63EB9" w:rsidRPr="00242DAD" w:rsidRDefault="00AE5160" w:rsidP="00AE5160">
      <w:pPr>
        <w:widowControl w:val="0"/>
        <w:tabs>
          <w:tab w:val="left" w:pos="709"/>
        </w:tabs>
        <w:overflowPunct w:val="0"/>
        <w:autoSpaceDE w:val="0"/>
        <w:autoSpaceDN w:val="0"/>
        <w:adjustRightInd w:val="0"/>
        <w:spacing w:line="240" w:lineRule="auto"/>
        <w:jc w:val="both"/>
        <w:textAlignment w:val="baseline"/>
        <w:rPr>
          <w:rFonts w:cs="Arial"/>
          <w:color w:val="000000"/>
          <w:spacing w:val="7"/>
          <w:lang w:val="it-IT" w:eastAsia="sl-SI"/>
        </w:rPr>
      </w:pPr>
      <w:r w:rsidRPr="00B312E2">
        <w:rPr>
          <w:rFonts w:cs="Arial"/>
          <w:lang w:val="it-IT" w:eastAsia="sl-SI"/>
        </w:rPr>
        <w:tab/>
      </w:r>
      <w:r w:rsidR="00C63EB9" w:rsidRPr="00242DAD">
        <w:rPr>
          <w:rFonts w:cs="Arial"/>
          <w:lang w:val="it-IT" w:eastAsia="sl-SI"/>
        </w:rPr>
        <w:t>(2) Ta sporazum začne veljati z dnem prejema zadnjega od pisnih uradnih obvestil, s katerima se pogodbenika obvestita, da so izpolnjeni notranjepravni pogoji, potrebni za začetek njegove veljavnosti.</w:t>
      </w:r>
      <w:r w:rsidR="00C63EB9" w:rsidRPr="00242DAD">
        <w:rPr>
          <w:rFonts w:cs="Arial"/>
          <w:color w:val="000000"/>
          <w:spacing w:val="10"/>
          <w:lang w:val="it-IT" w:eastAsia="sl-SI"/>
        </w:rPr>
        <w:t xml:space="preserve"> </w:t>
      </w:r>
    </w:p>
    <w:p w14:paraId="75C4936E" w14:textId="77777777" w:rsidR="00C63EB9" w:rsidRPr="00242DAD" w:rsidRDefault="00C63EB9" w:rsidP="00C63EB9">
      <w:pPr>
        <w:widowControl w:val="0"/>
        <w:overflowPunct w:val="0"/>
        <w:autoSpaceDE w:val="0"/>
        <w:autoSpaceDN w:val="0"/>
        <w:adjustRightInd w:val="0"/>
        <w:spacing w:line="240" w:lineRule="auto"/>
        <w:jc w:val="both"/>
        <w:textAlignment w:val="baseline"/>
        <w:rPr>
          <w:rFonts w:cs="Arial"/>
          <w:color w:val="000000"/>
          <w:spacing w:val="7"/>
          <w:lang w:val="it-IT" w:eastAsia="sl-SI"/>
        </w:rPr>
      </w:pPr>
    </w:p>
    <w:p w14:paraId="1158C9B1" w14:textId="77777777" w:rsidR="00C63EB9" w:rsidRPr="00242DAD" w:rsidRDefault="00C63EB9" w:rsidP="00C63EB9">
      <w:pPr>
        <w:widowControl w:val="0"/>
        <w:overflowPunct w:val="0"/>
        <w:autoSpaceDE w:val="0"/>
        <w:autoSpaceDN w:val="0"/>
        <w:adjustRightInd w:val="0"/>
        <w:spacing w:line="240" w:lineRule="auto"/>
        <w:ind w:firstLine="709"/>
        <w:jc w:val="both"/>
        <w:textAlignment w:val="baseline"/>
        <w:rPr>
          <w:rFonts w:cs="Arial"/>
          <w:color w:val="000000"/>
          <w:spacing w:val="10"/>
          <w:lang w:val="it-IT" w:eastAsia="sl-SI"/>
        </w:rPr>
      </w:pPr>
      <w:r w:rsidRPr="00242DAD">
        <w:rPr>
          <w:rFonts w:cs="Arial"/>
          <w:color w:val="000000"/>
          <w:spacing w:val="10"/>
          <w:lang w:val="it-IT" w:eastAsia="sl-SI"/>
        </w:rPr>
        <w:t>(3) Vsak pogodbenik lahko ta sporazum odpove s trimesečnim pisnim uradnim obvestilom o odpovedi po diplomatski poti.</w:t>
      </w:r>
    </w:p>
    <w:p w14:paraId="163E3FFA" w14:textId="77777777" w:rsidR="00C63EB9" w:rsidRPr="00242DAD" w:rsidRDefault="00C63EB9" w:rsidP="00C63EB9">
      <w:pPr>
        <w:widowControl w:val="0"/>
        <w:overflowPunct w:val="0"/>
        <w:autoSpaceDE w:val="0"/>
        <w:autoSpaceDN w:val="0"/>
        <w:adjustRightInd w:val="0"/>
        <w:spacing w:line="240" w:lineRule="auto"/>
        <w:ind w:firstLine="709"/>
        <w:jc w:val="both"/>
        <w:textAlignment w:val="baseline"/>
        <w:rPr>
          <w:rFonts w:cs="Arial"/>
          <w:color w:val="000000"/>
          <w:spacing w:val="10"/>
          <w:lang w:val="it-IT" w:eastAsia="sl-SI"/>
        </w:rPr>
      </w:pPr>
    </w:p>
    <w:p w14:paraId="6D2927E5" w14:textId="77777777" w:rsidR="00C63EB9" w:rsidRDefault="00C63EB9" w:rsidP="00C63EB9">
      <w:pPr>
        <w:widowControl w:val="0"/>
        <w:overflowPunct w:val="0"/>
        <w:autoSpaceDE w:val="0"/>
        <w:autoSpaceDN w:val="0"/>
        <w:adjustRightInd w:val="0"/>
        <w:spacing w:line="240" w:lineRule="auto"/>
        <w:ind w:firstLine="709"/>
        <w:jc w:val="both"/>
        <w:textAlignment w:val="baseline"/>
        <w:rPr>
          <w:rFonts w:cs="Arial"/>
          <w:color w:val="000000"/>
          <w:spacing w:val="10"/>
          <w:lang w:eastAsia="sl-SI"/>
        </w:rPr>
      </w:pPr>
      <w:r w:rsidRPr="000A0512">
        <w:rPr>
          <w:rFonts w:cs="Arial"/>
          <w:color w:val="000000"/>
          <w:spacing w:val="10"/>
          <w:lang w:eastAsia="sl-SI"/>
        </w:rPr>
        <w:t xml:space="preserve">(4) Prenehanje veljavnosti tega sporazuma ne vpliva na </w:t>
      </w:r>
      <w:r>
        <w:rPr>
          <w:rFonts w:cs="Arial"/>
          <w:color w:val="000000"/>
          <w:spacing w:val="10"/>
          <w:lang w:eastAsia="sl-SI"/>
        </w:rPr>
        <w:t xml:space="preserve">izpolnitev </w:t>
      </w:r>
      <w:r w:rsidRPr="000A0512">
        <w:rPr>
          <w:rFonts w:cs="Arial"/>
          <w:color w:val="000000"/>
          <w:spacing w:val="10"/>
          <w:lang w:eastAsia="sl-SI"/>
        </w:rPr>
        <w:t xml:space="preserve">obveznosti glede njegovega izvajanja, ki na dan </w:t>
      </w:r>
      <w:r w:rsidRPr="00B862CC">
        <w:rPr>
          <w:rFonts w:cs="Arial"/>
          <w:color w:val="000000"/>
          <w:spacing w:val="10"/>
          <w:lang w:eastAsia="sl-SI"/>
        </w:rPr>
        <w:t xml:space="preserve">prenehanja veljavnosti še </w:t>
      </w:r>
      <w:r w:rsidRPr="00CA7985">
        <w:rPr>
          <w:rFonts w:cs="Arial"/>
          <w:color w:val="000000"/>
          <w:spacing w:val="10"/>
          <w:lang w:eastAsia="sl-SI"/>
        </w:rPr>
        <w:t>veljajo</w:t>
      </w:r>
      <w:r w:rsidRPr="000A0512">
        <w:rPr>
          <w:rFonts w:cs="Arial"/>
          <w:color w:val="000000"/>
          <w:spacing w:val="10"/>
          <w:lang w:eastAsia="sl-SI"/>
        </w:rPr>
        <w:t>.</w:t>
      </w:r>
    </w:p>
    <w:p w14:paraId="5EEC605E" w14:textId="77777777" w:rsidR="00C63EB9" w:rsidRPr="000A0512" w:rsidRDefault="00C63EB9" w:rsidP="00C63EB9">
      <w:pPr>
        <w:widowControl w:val="0"/>
        <w:overflowPunct w:val="0"/>
        <w:autoSpaceDE w:val="0"/>
        <w:autoSpaceDN w:val="0"/>
        <w:adjustRightInd w:val="0"/>
        <w:spacing w:line="240" w:lineRule="auto"/>
        <w:jc w:val="center"/>
        <w:textAlignment w:val="baseline"/>
        <w:outlineLvl w:val="0"/>
        <w:rPr>
          <w:rFonts w:cs="Arial"/>
          <w:b/>
          <w:bCs/>
          <w:color w:val="000000"/>
          <w:spacing w:val="10"/>
          <w:lang w:eastAsia="sl-SI"/>
        </w:rPr>
      </w:pPr>
    </w:p>
    <w:p w14:paraId="2D39F0CF" w14:textId="6E6B48E5" w:rsidR="00C63EB9" w:rsidRDefault="00C63EB9" w:rsidP="00C63EB9">
      <w:pPr>
        <w:widowControl w:val="0"/>
        <w:overflowPunct w:val="0"/>
        <w:autoSpaceDE w:val="0"/>
        <w:autoSpaceDN w:val="0"/>
        <w:adjustRightInd w:val="0"/>
        <w:spacing w:line="240" w:lineRule="auto"/>
        <w:ind w:firstLine="720"/>
        <w:jc w:val="both"/>
        <w:textAlignment w:val="baseline"/>
        <w:rPr>
          <w:rFonts w:cs="Arial"/>
          <w:color w:val="000000"/>
          <w:spacing w:val="10"/>
          <w:lang w:eastAsia="sl-SI"/>
        </w:rPr>
      </w:pPr>
    </w:p>
    <w:p w14:paraId="24D86C35" w14:textId="1DBC0034" w:rsidR="00AE5160" w:rsidRDefault="00AE5160" w:rsidP="00C63EB9">
      <w:pPr>
        <w:widowControl w:val="0"/>
        <w:overflowPunct w:val="0"/>
        <w:autoSpaceDE w:val="0"/>
        <w:autoSpaceDN w:val="0"/>
        <w:adjustRightInd w:val="0"/>
        <w:spacing w:line="240" w:lineRule="auto"/>
        <w:ind w:firstLine="720"/>
        <w:jc w:val="both"/>
        <w:textAlignment w:val="baseline"/>
        <w:rPr>
          <w:rFonts w:cs="Arial"/>
          <w:color w:val="000000"/>
          <w:spacing w:val="10"/>
          <w:lang w:eastAsia="sl-SI"/>
        </w:rPr>
      </w:pPr>
    </w:p>
    <w:p w14:paraId="5060814A" w14:textId="214CC8C7" w:rsidR="00AE5160" w:rsidRDefault="00AE5160" w:rsidP="00C63EB9">
      <w:pPr>
        <w:widowControl w:val="0"/>
        <w:overflowPunct w:val="0"/>
        <w:autoSpaceDE w:val="0"/>
        <w:autoSpaceDN w:val="0"/>
        <w:adjustRightInd w:val="0"/>
        <w:spacing w:line="240" w:lineRule="auto"/>
        <w:ind w:firstLine="720"/>
        <w:jc w:val="both"/>
        <w:textAlignment w:val="baseline"/>
        <w:rPr>
          <w:rFonts w:cs="Arial"/>
          <w:color w:val="000000"/>
          <w:spacing w:val="10"/>
          <w:lang w:eastAsia="sl-SI"/>
        </w:rPr>
      </w:pPr>
    </w:p>
    <w:p w14:paraId="19BF4C6B" w14:textId="77777777" w:rsidR="00AE5160" w:rsidRPr="000A0512" w:rsidRDefault="00AE5160" w:rsidP="00C63EB9">
      <w:pPr>
        <w:widowControl w:val="0"/>
        <w:overflowPunct w:val="0"/>
        <w:autoSpaceDE w:val="0"/>
        <w:autoSpaceDN w:val="0"/>
        <w:adjustRightInd w:val="0"/>
        <w:spacing w:line="240" w:lineRule="auto"/>
        <w:ind w:firstLine="720"/>
        <w:jc w:val="both"/>
        <w:textAlignment w:val="baseline"/>
        <w:rPr>
          <w:rFonts w:cs="Arial"/>
          <w:color w:val="000000"/>
          <w:spacing w:val="10"/>
          <w:lang w:eastAsia="sl-SI"/>
        </w:rPr>
      </w:pPr>
    </w:p>
    <w:p w14:paraId="22D7F5F0" w14:textId="77777777" w:rsidR="00C63EB9" w:rsidRPr="000A0512" w:rsidRDefault="00C63EB9" w:rsidP="00C63EB9">
      <w:pPr>
        <w:spacing w:line="240" w:lineRule="auto"/>
        <w:jc w:val="both"/>
        <w:rPr>
          <w:rFonts w:cs="Arial"/>
          <w:lang w:eastAsia="sl-SI"/>
        </w:rPr>
      </w:pPr>
      <w:r>
        <w:rPr>
          <w:rFonts w:cs="Arial"/>
          <w:lang w:eastAsia="sl-SI"/>
        </w:rPr>
        <w:t>Sestavljeno</w:t>
      </w:r>
      <w:r w:rsidRPr="000A0512">
        <w:rPr>
          <w:rFonts w:cs="Arial"/>
          <w:lang w:eastAsia="sl-SI"/>
        </w:rPr>
        <w:t xml:space="preserve"> v </w:t>
      </w:r>
      <w:r>
        <w:rPr>
          <w:rFonts w:cs="Arial"/>
          <w:lang w:eastAsia="sl-SI"/>
        </w:rPr>
        <w:t>Bruslju 13. junija 2024</w:t>
      </w:r>
      <w:r w:rsidRPr="000A0512">
        <w:rPr>
          <w:rFonts w:cs="Arial"/>
          <w:lang w:eastAsia="sl-SI"/>
        </w:rPr>
        <w:t xml:space="preserve"> v dveh izvirnikih v angleškem jeziku.</w:t>
      </w:r>
    </w:p>
    <w:p w14:paraId="5202CFA1" w14:textId="77777777" w:rsidR="00C63EB9" w:rsidRPr="000A0512" w:rsidRDefault="00C63EB9" w:rsidP="00C63EB9">
      <w:pPr>
        <w:spacing w:line="240" w:lineRule="auto"/>
        <w:jc w:val="both"/>
        <w:rPr>
          <w:rFonts w:cs="Arial"/>
          <w:lang w:eastAsia="sl-SI"/>
        </w:rPr>
      </w:pPr>
    </w:p>
    <w:p w14:paraId="50E42C5A" w14:textId="77777777" w:rsidR="00C63EB9" w:rsidRPr="000A0512" w:rsidRDefault="00C63EB9" w:rsidP="00C63EB9">
      <w:pPr>
        <w:widowControl w:val="0"/>
        <w:overflowPunct w:val="0"/>
        <w:autoSpaceDE w:val="0"/>
        <w:autoSpaceDN w:val="0"/>
        <w:adjustRightInd w:val="0"/>
        <w:spacing w:line="240" w:lineRule="auto"/>
        <w:ind w:firstLine="720"/>
        <w:jc w:val="both"/>
        <w:textAlignment w:val="baseline"/>
        <w:rPr>
          <w:rFonts w:cs="Arial"/>
          <w:color w:val="000000"/>
          <w:spacing w:val="10"/>
          <w:lang w:eastAsia="sl-SI"/>
        </w:rPr>
      </w:pPr>
    </w:p>
    <w:tbl>
      <w:tblPr>
        <w:tblW w:w="9288" w:type="dxa"/>
        <w:tblInd w:w="-38" w:type="dxa"/>
        <w:tblLayout w:type="fixed"/>
        <w:tblCellMar>
          <w:left w:w="70" w:type="dxa"/>
          <w:right w:w="70" w:type="dxa"/>
        </w:tblCellMar>
        <w:tblLook w:val="01E0" w:firstRow="1" w:lastRow="1" w:firstColumn="1" w:lastColumn="1" w:noHBand="0" w:noVBand="0"/>
      </w:tblPr>
      <w:tblGrid>
        <w:gridCol w:w="4450"/>
        <w:gridCol w:w="4838"/>
      </w:tblGrid>
      <w:tr w:rsidR="00C63EB9" w:rsidRPr="000A0512" w14:paraId="7FCC1B50" w14:textId="77777777" w:rsidTr="00C63EB9">
        <w:trPr>
          <w:trHeight w:val="759"/>
        </w:trPr>
        <w:tc>
          <w:tcPr>
            <w:tcW w:w="4450" w:type="dxa"/>
          </w:tcPr>
          <w:p w14:paraId="5C8662DE" w14:textId="77777777" w:rsidR="00C63EB9" w:rsidRPr="000A0512" w:rsidRDefault="00C63EB9" w:rsidP="00C63EB9">
            <w:pPr>
              <w:widowControl w:val="0"/>
              <w:overflowPunct w:val="0"/>
              <w:autoSpaceDE w:val="0"/>
              <w:autoSpaceDN w:val="0"/>
              <w:adjustRightInd w:val="0"/>
              <w:spacing w:line="240" w:lineRule="auto"/>
              <w:jc w:val="center"/>
              <w:textAlignment w:val="baseline"/>
              <w:rPr>
                <w:rFonts w:cs="Arial"/>
                <w:b/>
                <w:color w:val="000000"/>
                <w:spacing w:val="10"/>
                <w:lang w:eastAsia="sl-SI"/>
              </w:rPr>
            </w:pPr>
            <w:r w:rsidRPr="000A0512">
              <w:rPr>
                <w:rFonts w:cs="Arial"/>
                <w:b/>
                <w:bCs/>
                <w:color w:val="000000"/>
                <w:spacing w:val="10"/>
                <w:lang w:eastAsia="sl-SI"/>
              </w:rPr>
              <w:t>Za Vlado</w:t>
            </w:r>
          </w:p>
          <w:p w14:paraId="2A8BC740" w14:textId="77777777" w:rsidR="00C63EB9" w:rsidRPr="000A0512" w:rsidRDefault="00C63EB9" w:rsidP="00C63EB9">
            <w:pPr>
              <w:widowControl w:val="0"/>
              <w:overflowPunct w:val="0"/>
              <w:autoSpaceDE w:val="0"/>
              <w:autoSpaceDN w:val="0"/>
              <w:adjustRightInd w:val="0"/>
              <w:spacing w:line="240" w:lineRule="auto"/>
              <w:jc w:val="center"/>
              <w:textAlignment w:val="baseline"/>
              <w:rPr>
                <w:rFonts w:cs="Arial"/>
                <w:b/>
                <w:bCs/>
                <w:color w:val="000000"/>
                <w:spacing w:val="10"/>
                <w:lang w:eastAsia="sl-SI"/>
              </w:rPr>
            </w:pPr>
            <w:r w:rsidRPr="000A0512">
              <w:rPr>
                <w:rFonts w:cs="Arial"/>
                <w:b/>
                <w:bCs/>
                <w:color w:val="000000"/>
                <w:spacing w:val="10"/>
                <w:lang w:eastAsia="sl-SI"/>
              </w:rPr>
              <w:t>Republike Slovenije</w:t>
            </w:r>
          </w:p>
          <w:p w14:paraId="4F67AB9B" w14:textId="77777777" w:rsidR="00C63EB9" w:rsidRPr="000A0512" w:rsidRDefault="00C63EB9" w:rsidP="00C63EB9">
            <w:pPr>
              <w:widowControl w:val="0"/>
              <w:overflowPunct w:val="0"/>
              <w:autoSpaceDE w:val="0"/>
              <w:autoSpaceDN w:val="0"/>
              <w:adjustRightInd w:val="0"/>
              <w:spacing w:line="240" w:lineRule="auto"/>
              <w:jc w:val="center"/>
              <w:textAlignment w:val="baseline"/>
              <w:rPr>
                <w:rFonts w:cs="Arial"/>
                <w:b/>
                <w:bCs/>
                <w:color w:val="000000"/>
                <w:spacing w:val="10"/>
                <w:lang w:eastAsia="sl-SI"/>
              </w:rPr>
            </w:pPr>
          </w:p>
          <w:p w14:paraId="572F2C7A" w14:textId="77777777" w:rsidR="00C63EB9" w:rsidRPr="000A0512" w:rsidRDefault="00C63EB9" w:rsidP="00C63EB9">
            <w:pPr>
              <w:widowControl w:val="0"/>
              <w:overflowPunct w:val="0"/>
              <w:autoSpaceDE w:val="0"/>
              <w:autoSpaceDN w:val="0"/>
              <w:adjustRightInd w:val="0"/>
              <w:spacing w:line="240" w:lineRule="auto"/>
              <w:jc w:val="center"/>
              <w:textAlignment w:val="baseline"/>
              <w:rPr>
                <w:rFonts w:cs="Arial"/>
                <w:b/>
                <w:bCs/>
                <w:color w:val="000000"/>
                <w:spacing w:val="10"/>
                <w:lang w:eastAsia="sl-SI"/>
              </w:rPr>
            </w:pPr>
          </w:p>
          <w:p w14:paraId="47CA35FD" w14:textId="77777777" w:rsidR="00C63EB9" w:rsidRPr="000A0512" w:rsidRDefault="00C63EB9" w:rsidP="00C63EB9">
            <w:pPr>
              <w:widowControl w:val="0"/>
              <w:overflowPunct w:val="0"/>
              <w:autoSpaceDE w:val="0"/>
              <w:autoSpaceDN w:val="0"/>
              <w:adjustRightInd w:val="0"/>
              <w:spacing w:line="240" w:lineRule="auto"/>
              <w:jc w:val="center"/>
              <w:textAlignment w:val="baseline"/>
              <w:rPr>
                <w:rFonts w:cs="Arial"/>
                <w:b/>
                <w:bCs/>
                <w:color w:val="000000"/>
                <w:spacing w:val="10"/>
                <w:lang w:eastAsia="sl-SI"/>
              </w:rPr>
            </w:pPr>
            <w:r>
              <w:rPr>
                <w:rFonts w:cs="Arial"/>
                <w:b/>
                <w:bCs/>
                <w:color w:val="000000"/>
                <w:spacing w:val="10"/>
                <w:lang w:eastAsia="sl-SI"/>
              </w:rPr>
              <w:t>Marjan Šarec, l.r.</w:t>
            </w:r>
          </w:p>
          <w:p w14:paraId="3385F371" w14:textId="77777777" w:rsidR="00C63EB9" w:rsidRPr="000A0512" w:rsidRDefault="00C63EB9" w:rsidP="00C63EB9">
            <w:pPr>
              <w:widowControl w:val="0"/>
              <w:overflowPunct w:val="0"/>
              <w:autoSpaceDE w:val="0"/>
              <w:autoSpaceDN w:val="0"/>
              <w:adjustRightInd w:val="0"/>
              <w:spacing w:line="240" w:lineRule="auto"/>
              <w:jc w:val="center"/>
              <w:textAlignment w:val="baseline"/>
              <w:rPr>
                <w:rFonts w:cs="Arial"/>
                <w:color w:val="000000"/>
                <w:spacing w:val="10"/>
                <w:lang w:eastAsia="sl-SI"/>
              </w:rPr>
            </w:pPr>
          </w:p>
        </w:tc>
        <w:tc>
          <w:tcPr>
            <w:tcW w:w="4838" w:type="dxa"/>
          </w:tcPr>
          <w:p w14:paraId="34D9094C" w14:textId="77777777" w:rsidR="00C63EB9" w:rsidRPr="000A0512" w:rsidRDefault="00C63EB9" w:rsidP="00C63EB9">
            <w:pPr>
              <w:widowControl w:val="0"/>
              <w:overflowPunct w:val="0"/>
              <w:autoSpaceDE w:val="0"/>
              <w:autoSpaceDN w:val="0"/>
              <w:adjustRightInd w:val="0"/>
              <w:spacing w:line="240" w:lineRule="auto"/>
              <w:jc w:val="center"/>
              <w:textAlignment w:val="baseline"/>
              <w:rPr>
                <w:rFonts w:cs="Arial"/>
                <w:b/>
                <w:color w:val="000000"/>
                <w:spacing w:val="10"/>
                <w:lang w:eastAsia="sl-SI"/>
              </w:rPr>
            </w:pPr>
            <w:r w:rsidRPr="000A0512">
              <w:rPr>
                <w:rFonts w:cs="Arial"/>
                <w:b/>
                <w:bCs/>
                <w:color w:val="000000"/>
                <w:spacing w:val="10"/>
                <w:lang w:eastAsia="sl-SI"/>
              </w:rPr>
              <w:t xml:space="preserve">Za </w:t>
            </w:r>
            <w:r>
              <w:rPr>
                <w:rFonts w:cs="Arial"/>
                <w:b/>
                <w:bCs/>
                <w:color w:val="000000"/>
                <w:spacing w:val="10"/>
                <w:lang w:eastAsia="sl-SI"/>
              </w:rPr>
              <w:t>Svet ministrov</w:t>
            </w:r>
          </w:p>
          <w:p w14:paraId="05467AE2" w14:textId="77777777" w:rsidR="00C63EB9" w:rsidRDefault="00C63EB9" w:rsidP="00C63EB9">
            <w:pPr>
              <w:widowControl w:val="0"/>
              <w:overflowPunct w:val="0"/>
              <w:autoSpaceDE w:val="0"/>
              <w:autoSpaceDN w:val="0"/>
              <w:adjustRightInd w:val="0"/>
              <w:spacing w:line="240" w:lineRule="auto"/>
              <w:jc w:val="center"/>
              <w:textAlignment w:val="baseline"/>
              <w:rPr>
                <w:rFonts w:cs="Arial"/>
                <w:b/>
                <w:bCs/>
                <w:color w:val="000000"/>
                <w:spacing w:val="10"/>
                <w:lang w:eastAsia="sl-SI"/>
              </w:rPr>
            </w:pPr>
            <w:r w:rsidRPr="000A0512">
              <w:rPr>
                <w:rFonts w:cs="Arial"/>
                <w:b/>
                <w:bCs/>
                <w:color w:val="000000"/>
                <w:spacing w:val="10"/>
                <w:lang w:eastAsia="sl-SI"/>
              </w:rPr>
              <w:t xml:space="preserve">Republike </w:t>
            </w:r>
            <w:r>
              <w:rPr>
                <w:rFonts w:cs="Arial"/>
                <w:b/>
                <w:bCs/>
                <w:color w:val="000000"/>
                <w:spacing w:val="10"/>
                <w:lang w:eastAsia="sl-SI"/>
              </w:rPr>
              <w:t>Albanije</w:t>
            </w:r>
          </w:p>
          <w:p w14:paraId="7BE4F482" w14:textId="77777777" w:rsidR="00C63EB9" w:rsidRDefault="00C63EB9" w:rsidP="00C63EB9">
            <w:pPr>
              <w:widowControl w:val="0"/>
              <w:overflowPunct w:val="0"/>
              <w:autoSpaceDE w:val="0"/>
              <w:autoSpaceDN w:val="0"/>
              <w:adjustRightInd w:val="0"/>
              <w:spacing w:line="240" w:lineRule="auto"/>
              <w:jc w:val="center"/>
              <w:textAlignment w:val="baseline"/>
              <w:rPr>
                <w:rFonts w:cs="Arial"/>
                <w:b/>
                <w:bCs/>
                <w:color w:val="000000"/>
                <w:spacing w:val="10"/>
                <w:lang w:eastAsia="sl-SI"/>
              </w:rPr>
            </w:pPr>
          </w:p>
          <w:p w14:paraId="19851936" w14:textId="77777777" w:rsidR="00C63EB9" w:rsidRDefault="00C63EB9" w:rsidP="00C63EB9">
            <w:pPr>
              <w:widowControl w:val="0"/>
              <w:overflowPunct w:val="0"/>
              <w:autoSpaceDE w:val="0"/>
              <w:autoSpaceDN w:val="0"/>
              <w:adjustRightInd w:val="0"/>
              <w:spacing w:line="240" w:lineRule="auto"/>
              <w:jc w:val="center"/>
              <w:textAlignment w:val="baseline"/>
              <w:rPr>
                <w:rFonts w:cs="Arial"/>
                <w:b/>
                <w:color w:val="000000"/>
                <w:spacing w:val="10"/>
                <w:lang w:eastAsia="sl-SI"/>
              </w:rPr>
            </w:pPr>
          </w:p>
          <w:p w14:paraId="2224FB5E" w14:textId="77777777" w:rsidR="00C63EB9" w:rsidRPr="000A0512" w:rsidRDefault="00C63EB9" w:rsidP="00C63EB9">
            <w:pPr>
              <w:widowControl w:val="0"/>
              <w:overflowPunct w:val="0"/>
              <w:autoSpaceDE w:val="0"/>
              <w:autoSpaceDN w:val="0"/>
              <w:adjustRightInd w:val="0"/>
              <w:spacing w:line="240" w:lineRule="auto"/>
              <w:jc w:val="center"/>
              <w:textAlignment w:val="baseline"/>
              <w:rPr>
                <w:rFonts w:cs="Arial"/>
                <w:b/>
                <w:color w:val="000000"/>
                <w:spacing w:val="10"/>
                <w:lang w:eastAsia="sl-SI"/>
              </w:rPr>
            </w:pPr>
            <w:r>
              <w:rPr>
                <w:rFonts w:cs="Arial"/>
                <w:b/>
                <w:color w:val="000000"/>
                <w:spacing w:val="10"/>
                <w:lang w:eastAsia="sl-SI"/>
              </w:rPr>
              <w:t>Niko Peleshi, l.r.</w:t>
            </w:r>
          </w:p>
        </w:tc>
      </w:tr>
    </w:tbl>
    <w:p w14:paraId="5440C7EB" w14:textId="77777777" w:rsidR="00C63EB9" w:rsidRPr="000A0512" w:rsidRDefault="00C63EB9" w:rsidP="00C63EB9">
      <w:pPr>
        <w:widowControl w:val="0"/>
        <w:overflowPunct w:val="0"/>
        <w:autoSpaceDE w:val="0"/>
        <w:autoSpaceDN w:val="0"/>
        <w:adjustRightInd w:val="0"/>
        <w:spacing w:line="240" w:lineRule="auto"/>
        <w:ind w:firstLine="720"/>
        <w:textAlignment w:val="baseline"/>
        <w:rPr>
          <w:rFonts w:cs="Arial"/>
          <w:b/>
          <w:color w:val="000000"/>
          <w:spacing w:val="10"/>
          <w:lang w:eastAsia="sl-SI"/>
        </w:rPr>
      </w:pPr>
      <w:r w:rsidRPr="000A0512">
        <w:rPr>
          <w:rFonts w:cs="Arial"/>
          <w:color w:val="000000"/>
          <w:spacing w:val="10"/>
          <w:lang w:eastAsia="sl-SI"/>
        </w:rPr>
        <w:t xml:space="preserve">      </w:t>
      </w:r>
      <w:r w:rsidRPr="000A0512">
        <w:rPr>
          <w:rFonts w:cs="Arial"/>
          <w:b/>
          <w:bCs/>
          <w:color w:val="000000"/>
          <w:spacing w:val="10"/>
          <w:lang w:eastAsia="sl-SI"/>
        </w:rPr>
        <w:tab/>
      </w:r>
      <w:r w:rsidRPr="000A0512">
        <w:rPr>
          <w:rFonts w:cs="Arial"/>
          <w:b/>
          <w:bCs/>
          <w:color w:val="000000"/>
          <w:spacing w:val="10"/>
          <w:lang w:eastAsia="sl-SI"/>
        </w:rPr>
        <w:tab/>
      </w:r>
      <w:r w:rsidRPr="000A0512">
        <w:rPr>
          <w:rFonts w:cs="Arial"/>
          <w:b/>
          <w:bCs/>
          <w:color w:val="000000"/>
          <w:spacing w:val="10"/>
          <w:lang w:eastAsia="sl-SI"/>
        </w:rPr>
        <w:tab/>
      </w:r>
      <w:r w:rsidRPr="000A0512">
        <w:rPr>
          <w:rFonts w:cs="Arial"/>
          <w:b/>
          <w:bCs/>
          <w:color w:val="000000"/>
          <w:spacing w:val="10"/>
          <w:lang w:eastAsia="sl-SI"/>
        </w:rPr>
        <w:tab/>
      </w:r>
      <w:r w:rsidRPr="000A0512">
        <w:rPr>
          <w:rFonts w:cs="Arial"/>
          <w:b/>
          <w:bCs/>
          <w:color w:val="000000"/>
          <w:spacing w:val="10"/>
          <w:lang w:eastAsia="sl-SI"/>
        </w:rPr>
        <w:tab/>
      </w:r>
    </w:p>
    <w:p w14:paraId="544265F3" w14:textId="77777777" w:rsidR="00C63EB9" w:rsidRPr="000A0512" w:rsidRDefault="00C63EB9" w:rsidP="00C63EB9">
      <w:pPr>
        <w:widowControl w:val="0"/>
        <w:overflowPunct w:val="0"/>
        <w:autoSpaceDE w:val="0"/>
        <w:autoSpaceDN w:val="0"/>
        <w:adjustRightInd w:val="0"/>
        <w:spacing w:line="240" w:lineRule="auto"/>
        <w:ind w:firstLine="720"/>
        <w:textAlignment w:val="baseline"/>
        <w:rPr>
          <w:rFonts w:cs="Arial"/>
          <w:color w:val="000000"/>
          <w:spacing w:val="10"/>
          <w:lang w:eastAsia="sl-SI"/>
        </w:rPr>
      </w:pPr>
      <w:r w:rsidRPr="000A0512">
        <w:rPr>
          <w:rFonts w:cs="Arial"/>
          <w:color w:val="000000"/>
          <w:spacing w:val="10"/>
          <w:lang w:eastAsia="sl-SI"/>
        </w:rPr>
        <w:tab/>
      </w:r>
      <w:r w:rsidRPr="000A0512">
        <w:rPr>
          <w:rFonts w:cs="Arial"/>
          <w:color w:val="000000"/>
          <w:spacing w:val="10"/>
          <w:lang w:eastAsia="sl-SI"/>
        </w:rPr>
        <w:tab/>
      </w:r>
      <w:r w:rsidRPr="000A0512">
        <w:rPr>
          <w:rFonts w:cs="Arial"/>
          <w:color w:val="000000"/>
          <w:spacing w:val="10"/>
          <w:lang w:eastAsia="sl-SI"/>
        </w:rPr>
        <w:tab/>
      </w:r>
    </w:p>
    <w:p w14:paraId="124E047B" w14:textId="77777777" w:rsidR="00C63EB9" w:rsidRPr="00F90896"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lang w:val="sl-SI" w:eastAsia="sl-SI"/>
        </w:rPr>
      </w:pPr>
    </w:p>
    <w:p w14:paraId="560E970F" w14:textId="77777777" w:rsidR="00C63EB9" w:rsidRPr="00F90896"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lang w:val="sl-SI" w:eastAsia="sl-SI"/>
        </w:rPr>
      </w:pPr>
    </w:p>
    <w:p w14:paraId="08C5F305" w14:textId="77777777" w:rsidR="00C63EB9" w:rsidRPr="00F90896"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lang w:val="sl-SI" w:eastAsia="sl-SI"/>
        </w:rPr>
      </w:pPr>
    </w:p>
    <w:p w14:paraId="2D08AEC1" w14:textId="77777777" w:rsidR="00C63EB9" w:rsidRPr="00F90896" w:rsidRDefault="00C63EB9" w:rsidP="00C63EB9">
      <w:pPr>
        <w:widowControl w:val="0"/>
        <w:overflowPunct w:val="0"/>
        <w:autoSpaceDE w:val="0"/>
        <w:autoSpaceDN w:val="0"/>
        <w:adjustRightInd w:val="0"/>
        <w:spacing w:line="240" w:lineRule="auto"/>
        <w:jc w:val="center"/>
        <w:textAlignment w:val="baseline"/>
        <w:outlineLvl w:val="0"/>
        <w:rPr>
          <w:rFonts w:cs="Arial"/>
          <w:b/>
          <w:color w:val="000000"/>
          <w:lang w:val="sl-SI" w:eastAsia="sl-SI"/>
        </w:rPr>
      </w:pPr>
    </w:p>
    <w:p w14:paraId="4124F4D6" w14:textId="4A362C7A" w:rsidR="00C63EB9" w:rsidRDefault="00C63EB9">
      <w:pPr>
        <w:spacing w:line="240" w:lineRule="auto"/>
        <w:rPr>
          <w:rFonts w:cs="Arial"/>
          <w:b/>
          <w:color w:val="000000"/>
          <w:lang w:val="sl-SI" w:eastAsia="sl-SI"/>
        </w:rPr>
      </w:pPr>
      <w:r>
        <w:rPr>
          <w:rFonts w:cs="Arial"/>
          <w:b/>
          <w:color w:val="000000"/>
          <w:lang w:val="sl-SI" w:eastAsia="sl-SI"/>
        </w:rPr>
        <w:br w:type="page"/>
      </w:r>
    </w:p>
    <w:p w14:paraId="1B5516BE" w14:textId="77777777" w:rsidR="00C63EB9" w:rsidRPr="00F90896" w:rsidRDefault="00C63EB9" w:rsidP="00C63EB9">
      <w:pPr>
        <w:widowControl w:val="0"/>
        <w:overflowPunct w:val="0"/>
        <w:autoSpaceDE w:val="0"/>
        <w:autoSpaceDN w:val="0"/>
        <w:adjustRightInd w:val="0"/>
        <w:spacing w:line="240" w:lineRule="auto"/>
        <w:textAlignment w:val="baseline"/>
        <w:outlineLvl w:val="0"/>
        <w:rPr>
          <w:rFonts w:cs="Arial"/>
          <w:b/>
          <w:color w:val="000000"/>
          <w:lang w:val="sl-SI" w:eastAsia="sl-SI"/>
        </w:rPr>
      </w:pPr>
    </w:p>
    <w:p w14:paraId="41D17D99" w14:textId="77777777" w:rsidR="00C63EB9" w:rsidRPr="004142C5" w:rsidRDefault="00C63EB9" w:rsidP="00C63EB9">
      <w:pPr>
        <w:pStyle w:val="Heading11"/>
        <w:keepNext/>
        <w:keepLines/>
        <w:shd w:val="clear" w:color="auto" w:fill="auto"/>
        <w:spacing w:after="0"/>
        <w:ind w:left="0"/>
        <w:jc w:val="center"/>
        <w:rPr>
          <w:rFonts w:ascii="Arial" w:hAnsi="Arial" w:cs="Arial"/>
          <w:sz w:val="24"/>
          <w:szCs w:val="24"/>
          <w:highlight w:val="yellow"/>
          <w:lang w:bidi="sl-SI"/>
        </w:rPr>
      </w:pPr>
    </w:p>
    <w:p w14:paraId="1CCC37D7" w14:textId="77777777" w:rsidR="00C63EB9" w:rsidRDefault="00C63EB9" w:rsidP="00C63EB9"/>
    <w:p w14:paraId="281A9AC8" w14:textId="77777777" w:rsidR="00E34E35" w:rsidRPr="00C63EB9" w:rsidRDefault="00E34E35" w:rsidP="00EF5C02">
      <w:pPr>
        <w:spacing w:line="240" w:lineRule="auto"/>
        <w:jc w:val="both"/>
        <w:rPr>
          <w:szCs w:val="20"/>
        </w:rPr>
      </w:pPr>
    </w:p>
    <w:p w14:paraId="09D42CA0" w14:textId="77777777" w:rsidR="00EF5C02" w:rsidRPr="00EF5C02" w:rsidRDefault="00EF5C02" w:rsidP="00EF5C02">
      <w:pPr>
        <w:spacing w:line="240" w:lineRule="auto"/>
        <w:jc w:val="both"/>
        <w:rPr>
          <w:szCs w:val="20"/>
          <w:lang w:val="sl-SI"/>
        </w:rPr>
      </w:pPr>
    </w:p>
    <w:p w14:paraId="2BC0AC13" w14:textId="77777777" w:rsidR="00EF5C02" w:rsidRPr="00EF5C02" w:rsidRDefault="00EF5C02" w:rsidP="00EF5C02">
      <w:pPr>
        <w:spacing w:line="240" w:lineRule="auto"/>
        <w:jc w:val="center"/>
        <w:rPr>
          <w:szCs w:val="20"/>
          <w:lang w:val="sl-SI"/>
        </w:rPr>
      </w:pPr>
      <w:r w:rsidRPr="00EF5C02">
        <w:rPr>
          <w:szCs w:val="20"/>
          <w:lang w:val="sl-SI"/>
        </w:rPr>
        <w:t>3. člen</w:t>
      </w:r>
    </w:p>
    <w:p w14:paraId="1996265A" w14:textId="77777777" w:rsidR="00EF5C02" w:rsidRPr="00EF5C02" w:rsidRDefault="00EF5C02" w:rsidP="00EF5C02">
      <w:pPr>
        <w:jc w:val="both"/>
        <w:rPr>
          <w:szCs w:val="20"/>
          <w:lang w:val="sl-SI"/>
        </w:rPr>
      </w:pPr>
    </w:p>
    <w:p w14:paraId="304A0F2E" w14:textId="2783BDD6" w:rsidR="00EF5C02" w:rsidRPr="00EF5C02" w:rsidRDefault="00EF5C02" w:rsidP="00EF5C02">
      <w:pPr>
        <w:pStyle w:val="BodyText3"/>
        <w:jc w:val="both"/>
        <w:rPr>
          <w:rFonts w:ascii="Arial" w:hAnsi="Arial" w:cs="Arial"/>
          <w:bCs/>
          <w:sz w:val="20"/>
          <w:szCs w:val="20"/>
        </w:rPr>
      </w:pPr>
      <w:r w:rsidRPr="00EF5C02">
        <w:rPr>
          <w:rFonts w:ascii="Arial" w:hAnsi="Arial" w:cs="Arial"/>
          <w:bCs/>
          <w:sz w:val="20"/>
          <w:szCs w:val="20"/>
        </w:rPr>
        <w:t xml:space="preserve">Za izvajanje sporazuma skrbi ministrstvo, pristojno za </w:t>
      </w:r>
      <w:r w:rsidR="00C26360">
        <w:rPr>
          <w:rFonts w:ascii="Arial" w:hAnsi="Arial" w:cs="Arial"/>
          <w:bCs/>
          <w:sz w:val="20"/>
          <w:szCs w:val="20"/>
        </w:rPr>
        <w:t>varstvo pred naravnimi in drugimi nesrečami</w:t>
      </w:r>
      <w:r w:rsidRPr="00EF5C02">
        <w:rPr>
          <w:rFonts w:ascii="Arial" w:hAnsi="Arial" w:cs="Arial"/>
          <w:sz w:val="20"/>
          <w:szCs w:val="20"/>
        </w:rPr>
        <w:t>.</w:t>
      </w:r>
    </w:p>
    <w:p w14:paraId="2435324D" w14:textId="77777777" w:rsidR="00EF5C02" w:rsidRDefault="00EF5C02" w:rsidP="00EF5C02">
      <w:pPr>
        <w:rPr>
          <w:szCs w:val="20"/>
          <w:lang w:val="sl-SI"/>
        </w:rPr>
      </w:pPr>
    </w:p>
    <w:p w14:paraId="27D77E9A" w14:textId="77777777" w:rsidR="003C60F3" w:rsidRPr="00EF5C02" w:rsidRDefault="003C60F3" w:rsidP="00EF5C02">
      <w:pPr>
        <w:rPr>
          <w:szCs w:val="20"/>
          <w:lang w:val="sl-SI"/>
        </w:rPr>
      </w:pPr>
    </w:p>
    <w:p w14:paraId="1120B07E" w14:textId="77777777" w:rsidR="00EF5C02" w:rsidRPr="00EF5C02" w:rsidRDefault="00EF5C02" w:rsidP="00EF5C02">
      <w:pPr>
        <w:spacing w:line="240" w:lineRule="auto"/>
        <w:jc w:val="center"/>
        <w:rPr>
          <w:szCs w:val="20"/>
          <w:lang w:val="sl-SI"/>
        </w:rPr>
      </w:pPr>
      <w:r w:rsidRPr="00EF5C02">
        <w:rPr>
          <w:szCs w:val="20"/>
          <w:lang w:val="sl-SI"/>
        </w:rPr>
        <w:t>4. člen</w:t>
      </w:r>
    </w:p>
    <w:p w14:paraId="2E1F7D62" w14:textId="77777777" w:rsidR="00EF5C02" w:rsidRPr="00EF5C02" w:rsidRDefault="00EF5C02" w:rsidP="00EF5C02">
      <w:pPr>
        <w:jc w:val="center"/>
        <w:rPr>
          <w:szCs w:val="20"/>
          <w:lang w:val="sl-SI"/>
        </w:rPr>
      </w:pPr>
    </w:p>
    <w:p w14:paraId="0919E781" w14:textId="77777777" w:rsidR="00EF5C02" w:rsidRPr="00EF5C02" w:rsidRDefault="00EA7753" w:rsidP="00EF5C02">
      <w:pPr>
        <w:pStyle w:val="BodyText"/>
        <w:jc w:val="both"/>
        <w:rPr>
          <w:bCs/>
          <w:szCs w:val="20"/>
        </w:rPr>
      </w:pPr>
      <w:r>
        <w:rPr>
          <w:bCs/>
          <w:szCs w:val="20"/>
        </w:rPr>
        <w:t>Ta zakon začne veljati petnajsti</w:t>
      </w:r>
      <w:r w:rsidR="00EF5C02" w:rsidRPr="00EF5C02">
        <w:rPr>
          <w:bCs/>
          <w:szCs w:val="20"/>
        </w:rPr>
        <w:t xml:space="preserve"> dan po objavi v Uradnem listu Republike Slovenije – Mednarodne pogodbe.</w:t>
      </w:r>
    </w:p>
    <w:p w14:paraId="41D2FD9B" w14:textId="77777777" w:rsidR="00EF5C02" w:rsidRDefault="00EF5C02" w:rsidP="00EF5C02">
      <w:pPr>
        <w:pStyle w:val="BodyText"/>
        <w:jc w:val="both"/>
        <w:rPr>
          <w:bCs/>
          <w:szCs w:val="20"/>
        </w:rPr>
      </w:pPr>
    </w:p>
    <w:p w14:paraId="5657F08F" w14:textId="77777777" w:rsidR="00EF5C02" w:rsidRDefault="00EF5C02" w:rsidP="00EF5C02">
      <w:pPr>
        <w:pStyle w:val="BodyText"/>
        <w:jc w:val="both"/>
        <w:rPr>
          <w:bCs/>
          <w:szCs w:val="20"/>
        </w:rPr>
      </w:pPr>
    </w:p>
    <w:p w14:paraId="06B48235" w14:textId="77777777" w:rsidR="00EF5C02" w:rsidRDefault="00EF5C02" w:rsidP="00EF5C02">
      <w:pPr>
        <w:pStyle w:val="BodyText"/>
        <w:jc w:val="both"/>
        <w:rPr>
          <w:bCs/>
          <w:szCs w:val="20"/>
        </w:rPr>
      </w:pPr>
    </w:p>
    <w:p w14:paraId="55F3E014" w14:textId="77777777" w:rsidR="00EF5C02" w:rsidRDefault="00EF5C02">
      <w:pPr>
        <w:spacing w:line="240" w:lineRule="auto"/>
        <w:rPr>
          <w:rFonts w:cs="Arial"/>
          <w:bCs/>
          <w:szCs w:val="20"/>
          <w:lang w:val="sl-SI"/>
        </w:rPr>
      </w:pPr>
      <w:r w:rsidRPr="00D27A7F">
        <w:rPr>
          <w:bCs/>
          <w:szCs w:val="20"/>
          <w:lang w:val="sl-SI"/>
        </w:rPr>
        <w:br w:type="page"/>
      </w:r>
    </w:p>
    <w:p w14:paraId="7336EEBA" w14:textId="77777777" w:rsidR="00EF5C02" w:rsidRDefault="00EF5C02" w:rsidP="00EF5C02">
      <w:pPr>
        <w:tabs>
          <w:tab w:val="left" w:pos="9000"/>
        </w:tabs>
        <w:spacing w:line="240" w:lineRule="auto"/>
        <w:ind w:right="71"/>
        <w:jc w:val="center"/>
        <w:rPr>
          <w:b/>
          <w:szCs w:val="20"/>
          <w:lang w:val="sl-SI"/>
        </w:rPr>
      </w:pPr>
      <w:r w:rsidRPr="00EF5C02">
        <w:rPr>
          <w:b/>
          <w:szCs w:val="20"/>
          <w:lang w:val="sl-SI"/>
        </w:rPr>
        <w:lastRenderedPageBreak/>
        <w:t>OBRAZLOŽITEV</w:t>
      </w:r>
    </w:p>
    <w:p w14:paraId="1D7150E8" w14:textId="77777777" w:rsidR="00FC2A67" w:rsidRPr="00EF5C02" w:rsidRDefault="00FC2A67" w:rsidP="00EF5C02">
      <w:pPr>
        <w:tabs>
          <w:tab w:val="left" w:pos="9000"/>
        </w:tabs>
        <w:spacing w:line="240" w:lineRule="auto"/>
        <w:ind w:right="71"/>
        <w:jc w:val="center"/>
        <w:rPr>
          <w:b/>
          <w:szCs w:val="20"/>
          <w:lang w:val="sl-SI"/>
        </w:rPr>
      </w:pPr>
    </w:p>
    <w:p w14:paraId="156A0BDB" w14:textId="77777777" w:rsidR="00B910F1" w:rsidRDefault="00F91D0F" w:rsidP="002C263B">
      <w:pPr>
        <w:tabs>
          <w:tab w:val="left" w:pos="9000"/>
        </w:tabs>
        <w:spacing w:line="276" w:lineRule="auto"/>
        <w:ind w:right="71"/>
        <w:jc w:val="both"/>
        <w:rPr>
          <w:bCs/>
          <w:color w:val="000000"/>
          <w:szCs w:val="20"/>
          <w:lang w:val="sl-SI" w:eastAsia="x-none"/>
        </w:rPr>
      </w:pPr>
      <w:r w:rsidRPr="002C263B">
        <w:rPr>
          <w:szCs w:val="20"/>
          <w:lang w:val="sl-SI"/>
        </w:rPr>
        <w:t>Sporazum med Vlado Republike Slovenije in Svetom ministrov Republike Albanije o sodelovanju pri varstvu pred naravnimi in drugimi nesrečami</w:t>
      </w:r>
      <w:r w:rsidRPr="002C263B">
        <w:rPr>
          <w:bCs/>
          <w:color w:val="000000"/>
          <w:szCs w:val="20"/>
          <w:lang w:val="sl-SI" w:eastAsia="x-none"/>
        </w:rPr>
        <w:t xml:space="preserve"> je bil podpisan 13. junija 2024 v Bruslju. </w:t>
      </w:r>
      <w:r w:rsidR="00B910F1">
        <w:rPr>
          <w:bCs/>
          <w:color w:val="000000"/>
          <w:szCs w:val="20"/>
          <w:lang w:val="sl-SI" w:eastAsia="x-none"/>
        </w:rPr>
        <w:t xml:space="preserve">Na slovenski strani je sporazum podpisal takratni minister za obrambo Marjan Šarec, na albanski strani pa takratni minister za obrambo Niko Peleshi. </w:t>
      </w:r>
    </w:p>
    <w:p w14:paraId="0FDEAF18" w14:textId="77777777" w:rsidR="00B910F1" w:rsidRDefault="00B910F1" w:rsidP="002C263B">
      <w:pPr>
        <w:tabs>
          <w:tab w:val="left" w:pos="9000"/>
        </w:tabs>
        <w:spacing w:line="276" w:lineRule="auto"/>
        <w:ind w:right="71"/>
        <w:jc w:val="both"/>
        <w:rPr>
          <w:bCs/>
          <w:color w:val="000000"/>
          <w:szCs w:val="20"/>
          <w:lang w:val="sl-SI" w:eastAsia="x-none"/>
        </w:rPr>
      </w:pPr>
    </w:p>
    <w:p w14:paraId="108E6A03" w14:textId="20559FC3" w:rsidR="00F91D0F" w:rsidRPr="002C263B" w:rsidRDefault="00F91D0F" w:rsidP="002C263B">
      <w:pPr>
        <w:tabs>
          <w:tab w:val="left" w:pos="9000"/>
        </w:tabs>
        <w:spacing w:line="276" w:lineRule="auto"/>
        <w:ind w:right="71"/>
        <w:jc w:val="both"/>
        <w:rPr>
          <w:szCs w:val="20"/>
          <w:lang w:val="sl-SI"/>
        </w:rPr>
      </w:pPr>
      <w:r w:rsidRPr="002C263B">
        <w:rPr>
          <w:iCs/>
          <w:lang w:val="sl-SI" w:eastAsia="sl-SI"/>
        </w:rPr>
        <w:t>Cilj varstva pred naravnimi in drugimi nesrečami je zmanjšanje števila nesreč ter preprečitev oziroma zmanjšanje žrtev in drugih posledic teh nesreč. Država, občine in druge lokalne skupnosti organizirajo varstvo pred naravnimi in drugimi nesrečami kot enoten in celovit sistem v državi. Toda še tako načrtovane priprave ob izjemno velikih nesrečah niso zadostne, zato se varstvo pred nesrečami dopolnjuje tudi z mednarodnim sodelovanjem. Na dvostranski ravni se medsebojni odnosi pri varstvu pred naravnimi in drugimi nesrečami uredijo s sklenitvijo dvostranskih sporazumov.</w:t>
      </w:r>
    </w:p>
    <w:p w14:paraId="4285B89A" w14:textId="77777777" w:rsidR="00F91D0F" w:rsidRPr="002C263B" w:rsidRDefault="00F91D0F" w:rsidP="002C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line="276" w:lineRule="auto"/>
        <w:jc w:val="both"/>
        <w:rPr>
          <w:iCs/>
          <w:lang w:val="sl-SI" w:eastAsia="sl-SI"/>
        </w:rPr>
      </w:pPr>
    </w:p>
    <w:p w14:paraId="1F07B8AD" w14:textId="290EA7EC" w:rsidR="00F91D0F" w:rsidRPr="002C263B" w:rsidRDefault="00F91D0F" w:rsidP="002C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line="276" w:lineRule="auto"/>
        <w:jc w:val="both"/>
        <w:rPr>
          <w:iCs/>
          <w:lang w:val="sl-SI" w:eastAsia="sl-SI"/>
        </w:rPr>
      </w:pPr>
      <w:r w:rsidRPr="002C263B">
        <w:rPr>
          <w:iCs/>
          <w:lang w:val="sl-SI" w:eastAsia="sl-SI"/>
        </w:rPr>
        <w:t xml:space="preserve">Sporazum med Vlado Republike Slovenije in Svetom ministrov Republike Albanije o sodelovanju pri varstvu pred naravnimi in drugimi nesrečami </w:t>
      </w:r>
      <w:r w:rsidR="00B910F1">
        <w:rPr>
          <w:iCs/>
          <w:lang w:val="sl-SI" w:eastAsia="sl-SI"/>
        </w:rPr>
        <w:t xml:space="preserve">(v nadaljevanju sporazum) </w:t>
      </w:r>
      <w:r w:rsidRPr="002C263B">
        <w:rPr>
          <w:iCs/>
          <w:lang w:val="sl-SI" w:eastAsia="sl-SI"/>
        </w:rPr>
        <w:t xml:space="preserve">ureja okvirne pogoje sodelovanja pri preprečevanju nesreč in zagotavljanju pripravljenosti, prostovoljni medsebojni pomoči ob nesrečah na ozemlju druge pogodbenice in druge oblike medsebojnega sodelovanja. Sodelovanje med pogodbenicama poteka po načelih vzajemnosti in v okviru zmogljivosti držav pogodbenic. </w:t>
      </w:r>
      <w:r w:rsidRPr="002C263B">
        <w:rPr>
          <w:lang w:val="sl-SI"/>
        </w:rPr>
        <w:t>Sodelovanje med državama na področju zaščite in reševanja bo potekalo v skladu z nacionalno zakonodajo, predpisi in prevzetimi mednarodnimi obveznostmi vsake od pogodbenic.</w:t>
      </w:r>
    </w:p>
    <w:p w14:paraId="06447854" w14:textId="77777777" w:rsidR="00F91D0F" w:rsidRPr="002C263B" w:rsidRDefault="00F91D0F" w:rsidP="002C263B">
      <w:pPr>
        <w:tabs>
          <w:tab w:val="left" w:pos="9000"/>
        </w:tabs>
        <w:spacing w:line="276" w:lineRule="auto"/>
        <w:ind w:right="71"/>
        <w:jc w:val="both"/>
        <w:rPr>
          <w:bCs/>
          <w:color w:val="000000"/>
          <w:szCs w:val="20"/>
          <w:lang w:val="sl-SI" w:eastAsia="x-none"/>
        </w:rPr>
      </w:pPr>
    </w:p>
    <w:p w14:paraId="0BC8D9D4" w14:textId="01958D7E" w:rsidR="00F91D0F" w:rsidRPr="002C263B" w:rsidRDefault="00F91D0F" w:rsidP="002C2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line="276" w:lineRule="auto"/>
        <w:jc w:val="both"/>
        <w:rPr>
          <w:lang w:val="sl-SI"/>
        </w:rPr>
      </w:pPr>
      <w:r w:rsidRPr="002C263B">
        <w:rPr>
          <w:lang w:val="sl-SI"/>
        </w:rPr>
        <w:t xml:space="preserve">V </w:t>
      </w:r>
      <w:r w:rsidR="00B910F1">
        <w:rPr>
          <w:lang w:val="sl-SI"/>
        </w:rPr>
        <w:t>sporazumu</w:t>
      </w:r>
      <w:r w:rsidRPr="002C263B">
        <w:rPr>
          <w:lang w:val="sl-SI"/>
        </w:rPr>
        <w:t xml:space="preserve"> je določeno sodelovanje pogodbenic, s področji sodelovanja in načini izvajanja skupnih dejavnosti, in sicer izmenjava podatkov o tveganju naravnih in drugih nesreč, o njihovem pojavu in posledicah; izmenjava znanj in izkušenj, pomembnih za varstvo pred nesrečami; izobraževanje in usposabljanje pripadnikov civilne zaščite, članov reševalnih ekip in strokovnjakov za zaščito, reševanje in pomoč; izmenjava znanstvenih in tehničnih informacij, podatkov in dosežkov, pomembnih za zaščito pred naravnimi in drugimi nesrečami, ter zagotavljanje vzajemne pomoči pri lajšanju posledic nesreč.</w:t>
      </w:r>
    </w:p>
    <w:p w14:paraId="33594D0B" w14:textId="77777777" w:rsidR="00F91D0F" w:rsidRPr="002C263B" w:rsidRDefault="00F91D0F" w:rsidP="002C263B">
      <w:pPr>
        <w:tabs>
          <w:tab w:val="left" w:pos="9000"/>
        </w:tabs>
        <w:spacing w:line="276" w:lineRule="auto"/>
        <w:ind w:right="71"/>
        <w:jc w:val="both"/>
        <w:rPr>
          <w:bCs/>
          <w:iCs/>
          <w:color w:val="000000"/>
          <w:szCs w:val="20"/>
          <w:highlight w:val="yellow"/>
          <w:lang w:val="sl-SI" w:eastAsia="x-none"/>
        </w:rPr>
      </w:pPr>
    </w:p>
    <w:p w14:paraId="03ED6D3A" w14:textId="77777777" w:rsidR="00F91D0F" w:rsidRPr="002C263B" w:rsidRDefault="00F91D0F" w:rsidP="002C263B">
      <w:pPr>
        <w:widowControl w:val="0"/>
        <w:overflowPunct w:val="0"/>
        <w:autoSpaceDE w:val="0"/>
        <w:autoSpaceDN w:val="0"/>
        <w:adjustRightInd w:val="0"/>
        <w:spacing w:line="276" w:lineRule="auto"/>
        <w:jc w:val="both"/>
        <w:textAlignment w:val="baseline"/>
        <w:rPr>
          <w:color w:val="000000"/>
          <w:spacing w:val="7"/>
          <w:lang w:val="sl-SI" w:eastAsia="sl-SI"/>
        </w:rPr>
      </w:pPr>
      <w:r w:rsidRPr="002C263B">
        <w:rPr>
          <w:bCs/>
          <w:iCs/>
          <w:color w:val="000000"/>
          <w:szCs w:val="20"/>
          <w:lang w:val="sl-SI" w:eastAsia="x-none"/>
        </w:rPr>
        <w:t xml:space="preserve">Sporazum bo začel veljati </w:t>
      </w:r>
      <w:r w:rsidRPr="002C263B">
        <w:rPr>
          <w:lang w:val="sl-SI" w:eastAsia="sl-SI"/>
        </w:rPr>
        <w:t>z dnem prejema zadnjega od pisnih uradnih obvestil, s katerima se pogodbenici obvestita, da so izpolnjeni notranjepravni pogoji, potrebni za začetek njegove veljavnosti.</w:t>
      </w:r>
      <w:r w:rsidRPr="002C263B">
        <w:rPr>
          <w:color w:val="000000"/>
          <w:spacing w:val="10"/>
          <w:lang w:val="sl-SI" w:eastAsia="sl-SI"/>
        </w:rPr>
        <w:t xml:space="preserve"> </w:t>
      </w:r>
    </w:p>
    <w:p w14:paraId="70335031" w14:textId="77777777" w:rsidR="00F91D0F" w:rsidRPr="002C263B" w:rsidRDefault="00F91D0F" w:rsidP="002C263B">
      <w:pPr>
        <w:spacing w:line="276" w:lineRule="auto"/>
        <w:jc w:val="both"/>
        <w:rPr>
          <w:szCs w:val="20"/>
          <w:lang w:val="sl-SI"/>
        </w:rPr>
      </w:pPr>
    </w:p>
    <w:p w14:paraId="6DB5E4CC" w14:textId="4C944BF8" w:rsidR="00EF5C02" w:rsidRPr="002C263B" w:rsidRDefault="00EF5C02" w:rsidP="002C263B">
      <w:pPr>
        <w:spacing w:line="276" w:lineRule="auto"/>
        <w:jc w:val="both"/>
        <w:rPr>
          <w:szCs w:val="20"/>
          <w:lang w:val="sl-SI"/>
        </w:rPr>
      </w:pPr>
      <w:r w:rsidRPr="002C263B">
        <w:rPr>
          <w:szCs w:val="20"/>
          <w:lang w:val="sl-SI"/>
        </w:rPr>
        <w:t>Sporazum ratificira Državni zbor Republike Slovenije</w:t>
      </w:r>
      <w:r w:rsidR="003C60F3" w:rsidRPr="002C263B">
        <w:rPr>
          <w:szCs w:val="20"/>
          <w:lang w:val="sl-SI"/>
        </w:rPr>
        <w:t xml:space="preserve"> z zakonom</w:t>
      </w:r>
      <w:r w:rsidRPr="002C263B">
        <w:rPr>
          <w:szCs w:val="20"/>
          <w:lang w:val="sl-SI"/>
        </w:rPr>
        <w:t xml:space="preserve">. </w:t>
      </w:r>
    </w:p>
    <w:p w14:paraId="76174B69" w14:textId="77777777" w:rsidR="00EF5C02" w:rsidRPr="002C263B" w:rsidRDefault="00EF5C02" w:rsidP="002C263B">
      <w:pPr>
        <w:spacing w:line="276" w:lineRule="auto"/>
        <w:jc w:val="both"/>
        <w:rPr>
          <w:szCs w:val="20"/>
          <w:lang w:val="sl-SI"/>
        </w:rPr>
      </w:pPr>
    </w:p>
    <w:p w14:paraId="76B4EB29" w14:textId="36DAA0F1" w:rsidR="00615201" w:rsidRPr="002C263B" w:rsidRDefault="00615201" w:rsidP="002C263B">
      <w:pPr>
        <w:pStyle w:val="BodyText"/>
        <w:spacing w:after="0" w:line="276" w:lineRule="auto"/>
      </w:pPr>
      <w:r w:rsidRPr="002C263B">
        <w:rPr>
          <w:color w:val="000000"/>
          <w:lang w:bidi="en-US"/>
        </w:rPr>
        <w:t xml:space="preserve">Za izvajanje sporazuma skrbi Ministrstvo za </w:t>
      </w:r>
      <w:r w:rsidR="00166BF2" w:rsidRPr="002C263B">
        <w:rPr>
          <w:color w:val="000000"/>
          <w:lang w:bidi="en-US"/>
        </w:rPr>
        <w:t>obrambo</w:t>
      </w:r>
      <w:r w:rsidRPr="002C263B">
        <w:rPr>
          <w:color w:val="000000"/>
          <w:lang w:bidi="en-US"/>
        </w:rPr>
        <w:t xml:space="preserve"> Republike Slovenije.</w:t>
      </w:r>
    </w:p>
    <w:p w14:paraId="15AE7304" w14:textId="77777777" w:rsidR="00615201" w:rsidRPr="002C263B" w:rsidRDefault="00615201" w:rsidP="002C263B">
      <w:pPr>
        <w:spacing w:line="276" w:lineRule="auto"/>
        <w:jc w:val="both"/>
        <w:rPr>
          <w:szCs w:val="20"/>
          <w:lang w:val="sl-SI"/>
        </w:rPr>
      </w:pPr>
    </w:p>
    <w:p w14:paraId="607F2250" w14:textId="7C5D0F4B" w:rsidR="00EF5C02" w:rsidRPr="002C263B" w:rsidRDefault="00EF5C02" w:rsidP="002C263B">
      <w:pPr>
        <w:spacing w:line="276" w:lineRule="auto"/>
        <w:jc w:val="both"/>
        <w:rPr>
          <w:szCs w:val="20"/>
          <w:lang w:val="sl-SI"/>
        </w:rPr>
      </w:pPr>
      <w:r w:rsidRPr="002C263B">
        <w:rPr>
          <w:szCs w:val="20"/>
          <w:lang w:val="sl-SI"/>
        </w:rPr>
        <w:t>Zakon o ratifikaciji začne veljati petnajsti dan po objavi v Uradnem listu Republike Slovenije – Mednarodne pogodbe.</w:t>
      </w:r>
    </w:p>
    <w:p w14:paraId="1920B6F8" w14:textId="1718125A" w:rsidR="00166BF2" w:rsidRPr="002C263B" w:rsidRDefault="00166BF2" w:rsidP="002C263B">
      <w:pPr>
        <w:spacing w:line="276" w:lineRule="auto"/>
        <w:jc w:val="both"/>
        <w:rPr>
          <w:szCs w:val="20"/>
          <w:lang w:val="sl-SI"/>
        </w:rPr>
      </w:pPr>
    </w:p>
    <w:p w14:paraId="6B602F11" w14:textId="77777777" w:rsidR="00166BF2" w:rsidRPr="002C263B" w:rsidRDefault="00166BF2" w:rsidP="002C263B">
      <w:pPr>
        <w:spacing w:line="276" w:lineRule="auto"/>
        <w:jc w:val="both"/>
        <w:rPr>
          <w:szCs w:val="20"/>
          <w:lang w:val="sl-SI"/>
        </w:rPr>
      </w:pPr>
      <w:r w:rsidRPr="002C263B">
        <w:rPr>
          <w:szCs w:val="20"/>
          <w:lang w:val="sl-SI"/>
        </w:rPr>
        <w:t xml:space="preserve">Uresničevanje sporazuma neposredno ne zahteva posebnih finančnih sredstev. Izvajal se bo v okviru rednih dejavnosti Ministrstva za obrambo. </w:t>
      </w:r>
    </w:p>
    <w:p w14:paraId="08544A4E" w14:textId="77777777" w:rsidR="00EF5C02" w:rsidRPr="002C263B" w:rsidRDefault="00EF5C02" w:rsidP="002C263B">
      <w:pPr>
        <w:spacing w:line="276" w:lineRule="auto"/>
        <w:jc w:val="both"/>
        <w:rPr>
          <w:szCs w:val="20"/>
          <w:lang w:val="sl-SI"/>
        </w:rPr>
      </w:pPr>
    </w:p>
    <w:p w14:paraId="24B353C0" w14:textId="77777777" w:rsidR="003C60F3" w:rsidRPr="002C263B" w:rsidRDefault="003C60F3" w:rsidP="002C263B">
      <w:pPr>
        <w:spacing w:line="276" w:lineRule="auto"/>
        <w:jc w:val="both"/>
        <w:rPr>
          <w:rFonts w:cs="Arial"/>
          <w:szCs w:val="20"/>
          <w:lang w:val="sl-SI"/>
        </w:rPr>
      </w:pPr>
      <w:r w:rsidRPr="002C263B">
        <w:rPr>
          <w:rFonts w:cs="Arial"/>
          <w:szCs w:val="20"/>
          <w:lang w:val="sl-SI"/>
        </w:rPr>
        <w:t>Sklenitev sporazuma ne zahteva izdaje novih ali spremembe veljavnih predpisov.</w:t>
      </w:r>
    </w:p>
    <w:p w14:paraId="0EA0B62F" w14:textId="77777777" w:rsidR="00615201" w:rsidRPr="002C263B" w:rsidRDefault="00615201" w:rsidP="002C263B">
      <w:pPr>
        <w:spacing w:line="276" w:lineRule="auto"/>
        <w:jc w:val="both"/>
        <w:rPr>
          <w:rFonts w:cs="Arial"/>
          <w:szCs w:val="20"/>
          <w:lang w:val="sl-SI"/>
        </w:rPr>
      </w:pPr>
    </w:p>
    <w:p w14:paraId="4679DCD9" w14:textId="77777777" w:rsidR="00EF5C02" w:rsidRPr="002C263B" w:rsidRDefault="003C60F3" w:rsidP="002C263B">
      <w:pPr>
        <w:spacing w:line="276" w:lineRule="auto"/>
        <w:jc w:val="both"/>
        <w:rPr>
          <w:szCs w:val="20"/>
          <w:lang w:val="sl-SI"/>
        </w:rPr>
      </w:pPr>
      <w:r w:rsidRPr="002C263B">
        <w:rPr>
          <w:rFonts w:cs="Arial"/>
          <w:szCs w:val="20"/>
          <w:lang w:val="sl-SI"/>
        </w:rPr>
        <w:t>Sporazum ni predmet usklajevanja s pravnim redom Evropske unije.</w:t>
      </w:r>
    </w:p>
    <w:p w14:paraId="4C1A5E60" w14:textId="77777777" w:rsidR="00EF5C02" w:rsidRPr="00962867" w:rsidRDefault="00EF5C02" w:rsidP="003C60F3">
      <w:pPr>
        <w:pStyle w:val="BodyText"/>
        <w:spacing w:after="0" w:line="240" w:lineRule="auto"/>
        <w:jc w:val="both"/>
        <w:rPr>
          <w:bCs/>
          <w:szCs w:val="20"/>
        </w:rPr>
      </w:pPr>
    </w:p>
    <w:sectPr w:rsidR="00EF5C02" w:rsidRPr="00962867" w:rsidSect="003867D6">
      <w:head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88241" w14:textId="77777777" w:rsidR="00C63EB9" w:rsidRDefault="00C63EB9">
      <w:r>
        <w:separator/>
      </w:r>
    </w:p>
  </w:endnote>
  <w:endnote w:type="continuationSeparator" w:id="0">
    <w:p w14:paraId="2543E197" w14:textId="77777777" w:rsidR="00C63EB9" w:rsidRDefault="00C6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7511" w14:textId="77777777" w:rsidR="00C63EB9" w:rsidRDefault="00C63EB9">
      <w:r>
        <w:separator/>
      </w:r>
    </w:p>
  </w:footnote>
  <w:footnote w:type="continuationSeparator" w:id="0">
    <w:p w14:paraId="167FBCAB" w14:textId="77777777" w:rsidR="00C63EB9" w:rsidRDefault="00C63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C793" w14:textId="77777777" w:rsidR="00C63EB9" w:rsidRPr="00110CBD" w:rsidRDefault="00C63EB9"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989A" w14:textId="6EAAACBE" w:rsidR="00C63EB9" w:rsidRPr="008F3500" w:rsidRDefault="00C63EB9" w:rsidP="00CE5238">
    <w:pPr>
      <w:pStyle w:val="Header"/>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9264" behindDoc="0" locked="0" layoutInCell="1" allowOverlap="1" wp14:anchorId="24B1F30E" wp14:editId="2BC35081">
          <wp:simplePos x="0" y="0"/>
          <wp:positionH relativeFrom="page">
            <wp:posOffset>579803</wp:posOffset>
          </wp:positionH>
          <wp:positionV relativeFrom="page">
            <wp:posOffset>566743</wp:posOffset>
          </wp:positionV>
          <wp:extent cx="3302635" cy="3454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02635" cy="345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14:paraId="3DC81201" w14:textId="77777777" w:rsidR="00C63EB9" w:rsidRPr="008F3500" w:rsidRDefault="00C63EB9"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14:paraId="3F6783D5" w14:textId="77777777" w:rsidR="00C63EB9" w:rsidRPr="008F3500" w:rsidRDefault="00C63EB9"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14:paraId="0139698F" w14:textId="77777777" w:rsidR="00C63EB9" w:rsidRPr="00F00786" w:rsidRDefault="00C63EB9" w:rsidP="00F0078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1A8D"/>
    <w:multiLevelType w:val="hybridMultilevel"/>
    <w:tmpl w:val="06183858"/>
    <w:lvl w:ilvl="0" w:tplc="041CE6B4">
      <w:start w:val="1"/>
      <w:numFmt w:val="decimal"/>
      <w:lvlText w:val="(%1)"/>
      <w:lvlJc w:val="left"/>
      <w:pPr>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1" w15:restartNumberingAfterBreak="0">
    <w:nsid w:val="22606FB5"/>
    <w:multiLevelType w:val="hybridMultilevel"/>
    <w:tmpl w:val="06183858"/>
    <w:lvl w:ilvl="0" w:tplc="041CE6B4">
      <w:start w:val="1"/>
      <w:numFmt w:val="decimal"/>
      <w:lvlText w:val="(%1)"/>
      <w:lvlJc w:val="left"/>
      <w:pPr>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5C61A07"/>
    <w:multiLevelType w:val="hybridMultilevel"/>
    <w:tmpl w:val="DDFC9A7C"/>
    <w:lvl w:ilvl="0" w:tplc="CF766B38">
      <w:start w:val="1"/>
      <w:numFmt w:val="decimal"/>
      <w:lvlText w:val="(%1)"/>
      <w:lvlJc w:val="left"/>
      <w:pPr>
        <w:ind w:left="1095" w:hanging="375"/>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35FE0492"/>
    <w:multiLevelType w:val="hybridMultilevel"/>
    <w:tmpl w:val="DDFC9A7C"/>
    <w:lvl w:ilvl="0" w:tplc="CF766B38">
      <w:start w:val="1"/>
      <w:numFmt w:val="decimal"/>
      <w:lvlText w:val="(%1)"/>
      <w:lvlJc w:val="left"/>
      <w:pPr>
        <w:ind w:left="1095" w:hanging="375"/>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5C54E63"/>
    <w:multiLevelType w:val="hybridMultilevel"/>
    <w:tmpl w:val="55200F82"/>
    <w:lvl w:ilvl="0" w:tplc="FEE8B084">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 w15:restartNumberingAfterBreak="0">
    <w:nsid w:val="4B79133B"/>
    <w:multiLevelType w:val="hybridMultilevel"/>
    <w:tmpl w:val="55200F82"/>
    <w:lvl w:ilvl="0" w:tplc="FEE8B084">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8" w15:restartNumberingAfterBreak="0">
    <w:nsid w:val="4B901CD8"/>
    <w:multiLevelType w:val="hybridMultilevel"/>
    <w:tmpl w:val="09B27304"/>
    <w:lvl w:ilvl="0" w:tplc="5158ED52">
      <w:start w:val="1"/>
      <w:numFmt w:val="decimal"/>
      <w:lvlText w:val="(%1)"/>
      <w:lvlJc w:val="left"/>
      <w:pPr>
        <w:ind w:left="1176" w:hanging="360"/>
      </w:pPr>
      <w:rPr>
        <w:rFonts w:hint="default"/>
      </w:rPr>
    </w:lvl>
    <w:lvl w:ilvl="1" w:tplc="04240019" w:tentative="1">
      <w:start w:val="1"/>
      <w:numFmt w:val="lowerLetter"/>
      <w:lvlText w:val="%2."/>
      <w:lvlJc w:val="left"/>
      <w:pPr>
        <w:ind w:left="1896" w:hanging="360"/>
      </w:pPr>
    </w:lvl>
    <w:lvl w:ilvl="2" w:tplc="0424001B" w:tentative="1">
      <w:start w:val="1"/>
      <w:numFmt w:val="lowerRoman"/>
      <w:lvlText w:val="%3."/>
      <w:lvlJc w:val="right"/>
      <w:pPr>
        <w:ind w:left="2616" w:hanging="180"/>
      </w:pPr>
    </w:lvl>
    <w:lvl w:ilvl="3" w:tplc="0424000F" w:tentative="1">
      <w:start w:val="1"/>
      <w:numFmt w:val="decimal"/>
      <w:lvlText w:val="%4."/>
      <w:lvlJc w:val="left"/>
      <w:pPr>
        <w:ind w:left="3336" w:hanging="360"/>
      </w:pPr>
    </w:lvl>
    <w:lvl w:ilvl="4" w:tplc="04240019" w:tentative="1">
      <w:start w:val="1"/>
      <w:numFmt w:val="lowerLetter"/>
      <w:lvlText w:val="%5."/>
      <w:lvlJc w:val="left"/>
      <w:pPr>
        <w:ind w:left="4056" w:hanging="360"/>
      </w:pPr>
    </w:lvl>
    <w:lvl w:ilvl="5" w:tplc="0424001B" w:tentative="1">
      <w:start w:val="1"/>
      <w:numFmt w:val="lowerRoman"/>
      <w:lvlText w:val="%6."/>
      <w:lvlJc w:val="right"/>
      <w:pPr>
        <w:ind w:left="4776" w:hanging="180"/>
      </w:pPr>
    </w:lvl>
    <w:lvl w:ilvl="6" w:tplc="0424000F" w:tentative="1">
      <w:start w:val="1"/>
      <w:numFmt w:val="decimal"/>
      <w:lvlText w:val="%7."/>
      <w:lvlJc w:val="left"/>
      <w:pPr>
        <w:ind w:left="5496" w:hanging="360"/>
      </w:pPr>
    </w:lvl>
    <w:lvl w:ilvl="7" w:tplc="04240019" w:tentative="1">
      <w:start w:val="1"/>
      <w:numFmt w:val="lowerLetter"/>
      <w:lvlText w:val="%8."/>
      <w:lvlJc w:val="left"/>
      <w:pPr>
        <w:ind w:left="6216" w:hanging="360"/>
      </w:pPr>
    </w:lvl>
    <w:lvl w:ilvl="8" w:tplc="0424001B" w:tentative="1">
      <w:start w:val="1"/>
      <w:numFmt w:val="lowerRoman"/>
      <w:lvlText w:val="%9."/>
      <w:lvlJc w:val="right"/>
      <w:pPr>
        <w:ind w:left="6936" w:hanging="180"/>
      </w:pPr>
    </w:lvl>
  </w:abstractNum>
  <w:abstractNum w:abstractNumId="9" w15:restartNumberingAfterBreak="0">
    <w:nsid w:val="51544E16"/>
    <w:multiLevelType w:val="hybridMultilevel"/>
    <w:tmpl w:val="55200F82"/>
    <w:lvl w:ilvl="0" w:tplc="FEE8B084">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C3F335E"/>
    <w:multiLevelType w:val="hybridMultilevel"/>
    <w:tmpl w:val="09B27304"/>
    <w:lvl w:ilvl="0" w:tplc="5158ED52">
      <w:start w:val="1"/>
      <w:numFmt w:val="decimal"/>
      <w:lvlText w:val="(%1)"/>
      <w:lvlJc w:val="left"/>
      <w:pPr>
        <w:ind w:left="1176" w:hanging="360"/>
      </w:pPr>
      <w:rPr>
        <w:rFonts w:hint="default"/>
      </w:rPr>
    </w:lvl>
    <w:lvl w:ilvl="1" w:tplc="04240019" w:tentative="1">
      <w:start w:val="1"/>
      <w:numFmt w:val="lowerLetter"/>
      <w:lvlText w:val="%2."/>
      <w:lvlJc w:val="left"/>
      <w:pPr>
        <w:ind w:left="1896" w:hanging="360"/>
      </w:pPr>
    </w:lvl>
    <w:lvl w:ilvl="2" w:tplc="0424001B" w:tentative="1">
      <w:start w:val="1"/>
      <w:numFmt w:val="lowerRoman"/>
      <w:lvlText w:val="%3."/>
      <w:lvlJc w:val="right"/>
      <w:pPr>
        <w:ind w:left="2616" w:hanging="180"/>
      </w:pPr>
    </w:lvl>
    <w:lvl w:ilvl="3" w:tplc="0424000F" w:tentative="1">
      <w:start w:val="1"/>
      <w:numFmt w:val="decimal"/>
      <w:lvlText w:val="%4."/>
      <w:lvlJc w:val="left"/>
      <w:pPr>
        <w:ind w:left="3336" w:hanging="360"/>
      </w:pPr>
    </w:lvl>
    <w:lvl w:ilvl="4" w:tplc="04240019" w:tentative="1">
      <w:start w:val="1"/>
      <w:numFmt w:val="lowerLetter"/>
      <w:lvlText w:val="%5."/>
      <w:lvlJc w:val="left"/>
      <w:pPr>
        <w:ind w:left="4056" w:hanging="360"/>
      </w:pPr>
    </w:lvl>
    <w:lvl w:ilvl="5" w:tplc="0424001B" w:tentative="1">
      <w:start w:val="1"/>
      <w:numFmt w:val="lowerRoman"/>
      <w:lvlText w:val="%6."/>
      <w:lvlJc w:val="right"/>
      <w:pPr>
        <w:ind w:left="4776" w:hanging="180"/>
      </w:pPr>
    </w:lvl>
    <w:lvl w:ilvl="6" w:tplc="0424000F" w:tentative="1">
      <w:start w:val="1"/>
      <w:numFmt w:val="decimal"/>
      <w:lvlText w:val="%7."/>
      <w:lvlJc w:val="left"/>
      <w:pPr>
        <w:ind w:left="5496" w:hanging="360"/>
      </w:pPr>
    </w:lvl>
    <w:lvl w:ilvl="7" w:tplc="04240019" w:tentative="1">
      <w:start w:val="1"/>
      <w:numFmt w:val="lowerLetter"/>
      <w:lvlText w:val="%8."/>
      <w:lvlJc w:val="left"/>
      <w:pPr>
        <w:ind w:left="6216" w:hanging="360"/>
      </w:pPr>
    </w:lvl>
    <w:lvl w:ilvl="8" w:tplc="0424001B" w:tentative="1">
      <w:start w:val="1"/>
      <w:numFmt w:val="lowerRoman"/>
      <w:lvlText w:val="%9."/>
      <w:lvlJc w:val="right"/>
      <w:pPr>
        <w:ind w:left="6936" w:hanging="180"/>
      </w:pPr>
    </w:lvl>
  </w:abstractNum>
  <w:abstractNum w:abstractNumId="1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08034A7"/>
    <w:multiLevelType w:val="hybridMultilevel"/>
    <w:tmpl w:val="55200F82"/>
    <w:lvl w:ilvl="0" w:tplc="FEE8B084">
      <w:start w:val="1"/>
      <w:numFmt w:val="decimal"/>
      <w:lvlText w:val="(%1)"/>
      <w:lvlJc w:val="left"/>
      <w:pPr>
        <w:ind w:left="1776" w:hanging="360"/>
      </w:pPr>
      <w:rPr>
        <w:rFonts w:hint="default"/>
      </w:r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14" w15:restartNumberingAfterBreak="0">
    <w:nsid w:val="72BD0FD5"/>
    <w:multiLevelType w:val="hybridMultilevel"/>
    <w:tmpl w:val="CE6243D6"/>
    <w:lvl w:ilvl="0" w:tplc="A4865BC4">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72D23C2D"/>
    <w:multiLevelType w:val="hybridMultilevel"/>
    <w:tmpl w:val="8A9AAABA"/>
    <w:lvl w:ilvl="0" w:tplc="EDAC7E7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2B0642"/>
    <w:multiLevelType w:val="hybridMultilevel"/>
    <w:tmpl w:val="54444E3C"/>
    <w:lvl w:ilvl="0" w:tplc="D7CA1C38">
      <w:start w:val="1"/>
      <w:numFmt w:val="lowerLetter"/>
      <w:lvlText w:val="%1)"/>
      <w:lvlJc w:val="left"/>
      <w:pPr>
        <w:ind w:left="1429" w:hanging="360"/>
      </w:pPr>
      <w:rPr>
        <w:sz w:val="22"/>
        <w:szCs w:val="22"/>
        <w:vertAlign w:val="baseline"/>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num w:numId="1">
    <w:abstractNumId w:val="10"/>
  </w:num>
  <w:num w:numId="2">
    <w:abstractNumId w:val="12"/>
  </w:num>
  <w:num w:numId="3">
    <w:abstractNumId w:val="5"/>
  </w:num>
  <w:num w:numId="4">
    <w:abstractNumId w:val="2"/>
  </w:num>
  <w:num w:numId="5">
    <w:abstractNumId w:val="15"/>
  </w:num>
  <w:num w:numId="6">
    <w:abstractNumId w:val="1"/>
  </w:num>
  <w:num w:numId="7">
    <w:abstractNumId w:val="14"/>
  </w:num>
  <w:num w:numId="8">
    <w:abstractNumId w:val="9"/>
  </w:num>
  <w:num w:numId="9">
    <w:abstractNumId w:val="3"/>
  </w:num>
  <w:num w:numId="10">
    <w:abstractNumId w:val="7"/>
  </w:num>
  <w:num w:numId="11">
    <w:abstractNumId w:val="8"/>
  </w:num>
  <w:num w:numId="12">
    <w:abstractNumId w:val="16"/>
  </w:num>
  <w:num w:numId="13">
    <w:abstractNumId w:val="0"/>
  </w:num>
  <w:num w:numId="14">
    <w:abstractNumId w:val="6"/>
  </w:num>
  <w:num w:numId="15">
    <w:abstractNumId w:val="13"/>
  </w:num>
  <w:num w:numId="16">
    <w:abstractNumId w:val="4"/>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921"/>
    <w:rsid w:val="00023A88"/>
    <w:rsid w:val="00064FAC"/>
    <w:rsid w:val="00084013"/>
    <w:rsid w:val="000A2316"/>
    <w:rsid w:val="000A7238"/>
    <w:rsid w:val="000E3B4B"/>
    <w:rsid w:val="000E4C94"/>
    <w:rsid w:val="000F4FA2"/>
    <w:rsid w:val="000F60BB"/>
    <w:rsid w:val="00101022"/>
    <w:rsid w:val="00121171"/>
    <w:rsid w:val="001219E8"/>
    <w:rsid w:val="00124A61"/>
    <w:rsid w:val="00132622"/>
    <w:rsid w:val="001357B2"/>
    <w:rsid w:val="00143626"/>
    <w:rsid w:val="00166BF2"/>
    <w:rsid w:val="0017478F"/>
    <w:rsid w:val="00176FBC"/>
    <w:rsid w:val="001D1554"/>
    <w:rsid w:val="00202A77"/>
    <w:rsid w:val="002175FF"/>
    <w:rsid w:val="0024201F"/>
    <w:rsid w:val="00242DAD"/>
    <w:rsid w:val="00256164"/>
    <w:rsid w:val="00270748"/>
    <w:rsid w:val="00271CE5"/>
    <w:rsid w:val="002777D9"/>
    <w:rsid w:val="00282020"/>
    <w:rsid w:val="00292835"/>
    <w:rsid w:val="002A2B69"/>
    <w:rsid w:val="002C263B"/>
    <w:rsid w:val="00346840"/>
    <w:rsid w:val="003538B1"/>
    <w:rsid w:val="003636BF"/>
    <w:rsid w:val="00371442"/>
    <w:rsid w:val="003845B4"/>
    <w:rsid w:val="003867D6"/>
    <w:rsid w:val="00387B1A"/>
    <w:rsid w:val="00392339"/>
    <w:rsid w:val="00394669"/>
    <w:rsid w:val="003A042B"/>
    <w:rsid w:val="003C5EE5"/>
    <w:rsid w:val="003C60F3"/>
    <w:rsid w:val="003E1C74"/>
    <w:rsid w:val="003F5511"/>
    <w:rsid w:val="004035ED"/>
    <w:rsid w:val="00412C8B"/>
    <w:rsid w:val="00446921"/>
    <w:rsid w:val="004657EE"/>
    <w:rsid w:val="00467622"/>
    <w:rsid w:val="0048483F"/>
    <w:rsid w:val="004A03BC"/>
    <w:rsid w:val="00520756"/>
    <w:rsid w:val="00526246"/>
    <w:rsid w:val="00542117"/>
    <w:rsid w:val="00555767"/>
    <w:rsid w:val="005611CE"/>
    <w:rsid w:val="005621A7"/>
    <w:rsid w:val="00564A05"/>
    <w:rsid w:val="00567106"/>
    <w:rsid w:val="00572FC9"/>
    <w:rsid w:val="005E1D3C"/>
    <w:rsid w:val="00600DFE"/>
    <w:rsid w:val="00615201"/>
    <w:rsid w:val="00617F62"/>
    <w:rsid w:val="00625AE6"/>
    <w:rsid w:val="00632253"/>
    <w:rsid w:val="00633EBE"/>
    <w:rsid w:val="00642714"/>
    <w:rsid w:val="006455CE"/>
    <w:rsid w:val="00651801"/>
    <w:rsid w:val="00655841"/>
    <w:rsid w:val="00667CCE"/>
    <w:rsid w:val="00671E7F"/>
    <w:rsid w:val="00681B6D"/>
    <w:rsid w:val="00697A40"/>
    <w:rsid w:val="006D7851"/>
    <w:rsid w:val="006E4FB8"/>
    <w:rsid w:val="00713E88"/>
    <w:rsid w:val="00733017"/>
    <w:rsid w:val="00747AD9"/>
    <w:rsid w:val="007515B7"/>
    <w:rsid w:val="00783310"/>
    <w:rsid w:val="007A4A6D"/>
    <w:rsid w:val="007D1BCF"/>
    <w:rsid w:val="007D683E"/>
    <w:rsid w:val="007D75CF"/>
    <w:rsid w:val="007E0440"/>
    <w:rsid w:val="007E6DC5"/>
    <w:rsid w:val="007F7F2F"/>
    <w:rsid w:val="00850A54"/>
    <w:rsid w:val="00871580"/>
    <w:rsid w:val="0088043C"/>
    <w:rsid w:val="00884889"/>
    <w:rsid w:val="008906C9"/>
    <w:rsid w:val="008B5212"/>
    <w:rsid w:val="008C5738"/>
    <w:rsid w:val="008D04F0"/>
    <w:rsid w:val="008D3F32"/>
    <w:rsid w:val="008F3500"/>
    <w:rsid w:val="00924E3C"/>
    <w:rsid w:val="009612BB"/>
    <w:rsid w:val="00961CCD"/>
    <w:rsid w:val="00962867"/>
    <w:rsid w:val="00970455"/>
    <w:rsid w:val="009C740A"/>
    <w:rsid w:val="009E0E16"/>
    <w:rsid w:val="009E2325"/>
    <w:rsid w:val="00A05C93"/>
    <w:rsid w:val="00A125C5"/>
    <w:rsid w:val="00A2451C"/>
    <w:rsid w:val="00A33BA9"/>
    <w:rsid w:val="00A508AA"/>
    <w:rsid w:val="00A65EE7"/>
    <w:rsid w:val="00A70133"/>
    <w:rsid w:val="00A770A6"/>
    <w:rsid w:val="00A813B1"/>
    <w:rsid w:val="00A90DBD"/>
    <w:rsid w:val="00AB36C4"/>
    <w:rsid w:val="00AC32B2"/>
    <w:rsid w:val="00AE5160"/>
    <w:rsid w:val="00AE79E9"/>
    <w:rsid w:val="00AF22D0"/>
    <w:rsid w:val="00AF5C32"/>
    <w:rsid w:val="00B17141"/>
    <w:rsid w:val="00B312E2"/>
    <w:rsid w:val="00B31575"/>
    <w:rsid w:val="00B66102"/>
    <w:rsid w:val="00B8547D"/>
    <w:rsid w:val="00B910F1"/>
    <w:rsid w:val="00BD7056"/>
    <w:rsid w:val="00BE0511"/>
    <w:rsid w:val="00BF3A5E"/>
    <w:rsid w:val="00C250D5"/>
    <w:rsid w:val="00C26360"/>
    <w:rsid w:val="00C31E2F"/>
    <w:rsid w:val="00C32D03"/>
    <w:rsid w:val="00C32D08"/>
    <w:rsid w:val="00C35666"/>
    <w:rsid w:val="00C364BE"/>
    <w:rsid w:val="00C63EB9"/>
    <w:rsid w:val="00C92898"/>
    <w:rsid w:val="00CA4340"/>
    <w:rsid w:val="00CC6BE9"/>
    <w:rsid w:val="00CE14BA"/>
    <w:rsid w:val="00CE1C41"/>
    <w:rsid w:val="00CE5238"/>
    <w:rsid w:val="00CE7514"/>
    <w:rsid w:val="00D14841"/>
    <w:rsid w:val="00D20292"/>
    <w:rsid w:val="00D248DE"/>
    <w:rsid w:val="00D26F71"/>
    <w:rsid w:val="00D27A7F"/>
    <w:rsid w:val="00D33DD3"/>
    <w:rsid w:val="00D67B93"/>
    <w:rsid w:val="00D8542D"/>
    <w:rsid w:val="00DC6A71"/>
    <w:rsid w:val="00DD2CD1"/>
    <w:rsid w:val="00E0357D"/>
    <w:rsid w:val="00E21E69"/>
    <w:rsid w:val="00E25237"/>
    <w:rsid w:val="00E313E4"/>
    <w:rsid w:val="00E34E35"/>
    <w:rsid w:val="00E822CA"/>
    <w:rsid w:val="00E85D44"/>
    <w:rsid w:val="00EA7753"/>
    <w:rsid w:val="00ED1C3E"/>
    <w:rsid w:val="00ED4F7C"/>
    <w:rsid w:val="00EF5C02"/>
    <w:rsid w:val="00F00786"/>
    <w:rsid w:val="00F240BB"/>
    <w:rsid w:val="00F34C13"/>
    <w:rsid w:val="00F4782B"/>
    <w:rsid w:val="00F57FED"/>
    <w:rsid w:val="00F91D0F"/>
    <w:rsid w:val="00FC2A67"/>
    <w:rsid w:val="00FC6465"/>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268B2AE"/>
  <w15:docId w15:val="{3887AE25-9844-46BF-9DC8-56208391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5767"/>
    <w:pPr>
      <w:spacing w:line="260" w:lineRule="exact"/>
    </w:pPr>
    <w:rPr>
      <w:rFonts w:ascii="Arial" w:hAnsi="Arial"/>
      <w:szCs w:val="24"/>
      <w:lang w:val="en-US" w:eastAsia="en-US"/>
    </w:rPr>
  </w:style>
  <w:style w:type="paragraph" w:styleId="Heading1">
    <w:name w:val="heading 1"/>
    <w:aliases w:val="NASLOV"/>
    <w:basedOn w:val="Normal"/>
    <w:next w:val="Normal"/>
    <w:link w:val="Heading1Char"/>
    <w:autoRedefine/>
    <w:qFormat/>
    <w:rsid w:val="003F0585"/>
    <w:pPr>
      <w:keepNext/>
      <w:spacing w:before="240" w:after="60"/>
      <w:outlineLvl w:val="0"/>
    </w:pPr>
    <w:rPr>
      <w:b/>
      <w:kern w:val="32"/>
      <w:sz w:val="28"/>
      <w:szCs w:val="32"/>
      <w:lang w:val="sl-SI" w:eastAsia="sl-SI"/>
    </w:rPr>
  </w:style>
  <w:style w:type="paragraph" w:styleId="Heading3">
    <w:name w:val="heading 3"/>
    <w:basedOn w:val="Normal"/>
    <w:next w:val="Normal"/>
    <w:link w:val="Heading3Char"/>
    <w:semiHidden/>
    <w:unhideWhenUsed/>
    <w:qFormat/>
    <w:rsid w:val="00555767"/>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erChar">
    <w:name w:val="Header Char"/>
    <w:basedOn w:val="DefaultParagraphFont"/>
    <w:link w:val="Header"/>
    <w:rsid w:val="000E3B4B"/>
    <w:rPr>
      <w:rFonts w:ascii="Arial" w:hAnsi="Arial"/>
      <w:szCs w:val="24"/>
      <w:lang w:val="en-US" w:eastAsia="en-US"/>
    </w:rPr>
  </w:style>
  <w:style w:type="character" w:customStyle="1" w:styleId="Heading3Char">
    <w:name w:val="Heading 3 Char"/>
    <w:basedOn w:val="DefaultParagraphFont"/>
    <w:link w:val="Heading3"/>
    <w:semiHidden/>
    <w:rsid w:val="00555767"/>
    <w:rPr>
      <w:rFonts w:ascii="Calibri Light" w:hAnsi="Calibri Light"/>
      <w:b/>
      <w:bCs/>
      <w:sz w:val="26"/>
      <w:szCs w:val="26"/>
      <w:lang w:val="en-US" w:eastAsia="en-US"/>
    </w:rPr>
  </w:style>
  <w:style w:type="paragraph" w:styleId="BodyTextIndent">
    <w:name w:val="Body Text Indent"/>
    <w:basedOn w:val="Normal"/>
    <w:link w:val="BodyTextIndentChar"/>
    <w:rsid w:val="00555767"/>
    <w:pPr>
      <w:tabs>
        <w:tab w:val="left" w:pos="5812"/>
      </w:tabs>
      <w:spacing w:line="240" w:lineRule="auto"/>
      <w:ind w:left="360"/>
      <w:jc w:val="both"/>
    </w:pPr>
    <w:rPr>
      <w:rFonts w:ascii="Times New Roman" w:hAnsi="Times New Roman"/>
      <w:bCs/>
      <w:i/>
      <w:iCs/>
      <w:sz w:val="24"/>
      <w:szCs w:val="20"/>
      <w:lang w:val="sl-SI"/>
    </w:rPr>
  </w:style>
  <w:style w:type="character" w:customStyle="1" w:styleId="BodyTextIndentChar">
    <w:name w:val="Body Text Indent Char"/>
    <w:basedOn w:val="DefaultParagraphFont"/>
    <w:link w:val="BodyTextIndent"/>
    <w:rsid w:val="00555767"/>
    <w:rPr>
      <w:bCs/>
      <w:i/>
      <w:iCs/>
      <w:sz w:val="24"/>
      <w:lang w:eastAsia="en-US"/>
    </w:rPr>
  </w:style>
  <w:style w:type="paragraph" w:styleId="NoSpacing">
    <w:name w:val="No Spacing"/>
    <w:uiPriority w:val="1"/>
    <w:qFormat/>
    <w:rsid w:val="00AF5C32"/>
    <w:pPr>
      <w:tabs>
        <w:tab w:val="left" w:pos="850"/>
        <w:tab w:val="left" w:pos="1191"/>
        <w:tab w:val="left" w:pos="1531"/>
      </w:tabs>
      <w:jc w:val="both"/>
    </w:pPr>
    <w:rPr>
      <w:rFonts w:eastAsia="MS Mincho"/>
      <w:sz w:val="22"/>
      <w:szCs w:val="22"/>
      <w:lang w:val="en-GB" w:eastAsia="zh-CN"/>
    </w:rPr>
  </w:style>
  <w:style w:type="paragraph" w:styleId="ListParagraph">
    <w:name w:val="List Paragraph"/>
    <w:basedOn w:val="Normal"/>
    <w:uiPriority w:val="34"/>
    <w:qFormat/>
    <w:rsid w:val="00ED4F7C"/>
    <w:pPr>
      <w:ind w:left="720"/>
      <w:contextualSpacing/>
    </w:pPr>
  </w:style>
  <w:style w:type="character" w:customStyle="1" w:styleId="Heading1Char">
    <w:name w:val="Heading 1 Char"/>
    <w:aliases w:val="NASLOV Char"/>
    <w:basedOn w:val="DefaultParagraphFont"/>
    <w:link w:val="Heading1"/>
    <w:rsid w:val="00467622"/>
    <w:rPr>
      <w:rFonts w:ascii="Arial" w:hAnsi="Arial"/>
      <w:b/>
      <w:kern w:val="32"/>
      <w:sz w:val="28"/>
      <w:szCs w:val="32"/>
    </w:rPr>
  </w:style>
  <w:style w:type="paragraph" w:styleId="BodyText">
    <w:name w:val="Body Text"/>
    <w:basedOn w:val="Normal"/>
    <w:link w:val="BodyTextChar"/>
    <w:rsid w:val="00467622"/>
    <w:pPr>
      <w:spacing w:after="120" w:line="260" w:lineRule="atLeast"/>
    </w:pPr>
    <w:rPr>
      <w:rFonts w:cs="Arial"/>
      <w:lang w:val="sl-SI"/>
    </w:rPr>
  </w:style>
  <w:style w:type="character" w:customStyle="1" w:styleId="BodyTextChar">
    <w:name w:val="Body Text Char"/>
    <w:basedOn w:val="DefaultParagraphFont"/>
    <w:link w:val="BodyText"/>
    <w:rsid w:val="00467622"/>
    <w:rPr>
      <w:rFonts w:ascii="Arial" w:hAnsi="Arial" w:cs="Arial"/>
      <w:szCs w:val="24"/>
      <w:lang w:eastAsia="en-US"/>
    </w:rPr>
  </w:style>
  <w:style w:type="paragraph" w:styleId="BodyText3">
    <w:name w:val="Body Text 3"/>
    <w:basedOn w:val="Normal"/>
    <w:link w:val="BodyText3Char"/>
    <w:rsid w:val="00467622"/>
    <w:pPr>
      <w:spacing w:after="120" w:line="240" w:lineRule="auto"/>
    </w:pPr>
    <w:rPr>
      <w:rFonts w:ascii="Times New Roman" w:hAnsi="Times New Roman"/>
      <w:sz w:val="16"/>
      <w:szCs w:val="16"/>
      <w:lang w:val="sl-SI"/>
    </w:rPr>
  </w:style>
  <w:style w:type="character" w:customStyle="1" w:styleId="BodyText3Char">
    <w:name w:val="Body Text 3 Char"/>
    <w:basedOn w:val="DefaultParagraphFont"/>
    <w:link w:val="BodyText3"/>
    <w:rsid w:val="00467622"/>
    <w:rPr>
      <w:sz w:val="16"/>
      <w:szCs w:val="16"/>
      <w:lang w:eastAsia="en-US"/>
    </w:rPr>
  </w:style>
  <w:style w:type="paragraph" w:styleId="PlainText">
    <w:name w:val="Plain Text"/>
    <w:basedOn w:val="Normal"/>
    <w:link w:val="PlainTextChar"/>
    <w:uiPriority w:val="99"/>
    <w:rsid w:val="00467622"/>
    <w:pPr>
      <w:spacing w:line="240" w:lineRule="auto"/>
    </w:pPr>
    <w:rPr>
      <w:rFonts w:ascii="Courier New" w:hAnsi="Courier New"/>
      <w:szCs w:val="20"/>
      <w:lang w:val="x-none"/>
    </w:rPr>
  </w:style>
  <w:style w:type="character" w:customStyle="1" w:styleId="PlainTextChar">
    <w:name w:val="Plain Text Char"/>
    <w:basedOn w:val="DefaultParagraphFont"/>
    <w:link w:val="PlainText"/>
    <w:uiPriority w:val="99"/>
    <w:rsid w:val="00467622"/>
    <w:rPr>
      <w:rFonts w:ascii="Courier New" w:hAnsi="Courier New"/>
      <w:lang w:val="x-none" w:eastAsia="en-US"/>
    </w:rPr>
  </w:style>
  <w:style w:type="paragraph" w:styleId="FootnoteText">
    <w:name w:val="footnote text"/>
    <w:basedOn w:val="Normal"/>
    <w:link w:val="FootnoteTextChar"/>
    <w:semiHidden/>
    <w:unhideWhenUsed/>
    <w:rsid w:val="00EF5C02"/>
    <w:pPr>
      <w:spacing w:line="240" w:lineRule="auto"/>
    </w:pPr>
    <w:rPr>
      <w:szCs w:val="20"/>
    </w:rPr>
  </w:style>
  <w:style w:type="character" w:customStyle="1" w:styleId="FootnoteTextChar">
    <w:name w:val="Footnote Text Char"/>
    <w:basedOn w:val="DefaultParagraphFont"/>
    <w:link w:val="FootnoteText"/>
    <w:semiHidden/>
    <w:rsid w:val="00EF5C02"/>
    <w:rPr>
      <w:rFonts w:ascii="Arial" w:hAnsi="Arial"/>
      <w:lang w:val="en-US" w:eastAsia="en-US"/>
    </w:rPr>
  </w:style>
  <w:style w:type="character" w:styleId="FootnoteReference">
    <w:name w:val="footnote reference"/>
    <w:basedOn w:val="DefaultParagraphFont"/>
    <w:semiHidden/>
    <w:unhideWhenUsed/>
    <w:rsid w:val="00EF5C02"/>
    <w:rPr>
      <w:vertAlign w:val="superscript"/>
    </w:rPr>
  </w:style>
  <w:style w:type="paragraph" w:customStyle="1" w:styleId="Style1">
    <w:name w:val="Style1"/>
    <w:basedOn w:val="Normal"/>
    <w:rsid w:val="003C60F3"/>
    <w:pPr>
      <w:widowControl w:val="0"/>
      <w:autoSpaceDE w:val="0"/>
      <w:autoSpaceDN w:val="0"/>
      <w:adjustRightInd w:val="0"/>
      <w:spacing w:before="100" w:beforeAutospacing="1" w:after="100" w:afterAutospacing="1" w:line="240" w:lineRule="auto"/>
      <w:jc w:val="center"/>
    </w:pPr>
    <w:rPr>
      <w:rFonts w:ascii="Times New Roman" w:eastAsia="MS Mincho" w:hAnsi="Times New Roman"/>
      <w:sz w:val="24"/>
      <w:lang w:val="en-GB" w:eastAsia="en-GB"/>
    </w:rPr>
  </w:style>
  <w:style w:type="paragraph" w:customStyle="1" w:styleId="Style3">
    <w:name w:val="Style3"/>
    <w:basedOn w:val="Normal"/>
    <w:rsid w:val="003C60F3"/>
    <w:pPr>
      <w:widowControl w:val="0"/>
      <w:autoSpaceDE w:val="0"/>
      <w:autoSpaceDN w:val="0"/>
      <w:adjustRightInd w:val="0"/>
      <w:spacing w:before="100" w:beforeAutospacing="1" w:after="100" w:afterAutospacing="1" w:line="240" w:lineRule="auto"/>
      <w:jc w:val="both"/>
    </w:pPr>
    <w:rPr>
      <w:rFonts w:ascii="Times New Roman" w:eastAsia="MS Mincho" w:hAnsi="Times New Roman"/>
      <w:sz w:val="24"/>
      <w:lang w:val="en-GB" w:eastAsia="en-GB"/>
    </w:rPr>
  </w:style>
  <w:style w:type="paragraph" w:customStyle="1" w:styleId="Style4">
    <w:name w:val="Style4"/>
    <w:basedOn w:val="Normal"/>
    <w:rsid w:val="003C60F3"/>
    <w:pPr>
      <w:widowControl w:val="0"/>
      <w:autoSpaceDE w:val="0"/>
      <w:autoSpaceDN w:val="0"/>
      <w:adjustRightInd w:val="0"/>
      <w:spacing w:before="100" w:beforeAutospacing="1" w:after="100" w:afterAutospacing="1" w:line="240" w:lineRule="auto"/>
      <w:jc w:val="center"/>
    </w:pPr>
    <w:rPr>
      <w:rFonts w:ascii="Times New Roman" w:eastAsia="MS Mincho" w:hAnsi="Times New Roman"/>
      <w:sz w:val="24"/>
      <w:lang w:val="en-GB" w:eastAsia="en-GB"/>
    </w:rPr>
  </w:style>
  <w:style w:type="paragraph" w:customStyle="1" w:styleId="Style2">
    <w:name w:val="Style2"/>
    <w:basedOn w:val="Normal"/>
    <w:rsid w:val="003C60F3"/>
    <w:pPr>
      <w:widowControl w:val="0"/>
      <w:autoSpaceDE w:val="0"/>
      <w:autoSpaceDN w:val="0"/>
      <w:adjustRightInd w:val="0"/>
      <w:spacing w:before="100" w:beforeAutospacing="1" w:after="100" w:afterAutospacing="1" w:line="240" w:lineRule="auto"/>
      <w:jc w:val="both"/>
    </w:pPr>
    <w:rPr>
      <w:rFonts w:ascii="Times New Roman" w:eastAsia="MS Mincho" w:hAnsi="Times New Roman"/>
      <w:sz w:val="24"/>
      <w:lang w:val="en-GB" w:eastAsia="en-GB"/>
    </w:rPr>
  </w:style>
  <w:style w:type="character" w:customStyle="1" w:styleId="15">
    <w:name w:val="15"/>
    <w:basedOn w:val="DefaultParagraphFont"/>
    <w:rsid w:val="003C60F3"/>
    <w:rPr>
      <w:rFonts w:ascii="Times New Roman" w:hAnsi="Times New Roman" w:cs="Times New Roman" w:hint="default"/>
      <w:b/>
      <w:bCs/>
    </w:rPr>
  </w:style>
  <w:style w:type="character" w:customStyle="1" w:styleId="16">
    <w:name w:val="16"/>
    <w:basedOn w:val="DefaultParagraphFont"/>
    <w:rsid w:val="003C60F3"/>
    <w:rPr>
      <w:rFonts w:ascii="Times New Roman" w:hAnsi="Times New Roman" w:cs="Times New Roman" w:hint="default"/>
    </w:rPr>
  </w:style>
  <w:style w:type="paragraph" w:styleId="BalloonText">
    <w:name w:val="Balloon Text"/>
    <w:basedOn w:val="Normal"/>
    <w:link w:val="BalloonTextChar"/>
    <w:uiPriority w:val="99"/>
    <w:semiHidden/>
    <w:unhideWhenUsed/>
    <w:rsid w:val="00E34E35"/>
    <w:pPr>
      <w:spacing w:line="240" w:lineRule="auto"/>
    </w:pPr>
    <w:rPr>
      <w:rFonts w:ascii="Segoe UI" w:eastAsiaTheme="minorHAnsi" w:hAnsi="Segoe UI" w:cs="Segoe UI"/>
      <w:sz w:val="18"/>
      <w:szCs w:val="18"/>
      <w:lang w:val="sl-SI"/>
    </w:rPr>
  </w:style>
  <w:style w:type="character" w:customStyle="1" w:styleId="BalloonTextChar">
    <w:name w:val="Balloon Text Char"/>
    <w:basedOn w:val="DefaultParagraphFont"/>
    <w:link w:val="BalloonText"/>
    <w:uiPriority w:val="99"/>
    <w:semiHidden/>
    <w:rsid w:val="00E34E35"/>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E34E35"/>
    <w:rPr>
      <w:sz w:val="16"/>
      <w:szCs w:val="16"/>
    </w:rPr>
  </w:style>
  <w:style w:type="paragraph" w:styleId="CommentText">
    <w:name w:val="annotation text"/>
    <w:basedOn w:val="Normal"/>
    <w:link w:val="CommentTextChar"/>
    <w:uiPriority w:val="99"/>
    <w:semiHidden/>
    <w:unhideWhenUsed/>
    <w:rsid w:val="00E34E35"/>
    <w:pPr>
      <w:spacing w:after="160" w:line="240" w:lineRule="auto"/>
    </w:pPr>
    <w:rPr>
      <w:rFonts w:asciiTheme="minorHAnsi" w:eastAsiaTheme="minorHAnsi" w:hAnsiTheme="minorHAnsi" w:cstheme="minorBidi"/>
      <w:szCs w:val="20"/>
      <w:lang w:val="sl-SI"/>
    </w:rPr>
  </w:style>
  <w:style w:type="character" w:customStyle="1" w:styleId="CommentTextChar">
    <w:name w:val="Comment Text Char"/>
    <w:basedOn w:val="DefaultParagraphFont"/>
    <w:link w:val="CommentText"/>
    <w:uiPriority w:val="99"/>
    <w:semiHidden/>
    <w:rsid w:val="00E34E3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E34E35"/>
    <w:rPr>
      <w:b/>
      <w:bCs/>
    </w:rPr>
  </w:style>
  <w:style w:type="character" w:customStyle="1" w:styleId="CommentSubjectChar">
    <w:name w:val="Comment Subject Char"/>
    <w:basedOn w:val="CommentTextChar"/>
    <w:link w:val="CommentSubject"/>
    <w:uiPriority w:val="99"/>
    <w:semiHidden/>
    <w:rsid w:val="00E34E35"/>
    <w:rPr>
      <w:rFonts w:asciiTheme="minorHAnsi" w:eastAsiaTheme="minorHAnsi" w:hAnsiTheme="minorHAnsi" w:cstheme="minorBidi"/>
      <w:b/>
      <w:bCs/>
      <w:lang w:eastAsia="en-US"/>
    </w:rPr>
  </w:style>
  <w:style w:type="character" w:customStyle="1" w:styleId="Tablecaption">
    <w:name w:val="Table caption_"/>
    <w:basedOn w:val="DefaultParagraphFont"/>
    <w:link w:val="Tablecaption0"/>
    <w:rsid w:val="00615201"/>
    <w:rPr>
      <w:rFonts w:ascii="Arial" w:eastAsia="Arial" w:hAnsi="Arial" w:cs="Arial"/>
      <w:shd w:val="clear" w:color="auto" w:fill="FFFFFF"/>
    </w:rPr>
  </w:style>
  <w:style w:type="paragraph" w:customStyle="1" w:styleId="Tablecaption0">
    <w:name w:val="Table caption"/>
    <w:basedOn w:val="Normal"/>
    <w:link w:val="Tablecaption"/>
    <w:rsid w:val="00615201"/>
    <w:pPr>
      <w:widowControl w:val="0"/>
      <w:shd w:val="clear" w:color="auto" w:fill="FFFFFF"/>
      <w:spacing w:line="240" w:lineRule="auto"/>
    </w:pPr>
    <w:rPr>
      <w:rFonts w:eastAsia="Arial" w:cs="Arial"/>
      <w:szCs w:val="20"/>
      <w:lang w:val="sl-SI" w:eastAsia="sl-SI"/>
    </w:rPr>
  </w:style>
  <w:style w:type="character" w:customStyle="1" w:styleId="Other">
    <w:name w:val="Other_"/>
    <w:basedOn w:val="DefaultParagraphFont"/>
    <w:link w:val="Other0"/>
    <w:rsid w:val="00615201"/>
    <w:rPr>
      <w:rFonts w:ascii="Arial" w:eastAsia="Arial" w:hAnsi="Arial" w:cs="Arial"/>
      <w:shd w:val="clear" w:color="auto" w:fill="FFFFFF"/>
    </w:rPr>
  </w:style>
  <w:style w:type="paragraph" w:customStyle="1" w:styleId="Other0">
    <w:name w:val="Other"/>
    <w:basedOn w:val="Normal"/>
    <w:link w:val="Other"/>
    <w:rsid w:val="00615201"/>
    <w:pPr>
      <w:widowControl w:val="0"/>
      <w:shd w:val="clear" w:color="auto" w:fill="FFFFFF"/>
      <w:spacing w:after="220" w:line="271" w:lineRule="auto"/>
    </w:pPr>
    <w:rPr>
      <w:rFonts w:eastAsia="Arial" w:cs="Arial"/>
      <w:szCs w:val="20"/>
      <w:lang w:val="sl-SI" w:eastAsia="sl-SI"/>
    </w:rPr>
  </w:style>
  <w:style w:type="paragraph" w:styleId="Revision">
    <w:name w:val="Revision"/>
    <w:hidden/>
    <w:uiPriority w:val="99"/>
    <w:semiHidden/>
    <w:rsid w:val="00E822CA"/>
    <w:rPr>
      <w:rFonts w:ascii="Arial" w:hAnsi="Arial"/>
      <w:szCs w:val="24"/>
      <w:lang w:val="en-US" w:eastAsia="en-US"/>
    </w:rPr>
  </w:style>
  <w:style w:type="character" w:customStyle="1" w:styleId="UnresolvedMention1">
    <w:name w:val="Unresolved Mention1"/>
    <w:basedOn w:val="DefaultParagraphFont"/>
    <w:uiPriority w:val="99"/>
    <w:semiHidden/>
    <w:unhideWhenUsed/>
    <w:rsid w:val="00E822CA"/>
    <w:rPr>
      <w:color w:val="605E5C"/>
      <w:shd w:val="clear" w:color="auto" w:fill="E1DFDD"/>
    </w:rPr>
  </w:style>
  <w:style w:type="character" w:customStyle="1" w:styleId="Heading10">
    <w:name w:val="Heading #1_"/>
    <w:link w:val="Heading11"/>
    <w:rsid w:val="00C63EB9"/>
    <w:rPr>
      <w:b/>
      <w:bCs/>
      <w:shd w:val="clear" w:color="auto" w:fill="FFFFFF"/>
    </w:rPr>
  </w:style>
  <w:style w:type="paragraph" w:customStyle="1" w:styleId="Heading11">
    <w:name w:val="Heading #1"/>
    <w:basedOn w:val="Normal"/>
    <w:link w:val="Heading10"/>
    <w:rsid w:val="00C63EB9"/>
    <w:pPr>
      <w:widowControl w:val="0"/>
      <w:shd w:val="clear" w:color="auto" w:fill="FFFFFF"/>
      <w:spacing w:after="240" w:line="240" w:lineRule="auto"/>
      <w:ind w:left="2390"/>
      <w:outlineLvl w:val="0"/>
    </w:pPr>
    <w:rPr>
      <w:rFonts w:ascii="Times New Roman" w:hAnsi="Times New Roman"/>
      <w:b/>
      <w:bCs/>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radni-list.si/glasilo-uradni-list-rs/vsebina/2025-01-23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AD3A5-1231-46C3-BC77-2409B4FF2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26</Pages>
  <Words>7902</Words>
  <Characters>45042</Characters>
  <Application>Microsoft Office Word</Application>
  <DocSecurity>0</DocSecurity>
  <Lines>375</Lines>
  <Paragraphs>105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 </vt:lpstr>
    </vt:vector>
  </TitlesOfParts>
  <Company>Indea d.o.o.</Company>
  <LinksUpToDate>false</LinksUpToDate>
  <CharactersWithSpaces>52839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MZZ</dc:creator>
  <cp:lastModifiedBy>MZZ</cp:lastModifiedBy>
  <cp:revision>18</cp:revision>
  <cp:lastPrinted>2025-09-10T15:16:00Z</cp:lastPrinted>
  <dcterms:created xsi:type="dcterms:W3CDTF">2025-09-10T14:04:00Z</dcterms:created>
  <dcterms:modified xsi:type="dcterms:W3CDTF">2026-01-05T14:54:00Z</dcterms:modified>
</cp:coreProperties>
</file>