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F4A0F" w14:textId="77777777" w:rsidR="009E10A8" w:rsidRPr="00131B28" w:rsidRDefault="009E10A8" w:rsidP="00CB7264">
      <w:pPr>
        <w:pStyle w:val="Odstavekseznama1"/>
        <w:spacing w:line="260" w:lineRule="exact"/>
        <w:ind w:left="0"/>
        <w:rPr>
          <w:rFonts w:ascii="Arial" w:hAnsi="Arial" w:cs="Arial"/>
          <w:b/>
          <w:sz w:val="20"/>
          <w:szCs w:val="20"/>
        </w:rPr>
      </w:pPr>
    </w:p>
    <w:tbl>
      <w:tblPr>
        <w:tblW w:w="920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250"/>
        <w:gridCol w:w="718"/>
        <w:gridCol w:w="877"/>
        <w:gridCol w:w="1407"/>
        <w:gridCol w:w="490"/>
        <w:gridCol w:w="946"/>
        <w:gridCol w:w="408"/>
        <w:gridCol w:w="274"/>
        <w:gridCol w:w="384"/>
        <w:gridCol w:w="302"/>
        <w:gridCol w:w="2045"/>
      </w:tblGrid>
      <w:tr w:rsidR="00FC1C8D" w14:paraId="59AEFEAB" w14:textId="77777777" w:rsidTr="00390150">
        <w:trPr>
          <w:gridBefore w:val="1"/>
          <w:gridAfter w:val="4"/>
          <w:wBefore w:w="100" w:type="dxa"/>
          <w:wAfter w:w="3005" w:type="dxa"/>
        </w:trPr>
        <w:tc>
          <w:tcPr>
            <w:tcW w:w="6096" w:type="dxa"/>
            <w:gridSpan w:val="7"/>
          </w:tcPr>
          <w:p w14:paraId="3678F72B" w14:textId="77777777" w:rsidR="009F1E59" w:rsidRPr="00131B28" w:rsidRDefault="002029EA" w:rsidP="00AB65D9">
            <w:pPr>
              <w:pStyle w:val="datumtevilka"/>
            </w:pPr>
            <w:r w:rsidRPr="00131B28">
              <w:t xml:space="preserve">Številka: </w:t>
            </w:r>
            <w:bookmarkStart w:id="0" w:name="Klasifikacija"/>
            <w:r w:rsidRPr="00131B28">
              <w:t>840-1/2024-55</w:t>
            </w:r>
            <w:bookmarkEnd w:id="0"/>
          </w:p>
        </w:tc>
      </w:tr>
      <w:tr w:rsidR="00FC1C8D" w14:paraId="4B74B8E5" w14:textId="77777777" w:rsidTr="00390150">
        <w:trPr>
          <w:gridBefore w:val="1"/>
          <w:gridAfter w:val="4"/>
          <w:wBefore w:w="100" w:type="dxa"/>
          <w:wAfter w:w="3005" w:type="dxa"/>
        </w:trPr>
        <w:tc>
          <w:tcPr>
            <w:tcW w:w="6096" w:type="dxa"/>
            <w:gridSpan w:val="7"/>
          </w:tcPr>
          <w:p w14:paraId="296CBBFE" w14:textId="77777777" w:rsidR="009F1E59" w:rsidRPr="00131B28" w:rsidRDefault="002029EA" w:rsidP="00AB65D9">
            <w:pPr>
              <w:pStyle w:val="datumtevilka"/>
            </w:pPr>
            <w:r w:rsidRPr="00131B28">
              <w:t xml:space="preserve">Ljubljana, dne </w:t>
            </w:r>
            <w:bookmarkStart w:id="1" w:name="DatumDokumenta"/>
            <w:r w:rsidRPr="00131B28">
              <w:t>01. 07. 2024</w:t>
            </w:r>
            <w:bookmarkEnd w:id="1"/>
          </w:p>
        </w:tc>
      </w:tr>
      <w:tr w:rsidR="00FC1C8D" w14:paraId="2C3A90A9" w14:textId="77777777" w:rsidTr="00390150">
        <w:trPr>
          <w:gridBefore w:val="1"/>
          <w:gridAfter w:val="4"/>
          <w:wBefore w:w="100" w:type="dxa"/>
          <w:wAfter w:w="3005" w:type="dxa"/>
        </w:trPr>
        <w:tc>
          <w:tcPr>
            <w:tcW w:w="6096" w:type="dxa"/>
            <w:gridSpan w:val="7"/>
          </w:tcPr>
          <w:p w14:paraId="57E5F6D1" w14:textId="7D68750E" w:rsidR="00FB3C81" w:rsidRPr="00131B28" w:rsidRDefault="002029EA" w:rsidP="002C278B">
            <w:pPr>
              <w:pStyle w:val="Neotevilenodstavek"/>
              <w:spacing w:before="0" w:after="0" w:line="260" w:lineRule="exact"/>
              <w:jc w:val="left"/>
              <w:rPr>
                <w:sz w:val="20"/>
                <w:szCs w:val="20"/>
              </w:rPr>
            </w:pPr>
            <w:r w:rsidRPr="00131B28">
              <w:rPr>
                <w:iCs/>
                <w:sz w:val="20"/>
                <w:szCs w:val="20"/>
              </w:rPr>
              <w:t xml:space="preserve">EVA </w:t>
            </w:r>
            <w:r w:rsidR="00774840">
              <w:rPr>
                <w:iCs/>
                <w:sz w:val="20"/>
                <w:szCs w:val="20"/>
              </w:rPr>
              <w:t>2024-1911-0006</w:t>
            </w:r>
          </w:p>
        </w:tc>
      </w:tr>
      <w:tr w:rsidR="00FC1C8D" w14:paraId="38B17ADA" w14:textId="77777777" w:rsidTr="00390150">
        <w:trPr>
          <w:gridBefore w:val="1"/>
          <w:gridAfter w:val="4"/>
          <w:wBefore w:w="100" w:type="dxa"/>
          <w:wAfter w:w="3005" w:type="dxa"/>
        </w:trPr>
        <w:tc>
          <w:tcPr>
            <w:tcW w:w="6096" w:type="dxa"/>
            <w:gridSpan w:val="7"/>
          </w:tcPr>
          <w:p w14:paraId="5DCC69FA" w14:textId="77777777" w:rsidR="00FB3C81" w:rsidRPr="00131B28" w:rsidRDefault="00FB3C81" w:rsidP="002C278B">
            <w:pPr>
              <w:spacing w:after="0" w:line="260" w:lineRule="exact"/>
              <w:rPr>
                <w:rFonts w:ascii="Arial" w:hAnsi="Arial" w:cs="Arial"/>
                <w:sz w:val="20"/>
                <w:szCs w:val="20"/>
              </w:rPr>
            </w:pPr>
          </w:p>
          <w:p w14:paraId="060A79B6" w14:textId="77777777" w:rsidR="00FB3C81" w:rsidRPr="00131B28" w:rsidRDefault="002029EA" w:rsidP="002C278B">
            <w:pPr>
              <w:spacing w:after="0" w:line="260" w:lineRule="exact"/>
              <w:rPr>
                <w:rFonts w:ascii="Arial" w:hAnsi="Arial" w:cs="Arial"/>
                <w:b/>
                <w:sz w:val="20"/>
                <w:szCs w:val="20"/>
              </w:rPr>
            </w:pPr>
            <w:r w:rsidRPr="00131B28">
              <w:rPr>
                <w:rFonts w:ascii="Arial" w:hAnsi="Arial" w:cs="Arial"/>
                <w:b/>
                <w:sz w:val="20"/>
                <w:szCs w:val="20"/>
              </w:rPr>
              <w:t>GENERALNI SEKRETARIAT VLADE REPUBLIKE SLOVENIJE</w:t>
            </w:r>
          </w:p>
          <w:p w14:paraId="5AEBDF15" w14:textId="77777777" w:rsidR="00FB3C81" w:rsidRPr="00131B28" w:rsidRDefault="002029EA" w:rsidP="002C278B">
            <w:pPr>
              <w:spacing w:after="0" w:line="260" w:lineRule="exact"/>
              <w:rPr>
                <w:rFonts w:ascii="Arial" w:hAnsi="Arial" w:cs="Arial"/>
                <w:b/>
                <w:sz w:val="20"/>
                <w:szCs w:val="20"/>
              </w:rPr>
            </w:pPr>
            <w:hyperlink r:id="rId8" w:history="1">
              <w:r w:rsidRPr="00131B28">
                <w:rPr>
                  <w:rStyle w:val="Hiperpovezava"/>
                  <w:rFonts w:ascii="Arial" w:hAnsi="Arial" w:cs="Arial"/>
                  <w:b/>
                  <w:sz w:val="20"/>
                  <w:szCs w:val="20"/>
                </w:rPr>
                <w:t>gp.gs@gov.si</w:t>
              </w:r>
            </w:hyperlink>
          </w:p>
          <w:p w14:paraId="25DA09AA" w14:textId="77777777" w:rsidR="00FB3C81" w:rsidRPr="00131B28" w:rsidRDefault="00FB3C81" w:rsidP="002C278B">
            <w:pPr>
              <w:spacing w:after="0" w:line="260" w:lineRule="exact"/>
              <w:rPr>
                <w:rFonts w:ascii="Arial" w:hAnsi="Arial" w:cs="Arial"/>
                <w:sz w:val="20"/>
                <w:szCs w:val="20"/>
              </w:rPr>
            </w:pPr>
          </w:p>
        </w:tc>
      </w:tr>
      <w:tr w:rsidR="00FC1C8D" w14:paraId="4AE31B69" w14:textId="77777777" w:rsidTr="00390150">
        <w:trPr>
          <w:gridBefore w:val="1"/>
          <w:wBefore w:w="100" w:type="dxa"/>
        </w:trPr>
        <w:tc>
          <w:tcPr>
            <w:tcW w:w="9101" w:type="dxa"/>
            <w:gridSpan w:val="11"/>
          </w:tcPr>
          <w:p w14:paraId="0BC2CA9A" w14:textId="77777777" w:rsidR="00FB3C81" w:rsidRPr="00131B28" w:rsidRDefault="002029EA" w:rsidP="00043C97">
            <w:pPr>
              <w:pStyle w:val="Naslovpredpisa"/>
              <w:spacing w:before="0" w:after="0" w:line="260" w:lineRule="exact"/>
              <w:jc w:val="both"/>
              <w:rPr>
                <w:sz w:val="20"/>
                <w:szCs w:val="20"/>
              </w:rPr>
            </w:pPr>
            <w:r w:rsidRPr="00131B28">
              <w:rPr>
                <w:sz w:val="20"/>
                <w:szCs w:val="20"/>
              </w:rPr>
              <w:t xml:space="preserve">ZADEVA: </w:t>
            </w:r>
            <w:r w:rsidR="00043C97">
              <w:rPr>
                <w:sz w:val="20"/>
                <w:szCs w:val="20"/>
              </w:rPr>
              <w:t xml:space="preserve">NOVO GRADIVO ŠT. 1 - </w:t>
            </w:r>
            <w:r w:rsidR="00043C97" w:rsidRPr="00043C97">
              <w:rPr>
                <w:sz w:val="20"/>
                <w:szCs w:val="20"/>
              </w:rPr>
              <w:t>Resolucija o nacionalnem programu varstva pred naravnimi in drugimi nesrečami v letih od 2024 do 2030 - predlog za obravnavo</w:t>
            </w:r>
          </w:p>
        </w:tc>
      </w:tr>
      <w:tr w:rsidR="00FC1C8D" w14:paraId="4DE9751E" w14:textId="77777777" w:rsidTr="00390150">
        <w:trPr>
          <w:gridBefore w:val="1"/>
          <w:wBefore w:w="100" w:type="dxa"/>
        </w:trPr>
        <w:tc>
          <w:tcPr>
            <w:tcW w:w="9101" w:type="dxa"/>
            <w:gridSpan w:val="11"/>
          </w:tcPr>
          <w:p w14:paraId="059F5E18" w14:textId="77777777" w:rsidR="00FB3C81" w:rsidRPr="00131B28" w:rsidRDefault="002029EA" w:rsidP="002C278B">
            <w:pPr>
              <w:pStyle w:val="Poglavje"/>
              <w:spacing w:before="0" w:after="0" w:line="260" w:lineRule="exact"/>
              <w:jc w:val="left"/>
              <w:rPr>
                <w:sz w:val="20"/>
                <w:szCs w:val="20"/>
              </w:rPr>
            </w:pPr>
            <w:r w:rsidRPr="00131B28">
              <w:rPr>
                <w:sz w:val="20"/>
                <w:szCs w:val="20"/>
              </w:rPr>
              <w:t>1. Predlog sklepov vlade:</w:t>
            </w:r>
          </w:p>
        </w:tc>
      </w:tr>
      <w:tr w:rsidR="00FC1C8D" w14:paraId="1F82816F" w14:textId="77777777" w:rsidTr="00390150">
        <w:trPr>
          <w:gridBefore w:val="1"/>
          <w:wBefore w:w="100" w:type="dxa"/>
        </w:trPr>
        <w:tc>
          <w:tcPr>
            <w:tcW w:w="9101" w:type="dxa"/>
            <w:gridSpan w:val="11"/>
          </w:tcPr>
          <w:p w14:paraId="103ED4CC" w14:textId="77777777" w:rsidR="00FD03AA" w:rsidRPr="00A61DC8" w:rsidRDefault="002029EA" w:rsidP="0092522B">
            <w:pPr>
              <w:spacing w:after="0"/>
              <w:jc w:val="both"/>
              <w:rPr>
                <w:rFonts w:ascii="Arial" w:hAnsi="Arial" w:cs="Arial"/>
                <w:sz w:val="20"/>
                <w:szCs w:val="20"/>
              </w:rPr>
            </w:pPr>
            <w:r w:rsidRPr="00A61DC8">
              <w:rPr>
                <w:rFonts w:ascii="Arial" w:hAnsi="Arial" w:cs="Arial"/>
                <w:sz w:val="20"/>
                <w:szCs w:val="20"/>
                <w:lang w:val="x-none"/>
              </w:rPr>
              <w:t xml:space="preserve">Na podlagi </w:t>
            </w:r>
            <w:r>
              <w:rPr>
                <w:rFonts w:ascii="Arial" w:hAnsi="Arial" w:cs="Arial"/>
                <w:sz w:val="20"/>
                <w:szCs w:val="20"/>
              </w:rPr>
              <w:t>drugega odstavka 2. člena</w:t>
            </w:r>
            <w:r w:rsidRPr="00A61DC8">
              <w:rPr>
                <w:rFonts w:ascii="Arial" w:hAnsi="Arial" w:cs="Arial"/>
                <w:iCs/>
                <w:sz w:val="20"/>
                <w:szCs w:val="20"/>
              </w:rPr>
              <w:t xml:space="preserve">21. člena Zakona o Vladi Republike Slovenije (Uradni list RS, št. 24/05 – uradno prečiščeno besedilo, 109/08, 38/10 – ZUKN, 8/12, 21/13, 47/13 – </w:t>
            </w:r>
            <w:r>
              <w:rPr>
                <w:rFonts w:ascii="Arial" w:hAnsi="Arial" w:cs="Arial"/>
                <w:iCs/>
                <w:sz w:val="20"/>
                <w:szCs w:val="20"/>
              </w:rPr>
              <w:t>ZDU-1G, 65/14, 55/17 in 163/22), 41</w:t>
            </w:r>
            <w:r>
              <w:rPr>
                <w:rFonts w:ascii="Arial" w:hAnsi="Arial" w:cs="Arial"/>
                <w:sz w:val="20"/>
                <w:szCs w:val="20"/>
                <w:lang w:val="x-none"/>
              </w:rPr>
              <w:t>. členom</w:t>
            </w:r>
            <w:r w:rsidRPr="00A61DC8">
              <w:rPr>
                <w:rFonts w:ascii="Arial" w:hAnsi="Arial" w:cs="Arial"/>
                <w:sz w:val="20"/>
                <w:szCs w:val="20"/>
                <w:lang w:val="x-none"/>
              </w:rPr>
              <w:t xml:space="preserve"> Zakona o varstvu pred naravnimi in drugimi nesrečami </w:t>
            </w:r>
            <w:r w:rsidRPr="00A61DC8">
              <w:rPr>
                <w:rFonts w:ascii="Arial" w:hAnsi="Arial" w:cs="Arial"/>
                <w:sz w:val="20"/>
                <w:szCs w:val="20"/>
              </w:rPr>
              <w:t>(Uradni list R</w:t>
            </w:r>
            <w:r w:rsidRPr="00A61DC8">
              <w:rPr>
                <w:rFonts w:ascii="Arial" w:hAnsi="Arial" w:cs="Arial"/>
                <w:sz w:val="20"/>
                <w:szCs w:val="20"/>
              </w:rPr>
              <w:t>S, št. 51/06 – uradno prečiščeno besedilo, 97/10, 21/18 – ZNOrg in 117/22)</w:t>
            </w:r>
            <w:r>
              <w:rPr>
                <w:rFonts w:ascii="Arial" w:hAnsi="Arial" w:cs="Arial"/>
                <w:sz w:val="20"/>
                <w:szCs w:val="20"/>
              </w:rPr>
              <w:t xml:space="preserve"> in 14. členom Zakona o varstvu pred požarom</w:t>
            </w:r>
            <w:r w:rsidRPr="00A61DC8">
              <w:rPr>
                <w:rFonts w:ascii="Arial" w:hAnsi="Arial" w:cs="Arial"/>
                <w:sz w:val="20"/>
                <w:szCs w:val="20"/>
              </w:rPr>
              <w:t xml:space="preserve"> </w:t>
            </w:r>
            <w:r>
              <w:rPr>
                <w:rFonts w:ascii="Arial" w:hAnsi="Arial" w:cs="Arial"/>
                <w:sz w:val="20"/>
                <w:szCs w:val="20"/>
              </w:rPr>
              <w:t xml:space="preserve">(Uradni list RS, št. 3/07 – uradno prečiščeno besedilo, 9/11, 83/12, 61/17 – GZ, 189/20 – ZFRO in 43/22) </w:t>
            </w:r>
            <w:r w:rsidRPr="00A61DC8">
              <w:rPr>
                <w:rFonts w:ascii="Arial" w:hAnsi="Arial" w:cs="Arial"/>
                <w:sz w:val="20"/>
                <w:szCs w:val="20"/>
              </w:rPr>
              <w:t xml:space="preserve">je Vlada Republike Slovenije na </w:t>
            </w:r>
            <w:r w:rsidRPr="00A61DC8">
              <w:rPr>
                <w:rFonts w:ascii="Arial" w:hAnsi="Arial" w:cs="Arial"/>
                <w:sz w:val="20"/>
                <w:szCs w:val="20"/>
              </w:rPr>
              <w:t xml:space="preserve">….. seji dne .........., pod ………. točko dnevnega reda sprejela naslednji </w:t>
            </w:r>
          </w:p>
          <w:p w14:paraId="557641DE" w14:textId="77777777" w:rsidR="00FD03AA" w:rsidRPr="00A61DC8" w:rsidRDefault="00FD03AA" w:rsidP="0092522B">
            <w:pPr>
              <w:spacing w:after="0"/>
              <w:jc w:val="center"/>
              <w:rPr>
                <w:rFonts w:ascii="Arial" w:eastAsia="Times New Roman" w:hAnsi="Arial" w:cs="Arial"/>
                <w:i/>
                <w:kern w:val="32"/>
                <w:sz w:val="20"/>
                <w:szCs w:val="20"/>
                <w:lang w:eastAsia="sl-SI"/>
              </w:rPr>
            </w:pPr>
          </w:p>
          <w:p w14:paraId="34C9BE7C" w14:textId="77777777" w:rsidR="00FD03AA" w:rsidRPr="00A61DC8" w:rsidRDefault="002029EA" w:rsidP="0092522B">
            <w:pPr>
              <w:spacing w:after="0"/>
              <w:jc w:val="center"/>
              <w:rPr>
                <w:rFonts w:ascii="Arial" w:eastAsia="Times New Roman" w:hAnsi="Arial" w:cs="Arial"/>
                <w:kern w:val="32"/>
                <w:sz w:val="20"/>
                <w:szCs w:val="20"/>
                <w:lang w:eastAsia="sl-SI"/>
              </w:rPr>
            </w:pPr>
            <w:r w:rsidRPr="00A61DC8">
              <w:rPr>
                <w:rFonts w:ascii="Arial" w:eastAsia="Times New Roman" w:hAnsi="Arial" w:cs="Arial"/>
                <w:kern w:val="32"/>
                <w:sz w:val="20"/>
                <w:szCs w:val="20"/>
                <w:lang w:eastAsia="sl-SI"/>
              </w:rPr>
              <w:t>S K L E P</w:t>
            </w:r>
          </w:p>
          <w:p w14:paraId="3A9D76E9" w14:textId="77777777" w:rsidR="00FD03AA" w:rsidRPr="00A61DC8" w:rsidRDefault="00FD03AA" w:rsidP="0092522B">
            <w:pPr>
              <w:spacing w:after="0"/>
              <w:rPr>
                <w:rFonts w:ascii="Arial" w:hAnsi="Arial" w:cs="Arial"/>
                <w:sz w:val="20"/>
                <w:szCs w:val="20"/>
                <w:lang w:eastAsia="sl-SI"/>
              </w:rPr>
            </w:pPr>
          </w:p>
          <w:p w14:paraId="45E796A5" w14:textId="77777777" w:rsidR="00FD03AA" w:rsidRPr="00A61DC8" w:rsidRDefault="002029EA" w:rsidP="0092522B">
            <w:pPr>
              <w:pStyle w:val="besedilo"/>
              <w:widowControl/>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76" w:lineRule="auto"/>
              <w:rPr>
                <w:rFonts w:ascii="Arial" w:hAnsi="Arial" w:cs="Arial"/>
                <w:iCs/>
                <w:sz w:val="20"/>
              </w:rPr>
            </w:pPr>
            <w:r w:rsidRPr="00A61DC8">
              <w:rPr>
                <w:rFonts w:ascii="Arial" w:hAnsi="Arial" w:cs="Arial"/>
                <w:sz w:val="20"/>
              </w:rPr>
              <w:t xml:space="preserve">Vlada </w:t>
            </w:r>
            <w:r>
              <w:rPr>
                <w:rFonts w:ascii="Arial" w:hAnsi="Arial" w:cs="Arial"/>
                <w:sz w:val="20"/>
              </w:rPr>
              <w:t>Republike Slovenije je določila besedilo Predloga r</w:t>
            </w:r>
            <w:r w:rsidRPr="00A61DC8">
              <w:rPr>
                <w:rFonts w:ascii="Arial" w:hAnsi="Arial" w:cs="Arial"/>
                <w:sz w:val="20"/>
              </w:rPr>
              <w:t>esolucije o nacionalnem programu varstva pred naravnimi in drugimi nesreča</w:t>
            </w:r>
            <w:r>
              <w:rPr>
                <w:rFonts w:ascii="Arial" w:hAnsi="Arial" w:cs="Arial"/>
                <w:sz w:val="20"/>
              </w:rPr>
              <w:t xml:space="preserve">mi v letih od 2024 do 2030 in ga pošlje </w:t>
            </w:r>
            <w:r w:rsidRPr="00A61DC8">
              <w:rPr>
                <w:rFonts w:ascii="Arial" w:hAnsi="Arial" w:cs="Arial"/>
                <w:sz w:val="20"/>
              </w:rPr>
              <w:t>Državnemu zboru Republike Slovenije.</w:t>
            </w:r>
          </w:p>
          <w:p w14:paraId="608B1527" w14:textId="77777777" w:rsidR="00FD03AA" w:rsidRPr="00A61DC8" w:rsidRDefault="00FD03AA" w:rsidP="0092522B">
            <w:pPr>
              <w:pStyle w:val="besedilo"/>
              <w:widowControl/>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76" w:lineRule="auto"/>
              <w:ind w:left="720"/>
              <w:rPr>
                <w:rFonts w:ascii="Arial" w:hAnsi="Arial" w:cs="Arial"/>
                <w:sz w:val="20"/>
              </w:rPr>
            </w:pPr>
          </w:p>
          <w:p w14:paraId="52B75182" w14:textId="77777777" w:rsidR="00FD03AA" w:rsidRPr="00A61DC8" w:rsidRDefault="00FD03AA" w:rsidP="0092522B">
            <w:pPr>
              <w:pStyle w:val="besedilo"/>
              <w:widowControl/>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76" w:lineRule="auto"/>
              <w:ind w:left="720"/>
              <w:rPr>
                <w:rFonts w:ascii="Arial" w:hAnsi="Arial" w:cs="Arial"/>
                <w:iCs/>
                <w:sz w:val="20"/>
              </w:rPr>
            </w:pPr>
          </w:p>
          <w:p w14:paraId="5DBEC7FC" w14:textId="77777777" w:rsidR="00FD03AA" w:rsidRPr="00A61DC8" w:rsidRDefault="00FD03AA" w:rsidP="0092522B">
            <w:pPr>
              <w:tabs>
                <w:tab w:val="left" w:pos="7920"/>
              </w:tabs>
              <w:autoSpaceDE w:val="0"/>
              <w:autoSpaceDN w:val="0"/>
              <w:adjustRightInd w:val="0"/>
              <w:spacing w:after="0"/>
              <w:rPr>
                <w:rFonts w:ascii="Arial" w:hAnsi="Arial" w:cs="Arial"/>
                <w:sz w:val="20"/>
                <w:szCs w:val="20"/>
              </w:rPr>
            </w:pPr>
          </w:p>
          <w:p w14:paraId="7B0AEDA1" w14:textId="77777777" w:rsidR="00FD03AA" w:rsidRPr="00A61DC8" w:rsidRDefault="002029EA" w:rsidP="0092522B">
            <w:pPr>
              <w:tabs>
                <w:tab w:val="left" w:pos="7920"/>
              </w:tabs>
              <w:autoSpaceDE w:val="0"/>
              <w:autoSpaceDN w:val="0"/>
              <w:adjustRightInd w:val="0"/>
              <w:spacing w:after="0"/>
              <w:ind w:left="3400"/>
              <w:rPr>
                <w:rFonts w:ascii="Arial" w:hAnsi="Arial" w:cs="Arial"/>
                <w:color w:val="000000"/>
                <w:sz w:val="20"/>
                <w:szCs w:val="20"/>
                <w:lang w:eastAsia="sl-SI"/>
              </w:rPr>
            </w:pPr>
            <w:r w:rsidRPr="00A61DC8">
              <w:rPr>
                <w:rFonts w:ascii="Arial" w:hAnsi="Arial" w:cs="Arial"/>
                <w:sz w:val="20"/>
                <w:szCs w:val="20"/>
              </w:rPr>
              <w:t xml:space="preserve">                                        Barbara Kolenko Helbl</w:t>
            </w:r>
          </w:p>
          <w:p w14:paraId="6D4B2695" w14:textId="77777777" w:rsidR="00FD03AA" w:rsidRPr="00A61DC8" w:rsidRDefault="002029EA" w:rsidP="0092522B">
            <w:pPr>
              <w:tabs>
                <w:tab w:val="left" w:pos="7920"/>
              </w:tabs>
              <w:autoSpaceDE w:val="0"/>
              <w:autoSpaceDN w:val="0"/>
              <w:adjustRightInd w:val="0"/>
              <w:spacing w:after="0"/>
              <w:ind w:left="3400"/>
              <w:rPr>
                <w:rFonts w:ascii="Arial" w:hAnsi="Arial" w:cs="Arial"/>
                <w:sz w:val="20"/>
                <w:szCs w:val="20"/>
              </w:rPr>
            </w:pPr>
            <w:r w:rsidRPr="00A61DC8">
              <w:rPr>
                <w:rFonts w:ascii="Arial" w:hAnsi="Arial" w:cs="Arial"/>
                <w:sz w:val="20"/>
                <w:szCs w:val="20"/>
              </w:rPr>
              <w:t xml:space="preserve">                                         generalna sekretarka</w:t>
            </w:r>
          </w:p>
          <w:p w14:paraId="77140DF3" w14:textId="77777777" w:rsidR="00FD03AA" w:rsidRPr="00A61DC8" w:rsidRDefault="00FD03AA" w:rsidP="0092522B">
            <w:pPr>
              <w:tabs>
                <w:tab w:val="left" w:pos="7920"/>
              </w:tabs>
              <w:autoSpaceDE w:val="0"/>
              <w:autoSpaceDN w:val="0"/>
              <w:adjustRightInd w:val="0"/>
              <w:spacing w:after="0"/>
              <w:ind w:left="3400"/>
              <w:rPr>
                <w:rFonts w:ascii="Arial" w:hAnsi="Arial" w:cs="Arial"/>
                <w:sz w:val="20"/>
                <w:szCs w:val="20"/>
              </w:rPr>
            </w:pPr>
          </w:p>
          <w:p w14:paraId="57680BCD" w14:textId="77777777" w:rsidR="00FD03AA" w:rsidRPr="00A61DC8" w:rsidRDefault="00FD03AA" w:rsidP="0092522B">
            <w:pPr>
              <w:tabs>
                <w:tab w:val="left" w:pos="7920"/>
              </w:tabs>
              <w:autoSpaceDE w:val="0"/>
              <w:autoSpaceDN w:val="0"/>
              <w:adjustRightInd w:val="0"/>
              <w:spacing w:after="0" w:line="240" w:lineRule="auto"/>
              <w:ind w:left="3400"/>
              <w:rPr>
                <w:rFonts w:ascii="Arial" w:hAnsi="Arial" w:cs="Arial"/>
                <w:sz w:val="20"/>
                <w:szCs w:val="20"/>
              </w:rPr>
            </w:pPr>
          </w:p>
          <w:p w14:paraId="4D99A04C" w14:textId="77777777" w:rsidR="00FD03AA" w:rsidRPr="00A61DC8" w:rsidRDefault="00FD03AA" w:rsidP="0092522B">
            <w:pPr>
              <w:tabs>
                <w:tab w:val="left" w:pos="7920"/>
              </w:tabs>
              <w:autoSpaceDE w:val="0"/>
              <w:autoSpaceDN w:val="0"/>
              <w:adjustRightInd w:val="0"/>
              <w:spacing w:after="0" w:line="240" w:lineRule="auto"/>
              <w:rPr>
                <w:rFonts w:ascii="Arial" w:hAnsi="Arial" w:cs="Arial"/>
                <w:sz w:val="20"/>
                <w:szCs w:val="20"/>
                <w:lang w:eastAsia="sl-SI"/>
              </w:rPr>
            </w:pPr>
          </w:p>
          <w:p w14:paraId="19A761DF" w14:textId="77777777" w:rsidR="00FD03AA" w:rsidRPr="00A61DC8" w:rsidRDefault="00FD03AA" w:rsidP="0092522B">
            <w:pPr>
              <w:tabs>
                <w:tab w:val="left" w:pos="5570"/>
              </w:tabs>
              <w:autoSpaceDE w:val="0"/>
              <w:autoSpaceDN w:val="0"/>
              <w:adjustRightInd w:val="0"/>
              <w:spacing w:after="0" w:line="240" w:lineRule="auto"/>
              <w:jc w:val="both"/>
              <w:rPr>
                <w:rFonts w:ascii="Arial" w:hAnsi="Arial" w:cs="Arial"/>
                <w:iCs/>
                <w:sz w:val="20"/>
                <w:szCs w:val="20"/>
              </w:rPr>
            </w:pPr>
          </w:p>
          <w:p w14:paraId="45626ED2" w14:textId="77777777" w:rsidR="00FD03AA" w:rsidRPr="00A61DC8" w:rsidRDefault="002029EA" w:rsidP="0092522B">
            <w:pPr>
              <w:autoSpaceDE w:val="0"/>
              <w:autoSpaceDN w:val="0"/>
              <w:adjustRightInd w:val="0"/>
              <w:spacing w:after="0" w:line="240" w:lineRule="auto"/>
              <w:jc w:val="both"/>
              <w:rPr>
                <w:rFonts w:ascii="Arial" w:hAnsi="Arial" w:cs="Arial"/>
                <w:iCs/>
                <w:sz w:val="20"/>
                <w:szCs w:val="20"/>
              </w:rPr>
            </w:pPr>
            <w:r w:rsidRPr="00A61DC8">
              <w:rPr>
                <w:rFonts w:ascii="Arial" w:hAnsi="Arial" w:cs="Arial"/>
                <w:iCs/>
                <w:sz w:val="20"/>
                <w:szCs w:val="20"/>
              </w:rPr>
              <w:t>Prejmejo:</w:t>
            </w:r>
          </w:p>
          <w:p w14:paraId="6C423AB7" w14:textId="77777777" w:rsidR="00FD03AA" w:rsidRPr="00A61DC8" w:rsidRDefault="002029EA" w:rsidP="0092522B">
            <w:pPr>
              <w:numPr>
                <w:ilvl w:val="0"/>
                <w:numId w:val="31"/>
              </w:numPr>
              <w:autoSpaceDE w:val="0"/>
              <w:autoSpaceDN w:val="0"/>
              <w:adjustRightInd w:val="0"/>
              <w:spacing w:after="0" w:line="240" w:lineRule="auto"/>
              <w:ind w:left="426" w:hanging="426"/>
              <w:jc w:val="both"/>
              <w:rPr>
                <w:rFonts w:ascii="Arial" w:hAnsi="Arial" w:cs="Arial"/>
                <w:iCs/>
                <w:sz w:val="20"/>
                <w:szCs w:val="20"/>
              </w:rPr>
            </w:pPr>
            <w:r w:rsidRPr="00A61DC8">
              <w:rPr>
                <w:rFonts w:ascii="Arial" w:hAnsi="Arial" w:cs="Arial"/>
                <w:iCs/>
                <w:sz w:val="20"/>
                <w:szCs w:val="20"/>
              </w:rPr>
              <w:t>ministrstva</w:t>
            </w:r>
          </w:p>
          <w:p w14:paraId="43D362CF" w14:textId="77777777" w:rsidR="00FD03AA" w:rsidRPr="00A61DC8" w:rsidRDefault="002029EA" w:rsidP="0092522B">
            <w:pPr>
              <w:numPr>
                <w:ilvl w:val="0"/>
                <w:numId w:val="31"/>
              </w:numPr>
              <w:autoSpaceDE w:val="0"/>
              <w:autoSpaceDN w:val="0"/>
              <w:adjustRightInd w:val="0"/>
              <w:spacing w:after="0" w:line="240" w:lineRule="auto"/>
              <w:ind w:left="426" w:hanging="426"/>
              <w:jc w:val="both"/>
              <w:rPr>
                <w:rFonts w:ascii="Arial" w:hAnsi="Arial" w:cs="Arial"/>
                <w:iCs/>
                <w:sz w:val="20"/>
                <w:szCs w:val="20"/>
              </w:rPr>
            </w:pPr>
            <w:r w:rsidRPr="00A61DC8">
              <w:rPr>
                <w:rFonts w:ascii="Arial" w:hAnsi="Arial" w:cs="Arial"/>
                <w:iCs/>
                <w:sz w:val="20"/>
                <w:szCs w:val="20"/>
              </w:rPr>
              <w:t>vladne službe</w:t>
            </w:r>
          </w:p>
        </w:tc>
      </w:tr>
      <w:tr w:rsidR="00FC1C8D" w14:paraId="25E64B7B" w14:textId="77777777" w:rsidTr="00390150">
        <w:trPr>
          <w:gridBefore w:val="1"/>
          <w:wBefore w:w="100" w:type="dxa"/>
        </w:trPr>
        <w:tc>
          <w:tcPr>
            <w:tcW w:w="9101" w:type="dxa"/>
            <w:gridSpan w:val="11"/>
          </w:tcPr>
          <w:p w14:paraId="6CAC37D1" w14:textId="77777777" w:rsidR="00FD03AA" w:rsidRPr="00A61DC8" w:rsidRDefault="002029EA" w:rsidP="0092522B">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A61DC8">
              <w:rPr>
                <w:rFonts w:ascii="Arial" w:eastAsia="Times New Roman" w:hAnsi="Arial" w:cs="Arial"/>
                <w:b/>
                <w:sz w:val="20"/>
                <w:szCs w:val="20"/>
                <w:lang w:eastAsia="sl-SI"/>
              </w:rPr>
              <w:t xml:space="preserve">2. </w:t>
            </w:r>
            <w:r w:rsidRPr="00A61DC8">
              <w:rPr>
                <w:rFonts w:ascii="Arial" w:eastAsia="Times New Roman" w:hAnsi="Arial" w:cs="Arial"/>
                <w:b/>
                <w:sz w:val="20"/>
                <w:szCs w:val="20"/>
                <w:lang w:eastAsia="sl-SI"/>
              </w:rPr>
              <w:t>Predlog za obravnavo predloga zakona po nujnem ali skrajšanem postopku v državnem zboru z obrazložitvijo razlogov:</w:t>
            </w:r>
          </w:p>
        </w:tc>
      </w:tr>
      <w:tr w:rsidR="00FC1C8D" w14:paraId="552D3F0F" w14:textId="77777777" w:rsidTr="00390150">
        <w:trPr>
          <w:gridBefore w:val="1"/>
          <w:wBefore w:w="100" w:type="dxa"/>
        </w:trPr>
        <w:tc>
          <w:tcPr>
            <w:tcW w:w="9101" w:type="dxa"/>
            <w:gridSpan w:val="11"/>
          </w:tcPr>
          <w:p w14:paraId="0EEA7F95" w14:textId="77777777" w:rsidR="00FD03AA" w:rsidRPr="00A61DC8" w:rsidRDefault="00FD03AA" w:rsidP="0092522B">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tc>
      </w:tr>
      <w:tr w:rsidR="00FC1C8D" w14:paraId="787B5BB9" w14:textId="77777777" w:rsidTr="00390150">
        <w:trPr>
          <w:gridBefore w:val="1"/>
          <w:wBefore w:w="100" w:type="dxa"/>
        </w:trPr>
        <w:tc>
          <w:tcPr>
            <w:tcW w:w="9101" w:type="dxa"/>
            <w:gridSpan w:val="11"/>
          </w:tcPr>
          <w:p w14:paraId="43D90AAD" w14:textId="77777777" w:rsidR="00FD03AA" w:rsidRPr="00A61DC8" w:rsidRDefault="002029EA" w:rsidP="0092522B">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A61DC8">
              <w:rPr>
                <w:rFonts w:ascii="Arial" w:eastAsia="Times New Roman" w:hAnsi="Arial" w:cs="Arial"/>
                <w:b/>
                <w:sz w:val="20"/>
                <w:szCs w:val="20"/>
                <w:lang w:eastAsia="sl-SI"/>
              </w:rPr>
              <w:t>3.a Osebe, odgovorne za strokovno pripravo in usklajenost gradiva:</w:t>
            </w:r>
          </w:p>
        </w:tc>
      </w:tr>
      <w:tr w:rsidR="00FC1C8D" w14:paraId="10BE200E" w14:textId="77777777" w:rsidTr="00390150">
        <w:trPr>
          <w:gridBefore w:val="1"/>
          <w:wBefore w:w="100" w:type="dxa"/>
        </w:trPr>
        <w:tc>
          <w:tcPr>
            <w:tcW w:w="9101" w:type="dxa"/>
            <w:gridSpan w:val="11"/>
          </w:tcPr>
          <w:p w14:paraId="2F7AAFFC" w14:textId="77777777" w:rsidR="00FD03AA" w:rsidRPr="00A61DC8" w:rsidRDefault="002029EA" w:rsidP="0092522B">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61DC8">
              <w:rPr>
                <w:rFonts w:ascii="Arial" w:eastAsia="Times New Roman" w:hAnsi="Arial" w:cs="Arial"/>
                <w:sz w:val="20"/>
                <w:szCs w:val="20"/>
                <w:lang w:eastAsia="sl-SI"/>
              </w:rPr>
              <w:t xml:space="preserve">Leon Behin, generalni direktor Uprave Republike Slovenije za </w:t>
            </w:r>
            <w:r w:rsidRPr="00A61DC8">
              <w:rPr>
                <w:rFonts w:ascii="Arial" w:eastAsia="Times New Roman" w:hAnsi="Arial" w:cs="Arial"/>
                <w:sz w:val="20"/>
                <w:szCs w:val="20"/>
                <w:lang w:eastAsia="sl-SI"/>
              </w:rPr>
              <w:t>zaščito in reševanje.</w:t>
            </w:r>
          </w:p>
        </w:tc>
      </w:tr>
      <w:tr w:rsidR="00FC1C8D" w14:paraId="05C87572" w14:textId="77777777" w:rsidTr="00390150">
        <w:trPr>
          <w:gridBefore w:val="1"/>
          <w:wBefore w:w="100" w:type="dxa"/>
        </w:trPr>
        <w:tc>
          <w:tcPr>
            <w:tcW w:w="9101" w:type="dxa"/>
            <w:gridSpan w:val="11"/>
          </w:tcPr>
          <w:p w14:paraId="68E073D4" w14:textId="77777777" w:rsidR="00FD03AA" w:rsidRPr="00A61DC8" w:rsidRDefault="002029EA" w:rsidP="0092522B">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A61DC8">
              <w:rPr>
                <w:rFonts w:ascii="Arial" w:eastAsia="Times New Roman" w:hAnsi="Arial" w:cs="Arial"/>
                <w:b/>
                <w:iCs/>
                <w:sz w:val="20"/>
                <w:szCs w:val="20"/>
                <w:lang w:eastAsia="sl-SI"/>
              </w:rPr>
              <w:t xml:space="preserve">3.b Zunanji strokovnjaki, ki so </w:t>
            </w:r>
            <w:r w:rsidRPr="00A61DC8">
              <w:rPr>
                <w:rFonts w:ascii="Arial" w:eastAsia="Times New Roman" w:hAnsi="Arial" w:cs="Arial"/>
                <w:b/>
                <w:sz w:val="20"/>
                <w:szCs w:val="20"/>
                <w:lang w:eastAsia="sl-SI"/>
              </w:rPr>
              <w:t>sodelovali pri pripravi dela ali celotnega gradiva:</w:t>
            </w:r>
          </w:p>
        </w:tc>
      </w:tr>
      <w:tr w:rsidR="00FC1C8D" w14:paraId="31FA3E15" w14:textId="77777777" w:rsidTr="00390150">
        <w:trPr>
          <w:gridBefore w:val="1"/>
          <w:wBefore w:w="100" w:type="dxa"/>
        </w:trPr>
        <w:tc>
          <w:tcPr>
            <w:tcW w:w="9101" w:type="dxa"/>
            <w:gridSpan w:val="11"/>
          </w:tcPr>
          <w:p w14:paraId="764E3954" w14:textId="77777777" w:rsidR="00FD03AA" w:rsidRPr="00A61DC8" w:rsidRDefault="00FD03AA" w:rsidP="0092522B">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tc>
      </w:tr>
      <w:tr w:rsidR="00FC1C8D" w14:paraId="0D7C701E" w14:textId="77777777" w:rsidTr="00390150">
        <w:trPr>
          <w:gridBefore w:val="1"/>
          <w:wBefore w:w="100" w:type="dxa"/>
        </w:trPr>
        <w:tc>
          <w:tcPr>
            <w:tcW w:w="9101" w:type="dxa"/>
            <w:gridSpan w:val="11"/>
          </w:tcPr>
          <w:p w14:paraId="682C7B20" w14:textId="77777777" w:rsidR="00FD03AA" w:rsidRPr="00A61DC8" w:rsidRDefault="002029EA" w:rsidP="0092522B">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A61DC8">
              <w:rPr>
                <w:rFonts w:ascii="Arial" w:eastAsia="Times New Roman" w:hAnsi="Arial" w:cs="Arial"/>
                <w:b/>
                <w:sz w:val="20"/>
                <w:szCs w:val="20"/>
                <w:lang w:eastAsia="sl-SI"/>
              </w:rPr>
              <w:t>4. Predstavniki vlade, ki bodo sodelovali pri delu državnega zbora:</w:t>
            </w:r>
          </w:p>
        </w:tc>
      </w:tr>
      <w:tr w:rsidR="00FC1C8D" w14:paraId="2EAC74E5" w14:textId="77777777" w:rsidTr="00390150">
        <w:trPr>
          <w:gridBefore w:val="1"/>
          <w:wBefore w:w="100" w:type="dxa"/>
        </w:trPr>
        <w:tc>
          <w:tcPr>
            <w:tcW w:w="9101" w:type="dxa"/>
            <w:gridSpan w:val="11"/>
          </w:tcPr>
          <w:p w14:paraId="79E5DB2E" w14:textId="77777777" w:rsidR="00FD03AA" w:rsidRPr="002C045B" w:rsidRDefault="002029EA" w:rsidP="00FD03AA">
            <w:pPr>
              <w:pStyle w:val="Odstavekseznama"/>
              <w:numPr>
                <w:ilvl w:val="0"/>
                <w:numId w:val="33"/>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61DC8">
              <w:rPr>
                <w:rFonts w:ascii="Arial" w:eastAsia="Times New Roman" w:hAnsi="Arial" w:cs="Arial"/>
                <w:sz w:val="20"/>
                <w:szCs w:val="20"/>
                <w:lang w:eastAsia="sl-SI"/>
              </w:rPr>
              <w:t>Marjan Šarec, minister za obrambo,</w:t>
            </w:r>
          </w:p>
          <w:p w14:paraId="02165AF7" w14:textId="77777777" w:rsidR="00FD03AA" w:rsidRPr="00A61DC8" w:rsidRDefault="002029EA" w:rsidP="00FD03AA">
            <w:pPr>
              <w:pStyle w:val="Odstavekseznama"/>
              <w:numPr>
                <w:ilvl w:val="0"/>
                <w:numId w:val="33"/>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61DC8">
              <w:rPr>
                <w:rFonts w:ascii="Arial" w:eastAsia="Times New Roman" w:hAnsi="Arial" w:cs="Arial"/>
                <w:sz w:val="20"/>
                <w:szCs w:val="20"/>
                <w:lang w:eastAsia="sl-SI"/>
              </w:rPr>
              <w:t xml:space="preserve">Leon Behin, generalni direktor </w:t>
            </w:r>
            <w:r w:rsidRPr="00A61DC8">
              <w:rPr>
                <w:rFonts w:ascii="Arial" w:eastAsia="Times New Roman" w:hAnsi="Arial" w:cs="Arial"/>
                <w:sz w:val="20"/>
                <w:szCs w:val="20"/>
                <w:lang w:eastAsia="sl-SI"/>
              </w:rPr>
              <w:t>Uprave RS za zaščito in reševanje</w:t>
            </w:r>
          </w:p>
        </w:tc>
      </w:tr>
      <w:tr w:rsidR="00FC1C8D" w14:paraId="7F52E66E" w14:textId="77777777" w:rsidTr="00390150">
        <w:trPr>
          <w:gridBefore w:val="1"/>
          <w:wBefore w:w="100" w:type="dxa"/>
        </w:trPr>
        <w:tc>
          <w:tcPr>
            <w:tcW w:w="9101" w:type="dxa"/>
            <w:gridSpan w:val="11"/>
          </w:tcPr>
          <w:p w14:paraId="290D53C1" w14:textId="77777777" w:rsidR="00FD03AA" w:rsidRPr="00A61DC8" w:rsidRDefault="002029EA" w:rsidP="0092522B">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A61DC8">
              <w:rPr>
                <w:rFonts w:ascii="Arial" w:eastAsia="Times New Roman" w:hAnsi="Arial" w:cs="Arial"/>
                <w:b/>
                <w:sz w:val="20"/>
                <w:szCs w:val="20"/>
                <w:lang w:eastAsia="sl-SI"/>
              </w:rPr>
              <w:t>5. Kratek povzetek gradiva:</w:t>
            </w:r>
          </w:p>
        </w:tc>
      </w:tr>
      <w:tr w:rsidR="00FC1C8D" w14:paraId="10A2B9A9" w14:textId="77777777" w:rsidTr="00390150">
        <w:trPr>
          <w:gridBefore w:val="1"/>
          <w:wBefore w:w="100" w:type="dxa"/>
        </w:trPr>
        <w:tc>
          <w:tcPr>
            <w:tcW w:w="9101" w:type="dxa"/>
            <w:gridSpan w:val="11"/>
          </w:tcPr>
          <w:p w14:paraId="2A5F0991" w14:textId="77777777" w:rsidR="00FD03AA" w:rsidRPr="00A61DC8" w:rsidRDefault="002029EA" w:rsidP="0092522B">
            <w:pPr>
              <w:autoSpaceDE w:val="0"/>
              <w:autoSpaceDN w:val="0"/>
              <w:adjustRightInd w:val="0"/>
              <w:spacing w:after="0"/>
              <w:jc w:val="both"/>
              <w:rPr>
                <w:rFonts w:ascii="Arial" w:eastAsia="Arial" w:hAnsi="Arial" w:cs="Arial"/>
                <w:color w:val="000000"/>
                <w:sz w:val="20"/>
                <w:szCs w:val="20"/>
              </w:rPr>
            </w:pPr>
            <w:r w:rsidRPr="00A61DC8">
              <w:rPr>
                <w:rFonts w:ascii="Arial" w:eastAsia="Times New Roman" w:hAnsi="Arial" w:cs="Arial"/>
                <w:iCs/>
                <w:sz w:val="20"/>
                <w:szCs w:val="20"/>
              </w:rPr>
              <w:lastRenderedPageBreak/>
              <w:t xml:space="preserve">V Resoluciji o nacionalnem programu varstva pred naravnimi in drugimi nesrečami v letih od 2024 do 2030 so na podlagi </w:t>
            </w:r>
            <w:r w:rsidRPr="00A61DC8">
              <w:rPr>
                <w:rFonts w:ascii="Arial" w:eastAsia="Arial" w:hAnsi="Arial" w:cs="Arial"/>
                <w:color w:val="000000"/>
                <w:sz w:val="20"/>
                <w:szCs w:val="20"/>
              </w:rPr>
              <w:t xml:space="preserve">ocen tveganj in zmožnosti obvladovanja tveganj nesreč, ocen ogroženosti in ocene </w:t>
            </w:r>
            <w:r w:rsidRPr="00A61DC8">
              <w:rPr>
                <w:rFonts w:ascii="Arial" w:eastAsia="Times New Roman" w:hAnsi="Arial" w:cs="Arial"/>
                <w:iCs/>
                <w:sz w:val="20"/>
                <w:szCs w:val="20"/>
              </w:rPr>
              <w:t>stanja varstva pred naravnimi in drugimi nesrečami določeni temeljni cilji, ključne usmeritve za dosego ciljev in nadaljnji razvoj sistema varstva pred naravnimi in drugimi ne</w:t>
            </w:r>
            <w:r w:rsidRPr="00A61DC8">
              <w:rPr>
                <w:rFonts w:ascii="Arial" w:eastAsia="Times New Roman" w:hAnsi="Arial" w:cs="Arial"/>
                <w:iCs/>
                <w:sz w:val="20"/>
                <w:szCs w:val="20"/>
              </w:rPr>
              <w:t xml:space="preserve">srečami do leta 2030. </w:t>
            </w:r>
            <w:r w:rsidRPr="00A61DC8">
              <w:rPr>
                <w:rFonts w:ascii="Arial" w:eastAsia="Arial" w:hAnsi="Arial" w:cs="Arial"/>
                <w:color w:val="000000"/>
                <w:sz w:val="20"/>
                <w:szCs w:val="20"/>
              </w:rPr>
              <w:t xml:space="preserve">Poleg nacionalnih interesov, nacionalni program upošteva tudi obveznosti Slovenije, ki izhajajo iz sprejetih mednarodnih in regionalnih pogodb, konvencij in sporazumov ter sklenjenih dvostranskih sporazumov.  </w:t>
            </w:r>
          </w:p>
          <w:p w14:paraId="1AFEC00B" w14:textId="77777777" w:rsidR="00FD03AA" w:rsidRPr="00A61DC8" w:rsidRDefault="00FD03AA" w:rsidP="0092522B">
            <w:pPr>
              <w:autoSpaceDE w:val="0"/>
              <w:autoSpaceDN w:val="0"/>
              <w:adjustRightInd w:val="0"/>
              <w:spacing w:after="0"/>
              <w:ind w:left="540" w:hanging="540"/>
              <w:jc w:val="both"/>
              <w:rPr>
                <w:rFonts w:ascii="Arial" w:eastAsia="Times New Roman" w:hAnsi="Arial" w:cs="Arial"/>
                <w:iCs/>
                <w:sz w:val="20"/>
                <w:szCs w:val="20"/>
              </w:rPr>
            </w:pPr>
          </w:p>
          <w:p w14:paraId="3A1A1A99" w14:textId="77777777" w:rsidR="00FD03AA" w:rsidRPr="00A61DC8" w:rsidRDefault="002029EA" w:rsidP="0092522B">
            <w:pPr>
              <w:autoSpaceDE w:val="0"/>
              <w:autoSpaceDN w:val="0"/>
              <w:adjustRightInd w:val="0"/>
              <w:spacing w:after="0"/>
              <w:jc w:val="both"/>
              <w:rPr>
                <w:rFonts w:ascii="Arial" w:eastAsia="Arial" w:hAnsi="Arial" w:cs="Arial"/>
                <w:color w:val="000000"/>
                <w:sz w:val="20"/>
                <w:szCs w:val="20"/>
              </w:rPr>
            </w:pPr>
            <w:r w:rsidRPr="00A61DC8">
              <w:rPr>
                <w:rFonts w:ascii="Arial" w:eastAsia="Arial" w:hAnsi="Arial" w:cs="Arial"/>
                <w:color w:val="000000"/>
                <w:sz w:val="20"/>
                <w:szCs w:val="20"/>
              </w:rPr>
              <w:t>Nacionalni program daje</w:t>
            </w:r>
            <w:r w:rsidRPr="00A61DC8">
              <w:rPr>
                <w:rFonts w:ascii="Arial" w:eastAsia="Arial" w:hAnsi="Arial" w:cs="Arial"/>
                <w:color w:val="000000"/>
                <w:sz w:val="20"/>
                <w:szCs w:val="20"/>
              </w:rPr>
              <w:t xml:space="preserve"> poudarek preventivi, zmanjšanju tveganj nesreč in njihovemu preprečevanju ter prizadevanjem za krepitev odpornosti družbe in posameznika na naravne in druge nesreče. Preventivne ukrepe in dejavnosti se bo v zahtevanem obsegu upoštevalo na vseh resornih po</w:t>
            </w:r>
            <w:r w:rsidRPr="00A61DC8">
              <w:rPr>
                <w:rFonts w:ascii="Arial" w:eastAsia="Arial" w:hAnsi="Arial" w:cs="Arial"/>
                <w:color w:val="000000"/>
                <w:sz w:val="20"/>
                <w:szCs w:val="20"/>
              </w:rPr>
              <w:t xml:space="preserve">dročjih, pri dopolnjevanju ali spreminjanju sistemske in področne zakonodaje na državni in lokalni ravni, za učinkovito zaščito, reševanje in pomoč ter boljšo obnovo oziroma nadomestno gradnjo infrastrukture po nesreči. </w:t>
            </w:r>
          </w:p>
          <w:p w14:paraId="167B26B1" w14:textId="77777777" w:rsidR="00FD03AA" w:rsidRPr="00A61DC8" w:rsidRDefault="00FD03AA" w:rsidP="0092522B">
            <w:pPr>
              <w:autoSpaceDE w:val="0"/>
              <w:autoSpaceDN w:val="0"/>
              <w:adjustRightInd w:val="0"/>
              <w:spacing w:after="0"/>
              <w:ind w:left="540" w:hanging="540"/>
              <w:jc w:val="both"/>
              <w:rPr>
                <w:rFonts w:ascii="Arial" w:eastAsia="Arial" w:hAnsi="Arial" w:cs="Arial"/>
                <w:color w:val="000000"/>
                <w:sz w:val="20"/>
                <w:szCs w:val="20"/>
              </w:rPr>
            </w:pPr>
          </w:p>
          <w:p w14:paraId="0D88163E" w14:textId="77777777" w:rsidR="00FD03AA" w:rsidRPr="00A61DC8" w:rsidRDefault="002029EA" w:rsidP="0092522B">
            <w:pPr>
              <w:autoSpaceDE w:val="0"/>
              <w:autoSpaceDN w:val="0"/>
              <w:adjustRightInd w:val="0"/>
              <w:spacing w:after="0"/>
              <w:jc w:val="both"/>
              <w:rPr>
                <w:rFonts w:ascii="Arial" w:eastAsia="Arial" w:hAnsi="Arial" w:cs="Arial"/>
                <w:color w:val="000000"/>
                <w:sz w:val="20"/>
                <w:szCs w:val="20"/>
              </w:rPr>
            </w:pPr>
            <w:r w:rsidRPr="00A61DC8">
              <w:rPr>
                <w:rFonts w:ascii="Arial" w:eastAsia="Arial" w:hAnsi="Arial" w:cs="Arial"/>
                <w:color w:val="000000"/>
                <w:sz w:val="20"/>
                <w:szCs w:val="20"/>
              </w:rPr>
              <w:t>Državni načrti zaščite in reševanja bodo še naprej temeljni načrti za načrtovanje odziva ob naravnih in drugih nesrečah velikega obsega, nesrečah, ki lahko povzročijo veliko število ranjenih ali poškodovanih, oziroma nesrečah, ki jih povzročijo sodobni vir</w:t>
            </w:r>
            <w:r w:rsidRPr="00A61DC8">
              <w:rPr>
                <w:rFonts w:ascii="Arial" w:eastAsia="Arial" w:hAnsi="Arial" w:cs="Arial"/>
                <w:color w:val="000000"/>
                <w:sz w:val="20"/>
                <w:szCs w:val="20"/>
              </w:rPr>
              <w:t xml:space="preserve">i ogrožanja. Posodobljen bo način zbiranja in obdelave podatkov v prilogah k načrtom ter okrepljeno sodelovanje z nosilci načrtovanja pri pripravi in usklajevanju načrtov s temeljnimi načrti. Težišče dejavnosti bo krepitev ozaveščenosti in usposobljenosti </w:t>
            </w:r>
            <w:r w:rsidRPr="00A61DC8">
              <w:rPr>
                <w:rFonts w:ascii="Arial" w:eastAsia="Arial" w:hAnsi="Arial" w:cs="Arial"/>
                <w:color w:val="000000"/>
                <w:sz w:val="20"/>
                <w:szCs w:val="20"/>
              </w:rPr>
              <w:t xml:space="preserve">prebivalcev za pripravo na nesreče in ravnanje ob njih.  </w:t>
            </w:r>
          </w:p>
          <w:p w14:paraId="38C9F601" w14:textId="77777777" w:rsidR="00FD03AA" w:rsidRPr="00A61DC8" w:rsidRDefault="00FD03AA" w:rsidP="0092522B">
            <w:pPr>
              <w:autoSpaceDE w:val="0"/>
              <w:autoSpaceDN w:val="0"/>
              <w:adjustRightInd w:val="0"/>
              <w:spacing w:after="0"/>
              <w:ind w:left="540" w:hanging="540"/>
              <w:jc w:val="both"/>
              <w:rPr>
                <w:rFonts w:ascii="Arial" w:eastAsia="Arial" w:hAnsi="Arial" w:cs="Arial"/>
                <w:color w:val="000000"/>
                <w:sz w:val="20"/>
                <w:szCs w:val="20"/>
              </w:rPr>
            </w:pPr>
          </w:p>
          <w:p w14:paraId="36EF6805" w14:textId="77777777" w:rsidR="00FD03AA" w:rsidRPr="00A61DC8" w:rsidRDefault="002029EA" w:rsidP="0092522B">
            <w:pPr>
              <w:autoSpaceDE w:val="0"/>
              <w:autoSpaceDN w:val="0"/>
              <w:adjustRightInd w:val="0"/>
              <w:spacing w:after="0"/>
              <w:jc w:val="both"/>
              <w:rPr>
                <w:rFonts w:ascii="Arial" w:eastAsia="Times New Roman" w:hAnsi="Arial" w:cs="Arial"/>
                <w:iCs/>
                <w:sz w:val="20"/>
                <w:szCs w:val="20"/>
              </w:rPr>
            </w:pPr>
            <w:r w:rsidRPr="00A61DC8">
              <w:rPr>
                <w:rFonts w:ascii="Arial" w:eastAsia="Times New Roman" w:hAnsi="Arial" w:cs="Arial"/>
                <w:iCs/>
                <w:sz w:val="20"/>
                <w:szCs w:val="20"/>
              </w:rPr>
              <w:t>Nadaljeval se bo razvoj in posodabljanje opazovalnih, informacijskih, komunikacijskih, logističnih in drugih sistemov za zaščito, reševanje in pomoč. Spodbujali bomo souporabo skupnih državnih komu</w:t>
            </w:r>
            <w:r w:rsidRPr="00A61DC8">
              <w:rPr>
                <w:rFonts w:ascii="Arial" w:eastAsia="Times New Roman" w:hAnsi="Arial" w:cs="Arial"/>
                <w:iCs/>
                <w:sz w:val="20"/>
                <w:szCs w:val="20"/>
              </w:rPr>
              <w:t>nikacijskih in informacijskih sistemov ob zagotavljanju vsaj enake oziroma boljše kakovosti storitev, upoštevajoč specifičnosti sistema varstva pred naravnimi in drugimi nesrečami, kot enega izmed sistemov nacionalne varnosti ter iz tega izhajajoče potrebe</w:t>
            </w:r>
            <w:r w:rsidRPr="00A61DC8">
              <w:rPr>
                <w:rFonts w:ascii="Arial" w:eastAsia="Times New Roman" w:hAnsi="Arial" w:cs="Arial"/>
                <w:iCs/>
                <w:sz w:val="20"/>
                <w:szCs w:val="20"/>
              </w:rPr>
              <w:t xml:space="preserve"> po avtonomnosti.</w:t>
            </w:r>
          </w:p>
          <w:p w14:paraId="197651A0" w14:textId="77777777" w:rsidR="00FD03AA" w:rsidRPr="00A61DC8" w:rsidRDefault="00FD03AA" w:rsidP="0092522B">
            <w:pPr>
              <w:autoSpaceDE w:val="0"/>
              <w:autoSpaceDN w:val="0"/>
              <w:adjustRightInd w:val="0"/>
              <w:spacing w:after="0"/>
              <w:ind w:left="540" w:hanging="540"/>
              <w:jc w:val="both"/>
              <w:rPr>
                <w:rFonts w:ascii="Arial" w:eastAsia="Times New Roman" w:hAnsi="Arial" w:cs="Arial"/>
                <w:iCs/>
                <w:sz w:val="20"/>
                <w:szCs w:val="20"/>
              </w:rPr>
            </w:pPr>
          </w:p>
          <w:p w14:paraId="6B261760" w14:textId="77777777" w:rsidR="00FD03AA" w:rsidRPr="00A61DC8" w:rsidRDefault="002029EA" w:rsidP="0092522B">
            <w:pPr>
              <w:autoSpaceDE w:val="0"/>
              <w:autoSpaceDN w:val="0"/>
              <w:adjustRightInd w:val="0"/>
              <w:spacing w:after="0"/>
              <w:jc w:val="both"/>
              <w:rPr>
                <w:rFonts w:ascii="Arial" w:eastAsia="Arial" w:hAnsi="Arial" w:cs="Arial"/>
                <w:color w:val="000000"/>
                <w:sz w:val="20"/>
                <w:szCs w:val="20"/>
              </w:rPr>
            </w:pPr>
            <w:r w:rsidRPr="00A61DC8">
              <w:rPr>
                <w:rFonts w:ascii="Arial" w:eastAsia="Arial" w:hAnsi="Arial" w:cs="Arial"/>
                <w:color w:val="000000"/>
                <w:sz w:val="20"/>
                <w:szCs w:val="20"/>
              </w:rPr>
              <w:t>Nadaljnji razvoj sil za zaščito, reševanje in pomoč bo tudi v prihodnje temeljil na spodbujanju in širjenju prostovoljstva, krepitvi in usmerjenemu razvoju poklicnih struktur, modularni organiziranosti in prilagodljivosti sestavov konkre</w:t>
            </w:r>
            <w:r w:rsidRPr="00A61DC8">
              <w:rPr>
                <w:rFonts w:ascii="Arial" w:eastAsia="Arial" w:hAnsi="Arial" w:cs="Arial"/>
                <w:color w:val="000000"/>
                <w:sz w:val="20"/>
                <w:szCs w:val="20"/>
              </w:rPr>
              <w:t xml:space="preserve">tnim razmeram. Nadaljevale se bodo aktivnosti za izboljšanje položaja reševalcev v družbi ter skrb za njihovo ustrezno opremljenost in usposobljenost. Na vseh ravneh se bo nadaljevalo z reorganizacijo civilne zaščite tako, da se bo povečala specializacija </w:t>
            </w:r>
            <w:r w:rsidRPr="00A61DC8">
              <w:rPr>
                <w:rFonts w:ascii="Arial" w:eastAsia="Arial" w:hAnsi="Arial" w:cs="Arial"/>
                <w:color w:val="000000"/>
                <w:sz w:val="20"/>
                <w:szCs w:val="20"/>
              </w:rPr>
              <w:t xml:space="preserve">enot in služb, ki jih popolnjujejo pripadniki civilne zaščite, pri čemer se bo upoštevalo ogroženost in organizacijska merila. Nadaljevalo se bo številčno zmanjšanje dolžnostnih sestavov ob hkratnem povečanju učinkovitosti in ustreznega odziva vseh sil za </w:t>
            </w:r>
            <w:r w:rsidRPr="00A61DC8">
              <w:rPr>
                <w:rFonts w:ascii="Arial" w:eastAsia="Arial" w:hAnsi="Arial" w:cs="Arial"/>
                <w:color w:val="000000"/>
                <w:sz w:val="20"/>
                <w:szCs w:val="20"/>
              </w:rPr>
              <w:t>zaščito, reševanje in pomoč ter krepitvi zmožnosti za vzajemno zagotavljanje reševalne pomoči v okviru Evropske unije in z državami v regiji.</w:t>
            </w:r>
          </w:p>
          <w:p w14:paraId="2F5BBD2E" w14:textId="77777777" w:rsidR="00FD03AA" w:rsidRPr="00A61DC8" w:rsidRDefault="00FD03AA" w:rsidP="0092522B">
            <w:pPr>
              <w:autoSpaceDE w:val="0"/>
              <w:autoSpaceDN w:val="0"/>
              <w:adjustRightInd w:val="0"/>
              <w:spacing w:after="0"/>
              <w:ind w:left="540" w:hanging="540"/>
              <w:jc w:val="both"/>
              <w:rPr>
                <w:rFonts w:ascii="Arial" w:eastAsia="Arial" w:hAnsi="Arial" w:cs="Arial"/>
                <w:color w:val="000000"/>
                <w:sz w:val="20"/>
                <w:szCs w:val="20"/>
              </w:rPr>
            </w:pPr>
          </w:p>
          <w:p w14:paraId="6D755890" w14:textId="77777777" w:rsidR="00FD03AA" w:rsidRPr="00A61DC8" w:rsidRDefault="002029EA" w:rsidP="0092522B">
            <w:pPr>
              <w:autoSpaceDE w:val="0"/>
              <w:autoSpaceDN w:val="0"/>
              <w:adjustRightInd w:val="0"/>
              <w:spacing w:after="0"/>
              <w:jc w:val="both"/>
              <w:rPr>
                <w:rFonts w:ascii="Arial" w:eastAsia="Arial" w:hAnsi="Arial" w:cs="Arial"/>
                <w:color w:val="000000"/>
                <w:sz w:val="20"/>
                <w:szCs w:val="20"/>
              </w:rPr>
            </w:pPr>
            <w:r w:rsidRPr="00A61DC8">
              <w:rPr>
                <w:rFonts w:ascii="Arial" w:eastAsia="Arial" w:hAnsi="Arial" w:cs="Arial"/>
                <w:color w:val="000000"/>
                <w:sz w:val="20"/>
                <w:szCs w:val="20"/>
              </w:rPr>
              <w:t>Z vzpostavitvijo in dograditvijo vseslovenskih centrov za velike požare v naravnem okolju, protipoplavno zaščito,</w:t>
            </w:r>
            <w:r w:rsidRPr="00A61DC8">
              <w:rPr>
                <w:rFonts w:ascii="Arial" w:eastAsia="Arial" w:hAnsi="Arial" w:cs="Arial"/>
                <w:color w:val="000000"/>
                <w:sz w:val="20"/>
                <w:szCs w:val="20"/>
              </w:rPr>
              <w:t xml:space="preserve"> za žled in ujme se bodo zagotovili infrastrukturni pogoji za izboljšanje načrtovanja, organiziranja, usposabljanja in operativne odzivnosti reševalnih enot in služb, organov ter drugih operativnih sestav društev in nevladnih organizacij ter s tem napredek</w:t>
            </w:r>
            <w:r w:rsidRPr="00A61DC8">
              <w:rPr>
                <w:rFonts w:ascii="Arial" w:eastAsia="Arial" w:hAnsi="Arial" w:cs="Arial"/>
                <w:color w:val="000000"/>
                <w:sz w:val="20"/>
                <w:szCs w:val="20"/>
              </w:rPr>
              <w:t xml:space="preserve"> pri preprečevanju tveganj in krepitvi odpornosti na podnebno pogojene nesreče na državni, regionalni in lokalni ravni. Na področju usposabljanja bo prednost namenjena kadrovski širitvi in posodobitvi ter povečanju infrastrukturnih zmogljivosti v izobražev</w:t>
            </w:r>
            <w:r w:rsidRPr="00A61DC8">
              <w:rPr>
                <w:rFonts w:ascii="Arial" w:eastAsia="Arial" w:hAnsi="Arial" w:cs="Arial"/>
                <w:color w:val="000000"/>
                <w:sz w:val="20"/>
                <w:szCs w:val="20"/>
              </w:rPr>
              <w:t>alnem centru na Igu in enotah v Sežani in Pekrah ter nadaljevanju načrtnega posodabljanja in širjenja programov usposabljanja za različne ciljne skupine. Nadaljevalo se bo opremljanje in zagotavljanje pogojev za izvajanje teoretičnega usposabljanja na dalj</w:t>
            </w:r>
            <w:r w:rsidRPr="00A61DC8">
              <w:rPr>
                <w:rFonts w:ascii="Arial" w:eastAsia="Arial" w:hAnsi="Arial" w:cs="Arial"/>
                <w:color w:val="000000"/>
                <w:sz w:val="20"/>
                <w:szCs w:val="20"/>
              </w:rPr>
              <w:t xml:space="preserve">avo, vključno s preverjanjem in ocenjevanjem znanja.  </w:t>
            </w:r>
          </w:p>
          <w:p w14:paraId="49D377C2" w14:textId="77777777" w:rsidR="00FD03AA" w:rsidRPr="00A61DC8" w:rsidRDefault="00FD03AA" w:rsidP="0092522B">
            <w:pPr>
              <w:autoSpaceDE w:val="0"/>
              <w:autoSpaceDN w:val="0"/>
              <w:adjustRightInd w:val="0"/>
              <w:spacing w:after="0"/>
              <w:ind w:left="540"/>
              <w:jc w:val="both"/>
              <w:rPr>
                <w:rFonts w:ascii="Arial" w:eastAsia="Times New Roman" w:hAnsi="Arial" w:cs="Arial"/>
                <w:iCs/>
                <w:sz w:val="20"/>
                <w:szCs w:val="20"/>
              </w:rPr>
            </w:pPr>
          </w:p>
          <w:p w14:paraId="50A63999" w14:textId="77777777" w:rsidR="00FD03AA" w:rsidRPr="00A61DC8" w:rsidRDefault="002029EA" w:rsidP="0092522B">
            <w:pPr>
              <w:autoSpaceDE w:val="0"/>
              <w:autoSpaceDN w:val="0"/>
              <w:adjustRightInd w:val="0"/>
              <w:spacing w:after="0"/>
              <w:jc w:val="both"/>
              <w:rPr>
                <w:rFonts w:ascii="Arial" w:eastAsia="Times New Roman" w:hAnsi="Arial" w:cs="Arial"/>
                <w:iCs/>
                <w:sz w:val="20"/>
                <w:szCs w:val="20"/>
              </w:rPr>
            </w:pPr>
            <w:r w:rsidRPr="00A61DC8">
              <w:rPr>
                <w:rFonts w:ascii="Arial" w:eastAsia="Times New Roman" w:hAnsi="Arial" w:cs="Arial"/>
                <w:iCs/>
                <w:sz w:val="20"/>
                <w:szCs w:val="20"/>
              </w:rPr>
              <w:t>Nadaljevalo se bo z intenzivnim mednarodnim sodelovanjem na področju varstva pred naravnimi in drugimi nesrečami. Republika Slovenija bo nadaljevala z aktivno vlogo pri krepitvi mehanizma Unije na pod</w:t>
            </w:r>
            <w:r w:rsidRPr="00A61DC8">
              <w:rPr>
                <w:rFonts w:ascii="Arial" w:eastAsia="Times New Roman" w:hAnsi="Arial" w:cs="Arial"/>
                <w:iCs/>
                <w:sz w:val="20"/>
                <w:szCs w:val="20"/>
              </w:rPr>
              <w:t xml:space="preserve">ročju civilne zaščite in pri sodelovanju z državami v širši regiji. Nadaljevalo se bo načrtno </w:t>
            </w:r>
            <w:r w:rsidRPr="00A61DC8">
              <w:rPr>
                <w:rFonts w:ascii="Arial" w:eastAsia="Times New Roman" w:hAnsi="Arial" w:cs="Arial"/>
                <w:iCs/>
                <w:sz w:val="20"/>
                <w:szCs w:val="20"/>
              </w:rPr>
              <w:lastRenderedPageBreak/>
              <w:t>izvajanje razvojno-raziskovalnih projektov, ki vključujejo razvojno-raziskovalne naloge in projekte, ki se financirajo iz integralnega proračuna in evropskih sred</w:t>
            </w:r>
            <w:r w:rsidRPr="00A61DC8">
              <w:rPr>
                <w:rFonts w:ascii="Arial" w:eastAsia="Times New Roman" w:hAnsi="Arial" w:cs="Arial"/>
                <w:iCs/>
                <w:sz w:val="20"/>
                <w:szCs w:val="20"/>
              </w:rPr>
              <w:t xml:space="preserve">stev. </w:t>
            </w:r>
          </w:p>
          <w:p w14:paraId="13FC808C" w14:textId="77777777" w:rsidR="00FD03AA" w:rsidRPr="00A61DC8" w:rsidRDefault="00FD03AA" w:rsidP="0092522B">
            <w:pPr>
              <w:autoSpaceDE w:val="0"/>
              <w:autoSpaceDN w:val="0"/>
              <w:adjustRightInd w:val="0"/>
              <w:spacing w:after="0"/>
              <w:ind w:left="540"/>
              <w:jc w:val="both"/>
              <w:rPr>
                <w:rFonts w:ascii="Arial" w:eastAsia="Times New Roman" w:hAnsi="Arial" w:cs="Arial"/>
                <w:iCs/>
                <w:sz w:val="20"/>
                <w:szCs w:val="20"/>
              </w:rPr>
            </w:pPr>
          </w:p>
          <w:p w14:paraId="58DC25CB" w14:textId="77777777" w:rsidR="00FD03AA" w:rsidRPr="00A61DC8" w:rsidRDefault="002029EA" w:rsidP="0092522B">
            <w:pPr>
              <w:autoSpaceDE w:val="0"/>
              <w:autoSpaceDN w:val="0"/>
              <w:adjustRightInd w:val="0"/>
              <w:spacing w:after="0"/>
              <w:jc w:val="both"/>
              <w:rPr>
                <w:rFonts w:ascii="Arial" w:eastAsia="Times New Roman" w:hAnsi="Arial" w:cs="Arial"/>
                <w:iCs/>
                <w:sz w:val="20"/>
                <w:szCs w:val="20"/>
              </w:rPr>
            </w:pPr>
            <w:r w:rsidRPr="00A61DC8">
              <w:rPr>
                <w:rFonts w:ascii="Arial" w:eastAsia="Times New Roman" w:hAnsi="Arial" w:cs="Arial"/>
                <w:iCs/>
                <w:sz w:val="20"/>
                <w:szCs w:val="20"/>
              </w:rPr>
              <w:t>Sistem financiranja varstva pred naravnimi in drugimi nesrečami se ne bo bistveno spreminjal. V okviru proračunskih možnosti na državni in lokalni ravni se bo prizadevalo, da se zagotovi načrten razvoj ključnih programov in temeljna dejavnost razli</w:t>
            </w:r>
            <w:r w:rsidRPr="00A61DC8">
              <w:rPr>
                <w:rFonts w:ascii="Arial" w:eastAsia="Times New Roman" w:hAnsi="Arial" w:cs="Arial"/>
                <w:iCs/>
                <w:sz w:val="20"/>
                <w:szCs w:val="20"/>
              </w:rPr>
              <w:t>čnih reševalnih služb. Nadaljevali se bodo zlasti že uveljavljeni programi za izboljšanje varstva pred požari v naravnem okolju, za posodabljanje gasilske zaščitne in reševalne opreme ter izenačevanje materialne opremljenosti reševalnih služb med občinami,</w:t>
            </w:r>
            <w:r w:rsidRPr="00A61DC8">
              <w:rPr>
                <w:rFonts w:ascii="Arial" w:eastAsia="Times New Roman" w:hAnsi="Arial" w:cs="Arial"/>
                <w:iCs/>
                <w:sz w:val="20"/>
                <w:szCs w:val="20"/>
              </w:rPr>
              <w:t xml:space="preserve"> ki imajo slabše materialne pogoje.  </w:t>
            </w:r>
          </w:p>
        </w:tc>
      </w:tr>
      <w:tr w:rsidR="00FC1C8D" w14:paraId="57939C2A" w14:textId="77777777" w:rsidTr="00390150">
        <w:trPr>
          <w:gridBefore w:val="1"/>
          <w:wBefore w:w="100" w:type="dxa"/>
        </w:trPr>
        <w:tc>
          <w:tcPr>
            <w:tcW w:w="9101" w:type="dxa"/>
            <w:gridSpan w:val="11"/>
          </w:tcPr>
          <w:p w14:paraId="4DB944DC" w14:textId="77777777" w:rsidR="00FD03AA" w:rsidRPr="00A61DC8" w:rsidRDefault="002029EA" w:rsidP="0092522B">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A61DC8">
              <w:rPr>
                <w:rFonts w:ascii="Arial" w:eastAsia="Times New Roman" w:hAnsi="Arial" w:cs="Arial"/>
                <w:b/>
                <w:sz w:val="20"/>
                <w:szCs w:val="20"/>
                <w:lang w:eastAsia="sl-SI"/>
              </w:rPr>
              <w:lastRenderedPageBreak/>
              <w:t>6. Presoja posledic za:</w:t>
            </w:r>
          </w:p>
        </w:tc>
      </w:tr>
      <w:tr w:rsidR="00FC1C8D" w14:paraId="1A51833B" w14:textId="77777777" w:rsidTr="00390150">
        <w:trPr>
          <w:gridBefore w:val="1"/>
          <w:wBefore w:w="100" w:type="dxa"/>
        </w:trPr>
        <w:tc>
          <w:tcPr>
            <w:tcW w:w="1250" w:type="dxa"/>
          </w:tcPr>
          <w:p w14:paraId="54DAD4D8" w14:textId="77777777" w:rsidR="00FD03AA" w:rsidRPr="00A61DC8" w:rsidRDefault="002029EA" w:rsidP="0092522B">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a)</w:t>
            </w:r>
          </w:p>
        </w:tc>
        <w:tc>
          <w:tcPr>
            <w:tcW w:w="5504" w:type="dxa"/>
            <w:gridSpan w:val="8"/>
          </w:tcPr>
          <w:p w14:paraId="6A243749" w14:textId="77777777" w:rsidR="00FD03AA" w:rsidRPr="00A61DC8" w:rsidRDefault="002029EA" w:rsidP="0092522B">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61DC8">
              <w:rPr>
                <w:rFonts w:ascii="Arial" w:eastAsia="Times New Roman" w:hAnsi="Arial" w:cs="Arial"/>
                <w:sz w:val="20"/>
                <w:szCs w:val="20"/>
                <w:lang w:eastAsia="sl-SI"/>
              </w:rPr>
              <w:t>javnofinančna sredstva nad 40.000 EUR v tekočem in naslednjih treh letih</w:t>
            </w:r>
          </w:p>
        </w:tc>
        <w:tc>
          <w:tcPr>
            <w:tcW w:w="2347" w:type="dxa"/>
            <w:gridSpan w:val="2"/>
            <w:vAlign w:val="center"/>
          </w:tcPr>
          <w:p w14:paraId="0A69DD0A" w14:textId="77777777" w:rsidR="00FD03AA" w:rsidRPr="00A61DC8" w:rsidRDefault="002029EA" w:rsidP="0092522B">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FC1C8D" w14:paraId="0CF9D19D" w14:textId="77777777" w:rsidTr="00390150">
        <w:trPr>
          <w:gridBefore w:val="1"/>
          <w:wBefore w:w="100" w:type="dxa"/>
        </w:trPr>
        <w:tc>
          <w:tcPr>
            <w:tcW w:w="1250" w:type="dxa"/>
          </w:tcPr>
          <w:p w14:paraId="4424238F" w14:textId="77777777" w:rsidR="00FD03AA" w:rsidRPr="00A61DC8" w:rsidRDefault="002029EA" w:rsidP="0092522B">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b)</w:t>
            </w:r>
          </w:p>
        </w:tc>
        <w:tc>
          <w:tcPr>
            <w:tcW w:w="5504" w:type="dxa"/>
            <w:gridSpan w:val="8"/>
          </w:tcPr>
          <w:p w14:paraId="3974F679" w14:textId="77777777" w:rsidR="00FD03AA" w:rsidRPr="00A61DC8" w:rsidRDefault="002029EA" w:rsidP="0092522B">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1DC8">
              <w:rPr>
                <w:rFonts w:ascii="Arial" w:eastAsia="Times New Roman" w:hAnsi="Arial" w:cs="Arial"/>
                <w:bCs/>
                <w:sz w:val="20"/>
                <w:szCs w:val="20"/>
                <w:lang w:eastAsia="sl-SI"/>
              </w:rPr>
              <w:t>usklajenost slovenskega pravnega reda s pravnim redom Evropske unije</w:t>
            </w:r>
          </w:p>
        </w:tc>
        <w:tc>
          <w:tcPr>
            <w:tcW w:w="2347" w:type="dxa"/>
            <w:gridSpan w:val="2"/>
            <w:vAlign w:val="center"/>
          </w:tcPr>
          <w:p w14:paraId="57204B69" w14:textId="77777777" w:rsidR="00FD03AA" w:rsidRPr="00A61DC8" w:rsidRDefault="002029EA" w:rsidP="0092522B">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A61DC8">
              <w:rPr>
                <w:rFonts w:ascii="Arial" w:eastAsia="Times New Roman" w:hAnsi="Arial" w:cs="Arial"/>
                <w:sz w:val="20"/>
                <w:szCs w:val="20"/>
                <w:lang w:eastAsia="sl-SI"/>
              </w:rPr>
              <w:t>NE</w:t>
            </w:r>
          </w:p>
        </w:tc>
      </w:tr>
      <w:tr w:rsidR="00FC1C8D" w14:paraId="5036B8D4" w14:textId="77777777" w:rsidTr="00390150">
        <w:trPr>
          <w:gridBefore w:val="1"/>
          <w:wBefore w:w="100" w:type="dxa"/>
        </w:trPr>
        <w:tc>
          <w:tcPr>
            <w:tcW w:w="1250" w:type="dxa"/>
          </w:tcPr>
          <w:p w14:paraId="66EB3F09" w14:textId="77777777" w:rsidR="00FD03AA" w:rsidRPr="00A61DC8" w:rsidRDefault="002029EA" w:rsidP="0092522B">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c)</w:t>
            </w:r>
          </w:p>
        </w:tc>
        <w:tc>
          <w:tcPr>
            <w:tcW w:w="5504" w:type="dxa"/>
            <w:gridSpan w:val="8"/>
          </w:tcPr>
          <w:p w14:paraId="69DE35A7" w14:textId="77777777" w:rsidR="00FD03AA" w:rsidRPr="00A61DC8" w:rsidRDefault="002029EA" w:rsidP="0092522B">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1DC8">
              <w:rPr>
                <w:rFonts w:ascii="Arial" w:eastAsia="Times New Roman" w:hAnsi="Arial" w:cs="Arial"/>
                <w:sz w:val="20"/>
                <w:szCs w:val="20"/>
                <w:lang w:eastAsia="sl-SI"/>
              </w:rPr>
              <w:t xml:space="preserve">administrativne </w:t>
            </w:r>
            <w:r w:rsidRPr="00A61DC8">
              <w:rPr>
                <w:rFonts w:ascii="Arial" w:eastAsia="Times New Roman" w:hAnsi="Arial" w:cs="Arial"/>
                <w:sz w:val="20"/>
                <w:szCs w:val="20"/>
                <w:lang w:eastAsia="sl-SI"/>
              </w:rPr>
              <w:t>posledice</w:t>
            </w:r>
          </w:p>
        </w:tc>
        <w:tc>
          <w:tcPr>
            <w:tcW w:w="2347" w:type="dxa"/>
            <w:gridSpan w:val="2"/>
            <w:vAlign w:val="center"/>
          </w:tcPr>
          <w:p w14:paraId="0CBD2B67" w14:textId="77777777" w:rsidR="00FD03AA" w:rsidRPr="00A61DC8" w:rsidRDefault="002029EA" w:rsidP="0092522B">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61DC8">
              <w:rPr>
                <w:rFonts w:ascii="Arial" w:eastAsia="Times New Roman" w:hAnsi="Arial" w:cs="Arial"/>
                <w:sz w:val="20"/>
                <w:szCs w:val="20"/>
                <w:lang w:eastAsia="sl-SI"/>
              </w:rPr>
              <w:t>NE</w:t>
            </w:r>
          </w:p>
        </w:tc>
      </w:tr>
      <w:tr w:rsidR="00FC1C8D" w14:paraId="2A25F202" w14:textId="77777777" w:rsidTr="00390150">
        <w:trPr>
          <w:gridBefore w:val="1"/>
          <w:wBefore w:w="100" w:type="dxa"/>
        </w:trPr>
        <w:tc>
          <w:tcPr>
            <w:tcW w:w="1250" w:type="dxa"/>
          </w:tcPr>
          <w:p w14:paraId="5E5D6F83" w14:textId="77777777" w:rsidR="00FD03AA" w:rsidRPr="00A61DC8" w:rsidRDefault="002029EA" w:rsidP="0092522B">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č)</w:t>
            </w:r>
          </w:p>
        </w:tc>
        <w:tc>
          <w:tcPr>
            <w:tcW w:w="5504" w:type="dxa"/>
            <w:gridSpan w:val="8"/>
          </w:tcPr>
          <w:p w14:paraId="418BCDE8" w14:textId="77777777" w:rsidR="00FD03AA" w:rsidRPr="00A61DC8" w:rsidRDefault="002029EA" w:rsidP="0092522B">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A61DC8">
              <w:rPr>
                <w:rFonts w:ascii="Arial" w:eastAsia="Times New Roman" w:hAnsi="Arial" w:cs="Arial"/>
                <w:sz w:val="20"/>
                <w:szCs w:val="20"/>
                <w:lang w:eastAsia="sl-SI"/>
              </w:rPr>
              <w:t>gospodarstvo, zlasti</w:t>
            </w:r>
            <w:r w:rsidRPr="00A61DC8">
              <w:rPr>
                <w:rFonts w:ascii="Arial" w:eastAsia="Times New Roman" w:hAnsi="Arial" w:cs="Arial"/>
                <w:bCs/>
                <w:sz w:val="20"/>
                <w:szCs w:val="20"/>
                <w:lang w:eastAsia="sl-SI"/>
              </w:rPr>
              <w:t xml:space="preserve"> mala in srednja podjetja ter konkurenčnost podjetij</w:t>
            </w:r>
          </w:p>
        </w:tc>
        <w:tc>
          <w:tcPr>
            <w:tcW w:w="2347" w:type="dxa"/>
            <w:gridSpan w:val="2"/>
            <w:vAlign w:val="center"/>
          </w:tcPr>
          <w:p w14:paraId="2B67048A" w14:textId="77777777" w:rsidR="00FD03AA" w:rsidRPr="00A61DC8" w:rsidRDefault="002029EA" w:rsidP="0092522B">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A61DC8">
              <w:rPr>
                <w:rFonts w:ascii="Arial" w:eastAsia="Times New Roman" w:hAnsi="Arial" w:cs="Arial"/>
                <w:sz w:val="20"/>
                <w:szCs w:val="20"/>
                <w:lang w:eastAsia="sl-SI"/>
              </w:rPr>
              <w:t>NE</w:t>
            </w:r>
          </w:p>
        </w:tc>
      </w:tr>
      <w:tr w:rsidR="00FC1C8D" w14:paraId="33C84FE8" w14:textId="77777777" w:rsidTr="00390150">
        <w:trPr>
          <w:gridBefore w:val="1"/>
          <w:wBefore w:w="100" w:type="dxa"/>
        </w:trPr>
        <w:tc>
          <w:tcPr>
            <w:tcW w:w="1250" w:type="dxa"/>
          </w:tcPr>
          <w:p w14:paraId="0CC20255" w14:textId="77777777" w:rsidR="00FD03AA" w:rsidRPr="00A61DC8" w:rsidRDefault="002029EA" w:rsidP="0092522B">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d)</w:t>
            </w:r>
          </w:p>
        </w:tc>
        <w:tc>
          <w:tcPr>
            <w:tcW w:w="5504" w:type="dxa"/>
            <w:gridSpan w:val="8"/>
          </w:tcPr>
          <w:p w14:paraId="09E034EC" w14:textId="77777777" w:rsidR="00FD03AA" w:rsidRPr="00A61DC8" w:rsidRDefault="002029EA" w:rsidP="0092522B">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A61DC8">
              <w:rPr>
                <w:rFonts w:ascii="Arial" w:eastAsia="Times New Roman" w:hAnsi="Arial" w:cs="Arial"/>
                <w:bCs/>
                <w:sz w:val="20"/>
                <w:szCs w:val="20"/>
                <w:lang w:eastAsia="sl-SI"/>
              </w:rPr>
              <w:t>okolje, vključno s prostorskimi in varstvenimi vidiki</w:t>
            </w:r>
          </w:p>
        </w:tc>
        <w:tc>
          <w:tcPr>
            <w:tcW w:w="2347" w:type="dxa"/>
            <w:gridSpan w:val="2"/>
            <w:vAlign w:val="center"/>
          </w:tcPr>
          <w:p w14:paraId="795B047E" w14:textId="77777777" w:rsidR="00FD03AA" w:rsidRPr="00A61DC8" w:rsidRDefault="002029EA" w:rsidP="0092522B">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1DC8">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A61DC8">
              <w:rPr>
                <w:rFonts w:ascii="Arial" w:eastAsia="Times New Roman" w:hAnsi="Arial" w:cs="Arial"/>
                <w:sz w:val="20"/>
                <w:szCs w:val="20"/>
                <w:lang w:eastAsia="sl-SI"/>
              </w:rPr>
              <w:t>NE</w:t>
            </w:r>
          </w:p>
        </w:tc>
      </w:tr>
      <w:tr w:rsidR="00FC1C8D" w14:paraId="1B6E9152" w14:textId="77777777" w:rsidTr="00390150">
        <w:trPr>
          <w:gridBefore w:val="1"/>
          <w:wBefore w:w="100" w:type="dxa"/>
        </w:trPr>
        <w:tc>
          <w:tcPr>
            <w:tcW w:w="1250" w:type="dxa"/>
          </w:tcPr>
          <w:p w14:paraId="26AE541F" w14:textId="77777777" w:rsidR="00FD03AA" w:rsidRPr="00A61DC8" w:rsidRDefault="002029EA" w:rsidP="0092522B">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e)</w:t>
            </w:r>
          </w:p>
        </w:tc>
        <w:tc>
          <w:tcPr>
            <w:tcW w:w="5504" w:type="dxa"/>
            <w:gridSpan w:val="8"/>
          </w:tcPr>
          <w:p w14:paraId="08DDDEC4" w14:textId="77777777" w:rsidR="00FD03AA" w:rsidRPr="00A61DC8" w:rsidRDefault="002029EA" w:rsidP="0092522B">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A61DC8">
              <w:rPr>
                <w:rFonts w:ascii="Arial" w:eastAsia="Times New Roman" w:hAnsi="Arial" w:cs="Arial"/>
                <w:bCs/>
                <w:sz w:val="20"/>
                <w:szCs w:val="20"/>
                <w:lang w:eastAsia="sl-SI"/>
              </w:rPr>
              <w:t>socialno področje</w:t>
            </w:r>
          </w:p>
        </w:tc>
        <w:tc>
          <w:tcPr>
            <w:tcW w:w="2347" w:type="dxa"/>
            <w:gridSpan w:val="2"/>
            <w:vAlign w:val="center"/>
          </w:tcPr>
          <w:p w14:paraId="42B7ACD7" w14:textId="77777777" w:rsidR="00FD03AA" w:rsidRPr="00A61DC8" w:rsidRDefault="002029EA" w:rsidP="0092522B">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1DC8">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A61DC8">
              <w:rPr>
                <w:rFonts w:ascii="Arial" w:eastAsia="Times New Roman" w:hAnsi="Arial" w:cs="Arial"/>
                <w:sz w:val="20"/>
                <w:szCs w:val="20"/>
                <w:lang w:eastAsia="sl-SI"/>
              </w:rPr>
              <w:t>NE</w:t>
            </w:r>
          </w:p>
        </w:tc>
      </w:tr>
      <w:tr w:rsidR="00FC1C8D" w14:paraId="7043910A" w14:textId="77777777" w:rsidTr="00390150">
        <w:trPr>
          <w:gridBefore w:val="1"/>
          <w:wBefore w:w="100" w:type="dxa"/>
        </w:trPr>
        <w:tc>
          <w:tcPr>
            <w:tcW w:w="1250" w:type="dxa"/>
            <w:tcBorders>
              <w:bottom w:val="single" w:sz="4" w:space="0" w:color="auto"/>
            </w:tcBorders>
          </w:tcPr>
          <w:p w14:paraId="7BC9A8C3" w14:textId="77777777" w:rsidR="00FD03AA" w:rsidRPr="00A61DC8" w:rsidRDefault="002029EA" w:rsidP="0092522B">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f)</w:t>
            </w:r>
          </w:p>
        </w:tc>
        <w:tc>
          <w:tcPr>
            <w:tcW w:w="5504" w:type="dxa"/>
            <w:gridSpan w:val="8"/>
            <w:tcBorders>
              <w:bottom w:val="single" w:sz="4" w:space="0" w:color="auto"/>
            </w:tcBorders>
          </w:tcPr>
          <w:p w14:paraId="025C46F7" w14:textId="77777777" w:rsidR="00FD03AA" w:rsidRPr="00A61DC8" w:rsidRDefault="002029EA" w:rsidP="0092522B">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A61DC8">
              <w:rPr>
                <w:rFonts w:ascii="Arial" w:eastAsia="Times New Roman" w:hAnsi="Arial" w:cs="Arial"/>
                <w:bCs/>
                <w:sz w:val="20"/>
                <w:szCs w:val="20"/>
                <w:lang w:eastAsia="sl-SI"/>
              </w:rPr>
              <w:t xml:space="preserve">dokumente razvojnega </w:t>
            </w:r>
            <w:r w:rsidRPr="00A61DC8">
              <w:rPr>
                <w:rFonts w:ascii="Arial" w:eastAsia="Times New Roman" w:hAnsi="Arial" w:cs="Arial"/>
                <w:bCs/>
                <w:sz w:val="20"/>
                <w:szCs w:val="20"/>
                <w:lang w:eastAsia="sl-SI"/>
              </w:rPr>
              <w:t>načrtovanja:</w:t>
            </w:r>
          </w:p>
          <w:p w14:paraId="291B2A9A" w14:textId="77777777" w:rsidR="00FD03AA" w:rsidRPr="00A61DC8" w:rsidRDefault="002029EA" w:rsidP="0092522B">
            <w:pPr>
              <w:numPr>
                <w:ilvl w:val="0"/>
                <w:numId w:val="17"/>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A61DC8">
              <w:rPr>
                <w:rFonts w:ascii="Arial" w:eastAsia="Times New Roman" w:hAnsi="Arial" w:cs="Arial"/>
                <w:bCs/>
                <w:sz w:val="20"/>
                <w:szCs w:val="20"/>
                <w:lang w:eastAsia="sl-SI"/>
              </w:rPr>
              <w:t>nacionalne dokumente razvojnega načrtovanja</w:t>
            </w:r>
          </w:p>
          <w:p w14:paraId="123E2A9F" w14:textId="77777777" w:rsidR="00FD03AA" w:rsidRPr="00A61DC8" w:rsidRDefault="002029EA" w:rsidP="0092522B">
            <w:pPr>
              <w:numPr>
                <w:ilvl w:val="0"/>
                <w:numId w:val="17"/>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A61DC8">
              <w:rPr>
                <w:rFonts w:ascii="Arial" w:eastAsia="Times New Roman" w:hAnsi="Arial" w:cs="Arial"/>
                <w:bCs/>
                <w:sz w:val="20"/>
                <w:szCs w:val="20"/>
                <w:lang w:eastAsia="sl-SI"/>
              </w:rPr>
              <w:t>razvojne politike na ravni programov po strukturi razvojne klasifikacije programskega proračuna</w:t>
            </w:r>
          </w:p>
          <w:p w14:paraId="75F5C39D" w14:textId="77777777" w:rsidR="00FD03AA" w:rsidRPr="00A61DC8" w:rsidRDefault="002029EA" w:rsidP="0092522B">
            <w:pPr>
              <w:numPr>
                <w:ilvl w:val="0"/>
                <w:numId w:val="17"/>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A61DC8">
              <w:rPr>
                <w:rFonts w:ascii="Arial" w:eastAsia="Times New Roman" w:hAnsi="Arial" w:cs="Arial"/>
                <w:bCs/>
                <w:sz w:val="20"/>
                <w:szCs w:val="20"/>
                <w:lang w:eastAsia="sl-SI"/>
              </w:rPr>
              <w:t>razvojne dokumente Evropske unije in mednarodnih organizacij</w:t>
            </w:r>
          </w:p>
        </w:tc>
        <w:tc>
          <w:tcPr>
            <w:tcW w:w="2347" w:type="dxa"/>
            <w:gridSpan w:val="2"/>
            <w:tcBorders>
              <w:bottom w:val="single" w:sz="4" w:space="0" w:color="auto"/>
            </w:tcBorders>
            <w:vAlign w:val="center"/>
          </w:tcPr>
          <w:p w14:paraId="705E6487" w14:textId="77777777" w:rsidR="00FD03AA" w:rsidRPr="00A61DC8" w:rsidRDefault="002029EA" w:rsidP="0092522B">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A61DC8">
              <w:rPr>
                <w:rFonts w:ascii="Arial" w:eastAsia="Times New Roman" w:hAnsi="Arial" w:cs="Arial"/>
                <w:sz w:val="20"/>
                <w:szCs w:val="20"/>
                <w:lang w:eastAsia="sl-SI"/>
              </w:rPr>
              <w:t>NE</w:t>
            </w:r>
          </w:p>
        </w:tc>
      </w:tr>
      <w:tr w:rsidR="00FC1C8D" w14:paraId="02CFA3A9" w14:textId="77777777" w:rsidTr="00390150">
        <w:trPr>
          <w:gridBefore w:val="1"/>
          <w:wBefore w:w="100" w:type="dxa"/>
        </w:trPr>
        <w:tc>
          <w:tcPr>
            <w:tcW w:w="9101" w:type="dxa"/>
            <w:gridSpan w:val="11"/>
            <w:tcBorders>
              <w:top w:val="single" w:sz="4" w:space="0" w:color="auto"/>
              <w:left w:val="single" w:sz="4" w:space="0" w:color="auto"/>
              <w:bottom w:val="single" w:sz="4" w:space="0" w:color="auto"/>
              <w:right w:val="single" w:sz="4" w:space="0" w:color="auto"/>
            </w:tcBorders>
          </w:tcPr>
          <w:p w14:paraId="6B203287" w14:textId="77777777" w:rsidR="00FD03AA" w:rsidRPr="00BE12C7" w:rsidRDefault="002029EA" w:rsidP="0092522B">
            <w:pPr>
              <w:widowControl w:val="0"/>
              <w:suppressAutoHyphens/>
              <w:overflowPunct w:val="0"/>
              <w:autoSpaceDE w:val="0"/>
              <w:autoSpaceDN w:val="0"/>
              <w:adjustRightInd w:val="0"/>
              <w:spacing w:after="0" w:line="240" w:lineRule="auto"/>
              <w:textAlignment w:val="baseline"/>
              <w:outlineLvl w:val="3"/>
              <w:rPr>
                <w:rFonts w:ascii="Arial" w:eastAsia="Times New Roman" w:hAnsi="Arial" w:cs="Arial"/>
                <w:color w:val="FF0000"/>
                <w:sz w:val="20"/>
                <w:szCs w:val="20"/>
                <w:lang w:eastAsia="sl-SI"/>
              </w:rPr>
            </w:pPr>
            <w:r w:rsidRPr="00BE12C7">
              <w:rPr>
                <w:rFonts w:ascii="Arial" w:eastAsia="Times New Roman" w:hAnsi="Arial" w:cs="Arial"/>
                <w:b/>
                <w:sz w:val="20"/>
                <w:szCs w:val="20"/>
                <w:lang w:eastAsia="sl-SI"/>
              </w:rPr>
              <w:t xml:space="preserve">7.a Predstavitev ocene </w:t>
            </w:r>
            <w:r w:rsidRPr="00BE12C7">
              <w:rPr>
                <w:rFonts w:ascii="Arial" w:eastAsia="Times New Roman" w:hAnsi="Arial" w:cs="Arial"/>
                <w:b/>
                <w:sz w:val="20"/>
                <w:szCs w:val="20"/>
                <w:lang w:eastAsia="sl-SI"/>
              </w:rPr>
              <w:t>finančnih posledic nad 40.000 EUR</w:t>
            </w:r>
            <w:r w:rsidRPr="00BE12C7">
              <w:rPr>
                <w:rFonts w:ascii="Arial" w:eastAsia="Times New Roman" w:hAnsi="Arial" w:cs="Arial"/>
                <w:color w:val="FF0000"/>
                <w:sz w:val="20"/>
                <w:szCs w:val="20"/>
                <w:lang w:eastAsia="sl-SI"/>
              </w:rPr>
              <w:t>:</w:t>
            </w:r>
          </w:p>
          <w:p w14:paraId="4D3F55A9" w14:textId="77777777" w:rsidR="00FD03AA" w:rsidRDefault="00FD03AA" w:rsidP="0092522B">
            <w:pPr>
              <w:widowControl w:val="0"/>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p>
          <w:p w14:paraId="11C60E89" w14:textId="77777777" w:rsidR="00FD03AA" w:rsidRPr="00635B42" w:rsidRDefault="002029EA" w:rsidP="0092522B">
            <w:pPr>
              <w:widowControl w:val="0"/>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635B42">
              <w:rPr>
                <w:rFonts w:ascii="Arial" w:eastAsia="Times New Roman" w:hAnsi="Arial" w:cs="Arial"/>
                <w:sz w:val="20"/>
                <w:szCs w:val="20"/>
                <w:lang w:eastAsia="sl-SI"/>
              </w:rPr>
              <w:t xml:space="preserve">Za izvajanje Resolucije bodo v letih 2024 in 2025 zagotovljene pravice porabe v sprejetem proračunu pri proračunskemu uporabniku 1912 - Uprava RS za zaščito in reševanje. </w:t>
            </w:r>
          </w:p>
          <w:p w14:paraId="762864F3" w14:textId="77777777" w:rsidR="00FD03AA" w:rsidRPr="00635B42" w:rsidRDefault="00FD03AA" w:rsidP="0092522B">
            <w:pPr>
              <w:widowControl w:val="0"/>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p>
          <w:p w14:paraId="06B5AD8D" w14:textId="77777777" w:rsidR="00FD03AA" w:rsidRPr="00635B42" w:rsidRDefault="002029EA" w:rsidP="0092522B">
            <w:pPr>
              <w:widowControl w:val="0"/>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635B42">
              <w:rPr>
                <w:rFonts w:ascii="Arial" w:eastAsia="Times New Roman" w:hAnsi="Arial" w:cs="Arial"/>
                <w:sz w:val="20"/>
                <w:szCs w:val="20"/>
                <w:lang w:eastAsia="sl-SI"/>
              </w:rPr>
              <w:t xml:space="preserve">Pravice porabe za izvajanje </w:t>
            </w:r>
            <w:r w:rsidRPr="00635B42">
              <w:rPr>
                <w:rFonts w:ascii="Arial" w:eastAsia="Times New Roman" w:hAnsi="Arial" w:cs="Arial"/>
                <w:sz w:val="20"/>
                <w:szCs w:val="20"/>
                <w:lang w:eastAsia="sl-SI"/>
              </w:rPr>
              <w:t>resolucije v letih od 2026 do 2030 se bodo zagotavljale v znesku, določenim s proračunom, v skladu z vsakoletnim Zakonom o izvrševanju</w:t>
            </w:r>
            <w:r>
              <w:rPr>
                <w:rFonts w:ascii="Arial" w:eastAsia="Times New Roman" w:hAnsi="Arial" w:cs="Arial"/>
                <w:sz w:val="20"/>
                <w:szCs w:val="20"/>
                <w:lang w:eastAsia="sl-SI"/>
              </w:rPr>
              <w:t xml:space="preserve"> proračuna Republike Slovenije </w:t>
            </w:r>
            <w:r w:rsidRPr="00635B42">
              <w:rPr>
                <w:rFonts w:ascii="Arial" w:eastAsia="Times New Roman" w:hAnsi="Arial" w:cs="Arial"/>
                <w:sz w:val="20"/>
                <w:szCs w:val="20"/>
                <w:lang w:eastAsia="sl-SI"/>
              </w:rPr>
              <w:t>in drugimi javno finančnimi predpisi (Zakonom o fiskalnem pravilu, vsakokratnem veljavnem O</w:t>
            </w:r>
            <w:r w:rsidRPr="00635B42">
              <w:rPr>
                <w:rFonts w:ascii="Arial" w:eastAsia="Times New Roman" w:hAnsi="Arial" w:cs="Arial"/>
                <w:sz w:val="20"/>
                <w:szCs w:val="20"/>
                <w:lang w:eastAsia="sl-SI"/>
              </w:rPr>
              <w:t>dloku o okviru za pripravo proračunov sektorja država, ki določa zgornji obseg izdatkov državni proračun). Ocena finančnih posledic do leta 2030 je predvidena v Resoluciji o nacionalnem programu varstva pred naravnimi in drugimi nesrečami v letih od 2024 d</w:t>
            </w:r>
            <w:r w:rsidRPr="00635B42">
              <w:rPr>
                <w:rFonts w:ascii="Arial" w:eastAsia="Times New Roman" w:hAnsi="Arial" w:cs="Arial"/>
                <w:sz w:val="20"/>
                <w:szCs w:val="20"/>
                <w:lang w:eastAsia="sl-SI"/>
              </w:rPr>
              <w:t>o 2030.</w:t>
            </w:r>
            <w:r w:rsidRPr="003667B6">
              <w:rPr>
                <w:rFonts w:ascii="Arial" w:eastAsia="Times New Roman" w:hAnsi="Arial" w:cs="Arial"/>
                <w:color w:val="FF0000"/>
                <w:sz w:val="20"/>
                <w:szCs w:val="20"/>
                <w:lang w:eastAsia="sl-SI"/>
              </w:rPr>
              <w:t xml:space="preserve"> </w:t>
            </w:r>
            <w:r w:rsidRPr="00635B42">
              <w:rPr>
                <w:rFonts w:ascii="Arial" w:eastAsia="Times New Roman" w:hAnsi="Arial" w:cs="Arial"/>
                <w:sz w:val="20"/>
                <w:szCs w:val="20"/>
                <w:lang w:eastAsia="sl-SI"/>
              </w:rPr>
              <w:t>Natančnejše finančne posledice bodo določene z letnimi nacionalnimi programi varstva pred naravnimi in drugimi nesrečami, ki jih sprejme Vlada RS.</w:t>
            </w:r>
          </w:p>
        </w:tc>
      </w:tr>
      <w:tr w:rsidR="00FC1C8D" w14:paraId="3CD2A812" w14:textId="77777777" w:rsidTr="00390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201"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2C64F07" w14:textId="77777777" w:rsidR="00FD03AA" w:rsidRPr="00A61DC8" w:rsidRDefault="002029EA" w:rsidP="0092522B">
            <w:pPr>
              <w:pageBreakBefore/>
              <w:widowControl w:val="0"/>
              <w:tabs>
                <w:tab w:val="left" w:pos="2340"/>
              </w:tabs>
              <w:spacing w:after="0" w:line="240" w:lineRule="auto"/>
              <w:ind w:left="142" w:hanging="142"/>
              <w:outlineLvl w:val="0"/>
              <w:rPr>
                <w:rFonts w:ascii="Arial" w:eastAsia="Times New Roman" w:hAnsi="Arial" w:cs="Arial"/>
                <w:b/>
                <w:kern w:val="32"/>
                <w:sz w:val="20"/>
                <w:szCs w:val="20"/>
                <w:lang w:eastAsia="sl-SI"/>
              </w:rPr>
            </w:pPr>
            <w:r w:rsidRPr="00A61DC8">
              <w:rPr>
                <w:rFonts w:ascii="Arial" w:eastAsia="Times New Roman" w:hAnsi="Arial" w:cs="Arial"/>
                <w:b/>
                <w:kern w:val="32"/>
                <w:sz w:val="20"/>
                <w:szCs w:val="20"/>
                <w:lang w:eastAsia="sl-SI"/>
              </w:rPr>
              <w:lastRenderedPageBreak/>
              <w:t>I. Ocena finančnih posledic, ki niso načrtovane v sprejetem proračunu</w:t>
            </w:r>
          </w:p>
        </w:tc>
      </w:tr>
      <w:tr w:rsidR="00FC1C8D" w14:paraId="0F72FD5F" w14:textId="77777777" w:rsidTr="00390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45" w:type="dxa"/>
            <w:gridSpan w:val="4"/>
            <w:tcBorders>
              <w:top w:val="single" w:sz="4" w:space="0" w:color="auto"/>
              <w:left w:val="single" w:sz="4" w:space="0" w:color="auto"/>
              <w:bottom w:val="single" w:sz="4" w:space="0" w:color="auto"/>
              <w:right w:val="single" w:sz="4" w:space="0" w:color="auto"/>
            </w:tcBorders>
            <w:vAlign w:val="center"/>
          </w:tcPr>
          <w:p w14:paraId="788693ED" w14:textId="77777777" w:rsidR="00FD03AA" w:rsidRPr="00A61DC8" w:rsidRDefault="00FD03AA" w:rsidP="0092522B">
            <w:pPr>
              <w:widowControl w:val="0"/>
              <w:spacing w:after="0" w:line="240" w:lineRule="auto"/>
              <w:ind w:left="-122" w:right="-112"/>
              <w:jc w:val="center"/>
              <w:rPr>
                <w:rFonts w:ascii="Arial" w:hAnsi="Arial" w:cs="Arial"/>
                <w:sz w:val="20"/>
                <w:szCs w:val="20"/>
              </w:rPr>
            </w:pPr>
          </w:p>
        </w:tc>
        <w:tc>
          <w:tcPr>
            <w:tcW w:w="1897" w:type="dxa"/>
            <w:gridSpan w:val="2"/>
            <w:tcBorders>
              <w:top w:val="single" w:sz="4" w:space="0" w:color="auto"/>
              <w:left w:val="single" w:sz="4" w:space="0" w:color="auto"/>
              <w:bottom w:val="single" w:sz="4" w:space="0" w:color="auto"/>
              <w:right w:val="single" w:sz="4" w:space="0" w:color="auto"/>
            </w:tcBorders>
            <w:vAlign w:val="center"/>
          </w:tcPr>
          <w:p w14:paraId="5DE5DFAF" w14:textId="77777777" w:rsidR="00FD03AA" w:rsidRPr="00A61DC8" w:rsidRDefault="002029EA" w:rsidP="0092522B">
            <w:pPr>
              <w:widowControl w:val="0"/>
              <w:spacing w:after="0" w:line="240" w:lineRule="auto"/>
              <w:jc w:val="center"/>
              <w:rPr>
                <w:rFonts w:ascii="Arial" w:hAnsi="Arial" w:cs="Arial"/>
                <w:sz w:val="20"/>
                <w:szCs w:val="20"/>
              </w:rPr>
            </w:pPr>
            <w:r w:rsidRPr="00A61DC8">
              <w:rPr>
                <w:rFonts w:ascii="Arial" w:hAnsi="Arial" w:cs="Arial"/>
                <w:sz w:val="20"/>
                <w:szCs w:val="20"/>
              </w:rPr>
              <w:t>Tekoče leto (t)</w:t>
            </w:r>
          </w:p>
        </w:tc>
        <w:tc>
          <w:tcPr>
            <w:tcW w:w="946" w:type="dxa"/>
            <w:tcBorders>
              <w:top w:val="single" w:sz="4" w:space="0" w:color="auto"/>
              <w:left w:val="single" w:sz="4" w:space="0" w:color="auto"/>
              <w:bottom w:val="single" w:sz="4" w:space="0" w:color="auto"/>
              <w:right w:val="single" w:sz="4" w:space="0" w:color="auto"/>
            </w:tcBorders>
            <w:vAlign w:val="center"/>
          </w:tcPr>
          <w:p w14:paraId="56C32EB0" w14:textId="77777777" w:rsidR="00FD03AA" w:rsidRPr="00A61DC8" w:rsidRDefault="002029EA" w:rsidP="0092522B">
            <w:pPr>
              <w:widowControl w:val="0"/>
              <w:spacing w:after="0" w:line="240" w:lineRule="auto"/>
              <w:jc w:val="center"/>
              <w:rPr>
                <w:rFonts w:ascii="Arial" w:hAnsi="Arial" w:cs="Arial"/>
                <w:sz w:val="20"/>
                <w:szCs w:val="20"/>
              </w:rPr>
            </w:pPr>
            <w:r w:rsidRPr="00A61DC8">
              <w:rPr>
                <w:rFonts w:ascii="Arial" w:hAnsi="Arial" w:cs="Arial"/>
                <w:sz w:val="20"/>
                <w:szCs w:val="20"/>
              </w:rPr>
              <w:t>t + 1</w:t>
            </w:r>
          </w:p>
        </w:tc>
        <w:tc>
          <w:tcPr>
            <w:tcW w:w="1368" w:type="dxa"/>
            <w:gridSpan w:val="4"/>
            <w:tcBorders>
              <w:top w:val="single" w:sz="4" w:space="0" w:color="auto"/>
              <w:left w:val="single" w:sz="4" w:space="0" w:color="auto"/>
              <w:bottom w:val="single" w:sz="4" w:space="0" w:color="auto"/>
              <w:right w:val="single" w:sz="4" w:space="0" w:color="auto"/>
            </w:tcBorders>
            <w:vAlign w:val="center"/>
          </w:tcPr>
          <w:p w14:paraId="18E30848" w14:textId="77777777" w:rsidR="00FD03AA" w:rsidRPr="00A61DC8" w:rsidRDefault="002029EA" w:rsidP="0092522B">
            <w:pPr>
              <w:widowControl w:val="0"/>
              <w:spacing w:after="0" w:line="240" w:lineRule="auto"/>
              <w:jc w:val="center"/>
              <w:rPr>
                <w:rFonts w:ascii="Arial" w:hAnsi="Arial" w:cs="Arial"/>
                <w:sz w:val="20"/>
                <w:szCs w:val="20"/>
              </w:rPr>
            </w:pPr>
            <w:r w:rsidRPr="00A61DC8">
              <w:rPr>
                <w:rFonts w:ascii="Arial" w:hAnsi="Arial" w:cs="Arial"/>
                <w:sz w:val="20"/>
                <w:szCs w:val="20"/>
              </w:rPr>
              <w:t>t + 2</w:t>
            </w:r>
          </w:p>
        </w:tc>
        <w:tc>
          <w:tcPr>
            <w:tcW w:w="2045" w:type="dxa"/>
            <w:tcBorders>
              <w:top w:val="single" w:sz="4" w:space="0" w:color="auto"/>
              <w:left w:val="single" w:sz="4" w:space="0" w:color="auto"/>
              <w:bottom w:val="single" w:sz="4" w:space="0" w:color="auto"/>
              <w:right w:val="single" w:sz="4" w:space="0" w:color="auto"/>
            </w:tcBorders>
            <w:vAlign w:val="center"/>
          </w:tcPr>
          <w:p w14:paraId="58C16CAD" w14:textId="77777777" w:rsidR="00FD03AA" w:rsidRPr="00A61DC8" w:rsidRDefault="002029EA" w:rsidP="0092522B">
            <w:pPr>
              <w:widowControl w:val="0"/>
              <w:spacing w:after="0" w:line="240" w:lineRule="auto"/>
              <w:jc w:val="center"/>
              <w:rPr>
                <w:rFonts w:ascii="Arial" w:hAnsi="Arial" w:cs="Arial"/>
                <w:sz w:val="20"/>
                <w:szCs w:val="20"/>
              </w:rPr>
            </w:pPr>
            <w:r w:rsidRPr="00A61DC8">
              <w:rPr>
                <w:rFonts w:ascii="Arial" w:hAnsi="Arial" w:cs="Arial"/>
                <w:sz w:val="20"/>
                <w:szCs w:val="20"/>
              </w:rPr>
              <w:t>t + 3</w:t>
            </w:r>
          </w:p>
        </w:tc>
      </w:tr>
      <w:tr w:rsidR="00FC1C8D" w14:paraId="22EC0078" w14:textId="77777777" w:rsidTr="00390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45" w:type="dxa"/>
            <w:gridSpan w:val="4"/>
            <w:tcBorders>
              <w:top w:val="single" w:sz="4" w:space="0" w:color="auto"/>
              <w:left w:val="single" w:sz="4" w:space="0" w:color="auto"/>
              <w:bottom w:val="single" w:sz="4" w:space="0" w:color="auto"/>
              <w:right w:val="single" w:sz="4" w:space="0" w:color="auto"/>
            </w:tcBorders>
            <w:vAlign w:val="center"/>
          </w:tcPr>
          <w:p w14:paraId="496ED4CB" w14:textId="77777777" w:rsidR="00FD03AA" w:rsidRPr="00A61DC8" w:rsidRDefault="002029EA" w:rsidP="0092522B">
            <w:pPr>
              <w:widowControl w:val="0"/>
              <w:spacing w:after="0" w:line="240" w:lineRule="auto"/>
              <w:rPr>
                <w:rFonts w:ascii="Arial" w:hAnsi="Arial" w:cs="Arial"/>
                <w:bCs/>
                <w:sz w:val="20"/>
                <w:szCs w:val="20"/>
              </w:rPr>
            </w:pPr>
            <w:r w:rsidRPr="00A61DC8">
              <w:rPr>
                <w:rFonts w:ascii="Arial" w:hAnsi="Arial" w:cs="Arial"/>
                <w:bCs/>
                <w:sz w:val="20"/>
                <w:szCs w:val="20"/>
              </w:rPr>
              <w:t>Predvideno povečanje (+) ali zmanjšanje (</w:t>
            </w:r>
            <w:r w:rsidRPr="00A61DC8">
              <w:rPr>
                <w:rFonts w:ascii="Arial" w:hAnsi="Arial" w:cs="Arial"/>
                <w:b/>
                <w:sz w:val="20"/>
                <w:szCs w:val="20"/>
              </w:rPr>
              <w:t>–</w:t>
            </w:r>
            <w:r w:rsidRPr="00A61DC8">
              <w:rPr>
                <w:rFonts w:ascii="Arial" w:hAnsi="Arial" w:cs="Arial"/>
                <w:bCs/>
                <w:sz w:val="20"/>
                <w:szCs w:val="20"/>
              </w:rPr>
              <w:t xml:space="preserve">) prihodkov državnega proračuna </w:t>
            </w:r>
          </w:p>
        </w:tc>
        <w:tc>
          <w:tcPr>
            <w:tcW w:w="1897" w:type="dxa"/>
            <w:gridSpan w:val="2"/>
            <w:tcBorders>
              <w:top w:val="single" w:sz="4" w:space="0" w:color="auto"/>
              <w:left w:val="single" w:sz="4" w:space="0" w:color="auto"/>
              <w:bottom w:val="single" w:sz="4" w:space="0" w:color="auto"/>
              <w:right w:val="single" w:sz="4" w:space="0" w:color="auto"/>
            </w:tcBorders>
            <w:vAlign w:val="center"/>
          </w:tcPr>
          <w:p w14:paraId="3BE63AD3" w14:textId="77777777" w:rsidR="00FD03AA" w:rsidRPr="00A61DC8" w:rsidRDefault="00FD03AA" w:rsidP="0092522B">
            <w:pPr>
              <w:widowControl w:val="0"/>
              <w:tabs>
                <w:tab w:val="left" w:pos="360"/>
              </w:tabs>
              <w:spacing w:after="0" w:line="240" w:lineRule="auto"/>
              <w:jc w:val="center"/>
              <w:outlineLvl w:val="0"/>
              <w:rPr>
                <w:rFonts w:ascii="Arial" w:eastAsia="Times New Roman" w:hAnsi="Arial" w:cs="Arial"/>
                <w:bCs/>
                <w:kern w:val="32"/>
                <w:sz w:val="20"/>
                <w:szCs w:val="20"/>
                <w:lang w:eastAsia="sl-SI"/>
              </w:rPr>
            </w:pPr>
          </w:p>
        </w:tc>
        <w:tc>
          <w:tcPr>
            <w:tcW w:w="946" w:type="dxa"/>
            <w:tcBorders>
              <w:top w:val="single" w:sz="4" w:space="0" w:color="auto"/>
              <w:left w:val="single" w:sz="4" w:space="0" w:color="auto"/>
              <w:bottom w:val="single" w:sz="4" w:space="0" w:color="auto"/>
              <w:right w:val="single" w:sz="4" w:space="0" w:color="auto"/>
            </w:tcBorders>
            <w:vAlign w:val="center"/>
          </w:tcPr>
          <w:p w14:paraId="0A6B8AA5" w14:textId="77777777" w:rsidR="00FD03AA" w:rsidRPr="00A61DC8" w:rsidRDefault="00FD03AA" w:rsidP="0092522B">
            <w:pPr>
              <w:widowControl w:val="0"/>
              <w:tabs>
                <w:tab w:val="left" w:pos="360"/>
              </w:tabs>
              <w:spacing w:after="0" w:line="240" w:lineRule="auto"/>
              <w:jc w:val="center"/>
              <w:outlineLvl w:val="0"/>
              <w:rPr>
                <w:rFonts w:ascii="Arial" w:eastAsia="Times New Roman" w:hAnsi="Arial" w:cs="Arial"/>
                <w:bCs/>
                <w:kern w:val="32"/>
                <w:sz w:val="20"/>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14:paraId="5AB2952F" w14:textId="77777777" w:rsidR="00FD03AA" w:rsidRPr="00A61DC8" w:rsidRDefault="00FD03AA" w:rsidP="0092522B">
            <w:pPr>
              <w:widowControl w:val="0"/>
              <w:tabs>
                <w:tab w:val="left" w:pos="360"/>
              </w:tabs>
              <w:spacing w:after="0" w:line="240" w:lineRule="auto"/>
              <w:jc w:val="center"/>
              <w:outlineLvl w:val="0"/>
              <w:rPr>
                <w:rFonts w:ascii="Arial" w:eastAsia="Times New Roman" w:hAnsi="Arial" w:cs="Arial"/>
                <w:kern w:val="32"/>
                <w:sz w:val="20"/>
                <w:szCs w:val="20"/>
                <w:lang w:eastAsia="sl-SI"/>
              </w:rPr>
            </w:pPr>
          </w:p>
        </w:tc>
        <w:tc>
          <w:tcPr>
            <w:tcW w:w="2045" w:type="dxa"/>
            <w:tcBorders>
              <w:top w:val="single" w:sz="4" w:space="0" w:color="auto"/>
              <w:left w:val="single" w:sz="4" w:space="0" w:color="auto"/>
              <w:bottom w:val="single" w:sz="4" w:space="0" w:color="auto"/>
              <w:right w:val="single" w:sz="4" w:space="0" w:color="auto"/>
            </w:tcBorders>
            <w:vAlign w:val="center"/>
          </w:tcPr>
          <w:p w14:paraId="10122397" w14:textId="77777777" w:rsidR="00FD03AA" w:rsidRPr="00A61DC8" w:rsidRDefault="00FD03AA" w:rsidP="0092522B">
            <w:pPr>
              <w:widowControl w:val="0"/>
              <w:tabs>
                <w:tab w:val="left" w:pos="360"/>
              </w:tabs>
              <w:spacing w:after="0" w:line="240" w:lineRule="auto"/>
              <w:jc w:val="center"/>
              <w:outlineLvl w:val="0"/>
              <w:rPr>
                <w:rFonts w:ascii="Arial" w:eastAsia="Times New Roman" w:hAnsi="Arial" w:cs="Arial"/>
                <w:kern w:val="32"/>
                <w:sz w:val="20"/>
                <w:szCs w:val="20"/>
                <w:lang w:eastAsia="sl-SI"/>
              </w:rPr>
            </w:pPr>
          </w:p>
        </w:tc>
      </w:tr>
      <w:tr w:rsidR="00FC1C8D" w14:paraId="467D5D26" w14:textId="77777777" w:rsidTr="00390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45" w:type="dxa"/>
            <w:gridSpan w:val="4"/>
            <w:tcBorders>
              <w:top w:val="single" w:sz="4" w:space="0" w:color="auto"/>
              <w:left w:val="single" w:sz="4" w:space="0" w:color="auto"/>
              <w:bottom w:val="single" w:sz="4" w:space="0" w:color="auto"/>
              <w:right w:val="single" w:sz="4" w:space="0" w:color="auto"/>
            </w:tcBorders>
            <w:vAlign w:val="center"/>
          </w:tcPr>
          <w:p w14:paraId="52DAC04D" w14:textId="77777777" w:rsidR="00FD03AA" w:rsidRPr="00A61DC8" w:rsidRDefault="002029EA" w:rsidP="0092522B">
            <w:pPr>
              <w:widowControl w:val="0"/>
              <w:spacing w:after="0" w:line="240" w:lineRule="auto"/>
              <w:rPr>
                <w:rFonts w:ascii="Arial" w:hAnsi="Arial" w:cs="Arial"/>
                <w:bCs/>
                <w:sz w:val="20"/>
                <w:szCs w:val="20"/>
              </w:rPr>
            </w:pPr>
            <w:r w:rsidRPr="00A61DC8">
              <w:rPr>
                <w:rFonts w:ascii="Arial" w:hAnsi="Arial" w:cs="Arial"/>
                <w:bCs/>
                <w:sz w:val="20"/>
                <w:szCs w:val="20"/>
              </w:rPr>
              <w:t>Predvideno povečanje (+) ali zmanjšanje (</w:t>
            </w:r>
            <w:r w:rsidRPr="00A61DC8">
              <w:rPr>
                <w:rFonts w:ascii="Arial" w:hAnsi="Arial" w:cs="Arial"/>
                <w:b/>
                <w:sz w:val="20"/>
                <w:szCs w:val="20"/>
              </w:rPr>
              <w:t>–</w:t>
            </w:r>
            <w:r w:rsidRPr="00A61DC8">
              <w:rPr>
                <w:rFonts w:ascii="Arial" w:hAnsi="Arial" w:cs="Arial"/>
                <w:bCs/>
                <w:sz w:val="20"/>
                <w:szCs w:val="20"/>
              </w:rPr>
              <w:t xml:space="preserve">) prihodkov občinskih proračunov </w:t>
            </w:r>
          </w:p>
        </w:tc>
        <w:tc>
          <w:tcPr>
            <w:tcW w:w="1897" w:type="dxa"/>
            <w:gridSpan w:val="2"/>
            <w:tcBorders>
              <w:top w:val="single" w:sz="4" w:space="0" w:color="auto"/>
              <w:left w:val="single" w:sz="4" w:space="0" w:color="auto"/>
              <w:bottom w:val="single" w:sz="4" w:space="0" w:color="auto"/>
              <w:right w:val="single" w:sz="4" w:space="0" w:color="auto"/>
            </w:tcBorders>
            <w:vAlign w:val="center"/>
          </w:tcPr>
          <w:p w14:paraId="2D103978" w14:textId="77777777" w:rsidR="00FD03AA" w:rsidRPr="00A61DC8" w:rsidRDefault="00FD03AA" w:rsidP="0092522B">
            <w:pPr>
              <w:widowControl w:val="0"/>
              <w:tabs>
                <w:tab w:val="left" w:pos="360"/>
              </w:tabs>
              <w:spacing w:after="0" w:line="240" w:lineRule="auto"/>
              <w:jc w:val="center"/>
              <w:outlineLvl w:val="0"/>
              <w:rPr>
                <w:rFonts w:ascii="Arial" w:eastAsia="Times New Roman" w:hAnsi="Arial" w:cs="Arial"/>
                <w:bCs/>
                <w:kern w:val="32"/>
                <w:sz w:val="20"/>
                <w:szCs w:val="20"/>
                <w:lang w:eastAsia="sl-SI"/>
              </w:rPr>
            </w:pPr>
          </w:p>
        </w:tc>
        <w:tc>
          <w:tcPr>
            <w:tcW w:w="946" w:type="dxa"/>
            <w:tcBorders>
              <w:top w:val="single" w:sz="4" w:space="0" w:color="auto"/>
              <w:left w:val="single" w:sz="4" w:space="0" w:color="auto"/>
              <w:bottom w:val="single" w:sz="4" w:space="0" w:color="auto"/>
              <w:right w:val="single" w:sz="4" w:space="0" w:color="auto"/>
            </w:tcBorders>
            <w:vAlign w:val="center"/>
          </w:tcPr>
          <w:p w14:paraId="62796EDB" w14:textId="77777777" w:rsidR="00FD03AA" w:rsidRPr="00A61DC8" w:rsidRDefault="00FD03AA" w:rsidP="0092522B">
            <w:pPr>
              <w:widowControl w:val="0"/>
              <w:tabs>
                <w:tab w:val="left" w:pos="360"/>
              </w:tabs>
              <w:spacing w:after="0" w:line="240" w:lineRule="auto"/>
              <w:jc w:val="center"/>
              <w:outlineLvl w:val="0"/>
              <w:rPr>
                <w:rFonts w:ascii="Arial" w:eastAsia="Times New Roman" w:hAnsi="Arial" w:cs="Arial"/>
                <w:bCs/>
                <w:kern w:val="32"/>
                <w:sz w:val="20"/>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14:paraId="679EC596" w14:textId="77777777" w:rsidR="00FD03AA" w:rsidRPr="00A61DC8" w:rsidRDefault="00FD03AA" w:rsidP="0092522B">
            <w:pPr>
              <w:widowControl w:val="0"/>
              <w:tabs>
                <w:tab w:val="left" w:pos="360"/>
              </w:tabs>
              <w:spacing w:after="0" w:line="240" w:lineRule="auto"/>
              <w:jc w:val="center"/>
              <w:outlineLvl w:val="0"/>
              <w:rPr>
                <w:rFonts w:ascii="Arial" w:eastAsia="Times New Roman" w:hAnsi="Arial" w:cs="Arial"/>
                <w:kern w:val="32"/>
                <w:sz w:val="20"/>
                <w:szCs w:val="20"/>
                <w:lang w:eastAsia="sl-SI"/>
              </w:rPr>
            </w:pPr>
          </w:p>
        </w:tc>
        <w:tc>
          <w:tcPr>
            <w:tcW w:w="2045" w:type="dxa"/>
            <w:tcBorders>
              <w:top w:val="single" w:sz="4" w:space="0" w:color="auto"/>
              <w:left w:val="single" w:sz="4" w:space="0" w:color="auto"/>
              <w:bottom w:val="single" w:sz="4" w:space="0" w:color="auto"/>
              <w:right w:val="single" w:sz="4" w:space="0" w:color="auto"/>
            </w:tcBorders>
            <w:vAlign w:val="center"/>
          </w:tcPr>
          <w:p w14:paraId="510EF943" w14:textId="77777777" w:rsidR="00FD03AA" w:rsidRPr="00A61DC8" w:rsidRDefault="00FD03AA" w:rsidP="0092522B">
            <w:pPr>
              <w:widowControl w:val="0"/>
              <w:tabs>
                <w:tab w:val="left" w:pos="360"/>
              </w:tabs>
              <w:spacing w:after="0" w:line="240" w:lineRule="auto"/>
              <w:jc w:val="center"/>
              <w:outlineLvl w:val="0"/>
              <w:rPr>
                <w:rFonts w:ascii="Arial" w:eastAsia="Times New Roman" w:hAnsi="Arial" w:cs="Arial"/>
                <w:kern w:val="32"/>
                <w:sz w:val="20"/>
                <w:szCs w:val="20"/>
                <w:lang w:eastAsia="sl-SI"/>
              </w:rPr>
            </w:pPr>
          </w:p>
        </w:tc>
      </w:tr>
      <w:tr w:rsidR="00FC1C8D" w14:paraId="4D012FAF" w14:textId="77777777" w:rsidTr="00390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45" w:type="dxa"/>
            <w:gridSpan w:val="4"/>
            <w:tcBorders>
              <w:top w:val="single" w:sz="4" w:space="0" w:color="auto"/>
              <w:left w:val="single" w:sz="4" w:space="0" w:color="auto"/>
              <w:bottom w:val="single" w:sz="4" w:space="0" w:color="auto"/>
              <w:right w:val="single" w:sz="4" w:space="0" w:color="auto"/>
            </w:tcBorders>
            <w:vAlign w:val="center"/>
          </w:tcPr>
          <w:p w14:paraId="526B6487" w14:textId="77777777" w:rsidR="00FD03AA" w:rsidRPr="00A61DC8" w:rsidRDefault="002029EA" w:rsidP="0092522B">
            <w:pPr>
              <w:widowControl w:val="0"/>
              <w:spacing w:after="0" w:line="240" w:lineRule="auto"/>
              <w:rPr>
                <w:rFonts w:ascii="Arial" w:hAnsi="Arial" w:cs="Arial"/>
                <w:bCs/>
                <w:sz w:val="20"/>
                <w:szCs w:val="20"/>
              </w:rPr>
            </w:pPr>
            <w:r w:rsidRPr="00A61DC8">
              <w:rPr>
                <w:rFonts w:ascii="Arial" w:hAnsi="Arial" w:cs="Arial"/>
                <w:bCs/>
                <w:sz w:val="20"/>
                <w:szCs w:val="20"/>
              </w:rPr>
              <w:t>Predvideno povečanje (+) ali zmanjšanje (</w:t>
            </w:r>
            <w:r w:rsidRPr="00A61DC8">
              <w:rPr>
                <w:rFonts w:ascii="Arial" w:hAnsi="Arial" w:cs="Arial"/>
                <w:b/>
                <w:sz w:val="20"/>
                <w:szCs w:val="20"/>
              </w:rPr>
              <w:t>–</w:t>
            </w:r>
            <w:r w:rsidRPr="00A61DC8">
              <w:rPr>
                <w:rFonts w:ascii="Arial" w:hAnsi="Arial" w:cs="Arial"/>
                <w:bCs/>
                <w:sz w:val="20"/>
                <w:szCs w:val="20"/>
              </w:rPr>
              <w:t xml:space="preserve">) odhodkov državnega proračuna </w:t>
            </w:r>
          </w:p>
        </w:tc>
        <w:tc>
          <w:tcPr>
            <w:tcW w:w="1897" w:type="dxa"/>
            <w:gridSpan w:val="2"/>
            <w:tcBorders>
              <w:top w:val="single" w:sz="4" w:space="0" w:color="auto"/>
              <w:left w:val="single" w:sz="4" w:space="0" w:color="auto"/>
              <w:bottom w:val="single" w:sz="4" w:space="0" w:color="auto"/>
              <w:right w:val="single" w:sz="4" w:space="0" w:color="auto"/>
            </w:tcBorders>
            <w:vAlign w:val="center"/>
          </w:tcPr>
          <w:p w14:paraId="7CFC7431" w14:textId="77777777" w:rsidR="00FD03AA" w:rsidRPr="00A61DC8" w:rsidRDefault="00FD03AA" w:rsidP="0092522B">
            <w:pPr>
              <w:widowControl w:val="0"/>
              <w:spacing w:after="0" w:line="240" w:lineRule="auto"/>
              <w:jc w:val="center"/>
              <w:rPr>
                <w:rFonts w:ascii="Arial" w:hAnsi="Arial" w:cs="Arial"/>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7C02843E" w14:textId="77777777" w:rsidR="00FD03AA" w:rsidRPr="00A61DC8" w:rsidRDefault="00FD03AA" w:rsidP="0092522B">
            <w:pPr>
              <w:widowControl w:val="0"/>
              <w:spacing w:after="0" w:line="240" w:lineRule="auto"/>
              <w:jc w:val="center"/>
              <w:rPr>
                <w:rFonts w:ascii="Arial" w:hAnsi="Arial" w:cs="Arial"/>
                <w:sz w:val="20"/>
                <w:szCs w:val="20"/>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14:paraId="079835E3" w14:textId="77777777" w:rsidR="00FD03AA" w:rsidRPr="00A61DC8" w:rsidRDefault="00FD03AA" w:rsidP="0092522B">
            <w:pPr>
              <w:widowControl w:val="0"/>
              <w:spacing w:after="0" w:line="240" w:lineRule="auto"/>
              <w:jc w:val="center"/>
              <w:rPr>
                <w:rFonts w:ascii="Arial" w:hAnsi="Arial" w:cs="Arial"/>
                <w:sz w:val="20"/>
                <w:szCs w:val="20"/>
              </w:rPr>
            </w:pPr>
          </w:p>
        </w:tc>
        <w:tc>
          <w:tcPr>
            <w:tcW w:w="2045" w:type="dxa"/>
            <w:tcBorders>
              <w:top w:val="single" w:sz="4" w:space="0" w:color="auto"/>
              <w:left w:val="single" w:sz="4" w:space="0" w:color="auto"/>
              <w:bottom w:val="single" w:sz="4" w:space="0" w:color="auto"/>
              <w:right w:val="single" w:sz="4" w:space="0" w:color="auto"/>
            </w:tcBorders>
            <w:vAlign w:val="center"/>
          </w:tcPr>
          <w:p w14:paraId="75580693" w14:textId="77777777" w:rsidR="00FD03AA" w:rsidRPr="00A61DC8" w:rsidRDefault="00FD03AA" w:rsidP="0092522B">
            <w:pPr>
              <w:widowControl w:val="0"/>
              <w:spacing w:after="0" w:line="240" w:lineRule="auto"/>
              <w:jc w:val="center"/>
              <w:rPr>
                <w:rFonts w:ascii="Arial" w:hAnsi="Arial" w:cs="Arial"/>
                <w:sz w:val="20"/>
                <w:szCs w:val="20"/>
              </w:rPr>
            </w:pPr>
          </w:p>
        </w:tc>
      </w:tr>
      <w:tr w:rsidR="00FC1C8D" w14:paraId="0E9EE842" w14:textId="77777777" w:rsidTr="00390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45" w:type="dxa"/>
            <w:gridSpan w:val="4"/>
            <w:tcBorders>
              <w:top w:val="single" w:sz="4" w:space="0" w:color="auto"/>
              <w:left w:val="single" w:sz="4" w:space="0" w:color="auto"/>
              <w:bottom w:val="single" w:sz="4" w:space="0" w:color="auto"/>
              <w:right w:val="single" w:sz="4" w:space="0" w:color="auto"/>
            </w:tcBorders>
            <w:vAlign w:val="center"/>
          </w:tcPr>
          <w:p w14:paraId="418F3733" w14:textId="77777777" w:rsidR="00FD03AA" w:rsidRPr="00A61DC8" w:rsidRDefault="002029EA" w:rsidP="0092522B">
            <w:pPr>
              <w:widowControl w:val="0"/>
              <w:spacing w:after="0" w:line="240" w:lineRule="auto"/>
              <w:rPr>
                <w:rFonts w:ascii="Arial" w:hAnsi="Arial" w:cs="Arial"/>
                <w:bCs/>
                <w:sz w:val="20"/>
                <w:szCs w:val="20"/>
              </w:rPr>
            </w:pPr>
            <w:r w:rsidRPr="00A61DC8">
              <w:rPr>
                <w:rFonts w:ascii="Arial" w:hAnsi="Arial" w:cs="Arial"/>
                <w:bCs/>
                <w:sz w:val="20"/>
                <w:szCs w:val="20"/>
              </w:rPr>
              <w:t>Predvideno povečanje (+) ali zmanjšanje (</w:t>
            </w:r>
            <w:r w:rsidRPr="00A61DC8">
              <w:rPr>
                <w:rFonts w:ascii="Arial" w:hAnsi="Arial" w:cs="Arial"/>
                <w:b/>
                <w:sz w:val="20"/>
                <w:szCs w:val="20"/>
              </w:rPr>
              <w:t>–</w:t>
            </w:r>
            <w:r w:rsidRPr="00A61DC8">
              <w:rPr>
                <w:rFonts w:ascii="Arial" w:hAnsi="Arial" w:cs="Arial"/>
                <w:bCs/>
                <w:sz w:val="20"/>
                <w:szCs w:val="20"/>
              </w:rPr>
              <w:t>) odhodkov občinskih proračunov</w:t>
            </w:r>
          </w:p>
        </w:tc>
        <w:tc>
          <w:tcPr>
            <w:tcW w:w="1897" w:type="dxa"/>
            <w:gridSpan w:val="2"/>
            <w:tcBorders>
              <w:top w:val="single" w:sz="4" w:space="0" w:color="auto"/>
              <w:left w:val="single" w:sz="4" w:space="0" w:color="auto"/>
              <w:bottom w:val="single" w:sz="4" w:space="0" w:color="auto"/>
              <w:right w:val="single" w:sz="4" w:space="0" w:color="auto"/>
            </w:tcBorders>
            <w:vAlign w:val="center"/>
          </w:tcPr>
          <w:p w14:paraId="2E456536" w14:textId="77777777" w:rsidR="00FD03AA" w:rsidRPr="00A61DC8" w:rsidRDefault="00FD03AA" w:rsidP="0092522B">
            <w:pPr>
              <w:widowControl w:val="0"/>
              <w:spacing w:after="0" w:line="240" w:lineRule="auto"/>
              <w:jc w:val="center"/>
              <w:rPr>
                <w:rFonts w:ascii="Arial" w:hAnsi="Arial" w:cs="Arial"/>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37489F9C" w14:textId="77777777" w:rsidR="00FD03AA" w:rsidRPr="00A61DC8" w:rsidRDefault="00FD03AA" w:rsidP="0092522B">
            <w:pPr>
              <w:widowControl w:val="0"/>
              <w:spacing w:after="0" w:line="240" w:lineRule="auto"/>
              <w:jc w:val="center"/>
              <w:rPr>
                <w:rFonts w:ascii="Arial" w:hAnsi="Arial" w:cs="Arial"/>
                <w:sz w:val="20"/>
                <w:szCs w:val="20"/>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14:paraId="781FF916" w14:textId="77777777" w:rsidR="00FD03AA" w:rsidRPr="00A61DC8" w:rsidRDefault="00FD03AA" w:rsidP="0092522B">
            <w:pPr>
              <w:widowControl w:val="0"/>
              <w:spacing w:after="0" w:line="240" w:lineRule="auto"/>
              <w:jc w:val="center"/>
              <w:rPr>
                <w:rFonts w:ascii="Arial" w:hAnsi="Arial" w:cs="Arial"/>
                <w:sz w:val="20"/>
                <w:szCs w:val="20"/>
              </w:rPr>
            </w:pPr>
          </w:p>
        </w:tc>
        <w:tc>
          <w:tcPr>
            <w:tcW w:w="2045" w:type="dxa"/>
            <w:tcBorders>
              <w:top w:val="single" w:sz="4" w:space="0" w:color="auto"/>
              <w:left w:val="single" w:sz="4" w:space="0" w:color="auto"/>
              <w:bottom w:val="single" w:sz="4" w:space="0" w:color="auto"/>
              <w:right w:val="single" w:sz="4" w:space="0" w:color="auto"/>
            </w:tcBorders>
            <w:vAlign w:val="center"/>
          </w:tcPr>
          <w:p w14:paraId="7DA3C3E3" w14:textId="77777777" w:rsidR="00FD03AA" w:rsidRPr="00A61DC8" w:rsidRDefault="00FD03AA" w:rsidP="0092522B">
            <w:pPr>
              <w:widowControl w:val="0"/>
              <w:spacing w:after="0" w:line="240" w:lineRule="auto"/>
              <w:jc w:val="center"/>
              <w:rPr>
                <w:rFonts w:ascii="Arial" w:hAnsi="Arial" w:cs="Arial"/>
                <w:sz w:val="20"/>
                <w:szCs w:val="20"/>
              </w:rPr>
            </w:pPr>
          </w:p>
        </w:tc>
      </w:tr>
      <w:tr w:rsidR="00FC1C8D" w14:paraId="3CE3D715" w14:textId="77777777" w:rsidTr="00390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45" w:type="dxa"/>
            <w:gridSpan w:val="4"/>
            <w:tcBorders>
              <w:top w:val="single" w:sz="4" w:space="0" w:color="auto"/>
              <w:left w:val="single" w:sz="4" w:space="0" w:color="auto"/>
              <w:bottom w:val="single" w:sz="4" w:space="0" w:color="auto"/>
              <w:right w:val="single" w:sz="4" w:space="0" w:color="auto"/>
            </w:tcBorders>
            <w:vAlign w:val="center"/>
          </w:tcPr>
          <w:p w14:paraId="0140EB25" w14:textId="77777777" w:rsidR="00FD03AA" w:rsidRPr="00A61DC8" w:rsidRDefault="002029EA" w:rsidP="0092522B">
            <w:pPr>
              <w:widowControl w:val="0"/>
              <w:spacing w:after="0" w:line="240" w:lineRule="auto"/>
              <w:rPr>
                <w:rFonts w:ascii="Arial" w:hAnsi="Arial" w:cs="Arial"/>
                <w:bCs/>
                <w:sz w:val="20"/>
                <w:szCs w:val="20"/>
              </w:rPr>
            </w:pPr>
            <w:r w:rsidRPr="00A61DC8">
              <w:rPr>
                <w:rFonts w:ascii="Arial" w:hAnsi="Arial" w:cs="Arial"/>
                <w:bCs/>
                <w:sz w:val="20"/>
                <w:szCs w:val="20"/>
              </w:rPr>
              <w:t>Predvideno povečanje (+) ali zmanjšanje (</w:t>
            </w:r>
            <w:r w:rsidRPr="00A61DC8">
              <w:rPr>
                <w:rFonts w:ascii="Arial" w:hAnsi="Arial" w:cs="Arial"/>
                <w:b/>
                <w:sz w:val="20"/>
                <w:szCs w:val="20"/>
              </w:rPr>
              <w:t>–</w:t>
            </w:r>
            <w:r w:rsidRPr="00A61DC8">
              <w:rPr>
                <w:rFonts w:ascii="Arial" w:hAnsi="Arial" w:cs="Arial"/>
                <w:bCs/>
                <w:sz w:val="20"/>
                <w:szCs w:val="20"/>
              </w:rPr>
              <w:t>) obveznosti za druga javnofinančna sredstva</w:t>
            </w:r>
          </w:p>
        </w:tc>
        <w:tc>
          <w:tcPr>
            <w:tcW w:w="1897" w:type="dxa"/>
            <w:gridSpan w:val="2"/>
            <w:tcBorders>
              <w:top w:val="single" w:sz="4" w:space="0" w:color="auto"/>
              <w:left w:val="single" w:sz="4" w:space="0" w:color="auto"/>
              <w:bottom w:val="single" w:sz="4" w:space="0" w:color="auto"/>
              <w:right w:val="single" w:sz="4" w:space="0" w:color="auto"/>
            </w:tcBorders>
            <w:vAlign w:val="center"/>
          </w:tcPr>
          <w:p w14:paraId="3289A2A4" w14:textId="77777777" w:rsidR="00FD03AA" w:rsidRPr="00A61DC8" w:rsidRDefault="00FD03AA" w:rsidP="0092522B">
            <w:pPr>
              <w:widowControl w:val="0"/>
              <w:tabs>
                <w:tab w:val="left" w:pos="360"/>
              </w:tabs>
              <w:spacing w:after="0" w:line="240" w:lineRule="auto"/>
              <w:jc w:val="center"/>
              <w:outlineLvl w:val="0"/>
              <w:rPr>
                <w:rFonts w:ascii="Arial" w:eastAsia="Times New Roman" w:hAnsi="Arial" w:cs="Arial"/>
                <w:bCs/>
                <w:kern w:val="32"/>
                <w:sz w:val="20"/>
                <w:szCs w:val="20"/>
                <w:lang w:eastAsia="sl-SI"/>
              </w:rPr>
            </w:pPr>
          </w:p>
        </w:tc>
        <w:tc>
          <w:tcPr>
            <w:tcW w:w="946" w:type="dxa"/>
            <w:tcBorders>
              <w:top w:val="single" w:sz="4" w:space="0" w:color="auto"/>
              <w:left w:val="single" w:sz="4" w:space="0" w:color="auto"/>
              <w:bottom w:val="single" w:sz="4" w:space="0" w:color="auto"/>
              <w:right w:val="single" w:sz="4" w:space="0" w:color="auto"/>
            </w:tcBorders>
            <w:vAlign w:val="center"/>
          </w:tcPr>
          <w:p w14:paraId="653129E5" w14:textId="77777777" w:rsidR="00FD03AA" w:rsidRPr="00A61DC8" w:rsidRDefault="00FD03AA" w:rsidP="0092522B">
            <w:pPr>
              <w:widowControl w:val="0"/>
              <w:tabs>
                <w:tab w:val="left" w:pos="360"/>
              </w:tabs>
              <w:spacing w:after="0" w:line="240" w:lineRule="auto"/>
              <w:jc w:val="center"/>
              <w:outlineLvl w:val="0"/>
              <w:rPr>
                <w:rFonts w:ascii="Arial" w:eastAsia="Times New Roman" w:hAnsi="Arial" w:cs="Arial"/>
                <w:bCs/>
                <w:kern w:val="32"/>
                <w:sz w:val="20"/>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14:paraId="2A212400" w14:textId="77777777" w:rsidR="00FD03AA" w:rsidRPr="00A61DC8" w:rsidRDefault="00FD03AA" w:rsidP="0092522B">
            <w:pPr>
              <w:widowControl w:val="0"/>
              <w:tabs>
                <w:tab w:val="left" w:pos="360"/>
              </w:tabs>
              <w:spacing w:after="0" w:line="240" w:lineRule="auto"/>
              <w:jc w:val="center"/>
              <w:outlineLvl w:val="0"/>
              <w:rPr>
                <w:rFonts w:ascii="Arial" w:eastAsia="Times New Roman" w:hAnsi="Arial" w:cs="Arial"/>
                <w:kern w:val="32"/>
                <w:sz w:val="20"/>
                <w:szCs w:val="20"/>
                <w:lang w:eastAsia="sl-SI"/>
              </w:rPr>
            </w:pPr>
          </w:p>
        </w:tc>
        <w:tc>
          <w:tcPr>
            <w:tcW w:w="2045" w:type="dxa"/>
            <w:tcBorders>
              <w:top w:val="single" w:sz="4" w:space="0" w:color="auto"/>
              <w:left w:val="single" w:sz="4" w:space="0" w:color="auto"/>
              <w:bottom w:val="single" w:sz="4" w:space="0" w:color="auto"/>
              <w:right w:val="single" w:sz="4" w:space="0" w:color="auto"/>
            </w:tcBorders>
            <w:vAlign w:val="center"/>
          </w:tcPr>
          <w:p w14:paraId="546EE213" w14:textId="77777777" w:rsidR="00FD03AA" w:rsidRPr="00A61DC8" w:rsidRDefault="00FD03AA" w:rsidP="0092522B">
            <w:pPr>
              <w:widowControl w:val="0"/>
              <w:tabs>
                <w:tab w:val="left" w:pos="360"/>
              </w:tabs>
              <w:spacing w:after="0" w:line="240" w:lineRule="auto"/>
              <w:jc w:val="center"/>
              <w:outlineLvl w:val="0"/>
              <w:rPr>
                <w:rFonts w:ascii="Arial" w:eastAsia="Times New Roman" w:hAnsi="Arial" w:cs="Arial"/>
                <w:kern w:val="32"/>
                <w:sz w:val="20"/>
                <w:szCs w:val="20"/>
                <w:lang w:eastAsia="sl-SI"/>
              </w:rPr>
            </w:pPr>
          </w:p>
        </w:tc>
      </w:tr>
      <w:tr w:rsidR="00FC1C8D" w14:paraId="3C8FA8F7" w14:textId="77777777" w:rsidTr="00390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BBF14DA" w14:textId="77777777" w:rsidR="00FD03AA" w:rsidRPr="00A61DC8" w:rsidRDefault="002029EA" w:rsidP="0092522B">
            <w:pPr>
              <w:widowControl w:val="0"/>
              <w:tabs>
                <w:tab w:val="left" w:pos="2340"/>
              </w:tabs>
              <w:spacing w:after="0" w:line="240" w:lineRule="auto"/>
              <w:ind w:left="142" w:hanging="142"/>
              <w:outlineLvl w:val="0"/>
              <w:rPr>
                <w:rFonts w:ascii="Arial" w:eastAsia="Times New Roman" w:hAnsi="Arial" w:cs="Arial"/>
                <w:b/>
                <w:kern w:val="32"/>
                <w:sz w:val="20"/>
                <w:szCs w:val="20"/>
                <w:lang w:eastAsia="sl-SI"/>
              </w:rPr>
            </w:pPr>
            <w:r w:rsidRPr="00A61DC8">
              <w:rPr>
                <w:rFonts w:ascii="Arial" w:eastAsia="Times New Roman" w:hAnsi="Arial" w:cs="Arial"/>
                <w:b/>
                <w:kern w:val="32"/>
                <w:sz w:val="20"/>
                <w:szCs w:val="20"/>
                <w:lang w:eastAsia="sl-SI"/>
              </w:rPr>
              <w:t xml:space="preserve">II. Finančne posledice za državni </w:t>
            </w:r>
            <w:r w:rsidRPr="00A61DC8">
              <w:rPr>
                <w:rFonts w:ascii="Arial" w:eastAsia="Times New Roman" w:hAnsi="Arial" w:cs="Arial"/>
                <w:b/>
                <w:kern w:val="32"/>
                <w:sz w:val="20"/>
                <w:szCs w:val="20"/>
                <w:lang w:eastAsia="sl-SI"/>
              </w:rPr>
              <w:t>proračun</w:t>
            </w:r>
          </w:p>
        </w:tc>
      </w:tr>
      <w:tr w:rsidR="00FC1C8D" w14:paraId="572300BC" w14:textId="77777777" w:rsidTr="00390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E51E74A" w14:textId="77777777" w:rsidR="00FD03AA" w:rsidRPr="00A61DC8" w:rsidRDefault="002029EA" w:rsidP="0092522B">
            <w:pPr>
              <w:widowControl w:val="0"/>
              <w:tabs>
                <w:tab w:val="left" w:pos="2340"/>
              </w:tabs>
              <w:spacing w:after="0" w:line="240" w:lineRule="auto"/>
              <w:ind w:left="142" w:hanging="142"/>
              <w:outlineLvl w:val="0"/>
              <w:rPr>
                <w:rFonts w:ascii="Arial" w:eastAsia="Times New Roman" w:hAnsi="Arial" w:cs="Arial"/>
                <w:b/>
                <w:kern w:val="32"/>
                <w:sz w:val="20"/>
                <w:szCs w:val="20"/>
                <w:lang w:eastAsia="sl-SI"/>
              </w:rPr>
            </w:pPr>
            <w:r w:rsidRPr="00A61DC8">
              <w:rPr>
                <w:rFonts w:ascii="Arial" w:eastAsia="Times New Roman" w:hAnsi="Arial" w:cs="Arial"/>
                <w:b/>
                <w:kern w:val="32"/>
                <w:sz w:val="20"/>
                <w:szCs w:val="20"/>
                <w:lang w:eastAsia="sl-SI"/>
              </w:rPr>
              <w:t>II.a Pravice porabe za izvedbo predlaganih rešitev so zagotovljene:</w:t>
            </w:r>
          </w:p>
        </w:tc>
      </w:tr>
      <w:tr w:rsidR="00FC1C8D" w14:paraId="5E4EDC85" w14:textId="77777777" w:rsidTr="00390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8" w:type="dxa"/>
            <w:gridSpan w:val="3"/>
            <w:tcBorders>
              <w:top w:val="single" w:sz="4" w:space="0" w:color="auto"/>
              <w:left w:val="single" w:sz="4" w:space="0" w:color="auto"/>
              <w:bottom w:val="single" w:sz="4" w:space="0" w:color="auto"/>
              <w:right w:val="single" w:sz="4" w:space="0" w:color="auto"/>
            </w:tcBorders>
            <w:vAlign w:val="center"/>
          </w:tcPr>
          <w:p w14:paraId="74E01A10" w14:textId="77777777" w:rsidR="00FD03AA" w:rsidRPr="00A61DC8" w:rsidRDefault="002029EA" w:rsidP="0092522B">
            <w:pPr>
              <w:widowControl w:val="0"/>
              <w:spacing w:after="0" w:line="240" w:lineRule="auto"/>
              <w:jc w:val="center"/>
              <w:rPr>
                <w:rFonts w:ascii="Arial" w:hAnsi="Arial" w:cs="Arial"/>
                <w:sz w:val="20"/>
                <w:szCs w:val="20"/>
              </w:rPr>
            </w:pPr>
            <w:r w:rsidRPr="00A61DC8">
              <w:rPr>
                <w:rFonts w:ascii="Arial" w:hAnsi="Arial" w:cs="Arial"/>
                <w:sz w:val="20"/>
                <w:szCs w:val="20"/>
              </w:rPr>
              <w:t xml:space="preserve">Ime proračunskega uporabnika </w:t>
            </w:r>
          </w:p>
        </w:tc>
        <w:tc>
          <w:tcPr>
            <w:tcW w:w="2284" w:type="dxa"/>
            <w:gridSpan w:val="2"/>
            <w:tcBorders>
              <w:top w:val="single" w:sz="4" w:space="0" w:color="auto"/>
              <w:left w:val="single" w:sz="4" w:space="0" w:color="auto"/>
              <w:bottom w:val="single" w:sz="4" w:space="0" w:color="auto"/>
              <w:right w:val="single" w:sz="4" w:space="0" w:color="auto"/>
            </w:tcBorders>
            <w:vAlign w:val="center"/>
          </w:tcPr>
          <w:p w14:paraId="5454DBFC" w14:textId="77777777" w:rsidR="00FD03AA" w:rsidRPr="00A61DC8" w:rsidRDefault="002029EA" w:rsidP="0092522B">
            <w:pPr>
              <w:widowControl w:val="0"/>
              <w:spacing w:after="0" w:line="240" w:lineRule="auto"/>
              <w:jc w:val="center"/>
              <w:rPr>
                <w:rFonts w:ascii="Arial" w:hAnsi="Arial" w:cs="Arial"/>
                <w:sz w:val="20"/>
                <w:szCs w:val="20"/>
              </w:rPr>
            </w:pPr>
            <w:r w:rsidRPr="00A61DC8">
              <w:rPr>
                <w:rFonts w:ascii="Arial" w:hAnsi="Arial" w:cs="Arial"/>
                <w:sz w:val="20"/>
                <w:szCs w:val="20"/>
              </w:rPr>
              <w:t>Šifra in naziv ukrepa, projekta</w:t>
            </w:r>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56883C45" w14:textId="77777777" w:rsidR="00FD03AA" w:rsidRPr="00A61DC8" w:rsidRDefault="002029EA" w:rsidP="0092522B">
            <w:pPr>
              <w:widowControl w:val="0"/>
              <w:spacing w:after="0" w:line="240" w:lineRule="auto"/>
              <w:jc w:val="center"/>
              <w:rPr>
                <w:rFonts w:ascii="Arial" w:hAnsi="Arial" w:cs="Arial"/>
                <w:sz w:val="20"/>
                <w:szCs w:val="20"/>
              </w:rPr>
            </w:pPr>
            <w:r w:rsidRPr="00A61DC8">
              <w:rPr>
                <w:rFonts w:ascii="Arial" w:hAnsi="Arial" w:cs="Arial"/>
                <w:sz w:val="20"/>
                <w:szCs w:val="20"/>
              </w:rPr>
              <w:t>Šifra in naziv proračunske postavke</w:t>
            </w:r>
          </w:p>
        </w:tc>
        <w:tc>
          <w:tcPr>
            <w:tcW w:w="1368" w:type="dxa"/>
            <w:gridSpan w:val="4"/>
            <w:tcBorders>
              <w:top w:val="single" w:sz="4" w:space="0" w:color="auto"/>
              <w:left w:val="single" w:sz="4" w:space="0" w:color="auto"/>
              <w:bottom w:val="single" w:sz="4" w:space="0" w:color="auto"/>
              <w:right w:val="single" w:sz="4" w:space="0" w:color="auto"/>
            </w:tcBorders>
            <w:vAlign w:val="center"/>
          </w:tcPr>
          <w:p w14:paraId="437D0838" w14:textId="77777777" w:rsidR="00FD03AA" w:rsidRPr="00A61DC8" w:rsidRDefault="002029EA" w:rsidP="0092522B">
            <w:pPr>
              <w:widowControl w:val="0"/>
              <w:spacing w:after="0" w:line="240" w:lineRule="auto"/>
              <w:jc w:val="center"/>
              <w:rPr>
                <w:rFonts w:ascii="Arial" w:hAnsi="Arial" w:cs="Arial"/>
                <w:sz w:val="20"/>
                <w:szCs w:val="20"/>
              </w:rPr>
            </w:pPr>
            <w:r w:rsidRPr="00A61DC8">
              <w:rPr>
                <w:rFonts w:ascii="Arial" w:hAnsi="Arial" w:cs="Arial"/>
                <w:sz w:val="20"/>
                <w:szCs w:val="20"/>
              </w:rPr>
              <w:t>Znesek za tekoče leto (t)</w:t>
            </w:r>
          </w:p>
        </w:tc>
        <w:tc>
          <w:tcPr>
            <w:tcW w:w="2045" w:type="dxa"/>
            <w:tcBorders>
              <w:top w:val="single" w:sz="4" w:space="0" w:color="auto"/>
              <w:left w:val="single" w:sz="4" w:space="0" w:color="auto"/>
              <w:bottom w:val="single" w:sz="4" w:space="0" w:color="auto"/>
              <w:right w:val="single" w:sz="4" w:space="0" w:color="auto"/>
            </w:tcBorders>
            <w:vAlign w:val="center"/>
          </w:tcPr>
          <w:p w14:paraId="2EB12E6D" w14:textId="77777777" w:rsidR="00FD03AA" w:rsidRPr="00A61DC8" w:rsidRDefault="002029EA" w:rsidP="0092522B">
            <w:pPr>
              <w:widowControl w:val="0"/>
              <w:spacing w:after="0" w:line="240" w:lineRule="auto"/>
              <w:jc w:val="center"/>
              <w:rPr>
                <w:rFonts w:ascii="Arial" w:hAnsi="Arial" w:cs="Arial"/>
                <w:sz w:val="20"/>
                <w:szCs w:val="20"/>
              </w:rPr>
            </w:pPr>
            <w:r w:rsidRPr="00A61DC8">
              <w:rPr>
                <w:rFonts w:ascii="Arial" w:hAnsi="Arial" w:cs="Arial"/>
                <w:sz w:val="20"/>
                <w:szCs w:val="20"/>
              </w:rPr>
              <w:t>Znesek za t + 1</w:t>
            </w:r>
          </w:p>
        </w:tc>
      </w:tr>
      <w:tr w:rsidR="00FC1C8D" w14:paraId="387D1DCE" w14:textId="77777777" w:rsidTr="00390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8" w:type="dxa"/>
            <w:gridSpan w:val="3"/>
            <w:tcBorders>
              <w:top w:val="single" w:sz="4" w:space="0" w:color="auto"/>
              <w:left w:val="single" w:sz="4" w:space="0" w:color="auto"/>
              <w:bottom w:val="single" w:sz="4" w:space="0" w:color="auto"/>
              <w:right w:val="single" w:sz="4" w:space="0" w:color="auto"/>
            </w:tcBorders>
            <w:vAlign w:val="center"/>
          </w:tcPr>
          <w:p w14:paraId="126EBAC1"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14:paraId="3CFF28D3"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23CDEEA9"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14:paraId="2E49923A"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045" w:type="dxa"/>
            <w:tcBorders>
              <w:top w:val="single" w:sz="4" w:space="0" w:color="auto"/>
              <w:left w:val="single" w:sz="4" w:space="0" w:color="auto"/>
              <w:bottom w:val="single" w:sz="4" w:space="0" w:color="auto"/>
              <w:right w:val="single" w:sz="4" w:space="0" w:color="auto"/>
            </w:tcBorders>
            <w:vAlign w:val="center"/>
          </w:tcPr>
          <w:p w14:paraId="577B83D3"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r>
      <w:tr w:rsidR="00FC1C8D" w14:paraId="1591490E" w14:textId="77777777" w:rsidTr="00390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8" w:type="dxa"/>
            <w:gridSpan w:val="3"/>
            <w:tcBorders>
              <w:top w:val="single" w:sz="4" w:space="0" w:color="auto"/>
              <w:left w:val="single" w:sz="4" w:space="0" w:color="auto"/>
              <w:bottom w:val="single" w:sz="4" w:space="0" w:color="auto"/>
              <w:right w:val="single" w:sz="4" w:space="0" w:color="auto"/>
            </w:tcBorders>
            <w:vAlign w:val="center"/>
          </w:tcPr>
          <w:p w14:paraId="32ED2DBF"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14:paraId="5000BDEB"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4782CFCA"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14:paraId="006A560C"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045" w:type="dxa"/>
            <w:tcBorders>
              <w:top w:val="single" w:sz="4" w:space="0" w:color="auto"/>
              <w:left w:val="single" w:sz="4" w:space="0" w:color="auto"/>
              <w:bottom w:val="single" w:sz="4" w:space="0" w:color="auto"/>
              <w:right w:val="single" w:sz="4" w:space="0" w:color="auto"/>
            </w:tcBorders>
            <w:vAlign w:val="center"/>
          </w:tcPr>
          <w:p w14:paraId="0A73BFC9"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r>
      <w:tr w:rsidR="00FC1C8D" w14:paraId="7C04D5C7" w14:textId="77777777" w:rsidTr="00390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88" w:type="dxa"/>
            <w:gridSpan w:val="7"/>
            <w:tcBorders>
              <w:top w:val="single" w:sz="4" w:space="0" w:color="auto"/>
              <w:left w:val="single" w:sz="4" w:space="0" w:color="auto"/>
              <w:bottom w:val="single" w:sz="4" w:space="0" w:color="auto"/>
              <w:right w:val="single" w:sz="4" w:space="0" w:color="auto"/>
            </w:tcBorders>
            <w:vAlign w:val="center"/>
          </w:tcPr>
          <w:p w14:paraId="01AC648F" w14:textId="77777777" w:rsidR="00FD03AA" w:rsidRPr="00A61DC8" w:rsidRDefault="002029EA" w:rsidP="0092522B">
            <w:pPr>
              <w:widowControl w:val="0"/>
              <w:tabs>
                <w:tab w:val="left" w:pos="360"/>
              </w:tabs>
              <w:spacing w:after="0" w:line="240" w:lineRule="auto"/>
              <w:outlineLvl w:val="0"/>
              <w:rPr>
                <w:rFonts w:ascii="Arial" w:eastAsia="Times New Roman" w:hAnsi="Arial" w:cs="Arial"/>
                <w:b/>
                <w:kern w:val="32"/>
                <w:sz w:val="20"/>
                <w:szCs w:val="20"/>
                <w:lang w:eastAsia="sl-SI"/>
              </w:rPr>
            </w:pPr>
            <w:r w:rsidRPr="00A61DC8">
              <w:rPr>
                <w:rFonts w:ascii="Arial" w:eastAsia="Times New Roman" w:hAnsi="Arial" w:cs="Arial"/>
                <w:b/>
                <w:kern w:val="32"/>
                <w:sz w:val="20"/>
                <w:szCs w:val="20"/>
                <w:lang w:eastAsia="sl-SI"/>
              </w:rPr>
              <w:t>SKUPAJ</w:t>
            </w:r>
          </w:p>
        </w:tc>
        <w:tc>
          <w:tcPr>
            <w:tcW w:w="1368" w:type="dxa"/>
            <w:gridSpan w:val="4"/>
            <w:tcBorders>
              <w:top w:val="single" w:sz="4" w:space="0" w:color="auto"/>
              <w:left w:val="single" w:sz="4" w:space="0" w:color="auto"/>
              <w:bottom w:val="single" w:sz="4" w:space="0" w:color="auto"/>
              <w:right w:val="single" w:sz="4" w:space="0" w:color="auto"/>
            </w:tcBorders>
            <w:vAlign w:val="center"/>
          </w:tcPr>
          <w:p w14:paraId="4D9A8233" w14:textId="77777777" w:rsidR="00FD03AA" w:rsidRPr="00A61DC8" w:rsidRDefault="00FD03AA" w:rsidP="0092522B">
            <w:pPr>
              <w:widowControl w:val="0"/>
              <w:spacing w:after="0" w:line="240" w:lineRule="auto"/>
              <w:jc w:val="center"/>
              <w:rPr>
                <w:rFonts w:ascii="Arial" w:hAnsi="Arial" w:cs="Arial"/>
                <w:b/>
                <w:sz w:val="20"/>
                <w:szCs w:val="20"/>
              </w:rPr>
            </w:pPr>
          </w:p>
        </w:tc>
        <w:tc>
          <w:tcPr>
            <w:tcW w:w="2045" w:type="dxa"/>
            <w:tcBorders>
              <w:top w:val="single" w:sz="4" w:space="0" w:color="auto"/>
              <w:left w:val="single" w:sz="4" w:space="0" w:color="auto"/>
              <w:bottom w:val="single" w:sz="4" w:space="0" w:color="auto"/>
              <w:right w:val="single" w:sz="4" w:space="0" w:color="auto"/>
            </w:tcBorders>
            <w:vAlign w:val="center"/>
          </w:tcPr>
          <w:p w14:paraId="3B81C239" w14:textId="77777777" w:rsidR="00FD03AA" w:rsidRPr="00A61DC8" w:rsidRDefault="00FD03AA" w:rsidP="0092522B">
            <w:pPr>
              <w:widowControl w:val="0"/>
              <w:tabs>
                <w:tab w:val="left" w:pos="360"/>
              </w:tabs>
              <w:spacing w:after="0" w:line="240" w:lineRule="auto"/>
              <w:outlineLvl w:val="0"/>
              <w:rPr>
                <w:rFonts w:ascii="Arial" w:eastAsia="Times New Roman" w:hAnsi="Arial" w:cs="Arial"/>
                <w:b/>
                <w:kern w:val="32"/>
                <w:sz w:val="20"/>
                <w:szCs w:val="20"/>
                <w:lang w:eastAsia="sl-SI"/>
              </w:rPr>
            </w:pPr>
          </w:p>
        </w:tc>
      </w:tr>
      <w:tr w:rsidR="00FC1C8D" w14:paraId="2E3A3FAA" w14:textId="77777777" w:rsidTr="00390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08A21A9" w14:textId="77777777" w:rsidR="00FD03AA" w:rsidRPr="00A61DC8" w:rsidRDefault="002029EA" w:rsidP="0092522B">
            <w:pPr>
              <w:widowControl w:val="0"/>
              <w:tabs>
                <w:tab w:val="left" w:pos="2340"/>
              </w:tabs>
              <w:spacing w:after="0" w:line="240" w:lineRule="auto"/>
              <w:outlineLvl w:val="0"/>
              <w:rPr>
                <w:rFonts w:ascii="Arial" w:eastAsia="Times New Roman" w:hAnsi="Arial" w:cs="Arial"/>
                <w:b/>
                <w:kern w:val="32"/>
                <w:sz w:val="20"/>
                <w:szCs w:val="20"/>
                <w:lang w:eastAsia="sl-SI"/>
              </w:rPr>
            </w:pPr>
            <w:r w:rsidRPr="00A61DC8">
              <w:rPr>
                <w:rFonts w:ascii="Arial" w:eastAsia="Times New Roman" w:hAnsi="Arial" w:cs="Arial"/>
                <w:b/>
                <w:kern w:val="32"/>
                <w:sz w:val="20"/>
                <w:szCs w:val="20"/>
                <w:lang w:eastAsia="sl-SI"/>
              </w:rPr>
              <w:t>II.b</w:t>
            </w:r>
            <w:r w:rsidRPr="00A61DC8">
              <w:rPr>
                <w:rFonts w:ascii="Arial" w:eastAsia="Times New Roman" w:hAnsi="Arial" w:cs="Arial"/>
                <w:b/>
                <w:kern w:val="32"/>
                <w:sz w:val="20"/>
                <w:szCs w:val="20"/>
                <w:lang w:eastAsia="sl-SI"/>
              </w:rPr>
              <w:t xml:space="preserve"> Manjkajoče pravice porabe bodo zagotovljene s prerazporeditvijo:</w:t>
            </w:r>
          </w:p>
        </w:tc>
      </w:tr>
      <w:tr w:rsidR="00FC1C8D" w14:paraId="10BC47EF" w14:textId="77777777" w:rsidTr="00390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8" w:type="dxa"/>
            <w:gridSpan w:val="3"/>
            <w:tcBorders>
              <w:top w:val="single" w:sz="4" w:space="0" w:color="auto"/>
              <w:left w:val="single" w:sz="4" w:space="0" w:color="auto"/>
              <w:bottom w:val="single" w:sz="4" w:space="0" w:color="auto"/>
              <w:right w:val="single" w:sz="4" w:space="0" w:color="auto"/>
            </w:tcBorders>
            <w:vAlign w:val="center"/>
          </w:tcPr>
          <w:p w14:paraId="0BA92C7C" w14:textId="77777777" w:rsidR="00FD03AA" w:rsidRPr="00A61DC8" w:rsidRDefault="002029EA" w:rsidP="0092522B">
            <w:pPr>
              <w:widowControl w:val="0"/>
              <w:spacing w:after="0" w:line="240" w:lineRule="auto"/>
              <w:jc w:val="center"/>
              <w:rPr>
                <w:rFonts w:ascii="Arial" w:hAnsi="Arial" w:cs="Arial"/>
                <w:sz w:val="20"/>
                <w:szCs w:val="20"/>
              </w:rPr>
            </w:pPr>
            <w:r w:rsidRPr="00A61DC8">
              <w:rPr>
                <w:rFonts w:ascii="Arial" w:hAnsi="Arial" w:cs="Arial"/>
                <w:sz w:val="20"/>
                <w:szCs w:val="20"/>
              </w:rPr>
              <w:t xml:space="preserve">Ime proračunskega uporabnika </w:t>
            </w:r>
          </w:p>
        </w:tc>
        <w:tc>
          <w:tcPr>
            <w:tcW w:w="2284" w:type="dxa"/>
            <w:gridSpan w:val="2"/>
            <w:tcBorders>
              <w:top w:val="single" w:sz="4" w:space="0" w:color="auto"/>
              <w:left w:val="single" w:sz="4" w:space="0" w:color="auto"/>
              <w:bottom w:val="single" w:sz="4" w:space="0" w:color="auto"/>
              <w:right w:val="single" w:sz="4" w:space="0" w:color="auto"/>
            </w:tcBorders>
            <w:vAlign w:val="center"/>
          </w:tcPr>
          <w:p w14:paraId="741C4EB6" w14:textId="77777777" w:rsidR="00FD03AA" w:rsidRPr="00A61DC8" w:rsidRDefault="002029EA" w:rsidP="0092522B">
            <w:pPr>
              <w:widowControl w:val="0"/>
              <w:spacing w:after="0" w:line="240" w:lineRule="auto"/>
              <w:jc w:val="center"/>
              <w:rPr>
                <w:rFonts w:ascii="Arial" w:hAnsi="Arial" w:cs="Arial"/>
                <w:sz w:val="20"/>
                <w:szCs w:val="20"/>
              </w:rPr>
            </w:pPr>
            <w:r w:rsidRPr="00A61DC8">
              <w:rPr>
                <w:rFonts w:ascii="Arial" w:hAnsi="Arial" w:cs="Arial"/>
                <w:sz w:val="20"/>
                <w:szCs w:val="20"/>
              </w:rPr>
              <w:t>Šifra in naziv ukrepa, projekta</w:t>
            </w:r>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7D0488C3" w14:textId="77777777" w:rsidR="00FD03AA" w:rsidRPr="00A61DC8" w:rsidRDefault="002029EA" w:rsidP="0092522B">
            <w:pPr>
              <w:widowControl w:val="0"/>
              <w:spacing w:after="0" w:line="240" w:lineRule="auto"/>
              <w:jc w:val="center"/>
              <w:rPr>
                <w:rFonts w:ascii="Arial" w:hAnsi="Arial" w:cs="Arial"/>
                <w:sz w:val="20"/>
                <w:szCs w:val="20"/>
              </w:rPr>
            </w:pPr>
            <w:r w:rsidRPr="00A61DC8">
              <w:rPr>
                <w:rFonts w:ascii="Arial" w:hAnsi="Arial" w:cs="Arial"/>
                <w:sz w:val="20"/>
                <w:szCs w:val="20"/>
              </w:rPr>
              <w:t xml:space="preserve">Šifra in naziv proračunske postavke </w:t>
            </w:r>
          </w:p>
        </w:tc>
        <w:tc>
          <w:tcPr>
            <w:tcW w:w="1368" w:type="dxa"/>
            <w:gridSpan w:val="4"/>
            <w:tcBorders>
              <w:top w:val="single" w:sz="4" w:space="0" w:color="auto"/>
              <w:left w:val="single" w:sz="4" w:space="0" w:color="auto"/>
              <w:bottom w:val="single" w:sz="4" w:space="0" w:color="auto"/>
              <w:right w:val="single" w:sz="4" w:space="0" w:color="auto"/>
            </w:tcBorders>
            <w:vAlign w:val="center"/>
          </w:tcPr>
          <w:p w14:paraId="31FF895E" w14:textId="77777777" w:rsidR="00FD03AA" w:rsidRPr="00A61DC8" w:rsidRDefault="002029EA" w:rsidP="0092522B">
            <w:pPr>
              <w:widowControl w:val="0"/>
              <w:spacing w:after="0" w:line="240" w:lineRule="auto"/>
              <w:jc w:val="center"/>
              <w:rPr>
                <w:rFonts w:ascii="Arial" w:hAnsi="Arial" w:cs="Arial"/>
                <w:sz w:val="20"/>
                <w:szCs w:val="20"/>
              </w:rPr>
            </w:pPr>
            <w:r w:rsidRPr="00A61DC8">
              <w:rPr>
                <w:rFonts w:ascii="Arial" w:hAnsi="Arial" w:cs="Arial"/>
                <w:sz w:val="20"/>
                <w:szCs w:val="20"/>
              </w:rPr>
              <w:t>Znesek za tekoče leto (t)</w:t>
            </w:r>
          </w:p>
        </w:tc>
        <w:tc>
          <w:tcPr>
            <w:tcW w:w="2045" w:type="dxa"/>
            <w:tcBorders>
              <w:top w:val="single" w:sz="4" w:space="0" w:color="auto"/>
              <w:left w:val="single" w:sz="4" w:space="0" w:color="auto"/>
              <w:bottom w:val="single" w:sz="4" w:space="0" w:color="auto"/>
              <w:right w:val="single" w:sz="4" w:space="0" w:color="auto"/>
            </w:tcBorders>
            <w:vAlign w:val="center"/>
          </w:tcPr>
          <w:p w14:paraId="33459D9C" w14:textId="77777777" w:rsidR="00FD03AA" w:rsidRPr="00A61DC8" w:rsidRDefault="002029EA" w:rsidP="0092522B">
            <w:pPr>
              <w:widowControl w:val="0"/>
              <w:spacing w:after="0" w:line="240" w:lineRule="auto"/>
              <w:jc w:val="center"/>
              <w:rPr>
                <w:rFonts w:ascii="Arial" w:hAnsi="Arial" w:cs="Arial"/>
                <w:sz w:val="20"/>
                <w:szCs w:val="20"/>
              </w:rPr>
            </w:pPr>
            <w:r w:rsidRPr="00A61DC8">
              <w:rPr>
                <w:rFonts w:ascii="Arial" w:hAnsi="Arial" w:cs="Arial"/>
                <w:sz w:val="20"/>
                <w:szCs w:val="20"/>
              </w:rPr>
              <w:t xml:space="preserve">Znesek za t + 1 </w:t>
            </w:r>
          </w:p>
        </w:tc>
      </w:tr>
      <w:tr w:rsidR="00FC1C8D" w14:paraId="19E75927" w14:textId="77777777" w:rsidTr="00390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8" w:type="dxa"/>
            <w:gridSpan w:val="3"/>
            <w:tcBorders>
              <w:top w:val="single" w:sz="4" w:space="0" w:color="auto"/>
              <w:left w:val="single" w:sz="4" w:space="0" w:color="auto"/>
              <w:bottom w:val="single" w:sz="4" w:space="0" w:color="auto"/>
              <w:right w:val="single" w:sz="4" w:space="0" w:color="auto"/>
            </w:tcBorders>
            <w:vAlign w:val="center"/>
          </w:tcPr>
          <w:p w14:paraId="222062A2"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14:paraId="4F74AD47"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4A28611F"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14:paraId="0A22C46C"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045" w:type="dxa"/>
            <w:tcBorders>
              <w:top w:val="single" w:sz="4" w:space="0" w:color="auto"/>
              <w:left w:val="single" w:sz="4" w:space="0" w:color="auto"/>
              <w:bottom w:val="single" w:sz="4" w:space="0" w:color="auto"/>
              <w:right w:val="single" w:sz="4" w:space="0" w:color="auto"/>
            </w:tcBorders>
            <w:vAlign w:val="center"/>
          </w:tcPr>
          <w:p w14:paraId="72D614C2"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r>
      <w:tr w:rsidR="00FC1C8D" w14:paraId="37EAA456" w14:textId="77777777" w:rsidTr="00390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8" w:type="dxa"/>
            <w:gridSpan w:val="3"/>
            <w:tcBorders>
              <w:top w:val="single" w:sz="4" w:space="0" w:color="auto"/>
              <w:left w:val="single" w:sz="4" w:space="0" w:color="auto"/>
              <w:bottom w:val="single" w:sz="4" w:space="0" w:color="auto"/>
              <w:right w:val="single" w:sz="4" w:space="0" w:color="auto"/>
            </w:tcBorders>
            <w:vAlign w:val="center"/>
          </w:tcPr>
          <w:p w14:paraId="5B53FE9D"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14:paraId="405BB7E2"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19AA33B1"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14:paraId="318DD7EE"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045" w:type="dxa"/>
            <w:tcBorders>
              <w:top w:val="single" w:sz="4" w:space="0" w:color="auto"/>
              <w:left w:val="single" w:sz="4" w:space="0" w:color="auto"/>
              <w:bottom w:val="single" w:sz="4" w:space="0" w:color="auto"/>
              <w:right w:val="single" w:sz="4" w:space="0" w:color="auto"/>
            </w:tcBorders>
            <w:vAlign w:val="center"/>
          </w:tcPr>
          <w:p w14:paraId="29A19C01"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r>
      <w:tr w:rsidR="00FC1C8D" w14:paraId="7ABB7B67" w14:textId="77777777" w:rsidTr="00390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88" w:type="dxa"/>
            <w:gridSpan w:val="7"/>
            <w:tcBorders>
              <w:top w:val="single" w:sz="4" w:space="0" w:color="auto"/>
              <w:left w:val="single" w:sz="4" w:space="0" w:color="auto"/>
              <w:bottom w:val="single" w:sz="4" w:space="0" w:color="auto"/>
              <w:right w:val="single" w:sz="4" w:space="0" w:color="auto"/>
            </w:tcBorders>
            <w:vAlign w:val="center"/>
          </w:tcPr>
          <w:p w14:paraId="3FAF4624" w14:textId="77777777" w:rsidR="00FD03AA" w:rsidRPr="00A61DC8" w:rsidRDefault="002029EA" w:rsidP="0092522B">
            <w:pPr>
              <w:widowControl w:val="0"/>
              <w:tabs>
                <w:tab w:val="left" w:pos="360"/>
              </w:tabs>
              <w:spacing w:after="0" w:line="240" w:lineRule="auto"/>
              <w:outlineLvl w:val="0"/>
              <w:rPr>
                <w:rFonts w:ascii="Arial" w:eastAsia="Times New Roman" w:hAnsi="Arial" w:cs="Arial"/>
                <w:b/>
                <w:kern w:val="32"/>
                <w:sz w:val="20"/>
                <w:szCs w:val="20"/>
                <w:lang w:eastAsia="sl-SI"/>
              </w:rPr>
            </w:pPr>
            <w:r w:rsidRPr="00A61DC8">
              <w:rPr>
                <w:rFonts w:ascii="Arial" w:eastAsia="Times New Roman" w:hAnsi="Arial" w:cs="Arial"/>
                <w:b/>
                <w:kern w:val="32"/>
                <w:sz w:val="20"/>
                <w:szCs w:val="20"/>
                <w:lang w:eastAsia="sl-SI"/>
              </w:rPr>
              <w:t>SKUPAJ</w:t>
            </w:r>
          </w:p>
        </w:tc>
        <w:tc>
          <w:tcPr>
            <w:tcW w:w="1368" w:type="dxa"/>
            <w:gridSpan w:val="4"/>
            <w:tcBorders>
              <w:top w:val="single" w:sz="4" w:space="0" w:color="auto"/>
              <w:left w:val="single" w:sz="4" w:space="0" w:color="auto"/>
              <w:bottom w:val="single" w:sz="4" w:space="0" w:color="auto"/>
              <w:right w:val="single" w:sz="4" w:space="0" w:color="auto"/>
            </w:tcBorders>
            <w:vAlign w:val="center"/>
          </w:tcPr>
          <w:p w14:paraId="4222B72F" w14:textId="77777777" w:rsidR="00FD03AA" w:rsidRPr="00A61DC8" w:rsidRDefault="00FD03AA" w:rsidP="0092522B">
            <w:pPr>
              <w:widowControl w:val="0"/>
              <w:tabs>
                <w:tab w:val="left" w:pos="360"/>
              </w:tabs>
              <w:spacing w:after="0" w:line="240" w:lineRule="auto"/>
              <w:outlineLvl w:val="0"/>
              <w:rPr>
                <w:rFonts w:ascii="Arial" w:eastAsia="Times New Roman" w:hAnsi="Arial" w:cs="Arial"/>
                <w:b/>
                <w:kern w:val="32"/>
                <w:sz w:val="20"/>
                <w:szCs w:val="20"/>
                <w:lang w:eastAsia="sl-SI"/>
              </w:rPr>
            </w:pPr>
          </w:p>
        </w:tc>
        <w:tc>
          <w:tcPr>
            <w:tcW w:w="2045" w:type="dxa"/>
            <w:tcBorders>
              <w:top w:val="single" w:sz="4" w:space="0" w:color="auto"/>
              <w:left w:val="single" w:sz="4" w:space="0" w:color="auto"/>
              <w:bottom w:val="single" w:sz="4" w:space="0" w:color="auto"/>
              <w:right w:val="single" w:sz="4" w:space="0" w:color="auto"/>
            </w:tcBorders>
            <w:vAlign w:val="center"/>
          </w:tcPr>
          <w:p w14:paraId="48DA5353" w14:textId="77777777" w:rsidR="00FD03AA" w:rsidRPr="00A61DC8" w:rsidRDefault="00FD03AA" w:rsidP="0092522B">
            <w:pPr>
              <w:widowControl w:val="0"/>
              <w:tabs>
                <w:tab w:val="left" w:pos="360"/>
              </w:tabs>
              <w:spacing w:after="0" w:line="240" w:lineRule="auto"/>
              <w:outlineLvl w:val="0"/>
              <w:rPr>
                <w:rFonts w:ascii="Arial" w:eastAsia="Times New Roman" w:hAnsi="Arial" w:cs="Arial"/>
                <w:b/>
                <w:kern w:val="32"/>
                <w:sz w:val="20"/>
                <w:szCs w:val="20"/>
                <w:lang w:eastAsia="sl-SI"/>
              </w:rPr>
            </w:pPr>
          </w:p>
        </w:tc>
      </w:tr>
      <w:tr w:rsidR="00FC1C8D" w14:paraId="3929492E" w14:textId="77777777" w:rsidTr="00390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1"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57A1FF9" w14:textId="77777777" w:rsidR="00FD03AA" w:rsidRPr="00A61DC8" w:rsidRDefault="002029EA" w:rsidP="0092522B">
            <w:pPr>
              <w:widowControl w:val="0"/>
              <w:tabs>
                <w:tab w:val="left" w:pos="2340"/>
              </w:tabs>
              <w:spacing w:after="0" w:line="240" w:lineRule="auto"/>
              <w:outlineLvl w:val="0"/>
              <w:rPr>
                <w:rFonts w:ascii="Arial" w:eastAsia="Times New Roman" w:hAnsi="Arial" w:cs="Arial"/>
                <w:b/>
                <w:kern w:val="32"/>
                <w:sz w:val="20"/>
                <w:szCs w:val="20"/>
                <w:lang w:eastAsia="sl-SI"/>
              </w:rPr>
            </w:pPr>
            <w:r w:rsidRPr="00A61DC8">
              <w:rPr>
                <w:rFonts w:ascii="Arial" w:eastAsia="Times New Roman" w:hAnsi="Arial" w:cs="Arial"/>
                <w:b/>
                <w:kern w:val="32"/>
                <w:sz w:val="20"/>
                <w:szCs w:val="20"/>
                <w:lang w:eastAsia="sl-SI"/>
              </w:rPr>
              <w:t>II.c</w:t>
            </w:r>
            <w:r w:rsidRPr="00A61DC8">
              <w:rPr>
                <w:rFonts w:ascii="Arial" w:eastAsia="Times New Roman" w:hAnsi="Arial" w:cs="Arial"/>
                <w:b/>
                <w:kern w:val="32"/>
                <w:sz w:val="20"/>
                <w:szCs w:val="20"/>
                <w:lang w:eastAsia="sl-SI"/>
              </w:rPr>
              <w:t xml:space="preserve"> Načrtovana nadomestitev zmanjšanih prihodkov in povečanih odhodkov proračuna:</w:t>
            </w:r>
          </w:p>
        </w:tc>
      </w:tr>
      <w:tr w:rsidR="00FC1C8D" w14:paraId="6ACD7DC2" w14:textId="77777777" w:rsidTr="00390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52" w:type="dxa"/>
            <w:gridSpan w:val="5"/>
            <w:tcBorders>
              <w:top w:val="single" w:sz="4" w:space="0" w:color="auto"/>
              <w:left w:val="single" w:sz="4" w:space="0" w:color="auto"/>
              <w:bottom w:val="single" w:sz="4" w:space="0" w:color="auto"/>
              <w:right w:val="single" w:sz="4" w:space="0" w:color="auto"/>
            </w:tcBorders>
            <w:vAlign w:val="center"/>
          </w:tcPr>
          <w:p w14:paraId="7FE94C9D" w14:textId="77777777" w:rsidR="00FD03AA" w:rsidRPr="00A61DC8" w:rsidRDefault="002029EA" w:rsidP="0092522B">
            <w:pPr>
              <w:widowControl w:val="0"/>
              <w:spacing w:after="0" w:line="240" w:lineRule="auto"/>
              <w:ind w:left="-122" w:right="-112"/>
              <w:jc w:val="center"/>
              <w:rPr>
                <w:rFonts w:ascii="Arial" w:hAnsi="Arial" w:cs="Arial"/>
                <w:sz w:val="20"/>
                <w:szCs w:val="20"/>
              </w:rPr>
            </w:pPr>
            <w:r w:rsidRPr="00A61DC8">
              <w:rPr>
                <w:rFonts w:ascii="Arial" w:hAnsi="Arial" w:cs="Arial"/>
                <w:sz w:val="20"/>
                <w:szCs w:val="20"/>
              </w:rPr>
              <w:t>Novi prihodki</w:t>
            </w:r>
          </w:p>
        </w:tc>
        <w:tc>
          <w:tcPr>
            <w:tcW w:w="2118" w:type="dxa"/>
            <w:gridSpan w:val="4"/>
            <w:tcBorders>
              <w:top w:val="single" w:sz="4" w:space="0" w:color="auto"/>
              <w:left w:val="single" w:sz="4" w:space="0" w:color="auto"/>
              <w:bottom w:val="single" w:sz="4" w:space="0" w:color="auto"/>
              <w:right w:val="single" w:sz="4" w:space="0" w:color="auto"/>
            </w:tcBorders>
            <w:vAlign w:val="center"/>
          </w:tcPr>
          <w:p w14:paraId="342D1A3F" w14:textId="77777777" w:rsidR="00FD03AA" w:rsidRPr="00A61DC8" w:rsidRDefault="002029EA" w:rsidP="0092522B">
            <w:pPr>
              <w:widowControl w:val="0"/>
              <w:spacing w:after="0" w:line="240" w:lineRule="auto"/>
              <w:ind w:left="-122" w:right="-112"/>
              <w:jc w:val="center"/>
              <w:rPr>
                <w:rFonts w:ascii="Arial" w:hAnsi="Arial" w:cs="Arial"/>
                <w:sz w:val="20"/>
                <w:szCs w:val="20"/>
              </w:rPr>
            </w:pPr>
            <w:r w:rsidRPr="00A61DC8">
              <w:rPr>
                <w:rFonts w:ascii="Arial" w:hAnsi="Arial" w:cs="Arial"/>
                <w:sz w:val="20"/>
                <w:szCs w:val="20"/>
              </w:rPr>
              <w:t>Znesek za tekoče leto (t)</w:t>
            </w:r>
          </w:p>
        </w:tc>
        <w:tc>
          <w:tcPr>
            <w:tcW w:w="2731" w:type="dxa"/>
            <w:gridSpan w:val="3"/>
            <w:tcBorders>
              <w:top w:val="single" w:sz="4" w:space="0" w:color="auto"/>
              <w:left w:val="single" w:sz="4" w:space="0" w:color="auto"/>
              <w:bottom w:val="single" w:sz="4" w:space="0" w:color="auto"/>
              <w:right w:val="single" w:sz="4" w:space="0" w:color="auto"/>
            </w:tcBorders>
            <w:vAlign w:val="center"/>
          </w:tcPr>
          <w:p w14:paraId="4154BC6D" w14:textId="77777777" w:rsidR="00FD03AA" w:rsidRPr="00A61DC8" w:rsidRDefault="002029EA" w:rsidP="0092522B">
            <w:pPr>
              <w:widowControl w:val="0"/>
              <w:spacing w:after="0" w:line="240" w:lineRule="auto"/>
              <w:ind w:left="-122" w:right="-112"/>
              <w:jc w:val="center"/>
              <w:rPr>
                <w:rFonts w:ascii="Arial" w:hAnsi="Arial" w:cs="Arial"/>
                <w:sz w:val="20"/>
                <w:szCs w:val="20"/>
              </w:rPr>
            </w:pPr>
            <w:r w:rsidRPr="00A61DC8">
              <w:rPr>
                <w:rFonts w:ascii="Arial" w:hAnsi="Arial" w:cs="Arial"/>
                <w:sz w:val="20"/>
                <w:szCs w:val="20"/>
              </w:rPr>
              <w:t>Znesek za t + 1</w:t>
            </w:r>
          </w:p>
        </w:tc>
      </w:tr>
      <w:tr w:rsidR="00FC1C8D" w14:paraId="6080A377" w14:textId="77777777" w:rsidTr="00390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52" w:type="dxa"/>
            <w:gridSpan w:val="5"/>
            <w:tcBorders>
              <w:top w:val="single" w:sz="4" w:space="0" w:color="auto"/>
              <w:left w:val="single" w:sz="4" w:space="0" w:color="auto"/>
              <w:bottom w:val="single" w:sz="4" w:space="0" w:color="auto"/>
              <w:right w:val="single" w:sz="4" w:space="0" w:color="auto"/>
            </w:tcBorders>
            <w:vAlign w:val="center"/>
          </w:tcPr>
          <w:p w14:paraId="685E6559"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118" w:type="dxa"/>
            <w:gridSpan w:val="4"/>
            <w:tcBorders>
              <w:top w:val="single" w:sz="4" w:space="0" w:color="auto"/>
              <w:left w:val="single" w:sz="4" w:space="0" w:color="auto"/>
              <w:bottom w:val="single" w:sz="4" w:space="0" w:color="auto"/>
              <w:right w:val="single" w:sz="4" w:space="0" w:color="auto"/>
            </w:tcBorders>
            <w:vAlign w:val="center"/>
          </w:tcPr>
          <w:p w14:paraId="0862FA80"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731" w:type="dxa"/>
            <w:gridSpan w:val="3"/>
            <w:tcBorders>
              <w:top w:val="single" w:sz="4" w:space="0" w:color="auto"/>
              <w:left w:val="single" w:sz="4" w:space="0" w:color="auto"/>
              <w:bottom w:val="single" w:sz="4" w:space="0" w:color="auto"/>
              <w:right w:val="single" w:sz="4" w:space="0" w:color="auto"/>
            </w:tcBorders>
            <w:vAlign w:val="center"/>
          </w:tcPr>
          <w:p w14:paraId="5830BAF1"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r>
      <w:tr w:rsidR="00FC1C8D" w14:paraId="61B079BF" w14:textId="77777777" w:rsidTr="00390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52" w:type="dxa"/>
            <w:gridSpan w:val="5"/>
            <w:tcBorders>
              <w:top w:val="single" w:sz="4" w:space="0" w:color="auto"/>
              <w:left w:val="single" w:sz="4" w:space="0" w:color="auto"/>
              <w:bottom w:val="single" w:sz="4" w:space="0" w:color="auto"/>
              <w:right w:val="single" w:sz="4" w:space="0" w:color="auto"/>
            </w:tcBorders>
            <w:vAlign w:val="center"/>
          </w:tcPr>
          <w:p w14:paraId="420BE5FF"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118" w:type="dxa"/>
            <w:gridSpan w:val="4"/>
            <w:tcBorders>
              <w:top w:val="single" w:sz="4" w:space="0" w:color="auto"/>
              <w:left w:val="single" w:sz="4" w:space="0" w:color="auto"/>
              <w:bottom w:val="single" w:sz="4" w:space="0" w:color="auto"/>
              <w:right w:val="single" w:sz="4" w:space="0" w:color="auto"/>
            </w:tcBorders>
            <w:vAlign w:val="center"/>
          </w:tcPr>
          <w:p w14:paraId="5D833257"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731" w:type="dxa"/>
            <w:gridSpan w:val="3"/>
            <w:tcBorders>
              <w:top w:val="single" w:sz="4" w:space="0" w:color="auto"/>
              <w:left w:val="single" w:sz="4" w:space="0" w:color="auto"/>
              <w:bottom w:val="single" w:sz="4" w:space="0" w:color="auto"/>
              <w:right w:val="single" w:sz="4" w:space="0" w:color="auto"/>
            </w:tcBorders>
            <w:vAlign w:val="center"/>
          </w:tcPr>
          <w:p w14:paraId="0D2F111F"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r>
      <w:tr w:rsidR="00FC1C8D" w14:paraId="10D9EDF6" w14:textId="77777777" w:rsidTr="00390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52" w:type="dxa"/>
            <w:gridSpan w:val="5"/>
            <w:tcBorders>
              <w:top w:val="single" w:sz="4" w:space="0" w:color="auto"/>
              <w:left w:val="single" w:sz="4" w:space="0" w:color="auto"/>
              <w:bottom w:val="single" w:sz="4" w:space="0" w:color="auto"/>
              <w:right w:val="single" w:sz="4" w:space="0" w:color="auto"/>
            </w:tcBorders>
            <w:vAlign w:val="center"/>
          </w:tcPr>
          <w:p w14:paraId="4A3B8A06"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118" w:type="dxa"/>
            <w:gridSpan w:val="4"/>
            <w:tcBorders>
              <w:top w:val="single" w:sz="4" w:space="0" w:color="auto"/>
              <w:left w:val="single" w:sz="4" w:space="0" w:color="auto"/>
              <w:bottom w:val="single" w:sz="4" w:space="0" w:color="auto"/>
              <w:right w:val="single" w:sz="4" w:space="0" w:color="auto"/>
            </w:tcBorders>
            <w:vAlign w:val="center"/>
          </w:tcPr>
          <w:p w14:paraId="692AE8C3"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731" w:type="dxa"/>
            <w:gridSpan w:val="3"/>
            <w:tcBorders>
              <w:top w:val="single" w:sz="4" w:space="0" w:color="auto"/>
              <w:left w:val="single" w:sz="4" w:space="0" w:color="auto"/>
              <w:bottom w:val="single" w:sz="4" w:space="0" w:color="auto"/>
              <w:right w:val="single" w:sz="4" w:space="0" w:color="auto"/>
            </w:tcBorders>
            <w:vAlign w:val="center"/>
          </w:tcPr>
          <w:p w14:paraId="2E305FDA" w14:textId="77777777" w:rsidR="00FD03AA" w:rsidRPr="00A61DC8" w:rsidRDefault="00FD03AA" w:rsidP="0092522B">
            <w:pPr>
              <w:widowControl w:val="0"/>
              <w:tabs>
                <w:tab w:val="left" w:pos="360"/>
              </w:tabs>
              <w:spacing w:after="0" w:line="240" w:lineRule="auto"/>
              <w:outlineLvl w:val="0"/>
              <w:rPr>
                <w:rFonts w:ascii="Arial" w:eastAsia="Times New Roman" w:hAnsi="Arial" w:cs="Arial"/>
                <w:bCs/>
                <w:kern w:val="32"/>
                <w:sz w:val="20"/>
                <w:szCs w:val="20"/>
                <w:lang w:eastAsia="sl-SI"/>
              </w:rPr>
            </w:pPr>
          </w:p>
        </w:tc>
      </w:tr>
      <w:tr w:rsidR="00FC1C8D" w14:paraId="768BB8A2" w14:textId="77777777" w:rsidTr="00390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52" w:type="dxa"/>
            <w:gridSpan w:val="5"/>
            <w:tcBorders>
              <w:top w:val="single" w:sz="4" w:space="0" w:color="auto"/>
              <w:left w:val="single" w:sz="4" w:space="0" w:color="auto"/>
              <w:bottom w:val="single" w:sz="4" w:space="0" w:color="auto"/>
              <w:right w:val="single" w:sz="4" w:space="0" w:color="auto"/>
            </w:tcBorders>
            <w:vAlign w:val="center"/>
          </w:tcPr>
          <w:p w14:paraId="138ABFF3" w14:textId="77777777" w:rsidR="00FD03AA" w:rsidRPr="00A61DC8" w:rsidRDefault="002029EA" w:rsidP="0092522B">
            <w:pPr>
              <w:widowControl w:val="0"/>
              <w:tabs>
                <w:tab w:val="left" w:pos="360"/>
              </w:tabs>
              <w:spacing w:after="0" w:line="240" w:lineRule="auto"/>
              <w:outlineLvl w:val="0"/>
              <w:rPr>
                <w:rFonts w:ascii="Arial" w:eastAsia="Times New Roman" w:hAnsi="Arial" w:cs="Arial"/>
                <w:b/>
                <w:kern w:val="32"/>
                <w:sz w:val="20"/>
                <w:szCs w:val="20"/>
                <w:lang w:eastAsia="sl-SI"/>
              </w:rPr>
            </w:pPr>
            <w:r w:rsidRPr="00A61DC8">
              <w:rPr>
                <w:rFonts w:ascii="Arial" w:eastAsia="Times New Roman" w:hAnsi="Arial" w:cs="Arial"/>
                <w:b/>
                <w:kern w:val="32"/>
                <w:sz w:val="20"/>
                <w:szCs w:val="20"/>
                <w:lang w:eastAsia="sl-SI"/>
              </w:rPr>
              <w:t>SKUPAJ</w:t>
            </w:r>
          </w:p>
        </w:tc>
        <w:tc>
          <w:tcPr>
            <w:tcW w:w="2118" w:type="dxa"/>
            <w:gridSpan w:val="4"/>
            <w:tcBorders>
              <w:top w:val="single" w:sz="4" w:space="0" w:color="auto"/>
              <w:left w:val="single" w:sz="4" w:space="0" w:color="auto"/>
              <w:bottom w:val="single" w:sz="4" w:space="0" w:color="auto"/>
              <w:right w:val="single" w:sz="4" w:space="0" w:color="auto"/>
            </w:tcBorders>
            <w:vAlign w:val="center"/>
          </w:tcPr>
          <w:p w14:paraId="4CF28EFD" w14:textId="77777777" w:rsidR="00FD03AA" w:rsidRPr="00A61DC8" w:rsidRDefault="00FD03AA" w:rsidP="0092522B">
            <w:pPr>
              <w:widowControl w:val="0"/>
              <w:tabs>
                <w:tab w:val="left" w:pos="360"/>
              </w:tabs>
              <w:spacing w:after="0" w:line="240" w:lineRule="auto"/>
              <w:outlineLvl w:val="0"/>
              <w:rPr>
                <w:rFonts w:ascii="Arial" w:eastAsia="Times New Roman" w:hAnsi="Arial" w:cs="Arial"/>
                <w:b/>
                <w:kern w:val="32"/>
                <w:sz w:val="20"/>
                <w:szCs w:val="20"/>
                <w:lang w:eastAsia="sl-SI"/>
              </w:rPr>
            </w:pPr>
          </w:p>
        </w:tc>
        <w:tc>
          <w:tcPr>
            <w:tcW w:w="2731" w:type="dxa"/>
            <w:gridSpan w:val="3"/>
            <w:tcBorders>
              <w:top w:val="single" w:sz="4" w:space="0" w:color="auto"/>
              <w:left w:val="single" w:sz="4" w:space="0" w:color="auto"/>
              <w:bottom w:val="single" w:sz="4" w:space="0" w:color="auto"/>
              <w:right w:val="single" w:sz="4" w:space="0" w:color="auto"/>
            </w:tcBorders>
            <w:vAlign w:val="center"/>
          </w:tcPr>
          <w:p w14:paraId="10646537" w14:textId="77777777" w:rsidR="00FD03AA" w:rsidRPr="00A61DC8" w:rsidRDefault="00FD03AA" w:rsidP="0092522B">
            <w:pPr>
              <w:widowControl w:val="0"/>
              <w:tabs>
                <w:tab w:val="left" w:pos="360"/>
              </w:tabs>
              <w:spacing w:after="0" w:line="240" w:lineRule="auto"/>
              <w:outlineLvl w:val="0"/>
              <w:rPr>
                <w:rFonts w:ascii="Arial" w:eastAsia="Times New Roman" w:hAnsi="Arial" w:cs="Arial"/>
                <w:b/>
                <w:kern w:val="32"/>
                <w:sz w:val="20"/>
                <w:szCs w:val="20"/>
                <w:lang w:eastAsia="sl-SI"/>
              </w:rPr>
            </w:pPr>
          </w:p>
        </w:tc>
      </w:tr>
      <w:tr w:rsidR="00FC1C8D" w14:paraId="1E56DC3A" w14:textId="77777777" w:rsidTr="00390150">
        <w:tc>
          <w:tcPr>
            <w:tcW w:w="9201" w:type="dxa"/>
            <w:gridSpan w:val="12"/>
          </w:tcPr>
          <w:p w14:paraId="69370DE5" w14:textId="77777777" w:rsidR="00FD03AA" w:rsidRPr="00A61DC8" w:rsidRDefault="002029EA" w:rsidP="0092522B">
            <w:pPr>
              <w:widowControl w:val="0"/>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A61DC8">
              <w:rPr>
                <w:rFonts w:ascii="Arial" w:eastAsia="Times New Roman" w:hAnsi="Arial" w:cs="Arial"/>
                <w:b/>
                <w:sz w:val="20"/>
                <w:szCs w:val="20"/>
                <w:lang w:eastAsia="sl-SI"/>
              </w:rPr>
              <w:t>7.b Predstavitev ocene finančnih posledic pod 40.000 EUR:</w:t>
            </w:r>
          </w:p>
          <w:p w14:paraId="001CEB87" w14:textId="77777777" w:rsidR="00FD03AA" w:rsidRDefault="002029EA" w:rsidP="0092522B">
            <w:pPr>
              <w:widowControl w:val="0"/>
              <w:suppressAutoHyphens/>
              <w:overflowPunct w:val="0"/>
              <w:autoSpaceDE w:val="0"/>
              <w:autoSpaceDN w:val="0"/>
              <w:adjustRightInd w:val="0"/>
              <w:spacing w:after="0" w:line="240" w:lineRule="auto"/>
              <w:jc w:val="both"/>
              <w:textAlignment w:val="baseline"/>
              <w:outlineLvl w:val="3"/>
              <w:rPr>
                <w:rFonts w:ascii="Arial" w:eastAsia="Times New Roman" w:hAnsi="Arial" w:cs="Arial"/>
                <w:strike/>
                <w:sz w:val="20"/>
                <w:szCs w:val="20"/>
                <w:lang w:eastAsia="sl-SI"/>
              </w:rPr>
            </w:pPr>
            <w:r>
              <w:rPr>
                <w:rFonts w:ascii="Arial" w:eastAsia="Times New Roman" w:hAnsi="Arial" w:cs="Arial"/>
                <w:strike/>
                <w:sz w:val="20"/>
                <w:szCs w:val="20"/>
                <w:lang w:eastAsia="sl-SI"/>
              </w:rPr>
              <w:t>/</w:t>
            </w:r>
          </w:p>
          <w:p w14:paraId="70844BA5" w14:textId="77777777" w:rsidR="00FD03AA" w:rsidRPr="003667B6" w:rsidRDefault="00FD03AA" w:rsidP="0092522B">
            <w:pPr>
              <w:widowControl w:val="0"/>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p>
        </w:tc>
      </w:tr>
      <w:tr w:rsidR="00FC1C8D" w14:paraId="35A8992B" w14:textId="77777777" w:rsidTr="00390150">
        <w:tc>
          <w:tcPr>
            <w:tcW w:w="9201" w:type="dxa"/>
            <w:gridSpan w:val="12"/>
          </w:tcPr>
          <w:p w14:paraId="054B5280" w14:textId="77777777" w:rsidR="00FD03AA" w:rsidRPr="00A61DC8" w:rsidRDefault="002029EA" w:rsidP="0092522B">
            <w:pPr>
              <w:spacing w:after="0" w:line="240" w:lineRule="auto"/>
              <w:rPr>
                <w:rFonts w:ascii="Arial" w:eastAsia="Times New Roman" w:hAnsi="Arial" w:cs="Arial"/>
                <w:b/>
                <w:sz w:val="20"/>
                <w:szCs w:val="20"/>
                <w:lang w:eastAsia="sl-SI"/>
              </w:rPr>
            </w:pPr>
            <w:r w:rsidRPr="00A61DC8">
              <w:rPr>
                <w:rFonts w:ascii="Arial" w:eastAsia="Times New Roman" w:hAnsi="Arial" w:cs="Arial"/>
                <w:b/>
                <w:sz w:val="20"/>
                <w:szCs w:val="20"/>
                <w:lang w:eastAsia="sl-SI"/>
              </w:rPr>
              <w:t xml:space="preserve">8. Predstavitev </w:t>
            </w:r>
            <w:r w:rsidRPr="00A61DC8">
              <w:rPr>
                <w:rFonts w:ascii="Arial" w:eastAsia="Times New Roman" w:hAnsi="Arial" w:cs="Arial"/>
                <w:b/>
                <w:sz w:val="20"/>
                <w:szCs w:val="20"/>
                <w:lang w:eastAsia="sl-SI"/>
              </w:rPr>
              <w:t>sodelovanja z združenji občin:</w:t>
            </w:r>
          </w:p>
        </w:tc>
      </w:tr>
      <w:tr w:rsidR="00FC1C8D" w14:paraId="58908CE4" w14:textId="77777777" w:rsidTr="00390150">
        <w:tc>
          <w:tcPr>
            <w:tcW w:w="6470" w:type="dxa"/>
            <w:gridSpan w:val="9"/>
          </w:tcPr>
          <w:p w14:paraId="2008E7F5" w14:textId="77777777" w:rsidR="00FD03AA" w:rsidRPr="00A61DC8" w:rsidRDefault="002029EA" w:rsidP="0092522B">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Vsebina predloženega gradiva (predpisa) vpliva na:</w:t>
            </w:r>
          </w:p>
          <w:p w14:paraId="10B7539C" w14:textId="77777777" w:rsidR="00FD03AA" w:rsidRPr="00440367" w:rsidRDefault="002029EA" w:rsidP="0092522B">
            <w:pPr>
              <w:widowControl w:val="0"/>
              <w:numPr>
                <w:ilvl w:val="0"/>
                <w:numId w:val="31"/>
              </w:num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440367">
              <w:rPr>
                <w:rFonts w:ascii="Arial" w:eastAsia="Times New Roman" w:hAnsi="Arial" w:cs="Arial"/>
                <w:b/>
                <w:iCs/>
                <w:sz w:val="20"/>
                <w:szCs w:val="20"/>
                <w:lang w:eastAsia="sl-SI"/>
              </w:rPr>
              <w:t>pristojnosti občin,</w:t>
            </w:r>
          </w:p>
          <w:p w14:paraId="640F4496" w14:textId="77777777" w:rsidR="00FD03AA" w:rsidRPr="00440367" w:rsidRDefault="002029EA" w:rsidP="0092522B">
            <w:pPr>
              <w:widowControl w:val="0"/>
              <w:numPr>
                <w:ilvl w:val="0"/>
                <w:numId w:val="31"/>
              </w:num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440367">
              <w:rPr>
                <w:rFonts w:ascii="Arial" w:eastAsia="Times New Roman" w:hAnsi="Arial" w:cs="Arial"/>
                <w:b/>
                <w:iCs/>
                <w:sz w:val="20"/>
                <w:szCs w:val="20"/>
                <w:lang w:eastAsia="sl-SI"/>
              </w:rPr>
              <w:t>delovanje občin,</w:t>
            </w:r>
          </w:p>
          <w:p w14:paraId="38C7222F" w14:textId="77777777" w:rsidR="00FD03AA" w:rsidRPr="00A61DC8" w:rsidRDefault="002029EA" w:rsidP="0092522B">
            <w:pPr>
              <w:widowControl w:val="0"/>
              <w:numPr>
                <w:ilvl w:val="0"/>
                <w:numId w:val="31"/>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440367">
              <w:rPr>
                <w:rFonts w:ascii="Arial" w:eastAsia="Times New Roman" w:hAnsi="Arial" w:cs="Arial"/>
                <w:b/>
                <w:iCs/>
                <w:sz w:val="20"/>
                <w:szCs w:val="20"/>
                <w:lang w:eastAsia="sl-SI"/>
              </w:rPr>
              <w:t>financiranje občin</w:t>
            </w:r>
            <w:r w:rsidRPr="00A61DC8">
              <w:rPr>
                <w:rFonts w:ascii="Arial" w:eastAsia="Times New Roman" w:hAnsi="Arial" w:cs="Arial"/>
                <w:iCs/>
                <w:sz w:val="20"/>
                <w:szCs w:val="20"/>
                <w:lang w:eastAsia="sl-SI"/>
              </w:rPr>
              <w:t>.</w:t>
            </w:r>
          </w:p>
        </w:tc>
        <w:tc>
          <w:tcPr>
            <w:tcW w:w="2731" w:type="dxa"/>
            <w:gridSpan w:val="3"/>
          </w:tcPr>
          <w:p w14:paraId="4A7729EF" w14:textId="77777777" w:rsidR="00FD03AA" w:rsidRPr="00A61DC8" w:rsidRDefault="002029EA" w:rsidP="0092522B">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61DC8">
              <w:rPr>
                <w:rFonts w:ascii="Arial" w:eastAsia="Times New Roman" w:hAnsi="Arial" w:cs="Arial"/>
                <w:sz w:val="20"/>
                <w:szCs w:val="20"/>
                <w:lang w:eastAsia="sl-SI"/>
              </w:rPr>
              <w:t>DA</w:t>
            </w:r>
          </w:p>
        </w:tc>
      </w:tr>
      <w:tr w:rsidR="00FC1C8D" w14:paraId="0715D36A" w14:textId="77777777" w:rsidTr="00390150">
        <w:tc>
          <w:tcPr>
            <w:tcW w:w="9201" w:type="dxa"/>
            <w:gridSpan w:val="12"/>
          </w:tcPr>
          <w:p w14:paraId="3C79E337" w14:textId="77777777" w:rsidR="00FD03AA" w:rsidRPr="00A61DC8" w:rsidRDefault="002029EA" w:rsidP="0092522B">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 xml:space="preserve">Gradivo (predpis) je bilo poslano v mnenje: </w:t>
            </w:r>
          </w:p>
          <w:p w14:paraId="2B0E8D66" w14:textId="77777777" w:rsidR="00FD03AA" w:rsidRPr="00A61DC8" w:rsidRDefault="002029EA" w:rsidP="0092522B">
            <w:pPr>
              <w:widowControl w:val="0"/>
              <w:numPr>
                <w:ilvl w:val="0"/>
                <w:numId w:val="20"/>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Skupnosti občin Slovenije SOS: DA</w:t>
            </w:r>
          </w:p>
          <w:p w14:paraId="6853426A" w14:textId="77777777" w:rsidR="00FD03AA" w:rsidRPr="00A61DC8" w:rsidRDefault="002029EA" w:rsidP="0092522B">
            <w:pPr>
              <w:widowControl w:val="0"/>
              <w:numPr>
                <w:ilvl w:val="0"/>
                <w:numId w:val="20"/>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 xml:space="preserve">Združenju občin </w:t>
            </w:r>
            <w:r w:rsidRPr="00A61DC8">
              <w:rPr>
                <w:rFonts w:ascii="Arial" w:eastAsia="Times New Roman" w:hAnsi="Arial" w:cs="Arial"/>
                <w:iCs/>
                <w:sz w:val="20"/>
                <w:szCs w:val="20"/>
                <w:lang w:eastAsia="sl-SI"/>
              </w:rPr>
              <w:t>Slovenije ZOS: DA</w:t>
            </w:r>
          </w:p>
          <w:p w14:paraId="5D27DDD5" w14:textId="77777777" w:rsidR="00FD03AA" w:rsidRPr="00A61DC8" w:rsidRDefault="002029EA" w:rsidP="0092522B">
            <w:pPr>
              <w:widowControl w:val="0"/>
              <w:numPr>
                <w:ilvl w:val="0"/>
                <w:numId w:val="20"/>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Združenju mestnih občin Slovenije ZMOS: DA</w:t>
            </w:r>
          </w:p>
          <w:p w14:paraId="5D7621D9" w14:textId="77777777" w:rsidR="00FD03AA" w:rsidRPr="00A61DC8" w:rsidRDefault="00FD03AA" w:rsidP="0092522B">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17FD6A23" w14:textId="77777777" w:rsidR="00FD03AA" w:rsidRPr="00A61DC8" w:rsidRDefault="002029EA" w:rsidP="0092522B">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Predlogi in pripombe združenj so bili upoštevani:</w:t>
            </w:r>
          </w:p>
          <w:p w14:paraId="6FDD6E32" w14:textId="77777777" w:rsidR="00FD03AA" w:rsidRPr="00B4251E" w:rsidRDefault="002029EA" w:rsidP="0092522B">
            <w:pPr>
              <w:widowControl w:val="0"/>
              <w:numPr>
                <w:ilvl w:val="0"/>
                <w:numId w:val="21"/>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B4251E">
              <w:rPr>
                <w:rFonts w:ascii="Arial" w:eastAsia="Times New Roman" w:hAnsi="Arial" w:cs="Arial"/>
                <w:iCs/>
                <w:sz w:val="20"/>
                <w:szCs w:val="20"/>
                <w:lang w:eastAsia="sl-SI"/>
              </w:rPr>
              <w:t>v celoti</w:t>
            </w:r>
          </w:p>
          <w:p w14:paraId="1CD957D2" w14:textId="77777777" w:rsidR="00FD03AA" w:rsidRPr="00686B9D" w:rsidRDefault="002029EA" w:rsidP="0092522B">
            <w:pPr>
              <w:widowControl w:val="0"/>
              <w:numPr>
                <w:ilvl w:val="0"/>
                <w:numId w:val="21"/>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6B9D">
              <w:rPr>
                <w:rFonts w:ascii="Arial" w:eastAsia="Times New Roman" w:hAnsi="Arial" w:cs="Arial"/>
                <w:iCs/>
                <w:sz w:val="20"/>
                <w:szCs w:val="20"/>
                <w:lang w:eastAsia="sl-SI"/>
              </w:rPr>
              <w:t>večinoma,</w:t>
            </w:r>
          </w:p>
          <w:p w14:paraId="590ADD3E" w14:textId="77777777" w:rsidR="00FD03AA" w:rsidRPr="00A61DC8" w:rsidRDefault="002029EA" w:rsidP="0092522B">
            <w:pPr>
              <w:widowControl w:val="0"/>
              <w:numPr>
                <w:ilvl w:val="0"/>
                <w:numId w:val="21"/>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lastRenderedPageBreak/>
              <w:t>delno,</w:t>
            </w:r>
          </w:p>
          <w:p w14:paraId="10D67815" w14:textId="77777777" w:rsidR="00FD03AA" w:rsidRPr="00A61DC8" w:rsidRDefault="002029EA" w:rsidP="0092522B">
            <w:pPr>
              <w:widowControl w:val="0"/>
              <w:numPr>
                <w:ilvl w:val="0"/>
                <w:numId w:val="21"/>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A61DC8">
              <w:rPr>
                <w:rFonts w:ascii="Arial" w:eastAsia="Times New Roman" w:hAnsi="Arial" w:cs="Arial"/>
                <w:iCs/>
                <w:sz w:val="20"/>
                <w:szCs w:val="20"/>
                <w:lang w:eastAsia="sl-SI"/>
              </w:rPr>
              <w:t>niso bili upoštevani.</w:t>
            </w:r>
          </w:p>
          <w:p w14:paraId="0EC967F7" w14:textId="77777777" w:rsidR="00FD03AA" w:rsidRDefault="00FD03AA" w:rsidP="0092522B">
            <w:pPr>
              <w:widowControl w:val="0"/>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p>
          <w:p w14:paraId="5FA63A42" w14:textId="77777777" w:rsidR="00FD03AA" w:rsidRPr="00086F1A" w:rsidRDefault="002029EA" w:rsidP="0092522B">
            <w:pPr>
              <w:widowControl w:val="0"/>
              <w:overflowPunct w:val="0"/>
              <w:autoSpaceDE w:val="0"/>
              <w:autoSpaceDN w:val="0"/>
              <w:adjustRightInd w:val="0"/>
              <w:spacing w:after="0" w:line="240" w:lineRule="auto"/>
              <w:jc w:val="both"/>
              <w:textAlignment w:val="baseline"/>
              <w:rPr>
                <w:rFonts w:ascii="Arial" w:eastAsia="Times New Roman" w:hAnsi="Arial" w:cs="Arial"/>
                <w:iCs/>
                <w:color w:val="FF0000"/>
                <w:sz w:val="20"/>
                <w:szCs w:val="20"/>
                <w:lang w:eastAsia="sl-SI"/>
              </w:rPr>
            </w:pPr>
            <w:r w:rsidRPr="00635B42">
              <w:rPr>
                <w:rFonts w:ascii="Arial" w:eastAsia="Times New Roman" w:hAnsi="Arial" w:cs="Arial"/>
                <w:iCs/>
                <w:sz w:val="20"/>
                <w:szCs w:val="20"/>
                <w:lang w:eastAsia="sl-SI"/>
              </w:rPr>
              <w:t xml:space="preserve">Predlog besedila je bil posredovan v usklajevanje na SOS, ZOS in ZMOS 9. 5. 2024. </w:t>
            </w:r>
            <w:r>
              <w:rPr>
                <w:rFonts w:ascii="Arial" w:eastAsia="Times New Roman" w:hAnsi="Arial" w:cs="Arial"/>
                <w:iCs/>
                <w:sz w:val="20"/>
                <w:szCs w:val="20"/>
                <w:lang w:eastAsia="sl-SI"/>
              </w:rPr>
              <w:t>Ministrstvo j</w:t>
            </w:r>
            <w:r>
              <w:rPr>
                <w:rFonts w:ascii="Arial" w:eastAsia="Times New Roman" w:hAnsi="Arial" w:cs="Arial"/>
                <w:iCs/>
                <w:sz w:val="20"/>
                <w:szCs w:val="20"/>
                <w:lang w:eastAsia="sl-SI"/>
              </w:rPr>
              <w:t>e 22. 5. 2024 s strani Združenja mestnih občin Slovenije prejelo pripombe Mestne občine Ljubljana. Pripomb in predlogov iz navedenega dopisa ni bilo mogoče upoštevati, saj se pretežno nanašajo na normativno urejanje področja varstva pred naravnimi in drugi</w:t>
            </w:r>
            <w:r>
              <w:rPr>
                <w:rFonts w:ascii="Arial" w:eastAsia="Times New Roman" w:hAnsi="Arial" w:cs="Arial"/>
                <w:iCs/>
                <w:sz w:val="20"/>
                <w:szCs w:val="20"/>
                <w:lang w:eastAsia="sl-SI"/>
              </w:rPr>
              <w:t>mi nesrečami oziroma konkretni predlogi niso predmet vsebine resolucije.</w:t>
            </w:r>
          </w:p>
        </w:tc>
      </w:tr>
      <w:tr w:rsidR="00FC1C8D" w14:paraId="4F84DFB9" w14:textId="77777777" w:rsidTr="00390150">
        <w:tc>
          <w:tcPr>
            <w:tcW w:w="9201" w:type="dxa"/>
            <w:gridSpan w:val="12"/>
          </w:tcPr>
          <w:p w14:paraId="6B5C5063" w14:textId="77777777" w:rsidR="00FD03AA" w:rsidRPr="00A61DC8" w:rsidRDefault="002029EA" w:rsidP="0092522B">
            <w:pPr>
              <w:widowControl w:val="0"/>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A61DC8">
              <w:rPr>
                <w:rFonts w:ascii="Arial" w:eastAsia="Times New Roman" w:hAnsi="Arial" w:cs="Arial"/>
                <w:b/>
                <w:sz w:val="20"/>
                <w:szCs w:val="20"/>
                <w:lang w:eastAsia="sl-SI"/>
              </w:rPr>
              <w:lastRenderedPageBreak/>
              <w:t>9. Predstavitev sodelovanja javnosti:</w:t>
            </w:r>
          </w:p>
        </w:tc>
      </w:tr>
      <w:tr w:rsidR="00FC1C8D" w14:paraId="43ABCAE5" w14:textId="77777777" w:rsidTr="00390150">
        <w:tc>
          <w:tcPr>
            <w:tcW w:w="6854" w:type="dxa"/>
            <w:gridSpan w:val="10"/>
          </w:tcPr>
          <w:p w14:paraId="37879C7E" w14:textId="77777777" w:rsidR="00FD03AA" w:rsidRPr="00A61DC8" w:rsidRDefault="002029EA" w:rsidP="0092522B">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61DC8">
              <w:rPr>
                <w:rFonts w:ascii="Arial" w:eastAsia="Times New Roman" w:hAnsi="Arial" w:cs="Arial"/>
                <w:iCs/>
                <w:sz w:val="20"/>
                <w:szCs w:val="20"/>
                <w:lang w:eastAsia="sl-SI"/>
              </w:rPr>
              <w:t>Gradivo je bilo predhodno objavljeno na spletni strani predlagatelja:</w:t>
            </w:r>
          </w:p>
        </w:tc>
        <w:tc>
          <w:tcPr>
            <w:tcW w:w="2347" w:type="dxa"/>
            <w:gridSpan w:val="2"/>
          </w:tcPr>
          <w:p w14:paraId="688B50E8" w14:textId="77777777" w:rsidR="00FD03AA" w:rsidRPr="00A61DC8" w:rsidRDefault="002029EA" w:rsidP="0092522B">
            <w:pPr>
              <w:widowControl w:val="0"/>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A61DC8">
              <w:rPr>
                <w:rFonts w:ascii="Arial" w:eastAsia="Times New Roman" w:hAnsi="Arial" w:cs="Arial"/>
                <w:sz w:val="20"/>
                <w:szCs w:val="20"/>
                <w:lang w:eastAsia="sl-SI"/>
              </w:rPr>
              <w:t>DA</w:t>
            </w:r>
          </w:p>
        </w:tc>
      </w:tr>
      <w:tr w:rsidR="00FC1C8D" w14:paraId="1A9D69E2" w14:textId="77777777" w:rsidTr="00390150">
        <w:trPr>
          <w:trHeight w:val="274"/>
        </w:trPr>
        <w:tc>
          <w:tcPr>
            <w:tcW w:w="9201" w:type="dxa"/>
            <w:gridSpan w:val="12"/>
          </w:tcPr>
          <w:p w14:paraId="30937B46" w14:textId="77777777" w:rsidR="00FD03AA" w:rsidRPr="00635B42" w:rsidRDefault="00FD03AA" w:rsidP="0092522B">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24ECFC3B" w14:textId="77777777" w:rsidR="00FD03AA" w:rsidRPr="00635B42" w:rsidRDefault="002029EA" w:rsidP="0092522B">
            <w:pPr>
              <w:rPr>
                <w:rFonts w:ascii="Arial" w:hAnsi="Arial" w:cs="Arial"/>
                <w:sz w:val="20"/>
                <w:szCs w:val="20"/>
              </w:rPr>
            </w:pPr>
            <w:r w:rsidRPr="00635B42">
              <w:rPr>
                <w:rFonts w:ascii="Arial" w:hAnsi="Arial" w:cs="Arial"/>
                <w:sz w:val="20"/>
                <w:szCs w:val="20"/>
              </w:rPr>
              <w:t xml:space="preserve">V javni obravnavi besedila na e-demokraciji so komentarje oddali: Mreža za NVO; Slovenska filantropija, Rdeči križ Slovenije, Zavod za gradbeništvo in dva neznana pošiljatelja.  </w:t>
            </w:r>
          </w:p>
          <w:p w14:paraId="32952812" w14:textId="77777777" w:rsidR="00FD03AA" w:rsidRPr="00635B42" w:rsidRDefault="002029EA" w:rsidP="00FD03AA">
            <w:pPr>
              <w:pStyle w:val="Odstavekseznama"/>
              <w:numPr>
                <w:ilvl w:val="0"/>
                <w:numId w:val="34"/>
              </w:numPr>
              <w:spacing w:line="259" w:lineRule="auto"/>
              <w:ind w:left="301" w:hanging="284"/>
              <w:rPr>
                <w:rFonts w:ascii="Arial" w:hAnsi="Arial" w:cs="Arial"/>
                <w:sz w:val="20"/>
                <w:szCs w:val="20"/>
              </w:rPr>
            </w:pPr>
            <w:bookmarkStart w:id="2" w:name="_Hlk167276370"/>
            <w:r w:rsidRPr="00635B42">
              <w:rPr>
                <w:rFonts w:ascii="Arial" w:hAnsi="Arial" w:cs="Arial"/>
                <w:b/>
                <w:bCs/>
                <w:sz w:val="20"/>
                <w:szCs w:val="20"/>
              </w:rPr>
              <w:t>Mreža za NVO</w:t>
            </w:r>
            <w:bookmarkEnd w:id="2"/>
            <w:r w:rsidRPr="00635B42">
              <w:rPr>
                <w:rFonts w:ascii="Arial" w:hAnsi="Arial" w:cs="Arial"/>
                <w:sz w:val="20"/>
                <w:szCs w:val="20"/>
              </w:rPr>
              <w:t xml:space="preserve">, njihovi predlogi so </w:t>
            </w:r>
            <w:r w:rsidRPr="00635B42">
              <w:rPr>
                <w:rFonts w:ascii="Arial" w:hAnsi="Arial" w:cs="Arial"/>
                <w:sz w:val="20"/>
                <w:szCs w:val="20"/>
                <w:u w:val="single"/>
              </w:rPr>
              <w:t>delno upoštevani</w:t>
            </w:r>
            <w:r w:rsidRPr="00635B42">
              <w:rPr>
                <w:rFonts w:ascii="Arial" w:hAnsi="Arial" w:cs="Arial"/>
                <w:sz w:val="20"/>
                <w:szCs w:val="20"/>
              </w:rPr>
              <w:t xml:space="preserve"> </w:t>
            </w:r>
          </w:p>
          <w:p w14:paraId="1F2EFCB4" w14:textId="77777777" w:rsidR="00FD03AA" w:rsidRDefault="00FD03AA" w:rsidP="0092522B">
            <w:pPr>
              <w:pStyle w:val="Odstavekseznama"/>
              <w:ind w:left="17"/>
              <w:rPr>
                <w:rFonts w:ascii="Arial" w:hAnsi="Arial" w:cs="Arial"/>
                <w:sz w:val="20"/>
                <w:szCs w:val="20"/>
              </w:rPr>
            </w:pPr>
          </w:p>
          <w:p w14:paraId="68A147C6" w14:textId="77777777" w:rsidR="00FD03AA" w:rsidRPr="00635B42" w:rsidRDefault="002029EA" w:rsidP="0092522B">
            <w:pPr>
              <w:pStyle w:val="Odstavekseznama"/>
              <w:ind w:left="301"/>
              <w:rPr>
                <w:rFonts w:ascii="Arial" w:hAnsi="Arial" w:cs="Arial"/>
                <w:sz w:val="20"/>
                <w:szCs w:val="20"/>
              </w:rPr>
            </w:pPr>
            <w:r w:rsidRPr="00635B42">
              <w:rPr>
                <w:rFonts w:ascii="Arial" w:hAnsi="Arial" w:cs="Arial"/>
                <w:sz w:val="20"/>
                <w:szCs w:val="20"/>
              </w:rPr>
              <w:t>Upoštevano je vključevanje spontanih prostovoljcev, ki bo opredeljena z načrti zaščite in reševanja na vseh ravneh načrtovanja za izvajanje nalog takojšnjega odpravljanja posledic nesreč, dokler so aktivirani načrti zaščite in reševanja in nadgradnja aplik</w:t>
            </w:r>
            <w:r w:rsidRPr="00635B42">
              <w:rPr>
                <w:rFonts w:ascii="Arial" w:hAnsi="Arial" w:cs="Arial"/>
                <w:sz w:val="20"/>
                <w:szCs w:val="20"/>
              </w:rPr>
              <w:t xml:space="preserve">acije prostovoljcev je vključena. </w:t>
            </w:r>
            <w:r w:rsidRPr="00635B42">
              <w:rPr>
                <w:rFonts w:ascii="Arial" w:hAnsi="Arial" w:cs="Arial"/>
                <w:b/>
                <w:bCs/>
                <w:sz w:val="20"/>
                <w:szCs w:val="20"/>
              </w:rPr>
              <w:t>Ni upoštevan predlog,</w:t>
            </w:r>
            <w:r w:rsidRPr="00635B42">
              <w:rPr>
                <w:rFonts w:ascii="Arial" w:hAnsi="Arial" w:cs="Arial"/>
                <w:sz w:val="20"/>
                <w:szCs w:val="20"/>
              </w:rPr>
              <w:t xml:space="preserve"> da se z resolucijo določi referenčni organizacijo za koordinacijo prostovoljcev in komunikacijo z njimi, ker je to izvedbeni akt. Prav tako ni upoštevan predlog, da se določi posebna vloga regijskim s</w:t>
            </w:r>
            <w:r w:rsidRPr="00635B42">
              <w:rPr>
                <w:rFonts w:ascii="Arial" w:hAnsi="Arial" w:cs="Arial"/>
                <w:sz w:val="20"/>
                <w:szCs w:val="20"/>
              </w:rPr>
              <w:t xml:space="preserve">tičiščem, horizontalnim in vsebinskim mrežam za informiranje prebivalcev in NVO o nevarnostih nesreč in obveščanje ob nesrečah, ker je to po našem mnenju ustrezno sistemsko urejeno. </w:t>
            </w:r>
          </w:p>
          <w:p w14:paraId="0E4B7496" w14:textId="77777777" w:rsidR="00FD03AA" w:rsidRPr="00635B42" w:rsidRDefault="002029EA" w:rsidP="00FD03AA">
            <w:pPr>
              <w:pStyle w:val="Odstavekseznama"/>
              <w:numPr>
                <w:ilvl w:val="0"/>
                <w:numId w:val="34"/>
              </w:numPr>
              <w:spacing w:line="259" w:lineRule="auto"/>
              <w:ind w:left="301" w:hanging="284"/>
              <w:rPr>
                <w:rFonts w:ascii="Arial" w:hAnsi="Arial" w:cs="Arial"/>
                <w:sz w:val="20"/>
                <w:szCs w:val="20"/>
              </w:rPr>
            </w:pPr>
            <w:bookmarkStart w:id="3" w:name="_Hlk167276381"/>
            <w:r w:rsidRPr="00635B42">
              <w:rPr>
                <w:rFonts w:ascii="Arial" w:hAnsi="Arial" w:cs="Arial"/>
                <w:b/>
                <w:bCs/>
                <w:sz w:val="20"/>
                <w:szCs w:val="20"/>
              </w:rPr>
              <w:t>Slovenska filantropija</w:t>
            </w:r>
            <w:r w:rsidRPr="00635B42">
              <w:rPr>
                <w:rFonts w:ascii="Arial" w:hAnsi="Arial" w:cs="Arial"/>
                <w:sz w:val="20"/>
                <w:szCs w:val="20"/>
              </w:rPr>
              <w:t xml:space="preserve">, </w:t>
            </w:r>
            <w:bookmarkStart w:id="4" w:name="_Hlk167277104"/>
            <w:r w:rsidRPr="00635B42">
              <w:rPr>
                <w:rFonts w:ascii="Arial" w:hAnsi="Arial" w:cs="Arial"/>
                <w:sz w:val="20"/>
                <w:szCs w:val="20"/>
              </w:rPr>
              <w:t xml:space="preserve">njihovi predlogi so </w:t>
            </w:r>
            <w:r w:rsidRPr="00635B42">
              <w:rPr>
                <w:rFonts w:ascii="Arial" w:hAnsi="Arial" w:cs="Arial"/>
                <w:sz w:val="20"/>
                <w:szCs w:val="20"/>
                <w:u w:val="single"/>
              </w:rPr>
              <w:t>delno upoštevani</w:t>
            </w:r>
            <w:bookmarkEnd w:id="4"/>
          </w:p>
          <w:p w14:paraId="7FC4696B" w14:textId="77777777" w:rsidR="00FD03AA" w:rsidRPr="00635B42" w:rsidRDefault="002029EA" w:rsidP="0092522B">
            <w:pPr>
              <w:pStyle w:val="Odstavekseznama"/>
              <w:ind w:left="301"/>
              <w:rPr>
                <w:rFonts w:ascii="Arial" w:hAnsi="Arial" w:cs="Arial"/>
                <w:sz w:val="20"/>
                <w:szCs w:val="20"/>
              </w:rPr>
            </w:pPr>
            <w:r w:rsidRPr="00635B42">
              <w:rPr>
                <w:rFonts w:ascii="Arial" w:hAnsi="Arial" w:cs="Arial"/>
                <w:sz w:val="20"/>
                <w:szCs w:val="20"/>
              </w:rPr>
              <w:t>Ni upoštevan</w:t>
            </w:r>
            <w:r w:rsidRPr="00635B42">
              <w:rPr>
                <w:rFonts w:ascii="Arial" w:hAnsi="Arial" w:cs="Arial"/>
                <w:sz w:val="20"/>
                <w:szCs w:val="20"/>
              </w:rPr>
              <w:t xml:space="preserve"> predlog, da se že v resoluciji določi povračilo nastalih stroškov NVO. Razširja pa se možnost usposabljanj tudi za njihove člane. Potrebne so ustrezne sistemske spremembe. </w:t>
            </w:r>
          </w:p>
          <w:p w14:paraId="2D0D204A" w14:textId="77777777" w:rsidR="00FD03AA" w:rsidRPr="00635B42" w:rsidRDefault="002029EA" w:rsidP="00FD03AA">
            <w:pPr>
              <w:pStyle w:val="Odstavekseznama"/>
              <w:numPr>
                <w:ilvl w:val="0"/>
                <w:numId w:val="34"/>
              </w:numPr>
              <w:spacing w:line="259" w:lineRule="auto"/>
              <w:ind w:left="301" w:hanging="284"/>
              <w:rPr>
                <w:rFonts w:ascii="Arial" w:hAnsi="Arial" w:cs="Arial"/>
                <w:b/>
                <w:bCs/>
                <w:sz w:val="20"/>
                <w:szCs w:val="20"/>
              </w:rPr>
            </w:pPr>
            <w:bookmarkStart w:id="5" w:name="_Hlk167277318"/>
            <w:r w:rsidRPr="00635B42">
              <w:rPr>
                <w:rFonts w:ascii="Arial" w:hAnsi="Arial" w:cs="Arial"/>
                <w:b/>
                <w:bCs/>
                <w:sz w:val="20"/>
                <w:szCs w:val="20"/>
              </w:rPr>
              <w:t>Rdeči križ Slovenije</w:t>
            </w:r>
            <w:bookmarkEnd w:id="5"/>
            <w:r w:rsidRPr="00635B42">
              <w:rPr>
                <w:rFonts w:ascii="Arial" w:hAnsi="Arial" w:cs="Arial"/>
                <w:b/>
                <w:bCs/>
                <w:sz w:val="20"/>
                <w:szCs w:val="20"/>
              </w:rPr>
              <w:t>,</w:t>
            </w:r>
            <w:r w:rsidRPr="00635B42">
              <w:rPr>
                <w:rFonts w:ascii="Arial" w:hAnsi="Arial" w:cs="Arial"/>
                <w:sz w:val="20"/>
                <w:szCs w:val="20"/>
              </w:rPr>
              <w:t xml:space="preserve"> njihovi predlogi so </w:t>
            </w:r>
            <w:r w:rsidRPr="00635B42">
              <w:rPr>
                <w:rFonts w:ascii="Arial" w:hAnsi="Arial" w:cs="Arial"/>
                <w:sz w:val="20"/>
                <w:szCs w:val="20"/>
                <w:u w:val="single"/>
              </w:rPr>
              <w:t>delno upoštevani</w:t>
            </w:r>
          </w:p>
          <w:p w14:paraId="6B9C7871" w14:textId="77777777" w:rsidR="00FD03AA" w:rsidRPr="00635B42" w:rsidRDefault="002029EA" w:rsidP="0092522B">
            <w:pPr>
              <w:pStyle w:val="Odstavekseznama"/>
              <w:ind w:left="301"/>
              <w:rPr>
                <w:rFonts w:ascii="Arial" w:hAnsi="Arial" w:cs="Arial"/>
                <w:sz w:val="20"/>
                <w:szCs w:val="20"/>
              </w:rPr>
            </w:pPr>
            <w:r w:rsidRPr="00635B42">
              <w:rPr>
                <w:rFonts w:ascii="Arial" w:hAnsi="Arial" w:cs="Arial"/>
                <w:sz w:val="20"/>
                <w:szCs w:val="20"/>
              </w:rPr>
              <w:t>Ni upoštevan predlog, da se pri nalogah RKS (v analizi stanja) doda, da RKS ustanavlja enote za prvo psihološko pomoč ljudem ob izrednih razmerah, naravnih in drugih nesrečah, ker le to še ni dogovorjeno. Prav tako ni sprejet predlog glede, da se med preve</w:t>
            </w:r>
            <w:r w:rsidRPr="00635B42">
              <w:rPr>
                <w:rFonts w:ascii="Arial" w:hAnsi="Arial" w:cs="Arial"/>
                <w:sz w:val="20"/>
                <w:szCs w:val="20"/>
              </w:rPr>
              <w:t xml:space="preserve">ntivne dejavnosti vključijo tudi za zdravje negativni dejavniki tveganja in aktivno vključevanje Strokovnega centra za prvo pomoč  ter podrobnejši razvoj enot RKS in ekip za prvo pomoč. Predlogi bodo upoštevani pri pripravi podzakonskih predpisov. </w:t>
            </w:r>
          </w:p>
          <w:p w14:paraId="6CC584C7" w14:textId="77777777" w:rsidR="00FD03AA" w:rsidRPr="00635B42" w:rsidRDefault="002029EA" w:rsidP="00FD03AA">
            <w:pPr>
              <w:pStyle w:val="Odstavekseznama"/>
              <w:numPr>
                <w:ilvl w:val="0"/>
                <w:numId w:val="34"/>
              </w:numPr>
              <w:spacing w:line="259" w:lineRule="auto"/>
              <w:ind w:left="301" w:hanging="284"/>
              <w:rPr>
                <w:rFonts w:ascii="Arial" w:hAnsi="Arial" w:cs="Arial"/>
                <w:sz w:val="20"/>
                <w:szCs w:val="20"/>
              </w:rPr>
            </w:pPr>
            <w:r w:rsidRPr="00635B42">
              <w:rPr>
                <w:rFonts w:ascii="Arial" w:hAnsi="Arial" w:cs="Arial"/>
                <w:b/>
                <w:bCs/>
                <w:sz w:val="20"/>
                <w:szCs w:val="20"/>
              </w:rPr>
              <w:t>Zavod z</w:t>
            </w:r>
            <w:r w:rsidRPr="00635B42">
              <w:rPr>
                <w:rFonts w:ascii="Arial" w:hAnsi="Arial" w:cs="Arial"/>
                <w:b/>
                <w:bCs/>
                <w:sz w:val="20"/>
                <w:szCs w:val="20"/>
              </w:rPr>
              <w:t xml:space="preserve">a gradbeništvo – </w:t>
            </w:r>
            <w:r w:rsidRPr="00635B42">
              <w:rPr>
                <w:rFonts w:ascii="Arial" w:hAnsi="Arial" w:cs="Arial"/>
                <w:sz w:val="20"/>
                <w:szCs w:val="20"/>
              </w:rPr>
              <w:t>v celoti upoštevano (redakcijski popravki, predlogi za vnos POTROG in potresna ogroženost)</w:t>
            </w:r>
          </w:p>
          <w:p w14:paraId="7083BEB3" w14:textId="77777777" w:rsidR="00FD03AA" w:rsidRPr="00635B42" w:rsidRDefault="002029EA" w:rsidP="00FD03AA">
            <w:pPr>
              <w:pStyle w:val="Odstavekseznama"/>
              <w:numPr>
                <w:ilvl w:val="0"/>
                <w:numId w:val="34"/>
              </w:numPr>
              <w:spacing w:line="259" w:lineRule="auto"/>
              <w:ind w:left="301" w:hanging="284"/>
              <w:rPr>
                <w:rFonts w:ascii="Arial" w:hAnsi="Arial" w:cs="Arial"/>
                <w:sz w:val="20"/>
                <w:szCs w:val="20"/>
              </w:rPr>
            </w:pPr>
            <w:r w:rsidRPr="00635B42">
              <w:rPr>
                <w:rFonts w:ascii="Arial" w:hAnsi="Arial" w:cs="Arial"/>
                <w:b/>
                <w:bCs/>
                <w:sz w:val="20"/>
                <w:szCs w:val="20"/>
              </w:rPr>
              <w:t xml:space="preserve">Neznana pošiljatelja, </w:t>
            </w:r>
          </w:p>
          <w:p w14:paraId="0937D556" w14:textId="77777777" w:rsidR="00FD03AA" w:rsidRPr="00635B42" w:rsidRDefault="002029EA" w:rsidP="0092522B">
            <w:pPr>
              <w:pStyle w:val="Odstavekseznama"/>
              <w:ind w:left="301"/>
              <w:rPr>
                <w:rFonts w:ascii="Arial" w:hAnsi="Arial" w:cs="Arial"/>
                <w:sz w:val="20"/>
                <w:szCs w:val="20"/>
              </w:rPr>
            </w:pPr>
            <w:r>
              <w:rPr>
                <w:rFonts w:ascii="Arial" w:hAnsi="Arial" w:cs="Arial"/>
                <w:sz w:val="20"/>
                <w:szCs w:val="20"/>
              </w:rPr>
              <w:t>Prvi</w:t>
            </w:r>
            <w:r w:rsidRPr="00635B42">
              <w:rPr>
                <w:rFonts w:ascii="Arial" w:hAnsi="Arial" w:cs="Arial"/>
                <w:sz w:val="20"/>
                <w:szCs w:val="20"/>
              </w:rPr>
              <w:t xml:space="preserve"> predlog se nanaša širitev programov usposabljanja na različne ciljne sku</w:t>
            </w:r>
            <w:r>
              <w:rPr>
                <w:rFonts w:ascii="Arial" w:hAnsi="Arial" w:cs="Arial"/>
                <w:sz w:val="20"/>
                <w:szCs w:val="20"/>
              </w:rPr>
              <w:t>pine , ki opravljajo naloge ZRP, drugi predlog p</w:t>
            </w:r>
            <w:r>
              <w:rPr>
                <w:rFonts w:ascii="Arial" w:hAnsi="Arial" w:cs="Arial"/>
                <w:sz w:val="20"/>
                <w:szCs w:val="20"/>
              </w:rPr>
              <w:t>a</w:t>
            </w:r>
            <w:r w:rsidRPr="00635B42">
              <w:rPr>
                <w:rFonts w:ascii="Arial" w:hAnsi="Arial" w:cs="Arial"/>
                <w:sz w:val="20"/>
                <w:szCs w:val="20"/>
              </w:rPr>
              <w:t xml:space="preserve"> je redakcijski popravek – zamenjava vrstnega reda ZTS in ZKSS</w:t>
            </w:r>
            <w:bookmarkEnd w:id="3"/>
            <w:r>
              <w:rPr>
                <w:rFonts w:ascii="Arial" w:hAnsi="Arial" w:cs="Arial"/>
                <w:sz w:val="20"/>
                <w:szCs w:val="20"/>
              </w:rPr>
              <w:t>.</w:t>
            </w:r>
          </w:p>
          <w:p w14:paraId="3E0004E8" w14:textId="77777777" w:rsidR="00FD03AA" w:rsidRPr="00635B42" w:rsidRDefault="002029EA" w:rsidP="0092522B">
            <w:pPr>
              <w:pStyle w:val="Odstavekseznama"/>
              <w:ind w:left="301"/>
              <w:rPr>
                <w:rFonts w:ascii="Arial" w:hAnsi="Arial" w:cs="Arial"/>
                <w:sz w:val="20"/>
                <w:szCs w:val="20"/>
              </w:rPr>
            </w:pPr>
            <w:r w:rsidRPr="00635B42">
              <w:rPr>
                <w:rFonts w:ascii="Arial" w:hAnsi="Arial" w:cs="Arial"/>
                <w:sz w:val="20"/>
                <w:szCs w:val="20"/>
              </w:rPr>
              <w:t xml:space="preserve">Oba predloga sta upoštevana. </w:t>
            </w:r>
          </w:p>
          <w:p w14:paraId="21C908C2" w14:textId="77777777" w:rsidR="00FD03AA" w:rsidRPr="00635B42" w:rsidRDefault="002029EA" w:rsidP="0092522B">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35B42">
              <w:rPr>
                <w:rFonts w:ascii="Arial" w:eastAsia="Times New Roman" w:hAnsi="Arial" w:cs="Arial"/>
                <w:iCs/>
                <w:sz w:val="20"/>
                <w:szCs w:val="20"/>
                <w:lang w:eastAsia="sl-SI"/>
              </w:rPr>
              <w:t>V času javne razprave je predlog dopolnitev na osnutek bes</w:t>
            </w:r>
            <w:r>
              <w:rPr>
                <w:rFonts w:ascii="Arial" w:eastAsia="Times New Roman" w:hAnsi="Arial" w:cs="Arial"/>
                <w:iCs/>
                <w:sz w:val="20"/>
                <w:szCs w:val="20"/>
                <w:lang w:eastAsia="sl-SI"/>
              </w:rPr>
              <w:t>edila v predhodnem usklajevanju</w:t>
            </w:r>
            <w:r w:rsidRPr="00635B42">
              <w:rPr>
                <w:rFonts w:ascii="Arial" w:eastAsia="Times New Roman" w:hAnsi="Arial" w:cs="Arial"/>
                <w:iCs/>
                <w:sz w:val="20"/>
                <w:szCs w:val="20"/>
                <w:lang w:eastAsia="sl-SI"/>
              </w:rPr>
              <w:t xml:space="preserve"> na Upravo RS za zaščito in reševanje posredovala tudi Gasilska zveza Slovenije. Njihovi predlogi, ki niso bili vezani na konkretne predloge nadaljnjega razvoja gasilstva so bili upoštevani pri pripravi predloga. Neupoštevani pa bodo vključeni v letne načr</w:t>
            </w:r>
            <w:r w:rsidRPr="00635B42">
              <w:rPr>
                <w:rFonts w:ascii="Arial" w:eastAsia="Times New Roman" w:hAnsi="Arial" w:cs="Arial"/>
                <w:iCs/>
                <w:sz w:val="20"/>
                <w:szCs w:val="20"/>
                <w:lang w:eastAsia="sl-SI"/>
              </w:rPr>
              <w:t xml:space="preserve">te varstva pred naravnimi in drugimi nesrečami. </w:t>
            </w:r>
          </w:p>
          <w:p w14:paraId="3861B11A" w14:textId="77777777" w:rsidR="00FD03AA" w:rsidRPr="00635B42" w:rsidRDefault="00FD03AA" w:rsidP="0092522B">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16D3F5E2" w14:textId="77777777" w:rsidR="00FD03AA" w:rsidRPr="00635B42" w:rsidRDefault="002029EA" w:rsidP="0092522B">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35B42">
              <w:rPr>
                <w:rFonts w:ascii="Arial" w:eastAsia="Times New Roman" w:hAnsi="Arial" w:cs="Arial"/>
                <w:iCs/>
                <w:sz w:val="20"/>
                <w:szCs w:val="20"/>
                <w:lang w:eastAsia="sl-SI"/>
              </w:rPr>
              <w:t>V javni predstavitvi predloga 20.</w:t>
            </w:r>
            <w:r>
              <w:rPr>
                <w:rFonts w:ascii="Arial" w:eastAsia="Times New Roman" w:hAnsi="Arial" w:cs="Arial"/>
                <w:iCs/>
                <w:sz w:val="20"/>
                <w:szCs w:val="20"/>
                <w:lang w:eastAsia="sl-SI"/>
              </w:rPr>
              <w:t xml:space="preserve"> </w:t>
            </w:r>
            <w:r w:rsidRPr="00635B42">
              <w:rPr>
                <w:rFonts w:ascii="Arial" w:eastAsia="Times New Roman" w:hAnsi="Arial" w:cs="Arial"/>
                <w:iCs/>
                <w:sz w:val="20"/>
                <w:szCs w:val="20"/>
                <w:lang w:eastAsia="sl-SI"/>
              </w:rPr>
              <w:t>5. 2024, ki so se ga udeležili predstavniki občin in sil za zaščito, reševanje in pomoč je s strani predstavnikov občin izraženo zadovoljstvo, da je bilo pri pripravi besed</w:t>
            </w:r>
            <w:r w:rsidRPr="00635B42">
              <w:rPr>
                <w:rFonts w:ascii="Arial" w:eastAsia="Times New Roman" w:hAnsi="Arial" w:cs="Arial"/>
                <w:iCs/>
                <w:sz w:val="20"/>
                <w:szCs w:val="20"/>
                <w:lang w:eastAsia="sl-SI"/>
              </w:rPr>
              <w:t>ila upoštevanih veliko njihovih predlogov. Na samo besedilo resolucije ni bilo danih predlogov dopolnitev. Pobude so se nanašale na urejanje konkretnih problemov v zvezi z aplikacijo AJDA, inte</w:t>
            </w:r>
            <w:r>
              <w:rPr>
                <w:rFonts w:ascii="Arial" w:eastAsia="Times New Roman" w:hAnsi="Arial" w:cs="Arial"/>
                <w:iCs/>
                <w:sz w:val="20"/>
                <w:szCs w:val="20"/>
                <w:lang w:eastAsia="sl-SI"/>
              </w:rPr>
              <w:t xml:space="preserve">rvencijami v sosednjih državah in </w:t>
            </w:r>
            <w:r w:rsidRPr="00635B42">
              <w:rPr>
                <w:rFonts w:ascii="Arial" w:eastAsia="Times New Roman" w:hAnsi="Arial" w:cs="Arial"/>
                <w:iCs/>
                <w:sz w:val="20"/>
                <w:szCs w:val="20"/>
                <w:lang w:eastAsia="sl-SI"/>
              </w:rPr>
              <w:t>zavarovanji rešev</w:t>
            </w:r>
            <w:r>
              <w:rPr>
                <w:rFonts w:ascii="Arial" w:eastAsia="Times New Roman" w:hAnsi="Arial" w:cs="Arial"/>
                <w:iCs/>
                <w:sz w:val="20"/>
                <w:szCs w:val="20"/>
                <w:lang w:eastAsia="sl-SI"/>
              </w:rPr>
              <w:t>alcev, ki so</w:t>
            </w:r>
            <w:r>
              <w:rPr>
                <w:rFonts w:ascii="Arial" w:eastAsia="Times New Roman" w:hAnsi="Arial" w:cs="Arial"/>
                <w:iCs/>
                <w:sz w:val="20"/>
                <w:szCs w:val="20"/>
                <w:lang w:eastAsia="sl-SI"/>
              </w:rPr>
              <w:t xml:space="preserve"> zaposleni v tujini.</w:t>
            </w:r>
            <w:r w:rsidRPr="00635B42">
              <w:rPr>
                <w:rFonts w:ascii="Arial" w:eastAsia="Times New Roman" w:hAnsi="Arial" w:cs="Arial"/>
                <w:iCs/>
                <w:sz w:val="20"/>
                <w:szCs w:val="20"/>
                <w:lang w:eastAsia="sl-SI"/>
              </w:rPr>
              <w:t xml:space="preserve"> </w:t>
            </w:r>
          </w:p>
          <w:p w14:paraId="5C8CA4DC" w14:textId="77777777" w:rsidR="00FD03AA" w:rsidRPr="00635B42" w:rsidRDefault="00FD03AA" w:rsidP="0092522B">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tc>
      </w:tr>
      <w:tr w:rsidR="00FC1C8D" w14:paraId="0BDECB90" w14:textId="77777777" w:rsidTr="00390150">
        <w:tc>
          <w:tcPr>
            <w:tcW w:w="6854" w:type="dxa"/>
            <w:gridSpan w:val="10"/>
            <w:vAlign w:val="center"/>
          </w:tcPr>
          <w:p w14:paraId="23F3D467" w14:textId="77777777" w:rsidR="00FD03AA" w:rsidRPr="00A61DC8" w:rsidRDefault="002029EA" w:rsidP="0092522B">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A61DC8">
              <w:rPr>
                <w:rFonts w:ascii="Arial" w:eastAsia="Times New Roman" w:hAnsi="Arial" w:cs="Arial"/>
                <w:b/>
                <w:sz w:val="20"/>
                <w:szCs w:val="20"/>
                <w:lang w:eastAsia="sl-SI"/>
              </w:rPr>
              <w:t>10. Pri pripravi gradiva so bile upoštevane zahteve iz Resolucije o normativni dejavnosti:</w:t>
            </w:r>
          </w:p>
        </w:tc>
        <w:tc>
          <w:tcPr>
            <w:tcW w:w="2347" w:type="dxa"/>
            <w:gridSpan w:val="2"/>
            <w:vAlign w:val="center"/>
          </w:tcPr>
          <w:p w14:paraId="5C2829F7" w14:textId="77777777" w:rsidR="00FD03AA" w:rsidRPr="00A61DC8" w:rsidRDefault="002029EA" w:rsidP="0092522B">
            <w:pPr>
              <w:widowControl w:val="0"/>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A61DC8">
              <w:rPr>
                <w:rFonts w:ascii="Arial" w:eastAsia="Times New Roman" w:hAnsi="Arial" w:cs="Arial"/>
                <w:sz w:val="20"/>
                <w:szCs w:val="20"/>
                <w:lang w:eastAsia="sl-SI"/>
              </w:rPr>
              <w:t>DA</w:t>
            </w:r>
          </w:p>
        </w:tc>
      </w:tr>
      <w:tr w:rsidR="00FC1C8D" w14:paraId="5BA4B0DB" w14:textId="77777777" w:rsidTr="00390150">
        <w:tc>
          <w:tcPr>
            <w:tcW w:w="6854" w:type="dxa"/>
            <w:gridSpan w:val="10"/>
            <w:vAlign w:val="center"/>
          </w:tcPr>
          <w:p w14:paraId="7D341D30" w14:textId="77777777" w:rsidR="00FD03AA" w:rsidRPr="00A61DC8" w:rsidRDefault="002029EA" w:rsidP="0092522B">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A61DC8">
              <w:rPr>
                <w:rFonts w:ascii="Arial" w:eastAsia="Times New Roman" w:hAnsi="Arial" w:cs="Arial"/>
                <w:b/>
                <w:sz w:val="20"/>
                <w:szCs w:val="20"/>
                <w:lang w:eastAsia="sl-SI"/>
              </w:rPr>
              <w:t>11. Gradivo je uvrščeno v delovni program vlade:</w:t>
            </w:r>
          </w:p>
        </w:tc>
        <w:tc>
          <w:tcPr>
            <w:tcW w:w="2347" w:type="dxa"/>
            <w:gridSpan w:val="2"/>
            <w:vAlign w:val="center"/>
          </w:tcPr>
          <w:p w14:paraId="5350BE63" w14:textId="77777777" w:rsidR="00FD03AA" w:rsidRPr="00A61DC8" w:rsidRDefault="002029EA" w:rsidP="0092522B">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61DC8">
              <w:rPr>
                <w:rFonts w:ascii="Arial" w:eastAsia="Times New Roman" w:hAnsi="Arial" w:cs="Arial"/>
                <w:sz w:val="20"/>
                <w:szCs w:val="20"/>
                <w:lang w:eastAsia="sl-SI"/>
              </w:rPr>
              <w:t>DA</w:t>
            </w:r>
          </w:p>
        </w:tc>
      </w:tr>
      <w:tr w:rsidR="00FC1C8D" w14:paraId="60024CF7" w14:textId="77777777" w:rsidTr="00390150">
        <w:tc>
          <w:tcPr>
            <w:tcW w:w="9201" w:type="dxa"/>
            <w:gridSpan w:val="12"/>
            <w:tcBorders>
              <w:top w:val="single" w:sz="4" w:space="0" w:color="000000"/>
              <w:left w:val="single" w:sz="4" w:space="0" w:color="000000"/>
              <w:bottom w:val="single" w:sz="4" w:space="0" w:color="000000"/>
              <w:right w:val="single" w:sz="4" w:space="0" w:color="000000"/>
            </w:tcBorders>
          </w:tcPr>
          <w:p w14:paraId="5821BA0B" w14:textId="77777777" w:rsidR="00FD03AA" w:rsidRPr="00A61DC8" w:rsidRDefault="00FD03AA" w:rsidP="0092522B">
            <w:pPr>
              <w:widowControl w:val="0"/>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20EB14D6" w14:textId="77777777" w:rsidR="00FD03AA" w:rsidRPr="00A61DC8" w:rsidRDefault="002029EA" w:rsidP="0092522B">
            <w:pPr>
              <w:widowControl w:val="0"/>
              <w:suppressAutoHyphens/>
              <w:overflowPunct w:val="0"/>
              <w:autoSpaceDE w:val="0"/>
              <w:autoSpaceDN w:val="0"/>
              <w:adjustRightInd w:val="0"/>
              <w:spacing w:after="0" w:line="240" w:lineRule="auto"/>
              <w:ind w:left="3400"/>
              <w:textAlignment w:val="baseline"/>
              <w:outlineLvl w:val="3"/>
              <w:rPr>
                <w:rFonts w:ascii="Arial" w:eastAsia="Times New Roman" w:hAnsi="Arial" w:cs="Arial"/>
                <w:b/>
                <w:sz w:val="20"/>
                <w:szCs w:val="20"/>
                <w:lang w:eastAsia="sl-SI"/>
              </w:rPr>
            </w:pPr>
            <w:r w:rsidRPr="00A61DC8">
              <w:rPr>
                <w:rFonts w:ascii="Arial" w:eastAsia="Times New Roman" w:hAnsi="Arial" w:cs="Arial"/>
                <w:b/>
                <w:sz w:val="20"/>
                <w:szCs w:val="20"/>
                <w:lang w:eastAsia="sl-SI"/>
              </w:rPr>
              <w:t xml:space="preserve">                                      Marjan Šarec</w:t>
            </w:r>
          </w:p>
          <w:p w14:paraId="758B0B3D" w14:textId="77777777" w:rsidR="00FD03AA" w:rsidRPr="00A61DC8" w:rsidRDefault="002029EA" w:rsidP="0092522B">
            <w:pPr>
              <w:widowControl w:val="0"/>
              <w:suppressAutoHyphens/>
              <w:overflowPunct w:val="0"/>
              <w:autoSpaceDE w:val="0"/>
              <w:autoSpaceDN w:val="0"/>
              <w:adjustRightInd w:val="0"/>
              <w:spacing w:after="0" w:line="240" w:lineRule="auto"/>
              <w:ind w:left="3400"/>
              <w:textAlignment w:val="baseline"/>
              <w:outlineLvl w:val="3"/>
              <w:rPr>
                <w:rFonts w:ascii="Arial" w:eastAsia="Times New Roman" w:hAnsi="Arial" w:cs="Arial"/>
                <w:b/>
                <w:sz w:val="20"/>
                <w:szCs w:val="20"/>
                <w:lang w:eastAsia="sl-SI"/>
              </w:rPr>
            </w:pPr>
            <w:r w:rsidRPr="00A61DC8">
              <w:rPr>
                <w:rFonts w:ascii="Arial" w:eastAsia="Times New Roman" w:hAnsi="Arial" w:cs="Arial"/>
                <w:b/>
                <w:sz w:val="20"/>
                <w:szCs w:val="20"/>
                <w:lang w:eastAsia="sl-SI"/>
              </w:rPr>
              <w:t xml:space="preserve">                                            minister</w:t>
            </w:r>
          </w:p>
          <w:p w14:paraId="723B1785" w14:textId="77777777" w:rsidR="00FD03AA" w:rsidRPr="00A61DC8" w:rsidRDefault="00FD03AA" w:rsidP="0092522B">
            <w:pPr>
              <w:widowControl w:val="0"/>
              <w:suppressAutoHyphens/>
              <w:overflowPunct w:val="0"/>
              <w:autoSpaceDE w:val="0"/>
              <w:autoSpaceDN w:val="0"/>
              <w:adjustRightInd w:val="0"/>
              <w:spacing w:after="0" w:line="240" w:lineRule="auto"/>
              <w:ind w:left="3400"/>
              <w:textAlignment w:val="baseline"/>
              <w:outlineLvl w:val="3"/>
              <w:rPr>
                <w:rFonts w:ascii="Arial" w:eastAsia="Times New Roman" w:hAnsi="Arial" w:cs="Arial"/>
                <w:b/>
                <w:sz w:val="20"/>
                <w:szCs w:val="20"/>
                <w:lang w:eastAsia="sl-SI"/>
              </w:rPr>
            </w:pPr>
          </w:p>
        </w:tc>
      </w:tr>
    </w:tbl>
    <w:p w14:paraId="534F7F1D" w14:textId="77777777" w:rsidR="00FD03AA" w:rsidRPr="00A61DC8" w:rsidRDefault="00FD03AA" w:rsidP="00FD03AA">
      <w:pPr>
        <w:spacing w:after="0" w:line="240" w:lineRule="auto"/>
        <w:rPr>
          <w:rFonts w:ascii="Arial" w:eastAsia="Times New Roman" w:hAnsi="Arial" w:cs="Arial"/>
          <w:b/>
          <w:sz w:val="20"/>
          <w:szCs w:val="20"/>
        </w:rPr>
      </w:pPr>
    </w:p>
    <w:p w14:paraId="2BCC5E24" w14:textId="77777777" w:rsidR="00FD03AA" w:rsidRPr="00A61DC8" w:rsidRDefault="002029EA" w:rsidP="00FD03AA">
      <w:pPr>
        <w:spacing w:after="0" w:line="240" w:lineRule="auto"/>
        <w:rPr>
          <w:rFonts w:ascii="Arial" w:eastAsia="Times New Roman" w:hAnsi="Arial" w:cs="Arial"/>
          <w:sz w:val="20"/>
          <w:szCs w:val="20"/>
        </w:rPr>
      </w:pPr>
      <w:r w:rsidRPr="00A61DC8">
        <w:rPr>
          <w:rFonts w:ascii="Arial" w:eastAsia="Times New Roman" w:hAnsi="Arial" w:cs="Arial"/>
          <w:sz w:val="20"/>
          <w:szCs w:val="20"/>
        </w:rPr>
        <w:t>Poslano:</w:t>
      </w:r>
    </w:p>
    <w:p w14:paraId="5A44666A" w14:textId="77777777" w:rsidR="00FD03AA" w:rsidRPr="00A61DC8" w:rsidRDefault="002029EA" w:rsidP="00FD03AA">
      <w:pPr>
        <w:numPr>
          <w:ilvl w:val="0"/>
          <w:numId w:val="32"/>
        </w:numPr>
        <w:spacing w:after="0" w:line="240" w:lineRule="auto"/>
        <w:rPr>
          <w:rFonts w:ascii="Arial" w:eastAsia="Times New Roman" w:hAnsi="Arial" w:cs="Arial"/>
          <w:sz w:val="20"/>
          <w:szCs w:val="20"/>
        </w:rPr>
      </w:pPr>
      <w:r w:rsidRPr="00A61DC8">
        <w:rPr>
          <w:rFonts w:ascii="Arial" w:eastAsia="Times New Roman" w:hAnsi="Arial" w:cs="Arial"/>
          <w:sz w:val="20"/>
          <w:szCs w:val="20"/>
        </w:rPr>
        <w:t>naslovniku,</w:t>
      </w:r>
    </w:p>
    <w:p w14:paraId="0D19DA76" w14:textId="77777777" w:rsidR="00FD03AA" w:rsidRPr="00635B42" w:rsidRDefault="002029EA" w:rsidP="00FD03AA">
      <w:pPr>
        <w:numPr>
          <w:ilvl w:val="0"/>
          <w:numId w:val="32"/>
        </w:numPr>
        <w:spacing w:after="0" w:line="240" w:lineRule="auto"/>
        <w:rPr>
          <w:rFonts w:ascii="Arial" w:eastAsia="Times New Roman" w:hAnsi="Arial" w:cs="Arial"/>
          <w:sz w:val="20"/>
          <w:szCs w:val="20"/>
        </w:rPr>
      </w:pPr>
      <w:r w:rsidRPr="00A61DC8">
        <w:rPr>
          <w:rFonts w:ascii="Arial" w:eastAsia="Times New Roman" w:hAnsi="Arial" w:cs="Arial"/>
          <w:sz w:val="20"/>
          <w:szCs w:val="20"/>
        </w:rPr>
        <w:t>URSZR.</w:t>
      </w:r>
    </w:p>
    <w:p w14:paraId="33DE8E33" w14:textId="77777777" w:rsidR="00723116" w:rsidRPr="00131B28" w:rsidRDefault="00723116">
      <w:pPr>
        <w:rPr>
          <w:rFonts w:ascii="Arial" w:hAnsi="Arial" w:cs="Arial"/>
          <w:sz w:val="20"/>
          <w:szCs w:val="20"/>
        </w:rPr>
      </w:pPr>
    </w:p>
    <w:sectPr w:rsidR="00723116" w:rsidRPr="00131B28" w:rsidSect="009E10A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C5E8" w14:textId="77777777" w:rsidR="00000000" w:rsidRDefault="002029EA">
      <w:pPr>
        <w:spacing w:after="0" w:line="240" w:lineRule="auto"/>
      </w:pPr>
      <w:r>
        <w:separator/>
      </w:r>
    </w:p>
  </w:endnote>
  <w:endnote w:type="continuationSeparator" w:id="0">
    <w:p w14:paraId="0DE14481" w14:textId="77777777" w:rsidR="00000000" w:rsidRDefault="0020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87B9" w14:textId="77777777" w:rsidR="00580548" w:rsidRDefault="002029EA" w:rsidP="00580548">
    <w:pPr>
      <w:pStyle w:val="Noga"/>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6</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395E" w14:textId="77777777" w:rsidR="008B4243" w:rsidRDefault="002029EA" w:rsidP="008B4243">
    <w:pPr>
      <w:pStyle w:val="Noga"/>
      <w:jc w:val="center"/>
    </w:pPr>
    <w:r>
      <w:rPr>
        <w:rFonts w:ascii="Arial" w:hAnsi="Arial" w:cs="Arial"/>
        <w:sz w:val="16"/>
        <w:szCs w:val="16"/>
      </w:rPr>
      <w:t xml:space="preserve">                     </w:t>
    </w:r>
    <w:r>
      <w:rPr>
        <w:rFonts w:ascii="Arial" w:hAnsi="Arial" w:cs="Arial"/>
        <w:sz w:val="16"/>
        <w:szCs w:val="16"/>
      </w:rPr>
      <w:t xml:space="preserve">Identifikacijska št. za DDV: (SI) 47978457, MŠ: 5268923000, TRR: 01100-6370191114                       </w:t>
    </w:r>
    <w:r w:rsidR="00580548">
      <w:rPr>
        <w:rFonts w:ascii="Arial" w:hAnsi="Arial" w:cs="Arial"/>
        <w:sz w:val="16"/>
        <w:szCs w:val="16"/>
      </w:rPr>
      <w:t xml:space="preserve">  </w:t>
    </w:r>
    <w:r>
      <w:rPr>
        <w:rFonts w:ascii="Arial" w:hAnsi="Arial" w:cs="Arial"/>
        <w:sz w:val="16"/>
        <w:szCs w:val="16"/>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2103E" w14:textId="77777777" w:rsidR="00000000" w:rsidRDefault="002029EA">
      <w:pPr>
        <w:spacing w:after="0" w:line="240" w:lineRule="auto"/>
      </w:pPr>
      <w:r>
        <w:separator/>
      </w:r>
    </w:p>
  </w:footnote>
  <w:footnote w:type="continuationSeparator" w:id="0">
    <w:p w14:paraId="138130C5" w14:textId="77777777" w:rsidR="00000000" w:rsidRDefault="00202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52C6" w14:textId="77777777" w:rsidR="009E10A8" w:rsidRPr="00821419" w:rsidRDefault="002029EA" w:rsidP="009E10A8">
    <w:pPr>
      <w:autoSpaceDE w:val="0"/>
      <w:autoSpaceDN w:val="0"/>
      <w:adjustRightInd w:val="0"/>
      <w:spacing w:after="0" w:line="240" w:lineRule="auto"/>
      <w:rPr>
        <w:rFonts w:ascii="Republika" w:hAnsi="Republika"/>
        <w:sz w:val="20"/>
        <w:szCs w:val="20"/>
      </w:rPr>
    </w:pPr>
    <w:r>
      <w:rPr>
        <w:noProof/>
        <w:lang w:eastAsia="sl-SI"/>
      </w:rPr>
      <w:drawing>
        <wp:anchor distT="0" distB="0" distL="114300" distR="114300" simplePos="0" relativeHeight="251658240" behindDoc="0" locked="0" layoutInCell="1" allowOverlap="1" wp14:anchorId="50385993" wp14:editId="1CD13CEA">
          <wp:simplePos x="0" y="0"/>
          <wp:positionH relativeFrom="column">
            <wp:posOffset>-482600</wp:posOffset>
          </wp:positionH>
          <wp:positionV relativeFrom="paragraph">
            <wp:posOffset>-60960</wp:posOffset>
          </wp:positionV>
          <wp:extent cx="381635" cy="393700"/>
          <wp:effectExtent l="0" t="0" r="0" b="0"/>
          <wp:wrapTopAndBottom/>
          <wp:docPr id="2"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419">
      <w:rPr>
        <w:rFonts w:ascii="Republika" w:hAnsi="Republika"/>
        <w:sz w:val="20"/>
        <w:szCs w:val="20"/>
      </w:rPr>
      <w:t>REPUBLIKA SLOVENIJA</w:t>
    </w:r>
  </w:p>
  <w:p w14:paraId="57FF58C2" w14:textId="77777777" w:rsidR="009E10A8" w:rsidRPr="00821419" w:rsidRDefault="002029EA" w:rsidP="009E10A8">
    <w:pPr>
      <w:pStyle w:val="Glava"/>
      <w:tabs>
        <w:tab w:val="left" w:pos="5112"/>
      </w:tabs>
      <w:spacing w:after="120" w:line="240" w:lineRule="exact"/>
      <w:rPr>
        <w:rFonts w:ascii="Republika" w:hAnsi="Republika"/>
        <w:b/>
        <w:caps/>
        <w:szCs w:val="20"/>
      </w:rPr>
    </w:pPr>
    <w:r w:rsidRPr="00821419">
      <w:rPr>
        <w:rFonts w:ascii="Republika" w:hAnsi="Republika"/>
        <w:b/>
        <w:caps/>
        <w:szCs w:val="20"/>
      </w:rPr>
      <w:t>Ministrstvo za obrambo</w:t>
    </w:r>
  </w:p>
  <w:p w14:paraId="79FCFACA" w14:textId="77777777" w:rsidR="009E10A8" w:rsidRPr="00821419" w:rsidRDefault="002029EA" w:rsidP="009E10A8">
    <w:pPr>
      <w:pStyle w:val="Glava"/>
      <w:tabs>
        <w:tab w:val="left" w:pos="5112"/>
      </w:tabs>
      <w:spacing w:before="240" w:line="240" w:lineRule="exact"/>
      <w:rPr>
        <w:rFonts w:cs="Arial"/>
        <w:sz w:val="16"/>
      </w:rPr>
    </w:pPr>
    <w:r w:rsidRPr="00821419">
      <w:rPr>
        <w:rFonts w:cs="Arial"/>
        <w:sz w:val="16"/>
      </w:rPr>
      <w:t xml:space="preserve">Vojkova cesta 55, 1000 </w:t>
    </w:r>
    <w:r w:rsidRPr="00821419">
      <w:rPr>
        <w:rFonts w:cs="Arial"/>
        <w:sz w:val="16"/>
      </w:rPr>
      <w:t>Ljubljana</w:t>
    </w:r>
    <w:r>
      <w:rPr>
        <w:sz w:val="16"/>
      </w:rPr>
      <w:tab/>
      <w:t xml:space="preserve">  </w:t>
    </w:r>
    <w:r>
      <w:rPr>
        <w:sz w:val="16"/>
      </w:rPr>
      <w:tab/>
    </w:r>
    <w:r w:rsidRPr="00821419">
      <w:rPr>
        <w:rFonts w:cs="Arial"/>
        <w:sz w:val="16"/>
      </w:rPr>
      <w:t>T: 01 471 23 73</w:t>
    </w:r>
  </w:p>
  <w:p w14:paraId="792E224C" w14:textId="77777777" w:rsidR="009E10A8" w:rsidRDefault="002029EA" w:rsidP="009E10A8">
    <w:pPr>
      <w:pStyle w:val="Glava"/>
      <w:tabs>
        <w:tab w:val="left" w:pos="5112"/>
      </w:tabs>
      <w:spacing w:line="240" w:lineRule="exact"/>
      <w:rPr>
        <w:rFonts w:cs="Arial"/>
        <w:sz w:val="16"/>
      </w:rPr>
    </w:pPr>
    <w:r w:rsidRPr="00821419">
      <w:rPr>
        <w:rFonts w:cs="Arial"/>
        <w:sz w:val="16"/>
      </w:rPr>
      <w:tab/>
    </w:r>
    <w:r w:rsidRPr="00821419">
      <w:rPr>
        <w:rFonts w:cs="Arial"/>
        <w:sz w:val="16"/>
      </w:rPr>
      <w:tab/>
      <w:t xml:space="preserve">F: 01 471 29 78 </w:t>
    </w:r>
  </w:p>
  <w:p w14:paraId="79E6B4D1" w14:textId="77777777" w:rsidR="009E10A8" w:rsidRPr="00821419" w:rsidRDefault="002029EA" w:rsidP="009E10A8">
    <w:pPr>
      <w:pStyle w:val="Glava"/>
      <w:tabs>
        <w:tab w:val="left" w:pos="5112"/>
      </w:tabs>
      <w:spacing w:line="240" w:lineRule="exact"/>
      <w:rPr>
        <w:rFonts w:cs="Arial"/>
        <w:sz w:val="16"/>
      </w:rPr>
    </w:pPr>
    <w:r>
      <w:rPr>
        <w:rFonts w:cs="Arial"/>
        <w:sz w:val="16"/>
      </w:rPr>
      <w:tab/>
    </w:r>
    <w:r>
      <w:rPr>
        <w:rFonts w:cs="Arial"/>
        <w:sz w:val="16"/>
      </w:rPr>
      <w:tab/>
    </w:r>
    <w:r w:rsidRPr="00821419">
      <w:rPr>
        <w:rFonts w:cs="Arial"/>
        <w:sz w:val="16"/>
      </w:rPr>
      <w:t xml:space="preserve">E: </w:t>
    </w:r>
    <w:r>
      <w:rPr>
        <w:rFonts w:cs="Arial"/>
        <w:sz w:val="16"/>
      </w:rPr>
      <w:t>gp.mo@gov.si</w:t>
    </w:r>
  </w:p>
  <w:p w14:paraId="22B3B5D5" w14:textId="77777777" w:rsidR="009E10A8" w:rsidRPr="00821419" w:rsidRDefault="002029EA" w:rsidP="009E10A8">
    <w:pPr>
      <w:pStyle w:val="Glava"/>
      <w:tabs>
        <w:tab w:val="left" w:pos="5112"/>
      </w:tabs>
      <w:spacing w:line="240" w:lineRule="exact"/>
      <w:rPr>
        <w:rFonts w:cs="Arial"/>
        <w:sz w:val="16"/>
      </w:rPr>
    </w:pPr>
    <w:r w:rsidRPr="00821419">
      <w:rPr>
        <w:rFonts w:cs="Arial"/>
        <w:sz w:val="16"/>
      </w:rPr>
      <w:tab/>
    </w:r>
    <w:r w:rsidRPr="00821419">
      <w:rPr>
        <w:rFonts w:cs="Arial"/>
        <w:sz w:val="16"/>
      </w:rPr>
      <w:tab/>
      <w:t>E: glavna.pisarna@mors.si</w:t>
    </w:r>
  </w:p>
  <w:p w14:paraId="63536240" w14:textId="77777777" w:rsidR="009E10A8" w:rsidRPr="00821419" w:rsidRDefault="002029EA" w:rsidP="009E10A8">
    <w:pPr>
      <w:pStyle w:val="Glava"/>
      <w:tabs>
        <w:tab w:val="left" w:pos="5112"/>
      </w:tabs>
      <w:spacing w:line="240" w:lineRule="exact"/>
      <w:rPr>
        <w:rFonts w:cs="Arial"/>
        <w:sz w:val="16"/>
      </w:rPr>
    </w:pPr>
    <w:r w:rsidRPr="00821419">
      <w:rPr>
        <w:rFonts w:cs="Arial"/>
        <w:sz w:val="16"/>
      </w:rPr>
      <w:tab/>
    </w:r>
    <w:r w:rsidRPr="00821419">
      <w:rPr>
        <w:rFonts w:cs="Arial"/>
        <w:sz w:val="16"/>
      </w:rPr>
      <w:tab/>
      <w:t>www.mo.gov.si</w:t>
    </w:r>
  </w:p>
  <w:p w14:paraId="10ED2218" w14:textId="77777777" w:rsidR="003A3B1D" w:rsidRDefault="003A3B1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6262"/>
    <w:multiLevelType w:val="hybridMultilevel"/>
    <w:tmpl w:val="02BC2696"/>
    <w:lvl w:ilvl="0" w:tplc="D8920786">
      <w:numFmt w:val="bullet"/>
      <w:lvlText w:val="-"/>
      <w:lvlJc w:val="left"/>
      <w:pPr>
        <w:ind w:left="720" w:hanging="360"/>
      </w:pPr>
      <w:rPr>
        <w:rFonts w:ascii="Arial" w:eastAsia="Times New Roman" w:hAnsi="Arial" w:cs="Arial" w:hint="default"/>
      </w:rPr>
    </w:lvl>
    <w:lvl w:ilvl="1" w:tplc="0A6AE620" w:tentative="1">
      <w:start w:val="1"/>
      <w:numFmt w:val="bullet"/>
      <w:lvlText w:val="o"/>
      <w:lvlJc w:val="left"/>
      <w:pPr>
        <w:ind w:left="1440" w:hanging="360"/>
      </w:pPr>
      <w:rPr>
        <w:rFonts w:ascii="Courier New" w:hAnsi="Courier New" w:cs="Courier New" w:hint="default"/>
      </w:rPr>
    </w:lvl>
    <w:lvl w:ilvl="2" w:tplc="E460BCBC" w:tentative="1">
      <w:start w:val="1"/>
      <w:numFmt w:val="bullet"/>
      <w:lvlText w:val=""/>
      <w:lvlJc w:val="left"/>
      <w:pPr>
        <w:ind w:left="2160" w:hanging="360"/>
      </w:pPr>
      <w:rPr>
        <w:rFonts w:ascii="Wingdings" w:hAnsi="Wingdings" w:hint="default"/>
      </w:rPr>
    </w:lvl>
    <w:lvl w:ilvl="3" w:tplc="F42E13C0" w:tentative="1">
      <w:start w:val="1"/>
      <w:numFmt w:val="bullet"/>
      <w:lvlText w:val=""/>
      <w:lvlJc w:val="left"/>
      <w:pPr>
        <w:ind w:left="2880" w:hanging="360"/>
      </w:pPr>
      <w:rPr>
        <w:rFonts w:ascii="Symbol" w:hAnsi="Symbol" w:hint="default"/>
      </w:rPr>
    </w:lvl>
    <w:lvl w:ilvl="4" w:tplc="FE9C6A1A" w:tentative="1">
      <w:start w:val="1"/>
      <w:numFmt w:val="bullet"/>
      <w:lvlText w:val="o"/>
      <w:lvlJc w:val="left"/>
      <w:pPr>
        <w:ind w:left="3600" w:hanging="360"/>
      </w:pPr>
      <w:rPr>
        <w:rFonts w:ascii="Courier New" w:hAnsi="Courier New" w:cs="Courier New" w:hint="default"/>
      </w:rPr>
    </w:lvl>
    <w:lvl w:ilvl="5" w:tplc="E820ADDE" w:tentative="1">
      <w:start w:val="1"/>
      <w:numFmt w:val="bullet"/>
      <w:lvlText w:val=""/>
      <w:lvlJc w:val="left"/>
      <w:pPr>
        <w:ind w:left="4320" w:hanging="360"/>
      </w:pPr>
      <w:rPr>
        <w:rFonts w:ascii="Wingdings" w:hAnsi="Wingdings" w:hint="default"/>
      </w:rPr>
    </w:lvl>
    <w:lvl w:ilvl="6" w:tplc="C77EC8A6" w:tentative="1">
      <w:start w:val="1"/>
      <w:numFmt w:val="bullet"/>
      <w:lvlText w:val=""/>
      <w:lvlJc w:val="left"/>
      <w:pPr>
        <w:ind w:left="5040" w:hanging="360"/>
      </w:pPr>
      <w:rPr>
        <w:rFonts w:ascii="Symbol" w:hAnsi="Symbol" w:hint="default"/>
      </w:rPr>
    </w:lvl>
    <w:lvl w:ilvl="7" w:tplc="41084030" w:tentative="1">
      <w:start w:val="1"/>
      <w:numFmt w:val="bullet"/>
      <w:lvlText w:val="o"/>
      <w:lvlJc w:val="left"/>
      <w:pPr>
        <w:ind w:left="5760" w:hanging="360"/>
      </w:pPr>
      <w:rPr>
        <w:rFonts w:ascii="Courier New" w:hAnsi="Courier New" w:cs="Courier New" w:hint="default"/>
      </w:rPr>
    </w:lvl>
    <w:lvl w:ilvl="8" w:tplc="C72C559E" w:tentative="1">
      <w:start w:val="1"/>
      <w:numFmt w:val="bullet"/>
      <w:lvlText w:val=""/>
      <w:lvlJc w:val="left"/>
      <w:pPr>
        <w:ind w:left="6480" w:hanging="360"/>
      </w:pPr>
      <w:rPr>
        <w:rFonts w:ascii="Wingdings" w:hAnsi="Wingdings" w:hint="default"/>
      </w:rPr>
    </w:lvl>
  </w:abstractNum>
  <w:abstractNum w:abstractNumId="1" w15:restartNumberingAfterBreak="0">
    <w:nsid w:val="07FB4DA6"/>
    <w:multiLevelType w:val="hybridMultilevel"/>
    <w:tmpl w:val="087CD7BE"/>
    <w:lvl w:ilvl="0" w:tplc="2F7C2776">
      <w:start w:val="1"/>
      <w:numFmt w:val="bullet"/>
      <w:lvlText w:val="-"/>
      <w:lvlJc w:val="left"/>
      <w:pPr>
        <w:ind w:left="720" w:hanging="360"/>
      </w:pPr>
      <w:rPr>
        <w:rFonts w:ascii="Arial" w:eastAsia="Times New Roman" w:hAnsi="Arial" w:cs="Arial" w:hint="default"/>
      </w:rPr>
    </w:lvl>
    <w:lvl w:ilvl="1" w:tplc="6764BC96" w:tentative="1">
      <w:start w:val="1"/>
      <w:numFmt w:val="bullet"/>
      <w:lvlText w:val="o"/>
      <w:lvlJc w:val="left"/>
      <w:pPr>
        <w:ind w:left="1440" w:hanging="360"/>
      </w:pPr>
      <w:rPr>
        <w:rFonts w:ascii="Courier New" w:hAnsi="Courier New" w:cs="Courier New" w:hint="default"/>
      </w:rPr>
    </w:lvl>
    <w:lvl w:ilvl="2" w:tplc="54C4481A" w:tentative="1">
      <w:start w:val="1"/>
      <w:numFmt w:val="bullet"/>
      <w:lvlText w:val=""/>
      <w:lvlJc w:val="left"/>
      <w:pPr>
        <w:ind w:left="2160" w:hanging="360"/>
      </w:pPr>
      <w:rPr>
        <w:rFonts w:ascii="Wingdings" w:hAnsi="Wingdings" w:hint="default"/>
      </w:rPr>
    </w:lvl>
    <w:lvl w:ilvl="3" w:tplc="84E60F6A" w:tentative="1">
      <w:start w:val="1"/>
      <w:numFmt w:val="bullet"/>
      <w:lvlText w:val=""/>
      <w:lvlJc w:val="left"/>
      <w:pPr>
        <w:ind w:left="2880" w:hanging="360"/>
      </w:pPr>
      <w:rPr>
        <w:rFonts w:ascii="Symbol" w:hAnsi="Symbol" w:hint="default"/>
      </w:rPr>
    </w:lvl>
    <w:lvl w:ilvl="4" w:tplc="CA5A8382" w:tentative="1">
      <w:start w:val="1"/>
      <w:numFmt w:val="bullet"/>
      <w:lvlText w:val="o"/>
      <w:lvlJc w:val="left"/>
      <w:pPr>
        <w:ind w:left="3600" w:hanging="360"/>
      </w:pPr>
      <w:rPr>
        <w:rFonts w:ascii="Courier New" w:hAnsi="Courier New" w:cs="Courier New" w:hint="default"/>
      </w:rPr>
    </w:lvl>
    <w:lvl w:ilvl="5" w:tplc="9742558E" w:tentative="1">
      <w:start w:val="1"/>
      <w:numFmt w:val="bullet"/>
      <w:lvlText w:val=""/>
      <w:lvlJc w:val="left"/>
      <w:pPr>
        <w:ind w:left="4320" w:hanging="360"/>
      </w:pPr>
      <w:rPr>
        <w:rFonts w:ascii="Wingdings" w:hAnsi="Wingdings" w:hint="default"/>
      </w:rPr>
    </w:lvl>
    <w:lvl w:ilvl="6" w:tplc="9EE2CEC8" w:tentative="1">
      <w:start w:val="1"/>
      <w:numFmt w:val="bullet"/>
      <w:lvlText w:val=""/>
      <w:lvlJc w:val="left"/>
      <w:pPr>
        <w:ind w:left="5040" w:hanging="360"/>
      </w:pPr>
      <w:rPr>
        <w:rFonts w:ascii="Symbol" w:hAnsi="Symbol" w:hint="default"/>
      </w:rPr>
    </w:lvl>
    <w:lvl w:ilvl="7" w:tplc="57BC5364" w:tentative="1">
      <w:start w:val="1"/>
      <w:numFmt w:val="bullet"/>
      <w:lvlText w:val="o"/>
      <w:lvlJc w:val="left"/>
      <w:pPr>
        <w:ind w:left="5760" w:hanging="360"/>
      </w:pPr>
      <w:rPr>
        <w:rFonts w:ascii="Courier New" w:hAnsi="Courier New" w:cs="Courier New" w:hint="default"/>
      </w:rPr>
    </w:lvl>
    <w:lvl w:ilvl="8" w:tplc="8054BC6A" w:tentative="1">
      <w:start w:val="1"/>
      <w:numFmt w:val="bullet"/>
      <w:lvlText w:val=""/>
      <w:lvlJc w:val="left"/>
      <w:pPr>
        <w:ind w:left="6480" w:hanging="360"/>
      </w:pPr>
      <w:rPr>
        <w:rFonts w:ascii="Wingdings" w:hAnsi="Wingdings" w:hint="default"/>
      </w:rPr>
    </w:lvl>
  </w:abstractNum>
  <w:abstractNum w:abstractNumId="2" w15:restartNumberingAfterBreak="0">
    <w:nsid w:val="0D220CC9"/>
    <w:multiLevelType w:val="hybridMultilevel"/>
    <w:tmpl w:val="278CB28E"/>
    <w:lvl w:ilvl="0" w:tplc="30B88424">
      <w:start w:val="49"/>
      <w:numFmt w:val="bullet"/>
      <w:lvlText w:val=""/>
      <w:lvlJc w:val="left"/>
      <w:pPr>
        <w:ind w:left="720" w:hanging="360"/>
      </w:pPr>
      <w:rPr>
        <w:rFonts w:ascii="Symbol" w:eastAsia="Times New Roman" w:hAnsi="Symbol" w:cs="Times New Roman" w:hint="default"/>
      </w:rPr>
    </w:lvl>
    <w:lvl w:ilvl="1" w:tplc="C234B54C" w:tentative="1">
      <w:start w:val="1"/>
      <w:numFmt w:val="bullet"/>
      <w:lvlText w:val="o"/>
      <w:lvlJc w:val="left"/>
      <w:pPr>
        <w:ind w:left="1440" w:hanging="360"/>
      </w:pPr>
      <w:rPr>
        <w:rFonts w:ascii="Courier New" w:hAnsi="Courier New" w:cs="Courier New" w:hint="default"/>
      </w:rPr>
    </w:lvl>
    <w:lvl w:ilvl="2" w:tplc="CA001ED6" w:tentative="1">
      <w:start w:val="1"/>
      <w:numFmt w:val="bullet"/>
      <w:lvlText w:val=""/>
      <w:lvlJc w:val="left"/>
      <w:pPr>
        <w:ind w:left="2160" w:hanging="360"/>
      </w:pPr>
      <w:rPr>
        <w:rFonts w:ascii="Wingdings" w:hAnsi="Wingdings" w:hint="default"/>
      </w:rPr>
    </w:lvl>
    <w:lvl w:ilvl="3" w:tplc="39A24B74" w:tentative="1">
      <w:start w:val="1"/>
      <w:numFmt w:val="bullet"/>
      <w:lvlText w:val=""/>
      <w:lvlJc w:val="left"/>
      <w:pPr>
        <w:ind w:left="2880" w:hanging="360"/>
      </w:pPr>
      <w:rPr>
        <w:rFonts w:ascii="Symbol" w:hAnsi="Symbol" w:hint="default"/>
      </w:rPr>
    </w:lvl>
    <w:lvl w:ilvl="4" w:tplc="08223F38" w:tentative="1">
      <w:start w:val="1"/>
      <w:numFmt w:val="bullet"/>
      <w:lvlText w:val="o"/>
      <w:lvlJc w:val="left"/>
      <w:pPr>
        <w:ind w:left="3600" w:hanging="360"/>
      </w:pPr>
      <w:rPr>
        <w:rFonts w:ascii="Courier New" w:hAnsi="Courier New" w:cs="Courier New" w:hint="default"/>
      </w:rPr>
    </w:lvl>
    <w:lvl w:ilvl="5" w:tplc="CB120B5C" w:tentative="1">
      <w:start w:val="1"/>
      <w:numFmt w:val="bullet"/>
      <w:lvlText w:val=""/>
      <w:lvlJc w:val="left"/>
      <w:pPr>
        <w:ind w:left="4320" w:hanging="360"/>
      </w:pPr>
      <w:rPr>
        <w:rFonts w:ascii="Wingdings" w:hAnsi="Wingdings" w:hint="default"/>
      </w:rPr>
    </w:lvl>
    <w:lvl w:ilvl="6" w:tplc="25466892" w:tentative="1">
      <w:start w:val="1"/>
      <w:numFmt w:val="bullet"/>
      <w:lvlText w:val=""/>
      <w:lvlJc w:val="left"/>
      <w:pPr>
        <w:ind w:left="5040" w:hanging="360"/>
      </w:pPr>
      <w:rPr>
        <w:rFonts w:ascii="Symbol" w:hAnsi="Symbol" w:hint="default"/>
      </w:rPr>
    </w:lvl>
    <w:lvl w:ilvl="7" w:tplc="07129BA2" w:tentative="1">
      <w:start w:val="1"/>
      <w:numFmt w:val="bullet"/>
      <w:lvlText w:val="o"/>
      <w:lvlJc w:val="left"/>
      <w:pPr>
        <w:ind w:left="5760" w:hanging="360"/>
      </w:pPr>
      <w:rPr>
        <w:rFonts w:ascii="Courier New" w:hAnsi="Courier New" w:cs="Courier New" w:hint="default"/>
      </w:rPr>
    </w:lvl>
    <w:lvl w:ilvl="8" w:tplc="2DDA5096" w:tentative="1">
      <w:start w:val="1"/>
      <w:numFmt w:val="bullet"/>
      <w:lvlText w:val=""/>
      <w:lvlJc w:val="left"/>
      <w:pPr>
        <w:ind w:left="6480" w:hanging="360"/>
      </w:pPr>
      <w:rPr>
        <w:rFonts w:ascii="Wingdings" w:hAnsi="Wingdings" w:hint="default"/>
      </w:rPr>
    </w:lvl>
  </w:abstractNum>
  <w:abstractNum w:abstractNumId="3" w15:restartNumberingAfterBreak="0">
    <w:nsid w:val="0E3667F8"/>
    <w:multiLevelType w:val="hybridMultilevel"/>
    <w:tmpl w:val="EE526FE0"/>
    <w:lvl w:ilvl="0" w:tplc="4EB25A36">
      <w:numFmt w:val="bullet"/>
      <w:lvlText w:val="-"/>
      <w:lvlJc w:val="left"/>
      <w:pPr>
        <w:tabs>
          <w:tab w:val="num" w:pos="720"/>
        </w:tabs>
        <w:ind w:left="720" w:hanging="360"/>
      </w:pPr>
      <w:rPr>
        <w:rFonts w:ascii="Arial" w:eastAsia="Times New Roman" w:hAnsi="Arial" w:cs="Arial" w:hint="default"/>
      </w:rPr>
    </w:lvl>
    <w:lvl w:ilvl="1" w:tplc="2E48D91E">
      <w:start w:val="1"/>
      <w:numFmt w:val="decimal"/>
      <w:lvlText w:val="%2."/>
      <w:lvlJc w:val="left"/>
      <w:pPr>
        <w:tabs>
          <w:tab w:val="num" w:pos="1440"/>
        </w:tabs>
        <w:ind w:left="1440" w:hanging="360"/>
      </w:pPr>
    </w:lvl>
    <w:lvl w:ilvl="2" w:tplc="CEC61BBC">
      <w:start w:val="1"/>
      <w:numFmt w:val="decimal"/>
      <w:lvlText w:val="%3."/>
      <w:lvlJc w:val="left"/>
      <w:pPr>
        <w:tabs>
          <w:tab w:val="num" w:pos="2160"/>
        </w:tabs>
        <w:ind w:left="2160" w:hanging="360"/>
      </w:pPr>
    </w:lvl>
    <w:lvl w:ilvl="3" w:tplc="3F7A7FA4">
      <w:start w:val="1"/>
      <w:numFmt w:val="decimal"/>
      <w:lvlText w:val="%4."/>
      <w:lvlJc w:val="left"/>
      <w:pPr>
        <w:tabs>
          <w:tab w:val="num" w:pos="2880"/>
        </w:tabs>
        <w:ind w:left="2880" w:hanging="360"/>
      </w:pPr>
    </w:lvl>
    <w:lvl w:ilvl="4" w:tplc="17FC7A24">
      <w:start w:val="1"/>
      <w:numFmt w:val="decimal"/>
      <w:lvlText w:val="%5."/>
      <w:lvlJc w:val="left"/>
      <w:pPr>
        <w:tabs>
          <w:tab w:val="num" w:pos="3600"/>
        </w:tabs>
        <w:ind w:left="3600" w:hanging="360"/>
      </w:pPr>
    </w:lvl>
    <w:lvl w:ilvl="5" w:tplc="496AFC74">
      <w:start w:val="1"/>
      <w:numFmt w:val="decimal"/>
      <w:lvlText w:val="%6."/>
      <w:lvlJc w:val="left"/>
      <w:pPr>
        <w:tabs>
          <w:tab w:val="num" w:pos="4320"/>
        </w:tabs>
        <w:ind w:left="4320" w:hanging="360"/>
      </w:pPr>
    </w:lvl>
    <w:lvl w:ilvl="6" w:tplc="AAC27DEE">
      <w:start w:val="1"/>
      <w:numFmt w:val="decimal"/>
      <w:lvlText w:val="%7."/>
      <w:lvlJc w:val="left"/>
      <w:pPr>
        <w:tabs>
          <w:tab w:val="num" w:pos="5040"/>
        </w:tabs>
        <w:ind w:left="5040" w:hanging="360"/>
      </w:pPr>
    </w:lvl>
    <w:lvl w:ilvl="7" w:tplc="92EA825A">
      <w:start w:val="1"/>
      <w:numFmt w:val="decimal"/>
      <w:lvlText w:val="%8."/>
      <w:lvlJc w:val="left"/>
      <w:pPr>
        <w:tabs>
          <w:tab w:val="num" w:pos="5760"/>
        </w:tabs>
        <w:ind w:left="5760" w:hanging="360"/>
      </w:pPr>
    </w:lvl>
    <w:lvl w:ilvl="8" w:tplc="271A9B24">
      <w:start w:val="1"/>
      <w:numFmt w:val="decimal"/>
      <w:lvlText w:val="%9."/>
      <w:lvlJc w:val="left"/>
      <w:pPr>
        <w:tabs>
          <w:tab w:val="num" w:pos="6480"/>
        </w:tabs>
        <w:ind w:left="6480" w:hanging="360"/>
      </w:pPr>
    </w:lvl>
  </w:abstractNum>
  <w:abstractNum w:abstractNumId="4" w15:restartNumberingAfterBreak="0">
    <w:nsid w:val="0F07340D"/>
    <w:multiLevelType w:val="hybridMultilevel"/>
    <w:tmpl w:val="D5AA68E4"/>
    <w:lvl w:ilvl="0" w:tplc="849025EE">
      <w:start w:val="1"/>
      <w:numFmt w:val="decimal"/>
      <w:lvlText w:val="%1."/>
      <w:lvlJc w:val="left"/>
      <w:pPr>
        <w:ind w:left="720" w:hanging="360"/>
      </w:pPr>
      <w:rPr>
        <w:rFonts w:hint="default"/>
      </w:rPr>
    </w:lvl>
    <w:lvl w:ilvl="1" w:tplc="6D96735C" w:tentative="1">
      <w:start w:val="1"/>
      <w:numFmt w:val="lowerLetter"/>
      <w:lvlText w:val="%2."/>
      <w:lvlJc w:val="left"/>
      <w:pPr>
        <w:ind w:left="1440" w:hanging="360"/>
      </w:pPr>
    </w:lvl>
    <w:lvl w:ilvl="2" w:tplc="1EFCEF22" w:tentative="1">
      <w:start w:val="1"/>
      <w:numFmt w:val="lowerRoman"/>
      <w:lvlText w:val="%3."/>
      <w:lvlJc w:val="right"/>
      <w:pPr>
        <w:ind w:left="2160" w:hanging="180"/>
      </w:pPr>
    </w:lvl>
    <w:lvl w:ilvl="3" w:tplc="7D1641B0" w:tentative="1">
      <w:start w:val="1"/>
      <w:numFmt w:val="decimal"/>
      <w:lvlText w:val="%4."/>
      <w:lvlJc w:val="left"/>
      <w:pPr>
        <w:ind w:left="2880" w:hanging="360"/>
      </w:pPr>
    </w:lvl>
    <w:lvl w:ilvl="4" w:tplc="6068DE86" w:tentative="1">
      <w:start w:val="1"/>
      <w:numFmt w:val="lowerLetter"/>
      <w:lvlText w:val="%5."/>
      <w:lvlJc w:val="left"/>
      <w:pPr>
        <w:ind w:left="3600" w:hanging="360"/>
      </w:pPr>
    </w:lvl>
    <w:lvl w:ilvl="5" w:tplc="50342920" w:tentative="1">
      <w:start w:val="1"/>
      <w:numFmt w:val="lowerRoman"/>
      <w:lvlText w:val="%6."/>
      <w:lvlJc w:val="right"/>
      <w:pPr>
        <w:ind w:left="4320" w:hanging="180"/>
      </w:pPr>
    </w:lvl>
    <w:lvl w:ilvl="6" w:tplc="3E0A65DC" w:tentative="1">
      <w:start w:val="1"/>
      <w:numFmt w:val="decimal"/>
      <w:lvlText w:val="%7."/>
      <w:lvlJc w:val="left"/>
      <w:pPr>
        <w:ind w:left="5040" w:hanging="360"/>
      </w:pPr>
    </w:lvl>
    <w:lvl w:ilvl="7" w:tplc="30D82784" w:tentative="1">
      <w:start w:val="1"/>
      <w:numFmt w:val="lowerLetter"/>
      <w:lvlText w:val="%8."/>
      <w:lvlJc w:val="left"/>
      <w:pPr>
        <w:ind w:left="5760" w:hanging="360"/>
      </w:pPr>
    </w:lvl>
    <w:lvl w:ilvl="8" w:tplc="441E9918" w:tentative="1">
      <w:start w:val="1"/>
      <w:numFmt w:val="lowerRoman"/>
      <w:lvlText w:val="%9."/>
      <w:lvlJc w:val="right"/>
      <w:pPr>
        <w:ind w:left="6480" w:hanging="180"/>
      </w:pPr>
    </w:lvl>
  </w:abstractNum>
  <w:abstractNum w:abstractNumId="5" w15:restartNumberingAfterBreak="0">
    <w:nsid w:val="13154AEB"/>
    <w:multiLevelType w:val="hybridMultilevel"/>
    <w:tmpl w:val="C544543E"/>
    <w:lvl w:ilvl="0" w:tplc="1EC0303A">
      <w:start w:val="3"/>
      <w:numFmt w:val="upperRoman"/>
      <w:lvlText w:val="%1."/>
      <w:lvlJc w:val="left"/>
      <w:pPr>
        <w:ind w:left="720" w:hanging="360"/>
      </w:pPr>
    </w:lvl>
    <w:lvl w:ilvl="1" w:tplc="8A3A7E7C">
      <w:start w:val="1"/>
      <w:numFmt w:val="lowerLetter"/>
      <w:lvlText w:val="%2."/>
      <w:lvlJc w:val="left"/>
      <w:pPr>
        <w:ind w:left="1440" w:hanging="360"/>
      </w:pPr>
    </w:lvl>
    <w:lvl w:ilvl="2" w:tplc="01E04D3C">
      <w:start w:val="1"/>
      <w:numFmt w:val="lowerRoman"/>
      <w:lvlText w:val="%3."/>
      <w:lvlJc w:val="right"/>
      <w:pPr>
        <w:ind w:left="2160" w:hanging="180"/>
      </w:pPr>
    </w:lvl>
    <w:lvl w:ilvl="3" w:tplc="74963326">
      <w:start w:val="1"/>
      <w:numFmt w:val="decimal"/>
      <w:lvlText w:val="%4."/>
      <w:lvlJc w:val="left"/>
      <w:pPr>
        <w:ind w:left="2880" w:hanging="360"/>
      </w:pPr>
    </w:lvl>
    <w:lvl w:ilvl="4" w:tplc="C8DC56F2">
      <w:start w:val="1"/>
      <w:numFmt w:val="lowerLetter"/>
      <w:lvlText w:val="%5."/>
      <w:lvlJc w:val="left"/>
      <w:pPr>
        <w:ind w:left="3600" w:hanging="360"/>
      </w:pPr>
    </w:lvl>
    <w:lvl w:ilvl="5" w:tplc="1630A840">
      <w:start w:val="1"/>
      <w:numFmt w:val="lowerRoman"/>
      <w:lvlText w:val="%6."/>
      <w:lvlJc w:val="right"/>
      <w:pPr>
        <w:ind w:left="4320" w:hanging="180"/>
      </w:pPr>
    </w:lvl>
    <w:lvl w:ilvl="6" w:tplc="3C1EA96E">
      <w:start w:val="1"/>
      <w:numFmt w:val="decimal"/>
      <w:lvlText w:val="%7."/>
      <w:lvlJc w:val="left"/>
      <w:pPr>
        <w:ind w:left="5040" w:hanging="360"/>
      </w:pPr>
    </w:lvl>
    <w:lvl w:ilvl="7" w:tplc="6A5E1822">
      <w:start w:val="1"/>
      <w:numFmt w:val="lowerLetter"/>
      <w:lvlText w:val="%8."/>
      <w:lvlJc w:val="left"/>
      <w:pPr>
        <w:ind w:left="5760" w:hanging="360"/>
      </w:pPr>
    </w:lvl>
    <w:lvl w:ilvl="8" w:tplc="2FB48B26">
      <w:start w:val="1"/>
      <w:numFmt w:val="lowerRoman"/>
      <w:lvlText w:val="%9."/>
      <w:lvlJc w:val="right"/>
      <w:pPr>
        <w:ind w:left="6480" w:hanging="180"/>
      </w:pPr>
    </w:lvl>
  </w:abstractNum>
  <w:abstractNum w:abstractNumId="6" w15:restartNumberingAfterBreak="0">
    <w:nsid w:val="13DA357C"/>
    <w:multiLevelType w:val="hybridMultilevel"/>
    <w:tmpl w:val="413A9F4A"/>
    <w:lvl w:ilvl="0" w:tplc="95D8EDD8">
      <w:start w:val="1"/>
      <w:numFmt w:val="lowerLetter"/>
      <w:lvlText w:val="%1)"/>
      <w:lvlJc w:val="left"/>
      <w:pPr>
        <w:ind w:left="720" w:hanging="360"/>
      </w:pPr>
      <w:rPr>
        <w:rFonts w:hint="default"/>
      </w:rPr>
    </w:lvl>
    <w:lvl w:ilvl="1" w:tplc="FEDCF5A8" w:tentative="1">
      <w:start w:val="1"/>
      <w:numFmt w:val="lowerLetter"/>
      <w:lvlText w:val="%2."/>
      <w:lvlJc w:val="left"/>
      <w:pPr>
        <w:ind w:left="1440" w:hanging="360"/>
      </w:pPr>
    </w:lvl>
    <w:lvl w:ilvl="2" w:tplc="DE226208" w:tentative="1">
      <w:start w:val="1"/>
      <w:numFmt w:val="lowerRoman"/>
      <w:lvlText w:val="%3."/>
      <w:lvlJc w:val="right"/>
      <w:pPr>
        <w:ind w:left="2160" w:hanging="180"/>
      </w:pPr>
    </w:lvl>
    <w:lvl w:ilvl="3" w:tplc="29C4C1B8" w:tentative="1">
      <w:start w:val="1"/>
      <w:numFmt w:val="decimal"/>
      <w:lvlText w:val="%4."/>
      <w:lvlJc w:val="left"/>
      <w:pPr>
        <w:ind w:left="2880" w:hanging="360"/>
      </w:pPr>
    </w:lvl>
    <w:lvl w:ilvl="4" w:tplc="26A87AB2" w:tentative="1">
      <w:start w:val="1"/>
      <w:numFmt w:val="lowerLetter"/>
      <w:lvlText w:val="%5."/>
      <w:lvlJc w:val="left"/>
      <w:pPr>
        <w:ind w:left="3600" w:hanging="360"/>
      </w:pPr>
    </w:lvl>
    <w:lvl w:ilvl="5" w:tplc="7146191E" w:tentative="1">
      <w:start w:val="1"/>
      <w:numFmt w:val="lowerRoman"/>
      <w:lvlText w:val="%6."/>
      <w:lvlJc w:val="right"/>
      <w:pPr>
        <w:ind w:left="4320" w:hanging="180"/>
      </w:pPr>
    </w:lvl>
    <w:lvl w:ilvl="6" w:tplc="0652ECCA" w:tentative="1">
      <w:start w:val="1"/>
      <w:numFmt w:val="decimal"/>
      <w:lvlText w:val="%7."/>
      <w:lvlJc w:val="left"/>
      <w:pPr>
        <w:ind w:left="5040" w:hanging="360"/>
      </w:pPr>
    </w:lvl>
    <w:lvl w:ilvl="7" w:tplc="AD7871E8" w:tentative="1">
      <w:start w:val="1"/>
      <w:numFmt w:val="lowerLetter"/>
      <w:lvlText w:val="%8."/>
      <w:lvlJc w:val="left"/>
      <w:pPr>
        <w:ind w:left="5760" w:hanging="360"/>
      </w:pPr>
    </w:lvl>
    <w:lvl w:ilvl="8" w:tplc="4C664FCC" w:tentative="1">
      <w:start w:val="1"/>
      <w:numFmt w:val="lowerRoman"/>
      <w:lvlText w:val="%9."/>
      <w:lvlJc w:val="right"/>
      <w:pPr>
        <w:ind w:left="6480" w:hanging="180"/>
      </w:pPr>
    </w:lvl>
  </w:abstractNum>
  <w:abstractNum w:abstractNumId="7" w15:restartNumberingAfterBreak="0">
    <w:nsid w:val="15D717C4"/>
    <w:multiLevelType w:val="hybridMultilevel"/>
    <w:tmpl w:val="0708F82E"/>
    <w:lvl w:ilvl="0" w:tplc="F87EA75C">
      <w:numFmt w:val="bullet"/>
      <w:lvlText w:val="–"/>
      <w:lvlJc w:val="left"/>
      <w:pPr>
        <w:ind w:left="1069" w:hanging="360"/>
      </w:pPr>
      <w:rPr>
        <w:rFonts w:ascii="Arial" w:eastAsia="Times New Roman" w:hAnsi="Arial" w:cs="Arial" w:hint="default"/>
      </w:rPr>
    </w:lvl>
    <w:lvl w:ilvl="1" w:tplc="E7B4A984">
      <w:start w:val="1"/>
      <w:numFmt w:val="bullet"/>
      <w:lvlText w:val="o"/>
      <w:lvlJc w:val="left"/>
      <w:pPr>
        <w:ind w:left="1789" w:hanging="360"/>
      </w:pPr>
      <w:rPr>
        <w:rFonts w:ascii="Courier New" w:hAnsi="Courier New" w:cs="Courier New" w:hint="default"/>
      </w:rPr>
    </w:lvl>
    <w:lvl w:ilvl="2" w:tplc="DFCC225C">
      <w:start w:val="1"/>
      <w:numFmt w:val="bullet"/>
      <w:lvlText w:val=""/>
      <w:lvlJc w:val="left"/>
      <w:pPr>
        <w:ind w:left="2509" w:hanging="360"/>
      </w:pPr>
      <w:rPr>
        <w:rFonts w:ascii="Wingdings" w:hAnsi="Wingdings" w:hint="default"/>
      </w:rPr>
    </w:lvl>
    <w:lvl w:ilvl="3" w:tplc="8E164474">
      <w:start w:val="1"/>
      <w:numFmt w:val="bullet"/>
      <w:lvlText w:val=""/>
      <w:lvlJc w:val="left"/>
      <w:pPr>
        <w:ind w:left="3229" w:hanging="360"/>
      </w:pPr>
      <w:rPr>
        <w:rFonts w:ascii="Symbol" w:hAnsi="Symbol" w:hint="default"/>
      </w:rPr>
    </w:lvl>
    <w:lvl w:ilvl="4" w:tplc="7BAE6906">
      <w:start w:val="1"/>
      <w:numFmt w:val="bullet"/>
      <w:lvlText w:val="o"/>
      <w:lvlJc w:val="left"/>
      <w:pPr>
        <w:ind w:left="3949" w:hanging="360"/>
      </w:pPr>
      <w:rPr>
        <w:rFonts w:ascii="Courier New" w:hAnsi="Courier New" w:cs="Courier New" w:hint="default"/>
      </w:rPr>
    </w:lvl>
    <w:lvl w:ilvl="5" w:tplc="946C5DBE">
      <w:start w:val="1"/>
      <w:numFmt w:val="bullet"/>
      <w:lvlText w:val=""/>
      <w:lvlJc w:val="left"/>
      <w:pPr>
        <w:ind w:left="4669" w:hanging="360"/>
      </w:pPr>
      <w:rPr>
        <w:rFonts w:ascii="Wingdings" w:hAnsi="Wingdings" w:hint="default"/>
      </w:rPr>
    </w:lvl>
    <w:lvl w:ilvl="6" w:tplc="962CC5B2">
      <w:start w:val="1"/>
      <w:numFmt w:val="bullet"/>
      <w:lvlText w:val=""/>
      <w:lvlJc w:val="left"/>
      <w:pPr>
        <w:ind w:left="5389" w:hanging="360"/>
      </w:pPr>
      <w:rPr>
        <w:rFonts w:ascii="Symbol" w:hAnsi="Symbol" w:hint="default"/>
      </w:rPr>
    </w:lvl>
    <w:lvl w:ilvl="7" w:tplc="E2EE78AE">
      <w:start w:val="1"/>
      <w:numFmt w:val="bullet"/>
      <w:lvlText w:val="o"/>
      <w:lvlJc w:val="left"/>
      <w:pPr>
        <w:ind w:left="6109" w:hanging="360"/>
      </w:pPr>
      <w:rPr>
        <w:rFonts w:ascii="Courier New" w:hAnsi="Courier New" w:cs="Courier New" w:hint="default"/>
      </w:rPr>
    </w:lvl>
    <w:lvl w:ilvl="8" w:tplc="34CE4EB0">
      <w:start w:val="1"/>
      <w:numFmt w:val="bullet"/>
      <w:lvlText w:val=""/>
      <w:lvlJc w:val="left"/>
      <w:pPr>
        <w:ind w:left="6829" w:hanging="360"/>
      </w:pPr>
      <w:rPr>
        <w:rFonts w:ascii="Wingdings" w:hAnsi="Wingdings" w:hint="default"/>
      </w:rPr>
    </w:lvl>
  </w:abstractNum>
  <w:abstractNum w:abstractNumId="8"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9" w15:restartNumberingAfterBreak="0">
    <w:nsid w:val="1BDE39DC"/>
    <w:multiLevelType w:val="hybridMultilevel"/>
    <w:tmpl w:val="9654850E"/>
    <w:lvl w:ilvl="0" w:tplc="E2E6464A">
      <w:start w:val="1"/>
      <w:numFmt w:val="decimal"/>
      <w:pStyle w:val="Alineazaodstavkom"/>
      <w:lvlText w:val="%1."/>
      <w:lvlJc w:val="left"/>
      <w:pPr>
        <w:ind w:left="720" w:hanging="360"/>
      </w:pPr>
    </w:lvl>
    <w:lvl w:ilvl="1" w:tplc="FEC808D0">
      <w:start w:val="1"/>
      <w:numFmt w:val="lowerLetter"/>
      <w:lvlText w:val="%2."/>
      <w:lvlJc w:val="left"/>
      <w:pPr>
        <w:ind w:left="1440" w:hanging="360"/>
      </w:pPr>
    </w:lvl>
    <w:lvl w:ilvl="2" w:tplc="50F2C294">
      <w:start w:val="1"/>
      <w:numFmt w:val="lowerRoman"/>
      <w:lvlText w:val="%3."/>
      <w:lvlJc w:val="right"/>
      <w:pPr>
        <w:ind w:left="2160" w:hanging="180"/>
      </w:pPr>
    </w:lvl>
    <w:lvl w:ilvl="3" w:tplc="3AE82E0C">
      <w:start w:val="1"/>
      <w:numFmt w:val="decimal"/>
      <w:lvlText w:val="%4."/>
      <w:lvlJc w:val="left"/>
      <w:pPr>
        <w:ind w:left="2880" w:hanging="360"/>
      </w:pPr>
    </w:lvl>
    <w:lvl w:ilvl="4" w:tplc="C9E4EE9E">
      <w:start w:val="1"/>
      <w:numFmt w:val="lowerLetter"/>
      <w:lvlText w:val="%5."/>
      <w:lvlJc w:val="left"/>
      <w:pPr>
        <w:ind w:left="3600" w:hanging="360"/>
      </w:pPr>
    </w:lvl>
    <w:lvl w:ilvl="5" w:tplc="E6D625F6">
      <w:start w:val="1"/>
      <w:numFmt w:val="lowerRoman"/>
      <w:lvlText w:val="%6."/>
      <w:lvlJc w:val="right"/>
      <w:pPr>
        <w:ind w:left="4320" w:hanging="180"/>
      </w:pPr>
    </w:lvl>
    <w:lvl w:ilvl="6" w:tplc="B0EE0C7A">
      <w:start w:val="1"/>
      <w:numFmt w:val="decimal"/>
      <w:lvlText w:val="%7."/>
      <w:lvlJc w:val="left"/>
      <w:pPr>
        <w:ind w:left="5040" w:hanging="360"/>
      </w:pPr>
    </w:lvl>
    <w:lvl w:ilvl="7" w:tplc="F73C6FE6">
      <w:start w:val="1"/>
      <w:numFmt w:val="lowerLetter"/>
      <w:lvlText w:val="%8."/>
      <w:lvlJc w:val="left"/>
      <w:pPr>
        <w:ind w:left="5760" w:hanging="360"/>
      </w:pPr>
    </w:lvl>
    <w:lvl w:ilvl="8" w:tplc="3970F32E">
      <w:start w:val="1"/>
      <w:numFmt w:val="lowerRoman"/>
      <w:lvlText w:val="%9."/>
      <w:lvlJc w:val="right"/>
      <w:pPr>
        <w:ind w:left="6480" w:hanging="180"/>
      </w:pPr>
    </w:lvl>
  </w:abstractNum>
  <w:abstractNum w:abstractNumId="10" w15:restartNumberingAfterBreak="0">
    <w:nsid w:val="1C3C5682"/>
    <w:multiLevelType w:val="hybridMultilevel"/>
    <w:tmpl w:val="760C1568"/>
    <w:lvl w:ilvl="0" w:tplc="49E0870C">
      <w:start w:val="1"/>
      <w:numFmt w:val="upperRoman"/>
      <w:lvlText w:val="%1."/>
      <w:lvlJc w:val="left"/>
      <w:pPr>
        <w:ind w:left="1080" w:hanging="720"/>
      </w:pPr>
      <w:rPr>
        <w:rFonts w:hint="default"/>
      </w:rPr>
    </w:lvl>
    <w:lvl w:ilvl="1" w:tplc="43C68424" w:tentative="1">
      <w:start w:val="1"/>
      <w:numFmt w:val="lowerLetter"/>
      <w:lvlText w:val="%2."/>
      <w:lvlJc w:val="left"/>
      <w:pPr>
        <w:ind w:left="1440" w:hanging="360"/>
      </w:pPr>
    </w:lvl>
    <w:lvl w:ilvl="2" w:tplc="F3303642" w:tentative="1">
      <w:start w:val="1"/>
      <w:numFmt w:val="lowerRoman"/>
      <w:lvlText w:val="%3."/>
      <w:lvlJc w:val="right"/>
      <w:pPr>
        <w:ind w:left="2160" w:hanging="180"/>
      </w:pPr>
    </w:lvl>
    <w:lvl w:ilvl="3" w:tplc="D272DADC" w:tentative="1">
      <w:start w:val="1"/>
      <w:numFmt w:val="decimal"/>
      <w:lvlText w:val="%4."/>
      <w:lvlJc w:val="left"/>
      <w:pPr>
        <w:ind w:left="2880" w:hanging="360"/>
      </w:pPr>
    </w:lvl>
    <w:lvl w:ilvl="4" w:tplc="EB8A9C98" w:tentative="1">
      <w:start w:val="1"/>
      <w:numFmt w:val="lowerLetter"/>
      <w:lvlText w:val="%5."/>
      <w:lvlJc w:val="left"/>
      <w:pPr>
        <w:ind w:left="3600" w:hanging="360"/>
      </w:pPr>
    </w:lvl>
    <w:lvl w:ilvl="5" w:tplc="1E96ACE4" w:tentative="1">
      <w:start w:val="1"/>
      <w:numFmt w:val="lowerRoman"/>
      <w:lvlText w:val="%6."/>
      <w:lvlJc w:val="right"/>
      <w:pPr>
        <w:ind w:left="4320" w:hanging="180"/>
      </w:pPr>
    </w:lvl>
    <w:lvl w:ilvl="6" w:tplc="5D2852FE" w:tentative="1">
      <w:start w:val="1"/>
      <w:numFmt w:val="decimal"/>
      <w:lvlText w:val="%7."/>
      <w:lvlJc w:val="left"/>
      <w:pPr>
        <w:ind w:left="5040" w:hanging="360"/>
      </w:pPr>
    </w:lvl>
    <w:lvl w:ilvl="7" w:tplc="317A865C" w:tentative="1">
      <w:start w:val="1"/>
      <w:numFmt w:val="lowerLetter"/>
      <w:lvlText w:val="%8."/>
      <w:lvlJc w:val="left"/>
      <w:pPr>
        <w:ind w:left="5760" w:hanging="360"/>
      </w:pPr>
    </w:lvl>
    <w:lvl w:ilvl="8" w:tplc="2032A0F2" w:tentative="1">
      <w:start w:val="1"/>
      <w:numFmt w:val="lowerRoman"/>
      <w:lvlText w:val="%9."/>
      <w:lvlJc w:val="right"/>
      <w:pPr>
        <w:ind w:left="6480" w:hanging="180"/>
      </w:pPr>
    </w:lvl>
  </w:abstractNum>
  <w:abstractNum w:abstractNumId="11" w15:restartNumberingAfterBreak="0">
    <w:nsid w:val="1C802066"/>
    <w:multiLevelType w:val="hybridMultilevel"/>
    <w:tmpl w:val="682CE3AE"/>
    <w:lvl w:ilvl="0" w:tplc="560A1C8C">
      <w:start w:val="49"/>
      <w:numFmt w:val="bullet"/>
      <w:lvlText w:val=""/>
      <w:lvlJc w:val="left"/>
      <w:pPr>
        <w:ind w:left="1788" w:hanging="360"/>
      </w:pPr>
      <w:rPr>
        <w:rFonts w:ascii="Symbol" w:eastAsia="Times New Roman" w:hAnsi="Symbol" w:cs="Times New Roman" w:hint="default"/>
      </w:rPr>
    </w:lvl>
    <w:lvl w:ilvl="1" w:tplc="75F6C0A4" w:tentative="1">
      <w:start w:val="1"/>
      <w:numFmt w:val="bullet"/>
      <w:lvlText w:val="o"/>
      <w:lvlJc w:val="left"/>
      <w:pPr>
        <w:ind w:left="2508" w:hanging="360"/>
      </w:pPr>
      <w:rPr>
        <w:rFonts w:ascii="Courier New" w:hAnsi="Courier New" w:cs="Courier New" w:hint="default"/>
      </w:rPr>
    </w:lvl>
    <w:lvl w:ilvl="2" w:tplc="0AE0A726" w:tentative="1">
      <w:start w:val="1"/>
      <w:numFmt w:val="bullet"/>
      <w:lvlText w:val=""/>
      <w:lvlJc w:val="left"/>
      <w:pPr>
        <w:ind w:left="3228" w:hanging="360"/>
      </w:pPr>
      <w:rPr>
        <w:rFonts w:ascii="Wingdings" w:hAnsi="Wingdings" w:hint="default"/>
      </w:rPr>
    </w:lvl>
    <w:lvl w:ilvl="3" w:tplc="0172E19A" w:tentative="1">
      <w:start w:val="1"/>
      <w:numFmt w:val="bullet"/>
      <w:lvlText w:val=""/>
      <w:lvlJc w:val="left"/>
      <w:pPr>
        <w:ind w:left="3948" w:hanging="360"/>
      </w:pPr>
      <w:rPr>
        <w:rFonts w:ascii="Symbol" w:hAnsi="Symbol" w:hint="default"/>
      </w:rPr>
    </w:lvl>
    <w:lvl w:ilvl="4" w:tplc="51882824" w:tentative="1">
      <w:start w:val="1"/>
      <w:numFmt w:val="bullet"/>
      <w:lvlText w:val="o"/>
      <w:lvlJc w:val="left"/>
      <w:pPr>
        <w:ind w:left="4668" w:hanging="360"/>
      </w:pPr>
      <w:rPr>
        <w:rFonts w:ascii="Courier New" w:hAnsi="Courier New" w:cs="Courier New" w:hint="default"/>
      </w:rPr>
    </w:lvl>
    <w:lvl w:ilvl="5" w:tplc="5A34F4FE" w:tentative="1">
      <w:start w:val="1"/>
      <w:numFmt w:val="bullet"/>
      <w:lvlText w:val=""/>
      <w:lvlJc w:val="left"/>
      <w:pPr>
        <w:ind w:left="5388" w:hanging="360"/>
      </w:pPr>
      <w:rPr>
        <w:rFonts w:ascii="Wingdings" w:hAnsi="Wingdings" w:hint="default"/>
      </w:rPr>
    </w:lvl>
    <w:lvl w:ilvl="6" w:tplc="4F7EFB2E" w:tentative="1">
      <w:start w:val="1"/>
      <w:numFmt w:val="bullet"/>
      <w:lvlText w:val=""/>
      <w:lvlJc w:val="left"/>
      <w:pPr>
        <w:ind w:left="6108" w:hanging="360"/>
      </w:pPr>
      <w:rPr>
        <w:rFonts w:ascii="Symbol" w:hAnsi="Symbol" w:hint="default"/>
      </w:rPr>
    </w:lvl>
    <w:lvl w:ilvl="7" w:tplc="9DC4E2FA" w:tentative="1">
      <w:start w:val="1"/>
      <w:numFmt w:val="bullet"/>
      <w:lvlText w:val="o"/>
      <w:lvlJc w:val="left"/>
      <w:pPr>
        <w:ind w:left="6828" w:hanging="360"/>
      </w:pPr>
      <w:rPr>
        <w:rFonts w:ascii="Courier New" w:hAnsi="Courier New" w:cs="Courier New" w:hint="default"/>
      </w:rPr>
    </w:lvl>
    <w:lvl w:ilvl="8" w:tplc="1EFC1036" w:tentative="1">
      <w:start w:val="1"/>
      <w:numFmt w:val="bullet"/>
      <w:lvlText w:val=""/>
      <w:lvlJc w:val="left"/>
      <w:pPr>
        <w:ind w:left="7548" w:hanging="360"/>
      </w:pPr>
      <w:rPr>
        <w:rFonts w:ascii="Wingdings" w:hAnsi="Wingdings" w:hint="default"/>
      </w:rPr>
    </w:lvl>
  </w:abstractNum>
  <w:abstractNum w:abstractNumId="12" w15:restartNumberingAfterBreak="0">
    <w:nsid w:val="2AC20D50"/>
    <w:multiLevelType w:val="hybridMultilevel"/>
    <w:tmpl w:val="DE10B902"/>
    <w:lvl w:ilvl="0" w:tplc="F3C2F650">
      <w:start w:val="49"/>
      <w:numFmt w:val="bullet"/>
      <w:lvlText w:val=""/>
      <w:lvlJc w:val="left"/>
      <w:pPr>
        <w:ind w:left="360" w:hanging="360"/>
      </w:pPr>
      <w:rPr>
        <w:rFonts w:ascii="Symbol" w:eastAsia="Times New Roman" w:hAnsi="Symbol" w:cs="Times New Roman" w:hint="default"/>
      </w:rPr>
    </w:lvl>
    <w:lvl w:ilvl="1" w:tplc="E176129E" w:tentative="1">
      <w:start w:val="1"/>
      <w:numFmt w:val="bullet"/>
      <w:lvlText w:val="o"/>
      <w:lvlJc w:val="left"/>
      <w:pPr>
        <w:ind w:left="1080" w:hanging="360"/>
      </w:pPr>
      <w:rPr>
        <w:rFonts w:ascii="Courier New" w:hAnsi="Courier New" w:cs="Courier New" w:hint="default"/>
      </w:rPr>
    </w:lvl>
    <w:lvl w:ilvl="2" w:tplc="8472B052" w:tentative="1">
      <w:start w:val="1"/>
      <w:numFmt w:val="bullet"/>
      <w:lvlText w:val=""/>
      <w:lvlJc w:val="left"/>
      <w:pPr>
        <w:ind w:left="1800" w:hanging="360"/>
      </w:pPr>
      <w:rPr>
        <w:rFonts w:ascii="Wingdings" w:hAnsi="Wingdings" w:hint="default"/>
      </w:rPr>
    </w:lvl>
    <w:lvl w:ilvl="3" w:tplc="AF54B8F0" w:tentative="1">
      <w:start w:val="1"/>
      <w:numFmt w:val="bullet"/>
      <w:lvlText w:val=""/>
      <w:lvlJc w:val="left"/>
      <w:pPr>
        <w:ind w:left="2520" w:hanging="360"/>
      </w:pPr>
      <w:rPr>
        <w:rFonts w:ascii="Symbol" w:hAnsi="Symbol" w:hint="default"/>
      </w:rPr>
    </w:lvl>
    <w:lvl w:ilvl="4" w:tplc="66D67B5C" w:tentative="1">
      <w:start w:val="1"/>
      <w:numFmt w:val="bullet"/>
      <w:lvlText w:val="o"/>
      <w:lvlJc w:val="left"/>
      <w:pPr>
        <w:ind w:left="3240" w:hanging="360"/>
      </w:pPr>
      <w:rPr>
        <w:rFonts w:ascii="Courier New" w:hAnsi="Courier New" w:cs="Courier New" w:hint="default"/>
      </w:rPr>
    </w:lvl>
    <w:lvl w:ilvl="5" w:tplc="D436D118" w:tentative="1">
      <w:start w:val="1"/>
      <w:numFmt w:val="bullet"/>
      <w:lvlText w:val=""/>
      <w:lvlJc w:val="left"/>
      <w:pPr>
        <w:ind w:left="3960" w:hanging="360"/>
      </w:pPr>
      <w:rPr>
        <w:rFonts w:ascii="Wingdings" w:hAnsi="Wingdings" w:hint="default"/>
      </w:rPr>
    </w:lvl>
    <w:lvl w:ilvl="6" w:tplc="459A9568" w:tentative="1">
      <w:start w:val="1"/>
      <w:numFmt w:val="bullet"/>
      <w:lvlText w:val=""/>
      <w:lvlJc w:val="left"/>
      <w:pPr>
        <w:ind w:left="4680" w:hanging="360"/>
      </w:pPr>
      <w:rPr>
        <w:rFonts w:ascii="Symbol" w:hAnsi="Symbol" w:hint="default"/>
      </w:rPr>
    </w:lvl>
    <w:lvl w:ilvl="7" w:tplc="1E7CF906" w:tentative="1">
      <w:start w:val="1"/>
      <w:numFmt w:val="bullet"/>
      <w:lvlText w:val="o"/>
      <w:lvlJc w:val="left"/>
      <w:pPr>
        <w:ind w:left="5400" w:hanging="360"/>
      </w:pPr>
      <w:rPr>
        <w:rFonts w:ascii="Courier New" w:hAnsi="Courier New" w:cs="Courier New" w:hint="default"/>
      </w:rPr>
    </w:lvl>
    <w:lvl w:ilvl="8" w:tplc="FCCE0D44" w:tentative="1">
      <w:start w:val="1"/>
      <w:numFmt w:val="bullet"/>
      <w:lvlText w:val=""/>
      <w:lvlJc w:val="left"/>
      <w:pPr>
        <w:ind w:left="6120" w:hanging="360"/>
      </w:pPr>
      <w:rPr>
        <w:rFonts w:ascii="Wingdings" w:hAnsi="Wingdings" w:hint="default"/>
      </w:rPr>
    </w:lvl>
  </w:abstractNum>
  <w:abstractNum w:abstractNumId="13" w15:restartNumberingAfterBreak="0">
    <w:nsid w:val="35E71572"/>
    <w:multiLevelType w:val="hybridMultilevel"/>
    <w:tmpl w:val="287C88CA"/>
    <w:lvl w:ilvl="0" w:tplc="37D40BB0">
      <w:start w:val="1"/>
      <w:numFmt w:val="decimal"/>
      <w:lvlText w:val="%1."/>
      <w:lvlJc w:val="left"/>
      <w:pPr>
        <w:ind w:left="720" w:hanging="360"/>
      </w:pPr>
    </w:lvl>
    <w:lvl w:ilvl="1" w:tplc="DF1E15D8">
      <w:start w:val="1"/>
      <w:numFmt w:val="lowerLetter"/>
      <w:lvlText w:val="%2."/>
      <w:lvlJc w:val="left"/>
      <w:pPr>
        <w:ind w:left="1440" w:hanging="360"/>
      </w:pPr>
    </w:lvl>
    <w:lvl w:ilvl="2" w:tplc="8174AECE">
      <w:start w:val="1"/>
      <w:numFmt w:val="lowerRoman"/>
      <w:lvlText w:val="%3."/>
      <w:lvlJc w:val="right"/>
      <w:pPr>
        <w:ind w:left="2160" w:hanging="180"/>
      </w:pPr>
    </w:lvl>
    <w:lvl w:ilvl="3" w:tplc="82962BFE">
      <w:start w:val="1"/>
      <w:numFmt w:val="decimal"/>
      <w:lvlText w:val="%4."/>
      <w:lvlJc w:val="left"/>
      <w:pPr>
        <w:ind w:left="2880" w:hanging="360"/>
      </w:pPr>
    </w:lvl>
    <w:lvl w:ilvl="4" w:tplc="157A4D5E">
      <w:start w:val="1"/>
      <w:numFmt w:val="lowerLetter"/>
      <w:lvlText w:val="%5."/>
      <w:lvlJc w:val="left"/>
      <w:pPr>
        <w:ind w:left="3600" w:hanging="360"/>
      </w:pPr>
    </w:lvl>
    <w:lvl w:ilvl="5" w:tplc="9BA22940">
      <w:start w:val="1"/>
      <w:numFmt w:val="lowerRoman"/>
      <w:lvlText w:val="%6."/>
      <w:lvlJc w:val="right"/>
      <w:pPr>
        <w:ind w:left="4320" w:hanging="180"/>
      </w:pPr>
    </w:lvl>
    <w:lvl w:ilvl="6" w:tplc="D3A2693A">
      <w:start w:val="1"/>
      <w:numFmt w:val="decimal"/>
      <w:lvlText w:val="%7."/>
      <w:lvlJc w:val="left"/>
      <w:pPr>
        <w:ind w:left="5040" w:hanging="360"/>
      </w:pPr>
    </w:lvl>
    <w:lvl w:ilvl="7" w:tplc="7102BB7A">
      <w:start w:val="1"/>
      <w:numFmt w:val="lowerLetter"/>
      <w:lvlText w:val="%8."/>
      <w:lvlJc w:val="left"/>
      <w:pPr>
        <w:ind w:left="5760" w:hanging="360"/>
      </w:pPr>
    </w:lvl>
    <w:lvl w:ilvl="8" w:tplc="B704A656">
      <w:start w:val="1"/>
      <w:numFmt w:val="lowerRoman"/>
      <w:lvlText w:val="%9."/>
      <w:lvlJc w:val="right"/>
      <w:pPr>
        <w:ind w:left="6480" w:hanging="180"/>
      </w:pPr>
    </w:lvl>
  </w:abstractNum>
  <w:abstractNum w:abstractNumId="14" w15:restartNumberingAfterBreak="0">
    <w:nsid w:val="38635FD6"/>
    <w:multiLevelType w:val="hybridMultilevel"/>
    <w:tmpl w:val="7A4AF212"/>
    <w:lvl w:ilvl="0" w:tplc="B9EE84DE">
      <w:start w:val="1"/>
      <w:numFmt w:val="bullet"/>
      <w:pStyle w:val="Oddelek"/>
      <w:lvlText w:val="–"/>
      <w:lvlJc w:val="left"/>
      <w:pPr>
        <w:ind w:left="1428" w:hanging="360"/>
      </w:pPr>
      <w:rPr>
        <w:rFonts w:ascii="Arial" w:eastAsia="Times New Roman" w:hAnsi="Arial" w:cs="Arial" w:hint="default"/>
      </w:rPr>
    </w:lvl>
    <w:lvl w:ilvl="1" w:tplc="C068E3C4" w:tentative="1">
      <w:start w:val="1"/>
      <w:numFmt w:val="bullet"/>
      <w:lvlText w:val="o"/>
      <w:lvlJc w:val="left"/>
      <w:pPr>
        <w:ind w:left="2148" w:hanging="360"/>
      </w:pPr>
      <w:rPr>
        <w:rFonts w:ascii="Courier New" w:hAnsi="Courier New" w:cs="Courier New" w:hint="default"/>
      </w:rPr>
    </w:lvl>
    <w:lvl w:ilvl="2" w:tplc="6EB6C2FA" w:tentative="1">
      <w:start w:val="1"/>
      <w:numFmt w:val="bullet"/>
      <w:lvlText w:val=""/>
      <w:lvlJc w:val="left"/>
      <w:pPr>
        <w:ind w:left="2868" w:hanging="360"/>
      </w:pPr>
      <w:rPr>
        <w:rFonts w:ascii="Wingdings" w:hAnsi="Wingdings" w:hint="default"/>
      </w:rPr>
    </w:lvl>
    <w:lvl w:ilvl="3" w:tplc="A6383F90" w:tentative="1">
      <w:start w:val="1"/>
      <w:numFmt w:val="bullet"/>
      <w:lvlText w:val=""/>
      <w:lvlJc w:val="left"/>
      <w:pPr>
        <w:ind w:left="3588" w:hanging="360"/>
      </w:pPr>
      <w:rPr>
        <w:rFonts w:ascii="Symbol" w:hAnsi="Symbol" w:hint="default"/>
      </w:rPr>
    </w:lvl>
    <w:lvl w:ilvl="4" w:tplc="F34071CA" w:tentative="1">
      <w:start w:val="1"/>
      <w:numFmt w:val="bullet"/>
      <w:lvlText w:val="o"/>
      <w:lvlJc w:val="left"/>
      <w:pPr>
        <w:ind w:left="4308" w:hanging="360"/>
      </w:pPr>
      <w:rPr>
        <w:rFonts w:ascii="Courier New" w:hAnsi="Courier New" w:cs="Courier New" w:hint="default"/>
      </w:rPr>
    </w:lvl>
    <w:lvl w:ilvl="5" w:tplc="E59883D2" w:tentative="1">
      <w:start w:val="1"/>
      <w:numFmt w:val="bullet"/>
      <w:lvlText w:val=""/>
      <w:lvlJc w:val="left"/>
      <w:pPr>
        <w:ind w:left="5028" w:hanging="360"/>
      </w:pPr>
      <w:rPr>
        <w:rFonts w:ascii="Wingdings" w:hAnsi="Wingdings" w:hint="default"/>
      </w:rPr>
    </w:lvl>
    <w:lvl w:ilvl="6" w:tplc="A7607CDA" w:tentative="1">
      <w:start w:val="1"/>
      <w:numFmt w:val="bullet"/>
      <w:lvlText w:val=""/>
      <w:lvlJc w:val="left"/>
      <w:pPr>
        <w:ind w:left="5748" w:hanging="360"/>
      </w:pPr>
      <w:rPr>
        <w:rFonts w:ascii="Symbol" w:hAnsi="Symbol" w:hint="default"/>
      </w:rPr>
    </w:lvl>
    <w:lvl w:ilvl="7" w:tplc="58B47A04" w:tentative="1">
      <w:start w:val="1"/>
      <w:numFmt w:val="bullet"/>
      <w:lvlText w:val="o"/>
      <w:lvlJc w:val="left"/>
      <w:pPr>
        <w:ind w:left="6468" w:hanging="360"/>
      </w:pPr>
      <w:rPr>
        <w:rFonts w:ascii="Courier New" w:hAnsi="Courier New" w:cs="Courier New" w:hint="default"/>
      </w:rPr>
    </w:lvl>
    <w:lvl w:ilvl="8" w:tplc="7004CEE4"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1AFC75C2">
      <w:start w:val="1"/>
      <w:numFmt w:val="lowerLetter"/>
      <w:pStyle w:val="rkovnatokazaodstavkom"/>
      <w:lvlText w:val="%1)"/>
      <w:lvlJc w:val="left"/>
      <w:pPr>
        <w:ind w:left="1068" w:hanging="360"/>
      </w:pPr>
      <w:rPr>
        <w:rFonts w:hint="default"/>
      </w:rPr>
    </w:lvl>
    <w:lvl w:ilvl="1" w:tplc="00921BF6">
      <w:start w:val="1"/>
      <w:numFmt w:val="lowerLetter"/>
      <w:lvlText w:val="%2."/>
      <w:lvlJc w:val="left"/>
      <w:pPr>
        <w:ind w:left="1788" w:hanging="360"/>
      </w:pPr>
    </w:lvl>
    <w:lvl w:ilvl="2" w:tplc="06C894E6" w:tentative="1">
      <w:start w:val="1"/>
      <w:numFmt w:val="lowerRoman"/>
      <w:lvlText w:val="%3."/>
      <w:lvlJc w:val="right"/>
      <w:pPr>
        <w:ind w:left="2508" w:hanging="180"/>
      </w:pPr>
    </w:lvl>
    <w:lvl w:ilvl="3" w:tplc="BCD239C0" w:tentative="1">
      <w:start w:val="1"/>
      <w:numFmt w:val="decimal"/>
      <w:lvlText w:val="%4."/>
      <w:lvlJc w:val="left"/>
      <w:pPr>
        <w:ind w:left="3228" w:hanging="360"/>
      </w:pPr>
    </w:lvl>
    <w:lvl w:ilvl="4" w:tplc="C75210BA" w:tentative="1">
      <w:start w:val="1"/>
      <w:numFmt w:val="lowerLetter"/>
      <w:lvlText w:val="%5."/>
      <w:lvlJc w:val="left"/>
      <w:pPr>
        <w:ind w:left="3948" w:hanging="360"/>
      </w:pPr>
    </w:lvl>
    <w:lvl w:ilvl="5" w:tplc="254A01D8" w:tentative="1">
      <w:start w:val="1"/>
      <w:numFmt w:val="lowerRoman"/>
      <w:lvlText w:val="%6."/>
      <w:lvlJc w:val="right"/>
      <w:pPr>
        <w:ind w:left="4668" w:hanging="180"/>
      </w:pPr>
    </w:lvl>
    <w:lvl w:ilvl="6" w:tplc="2F702CB2" w:tentative="1">
      <w:start w:val="1"/>
      <w:numFmt w:val="decimal"/>
      <w:lvlText w:val="%7."/>
      <w:lvlJc w:val="left"/>
      <w:pPr>
        <w:ind w:left="5388" w:hanging="360"/>
      </w:pPr>
    </w:lvl>
    <w:lvl w:ilvl="7" w:tplc="33349F6C" w:tentative="1">
      <w:start w:val="1"/>
      <w:numFmt w:val="lowerLetter"/>
      <w:lvlText w:val="%8."/>
      <w:lvlJc w:val="left"/>
      <w:pPr>
        <w:ind w:left="6108" w:hanging="360"/>
      </w:pPr>
    </w:lvl>
    <w:lvl w:ilvl="8" w:tplc="68D889C6" w:tentative="1">
      <w:start w:val="1"/>
      <w:numFmt w:val="lowerRoman"/>
      <w:lvlText w:val="%9."/>
      <w:lvlJc w:val="right"/>
      <w:pPr>
        <w:ind w:left="6828" w:hanging="180"/>
      </w:pPr>
    </w:lvl>
  </w:abstractNum>
  <w:abstractNum w:abstractNumId="16" w15:restartNumberingAfterBreak="0">
    <w:nsid w:val="3AC30079"/>
    <w:multiLevelType w:val="hybridMultilevel"/>
    <w:tmpl w:val="77C643B0"/>
    <w:lvl w:ilvl="0" w:tplc="90FC8808">
      <w:start w:val="1"/>
      <w:numFmt w:val="decimal"/>
      <w:lvlText w:val="%1."/>
      <w:lvlJc w:val="left"/>
      <w:pPr>
        <w:tabs>
          <w:tab w:val="num" w:pos="720"/>
        </w:tabs>
        <w:ind w:left="720" w:hanging="360"/>
      </w:pPr>
    </w:lvl>
    <w:lvl w:ilvl="1" w:tplc="2E26EFFC">
      <w:start w:val="2"/>
      <w:numFmt w:val="upperRoman"/>
      <w:lvlText w:val="%2."/>
      <w:lvlJc w:val="left"/>
      <w:pPr>
        <w:tabs>
          <w:tab w:val="num" w:pos="1800"/>
        </w:tabs>
        <w:ind w:left="1800" w:hanging="720"/>
      </w:pPr>
      <w:rPr>
        <w:rFonts w:hint="default"/>
      </w:rPr>
    </w:lvl>
    <w:lvl w:ilvl="2" w:tplc="28BACC70" w:tentative="1">
      <w:start w:val="1"/>
      <w:numFmt w:val="lowerRoman"/>
      <w:lvlText w:val="%3."/>
      <w:lvlJc w:val="right"/>
      <w:pPr>
        <w:tabs>
          <w:tab w:val="num" w:pos="2160"/>
        </w:tabs>
        <w:ind w:left="2160" w:hanging="180"/>
      </w:pPr>
    </w:lvl>
    <w:lvl w:ilvl="3" w:tplc="8C58A1FE" w:tentative="1">
      <w:start w:val="1"/>
      <w:numFmt w:val="decimal"/>
      <w:lvlText w:val="%4."/>
      <w:lvlJc w:val="left"/>
      <w:pPr>
        <w:tabs>
          <w:tab w:val="num" w:pos="2880"/>
        </w:tabs>
        <w:ind w:left="2880" w:hanging="360"/>
      </w:pPr>
    </w:lvl>
    <w:lvl w:ilvl="4" w:tplc="FBFEDA88" w:tentative="1">
      <w:start w:val="1"/>
      <w:numFmt w:val="lowerLetter"/>
      <w:lvlText w:val="%5."/>
      <w:lvlJc w:val="left"/>
      <w:pPr>
        <w:tabs>
          <w:tab w:val="num" w:pos="3600"/>
        </w:tabs>
        <w:ind w:left="3600" w:hanging="360"/>
      </w:pPr>
    </w:lvl>
    <w:lvl w:ilvl="5" w:tplc="36C45734" w:tentative="1">
      <w:start w:val="1"/>
      <w:numFmt w:val="lowerRoman"/>
      <w:lvlText w:val="%6."/>
      <w:lvlJc w:val="right"/>
      <w:pPr>
        <w:tabs>
          <w:tab w:val="num" w:pos="4320"/>
        </w:tabs>
        <w:ind w:left="4320" w:hanging="180"/>
      </w:pPr>
    </w:lvl>
    <w:lvl w:ilvl="6" w:tplc="D6609842" w:tentative="1">
      <w:start w:val="1"/>
      <w:numFmt w:val="decimal"/>
      <w:lvlText w:val="%7."/>
      <w:lvlJc w:val="left"/>
      <w:pPr>
        <w:tabs>
          <w:tab w:val="num" w:pos="5040"/>
        </w:tabs>
        <w:ind w:left="5040" w:hanging="360"/>
      </w:pPr>
    </w:lvl>
    <w:lvl w:ilvl="7" w:tplc="979A68BA" w:tentative="1">
      <w:start w:val="1"/>
      <w:numFmt w:val="lowerLetter"/>
      <w:lvlText w:val="%8."/>
      <w:lvlJc w:val="left"/>
      <w:pPr>
        <w:tabs>
          <w:tab w:val="num" w:pos="5760"/>
        </w:tabs>
        <w:ind w:left="5760" w:hanging="360"/>
      </w:pPr>
    </w:lvl>
    <w:lvl w:ilvl="8" w:tplc="3A58A688" w:tentative="1">
      <w:start w:val="1"/>
      <w:numFmt w:val="lowerRoman"/>
      <w:lvlText w:val="%9."/>
      <w:lvlJc w:val="right"/>
      <w:pPr>
        <w:tabs>
          <w:tab w:val="num" w:pos="6480"/>
        </w:tabs>
        <w:ind w:left="6480" w:hanging="180"/>
      </w:pPr>
    </w:lvl>
  </w:abstractNum>
  <w:abstractNum w:abstractNumId="17" w15:restartNumberingAfterBreak="0">
    <w:nsid w:val="422004EF"/>
    <w:multiLevelType w:val="hybridMultilevel"/>
    <w:tmpl w:val="02D4F1BE"/>
    <w:lvl w:ilvl="0" w:tplc="BFD844FE">
      <w:start w:val="49"/>
      <w:numFmt w:val="bullet"/>
      <w:lvlText w:val=""/>
      <w:lvlJc w:val="left"/>
      <w:pPr>
        <w:ind w:left="360" w:hanging="360"/>
      </w:pPr>
      <w:rPr>
        <w:rFonts w:ascii="Symbol" w:eastAsia="Times New Roman" w:hAnsi="Symbol" w:cs="Times New Roman" w:hint="default"/>
      </w:rPr>
    </w:lvl>
    <w:lvl w:ilvl="1" w:tplc="1C2C32C6" w:tentative="1">
      <w:start w:val="1"/>
      <w:numFmt w:val="bullet"/>
      <w:lvlText w:val="o"/>
      <w:lvlJc w:val="left"/>
      <w:pPr>
        <w:ind w:left="1080" w:hanging="360"/>
      </w:pPr>
      <w:rPr>
        <w:rFonts w:ascii="Courier New" w:hAnsi="Courier New" w:cs="Courier New" w:hint="default"/>
      </w:rPr>
    </w:lvl>
    <w:lvl w:ilvl="2" w:tplc="49EE974C" w:tentative="1">
      <w:start w:val="1"/>
      <w:numFmt w:val="bullet"/>
      <w:lvlText w:val=""/>
      <w:lvlJc w:val="left"/>
      <w:pPr>
        <w:ind w:left="1800" w:hanging="360"/>
      </w:pPr>
      <w:rPr>
        <w:rFonts w:ascii="Wingdings" w:hAnsi="Wingdings" w:hint="default"/>
      </w:rPr>
    </w:lvl>
    <w:lvl w:ilvl="3" w:tplc="D90EA440" w:tentative="1">
      <w:start w:val="1"/>
      <w:numFmt w:val="bullet"/>
      <w:lvlText w:val=""/>
      <w:lvlJc w:val="left"/>
      <w:pPr>
        <w:ind w:left="2520" w:hanging="360"/>
      </w:pPr>
      <w:rPr>
        <w:rFonts w:ascii="Symbol" w:hAnsi="Symbol" w:hint="default"/>
      </w:rPr>
    </w:lvl>
    <w:lvl w:ilvl="4" w:tplc="94FE3F04" w:tentative="1">
      <w:start w:val="1"/>
      <w:numFmt w:val="bullet"/>
      <w:lvlText w:val="o"/>
      <w:lvlJc w:val="left"/>
      <w:pPr>
        <w:ind w:left="3240" w:hanging="360"/>
      </w:pPr>
      <w:rPr>
        <w:rFonts w:ascii="Courier New" w:hAnsi="Courier New" w:cs="Courier New" w:hint="default"/>
      </w:rPr>
    </w:lvl>
    <w:lvl w:ilvl="5" w:tplc="F3BABDBC" w:tentative="1">
      <w:start w:val="1"/>
      <w:numFmt w:val="bullet"/>
      <w:lvlText w:val=""/>
      <w:lvlJc w:val="left"/>
      <w:pPr>
        <w:ind w:left="3960" w:hanging="360"/>
      </w:pPr>
      <w:rPr>
        <w:rFonts w:ascii="Wingdings" w:hAnsi="Wingdings" w:hint="default"/>
      </w:rPr>
    </w:lvl>
    <w:lvl w:ilvl="6" w:tplc="65A6E956" w:tentative="1">
      <w:start w:val="1"/>
      <w:numFmt w:val="bullet"/>
      <w:lvlText w:val=""/>
      <w:lvlJc w:val="left"/>
      <w:pPr>
        <w:ind w:left="4680" w:hanging="360"/>
      </w:pPr>
      <w:rPr>
        <w:rFonts w:ascii="Symbol" w:hAnsi="Symbol" w:hint="default"/>
      </w:rPr>
    </w:lvl>
    <w:lvl w:ilvl="7" w:tplc="3D0C6FBA" w:tentative="1">
      <w:start w:val="1"/>
      <w:numFmt w:val="bullet"/>
      <w:lvlText w:val="o"/>
      <w:lvlJc w:val="left"/>
      <w:pPr>
        <w:ind w:left="5400" w:hanging="360"/>
      </w:pPr>
      <w:rPr>
        <w:rFonts w:ascii="Courier New" w:hAnsi="Courier New" w:cs="Courier New" w:hint="default"/>
      </w:rPr>
    </w:lvl>
    <w:lvl w:ilvl="8" w:tplc="BFC47762" w:tentative="1">
      <w:start w:val="1"/>
      <w:numFmt w:val="bullet"/>
      <w:lvlText w:val=""/>
      <w:lvlJc w:val="left"/>
      <w:pPr>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1B1D06"/>
    <w:multiLevelType w:val="hybridMultilevel"/>
    <w:tmpl w:val="60087A20"/>
    <w:lvl w:ilvl="0" w:tplc="0D700002">
      <w:start w:val="1"/>
      <w:numFmt w:val="bullet"/>
      <w:lvlText w:val="-"/>
      <w:lvlJc w:val="left"/>
      <w:pPr>
        <w:ind w:left="1080" w:hanging="360"/>
      </w:pPr>
      <w:rPr>
        <w:rFonts w:ascii="Arial" w:eastAsia="Times New Roman" w:hAnsi="Arial" w:cs="Arial" w:hint="default"/>
      </w:rPr>
    </w:lvl>
    <w:lvl w:ilvl="1" w:tplc="AB6605AE">
      <w:start w:val="1"/>
      <w:numFmt w:val="bullet"/>
      <w:lvlText w:val="o"/>
      <w:lvlJc w:val="left"/>
      <w:pPr>
        <w:ind w:left="1800" w:hanging="360"/>
      </w:pPr>
      <w:rPr>
        <w:rFonts w:ascii="Courier New" w:hAnsi="Courier New" w:cs="Courier New" w:hint="default"/>
      </w:rPr>
    </w:lvl>
    <w:lvl w:ilvl="2" w:tplc="45AEA922" w:tentative="1">
      <w:start w:val="1"/>
      <w:numFmt w:val="bullet"/>
      <w:lvlText w:val=""/>
      <w:lvlJc w:val="left"/>
      <w:pPr>
        <w:ind w:left="2520" w:hanging="360"/>
      </w:pPr>
      <w:rPr>
        <w:rFonts w:ascii="Wingdings" w:hAnsi="Wingdings" w:hint="default"/>
      </w:rPr>
    </w:lvl>
    <w:lvl w:ilvl="3" w:tplc="F3DE2664" w:tentative="1">
      <w:start w:val="1"/>
      <w:numFmt w:val="bullet"/>
      <w:lvlText w:val=""/>
      <w:lvlJc w:val="left"/>
      <w:pPr>
        <w:ind w:left="3240" w:hanging="360"/>
      </w:pPr>
      <w:rPr>
        <w:rFonts w:ascii="Symbol" w:hAnsi="Symbol" w:hint="default"/>
      </w:rPr>
    </w:lvl>
    <w:lvl w:ilvl="4" w:tplc="44E678C2" w:tentative="1">
      <w:start w:val="1"/>
      <w:numFmt w:val="bullet"/>
      <w:lvlText w:val="o"/>
      <w:lvlJc w:val="left"/>
      <w:pPr>
        <w:ind w:left="3960" w:hanging="360"/>
      </w:pPr>
      <w:rPr>
        <w:rFonts w:ascii="Courier New" w:hAnsi="Courier New" w:cs="Courier New" w:hint="default"/>
      </w:rPr>
    </w:lvl>
    <w:lvl w:ilvl="5" w:tplc="515CB410" w:tentative="1">
      <w:start w:val="1"/>
      <w:numFmt w:val="bullet"/>
      <w:lvlText w:val=""/>
      <w:lvlJc w:val="left"/>
      <w:pPr>
        <w:ind w:left="4680" w:hanging="360"/>
      </w:pPr>
      <w:rPr>
        <w:rFonts w:ascii="Wingdings" w:hAnsi="Wingdings" w:hint="default"/>
      </w:rPr>
    </w:lvl>
    <w:lvl w:ilvl="6" w:tplc="62803E5A" w:tentative="1">
      <w:start w:val="1"/>
      <w:numFmt w:val="bullet"/>
      <w:lvlText w:val=""/>
      <w:lvlJc w:val="left"/>
      <w:pPr>
        <w:ind w:left="5400" w:hanging="360"/>
      </w:pPr>
      <w:rPr>
        <w:rFonts w:ascii="Symbol" w:hAnsi="Symbol" w:hint="default"/>
      </w:rPr>
    </w:lvl>
    <w:lvl w:ilvl="7" w:tplc="532C438A" w:tentative="1">
      <w:start w:val="1"/>
      <w:numFmt w:val="bullet"/>
      <w:lvlText w:val="o"/>
      <w:lvlJc w:val="left"/>
      <w:pPr>
        <w:ind w:left="6120" w:hanging="360"/>
      </w:pPr>
      <w:rPr>
        <w:rFonts w:ascii="Courier New" w:hAnsi="Courier New" w:cs="Courier New" w:hint="default"/>
      </w:rPr>
    </w:lvl>
    <w:lvl w:ilvl="8" w:tplc="92845ADC" w:tentative="1">
      <w:start w:val="1"/>
      <w:numFmt w:val="bullet"/>
      <w:lvlText w:val=""/>
      <w:lvlJc w:val="left"/>
      <w:pPr>
        <w:ind w:left="6840" w:hanging="360"/>
      </w:pPr>
      <w:rPr>
        <w:rFonts w:ascii="Wingdings" w:hAnsi="Wingdings" w:hint="default"/>
      </w:rPr>
    </w:lvl>
  </w:abstractNum>
  <w:abstractNum w:abstractNumId="20" w15:restartNumberingAfterBreak="0">
    <w:nsid w:val="48E128C3"/>
    <w:multiLevelType w:val="hybridMultilevel"/>
    <w:tmpl w:val="167CDBD4"/>
    <w:lvl w:ilvl="0" w:tplc="AB94DE4A">
      <w:start w:val="49"/>
      <w:numFmt w:val="bullet"/>
      <w:lvlText w:val=""/>
      <w:lvlJc w:val="left"/>
      <w:pPr>
        <w:ind w:left="1080" w:hanging="360"/>
      </w:pPr>
      <w:rPr>
        <w:rFonts w:ascii="Symbol" w:eastAsia="Times New Roman" w:hAnsi="Symbol" w:cs="Times New Roman" w:hint="default"/>
      </w:rPr>
    </w:lvl>
    <w:lvl w:ilvl="1" w:tplc="3D08ACD8">
      <w:start w:val="1"/>
      <w:numFmt w:val="bullet"/>
      <w:lvlText w:val="o"/>
      <w:lvlJc w:val="left"/>
      <w:pPr>
        <w:ind w:left="1800" w:hanging="360"/>
      </w:pPr>
      <w:rPr>
        <w:rFonts w:ascii="Courier New" w:hAnsi="Courier New" w:cs="Courier New" w:hint="default"/>
      </w:rPr>
    </w:lvl>
    <w:lvl w:ilvl="2" w:tplc="8F3A4AEC" w:tentative="1">
      <w:start w:val="1"/>
      <w:numFmt w:val="bullet"/>
      <w:lvlText w:val=""/>
      <w:lvlJc w:val="left"/>
      <w:pPr>
        <w:ind w:left="2520" w:hanging="360"/>
      </w:pPr>
      <w:rPr>
        <w:rFonts w:ascii="Wingdings" w:hAnsi="Wingdings" w:hint="default"/>
      </w:rPr>
    </w:lvl>
    <w:lvl w:ilvl="3" w:tplc="91DE5AFC" w:tentative="1">
      <w:start w:val="1"/>
      <w:numFmt w:val="bullet"/>
      <w:lvlText w:val=""/>
      <w:lvlJc w:val="left"/>
      <w:pPr>
        <w:ind w:left="3240" w:hanging="360"/>
      </w:pPr>
      <w:rPr>
        <w:rFonts w:ascii="Symbol" w:hAnsi="Symbol" w:hint="default"/>
      </w:rPr>
    </w:lvl>
    <w:lvl w:ilvl="4" w:tplc="CF3E38B6" w:tentative="1">
      <w:start w:val="1"/>
      <w:numFmt w:val="bullet"/>
      <w:lvlText w:val="o"/>
      <w:lvlJc w:val="left"/>
      <w:pPr>
        <w:ind w:left="3960" w:hanging="360"/>
      </w:pPr>
      <w:rPr>
        <w:rFonts w:ascii="Courier New" w:hAnsi="Courier New" w:cs="Courier New" w:hint="default"/>
      </w:rPr>
    </w:lvl>
    <w:lvl w:ilvl="5" w:tplc="02F618BC" w:tentative="1">
      <w:start w:val="1"/>
      <w:numFmt w:val="bullet"/>
      <w:lvlText w:val=""/>
      <w:lvlJc w:val="left"/>
      <w:pPr>
        <w:ind w:left="4680" w:hanging="360"/>
      </w:pPr>
      <w:rPr>
        <w:rFonts w:ascii="Wingdings" w:hAnsi="Wingdings" w:hint="default"/>
      </w:rPr>
    </w:lvl>
    <w:lvl w:ilvl="6" w:tplc="4D646330" w:tentative="1">
      <w:start w:val="1"/>
      <w:numFmt w:val="bullet"/>
      <w:lvlText w:val=""/>
      <w:lvlJc w:val="left"/>
      <w:pPr>
        <w:ind w:left="5400" w:hanging="360"/>
      </w:pPr>
      <w:rPr>
        <w:rFonts w:ascii="Symbol" w:hAnsi="Symbol" w:hint="default"/>
      </w:rPr>
    </w:lvl>
    <w:lvl w:ilvl="7" w:tplc="A7F4C5C2" w:tentative="1">
      <w:start w:val="1"/>
      <w:numFmt w:val="bullet"/>
      <w:lvlText w:val="o"/>
      <w:lvlJc w:val="left"/>
      <w:pPr>
        <w:ind w:left="6120" w:hanging="360"/>
      </w:pPr>
      <w:rPr>
        <w:rFonts w:ascii="Courier New" w:hAnsi="Courier New" w:cs="Courier New" w:hint="default"/>
      </w:rPr>
    </w:lvl>
    <w:lvl w:ilvl="8" w:tplc="4B4C001E" w:tentative="1">
      <w:start w:val="1"/>
      <w:numFmt w:val="bullet"/>
      <w:lvlText w:val=""/>
      <w:lvlJc w:val="left"/>
      <w:pPr>
        <w:ind w:left="6840" w:hanging="360"/>
      </w:pPr>
      <w:rPr>
        <w:rFonts w:ascii="Wingdings" w:hAnsi="Wingdings" w:hint="default"/>
      </w:rPr>
    </w:lvl>
  </w:abstractNum>
  <w:abstractNum w:abstractNumId="21" w15:restartNumberingAfterBreak="0">
    <w:nsid w:val="4FE00714"/>
    <w:multiLevelType w:val="hybridMultilevel"/>
    <w:tmpl w:val="5DF4BDC0"/>
    <w:lvl w:ilvl="0" w:tplc="52B662E8">
      <w:start w:val="2"/>
      <w:numFmt w:val="bullet"/>
      <w:lvlText w:val="-"/>
      <w:lvlJc w:val="left"/>
      <w:pPr>
        <w:tabs>
          <w:tab w:val="num" w:pos="890"/>
        </w:tabs>
        <w:ind w:left="890" w:hanging="170"/>
      </w:pPr>
      <w:rPr>
        <w:rFonts w:hint="default"/>
      </w:rPr>
    </w:lvl>
    <w:lvl w:ilvl="1" w:tplc="DBAE2744" w:tentative="1">
      <w:start w:val="1"/>
      <w:numFmt w:val="bullet"/>
      <w:lvlText w:val="o"/>
      <w:lvlJc w:val="left"/>
      <w:pPr>
        <w:tabs>
          <w:tab w:val="num" w:pos="2160"/>
        </w:tabs>
        <w:ind w:left="2160" w:hanging="360"/>
      </w:pPr>
      <w:rPr>
        <w:rFonts w:ascii="Courier New" w:hAnsi="Courier New" w:cs="Courier New" w:hint="default"/>
      </w:rPr>
    </w:lvl>
    <w:lvl w:ilvl="2" w:tplc="B0C0692C" w:tentative="1">
      <w:start w:val="1"/>
      <w:numFmt w:val="bullet"/>
      <w:lvlText w:val=""/>
      <w:lvlJc w:val="left"/>
      <w:pPr>
        <w:tabs>
          <w:tab w:val="num" w:pos="2880"/>
        </w:tabs>
        <w:ind w:left="2880" w:hanging="360"/>
      </w:pPr>
      <w:rPr>
        <w:rFonts w:ascii="Wingdings" w:hAnsi="Wingdings" w:hint="default"/>
      </w:rPr>
    </w:lvl>
    <w:lvl w:ilvl="3" w:tplc="232002DC" w:tentative="1">
      <w:start w:val="1"/>
      <w:numFmt w:val="bullet"/>
      <w:lvlText w:val=""/>
      <w:lvlJc w:val="left"/>
      <w:pPr>
        <w:tabs>
          <w:tab w:val="num" w:pos="3600"/>
        </w:tabs>
        <w:ind w:left="3600" w:hanging="360"/>
      </w:pPr>
      <w:rPr>
        <w:rFonts w:ascii="Symbol" w:hAnsi="Symbol" w:hint="default"/>
      </w:rPr>
    </w:lvl>
    <w:lvl w:ilvl="4" w:tplc="EBDAAE28" w:tentative="1">
      <w:start w:val="1"/>
      <w:numFmt w:val="bullet"/>
      <w:lvlText w:val="o"/>
      <w:lvlJc w:val="left"/>
      <w:pPr>
        <w:tabs>
          <w:tab w:val="num" w:pos="4320"/>
        </w:tabs>
        <w:ind w:left="4320" w:hanging="360"/>
      </w:pPr>
      <w:rPr>
        <w:rFonts w:ascii="Courier New" w:hAnsi="Courier New" w:cs="Courier New" w:hint="default"/>
      </w:rPr>
    </w:lvl>
    <w:lvl w:ilvl="5" w:tplc="D6528406" w:tentative="1">
      <w:start w:val="1"/>
      <w:numFmt w:val="bullet"/>
      <w:lvlText w:val=""/>
      <w:lvlJc w:val="left"/>
      <w:pPr>
        <w:tabs>
          <w:tab w:val="num" w:pos="5040"/>
        </w:tabs>
        <w:ind w:left="5040" w:hanging="360"/>
      </w:pPr>
      <w:rPr>
        <w:rFonts w:ascii="Wingdings" w:hAnsi="Wingdings" w:hint="default"/>
      </w:rPr>
    </w:lvl>
    <w:lvl w:ilvl="6" w:tplc="7CE26FA2" w:tentative="1">
      <w:start w:val="1"/>
      <w:numFmt w:val="bullet"/>
      <w:lvlText w:val=""/>
      <w:lvlJc w:val="left"/>
      <w:pPr>
        <w:tabs>
          <w:tab w:val="num" w:pos="5760"/>
        </w:tabs>
        <w:ind w:left="5760" w:hanging="360"/>
      </w:pPr>
      <w:rPr>
        <w:rFonts w:ascii="Symbol" w:hAnsi="Symbol" w:hint="default"/>
      </w:rPr>
    </w:lvl>
    <w:lvl w:ilvl="7" w:tplc="0AA6EFDE" w:tentative="1">
      <w:start w:val="1"/>
      <w:numFmt w:val="bullet"/>
      <w:lvlText w:val="o"/>
      <w:lvlJc w:val="left"/>
      <w:pPr>
        <w:tabs>
          <w:tab w:val="num" w:pos="6480"/>
        </w:tabs>
        <w:ind w:left="6480" w:hanging="360"/>
      </w:pPr>
      <w:rPr>
        <w:rFonts w:ascii="Courier New" w:hAnsi="Courier New" w:cs="Courier New" w:hint="default"/>
      </w:rPr>
    </w:lvl>
    <w:lvl w:ilvl="8" w:tplc="D11CB0B8"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3C743F3"/>
    <w:multiLevelType w:val="hybridMultilevel"/>
    <w:tmpl w:val="92425000"/>
    <w:lvl w:ilvl="0" w:tplc="1CC652B4">
      <w:start w:val="49"/>
      <w:numFmt w:val="bullet"/>
      <w:lvlText w:val=""/>
      <w:lvlJc w:val="left"/>
      <w:pPr>
        <w:ind w:left="720" w:hanging="360"/>
      </w:pPr>
      <w:rPr>
        <w:rFonts w:ascii="Symbol" w:eastAsia="Times New Roman" w:hAnsi="Symbol" w:cs="Times New Roman" w:hint="default"/>
      </w:rPr>
    </w:lvl>
    <w:lvl w:ilvl="1" w:tplc="5CB26C18" w:tentative="1">
      <w:start w:val="1"/>
      <w:numFmt w:val="bullet"/>
      <w:lvlText w:val="o"/>
      <w:lvlJc w:val="left"/>
      <w:pPr>
        <w:ind w:left="1440" w:hanging="360"/>
      </w:pPr>
      <w:rPr>
        <w:rFonts w:ascii="Courier New" w:hAnsi="Courier New" w:cs="Courier New" w:hint="default"/>
      </w:rPr>
    </w:lvl>
    <w:lvl w:ilvl="2" w:tplc="756AEC58" w:tentative="1">
      <w:start w:val="1"/>
      <w:numFmt w:val="bullet"/>
      <w:lvlText w:val=""/>
      <w:lvlJc w:val="left"/>
      <w:pPr>
        <w:ind w:left="2160" w:hanging="360"/>
      </w:pPr>
      <w:rPr>
        <w:rFonts w:ascii="Wingdings" w:hAnsi="Wingdings" w:hint="default"/>
      </w:rPr>
    </w:lvl>
    <w:lvl w:ilvl="3" w:tplc="7A06D55E" w:tentative="1">
      <w:start w:val="1"/>
      <w:numFmt w:val="bullet"/>
      <w:lvlText w:val=""/>
      <w:lvlJc w:val="left"/>
      <w:pPr>
        <w:ind w:left="2880" w:hanging="360"/>
      </w:pPr>
      <w:rPr>
        <w:rFonts w:ascii="Symbol" w:hAnsi="Symbol" w:hint="default"/>
      </w:rPr>
    </w:lvl>
    <w:lvl w:ilvl="4" w:tplc="2CEA7B52" w:tentative="1">
      <w:start w:val="1"/>
      <w:numFmt w:val="bullet"/>
      <w:lvlText w:val="o"/>
      <w:lvlJc w:val="left"/>
      <w:pPr>
        <w:ind w:left="3600" w:hanging="360"/>
      </w:pPr>
      <w:rPr>
        <w:rFonts w:ascii="Courier New" w:hAnsi="Courier New" w:cs="Courier New" w:hint="default"/>
      </w:rPr>
    </w:lvl>
    <w:lvl w:ilvl="5" w:tplc="7A5ECE78" w:tentative="1">
      <w:start w:val="1"/>
      <w:numFmt w:val="bullet"/>
      <w:lvlText w:val=""/>
      <w:lvlJc w:val="left"/>
      <w:pPr>
        <w:ind w:left="4320" w:hanging="360"/>
      </w:pPr>
      <w:rPr>
        <w:rFonts w:ascii="Wingdings" w:hAnsi="Wingdings" w:hint="default"/>
      </w:rPr>
    </w:lvl>
    <w:lvl w:ilvl="6" w:tplc="7F8CA652" w:tentative="1">
      <w:start w:val="1"/>
      <w:numFmt w:val="bullet"/>
      <w:lvlText w:val=""/>
      <w:lvlJc w:val="left"/>
      <w:pPr>
        <w:ind w:left="5040" w:hanging="360"/>
      </w:pPr>
      <w:rPr>
        <w:rFonts w:ascii="Symbol" w:hAnsi="Symbol" w:hint="default"/>
      </w:rPr>
    </w:lvl>
    <w:lvl w:ilvl="7" w:tplc="123E27FA" w:tentative="1">
      <w:start w:val="1"/>
      <w:numFmt w:val="bullet"/>
      <w:lvlText w:val="o"/>
      <w:lvlJc w:val="left"/>
      <w:pPr>
        <w:ind w:left="5760" w:hanging="360"/>
      </w:pPr>
      <w:rPr>
        <w:rFonts w:ascii="Courier New" w:hAnsi="Courier New" w:cs="Courier New" w:hint="default"/>
      </w:rPr>
    </w:lvl>
    <w:lvl w:ilvl="8" w:tplc="05889094" w:tentative="1">
      <w:start w:val="1"/>
      <w:numFmt w:val="bullet"/>
      <w:lvlText w:val=""/>
      <w:lvlJc w:val="left"/>
      <w:pPr>
        <w:ind w:left="6480" w:hanging="360"/>
      </w:pPr>
      <w:rPr>
        <w:rFonts w:ascii="Wingdings" w:hAnsi="Wingdings" w:hint="default"/>
      </w:rPr>
    </w:lvl>
  </w:abstractNum>
  <w:abstractNum w:abstractNumId="23" w15:restartNumberingAfterBreak="0">
    <w:nsid w:val="55B84AE8"/>
    <w:multiLevelType w:val="hybridMultilevel"/>
    <w:tmpl w:val="09F2FECA"/>
    <w:lvl w:ilvl="0" w:tplc="117AD0F4">
      <w:start w:val="1"/>
      <w:numFmt w:val="upperRoman"/>
      <w:lvlText w:val="%1."/>
      <w:lvlJc w:val="left"/>
      <w:pPr>
        <w:ind w:left="2848" w:hanging="720"/>
      </w:pPr>
    </w:lvl>
    <w:lvl w:ilvl="1" w:tplc="B1EC378A">
      <w:start w:val="1"/>
      <w:numFmt w:val="lowerLetter"/>
      <w:lvlText w:val="%2."/>
      <w:lvlJc w:val="left"/>
      <w:pPr>
        <w:ind w:left="3208" w:hanging="360"/>
      </w:pPr>
    </w:lvl>
    <w:lvl w:ilvl="2" w:tplc="01742E8C">
      <w:start w:val="1"/>
      <w:numFmt w:val="lowerRoman"/>
      <w:lvlText w:val="%3."/>
      <w:lvlJc w:val="right"/>
      <w:pPr>
        <w:ind w:left="3928" w:hanging="180"/>
      </w:pPr>
    </w:lvl>
    <w:lvl w:ilvl="3" w:tplc="3A86745C">
      <w:start w:val="1"/>
      <w:numFmt w:val="decimal"/>
      <w:lvlText w:val="%4."/>
      <w:lvlJc w:val="left"/>
      <w:pPr>
        <w:ind w:left="4648" w:hanging="360"/>
      </w:pPr>
    </w:lvl>
    <w:lvl w:ilvl="4" w:tplc="83E8EDB0">
      <w:start w:val="1"/>
      <w:numFmt w:val="lowerLetter"/>
      <w:lvlText w:val="%5."/>
      <w:lvlJc w:val="left"/>
      <w:pPr>
        <w:ind w:left="5368" w:hanging="360"/>
      </w:pPr>
    </w:lvl>
    <w:lvl w:ilvl="5" w:tplc="04EC3B54">
      <w:start w:val="1"/>
      <w:numFmt w:val="lowerRoman"/>
      <w:lvlText w:val="%6."/>
      <w:lvlJc w:val="right"/>
      <w:pPr>
        <w:ind w:left="6088" w:hanging="180"/>
      </w:pPr>
    </w:lvl>
    <w:lvl w:ilvl="6" w:tplc="55900ADA">
      <w:start w:val="1"/>
      <w:numFmt w:val="decimal"/>
      <w:lvlText w:val="%7."/>
      <w:lvlJc w:val="left"/>
      <w:pPr>
        <w:ind w:left="6808" w:hanging="360"/>
      </w:pPr>
    </w:lvl>
    <w:lvl w:ilvl="7" w:tplc="A202994A">
      <w:start w:val="1"/>
      <w:numFmt w:val="lowerLetter"/>
      <w:lvlText w:val="%8."/>
      <w:lvlJc w:val="left"/>
      <w:pPr>
        <w:ind w:left="7528" w:hanging="360"/>
      </w:pPr>
    </w:lvl>
    <w:lvl w:ilvl="8" w:tplc="3788BF6E">
      <w:start w:val="1"/>
      <w:numFmt w:val="lowerRoman"/>
      <w:lvlText w:val="%9."/>
      <w:lvlJc w:val="right"/>
      <w:pPr>
        <w:ind w:left="8248" w:hanging="180"/>
      </w:pPr>
    </w:lvl>
  </w:abstractNum>
  <w:abstractNum w:abstractNumId="24" w15:restartNumberingAfterBreak="0">
    <w:nsid w:val="56247A05"/>
    <w:multiLevelType w:val="hybridMultilevel"/>
    <w:tmpl w:val="6602C344"/>
    <w:lvl w:ilvl="0" w:tplc="B3122BD8">
      <w:numFmt w:val="bullet"/>
      <w:lvlText w:val="-"/>
      <w:lvlJc w:val="left"/>
      <w:pPr>
        <w:ind w:left="720" w:hanging="360"/>
      </w:pPr>
      <w:rPr>
        <w:rFonts w:ascii="Arial" w:eastAsia="Times New Roman" w:hAnsi="Arial" w:cs="Arial" w:hint="default"/>
      </w:rPr>
    </w:lvl>
    <w:lvl w:ilvl="1" w:tplc="5B2ACFD0" w:tentative="1">
      <w:start w:val="1"/>
      <w:numFmt w:val="bullet"/>
      <w:lvlText w:val="o"/>
      <w:lvlJc w:val="left"/>
      <w:pPr>
        <w:ind w:left="1440" w:hanging="360"/>
      </w:pPr>
      <w:rPr>
        <w:rFonts w:ascii="Courier New" w:hAnsi="Courier New" w:cs="Courier New" w:hint="default"/>
      </w:rPr>
    </w:lvl>
    <w:lvl w:ilvl="2" w:tplc="0EBA61FC" w:tentative="1">
      <w:start w:val="1"/>
      <w:numFmt w:val="bullet"/>
      <w:lvlText w:val=""/>
      <w:lvlJc w:val="left"/>
      <w:pPr>
        <w:ind w:left="2160" w:hanging="360"/>
      </w:pPr>
      <w:rPr>
        <w:rFonts w:ascii="Wingdings" w:hAnsi="Wingdings" w:hint="default"/>
      </w:rPr>
    </w:lvl>
    <w:lvl w:ilvl="3" w:tplc="7EC6F46C" w:tentative="1">
      <w:start w:val="1"/>
      <w:numFmt w:val="bullet"/>
      <w:lvlText w:val=""/>
      <w:lvlJc w:val="left"/>
      <w:pPr>
        <w:ind w:left="2880" w:hanging="360"/>
      </w:pPr>
      <w:rPr>
        <w:rFonts w:ascii="Symbol" w:hAnsi="Symbol" w:hint="default"/>
      </w:rPr>
    </w:lvl>
    <w:lvl w:ilvl="4" w:tplc="90045368" w:tentative="1">
      <w:start w:val="1"/>
      <w:numFmt w:val="bullet"/>
      <w:lvlText w:val="o"/>
      <w:lvlJc w:val="left"/>
      <w:pPr>
        <w:ind w:left="3600" w:hanging="360"/>
      </w:pPr>
      <w:rPr>
        <w:rFonts w:ascii="Courier New" w:hAnsi="Courier New" w:cs="Courier New" w:hint="default"/>
      </w:rPr>
    </w:lvl>
    <w:lvl w:ilvl="5" w:tplc="40A0B7CE" w:tentative="1">
      <w:start w:val="1"/>
      <w:numFmt w:val="bullet"/>
      <w:lvlText w:val=""/>
      <w:lvlJc w:val="left"/>
      <w:pPr>
        <w:ind w:left="4320" w:hanging="360"/>
      </w:pPr>
      <w:rPr>
        <w:rFonts w:ascii="Wingdings" w:hAnsi="Wingdings" w:hint="default"/>
      </w:rPr>
    </w:lvl>
    <w:lvl w:ilvl="6" w:tplc="C9566B40" w:tentative="1">
      <w:start w:val="1"/>
      <w:numFmt w:val="bullet"/>
      <w:lvlText w:val=""/>
      <w:lvlJc w:val="left"/>
      <w:pPr>
        <w:ind w:left="5040" w:hanging="360"/>
      </w:pPr>
      <w:rPr>
        <w:rFonts w:ascii="Symbol" w:hAnsi="Symbol" w:hint="default"/>
      </w:rPr>
    </w:lvl>
    <w:lvl w:ilvl="7" w:tplc="EF1A5AF8" w:tentative="1">
      <w:start w:val="1"/>
      <w:numFmt w:val="bullet"/>
      <w:lvlText w:val="o"/>
      <w:lvlJc w:val="left"/>
      <w:pPr>
        <w:ind w:left="5760" w:hanging="360"/>
      </w:pPr>
      <w:rPr>
        <w:rFonts w:ascii="Courier New" w:hAnsi="Courier New" w:cs="Courier New" w:hint="default"/>
      </w:rPr>
    </w:lvl>
    <w:lvl w:ilvl="8" w:tplc="56D8F588" w:tentative="1">
      <w:start w:val="1"/>
      <w:numFmt w:val="bullet"/>
      <w:lvlText w:val=""/>
      <w:lvlJc w:val="left"/>
      <w:pPr>
        <w:ind w:left="6480" w:hanging="360"/>
      </w:pPr>
      <w:rPr>
        <w:rFonts w:ascii="Wingdings" w:hAnsi="Wingdings" w:hint="default"/>
      </w:rPr>
    </w:lvl>
  </w:abstractNum>
  <w:abstractNum w:abstractNumId="25" w15:restartNumberingAfterBreak="0">
    <w:nsid w:val="5B050C0A"/>
    <w:multiLevelType w:val="hybridMultilevel"/>
    <w:tmpl w:val="26D072E0"/>
    <w:lvl w:ilvl="0" w:tplc="56FEBFA8">
      <w:start w:val="49"/>
      <w:numFmt w:val="bullet"/>
      <w:lvlText w:val=""/>
      <w:lvlJc w:val="left"/>
      <w:pPr>
        <w:ind w:left="720" w:hanging="360"/>
      </w:pPr>
      <w:rPr>
        <w:rFonts w:ascii="Symbol" w:eastAsia="Times New Roman" w:hAnsi="Symbol" w:cs="Times New Roman" w:hint="default"/>
      </w:rPr>
    </w:lvl>
    <w:lvl w:ilvl="1" w:tplc="32C29E0E" w:tentative="1">
      <w:start w:val="1"/>
      <w:numFmt w:val="bullet"/>
      <w:lvlText w:val="o"/>
      <w:lvlJc w:val="left"/>
      <w:pPr>
        <w:ind w:left="1440" w:hanging="360"/>
      </w:pPr>
      <w:rPr>
        <w:rFonts w:ascii="Courier New" w:hAnsi="Courier New" w:cs="Courier New" w:hint="default"/>
      </w:rPr>
    </w:lvl>
    <w:lvl w:ilvl="2" w:tplc="16B0A7A4" w:tentative="1">
      <w:start w:val="1"/>
      <w:numFmt w:val="bullet"/>
      <w:lvlText w:val=""/>
      <w:lvlJc w:val="left"/>
      <w:pPr>
        <w:ind w:left="2160" w:hanging="360"/>
      </w:pPr>
      <w:rPr>
        <w:rFonts w:ascii="Wingdings" w:hAnsi="Wingdings" w:hint="default"/>
      </w:rPr>
    </w:lvl>
    <w:lvl w:ilvl="3" w:tplc="DE2E3160" w:tentative="1">
      <w:start w:val="1"/>
      <w:numFmt w:val="bullet"/>
      <w:lvlText w:val=""/>
      <w:lvlJc w:val="left"/>
      <w:pPr>
        <w:ind w:left="2880" w:hanging="360"/>
      </w:pPr>
      <w:rPr>
        <w:rFonts w:ascii="Symbol" w:hAnsi="Symbol" w:hint="default"/>
      </w:rPr>
    </w:lvl>
    <w:lvl w:ilvl="4" w:tplc="95264ED4" w:tentative="1">
      <w:start w:val="1"/>
      <w:numFmt w:val="bullet"/>
      <w:lvlText w:val="o"/>
      <w:lvlJc w:val="left"/>
      <w:pPr>
        <w:ind w:left="3600" w:hanging="360"/>
      </w:pPr>
      <w:rPr>
        <w:rFonts w:ascii="Courier New" w:hAnsi="Courier New" w:cs="Courier New" w:hint="default"/>
      </w:rPr>
    </w:lvl>
    <w:lvl w:ilvl="5" w:tplc="75F4815C" w:tentative="1">
      <w:start w:val="1"/>
      <w:numFmt w:val="bullet"/>
      <w:lvlText w:val=""/>
      <w:lvlJc w:val="left"/>
      <w:pPr>
        <w:ind w:left="4320" w:hanging="360"/>
      </w:pPr>
      <w:rPr>
        <w:rFonts w:ascii="Wingdings" w:hAnsi="Wingdings" w:hint="default"/>
      </w:rPr>
    </w:lvl>
    <w:lvl w:ilvl="6" w:tplc="2924D0A2" w:tentative="1">
      <w:start w:val="1"/>
      <w:numFmt w:val="bullet"/>
      <w:lvlText w:val=""/>
      <w:lvlJc w:val="left"/>
      <w:pPr>
        <w:ind w:left="5040" w:hanging="360"/>
      </w:pPr>
      <w:rPr>
        <w:rFonts w:ascii="Symbol" w:hAnsi="Symbol" w:hint="default"/>
      </w:rPr>
    </w:lvl>
    <w:lvl w:ilvl="7" w:tplc="7D7C79B2" w:tentative="1">
      <w:start w:val="1"/>
      <w:numFmt w:val="bullet"/>
      <w:lvlText w:val="o"/>
      <w:lvlJc w:val="left"/>
      <w:pPr>
        <w:ind w:left="5760" w:hanging="360"/>
      </w:pPr>
      <w:rPr>
        <w:rFonts w:ascii="Courier New" w:hAnsi="Courier New" w:cs="Courier New" w:hint="default"/>
      </w:rPr>
    </w:lvl>
    <w:lvl w:ilvl="8" w:tplc="2938C048" w:tentative="1">
      <w:start w:val="1"/>
      <w:numFmt w:val="bullet"/>
      <w:lvlText w:val=""/>
      <w:lvlJc w:val="left"/>
      <w:pPr>
        <w:ind w:left="6480" w:hanging="360"/>
      </w:pPr>
      <w:rPr>
        <w:rFonts w:ascii="Wingdings" w:hAnsi="Wingdings" w:hint="default"/>
      </w:rPr>
    </w:lvl>
  </w:abstractNum>
  <w:abstractNum w:abstractNumId="26" w15:restartNumberingAfterBreak="0">
    <w:nsid w:val="60241FEA"/>
    <w:multiLevelType w:val="hybridMultilevel"/>
    <w:tmpl w:val="375AE986"/>
    <w:lvl w:ilvl="0" w:tplc="D55EFEA4">
      <w:start w:val="49"/>
      <w:numFmt w:val="bullet"/>
      <w:lvlText w:val=""/>
      <w:lvlJc w:val="left"/>
      <w:pPr>
        <w:ind w:left="720" w:hanging="360"/>
      </w:pPr>
      <w:rPr>
        <w:rFonts w:ascii="Symbol" w:eastAsia="Times New Roman" w:hAnsi="Symbol" w:cs="Times New Roman" w:hint="default"/>
      </w:rPr>
    </w:lvl>
    <w:lvl w:ilvl="1" w:tplc="9ACC156E" w:tentative="1">
      <w:start w:val="1"/>
      <w:numFmt w:val="bullet"/>
      <w:lvlText w:val="o"/>
      <w:lvlJc w:val="left"/>
      <w:pPr>
        <w:ind w:left="1440" w:hanging="360"/>
      </w:pPr>
      <w:rPr>
        <w:rFonts w:ascii="Courier New" w:hAnsi="Courier New" w:cs="Courier New" w:hint="default"/>
      </w:rPr>
    </w:lvl>
    <w:lvl w:ilvl="2" w:tplc="A0BCC6FE" w:tentative="1">
      <w:start w:val="1"/>
      <w:numFmt w:val="bullet"/>
      <w:lvlText w:val=""/>
      <w:lvlJc w:val="left"/>
      <w:pPr>
        <w:ind w:left="2160" w:hanging="360"/>
      </w:pPr>
      <w:rPr>
        <w:rFonts w:ascii="Wingdings" w:hAnsi="Wingdings" w:hint="default"/>
      </w:rPr>
    </w:lvl>
    <w:lvl w:ilvl="3" w:tplc="AF108460" w:tentative="1">
      <w:start w:val="1"/>
      <w:numFmt w:val="bullet"/>
      <w:lvlText w:val=""/>
      <w:lvlJc w:val="left"/>
      <w:pPr>
        <w:ind w:left="2880" w:hanging="360"/>
      </w:pPr>
      <w:rPr>
        <w:rFonts w:ascii="Symbol" w:hAnsi="Symbol" w:hint="default"/>
      </w:rPr>
    </w:lvl>
    <w:lvl w:ilvl="4" w:tplc="C930AD68" w:tentative="1">
      <w:start w:val="1"/>
      <w:numFmt w:val="bullet"/>
      <w:lvlText w:val="o"/>
      <w:lvlJc w:val="left"/>
      <w:pPr>
        <w:ind w:left="3600" w:hanging="360"/>
      </w:pPr>
      <w:rPr>
        <w:rFonts w:ascii="Courier New" w:hAnsi="Courier New" w:cs="Courier New" w:hint="default"/>
      </w:rPr>
    </w:lvl>
    <w:lvl w:ilvl="5" w:tplc="E0EC5956" w:tentative="1">
      <w:start w:val="1"/>
      <w:numFmt w:val="bullet"/>
      <w:lvlText w:val=""/>
      <w:lvlJc w:val="left"/>
      <w:pPr>
        <w:ind w:left="4320" w:hanging="360"/>
      </w:pPr>
      <w:rPr>
        <w:rFonts w:ascii="Wingdings" w:hAnsi="Wingdings" w:hint="default"/>
      </w:rPr>
    </w:lvl>
    <w:lvl w:ilvl="6" w:tplc="A28C5C18" w:tentative="1">
      <w:start w:val="1"/>
      <w:numFmt w:val="bullet"/>
      <w:lvlText w:val=""/>
      <w:lvlJc w:val="left"/>
      <w:pPr>
        <w:ind w:left="5040" w:hanging="360"/>
      </w:pPr>
      <w:rPr>
        <w:rFonts w:ascii="Symbol" w:hAnsi="Symbol" w:hint="default"/>
      </w:rPr>
    </w:lvl>
    <w:lvl w:ilvl="7" w:tplc="82B288E6" w:tentative="1">
      <w:start w:val="1"/>
      <w:numFmt w:val="bullet"/>
      <w:lvlText w:val="o"/>
      <w:lvlJc w:val="left"/>
      <w:pPr>
        <w:ind w:left="5760" w:hanging="360"/>
      </w:pPr>
      <w:rPr>
        <w:rFonts w:ascii="Courier New" w:hAnsi="Courier New" w:cs="Courier New" w:hint="default"/>
      </w:rPr>
    </w:lvl>
    <w:lvl w:ilvl="8" w:tplc="642A1FD2" w:tentative="1">
      <w:start w:val="1"/>
      <w:numFmt w:val="bullet"/>
      <w:lvlText w:val=""/>
      <w:lvlJc w:val="left"/>
      <w:pPr>
        <w:ind w:left="6480" w:hanging="360"/>
      </w:pPr>
      <w:rPr>
        <w:rFonts w:ascii="Wingdings" w:hAnsi="Wingdings" w:hint="default"/>
      </w:rPr>
    </w:lvl>
  </w:abstractNum>
  <w:abstractNum w:abstractNumId="27" w15:restartNumberingAfterBreak="0">
    <w:nsid w:val="609F0840"/>
    <w:multiLevelType w:val="hybridMultilevel"/>
    <w:tmpl w:val="3A0A2112"/>
    <w:lvl w:ilvl="0" w:tplc="20027580">
      <w:start w:val="1"/>
      <w:numFmt w:val="decimal"/>
      <w:lvlText w:val="%1."/>
      <w:lvlJc w:val="left"/>
      <w:pPr>
        <w:ind w:left="720" w:hanging="360"/>
      </w:pPr>
      <w:rPr>
        <w:rFonts w:ascii="Arial" w:eastAsia="Calibri" w:hAnsi="Arial" w:cs="Arial"/>
      </w:rPr>
    </w:lvl>
    <w:lvl w:ilvl="1" w:tplc="4434E51C">
      <w:start w:val="1"/>
      <w:numFmt w:val="bullet"/>
      <w:lvlText w:val="o"/>
      <w:lvlJc w:val="left"/>
      <w:pPr>
        <w:ind w:left="1440" w:hanging="360"/>
      </w:pPr>
      <w:rPr>
        <w:rFonts w:ascii="Courier New" w:hAnsi="Courier New" w:cs="Courier New" w:hint="default"/>
      </w:rPr>
    </w:lvl>
    <w:lvl w:ilvl="2" w:tplc="F5903EFE">
      <w:start w:val="1"/>
      <w:numFmt w:val="bullet"/>
      <w:lvlText w:val=""/>
      <w:lvlJc w:val="left"/>
      <w:pPr>
        <w:ind w:left="2160" w:hanging="360"/>
      </w:pPr>
      <w:rPr>
        <w:rFonts w:ascii="Wingdings" w:hAnsi="Wingdings" w:hint="default"/>
      </w:rPr>
    </w:lvl>
    <w:lvl w:ilvl="3" w:tplc="E5B879EC">
      <w:start w:val="1"/>
      <w:numFmt w:val="bullet"/>
      <w:lvlText w:val=""/>
      <w:lvlJc w:val="left"/>
      <w:pPr>
        <w:ind w:left="2880" w:hanging="360"/>
      </w:pPr>
      <w:rPr>
        <w:rFonts w:ascii="Symbol" w:hAnsi="Symbol" w:hint="default"/>
      </w:rPr>
    </w:lvl>
    <w:lvl w:ilvl="4" w:tplc="DD9C43AA">
      <w:start w:val="1"/>
      <w:numFmt w:val="bullet"/>
      <w:lvlText w:val="o"/>
      <w:lvlJc w:val="left"/>
      <w:pPr>
        <w:ind w:left="3600" w:hanging="360"/>
      </w:pPr>
      <w:rPr>
        <w:rFonts w:ascii="Courier New" w:hAnsi="Courier New" w:cs="Courier New" w:hint="default"/>
      </w:rPr>
    </w:lvl>
    <w:lvl w:ilvl="5" w:tplc="342A96B2">
      <w:start w:val="1"/>
      <w:numFmt w:val="bullet"/>
      <w:lvlText w:val=""/>
      <w:lvlJc w:val="left"/>
      <w:pPr>
        <w:ind w:left="4320" w:hanging="360"/>
      </w:pPr>
      <w:rPr>
        <w:rFonts w:ascii="Wingdings" w:hAnsi="Wingdings" w:hint="default"/>
      </w:rPr>
    </w:lvl>
    <w:lvl w:ilvl="6" w:tplc="AA1C97C8">
      <w:start w:val="1"/>
      <w:numFmt w:val="bullet"/>
      <w:lvlText w:val=""/>
      <w:lvlJc w:val="left"/>
      <w:pPr>
        <w:ind w:left="5040" w:hanging="360"/>
      </w:pPr>
      <w:rPr>
        <w:rFonts w:ascii="Symbol" w:hAnsi="Symbol" w:hint="default"/>
      </w:rPr>
    </w:lvl>
    <w:lvl w:ilvl="7" w:tplc="43B4CC24">
      <w:start w:val="1"/>
      <w:numFmt w:val="bullet"/>
      <w:lvlText w:val="o"/>
      <w:lvlJc w:val="left"/>
      <w:pPr>
        <w:ind w:left="5760" w:hanging="360"/>
      </w:pPr>
      <w:rPr>
        <w:rFonts w:ascii="Courier New" w:hAnsi="Courier New" w:cs="Courier New" w:hint="default"/>
      </w:rPr>
    </w:lvl>
    <w:lvl w:ilvl="8" w:tplc="1DE2D14E">
      <w:start w:val="1"/>
      <w:numFmt w:val="bullet"/>
      <w:lvlText w:val=""/>
      <w:lvlJc w:val="left"/>
      <w:pPr>
        <w:ind w:left="6480" w:hanging="360"/>
      </w:pPr>
      <w:rPr>
        <w:rFonts w:ascii="Wingdings" w:hAnsi="Wingdings" w:hint="default"/>
      </w:rPr>
    </w:lvl>
  </w:abstractNum>
  <w:abstractNum w:abstractNumId="28" w15:restartNumberingAfterBreak="0">
    <w:nsid w:val="62094904"/>
    <w:multiLevelType w:val="hybridMultilevel"/>
    <w:tmpl w:val="AE8EEABC"/>
    <w:lvl w:ilvl="0" w:tplc="614E4F10">
      <w:start w:val="49"/>
      <w:numFmt w:val="bullet"/>
      <w:lvlText w:val=""/>
      <w:lvlJc w:val="left"/>
      <w:pPr>
        <w:ind w:left="720" w:hanging="360"/>
      </w:pPr>
      <w:rPr>
        <w:rFonts w:ascii="Symbol" w:eastAsia="Times New Roman" w:hAnsi="Symbol" w:cs="Times New Roman" w:hint="default"/>
      </w:rPr>
    </w:lvl>
    <w:lvl w:ilvl="1" w:tplc="834218D6" w:tentative="1">
      <w:start w:val="1"/>
      <w:numFmt w:val="bullet"/>
      <w:lvlText w:val="o"/>
      <w:lvlJc w:val="left"/>
      <w:pPr>
        <w:ind w:left="1440" w:hanging="360"/>
      </w:pPr>
      <w:rPr>
        <w:rFonts w:ascii="Courier New" w:hAnsi="Courier New" w:cs="Courier New" w:hint="default"/>
      </w:rPr>
    </w:lvl>
    <w:lvl w:ilvl="2" w:tplc="084C89AE" w:tentative="1">
      <w:start w:val="1"/>
      <w:numFmt w:val="bullet"/>
      <w:lvlText w:val=""/>
      <w:lvlJc w:val="left"/>
      <w:pPr>
        <w:ind w:left="2160" w:hanging="360"/>
      </w:pPr>
      <w:rPr>
        <w:rFonts w:ascii="Wingdings" w:hAnsi="Wingdings" w:hint="default"/>
      </w:rPr>
    </w:lvl>
    <w:lvl w:ilvl="3" w:tplc="40B0F012" w:tentative="1">
      <w:start w:val="1"/>
      <w:numFmt w:val="bullet"/>
      <w:lvlText w:val=""/>
      <w:lvlJc w:val="left"/>
      <w:pPr>
        <w:ind w:left="2880" w:hanging="360"/>
      </w:pPr>
      <w:rPr>
        <w:rFonts w:ascii="Symbol" w:hAnsi="Symbol" w:hint="default"/>
      </w:rPr>
    </w:lvl>
    <w:lvl w:ilvl="4" w:tplc="7D165B3C" w:tentative="1">
      <w:start w:val="1"/>
      <w:numFmt w:val="bullet"/>
      <w:lvlText w:val="o"/>
      <w:lvlJc w:val="left"/>
      <w:pPr>
        <w:ind w:left="3600" w:hanging="360"/>
      </w:pPr>
      <w:rPr>
        <w:rFonts w:ascii="Courier New" w:hAnsi="Courier New" w:cs="Courier New" w:hint="default"/>
      </w:rPr>
    </w:lvl>
    <w:lvl w:ilvl="5" w:tplc="A0626B34" w:tentative="1">
      <w:start w:val="1"/>
      <w:numFmt w:val="bullet"/>
      <w:lvlText w:val=""/>
      <w:lvlJc w:val="left"/>
      <w:pPr>
        <w:ind w:left="4320" w:hanging="360"/>
      </w:pPr>
      <w:rPr>
        <w:rFonts w:ascii="Wingdings" w:hAnsi="Wingdings" w:hint="default"/>
      </w:rPr>
    </w:lvl>
    <w:lvl w:ilvl="6" w:tplc="021AE5FC" w:tentative="1">
      <w:start w:val="1"/>
      <w:numFmt w:val="bullet"/>
      <w:lvlText w:val=""/>
      <w:lvlJc w:val="left"/>
      <w:pPr>
        <w:ind w:left="5040" w:hanging="360"/>
      </w:pPr>
      <w:rPr>
        <w:rFonts w:ascii="Symbol" w:hAnsi="Symbol" w:hint="default"/>
      </w:rPr>
    </w:lvl>
    <w:lvl w:ilvl="7" w:tplc="AAF2ADC0" w:tentative="1">
      <w:start w:val="1"/>
      <w:numFmt w:val="bullet"/>
      <w:lvlText w:val="o"/>
      <w:lvlJc w:val="left"/>
      <w:pPr>
        <w:ind w:left="5760" w:hanging="360"/>
      </w:pPr>
      <w:rPr>
        <w:rFonts w:ascii="Courier New" w:hAnsi="Courier New" w:cs="Courier New" w:hint="default"/>
      </w:rPr>
    </w:lvl>
    <w:lvl w:ilvl="8" w:tplc="08F853C0" w:tentative="1">
      <w:start w:val="1"/>
      <w:numFmt w:val="bullet"/>
      <w:lvlText w:val=""/>
      <w:lvlJc w:val="left"/>
      <w:pPr>
        <w:ind w:left="6480" w:hanging="360"/>
      </w:pPr>
      <w:rPr>
        <w:rFonts w:ascii="Wingdings" w:hAnsi="Wingdings" w:hint="default"/>
      </w:rPr>
    </w:lvl>
  </w:abstractNum>
  <w:abstractNum w:abstractNumId="29" w15:restartNumberingAfterBreak="0">
    <w:nsid w:val="67C300D9"/>
    <w:multiLevelType w:val="hybridMultilevel"/>
    <w:tmpl w:val="26D404DC"/>
    <w:lvl w:ilvl="0" w:tplc="C7AA796E">
      <w:start w:val="49"/>
      <w:numFmt w:val="bullet"/>
      <w:lvlText w:val=""/>
      <w:lvlJc w:val="left"/>
      <w:pPr>
        <w:ind w:left="720" w:hanging="360"/>
      </w:pPr>
      <w:rPr>
        <w:rFonts w:ascii="Symbol" w:eastAsia="Times New Roman" w:hAnsi="Symbol" w:cs="Times New Roman" w:hint="default"/>
      </w:rPr>
    </w:lvl>
    <w:lvl w:ilvl="1" w:tplc="F774E928">
      <w:numFmt w:val="bullet"/>
      <w:lvlText w:val="-"/>
      <w:lvlJc w:val="left"/>
      <w:pPr>
        <w:ind w:left="1440" w:hanging="360"/>
      </w:pPr>
      <w:rPr>
        <w:rFonts w:ascii="Arial" w:eastAsia="Times New Roman" w:hAnsi="Arial" w:cs="Arial" w:hint="default"/>
      </w:rPr>
    </w:lvl>
    <w:lvl w:ilvl="2" w:tplc="43021C76" w:tentative="1">
      <w:start w:val="1"/>
      <w:numFmt w:val="bullet"/>
      <w:lvlText w:val=""/>
      <w:lvlJc w:val="left"/>
      <w:pPr>
        <w:ind w:left="2160" w:hanging="360"/>
      </w:pPr>
      <w:rPr>
        <w:rFonts w:ascii="Wingdings" w:hAnsi="Wingdings" w:hint="default"/>
      </w:rPr>
    </w:lvl>
    <w:lvl w:ilvl="3" w:tplc="1BAA8728" w:tentative="1">
      <w:start w:val="1"/>
      <w:numFmt w:val="bullet"/>
      <w:lvlText w:val=""/>
      <w:lvlJc w:val="left"/>
      <w:pPr>
        <w:ind w:left="2880" w:hanging="360"/>
      </w:pPr>
      <w:rPr>
        <w:rFonts w:ascii="Symbol" w:hAnsi="Symbol" w:hint="default"/>
      </w:rPr>
    </w:lvl>
    <w:lvl w:ilvl="4" w:tplc="85B8428A" w:tentative="1">
      <w:start w:val="1"/>
      <w:numFmt w:val="bullet"/>
      <w:lvlText w:val="o"/>
      <w:lvlJc w:val="left"/>
      <w:pPr>
        <w:ind w:left="3600" w:hanging="360"/>
      </w:pPr>
      <w:rPr>
        <w:rFonts w:ascii="Courier New" w:hAnsi="Courier New" w:cs="Courier New" w:hint="default"/>
      </w:rPr>
    </w:lvl>
    <w:lvl w:ilvl="5" w:tplc="24DC8EEC" w:tentative="1">
      <w:start w:val="1"/>
      <w:numFmt w:val="bullet"/>
      <w:lvlText w:val=""/>
      <w:lvlJc w:val="left"/>
      <w:pPr>
        <w:ind w:left="4320" w:hanging="360"/>
      </w:pPr>
      <w:rPr>
        <w:rFonts w:ascii="Wingdings" w:hAnsi="Wingdings" w:hint="default"/>
      </w:rPr>
    </w:lvl>
    <w:lvl w:ilvl="6" w:tplc="6428EE94" w:tentative="1">
      <w:start w:val="1"/>
      <w:numFmt w:val="bullet"/>
      <w:lvlText w:val=""/>
      <w:lvlJc w:val="left"/>
      <w:pPr>
        <w:ind w:left="5040" w:hanging="360"/>
      </w:pPr>
      <w:rPr>
        <w:rFonts w:ascii="Symbol" w:hAnsi="Symbol" w:hint="default"/>
      </w:rPr>
    </w:lvl>
    <w:lvl w:ilvl="7" w:tplc="4476BBA4" w:tentative="1">
      <w:start w:val="1"/>
      <w:numFmt w:val="bullet"/>
      <w:lvlText w:val="o"/>
      <w:lvlJc w:val="left"/>
      <w:pPr>
        <w:ind w:left="5760" w:hanging="360"/>
      </w:pPr>
      <w:rPr>
        <w:rFonts w:ascii="Courier New" w:hAnsi="Courier New" w:cs="Courier New" w:hint="default"/>
      </w:rPr>
    </w:lvl>
    <w:lvl w:ilvl="8" w:tplc="3D381CC0" w:tentative="1">
      <w:start w:val="1"/>
      <w:numFmt w:val="bullet"/>
      <w:lvlText w:val=""/>
      <w:lvlJc w:val="left"/>
      <w:pPr>
        <w:ind w:left="6480" w:hanging="360"/>
      </w:pPr>
      <w:rPr>
        <w:rFonts w:ascii="Wingdings" w:hAnsi="Wingdings" w:hint="default"/>
      </w:rPr>
    </w:lvl>
  </w:abstractNum>
  <w:abstractNum w:abstractNumId="30" w15:restartNumberingAfterBreak="0">
    <w:nsid w:val="6E451286"/>
    <w:multiLevelType w:val="hybridMultilevel"/>
    <w:tmpl w:val="88B88C78"/>
    <w:lvl w:ilvl="0" w:tplc="A26C75DE">
      <w:start w:val="1"/>
      <w:numFmt w:val="bullet"/>
      <w:lvlText w:val="–"/>
      <w:lvlJc w:val="left"/>
      <w:pPr>
        <w:ind w:left="697" w:hanging="360"/>
      </w:pPr>
      <w:rPr>
        <w:rFonts w:ascii="Arial" w:hAnsi="Arial" w:hint="default"/>
      </w:rPr>
    </w:lvl>
    <w:lvl w:ilvl="1" w:tplc="635E7018">
      <w:numFmt w:val="bullet"/>
      <w:lvlText w:val="-"/>
      <w:lvlJc w:val="left"/>
      <w:pPr>
        <w:ind w:left="1417" w:hanging="360"/>
      </w:pPr>
      <w:rPr>
        <w:rFonts w:ascii="Arial" w:eastAsia="Calibri" w:hAnsi="Arial" w:cs="Arial" w:hint="default"/>
      </w:rPr>
    </w:lvl>
    <w:lvl w:ilvl="2" w:tplc="D3723EEC" w:tentative="1">
      <w:start w:val="1"/>
      <w:numFmt w:val="bullet"/>
      <w:lvlText w:val=""/>
      <w:lvlJc w:val="left"/>
      <w:pPr>
        <w:ind w:left="2137" w:hanging="360"/>
      </w:pPr>
      <w:rPr>
        <w:rFonts w:ascii="Wingdings" w:hAnsi="Wingdings" w:hint="default"/>
      </w:rPr>
    </w:lvl>
    <w:lvl w:ilvl="3" w:tplc="6972B0C8" w:tentative="1">
      <w:start w:val="1"/>
      <w:numFmt w:val="bullet"/>
      <w:lvlText w:val=""/>
      <w:lvlJc w:val="left"/>
      <w:pPr>
        <w:ind w:left="2857" w:hanging="360"/>
      </w:pPr>
      <w:rPr>
        <w:rFonts w:ascii="Symbol" w:hAnsi="Symbol" w:hint="default"/>
      </w:rPr>
    </w:lvl>
    <w:lvl w:ilvl="4" w:tplc="76F86B88" w:tentative="1">
      <w:start w:val="1"/>
      <w:numFmt w:val="bullet"/>
      <w:lvlText w:val="o"/>
      <w:lvlJc w:val="left"/>
      <w:pPr>
        <w:ind w:left="3577" w:hanging="360"/>
      </w:pPr>
      <w:rPr>
        <w:rFonts w:ascii="Courier New" w:hAnsi="Courier New" w:cs="Courier New" w:hint="default"/>
      </w:rPr>
    </w:lvl>
    <w:lvl w:ilvl="5" w:tplc="C3960854" w:tentative="1">
      <w:start w:val="1"/>
      <w:numFmt w:val="bullet"/>
      <w:lvlText w:val=""/>
      <w:lvlJc w:val="left"/>
      <w:pPr>
        <w:ind w:left="4297" w:hanging="360"/>
      </w:pPr>
      <w:rPr>
        <w:rFonts w:ascii="Wingdings" w:hAnsi="Wingdings" w:hint="default"/>
      </w:rPr>
    </w:lvl>
    <w:lvl w:ilvl="6" w:tplc="D4FEB85C" w:tentative="1">
      <w:start w:val="1"/>
      <w:numFmt w:val="bullet"/>
      <w:lvlText w:val=""/>
      <w:lvlJc w:val="left"/>
      <w:pPr>
        <w:ind w:left="5017" w:hanging="360"/>
      </w:pPr>
      <w:rPr>
        <w:rFonts w:ascii="Symbol" w:hAnsi="Symbol" w:hint="default"/>
      </w:rPr>
    </w:lvl>
    <w:lvl w:ilvl="7" w:tplc="1038B91A" w:tentative="1">
      <w:start w:val="1"/>
      <w:numFmt w:val="bullet"/>
      <w:lvlText w:val="o"/>
      <w:lvlJc w:val="left"/>
      <w:pPr>
        <w:ind w:left="5737" w:hanging="360"/>
      </w:pPr>
      <w:rPr>
        <w:rFonts w:ascii="Courier New" w:hAnsi="Courier New" w:cs="Courier New" w:hint="default"/>
      </w:rPr>
    </w:lvl>
    <w:lvl w:ilvl="8" w:tplc="AA54F036" w:tentative="1">
      <w:start w:val="1"/>
      <w:numFmt w:val="bullet"/>
      <w:lvlText w:val=""/>
      <w:lvlJc w:val="left"/>
      <w:pPr>
        <w:ind w:left="6457" w:hanging="360"/>
      </w:pPr>
      <w:rPr>
        <w:rFonts w:ascii="Wingdings" w:hAnsi="Wingdings" w:hint="default"/>
      </w:rPr>
    </w:lvl>
  </w:abstractNum>
  <w:abstractNum w:abstractNumId="31" w15:restartNumberingAfterBreak="0">
    <w:nsid w:val="7C076A09"/>
    <w:multiLevelType w:val="hybridMultilevel"/>
    <w:tmpl w:val="C2806360"/>
    <w:lvl w:ilvl="0" w:tplc="E3CE1130">
      <w:start w:val="4"/>
      <w:numFmt w:val="bullet"/>
      <w:lvlText w:val="-"/>
      <w:lvlJc w:val="left"/>
      <w:pPr>
        <w:ind w:left="720" w:hanging="360"/>
      </w:pPr>
      <w:rPr>
        <w:rFonts w:ascii="Arial" w:eastAsia="Times New Roman" w:hAnsi="Arial" w:cs="Arial" w:hint="default"/>
      </w:rPr>
    </w:lvl>
    <w:lvl w:ilvl="1" w:tplc="D7EC36B6" w:tentative="1">
      <w:start w:val="1"/>
      <w:numFmt w:val="bullet"/>
      <w:lvlText w:val="o"/>
      <w:lvlJc w:val="left"/>
      <w:pPr>
        <w:ind w:left="1440" w:hanging="360"/>
      </w:pPr>
      <w:rPr>
        <w:rFonts w:ascii="Courier New" w:hAnsi="Courier New" w:cs="Courier New" w:hint="default"/>
      </w:rPr>
    </w:lvl>
    <w:lvl w:ilvl="2" w:tplc="47FE33B6" w:tentative="1">
      <w:start w:val="1"/>
      <w:numFmt w:val="bullet"/>
      <w:lvlText w:val=""/>
      <w:lvlJc w:val="left"/>
      <w:pPr>
        <w:ind w:left="2160" w:hanging="360"/>
      </w:pPr>
      <w:rPr>
        <w:rFonts w:ascii="Wingdings" w:hAnsi="Wingdings" w:hint="default"/>
      </w:rPr>
    </w:lvl>
    <w:lvl w:ilvl="3" w:tplc="3B84A470" w:tentative="1">
      <w:start w:val="1"/>
      <w:numFmt w:val="bullet"/>
      <w:lvlText w:val=""/>
      <w:lvlJc w:val="left"/>
      <w:pPr>
        <w:ind w:left="2880" w:hanging="360"/>
      </w:pPr>
      <w:rPr>
        <w:rFonts w:ascii="Symbol" w:hAnsi="Symbol" w:hint="default"/>
      </w:rPr>
    </w:lvl>
    <w:lvl w:ilvl="4" w:tplc="E6C47164" w:tentative="1">
      <w:start w:val="1"/>
      <w:numFmt w:val="bullet"/>
      <w:lvlText w:val="o"/>
      <w:lvlJc w:val="left"/>
      <w:pPr>
        <w:ind w:left="3600" w:hanging="360"/>
      </w:pPr>
      <w:rPr>
        <w:rFonts w:ascii="Courier New" w:hAnsi="Courier New" w:cs="Courier New" w:hint="default"/>
      </w:rPr>
    </w:lvl>
    <w:lvl w:ilvl="5" w:tplc="9650FADC" w:tentative="1">
      <w:start w:val="1"/>
      <w:numFmt w:val="bullet"/>
      <w:lvlText w:val=""/>
      <w:lvlJc w:val="left"/>
      <w:pPr>
        <w:ind w:left="4320" w:hanging="360"/>
      </w:pPr>
      <w:rPr>
        <w:rFonts w:ascii="Wingdings" w:hAnsi="Wingdings" w:hint="default"/>
      </w:rPr>
    </w:lvl>
    <w:lvl w:ilvl="6" w:tplc="7F74E600" w:tentative="1">
      <w:start w:val="1"/>
      <w:numFmt w:val="bullet"/>
      <w:lvlText w:val=""/>
      <w:lvlJc w:val="left"/>
      <w:pPr>
        <w:ind w:left="5040" w:hanging="360"/>
      </w:pPr>
      <w:rPr>
        <w:rFonts w:ascii="Symbol" w:hAnsi="Symbol" w:hint="default"/>
      </w:rPr>
    </w:lvl>
    <w:lvl w:ilvl="7" w:tplc="1F8488B4" w:tentative="1">
      <w:start w:val="1"/>
      <w:numFmt w:val="bullet"/>
      <w:lvlText w:val="o"/>
      <w:lvlJc w:val="left"/>
      <w:pPr>
        <w:ind w:left="5760" w:hanging="360"/>
      </w:pPr>
      <w:rPr>
        <w:rFonts w:ascii="Courier New" w:hAnsi="Courier New" w:cs="Courier New" w:hint="default"/>
      </w:rPr>
    </w:lvl>
    <w:lvl w:ilvl="8" w:tplc="0AF0EEF4" w:tentative="1">
      <w:start w:val="1"/>
      <w:numFmt w:val="bullet"/>
      <w:lvlText w:val=""/>
      <w:lvlJc w:val="left"/>
      <w:pPr>
        <w:ind w:left="6480" w:hanging="360"/>
      </w:pPr>
      <w:rPr>
        <w:rFonts w:ascii="Wingdings" w:hAnsi="Wingdings" w:hint="default"/>
      </w:rPr>
    </w:lvl>
  </w:abstractNum>
  <w:abstractNum w:abstractNumId="32" w15:restartNumberingAfterBreak="0">
    <w:nsid w:val="7F390DA8"/>
    <w:multiLevelType w:val="hybridMultilevel"/>
    <w:tmpl w:val="13A622EE"/>
    <w:lvl w:ilvl="0" w:tplc="C2329A20">
      <w:start w:val="49"/>
      <w:numFmt w:val="bullet"/>
      <w:lvlText w:val=""/>
      <w:lvlJc w:val="left"/>
      <w:pPr>
        <w:ind w:left="720" w:hanging="360"/>
      </w:pPr>
      <w:rPr>
        <w:rFonts w:ascii="Symbol" w:eastAsia="Times New Roman" w:hAnsi="Symbol" w:cs="Times New Roman" w:hint="default"/>
      </w:rPr>
    </w:lvl>
    <w:lvl w:ilvl="1" w:tplc="66425D66" w:tentative="1">
      <w:start w:val="1"/>
      <w:numFmt w:val="bullet"/>
      <w:lvlText w:val="o"/>
      <w:lvlJc w:val="left"/>
      <w:pPr>
        <w:ind w:left="1440" w:hanging="360"/>
      </w:pPr>
      <w:rPr>
        <w:rFonts w:ascii="Courier New" w:hAnsi="Courier New" w:cs="Courier New" w:hint="default"/>
      </w:rPr>
    </w:lvl>
    <w:lvl w:ilvl="2" w:tplc="7DA0E552" w:tentative="1">
      <w:start w:val="1"/>
      <w:numFmt w:val="bullet"/>
      <w:lvlText w:val=""/>
      <w:lvlJc w:val="left"/>
      <w:pPr>
        <w:ind w:left="2160" w:hanging="360"/>
      </w:pPr>
      <w:rPr>
        <w:rFonts w:ascii="Wingdings" w:hAnsi="Wingdings" w:hint="default"/>
      </w:rPr>
    </w:lvl>
    <w:lvl w:ilvl="3" w:tplc="15B4EF38" w:tentative="1">
      <w:start w:val="1"/>
      <w:numFmt w:val="bullet"/>
      <w:lvlText w:val=""/>
      <w:lvlJc w:val="left"/>
      <w:pPr>
        <w:ind w:left="2880" w:hanging="360"/>
      </w:pPr>
      <w:rPr>
        <w:rFonts w:ascii="Symbol" w:hAnsi="Symbol" w:hint="default"/>
      </w:rPr>
    </w:lvl>
    <w:lvl w:ilvl="4" w:tplc="E494B218" w:tentative="1">
      <w:start w:val="1"/>
      <w:numFmt w:val="bullet"/>
      <w:lvlText w:val="o"/>
      <w:lvlJc w:val="left"/>
      <w:pPr>
        <w:ind w:left="3600" w:hanging="360"/>
      </w:pPr>
      <w:rPr>
        <w:rFonts w:ascii="Courier New" w:hAnsi="Courier New" w:cs="Courier New" w:hint="default"/>
      </w:rPr>
    </w:lvl>
    <w:lvl w:ilvl="5" w:tplc="B5228718" w:tentative="1">
      <w:start w:val="1"/>
      <w:numFmt w:val="bullet"/>
      <w:lvlText w:val=""/>
      <w:lvlJc w:val="left"/>
      <w:pPr>
        <w:ind w:left="4320" w:hanging="360"/>
      </w:pPr>
      <w:rPr>
        <w:rFonts w:ascii="Wingdings" w:hAnsi="Wingdings" w:hint="default"/>
      </w:rPr>
    </w:lvl>
    <w:lvl w:ilvl="6" w:tplc="38C2FD62" w:tentative="1">
      <w:start w:val="1"/>
      <w:numFmt w:val="bullet"/>
      <w:lvlText w:val=""/>
      <w:lvlJc w:val="left"/>
      <w:pPr>
        <w:ind w:left="5040" w:hanging="360"/>
      </w:pPr>
      <w:rPr>
        <w:rFonts w:ascii="Symbol" w:hAnsi="Symbol" w:hint="default"/>
      </w:rPr>
    </w:lvl>
    <w:lvl w:ilvl="7" w:tplc="669A7C4A" w:tentative="1">
      <w:start w:val="1"/>
      <w:numFmt w:val="bullet"/>
      <w:lvlText w:val="o"/>
      <w:lvlJc w:val="left"/>
      <w:pPr>
        <w:ind w:left="5760" w:hanging="360"/>
      </w:pPr>
      <w:rPr>
        <w:rFonts w:ascii="Courier New" w:hAnsi="Courier New" w:cs="Courier New" w:hint="default"/>
      </w:rPr>
    </w:lvl>
    <w:lvl w:ilvl="8" w:tplc="941EE3A6"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24"/>
  </w:num>
  <w:num w:numId="5">
    <w:abstractNumId w:val="2"/>
  </w:num>
  <w:num w:numId="6">
    <w:abstractNumId w:val="10"/>
  </w:num>
  <w:num w:numId="7">
    <w:abstractNumId w:val="1"/>
  </w:num>
  <w:num w:numId="8">
    <w:abstractNumId w:val="21"/>
  </w:num>
  <w:num w:numId="9">
    <w:abstractNumId w:val="26"/>
  </w:num>
  <w:num w:numId="10">
    <w:abstractNumId w:val="15"/>
    <w:lvlOverride w:ilvl="0">
      <w:startOverride w:val="1"/>
    </w:lvlOverride>
  </w:num>
  <w:num w:numId="11">
    <w:abstractNumId w:val="16"/>
  </w:num>
  <w:num w:numId="12">
    <w:abstractNumId w:val="11"/>
  </w:num>
  <w:num w:numId="13">
    <w:abstractNumId w:val="22"/>
  </w:num>
  <w:num w:numId="14">
    <w:abstractNumId w:val="6"/>
  </w:num>
  <w:num w:numId="15">
    <w:abstractNumId w:val="18"/>
  </w:num>
  <w:num w:numId="16">
    <w:abstractNumId w:val="28"/>
  </w:num>
  <w:num w:numId="17">
    <w:abstractNumId w:val="25"/>
  </w:num>
  <w:num w:numId="18">
    <w:abstractNumId w:val="29"/>
  </w:num>
  <w:num w:numId="19">
    <w:abstractNumId w:val="32"/>
  </w:num>
  <w:num w:numId="20">
    <w:abstractNumId w:val="17"/>
  </w:num>
  <w:num w:numId="21">
    <w:abstractNumId w:val="12"/>
  </w:num>
  <w:num w:numId="22">
    <w:abstractNumId w:val="20"/>
  </w:num>
  <w:num w:numId="23">
    <w:abstractNumId w:val="8"/>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0"/>
  </w:num>
  <w:num w:numId="33">
    <w:abstractNumId w:val="3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8AE"/>
    <w:rsid w:val="000001F6"/>
    <w:rsid w:val="00043C97"/>
    <w:rsid w:val="00086F1A"/>
    <w:rsid w:val="000A4BA7"/>
    <w:rsid w:val="000C0B87"/>
    <w:rsid w:val="000F18DE"/>
    <w:rsid w:val="00131B28"/>
    <w:rsid w:val="001D4854"/>
    <w:rsid w:val="002029EA"/>
    <w:rsid w:val="00220B63"/>
    <w:rsid w:val="002C045B"/>
    <w:rsid w:val="002C278B"/>
    <w:rsid w:val="002E081E"/>
    <w:rsid w:val="002F78E3"/>
    <w:rsid w:val="003667B6"/>
    <w:rsid w:val="00390150"/>
    <w:rsid w:val="003A3B1D"/>
    <w:rsid w:val="003D556F"/>
    <w:rsid w:val="003E035F"/>
    <w:rsid w:val="00440367"/>
    <w:rsid w:val="00464982"/>
    <w:rsid w:val="004B08C2"/>
    <w:rsid w:val="004E293C"/>
    <w:rsid w:val="004F6962"/>
    <w:rsid w:val="0051109F"/>
    <w:rsid w:val="00580548"/>
    <w:rsid w:val="00597C12"/>
    <w:rsid w:val="00623F16"/>
    <w:rsid w:val="00635B42"/>
    <w:rsid w:val="00686B9D"/>
    <w:rsid w:val="00695AEF"/>
    <w:rsid w:val="006E30C0"/>
    <w:rsid w:val="007123B4"/>
    <w:rsid w:val="00715D72"/>
    <w:rsid w:val="00723116"/>
    <w:rsid w:val="007578AE"/>
    <w:rsid w:val="00774840"/>
    <w:rsid w:val="007851AF"/>
    <w:rsid w:val="007B1642"/>
    <w:rsid w:val="007B4C47"/>
    <w:rsid w:val="00821419"/>
    <w:rsid w:val="008941CD"/>
    <w:rsid w:val="008B4243"/>
    <w:rsid w:val="008B734D"/>
    <w:rsid w:val="00913E94"/>
    <w:rsid w:val="0092522B"/>
    <w:rsid w:val="00950971"/>
    <w:rsid w:val="009E10A8"/>
    <w:rsid w:val="009F1E59"/>
    <w:rsid w:val="009F77C7"/>
    <w:rsid w:val="00A452FF"/>
    <w:rsid w:val="00A61DC8"/>
    <w:rsid w:val="00A701F9"/>
    <w:rsid w:val="00AB65D9"/>
    <w:rsid w:val="00AE3A35"/>
    <w:rsid w:val="00B27A2C"/>
    <w:rsid w:val="00B35734"/>
    <w:rsid w:val="00B4251E"/>
    <w:rsid w:val="00B61F6F"/>
    <w:rsid w:val="00BE12C7"/>
    <w:rsid w:val="00C10360"/>
    <w:rsid w:val="00C14725"/>
    <w:rsid w:val="00C57CFB"/>
    <w:rsid w:val="00CB7264"/>
    <w:rsid w:val="00D61DC2"/>
    <w:rsid w:val="00D86976"/>
    <w:rsid w:val="00DF18E9"/>
    <w:rsid w:val="00E50831"/>
    <w:rsid w:val="00EA539F"/>
    <w:rsid w:val="00EC1D65"/>
    <w:rsid w:val="00FA6654"/>
    <w:rsid w:val="00FB3C81"/>
    <w:rsid w:val="00FB3D8B"/>
    <w:rsid w:val="00FC1C8D"/>
    <w:rsid w:val="00FD03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0B9D2"/>
  <w15:chartTrackingRefBased/>
  <w15:docId w15:val="{2ABD75ED-AF3B-4596-8942-28063625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578AE"/>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link w:val="Naslov1Znak"/>
    <w:autoRedefine/>
    <w:qFormat/>
    <w:rsid w:val="007578AE"/>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7578AE"/>
    <w:rPr>
      <w:rFonts w:ascii="Arial" w:hAnsi="Arial"/>
      <w:b/>
      <w:kern w:val="32"/>
      <w:sz w:val="28"/>
      <w:szCs w:val="32"/>
      <w:lang w:val="sl-SI" w:eastAsia="sl-SI" w:bidi="ar-SA"/>
    </w:rPr>
  </w:style>
  <w:style w:type="paragraph" w:styleId="Glava">
    <w:name w:val="header"/>
    <w:basedOn w:val="Navaden"/>
    <w:link w:val="GlavaZnak"/>
    <w:rsid w:val="007578AE"/>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7578AE"/>
    <w:rPr>
      <w:rFonts w:ascii="Arial" w:hAnsi="Arial"/>
      <w:szCs w:val="24"/>
      <w:lang w:val="sl-SI" w:eastAsia="en-US" w:bidi="ar-SA"/>
    </w:rPr>
  </w:style>
  <w:style w:type="character" w:styleId="Hiperpovezava">
    <w:name w:val="Hyperlink"/>
    <w:rsid w:val="007578AE"/>
    <w:rPr>
      <w:color w:val="0000FF"/>
      <w:u w:val="single"/>
    </w:rPr>
  </w:style>
  <w:style w:type="paragraph" w:customStyle="1" w:styleId="podpisi">
    <w:name w:val="podpisi"/>
    <w:basedOn w:val="Navaden"/>
    <w:qFormat/>
    <w:rsid w:val="007578AE"/>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7578AE"/>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578AE"/>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7578AE"/>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578AE"/>
    <w:rPr>
      <w:rFonts w:ascii="Arial" w:hAnsi="Arial" w:cs="Arial"/>
      <w:b/>
      <w:sz w:val="22"/>
      <w:szCs w:val="22"/>
      <w:lang w:val="sl-SI" w:eastAsia="sl-SI" w:bidi="ar-SA"/>
    </w:rPr>
  </w:style>
  <w:style w:type="paragraph" w:customStyle="1" w:styleId="Poglavje">
    <w:name w:val="Poglavje"/>
    <w:basedOn w:val="Navaden"/>
    <w:qFormat/>
    <w:rsid w:val="007578A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7578A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578AE"/>
    <w:rPr>
      <w:rFonts w:ascii="Arial" w:hAnsi="Arial" w:cs="Arial"/>
      <w:sz w:val="22"/>
      <w:szCs w:val="22"/>
      <w:lang w:val="sl-SI" w:eastAsia="sl-SI" w:bidi="ar-SA"/>
    </w:rPr>
  </w:style>
  <w:style w:type="paragraph" w:customStyle="1" w:styleId="Oddelek">
    <w:name w:val="Oddelek"/>
    <w:basedOn w:val="Navaden"/>
    <w:link w:val="OddelekZnak1"/>
    <w:qFormat/>
    <w:rsid w:val="007578AE"/>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578AE"/>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7578AE"/>
    <w:pPr>
      <w:numPr>
        <w:numId w:val="25"/>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578AE"/>
    <w:rPr>
      <w:rFonts w:ascii="Arial" w:hAnsi="Arial" w:cs="Arial"/>
      <w:sz w:val="22"/>
      <w:szCs w:val="22"/>
    </w:rPr>
  </w:style>
  <w:style w:type="paragraph" w:customStyle="1" w:styleId="Odstavekseznama1">
    <w:name w:val="Odstavek seznama1"/>
    <w:basedOn w:val="Navaden"/>
    <w:qFormat/>
    <w:rsid w:val="007578AE"/>
    <w:pPr>
      <w:spacing w:after="0" w:line="240" w:lineRule="auto"/>
      <w:ind w:left="720"/>
      <w:contextualSpacing/>
    </w:pPr>
    <w:rPr>
      <w:rFonts w:ascii="Times New Roman" w:eastAsia="Times New Roman" w:hAnsi="Times New Roman"/>
      <w:sz w:val="24"/>
      <w:szCs w:val="24"/>
      <w:lang w:eastAsia="sl-SI"/>
    </w:rPr>
  </w:style>
  <w:style w:type="paragraph" w:styleId="Telobesedila">
    <w:name w:val="Body Text"/>
    <w:basedOn w:val="Navaden"/>
    <w:link w:val="TelobesedilaZnak"/>
    <w:rsid w:val="009F1E59"/>
    <w:pPr>
      <w:spacing w:after="0" w:line="240" w:lineRule="auto"/>
    </w:pPr>
    <w:rPr>
      <w:rFonts w:ascii="Times New Roman" w:eastAsia="Times New Roman" w:hAnsi="Times New Roman"/>
      <w:b/>
      <w:sz w:val="28"/>
      <w:szCs w:val="36"/>
      <w:lang w:eastAsia="sl-SI"/>
    </w:rPr>
  </w:style>
  <w:style w:type="character" w:customStyle="1" w:styleId="TelobesedilaZnak">
    <w:name w:val="Telo besedila Znak"/>
    <w:link w:val="Telobesedila"/>
    <w:rsid w:val="009F1E59"/>
    <w:rPr>
      <w:b/>
      <w:sz w:val="28"/>
      <w:szCs w:val="36"/>
    </w:rPr>
  </w:style>
  <w:style w:type="paragraph" w:customStyle="1" w:styleId="datumtevilka">
    <w:name w:val="datum številka"/>
    <w:basedOn w:val="Navaden"/>
    <w:qFormat/>
    <w:rsid w:val="009F1E59"/>
    <w:pPr>
      <w:tabs>
        <w:tab w:val="left" w:pos="1701"/>
      </w:tabs>
      <w:spacing w:after="0" w:line="260" w:lineRule="atLeast"/>
    </w:pPr>
    <w:rPr>
      <w:rFonts w:ascii="Arial" w:eastAsia="Times New Roman" w:hAnsi="Arial" w:cs="Arial"/>
      <w:sz w:val="20"/>
      <w:szCs w:val="20"/>
      <w:lang w:eastAsia="sl-SI"/>
    </w:rPr>
  </w:style>
  <w:style w:type="paragraph" w:customStyle="1" w:styleId="Alineazatoko">
    <w:name w:val="Alinea za točko"/>
    <w:basedOn w:val="Navaden"/>
    <w:link w:val="AlineazatokoZnak"/>
    <w:qFormat/>
    <w:rsid w:val="003A3B1D"/>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3A3B1D"/>
    <w:rPr>
      <w:rFonts w:ascii="Arial" w:hAnsi="Arial" w:cs="Arial"/>
      <w:sz w:val="22"/>
      <w:szCs w:val="22"/>
    </w:rPr>
  </w:style>
  <w:style w:type="character" w:customStyle="1" w:styleId="rkovnatokazaodstavkomZnak">
    <w:name w:val="Črkovna točka_za odstavkom Znak"/>
    <w:link w:val="rkovnatokazaodstavkom"/>
    <w:rsid w:val="003A3B1D"/>
    <w:rPr>
      <w:rFonts w:ascii="Arial" w:hAnsi="Arial"/>
    </w:rPr>
  </w:style>
  <w:style w:type="paragraph" w:customStyle="1" w:styleId="rkovnatokazaodstavkom">
    <w:name w:val="Črkovna točka_za odstavkom"/>
    <w:basedOn w:val="Navaden"/>
    <w:link w:val="rkovnatokazaodstavkomZnak"/>
    <w:qFormat/>
    <w:rsid w:val="003A3B1D"/>
    <w:pPr>
      <w:numPr>
        <w:numId w:val="10"/>
      </w:numPr>
      <w:overflowPunct w:val="0"/>
      <w:autoSpaceDE w:val="0"/>
      <w:autoSpaceDN w:val="0"/>
      <w:adjustRightInd w:val="0"/>
      <w:spacing w:after="0" w:line="200" w:lineRule="exact"/>
      <w:jc w:val="both"/>
      <w:textAlignment w:val="baseline"/>
    </w:pPr>
    <w:rPr>
      <w:rFonts w:ascii="Arial" w:eastAsia="Times New Roman" w:hAnsi="Arial"/>
      <w:sz w:val="20"/>
      <w:szCs w:val="20"/>
      <w:lang w:eastAsia="sl-SI"/>
    </w:rPr>
  </w:style>
  <w:style w:type="paragraph" w:customStyle="1" w:styleId="Odsek">
    <w:name w:val="Odsek"/>
    <w:basedOn w:val="Oddelek"/>
    <w:link w:val="OdsekZnak"/>
    <w:qFormat/>
    <w:rsid w:val="003A3B1D"/>
  </w:style>
  <w:style w:type="character" w:customStyle="1" w:styleId="OdsekZnak">
    <w:name w:val="Odsek Znak"/>
    <w:link w:val="Odsek"/>
    <w:rsid w:val="003A3B1D"/>
    <w:rPr>
      <w:rFonts w:ascii="Arial" w:hAnsi="Arial" w:cs="Arial"/>
      <w:b/>
      <w:sz w:val="22"/>
      <w:szCs w:val="22"/>
    </w:rPr>
  </w:style>
  <w:style w:type="paragraph" w:styleId="Noga">
    <w:name w:val="footer"/>
    <w:basedOn w:val="Navaden"/>
    <w:link w:val="NogaZnak"/>
    <w:uiPriority w:val="99"/>
    <w:rsid w:val="00597C12"/>
    <w:pPr>
      <w:tabs>
        <w:tab w:val="center" w:pos="4536"/>
        <w:tab w:val="right" w:pos="9072"/>
      </w:tabs>
    </w:pPr>
  </w:style>
  <w:style w:type="character" w:customStyle="1" w:styleId="NogaZnak">
    <w:name w:val="Noga Znak"/>
    <w:link w:val="Noga"/>
    <w:uiPriority w:val="99"/>
    <w:rsid w:val="00597C12"/>
    <w:rPr>
      <w:rFonts w:ascii="Calibri" w:eastAsia="Calibri" w:hAnsi="Calibri"/>
      <w:sz w:val="22"/>
      <w:szCs w:val="22"/>
      <w:lang w:eastAsia="en-US"/>
    </w:rPr>
  </w:style>
  <w:style w:type="paragraph" w:styleId="Besedilooblaka">
    <w:name w:val="Balloon Text"/>
    <w:basedOn w:val="Navaden"/>
    <w:link w:val="BesedilooblakaZnak"/>
    <w:rsid w:val="00A452FF"/>
    <w:pPr>
      <w:spacing w:after="0" w:line="240" w:lineRule="auto"/>
    </w:pPr>
    <w:rPr>
      <w:rFonts w:ascii="Tahoma" w:hAnsi="Tahoma" w:cs="Tahoma"/>
      <w:sz w:val="16"/>
      <w:szCs w:val="16"/>
    </w:rPr>
  </w:style>
  <w:style w:type="character" w:customStyle="1" w:styleId="BesedilooblakaZnak">
    <w:name w:val="Besedilo oblačka Znak"/>
    <w:link w:val="Besedilooblaka"/>
    <w:rsid w:val="00A452FF"/>
    <w:rPr>
      <w:rFonts w:ascii="Tahoma" w:eastAsia="Calibri" w:hAnsi="Tahoma" w:cs="Tahoma"/>
      <w:sz w:val="16"/>
      <w:szCs w:val="16"/>
      <w:lang w:eastAsia="en-US"/>
    </w:rPr>
  </w:style>
  <w:style w:type="paragraph" w:styleId="Odstavekseznama">
    <w:name w:val="List Paragraph"/>
    <w:basedOn w:val="Navaden"/>
    <w:uiPriority w:val="34"/>
    <w:qFormat/>
    <w:rsid w:val="004E293C"/>
    <w:pPr>
      <w:spacing w:after="160" w:line="256" w:lineRule="auto"/>
      <w:ind w:left="720"/>
      <w:contextualSpacing/>
    </w:pPr>
  </w:style>
  <w:style w:type="paragraph" w:customStyle="1" w:styleId="vrstapredpisa1">
    <w:name w:val="vrstapredpisa1"/>
    <w:basedOn w:val="Navaden"/>
    <w:rsid w:val="004E293C"/>
    <w:pPr>
      <w:spacing w:before="480" w:after="0" w:line="240" w:lineRule="auto"/>
      <w:jc w:val="center"/>
    </w:pPr>
    <w:rPr>
      <w:rFonts w:ascii="Arial" w:eastAsia="Times New Roman" w:hAnsi="Arial" w:cs="Arial"/>
      <w:b/>
      <w:bCs/>
      <w:color w:val="000000"/>
      <w:spacing w:val="40"/>
      <w:lang w:eastAsia="sl-SI"/>
    </w:rPr>
  </w:style>
  <w:style w:type="paragraph" w:customStyle="1" w:styleId="besedilo">
    <w:name w:val="besedilo"/>
    <w:basedOn w:val="Navaden"/>
    <w:rsid w:val="00FD03AA"/>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spacing w:after="0" w:line="24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0178-E822-4B02-95CE-065EF05A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2084</Words>
  <Characters>11885</Characters>
  <Application>Microsoft Office Word</Application>
  <DocSecurity>0</DocSecurity>
  <Lines>99</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PRILOGA 1</vt:lpstr>
      <vt:lpstr>PRILOGA 1</vt:lpstr>
    </vt:vector>
  </TitlesOfParts>
  <Company>Mors</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creator>test123</dc:creator>
  <cp:lastModifiedBy>Administrator</cp:lastModifiedBy>
  <cp:revision>9</cp:revision>
  <dcterms:created xsi:type="dcterms:W3CDTF">2023-03-23T07:22:00Z</dcterms:created>
  <dcterms:modified xsi:type="dcterms:W3CDTF">2024-07-01T07:05:00Z</dcterms:modified>
</cp:coreProperties>
</file>