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BF6D" w14:textId="39BD2503" w:rsidR="00AA68F1" w:rsidRPr="00F654D1" w:rsidRDefault="00AA68F1" w:rsidP="00AA68F1">
      <w:pPr>
        <w:spacing w:after="200" w:line="276" w:lineRule="auto"/>
        <w:jc w:val="right"/>
        <w:rPr>
          <w:rFonts w:cs="Arial"/>
          <w:b/>
          <w:bCs/>
          <w:szCs w:val="20"/>
          <w:lang w:val="sl-SI"/>
        </w:rPr>
      </w:pPr>
      <w:r w:rsidRPr="00F654D1">
        <w:rPr>
          <w:rFonts w:cs="Arial"/>
          <w:b/>
          <w:bCs/>
          <w:szCs w:val="20"/>
          <w:lang w:val="sl-SI"/>
        </w:rPr>
        <w:t>PR</w:t>
      </w:r>
      <w:r w:rsidR="00464D8F" w:rsidRPr="00F654D1">
        <w:rPr>
          <w:rFonts w:cs="Arial"/>
          <w:b/>
          <w:bCs/>
          <w:szCs w:val="20"/>
          <w:lang w:val="sl-SI"/>
        </w:rPr>
        <w:t>EDLOG</w:t>
      </w:r>
    </w:p>
    <w:p w14:paraId="068AE7BA" w14:textId="059EAA58" w:rsidR="00AA68F1" w:rsidRPr="00F654D1" w:rsidRDefault="00AA68F1" w:rsidP="002B2C92">
      <w:pPr>
        <w:spacing w:after="200" w:line="276" w:lineRule="auto"/>
        <w:jc w:val="right"/>
        <w:rPr>
          <w:rFonts w:cs="Arial"/>
          <w:b/>
          <w:bCs/>
          <w:szCs w:val="20"/>
          <w:lang w:val="sl-SI"/>
        </w:rPr>
      </w:pPr>
      <w:r w:rsidRPr="00F654D1">
        <w:rPr>
          <w:rFonts w:cs="Arial"/>
          <w:b/>
          <w:bCs/>
          <w:szCs w:val="20"/>
          <w:lang w:val="sl-SI"/>
        </w:rPr>
        <w:t>EVA</w:t>
      </w:r>
      <w:r w:rsidR="001E40BA" w:rsidRPr="00F654D1">
        <w:rPr>
          <w:rFonts w:cs="Arial"/>
          <w:b/>
          <w:bCs/>
          <w:szCs w:val="20"/>
          <w:lang w:val="sl-SI"/>
        </w:rPr>
        <w:t xml:space="preserve"> 2026-1811-</w:t>
      </w:r>
      <w:r w:rsidR="00F654D1" w:rsidRPr="00F654D1">
        <w:rPr>
          <w:rFonts w:cs="Arial"/>
          <w:b/>
          <w:bCs/>
          <w:szCs w:val="20"/>
          <w:lang w:val="sl-SI"/>
        </w:rPr>
        <w:t>0001</w:t>
      </w:r>
    </w:p>
    <w:p w14:paraId="2FD6A65F" w14:textId="77777777" w:rsidR="00F654D1" w:rsidRPr="00F654D1" w:rsidRDefault="00F654D1" w:rsidP="001E40BA">
      <w:pPr>
        <w:spacing w:line="276" w:lineRule="auto"/>
        <w:jc w:val="center"/>
        <w:rPr>
          <w:rFonts w:cs="Arial"/>
          <w:b/>
          <w:bCs/>
          <w:szCs w:val="20"/>
          <w:lang w:val="sl-SI"/>
        </w:rPr>
      </w:pPr>
    </w:p>
    <w:p w14:paraId="571B729B" w14:textId="0AD9907D" w:rsidR="00F654D1" w:rsidRDefault="00F654D1" w:rsidP="001E40BA">
      <w:pPr>
        <w:spacing w:line="276" w:lineRule="auto"/>
        <w:jc w:val="center"/>
        <w:rPr>
          <w:rFonts w:cs="Arial"/>
          <w:b/>
          <w:bCs/>
          <w:szCs w:val="20"/>
          <w:lang w:val="sl-SI"/>
        </w:rPr>
      </w:pPr>
    </w:p>
    <w:p w14:paraId="5788D4EA" w14:textId="77777777" w:rsidR="002519A2" w:rsidRPr="00F654D1" w:rsidRDefault="002519A2" w:rsidP="001E40BA">
      <w:pPr>
        <w:spacing w:line="276" w:lineRule="auto"/>
        <w:jc w:val="center"/>
        <w:rPr>
          <w:rFonts w:cs="Arial"/>
          <w:b/>
          <w:bCs/>
          <w:szCs w:val="20"/>
          <w:lang w:val="sl-SI"/>
        </w:rPr>
      </w:pPr>
    </w:p>
    <w:p w14:paraId="082FA5BB" w14:textId="77777777" w:rsidR="00F654D1" w:rsidRPr="00F654D1" w:rsidRDefault="00F654D1" w:rsidP="001E40BA">
      <w:pPr>
        <w:spacing w:line="276" w:lineRule="auto"/>
        <w:jc w:val="center"/>
        <w:rPr>
          <w:rFonts w:cs="Arial"/>
          <w:b/>
          <w:bCs/>
          <w:szCs w:val="20"/>
          <w:lang w:val="sl-SI"/>
        </w:rPr>
      </w:pPr>
    </w:p>
    <w:p w14:paraId="0AB0509E" w14:textId="53088052" w:rsidR="001E40BA" w:rsidRPr="00F654D1" w:rsidRDefault="002B2C92" w:rsidP="001E40BA">
      <w:pPr>
        <w:spacing w:line="276" w:lineRule="auto"/>
        <w:jc w:val="center"/>
        <w:rPr>
          <w:rFonts w:cs="Arial"/>
          <w:b/>
          <w:bCs/>
          <w:szCs w:val="20"/>
          <w:lang w:val="sl-SI"/>
        </w:rPr>
      </w:pPr>
      <w:r w:rsidRPr="00F654D1">
        <w:rPr>
          <w:rFonts w:cs="Arial"/>
          <w:b/>
          <w:bCs/>
          <w:szCs w:val="20"/>
          <w:lang w:val="sl-SI"/>
        </w:rPr>
        <w:t xml:space="preserve">ZAKON O  RATIFIKACIJI </w:t>
      </w:r>
    </w:p>
    <w:p w14:paraId="00FC44C7" w14:textId="7E291FA7" w:rsidR="002B2C92" w:rsidRPr="00F654D1" w:rsidRDefault="002B2C92" w:rsidP="001E40BA">
      <w:pPr>
        <w:spacing w:line="276" w:lineRule="auto"/>
        <w:jc w:val="center"/>
        <w:rPr>
          <w:rFonts w:cs="Arial"/>
          <w:b/>
          <w:bCs/>
          <w:szCs w:val="20"/>
          <w:lang w:val="sl-SI"/>
        </w:rPr>
      </w:pPr>
      <w:r w:rsidRPr="00F654D1">
        <w:rPr>
          <w:rFonts w:cs="Arial"/>
          <w:b/>
          <w:bCs/>
          <w:szCs w:val="20"/>
          <w:lang w:val="sl-SI"/>
        </w:rPr>
        <w:t xml:space="preserve">PRILAGODITVE POGODBE O USTANOVITVI EVROPSKEGA MEHANIZMA ZA STABILNOST MED KRALJEVINO BELGIJO, ZVEZNO REPUBLIKO NEMČIJO, REPUBLIKO ESTONIJO, IRSKO, HELENSKO REPUBLIKO, KRALJEVINO ŠPANIJO, FRANCOSKO REPUBLIKO, </w:t>
      </w:r>
      <w:r w:rsidR="002755E6" w:rsidRPr="00F654D1">
        <w:rPr>
          <w:rFonts w:cs="Arial"/>
          <w:b/>
          <w:bCs/>
          <w:szCs w:val="20"/>
          <w:lang w:val="sl-SI"/>
        </w:rPr>
        <w:t xml:space="preserve">REPUBLIKO HRVAŠKO, </w:t>
      </w:r>
      <w:r w:rsidRPr="00F654D1">
        <w:rPr>
          <w:rFonts w:cs="Arial"/>
          <w:b/>
          <w:bCs/>
          <w:szCs w:val="20"/>
          <w:lang w:val="sl-SI"/>
        </w:rPr>
        <w:t xml:space="preserve">ITALIJANSKO REPUBLIKO, REPUBLIKO CIPER, REPUBLIKO LATVIJO, REPUBLIKO LITVO, VELIKIM VOJVODSTVOM LUKSEMBURG, MALTO, KRALJEVINO NIZOZEMSKO, REPUBLIKO AVSTRIJO, PORTUGALSKO REPUBLIKO, REPUBLIKO SLOVENIJO, SLOVAŠKO REPUBLIKO IN REPUBLIKO FINSKO </w:t>
      </w:r>
      <w:r w:rsidR="00CA77B4" w:rsidRPr="00F654D1">
        <w:rPr>
          <w:rFonts w:cs="Arial"/>
          <w:b/>
          <w:bCs/>
          <w:szCs w:val="20"/>
          <w:lang w:val="sl-SI"/>
        </w:rPr>
        <w:t xml:space="preserve">TER SPREMEMBE PRILOGE I in PRILOGE II </w:t>
      </w:r>
      <w:r w:rsidR="001D37FF" w:rsidRPr="00F654D1">
        <w:rPr>
          <w:rFonts w:cs="Arial"/>
          <w:b/>
          <w:bCs/>
          <w:szCs w:val="20"/>
          <w:lang w:val="sl-SI"/>
        </w:rPr>
        <w:t xml:space="preserve">KOT NEPOSREDNE POSLEDICE </w:t>
      </w:r>
      <w:r w:rsidR="002755E6" w:rsidRPr="00F654D1">
        <w:rPr>
          <w:rFonts w:cs="Arial"/>
          <w:b/>
          <w:bCs/>
          <w:szCs w:val="20"/>
          <w:lang w:val="sl-SI"/>
        </w:rPr>
        <w:t>PRISTOPA REPUBLIKE BOLGARIJE</w:t>
      </w:r>
    </w:p>
    <w:p w14:paraId="68E73C9D" w14:textId="77777777" w:rsidR="002B2C92" w:rsidRPr="00F654D1" w:rsidRDefault="002B2C92" w:rsidP="002B2C92">
      <w:pPr>
        <w:rPr>
          <w:rFonts w:eastAsia="Calibri" w:cs="Arial"/>
          <w:szCs w:val="20"/>
          <w:lang w:val="sl-SI"/>
        </w:rPr>
      </w:pPr>
    </w:p>
    <w:p w14:paraId="0A0D4754" w14:textId="77777777" w:rsidR="002B2C92" w:rsidRPr="00F654D1" w:rsidRDefault="002B2C92" w:rsidP="002B2C92">
      <w:pPr>
        <w:ind w:left="4112"/>
        <w:jc w:val="both"/>
        <w:rPr>
          <w:rFonts w:cs="Arial"/>
          <w:szCs w:val="20"/>
          <w:lang w:val="sl-SI"/>
        </w:rPr>
      </w:pPr>
      <w:r w:rsidRPr="00F654D1">
        <w:rPr>
          <w:rFonts w:cs="Arial"/>
          <w:szCs w:val="20"/>
          <w:lang w:val="sl-SI"/>
        </w:rPr>
        <w:t>1. člen</w:t>
      </w:r>
    </w:p>
    <w:p w14:paraId="3A761CDC" w14:textId="77777777" w:rsidR="002B2C92" w:rsidRPr="00F654D1" w:rsidRDefault="002B2C92" w:rsidP="002B2C92">
      <w:pPr>
        <w:spacing w:line="260" w:lineRule="atLeast"/>
        <w:jc w:val="both"/>
        <w:rPr>
          <w:rFonts w:cs="Arial"/>
          <w:szCs w:val="20"/>
          <w:lang w:val="sl-SI"/>
        </w:rPr>
      </w:pPr>
    </w:p>
    <w:p w14:paraId="603DF85D" w14:textId="38225BB0" w:rsidR="002B2C92" w:rsidRPr="00F654D1" w:rsidRDefault="002B2C92" w:rsidP="002B2C92">
      <w:pPr>
        <w:spacing w:line="260" w:lineRule="atLeast"/>
        <w:jc w:val="both"/>
        <w:rPr>
          <w:rFonts w:cs="Arial"/>
          <w:szCs w:val="20"/>
          <w:lang w:val="sl-SI"/>
        </w:rPr>
      </w:pPr>
      <w:r w:rsidRPr="00F654D1">
        <w:rPr>
          <w:rFonts w:cs="Arial"/>
          <w:szCs w:val="20"/>
          <w:lang w:val="sl-SI"/>
        </w:rPr>
        <w:t xml:space="preserve">Ratificira se </w:t>
      </w:r>
      <w:r w:rsidR="00801614" w:rsidRPr="00F654D1">
        <w:rPr>
          <w:rFonts w:cs="Arial"/>
          <w:szCs w:val="20"/>
          <w:lang w:val="sl-SI"/>
        </w:rPr>
        <w:t>prilagoditev</w:t>
      </w:r>
      <w:r w:rsidRPr="00F654D1">
        <w:rPr>
          <w:rFonts w:cs="Arial"/>
          <w:szCs w:val="20"/>
          <w:lang w:val="sl-SI"/>
        </w:rPr>
        <w:t xml:space="preserve"> Pogodbe o ustanovitvi Evropskega mehanizma za stabilnost med Kraljevino Belgijo, Zvezno republiko Nemčijo, Republiko Estonijo, Irsko, Helensko republiko, Kraljevino Španijo, Francosko republiko, </w:t>
      </w:r>
      <w:r w:rsidR="002755E6" w:rsidRPr="00F654D1">
        <w:rPr>
          <w:rFonts w:cs="Arial"/>
          <w:szCs w:val="20"/>
          <w:lang w:val="sl-SI"/>
        </w:rPr>
        <w:t xml:space="preserve">Republiko Hrvaško, </w:t>
      </w:r>
      <w:r w:rsidRPr="00F654D1">
        <w:rPr>
          <w:rFonts w:cs="Arial"/>
          <w:szCs w:val="20"/>
          <w:lang w:val="sl-SI"/>
        </w:rPr>
        <w:t>Italijansko republiko, Republiko Ciper, Republiko Latvijo, Republiko Litvo, Velikim vojvodstvom Luksemburg, Malto, Kraljevino Nizozemsko, Republiko Avstrijo, Portugalsko republiko, Republiko Slovenijo, Slovaško Republiko in Republiko Finsko</w:t>
      </w:r>
      <w:r w:rsidR="00CA77B4" w:rsidRPr="00F654D1">
        <w:rPr>
          <w:rFonts w:cs="Arial"/>
          <w:szCs w:val="20"/>
          <w:lang w:val="sl-SI"/>
        </w:rPr>
        <w:t xml:space="preserve"> ter Priloge I in Priloge II</w:t>
      </w:r>
      <w:r w:rsidR="002D0B58" w:rsidRPr="00F654D1">
        <w:rPr>
          <w:rFonts w:cs="Arial"/>
          <w:szCs w:val="20"/>
          <w:lang w:val="sl-SI"/>
        </w:rPr>
        <w:t xml:space="preserve"> </w:t>
      </w:r>
      <w:r w:rsidR="0000462D" w:rsidRPr="00F654D1">
        <w:rPr>
          <w:rFonts w:cs="Arial"/>
          <w:szCs w:val="20"/>
          <w:lang w:val="sl-SI"/>
        </w:rPr>
        <w:t>kot neposredne posledice pristopa</w:t>
      </w:r>
      <w:r w:rsidR="002755E6" w:rsidRPr="00F654D1">
        <w:rPr>
          <w:rFonts w:cs="Arial"/>
          <w:szCs w:val="20"/>
          <w:lang w:val="sl-SI"/>
        </w:rPr>
        <w:t xml:space="preserve"> Republike Bolgarije, ki </w:t>
      </w:r>
      <w:r w:rsidR="00700C89" w:rsidRPr="00F654D1">
        <w:rPr>
          <w:rFonts w:cs="Arial"/>
          <w:szCs w:val="20"/>
          <w:lang w:val="sl-SI"/>
        </w:rPr>
        <w:t>ga</w:t>
      </w:r>
      <w:r w:rsidR="002755E6" w:rsidRPr="00F654D1">
        <w:rPr>
          <w:rFonts w:cs="Arial"/>
          <w:szCs w:val="20"/>
          <w:lang w:val="sl-SI"/>
        </w:rPr>
        <w:t xml:space="preserve"> je sprejel Svet guvernerjev Evropskega mehanizma za stabilnost v Bruslju</w:t>
      </w:r>
      <w:r w:rsidR="007551FE">
        <w:rPr>
          <w:rFonts w:cs="Arial"/>
          <w:szCs w:val="20"/>
          <w:lang w:val="sl-SI"/>
        </w:rPr>
        <w:t xml:space="preserve"> 11. decembra 2025</w:t>
      </w:r>
      <w:r w:rsidR="002755E6" w:rsidRPr="00F654D1">
        <w:rPr>
          <w:rFonts w:cs="Arial"/>
          <w:szCs w:val="20"/>
          <w:lang w:val="sl-SI"/>
        </w:rPr>
        <w:t xml:space="preserve">. </w:t>
      </w:r>
    </w:p>
    <w:p w14:paraId="446DFCD3" w14:textId="77777777" w:rsidR="002B2C92" w:rsidRPr="00F654D1" w:rsidRDefault="002B2C92" w:rsidP="002B2C92">
      <w:pPr>
        <w:spacing w:line="260" w:lineRule="atLeast"/>
        <w:jc w:val="both"/>
        <w:rPr>
          <w:rFonts w:cs="Arial"/>
          <w:szCs w:val="20"/>
          <w:lang w:val="sl-SI"/>
        </w:rPr>
      </w:pPr>
    </w:p>
    <w:p w14:paraId="4A88F9DA" w14:textId="77777777" w:rsidR="002B2C92" w:rsidRPr="00F654D1" w:rsidRDefault="002B2C92" w:rsidP="002B2C92">
      <w:pPr>
        <w:spacing w:line="260" w:lineRule="atLeast"/>
        <w:ind w:left="3540" w:firstLine="708"/>
        <w:jc w:val="both"/>
        <w:rPr>
          <w:rFonts w:cs="Arial"/>
          <w:szCs w:val="20"/>
          <w:lang w:val="sl-SI"/>
        </w:rPr>
      </w:pPr>
      <w:r w:rsidRPr="00F654D1">
        <w:rPr>
          <w:rFonts w:cs="Arial"/>
          <w:szCs w:val="20"/>
          <w:lang w:val="sl-SI"/>
        </w:rPr>
        <w:t>2. člen</w:t>
      </w:r>
    </w:p>
    <w:p w14:paraId="03E5F9D0" w14:textId="77777777" w:rsidR="002B2C92" w:rsidRPr="00F654D1" w:rsidRDefault="002B2C92" w:rsidP="002B2C92">
      <w:pPr>
        <w:spacing w:line="260" w:lineRule="atLeast"/>
        <w:jc w:val="both"/>
        <w:rPr>
          <w:rFonts w:cs="Arial"/>
          <w:szCs w:val="20"/>
          <w:lang w:val="sl-SI"/>
        </w:rPr>
      </w:pPr>
    </w:p>
    <w:p w14:paraId="28AD5D55" w14:textId="6677C8D2" w:rsidR="002B2C92" w:rsidRPr="00F654D1" w:rsidRDefault="002B2C92" w:rsidP="002B2C92">
      <w:pPr>
        <w:spacing w:line="260" w:lineRule="atLeast"/>
        <w:jc w:val="both"/>
        <w:rPr>
          <w:rFonts w:cs="Arial"/>
          <w:szCs w:val="20"/>
          <w:lang w:val="sl-SI"/>
        </w:rPr>
      </w:pPr>
      <w:r w:rsidRPr="00F654D1">
        <w:rPr>
          <w:rFonts w:cs="Arial"/>
          <w:szCs w:val="20"/>
          <w:lang w:val="sl-SI"/>
        </w:rPr>
        <w:t xml:space="preserve">Besedilo </w:t>
      </w:r>
      <w:r w:rsidR="001B58BA">
        <w:rPr>
          <w:rFonts w:cs="Arial"/>
          <w:szCs w:val="20"/>
          <w:lang w:val="sl-SI"/>
        </w:rPr>
        <w:t xml:space="preserve">prilagoditve </w:t>
      </w:r>
      <w:r w:rsidRPr="00F654D1">
        <w:rPr>
          <w:rFonts w:cs="Arial"/>
          <w:szCs w:val="20"/>
          <w:lang w:val="sl-SI"/>
        </w:rPr>
        <w:t>pogodbe se v izvirniku v slovenskem in angleškem jeziku glasi</w:t>
      </w:r>
      <w:r w:rsidR="00F654D1" w:rsidRPr="00F654D1">
        <w:rPr>
          <w:rStyle w:val="FootnoteReference"/>
          <w:rFonts w:cs="Arial"/>
          <w:szCs w:val="20"/>
          <w:lang w:val="sl-SI"/>
        </w:rPr>
        <w:footnoteReference w:id="1"/>
      </w:r>
      <w:r w:rsidRPr="00F654D1">
        <w:rPr>
          <w:rFonts w:cs="Arial"/>
          <w:szCs w:val="20"/>
          <w:lang w:val="sl-SI"/>
        </w:rPr>
        <w:t>:</w:t>
      </w:r>
    </w:p>
    <w:p w14:paraId="7853C547" w14:textId="00869727" w:rsidR="001E40BA" w:rsidRPr="00F654D1" w:rsidRDefault="001E40BA">
      <w:pPr>
        <w:spacing w:after="160" w:line="278" w:lineRule="auto"/>
        <w:rPr>
          <w:rFonts w:cs="Arial"/>
          <w:b/>
          <w:szCs w:val="20"/>
          <w:lang w:val="sl-SI"/>
        </w:rPr>
      </w:pPr>
      <w:r w:rsidRPr="00F654D1">
        <w:rPr>
          <w:rFonts w:cs="Arial"/>
          <w:b/>
          <w:szCs w:val="20"/>
          <w:lang w:val="sl-SI"/>
        </w:rPr>
        <w:br w:type="page"/>
      </w:r>
    </w:p>
    <w:p w14:paraId="46615B68" w14:textId="77777777" w:rsidR="00CA77B4" w:rsidRDefault="00CA77B4" w:rsidP="002B2C92">
      <w:pPr>
        <w:spacing w:line="260" w:lineRule="atLeast"/>
        <w:jc w:val="both"/>
        <w:rPr>
          <w:rFonts w:cs="Arial"/>
          <w:b/>
          <w:sz w:val="22"/>
          <w:szCs w:val="22"/>
          <w:lang w:val="sl-SI"/>
        </w:rPr>
      </w:pPr>
    </w:p>
    <w:p w14:paraId="1DE24545" w14:textId="7764FD3B" w:rsidR="002B2C92" w:rsidRPr="00F654D1" w:rsidRDefault="002B2C92" w:rsidP="002B2C92">
      <w:pPr>
        <w:spacing w:line="260" w:lineRule="atLeast"/>
        <w:jc w:val="both"/>
        <w:rPr>
          <w:rFonts w:cs="Arial"/>
          <w:b/>
          <w:szCs w:val="20"/>
          <w:lang w:val="sl-SI"/>
        </w:rPr>
      </w:pPr>
      <w:r w:rsidRPr="00F654D1">
        <w:rPr>
          <w:rFonts w:cs="Arial"/>
          <w:b/>
          <w:szCs w:val="20"/>
          <w:lang w:val="sl-SI"/>
        </w:rPr>
        <w:t>Naslovnica</w:t>
      </w:r>
    </w:p>
    <w:p w14:paraId="0C88352C" w14:textId="77777777" w:rsidR="002B2C92" w:rsidRPr="00F654D1" w:rsidRDefault="002B2C92" w:rsidP="002B2C92">
      <w:pPr>
        <w:spacing w:line="260" w:lineRule="atLeast"/>
        <w:jc w:val="both"/>
        <w:rPr>
          <w:rFonts w:cs="Arial"/>
          <w:b/>
          <w:szCs w:val="20"/>
          <w:lang w:val="sl-SI"/>
        </w:rPr>
      </w:pPr>
    </w:p>
    <w:p w14:paraId="606C88F0" w14:textId="2F8FD42F" w:rsidR="002B2C92" w:rsidRPr="00F654D1" w:rsidRDefault="002B2C92" w:rsidP="002B2C92">
      <w:pPr>
        <w:spacing w:line="260" w:lineRule="atLeast"/>
        <w:jc w:val="both"/>
        <w:rPr>
          <w:rFonts w:cs="Arial"/>
          <w:szCs w:val="20"/>
          <w:lang w:val="sl-SI"/>
        </w:rPr>
      </w:pPr>
      <w:r w:rsidRPr="00F654D1">
        <w:rPr>
          <w:rFonts w:cs="Arial"/>
          <w:szCs w:val="20"/>
          <w:lang w:val="sl-SI"/>
        </w:rPr>
        <w:t xml:space="preserve"> Za „</w:t>
      </w:r>
      <w:r w:rsidR="002755E6" w:rsidRPr="00F654D1">
        <w:rPr>
          <w:rFonts w:cs="Arial"/>
          <w:szCs w:val="20"/>
          <w:lang w:val="sl-SI"/>
        </w:rPr>
        <w:t>KRALJEVINO BELGIJO</w:t>
      </w:r>
      <w:r w:rsidRPr="00F654D1">
        <w:rPr>
          <w:rFonts w:cs="Arial"/>
          <w:szCs w:val="20"/>
          <w:lang w:val="sl-SI"/>
        </w:rPr>
        <w:t>,“ se doda „</w:t>
      </w:r>
      <w:r w:rsidR="002755E6" w:rsidRPr="00F654D1">
        <w:rPr>
          <w:rFonts w:cs="Arial"/>
          <w:szCs w:val="20"/>
          <w:lang w:val="sl-SI"/>
        </w:rPr>
        <w:t>REPUBLIKA BOLGARIJA</w:t>
      </w:r>
      <w:r w:rsidRPr="00F654D1">
        <w:rPr>
          <w:rFonts w:cs="Arial"/>
          <w:szCs w:val="20"/>
          <w:lang w:val="sl-SI"/>
        </w:rPr>
        <w:t>,“</w:t>
      </w:r>
    </w:p>
    <w:p w14:paraId="3ECE429E" w14:textId="77777777" w:rsidR="002B2C92" w:rsidRPr="00F654D1" w:rsidRDefault="002B2C92" w:rsidP="002B2C92">
      <w:pPr>
        <w:spacing w:line="260" w:lineRule="atLeast"/>
        <w:jc w:val="both"/>
        <w:rPr>
          <w:rFonts w:cs="Arial"/>
          <w:b/>
          <w:szCs w:val="20"/>
          <w:lang w:val="sl-SI"/>
        </w:rPr>
      </w:pPr>
    </w:p>
    <w:p w14:paraId="09DE82AA" w14:textId="77777777" w:rsidR="002B2C92" w:rsidRPr="00F654D1" w:rsidRDefault="002B2C92" w:rsidP="002B2C92">
      <w:pPr>
        <w:spacing w:line="260" w:lineRule="atLeast"/>
        <w:jc w:val="both"/>
        <w:rPr>
          <w:rFonts w:cs="Arial"/>
          <w:b/>
          <w:szCs w:val="20"/>
          <w:lang w:val="sl-SI"/>
        </w:rPr>
      </w:pPr>
    </w:p>
    <w:p w14:paraId="38477060" w14:textId="77777777" w:rsidR="002B2C92" w:rsidRPr="00F654D1" w:rsidRDefault="002B2C92" w:rsidP="002B2C92">
      <w:pPr>
        <w:spacing w:line="260" w:lineRule="atLeast"/>
        <w:jc w:val="both"/>
        <w:rPr>
          <w:rFonts w:cs="Arial"/>
          <w:b/>
          <w:szCs w:val="20"/>
          <w:lang w:val="sl-SI"/>
        </w:rPr>
      </w:pPr>
      <w:r w:rsidRPr="00F654D1">
        <w:rPr>
          <w:rFonts w:cs="Arial"/>
          <w:b/>
          <w:szCs w:val="20"/>
          <w:lang w:val="sl-SI"/>
        </w:rPr>
        <w:t>Pogodbenice</w:t>
      </w:r>
    </w:p>
    <w:p w14:paraId="27AEEAB1" w14:textId="77777777" w:rsidR="002B2C92" w:rsidRPr="00F654D1" w:rsidRDefault="002B2C92" w:rsidP="002B2C92">
      <w:pPr>
        <w:spacing w:line="260" w:lineRule="atLeast"/>
        <w:jc w:val="both"/>
        <w:rPr>
          <w:rFonts w:cs="Arial"/>
          <w:b/>
          <w:szCs w:val="20"/>
          <w:lang w:val="sl-SI"/>
        </w:rPr>
      </w:pPr>
    </w:p>
    <w:p w14:paraId="7C6E5DA4" w14:textId="1845EF99" w:rsidR="002B2C92" w:rsidRPr="00F654D1" w:rsidRDefault="002B2C92" w:rsidP="002B2C92">
      <w:pPr>
        <w:spacing w:line="260" w:lineRule="atLeast"/>
        <w:jc w:val="both"/>
        <w:rPr>
          <w:rFonts w:cs="Arial"/>
          <w:szCs w:val="20"/>
          <w:lang w:val="sl-SI"/>
        </w:rPr>
      </w:pPr>
      <w:r w:rsidRPr="00F654D1">
        <w:rPr>
          <w:rFonts w:cs="Arial"/>
          <w:szCs w:val="20"/>
          <w:lang w:val="sl-SI"/>
        </w:rPr>
        <w:t>Za „</w:t>
      </w:r>
      <w:r w:rsidR="002755E6" w:rsidRPr="00F654D1">
        <w:rPr>
          <w:rFonts w:cs="Arial"/>
          <w:szCs w:val="20"/>
          <w:lang w:val="sl-SI"/>
        </w:rPr>
        <w:t>Kraljevina Belgija</w:t>
      </w:r>
      <w:r w:rsidRPr="00F654D1">
        <w:rPr>
          <w:rFonts w:cs="Arial"/>
          <w:szCs w:val="20"/>
          <w:lang w:val="sl-SI"/>
        </w:rPr>
        <w:t>,“ se doda „</w:t>
      </w:r>
      <w:r w:rsidR="002755E6" w:rsidRPr="00F654D1">
        <w:rPr>
          <w:rFonts w:cs="Arial"/>
          <w:szCs w:val="20"/>
          <w:lang w:val="sl-SI"/>
        </w:rPr>
        <w:t>Republika Bolgarija</w:t>
      </w:r>
      <w:r w:rsidRPr="00F654D1">
        <w:rPr>
          <w:rFonts w:cs="Arial"/>
          <w:szCs w:val="20"/>
          <w:lang w:val="sl-SI"/>
        </w:rPr>
        <w:t>,“</w:t>
      </w:r>
    </w:p>
    <w:p w14:paraId="310B5883" w14:textId="77777777" w:rsidR="002B2C92" w:rsidRPr="00F654D1" w:rsidRDefault="002B2C92" w:rsidP="002B2C92">
      <w:pPr>
        <w:spacing w:line="260" w:lineRule="atLeast"/>
        <w:jc w:val="both"/>
        <w:rPr>
          <w:rFonts w:cs="Arial"/>
          <w:b/>
          <w:szCs w:val="20"/>
          <w:lang w:val="sl-SI"/>
        </w:rPr>
      </w:pPr>
    </w:p>
    <w:p w14:paraId="1B4F5DDA" w14:textId="77777777" w:rsidR="002B2C92" w:rsidRPr="00F654D1" w:rsidRDefault="002B2C92" w:rsidP="002B2C92">
      <w:pPr>
        <w:spacing w:line="260" w:lineRule="atLeast"/>
        <w:jc w:val="both"/>
        <w:rPr>
          <w:rFonts w:cs="Arial"/>
          <w:b/>
          <w:szCs w:val="20"/>
          <w:lang w:val="sl-SI"/>
        </w:rPr>
      </w:pPr>
    </w:p>
    <w:p w14:paraId="4ED039E1" w14:textId="77777777" w:rsidR="002B2C92" w:rsidRPr="00F654D1" w:rsidRDefault="002B2C92" w:rsidP="002B2C92">
      <w:pPr>
        <w:spacing w:line="260" w:lineRule="atLeast"/>
        <w:jc w:val="both"/>
        <w:rPr>
          <w:rFonts w:cs="Arial"/>
          <w:szCs w:val="20"/>
          <w:lang w:val="sl-SI"/>
        </w:rPr>
      </w:pPr>
      <w:r w:rsidRPr="00F654D1">
        <w:rPr>
          <w:rFonts w:cs="Arial"/>
          <w:b/>
          <w:szCs w:val="20"/>
          <w:lang w:val="sl-SI"/>
        </w:rPr>
        <w:t>Člen 8(1) Pogodbe</w:t>
      </w:r>
    </w:p>
    <w:p w14:paraId="254943BB" w14:textId="77777777" w:rsidR="002B2C92" w:rsidRPr="00F654D1" w:rsidRDefault="002B2C92" w:rsidP="002B2C92">
      <w:pPr>
        <w:spacing w:line="260" w:lineRule="atLeast"/>
        <w:jc w:val="both"/>
        <w:rPr>
          <w:rFonts w:cs="Arial"/>
          <w:szCs w:val="20"/>
          <w:lang w:val="sl-SI"/>
        </w:rPr>
      </w:pPr>
    </w:p>
    <w:p w14:paraId="06B8325B" w14:textId="25C83EDC" w:rsidR="002B2C92" w:rsidRPr="00F654D1" w:rsidRDefault="00700C89" w:rsidP="002B2C92">
      <w:pPr>
        <w:spacing w:line="260" w:lineRule="atLeast"/>
        <w:jc w:val="both"/>
        <w:rPr>
          <w:rFonts w:cs="Arial"/>
          <w:szCs w:val="20"/>
          <w:lang w:val="sl-SI"/>
        </w:rPr>
      </w:pPr>
      <w:r w:rsidRPr="00F654D1">
        <w:rPr>
          <w:rFonts w:cs="Arial"/>
          <w:szCs w:val="20"/>
          <w:lang w:val="sl-SI"/>
        </w:rPr>
        <w:t xml:space="preserve">Število </w:t>
      </w:r>
      <w:r w:rsidR="002B2C92" w:rsidRPr="00F654D1">
        <w:rPr>
          <w:rFonts w:cs="Arial"/>
          <w:szCs w:val="20"/>
          <w:lang w:val="sl-SI"/>
        </w:rPr>
        <w:t>„</w:t>
      </w:r>
      <w:r w:rsidR="002755E6" w:rsidRPr="00F654D1">
        <w:rPr>
          <w:rFonts w:cs="Arial"/>
          <w:szCs w:val="20"/>
          <w:lang w:val="sl-SI"/>
        </w:rPr>
        <w:t>70</w:t>
      </w:r>
      <w:r w:rsidR="00822A54" w:rsidRPr="00F654D1">
        <w:rPr>
          <w:rFonts w:cs="Arial"/>
          <w:szCs w:val="20"/>
          <w:lang w:val="sl-SI"/>
        </w:rPr>
        <w:t xml:space="preserve">9 396 600 </w:t>
      </w:r>
      <w:r w:rsidR="00CA77B4" w:rsidRPr="00F654D1">
        <w:rPr>
          <w:rFonts w:cs="Arial"/>
          <w:szCs w:val="20"/>
          <w:lang w:val="sl-SI"/>
        </w:rPr>
        <w:t>000</w:t>
      </w:r>
      <w:r w:rsidR="002B2C92" w:rsidRPr="00F654D1">
        <w:rPr>
          <w:rFonts w:cs="Arial"/>
          <w:szCs w:val="20"/>
          <w:lang w:val="sl-SI"/>
        </w:rPr>
        <w:t>“ se nadomesti s</w:t>
      </w:r>
      <w:r w:rsidRPr="00F654D1">
        <w:rPr>
          <w:rFonts w:cs="Arial"/>
          <w:szCs w:val="20"/>
          <w:lang w:val="sl-SI"/>
        </w:rPr>
        <w:t xml:space="preserve"> številom</w:t>
      </w:r>
      <w:r w:rsidR="002B2C92" w:rsidRPr="00F654D1">
        <w:rPr>
          <w:rFonts w:cs="Arial"/>
          <w:szCs w:val="20"/>
          <w:lang w:val="sl-SI"/>
        </w:rPr>
        <w:t xml:space="preserve"> „</w:t>
      </w:r>
      <w:r w:rsidR="00822A54" w:rsidRPr="00F654D1">
        <w:rPr>
          <w:rFonts w:cs="Arial"/>
          <w:szCs w:val="20"/>
          <w:lang w:val="sl-SI"/>
        </w:rPr>
        <w:t>714 674 700 000</w:t>
      </w:r>
      <w:r w:rsidR="002B2C92" w:rsidRPr="00F654D1">
        <w:rPr>
          <w:rFonts w:cs="Arial"/>
          <w:szCs w:val="20"/>
          <w:lang w:val="sl-SI"/>
        </w:rPr>
        <w:t>“</w:t>
      </w:r>
      <w:r w:rsidRPr="00F654D1">
        <w:rPr>
          <w:rFonts w:cs="Arial"/>
          <w:szCs w:val="20"/>
          <w:lang w:val="sl-SI"/>
        </w:rPr>
        <w:t>.</w:t>
      </w:r>
    </w:p>
    <w:p w14:paraId="6370833B" w14:textId="77777777" w:rsidR="002B2C92" w:rsidRPr="00F654D1" w:rsidRDefault="002B2C92" w:rsidP="002B2C92">
      <w:pPr>
        <w:spacing w:line="260" w:lineRule="atLeast"/>
        <w:jc w:val="both"/>
        <w:rPr>
          <w:rFonts w:cs="Arial"/>
          <w:szCs w:val="20"/>
          <w:lang w:val="sl-SI"/>
        </w:rPr>
      </w:pPr>
    </w:p>
    <w:p w14:paraId="6E6754C8" w14:textId="63B2A31B" w:rsidR="002B2C92" w:rsidRPr="00F654D1" w:rsidRDefault="00700C89" w:rsidP="002B2C92">
      <w:pPr>
        <w:spacing w:line="260" w:lineRule="atLeast"/>
        <w:jc w:val="both"/>
        <w:rPr>
          <w:rFonts w:cs="Arial"/>
          <w:szCs w:val="20"/>
          <w:lang w:val="sl-SI"/>
        </w:rPr>
      </w:pPr>
      <w:r w:rsidRPr="00F654D1">
        <w:rPr>
          <w:rFonts w:cs="Arial"/>
          <w:szCs w:val="20"/>
          <w:lang w:val="sl-SI"/>
        </w:rPr>
        <w:t xml:space="preserve">Zapis števila </w:t>
      </w:r>
      <w:r w:rsidR="00822A54" w:rsidRPr="00F654D1">
        <w:rPr>
          <w:rFonts w:cs="Arial"/>
          <w:szCs w:val="20"/>
          <w:lang w:val="sl-SI"/>
        </w:rPr>
        <w:t xml:space="preserve">„sedem milijonov triindevetdeset tisoč devetsto šestinšestdeset“ se nadomesti </w:t>
      </w:r>
      <w:r w:rsidRPr="00F654D1">
        <w:rPr>
          <w:rFonts w:cs="Arial"/>
          <w:szCs w:val="20"/>
          <w:lang w:val="sl-SI"/>
        </w:rPr>
        <w:t>z zapisom</w:t>
      </w:r>
      <w:r w:rsidR="00822A54" w:rsidRPr="00F654D1">
        <w:rPr>
          <w:rFonts w:cs="Arial"/>
          <w:szCs w:val="20"/>
          <w:lang w:val="sl-SI"/>
        </w:rPr>
        <w:t xml:space="preserve"> „sedem milijonov sto šestinštirideset tisoč sedemsto sedeminštirideset“</w:t>
      </w:r>
      <w:r w:rsidRPr="00F654D1">
        <w:rPr>
          <w:rFonts w:cs="Arial"/>
          <w:szCs w:val="20"/>
          <w:lang w:val="sl-SI"/>
        </w:rPr>
        <w:t>.</w:t>
      </w:r>
      <w:r w:rsidR="00822A54" w:rsidRPr="00F654D1">
        <w:rPr>
          <w:rFonts w:cs="Arial"/>
          <w:szCs w:val="20"/>
          <w:lang w:val="sl-SI"/>
        </w:rPr>
        <w:t xml:space="preserve"> </w:t>
      </w:r>
    </w:p>
    <w:p w14:paraId="0D2C8182" w14:textId="77777777" w:rsidR="002B2C92" w:rsidRPr="00F654D1" w:rsidRDefault="002B2C92" w:rsidP="002B2C92">
      <w:pPr>
        <w:spacing w:line="260" w:lineRule="atLeast"/>
        <w:jc w:val="both"/>
        <w:rPr>
          <w:rFonts w:cs="Arial"/>
          <w:szCs w:val="20"/>
          <w:lang w:val="sl-SI"/>
        </w:rPr>
      </w:pPr>
    </w:p>
    <w:p w14:paraId="7F710DA6" w14:textId="77777777" w:rsidR="002B2C92" w:rsidRPr="00F654D1" w:rsidRDefault="002B2C92" w:rsidP="002B2C92">
      <w:pPr>
        <w:spacing w:line="260" w:lineRule="atLeast"/>
        <w:jc w:val="both"/>
        <w:rPr>
          <w:rFonts w:cs="Arial"/>
          <w:szCs w:val="20"/>
          <w:u w:val="single"/>
          <w:lang w:val="sl-SI"/>
        </w:rPr>
      </w:pPr>
    </w:p>
    <w:p w14:paraId="2F2586B4" w14:textId="77777777" w:rsidR="002B2C92" w:rsidRPr="00F654D1" w:rsidRDefault="002B2C92" w:rsidP="002B2C92">
      <w:pPr>
        <w:spacing w:line="260" w:lineRule="atLeast"/>
        <w:jc w:val="both"/>
        <w:rPr>
          <w:rFonts w:cs="Arial"/>
          <w:b/>
          <w:szCs w:val="20"/>
          <w:lang w:val="sl-SI"/>
        </w:rPr>
      </w:pPr>
      <w:r w:rsidRPr="00F654D1">
        <w:rPr>
          <w:rFonts w:cs="Arial"/>
          <w:b/>
          <w:szCs w:val="20"/>
          <w:lang w:val="sl-SI"/>
        </w:rPr>
        <w:t>Člen 8(2) Pogodbe</w:t>
      </w:r>
    </w:p>
    <w:p w14:paraId="4DAD625C" w14:textId="77777777" w:rsidR="002B2C92" w:rsidRPr="00F654D1" w:rsidRDefault="002B2C92" w:rsidP="002B2C92">
      <w:pPr>
        <w:spacing w:line="260" w:lineRule="atLeast"/>
        <w:jc w:val="both"/>
        <w:rPr>
          <w:rFonts w:cs="Arial"/>
          <w:b/>
          <w:szCs w:val="20"/>
          <w:u w:val="single"/>
          <w:lang w:val="sl-SI"/>
        </w:rPr>
      </w:pPr>
    </w:p>
    <w:p w14:paraId="0FA33B64" w14:textId="085E3ED7" w:rsidR="002B2C92" w:rsidRPr="00F654D1" w:rsidRDefault="00700C89" w:rsidP="002B2C92">
      <w:pPr>
        <w:spacing w:line="260" w:lineRule="atLeast"/>
        <w:jc w:val="both"/>
        <w:rPr>
          <w:rFonts w:cs="Arial"/>
          <w:szCs w:val="20"/>
          <w:lang w:val="sl-SI"/>
        </w:rPr>
      </w:pPr>
      <w:r w:rsidRPr="00F654D1">
        <w:rPr>
          <w:rFonts w:cs="Arial"/>
          <w:szCs w:val="20"/>
          <w:lang w:val="sl-SI"/>
        </w:rPr>
        <w:t xml:space="preserve">Število </w:t>
      </w:r>
      <w:r w:rsidR="00822A54" w:rsidRPr="00F654D1">
        <w:rPr>
          <w:rFonts w:cs="Arial"/>
          <w:szCs w:val="20"/>
          <w:lang w:val="sl-SI"/>
        </w:rPr>
        <w:t xml:space="preserve">„81 073 </w:t>
      </w:r>
      <w:r w:rsidR="00B84672">
        <w:rPr>
          <w:rFonts w:cs="Arial"/>
          <w:szCs w:val="20"/>
          <w:lang w:val="sl-SI"/>
        </w:rPr>
        <w:t>890</w:t>
      </w:r>
      <w:r w:rsidR="00B84672" w:rsidRPr="00F654D1">
        <w:rPr>
          <w:rFonts w:cs="Arial"/>
          <w:szCs w:val="20"/>
          <w:lang w:val="sl-SI"/>
        </w:rPr>
        <w:t xml:space="preserve"> </w:t>
      </w:r>
      <w:r w:rsidR="00822A54" w:rsidRPr="00F654D1">
        <w:rPr>
          <w:rFonts w:cs="Arial"/>
          <w:szCs w:val="20"/>
          <w:lang w:val="sl-SI"/>
        </w:rPr>
        <w:t xml:space="preserve">000“ </w:t>
      </w:r>
      <w:r w:rsidRPr="00F654D1">
        <w:rPr>
          <w:rFonts w:cs="Arial"/>
          <w:szCs w:val="20"/>
          <w:lang w:val="sl-SI"/>
        </w:rPr>
        <w:t xml:space="preserve">se </w:t>
      </w:r>
      <w:r w:rsidR="00822A54" w:rsidRPr="00F654D1">
        <w:rPr>
          <w:rFonts w:cs="Arial"/>
          <w:szCs w:val="20"/>
          <w:lang w:val="sl-SI"/>
        </w:rPr>
        <w:t>nadomesti</w:t>
      </w:r>
      <w:r w:rsidRPr="00F654D1">
        <w:rPr>
          <w:rFonts w:cs="Arial"/>
          <w:szCs w:val="20"/>
          <w:lang w:val="sl-SI"/>
        </w:rPr>
        <w:t xml:space="preserve"> s številom</w:t>
      </w:r>
      <w:r w:rsidR="00822A54" w:rsidRPr="00F654D1">
        <w:rPr>
          <w:rFonts w:cs="Arial"/>
          <w:szCs w:val="20"/>
          <w:lang w:val="sl-SI"/>
        </w:rPr>
        <w:t xml:space="preserve"> „81 677 100 000“</w:t>
      </w:r>
      <w:r w:rsidRPr="00F654D1">
        <w:rPr>
          <w:rFonts w:cs="Arial"/>
          <w:szCs w:val="20"/>
          <w:lang w:val="sl-SI"/>
        </w:rPr>
        <w:t>.</w:t>
      </w:r>
    </w:p>
    <w:p w14:paraId="042A2840" w14:textId="77777777" w:rsidR="002B2C92" w:rsidRPr="00F654D1" w:rsidRDefault="002B2C92" w:rsidP="002B2C92">
      <w:pPr>
        <w:spacing w:line="260" w:lineRule="atLeast"/>
        <w:jc w:val="both"/>
        <w:rPr>
          <w:rFonts w:cs="Arial"/>
          <w:szCs w:val="20"/>
          <w:u w:val="single"/>
          <w:lang w:val="sl-SI"/>
        </w:rPr>
      </w:pPr>
    </w:p>
    <w:p w14:paraId="7BFEF0D6" w14:textId="3F744616" w:rsidR="002B2C92" w:rsidRPr="00F654D1" w:rsidRDefault="002B2C92" w:rsidP="002B2C92">
      <w:pPr>
        <w:spacing w:line="260" w:lineRule="atLeast"/>
        <w:jc w:val="both"/>
        <w:rPr>
          <w:rFonts w:cs="Arial"/>
          <w:b/>
          <w:szCs w:val="20"/>
          <w:lang w:val="sl-SI"/>
        </w:rPr>
      </w:pPr>
      <w:r w:rsidRPr="00F654D1">
        <w:rPr>
          <w:rFonts w:cs="Arial"/>
          <w:b/>
          <w:szCs w:val="20"/>
          <w:lang w:val="sl-SI"/>
        </w:rPr>
        <w:t>Dodatek k zadnjemu členu Pogodbe</w:t>
      </w:r>
    </w:p>
    <w:p w14:paraId="7E6A3F2B" w14:textId="77777777" w:rsidR="002B2C92" w:rsidRPr="00F654D1" w:rsidRDefault="002B2C92" w:rsidP="002B2C92">
      <w:pPr>
        <w:spacing w:line="260" w:lineRule="atLeast"/>
        <w:jc w:val="both"/>
        <w:rPr>
          <w:rFonts w:cs="Arial"/>
          <w:szCs w:val="20"/>
          <w:u w:val="single"/>
          <w:lang w:val="sl-SI"/>
        </w:rPr>
      </w:pPr>
    </w:p>
    <w:p w14:paraId="4D065785" w14:textId="6F15FFC9" w:rsidR="002B2C92" w:rsidRPr="00F654D1" w:rsidRDefault="002B2C92" w:rsidP="002B2C92">
      <w:pPr>
        <w:spacing w:line="260" w:lineRule="atLeast"/>
        <w:jc w:val="both"/>
        <w:rPr>
          <w:rFonts w:cs="Arial"/>
          <w:szCs w:val="20"/>
          <w:lang w:val="sl-SI"/>
        </w:rPr>
      </w:pPr>
      <w:r w:rsidRPr="00F654D1">
        <w:rPr>
          <w:rFonts w:cs="Arial"/>
          <w:szCs w:val="20"/>
          <w:lang w:val="sl-SI"/>
        </w:rPr>
        <w:t>Sedanjemu zadnjemu členu Pogodbe se doda besedilo</w:t>
      </w:r>
      <w:r w:rsidR="00700C89" w:rsidRPr="00F654D1">
        <w:rPr>
          <w:rFonts w:cs="Arial"/>
          <w:szCs w:val="20"/>
          <w:lang w:val="sl-SI"/>
        </w:rPr>
        <w:t xml:space="preserve"> </w:t>
      </w:r>
      <w:r w:rsidR="00822A54" w:rsidRPr="00F654D1">
        <w:rPr>
          <w:rFonts w:cs="Arial"/>
          <w:szCs w:val="20"/>
          <w:lang w:val="sl-SI"/>
        </w:rPr>
        <w:t>„S pristopom Republike Bolgarije postane bolgarsko besedilo enako verodostojno in se deponira v arhivu depozitarja, ki pošlje pravilno overjen izvod vsaki od pogodbenic.“</w:t>
      </w:r>
      <w:r w:rsidR="00700C89" w:rsidRPr="00F654D1">
        <w:rPr>
          <w:rFonts w:cs="Arial"/>
          <w:szCs w:val="20"/>
          <w:lang w:val="sl-SI"/>
        </w:rPr>
        <w:t>.</w:t>
      </w:r>
      <w:r w:rsidRPr="00F654D1">
        <w:rPr>
          <w:rFonts w:cs="Arial"/>
          <w:szCs w:val="20"/>
          <w:lang w:val="sl-SI"/>
        </w:rPr>
        <w:t xml:space="preserve"> </w:t>
      </w:r>
    </w:p>
    <w:p w14:paraId="07586FBF" w14:textId="77777777" w:rsidR="002B2C92" w:rsidRPr="00F654D1" w:rsidRDefault="002B2C92" w:rsidP="002B2C92">
      <w:pPr>
        <w:spacing w:line="260" w:lineRule="atLeast"/>
        <w:jc w:val="both"/>
        <w:rPr>
          <w:rFonts w:cs="Arial"/>
          <w:szCs w:val="20"/>
          <w:lang w:val="sl-SI"/>
        </w:rPr>
      </w:pPr>
    </w:p>
    <w:p w14:paraId="66C3B179" w14:textId="77777777" w:rsidR="002B2C92" w:rsidRPr="00F654D1" w:rsidRDefault="002B2C92" w:rsidP="002B2C92">
      <w:pPr>
        <w:spacing w:line="260" w:lineRule="atLeast"/>
        <w:jc w:val="both"/>
        <w:rPr>
          <w:rFonts w:cs="Arial"/>
          <w:szCs w:val="20"/>
          <w:lang w:val="sl-SI"/>
        </w:rPr>
      </w:pPr>
    </w:p>
    <w:p w14:paraId="7C7C6CE8" w14:textId="77777777" w:rsidR="002B2C92" w:rsidRPr="00F654D1" w:rsidRDefault="002B2C92" w:rsidP="002B2C92">
      <w:pPr>
        <w:spacing w:line="260" w:lineRule="atLeast"/>
        <w:jc w:val="both"/>
        <w:rPr>
          <w:rFonts w:cs="Arial"/>
          <w:b/>
          <w:szCs w:val="20"/>
          <w:lang w:val="sl-SI"/>
        </w:rPr>
      </w:pPr>
      <w:r w:rsidRPr="00F654D1">
        <w:rPr>
          <w:rFonts w:cs="Arial"/>
          <w:b/>
          <w:szCs w:val="20"/>
          <w:lang w:val="sl-SI"/>
        </w:rPr>
        <w:t>Priloga I</w:t>
      </w:r>
    </w:p>
    <w:p w14:paraId="4C6B0D72" w14:textId="77777777" w:rsidR="002B2C92" w:rsidRPr="00F654D1" w:rsidRDefault="002B2C92" w:rsidP="002B2C92">
      <w:pPr>
        <w:spacing w:line="260" w:lineRule="atLeast"/>
        <w:jc w:val="both"/>
        <w:rPr>
          <w:rFonts w:cs="Arial"/>
          <w:b/>
          <w:szCs w:val="20"/>
          <w:lang w:val="sl-SI"/>
        </w:rPr>
      </w:pPr>
    </w:p>
    <w:p w14:paraId="234D0952" w14:textId="1FFC6D04" w:rsidR="002B2C92" w:rsidRPr="00F654D1" w:rsidRDefault="002B2C92" w:rsidP="002B2C92">
      <w:pPr>
        <w:spacing w:line="260" w:lineRule="atLeast"/>
        <w:jc w:val="both"/>
        <w:rPr>
          <w:rFonts w:cs="Arial"/>
          <w:szCs w:val="20"/>
          <w:lang w:val="sl-SI"/>
        </w:rPr>
      </w:pPr>
      <w:r w:rsidRPr="00F654D1">
        <w:rPr>
          <w:rFonts w:cs="Arial"/>
          <w:szCs w:val="20"/>
          <w:lang w:val="sl-SI"/>
        </w:rPr>
        <w:t>Sedanja tabela se nadomesti z naslednjo:</w:t>
      </w:r>
    </w:p>
    <w:tbl>
      <w:tblPr>
        <w:tblW w:w="0" w:type="auto"/>
        <w:tblLook w:val="04A0" w:firstRow="1" w:lastRow="0" w:firstColumn="1" w:lastColumn="0" w:noHBand="0" w:noVBand="1"/>
      </w:tblPr>
      <w:tblGrid>
        <w:gridCol w:w="3652"/>
        <w:gridCol w:w="2444"/>
      </w:tblGrid>
      <w:tr w:rsidR="002B2C92" w:rsidRPr="00F654D1" w14:paraId="6E29AE9D" w14:textId="77777777" w:rsidTr="006F17D6">
        <w:trPr>
          <w:tblHeader/>
        </w:trPr>
        <w:tc>
          <w:tcPr>
            <w:tcW w:w="3652" w:type="dxa"/>
          </w:tcPr>
          <w:p w14:paraId="5D6B5119" w14:textId="77777777" w:rsidR="002B2C92" w:rsidRPr="00F654D1" w:rsidRDefault="002B2C92" w:rsidP="001E40BA">
            <w:pPr>
              <w:spacing w:line="360" w:lineRule="auto"/>
              <w:jc w:val="both"/>
              <w:rPr>
                <w:rFonts w:cs="Arial"/>
                <w:szCs w:val="20"/>
                <w:lang w:val="sl-SI"/>
              </w:rPr>
            </w:pPr>
            <w:r w:rsidRPr="00F654D1">
              <w:rPr>
                <w:rFonts w:cs="Arial"/>
                <w:szCs w:val="20"/>
                <w:lang w:val="sl-SI"/>
              </w:rPr>
              <w:lastRenderedPageBreak/>
              <w:t>„</w:t>
            </w:r>
            <w:r w:rsidRPr="00F654D1">
              <w:rPr>
                <w:rFonts w:cs="Arial"/>
                <w:b/>
                <w:szCs w:val="20"/>
                <w:lang w:val="sl-SI"/>
              </w:rPr>
              <w:t>Članica EMS</w:t>
            </w:r>
          </w:p>
        </w:tc>
        <w:tc>
          <w:tcPr>
            <w:tcW w:w="2444" w:type="dxa"/>
          </w:tcPr>
          <w:p w14:paraId="791322C4" w14:textId="77777777" w:rsidR="002B2C92" w:rsidRPr="00F654D1" w:rsidRDefault="002B2C92" w:rsidP="001E40BA">
            <w:pPr>
              <w:spacing w:line="360" w:lineRule="auto"/>
              <w:jc w:val="both"/>
              <w:rPr>
                <w:rFonts w:cs="Arial"/>
                <w:szCs w:val="20"/>
                <w:lang w:val="sl-SI"/>
              </w:rPr>
            </w:pPr>
            <w:r w:rsidRPr="00F654D1">
              <w:rPr>
                <w:rFonts w:cs="Arial"/>
                <w:b/>
                <w:szCs w:val="20"/>
                <w:lang w:val="sl-SI"/>
              </w:rPr>
              <w:t>Ključ EMS (%)</w:t>
            </w:r>
          </w:p>
        </w:tc>
      </w:tr>
      <w:tr w:rsidR="002B2C92" w:rsidRPr="00F654D1" w14:paraId="59EB4731" w14:textId="77777777" w:rsidTr="006F17D6">
        <w:trPr>
          <w:tblHeader/>
        </w:trPr>
        <w:tc>
          <w:tcPr>
            <w:tcW w:w="3652" w:type="dxa"/>
          </w:tcPr>
          <w:p w14:paraId="07904563" w14:textId="77777777" w:rsidR="002B2C92" w:rsidRPr="00F654D1" w:rsidRDefault="002B2C92" w:rsidP="001E40BA">
            <w:pPr>
              <w:spacing w:line="360" w:lineRule="auto"/>
              <w:jc w:val="both"/>
              <w:rPr>
                <w:rFonts w:cs="Arial"/>
                <w:szCs w:val="20"/>
                <w:lang w:val="sl-SI"/>
              </w:rPr>
            </w:pPr>
            <w:r w:rsidRPr="00F654D1">
              <w:rPr>
                <w:rFonts w:cs="Arial"/>
                <w:szCs w:val="20"/>
                <w:lang w:val="sl-SI"/>
              </w:rPr>
              <w:t>Kraljevina Belgija</w:t>
            </w:r>
          </w:p>
          <w:p w14:paraId="501CAF26" w14:textId="66964EFB" w:rsidR="00822A54" w:rsidRPr="00F654D1" w:rsidRDefault="00822A54" w:rsidP="001E40BA">
            <w:pPr>
              <w:spacing w:line="360" w:lineRule="auto"/>
              <w:jc w:val="both"/>
              <w:rPr>
                <w:rFonts w:cs="Arial"/>
                <w:szCs w:val="20"/>
                <w:lang w:val="sl-SI"/>
              </w:rPr>
            </w:pPr>
            <w:r w:rsidRPr="00F654D1">
              <w:rPr>
                <w:rFonts w:cs="Arial"/>
                <w:szCs w:val="20"/>
                <w:lang w:val="sl-SI"/>
              </w:rPr>
              <w:t>Republika Bolgarija</w:t>
            </w:r>
          </w:p>
        </w:tc>
        <w:tc>
          <w:tcPr>
            <w:tcW w:w="2444" w:type="dxa"/>
          </w:tcPr>
          <w:p w14:paraId="3092A2E0" w14:textId="2A58A14E" w:rsidR="002B2C92" w:rsidRPr="00F654D1" w:rsidRDefault="00822A54" w:rsidP="001E40BA">
            <w:pPr>
              <w:spacing w:line="360" w:lineRule="auto"/>
              <w:jc w:val="both"/>
              <w:rPr>
                <w:rFonts w:cs="Arial"/>
                <w:szCs w:val="20"/>
                <w:lang w:val="sl-SI"/>
              </w:rPr>
            </w:pPr>
            <w:r w:rsidRPr="00F654D1">
              <w:rPr>
                <w:rFonts w:cs="Arial"/>
                <w:szCs w:val="20"/>
                <w:lang w:val="sl-SI"/>
              </w:rPr>
              <w:t>3,3954</w:t>
            </w:r>
          </w:p>
          <w:p w14:paraId="77783738" w14:textId="4D83A5E2" w:rsidR="00822A54" w:rsidRPr="00F654D1" w:rsidRDefault="00822A54" w:rsidP="001E40BA">
            <w:pPr>
              <w:spacing w:line="360" w:lineRule="auto"/>
              <w:jc w:val="both"/>
              <w:rPr>
                <w:rFonts w:cs="Arial"/>
                <w:szCs w:val="20"/>
                <w:lang w:val="sl-SI"/>
              </w:rPr>
            </w:pPr>
            <w:r w:rsidRPr="00F654D1">
              <w:rPr>
                <w:rFonts w:cs="Arial"/>
                <w:szCs w:val="20"/>
                <w:lang w:val="sl-SI"/>
              </w:rPr>
              <w:t>0,7385</w:t>
            </w:r>
          </w:p>
        </w:tc>
      </w:tr>
      <w:tr w:rsidR="002B2C92" w:rsidRPr="00F654D1" w14:paraId="777A7B37" w14:textId="77777777" w:rsidTr="006F17D6">
        <w:trPr>
          <w:tblHeader/>
        </w:trPr>
        <w:tc>
          <w:tcPr>
            <w:tcW w:w="3652" w:type="dxa"/>
          </w:tcPr>
          <w:p w14:paraId="321719B7" w14:textId="77777777" w:rsidR="002B2C92" w:rsidRPr="00F654D1" w:rsidRDefault="002B2C92" w:rsidP="001E40BA">
            <w:pPr>
              <w:spacing w:line="360" w:lineRule="auto"/>
              <w:jc w:val="both"/>
              <w:rPr>
                <w:rFonts w:cs="Arial"/>
                <w:szCs w:val="20"/>
                <w:lang w:val="sl-SI"/>
              </w:rPr>
            </w:pPr>
            <w:r w:rsidRPr="00F654D1">
              <w:rPr>
                <w:rFonts w:cs="Arial"/>
                <w:szCs w:val="20"/>
                <w:lang w:val="sl-SI"/>
              </w:rPr>
              <w:t>Zvezna republika Nemčija</w:t>
            </w:r>
          </w:p>
        </w:tc>
        <w:tc>
          <w:tcPr>
            <w:tcW w:w="2444" w:type="dxa"/>
          </w:tcPr>
          <w:p w14:paraId="3B423F12" w14:textId="2530E8D5" w:rsidR="002B2C92" w:rsidRPr="00F654D1" w:rsidRDefault="00822A54" w:rsidP="001E40BA">
            <w:pPr>
              <w:spacing w:line="360" w:lineRule="auto"/>
              <w:jc w:val="both"/>
              <w:rPr>
                <w:rFonts w:cs="Arial"/>
                <w:szCs w:val="20"/>
                <w:lang w:val="sl-SI"/>
              </w:rPr>
            </w:pPr>
            <w:r w:rsidRPr="00F654D1">
              <w:rPr>
                <w:rFonts w:cs="Arial"/>
                <w:szCs w:val="20"/>
                <w:lang w:val="sl-SI"/>
              </w:rPr>
              <w:t>26,5090</w:t>
            </w:r>
          </w:p>
        </w:tc>
      </w:tr>
      <w:tr w:rsidR="002B2C92" w:rsidRPr="00F654D1" w14:paraId="34A1B088" w14:textId="77777777" w:rsidTr="006F17D6">
        <w:trPr>
          <w:tblHeader/>
        </w:trPr>
        <w:tc>
          <w:tcPr>
            <w:tcW w:w="3652" w:type="dxa"/>
          </w:tcPr>
          <w:p w14:paraId="30D5D97A"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Estonija</w:t>
            </w:r>
          </w:p>
        </w:tc>
        <w:tc>
          <w:tcPr>
            <w:tcW w:w="2444" w:type="dxa"/>
          </w:tcPr>
          <w:p w14:paraId="1704F7C3" w14:textId="6060EF65" w:rsidR="002B2C92" w:rsidRPr="00F654D1" w:rsidRDefault="00822A54" w:rsidP="001E40BA">
            <w:pPr>
              <w:spacing w:line="360" w:lineRule="auto"/>
              <w:jc w:val="both"/>
              <w:rPr>
                <w:rFonts w:cs="Arial"/>
                <w:szCs w:val="20"/>
                <w:lang w:val="sl-SI"/>
              </w:rPr>
            </w:pPr>
            <w:r w:rsidRPr="00F654D1">
              <w:rPr>
                <w:rFonts w:cs="Arial"/>
                <w:szCs w:val="20"/>
                <w:lang w:val="sl-SI"/>
              </w:rPr>
              <w:t>0,2506</w:t>
            </w:r>
          </w:p>
        </w:tc>
      </w:tr>
      <w:tr w:rsidR="002B2C92" w:rsidRPr="00F654D1" w14:paraId="717A511F" w14:textId="77777777" w:rsidTr="006F17D6">
        <w:trPr>
          <w:tblHeader/>
        </w:trPr>
        <w:tc>
          <w:tcPr>
            <w:tcW w:w="3652" w:type="dxa"/>
          </w:tcPr>
          <w:p w14:paraId="39FE3031" w14:textId="77777777" w:rsidR="002B2C92" w:rsidRPr="00F654D1" w:rsidRDefault="002B2C92" w:rsidP="001E40BA">
            <w:pPr>
              <w:spacing w:line="360" w:lineRule="auto"/>
              <w:jc w:val="both"/>
              <w:rPr>
                <w:rFonts w:cs="Arial"/>
                <w:szCs w:val="20"/>
                <w:lang w:val="sl-SI"/>
              </w:rPr>
            </w:pPr>
            <w:r w:rsidRPr="00F654D1">
              <w:rPr>
                <w:rFonts w:cs="Arial"/>
                <w:szCs w:val="20"/>
                <w:lang w:val="sl-SI"/>
              </w:rPr>
              <w:t>Irska</w:t>
            </w:r>
          </w:p>
        </w:tc>
        <w:tc>
          <w:tcPr>
            <w:tcW w:w="2444" w:type="dxa"/>
          </w:tcPr>
          <w:p w14:paraId="678B9905" w14:textId="01CCE27E" w:rsidR="002B2C92" w:rsidRPr="00F654D1" w:rsidRDefault="00822A54" w:rsidP="001E40BA">
            <w:pPr>
              <w:spacing w:line="360" w:lineRule="auto"/>
              <w:jc w:val="both"/>
              <w:rPr>
                <w:rFonts w:cs="Arial"/>
                <w:szCs w:val="20"/>
                <w:lang w:val="sl-SI"/>
              </w:rPr>
            </w:pPr>
            <w:r w:rsidRPr="00F654D1">
              <w:rPr>
                <w:rFonts w:cs="Arial"/>
                <w:szCs w:val="20"/>
                <w:lang w:val="sl-SI"/>
              </w:rPr>
              <w:t>1,5548</w:t>
            </w:r>
          </w:p>
        </w:tc>
      </w:tr>
      <w:tr w:rsidR="002B2C92" w:rsidRPr="00F654D1" w14:paraId="43A141F8" w14:textId="77777777" w:rsidTr="006F17D6">
        <w:trPr>
          <w:tblHeader/>
        </w:trPr>
        <w:tc>
          <w:tcPr>
            <w:tcW w:w="3652" w:type="dxa"/>
          </w:tcPr>
          <w:p w14:paraId="7C86F936" w14:textId="77777777" w:rsidR="002B2C92" w:rsidRPr="00F654D1" w:rsidRDefault="002B2C92" w:rsidP="001E40BA">
            <w:pPr>
              <w:spacing w:line="360" w:lineRule="auto"/>
              <w:jc w:val="both"/>
              <w:rPr>
                <w:rFonts w:cs="Arial"/>
                <w:szCs w:val="20"/>
                <w:lang w:val="sl-SI"/>
              </w:rPr>
            </w:pPr>
            <w:r w:rsidRPr="00F654D1">
              <w:rPr>
                <w:rFonts w:cs="Arial"/>
                <w:szCs w:val="20"/>
                <w:lang w:val="sl-SI"/>
              </w:rPr>
              <w:t>Helenska republika</w:t>
            </w:r>
          </w:p>
        </w:tc>
        <w:tc>
          <w:tcPr>
            <w:tcW w:w="2444" w:type="dxa"/>
          </w:tcPr>
          <w:p w14:paraId="61137CA2" w14:textId="2C19A55C" w:rsidR="002B2C92" w:rsidRPr="00F654D1" w:rsidRDefault="00822A54" w:rsidP="001E40BA">
            <w:pPr>
              <w:spacing w:line="360" w:lineRule="auto"/>
              <w:jc w:val="both"/>
              <w:rPr>
                <w:rFonts w:cs="Arial"/>
                <w:szCs w:val="20"/>
                <w:lang w:val="sl-SI"/>
              </w:rPr>
            </w:pPr>
            <w:r w:rsidRPr="00F654D1">
              <w:rPr>
                <w:rFonts w:cs="Arial"/>
                <w:szCs w:val="20"/>
                <w:lang w:val="sl-SI"/>
              </w:rPr>
              <w:t>2,7505</w:t>
            </w:r>
          </w:p>
        </w:tc>
      </w:tr>
      <w:tr w:rsidR="002B2C92" w:rsidRPr="00F654D1" w14:paraId="5DC95CA4" w14:textId="77777777" w:rsidTr="006F17D6">
        <w:trPr>
          <w:tblHeader/>
        </w:trPr>
        <w:tc>
          <w:tcPr>
            <w:tcW w:w="3652" w:type="dxa"/>
          </w:tcPr>
          <w:p w14:paraId="1C6CAF3F" w14:textId="77777777" w:rsidR="002B2C92" w:rsidRPr="00F654D1" w:rsidRDefault="002B2C92" w:rsidP="001E40BA">
            <w:pPr>
              <w:spacing w:line="360" w:lineRule="auto"/>
              <w:jc w:val="both"/>
              <w:rPr>
                <w:rFonts w:cs="Arial"/>
                <w:szCs w:val="20"/>
                <w:lang w:val="sl-SI"/>
              </w:rPr>
            </w:pPr>
            <w:r w:rsidRPr="00F654D1">
              <w:rPr>
                <w:rFonts w:cs="Arial"/>
                <w:szCs w:val="20"/>
                <w:lang w:val="sl-SI"/>
              </w:rPr>
              <w:t>Kraljevina Španija</w:t>
            </w:r>
          </w:p>
        </w:tc>
        <w:tc>
          <w:tcPr>
            <w:tcW w:w="2444" w:type="dxa"/>
          </w:tcPr>
          <w:p w14:paraId="108BC9CC" w14:textId="6EE98CFE" w:rsidR="002B2C92" w:rsidRPr="00F654D1" w:rsidRDefault="00822A54" w:rsidP="001E40BA">
            <w:pPr>
              <w:spacing w:line="360" w:lineRule="auto"/>
              <w:jc w:val="both"/>
              <w:rPr>
                <w:rFonts w:cs="Arial"/>
                <w:szCs w:val="20"/>
                <w:lang w:val="sl-SI"/>
              </w:rPr>
            </w:pPr>
            <w:r w:rsidRPr="00F654D1">
              <w:rPr>
                <w:rFonts w:cs="Arial"/>
                <w:szCs w:val="20"/>
                <w:lang w:val="sl-SI"/>
              </w:rPr>
              <w:t>11,6242</w:t>
            </w:r>
          </w:p>
        </w:tc>
      </w:tr>
      <w:tr w:rsidR="002B2C92" w:rsidRPr="00F654D1" w14:paraId="09DA6166" w14:textId="77777777" w:rsidTr="006F17D6">
        <w:trPr>
          <w:tblHeader/>
        </w:trPr>
        <w:tc>
          <w:tcPr>
            <w:tcW w:w="3652" w:type="dxa"/>
          </w:tcPr>
          <w:p w14:paraId="10F3EF00" w14:textId="77777777" w:rsidR="002B2C92" w:rsidRPr="00F654D1" w:rsidRDefault="002B2C92" w:rsidP="001E40BA">
            <w:pPr>
              <w:spacing w:line="360" w:lineRule="auto"/>
              <w:jc w:val="both"/>
              <w:rPr>
                <w:rFonts w:cs="Arial"/>
                <w:szCs w:val="20"/>
                <w:lang w:val="sl-SI"/>
              </w:rPr>
            </w:pPr>
            <w:r w:rsidRPr="00F654D1">
              <w:rPr>
                <w:rFonts w:cs="Arial"/>
                <w:szCs w:val="20"/>
                <w:lang w:val="sl-SI"/>
              </w:rPr>
              <w:t>Francoska republika</w:t>
            </w:r>
          </w:p>
        </w:tc>
        <w:tc>
          <w:tcPr>
            <w:tcW w:w="2444" w:type="dxa"/>
          </w:tcPr>
          <w:p w14:paraId="79248A4B" w14:textId="10D2E390" w:rsidR="002B2C92" w:rsidRPr="00F654D1" w:rsidRDefault="00822A54" w:rsidP="001E40BA">
            <w:pPr>
              <w:spacing w:line="360" w:lineRule="auto"/>
              <w:jc w:val="both"/>
              <w:rPr>
                <w:rFonts w:cs="Arial"/>
                <w:szCs w:val="20"/>
                <w:lang w:val="sl-SI"/>
              </w:rPr>
            </w:pPr>
            <w:r w:rsidRPr="00F654D1">
              <w:rPr>
                <w:rFonts w:cs="Arial"/>
                <w:szCs w:val="20"/>
                <w:lang w:val="sl-SI"/>
              </w:rPr>
              <w:t>19,9072</w:t>
            </w:r>
          </w:p>
        </w:tc>
      </w:tr>
      <w:tr w:rsidR="002B2C92" w:rsidRPr="00F654D1" w14:paraId="75D28002" w14:textId="77777777" w:rsidTr="00CA77B4">
        <w:trPr>
          <w:trHeight w:val="406"/>
          <w:tblHeader/>
        </w:trPr>
        <w:tc>
          <w:tcPr>
            <w:tcW w:w="3652" w:type="dxa"/>
          </w:tcPr>
          <w:p w14:paraId="19D74D2A"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Hrvaška</w:t>
            </w:r>
          </w:p>
        </w:tc>
        <w:tc>
          <w:tcPr>
            <w:tcW w:w="2444" w:type="dxa"/>
          </w:tcPr>
          <w:p w14:paraId="73B80631" w14:textId="0570C563" w:rsidR="002B2C92" w:rsidRPr="00F654D1" w:rsidRDefault="00822A54" w:rsidP="001E40BA">
            <w:pPr>
              <w:spacing w:line="360" w:lineRule="auto"/>
              <w:jc w:val="both"/>
              <w:rPr>
                <w:rFonts w:cs="Arial"/>
                <w:szCs w:val="20"/>
                <w:lang w:val="sl-SI"/>
              </w:rPr>
            </w:pPr>
            <w:r w:rsidRPr="00F654D1">
              <w:rPr>
                <w:rFonts w:cs="Arial"/>
                <w:szCs w:val="20"/>
                <w:lang w:val="en-GB"/>
              </w:rPr>
              <w:t>0,5170</w:t>
            </w:r>
          </w:p>
        </w:tc>
      </w:tr>
      <w:tr w:rsidR="002B2C92" w:rsidRPr="00F654D1" w14:paraId="013DDB2A" w14:textId="77777777" w:rsidTr="006F17D6">
        <w:trPr>
          <w:tblHeader/>
        </w:trPr>
        <w:tc>
          <w:tcPr>
            <w:tcW w:w="3652" w:type="dxa"/>
          </w:tcPr>
          <w:p w14:paraId="2785B075" w14:textId="77777777" w:rsidR="002B2C92" w:rsidRPr="00F654D1" w:rsidRDefault="002B2C92" w:rsidP="001E40BA">
            <w:pPr>
              <w:spacing w:line="360" w:lineRule="auto"/>
              <w:jc w:val="both"/>
              <w:rPr>
                <w:rFonts w:cs="Arial"/>
                <w:szCs w:val="20"/>
                <w:lang w:val="sl-SI"/>
              </w:rPr>
            </w:pPr>
            <w:r w:rsidRPr="00F654D1">
              <w:rPr>
                <w:rFonts w:cs="Arial"/>
                <w:szCs w:val="20"/>
                <w:lang w:val="sl-SI"/>
              </w:rPr>
              <w:t>Italijanska republika</w:t>
            </w:r>
          </w:p>
        </w:tc>
        <w:tc>
          <w:tcPr>
            <w:tcW w:w="2444" w:type="dxa"/>
          </w:tcPr>
          <w:p w14:paraId="4ECF495A" w14:textId="525111AC" w:rsidR="002B2C92" w:rsidRPr="00F654D1" w:rsidRDefault="00822A54" w:rsidP="001E40BA">
            <w:pPr>
              <w:spacing w:line="360" w:lineRule="auto"/>
              <w:jc w:val="both"/>
              <w:rPr>
                <w:rFonts w:cs="Arial"/>
                <w:szCs w:val="20"/>
                <w:lang w:val="sl-SI"/>
              </w:rPr>
            </w:pPr>
            <w:r w:rsidRPr="00F654D1">
              <w:rPr>
                <w:rFonts w:cs="Arial"/>
                <w:szCs w:val="20"/>
                <w:lang w:val="sl-SI"/>
              </w:rPr>
              <w:t>17,4931</w:t>
            </w:r>
          </w:p>
        </w:tc>
      </w:tr>
      <w:tr w:rsidR="002B2C92" w:rsidRPr="00F654D1" w14:paraId="7D5307B9" w14:textId="77777777" w:rsidTr="006F17D6">
        <w:trPr>
          <w:tblHeader/>
        </w:trPr>
        <w:tc>
          <w:tcPr>
            <w:tcW w:w="3652" w:type="dxa"/>
          </w:tcPr>
          <w:p w14:paraId="3D0D8917"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Ciper</w:t>
            </w:r>
          </w:p>
        </w:tc>
        <w:tc>
          <w:tcPr>
            <w:tcW w:w="2444" w:type="dxa"/>
          </w:tcPr>
          <w:p w14:paraId="4B50FEFD" w14:textId="0B1FE1DB" w:rsidR="002B2C92" w:rsidRPr="00F654D1" w:rsidRDefault="00630550" w:rsidP="001E40BA">
            <w:pPr>
              <w:spacing w:line="360" w:lineRule="auto"/>
              <w:jc w:val="both"/>
              <w:rPr>
                <w:rFonts w:cs="Arial"/>
                <w:szCs w:val="20"/>
                <w:lang w:val="sl-SI"/>
              </w:rPr>
            </w:pPr>
            <w:r w:rsidRPr="00F654D1">
              <w:rPr>
                <w:rFonts w:cs="Arial"/>
                <w:szCs w:val="20"/>
                <w:lang w:val="sl-SI"/>
              </w:rPr>
              <w:t>0,1916</w:t>
            </w:r>
          </w:p>
        </w:tc>
      </w:tr>
      <w:tr w:rsidR="002B2C92" w:rsidRPr="00F654D1" w14:paraId="58A0D6D2" w14:textId="77777777" w:rsidTr="006F17D6">
        <w:trPr>
          <w:tblHeader/>
        </w:trPr>
        <w:tc>
          <w:tcPr>
            <w:tcW w:w="3652" w:type="dxa"/>
          </w:tcPr>
          <w:p w14:paraId="755C3FE9"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Latvija</w:t>
            </w:r>
          </w:p>
        </w:tc>
        <w:tc>
          <w:tcPr>
            <w:tcW w:w="2444" w:type="dxa"/>
          </w:tcPr>
          <w:p w14:paraId="6F0CC9A6" w14:textId="61285763" w:rsidR="002B2C92" w:rsidRPr="00F654D1" w:rsidRDefault="00630550" w:rsidP="001E40BA">
            <w:pPr>
              <w:spacing w:line="360" w:lineRule="auto"/>
              <w:jc w:val="both"/>
              <w:rPr>
                <w:rFonts w:cs="Arial"/>
                <w:szCs w:val="20"/>
                <w:lang w:val="sl-SI"/>
              </w:rPr>
            </w:pPr>
            <w:r w:rsidRPr="00F654D1">
              <w:rPr>
                <w:rFonts w:cs="Arial"/>
                <w:szCs w:val="20"/>
                <w:lang w:val="sl-SI"/>
              </w:rPr>
              <w:t>0,3971</w:t>
            </w:r>
          </w:p>
        </w:tc>
      </w:tr>
      <w:tr w:rsidR="002B2C92" w:rsidRPr="00F654D1" w14:paraId="6E9E4949" w14:textId="77777777" w:rsidTr="006F17D6">
        <w:trPr>
          <w:tblHeader/>
        </w:trPr>
        <w:tc>
          <w:tcPr>
            <w:tcW w:w="3652" w:type="dxa"/>
          </w:tcPr>
          <w:p w14:paraId="2D5E1753"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Litva</w:t>
            </w:r>
          </w:p>
        </w:tc>
        <w:tc>
          <w:tcPr>
            <w:tcW w:w="2444" w:type="dxa"/>
          </w:tcPr>
          <w:p w14:paraId="0DB18740" w14:textId="63AD6015" w:rsidR="002B2C92" w:rsidRPr="00F654D1" w:rsidRDefault="00630550" w:rsidP="001E40BA">
            <w:pPr>
              <w:spacing w:line="360" w:lineRule="auto"/>
              <w:jc w:val="both"/>
              <w:rPr>
                <w:rFonts w:cs="Arial"/>
                <w:szCs w:val="20"/>
                <w:lang w:val="sl-SI"/>
              </w:rPr>
            </w:pPr>
            <w:r w:rsidRPr="00F654D1">
              <w:rPr>
                <w:rFonts w:cs="Arial"/>
                <w:szCs w:val="20"/>
                <w:lang w:val="sl-SI"/>
              </w:rPr>
              <w:t>0,4007</w:t>
            </w:r>
          </w:p>
        </w:tc>
      </w:tr>
      <w:tr w:rsidR="002B2C92" w:rsidRPr="00F654D1" w14:paraId="6F103692" w14:textId="77777777" w:rsidTr="006F17D6">
        <w:trPr>
          <w:tblHeader/>
        </w:trPr>
        <w:tc>
          <w:tcPr>
            <w:tcW w:w="3652" w:type="dxa"/>
          </w:tcPr>
          <w:p w14:paraId="496E67B6" w14:textId="77777777" w:rsidR="002B2C92" w:rsidRPr="00F654D1" w:rsidRDefault="002B2C92" w:rsidP="001E40BA">
            <w:pPr>
              <w:spacing w:line="360" w:lineRule="auto"/>
              <w:jc w:val="both"/>
              <w:rPr>
                <w:rFonts w:cs="Arial"/>
                <w:szCs w:val="20"/>
                <w:lang w:val="sl-SI"/>
              </w:rPr>
            </w:pPr>
            <w:r w:rsidRPr="00F654D1">
              <w:rPr>
                <w:rFonts w:cs="Arial"/>
                <w:szCs w:val="20"/>
                <w:lang w:val="sl-SI"/>
              </w:rPr>
              <w:t>Veliko vojvodstvo Luksemburg</w:t>
            </w:r>
          </w:p>
        </w:tc>
        <w:tc>
          <w:tcPr>
            <w:tcW w:w="2444" w:type="dxa"/>
          </w:tcPr>
          <w:p w14:paraId="2B8D8410" w14:textId="0D4BEDC8" w:rsidR="002B2C92" w:rsidRPr="00F654D1" w:rsidRDefault="00630550" w:rsidP="001E40BA">
            <w:pPr>
              <w:spacing w:line="360" w:lineRule="auto"/>
              <w:jc w:val="both"/>
              <w:rPr>
                <w:rFonts w:cs="Arial"/>
                <w:szCs w:val="20"/>
                <w:lang w:val="sl-SI"/>
              </w:rPr>
            </w:pPr>
            <w:r w:rsidRPr="00F654D1">
              <w:rPr>
                <w:rFonts w:cs="Arial"/>
                <w:szCs w:val="20"/>
                <w:lang w:val="sl-SI"/>
              </w:rPr>
              <w:t>0,2445</w:t>
            </w:r>
          </w:p>
        </w:tc>
      </w:tr>
      <w:tr w:rsidR="002B2C92" w:rsidRPr="00F654D1" w14:paraId="1120CDA5" w14:textId="77777777" w:rsidTr="006F17D6">
        <w:trPr>
          <w:tblHeader/>
        </w:trPr>
        <w:tc>
          <w:tcPr>
            <w:tcW w:w="3652" w:type="dxa"/>
          </w:tcPr>
          <w:p w14:paraId="5C0A7A4B" w14:textId="77777777" w:rsidR="002B2C92" w:rsidRPr="00F654D1" w:rsidRDefault="002B2C92" w:rsidP="001E40BA">
            <w:pPr>
              <w:spacing w:line="360" w:lineRule="auto"/>
              <w:jc w:val="both"/>
              <w:rPr>
                <w:rFonts w:cs="Arial"/>
                <w:szCs w:val="20"/>
                <w:lang w:val="sl-SI"/>
              </w:rPr>
            </w:pPr>
            <w:r w:rsidRPr="00F654D1">
              <w:rPr>
                <w:rFonts w:cs="Arial"/>
                <w:szCs w:val="20"/>
                <w:lang w:val="sl-SI"/>
              </w:rPr>
              <w:t>Malta</w:t>
            </w:r>
          </w:p>
        </w:tc>
        <w:tc>
          <w:tcPr>
            <w:tcW w:w="2444" w:type="dxa"/>
          </w:tcPr>
          <w:p w14:paraId="190287CF" w14:textId="34EDD791" w:rsidR="002B2C92" w:rsidRPr="00F654D1" w:rsidRDefault="00630550" w:rsidP="001E40BA">
            <w:pPr>
              <w:spacing w:line="360" w:lineRule="auto"/>
              <w:jc w:val="both"/>
              <w:rPr>
                <w:rFonts w:cs="Arial"/>
                <w:szCs w:val="20"/>
                <w:lang w:val="sl-SI"/>
              </w:rPr>
            </w:pPr>
            <w:r w:rsidRPr="00F654D1">
              <w:rPr>
                <w:rFonts w:cs="Arial"/>
                <w:szCs w:val="20"/>
                <w:lang w:val="sl-SI"/>
              </w:rPr>
              <w:t>0,0885</w:t>
            </w:r>
          </w:p>
        </w:tc>
      </w:tr>
      <w:tr w:rsidR="002B2C92" w:rsidRPr="00F654D1" w14:paraId="5EECE0F2" w14:textId="77777777" w:rsidTr="006F17D6">
        <w:trPr>
          <w:tblHeader/>
        </w:trPr>
        <w:tc>
          <w:tcPr>
            <w:tcW w:w="3652" w:type="dxa"/>
          </w:tcPr>
          <w:p w14:paraId="327DE452" w14:textId="77777777" w:rsidR="002B2C92" w:rsidRPr="00F654D1" w:rsidRDefault="002B2C92" w:rsidP="001E40BA">
            <w:pPr>
              <w:spacing w:line="360" w:lineRule="auto"/>
              <w:jc w:val="both"/>
              <w:rPr>
                <w:rFonts w:cs="Arial"/>
                <w:szCs w:val="20"/>
                <w:lang w:val="sl-SI"/>
              </w:rPr>
            </w:pPr>
            <w:r w:rsidRPr="00F654D1">
              <w:rPr>
                <w:rFonts w:cs="Arial"/>
                <w:szCs w:val="20"/>
                <w:lang w:val="sl-SI"/>
              </w:rPr>
              <w:t>Kraljevina Nizozemska</w:t>
            </w:r>
          </w:p>
        </w:tc>
        <w:tc>
          <w:tcPr>
            <w:tcW w:w="2444" w:type="dxa"/>
          </w:tcPr>
          <w:p w14:paraId="22ACEC2B" w14:textId="23739B36" w:rsidR="002B2C92" w:rsidRPr="00F654D1" w:rsidRDefault="00630550" w:rsidP="001E40BA">
            <w:pPr>
              <w:spacing w:line="360" w:lineRule="auto"/>
              <w:jc w:val="both"/>
              <w:rPr>
                <w:rFonts w:cs="Arial"/>
                <w:szCs w:val="20"/>
                <w:lang w:val="sl-SI"/>
              </w:rPr>
            </w:pPr>
            <w:r w:rsidRPr="00F654D1">
              <w:rPr>
                <w:rFonts w:cs="Arial"/>
                <w:szCs w:val="20"/>
                <w:lang w:val="sl-SI"/>
              </w:rPr>
              <w:t>5,5828</w:t>
            </w:r>
          </w:p>
        </w:tc>
      </w:tr>
      <w:tr w:rsidR="002B2C92" w:rsidRPr="00F654D1" w14:paraId="6DAB88AE" w14:textId="77777777" w:rsidTr="006F17D6">
        <w:trPr>
          <w:tblHeader/>
        </w:trPr>
        <w:tc>
          <w:tcPr>
            <w:tcW w:w="3652" w:type="dxa"/>
          </w:tcPr>
          <w:p w14:paraId="407E8E03"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Avstrija</w:t>
            </w:r>
          </w:p>
        </w:tc>
        <w:tc>
          <w:tcPr>
            <w:tcW w:w="2444" w:type="dxa"/>
          </w:tcPr>
          <w:p w14:paraId="521AEAB8" w14:textId="25162FAD" w:rsidR="002B2C92" w:rsidRPr="00F654D1" w:rsidRDefault="00630550" w:rsidP="001E40BA">
            <w:pPr>
              <w:spacing w:line="360" w:lineRule="auto"/>
              <w:jc w:val="both"/>
              <w:rPr>
                <w:rFonts w:cs="Arial"/>
                <w:szCs w:val="20"/>
                <w:lang w:val="sl-SI"/>
              </w:rPr>
            </w:pPr>
            <w:r w:rsidRPr="00F654D1">
              <w:rPr>
                <w:rFonts w:cs="Arial"/>
                <w:szCs w:val="20"/>
                <w:lang w:val="sl-SI"/>
              </w:rPr>
              <w:t>2,7180</w:t>
            </w:r>
          </w:p>
        </w:tc>
      </w:tr>
      <w:tr w:rsidR="002B2C92" w:rsidRPr="00F654D1" w14:paraId="4FAFB340" w14:textId="77777777" w:rsidTr="006F17D6">
        <w:trPr>
          <w:tblHeader/>
        </w:trPr>
        <w:tc>
          <w:tcPr>
            <w:tcW w:w="3652" w:type="dxa"/>
          </w:tcPr>
          <w:p w14:paraId="68A7745E" w14:textId="77777777" w:rsidR="002B2C92" w:rsidRPr="00F654D1" w:rsidRDefault="002B2C92" w:rsidP="001E40BA">
            <w:pPr>
              <w:spacing w:line="360" w:lineRule="auto"/>
              <w:jc w:val="both"/>
              <w:rPr>
                <w:rFonts w:cs="Arial"/>
                <w:szCs w:val="20"/>
                <w:lang w:val="sl-SI"/>
              </w:rPr>
            </w:pPr>
            <w:r w:rsidRPr="00F654D1">
              <w:rPr>
                <w:rFonts w:cs="Arial"/>
                <w:szCs w:val="20"/>
                <w:lang w:val="sl-SI"/>
              </w:rPr>
              <w:t>Portugalska republika</w:t>
            </w:r>
          </w:p>
        </w:tc>
        <w:tc>
          <w:tcPr>
            <w:tcW w:w="2444" w:type="dxa"/>
          </w:tcPr>
          <w:p w14:paraId="7B282F68" w14:textId="5F2FB725" w:rsidR="002B2C92" w:rsidRPr="00F654D1" w:rsidRDefault="00630550" w:rsidP="001E40BA">
            <w:pPr>
              <w:spacing w:line="360" w:lineRule="auto"/>
              <w:jc w:val="both"/>
              <w:rPr>
                <w:rFonts w:cs="Arial"/>
                <w:szCs w:val="20"/>
                <w:lang w:val="sl-SI"/>
              </w:rPr>
            </w:pPr>
            <w:r w:rsidRPr="00F654D1">
              <w:rPr>
                <w:rFonts w:cs="Arial"/>
                <w:szCs w:val="20"/>
                <w:lang w:val="sl-SI"/>
              </w:rPr>
              <w:t>2,4503</w:t>
            </w:r>
          </w:p>
        </w:tc>
      </w:tr>
      <w:tr w:rsidR="002B2C92" w:rsidRPr="00F654D1" w14:paraId="7C2B544C" w14:textId="77777777" w:rsidTr="006F17D6">
        <w:trPr>
          <w:tblHeader/>
        </w:trPr>
        <w:tc>
          <w:tcPr>
            <w:tcW w:w="3652" w:type="dxa"/>
          </w:tcPr>
          <w:p w14:paraId="227C6B81"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Slovenija</w:t>
            </w:r>
          </w:p>
        </w:tc>
        <w:tc>
          <w:tcPr>
            <w:tcW w:w="2444" w:type="dxa"/>
          </w:tcPr>
          <w:p w14:paraId="1A34F1C2" w14:textId="4491E23B" w:rsidR="002B2C92" w:rsidRPr="00F654D1" w:rsidRDefault="00630550" w:rsidP="001E40BA">
            <w:pPr>
              <w:spacing w:line="360" w:lineRule="auto"/>
              <w:jc w:val="both"/>
              <w:rPr>
                <w:rFonts w:cs="Arial"/>
                <w:szCs w:val="20"/>
                <w:lang w:val="sl-SI"/>
              </w:rPr>
            </w:pPr>
            <w:r w:rsidRPr="00F654D1">
              <w:rPr>
                <w:rFonts w:cs="Arial"/>
                <w:szCs w:val="20"/>
                <w:lang w:val="sl-SI"/>
              </w:rPr>
              <w:t>0,4603</w:t>
            </w:r>
          </w:p>
        </w:tc>
      </w:tr>
      <w:tr w:rsidR="002B2C92" w:rsidRPr="00F654D1" w14:paraId="264E1E04" w14:textId="77777777" w:rsidTr="006F17D6">
        <w:trPr>
          <w:tblHeader/>
        </w:trPr>
        <w:tc>
          <w:tcPr>
            <w:tcW w:w="3652" w:type="dxa"/>
          </w:tcPr>
          <w:p w14:paraId="254DE9FD" w14:textId="77777777" w:rsidR="002B2C92" w:rsidRPr="00F654D1" w:rsidRDefault="002B2C92" w:rsidP="001E40BA">
            <w:pPr>
              <w:spacing w:line="360" w:lineRule="auto"/>
              <w:jc w:val="both"/>
              <w:rPr>
                <w:rFonts w:cs="Arial"/>
                <w:szCs w:val="20"/>
                <w:lang w:val="sl-SI"/>
              </w:rPr>
            </w:pPr>
            <w:r w:rsidRPr="00F654D1">
              <w:rPr>
                <w:rFonts w:cs="Arial"/>
                <w:szCs w:val="20"/>
                <w:lang w:val="sl-SI"/>
              </w:rPr>
              <w:t>Slovaška republika</w:t>
            </w:r>
          </w:p>
        </w:tc>
        <w:tc>
          <w:tcPr>
            <w:tcW w:w="2444" w:type="dxa"/>
          </w:tcPr>
          <w:p w14:paraId="3916447C" w14:textId="2BA0B878" w:rsidR="002B2C92" w:rsidRPr="00F654D1" w:rsidRDefault="00630550" w:rsidP="001E40BA">
            <w:pPr>
              <w:spacing w:line="360" w:lineRule="auto"/>
              <w:jc w:val="both"/>
              <w:rPr>
                <w:rFonts w:cs="Arial"/>
                <w:szCs w:val="20"/>
                <w:lang w:val="sl-SI"/>
              </w:rPr>
            </w:pPr>
            <w:r w:rsidRPr="00F654D1">
              <w:rPr>
                <w:rFonts w:cs="Arial"/>
                <w:szCs w:val="20"/>
                <w:lang w:val="sl-SI"/>
              </w:rPr>
              <w:t>0,9706</w:t>
            </w:r>
          </w:p>
        </w:tc>
      </w:tr>
      <w:tr w:rsidR="002B2C92" w:rsidRPr="00F654D1" w14:paraId="2FADE4DB" w14:textId="77777777" w:rsidTr="006F17D6">
        <w:trPr>
          <w:tblHeader/>
        </w:trPr>
        <w:tc>
          <w:tcPr>
            <w:tcW w:w="3652" w:type="dxa"/>
          </w:tcPr>
          <w:p w14:paraId="1DE2588C"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Finska</w:t>
            </w:r>
          </w:p>
        </w:tc>
        <w:tc>
          <w:tcPr>
            <w:tcW w:w="2444" w:type="dxa"/>
          </w:tcPr>
          <w:p w14:paraId="0F6BA537" w14:textId="4FD18E90" w:rsidR="002B2C92" w:rsidRPr="00F654D1" w:rsidRDefault="00630550" w:rsidP="001E40BA">
            <w:pPr>
              <w:spacing w:line="360" w:lineRule="auto"/>
              <w:jc w:val="both"/>
              <w:rPr>
                <w:rFonts w:cs="Arial"/>
                <w:szCs w:val="20"/>
                <w:lang w:val="sl-SI"/>
              </w:rPr>
            </w:pPr>
            <w:r w:rsidRPr="00F654D1">
              <w:rPr>
                <w:rFonts w:cs="Arial"/>
                <w:szCs w:val="20"/>
                <w:lang w:val="sl-SI"/>
              </w:rPr>
              <w:t>1,7552</w:t>
            </w:r>
          </w:p>
        </w:tc>
      </w:tr>
      <w:tr w:rsidR="002B2C92" w:rsidRPr="00F654D1" w14:paraId="29771660" w14:textId="77777777" w:rsidTr="006F17D6">
        <w:trPr>
          <w:tblHeader/>
        </w:trPr>
        <w:tc>
          <w:tcPr>
            <w:tcW w:w="3652" w:type="dxa"/>
          </w:tcPr>
          <w:p w14:paraId="3D31700A" w14:textId="77777777" w:rsidR="002B2C92" w:rsidRPr="00F654D1" w:rsidRDefault="002B2C92" w:rsidP="001E40BA">
            <w:pPr>
              <w:spacing w:line="360" w:lineRule="auto"/>
              <w:jc w:val="both"/>
              <w:rPr>
                <w:rFonts w:cs="Arial"/>
                <w:b/>
                <w:szCs w:val="20"/>
                <w:lang w:val="sl-SI"/>
              </w:rPr>
            </w:pPr>
            <w:r w:rsidRPr="00F654D1">
              <w:rPr>
                <w:rFonts w:cs="Arial"/>
                <w:b/>
                <w:szCs w:val="20"/>
                <w:lang w:val="sl-SI"/>
              </w:rPr>
              <w:t>Skupaj</w:t>
            </w:r>
          </w:p>
        </w:tc>
        <w:tc>
          <w:tcPr>
            <w:tcW w:w="2444" w:type="dxa"/>
          </w:tcPr>
          <w:p w14:paraId="2CA3F83D" w14:textId="77777777" w:rsidR="002B2C92" w:rsidRPr="00F654D1" w:rsidRDefault="002B2C92" w:rsidP="001E40BA">
            <w:pPr>
              <w:spacing w:line="360" w:lineRule="auto"/>
              <w:jc w:val="both"/>
              <w:rPr>
                <w:rFonts w:cs="Arial"/>
                <w:b/>
                <w:szCs w:val="20"/>
                <w:lang w:val="sl-SI"/>
              </w:rPr>
            </w:pPr>
            <w:r w:rsidRPr="00F654D1">
              <w:rPr>
                <w:rFonts w:cs="Arial"/>
                <w:b/>
                <w:szCs w:val="20"/>
                <w:lang w:val="sl-SI"/>
              </w:rPr>
              <w:t>100,0“</w:t>
            </w:r>
          </w:p>
        </w:tc>
      </w:tr>
    </w:tbl>
    <w:p w14:paraId="58A22F06" w14:textId="77777777" w:rsidR="002B2C92" w:rsidRPr="00F654D1" w:rsidRDefault="002B2C92" w:rsidP="002B2C92">
      <w:pPr>
        <w:spacing w:line="260" w:lineRule="atLeast"/>
        <w:jc w:val="both"/>
        <w:rPr>
          <w:rFonts w:cs="Arial"/>
          <w:szCs w:val="20"/>
          <w:lang w:val="sl-SI"/>
        </w:rPr>
      </w:pPr>
    </w:p>
    <w:p w14:paraId="60F2E453" w14:textId="396CEA41" w:rsidR="002B2C92" w:rsidRPr="00F654D1" w:rsidRDefault="002B2C92" w:rsidP="002B2C92">
      <w:pPr>
        <w:spacing w:line="260" w:lineRule="atLeast"/>
        <w:jc w:val="both"/>
        <w:rPr>
          <w:rFonts w:cs="Arial"/>
          <w:szCs w:val="20"/>
          <w:lang w:val="sl-SI"/>
        </w:rPr>
      </w:pPr>
    </w:p>
    <w:p w14:paraId="226389DF" w14:textId="5FACE3B6" w:rsidR="001E40BA" w:rsidRPr="00F654D1" w:rsidRDefault="001E40BA">
      <w:pPr>
        <w:spacing w:after="160" w:line="278" w:lineRule="auto"/>
        <w:rPr>
          <w:rFonts w:cs="Arial"/>
          <w:szCs w:val="20"/>
          <w:lang w:val="sl-SI"/>
        </w:rPr>
      </w:pPr>
      <w:r w:rsidRPr="00F654D1">
        <w:rPr>
          <w:rFonts w:cs="Arial"/>
          <w:szCs w:val="20"/>
          <w:lang w:val="sl-SI"/>
        </w:rPr>
        <w:br w:type="page"/>
      </w:r>
    </w:p>
    <w:p w14:paraId="06A8A3B3" w14:textId="77777777" w:rsidR="001E40BA" w:rsidRPr="00F654D1" w:rsidRDefault="001E40BA" w:rsidP="002B2C92">
      <w:pPr>
        <w:spacing w:line="260" w:lineRule="atLeast"/>
        <w:jc w:val="both"/>
        <w:rPr>
          <w:rFonts w:cs="Arial"/>
          <w:szCs w:val="20"/>
          <w:lang w:val="sl-SI"/>
        </w:rPr>
      </w:pPr>
    </w:p>
    <w:p w14:paraId="612E3A9D" w14:textId="77777777" w:rsidR="002B2C92" w:rsidRPr="00F654D1" w:rsidRDefault="002B2C92" w:rsidP="002B2C92">
      <w:pPr>
        <w:spacing w:line="260" w:lineRule="atLeast"/>
        <w:jc w:val="both"/>
        <w:rPr>
          <w:rFonts w:cs="Arial"/>
          <w:b/>
          <w:szCs w:val="20"/>
          <w:lang w:val="sl-SI"/>
        </w:rPr>
      </w:pPr>
      <w:r w:rsidRPr="00F654D1">
        <w:rPr>
          <w:rFonts w:cs="Arial"/>
          <w:b/>
          <w:szCs w:val="20"/>
          <w:lang w:val="sl-SI"/>
        </w:rPr>
        <w:t>Priloga II</w:t>
      </w:r>
    </w:p>
    <w:p w14:paraId="458B798B" w14:textId="77777777" w:rsidR="002B2C92" w:rsidRPr="00F654D1" w:rsidRDefault="002B2C92" w:rsidP="002B2C92">
      <w:pPr>
        <w:spacing w:line="260" w:lineRule="atLeast"/>
        <w:jc w:val="both"/>
        <w:rPr>
          <w:rFonts w:cs="Arial"/>
          <w:b/>
          <w:szCs w:val="20"/>
          <w:lang w:val="sl-SI"/>
        </w:rPr>
      </w:pPr>
    </w:p>
    <w:p w14:paraId="12C2A18A" w14:textId="77777777" w:rsidR="002B2C92" w:rsidRPr="00F654D1" w:rsidRDefault="002B2C92" w:rsidP="002B2C92">
      <w:pPr>
        <w:spacing w:line="260" w:lineRule="atLeast"/>
        <w:jc w:val="both"/>
        <w:rPr>
          <w:rFonts w:cs="Arial"/>
          <w:szCs w:val="20"/>
          <w:lang w:val="sl-SI"/>
        </w:rPr>
      </w:pPr>
      <w:r w:rsidRPr="00F654D1">
        <w:rPr>
          <w:rFonts w:cs="Arial"/>
          <w:szCs w:val="20"/>
          <w:lang w:val="sl-SI"/>
        </w:rPr>
        <w:t>Sedanja tabela se nadomesti z naslednjo:</w:t>
      </w:r>
    </w:p>
    <w:p w14:paraId="4FBBEF04" w14:textId="77777777" w:rsidR="002B2C92" w:rsidRPr="00F654D1" w:rsidRDefault="002B2C92" w:rsidP="002B2C92">
      <w:pPr>
        <w:spacing w:line="260" w:lineRule="atLeast"/>
        <w:jc w:val="both"/>
        <w:rPr>
          <w:rFonts w:cs="Arial"/>
          <w:szCs w:val="20"/>
          <w:lang w:val="sl-SI"/>
        </w:rPr>
      </w:pPr>
    </w:p>
    <w:tbl>
      <w:tblPr>
        <w:tblW w:w="0" w:type="auto"/>
        <w:tblLook w:val="04A0" w:firstRow="1" w:lastRow="0" w:firstColumn="1" w:lastColumn="0" w:noHBand="0" w:noVBand="1"/>
      </w:tblPr>
      <w:tblGrid>
        <w:gridCol w:w="3369"/>
        <w:gridCol w:w="2268"/>
        <w:gridCol w:w="2868"/>
      </w:tblGrid>
      <w:tr w:rsidR="002B2C92" w:rsidRPr="00F654D1" w14:paraId="3C5E0DDE" w14:textId="77777777" w:rsidTr="006F17D6">
        <w:tc>
          <w:tcPr>
            <w:tcW w:w="3369" w:type="dxa"/>
          </w:tcPr>
          <w:p w14:paraId="77CD5C05" w14:textId="77777777" w:rsidR="002B2C92" w:rsidRPr="00F654D1" w:rsidRDefault="002B2C92" w:rsidP="001E40BA">
            <w:pPr>
              <w:spacing w:line="360" w:lineRule="auto"/>
              <w:jc w:val="both"/>
              <w:rPr>
                <w:rFonts w:cs="Arial"/>
                <w:szCs w:val="20"/>
                <w:lang w:val="sl-SI"/>
              </w:rPr>
            </w:pPr>
            <w:r w:rsidRPr="00F654D1">
              <w:rPr>
                <w:rFonts w:cs="Arial"/>
                <w:szCs w:val="20"/>
                <w:lang w:val="sl-SI"/>
              </w:rPr>
              <w:t>„</w:t>
            </w:r>
            <w:r w:rsidRPr="00F654D1">
              <w:rPr>
                <w:rFonts w:cs="Arial"/>
                <w:b/>
                <w:szCs w:val="20"/>
                <w:lang w:val="sl-SI"/>
              </w:rPr>
              <w:t>Članica EMS</w:t>
            </w:r>
          </w:p>
        </w:tc>
        <w:tc>
          <w:tcPr>
            <w:tcW w:w="2268" w:type="dxa"/>
          </w:tcPr>
          <w:p w14:paraId="1C50176A" w14:textId="77777777" w:rsidR="002B2C92" w:rsidRPr="00F654D1" w:rsidRDefault="002B2C92" w:rsidP="001E40BA">
            <w:pPr>
              <w:spacing w:line="360" w:lineRule="auto"/>
              <w:jc w:val="both"/>
              <w:rPr>
                <w:rFonts w:cs="Arial"/>
                <w:szCs w:val="20"/>
                <w:lang w:val="sl-SI"/>
              </w:rPr>
            </w:pPr>
            <w:r w:rsidRPr="00F654D1">
              <w:rPr>
                <w:rFonts w:cs="Arial"/>
                <w:b/>
                <w:szCs w:val="20"/>
                <w:lang w:val="sl-SI"/>
              </w:rPr>
              <w:t>Število delnic</w:t>
            </w:r>
          </w:p>
        </w:tc>
        <w:tc>
          <w:tcPr>
            <w:tcW w:w="2868" w:type="dxa"/>
          </w:tcPr>
          <w:p w14:paraId="479F110D" w14:textId="77777777" w:rsidR="002B2C92" w:rsidRPr="00F654D1" w:rsidRDefault="002B2C92" w:rsidP="001E40BA">
            <w:pPr>
              <w:spacing w:line="360" w:lineRule="auto"/>
              <w:jc w:val="both"/>
              <w:rPr>
                <w:rFonts w:cs="Arial"/>
                <w:b/>
                <w:szCs w:val="20"/>
                <w:lang w:val="sl-SI"/>
              </w:rPr>
            </w:pPr>
            <w:r w:rsidRPr="00F654D1">
              <w:rPr>
                <w:rFonts w:cs="Arial"/>
                <w:b/>
                <w:szCs w:val="20"/>
                <w:lang w:val="sl-SI"/>
              </w:rPr>
              <w:t>Vpisan kapital (EUR)</w:t>
            </w:r>
          </w:p>
        </w:tc>
      </w:tr>
      <w:tr w:rsidR="002B2C92" w:rsidRPr="00F654D1" w14:paraId="36B9FA42" w14:textId="77777777" w:rsidTr="006F17D6">
        <w:tc>
          <w:tcPr>
            <w:tcW w:w="3369" w:type="dxa"/>
          </w:tcPr>
          <w:p w14:paraId="3A0242C9" w14:textId="77777777" w:rsidR="002B2C92" w:rsidRPr="00F654D1" w:rsidRDefault="002B2C92" w:rsidP="001E40BA">
            <w:pPr>
              <w:spacing w:line="360" w:lineRule="auto"/>
              <w:jc w:val="both"/>
              <w:rPr>
                <w:rFonts w:cs="Arial"/>
                <w:szCs w:val="20"/>
                <w:lang w:val="sl-SI"/>
              </w:rPr>
            </w:pPr>
            <w:r w:rsidRPr="00F654D1">
              <w:rPr>
                <w:rFonts w:cs="Arial"/>
                <w:szCs w:val="20"/>
                <w:lang w:val="sl-SI"/>
              </w:rPr>
              <w:t>Kraljevina Belgija</w:t>
            </w:r>
          </w:p>
          <w:p w14:paraId="7F46D7EF" w14:textId="62F12A43" w:rsidR="00630550" w:rsidRPr="00F654D1" w:rsidRDefault="00630550" w:rsidP="001E40BA">
            <w:pPr>
              <w:spacing w:line="360" w:lineRule="auto"/>
              <w:jc w:val="both"/>
              <w:rPr>
                <w:rFonts w:cs="Arial"/>
                <w:szCs w:val="20"/>
                <w:lang w:val="sl-SI"/>
              </w:rPr>
            </w:pPr>
            <w:r w:rsidRPr="00F654D1">
              <w:rPr>
                <w:rFonts w:cs="Arial"/>
                <w:szCs w:val="20"/>
                <w:lang w:val="sl-SI"/>
              </w:rPr>
              <w:t>Republika Bolgarija</w:t>
            </w:r>
          </w:p>
        </w:tc>
        <w:tc>
          <w:tcPr>
            <w:tcW w:w="2268" w:type="dxa"/>
          </w:tcPr>
          <w:p w14:paraId="3612CAB6" w14:textId="77777777" w:rsidR="002B2C92" w:rsidRPr="00F654D1" w:rsidRDefault="002B2C92" w:rsidP="001E40BA">
            <w:pPr>
              <w:spacing w:line="360" w:lineRule="auto"/>
              <w:jc w:val="both"/>
              <w:rPr>
                <w:rFonts w:cs="Arial"/>
                <w:szCs w:val="20"/>
                <w:lang w:val="sl-SI"/>
              </w:rPr>
            </w:pPr>
            <w:r w:rsidRPr="00F654D1">
              <w:rPr>
                <w:rFonts w:cs="Arial"/>
                <w:szCs w:val="20"/>
                <w:lang w:val="sl-SI"/>
              </w:rPr>
              <w:t>242 662</w:t>
            </w:r>
          </w:p>
          <w:p w14:paraId="5BD6E74E" w14:textId="249DCFFF" w:rsidR="00630550" w:rsidRPr="00F654D1" w:rsidRDefault="00630550" w:rsidP="001E40BA">
            <w:pPr>
              <w:spacing w:line="360" w:lineRule="auto"/>
              <w:rPr>
                <w:rFonts w:cs="Arial"/>
                <w:szCs w:val="20"/>
                <w:lang w:val="sl-SI"/>
              </w:rPr>
            </w:pPr>
            <w:r w:rsidRPr="00F654D1">
              <w:rPr>
                <w:rFonts w:cs="Arial"/>
                <w:szCs w:val="20"/>
                <w:lang w:val="sl-SI"/>
              </w:rPr>
              <w:t>52 781</w:t>
            </w:r>
          </w:p>
        </w:tc>
        <w:tc>
          <w:tcPr>
            <w:tcW w:w="2868" w:type="dxa"/>
          </w:tcPr>
          <w:p w14:paraId="52B9028B" w14:textId="77777777" w:rsidR="002B2C92" w:rsidRPr="00F654D1" w:rsidRDefault="002B2C92" w:rsidP="001E40BA">
            <w:pPr>
              <w:spacing w:line="360" w:lineRule="auto"/>
              <w:jc w:val="both"/>
              <w:rPr>
                <w:rFonts w:cs="Arial"/>
                <w:szCs w:val="20"/>
                <w:lang w:val="sl-SI"/>
              </w:rPr>
            </w:pPr>
            <w:r w:rsidRPr="00F654D1">
              <w:rPr>
                <w:rFonts w:cs="Arial"/>
                <w:szCs w:val="20"/>
                <w:lang w:val="sl-SI"/>
              </w:rPr>
              <w:t>24 266 200 000</w:t>
            </w:r>
          </w:p>
          <w:p w14:paraId="5E74825C" w14:textId="64A5C91E" w:rsidR="00630550" w:rsidRPr="00F654D1" w:rsidRDefault="00630550" w:rsidP="001E40BA">
            <w:pPr>
              <w:spacing w:line="360" w:lineRule="auto"/>
              <w:rPr>
                <w:rFonts w:cs="Arial"/>
                <w:szCs w:val="20"/>
                <w:lang w:val="sl-SI"/>
              </w:rPr>
            </w:pPr>
            <w:r w:rsidRPr="00F654D1">
              <w:rPr>
                <w:rFonts w:cs="Arial"/>
                <w:szCs w:val="20"/>
                <w:lang w:val="sl-SI"/>
              </w:rPr>
              <w:t>5 278 100 000</w:t>
            </w:r>
          </w:p>
        </w:tc>
      </w:tr>
      <w:tr w:rsidR="002B2C92" w:rsidRPr="00F654D1" w14:paraId="2D1D7B33" w14:textId="77777777" w:rsidTr="006F17D6">
        <w:tc>
          <w:tcPr>
            <w:tcW w:w="3369" w:type="dxa"/>
          </w:tcPr>
          <w:p w14:paraId="17C292F7" w14:textId="77777777" w:rsidR="002B2C92" w:rsidRPr="00F654D1" w:rsidRDefault="002B2C92" w:rsidP="001E40BA">
            <w:pPr>
              <w:spacing w:line="360" w:lineRule="auto"/>
              <w:jc w:val="both"/>
              <w:rPr>
                <w:rFonts w:cs="Arial"/>
                <w:szCs w:val="20"/>
                <w:lang w:val="sl-SI"/>
              </w:rPr>
            </w:pPr>
            <w:r w:rsidRPr="00F654D1">
              <w:rPr>
                <w:rFonts w:cs="Arial"/>
                <w:szCs w:val="20"/>
                <w:lang w:val="sl-SI"/>
              </w:rPr>
              <w:t>Zvezna republika Nemčija</w:t>
            </w:r>
          </w:p>
        </w:tc>
        <w:tc>
          <w:tcPr>
            <w:tcW w:w="2268" w:type="dxa"/>
          </w:tcPr>
          <w:p w14:paraId="1E8CD12B" w14:textId="77777777" w:rsidR="002B2C92" w:rsidRPr="00F654D1" w:rsidRDefault="002B2C92" w:rsidP="001E40BA">
            <w:pPr>
              <w:spacing w:line="360" w:lineRule="auto"/>
              <w:jc w:val="both"/>
              <w:rPr>
                <w:rFonts w:cs="Arial"/>
                <w:szCs w:val="20"/>
                <w:lang w:val="sl-SI"/>
              </w:rPr>
            </w:pPr>
            <w:r w:rsidRPr="00F654D1">
              <w:rPr>
                <w:rFonts w:cs="Arial"/>
                <w:szCs w:val="20"/>
                <w:lang w:val="sl-SI"/>
              </w:rPr>
              <w:t>1 894 528</w:t>
            </w:r>
          </w:p>
        </w:tc>
        <w:tc>
          <w:tcPr>
            <w:tcW w:w="2868" w:type="dxa"/>
          </w:tcPr>
          <w:p w14:paraId="1B412462" w14:textId="77777777" w:rsidR="002B2C92" w:rsidRPr="00F654D1" w:rsidRDefault="002B2C92" w:rsidP="001E40BA">
            <w:pPr>
              <w:spacing w:line="360" w:lineRule="auto"/>
              <w:jc w:val="both"/>
              <w:rPr>
                <w:rFonts w:cs="Arial"/>
                <w:szCs w:val="20"/>
                <w:lang w:val="sl-SI"/>
              </w:rPr>
            </w:pPr>
            <w:r w:rsidRPr="00F654D1">
              <w:rPr>
                <w:rFonts w:cs="Arial"/>
                <w:szCs w:val="20"/>
                <w:lang w:val="sl-SI"/>
              </w:rPr>
              <w:t>189 452 800 000</w:t>
            </w:r>
          </w:p>
        </w:tc>
      </w:tr>
      <w:tr w:rsidR="002B2C92" w:rsidRPr="00F654D1" w14:paraId="0959D766" w14:textId="77777777" w:rsidTr="006F17D6">
        <w:tc>
          <w:tcPr>
            <w:tcW w:w="3369" w:type="dxa"/>
          </w:tcPr>
          <w:p w14:paraId="5F0C24D3"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Estonija</w:t>
            </w:r>
          </w:p>
        </w:tc>
        <w:tc>
          <w:tcPr>
            <w:tcW w:w="2268" w:type="dxa"/>
          </w:tcPr>
          <w:p w14:paraId="6FED8F90" w14:textId="77777777" w:rsidR="002B2C92" w:rsidRPr="00F654D1" w:rsidRDefault="002B2C92" w:rsidP="001E40BA">
            <w:pPr>
              <w:spacing w:line="360" w:lineRule="auto"/>
              <w:jc w:val="both"/>
              <w:rPr>
                <w:rFonts w:cs="Arial"/>
                <w:szCs w:val="20"/>
                <w:lang w:val="sl-SI"/>
              </w:rPr>
            </w:pPr>
            <w:r w:rsidRPr="00F654D1">
              <w:rPr>
                <w:rFonts w:cs="Arial"/>
                <w:szCs w:val="20"/>
                <w:lang w:val="sl-SI"/>
              </w:rPr>
              <w:t>17 907</w:t>
            </w:r>
          </w:p>
        </w:tc>
        <w:tc>
          <w:tcPr>
            <w:tcW w:w="2868" w:type="dxa"/>
          </w:tcPr>
          <w:p w14:paraId="07A96A26" w14:textId="77777777" w:rsidR="002B2C92" w:rsidRPr="00F654D1" w:rsidRDefault="002B2C92" w:rsidP="001E40BA">
            <w:pPr>
              <w:spacing w:line="360" w:lineRule="auto"/>
              <w:jc w:val="both"/>
              <w:rPr>
                <w:rFonts w:cs="Arial"/>
                <w:szCs w:val="20"/>
                <w:lang w:val="sl-SI"/>
              </w:rPr>
            </w:pPr>
            <w:r w:rsidRPr="00F654D1">
              <w:rPr>
                <w:rFonts w:cs="Arial"/>
                <w:szCs w:val="20"/>
                <w:lang w:val="sl-SI"/>
              </w:rPr>
              <w:t>1 790 700 000</w:t>
            </w:r>
          </w:p>
        </w:tc>
      </w:tr>
      <w:tr w:rsidR="002B2C92" w:rsidRPr="00F654D1" w14:paraId="3E95BE41" w14:textId="77777777" w:rsidTr="006F17D6">
        <w:tc>
          <w:tcPr>
            <w:tcW w:w="3369" w:type="dxa"/>
          </w:tcPr>
          <w:p w14:paraId="56A9223E" w14:textId="77777777" w:rsidR="002B2C92" w:rsidRPr="00F654D1" w:rsidRDefault="002B2C92" w:rsidP="001E40BA">
            <w:pPr>
              <w:spacing w:line="360" w:lineRule="auto"/>
              <w:jc w:val="both"/>
              <w:rPr>
                <w:rFonts w:cs="Arial"/>
                <w:szCs w:val="20"/>
                <w:lang w:val="sl-SI"/>
              </w:rPr>
            </w:pPr>
            <w:r w:rsidRPr="00F654D1">
              <w:rPr>
                <w:rFonts w:cs="Arial"/>
                <w:szCs w:val="20"/>
                <w:lang w:val="sl-SI"/>
              </w:rPr>
              <w:t>Irska</w:t>
            </w:r>
          </w:p>
        </w:tc>
        <w:tc>
          <w:tcPr>
            <w:tcW w:w="2268" w:type="dxa"/>
          </w:tcPr>
          <w:p w14:paraId="31939B96" w14:textId="77777777" w:rsidR="002B2C92" w:rsidRPr="00F654D1" w:rsidRDefault="002B2C92" w:rsidP="001E40BA">
            <w:pPr>
              <w:spacing w:line="360" w:lineRule="auto"/>
              <w:jc w:val="both"/>
              <w:rPr>
                <w:rFonts w:cs="Arial"/>
                <w:szCs w:val="20"/>
                <w:lang w:val="sl-SI"/>
              </w:rPr>
            </w:pPr>
            <w:r w:rsidRPr="00F654D1">
              <w:rPr>
                <w:rFonts w:cs="Arial"/>
                <w:szCs w:val="20"/>
                <w:lang w:val="sl-SI"/>
              </w:rPr>
              <w:t>111 117</w:t>
            </w:r>
          </w:p>
        </w:tc>
        <w:tc>
          <w:tcPr>
            <w:tcW w:w="2868" w:type="dxa"/>
          </w:tcPr>
          <w:p w14:paraId="06C49506" w14:textId="77777777" w:rsidR="002B2C92" w:rsidRPr="00F654D1" w:rsidRDefault="002B2C92" w:rsidP="001E40BA">
            <w:pPr>
              <w:spacing w:line="360" w:lineRule="auto"/>
              <w:jc w:val="both"/>
              <w:rPr>
                <w:rFonts w:cs="Arial"/>
                <w:szCs w:val="20"/>
                <w:lang w:val="sl-SI"/>
              </w:rPr>
            </w:pPr>
            <w:r w:rsidRPr="00F654D1">
              <w:rPr>
                <w:rFonts w:cs="Arial"/>
                <w:szCs w:val="20"/>
                <w:lang w:val="sl-SI"/>
              </w:rPr>
              <w:t>11 111 700 000</w:t>
            </w:r>
          </w:p>
        </w:tc>
      </w:tr>
      <w:tr w:rsidR="002B2C92" w:rsidRPr="00F654D1" w14:paraId="1DD3AB91" w14:textId="77777777" w:rsidTr="006F17D6">
        <w:tc>
          <w:tcPr>
            <w:tcW w:w="3369" w:type="dxa"/>
          </w:tcPr>
          <w:p w14:paraId="11B08A80" w14:textId="77777777" w:rsidR="002B2C92" w:rsidRPr="00F654D1" w:rsidRDefault="002B2C92" w:rsidP="001E40BA">
            <w:pPr>
              <w:spacing w:line="360" w:lineRule="auto"/>
              <w:jc w:val="both"/>
              <w:rPr>
                <w:rFonts w:cs="Arial"/>
                <w:szCs w:val="20"/>
                <w:lang w:val="sl-SI"/>
              </w:rPr>
            </w:pPr>
            <w:r w:rsidRPr="00F654D1">
              <w:rPr>
                <w:rFonts w:cs="Arial"/>
                <w:szCs w:val="20"/>
                <w:lang w:val="sl-SI"/>
              </w:rPr>
              <w:t>Helenska republika</w:t>
            </w:r>
          </w:p>
        </w:tc>
        <w:tc>
          <w:tcPr>
            <w:tcW w:w="2268" w:type="dxa"/>
          </w:tcPr>
          <w:p w14:paraId="3CBDFD88" w14:textId="77777777" w:rsidR="002B2C92" w:rsidRPr="00F654D1" w:rsidRDefault="002B2C92" w:rsidP="001E40BA">
            <w:pPr>
              <w:spacing w:line="360" w:lineRule="auto"/>
              <w:jc w:val="both"/>
              <w:rPr>
                <w:rFonts w:cs="Arial"/>
                <w:szCs w:val="20"/>
                <w:lang w:val="sl-SI"/>
              </w:rPr>
            </w:pPr>
            <w:r w:rsidRPr="00F654D1">
              <w:rPr>
                <w:rFonts w:cs="Arial"/>
                <w:szCs w:val="20"/>
                <w:lang w:val="sl-SI"/>
              </w:rPr>
              <w:t>196 573</w:t>
            </w:r>
          </w:p>
        </w:tc>
        <w:tc>
          <w:tcPr>
            <w:tcW w:w="2868" w:type="dxa"/>
          </w:tcPr>
          <w:p w14:paraId="5FB42A9D" w14:textId="77777777" w:rsidR="002B2C92" w:rsidRPr="00F654D1" w:rsidRDefault="002B2C92" w:rsidP="001E40BA">
            <w:pPr>
              <w:spacing w:line="360" w:lineRule="auto"/>
              <w:jc w:val="both"/>
              <w:rPr>
                <w:rFonts w:cs="Arial"/>
                <w:szCs w:val="20"/>
                <w:lang w:val="sl-SI"/>
              </w:rPr>
            </w:pPr>
            <w:r w:rsidRPr="00F654D1">
              <w:rPr>
                <w:rFonts w:cs="Arial"/>
                <w:szCs w:val="20"/>
                <w:lang w:val="sl-SI"/>
              </w:rPr>
              <w:t>19 657 300 000</w:t>
            </w:r>
          </w:p>
        </w:tc>
      </w:tr>
      <w:tr w:rsidR="002B2C92" w:rsidRPr="00F654D1" w14:paraId="6D85FE60" w14:textId="77777777" w:rsidTr="006F17D6">
        <w:tc>
          <w:tcPr>
            <w:tcW w:w="3369" w:type="dxa"/>
          </w:tcPr>
          <w:p w14:paraId="5C69AE0B" w14:textId="77777777" w:rsidR="002B2C92" w:rsidRPr="00F654D1" w:rsidRDefault="002B2C92" w:rsidP="001E40BA">
            <w:pPr>
              <w:spacing w:line="360" w:lineRule="auto"/>
              <w:jc w:val="both"/>
              <w:rPr>
                <w:rFonts w:cs="Arial"/>
                <w:szCs w:val="20"/>
                <w:lang w:val="sl-SI"/>
              </w:rPr>
            </w:pPr>
            <w:r w:rsidRPr="00F654D1">
              <w:rPr>
                <w:rFonts w:cs="Arial"/>
                <w:szCs w:val="20"/>
                <w:lang w:val="sl-SI"/>
              </w:rPr>
              <w:t>Kraljevina Španija</w:t>
            </w:r>
          </w:p>
        </w:tc>
        <w:tc>
          <w:tcPr>
            <w:tcW w:w="2268" w:type="dxa"/>
          </w:tcPr>
          <w:p w14:paraId="5D46CA10" w14:textId="77777777" w:rsidR="002B2C92" w:rsidRPr="00F654D1" w:rsidRDefault="002B2C92" w:rsidP="001E40BA">
            <w:pPr>
              <w:spacing w:line="360" w:lineRule="auto"/>
              <w:jc w:val="both"/>
              <w:rPr>
                <w:rFonts w:cs="Arial"/>
                <w:szCs w:val="20"/>
                <w:lang w:val="sl-SI"/>
              </w:rPr>
            </w:pPr>
            <w:r w:rsidRPr="00F654D1">
              <w:rPr>
                <w:rFonts w:cs="Arial"/>
                <w:szCs w:val="20"/>
                <w:lang w:val="sl-SI"/>
              </w:rPr>
              <w:t>830 750</w:t>
            </w:r>
          </w:p>
        </w:tc>
        <w:tc>
          <w:tcPr>
            <w:tcW w:w="2868" w:type="dxa"/>
          </w:tcPr>
          <w:p w14:paraId="7FC2C17E" w14:textId="77777777" w:rsidR="002B2C92" w:rsidRPr="00F654D1" w:rsidRDefault="002B2C92" w:rsidP="001E40BA">
            <w:pPr>
              <w:spacing w:line="360" w:lineRule="auto"/>
              <w:jc w:val="both"/>
              <w:rPr>
                <w:rFonts w:cs="Arial"/>
                <w:szCs w:val="20"/>
                <w:lang w:val="sl-SI"/>
              </w:rPr>
            </w:pPr>
            <w:r w:rsidRPr="00F654D1">
              <w:rPr>
                <w:rFonts w:cs="Arial"/>
                <w:szCs w:val="20"/>
                <w:lang w:val="sl-SI"/>
              </w:rPr>
              <w:t>83 075 000 000</w:t>
            </w:r>
          </w:p>
        </w:tc>
      </w:tr>
      <w:tr w:rsidR="002B2C92" w:rsidRPr="00F654D1" w14:paraId="7D1C0E16" w14:textId="77777777" w:rsidTr="006F17D6">
        <w:tc>
          <w:tcPr>
            <w:tcW w:w="3369" w:type="dxa"/>
          </w:tcPr>
          <w:p w14:paraId="487C8F9A" w14:textId="77777777" w:rsidR="002B2C92" w:rsidRPr="00F654D1" w:rsidRDefault="002B2C92" w:rsidP="001E40BA">
            <w:pPr>
              <w:spacing w:line="360" w:lineRule="auto"/>
              <w:jc w:val="both"/>
              <w:rPr>
                <w:rFonts w:cs="Arial"/>
                <w:szCs w:val="20"/>
                <w:lang w:val="sl-SI"/>
              </w:rPr>
            </w:pPr>
            <w:r w:rsidRPr="00F654D1">
              <w:rPr>
                <w:rFonts w:cs="Arial"/>
                <w:szCs w:val="20"/>
                <w:lang w:val="sl-SI"/>
              </w:rPr>
              <w:t>Francoska republika</w:t>
            </w:r>
          </w:p>
        </w:tc>
        <w:tc>
          <w:tcPr>
            <w:tcW w:w="2268" w:type="dxa"/>
          </w:tcPr>
          <w:p w14:paraId="6D9DE1FB" w14:textId="77777777" w:rsidR="002B2C92" w:rsidRPr="00F654D1" w:rsidRDefault="002B2C92" w:rsidP="001E40BA">
            <w:pPr>
              <w:spacing w:line="360" w:lineRule="auto"/>
              <w:jc w:val="both"/>
              <w:rPr>
                <w:rFonts w:cs="Arial"/>
                <w:szCs w:val="20"/>
                <w:lang w:val="sl-SI"/>
              </w:rPr>
            </w:pPr>
            <w:r w:rsidRPr="00F654D1">
              <w:rPr>
                <w:rFonts w:cs="Arial"/>
                <w:szCs w:val="20"/>
                <w:lang w:val="sl-SI"/>
              </w:rPr>
              <w:t>1 422 720</w:t>
            </w:r>
          </w:p>
        </w:tc>
        <w:tc>
          <w:tcPr>
            <w:tcW w:w="2868" w:type="dxa"/>
          </w:tcPr>
          <w:p w14:paraId="5CF34E9F" w14:textId="77777777" w:rsidR="002B2C92" w:rsidRPr="00F654D1" w:rsidRDefault="002B2C92" w:rsidP="001E40BA">
            <w:pPr>
              <w:spacing w:line="360" w:lineRule="auto"/>
              <w:jc w:val="both"/>
              <w:rPr>
                <w:rFonts w:cs="Arial"/>
                <w:szCs w:val="20"/>
                <w:lang w:val="sl-SI"/>
              </w:rPr>
            </w:pPr>
            <w:r w:rsidRPr="00F654D1">
              <w:rPr>
                <w:rFonts w:cs="Arial"/>
                <w:szCs w:val="20"/>
                <w:lang w:val="sl-SI"/>
              </w:rPr>
              <w:t>142 272 000 000</w:t>
            </w:r>
          </w:p>
        </w:tc>
      </w:tr>
      <w:tr w:rsidR="002B2C92" w:rsidRPr="00F654D1" w14:paraId="3668D0DE" w14:textId="77777777" w:rsidTr="006F17D6">
        <w:tc>
          <w:tcPr>
            <w:tcW w:w="3369" w:type="dxa"/>
          </w:tcPr>
          <w:p w14:paraId="38556A83"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Hrvaška</w:t>
            </w:r>
          </w:p>
        </w:tc>
        <w:tc>
          <w:tcPr>
            <w:tcW w:w="2268" w:type="dxa"/>
          </w:tcPr>
          <w:p w14:paraId="3FE3FBA2" w14:textId="77777777" w:rsidR="002B2C92" w:rsidRPr="00F654D1" w:rsidRDefault="002B2C92" w:rsidP="001E40BA">
            <w:pPr>
              <w:spacing w:line="360" w:lineRule="auto"/>
              <w:jc w:val="both"/>
              <w:rPr>
                <w:rFonts w:cs="Arial"/>
                <w:szCs w:val="20"/>
                <w:lang w:val="sl-SI"/>
              </w:rPr>
            </w:pPr>
            <w:r w:rsidRPr="00F654D1">
              <w:rPr>
                <w:rFonts w:cs="Arial"/>
                <w:szCs w:val="20"/>
                <w:lang w:val="en-GB"/>
              </w:rPr>
              <w:t>36 950</w:t>
            </w:r>
          </w:p>
        </w:tc>
        <w:tc>
          <w:tcPr>
            <w:tcW w:w="2868" w:type="dxa"/>
          </w:tcPr>
          <w:p w14:paraId="283939BD" w14:textId="77777777" w:rsidR="002B2C92" w:rsidRPr="00F654D1" w:rsidRDefault="002B2C92" w:rsidP="001E40BA">
            <w:pPr>
              <w:spacing w:line="360" w:lineRule="auto"/>
              <w:jc w:val="both"/>
              <w:rPr>
                <w:rFonts w:cs="Arial"/>
                <w:szCs w:val="20"/>
                <w:lang w:val="sl-SI"/>
              </w:rPr>
            </w:pPr>
            <w:r w:rsidRPr="00F654D1">
              <w:rPr>
                <w:rFonts w:cs="Arial"/>
                <w:szCs w:val="20"/>
                <w:lang w:val="en-GB"/>
              </w:rPr>
              <w:t>3 695 000 000</w:t>
            </w:r>
          </w:p>
        </w:tc>
      </w:tr>
      <w:tr w:rsidR="002B2C92" w:rsidRPr="00F654D1" w14:paraId="6F370426" w14:textId="77777777" w:rsidTr="006F17D6">
        <w:tc>
          <w:tcPr>
            <w:tcW w:w="3369" w:type="dxa"/>
          </w:tcPr>
          <w:p w14:paraId="6E2199E1" w14:textId="77777777" w:rsidR="002B2C92" w:rsidRPr="00F654D1" w:rsidRDefault="002B2C92" w:rsidP="001E40BA">
            <w:pPr>
              <w:spacing w:line="360" w:lineRule="auto"/>
              <w:jc w:val="both"/>
              <w:rPr>
                <w:rFonts w:cs="Arial"/>
                <w:szCs w:val="20"/>
                <w:lang w:val="sl-SI"/>
              </w:rPr>
            </w:pPr>
            <w:r w:rsidRPr="00F654D1">
              <w:rPr>
                <w:rFonts w:cs="Arial"/>
                <w:szCs w:val="20"/>
                <w:lang w:val="sl-SI"/>
              </w:rPr>
              <w:t>Italijanska republika</w:t>
            </w:r>
          </w:p>
        </w:tc>
        <w:tc>
          <w:tcPr>
            <w:tcW w:w="2268" w:type="dxa"/>
          </w:tcPr>
          <w:p w14:paraId="1A1946A6" w14:textId="77777777" w:rsidR="002B2C92" w:rsidRPr="00F654D1" w:rsidRDefault="002B2C92" w:rsidP="001E40BA">
            <w:pPr>
              <w:spacing w:line="360" w:lineRule="auto"/>
              <w:jc w:val="both"/>
              <w:rPr>
                <w:rFonts w:cs="Arial"/>
                <w:szCs w:val="20"/>
                <w:lang w:val="sl-SI"/>
              </w:rPr>
            </w:pPr>
            <w:r w:rsidRPr="00F654D1">
              <w:rPr>
                <w:rFonts w:cs="Arial"/>
                <w:szCs w:val="20"/>
                <w:lang w:val="sl-SI"/>
              </w:rPr>
              <w:t>1 250 187</w:t>
            </w:r>
          </w:p>
        </w:tc>
        <w:tc>
          <w:tcPr>
            <w:tcW w:w="2868" w:type="dxa"/>
          </w:tcPr>
          <w:p w14:paraId="56B81629" w14:textId="77777777" w:rsidR="002B2C92" w:rsidRPr="00F654D1" w:rsidRDefault="002B2C92" w:rsidP="001E40BA">
            <w:pPr>
              <w:spacing w:line="360" w:lineRule="auto"/>
              <w:jc w:val="both"/>
              <w:rPr>
                <w:rFonts w:cs="Arial"/>
                <w:szCs w:val="20"/>
                <w:lang w:val="sl-SI"/>
              </w:rPr>
            </w:pPr>
            <w:r w:rsidRPr="00F654D1">
              <w:rPr>
                <w:rFonts w:cs="Arial"/>
                <w:szCs w:val="20"/>
                <w:lang w:val="sl-SI"/>
              </w:rPr>
              <w:t>125 018 700 000</w:t>
            </w:r>
          </w:p>
        </w:tc>
      </w:tr>
      <w:tr w:rsidR="002B2C92" w:rsidRPr="00F654D1" w14:paraId="1FE1FB9B" w14:textId="77777777" w:rsidTr="006F17D6">
        <w:tc>
          <w:tcPr>
            <w:tcW w:w="3369" w:type="dxa"/>
          </w:tcPr>
          <w:p w14:paraId="2CA71D2B"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Ciper</w:t>
            </w:r>
          </w:p>
        </w:tc>
        <w:tc>
          <w:tcPr>
            <w:tcW w:w="2268" w:type="dxa"/>
          </w:tcPr>
          <w:p w14:paraId="2216BBBC" w14:textId="77777777" w:rsidR="002B2C92" w:rsidRPr="00F654D1" w:rsidRDefault="002B2C92" w:rsidP="001E40BA">
            <w:pPr>
              <w:spacing w:line="360" w:lineRule="auto"/>
              <w:jc w:val="both"/>
              <w:rPr>
                <w:rFonts w:cs="Arial"/>
                <w:szCs w:val="20"/>
                <w:lang w:val="sl-SI"/>
              </w:rPr>
            </w:pPr>
            <w:r w:rsidRPr="00F654D1">
              <w:rPr>
                <w:rFonts w:cs="Arial"/>
                <w:szCs w:val="20"/>
                <w:lang w:val="sl-SI"/>
              </w:rPr>
              <w:t>13 696</w:t>
            </w:r>
          </w:p>
        </w:tc>
        <w:tc>
          <w:tcPr>
            <w:tcW w:w="2868" w:type="dxa"/>
          </w:tcPr>
          <w:p w14:paraId="5D2CEF37" w14:textId="77777777" w:rsidR="002B2C92" w:rsidRPr="00F654D1" w:rsidRDefault="002B2C92" w:rsidP="001E40BA">
            <w:pPr>
              <w:spacing w:line="360" w:lineRule="auto"/>
              <w:jc w:val="both"/>
              <w:rPr>
                <w:rFonts w:cs="Arial"/>
                <w:szCs w:val="20"/>
                <w:lang w:val="sl-SI"/>
              </w:rPr>
            </w:pPr>
            <w:r w:rsidRPr="00F654D1">
              <w:rPr>
                <w:rFonts w:cs="Arial"/>
                <w:szCs w:val="20"/>
                <w:lang w:val="sl-SI"/>
              </w:rPr>
              <w:t>1 369 600 000</w:t>
            </w:r>
          </w:p>
        </w:tc>
      </w:tr>
      <w:tr w:rsidR="002B2C92" w:rsidRPr="00F654D1" w14:paraId="4D3BF4CC" w14:textId="77777777" w:rsidTr="006F17D6">
        <w:tc>
          <w:tcPr>
            <w:tcW w:w="3369" w:type="dxa"/>
          </w:tcPr>
          <w:p w14:paraId="3B7E2EFE"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Latvija</w:t>
            </w:r>
          </w:p>
        </w:tc>
        <w:tc>
          <w:tcPr>
            <w:tcW w:w="2268" w:type="dxa"/>
          </w:tcPr>
          <w:p w14:paraId="72DD9D43" w14:textId="35570247" w:rsidR="002B2C92" w:rsidRPr="00F654D1" w:rsidRDefault="00630550" w:rsidP="001E40BA">
            <w:pPr>
              <w:spacing w:line="360" w:lineRule="auto"/>
              <w:jc w:val="both"/>
              <w:rPr>
                <w:rFonts w:cs="Arial"/>
                <w:szCs w:val="20"/>
                <w:lang w:val="sl-SI"/>
              </w:rPr>
            </w:pPr>
            <w:r w:rsidRPr="00F654D1">
              <w:rPr>
                <w:rFonts w:cs="Arial"/>
                <w:szCs w:val="20"/>
                <w:lang w:val="sl-SI"/>
              </w:rPr>
              <w:t>28 382</w:t>
            </w:r>
          </w:p>
        </w:tc>
        <w:tc>
          <w:tcPr>
            <w:tcW w:w="2868" w:type="dxa"/>
          </w:tcPr>
          <w:p w14:paraId="3AE70F1F" w14:textId="65FF4112" w:rsidR="002B2C92" w:rsidRPr="00F654D1" w:rsidRDefault="00630550" w:rsidP="001E40BA">
            <w:pPr>
              <w:spacing w:line="360" w:lineRule="auto"/>
              <w:jc w:val="both"/>
              <w:rPr>
                <w:rFonts w:cs="Arial"/>
                <w:szCs w:val="20"/>
                <w:lang w:val="sl-SI"/>
              </w:rPr>
            </w:pPr>
            <w:r w:rsidRPr="00F654D1">
              <w:rPr>
                <w:rFonts w:cs="Arial"/>
                <w:szCs w:val="20"/>
                <w:lang w:val="sl-SI"/>
              </w:rPr>
              <w:t>2 838 200 000</w:t>
            </w:r>
          </w:p>
        </w:tc>
      </w:tr>
      <w:tr w:rsidR="002B2C92" w:rsidRPr="00F654D1" w14:paraId="7B8BB534" w14:textId="77777777" w:rsidTr="006F17D6">
        <w:tc>
          <w:tcPr>
            <w:tcW w:w="3369" w:type="dxa"/>
          </w:tcPr>
          <w:p w14:paraId="102B1C77"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Litva</w:t>
            </w:r>
          </w:p>
        </w:tc>
        <w:tc>
          <w:tcPr>
            <w:tcW w:w="2268" w:type="dxa"/>
          </w:tcPr>
          <w:p w14:paraId="60EFB95A" w14:textId="77777777" w:rsidR="002B2C92" w:rsidRPr="00F654D1" w:rsidRDefault="002B2C92" w:rsidP="001E40BA">
            <w:pPr>
              <w:spacing w:line="360" w:lineRule="auto"/>
              <w:jc w:val="both"/>
              <w:rPr>
                <w:rFonts w:cs="Arial"/>
                <w:szCs w:val="20"/>
                <w:lang w:val="sl-SI"/>
              </w:rPr>
            </w:pPr>
            <w:r w:rsidRPr="00F654D1">
              <w:rPr>
                <w:rFonts w:cs="Arial"/>
                <w:szCs w:val="20"/>
                <w:lang w:val="sl-SI"/>
              </w:rPr>
              <w:t>28 634</w:t>
            </w:r>
          </w:p>
        </w:tc>
        <w:tc>
          <w:tcPr>
            <w:tcW w:w="2868" w:type="dxa"/>
          </w:tcPr>
          <w:p w14:paraId="67A68D68" w14:textId="77777777" w:rsidR="002B2C92" w:rsidRPr="00F654D1" w:rsidRDefault="002B2C92" w:rsidP="001E40BA">
            <w:pPr>
              <w:spacing w:line="360" w:lineRule="auto"/>
              <w:jc w:val="both"/>
              <w:rPr>
                <w:rFonts w:cs="Arial"/>
                <w:szCs w:val="20"/>
                <w:lang w:val="sl-SI"/>
              </w:rPr>
            </w:pPr>
            <w:r w:rsidRPr="00F654D1">
              <w:rPr>
                <w:rFonts w:cs="Arial"/>
                <w:szCs w:val="20"/>
                <w:lang w:val="sl-SI"/>
              </w:rPr>
              <w:t>2 863 400 000</w:t>
            </w:r>
          </w:p>
        </w:tc>
      </w:tr>
      <w:tr w:rsidR="002B2C92" w:rsidRPr="00F654D1" w14:paraId="2FAB1B48" w14:textId="77777777" w:rsidTr="006F17D6">
        <w:tc>
          <w:tcPr>
            <w:tcW w:w="3369" w:type="dxa"/>
          </w:tcPr>
          <w:p w14:paraId="39B397B5" w14:textId="77777777" w:rsidR="002B2C92" w:rsidRPr="00F654D1" w:rsidRDefault="002B2C92" w:rsidP="001E40BA">
            <w:pPr>
              <w:spacing w:line="360" w:lineRule="auto"/>
              <w:jc w:val="both"/>
              <w:rPr>
                <w:rFonts w:cs="Arial"/>
                <w:szCs w:val="20"/>
                <w:lang w:val="sl-SI"/>
              </w:rPr>
            </w:pPr>
            <w:r w:rsidRPr="00F654D1">
              <w:rPr>
                <w:rFonts w:cs="Arial"/>
                <w:szCs w:val="20"/>
                <w:lang w:val="sl-SI"/>
              </w:rPr>
              <w:t>Veliko vojvodstvo Luksemburg</w:t>
            </w:r>
          </w:p>
        </w:tc>
        <w:tc>
          <w:tcPr>
            <w:tcW w:w="2268" w:type="dxa"/>
          </w:tcPr>
          <w:p w14:paraId="39CFD27F" w14:textId="77777777" w:rsidR="002B2C92" w:rsidRPr="00F654D1" w:rsidRDefault="002B2C92" w:rsidP="001E40BA">
            <w:pPr>
              <w:spacing w:line="360" w:lineRule="auto"/>
              <w:jc w:val="both"/>
              <w:rPr>
                <w:rFonts w:cs="Arial"/>
                <w:szCs w:val="20"/>
                <w:lang w:val="sl-SI"/>
              </w:rPr>
            </w:pPr>
            <w:r w:rsidRPr="00F654D1">
              <w:rPr>
                <w:rFonts w:cs="Arial"/>
                <w:szCs w:val="20"/>
                <w:lang w:val="sl-SI"/>
              </w:rPr>
              <w:t>17 477</w:t>
            </w:r>
          </w:p>
        </w:tc>
        <w:tc>
          <w:tcPr>
            <w:tcW w:w="2868" w:type="dxa"/>
          </w:tcPr>
          <w:p w14:paraId="74CB2082" w14:textId="77777777" w:rsidR="002B2C92" w:rsidRPr="00F654D1" w:rsidRDefault="002B2C92" w:rsidP="001E40BA">
            <w:pPr>
              <w:spacing w:line="360" w:lineRule="auto"/>
              <w:jc w:val="both"/>
              <w:rPr>
                <w:rFonts w:cs="Arial"/>
                <w:szCs w:val="20"/>
                <w:lang w:val="sl-SI"/>
              </w:rPr>
            </w:pPr>
            <w:r w:rsidRPr="00F654D1">
              <w:rPr>
                <w:rFonts w:cs="Arial"/>
                <w:szCs w:val="20"/>
                <w:lang w:val="sl-SI"/>
              </w:rPr>
              <w:t>1 747 700 000</w:t>
            </w:r>
          </w:p>
        </w:tc>
      </w:tr>
      <w:tr w:rsidR="002B2C92" w:rsidRPr="00F654D1" w14:paraId="4DD996F7" w14:textId="77777777" w:rsidTr="006F17D6">
        <w:tc>
          <w:tcPr>
            <w:tcW w:w="3369" w:type="dxa"/>
          </w:tcPr>
          <w:p w14:paraId="52425CF7" w14:textId="77777777" w:rsidR="002B2C92" w:rsidRPr="00F654D1" w:rsidRDefault="002B2C92" w:rsidP="001E40BA">
            <w:pPr>
              <w:spacing w:line="360" w:lineRule="auto"/>
              <w:jc w:val="both"/>
              <w:rPr>
                <w:rFonts w:cs="Arial"/>
                <w:szCs w:val="20"/>
                <w:lang w:val="sl-SI"/>
              </w:rPr>
            </w:pPr>
            <w:r w:rsidRPr="00F654D1">
              <w:rPr>
                <w:rFonts w:cs="Arial"/>
                <w:szCs w:val="20"/>
                <w:lang w:val="sl-SI"/>
              </w:rPr>
              <w:t>Malta</w:t>
            </w:r>
          </w:p>
        </w:tc>
        <w:tc>
          <w:tcPr>
            <w:tcW w:w="2268" w:type="dxa"/>
          </w:tcPr>
          <w:p w14:paraId="56F55854" w14:textId="77777777" w:rsidR="002B2C92" w:rsidRPr="00F654D1" w:rsidRDefault="002B2C92" w:rsidP="001E40BA">
            <w:pPr>
              <w:spacing w:line="360" w:lineRule="auto"/>
              <w:jc w:val="both"/>
              <w:rPr>
                <w:rFonts w:cs="Arial"/>
                <w:szCs w:val="20"/>
                <w:lang w:val="sl-SI"/>
              </w:rPr>
            </w:pPr>
            <w:r w:rsidRPr="00F654D1">
              <w:rPr>
                <w:rFonts w:cs="Arial"/>
                <w:szCs w:val="20"/>
                <w:lang w:val="sl-SI"/>
              </w:rPr>
              <w:t>6 323</w:t>
            </w:r>
          </w:p>
        </w:tc>
        <w:tc>
          <w:tcPr>
            <w:tcW w:w="2868" w:type="dxa"/>
          </w:tcPr>
          <w:p w14:paraId="1D4A7E3C" w14:textId="77777777" w:rsidR="002B2C92" w:rsidRPr="00F654D1" w:rsidRDefault="002B2C92" w:rsidP="001E40BA">
            <w:pPr>
              <w:spacing w:line="360" w:lineRule="auto"/>
              <w:jc w:val="both"/>
              <w:rPr>
                <w:rFonts w:cs="Arial"/>
                <w:szCs w:val="20"/>
                <w:lang w:val="sl-SI"/>
              </w:rPr>
            </w:pPr>
            <w:r w:rsidRPr="00F654D1">
              <w:rPr>
                <w:rFonts w:cs="Arial"/>
                <w:szCs w:val="20"/>
                <w:lang w:val="sl-SI"/>
              </w:rPr>
              <w:t>632 300 000</w:t>
            </w:r>
          </w:p>
        </w:tc>
      </w:tr>
      <w:tr w:rsidR="002B2C92" w:rsidRPr="00F654D1" w14:paraId="3D5FB5EF" w14:textId="77777777" w:rsidTr="006F17D6">
        <w:tc>
          <w:tcPr>
            <w:tcW w:w="3369" w:type="dxa"/>
          </w:tcPr>
          <w:p w14:paraId="2F817366" w14:textId="77777777" w:rsidR="002B2C92" w:rsidRPr="00F654D1" w:rsidRDefault="002B2C92" w:rsidP="001E40BA">
            <w:pPr>
              <w:spacing w:line="360" w:lineRule="auto"/>
              <w:jc w:val="both"/>
              <w:rPr>
                <w:rFonts w:cs="Arial"/>
                <w:szCs w:val="20"/>
                <w:lang w:val="sl-SI"/>
              </w:rPr>
            </w:pPr>
            <w:r w:rsidRPr="00F654D1">
              <w:rPr>
                <w:rFonts w:cs="Arial"/>
                <w:szCs w:val="20"/>
                <w:lang w:val="sl-SI"/>
              </w:rPr>
              <w:t>Kraljevina Nizozemska</w:t>
            </w:r>
          </w:p>
        </w:tc>
        <w:tc>
          <w:tcPr>
            <w:tcW w:w="2268" w:type="dxa"/>
          </w:tcPr>
          <w:p w14:paraId="1434D897" w14:textId="77777777" w:rsidR="002B2C92" w:rsidRPr="00F654D1" w:rsidRDefault="002B2C92" w:rsidP="001E40BA">
            <w:pPr>
              <w:spacing w:line="360" w:lineRule="auto"/>
              <w:jc w:val="both"/>
              <w:rPr>
                <w:rFonts w:cs="Arial"/>
                <w:szCs w:val="20"/>
                <w:lang w:val="sl-SI"/>
              </w:rPr>
            </w:pPr>
            <w:r w:rsidRPr="00F654D1">
              <w:rPr>
                <w:rFonts w:cs="Arial"/>
                <w:szCs w:val="20"/>
                <w:lang w:val="sl-SI"/>
              </w:rPr>
              <w:t>398 988</w:t>
            </w:r>
          </w:p>
        </w:tc>
        <w:tc>
          <w:tcPr>
            <w:tcW w:w="2868" w:type="dxa"/>
          </w:tcPr>
          <w:p w14:paraId="4A65C5BD" w14:textId="77777777" w:rsidR="002B2C92" w:rsidRPr="00F654D1" w:rsidRDefault="002B2C92" w:rsidP="001E40BA">
            <w:pPr>
              <w:spacing w:line="360" w:lineRule="auto"/>
              <w:jc w:val="both"/>
              <w:rPr>
                <w:rFonts w:cs="Arial"/>
                <w:szCs w:val="20"/>
                <w:lang w:val="sl-SI"/>
              </w:rPr>
            </w:pPr>
            <w:r w:rsidRPr="00F654D1">
              <w:rPr>
                <w:rFonts w:cs="Arial"/>
                <w:szCs w:val="20"/>
                <w:lang w:val="sl-SI"/>
              </w:rPr>
              <w:t>39 898 800 000</w:t>
            </w:r>
          </w:p>
        </w:tc>
      </w:tr>
      <w:tr w:rsidR="002B2C92" w:rsidRPr="00F654D1" w14:paraId="13478BEF" w14:textId="77777777" w:rsidTr="006F17D6">
        <w:tc>
          <w:tcPr>
            <w:tcW w:w="3369" w:type="dxa"/>
          </w:tcPr>
          <w:p w14:paraId="1BD3563C"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Avstrija</w:t>
            </w:r>
          </w:p>
        </w:tc>
        <w:tc>
          <w:tcPr>
            <w:tcW w:w="2268" w:type="dxa"/>
          </w:tcPr>
          <w:p w14:paraId="15A00F6B" w14:textId="77777777" w:rsidR="002B2C92" w:rsidRPr="00F654D1" w:rsidRDefault="002B2C92" w:rsidP="001E40BA">
            <w:pPr>
              <w:spacing w:line="360" w:lineRule="auto"/>
              <w:jc w:val="both"/>
              <w:rPr>
                <w:rFonts w:cs="Arial"/>
                <w:szCs w:val="20"/>
                <w:lang w:val="sl-SI"/>
              </w:rPr>
            </w:pPr>
            <w:r w:rsidRPr="00F654D1">
              <w:rPr>
                <w:rFonts w:cs="Arial"/>
                <w:szCs w:val="20"/>
                <w:lang w:val="sl-SI"/>
              </w:rPr>
              <w:t>194 252</w:t>
            </w:r>
          </w:p>
        </w:tc>
        <w:tc>
          <w:tcPr>
            <w:tcW w:w="2868" w:type="dxa"/>
          </w:tcPr>
          <w:p w14:paraId="387C4A9F" w14:textId="77777777" w:rsidR="002B2C92" w:rsidRPr="00F654D1" w:rsidRDefault="002B2C92" w:rsidP="001E40BA">
            <w:pPr>
              <w:spacing w:line="360" w:lineRule="auto"/>
              <w:jc w:val="both"/>
              <w:rPr>
                <w:rFonts w:cs="Arial"/>
                <w:szCs w:val="20"/>
                <w:lang w:val="sl-SI"/>
              </w:rPr>
            </w:pPr>
            <w:r w:rsidRPr="00F654D1">
              <w:rPr>
                <w:rFonts w:cs="Arial"/>
                <w:szCs w:val="20"/>
                <w:lang w:val="sl-SI"/>
              </w:rPr>
              <w:t>19 425 200 000</w:t>
            </w:r>
          </w:p>
        </w:tc>
      </w:tr>
      <w:tr w:rsidR="002B2C92" w:rsidRPr="00F654D1" w14:paraId="13FE4859" w14:textId="77777777" w:rsidTr="006F17D6">
        <w:tc>
          <w:tcPr>
            <w:tcW w:w="3369" w:type="dxa"/>
          </w:tcPr>
          <w:p w14:paraId="3ACFFEF4" w14:textId="77777777" w:rsidR="002B2C92" w:rsidRPr="00F654D1" w:rsidRDefault="002B2C92" w:rsidP="001E40BA">
            <w:pPr>
              <w:spacing w:line="360" w:lineRule="auto"/>
              <w:jc w:val="both"/>
              <w:rPr>
                <w:rFonts w:cs="Arial"/>
                <w:szCs w:val="20"/>
                <w:lang w:val="sl-SI"/>
              </w:rPr>
            </w:pPr>
            <w:r w:rsidRPr="00F654D1">
              <w:rPr>
                <w:rFonts w:cs="Arial"/>
                <w:szCs w:val="20"/>
                <w:lang w:val="sl-SI"/>
              </w:rPr>
              <w:t>Portugalska republika</w:t>
            </w:r>
          </w:p>
        </w:tc>
        <w:tc>
          <w:tcPr>
            <w:tcW w:w="2268" w:type="dxa"/>
          </w:tcPr>
          <w:p w14:paraId="5874BA25" w14:textId="77777777" w:rsidR="002B2C92" w:rsidRPr="00F654D1" w:rsidRDefault="002B2C92" w:rsidP="001E40BA">
            <w:pPr>
              <w:spacing w:line="360" w:lineRule="auto"/>
              <w:jc w:val="both"/>
              <w:rPr>
                <w:rFonts w:cs="Arial"/>
                <w:szCs w:val="20"/>
                <w:lang w:val="sl-SI"/>
              </w:rPr>
            </w:pPr>
            <w:r w:rsidRPr="00F654D1">
              <w:rPr>
                <w:rFonts w:cs="Arial"/>
                <w:szCs w:val="20"/>
                <w:lang w:val="sl-SI"/>
              </w:rPr>
              <w:t>175 114</w:t>
            </w:r>
          </w:p>
        </w:tc>
        <w:tc>
          <w:tcPr>
            <w:tcW w:w="2868" w:type="dxa"/>
          </w:tcPr>
          <w:p w14:paraId="1115FFAD" w14:textId="77777777" w:rsidR="002B2C92" w:rsidRPr="00F654D1" w:rsidRDefault="002B2C92" w:rsidP="001E40BA">
            <w:pPr>
              <w:spacing w:line="360" w:lineRule="auto"/>
              <w:jc w:val="both"/>
              <w:rPr>
                <w:rFonts w:cs="Arial"/>
                <w:szCs w:val="20"/>
                <w:lang w:val="sl-SI"/>
              </w:rPr>
            </w:pPr>
            <w:r w:rsidRPr="00F654D1">
              <w:rPr>
                <w:rFonts w:cs="Arial"/>
                <w:szCs w:val="20"/>
                <w:lang w:val="sl-SI"/>
              </w:rPr>
              <w:t>17 511 400 000</w:t>
            </w:r>
          </w:p>
        </w:tc>
      </w:tr>
      <w:tr w:rsidR="002B2C92" w:rsidRPr="00F654D1" w14:paraId="57F80842" w14:textId="77777777" w:rsidTr="006F17D6">
        <w:tc>
          <w:tcPr>
            <w:tcW w:w="3369" w:type="dxa"/>
          </w:tcPr>
          <w:p w14:paraId="1D2A3029"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Slovenija</w:t>
            </w:r>
          </w:p>
        </w:tc>
        <w:tc>
          <w:tcPr>
            <w:tcW w:w="2268" w:type="dxa"/>
          </w:tcPr>
          <w:p w14:paraId="768666B7" w14:textId="77777777" w:rsidR="002B2C92" w:rsidRPr="00F654D1" w:rsidRDefault="002B2C92" w:rsidP="001E40BA">
            <w:pPr>
              <w:spacing w:line="360" w:lineRule="auto"/>
              <w:jc w:val="both"/>
              <w:rPr>
                <w:rFonts w:cs="Arial"/>
                <w:szCs w:val="20"/>
                <w:lang w:val="sl-SI"/>
              </w:rPr>
            </w:pPr>
            <w:r w:rsidRPr="00F654D1">
              <w:rPr>
                <w:rFonts w:cs="Arial"/>
                <w:szCs w:val="20"/>
                <w:lang w:val="sl-SI"/>
              </w:rPr>
              <w:t>32 894</w:t>
            </w:r>
          </w:p>
        </w:tc>
        <w:tc>
          <w:tcPr>
            <w:tcW w:w="2868" w:type="dxa"/>
          </w:tcPr>
          <w:p w14:paraId="1D1F61CF" w14:textId="77777777" w:rsidR="002B2C92" w:rsidRPr="00F654D1" w:rsidRDefault="002B2C92" w:rsidP="001E40BA">
            <w:pPr>
              <w:spacing w:line="360" w:lineRule="auto"/>
              <w:jc w:val="both"/>
              <w:rPr>
                <w:rFonts w:cs="Arial"/>
                <w:szCs w:val="20"/>
                <w:lang w:val="sl-SI"/>
              </w:rPr>
            </w:pPr>
            <w:r w:rsidRPr="00F654D1">
              <w:rPr>
                <w:rFonts w:cs="Arial"/>
                <w:szCs w:val="20"/>
                <w:lang w:val="sl-SI"/>
              </w:rPr>
              <w:t>3 289 400 000</w:t>
            </w:r>
          </w:p>
        </w:tc>
      </w:tr>
      <w:tr w:rsidR="002B2C92" w:rsidRPr="00F654D1" w14:paraId="658D1F72" w14:textId="77777777" w:rsidTr="006F17D6">
        <w:tc>
          <w:tcPr>
            <w:tcW w:w="3369" w:type="dxa"/>
          </w:tcPr>
          <w:p w14:paraId="61619F72" w14:textId="77777777" w:rsidR="002B2C92" w:rsidRPr="00F654D1" w:rsidRDefault="002B2C92" w:rsidP="001E40BA">
            <w:pPr>
              <w:spacing w:line="360" w:lineRule="auto"/>
              <w:jc w:val="both"/>
              <w:rPr>
                <w:rFonts w:cs="Arial"/>
                <w:szCs w:val="20"/>
                <w:lang w:val="sl-SI"/>
              </w:rPr>
            </w:pPr>
            <w:r w:rsidRPr="00F654D1">
              <w:rPr>
                <w:rFonts w:cs="Arial"/>
                <w:szCs w:val="20"/>
                <w:lang w:val="sl-SI"/>
              </w:rPr>
              <w:t>Slovaška republika</w:t>
            </w:r>
          </w:p>
        </w:tc>
        <w:tc>
          <w:tcPr>
            <w:tcW w:w="2268" w:type="dxa"/>
          </w:tcPr>
          <w:p w14:paraId="792EBF96" w14:textId="77777777" w:rsidR="002B2C92" w:rsidRPr="00F654D1" w:rsidRDefault="002B2C92" w:rsidP="001E40BA">
            <w:pPr>
              <w:spacing w:line="360" w:lineRule="auto"/>
              <w:jc w:val="both"/>
              <w:rPr>
                <w:rFonts w:cs="Arial"/>
                <w:szCs w:val="20"/>
                <w:lang w:val="sl-SI"/>
              </w:rPr>
            </w:pPr>
            <w:r w:rsidRPr="00F654D1">
              <w:rPr>
                <w:rFonts w:cs="Arial"/>
                <w:szCs w:val="20"/>
                <w:lang w:val="sl-SI"/>
              </w:rPr>
              <w:t>69 369</w:t>
            </w:r>
          </w:p>
        </w:tc>
        <w:tc>
          <w:tcPr>
            <w:tcW w:w="2868" w:type="dxa"/>
          </w:tcPr>
          <w:p w14:paraId="1178E245" w14:textId="77777777" w:rsidR="002B2C92" w:rsidRPr="00F654D1" w:rsidRDefault="002B2C92" w:rsidP="001E40BA">
            <w:pPr>
              <w:spacing w:line="360" w:lineRule="auto"/>
              <w:jc w:val="both"/>
              <w:rPr>
                <w:rFonts w:cs="Arial"/>
                <w:szCs w:val="20"/>
                <w:lang w:val="sl-SI"/>
              </w:rPr>
            </w:pPr>
            <w:r w:rsidRPr="00F654D1">
              <w:rPr>
                <w:rFonts w:cs="Arial"/>
                <w:szCs w:val="20"/>
                <w:lang w:val="sl-SI"/>
              </w:rPr>
              <w:t>6 936 900 000</w:t>
            </w:r>
          </w:p>
        </w:tc>
      </w:tr>
      <w:tr w:rsidR="002B2C92" w:rsidRPr="00F654D1" w14:paraId="6E6CBC08" w14:textId="77777777" w:rsidTr="006F17D6">
        <w:tc>
          <w:tcPr>
            <w:tcW w:w="3369" w:type="dxa"/>
          </w:tcPr>
          <w:p w14:paraId="71FC42F6" w14:textId="77777777" w:rsidR="002B2C92" w:rsidRPr="00F654D1" w:rsidRDefault="002B2C92" w:rsidP="001E40BA">
            <w:pPr>
              <w:spacing w:line="360" w:lineRule="auto"/>
              <w:jc w:val="both"/>
              <w:rPr>
                <w:rFonts w:cs="Arial"/>
                <w:szCs w:val="20"/>
                <w:lang w:val="sl-SI"/>
              </w:rPr>
            </w:pPr>
            <w:r w:rsidRPr="00F654D1">
              <w:rPr>
                <w:rFonts w:cs="Arial"/>
                <w:szCs w:val="20"/>
                <w:lang w:val="sl-SI"/>
              </w:rPr>
              <w:t>Republika Finska</w:t>
            </w:r>
          </w:p>
        </w:tc>
        <w:tc>
          <w:tcPr>
            <w:tcW w:w="2268" w:type="dxa"/>
          </w:tcPr>
          <w:p w14:paraId="75A1BC71" w14:textId="77777777" w:rsidR="002B2C92" w:rsidRPr="00F654D1" w:rsidRDefault="002B2C92" w:rsidP="001E40BA">
            <w:pPr>
              <w:spacing w:line="360" w:lineRule="auto"/>
              <w:jc w:val="both"/>
              <w:rPr>
                <w:rFonts w:cs="Arial"/>
                <w:szCs w:val="20"/>
                <w:lang w:val="sl-SI"/>
              </w:rPr>
            </w:pPr>
            <w:r w:rsidRPr="00F654D1">
              <w:rPr>
                <w:rFonts w:cs="Arial"/>
                <w:szCs w:val="20"/>
                <w:lang w:val="sl-SI"/>
              </w:rPr>
              <w:t>125 443</w:t>
            </w:r>
          </w:p>
        </w:tc>
        <w:tc>
          <w:tcPr>
            <w:tcW w:w="2868" w:type="dxa"/>
          </w:tcPr>
          <w:p w14:paraId="58C73C9A" w14:textId="77777777" w:rsidR="002B2C92" w:rsidRPr="00F654D1" w:rsidRDefault="002B2C92" w:rsidP="001E40BA">
            <w:pPr>
              <w:spacing w:line="360" w:lineRule="auto"/>
              <w:jc w:val="both"/>
              <w:rPr>
                <w:rFonts w:cs="Arial"/>
                <w:szCs w:val="20"/>
                <w:lang w:val="sl-SI"/>
              </w:rPr>
            </w:pPr>
            <w:r w:rsidRPr="00F654D1">
              <w:rPr>
                <w:rFonts w:cs="Arial"/>
                <w:szCs w:val="20"/>
                <w:lang w:val="sl-SI"/>
              </w:rPr>
              <w:t>12 544 300 000</w:t>
            </w:r>
          </w:p>
        </w:tc>
      </w:tr>
      <w:tr w:rsidR="002B2C92" w:rsidRPr="00F654D1" w14:paraId="425117DE" w14:textId="77777777" w:rsidTr="006F17D6">
        <w:tc>
          <w:tcPr>
            <w:tcW w:w="3369" w:type="dxa"/>
          </w:tcPr>
          <w:p w14:paraId="5C7661CF" w14:textId="77777777" w:rsidR="002B2C92" w:rsidRPr="00F654D1" w:rsidRDefault="002B2C92" w:rsidP="001E40BA">
            <w:pPr>
              <w:spacing w:line="360" w:lineRule="auto"/>
              <w:jc w:val="both"/>
              <w:rPr>
                <w:rFonts w:cs="Arial"/>
                <w:b/>
                <w:szCs w:val="20"/>
                <w:lang w:val="sl-SI"/>
              </w:rPr>
            </w:pPr>
            <w:r w:rsidRPr="00F654D1">
              <w:rPr>
                <w:rFonts w:cs="Arial"/>
                <w:b/>
                <w:szCs w:val="20"/>
                <w:lang w:val="sl-SI"/>
              </w:rPr>
              <w:t>Skupaj</w:t>
            </w:r>
          </w:p>
        </w:tc>
        <w:tc>
          <w:tcPr>
            <w:tcW w:w="2268" w:type="dxa"/>
          </w:tcPr>
          <w:p w14:paraId="44933969" w14:textId="0C70433B" w:rsidR="002B2C92" w:rsidRPr="00F654D1" w:rsidRDefault="00630550" w:rsidP="001E40BA">
            <w:pPr>
              <w:spacing w:line="360" w:lineRule="auto"/>
              <w:jc w:val="both"/>
              <w:rPr>
                <w:rFonts w:cs="Arial"/>
                <w:b/>
                <w:szCs w:val="20"/>
                <w:lang w:val="sl-SI"/>
              </w:rPr>
            </w:pPr>
            <w:r w:rsidRPr="00F654D1">
              <w:rPr>
                <w:rFonts w:cs="Arial"/>
                <w:b/>
                <w:szCs w:val="20"/>
                <w:lang w:val="sl-SI"/>
              </w:rPr>
              <w:t>7 146 747</w:t>
            </w:r>
          </w:p>
        </w:tc>
        <w:tc>
          <w:tcPr>
            <w:tcW w:w="2868" w:type="dxa"/>
          </w:tcPr>
          <w:p w14:paraId="5F0E4A9B" w14:textId="49CFF34B" w:rsidR="002B2C92" w:rsidRPr="00F654D1" w:rsidRDefault="001043C4" w:rsidP="001E40BA">
            <w:pPr>
              <w:spacing w:line="360" w:lineRule="auto"/>
              <w:jc w:val="both"/>
              <w:rPr>
                <w:rFonts w:cs="Arial"/>
                <w:b/>
                <w:szCs w:val="20"/>
                <w:lang w:val="sl-SI"/>
              </w:rPr>
            </w:pPr>
            <w:r w:rsidRPr="00F654D1">
              <w:rPr>
                <w:rFonts w:cs="Arial"/>
                <w:b/>
                <w:szCs w:val="20"/>
                <w:lang w:val="sl-SI"/>
              </w:rPr>
              <w:t>714 674 700 000</w:t>
            </w:r>
            <w:r w:rsidR="002B2C92" w:rsidRPr="00F654D1">
              <w:rPr>
                <w:rFonts w:cs="Arial"/>
                <w:b/>
                <w:szCs w:val="20"/>
                <w:lang w:val="sl-SI"/>
              </w:rPr>
              <w:t>“</w:t>
            </w:r>
          </w:p>
        </w:tc>
      </w:tr>
    </w:tbl>
    <w:p w14:paraId="3C0D6748" w14:textId="7C42FF6D" w:rsidR="002B2C92" w:rsidRPr="00F654D1" w:rsidRDefault="002B2C92" w:rsidP="002B2C92">
      <w:pPr>
        <w:spacing w:line="260" w:lineRule="atLeast"/>
        <w:jc w:val="both"/>
        <w:rPr>
          <w:rFonts w:cs="Arial"/>
          <w:b/>
          <w:szCs w:val="20"/>
          <w:u w:val="single"/>
          <w:lang w:val="it-IT"/>
        </w:rPr>
      </w:pPr>
    </w:p>
    <w:p w14:paraId="314E0623" w14:textId="194E4B34" w:rsidR="001E40BA" w:rsidRPr="00F654D1" w:rsidRDefault="001E40BA">
      <w:pPr>
        <w:spacing w:after="160" w:line="278" w:lineRule="auto"/>
        <w:rPr>
          <w:rFonts w:cs="Arial"/>
          <w:b/>
          <w:szCs w:val="20"/>
          <w:u w:val="single"/>
          <w:lang w:val="it-IT"/>
        </w:rPr>
      </w:pPr>
      <w:r w:rsidRPr="00F654D1">
        <w:rPr>
          <w:rFonts w:cs="Arial"/>
          <w:b/>
          <w:szCs w:val="20"/>
          <w:u w:val="single"/>
          <w:lang w:val="it-IT"/>
        </w:rPr>
        <w:br w:type="page"/>
      </w:r>
    </w:p>
    <w:p w14:paraId="6BA7BF3D" w14:textId="77777777" w:rsidR="001E40BA" w:rsidRPr="00F654D1" w:rsidRDefault="001E40BA" w:rsidP="002B2C92">
      <w:pPr>
        <w:spacing w:line="260" w:lineRule="atLeast"/>
        <w:jc w:val="both"/>
        <w:rPr>
          <w:rFonts w:cs="Arial"/>
          <w:b/>
          <w:szCs w:val="20"/>
          <w:u w:val="single"/>
          <w:lang w:val="en-GB"/>
        </w:rPr>
      </w:pPr>
    </w:p>
    <w:p w14:paraId="69400182" w14:textId="77777777" w:rsidR="002B2C92" w:rsidRPr="00F654D1" w:rsidRDefault="002B2C92" w:rsidP="002B2C92">
      <w:pPr>
        <w:spacing w:line="260" w:lineRule="atLeast"/>
        <w:jc w:val="both"/>
        <w:rPr>
          <w:rFonts w:cs="Arial"/>
          <w:b/>
          <w:bCs/>
          <w:szCs w:val="20"/>
          <w:lang w:val="en-GB"/>
        </w:rPr>
      </w:pPr>
      <w:r w:rsidRPr="00F654D1">
        <w:rPr>
          <w:rFonts w:cs="Arial"/>
          <w:b/>
          <w:bCs/>
          <w:szCs w:val="20"/>
          <w:lang w:val="en-GB"/>
        </w:rPr>
        <w:t>Cover page</w:t>
      </w:r>
    </w:p>
    <w:p w14:paraId="5786B596" w14:textId="77777777" w:rsidR="002B2C92" w:rsidRPr="00F654D1" w:rsidRDefault="002B2C92" w:rsidP="002B2C92">
      <w:pPr>
        <w:spacing w:line="260" w:lineRule="atLeast"/>
        <w:jc w:val="both"/>
        <w:rPr>
          <w:rFonts w:cs="Arial"/>
          <w:szCs w:val="20"/>
          <w:lang w:val="en-GB"/>
        </w:rPr>
      </w:pPr>
    </w:p>
    <w:p w14:paraId="65F121C4" w14:textId="4BEE5C31" w:rsidR="002B2C92" w:rsidRPr="00F654D1" w:rsidRDefault="002B2C92" w:rsidP="002B2C92">
      <w:pPr>
        <w:spacing w:line="260" w:lineRule="atLeast"/>
        <w:jc w:val="both"/>
        <w:rPr>
          <w:rFonts w:cs="Arial"/>
          <w:szCs w:val="20"/>
          <w:lang w:val="en-GB"/>
        </w:rPr>
      </w:pPr>
      <w:r w:rsidRPr="00F654D1">
        <w:rPr>
          <w:rFonts w:cs="Arial"/>
          <w:szCs w:val="20"/>
          <w:lang w:val="en-GB"/>
        </w:rPr>
        <w:t>Add “</w:t>
      </w:r>
      <w:r w:rsidR="001043C4" w:rsidRPr="00F654D1">
        <w:rPr>
          <w:rFonts w:cs="Arial"/>
          <w:szCs w:val="20"/>
          <w:lang w:val="en-GB"/>
        </w:rPr>
        <w:t>THE REPUBLIC OF BULGARIA</w:t>
      </w:r>
      <w:r w:rsidRPr="00F654D1">
        <w:rPr>
          <w:rFonts w:cs="Arial"/>
          <w:szCs w:val="20"/>
          <w:lang w:val="en-GB"/>
        </w:rPr>
        <w:t>,” following “</w:t>
      </w:r>
      <w:r w:rsidR="001043C4" w:rsidRPr="00F654D1">
        <w:rPr>
          <w:rFonts w:cs="Arial"/>
          <w:szCs w:val="20"/>
          <w:lang w:val="en-GB"/>
        </w:rPr>
        <w:t>THE KINGDOM OF BELGIUM</w:t>
      </w:r>
      <w:r w:rsidRPr="00F654D1">
        <w:rPr>
          <w:rFonts w:cs="Arial"/>
          <w:szCs w:val="20"/>
          <w:lang w:val="en-GB"/>
        </w:rPr>
        <w:t>,”</w:t>
      </w:r>
    </w:p>
    <w:p w14:paraId="6EA95A15" w14:textId="77777777" w:rsidR="002B2C92" w:rsidRPr="00F654D1" w:rsidRDefault="002B2C92" w:rsidP="002B2C92">
      <w:pPr>
        <w:spacing w:line="260" w:lineRule="atLeast"/>
        <w:jc w:val="both"/>
        <w:rPr>
          <w:rFonts w:cs="Arial"/>
          <w:szCs w:val="20"/>
          <w:lang w:val="en-GB"/>
        </w:rPr>
      </w:pPr>
    </w:p>
    <w:p w14:paraId="71F1B776" w14:textId="77777777" w:rsidR="002B2C92" w:rsidRPr="00F654D1" w:rsidRDefault="002B2C92" w:rsidP="002B2C92">
      <w:pPr>
        <w:spacing w:line="260" w:lineRule="atLeast"/>
        <w:jc w:val="both"/>
        <w:rPr>
          <w:rFonts w:cs="Arial"/>
          <w:szCs w:val="20"/>
          <w:lang w:val="en-GB"/>
        </w:rPr>
      </w:pPr>
    </w:p>
    <w:p w14:paraId="61180FFE" w14:textId="77777777" w:rsidR="002B2C92" w:rsidRPr="00F654D1" w:rsidRDefault="002B2C92" w:rsidP="002B2C92">
      <w:pPr>
        <w:spacing w:line="260" w:lineRule="atLeast"/>
        <w:jc w:val="both"/>
        <w:rPr>
          <w:rFonts w:cs="Arial"/>
          <w:b/>
          <w:bCs/>
          <w:szCs w:val="20"/>
          <w:lang w:val="en-GB"/>
        </w:rPr>
      </w:pPr>
      <w:r w:rsidRPr="00F654D1">
        <w:rPr>
          <w:rFonts w:cs="Arial"/>
          <w:b/>
          <w:bCs/>
          <w:szCs w:val="20"/>
          <w:lang w:val="en-GB"/>
        </w:rPr>
        <w:t>Contracting parties</w:t>
      </w:r>
    </w:p>
    <w:p w14:paraId="732A734A" w14:textId="77777777" w:rsidR="002B2C92" w:rsidRPr="00F654D1" w:rsidRDefault="002B2C92" w:rsidP="002B2C92">
      <w:pPr>
        <w:spacing w:line="260" w:lineRule="atLeast"/>
        <w:jc w:val="both"/>
        <w:rPr>
          <w:rFonts w:cs="Arial"/>
          <w:szCs w:val="20"/>
          <w:lang w:val="en-GB"/>
        </w:rPr>
      </w:pPr>
    </w:p>
    <w:p w14:paraId="3E95CCED" w14:textId="2EC1D802" w:rsidR="002B2C92" w:rsidRPr="00F654D1" w:rsidRDefault="002B2C92" w:rsidP="002B2C92">
      <w:pPr>
        <w:spacing w:line="260" w:lineRule="atLeast"/>
        <w:jc w:val="both"/>
        <w:rPr>
          <w:rFonts w:cs="Arial"/>
          <w:szCs w:val="20"/>
          <w:lang w:val="en-GB"/>
        </w:rPr>
      </w:pPr>
      <w:r w:rsidRPr="00F654D1">
        <w:rPr>
          <w:rFonts w:cs="Arial"/>
          <w:szCs w:val="20"/>
          <w:lang w:val="en-GB"/>
        </w:rPr>
        <w:t>Add “</w:t>
      </w:r>
      <w:r w:rsidR="001043C4" w:rsidRPr="00F654D1">
        <w:rPr>
          <w:rFonts w:cs="Arial"/>
          <w:szCs w:val="20"/>
          <w:lang w:val="en-GB"/>
        </w:rPr>
        <w:t>the Republic of Bulgaria</w:t>
      </w:r>
      <w:r w:rsidRPr="00F654D1">
        <w:rPr>
          <w:rFonts w:cs="Arial"/>
          <w:szCs w:val="20"/>
          <w:lang w:val="en-GB"/>
        </w:rPr>
        <w:t>,” following “</w:t>
      </w:r>
      <w:r w:rsidR="001043C4" w:rsidRPr="00F654D1">
        <w:rPr>
          <w:rFonts w:cs="Arial"/>
          <w:szCs w:val="20"/>
          <w:lang w:val="en-GB"/>
        </w:rPr>
        <w:t>the Kingdom of Belgium</w:t>
      </w:r>
      <w:r w:rsidRPr="00F654D1">
        <w:rPr>
          <w:rFonts w:cs="Arial"/>
          <w:szCs w:val="20"/>
          <w:lang w:val="en-GB"/>
        </w:rPr>
        <w:t>,”</w:t>
      </w:r>
    </w:p>
    <w:p w14:paraId="13E3816F" w14:textId="77777777" w:rsidR="002B2C92" w:rsidRPr="00F654D1" w:rsidRDefault="002B2C92" w:rsidP="002B2C92">
      <w:pPr>
        <w:spacing w:line="260" w:lineRule="atLeast"/>
        <w:jc w:val="both"/>
        <w:rPr>
          <w:rFonts w:cs="Arial"/>
          <w:szCs w:val="20"/>
          <w:lang w:val="en-GB"/>
        </w:rPr>
      </w:pPr>
    </w:p>
    <w:p w14:paraId="19E930EE" w14:textId="77777777" w:rsidR="002B2C92" w:rsidRPr="00F654D1" w:rsidRDefault="002B2C92" w:rsidP="002B2C92">
      <w:pPr>
        <w:spacing w:line="260" w:lineRule="atLeast"/>
        <w:jc w:val="both"/>
        <w:rPr>
          <w:rFonts w:cs="Arial"/>
          <w:szCs w:val="20"/>
          <w:lang w:val="en-GB"/>
        </w:rPr>
      </w:pPr>
    </w:p>
    <w:p w14:paraId="2206D761" w14:textId="77777777" w:rsidR="002B2C92" w:rsidRPr="00F654D1" w:rsidRDefault="002B2C92" w:rsidP="002B2C92">
      <w:pPr>
        <w:spacing w:line="260" w:lineRule="atLeast"/>
        <w:jc w:val="both"/>
        <w:rPr>
          <w:rFonts w:cs="Arial"/>
          <w:b/>
          <w:bCs/>
          <w:szCs w:val="20"/>
          <w:lang w:val="en-GB"/>
        </w:rPr>
      </w:pPr>
      <w:r w:rsidRPr="00F654D1">
        <w:rPr>
          <w:rFonts w:cs="Arial"/>
          <w:b/>
          <w:bCs/>
          <w:szCs w:val="20"/>
          <w:lang w:val="en-GB"/>
        </w:rPr>
        <w:t>Article 8(1) of the Treaty</w:t>
      </w:r>
    </w:p>
    <w:p w14:paraId="7B817190" w14:textId="77777777" w:rsidR="002B2C92" w:rsidRPr="00F654D1" w:rsidRDefault="002B2C92" w:rsidP="002B2C92">
      <w:pPr>
        <w:spacing w:line="260" w:lineRule="atLeast"/>
        <w:jc w:val="both"/>
        <w:rPr>
          <w:rFonts w:cs="Arial"/>
          <w:szCs w:val="20"/>
          <w:lang w:val="en-GB"/>
        </w:rPr>
      </w:pPr>
    </w:p>
    <w:p w14:paraId="2FEE8C89" w14:textId="5A6952AE" w:rsidR="002B2C92" w:rsidRPr="00F654D1" w:rsidRDefault="002B2C92" w:rsidP="002B2C92">
      <w:pPr>
        <w:spacing w:line="260" w:lineRule="atLeast"/>
        <w:jc w:val="both"/>
        <w:rPr>
          <w:rFonts w:cs="Arial"/>
          <w:szCs w:val="20"/>
          <w:lang w:val="en-GB"/>
        </w:rPr>
      </w:pPr>
      <w:r w:rsidRPr="00F654D1">
        <w:rPr>
          <w:rFonts w:cs="Arial"/>
          <w:szCs w:val="20"/>
          <w:lang w:val="en-GB"/>
        </w:rPr>
        <w:t>Replace “</w:t>
      </w:r>
      <w:r w:rsidR="001043C4" w:rsidRPr="00F654D1">
        <w:rPr>
          <w:rFonts w:cs="Arial"/>
          <w:szCs w:val="20"/>
          <w:lang w:val="en-GB"/>
        </w:rPr>
        <w:t>709 396.6</w:t>
      </w:r>
      <w:r w:rsidRPr="00F654D1">
        <w:rPr>
          <w:rFonts w:cs="Arial"/>
          <w:szCs w:val="20"/>
          <w:lang w:val="en-GB"/>
        </w:rPr>
        <w:t>” with “</w:t>
      </w:r>
      <w:r w:rsidR="001043C4" w:rsidRPr="00F654D1">
        <w:rPr>
          <w:rFonts w:cs="Arial"/>
          <w:szCs w:val="20"/>
          <w:lang w:val="en-GB"/>
        </w:rPr>
        <w:t>714 674.7</w:t>
      </w:r>
      <w:r w:rsidRPr="00F654D1">
        <w:rPr>
          <w:rFonts w:cs="Arial"/>
          <w:szCs w:val="20"/>
          <w:lang w:val="en-GB"/>
        </w:rPr>
        <w:t>”</w:t>
      </w:r>
    </w:p>
    <w:p w14:paraId="6D923AE9" w14:textId="77777777" w:rsidR="002B2C92" w:rsidRPr="00F654D1" w:rsidRDefault="002B2C92" w:rsidP="002B2C92">
      <w:pPr>
        <w:spacing w:line="260" w:lineRule="atLeast"/>
        <w:jc w:val="both"/>
        <w:rPr>
          <w:rFonts w:cs="Arial"/>
          <w:szCs w:val="20"/>
          <w:lang w:val="en-GB"/>
        </w:rPr>
      </w:pPr>
    </w:p>
    <w:p w14:paraId="06384071" w14:textId="77777777" w:rsidR="001043C4" w:rsidRPr="00F654D1" w:rsidRDefault="001043C4" w:rsidP="001043C4">
      <w:pPr>
        <w:spacing w:line="260" w:lineRule="atLeast"/>
        <w:jc w:val="both"/>
        <w:rPr>
          <w:rFonts w:cs="Arial"/>
          <w:szCs w:val="20"/>
          <w:lang w:val="en-GB"/>
        </w:rPr>
      </w:pPr>
      <w:r w:rsidRPr="00F654D1">
        <w:rPr>
          <w:rFonts w:cs="Arial"/>
          <w:szCs w:val="20"/>
          <w:lang w:val="en-GB"/>
        </w:rPr>
        <w:t xml:space="preserve">Replace “seven million ninety-three thousand nine hundred and sixty-six” with “seven million </w:t>
      </w:r>
    </w:p>
    <w:p w14:paraId="1DEAE000" w14:textId="3A02B3D6" w:rsidR="002B2C92" w:rsidRPr="00F654D1" w:rsidRDefault="001043C4" w:rsidP="001043C4">
      <w:pPr>
        <w:spacing w:line="260" w:lineRule="atLeast"/>
        <w:jc w:val="both"/>
        <w:rPr>
          <w:rFonts w:cs="Arial"/>
          <w:szCs w:val="20"/>
          <w:lang w:val="en-GB"/>
        </w:rPr>
      </w:pPr>
      <w:r w:rsidRPr="00F654D1">
        <w:rPr>
          <w:rFonts w:cs="Arial"/>
          <w:szCs w:val="20"/>
          <w:lang w:val="en-GB"/>
        </w:rPr>
        <w:t>one hundred forty-six thousand seven hundred and forty-seven”</w:t>
      </w:r>
      <w:r w:rsidR="00700C89" w:rsidRPr="00F654D1">
        <w:rPr>
          <w:rFonts w:cs="Arial"/>
          <w:szCs w:val="20"/>
          <w:lang w:val="en-GB"/>
        </w:rPr>
        <w:t>.</w:t>
      </w:r>
    </w:p>
    <w:p w14:paraId="56A03471" w14:textId="77777777" w:rsidR="002B2C92" w:rsidRPr="00F654D1" w:rsidRDefault="002B2C92" w:rsidP="002B2C92">
      <w:pPr>
        <w:spacing w:line="260" w:lineRule="atLeast"/>
        <w:jc w:val="both"/>
        <w:rPr>
          <w:rFonts w:cs="Arial"/>
          <w:szCs w:val="20"/>
          <w:lang w:val="en-GB"/>
        </w:rPr>
      </w:pPr>
    </w:p>
    <w:p w14:paraId="5B08C816" w14:textId="77777777" w:rsidR="002B2C92" w:rsidRPr="00F654D1" w:rsidRDefault="002B2C92" w:rsidP="002B2C92">
      <w:pPr>
        <w:spacing w:line="260" w:lineRule="atLeast"/>
        <w:jc w:val="both"/>
        <w:rPr>
          <w:rFonts w:cs="Arial"/>
          <w:szCs w:val="20"/>
          <w:lang w:val="en-GB"/>
        </w:rPr>
      </w:pPr>
    </w:p>
    <w:p w14:paraId="7AF0E98D" w14:textId="77777777" w:rsidR="002B2C92" w:rsidRPr="00F654D1" w:rsidRDefault="002B2C92" w:rsidP="002B2C92">
      <w:pPr>
        <w:spacing w:line="260" w:lineRule="atLeast"/>
        <w:jc w:val="both"/>
        <w:rPr>
          <w:rFonts w:cs="Arial"/>
          <w:b/>
          <w:bCs/>
          <w:szCs w:val="20"/>
          <w:lang w:val="en-GB"/>
        </w:rPr>
      </w:pPr>
      <w:r w:rsidRPr="00F654D1">
        <w:rPr>
          <w:rFonts w:cs="Arial"/>
          <w:b/>
          <w:bCs/>
          <w:szCs w:val="20"/>
          <w:lang w:val="en-GB"/>
        </w:rPr>
        <w:t>Article 8(2) of the Treaty</w:t>
      </w:r>
    </w:p>
    <w:p w14:paraId="073CC634" w14:textId="77777777" w:rsidR="002B2C92" w:rsidRPr="00F654D1" w:rsidRDefault="002B2C92" w:rsidP="002B2C92">
      <w:pPr>
        <w:spacing w:line="260" w:lineRule="atLeast"/>
        <w:jc w:val="both"/>
        <w:rPr>
          <w:rFonts w:cs="Arial"/>
          <w:szCs w:val="20"/>
          <w:lang w:val="en-GB"/>
        </w:rPr>
      </w:pPr>
    </w:p>
    <w:p w14:paraId="418C75A8" w14:textId="14B9EF4A" w:rsidR="002B2C92" w:rsidRPr="00F654D1" w:rsidRDefault="002B2C92" w:rsidP="002B2C92">
      <w:pPr>
        <w:spacing w:line="260" w:lineRule="atLeast"/>
        <w:jc w:val="both"/>
        <w:rPr>
          <w:rFonts w:cs="Arial"/>
          <w:szCs w:val="20"/>
          <w:lang w:val="en-GB"/>
        </w:rPr>
      </w:pPr>
      <w:r w:rsidRPr="00F654D1">
        <w:rPr>
          <w:rFonts w:cs="Arial"/>
          <w:szCs w:val="20"/>
          <w:lang w:val="en-GB"/>
        </w:rPr>
        <w:t>Replace “</w:t>
      </w:r>
      <w:r w:rsidR="001043C4" w:rsidRPr="00F654D1">
        <w:rPr>
          <w:rFonts w:cs="Arial"/>
          <w:szCs w:val="20"/>
          <w:lang w:val="en-GB"/>
        </w:rPr>
        <w:t>81 073.9</w:t>
      </w:r>
      <w:r w:rsidRPr="00F654D1">
        <w:rPr>
          <w:rFonts w:cs="Arial"/>
          <w:szCs w:val="20"/>
          <w:lang w:val="en-GB"/>
        </w:rPr>
        <w:t>” with “</w:t>
      </w:r>
      <w:r w:rsidR="001043C4" w:rsidRPr="00F654D1">
        <w:rPr>
          <w:rFonts w:cs="Arial"/>
          <w:szCs w:val="20"/>
          <w:lang w:val="en-GB"/>
        </w:rPr>
        <w:t>81 677.1</w:t>
      </w:r>
      <w:r w:rsidRPr="00F654D1">
        <w:rPr>
          <w:rFonts w:cs="Arial"/>
          <w:szCs w:val="20"/>
          <w:lang w:val="en-GB"/>
        </w:rPr>
        <w:t>”</w:t>
      </w:r>
      <w:r w:rsidR="00700C89" w:rsidRPr="00F654D1">
        <w:rPr>
          <w:rFonts w:cs="Arial"/>
          <w:szCs w:val="20"/>
          <w:lang w:val="en-GB"/>
        </w:rPr>
        <w:t>.</w:t>
      </w:r>
    </w:p>
    <w:p w14:paraId="448A93C9" w14:textId="77777777" w:rsidR="002B2C92" w:rsidRPr="00F654D1" w:rsidRDefault="002B2C92" w:rsidP="002B2C92">
      <w:pPr>
        <w:spacing w:line="260" w:lineRule="atLeast"/>
        <w:jc w:val="both"/>
        <w:rPr>
          <w:rFonts w:cs="Arial"/>
          <w:szCs w:val="20"/>
          <w:lang w:val="en-GB"/>
        </w:rPr>
      </w:pPr>
    </w:p>
    <w:p w14:paraId="13545320" w14:textId="77777777" w:rsidR="002B2C92" w:rsidRPr="00F654D1" w:rsidRDefault="002B2C92" w:rsidP="002B2C92">
      <w:pPr>
        <w:spacing w:line="260" w:lineRule="atLeast"/>
        <w:jc w:val="both"/>
        <w:rPr>
          <w:rFonts w:cs="Arial"/>
          <w:szCs w:val="20"/>
          <w:lang w:val="en-GB"/>
        </w:rPr>
      </w:pPr>
    </w:p>
    <w:p w14:paraId="2505A295" w14:textId="77777777" w:rsidR="002B2C92" w:rsidRPr="00F654D1" w:rsidRDefault="002B2C92" w:rsidP="002B2C92">
      <w:pPr>
        <w:spacing w:line="260" w:lineRule="atLeast"/>
        <w:jc w:val="both"/>
        <w:rPr>
          <w:rFonts w:cs="Arial"/>
          <w:b/>
          <w:bCs/>
          <w:szCs w:val="20"/>
          <w:lang w:val="en-GB"/>
        </w:rPr>
      </w:pPr>
      <w:r w:rsidRPr="00F654D1">
        <w:rPr>
          <w:rFonts w:cs="Arial"/>
          <w:b/>
          <w:bCs/>
          <w:szCs w:val="20"/>
          <w:lang w:val="en-GB"/>
        </w:rPr>
        <w:t>Addendum to the final clause of the Treaty</w:t>
      </w:r>
    </w:p>
    <w:p w14:paraId="643AEB32" w14:textId="77777777" w:rsidR="002B2C92" w:rsidRPr="00F654D1" w:rsidRDefault="002B2C92" w:rsidP="002B2C92">
      <w:pPr>
        <w:spacing w:line="260" w:lineRule="atLeast"/>
        <w:jc w:val="both"/>
        <w:rPr>
          <w:rFonts w:cs="Arial"/>
          <w:szCs w:val="20"/>
          <w:lang w:val="en-GB"/>
        </w:rPr>
      </w:pPr>
    </w:p>
    <w:p w14:paraId="031382DF" w14:textId="77777777" w:rsidR="001043C4" w:rsidRPr="00F654D1" w:rsidRDefault="001043C4" w:rsidP="001043C4">
      <w:pPr>
        <w:spacing w:line="260" w:lineRule="atLeast"/>
        <w:jc w:val="both"/>
        <w:rPr>
          <w:rFonts w:cs="Arial"/>
          <w:szCs w:val="20"/>
          <w:lang w:val="en-GB"/>
        </w:rPr>
      </w:pPr>
      <w:r w:rsidRPr="00F654D1">
        <w:rPr>
          <w:rFonts w:cs="Arial"/>
          <w:szCs w:val="20"/>
          <w:lang w:val="en-GB"/>
        </w:rPr>
        <w:t xml:space="preserve">Add “Upon accession of the Republic of Bulgaria, the Bulgarian text shall be equally authentic, </w:t>
      </w:r>
    </w:p>
    <w:p w14:paraId="1E90527F" w14:textId="77777777" w:rsidR="001043C4" w:rsidRPr="00F654D1" w:rsidRDefault="001043C4" w:rsidP="001043C4">
      <w:pPr>
        <w:spacing w:line="260" w:lineRule="atLeast"/>
        <w:jc w:val="both"/>
        <w:rPr>
          <w:rFonts w:cs="Arial"/>
          <w:szCs w:val="20"/>
          <w:lang w:val="en-GB"/>
        </w:rPr>
      </w:pPr>
      <w:r w:rsidRPr="00F654D1">
        <w:rPr>
          <w:rFonts w:cs="Arial"/>
          <w:szCs w:val="20"/>
          <w:lang w:val="en-GB"/>
        </w:rPr>
        <w:t xml:space="preserve">which shall be deposited in the archives of the Depositary which shall transmit a duly certified </w:t>
      </w:r>
    </w:p>
    <w:p w14:paraId="21B98F6F" w14:textId="77777777" w:rsidR="001043C4" w:rsidRPr="00F654D1" w:rsidRDefault="001043C4" w:rsidP="001043C4">
      <w:pPr>
        <w:spacing w:line="260" w:lineRule="atLeast"/>
        <w:jc w:val="both"/>
        <w:rPr>
          <w:rFonts w:cs="Arial"/>
          <w:szCs w:val="20"/>
          <w:lang w:val="en-GB"/>
        </w:rPr>
      </w:pPr>
      <w:r w:rsidRPr="00F654D1">
        <w:rPr>
          <w:rFonts w:cs="Arial"/>
          <w:szCs w:val="20"/>
          <w:lang w:val="en-GB"/>
        </w:rPr>
        <w:t xml:space="preserve">copy to each of the Contracting Parties.” following the last paragraph of the final clause of the </w:t>
      </w:r>
    </w:p>
    <w:p w14:paraId="435DB86D" w14:textId="0A11ADCC" w:rsidR="002B2C92" w:rsidRPr="00F654D1" w:rsidRDefault="001043C4" w:rsidP="001043C4">
      <w:pPr>
        <w:spacing w:line="260" w:lineRule="atLeast"/>
        <w:jc w:val="both"/>
        <w:rPr>
          <w:rFonts w:cs="Arial"/>
          <w:szCs w:val="20"/>
          <w:lang w:val="en-GB"/>
        </w:rPr>
      </w:pPr>
      <w:r w:rsidRPr="00F654D1">
        <w:rPr>
          <w:rFonts w:cs="Arial"/>
          <w:szCs w:val="20"/>
          <w:lang w:val="en-GB"/>
        </w:rPr>
        <w:t>Treaty.</w:t>
      </w:r>
    </w:p>
    <w:p w14:paraId="7D791093" w14:textId="77777777" w:rsidR="002B2C92" w:rsidRPr="00F654D1" w:rsidRDefault="002B2C92" w:rsidP="002B2C92">
      <w:pPr>
        <w:spacing w:line="260" w:lineRule="atLeast"/>
        <w:jc w:val="both"/>
        <w:rPr>
          <w:rFonts w:cs="Arial"/>
          <w:szCs w:val="20"/>
          <w:lang w:val="en-GB"/>
        </w:rPr>
      </w:pPr>
    </w:p>
    <w:p w14:paraId="287DD595" w14:textId="77777777" w:rsidR="002B2C92" w:rsidRPr="00F654D1" w:rsidRDefault="002B2C92" w:rsidP="002B2C92">
      <w:pPr>
        <w:spacing w:line="260" w:lineRule="atLeast"/>
        <w:jc w:val="both"/>
        <w:rPr>
          <w:rFonts w:cs="Arial"/>
          <w:szCs w:val="20"/>
          <w:lang w:val="en-GB"/>
        </w:rPr>
      </w:pPr>
    </w:p>
    <w:p w14:paraId="7E778A78" w14:textId="77777777" w:rsidR="002B2C92" w:rsidRPr="00F654D1" w:rsidRDefault="002B2C92" w:rsidP="002B2C92">
      <w:pPr>
        <w:spacing w:line="260" w:lineRule="atLeast"/>
        <w:jc w:val="both"/>
        <w:rPr>
          <w:rFonts w:cs="Arial"/>
          <w:b/>
          <w:bCs/>
          <w:szCs w:val="20"/>
          <w:lang w:val="en-GB"/>
        </w:rPr>
      </w:pPr>
      <w:r w:rsidRPr="00F654D1">
        <w:rPr>
          <w:rFonts w:cs="Arial"/>
          <w:b/>
          <w:bCs/>
          <w:szCs w:val="20"/>
          <w:lang w:val="en-GB"/>
        </w:rPr>
        <w:t>Annex I</w:t>
      </w:r>
    </w:p>
    <w:p w14:paraId="4B081986" w14:textId="77777777" w:rsidR="002B2C92" w:rsidRPr="00F654D1" w:rsidRDefault="002B2C92" w:rsidP="002B2C92">
      <w:pPr>
        <w:spacing w:line="260" w:lineRule="atLeast"/>
        <w:jc w:val="both"/>
        <w:rPr>
          <w:rFonts w:cs="Arial"/>
          <w:szCs w:val="20"/>
          <w:lang w:val="en-GB"/>
        </w:rPr>
      </w:pPr>
    </w:p>
    <w:p w14:paraId="10C8144E" w14:textId="77777777" w:rsidR="002B2C92" w:rsidRPr="00F654D1" w:rsidRDefault="002B2C92" w:rsidP="002B2C92">
      <w:pPr>
        <w:spacing w:line="260" w:lineRule="atLeast"/>
        <w:jc w:val="both"/>
        <w:rPr>
          <w:rFonts w:cs="Arial"/>
          <w:b/>
          <w:bCs/>
          <w:szCs w:val="20"/>
          <w:lang w:val="en-GB"/>
        </w:rPr>
      </w:pPr>
      <w:r w:rsidRPr="00F654D1">
        <w:rPr>
          <w:rFonts w:cs="Arial"/>
          <w:b/>
          <w:bCs/>
          <w:szCs w:val="20"/>
          <w:lang w:val="en-GB"/>
        </w:rPr>
        <w:t>Replace current table with following table:</w:t>
      </w:r>
    </w:p>
    <w:p w14:paraId="66BFBA04" w14:textId="77777777" w:rsidR="002B2C92" w:rsidRPr="00F654D1" w:rsidRDefault="002B2C92" w:rsidP="002B2C92">
      <w:pPr>
        <w:spacing w:line="260" w:lineRule="atLeast"/>
        <w:jc w:val="both"/>
        <w:rPr>
          <w:rFonts w:cs="Arial"/>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1985"/>
      </w:tblGrid>
      <w:tr w:rsidR="002B2C92" w:rsidRPr="00F654D1" w14:paraId="44E623EF" w14:textId="77777777" w:rsidTr="006F17D6">
        <w:tc>
          <w:tcPr>
            <w:tcW w:w="3652" w:type="dxa"/>
          </w:tcPr>
          <w:p w14:paraId="645028CE" w14:textId="77777777" w:rsidR="002B2C92" w:rsidRPr="00F654D1" w:rsidRDefault="002B2C92" w:rsidP="001E40BA">
            <w:pPr>
              <w:spacing w:line="360" w:lineRule="auto"/>
              <w:jc w:val="both"/>
              <w:rPr>
                <w:rFonts w:cs="Arial"/>
                <w:lang w:val="en-GB"/>
              </w:rPr>
            </w:pPr>
            <w:r w:rsidRPr="00F654D1">
              <w:rPr>
                <w:rFonts w:cs="Arial"/>
                <w:lang w:val="en-GB"/>
              </w:rPr>
              <w:t>“ESM Member</w:t>
            </w:r>
          </w:p>
        </w:tc>
        <w:tc>
          <w:tcPr>
            <w:tcW w:w="1985" w:type="dxa"/>
          </w:tcPr>
          <w:p w14:paraId="723A629D" w14:textId="77777777" w:rsidR="002B2C92" w:rsidRPr="00F654D1" w:rsidRDefault="002B2C92" w:rsidP="001E40BA">
            <w:pPr>
              <w:spacing w:line="360" w:lineRule="auto"/>
              <w:jc w:val="both"/>
              <w:rPr>
                <w:rFonts w:cs="Arial"/>
                <w:lang w:val="en-GB"/>
              </w:rPr>
            </w:pPr>
            <w:r w:rsidRPr="00F654D1">
              <w:rPr>
                <w:rFonts w:cs="Arial"/>
                <w:lang w:val="en-GB"/>
              </w:rPr>
              <w:t>ESM key (%)</w:t>
            </w:r>
          </w:p>
        </w:tc>
      </w:tr>
      <w:tr w:rsidR="002B2C92" w:rsidRPr="00F654D1" w14:paraId="1EEC3AFC" w14:textId="77777777" w:rsidTr="006F17D6">
        <w:tc>
          <w:tcPr>
            <w:tcW w:w="3652" w:type="dxa"/>
          </w:tcPr>
          <w:p w14:paraId="0CE1089C" w14:textId="77777777" w:rsidR="002B2C92" w:rsidRPr="00F654D1" w:rsidRDefault="002B2C92" w:rsidP="001E40BA">
            <w:pPr>
              <w:spacing w:line="360" w:lineRule="auto"/>
              <w:jc w:val="both"/>
              <w:rPr>
                <w:rFonts w:cs="Arial"/>
                <w:lang w:val="en-GB"/>
              </w:rPr>
            </w:pPr>
            <w:r w:rsidRPr="00F654D1">
              <w:rPr>
                <w:rFonts w:cs="Arial"/>
                <w:lang w:val="en-GB"/>
              </w:rPr>
              <w:t>Kingdom of Belgium</w:t>
            </w:r>
          </w:p>
          <w:p w14:paraId="4BFD6E40" w14:textId="102FCEB8" w:rsidR="001043C4" w:rsidRPr="00F654D1" w:rsidRDefault="001043C4" w:rsidP="001E40BA">
            <w:pPr>
              <w:spacing w:line="360" w:lineRule="auto"/>
              <w:jc w:val="both"/>
              <w:rPr>
                <w:rFonts w:cs="Arial"/>
                <w:lang w:val="en-GB"/>
              </w:rPr>
            </w:pPr>
            <w:r w:rsidRPr="00F654D1">
              <w:rPr>
                <w:rFonts w:cs="Arial"/>
                <w:lang w:val="en-GB"/>
              </w:rPr>
              <w:t>Republic of Bulgaria</w:t>
            </w:r>
          </w:p>
        </w:tc>
        <w:tc>
          <w:tcPr>
            <w:tcW w:w="1985" w:type="dxa"/>
          </w:tcPr>
          <w:p w14:paraId="5D974205" w14:textId="63450F86" w:rsidR="002B2C92" w:rsidRPr="00F654D1" w:rsidRDefault="00F00CAD" w:rsidP="001E40BA">
            <w:pPr>
              <w:spacing w:line="360" w:lineRule="auto"/>
              <w:jc w:val="both"/>
              <w:rPr>
                <w:rFonts w:cs="Arial"/>
                <w:lang w:val="en-GB"/>
              </w:rPr>
            </w:pPr>
            <w:r w:rsidRPr="00F654D1">
              <w:rPr>
                <w:rFonts w:cs="Arial"/>
                <w:lang w:val="en-GB"/>
              </w:rPr>
              <w:t>3.3954</w:t>
            </w:r>
            <w:r w:rsidR="002B2C92" w:rsidRPr="00F654D1">
              <w:rPr>
                <w:rFonts w:cs="Arial"/>
                <w:lang w:val="en-GB"/>
              </w:rPr>
              <w:t xml:space="preserve"> </w:t>
            </w:r>
          </w:p>
          <w:p w14:paraId="547B72B4" w14:textId="68FBA710" w:rsidR="00F00CAD" w:rsidRPr="00F654D1" w:rsidRDefault="00F00CAD" w:rsidP="001E40BA">
            <w:pPr>
              <w:spacing w:line="360" w:lineRule="auto"/>
              <w:jc w:val="both"/>
              <w:rPr>
                <w:rFonts w:cs="Arial"/>
                <w:lang w:val="en-GB"/>
              </w:rPr>
            </w:pPr>
            <w:r w:rsidRPr="00F654D1">
              <w:rPr>
                <w:rFonts w:cs="Arial"/>
                <w:lang w:val="en-GB"/>
              </w:rPr>
              <w:t>0.7385</w:t>
            </w:r>
          </w:p>
        </w:tc>
      </w:tr>
      <w:tr w:rsidR="002B2C92" w:rsidRPr="00F654D1" w14:paraId="59501FAB" w14:textId="77777777" w:rsidTr="006F17D6">
        <w:tc>
          <w:tcPr>
            <w:tcW w:w="3652" w:type="dxa"/>
          </w:tcPr>
          <w:p w14:paraId="679F95FC" w14:textId="77777777" w:rsidR="002B2C92" w:rsidRPr="00F654D1" w:rsidRDefault="002B2C92" w:rsidP="001E40BA">
            <w:pPr>
              <w:spacing w:line="360" w:lineRule="auto"/>
              <w:jc w:val="both"/>
              <w:rPr>
                <w:rFonts w:cs="Arial"/>
                <w:lang w:val="en-GB"/>
              </w:rPr>
            </w:pPr>
            <w:r w:rsidRPr="00F654D1">
              <w:rPr>
                <w:rFonts w:cs="Arial"/>
                <w:lang w:val="en-GB"/>
              </w:rPr>
              <w:t>Federal Republic of Germany</w:t>
            </w:r>
          </w:p>
        </w:tc>
        <w:tc>
          <w:tcPr>
            <w:tcW w:w="1985" w:type="dxa"/>
          </w:tcPr>
          <w:p w14:paraId="7049C67A" w14:textId="6B716C28" w:rsidR="002B2C92" w:rsidRPr="00F654D1" w:rsidRDefault="00F00CAD" w:rsidP="001E40BA">
            <w:pPr>
              <w:spacing w:line="360" w:lineRule="auto"/>
              <w:jc w:val="both"/>
              <w:rPr>
                <w:rFonts w:cs="Arial"/>
                <w:lang w:val="en-GB"/>
              </w:rPr>
            </w:pPr>
            <w:r w:rsidRPr="00F654D1">
              <w:rPr>
                <w:rFonts w:cs="Arial"/>
                <w:lang w:val="en-GB"/>
              </w:rPr>
              <w:t>26.5090</w:t>
            </w:r>
            <w:r w:rsidR="002B2C92" w:rsidRPr="00F654D1">
              <w:rPr>
                <w:rFonts w:cs="Arial"/>
                <w:lang w:val="en-GB"/>
              </w:rPr>
              <w:t xml:space="preserve"> </w:t>
            </w:r>
          </w:p>
        </w:tc>
      </w:tr>
      <w:tr w:rsidR="002B2C92" w:rsidRPr="00F654D1" w14:paraId="666A424D" w14:textId="77777777" w:rsidTr="006F17D6">
        <w:tc>
          <w:tcPr>
            <w:tcW w:w="3652" w:type="dxa"/>
          </w:tcPr>
          <w:p w14:paraId="71DBCBF1" w14:textId="77777777" w:rsidR="002B2C92" w:rsidRPr="00F654D1" w:rsidRDefault="002B2C92" w:rsidP="001E40BA">
            <w:pPr>
              <w:spacing w:line="360" w:lineRule="auto"/>
              <w:jc w:val="both"/>
              <w:rPr>
                <w:rFonts w:cs="Arial"/>
                <w:lang w:val="en-GB"/>
              </w:rPr>
            </w:pPr>
            <w:r w:rsidRPr="00F654D1">
              <w:rPr>
                <w:rFonts w:cs="Arial"/>
                <w:lang w:val="en-GB"/>
              </w:rPr>
              <w:t>Republic of Estonia</w:t>
            </w:r>
          </w:p>
        </w:tc>
        <w:tc>
          <w:tcPr>
            <w:tcW w:w="1985" w:type="dxa"/>
          </w:tcPr>
          <w:p w14:paraId="182BE12D" w14:textId="794F2A9F" w:rsidR="002B2C92" w:rsidRPr="00F654D1" w:rsidRDefault="00F00CAD" w:rsidP="001E40BA">
            <w:pPr>
              <w:spacing w:line="360" w:lineRule="auto"/>
              <w:jc w:val="both"/>
              <w:rPr>
                <w:rFonts w:cs="Arial"/>
                <w:lang w:val="en-GB"/>
              </w:rPr>
            </w:pPr>
            <w:r w:rsidRPr="00F654D1">
              <w:rPr>
                <w:rFonts w:cs="Arial"/>
                <w:lang w:val="en-GB"/>
              </w:rPr>
              <w:t>0.2506</w:t>
            </w:r>
            <w:r w:rsidR="002B2C92" w:rsidRPr="00F654D1">
              <w:rPr>
                <w:rFonts w:cs="Arial"/>
                <w:lang w:val="en-GB"/>
              </w:rPr>
              <w:t xml:space="preserve"> </w:t>
            </w:r>
          </w:p>
        </w:tc>
      </w:tr>
      <w:tr w:rsidR="002B2C92" w:rsidRPr="00F654D1" w14:paraId="203F7271" w14:textId="77777777" w:rsidTr="006F17D6">
        <w:tc>
          <w:tcPr>
            <w:tcW w:w="3652" w:type="dxa"/>
          </w:tcPr>
          <w:p w14:paraId="157E84B4" w14:textId="77777777" w:rsidR="002B2C92" w:rsidRPr="00F654D1" w:rsidRDefault="002B2C92" w:rsidP="001E40BA">
            <w:pPr>
              <w:spacing w:line="360" w:lineRule="auto"/>
              <w:jc w:val="both"/>
              <w:rPr>
                <w:rFonts w:cs="Arial"/>
                <w:lang w:val="en-GB"/>
              </w:rPr>
            </w:pPr>
            <w:r w:rsidRPr="00F654D1">
              <w:rPr>
                <w:rFonts w:cs="Arial"/>
                <w:lang w:val="en-GB"/>
              </w:rPr>
              <w:t>Ireland</w:t>
            </w:r>
          </w:p>
        </w:tc>
        <w:tc>
          <w:tcPr>
            <w:tcW w:w="1985" w:type="dxa"/>
          </w:tcPr>
          <w:p w14:paraId="31B5A31E" w14:textId="6D230BC5" w:rsidR="002B2C92" w:rsidRPr="00F654D1" w:rsidRDefault="00F00CAD" w:rsidP="001E40BA">
            <w:pPr>
              <w:spacing w:line="360" w:lineRule="auto"/>
              <w:jc w:val="both"/>
              <w:rPr>
                <w:rFonts w:cs="Arial"/>
                <w:lang w:val="en-GB"/>
              </w:rPr>
            </w:pPr>
            <w:r w:rsidRPr="00F654D1">
              <w:rPr>
                <w:rFonts w:cs="Arial"/>
                <w:lang w:val="en-GB"/>
              </w:rPr>
              <w:t>1.5548</w:t>
            </w:r>
            <w:r w:rsidR="002B2C92" w:rsidRPr="00F654D1">
              <w:rPr>
                <w:rFonts w:cs="Arial"/>
                <w:lang w:val="en-GB"/>
              </w:rPr>
              <w:t xml:space="preserve"> </w:t>
            </w:r>
          </w:p>
        </w:tc>
      </w:tr>
      <w:tr w:rsidR="002B2C92" w:rsidRPr="00F654D1" w14:paraId="6AEF3302" w14:textId="77777777" w:rsidTr="006F17D6">
        <w:tc>
          <w:tcPr>
            <w:tcW w:w="3652" w:type="dxa"/>
          </w:tcPr>
          <w:p w14:paraId="3D1629E6" w14:textId="77777777" w:rsidR="002B2C92" w:rsidRPr="00F654D1" w:rsidRDefault="002B2C92" w:rsidP="001E40BA">
            <w:pPr>
              <w:spacing w:line="360" w:lineRule="auto"/>
              <w:jc w:val="both"/>
              <w:rPr>
                <w:rFonts w:cs="Arial"/>
                <w:lang w:val="en-GB"/>
              </w:rPr>
            </w:pPr>
            <w:r w:rsidRPr="00F654D1">
              <w:rPr>
                <w:rFonts w:cs="Arial"/>
                <w:lang w:val="en-GB"/>
              </w:rPr>
              <w:t>Hellenic Republic</w:t>
            </w:r>
          </w:p>
        </w:tc>
        <w:tc>
          <w:tcPr>
            <w:tcW w:w="1985" w:type="dxa"/>
          </w:tcPr>
          <w:p w14:paraId="16523606" w14:textId="74878810" w:rsidR="002B2C92" w:rsidRPr="00F654D1" w:rsidRDefault="00F00CAD" w:rsidP="001E40BA">
            <w:pPr>
              <w:spacing w:line="360" w:lineRule="auto"/>
              <w:jc w:val="both"/>
              <w:rPr>
                <w:rFonts w:cs="Arial"/>
                <w:lang w:val="en-GB"/>
              </w:rPr>
            </w:pPr>
            <w:r w:rsidRPr="00F654D1">
              <w:rPr>
                <w:rFonts w:cs="Arial"/>
                <w:lang w:val="en-GB"/>
              </w:rPr>
              <w:t>2.7505</w:t>
            </w:r>
            <w:r w:rsidR="002B2C92" w:rsidRPr="00F654D1">
              <w:rPr>
                <w:rFonts w:cs="Arial"/>
                <w:lang w:val="en-GB"/>
              </w:rPr>
              <w:t xml:space="preserve"> </w:t>
            </w:r>
          </w:p>
        </w:tc>
      </w:tr>
      <w:tr w:rsidR="002B2C92" w:rsidRPr="00F654D1" w14:paraId="43512563" w14:textId="77777777" w:rsidTr="006F17D6">
        <w:tc>
          <w:tcPr>
            <w:tcW w:w="3652" w:type="dxa"/>
          </w:tcPr>
          <w:p w14:paraId="7584C1B8" w14:textId="77777777" w:rsidR="002B2C92" w:rsidRPr="00F654D1" w:rsidRDefault="002B2C92" w:rsidP="001E40BA">
            <w:pPr>
              <w:spacing w:line="360" w:lineRule="auto"/>
              <w:jc w:val="both"/>
              <w:rPr>
                <w:rFonts w:cs="Arial"/>
                <w:lang w:val="en-GB"/>
              </w:rPr>
            </w:pPr>
            <w:r w:rsidRPr="00F654D1">
              <w:rPr>
                <w:rFonts w:cs="Arial"/>
                <w:lang w:val="en-GB"/>
              </w:rPr>
              <w:t>Kingdom of Spain</w:t>
            </w:r>
          </w:p>
        </w:tc>
        <w:tc>
          <w:tcPr>
            <w:tcW w:w="1985" w:type="dxa"/>
          </w:tcPr>
          <w:p w14:paraId="0108A290" w14:textId="0E7BC5A0" w:rsidR="002B2C92" w:rsidRPr="00F654D1" w:rsidRDefault="00F00CAD" w:rsidP="001E40BA">
            <w:pPr>
              <w:spacing w:line="360" w:lineRule="auto"/>
              <w:jc w:val="both"/>
              <w:rPr>
                <w:rFonts w:cs="Arial"/>
                <w:lang w:val="en-GB"/>
              </w:rPr>
            </w:pPr>
            <w:r w:rsidRPr="00F654D1">
              <w:rPr>
                <w:rFonts w:cs="Arial"/>
                <w:lang w:val="en-GB"/>
              </w:rPr>
              <w:t>11.6242</w:t>
            </w:r>
            <w:r w:rsidR="002B2C92" w:rsidRPr="00F654D1">
              <w:rPr>
                <w:rFonts w:cs="Arial"/>
                <w:lang w:val="en-GB"/>
              </w:rPr>
              <w:t xml:space="preserve"> </w:t>
            </w:r>
          </w:p>
        </w:tc>
      </w:tr>
      <w:tr w:rsidR="002B2C92" w:rsidRPr="00F654D1" w14:paraId="7AAD8A7D" w14:textId="77777777" w:rsidTr="006F17D6">
        <w:tc>
          <w:tcPr>
            <w:tcW w:w="3652" w:type="dxa"/>
          </w:tcPr>
          <w:p w14:paraId="1B140DDA" w14:textId="77777777" w:rsidR="002B2C92" w:rsidRPr="00F654D1" w:rsidRDefault="002B2C92" w:rsidP="001E40BA">
            <w:pPr>
              <w:spacing w:line="360" w:lineRule="auto"/>
              <w:jc w:val="both"/>
              <w:rPr>
                <w:rFonts w:cs="Arial"/>
                <w:lang w:val="en-GB"/>
              </w:rPr>
            </w:pPr>
            <w:r w:rsidRPr="00F654D1">
              <w:rPr>
                <w:rFonts w:cs="Arial"/>
                <w:lang w:val="en-GB"/>
              </w:rPr>
              <w:t>French Republic</w:t>
            </w:r>
          </w:p>
        </w:tc>
        <w:tc>
          <w:tcPr>
            <w:tcW w:w="1985" w:type="dxa"/>
          </w:tcPr>
          <w:p w14:paraId="6B641CB0" w14:textId="3D594FAF" w:rsidR="002B2C92" w:rsidRPr="00F654D1" w:rsidRDefault="00F00CAD" w:rsidP="001E40BA">
            <w:pPr>
              <w:spacing w:line="360" w:lineRule="auto"/>
              <w:jc w:val="both"/>
              <w:rPr>
                <w:rFonts w:cs="Arial"/>
                <w:lang w:val="en-GB"/>
              </w:rPr>
            </w:pPr>
            <w:r w:rsidRPr="00F654D1">
              <w:rPr>
                <w:rFonts w:cs="Arial"/>
                <w:lang w:val="en-GB"/>
              </w:rPr>
              <w:t>19.9072</w:t>
            </w:r>
            <w:r w:rsidR="002B2C92" w:rsidRPr="00F654D1">
              <w:rPr>
                <w:rFonts w:cs="Arial"/>
                <w:lang w:val="en-GB"/>
              </w:rPr>
              <w:t xml:space="preserve"> </w:t>
            </w:r>
          </w:p>
        </w:tc>
      </w:tr>
      <w:tr w:rsidR="002B2C92" w:rsidRPr="00F654D1" w14:paraId="28737DAE" w14:textId="77777777" w:rsidTr="006F17D6">
        <w:tc>
          <w:tcPr>
            <w:tcW w:w="3652" w:type="dxa"/>
          </w:tcPr>
          <w:p w14:paraId="6EA6D5AB" w14:textId="77777777" w:rsidR="002B2C92" w:rsidRPr="00F654D1" w:rsidRDefault="002B2C92" w:rsidP="001E40BA">
            <w:pPr>
              <w:spacing w:line="360" w:lineRule="auto"/>
              <w:jc w:val="both"/>
              <w:rPr>
                <w:rFonts w:cs="Arial"/>
                <w:lang w:val="en-GB"/>
              </w:rPr>
            </w:pPr>
            <w:r w:rsidRPr="00F654D1">
              <w:rPr>
                <w:rFonts w:cs="Arial"/>
                <w:lang w:val="en-GB"/>
              </w:rPr>
              <w:t>Republic of Croatia</w:t>
            </w:r>
          </w:p>
        </w:tc>
        <w:tc>
          <w:tcPr>
            <w:tcW w:w="1985" w:type="dxa"/>
          </w:tcPr>
          <w:p w14:paraId="115FEF7E" w14:textId="2652CE22" w:rsidR="002B2C92" w:rsidRPr="00F654D1" w:rsidRDefault="00F00CAD" w:rsidP="001E40BA">
            <w:pPr>
              <w:spacing w:line="360" w:lineRule="auto"/>
              <w:jc w:val="both"/>
              <w:rPr>
                <w:rFonts w:cs="Arial"/>
                <w:lang w:val="en-GB"/>
              </w:rPr>
            </w:pPr>
            <w:r w:rsidRPr="00F654D1">
              <w:rPr>
                <w:rFonts w:cs="Arial"/>
                <w:lang w:val="en-GB"/>
              </w:rPr>
              <w:t>0.5170</w:t>
            </w:r>
          </w:p>
        </w:tc>
      </w:tr>
      <w:tr w:rsidR="002B2C92" w:rsidRPr="00F654D1" w14:paraId="65E1DEEA" w14:textId="77777777" w:rsidTr="006F17D6">
        <w:tc>
          <w:tcPr>
            <w:tcW w:w="3652" w:type="dxa"/>
          </w:tcPr>
          <w:p w14:paraId="71A94BEF" w14:textId="77777777" w:rsidR="002B2C92" w:rsidRPr="00F654D1" w:rsidRDefault="002B2C92" w:rsidP="001E40BA">
            <w:pPr>
              <w:spacing w:line="360" w:lineRule="auto"/>
              <w:jc w:val="both"/>
              <w:rPr>
                <w:rFonts w:cs="Arial"/>
                <w:lang w:val="en-GB"/>
              </w:rPr>
            </w:pPr>
            <w:r w:rsidRPr="00F654D1">
              <w:rPr>
                <w:rFonts w:cs="Arial"/>
                <w:lang w:val="en-GB"/>
              </w:rPr>
              <w:t>Italian Republic</w:t>
            </w:r>
          </w:p>
        </w:tc>
        <w:tc>
          <w:tcPr>
            <w:tcW w:w="1985" w:type="dxa"/>
          </w:tcPr>
          <w:p w14:paraId="06D2F3DB" w14:textId="51BAB4DC" w:rsidR="002B2C92" w:rsidRPr="00F654D1" w:rsidRDefault="00F00CAD" w:rsidP="001E40BA">
            <w:pPr>
              <w:spacing w:line="360" w:lineRule="auto"/>
              <w:jc w:val="both"/>
              <w:rPr>
                <w:rFonts w:cs="Arial"/>
                <w:lang w:val="en-GB"/>
              </w:rPr>
            </w:pPr>
            <w:r w:rsidRPr="00F654D1">
              <w:rPr>
                <w:rFonts w:cs="Arial"/>
                <w:lang w:val="en-GB"/>
              </w:rPr>
              <w:t>17.4931</w:t>
            </w:r>
            <w:r w:rsidR="002B2C92" w:rsidRPr="00F654D1">
              <w:rPr>
                <w:rFonts w:cs="Arial"/>
                <w:lang w:val="en-GB"/>
              </w:rPr>
              <w:t xml:space="preserve"> </w:t>
            </w:r>
          </w:p>
        </w:tc>
      </w:tr>
      <w:tr w:rsidR="002B2C92" w:rsidRPr="00F654D1" w14:paraId="118732E0" w14:textId="77777777" w:rsidTr="006F17D6">
        <w:tc>
          <w:tcPr>
            <w:tcW w:w="3652" w:type="dxa"/>
          </w:tcPr>
          <w:p w14:paraId="2531A65A" w14:textId="77777777" w:rsidR="002B2C92" w:rsidRPr="00F654D1" w:rsidRDefault="002B2C92" w:rsidP="001E40BA">
            <w:pPr>
              <w:spacing w:line="360" w:lineRule="auto"/>
              <w:jc w:val="both"/>
              <w:rPr>
                <w:rFonts w:cs="Arial"/>
                <w:lang w:val="en-GB"/>
              </w:rPr>
            </w:pPr>
            <w:r w:rsidRPr="00F654D1">
              <w:rPr>
                <w:rFonts w:cs="Arial"/>
                <w:lang w:val="en-GB"/>
              </w:rPr>
              <w:t>Republic of Cyprus</w:t>
            </w:r>
          </w:p>
        </w:tc>
        <w:tc>
          <w:tcPr>
            <w:tcW w:w="1985" w:type="dxa"/>
          </w:tcPr>
          <w:p w14:paraId="7CC7A162" w14:textId="02B932D8" w:rsidR="002B2C92" w:rsidRPr="00F654D1" w:rsidRDefault="00F00CAD" w:rsidP="001E40BA">
            <w:pPr>
              <w:spacing w:line="360" w:lineRule="auto"/>
              <w:jc w:val="both"/>
              <w:rPr>
                <w:rFonts w:cs="Arial"/>
                <w:lang w:val="en-GB"/>
              </w:rPr>
            </w:pPr>
            <w:r w:rsidRPr="00F654D1">
              <w:rPr>
                <w:rFonts w:cs="Arial"/>
                <w:lang w:val="en-GB"/>
              </w:rPr>
              <w:t>0.1916</w:t>
            </w:r>
            <w:r w:rsidR="002B2C92" w:rsidRPr="00F654D1">
              <w:rPr>
                <w:rFonts w:cs="Arial"/>
                <w:lang w:val="en-GB"/>
              </w:rPr>
              <w:t xml:space="preserve"> </w:t>
            </w:r>
          </w:p>
        </w:tc>
      </w:tr>
      <w:tr w:rsidR="002B2C92" w:rsidRPr="00F654D1" w14:paraId="69C16C0C" w14:textId="77777777" w:rsidTr="006F17D6">
        <w:tc>
          <w:tcPr>
            <w:tcW w:w="3652" w:type="dxa"/>
          </w:tcPr>
          <w:p w14:paraId="0AB78209" w14:textId="77777777" w:rsidR="002B2C92" w:rsidRPr="00F654D1" w:rsidRDefault="002B2C92" w:rsidP="001E40BA">
            <w:pPr>
              <w:spacing w:line="360" w:lineRule="auto"/>
              <w:jc w:val="both"/>
              <w:rPr>
                <w:rFonts w:cs="Arial"/>
                <w:lang w:val="en-GB"/>
              </w:rPr>
            </w:pPr>
            <w:r w:rsidRPr="00F654D1">
              <w:rPr>
                <w:rFonts w:cs="Arial"/>
                <w:lang w:val="en-GB"/>
              </w:rPr>
              <w:t>Republic of Latvia</w:t>
            </w:r>
          </w:p>
        </w:tc>
        <w:tc>
          <w:tcPr>
            <w:tcW w:w="1985" w:type="dxa"/>
          </w:tcPr>
          <w:p w14:paraId="3D0451C3" w14:textId="15E0308F" w:rsidR="002B2C92" w:rsidRPr="00F654D1" w:rsidRDefault="00F00CAD" w:rsidP="001E40BA">
            <w:pPr>
              <w:spacing w:line="360" w:lineRule="auto"/>
              <w:jc w:val="both"/>
              <w:rPr>
                <w:rFonts w:cs="Arial"/>
                <w:lang w:val="en-GB"/>
              </w:rPr>
            </w:pPr>
            <w:r w:rsidRPr="00F654D1">
              <w:rPr>
                <w:rFonts w:cs="Arial"/>
                <w:lang w:val="en-GB"/>
              </w:rPr>
              <w:t>0.3971</w:t>
            </w:r>
          </w:p>
        </w:tc>
      </w:tr>
      <w:tr w:rsidR="002B2C92" w:rsidRPr="00F654D1" w14:paraId="170494E0" w14:textId="77777777" w:rsidTr="006F17D6">
        <w:tc>
          <w:tcPr>
            <w:tcW w:w="3652" w:type="dxa"/>
          </w:tcPr>
          <w:p w14:paraId="3C5AE9C4" w14:textId="77777777" w:rsidR="002B2C92" w:rsidRPr="00F654D1" w:rsidRDefault="002B2C92" w:rsidP="001E40BA">
            <w:pPr>
              <w:spacing w:line="360" w:lineRule="auto"/>
              <w:jc w:val="both"/>
              <w:rPr>
                <w:rFonts w:cs="Arial"/>
                <w:lang w:val="en-GB"/>
              </w:rPr>
            </w:pPr>
            <w:r w:rsidRPr="00F654D1">
              <w:rPr>
                <w:rFonts w:cs="Arial"/>
                <w:lang w:val="en-GB"/>
              </w:rPr>
              <w:lastRenderedPageBreak/>
              <w:t>Republic of Lithuania</w:t>
            </w:r>
          </w:p>
        </w:tc>
        <w:tc>
          <w:tcPr>
            <w:tcW w:w="1985" w:type="dxa"/>
          </w:tcPr>
          <w:p w14:paraId="06C6E324" w14:textId="54B3983F" w:rsidR="002B2C92" w:rsidRPr="00F654D1" w:rsidRDefault="00F00CAD" w:rsidP="001E40BA">
            <w:pPr>
              <w:spacing w:line="360" w:lineRule="auto"/>
              <w:jc w:val="both"/>
              <w:rPr>
                <w:rFonts w:cs="Arial"/>
                <w:lang w:val="en-GB"/>
              </w:rPr>
            </w:pPr>
            <w:r w:rsidRPr="00F654D1">
              <w:rPr>
                <w:rFonts w:cs="Arial"/>
                <w:lang w:val="en-GB"/>
              </w:rPr>
              <w:t>0.4007</w:t>
            </w:r>
          </w:p>
        </w:tc>
      </w:tr>
      <w:tr w:rsidR="002B2C92" w:rsidRPr="00F654D1" w14:paraId="3D9F37C5" w14:textId="77777777" w:rsidTr="006F17D6">
        <w:tc>
          <w:tcPr>
            <w:tcW w:w="3652" w:type="dxa"/>
          </w:tcPr>
          <w:p w14:paraId="25D02314" w14:textId="77777777" w:rsidR="002B2C92" w:rsidRPr="00F654D1" w:rsidRDefault="002B2C92" w:rsidP="001E40BA">
            <w:pPr>
              <w:spacing w:line="360" w:lineRule="auto"/>
              <w:jc w:val="both"/>
              <w:rPr>
                <w:rFonts w:cs="Arial"/>
                <w:lang w:val="en-GB"/>
              </w:rPr>
            </w:pPr>
            <w:r w:rsidRPr="00F654D1">
              <w:rPr>
                <w:rFonts w:cs="Arial"/>
                <w:lang w:val="en-GB"/>
              </w:rPr>
              <w:t>Grand Duchy of Luxembourg</w:t>
            </w:r>
          </w:p>
        </w:tc>
        <w:tc>
          <w:tcPr>
            <w:tcW w:w="1985" w:type="dxa"/>
          </w:tcPr>
          <w:p w14:paraId="3CDE779B" w14:textId="08E47F82" w:rsidR="002B2C92" w:rsidRPr="00F654D1" w:rsidRDefault="00F00CAD" w:rsidP="001E40BA">
            <w:pPr>
              <w:spacing w:line="360" w:lineRule="auto"/>
              <w:jc w:val="both"/>
              <w:rPr>
                <w:rFonts w:cs="Arial"/>
                <w:lang w:val="en-GB"/>
              </w:rPr>
            </w:pPr>
            <w:r w:rsidRPr="00F654D1">
              <w:rPr>
                <w:rFonts w:cs="Arial"/>
                <w:lang w:val="en-GB"/>
              </w:rPr>
              <w:t>0.2445</w:t>
            </w:r>
          </w:p>
        </w:tc>
      </w:tr>
      <w:tr w:rsidR="002B2C92" w:rsidRPr="00F654D1" w14:paraId="7F6FB813" w14:textId="77777777" w:rsidTr="006F17D6">
        <w:tc>
          <w:tcPr>
            <w:tcW w:w="3652" w:type="dxa"/>
          </w:tcPr>
          <w:p w14:paraId="202B5ED4" w14:textId="77777777" w:rsidR="002B2C92" w:rsidRPr="00F654D1" w:rsidRDefault="002B2C92" w:rsidP="001E40BA">
            <w:pPr>
              <w:spacing w:line="360" w:lineRule="auto"/>
              <w:jc w:val="both"/>
              <w:rPr>
                <w:rFonts w:cs="Arial"/>
                <w:lang w:val="en-GB"/>
              </w:rPr>
            </w:pPr>
            <w:r w:rsidRPr="00F654D1">
              <w:rPr>
                <w:rFonts w:cs="Arial"/>
                <w:lang w:val="en-GB"/>
              </w:rPr>
              <w:t>Malta</w:t>
            </w:r>
          </w:p>
        </w:tc>
        <w:tc>
          <w:tcPr>
            <w:tcW w:w="1985" w:type="dxa"/>
          </w:tcPr>
          <w:p w14:paraId="3AE1B1D3" w14:textId="40FC50CE" w:rsidR="002B2C92" w:rsidRPr="00F654D1" w:rsidRDefault="00F00CAD" w:rsidP="001E40BA">
            <w:pPr>
              <w:spacing w:line="360" w:lineRule="auto"/>
              <w:jc w:val="both"/>
              <w:rPr>
                <w:rFonts w:cs="Arial"/>
                <w:lang w:val="en-GB"/>
              </w:rPr>
            </w:pPr>
            <w:r w:rsidRPr="00F654D1">
              <w:rPr>
                <w:rFonts w:cs="Arial"/>
                <w:lang w:val="en-GB"/>
              </w:rPr>
              <w:t>0.0885</w:t>
            </w:r>
            <w:r w:rsidR="002B2C92" w:rsidRPr="00F654D1">
              <w:rPr>
                <w:rFonts w:cs="Arial"/>
                <w:lang w:val="en-GB"/>
              </w:rPr>
              <w:t xml:space="preserve"> </w:t>
            </w:r>
          </w:p>
        </w:tc>
      </w:tr>
      <w:tr w:rsidR="002B2C92" w:rsidRPr="00F654D1" w14:paraId="062752B7" w14:textId="77777777" w:rsidTr="006F17D6">
        <w:tc>
          <w:tcPr>
            <w:tcW w:w="3652" w:type="dxa"/>
          </w:tcPr>
          <w:p w14:paraId="7BF5BB97" w14:textId="77777777" w:rsidR="002B2C92" w:rsidRPr="00F654D1" w:rsidRDefault="002B2C92" w:rsidP="001E40BA">
            <w:pPr>
              <w:spacing w:line="360" w:lineRule="auto"/>
              <w:jc w:val="both"/>
              <w:rPr>
                <w:rFonts w:cs="Arial"/>
                <w:lang w:val="en-GB"/>
              </w:rPr>
            </w:pPr>
            <w:r w:rsidRPr="00F654D1">
              <w:rPr>
                <w:rFonts w:cs="Arial"/>
                <w:lang w:val="en-GB"/>
              </w:rPr>
              <w:t>Kingdom of the Netherlands</w:t>
            </w:r>
          </w:p>
        </w:tc>
        <w:tc>
          <w:tcPr>
            <w:tcW w:w="1985" w:type="dxa"/>
          </w:tcPr>
          <w:p w14:paraId="1D2A9874" w14:textId="2AB4B99E" w:rsidR="002B2C92" w:rsidRPr="00F654D1" w:rsidRDefault="00F00CAD" w:rsidP="001E40BA">
            <w:pPr>
              <w:spacing w:line="360" w:lineRule="auto"/>
              <w:jc w:val="both"/>
              <w:rPr>
                <w:rFonts w:cs="Arial"/>
                <w:lang w:val="en-GB"/>
              </w:rPr>
            </w:pPr>
            <w:r w:rsidRPr="00F654D1">
              <w:rPr>
                <w:rFonts w:cs="Arial"/>
                <w:lang w:val="en-GB"/>
              </w:rPr>
              <w:t>5.5828</w:t>
            </w:r>
            <w:r w:rsidR="002B2C92" w:rsidRPr="00F654D1">
              <w:rPr>
                <w:rFonts w:cs="Arial"/>
                <w:lang w:val="en-GB"/>
              </w:rPr>
              <w:t xml:space="preserve"> </w:t>
            </w:r>
          </w:p>
        </w:tc>
      </w:tr>
      <w:tr w:rsidR="002B2C92" w:rsidRPr="00F654D1" w14:paraId="6B147D79" w14:textId="77777777" w:rsidTr="006F17D6">
        <w:tc>
          <w:tcPr>
            <w:tcW w:w="3652" w:type="dxa"/>
          </w:tcPr>
          <w:p w14:paraId="2D9CEF47" w14:textId="77777777" w:rsidR="002B2C92" w:rsidRPr="00F654D1" w:rsidRDefault="002B2C92" w:rsidP="001E40BA">
            <w:pPr>
              <w:spacing w:line="360" w:lineRule="auto"/>
              <w:jc w:val="both"/>
              <w:rPr>
                <w:rFonts w:cs="Arial"/>
                <w:lang w:val="en-GB"/>
              </w:rPr>
            </w:pPr>
            <w:r w:rsidRPr="00F654D1">
              <w:rPr>
                <w:rFonts w:cs="Arial"/>
                <w:lang w:val="en-GB"/>
              </w:rPr>
              <w:t>Republic of Austria</w:t>
            </w:r>
          </w:p>
        </w:tc>
        <w:tc>
          <w:tcPr>
            <w:tcW w:w="1985" w:type="dxa"/>
          </w:tcPr>
          <w:p w14:paraId="7894447E" w14:textId="7241A083" w:rsidR="002B2C92" w:rsidRPr="00F654D1" w:rsidRDefault="00F00CAD" w:rsidP="001E40BA">
            <w:pPr>
              <w:spacing w:line="360" w:lineRule="auto"/>
              <w:jc w:val="both"/>
              <w:rPr>
                <w:rFonts w:cs="Arial"/>
                <w:lang w:val="en-GB"/>
              </w:rPr>
            </w:pPr>
            <w:r w:rsidRPr="00F654D1">
              <w:rPr>
                <w:rFonts w:cs="Arial"/>
                <w:lang w:val="en-GB"/>
              </w:rPr>
              <w:t>2.7180</w:t>
            </w:r>
            <w:r w:rsidR="002B2C92" w:rsidRPr="00F654D1">
              <w:rPr>
                <w:rFonts w:cs="Arial"/>
                <w:lang w:val="en-GB"/>
              </w:rPr>
              <w:t xml:space="preserve"> </w:t>
            </w:r>
          </w:p>
        </w:tc>
      </w:tr>
      <w:tr w:rsidR="002B2C92" w:rsidRPr="00F654D1" w14:paraId="2155E70D" w14:textId="77777777" w:rsidTr="006F17D6">
        <w:tc>
          <w:tcPr>
            <w:tcW w:w="3652" w:type="dxa"/>
          </w:tcPr>
          <w:p w14:paraId="0C1E73C9" w14:textId="77777777" w:rsidR="002B2C92" w:rsidRPr="00F654D1" w:rsidRDefault="002B2C92" w:rsidP="001E40BA">
            <w:pPr>
              <w:spacing w:line="360" w:lineRule="auto"/>
              <w:jc w:val="both"/>
              <w:rPr>
                <w:rFonts w:cs="Arial"/>
                <w:lang w:val="en-GB"/>
              </w:rPr>
            </w:pPr>
            <w:r w:rsidRPr="00F654D1">
              <w:rPr>
                <w:rFonts w:cs="Arial"/>
                <w:lang w:val="en-GB"/>
              </w:rPr>
              <w:t>Portuguese Republic</w:t>
            </w:r>
          </w:p>
        </w:tc>
        <w:tc>
          <w:tcPr>
            <w:tcW w:w="1985" w:type="dxa"/>
          </w:tcPr>
          <w:p w14:paraId="074C9DFF" w14:textId="5AB7B1AE" w:rsidR="002B2C92" w:rsidRPr="00F654D1" w:rsidRDefault="00F00CAD" w:rsidP="001E40BA">
            <w:pPr>
              <w:spacing w:line="360" w:lineRule="auto"/>
              <w:jc w:val="both"/>
              <w:rPr>
                <w:rFonts w:cs="Arial"/>
                <w:lang w:val="en-GB"/>
              </w:rPr>
            </w:pPr>
            <w:r w:rsidRPr="00F654D1">
              <w:rPr>
                <w:rFonts w:cs="Arial"/>
                <w:lang w:val="en-GB"/>
              </w:rPr>
              <w:t>2.4503</w:t>
            </w:r>
            <w:r w:rsidR="002B2C92" w:rsidRPr="00F654D1">
              <w:rPr>
                <w:rFonts w:cs="Arial"/>
                <w:lang w:val="en-GB"/>
              </w:rPr>
              <w:t xml:space="preserve"> </w:t>
            </w:r>
          </w:p>
        </w:tc>
      </w:tr>
      <w:tr w:rsidR="002B2C92" w:rsidRPr="00F654D1" w14:paraId="4CB23285" w14:textId="77777777" w:rsidTr="006F17D6">
        <w:tc>
          <w:tcPr>
            <w:tcW w:w="3652" w:type="dxa"/>
          </w:tcPr>
          <w:p w14:paraId="778DA607" w14:textId="77777777" w:rsidR="002B2C92" w:rsidRPr="00F654D1" w:rsidRDefault="002B2C92" w:rsidP="001E40BA">
            <w:pPr>
              <w:spacing w:line="360" w:lineRule="auto"/>
              <w:jc w:val="both"/>
              <w:rPr>
                <w:rFonts w:cs="Arial"/>
                <w:lang w:val="en-GB"/>
              </w:rPr>
            </w:pPr>
            <w:r w:rsidRPr="00F654D1">
              <w:rPr>
                <w:rFonts w:cs="Arial"/>
                <w:lang w:val="en-GB"/>
              </w:rPr>
              <w:t>Republic of Slovenia</w:t>
            </w:r>
          </w:p>
        </w:tc>
        <w:tc>
          <w:tcPr>
            <w:tcW w:w="1985" w:type="dxa"/>
          </w:tcPr>
          <w:p w14:paraId="10273F40" w14:textId="54285639" w:rsidR="002B2C92" w:rsidRPr="00F654D1" w:rsidRDefault="00F00CAD" w:rsidP="001E40BA">
            <w:pPr>
              <w:spacing w:line="360" w:lineRule="auto"/>
              <w:jc w:val="both"/>
              <w:rPr>
                <w:rFonts w:cs="Arial"/>
                <w:lang w:val="en-GB"/>
              </w:rPr>
            </w:pPr>
            <w:r w:rsidRPr="00F654D1">
              <w:rPr>
                <w:rFonts w:cs="Arial"/>
                <w:lang w:val="en-GB"/>
              </w:rPr>
              <w:t>0.4603</w:t>
            </w:r>
            <w:r w:rsidR="002B2C92" w:rsidRPr="00F654D1">
              <w:rPr>
                <w:rFonts w:cs="Arial"/>
                <w:lang w:val="en-GB"/>
              </w:rPr>
              <w:t xml:space="preserve"> </w:t>
            </w:r>
          </w:p>
        </w:tc>
      </w:tr>
      <w:tr w:rsidR="002B2C92" w:rsidRPr="00F654D1" w14:paraId="44C37D49" w14:textId="77777777" w:rsidTr="006F17D6">
        <w:tc>
          <w:tcPr>
            <w:tcW w:w="3652" w:type="dxa"/>
          </w:tcPr>
          <w:p w14:paraId="6B4901F7" w14:textId="77777777" w:rsidR="002B2C92" w:rsidRPr="00F654D1" w:rsidRDefault="002B2C92" w:rsidP="001E40BA">
            <w:pPr>
              <w:spacing w:line="360" w:lineRule="auto"/>
              <w:jc w:val="both"/>
              <w:rPr>
                <w:rFonts w:cs="Arial"/>
                <w:lang w:val="en-GB"/>
              </w:rPr>
            </w:pPr>
            <w:r w:rsidRPr="00F654D1">
              <w:rPr>
                <w:rFonts w:cs="Arial"/>
                <w:lang w:val="en-GB"/>
              </w:rPr>
              <w:t>Slovak Republic</w:t>
            </w:r>
          </w:p>
        </w:tc>
        <w:tc>
          <w:tcPr>
            <w:tcW w:w="1985" w:type="dxa"/>
          </w:tcPr>
          <w:p w14:paraId="6ADD3EEA" w14:textId="2A80A5C5" w:rsidR="002B2C92" w:rsidRPr="00F654D1" w:rsidRDefault="00F00CAD" w:rsidP="001E40BA">
            <w:pPr>
              <w:spacing w:line="360" w:lineRule="auto"/>
              <w:jc w:val="both"/>
              <w:rPr>
                <w:rFonts w:cs="Arial"/>
                <w:lang w:val="en-GB"/>
              </w:rPr>
            </w:pPr>
            <w:r w:rsidRPr="00F654D1">
              <w:rPr>
                <w:rFonts w:cs="Arial"/>
                <w:lang w:val="en-GB"/>
              </w:rPr>
              <w:t>0.9706</w:t>
            </w:r>
            <w:r w:rsidR="002B2C92" w:rsidRPr="00F654D1">
              <w:rPr>
                <w:rFonts w:cs="Arial"/>
                <w:lang w:val="en-GB"/>
              </w:rPr>
              <w:t xml:space="preserve"> </w:t>
            </w:r>
          </w:p>
        </w:tc>
      </w:tr>
      <w:tr w:rsidR="002B2C92" w:rsidRPr="00F654D1" w14:paraId="1EC56364" w14:textId="77777777" w:rsidTr="006F17D6">
        <w:tc>
          <w:tcPr>
            <w:tcW w:w="3652" w:type="dxa"/>
          </w:tcPr>
          <w:p w14:paraId="1AAA311D" w14:textId="77777777" w:rsidR="002B2C92" w:rsidRPr="00F654D1" w:rsidRDefault="002B2C92" w:rsidP="001E40BA">
            <w:pPr>
              <w:spacing w:line="360" w:lineRule="auto"/>
              <w:jc w:val="both"/>
              <w:rPr>
                <w:rFonts w:cs="Arial"/>
                <w:lang w:val="en-GB"/>
              </w:rPr>
            </w:pPr>
            <w:r w:rsidRPr="00F654D1">
              <w:rPr>
                <w:rFonts w:cs="Arial"/>
                <w:lang w:val="en-GB"/>
              </w:rPr>
              <w:t>Republic of Finland</w:t>
            </w:r>
          </w:p>
        </w:tc>
        <w:tc>
          <w:tcPr>
            <w:tcW w:w="1985" w:type="dxa"/>
          </w:tcPr>
          <w:p w14:paraId="0E2AE5FA" w14:textId="246440F9" w:rsidR="002B2C92" w:rsidRPr="00F654D1" w:rsidRDefault="00F00CAD" w:rsidP="001E40BA">
            <w:pPr>
              <w:spacing w:line="360" w:lineRule="auto"/>
              <w:jc w:val="both"/>
              <w:rPr>
                <w:rFonts w:cs="Arial"/>
                <w:lang w:val="en-GB"/>
              </w:rPr>
            </w:pPr>
            <w:r w:rsidRPr="00F654D1">
              <w:rPr>
                <w:rFonts w:cs="Arial"/>
                <w:lang w:val="en-GB"/>
              </w:rPr>
              <w:t>1.7552</w:t>
            </w:r>
            <w:r w:rsidR="002B2C92" w:rsidRPr="00F654D1">
              <w:rPr>
                <w:rFonts w:cs="Arial"/>
                <w:lang w:val="en-GB"/>
              </w:rPr>
              <w:t xml:space="preserve"> </w:t>
            </w:r>
          </w:p>
        </w:tc>
      </w:tr>
      <w:tr w:rsidR="002B2C92" w:rsidRPr="00F654D1" w14:paraId="533139FC" w14:textId="77777777" w:rsidTr="006F17D6">
        <w:tc>
          <w:tcPr>
            <w:tcW w:w="3652" w:type="dxa"/>
          </w:tcPr>
          <w:p w14:paraId="1582B651" w14:textId="77777777" w:rsidR="002B2C92" w:rsidRPr="00F654D1" w:rsidRDefault="002B2C92" w:rsidP="001E40BA">
            <w:pPr>
              <w:spacing w:line="360" w:lineRule="auto"/>
              <w:jc w:val="both"/>
              <w:rPr>
                <w:rFonts w:cs="Arial"/>
                <w:b/>
                <w:bCs/>
                <w:lang w:val="en-GB"/>
              </w:rPr>
            </w:pPr>
            <w:r w:rsidRPr="00F654D1">
              <w:rPr>
                <w:rFonts w:cs="Arial"/>
                <w:b/>
                <w:bCs/>
                <w:lang w:val="en-GB"/>
              </w:rPr>
              <w:t>Total</w:t>
            </w:r>
          </w:p>
        </w:tc>
        <w:tc>
          <w:tcPr>
            <w:tcW w:w="1985" w:type="dxa"/>
          </w:tcPr>
          <w:p w14:paraId="529903BD" w14:textId="77777777" w:rsidR="002B2C92" w:rsidRPr="00F654D1" w:rsidRDefault="002B2C92" w:rsidP="001E40BA">
            <w:pPr>
              <w:spacing w:line="360" w:lineRule="auto"/>
              <w:jc w:val="both"/>
              <w:rPr>
                <w:rFonts w:cs="Arial"/>
                <w:b/>
                <w:bCs/>
                <w:lang w:val="en-GB"/>
              </w:rPr>
            </w:pPr>
            <w:r w:rsidRPr="00F654D1">
              <w:rPr>
                <w:rFonts w:cs="Arial"/>
                <w:b/>
                <w:bCs/>
                <w:lang w:val="en-GB"/>
              </w:rPr>
              <w:t>100.0”</w:t>
            </w:r>
          </w:p>
        </w:tc>
      </w:tr>
    </w:tbl>
    <w:p w14:paraId="228A4799" w14:textId="77777777" w:rsidR="002B2C92" w:rsidRPr="00F654D1" w:rsidRDefault="002B2C92" w:rsidP="001E40BA">
      <w:pPr>
        <w:spacing w:line="360" w:lineRule="auto"/>
        <w:jc w:val="both"/>
        <w:rPr>
          <w:rFonts w:cs="Arial"/>
          <w:szCs w:val="20"/>
          <w:lang w:val="en-GB"/>
        </w:rPr>
      </w:pPr>
    </w:p>
    <w:p w14:paraId="2DE98443" w14:textId="77777777" w:rsidR="002B2C92" w:rsidRPr="00F654D1" w:rsidRDefault="002B2C92" w:rsidP="001E40BA">
      <w:pPr>
        <w:spacing w:line="360" w:lineRule="auto"/>
        <w:jc w:val="both"/>
        <w:rPr>
          <w:rFonts w:cs="Arial"/>
          <w:szCs w:val="20"/>
          <w:lang w:val="en-GB"/>
        </w:rPr>
      </w:pPr>
    </w:p>
    <w:p w14:paraId="7283C359" w14:textId="77777777" w:rsidR="002B2C92" w:rsidRPr="00F654D1" w:rsidRDefault="002B2C92" w:rsidP="001E40BA">
      <w:pPr>
        <w:spacing w:line="360" w:lineRule="auto"/>
        <w:jc w:val="both"/>
        <w:rPr>
          <w:rFonts w:cs="Arial"/>
          <w:b/>
          <w:bCs/>
          <w:szCs w:val="20"/>
          <w:lang w:val="en-GB"/>
        </w:rPr>
      </w:pPr>
      <w:r w:rsidRPr="00F654D1">
        <w:rPr>
          <w:rFonts w:cs="Arial"/>
          <w:b/>
          <w:bCs/>
          <w:szCs w:val="20"/>
          <w:lang w:val="en-GB"/>
        </w:rPr>
        <w:t>Annex II</w:t>
      </w:r>
    </w:p>
    <w:p w14:paraId="43EA1256" w14:textId="77777777" w:rsidR="002B2C92" w:rsidRPr="00F654D1" w:rsidRDefault="002B2C92" w:rsidP="001E40BA">
      <w:pPr>
        <w:spacing w:line="360" w:lineRule="auto"/>
        <w:jc w:val="both"/>
        <w:rPr>
          <w:rFonts w:cs="Arial"/>
          <w:szCs w:val="20"/>
          <w:lang w:val="en-GB"/>
        </w:rPr>
      </w:pPr>
    </w:p>
    <w:p w14:paraId="05CE4164" w14:textId="77777777" w:rsidR="002B2C92" w:rsidRPr="00F654D1" w:rsidRDefault="002B2C92" w:rsidP="001E40BA">
      <w:pPr>
        <w:spacing w:line="360" w:lineRule="auto"/>
        <w:jc w:val="both"/>
        <w:rPr>
          <w:rFonts w:cs="Arial"/>
          <w:szCs w:val="20"/>
          <w:lang w:val="en-GB"/>
        </w:rPr>
      </w:pPr>
      <w:r w:rsidRPr="00F654D1">
        <w:rPr>
          <w:rFonts w:cs="Arial"/>
          <w:szCs w:val="20"/>
          <w:lang w:val="en-GB"/>
        </w:rPr>
        <w:t>Replace current table with following table:</w:t>
      </w:r>
    </w:p>
    <w:p w14:paraId="54AF4C21" w14:textId="77777777" w:rsidR="002B2C92" w:rsidRPr="00F654D1" w:rsidRDefault="002B2C92" w:rsidP="001E40BA">
      <w:pPr>
        <w:spacing w:line="360" w:lineRule="auto"/>
        <w:jc w:val="both"/>
        <w:rPr>
          <w:rFonts w:cs="Arial"/>
          <w:szCs w:val="20"/>
          <w:lang w:val="en-GB"/>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443"/>
        <w:gridCol w:w="3686"/>
      </w:tblGrid>
      <w:tr w:rsidR="002B2C92" w:rsidRPr="00F654D1" w14:paraId="6071528E" w14:textId="77777777" w:rsidTr="006F17D6">
        <w:tc>
          <w:tcPr>
            <w:tcW w:w="3369" w:type="dxa"/>
          </w:tcPr>
          <w:p w14:paraId="64086DAB" w14:textId="77777777" w:rsidR="002B2C92" w:rsidRPr="00F654D1" w:rsidRDefault="002B2C92" w:rsidP="001E40BA">
            <w:pPr>
              <w:spacing w:line="360" w:lineRule="auto"/>
              <w:jc w:val="both"/>
              <w:rPr>
                <w:rFonts w:cs="Arial"/>
                <w:b/>
                <w:bCs/>
                <w:lang w:val="en-GB"/>
              </w:rPr>
            </w:pPr>
            <w:r w:rsidRPr="00F654D1">
              <w:rPr>
                <w:rFonts w:cs="Arial"/>
                <w:b/>
                <w:bCs/>
                <w:lang w:val="en-GB"/>
              </w:rPr>
              <w:t>“ESM Member</w:t>
            </w:r>
          </w:p>
        </w:tc>
        <w:tc>
          <w:tcPr>
            <w:tcW w:w="2443" w:type="dxa"/>
          </w:tcPr>
          <w:p w14:paraId="3264379A" w14:textId="77777777" w:rsidR="002B2C92" w:rsidRPr="00F654D1" w:rsidRDefault="002B2C92" w:rsidP="001E40BA">
            <w:pPr>
              <w:spacing w:line="360" w:lineRule="auto"/>
              <w:jc w:val="both"/>
              <w:rPr>
                <w:rFonts w:cs="Arial"/>
                <w:b/>
                <w:bCs/>
                <w:lang w:val="en-GB"/>
              </w:rPr>
            </w:pPr>
            <w:r w:rsidRPr="00F654D1">
              <w:rPr>
                <w:rFonts w:cs="Arial"/>
                <w:b/>
                <w:bCs/>
                <w:lang w:val="en-GB"/>
              </w:rPr>
              <w:t>Number of shares</w:t>
            </w:r>
          </w:p>
        </w:tc>
        <w:tc>
          <w:tcPr>
            <w:tcW w:w="3686" w:type="dxa"/>
          </w:tcPr>
          <w:p w14:paraId="49B5D9CC" w14:textId="77777777" w:rsidR="002B2C92" w:rsidRPr="00F654D1" w:rsidRDefault="002B2C92" w:rsidP="001E40BA">
            <w:pPr>
              <w:spacing w:line="360" w:lineRule="auto"/>
              <w:jc w:val="both"/>
              <w:rPr>
                <w:rFonts w:cs="Arial"/>
                <w:b/>
                <w:bCs/>
                <w:lang w:val="en-GB"/>
              </w:rPr>
            </w:pPr>
            <w:r w:rsidRPr="00F654D1">
              <w:rPr>
                <w:rFonts w:cs="Arial"/>
                <w:b/>
                <w:bCs/>
                <w:lang w:val="en-GB"/>
              </w:rPr>
              <w:t>Capital subscription (EUR)</w:t>
            </w:r>
          </w:p>
        </w:tc>
      </w:tr>
      <w:tr w:rsidR="002B2C92" w:rsidRPr="00F654D1" w14:paraId="6371CDCC" w14:textId="77777777" w:rsidTr="006F17D6">
        <w:tc>
          <w:tcPr>
            <w:tcW w:w="3369" w:type="dxa"/>
          </w:tcPr>
          <w:p w14:paraId="5B63FECC" w14:textId="77777777" w:rsidR="002B2C92" w:rsidRPr="00F654D1" w:rsidRDefault="002B2C92" w:rsidP="001E40BA">
            <w:pPr>
              <w:spacing w:line="360" w:lineRule="auto"/>
              <w:jc w:val="both"/>
              <w:rPr>
                <w:rFonts w:cs="Arial"/>
                <w:lang w:val="en-GB"/>
              </w:rPr>
            </w:pPr>
            <w:r w:rsidRPr="00F654D1">
              <w:rPr>
                <w:rFonts w:cs="Arial"/>
                <w:lang w:val="en-GB"/>
              </w:rPr>
              <w:t>Kingdom of Belgium</w:t>
            </w:r>
          </w:p>
          <w:p w14:paraId="7678FD8E" w14:textId="6FE816E8" w:rsidR="00F00CAD" w:rsidRPr="00F654D1" w:rsidRDefault="00F00CAD" w:rsidP="001E40BA">
            <w:pPr>
              <w:spacing w:line="360" w:lineRule="auto"/>
              <w:jc w:val="both"/>
              <w:rPr>
                <w:rFonts w:cs="Arial"/>
                <w:lang w:val="en-GB"/>
              </w:rPr>
            </w:pPr>
            <w:r w:rsidRPr="00F654D1">
              <w:rPr>
                <w:rFonts w:cs="Arial"/>
                <w:lang w:val="en-GB"/>
              </w:rPr>
              <w:t>Republic of Bulgaria</w:t>
            </w:r>
          </w:p>
        </w:tc>
        <w:tc>
          <w:tcPr>
            <w:tcW w:w="2443" w:type="dxa"/>
          </w:tcPr>
          <w:p w14:paraId="083B4600" w14:textId="77777777" w:rsidR="002B2C92" w:rsidRPr="00F654D1" w:rsidRDefault="002B2C92" w:rsidP="001E40BA">
            <w:pPr>
              <w:spacing w:line="360" w:lineRule="auto"/>
              <w:jc w:val="both"/>
              <w:rPr>
                <w:rFonts w:cs="Arial"/>
                <w:lang w:val="en-GB"/>
              </w:rPr>
            </w:pPr>
            <w:r w:rsidRPr="00F654D1">
              <w:rPr>
                <w:rFonts w:cs="Arial"/>
                <w:lang w:val="en-GB"/>
              </w:rPr>
              <w:t>242 662</w:t>
            </w:r>
          </w:p>
          <w:p w14:paraId="1AA426FA" w14:textId="4C42CCCC" w:rsidR="00F00CAD" w:rsidRPr="00F654D1" w:rsidRDefault="00F00CAD" w:rsidP="001E40BA">
            <w:pPr>
              <w:spacing w:line="360" w:lineRule="auto"/>
              <w:jc w:val="both"/>
              <w:rPr>
                <w:rFonts w:cs="Arial"/>
                <w:lang w:val="en-GB"/>
              </w:rPr>
            </w:pPr>
            <w:r w:rsidRPr="00F654D1">
              <w:rPr>
                <w:rFonts w:cs="Arial"/>
                <w:lang w:val="en-GB"/>
              </w:rPr>
              <w:t>52 781</w:t>
            </w:r>
          </w:p>
        </w:tc>
        <w:tc>
          <w:tcPr>
            <w:tcW w:w="3686" w:type="dxa"/>
          </w:tcPr>
          <w:p w14:paraId="76BC9C21" w14:textId="77777777" w:rsidR="002B2C92" w:rsidRPr="00F654D1" w:rsidRDefault="002B2C92" w:rsidP="001E40BA">
            <w:pPr>
              <w:spacing w:line="360" w:lineRule="auto"/>
              <w:jc w:val="both"/>
              <w:rPr>
                <w:rFonts w:cs="Arial"/>
                <w:lang w:val="en-GB"/>
              </w:rPr>
            </w:pPr>
            <w:r w:rsidRPr="00F654D1">
              <w:rPr>
                <w:rFonts w:cs="Arial"/>
                <w:lang w:val="en-GB"/>
              </w:rPr>
              <w:t>24 266 200 000</w:t>
            </w:r>
          </w:p>
          <w:p w14:paraId="2677F800" w14:textId="57E26013" w:rsidR="00F00CAD" w:rsidRPr="00F654D1" w:rsidRDefault="00F00CAD" w:rsidP="001E40BA">
            <w:pPr>
              <w:spacing w:line="360" w:lineRule="auto"/>
              <w:jc w:val="both"/>
              <w:rPr>
                <w:rFonts w:cs="Arial"/>
                <w:lang w:val="en-GB"/>
              </w:rPr>
            </w:pPr>
            <w:r w:rsidRPr="00F654D1">
              <w:rPr>
                <w:rFonts w:cs="Arial"/>
                <w:lang w:val="en-GB"/>
              </w:rPr>
              <w:t>5 278 100 000</w:t>
            </w:r>
          </w:p>
        </w:tc>
      </w:tr>
      <w:tr w:rsidR="002B2C92" w:rsidRPr="00F654D1" w14:paraId="02D397D1" w14:textId="77777777" w:rsidTr="006F17D6">
        <w:tc>
          <w:tcPr>
            <w:tcW w:w="3369" w:type="dxa"/>
          </w:tcPr>
          <w:p w14:paraId="1FF0F4FC" w14:textId="77777777" w:rsidR="002B2C92" w:rsidRPr="00F654D1" w:rsidRDefault="002B2C92" w:rsidP="001E40BA">
            <w:pPr>
              <w:spacing w:line="360" w:lineRule="auto"/>
              <w:jc w:val="both"/>
              <w:rPr>
                <w:rFonts w:cs="Arial"/>
                <w:lang w:val="en-GB"/>
              </w:rPr>
            </w:pPr>
            <w:r w:rsidRPr="00F654D1">
              <w:rPr>
                <w:rFonts w:cs="Arial"/>
                <w:lang w:val="en-GB"/>
              </w:rPr>
              <w:t>Federal Republic of Germany</w:t>
            </w:r>
          </w:p>
        </w:tc>
        <w:tc>
          <w:tcPr>
            <w:tcW w:w="2443" w:type="dxa"/>
          </w:tcPr>
          <w:p w14:paraId="79F33445" w14:textId="77777777" w:rsidR="002B2C92" w:rsidRPr="00F654D1" w:rsidRDefault="002B2C92" w:rsidP="001E40BA">
            <w:pPr>
              <w:spacing w:line="360" w:lineRule="auto"/>
              <w:jc w:val="both"/>
              <w:rPr>
                <w:rFonts w:cs="Arial"/>
                <w:lang w:val="en-GB"/>
              </w:rPr>
            </w:pPr>
            <w:r w:rsidRPr="00F654D1">
              <w:rPr>
                <w:rFonts w:cs="Arial"/>
                <w:lang w:val="en-GB"/>
              </w:rPr>
              <w:t>1 894 528</w:t>
            </w:r>
          </w:p>
        </w:tc>
        <w:tc>
          <w:tcPr>
            <w:tcW w:w="3686" w:type="dxa"/>
          </w:tcPr>
          <w:p w14:paraId="02293B46" w14:textId="77777777" w:rsidR="002B2C92" w:rsidRPr="00F654D1" w:rsidRDefault="002B2C92" w:rsidP="001E40BA">
            <w:pPr>
              <w:spacing w:line="360" w:lineRule="auto"/>
              <w:jc w:val="both"/>
              <w:rPr>
                <w:rFonts w:cs="Arial"/>
                <w:lang w:val="en-GB"/>
              </w:rPr>
            </w:pPr>
            <w:r w:rsidRPr="00F654D1">
              <w:rPr>
                <w:rFonts w:cs="Arial"/>
                <w:lang w:val="en-GB"/>
              </w:rPr>
              <w:t>189 452 800 000</w:t>
            </w:r>
          </w:p>
        </w:tc>
      </w:tr>
      <w:tr w:rsidR="002B2C92" w:rsidRPr="00F654D1" w14:paraId="31221B0B" w14:textId="77777777" w:rsidTr="006F17D6">
        <w:tc>
          <w:tcPr>
            <w:tcW w:w="3369" w:type="dxa"/>
          </w:tcPr>
          <w:p w14:paraId="0A73E6ED" w14:textId="77777777" w:rsidR="002B2C92" w:rsidRPr="00F654D1" w:rsidRDefault="002B2C92" w:rsidP="001E40BA">
            <w:pPr>
              <w:spacing w:line="360" w:lineRule="auto"/>
              <w:jc w:val="both"/>
              <w:rPr>
                <w:rFonts w:cs="Arial"/>
                <w:lang w:val="en-GB"/>
              </w:rPr>
            </w:pPr>
            <w:r w:rsidRPr="00F654D1">
              <w:rPr>
                <w:rFonts w:cs="Arial"/>
                <w:lang w:val="en-GB"/>
              </w:rPr>
              <w:t>Republic of Estonia</w:t>
            </w:r>
          </w:p>
        </w:tc>
        <w:tc>
          <w:tcPr>
            <w:tcW w:w="2443" w:type="dxa"/>
          </w:tcPr>
          <w:p w14:paraId="1B6ECCD7" w14:textId="77777777" w:rsidR="002B2C92" w:rsidRPr="00F654D1" w:rsidRDefault="002B2C92" w:rsidP="001E40BA">
            <w:pPr>
              <w:spacing w:line="360" w:lineRule="auto"/>
              <w:jc w:val="both"/>
              <w:rPr>
                <w:rFonts w:cs="Arial"/>
                <w:lang w:val="en-GB"/>
              </w:rPr>
            </w:pPr>
            <w:r w:rsidRPr="00F654D1">
              <w:rPr>
                <w:rFonts w:cs="Arial"/>
                <w:lang w:val="en-GB"/>
              </w:rPr>
              <w:t>17 907</w:t>
            </w:r>
          </w:p>
        </w:tc>
        <w:tc>
          <w:tcPr>
            <w:tcW w:w="3686" w:type="dxa"/>
          </w:tcPr>
          <w:p w14:paraId="04B50F8C" w14:textId="77777777" w:rsidR="002B2C92" w:rsidRPr="00F654D1" w:rsidRDefault="002B2C92" w:rsidP="001E40BA">
            <w:pPr>
              <w:spacing w:line="360" w:lineRule="auto"/>
              <w:jc w:val="both"/>
              <w:rPr>
                <w:rFonts w:cs="Arial"/>
                <w:lang w:val="en-GB"/>
              </w:rPr>
            </w:pPr>
            <w:r w:rsidRPr="00F654D1">
              <w:rPr>
                <w:rFonts w:cs="Arial"/>
                <w:lang w:val="en-GB"/>
              </w:rPr>
              <w:t>1 790 700 000</w:t>
            </w:r>
          </w:p>
        </w:tc>
      </w:tr>
      <w:tr w:rsidR="002B2C92" w:rsidRPr="00F654D1" w14:paraId="319474EA" w14:textId="77777777" w:rsidTr="006F17D6">
        <w:tc>
          <w:tcPr>
            <w:tcW w:w="3369" w:type="dxa"/>
          </w:tcPr>
          <w:p w14:paraId="04743CC8" w14:textId="77777777" w:rsidR="002B2C92" w:rsidRPr="00F654D1" w:rsidRDefault="002B2C92" w:rsidP="001E40BA">
            <w:pPr>
              <w:spacing w:line="360" w:lineRule="auto"/>
              <w:jc w:val="both"/>
              <w:rPr>
                <w:rFonts w:cs="Arial"/>
                <w:lang w:val="en-GB"/>
              </w:rPr>
            </w:pPr>
            <w:r w:rsidRPr="00F654D1">
              <w:rPr>
                <w:rFonts w:cs="Arial"/>
                <w:lang w:val="en-GB"/>
              </w:rPr>
              <w:t>Ireland</w:t>
            </w:r>
          </w:p>
        </w:tc>
        <w:tc>
          <w:tcPr>
            <w:tcW w:w="2443" w:type="dxa"/>
          </w:tcPr>
          <w:p w14:paraId="7A4C7894" w14:textId="77777777" w:rsidR="002B2C92" w:rsidRPr="00F654D1" w:rsidRDefault="002B2C92" w:rsidP="001E40BA">
            <w:pPr>
              <w:spacing w:line="360" w:lineRule="auto"/>
              <w:jc w:val="both"/>
              <w:rPr>
                <w:rFonts w:cs="Arial"/>
                <w:lang w:val="en-GB"/>
              </w:rPr>
            </w:pPr>
            <w:r w:rsidRPr="00F654D1">
              <w:rPr>
                <w:rFonts w:cs="Arial"/>
                <w:lang w:val="en-GB"/>
              </w:rPr>
              <w:t>111 117</w:t>
            </w:r>
          </w:p>
        </w:tc>
        <w:tc>
          <w:tcPr>
            <w:tcW w:w="3686" w:type="dxa"/>
          </w:tcPr>
          <w:p w14:paraId="62BAC13F" w14:textId="77777777" w:rsidR="002B2C92" w:rsidRPr="00F654D1" w:rsidRDefault="002B2C92" w:rsidP="001E40BA">
            <w:pPr>
              <w:spacing w:line="360" w:lineRule="auto"/>
              <w:jc w:val="both"/>
              <w:rPr>
                <w:rFonts w:cs="Arial"/>
                <w:lang w:val="en-GB"/>
              </w:rPr>
            </w:pPr>
            <w:r w:rsidRPr="00F654D1">
              <w:rPr>
                <w:rFonts w:cs="Arial"/>
                <w:lang w:val="en-GB"/>
              </w:rPr>
              <w:t>11 111 700 000</w:t>
            </w:r>
          </w:p>
        </w:tc>
      </w:tr>
      <w:tr w:rsidR="002B2C92" w:rsidRPr="00F654D1" w14:paraId="230CE47F" w14:textId="77777777" w:rsidTr="006F17D6">
        <w:tc>
          <w:tcPr>
            <w:tcW w:w="3369" w:type="dxa"/>
          </w:tcPr>
          <w:p w14:paraId="2756057C" w14:textId="77777777" w:rsidR="002B2C92" w:rsidRPr="00F654D1" w:rsidRDefault="002B2C92" w:rsidP="001E40BA">
            <w:pPr>
              <w:spacing w:line="360" w:lineRule="auto"/>
              <w:jc w:val="both"/>
              <w:rPr>
                <w:rFonts w:cs="Arial"/>
                <w:lang w:val="en-GB"/>
              </w:rPr>
            </w:pPr>
            <w:r w:rsidRPr="00F654D1">
              <w:rPr>
                <w:rFonts w:cs="Arial"/>
                <w:lang w:val="en-GB"/>
              </w:rPr>
              <w:t>Hellenic Republic</w:t>
            </w:r>
          </w:p>
        </w:tc>
        <w:tc>
          <w:tcPr>
            <w:tcW w:w="2443" w:type="dxa"/>
          </w:tcPr>
          <w:p w14:paraId="2A1D1CAC" w14:textId="77777777" w:rsidR="002B2C92" w:rsidRPr="00F654D1" w:rsidRDefault="002B2C92" w:rsidP="001E40BA">
            <w:pPr>
              <w:spacing w:line="360" w:lineRule="auto"/>
              <w:jc w:val="both"/>
              <w:rPr>
                <w:rFonts w:cs="Arial"/>
                <w:lang w:val="en-GB"/>
              </w:rPr>
            </w:pPr>
            <w:r w:rsidRPr="00F654D1">
              <w:rPr>
                <w:rFonts w:cs="Arial"/>
                <w:lang w:val="en-GB"/>
              </w:rPr>
              <w:t>196 573</w:t>
            </w:r>
          </w:p>
        </w:tc>
        <w:tc>
          <w:tcPr>
            <w:tcW w:w="3686" w:type="dxa"/>
          </w:tcPr>
          <w:p w14:paraId="39E1B5EC" w14:textId="77777777" w:rsidR="002B2C92" w:rsidRPr="00F654D1" w:rsidRDefault="002B2C92" w:rsidP="001E40BA">
            <w:pPr>
              <w:spacing w:line="360" w:lineRule="auto"/>
              <w:jc w:val="both"/>
              <w:rPr>
                <w:rFonts w:cs="Arial"/>
                <w:lang w:val="en-GB"/>
              </w:rPr>
            </w:pPr>
            <w:r w:rsidRPr="00F654D1">
              <w:rPr>
                <w:rFonts w:cs="Arial"/>
                <w:lang w:val="en-GB"/>
              </w:rPr>
              <w:t>19 657 300 000</w:t>
            </w:r>
          </w:p>
        </w:tc>
      </w:tr>
      <w:tr w:rsidR="002B2C92" w:rsidRPr="00F654D1" w14:paraId="296CECD2" w14:textId="77777777" w:rsidTr="006F17D6">
        <w:tc>
          <w:tcPr>
            <w:tcW w:w="3369" w:type="dxa"/>
          </w:tcPr>
          <w:p w14:paraId="40A693BC" w14:textId="77777777" w:rsidR="002B2C92" w:rsidRPr="00F654D1" w:rsidRDefault="002B2C92" w:rsidP="001E40BA">
            <w:pPr>
              <w:spacing w:line="360" w:lineRule="auto"/>
              <w:jc w:val="both"/>
              <w:rPr>
                <w:rFonts w:cs="Arial"/>
                <w:lang w:val="en-GB"/>
              </w:rPr>
            </w:pPr>
            <w:r w:rsidRPr="00F654D1">
              <w:rPr>
                <w:rFonts w:cs="Arial"/>
                <w:lang w:val="en-GB"/>
              </w:rPr>
              <w:t>Kingdom of Spain</w:t>
            </w:r>
          </w:p>
        </w:tc>
        <w:tc>
          <w:tcPr>
            <w:tcW w:w="2443" w:type="dxa"/>
          </w:tcPr>
          <w:p w14:paraId="517E6498" w14:textId="77777777" w:rsidR="002B2C92" w:rsidRPr="00F654D1" w:rsidRDefault="002B2C92" w:rsidP="001E40BA">
            <w:pPr>
              <w:spacing w:line="360" w:lineRule="auto"/>
              <w:jc w:val="both"/>
              <w:rPr>
                <w:rFonts w:cs="Arial"/>
                <w:lang w:val="en-GB"/>
              </w:rPr>
            </w:pPr>
            <w:r w:rsidRPr="00F654D1">
              <w:rPr>
                <w:rFonts w:cs="Arial"/>
                <w:lang w:val="en-GB"/>
              </w:rPr>
              <w:t>830 750</w:t>
            </w:r>
          </w:p>
        </w:tc>
        <w:tc>
          <w:tcPr>
            <w:tcW w:w="3686" w:type="dxa"/>
          </w:tcPr>
          <w:p w14:paraId="78E5F820" w14:textId="77777777" w:rsidR="002B2C92" w:rsidRPr="00F654D1" w:rsidRDefault="002B2C92" w:rsidP="001E40BA">
            <w:pPr>
              <w:spacing w:line="360" w:lineRule="auto"/>
              <w:jc w:val="both"/>
              <w:rPr>
                <w:rFonts w:cs="Arial"/>
                <w:lang w:val="en-GB"/>
              </w:rPr>
            </w:pPr>
            <w:r w:rsidRPr="00F654D1">
              <w:rPr>
                <w:rFonts w:cs="Arial"/>
                <w:lang w:val="en-GB"/>
              </w:rPr>
              <w:t>83 075 000 000</w:t>
            </w:r>
          </w:p>
        </w:tc>
      </w:tr>
      <w:tr w:rsidR="002B2C92" w:rsidRPr="00F654D1" w14:paraId="2515DF43" w14:textId="77777777" w:rsidTr="006F17D6">
        <w:tc>
          <w:tcPr>
            <w:tcW w:w="3369" w:type="dxa"/>
          </w:tcPr>
          <w:p w14:paraId="52C5FE3E" w14:textId="77777777" w:rsidR="002B2C92" w:rsidRPr="00F654D1" w:rsidRDefault="002B2C92" w:rsidP="001E40BA">
            <w:pPr>
              <w:spacing w:line="360" w:lineRule="auto"/>
              <w:jc w:val="both"/>
              <w:rPr>
                <w:rFonts w:cs="Arial"/>
                <w:lang w:val="en-GB"/>
              </w:rPr>
            </w:pPr>
            <w:r w:rsidRPr="00F654D1">
              <w:rPr>
                <w:rFonts w:cs="Arial"/>
                <w:lang w:val="en-GB"/>
              </w:rPr>
              <w:t>French Republic</w:t>
            </w:r>
          </w:p>
        </w:tc>
        <w:tc>
          <w:tcPr>
            <w:tcW w:w="2443" w:type="dxa"/>
          </w:tcPr>
          <w:p w14:paraId="10B77515" w14:textId="77777777" w:rsidR="002B2C92" w:rsidRPr="00F654D1" w:rsidRDefault="002B2C92" w:rsidP="001E40BA">
            <w:pPr>
              <w:spacing w:line="360" w:lineRule="auto"/>
              <w:jc w:val="both"/>
              <w:rPr>
                <w:rFonts w:cs="Arial"/>
                <w:lang w:val="en-GB"/>
              </w:rPr>
            </w:pPr>
            <w:r w:rsidRPr="00F654D1">
              <w:rPr>
                <w:rFonts w:cs="Arial"/>
                <w:lang w:val="en-GB"/>
              </w:rPr>
              <w:t>1 422 720</w:t>
            </w:r>
          </w:p>
        </w:tc>
        <w:tc>
          <w:tcPr>
            <w:tcW w:w="3686" w:type="dxa"/>
          </w:tcPr>
          <w:p w14:paraId="691350F6" w14:textId="77777777" w:rsidR="002B2C92" w:rsidRPr="00F654D1" w:rsidRDefault="002B2C92" w:rsidP="001E40BA">
            <w:pPr>
              <w:spacing w:line="360" w:lineRule="auto"/>
              <w:jc w:val="both"/>
              <w:rPr>
                <w:rFonts w:cs="Arial"/>
                <w:lang w:val="en-GB"/>
              </w:rPr>
            </w:pPr>
            <w:r w:rsidRPr="00F654D1">
              <w:rPr>
                <w:rFonts w:cs="Arial"/>
                <w:lang w:val="en-GB"/>
              </w:rPr>
              <w:t>142 272 000 000</w:t>
            </w:r>
          </w:p>
        </w:tc>
      </w:tr>
      <w:tr w:rsidR="002B2C92" w:rsidRPr="00F654D1" w14:paraId="7310517D" w14:textId="77777777" w:rsidTr="006F17D6">
        <w:tc>
          <w:tcPr>
            <w:tcW w:w="3369" w:type="dxa"/>
          </w:tcPr>
          <w:p w14:paraId="5322C469" w14:textId="77777777" w:rsidR="002B2C92" w:rsidRPr="00F654D1" w:rsidRDefault="002B2C92" w:rsidP="001E40BA">
            <w:pPr>
              <w:spacing w:line="360" w:lineRule="auto"/>
              <w:jc w:val="both"/>
              <w:rPr>
                <w:rFonts w:cs="Arial"/>
                <w:lang w:val="en-GB"/>
              </w:rPr>
            </w:pPr>
            <w:r w:rsidRPr="00F654D1">
              <w:rPr>
                <w:rFonts w:cs="Arial"/>
                <w:lang w:val="en-GB"/>
              </w:rPr>
              <w:t>Republic of Croatia</w:t>
            </w:r>
          </w:p>
        </w:tc>
        <w:tc>
          <w:tcPr>
            <w:tcW w:w="2443" w:type="dxa"/>
          </w:tcPr>
          <w:p w14:paraId="77D5DD63" w14:textId="77777777" w:rsidR="002B2C92" w:rsidRPr="00F654D1" w:rsidRDefault="002B2C92" w:rsidP="001E40BA">
            <w:pPr>
              <w:spacing w:line="360" w:lineRule="auto"/>
              <w:jc w:val="both"/>
              <w:rPr>
                <w:rFonts w:cs="Arial"/>
                <w:lang w:val="en-GB"/>
              </w:rPr>
            </w:pPr>
            <w:r w:rsidRPr="00F654D1">
              <w:rPr>
                <w:rFonts w:cs="Arial"/>
                <w:lang w:val="en-GB"/>
              </w:rPr>
              <w:t>36 950</w:t>
            </w:r>
          </w:p>
        </w:tc>
        <w:tc>
          <w:tcPr>
            <w:tcW w:w="3686" w:type="dxa"/>
          </w:tcPr>
          <w:p w14:paraId="629B18B9" w14:textId="77777777" w:rsidR="002B2C92" w:rsidRPr="00F654D1" w:rsidRDefault="002B2C92" w:rsidP="001E40BA">
            <w:pPr>
              <w:spacing w:line="360" w:lineRule="auto"/>
              <w:jc w:val="both"/>
              <w:rPr>
                <w:rFonts w:cs="Arial"/>
                <w:lang w:val="en-GB"/>
              </w:rPr>
            </w:pPr>
            <w:r w:rsidRPr="00F654D1">
              <w:rPr>
                <w:rFonts w:cs="Arial"/>
                <w:lang w:val="en-GB"/>
              </w:rPr>
              <w:t>3 695 000 000</w:t>
            </w:r>
          </w:p>
        </w:tc>
      </w:tr>
      <w:tr w:rsidR="002B2C92" w:rsidRPr="00F654D1" w14:paraId="605BC160" w14:textId="77777777" w:rsidTr="006F17D6">
        <w:tc>
          <w:tcPr>
            <w:tcW w:w="3369" w:type="dxa"/>
          </w:tcPr>
          <w:p w14:paraId="541311E9" w14:textId="77777777" w:rsidR="002B2C92" w:rsidRPr="00F654D1" w:rsidRDefault="002B2C92" w:rsidP="001E40BA">
            <w:pPr>
              <w:spacing w:line="360" w:lineRule="auto"/>
              <w:jc w:val="both"/>
              <w:rPr>
                <w:rFonts w:cs="Arial"/>
                <w:lang w:val="en-GB"/>
              </w:rPr>
            </w:pPr>
            <w:r w:rsidRPr="00F654D1">
              <w:rPr>
                <w:rFonts w:cs="Arial"/>
                <w:lang w:val="en-GB"/>
              </w:rPr>
              <w:t>Italian Republic</w:t>
            </w:r>
          </w:p>
        </w:tc>
        <w:tc>
          <w:tcPr>
            <w:tcW w:w="2443" w:type="dxa"/>
          </w:tcPr>
          <w:p w14:paraId="7AA2E7E4" w14:textId="77777777" w:rsidR="002B2C92" w:rsidRPr="00F654D1" w:rsidRDefault="002B2C92" w:rsidP="001E40BA">
            <w:pPr>
              <w:spacing w:line="360" w:lineRule="auto"/>
              <w:jc w:val="both"/>
              <w:rPr>
                <w:rFonts w:cs="Arial"/>
                <w:lang w:val="en-GB"/>
              </w:rPr>
            </w:pPr>
            <w:r w:rsidRPr="00F654D1">
              <w:rPr>
                <w:rFonts w:cs="Arial"/>
                <w:lang w:val="en-GB"/>
              </w:rPr>
              <w:t>1 250 187</w:t>
            </w:r>
          </w:p>
        </w:tc>
        <w:tc>
          <w:tcPr>
            <w:tcW w:w="3686" w:type="dxa"/>
          </w:tcPr>
          <w:p w14:paraId="56A70445" w14:textId="77777777" w:rsidR="002B2C92" w:rsidRPr="00F654D1" w:rsidRDefault="002B2C92" w:rsidP="001E40BA">
            <w:pPr>
              <w:spacing w:line="360" w:lineRule="auto"/>
              <w:jc w:val="both"/>
              <w:rPr>
                <w:rFonts w:cs="Arial"/>
                <w:lang w:val="en-GB"/>
              </w:rPr>
            </w:pPr>
            <w:r w:rsidRPr="00F654D1">
              <w:rPr>
                <w:rFonts w:cs="Arial"/>
                <w:lang w:val="en-GB"/>
              </w:rPr>
              <w:t>125 018 700 000</w:t>
            </w:r>
          </w:p>
        </w:tc>
      </w:tr>
      <w:tr w:rsidR="002B2C92" w:rsidRPr="00F654D1" w14:paraId="523EF852" w14:textId="77777777" w:rsidTr="006F17D6">
        <w:tc>
          <w:tcPr>
            <w:tcW w:w="3369" w:type="dxa"/>
          </w:tcPr>
          <w:p w14:paraId="3B1678CF" w14:textId="77777777" w:rsidR="002B2C92" w:rsidRPr="00F654D1" w:rsidRDefault="002B2C92" w:rsidP="001E40BA">
            <w:pPr>
              <w:spacing w:line="360" w:lineRule="auto"/>
              <w:jc w:val="both"/>
              <w:rPr>
                <w:rFonts w:cs="Arial"/>
                <w:lang w:val="en-GB"/>
              </w:rPr>
            </w:pPr>
            <w:r w:rsidRPr="00F654D1">
              <w:rPr>
                <w:rFonts w:cs="Arial"/>
                <w:lang w:val="en-GB"/>
              </w:rPr>
              <w:t>Republic of Cyprus</w:t>
            </w:r>
          </w:p>
        </w:tc>
        <w:tc>
          <w:tcPr>
            <w:tcW w:w="2443" w:type="dxa"/>
          </w:tcPr>
          <w:p w14:paraId="68257D7B" w14:textId="77777777" w:rsidR="002B2C92" w:rsidRPr="00F654D1" w:rsidRDefault="002B2C92" w:rsidP="001E40BA">
            <w:pPr>
              <w:spacing w:line="360" w:lineRule="auto"/>
              <w:jc w:val="both"/>
              <w:rPr>
                <w:rFonts w:cs="Arial"/>
                <w:lang w:val="en-GB"/>
              </w:rPr>
            </w:pPr>
            <w:r w:rsidRPr="00F654D1">
              <w:rPr>
                <w:rFonts w:cs="Arial"/>
                <w:lang w:val="en-GB"/>
              </w:rPr>
              <w:t>13 696</w:t>
            </w:r>
          </w:p>
        </w:tc>
        <w:tc>
          <w:tcPr>
            <w:tcW w:w="3686" w:type="dxa"/>
          </w:tcPr>
          <w:p w14:paraId="014BC130" w14:textId="77777777" w:rsidR="002B2C92" w:rsidRPr="00F654D1" w:rsidRDefault="002B2C92" w:rsidP="001E40BA">
            <w:pPr>
              <w:spacing w:line="360" w:lineRule="auto"/>
              <w:jc w:val="both"/>
              <w:rPr>
                <w:rFonts w:cs="Arial"/>
                <w:lang w:val="en-GB"/>
              </w:rPr>
            </w:pPr>
            <w:r w:rsidRPr="00F654D1">
              <w:rPr>
                <w:rFonts w:cs="Arial"/>
                <w:lang w:val="en-GB"/>
              </w:rPr>
              <w:t>1 369 600 000</w:t>
            </w:r>
          </w:p>
        </w:tc>
      </w:tr>
      <w:tr w:rsidR="002B2C92" w:rsidRPr="00F654D1" w14:paraId="59739EC7" w14:textId="77777777" w:rsidTr="006F17D6">
        <w:tc>
          <w:tcPr>
            <w:tcW w:w="3369" w:type="dxa"/>
          </w:tcPr>
          <w:p w14:paraId="54C9503C" w14:textId="77777777" w:rsidR="002B2C92" w:rsidRPr="00F654D1" w:rsidRDefault="002B2C92" w:rsidP="001E40BA">
            <w:pPr>
              <w:spacing w:line="360" w:lineRule="auto"/>
              <w:jc w:val="both"/>
              <w:rPr>
                <w:rFonts w:cs="Arial"/>
                <w:lang w:val="en-GB"/>
              </w:rPr>
            </w:pPr>
            <w:r w:rsidRPr="00F654D1">
              <w:rPr>
                <w:rFonts w:cs="Arial"/>
                <w:lang w:val="en-GB"/>
              </w:rPr>
              <w:t>Republic of Latvia</w:t>
            </w:r>
          </w:p>
        </w:tc>
        <w:tc>
          <w:tcPr>
            <w:tcW w:w="2443" w:type="dxa"/>
          </w:tcPr>
          <w:p w14:paraId="4A17E90F" w14:textId="351D5218" w:rsidR="002B2C92" w:rsidRPr="00F654D1" w:rsidRDefault="00F00CAD" w:rsidP="001E40BA">
            <w:pPr>
              <w:spacing w:line="360" w:lineRule="auto"/>
              <w:jc w:val="both"/>
              <w:rPr>
                <w:rFonts w:cs="Arial"/>
                <w:lang w:val="en-GB"/>
              </w:rPr>
            </w:pPr>
            <w:r w:rsidRPr="00F654D1">
              <w:rPr>
                <w:rFonts w:cs="Arial"/>
                <w:lang w:val="en-GB"/>
              </w:rPr>
              <w:t>28 382</w:t>
            </w:r>
          </w:p>
        </w:tc>
        <w:tc>
          <w:tcPr>
            <w:tcW w:w="3686" w:type="dxa"/>
          </w:tcPr>
          <w:p w14:paraId="1254C76F" w14:textId="40E3410E" w:rsidR="002B2C92" w:rsidRPr="00F654D1" w:rsidRDefault="00F00CAD" w:rsidP="001E40BA">
            <w:pPr>
              <w:spacing w:line="360" w:lineRule="auto"/>
              <w:jc w:val="both"/>
              <w:rPr>
                <w:rFonts w:cs="Arial"/>
                <w:lang w:val="en-GB"/>
              </w:rPr>
            </w:pPr>
            <w:r w:rsidRPr="00F654D1">
              <w:rPr>
                <w:rFonts w:cs="Arial"/>
                <w:lang w:val="en-GB"/>
              </w:rPr>
              <w:t>2 838 200 000</w:t>
            </w:r>
          </w:p>
        </w:tc>
      </w:tr>
      <w:tr w:rsidR="002B2C92" w:rsidRPr="00F654D1" w14:paraId="32965A19" w14:textId="77777777" w:rsidTr="006F17D6">
        <w:tc>
          <w:tcPr>
            <w:tcW w:w="3369" w:type="dxa"/>
          </w:tcPr>
          <w:p w14:paraId="439F0DA3" w14:textId="77777777" w:rsidR="002B2C92" w:rsidRPr="00F654D1" w:rsidRDefault="002B2C92" w:rsidP="001E40BA">
            <w:pPr>
              <w:spacing w:line="360" w:lineRule="auto"/>
              <w:jc w:val="both"/>
              <w:rPr>
                <w:rFonts w:cs="Arial"/>
                <w:lang w:val="en-GB"/>
              </w:rPr>
            </w:pPr>
            <w:r w:rsidRPr="00F654D1">
              <w:rPr>
                <w:rFonts w:cs="Arial"/>
                <w:lang w:val="en-GB"/>
              </w:rPr>
              <w:t>Republic of Lithuania</w:t>
            </w:r>
          </w:p>
        </w:tc>
        <w:tc>
          <w:tcPr>
            <w:tcW w:w="2443" w:type="dxa"/>
          </w:tcPr>
          <w:p w14:paraId="47DAFBC8" w14:textId="77777777" w:rsidR="002B2C92" w:rsidRPr="00F654D1" w:rsidRDefault="002B2C92" w:rsidP="001E40BA">
            <w:pPr>
              <w:spacing w:line="360" w:lineRule="auto"/>
              <w:jc w:val="both"/>
              <w:rPr>
                <w:rFonts w:cs="Arial"/>
                <w:lang w:val="en-GB"/>
              </w:rPr>
            </w:pPr>
            <w:r w:rsidRPr="00F654D1">
              <w:rPr>
                <w:rFonts w:cs="Arial"/>
                <w:lang w:val="en-GB"/>
              </w:rPr>
              <w:t>28 634</w:t>
            </w:r>
          </w:p>
        </w:tc>
        <w:tc>
          <w:tcPr>
            <w:tcW w:w="3686" w:type="dxa"/>
          </w:tcPr>
          <w:p w14:paraId="36FA1221" w14:textId="77777777" w:rsidR="002B2C92" w:rsidRPr="00F654D1" w:rsidRDefault="002B2C92" w:rsidP="001E40BA">
            <w:pPr>
              <w:spacing w:line="360" w:lineRule="auto"/>
              <w:jc w:val="both"/>
              <w:rPr>
                <w:rFonts w:cs="Arial"/>
                <w:lang w:val="en-GB"/>
              </w:rPr>
            </w:pPr>
            <w:r w:rsidRPr="00F654D1">
              <w:rPr>
                <w:rFonts w:cs="Arial"/>
                <w:lang w:val="en-GB"/>
              </w:rPr>
              <w:t>2 863 400 000</w:t>
            </w:r>
          </w:p>
        </w:tc>
      </w:tr>
      <w:tr w:rsidR="002B2C92" w:rsidRPr="00F654D1" w14:paraId="67E8A0CE" w14:textId="77777777" w:rsidTr="006F17D6">
        <w:tc>
          <w:tcPr>
            <w:tcW w:w="3369" w:type="dxa"/>
          </w:tcPr>
          <w:p w14:paraId="4D0B5051" w14:textId="77777777" w:rsidR="002B2C92" w:rsidRPr="00F654D1" w:rsidRDefault="002B2C92" w:rsidP="001E40BA">
            <w:pPr>
              <w:spacing w:line="360" w:lineRule="auto"/>
              <w:jc w:val="both"/>
              <w:rPr>
                <w:rFonts w:cs="Arial"/>
                <w:lang w:val="en-GB"/>
              </w:rPr>
            </w:pPr>
            <w:r w:rsidRPr="00F654D1">
              <w:rPr>
                <w:rFonts w:cs="Arial"/>
                <w:lang w:val="en-GB"/>
              </w:rPr>
              <w:t>Grand Duchy of Luxembourg</w:t>
            </w:r>
          </w:p>
        </w:tc>
        <w:tc>
          <w:tcPr>
            <w:tcW w:w="2443" w:type="dxa"/>
          </w:tcPr>
          <w:p w14:paraId="46150818" w14:textId="77777777" w:rsidR="002B2C92" w:rsidRPr="00F654D1" w:rsidRDefault="002B2C92" w:rsidP="001E40BA">
            <w:pPr>
              <w:spacing w:line="360" w:lineRule="auto"/>
              <w:jc w:val="both"/>
              <w:rPr>
                <w:rFonts w:cs="Arial"/>
                <w:lang w:val="en-GB"/>
              </w:rPr>
            </w:pPr>
            <w:r w:rsidRPr="00F654D1">
              <w:rPr>
                <w:rFonts w:cs="Arial"/>
                <w:lang w:val="en-GB"/>
              </w:rPr>
              <w:t>17 477</w:t>
            </w:r>
          </w:p>
        </w:tc>
        <w:tc>
          <w:tcPr>
            <w:tcW w:w="3686" w:type="dxa"/>
          </w:tcPr>
          <w:p w14:paraId="2FE4644D" w14:textId="77777777" w:rsidR="002B2C92" w:rsidRPr="00F654D1" w:rsidRDefault="002B2C92" w:rsidP="001E40BA">
            <w:pPr>
              <w:spacing w:line="360" w:lineRule="auto"/>
              <w:jc w:val="both"/>
              <w:rPr>
                <w:rFonts w:cs="Arial"/>
                <w:lang w:val="en-GB"/>
              </w:rPr>
            </w:pPr>
            <w:r w:rsidRPr="00F654D1">
              <w:rPr>
                <w:rFonts w:cs="Arial"/>
                <w:lang w:val="en-GB"/>
              </w:rPr>
              <w:t>1 747 700 000</w:t>
            </w:r>
          </w:p>
        </w:tc>
      </w:tr>
      <w:tr w:rsidR="002B2C92" w:rsidRPr="00F654D1" w14:paraId="0664C93C" w14:textId="77777777" w:rsidTr="006F17D6">
        <w:tc>
          <w:tcPr>
            <w:tcW w:w="3369" w:type="dxa"/>
          </w:tcPr>
          <w:p w14:paraId="626DFFF0" w14:textId="77777777" w:rsidR="002B2C92" w:rsidRPr="00F654D1" w:rsidRDefault="002B2C92" w:rsidP="001E40BA">
            <w:pPr>
              <w:spacing w:line="360" w:lineRule="auto"/>
              <w:jc w:val="both"/>
              <w:rPr>
                <w:rFonts w:cs="Arial"/>
                <w:lang w:val="en-GB"/>
              </w:rPr>
            </w:pPr>
            <w:r w:rsidRPr="00F654D1">
              <w:rPr>
                <w:rFonts w:cs="Arial"/>
                <w:lang w:val="en-GB"/>
              </w:rPr>
              <w:t>Malta</w:t>
            </w:r>
          </w:p>
        </w:tc>
        <w:tc>
          <w:tcPr>
            <w:tcW w:w="2443" w:type="dxa"/>
          </w:tcPr>
          <w:p w14:paraId="310072C1" w14:textId="77777777" w:rsidR="002B2C92" w:rsidRPr="00F654D1" w:rsidRDefault="002B2C92" w:rsidP="001E40BA">
            <w:pPr>
              <w:spacing w:line="360" w:lineRule="auto"/>
              <w:jc w:val="both"/>
              <w:rPr>
                <w:rFonts w:cs="Arial"/>
                <w:lang w:val="en-GB"/>
              </w:rPr>
            </w:pPr>
            <w:r w:rsidRPr="00F654D1">
              <w:rPr>
                <w:rFonts w:cs="Arial"/>
                <w:lang w:val="en-GB"/>
              </w:rPr>
              <w:t>6 323</w:t>
            </w:r>
          </w:p>
        </w:tc>
        <w:tc>
          <w:tcPr>
            <w:tcW w:w="3686" w:type="dxa"/>
          </w:tcPr>
          <w:p w14:paraId="793F2469" w14:textId="77777777" w:rsidR="002B2C92" w:rsidRPr="00F654D1" w:rsidRDefault="002B2C92" w:rsidP="001E40BA">
            <w:pPr>
              <w:spacing w:line="360" w:lineRule="auto"/>
              <w:jc w:val="both"/>
              <w:rPr>
                <w:rFonts w:cs="Arial"/>
                <w:lang w:val="en-GB"/>
              </w:rPr>
            </w:pPr>
            <w:r w:rsidRPr="00F654D1">
              <w:rPr>
                <w:rFonts w:cs="Arial"/>
                <w:lang w:val="en-GB"/>
              </w:rPr>
              <w:t>632 300 000</w:t>
            </w:r>
          </w:p>
        </w:tc>
      </w:tr>
      <w:tr w:rsidR="002B2C92" w:rsidRPr="00F654D1" w14:paraId="02664A4F" w14:textId="77777777" w:rsidTr="006F17D6">
        <w:tc>
          <w:tcPr>
            <w:tcW w:w="3369" w:type="dxa"/>
          </w:tcPr>
          <w:p w14:paraId="6388A44A" w14:textId="77777777" w:rsidR="002B2C92" w:rsidRPr="00F654D1" w:rsidRDefault="002B2C92" w:rsidP="001E40BA">
            <w:pPr>
              <w:spacing w:line="360" w:lineRule="auto"/>
              <w:jc w:val="both"/>
              <w:rPr>
                <w:rFonts w:cs="Arial"/>
                <w:lang w:val="en-GB"/>
              </w:rPr>
            </w:pPr>
            <w:r w:rsidRPr="00F654D1">
              <w:rPr>
                <w:rFonts w:cs="Arial"/>
                <w:lang w:val="en-GB"/>
              </w:rPr>
              <w:t>Kingdom of the Netherlands</w:t>
            </w:r>
          </w:p>
        </w:tc>
        <w:tc>
          <w:tcPr>
            <w:tcW w:w="2443" w:type="dxa"/>
          </w:tcPr>
          <w:p w14:paraId="0C138C25" w14:textId="77777777" w:rsidR="002B2C92" w:rsidRPr="00F654D1" w:rsidRDefault="002B2C92" w:rsidP="001E40BA">
            <w:pPr>
              <w:spacing w:line="360" w:lineRule="auto"/>
              <w:jc w:val="both"/>
              <w:rPr>
                <w:rFonts w:cs="Arial"/>
                <w:lang w:val="en-GB"/>
              </w:rPr>
            </w:pPr>
            <w:r w:rsidRPr="00F654D1">
              <w:rPr>
                <w:rFonts w:cs="Arial"/>
                <w:lang w:val="en-GB"/>
              </w:rPr>
              <w:t>398 988</w:t>
            </w:r>
          </w:p>
        </w:tc>
        <w:tc>
          <w:tcPr>
            <w:tcW w:w="3686" w:type="dxa"/>
          </w:tcPr>
          <w:p w14:paraId="64F41213" w14:textId="77777777" w:rsidR="002B2C92" w:rsidRPr="00F654D1" w:rsidRDefault="002B2C92" w:rsidP="001E40BA">
            <w:pPr>
              <w:spacing w:line="360" w:lineRule="auto"/>
              <w:jc w:val="both"/>
              <w:rPr>
                <w:rFonts w:cs="Arial"/>
                <w:lang w:val="en-GB"/>
              </w:rPr>
            </w:pPr>
            <w:r w:rsidRPr="00F654D1">
              <w:rPr>
                <w:rFonts w:cs="Arial"/>
                <w:lang w:val="en-GB"/>
              </w:rPr>
              <w:t>39 898 800 000</w:t>
            </w:r>
          </w:p>
        </w:tc>
      </w:tr>
      <w:tr w:rsidR="002B2C92" w:rsidRPr="00F654D1" w14:paraId="322715E7" w14:textId="77777777" w:rsidTr="006F17D6">
        <w:tc>
          <w:tcPr>
            <w:tcW w:w="3369" w:type="dxa"/>
          </w:tcPr>
          <w:p w14:paraId="293D5F4A" w14:textId="77777777" w:rsidR="002B2C92" w:rsidRPr="00F654D1" w:rsidRDefault="002B2C92" w:rsidP="001E40BA">
            <w:pPr>
              <w:spacing w:line="360" w:lineRule="auto"/>
              <w:jc w:val="both"/>
              <w:rPr>
                <w:rFonts w:cs="Arial"/>
                <w:lang w:val="en-GB"/>
              </w:rPr>
            </w:pPr>
            <w:r w:rsidRPr="00F654D1">
              <w:rPr>
                <w:rFonts w:cs="Arial"/>
                <w:lang w:val="en-GB"/>
              </w:rPr>
              <w:t>Republic of Austria</w:t>
            </w:r>
          </w:p>
        </w:tc>
        <w:tc>
          <w:tcPr>
            <w:tcW w:w="2443" w:type="dxa"/>
          </w:tcPr>
          <w:p w14:paraId="327D6244" w14:textId="77777777" w:rsidR="002B2C92" w:rsidRPr="00F654D1" w:rsidRDefault="002B2C92" w:rsidP="001E40BA">
            <w:pPr>
              <w:spacing w:line="360" w:lineRule="auto"/>
              <w:jc w:val="both"/>
              <w:rPr>
                <w:rFonts w:cs="Arial"/>
                <w:lang w:val="en-GB"/>
              </w:rPr>
            </w:pPr>
            <w:r w:rsidRPr="00F654D1">
              <w:rPr>
                <w:rFonts w:cs="Arial"/>
                <w:lang w:val="en-GB"/>
              </w:rPr>
              <w:t>194 252</w:t>
            </w:r>
          </w:p>
        </w:tc>
        <w:tc>
          <w:tcPr>
            <w:tcW w:w="3686" w:type="dxa"/>
          </w:tcPr>
          <w:p w14:paraId="0F2FA705" w14:textId="77777777" w:rsidR="002B2C92" w:rsidRPr="00F654D1" w:rsidRDefault="002B2C92" w:rsidP="001E40BA">
            <w:pPr>
              <w:spacing w:line="360" w:lineRule="auto"/>
              <w:jc w:val="both"/>
              <w:rPr>
                <w:rFonts w:cs="Arial"/>
                <w:lang w:val="en-GB"/>
              </w:rPr>
            </w:pPr>
            <w:r w:rsidRPr="00F654D1">
              <w:rPr>
                <w:rFonts w:cs="Arial"/>
                <w:lang w:val="en-GB"/>
              </w:rPr>
              <w:t>19 425 200 000</w:t>
            </w:r>
          </w:p>
        </w:tc>
      </w:tr>
      <w:tr w:rsidR="002B2C92" w:rsidRPr="00F654D1" w14:paraId="5FF5FD99" w14:textId="77777777" w:rsidTr="006F17D6">
        <w:tc>
          <w:tcPr>
            <w:tcW w:w="3369" w:type="dxa"/>
          </w:tcPr>
          <w:p w14:paraId="20800368" w14:textId="77777777" w:rsidR="002B2C92" w:rsidRPr="00F654D1" w:rsidRDefault="002B2C92" w:rsidP="001E40BA">
            <w:pPr>
              <w:spacing w:line="360" w:lineRule="auto"/>
              <w:jc w:val="both"/>
              <w:rPr>
                <w:rFonts w:cs="Arial"/>
                <w:lang w:val="en-GB"/>
              </w:rPr>
            </w:pPr>
            <w:r w:rsidRPr="00F654D1">
              <w:rPr>
                <w:rFonts w:cs="Arial"/>
                <w:lang w:val="en-GB"/>
              </w:rPr>
              <w:t>Portuguese Republic</w:t>
            </w:r>
          </w:p>
        </w:tc>
        <w:tc>
          <w:tcPr>
            <w:tcW w:w="2443" w:type="dxa"/>
          </w:tcPr>
          <w:p w14:paraId="6A0F6101" w14:textId="77777777" w:rsidR="002B2C92" w:rsidRPr="00F654D1" w:rsidRDefault="002B2C92" w:rsidP="001E40BA">
            <w:pPr>
              <w:spacing w:line="360" w:lineRule="auto"/>
              <w:jc w:val="both"/>
              <w:rPr>
                <w:rFonts w:cs="Arial"/>
                <w:lang w:val="en-GB"/>
              </w:rPr>
            </w:pPr>
            <w:r w:rsidRPr="00F654D1">
              <w:rPr>
                <w:rFonts w:cs="Arial"/>
                <w:lang w:val="en-GB"/>
              </w:rPr>
              <w:t>175 114</w:t>
            </w:r>
          </w:p>
        </w:tc>
        <w:tc>
          <w:tcPr>
            <w:tcW w:w="3686" w:type="dxa"/>
          </w:tcPr>
          <w:p w14:paraId="6B09545A" w14:textId="77777777" w:rsidR="002B2C92" w:rsidRPr="00F654D1" w:rsidRDefault="002B2C92" w:rsidP="001E40BA">
            <w:pPr>
              <w:spacing w:line="360" w:lineRule="auto"/>
              <w:jc w:val="both"/>
              <w:rPr>
                <w:rFonts w:cs="Arial"/>
                <w:lang w:val="en-GB"/>
              </w:rPr>
            </w:pPr>
            <w:r w:rsidRPr="00F654D1">
              <w:rPr>
                <w:rFonts w:cs="Arial"/>
                <w:lang w:val="en-GB"/>
              </w:rPr>
              <w:t>17 511 400 000</w:t>
            </w:r>
          </w:p>
        </w:tc>
      </w:tr>
      <w:tr w:rsidR="002B2C92" w:rsidRPr="00F654D1" w14:paraId="71F4A02E" w14:textId="77777777" w:rsidTr="006F17D6">
        <w:tc>
          <w:tcPr>
            <w:tcW w:w="3369" w:type="dxa"/>
          </w:tcPr>
          <w:p w14:paraId="7B0ECEFD" w14:textId="77777777" w:rsidR="002B2C92" w:rsidRPr="00F654D1" w:rsidRDefault="002B2C92" w:rsidP="001E40BA">
            <w:pPr>
              <w:spacing w:line="360" w:lineRule="auto"/>
              <w:jc w:val="both"/>
              <w:rPr>
                <w:rFonts w:cs="Arial"/>
                <w:lang w:val="en-GB"/>
              </w:rPr>
            </w:pPr>
            <w:r w:rsidRPr="00F654D1">
              <w:rPr>
                <w:rFonts w:cs="Arial"/>
                <w:lang w:val="en-GB"/>
              </w:rPr>
              <w:t>Republic of Slovenia</w:t>
            </w:r>
          </w:p>
        </w:tc>
        <w:tc>
          <w:tcPr>
            <w:tcW w:w="2443" w:type="dxa"/>
          </w:tcPr>
          <w:p w14:paraId="0227BC25" w14:textId="77777777" w:rsidR="002B2C92" w:rsidRPr="00F654D1" w:rsidRDefault="002B2C92" w:rsidP="001E40BA">
            <w:pPr>
              <w:spacing w:line="360" w:lineRule="auto"/>
              <w:jc w:val="both"/>
              <w:rPr>
                <w:rFonts w:cs="Arial"/>
                <w:lang w:val="en-GB"/>
              </w:rPr>
            </w:pPr>
            <w:r w:rsidRPr="00F654D1">
              <w:rPr>
                <w:rFonts w:cs="Arial"/>
                <w:lang w:val="en-GB"/>
              </w:rPr>
              <w:t>32 894</w:t>
            </w:r>
          </w:p>
        </w:tc>
        <w:tc>
          <w:tcPr>
            <w:tcW w:w="3686" w:type="dxa"/>
          </w:tcPr>
          <w:p w14:paraId="49699136" w14:textId="77777777" w:rsidR="002B2C92" w:rsidRPr="00F654D1" w:rsidRDefault="002B2C92" w:rsidP="001E40BA">
            <w:pPr>
              <w:spacing w:line="360" w:lineRule="auto"/>
              <w:jc w:val="both"/>
              <w:rPr>
                <w:rFonts w:cs="Arial"/>
                <w:lang w:val="en-GB"/>
              </w:rPr>
            </w:pPr>
            <w:r w:rsidRPr="00F654D1">
              <w:rPr>
                <w:rFonts w:cs="Arial"/>
                <w:lang w:val="en-GB"/>
              </w:rPr>
              <w:t>3 289 400 000</w:t>
            </w:r>
          </w:p>
        </w:tc>
      </w:tr>
      <w:tr w:rsidR="002B2C92" w:rsidRPr="00F654D1" w14:paraId="22E246F5" w14:textId="77777777" w:rsidTr="006F17D6">
        <w:tc>
          <w:tcPr>
            <w:tcW w:w="3369" w:type="dxa"/>
          </w:tcPr>
          <w:p w14:paraId="50B1F434" w14:textId="77777777" w:rsidR="002B2C92" w:rsidRPr="00F654D1" w:rsidRDefault="002B2C92" w:rsidP="001E40BA">
            <w:pPr>
              <w:spacing w:line="360" w:lineRule="auto"/>
              <w:jc w:val="both"/>
              <w:rPr>
                <w:rFonts w:cs="Arial"/>
                <w:lang w:val="en-GB"/>
              </w:rPr>
            </w:pPr>
            <w:r w:rsidRPr="00F654D1">
              <w:rPr>
                <w:rFonts w:cs="Arial"/>
                <w:lang w:val="en-GB"/>
              </w:rPr>
              <w:t>Slovak Republic</w:t>
            </w:r>
          </w:p>
        </w:tc>
        <w:tc>
          <w:tcPr>
            <w:tcW w:w="2443" w:type="dxa"/>
          </w:tcPr>
          <w:p w14:paraId="55F25385" w14:textId="77777777" w:rsidR="002B2C92" w:rsidRPr="00F654D1" w:rsidRDefault="002B2C92" w:rsidP="001E40BA">
            <w:pPr>
              <w:spacing w:line="360" w:lineRule="auto"/>
              <w:jc w:val="both"/>
              <w:rPr>
                <w:rFonts w:cs="Arial"/>
                <w:lang w:val="en-GB"/>
              </w:rPr>
            </w:pPr>
            <w:r w:rsidRPr="00F654D1">
              <w:rPr>
                <w:rFonts w:cs="Arial"/>
                <w:lang w:val="en-GB"/>
              </w:rPr>
              <w:t>69 369</w:t>
            </w:r>
          </w:p>
        </w:tc>
        <w:tc>
          <w:tcPr>
            <w:tcW w:w="3686" w:type="dxa"/>
          </w:tcPr>
          <w:p w14:paraId="4C7AECFB" w14:textId="77777777" w:rsidR="002B2C92" w:rsidRPr="00F654D1" w:rsidRDefault="002B2C92" w:rsidP="001E40BA">
            <w:pPr>
              <w:spacing w:line="360" w:lineRule="auto"/>
              <w:jc w:val="both"/>
              <w:rPr>
                <w:rFonts w:cs="Arial"/>
                <w:lang w:val="en-GB"/>
              </w:rPr>
            </w:pPr>
            <w:r w:rsidRPr="00F654D1">
              <w:rPr>
                <w:rFonts w:cs="Arial"/>
                <w:lang w:val="en-GB"/>
              </w:rPr>
              <w:t>6 936 900 000</w:t>
            </w:r>
          </w:p>
        </w:tc>
      </w:tr>
      <w:tr w:rsidR="002B2C92" w:rsidRPr="00F654D1" w14:paraId="746728E5" w14:textId="77777777" w:rsidTr="006F17D6">
        <w:tc>
          <w:tcPr>
            <w:tcW w:w="3369" w:type="dxa"/>
          </w:tcPr>
          <w:p w14:paraId="5DC8DC73" w14:textId="77777777" w:rsidR="002B2C92" w:rsidRPr="00F654D1" w:rsidRDefault="002B2C92" w:rsidP="001E40BA">
            <w:pPr>
              <w:spacing w:line="360" w:lineRule="auto"/>
              <w:jc w:val="both"/>
              <w:rPr>
                <w:rFonts w:cs="Arial"/>
                <w:lang w:val="en-GB"/>
              </w:rPr>
            </w:pPr>
            <w:r w:rsidRPr="00F654D1">
              <w:rPr>
                <w:rFonts w:cs="Arial"/>
                <w:lang w:val="en-GB"/>
              </w:rPr>
              <w:t>Republic of Finland</w:t>
            </w:r>
          </w:p>
        </w:tc>
        <w:tc>
          <w:tcPr>
            <w:tcW w:w="2443" w:type="dxa"/>
          </w:tcPr>
          <w:p w14:paraId="7DBE117F" w14:textId="77777777" w:rsidR="002B2C92" w:rsidRPr="00F654D1" w:rsidRDefault="002B2C92" w:rsidP="001E40BA">
            <w:pPr>
              <w:spacing w:line="360" w:lineRule="auto"/>
              <w:jc w:val="both"/>
              <w:rPr>
                <w:rFonts w:cs="Arial"/>
                <w:lang w:val="en-GB"/>
              </w:rPr>
            </w:pPr>
            <w:r w:rsidRPr="00F654D1">
              <w:rPr>
                <w:rFonts w:cs="Arial"/>
                <w:lang w:val="en-GB"/>
              </w:rPr>
              <w:t>125 443</w:t>
            </w:r>
          </w:p>
        </w:tc>
        <w:tc>
          <w:tcPr>
            <w:tcW w:w="3686" w:type="dxa"/>
          </w:tcPr>
          <w:p w14:paraId="7FB240A6" w14:textId="77777777" w:rsidR="002B2C92" w:rsidRPr="00F654D1" w:rsidRDefault="002B2C92" w:rsidP="001E40BA">
            <w:pPr>
              <w:spacing w:line="360" w:lineRule="auto"/>
              <w:jc w:val="both"/>
              <w:rPr>
                <w:rFonts w:cs="Arial"/>
                <w:lang w:val="en-GB"/>
              </w:rPr>
            </w:pPr>
            <w:r w:rsidRPr="00F654D1">
              <w:rPr>
                <w:rFonts w:cs="Arial"/>
                <w:lang w:val="en-GB"/>
              </w:rPr>
              <w:t>12 544 300 000</w:t>
            </w:r>
          </w:p>
        </w:tc>
      </w:tr>
      <w:tr w:rsidR="002B2C92" w:rsidRPr="00F654D1" w14:paraId="7FCB1A3F" w14:textId="77777777" w:rsidTr="006F17D6">
        <w:tc>
          <w:tcPr>
            <w:tcW w:w="3369" w:type="dxa"/>
          </w:tcPr>
          <w:p w14:paraId="3498DE7D" w14:textId="77777777" w:rsidR="002B2C92" w:rsidRPr="00F654D1" w:rsidRDefault="002B2C92" w:rsidP="001E40BA">
            <w:pPr>
              <w:spacing w:line="360" w:lineRule="auto"/>
              <w:jc w:val="both"/>
              <w:rPr>
                <w:rFonts w:cs="Arial"/>
                <w:b/>
                <w:bCs/>
                <w:lang w:val="en-GB"/>
              </w:rPr>
            </w:pPr>
            <w:r w:rsidRPr="00F654D1">
              <w:rPr>
                <w:rFonts w:cs="Arial"/>
                <w:b/>
                <w:bCs/>
                <w:lang w:val="en-GB"/>
              </w:rPr>
              <w:t>Total</w:t>
            </w:r>
          </w:p>
        </w:tc>
        <w:tc>
          <w:tcPr>
            <w:tcW w:w="2443" w:type="dxa"/>
          </w:tcPr>
          <w:p w14:paraId="679C40A4" w14:textId="694383DC" w:rsidR="002B2C92" w:rsidRPr="00F654D1" w:rsidRDefault="00890A63" w:rsidP="001E40BA">
            <w:pPr>
              <w:spacing w:line="360" w:lineRule="auto"/>
              <w:jc w:val="both"/>
              <w:rPr>
                <w:rFonts w:cs="Arial"/>
                <w:b/>
                <w:bCs/>
                <w:lang w:val="en-GB"/>
              </w:rPr>
            </w:pPr>
            <w:r w:rsidRPr="00F654D1">
              <w:rPr>
                <w:rFonts w:cs="Arial"/>
                <w:b/>
                <w:bCs/>
                <w:lang w:val="en-GB"/>
              </w:rPr>
              <w:t>7 146 747</w:t>
            </w:r>
          </w:p>
        </w:tc>
        <w:tc>
          <w:tcPr>
            <w:tcW w:w="3686" w:type="dxa"/>
          </w:tcPr>
          <w:p w14:paraId="7068CE9C" w14:textId="5E267D97" w:rsidR="002B2C92" w:rsidRPr="00F654D1" w:rsidRDefault="00890A63" w:rsidP="001E40BA">
            <w:pPr>
              <w:spacing w:line="360" w:lineRule="auto"/>
              <w:jc w:val="both"/>
              <w:rPr>
                <w:rFonts w:cs="Arial"/>
                <w:b/>
                <w:bCs/>
                <w:lang w:val="en-GB"/>
              </w:rPr>
            </w:pPr>
            <w:r w:rsidRPr="00F654D1">
              <w:rPr>
                <w:rFonts w:cs="Arial"/>
                <w:b/>
                <w:bCs/>
                <w:lang w:val="en-GB"/>
              </w:rPr>
              <w:t>714 674 700 000</w:t>
            </w:r>
            <w:r w:rsidR="002B2C92" w:rsidRPr="00F654D1">
              <w:rPr>
                <w:rFonts w:cs="Arial"/>
                <w:b/>
                <w:bCs/>
                <w:lang w:val="en-GB"/>
              </w:rPr>
              <w:t>”</w:t>
            </w:r>
          </w:p>
        </w:tc>
      </w:tr>
    </w:tbl>
    <w:p w14:paraId="77F6E075" w14:textId="1D606D97" w:rsidR="001E40BA" w:rsidRPr="00F654D1" w:rsidRDefault="001E40BA">
      <w:pPr>
        <w:spacing w:after="160" w:line="278" w:lineRule="auto"/>
        <w:rPr>
          <w:rFonts w:cs="Arial"/>
          <w:szCs w:val="20"/>
          <w:lang w:val="sl-SI"/>
        </w:rPr>
      </w:pPr>
      <w:r w:rsidRPr="00F654D1">
        <w:rPr>
          <w:rFonts w:cs="Arial"/>
          <w:szCs w:val="20"/>
          <w:lang w:val="sl-SI"/>
        </w:rPr>
        <w:br w:type="page"/>
      </w:r>
    </w:p>
    <w:p w14:paraId="1758F906" w14:textId="5ACC4958" w:rsidR="002B2C92" w:rsidRPr="00F654D1" w:rsidRDefault="002B2C92" w:rsidP="002B2C92">
      <w:pPr>
        <w:spacing w:line="260" w:lineRule="atLeast"/>
        <w:jc w:val="both"/>
        <w:rPr>
          <w:rFonts w:cs="Arial"/>
          <w:szCs w:val="20"/>
          <w:lang w:val="sl-SI"/>
        </w:rPr>
      </w:pPr>
    </w:p>
    <w:p w14:paraId="6A268EA8" w14:textId="643BAD21" w:rsidR="001E40BA" w:rsidRPr="00F654D1" w:rsidRDefault="001E40BA" w:rsidP="002B2C92">
      <w:pPr>
        <w:spacing w:line="260" w:lineRule="atLeast"/>
        <w:jc w:val="both"/>
        <w:rPr>
          <w:rFonts w:cs="Arial"/>
          <w:szCs w:val="20"/>
          <w:lang w:val="sl-SI"/>
        </w:rPr>
      </w:pPr>
    </w:p>
    <w:p w14:paraId="606DAC9E" w14:textId="6A841D3C" w:rsidR="001E40BA" w:rsidRPr="00F654D1" w:rsidRDefault="001E40BA" w:rsidP="002B2C92">
      <w:pPr>
        <w:spacing w:line="260" w:lineRule="atLeast"/>
        <w:jc w:val="both"/>
        <w:rPr>
          <w:rFonts w:cs="Arial"/>
          <w:szCs w:val="20"/>
          <w:lang w:val="sl-SI"/>
        </w:rPr>
      </w:pPr>
    </w:p>
    <w:p w14:paraId="69627FF4" w14:textId="02D3A8D5" w:rsidR="001E40BA" w:rsidRPr="00F654D1" w:rsidRDefault="001E40BA" w:rsidP="002B2C92">
      <w:pPr>
        <w:spacing w:line="260" w:lineRule="atLeast"/>
        <w:jc w:val="both"/>
        <w:rPr>
          <w:rFonts w:cs="Arial"/>
          <w:szCs w:val="20"/>
          <w:lang w:val="sl-SI"/>
        </w:rPr>
      </w:pPr>
    </w:p>
    <w:p w14:paraId="0D00AA28" w14:textId="6D8C6B8A" w:rsidR="001E40BA" w:rsidRPr="00F654D1" w:rsidRDefault="001E40BA" w:rsidP="002B2C92">
      <w:pPr>
        <w:spacing w:line="260" w:lineRule="atLeast"/>
        <w:jc w:val="both"/>
        <w:rPr>
          <w:rFonts w:cs="Arial"/>
          <w:szCs w:val="20"/>
          <w:lang w:val="sl-SI"/>
        </w:rPr>
      </w:pPr>
    </w:p>
    <w:p w14:paraId="3F068802" w14:textId="789C7B3B" w:rsidR="001E40BA" w:rsidRPr="00F654D1" w:rsidRDefault="001E40BA" w:rsidP="002B2C92">
      <w:pPr>
        <w:spacing w:line="260" w:lineRule="atLeast"/>
        <w:jc w:val="both"/>
        <w:rPr>
          <w:rFonts w:cs="Arial"/>
          <w:szCs w:val="20"/>
          <w:lang w:val="sl-SI"/>
        </w:rPr>
      </w:pPr>
    </w:p>
    <w:p w14:paraId="263083B7" w14:textId="2E39D1EF" w:rsidR="001E40BA" w:rsidRPr="00F654D1" w:rsidRDefault="001E40BA" w:rsidP="002B2C92">
      <w:pPr>
        <w:spacing w:line="260" w:lineRule="atLeast"/>
        <w:jc w:val="both"/>
        <w:rPr>
          <w:rFonts w:cs="Arial"/>
          <w:szCs w:val="20"/>
          <w:lang w:val="sl-SI"/>
        </w:rPr>
      </w:pPr>
    </w:p>
    <w:p w14:paraId="7B37781D" w14:textId="77777777" w:rsidR="001E40BA" w:rsidRPr="00F654D1" w:rsidRDefault="001E40BA" w:rsidP="002B2C92">
      <w:pPr>
        <w:spacing w:line="260" w:lineRule="atLeast"/>
        <w:jc w:val="both"/>
        <w:rPr>
          <w:rFonts w:cs="Arial"/>
          <w:szCs w:val="20"/>
          <w:lang w:val="sl-SI"/>
        </w:rPr>
      </w:pPr>
    </w:p>
    <w:p w14:paraId="550DEA47" w14:textId="77777777" w:rsidR="002B2C92" w:rsidRPr="00F654D1" w:rsidRDefault="002B2C92" w:rsidP="002B2C92">
      <w:pPr>
        <w:spacing w:line="260" w:lineRule="atLeast"/>
        <w:ind w:left="3540" w:firstLine="708"/>
        <w:jc w:val="both"/>
        <w:rPr>
          <w:rFonts w:cs="Arial"/>
          <w:szCs w:val="20"/>
          <w:lang w:val="sl-SI"/>
        </w:rPr>
      </w:pPr>
      <w:r w:rsidRPr="00F654D1">
        <w:rPr>
          <w:rFonts w:cs="Arial"/>
          <w:szCs w:val="20"/>
          <w:lang w:val="sl-SI"/>
        </w:rPr>
        <w:t>3. člen</w:t>
      </w:r>
    </w:p>
    <w:p w14:paraId="11E196B7" w14:textId="77777777" w:rsidR="002B2C92" w:rsidRPr="00F654D1" w:rsidRDefault="002B2C92" w:rsidP="002B2C92">
      <w:pPr>
        <w:rPr>
          <w:rFonts w:eastAsia="Calibri" w:cs="Arial"/>
          <w:szCs w:val="20"/>
          <w:lang w:val="sl-SI"/>
        </w:rPr>
      </w:pPr>
    </w:p>
    <w:p w14:paraId="165F93B2" w14:textId="39B6F690" w:rsidR="002B2C92" w:rsidRPr="00F654D1" w:rsidRDefault="002B2C92" w:rsidP="002B2C92">
      <w:pPr>
        <w:spacing w:line="260" w:lineRule="atLeast"/>
        <w:jc w:val="both"/>
        <w:rPr>
          <w:rFonts w:cs="Arial"/>
          <w:szCs w:val="20"/>
          <w:lang w:val="sl-SI"/>
        </w:rPr>
      </w:pPr>
      <w:r w:rsidRPr="00F654D1">
        <w:rPr>
          <w:rFonts w:cs="Arial"/>
          <w:szCs w:val="20"/>
          <w:lang w:val="sl-SI"/>
        </w:rPr>
        <w:t xml:space="preserve">Za izvajanje prilagoditve </w:t>
      </w:r>
      <w:r w:rsidR="006145B0">
        <w:rPr>
          <w:rFonts w:cs="Arial"/>
          <w:szCs w:val="20"/>
          <w:lang w:val="sl-SI"/>
        </w:rPr>
        <w:t xml:space="preserve">pogodbe </w:t>
      </w:r>
      <w:r w:rsidRPr="00F654D1">
        <w:rPr>
          <w:rFonts w:cs="Arial"/>
          <w:szCs w:val="20"/>
          <w:lang w:val="sl-SI"/>
        </w:rPr>
        <w:t xml:space="preserve">skrbi ministrstvo, pristojno za finance. </w:t>
      </w:r>
    </w:p>
    <w:p w14:paraId="6BB1C364" w14:textId="0DEF1442" w:rsidR="002B2C92" w:rsidRPr="00F654D1" w:rsidRDefault="002B2C92" w:rsidP="002B2C92">
      <w:pPr>
        <w:rPr>
          <w:rFonts w:eastAsia="Calibri" w:cs="Arial"/>
          <w:szCs w:val="20"/>
          <w:lang w:val="sl-SI"/>
        </w:rPr>
      </w:pPr>
    </w:p>
    <w:p w14:paraId="27E8EC50" w14:textId="77777777" w:rsidR="00F654D1" w:rsidRPr="00F654D1" w:rsidRDefault="00F654D1" w:rsidP="002B2C92">
      <w:pPr>
        <w:rPr>
          <w:rFonts w:eastAsia="Calibri" w:cs="Arial"/>
          <w:szCs w:val="20"/>
          <w:lang w:val="sl-SI"/>
        </w:rPr>
      </w:pPr>
    </w:p>
    <w:p w14:paraId="1DA1C838" w14:textId="77777777" w:rsidR="002B2C92" w:rsidRPr="00F654D1" w:rsidRDefault="002B2C92" w:rsidP="002B2C92">
      <w:pPr>
        <w:spacing w:line="260" w:lineRule="atLeast"/>
        <w:ind w:left="3540" w:firstLine="708"/>
        <w:jc w:val="both"/>
        <w:rPr>
          <w:rFonts w:cs="Arial"/>
          <w:szCs w:val="20"/>
          <w:lang w:val="sl-SI"/>
        </w:rPr>
      </w:pPr>
      <w:r w:rsidRPr="00F654D1">
        <w:rPr>
          <w:rFonts w:cs="Arial"/>
          <w:szCs w:val="20"/>
          <w:lang w:val="sl-SI"/>
        </w:rPr>
        <w:t>4. člen</w:t>
      </w:r>
    </w:p>
    <w:p w14:paraId="628ACD9B" w14:textId="77777777" w:rsidR="002B2C92" w:rsidRPr="00F654D1" w:rsidRDefault="002B2C92" w:rsidP="002B2C92">
      <w:pPr>
        <w:rPr>
          <w:rFonts w:eastAsia="Calibri" w:cs="Arial"/>
          <w:szCs w:val="20"/>
          <w:lang w:val="sl-SI"/>
        </w:rPr>
      </w:pPr>
    </w:p>
    <w:p w14:paraId="01FE952B" w14:textId="628EB3FA" w:rsidR="002B2C92" w:rsidRPr="00F654D1" w:rsidRDefault="002B2C92" w:rsidP="002B2C92">
      <w:pPr>
        <w:spacing w:line="260" w:lineRule="atLeast"/>
        <w:jc w:val="both"/>
        <w:rPr>
          <w:rFonts w:cs="Arial"/>
          <w:szCs w:val="20"/>
          <w:lang w:val="sl-SI"/>
        </w:rPr>
      </w:pPr>
      <w:r w:rsidRPr="00F654D1">
        <w:rPr>
          <w:rFonts w:cs="Arial"/>
          <w:szCs w:val="20"/>
          <w:lang w:val="sl-SI"/>
        </w:rPr>
        <w:t xml:space="preserve">Ta zakon začne veljati </w:t>
      </w:r>
      <w:r w:rsidR="001E40BA" w:rsidRPr="00F654D1">
        <w:rPr>
          <w:rFonts w:cs="Arial"/>
          <w:szCs w:val="20"/>
          <w:lang w:val="sl-SI"/>
        </w:rPr>
        <w:t>petnajsti</w:t>
      </w:r>
      <w:r w:rsidRPr="00F654D1">
        <w:rPr>
          <w:rFonts w:cs="Arial"/>
          <w:szCs w:val="20"/>
          <w:lang w:val="sl-SI"/>
        </w:rPr>
        <w:t xml:space="preserve"> dan po objavi v Uradnem listu Republike Slovenije – Mednarodne pogodbe.</w:t>
      </w:r>
    </w:p>
    <w:p w14:paraId="1EAD4EA4" w14:textId="77777777" w:rsidR="002B2C92" w:rsidRPr="00F654D1" w:rsidRDefault="002B2C92" w:rsidP="002B2C92">
      <w:pPr>
        <w:tabs>
          <w:tab w:val="center" w:pos="4320"/>
          <w:tab w:val="left" w:pos="5112"/>
          <w:tab w:val="right" w:pos="8640"/>
        </w:tabs>
        <w:rPr>
          <w:rFonts w:cs="Arial"/>
          <w:szCs w:val="20"/>
          <w:lang w:val="sl-SI"/>
        </w:rPr>
      </w:pPr>
    </w:p>
    <w:p w14:paraId="79AEB003" w14:textId="77777777" w:rsidR="002B2C92" w:rsidRPr="00F654D1" w:rsidRDefault="002B2C92" w:rsidP="002B2C92">
      <w:pPr>
        <w:tabs>
          <w:tab w:val="center" w:pos="4320"/>
          <w:tab w:val="left" w:pos="5112"/>
          <w:tab w:val="right" w:pos="8640"/>
        </w:tabs>
        <w:rPr>
          <w:rFonts w:cs="Arial"/>
          <w:szCs w:val="20"/>
          <w:lang w:val="sl-SI"/>
        </w:rPr>
      </w:pPr>
    </w:p>
    <w:p w14:paraId="3DA34A0B" w14:textId="77777777" w:rsidR="002B2C92" w:rsidRPr="00F654D1" w:rsidRDefault="002B2C92" w:rsidP="002B2C92">
      <w:pPr>
        <w:tabs>
          <w:tab w:val="center" w:pos="4320"/>
          <w:tab w:val="left" w:pos="5112"/>
          <w:tab w:val="right" w:pos="8640"/>
        </w:tabs>
        <w:rPr>
          <w:rFonts w:cs="Arial"/>
          <w:szCs w:val="20"/>
          <w:lang w:val="sl-SI"/>
        </w:rPr>
      </w:pPr>
    </w:p>
    <w:p w14:paraId="2F0C8EBF" w14:textId="77777777" w:rsidR="00464D8F" w:rsidRPr="00F654D1" w:rsidRDefault="00464D8F" w:rsidP="002B2C92">
      <w:pPr>
        <w:tabs>
          <w:tab w:val="center" w:pos="4320"/>
          <w:tab w:val="left" w:pos="5112"/>
          <w:tab w:val="right" w:pos="8640"/>
        </w:tabs>
        <w:rPr>
          <w:rFonts w:cs="Arial"/>
          <w:szCs w:val="20"/>
          <w:lang w:val="sl-SI"/>
        </w:rPr>
      </w:pPr>
    </w:p>
    <w:p w14:paraId="45A07A57" w14:textId="77777777" w:rsidR="00464D8F" w:rsidRPr="00F654D1" w:rsidRDefault="00464D8F" w:rsidP="002B2C92">
      <w:pPr>
        <w:tabs>
          <w:tab w:val="center" w:pos="4320"/>
          <w:tab w:val="left" w:pos="5112"/>
          <w:tab w:val="right" w:pos="8640"/>
        </w:tabs>
        <w:rPr>
          <w:rFonts w:cs="Arial"/>
          <w:szCs w:val="20"/>
          <w:lang w:val="sl-SI"/>
        </w:rPr>
      </w:pPr>
    </w:p>
    <w:p w14:paraId="78852E59" w14:textId="77777777" w:rsidR="00464D8F" w:rsidRPr="00F654D1" w:rsidRDefault="00464D8F" w:rsidP="002B2C92">
      <w:pPr>
        <w:tabs>
          <w:tab w:val="center" w:pos="4320"/>
          <w:tab w:val="left" w:pos="5112"/>
          <w:tab w:val="right" w:pos="8640"/>
        </w:tabs>
        <w:rPr>
          <w:rFonts w:cs="Arial"/>
          <w:szCs w:val="20"/>
          <w:lang w:val="sl-SI"/>
        </w:rPr>
      </w:pPr>
    </w:p>
    <w:p w14:paraId="1FC1AF2E" w14:textId="77777777" w:rsidR="00464D8F" w:rsidRPr="00F654D1" w:rsidRDefault="00464D8F" w:rsidP="002B2C92">
      <w:pPr>
        <w:tabs>
          <w:tab w:val="center" w:pos="4320"/>
          <w:tab w:val="left" w:pos="5112"/>
          <w:tab w:val="right" w:pos="8640"/>
        </w:tabs>
        <w:rPr>
          <w:rFonts w:cs="Arial"/>
          <w:szCs w:val="20"/>
          <w:lang w:val="sl-SI"/>
        </w:rPr>
      </w:pPr>
    </w:p>
    <w:p w14:paraId="5A2129ED" w14:textId="2DBE85B7" w:rsidR="00F654D1" w:rsidRPr="00F654D1" w:rsidRDefault="00F654D1">
      <w:pPr>
        <w:spacing w:after="160" w:line="278" w:lineRule="auto"/>
        <w:rPr>
          <w:rFonts w:cs="Arial"/>
          <w:szCs w:val="20"/>
          <w:lang w:val="sl-SI"/>
        </w:rPr>
      </w:pPr>
      <w:r w:rsidRPr="00F654D1">
        <w:rPr>
          <w:rFonts w:cs="Arial"/>
          <w:szCs w:val="20"/>
          <w:lang w:val="sl-SI"/>
        </w:rPr>
        <w:br w:type="page"/>
      </w:r>
    </w:p>
    <w:p w14:paraId="7F2E01CD" w14:textId="77777777" w:rsidR="00464D8F" w:rsidRPr="00F654D1" w:rsidRDefault="00464D8F" w:rsidP="00F654D1">
      <w:pPr>
        <w:tabs>
          <w:tab w:val="left" w:pos="5812"/>
        </w:tabs>
        <w:spacing w:line="276" w:lineRule="auto"/>
        <w:jc w:val="center"/>
        <w:rPr>
          <w:rFonts w:cs="Arial"/>
          <w:b/>
          <w:bCs/>
          <w:szCs w:val="20"/>
          <w:lang w:val="sl-SI"/>
        </w:rPr>
      </w:pPr>
      <w:r w:rsidRPr="00F654D1">
        <w:rPr>
          <w:rFonts w:cs="Arial"/>
          <w:b/>
          <w:bCs/>
          <w:szCs w:val="20"/>
          <w:lang w:val="sl-SI"/>
        </w:rPr>
        <w:lastRenderedPageBreak/>
        <w:t>OBRAZLOŽITEV</w:t>
      </w:r>
    </w:p>
    <w:p w14:paraId="23080485" w14:textId="77777777" w:rsidR="00464D8F" w:rsidRPr="00F654D1" w:rsidRDefault="00464D8F" w:rsidP="00F654D1">
      <w:pPr>
        <w:jc w:val="both"/>
        <w:rPr>
          <w:rFonts w:eastAsia="Calibri" w:cs="Arial"/>
          <w:szCs w:val="20"/>
          <w:lang w:val="sl-SI"/>
        </w:rPr>
      </w:pPr>
    </w:p>
    <w:p w14:paraId="05A21D4A" w14:textId="77777777" w:rsidR="00464D8F" w:rsidRPr="00F654D1" w:rsidRDefault="00464D8F" w:rsidP="00F654D1">
      <w:pPr>
        <w:jc w:val="both"/>
        <w:rPr>
          <w:rFonts w:eastAsia="Calibri" w:cs="Arial"/>
          <w:szCs w:val="20"/>
          <w:lang w:val="sl-SI"/>
        </w:rPr>
      </w:pPr>
      <w:r w:rsidRPr="00F654D1">
        <w:rPr>
          <w:rFonts w:eastAsia="Calibri" w:cs="Arial"/>
          <w:szCs w:val="20"/>
          <w:lang w:val="sl-SI"/>
        </w:rPr>
        <w:t xml:space="preserve">Države članice območja evra so za zaščito finančne stabilnosti območja evra z mednarodno pogodbo ustanovile mednarodno organizacijo, ti. Evropski mehanizem za stabilnost (v nadaljnjem besedilu: EMS). Državni zbor Republike Slovenije je 19. aprila 2012 sprejel Zakon o ratifikaciji Pogodbe o ustanovitvi Evropskega mehanizma za stabilnost med Kraljevino Belgijo, Zvezno republiko Nemčijo, Republiko Estonijo, Irsko, Helensko republiko, Kraljevino Španijo, Francosko republiko, Italijansko republiko, Republiko Ciper, Velikim vojvodstvom Luksemburg, Malto, Kraljevino Nizozemsko, Republiko Avstrijo, Portugalsko republiko, Republiko Slovenijo, Slovaško Republiko in Republiko Finsko (Uradni list Republike Slovenije – Mednarodne pogodbe, št. 4/12, 4/13-MPUEMS-A in 4/19-MPUEMS-B; v nadaljevanju  MPUEMS, s čimer je ta organizacija postala del slovenskega pravnega reda. </w:t>
      </w:r>
    </w:p>
    <w:p w14:paraId="374A517C" w14:textId="77777777" w:rsidR="00464D8F" w:rsidRPr="00F654D1" w:rsidRDefault="00464D8F" w:rsidP="00F654D1">
      <w:pPr>
        <w:jc w:val="both"/>
        <w:rPr>
          <w:rFonts w:cs="Arial"/>
          <w:szCs w:val="20"/>
          <w:lang w:val="sl-SI"/>
        </w:rPr>
      </w:pPr>
    </w:p>
    <w:p w14:paraId="3924E554" w14:textId="77777777" w:rsidR="00464D8F" w:rsidRPr="00F654D1" w:rsidRDefault="00464D8F" w:rsidP="00F654D1">
      <w:pPr>
        <w:jc w:val="both"/>
        <w:rPr>
          <w:rFonts w:eastAsia="Calibri" w:cs="Arial"/>
          <w:szCs w:val="20"/>
          <w:lang w:val="sl-SI"/>
        </w:rPr>
      </w:pPr>
      <w:r w:rsidRPr="00F654D1">
        <w:rPr>
          <w:rFonts w:cs="Arial"/>
          <w:szCs w:val="20"/>
          <w:lang w:val="sl-SI"/>
        </w:rPr>
        <w:t xml:space="preserve">Skladno s sklepom Sveta EU z dne 8. julija 2025 o sprejemu eura s strani Bolgarije z dnem 1. januar 2026 (UL L št. 2025/1407 z dne 14. 7. 2025), je Bolgarija na EMS 5. septembra 2025 naslovila prošnjo za pristop k Pogodbi o ustanovitvi Evropskega mehanizma za stabilnost (v nadaljnjem besedilu: Pogodba o ustanovitvi ESM). </w:t>
      </w:r>
      <w:r w:rsidRPr="00F654D1">
        <w:rPr>
          <w:rFonts w:eastAsia="Calibri" w:cs="Arial"/>
          <w:szCs w:val="20"/>
          <w:lang w:val="sl-SI"/>
        </w:rPr>
        <w:t>Skladno s 44. členom Pogodbe o ustanovitvi EMS je Svet guvernerjev Evropskega mehanizma za stabilnost (v nadaljnjem besedilu: Svet guvernerjev EMS) na svoji seji 11. decembra 2025 obravnaval prošnjo Bolgarije za pristop k Pogodbi o ustanovitvi ESM in jo potrdil. Svet guvernerjev EMS je potrdil tudi s tem povezane potrebne prilagoditve Pogodbe o ustanovitvi EMS.</w:t>
      </w:r>
    </w:p>
    <w:p w14:paraId="577E94D7" w14:textId="77777777" w:rsidR="00464D8F" w:rsidRPr="00F654D1" w:rsidRDefault="00464D8F" w:rsidP="00F654D1">
      <w:pPr>
        <w:jc w:val="both"/>
        <w:rPr>
          <w:rFonts w:cs="Arial"/>
          <w:szCs w:val="20"/>
          <w:lang w:val="sl-SI"/>
        </w:rPr>
      </w:pPr>
      <w:r w:rsidRPr="00F654D1">
        <w:rPr>
          <w:rFonts w:cs="Arial"/>
          <w:szCs w:val="20"/>
          <w:lang w:val="sl-SI"/>
        </w:rPr>
        <w:t xml:space="preserve">Bolgarija je s 1. januarjem  2026 prevzela euro in s tem postala upravičena za članstvo v EMS. </w:t>
      </w:r>
    </w:p>
    <w:p w14:paraId="2E20E754" w14:textId="77777777" w:rsidR="00464D8F" w:rsidRPr="00F654D1" w:rsidRDefault="00464D8F" w:rsidP="00F654D1">
      <w:pPr>
        <w:jc w:val="both"/>
        <w:rPr>
          <w:rFonts w:cs="Arial"/>
          <w:szCs w:val="20"/>
          <w:lang w:val="sl-SI"/>
        </w:rPr>
      </w:pPr>
    </w:p>
    <w:p w14:paraId="3F575895" w14:textId="77777777" w:rsidR="00464D8F" w:rsidRPr="00F654D1" w:rsidRDefault="00464D8F" w:rsidP="00F654D1">
      <w:pPr>
        <w:jc w:val="both"/>
        <w:rPr>
          <w:rFonts w:cs="Arial"/>
          <w:b/>
          <w:bCs/>
          <w:szCs w:val="20"/>
          <w:lang w:val="sl-SI"/>
        </w:rPr>
      </w:pPr>
      <w:r w:rsidRPr="00F654D1">
        <w:rPr>
          <w:rFonts w:cs="Arial"/>
          <w:b/>
          <w:bCs/>
          <w:szCs w:val="20"/>
          <w:lang w:val="sl-SI"/>
        </w:rPr>
        <w:t xml:space="preserve">Prilagoditve Pogodbe o ustanovitvi EMS kot neposredne posledice pristopa Bolgarije so: </w:t>
      </w:r>
    </w:p>
    <w:p w14:paraId="14EE2885" w14:textId="77777777" w:rsidR="00464D8F" w:rsidRPr="00F654D1" w:rsidRDefault="00464D8F" w:rsidP="00F654D1">
      <w:pPr>
        <w:jc w:val="both"/>
        <w:rPr>
          <w:rFonts w:cs="Arial"/>
          <w:b/>
          <w:bCs/>
          <w:szCs w:val="20"/>
          <w:lang w:val="sl-SI"/>
        </w:rPr>
      </w:pPr>
    </w:p>
    <w:p w14:paraId="0F95285F" w14:textId="1BDDC271" w:rsidR="00464D8F" w:rsidRPr="00F654D1" w:rsidRDefault="00464D8F" w:rsidP="00F654D1">
      <w:pPr>
        <w:pStyle w:val="ListParagraph"/>
        <w:numPr>
          <w:ilvl w:val="0"/>
          <w:numId w:val="1"/>
        </w:numPr>
        <w:jc w:val="both"/>
        <w:rPr>
          <w:rFonts w:eastAsia="Calibri" w:cs="Arial"/>
          <w:szCs w:val="20"/>
          <w:lang w:val="sl-SI"/>
        </w:rPr>
      </w:pPr>
      <w:r w:rsidRPr="00F654D1">
        <w:rPr>
          <w:rFonts w:eastAsia="Calibri" w:cs="Arial"/>
          <w:szCs w:val="20"/>
          <w:lang w:val="sl-SI"/>
        </w:rPr>
        <w:t xml:space="preserve">Zaradi pristopa Bolgarije k Pogodbi </w:t>
      </w:r>
      <w:r w:rsidRPr="00F654D1">
        <w:rPr>
          <w:rFonts w:cs="Arial"/>
          <w:color w:val="000000"/>
          <w:szCs w:val="20"/>
          <w:lang w:val="sl-SI"/>
        </w:rPr>
        <w:t>o ustanovitvi EMS</w:t>
      </w:r>
      <w:r w:rsidR="008C3E14" w:rsidRPr="00F654D1">
        <w:rPr>
          <w:rFonts w:cs="Arial"/>
          <w:color w:val="000000"/>
          <w:szCs w:val="20"/>
          <w:lang w:val="sl-SI"/>
        </w:rPr>
        <w:t xml:space="preserve"> </w:t>
      </w:r>
      <w:r w:rsidRPr="00F654D1">
        <w:rPr>
          <w:rFonts w:cs="Arial"/>
          <w:color w:val="000000"/>
          <w:szCs w:val="20"/>
          <w:lang w:val="sl-SI"/>
        </w:rPr>
        <w:t xml:space="preserve">med </w:t>
      </w:r>
      <w:r w:rsidRPr="00F654D1">
        <w:rPr>
          <w:rFonts w:cs="Arial"/>
          <w:szCs w:val="20"/>
          <w:lang w:val="sl-SI"/>
        </w:rPr>
        <w:t xml:space="preserve">Kraljevino Belgijo, Zvezno republiko Nemčijo, Republiko Estonijo, Irsko, Helensko republiko, Kraljevino Španijo, Francosko republiko, Republiko Hrvaško, Italijansko republiko, Republiko Ciper, Republiko Latvijo, Republiko Litvo, Velikim vojvodstvom Luksemburg, Republiko Malto, Kraljevino Nizozemsko, Republiko Avstrijo, Portugalsko republiko, Republiko Slovenijo, Slovaško republiko in Republiko Finsko (v nadaljevanju: pogodba) </w:t>
      </w:r>
      <w:r w:rsidRPr="00F654D1">
        <w:rPr>
          <w:rFonts w:eastAsia="Calibri" w:cs="Arial"/>
          <w:szCs w:val="20"/>
          <w:lang w:val="sl-SI"/>
        </w:rPr>
        <w:t>se predlaga sprememba naslova pogodbe tako, da se za „Kraljevina Belgija“ doda „Republika Bolgarija“.</w:t>
      </w:r>
    </w:p>
    <w:p w14:paraId="683A84DF" w14:textId="77777777" w:rsidR="00464D8F" w:rsidRPr="00F654D1" w:rsidRDefault="00464D8F" w:rsidP="00F654D1">
      <w:pPr>
        <w:ind w:left="72" w:firstLine="708"/>
        <w:jc w:val="both"/>
        <w:rPr>
          <w:rFonts w:eastAsia="Calibri" w:cs="Arial"/>
          <w:szCs w:val="20"/>
          <w:lang w:val="sl-SI"/>
        </w:rPr>
      </w:pPr>
      <w:r w:rsidRPr="00F654D1">
        <w:rPr>
          <w:rFonts w:eastAsia="Calibri" w:cs="Arial"/>
          <w:szCs w:val="20"/>
          <w:lang w:val="sl-SI"/>
        </w:rPr>
        <w:t>Prav tako se med pogodbenice za „Kraljevina Belgija“ doda „Republika Bolgarija“.</w:t>
      </w:r>
    </w:p>
    <w:p w14:paraId="28086057" w14:textId="77777777" w:rsidR="00464D8F" w:rsidRPr="00F654D1" w:rsidRDefault="00464D8F" w:rsidP="00F654D1">
      <w:pPr>
        <w:jc w:val="both"/>
        <w:rPr>
          <w:rFonts w:eastAsia="Calibri" w:cs="Arial"/>
          <w:szCs w:val="20"/>
          <w:lang w:val="sl-SI"/>
        </w:rPr>
      </w:pPr>
    </w:p>
    <w:p w14:paraId="6464B0B6" w14:textId="77777777" w:rsidR="00464D8F" w:rsidRPr="00F654D1" w:rsidRDefault="00464D8F" w:rsidP="00F654D1">
      <w:pPr>
        <w:pStyle w:val="ListParagraph"/>
        <w:numPr>
          <w:ilvl w:val="0"/>
          <w:numId w:val="1"/>
        </w:numPr>
        <w:jc w:val="both"/>
        <w:rPr>
          <w:rFonts w:eastAsia="Calibri" w:cs="Arial"/>
          <w:szCs w:val="20"/>
          <w:lang w:val="sl-SI"/>
        </w:rPr>
      </w:pPr>
      <w:r w:rsidRPr="00F654D1">
        <w:rPr>
          <w:rFonts w:eastAsia="Calibri" w:cs="Arial"/>
          <w:szCs w:val="20"/>
          <w:lang w:val="sl-SI"/>
        </w:rPr>
        <w:t>Odobreni kapital EMS se poveča s 709 396 600 000 EUR na 714 674 700 000 EUR, zato se v členu 8(1) pogodbe „709 396 600 000“ nadomesti s „714 674 700 000“ in zapis števila „sedem milijonov triindevetdeset tisoč devetsto šestinšestdeset“ s „sedem milijonov sto šestinštirideset tisoč sedemsto sedeminštirideset“.</w:t>
      </w:r>
    </w:p>
    <w:p w14:paraId="05DC1E6C" w14:textId="77777777" w:rsidR="00464D8F" w:rsidRPr="00F654D1" w:rsidRDefault="00464D8F" w:rsidP="00F654D1">
      <w:pPr>
        <w:jc w:val="both"/>
        <w:rPr>
          <w:rFonts w:eastAsia="Calibri" w:cs="Arial"/>
          <w:szCs w:val="20"/>
          <w:lang w:val="sl-SI"/>
        </w:rPr>
      </w:pPr>
    </w:p>
    <w:p w14:paraId="6887C2B7" w14:textId="77777777" w:rsidR="00464D8F" w:rsidRPr="00F654D1" w:rsidRDefault="00464D8F" w:rsidP="00F654D1">
      <w:pPr>
        <w:pStyle w:val="ListParagraph"/>
        <w:numPr>
          <w:ilvl w:val="0"/>
          <w:numId w:val="1"/>
        </w:numPr>
        <w:jc w:val="both"/>
        <w:rPr>
          <w:rFonts w:eastAsia="Calibri" w:cs="Arial"/>
          <w:szCs w:val="20"/>
          <w:lang w:val="sl-SI"/>
        </w:rPr>
      </w:pPr>
      <w:r w:rsidRPr="00F654D1">
        <w:rPr>
          <w:rFonts w:eastAsia="Calibri" w:cs="Arial"/>
          <w:szCs w:val="20"/>
          <w:lang w:val="sl-SI"/>
        </w:rPr>
        <w:t>Vplačani kapital se z 81 073 900 000 EUR poveča na 81 677 100 000 EUR, zato se v členu 8(2) pogodbe „81 073 900 000“ nadomesti z „81 677 100 000“.</w:t>
      </w:r>
    </w:p>
    <w:p w14:paraId="3B45CA23" w14:textId="77777777" w:rsidR="00464D8F" w:rsidRPr="00F654D1" w:rsidRDefault="00464D8F" w:rsidP="00F654D1">
      <w:pPr>
        <w:jc w:val="both"/>
        <w:rPr>
          <w:rFonts w:eastAsia="Calibri" w:cs="Arial"/>
          <w:szCs w:val="20"/>
          <w:lang w:val="sl-SI"/>
        </w:rPr>
      </w:pPr>
    </w:p>
    <w:p w14:paraId="7F686A84" w14:textId="77777777" w:rsidR="00464D8F" w:rsidRPr="00F654D1" w:rsidRDefault="00464D8F" w:rsidP="00F654D1">
      <w:pPr>
        <w:pStyle w:val="ListParagraph"/>
        <w:numPr>
          <w:ilvl w:val="0"/>
          <w:numId w:val="1"/>
        </w:numPr>
        <w:jc w:val="both"/>
        <w:rPr>
          <w:rFonts w:eastAsia="Calibri" w:cs="Arial"/>
          <w:szCs w:val="20"/>
          <w:lang w:val="sl-SI"/>
        </w:rPr>
      </w:pPr>
      <w:r w:rsidRPr="00F654D1">
        <w:rPr>
          <w:rFonts w:eastAsia="Calibri" w:cs="Arial"/>
          <w:szCs w:val="20"/>
          <w:lang w:val="sl-SI"/>
        </w:rPr>
        <w:t>Zaradi povečanega odobrenega in vplačanega kapitala EMS se skupno število delnic EMS poveča, s tem se obveznosti iz odobrenega in vplačanega kapitala za ostale pogodbenice ne spremenijo, se pa ustrezno zniža njihov delež v kapitalu EMS. Zato se:</w:t>
      </w:r>
    </w:p>
    <w:p w14:paraId="63CB46EF" w14:textId="77777777" w:rsidR="00464D8F" w:rsidRPr="00F654D1" w:rsidRDefault="00464D8F" w:rsidP="00F654D1">
      <w:pPr>
        <w:ind w:left="72" w:firstLine="708"/>
        <w:jc w:val="both"/>
        <w:rPr>
          <w:rFonts w:eastAsia="Calibri" w:cs="Arial"/>
          <w:szCs w:val="20"/>
          <w:lang w:val="sl-SI"/>
        </w:rPr>
      </w:pPr>
    </w:p>
    <w:p w14:paraId="086D17C5" w14:textId="77777777" w:rsidR="00464D8F" w:rsidRPr="00F654D1" w:rsidRDefault="00464D8F" w:rsidP="00F654D1">
      <w:pPr>
        <w:pStyle w:val="ListParagraph"/>
        <w:numPr>
          <w:ilvl w:val="1"/>
          <w:numId w:val="1"/>
        </w:numPr>
        <w:jc w:val="both"/>
        <w:rPr>
          <w:rFonts w:eastAsia="Calibri" w:cs="Arial"/>
          <w:szCs w:val="20"/>
          <w:lang w:val="sl-SI"/>
        </w:rPr>
      </w:pPr>
      <w:r w:rsidRPr="00F654D1">
        <w:rPr>
          <w:rFonts w:eastAsia="Calibri" w:cs="Arial"/>
          <w:szCs w:val="20"/>
          <w:lang w:val="sl-SI"/>
        </w:rPr>
        <w:t>V Prilogi I spremeni EMS ključ za vse pogodbenice – za Slovenijo se ta zniža z 0,4637% na 0,4603%;</w:t>
      </w:r>
    </w:p>
    <w:p w14:paraId="5C3584FB" w14:textId="77777777" w:rsidR="00464D8F" w:rsidRPr="00F654D1" w:rsidRDefault="00464D8F" w:rsidP="00F654D1">
      <w:pPr>
        <w:pStyle w:val="ListParagraph"/>
        <w:numPr>
          <w:ilvl w:val="1"/>
          <w:numId w:val="1"/>
        </w:numPr>
        <w:jc w:val="both"/>
        <w:rPr>
          <w:rFonts w:eastAsia="Calibri" w:cs="Arial"/>
          <w:szCs w:val="20"/>
          <w:lang w:val="sl-SI"/>
        </w:rPr>
      </w:pPr>
      <w:r w:rsidRPr="00F654D1">
        <w:rPr>
          <w:rFonts w:eastAsia="Calibri" w:cs="Arial"/>
          <w:szCs w:val="20"/>
          <w:lang w:val="sl-SI"/>
        </w:rPr>
        <w:t xml:space="preserve">V Prilogi II doda število delnic za Bolgarijo 52 781, kar ustreza vpisanemu kapitalu v višini 5 278 100 000 EUR, tako da je skupno število delnic EMS nato 7 146 747 in odobren kapital 714 674 700 000 EUR. </w:t>
      </w:r>
    </w:p>
    <w:p w14:paraId="0C3B75AA" w14:textId="77777777" w:rsidR="00464D8F" w:rsidRPr="00F654D1" w:rsidRDefault="00464D8F" w:rsidP="00F654D1">
      <w:pPr>
        <w:pStyle w:val="ListParagraph"/>
        <w:numPr>
          <w:ilvl w:val="0"/>
          <w:numId w:val="1"/>
        </w:numPr>
        <w:jc w:val="both"/>
        <w:rPr>
          <w:rFonts w:eastAsia="Calibri" w:cs="Arial"/>
          <w:szCs w:val="20"/>
          <w:lang w:val="sl-SI"/>
        </w:rPr>
      </w:pPr>
      <w:r w:rsidRPr="00F654D1">
        <w:rPr>
          <w:rFonts w:eastAsia="Calibri" w:cs="Arial"/>
          <w:szCs w:val="20"/>
          <w:lang w:val="sl-SI"/>
        </w:rPr>
        <w:t xml:space="preserve">V zadnjem členu pogodbe se doda besedilo, iz katerega je razvidno, da bo besedilo pogodbe v bolgarskem jeziku enako verodostojno in se deponira v arhivu depozitarja, ki pošlje pravilno overjen izvod vsaki od pogodbenic in se glasi: „S pristopom Republike Bolgarije postane </w:t>
      </w:r>
      <w:r w:rsidRPr="00F654D1">
        <w:rPr>
          <w:rFonts w:eastAsia="Calibri" w:cs="Arial"/>
          <w:szCs w:val="20"/>
          <w:lang w:val="sl-SI"/>
        </w:rPr>
        <w:lastRenderedPageBreak/>
        <w:t>bolgarsko besedilo enako verodostojno in se deponira v arhivu depozitarja, ki pošlje pravilno overjen izvod vsaki od pogodbenic.“</w:t>
      </w:r>
    </w:p>
    <w:p w14:paraId="601DC47C" w14:textId="77777777" w:rsidR="00464D8F" w:rsidRPr="00F654D1" w:rsidRDefault="00464D8F" w:rsidP="00F654D1">
      <w:pPr>
        <w:jc w:val="both"/>
        <w:rPr>
          <w:rFonts w:cs="Arial"/>
          <w:szCs w:val="20"/>
          <w:lang w:val="sl-SI"/>
        </w:rPr>
      </w:pPr>
    </w:p>
    <w:p w14:paraId="7107BF0E" w14:textId="77777777" w:rsidR="00464D8F" w:rsidRPr="00F654D1" w:rsidRDefault="00464D8F" w:rsidP="00F654D1">
      <w:pPr>
        <w:jc w:val="both"/>
        <w:rPr>
          <w:rFonts w:eastAsia="Calibri" w:cs="Arial"/>
          <w:szCs w:val="20"/>
          <w:lang w:val="sl-SI"/>
        </w:rPr>
      </w:pPr>
      <w:r w:rsidRPr="00F654D1">
        <w:rPr>
          <w:rFonts w:eastAsia="Calibri" w:cs="Arial"/>
          <w:szCs w:val="20"/>
          <w:lang w:val="sl-SI"/>
        </w:rPr>
        <w:t>Bolgariji je bila skladno s 42. členom Pogodbe o ustanovitvi EMS odobrena začasna korekcija pri izračunu prispevka Bolgarije h kapitalu EMS. Bolgarija bo morala izpolniti svojo obveznost glede odobrenega kapitala in vplačanega kapitala EMS. Skladno s 3. odstavkom 42. člena Pogodbe o ustanovitvi EMS ta korekcija traja 12 let, odkar je država članica uvedla euro, in za Bolgarijo, ki je euro prevzela 1. januarja 2026, bo korekcija prenehala veljati dne 1. januarja 2038. Po končanem obdobju odobrene korekcije, bo morala Bolgarija izpolniti dodatno obveznost glede odobrenega kapitala in vplačanega kapitala EMS. Obveznost Bolgarije je izračunana ob predpostavki, da v času med pristopom Bolgarije k EMS ter končanjem obdobja odobrene korekcije ne bo prišlo do sprememb iz naslova odobrenega in vplačanega kapitala EMS. V kolikor bi v tem času do le-teh prišlo, bo obveznost Bolgarije ponovno izračunana na podlagi teh sprememb.</w:t>
      </w:r>
    </w:p>
    <w:p w14:paraId="51397F82" w14:textId="77777777" w:rsidR="00464D8F" w:rsidRPr="00F654D1" w:rsidRDefault="00464D8F" w:rsidP="00F654D1">
      <w:pPr>
        <w:jc w:val="both"/>
        <w:rPr>
          <w:rFonts w:eastAsia="Calibri" w:cs="Arial"/>
          <w:szCs w:val="20"/>
          <w:lang w:val="sl-SI"/>
        </w:rPr>
      </w:pPr>
    </w:p>
    <w:p w14:paraId="25DD8F25" w14:textId="77777777" w:rsidR="00464D8F" w:rsidRPr="00F654D1" w:rsidRDefault="00464D8F" w:rsidP="00F654D1">
      <w:pPr>
        <w:jc w:val="both"/>
        <w:rPr>
          <w:rFonts w:eastAsia="Calibri" w:cs="Arial"/>
          <w:szCs w:val="20"/>
          <w:lang w:val="sl-SI"/>
        </w:rPr>
      </w:pPr>
      <w:r w:rsidRPr="00F654D1">
        <w:rPr>
          <w:rFonts w:eastAsia="Calibri" w:cs="Arial"/>
          <w:szCs w:val="20"/>
          <w:lang w:val="sl-SI"/>
        </w:rPr>
        <w:t xml:space="preserve">Delež Bolgarije v kapitalu EMS ob njenem pristopu znaša 0,7385 % (zaokroženo na štiri decimalna mesta). Začetni prispevek Bolgarije v odobrenem kapitalu EMS tako znaša 5.278.100.000 EUR oziroma 52.781 delnic, razdeljenih na 6.032,1 vplačanih delnic ter 46.748,9 delnic na vpoklic. Po končanem obdobju korekcije za Bolgarijo, bo obveznost Bolgarije v odobrenem kapitalu dodatnih 3.401.000.000 EUR oziroma 3.886,9 vplačanih delnic ter 30.123,1 delnic na vpoklic. Skupaj bo tako po končanem obdobju odobrene korekcije Bolgarija vpisala 8.679.100.000 EUR kapitala oziroma 86.791 delnic razdeljenih na 9.919 vplačanih delnic ter 76.872 delnic na vpoklic in tako dosegla polni obseg svojega prispevka v EMS. </w:t>
      </w:r>
    </w:p>
    <w:p w14:paraId="3FC94E04" w14:textId="77777777" w:rsidR="00464D8F" w:rsidRPr="00F654D1" w:rsidRDefault="00464D8F" w:rsidP="00F654D1">
      <w:pPr>
        <w:jc w:val="both"/>
        <w:rPr>
          <w:rFonts w:eastAsia="Calibri" w:cs="Arial"/>
          <w:szCs w:val="20"/>
          <w:lang w:val="sl-SI"/>
        </w:rPr>
      </w:pPr>
    </w:p>
    <w:p w14:paraId="28C2C58C" w14:textId="77777777" w:rsidR="00464D8F" w:rsidRPr="00F654D1" w:rsidRDefault="00464D8F" w:rsidP="00F654D1">
      <w:pPr>
        <w:jc w:val="both"/>
        <w:rPr>
          <w:rFonts w:eastAsia="Calibri" w:cs="Arial"/>
          <w:szCs w:val="20"/>
          <w:lang w:val="sl-SI"/>
        </w:rPr>
      </w:pPr>
      <w:r w:rsidRPr="00F654D1">
        <w:rPr>
          <w:rFonts w:eastAsia="Calibri" w:cs="Arial"/>
          <w:szCs w:val="20"/>
          <w:lang w:val="sl-SI"/>
        </w:rPr>
        <w:t>Skladno s 44. členom Pogodbe o ustanovitvi EMS bo Bolgarija deponirala ratifikacijsko listino pri depozitarju, ki bo o tem ustrezno obvestil ostale članice EMS. Hkrati s predložitvijo ratifikacijske listine bo morala Bolgarija predložiti tudi izjavo, da se strinja z interpretacijo Deklaracije o EMS z dne 27. septembra 2012, ki je deponirana pri generalnem sekretariatu Sveta EU. Skladno z 2. odstavkom 5. člena Sporazuma o spremembi ustanovne pogodbe EMS (Zakon o ratifikaciji Sporazuma o spremembi Pogodbe o ustanovitvi Evropskega mehanizma za stabilnost med Kraljevino Belgijo, Zvezno republiko Nemčijo, Republiko Estonijo, Irsko, Helensko republiko, Kraljevino Španijo, Francosko republiko, Italijansko republiko, Republiko Ciper, Republiko Latvijo, Republiko Litvo, Velikim vojvodstvom Luksemburg, Republiko Malto, Kraljevino Nizozemsko, Republiko Avstrijo, Portugalsko republiko, Republiko Slovenijo, Slovaško republiko in Republiko Finsko (MSPUEMS-1, Uradni list RS – Mednarodne pogodbe, št. 8/21), bo Bolgarija sočasno deponirala tudi ratifikacijsko listino zaradi pristopa k temu sporazumu. Sočasen pristop tako k Pogodbi o ustanovitvi EMS kot tudi k Sporazumu o spremembi ustanovne pogodbe EMS je pogoj za pristop Bolgarije. Bolgarija s pristopom tudi potrjuje, da se strinja z vsemi do sedaj sprejetimi sklepi Sveta guvernerjev EMS in odločitvami, ki so zanjo z dnem pristopa prav tako zavezujoče kot za ostale članice EMS.</w:t>
      </w:r>
    </w:p>
    <w:p w14:paraId="53215A62" w14:textId="77777777" w:rsidR="00464D8F" w:rsidRPr="00F654D1" w:rsidRDefault="00464D8F" w:rsidP="00F654D1">
      <w:pPr>
        <w:jc w:val="both"/>
        <w:rPr>
          <w:rFonts w:eastAsia="Calibri" w:cs="Arial"/>
          <w:szCs w:val="20"/>
          <w:lang w:val="sl-SI"/>
        </w:rPr>
      </w:pPr>
    </w:p>
    <w:p w14:paraId="4195493A" w14:textId="501145C9" w:rsidR="00464D8F" w:rsidRPr="00F654D1" w:rsidRDefault="00464D8F" w:rsidP="00F654D1">
      <w:pPr>
        <w:jc w:val="both"/>
        <w:rPr>
          <w:rFonts w:eastAsia="Calibri" w:cs="Arial"/>
          <w:szCs w:val="20"/>
          <w:lang w:val="sl-SI"/>
        </w:rPr>
      </w:pPr>
      <w:r w:rsidRPr="00F654D1">
        <w:rPr>
          <w:rFonts w:eastAsia="Calibri" w:cs="Arial"/>
          <w:szCs w:val="20"/>
          <w:lang w:val="sl-SI"/>
        </w:rPr>
        <w:t xml:space="preserve">Skladno s </w:t>
      </w:r>
      <w:r w:rsidR="00F654D1" w:rsidRPr="00F654D1">
        <w:rPr>
          <w:rFonts w:eastAsia="Calibri" w:cs="Arial"/>
          <w:szCs w:val="20"/>
          <w:lang w:val="sl-SI"/>
        </w:rPr>
        <w:t>tretjim</w:t>
      </w:r>
      <w:r w:rsidRPr="00F654D1">
        <w:rPr>
          <w:rFonts w:eastAsia="Calibri" w:cs="Arial"/>
          <w:szCs w:val="20"/>
          <w:lang w:val="sl-SI"/>
        </w:rPr>
        <w:t xml:space="preserve"> odstavkom 48. člena Pogodbe o ustanovitvi EMS in 2. odstavka 5. člena Sporazuma o spremembi ustanovne pogodbe EMS, bo pogodba s sprejetimi spremembami stopila v veljavo 20. dan po predložitvi dokumenta o ratifikaciji s strani Bolgarije. Depozitar bo pripravil konsolidirano različico vseh verodostojnih besedil Ustanovne pogodbe in Sporazuma o spremembi ustanovne pogodbe EMS ter jih poslal EMS in državam članicam EMS.</w:t>
      </w:r>
    </w:p>
    <w:p w14:paraId="66C4BC7A" w14:textId="77777777" w:rsidR="00464D8F" w:rsidRPr="00F654D1" w:rsidRDefault="00464D8F" w:rsidP="00F654D1">
      <w:pPr>
        <w:jc w:val="both"/>
        <w:rPr>
          <w:rFonts w:eastAsia="Calibri" w:cs="Arial"/>
          <w:szCs w:val="20"/>
          <w:lang w:val="sl-SI"/>
        </w:rPr>
      </w:pPr>
    </w:p>
    <w:p w14:paraId="247F8803" w14:textId="49643F1A" w:rsidR="00464D8F" w:rsidRPr="00F654D1" w:rsidRDefault="00F654D1" w:rsidP="00F654D1">
      <w:pPr>
        <w:jc w:val="both"/>
        <w:rPr>
          <w:rFonts w:cs="Arial"/>
          <w:spacing w:val="-1"/>
          <w:szCs w:val="20"/>
          <w:lang w:val="sl-SI"/>
        </w:rPr>
      </w:pPr>
      <w:r w:rsidRPr="00F654D1">
        <w:rPr>
          <w:rFonts w:cs="Arial"/>
          <w:spacing w:val="-1"/>
          <w:szCs w:val="20"/>
          <w:lang w:val="sl-SI"/>
        </w:rPr>
        <w:t>Prilagoditev pogodbe</w:t>
      </w:r>
      <w:r w:rsidR="00464D8F" w:rsidRPr="00F654D1">
        <w:rPr>
          <w:rFonts w:cs="Arial"/>
          <w:spacing w:val="-1"/>
          <w:szCs w:val="20"/>
          <w:lang w:val="sl-SI"/>
        </w:rPr>
        <w:t xml:space="preserve"> v skladu s četrtim odstavkom 75. člena Zakona o zunanjih zadevah ratificira Državni zbor Republike Slovenije. </w:t>
      </w:r>
    </w:p>
    <w:p w14:paraId="08072FB2" w14:textId="77777777" w:rsidR="00F654D1" w:rsidRPr="00F654D1" w:rsidRDefault="00F654D1" w:rsidP="00F654D1">
      <w:pPr>
        <w:tabs>
          <w:tab w:val="center" w:pos="6804"/>
        </w:tabs>
        <w:jc w:val="both"/>
        <w:rPr>
          <w:rFonts w:cs="Arial"/>
          <w:szCs w:val="20"/>
          <w:lang w:val="sl-SI"/>
        </w:rPr>
      </w:pPr>
    </w:p>
    <w:p w14:paraId="09DCE639" w14:textId="7A78D16D" w:rsidR="00F654D1" w:rsidRPr="00F654D1" w:rsidRDefault="00F654D1" w:rsidP="00F654D1">
      <w:pPr>
        <w:tabs>
          <w:tab w:val="center" w:pos="6804"/>
        </w:tabs>
        <w:jc w:val="both"/>
        <w:rPr>
          <w:rFonts w:cs="Arial"/>
          <w:b/>
          <w:iCs/>
          <w:szCs w:val="20"/>
          <w:lang w:val="sl-SI"/>
        </w:rPr>
      </w:pPr>
      <w:r w:rsidRPr="00F654D1">
        <w:rPr>
          <w:rFonts w:cs="Arial"/>
          <w:szCs w:val="20"/>
          <w:lang w:val="sl-SI"/>
        </w:rPr>
        <w:t xml:space="preserve">Ratifikacija prilagoditve pogodbe nima finančnih posledic. </w:t>
      </w:r>
    </w:p>
    <w:p w14:paraId="4B919FF3" w14:textId="77777777" w:rsidR="00464D8F" w:rsidRPr="00F654D1" w:rsidRDefault="00464D8F" w:rsidP="00F654D1">
      <w:pPr>
        <w:jc w:val="both"/>
        <w:rPr>
          <w:rFonts w:cs="Arial"/>
          <w:spacing w:val="-1"/>
          <w:szCs w:val="20"/>
          <w:lang w:val="sl-SI"/>
        </w:rPr>
      </w:pPr>
    </w:p>
    <w:p w14:paraId="2CB20458" w14:textId="43B74FDF" w:rsidR="00464D8F" w:rsidRPr="00F654D1" w:rsidRDefault="00464D8F" w:rsidP="00F654D1">
      <w:pPr>
        <w:jc w:val="both"/>
        <w:rPr>
          <w:rFonts w:cs="Arial"/>
          <w:szCs w:val="20"/>
          <w:lang w:val="sl-SI"/>
        </w:rPr>
      </w:pPr>
      <w:r w:rsidRPr="00F654D1">
        <w:rPr>
          <w:rFonts w:cs="Arial"/>
          <w:szCs w:val="20"/>
          <w:lang w:val="sl-SI"/>
        </w:rPr>
        <w:t xml:space="preserve">Sklenitev </w:t>
      </w:r>
      <w:r w:rsidR="00F654D1" w:rsidRPr="00F654D1">
        <w:rPr>
          <w:rFonts w:cs="Arial"/>
          <w:szCs w:val="20"/>
          <w:lang w:val="sl-SI"/>
        </w:rPr>
        <w:t>prilagoditve pogodbe</w:t>
      </w:r>
      <w:r w:rsidRPr="00F654D1">
        <w:rPr>
          <w:rFonts w:cs="Arial"/>
          <w:szCs w:val="20"/>
          <w:lang w:val="sl-SI"/>
        </w:rPr>
        <w:t xml:space="preserve"> ne zahteva izdaje novih ali spremembe veljavnih predpisov. </w:t>
      </w:r>
    </w:p>
    <w:p w14:paraId="445D805B" w14:textId="77777777" w:rsidR="00464D8F" w:rsidRPr="00F654D1" w:rsidRDefault="00464D8F" w:rsidP="00F654D1">
      <w:pPr>
        <w:jc w:val="both"/>
        <w:rPr>
          <w:rFonts w:cs="Arial"/>
          <w:szCs w:val="20"/>
          <w:lang w:val="sl-SI"/>
        </w:rPr>
      </w:pPr>
    </w:p>
    <w:p w14:paraId="1783CF6A" w14:textId="7FA8DEB5" w:rsidR="00F654D1" w:rsidRPr="00F654D1" w:rsidRDefault="00F654D1" w:rsidP="00F654D1">
      <w:pPr>
        <w:jc w:val="both"/>
        <w:rPr>
          <w:rFonts w:cs="Arial"/>
          <w:b/>
          <w:iCs/>
          <w:szCs w:val="20"/>
          <w:lang w:val="sl-SI"/>
        </w:rPr>
      </w:pPr>
      <w:r w:rsidRPr="00F654D1">
        <w:rPr>
          <w:rFonts w:cs="Arial"/>
          <w:szCs w:val="20"/>
          <w:lang w:val="sl-SI"/>
        </w:rPr>
        <w:t>Prilagoditev pogodbe</w:t>
      </w:r>
      <w:r w:rsidR="00464D8F" w:rsidRPr="00F654D1">
        <w:rPr>
          <w:rFonts w:cs="Arial"/>
          <w:szCs w:val="20"/>
          <w:lang w:val="sl-SI"/>
        </w:rPr>
        <w:t xml:space="preserve"> je del pravnega reda EU. </w:t>
      </w:r>
    </w:p>
    <w:sectPr w:rsidR="00F654D1" w:rsidRPr="00F654D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B0D8C" w14:textId="77777777" w:rsidR="00F654D1" w:rsidRDefault="00F654D1" w:rsidP="00F654D1">
      <w:pPr>
        <w:spacing w:line="240" w:lineRule="auto"/>
      </w:pPr>
      <w:r>
        <w:separator/>
      </w:r>
    </w:p>
  </w:endnote>
  <w:endnote w:type="continuationSeparator" w:id="0">
    <w:p w14:paraId="3E439204" w14:textId="77777777" w:rsidR="00F654D1" w:rsidRDefault="00F654D1" w:rsidP="00F654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DFE82" w14:textId="77777777" w:rsidR="00F654D1" w:rsidRDefault="00F654D1" w:rsidP="00F654D1">
      <w:pPr>
        <w:spacing w:line="240" w:lineRule="auto"/>
      </w:pPr>
      <w:r>
        <w:separator/>
      </w:r>
    </w:p>
  </w:footnote>
  <w:footnote w:type="continuationSeparator" w:id="0">
    <w:p w14:paraId="5F6EBAB2" w14:textId="77777777" w:rsidR="00F654D1" w:rsidRDefault="00F654D1" w:rsidP="00F654D1">
      <w:pPr>
        <w:spacing w:line="240" w:lineRule="auto"/>
      </w:pPr>
      <w:r>
        <w:continuationSeparator/>
      </w:r>
    </w:p>
  </w:footnote>
  <w:footnote w:id="1">
    <w:p w14:paraId="6AD02E75" w14:textId="58CC5D9C" w:rsidR="00F654D1" w:rsidRPr="00F654D1" w:rsidRDefault="00F654D1" w:rsidP="00F654D1">
      <w:pPr>
        <w:spacing w:line="240" w:lineRule="auto"/>
        <w:jc w:val="both"/>
        <w:rPr>
          <w:rFonts w:cs="Arial"/>
          <w:color w:val="000000"/>
          <w:sz w:val="16"/>
          <w:szCs w:val="16"/>
          <w:shd w:val="clear" w:color="auto" w:fill="FFFFFF"/>
          <w:lang w:val="sl-SI"/>
        </w:rPr>
      </w:pPr>
      <w:r w:rsidRPr="00F654D1">
        <w:rPr>
          <w:rStyle w:val="FootnoteReference"/>
          <w:sz w:val="16"/>
          <w:szCs w:val="16"/>
          <w:lang w:val="sl-SI"/>
        </w:rPr>
        <w:footnoteRef/>
      </w:r>
      <w:r w:rsidRPr="00F654D1">
        <w:rPr>
          <w:sz w:val="16"/>
          <w:szCs w:val="16"/>
          <w:lang w:val="sl-SI"/>
        </w:rPr>
        <w:t xml:space="preserve"> Besedilo </w:t>
      </w:r>
      <w:r w:rsidR="001B58BA">
        <w:rPr>
          <w:sz w:val="16"/>
          <w:szCs w:val="16"/>
          <w:lang w:val="sl-SI"/>
        </w:rPr>
        <w:t xml:space="preserve">prilagoditve </w:t>
      </w:r>
      <w:r w:rsidRPr="00F654D1">
        <w:rPr>
          <w:sz w:val="16"/>
          <w:szCs w:val="16"/>
          <w:lang w:val="sl-SI"/>
        </w:rPr>
        <w:t xml:space="preserve">pogodbe v bolgarskem, </w:t>
      </w:r>
      <w:r w:rsidRPr="00F654D1">
        <w:rPr>
          <w:rFonts w:cs="Arial"/>
          <w:color w:val="000000"/>
          <w:sz w:val="16"/>
          <w:szCs w:val="16"/>
          <w:shd w:val="clear" w:color="auto" w:fill="FFFFFF"/>
          <w:lang w:val="sl-SI"/>
        </w:rPr>
        <w:t>estonskem, finskem, francoskem, grškem, hrvaškem, irskem, italijanskem, latvijskem, litovskem, malteškem, nemškem, nizozemskem, portugalskem, slovaškem, španskem in švedskem jeziku je na vpogled v Sektorju za mednarodno pravo Ministrstva za zunanje in evropske zadeve.</w:t>
      </w:r>
    </w:p>
    <w:p w14:paraId="4950D645" w14:textId="4F9320A9" w:rsidR="00F654D1" w:rsidRPr="00F654D1" w:rsidRDefault="00F654D1">
      <w:pPr>
        <w:pStyle w:val="FootnoteText"/>
        <w:rPr>
          <w:sz w:val="16"/>
          <w:szCs w:val="16"/>
          <w:lang w:val="sl-SI"/>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C05E2"/>
    <w:multiLevelType w:val="hybridMultilevel"/>
    <w:tmpl w:val="6A78148C"/>
    <w:lvl w:ilvl="0" w:tplc="0424000F">
      <w:start w:val="1"/>
      <w:numFmt w:val="decimal"/>
      <w:lvlText w:val="%1."/>
      <w:lvlJc w:val="left"/>
      <w:pPr>
        <w:ind w:left="780" w:hanging="360"/>
      </w:pPr>
    </w:lvl>
    <w:lvl w:ilvl="1" w:tplc="04240019">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C92"/>
    <w:rsid w:val="0000462D"/>
    <w:rsid w:val="000466EE"/>
    <w:rsid w:val="000A7B91"/>
    <w:rsid w:val="000B6AC0"/>
    <w:rsid w:val="001043C4"/>
    <w:rsid w:val="00187FB2"/>
    <w:rsid w:val="001A73E6"/>
    <w:rsid w:val="001B58BA"/>
    <w:rsid w:val="001D37FF"/>
    <w:rsid w:val="001E40BA"/>
    <w:rsid w:val="001F5280"/>
    <w:rsid w:val="002519A2"/>
    <w:rsid w:val="002755E6"/>
    <w:rsid w:val="002B2C92"/>
    <w:rsid w:val="002D0B58"/>
    <w:rsid w:val="00305F8E"/>
    <w:rsid w:val="00376058"/>
    <w:rsid w:val="00464D8F"/>
    <w:rsid w:val="005A0ACA"/>
    <w:rsid w:val="005B3CBB"/>
    <w:rsid w:val="006145B0"/>
    <w:rsid w:val="00630550"/>
    <w:rsid w:val="00700C89"/>
    <w:rsid w:val="007551FE"/>
    <w:rsid w:val="007C0742"/>
    <w:rsid w:val="00801614"/>
    <w:rsid w:val="00822A54"/>
    <w:rsid w:val="008318B7"/>
    <w:rsid w:val="00890A63"/>
    <w:rsid w:val="008B2653"/>
    <w:rsid w:val="008C3E14"/>
    <w:rsid w:val="00AA68F1"/>
    <w:rsid w:val="00B730C9"/>
    <w:rsid w:val="00B84672"/>
    <w:rsid w:val="00CA77B4"/>
    <w:rsid w:val="00CC3AF1"/>
    <w:rsid w:val="00F00CAD"/>
    <w:rsid w:val="00F654D1"/>
    <w:rsid w:val="00FD32F3"/>
    <w:rsid w:val="00FE235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9FE2"/>
  <w15:chartTrackingRefBased/>
  <w15:docId w15:val="{E4410914-AFC5-48C5-B39B-7A53C679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C92"/>
    <w:pPr>
      <w:spacing w:after="0" w:line="260" w:lineRule="exact"/>
    </w:pPr>
    <w:rPr>
      <w:rFonts w:ascii="Arial" w:eastAsia="Times New Roman" w:hAnsi="Arial" w:cs="Times New Roman"/>
      <w:kern w:val="0"/>
      <w:sz w:val="20"/>
      <w:lang w:val="en-US"/>
      <w14:ligatures w14:val="none"/>
    </w:rPr>
  </w:style>
  <w:style w:type="paragraph" w:styleId="Heading1">
    <w:name w:val="heading 1"/>
    <w:basedOn w:val="Normal"/>
    <w:next w:val="Normal"/>
    <w:link w:val="Heading1Char"/>
    <w:uiPriority w:val="9"/>
    <w:qFormat/>
    <w:rsid w:val="002B2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2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2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2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2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2C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2C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2C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2C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2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2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2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2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2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2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2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2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2C92"/>
    <w:rPr>
      <w:rFonts w:eastAsiaTheme="majorEastAsia" w:cstheme="majorBidi"/>
      <w:color w:val="272727" w:themeColor="text1" w:themeTint="D8"/>
    </w:rPr>
  </w:style>
  <w:style w:type="paragraph" w:styleId="Title">
    <w:name w:val="Title"/>
    <w:basedOn w:val="Normal"/>
    <w:next w:val="Normal"/>
    <w:link w:val="TitleChar"/>
    <w:uiPriority w:val="10"/>
    <w:qFormat/>
    <w:rsid w:val="002B2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2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2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2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2C92"/>
    <w:pPr>
      <w:spacing w:before="160"/>
      <w:jc w:val="center"/>
    </w:pPr>
    <w:rPr>
      <w:i/>
      <w:iCs/>
      <w:color w:val="404040" w:themeColor="text1" w:themeTint="BF"/>
    </w:rPr>
  </w:style>
  <w:style w:type="character" w:customStyle="1" w:styleId="QuoteChar">
    <w:name w:val="Quote Char"/>
    <w:basedOn w:val="DefaultParagraphFont"/>
    <w:link w:val="Quote"/>
    <w:uiPriority w:val="29"/>
    <w:rsid w:val="002B2C92"/>
    <w:rPr>
      <w:i/>
      <w:iCs/>
      <w:color w:val="404040" w:themeColor="text1" w:themeTint="BF"/>
    </w:rPr>
  </w:style>
  <w:style w:type="paragraph" w:styleId="ListParagraph">
    <w:name w:val="List Paragraph"/>
    <w:basedOn w:val="Normal"/>
    <w:uiPriority w:val="34"/>
    <w:qFormat/>
    <w:rsid w:val="002B2C92"/>
    <w:pPr>
      <w:ind w:left="720"/>
      <w:contextualSpacing/>
    </w:pPr>
  </w:style>
  <w:style w:type="character" w:styleId="IntenseEmphasis">
    <w:name w:val="Intense Emphasis"/>
    <w:basedOn w:val="DefaultParagraphFont"/>
    <w:uiPriority w:val="21"/>
    <w:qFormat/>
    <w:rsid w:val="002B2C92"/>
    <w:rPr>
      <w:i/>
      <w:iCs/>
      <w:color w:val="0F4761" w:themeColor="accent1" w:themeShade="BF"/>
    </w:rPr>
  </w:style>
  <w:style w:type="paragraph" w:styleId="IntenseQuote">
    <w:name w:val="Intense Quote"/>
    <w:basedOn w:val="Normal"/>
    <w:next w:val="Normal"/>
    <w:link w:val="IntenseQuoteChar"/>
    <w:uiPriority w:val="30"/>
    <w:qFormat/>
    <w:rsid w:val="002B2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2C92"/>
    <w:rPr>
      <w:i/>
      <w:iCs/>
      <w:color w:val="0F4761" w:themeColor="accent1" w:themeShade="BF"/>
    </w:rPr>
  </w:style>
  <w:style w:type="character" w:styleId="IntenseReference">
    <w:name w:val="Intense Reference"/>
    <w:basedOn w:val="DefaultParagraphFont"/>
    <w:uiPriority w:val="32"/>
    <w:qFormat/>
    <w:rsid w:val="002B2C92"/>
    <w:rPr>
      <w:b/>
      <w:bCs/>
      <w:smallCaps/>
      <w:color w:val="0F4761" w:themeColor="accent1" w:themeShade="BF"/>
      <w:spacing w:val="5"/>
    </w:rPr>
  </w:style>
  <w:style w:type="table" w:styleId="TableGrid">
    <w:name w:val="Table Grid"/>
    <w:basedOn w:val="TableNormal"/>
    <w:uiPriority w:val="59"/>
    <w:rsid w:val="002B2C92"/>
    <w:pPr>
      <w:spacing w:after="0" w:line="240" w:lineRule="auto"/>
    </w:pPr>
    <w:rPr>
      <w:rFonts w:ascii="Times New Roman" w:eastAsia="Times New Roman" w:hAnsi="Times New Roman" w:cs="Times New Roman"/>
      <w:kern w:val="0"/>
      <w:sz w:val="20"/>
      <w:szCs w:val="20"/>
      <w:lang w:eastAsia="sl-SI"/>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2755E6"/>
    <w:pPr>
      <w:spacing w:after="0" w:line="240" w:lineRule="auto"/>
    </w:pPr>
    <w:rPr>
      <w:rFonts w:ascii="Arial" w:eastAsia="Times New Roman" w:hAnsi="Arial" w:cs="Times New Roman"/>
      <w:kern w:val="0"/>
      <w:sz w:val="20"/>
      <w:lang w:val="en-US"/>
      <w14:ligatures w14:val="none"/>
    </w:rPr>
  </w:style>
  <w:style w:type="character" w:styleId="CommentReference">
    <w:name w:val="annotation reference"/>
    <w:basedOn w:val="DefaultParagraphFont"/>
    <w:uiPriority w:val="99"/>
    <w:semiHidden/>
    <w:unhideWhenUsed/>
    <w:rsid w:val="00B730C9"/>
    <w:rPr>
      <w:sz w:val="16"/>
      <w:szCs w:val="16"/>
    </w:rPr>
  </w:style>
  <w:style w:type="paragraph" w:styleId="CommentText">
    <w:name w:val="annotation text"/>
    <w:basedOn w:val="Normal"/>
    <w:link w:val="CommentTextChar"/>
    <w:uiPriority w:val="99"/>
    <w:unhideWhenUsed/>
    <w:rsid w:val="00B730C9"/>
    <w:pPr>
      <w:spacing w:line="240" w:lineRule="auto"/>
    </w:pPr>
    <w:rPr>
      <w:szCs w:val="20"/>
    </w:rPr>
  </w:style>
  <w:style w:type="character" w:customStyle="1" w:styleId="CommentTextChar">
    <w:name w:val="Comment Text Char"/>
    <w:basedOn w:val="DefaultParagraphFont"/>
    <w:link w:val="CommentText"/>
    <w:uiPriority w:val="99"/>
    <w:rsid w:val="00B730C9"/>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730C9"/>
    <w:rPr>
      <w:b/>
      <w:bCs/>
    </w:rPr>
  </w:style>
  <w:style w:type="character" w:customStyle="1" w:styleId="CommentSubjectChar">
    <w:name w:val="Comment Subject Char"/>
    <w:basedOn w:val="CommentTextChar"/>
    <w:link w:val="CommentSubject"/>
    <w:uiPriority w:val="99"/>
    <w:semiHidden/>
    <w:rsid w:val="00B730C9"/>
    <w:rPr>
      <w:rFonts w:ascii="Arial" w:eastAsia="Times New Roman" w:hAnsi="Arial" w:cs="Times New Roman"/>
      <w:b/>
      <w:bCs/>
      <w:kern w:val="0"/>
      <w:sz w:val="20"/>
      <w:szCs w:val="20"/>
      <w:lang w:val="en-US"/>
      <w14:ligatures w14:val="none"/>
    </w:rPr>
  </w:style>
  <w:style w:type="paragraph" w:styleId="FootnoteText">
    <w:name w:val="footnote text"/>
    <w:basedOn w:val="Normal"/>
    <w:link w:val="FootnoteTextChar"/>
    <w:uiPriority w:val="99"/>
    <w:semiHidden/>
    <w:unhideWhenUsed/>
    <w:rsid w:val="00F654D1"/>
    <w:pPr>
      <w:spacing w:line="240" w:lineRule="auto"/>
    </w:pPr>
    <w:rPr>
      <w:szCs w:val="20"/>
    </w:rPr>
  </w:style>
  <w:style w:type="character" w:customStyle="1" w:styleId="FootnoteTextChar">
    <w:name w:val="Footnote Text Char"/>
    <w:basedOn w:val="DefaultParagraphFont"/>
    <w:link w:val="FootnoteText"/>
    <w:uiPriority w:val="99"/>
    <w:semiHidden/>
    <w:rsid w:val="00F654D1"/>
    <w:rPr>
      <w:rFonts w:ascii="Arial" w:eastAsia="Times New Roman" w:hAnsi="Arial" w:cs="Times New Roman"/>
      <w:kern w:val="0"/>
      <w:sz w:val="20"/>
      <w:szCs w:val="20"/>
      <w:lang w:val="en-US"/>
      <w14:ligatures w14:val="none"/>
    </w:rPr>
  </w:style>
  <w:style w:type="character" w:styleId="FootnoteReference">
    <w:name w:val="footnote reference"/>
    <w:basedOn w:val="DefaultParagraphFont"/>
    <w:uiPriority w:val="99"/>
    <w:semiHidden/>
    <w:unhideWhenUsed/>
    <w:rsid w:val="00F654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EDC7016-1CF7-4207-AAFB-FFAAE2EDA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2129</Words>
  <Characters>12136</Characters>
  <Application>Microsoft Office Word</Application>
  <DocSecurity>0</DocSecurity>
  <Lines>101</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MJU</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Enna Vukalič (student)</dc:creator>
  <cp:keywords/>
  <dc:description/>
  <cp:lastModifiedBy>Jasna Furlanič</cp:lastModifiedBy>
  <cp:revision>2</cp:revision>
  <cp:lastPrinted>2026-01-09T13:31:00Z</cp:lastPrinted>
  <dcterms:created xsi:type="dcterms:W3CDTF">2026-01-09T13:33:00Z</dcterms:created>
  <dcterms:modified xsi:type="dcterms:W3CDTF">2026-01-09T13:33:00Z</dcterms:modified>
</cp:coreProperties>
</file>