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253B" w14:textId="77777777" w:rsidR="0049527A" w:rsidRPr="00BD6A1D" w:rsidRDefault="007A3BB4" w:rsidP="0049527A">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49527A" w:rsidRPr="00BD6A1D">
        <w:rPr>
          <w:rFonts w:ascii="Arial" w:hAnsi="Arial" w:cs="Arial"/>
          <w:sz w:val="16"/>
          <w:szCs w:val="16"/>
        </w:rPr>
        <w:t>, 1000 Ljubljana</w:t>
      </w:r>
      <w:r w:rsidR="0049527A">
        <w:rPr>
          <w:rFonts w:ascii="Arial" w:hAnsi="Arial" w:cs="Arial"/>
          <w:sz w:val="16"/>
          <w:szCs w:val="16"/>
        </w:rPr>
        <w:tab/>
      </w:r>
      <w:r w:rsidR="0049527A">
        <w:rPr>
          <w:rFonts w:ascii="Arial" w:hAnsi="Arial" w:cs="Arial"/>
          <w:sz w:val="16"/>
          <w:szCs w:val="16"/>
        </w:rPr>
        <w:tab/>
      </w:r>
      <w:r w:rsidR="0049527A" w:rsidRPr="00BD6A1D">
        <w:rPr>
          <w:rFonts w:ascii="Arial" w:hAnsi="Arial" w:cs="Arial"/>
          <w:sz w:val="16"/>
          <w:szCs w:val="16"/>
        </w:rPr>
        <w:t>T: 01 369 77 00</w:t>
      </w:r>
    </w:p>
    <w:p w14:paraId="466711DD" w14:textId="77777777" w:rsidR="0049527A" w:rsidRPr="00BD6A1D" w:rsidRDefault="0049527A" w:rsidP="0049527A">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14:paraId="7B25256C" w14:textId="77777777" w:rsidR="0049527A" w:rsidRDefault="0049527A" w:rsidP="0049527A">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w:t>
      </w:r>
      <w:proofErr w:type="spellStart"/>
      <w:r w:rsidRPr="00BD6A1D">
        <w:rPr>
          <w:rFonts w:ascii="Arial" w:hAnsi="Arial" w:cs="Arial"/>
          <w:sz w:val="16"/>
          <w:szCs w:val="16"/>
        </w:rPr>
        <w:t>gp.mddsz@gov.si</w:t>
      </w:r>
      <w:proofErr w:type="spellEnd"/>
      <w:r w:rsidRPr="00BD6A1D">
        <w:rPr>
          <w:rFonts w:ascii="Arial" w:hAnsi="Arial" w:cs="Arial"/>
          <w:sz w:val="16"/>
          <w:szCs w:val="16"/>
        </w:rPr>
        <w:t xml:space="preserve"> </w:t>
      </w:r>
      <w:hyperlink r:id="rId8" w:history="1">
        <w:r w:rsidRPr="004E715C">
          <w:rPr>
            <w:rStyle w:val="Hiperpovezava"/>
            <w:rFonts w:cs="Arial"/>
            <w:sz w:val="16"/>
            <w:szCs w:val="16"/>
          </w:rPr>
          <w:t>www.mddsz.gov.si</w:t>
        </w:r>
      </w:hyperlink>
    </w:p>
    <w:p w14:paraId="5B198DC7" w14:textId="77777777" w:rsidR="0049527A" w:rsidRPr="00BD6A1D" w:rsidRDefault="0049527A" w:rsidP="0049527A">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9527A" w:rsidRPr="00AE1F83" w14:paraId="697EF5C6" w14:textId="77777777" w:rsidTr="00155431">
        <w:trPr>
          <w:gridAfter w:val="2"/>
          <w:wAfter w:w="3067" w:type="dxa"/>
        </w:trPr>
        <w:tc>
          <w:tcPr>
            <w:tcW w:w="6096" w:type="dxa"/>
            <w:gridSpan w:val="2"/>
          </w:tcPr>
          <w:p w14:paraId="7E60FAB5" w14:textId="03C76B9A" w:rsidR="0036453E" w:rsidRPr="0036453E" w:rsidRDefault="0049527A" w:rsidP="00BF2354">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AE1F83">
              <w:rPr>
                <w:rFonts w:ascii="Arial" w:eastAsia="Times New Roman" w:hAnsi="Arial" w:cs="Arial"/>
                <w:sz w:val="20"/>
                <w:szCs w:val="20"/>
                <w:lang w:eastAsia="sl-SI"/>
              </w:rPr>
              <w:t>Številka:</w:t>
            </w:r>
            <w:r w:rsidRPr="00A32568">
              <w:rPr>
                <w:rFonts w:ascii="Arial" w:eastAsia="Times New Roman" w:hAnsi="Arial" w:cs="Arial"/>
                <w:sz w:val="20"/>
                <w:szCs w:val="20"/>
                <w:lang w:eastAsia="sl-SI"/>
              </w:rPr>
              <w:t xml:space="preserve"> </w:t>
            </w:r>
            <w:r w:rsidR="009D0EC3">
              <w:rPr>
                <w:rFonts w:ascii="Arial" w:eastAsia="Times New Roman" w:hAnsi="Arial" w:cs="Arial"/>
                <w:sz w:val="20"/>
                <w:szCs w:val="20"/>
                <w:lang w:eastAsia="sl-SI"/>
              </w:rPr>
              <w:t>519-22/2023/</w:t>
            </w:r>
            <w:r w:rsidR="00420DDB">
              <w:rPr>
                <w:rFonts w:ascii="Arial" w:eastAsia="Times New Roman" w:hAnsi="Arial" w:cs="Arial"/>
                <w:sz w:val="20"/>
                <w:szCs w:val="20"/>
                <w:lang w:eastAsia="sl-SI"/>
              </w:rPr>
              <w:t>9</w:t>
            </w:r>
          </w:p>
        </w:tc>
      </w:tr>
      <w:tr w:rsidR="0049527A" w:rsidRPr="00AE1F83" w14:paraId="29FA3F67" w14:textId="77777777" w:rsidTr="00155431">
        <w:trPr>
          <w:gridAfter w:val="2"/>
          <w:wAfter w:w="3067" w:type="dxa"/>
        </w:trPr>
        <w:tc>
          <w:tcPr>
            <w:tcW w:w="6096" w:type="dxa"/>
            <w:gridSpan w:val="2"/>
          </w:tcPr>
          <w:p w14:paraId="46A7AF3B" w14:textId="32FB846C" w:rsidR="0049527A" w:rsidRPr="00AE1F83" w:rsidRDefault="0049527A" w:rsidP="00BF235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proofErr w:type="gramStart"/>
            <w:r w:rsidR="00420DDB">
              <w:rPr>
                <w:rFonts w:ascii="Arial" w:eastAsia="Times New Roman" w:hAnsi="Arial" w:cs="Arial"/>
                <w:sz w:val="20"/>
                <w:szCs w:val="20"/>
                <w:lang w:eastAsia="sl-SI"/>
              </w:rPr>
              <w:t>5. 1. 2024</w:t>
            </w:r>
            <w:proofErr w:type="gramEnd"/>
          </w:p>
        </w:tc>
      </w:tr>
      <w:tr w:rsidR="0049527A" w:rsidRPr="00AE1F83" w14:paraId="5E14F2F1" w14:textId="77777777" w:rsidTr="00155431">
        <w:trPr>
          <w:gridAfter w:val="2"/>
          <w:wAfter w:w="3067" w:type="dxa"/>
        </w:trPr>
        <w:tc>
          <w:tcPr>
            <w:tcW w:w="6096" w:type="dxa"/>
            <w:gridSpan w:val="2"/>
          </w:tcPr>
          <w:p w14:paraId="005F2B83" w14:textId="77777777" w:rsidR="0049527A" w:rsidRPr="00AE1F83" w:rsidRDefault="0049527A" w:rsidP="0015543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EVA: /</w:t>
            </w:r>
          </w:p>
        </w:tc>
      </w:tr>
      <w:tr w:rsidR="0049527A" w:rsidRPr="00AE1F83" w14:paraId="49CAA014" w14:textId="77777777" w:rsidTr="00155431">
        <w:trPr>
          <w:gridAfter w:val="2"/>
          <w:wAfter w:w="3067" w:type="dxa"/>
        </w:trPr>
        <w:tc>
          <w:tcPr>
            <w:tcW w:w="6096" w:type="dxa"/>
            <w:gridSpan w:val="2"/>
          </w:tcPr>
          <w:p w14:paraId="64B8E3C9" w14:textId="77777777" w:rsidR="0049527A" w:rsidRPr="00AE1F83" w:rsidRDefault="0049527A" w:rsidP="00155431">
            <w:pPr>
              <w:spacing w:after="0" w:line="260" w:lineRule="exact"/>
              <w:rPr>
                <w:rFonts w:ascii="Arial" w:eastAsia="Times New Roman" w:hAnsi="Arial" w:cs="Arial"/>
                <w:sz w:val="20"/>
                <w:szCs w:val="20"/>
              </w:rPr>
            </w:pPr>
          </w:p>
          <w:p w14:paraId="24079540" w14:textId="77777777" w:rsidR="0049527A" w:rsidRPr="00AE1F83" w:rsidRDefault="0049527A" w:rsidP="00155431">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51F57C0F" w14:textId="77777777" w:rsidR="0049527A" w:rsidRPr="00AE1F83" w:rsidRDefault="001D3E0A" w:rsidP="00155431">
            <w:pPr>
              <w:spacing w:after="0" w:line="260" w:lineRule="exact"/>
              <w:rPr>
                <w:rFonts w:ascii="Arial" w:eastAsia="Times New Roman" w:hAnsi="Arial" w:cs="Arial"/>
                <w:sz w:val="20"/>
                <w:szCs w:val="20"/>
              </w:rPr>
            </w:pPr>
            <w:hyperlink r:id="rId9" w:history="1">
              <w:r w:rsidR="0049527A" w:rsidRPr="00AE1F83">
                <w:rPr>
                  <w:rFonts w:ascii="Arial" w:eastAsia="Times New Roman" w:hAnsi="Arial" w:cs="Times New Roman"/>
                  <w:color w:val="0000FF"/>
                  <w:sz w:val="20"/>
                  <w:szCs w:val="20"/>
                  <w:u w:val="single"/>
                </w:rPr>
                <w:t>Gp.gs@gov.si</w:t>
              </w:r>
            </w:hyperlink>
          </w:p>
          <w:p w14:paraId="51A5340C" w14:textId="77777777" w:rsidR="0049527A" w:rsidRPr="00AE1F83" w:rsidRDefault="0049527A" w:rsidP="00155431">
            <w:pPr>
              <w:spacing w:after="0" w:line="260" w:lineRule="exact"/>
              <w:rPr>
                <w:rFonts w:ascii="Arial" w:eastAsia="Times New Roman" w:hAnsi="Arial" w:cs="Arial"/>
                <w:sz w:val="20"/>
                <w:szCs w:val="20"/>
              </w:rPr>
            </w:pPr>
          </w:p>
        </w:tc>
      </w:tr>
      <w:tr w:rsidR="0049527A" w:rsidRPr="00AE1F83" w14:paraId="31407DFE" w14:textId="77777777" w:rsidTr="00155431">
        <w:tc>
          <w:tcPr>
            <w:tcW w:w="9163" w:type="dxa"/>
            <w:gridSpan w:val="4"/>
          </w:tcPr>
          <w:p w14:paraId="7D6BF26F" w14:textId="4050B1BF" w:rsidR="0049527A" w:rsidRPr="0082583D" w:rsidRDefault="0049527A" w:rsidP="0077292A">
            <w:pPr>
              <w:suppressAutoHyphens/>
              <w:overflowPunct w:val="0"/>
              <w:autoSpaceDE w:val="0"/>
              <w:autoSpaceDN w:val="0"/>
              <w:adjustRightInd w:val="0"/>
              <w:spacing w:after="0" w:line="260" w:lineRule="exact"/>
              <w:jc w:val="both"/>
              <w:textAlignment w:val="baseline"/>
              <w:rPr>
                <w:rFonts w:cs="Arial"/>
                <w:sz w:val="20"/>
                <w:szCs w:val="20"/>
                <w:lang w:eastAsia="sl-SI"/>
              </w:rPr>
            </w:pPr>
            <w:r w:rsidRPr="00AE1F83">
              <w:rPr>
                <w:rFonts w:ascii="Arial" w:eastAsia="Times New Roman" w:hAnsi="Arial" w:cs="Arial"/>
                <w:b/>
                <w:sz w:val="20"/>
                <w:szCs w:val="20"/>
                <w:lang w:eastAsia="sl-SI"/>
              </w:rPr>
              <w:t xml:space="preserve">ZADEVA: </w:t>
            </w:r>
            <w:r w:rsidR="00A92CE6">
              <w:rPr>
                <w:rFonts w:ascii="Arial" w:eastAsia="Times New Roman" w:hAnsi="Arial" w:cs="Arial"/>
                <w:b/>
                <w:sz w:val="20"/>
                <w:szCs w:val="20"/>
                <w:lang w:eastAsia="sl-SI"/>
              </w:rPr>
              <w:t>Poročil</w:t>
            </w:r>
            <w:r>
              <w:rPr>
                <w:rFonts w:ascii="Arial" w:hAnsi="Arial" w:cs="Arial"/>
                <w:b/>
                <w:sz w:val="20"/>
                <w:szCs w:val="20"/>
                <w:lang w:eastAsia="sl-SI"/>
              </w:rPr>
              <w:t>o</w:t>
            </w:r>
            <w:r w:rsidR="005F0203">
              <w:rPr>
                <w:rFonts w:ascii="Arial" w:hAnsi="Arial" w:cs="Arial"/>
                <w:b/>
                <w:sz w:val="20"/>
                <w:szCs w:val="20"/>
                <w:lang w:eastAsia="sl-SI"/>
              </w:rPr>
              <w:t xml:space="preserve"> o</w:t>
            </w:r>
            <w:r>
              <w:rPr>
                <w:rFonts w:ascii="Arial" w:hAnsi="Arial" w:cs="Arial"/>
                <w:b/>
                <w:sz w:val="20"/>
                <w:szCs w:val="20"/>
                <w:lang w:eastAsia="sl-SI"/>
              </w:rPr>
              <w:t xml:space="preserve"> </w:t>
            </w:r>
            <w:bookmarkStart w:id="0" w:name="_Hlk151724194"/>
            <w:r w:rsidR="006A3A28">
              <w:rPr>
                <w:rFonts w:ascii="Arial" w:hAnsi="Arial" w:cs="Arial"/>
                <w:b/>
                <w:sz w:val="20"/>
                <w:szCs w:val="20"/>
                <w:lang w:eastAsia="sl-SI"/>
              </w:rPr>
              <w:t>delovnem obisku</w:t>
            </w:r>
            <w:r w:rsidR="00DD78E0">
              <w:rPr>
                <w:rFonts w:ascii="Arial" w:hAnsi="Arial" w:cs="Arial"/>
                <w:b/>
                <w:sz w:val="20"/>
                <w:szCs w:val="20"/>
                <w:lang w:eastAsia="sl-SI"/>
              </w:rPr>
              <w:t xml:space="preserve"> </w:t>
            </w:r>
            <w:r w:rsidR="00586D67">
              <w:rPr>
                <w:rFonts w:ascii="Arial" w:hAnsi="Arial" w:cs="Arial"/>
                <w:b/>
                <w:sz w:val="20"/>
                <w:szCs w:val="20"/>
                <w:lang w:eastAsia="sl-SI"/>
              </w:rPr>
              <w:t>ministra</w:t>
            </w:r>
            <w:r w:rsidR="00BF2354">
              <w:rPr>
                <w:rFonts w:ascii="Arial" w:hAnsi="Arial" w:cs="Arial"/>
                <w:b/>
                <w:sz w:val="20"/>
                <w:szCs w:val="20"/>
                <w:lang w:eastAsia="sl-SI"/>
              </w:rPr>
              <w:t xml:space="preserve"> za delo, družino, socialne zadeve in enake možnosti </w:t>
            </w:r>
            <w:r w:rsidR="00586D67">
              <w:rPr>
                <w:rFonts w:ascii="Arial" w:hAnsi="Arial" w:cs="Arial"/>
                <w:b/>
                <w:sz w:val="20"/>
                <w:szCs w:val="20"/>
                <w:lang w:eastAsia="sl-SI"/>
              </w:rPr>
              <w:t>Luk</w:t>
            </w:r>
            <w:r w:rsidR="00BB0309">
              <w:rPr>
                <w:rFonts w:ascii="Arial" w:hAnsi="Arial" w:cs="Arial"/>
                <w:b/>
                <w:sz w:val="20"/>
                <w:szCs w:val="20"/>
                <w:lang w:eastAsia="sl-SI"/>
              </w:rPr>
              <w:t>e</w:t>
            </w:r>
            <w:r w:rsidR="00586D67">
              <w:rPr>
                <w:rFonts w:ascii="Arial" w:hAnsi="Arial" w:cs="Arial"/>
                <w:b/>
                <w:sz w:val="20"/>
                <w:szCs w:val="20"/>
                <w:lang w:eastAsia="sl-SI"/>
              </w:rPr>
              <w:t xml:space="preserve"> Mesca</w:t>
            </w:r>
            <w:r w:rsidR="00BF2354">
              <w:rPr>
                <w:rFonts w:ascii="Arial" w:hAnsi="Arial" w:cs="Arial"/>
                <w:b/>
                <w:sz w:val="20"/>
                <w:szCs w:val="20"/>
                <w:lang w:eastAsia="sl-SI"/>
              </w:rPr>
              <w:t xml:space="preserve"> </w:t>
            </w:r>
            <w:r w:rsidR="0077292A">
              <w:rPr>
                <w:rFonts w:ascii="Arial" w:hAnsi="Arial" w:cs="Arial"/>
                <w:b/>
                <w:sz w:val="20"/>
                <w:szCs w:val="20"/>
                <w:lang w:eastAsia="sl-SI"/>
              </w:rPr>
              <w:t xml:space="preserve">v </w:t>
            </w:r>
            <w:r w:rsidR="005A126D">
              <w:rPr>
                <w:rFonts w:ascii="Arial" w:hAnsi="Arial" w:cs="Arial"/>
                <w:b/>
                <w:sz w:val="20"/>
                <w:szCs w:val="20"/>
                <w:lang w:eastAsia="sl-SI"/>
              </w:rPr>
              <w:t>Republik</w:t>
            </w:r>
            <w:r w:rsidR="0077292A">
              <w:rPr>
                <w:rFonts w:ascii="Arial" w:hAnsi="Arial" w:cs="Arial"/>
                <w:b/>
                <w:sz w:val="20"/>
                <w:szCs w:val="20"/>
                <w:lang w:eastAsia="sl-SI"/>
              </w:rPr>
              <w:t>i</w:t>
            </w:r>
            <w:r w:rsidR="005A126D">
              <w:rPr>
                <w:rFonts w:ascii="Arial" w:hAnsi="Arial" w:cs="Arial"/>
                <w:b/>
                <w:sz w:val="20"/>
                <w:szCs w:val="20"/>
                <w:lang w:eastAsia="sl-SI"/>
              </w:rPr>
              <w:t xml:space="preserve"> </w:t>
            </w:r>
            <w:r w:rsidR="00DD78E0">
              <w:rPr>
                <w:rFonts w:ascii="Arial" w:hAnsi="Arial" w:cs="Arial"/>
                <w:b/>
                <w:sz w:val="20"/>
                <w:szCs w:val="20"/>
                <w:lang w:eastAsia="sl-SI"/>
              </w:rPr>
              <w:t>Severn</w:t>
            </w:r>
            <w:r w:rsidR="0077292A">
              <w:rPr>
                <w:rFonts w:ascii="Arial" w:hAnsi="Arial" w:cs="Arial"/>
                <w:b/>
                <w:sz w:val="20"/>
                <w:szCs w:val="20"/>
                <w:lang w:eastAsia="sl-SI"/>
              </w:rPr>
              <w:t>i</w:t>
            </w:r>
            <w:r w:rsidR="00DD78E0">
              <w:rPr>
                <w:rFonts w:ascii="Arial" w:hAnsi="Arial" w:cs="Arial"/>
                <w:b/>
                <w:sz w:val="20"/>
                <w:szCs w:val="20"/>
                <w:lang w:eastAsia="sl-SI"/>
              </w:rPr>
              <w:t xml:space="preserve"> Makedonij</w:t>
            </w:r>
            <w:r w:rsidR="0077292A">
              <w:rPr>
                <w:rFonts w:ascii="Arial" w:hAnsi="Arial" w:cs="Arial"/>
                <w:b/>
                <w:sz w:val="20"/>
                <w:szCs w:val="20"/>
                <w:lang w:eastAsia="sl-SI"/>
              </w:rPr>
              <w:t>i</w:t>
            </w:r>
            <w:r w:rsidR="00F978DB">
              <w:rPr>
                <w:rFonts w:ascii="Arial" w:hAnsi="Arial" w:cs="Arial"/>
                <w:b/>
                <w:sz w:val="20"/>
                <w:szCs w:val="20"/>
                <w:lang w:eastAsia="sl-SI"/>
              </w:rPr>
              <w:t xml:space="preserve">, ki </w:t>
            </w:r>
            <w:r w:rsidR="00A92CE6">
              <w:rPr>
                <w:rFonts w:ascii="Arial" w:hAnsi="Arial" w:cs="Arial"/>
                <w:b/>
                <w:sz w:val="20"/>
                <w:szCs w:val="20"/>
                <w:lang w:eastAsia="sl-SI"/>
              </w:rPr>
              <w:t>je</w:t>
            </w:r>
            <w:r w:rsidR="00F978DB">
              <w:rPr>
                <w:rFonts w:ascii="Arial" w:hAnsi="Arial" w:cs="Arial"/>
                <w:b/>
                <w:sz w:val="20"/>
                <w:szCs w:val="20"/>
                <w:lang w:eastAsia="sl-SI"/>
              </w:rPr>
              <w:t xml:space="preserve"> potekal 22. in </w:t>
            </w:r>
            <w:r w:rsidR="00660675">
              <w:rPr>
                <w:rFonts w:ascii="Arial" w:hAnsi="Arial" w:cs="Arial"/>
                <w:b/>
                <w:sz w:val="20"/>
                <w:szCs w:val="20"/>
                <w:lang w:eastAsia="sl-SI"/>
              </w:rPr>
              <w:t>23. 12. 2023</w:t>
            </w:r>
            <w:r w:rsidR="00F978DB">
              <w:rPr>
                <w:rFonts w:ascii="Arial" w:hAnsi="Arial" w:cs="Arial"/>
                <w:b/>
                <w:sz w:val="20"/>
                <w:szCs w:val="20"/>
                <w:lang w:eastAsia="sl-SI"/>
              </w:rPr>
              <w:t xml:space="preserve"> v Skopju</w:t>
            </w:r>
            <w:proofErr w:type="gramStart"/>
            <w:r w:rsidR="0077292A">
              <w:rPr>
                <w:rFonts w:ascii="Arial" w:hAnsi="Arial" w:cs="Arial"/>
                <w:b/>
                <w:sz w:val="20"/>
                <w:szCs w:val="20"/>
                <w:lang w:eastAsia="sl-SI"/>
              </w:rPr>
              <w:t>,</w:t>
            </w:r>
            <w:proofErr w:type="gramEnd"/>
            <w:r w:rsidR="00DD78E0" w:rsidRPr="00DD78E0">
              <w:rPr>
                <w:rFonts w:ascii="Arial" w:hAnsi="Arial" w:cs="Arial"/>
                <w:b/>
                <w:sz w:val="20"/>
                <w:szCs w:val="20"/>
                <w:lang w:eastAsia="sl-SI"/>
              </w:rPr>
              <w:t xml:space="preserve"> </w:t>
            </w:r>
            <w:bookmarkEnd w:id="0"/>
            <w:r w:rsidR="006A3A28">
              <w:rPr>
                <w:rFonts w:ascii="Arial" w:hAnsi="Arial" w:cs="Arial"/>
                <w:b/>
                <w:sz w:val="20"/>
                <w:szCs w:val="20"/>
                <w:lang w:eastAsia="sl-SI"/>
              </w:rPr>
              <w:t xml:space="preserve">in o podpisu </w:t>
            </w:r>
            <w:r w:rsidR="0088684F">
              <w:rPr>
                <w:rFonts w:ascii="Arial" w:hAnsi="Arial" w:cs="Arial"/>
                <w:b/>
                <w:sz w:val="20"/>
                <w:szCs w:val="20"/>
                <w:lang w:eastAsia="sl-SI"/>
              </w:rPr>
              <w:t xml:space="preserve">Memoranduma o sodelovanju med </w:t>
            </w:r>
            <w:r w:rsidR="006A23A7">
              <w:rPr>
                <w:rFonts w:ascii="Arial" w:hAnsi="Arial" w:cs="Arial"/>
                <w:b/>
                <w:sz w:val="20"/>
                <w:szCs w:val="20"/>
                <w:lang w:eastAsia="sl-SI"/>
              </w:rPr>
              <w:t xml:space="preserve">Ministrstvom za delo, družino, socialne zadeve in enake možnosti Republike Slovenije </w:t>
            </w:r>
            <w:r w:rsidR="0088684F">
              <w:rPr>
                <w:rFonts w:ascii="Arial" w:hAnsi="Arial" w:cs="Arial"/>
                <w:b/>
                <w:sz w:val="20"/>
                <w:szCs w:val="20"/>
                <w:lang w:eastAsia="sl-SI"/>
              </w:rPr>
              <w:t xml:space="preserve">in </w:t>
            </w:r>
            <w:r w:rsidR="006A23A7">
              <w:rPr>
                <w:rFonts w:ascii="Arial" w:hAnsi="Arial" w:cs="Arial"/>
                <w:b/>
                <w:sz w:val="20"/>
                <w:szCs w:val="20"/>
                <w:lang w:eastAsia="sl-SI"/>
              </w:rPr>
              <w:t xml:space="preserve">Ministrstvom za delo in socialno politiko Republike Severne Makedonije </w:t>
            </w:r>
            <w:r w:rsidR="0077292A">
              <w:rPr>
                <w:rFonts w:ascii="Arial" w:hAnsi="Arial" w:cs="Arial"/>
                <w:b/>
                <w:sz w:val="20"/>
                <w:szCs w:val="20"/>
                <w:lang w:eastAsia="sl-SI"/>
              </w:rPr>
              <w:t xml:space="preserve">na področju </w:t>
            </w:r>
            <w:r w:rsidR="0088684F">
              <w:rPr>
                <w:rFonts w:ascii="Arial" w:hAnsi="Arial" w:cs="Arial"/>
                <w:b/>
                <w:sz w:val="20"/>
                <w:szCs w:val="20"/>
                <w:lang w:eastAsia="sl-SI"/>
              </w:rPr>
              <w:t>zaposlovanj</w:t>
            </w:r>
            <w:r w:rsidR="0077292A">
              <w:rPr>
                <w:rFonts w:ascii="Arial" w:hAnsi="Arial" w:cs="Arial"/>
                <w:b/>
                <w:sz w:val="20"/>
                <w:szCs w:val="20"/>
                <w:lang w:eastAsia="sl-SI"/>
              </w:rPr>
              <w:t>a</w:t>
            </w:r>
            <w:r w:rsidR="0088684F">
              <w:rPr>
                <w:rFonts w:ascii="Arial" w:hAnsi="Arial" w:cs="Arial"/>
                <w:b/>
                <w:sz w:val="20"/>
                <w:szCs w:val="20"/>
                <w:lang w:eastAsia="sl-SI"/>
              </w:rPr>
              <w:t xml:space="preserve">, enakosti spolov, socialne </w:t>
            </w:r>
            <w:r w:rsidR="0077292A">
              <w:rPr>
                <w:rFonts w:ascii="Arial" w:hAnsi="Arial" w:cs="Arial"/>
                <w:b/>
                <w:sz w:val="20"/>
                <w:szCs w:val="20"/>
                <w:lang w:eastAsia="sl-SI"/>
              </w:rPr>
              <w:t xml:space="preserve">politike </w:t>
            </w:r>
            <w:r w:rsidR="0088684F">
              <w:rPr>
                <w:rFonts w:ascii="Arial" w:hAnsi="Arial" w:cs="Arial"/>
                <w:b/>
                <w:sz w:val="20"/>
                <w:szCs w:val="20"/>
                <w:lang w:eastAsia="sl-SI"/>
              </w:rPr>
              <w:t xml:space="preserve">in </w:t>
            </w:r>
            <w:r w:rsidR="0077292A">
              <w:rPr>
                <w:rFonts w:ascii="Arial" w:hAnsi="Arial" w:cs="Arial"/>
                <w:b/>
                <w:sz w:val="20"/>
                <w:szCs w:val="20"/>
                <w:lang w:eastAsia="sl-SI"/>
              </w:rPr>
              <w:t xml:space="preserve">politike </w:t>
            </w:r>
            <w:r w:rsidR="0088684F">
              <w:rPr>
                <w:rFonts w:ascii="Arial" w:hAnsi="Arial" w:cs="Arial"/>
                <w:b/>
                <w:sz w:val="20"/>
                <w:szCs w:val="20"/>
                <w:lang w:eastAsia="sl-SI"/>
              </w:rPr>
              <w:t xml:space="preserve">zaščite otrok </w:t>
            </w:r>
            <w:r w:rsidR="000007E8">
              <w:rPr>
                <w:rFonts w:ascii="Arial" w:eastAsia="Times New Roman" w:hAnsi="Arial" w:cs="Arial"/>
                <w:b/>
                <w:sz w:val="20"/>
                <w:szCs w:val="20"/>
                <w:lang w:eastAsia="sl-SI"/>
              </w:rPr>
              <w:t>–</w:t>
            </w:r>
            <w:r w:rsidR="00D215D0">
              <w:rPr>
                <w:rFonts w:ascii="Arial" w:eastAsia="Times New Roman" w:hAnsi="Arial" w:cs="Arial"/>
                <w:b/>
                <w:sz w:val="20"/>
                <w:szCs w:val="20"/>
                <w:lang w:eastAsia="sl-SI"/>
              </w:rPr>
              <w:t xml:space="preserve"> </w:t>
            </w:r>
            <w:r w:rsidRPr="0082583D">
              <w:rPr>
                <w:rFonts w:ascii="Arial" w:eastAsia="Times New Roman" w:hAnsi="Arial" w:cs="Arial"/>
                <w:b/>
                <w:sz w:val="20"/>
                <w:szCs w:val="20"/>
                <w:lang w:eastAsia="sl-SI"/>
              </w:rPr>
              <w:t xml:space="preserve">predlog za obravnavo </w:t>
            </w:r>
          </w:p>
        </w:tc>
      </w:tr>
      <w:tr w:rsidR="0049527A" w:rsidRPr="00AE1F83" w14:paraId="13A22EF4" w14:textId="77777777" w:rsidTr="00155431">
        <w:tc>
          <w:tcPr>
            <w:tcW w:w="9163" w:type="dxa"/>
            <w:gridSpan w:val="4"/>
          </w:tcPr>
          <w:p w14:paraId="122E41E2" w14:textId="77777777" w:rsidR="0049527A" w:rsidRPr="00AE1F83" w:rsidRDefault="0049527A" w:rsidP="0015543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49527A" w:rsidRPr="00AE1F83" w14:paraId="49771274" w14:textId="77777777" w:rsidTr="00155431">
        <w:tc>
          <w:tcPr>
            <w:tcW w:w="9163" w:type="dxa"/>
            <w:gridSpan w:val="4"/>
          </w:tcPr>
          <w:p w14:paraId="4FF014CA" w14:textId="62F28224" w:rsidR="0049527A" w:rsidRDefault="0049527A" w:rsidP="00155431">
            <w:pPr>
              <w:numPr>
                <w:ilvl w:val="12"/>
                <w:numId w:val="0"/>
              </w:numPr>
              <w:tabs>
                <w:tab w:val="left" w:pos="5812"/>
              </w:tabs>
              <w:spacing w:line="240" w:lineRule="auto"/>
              <w:jc w:val="both"/>
              <w:rPr>
                <w:rFonts w:ascii="Arial" w:hAnsi="Arial" w:cs="Arial"/>
                <w:sz w:val="20"/>
              </w:rPr>
            </w:pPr>
            <w:r w:rsidRPr="00681DFC">
              <w:rPr>
                <w:rFonts w:ascii="Arial" w:hAnsi="Arial" w:cs="Arial"/>
                <w:color w:val="000000"/>
                <w:sz w:val="20"/>
                <w:lang w:eastAsia="sl-SI"/>
              </w:rPr>
              <w:t>Na podlagi</w:t>
            </w:r>
            <w:r w:rsidRPr="00E57EB8">
              <w:rPr>
                <w:rFonts w:ascii="Arial" w:hAnsi="Arial" w:cs="Arial"/>
                <w:color w:val="FF0000"/>
                <w:sz w:val="20"/>
                <w:lang w:eastAsia="sl-SI"/>
              </w:rPr>
              <w:t xml:space="preserve"> </w:t>
            </w:r>
            <w:r w:rsidRPr="00565C3E">
              <w:rPr>
                <w:rFonts w:ascii="Arial" w:hAnsi="Arial" w:cs="Arial"/>
                <w:sz w:val="20"/>
                <w:lang w:eastAsia="sl-SI"/>
              </w:rPr>
              <w:t xml:space="preserve">2. člena </w:t>
            </w:r>
            <w:r>
              <w:rPr>
                <w:rFonts w:ascii="Arial" w:hAnsi="Arial" w:cs="Arial"/>
                <w:color w:val="000000"/>
                <w:sz w:val="20"/>
                <w:lang w:eastAsia="sl-SI"/>
              </w:rPr>
              <w:t xml:space="preserve">in </w:t>
            </w:r>
            <w:r w:rsidRPr="00A32568">
              <w:rPr>
                <w:rFonts w:ascii="Arial" w:hAnsi="Arial" w:cs="Arial"/>
                <w:sz w:val="20"/>
                <w:lang w:eastAsia="sl-SI"/>
              </w:rPr>
              <w:t xml:space="preserve">šestega odstavka </w:t>
            </w:r>
            <w:r w:rsidRPr="00681DFC">
              <w:rPr>
                <w:rFonts w:ascii="Arial" w:hAnsi="Arial" w:cs="Arial"/>
                <w:color w:val="000000"/>
                <w:sz w:val="20"/>
                <w:lang w:eastAsia="sl-SI"/>
              </w:rPr>
              <w:t>21. člena Zakona o Vladi Republike Slovenije (Uradni list RS, št. 24/05 – uradno prečiščeno besedilo, 109/08, 38/10 – ZUKN, 8</w:t>
            </w:r>
            <w:r>
              <w:rPr>
                <w:rFonts w:ascii="Arial" w:hAnsi="Arial" w:cs="Arial"/>
                <w:color w:val="000000"/>
                <w:sz w:val="20"/>
                <w:lang w:eastAsia="sl-SI"/>
              </w:rPr>
              <w:t xml:space="preserve">/12, 21/13, 47/13 – ZDU – 1G, </w:t>
            </w:r>
            <w:r w:rsidR="003D3FF7" w:rsidRPr="003D3FF7">
              <w:rPr>
                <w:rFonts w:ascii="Arial" w:hAnsi="Arial" w:cs="Arial"/>
                <w:color w:val="000000"/>
                <w:sz w:val="20"/>
                <w:lang w:eastAsia="sl-SI"/>
              </w:rPr>
              <w:t>65/14, 55/17 in 163/22</w:t>
            </w:r>
            <w:r w:rsidRPr="00681DFC">
              <w:rPr>
                <w:rFonts w:ascii="Arial" w:hAnsi="Arial" w:cs="Arial"/>
                <w:color w:val="000000"/>
                <w:sz w:val="20"/>
                <w:lang w:eastAsia="sl-SI"/>
              </w:rPr>
              <w:t>)</w:t>
            </w:r>
            <w:r>
              <w:rPr>
                <w:rFonts w:ascii="Arial" w:hAnsi="Arial" w:cs="Arial"/>
                <w:sz w:val="18"/>
              </w:rPr>
              <w:t xml:space="preserve"> </w:t>
            </w:r>
            <w:r w:rsidR="006A3A28" w:rsidRPr="00E2408B">
              <w:rPr>
                <w:rFonts w:ascii="Arial" w:hAnsi="Arial" w:cs="Arial"/>
                <w:sz w:val="20"/>
                <w:szCs w:val="20"/>
              </w:rPr>
              <w:t>in desetega odstavka 75. člena Zakona o zunanjih zadevah</w:t>
            </w:r>
            <w:r w:rsidR="006A3A28">
              <w:rPr>
                <w:rFonts w:ascii="Arial" w:hAnsi="Arial" w:cs="Arial"/>
                <w:sz w:val="20"/>
                <w:szCs w:val="20"/>
              </w:rPr>
              <w:t xml:space="preserve"> </w:t>
            </w:r>
            <w:r w:rsidR="00F139A3" w:rsidRPr="00E2408B">
              <w:rPr>
                <w:rFonts w:ascii="Arial" w:hAnsi="Arial" w:cs="Arial"/>
                <w:sz w:val="20"/>
                <w:szCs w:val="20"/>
              </w:rPr>
              <w:t>(Uradni list RS, št. 113/03 - uradno prečiščeno besedilo, 20/06 – ZNOMCMO, 76/08, 108/09, 80/10 – ZUTD, 31/15 in 30/18-</w:t>
            </w:r>
            <w:proofErr w:type="spellStart"/>
            <w:r w:rsidR="00F139A3" w:rsidRPr="00E2408B">
              <w:rPr>
                <w:rFonts w:ascii="Arial" w:hAnsi="Arial" w:cs="Arial"/>
                <w:sz w:val="20"/>
                <w:szCs w:val="20"/>
              </w:rPr>
              <w:t>ZKZaš</w:t>
            </w:r>
            <w:proofErr w:type="spellEnd"/>
            <w:r w:rsidR="00F139A3" w:rsidRPr="00E2408B">
              <w:rPr>
                <w:rFonts w:ascii="Arial" w:hAnsi="Arial" w:cs="Arial"/>
                <w:sz w:val="20"/>
                <w:szCs w:val="20"/>
              </w:rPr>
              <w:t>)</w:t>
            </w:r>
            <w:r w:rsidR="00F139A3" w:rsidRPr="00AB2DA2">
              <w:rPr>
                <w:szCs w:val="20"/>
              </w:rPr>
              <w:t xml:space="preserve"> </w:t>
            </w:r>
            <w:r w:rsidRPr="00611DBC">
              <w:rPr>
                <w:rFonts w:ascii="Arial" w:hAnsi="Arial" w:cs="Arial"/>
                <w:sz w:val="20"/>
              </w:rPr>
              <w:t xml:space="preserve">je Vlada Republike Slovenije na …………. seji dne ………… sprejela naslednji </w:t>
            </w:r>
          </w:p>
          <w:p w14:paraId="485A7488" w14:textId="77777777" w:rsidR="00680CA1" w:rsidRPr="00681DFC" w:rsidRDefault="00680CA1" w:rsidP="00155431">
            <w:pPr>
              <w:numPr>
                <w:ilvl w:val="12"/>
                <w:numId w:val="0"/>
              </w:numPr>
              <w:tabs>
                <w:tab w:val="left" w:pos="5812"/>
              </w:tabs>
              <w:spacing w:line="240" w:lineRule="auto"/>
              <w:jc w:val="both"/>
              <w:rPr>
                <w:rFonts w:ascii="Arial" w:hAnsi="Arial" w:cs="Arial"/>
                <w:sz w:val="18"/>
              </w:rPr>
            </w:pPr>
          </w:p>
          <w:p w14:paraId="51355581" w14:textId="0A62DE28" w:rsidR="0049527A" w:rsidRDefault="0049527A" w:rsidP="00155431">
            <w:pPr>
              <w:pStyle w:val="Neotevilenodstavek"/>
              <w:spacing w:before="0" w:after="0" w:line="260" w:lineRule="exact"/>
              <w:jc w:val="center"/>
              <w:rPr>
                <w:rFonts w:cs="Arial"/>
                <w:iCs/>
                <w:sz w:val="20"/>
                <w:szCs w:val="20"/>
                <w:lang w:val="sl-SI" w:eastAsia="sl-SI"/>
              </w:rPr>
            </w:pPr>
            <w:r>
              <w:rPr>
                <w:rFonts w:cs="Arial"/>
                <w:iCs/>
                <w:sz w:val="20"/>
                <w:szCs w:val="20"/>
                <w:lang w:val="sl-SI" w:eastAsia="sl-SI"/>
              </w:rPr>
              <w:t>SKLEP</w:t>
            </w:r>
            <w:r w:rsidR="003D3FF7">
              <w:rPr>
                <w:rFonts w:cs="Arial"/>
                <w:iCs/>
                <w:sz w:val="20"/>
                <w:szCs w:val="20"/>
                <w:lang w:val="sl-SI" w:eastAsia="sl-SI"/>
              </w:rPr>
              <w:t>:</w:t>
            </w:r>
          </w:p>
          <w:p w14:paraId="061E1660" w14:textId="77777777" w:rsidR="0049527A" w:rsidRDefault="0049527A" w:rsidP="00155431">
            <w:pPr>
              <w:pStyle w:val="Neotevilenodstavek"/>
              <w:spacing w:before="0" w:after="0" w:line="260" w:lineRule="exact"/>
              <w:jc w:val="center"/>
              <w:rPr>
                <w:rFonts w:cs="Arial"/>
                <w:iCs/>
                <w:sz w:val="20"/>
                <w:szCs w:val="20"/>
                <w:lang w:val="sl-SI" w:eastAsia="sl-SI"/>
              </w:rPr>
            </w:pPr>
          </w:p>
          <w:p w14:paraId="4B4D128D" w14:textId="77777777" w:rsidR="0049527A" w:rsidRPr="00053C8B" w:rsidRDefault="0049527A" w:rsidP="00155431">
            <w:pPr>
              <w:pStyle w:val="Neotevilenodstavek"/>
              <w:spacing w:before="0" w:after="0" w:line="260" w:lineRule="exact"/>
              <w:jc w:val="center"/>
              <w:rPr>
                <w:rFonts w:cs="Arial"/>
                <w:iCs/>
                <w:sz w:val="20"/>
                <w:szCs w:val="20"/>
                <w:lang w:val="sl-SI" w:eastAsia="sl-SI"/>
              </w:rPr>
            </w:pPr>
          </w:p>
          <w:p w14:paraId="66CD9578" w14:textId="4F5C2A30" w:rsidR="0049527A" w:rsidRPr="0077292A" w:rsidRDefault="0049527A" w:rsidP="00E2408B">
            <w:pPr>
              <w:pStyle w:val="Neotevilenodstavek"/>
              <w:spacing w:before="0" w:after="0" w:line="260" w:lineRule="exact"/>
              <w:ind w:left="66"/>
              <w:rPr>
                <w:rFonts w:cs="Arial"/>
                <w:iCs/>
                <w:sz w:val="20"/>
                <w:szCs w:val="20"/>
                <w:lang w:val="sl-SI" w:eastAsia="sl-SI"/>
              </w:rPr>
            </w:pPr>
            <w:r w:rsidRPr="00053C8B">
              <w:rPr>
                <w:rFonts w:cs="Arial"/>
                <w:iCs/>
                <w:sz w:val="20"/>
                <w:szCs w:val="20"/>
                <w:lang w:val="sl-SI" w:eastAsia="sl-SI"/>
              </w:rPr>
              <w:t>Vlada Republike</w:t>
            </w:r>
            <w:r w:rsidR="00183325" w:rsidRPr="00053C8B">
              <w:rPr>
                <w:rFonts w:cs="Arial"/>
                <w:iCs/>
                <w:sz w:val="20"/>
                <w:szCs w:val="20"/>
                <w:lang w:val="sl-SI" w:eastAsia="sl-SI"/>
              </w:rPr>
              <w:t xml:space="preserve"> Slovenije j</w:t>
            </w:r>
            <w:r w:rsidR="00565C3E" w:rsidRPr="00053C8B">
              <w:rPr>
                <w:rFonts w:cs="Arial"/>
                <w:iCs/>
                <w:sz w:val="20"/>
                <w:szCs w:val="20"/>
                <w:lang w:val="sl-SI" w:eastAsia="sl-SI"/>
              </w:rPr>
              <w:t xml:space="preserve">e sprejela </w:t>
            </w:r>
            <w:r w:rsidR="00A92CE6">
              <w:rPr>
                <w:rFonts w:cs="Arial"/>
                <w:iCs/>
                <w:sz w:val="20"/>
                <w:szCs w:val="20"/>
                <w:lang w:eastAsia="sl-SI"/>
              </w:rPr>
              <w:t>P</w:t>
            </w:r>
            <w:r w:rsidR="00A92CE6">
              <w:rPr>
                <w:rFonts w:cs="Arial"/>
                <w:iCs/>
                <w:sz w:val="20"/>
                <w:szCs w:val="20"/>
                <w:lang w:val="sl-SI" w:eastAsia="sl-SI"/>
              </w:rPr>
              <w:t>oročilo</w:t>
            </w:r>
            <w:r w:rsidR="00F978DB">
              <w:rPr>
                <w:rFonts w:cs="Arial"/>
                <w:sz w:val="20"/>
                <w:szCs w:val="20"/>
                <w:lang w:val="sl-SI" w:eastAsia="sl-SI"/>
              </w:rPr>
              <w:t xml:space="preserve"> o</w:t>
            </w:r>
            <w:r w:rsidR="00053C8B" w:rsidRPr="00BF2354">
              <w:rPr>
                <w:rFonts w:cs="Arial"/>
                <w:sz w:val="20"/>
                <w:szCs w:val="20"/>
                <w:lang w:eastAsia="sl-SI"/>
              </w:rPr>
              <w:t xml:space="preserve"> </w:t>
            </w:r>
            <w:r w:rsidR="006A3A28">
              <w:rPr>
                <w:rFonts w:cs="Arial"/>
                <w:sz w:val="20"/>
                <w:szCs w:val="20"/>
                <w:lang w:val="sl-SI" w:eastAsia="sl-SI"/>
              </w:rPr>
              <w:t>delovnem obisku</w:t>
            </w:r>
            <w:r w:rsidR="00F978DB" w:rsidRPr="00F978DB">
              <w:rPr>
                <w:rFonts w:cs="Arial"/>
                <w:sz w:val="20"/>
                <w:szCs w:val="20"/>
                <w:lang w:eastAsia="sl-SI"/>
              </w:rPr>
              <w:t xml:space="preserve"> ministra za delo, družino, socialne zadeve in enake možnosti Luke Mesca</w:t>
            </w:r>
            <w:r w:rsidR="0077292A">
              <w:rPr>
                <w:rFonts w:cs="Arial"/>
                <w:sz w:val="20"/>
                <w:szCs w:val="20"/>
                <w:lang w:val="sl-SI" w:eastAsia="sl-SI"/>
              </w:rPr>
              <w:t xml:space="preserve"> v</w:t>
            </w:r>
            <w:r w:rsidR="00F978DB" w:rsidRPr="00F978DB">
              <w:rPr>
                <w:rFonts w:cs="Arial"/>
                <w:sz w:val="20"/>
                <w:szCs w:val="20"/>
                <w:lang w:eastAsia="sl-SI"/>
              </w:rPr>
              <w:t xml:space="preserve"> </w:t>
            </w:r>
            <w:r w:rsidR="005A126D">
              <w:rPr>
                <w:rFonts w:cs="Arial"/>
                <w:sz w:val="20"/>
                <w:szCs w:val="20"/>
                <w:lang w:val="sl-SI" w:eastAsia="sl-SI"/>
              </w:rPr>
              <w:t>Republik</w:t>
            </w:r>
            <w:r w:rsidR="0077292A">
              <w:rPr>
                <w:rFonts w:cs="Arial"/>
                <w:sz w:val="20"/>
                <w:szCs w:val="20"/>
                <w:lang w:val="sl-SI" w:eastAsia="sl-SI"/>
              </w:rPr>
              <w:t>i</w:t>
            </w:r>
            <w:r w:rsidR="005A126D">
              <w:rPr>
                <w:rFonts w:cs="Arial"/>
                <w:sz w:val="20"/>
                <w:szCs w:val="20"/>
                <w:lang w:val="sl-SI" w:eastAsia="sl-SI"/>
              </w:rPr>
              <w:t xml:space="preserve"> </w:t>
            </w:r>
            <w:r w:rsidR="00F978DB" w:rsidRPr="00F978DB">
              <w:rPr>
                <w:rFonts w:cs="Arial"/>
                <w:sz w:val="20"/>
                <w:szCs w:val="20"/>
                <w:lang w:eastAsia="sl-SI"/>
              </w:rPr>
              <w:t>Severn</w:t>
            </w:r>
            <w:r w:rsidR="0077292A">
              <w:rPr>
                <w:rFonts w:cs="Arial"/>
                <w:sz w:val="20"/>
                <w:szCs w:val="20"/>
                <w:lang w:val="sl-SI" w:eastAsia="sl-SI"/>
              </w:rPr>
              <w:t>i</w:t>
            </w:r>
            <w:r w:rsidR="00F978DB" w:rsidRPr="00F978DB">
              <w:rPr>
                <w:rFonts w:cs="Arial"/>
                <w:sz w:val="20"/>
                <w:szCs w:val="20"/>
                <w:lang w:eastAsia="sl-SI"/>
              </w:rPr>
              <w:t xml:space="preserve"> Makedonij</w:t>
            </w:r>
            <w:r w:rsidR="0077292A">
              <w:rPr>
                <w:rFonts w:cs="Arial"/>
                <w:sz w:val="20"/>
                <w:szCs w:val="20"/>
                <w:lang w:val="sl-SI" w:eastAsia="sl-SI"/>
              </w:rPr>
              <w:t>i</w:t>
            </w:r>
            <w:r w:rsidR="00F978DB" w:rsidRPr="00F978DB">
              <w:rPr>
                <w:rFonts w:cs="Arial"/>
                <w:sz w:val="20"/>
                <w:szCs w:val="20"/>
                <w:lang w:eastAsia="sl-SI"/>
              </w:rPr>
              <w:t xml:space="preserve">, ki </w:t>
            </w:r>
            <w:r w:rsidR="00A92CE6">
              <w:rPr>
                <w:rFonts w:cs="Arial"/>
                <w:sz w:val="20"/>
                <w:szCs w:val="20"/>
                <w:lang w:val="sl-SI" w:eastAsia="sl-SI"/>
              </w:rPr>
              <w:t>je</w:t>
            </w:r>
            <w:r w:rsidR="00F978DB" w:rsidRPr="00F978DB">
              <w:rPr>
                <w:rFonts w:cs="Arial"/>
                <w:sz w:val="20"/>
                <w:szCs w:val="20"/>
                <w:lang w:eastAsia="sl-SI"/>
              </w:rPr>
              <w:t xml:space="preserve"> potekal 22. in 23. 12. 2023 v Skopju</w:t>
            </w:r>
            <w:proofErr w:type="gramStart"/>
            <w:r w:rsidR="0077292A">
              <w:rPr>
                <w:rFonts w:cs="Arial"/>
                <w:sz w:val="20"/>
                <w:szCs w:val="20"/>
                <w:lang w:val="sl-SI" w:eastAsia="sl-SI"/>
              </w:rPr>
              <w:t>,</w:t>
            </w:r>
            <w:proofErr w:type="gramEnd"/>
            <w:r w:rsidR="006A3A28">
              <w:rPr>
                <w:rFonts w:cs="Arial"/>
                <w:sz w:val="20"/>
                <w:szCs w:val="20"/>
                <w:lang w:val="sl-SI" w:eastAsia="sl-SI"/>
              </w:rPr>
              <w:t xml:space="preserve"> in o</w:t>
            </w:r>
            <w:r w:rsidR="00A92CE6">
              <w:rPr>
                <w:rFonts w:cs="Arial"/>
                <w:sz w:val="20"/>
                <w:szCs w:val="20"/>
                <w:lang w:val="sl-SI" w:eastAsia="sl-SI"/>
              </w:rPr>
              <w:t xml:space="preserve"> </w:t>
            </w:r>
            <w:r w:rsidR="006A3A28">
              <w:rPr>
                <w:rFonts w:cs="Arial"/>
                <w:sz w:val="20"/>
                <w:szCs w:val="20"/>
                <w:lang w:val="sl-SI" w:eastAsia="sl-SI"/>
              </w:rPr>
              <w:t xml:space="preserve">podpisu </w:t>
            </w:r>
            <w:r w:rsidR="006A23A7" w:rsidRPr="00E2408B">
              <w:rPr>
                <w:rFonts w:cs="Arial"/>
                <w:sz w:val="20"/>
                <w:szCs w:val="20"/>
                <w:lang w:eastAsia="sl-SI"/>
              </w:rPr>
              <w:t xml:space="preserve">Memoranduma o sodelovanju med Ministrstvom za delo, družino, socialne zadeve in enake možnosti Republike Slovenije in Ministrstvom za delo in socialno politiko Republike Severne Makedonije </w:t>
            </w:r>
            <w:r w:rsidR="0077292A" w:rsidRPr="003D251B">
              <w:rPr>
                <w:rFonts w:cs="Arial"/>
                <w:sz w:val="20"/>
                <w:szCs w:val="20"/>
                <w:lang w:eastAsia="sl-SI"/>
              </w:rPr>
              <w:t>na področju zaposlovanja, enakosti spolov, socialne politike in politike zaščite otrok</w:t>
            </w:r>
            <w:r w:rsidR="006A3A28" w:rsidRPr="0077292A">
              <w:rPr>
                <w:rFonts w:cs="Arial"/>
                <w:sz w:val="20"/>
                <w:szCs w:val="20"/>
                <w:lang w:val="sl-SI" w:eastAsia="sl-SI"/>
              </w:rPr>
              <w:t>.</w:t>
            </w:r>
          </w:p>
          <w:p w14:paraId="77EC0C29" w14:textId="77777777" w:rsidR="0049527A" w:rsidRDefault="0049527A" w:rsidP="00155431">
            <w:pPr>
              <w:pStyle w:val="Neotevilenodstavek"/>
              <w:spacing w:before="0" w:after="0" w:line="260" w:lineRule="exact"/>
              <w:rPr>
                <w:rFonts w:cs="Arial"/>
                <w:iCs/>
                <w:sz w:val="20"/>
                <w:szCs w:val="20"/>
                <w:lang w:val="sl-SI" w:eastAsia="sl-SI"/>
              </w:rPr>
            </w:pPr>
          </w:p>
          <w:p w14:paraId="5E1268A2" w14:textId="390095CB" w:rsidR="00221946" w:rsidRDefault="00221946" w:rsidP="004575AA">
            <w:pPr>
              <w:pStyle w:val="Neotevilenodstavek"/>
              <w:spacing w:before="0" w:after="0" w:line="260" w:lineRule="exact"/>
              <w:rPr>
                <w:rFonts w:cs="Arial"/>
                <w:iCs/>
                <w:sz w:val="20"/>
                <w:szCs w:val="20"/>
                <w:lang w:val="sl-SI" w:eastAsia="sl-SI"/>
              </w:rPr>
            </w:pPr>
          </w:p>
          <w:p w14:paraId="0344F5E2" w14:textId="77777777" w:rsidR="0049527A" w:rsidRDefault="0049527A" w:rsidP="00155431">
            <w:pPr>
              <w:pStyle w:val="Neotevilenodstavek"/>
              <w:spacing w:before="0" w:after="0" w:line="260" w:lineRule="exact"/>
              <w:ind w:left="720"/>
              <w:rPr>
                <w:rFonts w:cs="Arial"/>
                <w:iCs/>
                <w:sz w:val="20"/>
                <w:szCs w:val="20"/>
                <w:lang w:val="sl-SI" w:eastAsia="sl-SI"/>
              </w:rPr>
            </w:pPr>
          </w:p>
          <w:p w14:paraId="07998937" w14:textId="77777777" w:rsidR="0049527A" w:rsidRDefault="0049527A" w:rsidP="00155431">
            <w:pPr>
              <w:pStyle w:val="Neotevilenodstavek"/>
              <w:spacing w:before="0" w:after="0" w:line="260" w:lineRule="exact"/>
              <w:rPr>
                <w:rFonts w:cs="Arial"/>
                <w:iCs/>
                <w:sz w:val="20"/>
                <w:szCs w:val="20"/>
                <w:lang w:val="sl-SI" w:eastAsia="sl-SI"/>
              </w:rPr>
            </w:pPr>
          </w:p>
          <w:p w14:paraId="2831B99B" w14:textId="77777777" w:rsidR="0049527A" w:rsidRDefault="0049527A" w:rsidP="00155431">
            <w:pPr>
              <w:pStyle w:val="Neotevilenodstavek"/>
              <w:spacing w:before="0" w:after="0" w:line="260" w:lineRule="exact"/>
              <w:ind w:left="720"/>
              <w:rPr>
                <w:rFonts w:cs="Arial"/>
                <w:iCs/>
                <w:sz w:val="20"/>
                <w:szCs w:val="20"/>
                <w:lang w:val="sl-SI" w:eastAsia="sl-SI"/>
              </w:rPr>
            </w:pPr>
          </w:p>
          <w:p w14:paraId="16AA49BE" w14:textId="2A910868" w:rsidR="0049527A" w:rsidRPr="00601B0B" w:rsidRDefault="00221946" w:rsidP="00155431">
            <w:pPr>
              <w:pStyle w:val="Neotevilenodstavek"/>
              <w:spacing w:before="0" w:after="0" w:line="260" w:lineRule="exact"/>
              <w:ind w:left="4956"/>
              <w:rPr>
                <w:rStyle w:val="Krepko"/>
                <w:rFonts w:cs="Arial"/>
                <w:b w:val="0"/>
                <w:sz w:val="20"/>
                <w:szCs w:val="20"/>
                <w:lang w:val="sl-SI"/>
              </w:rPr>
            </w:pPr>
            <w:r>
              <w:rPr>
                <w:rStyle w:val="Krepko"/>
                <w:rFonts w:cs="Arial"/>
                <w:b w:val="0"/>
                <w:sz w:val="20"/>
                <w:szCs w:val="20"/>
                <w:lang w:val="sl-SI"/>
              </w:rPr>
              <w:t xml:space="preserve"> </w:t>
            </w:r>
            <w:r w:rsidR="00277A51">
              <w:rPr>
                <w:rStyle w:val="Krepko"/>
                <w:rFonts w:cs="Arial"/>
                <w:b w:val="0"/>
                <w:sz w:val="20"/>
                <w:szCs w:val="20"/>
                <w:lang w:val="sl-SI"/>
              </w:rPr>
              <w:t xml:space="preserve"> </w:t>
            </w:r>
            <w:bookmarkStart w:id="1" w:name="_Hlk105414814"/>
            <w:r w:rsidR="00401EF0" w:rsidRPr="00401EF0">
              <w:rPr>
                <w:rStyle w:val="Krepko"/>
                <w:rFonts w:cs="Arial"/>
                <w:b w:val="0"/>
                <w:sz w:val="20"/>
                <w:szCs w:val="20"/>
                <w:lang w:val="sl-SI"/>
              </w:rPr>
              <w:t xml:space="preserve">Barbara </w:t>
            </w:r>
            <w:r w:rsidR="00277A51" w:rsidRPr="00401EF0">
              <w:rPr>
                <w:rStyle w:val="Krepko"/>
                <w:rFonts w:cs="Arial"/>
                <w:b w:val="0"/>
                <w:sz w:val="20"/>
                <w:szCs w:val="20"/>
                <w:lang w:val="sl-SI"/>
              </w:rPr>
              <w:t>KOLENKO HELBL</w:t>
            </w:r>
            <w:bookmarkEnd w:id="1"/>
          </w:p>
          <w:p w14:paraId="1DDBAB78" w14:textId="4D833B76" w:rsidR="0049527A" w:rsidRDefault="0049527A" w:rsidP="00155431">
            <w:pPr>
              <w:pStyle w:val="Neotevilenodstavek"/>
              <w:spacing w:before="0" w:after="0" w:line="260" w:lineRule="exact"/>
              <w:ind w:left="4956"/>
              <w:rPr>
                <w:rFonts w:cs="Arial"/>
                <w:iCs/>
                <w:sz w:val="20"/>
                <w:szCs w:val="20"/>
                <w:lang w:val="sl-SI" w:eastAsia="sl-SI"/>
              </w:rPr>
            </w:pPr>
            <w:r>
              <w:rPr>
                <w:rFonts w:cs="Arial"/>
                <w:iCs/>
                <w:sz w:val="20"/>
                <w:szCs w:val="20"/>
                <w:lang w:val="sl-SI" w:eastAsia="sl-SI"/>
              </w:rPr>
              <w:t>GENERALN</w:t>
            </w:r>
            <w:r w:rsidR="00401EF0">
              <w:rPr>
                <w:rFonts w:cs="Arial"/>
                <w:iCs/>
                <w:sz w:val="20"/>
                <w:szCs w:val="20"/>
                <w:lang w:val="sl-SI" w:eastAsia="sl-SI"/>
              </w:rPr>
              <w:t>A</w:t>
            </w:r>
            <w:r>
              <w:rPr>
                <w:rFonts w:cs="Arial"/>
                <w:iCs/>
                <w:sz w:val="20"/>
                <w:szCs w:val="20"/>
                <w:lang w:val="sl-SI" w:eastAsia="sl-SI"/>
              </w:rPr>
              <w:t xml:space="preserve"> SEKRETAR</w:t>
            </w:r>
            <w:r w:rsidR="00401EF0">
              <w:rPr>
                <w:rFonts w:cs="Arial"/>
                <w:iCs/>
                <w:sz w:val="20"/>
                <w:szCs w:val="20"/>
                <w:lang w:val="sl-SI" w:eastAsia="sl-SI"/>
              </w:rPr>
              <w:t>KA</w:t>
            </w:r>
            <w:r>
              <w:rPr>
                <w:rFonts w:cs="Arial"/>
                <w:iCs/>
                <w:sz w:val="20"/>
                <w:szCs w:val="20"/>
                <w:lang w:val="sl-SI" w:eastAsia="sl-SI"/>
              </w:rPr>
              <w:t xml:space="preserve"> </w:t>
            </w:r>
          </w:p>
          <w:p w14:paraId="0F4DE796" w14:textId="77777777" w:rsidR="0049527A" w:rsidRDefault="0049527A" w:rsidP="00155431">
            <w:pPr>
              <w:pStyle w:val="Neotevilenodstavek"/>
              <w:spacing w:before="0" w:after="0" w:line="260" w:lineRule="exact"/>
              <w:ind w:left="4956"/>
              <w:rPr>
                <w:rFonts w:cs="Arial"/>
                <w:iCs/>
                <w:sz w:val="20"/>
                <w:szCs w:val="20"/>
                <w:lang w:val="sl-SI" w:eastAsia="sl-SI"/>
              </w:rPr>
            </w:pPr>
          </w:p>
          <w:p w14:paraId="3ABA1E2D" w14:textId="77777777" w:rsidR="0049527A" w:rsidRPr="00027447" w:rsidRDefault="0049527A" w:rsidP="00155431">
            <w:pPr>
              <w:pStyle w:val="Neotevilenodstavek"/>
              <w:spacing w:before="0" w:after="0" w:line="260" w:lineRule="exact"/>
              <w:ind w:left="4956"/>
              <w:rPr>
                <w:rFonts w:cs="Arial"/>
                <w:iCs/>
                <w:sz w:val="20"/>
                <w:szCs w:val="20"/>
                <w:lang w:val="sl-SI" w:eastAsia="sl-SI"/>
              </w:rPr>
            </w:pPr>
          </w:p>
          <w:p w14:paraId="11247AC8" w14:textId="77777777" w:rsidR="0049527A" w:rsidRDefault="0049527A" w:rsidP="00155431">
            <w:pPr>
              <w:pStyle w:val="Neotevilenodstavek"/>
              <w:spacing w:before="0" w:after="0" w:line="260" w:lineRule="exact"/>
              <w:ind w:left="720"/>
              <w:rPr>
                <w:rFonts w:cs="Arial"/>
                <w:iCs/>
                <w:sz w:val="20"/>
                <w:szCs w:val="20"/>
                <w:lang w:val="sl-SI" w:eastAsia="sl-SI"/>
              </w:rPr>
            </w:pPr>
          </w:p>
          <w:p w14:paraId="3F86FEF5" w14:textId="684B5C7D" w:rsidR="0049527A" w:rsidRDefault="00A652FA" w:rsidP="00A652FA">
            <w:pPr>
              <w:pStyle w:val="Neotevilenodstavek"/>
              <w:spacing w:before="0" w:after="0" w:line="260" w:lineRule="exact"/>
              <w:rPr>
                <w:rFonts w:cs="Arial"/>
                <w:iCs/>
                <w:sz w:val="20"/>
                <w:szCs w:val="20"/>
                <w:lang w:val="sl-SI" w:eastAsia="sl-SI"/>
              </w:rPr>
            </w:pPr>
            <w:r>
              <w:rPr>
                <w:rFonts w:cs="Arial"/>
                <w:iCs/>
                <w:sz w:val="20"/>
                <w:szCs w:val="20"/>
                <w:lang w:val="sl-SI" w:eastAsia="sl-SI"/>
              </w:rPr>
              <w:t>Priloga:</w:t>
            </w:r>
          </w:p>
          <w:p w14:paraId="26E82B4B" w14:textId="2F05640D" w:rsidR="00A652FA" w:rsidRPr="00053C8B" w:rsidRDefault="00A92CE6" w:rsidP="00053C8B">
            <w:pPr>
              <w:pStyle w:val="Neotevilenodstavek"/>
              <w:numPr>
                <w:ilvl w:val="0"/>
                <w:numId w:val="12"/>
              </w:numPr>
              <w:spacing w:before="0" w:after="0" w:line="260" w:lineRule="exact"/>
              <w:rPr>
                <w:rFonts w:cs="Arial"/>
                <w:iCs/>
                <w:sz w:val="20"/>
                <w:szCs w:val="20"/>
                <w:lang w:val="sl-SI" w:eastAsia="sl-SI"/>
              </w:rPr>
            </w:pPr>
            <w:r>
              <w:rPr>
                <w:rFonts w:cs="Arial"/>
                <w:sz w:val="20"/>
                <w:szCs w:val="20"/>
                <w:lang w:val="sl-SI" w:eastAsia="sl-SI"/>
              </w:rPr>
              <w:t>Poročil</w:t>
            </w:r>
            <w:r w:rsidR="00586D67" w:rsidRPr="00586D67">
              <w:rPr>
                <w:rFonts w:cs="Arial"/>
                <w:sz w:val="20"/>
                <w:szCs w:val="20"/>
                <w:lang w:eastAsia="sl-SI"/>
              </w:rPr>
              <w:t xml:space="preserve">o </w:t>
            </w:r>
            <w:proofErr w:type="spellStart"/>
            <w:r w:rsidR="005F0203">
              <w:rPr>
                <w:rFonts w:cs="Arial"/>
                <w:sz w:val="20"/>
                <w:szCs w:val="20"/>
                <w:lang w:val="sl-SI" w:eastAsia="sl-SI"/>
              </w:rPr>
              <w:t>o</w:t>
            </w:r>
            <w:proofErr w:type="spellEnd"/>
            <w:r w:rsidR="005F0203">
              <w:rPr>
                <w:rFonts w:cs="Arial"/>
                <w:sz w:val="20"/>
                <w:szCs w:val="20"/>
                <w:lang w:val="sl-SI" w:eastAsia="sl-SI"/>
              </w:rPr>
              <w:t xml:space="preserve"> </w:t>
            </w:r>
            <w:r w:rsidR="006A3A28">
              <w:rPr>
                <w:rFonts w:cs="Arial"/>
                <w:sz w:val="20"/>
                <w:szCs w:val="20"/>
                <w:lang w:val="sl-SI" w:eastAsia="sl-SI"/>
              </w:rPr>
              <w:t>delovnem obisku</w:t>
            </w:r>
            <w:r w:rsidR="00F978DB" w:rsidRPr="00F978DB">
              <w:rPr>
                <w:rFonts w:cs="Arial"/>
                <w:sz w:val="20"/>
                <w:szCs w:val="20"/>
                <w:lang w:eastAsia="sl-SI"/>
              </w:rPr>
              <w:t xml:space="preserve"> ministra za delo, družino, socialne zadeve in enake možnosti Luke Mesca </w:t>
            </w:r>
            <w:r w:rsidR="0077292A">
              <w:rPr>
                <w:rFonts w:cs="Arial"/>
                <w:sz w:val="20"/>
                <w:szCs w:val="20"/>
                <w:lang w:val="sl-SI" w:eastAsia="sl-SI"/>
              </w:rPr>
              <w:t>v</w:t>
            </w:r>
            <w:r w:rsidR="00F978DB" w:rsidRPr="00F978DB">
              <w:rPr>
                <w:rFonts w:cs="Arial"/>
                <w:sz w:val="20"/>
                <w:szCs w:val="20"/>
                <w:lang w:eastAsia="sl-SI"/>
              </w:rPr>
              <w:t xml:space="preserve"> </w:t>
            </w:r>
            <w:r w:rsidR="005A126D">
              <w:rPr>
                <w:rFonts w:cs="Arial"/>
                <w:sz w:val="20"/>
                <w:szCs w:val="20"/>
                <w:lang w:val="sl-SI" w:eastAsia="sl-SI"/>
              </w:rPr>
              <w:t>Republik</w:t>
            </w:r>
            <w:r w:rsidR="0077292A">
              <w:rPr>
                <w:rFonts w:cs="Arial"/>
                <w:sz w:val="20"/>
                <w:szCs w:val="20"/>
                <w:lang w:val="sl-SI" w:eastAsia="sl-SI"/>
              </w:rPr>
              <w:t>i</w:t>
            </w:r>
            <w:r w:rsidR="005A126D">
              <w:rPr>
                <w:rFonts w:cs="Arial"/>
                <w:sz w:val="20"/>
                <w:szCs w:val="20"/>
                <w:lang w:val="sl-SI" w:eastAsia="sl-SI"/>
              </w:rPr>
              <w:t xml:space="preserve"> </w:t>
            </w:r>
            <w:r w:rsidR="00F978DB" w:rsidRPr="00F978DB">
              <w:rPr>
                <w:rFonts w:cs="Arial"/>
                <w:sz w:val="20"/>
                <w:szCs w:val="20"/>
                <w:lang w:eastAsia="sl-SI"/>
              </w:rPr>
              <w:t>Severn</w:t>
            </w:r>
            <w:r w:rsidR="0077292A">
              <w:rPr>
                <w:rFonts w:cs="Arial"/>
                <w:sz w:val="20"/>
                <w:szCs w:val="20"/>
                <w:lang w:val="sl-SI" w:eastAsia="sl-SI"/>
              </w:rPr>
              <w:t>i</w:t>
            </w:r>
            <w:r w:rsidR="00F978DB" w:rsidRPr="00F978DB">
              <w:rPr>
                <w:rFonts w:cs="Arial"/>
                <w:sz w:val="20"/>
                <w:szCs w:val="20"/>
                <w:lang w:eastAsia="sl-SI"/>
              </w:rPr>
              <w:t xml:space="preserve"> Makedonij</w:t>
            </w:r>
            <w:r w:rsidR="0077292A">
              <w:rPr>
                <w:rFonts w:cs="Arial"/>
                <w:sz w:val="20"/>
                <w:szCs w:val="20"/>
                <w:lang w:val="sl-SI" w:eastAsia="sl-SI"/>
              </w:rPr>
              <w:t>i</w:t>
            </w:r>
            <w:r w:rsidR="00F978DB" w:rsidRPr="00F978DB">
              <w:rPr>
                <w:rFonts w:cs="Arial"/>
                <w:sz w:val="20"/>
                <w:szCs w:val="20"/>
                <w:lang w:eastAsia="sl-SI"/>
              </w:rPr>
              <w:t xml:space="preserve">, ki </w:t>
            </w:r>
            <w:r>
              <w:rPr>
                <w:rFonts w:cs="Arial"/>
                <w:sz w:val="20"/>
                <w:szCs w:val="20"/>
                <w:lang w:val="sl-SI" w:eastAsia="sl-SI"/>
              </w:rPr>
              <w:t>je</w:t>
            </w:r>
            <w:r w:rsidR="00F978DB" w:rsidRPr="00F978DB">
              <w:rPr>
                <w:rFonts w:cs="Arial"/>
                <w:sz w:val="20"/>
                <w:szCs w:val="20"/>
                <w:lang w:eastAsia="sl-SI"/>
              </w:rPr>
              <w:t xml:space="preserve"> potekal 22. in 23. 12. 2023 v Skopju</w:t>
            </w:r>
            <w:proofErr w:type="gramStart"/>
            <w:r w:rsidR="0077292A">
              <w:rPr>
                <w:rFonts w:cs="Arial"/>
                <w:sz w:val="20"/>
                <w:szCs w:val="20"/>
                <w:lang w:val="sl-SI" w:eastAsia="sl-SI"/>
              </w:rPr>
              <w:t>,</w:t>
            </w:r>
            <w:proofErr w:type="gramEnd"/>
            <w:r w:rsidR="006A3A28">
              <w:rPr>
                <w:rFonts w:cs="Arial"/>
                <w:sz w:val="20"/>
                <w:szCs w:val="20"/>
                <w:lang w:val="sl-SI" w:eastAsia="sl-SI"/>
              </w:rPr>
              <w:t xml:space="preserve"> in o podpisu </w:t>
            </w:r>
            <w:r w:rsidR="006A23A7" w:rsidRPr="00645177">
              <w:rPr>
                <w:rFonts w:cs="Arial"/>
                <w:sz w:val="20"/>
                <w:szCs w:val="20"/>
                <w:lang w:eastAsia="sl-SI"/>
              </w:rPr>
              <w:t xml:space="preserve">Memoranduma o sodelovanju med Ministrstvom za delo, družino, socialne zadeve in enake možnosti Republike Slovenije in Ministrstvom za delo in socialno politiko Republike Severne Makedonije </w:t>
            </w:r>
            <w:r w:rsidR="0077292A" w:rsidRPr="00A04D74">
              <w:rPr>
                <w:rFonts w:cs="Arial"/>
                <w:sz w:val="20"/>
                <w:szCs w:val="20"/>
                <w:lang w:eastAsia="sl-SI"/>
              </w:rPr>
              <w:t>na področju zaposlovanja, enakosti spolov, socialne politike in politike zaščite</w:t>
            </w:r>
            <w:r w:rsidR="0077292A" w:rsidRPr="00645177">
              <w:rPr>
                <w:rFonts w:cs="Arial"/>
                <w:sz w:val="20"/>
                <w:szCs w:val="20"/>
                <w:lang w:eastAsia="sl-SI"/>
              </w:rPr>
              <w:t xml:space="preserve"> </w:t>
            </w:r>
            <w:r w:rsidR="006A23A7" w:rsidRPr="00645177">
              <w:rPr>
                <w:rFonts w:cs="Arial"/>
                <w:sz w:val="20"/>
                <w:szCs w:val="20"/>
                <w:lang w:eastAsia="sl-SI"/>
              </w:rPr>
              <w:t>otrok</w:t>
            </w:r>
            <w:r w:rsidR="00586D67">
              <w:rPr>
                <w:rFonts w:cs="Arial"/>
                <w:sz w:val="20"/>
                <w:szCs w:val="20"/>
                <w:lang w:val="sl-SI" w:eastAsia="sl-SI"/>
              </w:rPr>
              <w:t>.</w:t>
            </w:r>
          </w:p>
          <w:p w14:paraId="38EFCE9A" w14:textId="302C19D7" w:rsidR="0049527A" w:rsidRDefault="0049527A" w:rsidP="00155431">
            <w:pPr>
              <w:pStyle w:val="Neotevilenodstavek"/>
              <w:spacing w:before="0" w:after="0" w:line="260" w:lineRule="exact"/>
              <w:rPr>
                <w:rFonts w:cs="Arial"/>
                <w:iCs/>
                <w:sz w:val="20"/>
                <w:szCs w:val="20"/>
                <w:lang w:val="sl-SI" w:eastAsia="sl-SI"/>
              </w:rPr>
            </w:pPr>
            <w:r>
              <w:rPr>
                <w:rFonts w:cs="Arial"/>
                <w:iCs/>
                <w:sz w:val="20"/>
                <w:szCs w:val="20"/>
                <w:lang w:val="sl-SI" w:eastAsia="sl-SI"/>
              </w:rPr>
              <w:t xml:space="preserve">Sklep prejmejo: </w:t>
            </w:r>
          </w:p>
          <w:p w14:paraId="62D5BC5D" w14:textId="77777777" w:rsidR="0049527A" w:rsidRDefault="0049527A" w:rsidP="0049527A">
            <w:pPr>
              <w:pStyle w:val="Neotevilenodstavek"/>
              <w:numPr>
                <w:ilvl w:val="0"/>
                <w:numId w:val="1"/>
              </w:numPr>
              <w:spacing w:before="0" w:after="0" w:line="260" w:lineRule="exact"/>
              <w:rPr>
                <w:rFonts w:cs="Arial"/>
                <w:iCs/>
                <w:sz w:val="20"/>
                <w:szCs w:val="20"/>
                <w:lang w:val="sl-SI" w:eastAsia="sl-SI"/>
              </w:rPr>
            </w:pPr>
            <w:r>
              <w:rPr>
                <w:rFonts w:cs="Arial"/>
                <w:iCs/>
                <w:sz w:val="20"/>
                <w:szCs w:val="20"/>
                <w:lang w:val="sl-SI" w:eastAsia="sl-SI"/>
              </w:rPr>
              <w:t xml:space="preserve">Ministrstvo za delo, družino, socialne zadeve in enake možnosti, </w:t>
            </w:r>
          </w:p>
          <w:p w14:paraId="5AE6C3EF" w14:textId="3D94F0A0" w:rsidR="0049527A" w:rsidRDefault="0049527A" w:rsidP="00BF2354">
            <w:pPr>
              <w:pStyle w:val="Neotevilenodstavek"/>
              <w:numPr>
                <w:ilvl w:val="0"/>
                <w:numId w:val="1"/>
              </w:numPr>
              <w:spacing w:before="0" w:after="0" w:line="260" w:lineRule="exact"/>
              <w:rPr>
                <w:rFonts w:cs="Arial"/>
                <w:iCs/>
                <w:sz w:val="20"/>
                <w:szCs w:val="20"/>
                <w:lang w:val="sl-SI" w:eastAsia="sl-SI"/>
              </w:rPr>
            </w:pPr>
            <w:r>
              <w:rPr>
                <w:rFonts w:cs="Arial"/>
                <w:iCs/>
                <w:sz w:val="20"/>
                <w:szCs w:val="20"/>
                <w:lang w:val="sl-SI" w:eastAsia="sl-SI"/>
              </w:rPr>
              <w:lastRenderedPageBreak/>
              <w:t xml:space="preserve">Ministrstvo za zunanje </w:t>
            </w:r>
            <w:r w:rsidR="006A23A7">
              <w:rPr>
                <w:rFonts w:cs="Arial"/>
                <w:iCs/>
                <w:sz w:val="20"/>
                <w:szCs w:val="20"/>
                <w:lang w:val="sl-SI" w:eastAsia="sl-SI"/>
              </w:rPr>
              <w:t xml:space="preserve">in evropske </w:t>
            </w:r>
            <w:r>
              <w:rPr>
                <w:rFonts w:cs="Arial"/>
                <w:iCs/>
                <w:sz w:val="20"/>
                <w:szCs w:val="20"/>
                <w:lang w:val="sl-SI" w:eastAsia="sl-SI"/>
              </w:rPr>
              <w:t>zadeve</w:t>
            </w:r>
            <w:r w:rsidR="00F978DB">
              <w:rPr>
                <w:rFonts w:cs="Arial"/>
                <w:iCs/>
                <w:sz w:val="20"/>
                <w:szCs w:val="20"/>
                <w:lang w:val="sl-SI" w:eastAsia="sl-SI"/>
              </w:rPr>
              <w:t>,</w:t>
            </w:r>
          </w:p>
          <w:p w14:paraId="1BF2B784" w14:textId="15E0029E" w:rsidR="00F978DB" w:rsidRPr="000842D7" w:rsidRDefault="00F978DB" w:rsidP="00BF2354">
            <w:pPr>
              <w:pStyle w:val="Neotevilenodstavek"/>
              <w:numPr>
                <w:ilvl w:val="0"/>
                <w:numId w:val="1"/>
              </w:numPr>
              <w:spacing w:before="0" w:after="0" w:line="260" w:lineRule="exact"/>
              <w:rPr>
                <w:rFonts w:cs="Arial"/>
                <w:iCs/>
                <w:sz w:val="20"/>
                <w:szCs w:val="20"/>
                <w:lang w:val="sl-SI" w:eastAsia="sl-SI"/>
              </w:rPr>
            </w:pPr>
            <w:r>
              <w:rPr>
                <w:rFonts w:cs="Arial"/>
                <w:iCs/>
                <w:sz w:val="20"/>
                <w:szCs w:val="20"/>
                <w:lang w:val="sl-SI" w:eastAsia="sl-SI"/>
              </w:rPr>
              <w:t>Ministrstvo za finance</w:t>
            </w:r>
            <w:r w:rsidR="006A23A7">
              <w:rPr>
                <w:rFonts w:cs="Arial"/>
                <w:iCs/>
                <w:sz w:val="20"/>
                <w:szCs w:val="20"/>
                <w:lang w:val="sl-SI" w:eastAsia="sl-SI"/>
              </w:rPr>
              <w:t>.</w:t>
            </w:r>
          </w:p>
        </w:tc>
      </w:tr>
      <w:tr w:rsidR="0049527A" w:rsidRPr="00AE1F83" w14:paraId="751BF259" w14:textId="77777777" w:rsidTr="00155431">
        <w:tc>
          <w:tcPr>
            <w:tcW w:w="9163" w:type="dxa"/>
            <w:gridSpan w:val="4"/>
          </w:tcPr>
          <w:p w14:paraId="780BBB43"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49527A" w:rsidRPr="00AE1F83" w14:paraId="7B574473" w14:textId="77777777" w:rsidTr="00155431">
        <w:tc>
          <w:tcPr>
            <w:tcW w:w="9163" w:type="dxa"/>
            <w:gridSpan w:val="4"/>
          </w:tcPr>
          <w:p w14:paraId="4C2D27A8" w14:textId="6279DF2A" w:rsidR="00E01AF5" w:rsidRPr="00AE1F83" w:rsidRDefault="00A71B73" w:rsidP="0015543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49527A" w:rsidRPr="00AE1F83" w14:paraId="71B3ECFF" w14:textId="77777777" w:rsidTr="00155431">
        <w:tc>
          <w:tcPr>
            <w:tcW w:w="9163" w:type="dxa"/>
            <w:gridSpan w:val="4"/>
          </w:tcPr>
          <w:p w14:paraId="5DE9E99C"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sz w:val="20"/>
                <w:szCs w:val="20"/>
                <w:lang w:eastAsia="sl-SI"/>
              </w:rPr>
              <w:t>3.a</w:t>
            </w:r>
            <w:proofErr w:type="spellEnd"/>
            <w:r w:rsidRPr="00AE1F83">
              <w:rPr>
                <w:rFonts w:ascii="Arial" w:eastAsia="Times New Roman" w:hAnsi="Arial" w:cs="Arial"/>
                <w:b/>
                <w:sz w:val="20"/>
                <w:szCs w:val="20"/>
                <w:lang w:eastAsia="sl-SI"/>
              </w:rPr>
              <w:t xml:space="preserve"> Osebe, odgovorne za strokovno pripravo in usklajenost gradiva:</w:t>
            </w:r>
          </w:p>
        </w:tc>
      </w:tr>
      <w:tr w:rsidR="0049527A" w:rsidRPr="00AE1F83" w14:paraId="43523633" w14:textId="77777777" w:rsidTr="00155431">
        <w:tc>
          <w:tcPr>
            <w:tcW w:w="9163" w:type="dxa"/>
            <w:gridSpan w:val="4"/>
          </w:tcPr>
          <w:p w14:paraId="1E97DEFC" w14:textId="68C85DD6" w:rsidR="0027110E" w:rsidRPr="0082583D" w:rsidRDefault="00586D67" w:rsidP="00155431">
            <w:pPr>
              <w:pStyle w:val="Neotevilenodstavek"/>
              <w:spacing w:before="0" w:after="0" w:line="260" w:lineRule="exact"/>
              <w:rPr>
                <w:rFonts w:cs="Arial"/>
                <w:iCs/>
                <w:sz w:val="20"/>
                <w:szCs w:val="20"/>
                <w:lang w:val="sl-SI" w:eastAsia="sl-SI"/>
              </w:rPr>
            </w:pPr>
            <w:r>
              <w:rPr>
                <w:rFonts w:cs="Arial"/>
                <w:iCs/>
                <w:sz w:val="20"/>
                <w:szCs w:val="20"/>
                <w:lang w:val="sl-SI" w:eastAsia="sl-SI"/>
              </w:rPr>
              <w:t>Špela Štern Jelenc, vodja Službe za evropske zadeve,</w:t>
            </w:r>
            <w:r w:rsidR="00BF2354">
              <w:rPr>
                <w:rFonts w:cs="Arial"/>
                <w:iCs/>
                <w:sz w:val="20"/>
                <w:szCs w:val="20"/>
                <w:lang w:val="sl-SI" w:eastAsia="sl-SI"/>
              </w:rPr>
              <w:t xml:space="preserve"> Ministrstvo za delo, družino, socialne zadeve in enake možnosti</w:t>
            </w:r>
            <w:r w:rsidR="009F67E5">
              <w:rPr>
                <w:rFonts w:cs="Arial"/>
                <w:iCs/>
                <w:sz w:val="20"/>
                <w:szCs w:val="20"/>
                <w:lang w:val="sl-SI" w:eastAsia="sl-SI"/>
              </w:rPr>
              <w:t>.</w:t>
            </w:r>
          </w:p>
        </w:tc>
      </w:tr>
      <w:tr w:rsidR="0049527A" w:rsidRPr="00AE1F83" w14:paraId="529FBFD9" w14:textId="77777777" w:rsidTr="00155431">
        <w:tc>
          <w:tcPr>
            <w:tcW w:w="9163" w:type="dxa"/>
            <w:gridSpan w:val="4"/>
          </w:tcPr>
          <w:p w14:paraId="43F61566"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AE1F83">
              <w:rPr>
                <w:rFonts w:ascii="Arial" w:eastAsia="Times New Roman" w:hAnsi="Arial" w:cs="Arial"/>
                <w:b/>
                <w:iCs/>
                <w:sz w:val="20"/>
                <w:szCs w:val="20"/>
                <w:lang w:eastAsia="sl-SI"/>
              </w:rPr>
              <w:t>3.b</w:t>
            </w:r>
            <w:proofErr w:type="spellEnd"/>
            <w:r w:rsidRPr="00AE1F83">
              <w:rPr>
                <w:rFonts w:ascii="Arial" w:eastAsia="Times New Roman" w:hAnsi="Arial" w:cs="Arial"/>
                <w:b/>
                <w:iCs/>
                <w:sz w:val="20"/>
                <w:szCs w:val="20"/>
                <w:lang w:eastAsia="sl-SI"/>
              </w:rPr>
              <w:t xml:space="preserve"> Zunanji strokovnjaki, ki so </w:t>
            </w:r>
            <w:r w:rsidRPr="00AE1F83">
              <w:rPr>
                <w:rFonts w:ascii="Arial" w:eastAsia="Times New Roman" w:hAnsi="Arial" w:cs="Arial"/>
                <w:b/>
                <w:sz w:val="20"/>
                <w:szCs w:val="20"/>
                <w:lang w:eastAsia="sl-SI"/>
              </w:rPr>
              <w:t>sodelovali pri pripravi dela ali celotnega gradiva:</w:t>
            </w:r>
          </w:p>
        </w:tc>
      </w:tr>
      <w:tr w:rsidR="0049527A" w:rsidRPr="00AE1F83" w14:paraId="06E61695" w14:textId="77777777" w:rsidTr="00155431">
        <w:tc>
          <w:tcPr>
            <w:tcW w:w="9163" w:type="dxa"/>
            <w:gridSpan w:val="4"/>
          </w:tcPr>
          <w:p w14:paraId="558FC0D9"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49527A" w:rsidRPr="00AE1F83" w14:paraId="5DC6F1BA" w14:textId="77777777" w:rsidTr="00155431">
        <w:tc>
          <w:tcPr>
            <w:tcW w:w="9163" w:type="dxa"/>
            <w:gridSpan w:val="4"/>
          </w:tcPr>
          <w:p w14:paraId="43FD0C20"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49527A" w:rsidRPr="00AE1F83" w14:paraId="582FB144" w14:textId="77777777" w:rsidTr="00155431">
        <w:tc>
          <w:tcPr>
            <w:tcW w:w="9163" w:type="dxa"/>
            <w:gridSpan w:val="4"/>
          </w:tcPr>
          <w:p w14:paraId="34345F10"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49527A" w:rsidRPr="00AE1F83" w14:paraId="63D2B65C" w14:textId="77777777" w:rsidTr="00155431">
        <w:tc>
          <w:tcPr>
            <w:tcW w:w="9163" w:type="dxa"/>
            <w:gridSpan w:val="4"/>
          </w:tcPr>
          <w:p w14:paraId="38B07058" w14:textId="77777777" w:rsidR="0049527A" w:rsidRPr="00AE1F83" w:rsidRDefault="0049527A" w:rsidP="0015543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49527A" w:rsidRPr="00AE1F83" w14:paraId="25403C6F" w14:textId="77777777" w:rsidTr="00155431">
        <w:tc>
          <w:tcPr>
            <w:tcW w:w="9163" w:type="dxa"/>
            <w:gridSpan w:val="4"/>
          </w:tcPr>
          <w:p w14:paraId="25AAD1D2"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49527A" w:rsidRPr="00AE1F83" w14:paraId="409996B8" w14:textId="77777777" w:rsidTr="00155431">
        <w:tc>
          <w:tcPr>
            <w:tcW w:w="9163" w:type="dxa"/>
            <w:gridSpan w:val="4"/>
          </w:tcPr>
          <w:p w14:paraId="2C5B2B51" w14:textId="77777777" w:rsidR="0049527A" w:rsidRPr="00AE1F83" w:rsidRDefault="0049527A" w:rsidP="0015543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49527A" w:rsidRPr="00AE1F83" w14:paraId="4B9DFCE9" w14:textId="77777777" w:rsidTr="00155431">
        <w:tc>
          <w:tcPr>
            <w:tcW w:w="1448" w:type="dxa"/>
          </w:tcPr>
          <w:p w14:paraId="5F37F7F2" w14:textId="77777777" w:rsidR="0049527A" w:rsidRPr="00AE1F83" w:rsidRDefault="0049527A" w:rsidP="0015543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14:paraId="012FD65C"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w:t>
            </w:r>
            <w:proofErr w:type="gramStart"/>
            <w:r w:rsidRPr="00AE1F83">
              <w:rPr>
                <w:rFonts w:ascii="Arial" w:eastAsia="Times New Roman" w:hAnsi="Arial" w:cs="Arial"/>
                <w:sz w:val="20"/>
                <w:szCs w:val="20"/>
                <w:lang w:eastAsia="sl-SI"/>
              </w:rPr>
              <w:t xml:space="preserve"> EUR</w:t>
            </w:r>
            <w:proofErr w:type="gramEnd"/>
            <w:r w:rsidRPr="00AE1F83">
              <w:rPr>
                <w:rFonts w:ascii="Arial" w:eastAsia="Times New Roman" w:hAnsi="Arial" w:cs="Arial"/>
                <w:sz w:val="20"/>
                <w:szCs w:val="20"/>
                <w:lang w:eastAsia="sl-SI"/>
              </w:rPr>
              <w:t xml:space="preserve"> v tekočem in naslednjih treh letih</w:t>
            </w:r>
          </w:p>
        </w:tc>
        <w:tc>
          <w:tcPr>
            <w:tcW w:w="2271" w:type="dxa"/>
            <w:vAlign w:val="center"/>
          </w:tcPr>
          <w:p w14:paraId="233F39ED" w14:textId="77777777" w:rsidR="0049527A" w:rsidRPr="00AE1F83" w:rsidRDefault="0049527A" w:rsidP="001554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9527A" w:rsidRPr="00AE1F83" w14:paraId="3267E055" w14:textId="77777777" w:rsidTr="00155431">
        <w:tc>
          <w:tcPr>
            <w:tcW w:w="1448" w:type="dxa"/>
          </w:tcPr>
          <w:p w14:paraId="06FC4463" w14:textId="77777777" w:rsidR="0049527A" w:rsidRPr="00AE1F83" w:rsidRDefault="0049527A" w:rsidP="0015543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14:paraId="16D83B92"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14:paraId="00720CF6" w14:textId="77777777" w:rsidR="0049527A" w:rsidRPr="00AE1F83" w:rsidRDefault="0049527A" w:rsidP="001554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9527A" w:rsidRPr="00AE1F83" w14:paraId="2AC222B4" w14:textId="77777777" w:rsidTr="00155431">
        <w:tc>
          <w:tcPr>
            <w:tcW w:w="1448" w:type="dxa"/>
          </w:tcPr>
          <w:p w14:paraId="5615E1BD" w14:textId="77777777" w:rsidR="0049527A" w:rsidRPr="00AE1F83" w:rsidRDefault="0049527A" w:rsidP="0015543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14:paraId="2081F23B"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14:paraId="34368612" w14:textId="77777777" w:rsidR="0049527A" w:rsidRPr="00AE1F83" w:rsidRDefault="0049527A" w:rsidP="0015543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49527A" w:rsidRPr="00AE1F83" w14:paraId="147C0629" w14:textId="77777777" w:rsidTr="00155431">
        <w:tc>
          <w:tcPr>
            <w:tcW w:w="1448" w:type="dxa"/>
          </w:tcPr>
          <w:p w14:paraId="74BA15C6" w14:textId="77777777" w:rsidR="0049527A" w:rsidRPr="00AE1F83" w:rsidRDefault="0049527A" w:rsidP="0015543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14:paraId="21E24A96"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14:paraId="01542780" w14:textId="77777777" w:rsidR="0049527A" w:rsidRPr="00AE1F83" w:rsidRDefault="0049527A" w:rsidP="001554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9527A" w:rsidRPr="00AE1F83" w14:paraId="1320DC60" w14:textId="77777777" w:rsidTr="00155431">
        <w:tc>
          <w:tcPr>
            <w:tcW w:w="1448" w:type="dxa"/>
          </w:tcPr>
          <w:p w14:paraId="75051042" w14:textId="77777777" w:rsidR="0049527A" w:rsidRPr="00AE1F83" w:rsidRDefault="0049527A" w:rsidP="0015543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14:paraId="5E4DB69D"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14:paraId="66638637" w14:textId="77777777" w:rsidR="0049527A" w:rsidRPr="00AE1F83" w:rsidRDefault="0049527A" w:rsidP="001554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9527A" w:rsidRPr="00AE1F83" w14:paraId="0C1046F5" w14:textId="77777777" w:rsidTr="00155431">
        <w:tc>
          <w:tcPr>
            <w:tcW w:w="1448" w:type="dxa"/>
          </w:tcPr>
          <w:p w14:paraId="6EB31408" w14:textId="77777777" w:rsidR="0049527A" w:rsidRPr="00AE1F83" w:rsidRDefault="0049527A" w:rsidP="0015543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14:paraId="671469D8"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14:paraId="152D75E3" w14:textId="77777777" w:rsidR="0049527A" w:rsidRPr="00AE1F83" w:rsidRDefault="0049527A" w:rsidP="001554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9527A" w:rsidRPr="00AE1F83" w14:paraId="3ECA88CC" w14:textId="77777777" w:rsidTr="00155431">
        <w:tc>
          <w:tcPr>
            <w:tcW w:w="1448" w:type="dxa"/>
            <w:tcBorders>
              <w:bottom w:val="single" w:sz="4" w:space="0" w:color="auto"/>
            </w:tcBorders>
          </w:tcPr>
          <w:p w14:paraId="677ECF09" w14:textId="77777777" w:rsidR="0049527A" w:rsidRPr="00AE1F83" w:rsidRDefault="0049527A" w:rsidP="0015543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14:paraId="06D988A8" w14:textId="77777777" w:rsidR="0049527A" w:rsidRPr="00AE1F83" w:rsidRDefault="0049527A" w:rsidP="0015543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roofErr w:type="gramStart"/>
            <w:r w:rsidRPr="00AE1F83">
              <w:rPr>
                <w:rFonts w:ascii="Arial" w:eastAsia="Times New Roman" w:hAnsi="Arial" w:cs="Arial"/>
                <w:bCs/>
                <w:sz w:val="20"/>
                <w:szCs w:val="20"/>
                <w:lang w:eastAsia="sl-SI"/>
              </w:rPr>
              <w:t>dokumente</w:t>
            </w:r>
            <w:proofErr w:type="gramEnd"/>
            <w:r w:rsidRPr="00AE1F83">
              <w:rPr>
                <w:rFonts w:ascii="Arial" w:eastAsia="Times New Roman" w:hAnsi="Arial" w:cs="Arial"/>
                <w:bCs/>
                <w:sz w:val="20"/>
                <w:szCs w:val="20"/>
                <w:lang w:eastAsia="sl-SI"/>
              </w:rPr>
              <w:t xml:space="preserve"> razvojnega načrtovanja:</w:t>
            </w:r>
          </w:p>
          <w:p w14:paraId="625C3639" w14:textId="77777777" w:rsidR="0049527A" w:rsidRPr="00AE1F83" w:rsidRDefault="0049527A" w:rsidP="0049527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06991475" w14:textId="77777777" w:rsidR="0049527A" w:rsidRPr="00AE1F83" w:rsidRDefault="0049527A" w:rsidP="0049527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39B2879F" w14:textId="77777777" w:rsidR="0049527A" w:rsidRPr="00AE1F83" w:rsidRDefault="0049527A" w:rsidP="0049527A">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109C4AB" w14:textId="77777777" w:rsidR="0049527A" w:rsidRPr="00AE1F83" w:rsidRDefault="0049527A" w:rsidP="0015543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C96A08">
              <w:rPr>
                <w:rFonts w:ascii="Arial" w:eastAsia="Times New Roman" w:hAnsi="Arial" w:cs="Arial"/>
                <w:sz w:val="20"/>
                <w:szCs w:val="20"/>
                <w:lang w:eastAsia="sl-SI"/>
              </w:rPr>
              <w:t>NE</w:t>
            </w:r>
          </w:p>
        </w:tc>
      </w:tr>
      <w:tr w:rsidR="0049527A" w:rsidRPr="00AE1F83" w14:paraId="6DF16CE8" w14:textId="77777777" w:rsidTr="00155431">
        <w:tc>
          <w:tcPr>
            <w:tcW w:w="9163" w:type="dxa"/>
            <w:gridSpan w:val="4"/>
            <w:tcBorders>
              <w:top w:val="single" w:sz="4" w:space="0" w:color="auto"/>
              <w:left w:val="single" w:sz="4" w:space="0" w:color="auto"/>
              <w:bottom w:val="single" w:sz="4" w:space="0" w:color="auto"/>
              <w:right w:val="single" w:sz="4" w:space="0" w:color="auto"/>
            </w:tcBorders>
          </w:tcPr>
          <w:p w14:paraId="7AEEC82E" w14:textId="77777777" w:rsidR="0049527A" w:rsidRPr="00AE1F83" w:rsidRDefault="0049527A" w:rsidP="0015543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7.a</w:t>
            </w:r>
            <w:proofErr w:type="spellEnd"/>
            <w:r w:rsidRPr="00AE1F83">
              <w:rPr>
                <w:rFonts w:ascii="Arial" w:eastAsia="Times New Roman" w:hAnsi="Arial" w:cs="Arial"/>
                <w:b/>
                <w:sz w:val="20"/>
                <w:szCs w:val="20"/>
                <w:lang w:eastAsia="sl-SI"/>
              </w:rPr>
              <w:t xml:space="preserve"> Predstavitev ocene finančnih posledic nad 40.000</w:t>
            </w:r>
            <w:proofErr w:type="gramStart"/>
            <w:r w:rsidRPr="00AE1F83">
              <w:rPr>
                <w:rFonts w:ascii="Arial" w:eastAsia="Times New Roman" w:hAnsi="Arial" w:cs="Arial"/>
                <w:b/>
                <w:sz w:val="20"/>
                <w:szCs w:val="20"/>
                <w:lang w:eastAsia="sl-SI"/>
              </w:rPr>
              <w:t xml:space="preserve"> EUR</w:t>
            </w:r>
            <w:proofErr w:type="gramEnd"/>
            <w:r w:rsidRPr="00AE1F83">
              <w:rPr>
                <w:rFonts w:ascii="Arial" w:eastAsia="Times New Roman" w:hAnsi="Arial" w:cs="Arial"/>
                <w:b/>
                <w:sz w:val="20"/>
                <w:szCs w:val="20"/>
                <w:lang w:eastAsia="sl-SI"/>
              </w:rPr>
              <w:t>:</w:t>
            </w:r>
          </w:p>
          <w:p w14:paraId="35829741" w14:textId="77777777" w:rsidR="0049527A" w:rsidRPr="00AE1F83" w:rsidRDefault="0049527A" w:rsidP="0015543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w:t>
            </w:r>
          </w:p>
        </w:tc>
      </w:tr>
    </w:tbl>
    <w:p w14:paraId="61EBE761" w14:textId="77777777" w:rsidR="0049527A" w:rsidRPr="00AE1F83" w:rsidRDefault="0049527A" w:rsidP="0049527A">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9527A" w:rsidRPr="00AE1F83" w14:paraId="6EDBE8DC" w14:textId="77777777" w:rsidTr="0015543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218720B" w14:textId="77777777" w:rsidR="0049527A" w:rsidRPr="00AE1F83" w:rsidRDefault="0049527A" w:rsidP="0015543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49527A" w:rsidRPr="00AE1F83" w14:paraId="780BD3A7" w14:textId="77777777" w:rsidTr="0015543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5812A19" w14:textId="77777777" w:rsidR="0049527A" w:rsidRPr="00AE1F83" w:rsidRDefault="0049527A" w:rsidP="0015543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38C365"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ACCA03"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CECA80"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A3B828B"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49527A" w:rsidRPr="00AE1F83" w14:paraId="2CA52CB3" w14:textId="77777777" w:rsidTr="0015543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C3A09B" w14:textId="77777777" w:rsidR="0049527A" w:rsidRPr="00AE1F83" w:rsidRDefault="0049527A" w:rsidP="0015543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F54CBA"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48D3D21"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6F18B7"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6141CE3"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9527A" w:rsidRPr="00AE1F83" w14:paraId="510AF0C2" w14:textId="77777777" w:rsidTr="0015543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7B088A5" w14:textId="77777777" w:rsidR="0049527A" w:rsidRPr="00AE1F83" w:rsidRDefault="0049527A" w:rsidP="0015543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A7715EF"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5912C32"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5940C0"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415BD47"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9527A" w:rsidRPr="00AE1F83" w14:paraId="0E7628E8" w14:textId="77777777" w:rsidTr="0015543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C32383" w14:textId="77777777" w:rsidR="0049527A" w:rsidRPr="00AE1F83" w:rsidRDefault="0049527A" w:rsidP="0015543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3614AE" w14:textId="77777777" w:rsidR="0049527A" w:rsidRPr="00AE1F83" w:rsidRDefault="0049527A" w:rsidP="0015543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DC44AFA" w14:textId="77777777" w:rsidR="0049527A" w:rsidRPr="00AE1F83" w:rsidRDefault="0049527A" w:rsidP="0015543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7D24B8" w14:textId="77777777" w:rsidR="0049527A" w:rsidRPr="00AE1F83" w:rsidRDefault="0049527A" w:rsidP="0015543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1F6A720" w14:textId="77777777" w:rsidR="0049527A" w:rsidRPr="00AE1F83" w:rsidRDefault="0049527A" w:rsidP="00155431">
            <w:pPr>
              <w:widowControl w:val="0"/>
              <w:spacing w:after="0" w:line="260" w:lineRule="exact"/>
              <w:jc w:val="center"/>
              <w:rPr>
                <w:rFonts w:ascii="Arial" w:eastAsia="Times New Roman" w:hAnsi="Arial" w:cs="Arial"/>
                <w:sz w:val="20"/>
                <w:szCs w:val="20"/>
              </w:rPr>
            </w:pPr>
          </w:p>
        </w:tc>
      </w:tr>
      <w:tr w:rsidR="0049527A" w:rsidRPr="00AE1F83" w14:paraId="7DC8424F" w14:textId="77777777" w:rsidTr="0015543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60BFB2F" w14:textId="77777777" w:rsidR="0049527A" w:rsidRPr="00AE1F83" w:rsidRDefault="0049527A" w:rsidP="0015543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4B02F09" w14:textId="77777777" w:rsidR="0049527A" w:rsidRPr="00AE1F83" w:rsidRDefault="0049527A" w:rsidP="0015543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6095ADE" w14:textId="77777777" w:rsidR="0049527A" w:rsidRPr="00AE1F83" w:rsidRDefault="0049527A" w:rsidP="0015543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FEFAE05" w14:textId="77777777" w:rsidR="0049527A" w:rsidRPr="00AE1F83" w:rsidRDefault="0049527A" w:rsidP="0015543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F3D893" w14:textId="77777777" w:rsidR="0049527A" w:rsidRPr="00AE1F83" w:rsidRDefault="0049527A" w:rsidP="00155431">
            <w:pPr>
              <w:widowControl w:val="0"/>
              <w:spacing w:after="0" w:line="260" w:lineRule="exact"/>
              <w:jc w:val="center"/>
              <w:rPr>
                <w:rFonts w:ascii="Arial" w:eastAsia="Times New Roman" w:hAnsi="Arial" w:cs="Arial"/>
                <w:sz w:val="20"/>
                <w:szCs w:val="20"/>
              </w:rPr>
            </w:pPr>
          </w:p>
        </w:tc>
      </w:tr>
      <w:tr w:rsidR="0049527A" w:rsidRPr="00AE1F83" w14:paraId="3FDB43D1" w14:textId="77777777" w:rsidTr="0015543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6A4D8C6" w14:textId="77777777" w:rsidR="0049527A" w:rsidRPr="00AE1F83" w:rsidRDefault="0049527A" w:rsidP="0015543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D1CD202"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5B18BC3"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4BAD8E"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4DE1C6" w14:textId="77777777" w:rsidR="0049527A" w:rsidRPr="00AE1F83" w:rsidRDefault="0049527A" w:rsidP="0015543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49527A" w:rsidRPr="00AE1F83" w14:paraId="0B1C3506" w14:textId="77777777" w:rsidTr="0015543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9C58F6D" w14:textId="77777777" w:rsidR="0049527A" w:rsidRPr="00AE1F83" w:rsidRDefault="0049527A" w:rsidP="0015543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49527A" w:rsidRPr="00AE1F83" w14:paraId="0A1EDBB3" w14:textId="77777777" w:rsidTr="0015543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42AD449" w14:textId="77777777" w:rsidR="0049527A" w:rsidRPr="00AE1F83" w:rsidRDefault="0049527A" w:rsidP="0015543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w:t>
            </w:r>
            <w:proofErr w:type="gramStart"/>
            <w:r w:rsidRPr="00AE1F83">
              <w:rPr>
                <w:rFonts w:ascii="Arial" w:eastAsia="Times New Roman" w:hAnsi="Arial" w:cs="Arial"/>
                <w:b/>
                <w:kern w:val="32"/>
                <w:sz w:val="20"/>
                <w:szCs w:val="20"/>
                <w:lang w:eastAsia="sl-SI"/>
              </w:rPr>
              <w:t>a</w:t>
            </w:r>
            <w:proofErr w:type="spellEnd"/>
            <w:proofErr w:type="gramEnd"/>
            <w:r w:rsidRPr="00AE1F83">
              <w:rPr>
                <w:rFonts w:ascii="Arial" w:eastAsia="Times New Roman" w:hAnsi="Arial" w:cs="Arial"/>
                <w:b/>
                <w:kern w:val="32"/>
                <w:sz w:val="20"/>
                <w:szCs w:val="20"/>
                <w:lang w:eastAsia="sl-SI"/>
              </w:rPr>
              <w:t xml:space="preserve"> Pravice porabe za izvedbo predlaganih rešitev so zagotovljene:</w:t>
            </w:r>
          </w:p>
        </w:tc>
      </w:tr>
      <w:tr w:rsidR="0049527A" w:rsidRPr="00AE1F83" w14:paraId="27465EA8" w14:textId="77777777" w:rsidTr="0015543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CDF1A13"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F81FA5"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E2E77D"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D78BA3"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114D543"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49527A" w:rsidRPr="00AE1F83" w14:paraId="2A5A5E41" w14:textId="77777777" w:rsidTr="0015543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1AA1B69"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5EA76D2"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DD0A71"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E654B6"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4CA4C8"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9527A" w:rsidRPr="00AE1F83" w14:paraId="52FEA9A8" w14:textId="77777777" w:rsidTr="0015543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7DEB608"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5FA499D"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E6FDC7"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A28ACB"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B35CDF"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9527A" w:rsidRPr="00AE1F83" w14:paraId="5759A340" w14:textId="77777777" w:rsidTr="0015543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EBF7949" w14:textId="77777777" w:rsidR="0049527A" w:rsidRPr="00AE1F83" w:rsidRDefault="0049527A" w:rsidP="0015543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9CA488" w14:textId="77777777" w:rsidR="0049527A" w:rsidRPr="00AE1F83" w:rsidRDefault="0049527A" w:rsidP="0015543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60EC65" w14:textId="77777777" w:rsidR="0049527A" w:rsidRPr="00AE1F83" w:rsidRDefault="0049527A" w:rsidP="0015543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9527A" w:rsidRPr="00AE1F83" w14:paraId="27DD5EB5" w14:textId="77777777" w:rsidTr="0015543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4D8AFCF" w14:textId="77777777" w:rsidR="0049527A" w:rsidRPr="00AE1F83" w:rsidRDefault="0049527A" w:rsidP="0015543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proofErr w:type="gramStart"/>
            <w:r w:rsidRPr="00AE1F83">
              <w:rPr>
                <w:rFonts w:ascii="Arial" w:eastAsia="Times New Roman" w:hAnsi="Arial" w:cs="Arial"/>
                <w:b/>
                <w:kern w:val="32"/>
                <w:sz w:val="20"/>
                <w:szCs w:val="20"/>
                <w:lang w:eastAsia="sl-SI"/>
              </w:rPr>
              <w:t>II.</w:t>
            </w:r>
            <w:proofErr w:type="gramEnd"/>
            <w:r w:rsidRPr="00AE1F83">
              <w:rPr>
                <w:rFonts w:ascii="Arial" w:eastAsia="Times New Roman" w:hAnsi="Arial" w:cs="Arial"/>
                <w:b/>
                <w:kern w:val="32"/>
                <w:sz w:val="20"/>
                <w:szCs w:val="20"/>
                <w:lang w:eastAsia="sl-SI"/>
              </w:rPr>
              <w:t>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49527A" w:rsidRPr="00AE1F83" w14:paraId="2CAFF394" w14:textId="77777777" w:rsidTr="0015543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2871CAB"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63C0EF"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ED718F"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D2A4188"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920DC4A" w14:textId="77777777" w:rsidR="0049527A" w:rsidRPr="00AE1F83" w:rsidRDefault="0049527A" w:rsidP="0015543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49527A" w:rsidRPr="00AE1F83" w14:paraId="1D0ADFB8" w14:textId="77777777" w:rsidTr="0015543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5202F6E"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C897C7"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73A136"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EFC4819"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669263"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9527A" w:rsidRPr="00AE1F83" w14:paraId="78469E6C" w14:textId="77777777" w:rsidTr="0015543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356425"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4FB22A"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72BD1E"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CDE2CB"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98256BE"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9527A" w:rsidRPr="00AE1F83" w14:paraId="16582DCE" w14:textId="77777777" w:rsidTr="0015543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838888D" w14:textId="77777777" w:rsidR="0049527A" w:rsidRPr="00AE1F83" w:rsidRDefault="0049527A" w:rsidP="0015543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DB51AE" w14:textId="77777777" w:rsidR="0049527A" w:rsidRPr="00AE1F83" w:rsidRDefault="0049527A" w:rsidP="0015543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7D94C7C" w14:textId="77777777" w:rsidR="0049527A" w:rsidRPr="00AE1F83" w:rsidRDefault="0049527A" w:rsidP="0015543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9527A" w:rsidRPr="00AE1F83" w14:paraId="2B887128" w14:textId="77777777" w:rsidTr="0015543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FE1FBDF" w14:textId="77777777" w:rsidR="0049527A" w:rsidRPr="00AE1F83" w:rsidRDefault="0049527A" w:rsidP="0015543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proofErr w:type="gramStart"/>
            <w:r w:rsidRPr="00AE1F83">
              <w:rPr>
                <w:rFonts w:ascii="Arial" w:eastAsia="Times New Roman" w:hAnsi="Arial" w:cs="Arial"/>
                <w:b/>
                <w:kern w:val="32"/>
                <w:sz w:val="20"/>
                <w:szCs w:val="20"/>
                <w:lang w:eastAsia="sl-SI"/>
              </w:rPr>
              <w:t>II.</w:t>
            </w:r>
            <w:proofErr w:type="gramEnd"/>
            <w:r w:rsidRPr="00AE1F83">
              <w:rPr>
                <w:rFonts w:ascii="Arial" w:eastAsia="Times New Roman" w:hAnsi="Arial" w:cs="Arial"/>
                <w:b/>
                <w:kern w:val="32"/>
                <w:sz w:val="20"/>
                <w:szCs w:val="20"/>
                <w:lang w:eastAsia="sl-SI"/>
              </w:rPr>
              <w:t>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49527A" w:rsidRPr="00AE1F83" w14:paraId="7AF95063" w14:textId="77777777" w:rsidTr="0015543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69C886" w14:textId="77777777" w:rsidR="0049527A" w:rsidRPr="00AE1F83" w:rsidRDefault="0049527A" w:rsidP="0015543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3E90F9" w14:textId="77777777" w:rsidR="0049527A" w:rsidRPr="00AE1F83" w:rsidRDefault="0049527A" w:rsidP="0015543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4C8790" w14:textId="77777777" w:rsidR="0049527A" w:rsidRPr="00AE1F83" w:rsidRDefault="0049527A" w:rsidP="0015543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49527A" w:rsidRPr="00AE1F83" w14:paraId="0CE21397" w14:textId="77777777" w:rsidTr="0015543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8DE531"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39E731F"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0B362CC"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9527A" w:rsidRPr="00AE1F83" w14:paraId="4B790C3E" w14:textId="77777777" w:rsidTr="0015543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8163569"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0BE7C4"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EC73640"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9527A" w:rsidRPr="00AE1F83" w14:paraId="0DBEC954" w14:textId="77777777" w:rsidTr="0015543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D77BF0"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BAA916"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F5976B" w14:textId="77777777" w:rsidR="0049527A" w:rsidRPr="00AE1F83" w:rsidRDefault="0049527A" w:rsidP="0015543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49527A" w:rsidRPr="00AE1F83" w14:paraId="3C83D07B" w14:textId="77777777" w:rsidTr="0015543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B3E4CBE" w14:textId="77777777" w:rsidR="0049527A" w:rsidRPr="00AE1F83" w:rsidRDefault="0049527A" w:rsidP="0015543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012FBD3" w14:textId="77777777" w:rsidR="0049527A" w:rsidRPr="00AE1F83" w:rsidRDefault="0049527A" w:rsidP="0015543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53AF96" w14:textId="77777777" w:rsidR="0049527A" w:rsidRPr="00AE1F83" w:rsidRDefault="0049527A" w:rsidP="0015543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49527A" w:rsidRPr="00AE1F83" w14:paraId="4E1112B7"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7E1C100" w14:textId="77777777" w:rsidR="0049527A" w:rsidRPr="00AE1F83" w:rsidRDefault="0049527A" w:rsidP="00155431">
            <w:pPr>
              <w:widowControl w:val="0"/>
              <w:spacing w:after="0" w:line="260" w:lineRule="exact"/>
              <w:rPr>
                <w:rFonts w:ascii="Arial" w:eastAsia="Times New Roman" w:hAnsi="Arial" w:cs="Arial"/>
                <w:b/>
                <w:sz w:val="20"/>
                <w:szCs w:val="20"/>
              </w:rPr>
            </w:pPr>
          </w:p>
          <w:p w14:paraId="1AB5DDF7" w14:textId="77777777" w:rsidR="0049527A" w:rsidRPr="00AE1F83" w:rsidRDefault="0049527A" w:rsidP="00155431">
            <w:pPr>
              <w:widowControl w:val="0"/>
              <w:spacing w:after="0" w:line="260" w:lineRule="exact"/>
              <w:rPr>
                <w:rFonts w:ascii="Arial" w:eastAsia="Times New Roman" w:hAnsi="Arial" w:cs="Arial"/>
                <w:b/>
                <w:bCs/>
                <w:spacing w:val="40"/>
                <w:sz w:val="20"/>
                <w:szCs w:val="20"/>
                <w:lang w:eastAsia="sl-SI"/>
              </w:rPr>
            </w:pPr>
          </w:p>
        </w:tc>
      </w:tr>
      <w:tr w:rsidR="0049527A" w:rsidRPr="00AE1F83" w14:paraId="14FBC86D"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AFC06B7" w14:textId="3D76A46B" w:rsidR="003A5E7D" w:rsidRDefault="0049527A" w:rsidP="00A92CE6">
            <w:pPr>
              <w:spacing w:after="0" w:line="260" w:lineRule="exact"/>
              <w:rPr>
                <w:rFonts w:ascii="Arial" w:hAnsi="Arial" w:cs="Arial"/>
                <w:sz w:val="20"/>
                <w:szCs w:val="20"/>
              </w:rPr>
            </w:pPr>
            <w:proofErr w:type="spellStart"/>
            <w:r w:rsidRPr="00AE1F83">
              <w:rPr>
                <w:rFonts w:ascii="Arial" w:eastAsia="Times New Roman" w:hAnsi="Arial" w:cs="Arial"/>
                <w:b/>
                <w:sz w:val="20"/>
                <w:szCs w:val="20"/>
              </w:rPr>
              <w:lastRenderedPageBreak/>
              <w:t>7.b</w:t>
            </w:r>
            <w:proofErr w:type="spellEnd"/>
            <w:r w:rsidRPr="00AE1F83">
              <w:rPr>
                <w:rFonts w:ascii="Arial" w:eastAsia="Times New Roman" w:hAnsi="Arial" w:cs="Arial"/>
                <w:b/>
                <w:sz w:val="20"/>
                <w:szCs w:val="20"/>
              </w:rPr>
              <w:t xml:space="preserve"> Predstavitev ocene finančnih posledic pod 40.000</w:t>
            </w:r>
            <w:proofErr w:type="gramStart"/>
            <w:r w:rsidRPr="00AE1F83">
              <w:rPr>
                <w:rFonts w:ascii="Arial" w:eastAsia="Times New Roman" w:hAnsi="Arial" w:cs="Arial"/>
                <w:b/>
                <w:sz w:val="20"/>
                <w:szCs w:val="20"/>
              </w:rPr>
              <w:t xml:space="preserve"> EUR</w:t>
            </w:r>
            <w:proofErr w:type="gramEnd"/>
            <w:r w:rsidRPr="00AE1F83">
              <w:rPr>
                <w:rFonts w:ascii="Arial" w:eastAsia="Times New Roman" w:hAnsi="Arial" w:cs="Arial"/>
                <w:b/>
                <w:sz w:val="20"/>
                <w:szCs w:val="20"/>
              </w:rPr>
              <w:t>:</w:t>
            </w:r>
            <w:r w:rsidR="00A92CE6">
              <w:rPr>
                <w:rFonts w:ascii="Arial" w:eastAsia="Times New Roman" w:hAnsi="Arial" w:cs="Arial"/>
                <w:b/>
                <w:sz w:val="20"/>
                <w:szCs w:val="20"/>
              </w:rPr>
              <w:t>/</w:t>
            </w:r>
          </w:p>
          <w:p w14:paraId="319AA6BF" w14:textId="77777777" w:rsidR="0049527A" w:rsidRPr="00AE1F83" w:rsidRDefault="0049527A" w:rsidP="00155431">
            <w:pPr>
              <w:spacing w:after="0" w:line="260" w:lineRule="exact"/>
              <w:rPr>
                <w:rFonts w:ascii="Arial" w:eastAsia="Times New Roman" w:hAnsi="Arial" w:cs="Arial"/>
                <w:b/>
                <w:sz w:val="20"/>
                <w:szCs w:val="20"/>
              </w:rPr>
            </w:pPr>
          </w:p>
        </w:tc>
      </w:tr>
      <w:tr w:rsidR="0049527A" w:rsidRPr="00AE1F83" w14:paraId="5C4669A9"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A44CBAD" w14:textId="77777777" w:rsidR="0049527A" w:rsidRPr="00AE1F83" w:rsidRDefault="0049527A" w:rsidP="0015543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49527A" w:rsidRPr="00AE1F83" w14:paraId="14AC7403"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45072FB" w14:textId="77777777" w:rsidR="0049527A" w:rsidRPr="00AE1F83" w:rsidRDefault="0049527A" w:rsidP="001554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6D57C0F3" w14:textId="77777777" w:rsidR="0049527A" w:rsidRPr="00AE1F83" w:rsidRDefault="0049527A" w:rsidP="0049527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5A922C34" w14:textId="77777777" w:rsidR="0049527A" w:rsidRPr="00AE1F83" w:rsidRDefault="0049527A" w:rsidP="0049527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34B69F88" w14:textId="77777777" w:rsidR="0049527A" w:rsidRPr="00AE1F83" w:rsidRDefault="0049527A" w:rsidP="0049527A">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5D12F9AC" w14:textId="77777777" w:rsidR="0049527A" w:rsidRPr="00AE1F83" w:rsidRDefault="0049527A" w:rsidP="0015543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3C013073" w14:textId="77777777" w:rsidR="0049527A" w:rsidRPr="00AE1F83" w:rsidRDefault="0049527A" w:rsidP="0015543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49527A" w:rsidRPr="00AE1F83" w14:paraId="49B63E41"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6EB4E76" w14:textId="77777777" w:rsidR="0049527A" w:rsidRPr="00AE1F83" w:rsidRDefault="0049527A" w:rsidP="001554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7C2DE79F" w14:textId="77777777" w:rsidR="0049527A" w:rsidRPr="00AE1F83" w:rsidRDefault="0049527A" w:rsidP="0049527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081BA80A" w14:textId="77777777" w:rsidR="0049527A" w:rsidRPr="00AE1F83" w:rsidRDefault="0049527A" w:rsidP="0049527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Združenju občin Slovenije </w:t>
            </w:r>
            <w:proofErr w:type="gramStart"/>
            <w:r w:rsidRPr="00AE1F83">
              <w:rPr>
                <w:rFonts w:ascii="Arial" w:eastAsia="Times New Roman" w:hAnsi="Arial" w:cs="Arial"/>
                <w:iCs/>
                <w:sz w:val="20"/>
                <w:szCs w:val="20"/>
                <w:lang w:eastAsia="sl-SI"/>
              </w:rPr>
              <w:t>ZOS</w:t>
            </w:r>
            <w:proofErr w:type="gramEnd"/>
            <w:r w:rsidRPr="00AE1F83">
              <w:rPr>
                <w:rFonts w:ascii="Arial" w:eastAsia="Times New Roman" w:hAnsi="Arial" w:cs="Arial"/>
                <w:iCs/>
                <w:sz w:val="20"/>
                <w:szCs w:val="20"/>
                <w:lang w:eastAsia="sl-SI"/>
              </w:rPr>
              <w:t>: NE</w:t>
            </w:r>
          </w:p>
          <w:p w14:paraId="280A430E" w14:textId="77777777" w:rsidR="0049527A" w:rsidRPr="00AE1F83" w:rsidRDefault="0049527A" w:rsidP="0049527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2CBB2523" w14:textId="77777777" w:rsidR="0049527A" w:rsidRPr="00AE1F83" w:rsidRDefault="0049527A" w:rsidP="001554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28C7A45" w14:textId="77777777" w:rsidR="0049527A" w:rsidRPr="00AE1F83" w:rsidRDefault="0049527A" w:rsidP="001554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023B78A5" w14:textId="77777777" w:rsidR="0049527A" w:rsidRPr="00AE1F83" w:rsidRDefault="0049527A" w:rsidP="0049527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3E9001AC" w14:textId="77777777" w:rsidR="0049527A" w:rsidRPr="00AE1F83" w:rsidRDefault="0049527A" w:rsidP="0049527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359CF203" w14:textId="77777777" w:rsidR="0049527A" w:rsidRPr="00AE1F83" w:rsidRDefault="0049527A" w:rsidP="0049527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60FD355B" w14:textId="77777777" w:rsidR="0049527A" w:rsidRPr="00AE1F83" w:rsidRDefault="0049527A" w:rsidP="0049527A">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6CF4BCD9" w14:textId="77777777" w:rsidR="0049527A" w:rsidRPr="00AE1F83" w:rsidRDefault="0049527A" w:rsidP="00155431">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3FDB40B" w14:textId="77777777" w:rsidR="0049527A" w:rsidRPr="00AE1F83" w:rsidRDefault="0049527A" w:rsidP="001554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14:paraId="36F0A9FE" w14:textId="77777777" w:rsidR="0049527A" w:rsidRPr="00AE1F83" w:rsidRDefault="0049527A" w:rsidP="001554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9527A" w:rsidRPr="00AE1F83" w14:paraId="7A21023E"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F7F1A4E" w14:textId="77777777" w:rsidR="0049527A" w:rsidRPr="00AE1F83" w:rsidRDefault="0049527A" w:rsidP="0015543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49527A" w:rsidRPr="00AE1F83" w14:paraId="7E1490C5"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F5FF18B" w14:textId="77777777" w:rsidR="0049527A" w:rsidRPr="00AE1F83" w:rsidRDefault="0049527A" w:rsidP="0015543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14:paraId="7EC2466C" w14:textId="77777777" w:rsidR="0049527A" w:rsidRPr="00AE1F83" w:rsidRDefault="0049527A" w:rsidP="0015543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9527A" w:rsidRPr="00AE1F83" w14:paraId="6659B21B"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602D95D" w14:textId="77777777" w:rsidR="0049527A" w:rsidRPr="000842D7" w:rsidRDefault="0049527A" w:rsidP="00155431">
            <w:pPr>
              <w:pStyle w:val="Neotevilenodstavek"/>
              <w:widowControl w:val="0"/>
              <w:spacing w:before="0" w:after="0" w:line="260" w:lineRule="exact"/>
              <w:rPr>
                <w:rFonts w:cs="Arial"/>
                <w:iCs/>
                <w:sz w:val="20"/>
                <w:szCs w:val="20"/>
                <w:lang w:val="sl-SI" w:eastAsia="sl-SI"/>
              </w:rPr>
            </w:pPr>
            <w:proofErr w:type="gramStart"/>
            <w:r>
              <w:rPr>
                <w:rFonts w:cs="Arial"/>
                <w:iCs/>
                <w:sz w:val="20"/>
                <w:szCs w:val="20"/>
                <w:lang w:val="sl-SI" w:eastAsia="sl-SI"/>
              </w:rPr>
              <w:t>Gradivo</w:t>
            </w:r>
            <w:proofErr w:type="gramEnd"/>
            <w:r>
              <w:rPr>
                <w:rFonts w:cs="Arial"/>
                <w:iCs/>
                <w:sz w:val="20"/>
                <w:szCs w:val="20"/>
                <w:lang w:val="sl-SI" w:eastAsia="sl-SI"/>
              </w:rPr>
              <w:t xml:space="preserve"> ni potrebno objaviti na spletni strani predlagatelja. </w:t>
            </w:r>
          </w:p>
        </w:tc>
      </w:tr>
      <w:tr w:rsidR="0049527A" w:rsidRPr="00AE1F83" w14:paraId="5534A3F1"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A129040" w14:textId="77777777" w:rsidR="0049527A" w:rsidRPr="00AE1F83" w:rsidRDefault="0049527A" w:rsidP="001554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49527A" w:rsidRPr="00AE1F83" w14:paraId="6E0E1A2C"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F823355" w14:textId="77777777" w:rsidR="0049527A" w:rsidRPr="00AE1F83" w:rsidRDefault="0049527A" w:rsidP="0015543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20F83B77" w14:textId="77777777" w:rsidR="0049527A" w:rsidRPr="00AE1F83" w:rsidRDefault="0049527A" w:rsidP="0015543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49527A" w:rsidRPr="00AE1F83" w14:paraId="794D5725"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E0EF0F0" w14:textId="77777777" w:rsidR="0049527A" w:rsidRPr="00AE1F83" w:rsidRDefault="0049527A" w:rsidP="0015543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0E3DF0D8" w14:textId="77777777" w:rsidR="0049527A" w:rsidRPr="00AE1F83" w:rsidRDefault="0049527A" w:rsidP="0015543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49527A" w:rsidRPr="00AE1F83" w14:paraId="372400C5" w14:textId="77777777" w:rsidTr="001554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7152DFD" w14:textId="77777777" w:rsidR="0049527A" w:rsidRPr="00AE1F83" w:rsidRDefault="0049527A" w:rsidP="0015543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72920D03" w14:textId="7AA69AE3" w:rsidR="0049527A" w:rsidRPr="000A1182" w:rsidRDefault="00BF2354" w:rsidP="00155431">
            <w:pPr>
              <w:pStyle w:val="Poglavje"/>
              <w:widowControl w:val="0"/>
              <w:spacing w:before="0" w:after="0" w:line="260" w:lineRule="exact"/>
              <w:ind w:left="3400"/>
              <w:jc w:val="left"/>
              <w:rPr>
                <w:b w:val="0"/>
                <w:sz w:val="20"/>
                <w:szCs w:val="20"/>
              </w:rPr>
            </w:pPr>
            <w:r>
              <w:rPr>
                <w:b w:val="0"/>
                <w:sz w:val="20"/>
                <w:szCs w:val="20"/>
              </w:rPr>
              <w:t xml:space="preserve">            </w:t>
            </w:r>
            <w:r w:rsidR="00E71FE0">
              <w:rPr>
                <w:b w:val="0"/>
                <w:sz w:val="20"/>
                <w:szCs w:val="20"/>
              </w:rPr>
              <w:t xml:space="preserve">      </w:t>
            </w:r>
            <w:r w:rsidR="005B6375" w:rsidRPr="000A1182">
              <w:rPr>
                <w:b w:val="0"/>
                <w:sz w:val="20"/>
                <w:szCs w:val="20"/>
              </w:rPr>
              <w:t>Luka</w:t>
            </w:r>
            <w:r w:rsidR="00E71FE0" w:rsidRPr="000A1182">
              <w:rPr>
                <w:b w:val="0"/>
                <w:sz w:val="20"/>
                <w:szCs w:val="20"/>
              </w:rPr>
              <w:t xml:space="preserve"> </w:t>
            </w:r>
            <w:r w:rsidR="005B6375" w:rsidRPr="000A1182">
              <w:rPr>
                <w:b w:val="0"/>
                <w:sz w:val="20"/>
                <w:szCs w:val="20"/>
              </w:rPr>
              <w:t>MESEC</w:t>
            </w:r>
          </w:p>
          <w:p w14:paraId="680A1E94" w14:textId="4511E9AA" w:rsidR="0049527A" w:rsidRPr="004575AA" w:rsidRDefault="0049527A" w:rsidP="00155431">
            <w:pPr>
              <w:pStyle w:val="Poglavje"/>
              <w:widowControl w:val="0"/>
              <w:spacing w:before="0" w:after="0" w:line="260" w:lineRule="exact"/>
              <w:ind w:left="3400"/>
              <w:jc w:val="left"/>
              <w:rPr>
                <w:b w:val="0"/>
                <w:sz w:val="20"/>
                <w:szCs w:val="20"/>
              </w:rPr>
            </w:pPr>
            <w:r w:rsidRPr="000A1182">
              <w:rPr>
                <w:b w:val="0"/>
                <w:sz w:val="20"/>
                <w:szCs w:val="20"/>
              </w:rPr>
              <w:t xml:space="preserve">      </w:t>
            </w:r>
            <w:r w:rsidR="000007E8" w:rsidRPr="000A1182">
              <w:rPr>
                <w:b w:val="0"/>
                <w:sz w:val="20"/>
                <w:szCs w:val="20"/>
              </w:rPr>
              <w:t xml:space="preserve">     </w:t>
            </w:r>
            <w:r w:rsidR="005B6375" w:rsidRPr="000A1182">
              <w:rPr>
                <w:b w:val="0"/>
                <w:sz w:val="20"/>
                <w:szCs w:val="20"/>
              </w:rPr>
              <w:t xml:space="preserve">         MINISTER</w:t>
            </w:r>
          </w:p>
          <w:p w14:paraId="67440295" w14:textId="77777777" w:rsidR="0049527A" w:rsidRPr="00AE1F83" w:rsidRDefault="0049527A" w:rsidP="0015543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B3E5BF5" w14:textId="77777777" w:rsidR="0049527A" w:rsidRDefault="0049527A" w:rsidP="0049527A"/>
    <w:p w14:paraId="225AB067" w14:textId="77777777" w:rsidR="0049527A" w:rsidRDefault="0049527A" w:rsidP="0049527A">
      <w:pPr>
        <w:pStyle w:val="Alineazaodstavkom"/>
        <w:numPr>
          <w:ilvl w:val="0"/>
          <w:numId w:val="0"/>
        </w:numPr>
        <w:ind w:left="709" w:hanging="284"/>
      </w:pPr>
    </w:p>
    <w:p w14:paraId="0C2E3690" w14:textId="3221598F" w:rsidR="0049527A" w:rsidRDefault="0049527A" w:rsidP="0049527A">
      <w:pPr>
        <w:pStyle w:val="Alineazaodstavkom"/>
        <w:numPr>
          <w:ilvl w:val="0"/>
          <w:numId w:val="0"/>
        </w:numPr>
        <w:spacing w:line="276" w:lineRule="auto"/>
        <w:rPr>
          <w:sz w:val="20"/>
          <w:szCs w:val="20"/>
        </w:rPr>
      </w:pPr>
      <w:r w:rsidRPr="00FB466B">
        <w:rPr>
          <w:sz w:val="20"/>
          <w:szCs w:val="20"/>
        </w:rPr>
        <w:t>Prilog</w:t>
      </w:r>
      <w:r w:rsidR="00A652FA">
        <w:rPr>
          <w:sz w:val="20"/>
          <w:szCs w:val="20"/>
          <w:lang w:val="sl-SI"/>
        </w:rPr>
        <w:t>a</w:t>
      </w:r>
      <w:r w:rsidRPr="00FB466B">
        <w:rPr>
          <w:sz w:val="20"/>
          <w:szCs w:val="20"/>
        </w:rPr>
        <w:t xml:space="preserve">: </w:t>
      </w:r>
    </w:p>
    <w:p w14:paraId="63EFEF4D" w14:textId="0C7783B6" w:rsidR="0049527A" w:rsidRPr="00FE46A2" w:rsidRDefault="00FE46A2" w:rsidP="00FE46A2">
      <w:pPr>
        <w:rPr>
          <w:rFonts w:ascii="Arial" w:hAnsi="Arial" w:cs="Arial"/>
          <w:sz w:val="20"/>
          <w:szCs w:val="20"/>
        </w:rPr>
      </w:pPr>
      <w:r w:rsidRPr="00DC6639">
        <w:rPr>
          <w:rFonts w:ascii="Arial" w:eastAsia="Times New Roman" w:hAnsi="Arial" w:cs="Arial"/>
          <w:sz w:val="20"/>
          <w:szCs w:val="20"/>
          <w:lang w:eastAsia="sl-SI"/>
        </w:rPr>
        <w:t>-</w:t>
      </w:r>
      <w:r w:rsidRPr="00DC6639">
        <w:rPr>
          <w:rFonts w:ascii="Arial" w:hAnsi="Arial" w:cs="Arial"/>
          <w:sz w:val="20"/>
          <w:szCs w:val="20"/>
        </w:rPr>
        <w:t xml:space="preserve"> </w:t>
      </w:r>
      <w:r>
        <w:rPr>
          <w:rFonts w:ascii="Arial" w:hAnsi="Arial" w:cs="Arial"/>
          <w:sz w:val="20"/>
          <w:szCs w:val="20"/>
        </w:rPr>
        <w:t>P</w:t>
      </w:r>
      <w:r w:rsidRPr="00DC6639">
        <w:rPr>
          <w:rFonts w:ascii="Arial" w:hAnsi="Arial" w:cs="Arial"/>
          <w:sz w:val="20"/>
          <w:szCs w:val="20"/>
        </w:rPr>
        <w:t>redlog sklepa Vlade R</w:t>
      </w:r>
      <w:r w:rsidR="0027110E">
        <w:rPr>
          <w:rFonts w:ascii="Arial" w:hAnsi="Arial" w:cs="Arial"/>
          <w:sz w:val="20"/>
          <w:szCs w:val="20"/>
        </w:rPr>
        <w:t xml:space="preserve">epublike </w:t>
      </w:r>
      <w:r w:rsidRPr="00DC6639">
        <w:rPr>
          <w:rFonts w:ascii="Arial" w:hAnsi="Arial" w:cs="Arial"/>
          <w:sz w:val="20"/>
          <w:szCs w:val="20"/>
        </w:rPr>
        <w:t>S</w:t>
      </w:r>
      <w:r w:rsidR="0027110E">
        <w:rPr>
          <w:rFonts w:ascii="Arial" w:hAnsi="Arial" w:cs="Arial"/>
          <w:sz w:val="20"/>
          <w:szCs w:val="20"/>
        </w:rPr>
        <w:t>lovenije</w:t>
      </w:r>
      <w:r w:rsidRPr="00DC6639">
        <w:rPr>
          <w:rFonts w:ascii="Arial" w:hAnsi="Arial" w:cs="Arial"/>
          <w:sz w:val="20"/>
          <w:szCs w:val="20"/>
        </w:rPr>
        <w:t xml:space="preserve"> </w:t>
      </w:r>
    </w:p>
    <w:p w14:paraId="14AE067B" w14:textId="77777777" w:rsidR="0049527A" w:rsidRDefault="0049527A" w:rsidP="0049527A">
      <w:pPr>
        <w:rPr>
          <w:rFonts w:ascii="Arial" w:hAnsi="Arial" w:cs="Arial"/>
          <w:sz w:val="20"/>
          <w:szCs w:val="20"/>
        </w:rPr>
      </w:pPr>
      <w:r>
        <w:rPr>
          <w:rFonts w:ascii="Arial" w:hAnsi="Arial" w:cs="Arial"/>
          <w:sz w:val="20"/>
          <w:szCs w:val="20"/>
        </w:rPr>
        <w:br w:type="page"/>
      </w:r>
    </w:p>
    <w:p w14:paraId="71DB8466" w14:textId="60048E6B" w:rsidR="00FE46A2" w:rsidRPr="00681DFC" w:rsidRDefault="00FE46A2" w:rsidP="00FE46A2">
      <w:pPr>
        <w:numPr>
          <w:ilvl w:val="12"/>
          <w:numId w:val="0"/>
        </w:numPr>
        <w:tabs>
          <w:tab w:val="left" w:pos="5812"/>
        </w:tabs>
        <w:spacing w:line="240" w:lineRule="auto"/>
        <w:jc w:val="both"/>
        <w:rPr>
          <w:rFonts w:ascii="Arial" w:hAnsi="Arial" w:cs="Arial"/>
          <w:sz w:val="18"/>
        </w:rPr>
      </w:pPr>
      <w:r w:rsidRPr="00681DFC">
        <w:rPr>
          <w:rFonts w:ascii="Arial" w:hAnsi="Arial" w:cs="Arial"/>
          <w:color w:val="000000"/>
          <w:sz w:val="20"/>
          <w:lang w:eastAsia="sl-SI"/>
        </w:rPr>
        <w:lastRenderedPageBreak/>
        <w:t xml:space="preserve">Na podlagi </w:t>
      </w:r>
      <w:r>
        <w:rPr>
          <w:rFonts w:ascii="Arial" w:hAnsi="Arial" w:cs="Arial"/>
          <w:color w:val="000000"/>
          <w:sz w:val="20"/>
          <w:lang w:eastAsia="sl-SI"/>
        </w:rPr>
        <w:t>2. člena in šestega odstavka</w:t>
      </w:r>
      <w:r w:rsidRPr="00681DFC">
        <w:rPr>
          <w:rFonts w:ascii="Arial" w:hAnsi="Arial" w:cs="Arial"/>
          <w:color w:val="000000"/>
          <w:sz w:val="20"/>
          <w:lang w:eastAsia="sl-SI"/>
        </w:rPr>
        <w:t xml:space="preserve"> 21. člena Zakona o Vladi Republike Slovenije (Uradni list RS, št. 24/05 – uradno prečiščeno besedilo, 109/08, 38/10 – ZUKN, 8</w:t>
      </w:r>
      <w:r>
        <w:rPr>
          <w:rFonts w:ascii="Arial" w:hAnsi="Arial" w:cs="Arial"/>
          <w:color w:val="000000"/>
          <w:sz w:val="20"/>
          <w:lang w:eastAsia="sl-SI"/>
        </w:rPr>
        <w:t xml:space="preserve">/12, 21/13, 47/13 – ZDU – 1G, </w:t>
      </w:r>
      <w:r w:rsidR="003D3FF7" w:rsidRPr="003D3FF7">
        <w:rPr>
          <w:rFonts w:ascii="Arial" w:hAnsi="Arial" w:cs="Arial"/>
          <w:color w:val="000000"/>
          <w:sz w:val="20"/>
          <w:lang w:eastAsia="sl-SI"/>
        </w:rPr>
        <w:t>65/14, 55/17 in 163/22</w:t>
      </w:r>
      <w:r w:rsidRPr="00681DFC">
        <w:rPr>
          <w:rFonts w:ascii="Arial" w:hAnsi="Arial" w:cs="Arial"/>
          <w:color w:val="000000"/>
          <w:sz w:val="20"/>
          <w:lang w:eastAsia="sl-SI"/>
        </w:rPr>
        <w:t>)</w:t>
      </w:r>
      <w:r w:rsidR="002C3255">
        <w:rPr>
          <w:rFonts w:ascii="Arial" w:hAnsi="Arial" w:cs="Arial"/>
          <w:color w:val="000000"/>
          <w:sz w:val="20"/>
          <w:lang w:eastAsia="sl-SI"/>
        </w:rPr>
        <w:t xml:space="preserve"> </w:t>
      </w:r>
      <w:r w:rsidR="00F139A3" w:rsidRPr="00645177">
        <w:rPr>
          <w:rFonts w:ascii="Arial" w:hAnsi="Arial" w:cs="Arial"/>
          <w:sz w:val="20"/>
          <w:szCs w:val="20"/>
        </w:rPr>
        <w:t>in desetega odstavka 75. člena Zakona o zunanjih zadevah</w:t>
      </w:r>
      <w:r w:rsidR="00F139A3">
        <w:rPr>
          <w:rFonts w:ascii="Arial" w:hAnsi="Arial" w:cs="Arial"/>
          <w:sz w:val="20"/>
          <w:szCs w:val="20"/>
        </w:rPr>
        <w:t xml:space="preserve"> </w:t>
      </w:r>
      <w:r w:rsidR="00F139A3" w:rsidRPr="00645177">
        <w:rPr>
          <w:rFonts w:ascii="Arial" w:hAnsi="Arial" w:cs="Arial"/>
          <w:sz w:val="20"/>
          <w:szCs w:val="20"/>
        </w:rPr>
        <w:t>(Uradni list RS, št. 113/03 - uradno prečiščeno besedilo, 20/06 – ZNOMCMO, 76/08, 108/09, 80/10 – ZUTD, 31/15 in 30/18-</w:t>
      </w:r>
      <w:proofErr w:type="spellStart"/>
      <w:r w:rsidR="00F139A3" w:rsidRPr="00645177">
        <w:rPr>
          <w:rFonts w:ascii="Arial" w:hAnsi="Arial" w:cs="Arial"/>
          <w:sz w:val="20"/>
          <w:szCs w:val="20"/>
        </w:rPr>
        <w:t>ZKZaš</w:t>
      </w:r>
      <w:proofErr w:type="spellEnd"/>
      <w:r w:rsidR="00F139A3" w:rsidRPr="00645177">
        <w:rPr>
          <w:rFonts w:ascii="Arial" w:hAnsi="Arial" w:cs="Arial"/>
          <w:sz w:val="20"/>
          <w:szCs w:val="20"/>
        </w:rPr>
        <w:t>)</w:t>
      </w:r>
      <w:r w:rsidR="00F139A3" w:rsidRPr="00AB2DA2">
        <w:rPr>
          <w:szCs w:val="20"/>
        </w:rPr>
        <w:t xml:space="preserve"> </w:t>
      </w:r>
      <w:r w:rsidRPr="00611DBC">
        <w:rPr>
          <w:rFonts w:ascii="Arial" w:hAnsi="Arial" w:cs="Arial"/>
          <w:sz w:val="20"/>
        </w:rPr>
        <w:t xml:space="preserve">je Vlada Republike Slovenije na …………. seji dne ………… sprejela naslednji </w:t>
      </w:r>
    </w:p>
    <w:p w14:paraId="17083376" w14:textId="77777777" w:rsidR="00FE46A2" w:rsidRDefault="00FE46A2" w:rsidP="00FE46A2">
      <w:pPr>
        <w:pStyle w:val="Neotevilenodstavek"/>
        <w:spacing w:before="0" w:after="0" w:line="260" w:lineRule="exact"/>
        <w:jc w:val="center"/>
        <w:rPr>
          <w:rFonts w:cs="Arial"/>
          <w:iCs/>
          <w:sz w:val="20"/>
          <w:szCs w:val="20"/>
          <w:lang w:eastAsia="sl-SI"/>
        </w:rPr>
      </w:pPr>
    </w:p>
    <w:p w14:paraId="28D4DA7C" w14:textId="77777777" w:rsidR="00FE46A2" w:rsidRDefault="00FE46A2" w:rsidP="00FE46A2">
      <w:pPr>
        <w:pStyle w:val="Neotevilenodstavek"/>
        <w:spacing w:before="0" w:after="0" w:line="260" w:lineRule="exact"/>
        <w:jc w:val="center"/>
        <w:rPr>
          <w:rFonts w:cs="Arial"/>
          <w:iCs/>
          <w:sz w:val="20"/>
          <w:szCs w:val="20"/>
          <w:lang w:eastAsia="sl-SI"/>
        </w:rPr>
      </w:pPr>
    </w:p>
    <w:p w14:paraId="795DFD60" w14:textId="7EDFA4A0" w:rsidR="00FE46A2" w:rsidRDefault="00FE46A2" w:rsidP="00FE46A2">
      <w:pPr>
        <w:pStyle w:val="Neotevilenodstavek"/>
        <w:spacing w:before="0" w:after="0" w:line="260" w:lineRule="exact"/>
        <w:jc w:val="center"/>
        <w:rPr>
          <w:rFonts w:cs="Arial"/>
          <w:iCs/>
          <w:sz w:val="20"/>
          <w:szCs w:val="20"/>
          <w:lang w:eastAsia="sl-SI"/>
        </w:rPr>
      </w:pPr>
    </w:p>
    <w:p w14:paraId="64BB808A" w14:textId="083F1610" w:rsidR="000F622F" w:rsidRDefault="000F622F" w:rsidP="00FE46A2">
      <w:pPr>
        <w:pStyle w:val="Neotevilenodstavek"/>
        <w:spacing w:before="0" w:after="0" w:line="260" w:lineRule="exact"/>
        <w:jc w:val="center"/>
        <w:rPr>
          <w:rFonts w:cs="Arial"/>
          <w:iCs/>
          <w:sz w:val="20"/>
          <w:szCs w:val="20"/>
          <w:lang w:eastAsia="sl-SI"/>
        </w:rPr>
      </w:pPr>
    </w:p>
    <w:p w14:paraId="773E14D0" w14:textId="77777777" w:rsidR="000F622F" w:rsidRDefault="000F622F" w:rsidP="00FE46A2">
      <w:pPr>
        <w:pStyle w:val="Neotevilenodstavek"/>
        <w:spacing w:before="0" w:after="0" w:line="260" w:lineRule="exact"/>
        <w:jc w:val="center"/>
        <w:rPr>
          <w:rFonts w:cs="Arial"/>
          <w:iCs/>
          <w:sz w:val="20"/>
          <w:szCs w:val="20"/>
          <w:lang w:eastAsia="sl-SI"/>
        </w:rPr>
      </w:pPr>
    </w:p>
    <w:p w14:paraId="0D73438E" w14:textId="5D831FAB" w:rsidR="00FE46A2" w:rsidRPr="003D3FF7" w:rsidRDefault="00FE46A2" w:rsidP="00FE46A2">
      <w:pPr>
        <w:pStyle w:val="Neotevilenodstavek"/>
        <w:spacing w:before="0" w:after="0" w:line="260" w:lineRule="exact"/>
        <w:jc w:val="center"/>
        <w:rPr>
          <w:rFonts w:cs="Arial"/>
          <w:iCs/>
          <w:sz w:val="20"/>
          <w:szCs w:val="20"/>
          <w:lang w:val="sl-SI" w:eastAsia="sl-SI"/>
        </w:rPr>
      </w:pPr>
      <w:r>
        <w:rPr>
          <w:rFonts w:cs="Arial"/>
          <w:iCs/>
          <w:sz w:val="20"/>
          <w:szCs w:val="20"/>
          <w:lang w:eastAsia="sl-SI"/>
        </w:rPr>
        <w:t>SKLEP</w:t>
      </w:r>
      <w:r w:rsidR="003D3FF7">
        <w:rPr>
          <w:rFonts w:cs="Arial"/>
          <w:iCs/>
          <w:sz w:val="20"/>
          <w:szCs w:val="20"/>
          <w:lang w:val="sl-SI" w:eastAsia="sl-SI"/>
        </w:rPr>
        <w:t>:</w:t>
      </w:r>
    </w:p>
    <w:p w14:paraId="19F353DD" w14:textId="23B167D3" w:rsidR="00FE46A2" w:rsidRDefault="00FE46A2" w:rsidP="00FE46A2">
      <w:pPr>
        <w:pStyle w:val="Neotevilenodstavek"/>
        <w:spacing w:before="0" w:after="0" w:line="260" w:lineRule="exact"/>
        <w:jc w:val="center"/>
        <w:rPr>
          <w:rFonts w:cs="Arial"/>
          <w:iCs/>
          <w:sz w:val="20"/>
          <w:szCs w:val="20"/>
          <w:lang w:eastAsia="sl-SI"/>
        </w:rPr>
      </w:pPr>
    </w:p>
    <w:p w14:paraId="67E8D1A8" w14:textId="69C00939" w:rsidR="000F622F" w:rsidRDefault="000F622F" w:rsidP="00FE46A2">
      <w:pPr>
        <w:pStyle w:val="Neotevilenodstavek"/>
        <w:spacing w:before="0" w:after="0" w:line="260" w:lineRule="exact"/>
        <w:jc w:val="center"/>
        <w:rPr>
          <w:rFonts w:cs="Arial"/>
          <w:iCs/>
          <w:sz w:val="20"/>
          <w:szCs w:val="20"/>
          <w:lang w:eastAsia="sl-SI"/>
        </w:rPr>
      </w:pPr>
    </w:p>
    <w:p w14:paraId="072EBED4" w14:textId="275B8CCE" w:rsidR="000F622F" w:rsidRDefault="000F622F" w:rsidP="00FE46A2">
      <w:pPr>
        <w:pStyle w:val="Neotevilenodstavek"/>
        <w:spacing w:before="0" w:after="0" w:line="260" w:lineRule="exact"/>
        <w:jc w:val="center"/>
        <w:rPr>
          <w:rFonts w:cs="Arial"/>
          <w:iCs/>
          <w:sz w:val="20"/>
          <w:szCs w:val="20"/>
          <w:lang w:eastAsia="sl-SI"/>
        </w:rPr>
      </w:pPr>
    </w:p>
    <w:p w14:paraId="7E3580BE" w14:textId="77777777" w:rsidR="000F622F" w:rsidRDefault="000F622F" w:rsidP="00FE46A2">
      <w:pPr>
        <w:pStyle w:val="Neotevilenodstavek"/>
        <w:spacing w:before="0" w:after="0" w:line="260" w:lineRule="exact"/>
        <w:jc w:val="center"/>
        <w:rPr>
          <w:rFonts w:cs="Arial"/>
          <w:iCs/>
          <w:sz w:val="20"/>
          <w:szCs w:val="20"/>
          <w:lang w:eastAsia="sl-SI"/>
        </w:rPr>
      </w:pPr>
    </w:p>
    <w:p w14:paraId="26E4FE62" w14:textId="77777777" w:rsidR="00FE46A2" w:rsidRDefault="00FE46A2" w:rsidP="00FE46A2">
      <w:pPr>
        <w:pStyle w:val="Neotevilenodstavek"/>
        <w:spacing w:before="0" w:after="0" w:line="260" w:lineRule="exact"/>
        <w:jc w:val="center"/>
        <w:rPr>
          <w:rFonts w:cs="Arial"/>
          <w:iCs/>
          <w:sz w:val="20"/>
          <w:szCs w:val="20"/>
          <w:lang w:eastAsia="sl-SI"/>
        </w:rPr>
      </w:pPr>
    </w:p>
    <w:p w14:paraId="23898D8E" w14:textId="263E3D86" w:rsidR="00BB0309" w:rsidRPr="00F978DB" w:rsidRDefault="00BB0309" w:rsidP="00E2408B">
      <w:pPr>
        <w:pStyle w:val="Neotevilenodstavek"/>
        <w:spacing w:before="0" w:after="0" w:line="260" w:lineRule="exact"/>
        <w:rPr>
          <w:rFonts w:cs="Arial"/>
          <w:iCs/>
          <w:sz w:val="20"/>
          <w:szCs w:val="20"/>
          <w:lang w:val="sl-SI" w:eastAsia="sl-SI"/>
        </w:rPr>
      </w:pPr>
      <w:r w:rsidRPr="00053C8B">
        <w:rPr>
          <w:rFonts w:cs="Arial"/>
          <w:iCs/>
          <w:sz w:val="20"/>
          <w:szCs w:val="20"/>
          <w:lang w:val="sl-SI" w:eastAsia="sl-SI"/>
        </w:rPr>
        <w:t xml:space="preserve">Vlada Republike Slovenije je sprejela </w:t>
      </w:r>
      <w:r w:rsidR="00A92CE6">
        <w:rPr>
          <w:rFonts w:cs="Arial"/>
          <w:sz w:val="20"/>
          <w:szCs w:val="20"/>
          <w:lang w:val="sl-SI" w:eastAsia="sl-SI"/>
        </w:rPr>
        <w:t>Poročilo</w:t>
      </w:r>
      <w:r w:rsidRPr="00BF2354">
        <w:rPr>
          <w:rFonts w:cs="Arial"/>
          <w:sz w:val="20"/>
          <w:szCs w:val="20"/>
          <w:lang w:eastAsia="sl-SI"/>
        </w:rPr>
        <w:t xml:space="preserve"> o </w:t>
      </w:r>
      <w:r w:rsidR="00F139A3">
        <w:rPr>
          <w:rFonts w:cs="Arial"/>
          <w:sz w:val="20"/>
          <w:szCs w:val="20"/>
          <w:lang w:val="sl-SI" w:eastAsia="sl-SI"/>
        </w:rPr>
        <w:t>delovnem obisku</w:t>
      </w:r>
      <w:r w:rsidR="00F978DB" w:rsidRPr="00F978DB">
        <w:rPr>
          <w:rFonts w:cs="Arial"/>
          <w:sz w:val="20"/>
          <w:szCs w:val="20"/>
          <w:lang w:eastAsia="sl-SI"/>
        </w:rPr>
        <w:t xml:space="preserve"> ministra za delo, družino, socialne zadeve in enake možnosti Luke Mesca </w:t>
      </w:r>
      <w:r w:rsidR="0077292A">
        <w:rPr>
          <w:rFonts w:cs="Arial"/>
          <w:sz w:val="20"/>
          <w:szCs w:val="20"/>
          <w:lang w:val="sl-SI" w:eastAsia="sl-SI"/>
        </w:rPr>
        <w:t>v</w:t>
      </w:r>
      <w:r w:rsidR="00F978DB" w:rsidRPr="00F978DB">
        <w:rPr>
          <w:rFonts w:cs="Arial"/>
          <w:sz w:val="20"/>
          <w:szCs w:val="20"/>
          <w:lang w:eastAsia="sl-SI"/>
        </w:rPr>
        <w:t xml:space="preserve"> </w:t>
      </w:r>
      <w:r w:rsidR="005A126D">
        <w:rPr>
          <w:rFonts w:cs="Arial"/>
          <w:sz w:val="20"/>
          <w:szCs w:val="20"/>
          <w:lang w:val="sl-SI" w:eastAsia="sl-SI"/>
        </w:rPr>
        <w:t>Republik</w:t>
      </w:r>
      <w:r w:rsidR="0077292A">
        <w:rPr>
          <w:rFonts w:cs="Arial"/>
          <w:sz w:val="20"/>
          <w:szCs w:val="20"/>
          <w:lang w:val="sl-SI" w:eastAsia="sl-SI"/>
        </w:rPr>
        <w:t>i</w:t>
      </w:r>
      <w:r w:rsidR="005A126D">
        <w:rPr>
          <w:rFonts w:cs="Arial"/>
          <w:sz w:val="20"/>
          <w:szCs w:val="20"/>
          <w:lang w:val="sl-SI" w:eastAsia="sl-SI"/>
        </w:rPr>
        <w:t xml:space="preserve"> </w:t>
      </w:r>
      <w:r w:rsidR="00F978DB" w:rsidRPr="00F978DB">
        <w:rPr>
          <w:rFonts w:cs="Arial"/>
          <w:sz w:val="20"/>
          <w:szCs w:val="20"/>
          <w:lang w:eastAsia="sl-SI"/>
        </w:rPr>
        <w:t>Severn</w:t>
      </w:r>
      <w:r w:rsidR="0077292A">
        <w:rPr>
          <w:rFonts w:cs="Arial"/>
          <w:sz w:val="20"/>
          <w:szCs w:val="20"/>
          <w:lang w:val="sl-SI" w:eastAsia="sl-SI"/>
        </w:rPr>
        <w:t>i</w:t>
      </w:r>
      <w:r w:rsidR="00F978DB" w:rsidRPr="00F978DB">
        <w:rPr>
          <w:rFonts w:cs="Arial"/>
          <w:sz w:val="20"/>
          <w:szCs w:val="20"/>
          <w:lang w:eastAsia="sl-SI"/>
        </w:rPr>
        <w:t xml:space="preserve"> Makedonij</w:t>
      </w:r>
      <w:r w:rsidR="0077292A">
        <w:rPr>
          <w:rFonts w:cs="Arial"/>
          <w:sz w:val="20"/>
          <w:szCs w:val="20"/>
          <w:lang w:val="sl-SI" w:eastAsia="sl-SI"/>
        </w:rPr>
        <w:t>i</w:t>
      </w:r>
      <w:r w:rsidR="00F978DB" w:rsidRPr="00F978DB">
        <w:rPr>
          <w:rFonts w:cs="Arial"/>
          <w:sz w:val="20"/>
          <w:szCs w:val="20"/>
          <w:lang w:eastAsia="sl-SI"/>
        </w:rPr>
        <w:t xml:space="preserve">, ki </w:t>
      </w:r>
      <w:r w:rsidR="00A92CE6">
        <w:rPr>
          <w:rFonts w:cs="Arial"/>
          <w:sz w:val="20"/>
          <w:szCs w:val="20"/>
          <w:lang w:val="sl-SI" w:eastAsia="sl-SI"/>
        </w:rPr>
        <w:t>je</w:t>
      </w:r>
      <w:r w:rsidR="00F978DB" w:rsidRPr="00F978DB">
        <w:rPr>
          <w:rFonts w:cs="Arial"/>
          <w:sz w:val="20"/>
          <w:szCs w:val="20"/>
          <w:lang w:eastAsia="sl-SI"/>
        </w:rPr>
        <w:t xml:space="preserve"> potekal 22. in 23. 12. 2023 v Skopju</w:t>
      </w:r>
      <w:proofErr w:type="gramStart"/>
      <w:r w:rsidR="0077292A">
        <w:rPr>
          <w:rFonts w:cs="Arial"/>
          <w:sz w:val="20"/>
          <w:szCs w:val="20"/>
          <w:lang w:val="sl-SI" w:eastAsia="sl-SI"/>
        </w:rPr>
        <w:t>,</w:t>
      </w:r>
      <w:proofErr w:type="gramEnd"/>
      <w:r w:rsidR="00F139A3">
        <w:rPr>
          <w:rFonts w:cs="Arial"/>
          <w:sz w:val="20"/>
          <w:szCs w:val="20"/>
          <w:lang w:val="sl-SI" w:eastAsia="sl-SI"/>
        </w:rPr>
        <w:t xml:space="preserve"> in o podpisu </w:t>
      </w:r>
      <w:r w:rsidR="006A23A7" w:rsidRPr="00645177">
        <w:rPr>
          <w:rFonts w:cs="Arial"/>
          <w:sz w:val="20"/>
          <w:szCs w:val="20"/>
          <w:lang w:eastAsia="sl-SI"/>
        </w:rPr>
        <w:t xml:space="preserve">Memoranduma o sodelovanju med Ministrstvom za delo, družino, socialne zadeve in enake možnosti Republike Slovenije in Ministrstvom za delo in socialno politiko Republike Severne Makedonije </w:t>
      </w:r>
      <w:r w:rsidR="0077292A" w:rsidRPr="00A04D74">
        <w:rPr>
          <w:rFonts w:cs="Arial"/>
          <w:sz w:val="20"/>
          <w:szCs w:val="20"/>
          <w:lang w:eastAsia="sl-SI"/>
        </w:rPr>
        <w:t>na področju zaposlovanja, enakosti spolov, socialne politike in politike zaščite</w:t>
      </w:r>
      <w:r w:rsidR="0077292A" w:rsidRPr="00645177" w:rsidDel="0077292A">
        <w:rPr>
          <w:rFonts w:cs="Arial"/>
          <w:sz w:val="20"/>
          <w:szCs w:val="20"/>
          <w:lang w:eastAsia="sl-SI"/>
        </w:rPr>
        <w:t xml:space="preserve"> </w:t>
      </w:r>
      <w:r w:rsidR="006A23A7" w:rsidRPr="00645177">
        <w:rPr>
          <w:rFonts w:cs="Arial"/>
          <w:sz w:val="20"/>
          <w:szCs w:val="20"/>
          <w:lang w:eastAsia="sl-SI"/>
        </w:rPr>
        <w:t>otrok</w:t>
      </w:r>
      <w:r w:rsidR="00F978DB">
        <w:rPr>
          <w:rFonts w:cs="Arial"/>
          <w:sz w:val="20"/>
          <w:szCs w:val="20"/>
          <w:lang w:val="sl-SI" w:eastAsia="sl-SI"/>
        </w:rPr>
        <w:t>.</w:t>
      </w:r>
    </w:p>
    <w:p w14:paraId="64EED702" w14:textId="77777777" w:rsidR="00FE46A2" w:rsidRDefault="00FE46A2" w:rsidP="00FE46A2">
      <w:pPr>
        <w:pStyle w:val="Neotevilenodstavek"/>
        <w:spacing w:before="0" w:after="0" w:line="260" w:lineRule="exact"/>
        <w:rPr>
          <w:rFonts w:cs="Arial"/>
          <w:iCs/>
          <w:sz w:val="20"/>
          <w:szCs w:val="20"/>
          <w:lang w:val="sl-SI" w:eastAsia="sl-SI"/>
        </w:rPr>
      </w:pPr>
    </w:p>
    <w:p w14:paraId="51F211E6" w14:textId="25CE4C3B" w:rsidR="00FE46A2" w:rsidRPr="00760F17" w:rsidRDefault="00FE46A2" w:rsidP="00FE46A2">
      <w:pPr>
        <w:pStyle w:val="Neotevilenodstavek"/>
        <w:spacing w:before="0" w:after="0" w:line="260" w:lineRule="exact"/>
        <w:rPr>
          <w:rFonts w:cs="Arial"/>
          <w:iCs/>
          <w:sz w:val="20"/>
          <w:szCs w:val="20"/>
          <w:lang w:val="sl-SI" w:eastAsia="sl-SI"/>
        </w:rPr>
      </w:pPr>
    </w:p>
    <w:p w14:paraId="764F2CC0" w14:textId="5674C03A" w:rsidR="00FE46A2" w:rsidRDefault="00FE46A2" w:rsidP="00FE46A2">
      <w:pPr>
        <w:pStyle w:val="Neotevilenodstavek"/>
        <w:spacing w:before="0" w:after="0" w:line="260" w:lineRule="exact"/>
        <w:rPr>
          <w:rFonts w:cs="Arial"/>
          <w:iCs/>
          <w:sz w:val="20"/>
          <w:szCs w:val="20"/>
          <w:lang w:eastAsia="sl-SI"/>
        </w:rPr>
      </w:pPr>
    </w:p>
    <w:p w14:paraId="79E482C8" w14:textId="4E7A200D" w:rsidR="000F622F" w:rsidRDefault="000F622F" w:rsidP="00FE46A2">
      <w:pPr>
        <w:pStyle w:val="Neotevilenodstavek"/>
        <w:spacing w:before="0" w:after="0" w:line="260" w:lineRule="exact"/>
        <w:rPr>
          <w:rFonts w:cs="Arial"/>
          <w:iCs/>
          <w:sz w:val="20"/>
          <w:szCs w:val="20"/>
          <w:lang w:eastAsia="sl-SI"/>
        </w:rPr>
      </w:pPr>
    </w:p>
    <w:p w14:paraId="3E2C740E" w14:textId="4A6D150D" w:rsidR="000F622F" w:rsidRDefault="000F622F" w:rsidP="00FE46A2">
      <w:pPr>
        <w:pStyle w:val="Neotevilenodstavek"/>
        <w:spacing w:before="0" w:after="0" w:line="260" w:lineRule="exact"/>
        <w:rPr>
          <w:rFonts w:cs="Arial"/>
          <w:iCs/>
          <w:sz w:val="20"/>
          <w:szCs w:val="20"/>
          <w:lang w:eastAsia="sl-SI"/>
        </w:rPr>
      </w:pPr>
    </w:p>
    <w:p w14:paraId="55CD7700" w14:textId="465B2EB0" w:rsidR="000F622F" w:rsidRDefault="000F622F" w:rsidP="00FE46A2">
      <w:pPr>
        <w:pStyle w:val="Neotevilenodstavek"/>
        <w:spacing w:before="0" w:after="0" w:line="260" w:lineRule="exact"/>
        <w:rPr>
          <w:rFonts w:cs="Arial"/>
          <w:iCs/>
          <w:sz w:val="20"/>
          <w:szCs w:val="20"/>
          <w:lang w:eastAsia="sl-SI"/>
        </w:rPr>
      </w:pPr>
    </w:p>
    <w:p w14:paraId="331B0129" w14:textId="2E0858F6" w:rsidR="000F622F" w:rsidRDefault="000F622F" w:rsidP="00FE46A2">
      <w:pPr>
        <w:pStyle w:val="Neotevilenodstavek"/>
        <w:spacing w:before="0" w:after="0" w:line="260" w:lineRule="exact"/>
        <w:rPr>
          <w:rFonts w:cs="Arial"/>
          <w:iCs/>
          <w:sz w:val="20"/>
          <w:szCs w:val="20"/>
          <w:lang w:eastAsia="sl-SI"/>
        </w:rPr>
      </w:pPr>
    </w:p>
    <w:p w14:paraId="1149B1C2" w14:textId="77777777" w:rsidR="000F622F" w:rsidRDefault="000F622F" w:rsidP="00FE46A2">
      <w:pPr>
        <w:pStyle w:val="Neotevilenodstavek"/>
        <w:spacing w:before="0" w:after="0" w:line="260" w:lineRule="exact"/>
        <w:rPr>
          <w:rFonts w:cs="Arial"/>
          <w:iCs/>
          <w:sz w:val="20"/>
          <w:szCs w:val="20"/>
          <w:lang w:eastAsia="sl-SI"/>
        </w:rPr>
      </w:pPr>
    </w:p>
    <w:p w14:paraId="4EA57B8C" w14:textId="77777777" w:rsidR="00FE46A2" w:rsidRDefault="00FE46A2" w:rsidP="00FE46A2">
      <w:pPr>
        <w:pStyle w:val="Neotevilenodstavek"/>
        <w:spacing w:before="0" w:after="0" w:line="260" w:lineRule="exact"/>
        <w:ind w:left="720"/>
        <w:rPr>
          <w:rFonts w:cs="Arial"/>
          <w:iCs/>
          <w:sz w:val="20"/>
          <w:szCs w:val="20"/>
          <w:lang w:eastAsia="sl-SI"/>
        </w:rPr>
      </w:pPr>
    </w:p>
    <w:p w14:paraId="3D817F47" w14:textId="27381269" w:rsidR="00FE46A2" w:rsidRPr="00BF2354" w:rsidRDefault="00FE46A2" w:rsidP="00FE46A2">
      <w:pPr>
        <w:pStyle w:val="Neotevilenodstavek"/>
        <w:spacing w:before="0" w:after="0" w:line="260" w:lineRule="exact"/>
        <w:ind w:left="4956"/>
        <w:rPr>
          <w:rStyle w:val="Krepko"/>
          <w:rFonts w:cs="Arial"/>
          <w:b w:val="0"/>
          <w:sz w:val="20"/>
          <w:szCs w:val="20"/>
          <w:lang w:val="sl-SI"/>
        </w:rPr>
      </w:pPr>
      <w:r>
        <w:rPr>
          <w:rStyle w:val="Krepko"/>
          <w:rFonts w:cs="Arial"/>
          <w:b w:val="0"/>
          <w:sz w:val="20"/>
          <w:szCs w:val="20"/>
        </w:rPr>
        <w:t xml:space="preserve"> </w:t>
      </w:r>
      <w:r w:rsidR="00277A51">
        <w:rPr>
          <w:rStyle w:val="Krepko"/>
          <w:rFonts w:cs="Arial"/>
          <w:b w:val="0"/>
          <w:sz w:val="20"/>
          <w:szCs w:val="20"/>
          <w:lang w:val="sl-SI"/>
        </w:rPr>
        <w:t xml:space="preserve"> </w:t>
      </w:r>
      <w:r w:rsidR="00277A51" w:rsidRPr="00277A51">
        <w:rPr>
          <w:rStyle w:val="Krepko"/>
          <w:rFonts w:cs="Arial"/>
          <w:b w:val="0"/>
          <w:sz w:val="20"/>
          <w:szCs w:val="20"/>
          <w:lang w:val="sl-SI"/>
        </w:rPr>
        <w:t>Barbara KOLENKO HELBL</w:t>
      </w:r>
    </w:p>
    <w:p w14:paraId="2BFCA355" w14:textId="0AFA3744" w:rsidR="00FE46A2" w:rsidRDefault="00FE46A2" w:rsidP="00FE46A2">
      <w:pPr>
        <w:pStyle w:val="Neotevilenodstavek"/>
        <w:spacing w:before="0" w:after="0" w:line="260" w:lineRule="exact"/>
        <w:ind w:left="4956"/>
        <w:rPr>
          <w:rFonts w:cs="Arial"/>
          <w:iCs/>
          <w:sz w:val="20"/>
          <w:szCs w:val="20"/>
          <w:lang w:eastAsia="sl-SI"/>
        </w:rPr>
      </w:pPr>
      <w:r>
        <w:rPr>
          <w:rFonts w:cs="Arial"/>
          <w:iCs/>
          <w:sz w:val="20"/>
          <w:szCs w:val="20"/>
          <w:lang w:eastAsia="sl-SI"/>
        </w:rPr>
        <w:t>GENERALN</w:t>
      </w:r>
      <w:r w:rsidR="00906D28">
        <w:rPr>
          <w:rFonts w:cs="Arial"/>
          <w:iCs/>
          <w:sz w:val="20"/>
          <w:szCs w:val="20"/>
          <w:lang w:val="sl-SI" w:eastAsia="sl-SI"/>
        </w:rPr>
        <w:t>A</w:t>
      </w:r>
      <w:r>
        <w:rPr>
          <w:rFonts w:cs="Arial"/>
          <w:iCs/>
          <w:sz w:val="20"/>
          <w:szCs w:val="20"/>
          <w:lang w:eastAsia="sl-SI"/>
        </w:rPr>
        <w:t xml:space="preserve"> SEKRETAR</w:t>
      </w:r>
      <w:r w:rsidR="00906D28">
        <w:rPr>
          <w:rFonts w:cs="Arial"/>
          <w:iCs/>
          <w:sz w:val="20"/>
          <w:szCs w:val="20"/>
          <w:lang w:val="sl-SI" w:eastAsia="sl-SI"/>
        </w:rPr>
        <w:t>KA</w:t>
      </w:r>
      <w:r>
        <w:rPr>
          <w:rFonts w:cs="Arial"/>
          <w:iCs/>
          <w:sz w:val="20"/>
          <w:szCs w:val="20"/>
          <w:lang w:eastAsia="sl-SI"/>
        </w:rPr>
        <w:t xml:space="preserve"> </w:t>
      </w:r>
    </w:p>
    <w:p w14:paraId="1612B3DF" w14:textId="77777777" w:rsidR="00FE46A2" w:rsidRDefault="00FE46A2" w:rsidP="00FE46A2">
      <w:pPr>
        <w:pStyle w:val="Neotevilenodstavek"/>
        <w:spacing w:before="0" w:after="0" w:line="260" w:lineRule="exact"/>
        <w:ind w:left="4956"/>
        <w:rPr>
          <w:rFonts w:cs="Arial"/>
          <w:iCs/>
          <w:sz w:val="20"/>
          <w:szCs w:val="20"/>
          <w:lang w:eastAsia="sl-SI"/>
        </w:rPr>
      </w:pPr>
    </w:p>
    <w:p w14:paraId="3E3C70B4" w14:textId="77777777" w:rsidR="00FE46A2" w:rsidRDefault="00FE46A2" w:rsidP="00FE46A2">
      <w:pPr>
        <w:pStyle w:val="Neotevilenodstavek"/>
        <w:spacing w:before="0" w:after="0" w:line="260" w:lineRule="exact"/>
        <w:ind w:left="426"/>
        <w:rPr>
          <w:rFonts w:cs="Arial"/>
          <w:iCs/>
          <w:sz w:val="20"/>
          <w:szCs w:val="20"/>
          <w:lang w:eastAsia="sl-SI"/>
        </w:rPr>
      </w:pPr>
    </w:p>
    <w:p w14:paraId="6C8D90EA" w14:textId="77777777" w:rsidR="00FE46A2" w:rsidRDefault="00FE46A2" w:rsidP="00FE46A2">
      <w:pPr>
        <w:pStyle w:val="Neotevilenodstavek"/>
        <w:spacing w:before="0" w:after="0" w:line="260" w:lineRule="exact"/>
        <w:ind w:left="426"/>
        <w:rPr>
          <w:rFonts w:cs="Arial"/>
          <w:iCs/>
          <w:sz w:val="20"/>
          <w:szCs w:val="20"/>
          <w:lang w:eastAsia="sl-SI"/>
        </w:rPr>
      </w:pPr>
    </w:p>
    <w:p w14:paraId="4C422978" w14:textId="77777777" w:rsidR="00FE46A2" w:rsidRDefault="00FE46A2" w:rsidP="00FE46A2">
      <w:pPr>
        <w:pStyle w:val="Neotevilenodstavek"/>
        <w:spacing w:before="0" w:after="0" w:line="260" w:lineRule="exact"/>
        <w:ind w:left="426"/>
        <w:rPr>
          <w:rFonts w:cs="Arial"/>
          <w:iCs/>
          <w:sz w:val="20"/>
          <w:szCs w:val="20"/>
          <w:lang w:eastAsia="sl-SI"/>
        </w:rPr>
      </w:pPr>
    </w:p>
    <w:p w14:paraId="6E75F773" w14:textId="6C580238" w:rsidR="00281DFD" w:rsidRPr="00A652FA" w:rsidRDefault="00FE46A2" w:rsidP="00A652FA">
      <w:pPr>
        <w:pStyle w:val="Neotevilenodstavek"/>
        <w:spacing w:before="0" w:after="0" w:line="260" w:lineRule="exact"/>
        <w:ind w:left="426"/>
        <w:rPr>
          <w:rFonts w:cs="Arial"/>
          <w:iCs/>
          <w:sz w:val="20"/>
          <w:szCs w:val="20"/>
          <w:lang w:eastAsia="sl-SI"/>
        </w:rPr>
      </w:pPr>
      <w:r>
        <w:rPr>
          <w:rFonts w:cs="Arial"/>
          <w:iCs/>
          <w:sz w:val="20"/>
          <w:szCs w:val="20"/>
          <w:lang w:eastAsia="sl-SI"/>
        </w:rPr>
        <w:t xml:space="preserve">Priloga: </w:t>
      </w:r>
    </w:p>
    <w:p w14:paraId="17CD802A" w14:textId="6074AD63" w:rsidR="002E4804" w:rsidRPr="00F978DB" w:rsidRDefault="00A92CE6" w:rsidP="008035DA">
      <w:pPr>
        <w:pStyle w:val="Neotevilenodstavek"/>
        <w:numPr>
          <w:ilvl w:val="0"/>
          <w:numId w:val="12"/>
        </w:numPr>
        <w:spacing w:before="0" w:after="0" w:line="260" w:lineRule="exact"/>
        <w:rPr>
          <w:rFonts w:cs="Arial"/>
          <w:iCs/>
          <w:sz w:val="20"/>
          <w:szCs w:val="20"/>
          <w:lang w:eastAsia="sl-SI"/>
        </w:rPr>
      </w:pPr>
      <w:r>
        <w:rPr>
          <w:rFonts w:cs="Arial"/>
          <w:iCs/>
          <w:sz w:val="20"/>
          <w:szCs w:val="20"/>
          <w:lang w:val="sl-SI" w:eastAsia="sl-SI"/>
        </w:rPr>
        <w:t>Poročilo</w:t>
      </w:r>
      <w:r w:rsidR="00BB0309" w:rsidRPr="00F978DB">
        <w:rPr>
          <w:rFonts w:cs="Arial"/>
          <w:iCs/>
          <w:sz w:val="20"/>
          <w:szCs w:val="20"/>
          <w:lang w:val="sl-SI" w:eastAsia="sl-SI"/>
        </w:rPr>
        <w:t xml:space="preserve"> o </w:t>
      </w:r>
      <w:r w:rsidR="00F139A3">
        <w:rPr>
          <w:rFonts w:cs="Arial"/>
          <w:iCs/>
          <w:sz w:val="20"/>
          <w:szCs w:val="20"/>
          <w:lang w:val="sl-SI" w:eastAsia="sl-SI"/>
        </w:rPr>
        <w:t>delovnem</w:t>
      </w:r>
      <w:r w:rsidR="00F139A3" w:rsidRPr="00F978DB">
        <w:rPr>
          <w:rFonts w:cs="Arial"/>
          <w:iCs/>
          <w:sz w:val="20"/>
          <w:szCs w:val="20"/>
          <w:lang w:val="sl-SI" w:eastAsia="sl-SI"/>
        </w:rPr>
        <w:t xml:space="preserve"> </w:t>
      </w:r>
      <w:r w:rsidR="00C93B06">
        <w:rPr>
          <w:rFonts w:cs="Arial"/>
          <w:iCs/>
          <w:sz w:val="20"/>
          <w:szCs w:val="20"/>
          <w:lang w:val="sl-SI" w:eastAsia="sl-SI"/>
        </w:rPr>
        <w:t>obisku</w:t>
      </w:r>
      <w:r w:rsidR="00C93B06" w:rsidRPr="00F978DB">
        <w:rPr>
          <w:rFonts w:cs="Arial"/>
          <w:iCs/>
          <w:sz w:val="20"/>
          <w:szCs w:val="20"/>
          <w:lang w:val="sl-SI" w:eastAsia="sl-SI"/>
        </w:rPr>
        <w:t xml:space="preserve"> </w:t>
      </w:r>
      <w:r w:rsidR="00F978DB" w:rsidRPr="00F978DB">
        <w:rPr>
          <w:rFonts w:cs="Arial"/>
          <w:iCs/>
          <w:sz w:val="20"/>
          <w:szCs w:val="20"/>
          <w:lang w:val="sl-SI" w:eastAsia="sl-SI"/>
        </w:rPr>
        <w:t xml:space="preserve">ministra za delo, družino, socialne zadeve in enake možnosti Luke Mesca </w:t>
      </w:r>
      <w:r w:rsidR="0077292A">
        <w:rPr>
          <w:rFonts w:cs="Arial"/>
          <w:iCs/>
          <w:sz w:val="20"/>
          <w:szCs w:val="20"/>
          <w:lang w:val="sl-SI" w:eastAsia="sl-SI"/>
        </w:rPr>
        <w:t>v</w:t>
      </w:r>
      <w:r w:rsidR="00F978DB" w:rsidRPr="00F978DB">
        <w:rPr>
          <w:rFonts w:cs="Arial"/>
          <w:iCs/>
          <w:sz w:val="20"/>
          <w:szCs w:val="20"/>
          <w:lang w:val="sl-SI" w:eastAsia="sl-SI"/>
        </w:rPr>
        <w:t xml:space="preserve"> </w:t>
      </w:r>
      <w:r w:rsidR="005A126D">
        <w:rPr>
          <w:rFonts w:cs="Arial"/>
          <w:iCs/>
          <w:sz w:val="20"/>
          <w:szCs w:val="20"/>
          <w:lang w:val="sl-SI" w:eastAsia="sl-SI"/>
        </w:rPr>
        <w:t>Republik</w:t>
      </w:r>
      <w:r w:rsidR="0077292A">
        <w:rPr>
          <w:rFonts w:cs="Arial"/>
          <w:iCs/>
          <w:sz w:val="20"/>
          <w:szCs w:val="20"/>
          <w:lang w:val="sl-SI" w:eastAsia="sl-SI"/>
        </w:rPr>
        <w:t>i</w:t>
      </w:r>
      <w:r w:rsidR="005A126D">
        <w:rPr>
          <w:rFonts w:cs="Arial"/>
          <w:iCs/>
          <w:sz w:val="20"/>
          <w:szCs w:val="20"/>
          <w:lang w:val="sl-SI" w:eastAsia="sl-SI"/>
        </w:rPr>
        <w:t xml:space="preserve"> </w:t>
      </w:r>
      <w:r w:rsidR="00F978DB" w:rsidRPr="00F978DB">
        <w:rPr>
          <w:rFonts w:cs="Arial"/>
          <w:iCs/>
          <w:sz w:val="20"/>
          <w:szCs w:val="20"/>
          <w:lang w:val="sl-SI" w:eastAsia="sl-SI"/>
        </w:rPr>
        <w:t>Severn</w:t>
      </w:r>
      <w:r w:rsidR="0077292A">
        <w:rPr>
          <w:rFonts w:cs="Arial"/>
          <w:iCs/>
          <w:sz w:val="20"/>
          <w:szCs w:val="20"/>
          <w:lang w:val="sl-SI" w:eastAsia="sl-SI"/>
        </w:rPr>
        <w:t>i</w:t>
      </w:r>
      <w:r w:rsidR="00F978DB" w:rsidRPr="00F978DB">
        <w:rPr>
          <w:rFonts w:cs="Arial"/>
          <w:iCs/>
          <w:sz w:val="20"/>
          <w:szCs w:val="20"/>
          <w:lang w:val="sl-SI" w:eastAsia="sl-SI"/>
        </w:rPr>
        <w:t xml:space="preserve"> Makedonij</w:t>
      </w:r>
      <w:r w:rsidR="0077292A">
        <w:rPr>
          <w:rFonts w:cs="Arial"/>
          <w:iCs/>
          <w:sz w:val="20"/>
          <w:szCs w:val="20"/>
          <w:lang w:val="sl-SI" w:eastAsia="sl-SI"/>
        </w:rPr>
        <w:t>i</w:t>
      </w:r>
      <w:r w:rsidR="00F978DB" w:rsidRPr="00F978DB">
        <w:rPr>
          <w:rFonts w:cs="Arial"/>
          <w:iCs/>
          <w:sz w:val="20"/>
          <w:szCs w:val="20"/>
          <w:lang w:val="sl-SI" w:eastAsia="sl-SI"/>
        </w:rPr>
        <w:t xml:space="preserve">, ki </w:t>
      </w:r>
      <w:r>
        <w:rPr>
          <w:rFonts w:cs="Arial"/>
          <w:iCs/>
          <w:sz w:val="20"/>
          <w:szCs w:val="20"/>
          <w:lang w:val="sl-SI" w:eastAsia="sl-SI"/>
        </w:rPr>
        <w:t>je</w:t>
      </w:r>
      <w:r w:rsidR="00F978DB" w:rsidRPr="00F978DB">
        <w:rPr>
          <w:rFonts w:cs="Arial"/>
          <w:iCs/>
          <w:sz w:val="20"/>
          <w:szCs w:val="20"/>
          <w:lang w:val="sl-SI" w:eastAsia="sl-SI"/>
        </w:rPr>
        <w:t xml:space="preserve"> potekal 22. in 23. 12. 2023 v Skopju</w:t>
      </w:r>
      <w:proofErr w:type="gramStart"/>
      <w:r w:rsidR="0077292A">
        <w:rPr>
          <w:rFonts w:cs="Arial"/>
          <w:iCs/>
          <w:sz w:val="20"/>
          <w:szCs w:val="20"/>
          <w:lang w:val="sl-SI" w:eastAsia="sl-SI"/>
        </w:rPr>
        <w:t>,</w:t>
      </w:r>
      <w:proofErr w:type="gramEnd"/>
      <w:r w:rsidR="00F139A3">
        <w:rPr>
          <w:rFonts w:cs="Arial"/>
          <w:iCs/>
          <w:sz w:val="20"/>
          <w:szCs w:val="20"/>
          <w:lang w:val="sl-SI" w:eastAsia="sl-SI"/>
        </w:rPr>
        <w:t xml:space="preserve"> in o podpisu </w:t>
      </w:r>
      <w:r w:rsidR="006A23A7" w:rsidRPr="00645177">
        <w:rPr>
          <w:rFonts w:cs="Arial"/>
          <w:sz w:val="20"/>
          <w:szCs w:val="20"/>
          <w:lang w:eastAsia="sl-SI"/>
        </w:rPr>
        <w:t xml:space="preserve">Memoranduma o sodelovanju med Ministrstvom za delo, družino, socialne zadeve in enake možnosti Republike Slovenije in Ministrstvom za delo in socialno politiko Republike Severne Makedonije </w:t>
      </w:r>
      <w:r w:rsidR="0077292A" w:rsidRPr="00A04D74">
        <w:rPr>
          <w:rFonts w:cs="Arial"/>
          <w:sz w:val="20"/>
          <w:szCs w:val="20"/>
          <w:lang w:eastAsia="sl-SI"/>
        </w:rPr>
        <w:t>na področju zaposlovanja, enakosti spolov, socialne politike in politike zaščite</w:t>
      </w:r>
      <w:r w:rsidR="0077292A" w:rsidRPr="00645177" w:rsidDel="0077292A">
        <w:rPr>
          <w:rFonts w:cs="Arial"/>
          <w:sz w:val="20"/>
          <w:szCs w:val="20"/>
          <w:lang w:eastAsia="sl-SI"/>
        </w:rPr>
        <w:t xml:space="preserve"> </w:t>
      </w:r>
      <w:r w:rsidR="006A23A7" w:rsidRPr="00645177">
        <w:rPr>
          <w:rFonts w:cs="Arial"/>
          <w:sz w:val="20"/>
          <w:szCs w:val="20"/>
          <w:lang w:eastAsia="sl-SI"/>
        </w:rPr>
        <w:t>otrok</w:t>
      </w:r>
      <w:r w:rsidR="00F978DB">
        <w:rPr>
          <w:rFonts w:cs="Arial"/>
          <w:iCs/>
          <w:sz w:val="20"/>
          <w:szCs w:val="20"/>
          <w:lang w:val="sl-SI" w:eastAsia="sl-SI"/>
        </w:rPr>
        <w:t>.</w:t>
      </w:r>
    </w:p>
    <w:p w14:paraId="6F29F00B" w14:textId="77777777" w:rsidR="00F978DB" w:rsidRPr="00F978DB" w:rsidRDefault="00F978DB" w:rsidP="00660675">
      <w:pPr>
        <w:pStyle w:val="Neotevilenodstavek"/>
        <w:spacing w:before="0" w:after="0" w:line="260" w:lineRule="exact"/>
        <w:ind w:left="720"/>
        <w:rPr>
          <w:rFonts w:cs="Arial"/>
          <w:iCs/>
          <w:sz w:val="20"/>
          <w:szCs w:val="20"/>
          <w:lang w:eastAsia="sl-SI"/>
        </w:rPr>
      </w:pPr>
    </w:p>
    <w:p w14:paraId="15175DA1" w14:textId="1126C7D9" w:rsidR="00FE46A2" w:rsidRDefault="00FE46A2" w:rsidP="00FE46A2">
      <w:pPr>
        <w:pStyle w:val="Neotevilenodstavek"/>
        <w:spacing w:before="0" w:after="0" w:line="260" w:lineRule="exact"/>
        <w:rPr>
          <w:rFonts w:cs="Arial"/>
          <w:iCs/>
          <w:sz w:val="20"/>
          <w:szCs w:val="20"/>
          <w:lang w:eastAsia="sl-SI"/>
        </w:rPr>
      </w:pPr>
      <w:r>
        <w:rPr>
          <w:rFonts w:cs="Arial"/>
          <w:iCs/>
          <w:sz w:val="20"/>
          <w:szCs w:val="20"/>
          <w:lang w:eastAsia="sl-SI"/>
        </w:rPr>
        <w:t xml:space="preserve">       Sklep prejmejo: </w:t>
      </w:r>
    </w:p>
    <w:p w14:paraId="3C6FA9ED" w14:textId="774F78DF" w:rsidR="00FE46A2" w:rsidRDefault="00FE46A2" w:rsidP="00FE46A2">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Ministrstvo za delo, družino, socialne zadeve in enake možnosti</w:t>
      </w:r>
      <w:r w:rsidR="006A23A7">
        <w:rPr>
          <w:rFonts w:cs="Arial"/>
          <w:iCs/>
          <w:sz w:val="20"/>
          <w:szCs w:val="20"/>
          <w:lang w:val="sl-SI" w:eastAsia="sl-SI"/>
        </w:rPr>
        <w:t>,</w:t>
      </w:r>
    </w:p>
    <w:p w14:paraId="22D6CB08" w14:textId="0F74E8DA" w:rsidR="00FE46A2" w:rsidRDefault="00FE46A2" w:rsidP="00FE46A2">
      <w:pPr>
        <w:pStyle w:val="Neotevilenodstavek"/>
        <w:numPr>
          <w:ilvl w:val="0"/>
          <w:numId w:val="1"/>
        </w:numPr>
        <w:spacing w:before="0" w:after="0" w:line="260" w:lineRule="exact"/>
        <w:rPr>
          <w:rFonts w:cs="Arial"/>
          <w:iCs/>
          <w:sz w:val="20"/>
          <w:szCs w:val="20"/>
          <w:lang w:eastAsia="sl-SI"/>
        </w:rPr>
      </w:pPr>
      <w:r>
        <w:rPr>
          <w:rFonts w:cs="Arial"/>
          <w:iCs/>
          <w:sz w:val="20"/>
          <w:szCs w:val="20"/>
          <w:lang w:eastAsia="sl-SI"/>
        </w:rPr>
        <w:t xml:space="preserve">Ministrstvo za zunanje </w:t>
      </w:r>
      <w:r w:rsidR="006A23A7">
        <w:rPr>
          <w:rFonts w:cs="Arial"/>
          <w:iCs/>
          <w:sz w:val="20"/>
          <w:szCs w:val="20"/>
          <w:lang w:val="sl-SI" w:eastAsia="sl-SI"/>
        </w:rPr>
        <w:t xml:space="preserve">in evropske </w:t>
      </w:r>
      <w:r>
        <w:rPr>
          <w:rFonts w:cs="Arial"/>
          <w:iCs/>
          <w:sz w:val="20"/>
          <w:szCs w:val="20"/>
          <w:lang w:eastAsia="sl-SI"/>
        </w:rPr>
        <w:t>zadeve</w:t>
      </w:r>
      <w:r w:rsidR="006A23A7">
        <w:rPr>
          <w:rFonts w:cs="Arial"/>
          <w:iCs/>
          <w:sz w:val="20"/>
          <w:szCs w:val="20"/>
          <w:lang w:val="sl-SI" w:eastAsia="sl-SI"/>
        </w:rPr>
        <w:t>,</w:t>
      </w:r>
    </w:p>
    <w:p w14:paraId="68568939" w14:textId="3FAEA848" w:rsidR="00F978DB" w:rsidRDefault="00F978DB" w:rsidP="00FE46A2">
      <w:pPr>
        <w:pStyle w:val="Neotevilenodstavek"/>
        <w:numPr>
          <w:ilvl w:val="0"/>
          <w:numId w:val="1"/>
        </w:numPr>
        <w:spacing w:before="0" w:after="0" w:line="260" w:lineRule="exact"/>
        <w:rPr>
          <w:rFonts w:cs="Arial"/>
          <w:iCs/>
          <w:sz w:val="20"/>
          <w:szCs w:val="20"/>
          <w:lang w:eastAsia="sl-SI"/>
        </w:rPr>
      </w:pPr>
      <w:r>
        <w:rPr>
          <w:rFonts w:cs="Arial"/>
          <w:iCs/>
          <w:sz w:val="20"/>
          <w:szCs w:val="20"/>
          <w:lang w:val="sl-SI" w:eastAsia="sl-SI"/>
        </w:rPr>
        <w:t>Ministrstvo za finance</w:t>
      </w:r>
      <w:r w:rsidR="006A23A7">
        <w:rPr>
          <w:rFonts w:cs="Arial"/>
          <w:iCs/>
          <w:sz w:val="20"/>
          <w:szCs w:val="20"/>
          <w:lang w:val="sl-SI" w:eastAsia="sl-SI"/>
        </w:rPr>
        <w:t>.</w:t>
      </w:r>
    </w:p>
    <w:p w14:paraId="45A464E3" w14:textId="77777777" w:rsidR="0049527A" w:rsidRPr="00647D83" w:rsidRDefault="0049527A" w:rsidP="00FE46A2">
      <w:pPr>
        <w:pStyle w:val="Alineazaodstavkom"/>
        <w:numPr>
          <w:ilvl w:val="0"/>
          <w:numId w:val="0"/>
        </w:numPr>
        <w:spacing w:line="276" w:lineRule="auto"/>
        <w:ind w:left="709" w:hanging="284"/>
        <w:rPr>
          <w:sz w:val="20"/>
          <w:szCs w:val="20"/>
          <w:lang w:val="sl-SI"/>
        </w:rPr>
      </w:pPr>
    </w:p>
    <w:p w14:paraId="4EBF22B8" w14:textId="77777777" w:rsidR="0049527A" w:rsidRDefault="0049527A" w:rsidP="00290493">
      <w:pPr>
        <w:pStyle w:val="Alineazaodstavkom"/>
        <w:numPr>
          <w:ilvl w:val="0"/>
          <w:numId w:val="0"/>
        </w:numPr>
        <w:spacing w:line="276" w:lineRule="auto"/>
        <w:rPr>
          <w:b/>
          <w:sz w:val="20"/>
          <w:szCs w:val="20"/>
          <w:lang w:val="sl-SI" w:eastAsia="sl-SI"/>
        </w:rPr>
      </w:pPr>
    </w:p>
    <w:p w14:paraId="65F1B06D" w14:textId="77777777" w:rsidR="00FE46A2" w:rsidRDefault="00FE46A2">
      <w:pPr>
        <w:rPr>
          <w:rFonts w:ascii="Arial" w:eastAsia="Times New Roman" w:hAnsi="Arial" w:cs="Arial"/>
          <w:b/>
          <w:sz w:val="20"/>
          <w:szCs w:val="20"/>
          <w:lang w:val="x-none" w:eastAsia="sl-SI"/>
        </w:rPr>
      </w:pPr>
      <w:r>
        <w:rPr>
          <w:rFonts w:cs="Arial"/>
          <w:b/>
          <w:sz w:val="20"/>
          <w:szCs w:val="20"/>
          <w:lang w:eastAsia="sl-SI"/>
        </w:rPr>
        <w:br w:type="page"/>
      </w:r>
    </w:p>
    <w:p w14:paraId="31DF0031" w14:textId="158787F9" w:rsidR="00BF2354" w:rsidRPr="0077292A" w:rsidRDefault="00A92CE6" w:rsidP="00E2408B">
      <w:pPr>
        <w:pStyle w:val="Neotevilenodstavek"/>
        <w:spacing w:before="0" w:after="0" w:line="260" w:lineRule="exact"/>
        <w:rPr>
          <w:rFonts w:cs="Arial"/>
          <w:b/>
          <w:iCs/>
          <w:sz w:val="20"/>
          <w:szCs w:val="20"/>
          <w:lang w:val="sl-SI" w:eastAsia="sl-SI"/>
        </w:rPr>
      </w:pPr>
      <w:r>
        <w:rPr>
          <w:rFonts w:cs="Arial"/>
          <w:b/>
          <w:iCs/>
          <w:sz w:val="20"/>
          <w:szCs w:val="20"/>
          <w:lang w:val="sl-SI" w:eastAsia="sl-SI"/>
        </w:rPr>
        <w:lastRenderedPageBreak/>
        <w:t>Poročilo</w:t>
      </w:r>
      <w:r w:rsidR="00BF2354" w:rsidRPr="00BF2354">
        <w:rPr>
          <w:rFonts w:cs="Arial"/>
          <w:b/>
          <w:sz w:val="20"/>
          <w:szCs w:val="20"/>
          <w:lang w:eastAsia="sl-SI"/>
        </w:rPr>
        <w:t xml:space="preserve"> o</w:t>
      </w:r>
      <w:r w:rsidR="00F978DB" w:rsidRPr="00F978DB">
        <w:t xml:space="preserve"> </w:t>
      </w:r>
      <w:r w:rsidR="00746666">
        <w:rPr>
          <w:rFonts w:cs="Arial"/>
          <w:b/>
          <w:sz w:val="20"/>
          <w:szCs w:val="20"/>
          <w:lang w:val="sl-SI" w:eastAsia="sl-SI"/>
        </w:rPr>
        <w:t>delovnem obisku</w:t>
      </w:r>
      <w:r w:rsidR="00F978DB" w:rsidRPr="00F978DB">
        <w:rPr>
          <w:rFonts w:cs="Arial"/>
          <w:b/>
          <w:sz w:val="20"/>
          <w:szCs w:val="20"/>
          <w:lang w:eastAsia="sl-SI"/>
        </w:rPr>
        <w:t xml:space="preserve"> ministra za delo, družino, socialne zadeve in enake možnosti Luke Mesca </w:t>
      </w:r>
      <w:r w:rsidR="0077292A">
        <w:rPr>
          <w:rFonts w:cs="Arial"/>
          <w:b/>
          <w:sz w:val="20"/>
          <w:szCs w:val="20"/>
          <w:lang w:val="sl-SI" w:eastAsia="sl-SI"/>
        </w:rPr>
        <w:t>v</w:t>
      </w:r>
      <w:r w:rsidR="00F978DB" w:rsidRPr="00F978DB">
        <w:rPr>
          <w:rFonts w:cs="Arial"/>
          <w:b/>
          <w:sz w:val="20"/>
          <w:szCs w:val="20"/>
          <w:lang w:eastAsia="sl-SI"/>
        </w:rPr>
        <w:t xml:space="preserve"> </w:t>
      </w:r>
      <w:r w:rsidR="005A126D">
        <w:rPr>
          <w:rFonts w:cs="Arial"/>
          <w:b/>
          <w:sz w:val="20"/>
          <w:szCs w:val="20"/>
          <w:lang w:val="sl-SI" w:eastAsia="sl-SI"/>
        </w:rPr>
        <w:t>Republik</w:t>
      </w:r>
      <w:r w:rsidR="0077292A">
        <w:rPr>
          <w:rFonts w:cs="Arial"/>
          <w:b/>
          <w:sz w:val="20"/>
          <w:szCs w:val="20"/>
          <w:lang w:val="sl-SI" w:eastAsia="sl-SI"/>
        </w:rPr>
        <w:t>i</w:t>
      </w:r>
      <w:r w:rsidR="005A126D">
        <w:rPr>
          <w:rFonts w:cs="Arial"/>
          <w:b/>
          <w:sz w:val="20"/>
          <w:szCs w:val="20"/>
          <w:lang w:val="sl-SI" w:eastAsia="sl-SI"/>
        </w:rPr>
        <w:t xml:space="preserve"> </w:t>
      </w:r>
      <w:r w:rsidR="00F978DB" w:rsidRPr="00F978DB">
        <w:rPr>
          <w:rFonts w:cs="Arial"/>
          <w:b/>
          <w:sz w:val="20"/>
          <w:szCs w:val="20"/>
          <w:lang w:eastAsia="sl-SI"/>
        </w:rPr>
        <w:t>Severn</w:t>
      </w:r>
      <w:r w:rsidR="0077292A">
        <w:rPr>
          <w:rFonts w:cs="Arial"/>
          <w:b/>
          <w:sz w:val="20"/>
          <w:szCs w:val="20"/>
          <w:lang w:val="sl-SI" w:eastAsia="sl-SI"/>
        </w:rPr>
        <w:t>i</w:t>
      </w:r>
      <w:r w:rsidR="00F978DB" w:rsidRPr="00F978DB">
        <w:rPr>
          <w:rFonts w:cs="Arial"/>
          <w:b/>
          <w:sz w:val="20"/>
          <w:szCs w:val="20"/>
          <w:lang w:eastAsia="sl-SI"/>
        </w:rPr>
        <w:t xml:space="preserve"> Makedonij</w:t>
      </w:r>
      <w:r w:rsidR="0077292A">
        <w:rPr>
          <w:rFonts w:cs="Arial"/>
          <w:b/>
          <w:sz w:val="20"/>
          <w:szCs w:val="20"/>
          <w:lang w:val="sl-SI" w:eastAsia="sl-SI"/>
        </w:rPr>
        <w:t>i</w:t>
      </w:r>
      <w:r w:rsidR="00F978DB" w:rsidRPr="00F978DB">
        <w:rPr>
          <w:rFonts w:cs="Arial"/>
          <w:b/>
          <w:sz w:val="20"/>
          <w:szCs w:val="20"/>
          <w:lang w:eastAsia="sl-SI"/>
        </w:rPr>
        <w:t xml:space="preserve">, ki </w:t>
      </w:r>
      <w:r>
        <w:rPr>
          <w:rFonts w:cs="Arial"/>
          <w:b/>
          <w:sz w:val="20"/>
          <w:szCs w:val="20"/>
          <w:lang w:val="sl-SI" w:eastAsia="sl-SI"/>
        </w:rPr>
        <w:t>je</w:t>
      </w:r>
      <w:r w:rsidR="00F978DB" w:rsidRPr="00F978DB">
        <w:rPr>
          <w:rFonts w:cs="Arial"/>
          <w:b/>
          <w:sz w:val="20"/>
          <w:szCs w:val="20"/>
          <w:lang w:eastAsia="sl-SI"/>
        </w:rPr>
        <w:t xml:space="preserve"> potekal 22. in 23. 12. 2023 v Skopju</w:t>
      </w:r>
      <w:proofErr w:type="gramStart"/>
      <w:r w:rsidR="0077292A">
        <w:rPr>
          <w:rFonts w:cs="Arial"/>
          <w:b/>
          <w:sz w:val="20"/>
          <w:szCs w:val="20"/>
          <w:lang w:val="sl-SI" w:eastAsia="sl-SI"/>
        </w:rPr>
        <w:t>,</w:t>
      </w:r>
      <w:proofErr w:type="gramEnd"/>
      <w:r w:rsidR="00F139A3">
        <w:rPr>
          <w:rFonts w:cs="Arial"/>
          <w:b/>
          <w:sz w:val="20"/>
          <w:szCs w:val="20"/>
          <w:lang w:val="sl-SI" w:eastAsia="sl-SI"/>
        </w:rPr>
        <w:t xml:space="preserve"> in o podpisu </w:t>
      </w:r>
      <w:r w:rsidR="006A23A7" w:rsidRPr="00E2408B">
        <w:rPr>
          <w:rFonts w:cs="Arial"/>
          <w:b/>
          <w:sz w:val="20"/>
          <w:szCs w:val="20"/>
          <w:lang w:eastAsia="sl-SI"/>
        </w:rPr>
        <w:t xml:space="preserve">Memoranduma o sodelovanju med Ministrstvom za delo, družino, socialne zadeve in enake možnosti Republike Slovenije in Ministrstvom za delo in socialno politiko Republike Severne Makedonije </w:t>
      </w:r>
      <w:r w:rsidR="0077292A" w:rsidRPr="003D251B">
        <w:rPr>
          <w:rFonts w:cs="Arial"/>
          <w:b/>
          <w:sz w:val="20"/>
          <w:szCs w:val="20"/>
          <w:lang w:eastAsia="sl-SI"/>
        </w:rPr>
        <w:t>na področju zaposlovanja, enakosti spolov, socialne politike in politike zaščite</w:t>
      </w:r>
      <w:r w:rsidR="0077292A" w:rsidRPr="0077292A" w:rsidDel="0077292A">
        <w:rPr>
          <w:rFonts w:cs="Arial"/>
          <w:b/>
          <w:sz w:val="20"/>
          <w:szCs w:val="20"/>
          <w:lang w:eastAsia="sl-SI"/>
        </w:rPr>
        <w:t xml:space="preserve"> </w:t>
      </w:r>
      <w:r w:rsidR="006A23A7" w:rsidRPr="001A117C">
        <w:rPr>
          <w:rFonts w:cs="Arial"/>
          <w:b/>
          <w:sz w:val="20"/>
          <w:szCs w:val="20"/>
          <w:lang w:eastAsia="sl-SI"/>
        </w:rPr>
        <w:t>otrok</w:t>
      </w:r>
    </w:p>
    <w:p w14:paraId="4C922E1E" w14:textId="77777777" w:rsidR="00D215D0" w:rsidRPr="0077292A" w:rsidRDefault="00D215D0" w:rsidP="00CC04EA">
      <w:pPr>
        <w:pStyle w:val="Alineazaodstavkom"/>
        <w:numPr>
          <w:ilvl w:val="0"/>
          <w:numId w:val="0"/>
        </w:numPr>
        <w:spacing w:line="280" w:lineRule="exact"/>
        <w:rPr>
          <w:rFonts w:cs="Arial"/>
          <w:b/>
          <w:sz w:val="20"/>
          <w:szCs w:val="20"/>
        </w:rPr>
      </w:pPr>
    </w:p>
    <w:p w14:paraId="7F0831BB" w14:textId="0F42083E" w:rsidR="0049527A" w:rsidRPr="008D3A1B" w:rsidRDefault="0049527A" w:rsidP="00CC04EA">
      <w:pPr>
        <w:pStyle w:val="Alineazaodstavkom"/>
        <w:numPr>
          <w:ilvl w:val="0"/>
          <w:numId w:val="0"/>
        </w:numPr>
        <w:spacing w:line="280" w:lineRule="exact"/>
        <w:rPr>
          <w:rFonts w:cs="Arial"/>
          <w:b/>
          <w:sz w:val="20"/>
          <w:szCs w:val="20"/>
          <w:lang w:val="sl-SI"/>
        </w:rPr>
      </w:pPr>
      <w:r w:rsidRPr="00F24DBF">
        <w:rPr>
          <w:rFonts w:cs="Arial"/>
          <w:b/>
          <w:sz w:val="20"/>
          <w:szCs w:val="20"/>
        </w:rPr>
        <w:t xml:space="preserve">I. </w:t>
      </w:r>
      <w:r w:rsidR="008D3A1B" w:rsidRPr="00F24DBF">
        <w:rPr>
          <w:rFonts w:cs="Arial"/>
          <w:b/>
          <w:sz w:val="20"/>
          <w:szCs w:val="20"/>
          <w:lang w:val="sl-SI"/>
        </w:rPr>
        <w:t>Vsebina</w:t>
      </w:r>
    </w:p>
    <w:p w14:paraId="1FA8B060" w14:textId="330FBE33" w:rsidR="0058713C" w:rsidRDefault="0058713C" w:rsidP="00DF1595">
      <w:pPr>
        <w:pStyle w:val="Alineazaodstavkom"/>
        <w:numPr>
          <w:ilvl w:val="0"/>
          <w:numId w:val="0"/>
        </w:numPr>
        <w:spacing w:line="280" w:lineRule="exact"/>
        <w:rPr>
          <w:rFonts w:asciiTheme="minorHAnsi" w:hAnsiTheme="minorHAnsi" w:cs="Tms Rmn"/>
          <w:color w:val="000000"/>
          <w:sz w:val="20"/>
          <w:szCs w:val="20"/>
          <w:lang w:val="sl-SI"/>
        </w:rPr>
      </w:pPr>
    </w:p>
    <w:p w14:paraId="0FE0CB22" w14:textId="77777777" w:rsidR="00A92CE6" w:rsidRDefault="00A92CE6" w:rsidP="00A92CE6">
      <w:pPr>
        <w:pStyle w:val="Alineazaodstavkom"/>
        <w:numPr>
          <w:ilvl w:val="0"/>
          <w:numId w:val="0"/>
        </w:numPr>
        <w:spacing w:line="276" w:lineRule="auto"/>
        <w:rPr>
          <w:rFonts w:cs="Arial"/>
          <w:sz w:val="20"/>
          <w:szCs w:val="20"/>
        </w:rPr>
      </w:pPr>
      <w:r w:rsidRPr="00313BC5">
        <w:rPr>
          <w:rFonts w:cs="Arial"/>
          <w:sz w:val="20"/>
          <w:szCs w:val="20"/>
        </w:rPr>
        <w:t xml:space="preserve">Minister za delo, družino, socialne zadeve in enake možnosti Republike Slovenije Luka Mesec je bil na povabilo ministrice za delo in socialno politiko Republike Severne Makedonije Jovane </w:t>
      </w:r>
      <w:proofErr w:type="spellStart"/>
      <w:r w:rsidRPr="00313BC5">
        <w:rPr>
          <w:rFonts w:cs="Arial"/>
          <w:sz w:val="20"/>
          <w:szCs w:val="20"/>
        </w:rPr>
        <w:t>Trenčevske</w:t>
      </w:r>
      <w:proofErr w:type="spellEnd"/>
      <w:r w:rsidRPr="00313BC5">
        <w:rPr>
          <w:rFonts w:cs="Arial"/>
          <w:sz w:val="20"/>
          <w:szCs w:val="20"/>
        </w:rPr>
        <w:t xml:space="preserve"> na delovnem obisku v Skopju 22. in 23. decembra 2023. </w:t>
      </w:r>
    </w:p>
    <w:p w14:paraId="3DDD9864" w14:textId="77777777" w:rsidR="00A92CE6" w:rsidRPr="00313BC5" w:rsidRDefault="00A92CE6" w:rsidP="00A92CE6">
      <w:pPr>
        <w:pStyle w:val="Alineazaodstavkom"/>
        <w:numPr>
          <w:ilvl w:val="0"/>
          <w:numId w:val="0"/>
        </w:numPr>
        <w:spacing w:line="276" w:lineRule="auto"/>
        <w:rPr>
          <w:rFonts w:cs="Arial"/>
          <w:sz w:val="20"/>
          <w:szCs w:val="20"/>
        </w:rPr>
      </w:pPr>
    </w:p>
    <w:p w14:paraId="792C0147" w14:textId="77777777" w:rsidR="00A92CE6" w:rsidRPr="00313BC5" w:rsidRDefault="00A92CE6" w:rsidP="00A92CE6">
      <w:pPr>
        <w:pStyle w:val="Alineazaodstavkom"/>
        <w:numPr>
          <w:ilvl w:val="0"/>
          <w:numId w:val="0"/>
        </w:numPr>
        <w:spacing w:line="276" w:lineRule="auto"/>
        <w:rPr>
          <w:rFonts w:cs="Arial"/>
          <w:sz w:val="20"/>
          <w:szCs w:val="20"/>
        </w:rPr>
      </w:pPr>
      <w:r w:rsidRPr="00313BC5">
        <w:rPr>
          <w:rFonts w:cs="Arial"/>
          <w:sz w:val="20"/>
          <w:szCs w:val="20"/>
        </w:rPr>
        <w:t xml:space="preserve">Ministra sta v bilateralnih pogovorih odprla več tem, </w:t>
      </w:r>
      <w:r w:rsidRPr="00B63B39">
        <w:rPr>
          <w:rFonts w:cs="Arial"/>
          <w:sz w:val="20"/>
          <w:szCs w:val="20"/>
        </w:rPr>
        <w:t xml:space="preserve">med drugim sta izmenjala izkušnje in prakse </w:t>
      </w:r>
      <w:r w:rsidRPr="00313BC5">
        <w:rPr>
          <w:rFonts w:cs="Arial"/>
          <w:sz w:val="20"/>
          <w:szCs w:val="20"/>
        </w:rPr>
        <w:t xml:space="preserve">glede naslavljanja problematike zaposlovanja starejših, invalidov, Romov in drugih ranljivih družbenih skupin, delovnih migracij, materinskega in </w:t>
      </w:r>
      <w:r>
        <w:rPr>
          <w:rFonts w:cs="Arial"/>
          <w:sz w:val="20"/>
          <w:szCs w:val="20"/>
          <w:lang w:val="sl-SI"/>
        </w:rPr>
        <w:t xml:space="preserve">očetovskega </w:t>
      </w:r>
      <w:r w:rsidRPr="00313BC5">
        <w:rPr>
          <w:rFonts w:cs="Arial"/>
          <w:sz w:val="20"/>
          <w:szCs w:val="20"/>
        </w:rPr>
        <w:t>dopusta ter zdravja in varnosti na delovnem mestu. Največ pozornosti je bilo posvečeno tematiki vključevanja mladih na trg dela in zaposlovanja ter kariernih in življenjskih možnosti mladih.</w:t>
      </w:r>
    </w:p>
    <w:p w14:paraId="2839EF8A" w14:textId="77777777" w:rsidR="00A92CE6" w:rsidRPr="00313BC5" w:rsidRDefault="00A92CE6" w:rsidP="00A92CE6">
      <w:pPr>
        <w:pStyle w:val="Alineazaodstavkom"/>
        <w:numPr>
          <w:ilvl w:val="0"/>
          <w:numId w:val="0"/>
        </w:numPr>
        <w:spacing w:line="276" w:lineRule="auto"/>
        <w:rPr>
          <w:rFonts w:cs="Arial"/>
          <w:color w:val="000000"/>
          <w:sz w:val="20"/>
          <w:szCs w:val="20"/>
          <w:lang w:val="sl-SI"/>
        </w:rPr>
      </w:pPr>
    </w:p>
    <w:p w14:paraId="51A74697" w14:textId="77777777" w:rsidR="00A92CE6" w:rsidRPr="00313BC5" w:rsidRDefault="00A92CE6" w:rsidP="00A92CE6">
      <w:pPr>
        <w:pStyle w:val="Alineazaodstavkom"/>
        <w:numPr>
          <w:ilvl w:val="0"/>
          <w:numId w:val="0"/>
        </w:numPr>
        <w:spacing w:line="276" w:lineRule="auto"/>
        <w:rPr>
          <w:rFonts w:cs="Arial"/>
          <w:color w:val="000000"/>
          <w:sz w:val="20"/>
          <w:szCs w:val="20"/>
          <w:lang w:val="sl-SI"/>
        </w:rPr>
      </w:pPr>
      <w:r w:rsidRPr="00313BC5">
        <w:rPr>
          <w:rFonts w:cs="Arial"/>
          <w:color w:val="000000"/>
          <w:sz w:val="20"/>
          <w:szCs w:val="20"/>
          <w:lang w:val="sl-SI"/>
        </w:rPr>
        <w:t xml:space="preserve">Minister Luka Mesec in ministrica Jovana </w:t>
      </w:r>
      <w:proofErr w:type="spellStart"/>
      <w:r w:rsidRPr="00313BC5">
        <w:rPr>
          <w:rFonts w:cs="Arial"/>
          <w:color w:val="000000"/>
          <w:sz w:val="20"/>
          <w:szCs w:val="20"/>
          <w:lang w:val="sl-SI"/>
        </w:rPr>
        <w:t>Trenčevski</w:t>
      </w:r>
      <w:proofErr w:type="spellEnd"/>
      <w:r w:rsidRPr="00313BC5">
        <w:rPr>
          <w:rFonts w:cs="Arial"/>
          <w:color w:val="000000"/>
          <w:sz w:val="20"/>
          <w:szCs w:val="20"/>
          <w:lang w:val="sl-SI"/>
        </w:rPr>
        <w:t xml:space="preserve"> sta v sklopu bilateralnega sestanka podpisala Memorandum o sodelovanju med Ministrstvom za delo, družino, socialne zadeve in enake možnosti Republike Slovenije in Ministrstvom za delo in socialno politiko Republike Severne Makedonije na področju zaposlovanja, enakosti spolov, socialne politike in politike zaščite otrok.</w:t>
      </w:r>
    </w:p>
    <w:p w14:paraId="194BF74F" w14:textId="77777777" w:rsidR="00A92CE6" w:rsidRPr="00313BC5" w:rsidRDefault="00A92CE6" w:rsidP="00A92CE6">
      <w:pPr>
        <w:pStyle w:val="Alineazaodstavkom"/>
        <w:numPr>
          <w:ilvl w:val="0"/>
          <w:numId w:val="0"/>
        </w:numPr>
        <w:spacing w:line="276" w:lineRule="auto"/>
        <w:rPr>
          <w:rFonts w:cs="Arial"/>
          <w:color w:val="000000"/>
          <w:sz w:val="20"/>
          <w:szCs w:val="20"/>
          <w:lang w:val="sl-SI"/>
        </w:rPr>
      </w:pPr>
    </w:p>
    <w:p w14:paraId="125B4D1F" w14:textId="77777777" w:rsidR="00A92CE6" w:rsidRPr="00313BC5" w:rsidRDefault="00A92CE6" w:rsidP="00A92CE6">
      <w:pPr>
        <w:pStyle w:val="Alineazaodstavkom"/>
        <w:numPr>
          <w:ilvl w:val="0"/>
          <w:numId w:val="0"/>
        </w:numPr>
        <w:spacing w:line="276" w:lineRule="auto"/>
        <w:rPr>
          <w:rFonts w:cs="Arial"/>
          <w:color w:val="000000"/>
          <w:sz w:val="20"/>
          <w:szCs w:val="20"/>
          <w:lang w:val="sl-SI"/>
        </w:rPr>
      </w:pPr>
      <w:r w:rsidRPr="00313BC5">
        <w:rPr>
          <w:rFonts w:cs="Arial"/>
          <w:color w:val="000000"/>
          <w:sz w:val="20"/>
          <w:szCs w:val="20"/>
          <w:lang w:val="sl-SI"/>
        </w:rPr>
        <w:t>Namen Memoranduma o sodelovanju je ponovna vzpostavitev sodelovanja med podpisnicama z namenom izboljšanja izvajanja mehanizmov politike zaposlovanja, enakosti spolov, socialne politike in zaščite otrok ter izmenjave strokovnih izkušenj med državama. Podpisnici si ob upoštevanju veljavnih zakonov, predpisov, pravil in nacionalnih politik, ki urejajo to področje v njunih državah, prizadevata sprejeti potrebne ukrepe za spodbujanje in pospeševanje sodelovanja na naslednjih področjih:</w:t>
      </w:r>
    </w:p>
    <w:p w14:paraId="53AA534F" w14:textId="77777777" w:rsidR="00A92CE6" w:rsidRPr="00313BC5" w:rsidRDefault="00A92CE6" w:rsidP="00A92CE6">
      <w:pPr>
        <w:pStyle w:val="Alineazaodstavkom"/>
        <w:numPr>
          <w:ilvl w:val="0"/>
          <w:numId w:val="0"/>
        </w:numPr>
        <w:spacing w:line="276" w:lineRule="auto"/>
        <w:rPr>
          <w:rFonts w:cs="Arial"/>
          <w:color w:val="000000"/>
          <w:sz w:val="20"/>
          <w:szCs w:val="20"/>
          <w:lang w:val="sl-SI"/>
        </w:rPr>
      </w:pPr>
    </w:p>
    <w:p w14:paraId="484AEE9E"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zaposlovanje in zavarovanje za primer brezposelnosti; </w:t>
      </w:r>
    </w:p>
    <w:p w14:paraId="7DB0F2F8"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dobre prakse pri izvajanju politike zaposlovanja s poudarkom na zaposlovanju mladih;</w:t>
      </w:r>
    </w:p>
    <w:p w14:paraId="0866108E"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politika in ukrepi na področju socialne zaščite in aktivacije socialno ogroženih oseb; </w:t>
      </w:r>
    </w:p>
    <w:p w14:paraId="4E95BFD2"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politika zaščite otrok;</w:t>
      </w:r>
    </w:p>
    <w:p w14:paraId="61ECC9E2"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strateški okvir politike vključevanja Romov na trg dela in spodbujanja človekovih pravic romskih žensk in deklet;</w:t>
      </w:r>
    </w:p>
    <w:p w14:paraId="5409C0D6"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politika preprečevanja nasilja nad ženskami in otroki ter boj proti njemu;</w:t>
      </w:r>
    </w:p>
    <w:p w14:paraId="1537B480"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usklajevanje sistemov socialne varnosti v skladu s predpisi EU;</w:t>
      </w:r>
    </w:p>
    <w:p w14:paraId="1514556A"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politični in postopkovni okvir za inšpekcijski nadzor na področju socialnega varstva glede vodenja in organiziranja dela socialne inšpekcije, izvajanja inšpekcijskega nadzora in določanja programskih inšpekcijskih nalog;  </w:t>
      </w:r>
    </w:p>
    <w:p w14:paraId="481D7EDA"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upravljanje in usklajevanje evropskih zadev s poudarkom na predpristopnih pogajanjih glede prostega pretoka delavcev ter socialne politike in zaposlovanja; </w:t>
      </w:r>
    </w:p>
    <w:p w14:paraId="2E9845A4"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izvajanje strukturnih in kohezijskih finančnih instrumentov programov EU;</w:t>
      </w:r>
    </w:p>
    <w:p w14:paraId="22B47341" w14:textId="77777777" w:rsidR="00A92CE6" w:rsidRPr="00313BC5" w:rsidRDefault="00A92CE6" w:rsidP="00A92CE6">
      <w:pPr>
        <w:pStyle w:val="Alineazaodstavkom"/>
        <w:numPr>
          <w:ilvl w:val="0"/>
          <w:numId w:val="19"/>
        </w:numPr>
        <w:spacing w:line="276" w:lineRule="auto"/>
        <w:rPr>
          <w:rFonts w:cs="Arial"/>
          <w:color w:val="000000"/>
          <w:sz w:val="20"/>
          <w:szCs w:val="20"/>
          <w:lang w:val="sl-SI"/>
        </w:rPr>
      </w:pPr>
      <w:r w:rsidRPr="00313BC5">
        <w:rPr>
          <w:rFonts w:cs="Arial"/>
          <w:color w:val="000000"/>
          <w:sz w:val="20"/>
          <w:szCs w:val="20"/>
          <w:lang w:val="sl-SI"/>
        </w:rPr>
        <w:t>načrtovanje in oblikovanje politik, spremljanje in poročanje na področjih v pristojnosti obeh ministrstev.</w:t>
      </w:r>
    </w:p>
    <w:p w14:paraId="10BA2C2E" w14:textId="38A7FD56" w:rsidR="00A92CE6" w:rsidRPr="00313BC5" w:rsidRDefault="00A92CE6" w:rsidP="00A92CE6">
      <w:pPr>
        <w:pStyle w:val="Navadensplet"/>
        <w:spacing w:line="276" w:lineRule="auto"/>
        <w:jc w:val="both"/>
        <w:rPr>
          <w:rFonts w:ascii="Arial" w:hAnsi="Arial" w:cs="Arial"/>
          <w:sz w:val="20"/>
          <w:szCs w:val="20"/>
        </w:rPr>
      </w:pPr>
      <w:r w:rsidRPr="00313BC5">
        <w:rPr>
          <w:rFonts w:ascii="Arial" w:hAnsi="Arial" w:cs="Arial"/>
          <w:sz w:val="20"/>
          <w:szCs w:val="20"/>
        </w:rPr>
        <w:t xml:space="preserve">V pogovorih je bilo izraženo zadovoljstvo nad dosedanjim sodelovanjem na področjih </w:t>
      </w:r>
      <w:proofErr w:type="gramStart"/>
      <w:r w:rsidRPr="00313BC5">
        <w:rPr>
          <w:rFonts w:ascii="Arial" w:hAnsi="Arial" w:cs="Arial"/>
          <w:sz w:val="20"/>
          <w:szCs w:val="20"/>
        </w:rPr>
        <w:t>delokroga</w:t>
      </w:r>
      <w:proofErr w:type="gramEnd"/>
      <w:r w:rsidRPr="00313BC5">
        <w:rPr>
          <w:rFonts w:ascii="Arial" w:hAnsi="Arial" w:cs="Arial"/>
          <w:sz w:val="20"/>
          <w:szCs w:val="20"/>
        </w:rPr>
        <w:t xml:space="preserve"> obeh ministrstev in izražen interes za nadaljnjo okrepitev sodelovanja. Ministrica </w:t>
      </w:r>
      <w:proofErr w:type="spellStart"/>
      <w:r w:rsidRPr="00313BC5">
        <w:rPr>
          <w:rFonts w:ascii="Arial" w:hAnsi="Arial" w:cs="Arial"/>
          <w:sz w:val="20"/>
          <w:szCs w:val="20"/>
        </w:rPr>
        <w:t>Trenčevska</w:t>
      </w:r>
      <w:proofErr w:type="spellEnd"/>
      <w:r w:rsidRPr="00313BC5">
        <w:rPr>
          <w:rFonts w:ascii="Arial" w:hAnsi="Arial" w:cs="Arial"/>
          <w:sz w:val="20"/>
          <w:szCs w:val="20"/>
        </w:rPr>
        <w:t xml:space="preserve"> se je zahvalila za dosedanjo podporo in pomoč Republike Slovenije Republiki Severni Makedoniji, ki jo visoko cenijo in prosila za nadaljnjo podporo Slovenije, zlasti pri usklajevanju in implementaciji zakonodaje v okviru evropskega integracijskega procesa. Ministra sta se dogovorila za okrepitev sodelovanja, predvsem v </w:t>
      </w:r>
      <w:r w:rsidRPr="00313BC5">
        <w:rPr>
          <w:rFonts w:ascii="Arial" w:hAnsi="Arial" w:cs="Arial"/>
          <w:sz w:val="20"/>
          <w:szCs w:val="20"/>
        </w:rPr>
        <w:lastRenderedPageBreak/>
        <w:t>obliki delovnih in študijskih obiskov z namenom izmenjave izkušenj in praks, zlasti glede naslavljanja problematike, ki je skupna obema državama</w:t>
      </w:r>
      <w:r w:rsidR="00432178">
        <w:rPr>
          <w:rFonts w:ascii="Arial" w:hAnsi="Arial" w:cs="Arial"/>
          <w:sz w:val="20"/>
          <w:szCs w:val="20"/>
        </w:rPr>
        <w:t>,</w:t>
      </w:r>
      <w:r w:rsidRPr="00313BC5">
        <w:rPr>
          <w:rFonts w:ascii="Arial" w:hAnsi="Arial" w:cs="Arial"/>
          <w:sz w:val="20"/>
          <w:szCs w:val="20"/>
        </w:rPr>
        <w:t xml:space="preserve"> </w:t>
      </w:r>
      <w:r>
        <w:rPr>
          <w:rFonts w:ascii="Arial" w:hAnsi="Arial" w:cs="Arial"/>
          <w:sz w:val="20"/>
          <w:szCs w:val="20"/>
        </w:rPr>
        <w:t>ter</w:t>
      </w:r>
      <w:r w:rsidRPr="00313BC5">
        <w:rPr>
          <w:rFonts w:ascii="Arial" w:hAnsi="Arial" w:cs="Arial"/>
          <w:sz w:val="20"/>
          <w:szCs w:val="20"/>
        </w:rPr>
        <w:t xml:space="preserve"> tematike v povezavi z evropsko integracijo. </w:t>
      </w:r>
    </w:p>
    <w:p w14:paraId="513D9D7A" w14:textId="77777777" w:rsidR="00A92CE6" w:rsidRPr="00313BC5" w:rsidRDefault="00A92CE6" w:rsidP="00A92CE6">
      <w:pPr>
        <w:pStyle w:val="Navadensplet"/>
        <w:spacing w:line="276" w:lineRule="auto"/>
        <w:jc w:val="both"/>
        <w:rPr>
          <w:rFonts w:ascii="Arial" w:hAnsi="Arial" w:cs="Arial"/>
          <w:sz w:val="20"/>
          <w:szCs w:val="20"/>
        </w:rPr>
      </w:pPr>
      <w:r w:rsidRPr="00313BC5">
        <w:rPr>
          <w:rFonts w:ascii="Arial" w:hAnsi="Arial" w:cs="Arial"/>
          <w:sz w:val="20"/>
          <w:szCs w:val="20"/>
        </w:rPr>
        <w:t>V okviru skupnega programa ministrov so bili poleg bilateralnih pogovorov in podpisa memoranduma še</w:t>
      </w:r>
      <w:r>
        <w:rPr>
          <w:rFonts w:ascii="Arial" w:hAnsi="Arial" w:cs="Arial"/>
          <w:sz w:val="20"/>
          <w:szCs w:val="20"/>
        </w:rPr>
        <w:t>:</w:t>
      </w:r>
    </w:p>
    <w:p w14:paraId="43CF3713" w14:textId="39031D2B" w:rsidR="00A92CE6" w:rsidRPr="00313BC5" w:rsidRDefault="00A92CE6" w:rsidP="00A92CE6">
      <w:pPr>
        <w:spacing w:line="276" w:lineRule="auto"/>
        <w:ind w:left="720"/>
        <w:jc w:val="both"/>
        <w:rPr>
          <w:rFonts w:ascii="Arial" w:eastAsia="Times New Roman" w:hAnsi="Arial" w:cs="Arial"/>
          <w:sz w:val="20"/>
          <w:szCs w:val="20"/>
        </w:rPr>
      </w:pPr>
      <w:r w:rsidRPr="00313BC5">
        <w:rPr>
          <w:rFonts w:ascii="Arial" w:eastAsia="Times New Roman" w:hAnsi="Arial" w:cs="Arial"/>
          <w:sz w:val="20"/>
          <w:szCs w:val="20"/>
        </w:rPr>
        <w:t xml:space="preserve">- Obisk </w:t>
      </w:r>
      <w:proofErr w:type="gramStart"/>
      <w:r w:rsidRPr="00313BC5">
        <w:rPr>
          <w:rFonts w:ascii="Arial" w:eastAsia="Times New Roman" w:hAnsi="Arial" w:cs="Arial"/>
          <w:sz w:val="20"/>
          <w:szCs w:val="20"/>
        </w:rPr>
        <w:t>Centra</w:t>
      </w:r>
      <w:proofErr w:type="gramEnd"/>
      <w:r w:rsidRPr="00313BC5">
        <w:rPr>
          <w:rFonts w:ascii="Arial" w:eastAsia="Times New Roman" w:hAnsi="Arial" w:cs="Arial"/>
          <w:sz w:val="20"/>
          <w:szCs w:val="20"/>
        </w:rPr>
        <w:t xml:space="preserve"> socialnih podjetij MDDSP, obisk božičnega sejma socialnih podjetij, predstavitev nacionalnih pobud in ukrepov za podporo razvoju socialnih podjetij v </w:t>
      </w:r>
      <w:r w:rsidR="001D3E0A">
        <w:rPr>
          <w:rFonts w:ascii="Arial" w:eastAsia="Times New Roman" w:hAnsi="Arial" w:cs="Arial"/>
          <w:sz w:val="20"/>
          <w:szCs w:val="20"/>
        </w:rPr>
        <w:t xml:space="preserve">Republiki Severni </w:t>
      </w:r>
      <w:proofErr w:type="spellStart"/>
      <w:r w:rsidR="001D3E0A">
        <w:rPr>
          <w:rFonts w:ascii="Arial" w:eastAsia="Times New Roman" w:hAnsi="Arial" w:cs="Arial"/>
          <w:sz w:val="20"/>
          <w:szCs w:val="20"/>
        </w:rPr>
        <w:t>Makedoniji</w:t>
      </w:r>
      <w:r w:rsidRPr="00313BC5">
        <w:rPr>
          <w:rFonts w:ascii="Arial" w:eastAsia="Times New Roman" w:hAnsi="Arial" w:cs="Arial"/>
          <w:sz w:val="20"/>
          <w:szCs w:val="20"/>
        </w:rPr>
        <w:t>in</w:t>
      </w:r>
      <w:proofErr w:type="spellEnd"/>
      <w:r w:rsidRPr="00313BC5">
        <w:rPr>
          <w:rFonts w:ascii="Arial" w:eastAsia="Times New Roman" w:hAnsi="Arial" w:cs="Arial"/>
          <w:sz w:val="20"/>
          <w:szCs w:val="20"/>
        </w:rPr>
        <w:t xml:space="preserve"> ogled dokumentarnega filma o socialnem podjetništvu "Semena upanja". </w:t>
      </w:r>
    </w:p>
    <w:p w14:paraId="7F80A100" w14:textId="1BDCC341" w:rsidR="00A92CE6" w:rsidRPr="00313BC5" w:rsidRDefault="00A92CE6" w:rsidP="00A92CE6">
      <w:pPr>
        <w:spacing w:line="276" w:lineRule="auto"/>
        <w:ind w:left="720"/>
        <w:jc w:val="both"/>
        <w:rPr>
          <w:rFonts w:ascii="Arial" w:eastAsia="Times New Roman" w:hAnsi="Arial" w:cs="Arial"/>
          <w:sz w:val="20"/>
          <w:szCs w:val="20"/>
        </w:rPr>
      </w:pPr>
      <w:r w:rsidRPr="00313BC5">
        <w:rPr>
          <w:rFonts w:ascii="Arial" w:eastAsia="Times New Roman" w:hAnsi="Arial" w:cs="Arial"/>
          <w:sz w:val="20"/>
          <w:szCs w:val="20"/>
        </w:rPr>
        <w:t xml:space="preserve">- Obisk podjetja "Rade Končar TEP", ki je med nagrajenimi podjetji za najboljšo implementacijo standardov ter prakse na področju zdravja in varnosti pri delu, razprava o izboljšanju varnosti in zdravja ter delovnih pogojev za delavce, preprečevanje nesreč pri delu in poklicnih bolezni ter izboljšanje standardov varnosti in zdravja pri delu, vključno s pripravami novega zakona o varnosti in zdravju pri delu v </w:t>
      </w:r>
      <w:r w:rsidR="001D3E0A">
        <w:rPr>
          <w:rFonts w:ascii="Arial" w:eastAsia="Times New Roman" w:hAnsi="Arial" w:cs="Arial"/>
          <w:sz w:val="20"/>
          <w:szCs w:val="20"/>
        </w:rPr>
        <w:t xml:space="preserve">Republiki Severni </w:t>
      </w:r>
      <w:proofErr w:type="spellStart"/>
      <w:r w:rsidR="001D3E0A">
        <w:rPr>
          <w:rFonts w:ascii="Arial" w:eastAsia="Times New Roman" w:hAnsi="Arial" w:cs="Arial"/>
          <w:sz w:val="20"/>
          <w:szCs w:val="20"/>
        </w:rPr>
        <w:t>Makedoniji</w:t>
      </w:r>
      <w:r w:rsidRPr="00313BC5">
        <w:rPr>
          <w:rFonts w:ascii="Arial" w:eastAsia="Times New Roman" w:hAnsi="Arial" w:cs="Arial"/>
          <w:sz w:val="20"/>
          <w:szCs w:val="20"/>
        </w:rPr>
        <w:t>er</w:t>
      </w:r>
      <w:proofErr w:type="spellEnd"/>
      <w:r w:rsidRPr="00313BC5">
        <w:rPr>
          <w:rFonts w:ascii="Arial" w:eastAsia="Times New Roman" w:hAnsi="Arial" w:cs="Arial"/>
          <w:sz w:val="20"/>
          <w:szCs w:val="20"/>
        </w:rPr>
        <w:t xml:space="preserve"> implementaciji bilateralnega Memoranduma o sodelovanju. </w:t>
      </w:r>
    </w:p>
    <w:p w14:paraId="04AD79AF" w14:textId="1E532BB8" w:rsidR="00A92CE6" w:rsidRPr="00313BC5" w:rsidRDefault="00A92CE6" w:rsidP="00A92CE6">
      <w:pPr>
        <w:spacing w:line="276" w:lineRule="auto"/>
        <w:ind w:left="720"/>
        <w:jc w:val="both"/>
        <w:rPr>
          <w:rFonts w:ascii="Arial" w:eastAsia="Times New Roman" w:hAnsi="Arial" w:cs="Arial"/>
          <w:sz w:val="20"/>
          <w:szCs w:val="20"/>
        </w:rPr>
      </w:pPr>
      <w:r w:rsidRPr="00313BC5">
        <w:rPr>
          <w:rFonts w:ascii="Arial" w:eastAsia="Times New Roman" w:hAnsi="Arial" w:cs="Arial"/>
          <w:sz w:val="20"/>
          <w:szCs w:val="20"/>
        </w:rPr>
        <w:t xml:space="preserve">- Obisk </w:t>
      </w:r>
      <w:proofErr w:type="spellStart"/>
      <w:r w:rsidRPr="00313BC5">
        <w:rPr>
          <w:rFonts w:ascii="Arial" w:eastAsia="Times New Roman" w:hAnsi="Arial" w:cs="Arial"/>
          <w:sz w:val="20"/>
          <w:szCs w:val="20"/>
        </w:rPr>
        <w:t>Netaville</w:t>
      </w:r>
      <w:proofErr w:type="spellEnd"/>
      <w:r w:rsidRPr="00313BC5">
        <w:rPr>
          <w:rFonts w:ascii="Arial" w:eastAsia="Times New Roman" w:hAnsi="Arial" w:cs="Arial"/>
          <w:sz w:val="20"/>
          <w:szCs w:val="20"/>
        </w:rPr>
        <w:t xml:space="preserve"> – IT Hub in sodelavskega prostora; </w:t>
      </w:r>
      <w:proofErr w:type="gramStart"/>
      <w:r w:rsidRPr="00313BC5">
        <w:rPr>
          <w:rFonts w:ascii="Arial" w:eastAsia="Times New Roman" w:hAnsi="Arial" w:cs="Arial"/>
          <w:sz w:val="20"/>
          <w:szCs w:val="20"/>
        </w:rPr>
        <w:t>prezentacija</w:t>
      </w:r>
      <w:proofErr w:type="gramEnd"/>
      <w:r w:rsidRPr="00313BC5">
        <w:rPr>
          <w:rFonts w:ascii="Arial" w:eastAsia="Times New Roman" w:hAnsi="Arial" w:cs="Arial"/>
          <w:sz w:val="20"/>
          <w:szCs w:val="20"/>
        </w:rPr>
        <w:t xml:space="preserve"> centra </w:t>
      </w:r>
      <w:proofErr w:type="spellStart"/>
      <w:r w:rsidRPr="00313BC5">
        <w:rPr>
          <w:rFonts w:ascii="Arial" w:eastAsia="Times New Roman" w:hAnsi="Arial" w:cs="Arial"/>
          <w:sz w:val="20"/>
          <w:szCs w:val="20"/>
        </w:rPr>
        <w:t>Netaville</w:t>
      </w:r>
      <w:proofErr w:type="spellEnd"/>
      <w:r w:rsidRPr="00313BC5">
        <w:rPr>
          <w:rFonts w:ascii="Arial" w:eastAsia="Times New Roman" w:hAnsi="Arial" w:cs="Arial"/>
          <w:sz w:val="20"/>
          <w:szCs w:val="20"/>
        </w:rPr>
        <w:t xml:space="preserve">, predstavitev raziskave o pogledih in izkušnjah mladih pri vključevanju na trg dela, razprava o izkušnjah in praksah pri vključevanju mladih na trg dela s poudarkom na izseljevanju/vračanju mladih. Svoje izkušnje so predstavile tri nekdanje makedonske študentke na slovenskih Univerzah, ki so se po študijih in delu v tujini odločile za vrnitev v </w:t>
      </w:r>
      <w:r w:rsidR="001D3E0A">
        <w:rPr>
          <w:rFonts w:ascii="Arial" w:eastAsia="Times New Roman" w:hAnsi="Arial" w:cs="Arial"/>
          <w:sz w:val="20"/>
          <w:szCs w:val="20"/>
        </w:rPr>
        <w:t>Republiki Severni Makedoniji</w:t>
      </w:r>
      <w:r w:rsidRPr="00313BC5">
        <w:rPr>
          <w:rFonts w:ascii="Arial" w:eastAsia="Times New Roman" w:hAnsi="Arial" w:cs="Arial"/>
          <w:sz w:val="20"/>
          <w:szCs w:val="20"/>
        </w:rPr>
        <w:t xml:space="preserve"> </w:t>
      </w:r>
    </w:p>
    <w:p w14:paraId="0E21EBA5" w14:textId="0E74ECCE" w:rsidR="00A92CE6" w:rsidRPr="002974E4" w:rsidRDefault="00A92CE6" w:rsidP="00A92CE6">
      <w:pPr>
        <w:pStyle w:val="Alineazaodstavkom"/>
        <w:numPr>
          <w:ilvl w:val="0"/>
          <w:numId w:val="0"/>
        </w:numPr>
        <w:spacing w:line="276" w:lineRule="auto"/>
        <w:rPr>
          <w:rFonts w:cs="Arial"/>
          <w:sz w:val="20"/>
          <w:szCs w:val="20"/>
          <w:lang w:val="sl-SI"/>
        </w:rPr>
      </w:pPr>
      <w:r w:rsidRPr="00313BC5">
        <w:rPr>
          <w:rFonts w:cs="Arial"/>
          <w:sz w:val="20"/>
          <w:szCs w:val="20"/>
        </w:rPr>
        <w:t>Drug</w:t>
      </w:r>
      <w:r>
        <w:rPr>
          <w:rFonts w:cs="Arial"/>
          <w:sz w:val="20"/>
          <w:szCs w:val="20"/>
          <w:lang w:val="sl-SI"/>
        </w:rPr>
        <w:t xml:space="preserve"> </w:t>
      </w:r>
      <w:r w:rsidRPr="00313BC5">
        <w:rPr>
          <w:rFonts w:cs="Arial"/>
          <w:sz w:val="20"/>
          <w:szCs w:val="20"/>
        </w:rPr>
        <w:t>dan obiska 23. decembra 2023 je minister</w:t>
      </w:r>
      <w:r>
        <w:rPr>
          <w:rFonts w:cs="Arial"/>
          <w:sz w:val="20"/>
          <w:szCs w:val="20"/>
          <w:lang w:val="sl-SI"/>
        </w:rPr>
        <w:t xml:space="preserve"> Luka</w:t>
      </w:r>
      <w:r w:rsidRPr="00313BC5">
        <w:rPr>
          <w:rFonts w:cs="Arial"/>
          <w:sz w:val="20"/>
          <w:szCs w:val="20"/>
        </w:rPr>
        <w:t xml:space="preserve"> Mesec z delegacijo obiskal Agencijo za zaposlovanje Republike Severne Makedonije, kjer so potekali pogovori </w:t>
      </w:r>
      <w:r w:rsidR="001D3E0A">
        <w:rPr>
          <w:rFonts w:cs="Arial"/>
          <w:sz w:val="20"/>
          <w:szCs w:val="20"/>
          <w:lang w:val="sl-SI"/>
        </w:rPr>
        <w:t>s predstavniki</w:t>
      </w:r>
      <w:r w:rsidRPr="00313BC5">
        <w:rPr>
          <w:rFonts w:cs="Arial"/>
          <w:sz w:val="20"/>
          <w:szCs w:val="20"/>
        </w:rPr>
        <w:t xml:space="preserve"> Agencije, ki jo </w:t>
      </w:r>
      <w:r w:rsidRPr="00313BC5">
        <w:rPr>
          <w:rFonts w:cs="Arial"/>
          <w:sz w:val="20"/>
          <w:szCs w:val="20"/>
          <w:lang w:val="sl-SI"/>
        </w:rPr>
        <w:t>vodi</w:t>
      </w:r>
      <w:r w:rsidRPr="00313BC5">
        <w:rPr>
          <w:rFonts w:cs="Arial"/>
          <w:sz w:val="20"/>
          <w:szCs w:val="20"/>
        </w:rPr>
        <w:t xml:space="preserve"> direktor Beki Murati. Obe strani sta izrazili zadovoljstvo nad že potekajočim intenzivnim sodelovanjem med </w:t>
      </w:r>
      <w:r w:rsidR="001D3E0A">
        <w:rPr>
          <w:rFonts w:cs="Arial"/>
          <w:sz w:val="20"/>
          <w:szCs w:val="20"/>
          <w:lang w:val="sl-SI"/>
        </w:rPr>
        <w:t>Zavodom Republike Slovenije za zaposlovanje in Agencijo za zaposlovanje Republike Severne Makedonije</w:t>
      </w:r>
      <w:r w:rsidRPr="00313BC5">
        <w:rPr>
          <w:rFonts w:cs="Arial"/>
          <w:sz w:val="20"/>
          <w:szCs w:val="20"/>
        </w:rPr>
        <w:t xml:space="preserve">  kakor tudi interes za nadaljnjo krepitev in nadgradnjo sodelovanja v korist obeh držav.</w:t>
      </w:r>
    </w:p>
    <w:p w14:paraId="4659CDD7" w14:textId="36AD44B9" w:rsidR="00A92CE6" w:rsidRPr="001D3E0A" w:rsidRDefault="00A92CE6" w:rsidP="00A92CE6">
      <w:pPr>
        <w:pStyle w:val="Alineazaodstavkom"/>
        <w:numPr>
          <w:ilvl w:val="0"/>
          <w:numId w:val="0"/>
        </w:numPr>
        <w:spacing w:line="276" w:lineRule="auto"/>
        <w:rPr>
          <w:rFonts w:cs="Arial"/>
          <w:sz w:val="20"/>
          <w:szCs w:val="20"/>
          <w:lang w:val="sl-SI"/>
        </w:rPr>
      </w:pPr>
      <w:r w:rsidRPr="00313BC5">
        <w:rPr>
          <w:rFonts w:cs="Arial"/>
          <w:sz w:val="20"/>
          <w:szCs w:val="20"/>
        </w:rPr>
        <w:br/>
      </w:r>
    </w:p>
    <w:p w14:paraId="53764FBD" w14:textId="77777777" w:rsidR="00F945B5" w:rsidRDefault="00F945B5" w:rsidP="00CC04EA">
      <w:pPr>
        <w:spacing w:after="0" w:line="280" w:lineRule="exact"/>
        <w:jc w:val="both"/>
      </w:pPr>
    </w:p>
    <w:sectPr w:rsidR="00F945B5" w:rsidSect="00155431">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DF0A" w14:textId="77777777" w:rsidR="00073942" w:rsidRDefault="00073942">
      <w:pPr>
        <w:spacing w:after="0" w:line="240" w:lineRule="auto"/>
      </w:pPr>
      <w:r>
        <w:separator/>
      </w:r>
    </w:p>
  </w:endnote>
  <w:endnote w:type="continuationSeparator" w:id="0">
    <w:p w14:paraId="1558AC40" w14:textId="77777777" w:rsidR="00073942" w:rsidRDefault="0007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1E47" w14:textId="77777777" w:rsidR="00073942" w:rsidRDefault="00073942">
      <w:pPr>
        <w:spacing w:after="0" w:line="240" w:lineRule="auto"/>
      </w:pPr>
      <w:r>
        <w:separator/>
      </w:r>
    </w:p>
  </w:footnote>
  <w:footnote w:type="continuationSeparator" w:id="0">
    <w:p w14:paraId="6D7D9018" w14:textId="77777777" w:rsidR="00073942" w:rsidRDefault="00073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ACFA" w14:textId="77777777" w:rsidR="00155431" w:rsidRPr="00BD6A1D" w:rsidRDefault="003A5E7D" w:rsidP="00155431">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9264" behindDoc="1" locked="0" layoutInCell="1" allowOverlap="1" wp14:anchorId="0BFBB2CC" wp14:editId="5206E252">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59DFD281" w14:textId="77777777" w:rsidR="00155431" w:rsidRDefault="001554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9FE"/>
    <w:multiLevelType w:val="hybridMultilevel"/>
    <w:tmpl w:val="E8FEF8F6"/>
    <w:lvl w:ilvl="0" w:tplc="D4265CC4">
      <w:start w:val="9"/>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198C414E"/>
    <w:multiLevelType w:val="multilevel"/>
    <w:tmpl w:val="2B56DA6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B253EC"/>
    <w:multiLevelType w:val="hybridMultilevel"/>
    <w:tmpl w:val="3BE66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FF5174"/>
    <w:multiLevelType w:val="hybridMultilevel"/>
    <w:tmpl w:val="4536A0FA"/>
    <w:lvl w:ilvl="0" w:tplc="EDFEE456">
      <w:start w:val="1"/>
      <w:numFmt w:val="bullet"/>
      <w:lvlText w:val="-"/>
      <w:lvlJc w:val="left"/>
      <w:pPr>
        <w:ind w:left="360" w:hanging="360"/>
      </w:pPr>
      <w:rPr>
        <w:rFonts w:ascii="Arial" w:eastAsia="Times New Roman" w:hAnsi="Arial" w:cs="Arial" w:hint="default"/>
      </w:rPr>
    </w:lvl>
    <w:lvl w:ilvl="1" w:tplc="FFFFFFFF">
      <w:start w:val="9"/>
      <w:numFmt w:val="bullet"/>
      <w:lvlText w:val="−"/>
      <w:lvlJc w:val="left"/>
      <w:pPr>
        <w:ind w:left="1440" w:hanging="360"/>
      </w:pPr>
      <w:rPr>
        <w:rFonts w:ascii="Calibri" w:eastAsia="Calibri" w:hAnsi="Calibri" w:cs="Calibri" w:hint="default"/>
      </w:rPr>
    </w:lvl>
    <w:lvl w:ilvl="2" w:tplc="FFFFFFFF">
      <w:start w:val="1"/>
      <w:numFmt w:val="bullet"/>
      <w:lvlText w:val="-"/>
      <w:lvlJc w:val="left"/>
      <w:pPr>
        <w:ind w:left="2160" w:hanging="360"/>
      </w:pPr>
      <w:rPr>
        <w:rFonts w:ascii="Arial" w:eastAsia="Times New Roman" w:hAnsi="Arial"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BA767A1"/>
    <w:multiLevelType w:val="hybridMultilevel"/>
    <w:tmpl w:val="7C50AC56"/>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3A4DBD"/>
    <w:multiLevelType w:val="hybridMultilevel"/>
    <w:tmpl w:val="C86ED92C"/>
    <w:lvl w:ilvl="0" w:tplc="05282A2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9B3DB9"/>
    <w:multiLevelType w:val="hybridMultilevel"/>
    <w:tmpl w:val="8C60DD64"/>
    <w:lvl w:ilvl="0" w:tplc="76AC1A70">
      <w:start w:val="49"/>
      <w:numFmt w:val="bullet"/>
      <w:lvlText w:val=""/>
      <w:lvlJc w:val="left"/>
      <w:pPr>
        <w:ind w:left="36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EDFEE456">
      <w:start w:val="1"/>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9A7075"/>
    <w:multiLevelType w:val="hybridMultilevel"/>
    <w:tmpl w:val="0BAAC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11532EA"/>
    <w:multiLevelType w:val="hybridMultilevel"/>
    <w:tmpl w:val="124C3CA6"/>
    <w:lvl w:ilvl="0" w:tplc="A852F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046F2A"/>
    <w:multiLevelType w:val="hybridMultilevel"/>
    <w:tmpl w:val="FB14D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C81651B"/>
    <w:multiLevelType w:val="hybridMultilevel"/>
    <w:tmpl w:val="15ACA8E6"/>
    <w:lvl w:ilvl="0" w:tplc="EDFEE45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A833464"/>
    <w:multiLevelType w:val="hybridMultilevel"/>
    <w:tmpl w:val="3F8C45F8"/>
    <w:lvl w:ilvl="0" w:tplc="A852F2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CF2428"/>
    <w:multiLevelType w:val="hybridMultilevel"/>
    <w:tmpl w:val="083C2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75152032">
    <w:abstractNumId w:val="12"/>
  </w:num>
  <w:num w:numId="2" w16cid:durableId="1904900187">
    <w:abstractNumId w:val="10"/>
  </w:num>
  <w:num w:numId="3" w16cid:durableId="1520436336">
    <w:abstractNumId w:val="14"/>
  </w:num>
  <w:num w:numId="4" w16cid:durableId="343745986">
    <w:abstractNumId w:val="7"/>
  </w:num>
  <w:num w:numId="5" w16cid:durableId="1347051513">
    <w:abstractNumId w:val="4"/>
  </w:num>
  <w:num w:numId="6" w16cid:durableId="2024698061">
    <w:abstractNumId w:val="8"/>
  </w:num>
  <w:num w:numId="7" w16cid:durableId="869101657">
    <w:abstractNumId w:val="1"/>
  </w:num>
  <w:num w:numId="8" w16cid:durableId="2094475199">
    <w:abstractNumId w:val="6"/>
  </w:num>
  <w:num w:numId="9" w16cid:durableId="813524268">
    <w:abstractNumId w:val="9"/>
  </w:num>
  <w:num w:numId="10" w16cid:durableId="1061371815">
    <w:abstractNumId w:val="11"/>
  </w:num>
  <w:num w:numId="11" w16cid:durableId="1376465166">
    <w:abstractNumId w:val="5"/>
  </w:num>
  <w:num w:numId="12" w16cid:durableId="2139909109">
    <w:abstractNumId w:val="16"/>
  </w:num>
  <w:num w:numId="13" w16cid:durableId="705835634">
    <w:abstractNumId w:val="17"/>
  </w:num>
  <w:num w:numId="14" w16cid:durableId="455875121">
    <w:abstractNumId w:val="13"/>
  </w:num>
  <w:num w:numId="15" w16cid:durableId="732391903">
    <w:abstractNumId w:val="3"/>
  </w:num>
  <w:num w:numId="16" w16cid:durableId="43872898">
    <w:abstractNumId w:val="0"/>
  </w:num>
  <w:num w:numId="17" w16cid:durableId="1222012864">
    <w:abstractNumId w:val="1"/>
  </w:num>
  <w:num w:numId="18" w16cid:durableId="672727714">
    <w:abstractNumId w:val="15"/>
  </w:num>
  <w:num w:numId="19" w16cid:durableId="211384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7A"/>
    <w:rsid w:val="000007E8"/>
    <w:rsid w:val="00003C66"/>
    <w:rsid w:val="00022478"/>
    <w:rsid w:val="00024E4D"/>
    <w:rsid w:val="00034321"/>
    <w:rsid w:val="00034605"/>
    <w:rsid w:val="00053C8B"/>
    <w:rsid w:val="00073942"/>
    <w:rsid w:val="00075B18"/>
    <w:rsid w:val="00085C7F"/>
    <w:rsid w:val="000862F6"/>
    <w:rsid w:val="000A1182"/>
    <w:rsid w:val="000A35DB"/>
    <w:rsid w:val="000C694D"/>
    <w:rsid w:val="000E38AC"/>
    <w:rsid w:val="000F4E54"/>
    <w:rsid w:val="000F622F"/>
    <w:rsid w:val="00101268"/>
    <w:rsid w:val="0010133C"/>
    <w:rsid w:val="00102627"/>
    <w:rsid w:val="00117E39"/>
    <w:rsid w:val="001405D2"/>
    <w:rsid w:val="001425B4"/>
    <w:rsid w:val="00153571"/>
    <w:rsid w:val="00155431"/>
    <w:rsid w:val="00157277"/>
    <w:rsid w:val="00171394"/>
    <w:rsid w:val="0017411A"/>
    <w:rsid w:val="00183325"/>
    <w:rsid w:val="0019695A"/>
    <w:rsid w:val="001A0518"/>
    <w:rsid w:val="001A117C"/>
    <w:rsid w:val="001A6D77"/>
    <w:rsid w:val="001B5FBB"/>
    <w:rsid w:val="001C076D"/>
    <w:rsid w:val="001C4491"/>
    <w:rsid w:val="001C5884"/>
    <w:rsid w:val="001D0AFE"/>
    <w:rsid w:val="001D3E0A"/>
    <w:rsid w:val="001F168C"/>
    <w:rsid w:val="0021073B"/>
    <w:rsid w:val="002114D3"/>
    <w:rsid w:val="00213563"/>
    <w:rsid w:val="00221946"/>
    <w:rsid w:val="00235380"/>
    <w:rsid w:val="002361C6"/>
    <w:rsid w:val="002479AF"/>
    <w:rsid w:val="00260555"/>
    <w:rsid w:val="002631DA"/>
    <w:rsid w:val="0027110E"/>
    <w:rsid w:val="00277522"/>
    <w:rsid w:val="00277A51"/>
    <w:rsid w:val="00281DFD"/>
    <w:rsid w:val="00285AE6"/>
    <w:rsid w:val="00290493"/>
    <w:rsid w:val="00291ED0"/>
    <w:rsid w:val="00292753"/>
    <w:rsid w:val="00294788"/>
    <w:rsid w:val="00296F4E"/>
    <w:rsid w:val="002972A5"/>
    <w:rsid w:val="002A6318"/>
    <w:rsid w:val="002B6264"/>
    <w:rsid w:val="002B726C"/>
    <w:rsid w:val="002C3161"/>
    <w:rsid w:val="002C3255"/>
    <w:rsid w:val="002D5772"/>
    <w:rsid w:val="002E4804"/>
    <w:rsid w:val="003010E6"/>
    <w:rsid w:val="00306036"/>
    <w:rsid w:val="003065CF"/>
    <w:rsid w:val="00335377"/>
    <w:rsid w:val="003364AE"/>
    <w:rsid w:val="0036357E"/>
    <w:rsid w:val="0036453E"/>
    <w:rsid w:val="00372240"/>
    <w:rsid w:val="003860D8"/>
    <w:rsid w:val="003A2CDF"/>
    <w:rsid w:val="003A54F5"/>
    <w:rsid w:val="003A5E7D"/>
    <w:rsid w:val="003D12BB"/>
    <w:rsid w:val="003D251B"/>
    <w:rsid w:val="003D3FF7"/>
    <w:rsid w:val="003F0415"/>
    <w:rsid w:val="00401EF0"/>
    <w:rsid w:val="004037F7"/>
    <w:rsid w:val="00404F1D"/>
    <w:rsid w:val="00420DDB"/>
    <w:rsid w:val="004237A1"/>
    <w:rsid w:val="00432178"/>
    <w:rsid w:val="00445D5B"/>
    <w:rsid w:val="00456047"/>
    <w:rsid w:val="00456A10"/>
    <w:rsid w:val="004575AA"/>
    <w:rsid w:val="00476F87"/>
    <w:rsid w:val="0048010C"/>
    <w:rsid w:val="00484046"/>
    <w:rsid w:val="0049527A"/>
    <w:rsid w:val="004A1F41"/>
    <w:rsid w:val="004A6986"/>
    <w:rsid w:val="004C30C6"/>
    <w:rsid w:val="004D0293"/>
    <w:rsid w:val="004E4EC9"/>
    <w:rsid w:val="00503D76"/>
    <w:rsid w:val="005057C0"/>
    <w:rsid w:val="00516883"/>
    <w:rsid w:val="00523F0B"/>
    <w:rsid w:val="00524970"/>
    <w:rsid w:val="0054235E"/>
    <w:rsid w:val="005431C8"/>
    <w:rsid w:val="00565C3E"/>
    <w:rsid w:val="00576AA1"/>
    <w:rsid w:val="00586D67"/>
    <w:rsid w:val="0058713C"/>
    <w:rsid w:val="005A0DD5"/>
    <w:rsid w:val="005A126D"/>
    <w:rsid w:val="005B6375"/>
    <w:rsid w:val="005C12D8"/>
    <w:rsid w:val="005C7100"/>
    <w:rsid w:val="005D0BA2"/>
    <w:rsid w:val="005D60E5"/>
    <w:rsid w:val="005F0203"/>
    <w:rsid w:val="00607001"/>
    <w:rsid w:val="00611930"/>
    <w:rsid w:val="00615363"/>
    <w:rsid w:val="00615A16"/>
    <w:rsid w:val="0065480D"/>
    <w:rsid w:val="006556D1"/>
    <w:rsid w:val="00660675"/>
    <w:rsid w:val="006623C9"/>
    <w:rsid w:val="00680CA1"/>
    <w:rsid w:val="006A23A7"/>
    <w:rsid w:val="006A3A28"/>
    <w:rsid w:val="006B4BE5"/>
    <w:rsid w:val="006D5AD5"/>
    <w:rsid w:val="006F02A6"/>
    <w:rsid w:val="006F0C36"/>
    <w:rsid w:val="00734016"/>
    <w:rsid w:val="00740CAC"/>
    <w:rsid w:val="00746666"/>
    <w:rsid w:val="00747E67"/>
    <w:rsid w:val="007522E5"/>
    <w:rsid w:val="00760F17"/>
    <w:rsid w:val="0077292A"/>
    <w:rsid w:val="00782F2C"/>
    <w:rsid w:val="00786A31"/>
    <w:rsid w:val="0079399E"/>
    <w:rsid w:val="007977A0"/>
    <w:rsid w:val="007A3BB4"/>
    <w:rsid w:val="007B7D73"/>
    <w:rsid w:val="007C347B"/>
    <w:rsid w:val="007E4D55"/>
    <w:rsid w:val="007F7DBA"/>
    <w:rsid w:val="008121A3"/>
    <w:rsid w:val="00826522"/>
    <w:rsid w:val="00861EF9"/>
    <w:rsid w:val="008622A0"/>
    <w:rsid w:val="00871D8B"/>
    <w:rsid w:val="0088684F"/>
    <w:rsid w:val="00890D7E"/>
    <w:rsid w:val="00896C75"/>
    <w:rsid w:val="008A1089"/>
    <w:rsid w:val="008D3A1B"/>
    <w:rsid w:val="008E4AA0"/>
    <w:rsid w:val="008F2DE9"/>
    <w:rsid w:val="00906D28"/>
    <w:rsid w:val="009216A3"/>
    <w:rsid w:val="0093591F"/>
    <w:rsid w:val="00936CA7"/>
    <w:rsid w:val="0094334F"/>
    <w:rsid w:val="00947A6D"/>
    <w:rsid w:val="009504E3"/>
    <w:rsid w:val="009746E6"/>
    <w:rsid w:val="00993029"/>
    <w:rsid w:val="009B1DA6"/>
    <w:rsid w:val="009D0EC3"/>
    <w:rsid w:val="009F67E5"/>
    <w:rsid w:val="009F73B5"/>
    <w:rsid w:val="00A047E7"/>
    <w:rsid w:val="00A05852"/>
    <w:rsid w:val="00A17A6D"/>
    <w:rsid w:val="00A24315"/>
    <w:rsid w:val="00A32568"/>
    <w:rsid w:val="00A44C22"/>
    <w:rsid w:val="00A47CC1"/>
    <w:rsid w:val="00A652FA"/>
    <w:rsid w:val="00A71B73"/>
    <w:rsid w:val="00A73938"/>
    <w:rsid w:val="00A92CE6"/>
    <w:rsid w:val="00AB4D63"/>
    <w:rsid w:val="00AD0CB5"/>
    <w:rsid w:val="00AD4E9E"/>
    <w:rsid w:val="00AE1156"/>
    <w:rsid w:val="00AE23F8"/>
    <w:rsid w:val="00AF1AA1"/>
    <w:rsid w:val="00B313EB"/>
    <w:rsid w:val="00B510AD"/>
    <w:rsid w:val="00B7611E"/>
    <w:rsid w:val="00B93A5A"/>
    <w:rsid w:val="00BA6D44"/>
    <w:rsid w:val="00BB0309"/>
    <w:rsid w:val="00BB287E"/>
    <w:rsid w:val="00BB33F4"/>
    <w:rsid w:val="00BB720B"/>
    <w:rsid w:val="00BE7AEF"/>
    <w:rsid w:val="00BF0971"/>
    <w:rsid w:val="00BF2354"/>
    <w:rsid w:val="00BF74AB"/>
    <w:rsid w:val="00C04FC5"/>
    <w:rsid w:val="00C146FA"/>
    <w:rsid w:val="00C21F5D"/>
    <w:rsid w:val="00C354E5"/>
    <w:rsid w:val="00C35A7A"/>
    <w:rsid w:val="00C4361A"/>
    <w:rsid w:val="00C50F9A"/>
    <w:rsid w:val="00C55F38"/>
    <w:rsid w:val="00C65566"/>
    <w:rsid w:val="00C74B16"/>
    <w:rsid w:val="00C75776"/>
    <w:rsid w:val="00C90B25"/>
    <w:rsid w:val="00C92FB4"/>
    <w:rsid w:val="00C93B06"/>
    <w:rsid w:val="00C96A08"/>
    <w:rsid w:val="00CA3FDF"/>
    <w:rsid w:val="00CB683C"/>
    <w:rsid w:val="00CC04EA"/>
    <w:rsid w:val="00CC3D5E"/>
    <w:rsid w:val="00CD0D6A"/>
    <w:rsid w:val="00CE014E"/>
    <w:rsid w:val="00CF64D1"/>
    <w:rsid w:val="00D04CDB"/>
    <w:rsid w:val="00D215D0"/>
    <w:rsid w:val="00D662FE"/>
    <w:rsid w:val="00D71D30"/>
    <w:rsid w:val="00D74A31"/>
    <w:rsid w:val="00D7742B"/>
    <w:rsid w:val="00DC5B12"/>
    <w:rsid w:val="00DD78E0"/>
    <w:rsid w:val="00DF1595"/>
    <w:rsid w:val="00E01AF5"/>
    <w:rsid w:val="00E07518"/>
    <w:rsid w:val="00E125B7"/>
    <w:rsid w:val="00E16E2A"/>
    <w:rsid w:val="00E2408B"/>
    <w:rsid w:val="00E374CF"/>
    <w:rsid w:val="00E53B0C"/>
    <w:rsid w:val="00E57EB8"/>
    <w:rsid w:val="00E64142"/>
    <w:rsid w:val="00E67E2F"/>
    <w:rsid w:val="00E71413"/>
    <w:rsid w:val="00E71FE0"/>
    <w:rsid w:val="00E7325B"/>
    <w:rsid w:val="00E8778E"/>
    <w:rsid w:val="00E93AEE"/>
    <w:rsid w:val="00EA2682"/>
    <w:rsid w:val="00EB1477"/>
    <w:rsid w:val="00EB578D"/>
    <w:rsid w:val="00EB6292"/>
    <w:rsid w:val="00EF1C81"/>
    <w:rsid w:val="00EF3B8D"/>
    <w:rsid w:val="00F139A3"/>
    <w:rsid w:val="00F21731"/>
    <w:rsid w:val="00F23DC2"/>
    <w:rsid w:val="00F24DBF"/>
    <w:rsid w:val="00F37F25"/>
    <w:rsid w:val="00F4220E"/>
    <w:rsid w:val="00F5209E"/>
    <w:rsid w:val="00F71A60"/>
    <w:rsid w:val="00F945B5"/>
    <w:rsid w:val="00F978DB"/>
    <w:rsid w:val="00FD27EE"/>
    <w:rsid w:val="00FE14DD"/>
    <w:rsid w:val="00FE46A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3100"/>
  <w15:docId w15:val="{0B4CC32D-0501-4910-8B9E-18A303B1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527A"/>
  </w:style>
  <w:style w:type="paragraph" w:styleId="Naslov1">
    <w:name w:val="heading 1"/>
    <w:basedOn w:val="Navaden"/>
    <w:link w:val="Naslov1Znak"/>
    <w:uiPriority w:val="9"/>
    <w:qFormat/>
    <w:rsid w:val="00034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9527A"/>
    <w:pPr>
      <w:tabs>
        <w:tab w:val="center" w:pos="4536"/>
        <w:tab w:val="right" w:pos="9072"/>
      </w:tabs>
      <w:spacing w:after="0" w:line="240" w:lineRule="auto"/>
    </w:pPr>
  </w:style>
  <w:style w:type="character" w:customStyle="1" w:styleId="GlavaZnak">
    <w:name w:val="Glava Znak"/>
    <w:basedOn w:val="Privzetapisavaodstavka"/>
    <w:link w:val="Glava"/>
    <w:rsid w:val="0049527A"/>
  </w:style>
  <w:style w:type="character" w:styleId="Hiperpovezava">
    <w:name w:val="Hyperlink"/>
    <w:basedOn w:val="Privzetapisavaodstavka"/>
    <w:uiPriority w:val="99"/>
    <w:unhideWhenUsed/>
    <w:rsid w:val="0049527A"/>
    <w:rPr>
      <w:color w:val="0563C1" w:themeColor="hyperlink"/>
      <w:u w:val="single"/>
    </w:rPr>
  </w:style>
  <w:style w:type="paragraph" w:customStyle="1" w:styleId="Neotevilenodstavek">
    <w:name w:val="Neoštevilčen odstavek"/>
    <w:basedOn w:val="Navaden"/>
    <w:link w:val="NeotevilenodstavekZnak"/>
    <w:qFormat/>
    <w:rsid w:val="0049527A"/>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9527A"/>
    <w:rPr>
      <w:rFonts w:ascii="Arial" w:eastAsia="Times New Roman" w:hAnsi="Arial" w:cs="Times New Roman"/>
      <w:lang w:val="x-none" w:eastAsia="x-none"/>
    </w:rPr>
  </w:style>
  <w:style w:type="character" w:styleId="Krepko">
    <w:name w:val="Strong"/>
    <w:uiPriority w:val="22"/>
    <w:qFormat/>
    <w:rsid w:val="0049527A"/>
    <w:rPr>
      <w:b/>
      <w:bCs/>
    </w:rPr>
  </w:style>
  <w:style w:type="paragraph" w:customStyle="1" w:styleId="Poglavje">
    <w:name w:val="Poglavje"/>
    <w:basedOn w:val="Navaden"/>
    <w:qFormat/>
    <w:rsid w:val="0049527A"/>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Alineazaodstavkom">
    <w:name w:val="Alinea za odstavkom"/>
    <w:basedOn w:val="Navaden"/>
    <w:link w:val="AlineazaodstavkomZnak"/>
    <w:qFormat/>
    <w:rsid w:val="0049527A"/>
    <w:pPr>
      <w:numPr>
        <w:numId w:val="7"/>
      </w:numPr>
      <w:overflowPunct w:val="0"/>
      <w:autoSpaceDE w:val="0"/>
      <w:autoSpaceDN w:val="0"/>
      <w:adjustRightInd w:val="0"/>
      <w:spacing w:after="0" w:line="200" w:lineRule="exact"/>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9527A"/>
    <w:rPr>
      <w:rFonts w:ascii="Arial" w:eastAsia="Times New Roman" w:hAnsi="Arial" w:cs="Times New Roman"/>
      <w:lang w:val="x-none" w:eastAsia="x-none"/>
    </w:rPr>
  </w:style>
  <w:style w:type="paragraph" w:styleId="Odstavekseznama">
    <w:name w:val="List Paragraph"/>
    <w:basedOn w:val="Navaden"/>
    <w:uiPriority w:val="34"/>
    <w:qFormat/>
    <w:rsid w:val="007E4D55"/>
    <w:pPr>
      <w:ind w:left="720"/>
      <w:contextualSpacing/>
    </w:pPr>
  </w:style>
  <w:style w:type="character" w:customStyle="1" w:styleId="tlid-translation">
    <w:name w:val="tlid-translation"/>
    <w:basedOn w:val="Privzetapisavaodstavka"/>
    <w:rsid w:val="00EB6292"/>
  </w:style>
  <w:style w:type="character" w:styleId="Pripombasklic">
    <w:name w:val="annotation reference"/>
    <w:basedOn w:val="Privzetapisavaodstavka"/>
    <w:uiPriority w:val="99"/>
    <w:semiHidden/>
    <w:unhideWhenUsed/>
    <w:rsid w:val="00F71A60"/>
    <w:rPr>
      <w:sz w:val="16"/>
      <w:szCs w:val="16"/>
    </w:rPr>
  </w:style>
  <w:style w:type="paragraph" w:styleId="Pripombabesedilo">
    <w:name w:val="annotation text"/>
    <w:basedOn w:val="Navaden"/>
    <w:link w:val="PripombabesediloZnak"/>
    <w:uiPriority w:val="99"/>
    <w:unhideWhenUsed/>
    <w:rsid w:val="00F71A60"/>
    <w:pPr>
      <w:spacing w:line="240" w:lineRule="auto"/>
    </w:pPr>
    <w:rPr>
      <w:sz w:val="20"/>
      <w:szCs w:val="20"/>
    </w:rPr>
  </w:style>
  <w:style w:type="character" w:customStyle="1" w:styleId="PripombabesediloZnak">
    <w:name w:val="Pripomba – besedilo Znak"/>
    <w:basedOn w:val="Privzetapisavaodstavka"/>
    <w:link w:val="Pripombabesedilo"/>
    <w:uiPriority w:val="99"/>
    <w:rsid w:val="00F71A60"/>
    <w:rPr>
      <w:sz w:val="20"/>
      <w:szCs w:val="20"/>
    </w:rPr>
  </w:style>
  <w:style w:type="paragraph" w:styleId="Zadevapripombe">
    <w:name w:val="annotation subject"/>
    <w:basedOn w:val="Pripombabesedilo"/>
    <w:next w:val="Pripombabesedilo"/>
    <w:link w:val="ZadevapripombeZnak"/>
    <w:uiPriority w:val="99"/>
    <w:semiHidden/>
    <w:unhideWhenUsed/>
    <w:rsid w:val="00F71A60"/>
    <w:rPr>
      <w:b/>
      <w:bCs/>
    </w:rPr>
  </w:style>
  <w:style w:type="character" w:customStyle="1" w:styleId="ZadevapripombeZnak">
    <w:name w:val="Zadeva pripombe Znak"/>
    <w:basedOn w:val="PripombabesediloZnak"/>
    <w:link w:val="Zadevapripombe"/>
    <w:uiPriority w:val="99"/>
    <w:semiHidden/>
    <w:rsid w:val="00F71A60"/>
    <w:rPr>
      <w:b/>
      <w:bCs/>
      <w:sz w:val="20"/>
      <w:szCs w:val="20"/>
    </w:rPr>
  </w:style>
  <w:style w:type="paragraph" w:styleId="Besedilooblaka">
    <w:name w:val="Balloon Text"/>
    <w:basedOn w:val="Navaden"/>
    <w:link w:val="BesedilooblakaZnak"/>
    <w:uiPriority w:val="99"/>
    <w:semiHidden/>
    <w:unhideWhenUsed/>
    <w:rsid w:val="00F71A6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1A60"/>
    <w:rPr>
      <w:rFonts w:ascii="Segoe UI" w:hAnsi="Segoe UI" w:cs="Segoe UI"/>
      <w:sz w:val="18"/>
      <w:szCs w:val="18"/>
    </w:rPr>
  </w:style>
  <w:style w:type="character" w:customStyle="1" w:styleId="Bodytext2">
    <w:name w:val="Body text (2)_"/>
    <w:basedOn w:val="Privzetapisavaodstavka"/>
    <w:link w:val="Bodytext20"/>
    <w:rsid w:val="00456A10"/>
    <w:rPr>
      <w:shd w:val="clear" w:color="auto" w:fill="FFFFFF"/>
    </w:rPr>
  </w:style>
  <w:style w:type="character" w:customStyle="1" w:styleId="Bodytext2Bold">
    <w:name w:val="Body text (2) + Bold"/>
    <w:basedOn w:val="Bodytext2"/>
    <w:rsid w:val="00456A10"/>
    <w:rPr>
      <w:rFonts w:ascii="Times New Roman" w:eastAsia="Times New Roman" w:hAnsi="Times New Roman" w:cs="Times New Roman"/>
      <w:b/>
      <w:bCs/>
      <w:color w:val="000000"/>
      <w:spacing w:val="0"/>
      <w:w w:val="100"/>
      <w:position w:val="0"/>
      <w:shd w:val="clear" w:color="auto" w:fill="FFFFFF"/>
      <w:lang w:val="fr" w:eastAsia="en-US" w:bidi="en-US"/>
    </w:rPr>
  </w:style>
  <w:style w:type="paragraph" w:customStyle="1" w:styleId="Bodytext20">
    <w:name w:val="Body text (2)"/>
    <w:basedOn w:val="Navaden"/>
    <w:link w:val="Bodytext2"/>
    <w:rsid w:val="00456A10"/>
    <w:pPr>
      <w:widowControl w:val="0"/>
      <w:shd w:val="clear" w:color="auto" w:fill="FFFFFF"/>
      <w:spacing w:after="560" w:line="244" w:lineRule="exact"/>
    </w:pPr>
  </w:style>
  <w:style w:type="character" w:customStyle="1" w:styleId="Naslov1Znak">
    <w:name w:val="Naslov 1 Znak"/>
    <w:basedOn w:val="Privzetapisavaodstavka"/>
    <w:link w:val="Naslov1"/>
    <w:uiPriority w:val="9"/>
    <w:rsid w:val="00034321"/>
    <w:rPr>
      <w:rFonts w:ascii="Times New Roman" w:eastAsia="Times New Roman" w:hAnsi="Times New Roman" w:cs="Times New Roman"/>
      <w:b/>
      <w:bCs/>
      <w:kern w:val="36"/>
      <w:sz w:val="48"/>
      <w:szCs w:val="48"/>
      <w:lang w:eastAsia="sl-SI"/>
    </w:rPr>
  </w:style>
  <w:style w:type="paragraph" w:customStyle="1" w:styleId="Datum1">
    <w:name w:val="Datum1"/>
    <w:basedOn w:val="Navaden"/>
    <w:rsid w:val="000343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0343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48010C"/>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8010C"/>
    <w:rPr>
      <w:rFonts w:ascii="Arial" w:eastAsia="Times New Roman" w:hAnsi="Arial" w:cs="Arial"/>
      <w:lang w:eastAsia="sl-SI"/>
    </w:rPr>
  </w:style>
  <w:style w:type="paragraph" w:styleId="Revizija">
    <w:name w:val="Revision"/>
    <w:hidden/>
    <w:uiPriority w:val="99"/>
    <w:semiHidden/>
    <w:rsid w:val="00B51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7501">
      <w:bodyDiv w:val="1"/>
      <w:marLeft w:val="0"/>
      <w:marRight w:val="0"/>
      <w:marTop w:val="0"/>
      <w:marBottom w:val="0"/>
      <w:divBdr>
        <w:top w:val="none" w:sz="0" w:space="0" w:color="auto"/>
        <w:left w:val="none" w:sz="0" w:space="0" w:color="auto"/>
        <w:bottom w:val="none" w:sz="0" w:space="0" w:color="auto"/>
        <w:right w:val="none" w:sz="0" w:space="0" w:color="auto"/>
      </w:divBdr>
    </w:div>
    <w:div w:id="523519702">
      <w:bodyDiv w:val="1"/>
      <w:marLeft w:val="0"/>
      <w:marRight w:val="0"/>
      <w:marTop w:val="0"/>
      <w:marBottom w:val="0"/>
      <w:divBdr>
        <w:top w:val="none" w:sz="0" w:space="0" w:color="auto"/>
        <w:left w:val="none" w:sz="0" w:space="0" w:color="auto"/>
        <w:bottom w:val="none" w:sz="0" w:space="0" w:color="auto"/>
        <w:right w:val="none" w:sz="0" w:space="0" w:color="auto"/>
      </w:divBdr>
    </w:div>
    <w:div w:id="543294639">
      <w:bodyDiv w:val="1"/>
      <w:marLeft w:val="0"/>
      <w:marRight w:val="0"/>
      <w:marTop w:val="0"/>
      <w:marBottom w:val="0"/>
      <w:divBdr>
        <w:top w:val="none" w:sz="0" w:space="0" w:color="auto"/>
        <w:left w:val="none" w:sz="0" w:space="0" w:color="auto"/>
        <w:bottom w:val="none" w:sz="0" w:space="0" w:color="auto"/>
        <w:right w:val="none" w:sz="0" w:space="0" w:color="auto"/>
      </w:divBdr>
      <w:divsChild>
        <w:div w:id="90201235">
          <w:marLeft w:val="0"/>
          <w:marRight w:val="0"/>
          <w:marTop w:val="0"/>
          <w:marBottom w:val="413"/>
          <w:divBdr>
            <w:top w:val="none" w:sz="0" w:space="0" w:color="auto"/>
            <w:left w:val="none" w:sz="0" w:space="0" w:color="auto"/>
            <w:bottom w:val="none" w:sz="0" w:space="0" w:color="auto"/>
            <w:right w:val="none" w:sz="0" w:space="0" w:color="auto"/>
          </w:divBdr>
        </w:div>
      </w:divsChild>
    </w:div>
    <w:div w:id="1026054438">
      <w:bodyDiv w:val="1"/>
      <w:marLeft w:val="0"/>
      <w:marRight w:val="0"/>
      <w:marTop w:val="0"/>
      <w:marBottom w:val="0"/>
      <w:divBdr>
        <w:top w:val="none" w:sz="0" w:space="0" w:color="auto"/>
        <w:left w:val="none" w:sz="0" w:space="0" w:color="auto"/>
        <w:bottom w:val="none" w:sz="0" w:space="0" w:color="auto"/>
        <w:right w:val="none" w:sz="0" w:space="0" w:color="auto"/>
      </w:divBdr>
    </w:div>
    <w:div w:id="1438941066">
      <w:bodyDiv w:val="1"/>
      <w:marLeft w:val="0"/>
      <w:marRight w:val="0"/>
      <w:marTop w:val="0"/>
      <w:marBottom w:val="0"/>
      <w:divBdr>
        <w:top w:val="none" w:sz="0" w:space="0" w:color="auto"/>
        <w:left w:val="none" w:sz="0" w:space="0" w:color="auto"/>
        <w:bottom w:val="none" w:sz="0" w:space="0" w:color="auto"/>
        <w:right w:val="none" w:sz="0" w:space="0" w:color="auto"/>
      </w:divBdr>
    </w:div>
    <w:div w:id="1539783016">
      <w:bodyDiv w:val="1"/>
      <w:marLeft w:val="0"/>
      <w:marRight w:val="0"/>
      <w:marTop w:val="0"/>
      <w:marBottom w:val="0"/>
      <w:divBdr>
        <w:top w:val="none" w:sz="0" w:space="0" w:color="auto"/>
        <w:left w:val="none" w:sz="0" w:space="0" w:color="auto"/>
        <w:bottom w:val="none" w:sz="0" w:space="0" w:color="auto"/>
        <w:right w:val="none" w:sz="0" w:space="0" w:color="auto"/>
      </w:divBdr>
      <w:divsChild>
        <w:div w:id="265582556">
          <w:marLeft w:val="0"/>
          <w:marRight w:val="0"/>
          <w:marTop w:val="0"/>
          <w:marBottom w:val="0"/>
          <w:divBdr>
            <w:top w:val="none" w:sz="0" w:space="0" w:color="auto"/>
            <w:left w:val="none" w:sz="0" w:space="0" w:color="auto"/>
            <w:bottom w:val="none" w:sz="0" w:space="0" w:color="auto"/>
            <w:right w:val="none" w:sz="0" w:space="0" w:color="auto"/>
          </w:divBdr>
          <w:divsChild>
            <w:div w:id="1571502498">
              <w:marLeft w:val="0"/>
              <w:marRight w:val="0"/>
              <w:marTop w:val="0"/>
              <w:marBottom w:val="0"/>
              <w:divBdr>
                <w:top w:val="none" w:sz="0" w:space="0" w:color="auto"/>
                <w:left w:val="none" w:sz="0" w:space="0" w:color="auto"/>
                <w:bottom w:val="none" w:sz="0" w:space="0" w:color="auto"/>
                <w:right w:val="none" w:sz="0" w:space="0" w:color="auto"/>
              </w:divBdr>
              <w:divsChild>
                <w:div w:id="1285381179">
                  <w:marLeft w:val="0"/>
                  <w:marRight w:val="0"/>
                  <w:marTop w:val="0"/>
                  <w:marBottom w:val="0"/>
                  <w:divBdr>
                    <w:top w:val="none" w:sz="0" w:space="0" w:color="auto"/>
                    <w:left w:val="none" w:sz="0" w:space="0" w:color="auto"/>
                    <w:bottom w:val="none" w:sz="0" w:space="0" w:color="auto"/>
                    <w:right w:val="none" w:sz="0" w:space="0" w:color="auto"/>
                  </w:divBdr>
                  <w:divsChild>
                    <w:div w:id="737096256">
                      <w:marLeft w:val="0"/>
                      <w:marRight w:val="0"/>
                      <w:marTop w:val="0"/>
                      <w:marBottom w:val="0"/>
                      <w:divBdr>
                        <w:top w:val="none" w:sz="0" w:space="0" w:color="auto"/>
                        <w:left w:val="none" w:sz="0" w:space="0" w:color="auto"/>
                        <w:bottom w:val="none" w:sz="0" w:space="0" w:color="auto"/>
                        <w:right w:val="none" w:sz="0" w:space="0" w:color="auto"/>
                      </w:divBdr>
                      <w:divsChild>
                        <w:div w:id="1389449526">
                          <w:marLeft w:val="0"/>
                          <w:marRight w:val="0"/>
                          <w:marTop w:val="0"/>
                          <w:marBottom w:val="0"/>
                          <w:divBdr>
                            <w:top w:val="none" w:sz="0" w:space="0" w:color="auto"/>
                            <w:left w:val="none" w:sz="0" w:space="0" w:color="auto"/>
                            <w:bottom w:val="none" w:sz="0" w:space="0" w:color="auto"/>
                            <w:right w:val="none" w:sz="0" w:space="0" w:color="auto"/>
                          </w:divBdr>
                          <w:divsChild>
                            <w:div w:id="1084187287">
                              <w:marLeft w:val="0"/>
                              <w:marRight w:val="0"/>
                              <w:marTop w:val="0"/>
                              <w:marBottom w:val="0"/>
                              <w:divBdr>
                                <w:top w:val="none" w:sz="0" w:space="0" w:color="auto"/>
                                <w:left w:val="none" w:sz="0" w:space="0" w:color="auto"/>
                                <w:bottom w:val="none" w:sz="0" w:space="0" w:color="auto"/>
                                <w:right w:val="none" w:sz="0" w:space="0" w:color="auto"/>
                              </w:divBdr>
                              <w:divsChild>
                                <w:div w:id="939944719">
                                  <w:marLeft w:val="0"/>
                                  <w:marRight w:val="0"/>
                                  <w:marTop w:val="0"/>
                                  <w:marBottom w:val="0"/>
                                  <w:divBdr>
                                    <w:top w:val="none" w:sz="0" w:space="0" w:color="auto"/>
                                    <w:left w:val="none" w:sz="0" w:space="0" w:color="auto"/>
                                    <w:bottom w:val="none" w:sz="0" w:space="0" w:color="auto"/>
                                    <w:right w:val="none" w:sz="0" w:space="0" w:color="auto"/>
                                  </w:divBdr>
                                  <w:divsChild>
                                    <w:div w:id="1392266016">
                                      <w:marLeft w:val="0"/>
                                      <w:marRight w:val="0"/>
                                      <w:marTop w:val="0"/>
                                      <w:marBottom w:val="0"/>
                                      <w:divBdr>
                                        <w:top w:val="none" w:sz="0" w:space="0" w:color="auto"/>
                                        <w:left w:val="none" w:sz="0" w:space="0" w:color="auto"/>
                                        <w:bottom w:val="none" w:sz="0" w:space="0" w:color="auto"/>
                                        <w:right w:val="none" w:sz="0" w:space="0" w:color="auto"/>
                                      </w:divBdr>
                                      <w:divsChild>
                                        <w:div w:id="646980052">
                                          <w:marLeft w:val="0"/>
                                          <w:marRight w:val="0"/>
                                          <w:marTop w:val="0"/>
                                          <w:marBottom w:val="495"/>
                                          <w:divBdr>
                                            <w:top w:val="none" w:sz="0" w:space="0" w:color="auto"/>
                                            <w:left w:val="none" w:sz="0" w:space="0" w:color="auto"/>
                                            <w:bottom w:val="none" w:sz="0" w:space="0" w:color="auto"/>
                                            <w:right w:val="none" w:sz="0" w:space="0" w:color="auto"/>
                                          </w:divBdr>
                                          <w:divsChild>
                                            <w:div w:id="193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48680C-9B1C-42D7-ADF7-61A8E533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1966</Words>
  <Characters>11211</Characters>
  <Application>Microsoft Office Word</Application>
  <DocSecurity>4</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IVrh</dc:creator>
  <cp:keywords/>
  <dc:description/>
  <cp:lastModifiedBy>Mojca Faganel</cp:lastModifiedBy>
  <cp:revision>2</cp:revision>
  <cp:lastPrinted>2019-03-20T08:00:00Z</cp:lastPrinted>
  <dcterms:created xsi:type="dcterms:W3CDTF">2024-01-05T15:42:00Z</dcterms:created>
  <dcterms:modified xsi:type="dcterms:W3CDTF">2024-01-05T15:42:00Z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-1558518787</vt:i4>
  </property>
</Properties>
</file>