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916B2" w14:textId="77777777" w:rsidR="00373ACF" w:rsidRPr="00DB4B43" w:rsidRDefault="00373ACF" w:rsidP="00373ACF">
      <w:pPr>
        <w:spacing w:before="0" w:after="0" w:line="276" w:lineRule="auto"/>
        <w:jc w:val="center"/>
        <w:rPr>
          <w:rFonts w:ascii="Arial" w:hAnsi="Arial" w:cs="Arial"/>
          <w:b/>
          <w:lang w:val="en-GB"/>
        </w:rPr>
      </w:pPr>
    </w:p>
    <w:p w14:paraId="533F4AAC" w14:textId="6CD06AC4" w:rsidR="00243DE7" w:rsidRPr="00DB4B43" w:rsidRDefault="00A05852" w:rsidP="00373ACF">
      <w:pPr>
        <w:spacing w:before="0" w:after="0" w:line="276" w:lineRule="auto"/>
        <w:jc w:val="center"/>
        <w:rPr>
          <w:rFonts w:ascii="Arial" w:hAnsi="Arial" w:cs="Arial"/>
          <w:b/>
          <w:lang w:val="en-GB"/>
        </w:rPr>
      </w:pPr>
      <w:r w:rsidRPr="00DB4B43">
        <w:rPr>
          <w:rFonts w:ascii="Arial" w:hAnsi="Arial" w:cs="Arial"/>
          <w:b/>
          <w:lang w:val="en-GB"/>
        </w:rPr>
        <w:t>Arrangement</w:t>
      </w:r>
    </w:p>
    <w:p w14:paraId="30CAB590" w14:textId="77777777" w:rsidR="00A05852" w:rsidRPr="00DB4B43" w:rsidRDefault="00A05852" w:rsidP="00373ACF">
      <w:pPr>
        <w:spacing w:before="0" w:after="0" w:line="276" w:lineRule="auto"/>
        <w:jc w:val="center"/>
        <w:rPr>
          <w:rFonts w:ascii="Arial" w:hAnsi="Arial" w:cs="Arial"/>
          <w:b/>
          <w:lang w:val="en-GB"/>
        </w:rPr>
      </w:pPr>
    </w:p>
    <w:p w14:paraId="3E208FA9" w14:textId="4FB72652" w:rsidR="00243DE7" w:rsidRPr="00DB4B43" w:rsidRDefault="00B6584E" w:rsidP="00373ACF">
      <w:pPr>
        <w:spacing w:before="0" w:after="0" w:line="276" w:lineRule="auto"/>
        <w:jc w:val="center"/>
        <w:rPr>
          <w:rFonts w:ascii="Arial" w:hAnsi="Arial" w:cs="Arial"/>
          <w:lang w:val="en-GB"/>
        </w:rPr>
      </w:pPr>
      <w:proofErr w:type="gramStart"/>
      <w:r w:rsidRPr="00DB4B43">
        <w:rPr>
          <w:rFonts w:ascii="Arial" w:hAnsi="Arial" w:cs="Arial"/>
          <w:lang w:val="en-GB"/>
        </w:rPr>
        <w:t>b</w:t>
      </w:r>
      <w:r w:rsidR="009E44AE" w:rsidRPr="00DB4B43">
        <w:rPr>
          <w:rFonts w:ascii="Arial" w:hAnsi="Arial" w:cs="Arial"/>
          <w:lang w:val="en-GB"/>
        </w:rPr>
        <w:t>etween</w:t>
      </w:r>
      <w:proofErr w:type="gramEnd"/>
    </w:p>
    <w:p w14:paraId="222B5865" w14:textId="77777777" w:rsidR="00A05852" w:rsidRPr="00DB4B43" w:rsidRDefault="00A05852" w:rsidP="00373ACF">
      <w:pPr>
        <w:spacing w:before="0" w:after="0" w:line="276" w:lineRule="auto"/>
        <w:jc w:val="center"/>
        <w:rPr>
          <w:rFonts w:ascii="Arial" w:hAnsi="Arial" w:cs="Arial"/>
          <w:lang w:val="en-GB"/>
        </w:rPr>
      </w:pPr>
    </w:p>
    <w:p w14:paraId="023424CF" w14:textId="1A8B7495" w:rsidR="00243DE7" w:rsidRPr="00DB4B43" w:rsidRDefault="00A05852" w:rsidP="00373ACF">
      <w:pPr>
        <w:spacing w:before="0" w:after="0" w:line="276" w:lineRule="auto"/>
        <w:jc w:val="center"/>
        <w:rPr>
          <w:rFonts w:ascii="Arial" w:hAnsi="Arial" w:cs="Arial"/>
          <w:b/>
          <w:lang w:val="en-GB"/>
        </w:rPr>
      </w:pPr>
      <w:proofErr w:type="gramStart"/>
      <w:r w:rsidRPr="00DB4B43">
        <w:rPr>
          <w:rFonts w:ascii="Arial" w:hAnsi="Arial" w:cs="Arial"/>
          <w:b/>
          <w:lang w:val="en-GB"/>
        </w:rPr>
        <w:t>the</w:t>
      </w:r>
      <w:proofErr w:type="gramEnd"/>
      <w:r w:rsidRPr="00DB4B43">
        <w:rPr>
          <w:rFonts w:ascii="Arial" w:hAnsi="Arial" w:cs="Arial"/>
          <w:b/>
          <w:lang w:val="en-GB"/>
        </w:rPr>
        <w:t xml:space="preserve"> </w:t>
      </w:r>
      <w:r w:rsidR="00564096" w:rsidRPr="00DB4B43">
        <w:rPr>
          <w:rFonts w:ascii="Arial" w:hAnsi="Arial" w:cs="Arial"/>
          <w:b/>
          <w:lang w:val="en-GB"/>
        </w:rPr>
        <w:t>Ministry of Defence of the Republic of Slovenia</w:t>
      </w:r>
      <w:r w:rsidR="00564096" w:rsidRPr="00DB4B43" w:rsidDel="00564096">
        <w:rPr>
          <w:rFonts w:ascii="Arial" w:hAnsi="Arial" w:cs="Arial"/>
          <w:b/>
          <w:lang w:val="en-GB"/>
        </w:rPr>
        <w:t xml:space="preserve"> </w:t>
      </w:r>
    </w:p>
    <w:p w14:paraId="687EBA6C" w14:textId="77777777" w:rsidR="00A05852" w:rsidRPr="00DB4B43" w:rsidRDefault="00A05852" w:rsidP="00373ACF">
      <w:pPr>
        <w:spacing w:before="0" w:after="0" w:line="276" w:lineRule="auto"/>
        <w:jc w:val="center"/>
        <w:rPr>
          <w:rFonts w:ascii="Arial" w:hAnsi="Arial" w:cs="Arial"/>
          <w:b/>
          <w:lang w:val="en-GB"/>
        </w:rPr>
      </w:pPr>
    </w:p>
    <w:p w14:paraId="2574C795" w14:textId="1166DF73" w:rsidR="00243DE7" w:rsidRPr="00DB4B43" w:rsidRDefault="00C10F92" w:rsidP="00373ACF">
      <w:pPr>
        <w:spacing w:before="0" w:after="0" w:line="276" w:lineRule="auto"/>
        <w:jc w:val="center"/>
        <w:rPr>
          <w:rFonts w:ascii="Arial" w:hAnsi="Arial" w:cs="Arial"/>
          <w:lang w:val="en-GB"/>
        </w:rPr>
      </w:pPr>
      <w:proofErr w:type="gramStart"/>
      <w:r w:rsidRPr="00DB4B43">
        <w:rPr>
          <w:rFonts w:ascii="Arial" w:hAnsi="Arial" w:cs="Arial"/>
          <w:lang w:val="en-GB"/>
        </w:rPr>
        <w:t>and</w:t>
      </w:r>
      <w:proofErr w:type="gramEnd"/>
    </w:p>
    <w:p w14:paraId="3296EF68" w14:textId="77777777" w:rsidR="00A05852" w:rsidRPr="00DB4B43" w:rsidRDefault="00A05852" w:rsidP="00373ACF">
      <w:pPr>
        <w:spacing w:before="0" w:after="0" w:line="276" w:lineRule="auto"/>
        <w:jc w:val="center"/>
        <w:rPr>
          <w:rFonts w:ascii="Arial" w:hAnsi="Arial" w:cs="Arial"/>
          <w:lang w:val="en-GB"/>
        </w:rPr>
      </w:pPr>
    </w:p>
    <w:p w14:paraId="291E248F" w14:textId="2AC2652B" w:rsidR="00A05852" w:rsidRPr="00DB4B43" w:rsidRDefault="00A05852" w:rsidP="00373ACF">
      <w:pPr>
        <w:spacing w:before="0" w:after="0" w:line="276" w:lineRule="auto"/>
        <w:jc w:val="center"/>
        <w:rPr>
          <w:rFonts w:ascii="Arial" w:hAnsi="Arial" w:cs="Arial"/>
          <w:b/>
          <w:lang w:val="en-GB"/>
        </w:rPr>
      </w:pPr>
      <w:proofErr w:type="gramStart"/>
      <w:r w:rsidRPr="00DB4B43">
        <w:rPr>
          <w:rFonts w:ascii="Arial" w:hAnsi="Arial" w:cs="Arial"/>
          <w:b/>
          <w:lang w:val="en-GB"/>
        </w:rPr>
        <w:t>the</w:t>
      </w:r>
      <w:proofErr w:type="gramEnd"/>
      <w:r w:rsidRPr="00DB4B43">
        <w:rPr>
          <w:rFonts w:ascii="Arial" w:hAnsi="Arial" w:cs="Arial"/>
          <w:b/>
          <w:lang w:val="en-GB"/>
        </w:rPr>
        <w:t xml:space="preserve"> </w:t>
      </w:r>
      <w:r w:rsidR="00564096" w:rsidRPr="00DB4B43">
        <w:rPr>
          <w:rFonts w:ascii="Arial" w:hAnsi="Arial" w:cs="Arial"/>
          <w:b/>
          <w:lang w:val="en-GB"/>
        </w:rPr>
        <w:t xml:space="preserve">Ministry of Defence of Montenegro </w:t>
      </w:r>
    </w:p>
    <w:p w14:paraId="5E335FF3" w14:textId="77777777" w:rsidR="00A05852" w:rsidRPr="00DB4B43" w:rsidRDefault="00A05852" w:rsidP="00373ACF">
      <w:pPr>
        <w:spacing w:before="0" w:after="0" w:line="276" w:lineRule="auto"/>
        <w:jc w:val="center"/>
        <w:rPr>
          <w:rFonts w:ascii="Arial" w:hAnsi="Arial" w:cs="Arial"/>
          <w:b/>
          <w:lang w:val="en-GB"/>
        </w:rPr>
      </w:pPr>
    </w:p>
    <w:p w14:paraId="4503F025" w14:textId="559112CC" w:rsidR="0038053F" w:rsidRPr="00DB4B43" w:rsidRDefault="00A05852" w:rsidP="00373ACF">
      <w:pPr>
        <w:spacing w:before="0" w:after="0" w:line="276" w:lineRule="auto"/>
        <w:jc w:val="center"/>
        <w:rPr>
          <w:rFonts w:ascii="Arial" w:hAnsi="Arial" w:cs="Arial"/>
          <w:b/>
          <w:lang w:val="en-GB"/>
        </w:rPr>
      </w:pPr>
      <w:r w:rsidRPr="00DB4B43">
        <w:rPr>
          <w:rFonts w:ascii="Arial" w:hAnsi="Arial" w:cs="Arial"/>
          <w:b/>
          <w:lang w:val="en-GB"/>
        </w:rPr>
        <w:t xml:space="preserve"> </w:t>
      </w:r>
      <w:proofErr w:type="gramStart"/>
      <w:r w:rsidRPr="00DB4B43">
        <w:rPr>
          <w:rFonts w:ascii="Arial" w:hAnsi="Arial" w:cs="Arial"/>
          <w:b/>
          <w:lang w:val="en-GB"/>
        </w:rPr>
        <w:t>on</w:t>
      </w:r>
      <w:proofErr w:type="gramEnd"/>
      <w:r w:rsidRPr="00DB4B43">
        <w:rPr>
          <w:rFonts w:ascii="Arial" w:hAnsi="Arial" w:cs="Arial"/>
          <w:b/>
          <w:lang w:val="en-GB"/>
        </w:rPr>
        <w:t xml:space="preserve"> donation of museum exhibit item</w:t>
      </w:r>
    </w:p>
    <w:p w14:paraId="5D586A73" w14:textId="7159C4F9" w:rsidR="00FF792E" w:rsidRPr="00DB4B43" w:rsidRDefault="00FF792E" w:rsidP="00373ACF">
      <w:pPr>
        <w:spacing w:before="0" w:after="0" w:line="276" w:lineRule="auto"/>
        <w:jc w:val="center"/>
        <w:rPr>
          <w:rFonts w:ascii="Arial" w:hAnsi="Arial" w:cs="Arial"/>
          <w:b/>
          <w:lang w:val="en-GB"/>
        </w:rPr>
      </w:pPr>
    </w:p>
    <w:p w14:paraId="093B033E" w14:textId="25A0AD2F" w:rsidR="00A05852" w:rsidRPr="00DB4B43" w:rsidRDefault="00FF792E" w:rsidP="008B6F71">
      <w:pPr>
        <w:spacing w:before="0" w:after="0" w:line="276" w:lineRule="auto"/>
        <w:jc w:val="center"/>
        <w:rPr>
          <w:rFonts w:ascii="Arial" w:hAnsi="Arial" w:cs="Arial"/>
          <w:b/>
          <w:lang w:val="en-GB"/>
        </w:rPr>
        <w:sectPr w:rsidR="00A05852" w:rsidRPr="00DB4B43" w:rsidSect="00373ACF">
          <w:headerReference w:type="default" r:id="rId9"/>
          <w:footerReference w:type="default" r:id="rId10"/>
          <w:headerReference w:type="first" r:id="rId11"/>
          <w:footerReference w:type="first" r:id="rId12"/>
          <w:pgSz w:w="11906" w:h="16838" w:code="9"/>
          <w:pgMar w:top="709" w:right="1418" w:bottom="709" w:left="1418" w:header="142" w:footer="346" w:gutter="0"/>
          <w:cols w:space="708"/>
          <w:titlePg/>
          <w:docGrid w:linePitch="360"/>
        </w:sectPr>
      </w:pPr>
      <w:proofErr w:type="gramStart"/>
      <w:r w:rsidRPr="00DB4B43">
        <w:rPr>
          <w:rFonts w:ascii="Arial" w:hAnsi="Arial" w:cs="Arial"/>
          <w:b/>
          <w:lang w:val="en-GB"/>
        </w:rPr>
        <w:t>submersible</w:t>
      </w:r>
      <w:proofErr w:type="gramEnd"/>
      <w:r w:rsidRPr="00DB4B43">
        <w:rPr>
          <w:rFonts w:ascii="Arial" w:hAnsi="Arial" w:cs="Arial"/>
          <w:b/>
          <w:lang w:val="en-GB"/>
        </w:rPr>
        <w:t xml:space="preserve"> vehicle R-2</w:t>
      </w:r>
    </w:p>
    <w:p w14:paraId="43208D7D" w14:textId="4BC615B1" w:rsidR="00D70E3F" w:rsidRPr="00DB4B43" w:rsidRDefault="00D70E3F" w:rsidP="00B03C2D">
      <w:pPr>
        <w:rPr>
          <w:rFonts w:ascii="Arial" w:hAnsi="Arial" w:cs="Arial"/>
          <w:lang w:val="en-GB"/>
        </w:rPr>
      </w:pPr>
    </w:p>
    <w:p w14:paraId="4039884F" w14:textId="29832F55" w:rsidR="00A05852" w:rsidRPr="00DB4B43" w:rsidRDefault="00A05852" w:rsidP="00A05852">
      <w:pPr>
        <w:spacing w:before="0" w:after="0"/>
        <w:rPr>
          <w:rFonts w:ascii="Arial" w:hAnsi="Arial" w:cs="Arial"/>
          <w:lang w:val="en-GB"/>
        </w:rPr>
      </w:pPr>
      <w:r w:rsidRPr="00DB4B43">
        <w:rPr>
          <w:rFonts w:ascii="Arial" w:hAnsi="Arial" w:cs="Arial"/>
          <w:lang w:val="en-GB"/>
        </w:rPr>
        <w:t xml:space="preserve">The Ministry of Defence of </w:t>
      </w:r>
      <w:r w:rsidR="00564096" w:rsidRPr="00DB4B43">
        <w:rPr>
          <w:rFonts w:ascii="Arial" w:hAnsi="Arial" w:cs="Arial"/>
          <w:lang w:val="en-GB"/>
        </w:rPr>
        <w:t>the Republic of Slovenia</w:t>
      </w:r>
      <w:r w:rsidR="00564096" w:rsidRPr="00DB4B43" w:rsidDel="00564096">
        <w:rPr>
          <w:rFonts w:ascii="Arial" w:hAnsi="Arial" w:cs="Arial"/>
          <w:lang w:val="en-GB"/>
        </w:rPr>
        <w:t xml:space="preserve"> </w:t>
      </w:r>
      <w:r w:rsidRPr="00DB4B43">
        <w:rPr>
          <w:rFonts w:ascii="Arial" w:hAnsi="Arial" w:cs="Arial"/>
          <w:lang w:val="en-GB"/>
        </w:rPr>
        <w:t>and</w:t>
      </w:r>
    </w:p>
    <w:p w14:paraId="7A2F280C" w14:textId="77777777" w:rsidR="00A05852" w:rsidRPr="00DB4B43" w:rsidRDefault="00A05852" w:rsidP="00A05852">
      <w:pPr>
        <w:spacing w:before="0" w:after="0"/>
        <w:rPr>
          <w:rFonts w:ascii="Arial" w:hAnsi="Arial" w:cs="Arial"/>
          <w:lang w:val="en-GB"/>
        </w:rPr>
      </w:pPr>
    </w:p>
    <w:p w14:paraId="7E203D08" w14:textId="21C42B97" w:rsidR="00A05852" w:rsidRPr="00DB4B43" w:rsidRDefault="00A05852" w:rsidP="00A05852">
      <w:pPr>
        <w:spacing w:before="0" w:after="0"/>
        <w:rPr>
          <w:rFonts w:ascii="Arial" w:hAnsi="Arial" w:cs="Arial"/>
          <w:lang w:val="en-GB"/>
        </w:rPr>
      </w:pPr>
      <w:proofErr w:type="gramStart"/>
      <w:r w:rsidRPr="00DB4B43">
        <w:rPr>
          <w:rFonts w:ascii="Arial" w:hAnsi="Arial" w:cs="Arial"/>
          <w:lang w:val="en-GB"/>
        </w:rPr>
        <w:t>the</w:t>
      </w:r>
      <w:proofErr w:type="gramEnd"/>
      <w:r w:rsidRPr="00DB4B43">
        <w:rPr>
          <w:rFonts w:ascii="Arial" w:hAnsi="Arial" w:cs="Arial"/>
          <w:lang w:val="en-GB"/>
        </w:rPr>
        <w:t xml:space="preserve"> Ministry of Defence of </w:t>
      </w:r>
      <w:r w:rsidR="00564096" w:rsidRPr="00DB4B43">
        <w:rPr>
          <w:rFonts w:ascii="Arial" w:hAnsi="Arial" w:cs="Arial"/>
          <w:lang w:val="en-GB"/>
        </w:rPr>
        <w:t xml:space="preserve">Montenegro </w:t>
      </w:r>
    </w:p>
    <w:p w14:paraId="73CF7CF6" w14:textId="77777777" w:rsidR="00CF1E5A" w:rsidRDefault="00CF1E5A" w:rsidP="00A05852">
      <w:pPr>
        <w:spacing w:before="0" w:after="0"/>
        <w:rPr>
          <w:rFonts w:ascii="Arial" w:hAnsi="Arial" w:cs="Arial"/>
          <w:lang w:val="en-GB"/>
        </w:rPr>
      </w:pPr>
    </w:p>
    <w:p w14:paraId="60BA4036" w14:textId="5F35E977" w:rsidR="00A05852" w:rsidRPr="00DB4B43" w:rsidRDefault="00A05852" w:rsidP="00A05852">
      <w:pPr>
        <w:spacing w:before="0" w:after="0"/>
        <w:rPr>
          <w:rFonts w:ascii="Arial" w:hAnsi="Arial" w:cs="Arial"/>
          <w:lang w:val="en-GB"/>
        </w:rPr>
      </w:pPr>
      <w:proofErr w:type="gramStart"/>
      <w:r w:rsidRPr="00DB4B43">
        <w:rPr>
          <w:rFonts w:ascii="Arial" w:hAnsi="Arial" w:cs="Arial"/>
          <w:lang w:val="en-GB"/>
        </w:rPr>
        <w:t>hereinafter</w:t>
      </w:r>
      <w:proofErr w:type="gramEnd"/>
      <w:r w:rsidRPr="00DB4B43">
        <w:rPr>
          <w:rFonts w:ascii="Arial" w:hAnsi="Arial" w:cs="Arial"/>
          <w:lang w:val="en-GB"/>
        </w:rPr>
        <w:t xml:space="preserve"> referred to as "the Parti</w:t>
      </w:r>
      <w:r w:rsidR="009559D6">
        <w:rPr>
          <w:rFonts w:ascii="Arial" w:hAnsi="Arial" w:cs="Arial"/>
          <w:lang w:val="en-GB"/>
        </w:rPr>
        <w:t>es</w:t>
      </w:r>
      <w:r w:rsidRPr="00DB4B43">
        <w:rPr>
          <w:rFonts w:ascii="Arial" w:hAnsi="Arial" w:cs="Arial"/>
          <w:lang w:val="en-GB"/>
        </w:rPr>
        <w:t>",</w:t>
      </w:r>
    </w:p>
    <w:p w14:paraId="68326ABA" w14:textId="3925BB48" w:rsidR="00B6584E" w:rsidRPr="00DB4B43" w:rsidRDefault="00A05852" w:rsidP="00CB2EE4">
      <w:pPr>
        <w:rPr>
          <w:rFonts w:ascii="Arial" w:hAnsi="Arial" w:cs="Arial"/>
          <w:lang w:val="en-GB"/>
        </w:rPr>
      </w:pPr>
      <w:proofErr w:type="gramStart"/>
      <w:r w:rsidRPr="00DB4B43">
        <w:rPr>
          <w:rFonts w:ascii="Arial" w:hAnsi="Arial" w:cs="Arial"/>
          <w:lang w:val="en-GB"/>
        </w:rPr>
        <w:t>d</w:t>
      </w:r>
      <w:r w:rsidR="00706CF2" w:rsidRPr="00DB4B43">
        <w:rPr>
          <w:rFonts w:ascii="Arial" w:hAnsi="Arial" w:cs="Arial"/>
          <w:lang w:val="en-GB"/>
        </w:rPr>
        <w:t>esiring</w:t>
      </w:r>
      <w:proofErr w:type="gramEnd"/>
      <w:r w:rsidR="00706CF2" w:rsidRPr="00DB4B43">
        <w:rPr>
          <w:rFonts w:ascii="Arial" w:hAnsi="Arial" w:cs="Arial"/>
          <w:lang w:val="en-GB"/>
        </w:rPr>
        <w:t xml:space="preserve"> </w:t>
      </w:r>
      <w:r w:rsidR="00CB2EE4" w:rsidRPr="00DB4B43">
        <w:rPr>
          <w:rFonts w:ascii="Arial" w:hAnsi="Arial" w:cs="Arial"/>
          <w:lang w:val="en-GB"/>
        </w:rPr>
        <w:t xml:space="preserve">to improve bilateral cooperation between </w:t>
      </w:r>
      <w:r w:rsidR="00564096" w:rsidRPr="00DB4B43">
        <w:rPr>
          <w:rFonts w:ascii="Arial" w:hAnsi="Arial" w:cs="Arial"/>
          <w:lang w:val="en-GB"/>
        </w:rPr>
        <w:t>the Republic of Slovenia</w:t>
      </w:r>
      <w:r w:rsidR="00564096" w:rsidRPr="00DB4B43" w:rsidDel="00564096">
        <w:rPr>
          <w:rFonts w:ascii="Arial" w:hAnsi="Arial" w:cs="Arial"/>
          <w:lang w:val="en-GB"/>
        </w:rPr>
        <w:t xml:space="preserve"> </w:t>
      </w:r>
      <w:r w:rsidRPr="00DB4B43">
        <w:rPr>
          <w:rFonts w:ascii="Arial" w:hAnsi="Arial" w:cs="Arial"/>
          <w:lang w:val="en-GB"/>
        </w:rPr>
        <w:t xml:space="preserve">and </w:t>
      </w:r>
      <w:r w:rsidR="00564096" w:rsidRPr="00DB4B43">
        <w:rPr>
          <w:rFonts w:ascii="Arial" w:hAnsi="Arial" w:cs="Arial"/>
          <w:lang w:val="en-GB"/>
        </w:rPr>
        <w:t>Montenegro</w:t>
      </w:r>
      <w:r w:rsidR="00CB2EE4" w:rsidRPr="00DB4B43">
        <w:rPr>
          <w:rFonts w:ascii="Arial" w:hAnsi="Arial" w:cs="Arial"/>
          <w:lang w:val="en-GB"/>
        </w:rPr>
        <w:t xml:space="preserve">, </w:t>
      </w:r>
    </w:p>
    <w:p w14:paraId="7714465B" w14:textId="193E8C0B" w:rsidR="00CB2EE4" w:rsidRPr="00DB4B43" w:rsidRDefault="00CB2EE4" w:rsidP="00CB2EE4">
      <w:pPr>
        <w:rPr>
          <w:rFonts w:ascii="Arial" w:hAnsi="Arial" w:cs="Arial"/>
          <w:lang w:val="en-GB"/>
        </w:rPr>
      </w:pPr>
      <w:proofErr w:type="gramStart"/>
      <w:r w:rsidRPr="00DB4B43">
        <w:rPr>
          <w:rFonts w:ascii="Arial" w:hAnsi="Arial" w:cs="Arial"/>
          <w:lang w:val="en-GB"/>
        </w:rPr>
        <w:t>based</w:t>
      </w:r>
      <w:proofErr w:type="gramEnd"/>
      <w:r w:rsidRPr="00DB4B43">
        <w:rPr>
          <w:rFonts w:ascii="Arial" w:hAnsi="Arial" w:cs="Arial"/>
          <w:lang w:val="en-GB"/>
        </w:rPr>
        <w:t xml:space="preserve"> on </w:t>
      </w:r>
      <w:r w:rsidR="00B6584E" w:rsidRPr="00DB4B43">
        <w:rPr>
          <w:rFonts w:ascii="Arial" w:hAnsi="Arial" w:cs="Arial"/>
          <w:lang w:val="en-GB"/>
        </w:rPr>
        <w:t xml:space="preserve">Article 3 of the </w:t>
      </w:r>
      <w:r w:rsidRPr="00DB4B43">
        <w:rPr>
          <w:rFonts w:ascii="Arial" w:hAnsi="Arial" w:cs="Arial"/>
          <w:lang w:val="en-GB"/>
        </w:rPr>
        <w:t xml:space="preserve">Agreement </w:t>
      </w:r>
      <w:r w:rsidR="00A05852" w:rsidRPr="00DB4B43">
        <w:rPr>
          <w:rFonts w:ascii="Arial" w:hAnsi="Arial" w:cs="Arial"/>
          <w:lang w:val="en-GB"/>
        </w:rPr>
        <w:t xml:space="preserve">between the Government of the </w:t>
      </w:r>
      <w:r w:rsidR="00564096" w:rsidRPr="00DB4B43">
        <w:rPr>
          <w:rFonts w:ascii="Arial" w:hAnsi="Arial" w:cs="Arial"/>
          <w:lang w:val="en-GB"/>
        </w:rPr>
        <w:t xml:space="preserve">Government of the Republic of Slovenia </w:t>
      </w:r>
      <w:r w:rsidR="00A05852" w:rsidRPr="00DB4B43">
        <w:rPr>
          <w:rFonts w:ascii="Arial" w:hAnsi="Arial" w:cs="Arial"/>
          <w:lang w:val="en-GB"/>
        </w:rPr>
        <w:t xml:space="preserve">and the </w:t>
      </w:r>
      <w:r w:rsidR="00564096" w:rsidRPr="00DB4B43">
        <w:rPr>
          <w:rFonts w:ascii="Arial" w:hAnsi="Arial" w:cs="Arial"/>
          <w:lang w:val="en-GB"/>
        </w:rPr>
        <w:t xml:space="preserve">Republic of Montenegro </w:t>
      </w:r>
      <w:r w:rsidRPr="00DB4B43">
        <w:rPr>
          <w:rFonts w:ascii="Arial" w:hAnsi="Arial" w:cs="Arial"/>
          <w:lang w:val="en-GB"/>
        </w:rPr>
        <w:t>on Co</w:t>
      </w:r>
      <w:r w:rsidR="00A05852" w:rsidRPr="00DB4B43">
        <w:rPr>
          <w:rFonts w:ascii="Arial" w:hAnsi="Arial" w:cs="Arial"/>
          <w:lang w:val="en-GB"/>
        </w:rPr>
        <w:t>-</w:t>
      </w:r>
      <w:r w:rsidRPr="00DB4B43">
        <w:rPr>
          <w:rFonts w:ascii="Arial" w:hAnsi="Arial" w:cs="Arial"/>
          <w:lang w:val="en-GB"/>
        </w:rPr>
        <w:t xml:space="preserve">operation in the Field of Defence, </w:t>
      </w:r>
      <w:r w:rsidR="00084D0E" w:rsidRPr="00DB4B43">
        <w:rPr>
          <w:rFonts w:ascii="Arial" w:hAnsi="Arial" w:cs="Arial"/>
          <w:lang w:val="en-GB"/>
        </w:rPr>
        <w:t xml:space="preserve">signed </w:t>
      </w:r>
      <w:r w:rsidRPr="00DB4B43">
        <w:rPr>
          <w:rFonts w:ascii="Arial" w:hAnsi="Arial" w:cs="Arial"/>
          <w:lang w:val="en-GB"/>
        </w:rPr>
        <w:t>in Ljubljana on June 18, 2007,</w:t>
      </w:r>
    </w:p>
    <w:p w14:paraId="7C1EAF01" w14:textId="355ADDEC" w:rsidR="00D14245" w:rsidRPr="00DB4B43" w:rsidRDefault="00D14245" w:rsidP="00CB2EE4">
      <w:pPr>
        <w:rPr>
          <w:rFonts w:ascii="Arial" w:hAnsi="Arial" w:cs="Arial"/>
          <w:lang w:val="en-GB"/>
        </w:rPr>
      </w:pPr>
      <w:r w:rsidRPr="00DB4B43">
        <w:rPr>
          <w:rFonts w:ascii="Arial" w:hAnsi="Arial" w:cs="Arial"/>
          <w:lang w:val="en-GB"/>
        </w:rPr>
        <w:t>Having regard to the provisions of the Agreement between the Parties to the North Atlantic Treaty regarding the Status of their Forces (NATO SOFA), done at London on June 19, 1951</w:t>
      </w:r>
      <w:proofErr w:type="gramStart"/>
      <w:r w:rsidRPr="00DB4B43">
        <w:rPr>
          <w:rFonts w:ascii="Arial" w:hAnsi="Arial" w:cs="Arial"/>
          <w:lang w:val="en-GB"/>
        </w:rPr>
        <w:t>;</w:t>
      </w:r>
      <w:proofErr w:type="gramEnd"/>
    </w:p>
    <w:p w14:paraId="2AE1D2D7" w14:textId="77777777" w:rsidR="00B6584E" w:rsidRPr="00DB4B43" w:rsidRDefault="00B6584E" w:rsidP="00706CF2">
      <w:pPr>
        <w:jc w:val="left"/>
        <w:rPr>
          <w:rFonts w:ascii="Arial" w:eastAsia="Calibri" w:hAnsi="Arial" w:cs="Arial"/>
          <w:b/>
          <w:lang w:val="en-GB"/>
        </w:rPr>
      </w:pPr>
    </w:p>
    <w:p w14:paraId="332FB2B1" w14:textId="094E4ED6" w:rsidR="00706CF2" w:rsidRPr="00DB4B43" w:rsidRDefault="00706CF2" w:rsidP="00706CF2">
      <w:pPr>
        <w:jc w:val="left"/>
        <w:rPr>
          <w:rFonts w:ascii="Arial" w:eastAsia="Calibri" w:hAnsi="Arial" w:cs="Arial"/>
          <w:b/>
          <w:lang w:val="en-GB"/>
        </w:rPr>
      </w:pPr>
      <w:r w:rsidRPr="00DB4B43">
        <w:rPr>
          <w:rFonts w:ascii="Arial" w:eastAsia="Calibri" w:hAnsi="Arial" w:cs="Arial"/>
          <w:b/>
          <w:lang w:val="en-GB"/>
        </w:rPr>
        <w:t xml:space="preserve">Have </w:t>
      </w:r>
      <w:r w:rsidR="00B6584E" w:rsidRPr="00DB4B43">
        <w:rPr>
          <w:rFonts w:ascii="Arial" w:eastAsia="Calibri" w:hAnsi="Arial" w:cs="Arial"/>
          <w:b/>
          <w:lang w:val="en-GB"/>
        </w:rPr>
        <w:t>agreed on the following</w:t>
      </w:r>
      <w:r w:rsidRPr="00DB4B43">
        <w:rPr>
          <w:rFonts w:ascii="Arial" w:eastAsia="Calibri" w:hAnsi="Arial" w:cs="Arial"/>
          <w:b/>
          <w:lang w:val="en-GB"/>
        </w:rPr>
        <w:t>:</w:t>
      </w:r>
    </w:p>
    <w:p w14:paraId="37CB86B2" w14:textId="77777777" w:rsidR="00A05852" w:rsidRPr="00DB4B43" w:rsidRDefault="00A05852" w:rsidP="00243DE7">
      <w:pPr>
        <w:jc w:val="center"/>
        <w:rPr>
          <w:rFonts w:ascii="Arial" w:hAnsi="Arial" w:cs="Arial"/>
          <w:b/>
          <w:lang w:val="en-GB"/>
        </w:rPr>
      </w:pPr>
    </w:p>
    <w:p w14:paraId="2476E764" w14:textId="7A440DFF" w:rsidR="00243DE7" w:rsidRPr="00BD690D" w:rsidRDefault="00B6584E" w:rsidP="00243DE7">
      <w:pPr>
        <w:jc w:val="center"/>
        <w:rPr>
          <w:rFonts w:ascii="Arial" w:hAnsi="Arial" w:cs="Arial"/>
          <w:b/>
          <w:lang w:val="en-GB"/>
        </w:rPr>
      </w:pPr>
      <w:r>
        <w:rPr>
          <w:rFonts w:ascii="Arial" w:hAnsi="Arial" w:cs="Arial"/>
          <w:b/>
          <w:lang w:val="en-GB"/>
        </w:rPr>
        <w:t>Article</w:t>
      </w:r>
      <w:r w:rsidRPr="00BD690D">
        <w:rPr>
          <w:rFonts w:ascii="Arial" w:hAnsi="Arial" w:cs="Arial"/>
          <w:b/>
          <w:lang w:val="en-GB"/>
        </w:rPr>
        <w:t xml:space="preserve"> </w:t>
      </w:r>
      <w:r w:rsidR="00243DE7" w:rsidRPr="00BD690D">
        <w:rPr>
          <w:rFonts w:ascii="Arial" w:hAnsi="Arial" w:cs="Arial"/>
          <w:b/>
          <w:lang w:val="en-GB"/>
        </w:rPr>
        <w:t>1</w:t>
      </w:r>
    </w:p>
    <w:p w14:paraId="4376EB05" w14:textId="77777777" w:rsidR="00A05852" w:rsidRPr="00BD690D" w:rsidRDefault="00A05852" w:rsidP="0094012F">
      <w:pPr>
        <w:rPr>
          <w:rFonts w:ascii="Arial" w:hAnsi="Arial" w:cs="Arial"/>
          <w:lang w:val="en-GB"/>
        </w:rPr>
      </w:pPr>
    </w:p>
    <w:p w14:paraId="0097B4BC" w14:textId="248CDCF4" w:rsidR="00D451E2" w:rsidRPr="00BD690D" w:rsidRDefault="00A05852" w:rsidP="0094012F">
      <w:pPr>
        <w:rPr>
          <w:rFonts w:ascii="Arial" w:hAnsi="Arial" w:cs="Arial"/>
          <w:lang w:val="en-GB"/>
        </w:rPr>
      </w:pPr>
      <w:r w:rsidRPr="00BD690D">
        <w:rPr>
          <w:rFonts w:ascii="Arial" w:hAnsi="Arial" w:cs="Arial"/>
          <w:lang w:val="en-GB"/>
        </w:rPr>
        <w:t xml:space="preserve">The purpose of this Arrangement is to define mutual relations, rights and obligations of the </w:t>
      </w:r>
      <w:r w:rsidR="009559D6">
        <w:rPr>
          <w:rFonts w:ascii="Arial" w:hAnsi="Arial" w:cs="Arial"/>
          <w:lang w:val="en-GB"/>
        </w:rPr>
        <w:t>Parties</w:t>
      </w:r>
      <w:r w:rsidR="009559D6" w:rsidRPr="00BD690D">
        <w:rPr>
          <w:rFonts w:ascii="Arial" w:hAnsi="Arial" w:cs="Arial"/>
          <w:lang w:val="en-GB"/>
        </w:rPr>
        <w:t xml:space="preserve"> </w:t>
      </w:r>
      <w:r w:rsidRPr="00BD690D">
        <w:rPr>
          <w:rFonts w:ascii="Arial" w:hAnsi="Arial" w:cs="Arial"/>
          <w:lang w:val="en-GB"/>
        </w:rPr>
        <w:t xml:space="preserve">with regard </w:t>
      </w:r>
      <w:r w:rsidR="00CB2EE4" w:rsidRPr="00BD690D">
        <w:rPr>
          <w:rFonts w:ascii="Arial" w:hAnsi="Arial" w:cs="Arial"/>
          <w:lang w:val="en-GB"/>
        </w:rPr>
        <w:t>to the donation of the Ministry of Defen</w:t>
      </w:r>
      <w:r w:rsidR="0005488F" w:rsidRPr="00BD690D">
        <w:rPr>
          <w:rFonts w:ascii="Arial" w:hAnsi="Arial" w:cs="Arial"/>
          <w:lang w:val="en-GB"/>
        </w:rPr>
        <w:t>c</w:t>
      </w:r>
      <w:r w:rsidR="00CB2EE4" w:rsidRPr="00BD690D">
        <w:rPr>
          <w:rFonts w:ascii="Arial" w:hAnsi="Arial" w:cs="Arial"/>
          <w:lang w:val="en-GB"/>
        </w:rPr>
        <w:t xml:space="preserve">e of Montenegro </w:t>
      </w:r>
      <w:r w:rsidRPr="00BD690D">
        <w:rPr>
          <w:rFonts w:ascii="Arial" w:hAnsi="Arial" w:cs="Arial"/>
          <w:lang w:val="en-GB"/>
        </w:rPr>
        <w:t xml:space="preserve">(hereinafter referred to as Donating </w:t>
      </w:r>
      <w:r w:rsidR="009559D6">
        <w:rPr>
          <w:rFonts w:ascii="Arial" w:hAnsi="Arial" w:cs="Arial"/>
          <w:lang w:val="en-GB"/>
        </w:rPr>
        <w:t>Party</w:t>
      </w:r>
      <w:r w:rsidRPr="00BD690D">
        <w:rPr>
          <w:rFonts w:ascii="Arial" w:hAnsi="Arial" w:cs="Arial"/>
          <w:lang w:val="en-GB"/>
        </w:rPr>
        <w:t xml:space="preserve">) </w:t>
      </w:r>
      <w:r w:rsidR="00CB2EE4" w:rsidRPr="00BD690D">
        <w:rPr>
          <w:rFonts w:ascii="Arial" w:hAnsi="Arial" w:cs="Arial"/>
          <w:lang w:val="en-GB"/>
        </w:rPr>
        <w:t>of one museum exhibit</w:t>
      </w:r>
      <w:r w:rsidR="00927E84" w:rsidRPr="00BD690D">
        <w:rPr>
          <w:rFonts w:ascii="Arial" w:hAnsi="Arial" w:cs="Arial"/>
          <w:lang w:val="en-GB"/>
        </w:rPr>
        <w:t xml:space="preserve"> item</w:t>
      </w:r>
      <w:r w:rsidR="00CB2EE4" w:rsidRPr="00BD690D">
        <w:rPr>
          <w:rFonts w:ascii="Arial" w:hAnsi="Arial" w:cs="Arial"/>
          <w:lang w:val="en-GB"/>
        </w:rPr>
        <w:t xml:space="preserve"> </w:t>
      </w:r>
      <w:r w:rsidR="00FF792E" w:rsidRPr="00BD690D">
        <w:rPr>
          <w:rFonts w:ascii="Arial" w:hAnsi="Arial" w:cs="Arial"/>
          <w:lang w:val="en-GB"/>
        </w:rPr>
        <w:t xml:space="preserve">– submersible vehicle R-2 – </w:t>
      </w:r>
      <w:r w:rsidR="00CB2EE4" w:rsidRPr="00BD690D">
        <w:rPr>
          <w:rFonts w:ascii="Arial" w:hAnsi="Arial" w:cs="Arial"/>
          <w:lang w:val="en-GB"/>
        </w:rPr>
        <w:t>to the Ministry of Defen</w:t>
      </w:r>
      <w:r w:rsidR="0005488F" w:rsidRPr="00BD690D">
        <w:rPr>
          <w:rFonts w:ascii="Arial" w:hAnsi="Arial" w:cs="Arial"/>
          <w:lang w:val="en-GB"/>
        </w:rPr>
        <w:t>c</w:t>
      </w:r>
      <w:r w:rsidR="00CB2EE4" w:rsidRPr="00BD690D">
        <w:rPr>
          <w:rFonts w:ascii="Arial" w:hAnsi="Arial" w:cs="Arial"/>
          <w:lang w:val="en-GB"/>
        </w:rPr>
        <w:t>e of the Republic of Slovenia</w:t>
      </w:r>
      <w:r w:rsidRPr="00BD690D">
        <w:rPr>
          <w:rFonts w:ascii="Arial" w:hAnsi="Arial" w:cs="Arial"/>
          <w:lang w:val="en-GB"/>
        </w:rPr>
        <w:t xml:space="preserve"> (hereinafter referred to as Receiving </w:t>
      </w:r>
      <w:r w:rsidR="009559D6">
        <w:rPr>
          <w:rFonts w:ascii="Arial" w:hAnsi="Arial" w:cs="Arial"/>
          <w:lang w:val="en-GB"/>
        </w:rPr>
        <w:t>Party</w:t>
      </w:r>
      <w:r w:rsidRPr="00BD690D">
        <w:rPr>
          <w:rFonts w:ascii="Arial" w:hAnsi="Arial" w:cs="Arial"/>
          <w:lang w:val="en-GB"/>
        </w:rPr>
        <w:t>)</w:t>
      </w:r>
      <w:r w:rsidR="0005488F" w:rsidRPr="00BD690D">
        <w:rPr>
          <w:rFonts w:ascii="Arial" w:hAnsi="Arial" w:cs="Arial"/>
          <w:lang w:val="en-GB"/>
        </w:rPr>
        <w:t>.</w:t>
      </w:r>
    </w:p>
    <w:p w14:paraId="56FD35C3" w14:textId="582CC351" w:rsidR="00156B7B" w:rsidRPr="00BD690D" w:rsidRDefault="00156B7B" w:rsidP="00D451E2">
      <w:pPr>
        <w:spacing w:before="0" w:after="0" w:line="240" w:lineRule="auto"/>
        <w:rPr>
          <w:rFonts w:ascii="Arial" w:hAnsi="Arial" w:cs="Arial"/>
          <w:szCs w:val="24"/>
          <w:lang w:val="en-GB"/>
        </w:rPr>
      </w:pPr>
    </w:p>
    <w:p w14:paraId="484DDA7C" w14:textId="77777777" w:rsidR="00706CF2" w:rsidRPr="00BD690D" w:rsidRDefault="00706CF2" w:rsidP="00D451E2">
      <w:pPr>
        <w:spacing w:before="0" w:after="0" w:line="240" w:lineRule="auto"/>
        <w:rPr>
          <w:rFonts w:ascii="Arial" w:hAnsi="Arial" w:cs="Arial"/>
          <w:szCs w:val="24"/>
          <w:lang w:val="en-GB"/>
        </w:rPr>
      </w:pPr>
    </w:p>
    <w:p w14:paraId="4B044CC9" w14:textId="08218B1C" w:rsidR="009A19DC" w:rsidRPr="00BD690D" w:rsidRDefault="00B6584E" w:rsidP="009A19DC">
      <w:pPr>
        <w:jc w:val="center"/>
        <w:rPr>
          <w:rFonts w:ascii="Arial" w:hAnsi="Arial" w:cs="Arial"/>
          <w:b/>
          <w:lang w:val="en-GB"/>
        </w:rPr>
      </w:pPr>
      <w:r>
        <w:rPr>
          <w:rFonts w:ascii="Arial" w:hAnsi="Arial" w:cs="Arial"/>
          <w:b/>
          <w:lang w:val="en-GB"/>
        </w:rPr>
        <w:t>Article</w:t>
      </w:r>
      <w:r w:rsidRPr="00BD690D">
        <w:rPr>
          <w:rFonts w:ascii="Arial" w:hAnsi="Arial" w:cs="Arial"/>
          <w:b/>
          <w:lang w:val="en-GB"/>
        </w:rPr>
        <w:t xml:space="preserve"> </w:t>
      </w:r>
      <w:r w:rsidR="009A19DC" w:rsidRPr="00BD690D">
        <w:rPr>
          <w:rFonts w:ascii="Arial" w:hAnsi="Arial" w:cs="Arial"/>
          <w:b/>
          <w:lang w:val="en-GB"/>
        </w:rPr>
        <w:t>2</w:t>
      </w:r>
    </w:p>
    <w:p w14:paraId="3D0D909B" w14:textId="23775902" w:rsidR="00373ACF" w:rsidRPr="00BD690D" w:rsidRDefault="0005488F" w:rsidP="00331E63">
      <w:pPr>
        <w:rPr>
          <w:rFonts w:ascii="Arial" w:hAnsi="Arial" w:cs="Arial"/>
          <w:lang w:val="en-GB"/>
        </w:rPr>
      </w:pPr>
      <w:r w:rsidRPr="00BD690D">
        <w:rPr>
          <w:rFonts w:ascii="Arial" w:hAnsi="Arial" w:cs="Arial"/>
          <w:lang w:val="en-GB"/>
        </w:rPr>
        <w:t xml:space="preserve">The </w:t>
      </w:r>
      <w:r w:rsidR="00A05852" w:rsidRPr="00BD690D">
        <w:rPr>
          <w:rFonts w:ascii="Arial" w:hAnsi="Arial" w:cs="Arial"/>
          <w:lang w:val="en-GB"/>
        </w:rPr>
        <w:t xml:space="preserve">object </w:t>
      </w:r>
      <w:r w:rsidRPr="00BD690D">
        <w:rPr>
          <w:rFonts w:ascii="Arial" w:hAnsi="Arial" w:cs="Arial"/>
          <w:lang w:val="en-GB"/>
        </w:rPr>
        <w:t xml:space="preserve">of the donation is a museum exhibit – submersible vehicle R-2 (hereinafter referred to as the </w:t>
      </w:r>
      <w:r w:rsidR="00A05852" w:rsidRPr="00BD690D">
        <w:rPr>
          <w:rFonts w:ascii="Arial" w:hAnsi="Arial" w:cs="Arial"/>
          <w:lang w:val="en-GB"/>
        </w:rPr>
        <w:t xml:space="preserve">object </w:t>
      </w:r>
      <w:r w:rsidRPr="00BD690D">
        <w:rPr>
          <w:rFonts w:ascii="Arial" w:hAnsi="Arial" w:cs="Arial"/>
          <w:lang w:val="en-GB"/>
        </w:rPr>
        <w:t xml:space="preserve">of the donation), which is located in the barracks "Pero </w:t>
      </w:r>
      <w:proofErr w:type="spellStart"/>
      <w:r w:rsidRPr="00BD690D">
        <w:rPr>
          <w:rFonts w:ascii="Arial" w:hAnsi="Arial" w:cs="Arial"/>
          <w:lang w:val="en-GB"/>
        </w:rPr>
        <w:t>Ćetković</w:t>
      </w:r>
      <w:proofErr w:type="spellEnd"/>
      <w:r w:rsidRPr="00BD690D">
        <w:rPr>
          <w:rFonts w:ascii="Arial" w:hAnsi="Arial" w:cs="Arial"/>
          <w:lang w:val="en-GB"/>
        </w:rPr>
        <w:t>" in Bar</w:t>
      </w:r>
      <w:r w:rsidR="00927E84" w:rsidRPr="00BD690D">
        <w:rPr>
          <w:rFonts w:ascii="Arial" w:hAnsi="Arial" w:cs="Arial"/>
          <w:lang w:val="en-GB"/>
        </w:rPr>
        <w:t>,</w:t>
      </w:r>
      <w:r w:rsidR="006D6E09" w:rsidRPr="00BD690D">
        <w:rPr>
          <w:rFonts w:ascii="Arial" w:hAnsi="Arial" w:cs="Arial"/>
          <w:lang w:val="en-GB"/>
        </w:rPr>
        <w:t xml:space="preserve"> Montenegro, </w:t>
      </w:r>
      <w:r w:rsidR="00927E84" w:rsidRPr="00BD690D">
        <w:rPr>
          <w:rFonts w:ascii="Arial" w:hAnsi="Arial" w:cs="Arial"/>
          <w:lang w:val="en-GB"/>
        </w:rPr>
        <w:t>serial no. _______</w:t>
      </w:r>
      <w:r w:rsidRPr="00BD690D">
        <w:rPr>
          <w:rFonts w:ascii="Arial" w:hAnsi="Arial" w:cs="Arial"/>
          <w:lang w:val="en-GB"/>
        </w:rPr>
        <w:t>.</w:t>
      </w:r>
    </w:p>
    <w:p w14:paraId="6ABD6FD6" w14:textId="77777777" w:rsidR="00CF1E5A" w:rsidRDefault="00CF1E5A" w:rsidP="009A19DC">
      <w:pPr>
        <w:jc w:val="center"/>
        <w:rPr>
          <w:rFonts w:ascii="Arial" w:hAnsi="Arial" w:cs="Arial"/>
          <w:b/>
          <w:lang w:val="en-GB"/>
        </w:rPr>
      </w:pPr>
    </w:p>
    <w:p w14:paraId="501BEA92" w14:textId="4329F05D" w:rsidR="009A19DC" w:rsidRPr="00BD690D" w:rsidRDefault="00B6584E" w:rsidP="009A19DC">
      <w:pPr>
        <w:jc w:val="center"/>
        <w:rPr>
          <w:rFonts w:ascii="Arial" w:hAnsi="Arial" w:cs="Arial"/>
          <w:b/>
          <w:lang w:val="en-GB"/>
        </w:rPr>
      </w:pPr>
      <w:r>
        <w:rPr>
          <w:rFonts w:ascii="Arial" w:hAnsi="Arial" w:cs="Arial"/>
          <w:b/>
          <w:lang w:val="en-GB"/>
        </w:rPr>
        <w:t>Article</w:t>
      </w:r>
      <w:r w:rsidRPr="00BD690D">
        <w:rPr>
          <w:rFonts w:ascii="Arial" w:hAnsi="Arial" w:cs="Arial"/>
          <w:b/>
          <w:lang w:val="en-GB"/>
        </w:rPr>
        <w:t xml:space="preserve"> </w:t>
      </w:r>
      <w:r w:rsidR="009A19DC" w:rsidRPr="00BD690D">
        <w:rPr>
          <w:rFonts w:ascii="Arial" w:hAnsi="Arial" w:cs="Arial"/>
          <w:b/>
          <w:lang w:val="en-GB"/>
        </w:rPr>
        <w:t>3</w:t>
      </w:r>
    </w:p>
    <w:p w14:paraId="0BD51211" w14:textId="334A6ADE" w:rsidR="0005488F" w:rsidRPr="00BD690D" w:rsidRDefault="0005488F" w:rsidP="001B5C5E">
      <w:pPr>
        <w:spacing w:before="240"/>
        <w:rPr>
          <w:rFonts w:ascii="Arial" w:hAnsi="Arial" w:cs="Arial"/>
          <w:lang w:val="en-GB"/>
        </w:rPr>
      </w:pPr>
      <w:r w:rsidRPr="00BD690D">
        <w:rPr>
          <w:rFonts w:ascii="Arial" w:hAnsi="Arial" w:cs="Arial"/>
          <w:lang w:val="en-GB"/>
        </w:rPr>
        <w:t xml:space="preserve">The </w:t>
      </w:r>
      <w:r w:rsidR="00A05852" w:rsidRPr="00BD690D">
        <w:rPr>
          <w:rFonts w:ascii="Arial" w:hAnsi="Arial" w:cs="Arial"/>
          <w:lang w:val="en-GB"/>
        </w:rPr>
        <w:t xml:space="preserve">object </w:t>
      </w:r>
      <w:r w:rsidRPr="00BD690D">
        <w:rPr>
          <w:rFonts w:ascii="Arial" w:hAnsi="Arial" w:cs="Arial"/>
          <w:lang w:val="en-GB"/>
        </w:rPr>
        <w:t xml:space="preserve">of the donation </w:t>
      </w:r>
      <w:proofErr w:type="gramStart"/>
      <w:r w:rsidRPr="00BD690D">
        <w:rPr>
          <w:rFonts w:ascii="Arial" w:hAnsi="Arial" w:cs="Arial"/>
          <w:lang w:val="en-GB"/>
        </w:rPr>
        <w:t>is handed over</w:t>
      </w:r>
      <w:proofErr w:type="gramEnd"/>
      <w:r w:rsidRPr="00BD690D">
        <w:rPr>
          <w:rFonts w:ascii="Arial" w:hAnsi="Arial" w:cs="Arial"/>
          <w:lang w:val="en-GB"/>
        </w:rPr>
        <w:t xml:space="preserve"> </w:t>
      </w:r>
      <w:r w:rsidR="00927E84" w:rsidRPr="00BD690D">
        <w:rPr>
          <w:rFonts w:ascii="Arial" w:hAnsi="Arial" w:cs="Arial"/>
          <w:lang w:val="en-GB"/>
        </w:rPr>
        <w:t>in "</w:t>
      </w:r>
      <w:r w:rsidR="002B6878" w:rsidRPr="00BD690D">
        <w:rPr>
          <w:rFonts w:ascii="Arial" w:hAnsi="Arial" w:cs="Arial"/>
          <w:lang w:val="en-GB"/>
        </w:rPr>
        <w:t>as</w:t>
      </w:r>
      <w:r w:rsidR="00927E84" w:rsidRPr="00BD690D">
        <w:rPr>
          <w:rFonts w:ascii="Arial" w:hAnsi="Arial" w:cs="Arial"/>
          <w:lang w:val="en-GB"/>
        </w:rPr>
        <w:t xml:space="preserve"> is" condit</w:t>
      </w:r>
      <w:r w:rsidR="00A05852" w:rsidRPr="00BD690D">
        <w:rPr>
          <w:rFonts w:ascii="Arial" w:hAnsi="Arial" w:cs="Arial"/>
          <w:lang w:val="en-GB"/>
        </w:rPr>
        <w:t>i</w:t>
      </w:r>
      <w:r w:rsidR="00927E84" w:rsidRPr="00BD690D">
        <w:rPr>
          <w:rFonts w:ascii="Arial" w:hAnsi="Arial" w:cs="Arial"/>
          <w:lang w:val="en-GB"/>
        </w:rPr>
        <w:t>on</w:t>
      </w:r>
      <w:r w:rsidR="00B6584E">
        <w:rPr>
          <w:rFonts w:ascii="Arial" w:hAnsi="Arial" w:cs="Arial"/>
          <w:lang w:val="en-GB"/>
        </w:rPr>
        <w:t xml:space="preserve"> </w:t>
      </w:r>
      <w:r w:rsidRPr="00BD690D">
        <w:rPr>
          <w:rFonts w:ascii="Arial" w:hAnsi="Arial" w:cs="Arial"/>
          <w:lang w:val="en-GB"/>
        </w:rPr>
        <w:t>in terms of completeness and functionality and can be used e</w:t>
      </w:r>
      <w:r w:rsidR="002B6878" w:rsidRPr="00BD690D">
        <w:rPr>
          <w:rFonts w:ascii="Arial" w:hAnsi="Arial" w:cs="Arial"/>
          <w:lang w:val="en-GB"/>
        </w:rPr>
        <w:t>xclusively as a museum exhibit</w:t>
      </w:r>
      <w:r w:rsidR="00FF792E" w:rsidRPr="00BD690D">
        <w:rPr>
          <w:rFonts w:ascii="Arial" w:hAnsi="Arial" w:cs="Arial"/>
          <w:lang w:val="en-GB"/>
        </w:rPr>
        <w:t xml:space="preserve"> item</w:t>
      </w:r>
      <w:r w:rsidR="002B6878" w:rsidRPr="00BD690D">
        <w:rPr>
          <w:rFonts w:ascii="Arial" w:hAnsi="Arial" w:cs="Arial"/>
          <w:lang w:val="en-GB"/>
        </w:rPr>
        <w:t>.</w:t>
      </w:r>
    </w:p>
    <w:p w14:paraId="4578149A" w14:textId="77777777" w:rsidR="008B6F71" w:rsidRPr="00BD690D" w:rsidRDefault="008B6F71" w:rsidP="002B6878">
      <w:pPr>
        <w:jc w:val="center"/>
        <w:rPr>
          <w:rFonts w:ascii="Arial" w:hAnsi="Arial" w:cs="Arial"/>
          <w:b/>
          <w:lang w:val="en-GB"/>
        </w:rPr>
      </w:pPr>
    </w:p>
    <w:p w14:paraId="0822D27F" w14:textId="0DC1678D" w:rsidR="0005488F" w:rsidRPr="00BD690D" w:rsidRDefault="00B6584E" w:rsidP="002B6878">
      <w:pPr>
        <w:jc w:val="center"/>
        <w:rPr>
          <w:rFonts w:ascii="Arial" w:hAnsi="Arial" w:cs="Arial"/>
          <w:b/>
          <w:lang w:val="en-GB"/>
        </w:rPr>
      </w:pPr>
      <w:r>
        <w:rPr>
          <w:rFonts w:ascii="Arial" w:hAnsi="Arial" w:cs="Arial"/>
          <w:b/>
          <w:lang w:val="en-GB"/>
        </w:rPr>
        <w:t>Article</w:t>
      </w:r>
      <w:r w:rsidRPr="00BD690D">
        <w:rPr>
          <w:rFonts w:ascii="Arial" w:hAnsi="Arial" w:cs="Arial"/>
          <w:b/>
          <w:lang w:val="en-GB"/>
        </w:rPr>
        <w:t xml:space="preserve"> </w:t>
      </w:r>
      <w:r w:rsidR="0005488F" w:rsidRPr="00BD690D">
        <w:rPr>
          <w:rFonts w:ascii="Arial" w:hAnsi="Arial" w:cs="Arial"/>
          <w:b/>
          <w:lang w:val="en-GB"/>
        </w:rPr>
        <w:t>4</w:t>
      </w:r>
    </w:p>
    <w:p w14:paraId="7312FB17" w14:textId="296B6E92" w:rsidR="0005488F" w:rsidRPr="00BD690D" w:rsidRDefault="00B6584E" w:rsidP="0005488F">
      <w:pPr>
        <w:rPr>
          <w:rFonts w:ascii="Arial" w:hAnsi="Arial" w:cs="Arial"/>
          <w:lang w:val="en-GB"/>
        </w:rPr>
      </w:pPr>
      <w:r>
        <w:rPr>
          <w:rFonts w:ascii="Arial" w:hAnsi="Arial" w:cs="Arial"/>
          <w:lang w:val="en-GB"/>
        </w:rPr>
        <w:t xml:space="preserve">1. </w:t>
      </w:r>
      <w:r w:rsidR="0005488F" w:rsidRPr="00BD690D">
        <w:rPr>
          <w:rFonts w:ascii="Arial" w:hAnsi="Arial" w:cs="Arial"/>
          <w:lang w:val="en-GB"/>
        </w:rPr>
        <w:t xml:space="preserve">The handover of the </w:t>
      </w:r>
      <w:r w:rsidR="00A05852" w:rsidRPr="00BD690D">
        <w:rPr>
          <w:rFonts w:ascii="Arial" w:hAnsi="Arial" w:cs="Arial"/>
          <w:lang w:val="en-GB"/>
        </w:rPr>
        <w:t xml:space="preserve">object </w:t>
      </w:r>
      <w:r w:rsidR="0005488F" w:rsidRPr="00BD690D">
        <w:rPr>
          <w:rFonts w:ascii="Arial" w:hAnsi="Arial" w:cs="Arial"/>
          <w:lang w:val="en-GB"/>
        </w:rPr>
        <w:t xml:space="preserve">of the donation </w:t>
      </w:r>
      <w:r>
        <w:rPr>
          <w:rFonts w:ascii="Arial" w:hAnsi="Arial" w:cs="Arial"/>
          <w:lang w:val="en-GB"/>
        </w:rPr>
        <w:t>shall</w:t>
      </w:r>
      <w:r w:rsidR="0005488F" w:rsidRPr="00BD690D">
        <w:rPr>
          <w:rFonts w:ascii="Arial" w:hAnsi="Arial" w:cs="Arial"/>
          <w:lang w:val="en-GB"/>
        </w:rPr>
        <w:t xml:space="preserve"> take place in</w:t>
      </w:r>
      <w:r w:rsidR="001B5C5E" w:rsidRPr="00BD690D">
        <w:rPr>
          <w:rFonts w:ascii="Arial" w:hAnsi="Arial" w:cs="Arial"/>
          <w:lang w:val="en-GB"/>
        </w:rPr>
        <w:t xml:space="preserve"> the barracks "Pero </w:t>
      </w:r>
      <w:proofErr w:type="spellStart"/>
      <w:r w:rsidR="001B5C5E" w:rsidRPr="00BD690D">
        <w:rPr>
          <w:rFonts w:ascii="Arial" w:hAnsi="Arial" w:cs="Arial"/>
          <w:lang w:val="en-GB"/>
        </w:rPr>
        <w:t>Ćetković</w:t>
      </w:r>
      <w:proofErr w:type="spellEnd"/>
      <w:r w:rsidR="001B5C5E" w:rsidRPr="00BD690D">
        <w:rPr>
          <w:rFonts w:ascii="Arial" w:hAnsi="Arial" w:cs="Arial"/>
          <w:lang w:val="en-GB"/>
        </w:rPr>
        <w:t>" in Bar, Montenegro.</w:t>
      </w:r>
    </w:p>
    <w:p w14:paraId="026066BC" w14:textId="6CD5BCC9" w:rsidR="0005488F" w:rsidRPr="00BD690D" w:rsidRDefault="00B6584E" w:rsidP="0005488F">
      <w:pPr>
        <w:rPr>
          <w:rFonts w:ascii="Arial" w:hAnsi="Arial" w:cs="Arial"/>
          <w:lang w:val="en-GB"/>
        </w:rPr>
      </w:pPr>
      <w:r>
        <w:rPr>
          <w:rFonts w:ascii="Arial" w:hAnsi="Arial" w:cs="Arial"/>
          <w:lang w:val="en-GB"/>
        </w:rPr>
        <w:lastRenderedPageBreak/>
        <w:t xml:space="preserve">2. </w:t>
      </w:r>
      <w:r w:rsidR="0005488F" w:rsidRPr="00BD690D">
        <w:rPr>
          <w:rFonts w:ascii="Arial" w:hAnsi="Arial" w:cs="Arial"/>
          <w:lang w:val="en-GB"/>
        </w:rPr>
        <w:t xml:space="preserve">The day of handover of the </w:t>
      </w:r>
      <w:r w:rsidR="00A05852" w:rsidRPr="00BD690D">
        <w:rPr>
          <w:rFonts w:ascii="Arial" w:hAnsi="Arial" w:cs="Arial"/>
          <w:lang w:val="en-GB"/>
        </w:rPr>
        <w:t xml:space="preserve">object </w:t>
      </w:r>
      <w:r w:rsidR="0005488F" w:rsidRPr="00BD690D">
        <w:rPr>
          <w:rFonts w:ascii="Arial" w:hAnsi="Arial" w:cs="Arial"/>
          <w:lang w:val="en-GB"/>
        </w:rPr>
        <w:t xml:space="preserve">of the donation </w:t>
      </w:r>
      <w:proofErr w:type="gramStart"/>
      <w:r>
        <w:rPr>
          <w:rFonts w:ascii="Arial" w:hAnsi="Arial" w:cs="Arial"/>
          <w:lang w:val="en-GB"/>
        </w:rPr>
        <w:t>shall</w:t>
      </w:r>
      <w:r w:rsidRPr="00BD690D">
        <w:rPr>
          <w:rFonts w:ascii="Arial" w:hAnsi="Arial" w:cs="Arial"/>
          <w:lang w:val="en-GB"/>
        </w:rPr>
        <w:t xml:space="preserve"> </w:t>
      </w:r>
      <w:r w:rsidR="0005488F" w:rsidRPr="00BD690D">
        <w:rPr>
          <w:rFonts w:ascii="Arial" w:hAnsi="Arial" w:cs="Arial"/>
          <w:lang w:val="en-GB"/>
        </w:rPr>
        <w:t>be determined</w:t>
      </w:r>
      <w:proofErr w:type="gramEnd"/>
      <w:r w:rsidR="0005488F" w:rsidRPr="00BD690D">
        <w:rPr>
          <w:rFonts w:ascii="Arial" w:hAnsi="Arial" w:cs="Arial"/>
          <w:lang w:val="en-GB"/>
        </w:rPr>
        <w:t xml:space="preserve"> by the </w:t>
      </w:r>
      <w:r w:rsidR="009559D6">
        <w:rPr>
          <w:rFonts w:ascii="Arial" w:hAnsi="Arial" w:cs="Arial"/>
          <w:lang w:val="en-GB"/>
        </w:rPr>
        <w:t>Parties</w:t>
      </w:r>
      <w:r w:rsidR="009559D6" w:rsidRPr="00BD690D">
        <w:rPr>
          <w:rFonts w:ascii="Arial" w:hAnsi="Arial" w:cs="Arial"/>
          <w:lang w:val="en-GB"/>
        </w:rPr>
        <w:t xml:space="preserve"> </w:t>
      </w:r>
      <w:r w:rsidR="0005488F" w:rsidRPr="00BD690D">
        <w:rPr>
          <w:rFonts w:ascii="Arial" w:hAnsi="Arial" w:cs="Arial"/>
          <w:lang w:val="en-GB"/>
        </w:rPr>
        <w:t xml:space="preserve">immediately </w:t>
      </w:r>
      <w:r w:rsidR="002B6878" w:rsidRPr="00BD690D">
        <w:rPr>
          <w:rFonts w:ascii="Arial" w:hAnsi="Arial" w:cs="Arial"/>
          <w:lang w:val="en-GB"/>
        </w:rPr>
        <w:t>upon</w:t>
      </w:r>
      <w:r w:rsidR="0005488F" w:rsidRPr="00BD690D">
        <w:rPr>
          <w:rFonts w:ascii="Arial" w:hAnsi="Arial" w:cs="Arial"/>
          <w:lang w:val="en-GB"/>
        </w:rPr>
        <w:t xml:space="preserve"> the </w:t>
      </w:r>
      <w:r w:rsidR="00A05852" w:rsidRPr="00BD690D">
        <w:rPr>
          <w:rFonts w:ascii="Arial" w:hAnsi="Arial" w:cs="Arial"/>
          <w:lang w:val="en-GB"/>
        </w:rPr>
        <w:t>signature</w:t>
      </w:r>
      <w:r w:rsidR="00927E84" w:rsidRPr="00BD690D">
        <w:rPr>
          <w:rFonts w:ascii="Arial" w:hAnsi="Arial" w:cs="Arial"/>
          <w:lang w:val="en-GB"/>
        </w:rPr>
        <w:t xml:space="preserve"> </w:t>
      </w:r>
      <w:r w:rsidR="002B6878" w:rsidRPr="00BD690D">
        <w:rPr>
          <w:rFonts w:ascii="Arial" w:hAnsi="Arial" w:cs="Arial"/>
          <w:lang w:val="en-GB"/>
        </w:rPr>
        <w:t xml:space="preserve">of this </w:t>
      </w:r>
      <w:r w:rsidR="00A05852" w:rsidRPr="00BD690D">
        <w:rPr>
          <w:rFonts w:ascii="Arial" w:hAnsi="Arial" w:cs="Arial"/>
          <w:lang w:val="en-GB"/>
        </w:rPr>
        <w:t xml:space="preserve">Arrangement </w:t>
      </w:r>
      <w:r w:rsidR="00927E84" w:rsidRPr="00BD690D">
        <w:rPr>
          <w:rFonts w:ascii="Arial" w:hAnsi="Arial" w:cs="Arial"/>
          <w:lang w:val="en-GB"/>
        </w:rPr>
        <w:t xml:space="preserve">and after acquiring </w:t>
      </w:r>
      <w:r w:rsidRPr="00BD690D">
        <w:rPr>
          <w:rFonts w:ascii="Arial" w:hAnsi="Arial" w:cs="Arial"/>
          <w:lang w:val="en-GB"/>
        </w:rPr>
        <w:t xml:space="preserve">the </w:t>
      </w:r>
      <w:r w:rsidR="00927E84" w:rsidRPr="00BD690D">
        <w:rPr>
          <w:rFonts w:ascii="Arial" w:hAnsi="Arial" w:cs="Arial"/>
          <w:lang w:val="en-GB"/>
        </w:rPr>
        <w:t>necessary documents and permits for transport execution</w:t>
      </w:r>
      <w:r w:rsidR="002B6878" w:rsidRPr="00BD690D">
        <w:rPr>
          <w:rFonts w:ascii="Arial" w:hAnsi="Arial" w:cs="Arial"/>
          <w:lang w:val="en-GB"/>
        </w:rPr>
        <w:t>.</w:t>
      </w:r>
    </w:p>
    <w:p w14:paraId="4751DF50" w14:textId="7AE1A5CC" w:rsidR="0005488F" w:rsidRPr="00BD690D" w:rsidRDefault="00B6584E" w:rsidP="002B6878">
      <w:pPr>
        <w:jc w:val="center"/>
        <w:rPr>
          <w:rFonts w:ascii="Arial" w:hAnsi="Arial" w:cs="Arial"/>
          <w:b/>
          <w:lang w:val="en-GB"/>
        </w:rPr>
      </w:pPr>
      <w:r>
        <w:rPr>
          <w:rFonts w:ascii="Arial" w:hAnsi="Arial" w:cs="Arial"/>
          <w:b/>
          <w:lang w:val="en-GB"/>
        </w:rPr>
        <w:t>Article</w:t>
      </w:r>
      <w:r w:rsidRPr="00BD690D">
        <w:rPr>
          <w:rFonts w:ascii="Arial" w:hAnsi="Arial" w:cs="Arial"/>
          <w:b/>
          <w:lang w:val="en-GB"/>
        </w:rPr>
        <w:t xml:space="preserve"> </w:t>
      </w:r>
      <w:r w:rsidR="0005488F" w:rsidRPr="00BD690D">
        <w:rPr>
          <w:rFonts w:ascii="Arial" w:hAnsi="Arial" w:cs="Arial"/>
          <w:b/>
          <w:lang w:val="en-GB"/>
        </w:rPr>
        <w:t>5</w:t>
      </w:r>
    </w:p>
    <w:p w14:paraId="3786B45D" w14:textId="0DEF4158" w:rsidR="00FF792E" w:rsidRPr="00BD690D" w:rsidRDefault="00B6584E" w:rsidP="0005488F">
      <w:pPr>
        <w:rPr>
          <w:rFonts w:ascii="Arial" w:hAnsi="Arial" w:cs="Arial"/>
          <w:lang w:val="en-GB"/>
        </w:rPr>
      </w:pPr>
      <w:r>
        <w:rPr>
          <w:rFonts w:ascii="Arial" w:hAnsi="Arial" w:cs="Arial"/>
          <w:lang w:val="en-GB"/>
        </w:rPr>
        <w:t xml:space="preserve">1. </w:t>
      </w:r>
      <w:r w:rsidR="00A05852" w:rsidRPr="00BD690D">
        <w:rPr>
          <w:rFonts w:ascii="Arial" w:hAnsi="Arial" w:cs="Arial"/>
          <w:lang w:val="en-GB"/>
        </w:rPr>
        <w:t xml:space="preserve">The Receiving </w:t>
      </w:r>
      <w:r w:rsidR="009559D6">
        <w:rPr>
          <w:rFonts w:ascii="Arial" w:hAnsi="Arial" w:cs="Arial"/>
          <w:lang w:val="en-GB"/>
        </w:rPr>
        <w:t>Party</w:t>
      </w:r>
      <w:r w:rsidR="009559D6" w:rsidRPr="00BD690D">
        <w:rPr>
          <w:rFonts w:ascii="Arial" w:hAnsi="Arial" w:cs="Arial"/>
          <w:lang w:val="en-GB"/>
        </w:rPr>
        <w:t xml:space="preserve"> </w:t>
      </w:r>
      <w:r>
        <w:rPr>
          <w:rFonts w:ascii="Arial" w:hAnsi="Arial" w:cs="Arial"/>
          <w:lang w:val="en-GB"/>
        </w:rPr>
        <w:t>shall</w:t>
      </w:r>
      <w:r w:rsidRPr="00BD690D">
        <w:rPr>
          <w:rFonts w:ascii="Arial" w:hAnsi="Arial" w:cs="Arial"/>
          <w:lang w:val="en-GB"/>
        </w:rPr>
        <w:t xml:space="preserve"> </w:t>
      </w:r>
      <w:r w:rsidR="0005488F" w:rsidRPr="00BD690D">
        <w:rPr>
          <w:rFonts w:ascii="Arial" w:hAnsi="Arial" w:cs="Arial"/>
          <w:lang w:val="en-GB"/>
        </w:rPr>
        <w:t>bear the costs of loading an</w:t>
      </w:r>
      <w:r w:rsidR="002B6878" w:rsidRPr="00BD690D">
        <w:rPr>
          <w:rFonts w:ascii="Arial" w:hAnsi="Arial" w:cs="Arial"/>
          <w:lang w:val="en-GB"/>
        </w:rPr>
        <w:t xml:space="preserve">d transport of the </w:t>
      </w:r>
      <w:r w:rsidR="00A05852" w:rsidRPr="00BD690D">
        <w:rPr>
          <w:rFonts w:ascii="Arial" w:hAnsi="Arial" w:cs="Arial"/>
          <w:lang w:val="en-GB"/>
        </w:rPr>
        <w:t>object of the donation</w:t>
      </w:r>
      <w:r w:rsidR="0005488F" w:rsidRPr="00BD690D">
        <w:rPr>
          <w:rFonts w:ascii="Arial" w:hAnsi="Arial" w:cs="Arial"/>
          <w:lang w:val="en-GB"/>
        </w:rPr>
        <w:t>.</w:t>
      </w:r>
      <w:r w:rsidR="00927E84" w:rsidRPr="00BD690D">
        <w:rPr>
          <w:rFonts w:ascii="Arial" w:hAnsi="Arial" w:cs="Arial"/>
          <w:lang w:val="en-GB"/>
        </w:rPr>
        <w:t xml:space="preserve"> </w:t>
      </w:r>
    </w:p>
    <w:p w14:paraId="2AF0CF91" w14:textId="3574E5C3" w:rsidR="0005488F" w:rsidRPr="00BD690D" w:rsidRDefault="00B6584E" w:rsidP="0005488F">
      <w:pPr>
        <w:rPr>
          <w:rFonts w:ascii="Arial" w:hAnsi="Arial" w:cs="Arial"/>
          <w:lang w:val="en-GB"/>
        </w:rPr>
      </w:pPr>
      <w:r>
        <w:rPr>
          <w:rFonts w:ascii="Arial" w:hAnsi="Arial" w:cs="Arial"/>
          <w:lang w:val="en-GB"/>
        </w:rPr>
        <w:t xml:space="preserve">2. </w:t>
      </w:r>
      <w:r w:rsidR="00927E84" w:rsidRPr="00BD690D">
        <w:rPr>
          <w:rFonts w:ascii="Arial" w:hAnsi="Arial" w:cs="Arial"/>
          <w:lang w:val="en-GB"/>
        </w:rPr>
        <w:t xml:space="preserve">Both </w:t>
      </w:r>
      <w:r w:rsidR="009559D6">
        <w:rPr>
          <w:rFonts w:ascii="Arial" w:hAnsi="Arial" w:cs="Arial"/>
          <w:lang w:val="en-GB"/>
        </w:rPr>
        <w:t>Parties</w:t>
      </w:r>
      <w:r w:rsidR="009559D6" w:rsidRPr="00BD690D">
        <w:rPr>
          <w:rFonts w:ascii="Arial" w:hAnsi="Arial" w:cs="Arial"/>
          <w:lang w:val="en-GB"/>
        </w:rPr>
        <w:t xml:space="preserve"> </w:t>
      </w:r>
      <w:r>
        <w:rPr>
          <w:rFonts w:ascii="Arial" w:hAnsi="Arial" w:cs="Arial"/>
          <w:lang w:val="en-GB"/>
        </w:rPr>
        <w:t>shall</w:t>
      </w:r>
      <w:r w:rsidRPr="00BD690D">
        <w:rPr>
          <w:rFonts w:ascii="Arial" w:hAnsi="Arial" w:cs="Arial"/>
          <w:lang w:val="en-GB"/>
        </w:rPr>
        <w:t xml:space="preserve"> </w:t>
      </w:r>
      <w:r w:rsidR="00927E84" w:rsidRPr="00BD690D">
        <w:rPr>
          <w:rFonts w:ascii="Arial" w:hAnsi="Arial" w:cs="Arial"/>
          <w:lang w:val="en-GB"/>
        </w:rPr>
        <w:t xml:space="preserve">assure necessary documents and permits for export/import procedures and execution of the transport </w:t>
      </w:r>
      <w:r w:rsidR="00FF792E" w:rsidRPr="00BD690D">
        <w:rPr>
          <w:rFonts w:ascii="Arial" w:hAnsi="Arial" w:cs="Arial"/>
          <w:lang w:val="en-GB"/>
        </w:rPr>
        <w:t xml:space="preserve">of the object of the donation </w:t>
      </w:r>
      <w:r w:rsidR="00927E84" w:rsidRPr="00BD690D">
        <w:rPr>
          <w:rFonts w:ascii="Arial" w:hAnsi="Arial" w:cs="Arial"/>
          <w:lang w:val="en-GB"/>
        </w:rPr>
        <w:t xml:space="preserve">to </w:t>
      </w:r>
      <w:r w:rsidR="00A05852" w:rsidRPr="00BD690D">
        <w:rPr>
          <w:rFonts w:ascii="Arial" w:hAnsi="Arial" w:cs="Arial"/>
          <w:lang w:val="en-GB"/>
        </w:rPr>
        <w:t xml:space="preserve">the Republic of </w:t>
      </w:r>
      <w:r w:rsidR="00927E84" w:rsidRPr="00BD690D">
        <w:rPr>
          <w:rFonts w:ascii="Arial" w:hAnsi="Arial" w:cs="Arial"/>
          <w:lang w:val="en-GB"/>
        </w:rPr>
        <w:t>Slovenia.</w:t>
      </w:r>
    </w:p>
    <w:p w14:paraId="0499553E" w14:textId="34F57D68" w:rsidR="0005488F" w:rsidRPr="00BD690D" w:rsidRDefault="00B6584E" w:rsidP="0005488F">
      <w:pPr>
        <w:rPr>
          <w:rFonts w:ascii="Arial" w:hAnsi="Arial" w:cs="Arial"/>
          <w:lang w:val="en-GB"/>
        </w:rPr>
      </w:pPr>
      <w:r>
        <w:rPr>
          <w:rFonts w:ascii="Arial" w:hAnsi="Arial" w:cs="Arial"/>
          <w:lang w:val="en-GB"/>
        </w:rPr>
        <w:t xml:space="preserve">3. </w:t>
      </w:r>
      <w:r w:rsidR="0005488F" w:rsidRPr="00BD690D">
        <w:rPr>
          <w:rFonts w:ascii="Arial" w:hAnsi="Arial" w:cs="Arial"/>
          <w:lang w:val="en-GB"/>
        </w:rPr>
        <w:t xml:space="preserve">The payment of taxes, import and export duties and taxes, including VAT, </w:t>
      </w:r>
      <w:proofErr w:type="gramStart"/>
      <w:r w:rsidR="005F2D1A">
        <w:rPr>
          <w:rFonts w:ascii="Arial" w:hAnsi="Arial" w:cs="Arial"/>
          <w:lang w:val="en-GB"/>
        </w:rPr>
        <w:t>shall be conducted</w:t>
      </w:r>
      <w:proofErr w:type="gramEnd"/>
      <w:r w:rsidR="005F2D1A">
        <w:rPr>
          <w:rFonts w:ascii="Arial" w:hAnsi="Arial" w:cs="Arial"/>
          <w:lang w:val="en-GB"/>
        </w:rPr>
        <w:t xml:space="preserve"> </w:t>
      </w:r>
      <w:bookmarkStart w:id="1" w:name="_GoBack"/>
      <w:bookmarkEnd w:id="1"/>
      <w:r w:rsidR="0005488F" w:rsidRPr="00BD690D">
        <w:rPr>
          <w:rFonts w:ascii="Arial" w:hAnsi="Arial" w:cs="Arial"/>
          <w:lang w:val="en-GB"/>
        </w:rPr>
        <w:t xml:space="preserve">in accordance with the </w:t>
      </w:r>
      <w:r w:rsidR="00A05852" w:rsidRPr="00BD690D">
        <w:rPr>
          <w:rFonts w:ascii="Arial" w:hAnsi="Arial" w:cs="Arial"/>
          <w:lang w:val="en-GB"/>
        </w:rPr>
        <w:t xml:space="preserve">national legislation </w:t>
      </w:r>
      <w:r w:rsidR="0005488F" w:rsidRPr="00BD690D">
        <w:rPr>
          <w:rFonts w:ascii="Arial" w:hAnsi="Arial" w:cs="Arial"/>
          <w:lang w:val="en-GB"/>
        </w:rPr>
        <w:t xml:space="preserve">of </w:t>
      </w:r>
      <w:r w:rsidR="00564096" w:rsidRPr="00BD690D">
        <w:rPr>
          <w:rFonts w:ascii="Arial" w:hAnsi="Arial" w:cs="Arial"/>
          <w:lang w:val="en-GB"/>
        </w:rPr>
        <w:t>the Republic of Slovenia</w:t>
      </w:r>
      <w:r w:rsidR="00564096" w:rsidRPr="00BD690D" w:rsidDel="00564096">
        <w:rPr>
          <w:rFonts w:ascii="Arial" w:hAnsi="Arial" w:cs="Arial"/>
          <w:lang w:val="en-GB"/>
        </w:rPr>
        <w:t xml:space="preserve"> </w:t>
      </w:r>
      <w:r w:rsidR="0005488F" w:rsidRPr="00BD690D">
        <w:rPr>
          <w:rFonts w:ascii="Arial" w:hAnsi="Arial" w:cs="Arial"/>
          <w:lang w:val="en-GB"/>
        </w:rPr>
        <w:t xml:space="preserve">and </w:t>
      </w:r>
      <w:r w:rsidR="00564096" w:rsidRPr="00BD690D">
        <w:rPr>
          <w:rFonts w:ascii="Arial" w:hAnsi="Arial" w:cs="Arial"/>
          <w:lang w:val="en-GB"/>
        </w:rPr>
        <w:t>Montenegro</w:t>
      </w:r>
      <w:r w:rsidR="0005488F" w:rsidRPr="00BD690D">
        <w:rPr>
          <w:rFonts w:ascii="Arial" w:hAnsi="Arial" w:cs="Arial"/>
          <w:lang w:val="en-GB"/>
        </w:rPr>
        <w:t>.</w:t>
      </w:r>
    </w:p>
    <w:p w14:paraId="7F110120" w14:textId="1152FA6D" w:rsidR="00504E8A" w:rsidRPr="00BD690D" w:rsidRDefault="00B6584E" w:rsidP="00504E8A">
      <w:pPr>
        <w:jc w:val="center"/>
        <w:rPr>
          <w:rFonts w:ascii="Arial" w:hAnsi="Arial" w:cs="Arial"/>
          <w:b/>
          <w:lang w:val="en-GB"/>
        </w:rPr>
      </w:pPr>
      <w:r>
        <w:rPr>
          <w:rFonts w:ascii="Arial" w:hAnsi="Arial" w:cs="Arial"/>
          <w:b/>
          <w:lang w:val="en-GB"/>
        </w:rPr>
        <w:t>Article</w:t>
      </w:r>
      <w:r w:rsidRPr="00BD690D">
        <w:rPr>
          <w:rFonts w:ascii="Arial" w:hAnsi="Arial" w:cs="Arial"/>
          <w:b/>
          <w:lang w:val="en-GB"/>
        </w:rPr>
        <w:t xml:space="preserve"> </w:t>
      </w:r>
      <w:r w:rsidR="00C12949" w:rsidRPr="00BD690D">
        <w:rPr>
          <w:rFonts w:ascii="Arial" w:hAnsi="Arial" w:cs="Arial"/>
          <w:b/>
          <w:lang w:val="en-GB"/>
        </w:rPr>
        <w:t>6</w:t>
      </w:r>
    </w:p>
    <w:p w14:paraId="39D86807" w14:textId="6AD9D45D" w:rsidR="001B5C5E" w:rsidRPr="00BD690D" w:rsidRDefault="001B5C5E" w:rsidP="001B5C5E">
      <w:pPr>
        <w:rPr>
          <w:rFonts w:ascii="Arial" w:hAnsi="Arial" w:cs="Arial"/>
          <w:lang w:val="en-GB"/>
        </w:rPr>
      </w:pPr>
      <w:r w:rsidRPr="00BD690D">
        <w:rPr>
          <w:rFonts w:ascii="Arial" w:hAnsi="Arial" w:cs="Arial"/>
          <w:lang w:val="en-GB"/>
        </w:rPr>
        <w:t xml:space="preserve">The technical and operational procedural elements </w:t>
      </w:r>
      <w:proofErr w:type="gramStart"/>
      <w:r w:rsidRPr="00BD690D">
        <w:rPr>
          <w:rFonts w:ascii="Arial" w:hAnsi="Arial" w:cs="Arial"/>
          <w:lang w:val="en-GB"/>
        </w:rPr>
        <w:t>shall be defined</w:t>
      </w:r>
      <w:proofErr w:type="gramEnd"/>
      <w:r w:rsidRPr="00BD690D">
        <w:rPr>
          <w:rFonts w:ascii="Arial" w:hAnsi="Arial" w:cs="Arial"/>
          <w:lang w:val="en-GB"/>
        </w:rPr>
        <w:t xml:space="preserve"> in a separate document.</w:t>
      </w:r>
    </w:p>
    <w:p w14:paraId="38F46D56" w14:textId="77777777" w:rsidR="009559D6" w:rsidRPr="00F3525E" w:rsidRDefault="009559D6" w:rsidP="009559D6">
      <w:pPr>
        <w:jc w:val="center"/>
        <w:rPr>
          <w:rFonts w:ascii="Arial" w:hAnsi="Arial" w:cs="Arial"/>
          <w:b/>
          <w:lang w:val="en-GB"/>
        </w:rPr>
      </w:pPr>
      <w:r>
        <w:rPr>
          <w:rFonts w:ascii="Arial" w:hAnsi="Arial" w:cs="Arial"/>
          <w:b/>
          <w:lang w:val="en-GB"/>
        </w:rPr>
        <w:t>Article</w:t>
      </w:r>
      <w:r w:rsidRPr="00F3525E">
        <w:rPr>
          <w:rFonts w:ascii="Arial" w:hAnsi="Arial" w:cs="Arial"/>
          <w:b/>
          <w:lang w:val="en-GB"/>
        </w:rPr>
        <w:t xml:space="preserve"> 7</w:t>
      </w:r>
    </w:p>
    <w:p w14:paraId="1413509D" w14:textId="56704F43" w:rsidR="009559D6" w:rsidRPr="00F3525E" w:rsidRDefault="009559D6" w:rsidP="009559D6">
      <w:pPr>
        <w:rPr>
          <w:rFonts w:ascii="Arial" w:eastAsia="Calibri" w:hAnsi="Arial" w:cs="Arial"/>
          <w:lang w:val="en-GB"/>
        </w:rPr>
      </w:pPr>
      <w:r>
        <w:rPr>
          <w:rFonts w:ascii="Arial" w:hAnsi="Arial" w:cs="Arial"/>
          <w:lang w:val="en-GB"/>
        </w:rPr>
        <w:t xml:space="preserve">This Arrangement </w:t>
      </w:r>
      <w:proofErr w:type="gramStart"/>
      <w:r>
        <w:rPr>
          <w:rFonts w:ascii="Arial" w:hAnsi="Arial" w:cs="Arial"/>
          <w:lang w:val="en-GB"/>
        </w:rPr>
        <w:t>may be amended</w:t>
      </w:r>
      <w:proofErr w:type="gramEnd"/>
      <w:r>
        <w:rPr>
          <w:rFonts w:ascii="Arial" w:hAnsi="Arial" w:cs="Arial"/>
          <w:lang w:val="en-GB"/>
        </w:rPr>
        <w:t xml:space="preserve"> at any time by the mutual written consent of the Parties</w:t>
      </w:r>
      <w:r w:rsidRPr="00F3525E">
        <w:rPr>
          <w:rFonts w:ascii="Arial" w:eastAsia="Calibri" w:hAnsi="Arial" w:cs="Arial"/>
          <w:lang w:val="en-GB"/>
        </w:rPr>
        <w:t>.</w:t>
      </w:r>
    </w:p>
    <w:p w14:paraId="55FFDF08" w14:textId="6E141F77" w:rsidR="009559D6" w:rsidRPr="00F3525E" w:rsidRDefault="009559D6" w:rsidP="009559D6">
      <w:pPr>
        <w:jc w:val="center"/>
        <w:rPr>
          <w:rFonts w:ascii="Arial" w:hAnsi="Arial" w:cs="Arial"/>
          <w:b/>
          <w:lang w:val="en-GB"/>
        </w:rPr>
      </w:pPr>
      <w:r>
        <w:rPr>
          <w:rFonts w:ascii="Arial" w:hAnsi="Arial" w:cs="Arial"/>
          <w:b/>
          <w:lang w:val="en-GB"/>
        </w:rPr>
        <w:t>Article</w:t>
      </w:r>
      <w:r w:rsidRPr="00F3525E">
        <w:rPr>
          <w:rFonts w:ascii="Arial" w:hAnsi="Arial" w:cs="Arial"/>
          <w:b/>
          <w:lang w:val="en-GB"/>
        </w:rPr>
        <w:t xml:space="preserve"> </w:t>
      </w:r>
      <w:r>
        <w:rPr>
          <w:rFonts w:ascii="Arial" w:hAnsi="Arial" w:cs="Arial"/>
          <w:b/>
          <w:lang w:val="en-GB"/>
        </w:rPr>
        <w:t>8</w:t>
      </w:r>
    </w:p>
    <w:p w14:paraId="541C0973" w14:textId="15B23F0D" w:rsidR="009559D6" w:rsidRPr="00F3525E" w:rsidRDefault="009559D6" w:rsidP="009559D6">
      <w:pPr>
        <w:rPr>
          <w:rFonts w:ascii="Arial" w:eastAsia="Calibri" w:hAnsi="Arial" w:cs="Arial"/>
          <w:lang w:val="en-GB"/>
        </w:rPr>
      </w:pPr>
      <w:r>
        <w:rPr>
          <w:rFonts w:ascii="Arial" w:hAnsi="Arial" w:cs="Arial"/>
          <w:lang w:val="en-GB"/>
        </w:rPr>
        <w:t xml:space="preserve">This Arrangement </w:t>
      </w:r>
      <w:proofErr w:type="gramStart"/>
      <w:r>
        <w:rPr>
          <w:rFonts w:ascii="Arial" w:hAnsi="Arial" w:cs="Arial"/>
          <w:lang w:val="en-GB"/>
        </w:rPr>
        <w:t>may be terminated</w:t>
      </w:r>
      <w:proofErr w:type="gramEnd"/>
      <w:r>
        <w:rPr>
          <w:rFonts w:ascii="Arial" w:hAnsi="Arial" w:cs="Arial"/>
          <w:lang w:val="en-GB"/>
        </w:rPr>
        <w:t xml:space="preserve"> by either Party giving one month written notice. The Parties shall consult to determine how any outstanding matters </w:t>
      </w:r>
      <w:proofErr w:type="gramStart"/>
      <w:r>
        <w:rPr>
          <w:rFonts w:ascii="Arial" w:hAnsi="Arial" w:cs="Arial"/>
          <w:lang w:val="en-GB"/>
        </w:rPr>
        <w:t>should be dealt with</w:t>
      </w:r>
      <w:proofErr w:type="gramEnd"/>
      <w:r>
        <w:rPr>
          <w:rFonts w:ascii="Arial" w:hAnsi="Arial" w:cs="Arial"/>
          <w:lang w:val="en-GB"/>
        </w:rPr>
        <w:t xml:space="preserve">. </w:t>
      </w:r>
    </w:p>
    <w:p w14:paraId="72DF8F5E" w14:textId="77777777" w:rsidR="009559D6" w:rsidRDefault="009559D6" w:rsidP="001B5C5E">
      <w:pPr>
        <w:jc w:val="center"/>
        <w:rPr>
          <w:rFonts w:ascii="Arial" w:hAnsi="Arial" w:cs="Arial"/>
          <w:b/>
          <w:lang w:val="en-GB"/>
        </w:rPr>
      </w:pPr>
    </w:p>
    <w:p w14:paraId="29B29D74" w14:textId="1C5F1985" w:rsidR="001B5C5E" w:rsidRPr="00BD690D" w:rsidRDefault="00B6584E" w:rsidP="001B5C5E">
      <w:pPr>
        <w:jc w:val="center"/>
        <w:rPr>
          <w:rFonts w:ascii="Arial" w:hAnsi="Arial" w:cs="Arial"/>
          <w:b/>
          <w:lang w:val="en-GB"/>
        </w:rPr>
      </w:pPr>
      <w:r>
        <w:rPr>
          <w:rFonts w:ascii="Arial" w:hAnsi="Arial" w:cs="Arial"/>
          <w:b/>
          <w:lang w:val="en-GB"/>
        </w:rPr>
        <w:t>Article</w:t>
      </w:r>
      <w:r w:rsidRPr="00BD690D">
        <w:rPr>
          <w:rFonts w:ascii="Arial" w:hAnsi="Arial" w:cs="Arial"/>
          <w:b/>
          <w:lang w:val="en-GB"/>
        </w:rPr>
        <w:t xml:space="preserve"> </w:t>
      </w:r>
      <w:r w:rsidR="009559D6">
        <w:rPr>
          <w:rFonts w:ascii="Arial" w:hAnsi="Arial" w:cs="Arial"/>
          <w:b/>
          <w:lang w:val="en-GB"/>
        </w:rPr>
        <w:t>9</w:t>
      </w:r>
    </w:p>
    <w:p w14:paraId="6FDE96A8" w14:textId="49E656BF" w:rsidR="00903FB1" w:rsidRPr="00BD690D" w:rsidRDefault="002B6878" w:rsidP="00903FB1">
      <w:pPr>
        <w:rPr>
          <w:rFonts w:ascii="Arial" w:eastAsia="Calibri" w:hAnsi="Arial" w:cs="Arial"/>
          <w:lang w:val="en-GB"/>
        </w:rPr>
      </w:pPr>
      <w:r w:rsidRPr="00BD690D">
        <w:rPr>
          <w:rFonts w:ascii="Arial" w:hAnsi="Arial" w:cs="Arial"/>
          <w:lang w:val="en-GB"/>
        </w:rPr>
        <w:t xml:space="preserve">Any disputes that may arise during the implementation of this </w:t>
      </w:r>
      <w:r w:rsidR="00A05852" w:rsidRPr="00BD690D">
        <w:rPr>
          <w:rFonts w:ascii="Arial" w:hAnsi="Arial" w:cs="Arial"/>
          <w:lang w:val="en-GB"/>
        </w:rPr>
        <w:t xml:space="preserve">Arrangement </w:t>
      </w:r>
      <w:proofErr w:type="gramStart"/>
      <w:r w:rsidR="00B6584E" w:rsidRPr="00BD690D">
        <w:rPr>
          <w:rFonts w:ascii="Arial" w:eastAsia="Calibri" w:hAnsi="Arial" w:cs="Arial"/>
          <w:lang w:val="en-GB"/>
        </w:rPr>
        <w:t xml:space="preserve">shall </w:t>
      </w:r>
      <w:r w:rsidR="00903FB1" w:rsidRPr="00BD690D">
        <w:rPr>
          <w:rFonts w:ascii="Arial" w:eastAsia="Calibri" w:hAnsi="Arial" w:cs="Arial"/>
          <w:lang w:val="en-GB"/>
        </w:rPr>
        <w:t>be settled</w:t>
      </w:r>
      <w:proofErr w:type="gramEnd"/>
      <w:r w:rsidR="00903FB1" w:rsidRPr="00BD690D">
        <w:rPr>
          <w:rFonts w:ascii="Arial" w:eastAsia="Calibri" w:hAnsi="Arial" w:cs="Arial"/>
          <w:lang w:val="en-GB"/>
        </w:rPr>
        <w:t xml:space="preserve"> through consultations and direct negotiations between the </w:t>
      </w:r>
      <w:r w:rsidR="009559D6">
        <w:rPr>
          <w:rFonts w:ascii="Arial" w:eastAsia="Calibri" w:hAnsi="Arial" w:cs="Arial"/>
          <w:lang w:val="en-GB"/>
        </w:rPr>
        <w:t>Parties</w:t>
      </w:r>
      <w:r w:rsidR="00903FB1" w:rsidRPr="00BD690D">
        <w:rPr>
          <w:rFonts w:ascii="Arial" w:eastAsia="Calibri" w:hAnsi="Arial" w:cs="Arial"/>
          <w:lang w:val="en-GB"/>
        </w:rPr>
        <w:t>.</w:t>
      </w:r>
    </w:p>
    <w:p w14:paraId="41542F4F" w14:textId="4E191A2D" w:rsidR="00504E8A" w:rsidRPr="00BD690D" w:rsidRDefault="00B6584E" w:rsidP="00504E8A">
      <w:pPr>
        <w:jc w:val="center"/>
        <w:rPr>
          <w:rFonts w:ascii="Arial" w:hAnsi="Arial" w:cs="Arial"/>
          <w:b/>
          <w:lang w:val="en-GB"/>
        </w:rPr>
      </w:pPr>
      <w:r>
        <w:rPr>
          <w:rFonts w:ascii="Arial" w:hAnsi="Arial" w:cs="Arial"/>
          <w:b/>
          <w:lang w:val="en-GB"/>
        </w:rPr>
        <w:t>Article</w:t>
      </w:r>
      <w:r w:rsidRPr="00BD690D">
        <w:rPr>
          <w:rFonts w:ascii="Arial" w:hAnsi="Arial" w:cs="Arial"/>
          <w:b/>
          <w:lang w:val="en-GB"/>
        </w:rPr>
        <w:t xml:space="preserve"> </w:t>
      </w:r>
      <w:r w:rsidR="009559D6">
        <w:rPr>
          <w:rFonts w:ascii="Arial" w:hAnsi="Arial" w:cs="Arial"/>
          <w:b/>
          <w:lang w:val="en-GB"/>
        </w:rPr>
        <w:t>10</w:t>
      </w:r>
    </w:p>
    <w:p w14:paraId="55A7D3DF" w14:textId="1BFFBD81" w:rsidR="009A19DC" w:rsidRPr="00BD690D" w:rsidRDefault="002B6878" w:rsidP="009A19DC">
      <w:pPr>
        <w:rPr>
          <w:rFonts w:ascii="Arial" w:hAnsi="Arial" w:cs="Arial"/>
          <w:lang w:val="en-GB"/>
        </w:rPr>
      </w:pPr>
      <w:r w:rsidRPr="00BD690D">
        <w:rPr>
          <w:rFonts w:ascii="Arial" w:hAnsi="Arial" w:cs="Arial"/>
          <w:lang w:val="en-GB"/>
        </w:rPr>
        <w:t xml:space="preserve">This </w:t>
      </w:r>
      <w:r w:rsidR="00A05852" w:rsidRPr="00BD690D">
        <w:rPr>
          <w:rFonts w:ascii="Arial" w:hAnsi="Arial" w:cs="Arial"/>
          <w:lang w:val="en-GB"/>
        </w:rPr>
        <w:t xml:space="preserve">Arrangement </w:t>
      </w:r>
      <w:r w:rsidR="00B6584E" w:rsidRPr="00BD690D">
        <w:rPr>
          <w:rFonts w:ascii="Arial" w:hAnsi="Arial" w:cs="Arial"/>
          <w:lang w:val="en-GB"/>
        </w:rPr>
        <w:t xml:space="preserve">shall </w:t>
      </w:r>
      <w:r w:rsidR="00B6584E">
        <w:rPr>
          <w:rFonts w:ascii="Arial" w:hAnsi="Arial" w:cs="Arial"/>
          <w:lang w:val="en-GB"/>
        </w:rPr>
        <w:t>enter into force</w:t>
      </w:r>
      <w:r w:rsidR="00F11521" w:rsidRPr="00BD690D">
        <w:rPr>
          <w:rFonts w:ascii="Arial" w:hAnsi="Arial" w:cs="Arial"/>
          <w:lang w:val="en-GB"/>
        </w:rPr>
        <w:t xml:space="preserve"> </w:t>
      </w:r>
      <w:r w:rsidR="00903FB1" w:rsidRPr="00BD690D">
        <w:rPr>
          <w:rFonts w:ascii="Arial" w:hAnsi="Arial" w:cs="Arial"/>
          <w:lang w:val="en-GB"/>
        </w:rPr>
        <w:t>on</w:t>
      </w:r>
      <w:r w:rsidRPr="00BD690D">
        <w:rPr>
          <w:rFonts w:ascii="Arial" w:hAnsi="Arial" w:cs="Arial"/>
          <w:lang w:val="en-GB"/>
        </w:rPr>
        <w:t xml:space="preserve"> the date of </w:t>
      </w:r>
      <w:r w:rsidR="00CF1E5A">
        <w:rPr>
          <w:rFonts w:ascii="Arial" w:hAnsi="Arial" w:cs="Arial"/>
          <w:lang w:val="en-GB"/>
        </w:rPr>
        <w:t xml:space="preserve">last </w:t>
      </w:r>
      <w:r w:rsidRPr="00BD690D">
        <w:rPr>
          <w:rFonts w:ascii="Arial" w:hAnsi="Arial" w:cs="Arial"/>
          <w:lang w:val="en-GB"/>
        </w:rPr>
        <w:t xml:space="preserve">signature </w:t>
      </w:r>
      <w:r w:rsidR="00CF1E5A">
        <w:rPr>
          <w:rFonts w:ascii="Arial" w:hAnsi="Arial" w:cs="Arial"/>
          <w:lang w:val="en-GB"/>
        </w:rPr>
        <w:t>by the</w:t>
      </w:r>
      <w:r w:rsidRPr="00BD690D">
        <w:rPr>
          <w:rFonts w:ascii="Arial" w:hAnsi="Arial" w:cs="Arial"/>
          <w:lang w:val="en-GB"/>
        </w:rPr>
        <w:t xml:space="preserve"> </w:t>
      </w:r>
      <w:r w:rsidR="009559D6">
        <w:rPr>
          <w:rFonts w:ascii="Arial" w:hAnsi="Arial" w:cs="Arial"/>
          <w:lang w:val="en-GB"/>
        </w:rPr>
        <w:t>Parties</w:t>
      </w:r>
      <w:r w:rsidRPr="00BD690D">
        <w:rPr>
          <w:rFonts w:ascii="Arial" w:hAnsi="Arial" w:cs="Arial"/>
          <w:lang w:val="en-GB"/>
        </w:rPr>
        <w:t>.</w:t>
      </w:r>
    </w:p>
    <w:p w14:paraId="1AB71790" w14:textId="77777777" w:rsidR="00B6584E" w:rsidRPr="00BD690D" w:rsidRDefault="00B6584E" w:rsidP="00903FB1">
      <w:pPr>
        <w:rPr>
          <w:rFonts w:ascii="Arial" w:hAnsi="Arial" w:cs="Arial"/>
          <w:lang w:val="en-GB"/>
        </w:rPr>
      </w:pPr>
    </w:p>
    <w:p w14:paraId="76168114" w14:textId="77777777" w:rsidR="00B6584E" w:rsidRPr="00BD690D" w:rsidRDefault="00B6584E" w:rsidP="00903FB1">
      <w:pPr>
        <w:rPr>
          <w:rFonts w:ascii="Arial" w:hAnsi="Arial" w:cs="Arial"/>
          <w:lang w:val="en-GB"/>
        </w:rPr>
      </w:pPr>
    </w:p>
    <w:p w14:paraId="074F6AB3" w14:textId="1B2B4ED6" w:rsidR="00903FB1" w:rsidRPr="00BD690D" w:rsidRDefault="00852EFB" w:rsidP="00903FB1">
      <w:pPr>
        <w:rPr>
          <w:rFonts w:ascii="Arial" w:hAnsi="Arial" w:cs="Arial"/>
          <w:lang w:val="en-GB"/>
        </w:rPr>
      </w:pPr>
      <w:r>
        <w:rPr>
          <w:rFonts w:ascii="Arial" w:hAnsi="Arial" w:cs="Arial"/>
          <w:lang w:val="en-GB"/>
        </w:rPr>
        <w:t>Done</w:t>
      </w:r>
      <w:r w:rsidR="00903FB1" w:rsidRPr="00BD690D">
        <w:rPr>
          <w:rFonts w:ascii="Arial" w:hAnsi="Arial" w:cs="Arial"/>
          <w:lang w:val="en-GB"/>
        </w:rPr>
        <w:t xml:space="preserve"> in </w:t>
      </w:r>
      <w:r w:rsidR="00A05852" w:rsidRPr="00BD690D">
        <w:rPr>
          <w:rFonts w:ascii="Arial" w:hAnsi="Arial" w:cs="Arial"/>
          <w:lang w:val="en-GB"/>
        </w:rPr>
        <w:t xml:space="preserve">two </w:t>
      </w:r>
      <w:r w:rsidR="00903FB1" w:rsidRPr="00BD690D">
        <w:rPr>
          <w:rFonts w:ascii="Arial" w:hAnsi="Arial" w:cs="Arial"/>
          <w:lang w:val="en-GB"/>
        </w:rPr>
        <w:t xml:space="preserve">original copies in </w:t>
      </w:r>
      <w:r w:rsidR="00B6584E" w:rsidRPr="00BD690D">
        <w:rPr>
          <w:rFonts w:ascii="Arial" w:hAnsi="Arial" w:cs="Arial"/>
          <w:lang w:val="en-GB"/>
        </w:rPr>
        <w:t xml:space="preserve">the </w:t>
      </w:r>
      <w:r w:rsidR="00903FB1" w:rsidRPr="00BD690D">
        <w:rPr>
          <w:rFonts w:ascii="Arial" w:hAnsi="Arial" w:cs="Arial"/>
          <w:lang w:val="en-GB"/>
        </w:rPr>
        <w:t>English language.</w:t>
      </w:r>
    </w:p>
    <w:p w14:paraId="36475330" w14:textId="77777777" w:rsidR="00903FB1" w:rsidRPr="00BD690D" w:rsidRDefault="00903FB1" w:rsidP="009A19DC">
      <w:pPr>
        <w:rPr>
          <w:rFonts w:ascii="Arial" w:hAnsi="Arial" w:cs="Arial"/>
          <w:strike/>
          <w:lang w:val="en-GB"/>
        </w:rPr>
      </w:pPr>
    </w:p>
    <w:p w14:paraId="04F22981" w14:textId="7147A1E8" w:rsidR="00B808B4" w:rsidRPr="00BD690D" w:rsidRDefault="00B808B4" w:rsidP="009A19DC">
      <w:pPr>
        <w:rPr>
          <w:rFonts w:ascii="Arial" w:hAnsi="Arial" w:cs="Arial"/>
          <w:strike/>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0"/>
        <w:gridCol w:w="1330"/>
        <w:gridCol w:w="3820"/>
      </w:tblGrid>
      <w:tr w:rsidR="009A19DC" w:rsidRPr="00B6584E" w14:paraId="56E36CBF" w14:textId="77777777" w:rsidTr="00AE27B8">
        <w:tc>
          <w:tcPr>
            <w:tcW w:w="3920" w:type="dxa"/>
          </w:tcPr>
          <w:p w14:paraId="693D9143" w14:textId="1EDB9786" w:rsidR="00903FB1" w:rsidRPr="00BD690D" w:rsidRDefault="00903FB1" w:rsidP="0005488F">
            <w:pPr>
              <w:jc w:val="center"/>
              <w:rPr>
                <w:rFonts w:ascii="Arial" w:hAnsi="Arial" w:cs="Arial"/>
                <w:lang w:val="en-GB"/>
              </w:rPr>
            </w:pPr>
          </w:p>
          <w:p w14:paraId="762C0D1B" w14:textId="02F352E4" w:rsidR="009A19DC" w:rsidRPr="00BD690D" w:rsidRDefault="00564096" w:rsidP="00A05852">
            <w:pPr>
              <w:jc w:val="center"/>
              <w:rPr>
                <w:rFonts w:ascii="Arial" w:hAnsi="Arial" w:cs="Arial"/>
                <w:lang w:val="en-GB"/>
              </w:rPr>
            </w:pPr>
            <w:r w:rsidRPr="00BD690D">
              <w:rPr>
                <w:rFonts w:ascii="Arial" w:hAnsi="Arial" w:cs="Arial"/>
                <w:lang w:val="en-GB"/>
              </w:rPr>
              <w:t xml:space="preserve">For the Ministry of Defence of the Republic of Slovenia </w:t>
            </w:r>
          </w:p>
        </w:tc>
        <w:tc>
          <w:tcPr>
            <w:tcW w:w="1330" w:type="dxa"/>
          </w:tcPr>
          <w:p w14:paraId="12FFB62E" w14:textId="77777777" w:rsidR="009A19DC" w:rsidRPr="00BD690D" w:rsidRDefault="009A19DC" w:rsidP="00431804">
            <w:pPr>
              <w:jc w:val="center"/>
              <w:rPr>
                <w:rFonts w:ascii="Arial" w:hAnsi="Arial" w:cs="Arial"/>
                <w:lang w:val="en-GB"/>
              </w:rPr>
            </w:pPr>
          </w:p>
        </w:tc>
        <w:tc>
          <w:tcPr>
            <w:tcW w:w="3820" w:type="dxa"/>
          </w:tcPr>
          <w:p w14:paraId="20D09325" w14:textId="77777777" w:rsidR="00903FB1" w:rsidRPr="00BD690D" w:rsidRDefault="00903FB1" w:rsidP="0005488F">
            <w:pPr>
              <w:jc w:val="center"/>
              <w:rPr>
                <w:rFonts w:ascii="Arial" w:hAnsi="Arial" w:cs="Arial"/>
                <w:lang w:val="en-GB"/>
              </w:rPr>
            </w:pPr>
          </w:p>
          <w:p w14:paraId="76FCAF71" w14:textId="73973347" w:rsidR="00A900A5" w:rsidRPr="00BD690D" w:rsidRDefault="00564096" w:rsidP="00564096">
            <w:pPr>
              <w:jc w:val="center"/>
              <w:rPr>
                <w:rFonts w:ascii="Arial" w:hAnsi="Arial" w:cs="Arial"/>
                <w:lang w:val="en-GB"/>
              </w:rPr>
            </w:pPr>
            <w:r w:rsidRPr="00BD690D">
              <w:rPr>
                <w:rFonts w:ascii="Arial" w:hAnsi="Arial" w:cs="Arial"/>
                <w:lang w:val="en-GB"/>
              </w:rPr>
              <w:t xml:space="preserve">For the Ministry of Defence of Montenegro </w:t>
            </w:r>
          </w:p>
        </w:tc>
      </w:tr>
      <w:tr w:rsidR="00B808B4" w:rsidRPr="00B6584E" w14:paraId="1CB918F7" w14:textId="77777777" w:rsidTr="00AE27B8">
        <w:tc>
          <w:tcPr>
            <w:tcW w:w="3920" w:type="dxa"/>
          </w:tcPr>
          <w:p w14:paraId="582E184A" w14:textId="585A4002" w:rsidR="00B808B4" w:rsidRPr="00BD690D" w:rsidRDefault="00B808B4" w:rsidP="00431804">
            <w:pPr>
              <w:spacing w:before="0" w:after="0" w:line="240" w:lineRule="auto"/>
              <w:jc w:val="center"/>
              <w:rPr>
                <w:rFonts w:ascii="Arial" w:hAnsi="Arial" w:cs="Arial"/>
                <w:lang w:val="en-GB"/>
              </w:rPr>
            </w:pPr>
          </w:p>
        </w:tc>
        <w:tc>
          <w:tcPr>
            <w:tcW w:w="1330" w:type="dxa"/>
          </w:tcPr>
          <w:p w14:paraId="7B66A4D2" w14:textId="77777777" w:rsidR="00B808B4" w:rsidRPr="00BD690D" w:rsidRDefault="00B808B4" w:rsidP="00431804">
            <w:pPr>
              <w:jc w:val="center"/>
              <w:rPr>
                <w:rFonts w:ascii="Arial" w:hAnsi="Arial" w:cs="Arial"/>
                <w:lang w:val="en-GB"/>
              </w:rPr>
            </w:pPr>
          </w:p>
        </w:tc>
        <w:tc>
          <w:tcPr>
            <w:tcW w:w="3820" w:type="dxa"/>
          </w:tcPr>
          <w:p w14:paraId="2BCE199B" w14:textId="2213A6E1" w:rsidR="00B808B4" w:rsidRPr="00BD690D" w:rsidRDefault="00B808B4" w:rsidP="00331E63">
            <w:pPr>
              <w:spacing w:before="0" w:after="0" w:line="240" w:lineRule="auto"/>
              <w:rPr>
                <w:rFonts w:ascii="Arial" w:hAnsi="Arial" w:cs="Arial"/>
                <w:color w:val="FF0000"/>
                <w:lang w:val="en-GB"/>
              </w:rPr>
            </w:pPr>
          </w:p>
        </w:tc>
      </w:tr>
      <w:tr w:rsidR="00A24AB0" w:rsidRPr="00B6584E" w14:paraId="270533E4" w14:textId="77777777" w:rsidTr="00AE27B8">
        <w:tc>
          <w:tcPr>
            <w:tcW w:w="3920" w:type="dxa"/>
          </w:tcPr>
          <w:p w14:paraId="49BB61D8" w14:textId="7766E83A" w:rsidR="00A24AB0" w:rsidRPr="00BD690D" w:rsidRDefault="00A24AB0" w:rsidP="00431804">
            <w:pPr>
              <w:spacing w:before="0" w:after="0" w:line="240" w:lineRule="auto"/>
              <w:jc w:val="center"/>
              <w:rPr>
                <w:rFonts w:ascii="Arial" w:hAnsi="Arial" w:cs="Arial"/>
                <w:lang w:val="en-GB"/>
              </w:rPr>
            </w:pPr>
          </w:p>
        </w:tc>
        <w:tc>
          <w:tcPr>
            <w:tcW w:w="1330" w:type="dxa"/>
          </w:tcPr>
          <w:p w14:paraId="34A57E3A" w14:textId="77777777" w:rsidR="00A24AB0" w:rsidRPr="00BD690D" w:rsidRDefault="00A24AB0" w:rsidP="00431804">
            <w:pPr>
              <w:jc w:val="center"/>
              <w:rPr>
                <w:rFonts w:ascii="Arial" w:hAnsi="Arial" w:cs="Arial"/>
                <w:lang w:val="en-GB"/>
              </w:rPr>
            </w:pPr>
          </w:p>
        </w:tc>
        <w:tc>
          <w:tcPr>
            <w:tcW w:w="3820" w:type="dxa"/>
          </w:tcPr>
          <w:p w14:paraId="4BE839FB" w14:textId="77777777" w:rsidR="00A24AB0" w:rsidRPr="00BD690D" w:rsidRDefault="00A24AB0" w:rsidP="00331E63">
            <w:pPr>
              <w:spacing w:before="0" w:after="0" w:line="240" w:lineRule="auto"/>
              <w:rPr>
                <w:rFonts w:ascii="Arial" w:hAnsi="Arial" w:cs="Arial"/>
                <w:color w:val="FF0000"/>
                <w:lang w:val="en-GB"/>
              </w:rPr>
            </w:pPr>
          </w:p>
        </w:tc>
      </w:tr>
    </w:tbl>
    <w:p w14:paraId="4E47DE9B" w14:textId="77777777" w:rsidR="00A24AB0" w:rsidRPr="00A24AB0" w:rsidRDefault="00A24AB0" w:rsidP="00A24AB0">
      <w:pPr>
        <w:spacing w:before="0" w:after="0" w:line="240" w:lineRule="auto"/>
        <w:jc w:val="left"/>
        <w:rPr>
          <w:rFonts w:ascii="Arial" w:hAnsi="Arial" w:cs="Arial"/>
          <w:lang w:val="en-US"/>
        </w:rPr>
      </w:pPr>
      <w:r w:rsidRPr="00A24AB0">
        <w:rPr>
          <w:rFonts w:ascii="Arial" w:hAnsi="Arial" w:cs="Arial"/>
          <w:lang w:val="en-US"/>
        </w:rPr>
        <w:lastRenderedPageBreak/>
        <w:t>__________________                                                ___________________</w:t>
      </w:r>
    </w:p>
    <w:p w14:paraId="3633C58A" w14:textId="77777777" w:rsidR="00A24AB0" w:rsidRPr="00A24AB0" w:rsidRDefault="00A24AB0" w:rsidP="00A24AB0">
      <w:pPr>
        <w:spacing w:before="0" w:after="0" w:line="240" w:lineRule="auto"/>
        <w:jc w:val="left"/>
        <w:rPr>
          <w:rFonts w:ascii="Arial" w:hAnsi="Arial" w:cs="Arial"/>
          <w:lang w:val="en-US"/>
        </w:rPr>
      </w:pPr>
      <w:r w:rsidRPr="00A24AB0">
        <w:rPr>
          <w:rFonts w:ascii="Arial" w:hAnsi="Arial" w:cs="Arial"/>
          <w:lang w:val="en-US"/>
        </w:rPr>
        <w:t xml:space="preserve">Place                                                                            </w:t>
      </w:r>
      <w:proofErr w:type="spellStart"/>
      <w:r w:rsidRPr="00A24AB0">
        <w:rPr>
          <w:rFonts w:ascii="Arial" w:hAnsi="Arial" w:cs="Arial"/>
          <w:lang w:val="en-US"/>
        </w:rPr>
        <w:t>Place</w:t>
      </w:r>
      <w:proofErr w:type="spellEnd"/>
    </w:p>
    <w:p w14:paraId="7B2E01D1" w14:textId="77777777" w:rsidR="00A24AB0" w:rsidRPr="00A24AB0" w:rsidRDefault="00A24AB0" w:rsidP="00A24AB0">
      <w:pPr>
        <w:spacing w:before="0" w:after="0" w:line="240" w:lineRule="auto"/>
        <w:jc w:val="left"/>
        <w:rPr>
          <w:rFonts w:ascii="Arial" w:hAnsi="Arial" w:cs="Arial"/>
          <w:lang w:val="en-US"/>
        </w:rPr>
      </w:pPr>
    </w:p>
    <w:p w14:paraId="2F08A218" w14:textId="77777777" w:rsidR="00A24AB0" w:rsidRPr="00A24AB0" w:rsidRDefault="00A24AB0" w:rsidP="00A24AB0">
      <w:pPr>
        <w:spacing w:before="0" w:after="0" w:line="240" w:lineRule="auto"/>
        <w:jc w:val="left"/>
        <w:rPr>
          <w:rFonts w:ascii="Arial" w:hAnsi="Arial" w:cs="Arial"/>
          <w:lang w:val="en-US"/>
        </w:rPr>
      </w:pPr>
      <w:r w:rsidRPr="00A24AB0">
        <w:rPr>
          <w:rFonts w:ascii="Arial" w:hAnsi="Arial" w:cs="Arial"/>
          <w:lang w:val="en-US"/>
        </w:rPr>
        <w:t>__________________                                                ___________________</w:t>
      </w:r>
    </w:p>
    <w:p w14:paraId="793F2D3C" w14:textId="77777777" w:rsidR="00A24AB0" w:rsidRPr="00A24AB0" w:rsidRDefault="00A24AB0" w:rsidP="00A24AB0">
      <w:pPr>
        <w:spacing w:before="0" w:after="0" w:line="240" w:lineRule="auto"/>
        <w:jc w:val="left"/>
        <w:rPr>
          <w:rFonts w:ascii="Arial" w:hAnsi="Arial" w:cs="Arial"/>
          <w:lang w:val="en-US"/>
        </w:rPr>
      </w:pPr>
      <w:r w:rsidRPr="00A24AB0">
        <w:rPr>
          <w:rFonts w:ascii="Arial" w:hAnsi="Arial" w:cs="Arial"/>
          <w:lang w:val="en-US"/>
        </w:rPr>
        <w:t xml:space="preserve">Date                                                                             </w:t>
      </w:r>
      <w:proofErr w:type="spellStart"/>
      <w:r w:rsidRPr="00A24AB0">
        <w:rPr>
          <w:rFonts w:ascii="Arial" w:hAnsi="Arial" w:cs="Arial"/>
          <w:lang w:val="en-US"/>
        </w:rPr>
        <w:t>Date</w:t>
      </w:r>
      <w:proofErr w:type="spellEnd"/>
    </w:p>
    <w:p w14:paraId="07B751AF" w14:textId="77777777" w:rsidR="00A24AB0" w:rsidRPr="00A24AB0" w:rsidRDefault="00A24AB0" w:rsidP="00A24AB0">
      <w:pPr>
        <w:spacing w:before="0" w:after="0" w:line="240" w:lineRule="auto"/>
        <w:jc w:val="left"/>
        <w:rPr>
          <w:rFonts w:ascii="Arial" w:hAnsi="Arial" w:cs="Arial"/>
          <w:lang w:val="en-US"/>
        </w:rPr>
      </w:pPr>
    </w:p>
    <w:p w14:paraId="1EC555DB" w14:textId="77777777" w:rsidR="00A24AB0" w:rsidRPr="00A24AB0" w:rsidRDefault="00A24AB0" w:rsidP="00A24AB0">
      <w:pPr>
        <w:spacing w:before="0" w:after="200" w:line="276" w:lineRule="auto"/>
        <w:jc w:val="left"/>
        <w:rPr>
          <w:rFonts w:ascii="Arial" w:hAnsi="Arial" w:cs="Arial"/>
          <w:lang w:val="en-US"/>
        </w:rPr>
      </w:pPr>
      <w:r w:rsidRPr="00A24AB0">
        <w:rPr>
          <w:rFonts w:ascii="Arial" w:eastAsia="Times New Roman" w:hAnsi="Arial" w:cs="Arial"/>
          <w:color w:val="000000"/>
          <w:szCs w:val="24"/>
          <w:lang w:val="en-US"/>
        </w:rPr>
        <w:t xml:space="preserve"> </w:t>
      </w:r>
      <w:r w:rsidRPr="00A24AB0">
        <w:rPr>
          <w:rFonts w:ascii="Arial" w:hAnsi="Arial" w:cs="Arial"/>
          <w:lang w:val="en-US"/>
        </w:rPr>
        <w:tab/>
      </w:r>
    </w:p>
    <w:p w14:paraId="7C879153" w14:textId="77777777" w:rsidR="007F15F7" w:rsidRPr="00A24AB0" w:rsidRDefault="007F15F7" w:rsidP="00504E8A">
      <w:pPr>
        <w:spacing w:before="0" w:after="200" w:line="276" w:lineRule="auto"/>
        <w:jc w:val="left"/>
        <w:rPr>
          <w:rFonts w:ascii="Arial" w:hAnsi="Arial" w:cs="Arial"/>
        </w:rPr>
      </w:pPr>
    </w:p>
    <w:sectPr w:rsidR="007F15F7" w:rsidRPr="00A24AB0" w:rsidSect="00373ACF">
      <w:pgSz w:w="11906" w:h="16838" w:code="9"/>
      <w:pgMar w:top="709" w:right="1418" w:bottom="709" w:left="1418" w:header="142"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E8B1B" w14:textId="77777777" w:rsidR="00280811" w:rsidRDefault="00280811" w:rsidP="00A6505B">
      <w:pPr>
        <w:spacing w:before="0" w:after="0" w:line="240" w:lineRule="auto"/>
      </w:pPr>
      <w:r>
        <w:separator/>
      </w:r>
    </w:p>
  </w:endnote>
  <w:endnote w:type="continuationSeparator" w:id="0">
    <w:p w14:paraId="6B611687" w14:textId="77777777" w:rsidR="00280811" w:rsidRDefault="00280811"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BD1E7" w14:textId="39DA3729" w:rsidR="007A594F" w:rsidRPr="007A594F" w:rsidRDefault="007A594F" w:rsidP="007A594F">
    <w:pPr>
      <w:tabs>
        <w:tab w:val="center" w:pos="4550"/>
        <w:tab w:val="left" w:pos="5818"/>
      </w:tabs>
      <w:ind w:right="260"/>
      <w:jc w:val="center"/>
      <w:rPr>
        <w:rFonts w:ascii="Arial" w:hAnsi="Arial" w:cs="Arial"/>
        <w:color w:val="0F243E" w:themeColor="text2" w:themeShade="80"/>
        <w:sz w:val="18"/>
        <w:szCs w:val="18"/>
      </w:rPr>
    </w:pPr>
    <w:r w:rsidRPr="007A594F">
      <w:rPr>
        <w:rFonts w:ascii="Arial" w:hAnsi="Arial" w:cs="Arial"/>
        <w:color w:val="17365D" w:themeColor="text2" w:themeShade="BF"/>
        <w:sz w:val="18"/>
        <w:szCs w:val="18"/>
      </w:rPr>
      <w:fldChar w:fldCharType="begin"/>
    </w:r>
    <w:r w:rsidRPr="007A594F">
      <w:rPr>
        <w:rFonts w:ascii="Arial" w:hAnsi="Arial" w:cs="Arial"/>
        <w:color w:val="17365D" w:themeColor="text2" w:themeShade="BF"/>
        <w:sz w:val="18"/>
        <w:szCs w:val="18"/>
      </w:rPr>
      <w:instrText xml:space="preserve"> PAGE   \* MERGEFORMAT </w:instrText>
    </w:r>
    <w:r w:rsidRPr="007A594F">
      <w:rPr>
        <w:rFonts w:ascii="Arial" w:hAnsi="Arial" w:cs="Arial"/>
        <w:color w:val="17365D" w:themeColor="text2" w:themeShade="BF"/>
        <w:sz w:val="18"/>
        <w:szCs w:val="18"/>
      </w:rPr>
      <w:fldChar w:fldCharType="separate"/>
    </w:r>
    <w:r w:rsidR="005F2D1A">
      <w:rPr>
        <w:rFonts w:ascii="Arial" w:hAnsi="Arial" w:cs="Arial"/>
        <w:noProof/>
        <w:color w:val="17365D" w:themeColor="text2" w:themeShade="BF"/>
        <w:sz w:val="18"/>
        <w:szCs w:val="18"/>
      </w:rPr>
      <w:t>4</w:t>
    </w:r>
    <w:r w:rsidRPr="007A594F">
      <w:rPr>
        <w:rFonts w:ascii="Arial" w:hAnsi="Arial" w:cs="Arial"/>
        <w:color w:val="17365D" w:themeColor="text2" w:themeShade="BF"/>
        <w:sz w:val="18"/>
        <w:szCs w:val="18"/>
      </w:rPr>
      <w:fldChar w:fldCharType="end"/>
    </w:r>
    <w:r w:rsidRPr="007A594F">
      <w:rPr>
        <w:rFonts w:ascii="Arial" w:hAnsi="Arial" w:cs="Arial"/>
        <w:color w:val="17365D" w:themeColor="text2" w:themeShade="BF"/>
        <w:sz w:val="18"/>
        <w:szCs w:val="18"/>
      </w:rPr>
      <w:t xml:space="preserve"> </w:t>
    </w:r>
    <w:r w:rsidRPr="007A594F">
      <w:rPr>
        <w:rFonts w:ascii="Arial" w:hAnsi="Arial" w:cs="Arial"/>
        <w:color w:val="17365D" w:themeColor="text2" w:themeShade="BF"/>
        <w:sz w:val="18"/>
        <w:szCs w:val="18"/>
      </w:rPr>
      <w:t xml:space="preserve">| </w:t>
    </w:r>
    <w:r w:rsidRPr="007A594F">
      <w:rPr>
        <w:rFonts w:ascii="Arial" w:hAnsi="Arial" w:cs="Arial"/>
        <w:color w:val="17365D" w:themeColor="text2" w:themeShade="BF"/>
        <w:sz w:val="18"/>
        <w:szCs w:val="18"/>
      </w:rPr>
      <w:fldChar w:fldCharType="begin"/>
    </w:r>
    <w:r w:rsidRPr="007A594F">
      <w:rPr>
        <w:rFonts w:ascii="Arial" w:hAnsi="Arial" w:cs="Arial"/>
        <w:color w:val="17365D" w:themeColor="text2" w:themeShade="BF"/>
        <w:sz w:val="18"/>
        <w:szCs w:val="18"/>
      </w:rPr>
      <w:instrText xml:space="preserve"> NUMPAGES  \* Arabic  \* MERGEFORMAT </w:instrText>
    </w:r>
    <w:r w:rsidRPr="007A594F">
      <w:rPr>
        <w:rFonts w:ascii="Arial" w:hAnsi="Arial" w:cs="Arial"/>
        <w:color w:val="17365D" w:themeColor="text2" w:themeShade="BF"/>
        <w:sz w:val="18"/>
        <w:szCs w:val="18"/>
      </w:rPr>
      <w:fldChar w:fldCharType="separate"/>
    </w:r>
    <w:r w:rsidR="005F2D1A">
      <w:rPr>
        <w:rFonts w:ascii="Arial" w:hAnsi="Arial" w:cs="Arial"/>
        <w:noProof/>
        <w:color w:val="17365D" w:themeColor="text2" w:themeShade="BF"/>
        <w:sz w:val="18"/>
        <w:szCs w:val="18"/>
      </w:rPr>
      <w:t>4</w:t>
    </w:r>
    <w:r w:rsidRPr="007A594F">
      <w:rPr>
        <w:rFonts w:ascii="Arial" w:hAnsi="Arial" w:cs="Arial"/>
        <w:color w:val="17365D" w:themeColor="text2" w:themeShade="BF"/>
        <w:sz w:val="18"/>
        <w:szCs w:val="18"/>
      </w:rPr>
      <w:fldChar w:fldCharType="end"/>
    </w:r>
  </w:p>
  <w:p w14:paraId="18C04D75" w14:textId="77777777" w:rsidR="007A594F" w:rsidRDefault="007A5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Hlk75933009"/>
  <w:p w14:paraId="530F0F27" w14:textId="7DABF06B" w:rsidR="00697BEA" w:rsidRPr="007A594F" w:rsidRDefault="00697BEA" w:rsidP="007A594F">
    <w:pPr>
      <w:tabs>
        <w:tab w:val="center" w:pos="4550"/>
        <w:tab w:val="left" w:pos="5818"/>
      </w:tabs>
      <w:ind w:right="260"/>
      <w:jc w:val="center"/>
      <w:rPr>
        <w:rFonts w:ascii="Arial" w:hAnsi="Arial" w:cs="Arial"/>
        <w:color w:val="0F243E" w:themeColor="text2" w:themeShade="80"/>
        <w:sz w:val="18"/>
        <w:szCs w:val="18"/>
      </w:rPr>
    </w:pPr>
    <w:r w:rsidRPr="007A594F">
      <w:rPr>
        <w:rFonts w:ascii="Arial" w:hAnsi="Arial" w:cs="Arial"/>
        <w:color w:val="17365D" w:themeColor="text2" w:themeShade="BF"/>
        <w:sz w:val="18"/>
        <w:szCs w:val="18"/>
      </w:rPr>
      <w:fldChar w:fldCharType="begin"/>
    </w:r>
    <w:r w:rsidRPr="007A594F">
      <w:rPr>
        <w:rFonts w:ascii="Arial" w:hAnsi="Arial" w:cs="Arial"/>
        <w:color w:val="17365D" w:themeColor="text2" w:themeShade="BF"/>
        <w:sz w:val="18"/>
        <w:szCs w:val="18"/>
      </w:rPr>
      <w:instrText xml:space="preserve"> PAGE   \* MERGEFORMAT </w:instrText>
    </w:r>
    <w:r w:rsidRPr="007A594F">
      <w:rPr>
        <w:rFonts w:ascii="Arial" w:hAnsi="Arial" w:cs="Arial"/>
        <w:color w:val="17365D" w:themeColor="text2" w:themeShade="BF"/>
        <w:sz w:val="18"/>
        <w:szCs w:val="18"/>
      </w:rPr>
      <w:fldChar w:fldCharType="separate"/>
    </w:r>
    <w:r w:rsidR="005F2D1A">
      <w:rPr>
        <w:rFonts w:ascii="Arial" w:hAnsi="Arial" w:cs="Arial"/>
        <w:noProof/>
        <w:color w:val="17365D" w:themeColor="text2" w:themeShade="BF"/>
        <w:sz w:val="18"/>
        <w:szCs w:val="18"/>
      </w:rPr>
      <w:t>2</w:t>
    </w:r>
    <w:r w:rsidRPr="007A594F">
      <w:rPr>
        <w:rFonts w:ascii="Arial" w:hAnsi="Arial" w:cs="Arial"/>
        <w:color w:val="17365D" w:themeColor="text2" w:themeShade="BF"/>
        <w:sz w:val="18"/>
        <w:szCs w:val="18"/>
      </w:rPr>
      <w:fldChar w:fldCharType="end"/>
    </w:r>
    <w:r w:rsidRPr="007A594F">
      <w:rPr>
        <w:rFonts w:ascii="Arial" w:hAnsi="Arial" w:cs="Arial"/>
        <w:color w:val="17365D" w:themeColor="text2" w:themeShade="BF"/>
        <w:sz w:val="18"/>
        <w:szCs w:val="18"/>
      </w:rPr>
      <w:t xml:space="preserve"> | </w:t>
    </w:r>
    <w:r w:rsidRPr="007A594F">
      <w:rPr>
        <w:rFonts w:ascii="Arial" w:hAnsi="Arial" w:cs="Arial"/>
        <w:color w:val="17365D" w:themeColor="text2" w:themeShade="BF"/>
        <w:sz w:val="18"/>
        <w:szCs w:val="18"/>
      </w:rPr>
      <w:fldChar w:fldCharType="begin"/>
    </w:r>
    <w:r w:rsidRPr="007A594F">
      <w:rPr>
        <w:rFonts w:ascii="Arial" w:hAnsi="Arial" w:cs="Arial"/>
        <w:color w:val="17365D" w:themeColor="text2" w:themeShade="BF"/>
        <w:sz w:val="18"/>
        <w:szCs w:val="18"/>
      </w:rPr>
      <w:instrText xml:space="preserve"> NUMPAGES  \* Arabic  \* MERGEFORMAT </w:instrText>
    </w:r>
    <w:r w:rsidRPr="007A594F">
      <w:rPr>
        <w:rFonts w:ascii="Arial" w:hAnsi="Arial" w:cs="Arial"/>
        <w:color w:val="17365D" w:themeColor="text2" w:themeShade="BF"/>
        <w:sz w:val="18"/>
        <w:szCs w:val="18"/>
      </w:rPr>
      <w:fldChar w:fldCharType="separate"/>
    </w:r>
    <w:r w:rsidR="005F2D1A">
      <w:rPr>
        <w:rFonts w:ascii="Arial" w:hAnsi="Arial" w:cs="Arial"/>
        <w:noProof/>
        <w:color w:val="17365D" w:themeColor="text2" w:themeShade="BF"/>
        <w:sz w:val="18"/>
        <w:szCs w:val="18"/>
      </w:rPr>
      <w:t>4</w:t>
    </w:r>
    <w:r w:rsidRPr="007A594F">
      <w:rPr>
        <w:rFonts w:ascii="Arial" w:hAnsi="Arial" w:cs="Arial"/>
        <w:color w:val="17365D" w:themeColor="text2" w:themeShade="BF"/>
        <w:sz w:val="18"/>
        <w:szCs w:val="18"/>
      </w:rPr>
      <w:fldChar w:fldCharType="end"/>
    </w:r>
  </w:p>
  <w:bookmarkEnd w:id="0"/>
  <w:p w14:paraId="03C53C3D" w14:textId="77777777" w:rsidR="00697BEA" w:rsidRDefault="00697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75672" w14:textId="77777777" w:rsidR="00280811" w:rsidRDefault="00280811" w:rsidP="00A6505B">
      <w:pPr>
        <w:spacing w:before="0" w:after="0" w:line="240" w:lineRule="auto"/>
      </w:pPr>
      <w:r>
        <w:separator/>
      </w:r>
    </w:p>
  </w:footnote>
  <w:footnote w:type="continuationSeparator" w:id="0">
    <w:p w14:paraId="32C5795B" w14:textId="77777777" w:rsidR="00280811" w:rsidRDefault="00280811" w:rsidP="00A650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DE043" w14:textId="77777777" w:rsidR="00A6505B" w:rsidRDefault="00A6505B" w:rsidP="00A650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3F33" w14:textId="77777777" w:rsidR="003B11BB" w:rsidRDefault="003B11BB" w:rsidP="003B11BB">
    <w:pPr>
      <w:rPr>
        <w:lang w:val="en-US"/>
      </w:rPr>
    </w:pPr>
  </w:p>
  <w:p w14:paraId="42D75454" w14:textId="77777777" w:rsidR="00D70E3F" w:rsidRDefault="00D70E3F" w:rsidP="003B11BB">
    <w:pPr>
      <w:rPr>
        <w:lang w:val="en-US"/>
      </w:rPr>
    </w:pPr>
  </w:p>
  <w:p w14:paraId="59CAFB52" w14:textId="77777777" w:rsidR="003B11BB" w:rsidRPr="003B11BB" w:rsidRDefault="003B11BB" w:rsidP="003B11BB">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F71"/>
    <w:multiLevelType w:val="hybridMultilevel"/>
    <w:tmpl w:val="006C7EBE"/>
    <w:lvl w:ilvl="0" w:tplc="8336231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44301"/>
    <w:multiLevelType w:val="hybridMultilevel"/>
    <w:tmpl w:val="D51AB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721A5"/>
    <w:multiLevelType w:val="hybridMultilevel"/>
    <w:tmpl w:val="CDFE4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3E5DA2"/>
    <w:multiLevelType w:val="hybridMultilevel"/>
    <w:tmpl w:val="9990BA82"/>
    <w:lvl w:ilvl="0" w:tplc="E466E2E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E2401"/>
    <w:multiLevelType w:val="hybridMultilevel"/>
    <w:tmpl w:val="098CBEA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C63BB"/>
    <w:multiLevelType w:val="hybridMultilevel"/>
    <w:tmpl w:val="ADCE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324CB"/>
    <w:multiLevelType w:val="hybridMultilevel"/>
    <w:tmpl w:val="7CCC0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8" w15:restartNumberingAfterBreak="0">
    <w:nsid w:val="31886362"/>
    <w:multiLevelType w:val="hybridMultilevel"/>
    <w:tmpl w:val="EFB2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BD1AC9"/>
    <w:multiLevelType w:val="hybridMultilevel"/>
    <w:tmpl w:val="995A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95664"/>
    <w:multiLevelType w:val="hybridMultilevel"/>
    <w:tmpl w:val="E25ED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C852AB"/>
    <w:multiLevelType w:val="hybridMultilevel"/>
    <w:tmpl w:val="FB50E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56FD1"/>
    <w:multiLevelType w:val="hybridMultilevel"/>
    <w:tmpl w:val="C642857A"/>
    <w:lvl w:ilvl="0" w:tplc="80EC57BE">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50444"/>
    <w:multiLevelType w:val="hybridMultilevel"/>
    <w:tmpl w:val="25267DBA"/>
    <w:lvl w:ilvl="0" w:tplc="3D9A8B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91EE8"/>
    <w:multiLevelType w:val="hybridMultilevel"/>
    <w:tmpl w:val="B9DA689C"/>
    <w:lvl w:ilvl="0" w:tplc="3822B8EE">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478D3B49"/>
    <w:multiLevelType w:val="hybridMultilevel"/>
    <w:tmpl w:val="44A84C90"/>
    <w:lvl w:ilvl="0" w:tplc="5C7675BE">
      <w:start w:val="1"/>
      <w:numFmt w:val="bullet"/>
      <w:lvlText w:val=""/>
      <w:lvlJc w:val="left"/>
      <w:pPr>
        <w:ind w:left="106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A7FB0"/>
    <w:multiLevelType w:val="hybridMultilevel"/>
    <w:tmpl w:val="A7E4864A"/>
    <w:lvl w:ilvl="0" w:tplc="8336231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83580B"/>
    <w:multiLevelType w:val="hybridMultilevel"/>
    <w:tmpl w:val="BB764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73020"/>
    <w:multiLevelType w:val="hybridMultilevel"/>
    <w:tmpl w:val="F2681E6C"/>
    <w:lvl w:ilvl="0" w:tplc="3822B8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9059A"/>
    <w:multiLevelType w:val="hybridMultilevel"/>
    <w:tmpl w:val="18D4F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AD1F7D"/>
    <w:multiLevelType w:val="hybridMultilevel"/>
    <w:tmpl w:val="E49CB468"/>
    <w:lvl w:ilvl="0" w:tplc="DD9A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943AD"/>
    <w:multiLevelType w:val="hybridMultilevel"/>
    <w:tmpl w:val="68A4DC5A"/>
    <w:lvl w:ilvl="0" w:tplc="2C1A0001">
      <w:start w:val="1"/>
      <w:numFmt w:val="bullet"/>
      <w:lvlText w:val=""/>
      <w:lvlJc w:val="left"/>
      <w:pPr>
        <w:ind w:left="720" w:hanging="360"/>
      </w:pPr>
      <w:rPr>
        <w:rFonts w:ascii="Symbol" w:hAnsi="Symbol" w:hint="default"/>
      </w:rPr>
    </w:lvl>
    <w:lvl w:ilvl="1" w:tplc="F6166358">
      <w:numFmt w:val="bullet"/>
      <w:lvlText w:val="•"/>
      <w:lvlJc w:val="left"/>
      <w:pPr>
        <w:ind w:left="1785" w:hanging="705"/>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325FD"/>
    <w:multiLevelType w:val="hybridMultilevel"/>
    <w:tmpl w:val="5AD8A5C4"/>
    <w:lvl w:ilvl="0" w:tplc="E7949F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C0ABF"/>
    <w:multiLevelType w:val="hybridMultilevel"/>
    <w:tmpl w:val="D0DC15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15:restartNumberingAfterBreak="0">
    <w:nsid w:val="61833388"/>
    <w:multiLevelType w:val="hybridMultilevel"/>
    <w:tmpl w:val="CE46F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304FEB"/>
    <w:multiLevelType w:val="hybridMultilevel"/>
    <w:tmpl w:val="68DAFAE8"/>
    <w:lvl w:ilvl="0" w:tplc="9F0E45D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417AD"/>
    <w:multiLevelType w:val="hybridMultilevel"/>
    <w:tmpl w:val="01C06726"/>
    <w:lvl w:ilvl="0" w:tplc="BA10953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B92079"/>
    <w:multiLevelType w:val="hybridMultilevel"/>
    <w:tmpl w:val="F19474E2"/>
    <w:lvl w:ilvl="0" w:tplc="3822B8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6434D"/>
    <w:multiLevelType w:val="hybridMultilevel"/>
    <w:tmpl w:val="2D9AE98E"/>
    <w:lvl w:ilvl="0" w:tplc="80EC57BE">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9D6856"/>
    <w:multiLevelType w:val="hybridMultilevel"/>
    <w:tmpl w:val="4E02F8C8"/>
    <w:lvl w:ilvl="0" w:tplc="120EE232">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C30DA"/>
    <w:multiLevelType w:val="hybridMultilevel"/>
    <w:tmpl w:val="B518F4D0"/>
    <w:lvl w:ilvl="0" w:tplc="3822B8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366C2"/>
    <w:multiLevelType w:val="hybridMultilevel"/>
    <w:tmpl w:val="FB3A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1C41C3"/>
    <w:multiLevelType w:val="hybridMultilevel"/>
    <w:tmpl w:val="51B8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3C31F8"/>
    <w:multiLevelType w:val="hybridMultilevel"/>
    <w:tmpl w:val="4AAE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8B33C7"/>
    <w:multiLevelType w:val="hybridMultilevel"/>
    <w:tmpl w:val="C31C8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10736B"/>
    <w:multiLevelType w:val="hybridMultilevel"/>
    <w:tmpl w:val="50D2E37E"/>
    <w:lvl w:ilvl="0" w:tplc="3822B8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4967E8"/>
    <w:multiLevelType w:val="multilevel"/>
    <w:tmpl w:val="E6D2CB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39" w15:restartNumberingAfterBreak="0">
    <w:nsid w:val="7DE766DB"/>
    <w:multiLevelType w:val="hybridMultilevel"/>
    <w:tmpl w:val="3D623B04"/>
    <w:lvl w:ilvl="0" w:tplc="77BCE89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8"/>
  </w:num>
  <w:num w:numId="3">
    <w:abstractNumId w:val="38"/>
  </w:num>
  <w:num w:numId="4">
    <w:abstractNumId w:val="7"/>
  </w:num>
  <w:num w:numId="5">
    <w:abstractNumId w:val="20"/>
  </w:num>
  <w:num w:numId="6">
    <w:abstractNumId w:val="22"/>
  </w:num>
  <w:num w:numId="7">
    <w:abstractNumId w:val="5"/>
  </w:num>
  <w:num w:numId="8">
    <w:abstractNumId w:val="32"/>
  </w:num>
  <w:num w:numId="9">
    <w:abstractNumId w:val="10"/>
  </w:num>
  <w:num w:numId="10">
    <w:abstractNumId w:val="8"/>
  </w:num>
  <w:num w:numId="11">
    <w:abstractNumId w:val="2"/>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0"/>
  </w:num>
  <w:num w:numId="15">
    <w:abstractNumId w:val="19"/>
  </w:num>
  <w:num w:numId="16">
    <w:abstractNumId w:val="16"/>
  </w:num>
  <w:num w:numId="17">
    <w:abstractNumId w:val="34"/>
  </w:num>
  <w:num w:numId="18">
    <w:abstractNumId w:val="30"/>
  </w:num>
  <w:num w:numId="19">
    <w:abstractNumId w:val="15"/>
  </w:num>
  <w:num w:numId="20">
    <w:abstractNumId w:val="14"/>
  </w:num>
  <w:num w:numId="21">
    <w:abstractNumId w:val="29"/>
  </w:num>
  <w:num w:numId="22">
    <w:abstractNumId w:val="12"/>
  </w:num>
  <w:num w:numId="23">
    <w:abstractNumId w:val="28"/>
  </w:num>
  <w:num w:numId="24">
    <w:abstractNumId w:val="18"/>
  </w:num>
  <w:num w:numId="25">
    <w:abstractNumId w:val="36"/>
  </w:num>
  <w:num w:numId="26">
    <w:abstractNumId w:val="31"/>
  </w:num>
  <w:num w:numId="27">
    <w:abstractNumId w:val="26"/>
  </w:num>
  <w:num w:numId="28">
    <w:abstractNumId w:val="9"/>
  </w:num>
  <w:num w:numId="29">
    <w:abstractNumId w:val="3"/>
  </w:num>
  <w:num w:numId="30">
    <w:abstractNumId w:val="39"/>
  </w:num>
  <w:num w:numId="31">
    <w:abstractNumId w:val="13"/>
  </w:num>
  <w:num w:numId="32">
    <w:abstractNumId w:val="21"/>
  </w:num>
  <w:num w:numId="33">
    <w:abstractNumId w:val="27"/>
  </w:num>
  <w:num w:numId="34">
    <w:abstractNumId w:val="1"/>
  </w:num>
  <w:num w:numId="35">
    <w:abstractNumId w:val="25"/>
  </w:num>
  <w:num w:numId="36">
    <w:abstractNumId w:val="33"/>
  </w:num>
  <w:num w:numId="37">
    <w:abstractNumId w:val="4"/>
  </w:num>
  <w:num w:numId="38">
    <w:abstractNumId w:val="6"/>
  </w:num>
  <w:num w:numId="39">
    <w:abstractNumId w:val="35"/>
  </w:num>
  <w:num w:numId="40">
    <w:abstractNumId w:val="11"/>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5B"/>
    <w:rsid w:val="00001178"/>
    <w:rsid w:val="00010E67"/>
    <w:rsid w:val="00014139"/>
    <w:rsid w:val="00020673"/>
    <w:rsid w:val="000460B4"/>
    <w:rsid w:val="00050873"/>
    <w:rsid w:val="0005488F"/>
    <w:rsid w:val="000551D9"/>
    <w:rsid w:val="00057219"/>
    <w:rsid w:val="000624C3"/>
    <w:rsid w:val="000648AF"/>
    <w:rsid w:val="00071E3B"/>
    <w:rsid w:val="00080658"/>
    <w:rsid w:val="00084D0E"/>
    <w:rsid w:val="000960A8"/>
    <w:rsid w:val="00097C2B"/>
    <w:rsid w:val="000A156E"/>
    <w:rsid w:val="000A4F11"/>
    <w:rsid w:val="000B21F0"/>
    <w:rsid w:val="000C01CE"/>
    <w:rsid w:val="000C3A01"/>
    <w:rsid w:val="000C7E1D"/>
    <w:rsid w:val="000E3E2D"/>
    <w:rsid w:val="000F2AA0"/>
    <w:rsid w:val="000F2B95"/>
    <w:rsid w:val="000F2BFC"/>
    <w:rsid w:val="000F3AD7"/>
    <w:rsid w:val="001053EE"/>
    <w:rsid w:val="00107821"/>
    <w:rsid w:val="001144EC"/>
    <w:rsid w:val="00115C30"/>
    <w:rsid w:val="00117BE2"/>
    <w:rsid w:val="00122290"/>
    <w:rsid w:val="00124AAA"/>
    <w:rsid w:val="00125686"/>
    <w:rsid w:val="00127FC1"/>
    <w:rsid w:val="00135606"/>
    <w:rsid w:val="00136F13"/>
    <w:rsid w:val="00141DDE"/>
    <w:rsid w:val="00144077"/>
    <w:rsid w:val="00147A47"/>
    <w:rsid w:val="00154D42"/>
    <w:rsid w:val="00156B7B"/>
    <w:rsid w:val="00160CC3"/>
    <w:rsid w:val="0017013A"/>
    <w:rsid w:val="001778BD"/>
    <w:rsid w:val="001822FC"/>
    <w:rsid w:val="001847FD"/>
    <w:rsid w:val="00186CED"/>
    <w:rsid w:val="0019342D"/>
    <w:rsid w:val="00196664"/>
    <w:rsid w:val="001A02B1"/>
    <w:rsid w:val="001A79B6"/>
    <w:rsid w:val="001A7E96"/>
    <w:rsid w:val="001B1A7F"/>
    <w:rsid w:val="001B5355"/>
    <w:rsid w:val="001B5C5E"/>
    <w:rsid w:val="001B61B3"/>
    <w:rsid w:val="001B78FE"/>
    <w:rsid w:val="001C052D"/>
    <w:rsid w:val="001C2DA5"/>
    <w:rsid w:val="001C3314"/>
    <w:rsid w:val="001C5F49"/>
    <w:rsid w:val="001D3909"/>
    <w:rsid w:val="001D55A4"/>
    <w:rsid w:val="001D7262"/>
    <w:rsid w:val="001F1805"/>
    <w:rsid w:val="001F20C0"/>
    <w:rsid w:val="001F75D5"/>
    <w:rsid w:val="0020111B"/>
    <w:rsid w:val="0020155D"/>
    <w:rsid w:val="00205759"/>
    <w:rsid w:val="002127E5"/>
    <w:rsid w:val="00227E31"/>
    <w:rsid w:val="0023008C"/>
    <w:rsid w:val="00240B67"/>
    <w:rsid w:val="00242AC6"/>
    <w:rsid w:val="00243DE7"/>
    <w:rsid w:val="002444F5"/>
    <w:rsid w:val="00246333"/>
    <w:rsid w:val="00247A1B"/>
    <w:rsid w:val="002511E4"/>
    <w:rsid w:val="002522C0"/>
    <w:rsid w:val="00252A36"/>
    <w:rsid w:val="00261EF8"/>
    <w:rsid w:val="0027215C"/>
    <w:rsid w:val="002748B0"/>
    <w:rsid w:val="00280811"/>
    <w:rsid w:val="00281A52"/>
    <w:rsid w:val="002826FA"/>
    <w:rsid w:val="00283EE6"/>
    <w:rsid w:val="00284D0F"/>
    <w:rsid w:val="00292755"/>
    <w:rsid w:val="00292D5E"/>
    <w:rsid w:val="00294CB3"/>
    <w:rsid w:val="00295FAD"/>
    <w:rsid w:val="002A28CF"/>
    <w:rsid w:val="002A3F38"/>
    <w:rsid w:val="002A7CB3"/>
    <w:rsid w:val="002B5EC0"/>
    <w:rsid w:val="002B66D0"/>
    <w:rsid w:val="002B6878"/>
    <w:rsid w:val="002D4242"/>
    <w:rsid w:val="002E54B4"/>
    <w:rsid w:val="002F0488"/>
    <w:rsid w:val="002F461C"/>
    <w:rsid w:val="002F627A"/>
    <w:rsid w:val="00302CCE"/>
    <w:rsid w:val="003033E6"/>
    <w:rsid w:val="00312100"/>
    <w:rsid w:val="00313A1A"/>
    <w:rsid w:val="00314453"/>
    <w:rsid w:val="003168DA"/>
    <w:rsid w:val="003208A9"/>
    <w:rsid w:val="00331E63"/>
    <w:rsid w:val="003343AD"/>
    <w:rsid w:val="00334CA4"/>
    <w:rsid w:val="00335173"/>
    <w:rsid w:val="003365E8"/>
    <w:rsid w:val="003417B8"/>
    <w:rsid w:val="00343869"/>
    <w:rsid w:val="00350578"/>
    <w:rsid w:val="00354D08"/>
    <w:rsid w:val="00373ACF"/>
    <w:rsid w:val="00375D08"/>
    <w:rsid w:val="0038053F"/>
    <w:rsid w:val="00381693"/>
    <w:rsid w:val="00384D46"/>
    <w:rsid w:val="00385CA5"/>
    <w:rsid w:val="00394DEB"/>
    <w:rsid w:val="003A64AD"/>
    <w:rsid w:val="003A6B5D"/>
    <w:rsid w:val="003A6DB5"/>
    <w:rsid w:val="003B0E68"/>
    <w:rsid w:val="003B11BB"/>
    <w:rsid w:val="003B1294"/>
    <w:rsid w:val="003B769E"/>
    <w:rsid w:val="003B76E2"/>
    <w:rsid w:val="003D32FE"/>
    <w:rsid w:val="003D711E"/>
    <w:rsid w:val="003E119A"/>
    <w:rsid w:val="003E7718"/>
    <w:rsid w:val="003F3755"/>
    <w:rsid w:val="00401647"/>
    <w:rsid w:val="00404AFB"/>
    <w:rsid w:val="00406E72"/>
    <w:rsid w:val="004112D5"/>
    <w:rsid w:val="00411FCE"/>
    <w:rsid w:val="0041678C"/>
    <w:rsid w:val="0041685E"/>
    <w:rsid w:val="00423C2E"/>
    <w:rsid w:val="00431804"/>
    <w:rsid w:val="004336D4"/>
    <w:rsid w:val="00435822"/>
    <w:rsid w:val="004378E1"/>
    <w:rsid w:val="00443739"/>
    <w:rsid w:val="004501E6"/>
    <w:rsid w:val="00450EAE"/>
    <w:rsid w:val="00451F6C"/>
    <w:rsid w:val="00451FF9"/>
    <w:rsid w:val="0045625B"/>
    <w:rsid w:val="0045734F"/>
    <w:rsid w:val="004670F6"/>
    <w:rsid w:val="004679C3"/>
    <w:rsid w:val="004766B8"/>
    <w:rsid w:val="0047745A"/>
    <w:rsid w:val="00483809"/>
    <w:rsid w:val="00483FB1"/>
    <w:rsid w:val="0049281B"/>
    <w:rsid w:val="004C2F99"/>
    <w:rsid w:val="004D3EAB"/>
    <w:rsid w:val="004D49AD"/>
    <w:rsid w:val="004E1B07"/>
    <w:rsid w:val="004E3DA7"/>
    <w:rsid w:val="004E5EBF"/>
    <w:rsid w:val="004E6421"/>
    <w:rsid w:val="004F24B0"/>
    <w:rsid w:val="004F6AD0"/>
    <w:rsid w:val="00504E8A"/>
    <w:rsid w:val="00513CE4"/>
    <w:rsid w:val="00517681"/>
    <w:rsid w:val="00523147"/>
    <w:rsid w:val="00531FDF"/>
    <w:rsid w:val="00532862"/>
    <w:rsid w:val="005354AA"/>
    <w:rsid w:val="0053634A"/>
    <w:rsid w:val="005363E8"/>
    <w:rsid w:val="00543349"/>
    <w:rsid w:val="00544050"/>
    <w:rsid w:val="005440BE"/>
    <w:rsid w:val="00547C2B"/>
    <w:rsid w:val="00560655"/>
    <w:rsid w:val="005618CC"/>
    <w:rsid w:val="00564096"/>
    <w:rsid w:val="005723C7"/>
    <w:rsid w:val="005747B5"/>
    <w:rsid w:val="00575061"/>
    <w:rsid w:val="00593C8E"/>
    <w:rsid w:val="005A2EA4"/>
    <w:rsid w:val="005A4E7E"/>
    <w:rsid w:val="005A64B4"/>
    <w:rsid w:val="005B44BF"/>
    <w:rsid w:val="005B4779"/>
    <w:rsid w:val="005C1A02"/>
    <w:rsid w:val="005C6F24"/>
    <w:rsid w:val="005D4237"/>
    <w:rsid w:val="005E12A5"/>
    <w:rsid w:val="005E2CF3"/>
    <w:rsid w:val="005F2D1A"/>
    <w:rsid w:val="005F56D9"/>
    <w:rsid w:val="00606387"/>
    <w:rsid w:val="00612213"/>
    <w:rsid w:val="00614434"/>
    <w:rsid w:val="006209C0"/>
    <w:rsid w:val="00623AE7"/>
    <w:rsid w:val="00630A76"/>
    <w:rsid w:val="006310EB"/>
    <w:rsid w:val="006434D6"/>
    <w:rsid w:val="00645E14"/>
    <w:rsid w:val="006501D6"/>
    <w:rsid w:val="0065117A"/>
    <w:rsid w:val="006536CD"/>
    <w:rsid w:val="00662BA7"/>
    <w:rsid w:val="00666AF8"/>
    <w:rsid w:val="006671B5"/>
    <w:rsid w:val="006739CA"/>
    <w:rsid w:val="00677CA1"/>
    <w:rsid w:val="006804DF"/>
    <w:rsid w:val="00683528"/>
    <w:rsid w:val="006849D7"/>
    <w:rsid w:val="00693F1D"/>
    <w:rsid w:val="00694635"/>
    <w:rsid w:val="006952FE"/>
    <w:rsid w:val="00697BEA"/>
    <w:rsid w:val="006A24FA"/>
    <w:rsid w:val="006A2C40"/>
    <w:rsid w:val="006B0CEE"/>
    <w:rsid w:val="006B407E"/>
    <w:rsid w:val="006C0295"/>
    <w:rsid w:val="006C5573"/>
    <w:rsid w:val="006D6E09"/>
    <w:rsid w:val="006D711E"/>
    <w:rsid w:val="006E2125"/>
    <w:rsid w:val="006E2390"/>
    <w:rsid w:val="006E262C"/>
    <w:rsid w:val="006E3B2C"/>
    <w:rsid w:val="006E4E54"/>
    <w:rsid w:val="006E60FC"/>
    <w:rsid w:val="006F2837"/>
    <w:rsid w:val="006F41E8"/>
    <w:rsid w:val="007042C5"/>
    <w:rsid w:val="00705A15"/>
    <w:rsid w:val="00706CF2"/>
    <w:rsid w:val="007151FB"/>
    <w:rsid w:val="00722040"/>
    <w:rsid w:val="0073561A"/>
    <w:rsid w:val="007414D0"/>
    <w:rsid w:val="00742109"/>
    <w:rsid w:val="00745250"/>
    <w:rsid w:val="0077100B"/>
    <w:rsid w:val="0078183E"/>
    <w:rsid w:val="00786F2E"/>
    <w:rsid w:val="007904A7"/>
    <w:rsid w:val="00790EF0"/>
    <w:rsid w:val="00794586"/>
    <w:rsid w:val="007978B6"/>
    <w:rsid w:val="007A594F"/>
    <w:rsid w:val="007B2B13"/>
    <w:rsid w:val="007B2B23"/>
    <w:rsid w:val="007B39A8"/>
    <w:rsid w:val="007C2E47"/>
    <w:rsid w:val="007C5675"/>
    <w:rsid w:val="007C5F41"/>
    <w:rsid w:val="007D0AAB"/>
    <w:rsid w:val="007D7FB6"/>
    <w:rsid w:val="007E0F3F"/>
    <w:rsid w:val="007F15F7"/>
    <w:rsid w:val="00804948"/>
    <w:rsid w:val="00807CF3"/>
    <w:rsid w:val="00810444"/>
    <w:rsid w:val="008176E2"/>
    <w:rsid w:val="00827ACE"/>
    <w:rsid w:val="00831181"/>
    <w:rsid w:val="008520D4"/>
    <w:rsid w:val="00852EFB"/>
    <w:rsid w:val="00856406"/>
    <w:rsid w:val="008659C0"/>
    <w:rsid w:val="008726E5"/>
    <w:rsid w:val="0088156B"/>
    <w:rsid w:val="0088206D"/>
    <w:rsid w:val="008822CC"/>
    <w:rsid w:val="00883B05"/>
    <w:rsid w:val="00884D69"/>
    <w:rsid w:val="00885190"/>
    <w:rsid w:val="0089125C"/>
    <w:rsid w:val="008965C3"/>
    <w:rsid w:val="008A1D3D"/>
    <w:rsid w:val="008A2630"/>
    <w:rsid w:val="008A6FB5"/>
    <w:rsid w:val="008B0D8C"/>
    <w:rsid w:val="008B2D33"/>
    <w:rsid w:val="008B3AAC"/>
    <w:rsid w:val="008B3B6C"/>
    <w:rsid w:val="008B3DC5"/>
    <w:rsid w:val="008B5521"/>
    <w:rsid w:val="008B6F71"/>
    <w:rsid w:val="008C0C07"/>
    <w:rsid w:val="008C16CE"/>
    <w:rsid w:val="008C6EE4"/>
    <w:rsid w:val="008C7A60"/>
    <w:rsid w:val="008C7F82"/>
    <w:rsid w:val="008E423D"/>
    <w:rsid w:val="008F6CDA"/>
    <w:rsid w:val="0090072B"/>
    <w:rsid w:val="00902E6C"/>
    <w:rsid w:val="00903FB1"/>
    <w:rsid w:val="00905EA7"/>
    <w:rsid w:val="00907170"/>
    <w:rsid w:val="0090788D"/>
    <w:rsid w:val="009130A0"/>
    <w:rsid w:val="00916265"/>
    <w:rsid w:val="0091659F"/>
    <w:rsid w:val="00916B10"/>
    <w:rsid w:val="00922A8D"/>
    <w:rsid w:val="009243EB"/>
    <w:rsid w:val="009277ED"/>
    <w:rsid w:val="00927E84"/>
    <w:rsid w:val="009305CE"/>
    <w:rsid w:val="0094012F"/>
    <w:rsid w:val="009443C6"/>
    <w:rsid w:val="00944A00"/>
    <w:rsid w:val="00945044"/>
    <w:rsid w:val="00946A67"/>
    <w:rsid w:val="00950A26"/>
    <w:rsid w:val="009518C8"/>
    <w:rsid w:val="00954A81"/>
    <w:rsid w:val="009559D6"/>
    <w:rsid w:val="0096107C"/>
    <w:rsid w:val="0096344A"/>
    <w:rsid w:val="00977AFF"/>
    <w:rsid w:val="00986F04"/>
    <w:rsid w:val="00992D85"/>
    <w:rsid w:val="00997750"/>
    <w:rsid w:val="00997C04"/>
    <w:rsid w:val="009A19DC"/>
    <w:rsid w:val="009A3743"/>
    <w:rsid w:val="009A3838"/>
    <w:rsid w:val="009A71CE"/>
    <w:rsid w:val="009E44AE"/>
    <w:rsid w:val="009E797A"/>
    <w:rsid w:val="009F0CAF"/>
    <w:rsid w:val="009F61EA"/>
    <w:rsid w:val="00A009E8"/>
    <w:rsid w:val="00A00BF7"/>
    <w:rsid w:val="00A019D6"/>
    <w:rsid w:val="00A05852"/>
    <w:rsid w:val="00A11B95"/>
    <w:rsid w:val="00A22321"/>
    <w:rsid w:val="00A24AB0"/>
    <w:rsid w:val="00A3178B"/>
    <w:rsid w:val="00A34C2D"/>
    <w:rsid w:val="00A6505B"/>
    <w:rsid w:val="00A676F2"/>
    <w:rsid w:val="00A7489F"/>
    <w:rsid w:val="00A82262"/>
    <w:rsid w:val="00A83513"/>
    <w:rsid w:val="00A85076"/>
    <w:rsid w:val="00A86471"/>
    <w:rsid w:val="00A900A5"/>
    <w:rsid w:val="00A90D92"/>
    <w:rsid w:val="00A95714"/>
    <w:rsid w:val="00A95BDB"/>
    <w:rsid w:val="00AA65F9"/>
    <w:rsid w:val="00AB046C"/>
    <w:rsid w:val="00AB0AF8"/>
    <w:rsid w:val="00AB1AA0"/>
    <w:rsid w:val="00AB5132"/>
    <w:rsid w:val="00AB7B9F"/>
    <w:rsid w:val="00AC31BB"/>
    <w:rsid w:val="00AC4DA6"/>
    <w:rsid w:val="00AD0AB8"/>
    <w:rsid w:val="00AE27B8"/>
    <w:rsid w:val="00AF27FF"/>
    <w:rsid w:val="00B003EE"/>
    <w:rsid w:val="00B03C2D"/>
    <w:rsid w:val="00B13AFC"/>
    <w:rsid w:val="00B167AC"/>
    <w:rsid w:val="00B307AA"/>
    <w:rsid w:val="00B30AA8"/>
    <w:rsid w:val="00B35B39"/>
    <w:rsid w:val="00B40A06"/>
    <w:rsid w:val="00B466B8"/>
    <w:rsid w:val="00B473C2"/>
    <w:rsid w:val="00B47D2C"/>
    <w:rsid w:val="00B55945"/>
    <w:rsid w:val="00B57998"/>
    <w:rsid w:val="00B6584E"/>
    <w:rsid w:val="00B805E5"/>
    <w:rsid w:val="00B808B4"/>
    <w:rsid w:val="00B83F7A"/>
    <w:rsid w:val="00B841BD"/>
    <w:rsid w:val="00B84F08"/>
    <w:rsid w:val="00B861EE"/>
    <w:rsid w:val="00BA41A2"/>
    <w:rsid w:val="00BA74AF"/>
    <w:rsid w:val="00BB3024"/>
    <w:rsid w:val="00BB5442"/>
    <w:rsid w:val="00BB5D4B"/>
    <w:rsid w:val="00BB6180"/>
    <w:rsid w:val="00BD25D6"/>
    <w:rsid w:val="00BD690D"/>
    <w:rsid w:val="00BE3206"/>
    <w:rsid w:val="00BE579A"/>
    <w:rsid w:val="00BF3F94"/>
    <w:rsid w:val="00BF464E"/>
    <w:rsid w:val="00BF5C58"/>
    <w:rsid w:val="00BF72DA"/>
    <w:rsid w:val="00C010AE"/>
    <w:rsid w:val="00C065AF"/>
    <w:rsid w:val="00C074C6"/>
    <w:rsid w:val="00C10B3D"/>
    <w:rsid w:val="00C10F92"/>
    <w:rsid w:val="00C123D2"/>
    <w:rsid w:val="00C12949"/>
    <w:rsid w:val="00C140A3"/>
    <w:rsid w:val="00C176EB"/>
    <w:rsid w:val="00C20E0A"/>
    <w:rsid w:val="00C2622E"/>
    <w:rsid w:val="00C37982"/>
    <w:rsid w:val="00C426AA"/>
    <w:rsid w:val="00C4431F"/>
    <w:rsid w:val="00C50BB1"/>
    <w:rsid w:val="00C607B7"/>
    <w:rsid w:val="00C63365"/>
    <w:rsid w:val="00C738E4"/>
    <w:rsid w:val="00C84028"/>
    <w:rsid w:val="00CA4058"/>
    <w:rsid w:val="00CA7F40"/>
    <w:rsid w:val="00CB2EE4"/>
    <w:rsid w:val="00CC2580"/>
    <w:rsid w:val="00CC401F"/>
    <w:rsid w:val="00CD159D"/>
    <w:rsid w:val="00CD7093"/>
    <w:rsid w:val="00CE7D23"/>
    <w:rsid w:val="00CF1846"/>
    <w:rsid w:val="00CF1E5A"/>
    <w:rsid w:val="00CF2626"/>
    <w:rsid w:val="00CF540B"/>
    <w:rsid w:val="00D01E1B"/>
    <w:rsid w:val="00D11A0F"/>
    <w:rsid w:val="00D12137"/>
    <w:rsid w:val="00D14245"/>
    <w:rsid w:val="00D170DC"/>
    <w:rsid w:val="00D217FD"/>
    <w:rsid w:val="00D21F74"/>
    <w:rsid w:val="00D23B4D"/>
    <w:rsid w:val="00D2455F"/>
    <w:rsid w:val="00D300CE"/>
    <w:rsid w:val="00D316A1"/>
    <w:rsid w:val="00D31A0E"/>
    <w:rsid w:val="00D34B6A"/>
    <w:rsid w:val="00D40F1C"/>
    <w:rsid w:val="00D451E2"/>
    <w:rsid w:val="00D45365"/>
    <w:rsid w:val="00D51EDC"/>
    <w:rsid w:val="00D600D1"/>
    <w:rsid w:val="00D63B3D"/>
    <w:rsid w:val="00D70E3F"/>
    <w:rsid w:val="00D73615"/>
    <w:rsid w:val="00D833ED"/>
    <w:rsid w:val="00DA7ADE"/>
    <w:rsid w:val="00DB4B43"/>
    <w:rsid w:val="00DB768D"/>
    <w:rsid w:val="00DC5DF1"/>
    <w:rsid w:val="00DD1FF3"/>
    <w:rsid w:val="00DD6FF5"/>
    <w:rsid w:val="00DE3832"/>
    <w:rsid w:val="00DF0E4D"/>
    <w:rsid w:val="00DF60F7"/>
    <w:rsid w:val="00E072F1"/>
    <w:rsid w:val="00E10692"/>
    <w:rsid w:val="00E11CD9"/>
    <w:rsid w:val="00E223D8"/>
    <w:rsid w:val="00E22AF5"/>
    <w:rsid w:val="00E353E0"/>
    <w:rsid w:val="00E40325"/>
    <w:rsid w:val="00E55DE5"/>
    <w:rsid w:val="00E6749C"/>
    <w:rsid w:val="00E72B9A"/>
    <w:rsid w:val="00E72E25"/>
    <w:rsid w:val="00E73A9B"/>
    <w:rsid w:val="00E74F68"/>
    <w:rsid w:val="00E75466"/>
    <w:rsid w:val="00E76AAC"/>
    <w:rsid w:val="00E77992"/>
    <w:rsid w:val="00EA3C44"/>
    <w:rsid w:val="00EA5C81"/>
    <w:rsid w:val="00EB306B"/>
    <w:rsid w:val="00EC015C"/>
    <w:rsid w:val="00EC29CD"/>
    <w:rsid w:val="00ED750B"/>
    <w:rsid w:val="00EE4BF8"/>
    <w:rsid w:val="00EE6598"/>
    <w:rsid w:val="00EE669B"/>
    <w:rsid w:val="00EF22C4"/>
    <w:rsid w:val="00F10E50"/>
    <w:rsid w:val="00F11521"/>
    <w:rsid w:val="00F127D8"/>
    <w:rsid w:val="00F14B0C"/>
    <w:rsid w:val="00F16D1B"/>
    <w:rsid w:val="00F173B3"/>
    <w:rsid w:val="00F21A4A"/>
    <w:rsid w:val="00F255D5"/>
    <w:rsid w:val="00F323F6"/>
    <w:rsid w:val="00F51F4D"/>
    <w:rsid w:val="00F53079"/>
    <w:rsid w:val="00F63FBA"/>
    <w:rsid w:val="00F7383F"/>
    <w:rsid w:val="00F7393D"/>
    <w:rsid w:val="00F836DA"/>
    <w:rsid w:val="00F90E03"/>
    <w:rsid w:val="00FA2989"/>
    <w:rsid w:val="00FA41E3"/>
    <w:rsid w:val="00FC6406"/>
    <w:rsid w:val="00FD7096"/>
    <w:rsid w:val="00FD7BB9"/>
    <w:rsid w:val="00FE2B64"/>
    <w:rsid w:val="00FE4465"/>
    <w:rsid w:val="00FE4CFA"/>
    <w:rsid w:val="00FF2C30"/>
    <w:rsid w:val="00FF368D"/>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01FB8"/>
  <w15:docId w15:val="{FAC1CB1D-779D-484E-ABAD-403403C5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paragraph" w:styleId="ListParagraph">
    <w:name w:val="List Paragraph"/>
    <w:basedOn w:val="Normal"/>
    <w:uiPriority w:val="34"/>
    <w:qFormat/>
    <w:rsid w:val="00C140A3"/>
    <w:pPr>
      <w:ind w:left="720"/>
      <w:contextualSpacing/>
    </w:pPr>
  </w:style>
  <w:style w:type="character" w:customStyle="1" w:styleId="UnresolvedMention1">
    <w:name w:val="Unresolved Mention1"/>
    <w:basedOn w:val="DefaultParagraphFont"/>
    <w:uiPriority w:val="99"/>
    <w:semiHidden/>
    <w:unhideWhenUsed/>
    <w:rsid w:val="008C6EE4"/>
    <w:rPr>
      <w:color w:val="605E5C"/>
      <w:shd w:val="clear" w:color="auto" w:fill="E1DFDD"/>
    </w:rPr>
  </w:style>
  <w:style w:type="table" w:styleId="LightGrid-Accent5">
    <w:name w:val="Light Grid Accent 5"/>
    <w:basedOn w:val="TableNormal"/>
    <w:uiPriority w:val="62"/>
    <w:rsid w:val="008176E2"/>
    <w:pPr>
      <w:spacing w:after="0" w:line="240" w:lineRule="auto"/>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eGrid">
    <w:name w:val="Table Grid"/>
    <w:basedOn w:val="TableNormal"/>
    <w:uiPriority w:val="59"/>
    <w:rsid w:val="00907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967737101">
      <w:bodyDiv w:val="1"/>
      <w:marLeft w:val="0"/>
      <w:marRight w:val="0"/>
      <w:marTop w:val="0"/>
      <w:marBottom w:val="0"/>
      <w:divBdr>
        <w:top w:val="none" w:sz="0" w:space="0" w:color="auto"/>
        <w:left w:val="none" w:sz="0" w:space="0" w:color="auto"/>
        <w:bottom w:val="none" w:sz="0" w:space="0" w:color="auto"/>
        <w:right w:val="none" w:sz="0" w:space="0" w:color="auto"/>
      </w:divBdr>
      <w:divsChild>
        <w:div w:id="899828102">
          <w:marLeft w:val="0"/>
          <w:marRight w:val="0"/>
          <w:marTop w:val="0"/>
          <w:marBottom w:val="0"/>
          <w:divBdr>
            <w:top w:val="none" w:sz="0" w:space="0" w:color="auto"/>
            <w:left w:val="none" w:sz="0" w:space="0" w:color="auto"/>
            <w:bottom w:val="none" w:sz="0" w:space="0" w:color="auto"/>
            <w:right w:val="none" w:sz="0" w:space="0" w:color="auto"/>
          </w:divBdr>
          <w:divsChild>
            <w:div w:id="1005597637">
              <w:marLeft w:val="0"/>
              <w:marRight w:val="0"/>
              <w:marTop w:val="0"/>
              <w:marBottom w:val="0"/>
              <w:divBdr>
                <w:top w:val="none" w:sz="0" w:space="0" w:color="auto"/>
                <w:left w:val="none" w:sz="0" w:space="0" w:color="auto"/>
                <w:bottom w:val="none" w:sz="0" w:space="0" w:color="auto"/>
                <w:right w:val="none" w:sz="0" w:space="0" w:color="auto"/>
              </w:divBdr>
              <w:divsChild>
                <w:div w:id="854540311">
                  <w:marLeft w:val="0"/>
                  <w:marRight w:val="0"/>
                  <w:marTop w:val="0"/>
                  <w:marBottom w:val="0"/>
                  <w:divBdr>
                    <w:top w:val="none" w:sz="0" w:space="0" w:color="auto"/>
                    <w:left w:val="none" w:sz="0" w:space="0" w:color="auto"/>
                    <w:bottom w:val="none" w:sz="0" w:space="0" w:color="auto"/>
                    <w:right w:val="none" w:sz="0" w:space="0" w:color="auto"/>
                  </w:divBdr>
                  <w:divsChild>
                    <w:div w:id="1412972259">
                      <w:marLeft w:val="0"/>
                      <w:marRight w:val="0"/>
                      <w:marTop w:val="0"/>
                      <w:marBottom w:val="0"/>
                      <w:divBdr>
                        <w:top w:val="none" w:sz="0" w:space="0" w:color="auto"/>
                        <w:left w:val="none" w:sz="0" w:space="0" w:color="auto"/>
                        <w:bottom w:val="none" w:sz="0" w:space="0" w:color="auto"/>
                        <w:right w:val="none" w:sz="0" w:space="0" w:color="auto"/>
                      </w:divBdr>
                      <w:divsChild>
                        <w:div w:id="1068723627">
                          <w:marLeft w:val="0"/>
                          <w:marRight w:val="0"/>
                          <w:marTop w:val="0"/>
                          <w:marBottom w:val="0"/>
                          <w:divBdr>
                            <w:top w:val="none" w:sz="0" w:space="0" w:color="auto"/>
                            <w:left w:val="none" w:sz="0" w:space="0" w:color="auto"/>
                            <w:bottom w:val="none" w:sz="0" w:space="0" w:color="auto"/>
                            <w:right w:val="none" w:sz="0" w:space="0" w:color="auto"/>
                          </w:divBdr>
                          <w:divsChild>
                            <w:div w:id="282422024">
                              <w:marLeft w:val="0"/>
                              <w:marRight w:val="0"/>
                              <w:marTop w:val="0"/>
                              <w:marBottom w:val="0"/>
                              <w:divBdr>
                                <w:top w:val="none" w:sz="0" w:space="0" w:color="auto"/>
                                <w:left w:val="none" w:sz="0" w:space="0" w:color="auto"/>
                                <w:bottom w:val="none" w:sz="0" w:space="0" w:color="auto"/>
                                <w:right w:val="none" w:sz="0" w:space="0" w:color="auto"/>
                              </w:divBdr>
                              <w:divsChild>
                                <w:div w:id="274989987">
                                  <w:marLeft w:val="0"/>
                                  <w:marRight w:val="0"/>
                                  <w:marTop w:val="0"/>
                                  <w:marBottom w:val="0"/>
                                  <w:divBdr>
                                    <w:top w:val="none" w:sz="0" w:space="0" w:color="auto"/>
                                    <w:left w:val="none" w:sz="0" w:space="0" w:color="auto"/>
                                    <w:bottom w:val="none" w:sz="0" w:space="0" w:color="auto"/>
                                    <w:right w:val="none" w:sz="0" w:space="0" w:color="auto"/>
                                  </w:divBdr>
                                  <w:divsChild>
                                    <w:div w:id="1694263157">
                                      <w:marLeft w:val="0"/>
                                      <w:marRight w:val="0"/>
                                      <w:marTop w:val="0"/>
                                      <w:marBottom w:val="0"/>
                                      <w:divBdr>
                                        <w:top w:val="none" w:sz="0" w:space="0" w:color="auto"/>
                                        <w:left w:val="none" w:sz="0" w:space="0" w:color="auto"/>
                                        <w:bottom w:val="none" w:sz="0" w:space="0" w:color="auto"/>
                                        <w:right w:val="none" w:sz="0" w:space="0" w:color="auto"/>
                                      </w:divBdr>
                                      <w:divsChild>
                                        <w:div w:id="1962875178">
                                          <w:marLeft w:val="0"/>
                                          <w:marRight w:val="0"/>
                                          <w:marTop w:val="0"/>
                                          <w:marBottom w:val="0"/>
                                          <w:divBdr>
                                            <w:top w:val="none" w:sz="0" w:space="0" w:color="auto"/>
                                            <w:left w:val="none" w:sz="0" w:space="0" w:color="auto"/>
                                            <w:bottom w:val="none" w:sz="0" w:space="0" w:color="auto"/>
                                            <w:right w:val="none" w:sz="0" w:space="0" w:color="auto"/>
                                          </w:divBdr>
                                          <w:divsChild>
                                            <w:div w:id="387537279">
                                              <w:marLeft w:val="0"/>
                                              <w:marRight w:val="0"/>
                                              <w:marTop w:val="0"/>
                                              <w:marBottom w:val="0"/>
                                              <w:divBdr>
                                                <w:top w:val="none" w:sz="0" w:space="0" w:color="auto"/>
                                                <w:left w:val="none" w:sz="0" w:space="0" w:color="auto"/>
                                                <w:bottom w:val="none" w:sz="0" w:space="0" w:color="auto"/>
                                                <w:right w:val="none" w:sz="0" w:space="0" w:color="auto"/>
                                              </w:divBdr>
                                              <w:divsChild>
                                                <w:div w:id="1647783652">
                                                  <w:marLeft w:val="0"/>
                                                  <w:marRight w:val="0"/>
                                                  <w:marTop w:val="0"/>
                                                  <w:marBottom w:val="0"/>
                                                  <w:divBdr>
                                                    <w:top w:val="none" w:sz="0" w:space="0" w:color="auto"/>
                                                    <w:left w:val="none" w:sz="0" w:space="0" w:color="auto"/>
                                                    <w:bottom w:val="single" w:sz="6" w:space="0" w:color="DADCE0"/>
                                                    <w:right w:val="none" w:sz="0" w:space="0" w:color="auto"/>
                                                  </w:divBdr>
                                                  <w:divsChild>
                                                    <w:div w:id="1142232491">
                                                      <w:marLeft w:val="0"/>
                                                      <w:marRight w:val="0"/>
                                                      <w:marTop w:val="0"/>
                                                      <w:marBottom w:val="0"/>
                                                      <w:divBdr>
                                                        <w:top w:val="none" w:sz="0" w:space="0" w:color="auto"/>
                                                        <w:left w:val="none" w:sz="0" w:space="0" w:color="auto"/>
                                                        <w:bottom w:val="none" w:sz="0" w:space="0" w:color="auto"/>
                                                        <w:right w:val="none" w:sz="0" w:space="0" w:color="auto"/>
                                                      </w:divBdr>
                                                      <w:divsChild>
                                                        <w:div w:id="1839609323">
                                                          <w:marLeft w:val="0"/>
                                                          <w:marRight w:val="0"/>
                                                          <w:marTop w:val="0"/>
                                                          <w:marBottom w:val="0"/>
                                                          <w:divBdr>
                                                            <w:top w:val="none" w:sz="0" w:space="0" w:color="auto"/>
                                                            <w:left w:val="none" w:sz="0" w:space="0" w:color="auto"/>
                                                            <w:bottom w:val="none" w:sz="0" w:space="0" w:color="auto"/>
                                                            <w:right w:val="none" w:sz="0" w:space="0" w:color="auto"/>
                                                          </w:divBdr>
                                                        </w:div>
                                                        <w:div w:id="422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4129">
                                                  <w:marLeft w:val="0"/>
                                                  <w:marRight w:val="0"/>
                                                  <w:marTop w:val="0"/>
                                                  <w:marBottom w:val="0"/>
                                                  <w:divBdr>
                                                    <w:top w:val="none" w:sz="0" w:space="0" w:color="auto"/>
                                                    <w:left w:val="none" w:sz="0" w:space="0" w:color="auto"/>
                                                    <w:bottom w:val="none" w:sz="0" w:space="0" w:color="auto"/>
                                                    <w:right w:val="none" w:sz="0" w:space="0" w:color="auto"/>
                                                  </w:divBdr>
                                                  <w:divsChild>
                                                    <w:div w:id="32121488">
                                                      <w:marLeft w:val="0"/>
                                                      <w:marRight w:val="0"/>
                                                      <w:marTop w:val="0"/>
                                                      <w:marBottom w:val="0"/>
                                                      <w:divBdr>
                                                        <w:top w:val="none" w:sz="0" w:space="0" w:color="auto"/>
                                                        <w:left w:val="none" w:sz="0" w:space="0" w:color="auto"/>
                                                        <w:bottom w:val="none" w:sz="0" w:space="0" w:color="auto"/>
                                                        <w:right w:val="none" w:sz="0" w:space="0" w:color="auto"/>
                                                      </w:divBdr>
                                                      <w:divsChild>
                                                        <w:div w:id="1872373978">
                                                          <w:marLeft w:val="0"/>
                                                          <w:marRight w:val="0"/>
                                                          <w:marTop w:val="0"/>
                                                          <w:marBottom w:val="0"/>
                                                          <w:divBdr>
                                                            <w:top w:val="none" w:sz="0" w:space="0" w:color="auto"/>
                                                            <w:left w:val="none" w:sz="0" w:space="0" w:color="auto"/>
                                                            <w:bottom w:val="none" w:sz="0" w:space="0" w:color="auto"/>
                                                            <w:right w:val="none" w:sz="0" w:space="0" w:color="auto"/>
                                                          </w:divBdr>
                                                        </w:div>
                                                        <w:div w:id="15012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837">
                                                  <w:marLeft w:val="0"/>
                                                  <w:marRight w:val="0"/>
                                                  <w:marTop w:val="0"/>
                                                  <w:marBottom w:val="0"/>
                                                  <w:divBdr>
                                                    <w:top w:val="none" w:sz="0" w:space="0" w:color="auto"/>
                                                    <w:left w:val="none" w:sz="0" w:space="0" w:color="auto"/>
                                                    <w:bottom w:val="none" w:sz="0" w:space="0" w:color="auto"/>
                                                    <w:right w:val="none" w:sz="0" w:space="0" w:color="auto"/>
                                                  </w:divBdr>
                                                  <w:divsChild>
                                                    <w:div w:id="961032695">
                                                      <w:marLeft w:val="0"/>
                                                      <w:marRight w:val="0"/>
                                                      <w:marTop w:val="0"/>
                                                      <w:marBottom w:val="0"/>
                                                      <w:divBdr>
                                                        <w:top w:val="none" w:sz="0" w:space="0" w:color="auto"/>
                                                        <w:left w:val="none" w:sz="0" w:space="0" w:color="auto"/>
                                                        <w:bottom w:val="none" w:sz="0" w:space="0" w:color="auto"/>
                                                        <w:right w:val="none" w:sz="0" w:space="0" w:color="auto"/>
                                                      </w:divBdr>
                                                      <w:divsChild>
                                                        <w:div w:id="1060323210">
                                                          <w:marLeft w:val="0"/>
                                                          <w:marRight w:val="0"/>
                                                          <w:marTop w:val="0"/>
                                                          <w:marBottom w:val="0"/>
                                                          <w:divBdr>
                                                            <w:top w:val="none" w:sz="0" w:space="0" w:color="auto"/>
                                                            <w:left w:val="none" w:sz="0" w:space="0" w:color="auto"/>
                                                            <w:bottom w:val="none" w:sz="0" w:space="0" w:color="auto"/>
                                                            <w:right w:val="none" w:sz="0" w:space="0" w:color="auto"/>
                                                          </w:divBdr>
                                                          <w:divsChild>
                                                            <w:div w:id="11613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9557">
                                              <w:marLeft w:val="0"/>
                                              <w:marRight w:val="0"/>
                                              <w:marTop w:val="0"/>
                                              <w:marBottom w:val="0"/>
                                              <w:divBdr>
                                                <w:top w:val="none" w:sz="0" w:space="0" w:color="auto"/>
                                                <w:left w:val="none" w:sz="0" w:space="0" w:color="auto"/>
                                                <w:bottom w:val="none" w:sz="0" w:space="0" w:color="auto"/>
                                                <w:right w:val="none" w:sz="0" w:space="0" w:color="auto"/>
                                              </w:divBdr>
                                              <w:divsChild>
                                                <w:div w:id="1169323109">
                                                  <w:marLeft w:val="0"/>
                                                  <w:marRight w:val="0"/>
                                                  <w:marTop w:val="0"/>
                                                  <w:marBottom w:val="0"/>
                                                  <w:divBdr>
                                                    <w:top w:val="none" w:sz="0" w:space="0" w:color="auto"/>
                                                    <w:left w:val="none" w:sz="0" w:space="0" w:color="auto"/>
                                                    <w:bottom w:val="none" w:sz="0" w:space="0" w:color="auto"/>
                                                    <w:right w:val="none" w:sz="0" w:space="0" w:color="auto"/>
                                                  </w:divBdr>
                                                  <w:divsChild>
                                                    <w:div w:id="1306542233">
                                                      <w:marLeft w:val="0"/>
                                                      <w:marRight w:val="0"/>
                                                      <w:marTop w:val="0"/>
                                                      <w:marBottom w:val="0"/>
                                                      <w:divBdr>
                                                        <w:top w:val="none" w:sz="0" w:space="0" w:color="auto"/>
                                                        <w:left w:val="none" w:sz="0" w:space="0" w:color="auto"/>
                                                        <w:bottom w:val="none" w:sz="0" w:space="0" w:color="auto"/>
                                                        <w:right w:val="none" w:sz="0" w:space="0" w:color="auto"/>
                                                      </w:divBdr>
                                                      <w:divsChild>
                                                        <w:div w:id="199901322">
                                                          <w:marLeft w:val="0"/>
                                                          <w:marRight w:val="0"/>
                                                          <w:marTop w:val="0"/>
                                                          <w:marBottom w:val="0"/>
                                                          <w:divBdr>
                                                            <w:top w:val="none" w:sz="0" w:space="0" w:color="auto"/>
                                                            <w:left w:val="none" w:sz="0" w:space="0" w:color="auto"/>
                                                            <w:bottom w:val="none" w:sz="0" w:space="0" w:color="auto"/>
                                                            <w:right w:val="none" w:sz="0" w:space="0" w:color="auto"/>
                                                          </w:divBdr>
                                                        </w:div>
                                                        <w:div w:id="2057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2298">
                                                  <w:marLeft w:val="0"/>
                                                  <w:marRight w:val="0"/>
                                                  <w:marTop w:val="0"/>
                                                  <w:marBottom w:val="0"/>
                                                  <w:divBdr>
                                                    <w:top w:val="none" w:sz="0" w:space="0" w:color="auto"/>
                                                    <w:left w:val="none" w:sz="0" w:space="0" w:color="auto"/>
                                                    <w:bottom w:val="none" w:sz="0" w:space="0" w:color="auto"/>
                                                    <w:right w:val="none" w:sz="0" w:space="0" w:color="auto"/>
                                                  </w:divBdr>
                                                  <w:divsChild>
                                                    <w:div w:id="1827041232">
                                                      <w:marLeft w:val="0"/>
                                                      <w:marRight w:val="0"/>
                                                      <w:marTop w:val="0"/>
                                                      <w:marBottom w:val="0"/>
                                                      <w:divBdr>
                                                        <w:top w:val="none" w:sz="0" w:space="0" w:color="auto"/>
                                                        <w:left w:val="none" w:sz="0" w:space="0" w:color="auto"/>
                                                        <w:bottom w:val="none" w:sz="0" w:space="0" w:color="auto"/>
                                                        <w:right w:val="none" w:sz="0" w:space="0" w:color="auto"/>
                                                      </w:divBdr>
                                                      <w:divsChild>
                                                        <w:div w:id="583420055">
                                                          <w:marLeft w:val="0"/>
                                                          <w:marRight w:val="0"/>
                                                          <w:marTop w:val="0"/>
                                                          <w:marBottom w:val="0"/>
                                                          <w:divBdr>
                                                            <w:top w:val="none" w:sz="0" w:space="0" w:color="auto"/>
                                                            <w:left w:val="none" w:sz="0" w:space="0" w:color="auto"/>
                                                            <w:bottom w:val="none" w:sz="0" w:space="0" w:color="auto"/>
                                                            <w:right w:val="none" w:sz="0" w:space="0" w:color="auto"/>
                                                          </w:divBdr>
                                                          <w:divsChild>
                                                            <w:div w:id="16018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13212">
                                              <w:marLeft w:val="0"/>
                                              <w:marRight w:val="0"/>
                                              <w:marTop w:val="0"/>
                                              <w:marBottom w:val="0"/>
                                              <w:divBdr>
                                                <w:top w:val="none" w:sz="0" w:space="0" w:color="auto"/>
                                                <w:left w:val="none" w:sz="0" w:space="0" w:color="auto"/>
                                                <w:bottom w:val="none" w:sz="0" w:space="0" w:color="auto"/>
                                                <w:right w:val="none" w:sz="0" w:space="0" w:color="auto"/>
                                              </w:divBdr>
                                              <w:divsChild>
                                                <w:div w:id="228853118">
                                                  <w:marLeft w:val="0"/>
                                                  <w:marRight w:val="0"/>
                                                  <w:marTop w:val="0"/>
                                                  <w:marBottom w:val="0"/>
                                                  <w:divBdr>
                                                    <w:top w:val="none" w:sz="0" w:space="0" w:color="auto"/>
                                                    <w:left w:val="none" w:sz="0" w:space="0" w:color="auto"/>
                                                    <w:bottom w:val="single" w:sz="6" w:space="0" w:color="DADCE0"/>
                                                    <w:right w:val="none" w:sz="0" w:space="0" w:color="auto"/>
                                                  </w:divBdr>
                                                  <w:divsChild>
                                                    <w:div w:id="288168879">
                                                      <w:marLeft w:val="0"/>
                                                      <w:marRight w:val="0"/>
                                                      <w:marTop w:val="0"/>
                                                      <w:marBottom w:val="0"/>
                                                      <w:divBdr>
                                                        <w:top w:val="none" w:sz="0" w:space="0" w:color="auto"/>
                                                        <w:left w:val="none" w:sz="0" w:space="0" w:color="auto"/>
                                                        <w:bottom w:val="none" w:sz="0" w:space="0" w:color="auto"/>
                                                        <w:right w:val="none" w:sz="0" w:space="0" w:color="auto"/>
                                                      </w:divBdr>
                                                      <w:divsChild>
                                                        <w:div w:id="546452211">
                                                          <w:marLeft w:val="0"/>
                                                          <w:marRight w:val="0"/>
                                                          <w:marTop w:val="0"/>
                                                          <w:marBottom w:val="0"/>
                                                          <w:divBdr>
                                                            <w:top w:val="none" w:sz="0" w:space="0" w:color="auto"/>
                                                            <w:left w:val="none" w:sz="0" w:space="0" w:color="auto"/>
                                                            <w:bottom w:val="none" w:sz="0" w:space="0" w:color="auto"/>
                                                            <w:right w:val="none" w:sz="0" w:space="0" w:color="auto"/>
                                                          </w:divBdr>
                                                        </w:div>
                                                        <w:div w:id="6576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30218">
                                                  <w:marLeft w:val="0"/>
                                                  <w:marRight w:val="0"/>
                                                  <w:marTop w:val="0"/>
                                                  <w:marBottom w:val="0"/>
                                                  <w:divBdr>
                                                    <w:top w:val="none" w:sz="0" w:space="0" w:color="auto"/>
                                                    <w:left w:val="none" w:sz="0" w:space="0" w:color="auto"/>
                                                    <w:bottom w:val="single" w:sz="6" w:space="0" w:color="DADCE0"/>
                                                    <w:right w:val="none" w:sz="0" w:space="0" w:color="auto"/>
                                                  </w:divBdr>
                                                  <w:divsChild>
                                                    <w:div w:id="1800604380">
                                                      <w:marLeft w:val="0"/>
                                                      <w:marRight w:val="0"/>
                                                      <w:marTop w:val="0"/>
                                                      <w:marBottom w:val="0"/>
                                                      <w:divBdr>
                                                        <w:top w:val="none" w:sz="0" w:space="0" w:color="auto"/>
                                                        <w:left w:val="none" w:sz="0" w:space="0" w:color="auto"/>
                                                        <w:bottom w:val="none" w:sz="0" w:space="0" w:color="auto"/>
                                                        <w:right w:val="none" w:sz="0" w:space="0" w:color="auto"/>
                                                      </w:divBdr>
                                                      <w:divsChild>
                                                        <w:div w:id="932980426">
                                                          <w:marLeft w:val="0"/>
                                                          <w:marRight w:val="0"/>
                                                          <w:marTop w:val="0"/>
                                                          <w:marBottom w:val="0"/>
                                                          <w:divBdr>
                                                            <w:top w:val="none" w:sz="0" w:space="0" w:color="auto"/>
                                                            <w:left w:val="none" w:sz="0" w:space="0" w:color="auto"/>
                                                            <w:bottom w:val="none" w:sz="0" w:space="0" w:color="auto"/>
                                                            <w:right w:val="none" w:sz="0" w:space="0" w:color="auto"/>
                                                          </w:divBdr>
                                                        </w:div>
                                                        <w:div w:id="8985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7024">
                                                  <w:marLeft w:val="0"/>
                                                  <w:marRight w:val="0"/>
                                                  <w:marTop w:val="0"/>
                                                  <w:marBottom w:val="0"/>
                                                  <w:divBdr>
                                                    <w:top w:val="none" w:sz="0" w:space="0" w:color="auto"/>
                                                    <w:left w:val="none" w:sz="0" w:space="0" w:color="auto"/>
                                                    <w:bottom w:val="none" w:sz="0" w:space="0" w:color="auto"/>
                                                    <w:right w:val="none" w:sz="0" w:space="0" w:color="auto"/>
                                                  </w:divBdr>
                                                  <w:divsChild>
                                                    <w:div w:id="574046847">
                                                      <w:marLeft w:val="0"/>
                                                      <w:marRight w:val="0"/>
                                                      <w:marTop w:val="0"/>
                                                      <w:marBottom w:val="0"/>
                                                      <w:divBdr>
                                                        <w:top w:val="none" w:sz="0" w:space="0" w:color="auto"/>
                                                        <w:left w:val="none" w:sz="0" w:space="0" w:color="auto"/>
                                                        <w:bottom w:val="none" w:sz="0" w:space="0" w:color="auto"/>
                                                        <w:right w:val="none" w:sz="0" w:space="0" w:color="auto"/>
                                                      </w:divBdr>
                                                      <w:divsChild>
                                                        <w:div w:id="98647537">
                                                          <w:marLeft w:val="0"/>
                                                          <w:marRight w:val="0"/>
                                                          <w:marTop w:val="0"/>
                                                          <w:marBottom w:val="0"/>
                                                          <w:divBdr>
                                                            <w:top w:val="none" w:sz="0" w:space="0" w:color="auto"/>
                                                            <w:left w:val="none" w:sz="0" w:space="0" w:color="auto"/>
                                                            <w:bottom w:val="none" w:sz="0" w:space="0" w:color="auto"/>
                                                            <w:right w:val="none" w:sz="0" w:space="0" w:color="auto"/>
                                                          </w:divBdr>
                                                        </w:div>
                                                        <w:div w:id="17710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6010">
                                                  <w:marLeft w:val="0"/>
                                                  <w:marRight w:val="0"/>
                                                  <w:marTop w:val="0"/>
                                                  <w:marBottom w:val="0"/>
                                                  <w:divBdr>
                                                    <w:top w:val="none" w:sz="0" w:space="0" w:color="auto"/>
                                                    <w:left w:val="none" w:sz="0" w:space="0" w:color="auto"/>
                                                    <w:bottom w:val="none" w:sz="0" w:space="0" w:color="auto"/>
                                                    <w:right w:val="none" w:sz="0" w:space="0" w:color="auto"/>
                                                  </w:divBdr>
                                                  <w:divsChild>
                                                    <w:div w:id="1199510970">
                                                      <w:marLeft w:val="0"/>
                                                      <w:marRight w:val="0"/>
                                                      <w:marTop w:val="0"/>
                                                      <w:marBottom w:val="0"/>
                                                      <w:divBdr>
                                                        <w:top w:val="none" w:sz="0" w:space="0" w:color="auto"/>
                                                        <w:left w:val="none" w:sz="0" w:space="0" w:color="auto"/>
                                                        <w:bottom w:val="none" w:sz="0" w:space="0" w:color="auto"/>
                                                        <w:right w:val="none" w:sz="0" w:space="0" w:color="auto"/>
                                                      </w:divBdr>
                                                      <w:divsChild>
                                                        <w:div w:id="1449812190">
                                                          <w:marLeft w:val="0"/>
                                                          <w:marRight w:val="0"/>
                                                          <w:marTop w:val="0"/>
                                                          <w:marBottom w:val="0"/>
                                                          <w:divBdr>
                                                            <w:top w:val="none" w:sz="0" w:space="0" w:color="auto"/>
                                                            <w:left w:val="none" w:sz="0" w:space="0" w:color="auto"/>
                                                            <w:bottom w:val="none" w:sz="0" w:space="0" w:color="auto"/>
                                                            <w:right w:val="none" w:sz="0" w:space="0" w:color="auto"/>
                                                          </w:divBdr>
                                                          <w:divsChild>
                                                            <w:div w:id="1120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6366">
                                              <w:marLeft w:val="0"/>
                                              <w:marRight w:val="0"/>
                                              <w:marTop w:val="0"/>
                                              <w:marBottom w:val="0"/>
                                              <w:divBdr>
                                                <w:top w:val="none" w:sz="0" w:space="0" w:color="auto"/>
                                                <w:left w:val="none" w:sz="0" w:space="0" w:color="auto"/>
                                                <w:bottom w:val="none" w:sz="0" w:space="0" w:color="auto"/>
                                                <w:right w:val="none" w:sz="0" w:space="0" w:color="auto"/>
                                              </w:divBdr>
                                              <w:divsChild>
                                                <w:div w:id="964238310">
                                                  <w:marLeft w:val="0"/>
                                                  <w:marRight w:val="0"/>
                                                  <w:marTop w:val="0"/>
                                                  <w:marBottom w:val="0"/>
                                                  <w:divBdr>
                                                    <w:top w:val="none" w:sz="0" w:space="0" w:color="auto"/>
                                                    <w:left w:val="none" w:sz="0" w:space="0" w:color="auto"/>
                                                    <w:bottom w:val="none" w:sz="0" w:space="0" w:color="auto"/>
                                                    <w:right w:val="none" w:sz="0" w:space="0" w:color="auto"/>
                                                  </w:divBdr>
                                                  <w:divsChild>
                                                    <w:div w:id="352388241">
                                                      <w:marLeft w:val="0"/>
                                                      <w:marRight w:val="0"/>
                                                      <w:marTop w:val="0"/>
                                                      <w:marBottom w:val="0"/>
                                                      <w:divBdr>
                                                        <w:top w:val="none" w:sz="0" w:space="0" w:color="auto"/>
                                                        <w:left w:val="none" w:sz="0" w:space="0" w:color="auto"/>
                                                        <w:bottom w:val="none" w:sz="0" w:space="0" w:color="auto"/>
                                                        <w:right w:val="none" w:sz="0" w:space="0" w:color="auto"/>
                                                      </w:divBdr>
                                                      <w:divsChild>
                                                        <w:div w:id="1394813378">
                                                          <w:marLeft w:val="0"/>
                                                          <w:marRight w:val="0"/>
                                                          <w:marTop w:val="0"/>
                                                          <w:marBottom w:val="0"/>
                                                          <w:divBdr>
                                                            <w:top w:val="none" w:sz="0" w:space="0" w:color="auto"/>
                                                            <w:left w:val="none" w:sz="0" w:space="0" w:color="auto"/>
                                                            <w:bottom w:val="none" w:sz="0" w:space="0" w:color="auto"/>
                                                            <w:right w:val="none" w:sz="0" w:space="0" w:color="auto"/>
                                                          </w:divBdr>
                                                        </w:div>
                                                        <w:div w:id="20979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6217">
                                                  <w:marLeft w:val="0"/>
                                                  <w:marRight w:val="0"/>
                                                  <w:marTop w:val="0"/>
                                                  <w:marBottom w:val="0"/>
                                                  <w:divBdr>
                                                    <w:top w:val="none" w:sz="0" w:space="0" w:color="auto"/>
                                                    <w:left w:val="none" w:sz="0" w:space="0" w:color="auto"/>
                                                    <w:bottom w:val="none" w:sz="0" w:space="0" w:color="auto"/>
                                                    <w:right w:val="none" w:sz="0" w:space="0" w:color="auto"/>
                                                  </w:divBdr>
                                                  <w:divsChild>
                                                    <w:div w:id="284968054">
                                                      <w:marLeft w:val="0"/>
                                                      <w:marRight w:val="0"/>
                                                      <w:marTop w:val="0"/>
                                                      <w:marBottom w:val="0"/>
                                                      <w:divBdr>
                                                        <w:top w:val="none" w:sz="0" w:space="0" w:color="auto"/>
                                                        <w:left w:val="none" w:sz="0" w:space="0" w:color="auto"/>
                                                        <w:bottom w:val="none" w:sz="0" w:space="0" w:color="auto"/>
                                                        <w:right w:val="none" w:sz="0" w:space="0" w:color="auto"/>
                                                      </w:divBdr>
                                                      <w:divsChild>
                                                        <w:div w:id="1654023452">
                                                          <w:marLeft w:val="0"/>
                                                          <w:marRight w:val="0"/>
                                                          <w:marTop w:val="0"/>
                                                          <w:marBottom w:val="0"/>
                                                          <w:divBdr>
                                                            <w:top w:val="none" w:sz="0" w:space="0" w:color="auto"/>
                                                            <w:left w:val="none" w:sz="0" w:space="0" w:color="auto"/>
                                                            <w:bottom w:val="none" w:sz="0" w:space="0" w:color="auto"/>
                                                            <w:right w:val="none" w:sz="0" w:space="0" w:color="auto"/>
                                                          </w:divBdr>
                                                          <w:divsChild>
                                                            <w:div w:id="15375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6018">
                                              <w:marLeft w:val="0"/>
                                              <w:marRight w:val="0"/>
                                              <w:marTop w:val="0"/>
                                              <w:marBottom w:val="0"/>
                                              <w:divBdr>
                                                <w:top w:val="none" w:sz="0" w:space="0" w:color="auto"/>
                                                <w:left w:val="none" w:sz="0" w:space="0" w:color="auto"/>
                                                <w:bottom w:val="none" w:sz="0" w:space="0" w:color="auto"/>
                                                <w:right w:val="none" w:sz="0" w:space="0" w:color="auto"/>
                                              </w:divBdr>
                                              <w:divsChild>
                                                <w:div w:id="762067809">
                                                  <w:marLeft w:val="0"/>
                                                  <w:marRight w:val="0"/>
                                                  <w:marTop w:val="0"/>
                                                  <w:marBottom w:val="0"/>
                                                  <w:divBdr>
                                                    <w:top w:val="none" w:sz="0" w:space="0" w:color="auto"/>
                                                    <w:left w:val="none" w:sz="0" w:space="0" w:color="auto"/>
                                                    <w:bottom w:val="single" w:sz="6" w:space="0" w:color="DADCE0"/>
                                                    <w:right w:val="none" w:sz="0" w:space="0" w:color="auto"/>
                                                  </w:divBdr>
                                                  <w:divsChild>
                                                    <w:div w:id="2130976664">
                                                      <w:marLeft w:val="0"/>
                                                      <w:marRight w:val="0"/>
                                                      <w:marTop w:val="0"/>
                                                      <w:marBottom w:val="0"/>
                                                      <w:divBdr>
                                                        <w:top w:val="none" w:sz="0" w:space="0" w:color="auto"/>
                                                        <w:left w:val="none" w:sz="0" w:space="0" w:color="auto"/>
                                                        <w:bottom w:val="none" w:sz="0" w:space="0" w:color="auto"/>
                                                        <w:right w:val="none" w:sz="0" w:space="0" w:color="auto"/>
                                                      </w:divBdr>
                                                      <w:divsChild>
                                                        <w:div w:id="323436078">
                                                          <w:marLeft w:val="0"/>
                                                          <w:marRight w:val="0"/>
                                                          <w:marTop w:val="0"/>
                                                          <w:marBottom w:val="0"/>
                                                          <w:divBdr>
                                                            <w:top w:val="none" w:sz="0" w:space="0" w:color="auto"/>
                                                            <w:left w:val="none" w:sz="0" w:space="0" w:color="auto"/>
                                                            <w:bottom w:val="none" w:sz="0" w:space="0" w:color="auto"/>
                                                            <w:right w:val="none" w:sz="0" w:space="0" w:color="auto"/>
                                                          </w:divBdr>
                                                        </w:div>
                                                        <w:div w:id="1157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5919">
                                                  <w:marLeft w:val="0"/>
                                                  <w:marRight w:val="0"/>
                                                  <w:marTop w:val="0"/>
                                                  <w:marBottom w:val="0"/>
                                                  <w:divBdr>
                                                    <w:top w:val="none" w:sz="0" w:space="0" w:color="auto"/>
                                                    <w:left w:val="none" w:sz="0" w:space="0" w:color="auto"/>
                                                    <w:bottom w:val="none" w:sz="0" w:space="0" w:color="auto"/>
                                                    <w:right w:val="none" w:sz="0" w:space="0" w:color="auto"/>
                                                  </w:divBdr>
                                                  <w:divsChild>
                                                    <w:div w:id="1899826890">
                                                      <w:marLeft w:val="0"/>
                                                      <w:marRight w:val="0"/>
                                                      <w:marTop w:val="0"/>
                                                      <w:marBottom w:val="0"/>
                                                      <w:divBdr>
                                                        <w:top w:val="none" w:sz="0" w:space="0" w:color="auto"/>
                                                        <w:left w:val="none" w:sz="0" w:space="0" w:color="auto"/>
                                                        <w:bottom w:val="none" w:sz="0" w:space="0" w:color="auto"/>
                                                        <w:right w:val="none" w:sz="0" w:space="0" w:color="auto"/>
                                                      </w:divBdr>
                                                      <w:divsChild>
                                                        <w:div w:id="244195186">
                                                          <w:marLeft w:val="0"/>
                                                          <w:marRight w:val="0"/>
                                                          <w:marTop w:val="0"/>
                                                          <w:marBottom w:val="0"/>
                                                          <w:divBdr>
                                                            <w:top w:val="none" w:sz="0" w:space="0" w:color="auto"/>
                                                            <w:left w:val="none" w:sz="0" w:space="0" w:color="auto"/>
                                                            <w:bottom w:val="none" w:sz="0" w:space="0" w:color="auto"/>
                                                            <w:right w:val="none" w:sz="0" w:space="0" w:color="auto"/>
                                                          </w:divBdr>
                                                        </w:div>
                                                        <w:div w:id="19520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5740">
                                                  <w:marLeft w:val="0"/>
                                                  <w:marRight w:val="0"/>
                                                  <w:marTop w:val="0"/>
                                                  <w:marBottom w:val="0"/>
                                                  <w:divBdr>
                                                    <w:top w:val="none" w:sz="0" w:space="0" w:color="auto"/>
                                                    <w:left w:val="none" w:sz="0" w:space="0" w:color="auto"/>
                                                    <w:bottom w:val="none" w:sz="0" w:space="0" w:color="auto"/>
                                                    <w:right w:val="none" w:sz="0" w:space="0" w:color="auto"/>
                                                  </w:divBdr>
                                                  <w:divsChild>
                                                    <w:div w:id="1455562985">
                                                      <w:marLeft w:val="0"/>
                                                      <w:marRight w:val="0"/>
                                                      <w:marTop w:val="0"/>
                                                      <w:marBottom w:val="0"/>
                                                      <w:divBdr>
                                                        <w:top w:val="none" w:sz="0" w:space="0" w:color="auto"/>
                                                        <w:left w:val="none" w:sz="0" w:space="0" w:color="auto"/>
                                                        <w:bottom w:val="none" w:sz="0" w:space="0" w:color="auto"/>
                                                        <w:right w:val="none" w:sz="0" w:space="0" w:color="auto"/>
                                                      </w:divBdr>
                                                      <w:divsChild>
                                                        <w:div w:id="1627663816">
                                                          <w:marLeft w:val="0"/>
                                                          <w:marRight w:val="0"/>
                                                          <w:marTop w:val="0"/>
                                                          <w:marBottom w:val="0"/>
                                                          <w:divBdr>
                                                            <w:top w:val="none" w:sz="0" w:space="0" w:color="auto"/>
                                                            <w:left w:val="none" w:sz="0" w:space="0" w:color="auto"/>
                                                            <w:bottom w:val="none" w:sz="0" w:space="0" w:color="auto"/>
                                                            <w:right w:val="none" w:sz="0" w:space="0" w:color="auto"/>
                                                          </w:divBdr>
                                                          <w:divsChild>
                                                            <w:div w:id="19801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127697126">
      <w:bodyDiv w:val="1"/>
      <w:marLeft w:val="0"/>
      <w:marRight w:val="0"/>
      <w:marTop w:val="0"/>
      <w:marBottom w:val="0"/>
      <w:divBdr>
        <w:top w:val="none" w:sz="0" w:space="0" w:color="auto"/>
        <w:left w:val="none" w:sz="0" w:space="0" w:color="auto"/>
        <w:bottom w:val="none" w:sz="0" w:space="0" w:color="auto"/>
        <w:right w:val="none" w:sz="0" w:space="0" w:color="auto"/>
      </w:divBdr>
    </w:div>
    <w:div w:id="1398362654">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5D1E7C-574A-4F71-A9DC-1CF089F3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539</Words>
  <Characters>3078</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Vlada Crne Gore</dc:creator>
  <cp:lastModifiedBy>Pravna služba</cp:lastModifiedBy>
  <cp:revision>3</cp:revision>
  <cp:lastPrinted>2021-04-19T07:18:00Z</cp:lastPrinted>
  <dcterms:created xsi:type="dcterms:W3CDTF">2022-07-06T10:46:00Z</dcterms:created>
  <dcterms:modified xsi:type="dcterms:W3CDTF">2022-07-06T10:48:00Z</dcterms:modified>
</cp:coreProperties>
</file>