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458.15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1448"/>
        <w:gridCol w:w="4648"/>
        <w:gridCol w:w="796"/>
        <w:gridCol w:w="2271"/>
      </w:tblGrid>
      <w:tr w:rsidR="007A7279" w:rsidRPr="004029EC" w14:paraId="77D0DDA0" w14:textId="77777777" w:rsidTr="00D47099">
        <w:trPr>
          <w:gridAfter w:val="2"/>
          <w:wAfter w:w="153.35pt" w:type="dxa"/>
        </w:trPr>
        <w:tc>
          <w:tcPr>
            <w:tcW w:w="304.80pt" w:type="dxa"/>
            <w:gridSpan w:val="2"/>
          </w:tcPr>
          <w:p w14:paraId="2E0E5B49" w14:textId="59C9768A" w:rsidR="007A7279" w:rsidRPr="00E302CB" w:rsidRDefault="007A7279" w:rsidP="00E302CB">
            <w:pPr>
              <w:autoSpaceDE w:val="0"/>
              <w:autoSpaceDN w:val="0"/>
              <w:adjustRightInd w:val="0"/>
              <w:spacing w:line="12pt" w:lineRule="auto"/>
              <w:rPr>
                <w:rFonts w:ascii="Helv" w:hAnsi="Helv" w:cs="Helv"/>
                <w:color w:val="000000"/>
                <w:szCs w:val="20"/>
                <w:lang w:eastAsia="en-GB"/>
              </w:rPr>
            </w:pPr>
            <w:r w:rsidRPr="004E4DA8">
              <w:rPr>
                <w:szCs w:val="20"/>
              </w:rPr>
              <w:t xml:space="preserve">Številka: </w:t>
            </w:r>
            <w:r w:rsidR="00E302CB">
              <w:rPr>
                <w:rFonts w:ascii="Helv" w:hAnsi="Helv" w:cs="Helv"/>
                <w:color w:val="000000"/>
                <w:szCs w:val="20"/>
                <w:lang w:eastAsia="en-GB"/>
              </w:rPr>
              <w:t>007-11/2024</w:t>
            </w:r>
            <w:r w:rsidR="007771F0">
              <w:rPr>
                <w:rFonts w:ascii="Helv" w:hAnsi="Helv" w:cs="Helv"/>
                <w:color w:val="000000"/>
                <w:szCs w:val="20"/>
                <w:lang w:eastAsia="en-GB"/>
              </w:rPr>
              <w:t>/</w:t>
            </w:r>
            <w:r w:rsidR="008F1FDB">
              <w:rPr>
                <w:rFonts w:ascii="Helv" w:hAnsi="Helv" w:cs="Helv"/>
                <w:color w:val="000000"/>
                <w:szCs w:val="20"/>
                <w:lang w:eastAsia="en-GB"/>
              </w:rPr>
              <w:t>35</w:t>
            </w:r>
          </w:p>
        </w:tc>
      </w:tr>
      <w:tr w:rsidR="007A7279" w:rsidRPr="004029EC" w14:paraId="1E99B5F4" w14:textId="77777777" w:rsidTr="00D47099">
        <w:trPr>
          <w:gridAfter w:val="2"/>
          <w:wAfter w:w="153.35pt" w:type="dxa"/>
        </w:trPr>
        <w:tc>
          <w:tcPr>
            <w:tcW w:w="304.80pt" w:type="dxa"/>
            <w:gridSpan w:val="2"/>
          </w:tcPr>
          <w:p w14:paraId="22D348B9" w14:textId="7795BFD9" w:rsidR="007A7279" w:rsidRPr="004029EC" w:rsidRDefault="000E5EAA" w:rsidP="006D28E6">
            <w:pPr>
              <w:pStyle w:val="Neotevilenodstavek"/>
              <w:spacing w:before="0pt" w:after="0pt" w:line="12pt" w:lineRule="auto"/>
              <w:jc w:val="start"/>
              <w:rPr>
                <w:sz w:val="20"/>
                <w:szCs w:val="20"/>
              </w:rPr>
            </w:pPr>
            <w:r w:rsidRPr="004029EC">
              <w:rPr>
                <w:sz w:val="20"/>
                <w:szCs w:val="20"/>
              </w:rPr>
              <w:t>Ljubljana</w:t>
            </w:r>
            <w:r w:rsidR="00627DB6" w:rsidRPr="004029EC">
              <w:rPr>
                <w:sz w:val="20"/>
                <w:szCs w:val="20"/>
              </w:rPr>
              <w:t>,</w:t>
            </w:r>
            <w:r w:rsidR="0035694D">
              <w:rPr>
                <w:sz w:val="20"/>
                <w:szCs w:val="20"/>
              </w:rPr>
              <w:t xml:space="preserve"> </w:t>
            </w:r>
            <w:r w:rsidR="00CC5858">
              <w:rPr>
                <w:sz w:val="20"/>
                <w:szCs w:val="20"/>
              </w:rPr>
              <w:t>20</w:t>
            </w:r>
            <w:r w:rsidR="0062323C">
              <w:rPr>
                <w:sz w:val="20"/>
                <w:szCs w:val="20"/>
              </w:rPr>
              <w:t xml:space="preserve">. </w:t>
            </w:r>
            <w:r w:rsidR="00CD5EB5">
              <w:rPr>
                <w:sz w:val="20"/>
                <w:szCs w:val="20"/>
              </w:rPr>
              <w:t>5</w:t>
            </w:r>
            <w:r w:rsidR="0062323C">
              <w:rPr>
                <w:sz w:val="20"/>
                <w:szCs w:val="20"/>
              </w:rPr>
              <w:t>. 202</w:t>
            </w:r>
            <w:r w:rsidR="009F6AB3">
              <w:rPr>
                <w:sz w:val="20"/>
                <w:szCs w:val="20"/>
              </w:rPr>
              <w:t>4</w:t>
            </w:r>
          </w:p>
        </w:tc>
      </w:tr>
      <w:tr w:rsidR="007A7279" w:rsidRPr="004029EC" w14:paraId="5AE024BB" w14:textId="77777777" w:rsidTr="00D47099">
        <w:trPr>
          <w:gridAfter w:val="2"/>
          <w:wAfter w:w="153.35pt" w:type="dxa"/>
        </w:trPr>
        <w:tc>
          <w:tcPr>
            <w:tcW w:w="304.80pt" w:type="dxa"/>
            <w:gridSpan w:val="2"/>
          </w:tcPr>
          <w:p w14:paraId="09E615D4" w14:textId="62551A5E" w:rsidR="007A7279" w:rsidRPr="004029EC" w:rsidRDefault="007A7279" w:rsidP="007E6E78">
            <w:pPr>
              <w:pStyle w:val="Neotevilenodstavek"/>
              <w:spacing w:before="0pt" w:after="0pt" w:line="12pt" w:lineRule="auto"/>
              <w:jc w:val="start"/>
              <w:rPr>
                <w:sz w:val="20"/>
                <w:szCs w:val="20"/>
              </w:rPr>
            </w:pPr>
            <w:r w:rsidRPr="004029EC">
              <w:rPr>
                <w:iCs/>
                <w:sz w:val="20"/>
                <w:szCs w:val="20"/>
              </w:rPr>
              <w:t xml:space="preserve">EVA </w:t>
            </w:r>
            <w:r w:rsidR="00DD5709">
              <w:rPr>
                <w:iCs/>
                <w:sz w:val="20"/>
                <w:szCs w:val="20"/>
              </w:rPr>
              <w:t>2023-2330-0155</w:t>
            </w:r>
          </w:p>
        </w:tc>
      </w:tr>
      <w:tr w:rsidR="007A7279" w:rsidRPr="004029EC" w14:paraId="4F1B4A9E" w14:textId="77777777" w:rsidTr="00D47099">
        <w:trPr>
          <w:gridAfter w:val="2"/>
          <w:wAfter w:w="153.35pt" w:type="dxa"/>
        </w:trPr>
        <w:tc>
          <w:tcPr>
            <w:tcW w:w="304.80pt" w:type="dxa"/>
            <w:gridSpan w:val="2"/>
          </w:tcPr>
          <w:p w14:paraId="63EDF50B" w14:textId="77777777" w:rsidR="007A7279" w:rsidRPr="004029EC" w:rsidRDefault="007A7279" w:rsidP="007E6E78">
            <w:pPr>
              <w:spacing w:line="12pt" w:lineRule="auto"/>
              <w:rPr>
                <w:rFonts w:cs="Arial"/>
                <w:szCs w:val="20"/>
              </w:rPr>
            </w:pPr>
          </w:p>
          <w:p w14:paraId="3ADEA267" w14:textId="77777777" w:rsidR="007A7279" w:rsidRPr="004029EC" w:rsidRDefault="007A7279" w:rsidP="007E6E78">
            <w:pPr>
              <w:spacing w:line="12pt" w:lineRule="auto"/>
              <w:rPr>
                <w:rFonts w:cs="Arial"/>
                <w:szCs w:val="20"/>
              </w:rPr>
            </w:pPr>
            <w:r w:rsidRPr="004029EC">
              <w:rPr>
                <w:rFonts w:cs="Arial"/>
                <w:szCs w:val="20"/>
              </w:rPr>
              <w:t>GENERALNI SEKRETARIAT VLADE REPUBLIKE SLOVENIJE</w:t>
            </w:r>
          </w:p>
          <w:p w14:paraId="0A09297B" w14:textId="77777777" w:rsidR="007A7279" w:rsidRPr="004029EC" w:rsidRDefault="00B07C6D" w:rsidP="007E6E78">
            <w:pPr>
              <w:spacing w:line="12pt" w:lineRule="auto"/>
              <w:rPr>
                <w:rFonts w:cs="Arial"/>
                <w:szCs w:val="20"/>
              </w:rPr>
            </w:pPr>
            <w:hyperlink r:id="rId11" w:history="1">
              <w:r w:rsidR="007A7279" w:rsidRPr="004029EC">
                <w:rPr>
                  <w:rStyle w:val="Hiperpovezava"/>
                  <w:rFonts w:cs="Arial"/>
                  <w:szCs w:val="20"/>
                </w:rPr>
                <w:t>Gp.gs@gov.si</w:t>
              </w:r>
            </w:hyperlink>
          </w:p>
          <w:p w14:paraId="1C8901EB" w14:textId="77777777" w:rsidR="007A7279" w:rsidRPr="004029EC" w:rsidRDefault="007A7279" w:rsidP="007E6E78">
            <w:pPr>
              <w:spacing w:line="12pt" w:lineRule="auto"/>
              <w:rPr>
                <w:rFonts w:cs="Arial"/>
                <w:szCs w:val="20"/>
              </w:rPr>
            </w:pPr>
          </w:p>
        </w:tc>
      </w:tr>
      <w:tr w:rsidR="007A7279" w:rsidRPr="004029EC" w14:paraId="5E5F7935" w14:textId="77777777" w:rsidTr="00D47099">
        <w:tc>
          <w:tcPr>
            <w:tcW w:w="458.15pt" w:type="dxa"/>
            <w:gridSpan w:val="4"/>
          </w:tcPr>
          <w:p w14:paraId="650A7CB8" w14:textId="04FBA926" w:rsidR="007A7279" w:rsidRPr="00E43D1F" w:rsidRDefault="007A7279" w:rsidP="00EC704C">
            <w:pPr>
              <w:pStyle w:val="Naslovpredpisa"/>
              <w:spacing w:before="0pt" w:after="0pt" w:line="12pt" w:lineRule="auto"/>
              <w:jc w:val="both"/>
              <w:rPr>
                <w:sz w:val="20"/>
                <w:szCs w:val="20"/>
              </w:rPr>
            </w:pPr>
            <w:r w:rsidRPr="00E43D1F">
              <w:rPr>
                <w:sz w:val="20"/>
                <w:szCs w:val="20"/>
              </w:rPr>
              <w:t xml:space="preserve">ZADEVA: </w:t>
            </w:r>
            <w:r w:rsidR="00E43D1F" w:rsidRPr="00E43D1F">
              <w:rPr>
                <w:sz w:val="20"/>
                <w:szCs w:val="20"/>
              </w:rPr>
              <w:t xml:space="preserve">Odlok o finančni pomoči za nadomestilo škode v čebelarstvu v letu 2023 – </w:t>
            </w:r>
            <w:r w:rsidR="009042B2">
              <w:rPr>
                <w:sz w:val="20"/>
                <w:szCs w:val="20"/>
              </w:rPr>
              <w:t>predlog za obravnavo</w:t>
            </w:r>
          </w:p>
        </w:tc>
      </w:tr>
      <w:tr w:rsidR="007A7279" w:rsidRPr="004029EC" w14:paraId="64616682" w14:textId="77777777" w:rsidTr="00D47099">
        <w:tc>
          <w:tcPr>
            <w:tcW w:w="458.15pt" w:type="dxa"/>
            <w:gridSpan w:val="4"/>
          </w:tcPr>
          <w:p w14:paraId="0FB9C258" w14:textId="77777777" w:rsidR="007A7279" w:rsidRPr="004029EC" w:rsidRDefault="007A7279" w:rsidP="007E6E78">
            <w:pPr>
              <w:pStyle w:val="Poglavje"/>
              <w:spacing w:before="0pt" w:after="0pt" w:line="12pt" w:lineRule="auto"/>
              <w:jc w:val="start"/>
              <w:rPr>
                <w:sz w:val="20"/>
                <w:szCs w:val="20"/>
              </w:rPr>
            </w:pPr>
            <w:r w:rsidRPr="004029EC">
              <w:rPr>
                <w:sz w:val="20"/>
                <w:szCs w:val="20"/>
              </w:rPr>
              <w:t>1. Predlog sklepov vlade:</w:t>
            </w:r>
          </w:p>
        </w:tc>
      </w:tr>
      <w:tr w:rsidR="007A7279" w:rsidRPr="004029EC" w14:paraId="1DA9939B" w14:textId="77777777" w:rsidTr="00D47099">
        <w:tc>
          <w:tcPr>
            <w:tcW w:w="458.15pt" w:type="dxa"/>
            <w:gridSpan w:val="4"/>
          </w:tcPr>
          <w:p w14:paraId="1E0CDFF3" w14:textId="429C4A8B" w:rsidR="00315D50" w:rsidRPr="007645A6" w:rsidRDefault="00315D50" w:rsidP="00315D50">
            <w:pPr>
              <w:spacing w:line="12pt" w:lineRule="auto"/>
              <w:jc w:val="both"/>
              <w:rPr>
                <w:rFonts w:eastAsia="Arial" w:cs="Arial"/>
                <w:position w:val="-1"/>
                <w:szCs w:val="20"/>
              </w:rPr>
            </w:pPr>
            <w:r w:rsidRPr="007645A6">
              <w:rPr>
                <w:rFonts w:eastAsia="Arial" w:cs="Arial"/>
                <w:position w:val="-1"/>
                <w:szCs w:val="20"/>
              </w:rPr>
              <w:t xml:space="preserve">Na podlagi šestega odstavka 21. člena Zakona o Vladi Republike Slovenije (Uradni list RS, št. 24/05 – uradno prečiščeno besedilo, 109/08, 38/10 – ZKUN, 8/12, </w:t>
            </w:r>
            <w:r>
              <w:rPr>
                <w:rFonts w:eastAsia="Arial" w:cs="Arial"/>
                <w:position w:val="-1"/>
                <w:szCs w:val="20"/>
              </w:rPr>
              <w:t xml:space="preserve">21/13, 47/13 – ZDU-1G, 65/14, </w:t>
            </w:r>
            <w:r w:rsidRPr="007645A6">
              <w:rPr>
                <w:rFonts w:eastAsia="Arial" w:cs="Arial"/>
                <w:position w:val="-1"/>
                <w:szCs w:val="20"/>
              </w:rPr>
              <w:t>55/17</w:t>
            </w:r>
            <w:r>
              <w:rPr>
                <w:rFonts w:eastAsia="Arial" w:cs="Arial"/>
                <w:position w:val="-1"/>
                <w:szCs w:val="20"/>
              </w:rPr>
              <w:t xml:space="preserve"> in 163/22</w:t>
            </w:r>
            <w:r w:rsidRPr="007645A6">
              <w:rPr>
                <w:rFonts w:eastAsia="Arial" w:cs="Arial"/>
                <w:position w:val="-1"/>
                <w:szCs w:val="20"/>
              </w:rPr>
              <w:t>)</w:t>
            </w:r>
            <w:r>
              <w:rPr>
                <w:rFonts w:eastAsia="Arial" w:cs="Arial"/>
                <w:position w:val="-1"/>
                <w:szCs w:val="20"/>
              </w:rPr>
              <w:t xml:space="preserve"> </w:t>
            </w:r>
            <w:r w:rsidRPr="007645A6">
              <w:rPr>
                <w:rFonts w:eastAsia="Arial" w:cs="Arial"/>
                <w:position w:val="-1"/>
                <w:szCs w:val="20"/>
              </w:rPr>
              <w:t>je Vlada Repu</w:t>
            </w:r>
            <w:r w:rsidR="00106C54">
              <w:rPr>
                <w:rFonts w:eastAsia="Arial" w:cs="Arial"/>
                <w:position w:val="-1"/>
                <w:szCs w:val="20"/>
              </w:rPr>
              <w:t xml:space="preserve">blike Slovenije </w:t>
            </w:r>
            <w:r w:rsidR="00106C54" w:rsidRPr="0010241B">
              <w:rPr>
                <w:rFonts w:cs="Arial"/>
                <w:iCs/>
                <w:szCs w:val="20"/>
                <w:lang w:eastAsia="sl-SI"/>
              </w:rPr>
              <w:t>na …..…… seji dne ………... sprejela naslednji</w:t>
            </w:r>
          </w:p>
          <w:p w14:paraId="199A2228" w14:textId="4A314425" w:rsidR="007C53DF" w:rsidRPr="004029EC" w:rsidRDefault="007C53DF" w:rsidP="007E6E78">
            <w:pPr>
              <w:overflowPunct w:val="0"/>
              <w:autoSpaceDE w:val="0"/>
              <w:autoSpaceDN w:val="0"/>
              <w:adjustRightInd w:val="0"/>
              <w:spacing w:line="12pt" w:lineRule="auto"/>
              <w:jc w:val="both"/>
              <w:textAlignment w:val="baseline"/>
              <w:rPr>
                <w:rFonts w:cs="Arial"/>
                <w:iCs/>
                <w:szCs w:val="20"/>
                <w:lang w:eastAsia="sl-SI"/>
              </w:rPr>
            </w:pPr>
          </w:p>
          <w:p w14:paraId="491D075C" w14:textId="77777777" w:rsidR="007C53DF" w:rsidRPr="004029EC" w:rsidRDefault="007C53DF" w:rsidP="007E6E78">
            <w:pPr>
              <w:overflowPunct w:val="0"/>
              <w:autoSpaceDE w:val="0"/>
              <w:autoSpaceDN w:val="0"/>
              <w:adjustRightInd w:val="0"/>
              <w:spacing w:line="12pt" w:lineRule="auto"/>
              <w:jc w:val="both"/>
              <w:textAlignment w:val="baseline"/>
              <w:rPr>
                <w:rFonts w:cs="Arial"/>
                <w:iCs/>
                <w:szCs w:val="20"/>
                <w:lang w:eastAsia="sl-SI"/>
              </w:rPr>
            </w:pPr>
          </w:p>
          <w:p w14:paraId="79B0426A" w14:textId="77777777" w:rsidR="007C53DF" w:rsidRPr="004029EC" w:rsidRDefault="007C53DF" w:rsidP="007E6E78">
            <w:pPr>
              <w:overflowPunct w:val="0"/>
              <w:autoSpaceDE w:val="0"/>
              <w:autoSpaceDN w:val="0"/>
              <w:adjustRightInd w:val="0"/>
              <w:spacing w:line="12pt" w:lineRule="auto"/>
              <w:jc w:val="center"/>
              <w:textAlignment w:val="baseline"/>
              <w:rPr>
                <w:rFonts w:cs="Arial"/>
                <w:iCs/>
                <w:szCs w:val="20"/>
                <w:lang w:eastAsia="sl-SI"/>
              </w:rPr>
            </w:pPr>
            <w:r w:rsidRPr="004029EC">
              <w:rPr>
                <w:rFonts w:cs="Arial"/>
                <w:iCs/>
                <w:szCs w:val="20"/>
                <w:lang w:eastAsia="sl-SI"/>
              </w:rPr>
              <w:t>SKLEP:</w:t>
            </w:r>
          </w:p>
          <w:p w14:paraId="79F0CF38" w14:textId="77777777" w:rsidR="00577C70" w:rsidRPr="004029EC" w:rsidRDefault="00577C70" w:rsidP="007E6E78">
            <w:pPr>
              <w:overflowPunct w:val="0"/>
              <w:autoSpaceDE w:val="0"/>
              <w:autoSpaceDN w:val="0"/>
              <w:adjustRightInd w:val="0"/>
              <w:spacing w:line="12pt" w:lineRule="auto"/>
              <w:jc w:val="both"/>
              <w:textAlignment w:val="baseline"/>
              <w:rPr>
                <w:rFonts w:cs="Arial"/>
                <w:iCs/>
                <w:szCs w:val="20"/>
                <w:lang w:eastAsia="sl-SI"/>
              </w:rPr>
            </w:pPr>
          </w:p>
          <w:p w14:paraId="264A9B25" w14:textId="120C8A51" w:rsidR="00577C70" w:rsidRPr="004029EC" w:rsidRDefault="00E43D1F" w:rsidP="007E6E78">
            <w:pPr>
              <w:overflowPunct w:val="0"/>
              <w:autoSpaceDE w:val="0"/>
              <w:autoSpaceDN w:val="0"/>
              <w:adjustRightInd w:val="0"/>
              <w:spacing w:line="12pt" w:lineRule="auto"/>
              <w:jc w:val="both"/>
              <w:textAlignment w:val="baseline"/>
              <w:rPr>
                <w:rFonts w:cs="Arial"/>
                <w:iCs/>
                <w:szCs w:val="20"/>
                <w:lang w:eastAsia="sl-SI"/>
              </w:rPr>
            </w:pPr>
            <w:r>
              <w:rPr>
                <w:rFonts w:cs="Arial"/>
                <w:iCs/>
                <w:szCs w:val="20"/>
                <w:lang w:eastAsia="sl-SI"/>
              </w:rPr>
              <w:t xml:space="preserve">Vlada Republike Slovenije je izdala </w:t>
            </w:r>
            <w:r>
              <w:rPr>
                <w:rFonts w:cs="Arial"/>
                <w:szCs w:val="20"/>
              </w:rPr>
              <w:t>Odlok o finančni pomoči za nadomestilo škode v čebelarstvu v letu 2023</w:t>
            </w:r>
            <w:r w:rsidR="00DA42D1">
              <w:rPr>
                <w:rFonts w:cs="Arial"/>
                <w:szCs w:val="20"/>
              </w:rPr>
              <w:t xml:space="preserve"> in ga</w:t>
            </w:r>
            <w:r>
              <w:rPr>
                <w:rFonts w:cs="Arial"/>
                <w:iCs/>
                <w:szCs w:val="20"/>
                <w:lang w:eastAsia="sl-SI"/>
              </w:rPr>
              <w:t xml:space="preserve"> objavi v Uradnem listu Republike Slovenije.</w:t>
            </w:r>
          </w:p>
          <w:p w14:paraId="172EA167" w14:textId="77777777" w:rsidR="00577C70" w:rsidRPr="004029EC" w:rsidRDefault="00577C70" w:rsidP="007E6E78">
            <w:pPr>
              <w:overflowPunct w:val="0"/>
              <w:autoSpaceDE w:val="0"/>
              <w:autoSpaceDN w:val="0"/>
              <w:adjustRightInd w:val="0"/>
              <w:spacing w:line="12pt" w:lineRule="auto"/>
              <w:jc w:val="both"/>
              <w:textAlignment w:val="baseline"/>
              <w:rPr>
                <w:rFonts w:cs="Arial"/>
                <w:iCs/>
                <w:szCs w:val="20"/>
                <w:lang w:eastAsia="sl-SI"/>
              </w:rPr>
            </w:pPr>
          </w:p>
          <w:p w14:paraId="72F2A06A" w14:textId="77777777" w:rsidR="00A55441" w:rsidRPr="004029EC" w:rsidRDefault="00A55441" w:rsidP="007E6E78">
            <w:pPr>
              <w:suppressAutoHyphens/>
              <w:overflowPunct w:val="0"/>
              <w:autoSpaceDE w:val="0"/>
              <w:autoSpaceDN w:val="0"/>
              <w:adjustRightInd w:val="0"/>
              <w:spacing w:line="12pt" w:lineRule="auto"/>
              <w:ind w:end="30pt"/>
              <w:textAlignment w:val="baseline"/>
              <w:rPr>
                <w:rFonts w:cs="Arial"/>
                <w:szCs w:val="20"/>
              </w:rPr>
            </w:pPr>
            <w:r w:rsidRPr="004029EC">
              <w:rPr>
                <w:rFonts w:cs="Arial"/>
                <w:szCs w:val="20"/>
              </w:rPr>
              <w:t xml:space="preserve">                                                                                                  Barbara Kolenko Helbl                                                       </w:t>
            </w:r>
          </w:p>
          <w:p w14:paraId="610104F5" w14:textId="77777777" w:rsidR="00A55441" w:rsidRPr="004029EC" w:rsidRDefault="00A55441" w:rsidP="007E6E78">
            <w:pPr>
              <w:suppressAutoHyphens/>
              <w:overflowPunct w:val="0"/>
              <w:autoSpaceDE w:val="0"/>
              <w:autoSpaceDN w:val="0"/>
              <w:adjustRightInd w:val="0"/>
              <w:spacing w:line="12pt" w:lineRule="auto"/>
              <w:ind w:end="30pt"/>
              <w:textAlignment w:val="baseline"/>
              <w:rPr>
                <w:rFonts w:cs="Arial"/>
                <w:szCs w:val="20"/>
              </w:rPr>
            </w:pPr>
            <w:r w:rsidRPr="004029EC">
              <w:rPr>
                <w:rFonts w:cs="Arial"/>
                <w:szCs w:val="20"/>
              </w:rPr>
              <w:t xml:space="preserve">                                                                                                   generalna sekretarka </w:t>
            </w:r>
          </w:p>
          <w:p w14:paraId="7F280DFB" w14:textId="77777777" w:rsidR="00A55441" w:rsidRPr="004029EC" w:rsidRDefault="00A55441" w:rsidP="007E6E78">
            <w:pPr>
              <w:overflowPunct w:val="0"/>
              <w:autoSpaceDE w:val="0"/>
              <w:autoSpaceDN w:val="0"/>
              <w:adjustRightInd w:val="0"/>
              <w:spacing w:line="12pt" w:lineRule="auto"/>
              <w:jc w:val="both"/>
              <w:textAlignment w:val="baseline"/>
              <w:rPr>
                <w:rFonts w:cs="Arial"/>
                <w:iCs/>
                <w:szCs w:val="20"/>
                <w:lang w:eastAsia="sl-SI"/>
              </w:rPr>
            </w:pPr>
          </w:p>
          <w:p w14:paraId="46244C8E" w14:textId="77777777" w:rsidR="00A55441" w:rsidRPr="004029EC" w:rsidRDefault="00A55441" w:rsidP="007E6E78">
            <w:pPr>
              <w:overflowPunct w:val="0"/>
              <w:autoSpaceDE w:val="0"/>
              <w:autoSpaceDN w:val="0"/>
              <w:adjustRightInd w:val="0"/>
              <w:spacing w:line="12pt" w:lineRule="auto"/>
              <w:jc w:val="both"/>
              <w:textAlignment w:val="baseline"/>
              <w:rPr>
                <w:rFonts w:cs="Arial"/>
                <w:iCs/>
                <w:szCs w:val="20"/>
                <w:lang w:eastAsia="sl-SI"/>
              </w:rPr>
            </w:pPr>
          </w:p>
          <w:p w14:paraId="7999CE0E" w14:textId="30223D27" w:rsidR="00577C70" w:rsidRPr="004029EC" w:rsidRDefault="00577C70" w:rsidP="007E6E78">
            <w:pPr>
              <w:overflowPunct w:val="0"/>
              <w:autoSpaceDE w:val="0"/>
              <w:autoSpaceDN w:val="0"/>
              <w:adjustRightInd w:val="0"/>
              <w:spacing w:line="12pt" w:lineRule="auto"/>
              <w:jc w:val="both"/>
              <w:textAlignment w:val="baseline"/>
              <w:rPr>
                <w:rFonts w:cs="Arial"/>
                <w:iCs/>
                <w:szCs w:val="20"/>
                <w:lang w:eastAsia="sl-SI"/>
              </w:rPr>
            </w:pPr>
            <w:r w:rsidRPr="004029EC">
              <w:rPr>
                <w:rFonts w:cs="Arial"/>
                <w:iCs/>
                <w:szCs w:val="20"/>
                <w:lang w:eastAsia="sl-SI"/>
              </w:rPr>
              <w:t>Sklep prejme</w:t>
            </w:r>
            <w:r w:rsidR="00C86584">
              <w:rPr>
                <w:rFonts w:cs="Arial"/>
                <w:iCs/>
                <w:szCs w:val="20"/>
                <w:lang w:eastAsia="sl-SI"/>
              </w:rPr>
              <w:t>ta</w:t>
            </w:r>
            <w:r w:rsidRPr="004029EC">
              <w:rPr>
                <w:rFonts w:cs="Arial"/>
                <w:iCs/>
                <w:szCs w:val="20"/>
                <w:lang w:eastAsia="sl-SI"/>
              </w:rPr>
              <w:t>:</w:t>
            </w:r>
          </w:p>
          <w:p w14:paraId="1C82F390" w14:textId="77777777" w:rsidR="00577C70" w:rsidRPr="004029EC" w:rsidRDefault="00577C70" w:rsidP="007E6E78">
            <w:pPr>
              <w:numPr>
                <w:ilvl w:val="0"/>
                <w:numId w:val="15"/>
              </w:numPr>
              <w:overflowPunct w:val="0"/>
              <w:autoSpaceDE w:val="0"/>
              <w:autoSpaceDN w:val="0"/>
              <w:adjustRightInd w:val="0"/>
              <w:spacing w:line="12pt" w:lineRule="auto"/>
              <w:jc w:val="both"/>
              <w:textAlignment w:val="baseline"/>
              <w:rPr>
                <w:rFonts w:cs="Arial"/>
                <w:iCs/>
                <w:szCs w:val="20"/>
                <w:lang w:eastAsia="sl-SI"/>
              </w:rPr>
            </w:pPr>
            <w:r w:rsidRPr="004029EC">
              <w:rPr>
                <w:rFonts w:cs="Arial"/>
                <w:iCs/>
                <w:szCs w:val="20"/>
                <w:lang w:eastAsia="sl-SI"/>
              </w:rPr>
              <w:t>Ministrstvo za kmetijstvo, gozdarstvo in prehrano,</w:t>
            </w:r>
          </w:p>
          <w:p w14:paraId="3EC2F6DB" w14:textId="4160158B" w:rsidR="00E43D1F" w:rsidRDefault="00577C70" w:rsidP="007E6E78">
            <w:pPr>
              <w:numPr>
                <w:ilvl w:val="0"/>
                <w:numId w:val="15"/>
              </w:numPr>
              <w:overflowPunct w:val="0"/>
              <w:autoSpaceDE w:val="0"/>
              <w:autoSpaceDN w:val="0"/>
              <w:adjustRightInd w:val="0"/>
              <w:spacing w:line="12pt" w:lineRule="auto"/>
              <w:jc w:val="both"/>
              <w:textAlignment w:val="baseline"/>
              <w:rPr>
                <w:rFonts w:cs="Arial"/>
                <w:iCs/>
                <w:szCs w:val="20"/>
              </w:rPr>
            </w:pPr>
            <w:r w:rsidRPr="004029EC">
              <w:rPr>
                <w:rFonts w:cs="Arial"/>
                <w:iCs/>
                <w:szCs w:val="20"/>
                <w:lang w:eastAsia="sl-SI"/>
              </w:rPr>
              <w:t>Služba Vlade Republike Slovenije za zakonodajo</w:t>
            </w:r>
            <w:r w:rsidR="00106C54">
              <w:rPr>
                <w:rFonts w:cs="Arial"/>
                <w:iCs/>
                <w:szCs w:val="20"/>
                <w:lang w:eastAsia="sl-SI"/>
              </w:rPr>
              <w:t xml:space="preserve">. </w:t>
            </w:r>
          </w:p>
          <w:p w14:paraId="64DC0EE9" w14:textId="699373AC" w:rsidR="00106C54" w:rsidRDefault="00106C54" w:rsidP="002B75AA">
            <w:pPr>
              <w:overflowPunct w:val="0"/>
              <w:autoSpaceDE w:val="0"/>
              <w:autoSpaceDN w:val="0"/>
              <w:adjustRightInd w:val="0"/>
              <w:spacing w:line="12pt" w:lineRule="auto"/>
              <w:jc w:val="both"/>
              <w:textAlignment w:val="baseline"/>
              <w:rPr>
                <w:rFonts w:cs="Arial"/>
                <w:iCs/>
                <w:szCs w:val="20"/>
                <w:lang w:eastAsia="sl-SI"/>
              </w:rPr>
            </w:pPr>
          </w:p>
          <w:p w14:paraId="43DDE5EC" w14:textId="77777777" w:rsidR="00106C54" w:rsidRDefault="00106C54" w:rsidP="002B75AA">
            <w:pPr>
              <w:overflowPunct w:val="0"/>
              <w:autoSpaceDE w:val="0"/>
              <w:autoSpaceDN w:val="0"/>
              <w:adjustRightInd w:val="0"/>
              <w:spacing w:line="12pt" w:lineRule="auto"/>
              <w:jc w:val="both"/>
              <w:textAlignment w:val="baseline"/>
              <w:rPr>
                <w:rFonts w:cs="Arial"/>
                <w:iCs/>
                <w:szCs w:val="20"/>
                <w:lang w:eastAsia="sl-SI"/>
              </w:rPr>
            </w:pPr>
            <w:r>
              <w:rPr>
                <w:rFonts w:cs="Arial"/>
                <w:iCs/>
                <w:szCs w:val="20"/>
                <w:lang w:eastAsia="sl-SI"/>
              </w:rPr>
              <w:t xml:space="preserve">Priloga: </w:t>
            </w:r>
          </w:p>
          <w:p w14:paraId="6B2FA3BE" w14:textId="5E13F953" w:rsidR="00106C54" w:rsidRPr="002B75AA" w:rsidRDefault="00106C54">
            <w:pPr>
              <w:numPr>
                <w:ilvl w:val="0"/>
                <w:numId w:val="15"/>
              </w:numPr>
              <w:overflowPunct w:val="0"/>
              <w:autoSpaceDE w:val="0"/>
              <w:autoSpaceDN w:val="0"/>
              <w:adjustRightInd w:val="0"/>
              <w:spacing w:line="12pt" w:lineRule="auto"/>
              <w:jc w:val="both"/>
              <w:textAlignment w:val="baseline"/>
              <w:rPr>
                <w:rFonts w:cs="Arial"/>
                <w:iCs/>
                <w:szCs w:val="20"/>
              </w:rPr>
            </w:pPr>
            <w:r w:rsidRPr="002B75AA">
              <w:rPr>
                <w:rFonts w:cs="Arial"/>
                <w:iCs/>
                <w:szCs w:val="20"/>
                <w:lang w:eastAsia="sl-SI"/>
              </w:rPr>
              <w:t>Odlok o finančni pomoči za nadomestilo škode v čebelarstvu v letu 2023.</w:t>
            </w:r>
          </w:p>
        </w:tc>
      </w:tr>
      <w:tr w:rsidR="007A7279" w:rsidRPr="004029EC" w14:paraId="77619A0C" w14:textId="77777777" w:rsidTr="00D47099">
        <w:tc>
          <w:tcPr>
            <w:tcW w:w="458.15pt" w:type="dxa"/>
            <w:gridSpan w:val="4"/>
          </w:tcPr>
          <w:p w14:paraId="0D906439" w14:textId="77777777" w:rsidR="007A7279" w:rsidRPr="004029EC" w:rsidRDefault="007A7279" w:rsidP="007E6E78">
            <w:pPr>
              <w:pStyle w:val="Neotevilenodstavek"/>
              <w:spacing w:before="0pt" w:after="0pt" w:line="12pt" w:lineRule="auto"/>
              <w:rPr>
                <w:b/>
                <w:iCs/>
                <w:sz w:val="20"/>
                <w:szCs w:val="20"/>
              </w:rPr>
            </w:pPr>
            <w:r w:rsidRPr="004029EC">
              <w:rPr>
                <w:b/>
                <w:sz w:val="20"/>
                <w:szCs w:val="20"/>
              </w:rPr>
              <w:lastRenderedPageBreak/>
              <w:t>2. Predlog za obravnavo predloga zakona po nujnem ali skrajšanem postopku v državnem zboru z obrazložitvijo razlogov:</w:t>
            </w:r>
          </w:p>
        </w:tc>
      </w:tr>
      <w:tr w:rsidR="007A7279" w:rsidRPr="004029EC" w14:paraId="514F755F" w14:textId="77777777" w:rsidTr="00D47099">
        <w:tc>
          <w:tcPr>
            <w:tcW w:w="458.15pt" w:type="dxa"/>
            <w:gridSpan w:val="4"/>
          </w:tcPr>
          <w:p w14:paraId="765FB92A" w14:textId="77777777" w:rsidR="007A7279" w:rsidRPr="004029EC" w:rsidRDefault="00F34CEE" w:rsidP="007E6E78">
            <w:pPr>
              <w:pStyle w:val="Neotevilenodstavek"/>
              <w:spacing w:before="0pt" w:after="0pt" w:line="12pt" w:lineRule="auto"/>
              <w:rPr>
                <w:iCs/>
                <w:sz w:val="20"/>
                <w:szCs w:val="20"/>
              </w:rPr>
            </w:pPr>
            <w:r>
              <w:rPr>
                <w:iCs/>
                <w:sz w:val="20"/>
                <w:szCs w:val="20"/>
              </w:rPr>
              <w:t>/</w:t>
            </w:r>
          </w:p>
        </w:tc>
      </w:tr>
      <w:tr w:rsidR="007A7279" w:rsidRPr="004029EC" w14:paraId="446F2F93" w14:textId="77777777" w:rsidTr="00D47099">
        <w:tc>
          <w:tcPr>
            <w:tcW w:w="458.15pt" w:type="dxa"/>
            <w:gridSpan w:val="4"/>
          </w:tcPr>
          <w:p w14:paraId="705693C0" w14:textId="77777777" w:rsidR="007A7279" w:rsidRPr="004029EC" w:rsidRDefault="007A7279" w:rsidP="007E6E78">
            <w:pPr>
              <w:pStyle w:val="Neotevilenodstavek"/>
              <w:spacing w:before="0pt" w:after="0pt" w:line="12pt" w:lineRule="auto"/>
              <w:rPr>
                <w:b/>
                <w:iCs/>
                <w:sz w:val="20"/>
                <w:szCs w:val="20"/>
              </w:rPr>
            </w:pPr>
            <w:r w:rsidRPr="004029EC">
              <w:rPr>
                <w:b/>
                <w:sz w:val="20"/>
                <w:szCs w:val="20"/>
              </w:rPr>
              <w:t>3.a Osebe, odgovorne za strokovno pripravo in usklajenost gradiva:</w:t>
            </w:r>
          </w:p>
        </w:tc>
      </w:tr>
      <w:tr w:rsidR="007A7279" w:rsidRPr="004029EC" w14:paraId="2149FFF7" w14:textId="77777777" w:rsidTr="00D47099">
        <w:tc>
          <w:tcPr>
            <w:tcW w:w="458.15pt" w:type="dxa"/>
            <w:gridSpan w:val="4"/>
          </w:tcPr>
          <w:p w14:paraId="7880F9EF" w14:textId="54229693" w:rsidR="00577C70" w:rsidRDefault="001261E5" w:rsidP="007E6E78">
            <w:pPr>
              <w:pStyle w:val="Neotevilenodstavek"/>
              <w:spacing w:before="0pt" w:after="0pt" w:line="12pt" w:lineRule="auto"/>
              <w:rPr>
                <w:iCs/>
                <w:sz w:val="20"/>
                <w:szCs w:val="20"/>
              </w:rPr>
            </w:pPr>
            <w:r w:rsidRPr="004029EC">
              <w:rPr>
                <w:iCs/>
                <w:sz w:val="20"/>
                <w:szCs w:val="20"/>
              </w:rPr>
              <w:t xml:space="preserve">– </w:t>
            </w:r>
            <w:r w:rsidR="00577C70" w:rsidRPr="004029EC">
              <w:rPr>
                <w:iCs/>
                <w:sz w:val="20"/>
                <w:szCs w:val="20"/>
              </w:rPr>
              <w:t>Maša Žagar, generalna direktorica Direktorata za kmetijstvo,</w:t>
            </w:r>
          </w:p>
          <w:p w14:paraId="4DF77592" w14:textId="48406441" w:rsidR="00CD607D" w:rsidRPr="004029EC" w:rsidRDefault="00CD607D" w:rsidP="007E6E78">
            <w:pPr>
              <w:pStyle w:val="Neotevilenodstavek"/>
              <w:spacing w:before="0pt" w:after="0pt" w:line="12pt" w:lineRule="auto"/>
              <w:rPr>
                <w:iCs/>
                <w:sz w:val="20"/>
                <w:szCs w:val="20"/>
              </w:rPr>
            </w:pPr>
            <w:r>
              <w:rPr>
                <w:iCs/>
                <w:sz w:val="20"/>
                <w:szCs w:val="20"/>
              </w:rPr>
              <w:t>– Andrej Ha</w:t>
            </w:r>
            <w:r w:rsidR="00EA6AFE">
              <w:rPr>
                <w:iCs/>
                <w:sz w:val="20"/>
                <w:szCs w:val="20"/>
              </w:rPr>
              <w:t>f</w:t>
            </w:r>
            <w:r>
              <w:rPr>
                <w:iCs/>
                <w:sz w:val="20"/>
                <w:szCs w:val="20"/>
              </w:rPr>
              <w:t xml:space="preserve">ner, vodja </w:t>
            </w:r>
            <w:r w:rsidR="00106C54" w:rsidRPr="002B75AA">
              <w:rPr>
                <w:iCs/>
                <w:sz w:val="20"/>
                <w:szCs w:val="20"/>
              </w:rPr>
              <w:t>Sektorja za pravnosistemske zadeve v kmetijstvu</w:t>
            </w:r>
            <w:r w:rsidR="00106C54">
              <w:rPr>
                <w:iCs/>
                <w:sz w:val="20"/>
                <w:szCs w:val="20"/>
              </w:rPr>
              <w:t>,</w:t>
            </w:r>
          </w:p>
          <w:p w14:paraId="548F8765" w14:textId="7244A149" w:rsidR="00577C70" w:rsidRPr="004029EC" w:rsidRDefault="001261E5">
            <w:pPr>
              <w:pStyle w:val="Neotevilenodstavek"/>
              <w:spacing w:before="0pt" w:after="0pt" w:line="12pt" w:lineRule="auto"/>
              <w:rPr>
                <w:iCs/>
                <w:sz w:val="20"/>
                <w:szCs w:val="20"/>
              </w:rPr>
            </w:pPr>
            <w:r w:rsidRPr="004029EC">
              <w:rPr>
                <w:iCs/>
                <w:sz w:val="20"/>
                <w:szCs w:val="20"/>
              </w:rPr>
              <w:t>–</w:t>
            </w:r>
            <w:r w:rsidR="007357B3" w:rsidRPr="004029EC">
              <w:rPr>
                <w:iCs/>
                <w:sz w:val="20"/>
                <w:szCs w:val="20"/>
              </w:rPr>
              <w:t xml:space="preserve"> </w:t>
            </w:r>
            <w:r w:rsidR="00E86FF4" w:rsidRPr="004029EC">
              <w:rPr>
                <w:iCs/>
                <w:sz w:val="20"/>
                <w:szCs w:val="20"/>
              </w:rPr>
              <w:t>mag. Andreja Komel, vodja Sektorja za strukturno politiko in razvoj podeželja</w:t>
            </w:r>
            <w:r w:rsidR="00DA3998" w:rsidRPr="004029EC">
              <w:rPr>
                <w:iCs/>
                <w:sz w:val="20"/>
                <w:szCs w:val="20"/>
              </w:rPr>
              <w:t>.</w:t>
            </w:r>
          </w:p>
        </w:tc>
      </w:tr>
      <w:tr w:rsidR="007A7279" w:rsidRPr="004029EC" w14:paraId="653417B2" w14:textId="77777777" w:rsidTr="00D47099">
        <w:tc>
          <w:tcPr>
            <w:tcW w:w="458.15pt" w:type="dxa"/>
            <w:gridSpan w:val="4"/>
          </w:tcPr>
          <w:p w14:paraId="2EED6B24" w14:textId="77777777" w:rsidR="007A7279" w:rsidRPr="004029EC" w:rsidRDefault="007A7279" w:rsidP="007E6E78">
            <w:pPr>
              <w:pStyle w:val="Neotevilenodstavek"/>
              <w:spacing w:before="0pt" w:after="0pt" w:line="12pt" w:lineRule="auto"/>
              <w:rPr>
                <w:b/>
                <w:iCs/>
                <w:sz w:val="20"/>
                <w:szCs w:val="20"/>
              </w:rPr>
            </w:pPr>
            <w:r w:rsidRPr="004029EC">
              <w:rPr>
                <w:b/>
                <w:iCs/>
                <w:sz w:val="20"/>
                <w:szCs w:val="20"/>
              </w:rPr>
              <w:t xml:space="preserve">3.b Zunanji strokovnjaki, ki so </w:t>
            </w:r>
            <w:r w:rsidRPr="004029EC">
              <w:rPr>
                <w:b/>
                <w:sz w:val="20"/>
                <w:szCs w:val="20"/>
              </w:rPr>
              <w:t>sodelovali pri pripravi dela ali celotnega gradiva:</w:t>
            </w:r>
          </w:p>
        </w:tc>
      </w:tr>
      <w:tr w:rsidR="007A7279" w:rsidRPr="004029EC" w14:paraId="6E573475" w14:textId="77777777" w:rsidTr="00D47099">
        <w:tc>
          <w:tcPr>
            <w:tcW w:w="458.15pt" w:type="dxa"/>
            <w:gridSpan w:val="4"/>
          </w:tcPr>
          <w:p w14:paraId="1A7DFCC8" w14:textId="77777777" w:rsidR="007A7279" w:rsidRPr="004029EC" w:rsidRDefault="00F34CEE" w:rsidP="007E6E78">
            <w:pPr>
              <w:pStyle w:val="Neotevilenodstavek"/>
              <w:spacing w:before="0pt" w:after="0pt" w:line="12pt" w:lineRule="auto"/>
              <w:rPr>
                <w:iCs/>
                <w:sz w:val="20"/>
                <w:szCs w:val="20"/>
              </w:rPr>
            </w:pPr>
            <w:r>
              <w:rPr>
                <w:iCs/>
                <w:sz w:val="20"/>
                <w:szCs w:val="20"/>
              </w:rPr>
              <w:t>/</w:t>
            </w:r>
          </w:p>
        </w:tc>
      </w:tr>
      <w:tr w:rsidR="007A7279" w:rsidRPr="004029EC" w14:paraId="4CA47500" w14:textId="77777777" w:rsidTr="00D47099">
        <w:tc>
          <w:tcPr>
            <w:tcW w:w="458.15pt" w:type="dxa"/>
            <w:gridSpan w:val="4"/>
          </w:tcPr>
          <w:p w14:paraId="2284685D" w14:textId="77777777" w:rsidR="007A7279" w:rsidRPr="004029EC" w:rsidRDefault="007A7279" w:rsidP="007E6E78">
            <w:pPr>
              <w:pStyle w:val="Neotevilenodstavek"/>
              <w:spacing w:before="0pt" w:after="0pt" w:line="12pt" w:lineRule="auto"/>
              <w:rPr>
                <w:b/>
                <w:iCs/>
                <w:sz w:val="20"/>
                <w:szCs w:val="20"/>
              </w:rPr>
            </w:pPr>
            <w:r w:rsidRPr="004029EC">
              <w:rPr>
                <w:b/>
                <w:sz w:val="20"/>
                <w:szCs w:val="20"/>
              </w:rPr>
              <w:t>4. Predstavniki vlade, ki bodo sodelovali pri delu državnega zbora:</w:t>
            </w:r>
          </w:p>
        </w:tc>
      </w:tr>
      <w:tr w:rsidR="007A7279" w:rsidRPr="004029EC" w14:paraId="3BDC0144" w14:textId="77777777" w:rsidTr="00D47099">
        <w:tc>
          <w:tcPr>
            <w:tcW w:w="458.15pt" w:type="dxa"/>
            <w:gridSpan w:val="4"/>
          </w:tcPr>
          <w:p w14:paraId="5C296A33" w14:textId="77777777" w:rsidR="007A7279" w:rsidRPr="004029EC" w:rsidRDefault="00F34CEE" w:rsidP="007E6E78">
            <w:pPr>
              <w:pStyle w:val="Neotevilenodstavek"/>
              <w:spacing w:before="0pt" w:after="0pt" w:line="12pt" w:lineRule="auto"/>
              <w:rPr>
                <w:b/>
                <w:sz w:val="20"/>
                <w:szCs w:val="20"/>
              </w:rPr>
            </w:pPr>
            <w:r>
              <w:rPr>
                <w:iCs/>
                <w:sz w:val="20"/>
                <w:szCs w:val="20"/>
              </w:rPr>
              <w:t>/</w:t>
            </w:r>
          </w:p>
        </w:tc>
      </w:tr>
      <w:tr w:rsidR="007A7279" w:rsidRPr="004029EC" w14:paraId="0945335F" w14:textId="77777777" w:rsidTr="00D47099">
        <w:tc>
          <w:tcPr>
            <w:tcW w:w="458.15pt" w:type="dxa"/>
            <w:gridSpan w:val="4"/>
          </w:tcPr>
          <w:p w14:paraId="02296646" w14:textId="77777777" w:rsidR="007A7279" w:rsidRPr="004029EC" w:rsidRDefault="007A7279" w:rsidP="007E6E78">
            <w:pPr>
              <w:pStyle w:val="Oddelek"/>
              <w:numPr>
                <w:ilvl w:val="0"/>
                <w:numId w:val="0"/>
              </w:numPr>
              <w:spacing w:before="0pt" w:after="0pt" w:line="12pt" w:lineRule="auto"/>
              <w:jc w:val="start"/>
              <w:rPr>
                <w:sz w:val="20"/>
                <w:szCs w:val="20"/>
              </w:rPr>
            </w:pPr>
            <w:r w:rsidRPr="004029EC">
              <w:rPr>
                <w:sz w:val="20"/>
                <w:szCs w:val="20"/>
              </w:rPr>
              <w:t>5. Kratek povzetek gradiva:</w:t>
            </w:r>
          </w:p>
        </w:tc>
      </w:tr>
      <w:tr w:rsidR="007A7279" w:rsidRPr="004029EC" w14:paraId="664C4C68" w14:textId="77777777" w:rsidTr="00D47099">
        <w:tc>
          <w:tcPr>
            <w:tcW w:w="458.15pt" w:type="dxa"/>
            <w:gridSpan w:val="4"/>
          </w:tcPr>
          <w:p w14:paraId="298EBEFE" w14:textId="7F0BEA6B" w:rsidR="00E43D1F" w:rsidRDefault="009042B2" w:rsidP="00E43D1F">
            <w:pPr>
              <w:overflowPunct w:val="0"/>
              <w:autoSpaceDE w:val="0"/>
              <w:autoSpaceDN w:val="0"/>
              <w:adjustRightInd w:val="0"/>
              <w:spacing w:line="12pt" w:lineRule="auto"/>
              <w:jc w:val="both"/>
              <w:textAlignment w:val="baseline"/>
              <w:rPr>
                <w:rFonts w:cs="Arial"/>
                <w:szCs w:val="20"/>
              </w:rPr>
            </w:pPr>
            <w:r>
              <w:rPr>
                <w:rFonts w:cs="Arial"/>
                <w:iCs/>
                <w:szCs w:val="20"/>
              </w:rPr>
              <w:t xml:space="preserve">Predlagani odlok </w:t>
            </w:r>
            <w:r w:rsidR="00E43D1F">
              <w:rPr>
                <w:rFonts w:cs="Arial"/>
                <w:iCs/>
                <w:szCs w:val="20"/>
              </w:rPr>
              <w:t xml:space="preserve">je podlaga za izvedbo finančne pomoči čebelarjem, </w:t>
            </w:r>
            <w:bookmarkStart w:id="0" w:name="_Hlk19038642"/>
            <w:r w:rsidR="008F71D9">
              <w:rPr>
                <w:rFonts w:cs="Arial"/>
                <w:iCs/>
                <w:szCs w:val="20"/>
              </w:rPr>
              <w:t xml:space="preserve">katerim čebelarstvo predstavlja pretežni vir dohodkov in </w:t>
            </w:r>
            <w:r w:rsidR="00E43D1F">
              <w:rPr>
                <w:rFonts w:cs="Arial"/>
                <w:szCs w:val="20"/>
              </w:rPr>
              <w:t xml:space="preserve"> so utrpeli izpad čebeljih pridelkov, zaradi česar se soočajo z izgubo dohodka.</w:t>
            </w:r>
          </w:p>
          <w:p w14:paraId="6441CC4B" w14:textId="77777777" w:rsidR="00E43D1F" w:rsidRDefault="00E43D1F" w:rsidP="00E43D1F">
            <w:pPr>
              <w:overflowPunct w:val="0"/>
              <w:autoSpaceDE w:val="0"/>
              <w:autoSpaceDN w:val="0"/>
              <w:adjustRightInd w:val="0"/>
              <w:spacing w:line="12pt" w:lineRule="auto"/>
              <w:jc w:val="both"/>
              <w:textAlignment w:val="baseline"/>
              <w:rPr>
                <w:rFonts w:cs="Arial"/>
                <w:szCs w:val="20"/>
              </w:rPr>
            </w:pPr>
          </w:p>
          <w:p w14:paraId="4B475806" w14:textId="0A8E4AC0" w:rsidR="00743039" w:rsidRDefault="00E43D1F" w:rsidP="00743039">
            <w:pPr>
              <w:overflowPunct w:val="0"/>
              <w:autoSpaceDE w:val="0"/>
              <w:autoSpaceDN w:val="0"/>
              <w:adjustRightInd w:val="0"/>
              <w:spacing w:line="12pt" w:lineRule="auto"/>
              <w:jc w:val="both"/>
              <w:textAlignment w:val="baseline"/>
              <w:rPr>
                <w:rFonts w:cs="Arial"/>
                <w:color w:val="000000"/>
                <w:kern w:val="24"/>
                <w:szCs w:val="20"/>
              </w:rPr>
            </w:pPr>
            <w:r>
              <w:rPr>
                <w:rFonts w:cs="Arial"/>
                <w:szCs w:val="20"/>
              </w:rPr>
              <w:t xml:space="preserve">Škoda v čebelarstvu v letu 2023 je nastala zaradi </w:t>
            </w:r>
            <w:r w:rsidR="00743039">
              <w:rPr>
                <w:rFonts w:cs="Arial"/>
                <w:szCs w:val="20"/>
                <w:lang w:eastAsia="sl-SI"/>
              </w:rPr>
              <w:t>slabih vremenskih razmer, zaradi česar se je zmanjšalo medenje medovitih rastlin</w:t>
            </w:r>
            <w:r>
              <w:rPr>
                <w:rFonts w:cs="Arial"/>
                <w:szCs w:val="20"/>
              </w:rPr>
              <w:t xml:space="preserve">. </w:t>
            </w:r>
            <w:r>
              <w:rPr>
                <w:rFonts w:eastAsia="Calibri" w:cs="Arial"/>
                <w:bCs/>
                <w:szCs w:val="20"/>
              </w:rPr>
              <w:t>P</w:t>
            </w:r>
            <w:r>
              <w:rPr>
                <w:rFonts w:cs="Arial"/>
                <w:color w:val="000000"/>
                <w:kern w:val="24"/>
                <w:szCs w:val="20"/>
              </w:rPr>
              <w:t>o podatkih Čebelarske zveze Slovenije</w:t>
            </w:r>
            <w:r w:rsidR="00743039">
              <w:rPr>
                <w:rFonts w:cs="Arial"/>
                <w:color w:val="000000"/>
                <w:kern w:val="24"/>
                <w:szCs w:val="20"/>
              </w:rPr>
              <w:t xml:space="preserve"> (v nadaljnjem besedilu: ČZS) so</w:t>
            </w:r>
            <w:r>
              <w:rPr>
                <w:rFonts w:cs="Arial"/>
                <w:color w:val="000000"/>
                <w:kern w:val="24"/>
                <w:szCs w:val="20"/>
              </w:rPr>
              <w:t xml:space="preserve"> </w:t>
            </w:r>
            <w:r w:rsidR="00743039">
              <w:rPr>
                <w:rFonts w:cs="Arial"/>
                <w:color w:val="000000"/>
                <w:kern w:val="24"/>
                <w:szCs w:val="20"/>
              </w:rPr>
              <w:t xml:space="preserve">težave povzročale velike količine padavin, mila zima, kar je povzročilo prehiter razvoj rastlin, pozeba v aprilu ter nestanovitno vreme v maju in prvi polovici </w:t>
            </w:r>
            <w:r w:rsidR="00743039" w:rsidRPr="00743039">
              <w:rPr>
                <w:rFonts w:cs="Arial"/>
                <w:color w:val="000000"/>
                <w:kern w:val="24"/>
                <w:szCs w:val="20"/>
              </w:rPr>
              <w:t>junija 2023.</w:t>
            </w:r>
            <w:r w:rsidRPr="00743039">
              <w:t xml:space="preserve"> </w:t>
            </w:r>
            <w:r w:rsidR="00743039" w:rsidRPr="00743039">
              <w:t>Čebelarji tako donosov za pokrivanje dnevnih potreb čebel skoraj niso beležili vse do prve tretjine junija 2023.</w:t>
            </w:r>
          </w:p>
          <w:p w14:paraId="0B08C4E9" w14:textId="77777777" w:rsidR="00E43D1F" w:rsidRDefault="00E43D1F" w:rsidP="00E43D1F">
            <w:pPr>
              <w:overflowPunct w:val="0"/>
              <w:autoSpaceDE w:val="0"/>
              <w:autoSpaceDN w:val="0"/>
              <w:adjustRightInd w:val="0"/>
              <w:spacing w:line="12pt" w:lineRule="auto"/>
              <w:jc w:val="both"/>
              <w:textAlignment w:val="baseline"/>
              <w:rPr>
                <w:rFonts w:cs="Arial"/>
                <w:szCs w:val="20"/>
              </w:rPr>
            </w:pPr>
          </w:p>
          <w:p w14:paraId="0B262B99" w14:textId="21A0A58C" w:rsidR="008F71D9" w:rsidRDefault="00E43D1F" w:rsidP="00E43D1F">
            <w:pPr>
              <w:overflowPunct w:val="0"/>
              <w:autoSpaceDE w:val="0"/>
              <w:autoSpaceDN w:val="0"/>
              <w:adjustRightInd w:val="0"/>
              <w:spacing w:line="12pt" w:lineRule="auto"/>
              <w:jc w:val="both"/>
              <w:textAlignment w:val="baseline"/>
              <w:rPr>
                <w:rFonts w:cs="Arial"/>
                <w:iCs/>
                <w:szCs w:val="20"/>
                <w:lang w:eastAsia="sl-SI"/>
              </w:rPr>
            </w:pPr>
            <w:r>
              <w:rPr>
                <w:rFonts w:cs="Arial"/>
                <w:iCs/>
                <w:szCs w:val="20"/>
                <w:lang w:eastAsia="sl-SI"/>
              </w:rPr>
              <w:t>Do pomoči so upravičeni čebelarji, vpisani v Centralni register čebelnjakov</w:t>
            </w:r>
            <w:r w:rsidR="008560F9">
              <w:rPr>
                <w:rFonts w:cs="Arial"/>
                <w:iCs/>
                <w:szCs w:val="20"/>
                <w:lang w:eastAsia="sl-SI"/>
              </w:rPr>
              <w:t xml:space="preserve">, katerih kmetijska gospodarstva imajo </w:t>
            </w:r>
            <w:r w:rsidR="00805CF2">
              <w:rPr>
                <w:rFonts w:cs="Arial"/>
                <w:iCs/>
                <w:szCs w:val="20"/>
                <w:lang w:eastAsia="sl-SI"/>
              </w:rPr>
              <w:t xml:space="preserve">standardni prihodek za čebele za leto 2022 najmanj 4.000 evrov in </w:t>
            </w:r>
            <w:r w:rsidR="008560F9">
              <w:rPr>
                <w:rFonts w:cs="Arial"/>
                <w:iCs/>
                <w:szCs w:val="20"/>
                <w:lang w:eastAsia="sl-SI"/>
              </w:rPr>
              <w:t>delež standardnega prihodka za čebele v skupnem standardnem prihodku kmetijskega gospodarstva za leto 2022 najmanj 50 %</w:t>
            </w:r>
            <w:r w:rsidR="00805CF2">
              <w:rPr>
                <w:rFonts w:cs="Arial"/>
                <w:iCs/>
                <w:szCs w:val="20"/>
                <w:lang w:eastAsia="sl-SI"/>
              </w:rPr>
              <w:t xml:space="preserve"> ter</w:t>
            </w:r>
            <w:r w:rsidR="008560F9">
              <w:rPr>
                <w:rFonts w:cs="Arial"/>
                <w:iCs/>
                <w:szCs w:val="20"/>
                <w:lang w:eastAsia="sl-SI"/>
              </w:rPr>
              <w:t xml:space="preserve"> izpolnjujejo pogoje glede </w:t>
            </w:r>
            <w:r w:rsidR="00A328BC">
              <w:rPr>
                <w:rFonts w:cs="Arial"/>
                <w:iCs/>
                <w:szCs w:val="20"/>
                <w:lang w:eastAsia="sl-SI"/>
              </w:rPr>
              <w:t xml:space="preserve">pokojninskega in invalidskega ter zdravstvenega </w:t>
            </w:r>
            <w:r w:rsidR="008560F9">
              <w:rPr>
                <w:rFonts w:cs="Arial"/>
                <w:iCs/>
                <w:szCs w:val="20"/>
                <w:lang w:eastAsia="sl-SI"/>
              </w:rPr>
              <w:t xml:space="preserve">zavarovanja. </w:t>
            </w:r>
            <w:r w:rsidR="008F71D9">
              <w:rPr>
                <w:rFonts w:cs="Arial"/>
                <w:iCs/>
                <w:szCs w:val="20"/>
                <w:lang w:eastAsia="sl-SI"/>
              </w:rPr>
              <w:t xml:space="preserve">Do finančne pomoči so upravičeni tudi čebelarji </w:t>
            </w:r>
            <w:r w:rsidR="00EE3841">
              <w:rPr>
                <w:rFonts w:cs="Arial"/>
                <w:iCs/>
                <w:szCs w:val="20"/>
                <w:lang w:eastAsia="sl-SI"/>
              </w:rPr>
              <w:t>(fizične osebe, ki niso samostojni podjetniki</w:t>
            </w:r>
            <w:r w:rsidR="008F71D9">
              <w:rPr>
                <w:rFonts w:cs="Arial"/>
                <w:iCs/>
                <w:szCs w:val="20"/>
                <w:lang w:eastAsia="sl-SI"/>
              </w:rPr>
              <w:t>), ki niso vključeni v pokojninsko</w:t>
            </w:r>
            <w:r w:rsidR="00EE3841">
              <w:rPr>
                <w:rFonts w:cs="Arial"/>
                <w:iCs/>
                <w:szCs w:val="20"/>
                <w:lang w:eastAsia="sl-SI"/>
              </w:rPr>
              <w:t xml:space="preserve"> in</w:t>
            </w:r>
            <w:r w:rsidR="008F71D9">
              <w:rPr>
                <w:rFonts w:cs="Arial"/>
                <w:iCs/>
                <w:szCs w:val="20"/>
                <w:lang w:eastAsia="sl-SI"/>
              </w:rPr>
              <w:t xml:space="preserve"> invalidsko zavarovanje </w:t>
            </w:r>
            <w:r w:rsidR="00EE3841">
              <w:rPr>
                <w:rFonts w:cs="Arial"/>
                <w:iCs/>
                <w:szCs w:val="20"/>
                <w:lang w:eastAsia="sl-SI"/>
              </w:rPr>
              <w:t xml:space="preserve">in </w:t>
            </w:r>
            <w:r w:rsidR="008F71D9">
              <w:rPr>
                <w:rFonts w:cs="Arial"/>
                <w:iCs/>
                <w:szCs w:val="20"/>
                <w:lang w:eastAsia="sl-SI"/>
              </w:rPr>
              <w:t>niso uživalci pokojnine.</w:t>
            </w:r>
          </w:p>
          <w:p w14:paraId="7F449B62" w14:textId="77777777" w:rsidR="008F71D9" w:rsidRDefault="008F71D9" w:rsidP="00E43D1F">
            <w:pPr>
              <w:overflowPunct w:val="0"/>
              <w:autoSpaceDE w:val="0"/>
              <w:autoSpaceDN w:val="0"/>
              <w:adjustRightInd w:val="0"/>
              <w:spacing w:line="12pt" w:lineRule="auto"/>
              <w:jc w:val="both"/>
              <w:textAlignment w:val="baseline"/>
              <w:rPr>
                <w:rFonts w:cs="Arial"/>
                <w:iCs/>
                <w:szCs w:val="20"/>
                <w:lang w:eastAsia="sl-SI"/>
              </w:rPr>
            </w:pPr>
          </w:p>
          <w:p w14:paraId="6A76D33E" w14:textId="41BE4939" w:rsidR="00E43D1F" w:rsidRDefault="008560F9" w:rsidP="00E43D1F">
            <w:pPr>
              <w:overflowPunct w:val="0"/>
              <w:autoSpaceDE w:val="0"/>
              <w:autoSpaceDN w:val="0"/>
              <w:adjustRightInd w:val="0"/>
              <w:spacing w:line="12pt" w:lineRule="auto"/>
              <w:jc w:val="both"/>
              <w:textAlignment w:val="baseline"/>
              <w:rPr>
                <w:rFonts w:cs="Arial"/>
                <w:iCs/>
                <w:szCs w:val="20"/>
                <w:lang w:eastAsia="sl-SI"/>
              </w:rPr>
            </w:pPr>
            <w:r>
              <w:rPr>
                <w:rFonts w:cs="Arial"/>
                <w:iCs/>
                <w:szCs w:val="20"/>
                <w:lang w:eastAsia="sl-SI"/>
              </w:rPr>
              <w:t>Finančna pomoč se izplača</w:t>
            </w:r>
            <w:r w:rsidR="00AE519F">
              <w:rPr>
                <w:rFonts w:cs="Arial"/>
                <w:iCs/>
                <w:szCs w:val="20"/>
                <w:lang w:eastAsia="sl-SI"/>
              </w:rPr>
              <w:t xml:space="preserve"> upravičencu</w:t>
            </w:r>
            <w:r>
              <w:rPr>
                <w:rFonts w:cs="Arial"/>
                <w:iCs/>
                <w:szCs w:val="20"/>
                <w:lang w:eastAsia="sl-SI"/>
              </w:rPr>
              <w:t xml:space="preserve"> glede na število čebeljih družin v čebelnjakih</w:t>
            </w:r>
            <w:r w:rsidR="009042B2">
              <w:rPr>
                <w:rFonts w:cs="Arial"/>
                <w:iCs/>
                <w:szCs w:val="20"/>
                <w:lang w:eastAsia="sl-SI"/>
              </w:rPr>
              <w:t>,</w:t>
            </w:r>
            <w:r>
              <w:rPr>
                <w:rFonts w:cs="Arial"/>
                <w:iCs/>
                <w:szCs w:val="20"/>
                <w:lang w:eastAsia="sl-SI"/>
              </w:rPr>
              <w:t xml:space="preserve"> prijavljenih</w:t>
            </w:r>
            <w:r w:rsidR="00EF4248" w:rsidRPr="002D0846">
              <w:rPr>
                <w:rFonts w:cs="Arial"/>
                <w:iCs/>
                <w:szCs w:val="20"/>
                <w:lang w:eastAsia="sl-SI"/>
              </w:rPr>
              <w:t xml:space="preserve"> v </w:t>
            </w:r>
            <w:r w:rsidR="009042B2">
              <w:rPr>
                <w:rFonts w:cs="Arial"/>
                <w:iCs/>
                <w:szCs w:val="20"/>
                <w:lang w:eastAsia="sl-SI"/>
              </w:rPr>
              <w:t xml:space="preserve">centralnem </w:t>
            </w:r>
            <w:r w:rsidR="00EF4248" w:rsidRPr="002D0846">
              <w:rPr>
                <w:rFonts w:cs="Arial"/>
                <w:iCs/>
                <w:szCs w:val="20"/>
                <w:lang w:eastAsia="sl-SI"/>
              </w:rPr>
              <w:t>registru čebelnjakov</w:t>
            </w:r>
            <w:r>
              <w:rPr>
                <w:rFonts w:cs="Arial"/>
                <w:iCs/>
                <w:szCs w:val="20"/>
                <w:lang w:eastAsia="sl-SI"/>
              </w:rPr>
              <w:t xml:space="preserve"> na dan 30. 6. 2023. </w:t>
            </w:r>
            <w:r w:rsidR="002D0846">
              <w:rPr>
                <w:rFonts w:cs="Arial"/>
                <w:color w:val="000000"/>
                <w:szCs w:val="20"/>
                <w:lang w:eastAsia="sl-SI"/>
              </w:rPr>
              <w:t>D</w:t>
            </w:r>
            <w:r w:rsidR="00EF4248">
              <w:rPr>
                <w:rFonts w:cs="Arial"/>
                <w:color w:val="000000"/>
                <w:szCs w:val="20"/>
                <w:lang w:eastAsia="sl-SI"/>
              </w:rPr>
              <w:t xml:space="preserve">atum </w:t>
            </w:r>
            <w:r w:rsidR="002D0846">
              <w:rPr>
                <w:rFonts w:cs="Arial"/>
                <w:color w:val="000000"/>
                <w:szCs w:val="20"/>
                <w:lang w:eastAsia="sl-SI"/>
              </w:rPr>
              <w:t xml:space="preserve">30. 6. 2023 </w:t>
            </w:r>
            <w:r w:rsidR="00EF4248">
              <w:rPr>
                <w:rFonts w:cs="Arial"/>
                <w:color w:val="000000"/>
                <w:szCs w:val="20"/>
                <w:lang w:eastAsia="sl-SI"/>
              </w:rPr>
              <w:t xml:space="preserve">glede prijavljenih čebeljih družin se upošteva kot zadnje sporočeno število čebeljih družin v čebelnjakih, ki ga je upravičenec v skladu s predpisi, ki urejajo označevanje čebelnjakov in stojišč, sporočil </w:t>
            </w:r>
            <w:r w:rsidR="002D0846">
              <w:rPr>
                <w:rFonts w:cs="Arial"/>
                <w:color w:val="000000"/>
                <w:szCs w:val="20"/>
                <w:lang w:eastAsia="sl-SI"/>
              </w:rPr>
              <w:t xml:space="preserve">v obdobju </w:t>
            </w:r>
            <w:r w:rsidR="00EC704C">
              <w:rPr>
                <w:rFonts w:cs="Arial"/>
                <w:color w:val="000000"/>
                <w:szCs w:val="20"/>
                <w:lang w:eastAsia="sl-SI"/>
              </w:rPr>
              <w:t xml:space="preserve">od </w:t>
            </w:r>
            <w:r w:rsidR="000D1158" w:rsidRPr="000D1158">
              <w:rPr>
                <w:rFonts w:cs="Arial"/>
                <w:color w:val="000000"/>
                <w:szCs w:val="20"/>
                <w:lang w:eastAsia="sl-SI"/>
              </w:rPr>
              <w:t>31</w:t>
            </w:r>
            <w:r w:rsidR="00EF4248" w:rsidRPr="000D1158">
              <w:rPr>
                <w:rFonts w:cs="Arial"/>
                <w:color w:val="000000"/>
                <w:szCs w:val="20"/>
                <w:lang w:eastAsia="sl-SI"/>
              </w:rPr>
              <w:t xml:space="preserve">. </w:t>
            </w:r>
            <w:r w:rsidR="000D1158" w:rsidRPr="000D1158">
              <w:rPr>
                <w:rFonts w:cs="Arial"/>
                <w:color w:val="000000"/>
                <w:szCs w:val="20"/>
                <w:lang w:eastAsia="sl-SI"/>
              </w:rPr>
              <w:t>oktobra</w:t>
            </w:r>
            <w:r w:rsidR="00EF4248" w:rsidRPr="000D1158">
              <w:rPr>
                <w:rFonts w:cs="Arial"/>
                <w:color w:val="000000"/>
                <w:szCs w:val="20"/>
                <w:lang w:eastAsia="sl-SI"/>
              </w:rPr>
              <w:t xml:space="preserve"> 2022 </w:t>
            </w:r>
            <w:r w:rsidR="00EC704C" w:rsidRPr="000D1158">
              <w:rPr>
                <w:rFonts w:cs="Arial"/>
                <w:color w:val="000000"/>
                <w:szCs w:val="20"/>
                <w:lang w:eastAsia="sl-SI"/>
              </w:rPr>
              <w:t>do vključno</w:t>
            </w:r>
            <w:r w:rsidR="00EF4248" w:rsidRPr="006F292D">
              <w:rPr>
                <w:rFonts w:cs="Arial"/>
                <w:color w:val="000000"/>
                <w:szCs w:val="20"/>
                <w:lang w:eastAsia="sl-SI"/>
              </w:rPr>
              <w:t xml:space="preserve"> 3</w:t>
            </w:r>
            <w:r w:rsidR="00EC704C" w:rsidRPr="006F292D">
              <w:rPr>
                <w:rFonts w:cs="Arial"/>
                <w:color w:val="000000"/>
                <w:szCs w:val="20"/>
                <w:lang w:eastAsia="sl-SI"/>
              </w:rPr>
              <w:t>0</w:t>
            </w:r>
            <w:r w:rsidR="00EF4248" w:rsidRPr="006F292D">
              <w:rPr>
                <w:rFonts w:cs="Arial"/>
                <w:color w:val="000000"/>
                <w:szCs w:val="20"/>
                <w:lang w:eastAsia="sl-SI"/>
              </w:rPr>
              <w:t xml:space="preserve">. </w:t>
            </w:r>
            <w:r w:rsidR="00EC704C" w:rsidRPr="006F292D">
              <w:rPr>
                <w:rFonts w:cs="Arial"/>
                <w:color w:val="000000"/>
                <w:szCs w:val="20"/>
                <w:lang w:eastAsia="sl-SI"/>
              </w:rPr>
              <w:t>junija</w:t>
            </w:r>
            <w:r w:rsidR="00EF4248" w:rsidRPr="006F292D">
              <w:rPr>
                <w:rFonts w:cs="Arial"/>
                <w:color w:val="000000"/>
                <w:szCs w:val="20"/>
                <w:lang w:eastAsia="sl-SI"/>
              </w:rPr>
              <w:t xml:space="preserve"> 202</w:t>
            </w:r>
            <w:r w:rsidR="00EC704C" w:rsidRPr="006F292D">
              <w:rPr>
                <w:rFonts w:cs="Arial"/>
                <w:color w:val="000000"/>
                <w:szCs w:val="20"/>
                <w:lang w:eastAsia="sl-SI"/>
              </w:rPr>
              <w:t>3</w:t>
            </w:r>
            <w:r w:rsidR="00EF4248" w:rsidRPr="006F292D">
              <w:rPr>
                <w:rFonts w:cs="Arial"/>
                <w:color w:val="000000"/>
                <w:szCs w:val="20"/>
                <w:lang w:eastAsia="sl-SI"/>
              </w:rPr>
              <w:t>.</w:t>
            </w:r>
          </w:p>
          <w:p w14:paraId="6B92DEFE" w14:textId="77777777" w:rsidR="00E43D1F" w:rsidRDefault="00E43D1F" w:rsidP="00E43D1F">
            <w:pPr>
              <w:overflowPunct w:val="0"/>
              <w:autoSpaceDE w:val="0"/>
              <w:autoSpaceDN w:val="0"/>
              <w:adjustRightInd w:val="0"/>
              <w:spacing w:line="12pt" w:lineRule="auto"/>
              <w:jc w:val="both"/>
              <w:textAlignment w:val="baseline"/>
              <w:rPr>
                <w:rFonts w:cs="Arial"/>
                <w:szCs w:val="20"/>
                <w:lang w:eastAsia="sl-SI"/>
              </w:rPr>
            </w:pPr>
          </w:p>
          <w:p w14:paraId="7C819E92" w14:textId="385D413A" w:rsidR="00E43D1F" w:rsidRDefault="00E43D1F" w:rsidP="00E43D1F">
            <w:pPr>
              <w:overflowPunct w:val="0"/>
              <w:autoSpaceDE w:val="0"/>
              <w:autoSpaceDN w:val="0"/>
              <w:adjustRightInd w:val="0"/>
              <w:spacing w:line="12pt" w:lineRule="auto"/>
              <w:jc w:val="both"/>
              <w:textAlignment w:val="baseline"/>
              <w:rPr>
                <w:rFonts w:cs="Arial"/>
                <w:iCs/>
                <w:szCs w:val="20"/>
                <w:lang w:eastAsia="sl-SI"/>
              </w:rPr>
            </w:pPr>
            <w:r>
              <w:rPr>
                <w:rFonts w:cs="Arial"/>
                <w:szCs w:val="20"/>
              </w:rPr>
              <w:t xml:space="preserve">Predmet pomoči je dodelitev nepovratnih sredstev v obliki </w:t>
            </w:r>
            <w:r w:rsidR="00857317">
              <w:rPr>
                <w:rFonts w:cs="Arial"/>
                <w:szCs w:val="20"/>
              </w:rPr>
              <w:t xml:space="preserve">finančne </w:t>
            </w:r>
            <w:r>
              <w:rPr>
                <w:rFonts w:cs="Arial"/>
                <w:szCs w:val="20"/>
              </w:rPr>
              <w:t>podpore na čebeljo družino.</w:t>
            </w:r>
          </w:p>
          <w:p w14:paraId="13AD4140" w14:textId="77777777" w:rsidR="00E43D1F" w:rsidRDefault="00E43D1F" w:rsidP="00E43D1F">
            <w:pPr>
              <w:overflowPunct w:val="0"/>
              <w:autoSpaceDE w:val="0"/>
              <w:autoSpaceDN w:val="0"/>
              <w:adjustRightInd w:val="0"/>
              <w:spacing w:line="12pt" w:lineRule="auto"/>
              <w:jc w:val="both"/>
              <w:textAlignment w:val="baseline"/>
              <w:rPr>
                <w:rFonts w:cs="Arial"/>
                <w:szCs w:val="20"/>
                <w:lang w:eastAsia="sl-SI"/>
              </w:rPr>
            </w:pPr>
          </w:p>
          <w:p w14:paraId="78ACF19D" w14:textId="208C4FD1" w:rsidR="00E43D1F" w:rsidRPr="00054C04" w:rsidRDefault="00E43D1F" w:rsidP="00E43D1F">
            <w:pPr>
              <w:overflowPunct w:val="0"/>
              <w:autoSpaceDE w:val="0"/>
              <w:autoSpaceDN w:val="0"/>
              <w:adjustRightInd w:val="0"/>
              <w:spacing w:line="12pt" w:lineRule="auto"/>
              <w:jc w:val="both"/>
              <w:textAlignment w:val="baseline"/>
              <w:rPr>
                <w:rFonts w:cs="Arial"/>
                <w:szCs w:val="20"/>
                <w:lang w:eastAsia="sl-SI"/>
              </w:rPr>
            </w:pPr>
            <w:r>
              <w:rPr>
                <w:rFonts w:cs="Arial"/>
                <w:szCs w:val="20"/>
                <w:lang w:eastAsia="sl-SI"/>
              </w:rPr>
              <w:t xml:space="preserve">Za </w:t>
            </w:r>
            <w:r w:rsidRPr="00054C04">
              <w:rPr>
                <w:rFonts w:cs="Arial"/>
                <w:szCs w:val="20"/>
                <w:lang w:eastAsia="sl-SI"/>
              </w:rPr>
              <w:t>upravičenca</w:t>
            </w:r>
            <w:r w:rsidR="00B604B3">
              <w:rPr>
                <w:rFonts w:cs="Arial"/>
                <w:szCs w:val="20"/>
                <w:lang w:eastAsia="sl-SI"/>
              </w:rPr>
              <w:t xml:space="preserve">, ki je pokojninsko, invalidsko ter zdravstveno zavarovan po zavarovalnih podlagah, </w:t>
            </w:r>
            <w:r w:rsidR="008F71D9">
              <w:rPr>
                <w:rFonts w:cs="Arial"/>
                <w:szCs w:val="20"/>
                <w:lang w:eastAsia="sl-SI"/>
              </w:rPr>
              <w:t>opredeljenih</w:t>
            </w:r>
            <w:r w:rsidR="00B604B3">
              <w:rPr>
                <w:rFonts w:cs="Arial"/>
                <w:szCs w:val="20"/>
                <w:lang w:eastAsia="sl-SI"/>
              </w:rPr>
              <w:t xml:space="preserve"> v odloku,</w:t>
            </w:r>
            <w:r w:rsidRPr="00054C04">
              <w:rPr>
                <w:rFonts w:cs="Arial"/>
                <w:szCs w:val="20"/>
                <w:lang w:eastAsia="sl-SI"/>
              </w:rPr>
              <w:t xml:space="preserve"> je predvideno izplačilo v višini </w:t>
            </w:r>
            <w:r w:rsidR="00EF4248" w:rsidRPr="00054C04">
              <w:rPr>
                <w:rFonts w:cs="Arial"/>
                <w:szCs w:val="20"/>
                <w:lang w:eastAsia="sl-SI"/>
              </w:rPr>
              <w:t>14 ev</w:t>
            </w:r>
            <w:r w:rsidRPr="00054C04">
              <w:rPr>
                <w:rFonts w:cs="Arial"/>
                <w:szCs w:val="20"/>
                <w:lang w:eastAsia="sl-SI"/>
              </w:rPr>
              <w:t>rov</w:t>
            </w:r>
            <w:r w:rsidR="00B6144A" w:rsidRPr="00054C04">
              <w:rPr>
                <w:rFonts w:cs="Arial"/>
                <w:szCs w:val="20"/>
                <w:lang w:eastAsia="sl-SI"/>
              </w:rPr>
              <w:t xml:space="preserve"> na čebeljo družino</w:t>
            </w:r>
            <w:r w:rsidRPr="00054C04">
              <w:rPr>
                <w:rFonts w:cs="Arial"/>
                <w:szCs w:val="20"/>
                <w:lang w:eastAsia="sl-SI"/>
              </w:rPr>
              <w:t>.</w:t>
            </w:r>
            <w:r w:rsidR="00B604B3">
              <w:rPr>
                <w:rFonts w:cs="Arial"/>
                <w:szCs w:val="20"/>
                <w:lang w:eastAsia="sl-SI"/>
              </w:rPr>
              <w:t xml:space="preserve"> Za upravičenca, ki je fizična oseba in ni pokojninsko in invalidsko zavarovan ter ni uživalec pokojnine, je predvideno izplačilo v višini 6 evrov na čebeljo družino.</w:t>
            </w:r>
          </w:p>
          <w:p w14:paraId="1DBE0B2C" w14:textId="77777777" w:rsidR="00E43D1F" w:rsidRDefault="00E43D1F" w:rsidP="00E43D1F">
            <w:pPr>
              <w:spacing w:line="12pt" w:lineRule="auto"/>
              <w:jc w:val="both"/>
              <w:rPr>
                <w:rFonts w:cs="Arial"/>
                <w:color w:val="000000"/>
                <w:szCs w:val="20"/>
              </w:rPr>
            </w:pPr>
          </w:p>
          <w:p w14:paraId="4275340A" w14:textId="7FCF0536" w:rsidR="00E43D1F" w:rsidRDefault="00E43D1F" w:rsidP="00E43D1F">
            <w:pPr>
              <w:spacing w:line="12pt" w:lineRule="auto"/>
              <w:jc w:val="both"/>
              <w:rPr>
                <w:rFonts w:cs="Arial"/>
                <w:color w:val="000000"/>
                <w:szCs w:val="20"/>
              </w:rPr>
            </w:pPr>
            <w:r>
              <w:rPr>
                <w:rFonts w:cs="Arial"/>
                <w:color w:val="000000"/>
                <w:szCs w:val="20"/>
              </w:rPr>
              <w:t xml:space="preserve">Slovenija čebelarstvo intenzivno spodbuja, saj se zaveda pomena čebelarjenja z vidika opraševanja. Prav tako je </w:t>
            </w:r>
            <w:r w:rsidR="00340A50">
              <w:rPr>
                <w:rFonts w:cs="Arial"/>
                <w:color w:val="000000"/>
                <w:szCs w:val="20"/>
              </w:rPr>
              <w:t xml:space="preserve">v svetu </w:t>
            </w:r>
            <w:r>
              <w:rPr>
                <w:rFonts w:cs="Arial"/>
                <w:color w:val="000000"/>
                <w:szCs w:val="20"/>
              </w:rPr>
              <w:t xml:space="preserve">prepoznana po svoji dejavnosti na področju čebelarstva. </w:t>
            </w:r>
          </w:p>
          <w:p w14:paraId="255A3442" w14:textId="77777777" w:rsidR="00E43D1F" w:rsidRDefault="00E43D1F" w:rsidP="00E43D1F">
            <w:pPr>
              <w:spacing w:line="12pt" w:lineRule="auto"/>
              <w:jc w:val="both"/>
              <w:rPr>
                <w:rFonts w:cs="Arial"/>
                <w:color w:val="000000"/>
                <w:szCs w:val="20"/>
              </w:rPr>
            </w:pPr>
          </w:p>
          <w:p w14:paraId="10938C8A" w14:textId="6A5A628C" w:rsidR="00E43D1F" w:rsidRDefault="00EF4248" w:rsidP="00E43D1F">
            <w:pPr>
              <w:overflowPunct w:val="0"/>
              <w:autoSpaceDE w:val="0"/>
              <w:autoSpaceDN w:val="0"/>
              <w:adjustRightInd w:val="0"/>
              <w:spacing w:line="12pt" w:lineRule="auto"/>
              <w:jc w:val="both"/>
              <w:textAlignment w:val="baseline"/>
              <w:rPr>
                <w:rFonts w:cs="Arial"/>
                <w:szCs w:val="20"/>
              </w:rPr>
            </w:pPr>
            <w:r>
              <w:rPr>
                <w:rFonts w:cs="Arial"/>
                <w:szCs w:val="20"/>
              </w:rPr>
              <w:t xml:space="preserve">Odlok se izvaja v skladu </w:t>
            </w:r>
            <w:r w:rsidR="00E43D1F">
              <w:rPr>
                <w:rFonts w:cs="Arial"/>
                <w:color w:val="000000"/>
                <w:szCs w:val="20"/>
                <w:shd w:val="clear" w:color="auto" w:fill="FFFFFF"/>
              </w:rPr>
              <w:t xml:space="preserve">z Uredbo Komisije (EU) št. 1408/2013 z dne 18. decembra 2013 o uporabi členov 107 in 108 Pogodbe o delovanju Evropske unije pri pomoči </w:t>
            </w:r>
            <w:r w:rsidR="00E43D1F">
              <w:rPr>
                <w:rFonts w:cs="Arial"/>
                <w:i/>
                <w:iCs/>
                <w:color w:val="000000"/>
                <w:szCs w:val="20"/>
                <w:shd w:val="clear" w:color="auto" w:fill="FFFFFF"/>
              </w:rPr>
              <w:t xml:space="preserve">de minimis </w:t>
            </w:r>
            <w:r w:rsidR="00E43D1F">
              <w:rPr>
                <w:rFonts w:cs="Arial"/>
                <w:color w:val="000000"/>
                <w:szCs w:val="20"/>
                <w:shd w:val="clear" w:color="auto" w:fill="FFFFFF"/>
              </w:rPr>
              <w:t xml:space="preserve">v kmetijskem sektorju (UL L št. 352 z dne 24. 12. 2013, str. 9), zadnjič spremenjeno z Uredbo Komisije (EU) 2023/2391 z dne 4. oktobra 2023 o spremembi uredb (EU) št. 717/2014, (EU) št. 1407/2013, (EU) št. 1408/2013 in (EU) št. 360/2012 glede pomoči </w:t>
            </w:r>
            <w:r w:rsidR="00E43D1F">
              <w:rPr>
                <w:rFonts w:cs="Arial"/>
                <w:i/>
                <w:iCs/>
                <w:color w:val="000000"/>
                <w:szCs w:val="20"/>
                <w:shd w:val="clear" w:color="auto" w:fill="FFFFFF"/>
              </w:rPr>
              <w:t xml:space="preserve">de minimis </w:t>
            </w:r>
            <w:r w:rsidR="00E43D1F">
              <w:rPr>
                <w:rFonts w:cs="Arial"/>
                <w:color w:val="000000"/>
                <w:szCs w:val="20"/>
                <w:shd w:val="clear" w:color="auto" w:fill="FFFFFF"/>
              </w:rPr>
              <w:t xml:space="preserve">za predelavo in trženje ribiških proizvodov in proizvodov iz akvakulture ter Uredbe (EU) št. 717/2014 glede skupnega zneska pomoči </w:t>
            </w:r>
            <w:r w:rsidR="00E43D1F">
              <w:rPr>
                <w:rFonts w:cs="Arial"/>
                <w:i/>
                <w:iCs/>
                <w:color w:val="000000"/>
                <w:szCs w:val="20"/>
                <w:shd w:val="clear" w:color="auto" w:fill="FFFFFF"/>
              </w:rPr>
              <w:t>de minimis</w:t>
            </w:r>
            <w:r w:rsidR="00E43D1F">
              <w:rPr>
                <w:rFonts w:cs="Arial"/>
                <w:color w:val="000000"/>
                <w:szCs w:val="20"/>
                <w:shd w:val="clear" w:color="auto" w:fill="FFFFFF"/>
              </w:rPr>
              <w:t>, dodeljene enemu podjetju, obdobja njene uporabe in drugih zadev (UL L š</w:t>
            </w:r>
            <w:r w:rsidR="00805CF2">
              <w:rPr>
                <w:rFonts w:cs="Arial"/>
                <w:color w:val="000000"/>
                <w:szCs w:val="20"/>
                <w:shd w:val="clear" w:color="auto" w:fill="FFFFFF"/>
              </w:rPr>
              <w:t>t. 2023/2391 z dne 5. 10. 2023)</w:t>
            </w:r>
            <w:r w:rsidR="00E43D1F">
              <w:rPr>
                <w:rFonts w:cs="Arial"/>
                <w:szCs w:val="20"/>
              </w:rPr>
              <w:t>.</w:t>
            </w:r>
          </w:p>
          <w:p w14:paraId="07834554" w14:textId="77777777" w:rsidR="00E43D1F" w:rsidRDefault="00E43D1F" w:rsidP="00E43D1F">
            <w:pPr>
              <w:overflowPunct w:val="0"/>
              <w:autoSpaceDE w:val="0"/>
              <w:autoSpaceDN w:val="0"/>
              <w:adjustRightInd w:val="0"/>
              <w:spacing w:line="12pt" w:lineRule="auto"/>
              <w:jc w:val="both"/>
              <w:textAlignment w:val="baseline"/>
              <w:rPr>
                <w:rFonts w:cs="Arial"/>
                <w:iCs/>
                <w:szCs w:val="20"/>
              </w:rPr>
            </w:pPr>
          </w:p>
          <w:bookmarkEnd w:id="0"/>
          <w:p w14:paraId="76B30B6D" w14:textId="6F6DF596" w:rsidR="00564DF7" w:rsidRDefault="00EF4248" w:rsidP="00E43D1F">
            <w:pPr>
              <w:tabs>
                <w:tab w:val="start" w:pos="35.40pt"/>
              </w:tabs>
              <w:spacing w:line="12pt" w:lineRule="auto"/>
              <w:jc w:val="both"/>
              <w:rPr>
                <w:rFonts w:cs="Arial"/>
                <w:iCs/>
                <w:szCs w:val="20"/>
              </w:rPr>
            </w:pPr>
            <w:r>
              <w:rPr>
                <w:rFonts w:eastAsia="Calibri" w:cs="Arial"/>
                <w:szCs w:val="20"/>
              </w:rPr>
              <w:t>Sredstva za izplačilo pomoči se zagotovijo iz proračuna Rep</w:t>
            </w:r>
            <w:r w:rsidR="00B60336">
              <w:rPr>
                <w:rFonts w:eastAsia="Calibri" w:cs="Arial"/>
                <w:szCs w:val="20"/>
              </w:rPr>
              <w:t>ublike Slovenije v višini do 19</w:t>
            </w:r>
            <w:r w:rsidR="006D28E6">
              <w:rPr>
                <w:rFonts w:eastAsia="Calibri" w:cs="Arial"/>
                <w:szCs w:val="20"/>
              </w:rPr>
              <w:t>0</w:t>
            </w:r>
            <w:r>
              <w:rPr>
                <w:rFonts w:eastAsia="Calibri" w:cs="Arial"/>
                <w:szCs w:val="20"/>
              </w:rPr>
              <w:t>.000 EUR.</w:t>
            </w:r>
          </w:p>
          <w:p w14:paraId="4DCA55D9" w14:textId="5C6900F8" w:rsidR="00577C70" w:rsidRPr="004029EC" w:rsidRDefault="00577C70" w:rsidP="007E6E78">
            <w:pPr>
              <w:tabs>
                <w:tab w:val="start" w:pos="35.40pt"/>
              </w:tabs>
              <w:spacing w:line="12pt" w:lineRule="auto"/>
              <w:jc w:val="both"/>
              <w:rPr>
                <w:rFonts w:cs="Arial"/>
                <w:szCs w:val="20"/>
              </w:rPr>
            </w:pPr>
          </w:p>
        </w:tc>
      </w:tr>
      <w:tr w:rsidR="007A7279" w:rsidRPr="004029EC" w14:paraId="0ACAD856" w14:textId="77777777" w:rsidTr="00D47099">
        <w:tc>
          <w:tcPr>
            <w:tcW w:w="458.15pt" w:type="dxa"/>
            <w:gridSpan w:val="4"/>
          </w:tcPr>
          <w:p w14:paraId="181C252C" w14:textId="77777777" w:rsidR="007A7279" w:rsidRPr="004029EC" w:rsidRDefault="007A7279" w:rsidP="007E6E78">
            <w:pPr>
              <w:pStyle w:val="Oddelek"/>
              <w:numPr>
                <w:ilvl w:val="0"/>
                <w:numId w:val="0"/>
              </w:numPr>
              <w:spacing w:before="0pt" w:after="0pt" w:line="12pt" w:lineRule="auto"/>
              <w:jc w:val="start"/>
              <w:rPr>
                <w:sz w:val="20"/>
                <w:szCs w:val="20"/>
              </w:rPr>
            </w:pPr>
            <w:r w:rsidRPr="004029EC">
              <w:rPr>
                <w:sz w:val="20"/>
                <w:szCs w:val="20"/>
              </w:rPr>
              <w:t>6. Presoja posledic za:</w:t>
            </w:r>
          </w:p>
        </w:tc>
      </w:tr>
      <w:tr w:rsidR="007A7279" w:rsidRPr="004029EC" w14:paraId="7D249A4C" w14:textId="77777777" w:rsidTr="00D47099">
        <w:tc>
          <w:tcPr>
            <w:tcW w:w="72.40pt" w:type="dxa"/>
          </w:tcPr>
          <w:p w14:paraId="22DA1C6F" w14:textId="77777777" w:rsidR="007A7279" w:rsidRPr="004029EC" w:rsidRDefault="007A7279" w:rsidP="007E6E78">
            <w:pPr>
              <w:pStyle w:val="Neotevilenodstavek"/>
              <w:spacing w:before="0pt" w:after="0pt" w:line="12pt" w:lineRule="auto"/>
              <w:ind w:start="18pt"/>
              <w:rPr>
                <w:iCs/>
                <w:sz w:val="20"/>
                <w:szCs w:val="20"/>
              </w:rPr>
            </w:pPr>
            <w:r w:rsidRPr="004029EC">
              <w:rPr>
                <w:iCs/>
                <w:sz w:val="20"/>
                <w:szCs w:val="20"/>
              </w:rPr>
              <w:t>a)</w:t>
            </w:r>
          </w:p>
        </w:tc>
        <w:tc>
          <w:tcPr>
            <w:tcW w:w="272.20pt" w:type="dxa"/>
            <w:gridSpan w:val="2"/>
          </w:tcPr>
          <w:p w14:paraId="248182DA" w14:textId="77777777" w:rsidR="007A7279" w:rsidRPr="004029EC" w:rsidRDefault="007A7279" w:rsidP="007E6E78">
            <w:pPr>
              <w:pStyle w:val="Neotevilenodstavek"/>
              <w:spacing w:before="0pt" w:after="0pt" w:line="12pt" w:lineRule="auto"/>
              <w:rPr>
                <w:sz w:val="20"/>
                <w:szCs w:val="20"/>
              </w:rPr>
            </w:pPr>
            <w:r w:rsidRPr="004029EC">
              <w:rPr>
                <w:sz w:val="20"/>
                <w:szCs w:val="20"/>
              </w:rPr>
              <w:t>javnofinančna sredstva nad 40.000 EUR v tekočem in naslednjih treh letih</w:t>
            </w:r>
          </w:p>
        </w:tc>
        <w:tc>
          <w:tcPr>
            <w:tcW w:w="113.55pt" w:type="dxa"/>
            <w:vAlign w:val="center"/>
          </w:tcPr>
          <w:p w14:paraId="1785A556" w14:textId="77777777" w:rsidR="007A7279" w:rsidRPr="00106C54" w:rsidRDefault="007A7279" w:rsidP="007E6E78">
            <w:pPr>
              <w:pStyle w:val="Neotevilenodstavek"/>
              <w:spacing w:before="0pt" w:after="0pt" w:line="12pt" w:lineRule="auto"/>
              <w:jc w:val="center"/>
              <w:rPr>
                <w:iCs/>
                <w:sz w:val="20"/>
                <w:szCs w:val="20"/>
              </w:rPr>
            </w:pPr>
            <w:r w:rsidRPr="002B75AA">
              <w:rPr>
                <w:sz w:val="20"/>
                <w:szCs w:val="20"/>
              </w:rPr>
              <w:t>DA</w:t>
            </w:r>
          </w:p>
        </w:tc>
      </w:tr>
      <w:tr w:rsidR="007A7279" w:rsidRPr="004029EC" w14:paraId="591FA998" w14:textId="77777777" w:rsidTr="00D47099">
        <w:tc>
          <w:tcPr>
            <w:tcW w:w="72.40pt" w:type="dxa"/>
          </w:tcPr>
          <w:p w14:paraId="00404F72" w14:textId="77777777" w:rsidR="007A7279" w:rsidRPr="004029EC" w:rsidRDefault="007A7279" w:rsidP="007E6E78">
            <w:pPr>
              <w:pStyle w:val="Neotevilenodstavek"/>
              <w:spacing w:before="0pt" w:after="0pt" w:line="12pt" w:lineRule="auto"/>
              <w:ind w:start="18pt"/>
              <w:rPr>
                <w:iCs/>
                <w:sz w:val="20"/>
                <w:szCs w:val="20"/>
              </w:rPr>
            </w:pPr>
            <w:r w:rsidRPr="004029EC">
              <w:rPr>
                <w:iCs/>
                <w:sz w:val="20"/>
                <w:szCs w:val="20"/>
              </w:rPr>
              <w:lastRenderedPageBreak/>
              <w:t>b)</w:t>
            </w:r>
          </w:p>
        </w:tc>
        <w:tc>
          <w:tcPr>
            <w:tcW w:w="272.20pt" w:type="dxa"/>
            <w:gridSpan w:val="2"/>
          </w:tcPr>
          <w:p w14:paraId="3E348961" w14:textId="77777777" w:rsidR="007A7279" w:rsidRPr="004029EC" w:rsidRDefault="007A7279" w:rsidP="007E6E78">
            <w:pPr>
              <w:pStyle w:val="Neotevilenodstavek"/>
              <w:spacing w:before="0pt" w:after="0pt" w:line="12pt" w:lineRule="auto"/>
              <w:rPr>
                <w:iCs/>
                <w:sz w:val="20"/>
                <w:szCs w:val="20"/>
              </w:rPr>
            </w:pPr>
            <w:r w:rsidRPr="004029EC">
              <w:rPr>
                <w:bCs/>
                <w:sz w:val="20"/>
                <w:szCs w:val="20"/>
              </w:rPr>
              <w:t>usklajenost slovenskega pravnega reda s pravnim redom Evropske unije</w:t>
            </w:r>
          </w:p>
        </w:tc>
        <w:tc>
          <w:tcPr>
            <w:tcW w:w="113.55pt" w:type="dxa"/>
            <w:vAlign w:val="center"/>
          </w:tcPr>
          <w:p w14:paraId="0087143A" w14:textId="77777777" w:rsidR="007A7279" w:rsidRPr="00106C54" w:rsidRDefault="007A7279" w:rsidP="007E6E78">
            <w:pPr>
              <w:pStyle w:val="Neotevilenodstavek"/>
              <w:spacing w:before="0pt" w:after="0pt" w:line="12pt" w:lineRule="auto"/>
              <w:jc w:val="center"/>
              <w:rPr>
                <w:iCs/>
                <w:sz w:val="20"/>
                <w:szCs w:val="20"/>
              </w:rPr>
            </w:pPr>
            <w:r w:rsidRPr="002B75AA">
              <w:rPr>
                <w:sz w:val="20"/>
                <w:szCs w:val="20"/>
              </w:rPr>
              <w:t>NE</w:t>
            </w:r>
          </w:p>
        </w:tc>
      </w:tr>
      <w:tr w:rsidR="007A7279" w:rsidRPr="004029EC" w14:paraId="5C5E4D6E" w14:textId="77777777" w:rsidTr="00D47099">
        <w:tc>
          <w:tcPr>
            <w:tcW w:w="72.40pt" w:type="dxa"/>
          </w:tcPr>
          <w:p w14:paraId="2EBA12B9" w14:textId="77777777" w:rsidR="007A7279" w:rsidRPr="004029EC" w:rsidRDefault="007A7279" w:rsidP="007E6E78">
            <w:pPr>
              <w:pStyle w:val="Neotevilenodstavek"/>
              <w:spacing w:before="0pt" w:after="0pt" w:line="12pt" w:lineRule="auto"/>
              <w:ind w:start="18pt"/>
              <w:rPr>
                <w:iCs/>
                <w:sz w:val="20"/>
                <w:szCs w:val="20"/>
              </w:rPr>
            </w:pPr>
            <w:r w:rsidRPr="004029EC">
              <w:rPr>
                <w:iCs/>
                <w:sz w:val="20"/>
                <w:szCs w:val="20"/>
              </w:rPr>
              <w:t>c)</w:t>
            </w:r>
          </w:p>
        </w:tc>
        <w:tc>
          <w:tcPr>
            <w:tcW w:w="272.20pt" w:type="dxa"/>
            <w:gridSpan w:val="2"/>
          </w:tcPr>
          <w:p w14:paraId="336D14BB" w14:textId="77777777" w:rsidR="007A7279" w:rsidRPr="004029EC" w:rsidRDefault="007A7279" w:rsidP="007E6E78">
            <w:pPr>
              <w:pStyle w:val="Neotevilenodstavek"/>
              <w:spacing w:before="0pt" w:after="0pt" w:line="12pt" w:lineRule="auto"/>
              <w:rPr>
                <w:iCs/>
                <w:sz w:val="20"/>
                <w:szCs w:val="20"/>
              </w:rPr>
            </w:pPr>
            <w:r w:rsidRPr="004029EC">
              <w:rPr>
                <w:sz w:val="20"/>
                <w:szCs w:val="20"/>
              </w:rPr>
              <w:t>administrativne posledice</w:t>
            </w:r>
          </w:p>
        </w:tc>
        <w:tc>
          <w:tcPr>
            <w:tcW w:w="113.55pt" w:type="dxa"/>
            <w:vAlign w:val="center"/>
          </w:tcPr>
          <w:p w14:paraId="7AC11562" w14:textId="77777777" w:rsidR="007A7279" w:rsidRPr="00106C54" w:rsidRDefault="007A7279" w:rsidP="007E6E78">
            <w:pPr>
              <w:pStyle w:val="Neotevilenodstavek"/>
              <w:spacing w:before="0pt" w:after="0pt" w:line="12pt" w:lineRule="auto"/>
              <w:jc w:val="center"/>
              <w:rPr>
                <w:sz w:val="20"/>
                <w:szCs w:val="20"/>
              </w:rPr>
            </w:pPr>
            <w:r w:rsidRPr="002B75AA">
              <w:rPr>
                <w:sz w:val="20"/>
                <w:szCs w:val="20"/>
              </w:rPr>
              <w:t>NE</w:t>
            </w:r>
          </w:p>
        </w:tc>
      </w:tr>
      <w:tr w:rsidR="007A7279" w:rsidRPr="004029EC" w14:paraId="28E9EDC1" w14:textId="77777777" w:rsidTr="00D47099">
        <w:tc>
          <w:tcPr>
            <w:tcW w:w="72.40pt" w:type="dxa"/>
          </w:tcPr>
          <w:p w14:paraId="28CD667B" w14:textId="77777777" w:rsidR="007A7279" w:rsidRPr="004029EC" w:rsidRDefault="007A7279" w:rsidP="007E6E78">
            <w:pPr>
              <w:pStyle w:val="Neotevilenodstavek"/>
              <w:spacing w:before="0pt" w:after="0pt" w:line="12pt" w:lineRule="auto"/>
              <w:ind w:start="18pt"/>
              <w:rPr>
                <w:iCs/>
                <w:sz w:val="20"/>
                <w:szCs w:val="20"/>
              </w:rPr>
            </w:pPr>
            <w:r w:rsidRPr="004029EC">
              <w:rPr>
                <w:iCs/>
                <w:sz w:val="20"/>
                <w:szCs w:val="20"/>
              </w:rPr>
              <w:t>č)</w:t>
            </w:r>
          </w:p>
        </w:tc>
        <w:tc>
          <w:tcPr>
            <w:tcW w:w="272.20pt" w:type="dxa"/>
            <w:gridSpan w:val="2"/>
          </w:tcPr>
          <w:p w14:paraId="6AE13746" w14:textId="77777777" w:rsidR="007A7279" w:rsidRPr="004029EC" w:rsidRDefault="007A7279" w:rsidP="007E6E78">
            <w:pPr>
              <w:pStyle w:val="Neotevilenodstavek"/>
              <w:spacing w:before="0pt" w:after="0pt" w:line="12pt" w:lineRule="auto"/>
              <w:rPr>
                <w:bCs/>
                <w:sz w:val="20"/>
                <w:szCs w:val="20"/>
              </w:rPr>
            </w:pPr>
            <w:r w:rsidRPr="004029EC">
              <w:rPr>
                <w:sz w:val="20"/>
                <w:szCs w:val="20"/>
              </w:rPr>
              <w:t>gospodarstvo, zlasti</w:t>
            </w:r>
            <w:r w:rsidRPr="004029EC">
              <w:rPr>
                <w:bCs/>
                <w:sz w:val="20"/>
                <w:szCs w:val="20"/>
              </w:rPr>
              <w:t xml:space="preserve"> mala in srednja podjetja ter konkurenčnost podjetij</w:t>
            </w:r>
          </w:p>
        </w:tc>
        <w:tc>
          <w:tcPr>
            <w:tcW w:w="113.55pt" w:type="dxa"/>
            <w:vAlign w:val="center"/>
          </w:tcPr>
          <w:p w14:paraId="5D127A47" w14:textId="77777777" w:rsidR="007A7279" w:rsidRPr="00106C54" w:rsidRDefault="007A7279" w:rsidP="007E6E78">
            <w:pPr>
              <w:pStyle w:val="Neotevilenodstavek"/>
              <w:spacing w:before="0pt" w:after="0pt" w:line="12pt" w:lineRule="auto"/>
              <w:jc w:val="center"/>
              <w:rPr>
                <w:iCs/>
                <w:sz w:val="20"/>
                <w:szCs w:val="20"/>
              </w:rPr>
            </w:pPr>
            <w:r w:rsidRPr="002B75AA">
              <w:rPr>
                <w:sz w:val="20"/>
                <w:szCs w:val="20"/>
              </w:rPr>
              <w:t>NE</w:t>
            </w:r>
          </w:p>
        </w:tc>
      </w:tr>
      <w:tr w:rsidR="007A7279" w:rsidRPr="004029EC" w14:paraId="7793324A" w14:textId="77777777" w:rsidTr="00D47099">
        <w:tc>
          <w:tcPr>
            <w:tcW w:w="72.40pt" w:type="dxa"/>
          </w:tcPr>
          <w:p w14:paraId="3152D789" w14:textId="77777777" w:rsidR="007A7279" w:rsidRPr="004029EC" w:rsidRDefault="007A7279" w:rsidP="007E6E78">
            <w:pPr>
              <w:pStyle w:val="Neotevilenodstavek"/>
              <w:spacing w:before="0pt" w:after="0pt" w:line="12pt" w:lineRule="auto"/>
              <w:ind w:start="18pt"/>
              <w:rPr>
                <w:iCs/>
                <w:sz w:val="20"/>
                <w:szCs w:val="20"/>
              </w:rPr>
            </w:pPr>
            <w:r w:rsidRPr="004029EC">
              <w:rPr>
                <w:iCs/>
                <w:sz w:val="20"/>
                <w:szCs w:val="20"/>
              </w:rPr>
              <w:t>d)</w:t>
            </w:r>
          </w:p>
        </w:tc>
        <w:tc>
          <w:tcPr>
            <w:tcW w:w="272.20pt" w:type="dxa"/>
            <w:gridSpan w:val="2"/>
          </w:tcPr>
          <w:p w14:paraId="5223751D" w14:textId="77777777" w:rsidR="007A7279" w:rsidRPr="004029EC" w:rsidRDefault="007A7279" w:rsidP="007E6E78">
            <w:pPr>
              <w:pStyle w:val="Neotevilenodstavek"/>
              <w:spacing w:before="0pt" w:after="0pt" w:line="12pt" w:lineRule="auto"/>
              <w:rPr>
                <w:bCs/>
                <w:sz w:val="20"/>
                <w:szCs w:val="20"/>
              </w:rPr>
            </w:pPr>
            <w:r w:rsidRPr="004029EC">
              <w:rPr>
                <w:bCs/>
                <w:sz w:val="20"/>
                <w:szCs w:val="20"/>
              </w:rPr>
              <w:t>okolje, vključno s prostorskimi in varstvenimi vidiki</w:t>
            </w:r>
          </w:p>
        </w:tc>
        <w:tc>
          <w:tcPr>
            <w:tcW w:w="113.55pt" w:type="dxa"/>
            <w:vAlign w:val="center"/>
          </w:tcPr>
          <w:p w14:paraId="3550CB47" w14:textId="77777777" w:rsidR="007A7279" w:rsidRPr="00106C54" w:rsidRDefault="007A7279" w:rsidP="007E6E78">
            <w:pPr>
              <w:pStyle w:val="Neotevilenodstavek"/>
              <w:spacing w:before="0pt" w:after="0pt" w:line="12pt" w:lineRule="auto"/>
              <w:jc w:val="center"/>
              <w:rPr>
                <w:iCs/>
                <w:sz w:val="20"/>
                <w:szCs w:val="20"/>
              </w:rPr>
            </w:pPr>
            <w:r w:rsidRPr="002B75AA">
              <w:rPr>
                <w:sz w:val="20"/>
                <w:szCs w:val="20"/>
              </w:rPr>
              <w:t>NE</w:t>
            </w:r>
          </w:p>
        </w:tc>
      </w:tr>
      <w:tr w:rsidR="007A7279" w:rsidRPr="004029EC" w14:paraId="7F79E408" w14:textId="77777777" w:rsidTr="00D47099">
        <w:tc>
          <w:tcPr>
            <w:tcW w:w="72.40pt" w:type="dxa"/>
          </w:tcPr>
          <w:p w14:paraId="64FD365E" w14:textId="77777777" w:rsidR="007A7279" w:rsidRPr="004029EC" w:rsidRDefault="007A7279" w:rsidP="007E6E78">
            <w:pPr>
              <w:pStyle w:val="Neotevilenodstavek"/>
              <w:spacing w:before="0pt" w:after="0pt" w:line="12pt" w:lineRule="auto"/>
              <w:ind w:start="18pt"/>
              <w:rPr>
                <w:iCs/>
                <w:sz w:val="20"/>
                <w:szCs w:val="20"/>
              </w:rPr>
            </w:pPr>
            <w:r w:rsidRPr="004029EC">
              <w:rPr>
                <w:iCs/>
                <w:sz w:val="20"/>
                <w:szCs w:val="20"/>
              </w:rPr>
              <w:t>e)</w:t>
            </w:r>
          </w:p>
        </w:tc>
        <w:tc>
          <w:tcPr>
            <w:tcW w:w="272.20pt" w:type="dxa"/>
            <w:gridSpan w:val="2"/>
          </w:tcPr>
          <w:p w14:paraId="611BAD28" w14:textId="77777777" w:rsidR="007A7279" w:rsidRPr="004029EC" w:rsidRDefault="007A7279" w:rsidP="007E6E78">
            <w:pPr>
              <w:pStyle w:val="Neotevilenodstavek"/>
              <w:spacing w:before="0pt" w:after="0pt" w:line="12pt" w:lineRule="auto"/>
              <w:rPr>
                <w:bCs/>
                <w:sz w:val="20"/>
                <w:szCs w:val="20"/>
              </w:rPr>
            </w:pPr>
            <w:r w:rsidRPr="004029EC">
              <w:rPr>
                <w:bCs/>
                <w:sz w:val="20"/>
                <w:szCs w:val="20"/>
              </w:rPr>
              <w:t>socialno področje</w:t>
            </w:r>
          </w:p>
        </w:tc>
        <w:tc>
          <w:tcPr>
            <w:tcW w:w="113.55pt" w:type="dxa"/>
            <w:vAlign w:val="center"/>
          </w:tcPr>
          <w:p w14:paraId="7DCEBEC7" w14:textId="77777777" w:rsidR="007A7279" w:rsidRPr="00106C54" w:rsidRDefault="007A7279" w:rsidP="007E6E78">
            <w:pPr>
              <w:pStyle w:val="Neotevilenodstavek"/>
              <w:spacing w:before="0pt" w:after="0pt" w:line="12pt" w:lineRule="auto"/>
              <w:jc w:val="center"/>
              <w:rPr>
                <w:iCs/>
                <w:sz w:val="20"/>
                <w:szCs w:val="20"/>
              </w:rPr>
            </w:pPr>
            <w:r w:rsidRPr="002B75AA">
              <w:rPr>
                <w:sz w:val="20"/>
                <w:szCs w:val="20"/>
              </w:rPr>
              <w:t>NE</w:t>
            </w:r>
          </w:p>
        </w:tc>
      </w:tr>
      <w:tr w:rsidR="007A7279" w:rsidRPr="004029EC" w14:paraId="5EAB584A" w14:textId="77777777" w:rsidTr="00D47099">
        <w:tc>
          <w:tcPr>
            <w:tcW w:w="72.40pt" w:type="dxa"/>
            <w:tcBorders>
              <w:bottom w:val="single" w:sz="4" w:space="0" w:color="auto"/>
            </w:tcBorders>
          </w:tcPr>
          <w:p w14:paraId="022DFDF9" w14:textId="77777777" w:rsidR="007A7279" w:rsidRPr="004029EC" w:rsidRDefault="007A7279" w:rsidP="007E6E78">
            <w:pPr>
              <w:pStyle w:val="Neotevilenodstavek"/>
              <w:spacing w:before="0pt" w:after="0pt" w:line="12pt" w:lineRule="auto"/>
              <w:ind w:start="18pt"/>
              <w:rPr>
                <w:iCs/>
                <w:sz w:val="20"/>
                <w:szCs w:val="20"/>
              </w:rPr>
            </w:pPr>
            <w:r w:rsidRPr="004029EC">
              <w:rPr>
                <w:iCs/>
                <w:sz w:val="20"/>
                <w:szCs w:val="20"/>
              </w:rPr>
              <w:t>f)</w:t>
            </w:r>
          </w:p>
        </w:tc>
        <w:tc>
          <w:tcPr>
            <w:tcW w:w="272.20pt" w:type="dxa"/>
            <w:gridSpan w:val="2"/>
            <w:tcBorders>
              <w:bottom w:val="single" w:sz="4" w:space="0" w:color="auto"/>
            </w:tcBorders>
          </w:tcPr>
          <w:p w14:paraId="3974DEB2" w14:textId="77777777" w:rsidR="007A7279" w:rsidRPr="004029EC" w:rsidRDefault="007A7279" w:rsidP="007E6E78">
            <w:pPr>
              <w:pStyle w:val="Neotevilenodstavek"/>
              <w:spacing w:before="0pt" w:after="0pt" w:line="12pt" w:lineRule="auto"/>
              <w:rPr>
                <w:bCs/>
                <w:sz w:val="20"/>
                <w:szCs w:val="20"/>
              </w:rPr>
            </w:pPr>
            <w:r w:rsidRPr="004029EC">
              <w:rPr>
                <w:bCs/>
                <w:sz w:val="20"/>
                <w:szCs w:val="20"/>
              </w:rPr>
              <w:t>dokumente razvojnega načrtovanja:</w:t>
            </w:r>
          </w:p>
          <w:p w14:paraId="53903712" w14:textId="77777777" w:rsidR="007A7279" w:rsidRPr="004029EC" w:rsidRDefault="007A7279" w:rsidP="007E6E78">
            <w:pPr>
              <w:pStyle w:val="Neotevilenodstavek"/>
              <w:numPr>
                <w:ilvl w:val="0"/>
                <w:numId w:val="8"/>
              </w:numPr>
              <w:spacing w:before="0pt" w:after="0pt" w:line="12pt" w:lineRule="auto"/>
              <w:rPr>
                <w:bCs/>
                <w:sz w:val="20"/>
                <w:szCs w:val="20"/>
              </w:rPr>
            </w:pPr>
            <w:r w:rsidRPr="004029EC">
              <w:rPr>
                <w:bCs/>
                <w:sz w:val="20"/>
                <w:szCs w:val="20"/>
              </w:rPr>
              <w:t>nacionalne dokumente razvojnega načrtovanja</w:t>
            </w:r>
          </w:p>
          <w:p w14:paraId="5E9D874D" w14:textId="77777777" w:rsidR="007A7279" w:rsidRPr="004029EC" w:rsidRDefault="007A7279" w:rsidP="007E6E78">
            <w:pPr>
              <w:pStyle w:val="Neotevilenodstavek"/>
              <w:numPr>
                <w:ilvl w:val="0"/>
                <w:numId w:val="8"/>
              </w:numPr>
              <w:spacing w:before="0pt" w:after="0pt" w:line="12pt" w:lineRule="auto"/>
              <w:rPr>
                <w:bCs/>
                <w:sz w:val="20"/>
                <w:szCs w:val="20"/>
              </w:rPr>
            </w:pPr>
            <w:r w:rsidRPr="004029EC">
              <w:rPr>
                <w:bCs/>
                <w:sz w:val="20"/>
                <w:szCs w:val="20"/>
              </w:rPr>
              <w:t>razvojne politike na ravni programov po strukturi razvojne klasifikacije programskega proračuna</w:t>
            </w:r>
          </w:p>
          <w:p w14:paraId="5C5C860A" w14:textId="77777777" w:rsidR="007A7279" w:rsidRPr="004029EC" w:rsidRDefault="007A7279" w:rsidP="007E6E78">
            <w:pPr>
              <w:pStyle w:val="Neotevilenodstavek"/>
              <w:numPr>
                <w:ilvl w:val="0"/>
                <w:numId w:val="8"/>
              </w:numPr>
              <w:spacing w:before="0pt" w:after="0pt" w:line="12pt" w:lineRule="auto"/>
              <w:rPr>
                <w:bCs/>
                <w:sz w:val="20"/>
                <w:szCs w:val="20"/>
              </w:rPr>
            </w:pPr>
            <w:r w:rsidRPr="004029EC">
              <w:rPr>
                <w:bCs/>
                <w:sz w:val="20"/>
                <w:szCs w:val="20"/>
              </w:rPr>
              <w:t>razvojne dokumente Evropske unije in mednarodnih organizacij</w:t>
            </w:r>
          </w:p>
        </w:tc>
        <w:tc>
          <w:tcPr>
            <w:tcW w:w="113.55pt" w:type="dxa"/>
            <w:tcBorders>
              <w:bottom w:val="single" w:sz="4" w:space="0" w:color="auto"/>
            </w:tcBorders>
            <w:vAlign w:val="center"/>
          </w:tcPr>
          <w:p w14:paraId="648F0B24" w14:textId="77777777" w:rsidR="007A7279" w:rsidRPr="00106C54" w:rsidRDefault="007A7279" w:rsidP="007E6E78">
            <w:pPr>
              <w:pStyle w:val="Neotevilenodstavek"/>
              <w:spacing w:before="0pt" w:after="0pt" w:line="12pt" w:lineRule="auto"/>
              <w:jc w:val="center"/>
              <w:rPr>
                <w:iCs/>
                <w:sz w:val="20"/>
                <w:szCs w:val="20"/>
              </w:rPr>
            </w:pPr>
            <w:r w:rsidRPr="002B75AA">
              <w:rPr>
                <w:sz w:val="20"/>
                <w:szCs w:val="20"/>
              </w:rPr>
              <w:t>NE</w:t>
            </w:r>
          </w:p>
        </w:tc>
      </w:tr>
      <w:tr w:rsidR="007A7279" w:rsidRPr="004029EC" w14:paraId="7213C004" w14:textId="77777777" w:rsidTr="00BD71E0">
        <w:trPr>
          <w:trHeight w:val="56"/>
        </w:trPr>
        <w:tc>
          <w:tcPr>
            <w:tcW w:w="458.15pt" w:type="dxa"/>
            <w:gridSpan w:val="4"/>
            <w:tcBorders>
              <w:top w:val="single" w:sz="4" w:space="0" w:color="auto"/>
              <w:start w:val="single" w:sz="4" w:space="0" w:color="auto"/>
              <w:bottom w:val="single" w:sz="4" w:space="0" w:color="auto"/>
              <w:end w:val="single" w:sz="4" w:space="0" w:color="auto"/>
            </w:tcBorders>
          </w:tcPr>
          <w:p w14:paraId="6E670485" w14:textId="77777777" w:rsidR="007A7279" w:rsidRPr="004029EC" w:rsidRDefault="007A7279" w:rsidP="007E6E78">
            <w:pPr>
              <w:pStyle w:val="Oddelek"/>
              <w:widowControl w:val="0"/>
              <w:numPr>
                <w:ilvl w:val="0"/>
                <w:numId w:val="0"/>
              </w:numPr>
              <w:spacing w:before="0pt" w:after="0pt" w:line="12pt" w:lineRule="auto"/>
              <w:jc w:val="start"/>
              <w:rPr>
                <w:sz w:val="20"/>
                <w:szCs w:val="20"/>
              </w:rPr>
            </w:pPr>
            <w:r w:rsidRPr="004029EC">
              <w:rPr>
                <w:sz w:val="20"/>
                <w:szCs w:val="20"/>
              </w:rPr>
              <w:t>7.a Predstavitev ocene finančnih posledic nad 40.000 EUR:</w:t>
            </w:r>
          </w:p>
          <w:p w14:paraId="012542E7" w14:textId="77777777" w:rsidR="007A7279" w:rsidRPr="004029EC" w:rsidRDefault="007A7279" w:rsidP="007E6E78">
            <w:pPr>
              <w:pStyle w:val="Oddelek"/>
              <w:widowControl w:val="0"/>
              <w:numPr>
                <w:ilvl w:val="0"/>
                <w:numId w:val="0"/>
              </w:numPr>
              <w:spacing w:before="0pt" w:after="0pt" w:line="12pt" w:lineRule="auto"/>
              <w:jc w:val="start"/>
              <w:rPr>
                <w:b w:val="0"/>
                <w:sz w:val="20"/>
                <w:szCs w:val="20"/>
              </w:rPr>
            </w:pPr>
            <w:r w:rsidRPr="004029EC">
              <w:rPr>
                <w:b w:val="0"/>
                <w:sz w:val="20"/>
                <w:szCs w:val="20"/>
              </w:rPr>
              <w:t>(Samo če izberete DA pod točko 6.a.)</w:t>
            </w:r>
          </w:p>
          <w:p w14:paraId="0D8450A4" w14:textId="622D7F9E" w:rsidR="001261E5" w:rsidRDefault="001261E5" w:rsidP="007E6E78">
            <w:pPr>
              <w:pStyle w:val="Oddelek"/>
              <w:widowControl w:val="0"/>
              <w:numPr>
                <w:ilvl w:val="0"/>
                <w:numId w:val="0"/>
              </w:numPr>
              <w:spacing w:before="0pt" w:after="0pt" w:line="12pt" w:lineRule="auto"/>
              <w:jc w:val="start"/>
              <w:rPr>
                <w:b w:val="0"/>
                <w:sz w:val="20"/>
                <w:szCs w:val="20"/>
              </w:rPr>
            </w:pPr>
          </w:p>
          <w:p w14:paraId="05FDAC8E" w14:textId="45B90DF4" w:rsidR="00D96F59" w:rsidRDefault="00D96F59" w:rsidP="00D96F59">
            <w:pPr>
              <w:overflowPunct w:val="0"/>
              <w:autoSpaceDE w:val="0"/>
              <w:autoSpaceDN w:val="0"/>
              <w:adjustRightInd w:val="0"/>
              <w:spacing w:line="12pt" w:lineRule="auto"/>
              <w:jc w:val="both"/>
              <w:textAlignment w:val="baseline"/>
              <w:rPr>
                <w:rFonts w:cs="Arial"/>
                <w:szCs w:val="20"/>
              </w:rPr>
            </w:pPr>
            <w:r>
              <w:rPr>
                <w:rFonts w:cs="Arial"/>
                <w:b/>
                <w:szCs w:val="20"/>
              </w:rPr>
              <w:t>Ocena sezone v letu 2023</w:t>
            </w:r>
            <w:r>
              <w:rPr>
                <w:rFonts w:cs="Arial"/>
                <w:szCs w:val="20"/>
              </w:rPr>
              <w:t xml:space="preserve"> (vir: ČZS)</w:t>
            </w:r>
          </w:p>
          <w:p w14:paraId="6FD16E71" w14:textId="7850D0E0" w:rsidR="00D96F59" w:rsidRDefault="00D96F59" w:rsidP="00D96F59">
            <w:pPr>
              <w:overflowPunct w:val="0"/>
              <w:autoSpaceDE w:val="0"/>
              <w:autoSpaceDN w:val="0"/>
              <w:adjustRightInd w:val="0"/>
              <w:spacing w:line="12pt" w:lineRule="auto"/>
              <w:jc w:val="both"/>
              <w:textAlignment w:val="baseline"/>
              <w:rPr>
                <w:rFonts w:cs="Arial"/>
                <w:szCs w:val="20"/>
              </w:rPr>
            </w:pPr>
            <w:r>
              <w:rPr>
                <w:rFonts w:cs="Arial"/>
                <w:szCs w:val="20"/>
                <w:lang w:eastAsia="sl-SI"/>
              </w:rPr>
              <w:t xml:space="preserve">V letu 2023 je </w:t>
            </w:r>
            <w:r w:rsidR="00340A50">
              <w:rPr>
                <w:rFonts w:cs="Arial"/>
                <w:szCs w:val="20"/>
                <w:lang w:eastAsia="sl-SI"/>
              </w:rPr>
              <w:t xml:space="preserve">bil </w:t>
            </w:r>
            <w:r>
              <w:rPr>
                <w:rFonts w:cs="Arial"/>
                <w:szCs w:val="20"/>
                <w:lang w:eastAsia="sl-SI"/>
              </w:rPr>
              <w:t xml:space="preserve">po oceni ČZS povprečen donos medu na medonosnih postajah </w:t>
            </w:r>
            <w:r w:rsidR="00D9516B" w:rsidRPr="00D9516B">
              <w:rPr>
                <w:rFonts w:cs="Arial"/>
                <w:bCs/>
                <w:szCs w:val="20"/>
                <w:lang w:eastAsia="sl-SI"/>
              </w:rPr>
              <w:t>1,92</w:t>
            </w:r>
            <w:r w:rsidRPr="00D9516B">
              <w:rPr>
                <w:rFonts w:cs="Arial"/>
                <w:bCs/>
                <w:szCs w:val="20"/>
                <w:lang w:eastAsia="sl-SI"/>
              </w:rPr>
              <w:t xml:space="preserve"> kg/panj.</w:t>
            </w:r>
          </w:p>
          <w:p w14:paraId="5086E15B" w14:textId="7F89012C" w:rsidR="00D96F59" w:rsidRDefault="00D96F59" w:rsidP="00D96F59">
            <w:pPr>
              <w:autoSpaceDE w:val="0"/>
              <w:autoSpaceDN w:val="0"/>
              <w:adjustRightInd w:val="0"/>
              <w:spacing w:line="12pt" w:lineRule="auto"/>
              <w:jc w:val="both"/>
              <w:rPr>
                <w:rFonts w:cs="Arial"/>
                <w:szCs w:val="20"/>
                <w:lang w:eastAsia="sl-SI"/>
              </w:rPr>
            </w:pPr>
            <w:r>
              <w:rPr>
                <w:rFonts w:cs="Arial"/>
                <w:bCs/>
                <w:szCs w:val="20"/>
                <w:lang w:eastAsia="sl-SI"/>
              </w:rPr>
              <w:t xml:space="preserve">V izračunu povprečne pridelave je bilo </w:t>
            </w:r>
            <w:r w:rsidRPr="00935158">
              <w:rPr>
                <w:rFonts w:cs="Arial"/>
                <w:bCs/>
                <w:szCs w:val="20"/>
                <w:lang w:eastAsia="sl-SI"/>
              </w:rPr>
              <w:t xml:space="preserve">upoštevanih </w:t>
            </w:r>
            <w:r w:rsidR="00D9516B" w:rsidRPr="00935158">
              <w:rPr>
                <w:rFonts w:cs="Arial"/>
                <w:bCs/>
                <w:szCs w:val="20"/>
                <w:lang w:eastAsia="sl-SI"/>
              </w:rPr>
              <w:t>159</w:t>
            </w:r>
            <w:r w:rsidRPr="00935158">
              <w:rPr>
                <w:rFonts w:cs="Arial"/>
                <w:bCs/>
                <w:szCs w:val="20"/>
                <w:lang w:eastAsia="sl-SI"/>
              </w:rPr>
              <w:t xml:space="preserve"> </w:t>
            </w:r>
            <w:r w:rsidR="00D9516B" w:rsidRPr="00935158">
              <w:rPr>
                <w:rFonts w:cs="Arial"/>
                <w:bCs/>
                <w:szCs w:val="20"/>
                <w:lang w:eastAsia="sl-SI"/>
              </w:rPr>
              <w:t xml:space="preserve">delujočih samodejnih opazovalnih </w:t>
            </w:r>
            <w:r w:rsidRPr="00935158">
              <w:rPr>
                <w:rFonts w:cs="Arial"/>
                <w:bCs/>
                <w:szCs w:val="20"/>
                <w:lang w:eastAsia="sl-SI"/>
              </w:rPr>
              <w:t xml:space="preserve">postaj v obdobju od 1. aprila 2023 do 31. julija 2023. </w:t>
            </w:r>
            <w:r w:rsidRPr="00935158">
              <w:rPr>
                <w:rFonts w:cs="Arial"/>
                <w:szCs w:val="20"/>
                <w:lang w:eastAsia="sl-SI"/>
              </w:rPr>
              <w:t xml:space="preserve">Za primerjavo je bil po oceni ČZS povprečen </w:t>
            </w:r>
            <w:r w:rsidRPr="00935158">
              <w:rPr>
                <w:rFonts w:cs="Arial"/>
                <w:bCs/>
                <w:szCs w:val="20"/>
                <w:lang w:eastAsia="sl-SI"/>
              </w:rPr>
              <w:t>donos medu</w:t>
            </w:r>
            <w:r w:rsidRPr="00935158">
              <w:rPr>
                <w:rFonts w:cs="Arial"/>
                <w:szCs w:val="20"/>
                <w:lang w:eastAsia="sl-SI"/>
              </w:rPr>
              <w:t xml:space="preserve"> na </w:t>
            </w:r>
            <w:r w:rsidR="00D9516B" w:rsidRPr="00935158">
              <w:rPr>
                <w:rFonts w:cs="Arial"/>
                <w:szCs w:val="20"/>
                <w:lang w:eastAsia="sl-SI"/>
              </w:rPr>
              <w:t>samodejnih opazovalnih</w:t>
            </w:r>
            <w:r w:rsidRPr="00935158">
              <w:rPr>
                <w:rFonts w:cs="Arial"/>
                <w:szCs w:val="20"/>
                <w:lang w:eastAsia="sl-SI"/>
              </w:rPr>
              <w:t xml:space="preserve"> postajah </w:t>
            </w:r>
            <w:r w:rsidRPr="00935158">
              <w:rPr>
                <w:rFonts w:cs="Arial"/>
                <w:bCs/>
                <w:szCs w:val="20"/>
                <w:lang w:eastAsia="sl-SI"/>
              </w:rPr>
              <w:t xml:space="preserve">v letu 2022 </w:t>
            </w:r>
            <w:r w:rsidR="00EC704C">
              <w:rPr>
                <w:rFonts w:cs="Arial"/>
                <w:bCs/>
                <w:szCs w:val="20"/>
                <w:lang w:eastAsia="sl-SI"/>
              </w:rPr>
              <w:t>16,</w:t>
            </w:r>
            <w:r w:rsidR="00D9516B" w:rsidRPr="00935158">
              <w:rPr>
                <w:rFonts w:cs="Arial"/>
                <w:bCs/>
                <w:szCs w:val="20"/>
                <w:lang w:eastAsia="sl-SI"/>
              </w:rPr>
              <w:t>80</w:t>
            </w:r>
            <w:r w:rsidRPr="00935158">
              <w:rPr>
                <w:rFonts w:cs="Arial"/>
                <w:bCs/>
                <w:szCs w:val="20"/>
                <w:lang w:eastAsia="sl-SI"/>
              </w:rPr>
              <w:t xml:space="preserve"> kg/panj</w:t>
            </w:r>
            <w:r w:rsidRPr="00935158">
              <w:rPr>
                <w:rFonts w:cs="Arial"/>
                <w:szCs w:val="20"/>
                <w:lang w:eastAsia="sl-SI"/>
              </w:rPr>
              <w:t>.</w:t>
            </w:r>
            <w:r>
              <w:rPr>
                <w:rFonts w:cs="Arial"/>
                <w:szCs w:val="20"/>
                <w:lang w:eastAsia="sl-SI"/>
              </w:rPr>
              <w:t xml:space="preserve"> </w:t>
            </w:r>
          </w:p>
          <w:p w14:paraId="61804715" w14:textId="77777777" w:rsidR="00D96F59" w:rsidRDefault="00D96F59" w:rsidP="00D96F59">
            <w:pPr>
              <w:autoSpaceDE w:val="0"/>
              <w:autoSpaceDN w:val="0"/>
              <w:adjustRightInd w:val="0"/>
              <w:spacing w:line="12pt" w:lineRule="auto"/>
              <w:jc w:val="both"/>
              <w:rPr>
                <w:rFonts w:cs="Arial"/>
                <w:szCs w:val="20"/>
                <w:lang w:eastAsia="sl-SI"/>
              </w:rPr>
            </w:pPr>
          </w:p>
          <w:p w14:paraId="1133E778" w14:textId="4B864F59" w:rsidR="00D96F59" w:rsidRDefault="00D96F59" w:rsidP="00D96F59">
            <w:pPr>
              <w:autoSpaceDE w:val="0"/>
              <w:autoSpaceDN w:val="0"/>
              <w:adjustRightInd w:val="0"/>
              <w:spacing w:line="12pt" w:lineRule="auto"/>
              <w:jc w:val="both"/>
              <w:rPr>
                <w:rFonts w:cs="Arial"/>
                <w:bCs/>
                <w:szCs w:val="20"/>
                <w:lang w:eastAsia="sl-SI"/>
              </w:rPr>
            </w:pPr>
            <w:r>
              <w:rPr>
                <w:rFonts w:cs="Arial"/>
                <w:szCs w:val="20"/>
                <w:lang w:eastAsia="sl-SI"/>
              </w:rPr>
              <w:t xml:space="preserve">Povprečni </w:t>
            </w:r>
            <w:r>
              <w:rPr>
                <w:rFonts w:cs="Arial"/>
                <w:bCs/>
                <w:szCs w:val="20"/>
                <w:lang w:eastAsia="sl-SI"/>
              </w:rPr>
              <w:t>pridelek medu</w:t>
            </w:r>
            <w:r>
              <w:rPr>
                <w:rFonts w:cs="Arial"/>
                <w:szCs w:val="20"/>
                <w:lang w:eastAsia="sl-SI"/>
              </w:rPr>
              <w:t xml:space="preserve"> na panj </w:t>
            </w:r>
            <w:r w:rsidR="00935158">
              <w:rPr>
                <w:rFonts w:cs="Arial"/>
                <w:szCs w:val="20"/>
                <w:lang w:eastAsia="sl-SI"/>
              </w:rPr>
              <w:t xml:space="preserve">je </w:t>
            </w:r>
            <w:r w:rsidR="00340A50">
              <w:rPr>
                <w:rFonts w:cs="Arial"/>
                <w:szCs w:val="20"/>
                <w:lang w:eastAsia="sl-SI"/>
              </w:rPr>
              <w:t xml:space="preserve">bil </w:t>
            </w:r>
            <w:r>
              <w:rPr>
                <w:rFonts w:cs="Arial"/>
                <w:szCs w:val="20"/>
                <w:lang w:eastAsia="sl-SI"/>
              </w:rPr>
              <w:t xml:space="preserve">v </w:t>
            </w:r>
            <w:r w:rsidR="00935158" w:rsidRPr="00857317">
              <w:rPr>
                <w:rFonts w:cs="Arial"/>
                <w:szCs w:val="20"/>
                <w:lang w:eastAsia="sl-SI"/>
              </w:rPr>
              <w:t xml:space="preserve">zadnjem </w:t>
            </w:r>
            <w:r w:rsidR="00857317" w:rsidRPr="00857317">
              <w:rPr>
                <w:rFonts w:cs="Arial"/>
                <w:szCs w:val="20"/>
                <w:lang w:eastAsia="sl-SI"/>
              </w:rPr>
              <w:t>triletnem</w:t>
            </w:r>
            <w:r w:rsidR="00935158" w:rsidRPr="00857317">
              <w:rPr>
                <w:rFonts w:cs="Arial"/>
                <w:szCs w:val="20"/>
                <w:lang w:eastAsia="sl-SI"/>
              </w:rPr>
              <w:t xml:space="preserve"> </w:t>
            </w:r>
            <w:r w:rsidRPr="00857317">
              <w:rPr>
                <w:rFonts w:cs="Arial"/>
                <w:szCs w:val="20"/>
                <w:lang w:eastAsia="sl-SI"/>
              </w:rPr>
              <w:t>obdobju</w:t>
            </w:r>
            <w:r w:rsidR="006C38A6" w:rsidRPr="00857317">
              <w:rPr>
                <w:rFonts w:cs="Arial"/>
                <w:szCs w:val="20"/>
                <w:lang w:eastAsia="sl-SI"/>
              </w:rPr>
              <w:t xml:space="preserve"> </w:t>
            </w:r>
            <w:r w:rsidR="00857317" w:rsidRPr="00857317">
              <w:rPr>
                <w:rFonts w:cs="Arial"/>
                <w:szCs w:val="20"/>
                <w:lang w:eastAsia="sl-SI"/>
              </w:rPr>
              <w:t>(2020</w:t>
            </w:r>
            <w:r w:rsidR="00AC5BE9" w:rsidRPr="00857317">
              <w:rPr>
                <w:rFonts w:cs="Arial"/>
                <w:szCs w:val="20"/>
                <w:lang w:eastAsia="sl-SI"/>
              </w:rPr>
              <w:t>–</w:t>
            </w:r>
            <w:r w:rsidRPr="00857317">
              <w:rPr>
                <w:rFonts w:cs="Arial"/>
                <w:szCs w:val="20"/>
                <w:lang w:eastAsia="sl-SI"/>
              </w:rPr>
              <w:t>2022</w:t>
            </w:r>
            <w:r w:rsidR="00935158" w:rsidRPr="00857317">
              <w:rPr>
                <w:rFonts w:cs="Arial"/>
                <w:szCs w:val="20"/>
                <w:lang w:eastAsia="sl-SI"/>
              </w:rPr>
              <w:t>)</w:t>
            </w:r>
            <w:r w:rsidRPr="00857317">
              <w:rPr>
                <w:rFonts w:cs="Arial"/>
                <w:szCs w:val="20"/>
                <w:lang w:eastAsia="sl-SI"/>
              </w:rPr>
              <w:t xml:space="preserve"> </w:t>
            </w:r>
            <w:r w:rsidR="00AC5BE9" w:rsidRPr="00857317">
              <w:rPr>
                <w:rFonts w:cs="Arial"/>
                <w:szCs w:val="20"/>
                <w:lang w:eastAsia="sl-SI"/>
              </w:rPr>
              <w:t>9</w:t>
            </w:r>
            <w:r w:rsidRPr="00857317">
              <w:rPr>
                <w:rFonts w:cs="Arial"/>
                <w:bCs/>
                <w:szCs w:val="20"/>
                <w:lang w:eastAsia="sl-SI"/>
              </w:rPr>
              <w:t xml:space="preserve"> kg/panj</w:t>
            </w:r>
            <w:r w:rsidRPr="00AC5BE9">
              <w:rPr>
                <w:rFonts w:cs="Arial"/>
                <w:bCs/>
                <w:szCs w:val="20"/>
                <w:lang w:eastAsia="sl-SI"/>
              </w:rPr>
              <w:t xml:space="preserve">. </w:t>
            </w:r>
            <w:r w:rsidR="00340A50">
              <w:rPr>
                <w:rFonts w:cs="Arial"/>
                <w:szCs w:val="20"/>
                <w:lang w:eastAsia="sl-SI"/>
              </w:rPr>
              <w:t>Č</w:t>
            </w:r>
            <w:r w:rsidRPr="00AC5BE9">
              <w:rPr>
                <w:rFonts w:cs="Arial"/>
                <w:szCs w:val="20"/>
                <w:lang w:eastAsia="sl-SI"/>
              </w:rPr>
              <w:t xml:space="preserve">ebelarska sezona </w:t>
            </w:r>
            <w:r w:rsidR="00340A50">
              <w:rPr>
                <w:rFonts w:cs="Arial"/>
                <w:szCs w:val="20"/>
                <w:lang w:eastAsia="sl-SI"/>
              </w:rPr>
              <w:t xml:space="preserve">v letu 2023 </w:t>
            </w:r>
            <w:r w:rsidRPr="00AC5BE9">
              <w:rPr>
                <w:rFonts w:cs="Arial"/>
                <w:szCs w:val="20"/>
                <w:lang w:eastAsia="sl-SI"/>
              </w:rPr>
              <w:t xml:space="preserve">je bila po podatkih ČZS </w:t>
            </w:r>
            <w:r w:rsidR="00D9516B" w:rsidRPr="00AC5BE9">
              <w:rPr>
                <w:rFonts w:cs="Arial"/>
                <w:szCs w:val="20"/>
                <w:lang w:eastAsia="sl-SI"/>
              </w:rPr>
              <w:t>skoraj enako slaba kot v letu 2021, posamezna območja v državi so leto 2021 celo presegla, saj čebelarske tehtnice niso zabeležile donosa v celi sezoni 2023.</w:t>
            </w:r>
          </w:p>
          <w:p w14:paraId="0F439D38" w14:textId="77777777" w:rsidR="00D96F59" w:rsidRDefault="00D96F59" w:rsidP="00D96F59">
            <w:pPr>
              <w:pStyle w:val="Oddelek"/>
              <w:widowControl w:val="0"/>
              <w:numPr>
                <w:ilvl w:val="0"/>
                <w:numId w:val="0"/>
              </w:numPr>
              <w:spacing w:before="0pt" w:after="0pt" w:line="13pt" w:lineRule="exact"/>
              <w:jc w:val="start"/>
              <w:rPr>
                <w:b w:val="0"/>
                <w:sz w:val="20"/>
                <w:szCs w:val="20"/>
              </w:rPr>
            </w:pPr>
          </w:p>
          <w:p w14:paraId="2FF330C8" w14:textId="1C7EF44A" w:rsidR="00D96F59" w:rsidRDefault="00D96F59" w:rsidP="00D96F59">
            <w:pPr>
              <w:tabs>
                <w:tab w:val="start" w:pos="164.05pt"/>
                <w:tab w:val="start" w:pos="259.45pt"/>
                <w:tab w:val="start" w:pos="309.95pt"/>
                <w:tab w:val="start" w:pos="360.50pt"/>
              </w:tabs>
              <w:autoSpaceDE w:val="0"/>
              <w:autoSpaceDN w:val="0"/>
              <w:adjustRightInd w:val="0"/>
              <w:spacing w:line="12pt" w:lineRule="auto"/>
              <w:jc w:val="both"/>
              <w:rPr>
                <w:rFonts w:cs="Arial"/>
                <w:b/>
                <w:bCs/>
                <w:szCs w:val="20"/>
                <w:lang w:eastAsia="sl-SI"/>
              </w:rPr>
            </w:pPr>
            <w:r w:rsidRPr="006C38A6">
              <w:rPr>
                <w:rFonts w:cs="Arial"/>
                <w:b/>
                <w:szCs w:val="20"/>
                <w:lang w:eastAsia="sl-SI"/>
              </w:rPr>
              <w:t>I</w:t>
            </w:r>
            <w:r>
              <w:rPr>
                <w:rFonts w:cs="Arial"/>
                <w:b/>
                <w:bCs/>
                <w:szCs w:val="20"/>
                <w:lang w:eastAsia="sl-SI"/>
              </w:rPr>
              <w:t>zpad dohodka v letu 2023</w:t>
            </w:r>
          </w:p>
          <w:p w14:paraId="1FA32E6B" w14:textId="747CBEE2" w:rsidR="00D96F59" w:rsidRDefault="00D96F59" w:rsidP="00D96F59">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r>
              <w:rPr>
                <w:rFonts w:cs="Arial"/>
                <w:bCs/>
                <w:szCs w:val="20"/>
                <w:lang w:eastAsia="sl-SI"/>
              </w:rPr>
              <w:t xml:space="preserve">Na podlagi podatkov </w:t>
            </w:r>
            <w:r w:rsidR="00340A50">
              <w:rPr>
                <w:rFonts w:cs="Arial"/>
                <w:bCs/>
                <w:szCs w:val="20"/>
                <w:lang w:eastAsia="sl-SI"/>
              </w:rPr>
              <w:t>j</w:t>
            </w:r>
            <w:r w:rsidRPr="00AC5BE9">
              <w:rPr>
                <w:rFonts w:cs="Arial"/>
                <w:bCs/>
                <w:szCs w:val="20"/>
                <w:lang w:eastAsia="sl-SI"/>
              </w:rPr>
              <w:t>avne službe za napoved medenja so ugo</w:t>
            </w:r>
            <w:r w:rsidR="006C38A6" w:rsidRPr="00AC5BE9">
              <w:rPr>
                <w:rFonts w:cs="Arial"/>
                <w:bCs/>
                <w:szCs w:val="20"/>
                <w:lang w:eastAsia="sl-SI"/>
              </w:rPr>
              <w:t xml:space="preserve">tovljeni povprečni letni donosi. V letu 2023 </w:t>
            </w:r>
            <w:r w:rsidR="00340A50">
              <w:rPr>
                <w:rFonts w:cs="Arial"/>
                <w:bCs/>
                <w:szCs w:val="20"/>
                <w:lang w:eastAsia="sl-SI"/>
              </w:rPr>
              <w:t>je bil</w:t>
            </w:r>
            <w:r w:rsidR="00340A50" w:rsidRPr="00AC5BE9">
              <w:rPr>
                <w:rFonts w:cs="Arial"/>
                <w:bCs/>
                <w:szCs w:val="20"/>
                <w:lang w:eastAsia="sl-SI"/>
              </w:rPr>
              <w:t xml:space="preserve"> </w:t>
            </w:r>
            <w:r w:rsidRPr="00AC5BE9">
              <w:rPr>
                <w:rFonts w:cs="Arial"/>
                <w:bCs/>
                <w:szCs w:val="20"/>
                <w:lang w:eastAsia="sl-SI"/>
              </w:rPr>
              <w:t>povprečen letni donos 1,</w:t>
            </w:r>
            <w:r w:rsidR="00935158" w:rsidRPr="00AC5BE9">
              <w:rPr>
                <w:rFonts w:cs="Arial"/>
                <w:bCs/>
                <w:szCs w:val="20"/>
                <w:lang w:eastAsia="sl-SI"/>
              </w:rPr>
              <w:t>92</w:t>
            </w:r>
            <w:r w:rsidRPr="00AC5BE9">
              <w:rPr>
                <w:rFonts w:cs="Arial"/>
                <w:bCs/>
                <w:szCs w:val="20"/>
                <w:lang w:eastAsia="sl-SI"/>
              </w:rPr>
              <w:t xml:space="preserve"> kg/čebeljo družino (v nadaljnjem besedilu: ČD). Na podlagi podatkov</w:t>
            </w:r>
            <w:r w:rsidR="00AC5BE9" w:rsidRPr="00AC5BE9">
              <w:rPr>
                <w:rFonts w:cs="Arial"/>
                <w:bCs/>
                <w:szCs w:val="20"/>
                <w:lang w:eastAsia="sl-SI"/>
              </w:rPr>
              <w:t xml:space="preserve"> </w:t>
            </w:r>
            <w:r w:rsidRPr="00AC5BE9">
              <w:rPr>
                <w:rFonts w:cs="Arial"/>
                <w:bCs/>
                <w:szCs w:val="20"/>
                <w:lang w:eastAsia="sl-SI"/>
              </w:rPr>
              <w:t xml:space="preserve">je povprečni letni donos v zadnjih </w:t>
            </w:r>
            <w:r w:rsidR="00857317">
              <w:rPr>
                <w:rFonts w:cs="Arial"/>
                <w:bCs/>
                <w:szCs w:val="20"/>
                <w:lang w:eastAsia="sl-SI"/>
              </w:rPr>
              <w:t>treh</w:t>
            </w:r>
            <w:r w:rsidRPr="00AC5BE9">
              <w:rPr>
                <w:rFonts w:cs="Arial"/>
                <w:bCs/>
                <w:szCs w:val="20"/>
                <w:lang w:eastAsia="sl-SI"/>
              </w:rPr>
              <w:t xml:space="preserve"> </w:t>
            </w:r>
            <w:r w:rsidRPr="00857317">
              <w:rPr>
                <w:rFonts w:cs="Arial"/>
                <w:bCs/>
                <w:szCs w:val="20"/>
                <w:lang w:eastAsia="sl-SI"/>
              </w:rPr>
              <w:t xml:space="preserve">letih </w:t>
            </w:r>
            <w:r w:rsidR="006C38A6" w:rsidRPr="00857317">
              <w:rPr>
                <w:rFonts w:cs="Arial"/>
                <w:bCs/>
                <w:szCs w:val="20"/>
                <w:lang w:eastAsia="sl-SI"/>
              </w:rPr>
              <w:t>(20</w:t>
            </w:r>
            <w:r w:rsidR="00857317" w:rsidRPr="00857317">
              <w:rPr>
                <w:rFonts w:cs="Arial"/>
                <w:bCs/>
                <w:szCs w:val="20"/>
                <w:lang w:eastAsia="sl-SI"/>
              </w:rPr>
              <w:t>20</w:t>
            </w:r>
            <w:r w:rsidR="006C38A6" w:rsidRPr="00857317">
              <w:rPr>
                <w:rFonts w:cs="Arial"/>
                <w:bCs/>
                <w:szCs w:val="20"/>
                <w:lang w:eastAsia="sl-SI"/>
              </w:rPr>
              <w:t>–2022</w:t>
            </w:r>
            <w:r w:rsidR="00857317">
              <w:rPr>
                <w:rFonts w:cs="Arial"/>
                <w:bCs/>
                <w:szCs w:val="20"/>
                <w:lang w:eastAsia="sl-SI"/>
              </w:rPr>
              <w:t>)</w:t>
            </w:r>
            <w:r w:rsidR="006C38A6" w:rsidRPr="00857317">
              <w:rPr>
                <w:rFonts w:cs="Arial"/>
                <w:bCs/>
                <w:szCs w:val="20"/>
                <w:lang w:eastAsia="sl-SI"/>
              </w:rPr>
              <w:t xml:space="preserve"> </w:t>
            </w:r>
            <w:r w:rsidR="00857317" w:rsidRPr="00857317">
              <w:rPr>
                <w:rFonts w:cs="Arial"/>
                <w:bCs/>
                <w:szCs w:val="20"/>
                <w:lang w:eastAsia="sl-SI"/>
              </w:rPr>
              <w:t>9</w:t>
            </w:r>
            <w:r w:rsidRPr="00857317">
              <w:rPr>
                <w:rFonts w:cs="Arial"/>
                <w:bCs/>
                <w:szCs w:val="20"/>
                <w:lang w:eastAsia="sl-SI"/>
              </w:rPr>
              <w:t xml:space="preserve"> kg/ČD</w:t>
            </w:r>
            <w:r w:rsidR="00857317">
              <w:rPr>
                <w:rFonts w:cs="Arial"/>
                <w:bCs/>
                <w:szCs w:val="20"/>
                <w:lang w:eastAsia="sl-SI"/>
              </w:rPr>
              <w:t>.</w:t>
            </w:r>
            <w:r w:rsidR="00D9516B" w:rsidRPr="00857317">
              <w:rPr>
                <w:rFonts w:cs="Arial"/>
                <w:bCs/>
                <w:szCs w:val="20"/>
                <w:lang w:eastAsia="sl-SI"/>
              </w:rPr>
              <w:t xml:space="preserve"> </w:t>
            </w:r>
            <w:r w:rsidR="00857317">
              <w:rPr>
                <w:rFonts w:cs="Arial"/>
                <w:bCs/>
                <w:szCs w:val="20"/>
                <w:lang w:eastAsia="sl-SI"/>
              </w:rPr>
              <w:t xml:space="preserve">Povprečje zadnjih treh let je izračunano v skladu z metodologijo EU, ki določa, da se lahko upošteva povprečje zadnjih treh let (3/3) ali povprečje zadnjih treh let v petih letih brez upoštevanja najvišje in najnižje vrednosti (3/5). </w:t>
            </w:r>
          </w:p>
          <w:p w14:paraId="1260B9E3" w14:textId="5BFA4516" w:rsidR="00857317" w:rsidRDefault="00857317" w:rsidP="00857317">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r>
              <w:rPr>
                <w:rFonts w:cs="Arial"/>
                <w:bCs/>
                <w:szCs w:val="20"/>
                <w:lang w:eastAsia="sl-SI"/>
              </w:rPr>
              <w:t>Iz navedenega izhaja, da je bila čebelarska pridelava v letu 2023 prizadeta z vidika ocene letnega donosa v višini 79</w:t>
            </w:r>
            <w:r w:rsidRPr="00AC5BE9">
              <w:rPr>
                <w:rFonts w:cs="Arial"/>
                <w:bCs/>
                <w:szCs w:val="20"/>
                <w:lang w:eastAsia="sl-SI"/>
              </w:rPr>
              <w:t xml:space="preserve"> %.</w:t>
            </w:r>
            <w:r>
              <w:rPr>
                <w:rFonts w:cs="Arial"/>
                <w:bCs/>
                <w:szCs w:val="20"/>
                <w:lang w:eastAsia="sl-SI"/>
              </w:rPr>
              <w:t xml:space="preserve"> </w:t>
            </w:r>
          </w:p>
          <w:p w14:paraId="7D6E90A6" w14:textId="36670328" w:rsidR="00857317" w:rsidRDefault="00857317" w:rsidP="00D96F59">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p>
          <w:p w14:paraId="28F0F0CC" w14:textId="351F1E3D" w:rsidR="00857317" w:rsidRDefault="00DB2E9A" w:rsidP="00D96F59">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r>
              <w:rPr>
                <w:rFonts w:cs="Arial"/>
                <w:bCs/>
                <w:szCs w:val="20"/>
                <w:lang w:eastAsia="sl-SI"/>
              </w:rPr>
              <w:t xml:space="preserve">Na podlagi podatkov Statističnega urada Republike Slovenije (v nadaljnjem besedilu: SURS) </w:t>
            </w:r>
            <w:r w:rsidR="00340A50">
              <w:rPr>
                <w:rFonts w:cs="Arial"/>
                <w:bCs/>
                <w:szCs w:val="20"/>
                <w:lang w:eastAsia="sl-SI"/>
              </w:rPr>
              <w:t xml:space="preserve">je </w:t>
            </w:r>
            <w:r>
              <w:rPr>
                <w:rFonts w:cs="Arial"/>
                <w:bCs/>
                <w:szCs w:val="20"/>
                <w:lang w:eastAsia="sl-SI"/>
              </w:rPr>
              <w:t>p</w:t>
            </w:r>
            <w:r w:rsidR="00857317">
              <w:rPr>
                <w:rFonts w:cs="Arial"/>
                <w:bCs/>
                <w:szCs w:val="20"/>
                <w:lang w:eastAsia="sl-SI"/>
              </w:rPr>
              <w:t xml:space="preserve">ovprečna cena odkupljenega medu </w:t>
            </w:r>
            <w:r>
              <w:rPr>
                <w:rFonts w:cs="Arial"/>
                <w:bCs/>
                <w:szCs w:val="20"/>
                <w:lang w:eastAsia="sl-SI"/>
              </w:rPr>
              <w:t xml:space="preserve">(cvetlični in gozdni med) </w:t>
            </w:r>
            <w:r w:rsidR="00857317">
              <w:rPr>
                <w:rFonts w:cs="Arial"/>
                <w:bCs/>
                <w:szCs w:val="20"/>
                <w:lang w:eastAsia="sl-SI"/>
              </w:rPr>
              <w:t xml:space="preserve">v zadnjih treh letih (2020–2022) </w:t>
            </w:r>
            <w:r>
              <w:rPr>
                <w:rFonts w:cs="Arial"/>
                <w:bCs/>
                <w:szCs w:val="20"/>
                <w:lang w:eastAsia="sl-SI"/>
              </w:rPr>
              <w:t xml:space="preserve">6,56 evra. Na podlagi podatkov Uprave Republike Slovenije za varno hrano, veterinarstvo in varstvo rastlin je bilo </w:t>
            </w:r>
            <w:r>
              <w:rPr>
                <w:rFonts w:cs="Arial"/>
                <w:szCs w:val="20"/>
              </w:rPr>
              <w:t>na dan 31. oktobra 2</w:t>
            </w:r>
            <w:r w:rsidR="00896A78">
              <w:rPr>
                <w:rFonts w:cs="Arial"/>
                <w:szCs w:val="20"/>
              </w:rPr>
              <w:t>022 v Centralnem registru čebel</w:t>
            </w:r>
            <w:r>
              <w:rPr>
                <w:rFonts w:cs="Arial"/>
                <w:szCs w:val="20"/>
              </w:rPr>
              <w:t xml:space="preserve">njakov vpisanih 213.476 čebeljih panjev. </w:t>
            </w:r>
          </w:p>
          <w:p w14:paraId="52387678" w14:textId="6804743D" w:rsidR="00D96F59" w:rsidRDefault="00D96F59" w:rsidP="00D96F59">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p>
          <w:p w14:paraId="0685B149" w14:textId="050AA7CB" w:rsidR="00D96F59" w:rsidRPr="00D96F59" w:rsidRDefault="00D96F59" w:rsidP="00D96F59">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r>
              <w:rPr>
                <w:rFonts w:cs="Arial"/>
                <w:bCs/>
                <w:szCs w:val="20"/>
                <w:lang w:eastAsia="sl-SI"/>
              </w:rPr>
              <w:t xml:space="preserve">Ob upoštevanju metodologije </w:t>
            </w:r>
            <w:r w:rsidR="00DB2E9A">
              <w:rPr>
                <w:rFonts w:cs="Arial"/>
                <w:bCs/>
                <w:szCs w:val="20"/>
                <w:lang w:eastAsia="sl-SI"/>
              </w:rPr>
              <w:t>SURS izr</w:t>
            </w:r>
            <w:r>
              <w:rPr>
                <w:rFonts w:cs="Arial"/>
                <w:bCs/>
                <w:szCs w:val="20"/>
                <w:lang w:eastAsia="sl-SI"/>
              </w:rPr>
              <w:t>ačuna prihodka od prodaje medu</w:t>
            </w:r>
            <w:r w:rsidR="00D9516B">
              <w:rPr>
                <w:rFonts w:cs="Arial"/>
                <w:bCs/>
                <w:szCs w:val="20"/>
                <w:lang w:eastAsia="sl-SI"/>
              </w:rPr>
              <w:t xml:space="preserve"> </w:t>
            </w:r>
            <w:r w:rsidR="00DB2E9A">
              <w:rPr>
                <w:rFonts w:cs="Arial"/>
                <w:bCs/>
                <w:szCs w:val="20"/>
                <w:lang w:eastAsia="sl-SI"/>
              </w:rPr>
              <w:t xml:space="preserve">in metodologije </w:t>
            </w:r>
            <w:r w:rsidR="00EC704C">
              <w:rPr>
                <w:rFonts w:cs="Arial"/>
                <w:bCs/>
                <w:szCs w:val="20"/>
                <w:lang w:eastAsia="sl-SI"/>
              </w:rPr>
              <w:t>ocenjevanja škod</w:t>
            </w:r>
            <w:r w:rsidR="00AC5BE9">
              <w:rPr>
                <w:rFonts w:cs="Arial"/>
                <w:bCs/>
                <w:szCs w:val="20"/>
                <w:lang w:eastAsia="sl-SI"/>
              </w:rPr>
              <w:t xml:space="preserve"> to pomeni, da </w:t>
            </w:r>
            <w:r w:rsidR="00340A50">
              <w:rPr>
                <w:rFonts w:cs="Arial"/>
                <w:bCs/>
                <w:szCs w:val="20"/>
                <w:lang w:eastAsia="sl-SI"/>
              </w:rPr>
              <w:t xml:space="preserve">je bil </w:t>
            </w:r>
            <w:r w:rsidR="00DB2E9A">
              <w:rPr>
                <w:rFonts w:cs="Arial"/>
                <w:bCs/>
                <w:szCs w:val="20"/>
                <w:lang w:eastAsia="sl-SI"/>
              </w:rPr>
              <w:t xml:space="preserve">v letu 2023 </w:t>
            </w:r>
            <w:r>
              <w:rPr>
                <w:rFonts w:cs="Arial"/>
                <w:bCs/>
                <w:szCs w:val="20"/>
                <w:lang w:eastAsia="sl-SI"/>
              </w:rPr>
              <w:t xml:space="preserve">izpad prihodka iz naslova letnega donosa </w:t>
            </w:r>
            <w:r w:rsidR="00DB2E9A">
              <w:rPr>
                <w:rFonts w:cs="Arial"/>
                <w:bCs/>
                <w:szCs w:val="20"/>
                <w:lang w:eastAsia="sl-SI"/>
              </w:rPr>
              <w:t xml:space="preserve">6,9 </w:t>
            </w:r>
            <w:r w:rsidR="00340A50">
              <w:rPr>
                <w:rFonts w:cs="Arial"/>
                <w:bCs/>
                <w:szCs w:val="20"/>
                <w:lang w:eastAsia="sl-SI"/>
              </w:rPr>
              <w:t xml:space="preserve">milijona </w:t>
            </w:r>
            <w:r w:rsidR="00AC5BE9">
              <w:rPr>
                <w:rFonts w:cs="Arial"/>
                <w:bCs/>
                <w:szCs w:val="20"/>
                <w:lang w:eastAsia="sl-SI"/>
              </w:rPr>
              <w:t>evrov</w:t>
            </w:r>
            <w:r w:rsidR="000036D7">
              <w:rPr>
                <w:rFonts w:cs="Arial"/>
                <w:bCs/>
                <w:szCs w:val="20"/>
                <w:lang w:eastAsia="sl-SI"/>
              </w:rPr>
              <w:t xml:space="preserve"> oziroma 46,43 evrov</w:t>
            </w:r>
            <w:r w:rsidR="0014622D">
              <w:rPr>
                <w:rFonts w:cs="Arial"/>
                <w:bCs/>
                <w:szCs w:val="20"/>
                <w:lang w:eastAsia="sl-SI"/>
              </w:rPr>
              <w:t xml:space="preserve"> na čebeljo družino</w:t>
            </w:r>
            <w:r w:rsidR="00DB2E9A">
              <w:rPr>
                <w:rFonts w:cs="Arial"/>
                <w:bCs/>
                <w:szCs w:val="20"/>
                <w:lang w:eastAsia="sl-SI"/>
              </w:rPr>
              <w:t xml:space="preserve"> (upošteva se 70 % števila ČD</w:t>
            </w:r>
            <w:r w:rsidR="00340A50">
              <w:rPr>
                <w:rFonts w:cs="Arial"/>
                <w:bCs/>
                <w:szCs w:val="20"/>
                <w:lang w:eastAsia="sl-SI"/>
              </w:rPr>
              <w:t>,</w:t>
            </w:r>
            <w:r w:rsidR="00DB2E9A">
              <w:rPr>
                <w:rFonts w:cs="Arial"/>
                <w:bCs/>
                <w:szCs w:val="20"/>
                <w:lang w:eastAsia="sl-SI"/>
              </w:rPr>
              <w:t xml:space="preserve"> vpisanih v Centralni register čebelnjakov – tj. 149.433 od 213.476 ČD na dan 31. </w:t>
            </w:r>
            <w:r w:rsidR="00340A50">
              <w:rPr>
                <w:rFonts w:cs="Arial"/>
                <w:bCs/>
                <w:szCs w:val="20"/>
                <w:lang w:eastAsia="sl-SI"/>
              </w:rPr>
              <w:t>oktobra</w:t>
            </w:r>
            <w:r w:rsidR="00DB2E9A">
              <w:rPr>
                <w:rFonts w:cs="Arial"/>
                <w:bCs/>
                <w:szCs w:val="20"/>
                <w:lang w:eastAsia="sl-SI"/>
              </w:rPr>
              <w:t xml:space="preserve"> 2022)</w:t>
            </w:r>
            <w:r w:rsidRPr="00AC5BE9">
              <w:rPr>
                <w:rFonts w:cs="Arial"/>
                <w:bCs/>
                <w:szCs w:val="20"/>
                <w:lang w:eastAsia="sl-SI"/>
              </w:rPr>
              <w:t>.</w:t>
            </w:r>
            <w:r w:rsidR="000036D7">
              <w:rPr>
                <w:rFonts w:cs="Arial"/>
                <w:bCs/>
                <w:szCs w:val="20"/>
                <w:lang w:eastAsia="sl-SI"/>
              </w:rPr>
              <w:t xml:space="preserve"> Finančna pomoč v višini 14 evrov na čebeljo družino </w:t>
            </w:r>
            <w:r w:rsidR="00340A50">
              <w:rPr>
                <w:rFonts w:cs="Arial"/>
                <w:bCs/>
                <w:szCs w:val="20"/>
                <w:lang w:eastAsia="sl-SI"/>
              </w:rPr>
              <w:t xml:space="preserve">krije </w:t>
            </w:r>
            <w:r w:rsidR="000036D7">
              <w:rPr>
                <w:rFonts w:cs="Arial"/>
                <w:bCs/>
                <w:szCs w:val="20"/>
                <w:lang w:eastAsia="sl-SI"/>
              </w:rPr>
              <w:t xml:space="preserve">30 % izpada prihodka iz naslova letnega donosa na čebeljo družino, finančna pomoč v višini 6 evrov na čebeljo družino pa 13 % izpada prihodka. </w:t>
            </w:r>
          </w:p>
          <w:p w14:paraId="2115A8AF" w14:textId="427CD36F" w:rsidR="00D96F59" w:rsidRDefault="00D96F59" w:rsidP="007E6E78">
            <w:pPr>
              <w:pStyle w:val="Oddelek"/>
              <w:widowControl w:val="0"/>
              <w:numPr>
                <w:ilvl w:val="0"/>
                <w:numId w:val="0"/>
              </w:numPr>
              <w:spacing w:before="0pt" w:after="0pt" w:line="12pt" w:lineRule="auto"/>
              <w:jc w:val="start"/>
              <w:rPr>
                <w:b w:val="0"/>
                <w:sz w:val="20"/>
                <w:szCs w:val="20"/>
              </w:rPr>
            </w:pPr>
          </w:p>
          <w:p w14:paraId="7F484393" w14:textId="77777777" w:rsidR="003E11FC" w:rsidRDefault="003E11FC" w:rsidP="003E11FC">
            <w:pPr>
              <w:tabs>
                <w:tab w:val="start" w:pos="35.40pt"/>
              </w:tabs>
              <w:spacing w:line="12pt" w:lineRule="auto"/>
              <w:jc w:val="both"/>
              <w:rPr>
                <w:rFonts w:cs="Arial"/>
                <w:iCs/>
                <w:szCs w:val="20"/>
              </w:rPr>
            </w:pPr>
            <w:r w:rsidRPr="00F84656">
              <w:rPr>
                <w:rFonts w:cs="Arial"/>
                <w:iCs/>
                <w:szCs w:val="20"/>
              </w:rPr>
              <w:t xml:space="preserve">Ocenjeno število upravičencev do finančne pomoči v višini 14€ na čebeljo družino je 42 čebelarjev za cca. 11.557 čebeljih družin (kar znese cca. 161.800€ pomoči) ter 22 upravičencev do finančne pomoči v višini 6€ na čebeljo družino za cca. 4.691 čebeljih družin (kar znese cca. 28.200€). </w:t>
            </w:r>
          </w:p>
          <w:p w14:paraId="49C82B7B" w14:textId="77777777" w:rsidR="003E11FC" w:rsidRPr="004029EC" w:rsidRDefault="003E11FC" w:rsidP="007E6E78">
            <w:pPr>
              <w:pStyle w:val="Oddelek"/>
              <w:widowControl w:val="0"/>
              <w:numPr>
                <w:ilvl w:val="0"/>
                <w:numId w:val="0"/>
              </w:numPr>
              <w:spacing w:before="0pt" w:after="0pt" w:line="12pt" w:lineRule="auto"/>
              <w:jc w:val="start"/>
              <w:rPr>
                <w:b w:val="0"/>
                <w:sz w:val="20"/>
                <w:szCs w:val="20"/>
              </w:rPr>
            </w:pPr>
          </w:p>
          <w:p w14:paraId="69FEE13D" w14:textId="2E89D787" w:rsidR="00BD71E0" w:rsidRPr="004029EC" w:rsidRDefault="00B60336" w:rsidP="006D28E6">
            <w:pPr>
              <w:tabs>
                <w:tab w:val="start" w:pos="35.40pt"/>
              </w:tabs>
              <w:spacing w:line="12pt" w:lineRule="auto"/>
              <w:jc w:val="both"/>
              <w:rPr>
                <w:rFonts w:cs="Arial"/>
                <w:szCs w:val="20"/>
              </w:rPr>
            </w:pPr>
            <w:r>
              <w:rPr>
                <w:rFonts w:cs="Arial"/>
                <w:iCs/>
                <w:szCs w:val="20"/>
              </w:rPr>
              <w:t>Sredstva v višini do 19</w:t>
            </w:r>
            <w:r w:rsidR="006D28E6">
              <w:rPr>
                <w:rFonts w:cs="Arial"/>
                <w:iCs/>
                <w:szCs w:val="20"/>
              </w:rPr>
              <w:t>0</w:t>
            </w:r>
            <w:r w:rsidR="00EF4248">
              <w:rPr>
                <w:rFonts w:cs="Arial"/>
                <w:iCs/>
                <w:szCs w:val="20"/>
              </w:rPr>
              <w:t xml:space="preserve">.000 evrov za pomoč iz tega odloka se zagotovijo iz </w:t>
            </w:r>
            <w:r w:rsidR="00A967E1" w:rsidRPr="000C27F1">
              <w:rPr>
                <w:rFonts w:cs="Arial"/>
                <w:iCs/>
                <w:szCs w:val="20"/>
              </w:rPr>
              <w:t xml:space="preserve">proračunske postavke 553810 </w:t>
            </w:r>
            <w:r w:rsidR="00A967E1" w:rsidRPr="000C27F1">
              <w:t>Programi podpor za prestrukturiranje in prenovo kmetijske proizvodnje</w:t>
            </w:r>
            <w:r w:rsidR="00A967E1" w:rsidRPr="000C27F1">
              <w:rPr>
                <w:rFonts w:cs="Arial"/>
                <w:iCs/>
                <w:szCs w:val="20"/>
              </w:rPr>
              <w:t>, na katero se zagotovijo s prerazporeditvijo znotraj finančnega načrta MKGP.</w:t>
            </w:r>
            <w:r>
              <w:rPr>
                <w:rFonts w:cs="Arial"/>
                <w:iCs/>
                <w:szCs w:val="20"/>
              </w:rPr>
              <w:t xml:space="preserve"> </w:t>
            </w:r>
            <w:r w:rsidR="00EF4248">
              <w:rPr>
                <w:rFonts w:cs="Arial"/>
                <w:iCs/>
                <w:szCs w:val="20"/>
              </w:rPr>
              <w:t xml:space="preserve">Izplačilo pomoči upravičencem je </w:t>
            </w:r>
            <w:r w:rsidR="007A4CEB">
              <w:rPr>
                <w:rFonts w:cs="Arial"/>
                <w:iCs/>
                <w:szCs w:val="20"/>
              </w:rPr>
              <w:t xml:space="preserve">predvideno v </w:t>
            </w:r>
            <w:r w:rsidR="00EF4248" w:rsidRPr="00434AAF">
              <w:rPr>
                <w:rFonts w:cs="Arial"/>
                <w:iCs/>
                <w:szCs w:val="20"/>
              </w:rPr>
              <w:t>2024.</w:t>
            </w:r>
          </w:p>
        </w:tc>
      </w:tr>
    </w:tbl>
    <w:p w14:paraId="7ABA5801" w14:textId="77777777" w:rsidR="007A7279" w:rsidRPr="004029EC" w:rsidRDefault="007A7279" w:rsidP="007E6E78">
      <w:pPr>
        <w:spacing w:line="12pt" w:lineRule="auto"/>
        <w:rPr>
          <w:rFonts w:cs="Arial"/>
          <w:vanish/>
          <w:szCs w:val="20"/>
        </w:rPr>
      </w:pPr>
    </w:p>
    <w:tbl>
      <w:tblPr>
        <w:tblW w:w="458.1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1745"/>
        <w:gridCol w:w="510"/>
        <w:gridCol w:w="1250"/>
        <w:gridCol w:w="472"/>
        <w:gridCol w:w="1200"/>
        <w:gridCol w:w="772"/>
        <w:gridCol w:w="515"/>
        <w:gridCol w:w="398"/>
        <w:gridCol w:w="2301"/>
      </w:tblGrid>
      <w:tr w:rsidR="007A7279" w:rsidRPr="004029EC" w14:paraId="78A3C021" w14:textId="77777777" w:rsidTr="00FA5D26">
        <w:trPr>
          <w:cantSplit/>
          <w:trHeight w:val="35"/>
        </w:trPr>
        <w:tc>
          <w:tcPr>
            <w:tcW w:w="458.15pt" w:type="dxa"/>
            <w:gridSpan w:val="9"/>
            <w:tcBorders>
              <w:top w:val="single" w:sz="4" w:space="0" w:color="auto"/>
              <w:start w:val="single" w:sz="4" w:space="0" w:color="auto"/>
              <w:bottom w:val="single" w:sz="4" w:space="0" w:color="auto"/>
              <w:end w:val="single" w:sz="4" w:space="0" w:color="auto"/>
            </w:tcBorders>
            <w:shd w:val="clear" w:color="auto" w:fill="D9D9D9"/>
            <w:tcMar>
              <w:top w:w="2.85pt" w:type="dxa"/>
              <w:start w:w="5.40pt" w:type="dxa"/>
              <w:bottom w:w="2.85pt" w:type="dxa"/>
              <w:end w:w="5.40pt" w:type="dxa"/>
            </w:tcMar>
            <w:vAlign w:val="center"/>
          </w:tcPr>
          <w:p w14:paraId="59CF169F" w14:textId="77777777" w:rsidR="007A7279" w:rsidRPr="004029EC" w:rsidRDefault="007A7279" w:rsidP="00AF1DF2">
            <w:pPr>
              <w:pStyle w:val="Naslov1"/>
            </w:pPr>
            <w:r w:rsidRPr="004029EC">
              <w:t>I. Ocena finančnih posledic, ki niso načrtovane v sprejetem proračunu</w:t>
            </w:r>
          </w:p>
        </w:tc>
      </w:tr>
      <w:tr w:rsidR="007A7279" w:rsidRPr="004029EC" w14:paraId="67006863" w14:textId="77777777" w:rsidTr="009D51D6">
        <w:trPr>
          <w:cantSplit/>
          <w:trHeight w:val="276"/>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3D0EA12F" w14:textId="77777777" w:rsidR="007A7279" w:rsidRPr="004029EC" w:rsidRDefault="007A7279" w:rsidP="007E6E78">
            <w:pPr>
              <w:widowControl w:val="0"/>
              <w:spacing w:line="12pt" w:lineRule="auto"/>
              <w:ind w:start="0.05pt" w:end="0.40pt"/>
              <w:jc w:val="center"/>
              <w:rPr>
                <w:rFonts w:cs="Arial"/>
                <w:szCs w:val="20"/>
              </w:rPr>
            </w:pP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754A50D4" w14:textId="77777777" w:rsidR="007A7279" w:rsidRPr="004029EC" w:rsidRDefault="007A7279" w:rsidP="007E6E78">
            <w:pPr>
              <w:widowControl w:val="0"/>
              <w:spacing w:line="12pt" w:lineRule="auto"/>
              <w:jc w:val="center"/>
              <w:rPr>
                <w:rFonts w:cs="Arial"/>
                <w:szCs w:val="20"/>
              </w:rPr>
            </w:pPr>
            <w:r w:rsidRPr="004029EC">
              <w:rPr>
                <w:rFonts w:cs="Arial"/>
                <w:szCs w:val="20"/>
              </w:rPr>
              <w:t>Tekoče leto (t)</w:t>
            </w:r>
          </w:p>
        </w:tc>
        <w:tc>
          <w:tcPr>
            <w:tcW w:w="60pt" w:type="dxa"/>
            <w:tcBorders>
              <w:top w:val="single" w:sz="4" w:space="0" w:color="auto"/>
              <w:start w:val="single" w:sz="4" w:space="0" w:color="auto"/>
              <w:bottom w:val="single" w:sz="4" w:space="0" w:color="auto"/>
              <w:end w:val="single" w:sz="4" w:space="0" w:color="auto"/>
            </w:tcBorders>
            <w:vAlign w:val="center"/>
          </w:tcPr>
          <w:p w14:paraId="3F0BBD2B" w14:textId="77777777" w:rsidR="007A7279" w:rsidRPr="004029EC" w:rsidRDefault="007A7279" w:rsidP="007E6E78">
            <w:pPr>
              <w:widowControl w:val="0"/>
              <w:spacing w:line="12pt" w:lineRule="auto"/>
              <w:jc w:val="center"/>
              <w:rPr>
                <w:rFonts w:cs="Arial"/>
                <w:szCs w:val="20"/>
              </w:rPr>
            </w:pPr>
            <w:r w:rsidRPr="004029EC">
              <w:rPr>
                <w:rFonts w:cs="Arial"/>
                <w:szCs w:val="20"/>
              </w:rPr>
              <w:t>t + 1</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4064E0AE" w14:textId="77777777" w:rsidR="007A7279" w:rsidRPr="004029EC" w:rsidRDefault="007A7279" w:rsidP="007E6E78">
            <w:pPr>
              <w:widowControl w:val="0"/>
              <w:spacing w:line="12pt" w:lineRule="auto"/>
              <w:jc w:val="center"/>
              <w:rPr>
                <w:rFonts w:cs="Arial"/>
                <w:szCs w:val="20"/>
              </w:rPr>
            </w:pPr>
            <w:r w:rsidRPr="004029EC">
              <w:rPr>
                <w:rFonts w:cs="Arial"/>
                <w:szCs w:val="20"/>
              </w:rPr>
              <w:t>t + 2</w:t>
            </w:r>
          </w:p>
        </w:tc>
        <w:tc>
          <w:tcPr>
            <w:tcW w:w="116.50pt" w:type="dxa"/>
            <w:tcBorders>
              <w:top w:val="single" w:sz="4" w:space="0" w:color="auto"/>
              <w:start w:val="single" w:sz="4" w:space="0" w:color="auto"/>
              <w:bottom w:val="single" w:sz="4" w:space="0" w:color="auto"/>
              <w:end w:val="single" w:sz="4" w:space="0" w:color="auto"/>
            </w:tcBorders>
            <w:vAlign w:val="center"/>
          </w:tcPr>
          <w:p w14:paraId="790C46AE" w14:textId="77777777" w:rsidR="007A7279" w:rsidRPr="004029EC" w:rsidRDefault="007A7279" w:rsidP="007E6E78">
            <w:pPr>
              <w:widowControl w:val="0"/>
              <w:spacing w:line="12pt" w:lineRule="auto"/>
              <w:jc w:val="center"/>
              <w:rPr>
                <w:rFonts w:cs="Arial"/>
                <w:szCs w:val="20"/>
              </w:rPr>
            </w:pPr>
            <w:r w:rsidRPr="004029EC">
              <w:rPr>
                <w:rFonts w:cs="Arial"/>
                <w:szCs w:val="20"/>
              </w:rPr>
              <w:t>t + 3</w:t>
            </w:r>
          </w:p>
        </w:tc>
      </w:tr>
      <w:tr w:rsidR="007A7279" w:rsidRPr="004029EC" w14:paraId="0B6B666C"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15B17C74" w14:textId="77777777" w:rsidR="007A7279" w:rsidRPr="004029EC" w:rsidRDefault="007A7279" w:rsidP="007E6E78">
            <w:pPr>
              <w:widowControl w:val="0"/>
              <w:spacing w:line="12pt" w:lineRule="auto"/>
              <w:rPr>
                <w:rFonts w:cs="Arial"/>
                <w:bCs/>
                <w:szCs w:val="20"/>
              </w:rPr>
            </w:pPr>
            <w:r w:rsidRPr="004029EC">
              <w:rPr>
                <w:rFonts w:cs="Arial"/>
                <w:bCs/>
                <w:szCs w:val="20"/>
              </w:rPr>
              <w:t>Predvideno povečanje (+) ali zmanjšanje (</w:t>
            </w:r>
            <w:r w:rsidRPr="004029EC">
              <w:rPr>
                <w:rFonts w:cs="Arial"/>
                <w:b/>
                <w:szCs w:val="20"/>
              </w:rPr>
              <w:t>–</w:t>
            </w:r>
            <w:r w:rsidRPr="004029EC">
              <w:rPr>
                <w:rFonts w:cs="Arial"/>
                <w:bCs/>
                <w:szCs w:val="20"/>
              </w:rPr>
              <w:t xml:space="preserve">) prihodkov državnega proračuna </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5500237D" w14:textId="77777777" w:rsidR="007A7279" w:rsidRPr="004029EC" w:rsidRDefault="007A7279" w:rsidP="00AF1DF2">
            <w:pPr>
              <w:pStyle w:val="Naslov1"/>
            </w:pPr>
          </w:p>
        </w:tc>
        <w:tc>
          <w:tcPr>
            <w:tcW w:w="60pt" w:type="dxa"/>
            <w:tcBorders>
              <w:top w:val="single" w:sz="4" w:space="0" w:color="auto"/>
              <w:start w:val="single" w:sz="4" w:space="0" w:color="auto"/>
              <w:bottom w:val="single" w:sz="4" w:space="0" w:color="auto"/>
              <w:end w:val="single" w:sz="4" w:space="0" w:color="auto"/>
            </w:tcBorders>
            <w:vAlign w:val="center"/>
          </w:tcPr>
          <w:p w14:paraId="015E58D7" w14:textId="77777777" w:rsidR="007A7279" w:rsidRPr="004029EC" w:rsidRDefault="007A7279" w:rsidP="0067644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1B82EF33" w14:textId="77777777" w:rsidR="007A7279" w:rsidRPr="004029EC" w:rsidRDefault="007A7279" w:rsidP="0067644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091F28C3" w14:textId="77777777" w:rsidR="007A7279" w:rsidRPr="004029EC" w:rsidRDefault="007A7279" w:rsidP="0067644A">
            <w:pPr>
              <w:pStyle w:val="Naslov1"/>
            </w:pPr>
          </w:p>
        </w:tc>
      </w:tr>
      <w:tr w:rsidR="007A7279" w:rsidRPr="004029EC" w14:paraId="625EF781"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3244E117" w14:textId="77777777" w:rsidR="007A7279" w:rsidRPr="004029EC" w:rsidRDefault="007A7279" w:rsidP="007E6E78">
            <w:pPr>
              <w:widowControl w:val="0"/>
              <w:spacing w:line="12pt" w:lineRule="auto"/>
              <w:rPr>
                <w:rFonts w:cs="Arial"/>
                <w:bCs/>
                <w:szCs w:val="20"/>
              </w:rPr>
            </w:pPr>
            <w:r w:rsidRPr="004029EC">
              <w:rPr>
                <w:rFonts w:cs="Arial"/>
                <w:bCs/>
                <w:szCs w:val="20"/>
              </w:rPr>
              <w:t>Predvideno povečanje (+) ali zmanjšanje (</w:t>
            </w:r>
            <w:r w:rsidRPr="004029EC">
              <w:rPr>
                <w:rFonts w:cs="Arial"/>
                <w:b/>
                <w:szCs w:val="20"/>
              </w:rPr>
              <w:t>–</w:t>
            </w:r>
            <w:r w:rsidRPr="004029EC">
              <w:rPr>
                <w:rFonts w:cs="Arial"/>
                <w:bCs/>
                <w:szCs w:val="20"/>
              </w:rPr>
              <w:t xml:space="preserve">) prihodkov občinskih proračunov </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177BF2C2" w14:textId="77777777" w:rsidR="007A7279" w:rsidRPr="004029EC" w:rsidRDefault="007A7279" w:rsidP="00AF1DF2">
            <w:pPr>
              <w:pStyle w:val="Naslov1"/>
            </w:pPr>
          </w:p>
        </w:tc>
        <w:tc>
          <w:tcPr>
            <w:tcW w:w="60pt" w:type="dxa"/>
            <w:tcBorders>
              <w:top w:val="single" w:sz="4" w:space="0" w:color="auto"/>
              <w:start w:val="single" w:sz="4" w:space="0" w:color="auto"/>
              <w:bottom w:val="single" w:sz="4" w:space="0" w:color="auto"/>
              <w:end w:val="single" w:sz="4" w:space="0" w:color="auto"/>
            </w:tcBorders>
            <w:vAlign w:val="center"/>
          </w:tcPr>
          <w:p w14:paraId="091CAB93" w14:textId="77777777" w:rsidR="007A7279" w:rsidRPr="004029EC" w:rsidRDefault="007A7279" w:rsidP="0067644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BEECCE1" w14:textId="77777777" w:rsidR="007A7279" w:rsidRPr="004029EC" w:rsidRDefault="007A7279" w:rsidP="0067644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0336A4DA" w14:textId="77777777" w:rsidR="007A7279" w:rsidRPr="004029EC" w:rsidRDefault="007A7279" w:rsidP="0067644A">
            <w:pPr>
              <w:pStyle w:val="Naslov1"/>
            </w:pPr>
          </w:p>
        </w:tc>
      </w:tr>
      <w:tr w:rsidR="007A7279" w:rsidRPr="004029EC" w14:paraId="01ECBF9B"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7049E9D0" w14:textId="77777777" w:rsidR="007A7279" w:rsidRPr="004029EC" w:rsidRDefault="007A7279" w:rsidP="007E6E78">
            <w:pPr>
              <w:widowControl w:val="0"/>
              <w:spacing w:line="12pt" w:lineRule="auto"/>
              <w:rPr>
                <w:rFonts w:cs="Arial"/>
                <w:bCs/>
                <w:szCs w:val="20"/>
              </w:rPr>
            </w:pPr>
            <w:r w:rsidRPr="004029EC">
              <w:rPr>
                <w:rFonts w:cs="Arial"/>
                <w:bCs/>
                <w:szCs w:val="20"/>
              </w:rPr>
              <w:t>Predvideno povečanje (+) ali zmanjšanje (</w:t>
            </w:r>
            <w:r w:rsidRPr="004029EC">
              <w:rPr>
                <w:rFonts w:cs="Arial"/>
                <w:b/>
                <w:szCs w:val="20"/>
              </w:rPr>
              <w:t>–</w:t>
            </w:r>
            <w:r w:rsidRPr="004029EC">
              <w:rPr>
                <w:rFonts w:cs="Arial"/>
                <w:bCs/>
                <w:szCs w:val="20"/>
              </w:rPr>
              <w:t xml:space="preserve">) odhodkov državnega proračuna </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5E9BD6D5" w14:textId="77777777" w:rsidR="007A7279" w:rsidRPr="004029EC" w:rsidRDefault="007A7279" w:rsidP="007E6E78">
            <w:pPr>
              <w:widowControl w:val="0"/>
              <w:spacing w:line="12pt" w:lineRule="auto"/>
              <w:jc w:val="center"/>
              <w:rPr>
                <w:rFonts w:cs="Arial"/>
                <w:szCs w:val="20"/>
              </w:rPr>
            </w:pPr>
          </w:p>
        </w:tc>
        <w:tc>
          <w:tcPr>
            <w:tcW w:w="60pt" w:type="dxa"/>
            <w:tcBorders>
              <w:top w:val="single" w:sz="4" w:space="0" w:color="auto"/>
              <w:start w:val="single" w:sz="4" w:space="0" w:color="auto"/>
              <w:bottom w:val="single" w:sz="4" w:space="0" w:color="auto"/>
              <w:end w:val="single" w:sz="4" w:space="0" w:color="auto"/>
            </w:tcBorders>
            <w:vAlign w:val="center"/>
          </w:tcPr>
          <w:p w14:paraId="1B8D9667" w14:textId="77777777" w:rsidR="007A7279" w:rsidRPr="004029EC" w:rsidRDefault="007A7279" w:rsidP="007E6E78">
            <w:pPr>
              <w:widowControl w:val="0"/>
              <w:spacing w:line="12pt" w:lineRule="auto"/>
              <w:jc w:val="center"/>
              <w:rPr>
                <w:rFonts w:cs="Arial"/>
                <w:szCs w:val="20"/>
              </w:rPr>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1CFABE9" w14:textId="77777777" w:rsidR="007A7279" w:rsidRPr="004029EC" w:rsidRDefault="007A7279" w:rsidP="007E6E78">
            <w:pPr>
              <w:widowControl w:val="0"/>
              <w:spacing w:line="12pt" w:lineRule="auto"/>
              <w:jc w:val="center"/>
              <w:rPr>
                <w:rFonts w:cs="Arial"/>
                <w:szCs w:val="20"/>
              </w:rPr>
            </w:pPr>
          </w:p>
        </w:tc>
        <w:tc>
          <w:tcPr>
            <w:tcW w:w="116.50pt" w:type="dxa"/>
            <w:tcBorders>
              <w:top w:val="single" w:sz="4" w:space="0" w:color="auto"/>
              <w:start w:val="single" w:sz="4" w:space="0" w:color="auto"/>
              <w:bottom w:val="single" w:sz="4" w:space="0" w:color="auto"/>
              <w:end w:val="single" w:sz="4" w:space="0" w:color="auto"/>
            </w:tcBorders>
            <w:vAlign w:val="center"/>
          </w:tcPr>
          <w:p w14:paraId="3702CFDA" w14:textId="77777777" w:rsidR="007A7279" w:rsidRPr="004029EC" w:rsidRDefault="007A7279" w:rsidP="007E6E78">
            <w:pPr>
              <w:widowControl w:val="0"/>
              <w:spacing w:line="12pt" w:lineRule="auto"/>
              <w:jc w:val="center"/>
              <w:rPr>
                <w:rFonts w:cs="Arial"/>
                <w:szCs w:val="20"/>
              </w:rPr>
            </w:pPr>
          </w:p>
        </w:tc>
      </w:tr>
      <w:tr w:rsidR="007A7279" w:rsidRPr="004029EC" w14:paraId="01259F41" w14:textId="77777777" w:rsidTr="009D51D6">
        <w:trPr>
          <w:cantSplit/>
          <w:trHeight w:val="6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727F55E0" w14:textId="77777777" w:rsidR="007A7279" w:rsidRPr="004029EC" w:rsidRDefault="007A7279" w:rsidP="007E6E78">
            <w:pPr>
              <w:widowControl w:val="0"/>
              <w:spacing w:line="12pt" w:lineRule="auto"/>
              <w:rPr>
                <w:rFonts w:cs="Arial"/>
                <w:bCs/>
                <w:szCs w:val="20"/>
              </w:rPr>
            </w:pPr>
            <w:r w:rsidRPr="004029EC">
              <w:rPr>
                <w:rFonts w:cs="Arial"/>
                <w:bCs/>
                <w:szCs w:val="20"/>
              </w:rPr>
              <w:t>Predvideno povečanje (+) ali zmanjšanje (</w:t>
            </w:r>
            <w:r w:rsidRPr="004029EC">
              <w:rPr>
                <w:rFonts w:cs="Arial"/>
                <w:b/>
                <w:szCs w:val="20"/>
              </w:rPr>
              <w:t>–</w:t>
            </w:r>
            <w:r w:rsidRPr="004029EC">
              <w:rPr>
                <w:rFonts w:cs="Arial"/>
                <w:bCs/>
                <w:szCs w:val="20"/>
              </w:rPr>
              <w:t>) odhodkov občinskih proračunov</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1A0E77E7" w14:textId="77777777" w:rsidR="007A7279" w:rsidRPr="004029EC" w:rsidRDefault="007A7279" w:rsidP="007E6E78">
            <w:pPr>
              <w:widowControl w:val="0"/>
              <w:spacing w:line="12pt" w:lineRule="auto"/>
              <w:jc w:val="center"/>
              <w:rPr>
                <w:rFonts w:cs="Arial"/>
                <w:szCs w:val="20"/>
              </w:rPr>
            </w:pPr>
          </w:p>
        </w:tc>
        <w:tc>
          <w:tcPr>
            <w:tcW w:w="60pt" w:type="dxa"/>
            <w:tcBorders>
              <w:top w:val="single" w:sz="4" w:space="0" w:color="auto"/>
              <w:start w:val="single" w:sz="4" w:space="0" w:color="auto"/>
              <w:bottom w:val="single" w:sz="4" w:space="0" w:color="auto"/>
              <w:end w:val="single" w:sz="4" w:space="0" w:color="auto"/>
            </w:tcBorders>
            <w:vAlign w:val="center"/>
          </w:tcPr>
          <w:p w14:paraId="381A9756" w14:textId="77777777" w:rsidR="007A7279" w:rsidRPr="004029EC" w:rsidRDefault="007A7279" w:rsidP="007E6E78">
            <w:pPr>
              <w:widowControl w:val="0"/>
              <w:spacing w:line="12pt" w:lineRule="auto"/>
              <w:jc w:val="center"/>
              <w:rPr>
                <w:rFonts w:cs="Arial"/>
                <w:szCs w:val="20"/>
              </w:rPr>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6F2C7D7B" w14:textId="77777777" w:rsidR="007A7279" w:rsidRPr="004029EC" w:rsidRDefault="007A7279" w:rsidP="007E6E78">
            <w:pPr>
              <w:widowControl w:val="0"/>
              <w:spacing w:line="12pt" w:lineRule="auto"/>
              <w:jc w:val="center"/>
              <w:rPr>
                <w:rFonts w:cs="Arial"/>
                <w:szCs w:val="20"/>
              </w:rPr>
            </w:pPr>
          </w:p>
        </w:tc>
        <w:tc>
          <w:tcPr>
            <w:tcW w:w="116.50pt" w:type="dxa"/>
            <w:tcBorders>
              <w:top w:val="single" w:sz="4" w:space="0" w:color="auto"/>
              <w:start w:val="single" w:sz="4" w:space="0" w:color="auto"/>
              <w:bottom w:val="single" w:sz="4" w:space="0" w:color="auto"/>
              <w:end w:val="single" w:sz="4" w:space="0" w:color="auto"/>
            </w:tcBorders>
            <w:vAlign w:val="center"/>
          </w:tcPr>
          <w:p w14:paraId="18D6BD37" w14:textId="77777777" w:rsidR="007A7279" w:rsidRPr="004029EC" w:rsidRDefault="007A7279" w:rsidP="007E6E78">
            <w:pPr>
              <w:widowControl w:val="0"/>
              <w:spacing w:line="12pt" w:lineRule="auto"/>
              <w:jc w:val="center"/>
              <w:rPr>
                <w:rFonts w:cs="Arial"/>
                <w:szCs w:val="20"/>
              </w:rPr>
            </w:pPr>
          </w:p>
        </w:tc>
      </w:tr>
      <w:tr w:rsidR="007A7279" w:rsidRPr="004029EC" w14:paraId="503ABE9E" w14:textId="77777777" w:rsidTr="009D51D6">
        <w:trPr>
          <w:cantSplit/>
          <w:trHeight w:val="423"/>
        </w:trPr>
        <w:tc>
          <w:tcPr>
            <w:tcW w:w="113.20pt" w:type="dxa"/>
            <w:gridSpan w:val="2"/>
            <w:tcBorders>
              <w:top w:val="single" w:sz="4" w:space="0" w:color="auto"/>
              <w:start w:val="single" w:sz="4" w:space="0" w:color="auto"/>
              <w:bottom w:val="single" w:sz="4" w:space="0" w:color="auto"/>
              <w:end w:val="single" w:sz="4" w:space="0" w:color="auto"/>
            </w:tcBorders>
            <w:vAlign w:val="center"/>
          </w:tcPr>
          <w:p w14:paraId="1B5B43E7" w14:textId="77777777" w:rsidR="007A7279" w:rsidRPr="004029EC" w:rsidRDefault="007A7279" w:rsidP="007E6E78">
            <w:pPr>
              <w:widowControl w:val="0"/>
              <w:spacing w:line="12pt" w:lineRule="auto"/>
              <w:rPr>
                <w:rFonts w:cs="Arial"/>
                <w:bCs/>
                <w:szCs w:val="20"/>
              </w:rPr>
            </w:pPr>
            <w:r w:rsidRPr="004029EC">
              <w:rPr>
                <w:rFonts w:cs="Arial"/>
                <w:bCs/>
                <w:szCs w:val="20"/>
              </w:rPr>
              <w:t>Predvideno povečanje (+) ali zmanjšanje (</w:t>
            </w:r>
            <w:r w:rsidRPr="004029EC">
              <w:rPr>
                <w:rFonts w:cs="Arial"/>
                <w:b/>
                <w:szCs w:val="20"/>
              </w:rPr>
              <w:t>–</w:t>
            </w:r>
            <w:r w:rsidRPr="004029EC">
              <w:rPr>
                <w:rFonts w:cs="Arial"/>
                <w:bCs/>
                <w:szCs w:val="20"/>
              </w:rPr>
              <w:t>) obveznosti za druga javnofinančna sredstva</w:t>
            </w:r>
          </w:p>
        </w:tc>
        <w:tc>
          <w:tcPr>
            <w:tcW w:w="83.40pt" w:type="dxa"/>
            <w:gridSpan w:val="2"/>
            <w:tcBorders>
              <w:top w:val="single" w:sz="4" w:space="0" w:color="auto"/>
              <w:start w:val="single" w:sz="4" w:space="0" w:color="auto"/>
              <w:bottom w:val="single" w:sz="4" w:space="0" w:color="auto"/>
              <w:end w:val="single" w:sz="4" w:space="0" w:color="auto"/>
            </w:tcBorders>
            <w:vAlign w:val="center"/>
          </w:tcPr>
          <w:p w14:paraId="1748ACBE" w14:textId="77777777" w:rsidR="007A7279" w:rsidRPr="004029EC" w:rsidRDefault="007A7279" w:rsidP="00AF1DF2">
            <w:pPr>
              <w:pStyle w:val="Naslov1"/>
            </w:pPr>
          </w:p>
        </w:tc>
        <w:tc>
          <w:tcPr>
            <w:tcW w:w="60pt" w:type="dxa"/>
            <w:tcBorders>
              <w:top w:val="single" w:sz="4" w:space="0" w:color="auto"/>
              <w:start w:val="single" w:sz="4" w:space="0" w:color="auto"/>
              <w:bottom w:val="single" w:sz="4" w:space="0" w:color="auto"/>
              <w:end w:val="single" w:sz="4" w:space="0" w:color="auto"/>
            </w:tcBorders>
            <w:vAlign w:val="center"/>
          </w:tcPr>
          <w:p w14:paraId="5A17C05D" w14:textId="77777777" w:rsidR="007A7279" w:rsidRPr="004029EC" w:rsidRDefault="007A7279" w:rsidP="0067644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5C3B8EFB" w14:textId="77777777" w:rsidR="007A7279" w:rsidRPr="004029EC" w:rsidRDefault="007A7279" w:rsidP="0067644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73E91796" w14:textId="77777777" w:rsidR="007A7279" w:rsidRPr="004029EC" w:rsidRDefault="007A7279" w:rsidP="0067644A">
            <w:pPr>
              <w:pStyle w:val="Naslov1"/>
            </w:pPr>
          </w:p>
        </w:tc>
      </w:tr>
      <w:tr w:rsidR="007A7279" w:rsidRPr="004029EC" w14:paraId="00E4392F" w14:textId="77777777" w:rsidTr="00FA5D26">
        <w:trPr>
          <w:cantSplit/>
          <w:trHeight w:val="257"/>
        </w:trPr>
        <w:tc>
          <w:tcPr>
            <w:tcW w:w="458.15pt" w:type="dxa"/>
            <w:gridSpan w:val="9"/>
            <w:tcBorders>
              <w:top w:val="single" w:sz="4" w:space="0" w:color="auto"/>
              <w:start w:val="single" w:sz="4" w:space="0" w:color="auto"/>
              <w:bottom w:val="single" w:sz="4" w:space="0" w:color="auto"/>
              <w:end w:val="single" w:sz="4" w:space="0" w:color="auto"/>
            </w:tcBorders>
            <w:shd w:val="clear" w:color="auto" w:fill="E0E0E0"/>
            <w:tcMar>
              <w:top w:w="2.85pt" w:type="dxa"/>
              <w:start w:w="5.40pt" w:type="dxa"/>
              <w:bottom w:w="2.85pt" w:type="dxa"/>
              <w:end w:w="5.40pt" w:type="dxa"/>
            </w:tcMar>
            <w:vAlign w:val="center"/>
          </w:tcPr>
          <w:p w14:paraId="78AF873D" w14:textId="77777777" w:rsidR="007A7279" w:rsidRPr="004029EC" w:rsidRDefault="007A7279" w:rsidP="00AF1DF2">
            <w:pPr>
              <w:pStyle w:val="Naslov1"/>
            </w:pPr>
            <w:r w:rsidRPr="004029EC">
              <w:t>II. Finančne posledice za državni proračun</w:t>
            </w:r>
          </w:p>
        </w:tc>
      </w:tr>
      <w:tr w:rsidR="007A7279" w:rsidRPr="004029EC" w14:paraId="15665551" w14:textId="77777777" w:rsidTr="00FA5D26">
        <w:trPr>
          <w:cantSplit/>
          <w:trHeight w:val="257"/>
        </w:trPr>
        <w:tc>
          <w:tcPr>
            <w:tcW w:w="458.15pt" w:type="dxa"/>
            <w:gridSpan w:val="9"/>
            <w:tcBorders>
              <w:top w:val="single" w:sz="4" w:space="0" w:color="auto"/>
              <w:start w:val="single" w:sz="4" w:space="0" w:color="auto"/>
              <w:bottom w:val="single" w:sz="4" w:space="0" w:color="auto"/>
              <w:end w:val="single" w:sz="4" w:space="0" w:color="auto"/>
            </w:tcBorders>
            <w:shd w:val="clear" w:color="auto" w:fill="E0E0E0"/>
            <w:tcMar>
              <w:top w:w="2.85pt" w:type="dxa"/>
              <w:start w:w="5.40pt" w:type="dxa"/>
              <w:bottom w:w="2.85pt" w:type="dxa"/>
              <w:end w:w="5.40pt" w:type="dxa"/>
            </w:tcMar>
            <w:vAlign w:val="center"/>
          </w:tcPr>
          <w:p w14:paraId="4E7263AA" w14:textId="77777777" w:rsidR="007A7279" w:rsidRPr="004029EC" w:rsidRDefault="007A7279" w:rsidP="00AF1DF2">
            <w:pPr>
              <w:pStyle w:val="Naslov1"/>
            </w:pPr>
            <w:r w:rsidRPr="004029EC">
              <w:t>II.a Pravice porabe za izvedbo predlaganih rešitev so zagotovljene:</w:t>
            </w:r>
          </w:p>
        </w:tc>
      </w:tr>
      <w:tr w:rsidR="007A7279" w:rsidRPr="004029EC" w14:paraId="129EF3F6" w14:textId="77777777" w:rsidTr="009D51D6">
        <w:trPr>
          <w:cantSplit/>
          <w:trHeight w:val="100"/>
        </w:trPr>
        <w:tc>
          <w:tcPr>
            <w:tcW w:w="87.40pt" w:type="dxa"/>
            <w:tcBorders>
              <w:top w:val="single" w:sz="4" w:space="0" w:color="auto"/>
              <w:start w:val="single" w:sz="4" w:space="0" w:color="auto"/>
              <w:bottom w:val="single" w:sz="4" w:space="0" w:color="auto"/>
              <w:end w:val="single" w:sz="4" w:space="0" w:color="auto"/>
            </w:tcBorders>
            <w:vAlign w:val="center"/>
          </w:tcPr>
          <w:p w14:paraId="11E3BA3A" w14:textId="77777777" w:rsidR="007A7279" w:rsidRPr="004029EC" w:rsidRDefault="007A7279" w:rsidP="007E6E78">
            <w:pPr>
              <w:widowControl w:val="0"/>
              <w:spacing w:line="12pt" w:lineRule="auto"/>
              <w:jc w:val="center"/>
              <w:rPr>
                <w:rFonts w:cs="Arial"/>
                <w:szCs w:val="20"/>
              </w:rPr>
            </w:pPr>
            <w:r w:rsidRPr="004029EC">
              <w:rPr>
                <w:rFonts w:cs="Arial"/>
                <w:szCs w:val="20"/>
              </w:rPr>
              <w:t xml:space="preserve">Ime proračunskega uporabnika </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686C0694" w14:textId="77777777" w:rsidR="007A7279" w:rsidRPr="004029EC" w:rsidRDefault="007A7279" w:rsidP="007E6E78">
            <w:pPr>
              <w:widowControl w:val="0"/>
              <w:spacing w:line="12pt" w:lineRule="auto"/>
              <w:jc w:val="center"/>
              <w:rPr>
                <w:rFonts w:cs="Arial"/>
                <w:szCs w:val="20"/>
              </w:rPr>
            </w:pPr>
            <w:r w:rsidRPr="004029EC">
              <w:rPr>
                <w:rFonts w:cs="Arial"/>
                <w:szCs w:val="20"/>
              </w:rPr>
              <w:t>Šifra in naziv ukrepa, projekta</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13454EDC" w14:textId="77777777" w:rsidR="007A7279" w:rsidRPr="004029EC" w:rsidRDefault="007A7279" w:rsidP="007E6E78">
            <w:pPr>
              <w:widowControl w:val="0"/>
              <w:spacing w:line="12pt" w:lineRule="auto"/>
              <w:jc w:val="center"/>
              <w:rPr>
                <w:rFonts w:cs="Arial"/>
                <w:szCs w:val="20"/>
              </w:rPr>
            </w:pPr>
            <w:r w:rsidRPr="004029EC">
              <w:rPr>
                <w:rFonts w:cs="Arial"/>
                <w:szCs w:val="20"/>
              </w:rPr>
              <w:t>Šifra in naziv proračunske postavke</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64EF0165" w14:textId="77777777" w:rsidR="007A7279" w:rsidRPr="004029EC" w:rsidRDefault="007A7279" w:rsidP="007E6E78">
            <w:pPr>
              <w:widowControl w:val="0"/>
              <w:spacing w:line="12pt" w:lineRule="auto"/>
              <w:jc w:val="center"/>
              <w:rPr>
                <w:rFonts w:cs="Arial"/>
                <w:szCs w:val="20"/>
              </w:rPr>
            </w:pPr>
            <w:r w:rsidRPr="004029EC">
              <w:rPr>
                <w:rFonts w:cs="Arial"/>
                <w:szCs w:val="20"/>
              </w:rPr>
              <w:t>Znesek za tekoče leto (t)</w:t>
            </w:r>
          </w:p>
        </w:tc>
        <w:tc>
          <w:tcPr>
            <w:tcW w:w="116.50pt" w:type="dxa"/>
            <w:tcBorders>
              <w:top w:val="single" w:sz="4" w:space="0" w:color="auto"/>
              <w:start w:val="single" w:sz="4" w:space="0" w:color="auto"/>
              <w:bottom w:val="single" w:sz="4" w:space="0" w:color="auto"/>
              <w:end w:val="single" w:sz="4" w:space="0" w:color="auto"/>
            </w:tcBorders>
            <w:vAlign w:val="center"/>
          </w:tcPr>
          <w:p w14:paraId="401577BA" w14:textId="77777777" w:rsidR="007A7279" w:rsidRPr="004029EC" w:rsidRDefault="007A7279" w:rsidP="007E6E78">
            <w:pPr>
              <w:widowControl w:val="0"/>
              <w:spacing w:line="12pt" w:lineRule="auto"/>
              <w:jc w:val="center"/>
              <w:rPr>
                <w:rFonts w:cs="Arial"/>
                <w:szCs w:val="20"/>
              </w:rPr>
            </w:pPr>
            <w:r w:rsidRPr="004029EC">
              <w:rPr>
                <w:rFonts w:cs="Arial"/>
                <w:szCs w:val="20"/>
              </w:rPr>
              <w:t>Znesek za t + 1</w:t>
            </w:r>
          </w:p>
        </w:tc>
      </w:tr>
      <w:tr w:rsidR="00B80ED1" w:rsidRPr="004029EC" w14:paraId="6B4B05C6" w14:textId="77777777" w:rsidTr="009D51D6">
        <w:trPr>
          <w:cantSplit/>
          <w:trHeight w:val="328"/>
        </w:trPr>
        <w:tc>
          <w:tcPr>
            <w:tcW w:w="87.40pt" w:type="dxa"/>
            <w:tcBorders>
              <w:top w:val="single" w:sz="4" w:space="0" w:color="auto"/>
              <w:start w:val="single" w:sz="4" w:space="0" w:color="auto"/>
              <w:bottom w:val="single" w:sz="4" w:space="0" w:color="auto"/>
              <w:end w:val="single" w:sz="4" w:space="0" w:color="auto"/>
            </w:tcBorders>
            <w:vAlign w:val="center"/>
          </w:tcPr>
          <w:p w14:paraId="7701F297" w14:textId="1CB1DDF9" w:rsidR="00B80ED1" w:rsidRPr="00CD5EB5" w:rsidRDefault="00D96F59" w:rsidP="00AF1DF2">
            <w:pPr>
              <w:pStyle w:val="Naslov1"/>
              <w:rPr>
                <w:rFonts w:ascii="Arial" w:hAnsi="Arial" w:cs="Arial"/>
                <w:bCs/>
              </w:rPr>
            </w:pPr>
            <w:r w:rsidRPr="00CD5EB5">
              <w:rPr>
                <w:rFonts w:ascii="Arial" w:hAnsi="Arial" w:cs="Arial"/>
              </w:rPr>
              <w:t xml:space="preserve">2330 </w:t>
            </w:r>
            <w:r w:rsidR="00B80ED1" w:rsidRPr="00CD5EB5">
              <w:rPr>
                <w:rFonts w:ascii="Arial" w:hAnsi="Arial" w:cs="Arial"/>
              </w:rPr>
              <w:t>Ministrstvo za kmetijstvo, gozdarstvo in prehrano</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20C47CF9" w14:textId="01C07DDE" w:rsidR="00B80ED1" w:rsidRPr="00CD5EB5" w:rsidRDefault="00D96F59" w:rsidP="00340A50">
            <w:pPr>
              <w:pStyle w:val="Naslov1"/>
              <w:jc w:val="start"/>
              <w:rPr>
                <w:rFonts w:ascii="Arial" w:hAnsi="Arial" w:cs="Arial"/>
              </w:rPr>
            </w:pPr>
            <w:r w:rsidRPr="00CD5EB5">
              <w:rPr>
                <w:rFonts w:ascii="Arial" w:hAnsi="Arial" w:cs="Arial"/>
              </w:rPr>
              <w:t>Nov projekt</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74B592B5" w14:textId="77777777" w:rsidR="00B80ED1" w:rsidRPr="00CD5EB5" w:rsidRDefault="00D96F59" w:rsidP="0067644A">
            <w:pPr>
              <w:pStyle w:val="Naslov1"/>
              <w:rPr>
                <w:rFonts w:ascii="Arial" w:hAnsi="Arial" w:cs="Arial"/>
              </w:rPr>
            </w:pPr>
            <w:r w:rsidRPr="00CD5EB5">
              <w:rPr>
                <w:rFonts w:ascii="Arial" w:hAnsi="Arial" w:cs="Arial"/>
              </w:rPr>
              <w:t>553810</w:t>
            </w:r>
          </w:p>
          <w:p w14:paraId="2CFB2883" w14:textId="1D82A242" w:rsidR="00A967E1" w:rsidRPr="0088030F" w:rsidRDefault="00A967E1" w:rsidP="00A967E1">
            <w:pPr>
              <w:jc w:val="end"/>
              <w:rPr>
                <w:rFonts w:cs="Arial"/>
                <w:lang w:eastAsia="sl-SI"/>
              </w:rPr>
            </w:pPr>
            <w:r w:rsidRPr="00CD5EB5">
              <w:rPr>
                <w:rFonts w:cs="Arial"/>
              </w:rPr>
              <w:t xml:space="preserve">Programi podpor za </w:t>
            </w:r>
            <w:r w:rsidRPr="0088030F">
              <w:rPr>
                <w:rFonts w:cs="Arial"/>
              </w:rPr>
              <w:t>prestrukturiranje in prenovo kmetijske proizvodnje</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3A4DEB14" w14:textId="7E75415F" w:rsidR="00B80ED1" w:rsidRPr="00AA65DA" w:rsidRDefault="00B80ED1" w:rsidP="007E6E78">
            <w:pPr>
              <w:spacing w:line="12pt" w:lineRule="auto"/>
              <w:jc w:val="end"/>
              <w:rPr>
                <w:rFonts w:cs="Arial"/>
                <w:szCs w:val="20"/>
              </w:rPr>
            </w:pPr>
          </w:p>
        </w:tc>
        <w:tc>
          <w:tcPr>
            <w:tcW w:w="116.50pt" w:type="dxa"/>
            <w:tcBorders>
              <w:top w:val="single" w:sz="4" w:space="0" w:color="auto"/>
              <w:start w:val="single" w:sz="4" w:space="0" w:color="auto"/>
              <w:bottom w:val="single" w:sz="4" w:space="0" w:color="auto"/>
              <w:end w:val="single" w:sz="4" w:space="0" w:color="auto"/>
            </w:tcBorders>
            <w:vAlign w:val="center"/>
          </w:tcPr>
          <w:p w14:paraId="5A402EAA" w14:textId="7EDBD195" w:rsidR="00A967E1" w:rsidRPr="00564DF7" w:rsidRDefault="00A967E1" w:rsidP="00AA65DA">
            <w:pPr>
              <w:spacing w:line="12pt" w:lineRule="auto"/>
              <w:jc w:val="end"/>
              <w:rPr>
                <w:rFonts w:cs="Arial"/>
                <w:bCs/>
                <w:szCs w:val="20"/>
                <w:highlight w:val="yellow"/>
              </w:rPr>
            </w:pPr>
          </w:p>
        </w:tc>
      </w:tr>
      <w:tr w:rsidR="00B80ED1" w:rsidRPr="004029EC" w14:paraId="5F1B67AD" w14:textId="77777777" w:rsidTr="009D51D6">
        <w:trPr>
          <w:cantSplit/>
          <w:trHeight w:val="328"/>
        </w:trPr>
        <w:tc>
          <w:tcPr>
            <w:tcW w:w="87.40pt" w:type="dxa"/>
            <w:tcBorders>
              <w:top w:val="single" w:sz="4" w:space="0" w:color="auto"/>
              <w:start w:val="single" w:sz="4" w:space="0" w:color="auto"/>
              <w:bottom w:val="single" w:sz="4" w:space="0" w:color="auto"/>
              <w:end w:val="single" w:sz="4" w:space="0" w:color="auto"/>
            </w:tcBorders>
            <w:vAlign w:val="center"/>
          </w:tcPr>
          <w:p w14:paraId="38296ADA" w14:textId="737945C0" w:rsidR="00B80ED1" w:rsidRPr="004029EC" w:rsidRDefault="00B80ED1" w:rsidP="00AF1DF2">
            <w:pPr>
              <w:pStyle w:val="Naslov1"/>
            </w:pP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27F4F2A8" w14:textId="6B569404" w:rsidR="00B80ED1" w:rsidRPr="00BD71E0" w:rsidRDefault="00B80ED1" w:rsidP="00340A50">
            <w:pPr>
              <w:pStyle w:val="Naslov1"/>
              <w:jc w:val="start"/>
            </w:pP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5D4F35AE" w14:textId="77777777" w:rsidR="00B80ED1" w:rsidRPr="00AA65DA" w:rsidRDefault="00B80ED1" w:rsidP="0067644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42CB2FB3" w14:textId="304F3FFD" w:rsidR="00B80ED1" w:rsidRPr="00AA65DA" w:rsidRDefault="00B80ED1" w:rsidP="007E6E78">
            <w:pPr>
              <w:spacing w:line="12pt" w:lineRule="auto"/>
              <w:jc w:val="end"/>
              <w:rPr>
                <w:rFonts w:cs="Arial"/>
                <w:szCs w:val="20"/>
              </w:rPr>
            </w:pPr>
          </w:p>
        </w:tc>
        <w:tc>
          <w:tcPr>
            <w:tcW w:w="116.50pt" w:type="dxa"/>
            <w:tcBorders>
              <w:top w:val="single" w:sz="4" w:space="0" w:color="auto"/>
              <w:start w:val="single" w:sz="4" w:space="0" w:color="auto"/>
              <w:bottom w:val="single" w:sz="4" w:space="0" w:color="auto"/>
              <w:end w:val="single" w:sz="4" w:space="0" w:color="auto"/>
            </w:tcBorders>
            <w:vAlign w:val="center"/>
          </w:tcPr>
          <w:p w14:paraId="07F1B78E" w14:textId="6606DCBE" w:rsidR="00B80ED1" w:rsidRPr="00564DF7" w:rsidRDefault="00B80ED1" w:rsidP="00AF1DF2">
            <w:pPr>
              <w:pStyle w:val="Naslov1"/>
              <w:rPr>
                <w:highlight w:val="yellow"/>
              </w:rPr>
            </w:pPr>
          </w:p>
        </w:tc>
      </w:tr>
      <w:tr w:rsidR="00B80ED1" w:rsidRPr="004029EC" w14:paraId="239E9AEA" w14:textId="77777777" w:rsidTr="009D51D6">
        <w:trPr>
          <w:cantSplit/>
          <w:trHeight w:val="95"/>
        </w:trPr>
        <w:tc>
          <w:tcPr>
            <w:tcW w:w="256.60pt" w:type="dxa"/>
            <w:gridSpan w:val="5"/>
            <w:tcBorders>
              <w:top w:val="single" w:sz="4" w:space="0" w:color="auto"/>
              <w:start w:val="single" w:sz="4" w:space="0" w:color="auto"/>
              <w:bottom w:val="single" w:sz="4" w:space="0" w:color="auto"/>
              <w:end w:val="single" w:sz="4" w:space="0" w:color="auto"/>
            </w:tcBorders>
            <w:vAlign w:val="center"/>
          </w:tcPr>
          <w:p w14:paraId="39652E51" w14:textId="77777777" w:rsidR="00B80ED1" w:rsidRPr="00AA65DA" w:rsidRDefault="00B80ED1" w:rsidP="00AF1DF2">
            <w:pPr>
              <w:pStyle w:val="Naslov1"/>
            </w:pPr>
            <w:r w:rsidRPr="00AA65DA">
              <w:t>SKUPAJ</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79AEA46D" w14:textId="4A2421AB" w:rsidR="00B80ED1" w:rsidRPr="00AA65DA" w:rsidRDefault="00B80ED1" w:rsidP="007E6E78">
            <w:pPr>
              <w:spacing w:line="12pt" w:lineRule="auto"/>
              <w:jc w:val="end"/>
              <w:rPr>
                <w:rFonts w:cs="Arial"/>
                <w:szCs w:val="20"/>
              </w:rPr>
            </w:pPr>
          </w:p>
        </w:tc>
        <w:tc>
          <w:tcPr>
            <w:tcW w:w="116.50pt" w:type="dxa"/>
            <w:tcBorders>
              <w:top w:val="single" w:sz="4" w:space="0" w:color="auto"/>
              <w:start w:val="single" w:sz="4" w:space="0" w:color="auto"/>
              <w:bottom w:val="single" w:sz="4" w:space="0" w:color="auto"/>
              <w:end w:val="single" w:sz="4" w:space="0" w:color="auto"/>
            </w:tcBorders>
            <w:vAlign w:val="center"/>
          </w:tcPr>
          <w:p w14:paraId="3BE6E2FB" w14:textId="0D09C054" w:rsidR="00B80ED1" w:rsidRPr="00BD71E0" w:rsidRDefault="00B80ED1" w:rsidP="00AF1DF2">
            <w:pPr>
              <w:pStyle w:val="Naslov1"/>
              <w:rPr>
                <w:highlight w:val="yellow"/>
              </w:rPr>
            </w:pPr>
          </w:p>
        </w:tc>
      </w:tr>
      <w:tr w:rsidR="00857E2B" w:rsidRPr="004029EC" w14:paraId="0C2E7228" w14:textId="77777777" w:rsidTr="00FA5D26">
        <w:trPr>
          <w:cantSplit/>
          <w:trHeight w:val="294"/>
        </w:trPr>
        <w:tc>
          <w:tcPr>
            <w:tcW w:w="458.15pt" w:type="dxa"/>
            <w:gridSpan w:val="9"/>
            <w:tcBorders>
              <w:top w:val="single" w:sz="4" w:space="0" w:color="auto"/>
              <w:start w:val="single" w:sz="4" w:space="0" w:color="auto"/>
              <w:bottom w:val="single" w:sz="4" w:space="0" w:color="auto"/>
              <w:end w:val="single" w:sz="4" w:space="0" w:color="auto"/>
            </w:tcBorders>
            <w:shd w:val="clear" w:color="auto" w:fill="E0E0E0"/>
            <w:tcMar>
              <w:top w:w="2.85pt" w:type="dxa"/>
              <w:start w:w="5.40pt" w:type="dxa"/>
              <w:bottom w:w="2.85pt" w:type="dxa"/>
              <w:end w:w="5.40pt" w:type="dxa"/>
            </w:tcMar>
            <w:vAlign w:val="center"/>
          </w:tcPr>
          <w:p w14:paraId="16A9D3C9" w14:textId="77777777" w:rsidR="00857E2B" w:rsidRPr="004029EC" w:rsidRDefault="00857E2B" w:rsidP="00AF1DF2">
            <w:pPr>
              <w:pStyle w:val="Naslov1"/>
            </w:pPr>
            <w:r w:rsidRPr="004029EC">
              <w:t>II.b Manjkajoče pravice porabe bodo zagotovljene s prerazporeditvijo:</w:t>
            </w:r>
          </w:p>
        </w:tc>
      </w:tr>
      <w:tr w:rsidR="00857E2B" w:rsidRPr="004029EC" w14:paraId="5769D6B6" w14:textId="77777777" w:rsidTr="009D51D6">
        <w:trPr>
          <w:cantSplit/>
          <w:trHeight w:val="100"/>
        </w:trPr>
        <w:tc>
          <w:tcPr>
            <w:tcW w:w="87.40pt" w:type="dxa"/>
            <w:tcBorders>
              <w:top w:val="single" w:sz="4" w:space="0" w:color="auto"/>
              <w:start w:val="single" w:sz="4" w:space="0" w:color="auto"/>
              <w:bottom w:val="single" w:sz="4" w:space="0" w:color="auto"/>
              <w:end w:val="single" w:sz="4" w:space="0" w:color="auto"/>
            </w:tcBorders>
            <w:vAlign w:val="center"/>
          </w:tcPr>
          <w:p w14:paraId="6CDE1B7B" w14:textId="77777777" w:rsidR="00857E2B" w:rsidRPr="004029EC" w:rsidRDefault="00857E2B" w:rsidP="007E6E78">
            <w:pPr>
              <w:widowControl w:val="0"/>
              <w:spacing w:line="12pt" w:lineRule="auto"/>
              <w:jc w:val="center"/>
              <w:rPr>
                <w:rFonts w:cs="Arial"/>
                <w:szCs w:val="20"/>
              </w:rPr>
            </w:pPr>
            <w:r w:rsidRPr="004029EC">
              <w:rPr>
                <w:rFonts w:cs="Arial"/>
                <w:szCs w:val="20"/>
              </w:rPr>
              <w:t xml:space="preserve">Ime proračunskega uporabnika </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1FD12B4E" w14:textId="77777777" w:rsidR="00857E2B" w:rsidRPr="004029EC" w:rsidRDefault="00857E2B" w:rsidP="007E6E78">
            <w:pPr>
              <w:widowControl w:val="0"/>
              <w:spacing w:line="12pt" w:lineRule="auto"/>
              <w:jc w:val="center"/>
              <w:rPr>
                <w:rFonts w:cs="Arial"/>
                <w:szCs w:val="20"/>
              </w:rPr>
            </w:pPr>
            <w:r w:rsidRPr="004029EC">
              <w:rPr>
                <w:rFonts w:cs="Arial"/>
                <w:szCs w:val="20"/>
              </w:rPr>
              <w:t>Šifra in naziv ukrepa, projekta</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36771F49" w14:textId="77777777" w:rsidR="00857E2B" w:rsidRPr="004029EC" w:rsidRDefault="00857E2B" w:rsidP="007E6E78">
            <w:pPr>
              <w:widowControl w:val="0"/>
              <w:spacing w:line="12pt" w:lineRule="auto"/>
              <w:jc w:val="center"/>
              <w:rPr>
                <w:rFonts w:cs="Arial"/>
                <w:szCs w:val="20"/>
              </w:rPr>
            </w:pPr>
            <w:r w:rsidRPr="004029EC">
              <w:rPr>
                <w:rFonts w:cs="Arial"/>
                <w:szCs w:val="20"/>
              </w:rPr>
              <w:t xml:space="preserve">Šifra in naziv proračunske postavke </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12F80618" w14:textId="77777777" w:rsidR="00857E2B" w:rsidRPr="004029EC" w:rsidRDefault="00857E2B" w:rsidP="007E6E78">
            <w:pPr>
              <w:widowControl w:val="0"/>
              <w:spacing w:line="12pt" w:lineRule="auto"/>
              <w:jc w:val="center"/>
              <w:rPr>
                <w:rFonts w:cs="Arial"/>
                <w:szCs w:val="20"/>
              </w:rPr>
            </w:pPr>
            <w:r w:rsidRPr="004029EC">
              <w:rPr>
                <w:rFonts w:cs="Arial"/>
                <w:szCs w:val="20"/>
              </w:rPr>
              <w:t>Znesek za tekoče leto (t)</w:t>
            </w:r>
          </w:p>
        </w:tc>
        <w:tc>
          <w:tcPr>
            <w:tcW w:w="116.50pt" w:type="dxa"/>
            <w:tcBorders>
              <w:top w:val="single" w:sz="4" w:space="0" w:color="auto"/>
              <w:start w:val="single" w:sz="4" w:space="0" w:color="auto"/>
              <w:bottom w:val="single" w:sz="4" w:space="0" w:color="auto"/>
              <w:end w:val="single" w:sz="4" w:space="0" w:color="auto"/>
            </w:tcBorders>
            <w:vAlign w:val="center"/>
          </w:tcPr>
          <w:p w14:paraId="500E80A3" w14:textId="77777777" w:rsidR="00857E2B" w:rsidRPr="004029EC" w:rsidRDefault="00857E2B" w:rsidP="007E6E78">
            <w:pPr>
              <w:widowControl w:val="0"/>
              <w:spacing w:line="12pt" w:lineRule="auto"/>
              <w:jc w:val="center"/>
              <w:rPr>
                <w:rFonts w:cs="Arial"/>
                <w:szCs w:val="20"/>
              </w:rPr>
            </w:pPr>
            <w:r w:rsidRPr="004029EC">
              <w:rPr>
                <w:rFonts w:cs="Arial"/>
                <w:szCs w:val="20"/>
              </w:rPr>
              <w:t xml:space="preserve">Znesek za t + 1 </w:t>
            </w:r>
          </w:p>
        </w:tc>
      </w:tr>
      <w:tr w:rsidR="00FA5D26" w:rsidRPr="004029EC" w14:paraId="3519B8E5" w14:textId="77777777" w:rsidTr="009D51D6">
        <w:trPr>
          <w:cantSplit/>
          <w:trHeight w:val="95"/>
        </w:trPr>
        <w:tc>
          <w:tcPr>
            <w:tcW w:w="87.40pt" w:type="dxa"/>
            <w:tcBorders>
              <w:top w:val="single" w:sz="4" w:space="0" w:color="auto"/>
              <w:start w:val="single" w:sz="4" w:space="0" w:color="auto"/>
              <w:bottom w:val="single" w:sz="4" w:space="0" w:color="auto"/>
              <w:end w:val="single" w:sz="4" w:space="0" w:color="auto"/>
            </w:tcBorders>
            <w:vAlign w:val="center"/>
          </w:tcPr>
          <w:p w14:paraId="125EFABB" w14:textId="1D7FF61D" w:rsidR="00FA5D26" w:rsidRPr="00CD5EB5" w:rsidRDefault="00D96F59" w:rsidP="00AF1DF2">
            <w:pPr>
              <w:pStyle w:val="Naslov1"/>
              <w:rPr>
                <w:rFonts w:ascii="Arial" w:hAnsi="Arial" w:cs="Arial"/>
              </w:rPr>
            </w:pPr>
            <w:r w:rsidRPr="00CD5EB5">
              <w:rPr>
                <w:rFonts w:ascii="Arial" w:hAnsi="Arial" w:cs="Arial"/>
              </w:rPr>
              <w:t>2330 Ministrstvo za kmetijstvo, gozdarstvo in prehrano</w:t>
            </w: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60C5A003" w14:textId="7395C03C" w:rsidR="00FA5D26" w:rsidRPr="00CD5EB5" w:rsidRDefault="00A967E1" w:rsidP="0067644A">
            <w:pPr>
              <w:pStyle w:val="Naslov1"/>
              <w:rPr>
                <w:rFonts w:ascii="Arial" w:hAnsi="Arial" w:cs="Arial"/>
              </w:rPr>
            </w:pPr>
            <w:r w:rsidRPr="00CD5EB5">
              <w:rPr>
                <w:rFonts w:ascii="Arial" w:hAnsi="Arial" w:cs="Arial"/>
              </w:rPr>
              <w:t>2330-</w:t>
            </w:r>
            <w:r w:rsidR="0083342F" w:rsidRPr="00CD5EB5">
              <w:rPr>
                <w:rFonts w:ascii="Arial" w:hAnsi="Arial" w:cs="Arial"/>
              </w:rPr>
              <w:t>21-5093 Prilagajanje podnebnim spremembam</w:t>
            </w: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18988941" w14:textId="03E3D257" w:rsidR="00FA5D26" w:rsidRPr="00CD5EB5" w:rsidRDefault="0083342F" w:rsidP="0067644A">
            <w:pPr>
              <w:pStyle w:val="Naslov1"/>
              <w:rPr>
                <w:rFonts w:ascii="Arial" w:hAnsi="Arial" w:cs="Arial"/>
              </w:rPr>
            </w:pPr>
            <w:r w:rsidRPr="00CD5EB5">
              <w:rPr>
                <w:rFonts w:ascii="Arial" w:hAnsi="Arial" w:cs="Arial"/>
              </w:rPr>
              <w:t>952810 Prilagajanje podnebnim spremembam</w:t>
            </w: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ED64740" w14:textId="0A333315" w:rsidR="00FA5D26" w:rsidRPr="00CD5EB5" w:rsidRDefault="00AE753A" w:rsidP="0067644A">
            <w:pPr>
              <w:pStyle w:val="Naslov1"/>
              <w:rPr>
                <w:rFonts w:ascii="Arial" w:hAnsi="Arial" w:cs="Arial"/>
              </w:rPr>
            </w:pPr>
            <w:r w:rsidRPr="00CD5EB5">
              <w:rPr>
                <w:rFonts w:ascii="Arial" w:hAnsi="Arial" w:cs="Arial"/>
              </w:rPr>
              <w:t>19</w:t>
            </w:r>
            <w:r w:rsidR="006D28E6" w:rsidRPr="00CD5EB5">
              <w:rPr>
                <w:rFonts w:ascii="Arial" w:hAnsi="Arial" w:cs="Arial"/>
              </w:rPr>
              <w:t>0</w:t>
            </w:r>
            <w:r w:rsidRPr="00CD5EB5">
              <w:rPr>
                <w:rFonts w:ascii="Arial" w:hAnsi="Arial" w:cs="Arial"/>
              </w:rPr>
              <w:t>.000</w:t>
            </w:r>
          </w:p>
        </w:tc>
        <w:tc>
          <w:tcPr>
            <w:tcW w:w="116.50pt" w:type="dxa"/>
            <w:tcBorders>
              <w:top w:val="single" w:sz="4" w:space="0" w:color="auto"/>
              <w:start w:val="single" w:sz="4" w:space="0" w:color="auto"/>
              <w:bottom w:val="single" w:sz="4" w:space="0" w:color="auto"/>
              <w:end w:val="single" w:sz="4" w:space="0" w:color="auto"/>
            </w:tcBorders>
            <w:vAlign w:val="center"/>
          </w:tcPr>
          <w:p w14:paraId="6D782469" w14:textId="1DAC978F" w:rsidR="00FA5D26" w:rsidRPr="004029EC" w:rsidRDefault="00F63D16" w:rsidP="0067644A">
            <w:pPr>
              <w:pStyle w:val="Naslov1"/>
            </w:pPr>
            <w:r>
              <w:t>0</w:t>
            </w:r>
          </w:p>
        </w:tc>
      </w:tr>
      <w:tr w:rsidR="00FA5D26" w:rsidRPr="004029EC" w14:paraId="0191B04D" w14:textId="77777777" w:rsidTr="009D51D6">
        <w:trPr>
          <w:cantSplit/>
          <w:trHeight w:val="95"/>
        </w:trPr>
        <w:tc>
          <w:tcPr>
            <w:tcW w:w="87.40pt" w:type="dxa"/>
            <w:tcBorders>
              <w:top w:val="single" w:sz="4" w:space="0" w:color="auto"/>
              <w:start w:val="single" w:sz="4" w:space="0" w:color="auto"/>
              <w:bottom w:val="single" w:sz="4" w:space="0" w:color="auto"/>
              <w:end w:val="single" w:sz="4" w:space="0" w:color="auto"/>
            </w:tcBorders>
            <w:vAlign w:val="center"/>
          </w:tcPr>
          <w:p w14:paraId="36D700A2" w14:textId="77777777" w:rsidR="00FA5D26" w:rsidRPr="004029EC" w:rsidRDefault="00FA5D26" w:rsidP="00AF1DF2">
            <w:pPr>
              <w:pStyle w:val="Naslov1"/>
            </w:pPr>
          </w:p>
        </w:tc>
        <w:tc>
          <w:tcPr>
            <w:tcW w:w="88.35pt" w:type="dxa"/>
            <w:gridSpan w:val="2"/>
            <w:tcBorders>
              <w:top w:val="single" w:sz="4" w:space="0" w:color="auto"/>
              <w:start w:val="single" w:sz="4" w:space="0" w:color="auto"/>
              <w:bottom w:val="single" w:sz="4" w:space="0" w:color="auto"/>
              <w:end w:val="single" w:sz="4" w:space="0" w:color="auto"/>
            </w:tcBorders>
            <w:vAlign w:val="center"/>
          </w:tcPr>
          <w:p w14:paraId="71401FB7" w14:textId="77777777" w:rsidR="00FA5D26" w:rsidRPr="004029EC" w:rsidRDefault="00FA5D26" w:rsidP="0067644A">
            <w:pPr>
              <w:pStyle w:val="Naslov1"/>
            </w:pPr>
          </w:p>
        </w:tc>
        <w:tc>
          <w:tcPr>
            <w:tcW w:w="80.85pt" w:type="dxa"/>
            <w:gridSpan w:val="2"/>
            <w:tcBorders>
              <w:top w:val="single" w:sz="4" w:space="0" w:color="auto"/>
              <w:start w:val="single" w:sz="4" w:space="0" w:color="auto"/>
              <w:bottom w:val="single" w:sz="4" w:space="0" w:color="auto"/>
              <w:end w:val="single" w:sz="4" w:space="0" w:color="auto"/>
            </w:tcBorders>
            <w:vAlign w:val="center"/>
          </w:tcPr>
          <w:p w14:paraId="440D99A7" w14:textId="77777777" w:rsidR="00FA5D26" w:rsidRPr="004029EC" w:rsidRDefault="00FA5D26" w:rsidP="0067644A">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58CC8457" w14:textId="77777777" w:rsidR="00FA5D26" w:rsidRPr="004029EC" w:rsidRDefault="00FA5D26" w:rsidP="0067644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38FDF44B" w14:textId="77777777" w:rsidR="00FA5D26" w:rsidRPr="004029EC" w:rsidRDefault="00FA5D26" w:rsidP="0067644A">
            <w:pPr>
              <w:pStyle w:val="Naslov1"/>
            </w:pPr>
          </w:p>
        </w:tc>
      </w:tr>
      <w:tr w:rsidR="00FA5D26" w:rsidRPr="004029EC" w14:paraId="4F928CBC" w14:textId="77777777" w:rsidTr="009D51D6">
        <w:trPr>
          <w:cantSplit/>
          <w:trHeight w:val="95"/>
        </w:trPr>
        <w:tc>
          <w:tcPr>
            <w:tcW w:w="256.60pt" w:type="dxa"/>
            <w:gridSpan w:val="5"/>
            <w:tcBorders>
              <w:top w:val="single" w:sz="4" w:space="0" w:color="auto"/>
              <w:start w:val="single" w:sz="4" w:space="0" w:color="auto"/>
              <w:bottom w:val="single" w:sz="4" w:space="0" w:color="auto"/>
              <w:end w:val="single" w:sz="4" w:space="0" w:color="auto"/>
            </w:tcBorders>
            <w:vAlign w:val="center"/>
          </w:tcPr>
          <w:p w14:paraId="4D251F49" w14:textId="77777777" w:rsidR="00FA5D26" w:rsidRPr="004029EC" w:rsidRDefault="00FA5D26" w:rsidP="00AF1DF2">
            <w:pPr>
              <w:pStyle w:val="Naslov1"/>
            </w:pPr>
          </w:p>
        </w:tc>
        <w:tc>
          <w:tcPr>
            <w:tcW w:w="85.05pt" w:type="dxa"/>
            <w:gridSpan w:val="3"/>
            <w:tcBorders>
              <w:top w:val="single" w:sz="4" w:space="0" w:color="auto"/>
              <w:start w:val="single" w:sz="4" w:space="0" w:color="auto"/>
              <w:bottom w:val="single" w:sz="4" w:space="0" w:color="auto"/>
              <w:end w:val="single" w:sz="4" w:space="0" w:color="auto"/>
            </w:tcBorders>
            <w:vAlign w:val="center"/>
          </w:tcPr>
          <w:p w14:paraId="242E1EE5" w14:textId="77777777" w:rsidR="00FA5D26" w:rsidRPr="004029EC" w:rsidRDefault="00FA5D26" w:rsidP="0067644A">
            <w:pPr>
              <w:pStyle w:val="Naslov1"/>
            </w:pPr>
          </w:p>
        </w:tc>
        <w:tc>
          <w:tcPr>
            <w:tcW w:w="116.50pt" w:type="dxa"/>
            <w:tcBorders>
              <w:top w:val="single" w:sz="4" w:space="0" w:color="auto"/>
              <w:start w:val="single" w:sz="4" w:space="0" w:color="auto"/>
              <w:bottom w:val="single" w:sz="4" w:space="0" w:color="auto"/>
              <w:end w:val="single" w:sz="4" w:space="0" w:color="auto"/>
            </w:tcBorders>
            <w:vAlign w:val="center"/>
          </w:tcPr>
          <w:p w14:paraId="1864014C" w14:textId="77777777" w:rsidR="00FA5D26" w:rsidRPr="004029EC" w:rsidRDefault="00FA5D26" w:rsidP="0067644A">
            <w:pPr>
              <w:pStyle w:val="Naslov1"/>
            </w:pPr>
          </w:p>
        </w:tc>
      </w:tr>
      <w:tr w:rsidR="00FA5D26" w:rsidRPr="004029EC" w14:paraId="326E062D" w14:textId="77777777" w:rsidTr="00FA5D26">
        <w:trPr>
          <w:cantSplit/>
          <w:trHeight w:val="207"/>
        </w:trPr>
        <w:tc>
          <w:tcPr>
            <w:tcW w:w="458.15pt" w:type="dxa"/>
            <w:gridSpan w:val="9"/>
            <w:tcBorders>
              <w:top w:val="single" w:sz="4" w:space="0" w:color="auto"/>
              <w:start w:val="single" w:sz="4" w:space="0" w:color="auto"/>
              <w:bottom w:val="single" w:sz="4" w:space="0" w:color="auto"/>
              <w:end w:val="single" w:sz="4" w:space="0" w:color="auto"/>
            </w:tcBorders>
            <w:shd w:val="clear" w:color="auto" w:fill="E6E6E6"/>
            <w:tcMar>
              <w:top w:w="2.85pt" w:type="dxa"/>
              <w:start w:w="5.40pt" w:type="dxa"/>
              <w:bottom w:w="2.85pt" w:type="dxa"/>
              <w:end w:w="5.40pt" w:type="dxa"/>
            </w:tcMar>
            <w:vAlign w:val="center"/>
          </w:tcPr>
          <w:p w14:paraId="442DF71E" w14:textId="77777777" w:rsidR="00FA5D26" w:rsidRPr="004029EC" w:rsidRDefault="00FA5D26" w:rsidP="00AF1DF2">
            <w:pPr>
              <w:pStyle w:val="Naslov1"/>
            </w:pPr>
            <w:r w:rsidRPr="004029EC">
              <w:t>II.c Načrtovana nadomestitev zmanjšanih prihodkov in povečanih odhodkov proračuna:</w:t>
            </w:r>
          </w:p>
        </w:tc>
      </w:tr>
      <w:tr w:rsidR="00FA5D26" w:rsidRPr="004029EC" w14:paraId="748B3135" w14:textId="77777777" w:rsidTr="005C0174">
        <w:trPr>
          <w:cantSplit/>
          <w:trHeight w:val="100"/>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41EFC2BD" w14:textId="77777777" w:rsidR="00FA5D26" w:rsidRPr="004029EC" w:rsidRDefault="00FA5D26" w:rsidP="007E6E78">
            <w:pPr>
              <w:widowControl w:val="0"/>
              <w:spacing w:line="12pt" w:lineRule="auto"/>
              <w:ind w:start="0.05pt" w:end="0.40pt"/>
              <w:jc w:val="center"/>
              <w:rPr>
                <w:rFonts w:cs="Arial"/>
                <w:szCs w:val="20"/>
              </w:rPr>
            </w:pPr>
            <w:r w:rsidRPr="004029EC">
              <w:rPr>
                <w:rFonts w:cs="Arial"/>
                <w:szCs w:val="20"/>
              </w:rPr>
              <w:t>Novi prihodki</w:t>
            </w: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260EB70F" w14:textId="77777777" w:rsidR="00FA5D26" w:rsidRPr="004029EC" w:rsidRDefault="00FA5D26" w:rsidP="007E6E78">
            <w:pPr>
              <w:widowControl w:val="0"/>
              <w:spacing w:line="12pt" w:lineRule="auto"/>
              <w:ind w:start="0.05pt" w:end="0.40pt"/>
              <w:jc w:val="center"/>
              <w:rPr>
                <w:rFonts w:cs="Arial"/>
                <w:szCs w:val="20"/>
              </w:rPr>
            </w:pPr>
            <w:r w:rsidRPr="004029EC">
              <w:rPr>
                <w:rFonts w:cs="Arial"/>
                <w:szCs w:val="20"/>
              </w:rPr>
              <w:t>Znesek za tekoče leto (t)</w:t>
            </w: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1D919198" w14:textId="77777777" w:rsidR="00FA5D26" w:rsidRPr="004029EC" w:rsidRDefault="00FA5D26" w:rsidP="007E6E78">
            <w:pPr>
              <w:widowControl w:val="0"/>
              <w:spacing w:line="12pt" w:lineRule="auto"/>
              <w:ind w:start="0.05pt" w:end="0.40pt"/>
              <w:jc w:val="center"/>
              <w:rPr>
                <w:rFonts w:cs="Arial"/>
                <w:szCs w:val="20"/>
              </w:rPr>
            </w:pPr>
            <w:r w:rsidRPr="004029EC">
              <w:rPr>
                <w:rFonts w:cs="Arial"/>
                <w:szCs w:val="20"/>
              </w:rPr>
              <w:t>Znesek za t + 1</w:t>
            </w:r>
          </w:p>
        </w:tc>
      </w:tr>
      <w:tr w:rsidR="00FA5D26" w:rsidRPr="004029EC" w14:paraId="7A3996C5"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1AEBB8EA" w14:textId="77777777" w:rsidR="00FA5D26" w:rsidRPr="004029EC" w:rsidRDefault="00FA5D26" w:rsidP="00AF1DF2">
            <w:pPr>
              <w:pStyle w:val="Naslov1"/>
            </w:pP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6021A9D2" w14:textId="77777777" w:rsidR="00FA5D26" w:rsidRPr="004029EC" w:rsidRDefault="00FA5D26" w:rsidP="0067644A">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067CBBB4" w14:textId="77777777" w:rsidR="00FA5D26" w:rsidRPr="004029EC" w:rsidRDefault="00FA5D26" w:rsidP="0067644A">
            <w:pPr>
              <w:pStyle w:val="Naslov1"/>
            </w:pPr>
          </w:p>
        </w:tc>
      </w:tr>
      <w:tr w:rsidR="00FA5D26" w:rsidRPr="004029EC" w14:paraId="6BA67FA1"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0E59EE1E" w14:textId="77777777" w:rsidR="00FA5D26" w:rsidRPr="004029EC" w:rsidRDefault="00FA5D26" w:rsidP="00AF1DF2">
            <w:pPr>
              <w:pStyle w:val="Naslov1"/>
            </w:pP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2B10B3C4" w14:textId="77777777" w:rsidR="00FA5D26" w:rsidRPr="004029EC" w:rsidRDefault="00FA5D26" w:rsidP="0067644A">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3ACD28E4" w14:textId="77777777" w:rsidR="00FA5D26" w:rsidRPr="004029EC" w:rsidRDefault="00FA5D26" w:rsidP="0067644A">
            <w:pPr>
              <w:pStyle w:val="Naslov1"/>
            </w:pPr>
          </w:p>
        </w:tc>
      </w:tr>
      <w:tr w:rsidR="00FA5D26" w:rsidRPr="004029EC" w14:paraId="777670F7"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6D7B244B" w14:textId="77777777" w:rsidR="00FA5D26" w:rsidRPr="004029EC" w:rsidRDefault="00FA5D26" w:rsidP="00AF1DF2">
            <w:pPr>
              <w:pStyle w:val="Naslov1"/>
            </w:pP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282C4529" w14:textId="77777777" w:rsidR="00FA5D26" w:rsidRPr="004029EC" w:rsidRDefault="00FA5D26" w:rsidP="0067644A">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45660FBC" w14:textId="77777777" w:rsidR="00FA5D26" w:rsidRPr="004029EC" w:rsidRDefault="00FA5D26" w:rsidP="0067644A">
            <w:pPr>
              <w:pStyle w:val="Naslov1"/>
            </w:pPr>
          </w:p>
        </w:tc>
      </w:tr>
      <w:tr w:rsidR="00FA5D26" w:rsidRPr="004029EC" w14:paraId="6C74FFF1" w14:textId="77777777" w:rsidTr="005C0174">
        <w:trPr>
          <w:cantSplit/>
          <w:trHeight w:val="95"/>
        </w:trPr>
        <w:tc>
          <w:tcPr>
            <w:tcW w:w="175.75pt" w:type="dxa"/>
            <w:gridSpan w:val="3"/>
            <w:tcBorders>
              <w:top w:val="single" w:sz="4" w:space="0" w:color="auto"/>
              <w:start w:val="single" w:sz="4" w:space="0" w:color="auto"/>
              <w:bottom w:val="single" w:sz="4" w:space="0" w:color="auto"/>
              <w:end w:val="single" w:sz="4" w:space="0" w:color="auto"/>
            </w:tcBorders>
            <w:vAlign w:val="center"/>
          </w:tcPr>
          <w:p w14:paraId="15D8B37C" w14:textId="77777777" w:rsidR="00FA5D26" w:rsidRPr="004029EC" w:rsidRDefault="00FA5D26" w:rsidP="00AF1DF2">
            <w:pPr>
              <w:pStyle w:val="Naslov1"/>
            </w:pPr>
            <w:r w:rsidRPr="004029EC">
              <w:t>SKUPAJ</w:t>
            </w:r>
          </w:p>
        </w:tc>
        <w:tc>
          <w:tcPr>
            <w:tcW w:w="119.70pt" w:type="dxa"/>
            <w:gridSpan w:val="3"/>
            <w:tcBorders>
              <w:top w:val="single" w:sz="4" w:space="0" w:color="auto"/>
              <w:start w:val="single" w:sz="4" w:space="0" w:color="auto"/>
              <w:bottom w:val="single" w:sz="4" w:space="0" w:color="auto"/>
              <w:end w:val="single" w:sz="4" w:space="0" w:color="auto"/>
            </w:tcBorders>
            <w:vAlign w:val="center"/>
          </w:tcPr>
          <w:p w14:paraId="356A6A59" w14:textId="77777777" w:rsidR="00FA5D26" w:rsidRPr="004029EC" w:rsidRDefault="00FA5D26" w:rsidP="0067644A">
            <w:pPr>
              <w:pStyle w:val="Naslov1"/>
            </w:pPr>
          </w:p>
        </w:tc>
        <w:tc>
          <w:tcPr>
            <w:tcW w:w="162.70pt" w:type="dxa"/>
            <w:gridSpan w:val="3"/>
            <w:tcBorders>
              <w:top w:val="single" w:sz="4" w:space="0" w:color="auto"/>
              <w:start w:val="single" w:sz="4" w:space="0" w:color="auto"/>
              <w:bottom w:val="single" w:sz="4" w:space="0" w:color="auto"/>
              <w:end w:val="single" w:sz="4" w:space="0" w:color="auto"/>
            </w:tcBorders>
            <w:vAlign w:val="center"/>
          </w:tcPr>
          <w:p w14:paraId="4E7EAB0D" w14:textId="77777777" w:rsidR="00FA5D26" w:rsidRPr="004029EC" w:rsidRDefault="00FA5D26" w:rsidP="0067644A">
            <w:pPr>
              <w:pStyle w:val="Naslov1"/>
            </w:pPr>
          </w:p>
        </w:tc>
      </w:tr>
      <w:tr w:rsidR="00FA5D26" w:rsidRPr="004029EC" w14:paraId="0AC657C0"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1910"/>
        </w:trPr>
        <w:tc>
          <w:tcPr>
            <w:tcW w:w="458.15pt" w:type="dxa"/>
            <w:gridSpan w:val="9"/>
          </w:tcPr>
          <w:p w14:paraId="5F8BA1CE" w14:textId="77777777" w:rsidR="00FA5D26" w:rsidRPr="004029EC" w:rsidRDefault="00FA5D26" w:rsidP="007E6E78">
            <w:pPr>
              <w:widowControl w:val="0"/>
              <w:spacing w:line="12pt" w:lineRule="auto"/>
              <w:rPr>
                <w:rFonts w:cs="Arial"/>
                <w:b/>
                <w:szCs w:val="20"/>
              </w:rPr>
            </w:pPr>
          </w:p>
          <w:p w14:paraId="0ACB535A" w14:textId="77777777" w:rsidR="00FA5D26" w:rsidRPr="004029EC" w:rsidRDefault="00FA5D26" w:rsidP="007E6E78">
            <w:pPr>
              <w:widowControl w:val="0"/>
              <w:spacing w:line="12pt" w:lineRule="auto"/>
              <w:rPr>
                <w:rFonts w:cs="Arial"/>
                <w:b/>
                <w:szCs w:val="20"/>
              </w:rPr>
            </w:pPr>
            <w:r w:rsidRPr="004029EC">
              <w:rPr>
                <w:rFonts w:cs="Arial"/>
                <w:b/>
                <w:szCs w:val="20"/>
              </w:rPr>
              <w:t>OBRAZLOŽITEV:</w:t>
            </w:r>
          </w:p>
          <w:p w14:paraId="35494C4F" w14:textId="77777777" w:rsidR="00FA5D26" w:rsidRPr="004029EC" w:rsidRDefault="00FA5D26" w:rsidP="007E6E78">
            <w:pPr>
              <w:widowControl w:val="0"/>
              <w:numPr>
                <w:ilvl w:val="0"/>
                <w:numId w:val="9"/>
              </w:numPr>
              <w:suppressAutoHyphens/>
              <w:spacing w:line="12pt" w:lineRule="auto"/>
              <w:ind w:start="14.20pt" w:hanging="14.20pt"/>
              <w:jc w:val="both"/>
              <w:rPr>
                <w:rFonts w:cs="Arial"/>
                <w:b/>
                <w:szCs w:val="20"/>
                <w:lang w:eastAsia="sl-SI"/>
              </w:rPr>
            </w:pPr>
            <w:r w:rsidRPr="004029EC">
              <w:rPr>
                <w:rFonts w:cs="Arial"/>
                <w:b/>
                <w:szCs w:val="20"/>
                <w:lang w:eastAsia="sl-SI"/>
              </w:rPr>
              <w:t>Ocena finančnih posledic, ki niso načrtovane v sprejetem proračunu</w:t>
            </w:r>
          </w:p>
          <w:p w14:paraId="58013768" w14:textId="77777777" w:rsidR="00FA5D26" w:rsidRPr="004029EC" w:rsidRDefault="00FA5D26" w:rsidP="007E6E78">
            <w:pPr>
              <w:widowControl w:val="0"/>
              <w:spacing w:line="12pt" w:lineRule="auto"/>
              <w:ind w:start="18pt" w:hanging="3.80pt"/>
              <w:jc w:val="both"/>
              <w:rPr>
                <w:rFonts w:cs="Arial"/>
                <w:szCs w:val="20"/>
                <w:lang w:eastAsia="sl-SI"/>
              </w:rPr>
            </w:pPr>
            <w:r w:rsidRPr="004029EC">
              <w:rPr>
                <w:rFonts w:cs="Arial"/>
                <w:szCs w:val="20"/>
                <w:lang w:eastAsia="sl-SI"/>
              </w:rPr>
              <w:t>V zvezi s predlaganim vladnim gradivom se navedejo predvidene spremembe (povečanje, zmanjšanje):</w:t>
            </w:r>
          </w:p>
          <w:p w14:paraId="41B78046" w14:textId="77777777" w:rsidR="00FA5D26" w:rsidRPr="004029EC" w:rsidRDefault="00FA5D26" w:rsidP="007E6E78">
            <w:pPr>
              <w:widowControl w:val="0"/>
              <w:numPr>
                <w:ilvl w:val="0"/>
                <w:numId w:val="10"/>
              </w:numPr>
              <w:suppressAutoHyphens/>
              <w:spacing w:line="12pt" w:lineRule="auto"/>
              <w:jc w:val="both"/>
              <w:rPr>
                <w:rFonts w:cs="Arial"/>
                <w:szCs w:val="20"/>
              </w:rPr>
            </w:pPr>
            <w:r w:rsidRPr="004029EC">
              <w:rPr>
                <w:rFonts w:cs="Arial"/>
                <w:szCs w:val="20"/>
                <w:lang w:eastAsia="sl-SI"/>
              </w:rPr>
              <w:t>prihodkov državnega proračuna in občinskih proračunov,</w:t>
            </w:r>
          </w:p>
          <w:p w14:paraId="37C0E20F" w14:textId="77777777" w:rsidR="00FA5D26" w:rsidRPr="004029EC" w:rsidRDefault="00FA5D26" w:rsidP="007E6E78">
            <w:pPr>
              <w:widowControl w:val="0"/>
              <w:numPr>
                <w:ilvl w:val="0"/>
                <w:numId w:val="10"/>
              </w:numPr>
              <w:suppressAutoHyphens/>
              <w:spacing w:line="12pt" w:lineRule="auto"/>
              <w:jc w:val="both"/>
              <w:rPr>
                <w:rFonts w:cs="Arial"/>
                <w:szCs w:val="20"/>
              </w:rPr>
            </w:pPr>
            <w:r w:rsidRPr="004029EC">
              <w:rPr>
                <w:rFonts w:cs="Arial"/>
                <w:szCs w:val="20"/>
                <w:lang w:eastAsia="sl-SI"/>
              </w:rPr>
              <w:t>odhodkov državnega proračuna, ki niso načrtovani na ukrepih oziroma projektih sprejetih proračunov,</w:t>
            </w:r>
          </w:p>
          <w:p w14:paraId="7DAD311D" w14:textId="77777777" w:rsidR="00FA5D26" w:rsidRPr="004029EC" w:rsidRDefault="00FA5D26" w:rsidP="007E6E78">
            <w:pPr>
              <w:widowControl w:val="0"/>
              <w:numPr>
                <w:ilvl w:val="0"/>
                <w:numId w:val="10"/>
              </w:numPr>
              <w:suppressAutoHyphens/>
              <w:spacing w:line="12pt" w:lineRule="auto"/>
              <w:jc w:val="both"/>
              <w:rPr>
                <w:rFonts w:cs="Arial"/>
                <w:szCs w:val="20"/>
              </w:rPr>
            </w:pPr>
            <w:r w:rsidRPr="004029EC">
              <w:rPr>
                <w:rFonts w:cs="Arial"/>
                <w:szCs w:val="20"/>
                <w:lang w:eastAsia="sl-SI"/>
              </w:rPr>
              <w:t>obveznosti za druga javnofinančna sredstva (drugi viri), ki niso načrtovana na ukrepih oziroma projektih sprejetih proračunov.</w:t>
            </w:r>
          </w:p>
          <w:p w14:paraId="7842134D" w14:textId="77777777" w:rsidR="00FA5D26" w:rsidRPr="004029EC" w:rsidRDefault="00FA5D26" w:rsidP="007E6E78">
            <w:pPr>
              <w:widowControl w:val="0"/>
              <w:spacing w:line="12pt" w:lineRule="auto"/>
              <w:ind w:start="14.20pt"/>
              <w:rPr>
                <w:rFonts w:cs="Arial"/>
                <w:szCs w:val="20"/>
                <w:lang w:eastAsia="sl-SI"/>
              </w:rPr>
            </w:pPr>
          </w:p>
          <w:p w14:paraId="19EB7539" w14:textId="77777777" w:rsidR="00FA5D26" w:rsidRPr="004029EC" w:rsidRDefault="00FA5D26" w:rsidP="007E6E78">
            <w:pPr>
              <w:widowControl w:val="0"/>
              <w:numPr>
                <w:ilvl w:val="0"/>
                <w:numId w:val="9"/>
              </w:numPr>
              <w:suppressAutoHyphens/>
              <w:spacing w:line="12pt" w:lineRule="auto"/>
              <w:ind w:start="14.20pt" w:hanging="14.20pt"/>
              <w:jc w:val="both"/>
              <w:rPr>
                <w:rFonts w:cs="Arial"/>
                <w:b/>
                <w:szCs w:val="20"/>
                <w:lang w:eastAsia="sl-SI"/>
              </w:rPr>
            </w:pPr>
            <w:r w:rsidRPr="004029EC">
              <w:rPr>
                <w:rFonts w:cs="Arial"/>
                <w:b/>
                <w:szCs w:val="20"/>
                <w:lang w:eastAsia="sl-SI"/>
              </w:rPr>
              <w:t>Finančne posledice za državni proračun</w:t>
            </w:r>
          </w:p>
          <w:p w14:paraId="78FCD61C" w14:textId="77777777" w:rsidR="00FA5D26" w:rsidRPr="004029EC" w:rsidRDefault="00FA5D26" w:rsidP="007E6E78">
            <w:pPr>
              <w:widowControl w:val="0"/>
              <w:spacing w:line="12pt" w:lineRule="auto"/>
              <w:ind w:start="14.20pt"/>
              <w:jc w:val="both"/>
              <w:rPr>
                <w:rFonts w:cs="Arial"/>
                <w:szCs w:val="20"/>
                <w:lang w:eastAsia="sl-SI"/>
              </w:rPr>
            </w:pPr>
            <w:r w:rsidRPr="004029EC">
              <w:rPr>
                <w:rFonts w:cs="Arial"/>
                <w:szCs w:val="20"/>
                <w:lang w:eastAsia="sl-SI"/>
              </w:rPr>
              <w:t>Prikazane morajo biti finančne posledice za državni proračun, ki so na proračunskih postavkah načrtovane v dinamiki projektov oziroma ukrepov:</w:t>
            </w:r>
          </w:p>
          <w:p w14:paraId="16AED82D" w14:textId="77777777" w:rsidR="00FA5D26" w:rsidRPr="004029EC" w:rsidRDefault="00FA5D26" w:rsidP="007E6E78">
            <w:pPr>
              <w:widowControl w:val="0"/>
              <w:suppressAutoHyphens/>
              <w:spacing w:line="12pt" w:lineRule="auto"/>
              <w:ind w:start="36pt"/>
              <w:jc w:val="both"/>
              <w:rPr>
                <w:rFonts w:cs="Arial"/>
                <w:b/>
                <w:szCs w:val="20"/>
                <w:lang w:eastAsia="sl-SI"/>
              </w:rPr>
            </w:pPr>
            <w:r w:rsidRPr="004029EC">
              <w:rPr>
                <w:rFonts w:cs="Arial"/>
                <w:b/>
                <w:szCs w:val="20"/>
                <w:lang w:eastAsia="sl-SI"/>
              </w:rPr>
              <w:t>II.a Pravice porabe za izvedbo predlaganih rešitev so zagotovljene:</w:t>
            </w:r>
          </w:p>
          <w:p w14:paraId="4CA7EE52" w14:textId="77777777" w:rsidR="00FA5D26" w:rsidRPr="004029EC" w:rsidRDefault="00FA5D26" w:rsidP="007E6E78">
            <w:pPr>
              <w:widowControl w:val="0"/>
              <w:spacing w:line="12pt" w:lineRule="auto"/>
              <w:ind w:start="14.20pt"/>
              <w:jc w:val="both"/>
              <w:rPr>
                <w:rFonts w:cs="Arial"/>
                <w:szCs w:val="20"/>
                <w:lang w:eastAsia="sl-SI"/>
              </w:rPr>
            </w:pPr>
            <w:r w:rsidRPr="004029EC">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16E8D90" w14:textId="77777777" w:rsidR="00FA5D26" w:rsidRPr="004029EC" w:rsidRDefault="00FA5D26" w:rsidP="007E6E78">
            <w:pPr>
              <w:widowControl w:val="0"/>
              <w:numPr>
                <w:ilvl w:val="0"/>
                <w:numId w:val="11"/>
              </w:numPr>
              <w:suppressAutoHyphens/>
              <w:spacing w:line="12pt" w:lineRule="auto"/>
              <w:jc w:val="both"/>
              <w:rPr>
                <w:rFonts w:cs="Arial"/>
                <w:szCs w:val="20"/>
                <w:lang w:eastAsia="sl-SI"/>
              </w:rPr>
            </w:pPr>
            <w:r w:rsidRPr="004029EC">
              <w:rPr>
                <w:rFonts w:cs="Arial"/>
                <w:szCs w:val="20"/>
                <w:lang w:eastAsia="sl-SI"/>
              </w:rPr>
              <w:t>proračunski uporabnik, ki bo financiral novi projekt oziroma ukrep,</w:t>
            </w:r>
          </w:p>
          <w:p w14:paraId="6939BBFB" w14:textId="77777777" w:rsidR="00FA5D26" w:rsidRPr="004029EC" w:rsidRDefault="00FA5D26" w:rsidP="007E6E78">
            <w:pPr>
              <w:widowControl w:val="0"/>
              <w:numPr>
                <w:ilvl w:val="0"/>
                <w:numId w:val="11"/>
              </w:numPr>
              <w:suppressAutoHyphens/>
              <w:spacing w:line="12pt" w:lineRule="auto"/>
              <w:jc w:val="both"/>
              <w:rPr>
                <w:rFonts w:cs="Arial"/>
                <w:szCs w:val="20"/>
                <w:lang w:eastAsia="sl-SI"/>
              </w:rPr>
            </w:pPr>
            <w:r w:rsidRPr="004029EC">
              <w:rPr>
                <w:rFonts w:cs="Arial"/>
                <w:szCs w:val="20"/>
                <w:lang w:eastAsia="sl-SI"/>
              </w:rPr>
              <w:t xml:space="preserve">projekt oziroma ukrep, s katerim se bodo dosegli cilji vladnega gradiva, in </w:t>
            </w:r>
          </w:p>
          <w:p w14:paraId="66ED70E3" w14:textId="77777777" w:rsidR="00FA5D26" w:rsidRPr="004029EC" w:rsidRDefault="00FA5D26" w:rsidP="007E6E78">
            <w:pPr>
              <w:widowControl w:val="0"/>
              <w:numPr>
                <w:ilvl w:val="0"/>
                <w:numId w:val="11"/>
              </w:numPr>
              <w:suppressAutoHyphens/>
              <w:spacing w:line="12pt" w:lineRule="auto"/>
              <w:jc w:val="both"/>
              <w:rPr>
                <w:rFonts w:cs="Arial"/>
                <w:szCs w:val="20"/>
                <w:lang w:eastAsia="sl-SI"/>
              </w:rPr>
            </w:pPr>
            <w:r w:rsidRPr="004029EC">
              <w:rPr>
                <w:rFonts w:cs="Arial"/>
                <w:szCs w:val="20"/>
                <w:lang w:eastAsia="sl-SI"/>
              </w:rPr>
              <w:t>proračunske postavke.</w:t>
            </w:r>
          </w:p>
          <w:p w14:paraId="3E10931A" w14:textId="77777777" w:rsidR="00FA5D26" w:rsidRPr="004029EC" w:rsidRDefault="00FA5D26" w:rsidP="007E6E78">
            <w:pPr>
              <w:widowControl w:val="0"/>
              <w:spacing w:line="12pt" w:lineRule="auto"/>
              <w:ind w:start="14.20pt"/>
              <w:jc w:val="both"/>
              <w:rPr>
                <w:rFonts w:cs="Arial"/>
                <w:szCs w:val="20"/>
                <w:lang w:eastAsia="sl-SI"/>
              </w:rPr>
            </w:pPr>
            <w:r w:rsidRPr="004029EC">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CE80FBC" w14:textId="77777777" w:rsidR="00FA5D26" w:rsidRPr="004029EC" w:rsidRDefault="00FA5D26" w:rsidP="007E6E78">
            <w:pPr>
              <w:widowControl w:val="0"/>
              <w:suppressAutoHyphens/>
              <w:spacing w:line="12pt" w:lineRule="auto"/>
              <w:ind w:start="35.70pt"/>
              <w:jc w:val="both"/>
              <w:rPr>
                <w:rFonts w:cs="Arial"/>
                <w:b/>
                <w:szCs w:val="20"/>
                <w:lang w:eastAsia="sl-SI"/>
              </w:rPr>
            </w:pPr>
            <w:r w:rsidRPr="004029EC">
              <w:rPr>
                <w:rFonts w:cs="Arial"/>
                <w:b/>
                <w:szCs w:val="20"/>
                <w:lang w:eastAsia="sl-SI"/>
              </w:rPr>
              <w:t>II.b Manjkajoče pravice porabe bodo zagotovljene s prerazporeditvijo:</w:t>
            </w:r>
          </w:p>
          <w:p w14:paraId="0DB0571F" w14:textId="77777777" w:rsidR="00FA5D26" w:rsidRPr="004029EC" w:rsidRDefault="00FA5D26" w:rsidP="007E6E78">
            <w:pPr>
              <w:widowControl w:val="0"/>
              <w:spacing w:line="12pt" w:lineRule="auto"/>
              <w:ind w:start="14.20pt"/>
              <w:jc w:val="both"/>
              <w:rPr>
                <w:rFonts w:cs="Arial"/>
                <w:szCs w:val="20"/>
                <w:lang w:eastAsia="sl-SI"/>
              </w:rPr>
            </w:pPr>
            <w:r w:rsidRPr="004029EC">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10B001A" w14:textId="77777777" w:rsidR="00FA5D26" w:rsidRPr="004029EC" w:rsidRDefault="00FA5D26" w:rsidP="007E6E78">
            <w:pPr>
              <w:widowControl w:val="0"/>
              <w:suppressAutoHyphens/>
              <w:spacing w:line="12pt" w:lineRule="auto"/>
              <w:ind w:start="35.70pt"/>
              <w:jc w:val="both"/>
              <w:rPr>
                <w:rFonts w:cs="Arial"/>
                <w:b/>
                <w:szCs w:val="20"/>
                <w:lang w:eastAsia="sl-SI"/>
              </w:rPr>
            </w:pPr>
            <w:r w:rsidRPr="004029EC">
              <w:rPr>
                <w:rFonts w:cs="Arial"/>
                <w:b/>
                <w:szCs w:val="20"/>
                <w:lang w:eastAsia="sl-SI"/>
              </w:rPr>
              <w:t>II.c Načrtovana nadomestitev zmanjšanih prihodkov in povečanih odhodkov proračuna:</w:t>
            </w:r>
          </w:p>
          <w:p w14:paraId="5E0FB5FE" w14:textId="77777777" w:rsidR="00FA5D26" w:rsidRPr="004029EC" w:rsidRDefault="00FA5D26" w:rsidP="007E6E78">
            <w:pPr>
              <w:widowControl w:val="0"/>
              <w:spacing w:line="12pt" w:lineRule="auto"/>
              <w:ind w:start="14.20pt"/>
              <w:jc w:val="both"/>
              <w:rPr>
                <w:rFonts w:cs="Arial"/>
                <w:szCs w:val="20"/>
                <w:lang w:eastAsia="sl-SI"/>
              </w:rPr>
            </w:pPr>
            <w:r w:rsidRPr="004029EC">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BC5B53B" w14:textId="77777777" w:rsidR="00FA5D26" w:rsidRPr="004029EC" w:rsidRDefault="00FA5D26" w:rsidP="007E6E78">
            <w:pPr>
              <w:pStyle w:val="Vrstapredpisa"/>
              <w:widowControl w:val="0"/>
              <w:spacing w:before="0pt" w:line="12pt" w:lineRule="auto"/>
              <w:jc w:val="both"/>
              <w:rPr>
                <w:color w:val="auto"/>
                <w:sz w:val="20"/>
                <w:szCs w:val="20"/>
              </w:rPr>
            </w:pPr>
          </w:p>
        </w:tc>
      </w:tr>
      <w:tr w:rsidR="00FA5D26" w:rsidRPr="004029EC" w14:paraId="5573ECC4"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1152"/>
        </w:trPr>
        <w:tc>
          <w:tcPr>
            <w:tcW w:w="458.15pt" w:type="dxa"/>
            <w:gridSpan w:val="9"/>
            <w:tcBorders>
              <w:top w:val="single" w:sz="4" w:space="0" w:color="000000"/>
              <w:start w:val="single" w:sz="4" w:space="0" w:color="000000"/>
              <w:bottom w:val="single" w:sz="4" w:space="0" w:color="000000"/>
              <w:end w:val="single" w:sz="4" w:space="0" w:color="000000"/>
            </w:tcBorders>
          </w:tcPr>
          <w:p w14:paraId="762126E1" w14:textId="77777777" w:rsidR="00FA5D26" w:rsidRPr="004029EC" w:rsidRDefault="00FA5D26" w:rsidP="007E6E78">
            <w:pPr>
              <w:spacing w:line="12pt" w:lineRule="auto"/>
              <w:rPr>
                <w:rFonts w:cs="Arial"/>
                <w:b/>
                <w:szCs w:val="20"/>
              </w:rPr>
            </w:pPr>
            <w:r w:rsidRPr="004029EC">
              <w:rPr>
                <w:rFonts w:cs="Arial"/>
                <w:b/>
                <w:szCs w:val="20"/>
              </w:rPr>
              <w:t>7.b Predstavitev ocene finančnih posledic pod 40.000 EUR:</w:t>
            </w:r>
          </w:p>
          <w:p w14:paraId="70DD868A" w14:textId="77777777" w:rsidR="00FA5D26" w:rsidRPr="004029EC" w:rsidRDefault="00FA5D26" w:rsidP="007E6E78">
            <w:pPr>
              <w:spacing w:line="12pt" w:lineRule="auto"/>
              <w:rPr>
                <w:rFonts w:cs="Arial"/>
                <w:szCs w:val="20"/>
              </w:rPr>
            </w:pPr>
            <w:r w:rsidRPr="004029EC">
              <w:rPr>
                <w:rFonts w:cs="Arial"/>
                <w:szCs w:val="20"/>
              </w:rPr>
              <w:t>(Samo če izberete NE pod točko 6.a.)</w:t>
            </w:r>
          </w:p>
          <w:p w14:paraId="7D7F3F42" w14:textId="77777777" w:rsidR="00FA5D26" w:rsidRPr="004029EC" w:rsidRDefault="00FA5D26" w:rsidP="007E6E78">
            <w:pPr>
              <w:spacing w:line="12pt" w:lineRule="auto"/>
              <w:rPr>
                <w:rFonts w:cs="Arial"/>
                <w:b/>
                <w:szCs w:val="20"/>
              </w:rPr>
            </w:pPr>
            <w:r w:rsidRPr="004029EC">
              <w:rPr>
                <w:rFonts w:cs="Arial"/>
                <w:b/>
                <w:szCs w:val="20"/>
              </w:rPr>
              <w:t>Kratka obrazložitev</w:t>
            </w:r>
          </w:p>
          <w:p w14:paraId="15AAD32C" w14:textId="77777777" w:rsidR="00FA5D26" w:rsidRPr="004029EC" w:rsidRDefault="00FA5D26" w:rsidP="007E6E78">
            <w:pPr>
              <w:spacing w:line="12pt" w:lineRule="auto"/>
              <w:rPr>
                <w:rFonts w:cs="Arial"/>
                <w:b/>
                <w:szCs w:val="20"/>
              </w:rPr>
            </w:pPr>
          </w:p>
        </w:tc>
      </w:tr>
      <w:tr w:rsidR="00FA5D26" w:rsidRPr="004029EC" w14:paraId="7F0199D4"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371"/>
        </w:trPr>
        <w:tc>
          <w:tcPr>
            <w:tcW w:w="458.15pt" w:type="dxa"/>
            <w:gridSpan w:val="9"/>
            <w:tcBorders>
              <w:top w:val="single" w:sz="4" w:space="0" w:color="000000"/>
              <w:start w:val="single" w:sz="4" w:space="0" w:color="000000"/>
              <w:bottom w:val="single" w:sz="4" w:space="0" w:color="000000"/>
              <w:end w:val="single" w:sz="4" w:space="0" w:color="000000"/>
            </w:tcBorders>
          </w:tcPr>
          <w:p w14:paraId="5B4EF45E" w14:textId="77777777" w:rsidR="00FA5D26" w:rsidRPr="004029EC" w:rsidRDefault="00FA5D26" w:rsidP="007E6E78">
            <w:pPr>
              <w:spacing w:line="12pt" w:lineRule="auto"/>
              <w:rPr>
                <w:rFonts w:cs="Arial"/>
                <w:b/>
                <w:szCs w:val="20"/>
              </w:rPr>
            </w:pPr>
            <w:r w:rsidRPr="004029EC">
              <w:rPr>
                <w:rFonts w:cs="Arial"/>
                <w:b/>
                <w:szCs w:val="20"/>
              </w:rPr>
              <w:t>8. Predstavitev sodelovanja z združenji občin:</w:t>
            </w:r>
          </w:p>
        </w:tc>
      </w:tr>
      <w:tr w:rsidR="00FA5D26" w:rsidRPr="004029EC" w14:paraId="2AA3EB88"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tcPr>
          <w:p w14:paraId="7B77587E" w14:textId="77777777" w:rsidR="00FA5D26" w:rsidRPr="004029EC" w:rsidRDefault="00FA5D26" w:rsidP="007E6E78">
            <w:pPr>
              <w:pStyle w:val="Neotevilenodstavek"/>
              <w:widowControl w:val="0"/>
              <w:spacing w:before="0pt" w:after="0pt" w:line="12pt" w:lineRule="auto"/>
              <w:rPr>
                <w:iCs/>
                <w:sz w:val="20"/>
                <w:szCs w:val="20"/>
              </w:rPr>
            </w:pPr>
            <w:r w:rsidRPr="004029EC">
              <w:rPr>
                <w:iCs/>
                <w:sz w:val="20"/>
                <w:szCs w:val="20"/>
              </w:rPr>
              <w:t>Vsebina predloženega gradiva (predpisa) vpliva na:</w:t>
            </w:r>
          </w:p>
          <w:p w14:paraId="2C8ACAFE" w14:textId="77777777" w:rsidR="00FA5D26" w:rsidRPr="004029EC" w:rsidRDefault="00FA5D26" w:rsidP="007E6E78">
            <w:pPr>
              <w:pStyle w:val="Neotevilenodstavek"/>
              <w:widowControl w:val="0"/>
              <w:numPr>
                <w:ilvl w:val="1"/>
                <w:numId w:val="10"/>
              </w:numPr>
              <w:spacing w:before="0pt" w:after="0pt" w:line="12pt" w:lineRule="auto"/>
              <w:rPr>
                <w:iCs/>
                <w:sz w:val="20"/>
                <w:szCs w:val="20"/>
              </w:rPr>
            </w:pPr>
            <w:r w:rsidRPr="004029EC">
              <w:rPr>
                <w:iCs/>
                <w:sz w:val="20"/>
                <w:szCs w:val="20"/>
              </w:rPr>
              <w:t>pristojnosti občin,</w:t>
            </w:r>
          </w:p>
          <w:p w14:paraId="639A376E" w14:textId="77777777" w:rsidR="00FA5D26" w:rsidRPr="004029EC" w:rsidRDefault="00FA5D26" w:rsidP="007E6E78">
            <w:pPr>
              <w:pStyle w:val="Neotevilenodstavek"/>
              <w:widowControl w:val="0"/>
              <w:numPr>
                <w:ilvl w:val="1"/>
                <w:numId w:val="10"/>
              </w:numPr>
              <w:spacing w:before="0pt" w:after="0pt" w:line="12pt" w:lineRule="auto"/>
              <w:rPr>
                <w:iCs/>
                <w:sz w:val="20"/>
                <w:szCs w:val="20"/>
              </w:rPr>
            </w:pPr>
            <w:r w:rsidRPr="004029EC">
              <w:rPr>
                <w:iCs/>
                <w:sz w:val="20"/>
                <w:szCs w:val="20"/>
              </w:rPr>
              <w:t>delovanje občin,</w:t>
            </w:r>
          </w:p>
          <w:p w14:paraId="2E4D69E7" w14:textId="77777777" w:rsidR="00FA5D26" w:rsidRPr="004029EC" w:rsidRDefault="00FA5D26" w:rsidP="007E6E78">
            <w:pPr>
              <w:pStyle w:val="Neotevilenodstavek"/>
              <w:widowControl w:val="0"/>
              <w:numPr>
                <w:ilvl w:val="1"/>
                <w:numId w:val="10"/>
              </w:numPr>
              <w:spacing w:before="0pt" w:after="0pt" w:line="12pt" w:lineRule="auto"/>
              <w:rPr>
                <w:iCs/>
                <w:sz w:val="20"/>
                <w:szCs w:val="20"/>
              </w:rPr>
            </w:pPr>
            <w:r w:rsidRPr="004029EC">
              <w:rPr>
                <w:iCs/>
                <w:sz w:val="20"/>
                <w:szCs w:val="20"/>
              </w:rPr>
              <w:t>financiranje občin.</w:t>
            </w:r>
          </w:p>
          <w:p w14:paraId="6AE48ED1" w14:textId="77777777" w:rsidR="00FA5D26" w:rsidRPr="004029EC" w:rsidRDefault="00FA5D26" w:rsidP="007E6E78">
            <w:pPr>
              <w:pStyle w:val="Neotevilenodstavek"/>
              <w:widowControl w:val="0"/>
              <w:spacing w:before="0pt" w:after="0pt" w:line="12pt" w:lineRule="auto"/>
              <w:ind w:start="72pt"/>
              <w:rPr>
                <w:iCs/>
                <w:sz w:val="20"/>
                <w:szCs w:val="20"/>
              </w:rPr>
            </w:pPr>
          </w:p>
        </w:tc>
        <w:tc>
          <w:tcPr>
            <w:tcW w:w="136.65pt" w:type="dxa"/>
            <w:gridSpan w:val="2"/>
          </w:tcPr>
          <w:p w14:paraId="5D47E834" w14:textId="462C1FE5" w:rsidR="00FA5D26" w:rsidRPr="004029EC" w:rsidRDefault="00D96F59" w:rsidP="007E6E78">
            <w:pPr>
              <w:pStyle w:val="Neotevilenodstavek"/>
              <w:widowControl w:val="0"/>
              <w:spacing w:before="0pt" w:after="0pt" w:line="12pt" w:lineRule="auto"/>
              <w:jc w:val="center"/>
              <w:rPr>
                <w:sz w:val="20"/>
                <w:szCs w:val="20"/>
              </w:rPr>
            </w:pPr>
            <w:r w:rsidRPr="00D96F59">
              <w:rPr>
                <w:sz w:val="20"/>
                <w:szCs w:val="20"/>
              </w:rPr>
              <w:t>DA/</w:t>
            </w:r>
            <w:r w:rsidR="00FA5D26" w:rsidRPr="004029EC">
              <w:rPr>
                <w:b/>
                <w:sz w:val="20"/>
                <w:szCs w:val="20"/>
              </w:rPr>
              <w:t>NE</w:t>
            </w:r>
          </w:p>
        </w:tc>
      </w:tr>
      <w:tr w:rsidR="00FA5D26" w:rsidRPr="004029EC" w14:paraId="3CF80A91"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rPr>
          <w:trHeight w:val="274"/>
        </w:trPr>
        <w:tc>
          <w:tcPr>
            <w:tcW w:w="458.15pt" w:type="dxa"/>
            <w:gridSpan w:val="9"/>
          </w:tcPr>
          <w:p w14:paraId="6D8F95AC" w14:textId="77777777" w:rsidR="00FA5D26" w:rsidRPr="004029EC" w:rsidRDefault="00FA5D26" w:rsidP="007E6E78">
            <w:pPr>
              <w:pStyle w:val="Neotevilenodstavek"/>
              <w:widowControl w:val="0"/>
              <w:spacing w:before="0pt" w:after="0pt" w:line="12pt" w:lineRule="auto"/>
              <w:rPr>
                <w:iCs/>
                <w:sz w:val="20"/>
                <w:szCs w:val="20"/>
              </w:rPr>
            </w:pPr>
            <w:r w:rsidRPr="004029EC">
              <w:rPr>
                <w:iCs/>
                <w:sz w:val="20"/>
                <w:szCs w:val="20"/>
              </w:rPr>
              <w:t xml:space="preserve">Gradivo (predpis) je bilo poslano v mnenje: </w:t>
            </w:r>
          </w:p>
          <w:p w14:paraId="386DDC73" w14:textId="77777777" w:rsidR="00FA5D26" w:rsidRPr="004029EC" w:rsidRDefault="00FA5D26" w:rsidP="007E6E78">
            <w:pPr>
              <w:pStyle w:val="Neotevilenodstavek"/>
              <w:widowControl w:val="0"/>
              <w:numPr>
                <w:ilvl w:val="0"/>
                <w:numId w:val="12"/>
              </w:numPr>
              <w:spacing w:before="0pt" w:after="0pt" w:line="12pt" w:lineRule="auto"/>
              <w:rPr>
                <w:iCs/>
                <w:sz w:val="20"/>
                <w:szCs w:val="20"/>
              </w:rPr>
            </w:pPr>
            <w:r w:rsidRPr="004029EC">
              <w:rPr>
                <w:iCs/>
                <w:sz w:val="20"/>
                <w:szCs w:val="20"/>
              </w:rPr>
              <w:t>Skupnosti občin Slovenije SOS: DA/</w:t>
            </w:r>
            <w:r w:rsidRPr="004029EC">
              <w:rPr>
                <w:b/>
                <w:iCs/>
                <w:sz w:val="20"/>
                <w:szCs w:val="20"/>
              </w:rPr>
              <w:t>NE</w:t>
            </w:r>
          </w:p>
          <w:p w14:paraId="69AEF015" w14:textId="77777777" w:rsidR="00FA5D26" w:rsidRPr="004029EC" w:rsidRDefault="00FA5D26" w:rsidP="007E6E78">
            <w:pPr>
              <w:pStyle w:val="Neotevilenodstavek"/>
              <w:widowControl w:val="0"/>
              <w:numPr>
                <w:ilvl w:val="0"/>
                <w:numId w:val="12"/>
              </w:numPr>
              <w:spacing w:before="0pt" w:after="0pt" w:line="12pt" w:lineRule="auto"/>
              <w:rPr>
                <w:iCs/>
                <w:sz w:val="20"/>
                <w:szCs w:val="20"/>
              </w:rPr>
            </w:pPr>
            <w:r w:rsidRPr="004029EC">
              <w:rPr>
                <w:iCs/>
                <w:sz w:val="20"/>
                <w:szCs w:val="20"/>
              </w:rPr>
              <w:t>Združenju občin Slovenije ZOS: DA/</w:t>
            </w:r>
            <w:r w:rsidRPr="004029EC">
              <w:rPr>
                <w:b/>
                <w:iCs/>
                <w:sz w:val="20"/>
                <w:szCs w:val="20"/>
              </w:rPr>
              <w:t>NE</w:t>
            </w:r>
          </w:p>
          <w:p w14:paraId="773D3A54" w14:textId="77777777" w:rsidR="00FA5D26" w:rsidRPr="004029EC" w:rsidRDefault="00FA5D26" w:rsidP="007E6E78">
            <w:pPr>
              <w:pStyle w:val="Neotevilenodstavek"/>
              <w:widowControl w:val="0"/>
              <w:numPr>
                <w:ilvl w:val="0"/>
                <w:numId w:val="12"/>
              </w:numPr>
              <w:spacing w:before="0pt" w:after="0pt" w:line="12pt" w:lineRule="auto"/>
              <w:rPr>
                <w:iCs/>
                <w:sz w:val="20"/>
                <w:szCs w:val="20"/>
              </w:rPr>
            </w:pPr>
            <w:r w:rsidRPr="004029EC">
              <w:rPr>
                <w:iCs/>
                <w:sz w:val="20"/>
                <w:szCs w:val="20"/>
              </w:rPr>
              <w:t>Združenju mestnih občin Slovenije ZMOS: DA/</w:t>
            </w:r>
            <w:r w:rsidRPr="004029EC">
              <w:rPr>
                <w:b/>
                <w:iCs/>
                <w:sz w:val="20"/>
                <w:szCs w:val="20"/>
              </w:rPr>
              <w:t>NE</w:t>
            </w:r>
          </w:p>
          <w:p w14:paraId="02F3AD84" w14:textId="77777777" w:rsidR="00FA5D26" w:rsidRPr="004029EC" w:rsidRDefault="00FA5D26" w:rsidP="007E6E78">
            <w:pPr>
              <w:pStyle w:val="Neotevilenodstavek"/>
              <w:widowControl w:val="0"/>
              <w:spacing w:before="0pt" w:after="0pt" w:line="12pt" w:lineRule="auto"/>
              <w:rPr>
                <w:iCs/>
                <w:sz w:val="20"/>
                <w:szCs w:val="20"/>
              </w:rPr>
            </w:pPr>
          </w:p>
          <w:p w14:paraId="59546450" w14:textId="77777777" w:rsidR="00FA5D26" w:rsidRPr="004029EC" w:rsidRDefault="00FA5D26" w:rsidP="007E6E78">
            <w:pPr>
              <w:pStyle w:val="Neotevilenodstavek"/>
              <w:widowControl w:val="0"/>
              <w:spacing w:before="0pt" w:after="0pt" w:line="12pt" w:lineRule="auto"/>
              <w:rPr>
                <w:iCs/>
                <w:sz w:val="20"/>
                <w:szCs w:val="20"/>
              </w:rPr>
            </w:pPr>
            <w:r w:rsidRPr="004029EC">
              <w:rPr>
                <w:iCs/>
                <w:sz w:val="20"/>
                <w:szCs w:val="20"/>
              </w:rPr>
              <w:t>Predlogi in pripombe združenj so bili upoštevani:</w:t>
            </w:r>
          </w:p>
          <w:p w14:paraId="15993639" w14:textId="77777777" w:rsidR="00FA5D26" w:rsidRPr="004029EC" w:rsidRDefault="00FA5D26" w:rsidP="007E6E78">
            <w:pPr>
              <w:pStyle w:val="Neotevilenodstavek"/>
              <w:widowControl w:val="0"/>
              <w:numPr>
                <w:ilvl w:val="0"/>
                <w:numId w:val="13"/>
              </w:numPr>
              <w:spacing w:before="0pt" w:after="0pt" w:line="12pt" w:lineRule="auto"/>
              <w:rPr>
                <w:iCs/>
                <w:sz w:val="20"/>
                <w:szCs w:val="20"/>
              </w:rPr>
            </w:pPr>
            <w:r w:rsidRPr="004029EC">
              <w:rPr>
                <w:iCs/>
                <w:sz w:val="20"/>
                <w:szCs w:val="20"/>
              </w:rPr>
              <w:lastRenderedPageBreak/>
              <w:t>v celoti,</w:t>
            </w:r>
          </w:p>
          <w:p w14:paraId="31C1D511" w14:textId="77777777" w:rsidR="00FA5D26" w:rsidRPr="004029EC" w:rsidRDefault="00FA5D26" w:rsidP="007E6E78">
            <w:pPr>
              <w:pStyle w:val="Neotevilenodstavek"/>
              <w:widowControl w:val="0"/>
              <w:numPr>
                <w:ilvl w:val="0"/>
                <w:numId w:val="13"/>
              </w:numPr>
              <w:spacing w:before="0pt" w:after="0pt" w:line="12pt" w:lineRule="auto"/>
              <w:rPr>
                <w:iCs/>
                <w:sz w:val="20"/>
                <w:szCs w:val="20"/>
              </w:rPr>
            </w:pPr>
            <w:r w:rsidRPr="004029EC">
              <w:rPr>
                <w:iCs/>
                <w:sz w:val="20"/>
                <w:szCs w:val="20"/>
              </w:rPr>
              <w:t>večinoma,</w:t>
            </w:r>
          </w:p>
          <w:p w14:paraId="7417B507" w14:textId="77777777" w:rsidR="00FA5D26" w:rsidRPr="004029EC" w:rsidRDefault="00FA5D26" w:rsidP="007E6E78">
            <w:pPr>
              <w:pStyle w:val="Neotevilenodstavek"/>
              <w:widowControl w:val="0"/>
              <w:numPr>
                <w:ilvl w:val="0"/>
                <w:numId w:val="13"/>
              </w:numPr>
              <w:spacing w:before="0pt" w:after="0pt" w:line="12pt" w:lineRule="auto"/>
              <w:rPr>
                <w:iCs/>
                <w:sz w:val="20"/>
                <w:szCs w:val="20"/>
              </w:rPr>
            </w:pPr>
            <w:r w:rsidRPr="004029EC">
              <w:rPr>
                <w:iCs/>
                <w:sz w:val="20"/>
                <w:szCs w:val="20"/>
              </w:rPr>
              <w:t>delno,</w:t>
            </w:r>
          </w:p>
          <w:p w14:paraId="4C88D52A" w14:textId="77777777" w:rsidR="00FA5D26" w:rsidRPr="004029EC" w:rsidRDefault="00FA5D26" w:rsidP="007E6E78">
            <w:pPr>
              <w:pStyle w:val="Neotevilenodstavek"/>
              <w:widowControl w:val="0"/>
              <w:numPr>
                <w:ilvl w:val="0"/>
                <w:numId w:val="13"/>
              </w:numPr>
              <w:spacing w:before="0pt" w:after="0pt" w:line="12pt" w:lineRule="auto"/>
              <w:rPr>
                <w:iCs/>
                <w:sz w:val="20"/>
                <w:szCs w:val="20"/>
              </w:rPr>
            </w:pPr>
            <w:r w:rsidRPr="004029EC">
              <w:rPr>
                <w:iCs/>
                <w:sz w:val="20"/>
                <w:szCs w:val="20"/>
              </w:rPr>
              <w:t>niso bili upoštevani.</w:t>
            </w:r>
          </w:p>
          <w:p w14:paraId="38667D68" w14:textId="77777777" w:rsidR="00FA5D26" w:rsidRPr="004029EC" w:rsidRDefault="00FA5D26" w:rsidP="007E6E78">
            <w:pPr>
              <w:pStyle w:val="Neotevilenodstavek"/>
              <w:widowControl w:val="0"/>
              <w:spacing w:before="0pt" w:after="0pt" w:line="12pt" w:lineRule="auto"/>
              <w:ind w:start="18pt"/>
              <w:rPr>
                <w:iCs/>
                <w:sz w:val="20"/>
                <w:szCs w:val="20"/>
              </w:rPr>
            </w:pPr>
          </w:p>
          <w:p w14:paraId="4EE5CDC1" w14:textId="77777777" w:rsidR="00FA5D26" w:rsidRPr="004029EC" w:rsidRDefault="00FA5D26" w:rsidP="007E6E78">
            <w:pPr>
              <w:pStyle w:val="Neotevilenodstavek"/>
              <w:widowControl w:val="0"/>
              <w:spacing w:before="0pt" w:after="0pt" w:line="12pt" w:lineRule="auto"/>
              <w:rPr>
                <w:iCs/>
                <w:sz w:val="20"/>
                <w:szCs w:val="20"/>
              </w:rPr>
            </w:pPr>
            <w:r w:rsidRPr="004029EC">
              <w:rPr>
                <w:iCs/>
                <w:sz w:val="20"/>
                <w:szCs w:val="20"/>
              </w:rPr>
              <w:t>Bistveni predlogi in pripombe, ki niso bili upoštevani.</w:t>
            </w:r>
          </w:p>
          <w:p w14:paraId="6113502F" w14:textId="77777777" w:rsidR="00FA5D26" w:rsidRPr="004029EC" w:rsidRDefault="00FA5D26" w:rsidP="007E6E78">
            <w:pPr>
              <w:pStyle w:val="Neotevilenodstavek"/>
              <w:widowControl w:val="0"/>
              <w:spacing w:before="0pt" w:after="0pt" w:line="12pt" w:lineRule="auto"/>
              <w:rPr>
                <w:iCs/>
                <w:sz w:val="20"/>
                <w:szCs w:val="20"/>
              </w:rPr>
            </w:pPr>
          </w:p>
        </w:tc>
      </w:tr>
      <w:tr w:rsidR="00FA5D26" w:rsidRPr="004029EC" w14:paraId="0E682501"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vAlign w:val="center"/>
          </w:tcPr>
          <w:p w14:paraId="12BA414F" w14:textId="77777777" w:rsidR="00FA5D26" w:rsidRPr="004029EC" w:rsidRDefault="00FA5D26" w:rsidP="007E6E78">
            <w:pPr>
              <w:pStyle w:val="Neotevilenodstavek"/>
              <w:widowControl w:val="0"/>
              <w:spacing w:before="0pt" w:after="0pt" w:line="12pt" w:lineRule="auto"/>
              <w:jc w:val="start"/>
              <w:rPr>
                <w:b/>
                <w:sz w:val="20"/>
                <w:szCs w:val="20"/>
              </w:rPr>
            </w:pPr>
            <w:r w:rsidRPr="004029EC">
              <w:rPr>
                <w:b/>
                <w:sz w:val="20"/>
                <w:szCs w:val="20"/>
              </w:rPr>
              <w:lastRenderedPageBreak/>
              <w:t>9. Predstavitev sodelovanja javnosti:</w:t>
            </w:r>
          </w:p>
        </w:tc>
      </w:tr>
      <w:tr w:rsidR="00FA5D26" w:rsidRPr="004029EC" w14:paraId="0343119A"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tcPr>
          <w:p w14:paraId="4C605EC5" w14:textId="77777777" w:rsidR="00FA5D26" w:rsidRPr="004029EC" w:rsidRDefault="00FA5D26" w:rsidP="007E6E78">
            <w:pPr>
              <w:pStyle w:val="Neotevilenodstavek"/>
              <w:widowControl w:val="0"/>
              <w:spacing w:before="0pt" w:after="0pt" w:line="12pt" w:lineRule="auto"/>
              <w:rPr>
                <w:sz w:val="20"/>
                <w:szCs w:val="20"/>
              </w:rPr>
            </w:pPr>
            <w:r w:rsidRPr="004029EC">
              <w:rPr>
                <w:iCs/>
                <w:sz w:val="20"/>
                <w:szCs w:val="20"/>
              </w:rPr>
              <w:t>Gradivo je bilo predhodno objavljeno na spletni strani predlagatelja:</w:t>
            </w:r>
          </w:p>
        </w:tc>
        <w:tc>
          <w:tcPr>
            <w:tcW w:w="136.65pt" w:type="dxa"/>
            <w:gridSpan w:val="2"/>
          </w:tcPr>
          <w:p w14:paraId="28208961" w14:textId="7CA40744" w:rsidR="00FA5D26" w:rsidRPr="00D96F59" w:rsidRDefault="00FA5D26" w:rsidP="007E6E78">
            <w:pPr>
              <w:pStyle w:val="Neotevilenodstavek"/>
              <w:widowControl w:val="0"/>
              <w:spacing w:before="0pt" w:after="0pt" w:line="12pt" w:lineRule="auto"/>
              <w:jc w:val="center"/>
              <w:rPr>
                <w:iCs/>
                <w:sz w:val="20"/>
                <w:szCs w:val="20"/>
              </w:rPr>
            </w:pPr>
            <w:r w:rsidRPr="00D4343B">
              <w:rPr>
                <w:b/>
                <w:sz w:val="20"/>
                <w:szCs w:val="20"/>
              </w:rPr>
              <w:t>DA</w:t>
            </w:r>
            <w:r w:rsidR="00D96F59" w:rsidRPr="00D96F59">
              <w:rPr>
                <w:sz w:val="20"/>
                <w:szCs w:val="20"/>
              </w:rPr>
              <w:t>/NE</w:t>
            </w:r>
          </w:p>
        </w:tc>
      </w:tr>
      <w:tr w:rsidR="00FA5D26" w:rsidRPr="004029EC" w14:paraId="0A8DB162"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tcPr>
          <w:p w14:paraId="3F06FFBC" w14:textId="77777777" w:rsidR="00FA5D26" w:rsidRPr="004029EC" w:rsidRDefault="00FA5D26" w:rsidP="007E6E78">
            <w:pPr>
              <w:pStyle w:val="Neotevilenodstavek"/>
              <w:widowControl w:val="0"/>
              <w:spacing w:before="0pt" w:after="0pt" w:line="12pt" w:lineRule="auto"/>
              <w:rPr>
                <w:iCs/>
                <w:sz w:val="20"/>
                <w:szCs w:val="20"/>
              </w:rPr>
            </w:pPr>
            <w:r w:rsidRPr="004029EC">
              <w:rPr>
                <w:iCs/>
                <w:sz w:val="20"/>
                <w:szCs w:val="20"/>
              </w:rPr>
              <w:t>(Če je odgovor NE, navedite, zakaj ni bilo objavljeno.)</w:t>
            </w:r>
          </w:p>
        </w:tc>
      </w:tr>
      <w:tr w:rsidR="00FA5D26" w:rsidRPr="004029EC" w14:paraId="313EFF32"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tcPr>
          <w:p w14:paraId="78DABE29" w14:textId="77777777" w:rsidR="00FA5D26" w:rsidRPr="004029EC" w:rsidRDefault="00FA5D26" w:rsidP="007E6E78">
            <w:pPr>
              <w:pStyle w:val="Neotevilenodstavek"/>
              <w:widowControl w:val="0"/>
              <w:spacing w:before="0pt" w:after="0pt" w:line="12pt" w:lineRule="auto"/>
              <w:rPr>
                <w:iCs/>
                <w:sz w:val="20"/>
                <w:szCs w:val="20"/>
              </w:rPr>
            </w:pPr>
            <w:r w:rsidRPr="004029EC">
              <w:rPr>
                <w:iCs/>
                <w:sz w:val="20"/>
                <w:szCs w:val="20"/>
              </w:rPr>
              <w:t>(Če je odgovor DA, navedite:</w:t>
            </w:r>
          </w:p>
          <w:p w14:paraId="7ABE289F" w14:textId="5A91F90D" w:rsidR="00FA5D26" w:rsidRPr="004029EC" w:rsidRDefault="00FA5D26" w:rsidP="007E6E78">
            <w:pPr>
              <w:pStyle w:val="Neotevilenodstavek"/>
              <w:widowControl w:val="0"/>
              <w:spacing w:before="0pt" w:after="0pt" w:line="12pt" w:lineRule="auto"/>
              <w:rPr>
                <w:iCs/>
                <w:sz w:val="20"/>
                <w:szCs w:val="20"/>
              </w:rPr>
            </w:pPr>
            <w:r w:rsidRPr="004029EC">
              <w:rPr>
                <w:iCs/>
                <w:sz w:val="20"/>
                <w:szCs w:val="20"/>
              </w:rPr>
              <w:t xml:space="preserve">Datum objave: </w:t>
            </w:r>
            <w:r w:rsidR="00E210C6">
              <w:rPr>
                <w:iCs/>
                <w:sz w:val="20"/>
                <w:szCs w:val="20"/>
              </w:rPr>
              <w:t>7</w:t>
            </w:r>
            <w:r w:rsidR="0083342F">
              <w:rPr>
                <w:iCs/>
                <w:sz w:val="20"/>
                <w:szCs w:val="20"/>
              </w:rPr>
              <w:t xml:space="preserve">. </w:t>
            </w:r>
            <w:r w:rsidR="00E210C6">
              <w:rPr>
                <w:iCs/>
                <w:sz w:val="20"/>
                <w:szCs w:val="20"/>
              </w:rPr>
              <w:t>2</w:t>
            </w:r>
            <w:r w:rsidR="0083342F">
              <w:rPr>
                <w:iCs/>
                <w:sz w:val="20"/>
                <w:szCs w:val="20"/>
              </w:rPr>
              <w:t>. 2024</w:t>
            </w:r>
          </w:p>
          <w:p w14:paraId="6C29542B" w14:textId="77777777" w:rsidR="00FA5D26" w:rsidRPr="004029EC" w:rsidRDefault="00FA5D26" w:rsidP="007E6E78">
            <w:pPr>
              <w:pStyle w:val="Neotevilenodstavek"/>
              <w:widowControl w:val="0"/>
              <w:spacing w:before="0pt" w:after="0pt" w:line="12pt" w:lineRule="auto"/>
              <w:rPr>
                <w:iCs/>
                <w:sz w:val="20"/>
                <w:szCs w:val="20"/>
              </w:rPr>
            </w:pPr>
          </w:p>
          <w:p w14:paraId="088EF1EE" w14:textId="77777777" w:rsidR="00FA5D26" w:rsidRPr="004029EC" w:rsidRDefault="00FA5D26" w:rsidP="007E6E78">
            <w:pPr>
              <w:pStyle w:val="Neotevilenodstavek"/>
              <w:widowControl w:val="0"/>
              <w:spacing w:before="0pt" w:after="0pt" w:line="12pt" w:lineRule="auto"/>
              <w:rPr>
                <w:iCs/>
                <w:sz w:val="20"/>
                <w:szCs w:val="20"/>
              </w:rPr>
            </w:pPr>
            <w:r w:rsidRPr="004029EC">
              <w:rPr>
                <w:iCs/>
                <w:sz w:val="20"/>
                <w:szCs w:val="20"/>
              </w:rPr>
              <w:t xml:space="preserve">V razpravo so bili vključeni: </w:t>
            </w:r>
          </w:p>
          <w:p w14:paraId="6EE3F81F" w14:textId="77777777" w:rsidR="00FA5D26" w:rsidRPr="004029EC" w:rsidRDefault="00FA5D26" w:rsidP="007E6E78">
            <w:pPr>
              <w:pStyle w:val="Neotevilenodstavek"/>
              <w:widowControl w:val="0"/>
              <w:numPr>
                <w:ilvl w:val="0"/>
                <w:numId w:val="12"/>
              </w:numPr>
              <w:spacing w:before="0pt" w:after="0pt" w:line="12pt" w:lineRule="auto"/>
              <w:rPr>
                <w:iCs/>
                <w:sz w:val="20"/>
                <w:szCs w:val="20"/>
              </w:rPr>
            </w:pPr>
            <w:r w:rsidRPr="004029EC">
              <w:rPr>
                <w:iCs/>
                <w:sz w:val="20"/>
                <w:szCs w:val="20"/>
              </w:rPr>
              <w:t xml:space="preserve">nevladne organizacije, </w:t>
            </w:r>
          </w:p>
          <w:p w14:paraId="29AE53E2" w14:textId="77777777" w:rsidR="00D96F59" w:rsidRDefault="00FA5D26" w:rsidP="007E6E78">
            <w:pPr>
              <w:pStyle w:val="Neotevilenodstavek"/>
              <w:widowControl w:val="0"/>
              <w:numPr>
                <w:ilvl w:val="0"/>
                <w:numId w:val="12"/>
              </w:numPr>
              <w:spacing w:before="0pt" w:after="0pt" w:line="12pt" w:lineRule="auto"/>
              <w:rPr>
                <w:iCs/>
                <w:sz w:val="20"/>
                <w:szCs w:val="20"/>
              </w:rPr>
            </w:pPr>
            <w:r w:rsidRPr="004029EC">
              <w:rPr>
                <w:iCs/>
                <w:sz w:val="20"/>
                <w:szCs w:val="20"/>
              </w:rPr>
              <w:t>predstavniki zainteresirane javnosti</w:t>
            </w:r>
            <w:r w:rsidR="00D96F59">
              <w:rPr>
                <w:iCs/>
                <w:sz w:val="20"/>
                <w:szCs w:val="20"/>
              </w:rPr>
              <w:t>,</w:t>
            </w:r>
          </w:p>
          <w:p w14:paraId="3AB2B419" w14:textId="661FC613" w:rsidR="00FA5D26" w:rsidRPr="004029EC" w:rsidRDefault="00D96F59" w:rsidP="007E6E78">
            <w:pPr>
              <w:pStyle w:val="Neotevilenodstavek"/>
              <w:widowControl w:val="0"/>
              <w:numPr>
                <w:ilvl w:val="0"/>
                <w:numId w:val="12"/>
              </w:numPr>
              <w:spacing w:before="0pt" w:after="0pt" w:line="12pt" w:lineRule="auto"/>
              <w:rPr>
                <w:iCs/>
                <w:sz w:val="20"/>
                <w:szCs w:val="20"/>
              </w:rPr>
            </w:pPr>
            <w:r>
              <w:rPr>
                <w:iCs/>
                <w:sz w:val="20"/>
                <w:szCs w:val="20"/>
              </w:rPr>
              <w:t>predstavniki strokovne javnosti</w:t>
            </w:r>
            <w:r w:rsidR="00FA5D26" w:rsidRPr="004029EC">
              <w:rPr>
                <w:iCs/>
                <w:sz w:val="20"/>
                <w:szCs w:val="20"/>
              </w:rPr>
              <w:t>.</w:t>
            </w:r>
          </w:p>
          <w:p w14:paraId="74B40037" w14:textId="77777777" w:rsidR="00FA5D26" w:rsidRPr="004029EC" w:rsidRDefault="00FA5D26" w:rsidP="007E6E78">
            <w:pPr>
              <w:pStyle w:val="Neotevilenodstavek"/>
              <w:widowControl w:val="0"/>
              <w:spacing w:before="0pt" w:after="0pt" w:line="12pt" w:lineRule="auto"/>
              <w:rPr>
                <w:iCs/>
                <w:sz w:val="20"/>
                <w:szCs w:val="20"/>
              </w:rPr>
            </w:pPr>
          </w:p>
          <w:p w14:paraId="387935B7" w14:textId="77777777" w:rsidR="00FA5D26" w:rsidRPr="004029EC" w:rsidRDefault="00FA5D26" w:rsidP="007E6E78">
            <w:pPr>
              <w:pStyle w:val="Neotevilenodstavek"/>
              <w:widowControl w:val="0"/>
              <w:spacing w:before="0pt" w:after="0pt" w:line="12pt" w:lineRule="auto"/>
              <w:rPr>
                <w:iCs/>
                <w:sz w:val="20"/>
                <w:szCs w:val="20"/>
              </w:rPr>
            </w:pPr>
            <w:r w:rsidRPr="004029EC">
              <w:rPr>
                <w:iCs/>
                <w:sz w:val="20"/>
                <w:szCs w:val="20"/>
              </w:rPr>
              <w:t xml:space="preserve">Mnenja, predlogi in pripombe z navedbo predlagateljev </w:t>
            </w:r>
            <w:r w:rsidRPr="004029EC">
              <w:rPr>
                <w:color w:val="000000"/>
                <w:sz w:val="20"/>
                <w:szCs w:val="20"/>
              </w:rPr>
              <w:t>(imen in priimkov fizičnih oseb, ki niso poslovni subjekti, ne navajajte</w:t>
            </w:r>
            <w:r w:rsidRPr="004029EC">
              <w:rPr>
                <w:iCs/>
                <w:sz w:val="20"/>
                <w:szCs w:val="20"/>
              </w:rPr>
              <w:t>):</w:t>
            </w:r>
          </w:p>
          <w:p w14:paraId="372FA39C" w14:textId="67A01F7C" w:rsidR="00E57B22" w:rsidRDefault="00FA5D26" w:rsidP="00E57B22">
            <w:pPr>
              <w:pStyle w:val="Neotevilenodstavek"/>
              <w:widowControl w:val="0"/>
              <w:spacing w:before="0pt" w:after="0pt" w:line="12pt" w:lineRule="auto"/>
              <w:rPr>
                <w:iCs/>
                <w:sz w:val="20"/>
                <w:szCs w:val="20"/>
              </w:rPr>
            </w:pPr>
            <w:r w:rsidRPr="004029EC">
              <w:rPr>
                <w:iCs/>
                <w:sz w:val="20"/>
                <w:szCs w:val="20"/>
              </w:rPr>
              <w:t>-</w:t>
            </w:r>
            <w:r w:rsidRPr="004029EC">
              <w:rPr>
                <w:iCs/>
                <w:sz w:val="20"/>
                <w:szCs w:val="20"/>
              </w:rPr>
              <w:tab/>
            </w:r>
            <w:r w:rsidR="0014622D">
              <w:rPr>
                <w:iCs/>
                <w:sz w:val="20"/>
                <w:szCs w:val="20"/>
              </w:rPr>
              <w:t xml:space="preserve">Čebelarska zveza Slovenije: </w:t>
            </w:r>
            <w:r w:rsidR="00AA1A50">
              <w:rPr>
                <w:iCs/>
                <w:sz w:val="20"/>
                <w:szCs w:val="20"/>
              </w:rPr>
              <w:t>podpira</w:t>
            </w:r>
            <w:r w:rsidR="00FB2448">
              <w:rPr>
                <w:iCs/>
                <w:sz w:val="20"/>
                <w:szCs w:val="20"/>
              </w:rPr>
              <w:t xml:space="preserve"> predlog odloka.</w:t>
            </w:r>
          </w:p>
          <w:p w14:paraId="6D9B735D" w14:textId="2E0C6571" w:rsidR="00FB2448" w:rsidRPr="00967E99" w:rsidRDefault="00E57B22" w:rsidP="00E57B22">
            <w:pPr>
              <w:pStyle w:val="Neotevilenodstavek"/>
              <w:widowControl w:val="0"/>
              <w:spacing w:before="0pt" w:after="0pt" w:line="12pt" w:lineRule="auto"/>
              <w:rPr>
                <w:iCs/>
                <w:sz w:val="20"/>
                <w:szCs w:val="20"/>
              </w:rPr>
            </w:pPr>
            <w:r>
              <w:rPr>
                <w:iCs/>
                <w:sz w:val="20"/>
                <w:szCs w:val="20"/>
              </w:rPr>
              <w:t>-</w:t>
            </w:r>
            <w:r w:rsidRPr="004029EC">
              <w:rPr>
                <w:iCs/>
                <w:sz w:val="20"/>
                <w:szCs w:val="20"/>
              </w:rPr>
              <w:tab/>
            </w:r>
            <w:r w:rsidR="00FB2448">
              <w:rPr>
                <w:iCs/>
                <w:sz w:val="20"/>
                <w:szCs w:val="20"/>
              </w:rPr>
              <w:t xml:space="preserve">Kmetijsko gozdarska zbornica Slovenije: </w:t>
            </w:r>
            <w:r w:rsidR="00AA1A50">
              <w:rPr>
                <w:iCs/>
                <w:sz w:val="20"/>
                <w:szCs w:val="20"/>
              </w:rPr>
              <w:t>predlaga črtanje</w:t>
            </w:r>
            <w:r w:rsidR="00FB2448">
              <w:rPr>
                <w:iCs/>
                <w:sz w:val="20"/>
                <w:szCs w:val="20"/>
              </w:rPr>
              <w:t xml:space="preserve"> pogoja glede deleža standardnega prihodka za čebele </w:t>
            </w:r>
            <w:r w:rsidR="00FB2448" w:rsidRPr="00967E99">
              <w:rPr>
                <w:iCs/>
                <w:sz w:val="20"/>
                <w:szCs w:val="20"/>
              </w:rPr>
              <w:t>v skupnem standardnem prihodku kmetijskega gospodarstva upravičenca, ker tega pogoja naj ne bi izpolnjevala kmetijska gospodarstva, kjer se poleg čebelarstva ukvarjajo tudi z drugimi kmetijskimi dejavnostmi (kot je sadjarstvo, vinogradništvo, reja živali)</w:t>
            </w:r>
            <w:r w:rsidRPr="00E57B22">
              <w:rPr>
                <w:iCs/>
                <w:sz w:val="20"/>
                <w:szCs w:val="20"/>
              </w:rPr>
              <w:t>.</w:t>
            </w:r>
          </w:p>
          <w:p w14:paraId="31776A29" w14:textId="22278B6E" w:rsidR="00FB2448" w:rsidRPr="00967E99" w:rsidRDefault="00E57B22" w:rsidP="00E57B22">
            <w:pPr>
              <w:pStyle w:val="Neotevilenodstavek"/>
              <w:widowControl w:val="0"/>
              <w:spacing w:before="0pt" w:after="0pt" w:line="12pt" w:lineRule="auto"/>
              <w:rPr>
                <w:iCs/>
                <w:sz w:val="20"/>
                <w:szCs w:val="20"/>
              </w:rPr>
            </w:pPr>
            <w:r>
              <w:rPr>
                <w:iCs/>
                <w:sz w:val="20"/>
                <w:szCs w:val="20"/>
              </w:rPr>
              <w:t>-</w:t>
            </w:r>
            <w:r w:rsidRPr="004029EC">
              <w:rPr>
                <w:iCs/>
                <w:sz w:val="20"/>
                <w:szCs w:val="20"/>
              </w:rPr>
              <w:tab/>
            </w:r>
            <w:r w:rsidR="00AA1A50">
              <w:rPr>
                <w:iCs/>
                <w:sz w:val="20"/>
                <w:szCs w:val="20"/>
              </w:rPr>
              <w:t>Strokovno združenje p</w:t>
            </w:r>
            <w:r w:rsidR="00FB2448" w:rsidRPr="00967E99">
              <w:rPr>
                <w:iCs/>
                <w:sz w:val="20"/>
                <w:szCs w:val="20"/>
              </w:rPr>
              <w:t>rofe</w:t>
            </w:r>
            <w:r w:rsidR="00AA1A50">
              <w:rPr>
                <w:iCs/>
                <w:sz w:val="20"/>
                <w:szCs w:val="20"/>
              </w:rPr>
              <w:t>sionalnih čebelarjev: predlaga</w:t>
            </w:r>
            <w:r w:rsidR="00FB2448" w:rsidRPr="00967E99">
              <w:rPr>
                <w:iCs/>
                <w:sz w:val="20"/>
                <w:szCs w:val="20"/>
              </w:rPr>
              <w:t xml:space="preserve">, da se med upravičence uvrsti </w:t>
            </w:r>
            <w:r w:rsidRPr="00967E99">
              <w:rPr>
                <w:iCs/>
                <w:sz w:val="20"/>
                <w:szCs w:val="20"/>
              </w:rPr>
              <w:t>vse profesionalne čebelarje</w:t>
            </w:r>
            <w:r w:rsidRPr="00E57B22">
              <w:rPr>
                <w:iCs/>
                <w:sz w:val="20"/>
                <w:szCs w:val="20"/>
              </w:rPr>
              <w:t>.</w:t>
            </w:r>
          </w:p>
          <w:p w14:paraId="29CDDEE6" w14:textId="18002C2B" w:rsidR="00E57B22" w:rsidRPr="004029EC" w:rsidRDefault="00E57B22" w:rsidP="00E57B22">
            <w:pPr>
              <w:pStyle w:val="Neotevilenodstavek"/>
              <w:widowControl w:val="0"/>
              <w:spacing w:before="0pt" w:after="0pt" w:line="12pt" w:lineRule="auto"/>
              <w:rPr>
                <w:iCs/>
                <w:sz w:val="20"/>
                <w:szCs w:val="20"/>
              </w:rPr>
            </w:pPr>
            <w:r>
              <w:rPr>
                <w:iCs/>
                <w:sz w:val="20"/>
                <w:szCs w:val="20"/>
              </w:rPr>
              <w:t>-</w:t>
            </w:r>
            <w:r w:rsidRPr="004029EC">
              <w:rPr>
                <w:iCs/>
                <w:sz w:val="20"/>
                <w:szCs w:val="20"/>
              </w:rPr>
              <w:tab/>
            </w:r>
            <w:r>
              <w:rPr>
                <w:iCs/>
                <w:sz w:val="20"/>
                <w:szCs w:val="20"/>
              </w:rPr>
              <w:t>Združenje ekoloških čebelarjev: pre</w:t>
            </w:r>
            <w:r w:rsidR="00AA1A50">
              <w:rPr>
                <w:iCs/>
                <w:sz w:val="20"/>
                <w:szCs w:val="20"/>
              </w:rPr>
              <w:t>dlaga</w:t>
            </w:r>
            <w:r>
              <w:rPr>
                <w:iCs/>
                <w:sz w:val="20"/>
                <w:szCs w:val="20"/>
              </w:rPr>
              <w:t xml:space="preserve"> črtanj</w:t>
            </w:r>
            <w:r w:rsidR="00CD5EB5">
              <w:rPr>
                <w:iCs/>
                <w:sz w:val="20"/>
                <w:szCs w:val="20"/>
              </w:rPr>
              <w:t>e</w:t>
            </w:r>
            <w:r>
              <w:rPr>
                <w:iCs/>
                <w:sz w:val="20"/>
                <w:szCs w:val="20"/>
              </w:rPr>
              <w:t xml:space="preserve"> pogoja glede deleža standardnega prihodka za čebele </w:t>
            </w:r>
            <w:r w:rsidRPr="00967E99">
              <w:rPr>
                <w:iCs/>
                <w:sz w:val="20"/>
                <w:szCs w:val="20"/>
              </w:rPr>
              <w:t>v skupnem standardnem prihodku kmetijskega gospodarstva upravičenca ter upošteva</w:t>
            </w:r>
            <w:r>
              <w:rPr>
                <w:iCs/>
                <w:sz w:val="20"/>
                <w:szCs w:val="20"/>
              </w:rPr>
              <w:t>nje</w:t>
            </w:r>
            <w:r w:rsidRPr="00967E99">
              <w:rPr>
                <w:iCs/>
                <w:sz w:val="20"/>
                <w:szCs w:val="20"/>
              </w:rPr>
              <w:t xml:space="preserve"> standardn</w:t>
            </w:r>
            <w:r>
              <w:rPr>
                <w:iCs/>
                <w:sz w:val="20"/>
                <w:szCs w:val="20"/>
              </w:rPr>
              <w:t>ega</w:t>
            </w:r>
            <w:r w:rsidRPr="00E57B22">
              <w:rPr>
                <w:iCs/>
                <w:sz w:val="20"/>
                <w:szCs w:val="20"/>
              </w:rPr>
              <w:t xml:space="preserve"> prihod</w:t>
            </w:r>
            <w:r w:rsidRPr="00967E99">
              <w:rPr>
                <w:iCs/>
                <w:sz w:val="20"/>
                <w:szCs w:val="20"/>
              </w:rPr>
              <w:t>k</w:t>
            </w:r>
            <w:r>
              <w:rPr>
                <w:iCs/>
                <w:sz w:val="20"/>
                <w:szCs w:val="20"/>
              </w:rPr>
              <w:t>a</w:t>
            </w:r>
            <w:r w:rsidRPr="00967E99">
              <w:rPr>
                <w:iCs/>
                <w:sz w:val="20"/>
                <w:szCs w:val="20"/>
              </w:rPr>
              <w:t xml:space="preserve"> za leto 2023.</w:t>
            </w:r>
          </w:p>
          <w:p w14:paraId="52F114DF" w14:textId="77777777" w:rsidR="00FA5D26" w:rsidRPr="004029EC" w:rsidRDefault="00FA5D26" w:rsidP="007E6E78">
            <w:pPr>
              <w:pStyle w:val="Neotevilenodstavek"/>
              <w:widowControl w:val="0"/>
              <w:spacing w:before="0pt" w:after="0pt" w:line="12pt" w:lineRule="auto"/>
              <w:rPr>
                <w:iCs/>
                <w:sz w:val="20"/>
                <w:szCs w:val="20"/>
              </w:rPr>
            </w:pPr>
          </w:p>
          <w:p w14:paraId="53472378" w14:textId="77777777" w:rsidR="00D96F59" w:rsidRDefault="00D96F59" w:rsidP="00D96F59">
            <w:pPr>
              <w:pStyle w:val="Neotevilenodstavek"/>
              <w:widowControl w:val="0"/>
              <w:spacing w:before="0pt" w:after="0pt" w:line="13pt" w:lineRule="exact"/>
              <w:rPr>
                <w:iCs/>
                <w:sz w:val="20"/>
                <w:szCs w:val="20"/>
              </w:rPr>
            </w:pPr>
            <w:r>
              <w:rPr>
                <w:iCs/>
                <w:sz w:val="20"/>
                <w:szCs w:val="20"/>
              </w:rPr>
              <w:t>Upoštevani so bili:</w:t>
            </w:r>
          </w:p>
          <w:p w14:paraId="6B28969F" w14:textId="77777777" w:rsidR="00D96F59" w:rsidRDefault="00D96F59" w:rsidP="00D96F59">
            <w:pPr>
              <w:pStyle w:val="Neotevilenodstavek"/>
              <w:widowControl w:val="0"/>
              <w:numPr>
                <w:ilvl w:val="0"/>
                <w:numId w:val="38"/>
              </w:numPr>
              <w:spacing w:before="0pt" w:after="0pt" w:line="13pt" w:lineRule="exact"/>
              <w:textAlignment w:val="auto"/>
              <w:rPr>
                <w:iCs/>
                <w:sz w:val="20"/>
                <w:szCs w:val="20"/>
              </w:rPr>
            </w:pPr>
            <w:r>
              <w:rPr>
                <w:iCs/>
                <w:sz w:val="20"/>
                <w:szCs w:val="20"/>
              </w:rPr>
              <w:t>v celoti,</w:t>
            </w:r>
          </w:p>
          <w:p w14:paraId="0F273E69" w14:textId="77777777" w:rsidR="00D96F59" w:rsidRDefault="00D96F59" w:rsidP="00D96F59">
            <w:pPr>
              <w:pStyle w:val="Neotevilenodstavek"/>
              <w:widowControl w:val="0"/>
              <w:numPr>
                <w:ilvl w:val="0"/>
                <w:numId w:val="38"/>
              </w:numPr>
              <w:spacing w:before="0pt" w:after="0pt" w:line="13pt" w:lineRule="exact"/>
              <w:textAlignment w:val="auto"/>
              <w:rPr>
                <w:iCs/>
                <w:sz w:val="20"/>
                <w:szCs w:val="20"/>
              </w:rPr>
            </w:pPr>
            <w:r>
              <w:rPr>
                <w:iCs/>
                <w:sz w:val="20"/>
                <w:szCs w:val="20"/>
              </w:rPr>
              <w:t>večinoma,</w:t>
            </w:r>
          </w:p>
          <w:p w14:paraId="6F92044E" w14:textId="77777777" w:rsidR="00D96F59" w:rsidRPr="00967E99" w:rsidRDefault="00D96F59" w:rsidP="00D96F59">
            <w:pPr>
              <w:pStyle w:val="Neotevilenodstavek"/>
              <w:widowControl w:val="0"/>
              <w:numPr>
                <w:ilvl w:val="0"/>
                <w:numId w:val="38"/>
              </w:numPr>
              <w:spacing w:before="0pt" w:after="0pt" w:line="13pt" w:lineRule="exact"/>
              <w:textAlignment w:val="auto"/>
              <w:rPr>
                <w:b/>
                <w:iCs/>
                <w:sz w:val="20"/>
                <w:szCs w:val="20"/>
              </w:rPr>
            </w:pPr>
            <w:r w:rsidRPr="00967E99">
              <w:rPr>
                <w:b/>
                <w:iCs/>
                <w:sz w:val="20"/>
                <w:szCs w:val="20"/>
              </w:rPr>
              <w:t>delno,</w:t>
            </w:r>
          </w:p>
          <w:p w14:paraId="4FBC0D16" w14:textId="77777777" w:rsidR="00D96F59" w:rsidRDefault="00D96F59" w:rsidP="00D96F59">
            <w:pPr>
              <w:pStyle w:val="Neotevilenodstavek"/>
              <w:widowControl w:val="0"/>
              <w:numPr>
                <w:ilvl w:val="0"/>
                <w:numId w:val="38"/>
              </w:numPr>
              <w:spacing w:before="0pt" w:after="0pt" w:line="13pt" w:lineRule="exact"/>
              <w:textAlignment w:val="auto"/>
              <w:rPr>
                <w:iCs/>
                <w:sz w:val="20"/>
                <w:szCs w:val="20"/>
              </w:rPr>
            </w:pPr>
            <w:r>
              <w:rPr>
                <w:iCs/>
                <w:sz w:val="20"/>
                <w:szCs w:val="20"/>
              </w:rPr>
              <w:t>niso bili upoštevani.</w:t>
            </w:r>
          </w:p>
          <w:p w14:paraId="7C4EDC6E" w14:textId="77777777" w:rsidR="00D96F59" w:rsidRDefault="00D96F59" w:rsidP="00D96F59">
            <w:pPr>
              <w:pStyle w:val="Neotevilenodstavek"/>
              <w:widowControl w:val="0"/>
              <w:spacing w:before="0pt" w:after="0pt" w:line="13pt" w:lineRule="exact"/>
              <w:rPr>
                <w:iCs/>
                <w:sz w:val="20"/>
                <w:szCs w:val="20"/>
              </w:rPr>
            </w:pPr>
          </w:p>
          <w:p w14:paraId="786B6730" w14:textId="77777777" w:rsidR="00D96F59" w:rsidRDefault="00D96F59" w:rsidP="00D96F59">
            <w:pPr>
              <w:pStyle w:val="Neotevilenodstavek"/>
              <w:widowControl w:val="0"/>
              <w:spacing w:before="0pt" w:after="0pt" w:line="13pt" w:lineRule="exact"/>
              <w:rPr>
                <w:iCs/>
                <w:sz w:val="20"/>
                <w:szCs w:val="20"/>
              </w:rPr>
            </w:pPr>
            <w:r>
              <w:rPr>
                <w:iCs/>
                <w:sz w:val="20"/>
                <w:szCs w:val="20"/>
              </w:rPr>
              <w:t>Bistvena mnenja, predlogi in pripombe, ki niso bili upoštevani, ter razlogi za neupoštevanje:</w:t>
            </w:r>
          </w:p>
          <w:p w14:paraId="4B6286C3" w14:textId="16132070" w:rsidR="00D96F59" w:rsidRPr="00340A50" w:rsidRDefault="00E57B22" w:rsidP="00340A50">
            <w:pPr>
              <w:overflowPunct w:val="0"/>
              <w:autoSpaceDE w:val="0"/>
              <w:autoSpaceDN w:val="0"/>
              <w:adjustRightInd w:val="0"/>
              <w:spacing w:line="12pt" w:lineRule="auto"/>
              <w:jc w:val="both"/>
              <w:textAlignment w:val="baseline"/>
              <w:rPr>
                <w:rFonts w:cs="Arial"/>
                <w:iCs/>
                <w:szCs w:val="20"/>
              </w:rPr>
            </w:pPr>
            <w:r w:rsidRPr="00340A50">
              <w:rPr>
                <w:rFonts w:cs="Arial"/>
                <w:iCs/>
                <w:szCs w:val="20"/>
              </w:rPr>
              <w:t xml:space="preserve">Ker se </w:t>
            </w:r>
            <w:r w:rsidR="00CD5EB5">
              <w:rPr>
                <w:rFonts w:cs="Arial"/>
                <w:iCs/>
                <w:szCs w:val="20"/>
              </w:rPr>
              <w:t>finančna pomoč</w:t>
            </w:r>
            <w:r w:rsidR="00CD5EB5" w:rsidRPr="00340A50">
              <w:rPr>
                <w:rFonts w:cs="Arial"/>
                <w:iCs/>
                <w:szCs w:val="20"/>
              </w:rPr>
              <w:t xml:space="preserve"> </w:t>
            </w:r>
            <w:r w:rsidR="00CD5EB5">
              <w:rPr>
                <w:rFonts w:cs="Arial"/>
                <w:iCs/>
                <w:szCs w:val="20"/>
              </w:rPr>
              <w:t xml:space="preserve">ciljno </w:t>
            </w:r>
            <w:r w:rsidRPr="00340A50">
              <w:rPr>
                <w:rFonts w:cs="Arial"/>
                <w:iCs/>
                <w:szCs w:val="20"/>
              </w:rPr>
              <w:t xml:space="preserve">namenja čebelarjem, ki </w:t>
            </w:r>
            <w:r w:rsidR="00CD5EB5">
              <w:rPr>
                <w:rFonts w:cs="Arial"/>
                <w:iCs/>
                <w:szCs w:val="20"/>
              </w:rPr>
              <w:t>jim čebelarstvo predstavlja preživetje</w:t>
            </w:r>
            <w:r w:rsidR="00CE1A0C" w:rsidRPr="00340A50">
              <w:rPr>
                <w:rFonts w:cs="Arial"/>
                <w:iCs/>
                <w:szCs w:val="20"/>
              </w:rPr>
              <w:t xml:space="preserve"> oziroma </w:t>
            </w:r>
            <w:r w:rsidRPr="00340A50">
              <w:rPr>
                <w:rFonts w:cs="Arial"/>
                <w:iCs/>
                <w:szCs w:val="20"/>
              </w:rPr>
              <w:t xml:space="preserve"> pretežni vir </w:t>
            </w:r>
            <w:r w:rsidR="00CE1A0C" w:rsidRPr="00340A50">
              <w:rPr>
                <w:rFonts w:cs="Arial"/>
                <w:iCs/>
                <w:szCs w:val="20"/>
              </w:rPr>
              <w:t>dohodka</w:t>
            </w:r>
            <w:r w:rsidR="00CD5EB5">
              <w:rPr>
                <w:rFonts w:cs="Arial"/>
                <w:iCs/>
                <w:szCs w:val="20"/>
              </w:rPr>
              <w:t xml:space="preserve"> in so bili zaradi slabe čebelarske sezone v letu 2023 zato najbolj prizadeti</w:t>
            </w:r>
            <w:r w:rsidRPr="00340A50">
              <w:rPr>
                <w:rFonts w:cs="Arial"/>
                <w:iCs/>
                <w:szCs w:val="20"/>
              </w:rPr>
              <w:t>, je pogoj glede deleža standardnega prihodka za čebele v skupnem standardnem prihodku kmetijskega gospodarstva nujen</w:t>
            </w:r>
            <w:r w:rsidR="00AA1A50" w:rsidRPr="00340A50">
              <w:rPr>
                <w:rFonts w:cs="Arial"/>
                <w:iCs/>
                <w:szCs w:val="20"/>
              </w:rPr>
              <w:t xml:space="preserve"> za določitev takih upravičencev</w:t>
            </w:r>
            <w:r w:rsidRPr="00340A50">
              <w:rPr>
                <w:rFonts w:cs="Arial"/>
                <w:iCs/>
                <w:szCs w:val="20"/>
              </w:rPr>
              <w:t>.</w:t>
            </w:r>
            <w:r w:rsidR="00CE1A0C" w:rsidRPr="00340A50">
              <w:rPr>
                <w:rFonts w:cs="Arial"/>
                <w:iCs/>
                <w:szCs w:val="20"/>
              </w:rPr>
              <w:t xml:space="preserve"> V kolikor je čebelar tudi sadjar ali vinogradnik mu čebelarstvo ne predstavlja pretežnega vira dohodka. </w:t>
            </w:r>
          </w:p>
          <w:p w14:paraId="03040FD6" w14:textId="48B58A05" w:rsidR="00CE1A0C" w:rsidRPr="00340A50" w:rsidRDefault="00CE1A0C" w:rsidP="00CE1A0C">
            <w:pPr>
              <w:overflowPunct w:val="0"/>
              <w:autoSpaceDE w:val="0"/>
              <w:autoSpaceDN w:val="0"/>
              <w:adjustRightInd w:val="0"/>
              <w:spacing w:line="12pt" w:lineRule="auto"/>
              <w:jc w:val="both"/>
              <w:textAlignment w:val="baseline"/>
              <w:rPr>
                <w:rFonts w:cs="Arial"/>
                <w:iCs/>
                <w:szCs w:val="20"/>
              </w:rPr>
            </w:pPr>
            <w:r>
              <w:rPr>
                <w:rFonts w:cs="Arial"/>
                <w:iCs/>
                <w:szCs w:val="20"/>
              </w:rPr>
              <w:t xml:space="preserve">Ker se finančna pomoč čebelarjem, </w:t>
            </w:r>
            <w:r w:rsidRPr="00340A50">
              <w:rPr>
                <w:rFonts w:cs="Arial"/>
                <w:iCs/>
                <w:szCs w:val="20"/>
              </w:rPr>
              <w:t>ki so utrpeli izpad čebeljih pridelkov, zaradi česar se soočajo z izgubo dohodka, dodel</w:t>
            </w:r>
            <w:r w:rsidR="008F71D9" w:rsidRPr="00340A50">
              <w:rPr>
                <w:rFonts w:cs="Arial"/>
                <w:iCs/>
                <w:szCs w:val="20"/>
              </w:rPr>
              <w:t>j</w:t>
            </w:r>
            <w:r w:rsidRPr="00340A50">
              <w:rPr>
                <w:rFonts w:cs="Arial"/>
                <w:iCs/>
                <w:szCs w:val="20"/>
              </w:rPr>
              <w:t>uje zaradi škode v čebelarstvu v letu 2023, se pri izpolnjevanju pogojev upoštevajo podatki o standardnem prihodku za leto 2022, ki so bili vpisani v Register kmetijskih gospodarstev v januarju 2023.</w:t>
            </w:r>
          </w:p>
          <w:p w14:paraId="716D34D9" w14:textId="0B3E43D4" w:rsidR="00E57B22" w:rsidRPr="00340A50" w:rsidRDefault="00E57B22" w:rsidP="00340A50">
            <w:pPr>
              <w:overflowPunct w:val="0"/>
              <w:autoSpaceDE w:val="0"/>
              <w:autoSpaceDN w:val="0"/>
              <w:adjustRightInd w:val="0"/>
              <w:spacing w:line="12pt" w:lineRule="auto"/>
              <w:jc w:val="both"/>
              <w:textAlignment w:val="baseline"/>
              <w:rPr>
                <w:rFonts w:cs="Arial"/>
                <w:iCs/>
                <w:szCs w:val="20"/>
              </w:rPr>
            </w:pPr>
          </w:p>
          <w:p w14:paraId="6EBCE239" w14:textId="527463D9" w:rsidR="00AA1A50" w:rsidRPr="00CD5EB5" w:rsidRDefault="00AA1A50" w:rsidP="00340A50">
            <w:pPr>
              <w:overflowPunct w:val="0"/>
              <w:autoSpaceDE w:val="0"/>
              <w:autoSpaceDN w:val="0"/>
              <w:adjustRightInd w:val="0"/>
              <w:spacing w:line="12pt" w:lineRule="auto"/>
              <w:jc w:val="both"/>
              <w:textAlignment w:val="baseline"/>
              <w:rPr>
                <w:rFonts w:cs="Arial"/>
                <w:iCs/>
                <w:szCs w:val="20"/>
              </w:rPr>
            </w:pPr>
            <w:r w:rsidRPr="00340A50">
              <w:rPr>
                <w:rFonts w:cs="Arial"/>
                <w:iCs/>
                <w:szCs w:val="20"/>
              </w:rPr>
              <w:t xml:space="preserve">Upoštevana je bila pripomba Strokovnega združenja profesionalnih čebelarjev na način, da se med upravičence štejejo tudi čebelarji (fizične osebe, ki niso samostojni podjetniki), ki niso vključeni v pokojninsko in invalidsko zavarovanje in niso uživalci pokojnin. Tudi tem upravičencem namreč čebelarstvo predstavlja pretežni </w:t>
            </w:r>
            <w:r w:rsidR="00CD5EB5">
              <w:rPr>
                <w:rFonts w:cs="Arial"/>
                <w:iCs/>
                <w:szCs w:val="20"/>
              </w:rPr>
              <w:t xml:space="preserve">oziroma edini </w:t>
            </w:r>
            <w:r w:rsidRPr="00340A50">
              <w:rPr>
                <w:rFonts w:cs="Arial"/>
                <w:iCs/>
                <w:szCs w:val="20"/>
              </w:rPr>
              <w:t xml:space="preserve">vir dohodka in so zaradi škode v čebelarstvu utrpeli izpad </w:t>
            </w:r>
            <w:r w:rsidR="000036D7" w:rsidRPr="00340A50">
              <w:rPr>
                <w:rFonts w:cs="Arial"/>
                <w:iCs/>
                <w:szCs w:val="20"/>
              </w:rPr>
              <w:t>prihodka iz naslova letnega donosa na čebeljo družino</w:t>
            </w:r>
            <w:r w:rsidRPr="00340A50">
              <w:rPr>
                <w:rFonts w:cs="Arial"/>
                <w:iCs/>
                <w:szCs w:val="20"/>
              </w:rPr>
              <w:t>. Takim upravičencem se finančna pomoč dodeli v višini 6 evrov na čebeljo družino</w:t>
            </w:r>
            <w:r w:rsidR="000036D7" w:rsidRPr="00340A50">
              <w:rPr>
                <w:rFonts w:cs="Arial"/>
                <w:iCs/>
                <w:szCs w:val="20"/>
              </w:rPr>
              <w:t xml:space="preserve">, kar </w:t>
            </w:r>
            <w:r w:rsidR="00340A50" w:rsidRPr="00CD5EB5">
              <w:rPr>
                <w:rFonts w:cs="Arial"/>
                <w:iCs/>
                <w:szCs w:val="20"/>
              </w:rPr>
              <w:t xml:space="preserve">krije </w:t>
            </w:r>
            <w:r w:rsidR="000036D7" w:rsidRPr="00CD5EB5">
              <w:rPr>
                <w:rFonts w:cs="Arial"/>
                <w:iCs/>
                <w:szCs w:val="20"/>
              </w:rPr>
              <w:t xml:space="preserve">13 % izpada prihodka na čebeljo družino. </w:t>
            </w:r>
          </w:p>
          <w:p w14:paraId="624E8BC7" w14:textId="03621008" w:rsidR="00FA5D26" w:rsidRPr="004029EC" w:rsidRDefault="00FA5D26" w:rsidP="00D96F59">
            <w:pPr>
              <w:pStyle w:val="Neotevilenodstavek"/>
              <w:widowControl w:val="0"/>
              <w:spacing w:before="0pt" w:after="0pt" w:line="13pt" w:lineRule="exact"/>
              <w:rPr>
                <w:iCs/>
                <w:sz w:val="20"/>
                <w:szCs w:val="20"/>
              </w:rPr>
            </w:pPr>
          </w:p>
          <w:p w14:paraId="7A5530D3" w14:textId="77777777" w:rsidR="00FA5D26" w:rsidRPr="004029EC" w:rsidRDefault="00FA5D26" w:rsidP="007E6E78">
            <w:pPr>
              <w:pStyle w:val="Neotevilenodstavek"/>
              <w:widowControl w:val="0"/>
              <w:spacing w:before="0pt" w:after="0pt" w:line="12pt" w:lineRule="auto"/>
              <w:rPr>
                <w:iCs/>
                <w:sz w:val="20"/>
                <w:szCs w:val="20"/>
              </w:rPr>
            </w:pPr>
          </w:p>
        </w:tc>
      </w:tr>
      <w:tr w:rsidR="00FA5D26" w:rsidRPr="004029EC" w14:paraId="3DC3F748"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vAlign w:val="center"/>
          </w:tcPr>
          <w:p w14:paraId="58D0F469" w14:textId="77777777" w:rsidR="00FA5D26" w:rsidRPr="004029EC" w:rsidRDefault="00FA5D26" w:rsidP="007E6E78">
            <w:pPr>
              <w:pStyle w:val="Neotevilenodstavek"/>
              <w:widowControl w:val="0"/>
              <w:spacing w:before="0pt" w:after="0pt" w:line="12pt" w:lineRule="auto"/>
              <w:jc w:val="start"/>
              <w:rPr>
                <w:sz w:val="20"/>
                <w:szCs w:val="20"/>
              </w:rPr>
            </w:pPr>
            <w:r w:rsidRPr="004029EC">
              <w:rPr>
                <w:b/>
                <w:sz w:val="20"/>
                <w:szCs w:val="20"/>
              </w:rPr>
              <w:lastRenderedPageBreak/>
              <w:t>10. Pri pripravi gradiva so bile upoštevane zahteve iz Resolucije o normativni dejavnosti:</w:t>
            </w:r>
          </w:p>
        </w:tc>
        <w:tc>
          <w:tcPr>
            <w:tcW w:w="136.65pt" w:type="dxa"/>
            <w:gridSpan w:val="2"/>
            <w:vAlign w:val="center"/>
          </w:tcPr>
          <w:p w14:paraId="633D326A" w14:textId="16881AB5" w:rsidR="00FA5D26" w:rsidRPr="004029EC" w:rsidRDefault="00FA5D26" w:rsidP="007E6E78">
            <w:pPr>
              <w:pStyle w:val="Neotevilenodstavek"/>
              <w:widowControl w:val="0"/>
              <w:spacing w:before="0pt" w:after="0pt" w:line="12pt" w:lineRule="auto"/>
              <w:jc w:val="center"/>
              <w:rPr>
                <w:iCs/>
                <w:sz w:val="20"/>
                <w:szCs w:val="20"/>
              </w:rPr>
            </w:pPr>
            <w:r w:rsidRPr="00E73D86">
              <w:rPr>
                <w:b/>
                <w:sz w:val="20"/>
                <w:szCs w:val="20"/>
              </w:rPr>
              <w:t>DA</w:t>
            </w:r>
            <w:r w:rsidR="00D96F59">
              <w:rPr>
                <w:sz w:val="20"/>
                <w:szCs w:val="20"/>
              </w:rPr>
              <w:t>/NE</w:t>
            </w:r>
          </w:p>
        </w:tc>
      </w:tr>
      <w:tr w:rsidR="00FA5D26" w:rsidRPr="004029EC" w14:paraId="07B0112B" w14:textId="77777777" w:rsidTr="005C0174">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Ex>
        <w:tc>
          <w:tcPr>
            <w:tcW w:w="321.50pt" w:type="dxa"/>
            <w:gridSpan w:val="7"/>
            <w:vAlign w:val="center"/>
          </w:tcPr>
          <w:p w14:paraId="21F258C7" w14:textId="77777777" w:rsidR="00FA5D26" w:rsidRPr="004029EC" w:rsidRDefault="00FA5D26" w:rsidP="007E6E78">
            <w:pPr>
              <w:pStyle w:val="Neotevilenodstavek"/>
              <w:widowControl w:val="0"/>
              <w:spacing w:before="0pt" w:after="0pt" w:line="12pt" w:lineRule="auto"/>
              <w:jc w:val="start"/>
              <w:rPr>
                <w:b/>
                <w:sz w:val="20"/>
                <w:szCs w:val="20"/>
              </w:rPr>
            </w:pPr>
            <w:r w:rsidRPr="004029EC">
              <w:rPr>
                <w:b/>
                <w:sz w:val="20"/>
                <w:szCs w:val="20"/>
              </w:rPr>
              <w:t>11. Gradivo je uvrščeno v delovni program vlade:</w:t>
            </w:r>
          </w:p>
        </w:tc>
        <w:tc>
          <w:tcPr>
            <w:tcW w:w="136.65pt" w:type="dxa"/>
            <w:gridSpan w:val="2"/>
            <w:vAlign w:val="center"/>
          </w:tcPr>
          <w:p w14:paraId="6944990A" w14:textId="521E21C1" w:rsidR="00FA5D26" w:rsidRPr="004029EC" w:rsidRDefault="00D96F59" w:rsidP="007E6E78">
            <w:pPr>
              <w:pStyle w:val="Neotevilenodstavek"/>
              <w:widowControl w:val="0"/>
              <w:spacing w:before="0pt" w:after="0pt" w:line="12pt" w:lineRule="auto"/>
              <w:jc w:val="center"/>
              <w:rPr>
                <w:sz w:val="20"/>
                <w:szCs w:val="20"/>
              </w:rPr>
            </w:pPr>
            <w:r>
              <w:rPr>
                <w:sz w:val="20"/>
                <w:szCs w:val="20"/>
              </w:rPr>
              <w:t>DA/</w:t>
            </w:r>
            <w:r w:rsidR="00FA5D26" w:rsidRPr="00D4343B">
              <w:rPr>
                <w:b/>
                <w:sz w:val="20"/>
                <w:szCs w:val="20"/>
              </w:rPr>
              <w:t>NE</w:t>
            </w:r>
          </w:p>
        </w:tc>
      </w:tr>
      <w:tr w:rsidR="00FA5D26" w:rsidRPr="004029EC" w14:paraId="281C2402" w14:textId="77777777" w:rsidTr="00FA5D26">
        <w:tblPrEx>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Ex>
        <w:tc>
          <w:tcPr>
            <w:tcW w:w="458.15pt" w:type="dxa"/>
            <w:gridSpan w:val="9"/>
            <w:tcBorders>
              <w:top w:val="single" w:sz="4" w:space="0" w:color="000000"/>
              <w:start w:val="single" w:sz="4" w:space="0" w:color="000000"/>
              <w:bottom w:val="single" w:sz="4" w:space="0" w:color="000000"/>
              <w:end w:val="single" w:sz="4" w:space="0" w:color="000000"/>
            </w:tcBorders>
          </w:tcPr>
          <w:p w14:paraId="18CB004C" w14:textId="19422075" w:rsidR="0084359E" w:rsidRPr="004029EC" w:rsidRDefault="0084359E" w:rsidP="0084359E">
            <w:pPr>
              <w:pStyle w:val="Poglavje"/>
              <w:widowControl w:val="0"/>
              <w:spacing w:before="0pt" w:after="0pt" w:line="12pt" w:lineRule="auto"/>
              <w:jc w:val="start"/>
              <w:rPr>
                <w:sz w:val="20"/>
                <w:szCs w:val="20"/>
              </w:rPr>
            </w:pPr>
          </w:p>
          <w:p w14:paraId="1ED6EDD6" w14:textId="77C1FD37" w:rsidR="0091186E" w:rsidRDefault="0091186E" w:rsidP="005D053E">
            <w:pPr>
              <w:ind w:start="170pt"/>
              <w:rPr>
                <w:rFonts w:eastAsia="Calibri" w:cs="Arial"/>
                <w:color w:val="000000"/>
                <w:szCs w:val="20"/>
              </w:rPr>
            </w:pPr>
            <w:r>
              <w:rPr>
                <w:rFonts w:eastAsia="Calibri" w:cs="Arial"/>
                <w:color w:val="000000"/>
                <w:szCs w:val="20"/>
              </w:rPr>
              <w:t xml:space="preserve">                                 </w:t>
            </w:r>
            <w:r w:rsidR="007A4CEB">
              <w:rPr>
                <w:rFonts w:eastAsia="Calibri" w:cs="Arial"/>
                <w:color w:val="000000"/>
                <w:szCs w:val="20"/>
              </w:rPr>
              <w:t>Mateja Čalušić</w:t>
            </w:r>
          </w:p>
          <w:p w14:paraId="15A4C4DD" w14:textId="65796CB9" w:rsidR="005D053E" w:rsidRDefault="0091186E" w:rsidP="005D053E">
            <w:pPr>
              <w:ind w:start="170pt"/>
              <w:rPr>
                <w:rFonts w:eastAsia="Calibri" w:cs="Arial"/>
                <w:color w:val="000000"/>
                <w:szCs w:val="20"/>
              </w:rPr>
            </w:pPr>
            <w:r>
              <w:rPr>
                <w:rFonts w:eastAsia="Calibri" w:cs="Arial"/>
                <w:color w:val="000000"/>
                <w:szCs w:val="20"/>
              </w:rPr>
              <w:t xml:space="preserve">    </w:t>
            </w:r>
            <w:r w:rsidR="0084359E">
              <w:rPr>
                <w:rFonts w:eastAsia="Calibri" w:cs="Arial"/>
                <w:color w:val="000000"/>
                <w:szCs w:val="20"/>
              </w:rPr>
              <w:t xml:space="preserve">                            </w:t>
            </w:r>
            <w:r>
              <w:rPr>
                <w:rFonts w:eastAsia="Calibri" w:cs="Arial"/>
                <w:color w:val="000000"/>
                <w:szCs w:val="20"/>
              </w:rPr>
              <w:t xml:space="preserve">    </w:t>
            </w:r>
            <w:r w:rsidR="007A4CEB">
              <w:rPr>
                <w:rFonts w:eastAsia="Calibri" w:cs="Arial"/>
                <w:color w:val="000000"/>
                <w:szCs w:val="20"/>
              </w:rPr>
              <w:t>minist</w:t>
            </w:r>
            <w:r w:rsidR="005D053E">
              <w:rPr>
                <w:rFonts w:eastAsia="Calibri" w:cs="Arial"/>
                <w:color w:val="000000"/>
                <w:szCs w:val="20"/>
              </w:rPr>
              <w:t>r</w:t>
            </w:r>
            <w:r w:rsidR="007A4CEB">
              <w:rPr>
                <w:rFonts w:eastAsia="Calibri" w:cs="Arial"/>
                <w:color w:val="000000"/>
                <w:szCs w:val="20"/>
              </w:rPr>
              <w:t>ica</w:t>
            </w:r>
          </w:p>
          <w:p w14:paraId="376E9378" w14:textId="1C23A892" w:rsidR="00FA5D26" w:rsidRPr="004029EC" w:rsidRDefault="005D053E" w:rsidP="001F578B">
            <w:pPr>
              <w:ind w:start="170pt"/>
              <w:rPr>
                <w:rFonts w:cs="Arial"/>
                <w:szCs w:val="20"/>
                <w:lang w:eastAsia="sl-SI"/>
              </w:rPr>
            </w:pPr>
            <w:r>
              <w:rPr>
                <w:rFonts w:eastAsia="Calibri" w:cs="Arial"/>
                <w:color w:val="000000"/>
                <w:szCs w:val="20"/>
              </w:rPr>
              <w:t xml:space="preserve">                                  </w:t>
            </w:r>
          </w:p>
        </w:tc>
      </w:tr>
    </w:tbl>
    <w:p w14:paraId="5A9E2A28" w14:textId="77777777" w:rsidR="007A7279" w:rsidRPr="004029EC" w:rsidRDefault="007A7279" w:rsidP="007E6E78">
      <w:pPr>
        <w:spacing w:line="12pt" w:lineRule="auto"/>
        <w:rPr>
          <w:rFonts w:eastAsia="Calibri" w:cs="Arial"/>
          <w:vanish/>
          <w:szCs w:val="20"/>
        </w:rPr>
      </w:pPr>
    </w:p>
    <w:p w14:paraId="00C41AAD" w14:textId="77777777" w:rsidR="000C6525" w:rsidRPr="004029EC" w:rsidRDefault="000C6525" w:rsidP="007E6E78">
      <w:pPr>
        <w:spacing w:line="12pt" w:lineRule="auto"/>
        <w:rPr>
          <w:rFonts w:cs="Arial"/>
          <w:szCs w:val="20"/>
        </w:rPr>
        <w:sectPr w:rsidR="000C6525" w:rsidRPr="004029EC" w:rsidSect="006500DC">
          <w:headerReference w:type="default" r:id="rId12"/>
          <w:footerReference w:type="even" r:id="rId13"/>
          <w:footerReference w:type="default" r:id="rId14"/>
          <w:headerReference w:type="first" r:id="rId15"/>
          <w:pgSz w:w="595pt" w:h="842pt" w:code="9"/>
          <w:pgMar w:top="85.05pt" w:right="70.90pt" w:bottom="85.05pt" w:left="70.90pt" w:header="49.65pt" w:footer="39.70pt" w:gutter="0pt"/>
          <w:cols w:space="35.40pt"/>
          <w:titlePg/>
          <w:docGrid w:linePitch="272"/>
        </w:sectPr>
      </w:pPr>
    </w:p>
    <w:p w14:paraId="7E3FFFAA" w14:textId="77777777" w:rsidR="005F7114" w:rsidRPr="00F8080B" w:rsidRDefault="005F7114" w:rsidP="005F7114">
      <w:pPr>
        <w:spacing w:line="12pt" w:lineRule="auto"/>
        <w:rPr>
          <w:rFonts w:cs="Arial"/>
          <w:szCs w:val="20"/>
          <w:lang w:eastAsia="sl-SI"/>
        </w:rPr>
      </w:pPr>
    </w:p>
    <w:p w14:paraId="78400C06" w14:textId="77777777" w:rsidR="005F7114" w:rsidRPr="00F8080B" w:rsidRDefault="005F7114" w:rsidP="005F7114">
      <w:pPr>
        <w:tabs>
          <w:tab w:val="start" w:pos="35.40pt"/>
        </w:tabs>
        <w:spacing w:line="12pt" w:lineRule="auto"/>
        <w:ind w:start="300.60pt"/>
        <w:rPr>
          <w:rFonts w:cs="Arial"/>
          <w:b/>
          <w:szCs w:val="20"/>
        </w:rPr>
      </w:pPr>
      <w:r w:rsidRPr="00F8080B">
        <w:rPr>
          <w:rFonts w:cs="Arial"/>
          <w:b/>
          <w:szCs w:val="20"/>
        </w:rPr>
        <w:t xml:space="preserve">PREDLOG </w:t>
      </w:r>
    </w:p>
    <w:p w14:paraId="4C1A43E1" w14:textId="2497EE26" w:rsidR="005F7114" w:rsidRPr="00F8080B" w:rsidRDefault="005F7114" w:rsidP="005F7114">
      <w:pPr>
        <w:tabs>
          <w:tab w:val="start" w:pos="35.40pt"/>
        </w:tabs>
        <w:spacing w:line="12pt" w:lineRule="auto"/>
        <w:ind w:start="300.60pt"/>
        <w:rPr>
          <w:rFonts w:cs="Arial"/>
          <w:b/>
          <w:szCs w:val="20"/>
        </w:rPr>
      </w:pPr>
      <w:r w:rsidRPr="00F8080B">
        <w:rPr>
          <w:rFonts w:cs="Arial"/>
          <w:b/>
          <w:szCs w:val="20"/>
        </w:rPr>
        <w:t xml:space="preserve">(EVA </w:t>
      </w:r>
      <w:r w:rsidR="00DE175E" w:rsidRPr="00DE175E">
        <w:rPr>
          <w:rFonts w:cs="Arial"/>
          <w:b/>
          <w:szCs w:val="20"/>
        </w:rPr>
        <w:t>2023-2330-</w:t>
      </w:r>
      <w:r w:rsidR="003B0CB3" w:rsidRPr="003B0CB3">
        <w:rPr>
          <w:b/>
          <w:iCs/>
          <w:szCs w:val="20"/>
        </w:rPr>
        <w:t>0155</w:t>
      </w:r>
      <w:r w:rsidRPr="00F8080B">
        <w:rPr>
          <w:rFonts w:cs="Arial"/>
          <w:b/>
          <w:szCs w:val="20"/>
        </w:rPr>
        <w:t>)</w:t>
      </w:r>
    </w:p>
    <w:p w14:paraId="26AAF8C4" w14:textId="77777777" w:rsidR="005F7114" w:rsidRPr="00F8080B" w:rsidRDefault="005F7114" w:rsidP="005F7114">
      <w:pPr>
        <w:tabs>
          <w:tab w:val="start" w:pos="35.40pt"/>
        </w:tabs>
        <w:spacing w:line="12pt" w:lineRule="auto"/>
        <w:rPr>
          <w:rFonts w:cs="Arial"/>
          <w:b/>
          <w:szCs w:val="20"/>
        </w:rPr>
      </w:pPr>
    </w:p>
    <w:p w14:paraId="08162B82" w14:textId="77777777" w:rsidR="005F7114" w:rsidRPr="00F8080B" w:rsidRDefault="005F7114" w:rsidP="005F7114">
      <w:pPr>
        <w:pStyle w:val="rta"/>
        <w:spacing w:before="0pt"/>
        <w:jc w:val="both"/>
        <w:rPr>
          <w:sz w:val="20"/>
          <w:szCs w:val="20"/>
        </w:rPr>
      </w:pPr>
    </w:p>
    <w:p w14:paraId="558FC576" w14:textId="4CFC33FD" w:rsidR="005F7114" w:rsidRPr="00F8080B" w:rsidRDefault="005F7114" w:rsidP="005F7114">
      <w:pPr>
        <w:spacing w:line="12pt" w:lineRule="auto"/>
        <w:jc w:val="both"/>
        <w:rPr>
          <w:rFonts w:cs="Arial"/>
          <w:szCs w:val="20"/>
          <w:lang w:eastAsia="sl-SI"/>
        </w:rPr>
      </w:pPr>
      <w:r w:rsidRPr="00F8080B">
        <w:rPr>
          <w:rFonts w:cs="Arial"/>
          <w:szCs w:val="20"/>
          <w:lang w:eastAsia="sl-SI"/>
        </w:rPr>
        <w:t>Na podlagi 10.</w:t>
      </w:r>
      <w:r w:rsidR="009042B2">
        <w:rPr>
          <w:rFonts w:cs="Arial"/>
          <w:szCs w:val="20"/>
          <w:lang w:eastAsia="sl-SI"/>
        </w:rPr>
        <w:t xml:space="preserve"> in</w:t>
      </w:r>
      <w:r w:rsidR="00D96F59">
        <w:rPr>
          <w:rFonts w:cs="Arial"/>
          <w:szCs w:val="20"/>
          <w:lang w:eastAsia="sl-SI"/>
        </w:rPr>
        <w:t xml:space="preserve"> 12. člena </w:t>
      </w:r>
      <w:r w:rsidR="009042B2">
        <w:rPr>
          <w:rFonts w:cs="Arial"/>
          <w:szCs w:val="20"/>
          <w:lang w:eastAsia="sl-SI"/>
        </w:rPr>
        <w:t>ter</w:t>
      </w:r>
      <w:r w:rsidR="00D96F59">
        <w:rPr>
          <w:rFonts w:cs="Arial"/>
          <w:szCs w:val="20"/>
          <w:lang w:eastAsia="sl-SI"/>
        </w:rPr>
        <w:t xml:space="preserve"> tretjega odstavka</w:t>
      </w:r>
      <w:r w:rsidRPr="00F8080B">
        <w:rPr>
          <w:rFonts w:cs="Arial"/>
          <w:szCs w:val="20"/>
          <w:lang w:eastAsia="sl-SI"/>
        </w:rPr>
        <w:t xml:space="preserve"> </w:t>
      </w:r>
      <w:r w:rsidR="00D96F59">
        <w:rPr>
          <w:rFonts w:cs="Arial"/>
          <w:szCs w:val="20"/>
          <w:lang w:eastAsia="sl-SI"/>
        </w:rPr>
        <w:t>23</w:t>
      </w:r>
      <w:r w:rsidRPr="00F8080B">
        <w:rPr>
          <w:rFonts w:cs="Arial"/>
          <w:szCs w:val="20"/>
          <w:lang w:eastAsia="sl-SI"/>
        </w:rPr>
        <w:t>. člena Zakona o kmetijstvu (Uradni list RS, št. 45/08, 57/12, 90/12 – ZdZPVHVVR, 26/14, 32/15, 27/17, 22/18, 86/21 – odl. US, 123/21, 44/22, 130/22 – ZPOmK-2, 18/23 in 78/23) Vlada Republike Slovenije izdaja</w:t>
      </w:r>
    </w:p>
    <w:p w14:paraId="0D3FA58E" w14:textId="77777777" w:rsidR="00D96F59" w:rsidRDefault="00D96F59" w:rsidP="00D96F59">
      <w:pPr>
        <w:suppressAutoHyphens/>
        <w:overflowPunct w:val="0"/>
        <w:autoSpaceDE w:val="0"/>
        <w:autoSpaceDN w:val="0"/>
        <w:adjustRightInd w:val="0"/>
        <w:spacing w:before="24pt" w:line="12pt" w:lineRule="auto"/>
        <w:jc w:val="center"/>
        <w:textAlignment w:val="baseline"/>
        <w:rPr>
          <w:rFonts w:cs="Arial"/>
          <w:b/>
          <w:bCs/>
          <w:color w:val="000000"/>
          <w:spacing w:val="40"/>
          <w:sz w:val="22"/>
          <w:szCs w:val="22"/>
          <w:lang w:eastAsia="sl-SI"/>
        </w:rPr>
      </w:pPr>
      <w:r>
        <w:rPr>
          <w:rFonts w:cs="Arial"/>
          <w:b/>
          <w:bCs/>
          <w:color w:val="000000"/>
          <w:spacing w:val="40"/>
          <w:sz w:val="22"/>
          <w:szCs w:val="22"/>
          <w:lang w:eastAsia="sl-SI"/>
        </w:rPr>
        <w:t>ODLOK</w:t>
      </w:r>
    </w:p>
    <w:p w14:paraId="6B4269CF" w14:textId="3F2748BD" w:rsidR="005F7114" w:rsidRDefault="005F7114" w:rsidP="005F7114">
      <w:pPr>
        <w:pStyle w:val="npb0"/>
        <w:shd w:val="clear" w:color="auto" w:fill="FFFFFF"/>
        <w:spacing w:before="0pt" w:beforeAutospacing="0" w:after="0pt" w:afterAutospacing="0"/>
        <w:jc w:val="center"/>
        <w:rPr>
          <w:rFonts w:ascii="Arial" w:hAnsi="Arial" w:cs="Arial"/>
          <w:b/>
          <w:sz w:val="20"/>
          <w:szCs w:val="20"/>
        </w:rPr>
      </w:pPr>
      <w:r w:rsidRPr="00F8080B">
        <w:rPr>
          <w:rFonts w:ascii="Arial" w:hAnsi="Arial" w:cs="Arial"/>
          <w:b/>
          <w:sz w:val="20"/>
          <w:szCs w:val="20"/>
        </w:rPr>
        <w:t xml:space="preserve">o </w:t>
      </w:r>
      <w:r w:rsidR="00743039">
        <w:rPr>
          <w:rFonts w:ascii="Arial" w:hAnsi="Arial" w:cs="Arial"/>
          <w:b/>
          <w:sz w:val="20"/>
          <w:szCs w:val="20"/>
        </w:rPr>
        <w:t>finančni pomoči za nadomestilo škode v čebelarstvu v letu 2023</w:t>
      </w:r>
    </w:p>
    <w:p w14:paraId="6DE2200F" w14:textId="77777777" w:rsidR="005F7114" w:rsidRDefault="005F7114" w:rsidP="005F7114">
      <w:pPr>
        <w:pStyle w:val="npb0"/>
        <w:shd w:val="clear" w:color="auto" w:fill="FFFFFF"/>
        <w:spacing w:before="0pt" w:beforeAutospacing="0" w:after="0pt" w:afterAutospacing="0"/>
        <w:jc w:val="center"/>
        <w:rPr>
          <w:rFonts w:ascii="Arial" w:hAnsi="Arial" w:cs="Arial"/>
          <w:b/>
          <w:sz w:val="20"/>
          <w:szCs w:val="20"/>
        </w:rPr>
      </w:pPr>
    </w:p>
    <w:p w14:paraId="16F4D504" w14:textId="77777777" w:rsidR="005F7114" w:rsidRPr="00F8080B" w:rsidRDefault="005F7114" w:rsidP="005F7114">
      <w:pPr>
        <w:pStyle w:val="npb0"/>
        <w:shd w:val="clear" w:color="auto" w:fill="FFFFFF"/>
        <w:spacing w:before="0pt" w:beforeAutospacing="0" w:after="0pt" w:afterAutospacing="0"/>
        <w:jc w:val="center"/>
        <w:rPr>
          <w:rFonts w:ascii="Arial" w:hAnsi="Arial" w:cs="Arial"/>
          <w:b/>
          <w:sz w:val="20"/>
          <w:szCs w:val="20"/>
        </w:rPr>
      </w:pPr>
    </w:p>
    <w:p w14:paraId="1AC39565" w14:textId="289DF9E7" w:rsidR="005F7114" w:rsidRPr="001F578B" w:rsidRDefault="00380F9E" w:rsidP="001F578B">
      <w:pPr>
        <w:widowControl w:val="0"/>
        <w:tabs>
          <w:tab w:val="start" w:pos="0pt"/>
          <w:tab w:val="start" w:pos="14.20pt"/>
        </w:tabs>
        <w:ind w:start="0.70pt"/>
        <w:jc w:val="center"/>
        <w:rPr>
          <w:rFonts w:cs="Arial"/>
          <w:b/>
        </w:rPr>
      </w:pPr>
      <w:r>
        <w:rPr>
          <w:rFonts w:cs="Arial"/>
          <w:b/>
        </w:rPr>
        <w:t xml:space="preserve">1. </w:t>
      </w:r>
      <w:r w:rsidR="005F7114" w:rsidRPr="001F578B">
        <w:rPr>
          <w:rFonts w:cs="Arial"/>
          <w:b/>
        </w:rPr>
        <w:t>člen</w:t>
      </w:r>
    </w:p>
    <w:p w14:paraId="5C46FEF5" w14:textId="77777777" w:rsidR="005F7114" w:rsidRPr="00F8080B" w:rsidRDefault="005F7114" w:rsidP="005F7114">
      <w:pPr>
        <w:pStyle w:val="lennaslov"/>
        <w:rPr>
          <w:sz w:val="20"/>
          <w:szCs w:val="20"/>
        </w:rPr>
      </w:pPr>
      <w:r w:rsidRPr="00F8080B">
        <w:rPr>
          <w:sz w:val="20"/>
          <w:szCs w:val="20"/>
        </w:rPr>
        <w:t>(vsebina)</w:t>
      </w:r>
    </w:p>
    <w:p w14:paraId="2AAFF0D8" w14:textId="77777777" w:rsidR="005F7114" w:rsidRPr="00F8080B" w:rsidRDefault="005F7114" w:rsidP="005F7114">
      <w:pPr>
        <w:pStyle w:val="lennaslov"/>
        <w:jc w:val="both"/>
        <w:rPr>
          <w:sz w:val="20"/>
          <w:szCs w:val="20"/>
        </w:rPr>
      </w:pPr>
    </w:p>
    <w:p w14:paraId="4EEB7DB4" w14:textId="7747B4DF" w:rsidR="00743039" w:rsidRDefault="00743039" w:rsidP="00743039">
      <w:pPr>
        <w:shd w:val="clear" w:color="auto" w:fill="FFFFFF"/>
        <w:spacing w:line="12pt" w:lineRule="auto"/>
        <w:jc w:val="both"/>
        <w:rPr>
          <w:rFonts w:cs="Arial"/>
          <w:szCs w:val="20"/>
          <w:lang w:eastAsia="sl-SI"/>
        </w:rPr>
      </w:pPr>
      <w:r>
        <w:rPr>
          <w:rFonts w:cs="Arial"/>
          <w:szCs w:val="20"/>
          <w:lang w:eastAsia="sl-SI"/>
        </w:rPr>
        <w:t xml:space="preserve">(1) Ta odlok določa </w:t>
      </w:r>
      <w:r w:rsidR="00BB56F4">
        <w:rPr>
          <w:rFonts w:cs="Arial"/>
          <w:szCs w:val="20"/>
          <w:lang w:eastAsia="sl-SI"/>
        </w:rPr>
        <w:t xml:space="preserve">finančno pomoč za nadomestilo škode v čebelarstvu v letu 2023, ki je posledica slabih vremenskih razmer, zaradi česar se je zmanjšalo medenje medovitih rastlin (v nadaljnjem besedilu: </w:t>
      </w:r>
      <w:r w:rsidR="002F26CD">
        <w:rPr>
          <w:rFonts w:cs="Arial"/>
          <w:szCs w:val="20"/>
          <w:lang w:eastAsia="sl-SI"/>
        </w:rPr>
        <w:t xml:space="preserve">finančna </w:t>
      </w:r>
      <w:r w:rsidR="00BB56F4">
        <w:rPr>
          <w:rFonts w:cs="Arial"/>
          <w:szCs w:val="20"/>
          <w:lang w:eastAsia="sl-SI"/>
        </w:rPr>
        <w:t>pomoč), upravičenca, podrobnejše</w:t>
      </w:r>
      <w:r>
        <w:rPr>
          <w:rFonts w:cs="Arial"/>
          <w:szCs w:val="20"/>
          <w:lang w:eastAsia="sl-SI"/>
        </w:rPr>
        <w:t xml:space="preserve"> pogoje in postopek</w:t>
      </w:r>
      <w:r w:rsidR="00BB56F4">
        <w:rPr>
          <w:rFonts w:cs="Arial"/>
          <w:szCs w:val="20"/>
          <w:lang w:eastAsia="sl-SI"/>
        </w:rPr>
        <w:t xml:space="preserve"> dodelitve </w:t>
      </w:r>
      <w:r w:rsidR="009042B2">
        <w:rPr>
          <w:rFonts w:cs="Arial"/>
          <w:szCs w:val="20"/>
          <w:lang w:eastAsia="sl-SI"/>
        </w:rPr>
        <w:t xml:space="preserve">finančne </w:t>
      </w:r>
      <w:r w:rsidR="00BB56F4">
        <w:rPr>
          <w:rFonts w:cs="Arial"/>
          <w:szCs w:val="20"/>
          <w:lang w:eastAsia="sl-SI"/>
        </w:rPr>
        <w:t>pomoči</w:t>
      </w:r>
      <w:r>
        <w:rPr>
          <w:rFonts w:cs="Arial"/>
          <w:szCs w:val="20"/>
        </w:rPr>
        <w:t>.</w:t>
      </w:r>
    </w:p>
    <w:p w14:paraId="3B42521C" w14:textId="77777777" w:rsidR="00743039" w:rsidRDefault="00743039" w:rsidP="00743039">
      <w:pPr>
        <w:spacing w:line="12pt" w:lineRule="auto"/>
        <w:jc w:val="both"/>
        <w:rPr>
          <w:rFonts w:cs="Arial"/>
          <w:szCs w:val="20"/>
          <w:highlight w:val="yellow"/>
          <w:lang w:eastAsia="sl-SI"/>
        </w:rPr>
      </w:pPr>
    </w:p>
    <w:p w14:paraId="37EDE42E" w14:textId="02677311" w:rsidR="005F7114" w:rsidRPr="00F8080B" w:rsidRDefault="00743039" w:rsidP="00743039">
      <w:pPr>
        <w:spacing w:line="12pt" w:lineRule="auto"/>
        <w:jc w:val="both"/>
        <w:rPr>
          <w:rFonts w:cs="Arial"/>
          <w:szCs w:val="20"/>
        </w:rPr>
      </w:pPr>
      <w:r>
        <w:rPr>
          <w:rFonts w:cs="Arial"/>
          <w:szCs w:val="20"/>
          <w:lang w:eastAsia="sl-SI"/>
        </w:rPr>
        <w:t xml:space="preserve">(2) </w:t>
      </w:r>
      <w:r w:rsidR="003A6CAA">
        <w:rPr>
          <w:rFonts w:cs="Arial"/>
          <w:szCs w:val="20"/>
          <w:lang w:eastAsia="sl-SI"/>
        </w:rPr>
        <w:t>Finančna pomoč se dodeli</w:t>
      </w:r>
      <w:r>
        <w:rPr>
          <w:rFonts w:cs="Arial"/>
          <w:szCs w:val="20"/>
          <w:lang w:eastAsia="sl-SI"/>
        </w:rPr>
        <w:t xml:space="preserve"> v skladu z </w:t>
      </w:r>
      <w:r>
        <w:rPr>
          <w:rFonts w:cs="Arial"/>
          <w:color w:val="000000"/>
          <w:szCs w:val="20"/>
          <w:shd w:val="clear" w:color="auto" w:fill="FFFFFF"/>
        </w:rPr>
        <w:t xml:space="preserve">Uredbo Komisije (EU) št. 1408/2013 z dne 18. decembra 2013 o uporabi členov 107 in 108 Pogodbe o delovanju Evropske unije pri pomoči </w:t>
      </w:r>
      <w:r>
        <w:rPr>
          <w:rFonts w:cs="Arial"/>
          <w:i/>
          <w:iCs/>
          <w:color w:val="000000"/>
          <w:szCs w:val="20"/>
          <w:shd w:val="clear" w:color="auto" w:fill="FFFFFF"/>
        </w:rPr>
        <w:t xml:space="preserve">de minimis </w:t>
      </w:r>
      <w:r>
        <w:rPr>
          <w:rFonts w:cs="Arial"/>
          <w:color w:val="000000"/>
          <w:szCs w:val="20"/>
          <w:shd w:val="clear" w:color="auto" w:fill="FFFFFF"/>
        </w:rPr>
        <w:t xml:space="preserve">v kmetijskem sektorju (UL L št. 352 z dne 24. 12. 2013, str. 9), zadnjič spremenjeno z Uredbo Komisije (EU) 2023/2391 z dne 4. oktobra 2023 o spremembi uredb (EU) št. 717/2014, (EU) št. 1407/2013, (EU) št. 1408/2013 in (EU) št. 360/2012 glede pomoči </w:t>
      </w:r>
      <w:r>
        <w:rPr>
          <w:rFonts w:cs="Arial"/>
          <w:i/>
          <w:iCs/>
          <w:color w:val="000000"/>
          <w:szCs w:val="20"/>
          <w:shd w:val="clear" w:color="auto" w:fill="FFFFFF"/>
        </w:rPr>
        <w:t xml:space="preserve">de minimis </w:t>
      </w:r>
      <w:r>
        <w:rPr>
          <w:rFonts w:cs="Arial"/>
          <w:color w:val="000000"/>
          <w:szCs w:val="20"/>
          <w:shd w:val="clear" w:color="auto" w:fill="FFFFFF"/>
        </w:rPr>
        <w:t xml:space="preserve">za predelavo in trženje ribiških proizvodov in proizvodov iz akvakulture ter Uredbe (EU) št. 717/2014 glede skupnega zneska pomoči </w:t>
      </w:r>
      <w:r>
        <w:rPr>
          <w:rFonts w:cs="Arial"/>
          <w:i/>
          <w:iCs/>
          <w:color w:val="000000"/>
          <w:szCs w:val="20"/>
          <w:shd w:val="clear" w:color="auto" w:fill="FFFFFF"/>
        </w:rPr>
        <w:t>de minimis</w:t>
      </w:r>
      <w:r>
        <w:rPr>
          <w:rFonts w:cs="Arial"/>
          <w:color w:val="000000"/>
          <w:szCs w:val="20"/>
          <w:shd w:val="clear" w:color="auto" w:fill="FFFFFF"/>
        </w:rPr>
        <w:t>, dodeljene enemu podjetju, obdobja njene uporabe in drugih zadev (UL L št. 2023/2391 z dne 5. 10. 2023), (v nadaljnjem besedilu: Uredba 1408/2013/EU)</w:t>
      </w:r>
      <w:r w:rsidR="00924B4B">
        <w:rPr>
          <w:rFonts w:cs="Arial"/>
          <w:color w:val="000000"/>
          <w:szCs w:val="20"/>
          <w:shd w:val="clear" w:color="auto" w:fill="FFFFFF"/>
        </w:rPr>
        <w:t xml:space="preserve">. </w:t>
      </w:r>
    </w:p>
    <w:p w14:paraId="3C578A15" w14:textId="77777777" w:rsidR="00657556" w:rsidRPr="00F8080B" w:rsidRDefault="00657556" w:rsidP="005F7114">
      <w:pPr>
        <w:pStyle w:val="len0"/>
        <w:shd w:val="clear" w:color="auto" w:fill="FFFFFF"/>
        <w:spacing w:before="0pt" w:beforeAutospacing="0" w:after="0pt" w:afterAutospacing="0"/>
        <w:jc w:val="both"/>
        <w:rPr>
          <w:rFonts w:ascii="Arial" w:hAnsi="Arial" w:cs="Arial"/>
          <w:b/>
          <w:bCs/>
          <w:sz w:val="20"/>
          <w:szCs w:val="20"/>
          <w:lang w:val="sl-SI"/>
        </w:rPr>
      </w:pPr>
    </w:p>
    <w:p w14:paraId="05592B83" w14:textId="55C963F2" w:rsidR="005F7114" w:rsidRPr="001F578B" w:rsidRDefault="00380F9E" w:rsidP="001F578B">
      <w:pPr>
        <w:widowControl w:val="0"/>
        <w:tabs>
          <w:tab w:val="start" w:pos="0pt"/>
          <w:tab w:val="start" w:pos="14.20pt"/>
        </w:tabs>
        <w:ind w:start="0.70pt"/>
        <w:jc w:val="center"/>
        <w:rPr>
          <w:rFonts w:cs="Arial"/>
          <w:b/>
        </w:rPr>
      </w:pPr>
      <w:r>
        <w:rPr>
          <w:rFonts w:cs="Arial"/>
          <w:b/>
        </w:rPr>
        <w:t xml:space="preserve">2. </w:t>
      </w:r>
      <w:r w:rsidR="005F7114" w:rsidRPr="001F578B">
        <w:rPr>
          <w:rFonts w:cs="Arial"/>
          <w:b/>
        </w:rPr>
        <w:t>člen</w:t>
      </w:r>
    </w:p>
    <w:p w14:paraId="48E6F8F0" w14:textId="77777777" w:rsidR="005F7114" w:rsidRPr="00F8080B" w:rsidRDefault="005F7114" w:rsidP="005F7114">
      <w:pPr>
        <w:pStyle w:val="lennaslov"/>
        <w:rPr>
          <w:sz w:val="20"/>
          <w:szCs w:val="20"/>
        </w:rPr>
      </w:pPr>
      <w:r w:rsidRPr="00F8080B">
        <w:rPr>
          <w:sz w:val="20"/>
          <w:szCs w:val="20"/>
        </w:rPr>
        <w:t>(pomen izrazov)</w:t>
      </w:r>
    </w:p>
    <w:p w14:paraId="5FE8D971" w14:textId="77777777" w:rsidR="005F7114" w:rsidRPr="00F8080B" w:rsidRDefault="005F7114" w:rsidP="005F7114">
      <w:pPr>
        <w:pStyle w:val="Odstavekseznama"/>
        <w:widowControl w:val="0"/>
        <w:tabs>
          <w:tab w:val="start" w:pos="0pt"/>
          <w:tab w:val="start" w:pos="14.20pt"/>
        </w:tabs>
        <w:ind w:start="0pt"/>
        <w:jc w:val="center"/>
        <w:rPr>
          <w:rFonts w:ascii="Arial" w:hAnsi="Arial" w:cs="Arial"/>
          <w:b/>
          <w:bCs/>
          <w:sz w:val="20"/>
        </w:rPr>
      </w:pPr>
    </w:p>
    <w:p w14:paraId="4FAD729B" w14:textId="77777777" w:rsidR="00924B4B" w:rsidRDefault="00924B4B" w:rsidP="005F7114">
      <w:pPr>
        <w:spacing w:line="12pt" w:lineRule="auto"/>
        <w:jc w:val="both"/>
        <w:rPr>
          <w:rFonts w:cs="Arial"/>
          <w:szCs w:val="20"/>
        </w:rPr>
      </w:pPr>
      <w:r>
        <w:rPr>
          <w:rFonts w:cs="Arial"/>
          <w:szCs w:val="20"/>
        </w:rPr>
        <w:t xml:space="preserve">Izrazi, uporabljeni v tem odloku, pomenijo: </w:t>
      </w:r>
    </w:p>
    <w:p w14:paraId="69D8987C" w14:textId="36EDA0B0" w:rsidR="003A6CAA" w:rsidRDefault="003A6CAA" w:rsidP="00362D4D">
      <w:pPr>
        <w:numPr>
          <w:ilvl w:val="0"/>
          <w:numId w:val="40"/>
        </w:numPr>
        <w:spacing w:line="12pt" w:lineRule="auto"/>
        <w:jc w:val="both"/>
        <w:rPr>
          <w:rFonts w:cs="Arial"/>
          <w:szCs w:val="20"/>
          <w:lang w:eastAsia="sl-SI"/>
        </w:rPr>
      </w:pPr>
      <w:r>
        <w:rPr>
          <w:rFonts w:cs="Arial"/>
          <w:szCs w:val="20"/>
          <w:lang w:eastAsia="sl-SI"/>
        </w:rPr>
        <w:t xml:space="preserve">primarna kmetijska proizvodnja je </w:t>
      </w:r>
      <w:r w:rsidR="009042B2">
        <w:rPr>
          <w:rFonts w:cs="Arial"/>
          <w:szCs w:val="20"/>
          <w:lang w:eastAsia="sl-SI"/>
        </w:rPr>
        <w:t xml:space="preserve">primarna kmetijska </w:t>
      </w:r>
      <w:r>
        <w:rPr>
          <w:rFonts w:cs="Arial"/>
          <w:szCs w:val="20"/>
          <w:lang w:eastAsia="sl-SI"/>
        </w:rPr>
        <w:t xml:space="preserve">proizvodnja iz 44. točke 2. člena </w:t>
      </w:r>
      <w:r w:rsidRPr="00713DD5">
        <w:rPr>
          <w:rFonts w:cs="Arial"/>
          <w:szCs w:val="20"/>
          <w:lang w:eastAsia="sl-SI"/>
        </w:rPr>
        <w:t>Uredb</w:t>
      </w:r>
      <w:r>
        <w:rPr>
          <w:rFonts w:cs="Arial"/>
          <w:szCs w:val="20"/>
          <w:lang w:eastAsia="sl-SI"/>
        </w:rPr>
        <w:t>e</w:t>
      </w:r>
      <w:r w:rsidRPr="00713DD5">
        <w:rPr>
          <w:rFonts w:cs="Arial"/>
          <w:szCs w:val="20"/>
          <w:lang w:eastAsia="sl-SI"/>
        </w:rPr>
        <w:t xml:space="preserve"> Komisije (EU) 2022/2472 z dne 14. decembra 2022 o razglasitvi nekaterih vrst pomoči v kmetijskem in gozdarskem sektorju ter na podeželju za združljive z notranjim trgom z uporabo členov 107 in 108 Pogodbe o delovanju Evropske unije (UL L št. 327 z dne 21. 12. 2022, str. 1)</w:t>
      </w:r>
      <w:r w:rsidR="00362D4D">
        <w:rPr>
          <w:rFonts w:cs="Arial"/>
          <w:szCs w:val="20"/>
          <w:lang w:eastAsia="sl-SI"/>
        </w:rPr>
        <w:t xml:space="preserve">, zadnjič spremenjene z </w:t>
      </w:r>
      <w:r w:rsidR="00362D4D" w:rsidRPr="00362D4D">
        <w:rPr>
          <w:rFonts w:cs="Arial"/>
          <w:szCs w:val="20"/>
          <w:lang w:eastAsia="sl-SI"/>
        </w:rPr>
        <w:t>Uredbo Komisije (EU) 2023/2607 z dne 22. novembra 2023 o popravku Uredbe (EU) 2022/2472 o razglasitvi nekaterih vrst pomoči v kmetijskem in gozdarskem sektorju ter na podeželju za združljive z notranjim trgom z uporabo členov 107 in 108 Pogodbe o delovanju Evropske unije (UL L št. 2023/2607 z dne 23. 11. 2023)</w:t>
      </w:r>
      <w:r>
        <w:rPr>
          <w:rFonts w:cs="Arial"/>
          <w:szCs w:val="20"/>
          <w:lang w:eastAsia="sl-SI"/>
        </w:rPr>
        <w:t>;</w:t>
      </w:r>
    </w:p>
    <w:p w14:paraId="355EC5AF" w14:textId="42AA7713" w:rsidR="003A6CAA" w:rsidRDefault="003A6CAA" w:rsidP="003A6CAA">
      <w:pPr>
        <w:numPr>
          <w:ilvl w:val="0"/>
          <w:numId w:val="40"/>
        </w:numPr>
        <w:spacing w:line="12pt" w:lineRule="auto"/>
        <w:jc w:val="both"/>
        <w:rPr>
          <w:rFonts w:cs="Arial"/>
          <w:szCs w:val="20"/>
          <w:lang w:eastAsia="sl-SI"/>
        </w:rPr>
      </w:pPr>
      <w:r>
        <w:rPr>
          <w:rFonts w:cs="Arial"/>
          <w:szCs w:val="20"/>
          <w:lang w:eastAsia="sl-SI"/>
        </w:rPr>
        <w:t xml:space="preserve">primarna proizvodnja ribiških proizvodov in proizvodov iz akvakulture so dejavnosti </w:t>
      </w:r>
      <w:r w:rsidRPr="00713DD5">
        <w:rPr>
          <w:rFonts w:cs="Arial"/>
          <w:szCs w:val="20"/>
          <w:lang w:eastAsia="sl-SI"/>
        </w:rPr>
        <w:t xml:space="preserve">iz točke (b) prvega odstavka 2. člena Uredbe Komisije (EU) št. 717/2014 z dne 27. junija 2014 o uporabi členov 107 in 108 Pogodbe o delovanju Evropske unije pri pomoči </w:t>
      </w:r>
      <w:r w:rsidRPr="00967F51">
        <w:rPr>
          <w:rFonts w:cs="Arial"/>
          <w:i/>
          <w:szCs w:val="20"/>
          <w:lang w:eastAsia="sl-SI"/>
        </w:rPr>
        <w:t>de minimis</w:t>
      </w:r>
      <w:r w:rsidRPr="00713DD5">
        <w:rPr>
          <w:rFonts w:cs="Arial"/>
          <w:szCs w:val="20"/>
          <w:lang w:eastAsia="sl-SI"/>
        </w:rPr>
        <w:t xml:space="preserve"> v sektorju ribištva in akvakulture (UL L št. 190 z dne 28. 6. 2014, str. 45), zadnjič spremenjene z Uredbo Komisije (EU) 2023/2391 z dne 4. oktobra 2023 o spremembi uredb (EU) št. 717/2014, (EU) št. 1407/2013, (EU) št. 1408/2013 in (EU) št. 360/2012 glede pomoči </w:t>
      </w:r>
      <w:r w:rsidRPr="00967F51">
        <w:rPr>
          <w:rFonts w:cs="Arial"/>
          <w:i/>
          <w:szCs w:val="20"/>
          <w:lang w:eastAsia="sl-SI"/>
        </w:rPr>
        <w:t>de minimis</w:t>
      </w:r>
      <w:r w:rsidRPr="00713DD5">
        <w:rPr>
          <w:rFonts w:cs="Arial"/>
          <w:szCs w:val="20"/>
          <w:lang w:eastAsia="sl-SI"/>
        </w:rPr>
        <w:t xml:space="preserve"> za predelavo in trženje ribiških proizvodov in proizvodov iz akvakulture ter Uredbe (EU) št. 717/2014 glede skupnega zneska pomoči </w:t>
      </w:r>
      <w:r w:rsidRPr="00967F51">
        <w:rPr>
          <w:rFonts w:cs="Arial"/>
          <w:i/>
          <w:szCs w:val="20"/>
          <w:lang w:eastAsia="sl-SI"/>
        </w:rPr>
        <w:t>de minimis</w:t>
      </w:r>
      <w:r w:rsidRPr="00713DD5">
        <w:rPr>
          <w:rFonts w:cs="Arial"/>
          <w:szCs w:val="20"/>
          <w:lang w:eastAsia="sl-SI"/>
        </w:rPr>
        <w:t>, dodeljene enemu podjetju, obdobja njene uporabe in drugih zadev (UL L št. 2023/2391 z dne 5. 10. 2023), (v nadaljnjem besedilu: Uredba 717/2014/EU)</w:t>
      </w:r>
      <w:r>
        <w:rPr>
          <w:rFonts w:cs="Arial"/>
          <w:szCs w:val="20"/>
          <w:lang w:eastAsia="sl-SI"/>
        </w:rPr>
        <w:t>;</w:t>
      </w:r>
    </w:p>
    <w:p w14:paraId="6C8852B7" w14:textId="122F1315" w:rsidR="00924B4B" w:rsidRDefault="00924B4B" w:rsidP="00924B4B">
      <w:pPr>
        <w:numPr>
          <w:ilvl w:val="0"/>
          <w:numId w:val="40"/>
        </w:numPr>
        <w:spacing w:line="12pt" w:lineRule="auto"/>
        <w:ind w:start="35.70pt" w:hanging="17.85pt"/>
        <w:jc w:val="both"/>
        <w:rPr>
          <w:rFonts w:cs="Arial"/>
          <w:szCs w:val="20"/>
          <w:lang w:eastAsia="sl-SI"/>
        </w:rPr>
      </w:pPr>
      <w:r>
        <w:rPr>
          <w:rFonts w:cs="Arial"/>
          <w:szCs w:val="20"/>
          <w:lang w:eastAsia="sl-SI"/>
        </w:rPr>
        <w:t xml:space="preserve">enotno podjetje </w:t>
      </w:r>
      <w:r w:rsidR="00362D4D">
        <w:rPr>
          <w:rFonts w:cs="Arial"/>
          <w:szCs w:val="20"/>
          <w:lang w:eastAsia="sl-SI"/>
        </w:rPr>
        <w:t>so fizične in pravne osebe, ki opravljajo gospodarsko dejavnost in so med seboj povezane</w:t>
      </w:r>
      <w:r>
        <w:rPr>
          <w:rFonts w:cs="Arial"/>
          <w:szCs w:val="20"/>
          <w:lang w:eastAsia="sl-SI"/>
        </w:rPr>
        <w:t xml:space="preserve"> </w:t>
      </w:r>
      <w:r w:rsidR="005E2908">
        <w:rPr>
          <w:rFonts w:cs="Arial"/>
          <w:szCs w:val="20"/>
          <w:lang w:eastAsia="sl-SI"/>
        </w:rPr>
        <w:t>na način iz drugega</w:t>
      </w:r>
      <w:r>
        <w:rPr>
          <w:rFonts w:cs="Arial"/>
          <w:szCs w:val="20"/>
          <w:lang w:eastAsia="sl-SI"/>
        </w:rPr>
        <w:t xml:space="preserve"> odstavk</w:t>
      </w:r>
      <w:r w:rsidR="005E2908">
        <w:rPr>
          <w:rFonts w:cs="Arial"/>
          <w:szCs w:val="20"/>
          <w:lang w:eastAsia="sl-SI"/>
        </w:rPr>
        <w:t>a</w:t>
      </w:r>
      <w:r>
        <w:rPr>
          <w:rFonts w:cs="Arial"/>
          <w:szCs w:val="20"/>
          <w:lang w:eastAsia="sl-SI"/>
        </w:rPr>
        <w:t xml:space="preserve"> 2. člena Uredbe 1408/2013/EU;</w:t>
      </w:r>
    </w:p>
    <w:p w14:paraId="1726EB23" w14:textId="32FBC5E0" w:rsidR="00924B4B" w:rsidRDefault="00924B4B" w:rsidP="00924B4B">
      <w:pPr>
        <w:numPr>
          <w:ilvl w:val="0"/>
          <w:numId w:val="40"/>
        </w:numPr>
        <w:spacing w:line="12pt" w:lineRule="auto"/>
        <w:ind w:start="35.70pt" w:hanging="17.85pt"/>
        <w:jc w:val="both"/>
        <w:rPr>
          <w:rFonts w:cs="Arial"/>
          <w:szCs w:val="20"/>
          <w:lang w:eastAsia="sl-SI"/>
        </w:rPr>
      </w:pPr>
      <w:r>
        <w:rPr>
          <w:rFonts w:cs="Arial"/>
          <w:szCs w:val="20"/>
          <w:lang w:eastAsia="sl-SI"/>
        </w:rPr>
        <w:t xml:space="preserve">čebelar je pravna ali fizična oseba, </w:t>
      </w:r>
      <w:r w:rsidR="00726111">
        <w:rPr>
          <w:rFonts w:cs="Arial"/>
          <w:szCs w:val="20"/>
          <w:lang w:eastAsia="sl-SI"/>
        </w:rPr>
        <w:t xml:space="preserve">kakor </w:t>
      </w:r>
      <w:r>
        <w:rPr>
          <w:rFonts w:cs="Arial"/>
          <w:szCs w:val="20"/>
          <w:lang w:eastAsia="sl-SI"/>
        </w:rPr>
        <w:t xml:space="preserve">je opredeljena </w:t>
      </w:r>
      <w:r w:rsidR="003D50D6">
        <w:rPr>
          <w:rFonts w:cs="Arial"/>
          <w:szCs w:val="20"/>
          <w:lang w:eastAsia="sl-SI"/>
        </w:rPr>
        <w:t xml:space="preserve">v </w:t>
      </w:r>
      <w:r w:rsidR="003D50D6">
        <w:rPr>
          <w:rFonts w:cs="Arial"/>
          <w:color w:val="000000"/>
          <w:szCs w:val="20"/>
          <w:lang w:eastAsia="sl-SI"/>
        </w:rPr>
        <w:t>predpisu, ki ureja</w:t>
      </w:r>
      <w:r w:rsidR="003D50D6" w:rsidRPr="00F94964">
        <w:rPr>
          <w:rFonts w:cs="Arial"/>
          <w:color w:val="000000"/>
          <w:szCs w:val="20"/>
          <w:lang w:eastAsia="sl-SI"/>
        </w:rPr>
        <w:t xml:space="preserve"> označevanje čebelnjakov in stojišč</w:t>
      </w:r>
      <w:r w:rsidR="000C27F1">
        <w:rPr>
          <w:rFonts w:cs="Arial"/>
          <w:szCs w:val="20"/>
          <w:lang w:eastAsia="sl-SI"/>
        </w:rPr>
        <w:t>.</w:t>
      </w:r>
    </w:p>
    <w:p w14:paraId="0CED78BE" w14:textId="77777777" w:rsidR="005F7114" w:rsidRPr="00F8080B" w:rsidRDefault="005F7114" w:rsidP="005F7114">
      <w:pPr>
        <w:pStyle w:val="lennaslov"/>
        <w:rPr>
          <w:sz w:val="20"/>
          <w:szCs w:val="20"/>
        </w:rPr>
      </w:pPr>
    </w:p>
    <w:p w14:paraId="25CE6A94" w14:textId="77777777" w:rsidR="00924B4B" w:rsidRDefault="00924B4B" w:rsidP="00924B4B">
      <w:pPr>
        <w:spacing w:line="12pt" w:lineRule="auto"/>
        <w:jc w:val="center"/>
        <w:rPr>
          <w:rFonts w:cs="Arial"/>
          <w:b/>
          <w:bCs/>
          <w:szCs w:val="20"/>
          <w:lang w:eastAsia="sl-SI"/>
        </w:rPr>
      </w:pPr>
      <w:r>
        <w:rPr>
          <w:rFonts w:cs="Arial"/>
          <w:b/>
          <w:bCs/>
          <w:szCs w:val="20"/>
          <w:lang w:eastAsia="sl-SI"/>
        </w:rPr>
        <w:lastRenderedPageBreak/>
        <w:t xml:space="preserve">3. člen </w:t>
      </w:r>
    </w:p>
    <w:p w14:paraId="7ADB70A6" w14:textId="48FA32B4" w:rsidR="00924B4B" w:rsidRDefault="00BB56F4" w:rsidP="00924B4B">
      <w:pPr>
        <w:spacing w:line="12pt" w:lineRule="auto"/>
        <w:jc w:val="center"/>
        <w:rPr>
          <w:rFonts w:cs="Arial"/>
          <w:b/>
          <w:bCs/>
          <w:szCs w:val="20"/>
          <w:lang w:eastAsia="sl-SI"/>
        </w:rPr>
      </w:pPr>
      <w:r>
        <w:rPr>
          <w:rFonts w:cs="Arial"/>
          <w:b/>
          <w:bCs/>
          <w:szCs w:val="20"/>
          <w:lang w:eastAsia="sl-SI"/>
        </w:rPr>
        <w:t>(</w:t>
      </w:r>
      <w:r w:rsidR="00924B4B">
        <w:rPr>
          <w:rFonts w:cs="Arial"/>
          <w:b/>
          <w:bCs/>
          <w:szCs w:val="20"/>
          <w:lang w:eastAsia="sl-SI"/>
        </w:rPr>
        <w:t>upravičenec)</w:t>
      </w:r>
    </w:p>
    <w:p w14:paraId="4F7D9C0C" w14:textId="77777777" w:rsidR="00924B4B" w:rsidRDefault="00924B4B" w:rsidP="00924B4B">
      <w:pPr>
        <w:spacing w:line="12pt" w:lineRule="auto"/>
        <w:jc w:val="both"/>
        <w:rPr>
          <w:rFonts w:cs="Arial"/>
          <w:b/>
          <w:szCs w:val="20"/>
          <w:lang w:eastAsia="sl-SI"/>
        </w:rPr>
      </w:pPr>
    </w:p>
    <w:p w14:paraId="24778FFB" w14:textId="6BE44495" w:rsidR="00924B4B" w:rsidRDefault="00924B4B" w:rsidP="00924B4B">
      <w:pPr>
        <w:spacing w:line="12pt" w:lineRule="auto"/>
        <w:jc w:val="both"/>
        <w:rPr>
          <w:rFonts w:cs="Arial"/>
          <w:szCs w:val="20"/>
          <w:lang w:eastAsia="sl-SI"/>
        </w:rPr>
      </w:pPr>
      <w:r>
        <w:rPr>
          <w:rFonts w:cs="Arial"/>
          <w:szCs w:val="20"/>
          <w:lang w:eastAsia="sl-SI"/>
        </w:rPr>
        <w:t>Upravičenec</w:t>
      </w:r>
      <w:r w:rsidR="002F26CD">
        <w:rPr>
          <w:rFonts w:cs="Arial"/>
          <w:szCs w:val="20"/>
          <w:lang w:eastAsia="sl-SI"/>
        </w:rPr>
        <w:t xml:space="preserve"> do </w:t>
      </w:r>
      <w:r w:rsidR="00B03197">
        <w:rPr>
          <w:rFonts w:cs="Arial"/>
          <w:szCs w:val="20"/>
          <w:lang w:eastAsia="sl-SI"/>
        </w:rPr>
        <w:t xml:space="preserve">finančne </w:t>
      </w:r>
      <w:r w:rsidR="002F26CD">
        <w:rPr>
          <w:rFonts w:cs="Arial"/>
          <w:szCs w:val="20"/>
          <w:lang w:eastAsia="sl-SI"/>
        </w:rPr>
        <w:t>pomoči</w:t>
      </w:r>
      <w:r>
        <w:rPr>
          <w:rFonts w:cs="Arial"/>
          <w:szCs w:val="20"/>
          <w:lang w:eastAsia="sl-SI"/>
        </w:rPr>
        <w:t xml:space="preserve"> je </w:t>
      </w:r>
      <w:r w:rsidR="00BB56F4">
        <w:rPr>
          <w:rFonts w:cs="Arial"/>
          <w:szCs w:val="20"/>
          <w:lang w:eastAsia="sl-SI"/>
        </w:rPr>
        <w:t>čebelar</w:t>
      </w:r>
      <w:r>
        <w:rPr>
          <w:rFonts w:cs="Arial"/>
          <w:szCs w:val="20"/>
          <w:lang w:eastAsia="sl-SI"/>
        </w:rPr>
        <w:t xml:space="preserve">, ki </w:t>
      </w:r>
      <w:r w:rsidR="00BB56F4">
        <w:rPr>
          <w:rFonts w:cs="Arial"/>
          <w:szCs w:val="20"/>
          <w:lang w:eastAsia="sl-SI"/>
        </w:rPr>
        <w:t xml:space="preserve">je vpisan v </w:t>
      </w:r>
      <w:r w:rsidR="00726111">
        <w:rPr>
          <w:rFonts w:cs="Arial"/>
          <w:szCs w:val="20"/>
          <w:lang w:eastAsia="sl-SI"/>
        </w:rPr>
        <w:t xml:space="preserve">Centralni </w:t>
      </w:r>
      <w:r w:rsidR="00BB56F4">
        <w:rPr>
          <w:rFonts w:cs="Arial"/>
          <w:szCs w:val="20"/>
          <w:lang w:eastAsia="sl-SI"/>
        </w:rPr>
        <w:t xml:space="preserve">register čebelnjakov (v nadaljnjem besedilu: register čebelnjakov) in </w:t>
      </w:r>
      <w:r>
        <w:rPr>
          <w:rFonts w:cs="Arial"/>
          <w:szCs w:val="20"/>
          <w:lang w:eastAsia="sl-SI"/>
        </w:rPr>
        <w:t xml:space="preserve">izpolnjuje pogoje za pridobitev </w:t>
      </w:r>
      <w:r w:rsidR="002F26CD">
        <w:rPr>
          <w:rFonts w:cs="Arial"/>
          <w:szCs w:val="20"/>
          <w:lang w:eastAsia="sl-SI"/>
        </w:rPr>
        <w:t>finančne pomoči</w:t>
      </w:r>
      <w:r w:rsidR="009042B2">
        <w:rPr>
          <w:rFonts w:cs="Arial"/>
          <w:szCs w:val="20"/>
          <w:lang w:eastAsia="sl-SI"/>
        </w:rPr>
        <w:t xml:space="preserve"> iz tega odloka</w:t>
      </w:r>
      <w:r>
        <w:rPr>
          <w:rFonts w:cs="Arial"/>
          <w:szCs w:val="20"/>
          <w:lang w:eastAsia="sl-SI"/>
        </w:rPr>
        <w:t>.</w:t>
      </w:r>
    </w:p>
    <w:p w14:paraId="19DB4742" w14:textId="77777777" w:rsidR="00924B4B" w:rsidRDefault="00924B4B" w:rsidP="00924B4B">
      <w:pPr>
        <w:spacing w:line="12pt" w:lineRule="auto"/>
        <w:jc w:val="both"/>
        <w:rPr>
          <w:rFonts w:cs="Arial"/>
          <w:szCs w:val="20"/>
          <w:highlight w:val="yellow"/>
          <w:lang w:eastAsia="sl-SI"/>
        </w:rPr>
      </w:pPr>
    </w:p>
    <w:p w14:paraId="6C15C551" w14:textId="77777777" w:rsidR="00924B4B" w:rsidRDefault="00924B4B" w:rsidP="00924B4B">
      <w:pPr>
        <w:autoSpaceDE w:val="0"/>
        <w:autoSpaceDN w:val="0"/>
        <w:adjustRightInd w:val="0"/>
        <w:jc w:val="center"/>
        <w:rPr>
          <w:rFonts w:cs="Arial"/>
          <w:b/>
          <w:bCs/>
          <w:color w:val="000000"/>
          <w:szCs w:val="20"/>
          <w:lang w:eastAsia="sl-SI"/>
        </w:rPr>
      </w:pPr>
      <w:r>
        <w:rPr>
          <w:rFonts w:cs="Arial"/>
          <w:b/>
          <w:bCs/>
          <w:color w:val="000000"/>
          <w:szCs w:val="20"/>
          <w:lang w:eastAsia="sl-SI"/>
        </w:rPr>
        <w:t xml:space="preserve">4. člen </w:t>
      </w:r>
    </w:p>
    <w:p w14:paraId="1A3F9B61" w14:textId="6D5500D4" w:rsidR="00924B4B" w:rsidRDefault="00924B4B" w:rsidP="00924B4B">
      <w:pPr>
        <w:autoSpaceDE w:val="0"/>
        <w:autoSpaceDN w:val="0"/>
        <w:adjustRightInd w:val="0"/>
        <w:jc w:val="center"/>
        <w:rPr>
          <w:rFonts w:cs="Arial"/>
          <w:b/>
          <w:bCs/>
          <w:color w:val="000000"/>
          <w:szCs w:val="20"/>
          <w:lang w:eastAsia="sl-SI"/>
        </w:rPr>
      </w:pPr>
      <w:r>
        <w:rPr>
          <w:rFonts w:cs="Arial"/>
          <w:b/>
          <w:bCs/>
          <w:color w:val="000000"/>
          <w:szCs w:val="20"/>
          <w:lang w:eastAsia="sl-SI"/>
        </w:rPr>
        <w:t xml:space="preserve">(pogoji za pridobitev </w:t>
      </w:r>
      <w:r w:rsidR="009042B2">
        <w:rPr>
          <w:rFonts w:cs="Arial"/>
          <w:b/>
          <w:bCs/>
          <w:color w:val="000000"/>
          <w:szCs w:val="20"/>
          <w:lang w:eastAsia="sl-SI"/>
        </w:rPr>
        <w:t xml:space="preserve">finančne </w:t>
      </w:r>
      <w:r w:rsidR="00DB7CDB">
        <w:rPr>
          <w:rFonts w:cs="Arial"/>
          <w:b/>
          <w:bCs/>
          <w:color w:val="000000"/>
          <w:szCs w:val="20"/>
          <w:lang w:eastAsia="sl-SI"/>
        </w:rPr>
        <w:t>pomoči</w:t>
      </w:r>
      <w:r>
        <w:rPr>
          <w:rFonts w:cs="Arial"/>
          <w:b/>
          <w:bCs/>
          <w:color w:val="000000"/>
          <w:szCs w:val="20"/>
          <w:lang w:eastAsia="sl-SI"/>
        </w:rPr>
        <w:t>)</w:t>
      </w:r>
    </w:p>
    <w:p w14:paraId="1538A1E5" w14:textId="77777777" w:rsidR="00924B4B" w:rsidRDefault="00924B4B" w:rsidP="00924B4B">
      <w:pPr>
        <w:autoSpaceDE w:val="0"/>
        <w:autoSpaceDN w:val="0"/>
        <w:adjustRightInd w:val="0"/>
        <w:jc w:val="center"/>
        <w:rPr>
          <w:rFonts w:cs="Arial"/>
          <w:b/>
          <w:bCs/>
          <w:color w:val="000000"/>
          <w:szCs w:val="20"/>
          <w:lang w:eastAsia="sl-SI"/>
        </w:rPr>
      </w:pPr>
    </w:p>
    <w:p w14:paraId="169080FA" w14:textId="7DDBF4CB" w:rsidR="00C16AA9" w:rsidRDefault="00053091" w:rsidP="00233F36">
      <w:pPr>
        <w:spacing w:line="12pt" w:lineRule="auto"/>
        <w:jc w:val="both"/>
        <w:rPr>
          <w:szCs w:val="20"/>
          <w:lang w:eastAsia="sl-SI"/>
        </w:rPr>
      </w:pPr>
      <w:r>
        <w:rPr>
          <w:szCs w:val="20"/>
          <w:lang w:eastAsia="sl-SI"/>
        </w:rPr>
        <w:t xml:space="preserve">(1) </w:t>
      </w:r>
      <w:r w:rsidR="00924B4B" w:rsidRPr="00233F36">
        <w:rPr>
          <w:szCs w:val="20"/>
          <w:lang w:eastAsia="sl-SI"/>
        </w:rPr>
        <w:t xml:space="preserve">Za pridobitev </w:t>
      </w:r>
      <w:r w:rsidR="002F26CD" w:rsidRPr="00233F36">
        <w:rPr>
          <w:szCs w:val="20"/>
          <w:lang w:eastAsia="sl-SI"/>
        </w:rPr>
        <w:t xml:space="preserve">finančne </w:t>
      </w:r>
      <w:r w:rsidR="0006477C" w:rsidRPr="00233F36">
        <w:rPr>
          <w:szCs w:val="20"/>
          <w:lang w:eastAsia="sl-SI"/>
        </w:rPr>
        <w:t xml:space="preserve">pomoči </w:t>
      </w:r>
      <w:r w:rsidR="00924B4B" w:rsidRPr="00233F36">
        <w:rPr>
          <w:szCs w:val="20"/>
          <w:lang w:eastAsia="sl-SI"/>
        </w:rPr>
        <w:t>mora</w:t>
      </w:r>
      <w:r w:rsidR="00C16AA9">
        <w:rPr>
          <w:szCs w:val="20"/>
          <w:lang w:eastAsia="sl-SI"/>
        </w:rPr>
        <w:t xml:space="preserve"> biti:</w:t>
      </w:r>
    </w:p>
    <w:p w14:paraId="64700692" w14:textId="27B49F33" w:rsidR="00233F36" w:rsidRPr="00233F36" w:rsidRDefault="007E460B" w:rsidP="00233F36">
      <w:pPr>
        <w:spacing w:line="12pt" w:lineRule="auto"/>
        <w:jc w:val="both"/>
        <w:rPr>
          <w:szCs w:val="20"/>
        </w:rPr>
      </w:pPr>
      <w:r>
        <w:rPr>
          <w:szCs w:val="20"/>
          <w:lang w:eastAsia="sl-SI"/>
        </w:rPr>
        <w:t>–</w:t>
      </w:r>
      <w:r w:rsidR="00C16AA9">
        <w:rPr>
          <w:szCs w:val="20"/>
          <w:lang w:eastAsia="sl-SI"/>
        </w:rPr>
        <w:t xml:space="preserve"> </w:t>
      </w:r>
      <w:r w:rsidR="00053091">
        <w:rPr>
          <w:szCs w:val="20"/>
          <w:lang w:eastAsia="sl-SI"/>
        </w:rPr>
        <w:t>standardni prihodek</w:t>
      </w:r>
      <w:r w:rsidR="00C16AA9">
        <w:rPr>
          <w:szCs w:val="20"/>
          <w:lang w:eastAsia="sl-SI"/>
        </w:rPr>
        <w:t xml:space="preserve"> za čebele</w:t>
      </w:r>
      <w:r w:rsidR="002B75AA">
        <w:rPr>
          <w:szCs w:val="20"/>
          <w:lang w:eastAsia="sl-SI"/>
        </w:rPr>
        <w:t xml:space="preserve"> </w:t>
      </w:r>
      <w:r w:rsidR="002B75AA" w:rsidRPr="00233F36">
        <w:rPr>
          <w:rFonts w:cs="Arial"/>
          <w:color w:val="000000"/>
          <w:szCs w:val="20"/>
          <w:shd w:val="clear" w:color="auto" w:fill="FFFFFF"/>
        </w:rPr>
        <w:t>(v nadalj</w:t>
      </w:r>
      <w:r w:rsidR="009042B2">
        <w:rPr>
          <w:rFonts w:cs="Arial"/>
          <w:color w:val="000000"/>
          <w:szCs w:val="20"/>
          <w:shd w:val="clear" w:color="auto" w:fill="FFFFFF"/>
        </w:rPr>
        <w:t>njem besedilu</w:t>
      </w:r>
      <w:r w:rsidR="002B75AA">
        <w:rPr>
          <w:rFonts w:cs="Arial"/>
          <w:color w:val="000000"/>
          <w:szCs w:val="20"/>
          <w:shd w:val="clear" w:color="auto" w:fill="FFFFFF"/>
        </w:rPr>
        <w:t>:</w:t>
      </w:r>
      <w:r w:rsidR="002B75AA" w:rsidRPr="00233F36">
        <w:rPr>
          <w:rFonts w:cs="Arial"/>
          <w:color w:val="000000"/>
          <w:szCs w:val="20"/>
          <w:shd w:val="clear" w:color="auto" w:fill="FFFFFF"/>
        </w:rPr>
        <w:t xml:space="preserve"> SO čebele)</w:t>
      </w:r>
      <w:r w:rsidR="001E3A9E">
        <w:rPr>
          <w:szCs w:val="20"/>
        </w:rPr>
        <w:t>,</w:t>
      </w:r>
      <w:r w:rsidR="001E3A9E" w:rsidRPr="00CE75D7">
        <w:t xml:space="preserve"> </w:t>
      </w:r>
      <w:r w:rsidR="001E3A9E" w:rsidRPr="00CE75D7">
        <w:rPr>
          <w:szCs w:val="20"/>
        </w:rPr>
        <w:t>izračuna</w:t>
      </w:r>
      <w:r w:rsidR="001E3A9E">
        <w:rPr>
          <w:szCs w:val="20"/>
        </w:rPr>
        <w:t>n</w:t>
      </w:r>
      <w:r w:rsidR="001E3A9E" w:rsidRPr="00CE75D7">
        <w:rPr>
          <w:szCs w:val="20"/>
        </w:rPr>
        <w:t xml:space="preserve"> v skladu s pravilnikom, ki ureja izračun standardnega prihodka kmetijskih gospodarstev</w:t>
      </w:r>
      <w:r w:rsidR="00C16AA9">
        <w:rPr>
          <w:szCs w:val="20"/>
          <w:lang w:eastAsia="sl-SI"/>
        </w:rPr>
        <w:t xml:space="preserve">, ki ga je </w:t>
      </w:r>
      <w:r w:rsidR="00053091">
        <w:rPr>
          <w:szCs w:val="20"/>
          <w:lang w:eastAsia="sl-SI"/>
        </w:rPr>
        <w:t>kmetijsk</w:t>
      </w:r>
      <w:r w:rsidR="00C16AA9">
        <w:rPr>
          <w:szCs w:val="20"/>
          <w:lang w:eastAsia="sl-SI"/>
        </w:rPr>
        <w:t>o gospodarstvo upravičenca doseglo v letu 2022</w:t>
      </w:r>
      <w:r w:rsidR="00C16AA9">
        <w:rPr>
          <w:rFonts w:cs="Arial"/>
          <w:color w:val="000000"/>
          <w:szCs w:val="20"/>
          <w:shd w:val="clear" w:color="auto" w:fill="FFFFFF"/>
        </w:rPr>
        <w:t>,</w:t>
      </w:r>
      <w:r w:rsidR="00233F36" w:rsidRPr="00233F36">
        <w:rPr>
          <w:rFonts w:cs="Arial"/>
          <w:color w:val="000000"/>
          <w:szCs w:val="20"/>
          <w:shd w:val="clear" w:color="auto" w:fill="FFFFFF"/>
        </w:rPr>
        <w:t xml:space="preserve"> </w:t>
      </w:r>
      <w:r w:rsidR="00233F36" w:rsidRPr="00233F36">
        <w:rPr>
          <w:szCs w:val="20"/>
        </w:rPr>
        <w:t>najmanj 4.000 eurov</w:t>
      </w:r>
      <w:r w:rsidR="00233F36">
        <w:rPr>
          <w:szCs w:val="20"/>
        </w:rPr>
        <w:t>, kar je razvidno</w:t>
      </w:r>
      <w:r w:rsidR="00233F36" w:rsidRPr="00233F36">
        <w:rPr>
          <w:rFonts w:cs="Arial"/>
          <w:color w:val="000000"/>
          <w:szCs w:val="20"/>
          <w:shd w:val="clear" w:color="auto" w:fill="FFFFFF"/>
        </w:rPr>
        <w:t xml:space="preserve"> iz evidence standardnega prihodka kmetijskih gospodarstev</w:t>
      </w:r>
      <w:r w:rsidR="00233F36" w:rsidRPr="00233F36">
        <w:rPr>
          <w:szCs w:val="20"/>
        </w:rPr>
        <w:t xml:space="preserve">, in </w:t>
      </w:r>
    </w:p>
    <w:p w14:paraId="0E4FD1A6" w14:textId="4A6618FF" w:rsidR="00233F36" w:rsidRPr="00233F36" w:rsidRDefault="00053091" w:rsidP="00233F36">
      <w:pPr>
        <w:spacing w:line="12pt" w:lineRule="auto"/>
        <w:jc w:val="both"/>
        <w:rPr>
          <w:szCs w:val="20"/>
        </w:rPr>
      </w:pPr>
      <w:r>
        <w:rPr>
          <w:szCs w:val="20"/>
        </w:rPr>
        <w:t>–</w:t>
      </w:r>
      <w:r w:rsidR="00233F36" w:rsidRPr="00233F36">
        <w:rPr>
          <w:szCs w:val="20"/>
        </w:rPr>
        <w:t xml:space="preserve"> delež SO čebele v </w:t>
      </w:r>
      <w:r w:rsidR="00233F36">
        <w:rPr>
          <w:szCs w:val="20"/>
        </w:rPr>
        <w:t>standardnem prihodku kmetijskega gospodarstva</w:t>
      </w:r>
      <w:r w:rsidR="00C16AA9">
        <w:rPr>
          <w:szCs w:val="20"/>
        </w:rPr>
        <w:t xml:space="preserve"> upravičenca</w:t>
      </w:r>
      <w:r w:rsidR="00D805B8">
        <w:rPr>
          <w:szCs w:val="20"/>
        </w:rPr>
        <w:t>, ki se izračuna kot razmerje med SO čebele in skupnim standardnim prihodkom kmetijskega gospodarstva upravičenca za leto 2022,</w:t>
      </w:r>
      <w:r w:rsidR="00C16AA9">
        <w:rPr>
          <w:szCs w:val="20"/>
        </w:rPr>
        <w:t xml:space="preserve"> najmanj 50 %</w:t>
      </w:r>
      <w:r w:rsidR="00233F36">
        <w:rPr>
          <w:szCs w:val="20"/>
        </w:rPr>
        <w:t xml:space="preserve">. </w:t>
      </w:r>
    </w:p>
    <w:p w14:paraId="239FA0AB" w14:textId="77777777" w:rsidR="009B4131" w:rsidRPr="00DB2E9A" w:rsidRDefault="009B4131" w:rsidP="009B4131">
      <w:pPr>
        <w:spacing w:line="12pt" w:lineRule="auto"/>
        <w:jc w:val="both"/>
        <w:rPr>
          <w:rFonts w:cs="Arial"/>
          <w:color w:val="000000"/>
          <w:szCs w:val="20"/>
          <w:lang w:eastAsia="sl-SI"/>
        </w:rPr>
      </w:pPr>
    </w:p>
    <w:p w14:paraId="3C726EA0" w14:textId="77777777" w:rsidR="00233F36" w:rsidRDefault="009B4131" w:rsidP="009B4131">
      <w:pPr>
        <w:spacing w:line="12pt" w:lineRule="auto"/>
        <w:jc w:val="both"/>
        <w:rPr>
          <w:rFonts w:cs="Arial"/>
          <w:color w:val="000000"/>
          <w:szCs w:val="20"/>
          <w:lang w:eastAsia="sl-SI"/>
        </w:rPr>
      </w:pPr>
      <w:r w:rsidRPr="00DB2E9A">
        <w:rPr>
          <w:rFonts w:cs="Arial"/>
          <w:color w:val="000000"/>
          <w:szCs w:val="20"/>
          <w:lang w:eastAsia="sl-SI"/>
        </w:rPr>
        <w:t xml:space="preserve">(2) Če je </w:t>
      </w:r>
      <w:r w:rsidR="00BB56F4" w:rsidRPr="00DB2E9A">
        <w:rPr>
          <w:rFonts w:cs="Arial"/>
          <w:color w:val="000000"/>
          <w:szCs w:val="20"/>
          <w:lang w:eastAsia="sl-SI"/>
        </w:rPr>
        <w:t>upravičenec</w:t>
      </w:r>
      <w:r w:rsidR="00233F36">
        <w:rPr>
          <w:rFonts w:cs="Arial"/>
          <w:color w:val="000000"/>
          <w:szCs w:val="20"/>
          <w:lang w:eastAsia="sl-SI"/>
        </w:rPr>
        <w:t>:</w:t>
      </w:r>
    </w:p>
    <w:p w14:paraId="10776FC4" w14:textId="340DB5A0" w:rsidR="00AA3BCC" w:rsidRDefault="00E210C6" w:rsidP="009B4131">
      <w:pPr>
        <w:spacing w:line="12pt" w:lineRule="auto"/>
        <w:jc w:val="both"/>
        <w:rPr>
          <w:rFonts w:cs="Arial"/>
          <w:color w:val="000000"/>
          <w:szCs w:val="20"/>
          <w:lang w:eastAsia="sl-SI"/>
        </w:rPr>
      </w:pPr>
      <w:r>
        <w:rPr>
          <w:rFonts w:cs="Arial"/>
          <w:color w:val="000000"/>
          <w:szCs w:val="20"/>
          <w:lang w:eastAsia="sl-SI"/>
        </w:rPr>
        <w:t>1.</w:t>
      </w:r>
      <w:r w:rsidRPr="00DB2E9A">
        <w:rPr>
          <w:rFonts w:cs="Arial"/>
          <w:color w:val="000000"/>
          <w:szCs w:val="20"/>
          <w:lang w:eastAsia="sl-SI"/>
        </w:rPr>
        <w:t xml:space="preserve"> </w:t>
      </w:r>
      <w:r w:rsidR="009B4131" w:rsidRPr="00DB2E9A">
        <w:rPr>
          <w:rFonts w:cs="Arial"/>
          <w:color w:val="000000"/>
          <w:szCs w:val="20"/>
          <w:lang w:eastAsia="sl-SI"/>
        </w:rPr>
        <w:t xml:space="preserve">fizična oseba, </w:t>
      </w:r>
      <w:r w:rsidR="00053091">
        <w:rPr>
          <w:rFonts w:cs="Arial"/>
          <w:color w:val="000000"/>
          <w:szCs w:val="20"/>
          <w:lang w:eastAsia="sl-SI"/>
        </w:rPr>
        <w:t>ki ni samostojni podjetnik posameznik</w:t>
      </w:r>
      <w:r w:rsidR="00AA3BCC">
        <w:rPr>
          <w:rFonts w:cs="Arial"/>
          <w:color w:val="000000"/>
          <w:szCs w:val="20"/>
          <w:lang w:eastAsia="sl-SI"/>
        </w:rPr>
        <w:t>:</w:t>
      </w:r>
    </w:p>
    <w:p w14:paraId="516F416A" w14:textId="14277DAD" w:rsidR="005E2908" w:rsidRDefault="005E2908" w:rsidP="005E2908">
      <w:pPr>
        <w:spacing w:line="12pt" w:lineRule="auto"/>
        <w:jc w:val="both"/>
        <w:rPr>
          <w:rFonts w:cs="Arial"/>
          <w:color w:val="000000"/>
          <w:szCs w:val="20"/>
          <w:lang w:eastAsia="sl-SI"/>
        </w:rPr>
      </w:pPr>
      <w:r>
        <w:rPr>
          <w:rFonts w:cs="Arial"/>
          <w:color w:val="000000"/>
          <w:szCs w:val="20"/>
          <w:lang w:eastAsia="sl-SI"/>
        </w:rPr>
        <w:t>– mora biti</w:t>
      </w:r>
      <w:r w:rsidRPr="00DB2E9A">
        <w:rPr>
          <w:rFonts w:cs="Arial"/>
          <w:color w:val="000000"/>
          <w:szCs w:val="20"/>
          <w:lang w:eastAsia="sl-SI"/>
        </w:rPr>
        <w:t xml:space="preserve"> na dan 30. junija 2023 v skladu s predpisom</w:t>
      </w:r>
      <w:r w:rsidRPr="009B4131">
        <w:rPr>
          <w:rFonts w:cs="Arial"/>
          <w:color w:val="000000"/>
          <w:szCs w:val="20"/>
          <w:lang w:eastAsia="sl-SI"/>
        </w:rPr>
        <w:t xml:space="preserve">, ki ureja pokojninsko in invalidsko zavarovanje, kot zavarovanec </w:t>
      </w:r>
      <w:r>
        <w:rPr>
          <w:rFonts w:cs="Arial"/>
          <w:color w:val="000000"/>
          <w:szCs w:val="20"/>
          <w:lang w:eastAsia="sl-SI"/>
        </w:rPr>
        <w:t>za najmanj 20 ur tedensko</w:t>
      </w:r>
      <w:r w:rsidRPr="009B4131">
        <w:rPr>
          <w:rFonts w:cs="Arial"/>
          <w:color w:val="000000"/>
          <w:szCs w:val="20"/>
          <w:lang w:eastAsia="sl-SI"/>
        </w:rPr>
        <w:t xml:space="preserve"> </w:t>
      </w:r>
      <w:r>
        <w:rPr>
          <w:rFonts w:cs="Arial"/>
          <w:color w:val="000000"/>
          <w:szCs w:val="20"/>
          <w:lang w:eastAsia="sl-SI"/>
        </w:rPr>
        <w:t>uvrščen pod šifro</w:t>
      </w:r>
      <w:r w:rsidRPr="009B4131">
        <w:rPr>
          <w:rFonts w:cs="Arial"/>
          <w:color w:val="000000"/>
          <w:szCs w:val="20"/>
          <w:lang w:eastAsia="sl-SI"/>
        </w:rPr>
        <w:t xml:space="preserve"> </w:t>
      </w:r>
      <w:r>
        <w:rPr>
          <w:rFonts w:cs="Arial"/>
          <w:color w:val="000000"/>
          <w:szCs w:val="20"/>
          <w:lang w:eastAsia="sl-SI"/>
        </w:rPr>
        <w:t>zavarovalne podlage</w:t>
      </w:r>
      <w:r w:rsidRPr="009B4131">
        <w:rPr>
          <w:rFonts w:cs="Arial"/>
          <w:color w:val="000000"/>
          <w:szCs w:val="20"/>
          <w:lang w:eastAsia="sl-SI"/>
        </w:rPr>
        <w:t xml:space="preserve"> 051</w:t>
      </w:r>
      <w:r>
        <w:rPr>
          <w:rFonts w:cs="Arial"/>
          <w:color w:val="000000"/>
          <w:szCs w:val="20"/>
          <w:lang w:eastAsia="sl-SI"/>
        </w:rPr>
        <w:t xml:space="preserve"> ali</w:t>
      </w:r>
      <w:r w:rsidRPr="009B4131">
        <w:rPr>
          <w:rFonts w:cs="Arial"/>
          <w:color w:val="000000"/>
          <w:szCs w:val="20"/>
          <w:lang w:eastAsia="sl-SI"/>
        </w:rPr>
        <w:t xml:space="preserve"> 052,</w:t>
      </w:r>
      <w:r>
        <w:rPr>
          <w:rFonts w:cs="Arial"/>
          <w:color w:val="000000"/>
          <w:szCs w:val="20"/>
          <w:lang w:eastAsia="sl-SI"/>
        </w:rPr>
        <w:t xml:space="preserve"> ali pod šifro zavarovalne podlage 007, povezano s šiframi vrste prostovoljnega zavarovanja, ki označujejo o</w:t>
      </w:r>
      <w:r w:rsidR="00777538">
        <w:rPr>
          <w:rFonts w:cs="Arial"/>
          <w:color w:val="000000"/>
          <w:szCs w:val="20"/>
          <w:lang w:eastAsia="sl-SI"/>
        </w:rPr>
        <w:t>pravljanje kmetijske dejavnosti</w:t>
      </w:r>
      <w:r w:rsidR="004228D7">
        <w:rPr>
          <w:rFonts w:cs="Arial"/>
          <w:color w:val="000000"/>
          <w:szCs w:val="20"/>
          <w:lang w:eastAsia="sl-SI"/>
        </w:rPr>
        <w:t>,</w:t>
      </w:r>
      <w:r w:rsidR="00777538">
        <w:rPr>
          <w:rFonts w:cs="Arial"/>
          <w:color w:val="000000"/>
          <w:szCs w:val="20"/>
          <w:lang w:eastAsia="sl-SI"/>
        </w:rPr>
        <w:t xml:space="preserve"> </w:t>
      </w:r>
      <w:r w:rsidRPr="009B4131">
        <w:rPr>
          <w:rFonts w:cs="Arial"/>
          <w:color w:val="000000"/>
          <w:szCs w:val="20"/>
          <w:lang w:eastAsia="sl-SI"/>
        </w:rPr>
        <w:t xml:space="preserve">ter </w:t>
      </w:r>
      <w:r w:rsidRPr="00DB2E9A">
        <w:rPr>
          <w:rFonts w:cs="Arial"/>
          <w:color w:val="000000"/>
          <w:szCs w:val="20"/>
          <w:lang w:eastAsia="sl-SI"/>
        </w:rPr>
        <w:t xml:space="preserve">v skladu s </w:t>
      </w:r>
      <w:r w:rsidRPr="009B4131">
        <w:rPr>
          <w:rFonts w:cs="Arial"/>
          <w:color w:val="000000"/>
          <w:szCs w:val="20"/>
          <w:lang w:eastAsia="sl-SI"/>
        </w:rPr>
        <w:t>predpisom, ki ureja zdravstveno zavarovanje,</w:t>
      </w:r>
      <w:r>
        <w:rPr>
          <w:rFonts w:cs="Arial"/>
          <w:color w:val="000000"/>
          <w:szCs w:val="20"/>
          <w:lang w:eastAsia="sl-SI"/>
        </w:rPr>
        <w:t xml:space="preserve"> za najmanj 20 ur tedensko</w:t>
      </w:r>
      <w:r w:rsidRPr="009B4131">
        <w:rPr>
          <w:rFonts w:cs="Arial"/>
          <w:color w:val="000000"/>
          <w:szCs w:val="20"/>
          <w:lang w:eastAsia="sl-SI"/>
        </w:rPr>
        <w:t xml:space="preserve"> kot zavarovanec uvrščen pod šifr</w:t>
      </w:r>
      <w:r w:rsidR="00C31D7E">
        <w:rPr>
          <w:rFonts w:cs="Arial"/>
          <w:color w:val="000000"/>
          <w:szCs w:val="20"/>
          <w:lang w:eastAsia="sl-SI"/>
        </w:rPr>
        <w:t>o</w:t>
      </w:r>
      <w:r w:rsidRPr="009B4131">
        <w:rPr>
          <w:rFonts w:cs="Arial"/>
          <w:color w:val="000000"/>
          <w:szCs w:val="20"/>
          <w:lang w:eastAsia="sl-SI"/>
        </w:rPr>
        <w:t xml:space="preserve"> </w:t>
      </w:r>
      <w:r>
        <w:rPr>
          <w:rFonts w:cs="Arial"/>
          <w:color w:val="000000"/>
          <w:szCs w:val="20"/>
          <w:lang w:eastAsia="sl-SI"/>
        </w:rPr>
        <w:t>zavarovalne podlage</w:t>
      </w:r>
      <w:r w:rsidRPr="009B4131" w:rsidDel="001A272B">
        <w:rPr>
          <w:rFonts w:cs="Arial"/>
          <w:color w:val="000000"/>
          <w:szCs w:val="20"/>
          <w:lang w:eastAsia="sl-SI"/>
        </w:rPr>
        <w:t xml:space="preserve"> </w:t>
      </w:r>
      <w:r w:rsidRPr="009B4131">
        <w:rPr>
          <w:rFonts w:cs="Arial"/>
          <w:color w:val="000000"/>
          <w:szCs w:val="20"/>
          <w:lang w:eastAsia="sl-SI"/>
        </w:rPr>
        <w:t xml:space="preserve">064 </w:t>
      </w:r>
      <w:r>
        <w:rPr>
          <w:rFonts w:cs="Arial"/>
          <w:color w:val="000000"/>
          <w:szCs w:val="20"/>
          <w:lang w:eastAsia="sl-SI"/>
        </w:rPr>
        <w:t>ali</w:t>
      </w:r>
      <w:r w:rsidRPr="009B4131">
        <w:rPr>
          <w:rFonts w:cs="Arial"/>
          <w:color w:val="000000"/>
          <w:szCs w:val="20"/>
          <w:lang w:eastAsia="sl-SI"/>
        </w:rPr>
        <w:t xml:space="preserve"> 065</w:t>
      </w:r>
      <w:r>
        <w:rPr>
          <w:rFonts w:cs="Arial"/>
          <w:color w:val="000000"/>
          <w:szCs w:val="20"/>
          <w:lang w:eastAsia="sl-SI"/>
        </w:rPr>
        <w:t>, oziroma</w:t>
      </w:r>
    </w:p>
    <w:p w14:paraId="342D6B55" w14:textId="77777777" w:rsidR="005E2908" w:rsidRDefault="005E2908" w:rsidP="005E2908">
      <w:pPr>
        <w:spacing w:line="12pt" w:lineRule="auto"/>
        <w:jc w:val="both"/>
        <w:rPr>
          <w:rFonts w:cs="Arial"/>
          <w:color w:val="000000"/>
          <w:szCs w:val="20"/>
          <w:lang w:eastAsia="sl-SI"/>
        </w:rPr>
      </w:pPr>
      <w:r>
        <w:rPr>
          <w:rFonts w:cs="Arial"/>
          <w:color w:val="000000"/>
          <w:szCs w:val="20"/>
          <w:lang w:eastAsia="sl-SI"/>
        </w:rPr>
        <w:t xml:space="preserve">– </w:t>
      </w:r>
      <w:r>
        <w:rPr>
          <w:rFonts w:cs="Arial"/>
        </w:rPr>
        <w:t>ne sme biti</w:t>
      </w:r>
      <w:r w:rsidRPr="0001352E">
        <w:rPr>
          <w:rFonts w:cs="Arial"/>
        </w:rPr>
        <w:t xml:space="preserve"> </w:t>
      </w:r>
      <w:r>
        <w:rPr>
          <w:rFonts w:cs="Arial"/>
          <w:color w:val="000000"/>
          <w:szCs w:val="20"/>
          <w:lang w:eastAsia="en-GB"/>
        </w:rPr>
        <w:t>na dan 30. junija 2023 vključen</w:t>
      </w:r>
      <w:r w:rsidRPr="0001352E">
        <w:rPr>
          <w:rFonts w:cs="Arial"/>
          <w:color w:val="000000"/>
          <w:szCs w:val="20"/>
          <w:lang w:eastAsia="en-GB"/>
        </w:rPr>
        <w:t xml:space="preserve"> v zavarovanje v skladu s predpisom, ki ureja pokojninsko in invalidsko zavarovanje, in </w:t>
      </w:r>
      <w:r>
        <w:rPr>
          <w:rFonts w:cs="Arial"/>
          <w:color w:val="000000"/>
          <w:szCs w:val="20"/>
          <w:lang w:eastAsia="en-GB"/>
        </w:rPr>
        <w:t>ne sme biti</w:t>
      </w:r>
      <w:r w:rsidRPr="0001352E">
        <w:rPr>
          <w:rFonts w:cs="Arial"/>
          <w:color w:val="000000"/>
          <w:szCs w:val="20"/>
          <w:lang w:eastAsia="en-GB"/>
        </w:rPr>
        <w:t xml:space="preserve"> už</w:t>
      </w:r>
      <w:r w:rsidRPr="0001352E">
        <w:rPr>
          <w:rFonts w:cs="Arial"/>
          <w:color w:val="000000"/>
          <w:lang w:eastAsia="en-GB"/>
        </w:rPr>
        <w:t>ivalec pokojnine</w:t>
      </w:r>
      <w:r>
        <w:rPr>
          <w:rFonts w:cs="Arial"/>
          <w:color w:val="000000"/>
          <w:lang w:eastAsia="en-GB"/>
        </w:rPr>
        <w:t>;</w:t>
      </w:r>
    </w:p>
    <w:p w14:paraId="4D7B5DF7" w14:textId="77777777" w:rsidR="005E2908" w:rsidRDefault="005E2908" w:rsidP="005E2908">
      <w:pPr>
        <w:spacing w:line="12pt" w:lineRule="auto"/>
        <w:jc w:val="both"/>
        <w:rPr>
          <w:rFonts w:cs="Arial"/>
          <w:color w:val="000000"/>
          <w:szCs w:val="20"/>
          <w:lang w:eastAsia="sl-SI"/>
        </w:rPr>
      </w:pPr>
      <w:r>
        <w:rPr>
          <w:rFonts w:cs="Arial"/>
          <w:color w:val="000000"/>
          <w:szCs w:val="20"/>
          <w:lang w:eastAsia="sl-SI"/>
        </w:rPr>
        <w:t xml:space="preserve">2. samostojni podjetnik posameznik, </w:t>
      </w:r>
      <w:r w:rsidRPr="00DB2E9A">
        <w:rPr>
          <w:rFonts w:cs="Arial"/>
          <w:color w:val="000000"/>
          <w:szCs w:val="20"/>
          <w:lang w:eastAsia="sl-SI"/>
        </w:rPr>
        <w:t>mora biti na dan 30. junija 2023 v skladu s predpisom</w:t>
      </w:r>
      <w:r w:rsidRPr="009B4131">
        <w:rPr>
          <w:rFonts w:cs="Arial"/>
          <w:color w:val="000000"/>
          <w:szCs w:val="20"/>
          <w:lang w:eastAsia="sl-SI"/>
        </w:rPr>
        <w:t>, ki ureja pokojninsko in invalidsko zavarovanje, ter predpisom, ki ureja zdravstveno zavarovanje, kot zavarovanec uvrščen pod šifr</w:t>
      </w:r>
      <w:r>
        <w:rPr>
          <w:rFonts w:cs="Arial"/>
          <w:color w:val="000000"/>
          <w:szCs w:val="20"/>
          <w:lang w:eastAsia="sl-SI"/>
        </w:rPr>
        <w:t>o zavarovalne podlage</w:t>
      </w:r>
      <w:r w:rsidRPr="009B4131">
        <w:rPr>
          <w:rFonts w:cs="Arial"/>
          <w:color w:val="000000"/>
          <w:szCs w:val="20"/>
          <w:lang w:eastAsia="sl-SI"/>
        </w:rPr>
        <w:t xml:space="preserve"> 00</w:t>
      </w:r>
      <w:r>
        <w:rPr>
          <w:rFonts w:cs="Arial"/>
          <w:color w:val="000000"/>
          <w:szCs w:val="20"/>
          <w:lang w:eastAsia="sl-SI"/>
        </w:rPr>
        <w:t>5 za najmanj 20 ur tedensko;</w:t>
      </w:r>
    </w:p>
    <w:p w14:paraId="154E7041" w14:textId="33AD48D5" w:rsidR="009B4131" w:rsidRDefault="005E2908" w:rsidP="009B4131">
      <w:pPr>
        <w:spacing w:line="12pt" w:lineRule="auto"/>
        <w:jc w:val="both"/>
        <w:rPr>
          <w:rFonts w:cs="Arial"/>
          <w:color w:val="000000"/>
          <w:szCs w:val="20"/>
          <w:lang w:eastAsia="sl-SI"/>
        </w:rPr>
      </w:pPr>
      <w:r>
        <w:rPr>
          <w:rFonts w:cs="Arial"/>
          <w:color w:val="000000"/>
          <w:szCs w:val="20"/>
          <w:lang w:eastAsia="sl-SI"/>
        </w:rPr>
        <w:t xml:space="preserve">3. pravna oseba, mora imeti na dan 30. junija 2023 zaposleno najmanj </w:t>
      </w:r>
      <w:r w:rsidR="00DA4501">
        <w:rPr>
          <w:rFonts w:cs="Arial"/>
          <w:color w:val="000000"/>
          <w:szCs w:val="20"/>
          <w:lang w:eastAsia="sl-SI"/>
        </w:rPr>
        <w:t>eno</w:t>
      </w:r>
      <w:r>
        <w:rPr>
          <w:rFonts w:cs="Arial"/>
          <w:color w:val="000000"/>
          <w:szCs w:val="20"/>
          <w:lang w:eastAsia="sl-SI"/>
        </w:rPr>
        <w:t xml:space="preserve"> osebo, ki je</w:t>
      </w:r>
      <w:r w:rsidRPr="009B4131">
        <w:rPr>
          <w:rFonts w:cs="Arial"/>
          <w:color w:val="000000"/>
          <w:szCs w:val="20"/>
          <w:lang w:eastAsia="sl-SI"/>
        </w:rPr>
        <w:t xml:space="preserve"> </w:t>
      </w:r>
      <w:r w:rsidRPr="00DB2E9A">
        <w:rPr>
          <w:rFonts w:cs="Arial"/>
          <w:color w:val="000000"/>
          <w:szCs w:val="20"/>
          <w:lang w:eastAsia="sl-SI"/>
        </w:rPr>
        <w:t>v skladu s predpisom</w:t>
      </w:r>
      <w:r w:rsidRPr="009B4131">
        <w:rPr>
          <w:rFonts w:cs="Arial"/>
          <w:color w:val="000000"/>
          <w:szCs w:val="20"/>
          <w:lang w:eastAsia="sl-SI"/>
        </w:rPr>
        <w:t xml:space="preserve">, ki ureja pokojninsko in invalidsko zavarovanje, ter predpisom, ki ureja zdravstveno zavarovanje, </w:t>
      </w:r>
      <w:r>
        <w:rPr>
          <w:rFonts w:cs="Arial"/>
          <w:color w:val="000000"/>
          <w:szCs w:val="20"/>
          <w:lang w:eastAsia="sl-SI"/>
        </w:rPr>
        <w:t xml:space="preserve">vključena v zavarovanje </w:t>
      </w:r>
      <w:r w:rsidRPr="009B4131">
        <w:rPr>
          <w:rFonts w:cs="Arial"/>
          <w:color w:val="000000"/>
          <w:szCs w:val="20"/>
          <w:lang w:eastAsia="sl-SI"/>
        </w:rPr>
        <w:t>pod šifr</w:t>
      </w:r>
      <w:r>
        <w:rPr>
          <w:rFonts w:cs="Arial"/>
          <w:color w:val="000000"/>
          <w:szCs w:val="20"/>
          <w:lang w:eastAsia="sl-SI"/>
        </w:rPr>
        <w:t>o zavarovalne podlage</w:t>
      </w:r>
      <w:r w:rsidRPr="009B4131">
        <w:rPr>
          <w:rFonts w:cs="Arial"/>
          <w:color w:val="000000"/>
          <w:szCs w:val="20"/>
          <w:lang w:eastAsia="sl-SI"/>
        </w:rPr>
        <w:t xml:space="preserve"> 00</w:t>
      </w:r>
      <w:r>
        <w:rPr>
          <w:rFonts w:cs="Arial"/>
          <w:color w:val="000000"/>
          <w:szCs w:val="20"/>
          <w:lang w:eastAsia="sl-SI"/>
        </w:rPr>
        <w:t>1 ali 040 za najmanj 20 ur</w:t>
      </w:r>
      <w:r w:rsidR="007E460B">
        <w:rPr>
          <w:rFonts w:cs="Arial"/>
          <w:color w:val="000000"/>
          <w:szCs w:val="20"/>
          <w:lang w:eastAsia="sl-SI"/>
        </w:rPr>
        <w:t xml:space="preserve"> tedensko</w:t>
      </w:r>
      <w:r w:rsidR="009B4131" w:rsidRPr="009B4131">
        <w:rPr>
          <w:rFonts w:cs="Arial"/>
          <w:color w:val="000000"/>
          <w:szCs w:val="20"/>
          <w:lang w:eastAsia="sl-SI"/>
        </w:rPr>
        <w:t>.</w:t>
      </w:r>
    </w:p>
    <w:p w14:paraId="1053CA32" w14:textId="77777777" w:rsidR="00924B4B" w:rsidRDefault="00924B4B" w:rsidP="00924B4B">
      <w:pPr>
        <w:autoSpaceDE w:val="0"/>
        <w:autoSpaceDN w:val="0"/>
        <w:adjustRightInd w:val="0"/>
        <w:jc w:val="both"/>
        <w:rPr>
          <w:rFonts w:cs="Arial"/>
          <w:color w:val="000000"/>
          <w:szCs w:val="20"/>
          <w:lang w:eastAsia="sl-SI"/>
        </w:rPr>
      </w:pPr>
    </w:p>
    <w:p w14:paraId="7980AA31" w14:textId="74426F5A" w:rsidR="00924B4B" w:rsidRPr="00624D63" w:rsidRDefault="009B4131" w:rsidP="00624D63">
      <w:pPr>
        <w:spacing w:line="12pt" w:lineRule="auto"/>
        <w:jc w:val="both"/>
        <w:rPr>
          <w:rFonts w:cs="Arial"/>
          <w:szCs w:val="20"/>
          <w:lang w:eastAsia="sl-SI"/>
        </w:rPr>
      </w:pPr>
      <w:r>
        <w:rPr>
          <w:rFonts w:cs="Arial"/>
          <w:color w:val="000000"/>
          <w:szCs w:val="20"/>
          <w:lang w:eastAsia="sl-SI"/>
        </w:rPr>
        <w:t>(</w:t>
      </w:r>
      <w:r w:rsidRPr="00624D63">
        <w:rPr>
          <w:rFonts w:cs="Arial"/>
          <w:szCs w:val="20"/>
          <w:lang w:eastAsia="sl-SI"/>
        </w:rPr>
        <w:t>3</w:t>
      </w:r>
      <w:r w:rsidR="00924B4B" w:rsidRPr="00624D63">
        <w:rPr>
          <w:rFonts w:cs="Arial"/>
          <w:szCs w:val="20"/>
          <w:lang w:eastAsia="sl-SI"/>
        </w:rPr>
        <w:t xml:space="preserve">) </w:t>
      </w:r>
      <w:r w:rsidR="00DD4D84">
        <w:rPr>
          <w:rFonts w:cs="Arial"/>
          <w:szCs w:val="20"/>
          <w:lang w:eastAsia="sl-SI"/>
        </w:rPr>
        <w:t>U</w:t>
      </w:r>
      <w:r w:rsidR="00BB56F4">
        <w:rPr>
          <w:rFonts w:cs="Arial"/>
          <w:szCs w:val="20"/>
          <w:lang w:eastAsia="sl-SI"/>
        </w:rPr>
        <w:t>pravičenec</w:t>
      </w:r>
      <w:r w:rsidR="00924B4B" w:rsidRPr="00624D63">
        <w:rPr>
          <w:rFonts w:cs="Arial"/>
          <w:szCs w:val="20"/>
          <w:lang w:eastAsia="sl-SI"/>
        </w:rPr>
        <w:t xml:space="preserve"> </w:t>
      </w:r>
      <w:r w:rsidR="00DD4D84">
        <w:rPr>
          <w:rFonts w:cs="Arial"/>
          <w:szCs w:val="20"/>
          <w:lang w:eastAsia="sl-SI"/>
        </w:rPr>
        <w:t xml:space="preserve">mora biti </w:t>
      </w:r>
      <w:r w:rsidR="00924B4B" w:rsidRPr="00624D63">
        <w:rPr>
          <w:rFonts w:cs="Arial"/>
          <w:szCs w:val="20"/>
          <w:lang w:eastAsia="sl-SI"/>
        </w:rPr>
        <w:t xml:space="preserve">kot nosilec ali član kmetije vpisan v </w:t>
      </w:r>
      <w:r w:rsidR="00362D4D">
        <w:rPr>
          <w:rFonts w:cs="Arial"/>
          <w:szCs w:val="20"/>
          <w:lang w:eastAsia="sl-SI"/>
        </w:rPr>
        <w:t>r</w:t>
      </w:r>
      <w:r w:rsidR="00924B4B">
        <w:rPr>
          <w:rFonts w:cs="Arial"/>
          <w:szCs w:val="20"/>
          <w:lang w:eastAsia="sl-SI"/>
        </w:rPr>
        <w:t>egister kmetijskih gospodarstev (v nadaljnjem besedilu: RKG)</w:t>
      </w:r>
      <w:r w:rsidR="00B20371">
        <w:rPr>
          <w:rFonts w:cs="Arial"/>
          <w:szCs w:val="20"/>
          <w:lang w:eastAsia="sl-SI"/>
        </w:rPr>
        <w:t xml:space="preserve"> in imeti urejen vpis v RKG, p</w:t>
      </w:r>
      <w:r w:rsidR="003E11FC">
        <w:rPr>
          <w:rFonts w:cs="Arial"/>
          <w:szCs w:val="20"/>
          <w:lang w:eastAsia="sl-SI"/>
        </w:rPr>
        <w:t>ri čeme</w:t>
      </w:r>
      <w:r w:rsidR="00B20371">
        <w:rPr>
          <w:rFonts w:cs="Arial"/>
          <w:szCs w:val="20"/>
          <w:lang w:eastAsia="sl-SI"/>
        </w:rPr>
        <w:t>r se izpolnjevanje teh pogojev preverja na dan uveljavitve tega odloka</w:t>
      </w:r>
      <w:r w:rsidR="00924B4B">
        <w:rPr>
          <w:rFonts w:cs="Arial"/>
          <w:szCs w:val="20"/>
          <w:lang w:eastAsia="sl-SI"/>
        </w:rPr>
        <w:t xml:space="preserve">. </w:t>
      </w:r>
    </w:p>
    <w:p w14:paraId="69F16AB4" w14:textId="77777777" w:rsidR="00924B4B" w:rsidRDefault="00924B4B" w:rsidP="00624D63">
      <w:pPr>
        <w:spacing w:line="12pt" w:lineRule="auto"/>
        <w:jc w:val="both"/>
        <w:rPr>
          <w:rFonts w:cs="Arial"/>
          <w:szCs w:val="20"/>
          <w:lang w:eastAsia="sl-SI"/>
        </w:rPr>
      </w:pPr>
    </w:p>
    <w:p w14:paraId="6D97778B" w14:textId="740AB79F" w:rsidR="00924B4B" w:rsidRDefault="00CD1503" w:rsidP="00924B4B">
      <w:pPr>
        <w:spacing w:line="12pt" w:lineRule="auto"/>
        <w:jc w:val="both"/>
        <w:rPr>
          <w:rFonts w:cs="Arial"/>
          <w:szCs w:val="20"/>
          <w:lang w:eastAsia="sl-SI"/>
        </w:rPr>
      </w:pPr>
      <w:r>
        <w:rPr>
          <w:rFonts w:cs="Arial"/>
          <w:szCs w:val="20"/>
          <w:lang w:eastAsia="sl-SI"/>
        </w:rPr>
        <w:t>(4</w:t>
      </w:r>
      <w:r w:rsidR="00924B4B">
        <w:rPr>
          <w:rFonts w:cs="Arial"/>
          <w:szCs w:val="20"/>
          <w:lang w:eastAsia="sl-SI"/>
        </w:rPr>
        <w:t xml:space="preserve">) </w:t>
      </w:r>
      <w:r w:rsidR="00BB56F4">
        <w:rPr>
          <w:rFonts w:cs="Arial"/>
          <w:szCs w:val="20"/>
          <w:lang w:eastAsia="sl-SI"/>
        </w:rPr>
        <w:t>Upravičenec</w:t>
      </w:r>
      <w:r w:rsidR="00924B4B">
        <w:rPr>
          <w:rFonts w:cs="Arial"/>
          <w:szCs w:val="20"/>
          <w:lang w:eastAsia="sl-SI"/>
        </w:rPr>
        <w:t xml:space="preserve"> mora biti imetnik transakcijskega računa v skladu z zakonom, ki ureja kmetijstvo.</w:t>
      </w:r>
      <w:r w:rsidR="00924B4B" w:rsidRPr="00624D63">
        <w:rPr>
          <w:rFonts w:cs="Arial"/>
          <w:szCs w:val="20"/>
          <w:lang w:eastAsia="sl-SI"/>
        </w:rPr>
        <w:t xml:space="preserve"> </w:t>
      </w:r>
    </w:p>
    <w:p w14:paraId="66D20EDF" w14:textId="77777777" w:rsidR="00924B4B" w:rsidRDefault="00924B4B" w:rsidP="00924B4B">
      <w:pPr>
        <w:spacing w:line="12pt" w:lineRule="auto"/>
        <w:jc w:val="both"/>
        <w:rPr>
          <w:rFonts w:cs="Arial"/>
          <w:szCs w:val="20"/>
          <w:lang w:eastAsia="sl-SI"/>
        </w:rPr>
      </w:pPr>
    </w:p>
    <w:p w14:paraId="23917920" w14:textId="4F6C2626" w:rsidR="00924B4B" w:rsidRDefault="00CD1503" w:rsidP="00924B4B">
      <w:pPr>
        <w:spacing w:line="12pt" w:lineRule="auto"/>
        <w:jc w:val="both"/>
        <w:rPr>
          <w:rFonts w:cs="Arial"/>
          <w:szCs w:val="20"/>
          <w:lang w:eastAsia="sl-SI"/>
        </w:rPr>
      </w:pPr>
      <w:r>
        <w:rPr>
          <w:rFonts w:cs="Arial"/>
          <w:szCs w:val="20"/>
          <w:lang w:eastAsia="sl-SI"/>
        </w:rPr>
        <w:t>(5</w:t>
      </w:r>
      <w:r w:rsidR="00924B4B">
        <w:rPr>
          <w:rFonts w:cs="Arial"/>
          <w:szCs w:val="20"/>
          <w:lang w:eastAsia="sl-SI"/>
        </w:rPr>
        <w:t xml:space="preserve">) </w:t>
      </w:r>
      <w:r w:rsidR="00BB56F4">
        <w:rPr>
          <w:rFonts w:cs="Arial"/>
          <w:szCs w:val="20"/>
          <w:lang w:eastAsia="sl-SI"/>
        </w:rPr>
        <w:t>Upravičenec</w:t>
      </w:r>
      <w:r w:rsidR="00924B4B">
        <w:rPr>
          <w:rFonts w:cs="Arial"/>
          <w:szCs w:val="20"/>
          <w:lang w:eastAsia="sl-SI"/>
        </w:rPr>
        <w:t xml:space="preserve"> ne sme imeti neporavnanih </w:t>
      </w:r>
      <w:r w:rsidR="00860B43">
        <w:rPr>
          <w:rFonts w:cs="Arial"/>
          <w:szCs w:val="20"/>
          <w:lang w:eastAsia="sl-SI"/>
        </w:rPr>
        <w:t xml:space="preserve">zapadlih </w:t>
      </w:r>
      <w:r w:rsidR="00924B4B">
        <w:rPr>
          <w:rFonts w:cs="Arial"/>
          <w:szCs w:val="20"/>
          <w:lang w:eastAsia="sl-SI"/>
        </w:rPr>
        <w:t>davčnih obveznosti in drugih denarnih nedavčnih obveznosti v skladu z zakonom, ki ureja finančno upravo, v višini, ki presega 50 eurov</w:t>
      </w:r>
      <w:r w:rsidR="008C5DAB">
        <w:rPr>
          <w:rFonts w:cs="Arial"/>
          <w:szCs w:val="20"/>
          <w:lang w:eastAsia="sl-SI"/>
        </w:rPr>
        <w:t xml:space="preserve">, pri čemer se izpolnjevanje tega pogoja preverja na dan uveljavitve tega odloka ali </w:t>
      </w:r>
      <w:r w:rsidR="008C5DAB" w:rsidRPr="0006477C">
        <w:rPr>
          <w:rFonts w:cs="Arial"/>
          <w:szCs w:val="20"/>
          <w:lang w:eastAsia="sl-SI"/>
        </w:rPr>
        <w:t xml:space="preserve">peti dan </w:t>
      </w:r>
      <w:r w:rsidR="008C5DAB">
        <w:rPr>
          <w:rFonts w:cs="Arial"/>
          <w:szCs w:val="20"/>
          <w:lang w:eastAsia="sl-SI"/>
        </w:rPr>
        <w:t xml:space="preserve">po </w:t>
      </w:r>
      <w:r w:rsidR="008C5DAB" w:rsidRPr="0006477C">
        <w:rPr>
          <w:rFonts w:cs="Arial"/>
          <w:szCs w:val="20"/>
          <w:lang w:eastAsia="sl-SI"/>
        </w:rPr>
        <w:t>uveljavitv</w:t>
      </w:r>
      <w:r w:rsidR="008C5DAB">
        <w:rPr>
          <w:rFonts w:cs="Arial"/>
          <w:szCs w:val="20"/>
          <w:lang w:eastAsia="sl-SI"/>
        </w:rPr>
        <w:t>i</w:t>
      </w:r>
      <w:r w:rsidR="008C5DAB" w:rsidRPr="0006477C">
        <w:rPr>
          <w:rFonts w:cs="Arial"/>
          <w:szCs w:val="20"/>
          <w:lang w:eastAsia="sl-SI"/>
        </w:rPr>
        <w:t xml:space="preserve"> tega odloka</w:t>
      </w:r>
      <w:r w:rsidR="00924B4B">
        <w:rPr>
          <w:rFonts w:cs="Arial"/>
          <w:szCs w:val="20"/>
          <w:lang w:eastAsia="sl-SI"/>
        </w:rPr>
        <w:t>.</w:t>
      </w:r>
    </w:p>
    <w:p w14:paraId="0930EF5E" w14:textId="4A4ED517" w:rsidR="00797C00" w:rsidRPr="00F8080B" w:rsidRDefault="00797C00" w:rsidP="005F7114">
      <w:pPr>
        <w:pStyle w:val="odstavek0"/>
        <w:shd w:val="clear" w:color="auto" w:fill="FFFFFF" w:themeFill="background1"/>
        <w:spacing w:before="0pt" w:beforeAutospacing="0" w:after="0pt" w:afterAutospacing="0"/>
        <w:jc w:val="both"/>
        <w:rPr>
          <w:rFonts w:ascii="Arial" w:hAnsi="Arial" w:cs="Arial"/>
          <w:sz w:val="20"/>
          <w:szCs w:val="20"/>
          <w:lang w:val="sl-SI"/>
        </w:rPr>
      </w:pPr>
    </w:p>
    <w:p w14:paraId="15896FE5" w14:textId="77777777" w:rsidR="00924B4B" w:rsidRDefault="00924B4B" w:rsidP="00924B4B">
      <w:pPr>
        <w:spacing w:line="12pt" w:lineRule="auto"/>
        <w:jc w:val="center"/>
        <w:rPr>
          <w:rFonts w:cs="Arial"/>
          <w:b/>
          <w:bCs/>
          <w:szCs w:val="20"/>
          <w:lang w:eastAsia="sl-SI"/>
        </w:rPr>
      </w:pPr>
      <w:r>
        <w:rPr>
          <w:rFonts w:cs="Arial"/>
          <w:b/>
          <w:bCs/>
          <w:szCs w:val="20"/>
          <w:lang w:eastAsia="sl-SI"/>
        </w:rPr>
        <w:t>5. člen</w:t>
      </w:r>
    </w:p>
    <w:p w14:paraId="549664C7" w14:textId="77777777" w:rsidR="00924B4B" w:rsidRDefault="00924B4B" w:rsidP="00924B4B">
      <w:pPr>
        <w:spacing w:line="12pt" w:lineRule="auto"/>
        <w:jc w:val="center"/>
        <w:rPr>
          <w:rFonts w:cs="Arial"/>
          <w:b/>
          <w:bCs/>
          <w:szCs w:val="20"/>
          <w:lang w:eastAsia="sl-SI"/>
        </w:rPr>
      </w:pPr>
      <w:r>
        <w:rPr>
          <w:rFonts w:cs="Arial"/>
          <w:b/>
          <w:bCs/>
          <w:szCs w:val="20"/>
          <w:lang w:eastAsia="sl-SI"/>
        </w:rPr>
        <w:t>(finančne določbe)</w:t>
      </w:r>
    </w:p>
    <w:p w14:paraId="28A5162A" w14:textId="77777777" w:rsidR="00924B4B" w:rsidRDefault="00924B4B" w:rsidP="00924B4B">
      <w:pPr>
        <w:spacing w:line="12pt" w:lineRule="auto"/>
        <w:rPr>
          <w:rFonts w:cs="Arial"/>
          <w:b/>
          <w:bCs/>
          <w:szCs w:val="20"/>
          <w:lang w:eastAsia="sl-SI"/>
        </w:rPr>
      </w:pPr>
    </w:p>
    <w:p w14:paraId="60500400" w14:textId="7224A860" w:rsidR="00924B4B" w:rsidRDefault="00924B4B" w:rsidP="00924B4B">
      <w:pPr>
        <w:spacing w:line="12pt" w:lineRule="auto"/>
        <w:jc w:val="both"/>
        <w:rPr>
          <w:rFonts w:cs="Arial"/>
          <w:szCs w:val="20"/>
        </w:rPr>
      </w:pPr>
      <w:r>
        <w:rPr>
          <w:rFonts w:cs="Arial"/>
          <w:szCs w:val="20"/>
        </w:rPr>
        <w:t xml:space="preserve">(1) Za </w:t>
      </w:r>
      <w:r w:rsidR="002F26CD">
        <w:rPr>
          <w:rFonts w:cs="Arial"/>
          <w:szCs w:val="20"/>
        </w:rPr>
        <w:t xml:space="preserve">finančno </w:t>
      </w:r>
      <w:r>
        <w:rPr>
          <w:rFonts w:cs="Arial"/>
          <w:szCs w:val="20"/>
        </w:rPr>
        <w:t xml:space="preserve">pomoč se zagotovijo sredstva </w:t>
      </w:r>
      <w:r w:rsidR="00A967E1">
        <w:rPr>
          <w:rFonts w:cs="Arial"/>
          <w:szCs w:val="20"/>
        </w:rPr>
        <w:t xml:space="preserve">v višini </w:t>
      </w:r>
      <w:r>
        <w:rPr>
          <w:rFonts w:cs="Arial"/>
          <w:szCs w:val="20"/>
        </w:rPr>
        <w:t>do 19</w:t>
      </w:r>
      <w:r w:rsidR="006D28E6">
        <w:rPr>
          <w:rFonts w:cs="Arial"/>
          <w:szCs w:val="20"/>
        </w:rPr>
        <w:t>0</w:t>
      </w:r>
      <w:r>
        <w:rPr>
          <w:rFonts w:cs="Arial"/>
          <w:szCs w:val="20"/>
        </w:rPr>
        <w:t>.000 eurov</w:t>
      </w:r>
      <w:r w:rsidR="00A967E1">
        <w:rPr>
          <w:rFonts w:cs="Arial"/>
          <w:szCs w:val="20"/>
        </w:rPr>
        <w:t xml:space="preserve"> iz proračuna</w:t>
      </w:r>
      <w:r w:rsidR="0006477C">
        <w:rPr>
          <w:rFonts w:cs="Arial"/>
          <w:szCs w:val="20"/>
        </w:rPr>
        <w:t xml:space="preserve"> Republike Slovenije</w:t>
      </w:r>
      <w:r>
        <w:rPr>
          <w:rFonts w:cs="Arial"/>
          <w:szCs w:val="20"/>
        </w:rPr>
        <w:t>.</w:t>
      </w:r>
    </w:p>
    <w:p w14:paraId="78B65D6C" w14:textId="77777777" w:rsidR="00924B4B" w:rsidRDefault="00924B4B" w:rsidP="00924B4B">
      <w:pPr>
        <w:spacing w:line="12pt" w:lineRule="auto"/>
        <w:jc w:val="both"/>
        <w:rPr>
          <w:rFonts w:cs="Arial"/>
          <w:szCs w:val="20"/>
        </w:rPr>
      </w:pPr>
    </w:p>
    <w:p w14:paraId="4FF2145B" w14:textId="77777777" w:rsidR="00AA3BCC" w:rsidRDefault="00924B4B" w:rsidP="00924B4B">
      <w:pPr>
        <w:spacing w:line="12pt" w:lineRule="auto"/>
        <w:jc w:val="both"/>
        <w:rPr>
          <w:rFonts w:cs="Arial"/>
          <w:szCs w:val="20"/>
        </w:rPr>
      </w:pPr>
      <w:r>
        <w:rPr>
          <w:rFonts w:cs="Arial"/>
          <w:szCs w:val="20"/>
        </w:rPr>
        <w:t>(2) Finančna pomoč za upravičenca</w:t>
      </w:r>
      <w:r w:rsidR="00AA3BCC">
        <w:rPr>
          <w:rFonts w:cs="Arial"/>
          <w:szCs w:val="20"/>
        </w:rPr>
        <w:t xml:space="preserve"> iz 3. člena tega odloka, ki izpolnjuje pogoje</w:t>
      </w:r>
      <w:r>
        <w:rPr>
          <w:rFonts w:cs="Arial"/>
          <w:szCs w:val="20"/>
        </w:rPr>
        <w:t xml:space="preserve"> iz</w:t>
      </w:r>
      <w:r w:rsidR="00AA3BCC">
        <w:rPr>
          <w:rFonts w:cs="Arial"/>
          <w:szCs w:val="20"/>
        </w:rPr>
        <w:t>:</w:t>
      </w:r>
    </w:p>
    <w:p w14:paraId="756816FE" w14:textId="25C6F74A" w:rsidR="0001352E" w:rsidRDefault="00085ACE" w:rsidP="00924B4B">
      <w:pPr>
        <w:spacing w:line="12pt" w:lineRule="auto"/>
        <w:jc w:val="both"/>
        <w:rPr>
          <w:rFonts w:cs="Arial"/>
          <w:szCs w:val="20"/>
        </w:rPr>
      </w:pPr>
      <w:r>
        <w:rPr>
          <w:rFonts w:cs="Arial"/>
          <w:szCs w:val="20"/>
        </w:rPr>
        <w:t>–</w:t>
      </w:r>
      <w:r w:rsidR="00924B4B">
        <w:rPr>
          <w:rFonts w:cs="Arial"/>
          <w:szCs w:val="20"/>
        </w:rPr>
        <w:t xml:space="preserve"> </w:t>
      </w:r>
      <w:r w:rsidR="00E210C6">
        <w:rPr>
          <w:rFonts w:cs="Arial"/>
          <w:szCs w:val="20"/>
        </w:rPr>
        <w:t>prve alineje 1. točke</w:t>
      </w:r>
      <w:r w:rsidR="0001352E">
        <w:rPr>
          <w:rFonts w:cs="Arial"/>
          <w:szCs w:val="20"/>
        </w:rPr>
        <w:t xml:space="preserve">, </w:t>
      </w:r>
      <w:r w:rsidR="00E210C6">
        <w:rPr>
          <w:rFonts w:cs="Arial"/>
          <w:szCs w:val="20"/>
        </w:rPr>
        <w:t>2. točke ali</w:t>
      </w:r>
      <w:r w:rsidR="0001352E">
        <w:rPr>
          <w:rFonts w:cs="Arial"/>
          <w:szCs w:val="20"/>
        </w:rPr>
        <w:t xml:space="preserve"> </w:t>
      </w:r>
      <w:r w:rsidR="00E210C6">
        <w:rPr>
          <w:rFonts w:cs="Arial"/>
          <w:szCs w:val="20"/>
        </w:rPr>
        <w:t>3. točke</w:t>
      </w:r>
      <w:r w:rsidR="0001352E">
        <w:rPr>
          <w:rFonts w:cs="Arial"/>
          <w:szCs w:val="20"/>
        </w:rPr>
        <w:t xml:space="preserve"> drugega odstavka </w:t>
      </w:r>
      <w:r w:rsidR="00070266">
        <w:rPr>
          <w:rFonts w:cs="Arial"/>
          <w:szCs w:val="20"/>
        </w:rPr>
        <w:t>prejšnjega</w:t>
      </w:r>
      <w:r w:rsidR="00924B4B">
        <w:rPr>
          <w:rFonts w:cs="Arial"/>
          <w:szCs w:val="20"/>
        </w:rPr>
        <w:t xml:space="preserve"> člena</w:t>
      </w:r>
      <w:r w:rsidR="00AA3BCC">
        <w:rPr>
          <w:rFonts w:cs="Arial"/>
          <w:szCs w:val="20"/>
        </w:rPr>
        <w:t>,</w:t>
      </w:r>
      <w:r w:rsidR="00624D63">
        <w:rPr>
          <w:rFonts w:cs="Arial"/>
          <w:szCs w:val="20"/>
        </w:rPr>
        <w:t xml:space="preserve"> </w:t>
      </w:r>
      <w:r w:rsidR="001A75DB">
        <w:rPr>
          <w:rFonts w:cs="Arial"/>
          <w:szCs w:val="20"/>
        </w:rPr>
        <w:t xml:space="preserve">je </w:t>
      </w:r>
      <w:r w:rsidR="00924B4B">
        <w:rPr>
          <w:rFonts w:cs="Arial"/>
          <w:szCs w:val="20"/>
        </w:rPr>
        <w:t>14 eur</w:t>
      </w:r>
      <w:r w:rsidR="00C048D4">
        <w:rPr>
          <w:rFonts w:cs="Arial"/>
          <w:szCs w:val="20"/>
        </w:rPr>
        <w:t>ov</w:t>
      </w:r>
      <w:r w:rsidR="00924B4B">
        <w:rPr>
          <w:rFonts w:cs="Arial"/>
          <w:szCs w:val="20"/>
        </w:rPr>
        <w:t xml:space="preserve"> na čebeljo družino</w:t>
      </w:r>
      <w:r w:rsidR="00154C55">
        <w:rPr>
          <w:rFonts w:cs="Arial"/>
          <w:szCs w:val="20"/>
        </w:rPr>
        <w:t>;</w:t>
      </w:r>
    </w:p>
    <w:p w14:paraId="50FBE8CD" w14:textId="5D099697" w:rsidR="0001352E" w:rsidRDefault="00085ACE" w:rsidP="0001352E">
      <w:pPr>
        <w:spacing w:line="12pt" w:lineRule="auto"/>
        <w:jc w:val="both"/>
        <w:rPr>
          <w:rFonts w:cs="Arial"/>
          <w:szCs w:val="20"/>
        </w:rPr>
      </w:pPr>
      <w:r>
        <w:rPr>
          <w:rFonts w:cs="Arial"/>
          <w:szCs w:val="20"/>
        </w:rPr>
        <w:t>–</w:t>
      </w:r>
      <w:r w:rsidR="00AA3BCC">
        <w:rPr>
          <w:rFonts w:cs="Arial"/>
          <w:szCs w:val="20"/>
        </w:rPr>
        <w:t xml:space="preserve"> </w:t>
      </w:r>
      <w:r w:rsidR="00E210C6">
        <w:rPr>
          <w:rFonts w:cs="Arial"/>
          <w:szCs w:val="20"/>
        </w:rPr>
        <w:t>druge</w:t>
      </w:r>
      <w:r w:rsidR="0001352E">
        <w:rPr>
          <w:rFonts w:cs="Arial"/>
          <w:szCs w:val="20"/>
        </w:rPr>
        <w:t xml:space="preserve"> alineje </w:t>
      </w:r>
      <w:r w:rsidR="00E210C6">
        <w:rPr>
          <w:rFonts w:cs="Arial"/>
          <w:szCs w:val="20"/>
        </w:rPr>
        <w:t>1. točke dru</w:t>
      </w:r>
      <w:r w:rsidR="0001352E">
        <w:rPr>
          <w:rFonts w:cs="Arial"/>
          <w:szCs w:val="20"/>
        </w:rPr>
        <w:t xml:space="preserve">gega odstavka </w:t>
      </w:r>
      <w:r w:rsidR="00070266">
        <w:rPr>
          <w:rFonts w:cs="Arial"/>
          <w:szCs w:val="20"/>
        </w:rPr>
        <w:t>prejšnjega</w:t>
      </w:r>
      <w:r w:rsidR="0001352E">
        <w:rPr>
          <w:rFonts w:cs="Arial"/>
          <w:szCs w:val="20"/>
        </w:rPr>
        <w:t xml:space="preserve"> člena</w:t>
      </w:r>
      <w:r w:rsidR="00AA3BCC">
        <w:rPr>
          <w:rFonts w:cs="Arial"/>
          <w:szCs w:val="20"/>
        </w:rPr>
        <w:t>,</w:t>
      </w:r>
      <w:r w:rsidR="0001352E">
        <w:rPr>
          <w:rFonts w:cs="Arial"/>
          <w:szCs w:val="20"/>
        </w:rPr>
        <w:t xml:space="preserve"> </w:t>
      </w:r>
      <w:r w:rsidR="001A75DB">
        <w:rPr>
          <w:rFonts w:cs="Arial"/>
          <w:szCs w:val="20"/>
        </w:rPr>
        <w:t xml:space="preserve">je </w:t>
      </w:r>
      <w:r w:rsidR="0001352E">
        <w:rPr>
          <w:rFonts w:cs="Arial"/>
          <w:szCs w:val="20"/>
        </w:rPr>
        <w:t>6 eurov na čebeljo družino.</w:t>
      </w:r>
    </w:p>
    <w:p w14:paraId="6B1ED211" w14:textId="77777777" w:rsidR="0001352E" w:rsidRDefault="0001352E" w:rsidP="0001352E">
      <w:pPr>
        <w:spacing w:line="12pt" w:lineRule="auto"/>
        <w:jc w:val="both"/>
        <w:rPr>
          <w:rFonts w:cs="Arial"/>
          <w:szCs w:val="20"/>
        </w:rPr>
      </w:pPr>
    </w:p>
    <w:p w14:paraId="072AE7E2" w14:textId="39643AF5" w:rsidR="00924B4B" w:rsidRDefault="0001352E" w:rsidP="00924B4B">
      <w:pPr>
        <w:spacing w:line="12pt" w:lineRule="auto"/>
        <w:jc w:val="both"/>
        <w:rPr>
          <w:rFonts w:cs="Arial"/>
          <w:szCs w:val="20"/>
        </w:rPr>
      </w:pPr>
      <w:r>
        <w:rPr>
          <w:rFonts w:cs="Arial"/>
          <w:szCs w:val="20"/>
        </w:rPr>
        <w:lastRenderedPageBreak/>
        <w:t>(</w:t>
      </w:r>
      <w:r w:rsidR="00AA3BCC">
        <w:rPr>
          <w:rFonts w:cs="Arial"/>
          <w:szCs w:val="20"/>
        </w:rPr>
        <w:t>3</w:t>
      </w:r>
      <w:r>
        <w:rPr>
          <w:rFonts w:cs="Arial"/>
          <w:szCs w:val="20"/>
        </w:rPr>
        <w:t>) Pri izračunu finančne pomoči</w:t>
      </w:r>
      <w:r w:rsidR="0042158A">
        <w:rPr>
          <w:rFonts w:cs="Arial"/>
          <w:szCs w:val="20"/>
        </w:rPr>
        <w:t xml:space="preserve"> se u</w:t>
      </w:r>
      <w:r w:rsidR="0042158A" w:rsidRPr="00233F36">
        <w:t>pošteva število čebeljih družin v čebelnjakih</w:t>
      </w:r>
      <w:r w:rsidR="002B75AA">
        <w:t xml:space="preserve"> na dan 30. junija 2023, prijavljenih v registru čebelnjakov</w:t>
      </w:r>
      <w:r w:rsidR="0042158A" w:rsidRPr="00233F36">
        <w:t>, ki jih je upravičenec v skladu s predpisi, ki urejajo označevanje čebelnjakov in stojišč, sporočil od 31. oktobra 2022 do vključno 30. junija 2023.</w:t>
      </w:r>
    </w:p>
    <w:p w14:paraId="140E6F18" w14:textId="22DD7649" w:rsidR="00924B4B" w:rsidRDefault="00924B4B" w:rsidP="00924B4B">
      <w:pPr>
        <w:spacing w:line="12pt" w:lineRule="auto"/>
        <w:jc w:val="both"/>
        <w:rPr>
          <w:rFonts w:cs="Arial"/>
          <w:szCs w:val="20"/>
        </w:rPr>
      </w:pPr>
    </w:p>
    <w:p w14:paraId="08C8A2B8" w14:textId="5581ECCD" w:rsidR="00924B4B" w:rsidRDefault="00624D63" w:rsidP="00924B4B">
      <w:pPr>
        <w:spacing w:line="12pt" w:lineRule="auto"/>
        <w:jc w:val="both"/>
        <w:rPr>
          <w:rFonts w:cs="Arial"/>
          <w:lang w:eastAsia="sl-SI"/>
        </w:rPr>
      </w:pPr>
      <w:r>
        <w:rPr>
          <w:rFonts w:cs="Arial"/>
          <w:szCs w:val="20"/>
        </w:rPr>
        <w:t>(</w:t>
      </w:r>
      <w:r w:rsidR="00AA3BCC">
        <w:rPr>
          <w:rFonts w:cs="Arial"/>
          <w:szCs w:val="20"/>
        </w:rPr>
        <w:t>4</w:t>
      </w:r>
      <w:r w:rsidR="00924B4B">
        <w:rPr>
          <w:rFonts w:cs="Arial"/>
          <w:szCs w:val="20"/>
        </w:rPr>
        <w:t>) Če izračunana</w:t>
      </w:r>
      <w:r w:rsidR="00924B4B">
        <w:rPr>
          <w:rFonts w:cs="Arial"/>
          <w:lang w:eastAsia="sl-SI"/>
        </w:rPr>
        <w:t xml:space="preserve"> skupna višina </w:t>
      </w:r>
      <w:r w:rsidR="00B03197">
        <w:rPr>
          <w:rFonts w:cs="Arial"/>
          <w:lang w:eastAsia="sl-SI"/>
        </w:rPr>
        <w:t xml:space="preserve">finančne </w:t>
      </w:r>
      <w:r w:rsidR="00924B4B">
        <w:rPr>
          <w:rFonts w:cs="Arial"/>
          <w:lang w:eastAsia="sl-SI"/>
        </w:rPr>
        <w:t xml:space="preserve">pomoči upravičencem iz 3. člena tega odloka preseže razpoložljiva sredstva iz prvega odstavka tega člena, se višina </w:t>
      </w:r>
      <w:r w:rsidR="008C5DAB">
        <w:rPr>
          <w:rFonts w:cs="Arial"/>
          <w:lang w:eastAsia="sl-SI"/>
        </w:rPr>
        <w:t xml:space="preserve">finančne </w:t>
      </w:r>
      <w:r w:rsidR="00924B4B">
        <w:rPr>
          <w:rFonts w:cs="Arial"/>
          <w:lang w:eastAsia="sl-SI"/>
        </w:rPr>
        <w:t xml:space="preserve">pomoči vsem upravičencem sorazmerno </w:t>
      </w:r>
      <w:r w:rsidR="005C135C">
        <w:rPr>
          <w:rFonts w:cs="Arial"/>
          <w:lang w:eastAsia="sl-SI"/>
        </w:rPr>
        <w:t>zniža</w:t>
      </w:r>
      <w:r w:rsidR="00924B4B">
        <w:rPr>
          <w:rFonts w:cs="Arial"/>
          <w:lang w:eastAsia="sl-SI"/>
        </w:rPr>
        <w:t>.</w:t>
      </w:r>
    </w:p>
    <w:p w14:paraId="14172CC3" w14:textId="77777777" w:rsidR="00924B4B" w:rsidRDefault="00924B4B" w:rsidP="00924B4B">
      <w:pPr>
        <w:spacing w:line="12pt" w:lineRule="auto"/>
        <w:jc w:val="both"/>
        <w:rPr>
          <w:rFonts w:cs="Arial"/>
          <w:color w:val="000000"/>
          <w:shd w:val="clear" w:color="auto" w:fill="FFFFFF"/>
        </w:rPr>
      </w:pPr>
    </w:p>
    <w:p w14:paraId="2D9F8A4C" w14:textId="5B235E67" w:rsidR="00B03197" w:rsidRDefault="00B03197" w:rsidP="00B03197">
      <w:pPr>
        <w:spacing w:line="12pt" w:lineRule="auto"/>
        <w:jc w:val="both"/>
        <w:rPr>
          <w:rFonts w:cs="Arial"/>
          <w:szCs w:val="20"/>
          <w:lang w:eastAsia="sl-SI"/>
        </w:rPr>
      </w:pPr>
      <w:r>
        <w:rPr>
          <w:rFonts w:cs="Arial"/>
          <w:szCs w:val="20"/>
          <w:lang w:eastAsia="sl-SI"/>
        </w:rPr>
        <w:t>(</w:t>
      </w:r>
      <w:r w:rsidR="00AA3BCC">
        <w:rPr>
          <w:rFonts w:cs="Arial"/>
          <w:szCs w:val="20"/>
          <w:lang w:eastAsia="sl-SI"/>
        </w:rPr>
        <w:t>5</w:t>
      </w:r>
      <w:r>
        <w:rPr>
          <w:rFonts w:cs="Arial"/>
          <w:szCs w:val="20"/>
          <w:lang w:eastAsia="sl-SI"/>
        </w:rPr>
        <w:t xml:space="preserve">) Poleg finančne pomoči se v zvezi z istimi upravičenimi stroški </w:t>
      </w:r>
      <w:r w:rsidR="008C5DAB">
        <w:rPr>
          <w:rFonts w:cs="Arial"/>
          <w:szCs w:val="20"/>
          <w:lang w:eastAsia="sl-SI"/>
        </w:rPr>
        <w:t xml:space="preserve">upravičencu </w:t>
      </w:r>
      <w:r>
        <w:rPr>
          <w:rFonts w:cs="Arial"/>
          <w:szCs w:val="20"/>
          <w:lang w:eastAsia="sl-SI"/>
        </w:rPr>
        <w:t>ne sme dodeliti še drug</w:t>
      </w:r>
      <w:r w:rsidR="008C5DAB">
        <w:rPr>
          <w:rFonts w:cs="Arial"/>
          <w:szCs w:val="20"/>
          <w:lang w:eastAsia="sl-SI"/>
        </w:rPr>
        <w:t>e</w:t>
      </w:r>
      <w:r>
        <w:rPr>
          <w:rFonts w:cs="Arial"/>
          <w:szCs w:val="20"/>
          <w:lang w:eastAsia="sl-SI"/>
        </w:rPr>
        <w:t xml:space="preserve"> pomoč</w:t>
      </w:r>
      <w:r w:rsidR="008C5DAB">
        <w:rPr>
          <w:rFonts w:cs="Arial"/>
          <w:szCs w:val="20"/>
          <w:lang w:eastAsia="sl-SI"/>
        </w:rPr>
        <w:t>i</w:t>
      </w:r>
      <w:r>
        <w:rPr>
          <w:rFonts w:cs="Arial"/>
          <w:szCs w:val="20"/>
          <w:lang w:eastAsia="sl-SI"/>
        </w:rPr>
        <w:t xml:space="preserve"> iz javnih sredstev, če bi se s seštevanjem teh pomoči presegla intenzivnost pomoči ali znesek pomoči, določen za posebne okoliščine vsakega primera v </w:t>
      </w:r>
      <w:r w:rsidR="00434119">
        <w:rPr>
          <w:rFonts w:cs="Arial"/>
          <w:szCs w:val="20"/>
          <w:lang w:eastAsia="sl-SI"/>
        </w:rPr>
        <w:t>sklepu Evropske komisije</w:t>
      </w:r>
      <w:r>
        <w:rPr>
          <w:rFonts w:cs="Arial"/>
          <w:szCs w:val="20"/>
          <w:lang w:eastAsia="sl-SI"/>
        </w:rPr>
        <w:t>.</w:t>
      </w:r>
    </w:p>
    <w:p w14:paraId="5C893FFA" w14:textId="77777777" w:rsidR="00B03197" w:rsidRPr="004738AB" w:rsidRDefault="00B03197" w:rsidP="00B03197">
      <w:pPr>
        <w:spacing w:line="12pt" w:lineRule="auto"/>
        <w:jc w:val="both"/>
        <w:rPr>
          <w:rFonts w:cs="Arial"/>
          <w:szCs w:val="20"/>
          <w:highlight w:val="yellow"/>
          <w:lang w:eastAsia="sl-SI"/>
        </w:rPr>
      </w:pPr>
    </w:p>
    <w:p w14:paraId="55B6FE17" w14:textId="76E97CF7" w:rsidR="00AF1DF2" w:rsidRPr="004738AB" w:rsidRDefault="00B03197" w:rsidP="00B03197">
      <w:pPr>
        <w:spacing w:line="12pt" w:lineRule="auto"/>
        <w:jc w:val="both"/>
        <w:rPr>
          <w:rFonts w:cs="Arial"/>
          <w:szCs w:val="20"/>
          <w:lang w:eastAsia="sl-SI"/>
        </w:rPr>
      </w:pPr>
      <w:r w:rsidRPr="004738AB">
        <w:rPr>
          <w:rFonts w:cs="Arial"/>
          <w:szCs w:val="20"/>
          <w:lang w:eastAsia="sl-SI"/>
        </w:rPr>
        <w:t>(</w:t>
      </w:r>
      <w:r w:rsidR="00AA3BCC" w:rsidRPr="004738AB">
        <w:rPr>
          <w:rFonts w:cs="Arial"/>
          <w:szCs w:val="20"/>
          <w:lang w:eastAsia="sl-SI"/>
        </w:rPr>
        <w:t>6</w:t>
      </w:r>
      <w:r w:rsidRPr="004738AB">
        <w:rPr>
          <w:rFonts w:cs="Arial"/>
          <w:szCs w:val="20"/>
          <w:lang w:eastAsia="sl-SI"/>
        </w:rPr>
        <w:t xml:space="preserve">) Skupni znesek vseh pomoči </w:t>
      </w:r>
      <w:r w:rsidRPr="004738AB">
        <w:rPr>
          <w:rFonts w:cs="Arial"/>
          <w:i/>
          <w:iCs/>
          <w:szCs w:val="20"/>
          <w:lang w:eastAsia="sl-SI"/>
        </w:rPr>
        <w:t xml:space="preserve">de minimis </w:t>
      </w:r>
      <w:r w:rsidRPr="004738AB">
        <w:rPr>
          <w:rFonts w:cs="Arial"/>
          <w:iCs/>
          <w:szCs w:val="20"/>
          <w:lang w:eastAsia="sl-SI"/>
        </w:rPr>
        <w:t>v primarni kmetijski proizvodnji</w:t>
      </w:r>
      <w:r w:rsidRPr="004738AB">
        <w:rPr>
          <w:rFonts w:cs="Arial"/>
          <w:szCs w:val="20"/>
          <w:lang w:eastAsia="sl-SI"/>
        </w:rPr>
        <w:t xml:space="preserve">, ki se odobri in izplača upravičencu ali enotnemu podjetju, katerega del je upravičenec, ne sme presegati zgornje meje iz tretjega a odstavka 3. člena Uredbe 1408/2013/EU ter nacionalne in sektorske omejitve za Slovenijo iz </w:t>
      </w:r>
      <w:r w:rsidR="001A75DB" w:rsidRPr="004738AB">
        <w:rPr>
          <w:rFonts w:cs="Arial"/>
          <w:szCs w:val="20"/>
          <w:lang w:eastAsia="sl-SI"/>
        </w:rPr>
        <w:t xml:space="preserve">priloge </w:t>
      </w:r>
      <w:r w:rsidRPr="004738AB">
        <w:rPr>
          <w:rFonts w:cs="Arial"/>
          <w:szCs w:val="20"/>
          <w:lang w:eastAsia="sl-SI"/>
        </w:rPr>
        <w:t xml:space="preserve">II Uredbe 1408/2013/EU. </w:t>
      </w:r>
    </w:p>
    <w:p w14:paraId="5EF3A3E1" w14:textId="77777777" w:rsidR="00AF1DF2" w:rsidRPr="004738AB" w:rsidRDefault="00AF1DF2" w:rsidP="00B03197">
      <w:pPr>
        <w:spacing w:line="12pt" w:lineRule="auto"/>
        <w:jc w:val="both"/>
        <w:rPr>
          <w:rFonts w:cs="Arial"/>
          <w:szCs w:val="20"/>
          <w:lang w:eastAsia="sl-SI"/>
        </w:rPr>
      </w:pPr>
    </w:p>
    <w:p w14:paraId="186846C5" w14:textId="19BED7BB" w:rsidR="00B03197" w:rsidRPr="004738AB" w:rsidRDefault="00AF1DF2" w:rsidP="00B03197">
      <w:pPr>
        <w:spacing w:line="12pt" w:lineRule="auto"/>
        <w:jc w:val="both"/>
        <w:rPr>
          <w:rFonts w:cs="Arial"/>
          <w:szCs w:val="20"/>
          <w:lang w:eastAsia="sl-SI"/>
        </w:rPr>
      </w:pPr>
      <w:r w:rsidRPr="004738AB">
        <w:rPr>
          <w:rFonts w:cs="Arial"/>
          <w:szCs w:val="20"/>
          <w:lang w:eastAsia="sl-SI"/>
        </w:rPr>
        <w:t xml:space="preserve">(7) </w:t>
      </w:r>
      <w:r w:rsidR="0025797F" w:rsidRPr="004738AB">
        <w:rPr>
          <w:rFonts w:cs="Arial"/>
          <w:szCs w:val="20"/>
          <w:shd w:val="clear" w:color="auto" w:fill="FFFFFF"/>
        </w:rPr>
        <w:t xml:space="preserve">Če izračunana skupna višina finančne pomoči preseže </w:t>
      </w:r>
      <w:r w:rsidR="0088030F" w:rsidRPr="004738AB">
        <w:rPr>
          <w:rFonts w:cs="Arial"/>
          <w:szCs w:val="20"/>
          <w:shd w:val="clear" w:color="auto" w:fill="FFFFFF"/>
        </w:rPr>
        <w:t>zgornjo mejo</w:t>
      </w:r>
      <w:r w:rsidR="0025797F" w:rsidRPr="004738AB">
        <w:rPr>
          <w:rFonts w:cs="Arial"/>
          <w:szCs w:val="20"/>
          <w:shd w:val="clear" w:color="auto" w:fill="FFFFFF"/>
        </w:rPr>
        <w:t xml:space="preserve"> ali omejitev iz prejšnjega odstavka, se višina </w:t>
      </w:r>
      <w:r w:rsidR="001E723E" w:rsidRPr="004738AB">
        <w:rPr>
          <w:rFonts w:cs="Arial"/>
          <w:szCs w:val="20"/>
          <w:shd w:val="clear" w:color="auto" w:fill="FFFFFF"/>
        </w:rPr>
        <w:t xml:space="preserve">finančne </w:t>
      </w:r>
      <w:r w:rsidR="0025797F" w:rsidRPr="004738AB">
        <w:rPr>
          <w:rFonts w:cs="Arial"/>
          <w:szCs w:val="20"/>
          <w:shd w:val="clear" w:color="auto" w:fill="FFFFFF"/>
        </w:rPr>
        <w:t>pomoči vsem upravičencem sorazmerno</w:t>
      </w:r>
      <w:r w:rsidR="00897BDB" w:rsidRPr="004738AB">
        <w:rPr>
          <w:rFonts w:cs="Arial"/>
          <w:szCs w:val="20"/>
          <w:shd w:val="clear" w:color="auto" w:fill="FFFFFF"/>
        </w:rPr>
        <w:t xml:space="preserve"> zniža</w:t>
      </w:r>
      <w:r w:rsidR="00B03197" w:rsidRPr="004738AB">
        <w:rPr>
          <w:rFonts w:cs="Arial"/>
          <w:szCs w:val="20"/>
          <w:lang w:eastAsia="sl-SI"/>
        </w:rPr>
        <w:t>.</w:t>
      </w:r>
    </w:p>
    <w:p w14:paraId="736FAB16" w14:textId="77777777" w:rsidR="00B03197" w:rsidRPr="004738AB" w:rsidRDefault="00B03197" w:rsidP="00B03197">
      <w:pPr>
        <w:spacing w:line="12pt" w:lineRule="auto"/>
        <w:jc w:val="both"/>
        <w:rPr>
          <w:rFonts w:cs="Arial"/>
          <w:szCs w:val="20"/>
          <w:lang w:eastAsia="sl-SI"/>
        </w:rPr>
      </w:pPr>
    </w:p>
    <w:p w14:paraId="1E035BB0" w14:textId="4966EB90" w:rsidR="00B03197" w:rsidRPr="00902ADC" w:rsidRDefault="00B03197" w:rsidP="00B03197">
      <w:pPr>
        <w:spacing w:line="12pt" w:lineRule="auto"/>
        <w:jc w:val="both"/>
        <w:rPr>
          <w:rFonts w:cs="Arial"/>
          <w:szCs w:val="20"/>
          <w:lang w:eastAsia="sl-SI"/>
        </w:rPr>
      </w:pPr>
      <w:r w:rsidRPr="004738AB">
        <w:rPr>
          <w:rFonts w:cs="Arial"/>
          <w:szCs w:val="20"/>
          <w:lang w:eastAsia="sl-SI"/>
        </w:rPr>
        <w:t>(</w:t>
      </w:r>
      <w:r w:rsidR="00AF1DF2" w:rsidRPr="004738AB">
        <w:rPr>
          <w:rFonts w:cs="Arial"/>
          <w:szCs w:val="20"/>
          <w:lang w:eastAsia="sl-SI"/>
        </w:rPr>
        <w:t>8</w:t>
      </w:r>
      <w:r w:rsidRPr="004738AB">
        <w:rPr>
          <w:rFonts w:cs="Arial"/>
          <w:szCs w:val="20"/>
          <w:lang w:eastAsia="sl-SI"/>
        </w:rPr>
        <w:t xml:space="preserve">) Če je upravičenec dejaven v primarni kmetijski proizvodnji in je poleg tega dejaven v enem ali več sektorjih ali opravlja dejavnosti, ki spadajo na področje uporabe Uredbe Komisije </w:t>
      </w:r>
      <w:r w:rsidRPr="004738AB">
        <w:rPr>
          <w:rFonts w:cs="Arial"/>
          <w:bCs/>
          <w:szCs w:val="20"/>
          <w:lang w:eastAsia="en-GB"/>
        </w:rPr>
        <w:t>(EU) 2023/2831 z dne 13. decembra 2023 o uporabi členov 107 in 108 Pogodbe o delovanju</w:t>
      </w:r>
      <w:r w:rsidRPr="004738AB">
        <w:rPr>
          <w:rFonts w:cs="Arial"/>
          <w:b/>
          <w:bCs/>
          <w:szCs w:val="20"/>
          <w:lang w:eastAsia="en-GB"/>
        </w:rPr>
        <w:t xml:space="preserve"> </w:t>
      </w:r>
      <w:r w:rsidRPr="004738AB">
        <w:rPr>
          <w:rFonts w:cs="Arial"/>
          <w:bCs/>
          <w:szCs w:val="20"/>
          <w:lang w:eastAsia="en-GB"/>
        </w:rPr>
        <w:t xml:space="preserve">Evropske unije pri pomoči </w:t>
      </w:r>
      <w:r w:rsidRPr="004738AB">
        <w:rPr>
          <w:rFonts w:cs="Arial"/>
          <w:bCs/>
          <w:i/>
          <w:iCs/>
          <w:szCs w:val="20"/>
          <w:lang w:eastAsia="en-GB"/>
        </w:rPr>
        <w:t>de minimis</w:t>
      </w:r>
      <w:r w:rsidRPr="004738AB">
        <w:rPr>
          <w:rFonts w:cs="Arial"/>
          <w:bCs/>
          <w:szCs w:val="20"/>
          <w:lang w:eastAsia="en-GB"/>
        </w:rPr>
        <w:t xml:space="preserve"> (UL L št. 2023/2831 z dne 15. 12. 2023;</w:t>
      </w:r>
      <w:r w:rsidRPr="004738AB">
        <w:rPr>
          <w:rFonts w:cs="Arial"/>
          <w:szCs w:val="20"/>
          <w:lang w:eastAsia="sl-SI"/>
        </w:rPr>
        <w:t xml:space="preserve"> v nadaljnjem besedilu: Uredba </w:t>
      </w:r>
      <w:r w:rsidRPr="004738AB">
        <w:rPr>
          <w:rFonts w:cs="Arial"/>
          <w:bCs/>
          <w:szCs w:val="20"/>
          <w:lang w:eastAsia="en-GB"/>
        </w:rPr>
        <w:t>2023/2831</w:t>
      </w:r>
      <w:r w:rsidRPr="004738AB">
        <w:rPr>
          <w:rFonts w:cs="Arial"/>
          <w:szCs w:val="20"/>
          <w:lang w:eastAsia="sl-SI"/>
        </w:rPr>
        <w:t xml:space="preserve">/EU), se pomoč </w:t>
      </w:r>
      <w:r w:rsidRPr="004738AB">
        <w:rPr>
          <w:rFonts w:cs="Arial"/>
          <w:i/>
          <w:iCs/>
          <w:szCs w:val="20"/>
          <w:lang w:eastAsia="sl-SI"/>
        </w:rPr>
        <w:t>de minimis</w:t>
      </w:r>
      <w:r w:rsidRPr="004738AB">
        <w:rPr>
          <w:rFonts w:cs="Arial"/>
          <w:szCs w:val="20"/>
          <w:lang w:eastAsia="sl-SI"/>
        </w:rPr>
        <w:t xml:space="preserve">, dodeljena v skladu s tem odlokom, lahko združuje s pomočjo </w:t>
      </w:r>
      <w:r w:rsidRPr="004738AB">
        <w:rPr>
          <w:rFonts w:cs="Arial"/>
          <w:i/>
          <w:iCs/>
          <w:szCs w:val="20"/>
          <w:lang w:eastAsia="sl-SI"/>
        </w:rPr>
        <w:t>de minimis</w:t>
      </w:r>
      <w:r w:rsidRPr="004738AB">
        <w:rPr>
          <w:rFonts w:cs="Arial"/>
          <w:szCs w:val="20"/>
          <w:lang w:eastAsia="sl-SI"/>
        </w:rPr>
        <w:t xml:space="preserve">, dodeljeno sektorjem ali dejavnostim, ki spadajo na področje uporabe Uredbe </w:t>
      </w:r>
      <w:r w:rsidRPr="004738AB">
        <w:rPr>
          <w:rFonts w:cs="Arial"/>
          <w:bCs/>
          <w:szCs w:val="20"/>
          <w:lang w:eastAsia="en-GB"/>
        </w:rPr>
        <w:t>2023/2831</w:t>
      </w:r>
      <w:r w:rsidRPr="004738AB">
        <w:rPr>
          <w:rFonts w:cs="Arial"/>
          <w:szCs w:val="20"/>
          <w:lang w:eastAsia="sl-SI"/>
        </w:rPr>
        <w:t xml:space="preserve">/EU, do zgornje meje, določene v Uredbi </w:t>
      </w:r>
      <w:r w:rsidRPr="004738AB">
        <w:rPr>
          <w:rFonts w:cs="Arial"/>
          <w:bCs/>
          <w:szCs w:val="20"/>
          <w:lang w:eastAsia="en-GB"/>
        </w:rPr>
        <w:t>2023</w:t>
      </w:r>
      <w:r w:rsidRPr="0042158A">
        <w:rPr>
          <w:rFonts w:cs="Arial"/>
          <w:bCs/>
          <w:color w:val="000000"/>
          <w:szCs w:val="20"/>
          <w:lang w:eastAsia="en-GB"/>
        </w:rPr>
        <w:t>/2831</w:t>
      </w:r>
      <w:r w:rsidRPr="0042158A">
        <w:rPr>
          <w:rFonts w:cs="Arial"/>
          <w:szCs w:val="20"/>
          <w:lang w:eastAsia="sl-SI"/>
        </w:rPr>
        <w:t xml:space="preserve">/EU, če </w:t>
      </w:r>
      <w:r>
        <w:rPr>
          <w:rFonts w:cs="Arial"/>
          <w:szCs w:val="20"/>
          <w:lang w:eastAsia="sl-SI"/>
        </w:rPr>
        <w:t>upravičenec</w:t>
      </w:r>
      <w:r w:rsidRPr="0042158A">
        <w:rPr>
          <w:rFonts w:cs="Arial"/>
          <w:szCs w:val="20"/>
          <w:lang w:eastAsia="sl-SI"/>
        </w:rPr>
        <w:t xml:space="preserve"> z ločitvijo dejavnosti ali stroškov zagotov</w:t>
      </w:r>
      <w:r>
        <w:rPr>
          <w:rFonts w:cs="Arial"/>
          <w:szCs w:val="20"/>
          <w:lang w:eastAsia="sl-SI"/>
        </w:rPr>
        <w:t>i</w:t>
      </w:r>
      <w:r w:rsidRPr="0042158A">
        <w:rPr>
          <w:rFonts w:cs="Arial"/>
          <w:szCs w:val="20"/>
          <w:lang w:eastAsia="sl-SI"/>
        </w:rPr>
        <w:t xml:space="preserve">, da </w:t>
      </w:r>
      <w:r>
        <w:rPr>
          <w:rFonts w:cs="Arial"/>
          <w:szCs w:val="20"/>
          <w:lang w:eastAsia="sl-SI"/>
        </w:rPr>
        <w:t xml:space="preserve">primarna </w:t>
      </w:r>
      <w:r w:rsidRPr="0042158A">
        <w:rPr>
          <w:rFonts w:cs="Arial"/>
          <w:color w:val="000000"/>
          <w:szCs w:val="20"/>
          <w:shd w:val="clear" w:color="auto" w:fill="FFFFFF"/>
        </w:rPr>
        <w:t xml:space="preserve">kmetijska </w:t>
      </w:r>
      <w:r>
        <w:rPr>
          <w:rFonts w:cs="Arial"/>
          <w:color w:val="000000"/>
          <w:szCs w:val="20"/>
          <w:shd w:val="clear" w:color="auto" w:fill="FFFFFF"/>
        </w:rPr>
        <w:t>proizvodnja</w:t>
      </w:r>
      <w:r w:rsidRPr="0042158A">
        <w:rPr>
          <w:rFonts w:cs="Arial"/>
          <w:color w:val="000000"/>
          <w:szCs w:val="20"/>
          <w:shd w:val="clear" w:color="auto" w:fill="FFFFFF"/>
        </w:rPr>
        <w:t xml:space="preserve"> </w:t>
      </w:r>
      <w:r w:rsidRPr="0042158A">
        <w:rPr>
          <w:rFonts w:cs="Arial"/>
          <w:szCs w:val="20"/>
          <w:lang w:eastAsia="sl-SI"/>
        </w:rPr>
        <w:t xml:space="preserve">ne prejema pomoči </w:t>
      </w:r>
      <w:r w:rsidRPr="0042158A">
        <w:rPr>
          <w:rFonts w:cs="Arial"/>
          <w:i/>
          <w:iCs/>
          <w:szCs w:val="20"/>
          <w:lang w:eastAsia="sl-SI"/>
        </w:rPr>
        <w:t>de minimis</w:t>
      </w:r>
      <w:r w:rsidRPr="0042158A">
        <w:rPr>
          <w:rFonts w:cs="Arial"/>
          <w:szCs w:val="20"/>
          <w:lang w:eastAsia="sl-SI"/>
        </w:rPr>
        <w:t xml:space="preserve">, dodeljene v skladu z Uredbo </w:t>
      </w:r>
      <w:r w:rsidRPr="0042158A">
        <w:rPr>
          <w:rFonts w:cs="Arial"/>
          <w:bCs/>
          <w:color w:val="000000"/>
          <w:szCs w:val="20"/>
          <w:lang w:eastAsia="en-GB"/>
        </w:rPr>
        <w:t>2023/2831</w:t>
      </w:r>
      <w:r w:rsidRPr="0042158A">
        <w:rPr>
          <w:rFonts w:cs="Arial"/>
          <w:szCs w:val="20"/>
          <w:lang w:eastAsia="sl-SI"/>
        </w:rPr>
        <w:t>/EU.</w:t>
      </w:r>
      <w:r>
        <w:rPr>
          <w:rFonts w:cs="Arial"/>
          <w:szCs w:val="20"/>
          <w:lang w:eastAsia="sl-SI"/>
        </w:rPr>
        <w:t xml:space="preserve"> </w:t>
      </w:r>
    </w:p>
    <w:p w14:paraId="01E1299C" w14:textId="77777777" w:rsidR="00B03197" w:rsidRPr="00902ADC" w:rsidRDefault="00B03197" w:rsidP="00B03197">
      <w:pPr>
        <w:spacing w:line="12pt" w:lineRule="auto"/>
        <w:jc w:val="both"/>
        <w:rPr>
          <w:rFonts w:cs="Arial"/>
          <w:szCs w:val="20"/>
          <w:lang w:eastAsia="sl-SI"/>
        </w:rPr>
      </w:pPr>
    </w:p>
    <w:p w14:paraId="0163AF86" w14:textId="16FE8EB3" w:rsidR="00CF612E" w:rsidRPr="00F8080B" w:rsidRDefault="00B03197" w:rsidP="00924B4B">
      <w:pPr>
        <w:tabs>
          <w:tab w:val="start" w:pos="0pt"/>
        </w:tabs>
        <w:spacing w:line="12pt" w:lineRule="auto"/>
        <w:jc w:val="both"/>
        <w:rPr>
          <w:rFonts w:cs="Arial"/>
          <w:szCs w:val="20"/>
          <w:lang w:eastAsia="sl-SI"/>
        </w:rPr>
      </w:pPr>
      <w:r w:rsidRPr="00902ADC">
        <w:rPr>
          <w:rFonts w:cs="Arial"/>
          <w:szCs w:val="20"/>
          <w:lang w:eastAsia="sl-SI"/>
        </w:rPr>
        <w:t>(</w:t>
      </w:r>
      <w:r w:rsidR="00AF1DF2">
        <w:rPr>
          <w:rFonts w:cs="Arial"/>
          <w:szCs w:val="20"/>
          <w:lang w:eastAsia="sl-SI"/>
        </w:rPr>
        <w:t>9</w:t>
      </w:r>
      <w:r w:rsidRPr="00902ADC">
        <w:rPr>
          <w:rFonts w:cs="Arial"/>
          <w:szCs w:val="20"/>
          <w:lang w:eastAsia="sl-SI"/>
        </w:rPr>
        <w:t>) Če je upravičenec dejav</w:t>
      </w:r>
      <w:r>
        <w:rPr>
          <w:rFonts w:cs="Arial"/>
          <w:szCs w:val="20"/>
          <w:lang w:eastAsia="sl-SI"/>
        </w:rPr>
        <w:t>e</w:t>
      </w:r>
      <w:r w:rsidRPr="00902ADC">
        <w:rPr>
          <w:rFonts w:cs="Arial"/>
          <w:szCs w:val="20"/>
          <w:lang w:eastAsia="sl-SI"/>
        </w:rPr>
        <w:t xml:space="preserve">n v </w:t>
      </w:r>
      <w:r>
        <w:rPr>
          <w:rFonts w:cs="Arial"/>
          <w:szCs w:val="20"/>
          <w:lang w:eastAsia="sl-SI"/>
        </w:rPr>
        <w:t>primarni kmetijski proizvodnji</w:t>
      </w:r>
      <w:r w:rsidRPr="00902ADC">
        <w:rPr>
          <w:rFonts w:cs="Arial"/>
          <w:szCs w:val="20"/>
          <w:lang w:eastAsia="sl-SI"/>
        </w:rPr>
        <w:t xml:space="preserve"> in je poleg tega dejav</w:t>
      </w:r>
      <w:r>
        <w:rPr>
          <w:rFonts w:cs="Arial"/>
          <w:szCs w:val="20"/>
          <w:lang w:eastAsia="sl-SI"/>
        </w:rPr>
        <w:t>e</w:t>
      </w:r>
      <w:r w:rsidRPr="00902ADC">
        <w:rPr>
          <w:rFonts w:cs="Arial"/>
          <w:szCs w:val="20"/>
          <w:lang w:eastAsia="sl-SI"/>
        </w:rPr>
        <w:t xml:space="preserve">n v </w:t>
      </w:r>
      <w:r>
        <w:rPr>
          <w:rFonts w:cs="Arial"/>
          <w:szCs w:val="20"/>
          <w:lang w:eastAsia="sl-SI"/>
        </w:rPr>
        <w:t>primarni proizvodnji ribiških proizvodov in proizvodov iz</w:t>
      </w:r>
      <w:r w:rsidRPr="00902ADC">
        <w:rPr>
          <w:rFonts w:cs="Arial"/>
          <w:szCs w:val="20"/>
          <w:lang w:eastAsia="sl-SI"/>
        </w:rPr>
        <w:t xml:space="preserve"> akvakulture, se pomoč </w:t>
      </w:r>
      <w:r w:rsidRPr="00740BC9">
        <w:rPr>
          <w:rFonts w:cs="Arial"/>
          <w:i/>
          <w:szCs w:val="20"/>
          <w:lang w:eastAsia="sl-SI"/>
        </w:rPr>
        <w:t>de minimis</w:t>
      </w:r>
      <w:r w:rsidRPr="00902ADC">
        <w:rPr>
          <w:rFonts w:cs="Arial"/>
          <w:szCs w:val="20"/>
          <w:lang w:eastAsia="sl-SI"/>
        </w:rPr>
        <w:t xml:space="preserve">, dodeljena v skladu s tem odlokom, lahko združuje s pomočjo de </w:t>
      </w:r>
      <w:r w:rsidRPr="00740BC9">
        <w:rPr>
          <w:rFonts w:cs="Arial"/>
          <w:i/>
          <w:szCs w:val="20"/>
          <w:lang w:eastAsia="sl-SI"/>
        </w:rPr>
        <w:t>minimis</w:t>
      </w:r>
      <w:r w:rsidRPr="00902ADC">
        <w:rPr>
          <w:rFonts w:cs="Arial"/>
          <w:szCs w:val="20"/>
          <w:lang w:eastAsia="sl-SI"/>
        </w:rPr>
        <w:t xml:space="preserve">, dodeljeno </w:t>
      </w:r>
      <w:r>
        <w:rPr>
          <w:rFonts w:cs="Arial"/>
          <w:szCs w:val="20"/>
          <w:lang w:eastAsia="sl-SI"/>
        </w:rPr>
        <w:t>primarni proizvodnji ribiških proizvodov in proizvodov iz</w:t>
      </w:r>
      <w:r w:rsidRPr="00902ADC">
        <w:rPr>
          <w:rFonts w:cs="Arial"/>
          <w:szCs w:val="20"/>
          <w:lang w:eastAsia="sl-SI"/>
        </w:rPr>
        <w:t xml:space="preserve"> akvakulture, do zgornje meje, določene v Uredbi 717/2014/EU, če </w:t>
      </w:r>
      <w:r>
        <w:rPr>
          <w:rFonts w:cs="Arial"/>
          <w:szCs w:val="20"/>
          <w:lang w:eastAsia="sl-SI"/>
        </w:rPr>
        <w:t>upravičenec</w:t>
      </w:r>
      <w:r w:rsidRPr="00902ADC">
        <w:rPr>
          <w:rFonts w:cs="Arial"/>
          <w:szCs w:val="20"/>
          <w:lang w:eastAsia="sl-SI"/>
        </w:rPr>
        <w:t xml:space="preserve"> z ločitvijo dejavnosti ali stroškov zagotov</w:t>
      </w:r>
      <w:r>
        <w:rPr>
          <w:rFonts w:cs="Arial"/>
          <w:szCs w:val="20"/>
          <w:lang w:eastAsia="sl-SI"/>
        </w:rPr>
        <w:t>i</w:t>
      </w:r>
      <w:r w:rsidRPr="00902ADC">
        <w:rPr>
          <w:rFonts w:cs="Arial"/>
          <w:szCs w:val="20"/>
          <w:lang w:eastAsia="sl-SI"/>
        </w:rPr>
        <w:t xml:space="preserve">, da </w:t>
      </w:r>
      <w:r>
        <w:rPr>
          <w:rFonts w:cs="Arial"/>
          <w:szCs w:val="20"/>
          <w:lang w:eastAsia="sl-SI"/>
        </w:rPr>
        <w:t>primarna kmetijska proizvodnja</w:t>
      </w:r>
      <w:r w:rsidRPr="00902ADC">
        <w:rPr>
          <w:rFonts w:cs="Arial"/>
          <w:szCs w:val="20"/>
          <w:lang w:eastAsia="sl-SI"/>
        </w:rPr>
        <w:t xml:space="preserve"> ne prejema pomoči </w:t>
      </w:r>
      <w:r w:rsidRPr="00740BC9">
        <w:rPr>
          <w:rFonts w:cs="Arial"/>
          <w:i/>
          <w:szCs w:val="20"/>
          <w:lang w:eastAsia="sl-SI"/>
        </w:rPr>
        <w:t>de minimis</w:t>
      </w:r>
      <w:r w:rsidRPr="00902ADC">
        <w:rPr>
          <w:rFonts w:cs="Arial"/>
          <w:szCs w:val="20"/>
          <w:lang w:eastAsia="sl-SI"/>
        </w:rPr>
        <w:t>, dodeljene v skladu z Uredbo 717/2014/EU.</w:t>
      </w:r>
    </w:p>
    <w:p w14:paraId="2DA8611C" w14:textId="77777777" w:rsidR="005F7114" w:rsidRPr="00F8080B" w:rsidRDefault="005F7114" w:rsidP="005F7114">
      <w:pPr>
        <w:pStyle w:val="Odstavekseznama"/>
        <w:tabs>
          <w:tab w:val="start" w:pos="14.20pt"/>
        </w:tabs>
        <w:ind w:start="0pt"/>
        <w:rPr>
          <w:rFonts w:ascii="Arial" w:hAnsi="Arial" w:cs="Arial"/>
          <w:sz w:val="20"/>
        </w:rPr>
      </w:pPr>
    </w:p>
    <w:p w14:paraId="0740513F" w14:textId="77777777" w:rsidR="00924B4B" w:rsidRPr="00902ADC" w:rsidRDefault="00924B4B" w:rsidP="00924B4B">
      <w:pPr>
        <w:spacing w:line="12pt" w:lineRule="auto"/>
        <w:jc w:val="center"/>
        <w:rPr>
          <w:rFonts w:cs="Arial"/>
          <w:b/>
          <w:szCs w:val="20"/>
        </w:rPr>
      </w:pPr>
      <w:r w:rsidRPr="00902ADC">
        <w:rPr>
          <w:rFonts w:cs="Arial"/>
          <w:b/>
          <w:szCs w:val="20"/>
        </w:rPr>
        <w:t>6. člen</w:t>
      </w:r>
    </w:p>
    <w:p w14:paraId="49798453" w14:textId="238BB6C1" w:rsidR="00924B4B" w:rsidRPr="00902ADC" w:rsidRDefault="00924B4B" w:rsidP="00924B4B">
      <w:pPr>
        <w:jc w:val="center"/>
        <w:rPr>
          <w:rFonts w:cs="Arial"/>
          <w:b/>
          <w:szCs w:val="20"/>
        </w:rPr>
      </w:pPr>
      <w:r w:rsidRPr="00902ADC">
        <w:rPr>
          <w:rFonts w:cs="Arial"/>
          <w:b/>
          <w:szCs w:val="20"/>
        </w:rPr>
        <w:t xml:space="preserve">(postopek za pridobitev </w:t>
      </w:r>
      <w:r w:rsidR="008C5DAB">
        <w:rPr>
          <w:rFonts w:cs="Arial"/>
          <w:b/>
          <w:szCs w:val="20"/>
        </w:rPr>
        <w:t xml:space="preserve">finančne </w:t>
      </w:r>
      <w:r w:rsidR="00860B43">
        <w:rPr>
          <w:rFonts w:cs="Arial"/>
          <w:b/>
          <w:szCs w:val="20"/>
        </w:rPr>
        <w:t>pomoči</w:t>
      </w:r>
      <w:r w:rsidRPr="00902ADC">
        <w:rPr>
          <w:rFonts w:cs="Arial"/>
          <w:b/>
          <w:szCs w:val="20"/>
        </w:rPr>
        <w:t>)</w:t>
      </w:r>
    </w:p>
    <w:p w14:paraId="55D644F5" w14:textId="77777777" w:rsidR="00924B4B" w:rsidRPr="00902ADC" w:rsidRDefault="00924B4B" w:rsidP="00924B4B">
      <w:pPr>
        <w:rPr>
          <w:rFonts w:cs="Arial"/>
          <w:b/>
          <w:szCs w:val="20"/>
        </w:rPr>
      </w:pPr>
    </w:p>
    <w:p w14:paraId="18205EEC" w14:textId="731905D4" w:rsidR="00924B4B" w:rsidRPr="00902ADC" w:rsidRDefault="00924B4B" w:rsidP="00924B4B">
      <w:pPr>
        <w:autoSpaceDE w:val="0"/>
        <w:autoSpaceDN w:val="0"/>
        <w:adjustRightInd w:val="0"/>
        <w:spacing w:line="12pt" w:lineRule="auto"/>
        <w:jc w:val="both"/>
        <w:rPr>
          <w:rFonts w:eastAsia="Calibri" w:cs="Arial"/>
          <w:szCs w:val="20"/>
        </w:rPr>
      </w:pPr>
      <w:r w:rsidRPr="00902ADC">
        <w:rPr>
          <w:rFonts w:eastAsia="Calibri" w:cs="Arial"/>
          <w:szCs w:val="20"/>
        </w:rPr>
        <w:t xml:space="preserve">(1) </w:t>
      </w:r>
      <w:r w:rsidR="00902ADC" w:rsidRPr="00902ADC">
        <w:rPr>
          <w:rFonts w:cs="Arial"/>
          <w:szCs w:val="20"/>
          <w:lang w:eastAsia="sl-SI"/>
        </w:rPr>
        <w:t>Agencija Republike Slovenije za kmetijske trge in razvoj podeželja (v nadaljnjem besedilu: agencija) upravičencem, ki izpolnjujejo pogoje iz 4. člena tega odloka</w:t>
      </w:r>
      <w:r w:rsidR="00362D4D">
        <w:rPr>
          <w:rFonts w:cs="Arial"/>
          <w:szCs w:val="20"/>
          <w:lang w:eastAsia="sl-SI"/>
        </w:rPr>
        <w:t>,</w:t>
      </w:r>
      <w:r w:rsidR="00902ADC" w:rsidRPr="00902ADC">
        <w:rPr>
          <w:rFonts w:cs="Arial"/>
          <w:szCs w:val="20"/>
          <w:lang w:eastAsia="sl-SI"/>
        </w:rPr>
        <w:t xml:space="preserve"> na </w:t>
      </w:r>
      <w:r w:rsidR="00902ADC" w:rsidRPr="007E460B">
        <w:rPr>
          <w:rFonts w:cs="Arial"/>
          <w:szCs w:val="20"/>
          <w:lang w:eastAsia="sl-SI"/>
        </w:rPr>
        <w:t>podlagi podatkov iz uradnih evidenc</w:t>
      </w:r>
      <w:r w:rsidR="00902ADC" w:rsidRPr="00902ADC">
        <w:rPr>
          <w:rFonts w:cs="Arial"/>
          <w:szCs w:val="20"/>
          <w:lang w:eastAsia="sl-SI"/>
        </w:rPr>
        <w:t xml:space="preserve"> izda informativno odločbo v skladu z zakonom, ki ureja kmetijstvo.</w:t>
      </w:r>
    </w:p>
    <w:p w14:paraId="2CE63723" w14:textId="77777777" w:rsidR="00924B4B" w:rsidRPr="00902ADC" w:rsidRDefault="00924B4B" w:rsidP="00924B4B">
      <w:pPr>
        <w:autoSpaceDE w:val="0"/>
        <w:autoSpaceDN w:val="0"/>
        <w:adjustRightInd w:val="0"/>
        <w:spacing w:line="12pt" w:lineRule="auto"/>
        <w:jc w:val="both"/>
        <w:rPr>
          <w:rFonts w:eastAsia="Calibri" w:cs="Arial"/>
          <w:szCs w:val="20"/>
        </w:rPr>
      </w:pPr>
    </w:p>
    <w:p w14:paraId="16DE046C" w14:textId="79FA6973" w:rsidR="00924B4B" w:rsidRPr="00740BC9" w:rsidRDefault="00740BC9" w:rsidP="00740BC9">
      <w:pPr>
        <w:autoSpaceDE w:val="0"/>
        <w:autoSpaceDN w:val="0"/>
        <w:adjustRightInd w:val="0"/>
        <w:spacing w:line="12pt" w:lineRule="auto"/>
        <w:jc w:val="both"/>
        <w:rPr>
          <w:rFonts w:eastAsia="Calibri" w:cs="Arial"/>
          <w:szCs w:val="20"/>
        </w:rPr>
      </w:pPr>
      <w:r w:rsidRPr="00740BC9">
        <w:rPr>
          <w:rFonts w:eastAsia="Calibri" w:cs="Arial"/>
          <w:szCs w:val="20"/>
        </w:rPr>
        <w:t>(2</w:t>
      </w:r>
      <w:r w:rsidR="00924B4B" w:rsidRPr="00740BC9">
        <w:rPr>
          <w:rFonts w:eastAsia="Calibri" w:cs="Arial"/>
          <w:szCs w:val="20"/>
        </w:rPr>
        <w:t xml:space="preserve">) </w:t>
      </w:r>
      <w:r w:rsidR="00902ADC" w:rsidRPr="00740BC9">
        <w:rPr>
          <w:rFonts w:eastAsia="Calibri" w:cs="Arial"/>
          <w:szCs w:val="20"/>
        </w:rPr>
        <w:t xml:space="preserve">V izreku odločbe o pravici do sredstev se navede, da gre za pomoč </w:t>
      </w:r>
      <w:r w:rsidRPr="0052092A">
        <w:rPr>
          <w:rFonts w:eastAsia="Calibri" w:cs="Arial"/>
          <w:i/>
          <w:szCs w:val="20"/>
        </w:rPr>
        <w:t>de minimis</w:t>
      </w:r>
      <w:r w:rsidRPr="00740BC9">
        <w:rPr>
          <w:rFonts w:eastAsia="Calibri" w:cs="Arial"/>
          <w:szCs w:val="20"/>
        </w:rPr>
        <w:t xml:space="preserve"> </w:t>
      </w:r>
      <w:r w:rsidR="00902ADC" w:rsidRPr="00740BC9">
        <w:rPr>
          <w:rFonts w:eastAsia="Calibri" w:cs="Arial"/>
          <w:szCs w:val="20"/>
        </w:rPr>
        <w:t xml:space="preserve">v skladu z </w:t>
      </w:r>
      <w:r w:rsidRPr="00740BC9">
        <w:rPr>
          <w:rFonts w:eastAsia="Calibri" w:cs="Arial"/>
          <w:szCs w:val="20"/>
        </w:rPr>
        <w:t>Uredbo 1408/201</w:t>
      </w:r>
      <w:r w:rsidR="00054C04">
        <w:rPr>
          <w:rFonts w:eastAsia="Calibri" w:cs="Arial"/>
          <w:szCs w:val="20"/>
        </w:rPr>
        <w:t>3</w:t>
      </w:r>
      <w:r w:rsidRPr="00740BC9">
        <w:rPr>
          <w:rFonts w:eastAsia="Calibri" w:cs="Arial"/>
          <w:szCs w:val="20"/>
        </w:rPr>
        <w:t>/EU</w:t>
      </w:r>
      <w:r w:rsidR="0052092A">
        <w:rPr>
          <w:rFonts w:eastAsia="Calibri" w:cs="Arial"/>
          <w:szCs w:val="20"/>
        </w:rPr>
        <w:t xml:space="preserve">, </w:t>
      </w:r>
      <w:r w:rsidR="0052092A">
        <w:rPr>
          <w:rFonts w:cs="Arial"/>
          <w:szCs w:val="20"/>
        </w:rPr>
        <w:t xml:space="preserve">pri čemer </w:t>
      </w:r>
      <w:r w:rsidR="001D1820">
        <w:rPr>
          <w:rFonts w:cs="Arial"/>
          <w:szCs w:val="20"/>
        </w:rPr>
        <w:t xml:space="preserve">se </w:t>
      </w:r>
      <w:r w:rsidR="0052092A">
        <w:rPr>
          <w:rFonts w:cs="Arial"/>
          <w:szCs w:val="20"/>
        </w:rPr>
        <w:t>navede</w:t>
      </w:r>
      <w:r w:rsidR="001A75DB">
        <w:rPr>
          <w:rFonts w:cs="Arial"/>
          <w:szCs w:val="20"/>
        </w:rPr>
        <w:t>ta</w:t>
      </w:r>
      <w:r w:rsidR="0052092A">
        <w:rPr>
          <w:rFonts w:cs="Arial"/>
          <w:szCs w:val="20"/>
        </w:rPr>
        <w:t xml:space="preserve"> njen naslov in mesto objave v Uradnem listu Evropske unije.</w:t>
      </w:r>
    </w:p>
    <w:p w14:paraId="5E5C5A61" w14:textId="77777777" w:rsidR="00924B4B" w:rsidRDefault="00924B4B" w:rsidP="00924B4B">
      <w:pPr>
        <w:spacing w:line="12pt" w:lineRule="auto"/>
        <w:jc w:val="both"/>
        <w:rPr>
          <w:rFonts w:cs="Arial"/>
          <w:szCs w:val="20"/>
          <w:highlight w:val="yellow"/>
        </w:rPr>
      </w:pPr>
    </w:p>
    <w:p w14:paraId="124200A1" w14:textId="66F38D65" w:rsidR="00924B4B" w:rsidRPr="00740BC9" w:rsidRDefault="0052092A" w:rsidP="00740BC9">
      <w:pPr>
        <w:autoSpaceDE w:val="0"/>
        <w:autoSpaceDN w:val="0"/>
        <w:adjustRightInd w:val="0"/>
        <w:spacing w:line="12pt" w:lineRule="auto"/>
        <w:jc w:val="both"/>
        <w:rPr>
          <w:rFonts w:eastAsia="Calibri" w:cs="Arial"/>
          <w:szCs w:val="20"/>
        </w:rPr>
      </w:pPr>
      <w:r>
        <w:rPr>
          <w:rFonts w:eastAsia="Calibri" w:cs="Arial"/>
          <w:szCs w:val="20"/>
        </w:rPr>
        <w:t xml:space="preserve">(3) </w:t>
      </w:r>
      <w:r w:rsidR="00740BC9" w:rsidRPr="00740BC9">
        <w:rPr>
          <w:rFonts w:eastAsia="Calibri" w:cs="Arial"/>
          <w:szCs w:val="20"/>
        </w:rPr>
        <w:t xml:space="preserve">Agencija </w:t>
      </w:r>
      <w:r w:rsidR="002C7B08">
        <w:rPr>
          <w:rFonts w:eastAsia="Calibri" w:cs="Arial"/>
          <w:szCs w:val="20"/>
        </w:rPr>
        <w:t>izda</w:t>
      </w:r>
      <w:r w:rsidR="002C7B08" w:rsidRPr="00740BC9">
        <w:rPr>
          <w:rFonts w:eastAsia="Calibri" w:cs="Arial"/>
          <w:szCs w:val="20"/>
        </w:rPr>
        <w:t xml:space="preserve"> </w:t>
      </w:r>
      <w:r w:rsidR="00740BC9" w:rsidRPr="00740BC9">
        <w:rPr>
          <w:rFonts w:eastAsia="Calibri" w:cs="Arial"/>
          <w:szCs w:val="20"/>
        </w:rPr>
        <w:t xml:space="preserve">informativno odločbo najpozneje do </w:t>
      </w:r>
      <w:r w:rsidR="007A4CEB">
        <w:rPr>
          <w:rFonts w:eastAsia="Calibri" w:cs="Arial"/>
          <w:szCs w:val="20"/>
        </w:rPr>
        <w:t>3</w:t>
      </w:r>
      <w:r w:rsidR="001C603E">
        <w:rPr>
          <w:rFonts w:eastAsia="Calibri" w:cs="Arial"/>
          <w:szCs w:val="20"/>
        </w:rPr>
        <w:t>1</w:t>
      </w:r>
      <w:r w:rsidR="00AE753A">
        <w:rPr>
          <w:rFonts w:eastAsia="Calibri" w:cs="Arial"/>
          <w:szCs w:val="20"/>
        </w:rPr>
        <w:t xml:space="preserve">. </w:t>
      </w:r>
      <w:r w:rsidR="00AA3BCC">
        <w:rPr>
          <w:rFonts w:eastAsia="Calibri" w:cs="Arial"/>
          <w:szCs w:val="20"/>
        </w:rPr>
        <w:t>ju</w:t>
      </w:r>
      <w:r w:rsidR="001C603E">
        <w:rPr>
          <w:rFonts w:eastAsia="Calibri" w:cs="Arial"/>
          <w:szCs w:val="20"/>
        </w:rPr>
        <w:t>l</w:t>
      </w:r>
      <w:r w:rsidR="00AA3BCC">
        <w:rPr>
          <w:rFonts w:eastAsia="Calibri" w:cs="Arial"/>
          <w:szCs w:val="20"/>
        </w:rPr>
        <w:t>ija</w:t>
      </w:r>
      <w:r w:rsidR="00740BC9" w:rsidRPr="00740BC9">
        <w:rPr>
          <w:rFonts w:eastAsia="Calibri" w:cs="Arial"/>
          <w:szCs w:val="20"/>
        </w:rPr>
        <w:t xml:space="preserve"> 2024.</w:t>
      </w:r>
    </w:p>
    <w:p w14:paraId="1AFC9AD8" w14:textId="77777777" w:rsidR="00740BC9" w:rsidRDefault="00740BC9" w:rsidP="00740BC9">
      <w:pPr>
        <w:autoSpaceDE w:val="0"/>
        <w:autoSpaceDN w:val="0"/>
        <w:adjustRightInd w:val="0"/>
        <w:spacing w:line="12pt" w:lineRule="auto"/>
        <w:jc w:val="both"/>
        <w:rPr>
          <w:rFonts w:eastAsia="Calibri" w:cs="Arial"/>
          <w:szCs w:val="20"/>
        </w:rPr>
      </w:pPr>
    </w:p>
    <w:p w14:paraId="7A3BAF5F" w14:textId="31C9BD5F" w:rsidR="001E3DD7" w:rsidRDefault="0052092A" w:rsidP="00BB56F4">
      <w:pPr>
        <w:autoSpaceDE w:val="0"/>
        <w:autoSpaceDN w:val="0"/>
        <w:adjustRightInd w:val="0"/>
        <w:spacing w:line="12pt" w:lineRule="auto"/>
        <w:jc w:val="both"/>
        <w:rPr>
          <w:rFonts w:eastAsia="Calibri" w:cs="Arial"/>
          <w:szCs w:val="20"/>
        </w:rPr>
      </w:pPr>
      <w:r>
        <w:rPr>
          <w:rFonts w:eastAsia="Calibri" w:cs="Arial"/>
          <w:szCs w:val="20"/>
        </w:rPr>
        <w:t xml:space="preserve">(4) </w:t>
      </w:r>
      <w:r w:rsidR="00740BC9" w:rsidRPr="00740BC9">
        <w:rPr>
          <w:rFonts w:eastAsia="Calibri" w:cs="Arial"/>
          <w:szCs w:val="20"/>
        </w:rPr>
        <w:t>Podatke za odločanje iz prve</w:t>
      </w:r>
      <w:r w:rsidR="005219F8">
        <w:rPr>
          <w:rFonts w:eastAsia="Calibri" w:cs="Arial"/>
          <w:szCs w:val="20"/>
        </w:rPr>
        <w:t>ga odstavka</w:t>
      </w:r>
      <w:r w:rsidR="00740BC9" w:rsidRPr="00740BC9">
        <w:rPr>
          <w:rFonts w:eastAsia="Calibri" w:cs="Arial"/>
          <w:szCs w:val="20"/>
        </w:rPr>
        <w:t xml:space="preserve"> 4. člena tega odloka pridobi agencija </w:t>
      </w:r>
      <w:r w:rsidR="001E3DD7">
        <w:rPr>
          <w:rFonts w:eastAsia="Calibri" w:cs="Arial"/>
          <w:szCs w:val="20"/>
        </w:rPr>
        <w:t xml:space="preserve">iz evidence standardnega prihodka kmetijskih gospodarstev. </w:t>
      </w:r>
    </w:p>
    <w:p w14:paraId="1D409312" w14:textId="77777777" w:rsidR="001E3DD7" w:rsidRDefault="001E3DD7" w:rsidP="001E3DD7">
      <w:pPr>
        <w:autoSpaceDE w:val="0"/>
        <w:autoSpaceDN w:val="0"/>
        <w:adjustRightInd w:val="0"/>
        <w:spacing w:line="12pt" w:lineRule="auto"/>
        <w:jc w:val="both"/>
        <w:rPr>
          <w:rFonts w:eastAsia="Calibri" w:cs="Arial"/>
          <w:szCs w:val="20"/>
        </w:rPr>
      </w:pPr>
    </w:p>
    <w:p w14:paraId="0CF41CEC" w14:textId="1AE047D4" w:rsidR="00BF4436" w:rsidRDefault="001E3DD7" w:rsidP="001E3DD7">
      <w:pPr>
        <w:autoSpaceDE w:val="0"/>
        <w:autoSpaceDN w:val="0"/>
        <w:adjustRightInd w:val="0"/>
        <w:spacing w:line="12pt" w:lineRule="auto"/>
        <w:jc w:val="both"/>
        <w:rPr>
          <w:rFonts w:eastAsia="Calibri" w:cs="Arial"/>
          <w:szCs w:val="20"/>
        </w:rPr>
      </w:pPr>
      <w:r>
        <w:rPr>
          <w:rFonts w:eastAsia="Calibri" w:cs="Arial"/>
          <w:szCs w:val="20"/>
        </w:rPr>
        <w:t xml:space="preserve">(5) </w:t>
      </w:r>
      <w:r w:rsidRPr="001D1820">
        <w:rPr>
          <w:rFonts w:eastAsia="Calibri" w:cs="Arial"/>
          <w:szCs w:val="20"/>
        </w:rPr>
        <w:t xml:space="preserve">Podatke o izpolnjevanju pogojev iz drugega </w:t>
      </w:r>
      <w:r>
        <w:rPr>
          <w:rFonts w:eastAsia="Calibri" w:cs="Arial"/>
          <w:szCs w:val="20"/>
        </w:rPr>
        <w:t xml:space="preserve">odstavka 4. člena </w:t>
      </w:r>
      <w:r w:rsidR="00070266">
        <w:rPr>
          <w:rFonts w:eastAsia="Calibri" w:cs="Arial"/>
          <w:szCs w:val="20"/>
        </w:rPr>
        <w:t xml:space="preserve">tega </w:t>
      </w:r>
      <w:r>
        <w:rPr>
          <w:rFonts w:eastAsia="Calibri" w:cs="Arial"/>
          <w:szCs w:val="20"/>
        </w:rPr>
        <w:t xml:space="preserve">odloka preveri agencija v matični evidenci zavarovancev in uživalcev pravic iz obveznega pokojninskega in invalidskega zavarovanja, ki jo vodi </w:t>
      </w:r>
      <w:r w:rsidR="00BF4436" w:rsidRPr="002B75AA">
        <w:rPr>
          <w:rFonts w:eastAsia="Calibri" w:cs="Arial"/>
          <w:szCs w:val="20"/>
        </w:rPr>
        <w:t>Zavod za pokojninsko in invalidsko zavarovanje Slovenije</w:t>
      </w:r>
      <w:r w:rsidR="00BA2881">
        <w:rPr>
          <w:rFonts w:eastAsia="Calibri" w:cs="Arial"/>
          <w:szCs w:val="20"/>
        </w:rPr>
        <w:t>,</w:t>
      </w:r>
      <w:r w:rsidR="00AE753A">
        <w:rPr>
          <w:rFonts w:eastAsia="Calibri" w:cs="Arial"/>
          <w:szCs w:val="20"/>
        </w:rPr>
        <w:t xml:space="preserve"> in v </w:t>
      </w:r>
      <w:r w:rsidR="00AE753A">
        <w:rPr>
          <w:rFonts w:cs="Arial"/>
          <w:color w:val="000000"/>
          <w:szCs w:val="20"/>
          <w:lang w:eastAsia="en-GB"/>
        </w:rPr>
        <w:t xml:space="preserve">evidenci o zavarovanih osebah obveznega zdravstvenega zavarovanja, ki jo vodi Zavod </w:t>
      </w:r>
      <w:r w:rsidR="00AE753A">
        <w:rPr>
          <w:rFonts w:ascii="Helv" w:hAnsi="Helv" w:cs="Helv"/>
          <w:color w:val="000000"/>
          <w:szCs w:val="20"/>
          <w:lang w:eastAsia="en-GB"/>
        </w:rPr>
        <w:t>za zdravstveno zavarovanje Slovenije</w:t>
      </w:r>
      <w:r w:rsidR="00BF4436">
        <w:rPr>
          <w:rFonts w:eastAsia="Calibri" w:cs="Arial"/>
          <w:szCs w:val="20"/>
        </w:rPr>
        <w:t>.</w:t>
      </w:r>
    </w:p>
    <w:p w14:paraId="3507B29A" w14:textId="0739481F" w:rsidR="001E3DD7" w:rsidRDefault="001E3DD7" w:rsidP="001E3DD7">
      <w:pPr>
        <w:autoSpaceDE w:val="0"/>
        <w:autoSpaceDN w:val="0"/>
        <w:adjustRightInd w:val="0"/>
        <w:spacing w:line="12pt" w:lineRule="auto"/>
        <w:jc w:val="both"/>
        <w:rPr>
          <w:rFonts w:eastAsia="Calibri" w:cs="Arial"/>
          <w:szCs w:val="20"/>
        </w:rPr>
      </w:pPr>
    </w:p>
    <w:p w14:paraId="54D0A465" w14:textId="345C652A" w:rsidR="001E3DD7" w:rsidRDefault="00BF4436" w:rsidP="001E3DD7">
      <w:pPr>
        <w:autoSpaceDE w:val="0"/>
        <w:autoSpaceDN w:val="0"/>
        <w:adjustRightInd w:val="0"/>
        <w:spacing w:line="12pt" w:lineRule="auto"/>
        <w:jc w:val="both"/>
        <w:rPr>
          <w:rFonts w:eastAsia="Calibri" w:cs="Arial"/>
          <w:szCs w:val="20"/>
        </w:rPr>
      </w:pPr>
      <w:r>
        <w:rPr>
          <w:rFonts w:eastAsia="Calibri" w:cs="Arial"/>
          <w:szCs w:val="20"/>
        </w:rPr>
        <w:t xml:space="preserve">(6) </w:t>
      </w:r>
      <w:r w:rsidRPr="001D1820">
        <w:rPr>
          <w:rFonts w:eastAsia="Calibri" w:cs="Arial"/>
          <w:szCs w:val="20"/>
        </w:rPr>
        <w:t xml:space="preserve">Podatke o izpolnjevanju pogojev iz </w:t>
      </w:r>
      <w:r w:rsidR="001E3DD7" w:rsidRPr="001D1820">
        <w:rPr>
          <w:rFonts w:eastAsia="Calibri" w:cs="Arial"/>
          <w:szCs w:val="20"/>
        </w:rPr>
        <w:t xml:space="preserve">tretjega odstavka 4. člena tega odloka </w:t>
      </w:r>
      <w:r w:rsidR="00C34232">
        <w:rPr>
          <w:rFonts w:eastAsia="Calibri" w:cs="Arial"/>
          <w:szCs w:val="20"/>
        </w:rPr>
        <w:t xml:space="preserve">preveri agencija </w:t>
      </w:r>
      <w:r w:rsidR="001E3DD7">
        <w:rPr>
          <w:rFonts w:eastAsia="Calibri" w:cs="Arial"/>
          <w:szCs w:val="20"/>
        </w:rPr>
        <w:t>v</w:t>
      </w:r>
      <w:r w:rsidR="001E3DD7" w:rsidRPr="001D1820">
        <w:rPr>
          <w:rFonts w:eastAsia="Calibri" w:cs="Arial"/>
          <w:szCs w:val="20"/>
        </w:rPr>
        <w:t xml:space="preserve"> </w:t>
      </w:r>
      <w:r w:rsidR="001E3DD7">
        <w:rPr>
          <w:rFonts w:eastAsia="Calibri" w:cs="Arial"/>
          <w:szCs w:val="20"/>
        </w:rPr>
        <w:t>RKG</w:t>
      </w:r>
      <w:r w:rsidR="001E3DD7" w:rsidRPr="001D1820">
        <w:rPr>
          <w:rFonts w:eastAsia="Calibri" w:cs="Arial"/>
          <w:szCs w:val="20"/>
        </w:rPr>
        <w:t xml:space="preserve">. </w:t>
      </w:r>
    </w:p>
    <w:p w14:paraId="51174E6A" w14:textId="77777777" w:rsidR="001E3DD7" w:rsidRDefault="001E3DD7" w:rsidP="00BB56F4">
      <w:pPr>
        <w:autoSpaceDE w:val="0"/>
        <w:autoSpaceDN w:val="0"/>
        <w:adjustRightInd w:val="0"/>
        <w:spacing w:line="12pt" w:lineRule="auto"/>
        <w:jc w:val="both"/>
        <w:rPr>
          <w:rFonts w:eastAsia="Calibri" w:cs="Arial"/>
          <w:szCs w:val="20"/>
        </w:rPr>
      </w:pPr>
    </w:p>
    <w:p w14:paraId="671AB25D" w14:textId="007E76A5" w:rsidR="00F26005" w:rsidRDefault="00BF4436" w:rsidP="00BB56F4">
      <w:pPr>
        <w:autoSpaceDE w:val="0"/>
        <w:autoSpaceDN w:val="0"/>
        <w:adjustRightInd w:val="0"/>
        <w:spacing w:line="12pt" w:lineRule="auto"/>
        <w:jc w:val="both"/>
        <w:rPr>
          <w:rFonts w:eastAsia="Calibri" w:cs="Arial"/>
          <w:szCs w:val="20"/>
        </w:rPr>
      </w:pPr>
      <w:r>
        <w:rPr>
          <w:rFonts w:eastAsia="Calibri" w:cs="Arial"/>
          <w:szCs w:val="20"/>
        </w:rPr>
        <w:t xml:space="preserve">(7) </w:t>
      </w:r>
      <w:r w:rsidR="001E3DD7">
        <w:rPr>
          <w:rFonts w:eastAsia="Calibri" w:cs="Arial"/>
          <w:szCs w:val="20"/>
        </w:rPr>
        <w:t xml:space="preserve">Podatke o </w:t>
      </w:r>
      <w:r>
        <w:rPr>
          <w:rFonts w:eastAsia="Calibri" w:cs="Arial"/>
          <w:szCs w:val="20"/>
        </w:rPr>
        <w:t>številu čebeljih družin</w:t>
      </w:r>
      <w:r w:rsidR="001E3DD7">
        <w:rPr>
          <w:rFonts w:eastAsia="Calibri" w:cs="Arial"/>
          <w:szCs w:val="20"/>
        </w:rPr>
        <w:t xml:space="preserve"> iz </w:t>
      </w:r>
      <w:r w:rsidR="00BA2881">
        <w:rPr>
          <w:rFonts w:eastAsia="Calibri" w:cs="Arial"/>
          <w:szCs w:val="20"/>
        </w:rPr>
        <w:t>tretjega</w:t>
      </w:r>
      <w:r>
        <w:rPr>
          <w:rFonts w:eastAsia="Calibri" w:cs="Arial"/>
          <w:szCs w:val="20"/>
        </w:rPr>
        <w:t xml:space="preserve"> odstavka </w:t>
      </w:r>
      <w:r w:rsidR="00BA2881">
        <w:rPr>
          <w:rFonts w:eastAsia="Calibri" w:cs="Arial"/>
          <w:szCs w:val="20"/>
        </w:rPr>
        <w:t>prejšnjega</w:t>
      </w:r>
      <w:r w:rsidR="001E3DD7">
        <w:rPr>
          <w:rFonts w:eastAsia="Calibri" w:cs="Arial"/>
          <w:szCs w:val="20"/>
        </w:rPr>
        <w:t xml:space="preserve"> člena </w:t>
      </w:r>
      <w:r w:rsidR="00C34232">
        <w:rPr>
          <w:rFonts w:eastAsia="Calibri" w:cs="Arial"/>
          <w:szCs w:val="20"/>
        </w:rPr>
        <w:t>pridobi</w:t>
      </w:r>
      <w:r w:rsidR="001E3DD7">
        <w:rPr>
          <w:rFonts w:eastAsia="Calibri" w:cs="Arial"/>
          <w:szCs w:val="20"/>
        </w:rPr>
        <w:t xml:space="preserve"> agencija </w:t>
      </w:r>
      <w:r w:rsidR="00740BC9" w:rsidRPr="00740BC9">
        <w:rPr>
          <w:rFonts w:eastAsia="Calibri" w:cs="Arial"/>
          <w:szCs w:val="20"/>
        </w:rPr>
        <w:t>iz registra čebelnjakov.</w:t>
      </w:r>
      <w:r w:rsidR="00BB56F4">
        <w:rPr>
          <w:rFonts w:eastAsia="Calibri" w:cs="Arial"/>
          <w:szCs w:val="20"/>
        </w:rPr>
        <w:t xml:space="preserve"> </w:t>
      </w:r>
    </w:p>
    <w:p w14:paraId="68414F57" w14:textId="2CEF8CA2" w:rsidR="0052092A" w:rsidRDefault="0052092A" w:rsidP="00740BC9">
      <w:pPr>
        <w:autoSpaceDE w:val="0"/>
        <w:autoSpaceDN w:val="0"/>
        <w:adjustRightInd w:val="0"/>
        <w:spacing w:line="12pt" w:lineRule="auto"/>
        <w:jc w:val="both"/>
        <w:rPr>
          <w:rFonts w:eastAsia="Calibri" w:cs="Arial"/>
          <w:szCs w:val="20"/>
        </w:rPr>
      </w:pPr>
    </w:p>
    <w:p w14:paraId="45CFB5B7" w14:textId="09D389C3" w:rsidR="00924B4B" w:rsidRDefault="0052092A" w:rsidP="00924B4B">
      <w:pPr>
        <w:spacing w:line="12pt" w:lineRule="auto"/>
        <w:ind w:start="21.25pt" w:hanging="21.25pt"/>
        <w:jc w:val="center"/>
        <w:rPr>
          <w:rFonts w:cs="Arial"/>
          <w:b/>
          <w:szCs w:val="20"/>
          <w:lang w:eastAsia="sl-SI"/>
        </w:rPr>
      </w:pPr>
      <w:r>
        <w:rPr>
          <w:rFonts w:cs="Arial"/>
          <w:b/>
          <w:szCs w:val="20"/>
          <w:lang w:eastAsia="sl-SI"/>
        </w:rPr>
        <w:t>7.</w:t>
      </w:r>
      <w:r w:rsidR="00924B4B">
        <w:rPr>
          <w:rFonts w:cs="Arial"/>
          <w:b/>
          <w:szCs w:val="20"/>
          <w:lang w:eastAsia="sl-SI"/>
        </w:rPr>
        <w:t xml:space="preserve"> člen</w:t>
      </w:r>
    </w:p>
    <w:p w14:paraId="4C7B0B84" w14:textId="4CDF4194" w:rsidR="00924B4B" w:rsidRDefault="00924B4B" w:rsidP="00924B4B">
      <w:pPr>
        <w:spacing w:line="12pt" w:lineRule="auto"/>
        <w:ind w:start="21.25pt" w:hanging="21.25pt"/>
        <w:jc w:val="center"/>
        <w:rPr>
          <w:rFonts w:cs="Arial"/>
          <w:b/>
          <w:szCs w:val="20"/>
          <w:lang w:eastAsia="sl-SI"/>
        </w:rPr>
      </w:pPr>
      <w:r>
        <w:rPr>
          <w:rFonts w:cs="Arial"/>
          <w:b/>
          <w:szCs w:val="20"/>
          <w:lang w:eastAsia="sl-SI"/>
        </w:rPr>
        <w:t xml:space="preserve">(preveritev pred odobritvijo </w:t>
      </w:r>
      <w:r w:rsidR="00D12256">
        <w:rPr>
          <w:rFonts w:cs="Arial"/>
          <w:b/>
          <w:szCs w:val="20"/>
          <w:lang w:eastAsia="sl-SI"/>
        </w:rPr>
        <w:t xml:space="preserve">finančne </w:t>
      </w:r>
      <w:r>
        <w:rPr>
          <w:rFonts w:cs="Arial"/>
          <w:b/>
          <w:szCs w:val="20"/>
          <w:lang w:eastAsia="sl-SI"/>
        </w:rPr>
        <w:t>pomoči in poročanje)</w:t>
      </w:r>
    </w:p>
    <w:p w14:paraId="27759F38" w14:textId="77777777" w:rsidR="00924B4B" w:rsidRDefault="00924B4B" w:rsidP="00924B4B">
      <w:pPr>
        <w:spacing w:line="12pt" w:lineRule="auto"/>
        <w:ind w:start="21.25pt" w:hanging="21.25pt"/>
        <w:jc w:val="center"/>
        <w:rPr>
          <w:rFonts w:cs="Arial"/>
          <w:b/>
          <w:szCs w:val="20"/>
          <w:highlight w:val="yellow"/>
          <w:lang w:eastAsia="sl-SI"/>
        </w:rPr>
      </w:pPr>
    </w:p>
    <w:p w14:paraId="41B6B983" w14:textId="3EC4043B" w:rsidR="00DC7532" w:rsidRPr="002028D4" w:rsidRDefault="00DC7532" w:rsidP="00DC7532">
      <w:pPr>
        <w:autoSpaceDE w:val="0"/>
        <w:autoSpaceDN w:val="0"/>
        <w:adjustRightInd w:val="0"/>
        <w:spacing w:line="12pt" w:lineRule="auto"/>
        <w:jc w:val="both"/>
        <w:rPr>
          <w:rFonts w:eastAsia="Calibri" w:cs="Arial"/>
          <w:szCs w:val="20"/>
        </w:rPr>
      </w:pPr>
      <w:r w:rsidRPr="002028D4">
        <w:rPr>
          <w:rFonts w:eastAsia="Calibri" w:cs="Arial"/>
          <w:szCs w:val="20"/>
        </w:rPr>
        <w:t xml:space="preserve">(1) Agencija pred odobritvijo </w:t>
      </w:r>
      <w:r>
        <w:rPr>
          <w:rFonts w:eastAsia="Calibri" w:cs="Arial"/>
          <w:szCs w:val="20"/>
        </w:rPr>
        <w:t xml:space="preserve">finančne </w:t>
      </w:r>
      <w:r w:rsidRPr="002028D4">
        <w:rPr>
          <w:rFonts w:eastAsia="Calibri" w:cs="Arial"/>
          <w:szCs w:val="20"/>
        </w:rPr>
        <w:t xml:space="preserve">pomoči </w:t>
      </w:r>
      <w:r w:rsidR="00B20371">
        <w:rPr>
          <w:rFonts w:eastAsia="Calibri" w:cs="Arial"/>
          <w:szCs w:val="20"/>
        </w:rPr>
        <w:t>za zagotovitev spoštovanja zgornjih mej in omejitev pomoči iz Uredbe 1408/2013/EU, Uredbe 717/2014/EU in Uredbe 2023/2831/EU</w:t>
      </w:r>
      <w:r w:rsidR="00B20371" w:rsidRPr="002028D4">
        <w:rPr>
          <w:rFonts w:eastAsia="Calibri" w:cs="Arial"/>
          <w:szCs w:val="20"/>
        </w:rPr>
        <w:t xml:space="preserve"> </w:t>
      </w:r>
      <w:r w:rsidRPr="002028D4">
        <w:rPr>
          <w:rFonts w:eastAsia="Calibri" w:cs="Arial"/>
          <w:szCs w:val="20"/>
        </w:rPr>
        <w:t xml:space="preserve">preveri višino že dodeljene pomoči </w:t>
      </w:r>
      <w:r w:rsidRPr="00BB56F4">
        <w:rPr>
          <w:rFonts w:eastAsia="Calibri" w:cs="Arial"/>
          <w:i/>
          <w:szCs w:val="20"/>
        </w:rPr>
        <w:t>de minimis</w:t>
      </w:r>
      <w:r w:rsidRPr="002028D4">
        <w:rPr>
          <w:rFonts w:eastAsia="Calibri" w:cs="Arial"/>
          <w:szCs w:val="20"/>
        </w:rPr>
        <w:t xml:space="preserve"> za posameznega </w:t>
      </w:r>
      <w:r>
        <w:rPr>
          <w:rFonts w:eastAsia="Calibri" w:cs="Arial"/>
          <w:szCs w:val="20"/>
        </w:rPr>
        <w:t>upravičenca</w:t>
      </w:r>
      <w:r w:rsidRPr="002028D4">
        <w:rPr>
          <w:rFonts w:eastAsia="Calibri" w:cs="Arial"/>
          <w:szCs w:val="20"/>
        </w:rPr>
        <w:t xml:space="preserve"> </w:t>
      </w:r>
      <w:r>
        <w:rPr>
          <w:rFonts w:eastAsia="Calibri" w:cs="Arial"/>
          <w:szCs w:val="20"/>
        </w:rPr>
        <w:t xml:space="preserve">in subjekte, ki so z njim povezani v enotno podjetje, </w:t>
      </w:r>
      <w:r w:rsidRPr="002028D4">
        <w:rPr>
          <w:rFonts w:eastAsia="Calibri" w:cs="Arial"/>
          <w:szCs w:val="20"/>
        </w:rPr>
        <w:t>v evidenc</w:t>
      </w:r>
      <w:r>
        <w:rPr>
          <w:rFonts w:eastAsia="Calibri" w:cs="Arial"/>
          <w:szCs w:val="20"/>
        </w:rPr>
        <w:t xml:space="preserve">i </w:t>
      </w:r>
      <w:r w:rsidRPr="002028D4">
        <w:rPr>
          <w:rFonts w:eastAsia="Calibri" w:cs="Arial"/>
          <w:szCs w:val="20"/>
        </w:rPr>
        <w:t xml:space="preserve">pomoči </w:t>
      </w:r>
      <w:r w:rsidRPr="00BB56F4">
        <w:rPr>
          <w:rFonts w:eastAsia="Calibri" w:cs="Arial"/>
          <w:i/>
          <w:szCs w:val="20"/>
        </w:rPr>
        <w:t>de minimis</w:t>
      </w:r>
      <w:r w:rsidRPr="002028D4">
        <w:rPr>
          <w:rFonts w:eastAsia="Calibri" w:cs="Arial"/>
          <w:szCs w:val="20"/>
        </w:rPr>
        <w:t xml:space="preserve"> </w:t>
      </w:r>
      <w:r>
        <w:rPr>
          <w:rFonts w:eastAsia="Calibri" w:cs="Arial"/>
          <w:szCs w:val="20"/>
        </w:rPr>
        <w:t>v primarni kmetijski proizvodnji</w:t>
      </w:r>
      <w:r w:rsidRPr="002028D4">
        <w:rPr>
          <w:rFonts w:eastAsia="Calibri" w:cs="Arial"/>
          <w:szCs w:val="20"/>
        </w:rPr>
        <w:t xml:space="preserve"> </w:t>
      </w:r>
      <w:r>
        <w:rPr>
          <w:rFonts w:eastAsia="Calibri" w:cs="Arial"/>
          <w:szCs w:val="20"/>
        </w:rPr>
        <w:t xml:space="preserve">in evidenci pomoči </w:t>
      </w:r>
      <w:r w:rsidRPr="00967F51">
        <w:rPr>
          <w:rFonts w:eastAsia="Calibri" w:cs="Arial"/>
          <w:i/>
          <w:szCs w:val="20"/>
        </w:rPr>
        <w:t>de minimis</w:t>
      </w:r>
      <w:r>
        <w:rPr>
          <w:rFonts w:eastAsia="Calibri" w:cs="Arial"/>
          <w:szCs w:val="20"/>
        </w:rPr>
        <w:t xml:space="preserve"> v primarni proizvodnji ribiških proizvodov in proizvodov iz akvakulture</w:t>
      </w:r>
      <w:r w:rsidRPr="002028D4">
        <w:rPr>
          <w:rFonts w:eastAsia="Calibri" w:cs="Arial"/>
          <w:szCs w:val="20"/>
        </w:rPr>
        <w:t>, ki j</w:t>
      </w:r>
      <w:r>
        <w:rPr>
          <w:rFonts w:eastAsia="Calibri" w:cs="Arial"/>
          <w:szCs w:val="20"/>
        </w:rPr>
        <w:t>u</w:t>
      </w:r>
      <w:r w:rsidRPr="002028D4">
        <w:rPr>
          <w:rFonts w:eastAsia="Calibri" w:cs="Arial"/>
          <w:szCs w:val="20"/>
        </w:rPr>
        <w:t xml:space="preserve"> vodi ministrstvo</w:t>
      </w:r>
      <w:r w:rsidR="004738AB">
        <w:rPr>
          <w:rFonts w:eastAsia="Calibri" w:cs="Arial"/>
          <w:szCs w:val="20"/>
        </w:rPr>
        <w:t xml:space="preserve">, </w:t>
      </w:r>
      <w:r w:rsidR="00B20371">
        <w:rPr>
          <w:rFonts w:eastAsia="Calibri" w:cs="Arial"/>
          <w:szCs w:val="20"/>
        </w:rPr>
        <w:t xml:space="preserve">pristojno za kmetijstvo, </w:t>
      </w:r>
      <w:r>
        <w:rPr>
          <w:rFonts w:eastAsia="Calibri" w:cs="Arial"/>
          <w:szCs w:val="20"/>
        </w:rPr>
        <w:t xml:space="preserve">ter v evidenci </w:t>
      </w:r>
      <w:r w:rsidRPr="002028D4">
        <w:rPr>
          <w:rFonts w:eastAsia="Calibri" w:cs="Arial"/>
          <w:szCs w:val="20"/>
        </w:rPr>
        <w:t>pomoč</w:t>
      </w:r>
      <w:r>
        <w:rPr>
          <w:rFonts w:eastAsia="Calibri" w:cs="Arial"/>
          <w:szCs w:val="20"/>
        </w:rPr>
        <w:t>i</w:t>
      </w:r>
      <w:r w:rsidRPr="002028D4">
        <w:rPr>
          <w:rFonts w:eastAsia="Calibri" w:cs="Arial"/>
          <w:szCs w:val="20"/>
        </w:rPr>
        <w:t xml:space="preserve"> </w:t>
      </w:r>
      <w:r w:rsidRPr="007F32A0">
        <w:rPr>
          <w:rFonts w:eastAsia="Calibri" w:cs="Arial"/>
          <w:i/>
          <w:szCs w:val="20"/>
        </w:rPr>
        <w:t>de minimis</w:t>
      </w:r>
      <w:r w:rsidRPr="002028D4">
        <w:rPr>
          <w:rFonts w:eastAsia="Calibri" w:cs="Arial"/>
          <w:szCs w:val="20"/>
        </w:rPr>
        <w:t xml:space="preserve"> v drugih gospodarskih sektorjih, ki jo vodi </w:t>
      </w:r>
      <w:r w:rsidR="004738AB">
        <w:rPr>
          <w:rFonts w:eastAsia="Calibri" w:cs="Arial"/>
          <w:szCs w:val="20"/>
        </w:rPr>
        <w:t>m</w:t>
      </w:r>
      <w:r w:rsidRPr="002028D4">
        <w:rPr>
          <w:rFonts w:eastAsia="Calibri" w:cs="Arial"/>
          <w:szCs w:val="20"/>
        </w:rPr>
        <w:t>inistrstvo</w:t>
      </w:r>
      <w:r w:rsidR="00B20371">
        <w:rPr>
          <w:rFonts w:eastAsia="Calibri" w:cs="Arial"/>
          <w:szCs w:val="20"/>
        </w:rPr>
        <w:t>, pristojno</w:t>
      </w:r>
      <w:r w:rsidR="004738AB">
        <w:rPr>
          <w:rFonts w:eastAsia="Calibri" w:cs="Arial"/>
          <w:szCs w:val="20"/>
        </w:rPr>
        <w:t xml:space="preserve"> </w:t>
      </w:r>
      <w:r w:rsidRPr="002028D4">
        <w:rPr>
          <w:rFonts w:eastAsia="Calibri" w:cs="Arial"/>
          <w:szCs w:val="20"/>
        </w:rPr>
        <w:t>za finance.</w:t>
      </w:r>
      <w:r w:rsidR="00362D4D">
        <w:rPr>
          <w:rFonts w:eastAsia="Calibri" w:cs="Arial"/>
          <w:szCs w:val="20"/>
        </w:rPr>
        <w:t xml:space="preserve"> </w:t>
      </w:r>
      <w:r w:rsidR="002F4E16">
        <w:rPr>
          <w:rFonts w:eastAsia="Calibri" w:cs="Arial"/>
          <w:szCs w:val="20"/>
        </w:rPr>
        <w:t xml:space="preserve">V primeru združitve, pripojitve ali razdelitve upravičenca </w:t>
      </w:r>
      <w:r w:rsidR="007C3EDD">
        <w:rPr>
          <w:rFonts w:eastAsia="Calibri" w:cs="Arial"/>
          <w:szCs w:val="20"/>
        </w:rPr>
        <w:t xml:space="preserve">se </w:t>
      </w:r>
      <w:r w:rsidR="00362D4D">
        <w:rPr>
          <w:rFonts w:eastAsia="Calibri" w:cs="Arial"/>
          <w:szCs w:val="20"/>
        </w:rPr>
        <w:t xml:space="preserve">pri preveritvi dodeljene pomoči </w:t>
      </w:r>
      <w:r w:rsidR="00362D4D" w:rsidRPr="007C5D04">
        <w:rPr>
          <w:rFonts w:eastAsia="Calibri" w:cs="Arial"/>
          <w:i/>
          <w:szCs w:val="20"/>
        </w:rPr>
        <w:t>de minimis</w:t>
      </w:r>
      <w:r w:rsidR="00362D4D">
        <w:rPr>
          <w:rFonts w:eastAsia="Calibri" w:cs="Arial"/>
          <w:szCs w:val="20"/>
        </w:rPr>
        <w:t xml:space="preserve"> upošteva</w:t>
      </w:r>
      <w:r w:rsidR="007C3EDD">
        <w:rPr>
          <w:rFonts w:eastAsia="Calibri" w:cs="Arial"/>
          <w:szCs w:val="20"/>
        </w:rPr>
        <w:t>jo</w:t>
      </w:r>
      <w:r w:rsidR="00362D4D">
        <w:rPr>
          <w:rFonts w:eastAsia="Calibri" w:cs="Arial"/>
          <w:szCs w:val="20"/>
        </w:rPr>
        <w:t xml:space="preserve"> </w:t>
      </w:r>
      <w:r w:rsidR="002F4E16">
        <w:rPr>
          <w:rFonts w:eastAsia="Calibri" w:cs="Arial"/>
          <w:szCs w:val="20"/>
        </w:rPr>
        <w:t>pogoj</w:t>
      </w:r>
      <w:r w:rsidR="007C3EDD">
        <w:rPr>
          <w:rFonts w:eastAsia="Calibri" w:cs="Arial"/>
          <w:szCs w:val="20"/>
        </w:rPr>
        <w:t>i</w:t>
      </w:r>
      <w:r w:rsidR="002F4E16">
        <w:rPr>
          <w:rFonts w:eastAsia="Calibri" w:cs="Arial"/>
          <w:szCs w:val="20"/>
        </w:rPr>
        <w:t xml:space="preserve"> iz osmega in devetega odstavka 3. člena Uredbe 1408/2013/EU.</w:t>
      </w:r>
    </w:p>
    <w:p w14:paraId="19F7AEEF" w14:textId="77777777" w:rsidR="00DC7532" w:rsidRPr="002028D4" w:rsidRDefault="00DC7532" w:rsidP="00DC7532">
      <w:pPr>
        <w:autoSpaceDE w:val="0"/>
        <w:autoSpaceDN w:val="0"/>
        <w:adjustRightInd w:val="0"/>
        <w:spacing w:line="12pt" w:lineRule="auto"/>
        <w:jc w:val="both"/>
        <w:rPr>
          <w:rFonts w:eastAsia="Calibri" w:cs="Arial"/>
          <w:szCs w:val="20"/>
        </w:rPr>
      </w:pPr>
    </w:p>
    <w:p w14:paraId="2BED67E8" w14:textId="1D7FBACE" w:rsidR="00924B4B" w:rsidRPr="002028D4" w:rsidRDefault="00DC7532" w:rsidP="002028D4">
      <w:pPr>
        <w:autoSpaceDE w:val="0"/>
        <w:autoSpaceDN w:val="0"/>
        <w:adjustRightInd w:val="0"/>
        <w:spacing w:line="12pt" w:lineRule="auto"/>
        <w:jc w:val="both"/>
        <w:rPr>
          <w:rFonts w:eastAsia="Calibri" w:cs="Arial"/>
          <w:szCs w:val="20"/>
        </w:rPr>
      </w:pPr>
      <w:r w:rsidRPr="002028D4">
        <w:rPr>
          <w:rFonts w:eastAsia="Calibri" w:cs="Arial"/>
          <w:szCs w:val="20"/>
        </w:rPr>
        <w:t>(</w:t>
      </w:r>
      <w:r>
        <w:rPr>
          <w:rFonts w:eastAsia="Calibri" w:cs="Arial"/>
          <w:szCs w:val="20"/>
        </w:rPr>
        <w:t>2</w:t>
      </w:r>
      <w:r w:rsidRPr="002028D4">
        <w:rPr>
          <w:rFonts w:eastAsia="Calibri" w:cs="Arial"/>
          <w:szCs w:val="20"/>
        </w:rPr>
        <w:t xml:space="preserve">) Agencija v 15 dneh po izplačilu </w:t>
      </w:r>
      <w:r>
        <w:rPr>
          <w:rFonts w:eastAsia="Calibri" w:cs="Arial"/>
          <w:szCs w:val="20"/>
        </w:rPr>
        <w:t xml:space="preserve">finančne </w:t>
      </w:r>
      <w:r w:rsidRPr="002028D4">
        <w:rPr>
          <w:rFonts w:eastAsia="Calibri" w:cs="Arial"/>
          <w:szCs w:val="20"/>
        </w:rPr>
        <w:t>pomoči posameznemu upravičencu poroča ministrstvu</w:t>
      </w:r>
      <w:r w:rsidR="00D12256">
        <w:rPr>
          <w:rFonts w:eastAsia="Calibri" w:cs="Arial"/>
          <w:szCs w:val="20"/>
        </w:rPr>
        <w:t>, pristojnemu za kmetijstvo,</w:t>
      </w:r>
      <w:r w:rsidRPr="002028D4">
        <w:rPr>
          <w:rFonts w:eastAsia="Calibri" w:cs="Arial"/>
          <w:szCs w:val="20"/>
        </w:rPr>
        <w:t xml:space="preserve"> o dodeljeni pomoč</w:t>
      </w:r>
      <w:r>
        <w:rPr>
          <w:rFonts w:eastAsia="Calibri" w:cs="Arial"/>
          <w:szCs w:val="20"/>
        </w:rPr>
        <w:t>i</w:t>
      </w:r>
      <w:r w:rsidRPr="002028D4">
        <w:rPr>
          <w:rFonts w:eastAsia="Calibri" w:cs="Arial"/>
          <w:szCs w:val="20"/>
        </w:rPr>
        <w:t xml:space="preserve"> na način, ki ga ministrstvo</w:t>
      </w:r>
      <w:r w:rsidR="00D12256">
        <w:rPr>
          <w:rFonts w:eastAsia="Calibri" w:cs="Arial"/>
          <w:szCs w:val="20"/>
        </w:rPr>
        <w:t>, pristojno za kmetijstvo</w:t>
      </w:r>
      <w:r w:rsidR="00C926F2">
        <w:rPr>
          <w:rFonts w:eastAsia="Calibri" w:cs="Arial"/>
          <w:szCs w:val="20"/>
        </w:rPr>
        <w:t>,</w:t>
      </w:r>
      <w:r w:rsidRPr="002028D4">
        <w:rPr>
          <w:rFonts w:eastAsia="Calibri" w:cs="Arial"/>
          <w:szCs w:val="20"/>
        </w:rPr>
        <w:t xml:space="preserve"> objavi na osrednjem spletnem mestu državne uprave.</w:t>
      </w:r>
    </w:p>
    <w:p w14:paraId="236BD3AD" w14:textId="77777777" w:rsidR="00924B4B" w:rsidRDefault="00924B4B" w:rsidP="00924B4B">
      <w:pPr>
        <w:spacing w:line="12pt" w:lineRule="auto"/>
        <w:rPr>
          <w:rFonts w:cs="Arial"/>
          <w:b/>
          <w:szCs w:val="20"/>
          <w:highlight w:val="yellow"/>
          <w:lang w:eastAsia="sl-SI"/>
        </w:rPr>
      </w:pPr>
    </w:p>
    <w:p w14:paraId="7AA45256" w14:textId="7BFDCE47" w:rsidR="00924B4B" w:rsidRDefault="003B7A96" w:rsidP="00924B4B">
      <w:pPr>
        <w:spacing w:line="12pt" w:lineRule="auto"/>
        <w:ind w:start="21.25pt" w:hanging="21.25pt"/>
        <w:jc w:val="center"/>
        <w:rPr>
          <w:rFonts w:cs="Arial"/>
          <w:b/>
          <w:szCs w:val="20"/>
          <w:lang w:eastAsia="sl-SI"/>
        </w:rPr>
      </w:pPr>
      <w:r>
        <w:rPr>
          <w:rFonts w:cs="Arial"/>
          <w:b/>
          <w:szCs w:val="20"/>
          <w:lang w:eastAsia="sl-SI"/>
        </w:rPr>
        <w:t>8</w:t>
      </w:r>
      <w:r w:rsidR="00924B4B">
        <w:rPr>
          <w:rFonts w:cs="Arial"/>
          <w:b/>
          <w:szCs w:val="20"/>
          <w:lang w:eastAsia="sl-SI"/>
        </w:rPr>
        <w:t>. člen</w:t>
      </w:r>
    </w:p>
    <w:p w14:paraId="0CF799D1" w14:textId="77777777" w:rsidR="00924B4B" w:rsidRDefault="00924B4B" w:rsidP="00924B4B">
      <w:pPr>
        <w:spacing w:line="12pt" w:lineRule="auto"/>
        <w:ind w:start="21.25pt" w:hanging="21.25pt"/>
        <w:jc w:val="center"/>
        <w:rPr>
          <w:rFonts w:cs="Arial"/>
          <w:b/>
          <w:szCs w:val="20"/>
          <w:lang w:eastAsia="sl-SI"/>
        </w:rPr>
      </w:pPr>
      <w:r>
        <w:rPr>
          <w:rFonts w:cs="Arial"/>
          <w:b/>
          <w:szCs w:val="20"/>
          <w:lang w:eastAsia="sl-SI"/>
        </w:rPr>
        <w:t>(hramba dokumentacije)</w:t>
      </w:r>
    </w:p>
    <w:p w14:paraId="11D4A20C" w14:textId="77777777" w:rsidR="00924B4B" w:rsidRDefault="00924B4B" w:rsidP="00924B4B">
      <w:pPr>
        <w:spacing w:line="12pt" w:lineRule="auto"/>
        <w:ind w:start="21.25pt" w:hanging="21.25pt"/>
        <w:jc w:val="center"/>
        <w:rPr>
          <w:rFonts w:cs="Arial"/>
          <w:b/>
          <w:szCs w:val="20"/>
          <w:lang w:eastAsia="sl-SI"/>
        </w:rPr>
      </w:pPr>
    </w:p>
    <w:p w14:paraId="255965E7" w14:textId="252F1EBC" w:rsidR="00924B4B" w:rsidRDefault="00DC7532" w:rsidP="002028D4">
      <w:pPr>
        <w:autoSpaceDE w:val="0"/>
        <w:autoSpaceDN w:val="0"/>
        <w:adjustRightInd w:val="0"/>
        <w:spacing w:line="12pt" w:lineRule="auto"/>
        <w:jc w:val="both"/>
        <w:rPr>
          <w:rFonts w:eastAsia="Calibri" w:cs="Arial"/>
          <w:szCs w:val="20"/>
        </w:rPr>
      </w:pPr>
      <w:r w:rsidRPr="002028D4">
        <w:rPr>
          <w:rFonts w:eastAsia="Calibri" w:cs="Arial"/>
          <w:szCs w:val="20"/>
        </w:rPr>
        <w:t xml:space="preserve">Agencija vodi in hrani evidence z informacijami in dokazili o </w:t>
      </w:r>
      <w:r>
        <w:rPr>
          <w:rFonts w:eastAsia="Calibri" w:cs="Arial"/>
          <w:szCs w:val="20"/>
        </w:rPr>
        <w:t>dodeljeni finančni</w:t>
      </w:r>
      <w:r w:rsidRPr="002028D4">
        <w:rPr>
          <w:rFonts w:eastAsia="Calibri" w:cs="Arial"/>
          <w:szCs w:val="20"/>
        </w:rPr>
        <w:t xml:space="preserve"> pomoči deset let od dneva dodelitve zadnje </w:t>
      </w:r>
      <w:r w:rsidR="00D12256">
        <w:rPr>
          <w:rFonts w:eastAsia="Calibri" w:cs="Arial"/>
          <w:szCs w:val="20"/>
        </w:rPr>
        <w:t xml:space="preserve">finančne </w:t>
      </w:r>
      <w:r w:rsidRPr="002028D4">
        <w:rPr>
          <w:rFonts w:eastAsia="Calibri" w:cs="Arial"/>
          <w:szCs w:val="20"/>
        </w:rPr>
        <w:t>pomoči v skladu s tem odlokom</w:t>
      </w:r>
      <w:r w:rsidR="00924B4B" w:rsidRPr="002028D4">
        <w:rPr>
          <w:rFonts w:eastAsia="Calibri" w:cs="Arial"/>
          <w:szCs w:val="20"/>
        </w:rPr>
        <w:t>.</w:t>
      </w:r>
    </w:p>
    <w:p w14:paraId="1BBAD6EF" w14:textId="77777777" w:rsidR="004738AB" w:rsidRPr="002028D4" w:rsidRDefault="004738AB" w:rsidP="002028D4">
      <w:pPr>
        <w:autoSpaceDE w:val="0"/>
        <w:autoSpaceDN w:val="0"/>
        <w:adjustRightInd w:val="0"/>
        <w:spacing w:line="12pt" w:lineRule="auto"/>
        <w:jc w:val="both"/>
        <w:rPr>
          <w:rFonts w:eastAsia="Calibri" w:cs="Arial"/>
          <w:szCs w:val="20"/>
        </w:rPr>
      </w:pPr>
    </w:p>
    <w:p w14:paraId="4B3A3F13" w14:textId="77777777" w:rsidR="005F7114" w:rsidRPr="00F8080B" w:rsidRDefault="005F7114" w:rsidP="005F7114">
      <w:pPr>
        <w:suppressAutoHyphens/>
        <w:overflowPunct w:val="0"/>
        <w:autoSpaceDE w:val="0"/>
        <w:autoSpaceDN w:val="0"/>
        <w:adjustRightInd w:val="0"/>
        <w:spacing w:line="12pt" w:lineRule="auto"/>
        <w:jc w:val="center"/>
        <w:textAlignment w:val="baseline"/>
        <w:rPr>
          <w:rFonts w:cs="Arial"/>
          <w:szCs w:val="20"/>
          <w:lang w:eastAsia="sl-SI"/>
        </w:rPr>
      </w:pPr>
      <w:r w:rsidRPr="00F8080B">
        <w:rPr>
          <w:rFonts w:cs="Arial"/>
          <w:szCs w:val="20"/>
          <w:lang w:eastAsia="sl-SI"/>
        </w:rPr>
        <w:t>KONČNA DOLOČBA</w:t>
      </w:r>
    </w:p>
    <w:p w14:paraId="14929E70" w14:textId="77777777" w:rsidR="005F7114" w:rsidRPr="00F8080B" w:rsidRDefault="005F7114" w:rsidP="005F7114">
      <w:pPr>
        <w:pStyle w:val="lennaslov"/>
        <w:rPr>
          <w:sz w:val="20"/>
          <w:szCs w:val="20"/>
        </w:rPr>
      </w:pPr>
    </w:p>
    <w:p w14:paraId="57D4DCB1" w14:textId="5FFF387C" w:rsidR="005F7114" w:rsidRPr="001F578B" w:rsidRDefault="003B7A96" w:rsidP="001F578B">
      <w:pPr>
        <w:widowControl w:val="0"/>
        <w:tabs>
          <w:tab w:val="start" w:pos="0pt"/>
          <w:tab w:val="start" w:pos="14.20pt"/>
        </w:tabs>
        <w:ind w:start="0.70pt"/>
        <w:jc w:val="center"/>
        <w:rPr>
          <w:rFonts w:cs="Arial"/>
          <w:b/>
        </w:rPr>
      </w:pPr>
      <w:r>
        <w:rPr>
          <w:rFonts w:cs="Arial"/>
          <w:b/>
        </w:rPr>
        <w:t>9</w:t>
      </w:r>
      <w:r w:rsidR="00380F9E">
        <w:rPr>
          <w:rFonts w:cs="Arial"/>
          <w:b/>
        </w:rPr>
        <w:t xml:space="preserve">. </w:t>
      </w:r>
      <w:r w:rsidR="005F7114" w:rsidRPr="001F578B">
        <w:rPr>
          <w:rFonts w:cs="Arial"/>
          <w:b/>
        </w:rPr>
        <w:t>člen</w:t>
      </w:r>
    </w:p>
    <w:p w14:paraId="1C23605F" w14:textId="77777777" w:rsidR="005F7114" w:rsidRPr="00F8080B" w:rsidRDefault="005F7114" w:rsidP="005F7114">
      <w:pPr>
        <w:pStyle w:val="lennaslov"/>
        <w:rPr>
          <w:sz w:val="20"/>
          <w:szCs w:val="20"/>
        </w:rPr>
      </w:pPr>
      <w:r w:rsidRPr="00F8080B">
        <w:rPr>
          <w:sz w:val="20"/>
          <w:szCs w:val="20"/>
        </w:rPr>
        <w:t>(začetek veljavnosti)</w:t>
      </w:r>
    </w:p>
    <w:p w14:paraId="1434EFD6" w14:textId="77777777" w:rsidR="005F7114" w:rsidRPr="00F8080B" w:rsidRDefault="005F7114" w:rsidP="005F7114">
      <w:pPr>
        <w:overflowPunct w:val="0"/>
        <w:autoSpaceDE w:val="0"/>
        <w:autoSpaceDN w:val="0"/>
        <w:adjustRightInd w:val="0"/>
        <w:spacing w:line="12pt" w:lineRule="auto"/>
        <w:jc w:val="both"/>
        <w:textAlignment w:val="baseline"/>
        <w:rPr>
          <w:rFonts w:cs="Arial"/>
          <w:szCs w:val="20"/>
          <w:lang w:eastAsia="sl-SI"/>
        </w:rPr>
      </w:pPr>
    </w:p>
    <w:p w14:paraId="4DE1979E" w14:textId="77777777" w:rsidR="005F7114" w:rsidRPr="002028D4" w:rsidRDefault="005F7114" w:rsidP="002028D4">
      <w:pPr>
        <w:autoSpaceDE w:val="0"/>
        <w:autoSpaceDN w:val="0"/>
        <w:adjustRightInd w:val="0"/>
        <w:spacing w:line="12pt" w:lineRule="auto"/>
        <w:jc w:val="both"/>
        <w:rPr>
          <w:rFonts w:eastAsia="Calibri" w:cs="Arial"/>
          <w:szCs w:val="20"/>
        </w:rPr>
      </w:pPr>
      <w:r w:rsidRPr="002028D4">
        <w:rPr>
          <w:rFonts w:eastAsia="Calibri" w:cs="Arial"/>
          <w:szCs w:val="20"/>
        </w:rPr>
        <w:t>Ta uredba začne veljati naslednji dan po objavi v Uradnem listu Republike Slovenije.</w:t>
      </w:r>
    </w:p>
    <w:p w14:paraId="62826F0C" w14:textId="77777777" w:rsidR="005F7114" w:rsidRPr="00F8080B" w:rsidRDefault="005F7114" w:rsidP="005F7114">
      <w:pPr>
        <w:spacing w:line="12pt" w:lineRule="auto"/>
        <w:rPr>
          <w:rFonts w:eastAsia="Calibri" w:cs="Arial"/>
          <w:szCs w:val="20"/>
        </w:rPr>
      </w:pPr>
    </w:p>
    <w:p w14:paraId="40EB19B8" w14:textId="77777777" w:rsidR="005F7114" w:rsidRPr="00F8080B" w:rsidRDefault="005F7114" w:rsidP="005F7114">
      <w:pPr>
        <w:spacing w:line="12pt" w:lineRule="auto"/>
        <w:rPr>
          <w:rFonts w:cs="Arial"/>
          <w:szCs w:val="20"/>
        </w:rPr>
      </w:pPr>
    </w:p>
    <w:p w14:paraId="16467313" w14:textId="18AE6181" w:rsidR="005F7114" w:rsidRPr="00F8080B" w:rsidRDefault="005F7114" w:rsidP="005F7114">
      <w:pPr>
        <w:spacing w:line="12pt" w:lineRule="auto"/>
        <w:rPr>
          <w:rFonts w:cs="Arial"/>
          <w:szCs w:val="20"/>
        </w:rPr>
      </w:pPr>
      <w:r w:rsidRPr="00F8080B">
        <w:rPr>
          <w:rFonts w:cs="Arial"/>
          <w:szCs w:val="20"/>
        </w:rPr>
        <w:t xml:space="preserve">Št. </w:t>
      </w:r>
      <w:r w:rsidR="00D0337D">
        <w:rPr>
          <w:rFonts w:ascii="Helv" w:hAnsi="Helv" w:cs="Helv"/>
          <w:color w:val="000000"/>
          <w:szCs w:val="20"/>
          <w:lang w:eastAsia="en-GB"/>
        </w:rPr>
        <w:t>007-11/2024/</w:t>
      </w:r>
      <w:r w:rsidR="008F1FDB">
        <w:rPr>
          <w:rFonts w:ascii="Helv" w:hAnsi="Helv" w:cs="Helv"/>
          <w:color w:val="000000"/>
          <w:szCs w:val="20"/>
          <w:lang w:eastAsia="en-GB"/>
        </w:rPr>
        <w:t>35</w:t>
      </w:r>
    </w:p>
    <w:p w14:paraId="27B96177" w14:textId="77777777" w:rsidR="005F7114" w:rsidRPr="00F8080B" w:rsidRDefault="005F7114" w:rsidP="005F7114">
      <w:pPr>
        <w:spacing w:line="12pt" w:lineRule="auto"/>
        <w:rPr>
          <w:rFonts w:cs="Arial"/>
          <w:szCs w:val="20"/>
        </w:rPr>
      </w:pPr>
      <w:r w:rsidRPr="00F8080B">
        <w:rPr>
          <w:rFonts w:cs="Arial"/>
          <w:szCs w:val="20"/>
        </w:rPr>
        <w:t xml:space="preserve">Ljubljana, </w:t>
      </w:r>
    </w:p>
    <w:p w14:paraId="16ED8A9E" w14:textId="77854D2A" w:rsidR="005F7114" w:rsidRDefault="005F7114" w:rsidP="002B75AA">
      <w:pPr>
        <w:spacing w:line="12pt" w:lineRule="auto"/>
        <w:rPr>
          <w:rFonts w:cs="Arial"/>
          <w:szCs w:val="20"/>
        </w:rPr>
      </w:pPr>
      <w:r w:rsidRPr="00F8080B">
        <w:rPr>
          <w:rFonts w:cs="Arial"/>
          <w:szCs w:val="20"/>
        </w:rPr>
        <w:t xml:space="preserve">EVA </w:t>
      </w:r>
      <w:r w:rsidRPr="00F8080B">
        <w:rPr>
          <w:rFonts w:cs="Arial"/>
          <w:iCs/>
          <w:szCs w:val="20"/>
        </w:rPr>
        <w:t>2023-2330-</w:t>
      </w:r>
      <w:r w:rsidR="00DD1DB0">
        <w:rPr>
          <w:rFonts w:cs="Arial"/>
          <w:iCs/>
          <w:szCs w:val="20"/>
        </w:rPr>
        <w:t>0155</w:t>
      </w:r>
    </w:p>
    <w:p w14:paraId="31EB9143" w14:textId="77777777" w:rsidR="005F7114" w:rsidRDefault="005F7114" w:rsidP="005F7114">
      <w:pPr>
        <w:spacing w:line="12pt" w:lineRule="auto"/>
        <w:jc w:val="center"/>
        <w:rPr>
          <w:rFonts w:cs="Arial"/>
          <w:szCs w:val="20"/>
        </w:rPr>
      </w:pPr>
    </w:p>
    <w:p w14:paraId="35308438" w14:textId="77777777" w:rsidR="005F7114" w:rsidRPr="00F8080B" w:rsidRDefault="005F7114" w:rsidP="005F7114">
      <w:pPr>
        <w:spacing w:line="12pt" w:lineRule="auto"/>
        <w:jc w:val="center"/>
        <w:rPr>
          <w:rFonts w:cs="Arial"/>
          <w:szCs w:val="20"/>
        </w:rPr>
      </w:pPr>
      <w:r w:rsidRPr="00F8080B">
        <w:rPr>
          <w:rFonts w:cs="Arial"/>
          <w:szCs w:val="20"/>
        </w:rPr>
        <w:t>Vlada Republike Slovenije</w:t>
      </w:r>
    </w:p>
    <w:p w14:paraId="214D19C2" w14:textId="77777777" w:rsidR="005F7114" w:rsidRPr="00F8080B" w:rsidRDefault="005F7114" w:rsidP="005F7114">
      <w:pPr>
        <w:spacing w:line="12pt" w:lineRule="auto"/>
        <w:jc w:val="center"/>
        <w:rPr>
          <w:rFonts w:cs="Arial"/>
          <w:szCs w:val="20"/>
        </w:rPr>
      </w:pPr>
      <w:r w:rsidRPr="00F8080B">
        <w:rPr>
          <w:rFonts w:cs="Arial"/>
          <w:szCs w:val="20"/>
        </w:rPr>
        <w:t>dr. Robert Golob</w:t>
      </w:r>
    </w:p>
    <w:p w14:paraId="25E1F0E9" w14:textId="77777777" w:rsidR="00B3025A" w:rsidRPr="004029EC" w:rsidRDefault="005F7114" w:rsidP="003E5735">
      <w:pPr>
        <w:spacing w:line="12pt" w:lineRule="auto"/>
        <w:jc w:val="center"/>
        <w:rPr>
          <w:rFonts w:cs="Arial"/>
          <w:b/>
          <w:szCs w:val="20"/>
        </w:rPr>
      </w:pPr>
      <w:r w:rsidRPr="00F8080B">
        <w:rPr>
          <w:rFonts w:cs="Arial"/>
          <w:szCs w:val="20"/>
        </w:rPr>
        <w:t>predsednik</w:t>
      </w:r>
      <w:r w:rsidR="00B3025A" w:rsidRPr="004029EC">
        <w:rPr>
          <w:rFonts w:cs="Arial"/>
          <w:b/>
          <w:szCs w:val="20"/>
        </w:rPr>
        <w:br w:type="page"/>
      </w:r>
    </w:p>
    <w:p w14:paraId="67E3CE6B" w14:textId="77777777" w:rsidR="0098676C" w:rsidRPr="004029EC" w:rsidRDefault="0098676C" w:rsidP="007E6E78">
      <w:pPr>
        <w:tabs>
          <w:tab w:val="start" w:pos="35.40pt"/>
        </w:tabs>
        <w:spacing w:line="12pt" w:lineRule="auto"/>
        <w:rPr>
          <w:rFonts w:cs="Arial"/>
          <w:b/>
          <w:szCs w:val="20"/>
        </w:rPr>
      </w:pPr>
      <w:r w:rsidRPr="004029EC">
        <w:rPr>
          <w:rFonts w:cs="Arial"/>
          <w:b/>
          <w:szCs w:val="20"/>
        </w:rPr>
        <w:lastRenderedPageBreak/>
        <w:t>OBRAZLOŽITEV</w:t>
      </w:r>
    </w:p>
    <w:p w14:paraId="2972CC6B" w14:textId="77777777" w:rsidR="0098676C" w:rsidRPr="004029EC" w:rsidRDefault="0098676C" w:rsidP="007E6E78">
      <w:pPr>
        <w:tabs>
          <w:tab w:val="start" w:pos="35.40pt"/>
        </w:tabs>
        <w:spacing w:line="12pt" w:lineRule="auto"/>
        <w:rPr>
          <w:rFonts w:cs="Arial"/>
          <w:szCs w:val="20"/>
        </w:rPr>
      </w:pPr>
    </w:p>
    <w:p w14:paraId="3418EDC7" w14:textId="77777777" w:rsidR="00A339C6" w:rsidRPr="004029EC" w:rsidRDefault="00A339C6" w:rsidP="007E6E78">
      <w:pPr>
        <w:tabs>
          <w:tab w:val="start" w:pos="35.40pt"/>
        </w:tabs>
        <w:spacing w:line="12pt" w:lineRule="auto"/>
        <w:rPr>
          <w:rFonts w:cs="Arial"/>
          <w:szCs w:val="20"/>
        </w:rPr>
      </w:pPr>
      <w:r w:rsidRPr="004029EC">
        <w:rPr>
          <w:rFonts w:cs="Arial"/>
          <w:szCs w:val="20"/>
        </w:rPr>
        <w:t>I. UVOD</w:t>
      </w:r>
    </w:p>
    <w:p w14:paraId="3B66BB04" w14:textId="77777777" w:rsidR="00A339C6" w:rsidRPr="004029EC" w:rsidRDefault="00A339C6" w:rsidP="007E6E78">
      <w:pPr>
        <w:tabs>
          <w:tab w:val="start" w:pos="35.40pt"/>
        </w:tabs>
        <w:spacing w:line="12pt" w:lineRule="auto"/>
        <w:rPr>
          <w:rFonts w:cs="Arial"/>
          <w:szCs w:val="20"/>
        </w:rPr>
      </w:pPr>
    </w:p>
    <w:p w14:paraId="6F216C7B" w14:textId="77777777" w:rsidR="00A339C6" w:rsidRPr="004029EC" w:rsidRDefault="00A339C6" w:rsidP="007E6E78">
      <w:pPr>
        <w:numPr>
          <w:ilvl w:val="0"/>
          <w:numId w:val="14"/>
        </w:numPr>
        <w:tabs>
          <w:tab w:val="num" w:pos="-18pt"/>
        </w:tabs>
        <w:spacing w:line="12pt" w:lineRule="auto"/>
        <w:ind w:start="18pt"/>
        <w:jc w:val="both"/>
        <w:rPr>
          <w:rFonts w:cs="Arial"/>
          <w:szCs w:val="20"/>
        </w:rPr>
      </w:pPr>
      <w:r w:rsidRPr="004029EC">
        <w:rPr>
          <w:rFonts w:cs="Arial"/>
          <w:szCs w:val="20"/>
        </w:rPr>
        <w:t>Pravna podlaga (besedilo, vsebina zakonske določbe, ki je podlaga za izdajo uredbe)</w:t>
      </w:r>
    </w:p>
    <w:p w14:paraId="704B9754" w14:textId="40779FA8" w:rsidR="00A339C6" w:rsidRDefault="00A339C6" w:rsidP="007E6E78">
      <w:pPr>
        <w:tabs>
          <w:tab w:val="start" w:pos="35.40pt"/>
        </w:tabs>
        <w:spacing w:line="12pt" w:lineRule="auto"/>
        <w:rPr>
          <w:rFonts w:cs="Arial"/>
          <w:szCs w:val="20"/>
        </w:rPr>
      </w:pPr>
    </w:p>
    <w:p w14:paraId="4834D602" w14:textId="22CCF8C0" w:rsidR="00E93F70" w:rsidRPr="004029EC" w:rsidRDefault="00BA17D9" w:rsidP="007E6E78">
      <w:pPr>
        <w:tabs>
          <w:tab w:val="start" w:pos="35.40pt"/>
        </w:tabs>
        <w:spacing w:line="12pt" w:lineRule="auto"/>
        <w:rPr>
          <w:rFonts w:cs="Arial"/>
          <w:szCs w:val="20"/>
        </w:rPr>
      </w:pPr>
      <w:r>
        <w:rPr>
          <w:rFonts w:cs="Arial"/>
          <w:szCs w:val="20"/>
          <w:lang w:eastAsia="sl-SI"/>
        </w:rPr>
        <w:t>–</w:t>
      </w:r>
      <w:r w:rsidR="00E93F70">
        <w:rPr>
          <w:rFonts w:cs="Arial"/>
          <w:szCs w:val="20"/>
          <w:lang w:eastAsia="sl-SI"/>
        </w:rPr>
        <w:t xml:space="preserve"> </w:t>
      </w:r>
      <w:r w:rsidR="00E93F70" w:rsidRPr="00F8080B">
        <w:rPr>
          <w:rFonts w:cs="Arial"/>
          <w:szCs w:val="20"/>
          <w:lang w:eastAsia="sl-SI"/>
        </w:rPr>
        <w:t>10.</w:t>
      </w:r>
      <w:r w:rsidR="00E93F70">
        <w:rPr>
          <w:rFonts w:cs="Arial"/>
          <w:szCs w:val="20"/>
          <w:lang w:eastAsia="sl-SI"/>
        </w:rPr>
        <w:t>, 12. in 23</w:t>
      </w:r>
      <w:r w:rsidR="00E93F70" w:rsidRPr="00F8080B">
        <w:rPr>
          <w:rFonts w:cs="Arial"/>
          <w:szCs w:val="20"/>
          <w:lang w:eastAsia="sl-SI"/>
        </w:rPr>
        <w:t>. člen Zakona o kmetijstvu (Uradni list RS, št. 45/08, 57/12, 90/12 – ZdZPVHVVR, 26/14, 32/15, 27/17, 22/18, 86/21 – odl. US, 123/21, 44/22, 130/22 – ZPOmK-2, 18/23 in 78/23)</w:t>
      </w:r>
      <w:r w:rsidR="00E93F70">
        <w:rPr>
          <w:rFonts w:cs="Arial"/>
          <w:szCs w:val="20"/>
          <w:lang w:eastAsia="sl-SI"/>
        </w:rPr>
        <w:t>;</w:t>
      </w:r>
    </w:p>
    <w:p w14:paraId="1EF95A0B" w14:textId="50BE3D3F" w:rsidR="00A339C6" w:rsidRPr="004029EC" w:rsidRDefault="00BA17D9" w:rsidP="007E6E78">
      <w:pPr>
        <w:overflowPunct w:val="0"/>
        <w:autoSpaceDE w:val="0"/>
        <w:autoSpaceDN w:val="0"/>
        <w:adjustRightInd w:val="0"/>
        <w:spacing w:line="12pt" w:lineRule="auto"/>
        <w:jc w:val="both"/>
        <w:textAlignment w:val="baseline"/>
        <w:rPr>
          <w:rFonts w:cs="Arial"/>
          <w:szCs w:val="20"/>
        </w:rPr>
      </w:pPr>
      <w:r>
        <w:rPr>
          <w:rFonts w:cs="Arial"/>
          <w:color w:val="000000"/>
          <w:szCs w:val="20"/>
          <w:shd w:val="clear" w:color="auto" w:fill="FFFFFF"/>
        </w:rPr>
        <w:t>–</w:t>
      </w:r>
      <w:r w:rsidR="00E93F70">
        <w:rPr>
          <w:rFonts w:cs="Arial"/>
          <w:color w:val="000000"/>
          <w:szCs w:val="20"/>
          <w:shd w:val="clear" w:color="auto" w:fill="FFFFFF"/>
        </w:rPr>
        <w:t xml:space="preserve"> Uredba Komisije (EU) št. 1408/2013 z dne 18. decembra 2013 o uporabi členov 107 in 108 Pogodbe o delovanju Evropske unije pri pomoči </w:t>
      </w:r>
      <w:r w:rsidR="00E93F70">
        <w:rPr>
          <w:rFonts w:cs="Arial"/>
          <w:i/>
          <w:iCs/>
          <w:color w:val="000000"/>
          <w:szCs w:val="20"/>
          <w:shd w:val="clear" w:color="auto" w:fill="FFFFFF"/>
        </w:rPr>
        <w:t xml:space="preserve">de minimis </w:t>
      </w:r>
      <w:r w:rsidR="00E93F70">
        <w:rPr>
          <w:rFonts w:cs="Arial"/>
          <w:color w:val="000000"/>
          <w:szCs w:val="20"/>
          <w:shd w:val="clear" w:color="auto" w:fill="FFFFFF"/>
        </w:rPr>
        <w:t xml:space="preserve">v kmetijskem sektorju (UL L št. 352 z dne 24. 12. 2013, str. 9), zadnjič spremenjeno z Uredbo Komisije (EU) 2023/2391 z dne 4. oktobra 2023 o spremembi uredb (EU) št. 717/2014, (EU) št. 1407/2013, (EU) št. 1408/2013 in (EU) št. 360/2012 glede pomoči </w:t>
      </w:r>
      <w:r w:rsidR="00E93F70">
        <w:rPr>
          <w:rFonts w:cs="Arial"/>
          <w:i/>
          <w:iCs/>
          <w:color w:val="000000"/>
          <w:szCs w:val="20"/>
          <w:shd w:val="clear" w:color="auto" w:fill="FFFFFF"/>
        </w:rPr>
        <w:t xml:space="preserve">de minimis </w:t>
      </w:r>
      <w:r w:rsidR="00E93F70">
        <w:rPr>
          <w:rFonts w:cs="Arial"/>
          <w:color w:val="000000"/>
          <w:szCs w:val="20"/>
          <w:shd w:val="clear" w:color="auto" w:fill="FFFFFF"/>
        </w:rPr>
        <w:t xml:space="preserve">za predelavo in trženje ribiških proizvodov in proizvodov iz akvakulture ter Uredbe (EU) št. 717/2014 glede skupnega zneska pomoči </w:t>
      </w:r>
      <w:r w:rsidR="00E93F70">
        <w:rPr>
          <w:rFonts w:cs="Arial"/>
          <w:i/>
          <w:iCs/>
          <w:color w:val="000000"/>
          <w:szCs w:val="20"/>
          <w:shd w:val="clear" w:color="auto" w:fill="FFFFFF"/>
        </w:rPr>
        <w:t>de minimis</w:t>
      </w:r>
      <w:r w:rsidR="00E93F70">
        <w:rPr>
          <w:rFonts w:cs="Arial"/>
          <w:color w:val="000000"/>
          <w:szCs w:val="20"/>
          <w:shd w:val="clear" w:color="auto" w:fill="FFFFFF"/>
        </w:rPr>
        <w:t>, dodeljene enemu podjetju, obdobja njene uporabe in drugih zadev (UL L št. 2023/2391 z dne 5. 10. 2023) (v nadaljnjem besedilu: Uredba 1408/2013/EU).</w:t>
      </w:r>
    </w:p>
    <w:p w14:paraId="5F001A75" w14:textId="77777777" w:rsidR="00A339C6" w:rsidRPr="004029EC" w:rsidRDefault="00A339C6" w:rsidP="007E6E78">
      <w:pPr>
        <w:spacing w:line="12pt" w:lineRule="auto"/>
        <w:jc w:val="both"/>
        <w:rPr>
          <w:rFonts w:cs="Arial"/>
          <w:szCs w:val="20"/>
        </w:rPr>
      </w:pPr>
    </w:p>
    <w:p w14:paraId="2203D8C4" w14:textId="77777777" w:rsidR="00A339C6" w:rsidRPr="004029EC" w:rsidRDefault="00A339C6" w:rsidP="007E6E78">
      <w:pPr>
        <w:numPr>
          <w:ilvl w:val="0"/>
          <w:numId w:val="14"/>
        </w:numPr>
        <w:tabs>
          <w:tab w:val="num" w:pos="-18pt"/>
        </w:tabs>
        <w:spacing w:line="12pt" w:lineRule="auto"/>
        <w:ind w:start="18pt"/>
        <w:jc w:val="both"/>
        <w:rPr>
          <w:rFonts w:cs="Arial"/>
          <w:szCs w:val="20"/>
        </w:rPr>
      </w:pPr>
      <w:r w:rsidRPr="004029EC">
        <w:rPr>
          <w:rFonts w:cs="Arial"/>
          <w:szCs w:val="20"/>
        </w:rPr>
        <w:t>Rok za izdajo uredbe, določen z zakonom</w:t>
      </w:r>
    </w:p>
    <w:p w14:paraId="4BD85D89" w14:textId="470AA97B" w:rsidR="00E93F70" w:rsidRPr="004029EC" w:rsidRDefault="00E93F70" w:rsidP="007E6E78">
      <w:pPr>
        <w:spacing w:line="12pt" w:lineRule="auto"/>
        <w:jc w:val="both"/>
        <w:rPr>
          <w:rFonts w:cs="Arial"/>
          <w:szCs w:val="20"/>
        </w:rPr>
      </w:pPr>
      <w:r>
        <w:rPr>
          <w:rFonts w:cs="Arial"/>
          <w:szCs w:val="20"/>
        </w:rPr>
        <w:t>/</w:t>
      </w:r>
    </w:p>
    <w:p w14:paraId="6DF5B562" w14:textId="77777777" w:rsidR="00A339C6" w:rsidRPr="004029EC" w:rsidRDefault="00A339C6" w:rsidP="007E6E78">
      <w:pPr>
        <w:numPr>
          <w:ilvl w:val="0"/>
          <w:numId w:val="14"/>
        </w:numPr>
        <w:tabs>
          <w:tab w:val="num" w:pos="0pt"/>
        </w:tabs>
        <w:spacing w:line="12pt" w:lineRule="auto"/>
        <w:ind w:start="18pt"/>
        <w:jc w:val="both"/>
        <w:rPr>
          <w:rFonts w:cs="Arial"/>
          <w:szCs w:val="20"/>
        </w:rPr>
      </w:pPr>
      <w:r w:rsidRPr="004029EC">
        <w:rPr>
          <w:rFonts w:cs="Arial"/>
          <w:szCs w:val="20"/>
        </w:rPr>
        <w:t>Splošna obrazložitev predloga uredbe, če je potrebna</w:t>
      </w:r>
    </w:p>
    <w:p w14:paraId="063C75D4" w14:textId="77777777" w:rsidR="000F7396" w:rsidRDefault="00736915" w:rsidP="007E6E78">
      <w:pPr>
        <w:spacing w:line="12pt" w:lineRule="auto"/>
        <w:jc w:val="both"/>
        <w:rPr>
          <w:rFonts w:cs="Arial"/>
          <w:szCs w:val="20"/>
        </w:rPr>
      </w:pPr>
      <w:r>
        <w:rPr>
          <w:rFonts w:cs="Arial"/>
          <w:szCs w:val="20"/>
        </w:rPr>
        <w:t>/</w:t>
      </w:r>
    </w:p>
    <w:p w14:paraId="5880F7FE" w14:textId="77777777" w:rsidR="00A339C6" w:rsidRPr="004029EC" w:rsidRDefault="00A339C6" w:rsidP="007E6E78">
      <w:pPr>
        <w:numPr>
          <w:ilvl w:val="0"/>
          <w:numId w:val="14"/>
        </w:numPr>
        <w:tabs>
          <w:tab w:val="num" w:pos="0pt"/>
        </w:tabs>
        <w:spacing w:line="12pt" w:lineRule="auto"/>
        <w:ind w:start="18pt"/>
        <w:jc w:val="both"/>
        <w:rPr>
          <w:rFonts w:cs="Arial"/>
          <w:szCs w:val="20"/>
        </w:rPr>
      </w:pPr>
      <w:r w:rsidRPr="004029EC">
        <w:rPr>
          <w:rFonts w:cs="Arial"/>
          <w:szCs w:val="20"/>
        </w:rPr>
        <w:t>Predstavitev presoje posledic za posamezna področja, če te niso mogle biti celovito predstavljene v predlogu zakona</w:t>
      </w:r>
    </w:p>
    <w:p w14:paraId="66B6AB08" w14:textId="77777777" w:rsidR="00A339C6" w:rsidRPr="004029EC" w:rsidRDefault="00A339C6" w:rsidP="007E6E78">
      <w:pPr>
        <w:spacing w:line="12pt" w:lineRule="auto"/>
        <w:rPr>
          <w:rFonts w:cs="Arial"/>
          <w:szCs w:val="20"/>
          <w:lang w:eastAsia="sl-SI"/>
        </w:rPr>
      </w:pPr>
      <w:r w:rsidRPr="004029EC">
        <w:rPr>
          <w:rFonts w:cs="Arial"/>
          <w:szCs w:val="20"/>
          <w:lang w:eastAsia="sl-SI"/>
        </w:rPr>
        <w:t>/</w:t>
      </w:r>
    </w:p>
    <w:p w14:paraId="08CC30FE" w14:textId="77777777" w:rsidR="00A339C6" w:rsidRPr="004029EC" w:rsidRDefault="00A339C6" w:rsidP="007E6E78">
      <w:pPr>
        <w:pStyle w:val="Odstavekseznama1"/>
        <w:ind w:start="0pt"/>
        <w:jc w:val="both"/>
        <w:rPr>
          <w:rFonts w:ascii="Arial" w:hAnsi="Arial" w:cs="Arial"/>
          <w:sz w:val="20"/>
          <w:szCs w:val="20"/>
        </w:rPr>
      </w:pPr>
    </w:p>
    <w:p w14:paraId="1C804702" w14:textId="77777777" w:rsidR="00DD4EA8" w:rsidRDefault="00DD4EA8" w:rsidP="007E6E78">
      <w:pPr>
        <w:tabs>
          <w:tab w:val="start" w:pos="35.40pt"/>
        </w:tabs>
        <w:spacing w:line="12pt" w:lineRule="auto"/>
        <w:rPr>
          <w:rFonts w:cs="Arial"/>
          <w:szCs w:val="20"/>
        </w:rPr>
      </w:pPr>
      <w:r w:rsidRPr="004029EC">
        <w:rPr>
          <w:rFonts w:cs="Arial"/>
          <w:szCs w:val="20"/>
        </w:rPr>
        <w:t>II. VSEBINSKA OBRAZLOŽITEV PREDLAGANIH REŠITEV</w:t>
      </w:r>
    </w:p>
    <w:p w14:paraId="0030DD30" w14:textId="1FC74F68" w:rsidR="00736915" w:rsidRDefault="00736915" w:rsidP="007E6E78">
      <w:pPr>
        <w:tabs>
          <w:tab w:val="start" w:pos="35.40pt"/>
        </w:tabs>
        <w:spacing w:line="12pt" w:lineRule="auto"/>
        <w:rPr>
          <w:rFonts w:cs="Arial"/>
          <w:szCs w:val="20"/>
        </w:rPr>
      </w:pPr>
    </w:p>
    <w:p w14:paraId="3B8FCBFC" w14:textId="32F082D1" w:rsidR="00E93F70" w:rsidRDefault="00E93F70" w:rsidP="00E93F70">
      <w:pPr>
        <w:tabs>
          <w:tab w:val="start" w:pos="35.40pt"/>
        </w:tabs>
        <w:spacing w:line="12pt" w:lineRule="auto"/>
        <w:jc w:val="both"/>
      </w:pPr>
      <w:r>
        <w:t xml:space="preserve">Predpis je podlaga za izvedbo finančne pomoči upravičencem </w:t>
      </w:r>
      <w:r w:rsidR="00CF5B18">
        <w:t xml:space="preserve">– </w:t>
      </w:r>
      <w:r>
        <w:t xml:space="preserve">čebelarjem, ki so </w:t>
      </w:r>
      <w:r w:rsidR="00837DF3">
        <w:t xml:space="preserve">v 2023 </w:t>
      </w:r>
      <w:r>
        <w:t>utrpeli izpad čebeljih pridelkov</w:t>
      </w:r>
      <w:r w:rsidR="00CF5B18">
        <w:t>,</w:t>
      </w:r>
      <w:r>
        <w:t xml:space="preserve"> zaradi česar </w:t>
      </w:r>
      <w:r w:rsidR="00CF5B18">
        <w:t>imajo</w:t>
      </w:r>
      <w:r>
        <w:t xml:space="preserve"> izgubo dohodka. </w:t>
      </w:r>
    </w:p>
    <w:p w14:paraId="4DE15C0B" w14:textId="5F5B256A" w:rsidR="00AB4EF5" w:rsidRDefault="00AB4EF5" w:rsidP="00E93F70">
      <w:pPr>
        <w:tabs>
          <w:tab w:val="start" w:pos="35.40pt"/>
        </w:tabs>
        <w:spacing w:line="12pt" w:lineRule="auto"/>
        <w:jc w:val="both"/>
      </w:pPr>
    </w:p>
    <w:p w14:paraId="1BDBF9DF" w14:textId="77777777" w:rsidR="00AB4EF5" w:rsidRDefault="00AB4EF5" w:rsidP="00AB4EF5">
      <w:pPr>
        <w:tabs>
          <w:tab w:val="start" w:pos="35.40pt"/>
        </w:tabs>
        <w:spacing w:line="12pt" w:lineRule="auto"/>
        <w:jc w:val="both"/>
      </w:pPr>
      <w:r>
        <w:t xml:space="preserve">Predmet pomoči je dodelitev nepovratnih sredstev v obliki podpore na čebeljo družino. </w:t>
      </w:r>
    </w:p>
    <w:p w14:paraId="46B7391C" w14:textId="77777777" w:rsidR="00AB4EF5" w:rsidRDefault="00AB4EF5" w:rsidP="00E93F70">
      <w:pPr>
        <w:tabs>
          <w:tab w:val="start" w:pos="35.40pt"/>
        </w:tabs>
        <w:spacing w:line="12pt" w:lineRule="auto"/>
        <w:jc w:val="both"/>
      </w:pPr>
    </w:p>
    <w:p w14:paraId="13C97948" w14:textId="1470AD00" w:rsidR="00E93F70" w:rsidRDefault="00E93F70" w:rsidP="00E93F70">
      <w:pPr>
        <w:tabs>
          <w:tab w:val="start" w:pos="35.40pt"/>
        </w:tabs>
        <w:spacing w:line="12pt" w:lineRule="auto"/>
        <w:jc w:val="both"/>
      </w:pPr>
      <w:r>
        <w:t xml:space="preserve">Do pomoči so upravičene fizične </w:t>
      </w:r>
      <w:r w:rsidR="006F292D">
        <w:t xml:space="preserve">in </w:t>
      </w:r>
      <w:r>
        <w:t xml:space="preserve">pravne osebe, ki opravljajo čebelarsko dejavnost na ozemlju Republike Slovenije, so vpisane v </w:t>
      </w:r>
      <w:r w:rsidR="00CF5B18">
        <w:t xml:space="preserve">register </w:t>
      </w:r>
      <w:r>
        <w:t>kmetijskih gospodarstev</w:t>
      </w:r>
      <w:r w:rsidR="00C34232">
        <w:t xml:space="preserve"> in v </w:t>
      </w:r>
      <w:r w:rsidR="00CF5B18">
        <w:t xml:space="preserve">register </w:t>
      </w:r>
      <w:r w:rsidR="00C34232">
        <w:t>čebelnjakov</w:t>
      </w:r>
      <w:r w:rsidR="00AB4EF5">
        <w:t>, nimajo neporavnanih zapadlih davčnih obveznosti</w:t>
      </w:r>
      <w:r w:rsidR="00CF5B18">
        <w:t>,</w:t>
      </w:r>
      <w:r w:rsidR="00AB4EF5">
        <w:t xml:space="preserve"> višjih od 50 eurov</w:t>
      </w:r>
      <w:r w:rsidR="00CF5B18">
        <w:t>,</w:t>
      </w:r>
      <w:r w:rsidR="00AB4EF5">
        <w:t xml:space="preserve"> ter izpolnjujejo pogoje glede zavarovanja</w:t>
      </w:r>
      <w:r w:rsidR="00184493">
        <w:t>, njihovo kmetijsko gospodarstvo pa pogoje glede</w:t>
      </w:r>
      <w:r w:rsidR="00AB4EF5">
        <w:t xml:space="preserve"> standardnega prihodka. </w:t>
      </w:r>
    </w:p>
    <w:p w14:paraId="6CC6DA05" w14:textId="77777777" w:rsidR="00E93F70" w:rsidRDefault="00E93F70" w:rsidP="00837DF3">
      <w:pPr>
        <w:tabs>
          <w:tab w:val="start" w:pos="35.40pt"/>
        </w:tabs>
        <w:spacing w:line="12pt" w:lineRule="auto"/>
        <w:jc w:val="both"/>
      </w:pPr>
    </w:p>
    <w:p w14:paraId="58234C91" w14:textId="21CC66FE" w:rsidR="00E93F70" w:rsidRDefault="00E93F70" w:rsidP="00837DF3">
      <w:pPr>
        <w:tabs>
          <w:tab w:val="start" w:pos="35.40pt"/>
        </w:tabs>
        <w:spacing w:line="12pt" w:lineRule="auto"/>
        <w:jc w:val="both"/>
      </w:pPr>
      <w:r>
        <w:t>Finančna pomoč se dodeli upravičencu, ki je</w:t>
      </w:r>
      <w:r w:rsidR="00C34232">
        <w:t xml:space="preserve"> nosilec ali član</w:t>
      </w:r>
      <w:r w:rsidR="00AB4EF5">
        <w:t xml:space="preserve"> kmetijskega gospodarstva, katerega standardni prihodek za čebele za leto 2022 </w:t>
      </w:r>
      <w:r w:rsidR="004228D7">
        <w:t xml:space="preserve">je </w:t>
      </w:r>
      <w:r w:rsidR="00AB4EF5">
        <w:t xml:space="preserve">najmanj 4.000 eurov in </w:t>
      </w:r>
      <w:r w:rsidR="004228D7">
        <w:t xml:space="preserve">je </w:t>
      </w:r>
      <w:r w:rsidR="00AB4EF5">
        <w:t>hkrati delež standardnega prihodka za čebele v skupnem standardnem prihodku kmetijskega gospodarstva najmanj 50 odstotkov</w:t>
      </w:r>
      <w:r w:rsidR="004228D7">
        <w:t>,</w:t>
      </w:r>
      <w:r w:rsidR="00AB4EF5">
        <w:t xml:space="preserve"> ter</w:t>
      </w:r>
      <w:r>
        <w:t>:</w:t>
      </w:r>
    </w:p>
    <w:p w14:paraId="5DE28545" w14:textId="4343FF8B" w:rsidR="00AB4EF5" w:rsidRDefault="00AB4EF5" w:rsidP="00AB4EF5">
      <w:pPr>
        <w:spacing w:line="12pt" w:lineRule="auto"/>
        <w:jc w:val="both"/>
        <w:rPr>
          <w:rFonts w:cs="Arial"/>
          <w:color w:val="000000"/>
          <w:szCs w:val="20"/>
          <w:lang w:eastAsia="sl-SI"/>
        </w:rPr>
      </w:pPr>
      <w:r>
        <w:rPr>
          <w:rFonts w:cs="Arial"/>
          <w:color w:val="000000"/>
          <w:szCs w:val="20"/>
          <w:lang w:eastAsia="sl-SI"/>
        </w:rPr>
        <w:t xml:space="preserve">– </w:t>
      </w:r>
      <w:r w:rsidR="00777538">
        <w:rPr>
          <w:rFonts w:cs="Arial"/>
          <w:color w:val="000000"/>
          <w:szCs w:val="20"/>
          <w:lang w:eastAsia="sl-SI"/>
        </w:rPr>
        <w:t>je</w:t>
      </w:r>
      <w:r w:rsidR="00777538" w:rsidRPr="00DB2E9A">
        <w:rPr>
          <w:rFonts w:cs="Arial"/>
          <w:color w:val="000000"/>
          <w:szCs w:val="20"/>
          <w:lang w:eastAsia="sl-SI"/>
        </w:rPr>
        <w:t xml:space="preserve"> na dan 30. junija 2023 v skladu s predpisom</w:t>
      </w:r>
      <w:r w:rsidR="00777538" w:rsidRPr="009B4131">
        <w:rPr>
          <w:rFonts w:cs="Arial"/>
          <w:color w:val="000000"/>
          <w:szCs w:val="20"/>
          <w:lang w:eastAsia="sl-SI"/>
        </w:rPr>
        <w:t xml:space="preserve">, ki ureja pokojninsko in invalidsko zavarovanje, kot zavarovanec </w:t>
      </w:r>
      <w:r w:rsidR="00777538">
        <w:rPr>
          <w:rFonts w:cs="Arial"/>
          <w:color w:val="000000"/>
          <w:szCs w:val="20"/>
          <w:lang w:eastAsia="sl-SI"/>
        </w:rPr>
        <w:t>za najmanj 20 ur tedensko</w:t>
      </w:r>
      <w:r w:rsidR="00777538" w:rsidRPr="009B4131">
        <w:rPr>
          <w:rFonts w:cs="Arial"/>
          <w:color w:val="000000"/>
          <w:szCs w:val="20"/>
          <w:lang w:eastAsia="sl-SI"/>
        </w:rPr>
        <w:t xml:space="preserve"> uvrščen pod šifre </w:t>
      </w:r>
      <w:r w:rsidR="00913FF6">
        <w:rPr>
          <w:rFonts w:cs="Arial"/>
          <w:color w:val="000000"/>
          <w:szCs w:val="20"/>
          <w:lang w:eastAsia="sl-SI"/>
        </w:rPr>
        <w:t>zavarovalne</w:t>
      </w:r>
      <w:r w:rsidR="00777538">
        <w:rPr>
          <w:rFonts w:cs="Arial"/>
          <w:color w:val="000000"/>
          <w:szCs w:val="20"/>
          <w:lang w:eastAsia="sl-SI"/>
        </w:rPr>
        <w:t xml:space="preserve"> podlag</w:t>
      </w:r>
      <w:r w:rsidR="00913FF6">
        <w:rPr>
          <w:rFonts w:cs="Arial"/>
          <w:color w:val="000000"/>
          <w:szCs w:val="20"/>
          <w:lang w:eastAsia="sl-SI"/>
        </w:rPr>
        <w:t>e</w:t>
      </w:r>
      <w:r w:rsidR="00777538">
        <w:rPr>
          <w:rFonts w:cs="Arial"/>
          <w:color w:val="000000"/>
          <w:szCs w:val="20"/>
          <w:lang w:eastAsia="sl-SI"/>
        </w:rPr>
        <w:t xml:space="preserve"> 051 ali</w:t>
      </w:r>
      <w:r w:rsidR="00777538" w:rsidRPr="009B4131">
        <w:rPr>
          <w:rFonts w:cs="Arial"/>
          <w:color w:val="000000"/>
          <w:szCs w:val="20"/>
          <w:lang w:eastAsia="sl-SI"/>
        </w:rPr>
        <w:t xml:space="preserve"> 052</w:t>
      </w:r>
      <w:r w:rsidR="00777538">
        <w:rPr>
          <w:rFonts w:cs="Arial"/>
          <w:color w:val="000000"/>
          <w:szCs w:val="20"/>
          <w:lang w:eastAsia="sl-SI"/>
        </w:rPr>
        <w:t>, ali pod šifro zavarovalne podlage 007, povezano s šiframi vrste prostovoljnega zavarovanja, ki označujejo opravljanje kmetijske dejavnosti</w:t>
      </w:r>
      <w:r w:rsidR="004228D7">
        <w:rPr>
          <w:rFonts w:cs="Arial"/>
          <w:color w:val="000000"/>
          <w:szCs w:val="20"/>
          <w:lang w:eastAsia="sl-SI"/>
        </w:rPr>
        <w:t>,</w:t>
      </w:r>
      <w:r w:rsidR="00777538" w:rsidRPr="009B4131">
        <w:rPr>
          <w:rFonts w:cs="Arial"/>
          <w:color w:val="000000"/>
          <w:szCs w:val="20"/>
          <w:lang w:eastAsia="sl-SI"/>
        </w:rPr>
        <w:t xml:space="preserve"> ter </w:t>
      </w:r>
      <w:r w:rsidR="00777538" w:rsidRPr="00DB2E9A">
        <w:rPr>
          <w:rFonts w:cs="Arial"/>
          <w:color w:val="000000"/>
          <w:szCs w:val="20"/>
          <w:lang w:eastAsia="sl-SI"/>
        </w:rPr>
        <w:t xml:space="preserve">v skladu s </w:t>
      </w:r>
      <w:r w:rsidR="00777538" w:rsidRPr="009B4131">
        <w:rPr>
          <w:rFonts w:cs="Arial"/>
          <w:color w:val="000000"/>
          <w:szCs w:val="20"/>
          <w:lang w:eastAsia="sl-SI"/>
        </w:rPr>
        <w:t>predpisom, ki ureja zdravstveno zavarovanje,</w:t>
      </w:r>
      <w:r w:rsidR="00777538">
        <w:rPr>
          <w:rFonts w:cs="Arial"/>
          <w:color w:val="000000"/>
          <w:szCs w:val="20"/>
          <w:lang w:eastAsia="sl-SI"/>
        </w:rPr>
        <w:t xml:space="preserve"> za najmanj 20 ur tedensko</w:t>
      </w:r>
      <w:r w:rsidR="00777538" w:rsidRPr="009B4131">
        <w:rPr>
          <w:rFonts w:cs="Arial"/>
          <w:color w:val="000000"/>
          <w:szCs w:val="20"/>
          <w:lang w:eastAsia="sl-SI"/>
        </w:rPr>
        <w:t xml:space="preserve"> kot zavarovanec uvrščen pod šifre </w:t>
      </w:r>
      <w:r w:rsidR="00913FF6">
        <w:rPr>
          <w:rFonts w:cs="Arial"/>
          <w:color w:val="000000"/>
          <w:szCs w:val="20"/>
          <w:lang w:eastAsia="sl-SI"/>
        </w:rPr>
        <w:t>zavarovalne</w:t>
      </w:r>
      <w:r w:rsidR="00777538">
        <w:rPr>
          <w:rFonts w:cs="Arial"/>
          <w:color w:val="000000"/>
          <w:szCs w:val="20"/>
          <w:lang w:eastAsia="sl-SI"/>
        </w:rPr>
        <w:t xml:space="preserve"> podlag</w:t>
      </w:r>
      <w:r w:rsidR="00913FF6">
        <w:rPr>
          <w:rFonts w:cs="Arial"/>
          <w:color w:val="000000"/>
          <w:szCs w:val="20"/>
          <w:lang w:eastAsia="sl-SI"/>
        </w:rPr>
        <w:t>e</w:t>
      </w:r>
      <w:r w:rsidR="00777538" w:rsidRPr="009B4131" w:rsidDel="001A272B">
        <w:rPr>
          <w:rFonts w:cs="Arial"/>
          <w:color w:val="000000"/>
          <w:szCs w:val="20"/>
          <w:lang w:eastAsia="sl-SI"/>
        </w:rPr>
        <w:t xml:space="preserve"> </w:t>
      </w:r>
      <w:r w:rsidR="00777538" w:rsidRPr="009B4131">
        <w:rPr>
          <w:rFonts w:cs="Arial"/>
          <w:color w:val="000000"/>
          <w:szCs w:val="20"/>
          <w:lang w:eastAsia="sl-SI"/>
        </w:rPr>
        <w:t xml:space="preserve">064 </w:t>
      </w:r>
      <w:r w:rsidR="00777538">
        <w:rPr>
          <w:rFonts w:cs="Arial"/>
          <w:color w:val="000000"/>
          <w:szCs w:val="20"/>
          <w:lang w:eastAsia="sl-SI"/>
        </w:rPr>
        <w:t>ali</w:t>
      </w:r>
      <w:r w:rsidR="00777538" w:rsidRPr="009B4131">
        <w:rPr>
          <w:rFonts w:cs="Arial"/>
          <w:color w:val="000000"/>
          <w:szCs w:val="20"/>
          <w:lang w:eastAsia="sl-SI"/>
        </w:rPr>
        <w:t xml:space="preserve"> 065</w:t>
      </w:r>
      <w:r w:rsidR="00777538">
        <w:rPr>
          <w:rFonts w:cs="Arial"/>
          <w:color w:val="000000"/>
          <w:szCs w:val="20"/>
          <w:lang w:eastAsia="sl-SI"/>
        </w:rPr>
        <w:t>, če je upravičenec f</w:t>
      </w:r>
      <w:r w:rsidR="00777538" w:rsidRPr="00DB2E9A">
        <w:rPr>
          <w:rFonts w:cs="Arial"/>
          <w:color w:val="000000"/>
          <w:szCs w:val="20"/>
          <w:lang w:eastAsia="sl-SI"/>
        </w:rPr>
        <w:t xml:space="preserve">izična oseba, </w:t>
      </w:r>
      <w:r w:rsidR="00777538">
        <w:rPr>
          <w:rFonts w:cs="Arial"/>
          <w:color w:val="000000"/>
          <w:szCs w:val="20"/>
          <w:lang w:eastAsia="sl-SI"/>
        </w:rPr>
        <w:t>ki ni samostojni podjetnik posameznik</w:t>
      </w:r>
      <w:r>
        <w:rPr>
          <w:rFonts w:cs="Arial"/>
          <w:color w:val="000000"/>
          <w:szCs w:val="20"/>
          <w:lang w:eastAsia="sl-SI"/>
        </w:rPr>
        <w:t>,</w:t>
      </w:r>
    </w:p>
    <w:p w14:paraId="42C1B4A4" w14:textId="5C58B4D9" w:rsidR="000036D7" w:rsidRDefault="000036D7" w:rsidP="00AB4EF5">
      <w:pPr>
        <w:spacing w:line="12pt" w:lineRule="auto"/>
        <w:jc w:val="both"/>
        <w:rPr>
          <w:rFonts w:cs="Arial"/>
          <w:color w:val="000000"/>
          <w:szCs w:val="20"/>
          <w:lang w:eastAsia="sl-SI"/>
        </w:rPr>
      </w:pPr>
      <w:r>
        <w:rPr>
          <w:rFonts w:cs="Arial"/>
          <w:color w:val="000000"/>
          <w:szCs w:val="20"/>
          <w:lang w:eastAsia="sl-SI"/>
        </w:rPr>
        <w:t xml:space="preserve">– ni </w:t>
      </w:r>
      <w:r w:rsidRPr="00DB2E9A">
        <w:rPr>
          <w:rFonts w:cs="Arial"/>
          <w:color w:val="000000"/>
          <w:szCs w:val="20"/>
          <w:lang w:eastAsia="sl-SI"/>
        </w:rPr>
        <w:t xml:space="preserve">na dan 30. junija 2023 </w:t>
      </w:r>
      <w:r>
        <w:rPr>
          <w:rFonts w:cs="Arial"/>
          <w:color w:val="000000"/>
          <w:szCs w:val="20"/>
          <w:lang w:eastAsia="sl-SI"/>
        </w:rPr>
        <w:t>vključen v pokojninsko in invalidsko zavarovanje in ni uživalec pokojnine, če je upravičenec f</w:t>
      </w:r>
      <w:r w:rsidRPr="00DB2E9A">
        <w:rPr>
          <w:rFonts w:cs="Arial"/>
          <w:color w:val="000000"/>
          <w:szCs w:val="20"/>
          <w:lang w:eastAsia="sl-SI"/>
        </w:rPr>
        <w:t xml:space="preserve">izična oseba, </w:t>
      </w:r>
      <w:r>
        <w:rPr>
          <w:rFonts w:cs="Arial"/>
          <w:color w:val="000000"/>
          <w:szCs w:val="20"/>
          <w:lang w:eastAsia="sl-SI"/>
        </w:rPr>
        <w:t>ki ni samostojni podjetnik posameznik,</w:t>
      </w:r>
    </w:p>
    <w:p w14:paraId="561F9516" w14:textId="3ABB5903" w:rsidR="00AB4EF5" w:rsidRDefault="00AB4EF5" w:rsidP="00AB4EF5">
      <w:pPr>
        <w:spacing w:line="12pt" w:lineRule="auto"/>
        <w:jc w:val="both"/>
        <w:rPr>
          <w:rFonts w:cs="Arial"/>
          <w:color w:val="000000"/>
          <w:szCs w:val="20"/>
          <w:lang w:eastAsia="sl-SI"/>
        </w:rPr>
      </w:pPr>
      <w:r>
        <w:rPr>
          <w:rFonts w:cs="Arial"/>
          <w:color w:val="000000"/>
          <w:szCs w:val="20"/>
          <w:lang w:eastAsia="sl-SI"/>
        </w:rPr>
        <w:t xml:space="preserve">– je </w:t>
      </w:r>
      <w:r w:rsidRPr="00DB2E9A">
        <w:rPr>
          <w:rFonts w:cs="Arial"/>
          <w:color w:val="000000"/>
          <w:szCs w:val="20"/>
          <w:lang w:eastAsia="sl-SI"/>
        </w:rPr>
        <w:t>na dan 30. junija 2023 v skladu s predpisom</w:t>
      </w:r>
      <w:r w:rsidRPr="009B4131">
        <w:rPr>
          <w:rFonts w:cs="Arial"/>
          <w:color w:val="000000"/>
          <w:szCs w:val="20"/>
          <w:lang w:eastAsia="sl-SI"/>
        </w:rPr>
        <w:t>, ki ureja pokojninsko in invalidsko zavarovanje, ter predpisom, ki ureja zdravstveno zavarovanje, kot zavarovanec uvrščen pod šifr</w:t>
      </w:r>
      <w:r>
        <w:rPr>
          <w:rFonts w:cs="Arial"/>
          <w:color w:val="000000"/>
          <w:szCs w:val="20"/>
          <w:lang w:eastAsia="sl-SI"/>
        </w:rPr>
        <w:t>o</w:t>
      </w:r>
      <w:r w:rsidRPr="009B4131">
        <w:rPr>
          <w:rFonts w:cs="Arial"/>
          <w:color w:val="000000"/>
          <w:szCs w:val="20"/>
          <w:lang w:eastAsia="sl-SI"/>
        </w:rPr>
        <w:t xml:space="preserve"> </w:t>
      </w:r>
      <w:r w:rsidR="00913FF6">
        <w:rPr>
          <w:rFonts w:cs="Arial"/>
          <w:color w:val="000000"/>
          <w:szCs w:val="20"/>
          <w:lang w:eastAsia="sl-SI"/>
        </w:rPr>
        <w:t xml:space="preserve">zavarovalne podlage </w:t>
      </w:r>
      <w:r w:rsidRPr="009B4131">
        <w:rPr>
          <w:rFonts w:cs="Arial"/>
          <w:color w:val="000000"/>
          <w:szCs w:val="20"/>
          <w:lang w:eastAsia="sl-SI"/>
        </w:rPr>
        <w:t>00</w:t>
      </w:r>
      <w:r>
        <w:rPr>
          <w:rFonts w:cs="Arial"/>
          <w:color w:val="000000"/>
          <w:szCs w:val="20"/>
          <w:lang w:eastAsia="sl-SI"/>
        </w:rPr>
        <w:t>5 za najmanj 20 ur tedensko</w:t>
      </w:r>
      <w:r w:rsidR="00184493">
        <w:rPr>
          <w:rFonts w:cs="Arial"/>
          <w:color w:val="000000"/>
          <w:szCs w:val="20"/>
          <w:lang w:eastAsia="sl-SI"/>
        </w:rPr>
        <w:t xml:space="preserve">, </w:t>
      </w:r>
      <w:r>
        <w:rPr>
          <w:rFonts w:cs="Arial"/>
          <w:color w:val="000000"/>
          <w:szCs w:val="20"/>
          <w:lang w:eastAsia="sl-SI"/>
        </w:rPr>
        <w:t>če je upravičenec samostojni podjetnik posameznik,</w:t>
      </w:r>
    </w:p>
    <w:p w14:paraId="14A751D9" w14:textId="2C0C219B" w:rsidR="00AB4EF5" w:rsidRDefault="00AB4EF5" w:rsidP="00AB4EF5">
      <w:pPr>
        <w:spacing w:line="12pt" w:lineRule="auto"/>
        <w:jc w:val="both"/>
        <w:rPr>
          <w:rFonts w:cs="Arial"/>
          <w:color w:val="000000"/>
          <w:szCs w:val="20"/>
          <w:lang w:eastAsia="sl-SI"/>
        </w:rPr>
      </w:pPr>
      <w:r>
        <w:rPr>
          <w:rFonts w:cs="Arial"/>
          <w:color w:val="000000"/>
          <w:szCs w:val="20"/>
          <w:lang w:eastAsia="sl-SI"/>
        </w:rPr>
        <w:t xml:space="preserve">– ima na dan 30. junija 2023 </w:t>
      </w:r>
      <w:r w:rsidRPr="00DB2E9A">
        <w:rPr>
          <w:rFonts w:cs="Arial"/>
          <w:color w:val="000000"/>
          <w:szCs w:val="20"/>
          <w:lang w:eastAsia="sl-SI"/>
        </w:rPr>
        <w:t>v skladu s predpisom</w:t>
      </w:r>
      <w:r w:rsidRPr="009B4131">
        <w:rPr>
          <w:rFonts w:cs="Arial"/>
          <w:color w:val="000000"/>
          <w:szCs w:val="20"/>
          <w:lang w:eastAsia="sl-SI"/>
        </w:rPr>
        <w:t xml:space="preserve">, ki ureja pokojninsko in invalidsko zavarovanje, ter predpisom, ki ureja zdravstveno zavarovanje, </w:t>
      </w:r>
      <w:r>
        <w:rPr>
          <w:rFonts w:cs="Arial"/>
          <w:color w:val="000000"/>
          <w:szCs w:val="20"/>
          <w:lang w:eastAsia="sl-SI"/>
        </w:rPr>
        <w:t xml:space="preserve">zaposleno najmanj </w:t>
      </w:r>
      <w:r w:rsidR="00913FF6">
        <w:rPr>
          <w:rFonts w:cs="Arial"/>
          <w:color w:val="000000"/>
          <w:szCs w:val="20"/>
          <w:lang w:eastAsia="sl-SI"/>
        </w:rPr>
        <w:t>eno</w:t>
      </w:r>
      <w:r>
        <w:rPr>
          <w:rFonts w:cs="Arial"/>
          <w:color w:val="000000"/>
          <w:szCs w:val="20"/>
          <w:lang w:eastAsia="sl-SI"/>
        </w:rPr>
        <w:t xml:space="preserve"> osebo</w:t>
      </w:r>
      <w:r w:rsidRPr="009B4131">
        <w:rPr>
          <w:rFonts w:cs="Arial"/>
          <w:color w:val="000000"/>
          <w:szCs w:val="20"/>
          <w:lang w:eastAsia="sl-SI"/>
        </w:rPr>
        <w:t xml:space="preserve"> pod šifr</w:t>
      </w:r>
      <w:r>
        <w:rPr>
          <w:rFonts w:cs="Arial"/>
          <w:color w:val="000000"/>
          <w:szCs w:val="20"/>
          <w:lang w:eastAsia="sl-SI"/>
        </w:rPr>
        <w:t>o</w:t>
      </w:r>
      <w:r w:rsidRPr="009B4131">
        <w:rPr>
          <w:rFonts w:cs="Arial"/>
          <w:color w:val="000000"/>
          <w:szCs w:val="20"/>
          <w:lang w:eastAsia="sl-SI"/>
        </w:rPr>
        <w:t xml:space="preserve"> </w:t>
      </w:r>
      <w:r w:rsidR="00913FF6">
        <w:rPr>
          <w:rFonts w:cs="Arial"/>
          <w:color w:val="000000"/>
          <w:szCs w:val="20"/>
          <w:lang w:eastAsia="sl-SI"/>
        </w:rPr>
        <w:t xml:space="preserve">zavarovalne podlage </w:t>
      </w:r>
      <w:r w:rsidRPr="009B4131">
        <w:rPr>
          <w:rFonts w:cs="Arial"/>
          <w:color w:val="000000"/>
          <w:szCs w:val="20"/>
          <w:lang w:eastAsia="sl-SI"/>
        </w:rPr>
        <w:t>00</w:t>
      </w:r>
      <w:r>
        <w:rPr>
          <w:rFonts w:cs="Arial"/>
          <w:color w:val="000000"/>
          <w:szCs w:val="20"/>
          <w:lang w:eastAsia="sl-SI"/>
        </w:rPr>
        <w:t>1 ali 040 za najmanj 20 ur tedensko</w:t>
      </w:r>
      <w:r w:rsidR="00184493">
        <w:rPr>
          <w:rFonts w:cs="Arial"/>
          <w:color w:val="000000"/>
          <w:szCs w:val="20"/>
          <w:lang w:eastAsia="sl-SI"/>
        </w:rPr>
        <w:t xml:space="preserve">, </w:t>
      </w:r>
      <w:r>
        <w:rPr>
          <w:rFonts w:cs="Arial"/>
          <w:color w:val="000000"/>
          <w:szCs w:val="20"/>
          <w:lang w:eastAsia="sl-SI"/>
        </w:rPr>
        <w:t xml:space="preserve">če je upravičenec pravna oseba. </w:t>
      </w:r>
    </w:p>
    <w:p w14:paraId="556FFD5C" w14:textId="48E7F00B" w:rsidR="00E93F70" w:rsidRDefault="00E93F70" w:rsidP="00837DF3">
      <w:pPr>
        <w:tabs>
          <w:tab w:val="start" w:pos="35.40pt"/>
        </w:tabs>
        <w:spacing w:line="12pt" w:lineRule="auto"/>
        <w:jc w:val="both"/>
      </w:pPr>
    </w:p>
    <w:p w14:paraId="04F0C3C5" w14:textId="00892BB4" w:rsidR="00E93F70" w:rsidRDefault="00E93F70" w:rsidP="00837DF3">
      <w:pPr>
        <w:tabs>
          <w:tab w:val="start" w:pos="35.40pt"/>
        </w:tabs>
        <w:spacing w:line="12pt" w:lineRule="auto"/>
        <w:jc w:val="both"/>
      </w:pPr>
      <w:r>
        <w:lastRenderedPageBreak/>
        <w:t xml:space="preserve">Finančna pomoč </w:t>
      </w:r>
      <w:r w:rsidR="000036D7">
        <w:t xml:space="preserve">za upravičence iz prve, tretje in četrte alineje prejšnjega odstavka </w:t>
      </w:r>
      <w:r w:rsidR="004228D7">
        <w:t xml:space="preserve">je </w:t>
      </w:r>
      <w:r>
        <w:t>14 evrov na čebeljo družino.</w:t>
      </w:r>
      <w:r w:rsidR="000036D7">
        <w:t xml:space="preserve"> Finančna pomoč za upravičence iz druge alineje prejšnjega odstavka </w:t>
      </w:r>
      <w:r w:rsidR="004228D7">
        <w:t xml:space="preserve">je </w:t>
      </w:r>
      <w:r w:rsidR="000036D7">
        <w:t xml:space="preserve">6 evrov na čebeljo družino. </w:t>
      </w:r>
    </w:p>
    <w:p w14:paraId="252782A6" w14:textId="34A7FDC0" w:rsidR="00E93F70" w:rsidRDefault="00E93F70" w:rsidP="00837DF3">
      <w:pPr>
        <w:tabs>
          <w:tab w:val="start" w:pos="35.40pt"/>
        </w:tabs>
        <w:spacing w:line="12pt" w:lineRule="auto"/>
        <w:jc w:val="both"/>
      </w:pPr>
    </w:p>
    <w:p w14:paraId="2BBE8C43" w14:textId="295E5B27" w:rsidR="00E93F70" w:rsidRDefault="00E93F70" w:rsidP="00837DF3">
      <w:pPr>
        <w:tabs>
          <w:tab w:val="start" w:pos="35.40pt"/>
        </w:tabs>
        <w:spacing w:line="12pt" w:lineRule="auto"/>
        <w:jc w:val="both"/>
      </w:pPr>
      <w:r>
        <w:t xml:space="preserve">Slovenija čebelarstvo intenzivno spodbuja, saj se zaveda pomena čebelarjenja z vidika opraševanja. Prav tako je </w:t>
      </w:r>
      <w:r w:rsidR="004228D7">
        <w:t xml:space="preserve">v svetu </w:t>
      </w:r>
      <w:r>
        <w:t xml:space="preserve">prepoznana po svoji dejavnosti na področju čebelarstva. Čebelarjem država stoji ob strani, ko razmere za čebelarjenje niso ugodne. </w:t>
      </w:r>
    </w:p>
    <w:p w14:paraId="32C006ED" w14:textId="6FF27E07" w:rsidR="00E93F70" w:rsidRDefault="00E93F70" w:rsidP="00837DF3">
      <w:pPr>
        <w:tabs>
          <w:tab w:val="start" w:pos="35.40pt"/>
        </w:tabs>
        <w:spacing w:line="12pt" w:lineRule="auto"/>
        <w:jc w:val="both"/>
      </w:pPr>
    </w:p>
    <w:p w14:paraId="0371CD63" w14:textId="25972445" w:rsidR="00054C04" w:rsidRDefault="00E93F70" w:rsidP="00837DF3">
      <w:pPr>
        <w:tabs>
          <w:tab w:val="start" w:pos="35.40pt"/>
        </w:tabs>
        <w:spacing w:line="12pt" w:lineRule="auto"/>
        <w:jc w:val="both"/>
      </w:pPr>
      <w:r>
        <w:t>Odlok se izvaja v skladu z Uredbo 1408/2013</w:t>
      </w:r>
      <w:r w:rsidR="00054C04">
        <w:t>/EU.</w:t>
      </w:r>
    </w:p>
    <w:p w14:paraId="325741D6" w14:textId="77777777" w:rsidR="00054C04" w:rsidRDefault="00054C04" w:rsidP="00837DF3">
      <w:pPr>
        <w:tabs>
          <w:tab w:val="start" w:pos="35.40pt"/>
        </w:tabs>
        <w:spacing w:line="12pt" w:lineRule="auto"/>
        <w:jc w:val="both"/>
      </w:pPr>
    </w:p>
    <w:p w14:paraId="1703A47A" w14:textId="62CD4C72" w:rsidR="00054C04" w:rsidRDefault="00054C04" w:rsidP="00837DF3">
      <w:pPr>
        <w:overflowPunct w:val="0"/>
        <w:autoSpaceDE w:val="0"/>
        <w:autoSpaceDN w:val="0"/>
        <w:adjustRightInd w:val="0"/>
        <w:spacing w:line="12pt" w:lineRule="auto"/>
        <w:jc w:val="both"/>
        <w:textAlignment w:val="baseline"/>
        <w:rPr>
          <w:rFonts w:cs="Arial"/>
          <w:color w:val="000000"/>
          <w:kern w:val="24"/>
          <w:szCs w:val="20"/>
        </w:rPr>
      </w:pPr>
      <w:r>
        <w:rPr>
          <w:rFonts w:cs="Arial"/>
          <w:szCs w:val="20"/>
        </w:rPr>
        <w:t xml:space="preserve">Škoda v čebelarstvu v letu 2023 je nastala zaradi </w:t>
      </w:r>
      <w:r>
        <w:rPr>
          <w:rFonts w:cs="Arial"/>
          <w:szCs w:val="20"/>
          <w:lang w:eastAsia="sl-SI"/>
        </w:rPr>
        <w:t>slabih vremenskih razmer, zaradi česar se je zmanjšalo medenje medovitih rastlin</w:t>
      </w:r>
      <w:r>
        <w:rPr>
          <w:rFonts w:cs="Arial"/>
          <w:szCs w:val="20"/>
        </w:rPr>
        <w:t xml:space="preserve">. </w:t>
      </w:r>
      <w:r>
        <w:rPr>
          <w:rFonts w:eastAsia="Calibri" w:cs="Arial"/>
          <w:bCs/>
          <w:szCs w:val="20"/>
        </w:rPr>
        <w:t>P</w:t>
      </w:r>
      <w:r>
        <w:rPr>
          <w:rFonts w:cs="Arial"/>
          <w:color w:val="000000"/>
          <w:kern w:val="24"/>
          <w:szCs w:val="20"/>
        </w:rPr>
        <w:t>o podatkih Čebelarske zveze Slovenije (v nadaljnjem besedilu: ČZS) so</w:t>
      </w:r>
      <w:r w:rsidR="004228D7">
        <w:rPr>
          <w:rFonts w:cs="Arial"/>
          <w:color w:val="000000"/>
          <w:kern w:val="24"/>
          <w:szCs w:val="20"/>
        </w:rPr>
        <w:t xml:space="preserve"> vzroki za</w:t>
      </w:r>
      <w:r>
        <w:rPr>
          <w:rFonts w:cs="Arial"/>
          <w:color w:val="000000"/>
          <w:kern w:val="24"/>
          <w:szCs w:val="20"/>
        </w:rPr>
        <w:t xml:space="preserve"> težave mila zima, kar je povzročilo prehiter razvoj rastlin, pozeba v aprilu</w:t>
      </w:r>
      <w:r w:rsidR="0087766A">
        <w:rPr>
          <w:rFonts w:cs="Arial"/>
          <w:color w:val="000000"/>
          <w:kern w:val="24"/>
          <w:szCs w:val="20"/>
        </w:rPr>
        <w:t>,</w:t>
      </w:r>
      <w:r>
        <w:rPr>
          <w:rFonts w:cs="Arial"/>
          <w:color w:val="000000"/>
          <w:kern w:val="24"/>
          <w:szCs w:val="20"/>
        </w:rPr>
        <w:t xml:space="preserve">nestanovitno vreme v maju in prvi polovici </w:t>
      </w:r>
      <w:r w:rsidRPr="00743039">
        <w:rPr>
          <w:rFonts w:cs="Arial"/>
          <w:color w:val="000000"/>
          <w:kern w:val="24"/>
          <w:szCs w:val="20"/>
        </w:rPr>
        <w:t xml:space="preserve">junija </w:t>
      </w:r>
      <w:r w:rsidR="0087766A">
        <w:rPr>
          <w:rFonts w:cs="Arial"/>
          <w:color w:val="000000"/>
          <w:kern w:val="24"/>
          <w:szCs w:val="20"/>
        </w:rPr>
        <w:t>ter velike količine padavin</w:t>
      </w:r>
      <w:r w:rsidR="006F292D">
        <w:rPr>
          <w:rFonts w:cs="Arial"/>
          <w:color w:val="000000"/>
          <w:kern w:val="24"/>
          <w:szCs w:val="20"/>
        </w:rPr>
        <w:t xml:space="preserve"> v</w:t>
      </w:r>
      <w:r w:rsidR="0087766A">
        <w:rPr>
          <w:rFonts w:cs="Arial"/>
          <w:color w:val="000000"/>
          <w:kern w:val="24"/>
          <w:szCs w:val="20"/>
        </w:rPr>
        <w:t xml:space="preserve"> letu 2023</w:t>
      </w:r>
      <w:r w:rsidRPr="00743039">
        <w:rPr>
          <w:rFonts w:cs="Arial"/>
          <w:color w:val="000000"/>
          <w:kern w:val="24"/>
          <w:szCs w:val="20"/>
        </w:rPr>
        <w:t>.</w:t>
      </w:r>
      <w:r w:rsidRPr="00743039">
        <w:t xml:space="preserve"> Čebelarji tako donosov za pokrivanje dnevnih potreb čebel skoraj niso beležili vse do prve tretjine junija 2023.</w:t>
      </w:r>
    </w:p>
    <w:p w14:paraId="44D9C987" w14:textId="0CEFA3E9" w:rsidR="00E93F70" w:rsidRDefault="00E93F70" w:rsidP="00837DF3">
      <w:pPr>
        <w:tabs>
          <w:tab w:val="start" w:pos="35.40pt"/>
        </w:tabs>
        <w:spacing w:line="12pt" w:lineRule="auto"/>
        <w:jc w:val="both"/>
        <w:rPr>
          <w:rFonts w:cs="Arial"/>
          <w:szCs w:val="20"/>
        </w:rPr>
      </w:pPr>
    </w:p>
    <w:p w14:paraId="6B8B2D10" w14:textId="78FAAE64" w:rsidR="00837DF3" w:rsidRPr="00837DF3" w:rsidRDefault="00837DF3" w:rsidP="00837DF3">
      <w:pPr>
        <w:tabs>
          <w:tab w:val="start" w:pos="35.40pt"/>
        </w:tabs>
        <w:spacing w:line="12pt" w:lineRule="auto"/>
        <w:jc w:val="both"/>
        <w:rPr>
          <w:b/>
        </w:rPr>
      </w:pPr>
      <w:r w:rsidRPr="00837DF3">
        <w:rPr>
          <w:b/>
        </w:rPr>
        <w:t>Poročilo o stanju čebeljih paš v letu 2023 (vir</w:t>
      </w:r>
      <w:r w:rsidR="004228D7">
        <w:rPr>
          <w:b/>
        </w:rPr>
        <w:t>:</w:t>
      </w:r>
      <w:r w:rsidRPr="00837DF3">
        <w:rPr>
          <w:b/>
        </w:rPr>
        <w:t xml:space="preserve"> ČZS)</w:t>
      </w:r>
    </w:p>
    <w:p w14:paraId="6D20AA30" w14:textId="296B3F3F" w:rsidR="00837DF3" w:rsidRPr="001526AA" w:rsidRDefault="00837DF3" w:rsidP="001526AA">
      <w:pPr>
        <w:overflowPunct w:val="0"/>
        <w:autoSpaceDE w:val="0"/>
        <w:autoSpaceDN w:val="0"/>
        <w:adjustRightInd w:val="0"/>
        <w:spacing w:line="12pt" w:lineRule="auto"/>
        <w:jc w:val="both"/>
        <w:textAlignment w:val="baseline"/>
        <w:rPr>
          <w:rFonts w:cs="Arial"/>
          <w:szCs w:val="20"/>
        </w:rPr>
      </w:pPr>
      <w:r w:rsidRPr="001526AA">
        <w:rPr>
          <w:rFonts w:cs="Arial"/>
          <w:szCs w:val="20"/>
        </w:rPr>
        <w:t xml:space="preserve">Cvetlična paša: Prve cvetoče rastline, ki spodbudijo čebele k razvoju, so na zgodnjih legah v državi (vzhod, zahod in jug) cvetele v hladnem marcu, ko so jih čebele težko </w:t>
      </w:r>
      <w:r w:rsidR="004228D7">
        <w:rPr>
          <w:rFonts w:cs="Arial"/>
          <w:szCs w:val="20"/>
        </w:rPr>
        <w:t>uporabile</w:t>
      </w:r>
      <w:r w:rsidRPr="001526AA">
        <w:rPr>
          <w:rFonts w:cs="Arial"/>
          <w:szCs w:val="20"/>
        </w:rPr>
        <w:t xml:space="preserve">. Dodatno so te lege utrpele večjo škodo v pozebi, ki je </w:t>
      </w:r>
      <w:r w:rsidR="004228D7">
        <w:rPr>
          <w:rFonts w:cs="Arial"/>
          <w:szCs w:val="20"/>
        </w:rPr>
        <w:t>precej</w:t>
      </w:r>
      <w:r w:rsidRPr="001526AA">
        <w:rPr>
          <w:rFonts w:cs="Arial"/>
          <w:szCs w:val="20"/>
        </w:rPr>
        <w:t xml:space="preserve"> prizadela sadno drevje in divjo češnjo</w:t>
      </w:r>
      <w:r w:rsidR="004228D7">
        <w:rPr>
          <w:rFonts w:cs="Arial"/>
          <w:szCs w:val="20"/>
        </w:rPr>
        <w:t>. V</w:t>
      </w:r>
      <w:r w:rsidRPr="001526AA">
        <w:rPr>
          <w:rFonts w:cs="Arial"/>
          <w:szCs w:val="20"/>
        </w:rPr>
        <w:t xml:space="preserve"> tem razvojnem času </w:t>
      </w:r>
      <w:r w:rsidR="004228D7">
        <w:rPr>
          <w:rFonts w:cs="Arial"/>
          <w:szCs w:val="20"/>
        </w:rPr>
        <w:t xml:space="preserve">pa so oboji </w:t>
      </w:r>
      <w:r w:rsidRPr="001526AA">
        <w:rPr>
          <w:rFonts w:cs="Arial"/>
          <w:szCs w:val="20"/>
        </w:rPr>
        <w:t xml:space="preserve">skupaj s travniškimi rastlinami (regrat) bogat vir nektarja in cvetnega prahu. Težave je povzročalo tudi neugodno deževno in vetrovno vreme, ki se je </w:t>
      </w:r>
      <w:r w:rsidR="004228D7">
        <w:rPr>
          <w:rFonts w:cs="Arial"/>
          <w:szCs w:val="20"/>
        </w:rPr>
        <w:t>za</w:t>
      </w:r>
      <w:r w:rsidR="004228D7" w:rsidRPr="001526AA">
        <w:rPr>
          <w:rFonts w:cs="Arial"/>
          <w:szCs w:val="20"/>
        </w:rPr>
        <w:t xml:space="preserve">čelo </w:t>
      </w:r>
      <w:r w:rsidRPr="001526AA">
        <w:rPr>
          <w:rFonts w:cs="Arial"/>
          <w:szCs w:val="20"/>
        </w:rPr>
        <w:t xml:space="preserve">ob koncu aprila. </w:t>
      </w:r>
    </w:p>
    <w:p w14:paraId="192DF6CA" w14:textId="77777777" w:rsidR="00837DF3" w:rsidRPr="001526AA" w:rsidRDefault="00837DF3" w:rsidP="001526AA">
      <w:pPr>
        <w:overflowPunct w:val="0"/>
        <w:autoSpaceDE w:val="0"/>
        <w:autoSpaceDN w:val="0"/>
        <w:adjustRightInd w:val="0"/>
        <w:spacing w:line="12pt" w:lineRule="auto"/>
        <w:jc w:val="both"/>
        <w:textAlignment w:val="baseline"/>
        <w:rPr>
          <w:rFonts w:cs="Arial"/>
          <w:szCs w:val="20"/>
        </w:rPr>
      </w:pPr>
    </w:p>
    <w:p w14:paraId="1AB52BEC" w14:textId="73AD58FC" w:rsidR="00837DF3" w:rsidRPr="001526AA" w:rsidRDefault="00837DF3" w:rsidP="001526AA">
      <w:pPr>
        <w:overflowPunct w:val="0"/>
        <w:autoSpaceDE w:val="0"/>
        <w:autoSpaceDN w:val="0"/>
        <w:adjustRightInd w:val="0"/>
        <w:spacing w:line="12pt" w:lineRule="auto"/>
        <w:jc w:val="both"/>
        <w:textAlignment w:val="baseline"/>
        <w:rPr>
          <w:rFonts w:cs="Arial"/>
          <w:szCs w:val="20"/>
        </w:rPr>
      </w:pPr>
      <w:r w:rsidRPr="001526AA">
        <w:rPr>
          <w:rFonts w:cs="Arial"/>
          <w:szCs w:val="20"/>
        </w:rPr>
        <w:t>Akacijeva paša: Akacija je rastlina, ki je zelo občutljiva na nizke temperature in zato v času, ko začne brsteti, ne prenese negativnih temperatur. V letu 2023</w:t>
      </w:r>
      <w:r w:rsidR="00707183" w:rsidRPr="001526AA">
        <w:rPr>
          <w:rFonts w:cs="Arial"/>
          <w:szCs w:val="20"/>
        </w:rPr>
        <w:t xml:space="preserve"> so se v času</w:t>
      </w:r>
      <w:r w:rsidRPr="001526AA">
        <w:rPr>
          <w:rFonts w:cs="Arial"/>
          <w:szCs w:val="20"/>
        </w:rPr>
        <w:t xml:space="preserve"> njenega razvoja temperature spustile </w:t>
      </w:r>
      <w:r w:rsidR="00707183" w:rsidRPr="001526AA">
        <w:rPr>
          <w:rFonts w:cs="Arial"/>
          <w:szCs w:val="20"/>
        </w:rPr>
        <w:t>pod ledišče tudi na P</w:t>
      </w:r>
      <w:r w:rsidRPr="001526AA">
        <w:rPr>
          <w:rFonts w:cs="Arial"/>
          <w:szCs w:val="20"/>
        </w:rPr>
        <w:t xml:space="preserve">rimorskem. Prizadetost smo beležili po vsej Sloveniji. Glede na pretekla leta je bila letošnja pozeba nekoliko drugačna. Prisotna je bila le v legah pri tleh do </w:t>
      </w:r>
      <w:r w:rsidR="004228D7" w:rsidRPr="001526AA">
        <w:rPr>
          <w:rFonts w:cs="Arial"/>
          <w:szCs w:val="20"/>
        </w:rPr>
        <w:t>višin</w:t>
      </w:r>
      <w:r w:rsidR="004228D7">
        <w:rPr>
          <w:rFonts w:cs="Arial"/>
          <w:szCs w:val="20"/>
        </w:rPr>
        <w:t>e</w:t>
      </w:r>
      <w:r w:rsidR="004228D7" w:rsidRPr="001526AA">
        <w:rPr>
          <w:rFonts w:cs="Arial"/>
          <w:szCs w:val="20"/>
        </w:rPr>
        <w:t xml:space="preserve"> </w:t>
      </w:r>
      <w:r w:rsidR="004228D7">
        <w:rPr>
          <w:rFonts w:cs="Arial"/>
          <w:szCs w:val="20"/>
        </w:rPr>
        <w:t>petih metrov</w:t>
      </w:r>
      <w:r w:rsidRPr="001526AA">
        <w:rPr>
          <w:rFonts w:cs="Arial"/>
          <w:szCs w:val="20"/>
        </w:rPr>
        <w:t xml:space="preserve"> od ta</w:t>
      </w:r>
      <w:r w:rsidR="004228D7">
        <w:rPr>
          <w:rFonts w:cs="Arial"/>
          <w:szCs w:val="20"/>
        </w:rPr>
        <w:t>l</w:t>
      </w:r>
      <w:r w:rsidR="00707183" w:rsidRPr="001526AA">
        <w:rPr>
          <w:rFonts w:cs="Arial"/>
          <w:szCs w:val="20"/>
        </w:rPr>
        <w:t xml:space="preserve">, zato </w:t>
      </w:r>
      <w:r w:rsidRPr="001526AA">
        <w:rPr>
          <w:rFonts w:cs="Arial"/>
          <w:szCs w:val="20"/>
        </w:rPr>
        <w:t>so na posameznih legah na vzhodu in jugu države cvetovi v vrhovih dreves cveteli in tudi ponud</w:t>
      </w:r>
      <w:r w:rsidR="00707183" w:rsidRPr="001526AA">
        <w:rPr>
          <w:rFonts w:cs="Arial"/>
          <w:szCs w:val="20"/>
        </w:rPr>
        <w:t xml:space="preserve">ili kratkotrajno skromno pašo. </w:t>
      </w:r>
    </w:p>
    <w:p w14:paraId="3362B036" w14:textId="77777777" w:rsidR="00837DF3" w:rsidRPr="001526AA" w:rsidRDefault="00837DF3" w:rsidP="001526AA">
      <w:pPr>
        <w:overflowPunct w:val="0"/>
        <w:autoSpaceDE w:val="0"/>
        <w:autoSpaceDN w:val="0"/>
        <w:adjustRightInd w:val="0"/>
        <w:spacing w:line="12pt" w:lineRule="auto"/>
        <w:jc w:val="both"/>
        <w:textAlignment w:val="baseline"/>
        <w:rPr>
          <w:rFonts w:cs="Arial"/>
          <w:szCs w:val="20"/>
        </w:rPr>
      </w:pPr>
    </w:p>
    <w:p w14:paraId="3546DCBB" w14:textId="32EED7BB" w:rsidR="00837DF3" w:rsidRPr="001526AA" w:rsidRDefault="00837DF3" w:rsidP="001526AA">
      <w:pPr>
        <w:overflowPunct w:val="0"/>
        <w:autoSpaceDE w:val="0"/>
        <w:autoSpaceDN w:val="0"/>
        <w:adjustRightInd w:val="0"/>
        <w:spacing w:line="12pt" w:lineRule="auto"/>
        <w:jc w:val="both"/>
        <w:textAlignment w:val="baseline"/>
        <w:rPr>
          <w:rFonts w:cs="Arial"/>
          <w:szCs w:val="20"/>
        </w:rPr>
      </w:pPr>
      <w:r w:rsidRPr="001526AA">
        <w:rPr>
          <w:rFonts w:cs="Arial"/>
          <w:szCs w:val="20"/>
        </w:rPr>
        <w:t>Gozdna paša:</w:t>
      </w:r>
      <w:r w:rsidR="00707183" w:rsidRPr="001526AA">
        <w:rPr>
          <w:rFonts w:cs="Arial"/>
          <w:szCs w:val="20"/>
        </w:rPr>
        <w:t xml:space="preserve"> P</w:t>
      </w:r>
      <w:r w:rsidRPr="001526AA">
        <w:rPr>
          <w:rFonts w:cs="Arial"/>
          <w:szCs w:val="20"/>
        </w:rPr>
        <w:t>ogosto dežev</w:t>
      </w:r>
      <w:r w:rsidR="00707183" w:rsidRPr="001526AA">
        <w:rPr>
          <w:rFonts w:cs="Arial"/>
          <w:szCs w:val="20"/>
        </w:rPr>
        <w:t>je</w:t>
      </w:r>
      <w:r w:rsidRPr="001526AA">
        <w:rPr>
          <w:rFonts w:cs="Arial"/>
          <w:szCs w:val="20"/>
        </w:rPr>
        <w:t xml:space="preserve"> ter močan veter </w:t>
      </w:r>
      <w:r w:rsidR="00707183" w:rsidRPr="001526AA">
        <w:rPr>
          <w:rFonts w:cs="Arial"/>
          <w:szCs w:val="20"/>
        </w:rPr>
        <w:t xml:space="preserve">v juniju in juliju </w:t>
      </w:r>
      <w:r w:rsidR="004228D7">
        <w:rPr>
          <w:rFonts w:cs="Arial"/>
          <w:szCs w:val="20"/>
        </w:rPr>
        <w:t>sta</w:t>
      </w:r>
      <w:r w:rsidR="00707183" w:rsidRPr="001526AA">
        <w:rPr>
          <w:rFonts w:cs="Arial"/>
          <w:szCs w:val="20"/>
        </w:rPr>
        <w:t xml:space="preserve"> </w:t>
      </w:r>
      <w:r w:rsidRPr="001526AA">
        <w:rPr>
          <w:rFonts w:cs="Arial"/>
          <w:szCs w:val="20"/>
        </w:rPr>
        <w:t>onemogočal</w:t>
      </w:r>
      <w:r w:rsidR="004228D7">
        <w:rPr>
          <w:rFonts w:cs="Arial"/>
          <w:szCs w:val="20"/>
        </w:rPr>
        <w:t>a</w:t>
      </w:r>
      <w:r w:rsidRPr="001526AA">
        <w:rPr>
          <w:rFonts w:cs="Arial"/>
          <w:szCs w:val="20"/>
        </w:rPr>
        <w:t xml:space="preserve"> pašo in </w:t>
      </w:r>
      <w:r w:rsidR="004228D7" w:rsidRPr="001526AA">
        <w:rPr>
          <w:rFonts w:cs="Arial"/>
          <w:szCs w:val="20"/>
        </w:rPr>
        <w:t>uničeval</w:t>
      </w:r>
      <w:r w:rsidR="004228D7">
        <w:rPr>
          <w:rFonts w:cs="Arial"/>
          <w:szCs w:val="20"/>
        </w:rPr>
        <w:t>a</w:t>
      </w:r>
      <w:r w:rsidR="004228D7" w:rsidRPr="001526AA">
        <w:rPr>
          <w:rFonts w:cs="Arial"/>
          <w:szCs w:val="20"/>
        </w:rPr>
        <w:t xml:space="preserve"> </w:t>
      </w:r>
      <w:r w:rsidRPr="001526AA">
        <w:rPr>
          <w:rFonts w:cs="Arial"/>
          <w:szCs w:val="20"/>
        </w:rPr>
        <w:t xml:space="preserve">povzročitelje medenja. Dokončno pa je možnosti za pašo prekinilo močno deževje </w:t>
      </w:r>
      <w:r w:rsidR="004228D7">
        <w:rPr>
          <w:rFonts w:cs="Arial"/>
          <w:szCs w:val="20"/>
        </w:rPr>
        <w:t>na</w:t>
      </w:r>
      <w:r w:rsidR="004228D7" w:rsidRPr="001526AA">
        <w:rPr>
          <w:rFonts w:cs="Arial"/>
          <w:szCs w:val="20"/>
        </w:rPr>
        <w:t xml:space="preserve"> </w:t>
      </w:r>
      <w:r w:rsidRPr="001526AA">
        <w:rPr>
          <w:rFonts w:cs="Arial"/>
          <w:szCs w:val="20"/>
        </w:rPr>
        <w:t xml:space="preserve">začetku avgusta, ko je spralo povzročitelje medenja do te mere, da ni bilo obeta za pašo.  </w:t>
      </w:r>
    </w:p>
    <w:p w14:paraId="7A8EC4A7" w14:textId="77777777" w:rsidR="00837DF3" w:rsidRPr="001526AA" w:rsidRDefault="00837DF3" w:rsidP="001526AA">
      <w:pPr>
        <w:overflowPunct w:val="0"/>
        <w:autoSpaceDE w:val="0"/>
        <w:autoSpaceDN w:val="0"/>
        <w:adjustRightInd w:val="0"/>
        <w:spacing w:line="12pt" w:lineRule="auto"/>
        <w:jc w:val="both"/>
        <w:textAlignment w:val="baseline"/>
        <w:rPr>
          <w:rFonts w:cs="Arial"/>
          <w:szCs w:val="20"/>
        </w:rPr>
      </w:pPr>
    </w:p>
    <w:p w14:paraId="76FC6DCB" w14:textId="22B1A9B0" w:rsidR="00837DF3" w:rsidRPr="001526AA" w:rsidRDefault="00837DF3" w:rsidP="001526AA">
      <w:pPr>
        <w:overflowPunct w:val="0"/>
        <w:autoSpaceDE w:val="0"/>
        <w:autoSpaceDN w:val="0"/>
        <w:adjustRightInd w:val="0"/>
        <w:spacing w:line="12pt" w:lineRule="auto"/>
        <w:jc w:val="both"/>
        <w:textAlignment w:val="baseline"/>
        <w:rPr>
          <w:rFonts w:cs="Arial"/>
          <w:szCs w:val="20"/>
        </w:rPr>
      </w:pPr>
      <w:r w:rsidRPr="001526AA">
        <w:rPr>
          <w:rFonts w:cs="Arial"/>
          <w:szCs w:val="20"/>
        </w:rPr>
        <w:t>Lipova in kostanjeva paša:</w:t>
      </w:r>
      <w:r w:rsidR="00707183" w:rsidRPr="001526AA">
        <w:rPr>
          <w:rFonts w:cs="Arial"/>
          <w:szCs w:val="20"/>
        </w:rPr>
        <w:t xml:space="preserve"> Zaradi pogostega deževja je bilo medenje kostanja zelo skromno. G</w:t>
      </w:r>
      <w:r w:rsidRPr="001526AA">
        <w:rPr>
          <w:rFonts w:cs="Arial"/>
          <w:szCs w:val="20"/>
        </w:rPr>
        <w:t xml:space="preserve">lavni vir medenja </w:t>
      </w:r>
      <w:r w:rsidR="00707183" w:rsidRPr="001526AA">
        <w:rPr>
          <w:rFonts w:cs="Arial"/>
          <w:szCs w:val="20"/>
        </w:rPr>
        <w:t>je</w:t>
      </w:r>
      <w:r w:rsidRPr="001526AA">
        <w:rPr>
          <w:rFonts w:cs="Arial"/>
          <w:szCs w:val="20"/>
        </w:rPr>
        <w:t xml:space="preserve"> </w:t>
      </w:r>
      <w:r w:rsidR="004228D7">
        <w:rPr>
          <w:rFonts w:cs="Arial"/>
          <w:szCs w:val="20"/>
        </w:rPr>
        <w:t>bila</w:t>
      </w:r>
      <w:r w:rsidR="004228D7" w:rsidRPr="001526AA">
        <w:rPr>
          <w:rFonts w:cs="Arial"/>
          <w:szCs w:val="20"/>
        </w:rPr>
        <w:t xml:space="preserve"> </w:t>
      </w:r>
      <w:r w:rsidRPr="001526AA">
        <w:rPr>
          <w:rFonts w:cs="Arial"/>
          <w:szCs w:val="20"/>
        </w:rPr>
        <w:t>lipa, ki je na območjih</w:t>
      </w:r>
      <w:r w:rsidR="00707183" w:rsidRPr="001526AA">
        <w:rPr>
          <w:rFonts w:cs="Arial"/>
          <w:szCs w:val="20"/>
        </w:rPr>
        <w:t>,</w:t>
      </w:r>
      <w:r w:rsidRPr="001526AA">
        <w:rPr>
          <w:rFonts w:cs="Arial"/>
          <w:szCs w:val="20"/>
        </w:rPr>
        <w:t xml:space="preserve"> kjer </w:t>
      </w:r>
      <w:r w:rsidR="004228D7">
        <w:rPr>
          <w:rFonts w:cs="Arial"/>
          <w:szCs w:val="20"/>
        </w:rPr>
        <w:t>uspeva</w:t>
      </w:r>
      <w:r w:rsidR="00707183" w:rsidRPr="001526AA">
        <w:rPr>
          <w:rFonts w:cs="Arial"/>
          <w:szCs w:val="20"/>
        </w:rPr>
        <w:t>,</w:t>
      </w:r>
      <w:r w:rsidRPr="001526AA">
        <w:rPr>
          <w:rFonts w:cs="Arial"/>
          <w:szCs w:val="20"/>
        </w:rPr>
        <w:t xml:space="preserve"> </w:t>
      </w:r>
      <w:r w:rsidR="004228D7">
        <w:rPr>
          <w:rFonts w:cs="Arial"/>
          <w:szCs w:val="20"/>
        </w:rPr>
        <w:t>pretežno</w:t>
      </w:r>
      <w:r w:rsidRPr="001526AA">
        <w:rPr>
          <w:rFonts w:cs="Arial"/>
          <w:szCs w:val="20"/>
        </w:rPr>
        <w:t xml:space="preserve"> ponudila dobro pašo. Ta območja so predvsem na območju severnega dela Primorske ter </w:t>
      </w:r>
      <w:r w:rsidR="004228D7">
        <w:rPr>
          <w:rFonts w:cs="Arial"/>
          <w:szCs w:val="20"/>
        </w:rPr>
        <w:t>k</w:t>
      </w:r>
      <w:r w:rsidR="004228D7" w:rsidRPr="001526AA">
        <w:rPr>
          <w:rFonts w:cs="Arial"/>
          <w:szCs w:val="20"/>
        </w:rPr>
        <w:t>očevsko</w:t>
      </w:r>
      <w:r w:rsidRPr="001526AA">
        <w:rPr>
          <w:rFonts w:cs="Arial"/>
          <w:szCs w:val="20"/>
        </w:rPr>
        <w:t>-</w:t>
      </w:r>
      <w:r w:rsidR="004228D7">
        <w:rPr>
          <w:rFonts w:cs="Arial"/>
          <w:szCs w:val="20"/>
        </w:rPr>
        <w:t>r</w:t>
      </w:r>
      <w:r w:rsidR="004228D7" w:rsidRPr="001526AA">
        <w:rPr>
          <w:rFonts w:cs="Arial"/>
          <w:szCs w:val="20"/>
        </w:rPr>
        <w:t xml:space="preserve">ibniškega </w:t>
      </w:r>
      <w:r w:rsidRPr="001526AA">
        <w:rPr>
          <w:rFonts w:cs="Arial"/>
          <w:szCs w:val="20"/>
        </w:rPr>
        <w:t xml:space="preserve">območja. </w:t>
      </w:r>
    </w:p>
    <w:p w14:paraId="2F8E2E8F" w14:textId="77777777" w:rsidR="00837DF3" w:rsidRDefault="00837DF3" w:rsidP="00837DF3">
      <w:pPr>
        <w:tabs>
          <w:tab w:val="start" w:pos="35.40pt"/>
        </w:tabs>
        <w:spacing w:line="12pt" w:lineRule="auto"/>
        <w:jc w:val="both"/>
        <w:rPr>
          <w:rFonts w:cs="Arial"/>
          <w:szCs w:val="20"/>
        </w:rPr>
      </w:pPr>
    </w:p>
    <w:p w14:paraId="1E3AB4D4" w14:textId="73C8D3F2" w:rsidR="00837DF3" w:rsidRPr="00837DF3" w:rsidRDefault="00837DF3" w:rsidP="00837DF3">
      <w:pPr>
        <w:overflowPunct w:val="0"/>
        <w:autoSpaceDE w:val="0"/>
        <w:autoSpaceDN w:val="0"/>
        <w:adjustRightInd w:val="0"/>
        <w:spacing w:line="12pt" w:lineRule="auto"/>
        <w:jc w:val="both"/>
        <w:textAlignment w:val="baseline"/>
        <w:rPr>
          <w:rFonts w:cs="Arial"/>
          <w:b/>
          <w:szCs w:val="20"/>
        </w:rPr>
      </w:pPr>
      <w:r>
        <w:rPr>
          <w:rFonts w:cs="Arial"/>
          <w:b/>
          <w:szCs w:val="20"/>
        </w:rPr>
        <w:t>Ocena sezone v letu 2023</w:t>
      </w:r>
      <w:r>
        <w:rPr>
          <w:rFonts w:cs="Arial"/>
          <w:szCs w:val="20"/>
        </w:rPr>
        <w:t xml:space="preserve"> </w:t>
      </w:r>
      <w:r w:rsidRPr="00837DF3">
        <w:rPr>
          <w:rFonts w:cs="Arial"/>
          <w:b/>
          <w:szCs w:val="20"/>
        </w:rPr>
        <w:t>(vir: ČZS)</w:t>
      </w:r>
    </w:p>
    <w:p w14:paraId="4D37E34F" w14:textId="14C78F0B" w:rsidR="00837DF3" w:rsidRDefault="00837DF3" w:rsidP="00837DF3">
      <w:pPr>
        <w:overflowPunct w:val="0"/>
        <w:autoSpaceDE w:val="0"/>
        <w:autoSpaceDN w:val="0"/>
        <w:adjustRightInd w:val="0"/>
        <w:spacing w:line="12pt" w:lineRule="auto"/>
        <w:jc w:val="both"/>
        <w:textAlignment w:val="baseline"/>
        <w:rPr>
          <w:rFonts w:cs="Arial"/>
          <w:szCs w:val="20"/>
        </w:rPr>
      </w:pPr>
      <w:r>
        <w:rPr>
          <w:rFonts w:cs="Arial"/>
          <w:szCs w:val="20"/>
          <w:lang w:eastAsia="sl-SI"/>
        </w:rPr>
        <w:t xml:space="preserve">V letu 2023 je </w:t>
      </w:r>
      <w:r w:rsidR="004228D7">
        <w:rPr>
          <w:rFonts w:cs="Arial"/>
          <w:szCs w:val="20"/>
          <w:lang w:eastAsia="sl-SI"/>
        </w:rPr>
        <w:t xml:space="preserve">bil </w:t>
      </w:r>
      <w:r>
        <w:rPr>
          <w:rFonts w:cs="Arial"/>
          <w:szCs w:val="20"/>
          <w:lang w:eastAsia="sl-SI"/>
        </w:rPr>
        <w:t xml:space="preserve">po oceni ČZS povprečen donos medu na medonosnih postajah </w:t>
      </w:r>
      <w:r w:rsidRPr="00D9516B">
        <w:rPr>
          <w:rFonts w:cs="Arial"/>
          <w:bCs/>
          <w:szCs w:val="20"/>
          <w:lang w:eastAsia="sl-SI"/>
        </w:rPr>
        <w:t>1,92 kg/panj.</w:t>
      </w:r>
    </w:p>
    <w:p w14:paraId="741833AC" w14:textId="46C76520" w:rsidR="00837DF3" w:rsidRDefault="00837DF3" w:rsidP="00837DF3">
      <w:pPr>
        <w:autoSpaceDE w:val="0"/>
        <w:autoSpaceDN w:val="0"/>
        <w:adjustRightInd w:val="0"/>
        <w:spacing w:line="12pt" w:lineRule="auto"/>
        <w:jc w:val="both"/>
        <w:rPr>
          <w:rFonts w:cs="Arial"/>
          <w:szCs w:val="20"/>
          <w:lang w:eastAsia="sl-SI"/>
        </w:rPr>
      </w:pPr>
      <w:r>
        <w:rPr>
          <w:rFonts w:cs="Arial"/>
          <w:bCs/>
          <w:szCs w:val="20"/>
          <w:lang w:eastAsia="sl-SI"/>
        </w:rPr>
        <w:t xml:space="preserve">V izračunu povprečne pridelave je bilo </w:t>
      </w:r>
      <w:r w:rsidRPr="00935158">
        <w:rPr>
          <w:rFonts w:cs="Arial"/>
          <w:bCs/>
          <w:szCs w:val="20"/>
          <w:lang w:eastAsia="sl-SI"/>
        </w:rPr>
        <w:t xml:space="preserve">upoštevanih 159 delujočih samodejnih opazovalnih postaj v obdobju od 1. aprila do 31. julija 2023. </w:t>
      </w:r>
      <w:r w:rsidRPr="00935158">
        <w:rPr>
          <w:rFonts w:cs="Arial"/>
          <w:szCs w:val="20"/>
          <w:lang w:eastAsia="sl-SI"/>
        </w:rPr>
        <w:t xml:space="preserve">Za primerjavo je bil po oceni ČZS povprečen </w:t>
      </w:r>
      <w:r w:rsidRPr="00935158">
        <w:rPr>
          <w:rFonts w:cs="Arial"/>
          <w:bCs/>
          <w:szCs w:val="20"/>
          <w:lang w:eastAsia="sl-SI"/>
        </w:rPr>
        <w:t>donos medu</w:t>
      </w:r>
      <w:r w:rsidRPr="00935158">
        <w:rPr>
          <w:rFonts w:cs="Arial"/>
          <w:szCs w:val="20"/>
          <w:lang w:eastAsia="sl-SI"/>
        </w:rPr>
        <w:t xml:space="preserve"> na samodejnih opazovalnih postajah </w:t>
      </w:r>
      <w:r w:rsidRPr="00935158">
        <w:rPr>
          <w:rFonts w:cs="Arial"/>
          <w:bCs/>
          <w:szCs w:val="20"/>
          <w:lang w:eastAsia="sl-SI"/>
        </w:rPr>
        <w:t xml:space="preserve">v letu 2022 </w:t>
      </w:r>
      <w:r>
        <w:rPr>
          <w:rFonts w:cs="Arial"/>
          <w:bCs/>
          <w:szCs w:val="20"/>
          <w:lang w:eastAsia="sl-SI"/>
        </w:rPr>
        <w:t>16,</w:t>
      </w:r>
      <w:r w:rsidRPr="00935158">
        <w:rPr>
          <w:rFonts w:cs="Arial"/>
          <w:bCs/>
          <w:szCs w:val="20"/>
          <w:lang w:eastAsia="sl-SI"/>
        </w:rPr>
        <w:t>80 kg/panj</w:t>
      </w:r>
      <w:r w:rsidRPr="00935158">
        <w:rPr>
          <w:rFonts w:cs="Arial"/>
          <w:szCs w:val="20"/>
          <w:lang w:eastAsia="sl-SI"/>
        </w:rPr>
        <w:t>.</w:t>
      </w:r>
      <w:r>
        <w:rPr>
          <w:rFonts w:cs="Arial"/>
          <w:szCs w:val="20"/>
          <w:lang w:eastAsia="sl-SI"/>
        </w:rPr>
        <w:t xml:space="preserve"> </w:t>
      </w:r>
    </w:p>
    <w:p w14:paraId="5F8355DA" w14:textId="77777777" w:rsidR="00837DF3" w:rsidRDefault="00837DF3" w:rsidP="00837DF3">
      <w:pPr>
        <w:autoSpaceDE w:val="0"/>
        <w:autoSpaceDN w:val="0"/>
        <w:adjustRightInd w:val="0"/>
        <w:spacing w:line="12pt" w:lineRule="auto"/>
        <w:jc w:val="both"/>
        <w:rPr>
          <w:rFonts w:cs="Arial"/>
          <w:szCs w:val="20"/>
          <w:lang w:eastAsia="sl-SI"/>
        </w:rPr>
      </w:pPr>
    </w:p>
    <w:p w14:paraId="4C817C83" w14:textId="6A7F4514" w:rsidR="00837DF3" w:rsidRDefault="00837DF3" w:rsidP="00837DF3">
      <w:pPr>
        <w:autoSpaceDE w:val="0"/>
        <w:autoSpaceDN w:val="0"/>
        <w:adjustRightInd w:val="0"/>
        <w:spacing w:line="12pt" w:lineRule="auto"/>
        <w:jc w:val="both"/>
        <w:rPr>
          <w:rFonts w:cs="Arial"/>
          <w:bCs/>
          <w:szCs w:val="20"/>
          <w:lang w:eastAsia="sl-SI"/>
        </w:rPr>
      </w:pPr>
      <w:r>
        <w:rPr>
          <w:rFonts w:cs="Arial"/>
          <w:szCs w:val="20"/>
          <w:lang w:eastAsia="sl-SI"/>
        </w:rPr>
        <w:t xml:space="preserve">Povprečni </w:t>
      </w:r>
      <w:r>
        <w:rPr>
          <w:rFonts w:cs="Arial"/>
          <w:bCs/>
          <w:szCs w:val="20"/>
          <w:lang w:eastAsia="sl-SI"/>
        </w:rPr>
        <w:t>pridelek medu</w:t>
      </w:r>
      <w:r>
        <w:rPr>
          <w:rFonts w:cs="Arial"/>
          <w:szCs w:val="20"/>
          <w:lang w:eastAsia="sl-SI"/>
        </w:rPr>
        <w:t xml:space="preserve"> na panj je </w:t>
      </w:r>
      <w:r w:rsidR="004228D7">
        <w:rPr>
          <w:rFonts w:cs="Arial"/>
          <w:szCs w:val="20"/>
          <w:lang w:eastAsia="sl-SI"/>
        </w:rPr>
        <w:t xml:space="preserve">bil </w:t>
      </w:r>
      <w:r>
        <w:rPr>
          <w:rFonts w:cs="Arial"/>
          <w:szCs w:val="20"/>
          <w:lang w:eastAsia="sl-SI"/>
        </w:rPr>
        <w:t xml:space="preserve">v </w:t>
      </w:r>
      <w:r w:rsidRPr="00857317">
        <w:rPr>
          <w:rFonts w:cs="Arial"/>
          <w:szCs w:val="20"/>
          <w:lang w:eastAsia="sl-SI"/>
        </w:rPr>
        <w:t>zadnjem triletnem obdobju (2020–2022) 9</w:t>
      </w:r>
      <w:r w:rsidRPr="00857317">
        <w:rPr>
          <w:rFonts w:cs="Arial"/>
          <w:bCs/>
          <w:szCs w:val="20"/>
          <w:lang w:eastAsia="sl-SI"/>
        </w:rPr>
        <w:t xml:space="preserve"> kg/panj</w:t>
      </w:r>
      <w:r w:rsidRPr="00AC5BE9">
        <w:rPr>
          <w:rFonts w:cs="Arial"/>
          <w:bCs/>
          <w:szCs w:val="20"/>
          <w:lang w:eastAsia="sl-SI"/>
        </w:rPr>
        <w:t xml:space="preserve">. </w:t>
      </w:r>
      <w:r w:rsidRPr="00AC5BE9">
        <w:rPr>
          <w:rFonts w:cs="Arial"/>
          <w:szCs w:val="20"/>
          <w:lang w:eastAsia="sl-SI"/>
        </w:rPr>
        <w:t>Letošnja čebelarska sezona je bila po podatkih ČZS skoraj enako slaba kot v letu 2021, posamezna območja v državi so leto 2021 celo presegla, saj čebelarske tehtnice niso zabeležile donosa v celi sezoni 2023.</w:t>
      </w:r>
    </w:p>
    <w:p w14:paraId="1E929225" w14:textId="77777777" w:rsidR="00837DF3" w:rsidRDefault="00837DF3" w:rsidP="00837DF3">
      <w:pPr>
        <w:pStyle w:val="Oddelek"/>
        <w:widowControl w:val="0"/>
        <w:numPr>
          <w:ilvl w:val="0"/>
          <w:numId w:val="0"/>
        </w:numPr>
        <w:spacing w:before="0pt" w:after="0pt" w:line="13pt" w:lineRule="exact"/>
        <w:jc w:val="both"/>
        <w:rPr>
          <w:b w:val="0"/>
          <w:sz w:val="20"/>
          <w:szCs w:val="20"/>
        </w:rPr>
      </w:pPr>
    </w:p>
    <w:p w14:paraId="77FD6623" w14:textId="104D793A" w:rsidR="00837DF3" w:rsidRDefault="00837DF3" w:rsidP="00837DF3">
      <w:pPr>
        <w:tabs>
          <w:tab w:val="start" w:pos="164.05pt"/>
          <w:tab w:val="start" w:pos="259.45pt"/>
          <w:tab w:val="start" w:pos="309.95pt"/>
          <w:tab w:val="start" w:pos="360.50pt"/>
        </w:tabs>
        <w:autoSpaceDE w:val="0"/>
        <w:autoSpaceDN w:val="0"/>
        <w:adjustRightInd w:val="0"/>
        <w:spacing w:line="12pt" w:lineRule="auto"/>
        <w:jc w:val="both"/>
        <w:rPr>
          <w:rFonts w:cs="Arial"/>
          <w:b/>
          <w:bCs/>
          <w:szCs w:val="20"/>
          <w:lang w:eastAsia="sl-SI"/>
        </w:rPr>
      </w:pPr>
      <w:r w:rsidRPr="006C38A6">
        <w:rPr>
          <w:rFonts w:cs="Arial"/>
          <w:b/>
          <w:szCs w:val="20"/>
          <w:lang w:eastAsia="sl-SI"/>
        </w:rPr>
        <w:t>I</w:t>
      </w:r>
      <w:r w:rsidR="00612A9B">
        <w:rPr>
          <w:rFonts w:cs="Arial"/>
          <w:b/>
          <w:bCs/>
          <w:szCs w:val="20"/>
          <w:lang w:eastAsia="sl-SI"/>
        </w:rPr>
        <w:t>zpad dohodka v letu 2023</w:t>
      </w:r>
    </w:p>
    <w:p w14:paraId="4F443E9B" w14:textId="57F3C2E1" w:rsidR="00837DF3" w:rsidRDefault="00837DF3" w:rsidP="00837DF3">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r>
        <w:rPr>
          <w:rFonts w:cs="Arial"/>
          <w:bCs/>
          <w:szCs w:val="20"/>
          <w:lang w:eastAsia="sl-SI"/>
        </w:rPr>
        <w:t xml:space="preserve">Na podlagi podatkov </w:t>
      </w:r>
      <w:r w:rsidR="004228D7">
        <w:rPr>
          <w:rFonts w:cs="Arial"/>
          <w:bCs/>
          <w:szCs w:val="20"/>
          <w:lang w:eastAsia="sl-SI"/>
        </w:rPr>
        <w:t>j</w:t>
      </w:r>
      <w:r w:rsidRPr="00AC5BE9">
        <w:rPr>
          <w:rFonts w:cs="Arial"/>
          <w:bCs/>
          <w:szCs w:val="20"/>
          <w:lang w:eastAsia="sl-SI"/>
        </w:rPr>
        <w:t xml:space="preserve">avne službe za napoved medenja so ugotovljeni povprečni letni donosi. V letu 2023 </w:t>
      </w:r>
      <w:r w:rsidR="004228D7">
        <w:rPr>
          <w:rFonts w:cs="Arial"/>
          <w:bCs/>
          <w:szCs w:val="20"/>
          <w:lang w:eastAsia="sl-SI"/>
        </w:rPr>
        <w:t>je</w:t>
      </w:r>
      <w:r w:rsidR="004228D7" w:rsidRPr="00AC5BE9">
        <w:rPr>
          <w:rFonts w:cs="Arial"/>
          <w:bCs/>
          <w:szCs w:val="20"/>
          <w:lang w:eastAsia="sl-SI"/>
        </w:rPr>
        <w:t xml:space="preserve"> </w:t>
      </w:r>
      <w:r w:rsidRPr="00AC5BE9">
        <w:rPr>
          <w:rFonts w:cs="Arial"/>
          <w:bCs/>
          <w:szCs w:val="20"/>
          <w:lang w:eastAsia="sl-SI"/>
        </w:rPr>
        <w:t xml:space="preserve">povprečen letni donos 1,92 kg/čebeljo družino (v nadaljnjem besedilu: ČD). Na podlagi podatkov je povprečni letni donos v zadnjih </w:t>
      </w:r>
      <w:r>
        <w:rPr>
          <w:rFonts w:cs="Arial"/>
          <w:bCs/>
          <w:szCs w:val="20"/>
          <w:lang w:eastAsia="sl-SI"/>
        </w:rPr>
        <w:t>treh</w:t>
      </w:r>
      <w:r w:rsidRPr="00AC5BE9">
        <w:rPr>
          <w:rFonts w:cs="Arial"/>
          <w:bCs/>
          <w:szCs w:val="20"/>
          <w:lang w:eastAsia="sl-SI"/>
        </w:rPr>
        <w:t xml:space="preserve"> </w:t>
      </w:r>
      <w:r w:rsidRPr="00857317">
        <w:rPr>
          <w:rFonts w:cs="Arial"/>
          <w:bCs/>
          <w:szCs w:val="20"/>
          <w:lang w:eastAsia="sl-SI"/>
        </w:rPr>
        <w:t>letih (2020–2022</w:t>
      </w:r>
      <w:r>
        <w:rPr>
          <w:rFonts w:cs="Arial"/>
          <w:bCs/>
          <w:szCs w:val="20"/>
          <w:lang w:eastAsia="sl-SI"/>
        </w:rPr>
        <w:t>)</w:t>
      </w:r>
      <w:r w:rsidRPr="00857317">
        <w:rPr>
          <w:rFonts w:cs="Arial"/>
          <w:bCs/>
          <w:szCs w:val="20"/>
          <w:lang w:eastAsia="sl-SI"/>
        </w:rPr>
        <w:t xml:space="preserve"> 9 kg/ČD</w:t>
      </w:r>
      <w:r>
        <w:rPr>
          <w:rFonts w:cs="Arial"/>
          <w:bCs/>
          <w:szCs w:val="20"/>
          <w:lang w:eastAsia="sl-SI"/>
        </w:rPr>
        <w:t>.</w:t>
      </w:r>
      <w:r w:rsidRPr="00857317">
        <w:rPr>
          <w:rFonts w:cs="Arial"/>
          <w:bCs/>
          <w:szCs w:val="20"/>
          <w:lang w:eastAsia="sl-SI"/>
        </w:rPr>
        <w:t xml:space="preserve"> </w:t>
      </w:r>
      <w:r>
        <w:rPr>
          <w:rFonts w:cs="Arial"/>
          <w:bCs/>
          <w:szCs w:val="20"/>
          <w:lang w:eastAsia="sl-SI"/>
        </w:rPr>
        <w:t xml:space="preserve">Povprečje zadnjih treh let je izračunano v skladu z metodologijo EU, ki določa, da se lahko upošteva povprečje zadnjih treh let (3/3) ali povprečje zadnjih treh let v petih letih brez upoštevanja najvišje in najnižje vrednosti (3/5). </w:t>
      </w:r>
    </w:p>
    <w:p w14:paraId="08229DBF" w14:textId="77777777" w:rsidR="00837DF3" w:rsidRDefault="00837DF3" w:rsidP="00837DF3">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r>
        <w:rPr>
          <w:rFonts w:cs="Arial"/>
          <w:bCs/>
          <w:szCs w:val="20"/>
          <w:lang w:eastAsia="sl-SI"/>
        </w:rPr>
        <w:t>Iz navedenega izhaja, da je bila čebelarska pridelava v letu 2023 prizadeta z vidika ocene letnega donosa v višini 79</w:t>
      </w:r>
      <w:r w:rsidRPr="00AC5BE9">
        <w:rPr>
          <w:rFonts w:cs="Arial"/>
          <w:bCs/>
          <w:szCs w:val="20"/>
          <w:lang w:eastAsia="sl-SI"/>
        </w:rPr>
        <w:t xml:space="preserve"> %.</w:t>
      </w:r>
      <w:r>
        <w:rPr>
          <w:rFonts w:cs="Arial"/>
          <w:bCs/>
          <w:szCs w:val="20"/>
          <w:lang w:eastAsia="sl-SI"/>
        </w:rPr>
        <w:t xml:space="preserve"> </w:t>
      </w:r>
    </w:p>
    <w:p w14:paraId="330A6F45" w14:textId="77777777" w:rsidR="00837DF3" w:rsidRDefault="00837DF3" w:rsidP="00837DF3">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p>
    <w:p w14:paraId="325B7D76" w14:textId="733DFD92" w:rsidR="00837DF3" w:rsidRDefault="00837DF3" w:rsidP="00837DF3">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r>
        <w:rPr>
          <w:rFonts w:cs="Arial"/>
          <w:bCs/>
          <w:szCs w:val="20"/>
          <w:lang w:eastAsia="sl-SI"/>
        </w:rPr>
        <w:lastRenderedPageBreak/>
        <w:t xml:space="preserve">Na podlagi podatkov Statističnega urada Republike Slovenije (v nadaljnjem besedilu: SURS) </w:t>
      </w:r>
      <w:r w:rsidR="004228D7">
        <w:rPr>
          <w:rFonts w:cs="Arial"/>
          <w:bCs/>
          <w:szCs w:val="20"/>
          <w:lang w:eastAsia="sl-SI"/>
        </w:rPr>
        <w:t xml:space="preserve">je </w:t>
      </w:r>
      <w:r>
        <w:rPr>
          <w:rFonts w:cs="Arial"/>
          <w:bCs/>
          <w:szCs w:val="20"/>
          <w:lang w:eastAsia="sl-SI"/>
        </w:rPr>
        <w:t xml:space="preserve">povprečna cena odkupljenega medu (cvetlični in gozdni med) v zadnjih treh letih (2020–2022) 6,56 evra. Na podlagi podatkov Uprave Republike Slovenije za varno hrano, veterinarstvo in varstvo rastlin je bilo </w:t>
      </w:r>
      <w:r>
        <w:rPr>
          <w:rFonts w:cs="Arial"/>
          <w:szCs w:val="20"/>
        </w:rPr>
        <w:t xml:space="preserve">na dan 31. oktobra 2022 v Centralnem registru čebelnjakov vpisanih 213.476 čebeljih panjev. </w:t>
      </w:r>
    </w:p>
    <w:p w14:paraId="7AE8F812" w14:textId="77777777" w:rsidR="00837DF3" w:rsidRDefault="00837DF3" w:rsidP="00837DF3">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p>
    <w:p w14:paraId="4D991DC5" w14:textId="49DFC167" w:rsidR="00837DF3" w:rsidRDefault="00837DF3" w:rsidP="00B60336">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r w:rsidRPr="00B60336">
        <w:rPr>
          <w:rFonts w:cs="Arial"/>
          <w:bCs/>
          <w:szCs w:val="20"/>
          <w:lang w:eastAsia="sl-SI"/>
        </w:rPr>
        <w:t xml:space="preserve">Ob upoštevanju metodologije SURS izračuna prihodka od prodaje medu in metodologije ocenjevanja škod to pomeni, da znaša v letu 2023 izpad prihodka iz naslova letnega donosa 6,9 </w:t>
      </w:r>
      <w:r w:rsidR="004228D7" w:rsidRPr="00B60336">
        <w:rPr>
          <w:rFonts w:cs="Arial"/>
          <w:bCs/>
          <w:szCs w:val="20"/>
          <w:lang w:eastAsia="sl-SI"/>
        </w:rPr>
        <w:t>milijon</w:t>
      </w:r>
      <w:r w:rsidR="004228D7">
        <w:rPr>
          <w:rFonts w:cs="Arial"/>
          <w:bCs/>
          <w:szCs w:val="20"/>
          <w:lang w:eastAsia="sl-SI"/>
        </w:rPr>
        <w:t>a</w:t>
      </w:r>
      <w:r w:rsidR="004228D7" w:rsidRPr="00B60336">
        <w:rPr>
          <w:rFonts w:cs="Arial"/>
          <w:bCs/>
          <w:szCs w:val="20"/>
          <w:lang w:eastAsia="sl-SI"/>
        </w:rPr>
        <w:t xml:space="preserve"> </w:t>
      </w:r>
      <w:r w:rsidRPr="00B60336">
        <w:rPr>
          <w:rFonts w:cs="Arial"/>
          <w:bCs/>
          <w:szCs w:val="20"/>
          <w:lang w:eastAsia="sl-SI"/>
        </w:rPr>
        <w:t xml:space="preserve">evrov </w:t>
      </w:r>
      <w:r w:rsidR="00160D0D" w:rsidRPr="00B60336">
        <w:rPr>
          <w:rFonts w:cs="Arial"/>
          <w:bCs/>
          <w:szCs w:val="20"/>
          <w:lang w:eastAsia="sl-SI"/>
        </w:rPr>
        <w:t xml:space="preserve">oziroma 46,43 </w:t>
      </w:r>
      <w:r w:rsidR="004228D7" w:rsidRPr="00B60336">
        <w:rPr>
          <w:rFonts w:cs="Arial"/>
          <w:bCs/>
          <w:szCs w:val="20"/>
          <w:lang w:eastAsia="sl-SI"/>
        </w:rPr>
        <w:t>evr</w:t>
      </w:r>
      <w:r w:rsidR="004228D7">
        <w:rPr>
          <w:rFonts w:cs="Arial"/>
          <w:bCs/>
          <w:szCs w:val="20"/>
          <w:lang w:eastAsia="sl-SI"/>
        </w:rPr>
        <w:t>a</w:t>
      </w:r>
      <w:r w:rsidR="004228D7" w:rsidRPr="00B60336">
        <w:rPr>
          <w:rFonts w:cs="Arial"/>
          <w:bCs/>
          <w:szCs w:val="20"/>
          <w:lang w:eastAsia="sl-SI"/>
        </w:rPr>
        <w:t xml:space="preserve"> </w:t>
      </w:r>
      <w:r w:rsidR="00160D0D" w:rsidRPr="00B60336">
        <w:rPr>
          <w:rFonts w:cs="Arial"/>
          <w:bCs/>
          <w:szCs w:val="20"/>
          <w:lang w:eastAsia="sl-SI"/>
        </w:rPr>
        <w:t xml:space="preserve">na čebeljo družino </w:t>
      </w:r>
      <w:r w:rsidRPr="00B60336">
        <w:rPr>
          <w:rFonts w:cs="Arial"/>
          <w:bCs/>
          <w:szCs w:val="20"/>
          <w:lang w:eastAsia="sl-SI"/>
        </w:rPr>
        <w:t>(upošteva se 70 % števila ČD</w:t>
      </w:r>
      <w:r w:rsidR="001C603E">
        <w:rPr>
          <w:rFonts w:cs="Arial"/>
          <w:bCs/>
          <w:szCs w:val="20"/>
          <w:lang w:eastAsia="sl-SI"/>
        </w:rPr>
        <w:t>,</w:t>
      </w:r>
      <w:r w:rsidRPr="00B60336">
        <w:rPr>
          <w:rFonts w:cs="Arial"/>
          <w:bCs/>
          <w:szCs w:val="20"/>
          <w:lang w:eastAsia="sl-SI"/>
        </w:rPr>
        <w:t xml:space="preserve"> vpisanih v Centralni register čebelnjakov – tj. 149.433 od 213.476 ČD na dan 31. </w:t>
      </w:r>
      <w:r w:rsidR="001C603E">
        <w:rPr>
          <w:rFonts w:cs="Arial"/>
          <w:bCs/>
          <w:szCs w:val="20"/>
          <w:lang w:eastAsia="sl-SI"/>
        </w:rPr>
        <w:t>oktober</w:t>
      </w:r>
      <w:r w:rsidRPr="00B60336">
        <w:rPr>
          <w:rFonts w:cs="Arial"/>
          <w:bCs/>
          <w:szCs w:val="20"/>
          <w:lang w:eastAsia="sl-SI"/>
        </w:rPr>
        <w:t xml:space="preserve"> 2022).</w:t>
      </w:r>
      <w:r w:rsidR="00160D0D" w:rsidRPr="00B60336">
        <w:rPr>
          <w:rFonts w:cs="Arial"/>
          <w:bCs/>
          <w:szCs w:val="20"/>
          <w:lang w:eastAsia="sl-SI"/>
        </w:rPr>
        <w:t xml:space="preserve"> Finančna pomoč v višini 14 evrov na čebeljo družino </w:t>
      </w:r>
      <w:r w:rsidR="001C603E">
        <w:rPr>
          <w:rFonts w:cs="Arial"/>
          <w:bCs/>
          <w:szCs w:val="20"/>
          <w:lang w:eastAsia="sl-SI"/>
        </w:rPr>
        <w:t>krije</w:t>
      </w:r>
      <w:r w:rsidR="001C603E" w:rsidRPr="00B60336">
        <w:rPr>
          <w:rFonts w:cs="Arial"/>
          <w:bCs/>
          <w:szCs w:val="20"/>
          <w:lang w:eastAsia="sl-SI"/>
        </w:rPr>
        <w:t xml:space="preserve"> </w:t>
      </w:r>
      <w:r w:rsidR="00160D0D" w:rsidRPr="00B60336">
        <w:rPr>
          <w:rFonts w:cs="Arial"/>
          <w:bCs/>
          <w:szCs w:val="20"/>
          <w:lang w:eastAsia="sl-SI"/>
        </w:rPr>
        <w:t xml:space="preserve">30 % izpada prihodka iz naslova letnega donosa na čebeljo družino, finančna pomoč v višini 6 evrov na čebeljo družino pa 13 % izpada prihodka. </w:t>
      </w:r>
    </w:p>
    <w:p w14:paraId="1C707222" w14:textId="77777777" w:rsidR="00B60336" w:rsidRPr="00B60336" w:rsidRDefault="00B60336" w:rsidP="00B60336">
      <w:pPr>
        <w:tabs>
          <w:tab w:val="start" w:pos="164.05pt"/>
          <w:tab w:val="start" w:pos="259.45pt"/>
          <w:tab w:val="start" w:pos="309.95pt"/>
          <w:tab w:val="start" w:pos="360.50pt"/>
        </w:tabs>
        <w:autoSpaceDE w:val="0"/>
        <w:autoSpaceDN w:val="0"/>
        <w:adjustRightInd w:val="0"/>
        <w:spacing w:line="12pt" w:lineRule="auto"/>
        <w:jc w:val="both"/>
        <w:rPr>
          <w:rFonts w:cs="Arial"/>
          <w:bCs/>
          <w:szCs w:val="20"/>
          <w:lang w:eastAsia="sl-SI"/>
        </w:rPr>
      </w:pPr>
    </w:p>
    <w:p w14:paraId="45361316" w14:textId="3A6C787D" w:rsidR="00837DF3" w:rsidRDefault="00837DF3" w:rsidP="00837DF3">
      <w:pPr>
        <w:tabs>
          <w:tab w:val="start" w:pos="35.40pt"/>
        </w:tabs>
        <w:spacing w:line="12pt" w:lineRule="auto"/>
        <w:jc w:val="both"/>
        <w:rPr>
          <w:rFonts w:cs="Arial"/>
          <w:szCs w:val="20"/>
        </w:rPr>
      </w:pPr>
      <w:r>
        <w:rPr>
          <w:rFonts w:cs="Arial"/>
          <w:iCs/>
          <w:szCs w:val="20"/>
        </w:rPr>
        <w:t>Sredstva v višini do 19</w:t>
      </w:r>
      <w:r w:rsidR="006D28E6">
        <w:rPr>
          <w:rFonts w:cs="Arial"/>
          <w:iCs/>
          <w:szCs w:val="20"/>
        </w:rPr>
        <w:t>0</w:t>
      </w:r>
      <w:r>
        <w:rPr>
          <w:rFonts w:cs="Arial"/>
          <w:iCs/>
          <w:szCs w:val="20"/>
        </w:rPr>
        <w:t>.000 evrov za pomoč iz tega odloka se zagotovijo iz proračuna Republike Slovenije, proračunska postavka 553810</w:t>
      </w:r>
      <w:r w:rsidR="00A967E1">
        <w:rPr>
          <w:rFonts w:cs="Arial"/>
          <w:iCs/>
          <w:szCs w:val="20"/>
        </w:rPr>
        <w:t xml:space="preserve"> </w:t>
      </w:r>
      <w:r w:rsidR="00A967E1" w:rsidRPr="003D121E">
        <w:t>Programi podpor za prestrukturiranje in prenovo kmetijske proizvodnje</w:t>
      </w:r>
      <w:r>
        <w:rPr>
          <w:rFonts w:cs="Arial"/>
          <w:iCs/>
          <w:szCs w:val="20"/>
        </w:rPr>
        <w:t>.</w:t>
      </w:r>
    </w:p>
    <w:p w14:paraId="0574E66A" w14:textId="7025D220" w:rsidR="00054C04" w:rsidRDefault="00054C04" w:rsidP="00837DF3">
      <w:pPr>
        <w:tabs>
          <w:tab w:val="start" w:pos="35.40pt"/>
        </w:tabs>
        <w:spacing w:line="12pt" w:lineRule="auto"/>
        <w:jc w:val="both"/>
        <w:rPr>
          <w:rFonts w:cs="Arial"/>
          <w:szCs w:val="20"/>
        </w:rPr>
      </w:pPr>
    </w:p>
    <w:p w14:paraId="66AB43C3" w14:textId="112B7A9F" w:rsidR="00054C04" w:rsidRPr="00837DF3" w:rsidRDefault="00612A9B" w:rsidP="00837DF3">
      <w:pPr>
        <w:tabs>
          <w:tab w:val="start" w:pos="35.40pt"/>
        </w:tabs>
        <w:spacing w:line="12pt" w:lineRule="auto"/>
        <w:jc w:val="both"/>
        <w:rPr>
          <w:b/>
        </w:rPr>
      </w:pPr>
      <w:r>
        <w:rPr>
          <w:b/>
        </w:rPr>
        <w:t>Finančne posledice</w:t>
      </w:r>
    </w:p>
    <w:p w14:paraId="75FAFE39" w14:textId="58112724" w:rsidR="00054C04" w:rsidRDefault="00054C04" w:rsidP="00837DF3">
      <w:pPr>
        <w:tabs>
          <w:tab w:val="start" w:pos="35.40pt"/>
        </w:tabs>
        <w:spacing w:line="12pt" w:lineRule="auto"/>
        <w:jc w:val="both"/>
        <w:rPr>
          <w:rFonts w:cs="Arial"/>
          <w:szCs w:val="20"/>
        </w:rPr>
      </w:pPr>
      <w:r>
        <w:t>V letu 202</w:t>
      </w:r>
      <w:r w:rsidR="00A967E1">
        <w:t>4</w:t>
      </w:r>
      <w:r>
        <w:t xml:space="preserve"> bo za izvajanje tega ukrepa s prerazporeditvijo sredstev </w:t>
      </w:r>
      <w:r w:rsidR="00BB25AC">
        <w:t xml:space="preserve">znotraj finančnega načrta </w:t>
      </w:r>
      <w:r w:rsidR="001C603E">
        <w:t xml:space="preserve">ministrstva </w:t>
      </w:r>
      <w:r w:rsidR="00BB25AC">
        <w:t xml:space="preserve">za kmetijstvo, gozdarstvo in prehrano </w:t>
      </w:r>
      <w:r>
        <w:t>namenjenih do 19</w:t>
      </w:r>
      <w:r w:rsidR="006D28E6">
        <w:t>0</w:t>
      </w:r>
      <w:r>
        <w:t>.000 e</w:t>
      </w:r>
      <w:r w:rsidR="009F6AB3">
        <w:t>v</w:t>
      </w:r>
      <w:r>
        <w:t xml:space="preserve">rov. </w:t>
      </w:r>
      <w:r w:rsidR="00BB25AC">
        <w:t xml:space="preserve">V </w:t>
      </w:r>
      <w:r w:rsidR="001C603E">
        <w:t xml:space="preserve">načrt </w:t>
      </w:r>
      <w:r w:rsidR="00BB25AC">
        <w:t xml:space="preserve">razvojnih programov bo uvrščen nov projekt. </w:t>
      </w:r>
      <w:r>
        <w:t xml:space="preserve">Ministrstvo za kmetijstvo, gozdarstvo in prehrano bo sredstva iz proračuna za finančno pomoč čebelarjem zagotovilo v letu 2024. Agencija bo upravičencem izdala informativne odločbe. </w:t>
      </w:r>
    </w:p>
    <w:sectPr w:rsidR="00054C04" w:rsidSect="006500DC">
      <w:headerReference w:type="first" r:id="rId16"/>
      <w:pgSz w:w="595pt" w:h="842pt" w:code="9"/>
      <w:pgMar w:top="85.05pt" w:right="70.90pt" w:bottom="85.05pt" w:left="70.90pt" w:header="49.65pt" w:footer="39.70pt" w:gutter="0pt"/>
      <w:cols w:space="35.40pt"/>
      <w:titlePg/>
      <w:docGrid w:linePitch="272"/>
    </w:sectPr>
  </w:body>
</w:document>
</file>

<file path=word/commentsExtensible.xml><?xml version="1.0" encoding="utf-8"?>
<w16cex:commentsExtensib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cr wne wp14">
  <w16cex:commentExtensible w16cex:durableId="68575B36" w16cex:dateUtc="2024-04-26T07:16:00Z"/>
  <w16cex:commentExtensible w16cex:durableId="350349E4" w16cex:dateUtc="2024-04-26T07:28:00Z"/>
  <w16cex:commentExtensible w16cex:durableId="06C9F33B" w16cex:dateUtc="2024-04-26T07:38:00Z"/>
  <w16cex:commentExtensible w16cex:durableId="20D99149" w16cex:dateUtc="2024-04-26T07:39:00Z"/>
  <w16cex:commentExtensible w16cex:durableId="311D4464" w16cex:dateUtc="2024-04-26T07:41:00Z"/>
  <w16cex:commentExtensible w16cex:durableId="061049FF" w16cex:dateUtc="2024-04-26T07:43:00Z"/>
  <w16cex:commentExtensible w16cex:durableId="2A48B962" w16cex:dateUtc="2024-04-26T07:44:00Z"/>
  <w16cex:commentExtensible w16cex:durableId="6C923DAA" w16cex:dateUtc="2024-04-26T07:47:00Z"/>
  <w16cex:commentExtensible w16cex:durableId="2FEF19B0" w16cex:dateUtc="2024-04-26T07:48:00Z"/>
  <w16cex:commentExtensible w16cex:durableId="45BD4855" w16cex:dateUtc="2024-04-26T07:48:00Z"/>
  <w16cex:commentExtensible w16cex:durableId="6F6410E9" w16cex:dateUtc="2024-04-26T07:54:00Z"/>
  <w16cex:commentExtensible w16cex:durableId="47CD538E" w16cex:dateUtc="2024-04-26T07:56:00Z"/>
</w16cex:commentsExtensible>
</file>

<file path=word/commentsIds.xml><?xml version="1.0" encoding="utf-8"?>
<w16cid:commentsId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6cid:commentId w16cid:paraId="3DB32A04" w16cid:durableId="68575B36"/>
  <w16cid:commentId w16cid:paraId="13C1D7FB" w16cid:durableId="350349E4"/>
  <w16cid:commentId w16cid:paraId="62C58DBA" w16cid:durableId="06C9F33B"/>
  <w16cid:commentId w16cid:paraId="148EF856" w16cid:durableId="20D99149"/>
  <w16cid:commentId w16cid:paraId="5B7BF193" w16cid:durableId="311D4464"/>
  <w16cid:commentId w16cid:paraId="3C7FD811" w16cid:durableId="061049FF"/>
  <w16cid:commentId w16cid:paraId="0A061750" w16cid:durableId="2A48B962"/>
  <w16cid:commentId w16cid:paraId="57DFF679" w16cid:durableId="6C923DAA"/>
  <w16cid:commentId w16cid:paraId="014E7D7E" w16cid:durableId="2FEF19B0"/>
  <w16cid:commentId w16cid:paraId="59A21BE4" w16cid:durableId="45BD4855"/>
  <w16cid:commentId w16cid:paraId="66BACC95" w16cid:durableId="6F6410E9"/>
  <w16cid:commentId w16cid:paraId="1AD2ED72" w16cid:durableId="47CD538E"/>
</w16cid:commentsIds>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1CE1D876" w14:textId="77777777" w:rsidR="00B07C6D" w:rsidRDefault="00B07C6D">
      <w:r>
        <w:separator/>
      </w:r>
    </w:p>
  </w:endnote>
  <w:endnote w:type="continuationSeparator" w:id="0">
    <w:p w14:paraId="0E037F65" w14:textId="77777777" w:rsidR="00B07C6D" w:rsidRDefault="00B07C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windows-1250"/>
    <w:family w:val="swiss"/>
    <w:pitch w:val="variable"/>
    <w:sig w:usb0="E0002EFF" w:usb1="C000785B" w:usb2="00000009" w:usb3="00000000" w:csb0="000001FF" w:csb1="00000000"/>
  </w:font>
  <w:font w:name="Palatino Linotype">
    <w:panose1 w:val="02040502050505030304"/>
    <w:charset w:characterSet="windows-1250"/>
    <w:family w:val="roman"/>
    <w:pitch w:val="variable"/>
    <w:sig w:usb0="E0000287" w:usb1="40000013" w:usb2="00000000" w:usb3="00000000" w:csb0="0000019F" w:csb1="00000000"/>
  </w:font>
  <w:font w:name="Tahoma">
    <w:panose1 w:val="020B0604030504040204"/>
    <w:charset w:characterSet="windows-1250"/>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Calibri">
    <w:panose1 w:val="020F0502020204030204"/>
    <w:charset w:characterSet="windows-1250"/>
    <w:family w:val="swiss"/>
    <w:pitch w:val="variable"/>
    <w:sig w:usb0="E4002EFF" w:usb1="C000247B" w:usb2="00000009" w:usb3="00000000" w:csb0="000001FF" w:csb1="00000000"/>
  </w:font>
  <w:font w:name="EUAlbertina">
    <w:altName w:val="Times New Roman"/>
    <w:panose1 w:val="00000000000000000000"/>
    <w:charset w:characterSet="windows-1250"/>
    <w:family w:val="roman"/>
    <w:notTrueType/>
    <w:pitch w:val="default"/>
    <w:sig w:usb0="00000005" w:usb1="00000000" w:usb2="00000000" w:usb3="00000000" w:csb0="00000002" w:csb1="00000000"/>
  </w:font>
  <w:font w:name="Helv">
    <w:panose1 w:val="020B0604020202030204"/>
    <w:charset w:characterSet="iso-8859-1"/>
    <w:family w:val="swiss"/>
    <w:notTrueType/>
    <w:pitch w:val="variable"/>
    <w:sig w:usb0="00000003" w:usb1="00000000" w:usb2="00000000" w:usb3="00000000" w:csb0="00000001" w:csb1="00000000"/>
  </w:font>
  <w:font w:name="Republika">
    <w:panose1 w:val="02000506040000020004"/>
    <w:charset w:characterSet="windows-1250"/>
    <w:family w:val="auto"/>
    <w:pitch w:val="variable"/>
    <w:sig w:usb0="A00000FF" w:usb1="4000205B" w:usb2="00000000" w:usb3="00000000" w:csb0="00000093"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7CFAABA" w14:textId="77777777" w:rsidR="003E11FC" w:rsidRDefault="003E11FC" w:rsidP="00EC7A6D">
    <w:pPr>
      <w:pStyle w:val="Noga"/>
      <w:framePr w:wrap="around" w:vAnchor="text" w:hAnchor="margin" w:xAlign="right" w:y="0.05pt"/>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D59435" w14:textId="77777777" w:rsidR="003E11FC" w:rsidRDefault="003E11FC" w:rsidP="00AC2363">
    <w:pPr>
      <w:pStyle w:val="Noga"/>
      <w:ind w:end="18pt"/>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2F6A0F0" w14:textId="49D18C2A" w:rsidR="003E11FC" w:rsidRDefault="003E11FC" w:rsidP="002936C3">
    <w:pPr>
      <w:pStyle w:val="Noga"/>
      <w:framePr w:wrap="around" w:vAnchor="text" w:hAnchor="margin" w:xAlign="right" w:y="0.05pt"/>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5858">
      <w:rPr>
        <w:rStyle w:val="tevilkastrani"/>
        <w:noProof/>
      </w:rPr>
      <w:t>3</w:t>
    </w:r>
    <w:r>
      <w:rPr>
        <w:rStyle w:val="tevilkastrani"/>
      </w:rPr>
      <w:fldChar w:fldCharType="end"/>
    </w:r>
  </w:p>
  <w:p w14:paraId="2A89136C" w14:textId="77777777" w:rsidR="003E11FC" w:rsidRDefault="003E11FC" w:rsidP="00AC2363">
    <w:pPr>
      <w:pStyle w:val="Noga"/>
      <w:ind w:end="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229E1109" w14:textId="77777777" w:rsidR="00B07C6D" w:rsidRDefault="00B07C6D">
      <w:r>
        <w:separator/>
      </w:r>
    </w:p>
  </w:footnote>
  <w:footnote w:type="continuationSeparator" w:id="0">
    <w:p w14:paraId="1879FA9C" w14:textId="77777777" w:rsidR="00B07C6D" w:rsidRDefault="00B07C6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A58A280" w14:textId="77777777" w:rsidR="003E11FC" w:rsidRPr="00110CBD" w:rsidRDefault="003E11FC" w:rsidP="007D75CF">
    <w:pPr>
      <w:pStyle w:val="Glava"/>
      <w:spacing w:line="12pt" w:lineRule="exact"/>
      <w:rPr>
        <w:rFonts w:ascii="Republika" w:hAnsi="Republika"/>
        <w:sz w:val="16"/>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pPr w:leftFromText="142" w:rightFromText="142" w:bottomFromText="6005" w:vertAnchor="page" w:horzAnchor="page" w:tblpX="925" w:tblpY="869"/>
      <w:tblW w:w="0pt" w:type="dxa"/>
      <w:tblLook w:firstRow="1" w:lastRow="0" w:firstColumn="1" w:lastColumn="0" w:noHBand="0" w:noVBand="1"/>
    </w:tblPr>
    <w:tblGrid>
      <w:gridCol w:w="865"/>
    </w:tblGrid>
    <w:tr w:rsidR="003E11FC" w:rsidRPr="008F3500" w14:paraId="206AACE0" w14:textId="77777777">
      <w:trPr>
        <w:cantSplit/>
        <w:trHeight w:hRule="exact" w:val="847"/>
      </w:trPr>
      <w:tc>
        <w:tcPr>
          <w:tcW w:w="28.35pt" w:type="dxa"/>
        </w:tcPr>
        <w:tbl>
          <w:tblPr>
            <w:tblpPr w:leftFromText="142" w:rightFromText="142" w:bottomFromText="6005" w:vertAnchor="page" w:horzAnchor="page" w:tblpX="925" w:tblpY="869"/>
            <w:tblW w:w="0pt" w:type="dxa"/>
            <w:tblLook w:firstRow="1" w:lastRow="0" w:firstColumn="1" w:lastColumn="0" w:noHBand="0" w:noVBand="1"/>
          </w:tblPr>
          <w:tblGrid>
            <w:gridCol w:w="649"/>
          </w:tblGrid>
          <w:tr w:rsidR="003E11FC" w:rsidRPr="008F3500" w14:paraId="414AAE5C" w14:textId="77777777" w:rsidTr="00DD6502">
            <w:trPr>
              <w:cantSplit/>
              <w:trHeight w:hRule="exact" w:val="847"/>
            </w:trPr>
            <w:tc>
              <w:tcPr>
                <w:tcW w:w="28.35pt" w:type="dxa"/>
              </w:tcPr>
              <w:p w14:paraId="04C4D230" w14:textId="77777777" w:rsidR="003E11FC" w:rsidRDefault="003E11FC" w:rsidP="00990D2C">
                <w:pPr>
                  <w:autoSpaceDE w:val="0"/>
                  <w:autoSpaceDN w:val="0"/>
                  <w:adjustRightInd w:val="0"/>
                  <w:spacing w:line="12pt"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C035CF" w14:textId="77777777" w:rsidR="003E11FC" w:rsidRPr="006D42D9" w:rsidRDefault="003E11FC" w:rsidP="00990D2C">
                <w:pPr>
                  <w:rPr>
                    <w:rFonts w:ascii="Republika" w:hAnsi="Republika"/>
                    <w:sz w:val="60"/>
                    <w:szCs w:val="60"/>
                  </w:rPr>
                </w:pPr>
              </w:p>
              <w:p w14:paraId="21DD0CC9" w14:textId="77777777" w:rsidR="003E11FC" w:rsidRPr="006D42D9" w:rsidRDefault="003E11FC" w:rsidP="00990D2C">
                <w:pPr>
                  <w:rPr>
                    <w:rFonts w:ascii="Republika" w:hAnsi="Republika"/>
                    <w:sz w:val="60"/>
                    <w:szCs w:val="60"/>
                  </w:rPr>
                </w:pPr>
              </w:p>
              <w:p w14:paraId="3840328B" w14:textId="77777777" w:rsidR="003E11FC" w:rsidRPr="006D42D9" w:rsidRDefault="003E11FC" w:rsidP="00990D2C">
                <w:pPr>
                  <w:rPr>
                    <w:rFonts w:ascii="Republika" w:hAnsi="Republika"/>
                    <w:sz w:val="60"/>
                    <w:szCs w:val="60"/>
                  </w:rPr>
                </w:pPr>
              </w:p>
              <w:p w14:paraId="11DFC8D4" w14:textId="77777777" w:rsidR="003E11FC" w:rsidRPr="006D42D9" w:rsidRDefault="003E11FC" w:rsidP="00990D2C">
                <w:pPr>
                  <w:rPr>
                    <w:rFonts w:ascii="Republika" w:hAnsi="Republika"/>
                    <w:sz w:val="60"/>
                    <w:szCs w:val="60"/>
                  </w:rPr>
                </w:pPr>
              </w:p>
              <w:p w14:paraId="512827AF" w14:textId="77777777" w:rsidR="003E11FC" w:rsidRPr="006D42D9" w:rsidRDefault="003E11FC" w:rsidP="00990D2C">
                <w:pPr>
                  <w:rPr>
                    <w:rFonts w:ascii="Republika" w:hAnsi="Republika"/>
                    <w:sz w:val="60"/>
                    <w:szCs w:val="60"/>
                  </w:rPr>
                </w:pPr>
              </w:p>
              <w:p w14:paraId="0C874709" w14:textId="77777777" w:rsidR="003E11FC" w:rsidRPr="006D42D9" w:rsidRDefault="003E11FC" w:rsidP="00990D2C">
                <w:pPr>
                  <w:rPr>
                    <w:rFonts w:ascii="Republika" w:hAnsi="Republika"/>
                    <w:sz w:val="60"/>
                    <w:szCs w:val="60"/>
                  </w:rPr>
                </w:pPr>
              </w:p>
              <w:p w14:paraId="3CBCCB4F" w14:textId="77777777" w:rsidR="003E11FC" w:rsidRPr="006D42D9" w:rsidRDefault="003E11FC" w:rsidP="00990D2C">
                <w:pPr>
                  <w:rPr>
                    <w:rFonts w:ascii="Republika" w:hAnsi="Republika"/>
                    <w:sz w:val="60"/>
                    <w:szCs w:val="60"/>
                  </w:rPr>
                </w:pPr>
              </w:p>
              <w:p w14:paraId="31D06187" w14:textId="77777777" w:rsidR="003E11FC" w:rsidRPr="006D42D9" w:rsidRDefault="003E11FC" w:rsidP="00990D2C">
                <w:pPr>
                  <w:rPr>
                    <w:rFonts w:ascii="Republika" w:hAnsi="Republika"/>
                    <w:sz w:val="60"/>
                    <w:szCs w:val="60"/>
                  </w:rPr>
                </w:pPr>
              </w:p>
              <w:p w14:paraId="223A4AFE" w14:textId="77777777" w:rsidR="003E11FC" w:rsidRPr="006D42D9" w:rsidRDefault="003E11FC" w:rsidP="00990D2C">
                <w:pPr>
                  <w:rPr>
                    <w:rFonts w:ascii="Republika" w:hAnsi="Republika"/>
                    <w:sz w:val="60"/>
                    <w:szCs w:val="60"/>
                  </w:rPr>
                </w:pPr>
              </w:p>
              <w:p w14:paraId="315BA8AC" w14:textId="77777777" w:rsidR="003E11FC" w:rsidRPr="006D42D9" w:rsidRDefault="003E11FC" w:rsidP="00990D2C">
                <w:pPr>
                  <w:rPr>
                    <w:rFonts w:ascii="Republika" w:hAnsi="Republika"/>
                    <w:sz w:val="60"/>
                    <w:szCs w:val="60"/>
                  </w:rPr>
                </w:pPr>
              </w:p>
              <w:p w14:paraId="2462A361" w14:textId="77777777" w:rsidR="003E11FC" w:rsidRPr="006D42D9" w:rsidRDefault="003E11FC" w:rsidP="00990D2C">
                <w:pPr>
                  <w:rPr>
                    <w:rFonts w:ascii="Republika" w:hAnsi="Republika"/>
                    <w:sz w:val="60"/>
                    <w:szCs w:val="60"/>
                  </w:rPr>
                </w:pPr>
              </w:p>
              <w:p w14:paraId="7722925B" w14:textId="77777777" w:rsidR="003E11FC" w:rsidRPr="006D42D9" w:rsidRDefault="003E11FC" w:rsidP="00990D2C">
                <w:pPr>
                  <w:rPr>
                    <w:rFonts w:ascii="Republika" w:hAnsi="Republika"/>
                    <w:sz w:val="60"/>
                    <w:szCs w:val="60"/>
                  </w:rPr>
                </w:pPr>
              </w:p>
              <w:p w14:paraId="0455B043" w14:textId="77777777" w:rsidR="003E11FC" w:rsidRPr="006D42D9" w:rsidRDefault="003E11FC" w:rsidP="00990D2C">
                <w:pPr>
                  <w:rPr>
                    <w:rFonts w:ascii="Republika" w:hAnsi="Republika"/>
                    <w:sz w:val="60"/>
                    <w:szCs w:val="60"/>
                  </w:rPr>
                </w:pPr>
              </w:p>
              <w:p w14:paraId="6657AFE9" w14:textId="77777777" w:rsidR="003E11FC" w:rsidRPr="006D42D9" w:rsidRDefault="003E11FC" w:rsidP="00990D2C">
                <w:pPr>
                  <w:rPr>
                    <w:rFonts w:ascii="Republika" w:hAnsi="Republika"/>
                    <w:sz w:val="60"/>
                    <w:szCs w:val="60"/>
                  </w:rPr>
                </w:pPr>
              </w:p>
              <w:p w14:paraId="4D0478FA" w14:textId="77777777" w:rsidR="003E11FC" w:rsidRPr="006D42D9" w:rsidRDefault="003E11FC" w:rsidP="00990D2C">
                <w:pPr>
                  <w:rPr>
                    <w:rFonts w:ascii="Republika" w:hAnsi="Republika"/>
                    <w:sz w:val="60"/>
                    <w:szCs w:val="60"/>
                  </w:rPr>
                </w:pPr>
              </w:p>
              <w:p w14:paraId="3FA1E7E9" w14:textId="77777777" w:rsidR="003E11FC" w:rsidRPr="006D42D9" w:rsidRDefault="003E11FC" w:rsidP="00990D2C">
                <w:pPr>
                  <w:rPr>
                    <w:rFonts w:ascii="Republika" w:hAnsi="Republika"/>
                    <w:sz w:val="60"/>
                    <w:szCs w:val="60"/>
                  </w:rPr>
                </w:pPr>
              </w:p>
            </w:tc>
          </w:tr>
        </w:tbl>
        <w:p w14:paraId="690FDBA8" w14:textId="77777777" w:rsidR="003E11FC" w:rsidRPr="008F3500" w:rsidRDefault="003E11FC" w:rsidP="00D248DE">
          <w:pPr>
            <w:autoSpaceDE w:val="0"/>
            <w:autoSpaceDN w:val="0"/>
            <w:adjustRightInd w:val="0"/>
            <w:spacing w:line="12pt" w:lineRule="auto"/>
            <w:rPr>
              <w:rFonts w:ascii="Republika" w:hAnsi="Republika"/>
              <w:color w:val="529DBA"/>
              <w:sz w:val="60"/>
              <w:szCs w:val="60"/>
            </w:rPr>
          </w:pPr>
        </w:p>
      </w:tc>
    </w:tr>
  </w:tbl>
  <w:p w14:paraId="3776D5FB" w14:textId="77777777" w:rsidR="003E11FC" w:rsidRPr="00990D2C" w:rsidRDefault="003E11FC" w:rsidP="00990D2C">
    <w:pPr>
      <w:autoSpaceDE w:val="0"/>
      <w:autoSpaceDN w:val="0"/>
      <w:adjustRightInd w:val="0"/>
      <w:spacing w:line="12pt" w:lineRule="auto"/>
      <w:rPr>
        <w:rFonts w:ascii="Republika" w:hAnsi="Republika"/>
      </w:rPr>
    </w:pPr>
    <w:r>
      <w:rPr>
        <w:rFonts w:ascii="Republika" w:hAnsi="Republika"/>
        <w:noProof/>
        <w:szCs w:val="20"/>
        <w:lang w:eastAsia="sl-SI"/>
      </w:rPr>
      <w:drawing>
        <wp:anchor distT="0" distB="0" distL="114300" distR="114300" simplePos="0" relativeHeight="251657728" behindDoc="1" locked="0" layoutInCell="0" allowOverlap="1" wp14:anchorId="6CC0239A" wp14:editId="2222AB28">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990D2C">
      <w:rPr>
        <w:rFonts w:ascii="Republika" w:hAnsi="Republika"/>
      </w:rPr>
      <w:t>REPUBLIKA SLOVENIJA</w:t>
    </w:r>
  </w:p>
  <w:p w14:paraId="64FBD865" w14:textId="77777777" w:rsidR="003E11FC" w:rsidRPr="00990D2C" w:rsidRDefault="003E11FC" w:rsidP="00990D2C">
    <w:pPr>
      <w:pStyle w:val="Glava"/>
      <w:tabs>
        <w:tab w:val="clear" w:pos="216pt"/>
        <w:tab w:val="clear" w:pos="432pt"/>
        <w:tab w:val="start" w:pos="255.60pt"/>
      </w:tabs>
      <w:spacing w:after="6pt" w:line="12pt"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2CA98F35" w14:textId="77777777" w:rsidR="003E11FC" w:rsidRPr="008F3500" w:rsidRDefault="003E11FC" w:rsidP="00CE5238">
    <w:pPr>
      <w:pStyle w:val="Glava"/>
      <w:tabs>
        <w:tab w:val="clear" w:pos="216pt"/>
        <w:tab w:val="clear" w:pos="432pt"/>
        <w:tab w:val="start" w:pos="255.60pt"/>
      </w:tabs>
      <w:spacing w:before="6pt" w:line="12pt"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7FE7A909" w14:textId="77777777" w:rsidR="003E11FC" w:rsidRPr="008F3500" w:rsidRDefault="003E11FC" w:rsidP="00A770A6">
    <w:pPr>
      <w:pStyle w:val="Glava"/>
      <w:tabs>
        <w:tab w:val="clear" w:pos="216pt"/>
        <w:tab w:val="clear" w:pos="432pt"/>
        <w:tab w:val="start" w:pos="255.60pt"/>
      </w:tabs>
      <w:spacing w:line="12pt"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754CB4BA" w14:textId="77777777" w:rsidR="003E11FC" w:rsidRPr="008F3500" w:rsidRDefault="003E11FC" w:rsidP="00A770A6">
    <w:pPr>
      <w:pStyle w:val="Glava"/>
      <w:tabs>
        <w:tab w:val="clear" w:pos="216pt"/>
        <w:tab w:val="clear" w:pos="432pt"/>
        <w:tab w:val="start" w:pos="255.60pt"/>
      </w:tabs>
      <w:spacing w:line="12pt" w:lineRule="exact"/>
      <w:rPr>
        <w:rFonts w:cs="Arial"/>
        <w:sz w:val="16"/>
      </w:rPr>
    </w:pPr>
    <w:r w:rsidRPr="008F3500">
      <w:rPr>
        <w:rFonts w:cs="Arial"/>
        <w:sz w:val="16"/>
      </w:rPr>
      <w:tab/>
      <w:t xml:space="preserve">E: </w:t>
    </w:r>
    <w:r>
      <w:rPr>
        <w:rFonts w:cs="Arial"/>
        <w:sz w:val="16"/>
      </w:rPr>
      <w:t>gp.mkgp@gov.si</w:t>
    </w:r>
  </w:p>
  <w:p w14:paraId="1ABE4A85" w14:textId="77777777" w:rsidR="003E11FC" w:rsidRPr="008F3500" w:rsidRDefault="003E11FC" w:rsidP="00A770A6">
    <w:pPr>
      <w:pStyle w:val="Glava"/>
      <w:tabs>
        <w:tab w:val="clear" w:pos="216pt"/>
        <w:tab w:val="clear" w:pos="432pt"/>
        <w:tab w:val="start" w:pos="255.60pt"/>
      </w:tabs>
      <w:spacing w:line="12pt" w:lineRule="exact"/>
      <w:rPr>
        <w:rFonts w:cs="Arial"/>
        <w:sz w:val="16"/>
      </w:rPr>
    </w:pPr>
    <w:r w:rsidRPr="008F3500">
      <w:rPr>
        <w:rFonts w:cs="Arial"/>
        <w:sz w:val="16"/>
      </w:rPr>
      <w:tab/>
    </w:r>
    <w:r>
      <w:rPr>
        <w:rFonts w:cs="Arial"/>
        <w:sz w:val="16"/>
      </w:rPr>
      <w:t>www.mkgp.gov.si</w:t>
    </w:r>
  </w:p>
  <w:p w14:paraId="113D890A" w14:textId="77777777" w:rsidR="003E11FC" w:rsidRPr="008F3500" w:rsidRDefault="003E11FC" w:rsidP="007D75CF">
    <w:pPr>
      <w:pStyle w:val="Glava"/>
      <w:tabs>
        <w:tab w:val="clear" w:pos="216pt"/>
        <w:tab w:val="clear" w:pos="432pt"/>
        <w:tab w:val="start" w:pos="255.60pt"/>
      </w:tabs>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C23DA9C" w14:textId="77777777" w:rsidR="003E11FC" w:rsidRDefault="003E11FC"/>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9"/>
    <w:multiLevelType w:val="singleLevel"/>
    <w:tmpl w:val="DD00DAD4"/>
    <w:name w:val="0,5689704"/>
    <w:lvl w:ilvl="0">
      <w:start w:val="1"/>
      <w:numFmt w:val="bullet"/>
      <w:pStyle w:val="Oznaenseznam"/>
      <w:lvlText w:val=""/>
      <w:lvlJc w:val="start"/>
      <w:pPr>
        <w:tabs>
          <w:tab w:val="num" w:pos="18pt"/>
        </w:tabs>
        <w:ind w:start="18pt" w:hanging="18pt"/>
      </w:pPr>
      <w:rPr>
        <w:rFonts w:ascii="Symbol" w:hAnsi="Symbol" w:hint="default"/>
      </w:rPr>
    </w:lvl>
  </w:abstractNum>
  <w:abstractNum w:abstractNumId="1" w15:restartNumberingAfterBreak="0">
    <w:nsid w:val="07E87B2F"/>
    <w:multiLevelType w:val="hybridMultilevel"/>
    <w:tmpl w:val="4D38F0BC"/>
    <w:lvl w:ilvl="0" w:tplc="3DF06EC0">
      <w:start w:val="1"/>
      <w:numFmt w:val="decimal"/>
      <w:lvlText w:val="(%1)"/>
      <w:lvlJc w:val="start"/>
      <w:pPr>
        <w:ind w:start="36pt" w:hanging="18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 w15:restartNumberingAfterBreak="0">
    <w:nsid w:val="0A2609EC"/>
    <w:multiLevelType w:val="hybridMultilevel"/>
    <w:tmpl w:val="E6B659C0"/>
    <w:lvl w:ilvl="0" w:tplc="9AF07ADC">
      <w:numFmt w:val="bullet"/>
      <w:lvlText w:val="-"/>
      <w:lvlJc w:val="start"/>
      <w:pPr>
        <w:ind w:start="36pt" w:hanging="18pt"/>
      </w:pPr>
      <w:rPr>
        <w:rFonts w:ascii="Times New Roman" w:eastAsia="Times New Roman" w:hAnsi="Times New Roman"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 w15:restartNumberingAfterBreak="0">
    <w:nsid w:val="0D9427C0"/>
    <w:multiLevelType w:val="hybridMultilevel"/>
    <w:tmpl w:val="0748C6E2"/>
    <w:lvl w:ilvl="0" w:tplc="50D4414A">
      <w:start w:val="1"/>
      <w:numFmt w:val="decimal"/>
      <w:lvlText w:val="(%1)"/>
      <w:lvlJc w:val="start"/>
      <w:pPr>
        <w:ind w:start="71.30pt" w:hanging="20.25pt"/>
      </w:pPr>
    </w:lvl>
    <w:lvl w:ilvl="1" w:tplc="04240019">
      <w:start w:val="1"/>
      <w:numFmt w:val="lowerLetter"/>
      <w:lvlText w:val="%2."/>
      <w:lvlJc w:val="start"/>
      <w:pPr>
        <w:ind w:start="105.05pt" w:hanging="18pt"/>
      </w:pPr>
    </w:lvl>
    <w:lvl w:ilvl="2" w:tplc="0424001B">
      <w:start w:val="1"/>
      <w:numFmt w:val="lowerRoman"/>
      <w:lvlText w:val="%3."/>
      <w:lvlJc w:val="end"/>
      <w:pPr>
        <w:ind w:start="141.05pt" w:hanging="9pt"/>
      </w:pPr>
    </w:lvl>
    <w:lvl w:ilvl="3" w:tplc="0424000F">
      <w:start w:val="1"/>
      <w:numFmt w:val="decimal"/>
      <w:lvlText w:val="%4."/>
      <w:lvlJc w:val="start"/>
      <w:pPr>
        <w:ind w:start="177.05pt" w:hanging="18pt"/>
      </w:pPr>
    </w:lvl>
    <w:lvl w:ilvl="4" w:tplc="04240019">
      <w:start w:val="1"/>
      <w:numFmt w:val="lowerLetter"/>
      <w:lvlText w:val="%5."/>
      <w:lvlJc w:val="start"/>
      <w:pPr>
        <w:ind w:start="213.05pt" w:hanging="18pt"/>
      </w:pPr>
    </w:lvl>
    <w:lvl w:ilvl="5" w:tplc="0424001B">
      <w:start w:val="1"/>
      <w:numFmt w:val="lowerRoman"/>
      <w:lvlText w:val="%6."/>
      <w:lvlJc w:val="end"/>
      <w:pPr>
        <w:ind w:start="249.05pt" w:hanging="9pt"/>
      </w:pPr>
    </w:lvl>
    <w:lvl w:ilvl="6" w:tplc="0424000F">
      <w:start w:val="1"/>
      <w:numFmt w:val="decimal"/>
      <w:lvlText w:val="%7."/>
      <w:lvlJc w:val="start"/>
      <w:pPr>
        <w:ind w:start="285.05pt" w:hanging="18pt"/>
      </w:pPr>
    </w:lvl>
    <w:lvl w:ilvl="7" w:tplc="04240019">
      <w:start w:val="1"/>
      <w:numFmt w:val="lowerLetter"/>
      <w:lvlText w:val="%8."/>
      <w:lvlJc w:val="start"/>
      <w:pPr>
        <w:ind w:start="321.05pt" w:hanging="18pt"/>
      </w:pPr>
    </w:lvl>
    <w:lvl w:ilvl="8" w:tplc="0424001B">
      <w:start w:val="1"/>
      <w:numFmt w:val="lowerRoman"/>
      <w:lvlText w:val="%9."/>
      <w:lvlJc w:val="end"/>
      <w:pPr>
        <w:ind w:start="357.05pt" w:hanging="9pt"/>
      </w:pPr>
    </w:lvl>
  </w:abstractNum>
  <w:abstractNum w:abstractNumId="4" w15:restartNumberingAfterBreak="0">
    <w:nsid w:val="1A0F6547"/>
    <w:multiLevelType w:val="hybridMultilevel"/>
    <w:tmpl w:val="391AE2D0"/>
    <w:lvl w:ilvl="0" w:tplc="0424000F">
      <w:start w:val="1"/>
      <w:numFmt w:val="decimal"/>
      <w:lvlText w:val="%1."/>
      <w:lvlJc w:val="start"/>
      <w:pPr>
        <w:ind w:start="18pt" w:hanging="18pt"/>
      </w:pPr>
    </w:lvl>
    <w:lvl w:ilvl="1" w:tplc="04240019" w:tentative="1">
      <w:start w:val="1"/>
      <w:numFmt w:val="lowerLetter"/>
      <w:lvlText w:val="%2."/>
      <w:lvlJc w:val="start"/>
      <w:pPr>
        <w:ind w:start="54pt" w:hanging="18pt"/>
      </w:pPr>
    </w:lvl>
    <w:lvl w:ilvl="2" w:tplc="0424001B" w:tentative="1">
      <w:start w:val="1"/>
      <w:numFmt w:val="lowerRoman"/>
      <w:lvlText w:val="%3."/>
      <w:lvlJc w:val="end"/>
      <w:pPr>
        <w:ind w:start="90pt" w:hanging="9pt"/>
      </w:pPr>
    </w:lvl>
    <w:lvl w:ilvl="3" w:tplc="0424000F" w:tentative="1">
      <w:start w:val="1"/>
      <w:numFmt w:val="decimal"/>
      <w:lvlText w:val="%4."/>
      <w:lvlJc w:val="start"/>
      <w:pPr>
        <w:ind w:start="126pt" w:hanging="18pt"/>
      </w:pPr>
    </w:lvl>
    <w:lvl w:ilvl="4" w:tplc="04240019" w:tentative="1">
      <w:start w:val="1"/>
      <w:numFmt w:val="lowerLetter"/>
      <w:lvlText w:val="%5."/>
      <w:lvlJc w:val="start"/>
      <w:pPr>
        <w:ind w:start="162pt" w:hanging="18pt"/>
      </w:pPr>
    </w:lvl>
    <w:lvl w:ilvl="5" w:tplc="0424001B" w:tentative="1">
      <w:start w:val="1"/>
      <w:numFmt w:val="lowerRoman"/>
      <w:lvlText w:val="%6."/>
      <w:lvlJc w:val="end"/>
      <w:pPr>
        <w:ind w:start="198pt" w:hanging="9pt"/>
      </w:pPr>
    </w:lvl>
    <w:lvl w:ilvl="6" w:tplc="0424000F" w:tentative="1">
      <w:start w:val="1"/>
      <w:numFmt w:val="decimal"/>
      <w:lvlText w:val="%7."/>
      <w:lvlJc w:val="start"/>
      <w:pPr>
        <w:ind w:start="234pt" w:hanging="18pt"/>
      </w:pPr>
    </w:lvl>
    <w:lvl w:ilvl="7" w:tplc="04240019" w:tentative="1">
      <w:start w:val="1"/>
      <w:numFmt w:val="lowerLetter"/>
      <w:lvlText w:val="%8."/>
      <w:lvlJc w:val="start"/>
      <w:pPr>
        <w:ind w:start="270pt" w:hanging="18pt"/>
      </w:pPr>
    </w:lvl>
    <w:lvl w:ilvl="8" w:tplc="0424001B" w:tentative="1">
      <w:start w:val="1"/>
      <w:numFmt w:val="lowerRoman"/>
      <w:lvlText w:val="%9."/>
      <w:lvlJc w:val="end"/>
      <w:pPr>
        <w:ind w:start="306pt" w:hanging="9pt"/>
      </w:pPr>
    </w:lvl>
  </w:abstractNum>
  <w:abstractNum w:abstractNumId="5" w15:restartNumberingAfterBreak="0">
    <w:nsid w:val="1B722A1B"/>
    <w:multiLevelType w:val="hybridMultilevel"/>
    <w:tmpl w:val="02967420"/>
    <w:lvl w:ilvl="0" w:tplc="76865996">
      <w:start w:val="1"/>
      <w:numFmt w:val="lowerLetter"/>
      <w:pStyle w:val="rkovnatokazatevilnotokoa"/>
      <w:lvlText w:val="%1."/>
      <w:lvlJc w:val="start"/>
      <w:pPr>
        <w:ind w:start="37.85pt" w:hanging="18pt"/>
      </w:pPr>
    </w:lvl>
    <w:lvl w:ilvl="1" w:tplc="04240019" w:tentative="1">
      <w:start w:val="1"/>
      <w:numFmt w:val="lowerLetter"/>
      <w:lvlText w:val="%2."/>
      <w:lvlJc w:val="start"/>
      <w:pPr>
        <w:ind w:start="111.70pt" w:hanging="18pt"/>
      </w:pPr>
    </w:lvl>
    <w:lvl w:ilvl="2" w:tplc="0424001B" w:tentative="1">
      <w:start w:val="1"/>
      <w:numFmt w:val="lowerRoman"/>
      <w:lvlText w:val="%3."/>
      <w:lvlJc w:val="end"/>
      <w:pPr>
        <w:ind w:start="147.70pt" w:hanging="9pt"/>
      </w:pPr>
    </w:lvl>
    <w:lvl w:ilvl="3" w:tplc="0424000F" w:tentative="1">
      <w:start w:val="1"/>
      <w:numFmt w:val="decimal"/>
      <w:lvlText w:val="%4."/>
      <w:lvlJc w:val="start"/>
      <w:pPr>
        <w:ind w:start="183.70pt" w:hanging="18pt"/>
      </w:pPr>
    </w:lvl>
    <w:lvl w:ilvl="4" w:tplc="04240019" w:tentative="1">
      <w:start w:val="1"/>
      <w:numFmt w:val="lowerLetter"/>
      <w:lvlText w:val="%5."/>
      <w:lvlJc w:val="start"/>
      <w:pPr>
        <w:ind w:start="219.70pt" w:hanging="18pt"/>
      </w:pPr>
    </w:lvl>
    <w:lvl w:ilvl="5" w:tplc="0424001B" w:tentative="1">
      <w:start w:val="1"/>
      <w:numFmt w:val="lowerRoman"/>
      <w:lvlText w:val="%6."/>
      <w:lvlJc w:val="end"/>
      <w:pPr>
        <w:ind w:start="255.70pt" w:hanging="9pt"/>
      </w:pPr>
    </w:lvl>
    <w:lvl w:ilvl="6" w:tplc="0424000F" w:tentative="1">
      <w:start w:val="1"/>
      <w:numFmt w:val="decimal"/>
      <w:lvlText w:val="%7."/>
      <w:lvlJc w:val="start"/>
      <w:pPr>
        <w:ind w:start="291.70pt" w:hanging="18pt"/>
      </w:pPr>
    </w:lvl>
    <w:lvl w:ilvl="7" w:tplc="04240019" w:tentative="1">
      <w:start w:val="1"/>
      <w:numFmt w:val="lowerLetter"/>
      <w:lvlText w:val="%8."/>
      <w:lvlJc w:val="start"/>
      <w:pPr>
        <w:ind w:start="327.70pt" w:hanging="18pt"/>
      </w:pPr>
    </w:lvl>
    <w:lvl w:ilvl="8" w:tplc="0424001B" w:tentative="1">
      <w:start w:val="1"/>
      <w:numFmt w:val="lowerRoman"/>
      <w:lvlText w:val="%9."/>
      <w:lvlJc w:val="end"/>
      <w:pPr>
        <w:ind w:start="363.70pt" w:hanging="9pt"/>
      </w:pPr>
    </w:lvl>
  </w:abstractNum>
  <w:abstractNum w:abstractNumId="6" w15:restartNumberingAfterBreak="0">
    <w:nsid w:val="1C3C5682"/>
    <w:multiLevelType w:val="hybridMultilevel"/>
    <w:tmpl w:val="760C1568"/>
    <w:lvl w:ilvl="0" w:tplc="52DA0AB0">
      <w:start w:val="1"/>
      <w:numFmt w:val="upperRoman"/>
      <w:lvlText w:val="%1."/>
      <w:lvlJc w:val="start"/>
      <w:pPr>
        <w:ind w:start="54pt" w:hanging="36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7" w15:restartNumberingAfterBreak="0">
    <w:nsid w:val="239846E7"/>
    <w:multiLevelType w:val="multilevel"/>
    <w:tmpl w:val="B7AE1C64"/>
    <w:styleLink w:val="Alinejazaodstavkom"/>
    <w:lvl w:ilvl="0">
      <w:start w:val="1"/>
      <w:numFmt w:val="bullet"/>
      <w:lvlText w:val="-"/>
      <w:lvlJc w:val="start"/>
      <w:pPr>
        <w:ind w:start="36pt" w:hanging="18pt"/>
      </w:pPr>
      <w:rPr>
        <w:rFonts w:ascii="Arial" w:eastAsia="Times New Roman" w:hAnsi="Aria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hint="default"/>
      </w:rPr>
    </w:lvl>
    <w:lvl w:ilvl="3">
      <w:start w:val="1"/>
      <w:numFmt w:val="bullet"/>
      <w:lvlText w:val=""/>
      <w:lvlJc w:val="start"/>
      <w:pPr>
        <w:ind w:start="144pt" w:hanging="18pt"/>
      </w:pPr>
      <w:rPr>
        <w:rFonts w:ascii="Symbol" w:hAnsi="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8" w15:restartNumberingAfterBreak="0">
    <w:nsid w:val="263F6770"/>
    <w:multiLevelType w:val="hybridMultilevel"/>
    <w:tmpl w:val="318C165C"/>
    <w:lvl w:ilvl="0" w:tplc="04240017">
      <w:start w:val="1"/>
      <w:numFmt w:val="lowerLetter"/>
      <w:lvlText w:val="%1)"/>
      <w:lvlJc w:val="start"/>
      <w:pPr>
        <w:ind w:start="36pt" w:hanging="18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9" w15:restartNumberingAfterBreak="0">
    <w:nsid w:val="26AC60FD"/>
    <w:multiLevelType w:val="hybridMultilevel"/>
    <w:tmpl w:val="419EBF5E"/>
    <w:lvl w:ilvl="0" w:tplc="0424000F">
      <w:start w:val="1"/>
      <w:numFmt w:val="decimal"/>
      <w:lvlText w:val="%1."/>
      <w:lvlJc w:val="start"/>
      <w:pPr>
        <w:ind w:start="36pt" w:hanging="18pt"/>
      </w:pPr>
    </w:lvl>
    <w:lvl w:ilvl="1" w:tplc="04240019">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0" w15:restartNumberingAfterBreak="0">
    <w:nsid w:val="2816154F"/>
    <w:multiLevelType w:val="hybridMultilevel"/>
    <w:tmpl w:val="4208890C"/>
    <w:lvl w:ilvl="0" w:tplc="0FAEC5F2">
      <w:numFmt w:val="bullet"/>
      <w:lvlText w:val="–"/>
      <w:lvlJc w:val="start"/>
      <w:pPr>
        <w:ind w:start="36pt" w:hanging="18pt"/>
      </w:pPr>
      <w:rPr>
        <w:rFonts w:ascii="Arial" w:eastAsia="Times New Roman" w:hAnsi="Arial" w:cs="Arial" w:hint="default"/>
        <w:sz w:val="22"/>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11" w15:restartNumberingAfterBreak="0">
    <w:nsid w:val="2A123E6A"/>
    <w:multiLevelType w:val="hybridMultilevel"/>
    <w:tmpl w:val="A6882FA8"/>
    <w:lvl w:ilvl="0" w:tplc="A9AE070C">
      <w:start w:val="1"/>
      <w:numFmt w:val="lowerLetter"/>
      <w:pStyle w:val="rkovnatokazaodstavkoma"/>
      <w:lvlText w:val="(%1)"/>
      <w:lvlJc w:val="start"/>
      <w:pPr>
        <w:tabs>
          <w:tab w:val="num" w:pos="21.25pt"/>
        </w:tabs>
        <w:ind w:start="21.25pt" w:hanging="21.25pt"/>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2" w15:restartNumberingAfterBreak="0">
    <w:nsid w:val="2AC20D50"/>
    <w:multiLevelType w:val="hybridMultilevel"/>
    <w:tmpl w:val="DE10B902"/>
    <w:lvl w:ilvl="0" w:tplc="76AC1A70">
      <w:start w:val="49"/>
      <w:numFmt w:val="bullet"/>
      <w:lvlText w:val=""/>
      <w:lvlJc w:val="start"/>
      <w:pPr>
        <w:ind w:start="18pt" w:hanging="18pt"/>
      </w:pPr>
      <w:rPr>
        <w:rFonts w:ascii="Symbol" w:eastAsia="Times New Roman" w:hAnsi="Symbol" w:cs="Times New Roman"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3" w15:restartNumberingAfterBreak="0">
    <w:nsid w:val="2C74180C"/>
    <w:multiLevelType w:val="hybridMultilevel"/>
    <w:tmpl w:val="0C7C3D5A"/>
    <w:lvl w:ilvl="0" w:tplc="F71A5A7C">
      <w:start w:val="1"/>
      <w:numFmt w:val="upperLetter"/>
      <w:pStyle w:val="rkovnatokazaodstavkomA0"/>
      <w:lvlText w:val="(%1)"/>
      <w:lvlJc w:val="start"/>
      <w:pPr>
        <w:tabs>
          <w:tab w:val="num" w:pos="21.25pt"/>
        </w:tabs>
        <w:ind w:start="21.25pt" w:hanging="21.25pt"/>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4" w15:restartNumberingAfterBreak="0">
    <w:nsid w:val="2D072372"/>
    <w:multiLevelType w:val="hybridMultilevel"/>
    <w:tmpl w:val="94FE8146"/>
    <w:lvl w:ilvl="0" w:tplc="000F0409">
      <w:start w:val="1"/>
      <w:numFmt w:val="decimal"/>
      <w:pStyle w:val="Odsek"/>
      <w:lvlText w:val="%1."/>
      <w:lvlJc w:val="start"/>
      <w:pPr>
        <w:tabs>
          <w:tab w:val="num" w:pos="36pt"/>
        </w:tabs>
        <w:ind w:start="36pt" w:hanging="18pt"/>
      </w:pPr>
      <w:rPr>
        <w:rFonts w:hint="default"/>
      </w:rPr>
    </w:lvl>
    <w:lvl w:ilvl="1" w:tplc="00190409" w:tentative="1">
      <w:start w:val="1"/>
      <w:numFmt w:val="lowerLetter"/>
      <w:lvlText w:val="%2."/>
      <w:lvlJc w:val="start"/>
      <w:pPr>
        <w:tabs>
          <w:tab w:val="num" w:pos="72pt"/>
        </w:tabs>
        <w:ind w:start="72pt" w:hanging="18pt"/>
      </w:pPr>
    </w:lvl>
    <w:lvl w:ilvl="2" w:tplc="001B0409" w:tentative="1">
      <w:start w:val="1"/>
      <w:numFmt w:val="lowerRoman"/>
      <w:lvlText w:val="%3."/>
      <w:lvlJc w:val="end"/>
      <w:pPr>
        <w:tabs>
          <w:tab w:val="num" w:pos="108pt"/>
        </w:tabs>
        <w:ind w:start="108pt" w:hanging="9pt"/>
      </w:pPr>
    </w:lvl>
    <w:lvl w:ilvl="3" w:tplc="000F0409" w:tentative="1">
      <w:start w:val="1"/>
      <w:numFmt w:val="decimal"/>
      <w:lvlText w:val="%4."/>
      <w:lvlJc w:val="start"/>
      <w:pPr>
        <w:tabs>
          <w:tab w:val="num" w:pos="144pt"/>
        </w:tabs>
        <w:ind w:start="144pt" w:hanging="18pt"/>
      </w:pPr>
    </w:lvl>
    <w:lvl w:ilvl="4" w:tplc="00190409" w:tentative="1">
      <w:start w:val="1"/>
      <w:numFmt w:val="lowerLetter"/>
      <w:lvlText w:val="%5."/>
      <w:lvlJc w:val="start"/>
      <w:pPr>
        <w:tabs>
          <w:tab w:val="num" w:pos="180pt"/>
        </w:tabs>
        <w:ind w:start="180pt" w:hanging="18pt"/>
      </w:pPr>
    </w:lvl>
    <w:lvl w:ilvl="5" w:tplc="001B0409" w:tentative="1">
      <w:start w:val="1"/>
      <w:numFmt w:val="lowerRoman"/>
      <w:lvlText w:val="%6."/>
      <w:lvlJc w:val="end"/>
      <w:pPr>
        <w:tabs>
          <w:tab w:val="num" w:pos="216pt"/>
        </w:tabs>
        <w:ind w:start="216pt" w:hanging="9pt"/>
      </w:pPr>
    </w:lvl>
    <w:lvl w:ilvl="6" w:tplc="000F0409" w:tentative="1">
      <w:start w:val="1"/>
      <w:numFmt w:val="decimal"/>
      <w:lvlText w:val="%7."/>
      <w:lvlJc w:val="start"/>
      <w:pPr>
        <w:tabs>
          <w:tab w:val="num" w:pos="252pt"/>
        </w:tabs>
        <w:ind w:start="252pt" w:hanging="18pt"/>
      </w:pPr>
    </w:lvl>
    <w:lvl w:ilvl="7" w:tplc="00190409" w:tentative="1">
      <w:start w:val="1"/>
      <w:numFmt w:val="lowerLetter"/>
      <w:lvlText w:val="%8."/>
      <w:lvlJc w:val="start"/>
      <w:pPr>
        <w:tabs>
          <w:tab w:val="num" w:pos="288pt"/>
        </w:tabs>
        <w:ind w:start="288pt" w:hanging="18pt"/>
      </w:pPr>
    </w:lvl>
    <w:lvl w:ilvl="8" w:tplc="001B0409" w:tentative="1">
      <w:start w:val="1"/>
      <w:numFmt w:val="lowerRoman"/>
      <w:lvlText w:val="%9."/>
      <w:lvlJc w:val="end"/>
      <w:pPr>
        <w:tabs>
          <w:tab w:val="num" w:pos="324pt"/>
        </w:tabs>
        <w:ind w:start="324pt" w:hanging="9pt"/>
      </w:pPr>
    </w:lvl>
  </w:abstractNum>
  <w:abstractNum w:abstractNumId="15" w15:restartNumberingAfterBreak="0">
    <w:nsid w:val="2F076C74"/>
    <w:multiLevelType w:val="multilevel"/>
    <w:tmpl w:val="CC8EDB14"/>
    <w:name w:val="0,61351572"/>
    <w:lvl w:ilvl="0">
      <w:start w:val="1"/>
      <w:numFmt w:val="decimal"/>
      <w:lvlRestart w:val="0"/>
      <w:pStyle w:val="Point0number"/>
      <w:lvlText w:val="(%1)"/>
      <w:lvlJc w:val="start"/>
      <w:pPr>
        <w:tabs>
          <w:tab w:val="num" w:pos="42.50pt"/>
        </w:tabs>
        <w:ind w:start="42.50pt" w:hanging="42.50pt"/>
      </w:pPr>
    </w:lvl>
    <w:lvl w:ilvl="1">
      <w:start w:val="1"/>
      <w:numFmt w:val="lowerLetter"/>
      <w:pStyle w:val="Point0letter"/>
      <w:lvlText w:val="(%2)"/>
      <w:lvlJc w:val="start"/>
      <w:pPr>
        <w:tabs>
          <w:tab w:val="num" w:pos="42.50pt"/>
        </w:tabs>
        <w:ind w:start="42.50pt" w:hanging="42.50pt"/>
      </w:pPr>
    </w:lvl>
    <w:lvl w:ilvl="2">
      <w:start w:val="1"/>
      <w:numFmt w:val="decimal"/>
      <w:pStyle w:val="Point1number"/>
      <w:lvlText w:val="(%3)"/>
      <w:lvlJc w:val="start"/>
      <w:pPr>
        <w:tabs>
          <w:tab w:val="num" w:pos="70.85pt"/>
        </w:tabs>
        <w:ind w:start="70.85pt" w:hanging="28.35pt"/>
      </w:pPr>
    </w:lvl>
    <w:lvl w:ilvl="3">
      <w:start w:val="1"/>
      <w:numFmt w:val="lowerLetter"/>
      <w:pStyle w:val="Point1letter"/>
      <w:lvlText w:val="(%4)"/>
      <w:lvlJc w:val="start"/>
      <w:pPr>
        <w:tabs>
          <w:tab w:val="num" w:pos="70.85pt"/>
        </w:tabs>
        <w:ind w:start="70.85pt" w:hanging="28.35pt"/>
      </w:pPr>
    </w:lvl>
    <w:lvl w:ilvl="4">
      <w:start w:val="1"/>
      <w:numFmt w:val="decimal"/>
      <w:pStyle w:val="Point2number"/>
      <w:lvlText w:val="(%5)"/>
      <w:lvlJc w:val="start"/>
      <w:pPr>
        <w:tabs>
          <w:tab w:val="num" w:pos="99.20pt"/>
        </w:tabs>
        <w:ind w:start="99.20pt" w:hanging="28.35pt"/>
      </w:pPr>
    </w:lvl>
    <w:lvl w:ilvl="5">
      <w:start w:val="1"/>
      <w:numFmt w:val="lowerLetter"/>
      <w:pStyle w:val="Point2letter"/>
      <w:lvlText w:val="(%6)"/>
      <w:lvlJc w:val="start"/>
      <w:pPr>
        <w:tabs>
          <w:tab w:val="num" w:pos="99.20pt"/>
        </w:tabs>
        <w:ind w:start="99.20pt" w:hanging="28.35pt"/>
      </w:pPr>
    </w:lvl>
    <w:lvl w:ilvl="6">
      <w:start w:val="1"/>
      <w:numFmt w:val="decimal"/>
      <w:pStyle w:val="Point3number"/>
      <w:lvlText w:val="(%7)"/>
      <w:lvlJc w:val="start"/>
      <w:pPr>
        <w:tabs>
          <w:tab w:val="num" w:pos="127.55pt"/>
        </w:tabs>
        <w:ind w:start="127.55pt" w:hanging="28.35pt"/>
      </w:pPr>
    </w:lvl>
    <w:lvl w:ilvl="7">
      <w:start w:val="1"/>
      <w:numFmt w:val="lowerLetter"/>
      <w:pStyle w:val="Point3letter"/>
      <w:lvlText w:val="(%8)"/>
      <w:lvlJc w:val="start"/>
      <w:pPr>
        <w:tabs>
          <w:tab w:val="num" w:pos="127.55pt"/>
        </w:tabs>
        <w:ind w:start="127.55pt" w:hanging="28.35pt"/>
      </w:pPr>
    </w:lvl>
    <w:lvl w:ilvl="8">
      <w:start w:val="1"/>
      <w:numFmt w:val="lowerLetter"/>
      <w:pStyle w:val="Point4letter"/>
      <w:lvlText w:val="(%9)"/>
      <w:lvlJc w:val="start"/>
      <w:pPr>
        <w:tabs>
          <w:tab w:val="num" w:pos="155.90pt"/>
        </w:tabs>
        <w:ind w:start="155.90pt" w:hanging="28.35pt"/>
      </w:pPr>
    </w:lvl>
  </w:abstractNum>
  <w:abstractNum w:abstractNumId="16" w15:restartNumberingAfterBreak="0">
    <w:nsid w:val="330C1F28"/>
    <w:multiLevelType w:val="hybridMultilevel"/>
    <w:tmpl w:val="06B82EB6"/>
    <w:lvl w:ilvl="0" w:tplc="56F68B84">
      <w:start w:val="1"/>
      <w:numFmt w:val="upperLetter"/>
      <w:pStyle w:val="rkovnatokazatevilnotokoA0"/>
      <w:lvlText w:val="%1)"/>
      <w:lvlJc w:val="start"/>
      <w:pPr>
        <w:tabs>
          <w:tab w:val="num" w:pos="39.10pt"/>
        </w:tabs>
        <w:ind w:start="39.10pt" w:hanging="17.85pt"/>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start"/>
      <w:pPr>
        <w:ind w:start="111.10pt" w:hanging="18pt"/>
      </w:pPr>
    </w:lvl>
    <w:lvl w:ilvl="2" w:tplc="0424001B" w:tentative="1">
      <w:start w:val="1"/>
      <w:numFmt w:val="lowerRoman"/>
      <w:lvlText w:val="%3."/>
      <w:lvlJc w:val="end"/>
      <w:pPr>
        <w:ind w:start="147.10pt" w:hanging="9pt"/>
      </w:pPr>
    </w:lvl>
    <w:lvl w:ilvl="3" w:tplc="0424000F" w:tentative="1">
      <w:start w:val="1"/>
      <w:numFmt w:val="decimal"/>
      <w:lvlText w:val="%4."/>
      <w:lvlJc w:val="start"/>
      <w:pPr>
        <w:ind w:start="183.10pt" w:hanging="18pt"/>
      </w:pPr>
    </w:lvl>
    <w:lvl w:ilvl="4" w:tplc="04240019" w:tentative="1">
      <w:start w:val="1"/>
      <w:numFmt w:val="lowerLetter"/>
      <w:lvlText w:val="%5."/>
      <w:lvlJc w:val="start"/>
      <w:pPr>
        <w:ind w:start="219.10pt" w:hanging="18pt"/>
      </w:pPr>
    </w:lvl>
    <w:lvl w:ilvl="5" w:tplc="0424001B" w:tentative="1">
      <w:start w:val="1"/>
      <w:numFmt w:val="lowerRoman"/>
      <w:lvlText w:val="%6."/>
      <w:lvlJc w:val="end"/>
      <w:pPr>
        <w:ind w:start="255.10pt" w:hanging="9pt"/>
      </w:pPr>
    </w:lvl>
    <w:lvl w:ilvl="6" w:tplc="0424000F" w:tentative="1">
      <w:start w:val="1"/>
      <w:numFmt w:val="decimal"/>
      <w:lvlText w:val="%7."/>
      <w:lvlJc w:val="start"/>
      <w:pPr>
        <w:ind w:start="291.10pt" w:hanging="18pt"/>
      </w:pPr>
    </w:lvl>
    <w:lvl w:ilvl="7" w:tplc="04240019" w:tentative="1">
      <w:start w:val="1"/>
      <w:numFmt w:val="lowerLetter"/>
      <w:lvlText w:val="%8."/>
      <w:lvlJc w:val="start"/>
      <w:pPr>
        <w:ind w:start="327.10pt" w:hanging="18pt"/>
      </w:pPr>
    </w:lvl>
    <w:lvl w:ilvl="8" w:tplc="0424001B" w:tentative="1">
      <w:start w:val="1"/>
      <w:numFmt w:val="lowerRoman"/>
      <w:lvlText w:val="%9."/>
      <w:lvlJc w:val="end"/>
      <w:pPr>
        <w:ind w:start="363.10pt" w:hanging="9pt"/>
      </w:pPr>
    </w:lvl>
  </w:abstractNum>
  <w:abstractNum w:abstractNumId="17" w15:restartNumberingAfterBreak="0">
    <w:nsid w:val="3790577F"/>
    <w:multiLevelType w:val="hybridMultilevel"/>
    <w:tmpl w:val="15F22F7A"/>
    <w:lvl w:ilvl="0" w:tplc="E6888A80">
      <w:start w:val="1"/>
      <w:numFmt w:val="lowerRoman"/>
      <w:pStyle w:val="rkovnatokazaodstavkomi"/>
      <w:lvlText w:val="(%1)"/>
      <w:lvlJc w:val="start"/>
      <w:pPr>
        <w:tabs>
          <w:tab w:val="num" w:pos="21.25pt"/>
        </w:tabs>
        <w:ind w:start="21.25pt" w:hanging="21.25pt"/>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8" w15:restartNumberingAfterBreak="0">
    <w:nsid w:val="38635FD6"/>
    <w:multiLevelType w:val="hybridMultilevel"/>
    <w:tmpl w:val="09A2F1C2"/>
    <w:lvl w:ilvl="0" w:tplc="5D04C1F6">
      <w:start w:val="1"/>
      <w:numFmt w:val="bullet"/>
      <w:pStyle w:val="Oddelek"/>
      <w:lvlText w:val="–"/>
      <w:lvlJc w:val="start"/>
      <w:pPr>
        <w:ind w:start="71.40pt" w:hanging="18pt"/>
      </w:pPr>
      <w:rPr>
        <w:rFonts w:ascii="Arial" w:eastAsia="Times New Roman" w:hAnsi="Arial" w:cs="Arial" w:hint="default"/>
      </w:rPr>
    </w:lvl>
    <w:lvl w:ilvl="1" w:tplc="04240003" w:tentative="1">
      <w:start w:val="1"/>
      <w:numFmt w:val="bullet"/>
      <w:lvlText w:val="o"/>
      <w:lvlJc w:val="start"/>
      <w:pPr>
        <w:ind w:start="107.40pt" w:hanging="18pt"/>
      </w:pPr>
      <w:rPr>
        <w:rFonts w:ascii="Courier New" w:hAnsi="Courier New" w:cs="Courier New" w:hint="default"/>
      </w:rPr>
    </w:lvl>
    <w:lvl w:ilvl="2" w:tplc="04240005" w:tentative="1">
      <w:start w:val="1"/>
      <w:numFmt w:val="bullet"/>
      <w:lvlText w:val=""/>
      <w:lvlJc w:val="start"/>
      <w:pPr>
        <w:ind w:start="143.40pt" w:hanging="18pt"/>
      </w:pPr>
      <w:rPr>
        <w:rFonts w:ascii="Wingdings" w:hAnsi="Wingdings" w:hint="default"/>
      </w:rPr>
    </w:lvl>
    <w:lvl w:ilvl="3" w:tplc="04240001" w:tentative="1">
      <w:start w:val="1"/>
      <w:numFmt w:val="bullet"/>
      <w:lvlText w:val=""/>
      <w:lvlJc w:val="start"/>
      <w:pPr>
        <w:ind w:start="179.40pt" w:hanging="18pt"/>
      </w:pPr>
      <w:rPr>
        <w:rFonts w:ascii="Symbol" w:hAnsi="Symbol" w:hint="default"/>
      </w:rPr>
    </w:lvl>
    <w:lvl w:ilvl="4" w:tplc="04240003" w:tentative="1">
      <w:start w:val="1"/>
      <w:numFmt w:val="bullet"/>
      <w:lvlText w:val="o"/>
      <w:lvlJc w:val="start"/>
      <w:pPr>
        <w:ind w:start="215.40pt" w:hanging="18pt"/>
      </w:pPr>
      <w:rPr>
        <w:rFonts w:ascii="Courier New" w:hAnsi="Courier New" w:cs="Courier New" w:hint="default"/>
      </w:rPr>
    </w:lvl>
    <w:lvl w:ilvl="5" w:tplc="04240005" w:tentative="1">
      <w:start w:val="1"/>
      <w:numFmt w:val="bullet"/>
      <w:lvlText w:val=""/>
      <w:lvlJc w:val="start"/>
      <w:pPr>
        <w:ind w:start="251.40pt" w:hanging="18pt"/>
      </w:pPr>
      <w:rPr>
        <w:rFonts w:ascii="Wingdings" w:hAnsi="Wingdings" w:hint="default"/>
      </w:rPr>
    </w:lvl>
    <w:lvl w:ilvl="6" w:tplc="04240001" w:tentative="1">
      <w:start w:val="1"/>
      <w:numFmt w:val="bullet"/>
      <w:lvlText w:val=""/>
      <w:lvlJc w:val="start"/>
      <w:pPr>
        <w:ind w:start="287.40pt" w:hanging="18pt"/>
      </w:pPr>
      <w:rPr>
        <w:rFonts w:ascii="Symbol" w:hAnsi="Symbol" w:hint="default"/>
      </w:rPr>
    </w:lvl>
    <w:lvl w:ilvl="7" w:tplc="04240003" w:tentative="1">
      <w:start w:val="1"/>
      <w:numFmt w:val="bullet"/>
      <w:lvlText w:val="o"/>
      <w:lvlJc w:val="start"/>
      <w:pPr>
        <w:ind w:start="323.40pt" w:hanging="18pt"/>
      </w:pPr>
      <w:rPr>
        <w:rFonts w:ascii="Courier New" w:hAnsi="Courier New" w:cs="Courier New" w:hint="default"/>
      </w:rPr>
    </w:lvl>
    <w:lvl w:ilvl="8" w:tplc="04240005" w:tentative="1">
      <w:start w:val="1"/>
      <w:numFmt w:val="bullet"/>
      <w:lvlText w:val=""/>
      <w:lvlJc w:val="start"/>
      <w:pPr>
        <w:ind w:start="359.40pt" w:hanging="18pt"/>
      </w:pPr>
      <w:rPr>
        <w:rFonts w:ascii="Wingdings" w:hAnsi="Wingdings" w:hint="default"/>
      </w:rPr>
    </w:lvl>
  </w:abstractNum>
  <w:abstractNum w:abstractNumId="19" w15:restartNumberingAfterBreak="0">
    <w:nsid w:val="38FD7649"/>
    <w:multiLevelType w:val="hybridMultilevel"/>
    <w:tmpl w:val="9DF0875E"/>
    <w:lvl w:ilvl="0" w:tplc="8D08FA1E">
      <w:start w:val="1"/>
      <w:numFmt w:val="lowerLetter"/>
      <w:pStyle w:val="rkovnatokazatevilnotoko"/>
      <w:lvlText w:val="%1)"/>
      <w:lvlJc w:val="start"/>
      <w:pPr>
        <w:tabs>
          <w:tab w:val="num" w:pos="39.10pt"/>
        </w:tabs>
        <w:ind w:start="39.10pt" w:hanging="17.80pt"/>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start"/>
      <w:pPr>
        <w:ind w:start="91.85pt" w:hanging="18pt"/>
      </w:pPr>
    </w:lvl>
    <w:lvl w:ilvl="2" w:tplc="0424001B" w:tentative="1">
      <w:start w:val="1"/>
      <w:numFmt w:val="lowerRoman"/>
      <w:lvlText w:val="%3."/>
      <w:lvlJc w:val="end"/>
      <w:pPr>
        <w:ind w:start="127.85pt" w:hanging="9pt"/>
      </w:pPr>
    </w:lvl>
    <w:lvl w:ilvl="3" w:tplc="0424000F" w:tentative="1">
      <w:start w:val="1"/>
      <w:numFmt w:val="decimal"/>
      <w:lvlText w:val="%4."/>
      <w:lvlJc w:val="start"/>
      <w:pPr>
        <w:ind w:start="163.85pt" w:hanging="18pt"/>
      </w:pPr>
    </w:lvl>
    <w:lvl w:ilvl="4" w:tplc="04240019" w:tentative="1">
      <w:start w:val="1"/>
      <w:numFmt w:val="lowerLetter"/>
      <w:lvlText w:val="%5."/>
      <w:lvlJc w:val="start"/>
      <w:pPr>
        <w:ind w:start="199.85pt" w:hanging="18pt"/>
      </w:pPr>
    </w:lvl>
    <w:lvl w:ilvl="5" w:tplc="0424001B" w:tentative="1">
      <w:start w:val="1"/>
      <w:numFmt w:val="lowerRoman"/>
      <w:lvlText w:val="%6."/>
      <w:lvlJc w:val="end"/>
      <w:pPr>
        <w:ind w:start="235.85pt" w:hanging="9pt"/>
      </w:pPr>
    </w:lvl>
    <w:lvl w:ilvl="6" w:tplc="0424000F" w:tentative="1">
      <w:start w:val="1"/>
      <w:numFmt w:val="decimal"/>
      <w:lvlText w:val="%7."/>
      <w:lvlJc w:val="start"/>
      <w:pPr>
        <w:ind w:start="271.85pt" w:hanging="18pt"/>
      </w:pPr>
    </w:lvl>
    <w:lvl w:ilvl="7" w:tplc="04240019" w:tentative="1">
      <w:start w:val="1"/>
      <w:numFmt w:val="lowerLetter"/>
      <w:lvlText w:val="%8."/>
      <w:lvlJc w:val="start"/>
      <w:pPr>
        <w:ind w:start="307.85pt" w:hanging="18pt"/>
      </w:pPr>
    </w:lvl>
    <w:lvl w:ilvl="8" w:tplc="0424001B" w:tentative="1">
      <w:start w:val="1"/>
      <w:numFmt w:val="lowerRoman"/>
      <w:lvlText w:val="%9."/>
      <w:lvlJc w:val="end"/>
      <w:pPr>
        <w:ind w:start="343.85pt" w:hanging="9pt"/>
      </w:p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start"/>
      <w:pPr>
        <w:ind w:start="53.40pt" w:hanging="18pt"/>
      </w:pPr>
      <w:rPr>
        <w:rFonts w:cs="Times New Roman" w:hint="default"/>
      </w:rPr>
    </w:lvl>
    <w:lvl w:ilvl="1" w:tplc="04240019">
      <w:start w:val="1"/>
      <w:numFmt w:val="lowerLetter"/>
      <w:lvlText w:val="%2."/>
      <w:lvlJc w:val="start"/>
      <w:pPr>
        <w:ind w:start="89.40pt" w:hanging="18pt"/>
      </w:pPr>
      <w:rPr>
        <w:rFonts w:cs="Times New Roman"/>
      </w:rPr>
    </w:lvl>
    <w:lvl w:ilvl="2" w:tplc="0424001B" w:tentative="1">
      <w:start w:val="1"/>
      <w:numFmt w:val="lowerRoman"/>
      <w:lvlText w:val="%3."/>
      <w:lvlJc w:val="end"/>
      <w:pPr>
        <w:ind w:start="125.40pt" w:hanging="9pt"/>
      </w:pPr>
      <w:rPr>
        <w:rFonts w:cs="Times New Roman"/>
      </w:rPr>
    </w:lvl>
    <w:lvl w:ilvl="3" w:tplc="0424000F" w:tentative="1">
      <w:start w:val="1"/>
      <w:numFmt w:val="decimal"/>
      <w:lvlText w:val="%4."/>
      <w:lvlJc w:val="start"/>
      <w:pPr>
        <w:ind w:start="161.40pt" w:hanging="18pt"/>
      </w:pPr>
      <w:rPr>
        <w:rFonts w:cs="Times New Roman"/>
      </w:rPr>
    </w:lvl>
    <w:lvl w:ilvl="4" w:tplc="04240019" w:tentative="1">
      <w:start w:val="1"/>
      <w:numFmt w:val="lowerLetter"/>
      <w:lvlText w:val="%5."/>
      <w:lvlJc w:val="start"/>
      <w:pPr>
        <w:ind w:start="197.40pt" w:hanging="18pt"/>
      </w:pPr>
      <w:rPr>
        <w:rFonts w:cs="Times New Roman"/>
      </w:rPr>
    </w:lvl>
    <w:lvl w:ilvl="5" w:tplc="0424001B" w:tentative="1">
      <w:start w:val="1"/>
      <w:numFmt w:val="lowerRoman"/>
      <w:lvlText w:val="%6."/>
      <w:lvlJc w:val="end"/>
      <w:pPr>
        <w:ind w:start="233.40pt" w:hanging="9pt"/>
      </w:pPr>
      <w:rPr>
        <w:rFonts w:cs="Times New Roman"/>
      </w:rPr>
    </w:lvl>
    <w:lvl w:ilvl="6" w:tplc="0424000F" w:tentative="1">
      <w:start w:val="1"/>
      <w:numFmt w:val="decimal"/>
      <w:lvlText w:val="%7."/>
      <w:lvlJc w:val="start"/>
      <w:pPr>
        <w:ind w:start="269.40pt" w:hanging="18pt"/>
      </w:pPr>
      <w:rPr>
        <w:rFonts w:cs="Times New Roman"/>
      </w:rPr>
    </w:lvl>
    <w:lvl w:ilvl="7" w:tplc="04240019" w:tentative="1">
      <w:start w:val="1"/>
      <w:numFmt w:val="lowerLetter"/>
      <w:lvlText w:val="%8."/>
      <w:lvlJc w:val="start"/>
      <w:pPr>
        <w:ind w:start="305.40pt" w:hanging="18pt"/>
      </w:pPr>
      <w:rPr>
        <w:rFonts w:cs="Times New Roman"/>
      </w:rPr>
    </w:lvl>
    <w:lvl w:ilvl="8" w:tplc="0424001B" w:tentative="1">
      <w:start w:val="1"/>
      <w:numFmt w:val="lowerRoman"/>
      <w:lvlText w:val="%9."/>
      <w:lvlJc w:val="end"/>
      <w:pPr>
        <w:ind w:start="341.40pt" w:hanging="9pt"/>
      </w:pPr>
      <w:rPr>
        <w:rFonts w:cs="Times New Roman"/>
      </w:rPr>
    </w:lvl>
  </w:abstractNum>
  <w:abstractNum w:abstractNumId="21" w15:restartNumberingAfterBreak="0">
    <w:nsid w:val="3AC30079"/>
    <w:multiLevelType w:val="hybridMultilevel"/>
    <w:tmpl w:val="77C643B0"/>
    <w:lvl w:ilvl="0" w:tplc="0424000F">
      <w:start w:val="1"/>
      <w:numFmt w:val="decimal"/>
      <w:lvlText w:val="%1."/>
      <w:lvlJc w:val="start"/>
      <w:pPr>
        <w:tabs>
          <w:tab w:val="num" w:pos="36pt"/>
        </w:tabs>
        <w:ind w:start="36pt" w:hanging="18pt"/>
      </w:pPr>
    </w:lvl>
    <w:lvl w:ilvl="1" w:tplc="401AB356">
      <w:start w:val="2"/>
      <w:numFmt w:val="upperRoman"/>
      <w:lvlText w:val="%2."/>
      <w:lvlJc w:val="start"/>
      <w:pPr>
        <w:tabs>
          <w:tab w:val="num" w:pos="90pt"/>
        </w:tabs>
        <w:ind w:start="90pt" w:hanging="36pt"/>
      </w:pPr>
      <w:rPr>
        <w:rFonts w:hint="default"/>
      </w:rPr>
    </w:lvl>
    <w:lvl w:ilvl="2" w:tplc="0424001B" w:tentative="1">
      <w:start w:val="1"/>
      <w:numFmt w:val="lowerRoman"/>
      <w:lvlText w:val="%3."/>
      <w:lvlJc w:val="end"/>
      <w:pPr>
        <w:tabs>
          <w:tab w:val="num" w:pos="108pt"/>
        </w:tabs>
        <w:ind w:start="108pt" w:hanging="9pt"/>
      </w:pPr>
    </w:lvl>
    <w:lvl w:ilvl="3" w:tplc="0424000F" w:tentative="1">
      <w:start w:val="1"/>
      <w:numFmt w:val="decimal"/>
      <w:lvlText w:val="%4."/>
      <w:lvlJc w:val="start"/>
      <w:pPr>
        <w:tabs>
          <w:tab w:val="num" w:pos="144pt"/>
        </w:tabs>
        <w:ind w:start="144pt" w:hanging="18pt"/>
      </w:pPr>
    </w:lvl>
    <w:lvl w:ilvl="4" w:tplc="04240019" w:tentative="1">
      <w:start w:val="1"/>
      <w:numFmt w:val="lowerLetter"/>
      <w:lvlText w:val="%5."/>
      <w:lvlJc w:val="start"/>
      <w:pPr>
        <w:tabs>
          <w:tab w:val="num" w:pos="180pt"/>
        </w:tabs>
        <w:ind w:start="180pt" w:hanging="18pt"/>
      </w:pPr>
    </w:lvl>
    <w:lvl w:ilvl="5" w:tplc="0424001B" w:tentative="1">
      <w:start w:val="1"/>
      <w:numFmt w:val="lowerRoman"/>
      <w:lvlText w:val="%6."/>
      <w:lvlJc w:val="end"/>
      <w:pPr>
        <w:tabs>
          <w:tab w:val="num" w:pos="216pt"/>
        </w:tabs>
        <w:ind w:start="216pt" w:hanging="9pt"/>
      </w:pPr>
    </w:lvl>
    <w:lvl w:ilvl="6" w:tplc="0424000F" w:tentative="1">
      <w:start w:val="1"/>
      <w:numFmt w:val="decimal"/>
      <w:lvlText w:val="%7."/>
      <w:lvlJc w:val="start"/>
      <w:pPr>
        <w:tabs>
          <w:tab w:val="num" w:pos="252pt"/>
        </w:tabs>
        <w:ind w:start="252pt" w:hanging="18pt"/>
      </w:pPr>
    </w:lvl>
    <w:lvl w:ilvl="7" w:tplc="04240019" w:tentative="1">
      <w:start w:val="1"/>
      <w:numFmt w:val="lowerLetter"/>
      <w:lvlText w:val="%8."/>
      <w:lvlJc w:val="start"/>
      <w:pPr>
        <w:tabs>
          <w:tab w:val="num" w:pos="288pt"/>
        </w:tabs>
        <w:ind w:start="288pt" w:hanging="18pt"/>
      </w:pPr>
    </w:lvl>
    <w:lvl w:ilvl="8" w:tplc="0424001B" w:tentative="1">
      <w:start w:val="1"/>
      <w:numFmt w:val="lowerRoman"/>
      <w:lvlText w:val="%9."/>
      <w:lvlJc w:val="end"/>
      <w:pPr>
        <w:tabs>
          <w:tab w:val="num" w:pos="324pt"/>
        </w:tabs>
        <w:ind w:start="324pt" w:hanging="9pt"/>
      </w:pPr>
    </w:lvl>
  </w:abstractNum>
  <w:abstractNum w:abstractNumId="22" w15:restartNumberingAfterBreak="0">
    <w:nsid w:val="3EBC7A4C"/>
    <w:multiLevelType w:val="hybridMultilevel"/>
    <w:tmpl w:val="9AE01DE2"/>
    <w:lvl w:ilvl="0" w:tplc="22B267B6">
      <w:start w:val="1"/>
      <w:numFmt w:val="upperRoman"/>
      <w:pStyle w:val="Rimskatevilnatoka"/>
      <w:lvlText w:val="%1."/>
      <w:lvlJc w:val="start"/>
      <w:pPr>
        <w:tabs>
          <w:tab w:val="num" w:pos="21.25pt"/>
        </w:tabs>
        <w:ind w:start="21.25pt" w:hanging="21.25pt"/>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start"/>
      <w:pPr>
        <w:ind w:start="63.50pt" w:hanging="18pt"/>
      </w:pPr>
    </w:lvl>
    <w:lvl w:ilvl="2" w:tplc="0424001B" w:tentative="1">
      <w:start w:val="1"/>
      <w:numFmt w:val="lowerRoman"/>
      <w:lvlText w:val="%3."/>
      <w:lvlJc w:val="end"/>
      <w:pPr>
        <w:ind w:start="99.50pt" w:hanging="9pt"/>
      </w:pPr>
    </w:lvl>
    <w:lvl w:ilvl="3" w:tplc="0424000F" w:tentative="1">
      <w:start w:val="1"/>
      <w:numFmt w:val="decimal"/>
      <w:lvlText w:val="%4."/>
      <w:lvlJc w:val="start"/>
      <w:pPr>
        <w:ind w:start="135.50pt" w:hanging="18pt"/>
      </w:pPr>
    </w:lvl>
    <w:lvl w:ilvl="4" w:tplc="04240019" w:tentative="1">
      <w:start w:val="1"/>
      <w:numFmt w:val="lowerLetter"/>
      <w:lvlText w:val="%5."/>
      <w:lvlJc w:val="start"/>
      <w:pPr>
        <w:ind w:start="171.50pt" w:hanging="18pt"/>
      </w:pPr>
    </w:lvl>
    <w:lvl w:ilvl="5" w:tplc="0424001B" w:tentative="1">
      <w:start w:val="1"/>
      <w:numFmt w:val="lowerRoman"/>
      <w:lvlText w:val="%6."/>
      <w:lvlJc w:val="end"/>
      <w:pPr>
        <w:ind w:start="207.50pt" w:hanging="9pt"/>
      </w:pPr>
    </w:lvl>
    <w:lvl w:ilvl="6" w:tplc="0424000F" w:tentative="1">
      <w:start w:val="1"/>
      <w:numFmt w:val="decimal"/>
      <w:lvlText w:val="%7."/>
      <w:lvlJc w:val="start"/>
      <w:pPr>
        <w:ind w:start="243.50pt" w:hanging="18pt"/>
      </w:pPr>
    </w:lvl>
    <w:lvl w:ilvl="7" w:tplc="04240019" w:tentative="1">
      <w:start w:val="1"/>
      <w:numFmt w:val="lowerLetter"/>
      <w:lvlText w:val="%8."/>
      <w:lvlJc w:val="start"/>
      <w:pPr>
        <w:ind w:start="279.50pt" w:hanging="18pt"/>
      </w:pPr>
    </w:lvl>
    <w:lvl w:ilvl="8" w:tplc="0424001B" w:tentative="1">
      <w:start w:val="1"/>
      <w:numFmt w:val="lowerRoman"/>
      <w:lvlText w:val="%9."/>
      <w:lvlJc w:val="end"/>
      <w:pPr>
        <w:ind w:start="315.50pt" w:hanging="9pt"/>
      </w:pPr>
    </w:lvl>
  </w:abstractNum>
  <w:abstractNum w:abstractNumId="23" w15:restartNumberingAfterBreak="0">
    <w:nsid w:val="3F211C7E"/>
    <w:multiLevelType w:val="hybridMultilevel"/>
    <w:tmpl w:val="C9DCA85A"/>
    <w:lvl w:ilvl="0" w:tplc="D36A316E">
      <w:start w:val="1"/>
      <w:numFmt w:val="upperLetter"/>
      <w:pStyle w:val="rkovnatokazaodstavkomA1"/>
      <w:lvlText w:val="%1."/>
      <w:lvlJc w:val="start"/>
      <w:pPr>
        <w:tabs>
          <w:tab w:val="num" w:pos="21.25pt"/>
        </w:tabs>
        <w:ind w:start="21.25pt" w:hanging="21.25pt"/>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4" w15:restartNumberingAfterBreak="0">
    <w:nsid w:val="422004EF"/>
    <w:multiLevelType w:val="hybridMultilevel"/>
    <w:tmpl w:val="02D4F1BE"/>
    <w:lvl w:ilvl="0" w:tplc="76AC1A70">
      <w:start w:val="49"/>
      <w:numFmt w:val="bullet"/>
      <w:lvlText w:val=""/>
      <w:lvlJc w:val="start"/>
      <w:pPr>
        <w:ind w:start="18pt" w:hanging="18pt"/>
      </w:pPr>
      <w:rPr>
        <w:rFonts w:ascii="Symbol" w:eastAsia="Times New Roman" w:hAnsi="Symbol" w:cs="Times New Roman"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25" w15:restartNumberingAfterBreak="0">
    <w:nsid w:val="440F3D48"/>
    <w:multiLevelType w:val="hybridMultilevel"/>
    <w:tmpl w:val="CCB8568A"/>
    <w:lvl w:ilvl="0" w:tplc="4D4EF920">
      <w:start w:val="1"/>
      <w:numFmt w:val="decimal"/>
      <w:lvlText w:val="(%1)"/>
      <w:lvlJc w:val="start"/>
      <w:pPr>
        <w:ind w:start="36pt" w:hanging="18pt"/>
      </w:pPr>
      <w:rPr>
        <w:rFonts w:hint="default"/>
        <w:sz w:val="20"/>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6" w15:restartNumberingAfterBreak="0">
    <w:nsid w:val="499E685F"/>
    <w:multiLevelType w:val="hybridMultilevel"/>
    <w:tmpl w:val="0EFC16E8"/>
    <w:lvl w:ilvl="0" w:tplc="13C6FC94">
      <w:start w:val="1"/>
      <w:numFmt w:val="lowerRoman"/>
      <w:pStyle w:val="rkovnatokazatevilnotokoi"/>
      <w:lvlText w:val="(%1)"/>
      <w:lvlJc w:val="start"/>
      <w:pPr>
        <w:tabs>
          <w:tab w:val="num" w:pos="39.10pt"/>
        </w:tabs>
        <w:ind w:start="39.10pt" w:hanging="17.85pt"/>
      </w:pPr>
      <w:rPr>
        <w:rFonts w:ascii="Arial" w:hAnsi="Arial" w:hint="default"/>
        <w:caps w:val="0"/>
        <w:strike w:val="0"/>
        <w:dstrike w:val="0"/>
        <w:vanish w:val="0"/>
        <w:color w:val="000000"/>
        <w:sz w:val="22"/>
        <w:vertAlign w:val="base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7" w15:restartNumberingAfterBreak="0">
    <w:nsid w:val="4AA141C6"/>
    <w:multiLevelType w:val="hybridMultilevel"/>
    <w:tmpl w:val="1848E628"/>
    <w:lvl w:ilvl="0" w:tplc="D0E8F596">
      <w:start w:val="3"/>
      <w:numFmt w:val="bullet"/>
      <w:pStyle w:val="Alineazaodstavkom"/>
      <w:lvlText w:val="–"/>
      <w:lvlJc w:val="start"/>
      <w:pPr>
        <w:tabs>
          <w:tab w:val="num" w:pos="36pt"/>
        </w:tabs>
        <w:ind w:start="36pt" w:hanging="18pt"/>
      </w:pPr>
      <w:rPr>
        <w:rFonts w:ascii="Palatino Linotype" w:eastAsia="Symbol" w:hAnsi="Palatino Linotype" w:cs="Tahoma" w:hint="default"/>
      </w:rPr>
    </w:lvl>
    <w:lvl w:ilvl="1" w:tplc="04240003">
      <w:start w:val="1"/>
      <w:numFmt w:val="decimal"/>
      <w:lvlText w:val="%2."/>
      <w:lvlJc w:val="start"/>
      <w:pPr>
        <w:tabs>
          <w:tab w:val="num" w:pos="72pt"/>
        </w:tabs>
        <w:ind w:start="72pt" w:hanging="18pt"/>
      </w:pPr>
      <w:rPr>
        <w:rFonts w:cs="Times New Roman"/>
      </w:rPr>
    </w:lvl>
    <w:lvl w:ilvl="2" w:tplc="04240005">
      <w:start w:val="1"/>
      <w:numFmt w:val="decimal"/>
      <w:lvlText w:val="%3."/>
      <w:lvlJc w:val="start"/>
      <w:pPr>
        <w:tabs>
          <w:tab w:val="num" w:pos="108pt"/>
        </w:tabs>
        <w:ind w:start="108pt" w:hanging="18pt"/>
      </w:pPr>
      <w:rPr>
        <w:rFonts w:cs="Times New Roman"/>
      </w:rPr>
    </w:lvl>
    <w:lvl w:ilvl="3" w:tplc="04240001">
      <w:start w:val="1"/>
      <w:numFmt w:val="decimal"/>
      <w:lvlText w:val="%4."/>
      <w:lvlJc w:val="start"/>
      <w:pPr>
        <w:tabs>
          <w:tab w:val="num" w:pos="144pt"/>
        </w:tabs>
        <w:ind w:start="144pt" w:hanging="18pt"/>
      </w:pPr>
      <w:rPr>
        <w:rFonts w:cs="Times New Roman"/>
      </w:rPr>
    </w:lvl>
    <w:lvl w:ilvl="4" w:tplc="04240003">
      <w:start w:val="1"/>
      <w:numFmt w:val="decimal"/>
      <w:lvlText w:val="%5."/>
      <w:lvlJc w:val="start"/>
      <w:pPr>
        <w:tabs>
          <w:tab w:val="num" w:pos="180pt"/>
        </w:tabs>
        <w:ind w:start="180pt" w:hanging="18pt"/>
      </w:pPr>
      <w:rPr>
        <w:rFonts w:cs="Times New Roman"/>
      </w:rPr>
    </w:lvl>
    <w:lvl w:ilvl="5" w:tplc="04240005">
      <w:start w:val="1"/>
      <w:numFmt w:val="decimal"/>
      <w:lvlText w:val="%6."/>
      <w:lvlJc w:val="start"/>
      <w:pPr>
        <w:tabs>
          <w:tab w:val="num" w:pos="216pt"/>
        </w:tabs>
        <w:ind w:start="216pt" w:hanging="18pt"/>
      </w:pPr>
      <w:rPr>
        <w:rFonts w:cs="Times New Roman"/>
      </w:rPr>
    </w:lvl>
    <w:lvl w:ilvl="6" w:tplc="04240001">
      <w:start w:val="1"/>
      <w:numFmt w:val="decimal"/>
      <w:lvlText w:val="%7."/>
      <w:lvlJc w:val="start"/>
      <w:pPr>
        <w:tabs>
          <w:tab w:val="num" w:pos="252pt"/>
        </w:tabs>
        <w:ind w:start="252pt" w:hanging="18pt"/>
      </w:pPr>
      <w:rPr>
        <w:rFonts w:cs="Times New Roman"/>
      </w:rPr>
    </w:lvl>
    <w:lvl w:ilvl="7" w:tplc="04240003">
      <w:start w:val="1"/>
      <w:numFmt w:val="decimal"/>
      <w:lvlText w:val="%8."/>
      <w:lvlJc w:val="start"/>
      <w:pPr>
        <w:tabs>
          <w:tab w:val="num" w:pos="288pt"/>
        </w:tabs>
        <w:ind w:start="288pt" w:hanging="18pt"/>
      </w:pPr>
      <w:rPr>
        <w:rFonts w:cs="Times New Roman"/>
      </w:rPr>
    </w:lvl>
    <w:lvl w:ilvl="8" w:tplc="04240005">
      <w:start w:val="1"/>
      <w:numFmt w:val="decimal"/>
      <w:lvlText w:val="%9."/>
      <w:lvlJc w:val="start"/>
      <w:pPr>
        <w:tabs>
          <w:tab w:val="num" w:pos="324pt"/>
        </w:tabs>
        <w:ind w:start="324pt" w:hanging="18pt"/>
      </w:pPr>
      <w:rPr>
        <w:rFonts w:cs="Times New Roman"/>
      </w:rPr>
    </w:lvl>
  </w:abstractNum>
  <w:abstractNum w:abstractNumId="28" w15:restartNumberingAfterBreak="0">
    <w:nsid w:val="4B647BEA"/>
    <w:multiLevelType w:val="hybridMultilevel"/>
    <w:tmpl w:val="C24A2D06"/>
    <w:lvl w:ilvl="0" w:tplc="EDD8FD80">
      <w:start w:val="1"/>
      <w:numFmt w:val="decimal"/>
      <w:lvlText w:val="(%1)"/>
      <w:lvlJc w:val="start"/>
      <w:pPr>
        <w:ind w:start="36pt" w:hanging="18pt"/>
      </w:pPr>
      <w:rPr>
        <w:rFonts w:hint="default"/>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29" w15:restartNumberingAfterBreak="0">
    <w:nsid w:val="4DEA494E"/>
    <w:multiLevelType w:val="hybridMultilevel"/>
    <w:tmpl w:val="101C794E"/>
    <w:lvl w:ilvl="0" w:tplc="1DD86538">
      <w:start w:val="1"/>
      <w:numFmt w:val="decimal"/>
      <w:lvlText w:val="%1."/>
      <w:lvlJc w:val="start"/>
      <w:pPr>
        <w:ind w:start="36pt" w:hanging="18pt"/>
      </w:pPr>
    </w:lvl>
    <w:lvl w:ilvl="1" w:tplc="7E8665FE">
      <w:start w:val="1"/>
      <w:numFmt w:val="decimal"/>
      <w:lvlText w:val="%2."/>
      <w:lvlJc w:val="start"/>
      <w:pPr>
        <w:ind w:start="36pt" w:hanging="18pt"/>
      </w:pPr>
    </w:lvl>
    <w:lvl w:ilvl="2" w:tplc="1EC60512">
      <w:start w:val="1"/>
      <w:numFmt w:val="decimal"/>
      <w:lvlText w:val="%3."/>
      <w:lvlJc w:val="start"/>
      <w:pPr>
        <w:ind w:start="36pt" w:hanging="18pt"/>
      </w:pPr>
    </w:lvl>
    <w:lvl w:ilvl="3" w:tplc="C6B48666">
      <w:start w:val="1"/>
      <w:numFmt w:val="decimal"/>
      <w:lvlText w:val="%4."/>
      <w:lvlJc w:val="start"/>
      <w:pPr>
        <w:ind w:start="36pt" w:hanging="18pt"/>
      </w:pPr>
    </w:lvl>
    <w:lvl w:ilvl="4" w:tplc="8E1AF344">
      <w:start w:val="1"/>
      <w:numFmt w:val="decimal"/>
      <w:lvlText w:val="%5."/>
      <w:lvlJc w:val="start"/>
      <w:pPr>
        <w:ind w:start="36pt" w:hanging="18pt"/>
      </w:pPr>
    </w:lvl>
    <w:lvl w:ilvl="5" w:tplc="2188D2CA">
      <w:start w:val="1"/>
      <w:numFmt w:val="decimal"/>
      <w:lvlText w:val="%6."/>
      <w:lvlJc w:val="start"/>
      <w:pPr>
        <w:ind w:start="36pt" w:hanging="18pt"/>
      </w:pPr>
    </w:lvl>
    <w:lvl w:ilvl="6" w:tplc="15886C7A">
      <w:start w:val="1"/>
      <w:numFmt w:val="decimal"/>
      <w:lvlText w:val="%7."/>
      <w:lvlJc w:val="start"/>
      <w:pPr>
        <w:ind w:start="36pt" w:hanging="18pt"/>
      </w:pPr>
    </w:lvl>
    <w:lvl w:ilvl="7" w:tplc="08BA398C">
      <w:start w:val="1"/>
      <w:numFmt w:val="decimal"/>
      <w:lvlText w:val="%8."/>
      <w:lvlJc w:val="start"/>
      <w:pPr>
        <w:ind w:start="36pt" w:hanging="18pt"/>
      </w:pPr>
    </w:lvl>
    <w:lvl w:ilvl="8" w:tplc="0B8A1BF4">
      <w:start w:val="1"/>
      <w:numFmt w:val="decimal"/>
      <w:lvlText w:val="%9."/>
      <w:lvlJc w:val="start"/>
      <w:pPr>
        <w:ind w:start="36pt" w:hanging="18pt"/>
      </w:pPr>
    </w:lvl>
  </w:abstractNum>
  <w:abstractNum w:abstractNumId="30" w15:restartNumberingAfterBreak="0">
    <w:nsid w:val="4EAE2167"/>
    <w:multiLevelType w:val="multilevel"/>
    <w:tmpl w:val="0D2E03E0"/>
    <w:lvl w:ilvl="0">
      <w:start w:val="1"/>
      <w:numFmt w:val="decimal"/>
      <w:pStyle w:val="tevilnatoka"/>
      <w:lvlText w:val="%1."/>
      <w:lvlJc w:val="start"/>
      <w:pPr>
        <w:tabs>
          <w:tab w:val="num" w:pos="21.25pt"/>
        </w:tabs>
        <w:ind w:start="21.25pt" w:hanging="21.25pt"/>
      </w:pPr>
      <w:rPr>
        <w:rFonts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start"/>
      <w:pPr>
        <w:tabs>
          <w:tab w:val="num" w:pos="0.45pt"/>
        </w:tabs>
        <w:ind w:start="0.45pt" w:hanging="21.2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start"/>
      <w:pPr>
        <w:tabs>
          <w:tab w:val="num" w:pos="0.05pt"/>
        </w:tabs>
        <w:ind w:start="0.05pt" w:hanging="22.70pt"/>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start"/>
      <w:pPr>
        <w:ind w:start="-13pt" w:hanging="43.80pt"/>
      </w:pPr>
      <w:rPr>
        <w:rFonts w:hint="default"/>
      </w:rPr>
    </w:lvl>
    <w:lvl w:ilvl="4">
      <w:start w:val="1"/>
      <w:numFmt w:val="decimal"/>
      <w:isLgl/>
      <w:lvlText w:val="%1.%2.%3.%4.%5"/>
      <w:lvlJc w:val="start"/>
      <w:pPr>
        <w:ind w:start="0.80pt" w:hanging="54pt"/>
      </w:pPr>
      <w:rPr>
        <w:rFonts w:hint="default"/>
      </w:rPr>
    </w:lvl>
    <w:lvl w:ilvl="5">
      <w:start w:val="1"/>
      <w:numFmt w:val="decimal"/>
      <w:isLgl/>
      <w:lvlText w:val="%1.%2.%3.%4.%5.%6"/>
      <w:lvlJc w:val="start"/>
      <w:pPr>
        <w:ind w:start="0.80pt" w:hanging="54pt"/>
      </w:pPr>
      <w:rPr>
        <w:rFonts w:hint="default"/>
      </w:rPr>
    </w:lvl>
    <w:lvl w:ilvl="6">
      <w:start w:val="1"/>
      <w:numFmt w:val="decimal"/>
      <w:isLgl/>
      <w:lvlText w:val="%1.%2.%3.%4.%5.%6.%7"/>
      <w:lvlJc w:val="start"/>
      <w:pPr>
        <w:ind w:start="15.20pt" w:hanging="72pt"/>
      </w:pPr>
      <w:rPr>
        <w:rFonts w:hint="default"/>
      </w:rPr>
    </w:lvl>
    <w:lvl w:ilvl="7">
      <w:start w:val="1"/>
      <w:numFmt w:val="decimal"/>
      <w:isLgl/>
      <w:lvlText w:val="%1.%2.%3.%4.%5.%6.%7.%8"/>
      <w:lvlJc w:val="start"/>
      <w:pPr>
        <w:ind w:start="15.20pt" w:hanging="72pt"/>
      </w:pPr>
      <w:rPr>
        <w:rFonts w:hint="default"/>
      </w:rPr>
    </w:lvl>
    <w:lvl w:ilvl="8">
      <w:start w:val="1"/>
      <w:numFmt w:val="decimal"/>
      <w:isLgl/>
      <w:lvlText w:val="%1.%2.%3.%4.%5.%6.%7.%8.%9"/>
      <w:lvlJc w:val="start"/>
      <w:pPr>
        <w:ind w:start="33.20pt" w:hanging="90pt"/>
      </w:pPr>
      <w:rPr>
        <w:rFonts w:hint="default"/>
      </w:rPr>
    </w:lvl>
  </w:abstractNum>
  <w:abstractNum w:abstractNumId="31" w15:restartNumberingAfterBreak="0">
    <w:nsid w:val="57B627FE"/>
    <w:multiLevelType w:val="hybridMultilevel"/>
    <w:tmpl w:val="03C60CE0"/>
    <w:lvl w:ilvl="0" w:tplc="826AA9D8">
      <w:start w:val="1"/>
      <w:numFmt w:val="decimal"/>
      <w:lvlText w:val="(%1)"/>
      <w:lvlJc w:val="start"/>
      <w:pPr>
        <w:ind w:start="22.50pt" w:hanging="22.50pt"/>
      </w:pPr>
    </w:lvl>
    <w:lvl w:ilvl="1" w:tplc="04240019">
      <w:start w:val="1"/>
      <w:numFmt w:val="lowerLetter"/>
      <w:lvlText w:val="%2."/>
      <w:lvlJc w:val="start"/>
      <w:pPr>
        <w:ind w:start="54pt" w:hanging="18pt"/>
      </w:pPr>
    </w:lvl>
    <w:lvl w:ilvl="2" w:tplc="0424001B">
      <w:start w:val="1"/>
      <w:numFmt w:val="lowerRoman"/>
      <w:lvlText w:val="%3."/>
      <w:lvlJc w:val="end"/>
      <w:pPr>
        <w:ind w:start="90pt" w:hanging="9pt"/>
      </w:pPr>
    </w:lvl>
    <w:lvl w:ilvl="3" w:tplc="0424000F">
      <w:start w:val="1"/>
      <w:numFmt w:val="decimal"/>
      <w:lvlText w:val="%4."/>
      <w:lvlJc w:val="start"/>
      <w:pPr>
        <w:ind w:start="126pt" w:hanging="18pt"/>
      </w:pPr>
    </w:lvl>
    <w:lvl w:ilvl="4" w:tplc="04240019">
      <w:start w:val="1"/>
      <w:numFmt w:val="lowerLetter"/>
      <w:lvlText w:val="%5."/>
      <w:lvlJc w:val="start"/>
      <w:pPr>
        <w:ind w:start="162pt" w:hanging="18pt"/>
      </w:pPr>
    </w:lvl>
    <w:lvl w:ilvl="5" w:tplc="0424001B">
      <w:start w:val="1"/>
      <w:numFmt w:val="lowerRoman"/>
      <w:lvlText w:val="%6."/>
      <w:lvlJc w:val="end"/>
      <w:pPr>
        <w:ind w:start="198pt" w:hanging="9pt"/>
      </w:pPr>
    </w:lvl>
    <w:lvl w:ilvl="6" w:tplc="0424000F">
      <w:start w:val="1"/>
      <w:numFmt w:val="decimal"/>
      <w:lvlText w:val="%7."/>
      <w:lvlJc w:val="start"/>
      <w:pPr>
        <w:ind w:start="234pt" w:hanging="18pt"/>
      </w:pPr>
    </w:lvl>
    <w:lvl w:ilvl="7" w:tplc="04240019">
      <w:start w:val="1"/>
      <w:numFmt w:val="lowerLetter"/>
      <w:lvlText w:val="%8."/>
      <w:lvlJc w:val="start"/>
      <w:pPr>
        <w:ind w:start="270pt" w:hanging="18pt"/>
      </w:pPr>
    </w:lvl>
    <w:lvl w:ilvl="8" w:tplc="0424001B">
      <w:start w:val="1"/>
      <w:numFmt w:val="lowerRoman"/>
      <w:lvlText w:val="%9."/>
      <w:lvlJc w:val="end"/>
      <w:pPr>
        <w:ind w:start="306pt" w:hanging="9pt"/>
      </w:pPr>
    </w:lvl>
  </w:abstractNum>
  <w:abstractNum w:abstractNumId="32" w15:restartNumberingAfterBreak="0">
    <w:nsid w:val="5B050C0A"/>
    <w:multiLevelType w:val="hybridMultilevel"/>
    <w:tmpl w:val="26D072E0"/>
    <w:lvl w:ilvl="0" w:tplc="76AC1A70">
      <w:start w:val="49"/>
      <w:numFmt w:val="bullet"/>
      <w:lvlText w:val=""/>
      <w:lvlJc w:val="start"/>
      <w:pPr>
        <w:ind w:start="36pt" w:hanging="18pt"/>
      </w:pPr>
      <w:rPr>
        <w:rFonts w:ascii="Symbol" w:eastAsia="Times New Roman" w:hAnsi="Symbol"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3" w15:restartNumberingAfterBreak="0">
    <w:nsid w:val="5BD65F04"/>
    <w:multiLevelType w:val="hybridMultilevel"/>
    <w:tmpl w:val="B3EE2212"/>
    <w:lvl w:ilvl="0" w:tplc="76AC1A70">
      <w:start w:val="49"/>
      <w:numFmt w:val="bullet"/>
      <w:lvlText w:val=""/>
      <w:lvlJc w:val="start"/>
      <w:pPr>
        <w:ind w:start="36pt" w:hanging="18pt"/>
      </w:pPr>
      <w:rPr>
        <w:rFonts w:ascii="Symbol" w:eastAsia="Times New Roman" w:hAnsi="Symbol" w:cs="Times New Roman" w:hint="default"/>
      </w:rPr>
    </w:lvl>
    <w:lvl w:ilvl="1" w:tplc="04240003">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4" w15:restartNumberingAfterBreak="0">
    <w:nsid w:val="60F72CD4"/>
    <w:multiLevelType w:val="multilevel"/>
    <w:tmpl w:val="B4B29C94"/>
    <w:name w:val="0,9298321"/>
    <w:lvl w:ilvl="0">
      <w:start w:val="1"/>
      <w:numFmt w:val="decimal"/>
      <w:lvlRestart w:val="0"/>
      <w:pStyle w:val="NumPar1"/>
      <w:lvlText w:val="%1."/>
      <w:lvlJc w:val="start"/>
      <w:pPr>
        <w:tabs>
          <w:tab w:val="num" w:pos="42.50pt"/>
        </w:tabs>
        <w:ind w:start="42.50pt" w:hanging="42.50pt"/>
      </w:pPr>
    </w:lvl>
    <w:lvl w:ilvl="1">
      <w:start w:val="1"/>
      <w:numFmt w:val="decimal"/>
      <w:pStyle w:val="NumPar2"/>
      <w:lvlText w:val="%1.%2."/>
      <w:lvlJc w:val="start"/>
      <w:pPr>
        <w:tabs>
          <w:tab w:val="num" w:pos="42.50pt"/>
        </w:tabs>
        <w:ind w:start="42.50pt" w:hanging="42.50pt"/>
      </w:pPr>
    </w:lvl>
    <w:lvl w:ilvl="2">
      <w:start w:val="1"/>
      <w:numFmt w:val="decimal"/>
      <w:pStyle w:val="NumPar3"/>
      <w:lvlText w:val="%1.%2.%3."/>
      <w:lvlJc w:val="start"/>
      <w:pPr>
        <w:tabs>
          <w:tab w:val="num" w:pos="42.50pt"/>
        </w:tabs>
        <w:ind w:start="42.50pt" w:hanging="42.50pt"/>
      </w:pPr>
    </w:lvl>
    <w:lvl w:ilvl="3">
      <w:start w:val="1"/>
      <w:numFmt w:val="decimal"/>
      <w:pStyle w:val="NumPar4"/>
      <w:lvlText w:val="%1.%2.%3.%4."/>
      <w:lvlJc w:val="start"/>
      <w:pPr>
        <w:tabs>
          <w:tab w:val="num" w:pos="42.50pt"/>
        </w:tabs>
        <w:ind w:start="42.50pt" w:hanging="42.50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35" w15:restartNumberingAfterBreak="0">
    <w:nsid w:val="67416A9C"/>
    <w:multiLevelType w:val="hybridMultilevel"/>
    <w:tmpl w:val="DA58F646"/>
    <w:lvl w:ilvl="0" w:tplc="B2948C2C">
      <w:start w:val="1"/>
      <w:numFmt w:val="bullet"/>
      <w:lvlText w:val="–"/>
      <w:lvlJc w:val="start"/>
      <w:pPr>
        <w:ind w:start="36pt" w:hanging="18pt"/>
      </w:pPr>
      <w:rPr>
        <w:rFonts w:ascii="Arial" w:hAnsi="Arial" w:hint="default"/>
        <w:color w:val="auto"/>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start"/>
      <w:pPr>
        <w:ind w:start="36pt" w:hanging="18pt"/>
      </w:pPr>
      <w:rPr>
        <w:rFonts w:ascii="Symbol" w:eastAsia="Times New Roman" w:hAnsi="Symbol" w:cs="Times New Roman" w:hint="default"/>
      </w:rPr>
    </w:lvl>
    <w:lvl w:ilvl="1" w:tplc="E33AA7CE">
      <w:numFmt w:val="bullet"/>
      <w:lvlText w:val="-"/>
      <w:lvlJc w:val="start"/>
      <w:pPr>
        <w:ind w:start="72pt" w:hanging="18pt"/>
      </w:pPr>
      <w:rPr>
        <w:rFonts w:ascii="Arial" w:eastAsia="Times New Roman" w:hAnsi="Arial" w:cs="Arial"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7" w15:restartNumberingAfterBreak="0">
    <w:nsid w:val="685A7F52"/>
    <w:multiLevelType w:val="hybridMultilevel"/>
    <w:tmpl w:val="8FDC7F5C"/>
    <w:lvl w:ilvl="0" w:tplc="4E684F0A">
      <w:start w:val="1"/>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8" w15:restartNumberingAfterBreak="0">
    <w:nsid w:val="69791463"/>
    <w:multiLevelType w:val="hybridMultilevel"/>
    <w:tmpl w:val="9C864EFC"/>
    <w:lvl w:ilvl="0" w:tplc="8F52D806">
      <w:start w:val="1"/>
      <w:numFmt w:val="upperLetter"/>
      <w:pStyle w:val="rkovnatokazaodstavkomA2"/>
      <w:lvlText w:val="%1)"/>
      <w:lvlJc w:val="start"/>
      <w:pPr>
        <w:tabs>
          <w:tab w:val="num" w:pos="21.25pt"/>
        </w:tabs>
        <w:ind w:start="21.25pt" w:hanging="21.25pt"/>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39" w15:restartNumberingAfterBreak="0">
    <w:nsid w:val="78FA62A4"/>
    <w:multiLevelType w:val="hybridMultilevel"/>
    <w:tmpl w:val="65CE00C8"/>
    <w:lvl w:ilvl="0" w:tplc="0D50FE6E">
      <w:start w:val="1"/>
      <w:numFmt w:val="decimal"/>
      <w:lvlText w:val="%1."/>
      <w:lvlJc w:val="start"/>
      <w:pPr>
        <w:ind w:start="210.30pt" w:hanging="4.70pt"/>
      </w:pPr>
    </w:lvl>
    <w:lvl w:ilvl="1" w:tplc="04240019">
      <w:start w:val="1"/>
      <w:numFmt w:val="lowerLetter"/>
      <w:lvlText w:val="%2."/>
      <w:lvlJc w:val="start"/>
      <w:pPr>
        <w:ind w:start="72pt" w:hanging="18pt"/>
      </w:pPr>
    </w:lvl>
    <w:lvl w:ilvl="2" w:tplc="0424001B">
      <w:start w:val="1"/>
      <w:numFmt w:val="lowerRoman"/>
      <w:lvlText w:val="%3."/>
      <w:lvlJc w:val="end"/>
      <w:pPr>
        <w:ind w:start="108pt" w:hanging="9pt"/>
      </w:pPr>
    </w:lvl>
    <w:lvl w:ilvl="3" w:tplc="0424000F">
      <w:start w:val="1"/>
      <w:numFmt w:val="decimal"/>
      <w:lvlText w:val="%4."/>
      <w:lvlJc w:val="start"/>
      <w:pPr>
        <w:ind w:start="144pt" w:hanging="18pt"/>
      </w:pPr>
    </w:lvl>
    <w:lvl w:ilvl="4" w:tplc="04240019">
      <w:start w:val="1"/>
      <w:numFmt w:val="lowerLetter"/>
      <w:lvlText w:val="%5."/>
      <w:lvlJc w:val="start"/>
      <w:pPr>
        <w:ind w:start="180pt" w:hanging="18pt"/>
      </w:pPr>
    </w:lvl>
    <w:lvl w:ilvl="5" w:tplc="0424001B">
      <w:start w:val="1"/>
      <w:numFmt w:val="lowerRoman"/>
      <w:lvlText w:val="%6."/>
      <w:lvlJc w:val="end"/>
      <w:pPr>
        <w:ind w:start="216pt" w:hanging="9pt"/>
      </w:pPr>
    </w:lvl>
    <w:lvl w:ilvl="6" w:tplc="0424000F">
      <w:start w:val="1"/>
      <w:numFmt w:val="decimal"/>
      <w:lvlText w:val="%7."/>
      <w:lvlJc w:val="start"/>
      <w:pPr>
        <w:ind w:start="252pt" w:hanging="18pt"/>
      </w:pPr>
    </w:lvl>
    <w:lvl w:ilvl="7" w:tplc="04240019">
      <w:start w:val="1"/>
      <w:numFmt w:val="lowerLetter"/>
      <w:lvlText w:val="%8."/>
      <w:lvlJc w:val="start"/>
      <w:pPr>
        <w:ind w:start="288pt" w:hanging="18pt"/>
      </w:pPr>
    </w:lvl>
    <w:lvl w:ilvl="8" w:tplc="0424001B">
      <w:start w:val="1"/>
      <w:numFmt w:val="lowerRoman"/>
      <w:lvlText w:val="%9."/>
      <w:lvlJc w:val="end"/>
      <w:pPr>
        <w:ind w:start="324pt" w:hanging="9pt"/>
      </w:pPr>
    </w:lvl>
  </w:abstractNum>
  <w:abstractNum w:abstractNumId="40" w15:restartNumberingAfterBreak="0">
    <w:nsid w:val="7AC36C4E"/>
    <w:multiLevelType w:val="hybridMultilevel"/>
    <w:tmpl w:val="6C6CFB76"/>
    <w:lvl w:ilvl="0" w:tplc="02BC5AB6">
      <w:start w:val="1"/>
      <w:numFmt w:val="upperLetter"/>
      <w:pStyle w:val="rkovnatokazatevilnotokoA1"/>
      <w:lvlText w:val="(%1)"/>
      <w:lvlJc w:val="start"/>
      <w:pPr>
        <w:ind w:start="39.25pt" w:hanging="18pt"/>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start"/>
      <w:pPr>
        <w:ind w:start="111.10pt" w:hanging="18pt"/>
      </w:pPr>
    </w:lvl>
    <w:lvl w:ilvl="2" w:tplc="0424001B" w:tentative="1">
      <w:start w:val="1"/>
      <w:numFmt w:val="lowerRoman"/>
      <w:lvlText w:val="%3."/>
      <w:lvlJc w:val="end"/>
      <w:pPr>
        <w:ind w:start="147.10pt" w:hanging="9pt"/>
      </w:pPr>
    </w:lvl>
    <w:lvl w:ilvl="3" w:tplc="0424000F" w:tentative="1">
      <w:start w:val="1"/>
      <w:numFmt w:val="decimal"/>
      <w:lvlText w:val="%4."/>
      <w:lvlJc w:val="start"/>
      <w:pPr>
        <w:ind w:start="183.10pt" w:hanging="18pt"/>
      </w:pPr>
    </w:lvl>
    <w:lvl w:ilvl="4" w:tplc="04240019" w:tentative="1">
      <w:start w:val="1"/>
      <w:numFmt w:val="lowerLetter"/>
      <w:lvlText w:val="%5."/>
      <w:lvlJc w:val="start"/>
      <w:pPr>
        <w:ind w:start="219.10pt" w:hanging="18pt"/>
      </w:pPr>
    </w:lvl>
    <w:lvl w:ilvl="5" w:tplc="0424001B" w:tentative="1">
      <w:start w:val="1"/>
      <w:numFmt w:val="lowerRoman"/>
      <w:lvlText w:val="%6."/>
      <w:lvlJc w:val="end"/>
      <w:pPr>
        <w:ind w:start="255.10pt" w:hanging="9pt"/>
      </w:pPr>
    </w:lvl>
    <w:lvl w:ilvl="6" w:tplc="0424000F" w:tentative="1">
      <w:start w:val="1"/>
      <w:numFmt w:val="decimal"/>
      <w:lvlText w:val="%7."/>
      <w:lvlJc w:val="start"/>
      <w:pPr>
        <w:ind w:start="291.10pt" w:hanging="18pt"/>
      </w:pPr>
    </w:lvl>
    <w:lvl w:ilvl="7" w:tplc="04240019" w:tentative="1">
      <w:start w:val="1"/>
      <w:numFmt w:val="lowerLetter"/>
      <w:lvlText w:val="%8."/>
      <w:lvlJc w:val="start"/>
      <w:pPr>
        <w:ind w:start="327.10pt" w:hanging="18pt"/>
      </w:pPr>
    </w:lvl>
    <w:lvl w:ilvl="8" w:tplc="0424001B" w:tentative="1">
      <w:start w:val="1"/>
      <w:numFmt w:val="lowerRoman"/>
      <w:lvlText w:val="%9."/>
      <w:lvlJc w:val="end"/>
      <w:pPr>
        <w:ind w:start="363.10pt" w:hanging="9pt"/>
      </w:pPr>
    </w:lvl>
  </w:abstractNum>
  <w:abstractNum w:abstractNumId="41" w15:restartNumberingAfterBreak="0">
    <w:nsid w:val="7B0C4975"/>
    <w:multiLevelType w:val="hybridMultilevel"/>
    <w:tmpl w:val="4F4EF96C"/>
    <w:lvl w:ilvl="0" w:tplc="A86007CA">
      <w:start w:val="10"/>
      <w:numFmt w:val="bullet"/>
      <w:lvlText w:val="–"/>
      <w:lvlJc w:val="start"/>
      <w:pPr>
        <w:ind w:start="19.70pt" w:hanging="18pt"/>
      </w:pPr>
      <w:rPr>
        <w:rFonts w:ascii="Arial" w:eastAsia="Times New Roman" w:hAnsi="Arial" w:cs="Arial" w:hint="default"/>
      </w:rPr>
    </w:lvl>
    <w:lvl w:ilvl="1" w:tplc="04240003" w:tentative="1">
      <w:start w:val="1"/>
      <w:numFmt w:val="bullet"/>
      <w:lvlText w:val="o"/>
      <w:lvlJc w:val="start"/>
      <w:pPr>
        <w:ind w:start="55.70pt" w:hanging="18pt"/>
      </w:pPr>
      <w:rPr>
        <w:rFonts w:ascii="Courier New" w:hAnsi="Courier New" w:cs="Courier New" w:hint="default"/>
      </w:rPr>
    </w:lvl>
    <w:lvl w:ilvl="2" w:tplc="04240005" w:tentative="1">
      <w:start w:val="1"/>
      <w:numFmt w:val="bullet"/>
      <w:lvlText w:val=""/>
      <w:lvlJc w:val="start"/>
      <w:pPr>
        <w:ind w:start="91.70pt" w:hanging="18pt"/>
      </w:pPr>
      <w:rPr>
        <w:rFonts w:ascii="Wingdings" w:hAnsi="Wingdings" w:hint="default"/>
      </w:rPr>
    </w:lvl>
    <w:lvl w:ilvl="3" w:tplc="04240001" w:tentative="1">
      <w:start w:val="1"/>
      <w:numFmt w:val="bullet"/>
      <w:lvlText w:val=""/>
      <w:lvlJc w:val="start"/>
      <w:pPr>
        <w:ind w:start="127.70pt" w:hanging="18pt"/>
      </w:pPr>
      <w:rPr>
        <w:rFonts w:ascii="Symbol" w:hAnsi="Symbol" w:hint="default"/>
      </w:rPr>
    </w:lvl>
    <w:lvl w:ilvl="4" w:tplc="04240003" w:tentative="1">
      <w:start w:val="1"/>
      <w:numFmt w:val="bullet"/>
      <w:lvlText w:val="o"/>
      <w:lvlJc w:val="start"/>
      <w:pPr>
        <w:ind w:start="163.70pt" w:hanging="18pt"/>
      </w:pPr>
      <w:rPr>
        <w:rFonts w:ascii="Courier New" w:hAnsi="Courier New" w:cs="Courier New" w:hint="default"/>
      </w:rPr>
    </w:lvl>
    <w:lvl w:ilvl="5" w:tplc="04240005" w:tentative="1">
      <w:start w:val="1"/>
      <w:numFmt w:val="bullet"/>
      <w:lvlText w:val=""/>
      <w:lvlJc w:val="start"/>
      <w:pPr>
        <w:ind w:start="199.70pt" w:hanging="18pt"/>
      </w:pPr>
      <w:rPr>
        <w:rFonts w:ascii="Wingdings" w:hAnsi="Wingdings" w:hint="default"/>
      </w:rPr>
    </w:lvl>
    <w:lvl w:ilvl="6" w:tplc="04240001" w:tentative="1">
      <w:start w:val="1"/>
      <w:numFmt w:val="bullet"/>
      <w:lvlText w:val=""/>
      <w:lvlJc w:val="start"/>
      <w:pPr>
        <w:ind w:start="235.70pt" w:hanging="18pt"/>
      </w:pPr>
      <w:rPr>
        <w:rFonts w:ascii="Symbol" w:hAnsi="Symbol" w:hint="default"/>
      </w:rPr>
    </w:lvl>
    <w:lvl w:ilvl="7" w:tplc="04240003" w:tentative="1">
      <w:start w:val="1"/>
      <w:numFmt w:val="bullet"/>
      <w:lvlText w:val="o"/>
      <w:lvlJc w:val="start"/>
      <w:pPr>
        <w:ind w:start="271.70pt" w:hanging="18pt"/>
      </w:pPr>
      <w:rPr>
        <w:rFonts w:ascii="Courier New" w:hAnsi="Courier New" w:cs="Courier New" w:hint="default"/>
      </w:rPr>
    </w:lvl>
    <w:lvl w:ilvl="8" w:tplc="04240005" w:tentative="1">
      <w:start w:val="1"/>
      <w:numFmt w:val="bullet"/>
      <w:lvlText w:val=""/>
      <w:lvlJc w:val="start"/>
      <w:pPr>
        <w:ind w:start="307.70pt" w:hanging="18pt"/>
      </w:pPr>
      <w:rPr>
        <w:rFonts w:ascii="Wingdings" w:hAnsi="Wingdings" w:hint="default"/>
      </w:rPr>
    </w:lvl>
  </w:abstractNum>
  <w:abstractNum w:abstractNumId="42" w15:restartNumberingAfterBreak="0">
    <w:nsid w:val="7D945D1A"/>
    <w:multiLevelType w:val="hybridMultilevel"/>
    <w:tmpl w:val="A6E08A7C"/>
    <w:lvl w:ilvl="0" w:tplc="E03E4C4E">
      <w:start w:val="30"/>
      <w:numFmt w:val="bullet"/>
      <w:lvlText w:val="-"/>
      <w:lvlJc w:val="start"/>
      <w:pPr>
        <w:ind w:start="36pt" w:hanging="18pt"/>
      </w:pPr>
      <w:rPr>
        <w:rFonts w:ascii="Times New Roman" w:eastAsia="Times New Roman" w:hAnsi="Times New Roman"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3" w15:restartNumberingAfterBreak="0">
    <w:nsid w:val="7DD5290C"/>
    <w:multiLevelType w:val="hybridMultilevel"/>
    <w:tmpl w:val="1D68A3F6"/>
    <w:lvl w:ilvl="0" w:tplc="1E8E7490">
      <w:start w:val="1"/>
      <w:numFmt w:val="lowerLetter"/>
      <w:pStyle w:val="rkovnatokazatevilnotokoa2"/>
      <w:lvlText w:val="(%1)"/>
      <w:lvlJc w:val="start"/>
      <w:pPr>
        <w:tabs>
          <w:tab w:val="num" w:pos="39.10pt"/>
        </w:tabs>
        <w:ind w:start="39.10pt" w:hanging="17.85pt"/>
      </w:pPr>
      <w:rPr>
        <w:rFonts w:hint="default"/>
      </w:rPr>
    </w:lvl>
    <w:lvl w:ilvl="1" w:tplc="04240019" w:tentative="1">
      <w:start w:val="1"/>
      <w:numFmt w:val="lowerLetter"/>
      <w:lvlText w:val="%2."/>
      <w:lvlJc w:val="start"/>
      <w:pPr>
        <w:ind w:start="73.85pt" w:hanging="18pt"/>
      </w:pPr>
    </w:lvl>
    <w:lvl w:ilvl="2" w:tplc="0424001B" w:tentative="1">
      <w:start w:val="1"/>
      <w:numFmt w:val="lowerRoman"/>
      <w:lvlText w:val="%3."/>
      <w:lvlJc w:val="end"/>
      <w:pPr>
        <w:ind w:start="109.85pt" w:hanging="9pt"/>
      </w:pPr>
    </w:lvl>
    <w:lvl w:ilvl="3" w:tplc="0424000F" w:tentative="1">
      <w:start w:val="1"/>
      <w:numFmt w:val="decimal"/>
      <w:lvlText w:val="%4."/>
      <w:lvlJc w:val="start"/>
      <w:pPr>
        <w:ind w:start="145.85pt" w:hanging="18pt"/>
      </w:pPr>
    </w:lvl>
    <w:lvl w:ilvl="4" w:tplc="04240019" w:tentative="1">
      <w:start w:val="1"/>
      <w:numFmt w:val="lowerLetter"/>
      <w:lvlText w:val="%5."/>
      <w:lvlJc w:val="start"/>
      <w:pPr>
        <w:ind w:start="181.85pt" w:hanging="18pt"/>
      </w:pPr>
    </w:lvl>
    <w:lvl w:ilvl="5" w:tplc="0424001B" w:tentative="1">
      <w:start w:val="1"/>
      <w:numFmt w:val="lowerRoman"/>
      <w:lvlText w:val="%6."/>
      <w:lvlJc w:val="end"/>
      <w:pPr>
        <w:ind w:start="217.85pt" w:hanging="9pt"/>
      </w:pPr>
    </w:lvl>
    <w:lvl w:ilvl="6" w:tplc="0424000F" w:tentative="1">
      <w:start w:val="1"/>
      <w:numFmt w:val="decimal"/>
      <w:lvlText w:val="%7."/>
      <w:lvlJc w:val="start"/>
      <w:pPr>
        <w:ind w:start="253.85pt" w:hanging="18pt"/>
      </w:pPr>
    </w:lvl>
    <w:lvl w:ilvl="7" w:tplc="04240019" w:tentative="1">
      <w:start w:val="1"/>
      <w:numFmt w:val="lowerLetter"/>
      <w:lvlText w:val="%8."/>
      <w:lvlJc w:val="start"/>
      <w:pPr>
        <w:ind w:start="289.85pt" w:hanging="18pt"/>
      </w:pPr>
    </w:lvl>
    <w:lvl w:ilvl="8" w:tplc="0424001B" w:tentative="1">
      <w:start w:val="1"/>
      <w:numFmt w:val="lowerRoman"/>
      <w:lvlText w:val="%9."/>
      <w:lvlJc w:val="end"/>
      <w:pPr>
        <w:ind w:start="325.85pt" w:hanging="9pt"/>
      </w:pPr>
    </w:lvl>
  </w:abstractNum>
  <w:abstractNum w:abstractNumId="44" w15:restartNumberingAfterBreak="0">
    <w:nsid w:val="7F390DA8"/>
    <w:multiLevelType w:val="hybridMultilevel"/>
    <w:tmpl w:val="13A622EE"/>
    <w:lvl w:ilvl="0" w:tplc="76AC1A70">
      <w:start w:val="49"/>
      <w:numFmt w:val="bullet"/>
      <w:lvlText w:val=""/>
      <w:lvlJc w:val="start"/>
      <w:pPr>
        <w:ind w:start="36pt" w:hanging="18pt"/>
      </w:pPr>
      <w:rPr>
        <w:rFonts w:ascii="Symbol" w:eastAsia="Times New Roman" w:hAnsi="Symbol"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num w:numId="1">
    <w:abstractNumId w:val="14"/>
  </w:num>
  <w:num w:numId="2">
    <w:abstractNumId w:val="18"/>
  </w:num>
  <w:num w:numId="3">
    <w:abstractNumId w:val="20"/>
    <w:lvlOverride w:ilvl="0">
      <w:startOverride w:val="1"/>
    </w:lvlOverride>
  </w:num>
  <w:num w:numId="4">
    <w:abstractNumId w:val="27"/>
  </w:num>
  <w:num w:numId="5">
    <w:abstractNumId w:val="0"/>
  </w:num>
  <w:num w:numId="6">
    <w:abstractNumId w:val="34"/>
  </w:num>
  <w:num w:numId="7">
    <w:abstractNumId w:val="15"/>
  </w:num>
  <w:num w:numId="8">
    <w:abstractNumId w:val="32"/>
  </w:num>
  <w:num w:numId="9">
    <w:abstractNumId w:val="6"/>
  </w:num>
  <w:num w:numId="10">
    <w:abstractNumId w:val="36"/>
  </w:num>
  <w:num w:numId="11">
    <w:abstractNumId w:val="44"/>
  </w:num>
  <w:num w:numId="12">
    <w:abstractNumId w:val="24"/>
  </w:num>
  <w:num w:numId="13">
    <w:abstractNumId w:val="12"/>
  </w:num>
  <w:num w:numId="1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7"/>
  </w:num>
  <w:num w:numId="17">
    <w:abstractNumId w:val="11"/>
  </w:num>
  <w:num w:numId="18">
    <w:abstractNumId w:val="23"/>
  </w:num>
  <w:num w:numId="19">
    <w:abstractNumId w:val="43"/>
  </w:num>
  <w:num w:numId="20">
    <w:abstractNumId w:val="19"/>
  </w:num>
  <w:num w:numId="21">
    <w:abstractNumId w:val="5"/>
  </w:num>
  <w:num w:numId="22">
    <w:abstractNumId w:val="22"/>
  </w:num>
  <w:num w:numId="23">
    <w:abstractNumId w:val="26"/>
  </w:num>
  <w:num w:numId="24">
    <w:abstractNumId w:val="17"/>
    <w:lvlOverride w:ilvl="0">
      <w:lvl w:ilvl="0" w:tplc="E6888A80">
        <w:start w:val="1"/>
        <w:numFmt w:val="lowerRoman"/>
        <w:pStyle w:val="rkovnatokazaodstavkomi"/>
        <w:lvlText w:val="(%1)"/>
        <w:lvlJc w:val="start"/>
        <w:pPr>
          <w:tabs>
            <w:tab w:val="num" w:pos="21.25pt"/>
          </w:tabs>
          <w:ind w:start="21.25pt" w:hanging="21.25pt"/>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start"/>
        <w:pPr>
          <w:ind w:start="72pt" w:hanging="18pt"/>
        </w:pPr>
      </w:lvl>
    </w:lvlOverride>
    <w:lvlOverride w:ilvl="2">
      <w:lvl w:ilvl="2" w:tplc="0424001B" w:tentative="1">
        <w:start w:val="1"/>
        <w:numFmt w:val="lowerRoman"/>
        <w:lvlText w:val="%3."/>
        <w:lvlJc w:val="end"/>
        <w:pPr>
          <w:ind w:start="108pt" w:hanging="9pt"/>
        </w:pPr>
      </w:lvl>
    </w:lvlOverride>
    <w:lvlOverride w:ilvl="3">
      <w:lvl w:ilvl="3" w:tplc="0424000F" w:tentative="1">
        <w:start w:val="1"/>
        <w:numFmt w:val="decimal"/>
        <w:lvlText w:val="%4."/>
        <w:lvlJc w:val="start"/>
        <w:pPr>
          <w:ind w:start="144pt" w:hanging="18pt"/>
        </w:pPr>
      </w:lvl>
    </w:lvlOverride>
    <w:lvlOverride w:ilvl="4">
      <w:lvl w:ilvl="4" w:tplc="04240019" w:tentative="1">
        <w:start w:val="1"/>
        <w:numFmt w:val="lowerLetter"/>
        <w:lvlText w:val="%5."/>
        <w:lvlJc w:val="start"/>
        <w:pPr>
          <w:ind w:start="180pt" w:hanging="18pt"/>
        </w:pPr>
      </w:lvl>
    </w:lvlOverride>
    <w:lvlOverride w:ilvl="5">
      <w:lvl w:ilvl="5" w:tplc="0424001B" w:tentative="1">
        <w:start w:val="1"/>
        <w:numFmt w:val="lowerRoman"/>
        <w:lvlText w:val="%6."/>
        <w:lvlJc w:val="end"/>
        <w:pPr>
          <w:ind w:start="216pt" w:hanging="9pt"/>
        </w:pPr>
      </w:lvl>
    </w:lvlOverride>
    <w:lvlOverride w:ilvl="6">
      <w:lvl w:ilvl="6" w:tplc="0424000F" w:tentative="1">
        <w:start w:val="1"/>
        <w:numFmt w:val="decimal"/>
        <w:lvlText w:val="%7."/>
        <w:lvlJc w:val="start"/>
        <w:pPr>
          <w:ind w:start="252pt" w:hanging="18pt"/>
        </w:pPr>
      </w:lvl>
    </w:lvlOverride>
    <w:lvlOverride w:ilvl="7">
      <w:lvl w:ilvl="7" w:tplc="04240019" w:tentative="1">
        <w:start w:val="1"/>
        <w:numFmt w:val="lowerLetter"/>
        <w:lvlText w:val="%8."/>
        <w:lvlJc w:val="start"/>
        <w:pPr>
          <w:ind w:start="288pt" w:hanging="18pt"/>
        </w:pPr>
      </w:lvl>
    </w:lvlOverride>
    <w:lvlOverride w:ilvl="8">
      <w:lvl w:ilvl="8" w:tplc="0424001B" w:tentative="1">
        <w:start w:val="1"/>
        <w:numFmt w:val="lowerRoman"/>
        <w:lvlText w:val="%9."/>
        <w:lvlJc w:val="end"/>
        <w:pPr>
          <w:ind w:start="324pt" w:hanging="9pt"/>
        </w:pPr>
      </w:lvl>
    </w:lvlOverride>
  </w:num>
  <w:num w:numId="25">
    <w:abstractNumId w:val="30"/>
  </w:num>
  <w:num w:numId="26">
    <w:abstractNumId w:val="13"/>
  </w:num>
  <w:num w:numId="27">
    <w:abstractNumId w:val="38"/>
  </w:num>
  <w:num w:numId="28">
    <w:abstractNumId w:val="40"/>
  </w:num>
  <w:num w:numId="29">
    <w:abstractNumId w:val="16"/>
  </w:num>
  <w:num w:numId="30">
    <w:abstractNumId w:val="4"/>
  </w:num>
  <w:num w:numId="31">
    <w:abstractNumId w:val="2"/>
  </w:num>
  <w:num w:numId="32">
    <w:abstractNumId w:val="8"/>
  </w:num>
  <w:num w:numId="33">
    <w:abstractNumId w:val="1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1"/>
  </w:num>
  <w:num w:numId="38">
    <w:abstractNumId w:val="12"/>
  </w:num>
  <w:num w:numId="39">
    <w:abstractNumId w:val="18"/>
  </w:num>
  <w:num w:numId="40">
    <w:abstractNumId w:val="10"/>
  </w:num>
  <w:num w:numId="41">
    <w:abstractNumId w:val="2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
  </w:num>
  <w:num w:numId="46">
    <w:abstractNumId w:val="37"/>
  </w:num>
  <w:num w:numId="47">
    <w:abstractNumId w:val="42"/>
  </w:num>
  <w:num w:numId="48">
    <w:abstractNumId w:val="9"/>
  </w:num>
  <w:num w:numId="49">
    <w:abstractNumId w:val="33"/>
  </w:num>
  <w:num w:numId="50">
    <w:abstractNumId w:val="29"/>
  </w:num>
  <w:numIdMacAtCleanup w:val="30"/>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pt"/>
  <w:hyphenationZone w:val="21.25pt"/>
  <w:drawingGridHorizontalSpacing w:val="5pt"/>
  <w:drawingGridVerticalSpacing w:val="14.20pt"/>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73F"/>
    <w:rsid w:val="0000118B"/>
    <w:rsid w:val="000016D6"/>
    <w:rsid w:val="0000270A"/>
    <w:rsid w:val="000036D7"/>
    <w:rsid w:val="00004AC2"/>
    <w:rsid w:val="00004C78"/>
    <w:rsid w:val="00004E52"/>
    <w:rsid w:val="000067B1"/>
    <w:rsid w:val="000069C1"/>
    <w:rsid w:val="00007078"/>
    <w:rsid w:val="00007B1A"/>
    <w:rsid w:val="0001341A"/>
    <w:rsid w:val="0001352E"/>
    <w:rsid w:val="00013CD8"/>
    <w:rsid w:val="00014B69"/>
    <w:rsid w:val="00014FA6"/>
    <w:rsid w:val="0001582C"/>
    <w:rsid w:val="00016BC5"/>
    <w:rsid w:val="00016FF1"/>
    <w:rsid w:val="00017082"/>
    <w:rsid w:val="00020458"/>
    <w:rsid w:val="00020687"/>
    <w:rsid w:val="00021985"/>
    <w:rsid w:val="00022350"/>
    <w:rsid w:val="000226CC"/>
    <w:rsid w:val="00022AB1"/>
    <w:rsid w:val="00022CEA"/>
    <w:rsid w:val="0002329B"/>
    <w:rsid w:val="00023A88"/>
    <w:rsid w:val="000243E3"/>
    <w:rsid w:val="00024458"/>
    <w:rsid w:val="00025B7D"/>
    <w:rsid w:val="00027075"/>
    <w:rsid w:val="00027AF2"/>
    <w:rsid w:val="00030D7D"/>
    <w:rsid w:val="00031335"/>
    <w:rsid w:val="000333DA"/>
    <w:rsid w:val="00033EF3"/>
    <w:rsid w:val="00034055"/>
    <w:rsid w:val="000345C5"/>
    <w:rsid w:val="00035136"/>
    <w:rsid w:val="000356D2"/>
    <w:rsid w:val="00035A22"/>
    <w:rsid w:val="000360BA"/>
    <w:rsid w:val="00036742"/>
    <w:rsid w:val="00040022"/>
    <w:rsid w:val="000401F0"/>
    <w:rsid w:val="000419E2"/>
    <w:rsid w:val="000422C8"/>
    <w:rsid w:val="000426D2"/>
    <w:rsid w:val="00043449"/>
    <w:rsid w:val="00043926"/>
    <w:rsid w:val="00043AD0"/>
    <w:rsid w:val="00044683"/>
    <w:rsid w:val="00046237"/>
    <w:rsid w:val="000468DA"/>
    <w:rsid w:val="00047FCC"/>
    <w:rsid w:val="00051031"/>
    <w:rsid w:val="0005149E"/>
    <w:rsid w:val="000523FC"/>
    <w:rsid w:val="00052FFA"/>
    <w:rsid w:val="00053091"/>
    <w:rsid w:val="00054378"/>
    <w:rsid w:val="00054C04"/>
    <w:rsid w:val="00054DC6"/>
    <w:rsid w:val="00055D4E"/>
    <w:rsid w:val="00056164"/>
    <w:rsid w:val="00056722"/>
    <w:rsid w:val="00056977"/>
    <w:rsid w:val="000569BC"/>
    <w:rsid w:val="00056F38"/>
    <w:rsid w:val="0006082E"/>
    <w:rsid w:val="000624BF"/>
    <w:rsid w:val="00062B21"/>
    <w:rsid w:val="0006442E"/>
    <w:rsid w:val="0006477C"/>
    <w:rsid w:val="000649AE"/>
    <w:rsid w:val="00065971"/>
    <w:rsid w:val="00065B20"/>
    <w:rsid w:val="00066BB3"/>
    <w:rsid w:val="00067391"/>
    <w:rsid w:val="00067441"/>
    <w:rsid w:val="00070266"/>
    <w:rsid w:val="0007073D"/>
    <w:rsid w:val="00072382"/>
    <w:rsid w:val="00072D68"/>
    <w:rsid w:val="00074526"/>
    <w:rsid w:val="0007505D"/>
    <w:rsid w:val="00075D92"/>
    <w:rsid w:val="00075F15"/>
    <w:rsid w:val="0007656B"/>
    <w:rsid w:val="000769B3"/>
    <w:rsid w:val="0007704F"/>
    <w:rsid w:val="000808D8"/>
    <w:rsid w:val="00081E48"/>
    <w:rsid w:val="00082E09"/>
    <w:rsid w:val="000835CE"/>
    <w:rsid w:val="0008387A"/>
    <w:rsid w:val="00084DCE"/>
    <w:rsid w:val="0008536F"/>
    <w:rsid w:val="00085ACE"/>
    <w:rsid w:val="0008654A"/>
    <w:rsid w:val="00086A65"/>
    <w:rsid w:val="00086CED"/>
    <w:rsid w:val="00087318"/>
    <w:rsid w:val="00087392"/>
    <w:rsid w:val="0008744D"/>
    <w:rsid w:val="000877DD"/>
    <w:rsid w:val="0009085D"/>
    <w:rsid w:val="00091712"/>
    <w:rsid w:val="00091EA7"/>
    <w:rsid w:val="0009245A"/>
    <w:rsid w:val="00094174"/>
    <w:rsid w:val="000956EC"/>
    <w:rsid w:val="00096EA1"/>
    <w:rsid w:val="00097DFD"/>
    <w:rsid w:val="000A14DF"/>
    <w:rsid w:val="000A15F8"/>
    <w:rsid w:val="000A1818"/>
    <w:rsid w:val="000A264B"/>
    <w:rsid w:val="000A3BB0"/>
    <w:rsid w:val="000A4358"/>
    <w:rsid w:val="000A5053"/>
    <w:rsid w:val="000A545D"/>
    <w:rsid w:val="000A7187"/>
    <w:rsid w:val="000A7238"/>
    <w:rsid w:val="000B0F3E"/>
    <w:rsid w:val="000B22FA"/>
    <w:rsid w:val="000B280D"/>
    <w:rsid w:val="000B2A07"/>
    <w:rsid w:val="000B2EB9"/>
    <w:rsid w:val="000B3C64"/>
    <w:rsid w:val="000B3D1E"/>
    <w:rsid w:val="000B43FF"/>
    <w:rsid w:val="000B4553"/>
    <w:rsid w:val="000B4E84"/>
    <w:rsid w:val="000B51C6"/>
    <w:rsid w:val="000B5360"/>
    <w:rsid w:val="000B5A15"/>
    <w:rsid w:val="000B66D9"/>
    <w:rsid w:val="000B6BB0"/>
    <w:rsid w:val="000B7C3D"/>
    <w:rsid w:val="000C0C60"/>
    <w:rsid w:val="000C27F1"/>
    <w:rsid w:val="000C2C40"/>
    <w:rsid w:val="000C3DBD"/>
    <w:rsid w:val="000C3E10"/>
    <w:rsid w:val="000C5628"/>
    <w:rsid w:val="000C5C6D"/>
    <w:rsid w:val="000C6525"/>
    <w:rsid w:val="000C6CBB"/>
    <w:rsid w:val="000C6F46"/>
    <w:rsid w:val="000D1158"/>
    <w:rsid w:val="000D1328"/>
    <w:rsid w:val="000D20F2"/>
    <w:rsid w:val="000D4477"/>
    <w:rsid w:val="000D47CA"/>
    <w:rsid w:val="000D4CF4"/>
    <w:rsid w:val="000D4D85"/>
    <w:rsid w:val="000D5A56"/>
    <w:rsid w:val="000D63F0"/>
    <w:rsid w:val="000D78D3"/>
    <w:rsid w:val="000D79D2"/>
    <w:rsid w:val="000D7BAF"/>
    <w:rsid w:val="000E0FFB"/>
    <w:rsid w:val="000E1C28"/>
    <w:rsid w:val="000E246D"/>
    <w:rsid w:val="000E2A9B"/>
    <w:rsid w:val="000E2D54"/>
    <w:rsid w:val="000E2DE5"/>
    <w:rsid w:val="000E3053"/>
    <w:rsid w:val="000E37BC"/>
    <w:rsid w:val="000E431B"/>
    <w:rsid w:val="000E4C6F"/>
    <w:rsid w:val="000E515E"/>
    <w:rsid w:val="000E5EAA"/>
    <w:rsid w:val="000F0B8E"/>
    <w:rsid w:val="000F17AE"/>
    <w:rsid w:val="000F1D7F"/>
    <w:rsid w:val="000F1ED0"/>
    <w:rsid w:val="000F2BED"/>
    <w:rsid w:val="000F2E84"/>
    <w:rsid w:val="000F31CE"/>
    <w:rsid w:val="000F3329"/>
    <w:rsid w:val="000F396D"/>
    <w:rsid w:val="000F3D64"/>
    <w:rsid w:val="000F6FCD"/>
    <w:rsid w:val="000F7396"/>
    <w:rsid w:val="001012F1"/>
    <w:rsid w:val="00101A5D"/>
    <w:rsid w:val="00104727"/>
    <w:rsid w:val="001050BF"/>
    <w:rsid w:val="00105B7B"/>
    <w:rsid w:val="00105FF2"/>
    <w:rsid w:val="00106128"/>
    <w:rsid w:val="001069CE"/>
    <w:rsid w:val="00106C54"/>
    <w:rsid w:val="00107555"/>
    <w:rsid w:val="00107613"/>
    <w:rsid w:val="00113901"/>
    <w:rsid w:val="0011396C"/>
    <w:rsid w:val="00114700"/>
    <w:rsid w:val="001162B6"/>
    <w:rsid w:val="001173F7"/>
    <w:rsid w:val="001179AC"/>
    <w:rsid w:val="00117DAA"/>
    <w:rsid w:val="00122010"/>
    <w:rsid w:val="00122AD9"/>
    <w:rsid w:val="00122C41"/>
    <w:rsid w:val="00122DF1"/>
    <w:rsid w:val="00123033"/>
    <w:rsid w:val="00123F48"/>
    <w:rsid w:val="001243F6"/>
    <w:rsid w:val="0012474F"/>
    <w:rsid w:val="00124757"/>
    <w:rsid w:val="00124F21"/>
    <w:rsid w:val="001252E3"/>
    <w:rsid w:val="00125308"/>
    <w:rsid w:val="00125C05"/>
    <w:rsid w:val="001261E5"/>
    <w:rsid w:val="00127080"/>
    <w:rsid w:val="001278A1"/>
    <w:rsid w:val="001279FD"/>
    <w:rsid w:val="001311A3"/>
    <w:rsid w:val="001313FE"/>
    <w:rsid w:val="00131BF4"/>
    <w:rsid w:val="0013350F"/>
    <w:rsid w:val="001340EF"/>
    <w:rsid w:val="00134392"/>
    <w:rsid w:val="001345E8"/>
    <w:rsid w:val="00134D29"/>
    <w:rsid w:val="001357B2"/>
    <w:rsid w:val="00135D16"/>
    <w:rsid w:val="00135F8C"/>
    <w:rsid w:val="00136768"/>
    <w:rsid w:val="00136B95"/>
    <w:rsid w:val="00136E52"/>
    <w:rsid w:val="00137307"/>
    <w:rsid w:val="00137F98"/>
    <w:rsid w:val="00140331"/>
    <w:rsid w:val="00140CBA"/>
    <w:rsid w:val="0014114E"/>
    <w:rsid w:val="0014355C"/>
    <w:rsid w:val="00144024"/>
    <w:rsid w:val="001441BF"/>
    <w:rsid w:val="001441D9"/>
    <w:rsid w:val="0014453E"/>
    <w:rsid w:val="00144FA8"/>
    <w:rsid w:val="0014622D"/>
    <w:rsid w:val="00146513"/>
    <w:rsid w:val="00146CDD"/>
    <w:rsid w:val="00147005"/>
    <w:rsid w:val="00147B01"/>
    <w:rsid w:val="00147DE1"/>
    <w:rsid w:val="00147FDA"/>
    <w:rsid w:val="00150835"/>
    <w:rsid w:val="00150F90"/>
    <w:rsid w:val="00151F31"/>
    <w:rsid w:val="00151F3D"/>
    <w:rsid w:val="00152187"/>
    <w:rsid w:val="001526AA"/>
    <w:rsid w:val="001529BD"/>
    <w:rsid w:val="00152F53"/>
    <w:rsid w:val="00152F8B"/>
    <w:rsid w:val="0015323B"/>
    <w:rsid w:val="00154549"/>
    <w:rsid w:val="00154B3F"/>
    <w:rsid w:val="00154C55"/>
    <w:rsid w:val="00154E9D"/>
    <w:rsid w:val="0015630E"/>
    <w:rsid w:val="001563C6"/>
    <w:rsid w:val="0015753C"/>
    <w:rsid w:val="0016002A"/>
    <w:rsid w:val="0016029C"/>
    <w:rsid w:val="00160D0D"/>
    <w:rsid w:val="001611B9"/>
    <w:rsid w:val="00162BB2"/>
    <w:rsid w:val="001631C3"/>
    <w:rsid w:val="001634FC"/>
    <w:rsid w:val="00163A29"/>
    <w:rsid w:val="0016481E"/>
    <w:rsid w:val="00164C38"/>
    <w:rsid w:val="00165CB4"/>
    <w:rsid w:val="00165DE1"/>
    <w:rsid w:val="00166617"/>
    <w:rsid w:val="00166AEB"/>
    <w:rsid w:val="00166C88"/>
    <w:rsid w:val="001710A0"/>
    <w:rsid w:val="00172FC5"/>
    <w:rsid w:val="0017477B"/>
    <w:rsid w:val="0017478F"/>
    <w:rsid w:val="0017619A"/>
    <w:rsid w:val="00176DF7"/>
    <w:rsid w:val="00177A3F"/>
    <w:rsid w:val="00181088"/>
    <w:rsid w:val="00182286"/>
    <w:rsid w:val="001826B6"/>
    <w:rsid w:val="0018386E"/>
    <w:rsid w:val="00183FFB"/>
    <w:rsid w:val="00184493"/>
    <w:rsid w:val="00185EAE"/>
    <w:rsid w:val="00187435"/>
    <w:rsid w:val="00190B60"/>
    <w:rsid w:val="00191CC6"/>
    <w:rsid w:val="00193B0B"/>
    <w:rsid w:val="001954B7"/>
    <w:rsid w:val="001957A2"/>
    <w:rsid w:val="001A0567"/>
    <w:rsid w:val="001A0895"/>
    <w:rsid w:val="001A1EBA"/>
    <w:rsid w:val="001A1F06"/>
    <w:rsid w:val="001A1FD7"/>
    <w:rsid w:val="001A200F"/>
    <w:rsid w:val="001A253B"/>
    <w:rsid w:val="001A27E8"/>
    <w:rsid w:val="001A3297"/>
    <w:rsid w:val="001A33A9"/>
    <w:rsid w:val="001A3E44"/>
    <w:rsid w:val="001A4A3D"/>
    <w:rsid w:val="001A4D9D"/>
    <w:rsid w:val="001A6086"/>
    <w:rsid w:val="001A6C65"/>
    <w:rsid w:val="001A75DB"/>
    <w:rsid w:val="001B24A6"/>
    <w:rsid w:val="001B3807"/>
    <w:rsid w:val="001B48B2"/>
    <w:rsid w:val="001B4A4E"/>
    <w:rsid w:val="001B50C2"/>
    <w:rsid w:val="001B512B"/>
    <w:rsid w:val="001B5E27"/>
    <w:rsid w:val="001B7DF5"/>
    <w:rsid w:val="001C03FC"/>
    <w:rsid w:val="001C06C6"/>
    <w:rsid w:val="001C099E"/>
    <w:rsid w:val="001C1765"/>
    <w:rsid w:val="001C1962"/>
    <w:rsid w:val="001C1BDB"/>
    <w:rsid w:val="001C2FEC"/>
    <w:rsid w:val="001C46BE"/>
    <w:rsid w:val="001C51E1"/>
    <w:rsid w:val="001C5748"/>
    <w:rsid w:val="001C593E"/>
    <w:rsid w:val="001C5D24"/>
    <w:rsid w:val="001C5E92"/>
    <w:rsid w:val="001C603E"/>
    <w:rsid w:val="001C7C25"/>
    <w:rsid w:val="001D01A2"/>
    <w:rsid w:val="001D07C6"/>
    <w:rsid w:val="001D0B2D"/>
    <w:rsid w:val="001D0FC2"/>
    <w:rsid w:val="001D1820"/>
    <w:rsid w:val="001D1CCC"/>
    <w:rsid w:val="001D2260"/>
    <w:rsid w:val="001D2971"/>
    <w:rsid w:val="001D2D87"/>
    <w:rsid w:val="001D332E"/>
    <w:rsid w:val="001D39A3"/>
    <w:rsid w:val="001D4BF5"/>
    <w:rsid w:val="001D530A"/>
    <w:rsid w:val="001D5A49"/>
    <w:rsid w:val="001D62CA"/>
    <w:rsid w:val="001D7E7F"/>
    <w:rsid w:val="001E026D"/>
    <w:rsid w:val="001E14A2"/>
    <w:rsid w:val="001E1A53"/>
    <w:rsid w:val="001E1B4F"/>
    <w:rsid w:val="001E34C4"/>
    <w:rsid w:val="001E3A9E"/>
    <w:rsid w:val="001E3D27"/>
    <w:rsid w:val="001E3DD7"/>
    <w:rsid w:val="001E4436"/>
    <w:rsid w:val="001E45F4"/>
    <w:rsid w:val="001E47DF"/>
    <w:rsid w:val="001E4B5F"/>
    <w:rsid w:val="001E5470"/>
    <w:rsid w:val="001E6022"/>
    <w:rsid w:val="001E6126"/>
    <w:rsid w:val="001E6BFA"/>
    <w:rsid w:val="001E6C94"/>
    <w:rsid w:val="001E723E"/>
    <w:rsid w:val="001E7DF4"/>
    <w:rsid w:val="001E7FBA"/>
    <w:rsid w:val="001F01D3"/>
    <w:rsid w:val="001F09BA"/>
    <w:rsid w:val="001F2EAB"/>
    <w:rsid w:val="001F330B"/>
    <w:rsid w:val="001F378C"/>
    <w:rsid w:val="001F3CB3"/>
    <w:rsid w:val="001F3DEE"/>
    <w:rsid w:val="001F406E"/>
    <w:rsid w:val="001F49BC"/>
    <w:rsid w:val="001F4C83"/>
    <w:rsid w:val="001F4F1B"/>
    <w:rsid w:val="001F56A3"/>
    <w:rsid w:val="001F578B"/>
    <w:rsid w:val="001F5B34"/>
    <w:rsid w:val="001F5E2C"/>
    <w:rsid w:val="001F607A"/>
    <w:rsid w:val="001F7846"/>
    <w:rsid w:val="00200A32"/>
    <w:rsid w:val="002028D4"/>
    <w:rsid w:val="00202A77"/>
    <w:rsid w:val="0020318D"/>
    <w:rsid w:val="00203FC9"/>
    <w:rsid w:val="00204C69"/>
    <w:rsid w:val="00205276"/>
    <w:rsid w:val="002053FB"/>
    <w:rsid w:val="0020555C"/>
    <w:rsid w:val="0020593B"/>
    <w:rsid w:val="00205D54"/>
    <w:rsid w:val="00205D7C"/>
    <w:rsid w:val="002066AA"/>
    <w:rsid w:val="00207323"/>
    <w:rsid w:val="002078A8"/>
    <w:rsid w:val="00210CCA"/>
    <w:rsid w:val="002110DC"/>
    <w:rsid w:val="002117BB"/>
    <w:rsid w:val="002118FC"/>
    <w:rsid w:val="00211F9A"/>
    <w:rsid w:val="00212444"/>
    <w:rsid w:val="002130AC"/>
    <w:rsid w:val="00213213"/>
    <w:rsid w:val="0021342C"/>
    <w:rsid w:val="00214F77"/>
    <w:rsid w:val="002150BC"/>
    <w:rsid w:val="00215152"/>
    <w:rsid w:val="00216291"/>
    <w:rsid w:val="002163E3"/>
    <w:rsid w:val="00216E54"/>
    <w:rsid w:val="00216F1E"/>
    <w:rsid w:val="002179C2"/>
    <w:rsid w:val="00220408"/>
    <w:rsid w:val="002217E1"/>
    <w:rsid w:val="0022187D"/>
    <w:rsid w:val="00221A1F"/>
    <w:rsid w:val="00221C74"/>
    <w:rsid w:val="00222C20"/>
    <w:rsid w:val="00224B9D"/>
    <w:rsid w:val="00225E41"/>
    <w:rsid w:val="00225FC1"/>
    <w:rsid w:val="00226CC2"/>
    <w:rsid w:val="00226E3A"/>
    <w:rsid w:val="00227414"/>
    <w:rsid w:val="00227903"/>
    <w:rsid w:val="002310EC"/>
    <w:rsid w:val="00231B64"/>
    <w:rsid w:val="00231F32"/>
    <w:rsid w:val="002325EC"/>
    <w:rsid w:val="00232935"/>
    <w:rsid w:val="00233104"/>
    <w:rsid w:val="00233BCD"/>
    <w:rsid w:val="00233CC5"/>
    <w:rsid w:val="00233F36"/>
    <w:rsid w:val="0023434B"/>
    <w:rsid w:val="00235350"/>
    <w:rsid w:val="0023740A"/>
    <w:rsid w:val="002427AF"/>
    <w:rsid w:val="0024621B"/>
    <w:rsid w:val="00246B7C"/>
    <w:rsid w:val="002479FE"/>
    <w:rsid w:val="00247FC9"/>
    <w:rsid w:val="00250563"/>
    <w:rsid w:val="0025057B"/>
    <w:rsid w:val="0025264A"/>
    <w:rsid w:val="002526C0"/>
    <w:rsid w:val="00252991"/>
    <w:rsid w:val="002529DF"/>
    <w:rsid w:val="002530C0"/>
    <w:rsid w:val="0025359E"/>
    <w:rsid w:val="00253FDB"/>
    <w:rsid w:val="002545E7"/>
    <w:rsid w:val="00254956"/>
    <w:rsid w:val="00254A11"/>
    <w:rsid w:val="00254F80"/>
    <w:rsid w:val="00255576"/>
    <w:rsid w:val="00256273"/>
    <w:rsid w:val="00256559"/>
    <w:rsid w:val="00256BB9"/>
    <w:rsid w:val="00256C57"/>
    <w:rsid w:val="00256E6F"/>
    <w:rsid w:val="002572A3"/>
    <w:rsid w:val="002572AF"/>
    <w:rsid w:val="0025783A"/>
    <w:rsid w:val="002578C3"/>
    <w:rsid w:val="0025797F"/>
    <w:rsid w:val="00257BCF"/>
    <w:rsid w:val="00261F4C"/>
    <w:rsid w:val="00262864"/>
    <w:rsid w:val="00264CC5"/>
    <w:rsid w:val="00265C96"/>
    <w:rsid w:val="00265FDE"/>
    <w:rsid w:val="00266062"/>
    <w:rsid w:val="00270DA3"/>
    <w:rsid w:val="0027117B"/>
    <w:rsid w:val="00271CE5"/>
    <w:rsid w:val="00274259"/>
    <w:rsid w:val="002750ED"/>
    <w:rsid w:val="00276C07"/>
    <w:rsid w:val="00276D76"/>
    <w:rsid w:val="002772C4"/>
    <w:rsid w:val="00280026"/>
    <w:rsid w:val="00280233"/>
    <w:rsid w:val="002803AD"/>
    <w:rsid w:val="002814D8"/>
    <w:rsid w:val="00281B44"/>
    <w:rsid w:val="00282020"/>
    <w:rsid w:val="00283191"/>
    <w:rsid w:val="00284DDB"/>
    <w:rsid w:val="00285381"/>
    <w:rsid w:val="002857FE"/>
    <w:rsid w:val="00285D72"/>
    <w:rsid w:val="00285EBC"/>
    <w:rsid w:val="0028781E"/>
    <w:rsid w:val="002905E6"/>
    <w:rsid w:val="002913CD"/>
    <w:rsid w:val="00291E66"/>
    <w:rsid w:val="002932ED"/>
    <w:rsid w:val="002936C3"/>
    <w:rsid w:val="0029382A"/>
    <w:rsid w:val="00293C6F"/>
    <w:rsid w:val="00295905"/>
    <w:rsid w:val="00295A8A"/>
    <w:rsid w:val="00295B35"/>
    <w:rsid w:val="00295B51"/>
    <w:rsid w:val="0029602A"/>
    <w:rsid w:val="00296505"/>
    <w:rsid w:val="002973F1"/>
    <w:rsid w:val="002979D5"/>
    <w:rsid w:val="00297D92"/>
    <w:rsid w:val="002A0472"/>
    <w:rsid w:val="002A14DD"/>
    <w:rsid w:val="002A2949"/>
    <w:rsid w:val="002A2B69"/>
    <w:rsid w:val="002A3257"/>
    <w:rsid w:val="002A47D6"/>
    <w:rsid w:val="002A52A0"/>
    <w:rsid w:val="002A5806"/>
    <w:rsid w:val="002A65F6"/>
    <w:rsid w:val="002A7033"/>
    <w:rsid w:val="002B0638"/>
    <w:rsid w:val="002B1554"/>
    <w:rsid w:val="002B1B01"/>
    <w:rsid w:val="002B3286"/>
    <w:rsid w:val="002B3C96"/>
    <w:rsid w:val="002B3DFD"/>
    <w:rsid w:val="002B422D"/>
    <w:rsid w:val="002B4969"/>
    <w:rsid w:val="002B542D"/>
    <w:rsid w:val="002B5735"/>
    <w:rsid w:val="002B6D3E"/>
    <w:rsid w:val="002B75AA"/>
    <w:rsid w:val="002B774B"/>
    <w:rsid w:val="002C0239"/>
    <w:rsid w:val="002C04BB"/>
    <w:rsid w:val="002C0655"/>
    <w:rsid w:val="002C0D6C"/>
    <w:rsid w:val="002C1E47"/>
    <w:rsid w:val="002C3A5E"/>
    <w:rsid w:val="002C40AF"/>
    <w:rsid w:val="002C40BD"/>
    <w:rsid w:val="002C464F"/>
    <w:rsid w:val="002C5854"/>
    <w:rsid w:val="002C63AC"/>
    <w:rsid w:val="002C7486"/>
    <w:rsid w:val="002C75F1"/>
    <w:rsid w:val="002C7B08"/>
    <w:rsid w:val="002C7CFD"/>
    <w:rsid w:val="002D00B4"/>
    <w:rsid w:val="002D068D"/>
    <w:rsid w:val="002D0846"/>
    <w:rsid w:val="002D1973"/>
    <w:rsid w:val="002D2D9E"/>
    <w:rsid w:val="002D42F0"/>
    <w:rsid w:val="002D5176"/>
    <w:rsid w:val="002D5CB2"/>
    <w:rsid w:val="002D6D29"/>
    <w:rsid w:val="002D7C7E"/>
    <w:rsid w:val="002D7FC9"/>
    <w:rsid w:val="002E0C5C"/>
    <w:rsid w:val="002E1344"/>
    <w:rsid w:val="002E172C"/>
    <w:rsid w:val="002E2732"/>
    <w:rsid w:val="002E29D6"/>
    <w:rsid w:val="002E673E"/>
    <w:rsid w:val="002E6FBF"/>
    <w:rsid w:val="002E7001"/>
    <w:rsid w:val="002E7F72"/>
    <w:rsid w:val="002F124C"/>
    <w:rsid w:val="002F25AE"/>
    <w:rsid w:val="002F25F1"/>
    <w:rsid w:val="002F26CD"/>
    <w:rsid w:val="002F2742"/>
    <w:rsid w:val="002F28C0"/>
    <w:rsid w:val="002F4211"/>
    <w:rsid w:val="002F4300"/>
    <w:rsid w:val="002F4E16"/>
    <w:rsid w:val="002F4F1F"/>
    <w:rsid w:val="002F5B63"/>
    <w:rsid w:val="002F70B3"/>
    <w:rsid w:val="002F788F"/>
    <w:rsid w:val="002F7BE4"/>
    <w:rsid w:val="003003CE"/>
    <w:rsid w:val="00300A1A"/>
    <w:rsid w:val="003025E9"/>
    <w:rsid w:val="0030345F"/>
    <w:rsid w:val="00303E36"/>
    <w:rsid w:val="00304106"/>
    <w:rsid w:val="00304FF5"/>
    <w:rsid w:val="003074EC"/>
    <w:rsid w:val="00310E46"/>
    <w:rsid w:val="0031146C"/>
    <w:rsid w:val="003118A4"/>
    <w:rsid w:val="00311C70"/>
    <w:rsid w:val="00311F59"/>
    <w:rsid w:val="003121D8"/>
    <w:rsid w:val="003122C7"/>
    <w:rsid w:val="00312833"/>
    <w:rsid w:val="0031360B"/>
    <w:rsid w:val="0031464F"/>
    <w:rsid w:val="00315B72"/>
    <w:rsid w:val="00315D50"/>
    <w:rsid w:val="003163F8"/>
    <w:rsid w:val="00316AF9"/>
    <w:rsid w:val="00321A4C"/>
    <w:rsid w:val="00323233"/>
    <w:rsid w:val="003240B3"/>
    <w:rsid w:val="00324B49"/>
    <w:rsid w:val="00324DF6"/>
    <w:rsid w:val="0032522A"/>
    <w:rsid w:val="003254DB"/>
    <w:rsid w:val="00325D73"/>
    <w:rsid w:val="00325D9F"/>
    <w:rsid w:val="00326E36"/>
    <w:rsid w:val="00327450"/>
    <w:rsid w:val="003276AE"/>
    <w:rsid w:val="00327AB9"/>
    <w:rsid w:val="0033008B"/>
    <w:rsid w:val="00330450"/>
    <w:rsid w:val="00330B72"/>
    <w:rsid w:val="00330DF3"/>
    <w:rsid w:val="00330DF8"/>
    <w:rsid w:val="00330F0F"/>
    <w:rsid w:val="00331042"/>
    <w:rsid w:val="003310F4"/>
    <w:rsid w:val="00332C09"/>
    <w:rsid w:val="00333363"/>
    <w:rsid w:val="0033500F"/>
    <w:rsid w:val="00335950"/>
    <w:rsid w:val="003367E5"/>
    <w:rsid w:val="003400C6"/>
    <w:rsid w:val="003405D1"/>
    <w:rsid w:val="0034072A"/>
    <w:rsid w:val="00340A50"/>
    <w:rsid w:val="00340BEB"/>
    <w:rsid w:val="00340C78"/>
    <w:rsid w:val="00341FC7"/>
    <w:rsid w:val="00342B1F"/>
    <w:rsid w:val="00344846"/>
    <w:rsid w:val="003459F9"/>
    <w:rsid w:val="00345AEF"/>
    <w:rsid w:val="00345E70"/>
    <w:rsid w:val="003466CB"/>
    <w:rsid w:val="00347933"/>
    <w:rsid w:val="00352F4A"/>
    <w:rsid w:val="003537B1"/>
    <w:rsid w:val="00354656"/>
    <w:rsid w:val="0035694D"/>
    <w:rsid w:val="00357C90"/>
    <w:rsid w:val="00357FAC"/>
    <w:rsid w:val="00360083"/>
    <w:rsid w:val="00360819"/>
    <w:rsid w:val="003614D7"/>
    <w:rsid w:val="00362005"/>
    <w:rsid w:val="0036299A"/>
    <w:rsid w:val="00362A59"/>
    <w:rsid w:val="00362D4D"/>
    <w:rsid w:val="003636BF"/>
    <w:rsid w:val="003644C3"/>
    <w:rsid w:val="00364EDE"/>
    <w:rsid w:val="00364F99"/>
    <w:rsid w:val="003650A9"/>
    <w:rsid w:val="00366B26"/>
    <w:rsid w:val="003674F0"/>
    <w:rsid w:val="003701EA"/>
    <w:rsid w:val="003705BF"/>
    <w:rsid w:val="00370EF2"/>
    <w:rsid w:val="00371442"/>
    <w:rsid w:val="00371B72"/>
    <w:rsid w:val="00371B8E"/>
    <w:rsid w:val="0037260E"/>
    <w:rsid w:val="00373CEE"/>
    <w:rsid w:val="003746E8"/>
    <w:rsid w:val="00374760"/>
    <w:rsid w:val="0037559F"/>
    <w:rsid w:val="0037562A"/>
    <w:rsid w:val="003761EC"/>
    <w:rsid w:val="00376408"/>
    <w:rsid w:val="0037674B"/>
    <w:rsid w:val="00376DF9"/>
    <w:rsid w:val="003774FA"/>
    <w:rsid w:val="00380655"/>
    <w:rsid w:val="00380B6A"/>
    <w:rsid w:val="00380F9E"/>
    <w:rsid w:val="0038137C"/>
    <w:rsid w:val="00381432"/>
    <w:rsid w:val="00381827"/>
    <w:rsid w:val="003820A5"/>
    <w:rsid w:val="00382E05"/>
    <w:rsid w:val="00384241"/>
    <w:rsid w:val="003845B4"/>
    <w:rsid w:val="00384E4D"/>
    <w:rsid w:val="00385E46"/>
    <w:rsid w:val="00386214"/>
    <w:rsid w:val="00386C4B"/>
    <w:rsid w:val="00387B1A"/>
    <w:rsid w:val="00390D5D"/>
    <w:rsid w:val="00392820"/>
    <w:rsid w:val="00392A65"/>
    <w:rsid w:val="00393658"/>
    <w:rsid w:val="003944BD"/>
    <w:rsid w:val="00395B73"/>
    <w:rsid w:val="003A00F3"/>
    <w:rsid w:val="003A0384"/>
    <w:rsid w:val="003A06E4"/>
    <w:rsid w:val="003A0CFA"/>
    <w:rsid w:val="003A14D5"/>
    <w:rsid w:val="003A21D4"/>
    <w:rsid w:val="003A35F7"/>
    <w:rsid w:val="003A4385"/>
    <w:rsid w:val="003A5299"/>
    <w:rsid w:val="003A6BEC"/>
    <w:rsid w:val="003A6CAA"/>
    <w:rsid w:val="003A7877"/>
    <w:rsid w:val="003A7997"/>
    <w:rsid w:val="003B0925"/>
    <w:rsid w:val="003B0A01"/>
    <w:rsid w:val="003B0CB3"/>
    <w:rsid w:val="003B11A6"/>
    <w:rsid w:val="003B1597"/>
    <w:rsid w:val="003B2325"/>
    <w:rsid w:val="003B356C"/>
    <w:rsid w:val="003B371A"/>
    <w:rsid w:val="003B3F8B"/>
    <w:rsid w:val="003B689D"/>
    <w:rsid w:val="003B6B5B"/>
    <w:rsid w:val="003B6CEF"/>
    <w:rsid w:val="003B7A96"/>
    <w:rsid w:val="003C3272"/>
    <w:rsid w:val="003C36BA"/>
    <w:rsid w:val="003C3770"/>
    <w:rsid w:val="003C3F28"/>
    <w:rsid w:val="003C5145"/>
    <w:rsid w:val="003C5399"/>
    <w:rsid w:val="003C5836"/>
    <w:rsid w:val="003C5EE5"/>
    <w:rsid w:val="003C7A03"/>
    <w:rsid w:val="003D0965"/>
    <w:rsid w:val="003D096A"/>
    <w:rsid w:val="003D136D"/>
    <w:rsid w:val="003D166A"/>
    <w:rsid w:val="003D31D4"/>
    <w:rsid w:val="003D3379"/>
    <w:rsid w:val="003D4167"/>
    <w:rsid w:val="003D50D6"/>
    <w:rsid w:val="003D5B02"/>
    <w:rsid w:val="003E00C4"/>
    <w:rsid w:val="003E0814"/>
    <w:rsid w:val="003E0ADD"/>
    <w:rsid w:val="003E0E26"/>
    <w:rsid w:val="003E11FC"/>
    <w:rsid w:val="003E1C74"/>
    <w:rsid w:val="003E20ED"/>
    <w:rsid w:val="003E2179"/>
    <w:rsid w:val="003E26C4"/>
    <w:rsid w:val="003E2B73"/>
    <w:rsid w:val="003E4134"/>
    <w:rsid w:val="003E4C25"/>
    <w:rsid w:val="003E4D03"/>
    <w:rsid w:val="003E4F67"/>
    <w:rsid w:val="003E5275"/>
    <w:rsid w:val="003E5344"/>
    <w:rsid w:val="003E56F1"/>
    <w:rsid w:val="003E5735"/>
    <w:rsid w:val="003E64F6"/>
    <w:rsid w:val="003F185F"/>
    <w:rsid w:val="003F22B5"/>
    <w:rsid w:val="003F245C"/>
    <w:rsid w:val="003F296D"/>
    <w:rsid w:val="003F3D26"/>
    <w:rsid w:val="003F4656"/>
    <w:rsid w:val="003F53F8"/>
    <w:rsid w:val="003F54A7"/>
    <w:rsid w:val="003F572F"/>
    <w:rsid w:val="003F5B38"/>
    <w:rsid w:val="003F5F1A"/>
    <w:rsid w:val="003F5F4A"/>
    <w:rsid w:val="003F614B"/>
    <w:rsid w:val="003F6394"/>
    <w:rsid w:val="003F64FC"/>
    <w:rsid w:val="003F77BA"/>
    <w:rsid w:val="004006EF"/>
    <w:rsid w:val="00400983"/>
    <w:rsid w:val="0040157E"/>
    <w:rsid w:val="00401586"/>
    <w:rsid w:val="00401A43"/>
    <w:rsid w:val="004029EC"/>
    <w:rsid w:val="00402B1D"/>
    <w:rsid w:val="00403966"/>
    <w:rsid w:val="0040400F"/>
    <w:rsid w:val="00404072"/>
    <w:rsid w:val="0040656B"/>
    <w:rsid w:val="004069A4"/>
    <w:rsid w:val="00406E68"/>
    <w:rsid w:val="00407594"/>
    <w:rsid w:val="00407CF0"/>
    <w:rsid w:val="004115FC"/>
    <w:rsid w:val="004117C5"/>
    <w:rsid w:val="00413793"/>
    <w:rsid w:val="00414253"/>
    <w:rsid w:val="004149CD"/>
    <w:rsid w:val="00414A1A"/>
    <w:rsid w:val="004155FE"/>
    <w:rsid w:val="00415CEE"/>
    <w:rsid w:val="00416BA6"/>
    <w:rsid w:val="00416CD0"/>
    <w:rsid w:val="0041709E"/>
    <w:rsid w:val="004174E4"/>
    <w:rsid w:val="0042036E"/>
    <w:rsid w:val="0042122D"/>
    <w:rsid w:val="0042158A"/>
    <w:rsid w:val="00421DF7"/>
    <w:rsid w:val="0042231A"/>
    <w:rsid w:val="004228D7"/>
    <w:rsid w:val="00422EF4"/>
    <w:rsid w:val="00423AE5"/>
    <w:rsid w:val="00424799"/>
    <w:rsid w:val="0042479F"/>
    <w:rsid w:val="00424C11"/>
    <w:rsid w:val="004252EE"/>
    <w:rsid w:val="0042537B"/>
    <w:rsid w:val="00425789"/>
    <w:rsid w:val="00427A45"/>
    <w:rsid w:val="00431455"/>
    <w:rsid w:val="004329FC"/>
    <w:rsid w:val="004331DA"/>
    <w:rsid w:val="00433628"/>
    <w:rsid w:val="00433685"/>
    <w:rsid w:val="00434119"/>
    <w:rsid w:val="00434AAF"/>
    <w:rsid w:val="00434C4D"/>
    <w:rsid w:val="00435FAE"/>
    <w:rsid w:val="00436BA8"/>
    <w:rsid w:val="00436EA1"/>
    <w:rsid w:val="00440721"/>
    <w:rsid w:val="00442045"/>
    <w:rsid w:val="004422D8"/>
    <w:rsid w:val="0044315A"/>
    <w:rsid w:val="004431C3"/>
    <w:rsid w:val="004441A2"/>
    <w:rsid w:val="00445BBB"/>
    <w:rsid w:val="00446D54"/>
    <w:rsid w:val="00446EC3"/>
    <w:rsid w:val="004473DA"/>
    <w:rsid w:val="00447708"/>
    <w:rsid w:val="00450086"/>
    <w:rsid w:val="00450864"/>
    <w:rsid w:val="00451A46"/>
    <w:rsid w:val="00452A51"/>
    <w:rsid w:val="0045307D"/>
    <w:rsid w:val="004547E5"/>
    <w:rsid w:val="00454846"/>
    <w:rsid w:val="00455D08"/>
    <w:rsid w:val="00456268"/>
    <w:rsid w:val="00456296"/>
    <w:rsid w:val="00456B0B"/>
    <w:rsid w:val="004571DF"/>
    <w:rsid w:val="00457A8A"/>
    <w:rsid w:val="0046004A"/>
    <w:rsid w:val="0046038B"/>
    <w:rsid w:val="0046039D"/>
    <w:rsid w:val="0046043C"/>
    <w:rsid w:val="0046048A"/>
    <w:rsid w:val="0046157B"/>
    <w:rsid w:val="00461FE8"/>
    <w:rsid w:val="00462756"/>
    <w:rsid w:val="00462897"/>
    <w:rsid w:val="00462CA2"/>
    <w:rsid w:val="00462F42"/>
    <w:rsid w:val="0046559D"/>
    <w:rsid w:val="004657EE"/>
    <w:rsid w:val="004670F0"/>
    <w:rsid w:val="0046714A"/>
    <w:rsid w:val="00467233"/>
    <w:rsid w:val="004679B6"/>
    <w:rsid w:val="004706A4"/>
    <w:rsid w:val="00470964"/>
    <w:rsid w:val="0047174F"/>
    <w:rsid w:val="004721C8"/>
    <w:rsid w:val="00472F21"/>
    <w:rsid w:val="004738AB"/>
    <w:rsid w:val="00473ED5"/>
    <w:rsid w:val="0047436A"/>
    <w:rsid w:val="00474CFC"/>
    <w:rsid w:val="00474D48"/>
    <w:rsid w:val="004769A9"/>
    <w:rsid w:val="0047728E"/>
    <w:rsid w:val="00477E4B"/>
    <w:rsid w:val="00481063"/>
    <w:rsid w:val="00481532"/>
    <w:rsid w:val="004817AF"/>
    <w:rsid w:val="00481EEF"/>
    <w:rsid w:val="004825C4"/>
    <w:rsid w:val="0048296C"/>
    <w:rsid w:val="0048427A"/>
    <w:rsid w:val="004842B2"/>
    <w:rsid w:val="0048525B"/>
    <w:rsid w:val="00485EA2"/>
    <w:rsid w:val="00486A4D"/>
    <w:rsid w:val="00486C5B"/>
    <w:rsid w:val="004872C0"/>
    <w:rsid w:val="004877D3"/>
    <w:rsid w:val="00490F17"/>
    <w:rsid w:val="00493017"/>
    <w:rsid w:val="004939AC"/>
    <w:rsid w:val="004946FF"/>
    <w:rsid w:val="00494DFD"/>
    <w:rsid w:val="00495B32"/>
    <w:rsid w:val="00495C42"/>
    <w:rsid w:val="00495DB4"/>
    <w:rsid w:val="00496E5E"/>
    <w:rsid w:val="004A0244"/>
    <w:rsid w:val="004A03D2"/>
    <w:rsid w:val="004A046B"/>
    <w:rsid w:val="004A0628"/>
    <w:rsid w:val="004A065D"/>
    <w:rsid w:val="004A12E7"/>
    <w:rsid w:val="004A150C"/>
    <w:rsid w:val="004A1A7C"/>
    <w:rsid w:val="004A3403"/>
    <w:rsid w:val="004A361D"/>
    <w:rsid w:val="004A3DA6"/>
    <w:rsid w:val="004A3F55"/>
    <w:rsid w:val="004A520C"/>
    <w:rsid w:val="004A60A1"/>
    <w:rsid w:val="004A7F75"/>
    <w:rsid w:val="004B03C6"/>
    <w:rsid w:val="004B11CD"/>
    <w:rsid w:val="004B1897"/>
    <w:rsid w:val="004B296E"/>
    <w:rsid w:val="004B3129"/>
    <w:rsid w:val="004B4220"/>
    <w:rsid w:val="004B42FD"/>
    <w:rsid w:val="004B4756"/>
    <w:rsid w:val="004B47D6"/>
    <w:rsid w:val="004B49B1"/>
    <w:rsid w:val="004B58C2"/>
    <w:rsid w:val="004B5D5B"/>
    <w:rsid w:val="004B6681"/>
    <w:rsid w:val="004B6843"/>
    <w:rsid w:val="004B7DA1"/>
    <w:rsid w:val="004C0D48"/>
    <w:rsid w:val="004C0F6A"/>
    <w:rsid w:val="004C1B0C"/>
    <w:rsid w:val="004C1E68"/>
    <w:rsid w:val="004C2ECD"/>
    <w:rsid w:val="004C311F"/>
    <w:rsid w:val="004C3865"/>
    <w:rsid w:val="004C38C7"/>
    <w:rsid w:val="004C45A7"/>
    <w:rsid w:val="004C4A88"/>
    <w:rsid w:val="004C4E21"/>
    <w:rsid w:val="004C537C"/>
    <w:rsid w:val="004C75CD"/>
    <w:rsid w:val="004D015B"/>
    <w:rsid w:val="004D01B7"/>
    <w:rsid w:val="004D10CD"/>
    <w:rsid w:val="004D1188"/>
    <w:rsid w:val="004D12F7"/>
    <w:rsid w:val="004D1446"/>
    <w:rsid w:val="004D1515"/>
    <w:rsid w:val="004D2861"/>
    <w:rsid w:val="004D2F34"/>
    <w:rsid w:val="004D3B09"/>
    <w:rsid w:val="004D476C"/>
    <w:rsid w:val="004D705F"/>
    <w:rsid w:val="004D7790"/>
    <w:rsid w:val="004D7B76"/>
    <w:rsid w:val="004D7CBC"/>
    <w:rsid w:val="004E0217"/>
    <w:rsid w:val="004E03FD"/>
    <w:rsid w:val="004E0A9F"/>
    <w:rsid w:val="004E1647"/>
    <w:rsid w:val="004E168D"/>
    <w:rsid w:val="004E1CA1"/>
    <w:rsid w:val="004E2A5D"/>
    <w:rsid w:val="004E2AB6"/>
    <w:rsid w:val="004E2F0E"/>
    <w:rsid w:val="004E3253"/>
    <w:rsid w:val="004E37D3"/>
    <w:rsid w:val="004E3AD7"/>
    <w:rsid w:val="004E3B44"/>
    <w:rsid w:val="004E3F67"/>
    <w:rsid w:val="004E4DA8"/>
    <w:rsid w:val="004E5291"/>
    <w:rsid w:val="004E5FBB"/>
    <w:rsid w:val="004E7B13"/>
    <w:rsid w:val="004F18C3"/>
    <w:rsid w:val="004F1986"/>
    <w:rsid w:val="004F1A34"/>
    <w:rsid w:val="004F1C0F"/>
    <w:rsid w:val="004F1EE2"/>
    <w:rsid w:val="004F4D0B"/>
    <w:rsid w:val="004F6110"/>
    <w:rsid w:val="004F6240"/>
    <w:rsid w:val="004F69C1"/>
    <w:rsid w:val="004F7CD9"/>
    <w:rsid w:val="00500147"/>
    <w:rsid w:val="00503696"/>
    <w:rsid w:val="00503D20"/>
    <w:rsid w:val="00504D99"/>
    <w:rsid w:val="005062B0"/>
    <w:rsid w:val="00507346"/>
    <w:rsid w:val="0051148E"/>
    <w:rsid w:val="005120EC"/>
    <w:rsid w:val="005122E7"/>
    <w:rsid w:val="00512574"/>
    <w:rsid w:val="005161D5"/>
    <w:rsid w:val="00516692"/>
    <w:rsid w:val="00517A7B"/>
    <w:rsid w:val="0052005D"/>
    <w:rsid w:val="0052092A"/>
    <w:rsid w:val="0052092E"/>
    <w:rsid w:val="00520F3D"/>
    <w:rsid w:val="005219F8"/>
    <w:rsid w:val="00521ABD"/>
    <w:rsid w:val="00522E1B"/>
    <w:rsid w:val="005239D2"/>
    <w:rsid w:val="00523AAE"/>
    <w:rsid w:val="005244CF"/>
    <w:rsid w:val="0052483F"/>
    <w:rsid w:val="00524F20"/>
    <w:rsid w:val="005254FF"/>
    <w:rsid w:val="00525A4D"/>
    <w:rsid w:val="00525F28"/>
    <w:rsid w:val="00526246"/>
    <w:rsid w:val="005279A2"/>
    <w:rsid w:val="00527DEB"/>
    <w:rsid w:val="00527FAD"/>
    <w:rsid w:val="00532ED2"/>
    <w:rsid w:val="0053322F"/>
    <w:rsid w:val="00533974"/>
    <w:rsid w:val="00534197"/>
    <w:rsid w:val="005342A4"/>
    <w:rsid w:val="0053492F"/>
    <w:rsid w:val="005351B0"/>
    <w:rsid w:val="005357B9"/>
    <w:rsid w:val="005358AB"/>
    <w:rsid w:val="00535A1A"/>
    <w:rsid w:val="00535D17"/>
    <w:rsid w:val="0053642A"/>
    <w:rsid w:val="005368BB"/>
    <w:rsid w:val="00536F4F"/>
    <w:rsid w:val="00537009"/>
    <w:rsid w:val="00537AD6"/>
    <w:rsid w:val="00537C3B"/>
    <w:rsid w:val="00540099"/>
    <w:rsid w:val="0054087B"/>
    <w:rsid w:val="00541AEB"/>
    <w:rsid w:val="00542297"/>
    <w:rsid w:val="00542700"/>
    <w:rsid w:val="005439F1"/>
    <w:rsid w:val="005441EC"/>
    <w:rsid w:val="00544EB9"/>
    <w:rsid w:val="005451B6"/>
    <w:rsid w:val="00545675"/>
    <w:rsid w:val="005472FB"/>
    <w:rsid w:val="005516B9"/>
    <w:rsid w:val="00551D2C"/>
    <w:rsid w:val="005531DA"/>
    <w:rsid w:val="00555B96"/>
    <w:rsid w:val="00556858"/>
    <w:rsid w:val="00556BF6"/>
    <w:rsid w:val="00560563"/>
    <w:rsid w:val="0056116C"/>
    <w:rsid w:val="005617EA"/>
    <w:rsid w:val="00562C9E"/>
    <w:rsid w:val="00564B30"/>
    <w:rsid w:val="00564DF7"/>
    <w:rsid w:val="00565102"/>
    <w:rsid w:val="005660F5"/>
    <w:rsid w:val="00566AF4"/>
    <w:rsid w:val="00566FC1"/>
    <w:rsid w:val="00567106"/>
    <w:rsid w:val="00570A6D"/>
    <w:rsid w:val="00570F5E"/>
    <w:rsid w:val="005713A1"/>
    <w:rsid w:val="00571A35"/>
    <w:rsid w:val="00571F17"/>
    <w:rsid w:val="00572231"/>
    <w:rsid w:val="005737A0"/>
    <w:rsid w:val="00573E98"/>
    <w:rsid w:val="00574DD7"/>
    <w:rsid w:val="00575343"/>
    <w:rsid w:val="005759F5"/>
    <w:rsid w:val="0057727B"/>
    <w:rsid w:val="00577C70"/>
    <w:rsid w:val="0058031D"/>
    <w:rsid w:val="00582260"/>
    <w:rsid w:val="005843F7"/>
    <w:rsid w:val="0058480F"/>
    <w:rsid w:val="00584C14"/>
    <w:rsid w:val="0058536B"/>
    <w:rsid w:val="00586B1F"/>
    <w:rsid w:val="00586F51"/>
    <w:rsid w:val="00587C58"/>
    <w:rsid w:val="00590D3F"/>
    <w:rsid w:val="005933D7"/>
    <w:rsid w:val="00593667"/>
    <w:rsid w:val="005938CF"/>
    <w:rsid w:val="00593D4C"/>
    <w:rsid w:val="00594BDE"/>
    <w:rsid w:val="005953C7"/>
    <w:rsid w:val="005954E8"/>
    <w:rsid w:val="005962AF"/>
    <w:rsid w:val="005965E4"/>
    <w:rsid w:val="00597CE8"/>
    <w:rsid w:val="00597FE2"/>
    <w:rsid w:val="005A14E4"/>
    <w:rsid w:val="005A17BF"/>
    <w:rsid w:val="005A193B"/>
    <w:rsid w:val="005A2942"/>
    <w:rsid w:val="005A2DCF"/>
    <w:rsid w:val="005A3552"/>
    <w:rsid w:val="005A45CF"/>
    <w:rsid w:val="005A5221"/>
    <w:rsid w:val="005A5BF0"/>
    <w:rsid w:val="005A6076"/>
    <w:rsid w:val="005A7575"/>
    <w:rsid w:val="005A76BF"/>
    <w:rsid w:val="005A793A"/>
    <w:rsid w:val="005A7BD3"/>
    <w:rsid w:val="005B10D8"/>
    <w:rsid w:val="005B11B6"/>
    <w:rsid w:val="005B199E"/>
    <w:rsid w:val="005B1C9C"/>
    <w:rsid w:val="005B2B25"/>
    <w:rsid w:val="005B36B1"/>
    <w:rsid w:val="005B3B33"/>
    <w:rsid w:val="005B3D8C"/>
    <w:rsid w:val="005B4A10"/>
    <w:rsid w:val="005B52A9"/>
    <w:rsid w:val="005B5F0B"/>
    <w:rsid w:val="005B6A4D"/>
    <w:rsid w:val="005B755B"/>
    <w:rsid w:val="005C0174"/>
    <w:rsid w:val="005C1132"/>
    <w:rsid w:val="005C132C"/>
    <w:rsid w:val="005C135C"/>
    <w:rsid w:val="005C192F"/>
    <w:rsid w:val="005C1BB1"/>
    <w:rsid w:val="005C2059"/>
    <w:rsid w:val="005C29B8"/>
    <w:rsid w:val="005C3F36"/>
    <w:rsid w:val="005C4018"/>
    <w:rsid w:val="005C4453"/>
    <w:rsid w:val="005C4524"/>
    <w:rsid w:val="005C65DD"/>
    <w:rsid w:val="005C6606"/>
    <w:rsid w:val="005C693B"/>
    <w:rsid w:val="005C7134"/>
    <w:rsid w:val="005C7339"/>
    <w:rsid w:val="005D053E"/>
    <w:rsid w:val="005D0649"/>
    <w:rsid w:val="005D0F98"/>
    <w:rsid w:val="005D1741"/>
    <w:rsid w:val="005D215C"/>
    <w:rsid w:val="005D2AA7"/>
    <w:rsid w:val="005D2CD8"/>
    <w:rsid w:val="005D4B71"/>
    <w:rsid w:val="005D5568"/>
    <w:rsid w:val="005D5817"/>
    <w:rsid w:val="005D5937"/>
    <w:rsid w:val="005D6236"/>
    <w:rsid w:val="005D6289"/>
    <w:rsid w:val="005D6B62"/>
    <w:rsid w:val="005E1D3C"/>
    <w:rsid w:val="005E2908"/>
    <w:rsid w:val="005E5230"/>
    <w:rsid w:val="005E5BAD"/>
    <w:rsid w:val="005E71AF"/>
    <w:rsid w:val="005E7863"/>
    <w:rsid w:val="005E7DB8"/>
    <w:rsid w:val="005F1B03"/>
    <w:rsid w:val="005F21A6"/>
    <w:rsid w:val="005F2A6F"/>
    <w:rsid w:val="005F30B3"/>
    <w:rsid w:val="005F41CC"/>
    <w:rsid w:val="005F4536"/>
    <w:rsid w:val="005F4887"/>
    <w:rsid w:val="005F6BB3"/>
    <w:rsid w:val="005F7114"/>
    <w:rsid w:val="0060069D"/>
    <w:rsid w:val="00600FAA"/>
    <w:rsid w:val="00601B4C"/>
    <w:rsid w:val="00601E05"/>
    <w:rsid w:val="00602433"/>
    <w:rsid w:val="00602C2F"/>
    <w:rsid w:val="006033E5"/>
    <w:rsid w:val="00603CBB"/>
    <w:rsid w:val="00604E06"/>
    <w:rsid w:val="00604E2F"/>
    <w:rsid w:val="00604F0A"/>
    <w:rsid w:val="006059E1"/>
    <w:rsid w:val="00605A33"/>
    <w:rsid w:val="00606A36"/>
    <w:rsid w:val="0061128B"/>
    <w:rsid w:val="0061267B"/>
    <w:rsid w:val="00612A22"/>
    <w:rsid w:val="00612A9B"/>
    <w:rsid w:val="006132E1"/>
    <w:rsid w:val="00613842"/>
    <w:rsid w:val="00614455"/>
    <w:rsid w:val="00614922"/>
    <w:rsid w:val="00615130"/>
    <w:rsid w:val="00616499"/>
    <w:rsid w:val="0061695B"/>
    <w:rsid w:val="00616C23"/>
    <w:rsid w:val="00617880"/>
    <w:rsid w:val="006204BB"/>
    <w:rsid w:val="00620E03"/>
    <w:rsid w:val="00621099"/>
    <w:rsid w:val="00621BB8"/>
    <w:rsid w:val="00621C51"/>
    <w:rsid w:val="0062285D"/>
    <w:rsid w:val="00622E1C"/>
    <w:rsid w:val="0062323C"/>
    <w:rsid w:val="006249C6"/>
    <w:rsid w:val="00624D63"/>
    <w:rsid w:val="00624E02"/>
    <w:rsid w:val="00625AE6"/>
    <w:rsid w:val="00627DB6"/>
    <w:rsid w:val="00627EB7"/>
    <w:rsid w:val="00627F5B"/>
    <w:rsid w:val="0063107B"/>
    <w:rsid w:val="0063181D"/>
    <w:rsid w:val="00632253"/>
    <w:rsid w:val="006332BC"/>
    <w:rsid w:val="00634571"/>
    <w:rsid w:val="006348FE"/>
    <w:rsid w:val="00634BFD"/>
    <w:rsid w:val="00634FAA"/>
    <w:rsid w:val="0063573C"/>
    <w:rsid w:val="0063573E"/>
    <w:rsid w:val="00636293"/>
    <w:rsid w:val="006367F0"/>
    <w:rsid w:val="0063734B"/>
    <w:rsid w:val="00637BA9"/>
    <w:rsid w:val="00637E8D"/>
    <w:rsid w:val="00640538"/>
    <w:rsid w:val="00640720"/>
    <w:rsid w:val="00640B4C"/>
    <w:rsid w:val="00640EA7"/>
    <w:rsid w:val="00641991"/>
    <w:rsid w:val="00641D15"/>
    <w:rsid w:val="00642242"/>
    <w:rsid w:val="00642714"/>
    <w:rsid w:val="00643BFB"/>
    <w:rsid w:val="00643FB3"/>
    <w:rsid w:val="006455CE"/>
    <w:rsid w:val="0064563F"/>
    <w:rsid w:val="00645EAD"/>
    <w:rsid w:val="006461EC"/>
    <w:rsid w:val="00646E3A"/>
    <w:rsid w:val="00647FDA"/>
    <w:rsid w:val="00647FEE"/>
    <w:rsid w:val="006500DC"/>
    <w:rsid w:val="00650A81"/>
    <w:rsid w:val="00650F80"/>
    <w:rsid w:val="00652FA1"/>
    <w:rsid w:val="0065338A"/>
    <w:rsid w:val="00654AC9"/>
    <w:rsid w:val="00654D43"/>
    <w:rsid w:val="00655841"/>
    <w:rsid w:val="006560D6"/>
    <w:rsid w:val="0065734E"/>
    <w:rsid w:val="0065738F"/>
    <w:rsid w:val="00657556"/>
    <w:rsid w:val="006578CD"/>
    <w:rsid w:val="006603C4"/>
    <w:rsid w:val="006612C8"/>
    <w:rsid w:val="0066168B"/>
    <w:rsid w:val="00662C36"/>
    <w:rsid w:val="00662DBC"/>
    <w:rsid w:val="0066353C"/>
    <w:rsid w:val="006640DC"/>
    <w:rsid w:val="006644E0"/>
    <w:rsid w:val="00664563"/>
    <w:rsid w:val="00664A4F"/>
    <w:rsid w:val="00665967"/>
    <w:rsid w:val="006659BA"/>
    <w:rsid w:val="006663D7"/>
    <w:rsid w:val="00666610"/>
    <w:rsid w:val="00667981"/>
    <w:rsid w:val="00667988"/>
    <w:rsid w:val="00667E6D"/>
    <w:rsid w:val="00670D9A"/>
    <w:rsid w:val="006717D8"/>
    <w:rsid w:val="0067201F"/>
    <w:rsid w:val="006725B6"/>
    <w:rsid w:val="00672B97"/>
    <w:rsid w:val="00673137"/>
    <w:rsid w:val="00673690"/>
    <w:rsid w:val="00673849"/>
    <w:rsid w:val="006738D6"/>
    <w:rsid w:val="00673C50"/>
    <w:rsid w:val="0067419F"/>
    <w:rsid w:val="0067568E"/>
    <w:rsid w:val="00675725"/>
    <w:rsid w:val="00675D6E"/>
    <w:rsid w:val="00675FC1"/>
    <w:rsid w:val="0067644A"/>
    <w:rsid w:val="00676520"/>
    <w:rsid w:val="006772B8"/>
    <w:rsid w:val="0068011D"/>
    <w:rsid w:val="0068189E"/>
    <w:rsid w:val="006829C8"/>
    <w:rsid w:val="00682EF8"/>
    <w:rsid w:val="0068397A"/>
    <w:rsid w:val="00683C3E"/>
    <w:rsid w:val="00683CB2"/>
    <w:rsid w:val="00684BB2"/>
    <w:rsid w:val="00685185"/>
    <w:rsid w:val="00685E25"/>
    <w:rsid w:val="006860CD"/>
    <w:rsid w:val="00690113"/>
    <w:rsid w:val="006911E3"/>
    <w:rsid w:val="006926A0"/>
    <w:rsid w:val="00692FD6"/>
    <w:rsid w:val="00693414"/>
    <w:rsid w:val="00694194"/>
    <w:rsid w:val="006959B3"/>
    <w:rsid w:val="00696381"/>
    <w:rsid w:val="00696FDD"/>
    <w:rsid w:val="006A0C27"/>
    <w:rsid w:val="006A2035"/>
    <w:rsid w:val="006A20C4"/>
    <w:rsid w:val="006A26F6"/>
    <w:rsid w:val="006A2AF4"/>
    <w:rsid w:val="006A3A18"/>
    <w:rsid w:val="006A47F7"/>
    <w:rsid w:val="006A4DF0"/>
    <w:rsid w:val="006A50DA"/>
    <w:rsid w:val="006A52F3"/>
    <w:rsid w:val="006A554A"/>
    <w:rsid w:val="006A58C7"/>
    <w:rsid w:val="006A6012"/>
    <w:rsid w:val="006A60E8"/>
    <w:rsid w:val="006A6187"/>
    <w:rsid w:val="006A6405"/>
    <w:rsid w:val="006A6BAA"/>
    <w:rsid w:val="006A6CAA"/>
    <w:rsid w:val="006A71E3"/>
    <w:rsid w:val="006A71F0"/>
    <w:rsid w:val="006B3295"/>
    <w:rsid w:val="006B35D0"/>
    <w:rsid w:val="006B3C7B"/>
    <w:rsid w:val="006B3D8B"/>
    <w:rsid w:val="006B3F9B"/>
    <w:rsid w:val="006B402F"/>
    <w:rsid w:val="006B41F7"/>
    <w:rsid w:val="006B61BC"/>
    <w:rsid w:val="006B6615"/>
    <w:rsid w:val="006B6A85"/>
    <w:rsid w:val="006B6CC8"/>
    <w:rsid w:val="006C19D0"/>
    <w:rsid w:val="006C1C49"/>
    <w:rsid w:val="006C238D"/>
    <w:rsid w:val="006C29D6"/>
    <w:rsid w:val="006C3561"/>
    <w:rsid w:val="006C35E7"/>
    <w:rsid w:val="006C38A6"/>
    <w:rsid w:val="006C4207"/>
    <w:rsid w:val="006C4FF2"/>
    <w:rsid w:val="006C56D0"/>
    <w:rsid w:val="006C7DBA"/>
    <w:rsid w:val="006C7DD8"/>
    <w:rsid w:val="006D0861"/>
    <w:rsid w:val="006D0975"/>
    <w:rsid w:val="006D1A8D"/>
    <w:rsid w:val="006D1B42"/>
    <w:rsid w:val="006D1B4E"/>
    <w:rsid w:val="006D24D9"/>
    <w:rsid w:val="006D26A6"/>
    <w:rsid w:val="006D2829"/>
    <w:rsid w:val="006D28E6"/>
    <w:rsid w:val="006D3FDB"/>
    <w:rsid w:val="006D5157"/>
    <w:rsid w:val="006D62F9"/>
    <w:rsid w:val="006D6B2D"/>
    <w:rsid w:val="006E0581"/>
    <w:rsid w:val="006E05BE"/>
    <w:rsid w:val="006E0BB6"/>
    <w:rsid w:val="006E1E0E"/>
    <w:rsid w:val="006E251F"/>
    <w:rsid w:val="006E3719"/>
    <w:rsid w:val="006E3D45"/>
    <w:rsid w:val="006E4456"/>
    <w:rsid w:val="006E4EF0"/>
    <w:rsid w:val="006E53D5"/>
    <w:rsid w:val="006E6F2D"/>
    <w:rsid w:val="006E7F9D"/>
    <w:rsid w:val="006F065E"/>
    <w:rsid w:val="006F0A43"/>
    <w:rsid w:val="006F148D"/>
    <w:rsid w:val="006F1AAA"/>
    <w:rsid w:val="006F245D"/>
    <w:rsid w:val="006F292D"/>
    <w:rsid w:val="006F3257"/>
    <w:rsid w:val="006F3415"/>
    <w:rsid w:val="006F38D6"/>
    <w:rsid w:val="006F3CA2"/>
    <w:rsid w:val="006F4835"/>
    <w:rsid w:val="006F5C8D"/>
    <w:rsid w:val="006F5E75"/>
    <w:rsid w:val="006F5FD2"/>
    <w:rsid w:val="006F654A"/>
    <w:rsid w:val="006F77AE"/>
    <w:rsid w:val="006F7CF2"/>
    <w:rsid w:val="006F7EA7"/>
    <w:rsid w:val="007002F4"/>
    <w:rsid w:val="0070118B"/>
    <w:rsid w:val="007025A2"/>
    <w:rsid w:val="00702BCC"/>
    <w:rsid w:val="00703FF4"/>
    <w:rsid w:val="00704285"/>
    <w:rsid w:val="007046EB"/>
    <w:rsid w:val="00705337"/>
    <w:rsid w:val="0070684B"/>
    <w:rsid w:val="007069D2"/>
    <w:rsid w:val="00707183"/>
    <w:rsid w:val="00707272"/>
    <w:rsid w:val="0070767C"/>
    <w:rsid w:val="00707791"/>
    <w:rsid w:val="00707963"/>
    <w:rsid w:val="0070799F"/>
    <w:rsid w:val="0071309E"/>
    <w:rsid w:val="007138F1"/>
    <w:rsid w:val="0071454F"/>
    <w:rsid w:val="00714A8E"/>
    <w:rsid w:val="007155EE"/>
    <w:rsid w:val="00715C34"/>
    <w:rsid w:val="00716AD2"/>
    <w:rsid w:val="00720208"/>
    <w:rsid w:val="007204FA"/>
    <w:rsid w:val="00720A6D"/>
    <w:rsid w:val="0072158B"/>
    <w:rsid w:val="00721E50"/>
    <w:rsid w:val="00721F27"/>
    <w:rsid w:val="00723299"/>
    <w:rsid w:val="0072515C"/>
    <w:rsid w:val="007254FA"/>
    <w:rsid w:val="00726111"/>
    <w:rsid w:val="0072616E"/>
    <w:rsid w:val="007276BB"/>
    <w:rsid w:val="0072786F"/>
    <w:rsid w:val="00727B26"/>
    <w:rsid w:val="00730AE6"/>
    <w:rsid w:val="007320A2"/>
    <w:rsid w:val="0073266D"/>
    <w:rsid w:val="00733017"/>
    <w:rsid w:val="00734015"/>
    <w:rsid w:val="007357B3"/>
    <w:rsid w:val="00736915"/>
    <w:rsid w:val="00736BF0"/>
    <w:rsid w:val="007372D6"/>
    <w:rsid w:val="007377A2"/>
    <w:rsid w:val="00740BC9"/>
    <w:rsid w:val="00740C4C"/>
    <w:rsid w:val="00742755"/>
    <w:rsid w:val="00743039"/>
    <w:rsid w:val="007433DF"/>
    <w:rsid w:val="0074389B"/>
    <w:rsid w:val="00743C1C"/>
    <w:rsid w:val="0074403C"/>
    <w:rsid w:val="007448BD"/>
    <w:rsid w:val="00745411"/>
    <w:rsid w:val="00745651"/>
    <w:rsid w:val="007463FA"/>
    <w:rsid w:val="00747879"/>
    <w:rsid w:val="00750B35"/>
    <w:rsid w:val="00751119"/>
    <w:rsid w:val="0075164B"/>
    <w:rsid w:val="007524A4"/>
    <w:rsid w:val="00755FEB"/>
    <w:rsid w:val="007566E7"/>
    <w:rsid w:val="00757714"/>
    <w:rsid w:val="00760533"/>
    <w:rsid w:val="00762F0C"/>
    <w:rsid w:val="00762F60"/>
    <w:rsid w:val="007634BB"/>
    <w:rsid w:val="0076461C"/>
    <w:rsid w:val="007648AE"/>
    <w:rsid w:val="00764922"/>
    <w:rsid w:val="0076627C"/>
    <w:rsid w:val="0076700C"/>
    <w:rsid w:val="00767613"/>
    <w:rsid w:val="0076794E"/>
    <w:rsid w:val="00767E04"/>
    <w:rsid w:val="0077062A"/>
    <w:rsid w:val="00771370"/>
    <w:rsid w:val="007726D9"/>
    <w:rsid w:val="00772920"/>
    <w:rsid w:val="0077436C"/>
    <w:rsid w:val="00775895"/>
    <w:rsid w:val="0077648D"/>
    <w:rsid w:val="00776C20"/>
    <w:rsid w:val="007771F0"/>
    <w:rsid w:val="00777538"/>
    <w:rsid w:val="00781182"/>
    <w:rsid w:val="00781815"/>
    <w:rsid w:val="00781D46"/>
    <w:rsid w:val="00782138"/>
    <w:rsid w:val="007821C6"/>
    <w:rsid w:val="00782477"/>
    <w:rsid w:val="00782543"/>
    <w:rsid w:val="00782A69"/>
    <w:rsid w:val="00782FAA"/>
    <w:rsid w:val="00783310"/>
    <w:rsid w:val="00783B84"/>
    <w:rsid w:val="00785386"/>
    <w:rsid w:val="007857E9"/>
    <w:rsid w:val="00785F50"/>
    <w:rsid w:val="0078686C"/>
    <w:rsid w:val="00787428"/>
    <w:rsid w:val="007879D9"/>
    <w:rsid w:val="00787EBF"/>
    <w:rsid w:val="00790852"/>
    <w:rsid w:val="00791E2A"/>
    <w:rsid w:val="00791FE7"/>
    <w:rsid w:val="00792584"/>
    <w:rsid w:val="0079325A"/>
    <w:rsid w:val="007937EA"/>
    <w:rsid w:val="007938CC"/>
    <w:rsid w:val="0079769F"/>
    <w:rsid w:val="00797733"/>
    <w:rsid w:val="00797C00"/>
    <w:rsid w:val="00797CB4"/>
    <w:rsid w:val="007A0AFD"/>
    <w:rsid w:val="007A0BEC"/>
    <w:rsid w:val="007A0E52"/>
    <w:rsid w:val="007A10D9"/>
    <w:rsid w:val="007A27EB"/>
    <w:rsid w:val="007A283C"/>
    <w:rsid w:val="007A3C9C"/>
    <w:rsid w:val="007A3F86"/>
    <w:rsid w:val="007A4A6D"/>
    <w:rsid w:val="007A4CEB"/>
    <w:rsid w:val="007A6517"/>
    <w:rsid w:val="007A6BDD"/>
    <w:rsid w:val="007A7279"/>
    <w:rsid w:val="007A7A28"/>
    <w:rsid w:val="007A7FDA"/>
    <w:rsid w:val="007B21D5"/>
    <w:rsid w:val="007B22FA"/>
    <w:rsid w:val="007B280D"/>
    <w:rsid w:val="007B2BE9"/>
    <w:rsid w:val="007B549B"/>
    <w:rsid w:val="007B5823"/>
    <w:rsid w:val="007B6004"/>
    <w:rsid w:val="007B7B88"/>
    <w:rsid w:val="007C0C7D"/>
    <w:rsid w:val="007C36EB"/>
    <w:rsid w:val="007C3AE8"/>
    <w:rsid w:val="007C3E9A"/>
    <w:rsid w:val="007C3EDD"/>
    <w:rsid w:val="007C4C62"/>
    <w:rsid w:val="007C53DF"/>
    <w:rsid w:val="007C5876"/>
    <w:rsid w:val="007C5D04"/>
    <w:rsid w:val="007C6A9A"/>
    <w:rsid w:val="007C7948"/>
    <w:rsid w:val="007D0338"/>
    <w:rsid w:val="007D10DF"/>
    <w:rsid w:val="007D119E"/>
    <w:rsid w:val="007D1BCF"/>
    <w:rsid w:val="007D3455"/>
    <w:rsid w:val="007D36C1"/>
    <w:rsid w:val="007D59EA"/>
    <w:rsid w:val="007D6089"/>
    <w:rsid w:val="007D6AEF"/>
    <w:rsid w:val="007D75CF"/>
    <w:rsid w:val="007D79B3"/>
    <w:rsid w:val="007D7BDC"/>
    <w:rsid w:val="007D7E3C"/>
    <w:rsid w:val="007E0440"/>
    <w:rsid w:val="007E1B8C"/>
    <w:rsid w:val="007E1F83"/>
    <w:rsid w:val="007E44A6"/>
    <w:rsid w:val="007E460B"/>
    <w:rsid w:val="007E4EC0"/>
    <w:rsid w:val="007E4FBB"/>
    <w:rsid w:val="007E607B"/>
    <w:rsid w:val="007E6DC5"/>
    <w:rsid w:val="007E6E78"/>
    <w:rsid w:val="007E7AE8"/>
    <w:rsid w:val="007E7CC9"/>
    <w:rsid w:val="007F004B"/>
    <w:rsid w:val="007F1A6F"/>
    <w:rsid w:val="007F1BA5"/>
    <w:rsid w:val="007F1E5F"/>
    <w:rsid w:val="007F21EA"/>
    <w:rsid w:val="007F2963"/>
    <w:rsid w:val="007F2CDF"/>
    <w:rsid w:val="007F2E03"/>
    <w:rsid w:val="007F32A0"/>
    <w:rsid w:val="007F3B16"/>
    <w:rsid w:val="007F3F54"/>
    <w:rsid w:val="007F3FF7"/>
    <w:rsid w:val="007F4CE0"/>
    <w:rsid w:val="007F56E5"/>
    <w:rsid w:val="007F5E3E"/>
    <w:rsid w:val="007F62C6"/>
    <w:rsid w:val="007F63E3"/>
    <w:rsid w:val="00800B92"/>
    <w:rsid w:val="00800EC9"/>
    <w:rsid w:val="00802259"/>
    <w:rsid w:val="008032B6"/>
    <w:rsid w:val="00803C75"/>
    <w:rsid w:val="00803CEB"/>
    <w:rsid w:val="00803E08"/>
    <w:rsid w:val="008047DB"/>
    <w:rsid w:val="0080524B"/>
    <w:rsid w:val="00805CF2"/>
    <w:rsid w:val="0080630C"/>
    <w:rsid w:val="0080638B"/>
    <w:rsid w:val="008068F8"/>
    <w:rsid w:val="00806914"/>
    <w:rsid w:val="008071D6"/>
    <w:rsid w:val="008076FB"/>
    <w:rsid w:val="008104AE"/>
    <w:rsid w:val="0081080B"/>
    <w:rsid w:val="00810AC1"/>
    <w:rsid w:val="00810CF9"/>
    <w:rsid w:val="00812C01"/>
    <w:rsid w:val="0081352E"/>
    <w:rsid w:val="008136A1"/>
    <w:rsid w:val="008136AA"/>
    <w:rsid w:val="008136C8"/>
    <w:rsid w:val="0081459F"/>
    <w:rsid w:val="00815A40"/>
    <w:rsid w:val="0081644B"/>
    <w:rsid w:val="00816D90"/>
    <w:rsid w:val="008171B7"/>
    <w:rsid w:val="00817F0F"/>
    <w:rsid w:val="00820972"/>
    <w:rsid w:val="00821BBD"/>
    <w:rsid w:val="00822CD5"/>
    <w:rsid w:val="00822F1F"/>
    <w:rsid w:val="00823F60"/>
    <w:rsid w:val="0082426B"/>
    <w:rsid w:val="00824C7F"/>
    <w:rsid w:val="0082529E"/>
    <w:rsid w:val="0082571C"/>
    <w:rsid w:val="00825D26"/>
    <w:rsid w:val="008265FC"/>
    <w:rsid w:val="00827517"/>
    <w:rsid w:val="00827578"/>
    <w:rsid w:val="00827977"/>
    <w:rsid w:val="00833092"/>
    <w:rsid w:val="0083342F"/>
    <w:rsid w:val="008334B3"/>
    <w:rsid w:val="0083438C"/>
    <w:rsid w:val="008346B9"/>
    <w:rsid w:val="00837DF3"/>
    <w:rsid w:val="0084035C"/>
    <w:rsid w:val="008404B0"/>
    <w:rsid w:val="0084359E"/>
    <w:rsid w:val="00843626"/>
    <w:rsid w:val="00844A8F"/>
    <w:rsid w:val="008470D5"/>
    <w:rsid w:val="00847516"/>
    <w:rsid w:val="00847FBE"/>
    <w:rsid w:val="008506C0"/>
    <w:rsid w:val="00851333"/>
    <w:rsid w:val="00851A38"/>
    <w:rsid w:val="008525DF"/>
    <w:rsid w:val="00853093"/>
    <w:rsid w:val="00853BC1"/>
    <w:rsid w:val="00854348"/>
    <w:rsid w:val="008543A7"/>
    <w:rsid w:val="0085531E"/>
    <w:rsid w:val="00855803"/>
    <w:rsid w:val="008560F9"/>
    <w:rsid w:val="0085666C"/>
    <w:rsid w:val="00857317"/>
    <w:rsid w:val="00857E2B"/>
    <w:rsid w:val="0086070E"/>
    <w:rsid w:val="00860B43"/>
    <w:rsid w:val="0086115D"/>
    <w:rsid w:val="0086156A"/>
    <w:rsid w:val="00861F71"/>
    <w:rsid w:val="00864928"/>
    <w:rsid w:val="00865169"/>
    <w:rsid w:val="00866F83"/>
    <w:rsid w:val="0086720D"/>
    <w:rsid w:val="0086730B"/>
    <w:rsid w:val="00867AE0"/>
    <w:rsid w:val="008703A6"/>
    <w:rsid w:val="00870EB4"/>
    <w:rsid w:val="00870F7C"/>
    <w:rsid w:val="00870FCB"/>
    <w:rsid w:val="008717C3"/>
    <w:rsid w:val="0087232A"/>
    <w:rsid w:val="00873BD4"/>
    <w:rsid w:val="0087495E"/>
    <w:rsid w:val="008750D8"/>
    <w:rsid w:val="00875F8E"/>
    <w:rsid w:val="0087634C"/>
    <w:rsid w:val="008771F6"/>
    <w:rsid w:val="0087766A"/>
    <w:rsid w:val="0088030F"/>
    <w:rsid w:val="0088043C"/>
    <w:rsid w:val="0088079A"/>
    <w:rsid w:val="00880DD9"/>
    <w:rsid w:val="00880DFB"/>
    <w:rsid w:val="00880E7F"/>
    <w:rsid w:val="00881A89"/>
    <w:rsid w:val="008822CB"/>
    <w:rsid w:val="008822D2"/>
    <w:rsid w:val="00883E4B"/>
    <w:rsid w:val="008842EC"/>
    <w:rsid w:val="00884889"/>
    <w:rsid w:val="00884EB2"/>
    <w:rsid w:val="00885399"/>
    <w:rsid w:val="00885484"/>
    <w:rsid w:val="00886682"/>
    <w:rsid w:val="00887DBF"/>
    <w:rsid w:val="008903C0"/>
    <w:rsid w:val="008906C9"/>
    <w:rsid w:val="00892448"/>
    <w:rsid w:val="00892C63"/>
    <w:rsid w:val="00893211"/>
    <w:rsid w:val="0089368D"/>
    <w:rsid w:val="00893EBD"/>
    <w:rsid w:val="00894123"/>
    <w:rsid w:val="00894CC1"/>
    <w:rsid w:val="00894E05"/>
    <w:rsid w:val="00895151"/>
    <w:rsid w:val="00896A78"/>
    <w:rsid w:val="00896BEB"/>
    <w:rsid w:val="00896EA5"/>
    <w:rsid w:val="00897BDB"/>
    <w:rsid w:val="008A05EF"/>
    <w:rsid w:val="008A0903"/>
    <w:rsid w:val="008A1E6B"/>
    <w:rsid w:val="008A2140"/>
    <w:rsid w:val="008A2BDE"/>
    <w:rsid w:val="008A2C7D"/>
    <w:rsid w:val="008A3A36"/>
    <w:rsid w:val="008A3DD4"/>
    <w:rsid w:val="008A474C"/>
    <w:rsid w:val="008A562B"/>
    <w:rsid w:val="008A58A5"/>
    <w:rsid w:val="008A7089"/>
    <w:rsid w:val="008A78B2"/>
    <w:rsid w:val="008B02B6"/>
    <w:rsid w:val="008B0E05"/>
    <w:rsid w:val="008B194B"/>
    <w:rsid w:val="008B1D28"/>
    <w:rsid w:val="008B21D5"/>
    <w:rsid w:val="008B25D2"/>
    <w:rsid w:val="008B4022"/>
    <w:rsid w:val="008B43A8"/>
    <w:rsid w:val="008B507F"/>
    <w:rsid w:val="008B611A"/>
    <w:rsid w:val="008B6401"/>
    <w:rsid w:val="008B659A"/>
    <w:rsid w:val="008B6916"/>
    <w:rsid w:val="008B719D"/>
    <w:rsid w:val="008B7D8E"/>
    <w:rsid w:val="008B7F61"/>
    <w:rsid w:val="008C03F5"/>
    <w:rsid w:val="008C04BF"/>
    <w:rsid w:val="008C05FD"/>
    <w:rsid w:val="008C0994"/>
    <w:rsid w:val="008C1E13"/>
    <w:rsid w:val="008C2F1E"/>
    <w:rsid w:val="008C4B43"/>
    <w:rsid w:val="008C5022"/>
    <w:rsid w:val="008C5738"/>
    <w:rsid w:val="008C5DAB"/>
    <w:rsid w:val="008C6A06"/>
    <w:rsid w:val="008C711F"/>
    <w:rsid w:val="008C77B8"/>
    <w:rsid w:val="008D04F0"/>
    <w:rsid w:val="008D1F61"/>
    <w:rsid w:val="008D2545"/>
    <w:rsid w:val="008D2B88"/>
    <w:rsid w:val="008D3148"/>
    <w:rsid w:val="008D3D9A"/>
    <w:rsid w:val="008D6F40"/>
    <w:rsid w:val="008D7636"/>
    <w:rsid w:val="008D7A35"/>
    <w:rsid w:val="008E0FF4"/>
    <w:rsid w:val="008E13D1"/>
    <w:rsid w:val="008E1553"/>
    <w:rsid w:val="008E2217"/>
    <w:rsid w:val="008E26E7"/>
    <w:rsid w:val="008E3D92"/>
    <w:rsid w:val="008E411E"/>
    <w:rsid w:val="008E43E6"/>
    <w:rsid w:val="008E5FE2"/>
    <w:rsid w:val="008E7017"/>
    <w:rsid w:val="008E75EA"/>
    <w:rsid w:val="008F012F"/>
    <w:rsid w:val="008F0334"/>
    <w:rsid w:val="008F0888"/>
    <w:rsid w:val="008F10D4"/>
    <w:rsid w:val="008F1FDB"/>
    <w:rsid w:val="008F2C78"/>
    <w:rsid w:val="008F3500"/>
    <w:rsid w:val="008F4739"/>
    <w:rsid w:val="008F6236"/>
    <w:rsid w:val="008F643F"/>
    <w:rsid w:val="008F6466"/>
    <w:rsid w:val="008F71D9"/>
    <w:rsid w:val="008F7451"/>
    <w:rsid w:val="008F7558"/>
    <w:rsid w:val="0090174D"/>
    <w:rsid w:val="0090283C"/>
    <w:rsid w:val="00902ADC"/>
    <w:rsid w:val="00902EBC"/>
    <w:rsid w:val="009042B2"/>
    <w:rsid w:val="00904696"/>
    <w:rsid w:val="0090488F"/>
    <w:rsid w:val="00904D4C"/>
    <w:rsid w:val="009055D9"/>
    <w:rsid w:val="00906B89"/>
    <w:rsid w:val="00907CF7"/>
    <w:rsid w:val="00910297"/>
    <w:rsid w:val="00910BC4"/>
    <w:rsid w:val="0091138B"/>
    <w:rsid w:val="0091186E"/>
    <w:rsid w:val="00911A6B"/>
    <w:rsid w:val="00911D80"/>
    <w:rsid w:val="00912C13"/>
    <w:rsid w:val="0091303F"/>
    <w:rsid w:val="0091340C"/>
    <w:rsid w:val="00913F61"/>
    <w:rsid w:val="00913FF6"/>
    <w:rsid w:val="00914BAE"/>
    <w:rsid w:val="00914DB1"/>
    <w:rsid w:val="009155F8"/>
    <w:rsid w:val="00915EE7"/>
    <w:rsid w:val="00916D28"/>
    <w:rsid w:val="009179F0"/>
    <w:rsid w:val="009203B3"/>
    <w:rsid w:val="00920669"/>
    <w:rsid w:val="0092099B"/>
    <w:rsid w:val="00920DAA"/>
    <w:rsid w:val="0092151C"/>
    <w:rsid w:val="00921C1B"/>
    <w:rsid w:val="00922189"/>
    <w:rsid w:val="0092218F"/>
    <w:rsid w:val="00922508"/>
    <w:rsid w:val="009225F2"/>
    <w:rsid w:val="00922BE7"/>
    <w:rsid w:val="009240C8"/>
    <w:rsid w:val="0092441F"/>
    <w:rsid w:val="0092480A"/>
    <w:rsid w:val="00924B4B"/>
    <w:rsid w:val="00924E3C"/>
    <w:rsid w:val="00924E76"/>
    <w:rsid w:val="009256AC"/>
    <w:rsid w:val="00926C2A"/>
    <w:rsid w:val="00926E2B"/>
    <w:rsid w:val="00927186"/>
    <w:rsid w:val="00927300"/>
    <w:rsid w:val="0092739F"/>
    <w:rsid w:val="00927705"/>
    <w:rsid w:val="009277B4"/>
    <w:rsid w:val="0093044D"/>
    <w:rsid w:val="009308E2"/>
    <w:rsid w:val="00931286"/>
    <w:rsid w:val="009312A6"/>
    <w:rsid w:val="009327A7"/>
    <w:rsid w:val="0093333A"/>
    <w:rsid w:val="00933CAD"/>
    <w:rsid w:val="0093470B"/>
    <w:rsid w:val="00935158"/>
    <w:rsid w:val="009354CA"/>
    <w:rsid w:val="00936626"/>
    <w:rsid w:val="0093771A"/>
    <w:rsid w:val="009403B3"/>
    <w:rsid w:val="00941735"/>
    <w:rsid w:val="00941810"/>
    <w:rsid w:val="00941D3C"/>
    <w:rsid w:val="00943370"/>
    <w:rsid w:val="0094440D"/>
    <w:rsid w:val="009444D4"/>
    <w:rsid w:val="00944BDA"/>
    <w:rsid w:val="00944EAF"/>
    <w:rsid w:val="00945083"/>
    <w:rsid w:val="009453E3"/>
    <w:rsid w:val="009459E1"/>
    <w:rsid w:val="009517D3"/>
    <w:rsid w:val="0095195F"/>
    <w:rsid w:val="009529C0"/>
    <w:rsid w:val="00953139"/>
    <w:rsid w:val="009549E1"/>
    <w:rsid w:val="00954AE7"/>
    <w:rsid w:val="00955338"/>
    <w:rsid w:val="009559EF"/>
    <w:rsid w:val="0096107B"/>
    <w:rsid w:val="009612BB"/>
    <w:rsid w:val="0096168D"/>
    <w:rsid w:val="009625B5"/>
    <w:rsid w:val="00963346"/>
    <w:rsid w:val="00963457"/>
    <w:rsid w:val="00964801"/>
    <w:rsid w:val="00964A60"/>
    <w:rsid w:val="00964FFF"/>
    <w:rsid w:val="00965F2F"/>
    <w:rsid w:val="009662BC"/>
    <w:rsid w:val="00966941"/>
    <w:rsid w:val="00966CBA"/>
    <w:rsid w:val="00966F5F"/>
    <w:rsid w:val="00967175"/>
    <w:rsid w:val="00967E99"/>
    <w:rsid w:val="0097019F"/>
    <w:rsid w:val="00971724"/>
    <w:rsid w:val="00972963"/>
    <w:rsid w:val="009731A6"/>
    <w:rsid w:val="00974266"/>
    <w:rsid w:val="00975378"/>
    <w:rsid w:val="00975A8F"/>
    <w:rsid w:val="009762BE"/>
    <w:rsid w:val="00977954"/>
    <w:rsid w:val="009801D7"/>
    <w:rsid w:val="00980459"/>
    <w:rsid w:val="009818D3"/>
    <w:rsid w:val="00982AD4"/>
    <w:rsid w:val="009847AD"/>
    <w:rsid w:val="00984BF8"/>
    <w:rsid w:val="00985105"/>
    <w:rsid w:val="0098676C"/>
    <w:rsid w:val="00987B43"/>
    <w:rsid w:val="00987D93"/>
    <w:rsid w:val="00990D2C"/>
    <w:rsid w:val="00990EB1"/>
    <w:rsid w:val="00992D78"/>
    <w:rsid w:val="00995522"/>
    <w:rsid w:val="0099697B"/>
    <w:rsid w:val="00997D75"/>
    <w:rsid w:val="009A0478"/>
    <w:rsid w:val="009A0D1D"/>
    <w:rsid w:val="009A10C4"/>
    <w:rsid w:val="009A123F"/>
    <w:rsid w:val="009A187D"/>
    <w:rsid w:val="009A3A26"/>
    <w:rsid w:val="009A3E41"/>
    <w:rsid w:val="009A401A"/>
    <w:rsid w:val="009A55F2"/>
    <w:rsid w:val="009A5D06"/>
    <w:rsid w:val="009A5F34"/>
    <w:rsid w:val="009A6445"/>
    <w:rsid w:val="009A669C"/>
    <w:rsid w:val="009A69B7"/>
    <w:rsid w:val="009B0F30"/>
    <w:rsid w:val="009B14BF"/>
    <w:rsid w:val="009B31F7"/>
    <w:rsid w:val="009B368D"/>
    <w:rsid w:val="009B4131"/>
    <w:rsid w:val="009B4F0D"/>
    <w:rsid w:val="009B574A"/>
    <w:rsid w:val="009B5B8D"/>
    <w:rsid w:val="009B5CC6"/>
    <w:rsid w:val="009B65AE"/>
    <w:rsid w:val="009B677A"/>
    <w:rsid w:val="009B67BF"/>
    <w:rsid w:val="009B6859"/>
    <w:rsid w:val="009B7D0F"/>
    <w:rsid w:val="009C120A"/>
    <w:rsid w:val="009C20A2"/>
    <w:rsid w:val="009C23DB"/>
    <w:rsid w:val="009C3230"/>
    <w:rsid w:val="009C49A3"/>
    <w:rsid w:val="009C4F72"/>
    <w:rsid w:val="009C5FAA"/>
    <w:rsid w:val="009C740A"/>
    <w:rsid w:val="009C79CD"/>
    <w:rsid w:val="009D0636"/>
    <w:rsid w:val="009D1D20"/>
    <w:rsid w:val="009D2485"/>
    <w:rsid w:val="009D2745"/>
    <w:rsid w:val="009D34A9"/>
    <w:rsid w:val="009D4D32"/>
    <w:rsid w:val="009D51D6"/>
    <w:rsid w:val="009D529B"/>
    <w:rsid w:val="009D593E"/>
    <w:rsid w:val="009D633C"/>
    <w:rsid w:val="009D6BA3"/>
    <w:rsid w:val="009E076E"/>
    <w:rsid w:val="009E2461"/>
    <w:rsid w:val="009E26B1"/>
    <w:rsid w:val="009E474D"/>
    <w:rsid w:val="009E4FAC"/>
    <w:rsid w:val="009E5DDF"/>
    <w:rsid w:val="009E5F6C"/>
    <w:rsid w:val="009E7183"/>
    <w:rsid w:val="009F2D17"/>
    <w:rsid w:val="009F2E79"/>
    <w:rsid w:val="009F5CD5"/>
    <w:rsid w:val="009F6430"/>
    <w:rsid w:val="009F6AB3"/>
    <w:rsid w:val="009F75D4"/>
    <w:rsid w:val="009F7A07"/>
    <w:rsid w:val="00A00B19"/>
    <w:rsid w:val="00A01B04"/>
    <w:rsid w:val="00A02340"/>
    <w:rsid w:val="00A0248B"/>
    <w:rsid w:val="00A029BF"/>
    <w:rsid w:val="00A039A3"/>
    <w:rsid w:val="00A03DC3"/>
    <w:rsid w:val="00A03E86"/>
    <w:rsid w:val="00A0406C"/>
    <w:rsid w:val="00A05E4B"/>
    <w:rsid w:val="00A074D5"/>
    <w:rsid w:val="00A0764C"/>
    <w:rsid w:val="00A0779A"/>
    <w:rsid w:val="00A10D48"/>
    <w:rsid w:val="00A11736"/>
    <w:rsid w:val="00A11910"/>
    <w:rsid w:val="00A125C5"/>
    <w:rsid w:val="00A12C29"/>
    <w:rsid w:val="00A13558"/>
    <w:rsid w:val="00A13903"/>
    <w:rsid w:val="00A14546"/>
    <w:rsid w:val="00A14C18"/>
    <w:rsid w:val="00A14D13"/>
    <w:rsid w:val="00A1584B"/>
    <w:rsid w:val="00A161BA"/>
    <w:rsid w:val="00A16266"/>
    <w:rsid w:val="00A17656"/>
    <w:rsid w:val="00A17E21"/>
    <w:rsid w:val="00A20B3E"/>
    <w:rsid w:val="00A212FC"/>
    <w:rsid w:val="00A21400"/>
    <w:rsid w:val="00A21A91"/>
    <w:rsid w:val="00A21C32"/>
    <w:rsid w:val="00A22622"/>
    <w:rsid w:val="00A23E15"/>
    <w:rsid w:val="00A23F08"/>
    <w:rsid w:val="00A2451C"/>
    <w:rsid w:val="00A25E00"/>
    <w:rsid w:val="00A26C90"/>
    <w:rsid w:val="00A27A1E"/>
    <w:rsid w:val="00A30549"/>
    <w:rsid w:val="00A306BE"/>
    <w:rsid w:val="00A30AB5"/>
    <w:rsid w:val="00A30F05"/>
    <w:rsid w:val="00A328BC"/>
    <w:rsid w:val="00A334AF"/>
    <w:rsid w:val="00A339C6"/>
    <w:rsid w:val="00A34CB7"/>
    <w:rsid w:val="00A34FD1"/>
    <w:rsid w:val="00A35225"/>
    <w:rsid w:val="00A36090"/>
    <w:rsid w:val="00A36843"/>
    <w:rsid w:val="00A37122"/>
    <w:rsid w:val="00A374D1"/>
    <w:rsid w:val="00A40D99"/>
    <w:rsid w:val="00A411D9"/>
    <w:rsid w:val="00A41256"/>
    <w:rsid w:val="00A417E5"/>
    <w:rsid w:val="00A418BE"/>
    <w:rsid w:val="00A42DF9"/>
    <w:rsid w:val="00A47CC4"/>
    <w:rsid w:val="00A47F26"/>
    <w:rsid w:val="00A50524"/>
    <w:rsid w:val="00A526EF"/>
    <w:rsid w:val="00A52BB2"/>
    <w:rsid w:val="00A54438"/>
    <w:rsid w:val="00A55070"/>
    <w:rsid w:val="00A55441"/>
    <w:rsid w:val="00A56FF6"/>
    <w:rsid w:val="00A57E59"/>
    <w:rsid w:val="00A60297"/>
    <w:rsid w:val="00A60428"/>
    <w:rsid w:val="00A61505"/>
    <w:rsid w:val="00A62359"/>
    <w:rsid w:val="00A636C6"/>
    <w:rsid w:val="00A63E46"/>
    <w:rsid w:val="00A63EBA"/>
    <w:rsid w:val="00A640F5"/>
    <w:rsid w:val="00A6464B"/>
    <w:rsid w:val="00A649EF"/>
    <w:rsid w:val="00A64AE7"/>
    <w:rsid w:val="00A64C0D"/>
    <w:rsid w:val="00A64C25"/>
    <w:rsid w:val="00A6551A"/>
    <w:rsid w:val="00A6554D"/>
    <w:rsid w:val="00A65EE7"/>
    <w:rsid w:val="00A674C9"/>
    <w:rsid w:val="00A70133"/>
    <w:rsid w:val="00A70F44"/>
    <w:rsid w:val="00A71396"/>
    <w:rsid w:val="00A72584"/>
    <w:rsid w:val="00A74F86"/>
    <w:rsid w:val="00A752C4"/>
    <w:rsid w:val="00A75828"/>
    <w:rsid w:val="00A75A19"/>
    <w:rsid w:val="00A770A6"/>
    <w:rsid w:val="00A80DB2"/>
    <w:rsid w:val="00A813B1"/>
    <w:rsid w:val="00A82351"/>
    <w:rsid w:val="00A827A7"/>
    <w:rsid w:val="00A82DE4"/>
    <w:rsid w:val="00A8333D"/>
    <w:rsid w:val="00A84857"/>
    <w:rsid w:val="00A860B6"/>
    <w:rsid w:val="00A86DA6"/>
    <w:rsid w:val="00A904BE"/>
    <w:rsid w:val="00A91EDC"/>
    <w:rsid w:val="00A92948"/>
    <w:rsid w:val="00A9346C"/>
    <w:rsid w:val="00A93DD2"/>
    <w:rsid w:val="00A967E1"/>
    <w:rsid w:val="00A96AC3"/>
    <w:rsid w:val="00A96B6C"/>
    <w:rsid w:val="00A96F5A"/>
    <w:rsid w:val="00AA02D5"/>
    <w:rsid w:val="00AA16BD"/>
    <w:rsid w:val="00AA1A50"/>
    <w:rsid w:val="00AA2340"/>
    <w:rsid w:val="00AA2819"/>
    <w:rsid w:val="00AA3212"/>
    <w:rsid w:val="00AA3BCC"/>
    <w:rsid w:val="00AA53C0"/>
    <w:rsid w:val="00AA5656"/>
    <w:rsid w:val="00AA5671"/>
    <w:rsid w:val="00AA62AB"/>
    <w:rsid w:val="00AA65DA"/>
    <w:rsid w:val="00AA6A06"/>
    <w:rsid w:val="00AA760D"/>
    <w:rsid w:val="00AA7CB0"/>
    <w:rsid w:val="00AB17D2"/>
    <w:rsid w:val="00AB1EFF"/>
    <w:rsid w:val="00AB36C4"/>
    <w:rsid w:val="00AB473F"/>
    <w:rsid w:val="00AB492C"/>
    <w:rsid w:val="00AB4EF5"/>
    <w:rsid w:val="00AB57B8"/>
    <w:rsid w:val="00AB6AE6"/>
    <w:rsid w:val="00AB7887"/>
    <w:rsid w:val="00AB78BF"/>
    <w:rsid w:val="00AC2363"/>
    <w:rsid w:val="00AC25F8"/>
    <w:rsid w:val="00AC2810"/>
    <w:rsid w:val="00AC32B2"/>
    <w:rsid w:val="00AC32C2"/>
    <w:rsid w:val="00AC45B7"/>
    <w:rsid w:val="00AC55FD"/>
    <w:rsid w:val="00AC58D0"/>
    <w:rsid w:val="00AC5B06"/>
    <w:rsid w:val="00AC5BE9"/>
    <w:rsid w:val="00AC6058"/>
    <w:rsid w:val="00AC62BB"/>
    <w:rsid w:val="00AC6CFD"/>
    <w:rsid w:val="00AC70A0"/>
    <w:rsid w:val="00AC7CD9"/>
    <w:rsid w:val="00AD01BB"/>
    <w:rsid w:val="00AD1D51"/>
    <w:rsid w:val="00AD2A59"/>
    <w:rsid w:val="00AD58C5"/>
    <w:rsid w:val="00AD758D"/>
    <w:rsid w:val="00AD7793"/>
    <w:rsid w:val="00AE01D1"/>
    <w:rsid w:val="00AE08A0"/>
    <w:rsid w:val="00AE0F19"/>
    <w:rsid w:val="00AE11DA"/>
    <w:rsid w:val="00AE28BD"/>
    <w:rsid w:val="00AE382A"/>
    <w:rsid w:val="00AE4411"/>
    <w:rsid w:val="00AE4CE9"/>
    <w:rsid w:val="00AE519F"/>
    <w:rsid w:val="00AE6ABA"/>
    <w:rsid w:val="00AE6F9A"/>
    <w:rsid w:val="00AE7516"/>
    <w:rsid w:val="00AE753A"/>
    <w:rsid w:val="00AE7B15"/>
    <w:rsid w:val="00AE7E29"/>
    <w:rsid w:val="00AE7F55"/>
    <w:rsid w:val="00AF0326"/>
    <w:rsid w:val="00AF06ED"/>
    <w:rsid w:val="00AF1051"/>
    <w:rsid w:val="00AF1314"/>
    <w:rsid w:val="00AF1DF2"/>
    <w:rsid w:val="00AF2F76"/>
    <w:rsid w:val="00AF3F1F"/>
    <w:rsid w:val="00AF6F10"/>
    <w:rsid w:val="00AF7B92"/>
    <w:rsid w:val="00B003EA"/>
    <w:rsid w:val="00B014D4"/>
    <w:rsid w:val="00B02196"/>
    <w:rsid w:val="00B02D15"/>
    <w:rsid w:val="00B02EDD"/>
    <w:rsid w:val="00B03197"/>
    <w:rsid w:val="00B04591"/>
    <w:rsid w:val="00B05222"/>
    <w:rsid w:val="00B05866"/>
    <w:rsid w:val="00B069C1"/>
    <w:rsid w:val="00B07C6D"/>
    <w:rsid w:val="00B10085"/>
    <w:rsid w:val="00B10D44"/>
    <w:rsid w:val="00B11615"/>
    <w:rsid w:val="00B11C26"/>
    <w:rsid w:val="00B129AF"/>
    <w:rsid w:val="00B12B90"/>
    <w:rsid w:val="00B15777"/>
    <w:rsid w:val="00B164AC"/>
    <w:rsid w:val="00B16B67"/>
    <w:rsid w:val="00B16EF7"/>
    <w:rsid w:val="00B16F38"/>
    <w:rsid w:val="00B16FA4"/>
    <w:rsid w:val="00B17141"/>
    <w:rsid w:val="00B1725A"/>
    <w:rsid w:val="00B17A68"/>
    <w:rsid w:val="00B20371"/>
    <w:rsid w:val="00B20824"/>
    <w:rsid w:val="00B20B54"/>
    <w:rsid w:val="00B22598"/>
    <w:rsid w:val="00B226E1"/>
    <w:rsid w:val="00B23712"/>
    <w:rsid w:val="00B249F3"/>
    <w:rsid w:val="00B24B9E"/>
    <w:rsid w:val="00B24F78"/>
    <w:rsid w:val="00B250A2"/>
    <w:rsid w:val="00B26015"/>
    <w:rsid w:val="00B26EC4"/>
    <w:rsid w:val="00B27361"/>
    <w:rsid w:val="00B3025A"/>
    <w:rsid w:val="00B30CAD"/>
    <w:rsid w:val="00B314C3"/>
    <w:rsid w:val="00B31575"/>
    <w:rsid w:val="00B31F55"/>
    <w:rsid w:val="00B329EA"/>
    <w:rsid w:val="00B33D54"/>
    <w:rsid w:val="00B33E77"/>
    <w:rsid w:val="00B35936"/>
    <w:rsid w:val="00B40ED2"/>
    <w:rsid w:val="00B415FB"/>
    <w:rsid w:val="00B41973"/>
    <w:rsid w:val="00B428A6"/>
    <w:rsid w:val="00B44EF8"/>
    <w:rsid w:val="00B453CA"/>
    <w:rsid w:val="00B45422"/>
    <w:rsid w:val="00B455E6"/>
    <w:rsid w:val="00B4731A"/>
    <w:rsid w:val="00B477B8"/>
    <w:rsid w:val="00B47FD3"/>
    <w:rsid w:val="00B50202"/>
    <w:rsid w:val="00B510EA"/>
    <w:rsid w:val="00B51715"/>
    <w:rsid w:val="00B51C64"/>
    <w:rsid w:val="00B52031"/>
    <w:rsid w:val="00B52104"/>
    <w:rsid w:val="00B53472"/>
    <w:rsid w:val="00B53BE0"/>
    <w:rsid w:val="00B544DE"/>
    <w:rsid w:val="00B54827"/>
    <w:rsid w:val="00B54D0B"/>
    <w:rsid w:val="00B54FA0"/>
    <w:rsid w:val="00B5568C"/>
    <w:rsid w:val="00B558F8"/>
    <w:rsid w:val="00B559E8"/>
    <w:rsid w:val="00B55D8A"/>
    <w:rsid w:val="00B56DD6"/>
    <w:rsid w:val="00B57421"/>
    <w:rsid w:val="00B574B8"/>
    <w:rsid w:val="00B57507"/>
    <w:rsid w:val="00B60336"/>
    <w:rsid w:val="00B604B3"/>
    <w:rsid w:val="00B605C3"/>
    <w:rsid w:val="00B60779"/>
    <w:rsid w:val="00B608FD"/>
    <w:rsid w:val="00B6134D"/>
    <w:rsid w:val="00B6144A"/>
    <w:rsid w:val="00B617A7"/>
    <w:rsid w:val="00B628AD"/>
    <w:rsid w:val="00B62C8B"/>
    <w:rsid w:val="00B63F10"/>
    <w:rsid w:val="00B647AD"/>
    <w:rsid w:val="00B65697"/>
    <w:rsid w:val="00B67054"/>
    <w:rsid w:val="00B700CB"/>
    <w:rsid w:val="00B710F7"/>
    <w:rsid w:val="00B72249"/>
    <w:rsid w:val="00B737CA"/>
    <w:rsid w:val="00B75B09"/>
    <w:rsid w:val="00B75CC0"/>
    <w:rsid w:val="00B76446"/>
    <w:rsid w:val="00B8096E"/>
    <w:rsid w:val="00B80981"/>
    <w:rsid w:val="00B80ED1"/>
    <w:rsid w:val="00B816C1"/>
    <w:rsid w:val="00B829AC"/>
    <w:rsid w:val="00B83E4E"/>
    <w:rsid w:val="00B851C6"/>
    <w:rsid w:val="00B8547D"/>
    <w:rsid w:val="00B8551C"/>
    <w:rsid w:val="00B862DC"/>
    <w:rsid w:val="00B870BA"/>
    <w:rsid w:val="00B87C37"/>
    <w:rsid w:val="00B87F2C"/>
    <w:rsid w:val="00B9019E"/>
    <w:rsid w:val="00B9079A"/>
    <w:rsid w:val="00B91F38"/>
    <w:rsid w:val="00B92408"/>
    <w:rsid w:val="00B92749"/>
    <w:rsid w:val="00B92AC3"/>
    <w:rsid w:val="00B92F78"/>
    <w:rsid w:val="00B938A3"/>
    <w:rsid w:val="00B93A74"/>
    <w:rsid w:val="00B940AA"/>
    <w:rsid w:val="00B9468E"/>
    <w:rsid w:val="00B94968"/>
    <w:rsid w:val="00B94B64"/>
    <w:rsid w:val="00B94F5A"/>
    <w:rsid w:val="00B9588C"/>
    <w:rsid w:val="00B95DE2"/>
    <w:rsid w:val="00B96046"/>
    <w:rsid w:val="00B96646"/>
    <w:rsid w:val="00B97B68"/>
    <w:rsid w:val="00B97D3E"/>
    <w:rsid w:val="00BA04F5"/>
    <w:rsid w:val="00BA0C2C"/>
    <w:rsid w:val="00BA17D9"/>
    <w:rsid w:val="00BA1A8E"/>
    <w:rsid w:val="00BA1B0D"/>
    <w:rsid w:val="00BA2557"/>
    <w:rsid w:val="00BA2881"/>
    <w:rsid w:val="00BA2D02"/>
    <w:rsid w:val="00BA3096"/>
    <w:rsid w:val="00BA4A20"/>
    <w:rsid w:val="00BA5D29"/>
    <w:rsid w:val="00BA635D"/>
    <w:rsid w:val="00BA64CD"/>
    <w:rsid w:val="00BA669C"/>
    <w:rsid w:val="00BA68F1"/>
    <w:rsid w:val="00BA6F6A"/>
    <w:rsid w:val="00BA7302"/>
    <w:rsid w:val="00BA7361"/>
    <w:rsid w:val="00BB00A6"/>
    <w:rsid w:val="00BB18F0"/>
    <w:rsid w:val="00BB25AC"/>
    <w:rsid w:val="00BB2B01"/>
    <w:rsid w:val="00BB2B10"/>
    <w:rsid w:val="00BB2FDD"/>
    <w:rsid w:val="00BB56F4"/>
    <w:rsid w:val="00BB7804"/>
    <w:rsid w:val="00BB7CC3"/>
    <w:rsid w:val="00BB7FC6"/>
    <w:rsid w:val="00BC084D"/>
    <w:rsid w:val="00BC11AF"/>
    <w:rsid w:val="00BC1B28"/>
    <w:rsid w:val="00BC3509"/>
    <w:rsid w:val="00BC446E"/>
    <w:rsid w:val="00BC47DA"/>
    <w:rsid w:val="00BC5559"/>
    <w:rsid w:val="00BC6553"/>
    <w:rsid w:val="00BC6CCF"/>
    <w:rsid w:val="00BC7267"/>
    <w:rsid w:val="00BC75FC"/>
    <w:rsid w:val="00BC7716"/>
    <w:rsid w:val="00BD0328"/>
    <w:rsid w:val="00BD07A5"/>
    <w:rsid w:val="00BD0DC7"/>
    <w:rsid w:val="00BD2498"/>
    <w:rsid w:val="00BD2B79"/>
    <w:rsid w:val="00BD608D"/>
    <w:rsid w:val="00BD6849"/>
    <w:rsid w:val="00BD694B"/>
    <w:rsid w:val="00BD71E0"/>
    <w:rsid w:val="00BD767B"/>
    <w:rsid w:val="00BD7BE7"/>
    <w:rsid w:val="00BE01B8"/>
    <w:rsid w:val="00BE02B7"/>
    <w:rsid w:val="00BE1063"/>
    <w:rsid w:val="00BE123B"/>
    <w:rsid w:val="00BE25CD"/>
    <w:rsid w:val="00BE2C95"/>
    <w:rsid w:val="00BE2E66"/>
    <w:rsid w:val="00BE37AB"/>
    <w:rsid w:val="00BE39DC"/>
    <w:rsid w:val="00BE4E80"/>
    <w:rsid w:val="00BE531E"/>
    <w:rsid w:val="00BE70C4"/>
    <w:rsid w:val="00BE7BA8"/>
    <w:rsid w:val="00BF091B"/>
    <w:rsid w:val="00BF0A1B"/>
    <w:rsid w:val="00BF1010"/>
    <w:rsid w:val="00BF118C"/>
    <w:rsid w:val="00BF1995"/>
    <w:rsid w:val="00BF2DD8"/>
    <w:rsid w:val="00BF36BA"/>
    <w:rsid w:val="00BF4436"/>
    <w:rsid w:val="00BF4755"/>
    <w:rsid w:val="00BF554F"/>
    <w:rsid w:val="00BF56F8"/>
    <w:rsid w:val="00BF5B94"/>
    <w:rsid w:val="00BF6190"/>
    <w:rsid w:val="00BF7002"/>
    <w:rsid w:val="00C0047A"/>
    <w:rsid w:val="00C012D2"/>
    <w:rsid w:val="00C01748"/>
    <w:rsid w:val="00C01FFF"/>
    <w:rsid w:val="00C02B39"/>
    <w:rsid w:val="00C048D4"/>
    <w:rsid w:val="00C050B3"/>
    <w:rsid w:val="00C05E67"/>
    <w:rsid w:val="00C063A4"/>
    <w:rsid w:val="00C0648A"/>
    <w:rsid w:val="00C07241"/>
    <w:rsid w:val="00C076D3"/>
    <w:rsid w:val="00C078A2"/>
    <w:rsid w:val="00C123F3"/>
    <w:rsid w:val="00C1365A"/>
    <w:rsid w:val="00C14445"/>
    <w:rsid w:val="00C152E3"/>
    <w:rsid w:val="00C15325"/>
    <w:rsid w:val="00C16544"/>
    <w:rsid w:val="00C168DD"/>
    <w:rsid w:val="00C16AA9"/>
    <w:rsid w:val="00C16C4C"/>
    <w:rsid w:val="00C20528"/>
    <w:rsid w:val="00C214BF"/>
    <w:rsid w:val="00C21A8A"/>
    <w:rsid w:val="00C2296D"/>
    <w:rsid w:val="00C22A94"/>
    <w:rsid w:val="00C23E8C"/>
    <w:rsid w:val="00C250D5"/>
    <w:rsid w:val="00C2620F"/>
    <w:rsid w:val="00C27DC4"/>
    <w:rsid w:val="00C3032E"/>
    <w:rsid w:val="00C30B27"/>
    <w:rsid w:val="00C31A68"/>
    <w:rsid w:val="00C31A98"/>
    <w:rsid w:val="00C31D0F"/>
    <w:rsid w:val="00C31D7E"/>
    <w:rsid w:val="00C32B80"/>
    <w:rsid w:val="00C32E40"/>
    <w:rsid w:val="00C33607"/>
    <w:rsid w:val="00C338A1"/>
    <w:rsid w:val="00C33E4F"/>
    <w:rsid w:val="00C33F22"/>
    <w:rsid w:val="00C33FAE"/>
    <w:rsid w:val="00C34232"/>
    <w:rsid w:val="00C3520B"/>
    <w:rsid w:val="00C35666"/>
    <w:rsid w:val="00C362E4"/>
    <w:rsid w:val="00C36848"/>
    <w:rsid w:val="00C368B9"/>
    <w:rsid w:val="00C37EC8"/>
    <w:rsid w:val="00C414AA"/>
    <w:rsid w:val="00C41E70"/>
    <w:rsid w:val="00C430D9"/>
    <w:rsid w:val="00C437D6"/>
    <w:rsid w:val="00C438DE"/>
    <w:rsid w:val="00C43BCB"/>
    <w:rsid w:val="00C43EA2"/>
    <w:rsid w:val="00C44B49"/>
    <w:rsid w:val="00C45C5C"/>
    <w:rsid w:val="00C4629D"/>
    <w:rsid w:val="00C473D2"/>
    <w:rsid w:val="00C50741"/>
    <w:rsid w:val="00C50DAB"/>
    <w:rsid w:val="00C51534"/>
    <w:rsid w:val="00C5290A"/>
    <w:rsid w:val="00C5310B"/>
    <w:rsid w:val="00C53A85"/>
    <w:rsid w:val="00C54515"/>
    <w:rsid w:val="00C563FC"/>
    <w:rsid w:val="00C6088F"/>
    <w:rsid w:val="00C61084"/>
    <w:rsid w:val="00C62846"/>
    <w:rsid w:val="00C62F58"/>
    <w:rsid w:val="00C630FB"/>
    <w:rsid w:val="00C648CD"/>
    <w:rsid w:val="00C64EE8"/>
    <w:rsid w:val="00C658E1"/>
    <w:rsid w:val="00C6672D"/>
    <w:rsid w:val="00C669A5"/>
    <w:rsid w:val="00C70599"/>
    <w:rsid w:val="00C708A2"/>
    <w:rsid w:val="00C70DC0"/>
    <w:rsid w:val="00C72E68"/>
    <w:rsid w:val="00C74005"/>
    <w:rsid w:val="00C75342"/>
    <w:rsid w:val="00C7784C"/>
    <w:rsid w:val="00C77EEE"/>
    <w:rsid w:val="00C81D49"/>
    <w:rsid w:val="00C824F9"/>
    <w:rsid w:val="00C83782"/>
    <w:rsid w:val="00C83BE4"/>
    <w:rsid w:val="00C84680"/>
    <w:rsid w:val="00C85516"/>
    <w:rsid w:val="00C8629F"/>
    <w:rsid w:val="00C86584"/>
    <w:rsid w:val="00C878E1"/>
    <w:rsid w:val="00C87AE3"/>
    <w:rsid w:val="00C87EBB"/>
    <w:rsid w:val="00C87F78"/>
    <w:rsid w:val="00C90FF7"/>
    <w:rsid w:val="00C916A7"/>
    <w:rsid w:val="00C926F2"/>
    <w:rsid w:val="00C92898"/>
    <w:rsid w:val="00C92F6D"/>
    <w:rsid w:val="00C92FDB"/>
    <w:rsid w:val="00C93D8D"/>
    <w:rsid w:val="00C94116"/>
    <w:rsid w:val="00C95792"/>
    <w:rsid w:val="00C95D68"/>
    <w:rsid w:val="00C97E49"/>
    <w:rsid w:val="00CA02DE"/>
    <w:rsid w:val="00CA1BAE"/>
    <w:rsid w:val="00CA26D4"/>
    <w:rsid w:val="00CA4340"/>
    <w:rsid w:val="00CA4646"/>
    <w:rsid w:val="00CA4725"/>
    <w:rsid w:val="00CA652B"/>
    <w:rsid w:val="00CA7095"/>
    <w:rsid w:val="00CA79A5"/>
    <w:rsid w:val="00CB0EE7"/>
    <w:rsid w:val="00CB2158"/>
    <w:rsid w:val="00CB2640"/>
    <w:rsid w:val="00CB27FD"/>
    <w:rsid w:val="00CB33B2"/>
    <w:rsid w:val="00CB340C"/>
    <w:rsid w:val="00CB3CD4"/>
    <w:rsid w:val="00CB3DC8"/>
    <w:rsid w:val="00CB63B2"/>
    <w:rsid w:val="00CB6E57"/>
    <w:rsid w:val="00CB7A82"/>
    <w:rsid w:val="00CC00A8"/>
    <w:rsid w:val="00CC0E55"/>
    <w:rsid w:val="00CC1C6F"/>
    <w:rsid w:val="00CC2517"/>
    <w:rsid w:val="00CC30DD"/>
    <w:rsid w:val="00CC578F"/>
    <w:rsid w:val="00CC5858"/>
    <w:rsid w:val="00CC607B"/>
    <w:rsid w:val="00CC6C97"/>
    <w:rsid w:val="00CD0209"/>
    <w:rsid w:val="00CD1503"/>
    <w:rsid w:val="00CD188E"/>
    <w:rsid w:val="00CD1BAD"/>
    <w:rsid w:val="00CD24D6"/>
    <w:rsid w:val="00CD251B"/>
    <w:rsid w:val="00CD26A2"/>
    <w:rsid w:val="00CD2918"/>
    <w:rsid w:val="00CD3016"/>
    <w:rsid w:val="00CD31A6"/>
    <w:rsid w:val="00CD3594"/>
    <w:rsid w:val="00CD36B6"/>
    <w:rsid w:val="00CD4661"/>
    <w:rsid w:val="00CD5EB5"/>
    <w:rsid w:val="00CD607D"/>
    <w:rsid w:val="00CD6432"/>
    <w:rsid w:val="00CD6E14"/>
    <w:rsid w:val="00CE08D9"/>
    <w:rsid w:val="00CE1A0C"/>
    <w:rsid w:val="00CE24DA"/>
    <w:rsid w:val="00CE34E3"/>
    <w:rsid w:val="00CE3E37"/>
    <w:rsid w:val="00CE40E5"/>
    <w:rsid w:val="00CE475F"/>
    <w:rsid w:val="00CE5238"/>
    <w:rsid w:val="00CE6ECD"/>
    <w:rsid w:val="00CE6F66"/>
    <w:rsid w:val="00CE7514"/>
    <w:rsid w:val="00CE7B56"/>
    <w:rsid w:val="00CF0539"/>
    <w:rsid w:val="00CF17A4"/>
    <w:rsid w:val="00CF187C"/>
    <w:rsid w:val="00CF2014"/>
    <w:rsid w:val="00CF26D0"/>
    <w:rsid w:val="00CF2F5C"/>
    <w:rsid w:val="00CF3B2D"/>
    <w:rsid w:val="00CF4558"/>
    <w:rsid w:val="00CF4AD1"/>
    <w:rsid w:val="00CF51A1"/>
    <w:rsid w:val="00CF52FB"/>
    <w:rsid w:val="00CF5B18"/>
    <w:rsid w:val="00CF612E"/>
    <w:rsid w:val="00CF6F56"/>
    <w:rsid w:val="00CF7EE3"/>
    <w:rsid w:val="00D0022E"/>
    <w:rsid w:val="00D014D9"/>
    <w:rsid w:val="00D01658"/>
    <w:rsid w:val="00D01CBE"/>
    <w:rsid w:val="00D023F2"/>
    <w:rsid w:val="00D0337D"/>
    <w:rsid w:val="00D03558"/>
    <w:rsid w:val="00D04374"/>
    <w:rsid w:val="00D0456A"/>
    <w:rsid w:val="00D04605"/>
    <w:rsid w:val="00D048CC"/>
    <w:rsid w:val="00D0508C"/>
    <w:rsid w:val="00D06027"/>
    <w:rsid w:val="00D071F0"/>
    <w:rsid w:val="00D1076E"/>
    <w:rsid w:val="00D109F9"/>
    <w:rsid w:val="00D10F3D"/>
    <w:rsid w:val="00D1151C"/>
    <w:rsid w:val="00D11D73"/>
    <w:rsid w:val="00D11F08"/>
    <w:rsid w:val="00D12256"/>
    <w:rsid w:val="00D140BD"/>
    <w:rsid w:val="00D14B43"/>
    <w:rsid w:val="00D14E40"/>
    <w:rsid w:val="00D16D05"/>
    <w:rsid w:val="00D1723B"/>
    <w:rsid w:val="00D20867"/>
    <w:rsid w:val="00D2144C"/>
    <w:rsid w:val="00D21996"/>
    <w:rsid w:val="00D22337"/>
    <w:rsid w:val="00D225A6"/>
    <w:rsid w:val="00D23207"/>
    <w:rsid w:val="00D2467C"/>
    <w:rsid w:val="00D248DE"/>
    <w:rsid w:val="00D253B4"/>
    <w:rsid w:val="00D255D8"/>
    <w:rsid w:val="00D272CE"/>
    <w:rsid w:val="00D30254"/>
    <w:rsid w:val="00D30F12"/>
    <w:rsid w:val="00D31D7F"/>
    <w:rsid w:val="00D3331E"/>
    <w:rsid w:val="00D35164"/>
    <w:rsid w:val="00D3607A"/>
    <w:rsid w:val="00D361B5"/>
    <w:rsid w:val="00D362BD"/>
    <w:rsid w:val="00D36853"/>
    <w:rsid w:val="00D36A62"/>
    <w:rsid w:val="00D36C21"/>
    <w:rsid w:val="00D37014"/>
    <w:rsid w:val="00D374D5"/>
    <w:rsid w:val="00D37659"/>
    <w:rsid w:val="00D40D1B"/>
    <w:rsid w:val="00D413AF"/>
    <w:rsid w:val="00D41CC4"/>
    <w:rsid w:val="00D4343B"/>
    <w:rsid w:val="00D43A4F"/>
    <w:rsid w:val="00D43D12"/>
    <w:rsid w:val="00D44ECD"/>
    <w:rsid w:val="00D4569C"/>
    <w:rsid w:val="00D45810"/>
    <w:rsid w:val="00D45F08"/>
    <w:rsid w:val="00D46398"/>
    <w:rsid w:val="00D47099"/>
    <w:rsid w:val="00D47472"/>
    <w:rsid w:val="00D509E1"/>
    <w:rsid w:val="00D5214F"/>
    <w:rsid w:val="00D52331"/>
    <w:rsid w:val="00D530A5"/>
    <w:rsid w:val="00D5396B"/>
    <w:rsid w:val="00D56465"/>
    <w:rsid w:val="00D5774B"/>
    <w:rsid w:val="00D57D04"/>
    <w:rsid w:val="00D57DE9"/>
    <w:rsid w:val="00D600F9"/>
    <w:rsid w:val="00D60D3E"/>
    <w:rsid w:val="00D62F80"/>
    <w:rsid w:val="00D640CE"/>
    <w:rsid w:val="00D64150"/>
    <w:rsid w:val="00D6506E"/>
    <w:rsid w:val="00D65D33"/>
    <w:rsid w:val="00D660AE"/>
    <w:rsid w:val="00D66C06"/>
    <w:rsid w:val="00D67686"/>
    <w:rsid w:val="00D67F61"/>
    <w:rsid w:val="00D70119"/>
    <w:rsid w:val="00D708D4"/>
    <w:rsid w:val="00D71174"/>
    <w:rsid w:val="00D73391"/>
    <w:rsid w:val="00D774F7"/>
    <w:rsid w:val="00D776CE"/>
    <w:rsid w:val="00D779D7"/>
    <w:rsid w:val="00D805B8"/>
    <w:rsid w:val="00D806A8"/>
    <w:rsid w:val="00D819CA"/>
    <w:rsid w:val="00D81BB1"/>
    <w:rsid w:val="00D81BEA"/>
    <w:rsid w:val="00D81D0A"/>
    <w:rsid w:val="00D82BB8"/>
    <w:rsid w:val="00D83EA8"/>
    <w:rsid w:val="00D841E3"/>
    <w:rsid w:val="00D8542D"/>
    <w:rsid w:val="00D86711"/>
    <w:rsid w:val="00D8704C"/>
    <w:rsid w:val="00D931C7"/>
    <w:rsid w:val="00D93957"/>
    <w:rsid w:val="00D945C4"/>
    <w:rsid w:val="00D9516B"/>
    <w:rsid w:val="00D951AE"/>
    <w:rsid w:val="00D96286"/>
    <w:rsid w:val="00D96F59"/>
    <w:rsid w:val="00D9704C"/>
    <w:rsid w:val="00D97347"/>
    <w:rsid w:val="00D975C6"/>
    <w:rsid w:val="00D975CF"/>
    <w:rsid w:val="00DA0789"/>
    <w:rsid w:val="00DA0CB6"/>
    <w:rsid w:val="00DA13EA"/>
    <w:rsid w:val="00DA182A"/>
    <w:rsid w:val="00DA38EB"/>
    <w:rsid w:val="00DA393F"/>
    <w:rsid w:val="00DA3998"/>
    <w:rsid w:val="00DA42D1"/>
    <w:rsid w:val="00DA4341"/>
    <w:rsid w:val="00DA4501"/>
    <w:rsid w:val="00DA48F4"/>
    <w:rsid w:val="00DA5488"/>
    <w:rsid w:val="00DA7EC8"/>
    <w:rsid w:val="00DB12E0"/>
    <w:rsid w:val="00DB1B4C"/>
    <w:rsid w:val="00DB1C6D"/>
    <w:rsid w:val="00DB25A1"/>
    <w:rsid w:val="00DB2E9A"/>
    <w:rsid w:val="00DB3B69"/>
    <w:rsid w:val="00DB3EA3"/>
    <w:rsid w:val="00DB44C7"/>
    <w:rsid w:val="00DB520F"/>
    <w:rsid w:val="00DB5811"/>
    <w:rsid w:val="00DB5C7D"/>
    <w:rsid w:val="00DB6A88"/>
    <w:rsid w:val="00DB6EAF"/>
    <w:rsid w:val="00DB6ECB"/>
    <w:rsid w:val="00DB7CDB"/>
    <w:rsid w:val="00DB7F5E"/>
    <w:rsid w:val="00DC0761"/>
    <w:rsid w:val="00DC0C0E"/>
    <w:rsid w:val="00DC12E0"/>
    <w:rsid w:val="00DC135A"/>
    <w:rsid w:val="00DC2353"/>
    <w:rsid w:val="00DC2F23"/>
    <w:rsid w:val="00DC3DD5"/>
    <w:rsid w:val="00DC484D"/>
    <w:rsid w:val="00DC485C"/>
    <w:rsid w:val="00DC4C2F"/>
    <w:rsid w:val="00DC622F"/>
    <w:rsid w:val="00DC66D9"/>
    <w:rsid w:val="00DC6990"/>
    <w:rsid w:val="00DC6A71"/>
    <w:rsid w:val="00DC6FAE"/>
    <w:rsid w:val="00DC7532"/>
    <w:rsid w:val="00DC7A25"/>
    <w:rsid w:val="00DD00A5"/>
    <w:rsid w:val="00DD036F"/>
    <w:rsid w:val="00DD06C1"/>
    <w:rsid w:val="00DD138D"/>
    <w:rsid w:val="00DD145E"/>
    <w:rsid w:val="00DD1A22"/>
    <w:rsid w:val="00DD1CE3"/>
    <w:rsid w:val="00DD1DB0"/>
    <w:rsid w:val="00DD28D0"/>
    <w:rsid w:val="00DD31B4"/>
    <w:rsid w:val="00DD3360"/>
    <w:rsid w:val="00DD3744"/>
    <w:rsid w:val="00DD392D"/>
    <w:rsid w:val="00DD4D84"/>
    <w:rsid w:val="00DD4DC5"/>
    <w:rsid w:val="00DD4EA8"/>
    <w:rsid w:val="00DD5709"/>
    <w:rsid w:val="00DD5BA0"/>
    <w:rsid w:val="00DD5BCA"/>
    <w:rsid w:val="00DD5C1A"/>
    <w:rsid w:val="00DD6164"/>
    <w:rsid w:val="00DD635C"/>
    <w:rsid w:val="00DD6502"/>
    <w:rsid w:val="00DD7113"/>
    <w:rsid w:val="00DD7375"/>
    <w:rsid w:val="00DD76AD"/>
    <w:rsid w:val="00DE1560"/>
    <w:rsid w:val="00DE175E"/>
    <w:rsid w:val="00DE1EE7"/>
    <w:rsid w:val="00DE2419"/>
    <w:rsid w:val="00DE28E2"/>
    <w:rsid w:val="00DE31C8"/>
    <w:rsid w:val="00DE3881"/>
    <w:rsid w:val="00DE3E62"/>
    <w:rsid w:val="00DE427B"/>
    <w:rsid w:val="00DE4A20"/>
    <w:rsid w:val="00DE52F8"/>
    <w:rsid w:val="00DF0B32"/>
    <w:rsid w:val="00DF330E"/>
    <w:rsid w:val="00DF3995"/>
    <w:rsid w:val="00DF5A1B"/>
    <w:rsid w:val="00DF5EC0"/>
    <w:rsid w:val="00DF730A"/>
    <w:rsid w:val="00E003CD"/>
    <w:rsid w:val="00E004D8"/>
    <w:rsid w:val="00E0062F"/>
    <w:rsid w:val="00E00D99"/>
    <w:rsid w:val="00E01B8E"/>
    <w:rsid w:val="00E027CB"/>
    <w:rsid w:val="00E02B5A"/>
    <w:rsid w:val="00E02D50"/>
    <w:rsid w:val="00E0357D"/>
    <w:rsid w:val="00E0391A"/>
    <w:rsid w:val="00E039CD"/>
    <w:rsid w:val="00E0463E"/>
    <w:rsid w:val="00E048A8"/>
    <w:rsid w:val="00E0526D"/>
    <w:rsid w:val="00E0610C"/>
    <w:rsid w:val="00E0626E"/>
    <w:rsid w:val="00E06489"/>
    <w:rsid w:val="00E0692C"/>
    <w:rsid w:val="00E07135"/>
    <w:rsid w:val="00E1166C"/>
    <w:rsid w:val="00E11B69"/>
    <w:rsid w:val="00E128DC"/>
    <w:rsid w:val="00E129E9"/>
    <w:rsid w:val="00E1379B"/>
    <w:rsid w:val="00E1437F"/>
    <w:rsid w:val="00E148FB"/>
    <w:rsid w:val="00E15802"/>
    <w:rsid w:val="00E1593A"/>
    <w:rsid w:val="00E16088"/>
    <w:rsid w:val="00E161C2"/>
    <w:rsid w:val="00E17A2F"/>
    <w:rsid w:val="00E17AA1"/>
    <w:rsid w:val="00E2060D"/>
    <w:rsid w:val="00E20865"/>
    <w:rsid w:val="00E210C6"/>
    <w:rsid w:val="00E214CD"/>
    <w:rsid w:val="00E218CE"/>
    <w:rsid w:val="00E220DB"/>
    <w:rsid w:val="00E22682"/>
    <w:rsid w:val="00E2275C"/>
    <w:rsid w:val="00E237B0"/>
    <w:rsid w:val="00E241A7"/>
    <w:rsid w:val="00E24291"/>
    <w:rsid w:val="00E2435B"/>
    <w:rsid w:val="00E25016"/>
    <w:rsid w:val="00E252DB"/>
    <w:rsid w:val="00E259BE"/>
    <w:rsid w:val="00E25BAC"/>
    <w:rsid w:val="00E263EF"/>
    <w:rsid w:val="00E26512"/>
    <w:rsid w:val="00E26985"/>
    <w:rsid w:val="00E26FE6"/>
    <w:rsid w:val="00E3015B"/>
    <w:rsid w:val="00E3015E"/>
    <w:rsid w:val="00E302CB"/>
    <w:rsid w:val="00E31341"/>
    <w:rsid w:val="00E317B7"/>
    <w:rsid w:val="00E32330"/>
    <w:rsid w:val="00E33495"/>
    <w:rsid w:val="00E3552C"/>
    <w:rsid w:val="00E36295"/>
    <w:rsid w:val="00E36375"/>
    <w:rsid w:val="00E36468"/>
    <w:rsid w:val="00E37886"/>
    <w:rsid w:val="00E37A29"/>
    <w:rsid w:val="00E425A1"/>
    <w:rsid w:val="00E4270F"/>
    <w:rsid w:val="00E43999"/>
    <w:rsid w:val="00E43C4B"/>
    <w:rsid w:val="00E43D1F"/>
    <w:rsid w:val="00E4457A"/>
    <w:rsid w:val="00E447DB"/>
    <w:rsid w:val="00E46A5E"/>
    <w:rsid w:val="00E47B6A"/>
    <w:rsid w:val="00E47CC7"/>
    <w:rsid w:val="00E508DD"/>
    <w:rsid w:val="00E50918"/>
    <w:rsid w:val="00E5091E"/>
    <w:rsid w:val="00E510DC"/>
    <w:rsid w:val="00E512AB"/>
    <w:rsid w:val="00E54768"/>
    <w:rsid w:val="00E54E28"/>
    <w:rsid w:val="00E55F6C"/>
    <w:rsid w:val="00E56BF8"/>
    <w:rsid w:val="00E57B22"/>
    <w:rsid w:val="00E63CBE"/>
    <w:rsid w:val="00E643DA"/>
    <w:rsid w:val="00E64413"/>
    <w:rsid w:val="00E664B7"/>
    <w:rsid w:val="00E6651E"/>
    <w:rsid w:val="00E70112"/>
    <w:rsid w:val="00E712E3"/>
    <w:rsid w:val="00E71577"/>
    <w:rsid w:val="00E71877"/>
    <w:rsid w:val="00E724D0"/>
    <w:rsid w:val="00E7340B"/>
    <w:rsid w:val="00E73D86"/>
    <w:rsid w:val="00E77701"/>
    <w:rsid w:val="00E7770E"/>
    <w:rsid w:val="00E802BC"/>
    <w:rsid w:val="00E839B2"/>
    <w:rsid w:val="00E83BA0"/>
    <w:rsid w:val="00E85C3F"/>
    <w:rsid w:val="00E86FF4"/>
    <w:rsid w:val="00E8769A"/>
    <w:rsid w:val="00E9063F"/>
    <w:rsid w:val="00E9066E"/>
    <w:rsid w:val="00E907E0"/>
    <w:rsid w:val="00E92180"/>
    <w:rsid w:val="00E92685"/>
    <w:rsid w:val="00E92CDC"/>
    <w:rsid w:val="00E93F70"/>
    <w:rsid w:val="00E95987"/>
    <w:rsid w:val="00E961CC"/>
    <w:rsid w:val="00E97462"/>
    <w:rsid w:val="00EA1850"/>
    <w:rsid w:val="00EA37EA"/>
    <w:rsid w:val="00EA3FD1"/>
    <w:rsid w:val="00EA5354"/>
    <w:rsid w:val="00EA64A7"/>
    <w:rsid w:val="00EA67EB"/>
    <w:rsid w:val="00EA6AF9"/>
    <w:rsid w:val="00EA6AFE"/>
    <w:rsid w:val="00EA6CED"/>
    <w:rsid w:val="00EA7E83"/>
    <w:rsid w:val="00EA7F8A"/>
    <w:rsid w:val="00EA7FBE"/>
    <w:rsid w:val="00EB16BA"/>
    <w:rsid w:val="00EB1E3C"/>
    <w:rsid w:val="00EB4290"/>
    <w:rsid w:val="00EB631E"/>
    <w:rsid w:val="00EB72A3"/>
    <w:rsid w:val="00EB7E75"/>
    <w:rsid w:val="00EC169E"/>
    <w:rsid w:val="00EC1B03"/>
    <w:rsid w:val="00EC1DD9"/>
    <w:rsid w:val="00EC22D8"/>
    <w:rsid w:val="00EC2565"/>
    <w:rsid w:val="00EC2A8E"/>
    <w:rsid w:val="00EC3106"/>
    <w:rsid w:val="00EC33E7"/>
    <w:rsid w:val="00EC41B0"/>
    <w:rsid w:val="00EC4CBF"/>
    <w:rsid w:val="00EC704C"/>
    <w:rsid w:val="00EC745A"/>
    <w:rsid w:val="00EC7A0A"/>
    <w:rsid w:val="00EC7A6D"/>
    <w:rsid w:val="00EC7EE7"/>
    <w:rsid w:val="00ED0CBA"/>
    <w:rsid w:val="00ED154F"/>
    <w:rsid w:val="00ED1C3E"/>
    <w:rsid w:val="00ED260B"/>
    <w:rsid w:val="00ED2CD5"/>
    <w:rsid w:val="00ED2F3F"/>
    <w:rsid w:val="00ED3D4B"/>
    <w:rsid w:val="00ED3FF7"/>
    <w:rsid w:val="00ED4369"/>
    <w:rsid w:val="00ED4E23"/>
    <w:rsid w:val="00ED52CE"/>
    <w:rsid w:val="00ED5B91"/>
    <w:rsid w:val="00EE0675"/>
    <w:rsid w:val="00EE1831"/>
    <w:rsid w:val="00EE3841"/>
    <w:rsid w:val="00EE4355"/>
    <w:rsid w:val="00EE479D"/>
    <w:rsid w:val="00EE4C1F"/>
    <w:rsid w:val="00EE5330"/>
    <w:rsid w:val="00EE6D4D"/>
    <w:rsid w:val="00EE7A51"/>
    <w:rsid w:val="00EF007D"/>
    <w:rsid w:val="00EF12B2"/>
    <w:rsid w:val="00EF1C00"/>
    <w:rsid w:val="00EF1C2C"/>
    <w:rsid w:val="00EF2A0B"/>
    <w:rsid w:val="00EF2EC6"/>
    <w:rsid w:val="00EF3E67"/>
    <w:rsid w:val="00EF4248"/>
    <w:rsid w:val="00EF5164"/>
    <w:rsid w:val="00EF64F7"/>
    <w:rsid w:val="00EF6AF0"/>
    <w:rsid w:val="00EF7CC3"/>
    <w:rsid w:val="00F01218"/>
    <w:rsid w:val="00F04449"/>
    <w:rsid w:val="00F04C39"/>
    <w:rsid w:val="00F057A9"/>
    <w:rsid w:val="00F05935"/>
    <w:rsid w:val="00F061DA"/>
    <w:rsid w:val="00F0722E"/>
    <w:rsid w:val="00F1054A"/>
    <w:rsid w:val="00F11500"/>
    <w:rsid w:val="00F11556"/>
    <w:rsid w:val="00F118B2"/>
    <w:rsid w:val="00F11993"/>
    <w:rsid w:val="00F11AFE"/>
    <w:rsid w:val="00F12252"/>
    <w:rsid w:val="00F126F8"/>
    <w:rsid w:val="00F13270"/>
    <w:rsid w:val="00F13C4C"/>
    <w:rsid w:val="00F15301"/>
    <w:rsid w:val="00F16B87"/>
    <w:rsid w:val="00F17549"/>
    <w:rsid w:val="00F17C6D"/>
    <w:rsid w:val="00F235FC"/>
    <w:rsid w:val="00F240BB"/>
    <w:rsid w:val="00F24AF2"/>
    <w:rsid w:val="00F2598E"/>
    <w:rsid w:val="00F25CF4"/>
    <w:rsid w:val="00F25D51"/>
    <w:rsid w:val="00F26005"/>
    <w:rsid w:val="00F26221"/>
    <w:rsid w:val="00F2678D"/>
    <w:rsid w:val="00F26A71"/>
    <w:rsid w:val="00F2715E"/>
    <w:rsid w:val="00F31313"/>
    <w:rsid w:val="00F3150F"/>
    <w:rsid w:val="00F315C1"/>
    <w:rsid w:val="00F32F9C"/>
    <w:rsid w:val="00F34453"/>
    <w:rsid w:val="00F34836"/>
    <w:rsid w:val="00F34CEE"/>
    <w:rsid w:val="00F350F0"/>
    <w:rsid w:val="00F36DAA"/>
    <w:rsid w:val="00F37DC6"/>
    <w:rsid w:val="00F40BB1"/>
    <w:rsid w:val="00F438E7"/>
    <w:rsid w:val="00F44F3D"/>
    <w:rsid w:val="00F455AB"/>
    <w:rsid w:val="00F46C38"/>
    <w:rsid w:val="00F4754C"/>
    <w:rsid w:val="00F511A3"/>
    <w:rsid w:val="00F52D42"/>
    <w:rsid w:val="00F53175"/>
    <w:rsid w:val="00F54154"/>
    <w:rsid w:val="00F5472A"/>
    <w:rsid w:val="00F5660A"/>
    <w:rsid w:val="00F568A3"/>
    <w:rsid w:val="00F56936"/>
    <w:rsid w:val="00F56B8B"/>
    <w:rsid w:val="00F57FED"/>
    <w:rsid w:val="00F621E7"/>
    <w:rsid w:val="00F63D16"/>
    <w:rsid w:val="00F63D3B"/>
    <w:rsid w:val="00F657A8"/>
    <w:rsid w:val="00F65B80"/>
    <w:rsid w:val="00F65D20"/>
    <w:rsid w:val="00F663C5"/>
    <w:rsid w:val="00F66B7A"/>
    <w:rsid w:val="00F671B7"/>
    <w:rsid w:val="00F675BF"/>
    <w:rsid w:val="00F67BB0"/>
    <w:rsid w:val="00F70782"/>
    <w:rsid w:val="00F7085B"/>
    <w:rsid w:val="00F72D15"/>
    <w:rsid w:val="00F72DD3"/>
    <w:rsid w:val="00F72FF2"/>
    <w:rsid w:val="00F73472"/>
    <w:rsid w:val="00F74ECD"/>
    <w:rsid w:val="00F759F4"/>
    <w:rsid w:val="00F77160"/>
    <w:rsid w:val="00F805BB"/>
    <w:rsid w:val="00F80C35"/>
    <w:rsid w:val="00F812B4"/>
    <w:rsid w:val="00F81B8C"/>
    <w:rsid w:val="00F821B1"/>
    <w:rsid w:val="00F8318A"/>
    <w:rsid w:val="00F83AB5"/>
    <w:rsid w:val="00F83C9D"/>
    <w:rsid w:val="00F83D76"/>
    <w:rsid w:val="00F840C3"/>
    <w:rsid w:val="00F8430F"/>
    <w:rsid w:val="00F8668E"/>
    <w:rsid w:val="00F8708F"/>
    <w:rsid w:val="00F90007"/>
    <w:rsid w:val="00F9056C"/>
    <w:rsid w:val="00F9057B"/>
    <w:rsid w:val="00F90AFE"/>
    <w:rsid w:val="00F916BB"/>
    <w:rsid w:val="00F91E05"/>
    <w:rsid w:val="00F93911"/>
    <w:rsid w:val="00F94964"/>
    <w:rsid w:val="00F949FF"/>
    <w:rsid w:val="00F9506F"/>
    <w:rsid w:val="00F957B7"/>
    <w:rsid w:val="00F95B5D"/>
    <w:rsid w:val="00F95C85"/>
    <w:rsid w:val="00F95D91"/>
    <w:rsid w:val="00F96EA7"/>
    <w:rsid w:val="00F97058"/>
    <w:rsid w:val="00F9771C"/>
    <w:rsid w:val="00F979DE"/>
    <w:rsid w:val="00FA0D88"/>
    <w:rsid w:val="00FA1413"/>
    <w:rsid w:val="00FA17EA"/>
    <w:rsid w:val="00FA1E74"/>
    <w:rsid w:val="00FA23C7"/>
    <w:rsid w:val="00FA25CA"/>
    <w:rsid w:val="00FA3067"/>
    <w:rsid w:val="00FA3AE3"/>
    <w:rsid w:val="00FA5D26"/>
    <w:rsid w:val="00FA6625"/>
    <w:rsid w:val="00FB0270"/>
    <w:rsid w:val="00FB0E87"/>
    <w:rsid w:val="00FB1740"/>
    <w:rsid w:val="00FB226F"/>
    <w:rsid w:val="00FB2448"/>
    <w:rsid w:val="00FB38CB"/>
    <w:rsid w:val="00FB3F38"/>
    <w:rsid w:val="00FB5C59"/>
    <w:rsid w:val="00FB6FFE"/>
    <w:rsid w:val="00FB7FC9"/>
    <w:rsid w:val="00FC0407"/>
    <w:rsid w:val="00FC0950"/>
    <w:rsid w:val="00FC1C9D"/>
    <w:rsid w:val="00FC1EC4"/>
    <w:rsid w:val="00FC296E"/>
    <w:rsid w:val="00FC692E"/>
    <w:rsid w:val="00FC6E60"/>
    <w:rsid w:val="00FC774A"/>
    <w:rsid w:val="00FC788F"/>
    <w:rsid w:val="00FC7E62"/>
    <w:rsid w:val="00FC7F3A"/>
    <w:rsid w:val="00FD00D7"/>
    <w:rsid w:val="00FD04AD"/>
    <w:rsid w:val="00FD0D91"/>
    <w:rsid w:val="00FD1174"/>
    <w:rsid w:val="00FD229B"/>
    <w:rsid w:val="00FD27C3"/>
    <w:rsid w:val="00FD386A"/>
    <w:rsid w:val="00FD3DCA"/>
    <w:rsid w:val="00FD5450"/>
    <w:rsid w:val="00FD5D19"/>
    <w:rsid w:val="00FD6161"/>
    <w:rsid w:val="00FE081A"/>
    <w:rsid w:val="00FE0869"/>
    <w:rsid w:val="00FE1D95"/>
    <w:rsid w:val="00FE2037"/>
    <w:rsid w:val="00FE2A0E"/>
    <w:rsid w:val="00FE38EB"/>
    <w:rsid w:val="00FE40AC"/>
    <w:rsid w:val="00FE4F33"/>
    <w:rsid w:val="00FE51BE"/>
    <w:rsid w:val="00FE54F4"/>
    <w:rsid w:val="00FE54FD"/>
    <w:rsid w:val="00FE5C35"/>
    <w:rsid w:val="00FE6853"/>
    <w:rsid w:val="00FE7569"/>
    <w:rsid w:val="00FF1DF8"/>
    <w:rsid w:val="00FF24E2"/>
    <w:rsid w:val="00FF3530"/>
    <w:rsid w:val="00FF5065"/>
    <w:rsid w:val="00FF55CB"/>
    <w:rsid w:val="00FF5C03"/>
    <w:rsid w:val="00FF63DE"/>
    <w:rsid w:val="00FF68BC"/>
    <w:rsid w:val="00FF72B2"/>
    <w:rsid w:val="00FF7699"/>
    <w:rsid w:val="00FF782C"/>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7F13828"/>
  <w15:chartTrackingRefBased/>
  <w15:docId w15:val="{1FC97132-D17C-460D-88DC-A0279DF3EDE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C38"/>
    <w:pPr>
      <w:spacing w:line="13pt" w:lineRule="exact"/>
    </w:pPr>
    <w:rPr>
      <w:rFonts w:ascii="Arial" w:hAnsi="Arial"/>
      <w:szCs w:val="24"/>
      <w:lang w:val="sl-SI"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AF1DF2"/>
    <w:pPr>
      <w:widowControl w:val="0"/>
      <w:shd w:val="clear" w:color="auto" w:fill="FFFFFF"/>
      <w:tabs>
        <w:tab w:val="start" w:pos="18pt"/>
      </w:tabs>
      <w:spacing w:line="12pt" w:lineRule="auto"/>
      <w:jc w:val="end"/>
      <w:outlineLvl w:val="0"/>
    </w:pPr>
    <w:rPr>
      <w:rFonts w:ascii="Times New Roman" w:hAnsi="Times New Roman"/>
      <w:szCs w:val="20"/>
      <w:lang w:eastAsia="sl-SI"/>
    </w:rPr>
  </w:style>
  <w:style w:type="paragraph" w:styleId="Naslov2">
    <w:name w:val="heading 2"/>
    <w:basedOn w:val="Navaden"/>
    <w:next w:val="Navaden"/>
    <w:link w:val="Naslov2Znak"/>
    <w:uiPriority w:val="9"/>
    <w:qFormat/>
    <w:rsid w:val="00DC4C2F"/>
    <w:pPr>
      <w:keepNext/>
      <w:spacing w:before="12pt" w:after="3pt" w:line="12pt"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12pt" w:after="3pt" w:line="12pt"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12pt" w:line="12pt" w:lineRule="auto"/>
      <w:ind w:start="36pt" w:hanging="36pt"/>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10pt" w:line="12pt"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12pt" w:after="3pt" w:line="12pt"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10pt" w:line="12pt"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12pt" w:after="3pt"/>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12pt" w:after="3p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AF1DF2"/>
    <w:rPr>
      <w:shd w:val="clear" w:color="auto" w:fill="FFFFFF"/>
      <w:lang w:val="sl-SI" w:eastAsia="sl-SI"/>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216pt"/>
        <w:tab w:val="end" w:pos="432pt"/>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216pt"/>
        <w:tab w:val="end" w:pos="432pt"/>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start" w:pos="85.05pt"/>
      </w:tabs>
    </w:pPr>
    <w:rPr>
      <w:szCs w:val="20"/>
      <w:lang w:val="en-GB" w:eastAsia="en-GB"/>
    </w:rPr>
  </w:style>
  <w:style w:type="paragraph" w:customStyle="1" w:styleId="ZADEVA">
    <w:name w:val="ZADEVA"/>
    <w:basedOn w:val="Navaden"/>
    <w:qFormat/>
    <w:rsid w:val="00DC6A71"/>
    <w:pPr>
      <w:tabs>
        <w:tab w:val="start" w:pos="85.05pt"/>
      </w:tabs>
      <w:ind w:start="85.05pt" w:hanging="85.05pt"/>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start" w:pos="170.10pt"/>
      </w:tabs>
    </w:pPr>
    <w:rPr>
      <w:lang w:val="it-IT"/>
    </w:rPr>
  </w:style>
  <w:style w:type="paragraph" w:styleId="Telobesedila">
    <w:name w:val="Body Text"/>
    <w:basedOn w:val="Navaden"/>
    <w:link w:val="TelobesedilaZnak"/>
    <w:rsid w:val="00DC4C2F"/>
    <w:pPr>
      <w:spacing w:line="12pt"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12pt" w:after="12pt" w:line="16.20pt" w:lineRule="auto"/>
      <w:ind w:start="2pt" w:end="2pt"/>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12pt"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3pt" w:after="3pt" w:line="10pt"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14pt" w:after="3pt" w:line="10pt"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lang w:val="sl-SI" w:eastAsia="sl-SI"/>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10pt" w:lineRule="exact"/>
      <w:ind w:start="35.45pt" w:hanging="14.20p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lang w:val="sl-SI" w:eastAsia="sl-SI"/>
    </w:rPr>
  </w:style>
  <w:style w:type="paragraph" w:customStyle="1" w:styleId="Poglavje">
    <w:name w:val="Poglavje"/>
    <w:basedOn w:val="Navaden"/>
    <w:qFormat/>
    <w:rsid w:val="00DC4C2F"/>
    <w:pPr>
      <w:suppressAutoHyphens/>
      <w:overflowPunct w:val="0"/>
      <w:autoSpaceDE w:val="0"/>
      <w:autoSpaceDN w:val="0"/>
      <w:adjustRightInd w:val="0"/>
      <w:spacing w:before="18pt" w:after="3pt" w:line="10pt"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18pt" w:line="11pt"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6pt" w:after="8pt" w:line="10pt"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10.50pt" w:line="12pt"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6pt"/>
      <w:ind w:start="14.15pt"/>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12pt" w:lineRule="auto"/>
      <w:ind w:start="36pt"/>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18pt"/>
      </w:tabs>
      <w:overflowPunct w:val="0"/>
      <w:autoSpaceDE w:val="0"/>
      <w:autoSpaceDN w:val="0"/>
      <w:adjustRightInd w:val="0"/>
      <w:spacing w:line="10pt" w:lineRule="exact"/>
      <w:ind w:start="18pt" w:hanging="18pt"/>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sl-SI" w:eastAsia="sl-SI"/>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10pt"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lang w:val="sl-SI" w:eastAsia="sl-SI"/>
    </w:rPr>
  </w:style>
  <w:style w:type="paragraph" w:customStyle="1" w:styleId="CharCharCharCharCharCharCharCharCharCharCharChar">
    <w:name w:val="Char Char Char Char Char Char Char Char Char Char Char Char"/>
    <w:basedOn w:val="Navaden"/>
    <w:rsid w:val="006C1C49"/>
    <w:pPr>
      <w:spacing w:after="8pt" w:line="12pt"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autoSpaceDE w:val="0"/>
      <w:autoSpaceDN w:val="0"/>
      <w:adjustRightInd w:val="0"/>
      <w:spacing w:line="12pt"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12pt" w:lineRule="auto"/>
      <w:ind w:start="0.65pt"/>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6pt" w:line="12pt" w:lineRule="auto"/>
      <w:ind w:firstLine="14.20pt"/>
      <w:jc w:val="both"/>
    </w:pPr>
    <w:rPr>
      <w:rFonts w:ascii="Times New Roman" w:hAnsi="Times New Roman"/>
      <w:sz w:val="24"/>
      <w:lang w:eastAsia="sl-SI"/>
    </w:rPr>
  </w:style>
  <w:style w:type="paragraph" w:customStyle="1" w:styleId="Naslov32">
    <w:name w:val="Naslov 32"/>
    <w:basedOn w:val="Navaden"/>
    <w:rsid w:val="006C1C49"/>
    <w:pPr>
      <w:spacing w:line="12pt"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5pt" w:beforeAutospacing="1" w:after="5pt" w:afterAutospacing="1" w:line="12pt" w:lineRule="auto"/>
    </w:pPr>
    <w:rPr>
      <w:rFonts w:ascii="Times New Roman" w:hAnsi="Times New Roman"/>
      <w:sz w:val="24"/>
      <w:lang w:eastAsia="sl-SI"/>
    </w:rPr>
  </w:style>
  <w:style w:type="paragraph" w:customStyle="1" w:styleId="5Normal">
    <w:name w:val="5 Normal"/>
    <w:rsid w:val="006C1C49"/>
    <w:pPr>
      <w:tabs>
        <w:tab w:val="start" w:pos="14.20pt"/>
        <w:tab w:val="start" w:pos="28.35pt"/>
        <w:tab w:val="start" w:pos="42.55pt"/>
        <w:tab w:val="start" w:pos="56.70pt"/>
        <w:tab w:val="start" w:pos="70.90pt"/>
        <w:tab w:val="start" w:pos="85.05pt"/>
        <w:tab w:val="start" w:pos="99.25pt"/>
        <w:tab w:val="start" w:pos="113.40pt"/>
        <w:tab w:val="start" w:pos="127.60pt"/>
        <w:tab w:val="start" w:pos="155.95pt"/>
        <w:tab w:val="start" w:pos="212.65pt"/>
        <w:tab w:val="start" w:pos="297.70pt"/>
        <w:tab w:val="start" w:pos="411.10pt"/>
        <w:tab w:val="end" w:pos="552.85pt"/>
      </w:tabs>
      <w:suppressAutoHyphens/>
      <w:spacing w:after="6pt"/>
      <w:jc w:val="both"/>
    </w:pPr>
    <w:rPr>
      <w:rFonts w:ascii="Arial" w:hAnsi="Arial"/>
      <w:spacing w:val="-2"/>
      <w:sz w:val="22"/>
    </w:rPr>
  </w:style>
  <w:style w:type="paragraph" w:customStyle="1" w:styleId="im">
    <w:name w:val="im"/>
    <w:basedOn w:val="Navaden"/>
    <w:rsid w:val="006C1C49"/>
    <w:pPr>
      <w:spacing w:line="12pt" w:lineRule="auto"/>
    </w:pPr>
    <w:rPr>
      <w:rFonts w:ascii="Times New Roman" w:hAnsi="Times New Roman"/>
      <w:sz w:val="24"/>
      <w:lang w:eastAsia="sl-SI"/>
    </w:rPr>
  </w:style>
  <w:style w:type="paragraph" w:customStyle="1" w:styleId="EntEmet">
    <w:name w:val="EntEmet"/>
    <w:basedOn w:val="Navaden"/>
    <w:rsid w:val="006C1C49"/>
    <w:pPr>
      <w:tabs>
        <w:tab w:val="start" w:pos="14.20pt"/>
        <w:tab w:val="start" w:pos="28.35pt"/>
        <w:tab w:val="start" w:pos="42.55pt"/>
        <w:tab w:val="start" w:pos="56.70pt"/>
        <w:tab w:val="start" w:pos="70.90pt"/>
      </w:tabs>
      <w:spacing w:before="2pt" w:line="12pt"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uiPriority w:val="99"/>
    <w:rsid w:val="006C1C49"/>
    <w:pPr>
      <w:overflowPunct w:val="0"/>
      <w:autoSpaceDE w:val="0"/>
      <w:autoSpaceDN w:val="0"/>
      <w:adjustRightInd w:val="0"/>
      <w:spacing w:line="12pt"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uiPriority w:val="99"/>
    <w:locked/>
    <w:rsid w:val="006C1C49"/>
    <w:rPr>
      <w:lang w:val="sl-SI" w:eastAsia="en-US" w:bidi="ar-SA"/>
    </w:rPr>
  </w:style>
  <w:style w:type="paragraph" w:customStyle="1" w:styleId="Odstavekseznama2">
    <w:name w:val="Odstavek seznama2"/>
    <w:basedOn w:val="Navaden"/>
    <w:rsid w:val="006C1C49"/>
    <w:pPr>
      <w:spacing w:line="12pt" w:lineRule="auto"/>
      <w:ind w:start="36pt"/>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10.50pt" w:line="12pt" w:lineRule="auto"/>
      <w:jc w:val="center"/>
    </w:pPr>
    <w:rPr>
      <w:rFonts w:ascii="Times New Roman" w:hAnsi="Times New Roman"/>
      <w:b/>
      <w:bCs/>
      <w:color w:val="333333"/>
      <w:sz w:val="18"/>
      <w:szCs w:val="18"/>
      <w:lang w:eastAsia="sl-SI"/>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6C1C49"/>
    <w:pPr>
      <w:spacing w:line="12pt" w:lineRule="auto"/>
      <w:ind w:start="36pt"/>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6pt" w:line="24pt"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eastAsia="en-US"/>
    </w:rPr>
  </w:style>
  <w:style w:type="paragraph" w:styleId="Naslov">
    <w:name w:val="Title"/>
    <w:basedOn w:val="Navaden"/>
    <w:next w:val="Navaden"/>
    <w:qFormat/>
    <w:rsid w:val="002936C3"/>
    <w:pPr>
      <w:pBdr>
        <w:bottom w:val="single" w:sz="8" w:space="4" w:color="4F81BD"/>
      </w:pBdr>
      <w:spacing w:after="15pt" w:line="12pt"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12pt"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12pt" w:lineRule="auto"/>
      <w:ind w:start="35.40pt"/>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start"/>
      <w:textAlignment w:val="auto"/>
    </w:pPr>
    <w:rPr>
      <w:rFonts w:eastAsia="Calibri"/>
      <w:b/>
      <w:bCs/>
    </w:rPr>
  </w:style>
  <w:style w:type="paragraph" w:styleId="Golobesedilo">
    <w:name w:val="Plain Text"/>
    <w:basedOn w:val="Navaden"/>
    <w:link w:val="GolobesediloZnak"/>
    <w:rsid w:val="002936C3"/>
    <w:pPr>
      <w:spacing w:line="12pt" w:lineRule="auto"/>
    </w:pPr>
    <w:rPr>
      <w:rFonts w:ascii="Courier New" w:hAnsi="Courier New" w:cs="Courier New"/>
      <w:szCs w:val="20"/>
      <w:lang w:eastAsia="sl-SI"/>
    </w:rPr>
  </w:style>
  <w:style w:type="character" w:styleId="Pripombasklic">
    <w:name w:val="annotation reference"/>
    <w:aliases w:val="Komentar - sklic"/>
    <w:uiPriority w:val="99"/>
    <w:semiHidden/>
    <w:rsid w:val="002936C3"/>
    <w:rPr>
      <w:sz w:val="16"/>
      <w:szCs w:val="16"/>
    </w:rPr>
  </w:style>
  <w:style w:type="paragraph" w:customStyle="1" w:styleId="p">
    <w:name w:val="p"/>
    <w:basedOn w:val="Navaden"/>
    <w:rsid w:val="002936C3"/>
    <w:pPr>
      <w:spacing w:before="2.40pt" w:after="0.60pt" w:line="12pt" w:lineRule="auto"/>
      <w:ind w:start="0.60pt" w:end="0.60pt" w:firstLine="12pt"/>
      <w:jc w:val="both"/>
    </w:pPr>
    <w:rPr>
      <w:rFonts w:cs="Arial"/>
      <w:color w:val="222222"/>
      <w:sz w:val="22"/>
      <w:szCs w:val="22"/>
      <w:lang w:eastAsia="sl-SI"/>
    </w:rPr>
  </w:style>
  <w:style w:type="paragraph" w:customStyle="1" w:styleId="esegmentt">
    <w:name w:val="esegment_t"/>
    <w:basedOn w:val="Navaden"/>
    <w:rsid w:val="003B0925"/>
    <w:pPr>
      <w:spacing w:after="7.25pt" w:line="18pt"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6pt" w:after="6pt" w:line="12pt"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6pt" w:after="6pt" w:line="12pt"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6pt" w:after="6pt" w:line="12pt"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6pt" w:after="6pt" w:line="12pt" w:lineRule="auto"/>
      <w:jc w:val="both"/>
    </w:pPr>
    <w:rPr>
      <w:rFonts w:ascii="Times New Roman" w:hAnsi="Times New Roman"/>
      <w:sz w:val="24"/>
    </w:rPr>
  </w:style>
  <w:style w:type="paragraph" w:styleId="Oznaenseznam">
    <w:name w:val="List Bullet"/>
    <w:basedOn w:val="Navaden"/>
    <w:rsid w:val="00D509E1"/>
    <w:pPr>
      <w:numPr>
        <w:numId w:val="5"/>
      </w:numPr>
      <w:spacing w:before="6pt" w:after="6pt" w:line="12pt" w:lineRule="auto"/>
      <w:jc w:val="both"/>
    </w:pPr>
    <w:rPr>
      <w:rFonts w:ascii="Times New Roman" w:hAnsi="Times New Roman"/>
      <w:sz w:val="24"/>
    </w:rPr>
  </w:style>
  <w:style w:type="character" w:customStyle="1" w:styleId="GolobesediloZnak">
    <w:name w:val="Golo besedilo Znak"/>
    <w:link w:val="Golobesedilo"/>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8.55pt" w:lineRule="atLeast"/>
    </w:pPr>
    <w:rPr>
      <w:sz w:val="24"/>
      <w:lang w:eastAsia="sl-SI"/>
    </w:rPr>
  </w:style>
  <w:style w:type="paragraph" w:customStyle="1" w:styleId="Text1">
    <w:name w:val="Text 1"/>
    <w:basedOn w:val="Navaden"/>
    <w:rsid w:val="00D362BD"/>
    <w:pPr>
      <w:spacing w:before="6pt" w:after="6pt" w:line="12pt" w:lineRule="auto"/>
      <w:ind w:start="42.50pt"/>
      <w:jc w:val="both"/>
    </w:pPr>
    <w:rPr>
      <w:rFonts w:ascii="Times New Roman" w:hAnsi="Times New Roman"/>
      <w:sz w:val="24"/>
    </w:rPr>
  </w:style>
  <w:style w:type="paragraph" w:customStyle="1" w:styleId="Point0number">
    <w:name w:val="Point 0 (number)"/>
    <w:basedOn w:val="Navaden"/>
    <w:rsid w:val="00D362BD"/>
    <w:pPr>
      <w:numPr>
        <w:numId w:val="7"/>
      </w:numPr>
      <w:spacing w:before="6pt" w:after="6pt" w:line="12pt"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6pt" w:after="6pt" w:line="12pt"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6pt" w:after="6pt" w:line="12pt"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6pt" w:after="6pt" w:line="12pt"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6pt" w:after="6pt" w:line="12pt"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6pt" w:after="6pt" w:line="12pt"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6pt" w:after="6pt" w:line="12pt"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6pt" w:after="6pt" w:line="12pt"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6pt" w:after="6pt" w:line="12pt"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18pt" w:after="6pt" w:line="12pt"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12pt"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216pt"/>
        <w:tab w:val="clear" w:pos="432pt"/>
      </w:tabs>
      <w:spacing w:line="12pt" w:lineRule="exact"/>
    </w:pPr>
    <w:rPr>
      <w:rFonts w:cs="Arial"/>
      <w:sz w:val="16"/>
    </w:rPr>
  </w:style>
  <w:style w:type="paragraph" w:customStyle="1" w:styleId="esegmentp">
    <w:name w:val="esegment_p"/>
    <w:basedOn w:val="Navaden"/>
    <w:rsid w:val="006F0A43"/>
    <w:pPr>
      <w:spacing w:before="5pt" w:beforeAutospacing="1" w:after="5pt" w:afterAutospacing="1" w:line="12pt"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12pt"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12pt"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8pt" w:line="12pt"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5pt" w:beforeAutospacing="1" w:after="5pt" w:afterAutospacing="1" w:line="12pt"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12pt" w:line="12pt" w:lineRule="auto"/>
      <w:ind w:firstLine="51.05pt"/>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Alinejazarkovnotoko">
    <w:name w:val="Alineja za črkovno točko"/>
    <w:basedOn w:val="Alineazatevilnotoko"/>
    <w:link w:val="AlinejazarkovnotokoZnak"/>
    <w:qFormat/>
    <w:rsid w:val="00C076D3"/>
    <w:pPr>
      <w:tabs>
        <w:tab w:val="clear" w:pos="28.35pt"/>
      </w:tabs>
    </w:pPr>
  </w:style>
  <w:style w:type="paragraph" w:customStyle="1" w:styleId="len">
    <w:name w:val="Člen"/>
    <w:basedOn w:val="Navaden"/>
    <w:link w:val="lenZnak"/>
    <w:qFormat/>
    <w:rsid w:val="00C076D3"/>
    <w:pPr>
      <w:suppressAutoHyphens/>
      <w:overflowPunct w:val="0"/>
      <w:autoSpaceDE w:val="0"/>
      <w:autoSpaceDN w:val="0"/>
      <w:adjustRightInd w:val="0"/>
      <w:spacing w:before="24pt" w:line="12pt" w:lineRule="auto"/>
      <w:jc w:val="center"/>
      <w:textAlignment w:val="baseline"/>
    </w:pPr>
    <w:rPr>
      <w:rFonts w:cs="Arial"/>
      <w:b/>
      <w:sz w:val="22"/>
      <w:szCs w:val="22"/>
      <w:lang w:eastAsia="sl-SI"/>
    </w:rPr>
  </w:style>
  <w:style w:type="paragraph" w:customStyle="1" w:styleId="tevilnatoka111">
    <w:name w:val="Številčna točka 1.1.1"/>
    <w:basedOn w:val="Navaden"/>
    <w:qFormat/>
    <w:rsid w:val="00C076D3"/>
    <w:pPr>
      <w:widowControl w:val="0"/>
      <w:numPr>
        <w:ilvl w:val="2"/>
        <w:numId w:val="25"/>
      </w:numPr>
      <w:overflowPunct w:val="0"/>
      <w:autoSpaceDE w:val="0"/>
      <w:autoSpaceDN w:val="0"/>
      <w:adjustRightInd w:val="0"/>
      <w:spacing w:line="12pt" w:lineRule="auto"/>
      <w:jc w:val="both"/>
      <w:textAlignment w:val="baseline"/>
    </w:pPr>
    <w:rPr>
      <w:sz w:val="22"/>
      <w:szCs w:val="16"/>
      <w:lang w:eastAsia="sl-SI"/>
    </w:rPr>
  </w:style>
  <w:style w:type="character" w:customStyle="1" w:styleId="lenZnak">
    <w:name w:val="Člen Znak"/>
    <w:link w:val="len"/>
    <w:rsid w:val="00C076D3"/>
    <w:rPr>
      <w:rFonts w:ascii="Arial" w:hAnsi="Arial" w:cs="Arial"/>
      <w:b/>
      <w:sz w:val="22"/>
      <w:szCs w:val="22"/>
      <w:lang w:val="sl-SI" w:eastAsia="sl-SI"/>
    </w:rPr>
  </w:style>
  <w:style w:type="paragraph" w:customStyle="1" w:styleId="Pravnapodlaga">
    <w:name w:val="Pravna podlaga"/>
    <w:basedOn w:val="Odstavek"/>
    <w:link w:val="PravnapodlagaZnak"/>
    <w:qFormat/>
    <w:rsid w:val="00C076D3"/>
    <w:pPr>
      <w:spacing w:before="24pt"/>
    </w:pPr>
  </w:style>
  <w:style w:type="character" w:customStyle="1" w:styleId="AlinejazarkovnotokoZnak">
    <w:name w:val="Alineja za črkovno točko Znak"/>
    <w:link w:val="Alinejazarkovnotoko"/>
    <w:rsid w:val="00C076D3"/>
    <w:rPr>
      <w:rFonts w:ascii="Arial" w:hAnsi="Arial" w:cs="Arial"/>
      <w:sz w:val="22"/>
      <w:szCs w:val="22"/>
      <w:lang w:val="sl-SI" w:eastAsia="sl-SI"/>
    </w:rPr>
  </w:style>
  <w:style w:type="paragraph" w:customStyle="1" w:styleId="rkovnatokazatevilnotokoa2">
    <w:name w:val="Črkovna točka za številčno točko (a)"/>
    <w:basedOn w:val="rkovnatokazatevilnotoko"/>
    <w:rsid w:val="00C076D3"/>
    <w:pPr>
      <w:numPr>
        <w:numId w:val="19"/>
      </w:numPr>
      <w:tabs>
        <w:tab w:val="clear" w:pos="39.10pt"/>
        <w:tab w:val="num" w:pos="18pt"/>
      </w:tabs>
      <w:ind w:start="18pt" w:hanging="18pt"/>
    </w:pPr>
  </w:style>
  <w:style w:type="paragraph" w:customStyle="1" w:styleId="Prehodneinkoncnedolocbe">
    <w:name w:val="Prehodne in koncne dolocbe"/>
    <w:basedOn w:val="Navaden"/>
    <w:rsid w:val="00C076D3"/>
    <w:pPr>
      <w:overflowPunct w:val="0"/>
      <w:autoSpaceDE w:val="0"/>
      <w:autoSpaceDN w:val="0"/>
      <w:adjustRightInd w:val="0"/>
      <w:spacing w:before="20pt" w:after="30pt" w:line="12pt" w:lineRule="auto"/>
      <w:jc w:val="both"/>
      <w:textAlignment w:val="baseline"/>
    </w:pPr>
    <w:rPr>
      <w:b/>
      <w:sz w:val="22"/>
      <w:szCs w:val="16"/>
      <w:lang w:eastAsia="sl-SI"/>
    </w:rPr>
  </w:style>
  <w:style w:type="paragraph" w:customStyle="1" w:styleId="Del">
    <w:name w:val="Del"/>
    <w:basedOn w:val="Poglavje"/>
    <w:link w:val="DelZnak"/>
    <w:qFormat/>
    <w:rsid w:val="00C076D3"/>
    <w:pPr>
      <w:spacing w:before="24pt" w:after="0pt" w:line="12pt" w:lineRule="auto"/>
      <w:outlineLvl w:val="9"/>
    </w:pPr>
    <w:rPr>
      <w:b w:val="0"/>
    </w:rPr>
  </w:style>
  <w:style w:type="paragraph" w:customStyle="1" w:styleId="Naslovnadlenom">
    <w:name w:val="Naslov nad členom"/>
    <w:basedOn w:val="Navaden"/>
    <w:link w:val="NaslovnadlenomZnak"/>
    <w:qFormat/>
    <w:rsid w:val="00C076D3"/>
    <w:pPr>
      <w:overflowPunct w:val="0"/>
      <w:autoSpaceDE w:val="0"/>
      <w:autoSpaceDN w:val="0"/>
      <w:adjustRightInd w:val="0"/>
      <w:spacing w:before="24pt" w:line="12pt" w:lineRule="auto"/>
      <w:jc w:val="center"/>
      <w:textAlignment w:val="baseline"/>
    </w:pPr>
    <w:rPr>
      <w:rFonts w:cs="Arial"/>
      <w:b/>
      <w:sz w:val="22"/>
      <w:szCs w:val="22"/>
      <w:lang w:eastAsia="sl-SI"/>
    </w:rPr>
  </w:style>
  <w:style w:type="character" w:customStyle="1" w:styleId="DelZnak">
    <w:name w:val="Del Znak"/>
    <w:link w:val="Del"/>
    <w:rsid w:val="00C076D3"/>
    <w:rPr>
      <w:rFonts w:ascii="Arial" w:hAnsi="Arial" w:cs="Arial"/>
      <w:sz w:val="22"/>
      <w:szCs w:val="22"/>
      <w:lang w:val="sl-SI" w:eastAsia="sl-SI"/>
    </w:rPr>
  </w:style>
  <w:style w:type="character" w:customStyle="1" w:styleId="NaslovnadlenomZnak">
    <w:name w:val="Naslov nad členom Znak"/>
    <w:link w:val="Naslovnadlenom"/>
    <w:rsid w:val="00C076D3"/>
    <w:rPr>
      <w:rFonts w:ascii="Arial" w:hAnsi="Arial" w:cs="Arial"/>
      <w:b/>
      <w:sz w:val="22"/>
      <w:szCs w:val="22"/>
      <w:lang w:val="sl-SI" w:eastAsia="sl-SI"/>
    </w:rPr>
  </w:style>
  <w:style w:type="paragraph" w:customStyle="1" w:styleId="Nazivpodpisnika">
    <w:name w:val="Naziv podpisnika"/>
    <w:basedOn w:val="Navaden"/>
    <w:link w:val="NazivpodpisnikaZnak"/>
    <w:rsid w:val="00C076D3"/>
    <w:pPr>
      <w:overflowPunct w:val="0"/>
      <w:autoSpaceDE w:val="0"/>
      <w:autoSpaceDN w:val="0"/>
      <w:adjustRightInd w:val="0"/>
      <w:spacing w:line="12pt" w:lineRule="auto"/>
      <w:ind w:start="283.50pt"/>
      <w:jc w:val="center"/>
      <w:textAlignment w:val="baseline"/>
    </w:pPr>
    <w:rPr>
      <w:rFonts w:cs="Arial"/>
      <w:sz w:val="22"/>
      <w:szCs w:val="22"/>
      <w:lang w:eastAsia="sl-SI"/>
    </w:rPr>
  </w:style>
  <w:style w:type="character" w:customStyle="1" w:styleId="NazivpodpisnikaZnak">
    <w:name w:val="Naziv podpisnika Znak"/>
    <w:link w:val="Nazivpodpisnika"/>
    <w:rsid w:val="00C076D3"/>
    <w:rPr>
      <w:rFonts w:ascii="Arial" w:hAnsi="Arial" w:cs="Arial"/>
      <w:sz w:val="22"/>
      <w:szCs w:val="22"/>
      <w:lang w:val="sl-SI" w:eastAsia="sl-SI"/>
    </w:rPr>
  </w:style>
  <w:style w:type="paragraph" w:customStyle="1" w:styleId="Alineazatevilnotoko">
    <w:name w:val="Alinea za številčno točko"/>
    <w:basedOn w:val="Alineazaodstavkom"/>
    <w:link w:val="AlineazatevilnotokoZnak"/>
    <w:qFormat/>
    <w:rsid w:val="00C076D3"/>
    <w:pPr>
      <w:tabs>
        <w:tab w:val="clear" w:pos="36pt"/>
        <w:tab w:val="start" w:pos="28.35pt"/>
        <w:tab w:val="num" w:pos="49.65pt"/>
      </w:tabs>
      <w:overflowPunct/>
      <w:autoSpaceDE/>
      <w:autoSpaceDN/>
      <w:adjustRightInd/>
      <w:spacing w:line="12pt" w:lineRule="auto"/>
      <w:ind w:start="49.65pt" w:hanging="21.25pt"/>
      <w:textAlignment w:val="auto"/>
    </w:pPr>
  </w:style>
  <w:style w:type="paragraph" w:customStyle="1" w:styleId="tevilnatoka">
    <w:name w:val="Številčna točka"/>
    <w:basedOn w:val="Navaden"/>
    <w:link w:val="tevilnatokaZnak"/>
    <w:qFormat/>
    <w:rsid w:val="00C076D3"/>
    <w:pPr>
      <w:numPr>
        <w:numId w:val="25"/>
      </w:numPr>
      <w:spacing w:line="12pt" w:lineRule="auto"/>
      <w:jc w:val="both"/>
    </w:pPr>
    <w:rPr>
      <w:sz w:val="22"/>
      <w:szCs w:val="22"/>
      <w:lang w:eastAsia="sl-SI"/>
    </w:rPr>
  </w:style>
  <w:style w:type="character" w:customStyle="1" w:styleId="AlineazatevilnotokoZnak">
    <w:name w:val="Alinea za številčno točko Znak"/>
    <w:link w:val="Alineazatevilnotoko"/>
    <w:rsid w:val="00C076D3"/>
    <w:rPr>
      <w:rFonts w:ascii="Arial" w:hAnsi="Arial" w:cs="Arial"/>
      <w:sz w:val="22"/>
      <w:szCs w:val="22"/>
      <w:lang w:val="sl-SI" w:eastAsia="sl-SI"/>
    </w:rPr>
  </w:style>
  <w:style w:type="paragraph" w:customStyle="1" w:styleId="rkovnatokazatevilnotoko">
    <w:name w:val="Črkovna točka za številčno točko"/>
    <w:link w:val="rkovnatokazatevilnotokoZnak"/>
    <w:qFormat/>
    <w:rsid w:val="00C076D3"/>
    <w:pPr>
      <w:numPr>
        <w:numId w:val="20"/>
      </w:numPr>
      <w:jc w:val="both"/>
    </w:pPr>
    <w:rPr>
      <w:rFonts w:ascii="Arial" w:hAnsi="Arial" w:cs="Arial"/>
      <w:sz w:val="22"/>
      <w:szCs w:val="22"/>
      <w:lang w:val="sl-SI" w:eastAsia="sl-SI"/>
    </w:rPr>
  </w:style>
  <w:style w:type="character" w:customStyle="1" w:styleId="tevilnatokaZnak">
    <w:name w:val="Številčna točka Znak"/>
    <w:link w:val="tevilnatoka"/>
    <w:rsid w:val="00C076D3"/>
    <w:rPr>
      <w:rFonts w:ascii="Arial" w:hAnsi="Arial"/>
      <w:sz w:val="22"/>
      <w:szCs w:val="22"/>
      <w:lang w:val="sl-SI" w:eastAsia="sl-SI"/>
    </w:rPr>
  </w:style>
  <w:style w:type="character" w:customStyle="1" w:styleId="rkovnatokazatevilnotokoZnak">
    <w:name w:val="Črkovna točka za številčno točko Znak"/>
    <w:link w:val="rkovnatokazatevilnotoko"/>
    <w:rsid w:val="00C076D3"/>
    <w:rPr>
      <w:rFonts w:ascii="Arial" w:hAnsi="Arial" w:cs="Arial"/>
      <w:sz w:val="22"/>
      <w:szCs w:val="22"/>
      <w:lang w:val="sl-SI" w:eastAsia="sl-SI"/>
    </w:rPr>
  </w:style>
  <w:style w:type="paragraph" w:customStyle="1" w:styleId="tevilkanakoncupredpisa">
    <w:name w:val="Številka na koncu predpisa"/>
    <w:basedOn w:val="Datumsprejetja"/>
    <w:link w:val="tevilkanakoncupredpisaZnak"/>
    <w:qFormat/>
    <w:rsid w:val="00C076D3"/>
    <w:pPr>
      <w:spacing w:before="24pt"/>
    </w:pPr>
  </w:style>
  <w:style w:type="paragraph" w:customStyle="1" w:styleId="Datumsprejetja">
    <w:name w:val="Datum sprejetja"/>
    <w:basedOn w:val="Navaden"/>
    <w:link w:val="DatumsprejetjaZnak"/>
    <w:qFormat/>
    <w:rsid w:val="00C076D3"/>
    <w:pPr>
      <w:overflowPunct w:val="0"/>
      <w:autoSpaceDE w:val="0"/>
      <w:autoSpaceDN w:val="0"/>
      <w:adjustRightInd w:val="0"/>
      <w:spacing w:line="12pt"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C076D3"/>
    <w:rPr>
      <w:rFonts w:ascii="Arial" w:hAnsi="Arial" w:cs="Arial"/>
      <w:snapToGrid w:val="0"/>
      <w:color w:val="000000"/>
      <w:sz w:val="22"/>
      <w:szCs w:val="22"/>
      <w:lang w:val="sl-SI" w:eastAsia="sl-SI"/>
    </w:rPr>
  </w:style>
  <w:style w:type="paragraph" w:customStyle="1" w:styleId="Podpisnik">
    <w:name w:val="Podpisnik"/>
    <w:basedOn w:val="Navaden"/>
    <w:link w:val="PodpisnikZnak"/>
    <w:qFormat/>
    <w:rsid w:val="00C076D3"/>
    <w:pPr>
      <w:overflowPunct w:val="0"/>
      <w:autoSpaceDE w:val="0"/>
      <w:autoSpaceDN w:val="0"/>
      <w:adjustRightInd w:val="0"/>
      <w:spacing w:line="12pt" w:lineRule="auto"/>
      <w:ind w:start="283.50pt"/>
      <w:jc w:val="center"/>
      <w:textAlignment w:val="baseline"/>
    </w:pPr>
    <w:rPr>
      <w:rFonts w:cs="Arial"/>
      <w:sz w:val="22"/>
      <w:szCs w:val="22"/>
      <w:lang w:eastAsia="sl-SI"/>
    </w:rPr>
  </w:style>
  <w:style w:type="character" w:customStyle="1" w:styleId="DatumsprejetjaZnak">
    <w:name w:val="Datum sprejetja Znak"/>
    <w:link w:val="Datumsprejetja"/>
    <w:rsid w:val="00C076D3"/>
    <w:rPr>
      <w:rFonts w:ascii="Arial" w:hAnsi="Arial" w:cs="Arial"/>
      <w:snapToGrid w:val="0"/>
      <w:color w:val="000000"/>
      <w:sz w:val="22"/>
      <w:szCs w:val="22"/>
      <w:lang w:val="sl-SI" w:eastAsia="sl-SI"/>
    </w:rPr>
  </w:style>
  <w:style w:type="character" w:customStyle="1" w:styleId="PodpisnikZnak">
    <w:name w:val="Podpisnik Znak"/>
    <w:link w:val="Podpisnik"/>
    <w:rsid w:val="00C076D3"/>
    <w:rPr>
      <w:rFonts w:ascii="Arial" w:hAnsi="Arial" w:cs="Arial"/>
      <w:sz w:val="22"/>
      <w:szCs w:val="22"/>
      <w:lang w:val="sl-SI" w:eastAsia="sl-SI"/>
    </w:rPr>
  </w:style>
  <w:style w:type="paragraph" w:customStyle="1" w:styleId="lennaslov">
    <w:name w:val="Člen_naslov"/>
    <w:basedOn w:val="len"/>
    <w:qFormat/>
    <w:rsid w:val="00C076D3"/>
    <w:pPr>
      <w:spacing w:before="0pt"/>
    </w:pPr>
  </w:style>
  <w:style w:type="character" w:customStyle="1" w:styleId="PravnapodlagaZnak">
    <w:name w:val="Pravna podlaga Znak"/>
    <w:link w:val="Pravnapodlaga"/>
    <w:rsid w:val="00C076D3"/>
    <w:rPr>
      <w:rFonts w:ascii="Arial" w:hAnsi="Arial" w:cs="Arial"/>
      <w:sz w:val="22"/>
      <w:szCs w:val="22"/>
      <w:lang w:val="sl-SI" w:eastAsia="sl-SI"/>
    </w:rPr>
  </w:style>
  <w:style w:type="paragraph" w:customStyle="1" w:styleId="Pododdelek">
    <w:name w:val="Pododdelek"/>
    <w:basedOn w:val="Navaden"/>
    <w:link w:val="PododdelekZnak"/>
    <w:qFormat/>
    <w:rsid w:val="00C076D3"/>
    <w:pPr>
      <w:tabs>
        <w:tab w:val="start" w:pos="27pt"/>
        <w:tab w:val="start" w:pos="45pt"/>
      </w:tabs>
      <w:overflowPunct w:val="0"/>
      <w:autoSpaceDE w:val="0"/>
      <w:autoSpaceDN w:val="0"/>
      <w:adjustRightInd w:val="0"/>
      <w:spacing w:before="24pt" w:line="12pt" w:lineRule="auto"/>
      <w:jc w:val="center"/>
      <w:textAlignment w:val="baseline"/>
    </w:pPr>
    <w:rPr>
      <w:rFonts w:cs="Arial"/>
      <w:sz w:val="22"/>
      <w:szCs w:val="22"/>
      <w:lang w:eastAsia="sl-SI"/>
    </w:rPr>
  </w:style>
  <w:style w:type="character" w:customStyle="1" w:styleId="PododdelekZnak">
    <w:name w:val="Pododdelek Znak"/>
    <w:link w:val="Pododdelek"/>
    <w:rsid w:val="00C076D3"/>
    <w:rPr>
      <w:rFonts w:ascii="Arial" w:hAnsi="Arial" w:cs="Arial"/>
      <w:sz w:val="22"/>
      <w:szCs w:val="22"/>
      <w:lang w:val="sl-SI" w:eastAsia="sl-SI"/>
    </w:rPr>
  </w:style>
  <w:style w:type="paragraph" w:customStyle="1" w:styleId="EVA">
    <w:name w:val="EVA"/>
    <w:basedOn w:val="Navaden"/>
    <w:link w:val="EVAZnak"/>
    <w:qFormat/>
    <w:rsid w:val="00C076D3"/>
    <w:pPr>
      <w:overflowPunct w:val="0"/>
      <w:autoSpaceDE w:val="0"/>
      <w:autoSpaceDN w:val="0"/>
      <w:adjustRightInd w:val="0"/>
      <w:spacing w:line="12pt" w:lineRule="auto"/>
      <w:jc w:val="both"/>
      <w:textAlignment w:val="baseline"/>
    </w:pPr>
    <w:rPr>
      <w:rFonts w:cs="Arial"/>
      <w:sz w:val="22"/>
      <w:szCs w:val="22"/>
      <w:lang w:eastAsia="sl-SI"/>
    </w:rPr>
  </w:style>
  <w:style w:type="character" w:customStyle="1" w:styleId="EVAZnak">
    <w:name w:val="EVA Znak"/>
    <w:link w:val="EVA"/>
    <w:rsid w:val="00C076D3"/>
    <w:rPr>
      <w:rFonts w:ascii="Arial" w:hAnsi="Arial" w:cs="Arial"/>
      <w:sz w:val="22"/>
      <w:szCs w:val="22"/>
      <w:lang w:val="sl-SI" w:eastAsia="sl-SI"/>
    </w:rPr>
  </w:style>
  <w:style w:type="character" w:customStyle="1" w:styleId="PripombabesediloZnak1">
    <w:name w:val="Pripomba – besedilo Znak1"/>
    <w:aliases w:val="Komentar - besedilo Znak"/>
    <w:rsid w:val="00C076D3"/>
    <w:rPr>
      <w:rFonts w:ascii="Arial" w:eastAsia="Times New Roman" w:hAnsi="Arial"/>
      <w:lang w:eastAsia="en-US"/>
    </w:rPr>
  </w:style>
  <w:style w:type="paragraph" w:customStyle="1" w:styleId="Imeorgana">
    <w:name w:val="Ime organa"/>
    <w:basedOn w:val="Navaden"/>
    <w:link w:val="ImeorganaZnak"/>
    <w:qFormat/>
    <w:rsid w:val="00C076D3"/>
    <w:pPr>
      <w:overflowPunct w:val="0"/>
      <w:autoSpaceDE w:val="0"/>
      <w:autoSpaceDN w:val="0"/>
      <w:adjustRightInd w:val="0"/>
      <w:spacing w:before="24pt" w:line="12pt" w:lineRule="auto"/>
      <w:ind w:start="283.50pt"/>
      <w:jc w:val="center"/>
      <w:textAlignment w:val="baseline"/>
    </w:pPr>
    <w:rPr>
      <w:rFonts w:cs="Arial"/>
      <w:sz w:val="22"/>
      <w:szCs w:val="22"/>
      <w:lang w:eastAsia="sl-SI"/>
    </w:rPr>
  </w:style>
  <w:style w:type="character" w:customStyle="1" w:styleId="apple-converted-space">
    <w:name w:val="apple-converted-space"/>
    <w:rsid w:val="00C076D3"/>
  </w:style>
  <w:style w:type="paragraph" w:customStyle="1" w:styleId="Opozorilo">
    <w:name w:val="Opozorilo"/>
    <w:basedOn w:val="Navaden"/>
    <w:link w:val="OpozoriloZnak"/>
    <w:qFormat/>
    <w:rsid w:val="00C076D3"/>
    <w:pPr>
      <w:overflowPunct w:val="0"/>
      <w:autoSpaceDE w:val="0"/>
      <w:autoSpaceDN w:val="0"/>
      <w:adjustRightInd w:val="0"/>
      <w:spacing w:before="24pt" w:line="12pt" w:lineRule="auto"/>
      <w:jc w:val="both"/>
      <w:textAlignment w:val="baseline"/>
    </w:pPr>
    <w:rPr>
      <w:rFonts w:cs="Arial"/>
      <w:color w:val="808080"/>
      <w:sz w:val="22"/>
      <w:szCs w:val="22"/>
      <w:lang w:eastAsia="sl-SI"/>
    </w:rPr>
  </w:style>
  <w:style w:type="character" w:customStyle="1" w:styleId="OpozoriloZnak">
    <w:name w:val="Opozorilo Znak"/>
    <w:link w:val="Opozorilo"/>
    <w:rsid w:val="00C076D3"/>
    <w:rPr>
      <w:rFonts w:ascii="Arial" w:hAnsi="Arial" w:cs="Arial"/>
      <w:color w:val="808080"/>
      <w:sz w:val="22"/>
      <w:szCs w:val="22"/>
      <w:lang w:val="sl-SI" w:eastAsia="sl-SI"/>
    </w:rPr>
  </w:style>
  <w:style w:type="paragraph" w:customStyle="1" w:styleId="lennovele">
    <w:name w:val="Člen_novele"/>
    <w:basedOn w:val="len"/>
    <w:link w:val="lennoveleZnak"/>
    <w:qFormat/>
    <w:rsid w:val="00C076D3"/>
    <w:rPr>
      <w:b w:val="0"/>
    </w:rPr>
  </w:style>
  <w:style w:type="paragraph" w:customStyle="1" w:styleId="Priloga">
    <w:name w:val="Priloga"/>
    <w:basedOn w:val="Navaden"/>
    <w:link w:val="PrilogaZnak"/>
    <w:qFormat/>
    <w:rsid w:val="00C076D3"/>
    <w:pPr>
      <w:overflowPunct w:val="0"/>
      <w:autoSpaceDE w:val="0"/>
      <w:autoSpaceDN w:val="0"/>
      <w:adjustRightInd w:val="0"/>
      <w:spacing w:before="19pt" w:after="3pt" w:line="10pt" w:lineRule="exact"/>
      <w:jc w:val="both"/>
      <w:textAlignment w:val="baseline"/>
    </w:pPr>
    <w:rPr>
      <w:rFonts w:cs="Arial"/>
      <w:sz w:val="22"/>
      <w:szCs w:val="17"/>
      <w:lang w:eastAsia="sl-SI"/>
    </w:rPr>
  </w:style>
  <w:style w:type="character" w:customStyle="1" w:styleId="lennoveleZnak">
    <w:name w:val="Člen_novele Znak"/>
    <w:link w:val="lennovele"/>
    <w:rsid w:val="00C076D3"/>
    <w:rPr>
      <w:rFonts w:ascii="Arial" w:hAnsi="Arial" w:cs="Arial"/>
      <w:sz w:val="22"/>
      <w:szCs w:val="22"/>
      <w:lang w:val="sl-SI" w:eastAsia="sl-SI"/>
    </w:rPr>
  </w:style>
  <w:style w:type="character" w:customStyle="1" w:styleId="PrilogaZnak">
    <w:name w:val="Priloga Znak"/>
    <w:link w:val="Priloga"/>
    <w:rsid w:val="00C076D3"/>
    <w:rPr>
      <w:rFonts w:ascii="Arial" w:hAnsi="Arial" w:cs="Arial"/>
      <w:sz w:val="22"/>
      <w:szCs w:val="17"/>
      <w:lang w:val="sl-SI" w:eastAsia="sl-SI"/>
    </w:rPr>
  </w:style>
  <w:style w:type="paragraph" w:customStyle="1" w:styleId="rta">
    <w:name w:val="Črta"/>
    <w:basedOn w:val="Navaden"/>
    <w:link w:val="rtaZnak"/>
    <w:qFormat/>
    <w:rsid w:val="00C076D3"/>
    <w:pPr>
      <w:overflowPunct w:val="0"/>
      <w:autoSpaceDE w:val="0"/>
      <w:autoSpaceDN w:val="0"/>
      <w:adjustRightInd w:val="0"/>
      <w:spacing w:before="18pt" w:line="12pt" w:lineRule="auto"/>
      <w:jc w:val="center"/>
      <w:textAlignment w:val="baseline"/>
    </w:pPr>
    <w:rPr>
      <w:rFonts w:cs="Arial"/>
      <w:sz w:val="22"/>
      <w:szCs w:val="22"/>
      <w:lang w:eastAsia="sl-SI"/>
    </w:rPr>
  </w:style>
  <w:style w:type="paragraph" w:customStyle="1" w:styleId="NPB">
    <w:name w:val="NPB"/>
    <w:basedOn w:val="Vrstapredpisa"/>
    <w:qFormat/>
    <w:rsid w:val="00C076D3"/>
    <w:pPr>
      <w:spacing w:before="24pt" w:line="12pt" w:lineRule="auto"/>
    </w:pPr>
    <w:rPr>
      <w:spacing w:val="0"/>
    </w:rPr>
  </w:style>
  <w:style w:type="character" w:customStyle="1" w:styleId="rtaZnak">
    <w:name w:val="Črta Znak"/>
    <w:link w:val="rta"/>
    <w:rsid w:val="00C076D3"/>
    <w:rPr>
      <w:rFonts w:ascii="Arial" w:hAnsi="Arial" w:cs="Arial"/>
      <w:sz w:val="22"/>
      <w:szCs w:val="22"/>
      <w:lang w:val="sl-SI" w:eastAsia="sl-SI"/>
    </w:rPr>
  </w:style>
  <w:style w:type="paragraph" w:customStyle="1" w:styleId="Zamaknjenadolobaprvinivo">
    <w:name w:val="Zamaknjena določba_prvi nivo"/>
    <w:basedOn w:val="Alineazaodstavkom"/>
    <w:link w:val="ZamaknjenadolobaprvinivoZnak"/>
    <w:qFormat/>
    <w:rsid w:val="00C076D3"/>
    <w:pPr>
      <w:numPr>
        <w:numId w:val="0"/>
      </w:numPr>
      <w:overflowPunct/>
      <w:autoSpaceDE/>
      <w:autoSpaceDN/>
      <w:adjustRightInd/>
      <w:spacing w:line="12pt" w:lineRule="auto"/>
      <w:textAlignment w:val="auto"/>
    </w:pPr>
  </w:style>
  <w:style w:type="paragraph" w:customStyle="1" w:styleId="Zamaknjenadolobadruginivo">
    <w:name w:val="Zamaknjena določba_drugi nivo"/>
    <w:basedOn w:val="rkovnatokazatevilnotoko"/>
    <w:link w:val="ZamaknjenadolobadruginivoZnak"/>
    <w:qFormat/>
    <w:rsid w:val="00C076D3"/>
    <w:pPr>
      <w:numPr>
        <w:numId w:val="0"/>
      </w:numPr>
      <w:ind w:start="21.25pt"/>
    </w:pPr>
  </w:style>
  <w:style w:type="character" w:customStyle="1" w:styleId="ZamaknjenadolobaprvinivoZnak">
    <w:name w:val="Zamaknjena določba_prvi nivo Znak"/>
    <w:link w:val="Zamaknjenadolobaprvinivo"/>
    <w:rsid w:val="00C076D3"/>
    <w:rPr>
      <w:rFonts w:ascii="Arial" w:hAnsi="Arial" w:cs="Arial"/>
      <w:sz w:val="22"/>
      <w:szCs w:val="22"/>
      <w:lang w:val="sl-SI" w:eastAsia="sl-SI"/>
    </w:rPr>
  </w:style>
  <w:style w:type="character" w:customStyle="1" w:styleId="ZamaknjenadolobadruginivoZnak">
    <w:name w:val="Zamaknjena določba_drugi nivo Znak"/>
    <w:link w:val="Zamaknjenadolobadruginivo"/>
    <w:rsid w:val="00C076D3"/>
    <w:rPr>
      <w:rFonts w:ascii="Arial" w:hAnsi="Arial" w:cs="Arial"/>
      <w:sz w:val="22"/>
      <w:szCs w:val="22"/>
      <w:lang w:val="sl-SI" w:eastAsia="sl-SI"/>
    </w:rPr>
  </w:style>
  <w:style w:type="paragraph" w:customStyle="1" w:styleId="Alineazapodtoko">
    <w:name w:val="Alinea za podtočko"/>
    <w:basedOn w:val="Alineazaodstavkom"/>
    <w:link w:val="AlineazapodtokoZnak"/>
    <w:qFormat/>
    <w:rsid w:val="00C076D3"/>
    <w:pPr>
      <w:tabs>
        <w:tab w:val="clear" w:pos="36pt"/>
        <w:tab w:val="start" w:pos="39.70pt"/>
      </w:tabs>
      <w:overflowPunct/>
      <w:autoSpaceDE/>
      <w:autoSpaceDN/>
      <w:adjustRightInd/>
      <w:spacing w:line="12pt" w:lineRule="auto"/>
      <w:ind w:start="39.70pt" w:hanging="11.35pt"/>
      <w:textAlignment w:val="auto"/>
    </w:pPr>
  </w:style>
  <w:style w:type="paragraph" w:customStyle="1" w:styleId="Zamakanjenadolobatretjinivo">
    <w:name w:val="Zamakanjena določba_tretji nivo"/>
    <w:basedOn w:val="Zamaknjenadolobadruginivo"/>
    <w:link w:val="ZamakanjenadolobatretjinivoZnak"/>
    <w:qFormat/>
    <w:rsid w:val="00C076D3"/>
    <w:pPr>
      <w:ind w:start="49.65pt"/>
    </w:pPr>
  </w:style>
  <w:style w:type="character" w:customStyle="1" w:styleId="AlineazapodtokoZnak">
    <w:name w:val="Alinea za podtočko Znak"/>
    <w:link w:val="Alineazapodtoko"/>
    <w:rsid w:val="00C076D3"/>
    <w:rPr>
      <w:rFonts w:ascii="Arial" w:hAnsi="Arial" w:cs="Arial"/>
      <w:sz w:val="22"/>
      <w:szCs w:val="22"/>
      <w:lang w:val="sl-SI" w:eastAsia="sl-SI"/>
    </w:rPr>
  </w:style>
  <w:style w:type="numbering" w:customStyle="1" w:styleId="Alinejazaodstavkom">
    <w:name w:val="Alineja za odstavkom"/>
    <w:uiPriority w:val="99"/>
    <w:rsid w:val="00C076D3"/>
    <w:pPr>
      <w:numPr>
        <w:numId w:val="16"/>
      </w:numPr>
    </w:pPr>
  </w:style>
  <w:style w:type="character" w:customStyle="1" w:styleId="ZamakanjenadolobatretjinivoZnak">
    <w:name w:val="Zamakanjena določba_tretji nivo Znak"/>
    <w:link w:val="Zamakanjenadolobatretjinivo"/>
    <w:rsid w:val="00C076D3"/>
    <w:rPr>
      <w:rFonts w:ascii="Arial" w:hAnsi="Arial" w:cs="Arial"/>
      <w:sz w:val="22"/>
      <w:szCs w:val="22"/>
      <w:lang w:val="sl-SI" w:eastAsia="sl-SI"/>
    </w:rPr>
  </w:style>
  <w:style w:type="character" w:customStyle="1" w:styleId="ImeorganaZnak">
    <w:name w:val="Ime organa Znak"/>
    <w:link w:val="Imeorgana"/>
    <w:rsid w:val="00C076D3"/>
    <w:rPr>
      <w:rFonts w:ascii="Arial" w:hAnsi="Arial" w:cs="Arial"/>
      <w:sz w:val="22"/>
      <w:szCs w:val="22"/>
      <w:lang w:val="sl-SI" w:eastAsia="sl-SI"/>
    </w:rPr>
  </w:style>
  <w:style w:type="paragraph" w:customStyle="1" w:styleId="rkovnatokazaodstavkoma">
    <w:name w:val="Črkovna točka za odstavkom (a)"/>
    <w:link w:val="rkovnatokazaodstavkomaZnak"/>
    <w:qFormat/>
    <w:rsid w:val="00C076D3"/>
    <w:pPr>
      <w:numPr>
        <w:numId w:val="17"/>
      </w:numPr>
      <w:jc w:val="both"/>
    </w:pPr>
    <w:rPr>
      <w:rFonts w:ascii="Arial" w:hAnsi="Arial"/>
      <w:sz w:val="22"/>
      <w:szCs w:val="16"/>
      <w:lang w:val="sl-SI" w:eastAsia="sl-SI"/>
    </w:rPr>
  </w:style>
  <w:style w:type="paragraph" w:customStyle="1" w:styleId="rkovnatokazaodstavkomA1">
    <w:name w:val="Črkovna točka za odstavkom A."/>
    <w:basedOn w:val="Navaden"/>
    <w:rsid w:val="00C076D3"/>
    <w:pPr>
      <w:numPr>
        <w:numId w:val="18"/>
      </w:numPr>
      <w:overflowPunct w:val="0"/>
      <w:autoSpaceDE w:val="0"/>
      <w:autoSpaceDN w:val="0"/>
      <w:adjustRightInd w:val="0"/>
      <w:spacing w:line="12pt"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C076D3"/>
    <w:rPr>
      <w:rFonts w:ascii="Arial" w:hAnsi="Arial"/>
      <w:sz w:val="22"/>
      <w:szCs w:val="16"/>
      <w:lang w:val="sl-SI" w:eastAsia="sl-SI"/>
    </w:rPr>
  </w:style>
  <w:style w:type="paragraph" w:customStyle="1" w:styleId="lennaslovnovele">
    <w:name w:val="Člen naslov novele"/>
    <w:basedOn w:val="lennaslov"/>
    <w:rsid w:val="00C076D3"/>
    <w:rPr>
      <w:b w:val="0"/>
    </w:rPr>
  </w:style>
  <w:style w:type="paragraph" w:customStyle="1" w:styleId="rkovnatokazaodstavkoma3">
    <w:name w:val="Črkovna točka za odstavkom a."/>
    <w:rsid w:val="00C076D3"/>
    <w:pPr>
      <w:tabs>
        <w:tab w:val="num" w:pos="21.25pt"/>
      </w:tabs>
      <w:ind w:start="21.25pt" w:hanging="21.25pt"/>
      <w:jc w:val="both"/>
    </w:pPr>
    <w:rPr>
      <w:rFonts w:ascii="Arial" w:hAnsi="Arial" w:cs="Arial"/>
      <w:sz w:val="22"/>
      <w:szCs w:val="22"/>
      <w:lang w:val="sl-SI" w:eastAsia="sl-SI"/>
    </w:rPr>
  </w:style>
  <w:style w:type="paragraph" w:customStyle="1" w:styleId="rkovnatokazatevilnotokoa">
    <w:name w:val="Črkovna točka za številčno točko a."/>
    <w:rsid w:val="00C076D3"/>
    <w:pPr>
      <w:numPr>
        <w:numId w:val="21"/>
      </w:numPr>
      <w:tabs>
        <w:tab w:val="start" w:pos="39.10pt"/>
      </w:tabs>
      <w:ind w:start="39.10pt" w:hanging="17.85pt"/>
      <w:jc w:val="both"/>
    </w:pPr>
    <w:rPr>
      <w:rFonts w:ascii="Arial" w:hAnsi="Arial"/>
      <w:sz w:val="22"/>
      <w:szCs w:val="16"/>
      <w:lang w:val="sl-SI" w:eastAsia="sl-SI"/>
    </w:rPr>
  </w:style>
  <w:style w:type="paragraph" w:customStyle="1" w:styleId="Rimskatevilnatoka">
    <w:name w:val="Rimska številčna točka"/>
    <w:basedOn w:val="Navaden"/>
    <w:rsid w:val="00C076D3"/>
    <w:pPr>
      <w:numPr>
        <w:numId w:val="22"/>
      </w:numPr>
      <w:overflowPunct w:val="0"/>
      <w:autoSpaceDE w:val="0"/>
      <w:autoSpaceDN w:val="0"/>
      <w:adjustRightInd w:val="0"/>
      <w:spacing w:line="12pt"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C076D3"/>
    <w:pPr>
      <w:numPr>
        <w:numId w:val="24"/>
      </w:numPr>
      <w:overflowPunct/>
      <w:autoSpaceDE/>
      <w:autoSpaceDN/>
      <w:adjustRightInd/>
      <w:spacing w:line="12pt" w:lineRule="auto"/>
      <w:textAlignment w:val="auto"/>
    </w:pPr>
  </w:style>
  <w:style w:type="paragraph" w:customStyle="1" w:styleId="tevilnatoka11Nova">
    <w:name w:val="Številčna točka 1.1 Nova"/>
    <w:basedOn w:val="tevilnatoka"/>
    <w:link w:val="tevilnatoka11NovaZnak"/>
    <w:qFormat/>
    <w:rsid w:val="00C076D3"/>
    <w:pPr>
      <w:numPr>
        <w:ilvl w:val="1"/>
      </w:numPr>
    </w:pPr>
  </w:style>
  <w:style w:type="character" w:customStyle="1" w:styleId="Neuvrsceno">
    <w:name w:val="Neuvrsceno"/>
    <w:uiPriority w:val="1"/>
    <w:rsid w:val="00C076D3"/>
    <w:rPr>
      <w:bdr w:val="none" w:sz="0" w:space="0" w:color="auto"/>
      <w:shd w:val="clear" w:color="auto" w:fill="FFFF00"/>
    </w:rPr>
  </w:style>
  <w:style w:type="character" w:customStyle="1" w:styleId="tevilnatoka11NovaZnak">
    <w:name w:val="Številčna točka 1.1 Nova Znak"/>
    <w:link w:val="tevilnatoka11Nova"/>
    <w:rsid w:val="00C076D3"/>
    <w:rPr>
      <w:rFonts w:ascii="Arial" w:hAnsi="Arial"/>
      <w:sz w:val="22"/>
      <w:szCs w:val="22"/>
      <w:lang w:val="sl-SI" w:eastAsia="sl-SI"/>
    </w:rPr>
  </w:style>
  <w:style w:type="paragraph" w:customStyle="1" w:styleId="rkovnatokazatevilnotokoi">
    <w:name w:val="Črkovna točka za številčno točko (i)"/>
    <w:rsid w:val="00C076D3"/>
    <w:pPr>
      <w:numPr>
        <w:numId w:val="23"/>
      </w:numPr>
    </w:pPr>
    <w:rPr>
      <w:rFonts w:ascii="Arial" w:hAnsi="Arial" w:cs="Arial"/>
      <w:sz w:val="22"/>
      <w:szCs w:val="22"/>
      <w:lang w:val="sl-SI" w:eastAsia="sl-SI"/>
    </w:rPr>
  </w:style>
  <w:style w:type="character" w:customStyle="1" w:styleId="rkovnatokazaodstavkomiZnak">
    <w:name w:val="Črkovna točka za odstavkom (i) Znak"/>
    <w:link w:val="rkovnatokazaodstavkomi"/>
    <w:rsid w:val="00C076D3"/>
    <w:rPr>
      <w:rFonts w:ascii="Arial" w:hAnsi="Arial" w:cs="Arial"/>
      <w:sz w:val="22"/>
      <w:szCs w:val="22"/>
      <w:lang w:val="sl-SI" w:eastAsia="sl-SI"/>
    </w:rPr>
  </w:style>
  <w:style w:type="paragraph" w:customStyle="1" w:styleId="rkovnatokazaodstavkomA0">
    <w:name w:val="Črkovna točka za odstavkom (A)"/>
    <w:link w:val="rkovnatokazaodstavkomAZnak0"/>
    <w:qFormat/>
    <w:rsid w:val="00C076D3"/>
    <w:pPr>
      <w:numPr>
        <w:numId w:val="26"/>
      </w:numPr>
      <w:jc w:val="both"/>
    </w:pPr>
    <w:rPr>
      <w:rFonts w:ascii="Arial" w:hAnsi="Arial"/>
      <w:sz w:val="22"/>
      <w:szCs w:val="16"/>
      <w:lang w:val="sl-SI" w:eastAsia="sl-SI"/>
    </w:rPr>
  </w:style>
  <w:style w:type="paragraph" w:customStyle="1" w:styleId="rkovnatokazaodstavkomA2">
    <w:name w:val="Črkovna točka za odstavkom A)"/>
    <w:link w:val="rkovnatokazaodstavkomAZnak1"/>
    <w:qFormat/>
    <w:rsid w:val="00C076D3"/>
    <w:pPr>
      <w:numPr>
        <w:numId w:val="27"/>
      </w:numPr>
      <w:jc w:val="both"/>
    </w:pPr>
    <w:rPr>
      <w:rFonts w:ascii="Arial" w:hAnsi="Arial"/>
      <w:sz w:val="22"/>
      <w:szCs w:val="16"/>
      <w:lang w:val="sl-SI" w:eastAsia="sl-SI"/>
    </w:rPr>
  </w:style>
  <w:style w:type="character" w:customStyle="1" w:styleId="rkovnatokazaodstavkomAZnak0">
    <w:name w:val="Črkovna točka za odstavkom (A) Znak"/>
    <w:link w:val="rkovnatokazaodstavkomA0"/>
    <w:rsid w:val="00C076D3"/>
    <w:rPr>
      <w:rFonts w:ascii="Arial" w:hAnsi="Arial"/>
      <w:sz w:val="22"/>
      <w:szCs w:val="16"/>
      <w:lang w:val="sl-SI" w:eastAsia="sl-SI"/>
    </w:rPr>
  </w:style>
  <w:style w:type="paragraph" w:customStyle="1" w:styleId="rkovnatokazatevilnotokoA1">
    <w:name w:val="Črkovna točka za številčno točko (A)"/>
    <w:link w:val="rkovnatokazatevilnotokoAZnak"/>
    <w:qFormat/>
    <w:rsid w:val="00C076D3"/>
    <w:pPr>
      <w:numPr>
        <w:numId w:val="28"/>
      </w:numPr>
      <w:jc w:val="both"/>
    </w:pPr>
    <w:rPr>
      <w:rFonts w:ascii="Arial" w:hAnsi="Arial"/>
      <w:sz w:val="22"/>
      <w:szCs w:val="16"/>
      <w:lang w:val="sl-SI" w:eastAsia="sl-SI"/>
    </w:rPr>
  </w:style>
  <w:style w:type="character" w:customStyle="1" w:styleId="rkovnatokazaodstavkomAZnak1">
    <w:name w:val="Črkovna točka za odstavkom A) Znak"/>
    <w:link w:val="rkovnatokazaodstavkomA2"/>
    <w:rsid w:val="00C076D3"/>
    <w:rPr>
      <w:rFonts w:ascii="Arial" w:hAnsi="Arial"/>
      <w:sz w:val="22"/>
      <w:szCs w:val="16"/>
      <w:lang w:val="sl-SI" w:eastAsia="sl-SI"/>
    </w:rPr>
  </w:style>
  <w:style w:type="paragraph" w:customStyle="1" w:styleId="rkovnatokazatevilnotokoA0">
    <w:name w:val="Črkovna točka za številčno točko A)"/>
    <w:link w:val="rkovnatokazatevilnotokoAZnak0"/>
    <w:qFormat/>
    <w:rsid w:val="00C076D3"/>
    <w:pPr>
      <w:numPr>
        <w:numId w:val="29"/>
      </w:numPr>
      <w:jc w:val="both"/>
    </w:pPr>
    <w:rPr>
      <w:rFonts w:ascii="Arial" w:hAnsi="Arial"/>
      <w:sz w:val="22"/>
      <w:szCs w:val="16"/>
      <w:lang w:val="sl-SI" w:eastAsia="sl-SI"/>
    </w:rPr>
  </w:style>
  <w:style w:type="character" w:customStyle="1" w:styleId="rkovnatokazatevilnotokoAZnak">
    <w:name w:val="Črkovna točka za številčno točko (A) Znak"/>
    <w:link w:val="rkovnatokazatevilnotokoA1"/>
    <w:rsid w:val="00C076D3"/>
    <w:rPr>
      <w:rFonts w:ascii="Arial" w:hAnsi="Arial"/>
      <w:sz w:val="22"/>
      <w:szCs w:val="16"/>
      <w:lang w:val="sl-SI" w:eastAsia="sl-SI"/>
    </w:rPr>
  </w:style>
  <w:style w:type="paragraph" w:customStyle="1" w:styleId="Slikanasredino">
    <w:name w:val="Slika_na sredino"/>
    <w:basedOn w:val="Navaden"/>
    <w:qFormat/>
    <w:rsid w:val="00C076D3"/>
    <w:pPr>
      <w:overflowPunct w:val="0"/>
      <w:autoSpaceDE w:val="0"/>
      <w:autoSpaceDN w:val="0"/>
      <w:adjustRightInd w:val="0"/>
      <w:spacing w:before="20pt" w:after="20pt" w:line="12pt"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C076D3"/>
    <w:rPr>
      <w:rFonts w:ascii="Arial" w:hAnsi="Arial"/>
      <w:sz w:val="22"/>
      <w:szCs w:val="16"/>
      <w:lang w:val="sl-SI" w:eastAsia="sl-SI"/>
    </w:rPr>
  </w:style>
  <w:style w:type="character" w:customStyle="1" w:styleId="A8">
    <w:name w:val="A8"/>
    <w:uiPriority w:val="99"/>
    <w:rsid w:val="00C076D3"/>
    <w:rPr>
      <w:b/>
      <w:bCs/>
      <w:color w:val="221E1F"/>
      <w:sz w:val="16"/>
      <w:szCs w:val="16"/>
    </w:rPr>
  </w:style>
  <w:style w:type="paragraph" w:customStyle="1" w:styleId="Pa15">
    <w:name w:val="Pa15"/>
    <w:basedOn w:val="Navaden"/>
    <w:next w:val="Navaden"/>
    <w:uiPriority w:val="99"/>
    <w:rsid w:val="00C076D3"/>
    <w:pPr>
      <w:autoSpaceDE w:val="0"/>
      <w:autoSpaceDN w:val="0"/>
      <w:adjustRightInd w:val="0"/>
      <w:spacing w:line="8.55pt" w:lineRule="atLeast"/>
    </w:pPr>
    <w:rPr>
      <w:rFonts w:eastAsia="Calibri" w:cs="Arial"/>
      <w:sz w:val="24"/>
      <w:lang w:eastAsia="sl-SI"/>
    </w:rPr>
  </w:style>
  <w:style w:type="paragraph" w:customStyle="1" w:styleId="Pa22">
    <w:name w:val="Pa22"/>
    <w:basedOn w:val="Navaden"/>
    <w:next w:val="Navaden"/>
    <w:uiPriority w:val="99"/>
    <w:rsid w:val="00C076D3"/>
    <w:pPr>
      <w:autoSpaceDE w:val="0"/>
      <w:autoSpaceDN w:val="0"/>
      <w:adjustRightInd w:val="0"/>
      <w:spacing w:line="8.55pt" w:lineRule="atLeast"/>
    </w:pPr>
    <w:rPr>
      <w:rFonts w:eastAsia="Calibri" w:cs="Arial"/>
      <w:sz w:val="24"/>
      <w:lang w:eastAsia="sl-SI"/>
    </w:rPr>
  </w:style>
  <w:style w:type="paragraph" w:customStyle="1" w:styleId="Pa45">
    <w:name w:val="Pa45"/>
    <w:basedOn w:val="Default"/>
    <w:next w:val="Default"/>
    <w:uiPriority w:val="99"/>
    <w:rsid w:val="00C076D3"/>
    <w:pPr>
      <w:spacing w:line="8.55pt" w:lineRule="atLeast"/>
    </w:pPr>
    <w:rPr>
      <w:rFonts w:ascii="Arial" w:eastAsia="Calibri" w:hAnsi="Arial" w:cs="Arial"/>
      <w:color w:val="auto"/>
    </w:rPr>
  </w:style>
  <w:style w:type="paragraph" w:customStyle="1" w:styleId="Pa13">
    <w:name w:val="Pa13"/>
    <w:basedOn w:val="Default"/>
    <w:next w:val="Default"/>
    <w:uiPriority w:val="99"/>
    <w:rsid w:val="00C076D3"/>
    <w:pPr>
      <w:spacing w:line="8.55pt" w:lineRule="atLeast"/>
    </w:pPr>
    <w:rPr>
      <w:rFonts w:ascii="Arial" w:eastAsia="Calibri" w:hAnsi="Arial" w:cs="Arial"/>
      <w:color w:val="auto"/>
    </w:rPr>
  </w:style>
  <w:style w:type="character" w:customStyle="1" w:styleId="ZadevapripombeZnak">
    <w:name w:val="Zadeva pripombe Znak"/>
    <w:link w:val="Zadevapripombe"/>
    <w:uiPriority w:val="99"/>
    <w:semiHidden/>
    <w:rsid w:val="00C076D3"/>
    <w:rPr>
      <w:rFonts w:eastAsia="Calibri"/>
      <w:b/>
      <w:bCs/>
      <w:lang w:val="sl-SI" w:eastAsia="en-US"/>
    </w:rPr>
  </w:style>
  <w:style w:type="paragraph" w:customStyle="1" w:styleId="lennaslov0">
    <w:name w:val="lennaslov"/>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odstavek0">
    <w:name w:val="odstavek"/>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tevilnatoka0">
    <w:name w:val="tevilnatoka"/>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alineazatevilnotoko0">
    <w:name w:val="alineazatevilnotoko"/>
    <w:basedOn w:val="Navaden"/>
    <w:rsid w:val="00C076D3"/>
    <w:pPr>
      <w:spacing w:before="5pt" w:beforeAutospacing="1" w:after="5pt" w:afterAutospacing="1" w:line="12pt" w:lineRule="auto"/>
    </w:pPr>
    <w:rPr>
      <w:rFonts w:ascii="Times New Roman" w:hAnsi="Times New Roman"/>
      <w:sz w:val="24"/>
      <w:lang w:val="en-GB" w:eastAsia="en-GB"/>
    </w:rPr>
  </w:style>
  <w:style w:type="character" w:customStyle="1" w:styleId="italic">
    <w:name w:val="italic"/>
    <w:rsid w:val="00C076D3"/>
  </w:style>
  <w:style w:type="paragraph" w:styleId="Konnaopomba-besedilo">
    <w:name w:val="endnote text"/>
    <w:basedOn w:val="Navaden"/>
    <w:link w:val="Konnaopomba-besediloZnak"/>
    <w:uiPriority w:val="99"/>
    <w:unhideWhenUsed/>
    <w:rsid w:val="00C076D3"/>
    <w:pPr>
      <w:overflowPunct w:val="0"/>
      <w:autoSpaceDE w:val="0"/>
      <w:autoSpaceDN w:val="0"/>
      <w:adjustRightInd w:val="0"/>
      <w:spacing w:line="12pt" w:lineRule="auto"/>
      <w:jc w:val="both"/>
      <w:textAlignment w:val="baseline"/>
    </w:pPr>
    <w:rPr>
      <w:szCs w:val="20"/>
      <w:lang w:eastAsia="sl-SI"/>
    </w:rPr>
  </w:style>
  <w:style w:type="character" w:customStyle="1" w:styleId="Konnaopomba-besediloZnak">
    <w:name w:val="Končna opomba - besedilo Znak"/>
    <w:basedOn w:val="Privzetapisavaodstavka"/>
    <w:link w:val="Konnaopomba-besedilo"/>
    <w:uiPriority w:val="99"/>
    <w:rsid w:val="00C076D3"/>
    <w:rPr>
      <w:rFonts w:ascii="Arial" w:hAnsi="Arial"/>
      <w:lang w:val="sl-SI" w:eastAsia="sl-SI"/>
    </w:rPr>
  </w:style>
  <w:style w:type="character" w:styleId="Konnaopomba-sklic">
    <w:name w:val="endnote reference"/>
    <w:uiPriority w:val="99"/>
    <w:unhideWhenUsed/>
    <w:rsid w:val="00C076D3"/>
    <w:rPr>
      <w:vertAlign w:val="superscript"/>
    </w:rPr>
  </w:style>
  <w:style w:type="paragraph" w:customStyle="1" w:styleId="len0">
    <w:name w:val="len"/>
    <w:basedOn w:val="Navaden"/>
    <w:rsid w:val="00C076D3"/>
    <w:pPr>
      <w:spacing w:before="5pt" w:beforeAutospacing="1" w:after="5pt" w:afterAutospacing="1" w:line="12pt" w:lineRule="auto"/>
    </w:pPr>
    <w:rPr>
      <w:rFonts w:ascii="Times New Roman" w:hAnsi="Times New Roman"/>
      <w:sz w:val="24"/>
      <w:lang w:val="en-GB" w:eastAsia="en-GB"/>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C076D3"/>
    <w:rPr>
      <w:sz w:val="22"/>
      <w:lang w:val="sl-SI" w:eastAsia="sl-SI"/>
    </w:rPr>
  </w:style>
  <w:style w:type="paragraph" w:customStyle="1" w:styleId="Navaden1">
    <w:name w:val="Navaden1"/>
    <w:basedOn w:val="Navaden"/>
    <w:rsid w:val="00C076D3"/>
    <w:pPr>
      <w:spacing w:before="5pt" w:beforeAutospacing="1" w:after="5pt" w:afterAutospacing="1" w:line="12pt" w:lineRule="auto"/>
    </w:pPr>
    <w:rPr>
      <w:rFonts w:ascii="Times New Roman" w:hAnsi="Times New Roman"/>
      <w:sz w:val="24"/>
      <w:lang w:val="en-GB" w:eastAsia="en-GB"/>
    </w:rPr>
  </w:style>
  <w:style w:type="paragraph" w:styleId="Revizija">
    <w:name w:val="Revision"/>
    <w:hidden/>
    <w:uiPriority w:val="99"/>
    <w:semiHidden/>
    <w:rsid w:val="00C076D3"/>
    <w:rPr>
      <w:rFonts w:ascii="Arial" w:hAnsi="Arial"/>
      <w:sz w:val="22"/>
      <w:szCs w:val="16"/>
      <w:lang w:val="sl-SI" w:eastAsia="sl-SI"/>
    </w:rPr>
  </w:style>
  <w:style w:type="paragraph" w:customStyle="1" w:styleId="title-bold">
    <w:name w:val="title-bold"/>
    <w:basedOn w:val="Navaden"/>
    <w:rsid w:val="00C076D3"/>
    <w:pPr>
      <w:spacing w:before="5pt" w:beforeAutospacing="1" w:after="5pt" w:afterAutospacing="1" w:line="12pt" w:lineRule="auto"/>
    </w:pPr>
    <w:rPr>
      <w:rFonts w:ascii="Times New Roman" w:hAnsi="Times New Roman"/>
      <w:sz w:val="24"/>
      <w:lang w:val="en-GB" w:eastAsia="en-GB"/>
    </w:rPr>
  </w:style>
  <w:style w:type="character" w:customStyle="1" w:styleId="oj-super">
    <w:name w:val="oj-super"/>
    <w:rsid w:val="00C076D3"/>
  </w:style>
  <w:style w:type="paragraph" w:customStyle="1" w:styleId="oj-normal">
    <w:name w:val="oj-normal"/>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xmsonormal">
    <w:name w:val="x_msonormal"/>
    <w:basedOn w:val="Navaden"/>
    <w:uiPriority w:val="99"/>
    <w:semiHidden/>
    <w:rsid w:val="00C076D3"/>
    <w:pPr>
      <w:spacing w:line="12pt" w:lineRule="auto"/>
    </w:pPr>
    <w:rPr>
      <w:rFonts w:ascii="Calibri" w:eastAsia="Calibri" w:hAnsi="Calibri" w:cs="Calibri"/>
      <w:sz w:val="22"/>
      <w:szCs w:val="22"/>
      <w:lang w:eastAsia="sl-SI"/>
    </w:rPr>
  </w:style>
  <w:style w:type="paragraph" w:customStyle="1" w:styleId="oj-ti-art">
    <w:name w:val="oj-ti-art"/>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oj-sti-art">
    <w:name w:val="oj-sti-art"/>
    <w:basedOn w:val="Navaden"/>
    <w:rsid w:val="00C076D3"/>
    <w:pPr>
      <w:spacing w:before="5pt" w:beforeAutospacing="1" w:after="5pt" w:afterAutospacing="1" w:line="12pt" w:lineRule="auto"/>
    </w:pPr>
    <w:rPr>
      <w:rFonts w:ascii="Times New Roman" w:hAnsi="Times New Roman"/>
      <w:sz w:val="24"/>
      <w:lang w:val="en-GB" w:eastAsia="en-GB"/>
    </w:rPr>
  </w:style>
  <w:style w:type="paragraph" w:customStyle="1" w:styleId="Tabela">
    <w:name w:val="Tabela"/>
    <w:basedOn w:val="Navaden"/>
    <w:rsid w:val="00C076D3"/>
    <w:pPr>
      <w:spacing w:line="12pt" w:lineRule="auto"/>
      <w:jc w:val="both"/>
    </w:pPr>
    <w:rPr>
      <w:rFonts w:ascii="Times New Roman" w:hAnsi="Times New Roman"/>
      <w:sz w:val="24"/>
    </w:rPr>
  </w:style>
  <w:style w:type="character" w:customStyle="1" w:styleId="ui-provider">
    <w:name w:val="ui-provider"/>
    <w:rsid w:val="00C076D3"/>
  </w:style>
  <w:style w:type="character" w:customStyle="1" w:styleId="no-parag">
    <w:name w:val="no-parag"/>
    <w:rsid w:val="00C076D3"/>
  </w:style>
  <w:style w:type="paragraph" w:customStyle="1" w:styleId="vrstapredpisa0">
    <w:name w:val="vrstapredpisa"/>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naslovpredpisa0">
    <w:name w:val="naslovpredpisa"/>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npb0">
    <w:name w:val="npb"/>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poglavje0">
    <w:name w:val="poglavje"/>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rkovnatokazatevilnotoko0">
    <w:name w:val="rkovnatokazatevilnotoko"/>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alineazapodtoko0">
    <w:name w:val="alineazapodtoko"/>
    <w:basedOn w:val="Navaden"/>
    <w:rsid w:val="00E86FF4"/>
    <w:pPr>
      <w:spacing w:before="5pt" w:beforeAutospacing="1" w:after="5pt" w:afterAutospacing="1" w:line="12pt" w:lineRule="auto"/>
      <w:jc w:val="both"/>
    </w:pPr>
    <w:rPr>
      <w:rFonts w:ascii="Times New Roman" w:hAnsi="Times New Roman"/>
      <w:sz w:val="24"/>
      <w:lang w:eastAsia="sl-SI"/>
    </w:rPr>
  </w:style>
  <w:style w:type="paragraph" w:customStyle="1" w:styleId="oddelek0">
    <w:name w:val="oddelek"/>
    <w:basedOn w:val="Navaden"/>
    <w:rsid w:val="00E86FF4"/>
    <w:pPr>
      <w:spacing w:before="5pt" w:beforeAutospacing="1" w:after="5pt" w:afterAutospacing="1" w:line="12pt" w:lineRule="auto"/>
      <w:jc w:val="both"/>
    </w:pPr>
    <w:rPr>
      <w:rFonts w:ascii="Times New Roman" w:hAnsi="Times New Roman"/>
      <w:sz w:val="24"/>
      <w:lang w:eastAsia="sl-SI"/>
    </w:rPr>
  </w:style>
  <w:style w:type="character" w:customStyle="1" w:styleId="GlavaZnak1">
    <w:name w:val="Glava Znak1"/>
    <w:basedOn w:val="Privzetapisavaodstavka"/>
    <w:uiPriority w:val="99"/>
    <w:semiHidden/>
    <w:rsid w:val="00E86FF4"/>
  </w:style>
  <w:style w:type="character" w:customStyle="1" w:styleId="NogaZnak1">
    <w:name w:val="Noga Znak1"/>
    <w:basedOn w:val="Privzetapisavaodstavka"/>
    <w:uiPriority w:val="99"/>
    <w:semiHidden/>
    <w:rsid w:val="00E86FF4"/>
  </w:style>
  <w:style w:type="character" w:customStyle="1" w:styleId="italics">
    <w:name w:val="italics"/>
    <w:basedOn w:val="Privzetapisavaodstavka"/>
    <w:rsid w:val="001E723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6927082">
      <w:bodyDiv w:val="1"/>
      <w:marLeft w:val="0pt"/>
      <w:marRight w:val="0pt"/>
      <w:marTop w:val="0pt"/>
      <w:marBottom w:val="0pt"/>
      <w:divBdr>
        <w:top w:val="none" w:sz="0" w:space="0" w:color="auto"/>
        <w:left w:val="none" w:sz="0" w:space="0" w:color="auto"/>
        <w:bottom w:val="none" w:sz="0" w:space="0" w:color="auto"/>
        <w:right w:val="none" w:sz="0" w:space="0" w:color="auto"/>
      </w:divBdr>
    </w:div>
    <w:div w:id="4707025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25951149">
          <w:marLeft w:val="0pt"/>
          <w:marRight w:val="0pt"/>
          <w:marTop w:val="0pt"/>
          <w:marBottom w:val="0pt"/>
          <w:divBdr>
            <w:top w:val="none" w:sz="0" w:space="0" w:color="auto"/>
            <w:left w:val="none" w:sz="0" w:space="0" w:color="auto"/>
            <w:bottom w:val="none" w:sz="0" w:space="0" w:color="auto"/>
            <w:right w:val="none" w:sz="0" w:space="0" w:color="auto"/>
          </w:divBdr>
          <w:divsChild>
            <w:div w:id="1184125445">
              <w:marLeft w:val="0pt"/>
              <w:marRight w:val="3pt"/>
              <w:marTop w:val="0pt"/>
              <w:marBottom w:val="0pt"/>
              <w:divBdr>
                <w:top w:val="none" w:sz="0" w:space="0" w:color="auto"/>
                <w:left w:val="none" w:sz="0" w:space="0" w:color="auto"/>
                <w:bottom w:val="none" w:sz="0" w:space="0" w:color="auto"/>
                <w:right w:val="none" w:sz="0" w:space="0" w:color="auto"/>
              </w:divBdr>
              <w:divsChild>
                <w:div w:id="1780830425">
                  <w:marLeft w:val="0pt"/>
                  <w:marRight w:val="0pt"/>
                  <w:marTop w:val="0pt"/>
                  <w:marBottom w:val="7.50pt"/>
                  <w:divBdr>
                    <w:top w:val="none" w:sz="0" w:space="0" w:color="auto"/>
                    <w:left w:val="none" w:sz="0" w:space="0" w:color="auto"/>
                    <w:bottom w:val="none" w:sz="0" w:space="0" w:color="auto"/>
                    <w:right w:val="none" w:sz="0" w:space="0" w:color="auto"/>
                  </w:divBdr>
                  <w:divsChild>
                    <w:div w:id="1004094798">
                      <w:marLeft w:val="0pt"/>
                      <w:marRight w:val="0pt"/>
                      <w:marTop w:val="0pt"/>
                      <w:marBottom w:val="0pt"/>
                      <w:divBdr>
                        <w:top w:val="none" w:sz="0" w:space="0" w:color="auto"/>
                        <w:left w:val="none" w:sz="0" w:space="0" w:color="auto"/>
                        <w:bottom w:val="none" w:sz="0" w:space="0" w:color="auto"/>
                        <w:right w:val="none" w:sz="0" w:space="0" w:color="auto"/>
                      </w:divBdr>
                      <w:divsChild>
                        <w:div w:id="18068479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pt"/>
      <w:marRight w:val="0pt"/>
      <w:marTop w:val="0pt"/>
      <w:marBottom w:val="0pt"/>
      <w:divBdr>
        <w:top w:val="none" w:sz="0" w:space="0" w:color="auto"/>
        <w:left w:val="none" w:sz="0" w:space="0" w:color="auto"/>
        <w:bottom w:val="none" w:sz="0" w:space="0" w:color="auto"/>
        <w:right w:val="none" w:sz="0" w:space="0" w:color="auto"/>
      </w:divBdr>
    </w:div>
    <w:div w:id="89935324">
      <w:bodyDiv w:val="1"/>
      <w:marLeft w:val="0pt"/>
      <w:marRight w:val="0pt"/>
      <w:marTop w:val="0pt"/>
      <w:marBottom w:val="0pt"/>
      <w:divBdr>
        <w:top w:val="none" w:sz="0" w:space="0" w:color="auto"/>
        <w:left w:val="none" w:sz="0" w:space="0" w:color="auto"/>
        <w:bottom w:val="none" w:sz="0" w:space="0" w:color="auto"/>
        <w:right w:val="none" w:sz="0" w:space="0" w:color="auto"/>
      </w:divBdr>
    </w:div>
    <w:div w:id="97415165">
      <w:bodyDiv w:val="1"/>
      <w:marLeft w:val="0pt"/>
      <w:marRight w:val="0pt"/>
      <w:marTop w:val="0pt"/>
      <w:marBottom w:val="0pt"/>
      <w:divBdr>
        <w:top w:val="none" w:sz="0" w:space="0" w:color="auto"/>
        <w:left w:val="none" w:sz="0" w:space="0" w:color="auto"/>
        <w:bottom w:val="none" w:sz="0" w:space="0" w:color="auto"/>
        <w:right w:val="none" w:sz="0" w:space="0" w:color="auto"/>
      </w:divBdr>
    </w:div>
    <w:div w:id="103547905">
      <w:bodyDiv w:val="1"/>
      <w:marLeft w:val="0pt"/>
      <w:marRight w:val="0pt"/>
      <w:marTop w:val="0pt"/>
      <w:marBottom w:val="0pt"/>
      <w:divBdr>
        <w:top w:val="none" w:sz="0" w:space="0" w:color="auto"/>
        <w:left w:val="none" w:sz="0" w:space="0" w:color="auto"/>
        <w:bottom w:val="none" w:sz="0" w:space="0" w:color="auto"/>
        <w:right w:val="none" w:sz="0" w:space="0" w:color="auto"/>
      </w:divBdr>
    </w:div>
    <w:div w:id="121114517">
      <w:bodyDiv w:val="1"/>
      <w:marLeft w:val="0pt"/>
      <w:marRight w:val="0pt"/>
      <w:marTop w:val="0pt"/>
      <w:marBottom w:val="0pt"/>
      <w:divBdr>
        <w:top w:val="none" w:sz="0" w:space="0" w:color="auto"/>
        <w:left w:val="none" w:sz="0" w:space="0" w:color="auto"/>
        <w:bottom w:val="none" w:sz="0" w:space="0" w:color="auto"/>
        <w:right w:val="none" w:sz="0" w:space="0" w:color="auto"/>
      </w:divBdr>
    </w:div>
    <w:div w:id="127860922">
      <w:bodyDiv w:val="1"/>
      <w:marLeft w:val="0pt"/>
      <w:marRight w:val="0pt"/>
      <w:marTop w:val="0pt"/>
      <w:marBottom w:val="0pt"/>
      <w:divBdr>
        <w:top w:val="none" w:sz="0" w:space="0" w:color="auto"/>
        <w:left w:val="none" w:sz="0" w:space="0" w:color="auto"/>
        <w:bottom w:val="none" w:sz="0" w:space="0" w:color="auto"/>
        <w:right w:val="none" w:sz="0" w:space="0" w:color="auto"/>
      </w:divBdr>
    </w:div>
    <w:div w:id="148864656">
      <w:bodyDiv w:val="1"/>
      <w:marLeft w:val="0pt"/>
      <w:marRight w:val="0pt"/>
      <w:marTop w:val="0pt"/>
      <w:marBottom w:val="0pt"/>
      <w:divBdr>
        <w:top w:val="none" w:sz="0" w:space="0" w:color="auto"/>
        <w:left w:val="none" w:sz="0" w:space="0" w:color="auto"/>
        <w:bottom w:val="none" w:sz="0" w:space="0" w:color="auto"/>
        <w:right w:val="none" w:sz="0" w:space="0" w:color="auto"/>
      </w:divBdr>
    </w:div>
    <w:div w:id="1507995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83269617">
          <w:marLeft w:val="0pt"/>
          <w:marRight w:val="0pt"/>
          <w:marTop w:val="0pt"/>
          <w:marBottom w:val="0pt"/>
          <w:divBdr>
            <w:top w:val="none" w:sz="0" w:space="0" w:color="auto"/>
            <w:left w:val="none" w:sz="0" w:space="0" w:color="auto"/>
            <w:bottom w:val="none" w:sz="0" w:space="0" w:color="auto"/>
            <w:right w:val="none" w:sz="0" w:space="0" w:color="auto"/>
          </w:divBdr>
          <w:divsChild>
            <w:div w:id="179399111">
              <w:marLeft w:val="0pt"/>
              <w:marRight w:val="0pt"/>
              <w:marTop w:val="0pt"/>
              <w:marBottom w:val="0pt"/>
              <w:divBdr>
                <w:top w:val="none" w:sz="0" w:space="0" w:color="auto"/>
                <w:left w:val="none" w:sz="0" w:space="0" w:color="auto"/>
                <w:bottom w:val="none" w:sz="0" w:space="0" w:color="auto"/>
                <w:right w:val="none" w:sz="0" w:space="0" w:color="auto"/>
              </w:divBdr>
              <w:divsChild>
                <w:div w:id="23613492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93277194">
      <w:bodyDiv w:val="1"/>
      <w:marLeft w:val="0pt"/>
      <w:marRight w:val="0pt"/>
      <w:marTop w:val="0pt"/>
      <w:marBottom w:val="0pt"/>
      <w:divBdr>
        <w:top w:val="none" w:sz="0" w:space="0" w:color="auto"/>
        <w:left w:val="none" w:sz="0" w:space="0" w:color="auto"/>
        <w:bottom w:val="none" w:sz="0" w:space="0" w:color="auto"/>
        <w:right w:val="none" w:sz="0" w:space="0" w:color="auto"/>
      </w:divBdr>
    </w:div>
    <w:div w:id="19524143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65545104">
          <w:marLeft w:val="0pt"/>
          <w:marRight w:val="0pt"/>
          <w:marTop w:val="0pt"/>
          <w:marBottom w:val="0pt"/>
          <w:divBdr>
            <w:top w:val="none" w:sz="0" w:space="0" w:color="auto"/>
            <w:left w:val="none" w:sz="0" w:space="0" w:color="auto"/>
            <w:bottom w:val="none" w:sz="0" w:space="0" w:color="auto"/>
            <w:right w:val="none" w:sz="0" w:space="0" w:color="auto"/>
          </w:divBdr>
          <w:divsChild>
            <w:div w:id="732854742">
              <w:marLeft w:val="0pt"/>
              <w:marRight w:val="3pt"/>
              <w:marTop w:val="0pt"/>
              <w:marBottom w:val="0pt"/>
              <w:divBdr>
                <w:top w:val="none" w:sz="0" w:space="0" w:color="auto"/>
                <w:left w:val="none" w:sz="0" w:space="0" w:color="auto"/>
                <w:bottom w:val="none" w:sz="0" w:space="0" w:color="auto"/>
                <w:right w:val="none" w:sz="0" w:space="0" w:color="auto"/>
              </w:divBdr>
              <w:divsChild>
                <w:div w:id="1733850708">
                  <w:marLeft w:val="0pt"/>
                  <w:marRight w:val="0pt"/>
                  <w:marTop w:val="0pt"/>
                  <w:marBottom w:val="7.50pt"/>
                  <w:divBdr>
                    <w:top w:val="none" w:sz="0" w:space="0" w:color="auto"/>
                    <w:left w:val="none" w:sz="0" w:space="0" w:color="auto"/>
                    <w:bottom w:val="none" w:sz="0" w:space="0" w:color="auto"/>
                    <w:right w:val="none" w:sz="0" w:space="0" w:color="auto"/>
                  </w:divBdr>
                  <w:divsChild>
                    <w:div w:id="311107442">
                      <w:marLeft w:val="0pt"/>
                      <w:marRight w:val="0pt"/>
                      <w:marTop w:val="0pt"/>
                      <w:marBottom w:val="0pt"/>
                      <w:divBdr>
                        <w:top w:val="none" w:sz="0" w:space="0" w:color="auto"/>
                        <w:left w:val="none" w:sz="0" w:space="0" w:color="auto"/>
                        <w:bottom w:val="none" w:sz="0" w:space="0" w:color="auto"/>
                        <w:right w:val="none" w:sz="0" w:space="0" w:color="auto"/>
                      </w:divBdr>
                      <w:divsChild>
                        <w:div w:id="142468810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pt"/>
      <w:marRight w:val="0pt"/>
      <w:marTop w:val="0pt"/>
      <w:marBottom w:val="0pt"/>
      <w:divBdr>
        <w:top w:val="none" w:sz="0" w:space="0" w:color="auto"/>
        <w:left w:val="none" w:sz="0" w:space="0" w:color="auto"/>
        <w:bottom w:val="none" w:sz="0" w:space="0" w:color="auto"/>
        <w:right w:val="none" w:sz="0" w:space="0" w:color="auto"/>
      </w:divBdr>
    </w:div>
    <w:div w:id="220215948">
      <w:bodyDiv w:val="1"/>
      <w:marLeft w:val="0pt"/>
      <w:marRight w:val="0pt"/>
      <w:marTop w:val="0pt"/>
      <w:marBottom w:val="0pt"/>
      <w:divBdr>
        <w:top w:val="none" w:sz="0" w:space="0" w:color="auto"/>
        <w:left w:val="none" w:sz="0" w:space="0" w:color="auto"/>
        <w:bottom w:val="none" w:sz="0" w:space="0" w:color="auto"/>
        <w:right w:val="none" w:sz="0" w:space="0" w:color="auto"/>
      </w:divBdr>
    </w:div>
    <w:div w:id="22055482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02647499">
          <w:marLeft w:val="0pt"/>
          <w:marRight w:val="0pt"/>
          <w:marTop w:val="0pt"/>
          <w:marBottom w:val="0pt"/>
          <w:divBdr>
            <w:top w:val="none" w:sz="0" w:space="0" w:color="auto"/>
            <w:left w:val="none" w:sz="0" w:space="0" w:color="auto"/>
            <w:bottom w:val="none" w:sz="0" w:space="0" w:color="auto"/>
            <w:right w:val="none" w:sz="0" w:space="0" w:color="auto"/>
          </w:divBdr>
          <w:divsChild>
            <w:div w:id="263392293">
              <w:marLeft w:val="0pt"/>
              <w:marRight w:val="3pt"/>
              <w:marTop w:val="0pt"/>
              <w:marBottom w:val="0pt"/>
              <w:divBdr>
                <w:top w:val="none" w:sz="0" w:space="0" w:color="auto"/>
                <w:left w:val="none" w:sz="0" w:space="0" w:color="auto"/>
                <w:bottom w:val="none" w:sz="0" w:space="0" w:color="auto"/>
                <w:right w:val="none" w:sz="0" w:space="0" w:color="auto"/>
              </w:divBdr>
              <w:divsChild>
                <w:div w:id="919099565">
                  <w:marLeft w:val="0pt"/>
                  <w:marRight w:val="0pt"/>
                  <w:marTop w:val="0pt"/>
                  <w:marBottom w:val="7.50pt"/>
                  <w:divBdr>
                    <w:top w:val="none" w:sz="0" w:space="0" w:color="auto"/>
                    <w:left w:val="none" w:sz="0" w:space="0" w:color="auto"/>
                    <w:bottom w:val="none" w:sz="0" w:space="0" w:color="auto"/>
                    <w:right w:val="none" w:sz="0" w:space="0" w:color="auto"/>
                  </w:divBdr>
                  <w:divsChild>
                    <w:div w:id="261492555">
                      <w:marLeft w:val="0pt"/>
                      <w:marRight w:val="0pt"/>
                      <w:marTop w:val="0pt"/>
                      <w:marBottom w:val="0pt"/>
                      <w:divBdr>
                        <w:top w:val="none" w:sz="0" w:space="0" w:color="auto"/>
                        <w:left w:val="none" w:sz="0" w:space="0" w:color="auto"/>
                        <w:bottom w:val="none" w:sz="0" w:space="0" w:color="auto"/>
                        <w:right w:val="none" w:sz="0" w:space="0" w:color="auto"/>
                      </w:divBdr>
                      <w:divsChild>
                        <w:div w:id="11274961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pt"/>
      <w:marRight w:val="0pt"/>
      <w:marTop w:val="0pt"/>
      <w:marBottom w:val="0pt"/>
      <w:divBdr>
        <w:top w:val="none" w:sz="0" w:space="0" w:color="auto"/>
        <w:left w:val="none" w:sz="0" w:space="0" w:color="auto"/>
        <w:bottom w:val="none" w:sz="0" w:space="0" w:color="auto"/>
        <w:right w:val="none" w:sz="0" w:space="0" w:color="auto"/>
      </w:divBdr>
    </w:div>
    <w:div w:id="249437439">
      <w:bodyDiv w:val="1"/>
      <w:marLeft w:val="0pt"/>
      <w:marRight w:val="0pt"/>
      <w:marTop w:val="0pt"/>
      <w:marBottom w:val="0pt"/>
      <w:divBdr>
        <w:top w:val="none" w:sz="0" w:space="0" w:color="auto"/>
        <w:left w:val="none" w:sz="0" w:space="0" w:color="auto"/>
        <w:bottom w:val="none" w:sz="0" w:space="0" w:color="auto"/>
        <w:right w:val="none" w:sz="0" w:space="0" w:color="auto"/>
      </w:divBdr>
    </w:div>
    <w:div w:id="298729081">
      <w:bodyDiv w:val="1"/>
      <w:marLeft w:val="0pt"/>
      <w:marRight w:val="0pt"/>
      <w:marTop w:val="0pt"/>
      <w:marBottom w:val="0pt"/>
      <w:divBdr>
        <w:top w:val="none" w:sz="0" w:space="0" w:color="auto"/>
        <w:left w:val="none" w:sz="0" w:space="0" w:color="auto"/>
        <w:bottom w:val="none" w:sz="0" w:space="0" w:color="auto"/>
        <w:right w:val="none" w:sz="0" w:space="0" w:color="auto"/>
      </w:divBdr>
    </w:div>
    <w:div w:id="330573495">
      <w:bodyDiv w:val="1"/>
      <w:marLeft w:val="0pt"/>
      <w:marRight w:val="0pt"/>
      <w:marTop w:val="0pt"/>
      <w:marBottom w:val="0pt"/>
      <w:divBdr>
        <w:top w:val="none" w:sz="0" w:space="0" w:color="auto"/>
        <w:left w:val="none" w:sz="0" w:space="0" w:color="auto"/>
        <w:bottom w:val="none" w:sz="0" w:space="0" w:color="auto"/>
        <w:right w:val="none" w:sz="0" w:space="0" w:color="auto"/>
      </w:divBdr>
    </w:div>
    <w:div w:id="389156054">
      <w:bodyDiv w:val="1"/>
      <w:marLeft w:val="0pt"/>
      <w:marRight w:val="0pt"/>
      <w:marTop w:val="0pt"/>
      <w:marBottom w:val="0pt"/>
      <w:divBdr>
        <w:top w:val="none" w:sz="0" w:space="0" w:color="auto"/>
        <w:left w:val="none" w:sz="0" w:space="0" w:color="auto"/>
        <w:bottom w:val="none" w:sz="0" w:space="0" w:color="auto"/>
        <w:right w:val="none" w:sz="0" w:space="0" w:color="auto"/>
      </w:divBdr>
    </w:div>
    <w:div w:id="395974569">
      <w:bodyDiv w:val="1"/>
      <w:marLeft w:val="0pt"/>
      <w:marRight w:val="0pt"/>
      <w:marTop w:val="0pt"/>
      <w:marBottom w:val="0pt"/>
      <w:divBdr>
        <w:top w:val="none" w:sz="0" w:space="0" w:color="auto"/>
        <w:left w:val="none" w:sz="0" w:space="0" w:color="auto"/>
        <w:bottom w:val="none" w:sz="0" w:space="0" w:color="auto"/>
        <w:right w:val="none" w:sz="0" w:space="0" w:color="auto"/>
      </w:divBdr>
    </w:div>
    <w:div w:id="401565168">
      <w:bodyDiv w:val="1"/>
      <w:marLeft w:val="0pt"/>
      <w:marRight w:val="0pt"/>
      <w:marTop w:val="0pt"/>
      <w:marBottom w:val="0pt"/>
      <w:divBdr>
        <w:top w:val="none" w:sz="0" w:space="0" w:color="auto"/>
        <w:left w:val="none" w:sz="0" w:space="0" w:color="auto"/>
        <w:bottom w:val="none" w:sz="0" w:space="0" w:color="auto"/>
        <w:right w:val="none" w:sz="0" w:space="0" w:color="auto"/>
      </w:divBdr>
    </w:div>
    <w:div w:id="405224428">
      <w:bodyDiv w:val="1"/>
      <w:marLeft w:val="0pt"/>
      <w:marRight w:val="0pt"/>
      <w:marTop w:val="0pt"/>
      <w:marBottom w:val="0pt"/>
      <w:divBdr>
        <w:top w:val="none" w:sz="0" w:space="0" w:color="auto"/>
        <w:left w:val="none" w:sz="0" w:space="0" w:color="auto"/>
        <w:bottom w:val="none" w:sz="0" w:space="0" w:color="auto"/>
        <w:right w:val="none" w:sz="0" w:space="0" w:color="auto"/>
      </w:divBdr>
    </w:div>
    <w:div w:id="489294409">
      <w:bodyDiv w:val="1"/>
      <w:marLeft w:val="0pt"/>
      <w:marRight w:val="0pt"/>
      <w:marTop w:val="0pt"/>
      <w:marBottom w:val="0pt"/>
      <w:divBdr>
        <w:top w:val="none" w:sz="0" w:space="0" w:color="auto"/>
        <w:left w:val="none" w:sz="0" w:space="0" w:color="auto"/>
        <w:bottom w:val="none" w:sz="0" w:space="0" w:color="auto"/>
        <w:right w:val="none" w:sz="0" w:space="0" w:color="auto"/>
      </w:divBdr>
    </w:div>
    <w:div w:id="491531771">
      <w:bodyDiv w:val="1"/>
      <w:marLeft w:val="0pt"/>
      <w:marRight w:val="0pt"/>
      <w:marTop w:val="0pt"/>
      <w:marBottom w:val="0pt"/>
      <w:divBdr>
        <w:top w:val="none" w:sz="0" w:space="0" w:color="auto"/>
        <w:left w:val="none" w:sz="0" w:space="0" w:color="auto"/>
        <w:bottom w:val="none" w:sz="0" w:space="0" w:color="auto"/>
        <w:right w:val="none" w:sz="0" w:space="0" w:color="auto"/>
      </w:divBdr>
    </w:div>
    <w:div w:id="491917778">
      <w:bodyDiv w:val="1"/>
      <w:marLeft w:val="0pt"/>
      <w:marRight w:val="0pt"/>
      <w:marTop w:val="0pt"/>
      <w:marBottom w:val="0pt"/>
      <w:divBdr>
        <w:top w:val="none" w:sz="0" w:space="0" w:color="auto"/>
        <w:left w:val="none" w:sz="0" w:space="0" w:color="auto"/>
        <w:bottom w:val="none" w:sz="0" w:space="0" w:color="auto"/>
        <w:right w:val="none" w:sz="0" w:space="0" w:color="auto"/>
      </w:divBdr>
    </w:div>
    <w:div w:id="493882865">
      <w:bodyDiv w:val="1"/>
      <w:marLeft w:val="0pt"/>
      <w:marRight w:val="0pt"/>
      <w:marTop w:val="0pt"/>
      <w:marBottom w:val="0pt"/>
      <w:divBdr>
        <w:top w:val="none" w:sz="0" w:space="0" w:color="auto"/>
        <w:left w:val="none" w:sz="0" w:space="0" w:color="auto"/>
        <w:bottom w:val="none" w:sz="0" w:space="0" w:color="auto"/>
        <w:right w:val="none" w:sz="0" w:space="0" w:color="auto"/>
      </w:divBdr>
    </w:div>
    <w:div w:id="581763406">
      <w:bodyDiv w:val="1"/>
      <w:marLeft w:val="0pt"/>
      <w:marRight w:val="0pt"/>
      <w:marTop w:val="0pt"/>
      <w:marBottom w:val="0pt"/>
      <w:divBdr>
        <w:top w:val="none" w:sz="0" w:space="0" w:color="auto"/>
        <w:left w:val="none" w:sz="0" w:space="0" w:color="auto"/>
        <w:bottom w:val="none" w:sz="0" w:space="0" w:color="auto"/>
        <w:right w:val="none" w:sz="0" w:space="0" w:color="auto"/>
      </w:divBdr>
    </w:div>
    <w:div w:id="591359857">
      <w:bodyDiv w:val="1"/>
      <w:marLeft w:val="0pt"/>
      <w:marRight w:val="0pt"/>
      <w:marTop w:val="0pt"/>
      <w:marBottom w:val="0pt"/>
      <w:divBdr>
        <w:top w:val="none" w:sz="0" w:space="0" w:color="auto"/>
        <w:left w:val="none" w:sz="0" w:space="0" w:color="auto"/>
        <w:bottom w:val="none" w:sz="0" w:space="0" w:color="auto"/>
        <w:right w:val="none" w:sz="0" w:space="0" w:color="auto"/>
      </w:divBdr>
    </w:div>
    <w:div w:id="600989913">
      <w:bodyDiv w:val="1"/>
      <w:marLeft w:val="0pt"/>
      <w:marRight w:val="0pt"/>
      <w:marTop w:val="0pt"/>
      <w:marBottom w:val="0pt"/>
      <w:divBdr>
        <w:top w:val="none" w:sz="0" w:space="0" w:color="auto"/>
        <w:left w:val="none" w:sz="0" w:space="0" w:color="auto"/>
        <w:bottom w:val="none" w:sz="0" w:space="0" w:color="auto"/>
        <w:right w:val="none" w:sz="0" w:space="0" w:color="auto"/>
      </w:divBdr>
    </w:div>
    <w:div w:id="618604612">
      <w:bodyDiv w:val="1"/>
      <w:marLeft w:val="0pt"/>
      <w:marRight w:val="0pt"/>
      <w:marTop w:val="0pt"/>
      <w:marBottom w:val="0pt"/>
      <w:divBdr>
        <w:top w:val="none" w:sz="0" w:space="0" w:color="auto"/>
        <w:left w:val="none" w:sz="0" w:space="0" w:color="auto"/>
        <w:bottom w:val="none" w:sz="0" w:space="0" w:color="auto"/>
        <w:right w:val="none" w:sz="0" w:space="0" w:color="auto"/>
      </w:divBdr>
    </w:div>
    <w:div w:id="701709646">
      <w:bodyDiv w:val="1"/>
      <w:marLeft w:val="0pt"/>
      <w:marRight w:val="0pt"/>
      <w:marTop w:val="0pt"/>
      <w:marBottom w:val="0pt"/>
      <w:divBdr>
        <w:top w:val="none" w:sz="0" w:space="0" w:color="auto"/>
        <w:left w:val="none" w:sz="0" w:space="0" w:color="auto"/>
        <w:bottom w:val="none" w:sz="0" w:space="0" w:color="auto"/>
        <w:right w:val="none" w:sz="0" w:space="0" w:color="auto"/>
      </w:divBdr>
    </w:div>
    <w:div w:id="754402330">
      <w:bodyDiv w:val="1"/>
      <w:marLeft w:val="0pt"/>
      <w:marRight w:val="0pt"/>
      <w:marTop w:val="0pt"/>
      <w:marBottom w:val="0pt"/>
      <w:divBdr>
        <w:top w:val="none" w:sz="0" w:space="0" w:color="auto"/>
        <w:left w:val="none" w:sz="0" w:space="0" w:color="auto"/>
        <w:bottom w:val="none" w:sz="0" w:space="0" w:color="auto"/>
        <w:right w:val="none" w:sz="0" w:space="0" w:color="auto"/>
      </w:divBdr>
    </w:div>
    <w:div w:id="763384540">
      <w:bodyDiv w:val="1"/>
      <w:marLeft w:val="0pt"/>
      <w:marRight w:val="0pt"/>
      <w:marTop w:val="0pt"/>
      <w:marBottom w:val="0pt"/>
      <w:divBdr>
        <w:top w:val="none" w:sz="0" w:space="0" w:color="auto"/>
        <w:left w:val="none" w:sz="0" w:space="0" w:color="auto"/>
        <w:bottom w:val="none" w:sz="0" w:space="0" w:color="auto"/>
        <w:right w:val="none" w:sz="0" w:space="0" w:color="auto"/>
      </w:divBdr>
    </w:div>
    <w:div w:id="799500420">
      <w:bodyDiv w:val="1"/>
      <w:marLeft w:val="0pt"/>
      <w:marRight w:val="0pt"/>
      <w:marTop w:val="0pt"/>
      <w:marBottom w:val="0pt"/>
      <w:divBdr>
        <w:top w:val="none" w:sz="0" w:space="0" w:color="auto"/>
        <w:left w:val="none" w:sz="0" w:space="0" w:color="auto"/>
        <w:bottom w:val="none" w:sz="0" w:space="0" w:color="auto"/>
        <w:right w:val="none" w:sz="0" w:space="0" w:color="auto"/>
      </w:divBdr>
    </w:div>
    <w:div w:id="805510457">
      <w:bodyDiv w:val="1"/>
      <w:marLeft w:val="0pt"/>
      <w:marRight w:val="0pt"/>
      <w:marTop w:val="0pt"/>
      <w:marBottom w:val="0pt"/>
      <w:divBdr>
        <w:top w:val="none" w:sz="0" w:space="0" w:color="auto"/>
        <w:left w:val="none" w:sz="0" w:space="0" w:color="auto"/>
        <w:bottom w:val="none" w:sz="0" w:space="0" w:color="auto"/>
        <w:right w:val="none" w:sz="0" w:space="0" w:color="auto"/>
      </w:divBdr>
    </w:div>
    <w:div w:id="82254596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59369081">
          <w:marLeft w:val="0pt"/>
          <w:marRight w:val="0pt"/>
          <w:marTop w:val="0pt"/>
          <w:marBottom w:val="0pt"/>
          <w:divBdr>
            <w:top w:val="none" w:sz="0" w:space="0" w:color="auto"/>
            <w:left w:val="none" w:sz="0" w:space="0" w:color="auto"/>
            <w:bottom w:val="none" w:sz="0" w:space="0" w:color="auto"/>
            <w:right w:val="none" w:sz="0" w:space="0" w:color="auto"/>
          </w:divBdr>
          <w:divsChild>
            <w:div w:id="806777446">
              <w:marLeft w:val="0pt"/>
              <w:marRight w:val="0pt"/>
              <w:marTop w:val="0pt"/>
              <w:marBottom w:val="0pt"/>
              <w:divBdr>
                <w:top w:val="none" w:sz="0" w:space="0" w:color="auto"/>
                <w:left w:val="none" w:sz="0" w:space="0" w:color="auto"/>
                <w:bottom w:val="none" w:sz="0" w:space="0" w:color="auto"/>
                <w:right w:val="none" w:sz="0" w:space="0" w:color="auto"/>
              </w:divBdr>
              <w:divsChild>
                <w:div w:id="213509802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8541497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49118223">
          <w:marLeft w:val="0pt"/>
          <w:marRight w:val="0pt"/>
          <w:marTop w:val="0pt"/>
          <w:marBottom w:val="0pt"/>
          <w:divBdr>
            <w:top w:val="none" w:sz="0" w:space="0" w:color="auto"/>
            <w:left w:val="none" w:sz="0" w:space="0" w:color="auto"/>
            <w:bottom w:val="none" w:sz="0" w:space="0" w:color="auto"/>
            <w:right w:val="none" w:sz="0" w:space="0" w:color="auto"/>
          </w:divBdr>
          <w:divsChild>
            <w:div w:id="712732788">
              <w:marLeft w:val="0pt"/>
              <w:marRight w:val="3pt"/>
              <w:marTop w:val="0pt"/>
              <w:marBottom w:val="0pt"/>
              <w:divBdr>
                <w:top w:val="none" w:sz="0" w:space="0" w:color="auto"/>
                <w:left w:val="none" w:sz="0" w:space="0" w:color="auto"/>
                <w:bottom w:val="none" w:sz="0" w:space="0" w:color="auto"/>
                <w:right w:val="none" w:sz="0" w:space="0" w:color="auto"/>
              </w:divBdr>
              <w:divsChild>
                <w:div w:id="2056274866">
                  <w:marLeft w:val="0pt"/>
                  <w:marRight w:val="0pt"/>
                  <w:marTop w:val="0pt"/>
                  <w:marBottom w:val="7.50pt"/>
                  <w:divBdr>
                    <w:top w:val="none" w:sz="0" w:space="0" w:color="auto"/>
                    <w:left w:val="none" w:sz="0" w:space="0" w:color="auto"/>
                    <w:bottom w:val="none" w:sz="0" w:space="0" w:color="auto"/>
                    <w:right w:val="none" w:sz="0" w:space="0" w:color="auto"/>
                  </w:divBdr>
                  <w:divsChild>
                    <w:div w:id="611397959">
                      <w:marLeft w:val="0pt"/>
                      <w:marRight w:val="0pt"/>
                      <w:marTop w:val="0pt"/>
                      <w:marBottom w:val="0pt"/>
                      <w:divBdr>
                        <w:top w:val="none" w:sz="0" w:space="0" w:color="auto"/>
                        <w:left w:val="none" w:sz="0" w:space="0" w:color="auto"/>
                        <w:bottom w:val="none" w:sz="0" w:space="0" w:color="auto"/>
                        <w:right w:val="none" w:sz="0" w:space="0" w:color="auto"/>
                      </w:divBdr>
                      <w:divsChild>
                        <w:div w:id="168921508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pt"/>
      <w:marRight w:val="0pt"/>
      <w:marTop w:val="0pt"/>
      <w:marBottom w:val="0pt"/>
      <w:divBdr>
        <w:top w:val="none" w:sz="0" w:space="0" w:color="auto"/>
        <w:left w:val="none" w:sz="0" w:space="0" w:color="auto"/>
        <w:bottom w:val="none" w:sz="0" w:space="0" w:color="auto"/>
        <w:right w:val="none" w:sz="0" w:space="0" w:color="auto"/>
      </w:divBdr>
    </w:div>
    <w:div w:id="8894595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88536850">
          <w:marLeft w:val="0pt"/>
          <w:marRight w:val="0pt"/>
          <w:marTop w:val="0pt"/>
          <w:marBottom w:val="0pt"/>
          <w:divBdr>
            <w:top w:val="none" w:sz="0" w:space="0" w:color="auto"/>
            <w:left w:val="none" w:sz="0" w:space="0" w:color="auto"/>
            <w:bottom w:val="none" w:sz="0" w:space="0" w:color="auto"/>
            <w:right w:val="none" w:sz="0" w:space="0" w:color="auto"/>
          </w:divBdr>
          <w:divsChild>
            <w:div w:id="1402024868">
              <w:marLeft w:val="0pt"/>
              <w:marRight w:val="3pt"/>
              <w:marTop w:val="0pt"/>
              <w:marBottom w:val="0pt"/>
              <w:divBdr>
                <w:top w:val="none" w:sz="0" w:space="0" w:color="auto"/>
                <w:left w:val="none" w:sz="0" w:space="0" w:color="auto"/>
                <w:bottom w:val="none" w:sz="0" w:space="0" w:color="auto"/>
                <w:right w:val="none" w:sz="0" w:space="0" w:color="auto"/>
              </w:divBdr>
              <w:divsChild>
                <w:div w:id="1177771534">
                  <w:marLeft w:val="0pt"/>
                  <w:marRight w:val="0pt"/>
                  <w:marTop w:val="0pt"/>
                  <w:marBottom w:val="7.50pt"/>
                  <w:divBdr>
                    <w:top w:val="none" w:sz="0" w:space="0" w:color="auto"/>
                    <w:left w:val="none" w:sz="0" w:space="0" w:color="auto"/>
                    <w:bottom w:val="none" w:sz="0" w:space="0" w:color="auto"/>
                    <w:right w:val="none" w:sz="0" w:space="0" w:color="auto"/>
                  </w:divBdr>
                  <w:divsChild>
                    <w:div w:id="536502551">
                      <w:marLeft w:val="0pt"/>
                      <w:marRight w:val="0pt"/>
                      <w:marTop w:val="0pt"/>
                      <w:marBottom w:val="0pt"/>
                      <w:divBdr>
                        <w:top w:val="none" w:sz="0" w:space="0" w:color="auto"/>
                        <w:left w:val="none" w:sz="0" w:space="0" w:color="auto"/>
                        <w:bottom w:val="none" w:sz="0" w:space="0" w:color="auto"/>
                        <w:right w:val="none" w:sz="0" w:space="0" w:color="auto"/>
                      </w:divBdr>
                      <w:divsChild>
                        <w:div w:id="210129704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905647198">
      <w:bodyDiv w:val="1"/>
      <w:marLeft w:val="0pt"/>
      <w:marRight w:val="0pt"/>
      <w:marTop w:val="0pt"/>
      <w:marBottom w:val="0pt"/>
      <w:divBdr>
        <w:top w:val="none" w:sz="0" w:space="0" w:color="auto"/>
        <w:left w:val="none" w:sz="0" w:space="0" w:color="auto"/>
        <w:bottom w:val="none" w:sz="0" w:space="0" w:color="auto"/>
        <w:right w:val="none" w:sz="0" w:space="0" w:color="auto"/>
      </w:divBdr>
    </w:div>
    <w:div w:id="922177301">
      <w:bodyDiv w:val="1"/>
      <w:marLeft w:val="0pt"/>
      <w:marRight w:val="0pt"/>
      <w:marTop w:val="0pt"/>
      <w:marBottom w:val="0pt"/>
      <w:divBdr>
        <w:top w:val="none" w:sz="0" w:space="0" w:color="auto"/>
        <w:left w:val="none" w:sz="0" w:space="0" w:color="auto"/>
        <w:bottom w:val="none" w:sz="0" w:space="0" w:color="auto"/>
        <w:right w:val="none" w:sz="0" w:space="0" w:color="auto"/>
      </w:divBdr>
    </w:div>
    <w:div w:id="976374333">
      <w:bodyDiv w:val="1"/>
      <w:marLeft w:val="0pt"/>
      <w:marRight w:val="0pt"/>
      <w:marTop w:val="0pt"/>
      <w:marBottom w:val="0pt"/>
      <w:divBdr>
        <w:top w:val="none" w:sz="0" w:space="0" w:color="auto"/>
        <w:left w:val="none" w:sz="0" w:space="0" w:color="auto"/>
        <w:bottom w:val="none" w:sz="0" w:space="0" w:color="auto"/>
        <w:right w:val="none" w:sz="0" w:space="0" w:color="auto"/>
      </w:divBdr>
    </w:div>
    <w:div w:id="976573661">
      <w:bodyDiv w:val="1"/>
      <w:marLeft w:val="0pt"/>
      <w:marRight w:val="0pt"/>
      <w:marTop w:val="0pt"/>
      <w:marBottom w:val="0pt"/>
      <w:divBdr>
        <w:top w:val="none" w:sz="0" w:space="0" w:color="auto"/>
        <w:left w:val="none" w:sz="0" w:space="0" w:color="auto"/>
        <w:bottom w:val="none" w:sz="0" w:space="0" w:color="auto"/>
        <w:right w:val="none" w:sz="0" w:space="0" w:color="auto"/>
      </w:divBdr>
    </w:div>
    <w:div w:id="1014956373">
      <w:bodyDiv w:val="1"/>
      <w:marLeft w:val="0pt"/>
      <w:marRight w:val="0pt"/>
      <w:marTop w:val="0pt"/>
      <w:marBottom w:val="0pt"/>
      <w:divBdr>
        <w:top w:val="none" w:sz="0" w:space="0" w:color="auto"/>
        <w:left w:val="none" w:sz="0" w:space="0" w:color="auto"/>
        <w:bottom w:val="none" w:sz="0" w:space="0" w:color="auto"/>
        <w:right w:val="none" w:sz="0" w:space="0" w:color="auto"/>
      </w:divBdr>
    </w:div>
    <w:div w:id="1050422375">
      <w:bodyDiv w:val="1"/>
      <w:marLeft w:val="0pt"/>
      <w:marRight w:val="0pt"/>
      <w:marTop w:val="0pt"/>
      <w:marBottom w:val="0pt"/>
      <w:divBdr>
        <w:top w:val="none" w:sz="0" w:space="0" w:color="auto"/>
        <w:left w:val="none" w:sz="0" w:space="0" w:color="auto"/>
        <w:bottom w:val="none" w:sz="0" w:space="0" w:color="auto"/>
        <w:right w:val="none" w:sz="0" w:space="0" w:color="auto"/>
      </w:divBdr>
    </w:div>
    <w:div w:id="1052188831">
      <w:bodyDiv w:val="1"/>
      <w:marLeft w:val="0pt"/>
      <w:marRight w:val="0pt"/>
      <w:marTop w:val="0pt"/>
      <w:marBottom w:val="0pt"/>
      <w:divBdr>
        <w:top w:val="none" w:sz="0" w:space="0" w:color="auto"/>
        <w:left w:val="none" w:sz="0" w:space="0" w:color="auto"/>
        <w:bottom w:val="none" w:sz="0" w:space="0" w:color="auto"/>
        <w:right w:val="none" w:sz="0" w:space="0" w:color="auto"/>
      </w:divBdr>
    </w:div>
    <w:div w:id="1065758101">
      <w:bodyDiv w:val="1"/>
      <w:marLeft w:val="0pt"/>
      <w:marRight w:val="0pt"/>
      <w:marTop w:val="0pt"/>
      <w:marBottom w:val="0pt"/>
      <w:divBdr>
        <w:top w:val="none" w:sz="0" w:space="0" w:color="auto"/>
        <w:left w:val="none" w:sz="0" w:space="0" w:color="auto"/>
        <w:bottom w:val="none" w:sz="0" w:space="0" w:color="auto"/>
        <w:right w:val="none" w:sz="0" w:space="0" w:color="auto"/>
      </w:divBdr>
    </w:div>
    <w:div w:id="1118915690">
      <w:bodyDiv w:val="1"/>
      <w:marLeft w:val="0pt"/>
      <w:marRight w:val="0pt"/>
      <w:marTop w:val="0pt"/>
      <w:marBottom w:val="0pt"/>
      <w:divBdr>
        <w:top w:val="none" w:sz="0" w:space="0" w:color="auto"/>
        <w:left w:val="none" w:sz="0" w:space="0" w:color="auto"/>
        <w:bottom w:val="none" w:sz="0" w:space="0" w:color="auto"/>
        <w:right w:val="none" w:sz="0" w:space="0" w:color="auto"/>
      </w:divBdr>
    </w:div>
    <w:div w:id="1123891464">
      <w:bodyDiv w:val="1"/>
      <w:marLeft w:val="0pt"/>
      <w:marRight w:val="0pt"/>
      <w:marTop w:val="0pt"/>
      <w:marBottom w:val="0pt"/>
      <w:divBdr>
        <w:top w:val="none" w:sz="0" w:space="0" w:color="auto"/>
        <w:left w:val="none" w:sz="0" w:space="0" w:color="auto"/>
        <w:bottom w:val="none" w:sz="0" w:space="0" w:color="auto"/>
        <w:right w:val="none" w:sz="0" w:space="0" w:color="auto"/>
      </w:divBdr>
    </w:div>
    <w:div w:id="1124541454">
      <w:bodyDiv w:val="1"/>
      <w:marLeft w:val="0pt"/>
      <w:marRight w:val="0pt"/>
      <w:marTop w:val="0pt"/>
      <w:marBottom w:val="0pt"/>
      <w:divBdr>
        <w:top w:val="none" w:sz="0" w:space="0" w:color="auto"/>
        <w:left w:val="none" w:sz="0" w:space="0" w:color="auto"/>
        <w:bottom w:val="none" w:sz="0" w:space="0" w:color="auto"/>
        <w:right w:val="none" w:sz="0" w:space="0" w:color="auto"/>
      </w:divBdr>
    </w:div>
    <w:div w:id="1131442295">
      <w:bodyDiv w:val="1"/>
      <w:marLeft w:val="0pt"/>
      <w:marRight w:val="0pt"/>
      <w:marTop w:val="0pt"/>
      <w:marBottom w:val="0pt"/>
      <w:divBdr>
        <w:top w:val="none" w:sz="0" w:space="0" w:color="auto"/>
        <w:left w:val="none" w:sz="0" w:space="0" w:color="auto"/>
        <w:bottom w:val="none" w:sz="0" w:space="0" w:color="auto"/>
        <w:right w:val="none" w:sz="0" w:space="0" w:color="auto"/>
      </w:divBdr>
    </w:div>
    <w:div w:id="1184368226">
      <w:bodyDiv w:val="1"/>
      <w:marLeft w:val="0pt"/>
      <w:marRight w:val="0pt"/>
      <w:marTop w:val="0pt"/>
      <w:marBottom w:val="0pt"/>
      <w:divBdr>
        <w:top w:val="none" w:sz="0" w:space="0" w:color="auto"/>
        <w:left w:val="none" w:sz="0" w:space="0" w:color="auto"/>
        <w:bottom w:val="none" w:sz="0" w:space="0" w:color="auto"/>
        <w:right w:val="none" w:sz="0" w:space="0" w:color="auto"/>
      </w:divBdr>
    </w:div>
    <w:div w:id="1220246281">
      <w:bodyDiv w:val="1"/>
      <w:marLeft w:val="0pt"/>
      <w:marRight w:val="0pt"/>
      <w:marTop w:val="0pt"/>
      <w:marBottom w:val="0pt"/>
      <w:divBdr>
        <w:top w:val="none" w:sz="0" w:space="0" w:color="auto"/>
        <w:left w:val="none" w:sz="0" w:space="0" w:color="auto"/>
        <w:bottom w:val="none" w:sz="0" w:space="0" w:color="auto"/>
        <w:right w:val="none" w:sz="0" w:space="0" w:color="auto"/>
      </w:divBdr>
    </w:div>
    <w:div w:id="1300303900">
      <w:bodyDiv w:val="1"/>
      <w:marLeft w:val="0pt"/>
      <w:marRight w:val="0pt"/>
      <w:marTop w:val="0pt"/>
      <w:marBottom w:val="0pt"/>
      <w:divBdr>
        <w:top w:val="none" w:sz="0" w:space="0" w:color="auto"/>
        <w:left w:val="none" w:sz="0" w:space="0" w:color="auto"/>
        <w:bottom w:val="none" w:sz="0" w:space="0" w:color="auto"/>
        <w:right w:val="none" w:sz="0" w:space="0" w:color="auto"/>
      </w:divBdr>
    </w:div>
    <w:div w:id="1313676813">
      <w:bodyDiv w:val="1"/>
      <w:marLeft w:val="0pt"/>
      <w:marRight w:val="0pt"/>
      <w:marTop w:val="0pt"/>
      <w:marBottom w:val="0pt"/>
      <w:divBdr>
        <w:top w:val="none" w:sz="0" w:space="0" w:color="auto"/>
        <w:left w:val="none" w:sz="0" w:space="0" w:color="auto"/>
        <w:bottom w:val="none" w:sz="0" w:space="0" w:color="auto"/>
        <w:right w:val="none" w:sz="0" w:space="0" w:color="auto"/>
      </w:divBdr>
    </w:div>
    <w:div w:id="1348404051">
      <w:bodyDiv w:val="1"/>
      <w:marLeft w:val="0pt"/>
      <w:marRight w:val="0pt"/>
      <w:marTop w:val="0pt"/>
      <w:marBottom w:val="0pt"/>
      <w:divBdr>
        <w:top w:val="none" w:sz="0" w:space="0" w:color="auto"/>
        <w:left w:val="none" w:sz="0" w:space="0" w:color="auto"/>
        <w:bottom w:val="none" w:sz="0" w:space="0" w:color="auto"/>
        <w:right w:val="none" w:sz="0" w:space="0" w:color="auto"/>
      </w:divBdr>
    </w:div>
    <w:div w:id="1362975765">
      <w:bodyDiv w:val="1"/>
      <w:marLeft w:val="0pt"/>
      <w:marRight w:val="0pt"/>
      <w:marTop w:val="0pt"/>
      <w:marBottom w:val="0pt"/>
      <w:divBdr>
        <w:top w:val="none" w:sz="0" w:space="0" w:color="auto"/>
        <w:left w:val="none" w:sz="0" w:space="0" w:color="auto"/>
        <w:bottom w:val="none" w:sz="0" w:space="0" w:color="auto"/>
        <w:right w:val="none" w:sz="0" w:space="0" w:color="auto"/>
      </w:divBdr>
    </w:div>
    <w:div w:id="1385133963">
      <w:bodyDiv w:val="1"/>
      <w:marLeft w:val="0pt"/>
      <w:marRight w:val="0pt"/>
      <w:marTop w:val="0pt"/>
      <w:marBottom w:val="0pt"/>
      <w:divBdr>
        <w:top w:val="none" w:sz="0" w:space="0" w:color="auto"/>
        <w:left w:val="none" w:sz="0" w:space="0" w:color="auto"/>
        <w:bottom w:val="none" w:sz="0" w:space="0" w:color="auto"/>
        <w:right w:val="none" w:sz="0" w:space="0" w:color="auto"/>
      </w:divBdr>
    </w:div>
    <w:div w:id="1394620091">
      <w:bodyDiv w:val="1"/>
      <w:marLeft w:val="0pt"/>
      <w:marRight w:val="0pt"/>
      <w:marTop w:val="0pt"/>
      <w:marBottom w:val="0pt"/>
      <w:divBdr>
        <w:top w:val="none" w:sz="0" w:space="0" w:color="auto"/>
        <w:left w:val="none" w:sz="0" w:space="0" w:color="auto"/>
        <w:bottom w:val="none" w:sz="0" w:space="0" w:color="auto"/>
        <w:right w:val="none" w:sz="0" w:space="0" w:color="auto"/>
      </w:divBdr>
    </w:div>
    <w:div w:id="1422680258">
      <w:bodyDiv w:val="1"/>
      <w:marLeft w:val="0pt"/>
      <w:marRight w:val="0pt"/>
      <w:marTop w:val="0pt"/>
      <w:marBottom w:val="0pt"/>
      <w:divBdr>
        <w:top w:val="none" w:sz="0" w:space="0" w:color="auto"/>
        <w:left w:val="none" w:sz="0" w:space="0" w:color="auto"/>
        <w:bottom w:val="none" w:sz="0" w:space="0" w:color="auto"/>
        <w:right w:val="none" w:sz="0" w:space="0" w:color="auto"/>
      </w:divBdr>
    </w:div>
    <w:div w:id="1440486813">
      <w:bodyDiv w:val="1"/>
      <w:marLeft w:val="0pt"/>
      <w:marRight w:val="0pt"/>
      <w:marTop w:val="0pt"/>
      <w:marBottom w:val="0pt"/>
      <w:divBdr>
        <w:top w:val="none" w:sz="0" w:space="0" w:color="auto"/>
        <w:left w:val="none" w:sz="0" w:space="0" w:color="auto"/>
        <w:bottom w:val="none" w:sz="0" w:space="0" w:color="auto"/>
        <w:right w:val="none" w:sz="0" w:space="0" w:color="auto"/>
      </w:divBdr>
    </w:div>
    <w:div w:id="1468889094">
      <w:bodyDiv w:val="1"/>
      <w:marLeft w:val="0pt"/>
      <w:marRight w:val="0pt"/>
      <w:marTop w:val="0pt"/>
      <w:marBottom w:val="0pt"/>
      <w:divBdr>
        <w:top w:val="none" w:sz="0" w:space="0" w:color="auto"/>
        <w:left w:val="none" w:sz="0" w:space="0" w:color="auto"/>
        <w:bottom w:val="none" w:sz="0" w:space="0" w:color="auto"/>
        <w:right w:val="none" w:sz="0" w:space="0" w:color="auto"/>
      </w:divBdr>
    </w:div>
    <w:div w:id="1523322545">
      <w:bodyDiv w:val="1"/>
      <w:marLeft w:val="0pt"/>
      <w:marRight w:val="0pt"/>
      <w:marTop w:val="0pt"/>
      <w:marBottom w:val="0pt"/>
      <w:divBdr>
        <w:top w:val="none" w:sz="0" w:space="0" w:color="auto"/>
        <w:left w:val="none" w:sz="0" w:space="0" w:color="auto"/>
        <w:bottom w:val="none" w:sz="0" w:space="0" w:color="auto"/>
        <w:right w:val="none" w:sz="0" w:space="0" w:color="auto"/>
      </w:divBdr>
    </w:div>
    <w:div w:id="1541896455">
      <w:bodyDiv w:val="1"/>
      <w:marLeft w:val="0pt"/>
      <w:marRight w:val="0pt"/>
      <w:marTop w:val="0pt"/>
      <w:marBottom w:val="0pt"/>
      <w:divBdr>
        <w:top w:val="none" w:sz="0" w:space="0" w:color="auto"/>
        <w:left w:val="none" w:sz="0" w:space="0" w:color="auto"/>
        <w:bottom w:val="none" w:sz="0" w:space="0" w:color="auto"/>
        <w:right w:val="none" w:sz="0" w:space="0" w:color="auto"/>
      </w:divBdr>
    </w:div>
    <w:div w:id="1551066849">
      <w:bodyDiv w:val="1"/>
      <w:marLeft w:val="0pt"/>
      <w:marRight w:val="0pt"/>
      <w:marTop w:val="0pt"/>
      <w:marBottom w:val="0pt"/>
      <w:divBdr>
        <w:top w:val="none" w:sz="0" w:space="0" w:color="auto"/>
        <w:left w:val="none" w:sz="0" w:space="0" w:color="auto"/>
        <w:bottom w:val="none" w:sz="0" w:space="0" w:color="auto"/>
        <w:right w:val="none" w:sz="0" w:space="0" w:color="auto"/>
      </w:divBdr>
    </w:div>
    <w:div w:id="1570505355">
      <w:bodyDiv w:val="1"/>
      <w:marLeft w:val="0pt"/>
      <w:marRight w:val="0pt"/>
      <w:marTop w:val="0pt"/>
      <w:marBottom w:val="0pt"/>
      <w:divBdr>
        <w:top w:val="none" w:sz="0" w:space="0" w:color="auto"/>
        <w:left w:val="none" w:sz="0" w:space="0" w:color="auto"/>
        <w:bottom w:val="none" w:sz="0" w:space="0" w:color="auto"/>
        <w:right w:val="none" w:sz="0" w:space="0" w:color="auto"/>
      </w:divBdr>
    </w:div>
    <w:div w:id="1601834177">
      <w:bodyDiv w:val="1"/>
      <w:marLeft w:val="0pt"/>
      <w:marRight w:val="0pt"/>
      <w:marTop w:val="0pt"/>
      <w:marBottom w:val="0pt"/>
      <w:divBdr>
        <w:top w:val="none" w:sz="0" w:space="0" w:color="auto"/>
        <w:left w:val="none" w:sz="0" w:space="0" w:color="auto"/>
        <w:bottom w:val="none" w:sz="0" w:space="0" w:color="auto"/>
        <w:right w:val="none" w:sz="0" w:space="0" w:color="auto"/>
      </w:divBdr>
    </w:div>
    <w:div w:id="1627152726">
      <w:bodyDiv w:val="1"/>
      <w:marLeft w:val="0pt"/>
      <w:marRight w:val="0pt"/>
      <w:marTop w:val="0pt"/>
      <w:marBottom w:val="0pt"/>
      <w:divBdr>
        <w:top w:val="none" w:sz="0" w:space="0" w:color="auto"/>
        <w:left w:val="none" w:sz="0" w:space="0" w:color="auto"/>
        <w:bottom w:val="none" w:sz="0" w:space="0" w:color="auto"/>
        <w:right w:val="none" w:sz="0" w:space="0" w:color="auto"/>
      </w:divBdr>
    </w:div>
    <w:div w:id="1628463750">
      <w:bodyDiv w:val="1"/>
      <w:marLeft w:val="0pt"/>
      <w:marRight w:val="0pt"/>
      <w:marTop w:val="0pt"/>
      <w:marBottom w:val="0pt"/>
      <w:divBdr>
        <w:top w:val="none" w:sz="0" w:space="0" w:color="auto"/>
        <w:left w:val="none" w:sz="0" w:space="0" w:color="auto"/>
        <w:bottom w:val="none" w:sz="0" w:space="0" w:color="auto"/>
        <w:right w:val="none" w:sz="0" w:space="0" w:color="auto"/>
      </w:divBdr>
    </w:div>
    <w:div w:id="164319403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00159293">
          <w:marLeft w:val="0pt"/>
          <w:marRight w:val="0pt"/>
          <w:marTop w:val="0pt"/>
          <w:marBottom w:val="0pt"/>
          <w:divBdr>
            <w:top w:val="none" w:sz="0" w:space="0" w:color="auto"/>
            <w:left w:val="none" w:sz="0" w:space="0" w:color="auto"/>
            <w:bottom w:val="none" w:sz="0" w:space="0" w:color="auto"/>
            <w:right w:val="none" w:sz="0" w:space="0" w:color="auto"/>
          </w:divBdr>
          <w:divsChild>
            <w:div w:id="1864174562">
              <w:marLeft w:val="0pt"/>
              <w:marRight w:val="3pt"/>
              <w:marTop w:val="0pt"/>
              <w:marBottom w:val="0pt"/>
              <w:divBdr>
                <w:top w:val="none" w:sz="0" w:space="0" w:color="auto"/>
                <w:left w:val="none" w:sz="0" w:space="0" w:color="auto"/>
                <w:bottom w:val="none" w:sz="0" w:space="0" w:color="auto"/>
                <w:right w:val="none" w:sz="0" w:space="0" w:color="auto"/>
              </w:divBdr>
              <w:divsChild>
                <w:div w:id="735591841">
                  <w:marLeft w:val="0pt"/>
                  <w:marRight w:val="0pt"/>
                  <w:marTop w:val="0pt"/>
                  <w:marBottom w:val="7.50pt"/>
                  <w:divBdr>
                    <w:top w:val="none" w:sz="0" w:space="0" w:color="auto"/>
                    <w:left w:val="none" w:sz="0" w:space="0" w:color="auto"/>
                    <w:bottom w:val="none" w:sz="0" w:space="0" w:color="auto"/>
                    <w:right w:val="none" w:sz="0" w:space="0" w:color="auto"/>
                  </w:divBdr>
                  <w:divsChild>
                    <w:div w:id="1950237985">
                      <w:marLeft w:val="0pt"/>
                      <w:marRight w:val="0pt"/>
                      <w:marTop w:val="0pt"/>
                      <w:marBottom w:val="0pt"/>
                      <w:divBdr>
                        <w:top w:val="none" w:sz="0" w:space="0" w:color="auto"/>
                        <w:left w:val="none" w:sz="0" w:space="0" w:color="auto"/>
                        <w:bottom w:val="none" w:sz="0" w:space="0" w:color="auto"/>
                        <w:right w:val="none" w:sz="0" w:space="0" w:color="auto"/>
                      </w:divBdr>
                      <w:divsChild>
                        <w:div w:id="139080841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651598747">
      <w:bodyDiv w:val="1"/>
      <w:marLeft w:val="0pt"/>
      <w:marRight w:val="0pt"/>
      <w:marTop w:val="0pt"/>
      <w:marBottom w:val="0pt"/>
      <w:divBdr>
        <w:top w:val="none" w:sz="0" w:space="0" w:color="auto"/>
        <w:left w:val="none" w:sz="0" w:space="0" w:color="auto"/>
        <w:bottom w:val="none" w:sz="0" w:space="0" w:color="auto"/>
        <w:right w:val="none" w:sz="0" w:space="0" w:color="auto"/>
      </w:divBdr>
    </w:div>
    <w:div w:id="1659186498">
      <w:bodyDiv w:val="1"/>
      <w:marLeft w:val="0pt"/>
      <w:marRight w:val="0pt"/>
      <w:marTop w:val="0pt"/>
      <w:marBottom w:val="0pt"/>
      <w:divBdr>
        <w:top w:val="none" w:sz="0" w:space="0" w:color="auto"/>
        <w:left w:val="none" w:sz="0" w:space="0" w:color="auto"/>
        <w:bottom w:val="none" w:sz="0" w:space="0" w:color="auto"/>
        <w:right w:val="none" w:sz="0" w:space="0" w:color="auto"/>
      </w:divBdr>
    </w:div>
    <w:div w:id="167267969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41542283">
          <w:marLeft w:val="0pt"/>
          <w:marRight w:val="0pt"/>
          <w:marTop w:val="0pt"/>
          <w:marBottom w:val="0pt"/>
          <w:divBdr>
            <w:top w:val="none" w:sz="0" w:space="0" w:color="auto"/>
            <w:left w:val="none" w:sz="0" w:space="0" w:color="auto"/>
            <w:bottom w:val="none" w:sz="0" w:space="0" w:color="auto"/>
            <w:right w:val="none" w:sz="0" w:space="0" w:color="auto"/>
          </w:divBdr>
          <w:divsChild>
            <w:div w:id="1523933721">
              <w:marLeft w:val="0pt"/>
              <w:marRight w:val="3pt"/>
              <w:marTop w:val="0pt"/>
              <w:marBottom w:val="0pt"/>
              <w:divBdr>
                <w:top w:val="none" w:sz="0" w:space="0" w:color="auto"/>
                <w:left w:val="none" w:sz="0" w:space="0" w:color="auto"/>
                <w:bottom w:val="none" w:sz="0" w:space="0" w:color="auto"/>
                <w:right w:val="none" w:sz="0" w:space="0" w:color="auto"/>
              </w:divBdr>
              <w:divsChild>
                <w:div w:id="197859532">
                  <w:marLeft w:val="0pt"/>
                  <w:marRight w:val="0pt"/>
                  <w:marTop w:val="0pt"/>
                  <w:marBottom w:val="7.50pt"/>
                  <w:divBdr>
                    <w:top w:val="none" w:sz="0" w:space="0" w:color="auto"/>
                    <w:left w:val="none" w:sz="0" w:space="0" w:color="auto"/>
                    <w:bottom w:val="none" w:sz="0" w:space="0" w:color="auto"/>
                    <w:right w:val="none" w:sz="0" w:space="0" w:color="auto"/>
                  </w:divBdr>
                  <w:divsChild>
                    <w:div w:id="1513686070">
                      <w:marLeft w:val="0pt"/>
                      <w:marRight w:val="0pt"/>
                      <w:marTop w:val="0pt"/>
                      <w:marBottom w:val="0pt"/>
                      <w:divBdr>
                        <w:top w:val="none" w:sz="0" w:space="0" w:color="auto"/>
                        <w:left w:val="none" w:sz="0" w:space="0" w:color="auto"/>
                        <w:bottom w:val="none" w:sz="0" w:space="0" w:color="auto"/>
                        <w:right w:val="none" w:sz="0" w:space="0" w:color="auto"/>
                      </w:divBdr>
                      <w:divsChild>
                        <w:div w:id="63841496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pt"/>
      <w:marRight w:val="0pt"/>
      <w:marTop w:val="0pt"/>
      <w:marBottom w:val="0pt"/>
      <w:divBdr>
        <w:top w:val="none" w:sz="0" w:space="0" w:color="auto"/>
        <w:left w:val="none" w:sz="0" w:space="0" w:color="auto"/>
        <w:bottom w:val="none" w:sz="0" w:space="0" w:color="auto"/>
        <w:right w:val="none" w:sz="0" w:space="0" w:color="auto"/>
      </w:divBdr>
    </w:div>
    <w:div w:id="17133108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26204202">
          <w:marLeft w:val="0pt"/>
          <w:marRight w:val="0pt"/>
          <w:marTop w:val="0pt"/>
          <w:marBottom w:val="0pt"/>
          <w:divBdr>
            <w:top w:val="none" w:sz="0" w:space="0" w:color="auto"/>
            <w:left w:val="none" w:sz="0" w:space="0" w:color="auto"/>
            <w:bottom w:val="none" w:sz="0" w:space="0" w:color="auto"/>
            <w:right w:val="none" w:sz="0" w:space="0" w:color="auto"/>
          </w:divBdr>
          <w:divsChild>
            <w:div w:id="1003095382">
              <w:marLeft w:val="0pt"/>
              <w:marRight w:val="0pt"/>
              <w:marTop w:val="0pt"/>
              <w:marBottom w:val="0pt"/>
              <w:divBdr>
                <w:top w:val="none" w:sz="0" w:space="0" w:color="auto"/>
                <w:left w:val="none" w:sz="0" w:space="0" w:color="auto"/>
                <w:bottom w:val="none" w:sz="0" w:space="0" w:color="auto"/>
                <w:right w:val="none" w:sz="0" w:space="0" w:color="auto"/>
              </w:divBdr>
              <w:divsChild>
                <w:div w:id="123315691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7767510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19048207">
          <w:marLeft w:val="0pt"/>
          <w:marRight w:val="0pt"/>
          <w:marTop w:val="0pt"/>
          <w:marBottom w:val="0pt"/>
          <w:divBdr>
            <w:top w:val="none" w:sz="0" w:space="0" w:color="auto"/>
            <w:left w:val="none" w:sz="0" w:space="0" w:color="auto"/>
            <w:bottom w:val="none" w:sz="0" w:space="0" w:color="auto"/>
            <w:right w:val="none" w:sz="0" w:space="0" w:color="auto"/>
          </w:divBdr>
        </w:div>
      </w:divsChild>
    </w:div>
    <w:div w:id="1777676945">
      <w:bodyDiv w:val="1"/>
      <w:marLeft w:val="0pt"/>
      <w:marRight w:val="0pt"/>
      <w:marTop w:val="0pt"/>
      <w:marBottom w:val="0pt"/>
      <w:divBdr>
        <w:top w:val="none" w:sz="0" w:space="0" w:color="auto"/>
        <w:left w:val="none" w:sz="0" w:space="0" w:color="auto"/>
        <w:bottom w:val="none" w:sz="0" w:space="0" w:color="auto"/>
        <w:right w:val="none" w:sz="0" w:space="0" w:color="auto"/>
      </w:divBdr>
    </w:div>
    <w:div w:id="1785533465">
      <w:bodyDiv w:val="1"/>
      <w:marLeft w:val="0pt"/>
      <w:marRight w:val="0pt"/>
      <w:marTop w:val="0pt"/>
      <w:marBottom w:val="0pt"/>
      <w:divBdr>
        <w:top w:val="none" w:sz="0" w:space="0" w:color="auto"/>
        <w:left w:val="none" w:sz="0" w:space="0" w:color="auto"/>
        <w:bottom w:val="none" w:sz="0" w:space="0" w:color="auto"/>
        <w:right w:val="none" w:sz="0" w:space="0" w:color="auto"/>
      </w:divBdr>
    </w:div>
    <w:div w:id="180519371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4761441">
          <w:marLeft w:val="0pt"/>
          <w:marRight w:val="0pt"/>
          <w:marTop w:val="0pt"/>
          <w:marBottom w:val="0pt"/>
          <w:divBdr>
            <w:top w:val="none" w:sz="0" w:space="0" w:color="auto"/>
            <w:left w:val="none" w:sz="0" w:space="0" w:color="auto"/>
            <w:bottom w:val="none" w:sz="0" w:space="0" w:color="auto"/>
            <w:right w:val="none" w:sz="0" w:space="0" w:color="auto"/>
          </w:divBdr>
          <w:divsChild>
            <w:div w:id="800537744">
              <w:marLeft w:val="0pt"/>
              <w:marRight w:val="2.05pt"/>
              <w:marTop w:val="0pt"/>
              <w:marBottom w:val="0pt"/>
              <w:divBdr>
                <w:top w:val="none" w:sz="0" w:space="0" w:color="auto"/>
                <w:left w:val="none" w:sz="0" w:space="0" w:color="auto"/>
                <w:bottom w:val="none" w:sz="0" w:space="0" w:color="auto"/>
                <w:right w:val="none" w:sz="0" w:space="0" w:color="auto"/>
              </w:divBdr>
              <w:divsChild>
                <w:div w:id="1114591739">
                  <w:marLeft w:val="0pt"/>
                  <w:marRight w:val="0pt"/>
                  <w:marTop w:val="0pt"/>
                  <w:marBottom w:val="5.20pt"/>
                  <w:divBdr>
                    <w:top w:val="none" w:sz="0" w:space="0" w:color="auto"/>
                    <w:left w:val="none" w:sz="0" w:space="0" w:color="auto"/>
                    <w:bottom w:val="none" w:sz="0" w:space="0" w:color="auto"/>
                    <w:right w:val="none" w:sz="0" w:space="0" w:color="auto"/>
                  </w:divBdr>
                  <w:divsChild>
                    <w:div w:id="689454860">
                      <w:marLeft w:val="0pt"/>
                      <w:marRight w:val="0pt"/>
                      <w:marTop w:val="0pt"/>
                      <w:marBottom w:val="0pt"/>
                      <w:divBdr>
                        <w:top w:val="none" w:sz="0" w:space="0" w:color="auto"/>
                        <w:left w:val="none" w:sz="0" w:space="0" w:color="auto"/>
                        <w:bottom w:val="none" w:sz="0" w:space="0" w:color="auto"/>
                        <w:right w:val="none" w:sz="0" w:space="0" w:color="auto"/>
                      </w:divBdr>
                      <w:divsChild>
                        <w:div w:id="6458193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890871836">
      <w:bodyDiv w:val="1"/>
      <w:marLeft w:val="0pt"/>
      <w:marRight w:val="0pt"/>
      <w:marTop w:val="0pt"/>
      <w:marBottom w:val="0pt"/>
      <w:divBdr>
        <w:top w:val="none" w:sz="0" w:space="0" w:color="auto"/>
        <w:left w:val="none" w:sz="0" w:space="0" w:color="auto"/>
        <w:bottom w:val="none" w:sz="0" w:space="0" w:color="auto"/>
        <w:right w:val="none" w:sz="0" w:space="0" w:color="auto"/>
      </w:divBdr>
    </w:div>
    <w:div w:id="197043154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12195177">
          <w:marLeft w:val="0pt"/>
          <w:marRight w:val="0pt"/>
          <w:marTop w:val="0pt"/>
          <w:marBottom w:val="0pt"/>
          <w:divBdr>
            <w:top w:val="none" w:sz="0" w:space="0" w:color="auto"/>
            <w:left w:val="none" w:sz="0" w:space="0" w:color="auto"/>
            <w:bottom w:val="none" w:sz="0" w:space="0" w:color="auto"/>
            <w:right w:val="none" w:sz="0" w:space="0" w:color="auto"/>
          </w:divBdr>
          <w:divsChild>
            <w:div w:id="1330792813">
              <w:marLeft w:val="0pt"/>
              <w:marRight w:val="2.05pt"/>
              <w:marTop w:val="0pt"/>
              <w:marBottom w:val="0pt"/>
              <w:divBdr>
                <w:top w:val="none" w:sz="0" w:space="0" w:color="auto"/>
                <w:left w:val="none" w:sz="0" w:space="0" w:color="auto"/>
                <w:bottom w:val="none" w:sz="0" w:space="0" w:color="auto"/>
                <w:right w:val="none" w:sz="0" w:space="0" w:color="auto"/>
              </w:divBdr>
              <w:divsChild>
                <w:div w:id="1752115525">
                  <w:marLeft w:val="0pt"/>
                  <w:marRight w:val="0pt"/>
                  <w:marTop w:val="0pt"/>
                  <w:marBottom w:val="5.20pt"/>
                  <w:divBdr>
                    <w:top w:val="none" w:sz="0" w:space="0" w:color="auto"/>
                    <w:left w:val="none" w:sz="0" w:space="0" w:color="auto"/>
                    <w:bottom w:val="none" w:sz="0" w:space="0" w:color="auto"/>
                    <w:right w:val="none" w:sz="0" w:space="0" w:color="auto"/>
                  </w:divBdr>
                  <w:divsChild>
                    <w:div w:id="462583292">
                      <w:marLeft w:val="0pt"/>
                      <w:marRight w:val="0pt"/>
                      <w:marTop w:val="0pt"/>
                      <w:marBottom w:val="0pt"/>
                      <w:divBdr>
                        <w:top w:val="none" w:sz="0" w:space="0" w:color="auto"/>
                        <w:left w:val="none" w:sz="0" w:space="0" w:color="auto"/>
                        <w:bottom w:val="none" w:sz="0" w:space="0" w:color="auto"/>
                        <w:right w:val="none" w:sz="0" w:space="0" w:color="auto"/>
                      </w:divBdr>
                      <w:divsChild>
                        <w:div w:id="32355411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1983609845">
      <w:bodyDiv w:val="1"/>
      <w:marLeft w:val="0pt"/>
      <w:marRight w:val="0pt"/>
      <w:marTop w:val="0pt"/>
      <w:marBottom w:val="0pt"/>
      <w:divBdr>
        <w:top w:val="none" w:sz="0" w:space="0" w:color="auto"/>
        <w:left w:val="none" w:sz="0" w:space="0" w:color="auto"/>
        <w:bottom w:val="none" w:sz="0" w:space="0" w:color="auto"/>
        <w:right w:val="none" w:sz="0" w:space="0" w:color="auto"/>
      </w:divBdr>
    </w:div>
    <w:div w:id="1996832500">
      <w:bodyDiv w:val="1"/>
      <w:marLeft w:val="0pt"/>
      <w:marRight w:val="0pt"/>
      <w:marTop w:val="0pt"/>
      <w:marBottom w:val="0pt"/>
      <w:divBdr>
        <w:top w:val="none" w:sz="0" w:space="0" w:color="auto"/>
        <w:left w:val="none" w:sz="0" w:space="0" w:color="auto"/>
        <w:bottom w:val="none" w:sz="0" w:space="0" w:color="auto"/>
        <w:right w:val="none" w:sz="0" w:space="0" w:color="auto"/>
      </w:divBdr>
    </w:div>
    <w:div w:id="2008514414">
      <w:bodyDiv w:val="1"/>
      <w:marLeft w:val="0pt"/>
      <w:marRight w:val="0pt"/>
      <w:marTop w:val="0pt"/>
      <w:marBottom w:val="0pt"/>
      <w:divBdr>
        <w:top w:val="none" w:sz="0" w:space="0" w:color="auto"/>
        <w:left w:val="none" w:sz="0" w:space="0" w:color="auto"/>
        <w:bottom w:val="none" w:sz="0" w:space="0" w:color="auto"/>
        <w:right w:val="none" w:sz="0" w:space="0" w:color="auto"/>
      </w:divBdr>
    </w:div>
    <w:div w:id="2011520748">
      <w:bodyDiv w:val="1"/>
      <w:marLeft w:val="0pt"/>
      <w:marRight w:val="0pt"/>
      <w:marTop w:val="0pt"/>
      <w:marBottom w:val="0pt"/>
      <w:divBdr>
        <w:top w:val="none" w:sz="0" w:space="0" w:color="auto"/>
        <w:left w:val="none" w:sz="0" w:space="0" w:color="auto"/>
        <w:bottom w:val="none" w:sz="0" w:space="0" w:color="auto"/>
        <w:right w:val="none" w:sz="0" w:space="0" w:color="auto"/>
      </w:divBdr>
    </w:div>
    <w:div w:id="2060518818">
      <w:bodyDiv w:val="1"/>
      <w:marLeft w:val="0pt"/>
      <w:marRight w:val="0pt"/>
      <w:marTop w:val="0pt"/>
      <w:marBottom w:val="0pt"/>
      <w:divBdr>
        <w:top w:val="none" w:sz="0" w:space="0" w:color="auto"/>
        <w:left w:val="none" w:sz="0" w:space="0" w:color="auto"/>
        <w:bottom w:val="none" w:sz="0" w:space="0" w:color="auto"/>
        <w:right w:val="none" w:sz="0" w:space="0" w:color="auto"/>
      </w:divBdr>
    </w:div>
    <w:div w:id="2106921027">
      <w:bodyDiv w:val="1"/>
      <w:marLeft w:val="0pt"/>
      <w:marRight w:val="0pt"/>
      <w:marTop w:val="0pt"/>
      <w:marBottom w:val="0pt"/>
      <w:divBdr>
        <w:top w:val="none" w:sz="0" w:space="0" w:color="auto"/>
        <w:left w:val="none" w:sz="0" w:space="0" w:color="auto"/>
        <w:bottom w:val="none" w:sz="0" w:space="0" w:color="auto"/>
        <w:right w:val="none" w:sz="0" w:space="0" w:color="auto"/>
      </w:divBdr>
    </w:div>
    <w:div w:id="210896276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77603823">
          <w:marLeft w:val="0pt"/>
          <w:marRight w:val="0pt"/>
          <w:marTop w:val="0pt"/>
          <w:marBottom w:val="0pt"/>
          <w:divBdr>
            <w:top w:val="none" w:sz="0" w:space="0" w:color="auto"/>
            <w:left w:val="none" w:sz="0" w:space="0" w:color="auto"/>
            <w:bottom w:val="none" w:sz="0" w:space="0" w:color="auto"/>
            <w:right w:val="none" w:sz="0" w:space="0" w:color="auto"/>
          </w:divBdr>
          <w:divsChild>
            <w:div w:id="1306276036">
              <w:marLeft w:val="0pt"/>
              <w:marRight w:val="2.05pt"/>
              <w:marTop w:val="0pt"/>
              <w:marBottom w:val="0pt"/>
              <w:divBdr>
                <w:top w:val="none" w:sz="0" w:space="0" w:color="auto"/>
                <w:left w:val="none" w:sz="0" w:space="0" w:color="auto"/>
                <w:bottom w:val="none" w:sz="0" w:space="0" w:color="auto"/>
                <w:right w:val="none" w:sz="0" w:space="0" w:color="auto"/>
              </w:divBdr>
              <w:divsChild>
                <w:div w:id="596257160">
                  <w:marLeft w:val="0pt"/>
                  <w:marRight w:val="0pt"/>
                  <w:marTop w:val="0pt"/>
                  <w:marBottom w:val="5.20pt"/>
                  <w:divBdr>
                    <w:top w:val="none" w:sz="0" w:space="0" w:color="auto"/>
                    <w:left w:val="none" w:sz="0" w:space="0" w:color="auto"/>
                    <w:bottom w:val="none" w:sz="0" w:space="0" w:color="auto"/>
                    <w:right w:val="none" w:sz="0" w:space="0" w:color="auto"/>
                  </w:divBdr>
                  <w:divsChild>
                    <w:div w:id="1806578055">
                      <w:marLeft w:val="0pt"/>
                      <w:marRight w:val="0pt"/>
                      <w:marTop w:val="0pt"/>
                      <w:marBottom w:val="0pt"/>
                      <w:divBdr>
                        <w:top w:val="none" w:sz="0" w:space="0" w:color="auto"/>
                        <w:left w:val="none" w:sz="0" w:space="0" w:color="auto"/>
                        <w:bottom w:val="none" w:sz="0" w:space="0" w:color="auto"/>
                        <w:right w:val="none" w:sz="0" w:space="0" w:color="auto"/>
                      </w:divBdr>
                      <w:divsChild>
                        <w:div w:id="165756236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41315538">
          <w:marLeft w:val="0pt"/>
          <w:marRight w:val="0pt"/>
          <w:marTop w:val="0pt"/>
          <w:marBottom w:val="0pt"/>
          <w:divBdr>
            <w:top w:val="none" w:sz="0" w:space="0" w:color="auto"/>
            <w:left w:val="none" w:sz="0" w:space="0" w:color="auto"/>
            <w:bottom w:val="none" w:sz="0" w:space="0" w:color="auto"/>
            <w:right w:val="none" w:sz="0" w:space="0" w:color="auto"/>
          </w:divBdr>
          <w:divsChild>
            <w:div w:id="1268733914">
              <w:marLeft w:val="0pt"/>
              <w:marRight w:val="3pt"/>
              <w:marTop w:val="0pt"/>
              <w:marBottom w:val="0pt"/>
              <w:divBdr>
                <w:top w:val="none" w:sz="0" w:space="0" w:color="auto"/>
                <w:left w:val="none" w:sz="0" w:space="0" w:color="auto"/>
                <w:bottom w:val="none" w:sz="0" w:space="0" w:color="auto"/>
                <w:right w:val="none" w:sz="0" w:space="0" w:color="auto"/>
              </w:divBdr>
              <w:divsChild>
                <w:div w:id="1570262480">
                  <w:marLeft w:val="0pt"/>
                  <w:marRight w:val="0pt"/>
                  <w:marTop w:val="0pt"/>
                  <w:marBottom w:val="7.50pt"/>
                  <w:divBdr>
                    <w:top w:val="none" w:sz="0" w:space="0" w:color="auto"/>
                    <w:left w:val="none" w:sz="0" w:space="0" w:color="auto"/>
                    <w:bottom w:val="none" w:sz="0" w:space="0" w:color="auto"/>
                    <w:right w:val="none" w:sz="0" w:space="0" w:color="auto"/>
                  </w:divBdr>
                  <w:divsChild>
                    <w:div w:id="1976598142">
                      <w:marLeft w:val="0pt"/>
                      <w:marRight w:val="0pt"/>
                      <w:marTop w:val="0pt"/>
                      <w:marBottom w:val="0pt"/>
                      <w:divBdr>
                        <w:top w:val="none" w:sz="0" w:space="0" w:color="auto"/>
                        <w:left w:val="none" w:sz="0" w:space="0" w:color="auto"/>
                        <w:bottom w:val="none" w:sz="0" w:space="0" w:color="auto"/>
                        <w:right w:val="none" w:sz="0" w:space="0" w:color="auto"/>
                      </w:divBdr>
                      <w:divsChild>
                        <w:div w:id="50162992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11073976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1.xml"/><Relationship Id="rId18"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17" Type="http://purl.oclc.org/ooxml/officeDocument/relationships/fontTable" Target="fontTable.xml"/><Relationship Id="rId2" Type="http://purl.oclc.org/ooxml/officeDocument/relationships/customXml" Target="../customXml/item2.xml"/><Relationship Id="rId16" Type="http://purl.oclc.org/ooxml/officeDocument/relationships/header" Target="header3.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mailto:Gp.gs@gov.si" TargetMode="External"/><Relationship Id="rId5" Type="http://purl.oclc.org/ooxml/officeDocument/relationships/numbering" Target="numbering.xml"/><Relationship Id="rId15" Type="http://purl.oclc.org/ooxml/officeDocument/relationships/header" Target="header2.xml"/><Relationship Id="rId23" Type="http://schemas.microsoft.com/office/2018/08/relationships/commentsExtensible" Target="commentsExtensible.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2.xml"/><Relationship Id="rId22" Type="http://schemas.microsoft.com/office/2016/09/relationships/commentsIds" Target="commentsIds.xml"/></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6AE6A8-E413-4CCC-B9D8-E2540AC9D602}">
  <ds:schemaRefs>
    <ds:schemaRef ds:uri="http://schemas.microsoft.com/office/2006/metadata/properties"/>
    <ds:schemaRef ds:uri="http://schemas.microsoft.com/office/infopath/2007/PartnerControls"/>
  </ds:schemaRefs>
</ds:datastoreItem>
</file>

<file path=customXml/itemProps2.xml><?xml version="1.0" encoding="utf-8"?>
<ds:datastoreItem xmlns:ds="http://purl.oclc.org/ooxml/officeDocument/customXml" ds:itemID="{99C4C69D-58BE-4F26-AE43-2FBB73AE045E}">
  <ds:schemaRefs>
    <ds:schemaRef ds:uri="http://schemas.microsoft.com/sharepoint/v3/contenttype/forms"/>
  </ds:schemaRefs>
</ds:datastoreItem>
</file>

<file path=customXml/itemProps3.xml><?xml version="1.0" encoding="utf-8"?>
<ds:datastoreItem xmlns:ds="http://purl.oclc.org/ooxml/officeDocument/customXml" ds:itemID="{3E3BEFEF-3C5D-4C45-AD27-A32A0D7A6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C533EA7B-28FD-45DC-93D4-7275B44E741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56</TotalTime>
  <Pages>14</Pages>
  <Words>5593</Words>
  <Characters>31884</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37403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Katarina Žagar</cp:lastModifiedBy>
  <cp:revision>13</cp:revision>
  <cp:lastPrinted>2024-01-11T06:57:00Z</cp:lastPrinted>
  <dcterms:created xsi:type="dcterms:W3CDTF">2024-05-13T09:06:00Z</dcterms:created>
  <dcterms:modified xsi:type="dcterms:W3CDTF">2024-05-20T07:56:00Z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0x0101002946257686C6C547A05F009D96CA2797</vt:lpwstr>
  </property>
</Properties>
</file>