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46230050"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710B5A" w:rsidRPr="00710B5A">
              <w:rPr>
                <w:rFonts w:ascii="Arial" w:eastAsia="Times New Roman" w:hAnsi="Arial" w:cs="Arial"/>
                <w:sz w:val="20"/>
                <w:szCs w:val="20"/>
                <w:lang w:eastAsia="sl-SI"/>
              </w:rPr>
              <w:t>014-21/2026-2711</w:t>
            </w:r>
            <w:r w:rsidR="00710B5A">
              <w:rPr>
                <w:rFonts w:ascii="Arial" w:eastAsia="Times New Roman" w:hAnsi="Arial" w:cs="Arial"/>
                <w:sz w:val="20"/>
                <w:szCs w:val="20"/>
                <w:lang w:eastAsia="sl-SI"/>
              </w:rPr>
              <w:t>-</w:t>
            </w:r>
            <w:r w:rsidR="00044958">
              <w:rPr>
                <w:rFonts w:ascii="Arial" w:eastAsia="Times New Roman" w:hAnsi="Arial" w:cs="Arial"/>
                <w:sz w:val="20"/>
                <w:szCs w:val="20"/>
                <w:lang w:eastAsia="sl-SI"/>
              </w:rPr>
              <w:t>4</w:t>
            </w:r>
          </w:p>
        </w:tc>
      </w:tr>
      <w:tr w:rsidR="00AE1F83" w:rsidRPr="00AE1F83" w14:paraId="1DD59023" w14:textId="77777777" w:rsidTr="00DA6942">
        <w:trPr>
          <w:gridAfter w:val="2"/>
          <w:wAfter w:w="3067" w:type="dxa"/>
        </w:trPr>
        <w:tc>
          <w:tcPr>
            <w:tcW w:w="6096" w:type="dxa"/>
            <w:gridSpan w:val="2"/>
          </w:tcPr>
          <w:p w14:paraId="2AD08D9D" w14:textId="3413693F"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B3352D">
              <w:rPr>
                <w:rFonts w:ascii="Arial" w:eastAsia="Times New Roman" w:hAnsi="Arial" w:cs="Arial"/>
                <w:sz w:val="20"/>
                <w:szCs w:val="20"/>
                <w:lang w:eastAsia="sl-SI"/>
              </w:rPr>
              <w:t>5. 5</w:t>
            </w:r>
            <w:r w:rsidR="00710B5A">
              <w:rPr>
                <w:rFonts w:ascii="Arial" w:eastAsia="Times New Roman" w:hAnsi="Arial" w:cs="Arial"/>
                <w:sz w:val="20"/>
                <w:szCs w:val="20"/>
                <w:lang w:eastAsia="sl-SI"/>
              </w:rPr>
              <w:t>.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8"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44C5EDC0" w:rsidR="00AE1F83" w:rsidRPr="00AE1F83" w:rsidRDefault="00AE1F83" w:rsidP="00710B5A">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710B5A" w:rsidRPr="00710B5A">
              <w:rPr>
                <w:rFonts w:ascii="Arial" w:eastAsia="Times New Roman" w:hAnsi="Arial" w:cs="Arial"/>
                <w:b/>
                <w:sz w:val="20"/>
                <w:szCs w:val="20"/>
                <w:lang w:eastAsia="sl-SI"/>
              </w:rPr>
              <w:t xml:space="preserve">Poročilo o delu Zdravstvenega inšpektorata Republike Slovenije za leto 2025 </w:t>
            </w:r>
            <w:r w:rsidRPr="00AE1F83">
              <w:rPr>
                <w:rFonts w:ascii="Arial" w:eastAsia="Times New Roman" w:hAnsi="Arial" w:cs="Arial"/>
                <w:b/>
                <w:sz w:val="20"/>
                <w:szCs w:val="20"/>
                <w:lang w:eastAsia="sl-SI"/>
              </w:rPr>
              <w:t xml:space="preserve">– 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0CBED0F2" w14:textId="4AB7BC56" w:rsidR="00710B5A" w:rsidRPr="00710B5A" w:rsidRDefault="00710B5A" w:rsidP="00710B5A">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710B5A">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163/22</w:t>
            </w:r>
            <w:r w:rsidRPr="00710B5A">
              <w:rPr>
                <w:rFonts w:ascii="Arial" w:eastAsia="Times New Roman" w:hAnsi="Arial" w:cs="Times New Roman"/>
              </w:rPr>
              <w:t xml:space="preserve"> </w:t>
            </w:r>
            <w:r w:rsidRPr="00710B5A">
              <w:rPr>
                <w:rFonts w:ascii="Arial" w:eastAsia="Times New Roman" w:hAnsi="Arial" w:cs="Arial"/>
                <w:iCs/>
                <w:sz w:val="20"/>
                <w:szCs w:val="20"/>
                <w:lang w:eastAsia="sl-SI"/>
              </w:rPr>
              <w:t>in 57/25 – ZF)</w:t>
            </w:r>
            <w:r w:rsidR="00CF5CEE">
              <w:rPr>
                <w:rFonts w:ascii="Arial" w:eastAsia="Times New Roman" w:hAnsi="Arial" w:cs="Arial"/>
                <w:iCs/>
                <w:sz w:val="20"/>
                <w:szCs w:val="20"/>
                <w:lang w:eastAsia="sl-SI"/>
              </w:rPr>
              <w:t xml:space="preserve"> in</w:t>
            </w:r>
            <w:r w:rsidRPr="00710B5A">
              <w:rPr>
                <w:rFonts w:ascii="Arial" w:eastAsia="Times New Roman" w:hAnsi="Arial" w:cs="Arial"/>
                <w:iCs/>
                <w:sz w:val="20"/>
                <w:szCs w:val="20"/>
                <w:lang w:eastAsia="sl-SI"/>
              </w:rPr>
              <w:t xml:space="preserve"> v zvezi z drugim odstavkom 6. člena Zakona o zdravstveni inšpekciji (Uradni list RS, št. 59/06 – uradno prečiščeno besedilo, 40/14 – ZIN-B, 196/21 – ZDOsk in 29/22) je Vlada Republike Slovenije na ………. seji</w:t>
            </w:r>
            <w:r w:rsidRPr="00710B5A">
              <w:rPr>
                <w:rFonts w:ascii="Arial" w:eastAsia="Times New Roman" w:hAnsi="Arial" w:cs="Arial"/>
                <w:lang w:eastAsia="sl-SI"/>
              </w:rPr>
              <w:t xml:space="preserve"> </w:t>
            </w:r>
            <w:r w:rsidRPr="00710B5A">
              <w:rPr>
                <w:rFonts w:ascii="Arial" w:eastAsia="Times New Roman" w:hAnsi="Arial" w:cs="Arial"/>
                <w:iCs/>
                <w:sz w:val="20"/>
                <w:szCs w:val="20"/>
                <w:lang w:eastAsia="sl-SI"/>
              </w:rPr>
              <w:t>dne …………… pod točko ……… sprejela naslednji</w:t>
            </w:r>
          </w:p>
          <w:p w14:paraId="0F6284B2" w14:textId="77777777" w:rsidR="00710B5A" w:rsidRPr="00710B5A" w:rsidRDefault="00710B5A" w:rsidP="00710B5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1895DA8" w14:textId="77777777" w:rsidR="00710B5A" w:rsidRPr="00710B5A" w:rsidRDefault="00710B5A" w:rsidP="00710B5A">
            <w:p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710B5A">
              <w:rPr>
                <w:rFonts w:ascii="Arial" w:eastAsia="Times New Roman" w:hAnsi="Arial" w:cs="Arial"/>
                <w:b/>
                <w:bCs/>
                <w:iCs/>
                <w:sz w:val="20"/>
                <w:szCs w:val="20"/>
                <w:lang w:eastAsia="sl-SI"/>
              </w:rPr>
              <w:t xml:space="preserve">                                                                         SKLEP:</w:t>
            </w:r>
          </w:p>
          <w:p w14:paraId="1DDACA54" w14:textId="77777777" w:rsidR="00710B5A" w:rsidRPr="00710B5A" w:rsidRDefault="00710B5A" w:rsidP="00710B5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D90B940" w14:textId="77777777" w:rsidR="00710B5A" w:rsidRPr="00710B5A" w:rsidRDefault="00710B5A" w:rsidP="00710B5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10B5A">
              <w:rPr>
                <w:rFonts w:ascii="Arial" w:eastAsia="Times New Roman" w:hAnsi="Arial" w:cs="Arial"/>
                <w:iCs/>
                <w:sz w:val="20"/>
                <w:szCs w:val="20"/>
                <w:lang w:eastAsia="sl-SI"/>
              </w:rPr>
              <w:t>Vlada Republike Slovenije se je seznanila s Poročilom o delu Zdravstvenega inšpektorata Republike Slovenije za leto 2025, ki je v prilogi tega sklepa.</w:t>
            </w:r>
          </w:p>
          <w:p w14:paraId="641FCA0D" w14:textId="77777777" w:rsidR="00710B5A" w:rsidRPr="00710B5A" w:rsidRDefault="00710B5A" w:rsidP="00710B5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975407" w14:textId="77777777" w:rsidR="00710B5A" w:rsidRPr="00710B5A" w:rsidRDefault="00710B5A" w:rsidP="00710B5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27F5B52" w14:textId="77777777" w:rsidR="00710B5A" w:rsidRPr="00710B5A" w:rsidRDefault="00710B5A" w:rsidP="00710B5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ADF3D45" w14:textId="77777777" w:rsidR="00710B5A" w:rsidRPr="00710B5A" w:rsidRDefault="00710B5A" w:rsidP="00710B5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710B5A">
              <w:rPr>
                <w:rFonts w:ascii="Arial" w:eastAsia="Times New Roman" w:hAnsi="Arial" w:cs="Arial"/>
                <w:sz w:val="20"/>
                <w:szCs w:val="20"/>
                <w:lang w:eastAsia="sl-SI"/>
              </w:rPr>
              <w:t xml:space="preserve">                                                                                                      </w:t>
            </w:r>
            <w:r w:rsidRPr="00710B5A">
              <w:rPr>
                <w:rFonts w:ascii="Arial" w:eastAsia="Times New Roman" w:hAnsi="Arial" w:cs="Arial"/>
                <w:iCs/>
                <w:sz w:val="20"/>
                <w:szCs w:val="20"/>
                <w:lang w:eastAsia="sl-SI"/>
              </w:rPr>
              <w:t>Barbara Kolenko Helbl</w:t>
            </w:r>
          </w:p>
          <w:p w14:paraId="013E49E0" w14:textId="77777777" w:rsidR="00710B5A" w:rsidRPr="00710B5A" w:rsidRDefault="00710B5A" w:rsidP="00710B5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710B5A">
              <w:rPr>
                <w:rFonts w:ascii="Arial" w:eastAsia="Times New Roman" w:hAnsi="Arial" w:cs="Arial"/>
                <w:iCs/>
                <w:sz w:val="20"/>
                <w:szCs w:val="20"/>
                <w:lang w:eastAsia="sl-SI"/>
              </w:rPr>
              <w:t xml:space="preserve">                                                                                                  GENERALNA SEKRETARKA</w:t>
            </w:r>
          </w:p>
          <w:p w14:paraId="4DA4C6A1" w14:textId="77777777" w:rsidR="00710B5A" w:rsidRPr="00710B5A" w:rsidRDefault="00710B5A" w:rsidP="00710B5A">
            <w:pPr>
              <w:autoSpaceDE w:val="0"/>
              <w:autoSpaceDN w:val="0"/>
              <w:adjustRightInd w:val="0"/>
              <w:spacing w:after="0" w:line="276" w:lineRule="auto"/>
              <w:jc w:val="both"/>
              <w:rPr>
                <w:rFonts w:ascii="Arial" w:eastAsia="Times New Roman" w:hAnsi="Arial" w:cs="Arial"/>
                <w:iCs/>
                <w:sz w:val="20"/>
                <w:szCs w:val="20"/>
                <w:lang w:eastAsia="sl-SI"/>
              </w:rPr>
            </w:pPr>
            <w:r w:rsidRPr="00710B5A">
              <w:rPr>
                <w:rFonts w:ascii="Arial" w:eastAsia="Times New Roman" w:hAnsi="Arial" w:cs="Arial"/>
                <w:iCs/>
                <w:sz w:val="20"/>
                <w:szCs w:val="20"/>
                <w:lang w:eastAsia="sl-SI"/>
              </w:rPr>
              <w:t>Priloga:</w:t>
            </w:r>
          </w:p>
          <w:p w14:paraId="4564E76E" w14:textId="77777777" w:rsidR="00710B5A" w:rsidRPr="00710B5A" w:rsidRDefault="00710B5A" w:rsidP="00710B5A">
            <w:pPr>
              <w:numPr>
                <w:ilvl w:val="0"/>
                <w:numId w:val="9"/>
              </w:numPr>
              <w:autoSpaceDE w:val="0"/>
              <w:autoSpaceDN w:val="0"/>
              <w:adjustRightInd w:val="0"/>
              <w:spacing w:after="0" w:line="260" w:lineRule="exact"/>
              <w:ind w:left="0" w:firstLine="0"/>
              <w:jc w:val="both"/>
              <w:rPr>
                <w:rFonts w:ascii="Arial" w:eastAsia="Times New Roman" w:hAnsi="Arial" w:cs="Arial"/>
                <w:iCs/>
                <w:sz w:val="20"/>
                <w:szCs w:val="20"/>
                <w:lang w:eastAsia="sl-SI"/>
              </w:rPr>
            </w:pPr>
            <w:r w:rsidRPr="00710B5A">
              <w:rPr>
                <w:rFonts w:ascii="Arial" w:eastAsia="Times New Roman" w:hAnsi="Arial" w:cs="Arial"/>
                <w:iCs/>
                <w:sz w:val="20"/>
                <w:szCs w:val="20"/>
                <w:lang w:eastAsia="sl-SI"/>
              </w:rPr>
              <w:t>Poročilo o delu Zdravstvenega inšpektorata Republike Slovenije za leto 2025</w:t>
            </w:r>
          </w:p>
          <w:p w14:paraId="4B0F3D34" w14:textId="77777777" w:rsidR="00710B5A" w:rsidRPr="00710B5A" w:rsidRDefault="00710B5A" w:rsidP="00710B5A">
            <w:pPr>
              <w:autoSpaceDE w:val="0"/>
              <w:autoSpaceDN w:val="0"/>
              <w:adjustRightInd w:val="0"/>
              <w:spacing w:after="0" w:line="276" w:lineRule="auto"/>
              <w:jc w:val="both"/>
              <w:rPr>
                <w:rFonts w:ascii="Arial" w:eastAsia="Times New Roman" w:hAnsi="Arial" w:cs="Arial"/>
                <w:iCs/>
                <w:sz w:val="20"/>
                <w:szCs w:val="20"/>
                <w:lang w:eastAsia="sl-SI"/>
              </w:rPr>
            </w:pPr>
          </w:p>
          <w:p w14:paraId="22ABD05B" w14:textId="77777777" w:rsidR="00710B5A" w:rsidRPr="00710B5A" w:rsidRDefault="00710B5A" w:rsidP="00710B5A">
            <w:pPr>
              <w:autoSpaceDE w:val="0"/>
              <w:autoSpaceDN w:val="0"/>
              <w:adjustRightInd w:val="0"/>
              <w:spacing w:after="0" w:line="276" w:lineRule="auto"/>
              <w:jc w:val="both"/>
              <w:rPr>
                <w:rFonts w:ascii="Arial" w:eastAsia="Times New Roman" w:hAnsi="Arial" w:cs="Arial"/>
                <w:iCs/>
                <w:sz w:val="20"/>
                <w:szCs w:val="20"/>
                <w:lang w:eastAsia="sl-SI"/>
              </w:rPr>
            </w:pPr>
            <w:r w:rsidRPr="00710B5A">
              <w:rPr>
                <w:rFonts w:ascii="Arial" w:eastAsia="Times New Roman" w:hAnsi="Arial" w:cs="Arial"/>
                <w:iCs/>
                <w:sz w:val="20"/>
                <w:szCs w:val="20"/>
                <w:lang w:eastAsia="sl-SI"/>
              </w:rPr>
              <w:t>Prejmejo:</w:t>
            </w:r>
          </w:p>
          <w:p w14:paraId="3464EC14" w14:textId="77777777" w:rsidR="00710B5A" w:rsidRPr="00710B5A" w:rsidRDefault="00710B5A" w:rsidP="00710B5A">
            <w:pPr>
              <w:numPr>
                <w:ilvl w:val="0"/>
                <w:numId w:val="9"/>
              </w:numPr>
              <w:autoSpaceDE w:val="0"/>
              <w:autoSpaceDN w:val="0"/>
              <w:adjustRightInd w:val="0"/>
              <w:spacing w:after="0" w:line="260" w:lineRule="exact"/>
              <w:ind w:left="0" w:firstLine="0"/>
              <w:jc w:val="both"/>
              <w:rPr>
                <w:rFonts w:ascii="Arial" w:eastAsia="Times New Roman" w:hAnsi="Arial" w:cs="Arial"/>
                <w:iCs/>
                <w:sz w:val="20"/>
                <w:szCs w:val="20"/>
                <w:lang w:eastAsia="sl-SI"/>
              </w:rPr>
            </w:pPr>
            <w:r w:rsidRPr="00710B5A">
              <w:rPr>
                <w:rFonts w:ascii="Arial" w:eastAsia="Times New Roman" w:hAnsi="Arial" w:cs="Arial"/>
                <w:iCs/>
                <w:sz w:val="20"/>
                <w:szCs w:val="20"/>
                <w:lang w:eastAsia="sl-SI"/>
              </w:rPr>
              <w:t>Ministrstvo za zdravje</w:t>
            </w:r>
          </w:p>
          <w:p w14:paraId="1EC19DE0" w14:textId="77777777" w:rsidR="00710B5A" w:rsidRPr="00710B5A" w:rsidRDefault="00710B5A" w:rsidP="00710B5A">
            <w:pPr>
              <w:numPr>
                <w:ilvl w:val="0"/>
                <w:numId w:val="9"/>
              </w:numPr>
              <w:autoSpaceDE w:val="0"/>
              <w:autoSpaceDN w:val="0"/>
              <w:adjustRightInd w:val="0"/>
              <w:spacing w:after="0" w:line="260" w:lineRule="exact"/>
              <w:ind w:left="0" w:firstLine="0"/>
              <w:jc w:val="both"/>
              <w:rPr>
                <w:rFonts w:ascii="Arial" w:eastAsia="Times New Roman" w:hAnsi="Arial" w:cs="Arial"/>
                <w:iCs/>
                <w:sz w:val="20"/>
                <w:szCs w:val="20"/>
                <w:lang w:eastAsia="sl-SI"/>
              </w:rPr>
            </w:pPr>
            <w:r w:rsidRPr="00710B5A">
              <w:rPr>
                <w:rFonts w:ascii="Arial" w:eastAsia="Times New Roman" w:hAnsi="Arial" w:cs="Arial"/>
                <w:iCs/>
                <w:sz w:val="20"/>
                <w:szCs w:val="20"/>
                <w:lang w:eastAsia="sl-SI"/>
              </w:rPr>
              <w:t>Zdravstveni inšpektorat Republike Slovenije</w:t>
            </w:r>
          </w:p>
          <w:p w14:paraId="04D24F5A" w14:textId="77777777" w:rsidR="00710B5A" w:rsidRPr="00710B5A" w:rsidRDefault="00710B5A" w:rsidP="00710B5A">
            <w:pPr>
              <w:numPr>
                <w:ilvl w:val="0"/>
                <w:numId w:val="9"/>
              </w:numPr>
              <w:autoSpaceDE w:val="0"/>
              <w:autoSpaceDN w:val="0"/>
              <w:adjustRightInd w:val="0"/>
              <w:spacing w:after="0" w:line="260" w:lineRule="exact"/>
              <w:ind w:left="0" w:firstLine="0"/>
              <w:jc w:val="both"/>
              <w:rPr>
                <w:rFonts w:ascii="Arial" w:eastAsia="Times New Roman" w:hAnsi="Arial" w:cs="Arial"/>
                <w:iCs/>
                <w:sz w:val="20"/>
                <w:szCs w:val="20"/>
                <w:lang w:eastAsia="sl-SI"/>
              </w:rPr>
            </w:pPr>
            <w:r w:rsidRPr="00710B5A">
              <w:rPr>
                <w:rFonts w:ascii="Arial" w:eastAsia="Times New Roman" w:hAnsi="Arial" w:cs="Arial"/>
                <w:iCs/>
                <w:sz w:val="20"/>
                <w:szCs w:val="20"/>
                <w:lang w:eastAsia="sl-SI"/>
              </w:rPr>
              <w:t>Služba Vlade Republike Slovenije za zakonodajo</w:t>
            </w:r>
          </w:p>
          <w:p w14:paraId="133AF349" w14:textId="77777777" w:rsidR="00710B5A" w:rsidRPr="00710B5A" w:rsidRDefault="00710B5A" w:rsidP="00710B5A">
            <w:pPr>
              <w:numPr>
                <w:ilvl w:val="0"/>
                <w:numId w:val="9"/>
              </w:numPr>
              <w:autoSpaceDE w:val="0"/>
              <w:autoSpaceDN w:val="0"/>
              <w:adjustRightInd w:val="0"/>
              <w:spacing w:after="0" w:line="260" w:lineRule="exact"/>
              <w:ind w:left="0" w:firstLine="0"/>
              <w:jc w:val="both"/>
              <w:rPr>
                <w:rFonts w:ascii="Arial" w:eastAsia="Times New Roman" w:hAnsi="Arial" w:cs="Arial"/>
                <w:iCs/>
                <w:sz w:val="20"/>
                <w:szCs w:val="20"/>
                <w:lang w:eastAsia="sl-SI"/>
              </w:rPr>
            </w:pPr>
            <w:r w:rsidRPr="00710B5A">
              <w:rPr>
                <w:rFonts w:ascii="Arial" w:eastAsia="Times New Roman" w:hAnsi="Arial" w:cs="Arial"/>
                <w:iCs/>
                <w:sz w:val="20"/>
                <w:szCs w:val="20"/>
                <w:lang w:eastAsia="sl-SI"/>
              </w:rPr>
              <w:t>Urad Vlade Republike Slovenije za komuniciranje</w:t>
            </w:r>
          </w:p>
          <w:p w14:paraId="11B455FD" w14:textId="73F4A836" w:rsidR="00AE1F83" w:rsidRPr="00AE1F83" w:rsidRDefault="00AE1F83" w:rsidP="00710B5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0369F08A" w14:textId="76870830" w:rsidR="00AE1F83" w:rsidRPr="00AE1F83" w:rsidRDefault="00710B5A"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10B5A">
              <w:rPr>
                <w:rFonts w:ascii="Arial" w:eastAsia="Times New Roman" w:hAnsi="Arial" w:cs="Arial"/>
                <w:iCs/>
                <w:sz w:val="20"/>
                <w:szCs w:val="20"/>
                <w:lang w:eastAsia="sl-SI"/>
              </w:rPr>
              <w:t>mag. Edis Grcić, glavni zdravstveni inšpektor RS</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2667D653" w:rsidR="00AE1F83" w:rsidRPr="00AE1F83" w:rsidRDefault="00710B5A"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32227564" w:rsidR="00AE1F83" w:rsidRPr="00710B5A" w:rsidRDefault="00710B5A"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10B5A">
              <w:rPr>
                <w:rFonts w:ascii="Arial" w:eastAsia="Times New Roman" w:hAnsi="Arial" w:cs="Arial"/>
                <w:bCs/>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168A2E28" w14:textId="5E01617C" w:rsidR="00710B5A" w:rsidRPr="00710B5A" w:rsidRDefault="00710B5A" w:rsidP="00710B5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10B5A">
              <w:rPr>
                <w:rFonts w:ascii="Arial" w:eastAsia="Times New Roman" w:hAnsi="Arial" w:cs="Arial"/>
                <w:iCs/>
                <w:sz w:val="20"/>
                <w:szCs w:val="20"/>
                <w:lang w:eastAsia="sl-SI"/>
              </w:rPr>
              <w:t>Letno poročilo o delu Zdravstvenega inšpektorata Republike Slovenije za leto 2025 je pripravljeno v skladu z Zakonom o zdravstveni inšpekciji (Uradni list RS, št. 59/06 – uradno prečiščeno besedilo, 40/14 – ZIN-B, 196/21 – ZDOsk in 29/22</w:t>
            </w:r>
            <w:r w:rsidR="00B7100C">
              <w:rPr>
                <w:rFonts w:ascii="Arial" w:eastAsia="Times New Roman" w:hAnsi="Arial" w:cs="Arial"/>
                <w:iCs/>
                <w:sz w:val="20"/>
                <w:szCs w:val="20"/>
                <w:lang w:eastAsia="sl-SI"/>
              </w:rPr>
              <w:t xml:space="preserve">; v nadaljnjem besedilu: </w:t>
            </w:r>
            <w:r w:rsidR="00B7100C" w:rsidRPr="00B7100C">
              <w:rPr>
                <w:rFonts w:ascii="Arial" w:eastAsia="Times New Roman" w:hAnsi="Arial" w:cs="Arial"/>
                <w:iCs/>
                <w:sz w:val="20"/>
                <w:szCs w:val="20"/>
                <w:lang w:eastAsia="sl-SI"/>
              </w:rPr>
              <w:t>ZZdrI</w:t>
            </w:r>
            <w:r w:rsidRPr="00710B5A">
              <w:rPr>
                <w:rFonts w:ascii="Arial" w:eastAsia="Times New Roman" w:hAnsi="Arial" w:cs="Arial"/>
                <w:iCs/>
                <w:sz w:val="20"/>
                <w:szCs w:val="20"/>
                <w:lang w:eastAsia="sl-SI"/>
              </w:rPr>
              <w:t>), ki v 6. členu Zdravstvenemu inšpektoratu Republike Slovenije nalaga, da predloži ministru, pristojnemu za zdravje, poročilo o svojem delu za preteklo leto najkasneje do 30. 4. tekočega leta. Ministru, pristojnemu za zdravje pa nalaga, da poročilo predloži v obravnavo Vladi Republike Slovenije.</w:t>
            </w:r>
          </w:p>
          <w:p w14:paraId="4E1980F5" w14:textId="77777777" w:rsidR="00710B5A" w:rsidRPr="00710B5A" w:rsidRDefault="00710B5A" w:rsidP="00710B5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3751B55" w14:textId="77777777" w:rsidR="00710B5A" w:rsidRPr="00710B5A" w:rsidRDefault="00710B5A" w:rsidP="00710B5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10B5A">
              <w:rPr>
                <w:rFonts w:ascii="Arial" w:eastAsia="Times New Roman" w:hAnsi="Arial" w:cs="Arial"/>
                <w:iCs/>
                <w:sz w:val="20"/>
                <w:szCs w:val="20"/>
                <w:lang w:eastAsia="sl-SI"/>
              </w:rPr>
              <w:lastRenderedPageBreak/>
              <w:t>V poročilu za leto 2025 so predstavljeni podatki o delu inšpektorata na posameznih področjih, o najpogostejši problematiki, upravnih ukrepih in prekrškovnih sankcijah / ukrepih.</w:t>
            </w:r>
          </w:p>
          <w:p w14:paraId="7EA66E08" w14:textId="77777777" w:rsidR="00710B5A" w:rsidRPr="00710B5A" w:rsidRDefault="00710B5A" w:rsidP="00710B5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10B5A">
              <w:rPr>
                <w:rFonts w:ascii="Arial" w:eastAsia="Times New Roman" w:hAnsi="Arial" w:cs="Arial"/>
                <w:iCs/>
                <w:sz w:val="20"/>
                <w:szCs w:val="20"/>
                <w:lang w:eastAsia="sl-SI"/>
              </w:rPr>
              <w:t xml:space="preserve">Inšpektorji so skupaj opravili 25.642 inšpekcijskih pregledov; od tega je bilo na področjih, kjer je nadzor vključeval tudi vzorčenje, odvzeto 683 vzorcev različnih vrst proizvodov in materialov za laboratorijske analize. Inšpekcijski nadzor je bil opravljen na vseh področjih. </w:t>
            </w:r>
          </w:p>
          <w:p w14:paraId="51D82729" w14:textId="77777777" w:rsidR="00710B5A" w:rsidRPr="00710B5A" w:rsidRDefault="00710B5A" w:rsidP="00710B5A">
            <w:pPr>
              <w:overflowPunct w:val="0"/>
              <w:autoSpaceDE w:val="0"/>
              <w:autoSpaceDN w:val="0"/>
              <w:adjustRightInd w:val="0"/>
              <w:spacing w:after="0" w:line="260" w:lineRule="exact"/>
              <w:jc w:val="both"/>
              <w:textAlignment w:val="baseline"/>
              <w:rPr>
                <w:rFonts w:ascii="Arial" w:eastAsia="Times New Roman" w:hAnsi="Arial" w:cs="Arial"/>
                <w:iCs/>
                <w:sz w:val="20"/>
                <w:szCs w:val="20"/>
                <w:highlight w:val="yellow"/>
                <w:lang w:eastAsia="sl-SI"/>
              </w:rPr>
            </w:pPr>
            <w:r w:rsidRPr="00710B5A">
              <w:rPr>
                <w:rFonts w:ascii="Arial" w:eastAsia="Times New Roman" w:hAnsi="Arial" w:cs="Arial"/>
                <w:iCs/>
                <w:sz w:val="20"/>
                <w:szCs w:val="20"/>
                <w:lang w:eastAsia="sl-SI"/>
              </w:rPr>
              <w:t xml:space="preserve">V letu 2025 je inšpektorat skupaj izrekel 4.349 upravnih ukrepov in prekrškovnih sankcij/ ukrepov, od tega je bilo 51 % upravnih ukrepov in 49 % prekrškovnih sankcij in ukrepov. </w:t>
            </w:r>
          </w:p>
          <w:p w14:paraId="6C632C47" w14:textId="77777777" w:rsidR="00710B5A" w:rsidRPr="00710B5A" w:rsidRDefault="00710B5A" w:rsidP="00710B5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3A69E93" w14:textId="77777777" w:rsidR="00710B5A" w:rsidRDefault="00710B5A" w:rsidP="00710B5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10B5A">
              <w:rPr>
                <w:rFonts w:ascii="Arial" w:eastAsia="Times New Roman" w:hAnsi="Arial" w:cs="Arial"/>
                <w:iCs/>
                <w:sz w:val="20"/>
                <w:szCs w:val="20"/>
                <w:lang w:eastAsia="sl-SI"/>
              </w:rPr>
              <w:t>V poročilu za leto 2025 je podan tudi oris poteka drugih aktivnosti Zdravstvenega inšpektorata Republike Slovenije, ki so bile ključnega pomena za izvedbo inšpekcijskega nadzora.</w:t>
            </w:r>
          </w:p>
          <w:p w14:paraId="5ED3A4DD" w14:textId="77777777" w:rsidR="00B7100C" w:rsidRDefault="00B7100C" w:rsidP="00710B5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277A3E2" w14:textId="44FFFD14" w:rsidR="00B7100C" w:rsidRPr="00710B5A" w:rsidRDefault="00B7100C" w:rsidP="00710B5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7100C">
              <w:rPr>
                <w:rFonts w:ascii="Arial" w:eastAsia="Times New Roman" w:hAnsi="Arial" w:cs="Arial"/>
                <w:iCs/>
                <w:sz w:val="20"/>
                <w:szCs w:val="20"/>
                <w:lang w:eastAsia="sl-SI"/>
              </w:rPr>
              <w:t>Poročilo o delu Zdravstvenega inšpektorata Republike Slovenije za leto 2025 predstavlja tekoči posel vlade, saj gre za izvrševanje izrecne zakonske obveznosti iz 6. člen</w:t>
            </w:r>
            <w:r>
              <w:rPr>
                <w:rFonts w:ascii="Arial" w:eastAsia="Times New Roman" w:hAnsi="Arial" w:cs="Arial"/>
                <w:iCs/>
                <w:sz w:val="20"/>
                <w:szCs w:val="20"/>
                <w:lang w:eastAsia="sl-SI"/>
              </w:rPr>
              <w:t xml:space="preserve">a </w:t>
            </w:r>
            <w:r w:rsidRPr="00B7100C">
              <w:rPr>
                <w:rFonts w:ascii="Arial" w:eastAsia="Times New Roman" w:hAnsi="Arial" w:cs="Arial"/>
                <w:iCs/>
                <w:sz w:val="20"/>
                <w:szCs w:val="20"/>
                <w:lang w:eastAsia="sl-SI"/>
              </w:rPr>
              <w:t>ZZdrI</w:t>
            </w:r>
            <w:r>
              <w:rPr>
                <w:rFonts w:ascii="Arial" w:eastAsia="Times New Roman" w:hAnsi="Arial" w:cs="Arial"/>
                <w:iCs/>
                <w:sz w:val="20"/>
                <w:szCs w:val="20"/>
                <w:lang w:eastAsia="sl-SI"/>
              </w:rPr>
              <w:t>.</w:t>
            </w:r>
          </w:p>
          <w:p w14:paraId="69893AC2" w14:textId="709180A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032FAE61"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06D4916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14D20D2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5F65BA34"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4C9E2E2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0635F31A"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517197E3" w:rsidR="00AE1F83" w:rsidRPr="00AE1F83" w:rsidRDefault="00710B5A"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w:t>
            </w:r>
            <w:r w:rsidR="00AE1F83" w:rsidRPr="00AE1F83">
              <w:rPr>
                <w:rFonts w:ascii="Arial" w:eastAsia="Times New Roman" w:hAnsi="Arial" w:cs="Arial"/>
                <w:sz w:val="20"/>
                <w:szCs w:val="20"/>
                <w:lang w:eastAsia="sl-SI"/>
              </w:rPr>
              <w:t>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6730DD58"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4DF07030"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45A3348C" w:rsidR="00AE1F83" w:rsidRPr="00AE1F83" w:rsidRDefault="00710B5A"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10B5A">
              <w:rPr>
                <w:rFonts w:ascii="Arial" w:eastAsia="Times New Roman" w:hAnsi="Arial" w:cs="Arial"/>
                <w:iCs/>
                <w:sz w:val="20"/>
                <w:szCs w:val="20"/>
                <w:lang w:eastAsia="sl-SI"/>
              </w:rPr>
              <w:t>Skladno s sedmim odstavkom 9. člena Poslovnika Vlade Republike Slovenije (Uradni list RS, št. 43/01, 23/02 – popr., 54/03, 103/03, 114/04, 26/06, 21/07, 32/10, 73/10, 95/11, 64/12, 10/14, 164/20, 35/21 in 51/21) javnost ni bila povabljena k sodelovanju, ker gre za predlog sklepa Vlade RS.</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1B70ACA" w14:textId="6353EB11" w:rsidR="00AE1F83" w:rsidRDefault="00710B5A"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Dr. Valentina Prevolnik Rupel</w:t>
            </w:r>
          </w:p>
          <w:p w14:paraId="0492B4ED" w14:textId="45511F6C" w:rsidR="00710B5A" w:rsidRPr="00AE1F83" w:rsidRDefault="00710B5A"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ministrica</w:t>
            </w:r>
          </w:p>
          <w:p w14:paraId="1625DAB3"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0D653C3A" w:rsidR="00710B5A" w:rsidRDefault="00710B5A"/>
    <w:p w14:paraId="7FC4283A" w14:textId="77777777" w:rsidR="00710B5A" w:rsidRDefault="00710B5A">
      <w:r>
        <w:br w:type="page"/>
      </w:r>
    </w:p>
    <w:p w14:paraId="4B5FCA39" w14:textId="77777777" w:rsidR="00710B5A" w:rsidRPr="00710B5A" w:rsidRDefault="00710B5A" w:rsidP="00710B5A">
      <w:pPr>
        <w:spacing w:after="200" w:line="276" w:lineRule="auto"/>
        <w:rPr>
          <w:rFonts w:ascii="Arial" w:eastAsia="Times New Roman" w:hAnsi="Arial" w:cs="Times New Roman"/>
          <w:b/>
          <w:bCs/>
          <w:sz w:val="20"/>
          <w:szCs w:val="20"/>
        </w:rPr>
      </w:pPr>
      <w:r w:rsidRPr="00710B5A">
        <w:rPr>
          <w:rFonts w:ascii="Arial" w:eastAsia="Times New Roman" w:hAnsi="Arial" w:cs="Times New Roman"/>
          <w:b/>
          <w:bCs/>
          <w:sz w:val="20"/>
          <w:szCs w:val="20"/>
        </w:rPr>
        <w:lastRenderedPageBreak/>
        <w:t>OBRAZLOŽITEV</w:t>
      </w:r>
    </w:p>
    <w:p w14:paraId="34DDC247" w14:textId="77777777" w:rsidR="00710B5A" w:rsidRPr="00710B5A" w:rsidRDefault="00710B5A" w:rsidP="00710B5A">
      <w:pPr>
        <w:spacing w:after="200" w:line="276" w:lineRule="auto"/>
        <w:jc w:val="both"/>
        <w:rPr>
          <w:rFonts w:ascii="Arial" w:eastAsia="Times New Roman" w:hAnsi="Arial" w:cs="Arial"/>
          <w:sz w:val="20"/>
          <w:szCs w:val="20"/>
        </w:rPr>
      </w:pPr>
      <w:r w:rsidRPr="00710B5A">
        <w:rPr>
          <w:rFonts w:ascii="Arial" w:eastAsia="Times New Roman" w:hAnsi="Arial" w:cs="Arial"/>
          <w:sz w:val="20"/>
          <w:szCs w:val="20"/>
        </w:rPr>
        <w:t>Letno poročilo o delu Zdravstvenega inšpektorata Republike Slovenije za leto 2025 je pripravljeno v skladu z Zakonom o zdravstveni inšpekciji (Uradni list RS, št. 59/06 – uradno prečiščeno besedilo, 40/14 – ZIN-B, 196/21 – ZDOsk in 29/22), ki v 6. členu Zdravstvenemu inšpektoratu Republike Slovenije nalaga, da predloži ministru, pristojnemu za zdravje, poročilo o svojem delu za preteklo leto najkasneje do 30. 4. tekočega leta. Ministru, pristojnemu za zdravje, pa nalaga, da poročilo predloži v obravnavo Vladi Republike Slovenije.</w:t>
      </w:r>
    </w:p>
    <w:p w14:paraId="3A72E1E7" w14:textId="77777777" w:rsidR="00710B5A" w:rsidRPr="00710B5A" w:rsidRDefault="00710B5A" w:rsidP="00710B5A">
      <w:pPr>
        <w:spacing w:after="200" w:line="276" w:lineRule="auto"/>
        <w:jc w:val="both"/>
        <w:rPr>
          <w:rFonts w:ascii="Arial" w:eastAsia="Times New Roman" w:hAnsi="Arial" w:cs="Arial"/>
          <w:sz w:val="20"/>
          <w:szCs w:val="20"/>
        </w:rPr>
      </w:pPr>
      <w:r w:rsidRPr="00710B5A">
        <w:rPr>
          <w:rFonts w:ascii="Arial" w:eastAsia="Times New Roman" w:hAnsi="Arial" w:cs="Arial"/>
          <w:sz w:val="20"/>
          <w:szCs w:val="20"/>
        </w:rPr>
        <w:t xml:space="preserve">Zdravstveni inšpektorat Republike Slovenije deluje kot organ v sestavi Ministrstva za zdravje. Njegove naloge, pristojnosti in postopke določajo Zakon o državni upravi, Uredba o organih v sestavi ministrstev, Zakon o zdravstveni inšpekciji, Zakon o inšpekcijskem nadzoru, Zakon o splošnem upravnem postopku, Zakon o prekrških, področna zakonodaja, Kodeks ravnanja javnih uslužbencev in interna navodila za delo inšpekcije. </w:t>
      </w:r>
    </w:p>
    <w:p w14:paraId="64513907" w14:textId="77777777" w:rsidR="00710B5A" w:rsidRPr="00710B5A" w:rsidRDefault="00710B5A" w:rsidP="00710B5A">
      <w:pPr>
        <w:spacing w:after="200" w:line="276" w:lineRule="auto"/>
        <w:jc w:val="both"/>
        <w:rPr>
          <w:rFonts w:ascii="Arial" w:eastAsia="Times New Roman" w:hAnsi="Arial" w:cs="Arial"/>
          <w:sz w:val="20"/>
          <w:szCs w:val="20"/>
        </w:rPr>
      </w:pPr>
      <w:r w:rsidRPr="00710B5A">
        <w:rPr>
          <w:rFonts w:ascii="Arial" w:eastAsia="Times New Roman" w:hAnsi="Arial" w:cs="Arial"/>
          <w:sz w:val="20"/>
          <w:szCs w:val="20"/>
        </w:rPr>
        <w:t xml:space="preserve">Inšpektorat opravlja inšpekcijski nadzor nad izvajanjem zakonov in drugih predpisov, ki urejajo področja: zdravstvene dejavnosti; pacientovih pravic; zdravniške službe; duševnega zdravja; presaditev delov telesa zaradi zdravljenja, ravnanja z odpadki, ki nastanejo v zdravstveni dejavnosti; nalezljivih bolezni, minimalnih sanitarno-zdravstvenih pogojev; zdravilstva; kopališč in kopalnih vod; pitne vode; varnosti na smučiščih; splošne varnosti proizvodov; kozmetičnih proizvodov; varnosti igrač; materialov in izdelkov, namenjenih za stik z živili; prehranskih dopolnil; živil, namenjenih dojenčkom in majhnim otrokom; živil za posebne zdravstvene namene ter popolnih prehranskih nadomestkov za nadzor nad telesno težo; omejevanja porabe alkohola; omejevanja uporabe tobačnih in povezanih izdelkov; dela in zaposlovanja na črno pri izvajalcih dejavnosti, ki so pod nadzorom inšpektorata.  </w:t>
      </w:r>
    </w:p>
    <w:p w14:paraId="1B05A0C8" w14:textId="77777777" w:rsidR="00710B5A" w:rsidRPr="00710B5A" w:rsidRDefault="00710B5A" w:rsidP="00710B5A">
      <w:pPr>
        <w:spacing w:after="200" w:line="276" w:lineRule="auto"/>
        <w:jc w:val="both"/>
        <w:rPr>
          <w:rFonts w:ascii="Arial" w:eastAsia="Times New Roman" w:hAnsi="Arial" w:cs="Arial"/>
          <w:sz w:val="20"/>
          <w:szCs w:val="20"/>
        </w:rPr>
      </w:pPr>
      <w:r w:rsidRPr="00710B5A">
        <w:rPr>
          <w:rFonts w:ascii="Arial" w:eastAsia="Times New Roman" w:hAnsi="Arial" w:cs="Arial"/>
          <w:sz w:val="20"/>
          <w:szCs w:val="20"/>
        </w:rPr>
        <w:t xml:space="preserve">V poročilu za leto 2025 so predstavljeni podatki o delu inšpektorata na posameznih področjih, o najpogostejši problematiki, upravnih ukrepih in prekrškovnih sankcijah / ukrepih. Inšpektorji so skupaj opravili 25.642 inšpekcijskih pregledov; od tega je bilo na področjih, kjer je nadzor vključeval tudi vzorčenje, odvzeto 683 vzorcev različnih vrst proizvodov in materialov za laboratorijske analize. Inšpekcijski nadzor je bil v letu 2025 opravljen na vseh področjih. </w:t>
      </w:r>
    </w:p>
    <w:p w14:paraId="41F5C6F6" w14:textId="77777777" w:rsidR="00710B5A" w:rsidRPr="00710B5A" w:rsidRDefault="00710B5A" w:rsidP="00710B5A">
      <w:pPr>
        <w:spacing w:after="200" w:line="276" w:lineRule="auto"/>
        <w:jc w:val="both"/>
        <w:rPr>
          <w:rFonts w:ascii="Arial" w:eastAsia="Times New Roman" w:hAnsi="Arial" w:cs="Arial"/>
          <w:sz w:val="20"/>
          <w:szCs w:val="20"/>
        </w:rPr>
      </w:pPr>
      <w:r w:rsidRPr="00710B5A">
        <w:rPr>
          <w:rFonts w:ascii="Arial" w:eastAsia="Times New Roman" w:hAnsi="Arial" w:cs="Arial"/>
          <w:sz w:val="20"/>
          <w:szCs w:val="20"/>
        </w:rPr>
        <w:t xml:space="preserve">V letu 2025 je inšpektorat skupaj izrekel 4.349 upravnih ukrepov in prekrškovnih sankcij/ ukrepov, od tega je bilo 51 % upravnih ukrepov in 49 % prekrškovnih sankcij in ukrepov. 2.245 ukrepov je bilo izrečenih v inšpekcijskem upravnem postopku, in sicer 336 upravnih odločb, 81  odločb o prepovedi in 1.779 upravnih opozoril oziroma opozoril po Zakonu o inšpekcijskem nadzoru. Inšpektorji so izdali 49 sklepov o izrečeni denarni kazni po Zakonu o splošnem upravnem postopku, in sicer večinoma v okviru upravne izvršbe ali neodziva stranke na vabilo inšpektorja, da se o zadevi v postopku izjasni. 2.104  sankcij/ukrepov je bilo izrečenih v prekrškovnem postopku, in sicer 249 odločb o prekršku z izrekom globe, 93 plačilnih nalogov, 485 odločb o prekršku z izrekom opomina, šest obdolžilnih predlogov in 1.271 opozoril po ZP-1 za storjen prekršek. Področja, na katerih je bilo izrečenih največ ukrepov, so: področje pitne vode, področje zdravstvene dejavnosti, področje pacientovih pravic in področje prehranskih dopolnil. Znesek izrečenih glob, pristojbin in drugih terjatev v letu 2025 je znašal 687.651 EUR. </w:t>
      </w:r>
    </w:p>
    <w:p w14:paraId="0CDEAEF3" w14:textId="77777777" w:rsidR="00710B5A" w:rsidRPr="00710B5A" w:rsidRDefault="00710B5A" w:rsidP="00710B5A">
      <w:pPr>
        <w:spacing w:after="200" w:line="276" w:lineRule="auto"/>
        <w:jc w:val="both"/>
        <w:rPr>
          <w:rFonts w:ascii="Arial" w:eastAsia="Times New Roman" w:hAnsi="Arial" w:cs="Times New Roman"/>
          <w:sz w:val="20"/>
          <w:szCs w:val="20"/>
        </w:rPr>
      </w:pPr>
      <w:r w:rsidRPr="00710B5A">
        <w:rPr>
          <w:rFonts w:ascii="Arial" w:eastAsia="Times New Roman" w:hAnsi="Arial" w:cs="Arial"/>
          <w:sz w:val="20"/>
          <w:szCs w:val="20"/>
        </w:rPr>
        <w:t>V poročilu za leto 2025 je podan tudi oris poteka drugih aktivnosti Zdravstvenega inšpektorata Republike Slovenije, kot so organiziranost, izobraževanje, obveščanje, sodelovanje itd., ki so bile ključnega pomena za izvedbo inšpekcijskega nadzora.</w:t>
      </w:r>
    </w:p>
    <w:p w14:paraId="3352DFEC" w14:textId="77777777" w:rsidR="00FB397B" w:rsidRDefault="00FB397B"/>
    <w:sectPr w:rsidR="00FB397B" w:rsidSect="0073480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3C03F" w14:textId="77777777" w:rsidR="00734808" w:rsidRDefault="00734808" w:rsidP="00734808">
      <w:pPr>
        <w:spacing w:after="0" w:line="240" w:lineRule="auto"/>
      </w:pPr>
      <w:r>
        <w:separator/>
      </w:r>
    </w:p>
  </w:endnote>
  <w:endnote w:type="continuationSeparator" w:id="0">
    <w:p w14:paraId="2B1790B4" w14:textId="77777777" w:rsidR="00734808" w:rsidRDefault="00734808" w:rsidP="00734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66733" w14:textId="77777777" w:rsidR="00734808" w:rsidRDefault="00734808" w:rsidP="00734808">
      <w:pPr>
        <w:spacing w:after="0" w:line="240" w:lineRule="auto"/>
      </w:pPr>
      <w:r>
        <w:separator/>
      </w:r>
    </w:p>
  </w:footnote>
  <w:footnote w:type="continuationSeparator" w:id="0">
    <w:p w14:paraId="7B121FCC" w14:textId="77777777" w:rsidR="00734808" w:rsidRDefault="00734808" w:rsidP="00734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2B70" w14:textId="77777777" w:rsidR="007A5659" w:rsidRPr="007A5659" w:rsidRDefault="007A5659" w:rsidP="007A5659">
    <w:pPr>
      <w:tabs>
        <w:tab w:val="center" w:pos="4536"/>
        <w:tab w:val="right" w:pos="9072"/>
      </w:tabs>
      <w:spacing w:after="0" w:line="240" w:lineRule="auto"/>
      <w:jc w:val="both"/>
      <w:rPr>
        <w:rFonts w:ascii="Arial" w:eastAsia="Aptos" w:hAnsi="Arial" w:cs="Times New Roman"/>
        <w:sz w:val="24"/>
        <w:szCs w:val="24"/>
      </w:rPr>
    </w:pPr>
    <w:r w:rsidRPr="007A5659">
      <w:rPr>
        <w:rFonts w:ascii="Arial" w:eastAsia="Aptos" w:hAnsi="Arial" w:cs="Times New Roman"/>
        <w:noProof/>
        <w:sz w:val="24"/>
        <w:szCs w:val="24"/>
      </w:rPr>
      <w:drawing>
        <wp:anchor distT="0" distB="0" distL="114300" distR="114300" simplePos="0" relativeHeight="251659264" behindDoc="1" locked="0" layoutInCell="1" allowOverlap="1" wp14:anchorId="090497C3" wp14:editId="103EB7B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
                  <pic:cNvPicPr>
                    <a:picLocks noChangeAspect="1" noChangeArrowheads="1"/>
                  </pic:cNvPicPr>
                </pic:nvPicPr>
                <pic:blipFill>
                  <a:blip r:embed="rId1"/>
                  <a:srcRect/>
                  <a:stretch>
                    <a:fillRect/>
                  </a:stretch>
                </pic:blipFill>
                <pic:spPr bwMode="auto">
                  <a:xfrm>
                    <a:off x="0" y="0"/>
                    <a:ext cx="382270" cy="396240"/>
                  </a:xfrm>
                  <a:prstGeom prst="rect">
                    <a:avLst/>
                  </a:prstGeom>
                  <a:noFill/>
                  <a:ln>
                    <a:noFill/>
                  </a:ln>
                </pic:spPr>
              </pic:pic>
            </a:graphicData>
          </a:graphic>
        </wp:anchor>
      </w:drawing>
    </w:r>
    <w:r w:rsidRPr="007A5659">
      <w:rPr>
        <w:rFonts w:ascii="Arial" w:eastAsia="Aptos" w:hAnsi="Arial" w:cs="Times New Roman"/>
        <w:sz w:val="20"/>
        <w:szCs w:val="20"/>
      </w:rPr>
      <w:t>REPUBLIKA SLOVENIJA</w:t>
    </w:r>
  </w:p>
  <w:p w14:paraId="60CF4413" w14:textId="77777777" w:rsidR="007A5659" w:rsidRPr="007A5659" w:rsidRDefault="007A5659" w:rsidP="007A5659">
    <w:pPr>
      <w:tabs>
        <w:tab w:val="center" w:pos="4536"/>
        <w:tab w:val="right" w:pos="9072"/>
      </w:tabs>
      <w:spacing w:after="0" w:line="240" w:lineRule="auto"/>
      <w:rPr>
        <w:rFonts w:ascii="Arial" w:eastAsia="Aptos" w:hAnsi="Arial" w:cs="Times New Roman"/>
        <w:b/>
        <w:sz w:val="20"/>
        <w:szCs w:val="20"/>
      </w:rPr>
    </w:pPr>
    <w:r w:rsidRPr="007A5659">
      <w:rPr>
        <w:rFonts w:ascii="Arial" w:eastAsia="Aptos" w:hAnsi="Arial" w:cs="Times New Roman"/>
        <w:b/>
        <w:sz w:val="20"/>
        <w:szCs w:val="20"/>
      </w:rPr>
      <w:t>MINISTRSTVO ZA ZDRAVJE</w:t>
    </w:r>
  </w:p>
  <w:p w14:paraId="0A736552" w14:textId="77777777" w:rsidR="007A5659" w:rsidRPr="007A5659" w:rsidRDefault="007A5659" w:rsidP="007A5659">
    <w:pPr>
      <w:tabs>
        <w:tab w:val="center" w:pos="4536"/>
        <w:tab w:val="right" w:pos="9072"/>
      </w:tabs>
      <w:spacing w:after="0" w:line="240" w:lineRule="auto"/>
      <w:jc w:val="both"/>
      <w:rPr>
        <w:rFonts w:ascii="Arial" w:eastAsia="Aptos" w:hAnsi="Arial" w:cs="Times New Roman"/>
        <w:b/>
        <w:sz w:val="20"/>
        <w:szCs w:val="20"/>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7A5659" w:rsidRPr="007A5659" w14:paraId="7D35838C" w14:textId="77777777" w:rsidTr="00806468">
      <w:tc>
        <w:tcPr>
          <w:tcW w:w="5102" w:type="dxa"/>
        </w:tcPr>
        <w:p w14:paraId="0802BB28"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Štefanova ulica 5 1000 Ljubljana</w:t>
          </w:r>
        </w:p>
      </w:tc>
      <w:tc>
        <w:tcPr>
          <w:tcW w:w="3826" w:type="dxa"/>
        </w:tcPr>
        <w:p w14:paraId="6BD2A221"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T: 01 478 60 01</w:t>
          </w:r>
        </w:p>
        <w:p w14:paraId="0AA2B976"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 xml:space="preserve">E: </w:t>
          </w:r>
          <w:hyperlink r:id="rId2" w:history="1">
            <w:r w:rsidRPr="007A5659">
              <w:rPr>
                <w:rFonts w:eastAsia="Aptos" w:cs="Times New Roman"/>
                <w:sz w:val="16"/>
                <w:szCs w:val="16"/>
              </w:rPr>
              <w:t>gp.mz@gov.si</w:t>
            </w:r>
          </w:hyperlink>
        </w:p>
        <w:p w14:paraId="1FB1A5E2"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http://www.mz.gov.si</w:t>
          </w:r>
        </w:p>
      </w:tc>
    </w:tr>
  </w:tbl>
  <w:p w14:paraId="7B06A324" w14:textId="77777777" w:rsidR="00734808" w:rsidRPr="007A5659" w:rsidRDefault="00734808" w:rsidP="007A565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11838367">
    <w:abstractNumId w:val="0"/>
  </w:num>
  <w:num w:numId="2" w16cid:durableId="762917303">
    <w:abstractNumId w:val="5"/>
  </w:num>
  <w:num w:numId="3" w16cid:durableId="1747147481">
    <w:abstractNumId w:val="4"/>
  </w:num>
  <w:num w:numId="4" w16cid:durableId="1407992350">
    <w:abstractNumId w:val="6"/>
  </w:num>
  <w:num w:numId="5" w16cid:durableId="399327242">
    <w:abstractNumId w:val="8"/>
  </w:num>
  <w:num w:numId="6" w16cid:durableId="1007908832">
    <w:abstractNumId w:val="2"/>
  </w:num>
  <w:num w:numId="7" w16cid:durableId="1148741565">
    <w:abstractNumId w:val="1"/>
  </w:num>
  <w:num w:numId="8" w16cid:durableId="1552620506">
    <w:abstractNumId w:val="3"/>
  </w:num>
  <w:num w:numId="9" w16cid:durableId="749695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44958"/>
    <w:rsid w:val="00095638"/>
    <w:rsid w:val="001973E4"/>
    <w:rsid w:val="001E5303"/>
    <w:rsid w:val="00260974"/>
    <w:rsid w:val="00316DC6"/>
    <w:rsid w:val="00321A64"/>
    <w:rsid w:val="003939BA"/>
    <w:rsid w:val="003C6160"/>
    <w:rsid w:val="003E221E"/>
    <w:rsid w:val="004821EB"/>
    <w:rsid w:val="004B08E4"/>
    <w:rsid w:val="004C410D"/>
    <w:rsid w:val="0051635A"/>
    <w:rsid w:val="00597BDE"/>
    <w:rsid w:val="00695EC3"/>
    <w:rsid w:val="00710B5A"/>
    <w:rsid w:val="00734808"/>
    <w:rsid w:val="007A5659"/>
    <w:rsid w:val="007A7C82"/>
    <w:rsid w:val="008E5127"/>
    <w:rsid w:val="008F210F"/>
    <w:rsid w:val="009235DD"/>
    <w:rsid w:val="00990888"/>
    <w:rsid w:val="009E5D8E"/>
    <w:rsid w:val="00A049F9"/>
    <w:rsid w:val="00A36709"/>
    <w:rsid w:val="00A87E0A"/>
    <w:rsid w:val="00AE1F83"/>
    <w:rsid w:val="00AF004F"/>
    <w:rsid w:val="00B0355B"/>
    <w:rsid w:val="00B3352D"/>
    <w:rsid w:val="00B379A0"/>
    <w:rsid w:val="00B7100C"/>
    <w:rsid w:val="00BC1355"/>
    <w:rsid w:val="00BF38AB"/>
    <w:rsid w:val="00C24B2C"/>
    <w:rsid w:val="00C44C5F"/>
    <w:rsid w:val="00CF5CEE"/>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13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734808"/>
    <w:pPr>
      <w:tabs>
        <w:tab w:val="center" w:pos="4536"/>
        <w:tab w:val="right" w:pos="9072"/>
      </w:tabs>
      <w:spacing w:after="0" w:line="240" w:lineRule="auto"/>
    </w:pPr>
  </w:style>
  <w:style w:type="character" w:customStyle="1" w:styleId="GlavaZnak">
    <w:name w:val="Glava Znak"/>
    <w:basedOn w:val="Privzetapisavaodstavka"/>
    <w:link w:val="Glava"/>
    <w:uiPriority w:val="99"/>
    <w:rsid w:val="00734808"/>
  </w:style>
  <w:style w:type="paragraph" w:styleId="Noga">
    <w:name w:val="footer"/>
    <w:basedOn w:val="Navaden"/>
    <w:link w:val="NogaZnak"/>
    <w:uiPriority w:val="99"/>
    <w:unhideWhenUsed/>
    <w:rsid w:val="00734808"/>
    <w:pPr>
      <w:tabs>
        <w:tab w:val="center" w:pos="4536"/>
        <w:tab w:val="right" w:pos="9072"/>
      </w:tabs>
      <w:spacing w:after="0" w:line="240" w:lineRule="auto"/>
    </w:pPr>
  </w:style>
  <w:style w:type="character" w:customStyle="1" w:styleId="NogaZnak">
    <w:name w:val="Noga Znak"/>
    <w:basedOn w:val="Privzetapisavaodstavka"/>
    <w:link w:val="Noga"/>
    <w:uiPriority w:val="99"/>
    <w:rsid w:val="00734808"/>
  </w:style>
  <w:style w:type="table" w:styleId="Tabelamrea">
    <w:name w:val="Table Grid"/>
    <w:basedOn w:val="Navadnatabela"/>
    <w:uiPriority w:val="39"/>
    <w:rsid w:val="007A5659"/>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10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469E50E-F190-4812-83AB-369FD7BE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1980</Words>
  <Characters>11286</Characters>
  <Application>Microsoft Office Word</Application>
  <DocSecurity>0</DocSecurity>
  <Lines>94</Lines>
  <Paragraphs>26</Paragraphs>
  <ScaleCrop>false</ScaleCrop>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2026-02-09T10:41:00Z</dcterms:created>
  <dcterms:modified xsi:type="dcterms:W3CDTF">2026-05-05T09:17:00Z</dcterms:modified>
</cp:coreProperties>
</file>