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0792" w14:textId="77777777" w:rsidR="009E10A8" w:rsidRPr="00131B28" w:rsidRDefault="009E10A8" w:rsidP="00CB7264">
      <w:pPr>
        <w:pStyle w:val="Odstavekseznama1"/>
        <w:spacing w:line="260" w:lineRule="exact"/>
        <w:ind w:left="0"/>
        <w:rPr>
          <w:rFonts w:ascii="Arial" w:hAnsi="Arial" w:cs="Arial"/>
          <w:b/>
          <w:sz w:val="20"/>
          <w:szCs w:val="20"/>
        </w:rPr>
      </w:pPr>
    </w:p>
    <w:tbl>
      <w:tblPr>
        <w:tblW w:w="9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600"/>
        <w:gridCol w:w="847"/>
        <w:gridCol w:w="1363"/>
        <w:gridCol w:w="558"/>
        <w:gridCol w:w="1076"/>
        <w:gridCol w:w="313"/>
        <w:gridCol w:w="357"/>
        <w:gridCol w:w="376"/>
        <w:gridCol w:w="86"/>
        <w:gridCol w:w="210"/>
        <w:gridCol w:w="1997"/>
        <w:gridCol w:w="43"/>
      </w:tblGrid>
      <w:tr w:rsidR="00A23F89" w14:paraId="7E84D985" w14:textId="77777777" w:rsidTr="00DA1D62">
        <w:trPr>
          <w:gridAfter w:val="6"/>
          <w:wAfter w:w="3069" w:type="dxa"/>
        </w:trPr>
        <w:tc>
          <w:tcPr>
            <w:tcW w:w="5981" w:type="dxa"/>
            <w:gridSpan w:val="7"/>
          </w:tcPr>
          <w:p w14:paraId="3CC22150" w14:textId="77777777" w:rsidR="009F1E59" w:rsidRPr="00131B28" w:rsidRDefault="00636CF2" w:rsidP="00AB65D9">
            <w:pPr>
              <w:pStyle w:val="datumtevilka"/>
            </w:pPr>
            <w:r w:rsidRPr="00131B28">
              <w:t xml:space="preserve">Številka: </w:t>
            </w:r>
            <w:bookmarkStart w:id="0" w:name="Klasifikacija"/>
            <w:r w:rsidRPr="00131B28">
              <w:t>510-105/2024-37</w:t>
            </w:r>
            <w:bookmarkEnd w:id="0"/>
          </w:p>
        </w:tc>
      </w:tr>
      <w:tr w:rsidR="00A23F89" w14:paraId="278A7E1F" w14:textId="77777777" w:rsidTr="00DA1D62">
        <w:trPr>
          <w:gridAfter w:val="6"/>
          <w:wAfter w:w="3069" w:type="dxa"/>
        </w:trPr>
        <w:tc>
          <w:tcPr>
            <w:tcW w:w="5981" w:type="dxa"/>
            <w:gridSpan w:val="7"/>
          </w:tcPr>
          <w:p w14:paraId="4999ACE4" w14:textId="77777777" w:rsidR="009F1E59" w:rsidRPr="00131B28" w:rsidRDefault="00636CF2" w:rsidP="00AB65D9">
            <w:pPr>
              <w:pStyle w:val="datumtevilka"/>
            </w:pPr>
            <w:r w:rsidRPr="00131B28">
              <w:t xml:space="preserve">Ljubljana, dne </w:t>
            </w:r>
            <w:bookmarkStart w:id="1" w:name="DatumDokumenta"/>
            <w:r w:rsidRPr="00131B28">
              <w:t>09. 10. 2025</w:t>
            </w:r>
            <w:bookmarkEnd w:id="1"/>
          </w:p>
        </w:tc>
      </w:tr>
      <w:tr w:rsidR="00A23F89" w14:paraId="53CCC1DA" w14:textId="77777777" w:rsidTr="00DA1D62">
        <w:trPr>
          <w:gridAfter w:val="6"/>
          <w:wAfter w:w="3069" w:type="dxa"/>
        </w:trPr>
        <w:tc>
          <w:tcPr>
            <w:tcW w:w="5981" w:type="dxa"/>
            <w:gridSpan w:val="7"/>
          </w:tcPr>
          <w:p w14:paraId="07153632" w14:textId="77777777" w:rsidR="00FB3C81" w:rsidRPr="00131B28" w:rsidRDefault="00636CF2" w:rsidP="002C278B">
            <w:pPr>
              <w:pStyle w:val="Neotevilenodstavek"/>
              <w:spacing w:before="0" w:after="0" w:line="260" w:lineRule="exact"/>
              <w:jc w:val="left"/>
              <w:rPr>
                <w:sz w:val="20"/>
                <w:szCs w:val="20"/>
              </w:rPr>
            </w:pPr>
            <w:r w:rsidRPr="00131B28">
              <w:rPr>
                <w:iCs/>
                <w:sz w:val="20"/>
                <w:szCs w:val="20"/>
              </w:rPr>
              <w:t>EVA (če se akt objavi v Uradnem listu RS)</w:t>
            </w:r>
          </w:p>
        </w:tc>
      </w:tr>
      <w:tr w:rsidR="00A23F89" w14:paraId="57B2FC40" w14:textId="77777777" w:rsidTr="003A4733">
        <w:trPr>
          <w:gridAfter w:val="6"/>
          <w:wAfter w:w="3069" w:type="dxa"/>
          <w:trHeight w:val="557"/>
        </w:trPr>
        <w:tc>
          <w:tcPr>
            <w:tcW w:w="5981" w:type="dxa"/>
            <w:gridSpan w:val="7"/>
          </w:tcPr>
          <w:p w14:paraId="46A4F7BD" w14:textId="77777777" w:rsidR="003A4733" w:rsidRPr="00EE4A75" w:rsidRDefault="003A4733" w:rsidP="00D14A88">
            <w:pPr>
              <w:spacing w:after="0" w:line="260" w:lineRule="exact"/>
              <w:rPr>
                <w:rFonts w:ascii="Arial" w:hAnsi="Arial" w:cs="Arial"/>
                <w:sz w:val="20"/>
                <w:szCs w:val="20"/>
              </w:rPr>
            </w:pPr>
          </w:p>
          <w:p w14:paraId="41C0EB9F" w14:textId="77777777" w:rsidR="003A4733" w:rsidRPr="00EE4A75" w:rsidRDefault="00636CF2" w:rsidP="00D14A88">
            <w:pPr>
              <w:spacing w:after="0" w:line="260" w:lineRule="exact"/>
              <w:rPr>
                <w:rFonts w:ascii="Arial" w:hAnsi="Arial" w:cs="Arial"/>
                <w:b/>
                <w:sz w:val="20"/>
                <w:szCs w:val="20"/>
              </w:rPr>
            </w:pPr>
            <w:r w:rsidRPr="00EE4A75">
              <w:rPr>
                <w:rFonts w:ascii="Arial" w:hAnsi="Arial" w:cs="Arial"/>
                <w:b/>
                <w:sz w:val="20"/>
                <w:szCs w:val="20"/>
              </w:rPr>
              <w:t>GENERALNI SEKRETARIAT VLADE REPUBLIKE SLOVENIJE</w:t>
            </w:r>
          </w:p>
          <w:p w14:paraId="211C0410" w14:textId="77777777" w:rsidR="003A4733" w:rsidRPr="00EE4A75" w:rsidRDefault="00636CF2" w:rsidP="00D14A88">
            <w:pPr>
              <w:spacing w:after="0" w:line="260" w:lineRule="exact"/>
              <w:rPr>
                <w:rFonts w:ascii="Arial" w:hAnsi="Arial" w:cs="Arial"/>
                <w:b/>
                <w:sz w:val="20"/>
                <w:szCs w:val="20"/>
              </w:rPr>
            </w:pPr>
            <w:hyperlink r:id="rId8" w:history="1">
              <w:r w:rsidRPr="009E7AC8">
                <w:rPr>
                  <w:rStyle w:val="Hiperpovezava"/>
                  <w:rFonts w:ascii="Arial" w:hAnsi="Arial" w:cs="Arial"/>
                  <w:b/>
                  <w:sz w:val="20"/>
                  <w:szCs w:val="20"/>
                </w:rPr>
                <w:t>gp.gs@gov.si</w:t>
              </w:r>
            </w:hyperlink>
          </w:p>
          <w:p w14:paraId="4AD4905C" w14:textId="77777777" w:rsidR="003A4733" w:rsidRPr="00EE4A75" w:rsidRDefault="003A4733" w:rsidP="00D14A88">
            <w:pPr>
              <w:spacing w:after="0" w:line="260" w:lineRule="exact"/>
              <w:rPr>
                <w:rFonts w:ascii="Arial" w:hAnsi="Arial" w:cs="Arial"/>
                <w:sz w:val="20"/>
                <w:szCs w:val="20"/>
              </w:rPr>
            </w:pPr>
          </w:p>
        </w:tc>
      </w:tr>
      <w:tr w:rsidR="00A23F89" w14:paraId="4DECA65C" w14:textId="77777777" w:rsidTr="003A4733">
        <w:trPr>
          <w:gridAfter w:val="1"/>
          <w:wAfter w:w="43" w:type="dxa"/>
        </w:trPr>
        <w:tc>
          <w:tcPr>
            <w:tcW w:w="9007" w:type="dxa"/>
            <w:gridSpan w:val="12"/>
          </w:tcPr>
          <w:p w14:paraId="0884137F" w14:textId="77777777" w:rsidR="003A4733" w:rsidRPr="00EE4A75" w:rsidRDefault="00636CF2" w:rsidP="00D14A8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ZADEVA: Pobuda za sklenitev Sporazuma med Republik</w:t>
            </w:r>
            <w:r>
              <w:rPr>
                <w:rFonts w:ascii="Arial" w:eastAsia="Times New Roman" w:hAnsi="Arial" w:cs="Arial"/>
                <w:b/>
                <w:sz w:val="20"/>
                <w:szCs w:val="20"/>
                <w:lang w:eastAsia="sl-SI"/>
              </w:rPr>
              <w:t>o Slovenijo</w:t>
            </w:r>
            <w:r w:rsidRPr="00EE4A75">
              <w:rPr>
                <w:rFonts w:ascii="Arial" w:eastAsia="Times New Roman" w:hAnsi="Arial" w:cs="Arial"/>
                <w:b/>
                <w:sz w:val="20"/>
                <w:szCs w:val="20"/>
                <w:lang w:eastAsia="sl-SI"/>
              </w:rPr>
              <w:t xml:space="preserve"> in </w:t>
            </w:r>
            <w:proofErr w:type="spellStart"/>
            <w:r>
              <w:rPr>
                <w:rFonts w:ascii="Arial" w:eastAsia="Times New Roman" w:hAnsi="Arial" w:cs="Arial"/>
                <w:b/>
                <w:sz w:val="20"/>
                <w:szCs w:val="20"/>
                <w:lang w:eastAsia="sl-SI"/>
              </w:rPr>
              <w:t>Hašemitsko</w:t>
            </w:r>
            <w:proofErr w:type="spellEnd"/>
            <w:r>
              <w:rPr>
                <w:rFonts w:ascii="Arial" w:eastAsia="Times New Roman" w:hAnsi="Arial" w:cs="Arial"/>
                <w:b/>
                <w:sz w:val="20"/>
                <w:szCs w:val="20"/>
                <w:lang w:eastAsia="sl-SI"/>
              </w:rPr>
              <w:t xml:space="preserve"> kraljevino Jordanijo o sodelovanju na obrambnem področju</w:t>
            </w:r>
            <w:r w:rsidRPr="00EE4A75">
              <w:rPr>
                <w:rFonts w:ascii="Arial" w:eastAsia="Times New Roman" w:hAnsi="Arial" w:cs="Arial"/>
                <w:b/>
                <w:sz w:val="20"/>
                <w:szCs w:val="20"/>
                <w:lang w:eastAsia="sl-SI"/>
              </w:rPr>
              <w:t xml:space="preserve"> – predlog za obravnavo </w:t>
            </w:r>
          </w:p>
        </w:tc>
      </w:tr>
      <w:tr w:rsidR="00A23F89" w14:paraId="2691D1AE"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0AB6EC3F" w14:textId="77777777" w:rsidR="003A4733" w:rsidRPr="00EE4A75" w:rsidRDefault="00636CF2" w:rsidP="00D14A88">
            <w:pPr>
              <w:overflowPunct w:val="0"/>
              <w:autoSpaceDE w:val="0"/>
              <w:autoSpaceDN w:val="0"/>
              <w:adjustRightInd w:val="0"/>
              <w:spacing w:after="0"/>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1. Predlog sklepov Vlade:</w:t>
            </w:r>
          </w:p>
        </w:tc>
      </w:tr>
      <w:tr w:rsidR="00A23F89" w14:paraId="273D28F1"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tcPr>
          <w:p w14:paraId="4325BACE" w14:textId="77777777" w:rsidR="003A4733" w:rsidRPr="00EE4A75" w:rsidRDefault="00636CF2" w:rsidP="00D14A88">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 xml:space="preserve">70. in prvega </w:t>
            </w:r>
            <w:r>
              <w:rPr>
                <w:rFonts w:ascii="Arial" w:eastAsia="Times New Roman" w:hAnsi="Arial" w:cs="Arial"/>
                <w:iCs/>
                <w:sz w:val="20"/>
                <w:szCs w:val="20"/>
                <w:lang w:eastAsia="sl-SI"/>
              </w:rPr>
              <w:t>odstavka 73</w:t>
            </w:r>
            <w:r w:rsidRPr="00EE4A75">
              <w:rPr>
                <w:rFonts w:ascii="Arial" w:eastAsia="Times New Roman" w:hAnsi="Arial" w:cs="Arial"/>
                <w:iCs/>
                <w:sz w:val="20"/>
                <w:szCs w:val="20"/>
                <w:lang w:eastAsia="sl-SI"/>
              </w:rPr>
              <w:t xml:space="preserve">. člena Zakona o zunanjih zadevah (Uradni list RS, št. 113/03 – uradno prečiščeno besedilo, 20/06 – ZNOMCMO, 76/08, 108/09, 80/10 – ZUTD, 31/15 in 30/18 – </w:t>
            </w:r>
            <w:proofErr w:type="spellStart"/>
            <w:r w:rsidRPr="00EE4A75">
              <w:rPr>
                <w:rFonts w:ascii="Arial" w:eastAsia="Times New Roman" w:hAnsi="Arial" w:cs="Arial"/>
                <w:iCs/>
                <w:sz w:val="20"/>
                <w:szCs w:val="20"/>
                <w:lang w:eastAsia="sl-SI"/>
              </w:rPr>
              <w:t>ZKZaš</w:t>
            </w:r>
            <w:proofErr w:type="spellEnd"/>
            <w:r w:rsidRPr="00EE4A75">
              <w:rPr>
                <w:rFonts w:ascii="Arial" w:eastAsia="Times New Roman" w:hAnsi="Arial" w:cs="Arial"/>
                <w:iCs/>
                <w:sz w:val="20"/>
                <w:szCs w:val="20"/>
                <w:lang w:eastAsia="sl-SI"/>
              </w:rPr>
              <w:t>) je Vlada Republike Slovenije na ____ redni seji, dne ______, pod točko ___ dnevnega reda sprejela</w:t>
            </w:r>
          </w:p>
          <w:p w14:paraId="197C4C53" w14:textId="77777777" w:rsidR="003A4733" w:rsidRPr="00EE4A75" w:rsidRDefault="003A4733" w:rsidP="00D14A88">
            <w:pPr>
              <w:spacing w:after="0"/>
              <w:rPr>
                <w:rFonts w:ascii="Arial" w:hAnsi="Arial" w:cs="Arial"/>
                <w:iCs/>
                <w:sz w:val="20"/>
                <w:szCs w:val="20"/>
              </w:rPr>
            </w:pPr>
          </w:p>
          <w:p w14:paraId="5088DDAC" w14:textId="77777777" w:rsidR="003A4733" w:rsidRPr="00EE4A75" w:rsidRDefault="00636CF2" w:rsidP="00D14A88">
            <w:pPr>
              <w:spacing w:after="0"/>
              <w:jc w:val="center"/>
              <w:rPr>
                <w:rFonts w:ascii="Arial" w:hAnsi="Arial" w:cs="Arial"/>
                <w:iCs/>
                <w:sz w:val="20"/>
                <w:szCs w:val="20"/>
              </w:rPr>
            </w:pPr>
            <w:r w:rsidRPr="00EE4A75">
              <w:rPr>
                <w:rFonts w:ascii="Arial" w:hAnsi="Arial" w:cs="Arial"/>
                <w:iCs/>
                <w:sz w:val="20"/>
                <w:szCs w:val="20"/>
              </w:rPr>
              <w:t>S K L E P</w:t>
            </w:r>
          </w:p>
          <w:p w14:paraId="2DAD014D" w14:textId="77777777" w:rsidR="003A4733" w:rsidRPr="00EE4A75" w:rsidRDefault="003A4733" w:rsidP="00D14A88">
            <w:pPr>
              <w:spacing w:after="0"/>
              <w:rPr>
                <w:rFonts w:ascii="Arial" w:hAnsi="Arial" w:cs="Arial"/>
                <w:iCs/>
                <w:sz w:val="20"/>
                <w:szCs w:val="20"/>
              </w:rPr>
            </w:pPr>
          </w:p>
          <w:p w14:paraId="6117BD70" w14:textId="77777777" w:rsidR="003A4733" w:rsidRDefault="00636CF2" w:rsidP="003A4733">
            <w:pPr>
              <w:numPr>
                <w:ilvl w:val="0"/>
                <w:numId w:val="34"/>
              </w:numPr>
              <w:spacing w:after="0"/>
              <w:ind w:left="342" w:hanging="342"/>
              <w:jc w:val="both"/>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Vlada Republike Slovenije je sprejela pobudo za sklenitev </w:t>
            </w:r>
            <w:r w:rsidRPr="00B21549">
              <w:rPr>
                <w:rFonts w:ascii="Arial" w:eastAsia="Times New Roman" w:hAnsi="Arial" w:cs="Arial"/>
                <w:iCs/>
                <w:sz w:val="20"/>
                <w:szCs w:val="20"/>
                <w:lang w:eastAsia="sl-SI"/>
              </w:rPr>
              <w:t>Sporazuma med Republik</w:t>
            </w:r>
            <w:r>
              <w:rPr>
                <w:rFonts w:ascii="Arial" w:eastAsia="Times New Roman" w:hAnsi="Arial" w:cs="Arial"/>
                <w:iCs/>
                <w:sz w:val="20"/>
                <w:szCs w:val="20"/>
                <w:lang w:eastAsia="sl-SI"/>
              </w:rPr>
              <w:t>o</w:t>
            </w:r>
            <w:r w:rsidRPr="00B21549">
              <w:rPr>
                <w:rFonts w:ascii="Arial" w:eastAsia="Times New Roman" w:hAnsi="Arial" w:cs="Arial"/>
                <w:iCs/>
                <w:sz w:val="20"/>
                <w:szCs w:val="20"/>
                <w:lang w:eastAsia="sl-SI"/>
              </w:rPr>
              <w:t xml:space="preserve"> Slovenij</w:t>
            </w:r>
            <w:r>
              <w:rPr>
                <w:rFonts w:ascii="Arial" w:eastAsia="Times New Roman" w:hAnsi="Arial" w:cs="Arial"/>
                <w:iCs/>
                <w:sz w:val="20"/>
                <w:szCs w:val="20"/>
                <w:lang w:eastAsia="sl-SI"/>
              </w:rPr>
              <w:t>o</w:t>
            </w:r>
            <w:r w:rsidRPr="00B21549">
              <w:rPr>
                <w:rFonts w:ascii="Arial" w:eastAsia="Times New Roman" w:hAnsi="Arial" w:cs="Arial"/>
                <w:iCs/>
                <w:sz w:val="20"/>
                <w:szCs w:val="20"/>
                <w:lang w:eastAsia="sl-SI"/>
              </w:rPr>
              <w:t xml:space="preserve"> in </w:t>
            </w:r>
            <w:proofErr w:type="spellStart"/>
            <w:r>
              <w:rPr>
                <w:rFonts w:ascii="Arial" w:eastAsia="Times New Roman" w:hAnsi="Arial" w:cs="Arial"/>
                <w:iCs/>
                <w:sz w:val="20"/>
                <w:szCs w:val="20"/>
                <w:lang w:eastAsia="sl-SI"/>
              </w:rPr>
              <w:t>Hašemitsko</w:t>
            </w:r>
            <w:proofErr w:type="spellEnd"/>
            <w:r>
              <w:rPr>
                <w:rFonts w:ascii="Arial" w:eastAsia="Times New Roman" w:hAnsi="Arial" w:cs="Arial"/>
                <w:iCs/>
                <w:sz w:val="20"/>
                <w:szCs w:val="20"/>
                <w:lang w:eastAsia="sl-SI"/>
              </w:rPr>
              <w:t xml:space="preserve"> kraljevino Jordanijo</w:t>
            </w:r>
            <w:r w:rsidRPr="00B21549">
              <w:rPr>
                <w:rFonts w:ascii="Arial" w:eastAsia="Times New Roman" w:hAnsi="Arial" w:cs="Arial"/>
                <w:iCs/>
                <w:sz w:val="20"/>
                <w:szCs w:val="20"/>
                <w:lang w:eastAsia="sl-SI"/>
              </w:rPr>
              <w:t xml:space="preserve"> o sodelovanju na obrambnem področju</w:t>
            </w:r>
            <w:r w:rsidRPr="00EE4A75">
              <w:rPr>
                <w:rFonts w:ascii="Arial" w:eastAsia="Times New Roman" w:hAnsi="Arial" w:cs="Arial"/>
                <w:iCs/>
                <w:sz w:val="20"/>
                <w:szCs w:val="20"/>
                <w:lang w:eastAsia="sl-SI"/>
              </w:rPr>
              <w:t>.</w:t>
            </w:r>
          </w:p>
          <w:p w14:paraId="66CB630D" w14:textId="77777777" w:rsidR="003A4733" w:rsidRPr="00EE4A75" w:rsidRDefault="003A4733" w:rsidP="00D14A88">
            <w:pPr>
              <w:spacing w:after="0"/>
              <w:ind w:left="342" w:hanging="342"/>
              <w:jc w:val="both"/>
              <w:rPr>
                <w:rFonts w:ascii="Arial" w:eastAsia="Times New Roman" w:hAnsi="Arial" w:cs="Arial"/>
                <w:iCs/>
                <w:sz w:val="20"/>
                <w:szCs w:val="20"/>
                <w:lang w:eastAsia="sl-SI"/>
              </w:rPr>
            </w:pPr>
          </w:p>
          <w:p w14:paraId="23A3E31C" w14:textId="77777777" w:rsidR="003A4733" w:rsidRDefault="00636CF2" w:rsidP="003A4733">
            <w:pPr>
              <w:numPr>
                <w:ilvl w:val="0"/>
                <w:numId w:val="34"/>
              </w:numPr>
              <w:spacing w:after="0"/>
              <w:ind w:left="342" w:hanging="342"/>
              <w:jc w:val="both"/>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Vlada Republike Slovenije za podpis usklajenega sporazuma pooblasti </w:t>
            </w:r>
            <w:r>
              <w:rPr>
                <w:rFonts w:ascii="Arial" w:eastAsia="Times New Roman" w:hAnsi="Arial" w:cs="Arial"/>
                <w:iCs/>
                <w:sz w:val="20"/>
                <w:szCs w:val="20"/>
                <w:lang w:eastAsia="sl-SI"/>
              </w:rPr>
              <w:t>mag. Boruta Sajovica</w:t>
            </w:r>
            <w:r w:rsidRPr="00EE4A75">
              <w:rPr>
                <w:rFonts w:ascii="Arial" w:eastAsia="Times New Roman" w:hAnsi="Arial" w:cs="Arial"/>
                <w:iCs/>
                <w:sz w:val="20"/>
                <w:szCs w:val="20"/>
                <w:lang w:eastAsia="sl-SI"/>
              </w:rPr>
              <w:t>, ministra za obrambo Republike Slovenije</w:t>
            </w:r>
            <w:r>
              <w:rPr>
                <w:rFonts w:ascii="Arial" w:eastAsia="Times New Roman" w:hAnsi="Arial" w:cs="Arial"/>
                <w:iCs/>
                <w:sz w:val="20"/>
                <w:szCs w:val="20"/>
                <w:lang w:eastAsia="sl-SI"/>
              </w:rPr>
              <w:t>.</w:t>
            </w:r>
            <w:r w:rsidRPr="00EE4A75">
              <w:rPr>
                <w:rFonts w:ascii="Arial" w:eastAsia="Times New Roman" w:hAnsi="Arial" w:cs="Arial"/>
                <w:iCs/>
                <w:sz w:val="20"/>
                <w:szCs w:val="20"/>
                <w:lang w:eastAsia="sl-SI"/>
              </w:rPr>
              <w:t xml:space="preserve"> </w:t>
            </w:r>
          </w:p>
          <w:p w14:paraId="614C6689" w14:textId="77777777" w:rsidR="003A4733" w:rsidRDefault="003A4733" w:rsidP="00D14A88">
            <w:pPr>
              <w:spacing w:after="0"/>
              <w:ind w:left="342" w:hanging="342"/>
              <w:jc w:val="both"/>
              <w:rPr>
                <w:rFonts w:ascii="Arial" w:eastAsia="Times New Roman" w:hAnsi="Arial" w:cs="Arial"/>
                <w:iCs/>
                <w:sz w:val="20"/>
                <w:szCs w:val="20"/>
                <w:lang w:eastAsia="sl-SI"/>
              </w:rPr>
            </w:pPr>
          </w:p>
          <w:p w14:paraId="4B068CE8" w14:textId="77777777" w:rsidR="003A4733" w:rsidRPr="00EE4A75" w:rsidRDefault="00636CF2" w:rsidP="003A4733">
            <w:pPr>
              <w:numPr>
                <w:ilvl w:val="0"/>
                <w:numId w:val="34"/>
              </w:numPr>
              <w:spacing w:after="0"/>
              <w:ind w:left="342" w:hanging="342"/>
              <w:jc w:val="both"/>
              <w:rPr>
                <w:rFonts w:ascii="Arial" w:eastAsia="Times New Roman" w:hAnsi="Arial" w:cs="Arial"/>
                <w:iCs/>
                <w:sz w:val="20"/>
                <w:szCs w:val="20"/>
                <w:lang w:eastAsia="sl-SI"/>
              </w:rPr>
            </w:pPr>
            <w:r w:rsidRPr="00EE4A75">
              <w:rPr>
                <w:rFonts w:ascii="Arial" w:eastAsia="Times New Roman" w:hAnsi="Arial" w:cs="Arial"/>
                <w:iCs/>
                <w:sz w:val="20"/>
                <w:szCs w:val="20"/>
                <w:lang w:eastAsia="sl-SI"/>
              </w:rPr>
              <w:t>Vlada Republike Slovenije pošlje pobudo za sklenitev sporazuma z osnutkom besedila sporazuma v potrditev Odboru za zunanjo politiko Državnega zbora Republike Slovenije.</w:t>
            </w:r>
          </w:p>
          <w:p w14:paraId="555872C7" w14:textId="77777777" w:rsidR="003A4733" w:rsidRPr="00EE4A75" w:rsidRDefault="003A4733" w:rsidP="00D14A88">
            <w:pPr>
              <w:ind w:left="342" w:hanging="342"/>
              <w:jc w:val="both"/>
              <w:rPr>
                <w:rFonts w:ascii="Arial" w:eastAsia="Times New Roman" w:hAnsi="Arial" w:cs="Arial"/>
                <w:iCs/>
                <w:sz w:val="20"/>
                <w:szCs w:val="20"/>
                <w:lang w:eastAsia="sl-SI"/>
              </w:rPr>
            </w:pPr>
          </w:p>
          <w:p w14:paraId="3D38159C" w14:textId="77777777" w:rsidR="003A4733" w:rsidRPr="00EE4A75" w:rsidRDefault="003A4733" w:rsidP="00D14A88">
            <w:pPr>
              <w:spacing w:after="0"/>
              <w:ind w:left="360"/>
              <w:jc w:val="both"/>
              <w:rPr>
                <w:rFonts w:ascii="Arial" w:eastAsia="Times New Roman" w:hAnsi="Arial" w:cs="Arial"/>
                <w:iCs/>
                <w:sz w:val="20"/>
                <w:szCs w:val="20"/>
                <w:lang w:eastAsia="sl-SI"/>
              </w:rPr>
            </w:pPr>
          </w:p>
          <w:p w14:paraId="2BA1C8EE" w14:textId="77777777" w:rsidR="003A4733" w:rsidRPr="00EE4A75" w:rsidRDefault="003A4733" w:rsidP="00D14A88">
            <w:pPr>
              <w:spacing w:after="0"/>
              <w:rPr>
                <w:rFonts w:ascii="Arial" w:hAnsi="Arial" w:cs="Arial"/>
                <w:iCs/>
                <w:sz w:val="20"/>
                <w:szCs w:val="20"/>
              </w:rPr>
            </w:pPr>
          </w:p>
          <w:p w14:paraId="78A62255"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 xml:space="preserve">                                                                                    Barbara Kolenko </w:t>
            </w:r>
            <w:proofErr w:type="spellStart"/>
            <w:r w:rsidRPr="00EE4A75">
              <w:rPr>
                <w:rFonts w:ascii="Arial" w:hAnsi="Arial" w:cs="Arial"/>
                <w:iCs/>
                <w:sz w:val="20"/>
                <w:szCs w:val="20"/>
              </w:rPr>
              <w:t>Helbl</w:t>
            </w:r>
            <w:proofErr w:type="spellEnd"/>
          </w:p>
          <w:p w14:paraId="188008D9"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 xml:space="preserve">                                                                                    generalna sekretarka</w:t>
            </w:r>
          </w:p>
          <w:p w14:paraId="02E02AF4"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Prejmeta:</w:t>
            </w:r>
          </w:p>
          <w:p w14:paraId="6CDC7601"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 Ministrstvo za obrambo</w:t>
            </w:r>
            <w:r>
              <w:rPr>
                <w:rFonts w:ascii="Arial" w:hAnsi="Arial" w:cs="Arial"/>
                <w:iCs/>
                <w:sz w:val="20"/>
                <w:szCs w:val="20"/>
              </w:rPr>
              <w:t>,</w:t>
            </w:r>
          </w:p>
          <w:p w14:paraId="60A7FA60"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 xml:space="preserve">– Ministrstvo za zunanje </w:t>
            </w:r>
            <w:r>
              <w:rPr>
                <w:rFonts w:ascii="Arial" w:hAnsi="Arial" w:cs="Arial"/>
                <w:iCs/>
                <w:sz w:val="20"/>
                <w:szCs w:val="20"/>
              </w:rPr>
              <w:t xml:space="preserve">in evropske </w:t>
            </w:r>
            <w:r w:rsidRPr="00EE4A75">
              <w:rPr>
                <w:rFonts w:ascii="Arial" w:hAnsi="Arial" w:cs="Arial"/>
                <w:iCs/>
                <w:sz w:val="20"/>
                <w:szCs w:val="20"/>
              </w:rPr>
              <w:t>zadeve</w:t>
            </w:r>
            <w:r>
              <w:rPr>
                <w:rFonts w:ascii="Arial" w:hAnsi="Arial" w:cs="Arial"/>
                <w:iCs/>
                <w:sz w:val="20"/>
                <w:szCs w:val="20"/>
              </w:rPr>
              <w:t>.</w:t>
            </w:r>
          </w:p>
        </w:tc>
      </w:tr>
      <w:tr w:rsidR="00A23F89" w14:paraId="0A6FFB4B"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705866E3" w14:textId="77777777" w:rsidR="003A4733" w:rsidRPr="00EE4A75" w:rsidRDefault="00636CF2" w:rsidP="00D14A88">
            <w:pPr>
              <w:spacing w:after="0"/>
              <w:jc w:val="both"/>
              <w:rPr>
                <w:rFonts w:ascii="Arial" w:hAnsi="Arial" w:cs="Arial"/>
                <w:b/>
                <w:iCs/>
                <w:sz w:val="20"/>
                <w:szCs w:val="20"/>
              </w:rPr>
            </w:pPr>
            <w:r w:rsidRPr="00EE4A75">
              <w:rPr>
                <w:rFonts w:ascii="Arial" w:hAnsi="Arial" w:cs="Arial"/>
                <w:b/>
                <w:sz w:val="20"/>
                <w:szCs w:val="20"/>
              </w:rPr>
              <w:t>2. Predlog za obravnavo predloga zakona po nujnem ali skrajšanem postopku v Državnem zboru z obrazložitvijo razlogov:</w:t>
            </w:r>
          </w:p>
        </w:tc>
      </w:tr>
      <w:tr w:rsidR="00A23F89" w14:paraId="2462461F"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05082439"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w:t>
            </w:r>
          </w:p>
        </w:tc>
      </w:tr>
      <w:tr w:rsidR="00A23F89" w14:paraId="3A0C1DE0" w14:textId="77777777" w:rsidTr="003A4733">
        <w:trPr>
          <w:gridAfter w:val="1"/>
          <w:wAfter w:w="43" w:type="dxa"/>
        </w:trPr>
        <w:tc>
          <w:tcPr>
            <w:tcW w:w="9007" w:type="dxa"/>
            <w:gridSpan w:val="12"/>
            <w:tcBorders>
              <w:top w:val="single" w:sz="4" w:space="0" w:color="000000"/>
              <w:left w:val="single" w:sz="4" w:space="0" w:color="000000"/>
              <w:bottom w:val="nil"/>
              <w:right w:val="single" w:sz="4" w:space="0" w:color="000000"/>
            </w:tcBorders>
            <w:hideMark/>
          </w:tcPr>
          <w:p w14:paraId="6928DB91" w14:textId="77777777" w:rsidR="003A4733" w:rsidRPr="00EE4A75" w:rsidRDefault="00636CF2" w:rsidP="00D14A88">
            <w:pPr>
              <w:spacing w:after="0"/>
              <w:rPr>
                <w:rFonts w:ascii="Arial" w:hAnsi="Arial" w:cs="Arial"/>
                <w:b/>
                <w:sz w:val="20"/>
                <w:szCs w:val="20"/>
              </w:rPr>
            </w:pPr>
            <w:r w:rsidRPr="00EE4A75">
              <w:rPr>
                <w:rFonts w:ascii="Arial" w:hAnsi="Arial" w:cs="Arial"/>
                <w:b/>
                <w:sz w:val="20"/>
                <w:szCs w:val="20"/>
              </w:rPr>
              <w:t xml:space="preserve">3. a Oseba, odgovorna za strokovno </w:t>
            </w:r>
            <w:r w:rsidRPr="00EE4A75">
              <w:rPr>
                <w:rFonts w:ascii="Arial" w:hAnsi="Arial" w:cs="Arial"/>
                <w:b/>
                <w:sz w:val="20"/>
                <w:szCs w:val="20"/>
              </w:rPr>
              <w:t>pripravo in usklajenost gradiva:</w:t>
            </w:r>
          </w:p>
          <w:p w14:paraId="5F7C2E61" w14:textId="77777777" w:rsidR="003A4733" w:rsidRPr="00EE4A75" w:rsidRDefault="00636CF2" w:rsidP="00D14A88">
            <w:pPr>
              <w:spacing w:after="0"/>
              <w:jc w:val="both"/>
              <w:rPr>
                <w:rFonts w:ascii="Arial" w:hAnsi="Arial" w:cs="Arial"/>
                <w:b/>
                <w:iCs/>
                <w:sz w:val="20"/>
                <w:szCs w:val="20"/>
              </w:rPr>
            </w:pPr>
            <w:r>
              <w:rPr>
                <w:rFonts w:ascii="Arial" w:eastAsia="Times New Roman" w:hAnsi="Arial" w:cs="Arial"/>
                <w:sz w:val="20"/>
                <w:szCs w:val="20"/>
                <w:lang w:eastAsia="sl-SI"/>
              </w:rPr>
              <w:t>- mag. Aljoša Selan, v. d. generalnega direktorja Direktorata za obrambno politiko na Ministrstvu za obrambo</w:t>
            </w:r>
            <w:r w:rsidRPr="00EE4A75">
              <w:rPr>
                <w:rFonts w:ascii="Arial" w:eastAsia="Times New Roman" w:hAnsi="Arial" w:cs="Arial"/>
                <w:sz w:val="20"/>
                <w:szCs w:val="20"/>
                <w:lang w:eastAsia="sl-SI"/>
              </w:rPr>
              <w:t>.</w:t>
            </w:r>
          </w:p>
        </w:tc>
      </w:tr>
      <w:tr w:rsidR="00A23F89" w14:paraId="035E7A95" w14:textId="77777777" w:rsidTr="003A4733">
        <w:trPr>
          <w:gridAfter w:val="1"/>
          <w:wAfter w:w="43" w:type="dxa"/>
        </w:trPr>
        <w:tc>
          <w:tcPr>
            <w:tcW w:w="9007" w:type="dxa"/>
            <w:gridSpan w:val="12"/>
            <w:tcBorders>
              <w:top w:val="nil"/>
              <w:left w:val="single" w:sz="4" w:space="0" w:color="000000"/>
              <w:bottom w:val="single" w:sz="4" w:space="0" w:color="000000"/>
              <w:right w:val="single" w:sz="4" w:space="0" w:color="000000"/>
            </w:tcBorders>
            <w:hideMark/>
          </w:tcPr>
          <w:p w14:paraId="7DE2DDA8" w14:textId="77777777" w:rsidR="003A4733" w:rsidRPr="00EE4A75" w:rsidRDefault="003A4733" w:rsidP="00D14A88">
            <w:pPr>
              <w:spacing w:after="0"/>
              <w:rPr>
                <w:rFonts w:ascii="Arial" w:eastAsia="Times New Roman" w:hAnsi="Arial" w:cs="Arial"/>
                <w:sz w:val="20"/>
                <w:szCs w:val="20"/>
              </w:rPr>
            </w:pPr>
          </w:p>
        </w:tc>
      </w:tr>
      <w:tr w:rsidR="00A23F89" w14:paraId="17048B84"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5A91660B" w14:textId="77777777" w:rsidR="003A4733" w:rsidRPr="00EE4A75" w:rsidRDefault="00636CF2" w:rsidP="00D14A88">
            <w:pPr>
              <w:spacing w:after="0"/>
              <w:rPr>
                <w:rFonts w:ascii="Arial" w:hAnsi="Arial" w:cs="Arial"/>
                <w:b/>
                <w:iCs/>
                <w:sz w:val="20"/>
                <w:szCs w:val="20"/>
              </w:rPr>
            </w:pPr>
            <w:r w:rsidRPr="00EE4A75">
              <w:rPr>
                <w:rFonts w:ascii="Arial" w:hAnsi="Arial" w:cs="Arial"/>
                <w:b/>
                <w:iCs/>
                <w:sz w:val="20"/>
                <w:szCs w:val="20"/>
              </w:rPr>
              <w:lastRenderedPageBreak/>
              <w:t xml:space="preserve">3. b Zunanji strokovnjaki, ki so </w:t>
            </w:r>
            <w:r w:rsidRPr="00EE4A75">
              <w:rPr>
                <w:rFonts w:ascii="Arial" w:hAnsi="Arial" w:cs="Arial"/>
                <w:b/>
                <w:sz w:val="20"/>
                <w:szCs w:val="20"/>
              </w:rPr>
              <w:t>sodelovali pri pripravi dela ali celotnega gradiva:</w:t>
            </w:r>
          </w:p>
        </w:tc>
      </w:tr>
      <w:tr w:rsidR="00A23F89" w14:paraId="6B421549"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2469006D" w14:textId="77777777" w:rsidR="003A4733" w:rsidRPr="00EE4A75" w:rsidRDefault="00636CF2" w:rsidP="00D14A88">
            <w:pPr>
              <w:spacing w:after="0"/>
              <w:rPr>
                <w:rFonts w:ascii="Arial" w:hAnsi="Arial" w:cs="Arial"/>
                <w:iCs/>
                <w:sz w:val="20"/>
                <w:szCs w:val="20"/>
              </w:rPr>
            </w:pPr>
            <w:r w:rsidRPr="00EE4A75">
              <w:rPr>
                <w:rFonts w:ascii="Arial" w:hAnsi="Arial" w:cs="Arial"/>
                <w:iCs/>
                <w:sz w:val="20"/>
                <w:szCs w:val="20"/>
              </w:rPr>
              <w:t>/</w:t>
            </w:r>
          </w:p>
        </w:tc>
      </w:tr>
      <w:tr w:rsidR="00A23F89" w14:paraId="5D73E73F"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61377A7E" w14:textId="77777777" w:rsidR="003A4733" w:rsidRPr="00EE4A75" w:rsidRDefault="00636CF2" w:rsidP="00D14A88">
            <w:pPr>
              <w:spacing w:after="0" w:line="240" w:lineRule="auto"/>
              <w:rPr>
                <w:rFonts w:ascii="Arial" w:hAnsi="Arial" w:cs="Arial"/>
                <w:sz w:val="20"/>
                <w:szCs w:val="20"/>
              </w:rPr>
            </w:pPr>
            <w:r w:rsidRPr="00AF272F">
              <w:rPr>
                <w:rFonts w:ascii="Arial" w:hAnsi="Arial" w:cs="Arial"/>
                <w:b/>
                <w:sz w:val="20"/>
                <w:szCs w:val="20"/>
              </w:rPr>
              <w:t>4. P</w:t>
            </w:r>
            <w:r>
              <w:rPr>
                <w:rFonts w:ascii="Arial" w:hAnsi="Arial" w:cs="Arial"/>
                <w:b/>
                <w:sz w:val="20"/>
                <w:szCs w:val="20"/>
              </w:rPr>
              <w:t>redstavniki vlade, ki bodo sodelovali pri delu državnega zbora</w:t>
            </w:r>
            <w:r w:rsidRPr="00EE4A75">
              <w:rPr>
                <w:rFonts w:ascii="Arial" w:hAnsi="Arial" w:cs="Arial"/>
                <w:sz w:val="20"/>
                <w:szCs w:val="20"/>
              </w:rPr>
              <w:t>:</w:t>
            </w:r>
          </w:p>
          <w:p w14:paraId="2863200C" w14:textId="090406DC" w:rsidR="003A4733" w:rsidRPr="00EE4A75" w:rsidRDefault="00636CF2" w:rsidP="00D14A88">
            <w:pPr>
              <w:spacing w:after="0" w:line="240" w:lineRule="auto"/>
              <w:rPr>
                <w:rFonts w:ascii="Arial" w:hAnsi="Arial" w:cs="Arial"/>
                <w:sz w:val="20"/>
                <w:szCs w:val="20"/>
              </w:rPr>
            </w:pPr>
            <w:r>
              <w:rPr>
                <w:rFonts w:ascii="Arial" w:hAnsi="Arial" w:cs="Arial"/>
                <w:sz w:val="20"/>
                <w:szCs w:val="20"/>
              </w:rPr>
              <w:t>- mag. Borut Sajovic</w:t>
            </w:r>
            <w:r w:rsidRPr="00EE4A75">
              <w:rPr>
                <w:rFonts w:ascii="Arial" w:hAnsi="Arial" w:cs="Arial"/>
                <w:sz w:val="20"/>
                <w:szCs w:val="20"/>
              </w:rPr>
              <w:t>, član Vlade RS in minister za obrambo,</w:t>
            </w:r>
          </w:p>
          <w:p w14:paraId="0CED75BE" w14:textId="75AD673D" w:rsidR="00754CBB" w:rsidRDefault="00636CF2" w:rsidP="00D14A88">
            <w:pPr>
              <w:spacing w:after="0" w:line="240" w:lineRule="auto"/>
              <w:rPr>
                <w:rFonts w:ascii="Arial" w:hAnsi="Arial" w:cs="Arial"/>
                <w:sz w:val="20"/>
                <w:szCs w:val="20"/>
              </w:rPr>
            </w:pPr>
            <w:r>
              <w:rPr>
                <w:rFonts w:ascii="Arial" w:hAnsi="Arial" w:cs="Arial"/>
                <w:sz w:val="20"/>
                <w:szCs w:val="20"/>
              </w:rPr>
              <w:t>- Boštjan</w:t>
            </w:r>
            <w:r w:rsidRPr="00EE4A75">
              <w:rPr>
                <w:rFonts w:ascii="Arial" w:hAnsi="Arial" w:cs="Arial"/>
                <w:sz w:val="20"/>
                <w:szCs w:val="20"/>
              </w:rPr>
              <w:t xml:space="preserve"> </w:t>
            </w:r>
            <w:r>
              <w:rPr>
                <w:rFonts w:ascii="Arial" w:hAnsi="Arial" w:cs="Arial"/>
                <w:sz w:val="20"/>
                <w:szCs w:val="20"/>
              </w:rPr>
              <w:t>Pavlin</w:t>
            </w:r>
            <w:r w:rsidRPr="00EE4A75">
              <w:rPr>
                <w:rFonts w:ascii="Arial" w:hAnsi="Arial" w:cs="Arial"/>
                <w:sz w:val="20"/>
                <w:szCs w:val="20"/>
              </w:rPr>
              <w:t>, državni se</w:t>
            </w:r>
            <w:r>
              <w:rPr>
                <w:rFonts w:ascii="Arial" w:hAnsi="Arial" w:cs="Arial"/>
                <w:sz w:val="20"/>
                <w:szCs w:val="20"/>
              </w:rPr>
              <w:t xml:space="preserve">kretar </w:t>
            </w:r>
          </w:p>
          <w:p w14:paraId="7DD131E4" w14:textId="4F637383" w:rsidR="003A4733" w:rsidRPr="00EE4A75" w:rsidRDefault="00636CF2" w:rsidP="00D14A88">
            <w:pPr>
              <w:spacing w:after="0" w:line="240" w:lineRule="auto"/>
              <w:rPr>
                <w:rFonts w:ascii="Arial" w:hAnsi="Arial" w:cs="Arial"/>
                <w:sz w:val="20"/>
                <w:szCs w:val="20"/>
              </w:rPr>
            </w:pPr>
            <w:r>
              <w:rPr>
                <w:rFonts w:ascii="Arial" w:hAnsi="Arial" w:cs="Arial"/>
                <w:sz w:val="20"/>
                <w:szCs w:val="20"/>
              </w:rPr>
              <w:t>- mag. Marko Lovše, državni sekretar</w:t>
            </w:r>
          </w:p>
        </w:tc>
      </w:tr>
      <w:tr w:rsidR="00A23F89" w14:paraId="0C5E6B85"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427B399F" w14:textId="77777777" w:rsidR="003A4733" w:rsidRPr="00EE4A75" w:rsidRDefault="00636CF2" w:rsidP="00D14A88">
            <w:pPr>
              <w:spacing w:after="0"/>
              <w:rPr>
                <w:rFonts w:ascii="Arial" w:hAnsi="Arial" w:cs="Arial"/>
                <w:b/>
                <w:sz w:val="20"/>
                <w:szCs w:val="20"/>
              </w:rPr>
            </w:pPr>
            <w:r w:rsidRPr="00EE4A75">
              <w:rPr>
                <w:rFonts w:ascii="Arial" w:hAnsi="Arial" w:cs="Arial"/>
                <w:b/>
                <w:sz w:val="20"/>
                <w:szCs w:val="20"/>
              </w:rPr>
              <w:t>5. Kratek povzetek gradiva:</w:t>
            </w:r>
          </w:p>
        </w:tc>
      </w:tr>
      <w:tr w:rsidR="00A23F89" w14:paraId="5812E155" w14:textId="77777777" w:rsidTr="003A4733">
        <w:trPr>
          <w:gridAfter w:val="1"/>
          <w:wAfter w:w="43" w:type="dxa"/>
          <w:trHeight w:val="1719"/>
        </w:trPr>
        <w:tc>
          <w:tcPr>
            <w:tcW w:w="9007" w:type="dxa"/>
            <w:gridSpan w:val="12"/>
            <w:tcBorders>
              <w:top w:val="single" w:sz="4" w:space="0" w:color="000000"/>
              <w:left w:val="single" w:sz="4" w:space="0" w:color="000000"/>
              <w:bottom w:val="single" w:sz="4" w:space="0" w:color="000000"/>
              <w:right w:val="single" w:sz="4" w:space="0" w:color="000000"/>
            </w:tcBorders>
          </w:tcPr>
          <w:p w14:paraId="1D4F903B" w14:textId="65534CA0" w:rsidR="003A4733" w:rsidRPr="00D532F9" w:rsidRDefault="00636CF2" w:rsidP="00D14A88">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D532F9">
              <w:rPr>
                <w:rFonts w:ascii="Arial" w:eastAsia="Times New Roman" w:hAnsi="Arial" w:cs="Arial"/>
                <w:iCs/>
                <w:sz w:val="20"/>
                <w:szCs w:val="20"/>
                <w:lang w:eastAsia="sl-SI"/>
              </w:rPr>
              <w:t xml:space="preserve">Namen sklenitve sporazuma je vzpostavitev pravno-formalnih </w:t>
            </w:r>
            <w:r>
              <w:rPr>
                <w:rFonts w:ascii="Arial" w:eastAsia="Times New Roman" w:hAnsi="Arial" w:cs="Arial"/>
                <w:iCs/>
                <w:sz w:val="20"/>
                <w:szCs w:val="20"/>
                <w:lang w:eastAsia="sl-SI"/>
              </w:rPr>
              <w:t>podlag</w:t>
            </w:r>
            <w:r w:rsidRPr="00D532F9">
              <w:rPr>
                <w:rFonts w:ascii="Arial" w:eastAsia="Times New Roman" w:hAnsi="Arial" w:cs="Arial"/>
                <w:iCs/>
                <w:sz w:val="20"/>
                <w:szCs w:val="20"/>
                <w:lang w:eastAsia="sl-SI"/>
              </w:rPr>
              <w:t xml:space="preserve"> za obrambno sodelovanje med pogodbenicama</w:t>
            </w:r>
            <w:r>
              <w:rPr>
                <w:rFonts w:ascii="Arial" w:eastAsia="Times New Roman" w:hAnsi="Arial" w:cs="Arial"/>
                <w:iCs/>
                <w:sz w:val="20"/>
                <w:szCs w:val="20"/>
                <w:lang w:eastAsia="sl-SI"/>
              </w:rPr>
              <w:t xml:space="preserve">, tudi v luči povečanega sodelovanja med Republiko Slovenijo in </w:t>
            </w:r>
            <w:proofErr w:type="spellStart"/>
            <w:r>
              <w:rPr>
                <w:rFonts w:ascii="Arial" w:eastAsia="Times New Roman" w:hAnsi="Arial" w:cs="Arial"/>
                <w:iCs/>
                <w:sz w:val="20"/>
                <w:szCs w:val="20"/>
                <w:lang w:eastAsia="sl-SI"/>
              </w:rPr>
              <w:t>Hašemitsko</w:t>
            </w:r>
            <w:proofErr w:type="spellEnd"/>
            <w:r>
              <w:rPr>
                <w:rFonts w:ascii="Arial" w:eastAsia="Times New Roman" w:hAnsi="Arial" w:cs="Arial"/>
                <w:iCs/>
                <w:sz w:val="20"/>
                <w:szCs w:val="20"/>
                <w:lang w:eastAsia="sl-SI"/>
              </w:rPr>
              <w:t xml:space="preserve"> kraljevino Jordanijo v aktivnostih pri dostavi humanitarne pomoči prizadetemu prebivalstvu v Gazi, ter med drugim tudi zagotovitev ustrezne stopnje</w:t>
            </w:r>
            <w:r w:rsidRPr="00D532F9">
              <w:rPr>
                <w:rFonts w:ascii="Arial" w:eastAsia="Times New Roman" w:hAnsi="Arial" w:cs="Arial"/>
                <w:iCs/>
                <w:sz w:val="20"/>
                <w:szCs w:val="20"/>
                <w:lang w:eastAsia="sl-SI"/>
              </w:rPr>
              <w:t xml:space="preserve"> pravne varnosti </w:t>
            </w:r>
            <w:r>
              <w:rPr>
                <w:rFonts w:ascii="Arial" w:eastAsia="Times New Roman" w:hAnsi="Arial" w:cs="Arial"/>
                <w:iCs/>
                <w:sz w:val="20"/>
                <w:szCs w:val="20"/>
                <w:lang w:eastAsia="sl-SI"/>
              </w:rPr>
              <w:t>civilnih uslužbencev</w:t>
            </w:r>
            <w:r w:rsidRPr="00D532F9">
              <w:rPr>
                <w:rFonts w:ascii="Arial" w:eastAsia="Times New Roman" w:hAnsi="Arial" w:cs="Arial"/>
                <w:iCs/>
                <w:sz w:val="20"/>
                <w:szCs w:val="20"/>
                <w:lang w:eastAsia="sl-SI"/>
              </w:rPr>
              <w:t xml:space="preserve"> in </w:t>
            </w:r>
            <w:r>
              <w:rPr>
                <w:rFonts w:ascii="Arial" w:eastAsia="Times New Roman" w:hAnsi="Arial" w:cs="Arial"/>
                <w:iCs/>
                <w:sz w:val="20"/>
                <w:szCs w:val="20"/>
                <w:lang w:eastAsia="sl-SI"/>
              </w:rPr>
              <w:t>vojaških oseb</w:t>
            </w:r>
            <w:r>
              <w:t xml:space="preserve"> </w:t>
            </w:r>
            <w:r w:rsidRPr="00970AB6">
              <w:rPr>
                <w:rFonts w:ascii="Arial" w:eastAsia="Times New Roman" w:hAnsi="Arial" w:cs="Arial"/>
                <w:iCs/>
                <w:sz w:val="20"/>
                <w:szCs w:val="20"/>
                <w:lang w:eastAsia="sl-SI"/>
              </w:rPr>
              <w:t xml:space="preserve">države pošiljateljice na ozemlju države </w:t>
            </w:r>
            <w:r w:rsidR="00BB1501">
              <w:rPr>
                <w:rFonts w:ascii="Arial" w:eastAsia="Times New Roman" w:hAnsi="Arial" w:cs="Arial"/>
                <w:iCs/>
                <w:sz w:val="20"/>
                <w:szCs w:val="20"/>
                <w:lang w:eastAsia="sl-SI"/>
              </w:rPr>
              <w:t>sprejemnice</w:t>
            </w:r>
            <w:r>
              <w:rPr>
                <w:rFonts w:ascii="Arial" w:eastAsia="Times New Roman" w:hAnsi="Arial" w:cs="Arial"/>
                <w:iCs/>
                <w:sz w:val="20"/>
                <w:szCs w:val="20"/>
                <w:lang w:eastAsia="sl-SI"/>
              </w:rPr>
              <w:t xml:space="preserve"> pri izvajanju dejavnosti po sporazumu.</w:t>
            </w:r>
            <w:r w:rsidRPr="00D532F9">
              <w:rPr>
                <w:rFonts w:ascii="Arial" w:eastAsia="Times New Roman" w:hAnsi="Arial" w:cs="Arial"/>
                <w:iCs/>
                <w:sz w:val="20"/>
                <w:szCs w:val="20"/>
                <w:lang w:eastAsia="sl-SI"/>
              </w:rPr>
              <w:t xml:space="preserve"> </w:t>
            </w:r>
          </w:p>
          <w:p w14:paraId="105CE2C8" w14:textId="4F4CB679" w:rsidR="003A4733" w:rsidRPr="00D532F9" w:rsidRDefault="00636CF2" w:rsidP="00D14A88">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D532F9">
              <w:rPr>
                <w:rFonts w:ascii="Arial" w:eastAsia="Times New Roman" w:hAnsi="Arial" w:cs="Arial"/>
                <w:iCs/>
                <w:sz w:val="20"/>
                <w:szCs w:val="20"/>
                <w:lang w:eastAsia="sl-SI"/>
              </w:rPr>
              <w:t xml:space="preserve">Sporazum bo definiral področja in oblike sodelovanja na </w:t>
            </w:r>
            <w:r>
              <w:rPr>
                <w:rFonts w:ascii="Arial" w:eastAsia="Times New Roman" w:hAnsi="Arial" w:cs="Arial"/>
                <w:iCs/>
                <w:sz w:val="20"/>
                <w:szCs w:val="20"/>
                <w:lang w:eastAsia="sl-SI"/>
              </w:rPr>
              <w:t>dvostranski</w:t>
            </w:r>
            <w:r w:rsidRPr="00D532F9">
              <w:rPr>
                <w:rFonts w:ascii="Arial" w:eastAsia="Times New Roman" w:hAnsi="Arial" w:cs="Arial"/>
                <w:iCs/>
                <w:sz w:val="20"/>
                <w:szCs w:val="20"/>
                <w:lang w:eastAsia="sl-SI"/>
              </w:rPr>
              <w:t xml:space="preserve"> ravni, status </w:t>
            </w:r>
            <w:r w:rsidRPr="00970AB6">
              <w:rPr>
                <w:rFonts w:ascii="Arial" w:eastAsia="Times New Roman" w:hAnsi="Arial" w:cs="Arial"/>
                <w:iCs/>
                <w:sz w:val="20"/>
                <w:szCs w:val="20"/>
                <w:lang w:eastAsia="sl-SI"/>
              </w:rPr>
              <w:t xml:space="preserve">civilnih uslužbencev in vojaških oseb </w:t>
            </w:r>
            <w:r w:rsidRPr="00D532F9">
              <w:rPr>
                <w:rFonts w:ascii="Arial" w:eastAsia="Times New Roman" w:hAnsi="Arial" w:cs="Arial"/>
                <w:iCs/>
                <w:sz w:val="20"/>
                <w:szCs w:val="20"/>
                <w:lang w:eastAsia="sl-SI"/>
              </w:rPr>
              <w:t xml:space="preserve">države pošiljateljice na ozemlju države </w:t>
            </w:r>
            <w:r w:rsidR="00BB1501">
              <w:rPr>
                <w:rFonts w:ascii="Arial" w:eastAsia="Times New Roman" w:hAnsi="Arial" w:cs="Arial"/>
                <w:iCs/>
                <w:sz w:val="20"/>
                <w:szCs w:val="20"/>
                <w:lang w:eastAsia="sl-SI"/>
              </w:rPr>
              <w:t>sprejemnice</w:t>
            </w:r>
            <w:r>
              <w:rPr>
                <w:rFonts w:ascii="Arial" w:eastAsia="Times New Roman" w:hAnsi="Arial" w:cs="Arial"/>
                <w:iCs/>
                <w:sz w:val="20"/>
                <w:szCs w:val="20"/>
                <w:lang w:eastAsia="sl-SI"/>
              </w:rPr>
              <w:t>, omogočil prenos izkušenj in</w:t>
            </w:r>
            <w:r w:rsidRPr="00D532F9">
              <w:rPr>
                <w:rFonts w:ascii="Arial" w:eastAsia="Times New Roman" w:hAnsi="Arial" w:cs="Arial"/>
                <w:iCs/>
                <w:sz w:val="20"/>
                <w:szCs w:val="20"/>
                <w:lang w:eastAsia="sl-SI"/>
              </w:rPr>
              <w:t xml:space="preserve"> znanj ter izmenjavo podatkov na obrambnem področju. </w:t>
            </w:r>
          </w:p>
          <w:p w14:paraId="5674C0BC" w14:textId="77777777" w:rsidR="003A4733" w:rsidRPr="0020696B" w:rsidRDefault="003A4733" w:rsidP="00D14A88">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tc>
      </w:tr>
      <w:tr w:rsidR="00A23F89" w14:paraId="39CF1BAA" w14:textId="77777777" w:rsidTr="003A4733">
        <w:trPr>
          <w:gridAfter w:val="1"/>
          <w:wAfter w:w="43" w:type="dxa"/>
        </w:trPr>
        <w:tc>
          <w:tcPr>
            <w:tcW w:w="9007" w:type="dxa"/>
            <w:gridSpan w:val="12"/>
            <w:tcBorders>
              <w:top w:val="single" w:sz="4" w:space="0" w:color="000000"/>
              <w:left w:val="single" w:sz="4" w:space="0" w:color="000000"/>
              <w:bottom w:val="single" w:sz="4" w:space="0" w:color="000000"/>
              <w:right w:val="single" w:sz="4" w:space="0" w:color="000000"/>
            </w:tcBorders>
            <w:hideMark/>
          </w:tcPr>
          <w:p w14:paraId="675B6F70" w14:textId="77777777" w:rsidR="003A4733" w:rsidRPr="00EE4A75" w:rsidRDefault="00636CF2" w:rsidP="00D14A88">
            <w:pPr>
              <w:spacing w:after="0"/>
              <w:rPr>
                <w:rFonts w:ascii="Arial" w:hAnsi="Arial" w:cs="Arial"/>
                <w:b/>
                <w:sz w:val="20"/>
                <w:szCs w:val="20"/>
              </w:rPr>
            </w:pPr>
            <w:r w:rsidRPr="00EE4A75">
              <w:rPr>
                <w:rFonts w:ascii="Arial" w:hAnsi="Arial" w:cs="Arial"/>
                <w:b/>
                <w:sz w:val="20"/>
                <w:szCs w:val="20"/>
              </w:rPr>
              <w:t>6. Presoja posledic za:</w:t>
            </w:r>
          </w:p>
        </w:tc>
      </w:tr>
      <w:tr w:rsidR="00A23F89" w14:paraId="614049BB"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59652BE3"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a)</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19518938" w14:textId="77777777" w:rsidR="003A4733" w:rsidRPr="00EE4A75" w:rsidRDefault="00636CF2" w:rsidP="00D14A88">
            <w:pPr>
              <w:spacing w:after="0"/>
              <w:rPr>
                <w:rFonts w:ascii="Arial" w:hAnsi="Arial" w:cs="Arial"/>
                <w:sz w:val="20"/>
                <w:szCs w:val="20"/>
              </w:rPr>
            </w:pPr>
            <w:r w:rsidRPr="00EE4A75">
              <w:rPr>
                <w:rFonts w:ascii="Arial" w:hAnsi="Arial" w:cs="Arial"/>
                <w:sz w:val="20"/>
                <w:szCs w:val="20"/>
              </w:rPr>
              <w:t>javnofinančna sredstva nad 40.000 EUR v tekočem in naslednjih treh letih,</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6809F671"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0E06BD2B"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7A596E5C"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b)</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53EBC10C" w14:textId="77777777" w:rsidR="003A4733" w:rsidRPr="00EE4A75" w:rsidRDefault="00636CF2" w:rsidP="00D14A88">
            <w:pPr>
              <w:spacing w:after="0"/>
              <w:rPr>
                <w:rFonts w:ascii="Arial" w:hAnsi="Arial" w:cs="Arial"/>
                <w:iCs/>
                <w:sz w:val="20"/>
                <w:szCs w:val="20"/>
              </w:rPr>
            </w:pPr>
            <w:r w:rsidRPr="00EE4A75">
              <w:rPr>
                <w:rFonts w:ascii="Arial" w:hAnsi="Arial" w:cs="Arial"/>
                <w:bCs/>
                <w:sz w:val="20"/>
                <w:szCs w:val="20"/>
              </w:rPr>
              <w:t>usklajenost slovenskega pravnega reda s pravnim redom Evropske unije,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1659CC7E"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2B01879F"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3393C15C"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c)</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466DBCBD" w14:textId="77777777" w:rsidR="003A4733" w:rsidRPr="00EE4A75" w:rsidRDefault="00636CF2" w:rsidP="00D14A88">
            <w:pPr>
              <w:spacing w:after="0"/>
              <w:rPr>
                <w:rFonts w:ascii="Arial" w:hAnsi="Arial" w:cs="Arial"/>
                <w:iCs/>
                <w:sz w:val="20"/>
                <w:szCs w:val="20"/>
              </w:rPr>
            </w:pPr>
            <w:r w:rsidRPr="00EE4A75">
              <w:rPr>
                <w:rFonts w:ascii="Arial" w:hAnsi="Arial" w:cs="Arial"/>
                <w:sz w:val="20"/>
                <w:szCs w:val="20"/>
              </w:rPr>
              <w:t>administrativne posledice,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7AEE8216" w14:textId="77777777" w:rsidR="003A4733" w:rsidRPr="00EE4A75" w:rsidRDefault="00636CF2" w:rsidP="00D14A88">
            <w:pPr>
              <w:spacing w:after="0"/>
              <w:jc w:val="center"/>
              <w:rPr>
                <w:rFonts w:ascii="Arial" w:hAnsi="Arial" w:cs="Arial"/>
                <w:sz w:val="20"/>
                <w:szCs w:val="20"/>
              </w:rPr>
            </w:pPr>
            <w:r w:rsidRPr="00EE4A75">
              <w:rPr>
                <w:rFonts w:ascii="Arial" w:hAnsi="Arial" w:cs="Arial"/>
                <w:sz w:val="20"/>
                <w:szCs w:val="20"/>
              </w:rPr>
              <w:t>NE</w:t>
            </w:r>
          </w:p>
        </w:tc>
      </w:tr>
      <w:tr w:rsidR="00A23F89" w14:paraId="6D5F57AD"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74BC9B87"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č)</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02A76FCD" w14:textId="77777777" w:rsidR="003A4733" w:rsidRPr="00EE4A75" w:rsidRDefault="00636CF2" w:rsidP="00D14A88">
            <w:pPr>
              <w:spacing w:after="0"/>
              <w:rPr>
                <w:rFonts w:ascii="Arial" w:hAnsi="Arial" w:cs="Arial"/>
                <w:bCs/>
                <w:sz w:val="20"/>
                <w:szCs w:val="20"/>
              </w:rPr>
            </w:pPr>
            <w:r w:rsidRPr="00EE4A75">
              <w:rPr>
                <w:rFonts w:ascii="Arial" w:hAnsi="Arial" w:cs="Arial"/>
                <w:sz w:val="20"/>
                <w:szCs w:val="20"/>
              </w:rPr>
              <w:t>gospodarstvo, zlasti</w:t>
            </w:r>
            <w:r w:rsidRPr="00EE4A75">
              <w:rPr>
                <w:rFonts w:ascii="Arial" w:hAnsi="Arial" w:cs="Arial"/>
                <w:bCs/>
                <w:sz w:val="20"/>
                <w:szCs w:val="20"/>
              </w:rPr>
              <w:t xml:space="preserve"> mala in srednja podjetja, ter konkurenčnost podjetij,</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6C78B25C"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54870FE6"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7DB37A1C"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d)</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69608486" w14:textId="77777777" w:rsidR="003A4733" w:rsidRPr="00EE4A75" w:rsidRDefault="00636CF2" w:rsidP="00D14A88">
            <w:pPr>
              <w:spacing w:after="0"/>
              <w:rPr>
                <w:rFonts w:ascii="Arial" w:hAnsi="Arial" w:cs="Arial"/>
                <w:bCs/>
                <w:sz w:val="20"/>
                <w:szCs w:val="20"/>
              </w:rPr>
            </w:pPr>
            <w:r w:rsidRPr="00EE4A75">
              <w:rPr>
                <w:rFonts w:ascii="Arial" w:hAnsi="Arial" w:cs="Arial"/>
                <w:bCs/>
                <w:sz w:val="20"/>
                <w:szCs w:val="20"/>
              </w:rPr>
              <w:t>okolje, vključno s prostorskimi in varstvenimi vidiki,</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36C8E85D"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663DB8D5" w14:textId="77777777" w:rsidTr="003A4733">
        <w:trPr>
          <w:gridAfter w:val="1"/>
          <w:wAfter w:w="43" w:type="dxa"/>
        </w:trPr>
        <w:tc>
          <w:tcPr>
            <w:tcW w:w="1224" w:type="dxa"/>
            <w:tcBorders>
              <w:top w:val="single" w:sz="4" w:space="0" w:color="000000"/>
              <w:left w:val="single" w:sz="4" w:space="0" w:color="000000"/>
              <w:bottom w:val="single" w:sz="4" w:space="0" w:color="000000"/>
              <w:right w:val="single" w:sz="4" w:space="0" w:color="000000"/>
            </w:tcBorders>
            <w:hideMark/>
          </w:tcPr>
          <w:p w14:paraId="5C79DBC5"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e)</w:t>
            </w:r>
          </w:p>
        </w:tc>
        <w:tc>
          <w:tcPr>
            <w:tcW w:w="5576" w:type="dxa"/>
            <w:gridSpan w:val="9"/>
            <w:tcBorders>
              <w:top w:val="single" w:sz="4" w:space="0" w:color="000000"/>
              <w:left w:val="single" w:sz="4" w:space="0" w:color="000000"/>
              <w:bottom w:val="single" w:sz="4" w:space="0" w:color="000000"/>
              <w:right w:val="single" w:sz="4" w:space="0" w:color="000000"/>
            </w:tcBorders>
            <w:hideMark/>
          </w:tcPr>
          <w:p w14:paraId="49F10003" w14:textId="77777777" w:rsidR="003A4733" w:rsidRPr="00EE4A75" w:rsidRDefault="00636CF2" w:rsidP="00D14A88">
            <w:pPr>
              <w:spacing w:after="0"/>
              <w:rPr>
                <w:rFonts w:ascii="Arial" w:hAnsi="Arial" w:cs="Arial"/>
                <w:bCs/>
                <w:sz w:val="20"/>
                <w:szCs w:val="20"/>
              </w:rPr>
            </w:pPr>
            <w:r w:rsidRPr="00EE4A75">
              <w:rPr>
                <w:rFonts w:ascii="Arial" w:hAnsi="Arial" w:cs="Arial"/>
                <w:bCs/>
                <w:sz w:val="20"/>
                <w:szCs w:val="20"/>
              </w:rPr>
              <w:t>socialno področje,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3D9A5F10"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758D312D" w14:textId="77777777" w:rsidTr="003A4733">
        <w:trPr>
          <w:gridAfter w:val="1"/>
          <w:wAfter w:w="43" w:type="dxa"/>
          <w:trHeight w:val="2166"/>
        </w:trPr>
        <w:tc>
          <w:tcPr>
            <w:tcW w:w="1224" w:type="dxa"/>
            <w:tcBorders>
              <w:top w:val="single" w:sz="4" w:space="0" w:color="000000"/>
              <w:left w:val="single" w:sz="4" w:space="0" w:color="000000"/>
              <w:bottom w:val="single" w:sz="4" w:space="0" w:color="auto"/>
              <w:right w:val="single" w:sz="4" w:space="0" w:color="000000"/>
            </w:tcBorders>
            <w:hideMark/>
          </w:tcPr>
          <w:p w14:paraId="68E8C348" w14:textId="77777777" w:rsidR="003A4733" w:rsidRPr="00EE4A75" w:rsidRDefault="00636CF2" w:rsidP="00D14A88">
            <w:pPr>
              <w:spacing w:after="0"/>
              <w:ind w:left="360"/>
              <w:rPr>
                <w:rFonts w:ascii="Arial" w:hAnsi="Arial" w:cs="Arial"/>
                <w:iCs/>
                <w:sz w:val="20"/>
                <w:szCs w:val="20"/>
              </w:rPr>
            </w:pPr>
            <w:r w:rsidRPr="00EE4A75">
              <w:rPr>
                <w:rFonts w:ascii="Arial" w:hAnsi="Arial" w:cs="Arial"/>
                <w:iCs/>
                <w:sz w:val="20"/>
                <w:szCs w:val="20"/>
              </w:rPr>
              <w:t>f)</w:t>
            </w:r>
          </w:p>
        </w:tc>
        <w:tc>
          <w:tcPr>
            <w:tcW w:w="5576" w:type="dxa"/>
            <w:gridSpan w:val="9"/>
            <w:tcBorders>
              <w:top w:val="single" w:sz="4" w:space="0" w:color="000000"/>
              <w:left w:val="single" w:sz="4" w:space="0" w:color="000000"/>
              <w:bottom w:val="single" w:sz="4" w:space="0" w:color="auto"/>
              <w:right w:val="single" w:sz="4" w:space="0" w:color="000000"/>
            </w:tcBorders>
            <w:hideMark/>
          </w:tcPr>
          <w:p w14:paraId="44987D51" w14:textId="77777777" w:rsidR="003A4733" w:rsidRPr="00EE4A75" w:rsidRDefault="00636CF2" w:rsidP="00D14A88">
            <w:pPr>
              <w:spacing w:after="0"/>
              <w:rPr>
                <w:rFonts w:ascii="Arial" w:hAnsi="Arial" w:cs="Arial"/>
                <w:bCs/>
                <w:sz w:val="20"/>
                <w:szCs w:val="20"/>
              </w:rPr>
            </w:pPr>
            <w:r w:rsidRPr="00EE4A75">
              <w:rPr>
                <w:rFonts w:ascii="Arial" w:hAnsi="Arial" w:cs="Arial"/>
                <w:bCs/>
                <w:sz w:val="20"/>
                <w:szCs w:val="20"/>
              </w:rPr>
              <w:t>dokumente razvojnega načrtovanja:</w:t>
            </w:r>
          </w:p>
          <w:p w14:paraId="290C764D" w14:textId="77777777" w:rsidR="003A4733" w:rsidRPr="00EE4A75" w:rsidRDefault="00636CF2" w:rsidP="003A4733">
            <w:pPr>
              <w:numPr>
                <w:ilvl w:val="0"/>
                <w:numId w:val="17"/>
              </w:numPr>
              <w:spacing w:after="0"/>
              <w:rPr>
                <w:rFonts w:ascii="Arial" w:hAnsi="Arial" w:cs="Arial"/>
                <w:bCs/>
                <w:sz w:val="20"/>
                <w:szCs w:val="20"/>
              </w:rPr>
            </w:pPr>
            <w:r w:rsidRPr="00EE4A75">
              <w:rPr>
                <w:rFonts w:ascii="Arial" w:hAnsi="Arial" w:cs="Arial"/>
                <w:bCs/>
                <w:sz w:val="20"/>
                <w:szCs w:val="20"/>
              </w:rPr>
              <w:t>nacionalne dokumente razvojnega načrtovanja</w:t>
            </w:r>
          </w:p>
          <w:p w14:paraId="5E2334B3" w14:textId="77777777" w:rsidR="003A4733" w:rsidRPr="00EE4A75" w:rsidRDefault="00636CF2" w:rsidP="003A4733">
            <w:pPr>
              <w:numPr>
                <w:ilvl w:val="0"/>
                <w:numId w:val="17"/>
              </w:numPr>
              <w:spacing w:after="0"/>
              <w:rPr>
                <w:rFonts w:ascii="Arial" w:hAnsi="Arial" w:cs="Arial"/>
                <w:bCs/>
                <w:sz w:val="20"/>
                <w:szCs w:val="20"/>
              </w:rPr>
            </w:pPr>
            <w:r w:rsidRPr="00EE4A75">
              <w:rPr>
                <w:rFonts w:ascii="Arial" w:hAnsi="Arial" w:cs="Arial"/>
                <w:bCs/>
                <w:sz w:val="20"/>
                <w:szCs w:val="20"/>
              </w:rPr>
              <w:t xml:space="preserve">razvojne politike na </w:t>
            </w:r>
            <w:r w:rsidRPr="00EE4A75">
              <w:rPr>
                <w:rFonts w:ascii="Arial" w:hAnsi="Arial" w:cs="Arial"/>
                <w:bCs/>
                <w:sz w:val="20"/>
                <w:szCs w:val="20"/>
              </w:rPr>
              <w:t>ravni programov po strukturi razvojne klasifikacije programskega proračuna</w:t>
            </w:r>
          </w:p>
          <w:p w14:paraId="07A990DF" w14:textId="77777777" w:rsidR="003A4733" w:rsidRPr="00EE4A75" w:rsidRDefault="00636CF2" w:rsidP="003A4733">
            <w:pPr>
              <w:numPr>
                <w:ilvl w:val="0"/>
                <w:numId w:val="17"/>
              </w:numPr>
              <w:spacing w:after="0"/>
              <w:rPr>
                <w:rFonts w:ascii="Arial" w:hAnsi="Arial" w:cs="Arial"/>
                <w:bCs/>
                <w:sz w:val="20"/>
                <w:szCs w:val="20"/>
              </w:rPr>
            </w:pPr>
            <w:r w:rsidRPr="00EE4A75">
              <w:rPr>
                <w:rFonts w:ascii="Arial" w:hAnsi="Arial" w:cs="Arial"/>
                <w:bCs/>
                <w:sz w:val="20"/>
                <w:szCs w:val="20"/>
              </w:rPr>
              <w:t>razvojne dokumente Evropske unije in mednarodnih organizacij.</w:t>
            </w:r>
          </w:p>
        </w:tc>
        <w:tc>
          <w:tcPr>
            <w:tcW w:w="2207" w:type="dxa"/>
            <w:gridSpan w:val="2"/>
            <w:tcBorders>
              <w:top w:val="single" w:sz="4" w:space="0" w:color="000000"/>
              <w:left w:val="single" w:sz="4" w:space="0" w:color="000000"/>
              <w:bottom w:val="single" w:sz="4" w:space="0" w:color="auto"/>
              <w:right w:val="single" w:sz="4" w:space="0" w:color="000000"/>
            </w:tcBorders>
            <w:vAlign w:val="center"/>
            <w:hideMark/>
          </w:tcPr>
          <w:p w14:paraId="0F276653" w14:textId="77777777" w:rsidR="003A4733" w:rsidRPr="00EE4A75" w:rsidRDefault="00636CF2" w:rsidP="00D14A88">
            <w:pPr>
              <w:spacing w:after="0"/>
              <w:jc w:val="center"/>
              <w:rPr>
                <w:rFonts w:ascii="Arial" w:hAnsi="Arial" w:cs="Arial"/>
                <w:iCs/>
                <w:sz w:val="20"/>
                <w:szCs w:val="20"/>
              </w:rPr>
            </w:pPr>
            <w:r w:rsidRPr="00EE4A75">
              <w:rPr>
                <w:rFonts w:ascii="Arial" w:hAnsi="Arial" w:cs="Arial"/>
                <w:sz w:val="20"/>
                <w:szCs w:val="20"/>
              </w:rPr>
              <w:t>NE</w:t>
            </w:r>
          </w:p>
        </w:tc>
      </w:tr>
      <w:tr w:rsidR="00A23F89" w14:paraId="509E1A87" w14:textId="77777777" w:rsidTr="003A4733">
        <w:trPr>
          <w:gridAfter w:val="1"/>
          <w:wAfter w:w="43" w:type="dxa"/>
        </w:trPr>
        <w:tc>
          <w:tcPr>
            <w:tcW w:w="9007" w:type="dxa"/>
            <w:gridSpan w:val="12"/>
            <w:tcBorders>
              <w:top w:val="single" w:sz="4" w:space="0" w:color="auto"/>
              <w:left w:val="single" w:sz="4" w:space="0" w:color="auto"/>
              <w:bottom w:val="single" w:sz="4" w:space="0" w:color="auto"/>
              <w:right w:val="single" w:sz="4" w:space="0" w:color="auto"/>
            </w:tcBorders>
            <w:hideMark/>
          </w:tcPr>
          <w:p w14:paraId="44A47FF0" w14:textId="77777777" w:rsidR="003A4733" w:rsidRPr="00EE4A75" w:rsidRDefault="00636CF2" w:rsidP="00D14A88">
            <w:pPr>
              <w:widowControl w:val="0"/>
              <w:spacing w:after="0"/>
              <w:jc w:val="both"/>
              <w:rPr>
                <w:rFonts w:ascii="Arial" w:hAnsi="Arial" w:cs="Arial"/>
                <w:b/>
                <w:sz w:val="20"/>
                <w:szCs w:val="20"/>
              </w:rPr>
            </w:pPr>
            <w:r w:rsidRPr="00EE4A75">
              <w:rPr>
                <w:rFonts w:ascii="Arial" w:hAnsi="Arial" w:cs="Arial"/>
                <w:b/>
                <w:sz w:val="20"/>
                <w:szCs w:val="20"/>
              </w:rPr>
              <w:t>7. a Predstavitev ocene finančnih posledic nad 40.000 EUR:</w:t>
            </w:r>
          </w:p>
          <w:p w14:paraId="75CCE5F0" w14:textId="77777777" w:rsidR="003A4733" w:rsidRPr="00EE4A75" w:rsidRDefault="00636CF2" w:rsidP="00D14A88">
            <w:pPr>
              <w:widowControl w:val="0"/>
              <w:spacing w:after="0"/>
              <w:jc w:val="both"/>
              <w:rPr>
                <w:rFonts w:ascii="Arial" w:hAnsi="Arial" w:cs="Arial"/>
                <w:sz w:val="20"/>
                <w:szCs w:val="20"/>
              </w:rPr>
            </w:pPr>
            <w:r w:rsidRPr="00EE4A75">
              <w:rPr>
                <w:rFonts w:ascii="Arial" w:hAnsi="Arial" w:cs="Arial"/>
                <w:sz w:val="20"/>
                <w:szCs w:val="20"/>
              </w:rPr>
              <w:t>/</w:t>
            </w:r>
          </w:p>
        </w:tc>
      </w:tr>
      <w:tr w:rsidR="00A23F89" w14:paraId="4B93515C"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
        </w:trPr>
        <w:tc>
          <w:tcPr>
            <w:tcW w:w="905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14:paraId="5C6C8E13" w14:textId="77777777" w:rsidR="003A4733" w:rsidRPr="00EE4A75" w:rsidRDefault="00636CF2" w:rsidP="00D14A88">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lastRenderedPageBreak/>
              <w:t xml:space="preserve">I. Ocena finančnih posledic, ki niso </w:t>
            </w:r>
            <w:r w:rsidRPr="00EE4A75">
              <w:rPr>
                <w:rFonts w:ascii="Arial" w:eastAsia="Times New Roman" w:hAnsi="Arial" w:cs="Arial"/>
                <w:b/>
                <w:kern w:val="32"/>
                <w:sz w:val="20"/>
                <w:szCs w:val="20"/>
                <w:lang w:eastAsia="sl-SI"/>
              </w:rPr>
              <w:t>načrtovane v sprejetem proračunu</w:t>
            </w:r>
          </w:p>
        </w:tc>
      </w:tr>
      <w:tr w:rsidR="00A23F89" w14:paraId="239E3E75"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2671" w:type="dxa"/>
            <w:gridSpan w:val="3"/>
            <w:tcBorders>
              <w:top w:val="single" w:sz="4" w:space="0" w:color="auto"/>
              <w:left w:val="single" w:sz="4" w:space="0" w:color="auto"/>
              <w:bottom w:val="single" w:sz="4" w:space="0" w:color="auto"/>
              <w:right w:val="single" w:sz="4" w:space="0" w:color="auto"/>
            </w:tcBorders>
            <w:vAlign w:val="center"/>
          </w:tcPr>
          <w:p w14:paraId="6DA503D2" w14:textId="77777777" w:rsidR="003A4733" w:rsidRPr="00EE4A75" w:rsidRDefault="003A4733" w:rsidP="00D14A88">
            <w:pPr>
              <w:widowControl w:val="0"/>
              <w:spacing w:after="0"/>
              <w:ind w:left="-122" w:right="-112"/>
              <w:jc w:val="center"/>
              <w:rPr>
                <w:rFonts w:ascii="Arial" w:hAnsi="Arial" w:cs="Arial"/>
                <w:sz w:val="20"/>
                <w:szCs w:val="20"/>
              </w:rPr>
            </w:pP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6E90817A"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Tekoče leto (t)</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8C41EA1"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t + 1</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14:paraId="56D7E353"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t + 2</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3338C304"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t + 3</w:t>
            </w:r>
          </w:p>
        </w:tc>
      </w:tr>
      <w:tr w:rsidR="00A23F89" w14:paraId="055A74F3"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08CEC55B" w14:textId="77777777" w:rsidR="003A4733" w:rsidRPr="00EE4A75" w:rsidRDefault="00636CF2" w:rsidP="00D14A88">
            <w:pPr>
              <w:widowControl w:val="0"/>
              <w:spacing w:after="0"/>
              <w:rPr>
                <w:rFonts w:ascii="Arial" w:hAnsi="Arial" w:cs="Arial"/>
                <w:bCs/>
                <w:sz w:val="20"/>
                <w:szCs w:val="20"/>
              </w:rPr>
            </w:pPr>
            <w:r w:rsidRPr="00EE4A75">
              <w:rPr>
                <w:rFonts w:ascii="Arial" w:hAnsi="Arial" w:cs="Arial"/>
                <w:bCs/>
                <w:sz w:val="20"/>
                <w:szCs w:val="20"/>
              </w:rPr>
              <w:t>Predvideno povečanje (+) ali zmanjšanje (</w:t>
            </w:r>
            <w:r w:rsidRPr="00EE4A75">
              <w:rPr>
                <w:rFonts w:ascii="Arial" w:hAnsi="Arial" w:cs="Arial"/>
                <w:b/>
                <w:sz w:val="20"/>
                <w:szCs w:val="20"/>
              </w:rPr>
              <w:t>–</w:t>
            </w:r>
            <w:r w:rsidRPr="00EE4A75">
              <w:rPr>
                <w:rFonts w:ascii="Arial" w:hAnsi="Arial" w:cs="Arial"/>
                <w:bCs/>
                <w:sz w:val="20"/>
                <w:szCs w:val="20"/>
              </w:rPr>
              <w:t xml:space="preserve">) prihodkov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F75E608"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14:paraId="6906C707"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440E36C7"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705844F6"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r>
      <w:tr w:rsidR="00A23F89" w14:paraId="603B6768"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7A45512F" w14:textId="77777777" w:rsidR="003A4733" w:rsidRPr="00EE4A75" w:rsidRDefault="00636CF2" w:rsidP="00D14A88">
            <w:pPr>
              <w:widowControl w:val="0"/>
              <w:spacing w:after="0"/>
              <w:rPr>
                <w:rFonts w:ascii="Arial" w:hAnsi="Arial" w:cs="Arial"/>
                <w:bCs/>
                <w:sz w:val="20"/>
                <w:szCs w:val="20"/>
              </w:rPr>
            </w:pPr>
            <w:r w:rsidRPr="00EE4A75">
              <w:rPr>
                <w:rFonts w:ascii="Arial" w:hAnsi="Arial" w:cs="Arial"/>
                <w:bCs/>
                <w:sz w:val="20"/>
                <w:szCs w:val="20"/>
              </w:rPr>
              <w:t>Predvideno povečanje (+) ali zmanjšanje (</w:t>
            </w:r>
            <w:r w:rsidRPr="00EE4A75">
              <w:rPr>
                <w:rFonts w:ascii="Arial" w:hAnsi="Arial" w:cs="Arial"/>
                <w:b/>
                <w:sz w:val="20"/>
                <w:szCs w:val="20"/>
              </w:rPr>
              <w:t>–</w:t>
            </w:r>
            <w:r w:rsidRPr="00EE4A75">
              <w:rPr>
                <w:rFonts w:ascii="Arial" w:hAnsi="Arial" w:cs="Arial"/>
                <w:bCs/>
                <w:sz w:val="20"/>
                <w:szCs w:val="20"/>
              </w:rPr>
              <w:t xml:space="preserve">) prihodkov občinskih proračunov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0488025"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14:paraId="0868DFE4"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3A61D624"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660F247"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r>
      <w:tr w:rsidR="00A23F89" w14:paraId="4205F07E"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61FAE3E9" w14:textId="77777777" w:rsidR="003A4733" w:rsidRPr="00EE4A75" w:rsidRDefault="00636CF2" w:rsidP="00D14A88">
            <w:pPr>
              <w:widowControl w:val="0"/>
              <w:spacing w:after="0"/>
              <w:rPr>
                <w:rFonts w:ascii="Arial" w:hAnsi="Arial" w:cs="Arial"/>
                <w:bCs/>
                <w:sz w:val="20"/>
                <w:szCs w:val="20"/>
              </w:rPr>
            </w:pPr>
            <w:r w:rsidRPr="00EE4A75">
              <w:rPr>
                <w:rFonts w:ascii="Arial" w:hAnsi="Arial" w:cs="Arial"/>
                <w:bCs/>
                <w:sz w:val="20"/>
                <w:szCs w:val="20"/>
              </w:rPr>
              <w:t>Predvideno povečanje (+) ali zmanjšanje (</w:t>
            </w:r>
            <w:r w:rsidRPr="00EE4A75">
              <w:rPr>
                <w:rFonts w:ascii="Arial" w:hAnsi="Arial" w:cs="Arial"/>
                <w:b/>
                <w:sz w:val="20"/>
                <w:szCs w:val="20"/>
              </w:rPr>
              <w:t>–</w:t>
            </w:r>
            <w:r w:rsidRPr="00EE4A75">
              <w:rPr>
                <w:rFonts w:ascii="Arial" w:hAnsi="Arial" w:cs="Arial"/>
                <w:bCs/>
                <w:sz w:val="20"/>
                <w:szCs w:val="20"/>
              </w:rPr>
              <w:t xml:space="preserve">) odhodkov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1064765" w14:textId="77777777" w:rsidR="003A4733" w:rsidRPr="00EE4A75" w:rsidRDefault="003A4733" w:rsidP="00D14A88">
            <w:pPr>
              <w:widowControl w:val="0"/>
              <w:spacing w:after="0"/>
              <w:jc w:val="center"/>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18EDE129" w14:textId="77777777" w:rsidR="003A4733" w:rsidRPr="00EE4A75" w:rsidRDefault="003A4733" w:rsidP="00D14A88">
            <w:pPr>
              <w:widowControl w:val="0"/>
              <w:spacing w:after="0"/>
              <w:jc w:val="center"/>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78E391EC" w14:textId="77777777" w:rsidR="003A4733" w:rsidRPr="00EE4A75" w:rsidRDefault="003A4733" w:rsidP="00D14A88">
            <w:pPr>
              <w:widowControl w:val="0"/>
              <w:spacing w:after="0"/>
              <w:jc w:val="center"/>
              <w:rPr>
                <w:rFonts w:ascii="Arial" w:hAnsi="Arial" w:cs="Arial"/>
                <w:sz w:val="20"/>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D61F522" w14:textId="77777777" w:rsidR="003A4733" w:rsidRPr="00EE4A75" w:rsidRDefault="003A4733" w:rsidP="00D14A88">
            <w:pPr>
              <w:widowControl w:val="0"/>
              <w:spacing w:after="0"/>
              <w:jc w:val="center"/>
              <w:rPr>
                <w:rFonts w:ascii="Arial" w:hAnsi="Arial" w:cs="Arial"/>
                <w:sz w:val="20"/>
                <w:szCs w:val="20"/>
              </w:rPr>
            </w:pPr>
          </w:p>
        </w:tc>
      </w:tr>
      <w:tr w:rsidR="00A23F89" w14:paraId="7B1C4C8F"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78E7F520" w14:textId="77777777" w:rsidR="003A4733" w:rsidRPr="00EE4A75" w:rsidRDefault="00636CF2" w:rsidP="00D14A88">
            <w:pPr>
              <w:widowControl w:val="0"/>
              <w:spacing w:after="0"/>
              <w:rPr>
                <w:rFonts w:ascii="Arial" w:hAnsi="Arial" w:cs="Arial"/>
                <w:bCs/>
                <w:sz w:val="20"/>
                <w:szCs w:val="20"/>
              </w:rPr>
            </w:pPr>
            <w:r w:rsidRPr="00EE4A75">
              <w:rPr>
                <w:rFonts w:ascii="Arial" w:hAnsi="Arial" w:cs="Arial"/>
                <w:bCs/>
                <w:sz w:val="20"/>
                <w:szCs w:val="20"/>
              </w:rPr>
              <w:t>Predvideno povečanje (+) ali zmanjšanje (</w:t>
            </w:r>
            <w:r w:rsidRPr="00EE4A75">
              <w:rPr>
                <w:rFonts w:ascii="Arial" w:hAnsi="Arial" w:cs="Arial"/>
                <w:b/>
                <w:sz w:val="20"/>
                <w:szCs w:val="20"/>
              </w:rPr>
              <w:t>–</w:t>
            </w:r>
            <w:r w:rsidRPr="00EE4A75">
              <w:rPr>
                <w:rFonts w:ascii="Arial" w:hAnsi="Arial" w:cs="Arial"/>
                <w:bCs/>
                <w:sz w:val="20"/>
                <w:szCs w:val="20"/>
              </w:rPr>
              <w:t>) odhodkov občinskih proračunov</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5B3C748" w14:textId="77777777" w:rsidR="003A4733" w:rsidRPr="00EE4A75" w:rsidRDefault="003A4733" w:rsidP="00D14A88">
            <w:pPr>
              <w:widowControl w:val="0"/>
              <w:spacing w:after="0"/>
              <w:jc w:val="center"/>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CF0FC56" w14:textId="77777777" w:rsidR="003A4733" w:rsidRPr="00EE4A75" w:rsidRDefault="003A4733" w:rsidP="00D14A88">
            <w:pPr>
              <w:widowControl w:val="0"/>
              <w:spacing w:after="0"/>
              <w:jc w:val="center"/>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140D275E" w14:textId="77777777" w:rsidR="003A4733" w:rsidRPr="00EE4A75" w:rsidRDefault="003A4733" w:rsidP="00D14A88">
            <w:pPr>
              <w:widowControl w:val="0"/>
              <w:spacing w:after="0"/>
              <w:jc w:val="center"/>
              <w:rPr>
                <w:rFonts w:ascii="Arial" w:hAnsi="Arial" w:cs="Arial"/>
                <w:sz w:val="20"/>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7ABF67F" w14:textId="77777777" w:rsidR="003A4733" w:rsidRPr="00EE4A75" w:rsidRDefault="003A4733" w:rsidP="00D14A88">
            <w:pPr>
              <w:widowControl w:val="0"/>
              <w:spacing w:after="0"/>
              <w:jc w:val="center"/>
              <w:rPr>
                <w:rFonts w:ascii="Arial" w:hAnsi="Arial" w:cs="Arial"/>
                <w:sz w:val="20"/>
                <w:szCs w:val="20"/>
              </w:rPr>
            </w:pPr>
          </w:p>
        </w:tc>
      </w:tr>
      <w:tr w:rsidR="00A23F89" w14:paraId="6D551037"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07B215C5" w14:textId="77777777" w:rsidR="003A4733" w:rsidRPr="00EE4A75" w:rsidRDefault="00636CF2" w:rsidP="00D14A88">
            <w:pPr>
              <w:widowControl w:val="0"/>
              <w:spacing w:after="0"/>
              <w:rPr>
                <w:rFonts w:ascii="Arial" w:hAnsi="Arial" w:cs="Arial"/>
                <w:bCs/>
                <w:sz w:val="20"/>
                <w:szCs w:val="20"/>
              </w:rPr>
            </w:pPr>
            <w:r w:rsidRPr="00EE4A75">
              <w:rPr>
                <w:rFonts w:ascii="Arial" w:hAnsi="Arial" w:cs="Arial"/>
                <w:bCs/>
                <w:sz w:val="20"/>
                <w:szCs w:val="20"/>
              </w:rPr>
              <w:t>Predvideno povečanje (+) ali zmanjšanje (</w:t>
            </w:r>
            <w:r w:rsidRPr="00EE4A75">
              <w:rPr>
                <w:rFonts w:ascii="Arial" w:hAnsi="Arial" w:cs="Arial"/>
                <w:b/>
                <w:sz w:val="20"/>
                <w:szCs w:val="20"/>
              </w:rPr>
              <w:t>–</w:t>
            </w:r>
            <w:r w:rsidRPr="00EE4A75">
              <w:rPr>
                <w:rFonts w:ascii="Arial" w:hAnsi="Arial" w:cs="Arial"/>
                <w:bCs/>
                <w:sz w:val="20"/>
                <w:szCs w:val="20"/>
              </w:rPr>
              <w:t xml:space="preserve">) </w:t>
            </w:r>
            <w:r w:rsidRPr="00EE4A75">
              <w:rPr>
                <w:rFonts w:ascii="Arial" w:hAnsi="Arial" w:cs="Arial"/>
                <w:bCs/>
                <w:sz w:val="20"/>
                <w:szCs w:val="20"/>
              </w:rPr>
              <w:t>obveznosti za druga javnofinančna sredstva</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5F9D7F1"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14:paraId="6CDE2D49"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227C4993"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51F5037" w14:textId="77777777" w:rsidR="003A4733" w:rsidRPr="00EE4A75" w:rsidRDefault="003A4733" w:rsidP="00D14A88">
            <w:pPr>
              <w:widowControl w:val="0"/>
              <w:tabs>
                <w:tab w:val="left" w:pos="360"/>
              </w:tabs>
              <w:spacing w:after="0"/>
              <w:jc w:val="center"/>
              <w:outlineLvl w:val="0"/>
              <w:rPr>
                <w:rFonts w:ascii="Arial" w:eastAsia="Times New Roman" w:hAnsi="Arial" w:cs="Arial"/>
                <w:kern w:val="32"/>
                <w:sz w:val="20"/>
                <w:szCs w:val="20"/>
                <w:lang w:eastAsia="sl-SI"/>
              </w:rPr>
            </w:pPr>
          </w:p>
        </w:tc>
      </w:tr>
      <w:tr w:rsidR="00A23F89" w14:paraId="2B208F46"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735BFDB2" w14:textId="77777777" w:rsidR="003A4733" w:rsidRPr="00EE4A75" w:rsidRDefault="00636CF2" w:rsidP="00D14A88">
            <w:pPr>
              <w:widowControl w:val="0"/>
              <w:tabs>
                <w:tab w:val="left" w:pos="2340"/>
              </w:tabs>
              <w:spacing w:after="0"/>
              <w:ind w:left="142" w:hanging="142"/>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II. Finančne posledice za državni proračun</w:t>
            </w:r>
          </w:p>
        </w:tc>
      </w:tr>
      <w:tr w:rsidR="00A23F89" w14:paraId="7F7F97AB"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1B2542C7" w14:textId="77777777" w:rsidR="003A4733" w:rsidRPr="00EE4A75" w:rsidRDefault="00636CF2" w:rsidP="00D14A88">
            <w:pPr>
              <w:widowControl w:val="0"/>
              <w:tabs>
                <w:tab w:val="left" w:pos="2340"/>
              </w:tabs>
              <w:spacing w:after="0"/>
              <w:ind w:left="142" w:hanging="142"/>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II. a Pravice porabe za izvedbo predlaganih rešitev so zagotovljene:</w:t>
            </w:r>
          </w:p>
        </w:tc>
      </w:tr>
      <w:tr w:rsidR="00A23F89" w14:paraId="79EBDB1F"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14:paraId="5CEA70FB"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14:paraId="28FD42BF"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Šifra in naziv ukrepa, projekta</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16F67301"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 xml:space="preserve">Šifra in naziv </w:t>
            </w:r>
            <w:r w:rsidRPr="00EE4A75">
              <w:rPr>
                <w:rFonts w:ascii="Arial" w:hAnsi="Arial" w:cs="Arial"/>
                <w:sz w:val="20"/>
                <w:szCs w:val="20"/>
              </w:rPr>
              <w:t>proračunske postavke</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14:paraId="07A6AA22"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Znesek za tekoče leto (t)</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1FD999BE"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Znesek za t + 1</w:t>
            </w:r>
          </w:p>
        </w:tc>
      </w:tr>
      <w:tr w:rsidR="00A23F89" w14:paraId="1649A293"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824" w:type="dxa"/>
            <w:gridSpan w:val="2"/>
            <w:tcBorders>
              <w:top w:val="single" w:sz="4" w:space="0" w:color="auto"/>
              <w:left w:val="single" w:sz="4" w:space="0" w:color="auto"/>
              <w:bottom w:val="single" w:sz="4" w:space="0" w:color="auto"/>
              <w:right w:val="single" w:sz="4" w:space="0" w:color="auto"/>
            </w:tcBorders>
            <w:vAlign w:val="center"/>
          </w:tcPr>
          <w:p w14:paraId="684230F1"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4E5C70FB"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4B672872"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4F878065" w14:textId="77777777" w:rsidR="003A4733" w:rsidRPr="00EE4A75" w:rsidRDefault="003A4733" w:rsidP="00D14A88">
            <w:pPr>
              <w:widowControl w:val="0"/>
              <w:tabs>
                <w:tab w:val="left" w:pos="360"/>
              </w:tabs>
              <w:spacing w:after="0"/>
              <w:jc w:val="center"/>
              <w:outlineLvl w:val="0"/>
              <w:rPr>
                <w:rFonts w:ascii="Arial" w:eastAsia="Times New Roman" w:hAnsi="Arial" w:cs="Arial"/>
                <w:bCs/>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C557A83"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r>
      <w:tr w:rsidR="00A23F89" w14:paraId="2FBA1FA4"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824" w:type="dxa"/>
            <w:gridSpan w:val="2"/>
            <w:tcBorders>
              <w:top w:val="single" w:sz="4" w:space="0" w:color="auto"/>
              <w:left w:val="single" w:sz="4" w:space="0" w:color="auto"/>
              <w:bottom w:val="single" w:sz="4" w:space="0" w:color="auto"/>
              <w:right w:val="single" w:sz="4" w:space="0" w:color="auto"/>
            </w:tcBorders>
            <w:vAlign w:val="center"/>
          </w:tcPr>
          <w:p w14:paraId="21EE909C"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582E74C8"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0942FAC5"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699B106F" w14:textId="77777777" w:rsidR="003A4733" w:rsidRPr="00EE4A75" w:rsidRDefault="003A4733" w:rsidP="00D14A88">
            <w:pPr>
              <w:widowControl w:val="0"/>
              <w:tabs>
                <w:tab w:val="left" w:pos="360"/>
              </w:tabs>
              <w:spacing w:after="0"/>
              <w:jc w:val="right"/>
              <w:outlineLvl w:val="0"/>
              <w:rPr>
                <w:rFonts w:ascii="Arial" w:eastAsia="Times New Roman" w:hAnsi="Arial" w:cs="Arial"/>
                <w:bCs/>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7CD26D5A"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r>
      <w:tr w:rsidR="00A23F89" w14:paraId="4799F424"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5668" w:type="dxa"/>
            <w:gridSpan w:val="6"/>
            <w:tcBorders>
              <w:top w:val="single" w:sz="4" w:space="0" w:color="auto"/>
              <w:left w:val="single" w:sz="4" w:space="0" w:color="auto"/>
              <w:bottom w:val="single" w:sz="4" w:space="0" w:color="auto"/>
              <w:right w:val="single" w:sz="4" w:space="0" w:color="auto"/>
            </w:tcBorders>
            <w:vAlign w:val="center"/>
            <w:hideMark/>
          </w:tcPr>
          <w:p w14:paraId="125C997E" w14:textId="77777777" w:rsidR="003A4733" w:rsidRPr="00EE4A75" w:rsidRDefault="003A4733" w:rsidP="00D14A88">
            <w:pPr>
              <w:widowControl w:val="0"/>
              <w:tabs>
                <w:tab w:val="left" w:pos="360"/>
              </w:tabs>
              <w:spacing w:after="0"/>
              <w:outlineLvl w:val="0"/>
              <w:rPr>
                <w:rFonts w:ascii="Arial" w:eastAsia="Times New Roman" w:hAnsi="Arial" w:cs="Arial"/>
                <w:b/>
                <w:kern w:val="32"/>
                <w:sz w:val="20"/>
                <w:szCs w:val="20"/>
                <w:lang w:eastAsia="sl-SI"/>
              </w:rPr>
            </w:pPr>
          </w:p>
          <w:p w14:paraId="0579321F" w14:textId="77777777" w:rsidR="003A4733" w:rsidRPr="00EE4A75" w:rsidRDefault="00636CF2" w:rsidP="00D14A88">
            <w:pPr>
              <w:widowControl w:val="0"/>
              <w:tabs>
                <w:tab w:val="left" w:pos="360"/>
              </w:tabs>
              <w:spacing w:after="0"/>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15847D58" w14:textId="77777777" w:rsidR="003A4733" w:rsidRPr="00EE4A75" w:rsidRDefault="003A4733" w:rsidP="00D14A88">
            <w:pPr>
              <w:widowControl w:val="0"/>
              <w:spacing w:after="0"/>
              <w:jc w:val="center"/>
              <w:rPr>
                <w:rFonts w:ascii="Arial" w:hAnsi="Arial" w:cs="Arial"/>
                <w:b/>
                <w:sz w:val="20"/>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6C967A5" w14:textId="77777777" w:rsidR="003A4733" w:rsidRPr="00EE4A75" w:rsidRDefault="003A4733" w:rsidP="00D14A88">
            <w:pPr>
              <w:widowControl w:val="0"/>
              <w:tabs>
                <w:tab w:val="left" w:pos="360"/>
              </w:tabs>
              <w:spacing w:after="0"/>
              <w:jc w:val="center"/>
              <w:outlineLvl w:val="0"/>
              <w:rPr>
                <w:rFonts w:ascii="Arial" w:eastAsia="Times New Roman" w:hAnsi="Arial" w:cs="Arial"/>
                <w:b/>
                <w:kern w:val="32"/>
                <w:sz w:val="20"/>
                <w:szCs w:val="20"/>
                <w:lang w:eastAsia="sl-SI"/>
              </w:rPr>
            </w:pPr>
          </w:p>
        </w:tc>
      </w:tr>
      <w:tr w:rsidR="00A23F89" w14:paraId="1300836F"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7837E2B0" w14:textId="77777777" w:rsidR="003A4733" w:rsidRPr="00EE4A75" w:rsidRDefault="00636CF2" w:rsidP="00D14A88">
            <w:pPr>
              <w:widowControl w:val="0"/>
              <w:tabs>
                <w:tab w:val="left" w:pos="2340"/>
              </w:tabs>
              <w:spacing w:after="0"/>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II. b Manjkajoče pravice porabe bodo zagotovljene s prerazporeditvijo:</w:t>
            </w:r>
          </w:p>
        </w:tc>
      </w:tr>
      <w:tr w:rsidR="00A23F89" w14:paraId="75438BD1"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14:paraId="15BEF8CB"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14:paraId="5A5B3173"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Šifra in naziv ukrepa, projekta</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77850155"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 xml:space="preserve">Šifra in naziv proračunske postavke </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14:paraId="4491240C"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Znesek za tekoče leto (t)</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0F20B81B"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 xml:space="preserve">Znesek za t + 1 </w:t>
            </w:r>
          </w:p>
        </w:tc>
      </w:tr>
      <w:tr w:rsidR="00A23F89" w14:paraId="467F1E43"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824" w:type="dxa"/>
            <w:gridSpan w:val="2"/>
            <w:tcBorders>
              <w:top w:val="single" w:sz="4" w:space="0" w:color="auto"/>
              <w:left w:val="single" w:sz="4" w:space="0" w:color="auto"/>
              <w:bottom w:val="single" w:sz="4" w:space="0" w:color="auto"/>
              <w:right w:val="single" w:sz="4" w:space="0" w:color="auto"/>
            </w:tcBorders>
            <w:vAlign w:val="center"/>
          </w:tcPr>
          <w:p w14:paraId="3B57D0FB"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32F8F0FF"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34228E0"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6C26E2BA"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2AD4F31B"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r>
      <w:tr w:rsidR="00A23F89" w14:paraId="0D3326CE"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824" w:type="dxa"/>
            <w:gridSpan w:val="2"/>
            <w:tcBorders>
              <w:top w:val="single" w:sz="4" w:space="0" w:color="auto"/>
              <w:left w:val="single" w:sz="4" w:space="0" w:color="auto"/>
              <w:bottom w:val="single" w:sz="4" w:space="0" w:color="auto"/>
              <w:right w:val="single" w:sz="4" w:space="0" w:color="auto"/>
            </w:tcBorders>
            <w:vAlign w:val="center"/>
          </w:tcPr>
          <w:p w14:paraId="15B8C6CF"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6CAFBE33"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2D20A3EA"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583D055F"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80404A6"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r>
      <w:tr w:rsidR="00A23F89" w14:paraId="443E4BB0"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5668" w:type="dxa"/>
            <w:gridSpan w:val="6"/>
            <w:tcBorders>
              <w:top w:val="single" w:sz="4" w:space="0" w:color="auto"/>
              <w:left w:val="single" w:sz="4" w:space="0" w:color="auto"/>
              <w:bottom w:val="single" w:sz="4" w:space="0" w:color="auto"/>
              <w:right w:val="single" w:sz="4" w:space="0" w:color="auto"/>
            </w:tcBorders>
            <w:vAlign w:val="center"/>
            <w:hideMark/>
          </w:tcPr>
          <w:p w14:paraId="7E645FC9" w14:textId="77777777" w:rsidR="003A4733" w:rsidRPr="00EE4A75" w:rsidRDefault="00636CF2" w:rsidP="00D14A88">
            <w:pPr>
              <w:widowControl w:val="0"/>
              <w:tabs>
                <w:tab w:val="left" w:pos="360"/>
              </w:tabs>
              <w:spacing w:after="0"/>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14:paraId="6BBB8FA3" w14:textId="77777777" w:rsidR="003A4733" w:rsidRPr="00EE4A75" w:rsidRDefault="003A4733" w:rsidP="00D14A88">
            <w:pPr>
              <w:widowControl w:val="0"/>
              <w:tabs>
                <w:tab w:val="left" w:pos="360"/>
              </w:tabs>
              <w:spacing w:after="0"/>
              <w:outlineLvl w:val="0"/>
              <w:rPr>
                <w:rFonts w:ascii="Arial" w:eastAsia="Times New Roman" w:hAnsi="Arial" w:cs="Arial"/>
                <w:b/>
                <w:kern w:val="32"/>
                <w:sz w:val="20"/>
                <w:szCs w:val="20"/>
                <w:lang w:eastAsia="sl-SI"/>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5825688" w14:textId="77777777" w:rsidR="003A4733" w:rsidRPr="00EE4A75" w:rsidRDefault="003A4733" w:rsidP="00D14A88">
            <w:pPr>
              <w:widowControl w:val="0"/>
              <w:tabs>
                <w:tab w:val="left" w:pos="360"/>
              </w:tabs>
              <w:spacing w:after="0"/>
              <w:outlineLvl w:val="0"/>
              <w:rPr>
                <w:rFonts w:ascii="Arial" w:eastAsia="Times New Roman" w:hAnsi="Arial" w:cs="Arial"/>
                <w:b/>
                <w:kern w:val="32"/>
                <w:sz w:val="20"/>
                <w:szCs w:val="20"/>
                <w:lang w:eastAsia="sl-SI"/>
              </w:rPr>
            </w:pPr>
          </w:p>
        </w:tc>
      </w:tr>
      <w:tr w:rsidR="00A23F89" w14:paraId="542AC4D1"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905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24EA8631" w14:textId="77777777" w:rsidR="003A4733" w:rsidRPr="00EE4A75" w:rsidRDefault="00636CF2" w:rsidP="00D14A88">
            <w:pPr>
              <w:widowControl w:val="0"/>
              <w:tabs>
                <w:tab w:val="left" w:pos="2340"/>
              </w:tabs>
              <w:spacing w:after="0"/>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II. c Načrtovana nadomestitev zmanjšanih prihodkov in povečanih odhodkov proračuna:</w:t>
            </w:r>
          </w:p>
        </w:tc>
      </w:tr>
      <w:tr w:rsidR="00A23F89" w14:paraId="78E2B1A2"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4034" w:type="dxa"/>
            <w:gridSpan w:val="4"/>
            <w:tcBorders>
              <w:top w:val="single" w:sz="4" w:space="0" w:color="auto"/>
              <w:left w:val="single" w:sz="4" w:space="0" w:color="auto"/>
              <w:bottom w:val="single" w:sz="4" w:space="0" w:color="auto"/>
              <w:right w:val="single" w:sz="4" w:space="0" w:color="auto"/>
            </w:tcBorders>
            <w:vAlign w:val="center"/>
            <w:hideMark/>
          </w:tcPr>
          <w:p w14:paraId="07CD568D" w14:textId="77777777" w:rsidR="003A4733" w:rsidRPr="00EE4A75" w:rsidRDefault="00636CF2" w:rsidP="00D14A88">
            <w:pPr>
              <w:widowControl w:val="0"/>
              <w:spacing w:after="0"/>
              <w:ind w:left="-122" w:right="-112"/>
              <w:jc w:val="center"/>
              <w:rPr>
                <w:rFonts w:ascii="Arial" w:hAnsi="Arial" w:cs="Arial"/>
                <w:sz w:val="20"/>
                <w:szCs w:val="20"/>
              </w:rPr>
            </w:pPr>
            <w:r w:rsidRPr="00EE4A75">
              <w:rPr>
                <w:rFonts w:ascii="Arial" w:hAnsi="Arial" w:cs="Arial"/>
                <w:sz w:val="20"/>
                <w:szCs w:val="20"/>
              </w:rPr>
              <w:t>Novi prihodki</w:t>
            </w:r>
          </w:p>
        </w:tc>
        <w:tc>
          <w:tcPr>
            <w:tcW w:w="2304" w:type="dxa"/>
            <w:gridSpan w:val="4"/>
            <w:tcBorders>
              <w:top w:val="single" w:sz="4" w:space="0" w:color="auto"/>
              <w:left w:val="single" w:sz="4" w:space="0" w:color="auto"/>
              <w:bottom w:val="single" w:sz="4" w:space="0" w:color="auto"/>
              <w:right w:val="single" w:sz="4" w:space="0" w:color="auto"/>
            </w:tcBorders>
            <w:vAlign w:val="center"/>
            <w:hideMark/>
          </w:tcPr>
          <w:p w14:paraId="6B7E23C8" w14:textId="77777777" w:rsidR="003A4733" w:rsidRPr="00EE4A75" w:rsidRDefault="00636CF2" w:rsidP="00D14A88">
            <w:pPr>
              <w:widowControl w:val="0"/>
              <w:spacing w:after="0"/>
              <w:ind w:left="-122" w:right="-112"/>
              <w:jc w:val="center"/>
              <w:rPr>
                <w:rFonts w:ascii="Arial" w:hAnsi="Arial" w:cs="Arial"/>
                <w:sz w:val="20"/>
                <w:szCs w:val="20"/>
              </w:rPr>
            </w:pPr>
            <w:r w:rsidRPr="00EE4A75">
              <w:rPr>
                <w:rFonts w:ascii="Arial" w:hAnsi="Arial" w:cs="Arial"/>
                <w:sz w:val="20"/>
                <w:szCs w:val="20"/>
              </w:rPr>
              <w:t>Znesek za tekoče leto (t)</w:t>
            </w:r>
          </w:p>
        </w:tc>
        <w:tc>
          <w:tcPr>
            <w:tcW w:w="2712" w:type="dxa"/>
            <w:gridSpan w:val="5"/>
            <w:tcBorders>
              <w:top w:val="single" w:sz="4" w:space="0" w:color="auto"/>
              <w:left w:val="single" w:sz="4" w:space="0" w:color="auto"/>
              <w:bottom w:val="single" w:sz="4" w:space="0" w:color="auto"/>
              <w:right w:val="single" w:sz="4" w:space="0" w:color="auto"/>
            </w:tcBorders>
            <w:vAlign w:val="center"/>
            <w:hideMark/>
          </w:tcPr>
          <w:p w14:paraId="612F9136" w14:textId="77777777" w:rsidR="003A4733" w:rsidRPr="00EE4A75" w:rsidRDefault="00636CF2" w:rsidP="00D14A88">
            <w:pPr>
              <w:widowControl w:val="0"/>
              <w:spacing w:after="0"/>
              <w:ind w:left="-122" w:right="-112"/>
              <w:jc w:val="center"/>
              <w:rPr>
                <w:rFonts w:ascii="Arial" w:hAnsi="Arial" w:cs="Arial"/>
                <w:sz w:val="20"/>
                <w:szCs w:val="20"/>
              </w:rPr>
            </w:pPr>
            <w:r w:rsidRPr="00EE4A75">
              <w:rPr>
                <w:rFonts w:ascii="Arial" w:hAnsi="Arial" w:cs="Arial"/>
                <w:sz w:val="20"/>
                <w:szCs w:val="20"/>
              </w:rPr>
              <w:t>Znesek za t + 1</w:t>
            </w:r>
          </w:p>
        </w:tc>
      </w:tr>
      <w:tr w:rsidR="00A23F89" w14:paraId="7D9CF175"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4034" w:type="dxa"/>
            <w:gridSpan w:val="4"/>
            <w:tcBorders>
              <w:top w:val="single" w:sz="4" w:space="0" w:color="auto"/>
              <w:left w:val="single" w:sz="4" w:space="0" w:color="auto"/>
              <w:bottom w:val="single" w:sz="4" w:space="0" w:color="auto"/>
              <w:right w:val="single" w:sz="4" w:space="0" w:color="auto"/>
            </w:tcBorders>
            <w:vAlign w:val="center"/>
          </w:tcPr>
          <w:p w14:paraId="2BC59F12"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304" w:type="dxa"/>
            <w:gridSpan w:val="4"/>
            <w:tcBorders>
              <w:top w:val="single" w:sz="4" w:space="0" w:color="auto"/>
              <w:left w:val="single" w:sz="4" w:space="0" w:color="auto"/>
              <w:bottom w:val="single" w:sz="4" w:space="0" w:color="auto"/>
              <w:right w:val="single" w:sz="4" w:space="0" w:color="auto"/>
            </w:tcBorders>
            <w:vAlign w:val="center"/>
          </w:tcPr>
          <w:p w14:paraId="57743BE5"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c>
          <w:tcPr>
            <w:tcW w:w="2712" w:type="dxa"/>
            <w:gridSpan w:val="5"/>
            <w:tcBorders>
              <w:top w:val="single" w:sz="4" w:space="0" w:color="auto"/>
              <w:left w:val="single" w:sz="4" w:space="0" w:color="auto"/>
              <w:bottom w:val="single" w:sz="4" w:space="0" w:color="auto"/>
              <w:right w:val="single" w:sz="4" w:space="0" w:color="auto"/>
            </w:tcBorders>
            <w:vAlign w:val="center"/>
          </w:tcPr>
          <w:p w14:paraId="212AAF89" w14:textId="77777777" w:rsidR="003A4733" w:rsidRPr="00EE4A75" w:rsidRDefault="003A4733" w:rsidP="00D14A88">
            <w:pPr>
              <w:widowControl w:val="0"/>
              <w:tabs>
                <w:tab w:val="left" w:pos="360"/>
              </w:tabs>
              <w:spacing w:after="0"/>
              <w:outlineLvl w:val="0"/>
              <w:rPr>
                <w:rFonts w:ascii="Arial" w:eastAsia="Times New Roman" w:hAnsi="Arial" w:cs="Arial"/>
                <w:bCs/>
                <w:kern w:val="32"/>
                <w:sz w:val="20"/>
                <w:szCs w:val="20"/>
                <w:lang w:eastAsia="sl-SI"/>
              </w:rPr>
            </w:pPr>
          </w:p>
        </w:tc>
      </w:tr>
      <w:tr w:rsidR="00A23F89" w14:paraId="3EFF708F"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4034" w:type="dxa"/>
            <w:gridSpan w:val="4"/>
            <w:tcBorders>
              <w:top w:val="single" w:sz="4" w:space="0" w:color="auto"/>
              <w:left w:val="single" w:sz="4" w:space="0" w:color="auto"/>
              <w:bottom w:val="single" w:sz="4" w:space="0" w:color="auto"/>
              <w:right w:val="single" w:sz="4" w:space="0" w:color="auto"/>
            </w:tcBorders>
            <w:vAlign w:val="center"/>
            <w:hideMark/>
          </w:tcPr>
          <w:p w14:paraId="08E81BC7" w14:textId="77777777" w:rsidR="003A4733" w:rsidRPr="00EE4A75" w:rsidRDefault="00636CF2" w:rsidP="00D14A88">
            <w:pPr>
              <w:widowControl w:val="0"/>
              <w:tabs>
                <w:tab w:val="left" w:pos="360"/>
              </w:tabs>
              <w:spacing w:after="0"/>
              <w:outlineLvl w:val="0"/>
              <w:rPr>
                <w:rFonts w:ascii="Arial" w:eastAsia="Times New Roman" w:hAnsi="Arial" w:cs="Arial"/>
                <w:b/>
                <w:kern w:val="32"/>
                <w:sz w:val="20"/>
                <w:szCs w:val="20"/>
                <w:lang w:eastAsia="sl-SI"/>
              </w:rPr>
            </w:pPr>
            <w:r w:rsidRPr="00EE4A75">
              <w:rPr>
                <w:rFonts w:ascii="Arial" w:eastAsia="Times New Roman" w:hAnsi="Arial" w:cs="Arial"/>
                <w:b/>
                <w:kern w:val="32"/>
                <w:sz w:val="20"/>
                <w:szCs w:val="20"/>
                <w:lang w:eastAsia="sl-SI"/>
              </w:rPr>
              <w:t>SKUPAJ</w:t>
            </w:r>
          </w:p>
        </w:tc>
        <w:tc>
          <w:tcPr>
            <w:tcW w:w="2304" w:type="dxa"/>
            <w:gridSpan w:val="4"/>
            <w:tcBorders>
              <w:top w:val="single" w:sz="4" w:space="0" w:color="auto"/>
              <w:left w:val="single" w:sz="4" w:space="0" w:color="auto"/>
              <w:bottom w:val="single" w:sz="4" w:space="0" w:color="auto"/>
              <w:right w:val="single" w:sz="4" w:space="0" w:color="auto"/>
            </w:tcBorders>
            <w:vAlign w:val="center"/>
          </w:tcPr>
          <w:p w14:paraId="4B7E67F3" w14:textId="77777777" w:rsidR="003A4733" w:rsidRPr="00EE4A75" w:rsidRDefault="003A4733" w:rsidP="00D14A88">
            <w:pPr>
              <w:widowControl w:val="0"/>
              <w:tabs>
                <w:tab w:val="left" w:pos="360"/>
              </w:tabs>
              <w:spacing w:after="0"/>
              <w:outlineLvl w:val="0"/>
              <w:rPr>
                <w:rFonts w:ascii="Arial" w:eastAsia="Times New Roman" w:hAnsi="Arial" w:cs="Arial"/>
                <w:b/>
                <w:kern w:val="32"/>
                <w:sz w:val="20"/>
                <w:szCs w:val="20"/>
                <w:lang w:eastAsia="sl-SI"/>
              </w:rPr>
            </w:pPr>
          </w:p>
        </w:tc>
        <w:tc>
          <w:tcPr>
            <w:tcW w:w="2712" w:type="dxa"/>
            <w:gridSpan w:val="5"/>
            <w:tcBorders>
              <w:top w:val="single" w:sz="4" w:space="0" w:color="auto"/>
              <w:left w:val="single" w:sz="4" w:space="0" w:color="auto"/>
              <w:bottom w:val="single" w:sz="4" w:space="0" w:color="auto"/>
              <w:right w:val="single" w:sz="4" w:space="0" w:color="auto"/>
            </w:tcBorders>
            <w:vAlign w:val="center"/>
          </w:tcPr>
          <w:p w14:paraId="4B66BA21" w14:textId="77777777" w:rsidR="003A4733" w:rsidRPr="00EE4A75" w:rsidRDefault="003A4733" w:rsidP="00D14A88">
            <w:pPr>
              <w:widowControl w:val="0"/>
              <w:tabs>
                <w:tab w:val="left" w:pos="360"/>
              </w:tabs>
              <w:spacing w:after="0"/>
              <w:outlineLvl w:val="0"/>
              <w:rPr>
                <w:rFonts w:ascii="Arial" w:eastAsia="Times New Roman" w:hAnsi="Arial" w:cs="Arial"/>
                <w:b/>
                <w:kern w:val="32"/>
                <w:sz w:val="20"/>
                <w:szCs w:val="20"/>
                <w:lang w:eastAsia="sl-SI"/>
              </w:rPr>
            </w:pPr>
          </w:p>
        </w:tc>
      </w:tr>
      <w:tr w:rsidR="00A23F89" w14:paraId="10BA0370"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2"/>
        </w:trPr>
        <w:tc>
          <w:tcPr>
            <w:tcW w:w="9050" w:type="dxa"/>
            <w:gridSpan w:val="13"/>
            <w:tcBorders>
              <w:top w:val="single" w:sz="4" w:space="0" w:color="000000"/>
              <w:left w:val="single" w:sz="4" w:space="0" w:color="000000"/>
              <w:bottom w:val="single" w:sz="4" w:space="0" w:color="000000"/>
              <w:right w:val="single" w:sz="4" w:space="0" w:color="000000"/>
            </w:tcBorders>
          </w:tcPr>
          <w:p w14:paraId="688DFF5B" w14:textId="77777777" w:rsidR="003A4733" w:rsidRPr="00EE4A75" w:rsidRDefault="003A4733" w:rsidP="00D14A88">
            <w:pPr>
              <w:widowControl w:val="0"/>
              <w:spacing w:after="0"/>
              <w:rPr>
                <w:rFonts w:ascii="Arial" w:hAnsi="Arial" w:cs="Arial"/>
                <w:b/>
                <w:sz w:val="20"/>
                <w:szCs w:val="20"/>
              </w:rPr>
            </w:pPr>
          </w:p>
          <w:p w14:paraId="2A8A24FF" w14:textId="77777777" w:rsidR="003A4733" w:rsidRPr="00EE4A75" w:rsidRDefault="00636CF2" w:rsidP="00D14A88">
            <w:pPr>
              <w:widowControl w:val="0"/>
              <w:spacing w:after="0"/>
              <w:rPr>
                <w:rFonts w:ascii="Arial" w:hAnsi="Arial" w:cs="Arial"/>
                <w:b/>
                <w:sz w:val="20"/>
                <w:szCs w:val="20"/>
              </w:rPr>
            </w:pPr>
            <w:r w:rsidRPr="00EE4A75">
              <w:rPr>
                <w:rFonts w:ascii="Arial" w:hAnsi="Arial" w:cs="Arial"/>
                <w:b/>
                <w:sz w:val="20"/>
                <w:szCs w:val="20"/>
              </w:rPr>
              <w:t>OBRAZLOŽITEV: /</w:t>
            </w:r>
          </w:p>
        </w:tc>
      </w:tr>
      <w:tr w:rsidR="00A23F89" w14:paraId="30671890"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0" w:type="dxa"/>
            <w:gridSpan w:val="13"/>
            <w:tcBorders>
              <w:top w:val="single" w:sz="4" w:space="0" w:color="000000"/>
              <w:left w:val="single" w:sz="4" w:space="0" w:color="000000"/>
              <w:bottom w:val="single" w:sz="4" w:space="0" w:color="000000"/>
              <w:right w:val="single" w:sz="4" w:space="0" w:color="000000"/>
            </w:tcBorders>
          </w:tcPr>
          <w:p w14:paraId="4B228706" w14:textId="77777777" w:rsidR="003A4733" w:rsidRPr="00EE4A75" w:rsidRDefault="00636CF2" w:rsidP="00D14A88">
            <w:pPr>
              <w:widowControl w:val="0"/>
              <w:spacing w:after="0"/>
              <w:rPr>
                <w:rFonts w:ascii="Arial" w:hAnsi="Arial" w:cs="Arial"/>
                <w:sz w:val="20"/>
                <w:szCs w:val="20"/>
              </w:rPr>
            </w:pPr>
            <w:r w:rsidRPr="00EE4A75">
              <w:rPr>
                <w:rFonts w:ascii="Arial" w:hAnsi="Arial" w:cs="Arial"/>
                <w:b/>
                <w:sz w:val="20"/>
                <w:szCs w:val="20"/>
              </w:rPr>
              <w:t>7. b Predstavitev ocene finančnih posledic pod 40.000 EUR:</w:t>
            </w:r>
            <w:r w:rsidRPr="00EE4A75">
              <w:rPr>
                <w:rFonts w:ascii="Arial" w:hAnsi="Arial" w:cs="Arial"/>
                <w:sz w:val="20"/>
                <w:szCs w:val="20"/>
              </w:rPr>
              <w:t xml:space="preserve"> </w:t>
            </w:r>
          </w:p>
          <w:p w14:paraId="06A2D8E2" w14:textId="6D619745" w:rsidR="003A4733" w:rsidRPr="00EE4A75" w:rsidRDefault="00636CF2" w:rsidP="00384841">
            <w:pPr>
              <w:widowControl w:val="0"/>
              <w:spacing w:after="0"/>
              <w:jc w:val="both"/>
              <w:rPr>
                <w:rFonts w:ascii="Arial" w:hAnsi="Arial" w:cs="Arial"/>
                <w:sz w:val="20"/>
                <w:szCs w:val="20"/>
              </w:rPr>
            </w:pPr>
            <w:r>
              <w:rPr>
                <w:rFonts w:ascii="Arial" w:hAnsi="Arial" w:cs="Arial"/>
                <w:sz w:val="20"/>
                <w:szCs w:val="20"/>
              </w:rPr>
              <w:lastRenderedPageBreak/>
              <w:t>V letih 2025 in 2026 aktivnosti na podlagi sporazuma niso predvidene, zato s</w:t>
            </w:r>
            <w:r w:rsidR="00E013DD">
              <w:rPr>
                <w:rFonts w:ascii="Arial" w:hAnsi="Arial" w:cs="Arial"/>
                <w:sz w:val="20"/>
                <w:szCs w:val="20"/>
              </w:rPr>
              <w:t xml:space="preserve">klenitev sporazuma </w:t>
            </w:r>
            <w:r>
              <w:rPr>
                <w:rFonts w:ascii="Arial" w:hAnsi="Arial" w:cs="Arial"/>
                <w:sz w:val="20"/>
                <w:szCs w:val="20"/>
              </w:rPr>
              <w:t xml:space="preserve">za to obdobje </w:t>
            </w:r>
            <w:r w:rsidR="00E013DD">
              <w:rPr>
                <w:rFonts w:ascii="Arial" w:hAnsi="Arial" w:cs="Arial"/>
                <w:sz w:val="20"/>
                <w:szCs w:val="20"/>
              </w:rPr>
              <w:t>nima finančnih posledic.</w:t>
            </w:r>
          </w:p>
        </w:tc>
      </w:tr>
      <w:tr w:rsidR="00A23F89" w14:paraId="193C1036"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0" w:type="dxa"/>
            <w:gridSpan w:val="13"/>
            <w:tcBorders>
              <w:top w:val="single" w:sz="4" w:space="0" w:color="000000"/>
              <w:left w:val="single" w:sz="4" w:space="0" w:color="000000"/>
              <w:bottom w:val="single" w:sz="4" w:space="0" w:color="000000"/>
              <w:right w:val="single" w:sz="4" w:space="0" w:color="000000"/>
            </w:tcBorders>
            <w:hideMark/>
          </w:tcPr>
          <w:p w14:paraId="7E262A92" w14:textId="77777777" w:rsidR="003A4733" w:rsidRPr="00EE4A75" w:rsidRDefault="00636CF2" w:rsidP="00D14A88">
            <w:pPr>
              <w:spacing w:after="0"/>
              <w:rPr>
                <w:rFonts w:ascii="Arial" w:eastAsia="Times New Roman" w:hAnsi="Arial" w:cs="Arial"/>
                <w:b/>
                <w:sz w:val="20"/>
                <w:szCs w:val="20"/>
                <w:lang w:eastAsia="sl-SI"/>
              </w:rPr>
            </w:pPr>
            <w:r w:rsidRPr="00EE4A75">
              <w:rPr>
                <w:rFonts w:ascii="Arial" w:eastAsia="Times New Roman" w:hAnsi="Arial" w:cs="Arial"/>
                <w:b/>
                <w:sz w:val="20"/>
                <w:szCs w:val="20"/>
                <w:lang w:eastAsia="sl-SI"/>
              </w:rPr>
              <w:lastRenderedPageBreak/>
              <w:t xml:space="preserve">8. Predstavitev </w:t>
            </w:r>
            <w:r w:rsidRPr="00EE4A75">
              <w:rPr>
                <w:rFonts w:ascii="Arial" w:eastAsia="Times New Roman" w:hAnsi="Arial" w:cs="Arial"/>
                <w:b/>
                <w:sz w:val="20"/>
                <w:szCs w:val="20"/>
                <w:lang w:eastAsia="sl-SI"/>
              </w:rPr>
              <w:t>sodelovanja z združenji občin:</w:t>
            </w:r>
          </w:p>
        </w:tc>
      </w:tr>
      <w:tr w:rsidR="00A23F89" w14:paraId="606034B7"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38" w:type="dxa"/>
            <w:gridSpan w:val="8"/>
            <w:tcBorders>
              <w:top w:val="single" w:sz="4" w:space="0" w:color="000000"/>
              <w:left w:val="single" w:sz="4" w:space="0" w:color="000000"/>
              <w:bottom w:val="single" w:sz="4" w:space="0" w:color="000000"/>
              <w:right w:val="single" w:sz="4" w:space="0" w:color="000000"/>
            </w:tcBorders>
            <w:hideMark/>
          </w:tcPr>
          <w:p w14:paraId="3046B41F" w14:textId="77777777" w:rsidR="003A4733" w:rsidRPr="00EE4A75" w:rsidRDefault="00636CF2" w:rsidP="00D14A88">
            <w:pPr>
              <w:widowControl w:val="0"/>
              <w:spacing w:after="0"/>
              <w:rPr>
                <w:rFonts w:ascii="Arial" w:hAnsi="Arial" w:cs="Arial"/>
                <w:iCs/>
                <w:sz w:val="20"/>
                <w:szCs w:val="20"/>
              </w:rPr>
            </w:pPr>
            <w:r w:rsidRPr="00EE4A75">
              <w:rPr>
                <w:rFonts w:ascii="Arial" w:hAnsi="Arial" w:cs="Arial"/>
                <w:iCs/>
                <w:sz w:val="20"/>
                <w:szCs w:val="20"/>
              </w:rPr>
              <w:t>Vsebina predloženega gradiva (predpisa) vpliva na:</w:t>
            </w:r>
          </w:p>
          <w:p w14:paraId="2378CE33" w14:textId="77777777" w:rsidR="003A4733" w:rsidRPr="00EE4A75" w:rsidRDefault="00636CF2" w:rsidP="003A4733">
            <w:pPr>
              <w:widowControl w:val="0"/>
              <w:numPr>
                <w:ilvl w:val="0"/>
                <w:numId w:val="31"/>
              </w:numPr>
              <w:spacing w:after="0"/>
              <w:rPr>
                <w:rFonts w:ascii="Arial" w:hAnsi="Arial" w:cs="Arial"/>
                <w:iCs/>
                <w:sz w:val="20"/>
                <w:szCs w:val="20"/>
              </w:rPr>
            </w:pPr>
            <w:r w:rsidRPr="00EE4A75">
              <w:rPr>
                <w:rFonts w:ascii="Arial" w:hAnsi="Arial" w:cs="Arial"/>
                <w:iCs/>
                <w:sz w:val="20"/>
                <w:szCs w:val="20"/>
              </w:rPr>
              <w:t>pristojnosti občin,</w:t>
            </w:r>
          </w:p>
          <w:p w14:paraId="6C8B3232" w14:textId="77777777" w:rsidR="003A4733" w:rsidRPr="00EE4A75" w:rsidRDefault="00636CF2" w:rsidP="003A4733">
            <w:pPr>
              <w:widowControl w:val="0"/>
              <w:numPr>
                <w:ilvl w:val="0"/>
                <w:numId w:val="31"/>
              </w:numPr>
              <w:spacing w:after="0"/>
              <w:rPr>
                <w:rFonts w:ascii="Arial" w:hAnsi="Arial" w:cs="Arial"/>
                <w:iCs/>
                <w:sz w:val="20"/>
                <w:szCs w:val="20"/>
              </w:rPr>
            </w:pPr>
            <w:r w:rsidRPr="00EE4A75">
              <w:rPr>
                <w:rFonts w:ascii="Arial" w:hAnsi="Arial" w:cs="Arial"/>
                <w:iCs/>
                <w:sz w:val="20"/>
                <w:szCs w:val="20"/>
              </w:rPr>
              <w:t>delovanje občin,</w:t>
            </w:r>
          </w:p>
          <w:p w14:paraId="3311A6CB" w14:textId="77777777" w:rsidR="003A4733" w:rsidRPr="00EE4A75" w:rsidRDefault="00636CF2" w:rsidP="003A4733">
            <w:pPr>
              <w:widowControl w:val="0"/>
              <w:numPr>
                <w:ilvl w:val="0"/>
                <w:numId w:val="31"/>
              </w:numPr>
              <w:spacing w:after="0"/>
              <w:rPr>
                <w:rFonts w:ascii="Arial" w:hAnsi="Arial" w:cs="Arial"/>
                <w:iCs/>
                <w:sz w:val="20"/>
                <w:szCs w:val="20"/>
              </w:rPr>
            </w:pPr>
            <w:r w:rsidRPr="00EE4A75">
              <w:rPr>
                <w:rFonts w:ascii="Arial" w:hAnsi="Arial" w:cs="Arial"/>
                <w:iCs/>
                <w:sz w:val="20"/>
                <w:szCs w:val="20"/>
              </w:rPr>
              <w:t>financiranje občin.</w:t>
            </w:r>
          </w:p>
        </w:tc>
        <w:tc>
          <w:tcPr>
            <w:tcW w:w="2712" w:type="dxa"/>
            <w:gridSpan w:val="5"/>
            <w:tcBorders>
              <w:top w:val="single" w:sz="4" w:space="0" w:color="000000"/>
              <w:left w:val="single" w:sz="4" w:space="0" w:color="000000"/>
              <w:bottom w:val="single" w:sz="4" w:space="0" w:color="000000"/>
              <w:right w:val="single" w:sz="4" w:space="0" w:color="000000"/>
            </w:tcBorders>
            <w:hideMark/>
          </w:tcPr>
          <w:p w14:paraId="473892B0"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NE</w:t>
            </w:r>
          </w:p>
        </w:tc>
      </w:tr>
      <w:tr w:rsidR="00A23F89" w14:paraId="4D3DB063"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0" w:type="dxa"/>
            <w:gridSpan w:val="13"/>
            <w:tcBorders>
              <w:top w:val="single" w:sz="4" w:space="0" w:color="000000"/>
              <w:left w:val="single" w:sz="4" w:space="0" w:color="000000"/>
              <w:bottom w:val="single" w:sz="4" w:space="0" w:color="000000"/>
              <w:right w:val="single" w:sz="4" w:space="0" w:color="000000"/>
            </w:tcBorders>
          </w:tcPr>
          <w:p w14:paraId="65D334F5" w14:textId="77777777" w:rsidR="003A4733" w:rsidRPr="00EE4A75" w:rsidRDefault="00636CF2" w:rsidP="00D14A88">
            <w:pPr>
              <w:widowControl w:val="0"/>
              <w:spacing w:after="0"/>
              <w:rPr>
                <w:rFonts w:ascii="Arial" w:hAnsi="Arial" w:cs="Arial"/>
                <w:iCs/>
                <w:sz w:val="20"/>
                <w:szCs w:val="20"/>
              </w:rPr>
            </w:pPr>
            <w:r w:rsidRPr="00EE4A75">
              <w:rPr>
                <w:rFonts w:ascii="Arial" w:hAnsi="Arial" w:cs="Arial"/>
                <w:iCs/>
                <w:sz w:val="20"/>
                <w:szCs w:val="20"/>
              </w:rPr>
              <w:t xml:space="preserve">Gradivo (predpis) je bilo poslano v mnenje: </w:t>
            </w:r>
          </w:p>
          <w:p w14:paraId="72A38B18" w14:textId="77777777" w:rsidR="003A4733" w:rsidRPr="00EE4A75" w:rsidRDefault="00636CF2" w:rsidP="003A4733">
            <w:pPr>
              <w:widowControl w:val="0"/>
              <w:numPr>
                <w:ilvl w:val="0"/>
                <w:numId w:val="20"/>
              </w:numPr>
              <w:spacing w:after="0"/>
              <w:rPr>
                <w:rFonts w:ascii="Arial" w:hAnsi="Arial" w:cs="Arial"/>
                <w:iCs/>
                <w:sz w:val="20"/>
                <w:szCs w:val="20"/>
              </w:rPr>
            </w:pPr>
            <w:r w:rsidRPr="00EE4A75">
              <w:rPr>
                <w:rFonts w:ascii="Arial" w:hAnsi="Arial" w:cs="Arial"/>
                <w:iCs/>
                <w:sz w:val="20"/>
                <w:szCs w:val="20"/>
              </w:rPr>
              <w:t>Skupnosti občin Slovenije SOS: NE,</w:t>
            </w:r>
          </w:p>
          <w:p w14:paraId="071C0DBC" w14:textId="77777777" w:rsidR="003A4733" w:rsidRPr="00EE4A75" w:rsidRDefault="00636CF2" w:rsidP="003A4733">
            <w:pPr>
              <w:widowControl w:val="0"/>
              <w:numPr>
                <w:ilvl w:val="0"/>
                <w:numId w:val="20"/>
              </w:numPr>
              <w:spacing w:after="0"/>
              <w:rPr>
                <w:rFonts w:ascii="Arial" w:hAnsi="Arial" w:cs="Arial"/>
                <w:iCs/>
                <w:sz w:val="20"/>
                <w:szCs w:val="20"/>
              </w:rPr>
            </w:pPr>
            <w:r w:rsidRPr="00EE4A75">
              <w:rPr>
                <w:rFonts w:ascii="Arial" w:hAnsi="Arial" w:cs="Arial"/>
                <w:iCs/>
                <w:sz w:val="20"/>
                <w:szCs w:val="20"/>
              </w:rPr>
              <w:t xml:space="preserve">Združenju občin </w:t>
            </w:r>
            <w:r w:rsidRPr="00EE4A75">
              <w:rPr>
                <w:rFonts w:ascii="Arial" w:hAnsi="Arial" w:cs="Arial"/>
                <w:iCs/>
                <w:sz w:val="20"/>
                <w:szCs w:val="20"/>
              </w:rPr>
              <w:t>Slovenije ZOS: NE,</w:t>
            </w:r>
          </w:p>
          <w:p w14:paraId="5A479C11" w14:textId="77777777" w:rsidR="003A4733" w:rsidRPr="00EE4A75" w:rsidRDefault="00636CF2" w:rsidP="003A4733">
            <w:pPr>
              <w:widowControl w:val="0"/>
              <w:numPr>
                <w:ilvl w:val="0"/>
                <w:numId w:val="20"/>
              </w:numPr>
              <w:spacing w:after="0"/>
              <w:rPr>
                <w:rFonts w:ascii="Arial" w:hAnsi="Arial" w:cs="Arial"/>
                <w:iCs/>
                <w:sz w:val="20"/>
                <w:szCs w:val="20"/>
              </w:rPr>
            </w:pPr>
            <w:r w:rsidRPr="00EE4A75">
              <w:rPr>
                <w:rFonts w:ascii="Arial" w:hAnsi="Arial" w:cs="Arial"/>
                <w:iCs/>
                <w:sz w:val="20"/>
                <w:szCs w:val="20"/>
              </w:rPr>
              <w:t>Združenju mestnih občin Slovenije ZMOS: NE.</w:t>
            </w:r>
          </w:p>
          <w:p w14:paraId="083B2FEA" w14:textId="77777777" w:rsidR="003A4733" w:rsidRPr="00EE4A75" w:rsidRDefault="003A4733" w:rsidP="00D14A88">
            <w:pPr>
              <w:widowControl w:val="0"/>
              <w:spacing w:after="0"/>
              <w:ind w:left="360"/>
              <w:rPr>
                <w:rFonts w:ascii="Arial" w:hAnsi="Arial" w:cs="Arial"/>
                <w:iCs/>
                <w:sz w:val="20"/>
                <w:szCs w:val="20"/>
              </w:rPr>
            </w:pPr>
          </w:p>
          <w:p w14:paraId="61A9E186" w14:textId="77777777" w:rsidR="003A4733" w:rsidRPr="00EE4A75" w:rsidRDefault="00636CF2" w:rsidP="00D14A88">
            <w:pPr>
              <w:widowControl w:val="0"/>
              <w:spacing w:after="0"/>
              <w:rPr>
                <w:rFonts w:ascii="Arial" w:hAnsi="Arial" w:cs="Arial"/>
                <w:iCs/>
                <w:sz w:val="20"/>
                <w:szCs w:val="20"/>
              </w:rPr>
            </w:pPr>
            <w:r w:rsidRPr="00EE4A75">
              <w:rPr>
                <w:rFonts w:ascii="Arial" w:hAnsi="Arial" w:cs="Arial"/>
                <w:iCs/>
                <w:sz w:val="20"/>
                <w:szCs w:val="20"/>
              </w:rPr>
              <w:t>Bistveni predlogi in pripombe, ki niso bili upoštevani: /</w:t>
            </w:r>
          </w:p>
        </w:tc>
      </w:tr>
      <w:tr w:rsidR="00A23F89" w14:paraId="13FD4C32"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0" w:type="dxa"/>
            <w:gridSpan w:val="13"/>
            <w:tcBorders>
              <w:top w:val="single" w:sz="4" w:space="0" w:color="000000"/>
              <w:left w:val="single" w:sz="4" w:space="0" w:color="000000"/>
              <w:bottom w:val="single" w:sz="4" w:space="0" w:color="000000"/>
              <w:right w:val="single" w:sz="4" w:space="0" w:color="000000"/>
            </w:tcBorders>
            <w:hideMark/>
          </w:tcPr>
          <w:p w14:paraId="52A4B695" w14:textId="77777777" w:rsidR="003A4733" w:rsidRPr="00EE4A75" w:rsidRDefault="00636CF2" w:rsidP="00D14A88">
            <w:pPr>
              <w:widowControl w:val="0"/>
              <w:spacing w:after="0"/>
              <w:rPr>
                <w:rFonts w:ascii="Arial" w:hAnsi="Arial" w:cs="Arial"/>
                <w:b/>
                <w:sz w:val="20"/>
                <w:szCs w:val="20"/>
              </w:rPr>
            </w:pPr>
            <w:r w:rsidRPr="00EE4A75">
              <w:rPr>
                <w:rFonts w:ascii="Arial" w:hAnsi="Arial" w:cs="Arial"/>
                <w:b/>
                <w:sz w:val="20"/>
                <w:szCs w:val="20"/>
              </w:rPr>
              <w:t>9. Predstavitev sodelovanja javnosti:</w:t>
            </w:r>
          </w:p>
        </w:tc>
      </w:tr>
      <w:tr w:rsidR="00A23F89" w14:paraId="64C6680D"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4" w:type="dxa"/>
            <w:gridSpan w:val="9"/>
            <w:tcBorders>
              <w:top w:val="single" w:sz="4" w:space="0" w:color="000000"/>
              <w:left w:val="single" w:sz="4" w:space="0" w:color="000000"/>
              <w:bottom w:val="single" w:sz="4" w:space="0" w:color="000000"/>
              <w:right w:val="single" w:sz="4" w:space="0" w:color="000000"/>
            </w:tcBorders>
            <w:hideMark/>
          </w:tcPr>
          <w:p w14:paraId="7760DA60" w14:textId="77777777" w:rsidR="003A4733" w:rsidRPr="00EE4A75" w:rsidRDefault="00636CF2" w:rsidP="00D14A88">
            <w:pPr>
              <w:widowControl w:val="0"/>
              <w:spacing w:after="0"/>
              <w:rPr>
                <w:rFonts w:ascii="Arial" w:hAnsi="Arial" w:cs="Arial"/>
                <w:sz w:val="20"/>
                <w:szCs w:val="20"/>
              </w:rPr>
            </w:pPr>
            <w:r w:rsidRPr="00EE4A75">
              <w:rPr>
                <w:rFonts w:ascii="Arial" w:hAnsi="Arial" w:cs="Arial"/>
                <w:iCs/>
                <w:sz w:val="20"/>
                <w:szCs w:val="20"/>
              </w:rPr>
              <w:t>Gradivo je bilo predhodno objavljeno na spletni strani predlagatelja:</w:t>
            </w:r>
          </w:p>
        </w:tc>
        <w:tc>
          <w:tcPr>
            <w:tcW w:w="2336" w:type="dxa"/>
            <w:gridSpan w:val="4"/>
            <w:tcBorders>
              <w:top w:val="single" w:sz="4" w:space="0" w:color="000000"/>
              <w:left w:val="single" w:sz="4" w:space="0" w:color="000000"/>
              <w:bottom w:val="single" w:sz="4" w:space="0" w:color="000000"/>
              <w:right w:val="single" w:sz="4" w:space="0" w:color="000000"/>
            </w:tcBorders>
            <w:hideMark/>
          </w:tcPr>
          <w:p w14:paraId="59A68843" w14:textId="77777777" w:rsidR="003A4733" w:rsidRPr="00EE4A75" w:rsidRDefault="00636CF2" w:rsidP="00D14A88">
            <w:pPr>
              <w:widowControl w:val="0"/>
              <w:spacing w:after="0"/>
              <w:jc w:val="center"/>
              <w:rPr>
                <w:rFonts w:ascii="Arial" w:hAnsi="Arial" w:cs="Arial"/>
                <w:iCs/>
                <w:sz w:val="20"/>
                <w:szCs w:val="20"/>
              </w:rPr>
            </w:pPr>
            <w:r w:rsidRPr="00EE4A75">
              <w:rPr>
                <w:rFonts w:ascii="Arial" w:hAnsi="Arial" w:cs="Arial"/>
                <w:sz w:val="20"/>
                <w:szCs w:val="20"/>
              </w:rPr>
              <w:t>NE</w:t>
            </w:r>
          </w:p>
        </w:tc>
      </w:tr>
      <w:tr w:rsidR="00A23F89" w14:paraId="56683251"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050" w:type="dxa"/>
            <w:gridSpan w:val="13"/>
            <w:tcBorders>
              <w:top w:val="single" w:sz="4" w:space="0" w:color="000000"/>
              <w:left w:val="single" w:sz="4" w:space="0" w:color="000000"/>
              <w:bottom w:val="single" w:sz="4" w:space="0" w:color="000000"/>
              <w:right w:val="single" w:sz="4" w:space="0" w:color="000000"/>
            </w:tcBorders>
            <w:hideMark/>
          </w:tcPr>
          <w:p w14:paraId="2A92A246" w14:textId="77777777" w:rsidR="003A4733" w:rsidRPr="00EE4A75" w:rsidRDefault="00636CF2" w:rsidP="00D14A88">
            <w:pPr>
              <w:widowControl w:val="0"/>
              <w:spacing w:after="0"/>
              <w:jc w:val="both"/>
              <w:rPr>
                <w:rFonts w:ascii="Arial" w:hAnsi="Arial" w:cs="Arial"/>
                <w:iCs/>
                <w:sz w:val="20"/>
                <w:szCs w:val="20"/>
              </w:rPr>
            </w:pPr>
            <w:r w:rsidRPr="00EE4A75">
              <w:rPr>
                <w:rFonts w:ascii="Arial" w:hAnsi="Arial" w:cs="Arial"/>
                <w:iCs/>
                <w:sz w:val="20"/>
                <w:szCs w:val="20"/>
              </w:rPr>
              <w:t xml:space="preserve">Skladno s </w:t>
            </w:r>
            <w:r w:rsidRPr="00EE4A75">
              <w:rPr>
                <w:rFonts w:ascii="Arial" w:hAnsi="Arial" w:cs="Arial"/>
                <w:iCs/>
                <w:sz w:val="20"/>
                <w:szCs w:val="20"/>
              </w:rPr>
              <w:t xml:space="preserve">sedmim odstavkom 9. člena Poslovnika Vlade Republike Slovenije (Uradni list RS, št. 43/01, 23/02 – </w:t>
            </w:r>
            <w:proofErr w:type="spellStart"/>
            <w:r w:rsidRPr="00EE4A75">
              <w:rPr>
                <w:rFonts w:ascii="Arial" w:hAnsi="Arial" w:cs="Arial"/>
                <w:iCs/>
                <w:sz w:val="20"/>
                <w:szCs w:val="20"/>
              </w:rPr>
              <w:t>popr</w:t>
            </w:r>
            <w:proofErr w:type="spellEnd"/>
            <w:r w:rsidRPr="00EE4A75">
              <w:rPr>
                <w:rFonts w:ascii="Arial" w:hAnsi="Arial" w:cs="Arial"/>
                <w:iCs/>
                <w:sz w:val="20"/>
                <w:szCs w:val="20"/>
              </w:rPr>
              <w:t>., 54/03, 103/03, 114/04, 26/06, 21/07, 32/10, 73/10, 95/11, 64/12, 10/14, 146/20, 35/21, 51/21 in 114/21) javnost ni bila povabljena k sodelovanju, saj gre za predlog sklepa Vlade RS.</w:t>
            </w:r>
          </w:p>
        </w:tc>
      </w:tr>
      <w:tr w:rsidR="00A23F89" w14:paraId="72BF7CDC"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4" w:type="dxa"/>
            <w:gridSpan w:val="9"/>
            <w:tcBorders>
              <w:top w:val="single" w:sz="4" w:space="0" w:color="000000"/>
              <w:left w:val="single" w:sz="4" w:space="0" w:color="000000"/>
              <w:bottom w:val="single" w:sz="4" w:space="0" w:color="000000"/>
              <w:right w:val="single" w:sz="4" w:space="0" w:color="000000"/>
            </w:tcBorders>
            <w:vAlign w:val="center"/>
            <w:hideMark/>
          </w:tcPr>
          <w:p w14:paraId="765F33ED" w14:textId="77777777" w:rsidR="003A4733" w:rsidRPr="00EE4A75" w:rsidRDefault="00636CF2" w:rsidP="00D14A88">
            <w:pPr>
              <w:widowControl w:val="0"/>
              <w:spacing w:after="0"/>
              <w:rPr>
                <w:rFonts w:ascii="Arial" w:hAnsi="Arial" w:cs="Arial"/>
                <w:sz w:val="20"/>
                <w:szCs w:val="20"/>
              </w:rPr>
            </w:pPr>
            <w:r w:rsidRPr="00EE4A75">
              <w:rPr>
                <w:rFonts w:ascii="Arial" w:hAnsi="Arial" w:cs="Arial"/>
                <w:b/>
                <w:sz w:val="20"/>
                <w:szCs w:val="20"/>
              </w:rPr>
              <w:t>10. Pri pripravi gradiva so bile upoštevane zahteve iz Resolucije o normativni dejavnosti:</w:t>
            </w:r>
          </w:p>
        </w:tc>
        <w:tc>
          <w:tcPr>
            <w:tcW w:w="2336" w:type="dxa"/>
            <w:gridSpan w:val="4"/>
            <w:tcBorders>
              <w:top w:val="single" w:sz="4" w:space="0" w:color="000000"/>
              <w:left w:val="single" w:sz="4" w:space="0" w:color="000000"/>
              <w:bottom w:val="single" w:sz="4" w:space="0" w:color="000000"/>
              <w:right w:val="single" w:sz="4" w:space="0" w:color="000000"/>
            </w:tcBorders>
            <w:vAlign w:val="center"/>
            <w:hideMark/>
          </w:tcPr>
          <w:p w14:paraId="3D57F785" w14:textId="77777777" w:rsidR="003A4733" w:rsidRPr="00EE4A75" w:rsidRDefault="00636CF2" w:rsidP="00D14A88">
            <w:pPr>
              <w:widowControl w:val="0"/>
              <w:spacing w:after="0"/>
              <w:jc w:val="center"/>
              <w:rPr>
                <w:rFonts w:ascii="Arial" w:hAnsi="Arial" w:cs="Arial"/>
                <w:iCs/>
                <w:sz w:val="20"/>
                <w:szCs w:val="20"/>
              </w:rPr>
            </w:pPr>
            <w:r w:rsidRPr="00EE4A75">
              <w:rPr>
                <w:rFonts w:ascii="Arial" w:hAnsi="Arial" w:cs="Arial"/>
                <w:sz w:val="20"/>
                <w:szCs w:val="20"/>
              </w:rPr>
              <w:t>DA</w:t>
            </w:r>
          </w:p>
        </w:tc>
      </w:tr>
      <w:tr w:rsidR="00A23F89" w14:paraId="17557A18"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14" w:type="dxa"/>
            <w:gridSpan w:val="9"/>
            <w:tcBorders>
              <w:top w:val="single" w:sz="4" w:space="0" w:color="000000"/>
              <w:left w:val="single" w:sz="4" w:space="0" w:color="000000"/>
              <w:bottom w:val="single" w:sz="4" w:space="0" w:color="000000"/>
              <w:right w:val="single" w:sz="4" w:space="0" w:color="000000"/>
            </w:tcBorders>
            <w:vAlign w:val="center"/>
            <w:hideMark/>
          </w:tcPr>
          <w:p w14:paraId="3725F211" w14:textId="77777777" w:rsidR="003A4733" w:rsidRPr="00EE4A75" w:rsidRDefault="00636CF2" w:rsidP="00D14A88">
            <w:pPr>
              <w:widowControl w:val="0"/>
              <w:spacing w:after="0"/>
              <w:rPr>
                <w:rFonts w:ascii="Arial" w:hAnsi="Arial" w:cs="Arial"/>
                <w:b/>
                <w:sz w:val="20"/>
                <w:szCs w:val="20"/>
              </w:rPr>
            </w:pPr>
            <w:r w:rsidRPr="00EE4A75">
              <w:rPr>
                <w:rFonts w:ascii="Arial" w:hAnsi="Arial" w:cs="Arial"/>
                <w:b/>
                <w:sz w:val="20"/>
                <w:szCs w:val="20"/>
              </w:rPr>
              <w:t>11. Gradivo je uvrščeno v delovni program Vlade:</w:t>
            </w:r>
          </w:p>
        </w:tc>
        <w:tc>
          <w:tcPr>
            <w:tcW w:w="2336" w:type="dxa"/>
            <w:gridSpan w:val="4"/>
            <w:tcBorders>
              <w:top w:val="single" w:sz="4" w:space="0" w:color="000000"/>
              <w:left w:val="single" w:sz="4" w:space="0" w:color="000000"/>
              <w:bottom w:val="single" w:sz="4" w:space="0" w:color="000000"/>
              <w:right w:val="single" w:sz="4" w:space="0" w:color="000000"/>
            </w:tcBorders>
            <w:vAlign w:val="center"/>
            <w:hideMark/>
          </w:tcPr>
          <w:p w14:paraId="45C4509D" w14:textId="77777777" w:rsidR="003A4733" w:rsidRPr="00EE4A75" w:rsidRDefault="00636CF2" w:rsidP="00D14A88">
            <w:pPr>
              <w:widowControl w:val="0"/>
              <w:spacing w:after="0"/>
              <w:jc w:val="center"/>
              <w:rPr>
                <w:rFonts w:ascii="Arial" w:hAnsi="Arial" w:cs="Arial"/>
                <w:sz w:val="20"/>
                <w:szCs w:val="20"/>
              </w:rPr>
            </w:pPr>
            <w:r w:rsidRPr="00EE4A75">
              <w:rPr>
                <w:rFonts w:ascii="Arial" w:hAnsi="Arial" w:cs="Arial"/>
                <w:sz w:val="20"/>
                <w:szCs w:val="20"/>
              </w:rPr>
              <w:t>NE</w:t>
            </w:r>
          </w:p>
        </w:tc>
      </w:tr>
      <w:tr w:rsidR="00A23F89" w14:paraId="2639611F" w14:textId="77777777" w:rsidTr="003A4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9050" w:type="dxa"/>
            <w:gridSpan w:val="13"/>
            <w:tcBorders>
              <w:top w:val="single" w:sz="4" w:space="0" w:color="000000"/>
              <w:left w:val="single" w:sz="4" w:space="0" w:color="000000"/>
              <w:bottom w:val="single" w:sz="4" w:space="0" w:color="000000"/>
              <w:right w:val="single" w:sz="4" w:space="0" w:color="000000"/>
            </w:tcBorders>
          </w:tcPr>
          <w:p w14:paraId="4539A324" w14:textId="77777777" w:rsidR="003A4733" w:rsidRPr="00EE4A75" w:rsidRDefault="003A4733" w:rsidP="00D14A88">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4F346D4D" w14:textId="77777777" w:rsidR="003A4733" w:rsidRPr="00EE4A75" w:rsidRDefault="003A4733" w:rsidP="00D14A88">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2951F8EB" w14:textId="200C99AC" w:rsidR="003A4733" w:rsidRPr="00EE4A75" w:rsidRDefault="00636CF2" w:rsidP="00D14A88">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                                                                                                              </w:t>
            </w:r>
            <w:r w:rsidR="00754CBB">
              <w:rPr>
                <w:rFonts w:ascii="Arial" w:eastAsia="Times New Roman" w:hAnsi="Arial" w:cs="Arial"/>
                <w:b/>
                <w:sz w:val="20"/>
                <w:szCs w:val="20"/>
                <w:lang w:eastAsia="sl-SI"/>
              </w:rPr>
              <w:t xml:space="preserve"> Boštjan Pavlin, mag.</w:t>
            </w:r>
          </w:p>
          <w:p w14:paraId="48C70FF6" w14:textId="7DAA6BD7" w:rsidR="003A4733" w:rsidRPr="00EE4A75" w:rsidRDefault="00636CF2" w:rsidP="00D14A88">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00754CBB">
              <w:rPr>
                <w:rFonts w:ascii="Arial" w:eastAsia="Times New Roman" w:hAnsi="Arial" w:cs="Arial"/>
                <w:b/>
                <w:sz w:val="20"/>
                <w:szCs w:val="20"/>
                <w:lang w:eastAsia="sl-SI"/>
              </w:rPr>
              <w:t xml:space="preserve">  Državni sekretar</w:t>
            </w:r>
          </w:p>
          <w:p w14:paraId="17BC19E0" w14:textId="77777777" w:rsidR="003A4733" w:rsidRPr="00EE4A75" w:rsidRDefault="003A4733" w:rsidP="00D14A8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bl>
    <w:p w14:paraId="024FA554" w14:textId="77777777" w:rsidR="003A4733" w:rsidRPr="00EE4A75" w:rsidRDefault="003A4733" w:rsidP="003A4733">
      <w:pPr>
        <w:spacing w:after="0" w:line="240" w:lineRule="auto"/>
        <w:rPr>
          <w:rFonts w:ascii="Arial" w:eastAsia="Times New Roman" w:hAnsi="Arial" w:cs="Arial"/>
          <w:sz w:val="20"/>
          <w:szCs w:val="20"/>
        </w:rPr>
      </w:pPr>
    </w:p>
    <w:p w14:paraId="44862A6F" w14:textId="77777777" w:rsidR="003A4733" w:rsidRPr="00EE4A75" w:rsidRDefault="00636CF2" w:rsidP="003A4733">
      <w:pPr>
        <w:spacing w:after="0" w:line="240" w:lineRule="auto"/>
        <w:rPr>
          <w:rFonts w:ascii="Arial" w:eastAsia="Times New Roman" w:hAnsi="Arial" w:cs="Arial"/>
          <w:sz w:val="20"/>
          <w:szCs w:val="20"/>
        </w:rPr>
      </w:pPr>
      <w:r w:rsidRPr="00EE4A75">
        <w:rPr>
          <w:rFonts w:ascii="Arial" w:eastAsia="Times New Roman" w:hAnsi="Arial" w:cs="Arial"/>
          <w:sz w:val="20"/>
          <w:szCs w:val="20"/>
        </w:rPr>
        <w:t>Poslano:</w:t>
      </w:r>
    </w:p>
    <w:p w14:paraId="6A16B087" w14:textId="77777777" w:rsidR="003A4733" w:rsidRPr="00EE4A75" w:rsidRDefault="00636CF2" w:rsidP="003A4733">
      <w:pPr>
        <w:numPr>
          <w:ilvl w:val="0"/>
          <w:numId w:val="32"/>
        </w:numPr>
        <w:spacing w:after="0" w:line="240" w:lineRule="auto"/>
        <w:rPr>
          <w:rFonts w:ascii="Arial" w:eastAsia="Times New Roman" w:hAnsi="Arial" w:cs="Arial"/>
          <w:sz w:val="20"/>
          <w:szCs w:val="20"/>
        </w:rPr>
      </w:pPr>
      <w:r w:rsidRPr="00EE4A75">
        <w:rPr>
          <w:rFonts w:ascii="Arial" w:eastAsia="Times New Roman" w:hAnsi="Arial" w:cs="Arial"/>
          <w:sz w:val="20"/>
          <w:szCs w:val="20"/>
        </w:rPr>
        <w:t>naslovniku</w:t>
      </w:r>
    </w:p>
    <w:p w14:paraId="037F1179" w14:textId="77777777" w:rsidR="003A4733" w:rsidRPr="003E06EB" w:rsidRDefault="00636CF2" w:rsidP="003A4733">
      <w:pPr>
        <w:numPr>
          <w:ilvl w:val="0"/>
          <w:numId w:val="32"/>
        </w:numPr>
        <w:spacing w:after="0" w:line="240" w:lineRule="auto"/>
        <w:rPr>
          <w:rFonts w:ascii="Arial" w:hAnsi="Arial" w:cs="Arial"/>
          <w:sz w:val="20"/>
          <w:szCs w:val="20"/>
        </w:rPr>
      </w:pPr>
      <w:r w:rsidRPr="00EE4A75">
        <w:rPr>
          <w:rFonts w:ascii="Arial" w:hAnsi="Arial" w:cs="Arial"/>
          <w:sz w:val="20"/>
          <w:szCs w:val="20"/>
        </w:rPr>
        <w:t>SGS</w:t>
      </w:r>
    </w:p>
    <w:p w14:paraId="3CCE0E0C" w14:textId="77777777" w:rsidR="003A4733" w:rsidRPr="00EE4A75" w:rsidRDefault="00636CF2" w:rsidP="003A4733">
      <w:pPr>
        <w:numPr>
          <w:ilvl w:val="0"/>
          <w:numId w:val="32"/>
        </w:numPr>
        <w:spacing w:after="0" w:line="240" w:lineRule="auto"/>
        <w:rPr>
          <w:rFonts w:ascii="Arial" w:hAnsi="Arial" w:cs="Arial"/>
          <w:sz w:val="20"/>
          <w:szCs w:val="20"/>
        </w:rPr>
      </w:pPr>
      <w:r w:rsidRPr="00EE4A75">
        <w:rPr>
          <w:rFonts w:ascii="Arial" w:hAnsi="Arial" w:cs="Arial"/>
          <w:sz w:val="20"/>
          <w:szCs w:val="20"/>
        </w:rPr>
        <w:t>DOP</w:t>
      </w:r>
    </w:p>
    <w:p w14:paraId="47FDB9F3" w14:textId="77777777" w:rsidR="003A4733" w:rsidRPr="00EE4A75" w:rsidRDefault="003A4733" w:rsidP="003A4733">
      <w:pPr>
        <w:spacing w:after="0" w:line="240" w:lineRule="auto"/>
        <w:rPr>
          <w:rFonts w:ascii="Arial" w:hAnsi="Arial" w:cs="Arial"/>
          <w:sz w:val="20"/>
          <w:szCs w:val="20"/>
        </w:rPr>
      </w:pPr>
    </w:p>
    <w:p w14:paraId="6BD38614" w14:textId="77777777" w:rsidR="003A4733" w:rsidRPr="00EE4A75" w:rsidRDefault="003A4733" w:rsidP="003A4733">
      <w:pPr>
        <w:numPr>
          <w:ilvl w:val="0"/>
          <w:numId w:val="33"/>
        </w:numPr>
        <w:spacing w:after="0" w:line="240" w:lineRule="auto"/>
        <w:rPr>
          <w:rFonts w:ascii="Arial" w:hAnsi="Arial" w:cs="Arial"/>
          <w:sz w:val="20"/>
          <w:szCs w:val="20"/>
        </w:rPr>
        <w:sectPr w:rsidR="003A4733" w:rsidRPr="00EE4A75" w:rsidSect="009E10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2CCB8F33" w14:textId="77777777" w:rsidR="003A4733" w:rsidRPr="00EE4A75" w:rsidRDefault="00636CF2" w:rsidP="003A4733">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lastRenderedPageBreak/>
        <w:t>POBUDA</w:t>
      </w:r>
    </w:p>
    <w:p w14:paraId="18415A97" w14:textId="77777777" w:rsidR="003A4733" w:rsidRPr="00EC4B38" w:rsidRDefault="00636CF2" w:rsidP="003A4733">
      <w:pPr>
        <w:overflowPunct w:val="0"/>
        <w:autoSpaceDE w:val="0"/>
        <w:autoSpaceDN w:val="0"/>
        <w:adjustRightInd w:val="0"/>
        <w:spacing w:before="60" w:after="0"/>
        <w:jc w:val="center"/>
        <w:textAlignment w:val="baseline"/>
        <w:rPr>
          <w:rFonts w:ascii="Arial" w:eastAsia="Times New Roman" w:hAnsi="Arial" w:cs="Arial"/>
          <w:b/>
          <w:sz w:val="20"/>
          <w:szCs w:val="20"/>
          <w:lang w:eastAsia="sl-SI"/>
        </w:rPr>
      </w:pPr>
      <w:r w:rsidRPr="00EC4B38">
        <w:rPr>
          <w:rFonts w:ascii="Arial" w:eastAsia="Times New Roman" w:hAnsi="Arial" w:cs="Arial"/>
          <w:b/>
          <w:sz w:val="20"/>
          <w:szCs w:val="20"/>
          <w:lang w:eastAsia="sl-SI"/>
        </w:rPr>
        <w:t xml:space="preserve">ZA SKLENITEV </w:t>
      </w:r>
      <w:r w:rsidRPr="00EC4B38">
        <w:rPr>
          <w:rFonts w:ascii="Arial" w:eastAsia="Times New Roman" w:hAnsi="Arial" w:cs="Arial"/>
          <w:b/>
          <w:iCs/>
          <w:sz w:val="20"/>
          <w:szCs w:val="20"/>
          <w:lang w:eastAsia="sl-SI"/>
        </w:rPr>
        <w:t>SPORAZUMA MED REPUBLIK</w:t>
      </w:r>
      <w:r>
        <w:rPr>
          <w:rFonts w:ascii="Arial" w:eastAsia="Times New Roman" w:hAnsi="Arial" w:cs="Arial"/>
          <w:b/>
          <w:iCs/>
          <w:sz w:val="20"/>
          <w:szCs w:val="20"/>
          <w:lang w:eastAsia="sl-SI"/>
        </w:rPr>
        <w:t>O SLOVENIJO</w:t>
      </w:r>
      <w:r w:rsidRPr="00EC4B38">
        <w:rPr>
          <w:rFonts w:ascii="Arial" w:eastAsia="Times New Roman" w:hAnsi="Arial" w:cs="Arial"/>
          <w:b/>
          <w:iCs/>
          <w:sz w:val="20"/>
          <w:szCs w:val="20"/>
          <w:lang w:eastAsia="sl-SI"/>
        </w:rPr>
        <w:t xml:space="preserve"> IN HAŠEMITSK</w:t>
      </w:r>
      <w:r>
        <w:rPr>
          <w:rFonts w:ascii="Arial" w:eastAsia="Times New Roman" w:hAnsi="Arial" w:cs="Arial"/>
          <w:b/>
          <w:iCs/>
          <w:sz w:val="20"/>
          <w:szCs w:val="20"/>
          <w:lang w:eastAsia="sl-SI"/>
        </w:rPr>
        <w:t>O</w:t>
      </w:r>
      <w:r w:rsidRPr="00EC4B38">
        <w:rPr>
          <w:rFonts w:ascii="Arial" w:eastAsia="Times New Roman" w:hAnsi="Arial" w:cs="Arial"/>
          <w:b/>
          <w:iCs/>
          <w:sz w:val="20"/>
          <w:szCs w:val="20"/>
          <w:lang w:eastAsia="sl-SI"/>
        </w:rPr>
        <w:t xml:space="preserve"> KRALJEVIN</w:t>
      </w:r>
      <w:r>
        <w:rPr>
          <w:rFonts w:ascii="Arial" w:eastAsia="Times New Roman" w:hAnsi="Arial" w:cs="Arial"/>
          <w:b/>
          <w:iCs/>
          <w:sz w:val="20"/>
          <w:szCs w:val="20"/>
          <w:lang w:eastAsia="sl-SI"/>
        </w:rPr>
        <w:t>O JORDANIJO</w:t>
      </w:r>
      <w:r w:rsidRPr="00EC4B38">
        <w:rPr>
          <w:rFonts w:ascii="Arial" w:eastAsia="Times New Roman" w:hAnsi="Arial" w:cs="Arial"/>
          <w:b/>
          <w:iCs/>
          <w:sz w:val="20"/>
          <w:szCs w:val="20"/>
          <w:lang w:eastAsia="sl-SI"/>
        </w:rPr>
        <w:t xml:space="preserve"> O SODELOVANJU NA OBRAMBNEM PODROČJU</w:t>
      </w:r>
    </w:p>
    <w:p w14:paraId="1E3D1C23" w14:textId="77777777" w:rsidR="003A4733" w:rsidRPr="00EE4A75" w:rsidRDefault="003A4733" w:rsidP="003A4733">
      <w:pPr>
        <w:overflowPunct w:val="0"/>
        <w:autoSpaceDE w:val="0"/>
        <w:autoSpaceDN w:val="0"/>
        <w:adjustRightInd w:val="0"/>
        <w:spacing w:before="60" w:after="0"/>
        <w:jc w:val="center"/>
        <w:textAlignment w:val="baseline"/>
        <w:rPr>
          <w:rFonts w:ascii="Arial" w:eastAsia="Times New Roman" w:hAnsi="Arial" w:cs="Arial"/>
          <w:sz w:val="20"/>
          <w:szCs w:val="20"/>
          <w:lang w:eastAsia="sl-SI"/>
        </w:rPr>
      </w:pPr>
    </w:p>
    <w:p w14:paraId="296D36EB"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DE0A4CB"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 xml:space="preserve">Na podlagi 70. člena Zakona o zunanjih zadevah (Uradni list RS, št. 113/03 – uradno prečiščeno besedilo, 20/06 – ZNOMCMO, 76/08, 108/09, 80/10 – ZUTD, 31/15 in 30/18 – </w:t>
      </w:r>
      <w:proofErr w:type="spellStart"/>
      <w:r w:rsidRPr="00EE4A75">
        <w:rPr>
          <w:rFonts w:ascii="Arial" w:eastAsia="Times New Roman" w:hAnsi="Arial" w:cs="Arial"/>
          <w:sz w:val="20"/>
          <w:szCs w:val="20"/>
          <w:lang w:eastAsia="sl-SI"/>
        </w:rPr>
        <w:t>ZKZaš</w:t>
      </w:r>
      <w:proofErr w:type="spellEnd"/>
      <w:r w:rsidRPr="00EE4A75">
        <w:rPr>
          <w:rFonts w:ascii="Arial" w:eastAsia="Times New Roman" w:hAnsi="Arial" w:cs="Arial"/>
          <w:sz w:val="20"/>
          <w:szCs w:val="20"/>
          <w:lang w:eastAsia="sl-SI"/>
        </w:rPr>
        <w:t xml:space="preserve">) Ministrstvo za obrambo daje pobudo za sklenitev </w:t>
      </w:r>
      <w:r w:rsidRPr="00EC4B38">
        <w:rPr>
          <w:rFonts w:ascii="Arial" w:eastAsia="Times New Roman" w:hAnsi="Arial" w:cs="Arial"/>
          <w:sz w:val="20"/>
          <w:szCs w:val="20"/>
          <w:lang w:eastAsia="sl-SI"/>
        </w:rPr>
        <w:t xml:space="preserve">Sporazuma med </w:t>
      </w:r>
      <w:r>
        <w:rPr>
          <w:rFonts w:ascii="Arial" w:eastAsia="Times New Roman" w:hAnsi="Arial" w:cs="Arial"/>
          <w:sz w:val="20"/>
          <w:szCs w:val="20"/>
          <w:lang w:eastAsia="sl-SI"/>
        </w:rPr>
        <w:t>Republiko</w:t>
      </w:r>
      <w:r w:rsidRPr="00EC4B38">
        <w:rPr>
          <w:rFonts w:ascii="Arial" w:eastAsia="Times New Roman" w:hAnsi="Arial" w:cs="Arial"/>
          <w:sz w:val="20"/>
          <w:szCs w:val="20"/>
          <w:lang w:eastAsia="sl-SI"/>
        </w:rPr>
        <w:t xml:space="preserve"> Slovenij</w:t>
      </w:r>
      <w:r>
        <w:rPr>
          <w:rFonts w:ascii="Arial" w:eastAsia="Times New Roman" w:hAnsi="Arial" w:cs="Arial"/>
          <w:sz w:val="20"/>
          <w:szCs w:val="20"/>
          <w:lang w:eastAsia="sl-SI"/>
        </w:rPr>
        <w:t>o</w:t>
      </w:r>
      <w:r w:rsidRPr="00EC4B38">
        <w:rPr>
          <w:rFonts w:ascii="Arial" w:eastAsia="Times New Roman" w:hAnsi="Arial" w:cs="Arial"/>
          <w:sz w:val="20"/>
          <w:szCs w:val="20"/>
          <w:lang w:eastAsia="sl-SI"/>
        </w:rPr>
        <w:t xml:space="preserve"> in </w:t>
      </w:r>
      <w:proofErr w:type="spellStart"/>
      <w:r w:rsidRPr="00EC4B38">
        <w:rPr>
          <w:rFonts w:ascii="Arial" w:eastAsia="Times New Roman" w:hAnsi="Arial" w:cs="Arial"/>
          <w:sz w:val="20"/>
          <w:szCs w:val="20"/>
          <w:lang w:eastAsia="sl-SI"/>
        </w:rPr>
        <w:t>Hašemitsk</w:t>
      </w:r>
      <w:r>
        <w:rPr>
          <w:rFonts w:ascii="Arial" w:eastAsia="Times New Roman" w:hAnsi="Arial" w:cs="Arial"/>
          <w:sz w:val="20"/>
          <w:szCs w:val="20"/>
          <w:lang w:eastAsia="sl-SI"/>
        </w:rPr>
        <w:t>o</w:t>
      </w:r>
      <w:proofErr w:type="spellEnd"/>
      <w:r w:rsidRPr="00EC4B38">
        <w:rPr>
          <w:rFonts w:ascii="Arial" w:eastAsia="Times New Roman" w:hAnsi="Arial" w:cs="Arial"/>
          <w:sz w:val="20"/>
          <w:szCs w:val="20"/>
          <w:lang w:eastAsia="sl-SI"/>
        </w:rPr>
        <w:t xml:space="preserve"> kraljevin</w:t>
      </w:r>
      <w:r>
        <w:rPr>
          <w:rFonts w:ascii="Arial" w:eastAsia="Times New Roman" w:hAnsi="Arial" w:cs="Arial"/>
          <w:sz w:val="20"/>
          <w:szCs w:val="20"/>
          <w:lang w:eastAsia="sl-SI"/>
        </w:rPr>
        <w:t>o Jordanijo</w:t>
      </w:r>
      <w:r w:rsidRPr="00EC4B38">
        <w:rPr>
          <w:rFonts w:ascii="Arial" w:eastAsia="Times New Roman" w:hAnsi="Arial" w:cs="Arial"/>
          <w:sz w:val="20"/>
          <w:szCs w:val="20"/>
          <w:lang w:eastAsia="sl-SI"/>
        </w:rPr>
        <w:t xml:space="preserve"> o sodelovanju na obrambnem področju</w:t>
      </w:r>
      <w:r w:rsidRPr="00EE4A75">
        <w:rPr>
          <w:rFonts w:ascii="Arial" w:eastAsia="Times New Roman" w:hAnsi="Arial" w:cs="Arial"/>
          <w:sz w:val="20"/>
          <w:szCs w:val="20"/>
          <w:lang w:eastAsia="sl-SI"/>
        </w:rPr>
        <w:t>.</w:t>
      </w:r>
    </w:p>
    <w:p w14:paraId="0E1EEE45"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3A77D78"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 Razlogi, zaradi katerih se predlaga sklenitev mednarodne pogodbe</w:t>
      </w:r>
    </w:p>
    <w:p w14:paraId="5B854B78"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23AD237F" w14:textId="77777777" w:rsidR="003A4733" w:rsidRDefault="00636CF2" w:rsidP="003A4733">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Republika Slovenija in </w:t>
      </w:r>
      <w:proofErr w:type="spellStart"/>
      <w:r>
        <w:rPr>
          <w:rFonts w:ascii="Arial" w:eastAsia="Times New Roman" w:hAnsi="Arial" w:cs="Arial"/>
          <w:iCs/>
          <w:sz w:val="20"/>
          <w:szCs w:val="20"/>
          <w:lang w:eastAsia="sl-SI"/>
        </w:rPr>
        <w:t>Hašemitska</w:t>
      </w:r>
      <w:proofErr w:type="spellEnd"/>
      <w:r>
        <w:rPr>
          <w:rFonts w:ascii="Arial" w:eastAsia="Times New Roman" w:hAnsi="Arial" w:cs="Arial"/>
          <w:iCs/>
          <w:sz w:val="20"/>
          <w:szCs w:val="20"/>
          <w:lang w:eastAsia="sl-SI"/>
        </w:rPr>
        <w:t xml:space="preserve"> kraljevina Jordanija nimata sklenjenega krovnega sporazuma o sodelovanju na obrambnem in vojaškem področju. </w:t>
      </w:r>
      <w:r w:rsidRPr="00B45BBF">
        <w:rPr>
          <w:rFonts w:ascii="Arial" w:eastAsia="Times New Roman" w:hAnsi="Arial" w:cs="Arial"/>
          <w:iCs/>
          <w:sz w:val="20"/>
          <w:szCs w:val="20"/>
          <w:lang w:eastAsia="sl-SI"/>
        </w:rPr>
        <w:t>Do sedaj je sodelovanje potekalo pre</w:t>
      </w:r>
      <w:r>
        <w:rPr>
          <w:rFonts w:ascii="Arial" w:eastAsia="Times New Roman" w:hAnsi="Arial" w:cs="Arial"/>
          <w:iCs/>
          <w:sz w:val="20"/>
          <w:szCs w:val="20"/>
          <w:lang w:eastAsia="sl-SI"/>
        </w:rPr>
        <w:t>dvsem v multilateralnem okolju, kjer se pripadniki oboroženih sil</w:t>
      </w:r>
      <w:r w:rsidRPr="00B45BBF">
        <w:rPr>
          <w:rFonts w:ascii="Arial" w:eastAsia="Times New Roman" w:hAnsi="Arial" w:cs="Arial"/>
          <w:iCs/>
          <w:sz w:val="20"/>
          <w:szCs w:val="20"/>
          <w:lang w:eastAsia="sl-SI"/>
        </w:rPr>
        <w:t xml:space="preserve"> srečujejo na različnih mednarodnih vojaških vajah, kon</w:t>
      </w:r>
      <w:r>
        <w:rPr>
          <w:rFonts w:ascii="Arial" w:eastAsia="Times New Roman" w:hAnsi="Arial" w:cs="Arial"/>
          <w:iCs/>
          <w:sz w:val="20"/>
          <w:szCs w:val="20"/>
          <w:lang w:eastAsia="sl-SI"/>
        </w:rPr>
        <w:t>ferencah, seminarjih in podobno, ter pri aktivnostih, urejenih z ad hoc mehanizmi.</w:t>
      </w:r>
    </w:p>
    <w:p w14:paraId="44377E00" w14:textId="16D074F0" w:rsidR="003A4733" w:rsidRPr="00D532F9" w:rsidRDefault="00636CF2" w:rsidP="003A4733">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D532F9">
        <w:rPr>
          <w:rFonts w:ascii="Arial" w:eastAsia="Times New Roman" w:hAnsi="Arial" w:cs="Arial"/>
          <w:iCs/>
          <w:sz w:val="20"/>
          <w:szCs w:val="20"/>
          <w:lang w:eastAsia="sl-SI"/>
        </w:rPr>
        <w:t xml:space="preserve">Namen sklenitve sporazuma je vzpostavitev pravno-formalnih </w:t>
      </w:r>
      <w:r>
        <w:rPr>
          <w:rFonts w:ascii="Arial" w:eastAsia="Times New Roman" w:hAnsi="Arial" w:cs="Arial"/>
          <w:iCs/>
          <w:sz w:val="20"/>
          <w:szCs w:val="20"/>
          <w:lang w:eastAsia="sl-SI"/>
        </w:rPr>
        <w:t>podlag</w:t>
      </w:r>
      <w:r w:rsidRPr="00D532F9">
        <w:rPr>
          <w:rFonts w:ascii="Arial" w:eastAsia="Times New Roman" w:hAnsi="Arial" w:cs="Arial"/>
          <w:iCs/>
          <w:sz w:val="20"/>
          <w:szCs w:val="20"/>
          <w:lang w:eastAsia="sl-SI"/>
        </w:rPr>
        <w:t xml:space="preserve"> za obrambno sodelovanje med pogodbenicama</w:t>
      </w:r>
      <w:r>
        <w:rPr>
          <w:rFonts w:ascii="Arial" w:eastAsia="Times New Roman" w:hAnsi="Arial" w:cs="Arial"/>
          <w:iCs/>
          <w:sz w:val="20"/>
          <w:szCs w:val="20"/>
          <w:lang w:eastAsia="sl-SI"/>
        </w:rPr>
        <w:t xml:space="preserve">, tudi v luči povečanega sodelovanja med Republiko Slovenijo in </w:t>
      </w:r>
      <w:proofErr w:type="spellStart"/>
      <w:r>
        <w:rPr>
          <w:rFonts w:ascii="Arial" w:eastAsia="Times New Roman" w:hAnsi="Arial" w:cs="Arial"/>
          <w:iCs/>
          <w:sz w:val="20"/>
          <w:szCs w:val="20"/>
          <w:lang w:eastAsia="sl-SI"/>
        </w:rPr>
        <w:t>Hašemitsko</w:t>
      </w:r>
      <w:proofErr w:type="spellEnd"/>
      <w:r>
        <w:rPr>
          <w:rFonts w:ascii="Arial" w:eastAsia="Times New Roman" w:hAnsi="Arial" w:cs="Arial"/>
          <w:iCs/>
          <w:sz w:val="20"/>
          <w:szCs w:val="20"/>
          <w:lang w:eastAsia="sl-SI"/>
        </w:rPr>
        <w:t xml:space="preserve"> kraljevino Jordanijo v aktivnostih pri dostavi humanitarne pomoči prizadetemu prebivalstvu v Gazi, ter med drugim tudi zagotovitev ustrezne stopnje</w:t>
      </w:r>
      <w:r w:rsidRPr="00D532F9">
        <w:rPr>
          <w:rFonts w:ascii="Arial" w:eastAsia="Times New Roman" w:hAnsi="Arial" w:cs="Arial"/>
          <w:iCs/>
          <w:sz w:val="20"/>
          <w:szCs w:val="20"/>
          <w:lang w:eastAsia="sl-SI"/>
        </w:rPr>
        <w:t xml:space="preserve"> pravne varnosti </w:t>
      </w:r>
      <w:r>
        <w:rPr>
          <w:rFonts w:ascii="Arial" w:eastAsia="Times New Roman" w:hAnsi="Arial" w:cs="Arial"/>
          <w:iCs/>
          <w:sz w:val="20"/>
          <w:szCs w:val="20"/>
          <w:lang w:eastAsia="sl-SI"/>
        </w:rPr>
        <w:t>civilnih uslužbencev</w:t>
      </w:r>
      <w:r w:rsidRPr="00D532F9">
        <w:rPr>
          <w:rFonts w:ascii="Arial" w:eastAsia="Times New Roman" w:hAnsi="Arial" w:cs="Arial"/>
          <w:iCs/>
          <w:sz w:val="20"/>
          <w:szCs w:val="20"/>
          <w:lang w:eastAsia="sl-SI"/>
        </w:rPr>
        <w:t xml:space="preserve"> in </w:t>
      </w:r>
      <w:r>
        <w:rPr>
          <w:rFonts w:ascii="Arial" w:eastAsia="Times New Roman" w:hAnsi="Arial" w:cs="Arial"/>
          <w:iCs/>
          <w:sz w:val="20"/>
          <w:szCs w:val="20"/>
          <w:lang w:eastAsia="sl-SI"/>
        </w:rPr>
        <w:t>vojaških oseb</w:t>
      </w:r>
      <w:r>
        <w:t xml:space="preserve"> </w:t>
      </w:r>
      <w:r w:rsidRPr="00970AB6">
        <w:rPr>
          <w:rFonts w:ascii="Arial" w:eastAsia="Times New Roman" w:hAnsi="Arial" w:cs="Arial"/>
          <w:iCs/>
          <w:sz w:val="20"/>
          <w:szCs w:val="20"/>
          <w:lang w:eastAsia="sl-SI"/>
        </w:rPr>
        <w:t xml:space="preserve">države pošiljateljice na ozemlju države </w:t>
      </w:r>
      <w:r w:rsidR="00BB1501">
        <w:rPr>
          <w:rFonts w:ascii="Arial" w:eastAsia="Times New Roman" w:hAnsi="Arial" w:cs="Arial"/>
          <w:iCs/>
          <w:sz w:val="20"/>
          <w:szCs w:val="20"/>
          <w:lang w:eastAsia="sl-SI"/>
        </w:rPr>
        <w:t>sprejemnice</w:t>
      </w:r>
      <w:r>
        <w:rPr>
          <w:rFonts w:ascii="Arial" w:eastAsia="Times New Roman" w:hAnsi="Arial" w:cs="Arial"/>
          <w:iCs/>
          <w:sz w:val="20"/>
          <w:szCs w:val="20"/>
          <w:lang w:eastAsia="sl-SI"/>
        </w:rPr>
        <w:t xml:space="preserve"> pri izvajanju dejavnosti po sporazumu.</w:t>
      </w:r>
      <w:r w:rsidRPr="00D532F9">
        <w:rPr>
          <w:rFonts w:ascii="Arial" w:eastAsia="Times New Roman" w:hAnsi="Arial" w:cs="Arial"/>
          <w:iCs/>
          <w:sz w:val="20"/>
          <w:szCs w:val="20"/>
          <w:lang w:eastAsia="sl-SI"/>
        </w:rPr>
        <w:t xml:space="preserve"> </w:t>
      </w:r>
    </w:p>
    <w:p w14:paraId="1FE9AF0D" w14:textId="77777777" w:rsidR="003A4733" w:rsidRDefault="003A4733"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p>
    <w:p w14:paraId="62ED5286"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II. Bistvene sestavine mednarodne pogodbe z morebitnimi pridržki in začasno uporabo</w:t>
      </w:r>
    </w:p>
    <w:p w14:paraId="4583BF7D" w14:textId="77777777" w:rsidR="003A4733"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6A55EBF5" w14:textId="282539DA" w:rsidR="003A4733"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w:t>
      </w:r>
      <w:r w:rsidRPr="00A9678F">
        <w:rPr>
          <w:rFonts w:ascii="Arial" w:eastAsia="Times New Roman" w:hAnsi="Arial" w:cs="Arial"/>
          <w:sz w:val="20"/>
          <w:szCs w:val="20"/>
          <w:lang w:eastAsia="sl-SI"/>
        </w:rPr>
        <w:t xml:space="preserve">ogodbenici sklepata sporazum skladno s cilji in načeli Organizacije </w:t>
      </w:r>
      <w:r w:rsidRPr="00A9678F">
        <w:rPr>
          <w:rFonts w:ascii="Arial" w:eastAsia="Times New Roman" w:hAnsi="Arial" w:cs="Arial"/>
          <w:sz w:val="20"/>
          <w:szCs w:val="20"/>
          <w:lang w:eastAsia="sl-SI"/>
        </w:rPr>
        <w:t>združenih narodov in ob upoštevanju temeljnih načel, ki jih zagovarja R</w:t>
      </w:r>
      <w:r w:rsidR="00D01EB2">
        <w:rPr>
          <w:rFonts w:ascii="Arial" w:eastAsia="Times New Roman" w:hAnsi="Arial" w:cs="Arial"/>
          <w:sz w:val="20"/>
          <w:szCs w:val="20"/>
          <w:lang w:eastAsia="sl-SI"/>
        </w:rPr>
        <w:t xml:space="preserve">epublika </w:t>
      </w:r>
      <w:r w:rsidRPr="00A9678F">
        <w:rPr>
          <w:rFonts w:ascii="Arial" w:eastAsia="Times New Roman" w:hAnsi="Arial" w:cs="Arial"/>
          <w:sz w:val="20"/>
          <w:szCs w:val="20"/>
          <w:lang w:eastAsia="sl-SI"/>
        </w:rPr>
        <w:t>S</w:t>
      </w:r>
      <w:r w:rsidR="00D01EB2">
        <w:rPr>
          <w:rFonts w:ascii="Arial" w:eastAsia="Times New Roman" w:hAnsi="Arial" w:cs="Arial"/>
          <w:sz w:val="20"/>
          <w:szCs w:val="20"/>
          <w:lang w:eastAsia="sl-SI"/>
        </w:rPr>
        <w:t>lovenija</w:t>
      </w:r>
      <w:r w:rsidRPr="00A9678F">
        <w:rPr>
          <w:rFonts w:ascii="Arial" w:eastAsia="Times New Roman" w:hAnsi="Arial" w:cs="Arial"/>
          <w:sz w:val="20"/>
          <w:szCs w:val="20"/>
          <w:lang w:eastAsia="sl-SI"/>
        </w:rPr>
        <w:t xml:space="preserve"> kot članica EU in Nata, ob upoštevanju načel enakosti pravic, spoštovanja državne suverenosti, medsebojnih koristi in zaupanja, brez vmešavanja v notranje zadeve, ter z željo spodbujati prijateljsko sodelovanje med pogodbenicama na obrambnem področju.</w:t>
      </w:r>
    </w:p>
    <w:p w14:paraId="3729195E" w14:textId="77777777" w:rsidR="00E56816" w:rsidRPr="00A9678F" w:rsidRDefault="00E56816"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7D4A1621" w14:textId="3EBEF554" w:rsidR="003A4733"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9678F">
        <w:rPr>
          <w:rFonts w:ascii="Arial" w:eastAsia="Times New Roman" w:hAnsi="Arial" w:cs="Arial"/>
          <w:sz w:val="20"/>
          <w:szCs w:val="20"/>
          <w:lang w:eastAsia="sl-SI"/>
        </w:rPr>
        <w:t>Namen sporazuma je vzpostavitev pravne podlage za sodelovanje med pogodbenicama na obrambnem področju, ob upoštevanju načel enakosti, vzajemnosti in obojestranskega interesa ter skladno z notranjo zakonodajo, predpisi in sprejetimi mednarodnimi obveznostmi pogodbenic.</w:t>
      </w:r>
    </w:p>
    <w:p w14:paraId="3ED66A9D" w14:textId="77777777" w:rsidR="00E56816" w:rsidRDefault="00E56816"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1E3FE10F" w14:textId="77777777" w:rsidR="003A4733" w:rsidRPr="007D7587"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9678F">
        <w:rPr>
          <w:rFonts w:ascii="Arial" w:eastAsia="Times New Roman" w:hAnsi="Arial" w:cs="Arial"/>
          <w:sz w:val="20"/>
          <w:szCs w:val="20"/>
          <w:lang w:eastAsia="sl-SI"/>
        </w:rPr>
        <w:t>Sporazum opredeljuje področja</w:t>
      </w:r>
      <w:r>
        <w:rPr>
          <w:rFonts w:ascii="Arial" w:eastAsia="Times New Roman" w:hAnsi="Arial" w:cs="Arial"/>
          <w:sz w:val="20"/>
          <w:szCs w:val="20"/>
          <w:lang w:eastAsia="sl-SI"/>
        </w:rPr>
        <w:t xml:space="preserve"> sodelovanja, zlasti obrambno politiko in obrambno zakonodajo, vojaško izobraževanje in usposabljanje, organiziranost oboroženih sil, mirovne in humanitarne operacije ter usposabljanje, nadzor nad oboroževanjem in razorožitvijo, raziskave, razvoj in posvetovanja o obrambnih tehnologijah, obrambna industrija v okviru pristojnosti obeh vlad, vojaški finančni in računovodski sistem, vojaška geografija in </w:t>
      </w:r>
      <w:proofErr w:type="spellStart"/>
      <w:r>
        <w:rPr>
          <w:rFonts w:ascii="Arial" w:eastAsia="Times New Roman" w:hAnsi="Arial" w:cs="Arial"/>
          <w:sz w:val="20"/>
          <w:szCs w:val="20"/>
          <w:lang w:eastAsia="sl-SI"/>
        </w:rPr>
        <w:t>geoprostorske</w:t>
      </w:r>
      <w:proofErr w:type="spellEnd"/>
      <w:r>
        <w:rPr>
          <w:rFonts w:ascii="Arial" w:eastAsia="Times New Roman" w:hAnsi="Arial" w:cs="Arial"/>
          <w:sz w:val="20"/>
          <w:szCs w:val="20"/>
          <w:lang w:eastAsia="sl-SI"/>
        </w:rPr>
        <w:t xml:space="preserve"> informacije, vojaška zgodovina, vojaška medicina in vojaška zdravstvena podpora, vojaški špor</w:t>
      </w:r>
      <w:r>
        <w:rPr>
          <w:rFonts w:ascii="Arial" w:eastAsia="Times New Roman" w:hAnsi="Arial" w:cs="Arial"/>
          <w:sz w:val="20"/>
          <w:szCs w:val="20"/>
          <w:lang w:eastAsia="sl-SI"/>
        </w:rPr>
        <w:t xml:space="preserve">t in druge kulturne dejavnosti, obrambna standardizacija, kodifikacija in zagotavljanje kakovosti, sodelovanje pri usposabljanju za boj proti terorizmu in na področju obveščevalne dejavnosti. Sodelovanje bo potekalo </w:t>
      </w:r>
      <w:r w:rsidRPr="00D673CC">
        <w:rPr>
          <w:rFonts w:ascii="Arial" w:eastAsia="Times New Roman" w:hAnsi="Arial" w:cs="Arial"/>
          <w:sz w:val="20"/>
          <w:szCs w:val="20"/>
          <w:lang w:eastAsia="sl-SI"/>
        </w:rPr>
        <w:t xml:space="preserve">v obliki obiskov in srečanj visokih predstavnikov pogodbenic, strokovnih posvetov, izobraževanj in usposabljanj, sodelovanja opazovalcev in vojaških enot na </w:t>
      </w:r>
      <w:proofErr w:type="spellStart"/>
      <w:r w:rsidRPr="00D673CC">
        <w:rPr>
          <w:rFonts w:ascii="Arial" w:eastAsia="Times New Roman" w:hAnsi="Arial" w:cs="Arial"/>
          <w:sz w:val="20"/>
          <w:szCs w:val="20"/>
          <w:lang w:eastAsia="sl-SI"/>
        </w:rPr>
        <w:t>dvo</w:t>
      </w:r>
      <w:proofErr w:type="spellEnd"/>
      <w:r w:rsidRPr="00D673CC">
        <w:rPr>
          <w:rFonts w:ascii="Arial" w:eastAsia="Times New Roman" w:hAnsi="Arial" w:cs="Arial"/>
          <w:sz w:val="20"/>
          <w:szCs w:val="20"/>
          <w:lang w:eastAsia="sl-SI"/>
        </w:rPr>
        <w:t>- in</w:t>
      </w:r>
      <w:r>
        <w:rPr>
          <w:rFonts w:ascii="Arial" w:eastAsia="Times New Roman" w:hAnsi="Arial" w:cs="Arial"/>
          <w:sz w:val="20"/>
          <w:szCs w:val="20"/>
          <w:lang w:eastAsia="sl-SI"/>
        </w:rPr>
        <w:t xml:space="preserve"> večstranskih vojaških vajah,</w:t>
      </w:r>
      <w:r w:rsidRPr="00D673CC">
        <w:rPr>
          <w:rFonts w:ascii="Arial" w:eastAsia="Times New Roman" w:hAnsi="Arial" w:cs="Arial"/>
          <w:sz w:val="20"/>
          <w:szCs w:val="20"/>
          <w:lang w:eastAsia="sl-SI"/>
        </w:rPr>
        <w:t xml:space="preserve"> izmenjave podatkov</w:t>
      </w:r>
      <w:r>
        <w:rPr>
          <w:rFonts w:ascii="Arial" w:eastAsia="Times New Roman" w:hAnsi="Arial" w:cs="Arial"/>
          <w:sz w:val="20"/>
          <w:szCs w:val="20"/>
          <w:lang w:eastAsia="sl-SI"/>
        </w:rPr>
        <w:t xml:space="preserve"> in drugih oblikah. Za izvajanje določb sporazuma lahko pogodbenici skleneta izvedbe</w:t>
      </w:r>
      <w:r>
        <w:rPr>
          <w:rFonts w:ascii="Arial" w:eastAsia="Times New Roman" w:hAnsi="Arial" w:cs="Arial"/>
          <w:sz w:val="20"/>
          <w:szCs w:val="20"/>
          <w:lang w:eastAsia="sl-SI"/>
        </w:rPr>
        <w:t xml:space="preserve">ne dogovore. Sporazum vsebuje tudi določbe glede izmenjave in varovanja podatkov ter finančnih vidikov. Pri določbi v zvezi z odškodninskimi zahtevki je Ministrstvo za obrambo izhajalo </w:t>
      </w:r>
      <w:r w:rsidRPr="007D7587">
        <w:rPr>
          <w:rFonts w:ascii="Arial" w:eastAsia="Times New Roman" w:hAnsi="Arial" w:cs="Arial"/>
          <w:sz w:val="20"/>
          <w:szCs w:val="20"/>
          <w:lang w:eastAsia="sl-SI"/>
        </w:rPr>
        <w:t>iz interesov in potreb S</w:t>
      </w:r>
      <w:r>
        <w:rPr>
          <w:rFonts w:ascii="Arial" w:eastAsia="Times New Roman" w:hAnsi="Arial" w:cs="Arial"/>
          <w:sz w:val="20"/>
          <w:szCs w:val="20"/>
          <w:lang w:eastAsia="sl-SI"/>
        </w:rPr>
        <w:t xml:space="preserve">lovenske vojske </w:t>
      </w:r>
      <w:r w:rsidRPr="007D7587">
        <w:rPr>
          <w:rFonts w:ascii="Arial" w:eastAsia="Times New Roman" w:hAnsi="Arial" w:cs="Arial"/>
          <w:sz w:val="20"/>
          <w:szCs w:val="20"/>
          <w:lang w:eastAsia="sl-SI"/>
        </w:rPr>
        <w:t xml:space="preserve">glede na predvidena področja in oblike sodelovanja, ob upoštevanju primerljive ureditve v sporazumih o statusu sil, kot sta npr. Sporazum med pogodbenicami Severnoatlantske pogodbe o statusu njihovih sil (Uradni list RS – </w:t>
      </w:r>
      <w:r>
        <w:rPr>
          <w:rFonts w:ascii="Arial" w:eastAsia="Times New Roman" w:hAnsi="Arial" w:cs="Arial"/>
          <w:sz w:val="20"/>
          <w:szCs w:val="20"/>
          <w:lang w:eastAsia="sl-SI"/>
        </w:rPr>
        <w:t>M</w:t>
      </w:r>
      <w:r w:rsidRPr="007D7587">
        <w:rPr>
          <w:rFonts w:ascii="Arial" w:eastAsia="Times New Roman" w:hAnsi="Arial" w:cs="Arial"/>
          <w:sz w:val="20"/>
          <w:szCs w:val="20"/>
          <w:lang w:eastAsia="sl-SI"/>
        </w:rPr>
        <w:t>ednarodne pogodbe, št. 22/04 – Nato SOFA) in Sporazum med država</w:t>
      </w:r>
      <w:r w:rsidRPr="007D7587">
        <w:rPr>
          <w:rFonts w:ascii="Arial" w:eastAsia="Times New Roman" w:hAnsi="Arial" w:cs="Arial"/>
          <w:sz w:val="20"/>
          <w:szCs w:val="20"/>
          <w:lang w:eastAsia="sl-SI"/>
        </w:rPr>
        <w:t xml:space="preserve">mi pogodbenicami Severnoatlantskega pakta in drugimi državami, ki sodelujejo v Partnerstvu za mir, glede </w:t>
      </w:r>
      <w:r w:rsidRPr="007D7587">
        <w:rPr>
          <w:rFonts w:ascii="Arial" w:eastAsia="Times New Roman" w:hAnsi="Arial" w:cs="Arial"/>
          <w:sz w:val="20"/>
          <w:szCs w:val="20"/>
          <w:lang w:eastAsia="sl-SI"/>
        </w:rPr>
        <w:lastRenderedPageBreak/>
        <w:t>statusa njihovih sil (Uradni list RS</w:t>
      </w:r>
      <w:r>
        <w:rPr>
          <w:rFonts w:ascii="Arial" w:eastAsia="Times New Roman" w:hAnsi="Arial" w:cs="Arial"/>
          <w:sz w:val="20"/>
          <w:szCs w:val="20"/>
          <w:lang w:eastAsia="sl-SI"/>
        </w:rPr>
        <w:t xml:space="preserve"> – Mednarodne pogodbe</w:t>
      </w:r>
      <w:r w:rsidRPr="007D7587">
        <w:rPr>
          <w:rFonts w:ascii="Arial" w:eastAsia="Times New Roman" w:hAnsi="Arial" w:cs="Arial"/>
          <w:sz w:val="20"/>
          <w:szCs w:val="20"/>
          <w:lang w:eastAsia="sl-SI"/>
        </w:rPr>
        <w:t xml:space="preserve">, št. 16/95 – </w:t>
      </w:r>
      <w:proofErr w:type="spellStart"/>
      <w:r w:rsidRPr="007D7587">
        <w:rPr>
          <w:rFonts w:ascii="Arial" w:eastAsia="Times New Roman" w:hAnsi="Arial" w:cs="Arial"/>
          <w:sz w:val="20"/>
          <w:szCs w:val="20"/>
          <w:lang w:eastAsia="sl-SI"/>
        </w:rPr>
        <w:t>PfP</w:t>
      </w:r>
      <w:proofErr w:type="spellEnd"/>
      <w:r w:rsidRPr="007D7587">
        <w:rPr>
          <w:rFonts w:ascii="Arial" w:eastAsia="Times New Roman" w:hAnsi="Arial" w:cs="Arial"/>
          <w:sz w:val="20"/>
          <w:szCs w:val="20"/>
          <w:lang w:eastAsia="sl-SI"/>
        </w:rPr>
        <w:t xml:space="preserve"> SOFA). Pri tem je upoštevan zlasti položaj oškodovanca – tretje osebe in njegove možnosti za dejansko uveljavljanje pravice do povračila škode, povzročene s strani pripadnika pogodbenice </w:t>
      </w:r>
      <w:r w:rsidRPr="007D7587">
        <w:rPr>
          <w:rFonts w:ascii="Arial" w:eastAsia="Times New Roman" w:hAnsi="Arial" w:cs="Arial"/>
          <w:sz w:val="20"/>
          <w:szCs w:val="20"/>
          <w:lang w:eastAsia="sl-SI"/>
        </w:rPr>
        <w:t>pošiljateljice.</w:t>
      </w:r>
    </w:p>
    <w:p w14:paraId="13A9B3AD" w14:textId="77777777" w:rsidR="003A4733" w:rsidRPr="007D7587"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B2D7D72" w14:textId="052E2FF4" w:rsidR="003A4733"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7D7587">
        <w:rPr>
          <w:rFonts w:ascii="Arial" w:eastAsia="Times New Roman" w:hAnsi="Arial" w:cs="Arial"/>
          <w:sz w:val="20"/>
          <w:szCs w:val="20"/>
          <w:lang w:eastAsia="sl-SI"/>
        </w:rPr>
        <w:t xml:space="preserve">V zvezi s škodo, ki jo pripadnik pogodbenice pošiljateljice povzroči na ozemlju pogodbenice prejemnice tretjim osebam, Ministrstvo za obrambo predlaga, da je zanjo odgovorna pogodbenica pošiljateljica. To vključuje vso škodo, ne le tisto, ki je nastala pri opravljanju uradnih dolžnosti pripadnikov pogodbenice pošiljateljice. Seveda pa lahko nato pogodbenica pošiljateljica, v skladu s svojo notranjo zakonodajo, od pripadnika, ki je dejansko odgovoren za nastanek škode, zahteva povrnitev odškodnine, ki jo je </w:t>
      </w:r>
      <w:r w:rsidRPr="007D7587">
        <w:rPr>
          <w:rFonts w:ascii="Arial" w:eastAsia="Times New Roman" w:hAnsi="Arial" w:cs="Arial"/>
          <w:sz w:val="20"/>
          <w:szCs w:val="20"/>
          <w:lang w:eastAsia="sl-SI"/>
        </w:rPr>
        <w:t>predhodno plačala oškodovancu.</w:t>
      </w:r>
      <w:r w:rsidR="00E56816">
        <w:rPr>
          <w:rFonts w:ascii="Arial" w:eastAsia="Times New Roman" w:hAnsi="Arial" w:cs="Arial"/>
          <w:sz w:val="20"/>
          <w:szCs w:val="20"/>
          <w:lang w:eastAsia="sl-SI"/>
        </w:rPr>
        <w:t xml:space="preserve"> </w:t>
      </w:r>
      <w:r w:rsidRPr="007D7587">
        <w:rPr>
          <w:rFonts w:ascii="Arial" w:eastAsia="Times New Roman" w:hAnsi="Arial" w:cs="Arial"/>
          <w:sz w:val="20"/>
          <w:szCs w:val="20"/>
          <w:lang w:eastAsia="sl-SI"/>
        </w:rPr>
        <w:t xml:space="preserve">Takšna ureditev je predlagana predvsem z vidika zaščite pravic oškodovanca. Čeprav je običajno pogodbenica pošiljateljica odgovorna le za plačilo škode, ki izhaja iz dejanja ali opustitve njenega pripadnika pri opravljanju uradnih dolžnosti, za katero je pravno odgovorna, pa pogosto zaradi svoje moralne zavezanosti poravna škodo tudi v drugih primerih (ex </w:t>
      </w:r>
      <w:proofErr w:type="spellStart"/>
      <w:r w:rsidRPr="007D7587">
        <w:rPr>
          <w:rFonts w:ascii="Arial" w:eastAsia="Times New Roman" w:hAnsi="Arial" w:cs="Arial"/>
          <w:sz w:val="20"/>
          <w:szCs w:val="20"/>
          <w:lang w:eastAsia="sl-SI"/>
        </w:rPr>
        <w:t>gratia</w:t>
      </w:r>
      <w:proofErr w:type="spellEnd"/>
      <w:r w:rsidRPr="007D7587">
        <w:rPr>
          <w:rFonts w:ascii="Arial" w:eastAsia="Times New Roman" w:hAnsi="Arial" w:cs="Arial"/>
          <w:sz w:val="20"/>
          <w:szCs w:val="20"/>
          <w:lang w:eastAsia="sl-SI"/>
        </w:rPr>
        <w:t xml:space="preserve"> plačila). Dejstvo je namreč, da do škode sploh ne bi prišlo, če država pošiljateljica svojih pripadnikov ne bi napot</w:t>
      </w:r>
      <w:r w:rsidRPr="007D7587">
        <w:rPr>
          <w:rFonts w:ascii="Arial" w:eastAsia="Times New Roman" w:hAnsi="Arial" w:cs="Arial"/>
          <w:sz w:val="20"/>
          <w:szCs w:val="20"/>
          <w:lang w:eastAsia="sl-SI"/>
        </w:rPr>
        <w:t>ila na ozemlje pogodbenice prejemnice. Ob tovrstni škodi so lahko namreč postopki uveljavljanja odškodnine za oškodovanca zelo dolgi, zapleteni in negotovi, prek diplomatskih poti, po notranjem pravu druge pogodbenice ter na njenih sodiščih. Hitro plačilo ustrezne odškodnine za škodo, ki jo povzročijo tuje sile na ozemlju pogodbenice prejemnice, pa je pomembno tudi s politično-psihološkega vidika.</w:t>
      </w:r>
      <w:r w:rsidR="00E56816">
        <w:rPr>
          <w:rFonts w:ascii="Arial" w:eastAsia="Times New Roman" w:hAnsi="Arial" w:cs="Arial"/>
          <w:sz w:val="20"/>
          <w:szCs w:val="20"/>
          <w:lang w:eastAsia="sl-SI"/>
        </w:rPr>
        <w:t xml:space="preserve"> </w:t>
      </w:r>
      <w:r w:rsidRPr="007D7587">
        <w:rPr>
          <w:rFonts w:ascii="Arial" w:eastAsia="Times New Roman" w:hAnsi="Arial" w:cs="Arial"/>
          <w:sz w:val="20"/>
          <w:szCs w:val="20"/>
          <w:lang w:eastAsia="sl-SI"/>
        </w:rPr>
        <w:t>Glede odškodninskih zahtevkov za škodo, povzročeno kateri od pogodbenic (državna lastnina), pa Ministrstvo za o</w:t>
      </w:r>
      <w:r w:rsidRPr="007D7587">
        <w:rPr>
          <w:rFonts w:ascii="Arial" w:eastAsia="Times New Roman" w:hAnsi="Arial" w:cs="Arial"/>
          <w:sz w:val="20"/>
          <w:szCs w:val="20"/>
          <w:lang w:eastAsia="sl-SI"/>
        </w:rPr>
        <w:t>brambo predlaga, da se, v skladu z ustaljeno prakso, rešujejo z medsebojnim dogovorom pogodbenic.</w:t>
      </w:r>
    </w:p>
    <w:p w14:paraId="4156BFC8" w14:textId="77777777" w:rsidR="00E56816" w:rsidRDefault="00E56816"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0FE3A81" w14:textId="7FFBF5DB" w:rsidR="003A4733" w:rsidRDefault="00636CF2" w:rsidP="003A4733">
      <w:pPr>
        <w:overflowPunct w:val="0"/>
        <w:autoSpaceDE w:val="0"/>
        <w:autoSpaceDN w:val="0"/>
        <w:adjustRightInd w:val="0"/>
        <w:spacing w:after="0"/>
        <w:jc w:val="both"/>
        <w:textAlignment w:val="baseline"/>
        <w:rPr>
          <w:rFonts w:ascii="Arial" w:eastAsia="Times New Roman" w:hAnsi="Arial" w:cs="Arial"/>
          <w:sz w:val="20"/>
          <w:szCs w:val="20"/>
        </w:rPr>
      </w:pPr>
      <w:r>
        <w:rPr>
          <w:rFonts w:ascii="Arial" w:eastAsia="Times New Roman" w:hAnsi="Arial" w:cs="Arial"/>
          <w:sz w:val="20"/>
          <w:szCs w:val="20"/>
          <w:lang w:eastAsia="sl-SI"/>
        </w:rPr>
        <w:t xml:space="preserve">V 10. členu je posebej urejena pristojnost, pri čemer Ministrstvo za obrambo kot pogajalsko izhodišče predlaga, </w:t>
      </w:r>
      <w:r w:rsidRPr="000B1A7F">
        <w:rPr>
          <w:rFonts w:ascii="Arial" w:eastAsia="Times New Roman" w:hAnsi="Arial" w:cs="Arial"/>
          <w:sz w:val="20"/>
          <w:szCs w:val="20"/>
          <w:lang w:eastAsia="sl-SI"/>
        </w:rPr>
        <w:t xml:space="preserve">da se kot izjemo predvidi </w:t>
      </w:r>
      <w:r>
        <w:rPr>
          <w:rFonts w:ascii="Arial" w:eastAsia="Times New Roman" w:hAnsi="Arial" w:cs="Arial"/>
          <w:sz w:val="20"/>
          <w:szCs w:val="20"/>
          <w:lang w:eastAsia="sl-SI"/>
        </w:rPr>
        <w:t>prednostna pravica uveljavljanja</w:t>
      </w:r>
      <w:r w:rsidRPr="000B1A7F">
        <w:rPr>
          <w:rFonts w:ascii="Arial" w:eastAsia="Times New Roman" w:hAnsi="Arial" w:cs="Arial"/>
          <w:sz w:val="20"/>
          <w:szCs w:val="20"/>
          <w:lang w:eastAsia="sl-SI"/>
        </w:rPr>
        <w:t xml:space="preserve"> pristojnost</w:t>
      </w:r>
      <w:r>
        <w:rPr>
          <w:rFonts w:ascii="Arial" w:eastAsia="Times New Roman" w:hAnsi="Arial" w:cs="Arial"/>
          <w:sz w:val="20"/>
          <w:szCs w:val="20"/>
          <w:lang w:eastAsia="sl-SI"/>
        </w:rPr>
        <w:t>i</w:t>
      </w:r>
      <w:r w:rsidRPr="000B1A7F">
        <w:rPr>
          <w:rFonts w:ascii="Arial" w:eastAsia="Times New Roman" w:hAnsi="Arial" w:cs="Arial"/>
          <w:sz w:val="20"/>
          <w:szCs w:val="20"/>
          <w:lang w:eastAsia="sl-SI"/>
        </w:rPr>
        <w:t xml:space="preserve"> pogodbenice pošiljateljice nad njenimi pripadniki </w:t>
      </w:r>
      <w:r>
        <w:rPr>
          <w:rFonts w:ascii="Arial" w:eastAsia="Times New Roman" w:hAnsi="Arial" w:cs="Arial"/>
          <w:sz w:val="20"/>
          <w:szCs w:val="20"/>
          <w:lang w:eastAsia="sl-SI"/>
        </w:rPr>
        <w:t>za kazenski pregon kaznivih dejanj</w:t>
      </w:r>
      <w:r w:rsidRPr="000B1A7F">
        <w:rPr>
          <w:rFonts w:ascii="Arial" w:eastAsia="Times New Roman" w:hAnsi="Arial" w:cs="Arial"/>
          <w:sz w:val="20"/>
          <w:szCs w:val="20"/>
          <w:lang w:eastAsia="sl-SI"/>
        </w:rPr>
        <w:t>, ki ogrožajo zgolj varnost ali premoženje pogodbenice pošiljateljice</w:t>
      </w:r>
      <w:r>
        <w:rPr>
          <w:rFonts w:ascii="Arial" w:eastAsia="Times New Roman" w:hAnsi="Arial" w:cs="Arial"/>
          <w:sz w:val="20"/>
          <w:szCs w:val="20"/>
          <w:lang w:eastAsia="sl-SI"/>
        </w:rPr>
        <w:t>, kaznivih dejanj, storjenih samo zoper osebo ali premoženje drugega pripadnika pogodbenice pošiljateljice</w:t>
      </w:r>
      <w:r w:rsidRPr="000B1A7F">
        <w:rPr>
          <w:rFonts w:ascii="Arial" w:eastAsia="Times New Roman" w:hAnsi="Arial" w:cs="Arial"/>
          <w:sz w:val="20"/>
          <w:szCs w:val="20"/>
          <w:lang w:eastAsia="sl-SI"/>
        </w:rPr>
        <w:t xml:space="preserve">, </w:t>
      </w:r>
      <w:r>
        <w:rPr>
          <w:rFonts w:ascii="Arial" w:eastAsia="Times New Roman" w:hAnsi="Arial" w:cs="Arial"/>
          <w:sz w:val="20"/>
          <w:szCs w:val="20"/>
          <w:lang w:eastAsia="sl-SI"/>
        </w:rPr>
        <w:t>ter kaznivih dejanj</w:t>
      </w:r>
      <w:r w:rsidRPr="000B1A7F">
        <w:rPr>
          <w:rFonts w:ascii="Arial" w:eastAsia="Times New Roman" w:hAnsi="Arial" w:cs="Arial"/>
          <w:sz w:val="20"/>
          <w:szCs w:val="20"/>
          <w:lang w:eastAsia="sl-SI"/>
        </w:rPr>
        <w:t>, ki so posledica dejanj ali opustitev, storjenih namenoma ali iz malomarnosti pri opravljanju uradne dolžnosti</w:t>
      </w:r>
      <w:r>
        <w:rPr>
          <w:rFonts w:ascii="Arial" w:eastAsia="Times New Roman" w:hAnsi="Arial" w:cs="Arial"/>
          <w:sz w:val="20"/>
          <w:szCs w:val="20"/>
          <w:lang w:eastAsia="sl-SI"/>
        </w:rPr>
        <w:t>. T</w:t>
      </w:r>
      <w:r w:rsidRPr="00E14A2F">
        <w:rPr>
          <w:rFonts w:ascii="Arial" w:eastAsia="Times New Roman" w:hAnsi="Arial" w:cs="Arial"/>
          <w:sz w:val="20"/>
          <w:szCs w:val="20"/>
        </w:rPr>
        <w:t>ežnja po zaščiti ključnih interesov pogodbenic</w:t>
      </w:r>
      <w:r w:rsidRPr="00E14A2F">
        <w:rPr>
          <w:rFonts w:ascii="Arial" w:eastAsia="Times New Roman" w:hAnsi="Arial" w:cs="Arial"/>
          <w:sz w:val="20"/>
          <w:szCs w:val="20"/>
        </w:rPr>
        <w:t xml:space="preserve">e pošiljateljice, predvsem njene nacionalne varnosti, premoženja in osebja, </w:t>
      </w:r>
      <w:r>
        <w:rPr>
          <w:rFonts w:ascii="Arial" w:eastAsia="Times New Roman" w:hAnsi="Arial" w:cs="Arial"/>
          <w:sz w:val="20"/>
          <w:szCs w:val="20"/>
        </w:rPr>
        <w:t xml:space="preserve">je </w:t>
      </w:r>
      <w:r w:rsidRPr="00E14A2F">
        <w:rPr>
          <w:rFonts w:ascii="Arial" w:eastAsia="Times New Roman" w:hAnsi="Arial" w:cs="Arial"/>
          <w:sz w:val="20"/>
          <w:szCs w:val="20"/>
        </w:rPr>
        <w:t>m</w:t>
      </w:r>
      <w:r>
        <w:rPr>
          <w:rFonts w:ascii="Arial" w:eastAsia="Times New Roman" w:hAnsi="Arial" w:cs="Arial"/>
          <w:sz w:val="20"/>
          <w:szCs w:val="20"/>
        </w:rPr>
        <w:t>ed izvajanjem nalog v tujini,</w:t>
      </w:r>
      <w:r w:rsidRPr="00E14A2F">
        <w:rPr>
          <w:rFonts w:ascii="Arial" w:eastAsia="Times New Roman" w:hAnsi="Arial" w:cs="Arial"/>
          <w:sz w:val="20"/>
          <w:szCs w:val="20"/>
        </w:rPr>
        <w:t xml:space="preserve"> na področju mednarodnega vojaškega (so)delovanja vseskozi prisotna in je izhodiščno načelo urejanja medsebojnih razmerij med pogodbenico prejemnico in pogodbenico pošiljateljico v krovnih ali ad hoc sporazumih o obrambnem sodelovanju, še zlasti pa se izrazi v t. i. sporazumih o statusu sil, med katere uvrščamo tudi Nato in </w:t>
      </w:r>
      <w:proofErr w:type="spellStart"/>
      <w:r w:rsidRPr="00E14A2F">
        <w:rPr>
          <w:rFonts w:ascii="Arial" w:eastAsia="Times New Roman" w:hAnsi="Arial" w:cs="Arial"/>
          <w:sz w:val="20"/>
          <w:szCs w:val="20"/>
        </w:rPr>
        <w:t>PfP</w:t>
      </w:r>
      <w:proofErr w:type="spellEnd"/>
      <w:r w:rsidRPr="00E14A2F">
        <w:rPr>
          <w:rFonts w:ascii="Arial" w:eastAsia="Times New Roman" w:hAnsi="Arial" w:cs="Arial"/>
          <w:sz w:val="20"/>
          <w:szCs w:val="20"/>
        </w:rPr>
        <w:t xml:space="preserve"> SOFA. Tudi navedena sporazuma uveljavljata nekatere izj</w:t>
      </w:r>
      <w:r>
        <w:rPr>
          <w:rFonts w:ascii="Arial" w:eastAsia="Times New Roman" w:hAnsi="Arial" w:cs="Arial"/>
          <w:sz w:val="20"/>
          <w:szCs w:val="20"/>
        </w:rPr>
        <w:t>eme glede kazenske</w:t>
      </w:r>
      <w:r>
        <w:rPr>
          <w:rFonts w:ascii="Arial" w:eastAsia="Times New Roman" w:hAnsi="Arial" w:cs="Arial"/>
          <w:sz w:val="20"/>
          <w:szCs w:val="20"/>
        </w:rPr>
        <w:t xml:space="preserve"> pristojnosti</w:t>
      </w:r>
      <w:r w:rsidRPr="00E14A2F">
        <w:rPr>
          <w:rFonts w:ascii="Arial" w:eastAsia="Times New Roman" w:hAnsi="Arial" w:cs="Arial"/>
          <w:sz w:val="20"/>
          <w:szCs w:val="20"/>
        </w:rPr>
        <w:t>. V primerih zelo raznolikih pravnih sistemov pa skuša pogodbenica pošiljateljica običajno zagotoviti čim večjo zaščito</w:t>
      </w:r>
      <w:r>
        <w:rPr>
          <w:rFonts w:ascii="Arial" w:eastAsia="Times New Roman" w:hAnsi="Arial" w:cs="Arial"/>
          <w:sz w:val="20"/>
          <w:szCs w:val="20"/>
        </w:rPr>
        <w:t xml:space="preserve"> svojih</w:t>
      </w:r>
      <w:r w:rsidRPr="00E14A2F">
        <w:rPr>
          <w:rFonts w:ascii="Arial" w:eastAsia="Times New Roman" w:hAnsi="Arial" w:cs="Arial"/>
          <w:sz w:val="20"/>
          <w:szCs w:val="20"/>
        </w:rPr>
        <w:t xml:space="preserve"> pripadnikov pred sojenjem v kazenskih zadevah s strani pogodbenice prejemnice, kjer kazenski postopek morda ne zadošča pravnim standardom, uveljavljenim v državi pošiljateljici.</w:t>
      </w:r>
      <w:r w:rsidR="00E56816">
        <w:rPr>
          <w:rFonts w:ascii="Arial" w:eastAsia="Times New Roman" w:hAnsi="Arial" w:cs="Arial"/>
          <w:sz w:val="20"/>
          <w:szCs w:val="20"/>
        </w:rPr>
        <w:t xml:space="preserve"> </w:t>
      </w:r>
      <w:r>
        <w:rPr>
          <w:rFonts w:ascii="Arial" w:eastAsia="Times New Roman" w:hAnsi="Arial" w:cs="Arial"/>
          <w:sz w:val="20"/>
          <w:szCs w:val="20"/>
        </w:rPr>
        <w:t xml:space="preserve">Predlagano ureditev </w:t>
      </w:r>
      <w:r w:rsidRPr="009F2C93">
        <w:rPr>
          <w:rFonts w:ascii="Arial" w:eastAsia="Times New Roman" w:hAnsi="Arial" w:cs="Arial"/>
          <w:sz w:val="20"/>
          <w:szCs w:val="20"/>
        </w:rPr>
        <w:t xml:space="preserve">narekujejo interesi in potrebe </w:t>
      </w:r>
      <w:r>
        <w:rPr>
          <w:rFonts w:ascii="Arial" w:eastAsia="Times New Roman" w:hAnsi="Arial" w:cs="Arial"/>
          <w:sz w:val="20"/>
          <w:szCs w:val="20"/>
        </w:rPr>
        <w:t>slovenske strani</w:t>
      </w:r>
      <w:r w:rsidRPr="009F2C93">
        <w:rPr>
          <w:rFonts w:ascii="Arial" w:eastAsia="Times New Roman" w:hAnsi="Arial" w:cs="Arial"/>
          <w:sz w:val="20"/>
          <w:szCs w:val="20"/>
        </w:rPr>
        <w:t xml:space="preserve"> glede na predvidene oblike in področja sodelovanja, zlasti sodelovanje na področju mirovnih in humanitarnih operacij in usposabljanj, usposabljanja za boj proti terorizmu in na področju obveščevalne dejavnosti, ter sodelovanje opazovalcev in vojaških enot na </w:t>
      </w:r>
      <w:proofErr w:type="spellStart"/>
      <w:r w:rsidRPr="009F2C93">
        <w:rPr>
          <w:rFonts w:ascii="Arial" w:eastAsia="Times New Roman" w:hAnsi="Arial" w:cs="Arial"/>
          <w:sz w:val="20"/>
          <w:szCs w:val="20"/>
        </w:rPr>
        <w:t>dvo</w:t>
      </w:r>
      <w:proofErr w:type="spellEnd"/>
      <w:r w:rsidRPr="009F2C93">
        <w:rPr>
          <w:rFonts w:ascii="Arial" w:eastAsia="Times New Roman" w:hAnsi="Arial" w:cs="Arial"/>
          <w:sz w:val="20"/>
          <w:szCs w:val="20"/>
        </w:rPr>
        <w:t>- i</w:t>
      </w:r>
      <w:r w:rsidRPr="009F2C93">
        <w:rPr>
          <w:rFonts w:ascii="Arial" w:eastAsia="Times New Roman" w:hAnsi="Arial" w:cs="Arial"/>
          <w:sz w:val="20"/>
          <w:szCs w:val="20"/>
        </w:rPr>
        <w:t xml:space="preserve">n večstranskih vojaških vajah. Glede na specifiko političnih, verskih </w:t>
      </w:r>
      <w:r>
        <w:rPr>
          <w:rFonts w:ascii="Arial" w:eastAsia="Times New Roman" w:hAnsi="Arial" w:cs="Arial"/>
          <w:sz w:val="20"/>
          <w:szCs w:val="20"/>
        </w:rPr>
        <w:t xml:space="preserve">in vojaških okoliščin v regiji </w:t>
      </w:r>
      <w:r w:rsidRPr="009F2C93">
        <w:rPr>
          <w:rFonts w:ascii="Arial" w:eastAsia="Times New Roman" w:hAnsi="Arial" w:cs="Arial"/>
          <w:sz w:val="20"/>
          <w:szCs w:val="20"/>
        </w:rPr>
        <w:t>ter raznolikost pravnega sistema držav pogodbenic, je odgovornost R</w:t>
      </w:r>
      <w:r>
        <w:rPr>
          <w:rFonts w:ascii="Arial" w:eastAsia="Times New Roman" w:hAnsi="Arial" w:cs="Arial"/>
          <w:sz w:val="20"/>
          <w:szCs w:val="20"/>
        </w:rPr>
        <w:t xml:space="preserve">epublike </w:t>
      </w:r>
      <w:r w:rsidRPr="009F2C93">
        <w:rPr>
          <w:rFonts w:ascii="Arial" w:eastAsia="Times New Roman" w:hAnsi="Arial" w:cs="Arial"/>
          <w:sz w:val="20"/>
          <w:szCs w:val="20"/>
        </w:rPr>
        <w:t>S</w:t>
      </w:r>
      <w:r>
        <w:rPr>
          <w:rFonts w:ascii="Arial" w:eastAsia="Times New Roman" w:hAnsi="Arial" w:cs="Arial"/>
          <w:sz w:val="20"/>
          <w:szCs w:val="20"/>
        </w:rPr>
        <w:t>lovenije</w:t>
      </w:r>
      <w:r w:rsidRPr="009F2C93">
        <w:rPr>
          <w:rFonts w:ascii="Arial" w:eastAsia="Times New Roman" w:hAnsi="Arial" w:cs="Arial"/>
          <w:sz w:val="20"/>
          <w:szCs w:val="20"/>
        </w:rPr>
        <w:t xml:space="preserve"> kot pogodbenice pošiljateljice zagotoviti največjo zaščito vseh svojih pripadnikov, kadar so ti napoteni na ozemlje druge pogodbenice v zvezi izvajanjem sporazuma in delujejo v okviru uradnih dolžnosti, torej v interesu države. Prav tako je v interesu države ohraniti pristojnost v primeru kršitev, ki ogrožajo zgolj njeno la</w:t>
      </w:r>
      <w:r w:rsidRPr="009F2C93">
        <w:rPr>
          <w:rFonts w:ascii="Arial" w:eastAsia="Times New Roman" w:hAnsi="Arial" w:cs="Arial"/>
          <w:sz w:val="20"/>
          <w:szCs w:val="20"/>
        </w:rPr>
        <w:t xml:space="preserve">stno varnost ali premoženje oziroma se nanašajo izključno na razmerja med njenimi pripadniki. </w:t>
      </w:r>
    </w:p>
    <w:p w14:paraId="0013CD38" w14:textId="77777777" w:rsidR="00E56816" w:rsidRDefault="00E56816" w:rsidP="003A4733">
      <w:pPr>
        <w:overflowPunct w:val="0"/>
        <w:autoSpaceDE w:val="0"/>
        <w:autoSpaceDN w:val="0"/>
        <w:adjustRightInd w:val="0"/>
        <w:spacing w:after="0"/>
        <w:jc w:val="both"/>
        <w:textAlignment w:val="baseline"/>
        <w:rPr>
          <w:rFonts w:ascii="Arial" w:eastAsia="Times New Roman" w:hAnsi="Arial" w:cs="Arial"/>
          <w:sz w:val="20"/>
          <w:szCs w:val="20"/>
        </w:rPr>
      </w:pPr>
    </w:p>
    <w:p w14:paraId="3417085B" w14:textId="77777777" w:rsidR="003A4733" w:rsidRDefault="00636CF2" w:rsidP="003A4733">
      <w:pPr>
        <w:overflowPunct w:val="0"/>
        <w:autoSpaceDE w:val="0"/>
        <w:autoSpaceDN w:val="0"/>
        <w:adjustRightInd w:val="0"/>
        <w:spacing w:after="0"/>
        <w:jc w:val="both"/>
        <w:textAlignment w:val="baseline"/>
        <w:rPr>
          <w:rFonts w:ascii="Arial" w:eastAsia="Times New Roman" w:hAnsi="Arial" w:cs="Arial"/>
          <w:sz w:val="20"/>
          <w:szCs w:val="20"/>
        </w:rPr>
      </w:pPr>
      <w:r>
        <w:rPr>
          <w:rFonts w:ascii="Arial" w:eastAsia="Times New Roman" w:hAnsi="Arial" w:cs="Arial"/>
          <w:sz w:val="20"/>
          <w:szCs w:val="20"/>
          <w:lang w:eastAsia="sl-SI"/>
        </w:rPr>
        <w:t>V členu, ki ureja procesna jamstva v kazenskem postopku</w:t>
      </w:r>
      <w:r>
        <w:rPr>
          <w:rFonts w:ascii="Arial" w:eastAsia="Times New Roman" w:hAnsi="Arial" w:cs="Arial"/>
          <w:sz w:val="20"/>
          <w:szCs w:val="20"/>
        </w:rPr>
        <w:t>, smo z</w:t>
      </w:r>
      <w:r w:rsidRPr="009F2C93">
        <w:rPr>
          <w:rFonts w:ascii="Arial" w:eastAsia="Times New Roman" w:hAnsi="Arial" w:cs="Arial"/>
          <w:sz w:val="20"/>
          <w:szCs w:val="20"/>
        </w:rPr>
        <w:t xml:space="preserve"> vidika spoštovanja temeljnih pravnih načel in mednarodnih obveznosti R</w:t>
      </w:r>
      <w:r>
        <w:rPr>
          <w:rFonts w:ascii="Arial" w:eastAsia="Times New Roman" w:hAnsi="Arial" w:cs="Arial"/>
          <w:sz w:val="20"/>
          <w:szCs w:val="20"/>
        </w:rPr>
        <w:t xml:space="preserve">epublike Slovenije </w:t>
      </w:r>
      <w:r w:rsidRPr="009F2C93">
        <w:rPr>
          <w:rFonts w:ascii="Arial" w:eastAsia="Times New Roman" w:hAnsi="Arial" w:cs="Arial"/>
          <w:sz w:val="20"/>
          <w:szCs w:val="20"/>
        </w:rPr>
        <w:t>(spoštovanje pravne države in človekovih pravic) upoštevali tudi dejstvo, da se sporazum sklepa na osnovi vzajemnosti in se ga bo izvajalo v interesu obeh pogodbenic, pri čemer bodo lahko posamezne dejavnosti potekale na ozemlju katere koli od njiju</w:t>
      </w:r>
      <w:r>
        <w:rPr>
          <w:rFonts w:ascii="Arial" w:eastAsia="Times New Roman" w:hAnsi="Arial" w:cs="Arial"/>
          <w:sz w:val="20"/>
          <w:szCs w:val="20"/>
        </w:rPr>
        <w:t>.</w:t>
      </w:r>
    </w:p>
    <w:p w14:paraId="72A86C50" w14:textId="77777777" w:rsidR="003A4733" w:rsidRDefault="003A4733" w:rsidP="003A4733">
      <w:pPr>
        <w:overflowPunct w:val="0"/>
        <w:autoSpaceDE w:val="0"/>
        <w:autoSpaceDN w:val="0"/>
        <w:adjustRightInd w:val="0"/>
        <w:spacing w:after="0"/>
        <w:jc w:val="both"/>
        <w:textAlignment w:val="baseline"/>
        <w:rPr>
          <w:rFonts w:ascii="Arial" w:eastAsia="Times New Roman" w:hAnsi="Arial" w:cs="Arial"/>
          <w:sz w:val="20"/>
          <w:szCs w:val="20"/>
        </w:rPr>
      </w:pPr>
    </w:p>
    <w:p w14:paraId="42503BED"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III. Predlog stališč delegacije</w:t>
      </w:r>
    </w:p>
    <w:p w14:paraId="1B17C2E6"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799CB630"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Slovenska stran</w:t>
      </w:r>
      <w:r w:rsidRPr="00EE4A75">
        <w:rPr>
          <w:rFonts w:ascii="Arial" w:eastAsia="Times New Roman" w:hAnsi="Arial" w:cs="Arial"/>
          <w:sz w:val="20"/>
          <w:szCs w:val="20"/>
          <w:lang w:eastAsia="sl-SI"/>
        </w:rPr>
        <w:t xml:space="preserve"> bo pri usklajevanju osnutka sporazuma kot izhodišče uporabila predlog sporazuma iz priloge.</w:t>
      </w:r>
    </w:p>
    <w:p w14:paraId="0C0637F7"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14:paraId="659DC131"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IV. Predlog za sestavo delegacije, predračun stroškov in način pokritja</w:t>
      </w:r>
    </w:p>
    <w:p w14:paraId="7009530F"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14:paraId="30C4539F"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Pogajanja</w:t>
      </w:r>
      <w:r>
        <w:rPr>
          <w:rFonts w:ascii="Arial" w:eastAsia="Times New Roman" w:hAnsi="Arial" w:cs="Arial"/>
          <w:sz w:val="20"/>
          <w:szCs w:val="20"/>
          <w:lang w:eastAsia="sl-SI"/>
        </w:rPr>
        <w:t xml:space="preserve"> za sklenitev sporazuma</w:t>
      </w:r>
      <w:r w:rsidRPr="00EE4A75">
        <w:rPr>
          <w:rFonts w:ascii="Arial" w:eastAsia="Times New Roman" w:hAnsi="Arial" w:cs="Arial"/>
          <w:sz w:val="20"/>
          <w:szCs w:val="20"/>
          <w:lang w:eastAsia="sl-SI"/>
        </w:rPr>
        <w:t xml:space="preserve"> bodo potekala </w:t>
      </w:r>
      <w:r>
        <w:rPr>
          <w:rFonts w:ascii="Arial" w:eastAsia="Times New Roman" w:hAnsi="Arial" w:cs="Arial"/>
          <w:sz w:val="20"/>
          <w:szCs w:val="20"/>
          <w:lang w:eastAsia="sl-SI"/>
        </w:rPr>
        <w:t>v dopisni obliki, zato v zvezi s tem dodatni stroški niso predvideni.</w:t>
      </w:r>
    </w:p>
    <w:p w14:paraId="76C8C743"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F9140A4"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V. Predlog, kdo naj parafira oziroma podpiše mednarodno pogodbo</w:t>
      </w:r>
    </w:p>
    <w:p w14:paraId="52698B40"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360FEE84" w14:textId="77777777" w:rsidR="003A4733" w:rsidRPr="00EE4A75" w:rsidRDefault="00636CF2" w:rsidP="003A4733">
      <w:pPr>
        <w:jc w:val="both"/>
        <w:rPr>
          <w:rFonts w:ascii="Arial" w:eastAsia="Times New Roman" w:hAnsi="Arial" w:cs="Arial"/>
          <w:sz w:val="20"/>
          <w:szCs w:val="20"/>
          <w:lang w:eastAsia="sl-SI"/>
        </w:rPr>
      </w:pPr>
      <w:r w:rsidRPr="00EE4A75">
        <w:rPr>
          <w:rFonts w:ascii="Arial" w:eastAsia="Times New Roman" w:hAnsi="Arial" w:cs="Arial"/>
          <w:sz w:val="20"/>
          <w:szCs w:val="20"/>
          <w:lang w:eastAsia="sl-SI"/>
        </w:rPr>
        <w:t xml:space="preserve">Predlagamo, da sporazum za slovensko stran podpiše </w:t>
      </w:r>
      <w:r>
        <w:rPr>
          <w:rFonts w:ascii="Arial" w:eastAsia="Times New Roman" w:hAnsi="Arial" w:cs="Arial"/>
          <w:sz w:val="20"/>
          <w:szCs w:val="20"/>
          <w:lang w:eastAsia="sl-SI"/>
        </w:rPr>
        <w:t>mag. Borut Sajovic,</w:t>
      </w:r>
      <w:r w:rsidRPr="00EE4A75">
        <w:rPr>
          <w:rFonts w:ascii="Arial" w:eastAsia="Times New Roman" w:hAnsi="Arial" w:cs="Arial"/>
          <w:sz w:val="20"/>
          <w:szCs w:val="20"/>
          <w:lang w:eastAsia="sl-SI"/>
        </w:rPr>
        <w:t xml:space="preserve"> minister za obrambo Republike Slovenije.</w:t>
      </w:r>
    </w:p>
    <w:p w14:paraId="1C3E16BF"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VI. Navedba organa, ki bo mednarodno pogodbo ratificiral, in navedba, ali sklenitev mednarodne pogodbe zahteva izdajo novih ali spremembo veljavnih predpisov </w:t>
      </w:r>
    </w:p>
    <w:p w14:paraId="14FB5A3B"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9C14FCB" w14:textId="77777777" w:rsidR="003A4733" w:rsidRPr="00EE4A75" w:rsidRDefault="00636CF2"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Sporazum skladno s četrtim odstavkom 75. člena Zakona o zunanjih zadevah ratificira Državni zbor Republike Slovenije z zakonom.</w:t>
      </w:r>
    </w:p>
    <w:p w14:paraId="581EE7BA" w14:textId="77777777" w:rsidR="003A4733" w:rsidRPr="00EE4A75" w:rsidRDefault="003A4733" w:rsidP="003A4733">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34ACA143" w14:textId="77777777" w:rsidR="003A4733" w:rsidRPr="00EE4A75" w:rsidRDefault="00636CF2" w:rsidP="003A4733">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 njegovo izvajanje ni potrebno sprejeti novih ali spremeniti veljavnih predpisov.</w:t>
      </w:r>
    </w:p>
    <w:p w14:paraId="5DB3673F"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468CC8E8" w14:textId="77777777" w:rsidR="003A4733" w:rsidRPr="00EE4A75" w:rsidRDefault="00636CF2" w:rsidP="003A4733">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 Ocena finančnih sredstev, potrebnih za izpolnitev mednarodne pogodbe, in način njihove zagotovitve</w:t>
      </w:r>
    </w:p>
    <w:p w14:paraId="22045123"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1AA971ED" w14:textId="77777777" w:rsidR="003A4733" w:rsidRPr="00EE4A75" w:rsidRDefault="00636CF2" w:rsidP="003A4733">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Sklenitev sporazuma nima finančnih posledic.</w:t>
      </w:r>
    </w:p>
    <w:p w14:paraId="71844C23"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7B69E002" w14:textId="77777777" w:rsidR="003A4733" w:rsidRPr="00EE4A75" w:rsidRDefault="00636CF2" w:rsidP="003A4733">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VIII. Predlog odobritve začasne uporabe mednarodne pogodbe</w:t>
      </w:r>
    </w:p>
    <w:p w14:paraId="27C3B253"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199CEEE6" w14:textId="77777777" w:rsidR="003A4733" w:rsidRPr="00EE4A75" w:rsidRDefault="00636CF2" w:rsidP="003A4733">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Začasna uporaba sporazuma ni predvidena.</w:t>
      </w:r>
    </w:p>
    <w:p w14:paraId="3485B1BE"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080084BE" w14:textId="77777777" w:rsidR="003A4733" w:rsidRPr="00EE4A75" w:rsidRDefault="00636CF2" w:rsidP="003A4733">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IX. Skladnost mednarodne pogodbe s pravnim redom Evropske unije</w:t>
      </w:r>
    </w:p>
    <w:p w14:paraId="16F121C7" w14:textId="77777777" w:rsidR="003A4733" w:rsidRPr="00EE4A75" w:rsidRDefault="003A4733" w:rsidP="003A4733">
      <w:pPr>
        <w:autoSpaceDE w:val="0"/>
        <w:autoSpaceDN w:val="0"/>
        <w:adjustRightInd w:val="0"/>
        <w:spacing w:after="0"/>
        <w:jc w:val="both"/>
        <w:rPr>
          <w:rFonts w:ascii="Arial" w:eastAsia="Times New Roman" w:hAnsi="Arial"/>
          <w:b/>
          <w:sz w:val="20"/>
          <w:szCs w:val="20"/>
        </w:rPr>
      </w:pPr>
    </w:p>
    <w:p w14:paraId="3BA97DF9" w14:textId="77777777" w:rsidR="003A4733" w:rsidRPr="00EE4A75" w:rsidRDefault="00636CF2" w:rsidP="003A4733">
      <w:pPr>
        <w:autoSpaceDE w:val="0"/>
        <w:autoSpaceDN w:val="0"/>
        <w:adjustRightInd w:val="0"/>
        <w:spacing w:after="0"/>
        <w:jc w:val="both"/>
        <w:rPr>
          <w:rFonts w:ascii="Arial" w:eastAsia="Times New Roman" w:hAnsi="Arial" w:cs="Arial"/>
          <w:sz w:val="20"/>
          <w:szCs w:val="20"/>
          <w:lang w:eastAsia="sl-SI"/>
        </w:rPr>
      </w:pPr>
      <w:r w:rsidRPr="00EE4A75">
        <w:rPr>
          <w:rFonts w:ascii="Arial" w:eastAsia="Times New Roman" w:hAnsi="Arial" w:cs="Arial"/>
          <w:sz w:val="20"/>
          <w:szCs w:val="20"/>
        </w:rPr>
        <w:t>Sporazum ni</w:t>
      </w:r>
      <w:r w:rsidRPr="00EE4A75">
        <w:rPr>
          <w:rFonts w:ascii="Arial" w:eastAsia="Times New Roman" w:hAnsi="Arial" w:cs="Arial"/>
          <w:sz w:val="20"/>
          <w:szCs w:val="20"/>
          <w:lang w:eastAsia="sl-SI"/>
        </w:rPr>
        <w:t xml:space="preserve"> predmet usklajevanja s pravnim redom Evropske unije. </w:t>
      </w:r>
    </w:p>
    <w:p w14:paraId="70529983" w14:textId="77777777" w:rsidR="003A4733" w:rsidRPr="00EE4A75" w:rsidRDefault="003A4733" w:rsidP="003A4733">
      <w:pPr>
        <w:tabs>
          <w:tab w:val="left" w:pos="5812"/>
        </w:tabs>
        <w:spacing w:after="0" w:line="260" w:lineRule="exact"/>
        <w:jc w:val="both"/>
        <w:rPr>
          <w:rFonts w:ascii="Arial" w:eastAsia="Times New Roman" w:hAnsi="Arial"/>
          <w:sz w:val="20"/>
          <w:szCs w:val="20"/>
        </w:rPr>
      </w:pPr>
    </w:p>
    <w:p w14:paraId="2BD8318C" w14:textId="77777777" w:rsidR="003A4733" w:rsidRPr="00EE4A75" w:rsidRDefault="003A4733" w:rsidP="003A4733">
      <w:pPr>
        <w:tabs>
          <w:tab w:val="left" w:pos="5812"/>
        </w:tabs>
        <w:spacing w:after="0" w:line="260" w:lineRule="exact"/>
        <w:jc w:val="center"/>
        <w:rPr>
          <w:rFonts w:ascii="Arial" w:eastAsia="Times New Roman" w:hAnsi="Arial"/>
          <w:sz w:val="20"/>
          <w:szCs w:val="20"/>
        </w:rPr>
      </w:pPr>
    </w:p>
    <w:p w14:paraId="1FF1A48C" w14:textId="77777777" w:rsidR="003A4733" w:rsidRPr="00EE4A75" w:rsidRDefault="00636CF2" w:rsidP="003A4733">
      <w:pPr>
        <w:suppressAutoHyphens/>
        <w:overflowPunct w:val="0"/>
        <w:autoSpaceDE w:val="0"/>
        <w:autoSpaceDN w:val="0"/>
        <w:adjustRightInd w:val="0"/>
        <w:spacing w:before="120" w:after="0"/>
        <w:jc w:val="right"/>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 xml:space="preserve">           MINISTRSTVO ZA OBRAMBO</w:t>
      </w:r>
    </w:p>
    <w:p w14:paraId="14425CCA" w14:textId="77777777" w:rsidR="003A4733" w:rsidRPr="00EE4A75" w:rsidRDefault="003A4733" w:rsidP="003A4733">
      <w:pPr>
        <w:rPr>
          <w:sz w:val="20"/>
          <w:szCs w:val="20"/>
        </w:rPr>
      </w:pPr>
    </w:p>
    <w:p w14:paraId="196DF000" w14:textId="77777777" w:rsidR="00723116" w:rsidRPr="00131B28" w:rsidRDefault="00723116">
      <w:pPr>
        <w:rPr>
          <w:rFonts w:ascii="Arial" w:hAnsi="Arial" w:cs="Arial"/>
          <w:sz w:val="20"/>
          <w:szCs w:val="20"/>
        </w:rPr>
      </w:pPr>
    </w:p>
    <w:sectPr w:rsidR="00723116" w:rsidRPr="00131B28" w:rsidSect="009E10A8">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4347" w14:textId="77777777" w:rsidR="00636CF2" w:rsidRDefault="00636CF2">
      <w:pPr>
        <w:spacing w:after="0" w:line="240" w:lineRule="auto"/>
      </w:pPr>
      <w:r>
        <w:separator/>
      </w:r>
    </w:p>
  </w:endnote>
  <w:endnote w:type="continuationSeparator" w:id="0">
    <w:p w14:paraId="73B8F6C3" w14:textId="77777777" w:rsidR="00636CF2" w:rsidRDefault="006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550A" w14:textId="77777777" w:rsidR="003A4733" w:rsidRDefault="003A4733"/>
  <w:p w14:paraId="1F6F0CB1" w14:textId="77777777" w:rsidR="003A4733" w:rsidRDefault="003A4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0FAE" w14:textId="62CF83C2" w:rsidR="003A4733" w:rsidRDefault="00636CF2" w:rsidP="00580548">
    <w:pP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54CBB">
      <w:rPr>
        <w:rFonts w:ascii="Arial" w:hAnsi="Arial" w:cs="Arial"/>
        <w:noProof/>
      </w:rPr>
      <w:t>4</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54CBB">
      <w:rPr>
        <w:rFonts w:ascii="Arial" w:hAnsi="Arial" w:cs="Arial"/>
        <w:noProof/>
      </w:rPr>
      <w:t>7</w:t>
    </w:r>
    <w:r>
      <w:rPr>
        <w:rFonts w:ascii="Arial" w:hAnsi="Arial" w:cs="Arial"/>
      </w:rPr>
      <w:fldChar w:fldCharType="end"/>
    </w:r>
  </w:p>
  <w:p w14:paraId="579F7C13" w14:textId="77777777" w:rsidR="003A4733" w:rsidRDefault="003A47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B6D8" w14:textId="0210DD1E" w:rsidR="003A4733" w:rsidRDefault="00636CF2" w:rsidP="008B4243">
    <w:pPr>
      <w:jc w:val="center"/>
    </w:pPr>
    <w:r>
      <w:rPr>
        <w:rFonts w:ascii="Arial" w:hAnsi="Arial" w:cs="Arial"/>
        <w:sz w:val="16"/>
        <w:szCs w:val="16"/>
      </w:rPr>
      <w:t xml:space="preserve">                     </w:t>
    </w:r>
    <w:r>
      <w:rPr>
        <w:rFonts w:ascii="Arial" w:hAnsi="Arial" w:cs="Arial"/>
        <w:sz w:val="16"/>
        <w:szCs w:val="16"/>
      </w:rPr>
      <w:t xml:space="preserve">Identifikacijska št. za DDV: (SI) 47978457, MŠ: 5268923000, TRR: 01100-6370191114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54CBB">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54CBB">
      <w:rPr>
        <w:rFonts w:ascii="Arial" w:hAnsi="Arial" w:cs="Arial"/>
        <w:noProof/>
      </w:rPr>
      <w:t>7</w:t>
    </w:r>
    <w:r>
      <w:rPr>
        <w:rFonts w:ascii="Arial" w:hAnsi="Arial" w:cs="Arial"/>
      </w:rPr>
      <w:fldChar w:fldCharType="end"/>
    </w:r>
  </w:p>
  <w:p w14:paraId="7FED551B" w14:textId="77777777" w:rsidR="003A4733" w:rsidRDefault="003A47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ECD7" w14:textId="396B14B2" w:rsidR="00580548" w:rsidRDefault="00636CF2"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54CBB">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54CBB">
      <w:rPr>
        <w:rFonts w:ascii="Arial" w:hAnsi="Arial" w:cs="Arial"/>
        <w:noProof/>
      </w:rPr>
      <w:t>7</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D64" w14:textId="46887DA6" w:rsidR="008B4243" w:rsidRPr="00535DE8" w:rsidRDefault="008B4243" w:rsidP="00535D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7229" w14:textId="77777777" w:rsidR="00636CF2" w:rsidRDefault="00636CF2">
      <w:pPr>
        <w:spacing w:after="0" w:line="240" w:lineRule="auto"/>
      </w:pPr>
      <w:r>
        <w:separator/>
      </w:r>
    </w:p>
  </w:footnote>
  <w:footnote w:type="continuationSeparator" w:id="0">
    <w:p w14:paraId="35266F41" w14:textId="77777777" w:rsidR="00636CF2" w:rsidRDefault="0063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23CD" w14:textId="77777777" w:rsidR="003A4733" w:rsidRDefault="003A4733"/>
  <w:p w14:paraId="40684EDB" w14:textId="77777777" w:rsidR="003A4733" w:rsidRDefault="003A4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C899" w14:textId="77777777" w:rsidR="003A4733" w:rsidRDefault="003A4733"/>
  <w:p w14:paraId="327C593E" w14:textId="77777777" w:rsidR="003A4733" w:rsidRDefault="003A4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BB7C" w14:textId="77777777" w:rsidR="003A4733" w:rsidRPr="003854F2" w:rsidRDefault="00636CF2" w:rsidP="00AE414D">
    <w:pPr>
      <w:autoSpaceDE w:val="0"/>
      <w:autoSpaceDN w:val="0"/>
      <w:adjustRightInd w:val="0"/>
      <w:spacing w:after="0" w:line="240" w:lineRule="auto"/>
      <w:rPr>
        <w:rFonts w:ascii="Republika" w:hAnsi="Republika"/>
        <w:sz w:val="20"/>
        <w:szCs w:val="20"/>
      </w:rPr>
    </w:pPr>
    <w:r>
      <w:rPr>
        <w:noProof/>
      </w:rPr>
      <w:pict w14:anchorId="428B9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RS" style="position:absolute;margin-left:-38pt;margin-top:-4.8pt;width:30.05pt;height:31pt;z-index:251658240;visibility:visible">
          <v:imagedata r:id="rId1" o:title="RS"/>
          <w10:wrap type="topAndBottom"/>
        </v:shape>
      </w:pict>
    </w:r>
    <w:r w:rsidRPr="003854F2">
      <w:rPr>
        <w:rFonts w:ascii="Republika" w:hAnsi="Republika"/>
        <w:sz w:val="20"/>
        <w:szCs w:val="20"/>
      </w:rPr>
      <w:t>REPUBLIKA SLOVENIJA</w:t>
    </w:r>
  </w:p>
  <w:p w14:paraId="65F96C1F" w14:textId="77777777" w:rsidR="003A4733" w:rsidRPr="003854F2" w:rsidRDefault="00636CF2" w:rsidP="00AE414D">
    <w:pPr>
      <w:tabs>
        <w:tab w:val="center" w:pos="4320"/>
        <w:tab w:val="left" w:pos="5112"/>
        <w:tab w:val="right" w:pos="8640"/>
      </w:tabs>
      <w:spacing w:after="120" w:line="240" w:lineRule="exact"/>
      <w:rPr>
        <w:rFonts w:ascii="Republika" w:eastAsia="Times New Roman" w:hAnsi="Republika"/>
        <w:b/>
        <w:caps/>
        <w:sz w:val="20"/>
        <w:szCs w:val="20"/>
      </w:rPr>
    </w:pPr>
    <w:r w:rsidRPr="003854F2">
      <w:rPr>
        <w:rFonts w:ascii="Republika" w:eastAsia="Times New Roman" w:hAnsi="Republika"/>
        <w:b/>
        <w:caps/>
        <w:sz w:val="20"/>
        <w:szCs w:val="20"/>
      </w:rPr>
      <w:t>Ministrstvo za obrambo</w:t>
    </w:r>
  </w:p>
  <w:p w14:paraId="2CB5C691" w14:textId="77777777" w:rsidR="003A4733" w:rsidRPr="003854F2" w:rsidRDefault="00636CF2" w:rsidP="00AE414D">
    <w:pPr>
      <w:tabs>
        <w:tab w:val="center" w:pos="4320"/>
        <w:tab w:val="left" w:pos="5112"/>
        <w:tab w:val="right" w:pos="8640"/>
      </w:tabs>
      <w:spacing w:before="240" w:after="0" w:line="240" w:lineRule="exact"/>
      <w:rPr>
        <w:rFonts w:ascii="Arial" w:eastAsia="Times New Roman" w:hAnsi="Arial" w:cs="Arial"/>
        <w:sz w:val="16"/>
        <w:szCs w:val="24"/>
      </w:rPr>
    </w:pPr>
    <w:r w:rsidRPr="003854F2">
      <w:rPr>
        <w:rFonts w:ascii="Arial" w:eastAsia="Times New Roman" w:hAnsi="Arial" w:cs="Arial"/>
        <w:sz w:val="16"/>
        <w:szCs w:val="24"/>
      </w:rPr>
      <w:t>Vojkova cesta 55, 1000 Ljubljana</w:t>
    </w:r>
    <w:r w:rsidRPr="003854F2">
      <w:rPr>
        <w:rFonts w:ascii="Arial" w:eastAsia="Times New Roman" w:hAnsi="Arial"/>
        <w:sz w:val="16"/>
        <w:szCs w:val="24"/>
      </w:rPr>
      <w:tab/>
      <w:t xml:space="preserve">  </w:t>
    </w:r>
    <w:r w:rsidRPr="003854F2">
      <w:rPr>
        <w:rFonts w:ascii="Arial" w:eastAsia="Times New Roman" w:hAnsi="Arial"/>
        <w:sz w:val="16"/>
        <w:szCs w:val="24"/>
      </w:rPr>
      <w:tab/>
    </w:r>
    <w:r w:rsidRPr="003854F2">
      <w:rPr>
        <w:rFonts w:ascii="Arial" w:eastAsia="Times New Roman" w:hAnsi="Arial" w:cs="Arial"/>
        <w:sz w:val="16"/>
        <w:szCs w:val="24"/>
      </w:rPr>
      <w:t>T: 01 471 23 73</w:t>
    </w:r>
  </w:p>
  <w:p w14:paraId="548F7254" w14:textId="77777777" w:rsidR="003A4733" w:rsidRPr="003854F2" w:rsidRDefault="00636CF2" w:rsidP="00AE414D">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 xml:space="preserve">F: 01 471 29 78 </w:t>
    </w:r>
  </w:p>
  <w:p w14:paraId="1E21EF90" w14:textId="77777777" w:rsidR="003A4733" w:rsidRPr="003854F2" w:rsidRDefault="00636CF2" w:rsidP="00AE414D">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E: gp.mo@gov.si</w:t>
    </w:r>
  </w:p>
  <w:p w14:paraId="16F02222" w14:textId="77777777" w:rsidR="003A4733" w:rsidRPr="003854F2" w:rsidRDefault="00636CF2" w:rsidP="00AE414D">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E: glavna.pisarna@mors.si</w:t>
    </w:r>
  </w:p>
  <w:p w14:paraId="155A3C62" w14:textId="77777777" w:rsidR="003A4733" w:rsidRPr="003854F2" w:rsidRDefault="00636CF2" w:rsidP="00AE414D">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www.mo.gov.si</w:t>
    </w:r>
  </w:p>
  <w:p w14:paraId="41CB40C3" w14:textId="77777777" w:rsidR="003A4733" w:rsidRPr="003854F2" w:rsidRDefault="003A4733" w:rsidP="00AE414D">
    <w:pPr>
      <w:tabs>
        <w:tab w:val="center" w:pos="4320"/>
        <w:tab w:val="right" w:pos="8640"/>
      </w:tabs>
      <w:spacing w:after="0" w:line="260" w:lineRule="exact"/>
      <w:rPr>
        <w:rFonts w:ascii="Arial" w:eastAsia="Times New Roman" w:hAnsi="Arial"/>
        <w:sz w:val="20"/>
        <w:szCs w:val="24"/>
      </w:rPr>
    </w:pPr>
  </w:p>
  <w:p w14:paraId="2D80456B" w14:textId="77777777" w:rsidR="003A4733" w:rsidRPr="003854F2" w:rsidRDefault="003A4733" w:rsidP="00AE41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4BCB" w14:textId="77777777" w:rsidR="003A3B1D" w:rsidRPr="00535DE8" w:rsidRDefault="003A3B1D" w:rsidP="00535DE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FE186566">
      <w:start w:val="1"/>
      <w:numFmt w:val="bullet"/>
      <w:lvlText w:val="-"/>
      <w:lvlJc w:val="left"/>
      <w:pPr>
        <w:ind w:left="720" w:hanging="360"/>
      </w:pPr>
      <w:rPr>
        <w:rFonts w:ascii="Arial" w:eastAsia="Times New Roman" w:hAnsi="Arial" w:cs="Arial" w:hint="default"/>
      </w:rPr>
    </w:lvl>
    <w:lvl w:ilvl="1" w:tplc="6B22969A" w:tentative="1">
      <w:start w:val="1"/>
      <w:numFmt w:val="bullet"/>
      <w:lvlText w:val="o"/>
      <w:lvlJc w:val="left"/>
      <w:pPr>
        <w:ind w:left="1440" w:hanging="360"/>
      </w:pPr>
      <w:rPr>
        <w:rFonts w:ascii="Courier New" w:hAnsi="Courier New" w:cs="Courier New" w:hint="default"/>
      </w:rPr>
    </w:lvl>
    <w:lvl w:ilvl="2" w:tplc="24C867A4" w:tentative="1">
      <w:start w:val="1"/>
      <w:numFmt w:val="bullet"/>
      <w:lvlText w:val=""/>
      <w:lvlJc w:val="left"/>
      <w:pPr>
        <w:ind w:left="2160" w:hanging="360"/>
      </w:pPr>
      <w:rPr>
        <w:rFonts w:ascii="Wingdings" w:hAnsi="Wingdings" w:hint="default"/>
      </w:rPr>
    </w:lvl>
    <w:lvl w:ilvl="3" w:tplc="58A2D53C" w:tentative="1">
      <w:start w:val="1"/>
      <w:numFmt w:val="bullet"/>
      <w:lvlText w:val=""/>
      <w:lvlJc w:val="left"/>
      <w:pPr>
        <w:ind w:left="2880" w:hanging="360"/>
      </w:pPr>
      <w:rPr>
        <w:rFonts w:ascii="Symbol" w:hAnsi="Symbol" w:hint="default"/>
      </w:rPr>
    </w:lvl>
    <w:lvl w:ilvl="4" w:tplc="01905786" w:tentative="1">
      <w:start w:val="1"/>
      <w:numFmt w:val="bullet"/>
      <w:lvlText w:val="o"/>
      <w:lvlJc w:val="left"/>
      <w:pPr>
        <w:ind w:left="3600" w:hanging="360"/>
      </w:pPr>
      <w:rPr>
        <w:rFonts w:ascii="Courier New" w:hAnsi="Courier New" w:cs="Courier New" w:hint="default"/>
      </w:rPr>
    </w:lvl>
    <w:lvl w:ilvl="5" w:tplc="055E4B22" w:tentative="1">
      <w:start w:val="1"/>
      <w:numFmt w:val="bullet"/>
      <w:lvlText w:val=""/>
      <w:lvlJc w:val="left"/>
      <w:pPr>
        <w:ind w:left="4320" w:hanging="360"/>
      </w:pPr>
      <w:rPr>
        <w:rFonts w:ascii="Wingdings" w:hAnsi="Wingdings" w:hint="default"/>
      </w:rPr>
    </w:lvl>
    <w:lvl w:ilvl="6" w:tplc="D486CFBC" w:tentative="1">
      <w:start w:val="1"/>
      <w:numFmt w:val="bullet"/>
      <w:lvlText w:val=""/>
      <w:lvlJc w:val="left"/>
      <w:pPr>
        <w:ind w:left="5040" w:hanging="360"/>
      </w:pPr>
      <w:rPr>
        <w:rFonts w:ascii="Symbol" w:hAnsi="Symbol" w:hint="default"/>
      </w:rPr>
    </w:lvl>
    <w:lvl w:ilvl="7" w:tplc="1A7EBBF2" w:tentative="1">
      <w:start w:val="1"/>
      <w:numFmt w:val="bullet"/>
      <w:lvlText w:val="o"/>
      <w:lvlJc w:val="left"/>
      <w:pPr>
        <w:ind w:left="5760" w:hanging="360"/>
      </w:pPr>
      <w:rPr>
        <w:rFonts w:ascii="Courier New" w:hAnsi="Courier New" w:cs="Courier New" w:hint="default"/>
      </w:rPr>
    </w:lvl>
    <w:lvl w:ilvl="8" w:tplc="E05241B4"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6C72D212">
      <w:start w:val="49"/>
      <w:numFmt w:val="bullet"/>
      <w:lvlText w:val=""/>
      <w:lvlJc w:val="left"/>
      <w:pPr>
        <w:ind w:left="720" w:hanging="360"/>
      </w:pPr>
      <w:rPr>
        <w:rFonts w:ascii="Symbol" w:eastAsia="Times New Roman" w:hAnsi="Symbol" w:cs="Times New Roman" w:hint="default"/>
      </w:rPr>
    </w:lvl>
    <w:lvl w:ilvl="1" w:tplc="8C40E69E" w:tentative="1">
      <w:start w:val="1"/>
      <w:numFmt w:val="bullet"/>
      <w:lvlText w:val="o"/>
      <w:lvlJc w:val="left"/>
      <w:pPr>
        <w:ind w:left="1440" w:hanging="360"/>
      </w:pPr>
      <w:rPr>
        <w:rFonts w:ascii="Courier New" w:hAnsi="Courier New" w:cs="Courier New" w:hint="default"/>
      </w:rPr>
    </w:lvl>
    <w:lvl w:ilvl="2" w:tplc="E9CE4232" w:tentative="1">
      <w:start w:val="1"/>
      <w:numFmt w:val="bullet"/>
      <w:lvlText w:val=""/>
      <w:lvlJc w:val="left"/>
      <w:pPr>
        <w:ind w:left="2160" w:hanging="360"/>
      </w:pPr>
      <w:rPr>
        <w:rFonts w:ascii="Wingdings" w:hAnsi="Wingdings" w:hint="default"/>
      </w:rPr>
    </w:lvl>
    <w:lvl w:ilvl="3" w:tplc="0A06CEBE" w:tentative="1">
      <w:start w:val="1"/>
      <w:numFmt w:val="bullet"/>
      <w:lvlText w:val=""/>
      <w:lvlJc w:val="left"/>
      <w:pPr>
        <w:ind w:left="2880" w:hanging="360"/>
      </w:pPr>
      <w:rPr>
        <w:rFonts w:ascii="Symbol" w:hAnsi="Symbol" w:hint="default"/>
      </w:rPr>
    </w:lvl>
    <w:lvl w:ilvl="4" w:tplc="05D0794C" w:tentative="1">
      <w:start w:val="1"/>
      <w:numFmt w:val="bullet"/>
      <w:lvlText w:val="o"/>
      <w:lvlJc w:val="left"/>
      <w:pPr>
        <w:ind w:left="3600" w:hanging="360"/>
      </w:pPr>
      <w:rPr>
        <w:rFonts w:ascii="Courier New" w:hAnsi="Courier New" w:cs="Courier New" w:hint="default"/>
      </w:rPr>
    </w:lvl>
    <w:lvl w:ilvl="5" w:tplc="FC56F5BE" w:tentative="1">
      <w:start w:val="1"/>
      <w:numFmt w:val="bullet"/>
      <w:lvlText w:val=""/>
      <w:lvlJc w:val="left"/>
      <w:pPr>
        <w:ind w:left="4320" w:hanging="360"/>
      </w:pPr>
      <w:rPr>
        <w:rFonts w:ascii="Wingdings" w:hAnsi="Wingdings" w:hint="default"/>
      </w:rPr>
    </w:lvl>
    <w:lvl w:ilvl="6" w:tplc="217E55B4" w:tentative="1">
      <w:start w:val="1"/>
      <w:numFmt w:val="bullet"/>
      <w:lvlText w:val=""/>
      <w:lvlJc w:val="left"/>
      <w:pPr>
        <w:ind w:left="5040" w:hanging="360"/>
      </w:pPr>
      <w:rPr>
        <w:rFonts w:ascii="Symbol" w:hAnsi="Symbol" w:hint="default"/>
      </w:rPr>
    </w:lvl>
    <w:lvl w:ilvl="7" w:tplc="49025706" w:tentative="1">
      <w:start w:val="1"/>
      <w:numFmt w:val="bullet"/>
      <w:lvlText w:val="o"/>
      <w:lvlJc w:val="left"/>
      <w:pPr>
        <w:ind w:left="5760" w:hanging="360"/>
      </w:pPr>
      <w:rPr>
        <w:rFonts w:ascii="Courier New" w:hAnsi="Courier New" w:cs="Courier New" w:hint="default"/>
      </w:rPr>
    </w:lvl>
    <w:lvl w:ilvl="8" w:tplc="E5C8A4F8" w:tentative="1">
      <w:start w:val="1"/>
      <w:numFmt w:val="bullet"/>
      <w:lvlText w:val=""/>
      <w:lvlJc w:val="left"/>
      <w:pPr>
        <w:ind w:left="6480" w:hanging="360"/>
      </w:pPr>
      <w:rPr>
        <w:rFonts w:ascii="Wingdings" w:hAnsi="Wingdings" w:hint="default"/>
      </w:rPr>
    </w:lvl>
  </w:abstractNum>
  <w:abstractNum w:abstractNumId="2" w15:restartNumberingAfterBreak="0">
    <w:nsid w:val="0D7D3616"/>
    <w:multiLevelType w:val="hybridMultilevel"/>
    <w:tmpl w:val="47F0292A"/>
    <w:lvl w:ilvl="0" w:tplc="A2AC328A">
      <w:start w:val="49"/>
      <w:numFmt w:val="bullet"/>
      <w:lvlText w:val=""/>
      <w:lvlJc w:val="left"/>
      <w:pPr>
        <w:ind w:left="360" w:hanging="360"/>
      </w:pPr>
      <w:rPr>
        <w:rFonts w:ascii="Symbol" w:eastAsia="Times New Roman" w:hAnsi="Symbol" w:cs="Times New Roman" w:hint="default"/>
      </w:rPr>
    </w:lvl>
    <w:lvl w:ilvl="1" w:tplc="697C2766">
      <w:numFmt w:val="bullet"/>
      <w:lvlText w:val="‒"/>
      <w:lvlJc w:val="left"/>
      <w:pPr>
        <w:ind w:left="1080" w:hanging="360"/>
      </w:pPr>
      <w:rPr>
        <w:rFonts w:ascii="Arial" w:eastAsia="Times New Roman" w:hAnsi="Arial" w:cs="Times New Roman" w:hint="default"/>
      </w:rPr>
    </w:lvl>
    <w:lvl w:ilvl="2" w:tplc="F6746BD0">
      <w:start w:val="1"/>
      <w:numFmt w:val="bullet"/>
      <w:lvlText w:val=""/>
      <w:lvlJc w:val="left"/>
      <w:pPr>
        <w:ind w:left="1800" w:hanging="360"/>
      </w:pPr>
      <w:rPr>
        <w:rFonts w:ascii="Wingdings" w:hAnsi="Wingdings" w:hint="default"/>
      </w:rPr>
    </w:lvl>
    <w:lvl w:ilvl="3" w:tplc="85884378">
      <w:start w:val="1"/>
      <w:numFmt w:val="bullet"/>
      <w:lvlText w:val=""/>
      <w:lvlJc w:val="left"/>
      <w:pPr>
        <w:ind w:left="2520" w:hanging="360"/>
      </w:pPr>
      <w:rPr>
        <w:rFonts w:ascii="Symbol" w:hAnsi="Symbol" w:hint="default"/>
      </w:rPr>
    </w:lvl>
    <w:lvl w:ilvl="4" w:tplc="A8C063FE">
      <w:start w:val="1"/>
      <w:numFmt w:val="bullet"/>
      <w:lvlText w:val="o"/>
      <w:lvlJc w:val="left"/>
      <w:pPr>
        <w:ind w:left="3240" w:hanging="360"/>
      </w:pPr>
      <w:rPr>
        <w:rFonts w:ascii="Courier New" w:hAnsi="Courier New" w:cs="Courier New" w:hint="default"/>
      </w:rPr>
    </w:lvl>
    <w:lvl w:ilvl="5" w:tplc="85963C48">
      <w:start w:val="1"/>
      <w:numFmt w:val="bullet"/>
      <w:lvlText w:val=""/>
      <w:lvlJc w:val="left"/>
      <w:pPr>
        <w:ind w:left="3960" w:hanging="360"/>
      </w:pPr>
      <w:rPr>
        <w:rFonts w:ascii="Wingdings" w:hAnsi="Wingdings" w:hint="default"/>
      </w:rPr>
    </w:lvl>
    <w:lvl w:ilvl="6" w:tplc="12ACD188">
      <w:start w:val="1"/>
      <w:numFmt w:val="bullet"/>
      <w:lvlText w:val=""/>
      <w:lvlJc w:val="left"/>
      <w:pPr>
        <w:ind w:left="4680" w:hanging="360"/>
      </w:pPr>
      <w:rPr>
        <w:rFonts w:ascii="Symbol" w:hAnsi="Symbol" w:hint="default"/>
      </w:rPr>
    </w:lvl>
    <w:lvl w:ilvl="7" w:tplc="E6C820CC">
      <w:start w:val="1"/>
      <w:numFmt w:val="bullet"/>
      <w:lvlText w:val="o"/>
      <w:lvlJc w:val="left"/>
      <w:pPr>
        <w:ind w:left="5400" w:hanging="360"/>
      </w:pPr>
      <w:rPr>
        <w:rFonts w:ascii="Courier New" w:hAnsi="Courier New" w:cs="Courier New" w:hint="default"/>
      </w:rPr>
    </w:lvl>
    <w:lvl w:ilvl="8" w:tplc="93BAE742">
      <w:start w:val="1"/>
      <w:numFmt w:val="bullet"/>
      <w:lvlText w:val=""/>
      <w:lvlJc w:val="left"/>
      <w:pPr>
        <w:ind w:left="6120" w:hanging="360"/>
      </w:pPr>
      <w:rPr>
        <w:rFonts w:ascii="Wingdings" w:hAnsi="Wingdings" w:hint="default"/>
      </w:rPr>
    </w:lvl>
  </w:abstractNum>
  <w:abstractNum w:abstractNumId="3" w15:restartNumberingAfterBreak="0">
    <w:nsid w:val="0E3667F8"/>
    <w:multiLevelType w:val="hybridMultilevel"/>
    <w:tmpl w:val="EE526FE0"/>
    <w:lvl w:ilvl="0" w:tplc="E544089C">
      <w:numFmt w:val="bullet"/>
      <w:lvlText w:val="-"/>
      <w:lvlJc w:val="left"/>
      <w:pPr>
        <w:tabs>
          <w:tab w:val="num" w:pos="720"/>
        </w:tabs>
        <w:ind w:left="720" w:hanging="360"/>
      </w:pPr>
      <w:rPr>
        <w:rFonts w:ascii="Arial" w:eastAsia="Times New Roman" w:hAnsi="Arial" w:cs="Arial" w:hint="default"/>
      </w:rPr>
    </w:lvl>
    <w:lvl w:ilvl="1" w:tplc="CA96602C">
      <w:start w:val="1"/>
      <w:numFmt w:val="decimal"/>
      <w:lvlText w:val="%2."/>
      <w:lvlJc w:val="left"/>
      <w:pPr>
        <w:tabs>
          <w:tab w:val="num" w:pos="1440"/>
        </w:tabs>
        <w:ind w:left="1440" w:hanging="360"/>
      </w:pPr>
    </w:lvl>
    <w:lvl w:ilvl="2" w:tplc="FF54E4BC">
      <w:start w:val="1"/>
      <w:numFmt w:val="decimal"/>
      <w:lvlText w:val="%3."/>
      <w:lvlJc w:val="left"/>
      <w:pPr>
        <w:tabs>
          <w:tab w:val="num" w:pos="2160"/>
        </w:tabs>
        <w:ind w:left="2160" w:hanging="360"/>
      </w:pPr>
    </w:lvl>
    <w:lvl w:ilvl="3" w:tplc="9E2EF47E">
      <w:start w:val="1"/>
      <w:numFmt w:val="decimal"/>
      <w:lvlText w:val="%4."/>
      <w:lvlJc w:val="left"/>
      <w:pPr>
        <w:tabs>
          <w:tab w:val="num" w:pos="2880"/>
        </w:tabs>
        <w:ind w:left="2880" w:hanging="360"/>
      </w:pPr>
    </w:lvl>
    <w:lvl w:ilvl="4" w:tplc="2670EBB4">
      <w:start w:val="1"/>
      <w:numFmt w:val="decimal"/>
      <w:lvlText w:val="%5."/>
      <w:lvlJc w:val="left"/>
      <w:pPr>
        <w:tabs>
          <w:tab w:val="num" w:pos="3600"/>
        </w:tabs>
        <w:ind w:left="3600" w:hanging="360"/>
      </w:pPr>
    </w:lvl>
    <w:lvl w:ilvl="5" w:tplc="D8A85C16">
      <w:start w:val="1"/>
      <w:numFmt w:val="decimal"/>
      <w:lvlText w:val="%6."/>
      <w:lvlJc w:val="left"/>
      <w:pPr>
        <w:tabs>
          <w:tab w:val="num" w:pos="4320"/>
        </w:tabs>
        <w:ind w:left="4320" w:hanging="360"/>
      </w:pPr>
    </w:lvl>
    <w:lvl w:ilvl="6" w:tplc="380C8DEC">
      <w:start w:val="1"/>
      <w:numFmt w:val="decimal"/>
      <w:lvlText w:val="%7."/>
      <w:lvlJc w:val="left"/>
      <w:pPr>
        <w:tabs>
          <w:tab w:val="num" w:pos="5040"/>
        </w:tabs>
        <w:ind w:left="5040" w:hanging="360"/>
      </w:pPr>
    </w:lvl>
    <w:lvl w:ilvl="7" w:tplc="0146314C">
      <w:start w:val="1"/>
      <w:numFmt w:val="decimal"/>
      <w:lvlText w:val="%8."/>
      <w:lvlJc w:val="left"/>
      <w:pPr>
        <w:tabs>
          <w:tab w:val="num" w:pos="5760"/>
        </w:tabs>
        <w:ind w:left="5760" w:hanging="360"/>
      </w:pPr>
    </w:lvl>
    <w:lvl w:ilvl="8" w:tplc="79845236">
      <w:start w:val="1"/>
      <w:numFmt w:val="decimal"/>
      <w:lvlText w:val="%9."/>
      <w:lvlJc w:val="left"/>
      <w:pPr>
        <w:tabs>
          <w:tab w:val="num" w:pos="6480"/>
        </w:tabs>
        <w:ind w:left="6480" w:hanging="360"/>
      </w:pPr>
    </w:lvl>
  </w:abstractNum>
  <w:abstractNum w:abstractNumId="4" w15:restartNumberingAfterBreak="0">
    <w:nsid w:val="13154AEB"/>
    <w:multiLevelType w:val="hybridMultilevel"/>
    <w:tmpl w:val="C544543E"/>
    <w:lvl w:ilvl="0" w:tplc="A3349EEE">
      <w:start w:val="3"/>
      <w:numFmt w:val="upperRoman"/>
      <w:lvlText w:val="%1."/>
      <w:lvlJc w:val="left"/>
      <w:pPr>
        <w:ind w:left="720" w:hanging="360"/>
      </w:pPr>
    </w:lvl>
    <w:lvl w:ilvl="1" w:tplc="BCDE25AA">
      <w:start w:val="1"/>
      <w:numFmt w:val="lowerLetter"/>
      <w:lvlText w:val="%2."/>
      <w:lvlJc w:val="left"/>
      <w:pPr>
        <w:ind w:left="1440" w:hanging="360"/>
      </w:pPr>
    </w:lvl>
    <w:lvl w:ilvl="2" w:tplc="3C2497AA">
      <w:start w:val="1"/>
      <w:numFmt w:val="lowerRoman"/>
      <w:lvlText w:val="%3."/>
      <w:lvlJc w:val="right"/>
      <w:pPr>
        <w:ind w:left="2160" w:hanging="180"/>
      </w:pPr>
    </w:lvl>
    <w:lvl w:ilvl="3" w:tplc="C234E1DA">
      <w:start w:val="1"/>
      <w:numFmt w:val="decimal"/>
      <w:lvlText w:val="%4."/>
      <w:lvlJc w:val="left"/>
      <w:pPr>
        <w:ind w:left="2880" w:hanging="360"/>
      </w:pPr>
    </w:lvl>
    <w:lvl w:ilvl="4" w:tplc="0F4E9BE4">
      <w:start w:val="1"/>
      <w:numFmt w:val="lowerLetter"/>
      <w:lvlText w:val="%5."/>
      <w:lvlJc w:val="left"/>
      <w:pPr>
        <w:ind w:left="3600" w:hanging="360"/>
      </w:pPr>
    </w:lvl>
    <w:lvl w:ilvl="5" w:tplc="20C0D60C">
      <w:start w:val="1"/>
      <w:numFmt w:val="lowerRoman"/>
      <w:lvlText w:val="%6."/>
      <w:lvlJc w:val="right"/>
      <w:pPr>
        <w:ind w:left="4320" w:hanging="180"/>
      </w:pPr>
    </w:lvl>
    <w:lvl w:ilvl="6" w:tplc="4CDE77CE">
      <w:start w:val="1"/>
      <w:numFmt w:val="decimal"/>
      <w:lvlText w:val="%7."/>
      <w:lvlJc w:val="left"/>
      <w:pPr>
        <w:ind w:left="5040" w:hanging="360"/>
      </w:pPr>
    </w:lvl>
    <w:lvl w:ilvl="7" w:tplc="AD46D732">
      <w:start w:val="1"/>
      <w:numFmt w:val="lowerLetter"/>
      <w:lvlText w:val="%8."/>
      <w:lvlJc w:val="left"/>
      <w:pPr>
        <w:ind w:left="5760" w:hanging="360"/>
      </w:pPr>
    </w:lvl>
    <w:lvl w:ilvl="8" w:tplc="49688C90">
      <w:start w:val="1"/>
      <w:numFmt w:val="lowerRoman"/>
      <w:lvlText w:val="%9."/>
      <w:lvlJc w:val="right"/>
      <w:pPr>
        <w:ind w:left="6480" w:hanging="180"/>
      </w:pPr>
    </w:lvl>
  </w:abstractNum>
  <w:abstractNum w:abstractNumId="5" w15:restartNumberingAfterBreak="0">
    <w:nsid w:val="13DA357C"/>
    <w:multiLevelType w:val="hybridMultilevel"/>
    <w:tmpl w:val="413A9F4A"/>
    <w:lvl w:ilvl="0" w:tplc="CDC0B674">
      <w:start w:val="1"/>
      <w:numFmt w:val="lowerLetter"/>
      <w:lvlText w:val="%1)"/>
      <w:lvlJc w:val="left"/>
      <w:pPr>
        <w:ind w:left="720" w:hanging="360"/>
      </w:pPr>
      <w:rPr>
        <w:rFonts w:hint="default"/>
      </w:rPr>
    </w:lvl>
    <w:lvl w:ilvl="1" w:tplc="F7E251E2" w:tentative="1">
      <w:start w:val="1"/>
      <w:numFmt w:val="lowerLetter"/>
      <w:lvlText w:val="%2."/>
      <w:lvlJc w:val="left"/>
      <w:pPr>
        <w:ind w:left="1440" w:hanging="360"/>
      </w:pPr>
    </w:lvl>
    <w:lvl w:ilvl="2" w:tplc="DFFA1064" w:tentative="1">
      <w:start w:val="1"/>
      <w:numFmt w:val="lowerRoman"/>
      <w:lvlText w:val="%3."/>
      <w:lvlJc w:val="right"/>
      <w:pPr>
        <w:ind w:left="2160" w:hanging="180"/>
      </w:pPr>
    </w:lvl>
    <w:lvl w:ilvl="3" w:tplc="209ECDD8" w:tentative="1">
      <w:start w:val="1"/>
      <w:numFmt w:val="decimal"/>
      <w:lvlText w:val="%4."/>
      <w:lvlJc w:val="left"/>
      <w:pPr>
        <w:ind w:left="2880" w:hanging="360"/>
      </w:pPr>
    </w:lvl>
    <w:lvl w:ilvl="4" w:tplc="69347AC4" w:tentative="1">
      <w:start w:val="1"/>
      <w:numFmt w:val="lowerLetter"/>
      <w:lvlText w:val="%5."/>
      <w:lvlJc w:val="left"/>
      <w:pPr>
        <w:ind w:left="3600" w:hanging="360"/>
      </w:pPr>
    </w:lvl>
    <w:lvl w:ilvl="5" w:tplc="215C1BB8" w:tentative="1">
      <w:start w:val="1"/>
      <w:numFmt w:val="lowerRoman"/>
      <w:lvlText w:val="%6."/>
      <w:lvlJc w:val="right"/>
      <w:pPr>
        <w:ind w:left="4320" w:hanging="180"/>
      </w:pPr>
    </w:lvl>
    <w:lvl w:ilvl="6" w:tplc="E7B6DDAC" w:tentative="1">
      <w:start w:val="1"/>
      <w:numFmt w:val="decimal"/>
      <w:lvlText w:val="%7."/>
      <w:lvlJc w:val="left"/>
      <w:pPr>
        <w:ind w:left="5040" w:hanging="360"/>
      </w:pPr>
    </w:lvl>
    <w:lvl w:ilvl="7" w:tplc="A83C9A14" w:tentative="1">
      <w:start w:val="1"/>
      <w:numFmt w:val="lowerLetter"/>
      <w:lvlText w:val="%8."/>
      <w:lvlJc w:val="left"/>
      <w:pPr>
        <w:ind w:left="5760" w:hanging="360"/>
      </w:pPr>
    </w:lvl>
    <w:lvl w:ilvl="8" w:tplc="68B20C2C"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87900264">
      <w:numFmt w:val="bullet"/>
      <w:lvlText w:val="–"/>
      <w:lvlJc w:val="left"/>
      <w:pPr>
        <w:ind w:left="1069" w:hanging="360"/>
      </w:pPr>
      <w:rPr>
        <w:rFonts w:ascii="Arial" w:eastAsia="Times New Roman" w:hAnsi="Arial" w:cs="Arial" w:hint="default"/>
      </w:rPr>
    </w:lvl>
    <w:lvl w:ilvl="1" w:tplc="3092AF68">
      <w:start w:val="1"/>
      <w:numFmt w:val="bullet"/>
      <w:lvlText w:val="o"/>
      <w:lvlJc w:val="left"/>
      <w:pPr>
        <w:ind w:left="1789" w:hanging="360"/>
      </w:pPr>
      <w:rPr>
        <w:rFonts w:ascii="Courier New" w:hAnsi="Courier New" w:cs="Courier New" w:hint="default"/>
      </w:rPr>
    </w:lvl>
    <w:lvl w:ilvl="2" w:tplc="BB009C70">
      <w:start w:val="1"/>
      <w:numFmt w:val="bullet"/>
      <w:lvlText w:val=""/>
      <w:lvlJc w:val="left"/>
      <w:pPr>
        <w:ind w:left="2509" w:hanging="360"/>
      </w:pPr>
      <w:rPr>
        <w:rFonts w:ascii="Wingdings" w:hAnsi="Wingdings" w:hint="default"/>
      </w:rPr>
    </w:lvl>
    <w:lvl w:ilvl="3" w:tplc="169000CC">
      <w:start w:val="1"/>
      <w:numFmt w:val="bullet"/>
      <w:lvlText w:val=""/>
      <w:lvlJc w:val="left"/>
      <w:pPr>
        <w:ind w:left="3229" w:hanging="360"/>
      </w:pPr>
      <w:rPr>
        <w:rFonts w:ascii="Symbol" w:hAnsi="Symbol" w:hint="default"/>
      </w:rPr>
    </w:lvl>
    <w:lvl w:ilvl="4" w:tplc="EDBA85CA">
      <w:start w:val="1"/>
      <w:numFmt w:val="bullet"/>
      <w:lvlText w:val="o"/>
      <w:lvlJc w:val="left"/>
      <w:pPr>
        <w:ind w:left="3949" w:hanging="360"/>
      </w:pPr>
      <w:rPr>
        <w:rFonts w:ascii="Courier New" w:hAnsi="Courier New" w:cs="Courier New" w:hint="default"/>
      </w:rPr>
    </w:lvl>
    <w:lvl w:ilvl="5" w:tplc="39B2ABFA">
      <w:start w:val="1"/>
      <w:numFmt w:val="bullet"/>
      <w:lvlText w:val=""/>
      <w:lvlJc w:val="left"/>
      <w:pPr>
        <w:ind w:left="4669" w:hanging="360"/>
      </w:pPr>
      <w:rPr>
        <w:rFonts w:ascii="Wingdings" w:hAnsi="Wingdings" w:hint="default"/>
      </w:rPr>
    </w:lvl>
    <w:lvl w:ilvl="6" w:tplc="297CE864">
      <w:start w:val="1"/>
      <w:numFmt w:val="bullet"/>
      <w:lvlText w:val=""/>
      <w:lvlJc w:val="left"/>
      <w:pPr>
        <w:ind w:left="5389" w:hanging="360"/>
      </w:pPr>
      <w:rPr>
        <w:rFonts w:ascii="Symbol" w:hAnsi="Symbol" w:hint="default"/>
      </w:rPr>
    </w:lvl>
    <w:lvl w:ilvl="7" w:tplc="E048AD74">
      <w:start w:val="1"/>
      <w:numFmt w:val="bullet"/>
      <w:lvlText w:val="o"/>
      <w:lvlJc w:val="left"/>
      <w:pPr>
        <w:ind w:left="6109" w:hanging="360"/>
      </w:pPr>
      <w:rPr>
        <w:rFonts w:ascii="Courier New" w:hAnsi="Courier New" w:cs="Courier New" w:hint="default"/>
      </w:rPr>
    </w:lvl>
    <w:lvl w:ilvl="8" w:tplc="D6EE12DA">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AABC79AA">
      <w:start w:val="1"/>
      <w:numFmt w:val="decimal"/>
      <w:pStyle w:val="Alineazaodstavkom"/>
      <w:lvlText w:val="%1."/>
      <w:lvlJc w:val="left"/>
      <w:pPr>
        <w:ind w:left="720" w:hanging="360"/>
      </w:pPr>
    </w:lvl>
    <w:lvl w:ilvl="1" w:tplc="F050E1F0">
      <w:start w:val="1"/>
      <w:numFmt w:val="lowerLetter"/>
      <w:lvlText w:val="%2."/>
      <w:lvlJc w:val="left"/>
      <w:pPr>
        <w:ind w:left="1440" w:hanging="360"/>
      </w:pPr>
    </w:lvl>
    <w:lvl w:ilvl="2" w:tplc="34F4BAA8">
      <w:start w:val="1"/>
      <w:numFmt w:val="lowerRoman"/>
      <w:lvlText w:val="%3."/>
      <w:lvlJc w:val="right"/>
      <w:pPr>
        <w:ind w:left="2160" w:hanging="180"/>
      </w:pPr>
    </w:lvl>
    <w:lvl w:ilvl="3" w:tplc="61E64F6E">
      <w:start w:val="1"/>
      <w:numFmt w:val="decimal"/>
      <w:lvlText w:val="%4."/>
      <w:lvlJc w:val="left"/>
      <w:pPr>
        <w:ind w:left="2880" w:hanging="360"/>
      </w:pPr>
    </w:lvl>
    <w:lvl w:ilvl="4" w:tplc="9802E918">
      <w:start w:val="1"/>
      <w:numFmt w:val="lowerLetter"/>
      <w:lvlText w:val="%5."/>
      <w:lvlJc w:val="left"/>
      <w:pPr>
        <w:ind w:left="3600" w:hanging="360"/>
      </w:pPr>
    </w:lvl>
    <w:lvl w:ilvl="5" w:tplc="F8A6B6FE">
      <w:start w:val="1"/>
      <w:numFmt w:val="lowerRoman"/>
      <w:lvlText w:val="%6."/>
      <w:lvlJc w:val="right"/>
      <w:pPr>
        <w:ind w:left="4320" w:hanging="180"/>
      </w:pPr>
    </w:lvl>
    <w:lvl w:ilvl="6" w:tplc="C79AD2CA">
      <w:start w:val="1"/>
      <w:numFmt w:val="decimal"/>
      <w:lvlText w:val="%7."/>
      <w:lvlJc w:val="left"/>
      <w:pPr>
        <w:ind w:left="5040" w:hanging="360"/>
      </w:pPr>
    </w:lvl>
    <w:lvl w:ilvl="7" w:tplc="0742DC18">
      <w:start w:val="1"/>
      <w:numFmt w:val="lowerLetter"/>
      <w:lvlText w:val="%8."/>
      <w:lvlJc w:val="left"/>
      <w:pPr>
        <w:ind w:left="5760" w:hanging="360"/>
      </w:pPr>
    </w:lvl>
    <w:lvl w:ilvl="8" w:tplc="2BA48E56">
      <w:start w:val="1"/>
      <w:numFmt w:val="lowerRoman"/>
      <w:lvlText w:val="%9."/>
      <w:lvlJc w:val="right"/>
      <w:pPr>
        <w:ind w:left="6480" w:hanging="180"/>
      </w:pPr>
    </w:lvl>
  </w:abstractNum>
  <w:abstractNum w:abstractNumId="9" w15:restartNumberingAfterBreak="0">
    <w:nsid w:val="1C3C5682"/>
    <w:multiLevelType w:val="hybridMultilevel"/>
    <w:tmpl w:val="760C1568"/>
    <w:lvl w:ilvl="0" w:tplc="30B037F8">
      <w:start w:val="1"/>
      <w:numFmt w:val="upperRoman"/>
      <w:lvlText w:val="%1."/>
      <w:lvlJc w:val="left"/>
      <w:pPr>
        <w:ind w:left="1080" w:hanging="720"/>
      </w:pPr>
      <w:rPr>
        <w:rFonts w:hint="default"/>
      </w:rPr>
    </w:lvl>
    <w:lvl w:ilvl="1" w:tplc="A2D2E1CC" w:tentative="1">
      <w:start w:val="1"/>
      <w:numFmt w:val="lowerLetter"/>
      <w:lvlText w:val="%2."/>
      <w:lvlJc w:val="left"/>
      <w:pPr>
        <w:ind w:left="1440" w:hanging="360"/>
      </w:pPr>
    </w:lvl>
    <w:lvl w:ilvl="2" w:tplc="E90C3396" w:tentative="1">
      <w:start w:val="1"/>
      <w:numFmt w:val="lowerRoman"/>
      <w:lvlText w:val="%3."/>
      <w:lvlJc w:val="right"/>
      <w:pPr>
        <w:ind w:left="2160" w:hanging="180"/>
      </w:pPr>
    </w:lvl>
    <w:lvl w:ilvl="3" w:tplc="51CA3AB6" w:tentative="1">
      <w:start w:val="1"/>
      <w:numFmt w:val="decimal"/>
      <w:lvlText w:val="%4."/>
      <w:lvlJc w:val="left"/>
      <w:pPr>
        <w:ind w:left="2880" w:hanging="360"/>
      </w:pPr>
    </w:lvl>
    <w:lvl w:ilvl="4" w:tplc="B4A2429C" w:tentative="1">
      <w:start w:val="1"/>
      <w:numFmt w:val="lowerLetter"/>
      <w:lvlText w:val="%5."/>
      <w:lvlJc w:val="left"/>
      <w:pPr>
        <w:ind w:left="3600" w:hanging="360"/>
      </w:pPr>
    </w:lvl>
    <w:lvl w:ilvl="5" w:tplc="B31004BA" w:tentative="1">
      <w:start w:val="1"/>
      <w:numFmt w:val="lowerRoman"/>
      <w:lvlText w:val="%6."/>
      <w:lvlJc w:val="right"/>
      <w:pPr>
        <w:ind w:left="4320" w:hanging="180"/>
      </w:pPr>
    </w:lvl>
    <w:lvl w:ilvl="6" w:tplc="B17C8214" w:tentative="1">
      <w:start w:val="1"/>
      <w:numFmt w:val="decimal"/>
      <w:lvlText w:val="%7."/>
      <w:lvlJc w:val="left"/>
      <w:pPr>
        <w:ind w:left="5040" w:hanging="360"/>
      </w:pPr>
    </w:lvl>
    <w:lvl w:ilvl="7" w:tplc="AD54120A" w:tentative="1">
      <w:start w:val="1"/>
      <w:numFmt w:val="lowerLetter"/>
      <w:lvlText w:val="%8."/>
      <w:lvlJc w:val="left"/>
      <w:pPr>
        <w:ind w:left="5760" w:hanging="360"/>
      </w:pPr>
    </w:lvl>
    <w:lvl w:ilvl="8" w:tplc="87125EAA"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03B82AB0">
      <w:start w:val="49"/>
      <w:numFmt w:val="bullet"/>
      <w:lvlText w:val=""/>
      <w:lvlJc w:val="left"/>
      <w:pPr>
        <w:ind w:left="1788" w:hanging="360"/>
      </w:pPr>
      <w:rPr>
        <w:rFonts w:ascii="Symbol" w:eastAsia="Times New Roman" w:hAnsi="Symbol" w:cs="Times New Roman" w:hint="default"/>
      </w:rPr>
    </w:lvl>
    <w:lvl w:ilvl="1" w:tplc="1444E714" w:tentative="1">
      <w:start w:val="1"/>
      <w:numFmt w:val="bullet"/>
      <w:lvlText w:val="o"/>
      <w:lvlJc w:val="left"/>
      <w:pPr>
        <w:ind w:left="2508" w:hanging="360"/>
      </w:pPr>
      <w:rPr>
        <w:rFonts w:ascii="Courier New" w:hAnsi="Courier New" w:cs="Courier New" w:hint="default"/>
      </w:rPr>
    </w:lvl>
    <w:lvl w:ilvl="2" w:tplc="B20A9BB8" w:tentative="1">
      <w:start w:val="1"/>
      <w:numFmt w:val="bullet"/>
      <w:lvlText w:val=""/>
      <w:lvlJc w:val="left"/>
      <w:pPr>
        <w:ind w:left="3228" w:hanging="360"/>
      </w:pPr>
      <w:rPr>
        <w:rFonts w:ascii="Wingdings" w:hAnsi="Wingdings" w:hint="default"/>
      </w:rPr>
    </w:lvl>
    <w:lvl w:ilvl="3" w:tplc="8982B8C4" w:tentative="1">
      <w:start w:val="1"/>
      <w:numFmt w:val="bullet"/>
      <w:lvlText w:val=""/>
      <w:lvlJc w:val="left"/>
      <w:pPr>
        <w:ind w:left="3948" w:hanging="360"/>
      </w:pPr>
      <w:rPr>
        <w:rFonts w:ascii="Symbol" w:hAnsi="Symbol" w:hint="default"/>
      </w:rPr>
    </w:lvl>
    <w:lvl w:ilvl="4" w:tplc="EDD242B8" w:tentative="1">
      <w:start w:val="1"/>
      <w:numFmt w:val="bullet"/>
      <w:lvlText w:val="o"/>
      <w:lvlJc w:val="left"/>
      <w:pPr>
        <w:ind w:left="4668" w:hanging="360"/>
      </w:pPr>
      <w:rPr>
        <w:rFonts w:ascii="Courier New" w:hAnsi="Courier New" w:cs="Courier New" w:hint="default"/>
      </w:rPr>
    </w:lvl>
    <w:lvl w:ilvl="5" w:tplc="F03E2628" w:tentative="1">
      <w:start w:val="1"/>
      <w:numFmt w:val="bullet"/>
      <w:lvlText w:val=""/>
      <w:lvlJc w:val="left"/>
      <w:pPr>
        <w:ind w:left="5388" w:hanging="360"/>
      </w:pPr>
      <w:rPr>
        <w:rFonts w:ascii="Wingdings" w:hAnsi="Wingdings" w:hint="default"/>
      </w:rPr>
    </w:lvl>
    <w:lvl w:ilvl="6" w:tplc="345AA9B2" w:tentative="1">
      <w:start w:val="1"/>
      <w:numFmt w:val="bullet"/>
      <w:lvlText w:val=""/>
      <w:lvlJc w:val="left"/>
      <w:pPr>
        <w:ind w:left="6108" w:hanging="360"/>
      </w:pPr>
      <w:rPr>
        <w:rFonts w:ascii="Symbol" w:hAnsi="Symbol" w:hint="default"/>
      </w:rPr>
    </w:lvl>
    <w:lvl w:ilvl="7" w:tplc="B744321E" w:tentative="1">
      <w:start w:val="1"/>
      <w:numFmt w:val="bullet"/>
      <w:lvlText w:val="o"/>
      <w:lvlJc w:val="left"/>
      <w:pPr>
        <w:ind w:left="6828" w:hanging="360"/>
      </w:pPr>
      <w:rPr>
        <w:rFonts w:ascii="Courier New" w:hAnsi="Courier New" w:cs="Courier New" w:hint="default"/>
      </w:rPr>
    </w:lvl>
    <w:lvl w:ilvl="8" w:tplc="10F2542C"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E2C0606E">
      <w:start w:val="49"/>
      <w:numFmt w:val="bullet"/>
      <w:lvlText w:val=""/>
      <w:lvlJc w:val="left"/>
      <w:pPr>
        <w:ind w:left="360" w:hanging="360"/>
      </w:pPr>
      <w:rPr>
        <w:rFonts w:ascii="Symbol" w:eastAsia="Times New Roman" w:hAnsi="Symbol" w:cs="Times New Roman" w:hint="default"/>
      </w:rPr>
    </w:lvl>
    <w:lvl w:ilvl="1" w:tplc="E20A2CC4" w:tentative="1">
      <w:start w:val="1"/>
      <w:numFmt w:val="bullet"/>
      <w:lvlText w:val="o"/>
      <w:lvlJc w:val="left"/>
      <w:pPr>
        <w:ind w:left="1080" w:hanging="360"/>
      </w:pPr>
      <w:rPr>
        <w:rFonts w:ascii="Courier New" w:hAnsi="Courier New" w:cs="Courier New" w:hint="default"/>
      </w:rPr>
    </w:lvl>
    <w:lvl w:ilvl="2" w:tplc="CB4CA7CE" w:tentative="1">
      <w:start w:val="1"/>
      <w:numFmt w:val="bullet"/>
      <w:lvlText w:val=""/>
      <w:lvlJc w:val="left"/>
      <w:pPr>
        <w:ind w:left="1800" w:hanging="360"/>
      </w:pPr>
      <w:rPr>
        <w:rFonts w:ascii="Wingdings" w:hAnsi="Wingdings" w:hint="default"/>
      </w:rPr>
    </w:lvl>
    <w:lvl w:ilvl="3" w:tplc="FB06DF7E" w:tentative="1">
      <w:start w:val="1"/>
      <w:numFmt w:val="bullet"/>
      <w:lvlText w:val=""/>
      <w:lvlJc w:val="left"/>
      <w:pPr>
        <w:ind w:left="2520" w:hanging="360"/>
      </w:pPr>
      <w:rPr>
        <w:rFonts w:ascii="Symbol" w:hAnsi="Symbol" w:hint="default"/>
      </w:rPr>
    </w:lvl>
    <w:lvl w:ilvl="4" w:tplc="809C5760" w:tentative="1">
      <w:start w:val="1"/>
      <w:numFmt w:val="bullet"/>
      <w:lvlText w:val="o"/>
      <w:lvlJc w:val="left"/>
      <w:pPr>
        <w:ind w:left="3240" w:hanging="360"/>
      </w:pPr>
      <w:rPr>
        <w:rFonts w:ascii="Courier New" w:hAnsi="Courier New" w:cs="Courier New" w:hint="default"/>
      </w:rPr>
    </w:lvl>
    <w:lvl w:ilvl="5" w:tplc="6D6C500E" w:tentative="1">
      <w:start w:val="1"/>
      <w:numFmt w:val="bullet"/>
      <w:lvlText w:val=""/>
      <w:lvlJc w:val="left"/>
      <w:pPr>
        <w:ind w:left="3960" w:hanging="360"/>
      </w:pPr>
      <w:rPr>
        <w:rFonts w:ascii="Wingdings" w:hAnsi="Wingdings" w:hint="default"/>
      </w:rPr>
    </w:lvl>
    <w:lvl w:ilvl="6" w:tplc="B7DC18CE" w:tentative="1">
      <w:start w:val="1"/>
      <w:numFmt w:val="bullet"/>
      <w:lvlText w:val=""/>
      <w:lvlJc w:val="left"/>
      <w:pPr>
        <w:ind w:left="4680" w:hanging="360"/>
      </w:pPr>
      <w:rPr>
        <w:rFonts w:ascii="Symbol" w:hAnsi="Symbol" w:hint="default"/>
      </w:rPr>
    </w:lvl>
    <w:lvl w:ilvl="7" w:tplc="EDA46F8A" w:tentative="1">
      <w:start w:val="1"/>
      <w:numFmt w:val="bullet"/>
      <w:lvlText w:val="o"/>
      <w:lvlJc w:val="left"/>
      <w:pPr>
        <w:ind w:left="5400" w:hanging="360"/>
      </w:pPr>
      <w:rPr>
        <w:rFonts w:ascii="Courier New" w:hAnsi="Courier New" w:cs="Courier New" w:hint="default"/>
      </w:rPr>
    </w:lvl>
    <w:lvl w:ilvl="8" w:tplc="61A21712" w:tentative="1">
      <w:start w:val="1"/>
      <w:numFmt w:val="bullet"/>
      <w:lvlText w:val=""/>
      <w:lvlJc w:val="left"/>
      <w:pPr>
        <w:ind w:left="6120" w:hanging="360"/>
      </w:pPr>
      <w:rPr>
        <w:rFonts w:ascii="Wingdings" w:hAnsi="Wingdings" w:hint="default"/>
      </w:rPr>
    </w:lvl>
  </w:abstractNum>
  <w:abstractNum w:abstractNumId="12" w15:restartNumberingAfterBreak="0">
    <w:nsid w:val="304C08EB"/>
    <w:multiLevelType w:val="hybridMultilevel"/>
    <w:tmpl w:val="B96CF682"/>
    <w:lvl w:ilvl="0" w:tplc="8C426A4E">
      <w:start w:val="49"/>
      <w:numFmt w:val="bullet"/>
      <w:lvlText w:val=""/>
      <w:lvlJc w:val="left"/>
      <w:pPr>
        <w:ind w:left="360" w:hanging="360"/>
      </w:pPr>
      <w:rPr>
        <w:rFonts w:ascii="Symbol" w:eastAsia="Times New Roman" w:hAnsi="Symbol" w:cs="Times New Roman" w:hint="default"/>
      </w:rPr>
    </w:lvl>
    <w:lvl w:ilvl="1" w:tplc="8C3C4D4A">
      <w:numFmt w:val="bullet"/>
      <w:lvlText w:val="‒"/>
      <w:lvlJc w:val="left"/>
      <w:pPr>
        <w:ind w:left="1080" w:hanging="360"/>
      </w:pPr>
      <w:rPr>
        <w:rFonts w:ascii="Arial" w:eastAsia="Times New Roman" w:hAnsi="Arial" w:cs="Times New Roman" w:hint="default"/>
      </w:rPr>
    </w:lvl>
    <w:lvl w:ilvl="2" w:tplc="6A223472">
      <w:start w:val="1"/>
      <w:numFmt w:val="bullet"/>
      <w:lvlText w:val=""/>
      <w:lvlJc w:val="left"/>
      <w:pPr>
        <w:ind w:left="1800" w:hanging="360"/>
      </w:pPr>
      <w:rPr>
        <w:rFonts w:ascii="Wingdings" w:hAnsi="Wingdings" w:hint="default"/>
      </w:rPr>
    </w:lvl>
    <w:lvl w:ilvl="3" w:tplc="63ECB4A2">
      <w:start w:val="1"/>
      <w:numFmt w:val="bullet"/>
      <w:lvlText w:val=""/>
      <w:lvlJc w:val="left"/>
      <w:pPr>
        <w:ind w:left="2520" w:hanging="360"/>
      </w:pPr>
      <w:rPr>
        <w:rFonts w:ascii="Symbol" w:hAnsi="Symbol" w:hint="default"/>
      </w:rPr>
    </w:lvl>
    <w:lvl w:ilvl="4" w:tplc="29866BA6">
      <w:start w:val="1"/>
      <w:numFmt w:val="bullet"/>
      <w:lvlText w:val="o"/>
      <w:lvlJc w:val="left"/>
      <w:pPr>
        <w:ind w:left="3240" w:hanging="360"/>
      </w:pPr>
      <w:rPr>
        <w:rFonts w:ascii="Courier New" w:hAnsi="Courier New" w:cs="Courier New" w:hint="default"/>
      </w:rPr>
    </w:lvl>
    <w:lvl w:ilvl="5" w:tplc="1B6C873A">
      <w:start w:val="1"/>
      <w:numFmt w:val="bullet"/>
      <w:lvlText w:val=""/>
      <w:lvlJc w:val="left"/>
      <w:pPr>
        <w:ind w:left="3960" w:hanging="360"/>
      </w:pPr>
      <w:rPr>
        <w:rFonts w:ascii="Wingdings" w:hAnsi="Wingdings" w:hint="default"/>
      </w:rPr>
    </w:lvl>
    <w:lvl w:ilvl="6" w:tplc="2FECE350">
      <w:start w:val="1"/>
      <w:numFmt w:val="bullet"/>
      <w:lvlText w:val=""/>
      <w:lvlJc w:val="left"/>
      <w:pPr>
        <w:ind w:left="4680" w:hanging="360"/>
      </w:pPr>
      <w:rPr>
        <w:rFonts w:ascii="Symbol" w:hAnsi="Symbol" w:hint="default"/>
      </w:rPr>
    </w:lvl>
    <w:lvl w:ilvl="7" w:tplc="1C1EF3C4">
      <w:start w:val="1"/>
      <w:numFmt w:val="bullet"/>
      <w:lvlText w:val="o"/>
      <w:lvlJc w:val="left"/>
      <w:pPr>
        <w:ind w:left="5400" w:hanging="360"/>
      </w:pPr>
      <w:rPr>
        <w:rFonts w:ascii="Courier New" w:hAnsi="Courier New" w:cs="Courier New" w:hint="default"/>
      </w:rPr>
    </w:lvl>
    <w:lvl w:ilvl="8" w:tplc="2EA4B310">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9586E012">
      <w:start w:val="1"/>
      <w:numFmt w:val="decimal"/>
      <w:lvlText w:val="%1."/>
      <w:lvlJc w:val="left"/>
      <w:pPr>
        <w:ind w:left="720" w:hanging="360"/>
      </w:pPr>
    </w:lvl>
    <w:lvl w:ilvl="1" w:tplc="B0649C4C">
      <w:start w:val="1"/>
      <w:numFmt w:val="lowerLetter"/>
      <w:lvlText w:val="%2."/>
      <w:lvlJc w:val="left"/>
      <w:pPr>
        <w:ind w:left="1440" w:hanging="360"/>
      </w:pPr>
    </w:lvl>
    <w:lvl w:ilvl="2" w:tplc="949CD0AE">
      <w:start w:val="1"/>
      <w:numFmt w:val="lowerRoman"/>
      <w:lvlText w:val="%3."/>
      <w:lvlJc w:val="right"/>
      <w:pPr>
        <w:ind w:left="2160" w:hanging="180"/>
      </w:pPr>
    </w:lvl>
    <w:lvl w:ilvl="3" w:tplc="39E0C6D4">
      <w:start w:val="1"/>
      <w:numFmt w:val="decimal"/>
      <w:lvlText w:val="%4."/>
      <w:lvlJc w:val="left"/>
      <w:pPr>
        <w:ind w:left="2880" w:hanging="360"/>
      </w:pPr>
    </w:lvl>
    <w:lvl w:ilvl="4" w:tplc="5D32B348">
      <w:start w:val="1"/>
      <w:numFmt w:val="lowerLetter"/>
      <w:lvlText w:val="%5."/>
      <w:lvlJc w:val="left"/>
      <w:pPr>
        <w:ind w:left="3600" w:hanging="360"/>
      </w:pPr>
    </w:lvl>
    <w:lvl w:ilvl="5" w:tplc="621C3EAE">
      <w:start w:val="1"/>
      <w:numFmt w:val="lowerRoman"/>
      <w:lvlText w:val="%6."/>
      <w:lvlJc w:val="right"/>
      <w:pPr>
        <w:ind w:left="4320" w:hanging="180"/>
      </w:pPr>
    </w:lvl>
    <w:lvl w:ilvl="6" w:tplc="1E482E6A">
      <w:start w:val="1"/>
      <w:numFmt w:val="decimal"/>
      <w:lvlText w:val="%7."/>
      <w:lvlJc w:val="left"/>
      <w:pPr>
        <w:ind w:left="5040" w:hanging="360"/>
      </w:pPr>
    </w:lvl>
    <w:lvl w:ilvl="7" w:tplc="087494DE">
      <w:start w:val="1"/>
      <w:numFmt w:val="lowerLetter"/>
      <w:lvlText w:val="%8."/>
      <w:lvlJc w:val="left"/>
      <w:pPr>
        <w:ind w:left="5760" w:hanging="360"/>
      </w:pPr>
    </w:lvl>
    <w:lvl w:ilvl="8" w:tplc="78A2495A">
      <w:start w:val="1"/>
      <w:numFmt w:val="lowerRoman"/>
      <w:lvlText w:val="%9."/>
      <w:lvlJc w:val="right"/>
      <w:pPr>
        <w:ind w:left="6480" w:hanging="180"/>
      </w:pPr>
    </w:lvl>
  </w:abstractNum>
  <w:abstractNum w:abstractNumId="14" w15:restartNumberingAfterBreak="0">
    <w:nsid w:val="38635FD6"/>
    <w:multiLevelType w:val="hybridMultilevel"/>
    <w:tmpl w:val="7A4AF212"/>
    <w:lvl w:ilvl="0" w:tplc="D48A2A84">
      <w:start w:val="1"/>
      <w:numFmt w:val="bullet"/>
      <w:pStyle w:val="Oddelek"/>
      <w:lvlText w:val="–"/>
      <w:lvlJc w:val="left"/>
      <w:pPr>
        <w:ind w:left="1428" w:hanging="360"/>
      </w:pPr>
      <w:rPr>
        <w:rFonts w:ascii="Arial" w:eastAsia="Times New Roman" w:hAnsi="Arial" w:cs="Arial" w:hint="default"/>
      </w:rPr>
    </w:lvl>
    <w:lvl w:ilvl="1" w:tplc="8C586C72" w:tentative="1">
      <w:start w:val="1"/>
      <w:numFmt w:val="bullet"/>
      <w:lvlText w:val="o"/>
      <w:lvlJc w:val="left"/>
      <w:pPr>
        <w:ind w:left="2148" w:hanging="360"/>
      </w:pPr>
      <w:rPr>
        <w:rFonts w:ascii="Courier New" w:hAnsi="Courier New" w:cs="Courier New" w:hint="default"/>
      </w:rPr>
    </w:lvl>
    <w:lvl w:ilvl="2" w:tplc="CFA691A2" w:tentative="1">
      <w:start w:val="1"/>
      <w:numFmt w:val="bullet"/>
      <w:lvlText w:val=""/>
      <w:lvlJc w:val="left"/>
      <w:pPr>
        <w:ind w:left="2868" w:hanging="360"/>
      </w:pPr>
      <w:rPr>
        <w:rFonts w:ascii="Wingdings" w:hAnsi="Wingdings" w:hint="default"/>
      </w:rPr>
    </w:lvl>
    <w:lvl w:ilvl="3" w:tplc="89B6980E" w:tentative="1">
      <w:start w:val="1"/>
      <w:numFmt w:val="bullet"/>
      <w:lvlText w:val=""/>
      <w:lvlJc w:val="left"/>
      <w:pPr>
        <w:ind w:left="3588" w:hanging="360"/>
      </w:pPr>
      <w:rPr>
        <w:rFonts w:ascii="Symbol" w:hAnsi="Symbol" w:hint="default"/>
      </w:rPr>
    </w:lvl>
    <w:lvl w:ilvl="4" w:tplc="E7D44614" w:tentative="1">
      <w:start w:val="1"/>
      <w:numFmt w:val="bullet"/>
      <w:lvlText w:val="o"/>
      <w:lvlJc w:val="left"/>
      <w:pPr>
        <w:ind w:left="4308" w:hanging="360"/>
      </w:pPr>
      <w:rPr>
        <w:rFonts w:ascii="Courier New" w:hAnsi="Courier New" w:cs="Courier New" w:hint="default"/>
      </w:rPr>
    </w:lvl>
    <w:lvl w:ilvl="5" w:tplc="DE3637EA" w:tentative="1">
      <w:start w:val="1"/>
      <w:numFmt w:val="bullet"/>
      <w:lvlText w:val=""/>
      <w:lvlJc w:val="left"/>
      <w:pPr>
        <w:ind w:left="5028" w:hanging="360"/>
      </w:pPr>
      <w:rPr>
        <w:rFonts w:ascii="Wingdings" w:hAnsi="Wingdings" w:hint="default"/>
      </w:rPr>
    </w:lvl>
    <w:lvl w:ilvl="6" w:tplc="5F6ADE0C" w:tentative="1">
      <w:start w:val="1"/>
      <w:numFmt w:val="bullet"/>
      <w:lvlText w:val=""/>
      <w:lvlJc w:val="left"/>
      <w:pPr>
        <w:ind w:left="5748" w:hanging="360"/>
      </w:pPr>
      <w:rPr>
        <w:rFonts w:ascii="Symbol" w:hAnsi="Symbol" w:hint="default"/>
      </w:rPr>
    </w:lvl>
    <w:lvl w:ilvl="7" w:tplc="EE40CDB8" w:tentative="1">
      <w:start w:val="1"/>
      <w:numFmt w:val="bullet"/>
      <w:lvlText w:val="o"/>
      <w:lvlJc w:val="left"/>
      <w:pPr>
        <w:ind w:left="6468" w:hanging="360"/>
      </w:pPr>
      <w:rPr>
        <w:rFonts w:ascii="Courier New" w:hAnsi="Courier New" w:cs="Courier New" w:hint="default"/>
      </w:rPr>
    </w:lvl>
    <w:lvl w:ilvl="8" w:tplc="899E008E"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55E81D4A">
      <w:start w:val="1"/>
      <w:numFmt w:val="lowerLetter"/>
      <w:pStyle w:val="rkovnatokazaodstavkom"/>
      <w:lvlText w:val="%1)"/>
      <w:lvlJc w:val="left"/>
      <w:pPr>
        <w:ind w:left="1068" w:hanging="360"/>
      </w:pPr>
      <w:rPr>
        <w:rFonts w:hint="default"/>
      </w:rPr>
    </w:lvl>
    <w:lvl w:ilvl="1" w:tplc="F7B09C76">
      <w:start w:val="1"/>
      <w:numFmt w:val="lowerLetter"/>
      <w:lvlText w:val="%2."/>
      <w:lvlJc w:val="left"/>
      <w:pPr>
        <w:ind w:left="1788" w:hanging="360"/>
      </w:pPr>
    </w:lvl>
    <w:lvl w:ilvl="2" w:tplc="C862D912" w:tentative="1">
      <w:start w:val="1"/>
      <w:numFmt w:val="lowerRoman"/>
      <w:lvlText w:val="%3."/>
      <w:lvlJc w:val="right"/>
      <w:pPr>
        <w:ind w:left="2508" w:hanging="180"/>
      </w:pPr>
    </w:lvl>
    <w:lvl w:ilvl="3" w:tplc="05305B2E" w:tentative="1">
      <w:start w:val="1"/>
      <w:numFmt w:val="decimal"/>
      <w:lvlText w:val="%4."/>
      <w:lvlJc w:val="left"/>
      <w:pPr>
        <w:ind w:left="3228" w:hanging="360"/>
      </w:pPr>
    </w:lvl>
    <w:lvl w:ilvl="4" w:tplc="49F0DE8A" w:tentative="1">
      <w:start w:val="1"/>
      <w:numFmt w:val="lowerLetter"/>
      <w:lvlText w:val="%5."/>
      <w:lvlJc w:val="left"/>
      <w:pPr>
        <w:ind w:left="3948" w:hanging="360"/>
      </w:pPr>
    </w:lvl>
    <w:lvl w:ilvl="5" w:tplc="13841404" w:tentative="1">
      <w:start w:val="1"/>
      <w:numFmt w:val="lowerRoman"/>
      <w:lvlText w:val="%6."/>
      <w:lvlJc w:val="right"/>
      <w:pPr>
        <w:ind w:left="4668" w:hanging="180"/>
      </w:pPr>
    </w:lvl>
    <w:lvl w:ilvl="6" w:tplc="42E47506" w:tentative="1">
      <w:start w:val="1"/>
      <w:numFmt w:val="decimal"/>
      <w:lvlText w:val="%7."/>
      <w:lvlJc w:val="left"/>
      <w:pPr>
        <w:ind w:left="5388" w:hanging="360"/>
      </w:pPr>
    </w:lvl>
    <w:lvl w:ilvl="7" w:tplc="CAF0F00C" w:tentative="1">
      <w:start w:val="1"/>
      <w:numFmt w:val="lowerLetter"/>
      <w:lvlText w:val="%8."/>
      <w:lvlJc w:val="left"/>
      <w:pPr>
        <w:ind w:left="6108" w:hanging="360"/>
      </w:pPr>
    </w:lvl>
    <w:lvl w:ilvl="8" w:tplc="BFF6D4A6" w:tentative="1">
      <w:start w:val="1"/>
      <w:numFmt w:val="lowerRoman"/>
      <w:lvlText w:val="%9."/>
      <w:lvlJc w:val="right"/>
      <w:pPr>
        <w:ind w:left="6828" w:hanging="180"/>
      </w:pPr>
    </w:lvl>
  </w:abstractNum>
  <w:abstractNum w:abstractNumId="16" w15:restartNumberingAfterBreak="0">
    <w:nsid w:val="3AC30079"/>
    <w:multiLevelType w:val="hybridMultilevel"/>
    <w:tmpl w:val="77C643B0"/>
    <w:lvl w:ilvl="0" w:tplc="5A6AFBBC">
      <w:start w:val="1"/>
      <w:numFmt w:val="decimal"/>
      <w:lvlText w:val="%1."/>
      <w:lvlJc w:val="left"/>
      <w:pPr>
        <w:tabs>
          <w:tab w:val="num" w:pos="720"/>
        </w:tabs>
        <w:ind w:left="720" w:hanging="360"/>
      </w:pPr>
    </w:lvl>
    <w:lvl w:ilvl="1" w:tplc="23EA550E">
      <w:start w:val="2"/>
      <w:numFmt w:val="upperRoman"/>
      <w:lvlText w:val="%2."/>
      <w:lvlJc w:val="left"/>
      <w:pPr>
        <w:tabs>
          <w:tab w:val="num" w:pos="1800"/>
        </w:tabs>
        <w:ind w:left="1800" w:hanging="720"/>
      </w:pPr>
      <w:rPr>
        <w:rFonts w:hint="default"/>
      </w:rPr>
    </w:lvl>
    <w:lvl w:ilvl="2" w:tplc="4A5ADB8C" w:tentative="1">
      <w:start w:val="1"/>
      <w:numFmt w:val="lowerRoman"/>
      <w:lvlText w:val="%3."/>
      <w:lvlJc w:val="right"/>
      <w:pPr>
        <w:tabs>
          <w:tab w:val="num" w:pos="2160"/>
        </w:tabs>
        <w:ind w:left="2160" w:hanging="180"/>
      </w:pPr>
    </w:lvl>
    <w:lvl w:ilvl="3" w:tplc="491E9348" w:tentative="1">
      <w:start w:val="1"/>
      <w:numFmt w:val="decimal"/>
      <w:lvlText w:val="%4."/>
      <w:lvlJc w:val="left"/>
      <w:pPr>
        <w:tabs>
          <w:tab w:val="num" w:pos="2880"/>
        </w:tabs>
        <w:ind w:left="2880" w:hanging="360"/>
      </w:pPr>
    </w:lvl>
    <w:lvl w:ilvl="4" w:tplc="ACBAFB32" w:tentative="1">
      <w:start w:val="1"/>
      <w:numFmt w:val="lowerLetter"/>
      <w:lvlText w:val="%5."/>
      <w:lvlJc w:val="left"/>
      <w:pPr>
        <w:tabs>
          <w:tab w:val="num" w:pos="3600"/>
        </w:tabs>
        <w:ind w:left="3600" w:hanging="360"/>
      </w:pPr>
    </w:lvl>
    <w:lvl w:ilvl="5" w:tplc="480A305E" w:tentative="1">
      <w:start w:val="1"/>
      <w:numFmt w:val="lowerRoman"/>
      <w:lvlText w:val="%6."/>
      <w:lvlJc w:val="right"/>
      <w:pPr>
        <w:tabs>
          <w:tab w:val="num" w:pos="4320"/>
        </w:tabs>
        <w:ind w:left="4320" w:hanging="180"/>
      </w:pPr>
    </w:lvl>
    <w:lvl w:ilvl="6" w:tplc="E3C80EF0" w:tentative="1">
      <w:start w:val="1"/>
      <w:numFmt w:val="decimal"/>
      <w:lvlText w:val="%7."/>
      <w:lvlJc w:val="left"/>
      <w:pPr>
        <w:tabs>
          <w:tab w:val="num" w:pos="5040"/>
        </w:tabs>
        <w:ind w:left="5040" w:hanging="360"/>
      </w:pPr>
    </w:lvl>
    <w:lvl w:ilvl="7" w:tplc="83609746" w:tentative="1">
      <w:start w:val="1"/>
      <w:numFmt w:val="lowerLetter"/>
      <w:lvlText w:val="%8."/>
      <w:lvlJc w:val="left"/>
      <w:pPr>
        <w:tabs>
          <w:tab w:val="num" w:pos="5760"/>
        </w:tabs>
        <w:ind w:left="5760" w:hanging="360"/>
      </w:pPr>
    </w:lvl>
    <w:lvl w:ilvl="8" w:tplc="C4301BB4"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5776E440">
      <w:start w:val="49"/>
      <w:numFmt w:val="bullet"/>
      <w:lvlText w:val=""/>
      <w:lvlJc w:val="left"/>
      <w:pPr>
        <w:ind w:left="360" w:hanging="360"/>
      </w:pPr>
      <w:rPr>
        <w:rFonts w:ascii="Symbol" w:eastAsia="Times New Roman" w:hAnsi="Symbol" w:cs="Times New Roman" w:hint="default"/>
      </w:rPr>
    </w:lvl>
    <w:lvl w:ilvl="1" w:tplc="122447AE" w:tentative="1">
      <w:start w:val="1"/>
      <w:numFmt w:val="bullet"/>
      <w:lvlText w:val="o"/>
      <w:lvlJc w:val="left"/>
      <w:pPr>
        <w:ind w:left="1080" w:hanging="360"/>
      </w:pPr>
      <w:rPr>
        <w:rFonts w:ascii="Courier New" w:hAnsi="Courier New" w:cs="Courier New" w:hint="default"/>
      </w:rPr>
    </w:lvl>
    <w:lvl w:ilvl="2" w:tplc="3C0039B2" w:tentative="1">
      <w:start w:val="1"/>
      <w:numFmt w:val="bullet"/>
      <w:lvlText w:val=""/>
      <w:lvlJc w:val="left"/>
      <w:pPr>
        <w:ind w:left="1800" w:hanging="360"/>
      </w:pPr>
      <w:rPr>
        <w:rFonts w:ascii="Wingdings" w:hAnsi="Wingdings" w:hint="default"/>
      </w:rPr>
    </w:lvl>
    <w:lvl w:ilvl="3" w:tplc="DF2E9688" w:tentative="1">
      <w:start w:val="1"/>
      <w:numFmt w:val="bullet"/>
      <w:lvlText w:val=""/>
      <w:lvlJc w:val="left"/>
      <w:pPr>
        <w:ind w:left="2520" w:hanging="360"/>
      </w:pPr>
      <w:rPr>
        <w:rFonts w:ascii="Symbol" w:hAnsi="Symbol" w:hint="default"/>
      </w:rPr>
    </w:lvl>
    <w:lvl w:ilvl="4" w:tplc="5E507784" w:tentative="1">
      <w:start w:val="1"/>
      <w:numFmt w:val="bullet"/>
      <w:lvlText w:val="o"/>
      <w:lvlJc w:val="left"/>
      <w:pPr>
        <w:ind w:left="3240" w:hanging="360"/>
      </w:pPr>
      <w:rPr>
        <w:rFonts w:ascii="Courier New" w:hAnsi="Courier New" w:cs="Courier New" w:hint="default"/>
      </w:rPr>
    </w:lvl>
    <w:lvl w:ilvl="5" w:tplc="A2E4A3A8" w:tentative="1">
      <w:start w:val="1"/>
      <w:numFmt w:val="bullet"/>
      <w:lvlText w:val=""/>
      <w:lvlJc w:val="left"/>
      <w:pPr>
        <w:ind w:left="3960" w:hanging="360"/>
      </w:pPr>
      <w:rPr>
        <w:rFonts w:ascii="Wingdings" w:hAnsi="Wingdings" w:hint="default"/>
      </w:rPr>
    </w:lvl>
    <w:lvl w:ilvl="6" w:tplc="E2E29860" w:tentative="1">
      <w:start w:val="1"/>
      <w:numFmt w:val="bullet"/>
      <w:lvlText w:val=""/>
      <w:lvlJc w:val="left"/>
      <w:pPr>
        <w:ind w:left="4680" w:hanging="360"/>
      </w:pPr>
      <w:rPr>
        <w:rFonts w:ascii="Symbol" w:hAnsi="Symbol" w:hint="default"/>
      </w:rPr>
    </w:lvl>
    <w:lvl w:ilvl="7" w:tplc="3156FCEC" w:tentative="1">
      <w:start w:val="1"/>
      <w:numFmt w:val="bullet"/>
      <w:lvlText w:val="o"/>
      <w:lvlJc w:val="left"/>
      <w:pPr>
        <w:ind w:left="5400" w:hanging="360"/>
      </w:pPr>
      <w:rPr>
        <w:rFonts w:ascii="Courier New" w:hAnsi="Courier New" w:cs="Courier New" w:hint="default"/>
      </w:rPr>
    </w:lvl>
    <w:lvl w:ilvl="8" w:tplc="A09C13F2"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6B2AC1BE">
      <w:start w:val="1"/>
      <w:numFmt w:val="bullet"/>
      <w:lvlText w:val="-"/>
      <w:lvlJc w:val="left"/>
      <w:pPr>
        <w:ind w:left="1080" w:hanging="360"/>
      </w:pPr>
      <w:rPr>
        <w:rFonts w:ascii="Arial" w:eastAsia="Times New Roman" w:hAnsi="Arial" w:cs="Arial" w:hint="default"/>
      </w:rPr>
    </w:lvl>
    <w:lvl w:ilvl="1" w:tplc="4E78AFE6">
      <w:start w:val="1"/>
      <w:numFmt w:val="bullet"/>
      <w:lvlText w:val="o"/>
      <w:lvlJc w:val="left"/>
      <w:pPr>
        <w:ind w:left="1800" w:hanging="360"/>
      </w:pPr>
      <w:rPr>
        <w:rFonts w:ascii="Courier New" w:hAnsi="Courier New" w:cs="Courier New" w:hint="default"/>
      </w:rPr>
    </w:lvl>
    <w:lvl w:ilvl="2" w:tplc="768E8624" w:tentative="1">
      <w:start w:val="1"/>
      <w:numFmt w:val="bullet"/>
      <w:lvlText w:val=""/>
      <w:lvlJc w:val="left"/>
      <w:pPr>
        <w:ind w:left="2520" w:hanging="360"/>
      </w:pPr>
      <w:rPr>
        <w:rFonts w:ascii="Wingdings" w:hAnsi="Wingdings" w:hint="default"/>
      </w:rPr>
    </w:lvl>
    <w:lvl w:ilvl="3" w:tplc="AA4E07E6" w:tentative="1">
      <w:start w:val="1"/>
      <w:numFmt w:val="bullet"/>
      <w:lvlText w:val=""/>
      <w:lvlJc w:val="left"/>
      <w:pPr>
        <w:ind w:left="3240" w:hanging="360"/>
      </w:pPr>
      <w:rPr>
        <w:rFonts w:ascii="Symbol" w:hAnsi="Symbol" w:hint="default"/>
      </w:rPr>
    </w:lvl>
    <w:lvl w:ilvl="4" w:tplc="7D0EF2AC" w:tentative="1">
      <w:start w:val="1"/>
      <w:numFmt w:val="bullet"/>
      <w:lvlText w:val="o"/>
      <w:lvlJc w:val="left"/>
      <w:pPr>
        <w:ind w:left="3960" w:hanging="360"/>
      </w:pPr>
      <w:rPr>
        <w:rFonts w:ascii="Courier New" w:hAnsi="Courier New" w:cs="Courier New" w:hint="default"/>
      </w:rPr>
    </w:lvl>
    <w:lvl w:ilvl="5" w:tplc="301867BA" w:tentative="1">
      <w:start w:val="1"/>
      <w:numFmt w:val="bullet"/>
      <w:lvlText w:val=""/>
      <w:lvlJc w:val="left"/>
      <w:pPr>
        <w:ind w:left="4680" w:hanging="360"/>
      </w:pPr>
      <w:rPr>
        <w:rFonts w:ascii="Wingdings" w:hAnsi="Wingdings" w:hint="default"/>
      </w:rPr>
    </w:lvl>
    <w:lvl w:ilvl="6" w:tplc="E4A054FE" w:tentative="1">
      <w:start w:val="1"/>
      <w:numFmt w:val="bullet"/>
      <w:lvlText w:val=""/>
      <w:lvlJc w:val="left"/>
      <w:pPr>
        <w:ind w:left="5400" w:hanging="360"/>
      </w:pPr>
      <w:rPr>
        <w:rFonts w:ascii="Symbol" w:hAnsi="Symbol" w:hint="default"/>
      </w:rPr>
    </w:lvl>
    <w:lvl w:ilvl="7" w:tplc="19ECBACA" w:tentative="1">
      <w:start w:val="1"/>
      <w:numFmt w:val="bullet"/>
      <w:lvlText w:val="o"/>
      <w:lvlJc w:val="left"/>
      <w:pPr>
        <w:ind w:left="6120" w:hanging="360"/>
      </w:pPr>
      <w:rPr>
        <w:rFonts w:ascii="Courier New" w:hAnsi="Courier New" w:cs="Courier New" w:hint="default"/>
      </w:rPr>
    </w:lvl>
    <w:lvl w:ilvl="8" w:tplc="76F04700" w:tentative="1">
      <w:start w:val="1"/>
      <w:numFmt w:val="bullet"/>
      <w:lvlText w:val=""/>
      <w:lvlJc w:val="left"/>
      <w:pPr>
        <w:ind w:left="6840" w:hanging="360"/>
      </w:pPr>
      <w:rPr>
        <w:rFonts w:ascii="Wingdings" w:hAnsi="Wingdings" w:hint="default"/>
      </w:rPr>
    </w:lvl>
  </w:abstractNum>
  <w:abstractNum w:abstractNumId="20" w15:restartNumberingAfterBreak="0">
    <w:nsid w:val="48E128C3"/>
    <w:multiLevelType w:val="hybridMultilevel"/>
    <w:tmpl w:val="167CDBD4"/>
    <w:lvl w:ilvl="0" w:tplc="A136FE0C">
      <w:start w:val="49"/>
      <w:numFmt w:val="bullet"/>
      <w:lvlText w:val=""/>
      <w:lvlJc w:val="left"/>
      <w:pPr>
        <w:ind w:left="1080" w:hanging="360"/>
      </w:pPr>
      <w:rPr>
        <w:rFonts w:ascii="Symbol" w:eastAsia="Times New Roman" w:hAnsi="Symbol" w:cs="Times New Roman" w:hint="default"/>
      </w:rPr>
    </w:lvl>
    <w:lvl w:ilvl="1" w:tplc="B704A780">
      <w:start w:val="1"/>
      <w:numFmt w:val="bullet"/>
      <w:lvlText w:val="o"/>
      <w:lvlJc w:val="left"/>
      <w:pPr>
        <w:ind w:left="1800" w:hanging="360"/>
      </w:pPr>
      <w:rPr>
        <w:rFonts w:ascii="Courier New" w:hAnsi="Courier New" w:cs="Courier New" w:hint="default"/>
      </w:rPr>
    </w:lvl>
    <w:lvl w:ilvl="2" w:tplc="5970B668" w:tentative="1">
      <w:start w:val="1"/>
      <w:numFmt w:val="bullet"/>
      <w:lvlText w:val=""/>
      <w:lvlJc w:val="left"/>
      <w:pPr>
        <w:ind w:left="2520" w:hanging="360"/>
      </w:pPr>
      <w:rPr>
        <w:rFonts w:ascii="Wingdings" w:hAnsi="Wingdings" w:hint="default"/>
      </w:rPr>
    </w:lvl>
    <w:lvl w:ilvl="3" w:tplc="41280452" w:tentative="1">
      <w:start w:val="1"/>
      <w:numFmt w:val="bullet"/>
      <w:lvlText w:val=""/>
      <w:lvlJc w:val="left"/>
      <w:pPr>
        <w:ind w:left="3240" w:hanging="360"/>
      </w:pPr>
      <w:rPr>
        <w:rFonts w:ascii="Symbol" w:hAnsi="Symbol" w:hint="default"/>
      </w:rPr>
    </w:lvl>
    <w:lvl w:ilvl="4" w:tplc="075E1D9A" w:tentative="1">
      <w:start w:val="1"/>
      <w:numFmt w:val="bullet"/>
      <w:lvlText w:val="o"/>
      <w:lvlJc w:val="left"/>
      <w:pPr>
        <w:ind w:left="3960" w:hanging="360"/>
      </w:pPr>
      <w:rPr>
        <w:rFonts w:ascii="Courier New" w:hAnsi="Courier New" w:cs="Courier New" w:hint="default"/>
      </w:rPr>
    </w:lvl>
    <w:lvl w:ilvl="5" w:tplc="0C80EC82" w:tentative="1">
      <w:start w:val="1"/>
      <w:numFmt w:val="bullet"/>
      <w:lvlText w:val=""/>
      <w:lvlJc w:val="left"/>
      <w:pPr>
        <w:ind w:left="4680" w:hanging="360"/>
      </w:pPr>
      <w:rPr>
        <w:rFonts w:ascii="Wingdings" w:hAnsi="Wingdings" w:hint="default"/>
      </w:rPr>
    </w:lvl>
    <w:lvl w:ilvl="6" w:tplc="D0C4661C" w:tentative="1">
      <w:start w:val="1"/>
      <w:numFmt w:val="bullet"/>
      <w:lvlText w:val=""/>
      <w:lvlJc w:val="left"/>
      <w:pPr>
        <w:ind w:left="5400" w:hanging="360"/>
      </w:pPr>
      <w:rPr>
        <w:rFonts w:ascii="Symbol" w:hAnsi="Symbol" w:hint="default"/>
      </w:rPr>
    </w:lvl>
    <w:lvl w:ilvl="7" w:tplc="A62A0190" w:tentative="1">
      <w:start w:val="1"/>
      <w:numFmt w:val="bullet"/>
      <w:lvlText w:val="o"/>
      <w:lvlJc w:val="left"/>
      <w:pPr>
        <w:ind w:left="6120" w:hanging="360"/>
      </w:pPr>
      <w:rPr>
        <w:rFonts w:ascii="Courier New" w:hAnsi="Courier New" w:cs="Courier New" w:hint="default"/>
      </w:rPr>
    </w:lvl>
    <w:lvl w:ilvl="8" w:tplc="27F8A662" w:tentative="1">
      <w:start w:val="1"/>
      <w:numFmt w:val="bullet"/>
      <w:lvlText w:val=""/>
      <w:lvlJc w:val="left"/>
      <w:pPr>
        <w:ind w:left="6840" w:hanging="360"/>
      </w:pPr>
      <w:rPr>
        <w:rFonts w:ascii="Wingdings" w:hAnsi="Wingdings" w:hint="default"/>
      </w:rPr>
    </w:lvl>
  </w:abstractNum>
  <w:abstractNum w:abstractNumId="21" w15:restartNumberingAfterBreak="0">
    <w:nsid w:val="4FE00714"/>
    <w:multiLevelType w:val="hybridMultilevel"/>
    <w:tmpl w:val="5DF4BDC0"/>
    <w:lvl w:ilvl="0" w:tplc="4A46BB8C">
      <w:start w:val="2"/>
      <w:numFmt w:val="bullet"/>
      <w:lvlText w:val="-"/>
      <w:lvlJc w:val="left"/>
      <w:pPr>
        <w:tabs>
          <w:tab w:val="num" w:pos="890"/>
        </w:tabs>
        <w:ind w:left="890" w:hanging="170"/>
      </w:pPr>
      <w:rPr>
        <w:rFonts w:hint="default"/>
      </w:rPr>
    </w:lvl>
    <w:lvl w:ilvl="1" w:tplc="5DE0DF3E" w:tentative="1">
      <w:start w:val="1"/>
      <w:numFmt w:val="bullet"/>
      <w:lvlText w:val="o"/>
      <w:lvlJc w:val="left"/>
      <w:pPr>
        <w:tabs>
          <w:tab w:val="num" w:pos="2160"/>
        </w:tabs>
        <w:ind w:left="2160" w:hanging="360"/>
      </w:pPr>
      <w:rPr>
        <w:rFonts w:ascii="Courier New" w:hAnsi="Courier New" w:cs="Courier New" w:hint="default"/>
      </w:rPr>
    </w:lvl>
    <w:lvl w:ilvl="2" w:tplc="F316589A" w:tentative="1">
      <w:start w:val="1"/>
      <w:numFmt w:val="bullet"/>
      <w:lvlText w:val=""/>
      <w:lvlJc w:val="left"/>
      <w:pPr>
        <w:tabs>
          <w:tab w:val="num" w:pos="2880"/>
        </w:tabs>
        <w:ind w:left="2880" w:hanging="360"/>
      </w:pPr>
      <w:rPr>
        <w:rFonts w:ascii="Wingdings" w:hAnsi="Wingdings" w:hint="default"/>
      </w:rPr>
    </w:lvl>
    <w:lvl w:ilvl="3" w:tplc="6734B658" w:tentative="1">
      <w:start w:val="1"/>
      <w:numFmt w:val="bullet"/>
      <w:lvlText w:val=""/>
      <w:lvlJc w:val="left"/>
      <w:pPr>
        <w:tabs>
          <w:tab w:val="num" w:pos="3600"/>
        </w:tabs>
        <w:ind w:left="3600" w:hanging="360"/>
      </w:pPr>
      <w:rPr>
        <w:rFonts w:ascii="Symbol" w:hAnsi="Symbol" w:hint="default"/>
      </w:rPr>
    </w:lvl>
    <w:lvl w:ilvl="4" w:tplc="FF4E096A" w:tentative="1">
      <w:start w:val="1"/>
      <w:numFmt w:val="bullet"/>
      <w:lvlText w:val="o"/>
      <w:lvlJc w:val="left"/>
      <w:pPr>
        <w:tabs>
          <w:tab w:val="num" w:pos="4320"/>
        </w:tabs>
        <w:ind w:left="4320" w:hanging="360"/>
      </w:pPr>
      <w:rPr>
        <w:rFonts w:ascii="Courier New" w:hAnsi="Courier New" w:cs="Courier New" w:hint="default"/>
      </w:rPr>
    </w:lvl>
    <w:lvl w:ilvl="5" w:tplc="67E06A4A" w:tentative="1">
      <w:start w:val="1"/>
      <w:numFmt w:val="bullet"/>
      <w:lvlText w:val=""/>
      <w:lvlJc w:val="left"/>
      <w:pPr>
        <w:tabs>
          <w:tab w:val="num" w:pos="5040"/>
        </w:tabs>
        <w:ind w:left="5040" w:hanging="360"/>
      </w:pPr>
      <w:rPr>
        <w:rFonts w:ascii="Wingdings" w:hAnsi="Wingdings" w:hint="default"/>
      </w:rPr>
    </w:lvl>
    <w:lvl w:ilvl="6" w:tplc="3A589004" w:tentative="1">
      <w:start w:val="1"/>
      <w:numFmt w:val="bullet"/>
      <w:lvlText w:val=""/>
      <w:lvlJc w:val="left"/>
      <w:pPr>
        <w:tabs>
          <w:tab w:val="num" w:pos="5760"/>
        </w:tabs>
        <w:ind w:left="5760" w:hanging="360"/>
      </w:pPr>
      <w:rPr>
        <w:rFonts w:ascii="Symbol" w:hAnsi="Symbol" w:hint="default"/>
      </w:rPr>
    </w:lvl>
    <w:lvl w:ilvl="7" w:tplc="7B584E66" w:tentative="1">
      <w:start w:val="1"/>
      <w:numFmt w:val="bullet"/>
      <w:lvlText w:val="o"/>
      <w:lvlJc w:val="left"/>
      <w:pPr>
        <w:tabs>
          <w:tab w:val="num" w:pos="6480"/>
        </w:tabs>
        <w:ind w:left="6480" w:hanging="360"/>
      </w:pPr>
      <w:rPr>
        <w:rFonts w:ascii="Courier New" w:hAnsi="Courier New" w:cs="Courier New" w:hint="default"/>
      </w:rPr>
    </w:lvl>
    <w:lvl w:ilvl="8" w:tplc="29DE8476"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743F14"/>
    <w:multiLevelType w:val="hybridMultilevel"/>
    <w:tmpl w:val="123000F8"/>
    <w:lvl w:ilvl="0" w:tplc="BA1A2374">
      <w:start w:val="1"/>
      <w:numFmt w:val="bullet"/>
      <w:lvlText w:val="-"/>
      <w:lvlJc w:val="left"/>
      <w:pPr>
        <w:ind w:left="720" w:hanging="360"/>
      </w:pPr>
      <w:rPr>
        <w:rFonts w:ascii="Arial" w:eastAsia="Calibri" w:hAnsi="Arial" w:cs="Arial" w:hint="default"/>
      </w:rPr>
    </w:lvl>
    <w:lvl w:ilvl="1" w:tplc="8A485710" w:tentative="1">
      <w:start w:val="1"/>
      <w:numFmt w:val="bullet"/>
      <w:lvlText w:val="o"/>
      <w:lvlJc w:val="left"/>
      <w:pPr>
        <w:ind w:left="1440" w:hanging="360"/>
      </w:pPr>
      <w:rPr>
        <w:rFonts w:ascii="Courier New" w:hAnsi="Courier New" w:cs="Courier New" w:hint="default"/>
      </w:rPr>
    </w:lvl>
    <w:lvl w:ilvl="2" w:tplc="9CD06932" w:tentative="1">
      <w:start w:val="1"/>
      <w:numFmt w:val="bullet"/>
      <w:lvlText w:val=""/>
      <w:lvlJc w:val="left"/>
      <w:pPr>
        <w:ind w:left="2160" w:hanging="360"/>
      </w:pPr>
      <w:rPr>
        <w:rFonts w:ascii="Wingdings" w:hAnsi="Wingdings" w:hint="default"/>
      </w:rPr>
    </w:lvl>
    <w:lvl w:ilvl="3" w:tplc="446C6B20" w:tentative="1">
      <w:start w:val="1"/>
      <w:numFmt w:val="bullet"/>
      <w:lvlText w:val=""/>
      <w:lvlJc w:val="left"/>
      <w:pPr>
        <w:ind w:left="2880" w:hanging="360"/>
      </w:pPr>
      <w:rPr>
        <w:rFonts w:ascii="Symbol" w:hAnsi="Symbol" w:hint="default"/>
      </w:rPr>
    </w:lvl>
    <w:lvl w:ilvl="4" w:tplc="1BE44030" w:tentative="1">
      <w:start w:val="1"/>
      <w:numFmt w:val="bullet"/>
      <w:lvlText w:val="o"/>
      <w:lvlJc w:val="left"/>
      <w:pPr>
        <w:ind w:left="3600" w:hanging="360"/>
      </w:pPr>
      <w:rPr>
        <w:rFonts w:ascii="Courier New" w:hAnsi="Courier New" w:cs="Courier New" w:hint="default"/>
      </w:rPr>
    </w:lvl>
    <w:lvl w:ilvl="5" w:tplc="E3B8B9C0" w:tentative="1">
      <w:start w:val="1"/>
      <w:numFmt w:val="bullet"/>
      <w:lvlText w:val=""/>
      <w:lvlJc w:val="left"/>
      <w:pPr>
        <w:ind w:left="4320" w:hanging="360"/>
      </w:pPr>
      <w:rPr>
        <w:rFonts w:ascii="Wingdings" w:hAnsi="Wingdings" w:hint="default"/>
      </w:rPr>
    </w:lvl>
    <w:lvl w:ilvl="6" w:tplc="6CC08FDE" w:tentative="1">
      <w:start w:val="1"/>
      <w:numFmt w:val="bullet"/>
      <w:lvlText w:val=""/>
      <w:lvlJc w:val="left"/>
      <w:pPr>
        <w:ind w:left="5040" w:hanging="360"/>
      </w:pPr>
      <w:rPr>
        <w:rFonts w:ascii="Symbol" w:hAnsi="Symbol" w:hint="default"/>
      </w:rPr>
    </w:lvl>
    <w:lvl w:ilvl="7" w:tplc="DB32C6A4" w:tentative="1">
      <w:start w:val="1"/>
      <w:numFmt w:val="bullet"/>
      <w:lvlText w:val="o"/>
      <w:lvlJc w:val="left"/>
      <w:pPr>
        <w:ind w:left="5760" w:hanging="360"/>
      </w:pPr>
      <w:rPr>
        <w:rFonts w:ascii="Courier New" w:hAnsi="Courier New" w:cs="Courier New" w:hint="default"/>
      </w:rPr>
    </w:lvl>
    <w:lvl w:ilvl="8" w:tplc="FFB8BAF6" w:tentative="1">
      <w:start w:val="1"/>
      <w:numFmt w:val="bullet"/>
      <w:lvlText w:val=""/>
      <w:lvlJc w:val="left"/>
      <w:pPr>
        <w:ind w:left="6480" w:hanging="360"/>
      </w:pPr>
      <w:rPr>
        <w:rFonts w:ascii="Wingdings" w:hAnsi="Wingdings" w:hint="default"/>
      </w:rPr>
    </w:lvl>
  </w:abstractNum>
  <w:abstractNum w:abstractNumId="23" w15:restartNumberingAfterBreak="0">
    <w:nsid w:val="53C743F3"/>
    <w:multiLevelType w:val="hybridMultilevel"/>
    <w:tmpl w:val="92425000"/>
    <w:lvl w:ilvl="0" w:tplc="7A5EF22C">
      <w:start w:val="49"/>
      <w:numFmt w:val="bullet"/>
      <w:lvlText w:val=""/>
      <w:lvlJc w:val="left"/>
      <w:pPr>
        <w:ind w:left="720" w:hanging="360"/>
      </w:pPr>
      <w:rPr>
        <w:rFonts w:ascii="Symbol" w:eastAsia="Times New Roman" w:hAnsi="Symbol" w:cs="Times New Roman" w:hint="default"/>
      </w:rPr>
    </w:lvl>
    <w:lvl w:ilvl="1" w:tplc="33BE87C8" w:tentative="1">
      <w:start w:val="1"/>
      <w:numFmt w:val="bullet"/>
      <w:lvlText w:val="o"/>
      <w:lvlJc w:val="left"/>
      <w:pPr>
        <w:ind w:left="1440" w:hanging="360"/>
      </w:pPr>
      <w:rPr>
        <w:rFonts w:ascii="Courier New" w:hAnsi="Courier New" w:cs="Courier New" w:hint="default"/>
      </w:rPr>
    </w:lvl>
    <w:lvl w:ilvl="2" w:tplc="712C15A2" w:tentative="1">
      <w:start w:val="1"/>
      <w:numFmt w:val="bullet"/>
      <w:lvlText w:val=""/>
      <w:lvlJc w:val="left"/>
      <w:pPr>
        <w:ind w:left="2160" w:hanging="360"/>
      </w:pPr>
      <w:rPr>
        <w:rFonts w:ascii="Wingdings" w:hAnsi="Wingdings" w:hint="default"/>
      </w:rPr>
    </w:lvl>
    <w:lvl w:ilvl="3" w:tplc="65C22A92" w:tentative="1">
      <w:start w:val="1"/>
      <w:numFmt w:val="bullet"/>
      <w:lvlText w:val=""/>
      <w:lvlJc w:val="left"/>
      <w:pPr>
        <w:ind w:left="2880" w:hanging="360"/>
      </w:pPr>
      <w:rPr>
        <w:rFonts w:ascii="Symbol" w:hAnsi="Symbol" w:hint="default"/>
      </w:rPr>
    </w:lvl>
    <w:lvl w:ilvl="4" w:tplc="93A8F69C" w:tentative="1">
      <w:start w:val="1"/>
      <w:numFmt w:val="bullet"/>
      <w:lvlText w:val="o"/>
      <w:lvlJc w:val="left"/>
      <w:pPr>
        <w:ind w:left="3600" w:hanging="360"/>
      </w:pPr>
      <w:rPr>
        <w:rFonts w:ascii="Courier New" w:hAnsi="Courier New" w:cs="Courier New" w:hint="default"/>
      </w:rPr>
    </w:lvl>
    <w:lvl w:ilvl="5" w:tplc="6A547EB8" w:tentative="1">
      <w:start w:val="1"/>
      <w:numFmt w:val="bullet"/>
      <w:lvlText w:val=""/>
      <w:lvlJc w:val="left"/>
      <w:pPr>
        <w:ind w:left="4320" w:hanging="360"/>
      </w:pPr>
      <w:rPr>
        <w:rFonts w:ascii="Wingdings" w:hAnsi="Wingdings" w:hint="default"/>
      </w:rPr>
    </w:lvl>
    <w:lvl w:ilvl="6" w:tplc="D0784302" w:tentative="1">
      <w:start w:val="1"/>
      <w:numFmt w:val="bullet"/>
      <w:lvlText w:val=""/>
      <w:lvlJc w:val="left"/>
      <w:pPr>
        <w:ind w:left="5040" w:hanging="360"/>
      </w:pPr>
      <w:rPr>
        <w:rFonts w:ascii="Symbol" w:hAnsi="Symbol" w:hint="default"/>
      </w:rPr>
    </w:lvl>
    <w:lvl w:ilvl="7" w:tplc="1F58D8FA" w:tentative="1">
      <w:start w:val="1"/>
      <w:numFmt w:val="bullet"/>
      <w:lvlText w:val="o"/>
      <w:lvlJc w:val="left"/>
      <w:pPr>
        <w:ind w:left="5760" w:hanging="360"/>
      </w:pPr>
      <w:rPr>
        <w:rFonts w:ascii="Courier New" w:hAnsi="Courier New" w:cs="Courier New" w:hint="default"/>
      </w:rPr>
    </w:lvl>
    <w:lvl w:ilvl="8" w:tplc="9848956C" w:tentative="1">
      <w:start w:val="1"/>
      <w:numFmt w:val="bullet"/>
      <w:lvlText w:val=""/>
      <w:lvlJc w:val="left"/>
      <w:pPr>
        <w:ind w:left="6480" w:hanging="360"/>
      </w:pPr>
      <w:rPr>
        <w:rFonts w:ascii="Wingdings" w:hAnsi="Wingdings" w:hint="default"/>
      </w:rPr>
    </w:lvl>
  </w:abstractNum>
  <w:abstractNum w:abstractNumId="24" w15:restartNumberingAfterBreak="0">
    <w:nsid w:val="55B84AE8"/>
    <w:multiLevelType w:val="hybridMultilevel"/>
    <w:tmpl w:val="09F2FECA"/>
    <w:lvl w:ilvl="0" w:tplc="9B76A5BA">
      <w:start w:val="1"/>
      <w:numFmt w:val="upperRoman"/>
      <w:lvlText w:val="%1."/>
      <w:lvlJc w:val="left"/>
      <w:pPr>
        <w:ind w:left="2848" w:hanging="720"/>
      </w:pPr>
    </w:lvl>
    <w:lvl w:ilvl="1" w:tplc="776CE234">
      <w:start w:val="1"/>
      <w:numFmt w:val="lowerLetter"/>
      <w:lvlText w:val="%2."/>
      <w:lvlJc w:val="left"/>
      <w:pPr>
        <w:ind w:left="3208" w:hanging="360"/>
      </w:pPr>
    </w:lvl>
    <w:lvl w:ilvl="2" w:tplc="76681858">
      <w:start w:val="1"/>
      <w:numFmt w:val="lowerRoman"/>
      <w:lvlText w:val="%3."/>
      <w:lvlJc w:val="right"/>
      <w:pPr>
        <w:ind w:left="3928" w:hanging="180"/>
      </w:pPr>
    </w:lvl>
    <w:lvl w:ilvl="3" w:tplc="4E8847A4">
      <w:start w:val="1"/>
      <w:numFmt w:val="decimal"/>
      <w:lvlText w:val="%4."/>
      <w:lvlJc w:val="left"/>
      <w:pPr>
        <w:ind w:left="4648" w:hanging="360"/>
      </w:pPr>
    </w:lvl>
    <w:lvl w:ilvl="4" w:tplc="B064903E">
      <w:start w:val="1"/>
      <w:numFmt w:val="lowerLetter"/>
      <w:lvlText w:val="%5."/>
      <w:lvlJc w:val="left"/>
      <w:pPr>
        <w:ind w:left="5368" w:hanging="360"/>
      </w:pPr>
    </w:lvl>
    <w:lvl w:ilvl="5" w:tplc="169A6A74">
      <w:start w:val="1"/>
      <w:numFmt w:val="lowerRoman"/>
      <w:lvlText w:val="%6."/>
      <w:lvlJc w:val="right"/>
      <w:pPr>
        <w:ind w:left="6088" w:hanging="180"/>
      </w:pPr>
    </w:lvl>
    <w:lvl w:ilvl="6" w:tplc="51C44202">
      <w:start w:val="1"/>
      <w:numFmt w:val="decimal"/>
      <w:lvlText w:val="%7."/>
      <w:lvlJc w:val="left"/>
      <w:pPr>
        <w:ind w:left="6808" w:hanging="360"/>
      </w:pPr>
    </w:lvl>
    <w:lvl w:ilvl="7" w:tplc="C256CF70">
      <w:start w:val="1"/>
      <w:numFmt w:val="lowerLetter"/>
      <w:lvlText w:val="%8."/>
      <w:lvlJc w:val="left"/>
      <w:pPr>
        <w:ind w:left="7528" w:hanging="360"/>
      </w:pPr>
    </w:lvl>
    <w:lvl w:ilvl="8" w:tplc="8E46B6F2">
      <w:start w:val="1"/>
      <w:numFmt w:val="lowerRoman"/>
      <w:lvlText w:val="%9."/>
      <w:lvlJc w:val="right"/>
      <w:pPr>
        <w:ind w:left="8248" w:hanging="180"/>
      </w:pPr>
    </w:lvl>
  </w:abstractNum>
  <w:abstractNum w:abstractNumId="25" w15:restartNumberingAfterBreak="0">
    <w:nsid w:val="56247A05"/>
    <w:multiLevelType w:val="hybridMultilevel"/>
    <w:tmpl w:val="6602C344"/>
    <w:lvl w:ilvl="0" w:tplc="1A744A18">
      <w:numFmt w:val="bullet"/>
      <w:lvlText w:val="-"/>
      <w:lvlJc w:val="left"/>
      <w:pPr>
        <w:ind w:left="720" w:hanging="360"/>
      </w:pPr>
      <w:rPr>
        <w:rFonts w:ascii="Arial" w:eastAsia="Times New Roman" w:hAnsi="Arial" w:cs="Arial" w:hint="default"/>
      </w:rPr>
    </w:lvl>
    <w:lvl w:ilvl="1" w:tplc="E5720BEA" w:tentative="1">
      <w:start w:val="1"/>
      <w:numFmt w:val="bullet"/>
      <w:lvlText w:val="o"/>
      <w:lvlJc w:val="left"/>
      <w:pPr>
        <w:ind w:left="1440" w:hanging="360"/>
      </w:pPr>
      <w:rPr>
        <w:rFonts w:ascii="Courier New" w:hAnsi="Courier New" w:cs="Courier New" w:hint="default"/>
      </w:rPr>
    </w:lvl>
    <w:lvl w:ilvl="2" w:tplc="7C6464A2" w:tentative="1">
      <w:start w:val="1"/>
      <w:numFmt w:val="bullet"/>
      <w:lvlText w:val=""/>
      <w:lvlJc w:val="left"/>
      <w:pPr>
        <w:ind w:left="2160" w:hanging="360"/>
      </w:pPr>
      <w:rPr>
        <w:rFonts w:ascii="Wingdings" w:hAnsi="Wingdings" w:hint="default"/>
      </w:rPr>
    </w:lvl>
    <w:lvl w:ilvl="3" w:tplc="0D6685B6" w:tentative="1">
      <w:start w:val="1"/>
      <w:numFmt w:val="bullet"/>
      <w:lvlText w:val=""/>
      <w:lvlJc w:val="left"/>
      <w:pPr>
        <w:ind w:left="2880" w:hanging="360"/>
      </w:pPr>
      <w:rPr>
        <w:rFonts w:ascii="Symbol" w:hAnsi="Symbol" w:hint="default"/>
      </w:rPr>
    </w:lvl>
    <w:lvl w:ilvl="4" w:tplc="0DD88D20" w:tentative="1">
      <w:start w:val="1"/>
      <w:numFmt w:val="bullet"/>
      <w:lvlText w:val="o"/>
      <w:lvlJc w:val="left"/>
      <w:pPr>
        <w:ind w:left="3600" w:hanging="360"/>
      </w:pPr>
      <w:rPr>
        <w:rFonts w:ascii="Courier New" w:hAnsi="Courier New" w:cs="Courier New" w:hint="default"/>
      </w:rPr>
    </w:lvl>
    <w:lvl w:ilvl="5" w:tplc="ADC87548" w:tentative="1">
      <w:start w:val="1"/>
      <w:numFmt w:val="bullet"/>
      <w:lvlText w:val=""/>
      <w:lvlJc w:val="left"/>
      <w:pPr>
        <w:ind w:left="4320" w:hanging="360"/>
      </w:pPr>
      <w:rPr>
        <w:rFonts w:ascii="Wingdings" w:hAnsi="Wingdings" w:hint="default"/>
      </w:rPr>
    </w:lvl>
    <w:lvl w:ilvl="6" w:tplc="C7860364" w:tentative="1">
      <w:start w:val="1"/>
      <w:numFmt w:val="bullet"/>
      <w:lvlText w:val=""/>
      <w:lvlJc w:val="left"/>
      <w:pPr>
        <w:ind w:left="5040" w:hanging="360"/>
      </w:pPr>
      <w:rPr>
        <w:rFonts w:ascii="Symbol" w:hAnsi="Symbol" w:hint="default"/>
      </w:rPr>
    </w:lvl>
    <w:lvl w:ilvl="7" w:tplc="866ECB8E" w:tentative="1">
      <w:start w:val="1"/>
      <w:numFmt w:val="bullet"/>
      <w:lvlText w:val="o"/>
      <w:lvlJc w:val="left"/>
      <w:pPr>
        <w:ind w:left="5760" w:hanging="360"/>
      </w:pPr>
      <w:rPr>
        <w:rFonts w:ascii="Courier New" w:hAnsi="Courier New" w:cs="Courier New" w:hint="default"/>
      </w:rPr>
    </w:lvl>
    <w:lvl w:ilvl="8" w:tplc="B936FA26"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A66F976">
      <w:start w:val="49"/>
      <w:numFmt w:val="bullet"/>
      <w:lvlText w:val=""/>
      <w:lvlJc w:val="left"/>
      <w:pPr>
        <w:ind w:left="720" w:hanging="360"/>
      </w:pPr>
      <w:rPr>
        <w:rFonts w:ascii="Symbol" w:eastAsia="Times New Roman" w:hAnsi="Symbol" w:cs="Times New Roman" w:hint="default"/>
      </w:rPr>
    </w:lvl>
    <w:lvl w:ilvl="1" w:tplc="A7E0BB62" w:tentative="1">
      <w:start w:val="1"/>
      <w:numFmt w:val="bullet"/>
      <w:lvlText w:val="o"/>
      <w:lvlJc w:val="left"/>
      <w:pPr>
        <w:ind w:left="1440" w:hanging="360"/>
      </w:pPr>
      <w:rPr>
        <w:rFonts w:ascii="Courier New" w:hAnsi="Courier New" w:cs="Courier New" w:hint="default"/>
      </w:rPr>
    </w:lvl>
    <w:lvl w:ilvl="2" w:tplc="45B49388" w:tentative="1">
      <w:start w:val="1"/>
      <w:numFmt w:val="bullet"/>
      <w:lvlText w:val=""/>
      <w:lvlJc w:val="left"/>
      <w:pPr>
        <w:ind w:left="2160" w:hanging="360"/>
      </w:pPr>
      <w:rPr>
        <w:rFonts w:ascii="Wingdings" w:hAnsi="Wingdings" w:hint="default"/>
      </w:rPr>
    </w:lvl>
    <w:lvl w:ilvl="3" w:tplc="77382578" w:tentative="1">
      <w:start w:val="1"/>
      <w:numFmt w:val="bullet"/>
      <w:lvlText w:val=""/>
      <w:lvlJc w:val="left"/>
      <w:pPr>
        <w:ind w:left="2880" w:hanging="360"/>
      </w:pPr>
      <w:rPr>
        <w:rFonts w:ascii="Symbol" w:hAnsi="Symbol" w:hint="default"/>
      </w:rPr>
    </w:lvl>
    <w:lvl w:ilvl="4" w:tplc="E2AC7A96" w:tentative="1">
      <w:start w:val="1"/>
      <w:numFmt w:val="bullet"/>
      <w:lvlText w:val="o"/>
      <w:lvlJc w:val="left"/>
      <w:pPr>
        <w:ind w:left="3600" w:hanging="360"/>
      </w:pPr>
      <w:rPr>
        <w:rFonts w:ascii="Courier New" w:hAnsi="Courier New" w:cs="Courier New" w:hint="default"/>
      </w:rPr>
    </w:lvl>
    <w:lvl w:ilvl="5" w:tplc="674AF9CA" w:tentative="1">
      <w:start w:val="1"/>
      <w:numFmt w:val="bullet"/>
      <w:lvlText w:val=""/>
      <w:lvlJc w:val="left"/>
      <w:pPr>
        <w:ind w:left="4320" w:hanging="360"/>
      </w:pPr>
      <w:rPr>
        <w:rFonts w:ascii="Wingdings" w:hAnsi="Wingdings" w:hint="default"/>
      </w:rPr>
    </w:lvl>
    <w:lvl w:ilvl="6" w:tplc="65C4A956" w:tentative="1">
      <w:start w:val="1"/>
      <w:numFmt w:val="bullet"/>
      <w:lvlText w:val=""/>
      <w:lvlJc w:val="left"/>
      <w:pPr>
        <w:ind w:left="5040" w:hanging="360"/>
      </w:pPr>
      <w:rPr>
        <w:rFonts w:ascii="Symbol" w:hAnsi="Symbol" w:hint="default"/>
      </w:rPr>
    </w:lvl>
    <w:lvl w:ilvl="7" w:tplc="DDBE7E62" w:tentative="1">
      <w:start w:val="1"/>
      <w:numFmt w:val="bullet"/>
      <w:lvlText w:val="o"/>
      <w:lvlJc w:val="left"/>
      <w:pPr>
        <w:ind w:left="5760" w:hanging="360"/>
      </w:pPr>
      <w:rPr>
        <w:rFonts w:ascii="Courier New" w:hAnsi="Courier New" w:cs="Courier New" w:hint="default"/>
      </w:rPr>
    </w:lvl>
    <w:lvl w:ilvl="8" w:tplc="FF3AEA6C" w:tentative="1">
      <w:start w:val="1"/>
      <w:numFmt w:val="bullet"/>
      <w:lvlText w:val=""/>
      <w:lvlJc w:val="left"/>
      <w:pPr>
        <w:ind w:left="6480" w:hanging="360"/>
      </w:pPr>
      <w:rPr>
        <w:rFonts w:ascii="Wingdings" w:hAnsi="Wingdings" w:hint="default"/>
      </w:rPr>
    </w:lvl>
  </w:abstractNum>
  <w:abstractNum w:abstractNumId="27" w15:restartNumberingAfterBreak="0">
    <w:nsid w:val="60241FEA"/>
    <w:multiLevelType w:val="hybridMultilevel"/>
    <w:tmpl w:val="375AE986"/>
    <w:lvl w:ilvl="0" w:tplc="C490541E">
      <w:start w:val="49"/>
      <w:numFmt w:val="bullet"/>
      <w:lvlText w:val=""/>
      <w:lvlJc w:val="left"/>
      <w:pPr>
        <w:ind w:left="720" w:hanging="360"/>
      </w:pPr>
      <w:rPr>
        <w:rFonts w:ascii="Symbol" w:eastAsia="Times New Roman" w:hAnsi="Symbol" w:cs="Times New Roman" w:hint="default"/>
      </w:rPr>
    </w:lvl>
    <w:lvl w:ilvl="1" w:tplc="63C6FE00" w:tentative="1">
      <w:start w:val="1"/>
      <w:numFmt w:val="bullet"/>
      <w:lvlText w:val="o"/>
      <w:lvlJc w:val="left"/>
      <w:pPr>
        <w:ind w:left="1440" w:hanging="360"/>
      </w:pPr>
      <w:rPr>
        <w:rFonts w:ascii="Courier New" w:hAnsi="Courier New" w:cs="Courier New" w:hint="default"/>
      </w:rPr>
    </w:lvl>
    <w:lvl w:ilvl="2" w:tplc="F572AA5C" w:tentative="1">
      <w:start w:val="1"/>
      <w:numFmt w:val="bullet"/>
      <w:lvlText w:val=""/>
      <w:lvlJc w:val="left"/>
      <w:pPr>
        <w:ind w:left="2160" w:hanging="360"/>
      </w:pPr>
      <w:rPr>
        <w:rFonts w:ascii="Wingdings" w:hAnsi="Wingdings" w:hint="default"/>
      </w:rPr>
    </w:lvl>
    <w:lvl w:ilvl="3" w:tplc="F8903FF2" w:tentative="1">
      <w:start w:val="1"/>
      <w:numFmt w:val="bullet"/>
      <w:lvlText w:val=""/>
      <w:lvlJc w:val="left"/>
      <w:pPr>
        <w:ind w:left="2880" w:hanging="360"/>
      </w:pPr>
      <w:rPr>
        <w:rFonts w:ascii="Symbol" w:hAnsi="Symbol" w:hint="default"/>
      </w:rPr>
    </w:lvl>
    <w:lvl w:ilvl="4" w:tplc="9FE479B4" w:tentative="1">
      <w:start w:val="1"/>
      <w:numFmt w:val="bullet"/>
      <w:lvlText w:val="o"/>
      <w:lvlJc w:val="left"/>
      <w:pPr>
        <w:ind w:left="3600" w:hanging="360"/>
      </w:pPr>
      <w:rPr>
        <w:rFonts w:ascii="Courier New" w:hAnsi="Courier New" w:cs="Courier New" w:hint="default"/>
      </w:rPr>
    </w:lvl>
    <w:lvl w:ilvl="5" w:tplc="5762C502" w:tentative="1">
      <w:start w:val="1"/>
      <w:numFmt w:val="bullet"/>
      <w:lvlText w:val=""/>
      <w:lvlJc w:val="left"/>
      <w:pPr>
        <w:ind w:left="4320" w:hanging="360"/>
      </w:pPr>
      <w:rPr>
        <w:rFonts w:ascii="Wingdings" w:hAnsi="Wingdings" w:hint="default"/>
      </w:rPr>
    </w:lvl>
    <w:lvl w:ilvl="6" w:tplc="6F54705A" w:tentative="1">
      <w:start w:val="1"/>
      <w:numFmt w:val="bullet"/>
      <w:lvlText w:val=""/>
      <w:lvlJc w:val="left"/>
      <w:pPr>
        <w:ind w:left="5040" w:hanging="360"/>
      </w:pPr>
      <w:rPr>
        <w:rFonts w:ascii="Symbol" w:hAnsi="Symbol" w:hint="default"/>
      </w:rPr>
    </w:lvl>
    <w:lvl w:ilvl="7" w:tplc="AADE9758" w:tentative="1">
      <w:start w:val="1"/>
      <w:numFmt w:val="bullet"/>
      <w:lvlText w:val="o"/>
      <w:lvlJc w:val="left"/>
      <w:pPr>
        <w:ind w:left="5760" w:hanging="360"/>
      </w:pPr>
      <w:rPr>
        <w:rFonts w:ascii="Courier New" w:hAnsi="Courier New" w:cs="Courier New" w:hint="default"/>
      </w:rPr>
    </w:lvl>
    <w:lvl w:ilvl="8" w:tplc="8F2CEE48"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52B0B072">
      <w:start w:val="1"/>
      <w:numFmt w:val="decimal"/>
      <w:lvlText w:val="%1."/>
      <w:lvlJc w:val="left"/>
      <w:pPr>
        <w:ind w:left="720" w:hanging="360"/>
      </w:pPr>
      <w:rPr>
        <w:rFonts w:ascii="Arial" w:eastAsia="Calibri" w:hAnsi="Arial" w:cs="Arial"/>
      </w:rPr>
    </w:lvl>
    <w:lvl w:ilvl="1" w:tplc="B7E44EB4">
      <w:start w:val="1"/>
      <w:numFmt w:val="bullet"/>
      <w:lvlText w:val="o"/>
      <w:lvlJc w:val="left"/>
      <w:pPr>
        <w:ind w:left="1440" w:hanging="360"/>
      </w:pPr>
      <w:rPr>
        <w:rFonts w:ascii="Courier New" w:hAnsi="Courier New" w:cs="Courier New" w:hint="default"/>
      </w:rPr>
    </w:lvl>
    <w:lvl w:ilvl="2" w:tplc="CD40CE9E">
      <w:start w:val="1"/>
      <w:numFmt w:val="bullet"/>
      <w:lvlText w:val=""/>
      <w:lvlJc w:val="left"/>
      <w:pPr>
        <w:ind w:left="2160" w:hanging="360"/>
      </w:pPr>
      <w:rPr>
        <w:rFonts w:ascii="Wingdings" w:hAnsi="Wingdings" w:hint="default"/>
      </w:rPr>
    </w:lvl>
    <w:lvl w:ilvl="3" w:tplc="4216BDAE">
      <w:start w:val="1"/>
      <w:numFmt w:val="bullet"/>
      <w:lvlText w:val=""/>
      <w:lvlJc w:val="left"/>
      <w:pPr>
        <w:ind w:left="2880" w:hanging="360"/>
      </w:pPr>
      <w:rPr>
        <w:rFonts w:ascii="Symbol" w:hAnsi="Symbol" w:hint="default"/>
      </w:rPr>
    </w:lvl>
    <w:lvl w:ilvl="4" w:tplc="308E0912">
      <w:start w:val="1"/>
      <w:numFmt w:val="bullet"/>
      <w:lvlText w:val="o"/>
      <w:lvlJc w:val="left"/>
      <w:pPr>
        <w:ind w:left="3600" w:hanging="360"/>
      </w:pPr>
      <w:rPr>
        <w:rFonts w:ascii="Courier New" w:hAnsi="Courier New" w:cs="Courier New" w:hint="default"/>
      </w:rPr>
    </w:lvl>
    <w:lvl w:ilvl="5" w:tplc="79C036D2">
      <w:start w:val="1"/>
      <w:numFmt w:val="bullet"/>
      <w:lvlText w:val=""/>
      <w:lvlJc w:val="left"/>
      <w:pPr>
        <w:ind w:left="4320" w:hanging="360"/>
      </w:pPr>
      <w:rPr>
        <w:rFonts w:ascii="Wingdings" w:hAnsi="Wingdings" w:hint="default"/>
      </w:rPr>
    </w:lvl>
    <w:lvl w:ilvl="6" w:tplc="A40849E4">
      <w:start w:val="1"/>
      <w:numFmt w:val="bullet"/>
      <w:lvlText w:val=""/>
      <w:lvlJc w:val="left"/>
      <w:pPr>
        <w:ind w:left="5040" w:hanging="360"/>
      </w:pPr>
      <w:rPr>
        <w:rFonts w:ascii="Symbol" w:hAnsi="Symbol" w:hint="default"/>
      </w:rPr>
    </w:lvl>
    <w:lvl w:ilvl="7" w:tplc="3F843D50">
      <w:start w:val="1"/>
      <w:numFmt w:val="bullet"/>
      <w:lvlText w:val="o"/>
      <w:lvlJc w:val="left"/>
      <w:pPr>
        <w:ind w:left="5760" w:hanging="360"/>
      </w:pPr>
      <w:rPr>
        <w:rFonts w:ascii="Courier New" w:hAnsi="Courier New" w:cs="Courier New" w:hint="default"/>
      </w:rPr>
    </w:lvl>
    <w:lvl w:ilvl="8" w:tplc="99780660">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A3BCF62E">
      <w:start w:val="49"/>
      <w:numFmt w:val="bullet"/>
      <w:lvlText w:val=""/>
      <w:lvlJc w:val="left"/>
      <w:pPr>
        <w:ind w:left="720" w:hanging="360"/>
      </w:pPr>
      <w:rPr>
        <w:rFonts w:ascii="Symbol" w:eastAsia="Times New Roman" w:hAnsi="Symbol" w:cs="Times New Roman" w:hint="default"/>
      </w:rPr>
    </w:lvl>
    <w:lvl w:ilvl="1" w:tplc="CE74C5C4" w:tentative="1">
      <w:start w:val="1"/>
      <w:numFmt w:val="bullet"/>
      <w:lvlText w:val="o"/>
      <w:lvlJc w:val="left"/>
      <w:pPr>
        <w:ind w:left="1440" w:hanging="360"/>
      </w:pPr>
      <w:rPr>
        <w:rFonts w:ascii="Courier New" w:hAnsi="Courier New" w:cs="Courier New" w:hint="default"/>
      </w:rPr>
    </w:lvl>
    <w:lvl w:ilvl="2" w:tplc="626AFA56" w:tentative="1">
      <w:start w:val="1"/>
      <w:numFmt w:val="bullet"/>
      <w:lvlText w:val=""/>
      <w:lvlJc w:val="left"/>
      <w:pPr>
        <w:ind w:left="2160" w:hanging="360"/>
      </w:pPr>
      <w:rPr>
        <w:rFonts w:ascii="Wingdings" w:hAnsi="Wingdings" w:hint="default"/>
      </w:rPr>
    </w:lvl>
    <w:lvl w:ilvl="3" w:tplc="76AE69B2" w:tentative="1">
      <w:start w:val="1"/>
      <w:numFmt w:val="bullet"/>
      <w:lvlText w:val=""/>
      <w:lvlJc w:val="left"/>
      <w:pPr>
        <w:ind w:left="2880" w:hanging="360"/>
      </w:pPr>
      <w:rPr>
        <w:rFonts w:ascii="Symbol" w:hAnsi="Symbol" w:hint="default"/>
      </w:rPr>
    </w:lvl>
    <w:lvl w:ilvl="4" w:tplc="70B6769E" w:tentative="1">
      <w:start w:val="1"/>
      <w:numFmt w:val="bullet"/>
      <w:lvlText w:val="o"/>
      <w:lvlJc w:val="left"/>
      <w:pPr>
        <w:ind w:left="3600" w:hanging="360"/>
      </w:pPr>
      <w:rPr>
        <w:rFonts w:ascii="Courier New" w:hAnsi="Courier New" w:cs="Courier New" w:hint="default"/>
      </w:rPr>
    </w:lvl>
    <w:lvl w:ilvl="5" w:tplc="FC7E3448" w:tentative="1">
      <w:start w:val="1"/>
      <w:numFmt w:val="bullet"/>
      <w:lvlText w:val=""/>
      <w:lvlJc w:val="left"/>
      <w:pPr>
        <w:ind w:left="4320" w:hanging="360"/>
      </w:pPr>
      <w:rPr>
        <w:rFonts w:ascii="Wingdings" w:hAnsi="Wingdings" w:hint="default"/>
      </w:rPr>
    </w:lvl>
    <w:lvl w:ilvl="6" w:tplc="F754185A" w:tentative="1">
      <w:start w:val="1"/>
      <w:numFmt w:val="bullet"/>
      <w:lvlText w:val=""/>
      <w:lvlJc w:val="left"/>
      <w:pPr>
        <w:ind w:left="5040" w:hanging="360"/>
      </w:pPr>
      <w:rPr>
        <w:rFonts w:ascii="Symbol" w:hAnsi="Symbol" w:hint="default"/>
      </w:rPr>
    </w:lvl>
    <w:lvl w:ilvl="7" w:tplc="A0AEA1DA" w:tentative="1">
      <w:start w:val="1"/>
      <w:numFmt w:val="bullet"/>
      <w:lvlText w:val="o"/>
      <w:lvlJc w:val="left"/>
      <w:pPr>
        <w:ind w:left="5760" w:hanging="360"/>
      </w:pPr>
      <w:rPr>
        <w:rFonts w:ascii="Courier New" w:hAnsi="Courier New" w:cs="Courier New" w:hint="default"/>
      </w:rPr>
    </w:lvl>
    <w:lvl w:ilvl="8" w:tplc="B69C129A"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909C15AA">
      <w:start w:val="49"/>
      <w:numFmt w:val="bullet"/>
      <w:lvlText w:val=""/>
      <w:lvlJc w:val="left"/>
      <w:pPr>
        <w:ind w:left="720" w:hanging="360"/>
      </w:pPr>
      <w:rPr>
        <w:rFonts w:ascii="Symbol" w:eastAsia="Times New Roman" w:hAnsi="Symbol" w:cs="Times New Roman" w:hint="default"/>
      </w:rPr>
    </w:lvl>
    <w:lvl w:ilvl="1" w:tplc="5F0E0B50">
      <w:numFmt w:val="bullet"/>
      <w:lvlText w:val="-"/>
      <w:lvlJc w:val="left"/>
      <w:pPr>
        <w:ind w:left="1440" w:hanging="360"/>
      </w:pPr>
      <w:rPr>
        <w:rFonts w:ascii="Arial" w:eastAsia="Times New Roman" w:hAnsi="Arial" w:cs="Arial" w:hint="default"/>
      </w:rPr>
    </w:lvl>
    <w:lvl w:ilvl="2" w:tplc="4112A638" w:tentative="1">
      <w:start w:val="1"/>
      <w:numFmt w:val="bullet"/>
      <w:lvlText w:val=""/>
      <w:lvlJc w:val="left"/>
      <w:pPr>
        <w:ind w:left="2160" w:hanging="360"/>
      </w:pPr>
      <w:rPr>
        <w:rFonts w:ascii="Wingdings" w:hAnsi="Wingdings" w:hint="default"/>
      </w:rPr>
    </w:lvl>
    <w:lvl w:ilvl="3" w:tplc="5636E17E" w:tentative="1">
      <w:start w:val="1"/>
      <w:numFmt w:val="bullet"/>
      <w:lvlText w:val=""/>
      <w:lvlJc w:val="left"/>
      <w:pPr>
        <w:ind w:left="2880" w:hanging="360"/>
      </w:pPr>
      <w:rPr>
        <w:rFonts w:ascii="Symbol" w:hAnsi="Symbol" w:hint="default"/>
      </w:rPr>
    </w:lvl>
    <w:lvl w:ilvl="4" w:tplc="1DB03D84" w:tentative="1">
      <w:start w:val="1"/>
      <w:numFmt w:val="bullet"/>
      <w:lvlText w:val="o"/>
      <w:lvlJc w:val="left"/>
      <w:pPr>
        <w:ind w:left="3600" w:hanging="360"/>
      </w:pPr>
      <w:rPr>
        <w:rFonts w:ascii="Courier New" w:hAnsi="Courier New" w:cs="Courier New" w:hint="default"/>
      </w:rPr>
    </w:lvl>
    <w:lvl w:ilvl="5" w:tplc="6C30D93A" w:tentative="1">
      <w:start w:val="1"/>
      <w:numFmt w:val="bullet"/>
      <w:lvlText w:val=""/>
      <w:lvlJc w:val="left"/>
      <w:pPr>
        <w:ind w:left="4320" w:hanging="360"/>
      </w:pPr>
      <w:rPr>
        <w:rFonts w:ascii="Wingdings" w:hAnsi="Wingdings" w:hint="default"/>
      </w:rPr>
    </w:lvl>
    <w:lvl w:ilvl="6" w:tplc="2B38658E" w:tentative="1">
      <w:start w:val="1"/>
      <w:numFmt w:val="bullet"/>
      <w:lvlText w:val=""/>
      <w:lvlJc w:val="left"/>
      <w:pPr>
        <w:ind w:left="5040" w:hanging="360"/>
      </w:pPr>
      <w:rPr>
        <w:rFonts w:ascii="Symbol" w:hAnsi="Symbol" w:hint="default"/>
      </w:rPr>
    </w:lvl>
    <w:lvl w:ilvl="7" w:tplc="511C17EE" w:tentative="1">
      <w:start w:val="1"/>
      <w:numFmt w:val="bullet"/>
      <w:lvlText w:val="o"/>
      <w:lvlJc w:val="left"/>
      <w:pPr>
        <w:ind w:left="5760" w:hanging="360"/>
      </w:pPr>
      <w:rPr>
        <w:rFonts w:ascii="Courier New" w:hAnsi="Courier New" w:cs="Courier New" w:hint="default"/>
      </w:rPr>
    </w:lvl>
    <w:lvl w:ilvl="8" w:tplc="88803B12" w:tentative="1">
      <w:start w:val="1"/>
      <w:numFmt w:val="bullet"/>
      <w:lvlText w:val=""/>
      <w:lvlJc w:val="left"/>
      <w:pPr>
        <w:ind w:left="6480" w:hanging="360"/>
      </w:pPr>
      <w:rPr>
        <w:rFonts w:ascii="Wingdings" w:hAnsi="Wingdings" w:hint="default"/>
      </w:rPr>
    </w:lvl>
  </w:abstractNum>
  <w:abstractNum w:abstractNumId="31" w15:restartNumberingAfterBreak="0">
    <w:nsid w:val="6D4373BA"/>
    <w:multiLevelType w:val="hybridMultilevel"/>
    <w:tmpl w:val="DAFC83D0"/>
    <w:lvl w:ilvl="0" w:tplc="E30AAD5E">
      <w:start w:val="1"/>
      <w:numFmt w:val="decimal"/>
      <w:lvlText w:val="%1."/>
      <w:lvlJc w:val="left"/>
      <w:pPr>
        <w:ind w:left="720" w:hanging="360"/>
      </w:pPr>
    </w:lvl>
    <w:lvl w:ilvl="1" w:tplc="826AA946" w:tentative="1">
      <w:start w:val="1"/>
      <w:numFmt w:val="lowerLetter"/>
      <w:lvlText w:val="%2."/>
      <w:lvlJc w:val="left"/>
      <w:pPr>
        <w:ind w:left="1440" w:hanging="360"/>
      </w:pPr>
    </w:lvl>
    <w:lvl w:ilvl="2" w:tplc="72383E4E" w:tentative="1">
      <w:start w:val="1"/>
      <w:numFmt w:val="lowerRoman"/>
      <w:lvlText w:val="%3."/>
      <w:lvlJc w:val="right"/>
      <w:pPr>
        <w:ind w:left="2160" w:hanging="180"/>
      </w:pPr>
    </w:lvl>
    <w:lvl w:ilvl="3" w:tplc="9D264AB8" w:tentative="1">
      <w:start w:val="1"/>
      <w:numFmt w:val="decimal"/>
      <w:lvlText w:val="%4."/>
      <w:lvlJc w:val="left"/>
      <w:pPr>
        <w:ind w:left="2880" w:hanging="360"/>
      </w:pPr>
    </w:lvl>
    <w:lvl w:ilvl="4" w:tplc="D2303C9C" w:tentative="1">
      <w:start w:val="1"/>
      <w:numFmt w:val="lowerLetter"/>
      <w:lvlText w:val="%5."/>
      <w:lvlJc w:val="left"/>
      <w:pPr>
        <w:ind w:left="3600" w:hanging="360"/>
      </w:pPr>
    </w:lvl>
    <w:lvl w:ilvl="5" w:tplc="B414F6AA" w:tentative="1">
      <w:start w:val="1"/>
      <w:numFmt w:val="lowerRoman"/>
      <w:lvlText w:val="%6."/>
      <w:lvlJc w:val="right"/>
      <w:pPr>
        <w:ind w:left="4320" w:hanging="180"/>
      </w:pPr>
    </w:lvl>
    <w:lvl w:ilvl="6" w:tplc="60C6EB30" w:tentative="1">
      <w:start w:val="1"/>
      <w:numFmt w:val="decimal"/>
      <w:lvlText w:val="%7."/>
      <w:lvlJc w:val="left"/>
      <w:pPr>
        <w:ind w:left="5040" w:hanging="360"/>
      </w:pPr>
    </w:lvl>
    <w:lvl w:ilvl="7" w:tplc="35B26298" w:tentative="1">
      <w:start w:val="1"/>
      <w:numFmt w:val="lowerLetter"/>
      <w:lvlText w:val="%8."/>
      <w:lvlJc w:val="left"/>
      <w:pPr>
        <w:ind w:left="5760" w:hanging="360"/>
      </w:pPr>
    </w:lvl>
    <w:lvl w:ilvl="8" w:tplc="C65AF536" w:tentative="1">
      <w:start w:val="1"/>
      <w:numFmt w:val="lowerRoman"/>
      <w:lvlText w:val="%9."/>
      <w:lvlJc w:val="right"/>
      <w:pPr>
        <w:ind w:left="6480" w:hanging="180"/>
      </w:pPr>
    </w:lvl>
  </w:abstractNum>
  <w:abstractNum w:abstractNumId="32" w15:restartNumberingAfterBreak="0">
    <w:nsid w:val="7F390DA8"/>
    <w:multiLevelType w:val="hybridMultilevel"/>
    <w:tmpl w:val="13A622EE"/>
    <w:lvl w:ilvl="0" w:tplc="34808A2A">
      <w:start w:val="49"/>
      <w:numFmt w:val="bullet"/>
      <w:lvlText w:val=""/>
      <w:lvlJc w:val="left"/>
      <w:pPr>
        <w:ind w:left="720" w:hanging="360"/>
      </w:pPr>
      <w:rPr>
        <w:rFonts w:ascii="Symbol" w:eastAsia="Times New Roman" w:hAnsi="Symbol" w:cs="Times New Roman" w:hint="default"/>
      </w:rPr>
    </w:lvl>
    <w:lvl w:ilvl="1" w:tplc="09FAFBA2" w:tentative="1">
      <w:start w:val="1"/>
      <w:numFmt w:val="bullet"/>
      <w:lvlText w:val="o"/>
      <w:lvlJc w:val="left"/>
      <w:pPr>
        <w:ind w:left="1440" w:hanging="360"/>
      </w:pPr>
      <w:rPr>
        <w:rFonts w:ascii="Courier New" w:hAnsi="Courier New" w:cs="Courier New" w:hint="default"/>
      </w:rPr>
    </w:lvl>
    <w:lvl w:ilvl="2" w:tplc="413ACE66" w:tentative="1">
      <w:start w:val="1"/>
      <w:numFmt w:val="bullet"/>
      <w:lvlText w:val=""/>
      <w:lvlJc w:val="left"/>
      <w:pPr>
        <w:ind w:left="2160" w:hanging="360"/>
      </w:pPr>
      <w:rPr>
        <w:rFonts w:ascii="Wingdings" w:hAnsi="Wingdings" w:hint="default"/>
      </w:rPr>
    </w:lvl>
    <w:lvl w:ilvl="3" w:tplc="CFF68CF2" w:tentative="1">
      <w:start w:val="1"/>
      <w:numFmt w:val="bullet"/>
      <w:lvlText w:val=""/>
      <w:lvlJc w:val="left"/>
      <w:pPr>
        <w:ind w:left="2880" w:hanging="360"/>
      </w:pPr>
      <w:rPr>
        <w:rFonts w:ascii="Symbol" w:hAnsi="Symbol" w:hint="default"/>
      </w:rPr>
    </w:lvl>
    <w:lvl w:ilvl="4" w:tplc="C7B4E22C" w:tentative="1">
      <w:start w:val="1"/>
      <w:numFmt w:val="bullet"/>
      <w:lvlText w:val="o"/>
      <w:lvlJc w:val="left"/>
      <w:pPr>
        <w:ind w:left="3600" w:hanging="360"/>
      </w:pPr>
      <w:rPr>
        <w:rFonts w:ascii="Courier New" w:hAnsi="Courier New" w:cs="Courier New" w:hint="default"/>
      </w:rPr>
    </w:lvl>
    <w:lvl w:ilvl="5" w:tplc="6C28CD4C" w:tentative="1">
      <w:start w:val="1"/>
      <w:numFmt w:val="bullet"/>
      <w:lvlText w:val=""/>
      <w:lvlJc w:val="left"/>
      <w:pPr>
        <w:ind w:left="4320" w:hanging="360"/>
      </w:pPr>
      <w:rPr>
        <w:rFonts w:ascii="Wingdings" w:hAnsi="Wingdings" w:hint="default"/>
      </w:rPr>
    </w:lvl>
    <w:lvl w:ilvl="6" w:tplc="8222DAFC" w:tentative="1">
      <w:start w:val="1"/>
      <w:numFmt w:val="bullet"/>
      <w:lvlText w:val=""/>
      <w:lvlJc w:val="left"/>
      <w:pPr>
        <w:ind w:left="5040" w:hanging="360"/>
      </w:pPr>
      <w:rPr>
        <w:rFonts w:ascii="Symbol" w:hAnsi="Symbol" w:hint="default"/>
      </w:rPr>
    </w:lvl>
    <w:lvl w:ilvl="7" w:tplc="8A78923C" w:tentative="1">
      <w:start w:val="1"/>
      <w:numFmt w:val="bullet"/>
      <w:lvlText w:val="o"/>
      <w:lvlJc w:val="left"/>
      <w:pPr>
        <w:ind w:left="5760" w:hanging="360"/>
      </w:pPr>
      <w:rPr>
        <w:rFonts w:ascii="Courier New" w:hAnsi="Courier New" w:cs="Courier New" w:hint="default"/>
      </w:rPr>
    </w:lvl>
    <w:lvl w:ilvl="8" w:tplc="9818793A" w:tentative="1">
      <w:start w:val="1"/>
      <w:numFmt w:val="bullet"/>
      <w:lvlText w:val=""/>
      <w:lvlJc w:val="left"/>
      <w:pPr>
        <w:ind w:left="6480" w:hanging="360"/>
      </w:pPr>
      <w:rPr>
        <w:rFonts w:ascii="Wingdings" w:hAnsi="Wingdings" w:hint="default"/>
      </w:rPr>
    </w:lvl>
  </w:abstractNum>
  <w:num w:numId="1" w16cid:durableId="12109935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621093">
    <w:abstractNumId w:val="19"/>
  </w:num>
  <w:num w:numId="3" w16cid:durableId="1345743630">
    <w:abstractNumId w:val="14"/>
  </w:num>
  <w:num w:numId="4" w16cid:durableId="98336067">
    <w:abstractNumId w:val="25"/>
  </w:num>
  <w:num w:numId="5" w16cid:durableId="595754258">
    <w:abstractNumId w:val="1"/>
  </w:num>
  <w:num w:numId="6" w16cid:durableId="567230344">
    <w:abstractNumId w:val="9"/>
  </w:num>
  <w:num w:numId="7" w16cid:durableId="112599320">
    <w:abstractNumId w:val="0"/>
  </w:num>
  <w:num w:numId="8" w16cid:durableId="1245530052">
    <w:abstractNumId w:val="21"/>
  </w:num>
  <w:num w:numId="9" w16cid:durableId="637421399">
    <w:abstractNumId w:val="27"/>
  </w:num>
  <w:num w:numId="10" w16cid:durableId="1911116014">
    <w:abstractNumId w:val="15"/>
    <w:lvlOverride w:ilvl="0">
      <w:startOverride w:val="1"/>
    </w:lvlOverride>
  </w:num>
  <w:num w:numId="11" w16cid:durableId="123621484">
    <w:abstractNumId w:val="16"/>
  </w:num>
  <w:num w:numId="12" w16cid:durableId="1014840462">
    <w:abstractNumId w:val="10"/>
  </w:num>
  <w:num w:numId="13" w16cid:durableId="1864511352">
    <w:abstractNumId w:val="23"/>
  </w:num>
  <w:num w:numId="14" w16cid:durableId="1665550711">
    <w:abstractNumId w:val="5"/>
  </w:num>
  <w:num w:numId="15" w16cid:durableId="532499201">
    <w:abstractNumId w:val="18"/>
  </w:num>
  <w:num w:numId="16" w16cid:durableId="1386568261">
    <w:abstractNumId w:val="29"/>
  </w:num>
  <w:num w:numId="17" w16cid:durableId="926381968">
    <w:abstractNumId w:val="26"/>
  </w:num>
  <w:num w:numId="18" w16cid:durableId="716389992">
    <w:abstractNumId w:val="30"/>
  </w:num>
  <w:num w:numId="19" w16cid:durableId="268204877">
    <w:abstractNumId w:val="32"/>
  </w:num>
  <w:num w:numId="20" w16cid:durableId="534276818">
    <w:abstractNumId w:val="17"/>
  </w:num>
  <w:num w:numId="21" w16cid:durableId="1329407054">
    <w:abstractNumId w:val="11"/>
  </w:num>
  <w:num w:numId="22" w16cid:durableId="1345010509">
    <w:abstractNumId w:val="20"/>
  </w:num>
  <w:num w:numId="23" w16cid:durableId="1852836098">
    <w:abstractNumId w:val="7"/>
  </w:num>
  <w:num w:numId="24" w16cid:durableId="991257640">
    <w:abstractNumId w:val="28"/>
    <w:lvlOverride w:ilvl="0">
      <w:startOverride w:val="1"/>
    </w:lvlOverride>
    <w:lvlOverride w:ilvl="1"/>
    <w:lvlOverride w:ilvl="2"/>
    <w:lvlOverride w:ilvl="3"/>
    <w:lvlOverride w:ilvl="4"/>
    <w:lvlOverride w:ilvl="5"/>
    <w:lvlOverride w:ilvl="6"/>
    <w:lvlOverride w:ilvl="7"/>
    <w:lvlOverride w:ilvl="8"/>
  </w:num>
  <w:num w:numId="25" w16cid:durableId="336660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7419896">
    <w:abstractNumId w:val="6"/>
  </w:num>
  <w:num w:numId="27" w16cid:durableId="378821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3603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371674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851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8152003">
    <w:abstractNumId w:val="12"/>
  </w:num>
  <w:num w:numId="32" w16cid:durableId="188026572">
    <w:abstractNumId w:val="2"/>
  </w:num>
  <w:num w:numId="33" w16cid:durableId="447360506">
    <w:abstractNumId w:val="22"/>
  </w:num>
  <w:num w:numId="34" w16cid:durableId="9466159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35712"/>
    <w:rsid w:val="000A4BA7"/>
    <w:rsid w:val="000B1A7F"/>
    <w:rsid w:val="000C0B87"/>
    <w:rsid w:val="000F18DE"/>
    <w:rsid w:val="00131B28"/>
    <w:rsid w:val="001D4854"/>
    <w:rsid w:val="0020696B"/>
    <w:rsid w:val="00220B63"/>
    <w:rsid w:val="002C278B"/>
    <w:rsid w:val="002E081E"/>
    <w:rsid w:val="002F78E3"/>
    <w:rsid w:val="00305C84"/>
    <w:rsid w:val="00384841"/>
    <w:rsid w:val="003854F2"/>
    <w:rsid w:val="003A3B1D"/>
    <w:rsid w:val="003A4733"/>
    <w:rsid w:val="003D556F"/>
    <w:rsid w:val="003E035F"/>
    <w:rsid w:val="003E06EB"/>
    <w:rsid w:val="00464982"/>
    <w:rsid w:val="004B08C2"/>
    <w:rsid w:val="004E293C"/>
    <w:rsid w:val="004F6962"/>
    <w:rsid w:val="00535DE8"/>
    <w:rsid w:val="00580548"/>
    <w:rsid w:val="00597C12"/>
    <w:rsid w:val="005E6A88"/>
    <w:rsid w:val="00623F16"/>
    <w:rsid w:val="00636CF2"/>
    <w:rsid w:val="00695AEF"/>
    <w:rsid w:val="006E30C0"/>
    <w:rsid w:val="007123B4"/>
    <w:rsid w:val="00715D72"/>
    <w:rsid w:val="00723116"/>
    <w:rsid w:val="00754CBB"/>
    <w:rsid w:val="007578AE"/>
    <w:rsid w:val="007851AF"/>
    <w:rsid w:val="007B1642"/>
    <w:rsid w:val="007B4C47"/>
    <w:rsid w:val="007D7587"/>
    <w:rsid w:val="00821419"/>
    <w:rsid w:val="008941CD"/>
    <w:rsid w:val="008B4243"/>
    <w:rsid w:val="008B734D"/>
    <w:rsid w:val="00913E94"/>
    <w:rsid w:val="00950971"/>
    <w:rsid w:val="00970AB6"/>
    <w:rsid w:val="009E10A8"/>
    <w:rsid w:val="009E7AC8"/>
    <w:rsid w:val="009F1E59"/>
    <w:rsid w:val="009F2C93"/>
    <w:rsid w:val="009F77C7"/>
    <w:rsid w:val="00A23F89"/>
    <w:rsid w:val="00A452FF"/>
    <w:rsid w:val="00A701F9"/>
    <w:rsid w:val="00A9678F"/>
    <w:rsid w:val="00AB65D9"/>
    <w:rsid w:val="00AE3A35"/>
    <w:rsid w:val="00AE414D"/>
    <w:rsid w:val="00AF272F"/>
    <w:rsid w:val="00AF36DB"/>
    <w:rsid w:val="00B21549"/>
    <w:rsid w:val="00B27A2C"/>
    <w:rsid w:val="00B35734"/>
    <w:rsid w:val="00B45BBF"/>
    <w:rsid w:val="00BB1501"/>
    <w:rsid w:val="00BC6E27"/>
    <w:rsid w:val="00C10360"/>
    <w:rsid w:val="00C14725"/>
    <w:rsid w:val="00C57CFB"/>
    <w:rsid w:val="00CB7264"/>
    <w:rsid w:val="00D01EB2"/>
    <w:rsid w:val="00D14A88"/>
    <w:rsid w:val="00D532F9"/>
    <w:rsid w:val="00D61DC2"/>
    <w:rsid w:val="00D673CC"/>
    <w:rsid w:val="00D86976"/>
    <w:rsid w:val="00DA1D62"/>
    <w:rsid w:val="00DF18E9"/>
    <w:rsid w:val="00E013DD"/>
    <w:rsid w:val="00E14A2F"/>
    <w:rsid w:val="00E50831"/>
    <w:rsid w:val="00E56816"/>
    <w:rsid w:val="00EA539F"/>
    <w:rsid w:val="00EC1D65"/>
    <w:rsid w:val="00EC4B38"/>
    <w:rsid w:val="00EE4A75"/>
    <w:rsid w:val="00F17683"/>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9E09-5AC5-43C3-990C-91C5C9A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2100</Words>
  <Characters>13881</Characters>
  <Application>Microsoft Office Word</Application>
  <DocSecurity>0</DocSecurity>
  <Lines>115</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14</cp:revision>
  <dcterms:created xsi:type="dcterms:W3CDTF">2024-11-29T10:46:00Z</dcterms:created>
  <dcterms:modified xsi:type="dcterms:W3CDTF">2025-10-09T08:02:00Z</dcterms:modified>
</cp:coreProperties>
</file>