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78E1" w14:textId="11170E49" w:rsidR="002F390C" w:rsidRDefault="006422D6" w:rsidP="002F390C">
      <w:pPr>
        <w:spacing w:after="0" w:line="360" w:lineRule="auto"/>
        <w:jc w:val="both"/>
        <w:rPr>
          <w:rFonts w:ascii="Arial" w:hAnsi="Arial" w:cs="Arial"/>
          <w:b/>
          <w:sz w:val="20"/>
          <w:szCs w:val="20"/>
        </w:rPr>
      </w:pPr>
      <w:r w:rsidRPr="00264EBE">
        <w:rPr>
          <w:rFonts w:ascii="Arial" w:hAnsi="Arial" w:cs="Arial"/>
          <w:b/>
          <w:sz w:val="20"/>
          <w:szCs w:val="20"/>
        </w:rPr>
        <w:t xml:space="preserve">PRILOGA </w:t>
      </w:r>
      <w:r w:rsidR="00B43433">
        <w:rPr>
          <w:rFonts w:ascii="Arial" w:hAnsi="Arial" w:cs="Arial"/>
          <w:b/>
          <w:sz w:val="20"/>
          <w:szCs w:val="20"/>
        </w:rPr>
        <w:t>5</w:t>
      </w:r>
      <w:r w:rsidR="00E7706D" w:rsidRPr="00264EBE">
        <w:rPr>
          <w:rFonts w:ascii="Arial" w:hAnsi="Arial" w:cs="Arial"/>
          <w:b/>
          <w:sz w:val="20"/>
          <w:szCs w:val="20"/>
        </w:rPr>
        <w:t xml:space="preserve"> (P-</w:t>
      </w:r>
      <w:r w:rsidR="00B43433">
        <w:rPr>
          <w:rFonts w:ascii="Arial" w:hAnsi="Arial" w:cs="Arial"/>
          <w:b/>
          <w:sz w:val="20"/>
          <w:szCs w:val="20"/>
        </w:rPr>
        <w:t>5</w:t>
      </w:r>
      <w:r w:rsidR="00E7706D" w:rsidRPr="00264EBE">
        <w:rPr>
          <w:rFonts w:ascii="Arial" w:hAnsi="Arial" w:cs="Arial"/>
          <w:b/>
          <w:sz w:val="20"/>
          <w:szCs w:val="20"/>
        </w:rPr>
        <w:t>)</w:t>
      </w:r>
      <w:r w:rsidR="002F390C" w:rsidRPr="00264EBE">
        <w:rPr>
          <w:rFonts w:ascii="Arial" w:hAnsi="Arial" w:cs="Arial"/>
          <w:b/>
          <w:sz w:val="20"/>
          <w:szCs w:val="20"/>
        </w:rPr>
        <w:t xml:space="preserve">: </w:t>
      </w:r>
      <w:bookmarkStart w:id="0" w:name="_Hlk163638478"/>
      <w:r w:rsidR="00361BEC" w:rsidRPr="00264EBE">
        <w:rPr>
          <w:rFonts w:ascii="Arial" w:hAnsi="Arial" w:cs="Arial"/>
          <w:b/>
          <w:sz w:val="20"/>
          <w:szCs w:val="20"/>
        </w:rPr>
        <w:t>Soglasje povezane osebe organizacije (pravna oseba</w:t>
      </w:r>
      <w:r w:rsidR="00EA1DAD" w:rsidRPr="00264EBE">
        <w:rPr>
          <w:rFonts w:ascii="Arial" w:hAnsi="Arial" w:cs="Arial"/>
          <w:b/>
          <w:sz w:val="20"/>
          <w:szCs w:val="20"/>
        </w:rPr>
        <w:t xml:space="preserve"> in samostojni podjetnik</w:t>
      </w:r>
      <w:r w:rsidR="00361BEC" w:rsidRPr="00264EBE">
        <w:rPr>
          <w:rFonts w:ascii="Arial" w:hAnsi="Arial" w:cs="Arial"/>
          <w:b/>
          <w:sz w:val="20"/>
          <w:szCs w:val="20"/>
        </w:rPr>
        <w:t>)</w:t>
      </w:r>
      <w:r w:rsidR="002F390C" w:rsidRPr="002F390C">
        <w:rPr>
          <w:rFonts w:ascii="Arial" w:hAnsi="Arial" w:cs="Arial"/>
          <w:b/>
          <w:sz w:val="20"/>
          <w:szCs w:val="20"/>
        </w:rPr>
        <w:t xml:space="preserve"> </w:t>
      </w:r>
      <w:bookmarkEnd w:id="0"/>
    </w:p>
    <w:p w14:paraId="3F395383" w14:textId="77777777" w:rsidR="00361BEC" w:rsidRDefault="00361BEC" w:rsidP="00914C92">
      <w:pPr>
        <w:spacing w:after="0" w:line="240" w:lineRule="exact"/>
        <w:jc w:val="both"/>
        <w:rPr>
          <w:rFonts w:ascii="Arial" w:hAnsi="Arial" w:cs="Arial"/>
          <w:b/>
          <w:sz w:val="20"/>
          <w:szCs w:val="20"/>
        </w:rPr>
      </w:pPr>
    </w:p>
    <w:p w14:paraId="69DBD0BC" w14:textId="594895AB" w:rsidR="00361BEC" w:rsidRPr="00361BEC" w:rsidRDefault="00361BEC" w:rsidP="00361BEC">
      <w:pPr>
        <w:spacing w:after="0" w:line="240" w:lineRule="exact"/>
        <w:jc w:val="both"/>
        <w:rPr>
          <w:rFonts w:ascii="Arial" w:hAnsi="Arial" w:cs="Arial"/>
          <w:sz w:val="20"/>
          <w:szCs w:val="20"/>
        </w:rPr>
      </w:pPr>
      <w:r w:rsidRPr="00361BEC">
        <w:rPr>
          <w:rFonts w:ascii="Arial" w:eastAsia="Arial" w:hAnsi="Arial" w:cs="Arial"/>
          <w:color w:val="000000"/>
          <w:sz w:val="20"/>
          <w:szCs w:val="20"/>
          <w:lang w:bidi="sl-SI"/>
        </w:rPr>
        <w:t>Zakon o tajnih podatkih (Uradni list RS, št. 50/06 – uradno prečiščeno besedilo</w:t>
      </w:r>
      <w:r w:rsidRPr="00361BEC">
        <w:rPr>
          <w:rFonts w:ascii="Arial" w:eastAsia="Arial" w:hAnsi="Arial" w:cs="Arial"/>
          <w:smallCaps/>
          <w:color w:val="000000"/>
          <w:sz w:val="20"/>
          <w:szCs w:val="20"/>
          <w:lang w:bidi="sl-SI"/>
        </w:rPr>
        <w:t>,</w:t>
      </w:r>
      <w:r w:rsidRPr="00361BEC">
        <w:rPr>
          <w:rFonts w:ascii="Arial" w:eastAsia="Arial" w:hAnsi="Arial" w:cs="Arial"/>
          <w:color w:val="000000"/>
          <w:sz w:val="20"/>
          <w:szCs w:val="20"/>
          <w:lang w:bidi="sl-SI"/>
        </w:rPr>
        <w:t xml:space="preserve"> 9/10, 60/11, 8/20 in 18/23</w:t>
      </w:r>
      <w:r w:rsidR="00D83C26">
        <w:rPr>
          <w:rFonts w:ascii="Arial" w:eastAsia="Arial" w:hAnsi="Arial" w:cs="Arial"/>
          <w:color w:val="000000"/>
          <w:sz w:val="20"/>
          <w:szCs w:val="20"/>
          <w:lang w:bidi="sl-SI"/>
        </w:rPr>
        <w:t xml:space="preserve"> </w:t>
      </w:r>
      <w:r w:rsidR="003501AF">
        <w:rPr>
          <w:rFonts w:ascii="Arial" w:eastAsia="Arial" w:hAnsi="Arial" w:cs="Arial"/>
          <w:color w:val="000000"/>
          <w:sz w:val="20"/>
          <w:szCs w:val="20"/>
          <w:lang w:bidi="sl-SI"/>
        </w:rPr>
        <w:t>–</w:t>
      </w:r>
      <w:r w:rsidR="00D83C26">
        <w:rPr>
          <w:rFonts w:ascii="Arial" w:eastAsia="Arial" w:hAnsi="Arial" w:cs="Arial"/>
          <w:color w:val="000000"/>
          <w:sz w:val="20"/>
          <w:szCs w:val="20"/>
          <w:lang w:bidi="sl-SI"/>
        </w:rPr>
        <w:t xml:space="preserve"> </w:t>
      </w:r>
      <w:r w:rsidRPr="00361BEC">
        <w:rPr>
          <w:rFonts w:ascii="Arial" w:eastAsia="Arial" w:hAnsi="Arial" w:cs="Arial"/>
          <w:color w:val="000000"/>
          <w:sz w:val="20"/>
          <w:szCs w:val="20"/>
          <w:lang w:bidi="sl-SI"/>
        </w:rPr>
        <w:t>ZDU-1</w:t>
      </w:r>
      <w:r w:rsidR="00522191">
        <w:rPr>
          <w:rFonts w:ascii="Arial" w:eastAsia="Arial" w:hAnsi="Arial" w:cs="Arial"/>
          <w:color w:val="000000"/>
          <w:sz w:val="20"/>
          <w:szCs w:val="20"/>
          <w:lang w:bidi="sl-SI"/>
        </w:rPr>
        <w:t>O</w:t>
      </w:r>
      <w:r w:rsidR="00566129">
        <w:rPr>
          <w:rFonts w:ascii="Arial" w:eastAsia="Arial" w:hAnsi="Arial" w:cs="Arial"/>
          <w:color w:val="000000"/>
          <w:sz w:val="20"/>
          <w:szCs w:val="20"/>
          <w:lang w:bidi="sl-SI"/>
        </w:rPr>
        <w:t>;</w:t>
      </w:r>
      <w:r w:rsidR="003501AF">
        <w:rPr>
          <w:rFonts w:ascii="Arial" w:eastAsia="Arial" w:hAnsi="Arial" w:cs="Arial"/>
          <w:color w:val="000000"/>
          <w:sz w:val="20"/>
          <w:szCs w:val="20"/>
          <w:lang w:bidi="sl-SI"/>
        </w:rPr>
        <w:t xml:space="preserve"> </w:t>
      </w:r>
      <w:r w:rsidRPr="00361BEC">
        <w:rPr>
          <w:rFonts w:ascii="Arial" w:eastAsia="Arial" w:hAnsi="Arial" w:cs="Arial"/>
          <w:color w:val="000000"/>
          <w:sz w:val="20"/>
          <w:szCs w:val="20"/>
          <w:lang w:bidi="sl-SI"/>
        </w:rPr>
        <w:t>v nadalj</w:t>
      </w:r>
      <w:r w:rsidR="00566129">
        <w:rPr>
          <w:rFonts w:ascii="Arial" w:eastAsia="Arial" w:hAnsi="Arial" w:cs="Arial"/>
          <w:color w:val="000000"/>
          <w:sz w:val="20"/>
          <w:szCs w:val="20"/>
          <w:lang w:bidi="sl-SI"/>
        </w:rPr>
        <w:t>njem besedilu:</w:t>
      </w:r>
      <w:r w:rsidRPr="00361BEC">
        <w:rPr>
          <w:rFonts w:ascii="Arial" w:eastAsia="Arial" w:hAnsi="Arial" w:cs="Arial"/>
          <w:color w:val="000000"/>
          <w:sz w:val="20"/>
          <w:szCs w:val="20"/>
          <w:lang w:bidi="sl-SI"/>
        </w:rPr>
        <w:t xml:space="preserve"> zakon)</w:t>
      </w:r>
      <w:r w:rsidRPr="00361BEC">
        <w:rPr>
          <w:rFonts w:ascii="Arial" w:hAnsi="Arial" w:cs="Arial"/>
          <w:sz w:val="20"/>
          <w:szCs w:val="20"/>
        </w:rPr>
        <w:t xml:space="preserve"> v 15. točki prvega odstavka 2. člena določa, da je povezana oseba zakoniti zastopnik, prokurist, član uprave, lastnik ali delničar, ki ima v lasti vsaj 25</w:t>
      </w:r>
      <w:r w:rsidR="003501AF">
        <w:rPr>
          <w:rFonts w:ascii="Arial" w:hAnsi="Arial" w:cs="Arial"/>
          <w:sz w:val="20"/>
          <w:szCs w:val="20"/>
        </w:rPr>
        <w:t>-</w:t>
      </w:r>
      <w:r w:rsidRPr="00361BEC">
        <w:rPr>
          <w:rFonts w:ascii="Arial" w:hAnsi="Arial" w:cs="Arial"/>
          <w:sz w:val="20"/>
          <w:szCs w:val="20"/>
        </w:rPr>
        <w:t xml:space="preserve">odstotni lastniški ali upravljavski delež organizacije. </w:t>
      </w:r>
      <w:r w:rsidR="003501AF">
        <w:rPr>
          <w:rFonts w:ascii="Arial" w:hAnsi="Arial" w:cs="Arial"/>
          <w:sz w:val="20"/>
          <w:szCs w:val="20"/>
        </w:rPr>
        <w:t>V s</w:t>
      </w:r>
      <w:r w:rsidRPr="00361BEC">
        <w:rPr>
          <w:rFonts w:ascii="Arial" w:hAnsi="Arial" w:cs="Arial"/>
          <w:sz w:val="20"/>
          <w:szCs w:val="20"/>
        </w:rPr>
        <w:t>klad</w:t>
      </w:r>
      <w:r w:rsidR="003501AF">
        <w:rPr>
          <w:rFonts w:ascii="Arial" w:hAnsi="Arial" w:cs="Arial"/>
          <w:sz w:val="20"/>
          <w:szCs w:val="20"/>
        </w:rPr>
        <w:t>u</w:t>
      </w:r>
      <w:r w:rsidRPr="00361BEC">
        <w:rPr>
          <w:rFonts w:ascii="Arial" w:hAnsi="Arial" w:cs="Arial"/>
          <w:sz w:val="20"/>
          <w:szCs w:val="20"/>
        </w:rPr>
        <w:t xml:space="preserve"> z določbo 10. točke drugega odstavka 35.b člena zakona pristojni organ v postopku varnostnega preverjanja preveri</w:t>
      </w:r>
      <w:r w:rsidR="003501AF">
        <w:rPr>
          <w:rFonts w:ascii="Arial" w:hAnsi="Arial" w:cs="Arial"/>
          <w:sz w:val="20"/>
          <w:szCs w:val="20"/>
        </w:rPr>
        <w:t>,</w:t>
      </w:r>
      <w:r w:rsidRPr="00361BEC">
        <w:rPr>
          <w:rFonts w:ascii="Arial" w:hAnsi="Arial" w:cs="Arial"/>
          <w:sz w:val="20"/>
          <w:szCs w:val="20"/>
        </w:rPr>
        <w:t xml:space="preserve"> ali povezane osebe niso sodelovale oziroma ne sodelujejo z organizacijami ali skupinami, ki ogrožajo interese Republike Slovenije ali držav članic političnih, obrambnih in varnostnih zvez, katerih članica je Republika Slovenija, in ali ni drugih varnostnih zadržkov glede povezanih oseb organizacije.</w:t>
      </w:r>
    </w:p>
    <w:p w14:paraId="30E3B8D4" w14:textId="77777777" w:rsidR="00361BEC" w:rsidRPr="00361BEC" w:rsidRDefault="00361BEC" w:rsidP="00361BEC">
      <w:pPr>
        <w:spacing w:after="0" w:line="240" w:lineRule="exact"/>
        <w:jc w:val="both"/>
        <w:rPr>
          <w:rFonts w:ascii="Arial" w:hAnsi="Arial" w:cs="Arial"/>
          <w:sz w:val="20"/>
          <w:szCs w:val="20"/>
        </w:rPr>
      </w:pPr>
    </w:p>
    <w:p w14:paraId="2B367283" w14:textId="1315F935" w:rsidR="00361BEC" w:rsidRPr="00361BEC" w:rsidRDefault="003501AF" w:rsidP="00361BEC">
      <w:pPr>
        <w:spacing w:after="0" w:line="240" w:lineRule="exact"/>
        <w:jc w:val="both"/>
        <w:rPr>
          <w:rFonts w:ascii="Arial" w:hAnsi="Arial" w:cs="Arial"/>
          <w:sz w:val="20"/>
          <w:szCs w:val="20"/>
        </w:rPr>
      </w:pPr>
      <w:r>
        <w:rPr>
          <w:rFonts w:ascii="Arial" w:hAnsi="Arial" w:cs="Arial"/>
          <w:sz w:val="20"/>
          <w:szCs w:val="20"/>
        </w:rPr>
        <w:t>V s</w:t>
      </w:r>
      <w:r w:rsidR="00361BEC" w:rsidRPr="00361BEC">
        <w:rPr>
          <w:rFonts w:ascii="Arial" w:hAnsi="Arial" w:cs="Arial"/>
          <w:sz w:val="20"/>
          <w:szCs w:val="20"/>
        </w:rPr>
        <w:t>klad</w:t>
      </w:r>
      <w:r>
        <w:rPr>
          <w:rFonts w:ascii="Arial" w:hAnsi="Arial" w:cs="Arial"/>
          <w:sz w:val="20"/>
          <w:szCs w:val="20"/>
        </w:rPr>
        <w:t>u</w:t>
      </w:r>
      <w:r w:rsidR="00361BEC" w:rsidRPr="00361BEC">
        <w:rPr>
          <w:rFonts w:ascii="Arial" w:hAnsi="Arial" w:cs="Arial"/>
          <w:sz w:val="20"/>
          <w:szCs w:val="20"/>
        </w:rPr>
        <w:t xml:space="preserve"> s 35.a členom zakona je pristojni predlagatelj predl</w:t>
      </w:r>
      <w:r>
        <w:rPr>
          <w:rFonts w:ascii="Arial" w:hAnsi="Arial" w:cs="Arial"/>
          <w:sz w:val="20"/>
          <w:szCs w:val="20"/>
        </w:rPr>
        <w:t>agal</w:t>
      </w:r>
      <w:r w:rsidR="00361BEC" w:rsidRPr="00361BEC">
        <w:rPr>
          <w:rFonts w:ascii="Arial" w:hAnsi="Arial" w:cs="Arial"/>
          <w:sz w:val="20"/>
          <w:szCs w:val="20"/>
        </w:rPr>
        <w:t xml:space="preserve"> začetek postopka varnostnega preverjanja organizacije:</w:t>
      </w:r>
    </w:p>
    <w:p w14:paraId="62D3C8BB" w14:textId="77777777" w:rsidR="00361BEC" w:rsidRPr="00361BEC" w:rsidRDefault="00361BEC" w:rsidP="00361BEC">
      <w:pPr>
        <w:spacing w:after="0" w:line="240" w:lineRule="exact"/>
        <w:jc w:val="both"/>
        <w:rPr>
          <w:rFonts w:ascii="Arial" w:hAnsi="Arial" w:cs="Arial"/>
          <w:sz w:val="20"/>
          <w:szCs w:val="20"/>
        </w:rPr>
      </w:pPr>
      <w:r w:rsidRPr="00361BEC">
        <w:rPr>
          <w:rFonts w:ascii="Arial" w:hAnsi="Arial" w:cs="Arial"/>
          <w:sz w:val="20"/>
          <w:szCs w:val="20"/>
        </w:rPr>
        <w:t xml:space="preserve"> </w:t>
      </w:r>
    </w:p>
    <w:p w14:paraId="71C89029" w14:textId="6C4456BF"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bookmarkStart w:id="1" w:name="_Hlk166490320"/>
      <w:r w:rsidRPr="00361BEC">
        <w:rPr>
          <w:rFonts w:ascii="Arial" w:eastAsia="Times New Roman" w:hAnsi="Arial" w:cs="Arial"/>
          <w:b/>
          <w:bCs/>
          <w:color w:val="000000"/>
          <w:sz w:val="20"/>
          <w:szCs w:val="20"/>
          <w:lang w:eastAsia="sl-SI"/>
        </w:rPr>
        <w:t xml:space="preserve">NAZIV ORGANIZACIJE </w:t>
      </w:r>
      <w:r w:rsidRPr="00361BEC">
        <w:rPr>
          <w:rFonts w:ascii="Arial" w:eastAsia="Times New Roman" w:hAnsi="Arial" w:cs="Arial"/>
          <w:color w:val="000000"/>
          <w:sz w:val="18"/>
          <w:szCs w:val="18"/>
          <w:lang w:eastAsia="sl-SI"/>
        </w:rPr>
        <w:t>(navedba organizacije iz registra organizacij in skupnosti)</w:t>
      </w:r>
      <w:r w:rsidRPr="00361BEC">
        <w:rPr>
          <w:rFonts w:ascii="Arial" w:eastAsia="Times New Roman" w:hAnsi="Arial" w:cs="Arial"/>
          <w:color w:val="000000"/>
          <w:sz w:val="20"/>
          <w:szCs w:val="20"/>
          <w:lang w:eastAsia="sl-SI"/>
        </w:rPr>
        <w:t xml:space="preserve">: </w:t>
      </w:r>
    </w:p>
    <w:p w14:paraId="364F7A1E" w14:textId="77777777" w:rsidR="00361BEC" w:rsidRPr="00361BEC" w:rsidRDefault="00361BEC" w:rsidP="00361BEC">
      <w:pPr>
        <w:autoSpaceDE w:val="0"/>
        <w:autoSpaceDN w:val="0"/>
        <w:adjustRightInd w:val="0"/>
        <w:spacing w:before="360" w:after="0" w:line="240" w:lineRule="exact"/>
        <w:ind w:right="-425"/>
        <w:rPr>
          <w:rFonts w:ascii="Arial" w:eastAsia="Times New Roman" w:hAnsi="Arial" w:cs="Arial"/>
          <w:color w:val="000000"/>
          <w:sz w:val="20"/>
          <w:szCs w:val="20"/>
          <w:lang w:eastAsia="sl-SI"/>
        </w:rPr>
      </w:pPr>
      <w:r w:rsidRPr="00361BEC">
        <w:rPr>
          <w:rFonts w:ascii="Arial" w:eastAsia="Times New Roman" w:hAnsi="Arial" w:cs="Arial"/>
          <w:b/>
          <w:bCs/>
          <w:color w:val="000000"/>
          <w:sz w:val="20"/>
          <w:szCs w:val="20"/>
          <w:lang w:eastAsia="sl-SI"/>
        </w:rPr>
        <w:t>NASLOV ORGANIZACIJE:</w:t>
      </w:r>
    </w:p>
    <w:tbl>
      <w:tblPr>
        <w:tblpPr w:leftFromText="141" w:rightFromText="141" w:vertAnchor="text" w:horzAnchor="page" w:tblpX="7225"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361BEC" w:rsidRPr="00361BEC" w14:paraId="6EECEA9E" w14:textId="77777777" w:rsidTr="004B11A3">
        <w:trPr>
          <w:trHeight w:val="419"/>
        </w:trPr>
        <w:tc>
          <w:tcPr>
            <w:tcW w:w="425" w:type="dxa"/>
            <w:shd w:val="clear" w:color="auto" w:fill="auto"/>
          </w:tcPr>
          <w:p w14:paraId="220CA93E" w14:textId="77777777" w:rsidR="00361BEC" w:rsidRPr="00361BEC" w:rsidRDefault="00361BEC" w:rsidP="00361BEC">
            <w:pPr>
              <w:spacing w:line="240" w:lineRule="exact"/>
              <w:outlineLvl w:val="0"/>
              <w:rPr>
                <w:rFonts w:ascii="Arial" w:hAnsi="Arial" w:cs="Arial"/>
                <w:sz w:val="20"/>
                <w:szCs w:val="20"/>
              </w:rPr>
            </w:pPr>
          </w:p>
        </w:tc>
        <w:tc>
          <w:tcPr>
            <w:tcW w:w="425" w:type="dxa"/>
            <w:shd w:val="clear" w:color="auto" w:fill="auto"/>
          </w:tcPr>
          <w:p w14:paraId="5AC568EB" w14:textId="77777777" w:rsidR="00361BEC" w:rsidRPr="00361BEC" w:rsidRDefault="00361BEC" w:rsidP="00361BEC">
            <w:pPr>
              <w:spacing w:line="240" w:lineRule="exact"/>
              <w:outlineLvl w:val="0"/>
              <w:rPr>
                <w:rFonts w:ascii="Arial" w:hAnsi="Arial" w:cs="Arial"/>
                <w:sz w:val="20"/>
                <w:szCs w:val="20"/>
              </w:rPr>
            </w:pPr>
          </w:p>
        </w:tc>
        <w:tc>
          <w:tcPr>
            <w:tcW w:w="425" w:type="dxa"/>
            <w:shd w:val="clear" w:color="auto" w:fill="auto"/>
          </w:tcPr>
          <w:p w14:paraId="6256DE74" w14:textId="77777777" w:rsidR="00361BEC" w:rsidRPr="00361BEC" w:rsidRDefault="00361BEC" w:rsidP="00361BEC">
            <w:pPr>
              <w:spacing w:line="240" w:lineRule="exact"/>
              <w:outlineLvl w:val="0"/>
              <w:rPr>
                <w:rFonts w:ascii="Arial" w:hAnsi="Arial" w:cs="Arial"/>
                <w:sz w:val="20"/>
                <w:szCs w:val="20"/>
              </w:rPr>
            </w:pPr>
          </w:p>
        </w:tc>
        <w:tc>
          <w:tcPr>
            <w:tcW w:w="425" w:type="dxa"/>
            <w:shd w:val="clear" w:color="auto" w:fill="auto"/>
          </w:tcPr>
          <w:p w14:paraId="39A0F53D" w14:textId="77777777" w:rsidR="00361BEC" w:rsidRPr="00361BEC" w:rsidRDefault="00361BEC" w:rsidP="00361BEC">
            <w:pPr>
              <w:spacing w:line="240" w:lineRule="exact"/>
              <w:outlineLvl w:val="0"/>
              <w:rPr>
                <w:rFonts w:ascii="Arial" w:hAnsi="Arial" w:cs="Arial"/>
                <w:sz w:val="20"/>
                <w:szCs w:val="20"/>
              </w:rPr>
            </w:pPr>
          </w:p>
        </w:tc>
      </w:tr>
    </w:tbl>
    <w:p w14:paraId="11F197DA" w14:textId="77777777" w:rsidR="00361BEC" w:rsidRPr="00361BEC" w:rsidRDefault="00361BEC" w:rsidP="00361BEC">
      <w:pPr>
        <w:tabs>
          <w:tab w:val="left" w:pos="4253"/>
        </w:tabs>
        <w:spacing w:line="240" w:lineRule="exact"/>
        <w:rPr>
          <w:rFonts w:ascii="Arial" w:hAnsi="Arial" w:cs="Arial"/>
          <w:sz w:val="20"/>
          <w:szCs w:val="20"/>
        </w:rPr>
      </w:pPr>
    </w:p>
    <w:p w14:paraId="7C5B41C3" w14:textId="77777777" w:rsidR="00361BEC" w:rsidRPr="00361BEC" w:rsidRDefault="00361BEC" w:rsidP="00361BEC">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Ulica, naselje:                      </w:t>
      </w:r>
      <w:r w:rsidRPr="00361BEC">
        <w:rPr>
          <w:rFonts w:ascii="Arial" w:hAnsi="Arial" w:cs="Arial"/>
          <w:bCs/>
          <w:sz w:val="20"/>
          <w:szCs w:val="20"/>
        </w:rPr>
        <w:tab/>
        <w:t xml:space="preserve">        </w:t>
      </w:r>
      <w:r w:rsidRPr="00361BEC">
        <w:rPr>
          <w:rFonts w:ascii="Arial" w:hAnsi="Arial" w:cs="Arial"/>
          <w:bCs/>
          <w:sz w:val="20"/>
          <w:szCs w:val="20"/>
        </w:rPr>
        <w:tab/>
      </w:r>
      <w:r w:rsidRPr="00361BEC">
        <w:rPr>
          <w:rFonts w:ascii="Arial" w:hAnsi="Arial" w:cs="Arial"/>
          <w:bCs/>
          <w:sz w:val="20"/>
          <w:szCs w:val="20"/>
        </w:rPr>
        <w:tab/>
        <w:t>Hišna številka:</w:t>
      </w:r>
    </w:p>
    <w:tbl>
      <w:tblPr>
        <w:tblpPr w:leftFromText="141" w:rightFromText="141" w:vertAnchor="text" w:horzAnchor="page" w:tblpX="7249"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361BEC" w:rsidRPr="00361BEC" w14:paraId="6CCF838A" w14:textId="77777777" w:rsidTr="004B11A3">
        <w:trPr>
          <w:trHeight w:val="411"/>
        </w:trPr>
        <w:tc>
          <w:tcPr>
            <w:tcW w:w="425" w:type="dxa"/>
            <w:shd w:val="clear" w:color="auto" w:fill="auto"/>
          </w:tcPr>
          <w:p w14:paraId="53F6BF30" w14:textId="77777777" w:rsidR="00361BEC" w:rsidRPr="00361BEC" w:rsidRDefault="00361BEC" w:rsidP="00361BEC">
            <w:pPr>
              <w:spacing w:line="240" w:lineRule="exact"/>
              <w:outlineLvl w:val="0"/>
              <w:rPr>
                <w:rFonts w:ascii="Arial" w:hAnsi="Arial" w:cs="Arial"/>
                <w:bCs/>
                <w:sz w:val="20"/>
                <w:szCs w:val="20"/>
              </w:rPr>
            </w:pPr>
          </w:p>
        </w:tc>
        <w:tc>
          <w:tcPr>
            <w:tcW w:w="425" w:type="dxa"/>
            <w:shd w:val="clear" w:color="auto" w:fill="auto"/>
          </w:tcPr>
          <w:p w14:paraId="3C117D43" w14:textId="77777777" w:rsidR="00361BEC" w:rsidRPr="00361BEC" w:rsidRDefault="00361BEC" w:rsidP="00361BEC">
            <w:pPr>
              <w:spacing w:line="240" w:lineRule="exact"/>
              <w:outlineLvl w:val="0"/>
              <w:rPr>
                <w:rFonts w:ascii="Arial" w:hAnsi="Arial" w:cs="Arial"/>
                <w:bCs/>
                <w:sz w:val="20"/>
                <w:szCs w:val="20"/>
              </w:rPr>
            </w:pPr>
          </w:p>
        </w:tc>
        <w:tc>
          <w:tcPr>
            <w:tcW w:w="425" w:type="dxa"/>
            <w:shd w:val="clear" w:color="auto" w:fill="auto"/>
          </w:tcPr>
          <w:p w14:paraId="05FF519A" w14:textId="77777777" w:rsidR="00361BEC" w:rsidRPr="00361BEC" w:rsidRDefault="00361BEC" w:rsidP="00361BEC">
            <w:pPr>
              <w:spacing w:line="240" w:lineRule="exact"/>
              <w:outlineLvl w:val="0"/>
              <w:rPr>
                <w:rFonts w:ascii="Arial" w:hAnsi="Arial" w:cs="Arial"/>
                <w:bCs/>
                <w:sz w:val="20"/>
                <w:szCs w:val="20"/>
              </w:rPr>
            </w:pPr>
          </w:p>
        </w:tc>
        <w:tc>
          <w:tcPr>
            <w:tcW w:w="425" w:type="dxa"/>
            <w:shd w:val="clear" w:color="auto" w:fill="auto"/>
          </w:tcPr>
          <w:p w14:paraId="2EEA47C1" w14:textId="77777777" w:rsidR="00361BEC" w:rsidRPr="00361BEC" w:rsidRDefault="00361BEC" w:rsidP="00361BEC">
            <w:pPr>
              <w:spacing w:line="240" w:lineRule="exact"/>
              <w:outlineLvl w:val="0"/>
              <w:rPr>
                <w:rFonts w:ascii="Arial" w:hAnsi="Arial" w:cs="Arial"/>
                <w:bCs/>
                <w:sz w:val="20"/>
                <w:szCs w:val="20"/>
              </w:rPr>
            </w:pPr>
          </w:p>
        </w:tc>
      </w:tr>
    </w:tbl>
    <w:p w14:paraId="6FF62976" w14:textId="77777777" w:rsidR="00361BEC" w:rsidRPr="00361BEC" w:rsidRDefault="00361BEC" w:rsidP="00361BEC">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Pošta:                                   </w:t>
      </w:r>
      <w:r w:rsidRPr="00361BEC">
        <w:rPr>
          <w:rFonts w:ascii="Arial" w:hAnsi="Arial" w:cs="Arial"/>
          <w:bCs/>
          <w:sz w:val="20"/>
          <w:szCs w:val="20"/>
        </w:rPr>
        <w:tab/>
      </w:r>
      <w:r w:rsidRPr="00361BEC">
        <w:rPr>
          <w:rFonts w:ascii="Arial" w:hAnsi="Arial" w:cs="Arial"/>
          <w:bCs/>
          <w:sz w:val="20"/>
          <w:szCs w:val="20"/>
        </w:rPr>
        <w:tab/>
      </w:r>
      <w:r w:rsidRPr="00361BEC">
        <w:rPr>
          <w:rFonts w:ascii="Arial" w:hAnsi="Arial" w:cs="Arial"/>
          <w:bCs/>
          <w:sz w:val="20"/>
          <w:szCs w:val="20"/>
        </w:rPr>
        <w:tab/>
        <w:t>Poštna številka:</w:t>
      </w:r>
    </w:p>
    <w:p w14:paraId="51A17619" w14:textId="77777777" w:rsidR="00361BEC" w:rsidRPr="00361BEC" w:rsidRDefault="00361BEC" w:rsidP="00361BEC">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Občina: </w:t>
      </w:r>
      <w:r w:rsidRPr="00361BEC">
        <w:rPr>
          <w:rFonts w:ascii="Arial" w:hAnsi="Arial" w:cs="Arial"/>
          <w:bCs/>
          <w:sz w:val="20"/>
          <w:szCs w:val="20"/>
        </w:rPr>
        <w:tab/>
      </w:r>
      <w:r w:rsidRPr="00361BEC">
        <w:rPr>
          <w:rFonts w:ascii="Arial" w:hAnsi="Arial" w:cs="Arial"/>
          <w:bCs/>
          <w:sz w:val="20"/>
          <w:szCs w:val="20"/>
        </w:rPr>
        <w:tab/>
      </w:r>
      <w:r w:rsidRPr="00361BEC">
        <w:rPr>
          <w:rFonts w:ascii="Arial" w:hAnsi="Arial" w:cs="Arial"/>
          <w:bCs/>
          <w:sz w:val="20"/>
          <w:szCs w:val="20"/>
        </w:rPr>
        <w:tab/>
      </w:r>
    </w:p>
    <w:p w14:paraId="3A3C7C04" w14:textId="77777777" w:rsidR="00361BEC" w:rsidRPr="00361BEC" w:rsidRDefault="00361BEC" w:rsidP="00361BEC">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Upravna enota: </w:t>
      </w:r>
    </w:p>
    <w:p w14:paraId="3D6E849D" w14:textId="77777777" w:rsidR="00361BEC" w:rsidRPr="00361BEC" w:rsidRDefault="00361BEC" w:rsidP="00361BEC">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Država: </w:t>
      </w:r>
    </w:p>
    <w:p w14:paraId="53E248BC" w14:textId="77777777" w:rsidR="00361BEC" w:rsidRPr="00361BEC" w:rsidRDefault="00361BEC" w:rsidP="00361BEC">
      <w:pPr>
        <w:shd w:val="clear" w:color="auto" w:fill="FFFFFF"/>
        <w:spacing w:line="240" w:lineRule="exact"/>
        <w:outlineLvl w:val="0"/>
        <w:rPr>
          <w:rFonts w:ascii="Arial" w:hAnsi="Arial" w:cs="Arial"/>
          <w:bCs/>
          <w:sz w:val="20"/>
          <w:szCs w:val="20"/>
        </w:rPr>
      </w:pPr>
    </w:p>
    <w:p w14:paraId="2B0D3C00" w14:textId="77777777" w:rsidR="00361BEC" w:rsidRPr="00361BEC" w:rsidRDefault="00361BEC" w:rsidP="00361BEC">
      <w:pPr>
        <w:autoSpaceDE w:val="0"/>
        <w:autoSpaceDN w:val="0"/>
        <w:adjustRightInd w:val="0"/>
        <w:spacing w:before="160" w:after="120" w:line="240" w:lineRule="exact"/>
        <w:ind w:right="-428"/>
        <w:jc w:val="both"/>
        <w:rPr>
          <w:rFonts w:ascii="Arial" w:eastAsia="Times New Roman" w:hAnsi="Arial" w:cs="Arial"/>
          <w:color w:val="000000"/>
          <w:sz w:val="20"/>
          <w:szCs w:val="20"/>
          <w:lang w:eastAsia="sl-SI"/>
        </w:rPr>
      </w:pPr>
      <w:r w:rsidRPr="00361BEC">
        <w:rPr>
          <w:rFonts w:ascii="Arial" w:eastAsia="Times New Roman" w:hAnsi="Arial" w:cs="Arial"/>
          <w:b/>
          <w:bCs/>
          <w:color w:val="000000"/>
          <w:sz w:val="20"/>
          <w:szCs w:val="20"/>
          <w:lang w:eastAsia="sl-SI"/>
        </w:rPr>
        <w:t>MATIČNA ŠTEVILKA ORGANIZACIJE</w:t>
      </w:r>
      <w:r w:rsidRPr="00361BEC">
        <w:rPr>
          <w:rFonts w:ascii="Arial" w:eastAsia="Times New Roman" w:hAnsi="Arial" w:cs="Arial"/>
          <w:color w:val="000000"/>
          <w:sz w:val="20"/>
          <w:szCs w:val="20"/>
          <w:lang w:eastAsia="sl-SI"/>
        </w:rPr>
        <w:t xml:space="preserve">: </w:t>
      </w:r>
    </w:p>
    <w:p w14:paraId="35C38E76" w14:textId="77777777" w:rsidR="00361BEC" w:rsidRPr="00361BEC" w:rsidRDefault="00361BEC" w:rsidP="00361BEC">
      <w:pPr>
        <w:autoSpaceDE w:val="0"/>
        <w:autoSpaceDN w:val="0"/>
        <w:adjustRightInd w:val="0"/>
        <w:spacing w:before="160" w:after="120" w:line="240" w:lineRule="exact"/>
        <w:ind w:right="-428"/>
        <w:jc w:val="both"/>
        <w:rPr>
          <w:rFonts w:ascii="Arial" w:eastAsia="Times New Roman" w:hAnsi="Arial" w:cs="Arial"/>
          <w:color w:val="000000"/>
          <w:sz w:val="20"/>
          <w:szCs w:val="20"/>
          <w:lang w:eastAsia="sl-SI"/>
        </w:rPr>
      </w:pPr>
    </w:p>
    <w:tbl>
      <w:tblPr>
        <w:tblW w:w="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92"/>
        <w:gridCol w:w="392"/>
        <w:gridCol w:w="392"/>
        <w:gridCol w:w="392"/>
        <w:gridCol w:w="392"/>
        <w:gridCol w:w="393"/>
        <w:gridCol w:w="393"/>
        <w:gridCol w:w="393"/>
        <w:gridCol w:w="393"/>
      </w:tblGrid>
      <w:tr w:rsidR="00361BEC" w:rsidRPr="00361BEC" w14:paraId="0CE9A264" w14:textId="77777777" w:rsidTr="004B11A3">
        <w:trPr>
          <w:trHeight w:hRule="exact" w:val="454"/>
          <w:jc w:val="center"/>
        </w:trPr>
        <w:tc>
          <w:tcPr>
            <w:tcW w:w="392" w:type="dxa"/>
            <w:shd w:val="clear" w:color="auto" w:fill="auto"/>
          </w:tcPr>
          <w:p w14:paraId="2A3D2321"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bookmarkStart w:id="2" w:name="_Hlk38221615"/>
          </w:p>
        </w:tc>
        <w:tc>
          <w:tcPr>
            <w:tcW w:w="392" w:type="dxa"/>
            <w:shd w:val="clear" w:color="auto" w:fill="auto"/>
          </w:tcPr>
          <w:p w14:paraId="06796FCD"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7BC2B188"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7721B918"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63C6D650"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5E1899FF"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3" w:type="dxa"/>
            <w:shd w:val="clear" w:color="auto" w:fill="auto"/>
          </w:tcPr>
          <w:p w14:paraId="70D8AACB"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3" w:type="dxa"/>
            <w:shd w:val="clear" w:color="auto" w:fill="auto"/>
          </w:tcPr>
          <w:p w14:paraId="431D21CF"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3" w:type="dxa"/>
            <w:shd w:val="clear" w:color="auto" w:fill="auto"/>
          </w:tcPr>
          <w:p w14:paraId="4FA6E9F9"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3" w:type="dxa"/>
            <w:shd w:val="clear" w:color="auto" w:fill="auto"/>
          </w:tcPr>
          <w:p w14:paraId="516AE540" w14:textId="77777777" w:rsidR="00361BEC" w:rsidRPr="00361BEC" w:rsidRDefault="00361BEC" w:rsidP="00361BEC">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r>
      <w:bookmarkEnd w:id="2"/>
      <w:bookmarkEnd w:id="1"/>
    </w:tbl>
    <w:p w14:paraId="1E296665" w14:textId="77777777" w:rsidR="00EA1DAD" w:rsidRDefault="00EA1DAD" w:rsidP="00361BEC">
      <w:pPr>
        <w:widowControl w:val="0"/>
        <w:spacing w:after="0" w:line="240" w:lineRule="exact"/>
        <w:jc w:val="both"/>
        <w:rPr>
          <w:rFonts w:ascii="Arial" w:eastAsia="Arial" w:hAnsi="Arial" w:cs="Arial"/>
          <w:b/>
          <w:bCs/>
          <w:color w:val="000000"/>
          <w:sz w:val="20"/>
          <w:szCs w:val="20"/>
          <w:lang w:bidi="sl-SI"/>
        </w:rPr>
      </w:pPr>
    </w:p>
    <w:p w14:paraId="6E6FBB0A" w14:textId="77777777" w:rsidR="00EA1DAD" w:rsidRDefault="00EA1DAD" w:rsidP="00361BEC">
      <w:pPr>
        <w:widowControl w:val="0"/>
        <w:spacing w:after="0" w:line="240" w:lineRule="exact"/>
        <w:jc w:val="both"/>
        <w:rPr>
          <w:rFonts w:ascii="Arial" w:eastAsia="Arial" w:hAnsi="Arial" w:cs="Arial"/>
          <w:b/>
          <w:bCs/>
          <w:color w:val="000000"/>
          <w:sz w:val="20"/>
          <w:szCs w:val="20"/>
          <w:lang w:bidi="sl-SI"/>
        </w:rPr>
      </w:pPr>
    </w:p>
    <w:p w14:paraId="4EAC328F" w14:textId="77777777" w:rsidR="00EA1DAD" w:rsidRDefault="00EA1DAD" w:rsidP="00361BEC">
      <w:pPr>
        <w:widowControl w:val="0"/>
        <w:spacing w:after="0" w:line="240" w:lineRule="exact"/>
        <w:jc w:val="both"/>
        <w:rPr>
          <w:rFonts w:ascii="Arial" w:eastAsia="Arial" w:hAnsi="Arial" w:cs="Arial"/>
          <w:b/>
          <w:bCs/>
          <w:color w:val="000000"/>
          <w:sz w:val="20"/>
          <w:szCs w:val="20"/>
          <w:lang w:bidi="sl-SI"/>
        </w:rPr>
      </w:pPr>
    </w:p>
    <w:p w14:paraId="11327380" w14:textId="6E4CB6B6" w:rsidR="00361BEC" w:rsidRDefault="00506A25" w:rsidP="00361BEC">
      <w:pPr>
        <w:widowControl w:val="0"/>
        <w:spacing w:after="0" w:line="240" w:lineRule="exact"/>
        <w:jc w:val="both"/>
        <w:rPr>
          <w:rFonts w:ascii="Arial" w:eastAsia="Arial" w:hAnsi="Arial" w:cs="Arial"/>
          <w:b/>
          <w:bCs/>
          <w:color w:val="000000"/>
          <w:sz w:val="20"/>
          <w:szCs w:val="20"/>
          <w:lang w:bidi="sl-SI"/>
        </w:rPr>
      </w:pPr>
      <w:r>
        <w:rPr>
          <w:rFonts w:ascii="Arial" w:eastAsia="Arial" w:hAnsi="Arial" w:cs="Arial"/>
          <w:b/>
          <w:bCs/>
          <w:color w:val="000000"/>
          <w:sz w:val="20"/>
          <w:szCs w:val="20"/>
          <w:lang w:bidi="sl-SI"/>
        </w:rPr>
        <w:t>ZAKONITI ZASTOPNIK POVEZANE OSEBE ORGANIZACIJE</w:t>
      </w:r>
      <w:r w:rsidR="00361BEC" w:rsidRPr="00361BEC">
        <w:rPr>
          <w:rFonts w:ascii="Arial" w:eastAsia="Arial" w:hAnsi="Arial" w:cs="Arial"/>
          <w:b/>
          <w:bCs/>
          <w:color w:val="000000"/>
          <w:sz w:val="20"/>
          <w:szCs w:val="20"/>
          <w:lang w:bidi="sl-SI"/>
        </w:rPr>
        <w:t xml:space="preserve">: </w:t>
      </w:r>
    </w:p>
    <w:p w14:paraId="76C091AD" w14:textId="77777777" w:rsidR="00506A25" w:rsidRPr="00361BEC" w:rsidRDefault="00506A25" w:rsidP="00361BEC">
      <w:pPr>
        <w:widowControl w:val="0"/>
        <w:spacing w:after="0" w:line="240" w:lineRule="exact"/>
        <w:jc w:val="both"/>
        <w:rPr>
          <w:rFonts w:ascii="Arial" w:eastAsia="Arial" w:hAnsi="Arial" w:cs="Arial"/>
          <w:b/>
          <w:bCs/>
          <w:color w:val="000000"/>
          <w:sz w:val="20"/>
          <w:szCs w:val="20"/>
          <w:lang w:bidi="sl-SI"/>
        </w:rPr>
      </w:pPr>
    </w:p>
    <w:p w14:paraId="141BB8C6" w14:textId="77777777" w:rsidR="00506A25" w:rsidRPr="00361BEC" w:rsidRDefault="00506A25" w:rsidP="00506A25">
      <w:pPr>
        <w:spacing w:after="0" w:line="240" w:lineRule="exact"/>
        <w:rPr>
          <w:rFonts w:ascii="Arial" w:eastAsia="Times New Roman" w:hAnsi="Arial" w:cs="Arial"/>
          <w:color w:val="000000"/>
          <w:sz w:val="20"/>
          <w:szCs w:val="20"/>
          <w:lang w:eastAsia="sl-SI"/>
        </w:rPr>
      </w:pPr>
      <w:r w:rsidRPr="00361BEC">
        <w:rPr>
          <w:rFonts w:ascii="Arial" w:eastAsia="Times New Roman" w:hAnsi="Arial" w:cs="Arial"/>
          <w:color w:val="000000"/>
          <w:sz w:val="20"/>
          <w:szCs w:val="20"/>
          <w:lang w:eastAsia="sl-SI"/>
        </w:rPr>
        <w:t>Ime in priimek:</w:t>
      </w:r>
    </w:p>
    <w:p w14:paraId="57859EEF" w14:textId="77777777" w:rsidR="00361BEC" w:rsidRDefault="00361BEC" w:rsidP="00361BEC">
      <w:pPr>
        <w:widowControl w:val="0"/>
        <w:spacing w:after="0" w:line="240" w:lineRule="exact"/>
        <w:jc w:val="both"/>
        <w:rPr>
          <w:rFonts w:ascii="Arial" w:eastAsia="Arial" w:hAnsi="Arial" w:cs="Arial"/>
          <w:b/>
          <w:bCs/>
          <w:color w:val="000000"/>
          <w:sz w:val="20"/>
          <w:szCs w:val="20"/>
          <w:lang w:bidi="sl-SI"/>
        </w:rPr>
      </w:pPr>
    </w:p>
    <w:p w14:paraId="23FA2049" w14:textId="79CCEBED" w:rsidR="00506A25" w:rsidRPr="00361BEC" w:rsidRDefault="00506A25" w:rsidP="00506A25">
      <w:pPr>
        <w:autoSpaceDE w:val="0"/>
        <w:autoSpaceDN w:val="0"/>
        <w:adjustRightInd w:val="0"/>
        <w:spacing w:before="160" w:after="120" w:line="240" w:lineRule="exact"/>
        <w:ind w:right="-428"/>
        <w:rPr>
          <w:rFonts w:ascii="Arial" w:eastAsia="Times New Roman" w:hAnsi="Arial" w:cs="Arial"/>
          <w:color w:val="000000"/>
          <w:sz w:val="20"/>
          <w:szCs w:val="20"/>
          <w:lang w:eastAsia="sl-SI"/>
        </w:rPr>
      </w:pPr>
      <w:r w:rsidRPr="00361BEC">
        <w:rPr>
          <w:rFonts w:ascii="Arial" w:eastAsia="Times New Roman" w:hAnsi="Arial" w:cs="Arial"/>
          <w:b/>
          <w:bCs/>
          <w:color w:val="000000"/>
          <w:sz w:val="20"/>
          <w:szCs w:val="20"/>
          <w:lang w:eastAsia="sl-SI"/>
        </w:rPr>
        <w:t xml:space="preserve">NAZIV ORGANIZACIJE </w:t>
      </w:r>
      <w:r w:rsidRPr="00361BEC">
        <w:rPr>
          <w:rFonts w:ascii="Arial" w:eastAsia="Times New Roman" w:hAnsi="Arial" w:cs="Arial"/>
          <w:color w:val="000000"/>
          <w:sz w:val="18"/>
          <w:szCs w:val="18"/>
          <w:lang w:eastAsia="sl-SI"/>
        </w:rPr>
        <w:t>(navedba organizacije iz registra organizacij in skupnosti)</w:t>
      </w:r>
      <w:r w:rsidRPr="00361BEC">
        <w:rPr>
          <w:rFonts w:ascii="Arial" w:eastAsia="Times New Roman" w:hAnsi="Arial" w:cs="Arial"/>
          <w:color w:val="000000"/>
          <w:sz w:val="20"/>
          <w:szCs w:val="20"/>
          <w:lang w:eastAsia="sl-SI"/>
        </w:rPr>
        <w:t xml:space="preserve">: </w:t>
      </w:r>
    </w:p>
    <w:p w14:paraId="4DB5524E" w14:textId="77777777" w:rsidR="00506A25" w:rsidRPr="00361BEC" w:rsidRDefault="00506A25" w:rsidP="00506A25">
      <w:pPr>
        <w:autoSpaceDE w:val="0"/>
        <w:autoSpaceDN w:val="0"/>
        <w:adjustRightInd w:val="0"/>
        <w:spacing w:before="360" w:after="0" w:line="240" w:lineRule="exact"/>
        <w:ind w:right="-425"/>
        <w:rPr>
          <w:rFonts w:ascii="Arial" w:eastAsia="Times New Roman" w:hAnsi="Arial" w:cs="Arial"/>
          <w:color w:val="000000"/>
          <w:sz w:val="20"/>
          <w:szCs w:val="20"/>
          <w:lang w:eastAsia="sl-SI"/>
        </w:rPr>
      </w:pPr>
      <w:r w:rsidRPr="00361BEC">
        <w:rPr>
          <w:rFonts w:ascii="Arial" w:eastAsia="Times New Roman" w:hAnsi="Arial" w:cs="Arial"/>
          <w:b/>
          <w:bCs/>
          <w:color w:val="000000"/>
          <w:sz w:val="20"/>
          <w:szCs w:val="20"/>
          <w:lang w:eastAsia="sl-SI"/>
        </w:rPr>
        <w:t>NASLOV ORGANIZACIJE:</w:t>
      </w:r>
    </w:p>
    <w:tbl>
      <w:tblPr>
        <w:tblpPr w:leftFromText="141" w:rightFromText="141" w:vertAnchor="text" w:horzAnchor="page" w:tblpX="7225"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506A25" w:rsidRPr="00361BEC" w14:paraId="66B9175B" w14:textId="77777777" w:rsidTr="00902AD6">
        <w:trPr>
          <w:trHeight w:val="419"/>
        </w:trPr>
        <w:tc>
          <w:tcPr>
            <w:tcW w:w="425" w:type="dxa"/>
            <w:shd w:val="clear" w:color="auto" w:fill="auto"/>
          </w:tcPr>
          <w:p w14:paraId="4023669C" w14:textId="77777777" w:rsidR="00506A25" w:rsidRPr="00361BEC" w:rsidRDefault="00506A25" w:rsidP="00902AD6">
            <w:pPr>
              <w:spacing w:line="240" w:lineRule="exact"/>
              <w:outlineLvl w:val="0"/>
              <w:rPr>
                <w:rFonts w:ascii="Arial" w:hAnsi="Arial" w:cs="Arial"/>
                <w:sz w:val="20"/>
                <w:szCs w:val="20"/>
              </w:rPr>
            </w:pPr>
          </w:p>
        </w:tc>
        <w:tc>
          <w:tcPr>
            <w:tcW w:w="425" w:type="dxa"/>
            <w:shd w:val="clear" w:color="auto" w:fill="auto"/>
          </w:tcPr>
          <w:p w14:paraId="29243435" w14:textId="77777777" w:rsidR="00506A25" w:rsidRPr="00361BEC" w:rsidRDefault="00506A25" w:rsidP="00902AD6">
            <w:pPr>
              <w:spacing w:line="240" w:lineRule="exact"/>
              <w:outlineLvl w:val="0"/>
              <w:rPr>
                <w:rFonts w:ascii="Arial" w:hAnsi="Arial" w:cs="Arial"/>
                <w:sz w:val="20"/>
                <w:szCs w:val="20"/>
              </w:rPr>
            </w:pPr>
          </w:p>
        </w:tc>
        <w:tc>
          <w:tcPr>
            <w:tcW w:w="425" w:type="dxa"/>
            <w:shd w:val="clear" w:color="auto" w:fill="auto"/>
          </w:tcPr>
          <w:p w14:paraId="6CF39E4E" w14:textId="77777777" w:rsidR="00506A25" w:rsidRPr="00361BEC" w:rsidRDefault="00506A25" w:rsidP="00902AD6">
            <w:pPr>
              <w:spacing w:line="240" w:lineRule="exact"/>
              <w:outlineLvl w:val="0"/>
              <w:rPr>
                <w:rFonts w:ascii="Arial" w:hAnsi="Arial" w:cs="Arial"/>
                <w:sz w:val="20"/>
                <w:szCs w:val="20"/>
              </w:rPr>
            </w:pPr>
          </w:p>
        </w:tc>
        <w:tc>
          <w:tcPr>
            <w:tcW w:w="425" w:type="dxa"/>
            <w:shd w:val="clear" w:color="auto" w:fill="auto"/>
          </w:tcPr>
          <w:p w14:paraId="590D1A5C" w14:textId="77777777" w:rsidR="00506A25" w:rsidRPr="00361BEC" w:rsidRDefault="00506A25" w:rsidP="00902AD6">
            <w:pPr>
              <w:spacing w:line="240" w:lineRule="exact"/>
              <w:outlineLvl w:val="0"/>
              <w:rPr>
                <w:rFonts w:ascii="Arial" w:hAnsi="Arial" w:cs="Arial"/>
                <w:sz w:val="20"/>
                <w:szCs w:val="20"/>
              </w:rPr>
            </w:pPr>
          </w:p>
        </w:tc>
      </w:tr>
    </w:tbl>
    <w:p w14:paraId="65C1F963" w14:textId="77777777" w:rsidR="00506A25" w:rsidRPr="00361BEC" w:rsidRDefault="00506A25" w:rsidP="00506A25">
      <w:pPr>
        <w:tabs>
          <w:tab w:val="left" w:pos="4253"/>
        </w:tabs>
        <w:spacing w:line="240" w:lineRule="exact"/>
        <w:rPr>
          <w:rFonts w:ascii="Arial" w:hAnsi="Arial" w:cs="Arial"/>
          <w:sz w:val="20"/>
          <w:szCs w:val="20"/>
        </w:rPr>
      </w:pPr>
    </w:p>
    <w:p w14:paraId="5D894A6B" w14:textId="77777777" w:rsidR="00506A25" w:rsidRPr="00361BEC" w:rsidRDefault="00506A25" w:rsidP="00506A25">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Ulica, naselje:                      </w:t>
      </w:r>
      <w:r w:rsidRPr="00361BEC">
        <w:rPr>
          <w:rFonts w:ascii="Arial" w:hAnsi="Arial" w:cs="Arial"/>
          <w:bCs/>
          <w:sz w:val="20"/>
          <w:szCs w:val="20"/>
        </w:rPr>
        <w:tab/>
        <w:t xml:space="preserve">        </w:t>
      </w:r>
      <w:r w:rsidRPr="00361BEC">
        <w:rPr>
          <w:rFonts w:ascii="Arial" w:hAnsi="Arial" w:cs="Arial"/>
          <w:bCs/>
          <w:sz w:val="20"/>
          <w:szCs w:val="20"/>
        </w:rPr>
        <w:tab/>
      </w:r>
      <w:r w:rsidRPr="00361BEC">
        <w:rPr>
          <w:rFonts w:ascii="Arial" w:hAnsi="Arial" w:cs="Arial"/>
          <w:bCs/>
          <w:sz w:val="20"/>
          <w:szCs w:val="20"/>
        </w:rPr>
        <w:tab/>
        <w:t>Hišna številka:</w:t>
      </w:r>
    </w:p>
    <w:tbl>
      <w:tblPr>
        <w:tblpPr w:leftFromText="141" w:rightFromText="141" w:vertAnchor="text" w:horzAnchor="page" w:tblpX="7249"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506A25" w:rsidRPr="00361BEC" w14:paraId="652BECA3" w14:textId="77777777" w:rsidTr="00902AD6">
        <w:trPr>
          <w:trHeight w:val="411"/>
        </w:trPr>
        <w:tc>
          <w:tcPr>
            <w:tcW w:w="425" w:type="dxa"/>
            <w:shd w:val="clear" w:color="auto" w:fill="auto"/>
          </w:tcPr>
          <w:p w14:paraId="76F8C395" w14:textId="77777777" w:rsidR="00506A25" w:rsidRPr="00361BEC" w:rsidRDefault="00506A25" w:rsidP="00902AD6">
            <w:pPr>
              <w:spacing w:line="240" w:lineRule="exact"/>
              <w:outlineLvl w:val="0"/>
              <w:rPr>
                <w:rFonts w:ascii="Arial" w:hAnsi="Arial" w:cs="Arial"/>
                <w:bCs/>
                <w:sz w:val="20"/>
                <w:szCs w:val="20"/>
              </w:rPr>
            </w:pPr>
          </w:p>
        </w:tc>
        <w:tc>
          <w:tcPr>
            <w:tcW w:w="425" w:type="dxa"/>
            <w:shd w:val="clear" w:color="auto" w:fill="auto"/>
          </w:tcPr>
          <w:p w14:paraId="40742DBB" w14:textId="77777777" w:rsidR="00506A25" w:rsidRPr="00361BEC" w:rsidRDefault="00506A25" w:rsidP="00902AD6">
            <w:pPr>
              <w:spacing w:line="240" w:lineRule="exact"/>
              <w:outlineLvl w:val="0"/>
              <w:rPr>
                <w:rFonts w:ascii="Arial" w:hAnsi="Arial" w:cs="Arial"/>
                <w:bCs/>
                <w:sz w:val="20"/>
                <w:szCs w:val="20"/>
              </w:rPr>
            </w:pPr>
          </w:p>
        </w:tc>
        <w:tc>
          <w:tcPr>
            <w:tcW w:w="425" w:type="dxa"/>
            <w:shd w:val="clear" w:color="auto" w:fill="auto"/>
          </w:tcPr>
          <w:p w14:paraId="440B297D" w14:textId="77777777" w:rsidR="00506A25" w:rsidRPr="00361BEC" w:rsidRDefault="00506A25" w:rsidP="00902AD6">
            <w:pPr>
              <w:spacing w:line="240" w:lineRule="exact"/>
              <w:outlineLvl w:val="0"/>
              <w:rPr>
                <w:rFonts w:ascii="Arial" w:hAnsi="Arial" w:cs="Arial"/>
                <w:bCs/>
                <w:sz w:val="20"/>
                <w:szCs w:val="20"/>
              </w:rPr>
            </w:pPr>
          </w:p>
        </w:tc>
        <w:tc>
          <w:tcPr>
            <w:tcW w:w="425" w:type="dxa"/>
            <w:shd w:val="clear" w:color="auto" w:fill="auto"/>
          </w:tcPr>
          <w:p w14:paraId="7B436FFB" w14:textId="77777777" w:rsidR="00506A25" w:rsidRPr="00361BEC" w:rsidRDefault="00506A25" w:rsidP="00902AD6">
            <w:pPr>
              <w:spacing w:line="240" w:lineRule="exact"/>
              <w:outlineLvl w:val="0"/>
              <w:rPr>
                <w:rFonts w:ascii="Arial" w:hAnsi="Arial" w:cs="Arial"/>
                <w:bCs/>
                <w:sz w:val="20"/>
                <w:szCs w:val="20"/>
              </w:rPr>
            </w:pPr>
          </w:p>
        </w:tc>
      </w:tr>
    </w:tbl>
    <w:p w14:paraId="61221E2D" w14:textId="77777777" w:rsidR="00506A25" w:rsidRPr="00361BEC" w:rsidRDefault="00506A25" w:rsidP="00506A25">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Pošta:                                   </w:t>
      </w:r>
      <w:r w:rsidRPr="00361BEC">
        <w:rPr>
          <w:rFonts w:ascii="Arial" w:hAnsi="Arial" w:cs="Arial"/>
          <w:bCs/>
          <w:sz w:val="20"/>
          <w:szCs w:val="20"/>
        </w:rPr>
        <w:tab/>
      </w:r>
      <w:r w:rsidRPr="00361BEC">
        <w:rPr>
          <w:rFonts w:ascii="Arial" w:hAnsi="Arial" w:cs="Arial"/>
          <w:bCs/>
          <w:sz w:val="20"/>
          <w:szCs w:val="20"/>
        </w:rPr>
        <w:tab/>
      </w:r>
      <w:r w:rsidRPr="00361BEC">
        <w:rPr>
          <w:rFonts w:ascii="Arial" w:hAnsi="Arial" w:cs="Arial"/>
          <w:bCs/>
          <w:sz w:val="20"/>
          <w:szCs w:val="20"/>
        </w:rPr>
        <w:tab/>
        <w:t>Poštna številka:</w:t>
      </w:r>
    </w:p>
    <w:p w14:paraId="74EC92F0" w14:textId="77777777" w:rsidR="00506A25" w:rsidRPr="00361BEC" w:rsidRDefault="00506A25" w:rsidP="00506A25">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Občina: </w:t>
      </w:r>
      <w:r w:rsidRPr="00361BEC">
        <w:rPr>
          <w:rFonts w:ascii="Arial" w:hAnsi="Arial" w:cs="Arial"/>
          <w:bCs/>
          <w:sz w:val="20"/>
          <w:szCs w:val="20"/>
        </w:rPr>
        <w:tab/>
      </w:r>
      <w:r w:rsidRPr="00361BEC">
        <w:rPr>
          <w:rFonts w:ascii="Arial" w:hAnsi="Arial" w:cs="Arial"/>
          <w:bCs/>
          <w:sz w:val="20"/>
          <w:szCs w:val="20"/>
        </w:rPr>
        <w:tab/>
      </w:r>
      <w:r w:rsidRPr="00361BEC">
        <w:rPr>
          <w:rFonts w:ascii="Arial" w:hAnsi="Arial" w:cs="Arial"/>
          <w:bCs/>
          <w:sz w:val="20"/>
          <w:szCs w:val="20"/>
        </w:rPr>
        <w:tab/>
      </w:r>
    </w:p>
    <w:p w14:paraId="32CE054A" w14:textId="77777777" w:rsidR="00506A25" w:rsidRPr="00361BEC" w:rsidRDefault="00506A25" w:rsidP="00506A25">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Upravna enota: </w:t>
      </w:r>
    </w:p>
    <w:p w14:paraId="24ADA45A" w14:textId="77777777" w:rsidR="00506A25" w:rsidRPr="00361BEC" w:rsidRDefault="00506A25" w:rsidP="00506A25">
      <w:pPr>
        <w:shd w:val="clear" w:color="auto" w:fill="FFFFFF"/>
        <w:spacing w:line="240" w:lineRule="exact"/>
        <w:outlineLvl w:val="0"/>
        <w:rPr>
          <w:rFonts w:ascii="Arial" w:hAnsi="Arial" w:cs="Arial"/>
          <w:bCs/>
          <w:sz w:val="20"/>
          <w:szCs w:val="20"/>
        </w:rPr>
      </w:pPr>
      <w:r w:rsidRPr="00361BEC">
        <w:rPr>
          <w:rFonts w:ascii="Arial" w:hAnsi="Arial" w:cs="Arial"/>
          <w:bCs/>
          <w:sz w:val="20"/>
          <w:szCs w:val="20"/>
        </w:rPr>
        <w:t xml:space="preserve">Država: </w:t>
      </w:r>
    </w:p>
    <w:p w14:paraId="3486DA93" w14:textId="77777777" w:rsidR="00506A25" w:rsidRPr="00361BEC" w:rsidRDefault="00506A25" w:rsidP="00506A25">
      <w:pPr>
        <w:shd w:val="clear" w:color="auto" w:fill="FFFFFF"/>
        <w:spacing w:line="240" w:lineRule="exact"/>
        <w:outlineLvl w:val="0"/>
        <w:rPr>
          <w:rFonts w:ascii="Arial" w:hAnsi="Arial" w:cs="Arial"/>
          <w:bCs/>
          <w:sz w:val="20"/>
          <w:szCs w:val="20"/>
        </w:rPr>
      </w:pPr>
    </w:p>
    <w:p w14:paraId="347C16FD" w14:textId="77777777" w:rsidR="00506A25" w:rsidRPr="00361BEC" w:rsidRDefault="00506A25" w:rsidP="00506A25">
      <w:pPr>
        <w:autoSpaceDE w:val="0"/>
        <w:autoSpaceDN w:val="0"/>
        <w:adjustRightInd w:val="0"/>
        <w:spacing w:before="160" w:after="120" w:line="240" w:lineRule="exact"/>
        <w:ind w:right="-428"/>
        <w:jc w:val="both"/>
        <w:rPr>
          <w:rFonts w:ascii="Arial" w:eastAsia="Times New Roman" w:hAnsi="Arial" w:cs="Arial"/>
          <w:color w:val="000000"/>
          <w:sz w:val="20"/>
          <w:szCs w:val="20"/>
          <w:lang w:eastAsia="sl-SI"/>
        </w:rPr>
      </w:pPr>
      <w:r w:rsidRPr="00361BEC">
        <w:rPr>
          <w:rFonts w:ascii="Arial" w:eastAsia="Times New Roman" w:hAnsi="Arial" w:cs="Arial"/>
          <w:b/>
          <w:bCs/>
          <w:color w:val="000000"/>
          <w:sz w:val="20"/>
          <w:szCs w:val="20"/>
          <w:lang w:eastAsia="sl-SI"/>
        </w:rPr>
        <w:lastRenderedPageBreak/>
        <w:t>MATIČNA ŠTEVILKA ORGANIZACIJE</w:t>
      </w:r>
      <w:r w:rsidRPr="00361BEC">
        <w:rPr>
          <w:rFonts w:ascii="Arial" w:eastAsia="Times New Roman" w:hAnsi="Arial" w:cs="Arial"/>
          <w:color w:val="000000"/>
          <w:sz w:val="20"/>
          <w:szCs w:val="20"/>
          <w:lang w:eastAsia="sl-SI"/>
        </w:rPr>
        <w:t xml:space="preserve">: </w:t>
      </w:r>
    </w:p>
    <w:p w14:paraId="178ABCBB" w14:textId="77777777" w:rsidR="00506A25" w:rsidRPr="00361BEC" w:rsidRDefault="00506A25" w:rsidP="00506A25">
      <w:pPr>
        <w:autoSpaceDE w:val="0"/>
        <w:autoSpaceDN w:val="0"/>
        <w:adjustRightInd w:val="0"/>
        <w:spacing w:before="160" w:after="120" w:line="240" w:lineRule="exact"/>
        <w:ind w:right="-428"/>
        <w:jc w:val="both"/>
        <w:rPr>
          <w:rFonts w:ascii="Arial" w:eastAsia="Times New Roman" w:hAnsi="Arial" w:cs="Arial"/>
          <w:color w:val="000000"/>
          <w:sz w:val="20"/>
          <w:szCs w:val="20"/>
          <w:lang w:eastAsia="sl-SI"/>
        </w:rPr>
      </w:pPr>
    </w:p>
    <w:tbl>
      <w:tblPr>
        <w:tblW w:w="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92"/>
        <w:gridCol w:w="392"/>
        <w:gridCol w:w="392"/>
        <w:gridCol w:w="392"/>
        <w:gridCol w:w="392"/>
        <w:gridCol w:w="393"/>
        <w:gridCol w:w="393"/>
        <w:gridCol w:w="393"/>
        <w:gridCol w:w="393"/>
      </w:tblGrid>
      <w:tr w:rsidR="00506A25" w:rsidRPr="00361BEC" w14:paraId="70510BD7" w14:textId="77777777" w:rsidTr="00902AD6">
        <w:trPr>
          <w:trHeight w:hRule="exact" w:val="454"/>
          <w:jc w:val="center"/>
        </w:trPr>
        <w:tc>
          <w:tcPr>
            <w:tcW w:w="392" w:type="dxa"/>
            <w:shd w:val="clear" w:color="auto" w:fill="auto"/>
          </w:tcPr>
          <w:p w14:paraId="40771D16"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34A3B5F3"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078806C5"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08785EBB"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0CD6D107"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2" w:type="dxa"/>
            <w:shd w:val="clear" w:color="auto" w:fill="auto"/>
          </w:tcPr>
          <w:p w14:paraId="281DA9A6"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3" w:type="dxa"/>
            <w:shd w:val="clear" w:color="auto" w:fill="auto"/>
          </w:tcPr>
          <w:p w14:paraId="15021050"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3" w:type="dxa"/>
            <w:shd w:val="clear" w:color="auto" w:fill="auto"/>
          </w:tcPr>
          <w:p w14:paraId="0B3879B9"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3" w:type="dxa"/>
            <w:shd w:val="clear" w:color="auto" w:fill="auto"/>
          </w:tcPr>
          <w:p w14:paraId="10A26B94"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c>
          <w:tcPr>
            <w:tcW w:w="393" w:type="dxa"/>
            <w:shd w:val="clear" w:color="auto" w:fill="auto"/>
          </w:tcPr>
          <w:p w14:paraId="4205B72D" w14:textId="77777777" w:rsidR="00506A25" w:rsidRPr="00361BEC" w:rsidRDefault="00506A25" w:rsidP="00902AD6">
            <w:pPr>
              <w:autoSpaceDE w:val="0"/>
              <w:autoSpaceDN w:val="0"/>
              <w:adjustRightInd w:val="0"/>
              <w:spacing w:before="160" w:after="120" w:line="240" w:lineRule="exact"/>
              <w:ind w:right="-428"/>
              <w:rPr>
                <w:rFonts w:ascii="Arial" w:eastAsia="Times New Roman" w:hAnsi="Arial" w:cs="Arial"/>
                <w:color w:val="000000"/>
                <w:sz w:val="20"/>
                <w:szCs w:val="20"/>
                <w:lang w:eastAsia="sl-SI"/>
              </w:rPr>
            </w:pPr>
          </w:p>
        </w:tc>
      </w:tr>
    </w:tbl>
    <w:p w14:paraId="52E12604" w14:textId="77777777" w:rsidR="00506A25" w:rsidRDefault="00506A25" w:rsidP="00361BEC">
      <w:pPr>
        <w:widowControl w:val="0"/>
        <w:spacing w:after="0" w:line="240" w:lineRule="exact"/>
        <w:jc w:val="both"/>
        <w:rPr>
          <w:rFonts w:ascii="Arial" w:eastAsia="Arial" w:hAnsi="Arial" w:cs="Arial"/>
          <w:b/>
          <w:bCs/>
          <w:color w:val="000000"/>
          <w:sz w:val="20"/>
          <w:szCs w:val="20"/>
          <w:lang w:bidi="sl-SI"/>
        </w:rPr>
      </w:pPr>
    </w:p>
    <w:p w14:paraId="15295D2D" w14:textId="77777777" w:rsidR="00506A25" w:rsidRDefault="00506A25" w:rsidP="00361BEC">
      <w:pPr>
        <w:widowControl w:val="0"/>
        <w:spacing w:after="0" w:line="240" w:lineRule="exact"/>
        <w:jc w:val="both"/>
        <w:rPr>
          <w:rFonts w:ascii="Arial" w:eastAsia="Arial" w:hAnsi="Arial" w:cs="Arial"/>
          <w:b/>
          <w:bCs/>
          <w:color w:val="000000"/>
          <w:sz w:val="20"/>
          <w:szCs w:val="20"/>
          <w:lang w:bidi="sl-SI"/>
        </w:rPr>
      </w:pPr>
    </w:p>
    <w:p w14:paraId="6269D12E" w14:textId="77777777" w:rsidR="00506A25" w:rsidRPr="00361BEC" w:rsidRDefault="00506A25" w:rsidP="00361BEC">
      <w:pPr>
        <w:widowControl w:val="0"/>
        <w:spacing w:after="0" w:line="240" w:lineRule="exact"/>
        <w:jc w:val="both"/>
        <w:rPr>
          <w:rFonts w:ascii="Arial" w:eastAsia="Arial" w:hAnsi="Arial" w:cs="Arial"/>
          <w:b/>
          <w:bCs/>
          <w:color w:val="000000"/>
          <w:sz w:val="20"/>
          <w:szCs w:val="20"/>
          <w:lang w:bidi="sl-SI"/>
        </w:rPr>
      </w:pPr>
    </w:p>
    <w:p w14:paraId="6F7F1D80" w14:textId="77777777" w:rsidR="00361BEC" w:rsidRPr="00361BEC" w:rsidRDefault="00361BEC" w:rsidP="00361BEC">
      <w:pPr>
        <w:widowControl w:val="0"/>
        <w:spacing w:after="0" w:line="240" w:lineRule="exact"/>
        <w:ind w:left="80"/>
        <w:jc w:val="both"/>
        <w:rPr>
          <w:rFonts w:ascii="Arial" w:eastAsia="Arial" w:hAnsi="Arial" w:cs="Arial"/>
          <w:b/>
          <w:bCs/>
          <w:color w:val="000000"/>
          <w:sz w:val="20"/>
          <w:szCs w:val="20"/>
          <w:lang w:bidi="sl-SI"/>
        </w:rPr>
      </w:pPr>
    </w:p>
    <w:p w14:paraId="7A9BB6BA" w14:textId="2FE9240C" w:rsidR="00361BEC" w:rsidRPr="00361BEC" w:rsidRDefault="00361BEC" w:rsidP="00361BEC">
      <w:pPr>
        <w:widowControl w:val="0"/>
        <w:spacing w:after="60"/>
        <w:jc w:val="both"/>
        <w:rPr>
          <w:rFonts w:ascii="Arial" w:eastAsia="Arial" w:hAnsi="Arial" w:cs="Arial"/>
          <w:b/>
          <w:bCs/>
          <w:color w:val="000000"/>
          <w:sz w:val="20"/>
          <w:szCs w:val="20"/>
          <w:lang w:bidi="sl-SI"/>
        </w:rPr>
      </w:pPr>
      <w:r w:rsidRPr="00361BEC">
        <w:rPr>
          <w:rFonts w:ascii="Arial" w:eastAsia="Arial" w:hAnsi="Arial" w:cs="Arial"/>
          <w:b/>
          <w:bCs/>
          <w:color w:val="000000"/>
          <w:sz w:val="20"/>
          <w:szCs w:val="20"/>
          <w:lang w:bidi="sl-SI"/>
        </w:rPr>
        <w:t xml:space="preserve">IZJAVLJAM, DA SEM </w:t>
      </w:r>
      <w:r w:rsidR="009E01EE">
        <w:rPr>
          <w:rFonts w:ascii="Arial" w:eastAsia="Arial" w:hAnsi="Arial" w:cs="Arial"/>
          <w:b/>
          <w:bCs/>
          <w:color w:val="000000"/>
          <w:sz w:val="20"/>
          <w:szCs w:val="20"/>
          <w:lang w:bidi="sl-SI"/>
        </w:rPr>
        <w:t>S</w:t>
      </w:r>
      <w:r w:rsidRPr="00361BEC">
        <w:rPr>
          <w:rFonts w:ascii="Arial" w:eastAsia="Arial" w:hAnsi="Arial" w:cs="Arial"/>
          <w:b/>
          <w:bCs/>
          <w:color w:val="000000"/>
          <w:sz w:val="20"/>
          <w:szCs w:val="20"/>
          <w:lang w:bidi="sl-SI"/>
        </w:rPr>
        <w:t>EZNANJENA:</w:t>
      </w:r>
    </w:p>
    <w:p w14:paraId="42BDE7E5" w14:textId="77777777" w:rsidR="00361BEC" w:rsidRPr="00361BEC" w:rsidRDefault="00361BEC" w:rsidP="00361BEC">
      <w:pPr>
        <w:widowControl w:val="0"/>
        <w:spacing w:after="60"/>
        <w:ind w:left="80"/>
        <w:jc w:val="center"/>
        <w:rPr>
          <w:rFonts w:ascii="Arial" w:eastAsia="Arial" w:hAnsi="Arial" w:cs="Arial"/>
          <w:color w:val="000000"/>
          <w:sz w:val="20"/>
          <w:szCs w:val="20"/>
          <w:lang w:bidi="sl-SI"/>
        </w:rPr>
      </w:pPr>
    </w:p>
    <w:p w14:paraId="0A760C71" w14:textId="4D061349" w:rsidR="00361BEC" w:rsidRPr="00361BEC" w:rsidRDefault="00361BEC" w:rsidP="00361BEC">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eastAsia="sl-SI" w:bidi="sl-SI"/>
        </w:rPr>
      </w:pPr>
      <w:bookmarkStart w:id="3" w:name="_Hlk158109722"/>
      <w:r w:rsidRPr="00361BEC">
        <w:rPr>
          <w:rFonts w:ascii="Arial" w:eastAsia="Arial" w:hAnsi="Arial" w:cs="Arial"/>
          <w:color w:val="000000"/>
          <w:sz w:val="20"/>
          <w:szCs w:val="20"/>
          <w:lang w:eastAsia="sl-SI" w:bidi="sl-SI"/>
        </w:rPr>
        <w:t xml:space="preserve">s predlogom za uvedbo postopka varnostnega preverjanja </w:t>
      </w:r>
      <w:r w:rsidRPr="00361BEC">
        <w:rPr>
          <w:rFonts w:ascii="Arial" w:eastAsia="Arial" w:hAnsi="Arial" w:cs="Arial"/>
          <w:sz w:val="20"/>
          <w:szCs w:val="20"/>
          <w:lang w:eastAsia="sl-SI" w:bidi="sl-SI"/>
        </w:rPr>
        <w:t xml:space="preserve">v skladu </w:t>
      </w:r>
      <w:r w:rsidR="003501AF">
        <w:rPr>
          <w:rFonts w:ascii="Arial" w:eastAsia="Arial" w:hAnsi="Arial" w:cs="Arial"/>
          <w:sz w:val="20"/>
          <w:szCs w:val="20"/>
          <w:lang w:eastAsia="sl-SI" w:bidi="sl-SI"/>
        </w:rPr>
        <w:t>s</w:t>
      </w:r>
      <w:r w:rsidRPr="00361BEC">
        <w:rPr>
          <w:rFonts w:ascii="Arial" w:eastAsia="Arial" w:hAnsi="Arial" w:cs="Arial"/>
          <w:color w:val="FF0000"/>
          <w:sz w:val="20"/>
          <w:szCs w:val="20"/>
          <w:lang w:eastAsia="sl-SI" w:bidi="sl-SI"/>
        </w:rPr>
        <w:t xml:space="preserve"> </w:t>
      </w:r>
      <w:r w:rsidRPr="00361BEC">
        <w:rPr>
          <w:rFonts w:ascii="Arial" w:eastAsia="Arial" w:hAnsi="Arial" w:cs="Arial"/>
          <w:color w:val="000000"/>
          <w:sz w:val="20"/>
          <w:szCs w:val="20"/>
          <w:lang w:eastAsia="sl-SI" w:bidi="sl-SI"/>
        </w:rPr>
        <w:t>35.a členom zakona;</w:t>
      </w:r>
    </w:p>
    <w:p w14:paraId="6DC81321" w14:textId="3BC62084" w:rsidR="00361BEC" w:rsidRPr="00361BEC" w:rsidRDefault="00361BEC" w:rsidP="00361BEC">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bidi="sl-SI"/>
        </w:rPr>
      </w:pPr>
      <w:r w:rsidRPr="00361BEC">
        <w:rPr>
          <w:rFonts w:ascii="Arial" w:eastAsia="Arial" w:hAnsi="Arial" w:cs="Arial"/>
          <w:color w:val="000000"/>
          <w:sz w:val="20"/>
          <w:szCs w:val="20"/>
          <w:lang w:bidi="sl-SI"/>
        </w:rPr>
        <w:t xml:space="preserve">da lahko pristojni organ opravi varnostno preverjanje povezane osebe le </w:t>
      </w:r>
      <w:r w:rsidR="003501AF">
        <w:rPr>
          <w:rFonts w:ascii="Arial" w:eastAsia="Arial" w:hAnsi="Arial" w:cs="Arial"/>
          <w:color w:val="000000"/>
          <w:sz w:val="20"/>
          <w:szCs w:val="20"/>
          <w:lang w:bidi="sl-SI"/>
        </w:rPr>
        <w:t xml:space="preserve">z </w:t>
      </w:r>
      <w:r w:rsidRPr="00361BEC">
        <w:rPr>
          <w:rFonts w:ascii="Arial" w:eastAsia="Arial" w:hAnsi="Arial" w:cs="Arial"/>
          <w:color w:val="000000"/>
          <w:sz w:val="20"/>
          <w:szCs w:val="20"/>
          <w:lang w:bidi="sl-SI"/>
        </w:rPr>
        <w:t>njenim pisnim soglasjem;</w:t>
      </w:r>
    </w:p>
    <w:p w14:paraId="2F92CF27" w14:textId="77777777" w:rsidR="00361BEC" w:rsidRPr="00361BEC" w:rsidRDefault="00361BEC" w:rsidP="00361BEC">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bidi="sl-SI"/>
        </w:rPr>
      </w:pPr>
      <w:r w:rsidRPr="00361BEC">
        <w:rPr>
          <w:rFonts w:ascii="Arial" w:eastAsia="Arial" w:hAnsi="Arial" w:cs="Arial"/>
          <w:color w:val="000000"/>
          <w:sz w:val="20"/>
          <w:szCs w:val="20"/>
          <w:lang w:bidi="sl-SI"/>
        </w:rPr>
        <w:t>da se bo postopek varnostnega preverjanja izvajal na podlagi 35.b člena zakona;</w:t>
      </w:r>
    </w:p>
    <w:p w14:paraId="2E21CFE1" w14:textId="1E7B3D1A" w:rsidR="00361BEC" w:rsidRPr="00361BEC" w:rsidRDefault="00361BEC" w:rsidP="00361BEC">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bidi="sl-SI"/>
        </w:rPr>
      </w:pPr>
      <w:r w:rsidRPr="00361BEC">
        <w:rPr>
          <w:rFonts w:ascii="Arial" w:eastAsia="Arial" w:hAnsi="Arial" w:cs="Arial"/>
          <w:color w:val="000000"/>
          <w:sz w:val="20"/>
          <w:szCs w:val="20"/>
          <w:lang w:bidi="sl-SI"/>
        </w:rPr>
        <w:t xml:space="preserve">da bo pristojni organ v primeru zavrnitve soglasja za izvedbo postopka varnostnega preverjanja povezane osebe odločil </w:t>
      </w:r>
      <w:r w:rsidR="003501AF">
        <w:rPr>
          <w:rFonts w:ascii="Arial" w:eastAsia="Arial" w:hAnsi="Arial" w:cs="Arial"/>
          <w:color w:val="000000"/>
          <w:sz w:val="20"/>
          <w:szCs w:val="20"/>
          <w:lang w:bidi="sl-SI"/>
        </w:rPr>
        <w:t xml:space="preserve">v </w:t>
      </w:r>
      <w:r w:rsidRPr="00361BEC">
        <w:rPr>
          <w:rFonts w:ascii="Arial" w:eastAsia="Arial" w:hAnsi="Arial" w:cs="Arial"/>
          <w:color w:val="000000"/>
          <w:sz w:val="20"/>
          <w:szCs w:val="20"/>
          <w:lang w:bidi="sl-SI"/>
        </w:rPr>
        <w:t>sklad</w:t>
      </w:r>
      <w:r w:rsidR="003501AF">
        <w:rPr>
          <w:rFonts w:ascii="Arial" w:eastAsia="Arial" w:hAnsi="Arial" w:cs="Arial"/>
          <w:color w:val="000000"/>
          <w:sz w:val="20"/>
          <w:szCs w:val="20"/>
          <w:lang w:bidi="sl-SI"/>
        </w:rPr>
        <w:t>u</w:t>
      </w:r>
      <w:r w:rsidRPr="00361BEC">
        <w:rPr>
          <w:rFonts w:ascii="Arial" w:eastAsia="Arial" w:hAnsi="Arial" w:cs="Arial"/>
          <w:color w:val="000000"/>
          <w:sz w:val="20"/>
          <w:szCs w:val="20"/>
          <w:lang w:bidi="sl-SI"/>
        </w:rPr>
        <w:t xml:space="preserve"> z zakonom in </w:t>
      </w:r>
      <w:r w:rsidR="003501AF">
        <w:rPr>
          <w:rFonts w:ascii="Arial" w:eastAsia="Arial" w:hAnsi="Arial" w:cs="Arial"/>
          <w:color w:val="000000"/>
          <w:sz w:val="20"/>
          <w:szCs w:val="20"/>
          <w:lang w:bidi="sl-SI"/>
        </w:rPr>
        <w:t xml:space="preserve">drugimi </w:t>
      </w:r>
      <w:r w:rsidRPr="00361BEC">
        <w:rPr>
          <w:rFonts w:ascii="Arial" w:eastAsia="Arial" w:hAnsi="Arial" w:cs="Arial"/>
          <w:color w:val="000000"/>
          <w:sz w:val="20"/>
          <w:szCs w:val="20"/>
          <w:lang w:bidi="sl-SI"/>
        </w:rPr>
        <w:t>predpisi, izdanimi na njegovi pod</w:t>
      </w:r>
      <w:r w:rsidR="003501AF">
        <w:rPr>
          <w:rFonts w:ascii="Arial" w:eastAsia="Arial" w:hAnsi="Arial" w:cs="Arial"/>
          <w:color w:val="000000"/>
          <w:sz w:val="20"/>
          <w:szCs w:val="20"/>
          <w:lang w:bidi="sl-SI"/>
        </w:rPr>
        <w:t>lagi,</w:t>
      </w:r>
      <w:r w:rsidRPr="00361BEC">
        <w:rPr>
          <w:rFonts w:ascii="Arial" w:eastAsia="Arial" w:hAnsi="Arial" w:cs="Arial"/>
          <w:color w:val="000000"/>
          <w:sz w:val="20"/>
          <w:szCs w:val="20"/>
          <w:lang w:bidi="sl-SI"/>
        </w:rPr>
        <w:t xml:space="preserve"> in v povezavi z Zakonom o splošnem upravnem postopku (Uradni list RS, št. </w:t>
      </w:r>
      <w:r w:rsidRPr="00361BEC">
        <w:rPr>
          <w:rFonts w:ascii="Arial" w:hAnsi="Arial" w:cs="Arial"/>
          <w:sz w:val="20"/>
          <w:szCs w:val="20"/>
          <w:shd w:val="clear" w:color="auto" w:fill="FFFFFF"/>
        </w:rPr>
        <w:t>št. </w:t>
      </w:r>
      <w:hyperlink r:id="rId5" w:tgtFrame="_blank" w:tooltip="Zakon o splošnem upravnem postopku (uradno prečiščeno besedilo) (ZUP-UPB2)" w:history="1">
        <w:r w:rsidRPr="00361BEC">
          <w:rPr>
            <w:rFonts w:ascii="Arial" w:hAnsi="Arial" w:cs="Arial"/>
            <w:sz w:val="20"/>
            <w:szCs w:val="20"/>
            <w:shd w:val="clear" w:color="auto" w:fill="FFFFFF"/>
          </w:rPr>
          <w:t>24/06</w:t>
        </w:r>
      </w:hyperlink>
      <w:r w:rsidRPr="00361BEC">
        <w:rPr>
          <w:rFonts w:ascii="Arial" w:hAnsi="Arial" w:cs="Arial"/>
          <w:sz w:val="20"/>
          <w:szCs w:val="20"/>
          <w:shd w:val="clear" w:color="auto" w:fill="FFFFFF"/>
        </w:rPr>
        <w:t> – uradno prečiščeno besedilo, </w:t>
      </w:r>
      <w:hyperlink r:id="rId6" w:tgtFrame="_blank" w:tooltip="Zakon o upravnem sporu (ZUS-1)" w:history="1">
        <w:r w:rsidRPr="00361BEC">
          <w:rPr>
            <w:rFonts w:ascii="Arial" w:hAnsi="Arial" w:cs="Arial"/>
            <w:sz w:val="20"/>
            <w:szCs w:val="20"/>
            <w:shd w:val="clear" w:color="auto" w:fill="FFFFFF"/>
          </w:rPr>
          <w:t>105/06</w:t>
        </w:r>
      </w:hyperlink>
      <w:r w:rsidRPr="00361BEC">
        <w:rPr>
          <w:rFonts w:ascii="Arial" w:hAnsi="Arial" w:cs="Arial"/>
          <w:sz w:val="20"/>
          <w:szCs w:val="20"/>
          <w:shd w:val="clear" w:color="auto" w:fill="FFFFFF"/>
        </w:rPr>
        <w:t> – ZUS-1, </w:t>
      </w:r>
      <w:hyperlink r:id="rId7" w:tgtFrame="_blank" w:tooltip="Zakon o spremembah in dopolnitvah Zakona o splošnem upravnem postopku (ZUP-E)" w:history="1">
        <w:r w:rsidRPr="00361BEC">
          <w:rPr>
            <w:rFonts w:ascii="Arial" w:hAnsi="Arial" w:cs="Arial"/>
            <w:sz w:val="20"/>
            <w:szCs w:val="20"/>
            <w:shd w:val="clear" w:color="auto" w:fill="FFFFFF"/>
          </w:rPr>
          <w:t>126/07</w:t>
        </w:r>
      </w:hyperlink>
      <w:r w:rsidRPr="00361BEC">
        <w:rPr>
          <w:rFonts w:ascii="Arial" w:hAnsi="Arial" w:cs="Arial"/>
          <w:sz w:val="20"/>
          <w:szCs w:val="20"/>
          <w:shd w:val="clear" w:color="auto" w:fill="FFFFFF"/>
        </w:rPr>
        <w:t>, </w:t>
      </w:r>
      <w:hyperlink r:id="rId8" w:tgtFrame="_blank" w:tooltip="Zakon o spremembi in dopolnitvah Zakona o splošnem upravnem postopku (ZUP-F)" w:history="1">
        <w:r w:rsidRPr="00361BEC">
          <w:rPr>
            <w:rFonts w:ascii="Arial" w:hAnsi="Arial" w:cs="Arial"/>
            <w:sz w:val="20"/>
            <w:szCs w:val="20"/>
            <w:shd w:val="clear" w:color="auto" w:fill="FFFFFF"/>
          </w:rPr>
          <w:t>65/08</w:t>
        </w:r>
      </w:hyperlink>
      <w:r w:rsidRPr="00361BEC">
        <w:rPr>
          <w:rFonts w:ascii="Arial" w:hAnsi="Arial" w:cs="Arial"/>
          <w:sz w:val="20"/>
          <w:szCs w:val="20"/>
          <w:shd w:val="clear" w:color="auto" w:fill="FFFFFF"/>
        </w:rPr>
        <w:t>, </w:t>
      </w:r>
      <w:hyperlink r:id="rId9" w:tgtFrame="_blank" w:tooltip="Zakon o spremembah in dopolnitvah Zakona o splošnem upravnem postopku (ZUP-G)" w:history="1">
        <w:r w:rsidRPr="00361BEC">
          <w:rPr>
            <w:rFonts w:ascii="Arial" w:hAnsi="Arial" w:cs="Arial"/>
            <w:sz w:val="20"/>
            <w:szCs w:val="20"/>
            <w:shd w:val="clear" w:color="auto" w:fill="FFFFFF"/>
          </w:rPr>
          <w:t>8/10</w:t>
        </w:r>
      </w:hyperlink>
      <w:r w:rsidRPr="00361BEC">
        <w:rPr>
          <w:rFonts w:ascii="Arial" w:hAnsi="Arial" w:cs="Arial"/>
          <w:sz w:val="20"/>
          <w:szCs w:val="20"/>
          <w:shd w:val="clear" w:color="auto" w:fill="FFFFFF"/>
        </w:rPr>
        <w:t>, </w:t>
      </w:r>
      <w:hyperlink r:id="rId10" w:tgtFrame="_blank" w:tooltip="Zakon o spremembah in dopolnitvi Zakona o splošnem upravnem postopku (ZUP-H)" w:history="1">
        <w:r w:rsidRPr="00361BEC">
          <w:rPr>
            <w:rFonts w:ascii="Arial" w:hAnsi="Arial" w:cs="Arial"/>
            <w:sz w:val="20"/>
            <w:szCs w:val="20"/>
            <w:shd w:val="clear" w:color="auto" w:fill="FFFFFF"/>
          </w:rPr>
          <w:t>82/13</w:t>
        </w:r>
      </w:hyperlink>
      <w:r w:rsidRPr="00361BEC">
        <w:rPr>
          <w:rFonts w:ascii="Arial" w:hAnsi="Arial" w:cs="Arial"/>
          <w:sz w:val="20"/>
          <w:szCs w:val="20"/>
          <w:shd w:val="clear" w:color="auto" w:fill="FFFFFF"/>
        </w:rPr>
        <w:t>, </w:t>
      </w:r>
      <w:hyperlink r:id="rId11" w:tgtFrame="_blank" w:tooltip="Zakon o interventnih ukrepih za omilitev posledic drugega vala epidemije COVID-19 (ZIUOPDVE)" w:history="1">
        <w:r w:rsidRPr="00361BEC">
          <w:rPr>
            <w:rFonts w:ascii="Arial" w:hAnsi="Arial" w:cs="Arial"/>
            <w:sz w:val="20"/>
            <w:szCs w:val="20"/>
            <w:shd w:val="clear" w:color="auto" w:fill="FFFFFF"/>
          </w:rPr>
          <w:t>175/20</w:t>
        </w:r>
      </w:hyperlink>
      <w:r w:rsidRPr="00361BEC">
        <w:rPr>
          <w:rFonts w:ascii="Arial" w:hAnsi="Arial" w:cs="Arial"/>
          <w:sz w:val="20"/>
          <w:szCs w:val="20"/>
          <w:shd w:val="clear" w:color="auto" w:fill="FFFFFF"/>
        </w:rPr>
        <w:t> – ZIUOPDVE in </w:t>
      </w:r>
      <w:hyperlink r:id="rId12" w:tgtFrame="_blank" w:tooltip="Zakon o debirokratizaciji (ZDeb)" w:history="1">
        <w:r w:rsidRPr="00361BEC">
          <w:rPr>
            <w:rFonts w:ascii="Arial" w:hAnsi="Arial" w:cs="Arial"/>
            <w:sz w:val="20"/>
            <w:szCs w:val="20"/>
            <w:shd w:val="clear" w:color="auto" w:fill="FFFFFF"/>
          </w:rPr>
          <w:t>3/22</w:t>
        </w:r>
      </w:hyperlink>
      <w:r w:rsidRPr="00361BEC">
        <w:rPr>
          <w:rFonts w:ascii="Arial" w:hAnsi="Arial" w:cs="Arial"/>
          <w:sz w:val="20"/>
          <w:szCs w:val="20"/>
          <w:shd w:val="clear" w:color="auto" w:fill="FFFFFF"/>
        </w:rPr>
        <w:t> – ZDeb);</w:t>
      </w:r>
    </w:p>
    <w:p w14:paraId="6230B3DE" w14:textId="77777777" w:rsidR="00361BEC" w:rsidRPr="00361BEC" w:rsidRDefault="00361BEC" w:rsidP="00361BEC">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bidi="sl-SI"/>
        </w:rPr>
      </w:pPr>
      <w:r w:rsidRPr="00361BEC">
        <w:rPr>
          <w:rFonts w:ascii="Arial" w:eastAsia="Arial" w:hAnsi="Arial" w:cs="Arial"/>
          <w:color w:val="000000"/>
          <w:sz w:val="20"/>
          <w:szCs w:val="20"/>
          <w:lang w:bidi="sl-SI"/>
        </w:rPr>
        <w:t>da kot povezana oseba organizacije s svojim podpisom pod to izjavo dajem soglasje, da pristojni organ preveri izpolnjevanje predpisanih pogojev iz 10. točke drugega odstavka 35.b člena zakona;</w:t>
      </w:r>
    </w:p>
    <w:p w14:paraId="01713048" w14:textId="59841380" w:rsidR="00361BEC" w:rsidRPr="00361BEC" w:rsidRDefault="00361BEC" w:rsidP="00361BEC">
      <w:pPr>
        <w:widowControl w:val="0"/>
        <w:numPr>
          <w:ilvl w:val="0"/>
          <w:numId w:val="1"/>
        </w:numPr>
        <w:tabs>
          <w:tab w:val="left" w:pos="459"/>
        </w:tabs>
        <w:spacing w:after="0" w:line="240" w:lineRule="auto"/>
        <w:ind w:left="403" w:hanging="403"/>
        <w:jc w:val="both"/>
        <w:rPr>
          <w:rFonts w:ascii="Arial" w:eastAsia="Arial" w:hAnsi="Arial" w:cs="Arial"/>
          <w:color w:val="000000"/>
          <w:sz w:val="20"/>
          <w:szCs w:val="20"/>
          <w:lang w:bidi="sl-SI"/>
        </w:rPr>
      </w:pPr>
      <w:r w:rsidRPr="00361BEC">
        <w:rPr>
          <w:rFonts w:ascii="Arial" w:eastAsia="Arial" w:hAnsi="Arial" w:cs="Arial"/>
          <w:color w:val="000000"/>
          <w:sz w:val="20"/>
          <w:szCs w:val="20"/>
          <w:lang w:bidi="sl-SI"/>
        </w:rPr>
        <w:t xml:space="preserve">da bo pristojni organ podatke o varnostnem preverjanju organizacije hranil še pet let po </w:t>
      </w:r>
      <w:r w:rsidR="003501AF">
        <w:rPr>
          <w:rFonts w:ascii="Arial" w:eastAsia="Arial" w:hAnsi="Arial" w:cs="Arial"/>
          <w:color w:val="000000"/>
          <w:sz w:val="20"/>
          <w:szCs w:val="20"/>
          <w:lang w:bidi="sl-SI"/>
        </w:rPr>
        <w:t>končanem</w:t>
      </w:r>
      <w:r w:rsidRPr="00361BEC">
        <w:rPr>
          <w:rFonts w:ascii="Arial" w:eastAsia="Arial" w:hAnsi="Arial" w:cs="Arial"/>
          <w:color w:val="000000"/>
          <w:sz w:val="20"/>
          <w:szCs w:val="20"/>
          <w:lang w:bidi="sl-SI"/>
        </w:rPr>
        <w:t xml:space="preserve"> postopk</w:t>
      </w:r>
      <w:r w:rsidR="003501AF">
        <w:rPr>
          <w:rFonts w:ascii="Arial" w:eastAsia="Arial" w:hAnsi="Arial" w:cs="Arial"/>
          <w:color w:val="000000"/>
          <w:sz w:val="20"/>
          <w:szCs w:val="20"/>
          <w:lang w:bidi="sl-SI"/>
        </w:rPr>
        <w:t>u</w:t>
      </w:r>
      <w:r w:rsidRPr="00361BEC">
        <w:rPr>
          <w:rFonts w:ascii="Arial" w:eastAsia="Arial" w:hAnsi="Arial" w:cs="Arial"/>
          <w:color w:val="000000"/>
          <w:sz w:val="20"/>
          <w:szCs w:val="20"/>
          <w:lang w:bidi="sl-SI"/>
        </w:rPr>
        <w:t>.</w:t>
      </w:r>
    </w:p>
    <w:bookmarkEnd w:id="3"/>
    <w:p w14:paraId="6E55EB75" w14:textId="77777777" w:rsidR="00361BEC" w:rsidRPr="00361BEC" w:rsidRDefault="00361BEC" w:rsidP="00361BEC">
      <w:pPr>
        <w:jc w:val="both"/>
        <w:rPr>
          <w:rFonts w:ascii="Arial" w:hAnsi="Arial" w:cs="Arial"/>
          <w:sz w:val="20"/>
          <w:szCs w:val="20"/>
        </w:rPr>
      </w:pPr>
    </w:p>
    <w:p w14:paraId="7136D546" w14:textId="77777777" w:rsidR="00361BEC" w:rsidRPr="00361BEC" w:rsidRDefault="00361BEC" w:rsidP="00361BEC">
      <w:pPr>
        <w:jc w:val="both"/>
        <w:rPr>
          <w:rFonts w:ascii="Arial" w:hAnsi="Arial" w:cs="Arial"/>
          <w:sz w:val="20"/>
          <w:szCs w:val="20"/>
        </w:rPr>
      </w:pPr>
      <w:r w:rsidRPr="00361BEC">
        <w:rPr>
          <w:rFonts w:ascii="Arial" w:hAnsi="Arial" w:cs="Arial"/>
          <w:sz w:val="20"/>
          <w:szCs w:val="20"/>
        </w:rPr>
        <w:t xml:space="preserve">Zato </w:t>
      </w:r>
      <w:r w:rsidRPr="00361BEC">
        <w:rPr>
          <w:rFonts w:ascii="Arial" w:hAnsi="Arial" w:cs="Arial"/>
          <w:b/>
          <w:sz w:val="20"/>
          <w:szCs w:val="20"/>
        </w:rPr>
        <w:t>SOGLAŠAM</w:t>
      </w:r>
      <w:r w:rsidRPr="00361BEC">
        <w:rPr>
          <w:rFonts w:ascii="Arial" w:hAnsi="Arial" w:cs="Arial"/>
          <w:sz w:val="20"/>
          <w:szCs w:val="20"/>
        </w:rPr>
        <w:t xml:space="preserve"> z izvedbo varnostnega preverjanja.</w:t>
      </w:r>
    </w:p>
    <w:p w14:paraId="5FA0C7DA" w14:textId="77777777" w:rsidR="00361BEC" w:rsidRPr="00361BEC" w:rsidRDefault="00361BEC" w:rsidP="00361BEC">
      <w:pPr>
        <w:jc w:val="both"/>
        <w:rPr>
          <w:rFonts w:ascii="Arial" w:hAnsi="Arial" w:cs="Arial"/>
          <w:sz w:val="20"/>
          <w:szCs w:val="20"/>
        </w:rPr>
      </w:pPr>
    </w:p>
    <w:p w14:paraId="361FE5EA" w14:textId="77777777" w:rsidR="00361BEC" w:rsidRPr="00361BEC" w:rsidRDefault="00361BEC" w:rsidP="00361BEC">
      <w:pPr>
        <w:spacing w:before="160" w:after="120"/>
        <w:ind w:right="-428"/>
        <w:rPr>
          <w:rFonts w:ascii="Arial" w:hAnsi="Arial" w:cs="Arial"/>
          <w:sz w:val="20"/>
          <w:szCs w:val="20"/>
        </w:rPr>
      </w:pPr>
      <w:r w:rsidRPr="00361BEC">
        <w:rPr>
          <w:rFonts w:ascii="Arial" w:hAnsi="Arial" w:cs="Arial"/>
          <w:sz w:val="20"/>
          <w:szCs w:val="20"/>
        </w:rPr>
        <w:t xml:space="preserve">V/Na: </w:t>
      </w:r>
      <w:r w:rsidRPr="00361BEC">
        <w:rPr>
          <w:rFonts w:ascii="Arial" w:hAnsi="Arial" w:cs="Arial"/>
          <w:sz w:val="20"/>
          <w:szCs w:val="20"/>
        </w:rPr>
        <w:tab/>
      </w:r>
      <w:r w:rsidRPr="00361BEC">
        <w:rPr>
          <w:rFonts w:ascii="Arial" w:hAnsi="Arial" w:cs="Arial"/>
          <w:sz w:val="20"/>
          <w:szCs w:val="20"/>
        </w:rPr>
        <w:tab/>
      </w:r>
      <w:r w:rsidRPr="00361BEC">
        <w:rPr>
          <w:rFonts w:ascii="Arial" w:hAnsi="Arial" w:cs="Arial"/>
          <w:sz w:val="20"/>
          <w:szCs w:val="20"/>
        </w:rPr>
        <w:tab/>
      </w:r>
      <w:r w:rsidRPr="00361BEC">
        <w:rPr>
          <w:rFonts w:ascii="Arial" w:hAnsi="Arial" w:cs="Arial"/>
          <w:sz w:val="20"/>
          <w:szCs w:val="20"/>
        </w:rPr>
        <w:tab/>
        <w:t xml:space="preserve">    Dne:</w:t>
      </w:r>
    </w:p>
    <w:p w14:paraId="00C4152F" w14:textId="77777777" w:rsidR="00361BEC" w:rsidRPr="00361BEC" w:rsidRDefault="00361BEC" w:rsidP="00361BEC">
      <w:pPr>
        <w:jc w:val="both"/>
        <w:rPr>
          <w:rFonts w:ascii="Arial" w:hAnsi="Arial" w:cs="Arial"/>
          <w:sz w:val="20"/>
          <w:szCs w:val="20"/>
        </w:rPr>
      </w:pPr>
    </w:p>
    <w:p w14:paraId="7D6D5103" w14:textId="77777777" w:rsidR="00361BEC" w:rsidRPr="00361BEC" w:rsidRDefault="00361BEC" w:rsidP="00361BEC">
      <w:pPr>
        <w:ind w:right="118"/>
        <w:rPr>
          <w:rFonts w:ascii="Arial" w:hAnsi="Arial" w:cs="Arial"/>
          <w:sz w:val="20"/>
          <w:szCs w:val="20"/>
        </w:rPr>
      </w:pPr>
    </w:p>
    <w:p w14:paraId="65C9CEFC" w14:textId="4F11A196" w:rsidR="00361BEC" w:rsidRPr="00361BEC" w:rsidRDefault="00506A25" w:rsidP="00361BEC">
      <w:pPr>
        <w:spacing w:after="200" w:line="276" w:lineRule="auto"/>
        <w:ind w:left="720"/>
        <w:contextualSpacing/>
        <w:jc w:val="right"/>
        <w:rPr>
          <w:rFonts w:ascii="Arial" w:eastAsia="Calibri" w:hAnsi="Arial" w:cs="Arial"/>
          <w:sz w:val="20"/>
          <w:szCs w:val="20"/>
        </w:rPr>
      </w:pPr>
      <w:r>
        <w:rPr>
          <w:rFonts w:ascii="Arial" w:eastAsia="Calibri" w:hAnsi="Arial" w:cs="Arial"/>
          <w:b/>
          <w:bCs/>
          <w:sz w:val="20"/>
          <w:szCs w:val="20"/>
        </w:rPr>
        <w:t>Zakoniti zastopnik p</w:t>
      </w:r>
      <w:r w:rsidR="00361BEC" w:rsidRPr="00361BEC">
        <w:rPr>
          <w:rFonts w:ascii="Arial" w:eastAsia="Calibri" w:hAnsi="Arial" w:cs="Arial"/>
          <w:b/>
          <w:bCs/>
          <w:sz w:val="20"/>
          <w:szCs w:val="20"/>
        </w:rPr>
        <w:t>ovezan</w:t>
      </w:r>
      <w:r>
        <w:rPr>
          <w:rFonts w:ascii="Arial" w:eastAsia="Calibri" w:hAnsi="Arial" w:cs="Arial"/>
          <w:b/>
          <w:bCs/>
          <w:sz w:val="20"/>
          <w:szCs w:val="20"/>
        </w:rPr>
        <w:t>e</w:t>
      </w:r>
      <w:r w:rsidR="00361BEC" w:rsidRPr="00361BEC">
        <w:rPr>
          <w:rFonts w:ascii="Arial" w:eastAsia="Calibri" w:hAnsi="Arial" w:cs="Arial"/>
          <w:b/>
          <w:bCs/>
          <w:sz w:val="20"/>
          <w:szCs w:val="20"/>
        </w:rPr>
        <w:t xml:space="preserve"> oseb</w:t>
      </w:r>
      <w:r>
        <w:rPr>
          <w:rFonts w:ascii="Arial" w:eastAsia="Calibri" w:hAnsi="Arial" w:cs="Arial"/>
          <w:b/>
          <w:bCs/>
          <w:sz w:val="20"/>
          <w:szCs w:val="20"/>
        </w:rPr>
        <w:t>e</w:t>
      </w:r>
      <w:r w:rsidR="00361BEC" w:rsidRPr="00361BEC">
        <w:rPr>
          <w:rFonts w:ascii="Arial" w:eastAsia="Calibri" w:hAnsi="Arial" w:cs="Arial"/>
          <w:b/>
          <w:bCs/>
          <w:sz w:val="20"/>
          <w:szCs w:val="20"/>
        </w:rPr>
        <w:t xml:space="preserve"> organizacije</w:t>
      </w:r>
      <w:r w:rsidR="00361BEC" w:rsidRPr="00361BEC">
        <w:rPr>
          <w:rFonts w:ascii="Arial" w:eastAsia="Calibri" w:hAnsi="Arial" w:cs="Arial"/>
          <w:sz w:val="20"/>
          <w:szCs w:val="20"/>
        </w:rPr>
        <w:t>:</w:t>
      </w:r>
    </w:p>
    <w:p w14:paraId="736E4053" w14:textId="77777777" w:rsidR="00BD2B43" w:rsidRPr="002F390C" w:rsidRDefault="00BD2B43" w:rsidP="002F390C">
      <w:pPr>
        <w:spacing w:after="0" w:line="360" w:lineRule="auto"/>
        <w:jc w:val="both"/>
        <w:rPr>
          <w:rFonts w:ascii="Arial" w:hAnsi="Arial" w:cs="Arial"/>
          <w:b/>
          <w:sz w:val="20"/>
          <w:szCs w:val="20"/>
        </w:rPr>
      </w:pPr>
    </w:p>
    <w:sectPr w:rsidR="00BD2B43" w:rsidRPr="002F3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3246"/>
    <w:multiLevelType w:val="hybridMultilevel"/>
    <w:tmpl w:val="21AC3F0E"/>
    <w:lvl w:ilvl="0" w:tplc="879E25AE">
      <w:start w:val="1"/>
      <w:numFmt w:val="decimal"/>
      <w:lvlText w:val="%1."/>
      <w:lvlJc w:val="left"/>
      <w:pPr>
        <w:ind w:left="405" w:hanging="405"/>
      </w:pPr>
      <w:rPr>
        <w:rFonts w:eastAsia="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082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BE"/>
    <w:rsid w:val="000E4BF4"/>
    <w:rsid w:val="00190B12"/>
    <w:rsid w:val="00264EBE"/>
    <w:rsid w:val="002A12FB"/>
    <w:rsid w:val="002F390C"/>
    <w:rsid w:val="003501AF"/>
    <w:rsid w:val="00361BEC"/>
    <w:rsid w:val="003D3A8F"/>
    <w:rsid w:val="00491F15"/>
    <w:rsid w:val="004D15B5"/>
    <w:rsid w:val="004E59BE"/>
    <w:rsid w:val="004F6FFC"/>
    <w:rsid w:val="00506A25"/>
    <w:rsid w:val="00522191"/>
    <w:rsid w:val="00537EE8"/>
    <w:rsid w:val="00566129"/>
    <w:rsid w:val="00572DF2"/>
    <w:rsid w:val="005A3277"/>
    <w:rsid w:val="00605D4E"/>
    <w:rsid w:val="00625DB0"/>
    <w:rsid w:val="006422D6"/>
    <w:rsid w:val="006F5FF7"/>
    <w:rsid w:val="007464FB"/>
    <w:rsid w:val="007B34EB"/>
    <w:rsid w:val="00904015"/>
    <w:rsid w:val="00914C92"/>
    <w:rsid w:val="009228FC"/>
    <w:rsid w:val="00953CFE"/>
    <w:rsid w:val="009A71C7"/>
    <w:rsid w:val="009E01EE"/>
    <w:rsid w:val="00AE1058"/>
    <w:rsid w:val="00B43433"/>
    <w:rsid w:val="00B6154F"/>
    <w:rsid w:val="00BD2B43"/>
    <w:rsid w:val="00C171D3"/>
    <w:rsid w:val="00CD1DDF"/>
    <w:rsid w:val="00D00B89"/>
    <w:rsid w:val="00D76321"/>
    <w:rsid w:val="00D83C26"/>
    <w:rsid w:val="00DA12CE"/>
    <w:rsid w:val="00E7706D"/>
    <w:rsid w:val="00EA1DAD"/>
    <w:rsid w:val="00ED0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87D7"/>
  <w15:chartTrackingRefBased/>
  <w15:docId w15:val="{DF16DD9B-FFD1-4FEE-98C2-33F532D4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572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07-01-6415" TargetMode="External"/><Relationship Id="rId12" Type="http://schemas.openxmlformats.org/officeDocument/2006/relationships/hyperlink" Target="https://www.uradni-list.si/glasilo-uradni-list-rs/vsebina/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06-01-4487" TargetMode="External"/><Relationship Id="rId11" Type="http://schemas.openxmlformats.org/officeDocument/2006/relationships/hyperlink" Target="https://www.uradni-list.si/glasilo-uradni-list-rs/vsebina/2020-01-3096" TargetMode="External"/><Relationship Id="rId5" Type="http://schemas.openxmlformats.org/officeDocument/2006/relationships/hyperlink" Target="https://www.uradni-list.si/glasilo-uradni-list-rs/vsebina/2006-01-0970" TargetMode="External"/><Relationship Id="rId10" Type="http://schemas.openxmlformats.org/officeDocument/2006/relationships/hyperlink" Target="https://www.uradni-list.si/glasilo-uradni-list-rs/vsebina/2013-01-3034"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0-01-02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OVS</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Šlibar Žiga</dc:creator>
  <cp:keywords/>
  <dc:description/>
  <cp:lastModifiedBy>Barbara Gruden</cp:lastModifiedBy>
  <cp:revision>3</cp:revision>
  <dcterms:created xsi:type="dcterms:W3CDTF">2024-09-03T07:16:00Z</dcterms:created>
  <dcterms:modified xsi:type="dcterms:W3CDTF">2024-09-03T07:21:00Z</dcterms:modified>
</cp:coreProperties>
</file>