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A6" w:rsidRDefault="005763A6">
      <w:pPr>
        <w:spacing w:after="0" w:line="260" w:lineRule="auto"/>
        <w:rPr>
          <w:rFonts w:cs="Arial"/>
        </w:rPr>
      </w:pP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GENERALNI SEKRETARIAT VLADE</w:t>
      </w:r>
    </w:p>
    <w:p w:rsidR="005763A6" w:rsidRDefault="00186AD5">
      <w:pPr>
        <w:pStyle w:val="Odebeljeno"/>
        <w:spacing w:line="260" w:lineRule="auto"/>
      </w:pPr>
      <w:r>
        <w:t>REPUBLIKE SLOVENIJE</w:t>
      </w:r>
    </w:p>
    <w:p w:rsidR="005763A6" w:rsidRDefault="00186AD5">
      <w:pPr>
        <w:pStyle w:val="Odebeljeno"/>
        <w:spacing w:line="260" w:lineRule="auto"/>
      </w:pPr>
      <w:r>
        <w:t>gp.gs@gov.si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5763A6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5763A6">
        <w:tc>
          <w:tcPr>
            <w:tcW w:w="1500" w:type="dxa"/>
          </w:tcPr>
          <w:p w:rsidR="005763A6" w:rsidRDefault="00186AD5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:rsidR="005763A6" w:rsidRDefault="00C42617">
            <w:pPr>
              <w:spacing w:after="0" w:line="260" w:lineRule="auto"/>
            </w:pPr>
            <w:r>
              <w:t>007-13/2026/34</w:t>
            </w:r>
          </w:p>
        </w:tc>
      </w:tr>
      <w:tr w:rsidR="005763A6">
        <w:tc>
          <w:tcPr>
            <w:tcW w:w="1500" w:type="dxa"/>
          </w:tcPr>
          <w:p w:rsidR="005763A6" w:rsidRDefault="00186AD5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:rsidR="005763A6" w:rsidRDefault="00FF10AD" w:rsidP="00774AB3">
            <w:pPr>
              <w:spacing w:after="0" w:line="260" w:lineRule="auto"/>
            </w:pPr>
            <w:r>
              <w:t>2</w:t>
            </w:r>
            <w:r w:rsidR="00C42617">
              <w:t>7</w:t>
            </w:r>
            <w:bookmarkStart w:id="0" w:name="_GoBack"/>
            <w:bookmarkEnd w:id="0"/>
            <w:r>
              <w:t xml:space="preserve">. </w:t>
            </w:r>
            <w:r w:rsidR="00186AD5">
              <w:t>2. 2026</w:t>
            </w:r>
          </w:p>
        </w:tc>
      </w:tr>
      <w:tr w:rsidR="005763A6">
        <w:tc>
          <w:tcPr>
            <w:tcW w:w="1500" w:type="dxa"/>
          </w:tcPr>
          <w:p w:rsidR="005763A6" w:rsidRDefault="00186AD5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:rsidR="005763A6" w:rsidRDefault="00186AD5">
            <w:pPr>
              <w:spacing w:after="0" w:line="260" w:lineRule="auto"/>
            </w:pPr>
            <w:r>
              <w:t>2026-2330-0005</w:t>
            </w:r>
          </w:p>
        </w:tc>
      </w:tr>
    </w:tbl>
    <w:p w:rsidR="005763A6" w:rsidRDefault="005763A6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5763A6">
        <w:tc>
          <w:tcPr>
            <w:tcW w:w="1500" w:type="dxa"/>
          </w:tcPr>
          <w:p w:rsidR="005763A6" w:rsidRDefault="00186AD5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:rsidR="005763A6" w:rsidRDefault="00186AD5">
            <w:pPr>
              <w:pStyle w:val="Odebeljeno"/>
              <w:spacing w:line="260" w:lineRule="auto"/>
            </w:pPr>
            <w:r>
              <w:t>Sklep o ustanovitvi Zavoda za gozdove Slovenije – predlog za obravnavo</w:t>
            </w:r>
          </w:p>
        </w:tc>
      </w:tr>
    </w:tbl>
    <w:p w:rsidR="005763A6" w:rsidRDefault="005763A6">
      <w:pPr>
        <w:spacing w:after="0" w:line="260" w:lineRule="auto"/>
        <w:rPr>
          <w:rFonts w:cs="Arial"/>
        </w:rPr>
      </w:pP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1.</w:t>
      </w:r>
      <w:r>
        <w:tab/>
        <w:t>Predlog sklepa vlade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40" w:lineRule="auto"/>
      </w:pPr>
      <w:r>
        <w:t xml:space="preserve">Na podlagi 10. člena Zakona o zavodih (Uradni list RS, št. 12/91, 8/96, 36/00 – ZPDZC in 127/06 – ZJZP) ter drugega odstavka 54. člena in tretjega odstavka 60. člena Zakona o gozdovih (Uradni list RS, št. 30/93, 56/99 – ZON, 67/02, 110/02 – ZGO-1, 115/06 – ORZG40, 110/07, 106/10, 63/13, 101/13 – </w:t>
      </w:r>
      <w:proofErr w:type="spellStart"/>
      <w:r>
        <w:t>ZDavNepr</w:t>
      </w:r>
      <w:proofErr w:type="spellEnd"/>
      <w:r>
        <w:t xml:space="preserve">, 17/14, 22/14 – </w:t>
      </w:r>
      <w:proofErr w:type="spellStart"/>
      <w:r>
        <w:t>odl</w:t>
      </w:r>
      <w:proofErr w:type="spellEnd"/>
      <w:r>
        <w:t>. US, 24/15, 9/16 – ZGGLRS, 77/16, 78/23 – ZUNPEOVE in 85/25) je Vlada Republike Slovenije na … seji … sprejela</w:t>
      </w:r>
    </w:p>
    <w:p w:rsidR="005763A6" w:rsidRDefault="00186AD5">
      <w:pPr>
        <w:spacing w:after="0" w:line="240" w:lineRule="auto"/>
        <w:jc w:val="center"/>
      </w:pPr>
      <w:r>
        <w:t xml:space="preserve"> </w:t>
      </w:r>
    </w:p>
    <w:p w:rsidR="005763A6" w:rsidRDefault="00186AD5">
      <w:pPr>
        <w:spacing w:after="0" w:line="240" w:lineRule="auto"/>
        <w:jc w:val="center"/>
      </w:pPr>
      <w:r>
        <w:t>S K L E P</w:t>
      </w:r>
    </w:p>
    <w:p w:rsidR="005763A6" w:rsidRDefault="00186AD5">
      <w:pPr>
        <w:spacing w:after="0" w:line="240" w:lineRule="auto"/>
        <w:jc w:val="center"/>
      </w:pPr>
      <w:r>
        <w:t xml:space="preserve"> </w:t>
      </w:r>
    </w:p>
    <w:p w:rsidR="005763A6" w:rsidRDefault="00186AD5">
      <w:pPr>
        <w:spacing w:after="0" w:line="240" w:lineRule="auto"/>
      </w:pPr>
      <w:r>
        <w:t>Vlada Republike Slovenije je sprejela Sklep o ustanovitvi Zavoda za gozdove Slovenije ter ga objavi v Uradnem listu Republike Slovenije.</w:t>
      </w:r>
    </w:p>
    <w:p w:rsidR="005763A6" w:rsidRDefault="00186AD5">
      <w:pPr>
        <w:spacing w:after="0" w:line="240" w:lineRule="auto"/>
      </w:pPr>
      <w:r>
        <w:t xml:space="preserve"> </w:t>
      </w:r>
    </w:p>
    <w:p w:rsidR="005763A6" w:rsidRDefault="00186AD5" w:rsidP="00996B01">
      <w:pPr>
        <w:spacing w:after="0" w:line="240" w:lineRule="auto"/>
        <w:ind w:left="3632"/>
      </w:pPr>
      <w:r>
        <w:t xml:space="preserve"> </w:t>
      </w:r>
    </w:p>
    <w:p w:rsidR="005763A6" w:rsidRDefault="00186AD5" w:rsidP="00996B01">
      <w:pPr>
        <w:spacing w:after="0" w:line="240" w:lineRule="auto"/>
        <w:ind w:left="3632"/>
        <w:jc w:val="center"/>
      </w:pPr>
      <w:r>
        <w:t xml:space="preserve">Barbara Kolenko </w:t>
      </w:r>
      <w:proofErr w:type="spellStart"/>
      <w:r>
        <w:t>Helbl</w:t>
      </w:r>
      <w:proofErr w:type="spellEnd"/>
    </w:p>
    <w:p w:rsidR="005763A6" w:rsidRDefault="00186AD5" w:rsidP="00996B01">
      <w:pPr>
        <w:spacing w:after="0" w:line="240" w:lineRule="auto"/>
        <w:ind w:left="3632"/>
        <w:jc w:val="center"/>
      </w:pPr>
      <w:r>
        <w:t>generalna sekretarka</w:t>
      </w:r>
    </w:p>
    <w:p w:rsidR="005763A6" w:rsidRDefault="00186AD5">
      <w:pPr>
        <w:spacing w:after="0" w:line="240" w:lineRule="auto"/>
        <w:jc w:val="left"/>
      </w:pPr>
      <w:r>
        <w:t xml:space="preserve"> </w:t>
      </w:r>
    </w:p>
    <w:p w:rsidR="005763A6" w:rsidRDefault="00186AD5">
      <w:pPr>
        <w:spacing w:after="0" w:line="240" w:lineRule="auto"/>
        <w:jc w:val="left"/>
      </w:pPr>
      <w:r>
        <w:t>Sklep prejmejo:</w:t>
      </w:r>
    </w:p>
    <w:p w:rsidR="005763A6" w:rsidRDefault="00186AD5">
      <w:pPr>
        <w:spacing w:after="0" w:line="240" w:lineRule="auto"/>
        <w:jc w:val="left"/>
      </w:pPr>
      <w:r>
        <w:t>– Ministrstvo za kmetijstvo, gozdarstvo in prehrano Republike Slovenije,</w:t>
      </w:r>
    </w:p>
    <w:p w:rsidR="005763A6" w:rsidRDefault="00186AD5">
      <w:pPr>
        <w:spacing w:after="0" w:line="240" w:lineRule="auto"/>
        <w:jc w:val="left"/>
      </w:pPr>
      <w:r>
        <w:t>– Služba Vlade Republike Slovenije za zakonodajo,</w:t>
      </w:r>
    </w:p>
    <w:p w:rsidR="005763A6" w:rsidRDefault="00186AD5">
      <w:pPr>
        <w:spacing w:after="0" w:line="240" w:lineRule="auto"/>
        <w:jc w:val="left"/>
      </w:pPr>
      <w:r>
        <w:t>– Zavod za gozdove Slovenije.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60" w:lineRule="auto"/>
      </w:pPr>
      <w:r>
        <w:t>/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 w:rsidP="00996B01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:rsidR="005763A6" w:rsidRDefault="00186AD5">
      <w:pPr>
        <w:spacing w:after="0" w:line="240" w:lineRule="auto"/>
        <w:jc w:val="left"/>
      </w:pPr>
      <w:r>
        <w:t xml:space="preserve"> </w:t>
      </w:r>
    </w:p>
    <w:p w:rsidR="005763A6" w:rsidRDefault="00186AD5">
      <w:pPr>
        <w:spacing w:after="0" w:line="240" w:lineRule="auto"/>
        <w:ind w:left="454"/>
      </w:pPr>
      <w:r>
        <w:t xml:space="preserve">- Gregor </w:t>
      </w:r>
      <w:proofErr w:type="spellStart"/>
      <w:r>
        <w:t>Meterc</w:t>
      </w:r>
      <w:proofErr w:type="spellEnd"/>
      <w:r>
        <w:t>, generalni direktor Direktorata za gozdarstvo in lovstvo,</w:t>
      </w:r>
    </w:p>
    <w:p w:rsidR="005763A6" w:rsidRDefault="00186AD5">
      <w:pPr>
        <w:spacing w:after="0" w:line="240" w:lineRule="auto"/>
        <w:ind w:left="454"/>
      </w:pPr>
      <w:r>
        <w:t>- Matej Zagorc, vodja Sektorja za gozdarstvo,</w:t>
      </w:r>
    </w:p>
    <w:p w:rsidR="005763A6" w:rsidRDefault="00186AD5">
      <w:pPr>
        <w:spacing w:after="0" w:line="240" w:lineRule="auto"/>
        <w:ind w:left="454"/>
      </w:pPr>
      <w:r>
        <w:t>- mag. Janez Vertačnik, Sektor za gozdarstvo,</w:t>
      </w:r>
    </w:p>
    <w:p w:rsidR="005763A6" w:rsidRDefault="00186AD5">
      <w:pPr>
        <w:spacing w:after="0" w:line="240" w:lineRule="auto"/>
        <w:ind w:left="454"/>
      </w:pPr>
      <w:r>
        <w:t>- Maja Žbogar, Sektor za pravno sistemske zadeve in spremljanje gospodarjenja z državnimi gozdovi.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40" w:lineRule="auto"/>
      </w:pPr>
      <w:r>
        <w:lastRenderedPageBreak/>
        <w:t>Pri pripravi predpisa ni sodeloval zunanji strokovnjak oziroma pravna oseba.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60" w:lineRule="auto"/>
      </w:pPr>
      <w:r>
        <w:t>/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6.</w:t>
      </w:r>
      <w:r>
        <w:tab/>
        <w:t>Kratek povzetek gradiva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40" w:lineRule="auto"/>
      </w:pPr>
      <w:r>
        <w:t>Predlog Sklepa o ustanovitvi Zavoda za gozdove Slovenije je ustanovitveni akt Zavoda za gozdove Slovenije (v nadaljnjem besedilu: Zavod). Predlog tako ureja notranjo organiziranost in organe Zavoda, dejavnosti Zavoda ter premoženje in financiranje Zavoda.</w:t>
      </w:r>
    </w:p>
    <w:p w:rsidR="005763A6" w:rsidRDefault="00186AD5">
      <w:pPr>
        <w:spacing w:after="0" w:line="240" w:lineRule="auto"/>
      </w:pPr>
      <w:r>
        <w:t>Zavod je bil ustanovljen za opravljanje javne gozdarske službe in izvaja naloge javne gozdarske službe, naloge javne službe s področja divjadi, naloge pod pogoji javne službe s področja trajnostnega gospodarjenja z divjadjo ter tržne dejavnosti. Zavod izvaja tudi dejavnosti s področja ohranjanja narave. Svojo dejavnost opravlja na sedežu v centralni enoti ter v 14 območnih enotah. Zavod ima svet, direktorja ter strokovni svet. Območna enota ima svet območne enote, vodjo enote ter strokovni svet območne enote.</w:t>
      </w:r>
    </w:p>
    <w:p w:rsidR="005763A6" w:rsidRDefault="00186AD5">
      <w:pPr>
        <w:spacing w:after="0" w:line="240" w:lineRule="auto"/>
      </w:pPr>
      <w:r>
        <w:t>Sredstva za izvajanje svoje dejavnosti Zavod pridobiva iz proračuna Republike Slovenije, s plačili za prodajo blaga in storitev na trgu, z donacijami in darili, z zaračunavanjem dodatnih storitev in stroškov v okviru javne službe, ki niso financirani iz proračuna ter iz drugih virov.</w:t>
      </w:r>
    </w:p>
    <w:p w:rsidR="005763A6" w:rsidRDefault="00186AD5">
      <w:pPr>
        <w:spacing w:after="0" w:line="240" w:lineRule="auto"/>
      </w:pPr>
      <w:r>
        <w:t xml:space="preserve">Predlog v večini povzema določbe obstoječega Sklepa o organizaciji in začetku dela Zavoda za gozdove Slovenije (Uradni list RS, št. 72/93, 3/94 – </w:t>
      </w:r>
      <w:proofErr w:type="spellStart"/>
      <w:r>
        <w:t>popr</w:t>
      </w:r>
      <w:proofErr w:type="spellEnd"/>
      <w:r>
        <w:t>., 43/94, 15/98, 72/02, 112/06, 97/12, 20/13, 18/15 in 17/23), upošteva spremenjene določbe 54., 60. in 64. člena Zakona o gozdovih (</w:t>
      </w:r>
      <w:r w:rsidR="00774AB3">
        <w:t>Ura</w:t>
      </w:r>
      <w:r>
        <w:t xml:space="preserve">dni list RS, št. 30/93, 56/99 – ZON, 67/02, 110/02 – ZGO-1, 115/06 – ORZG40, 110/07, 106/10, 63/13, 101/13 – </w:t>
      </w:r>
      <w:proofErr w:type="spellStart"/>
      <w:r>
        <w:t>ZDavNepr</w:t>
      </w:r>
      <w:proofErr w:type="spellEnd"/>
      <w:r>
        <w:t xml:space="preserve">, 17/14, 22/14 – </w:t>
      </w:r>
      <w:proofErr w:type="spellStart"/>
      <w:r>
        <w:t>odl</w:t>
      </w:r>
      <w:proofErr w:type="spellEnd"/>
      <w:r>
        <w:t xml:space="preserve">. US, 24/15, 9/16 – ZGGLRS, 77/16, 78/23 – ZUNPEOVE in 85/25) in spremenjene odločbe Zakona o ohranjanju narave (Uradni list RS, št. 96/04 – uradno prečiščeno besedilo, 61/06 – ZDru-1, 8/10 – ZSKZ-B, 46/14, 21/18 – </w:t>
      </w:r>
      <w:proofErr w:type="spellStart"/>
      <w:r>
        <w:t>ZNOrg</w:t>
      </w:r>
      <w:proofErr w:type="spellEnd"/>
      <w:r>
        <w:t xml:space="preserve">, 31/18, 82/20, 3/22 – </w:t>
      </w:r>
      <w:proofErr w:type="spellStart"/>
      <w:r>
        <w:t>ZDeb</w:t>
      </w:r>
      <w:proofErr w:type="spellEnd"/>
      <w:r>
        <w:t xml:space="preserve">, 105/22 – ZZNŠPP, 18/23 – ZDU-1O in 97/25). 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7.</w:t>
      </w:r>
      <w:r>
        <w:tab/>
        <w:t>Presoja posledic za</w:t>
      </w:r>
    </w:p>
    <w:p w:rsidR="005763A6" w:rsidRDefault="005763A6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5763A6">
        <w:tc>
          <w:tcPr>
            <w:tcW w:w="1276" w:type="dxa"/>
          </w:tcPr>
          <w:p w:rsidR="005763A6" w:rsidRDefault="00186AD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:rsidR="005763A6" w:rsidRDefault="00186AD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:rsidR="005763A6" w:rsidRDefault="00186AD5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60" w:lineRule="auto"/>
      </w:pPr>
      <w:r>
        <w:t>Presoja posledic je bila opravljena ob sprejemanju zakona, ki je podlaga za izdajo tega predloga.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60" w:lineRule="auto"/>
      </w:pPr>
      <w:r>
        <w:t>/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:rsidR="005763A6" w:rsidRDefault="005763A6">
      <w:pPr>
        <w:spacing w:after="0" w:line="260" w:lineRule="auto"/>
        <w:rPr>
          <w:rFonts w:cs="Arial"/>
        </w:rPr>
      </w:pPr>
    </w:p>
    <w:p w:rsidR="00CF1587" w:rsidRDefault="00CF1587" w:rsidP="00CF1587">
      <w:pPr>
        <w:spacing w:after="0" w:line="259" w:lineRule="auto"/>
      </w:pPr>
      <w:r>
        <w:t xml:space="preserve">Predlog osnutka sklepa je bil na </w:t>
      </w:r>
      <w:proofErr w:type="spellStart"/>
      <w:r>
        <w:t>eDemokraciji</w:t>
      </w:r>
      <w:proofErr w:type="spellEnd"/>
      <w:r>
        <w:t xml:space="preserve"> objavljen od 22. januarja do 6. februarja 2026. Komentarjev in predlogov javnosti ni bilo.</w:t>
      </w:r>
    </w:p>
    <w:p w:rsidR="005763A6" w:rsidRDefault="005763A6">
      <w:pPr>
        <w:spacing w:after="0" w:line="260" w:lineRule="auto"/>
      </w:pP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60" w:lineRule="auto"/>
      </w:pPr>
      <w:r>
        <w:t>Pri pripravi gradiva so bile upoštevane zahteve iz Resolucije o normativni dejavnosti.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:rsidR="005763A6" w:rsidRDefault="005763A6">
      <w:pPr>
        <w:spacing w:after="0" w:line="260" w:lineRule="auto"/>
        <w:rPr>
          <w:rFonts w:cs="Arial"/>
        </w:rPr>
      </w:pPr>
    </w:p>
    <w:p w:rsidR="005763A6" w:rsidRDefault="00186AD5">
      <w:pPr>
        <w:spacing w:after="0" w:line="260" w:lineRule="auto"/>
      </w:pPr>
      <w:r>
        <w:t>Predlog predpisa, ki je predmet gradiva, ni vključen v okvirni načrt normativne dejavnosti.</w:t>
      </w:r>
    </w:p>
    <w:p w:rsidR="005763A6" w:rsidRDefault="005763A6">
      <w:pPr>
        <w:spacing w:after="0" w:line="260" w:lineRule="auto"/>
        <w:rPr>
          <w:rFonts w:cs="Arial"/>
        </w:rPr>
      </w:pPr>
    </w:p>
    <w:p w:rsidR="00237B27" w:rsidRDefault="00237B27">
      <w:pPr>
        <w:spacing w:after="0" w:line="260" w:lineRule="auto"/>
        <w:rPr>
          <w:rFonts w:cs="Arial"/>
        </w:rPr>
      </w:pPr>
    </w:p>
    <w:p w:rsidR="00237B27" w:rsidRDefault="00237B27">
      <w:pPr>
        <w:spacing w:after="0" w:line="260" w:lineRule="auto"/>
        <w:rPr>
          <w:rFonts w:cs="Arial"/>
        </w:rPr>
      </w:pPr>
    </w:p>
    <w:p w:rsidR="005763A6" w:rsidRDefault="00CF1587">
      <w:pPr>
        <w:widowControl w:val="0"/>
        <w:spacing w:after="0" w:line="260" w:lineRule="exact"/>
        <w:ind w:left="3969"/>
        <w:jc w:val="center"/>
      </w:pPr>
      <w:r>
        <w:t xml:space="preserve">Mateja </w:t>
      </w:r>
      <w:proofErr w:type="spellStart"/>
      <w:r>
        <w:t>Čalušić</w:t>
      </w:r>
      <w:proofErr w:type="spellEnd"/>
    </w:p>
    <w:p w:rsidR="005763A6" w:rsidRDefault="00CF1587">
      <w:pPr>
        <w:spacing w:after="0" w:line="260" w:lineRule="exact"/>
        <w:ind w:left="3969"/>
        <w:jc w:val="center"/>
      </w:pPr>
      <w:r>
        <w:t>ministrica</w:t>
      </w:r>
    </w:p>
    <w:p w:rsidR="005763A6" w:rsidRPr="00F3032E" w:rsidRDefault="005763A6" w:rsidP="00F3032E"/>
    <w:sectPr w:rsidR="005763A6" w:rsidRPr="00F3032E" w:rsidSect="00FF10AD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FB" w:rsidRDefault="00DB35FB">
      <w:pPr>
        <w:spacing w:after="0" w:line="240" w:lineRule="auto"/>
      </w:pPr>
      <w:r>
        <w:separator/>
      </w:r>
    </w:p>
  </w:endnote>
  <w:endnote w:type="continuationSeparator" w:id="0">
    <w:p w:rsidR="00DB35FB" w:rsidRDefault="00DB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AD" w:rsidRDefault="00FF10AD">
    <w:r>
      <w:rPr>
        <w:i/>
        <w:sz w:val="16"/>
      </w:rPr>
      <w:t>Ustvarjeno v MOPED-DOCS, 23. 02. 2026 12:19:27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FB" w:rsidRDefault="00DB35FB">
      <w:pPr>
        <w:spacing w:after="0" w:line="240" w:lineRule="auto"/>
      </w:pPr>
      <w:r>
        <w:separator/>
      </w:r>
    </w:p>
  </w:footnote>
  <w:footnote w:type="continuationSeparator" w:id="0">
    <w:p w:rsidR="00DB35FB" w:rsidRDefault="00DB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AD" w:rsidRPr="000E33E4" w:rsidRDefault="00FF10AD">
    <w:pPr>
      <w:pStyle w:val="Glava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:rsidR="00FF10AD" w:rsidRPr="000E33E4" w:rsidRDefault="00FF10AD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:rsidR="00FF10AD" w:rsidRPr="000E33E4" w:rsidRDefault="00FF10AD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FF10AD" w:rsidTr="00FF10AD">
      <w:tc>
        <w:tcPr>
          <w:tcW w:w="5102" w:type="dxa"/>
        </w:tcPr>
        <w:p w:rsidR="00FF10AD" w:rsidRDefault="00FF10A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:rsidR="00FF10AD" w:rsidRDefault="00FF10A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90 00</w:t>
          </w:r>
        </w:p>
        <w:p w:rsidR="00FF10AD" w:rsidRDefault="00FF10A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gp.mkgp@gov.si</w:t>
            </w:r>
          </w:hyperlink>
        </w:p>
        <w:p w:rsidR="00FF10AD" w:rsidRDefault="00FF10AD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http://www.mkgp.gov.si/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A6"/>
    <w:rsid w:val="0016454E"/>
    <w:rsid w:val="00186AD5"/>
    <w:rsid w:val="0020395F"/>
    <w:rsid w:val="00237B27"/>
    <w:rsid w:val="00555E43"/>
    <w:rsid w:val="005763A6"/>
    <w:rsid w:val="00774AB3"/>
    <w:rsid w:val="0083503A"/>
    <w:rsid w:val="008534B9"/>
    <w:rsid w:val="00996B01"/>
    <w:rsid w:val="00B912D1"/>
    <w:rsid w:val="00C42617"/>
    <w:rsid w:val="00CF1587"/>
    <w:rsid w:val="00DB35FB"/>
    <w:rsid w:val="00F3032E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A275"/>
  <w15:docId w15:val="{9F8158C6-530C-4E73-B0BC-A3AF97E6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7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Žbogar</dc:creator>
  <cp:lastModifiedBy>Maja Žbogar</cp:lastModifiedBy>
  <cp:revision>4</cp:revision>
  <dcterms:created xsi:type="dcterms:W3CDTF">2026-02-27T10:36:00Z</dcterms:created>
  <dcterms:modified xsi:type="dcterms:W3CDTF">2026-02-27T10:40:00Z</dcterms:modified>
</cp:coreProperties>
</file>