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15B73" w14:textId="77777777" w:rsidR="00EF2CC5" w:rsidRPr="00AE1F83" w:rsidRDefault="00EF2CC5" w:rsidP="00EF2CC5">
      <w:pPr>
        <w:contextualSpacing/>
        <w:rPr>
          <w:rFonts w:cs="Arial"/>
          <w:b/>
          <w:szCs w:val="20"/>
          <w:lang w:eastAsia="sl-SI"/>
        </w:rPr>
      </w:pPr>
      <w:r w:rsidRPr="00AE1F83">
        <w:rPr>
          <w:rFonts w:cs="Arial"/>
          <w:b/>
          <w:szCs w:val="20"/>
          <w:lang w:eastAsia="sl-SI"/>
        </w:rPr>
        <w:t>PRILOGA 1 (spremni dopis – 1. del):</w:t>
      </w:r>
    </w:p>
    <w:p w14:paraId="26A9FCF9" w14:textId="77777777" w:rsidR="0056039F" w:rsidRPr="00AE1F83" w:rsidRDefault="0056039F" w:rsidP="0056039F">
      <w:pPr>
        <w:contextualSpacing/>
        <w:rPr>
          <w:rFonts w:cs="Arial"/>
          <w:b/>
          <w:szCs w:val="20"/>
          <w:lang w:eastAsia="sl-SI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56039F" w:rsidRPr="001D5A0E" w14:paraId="4BDFA0FD" w14:textId="77777777" w:rsidTr="00FF1D9F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625AAE5A" w14:textId="5A797006" w:rsidR="0056039F" w:rsidRPr="005E08D4" w:rsidRDefault="0056039F" w:rsidP="00FF1D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5E08D4">
              <w:rPr>
                <w:rFonts w:cs="Arial"/>
                <w:szCs w:val="20"/>
                <w:lang w:eastAsia="sl-SI"/>
              </w:rPr>
              <w:t xml:space="preserve">Številka: </w:t>
            </w:r>
            <w:r w:rsidR="00F66F57" w:rsidRPr="00F66F57">
              <w:rPr>
                <w:rFonts w:cs="Arial"/>
                <w:szCs w:val="20"/>
                <w:lang w:eastAsia="sl-SI"/>
              </w:rPr>
              <w:t>510-18/2023-3360-5</w:t>
            </w:r>
            <w:r w:rsidR="00C539AB">
              <w:rPr>
                <w:rFonts w:cs="Arial"/>
                <w:szCs w:val="20"/>
                <w:lang w:eastAsia="sl-SI"/>
              </w:rPr>
              <w:t>3</w:t>
            </w:r>
          </w:p>
        </w:tc>
      </w:tr>
      <w:tr w:rsidR="0056039F" w:rsidRPr="00AE1F83" w14:paraId="1368F598" w14:textId="77777777" w:rsidTr="00FF1D9F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5D2FF222" w14:textId="53861B23" w:rsidR="0056039F" w:rsidRPr="005E08D4" w:rsidRDefault="0056039F" w:rsidP="00FF1D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F66F57">
              <w:rPr>
                <w:rFonts w:cs="Arial"/>
                <w:szCs w:val="20"/>
                <w:lang w:eastAsia="sl-SI"/>
              </w:rPr>
              <w:t xml:space="preserve">Ljubljana, </w:t>
            </w:r>
            <w:r w:rsidR="00C539AB">
              <w:rPr>
                <w:rFonts w:cs="Arial"/>
                <w:szCs w:val="20"/>
                <w:lang w:eastAsia="sl-SI"/>
              </w:rPr>
              <w:t>14</w:t>
            </w:r>
            <w:r w:rsidR="008156AA" w:rsidRPr="00F66F57">
              <w:rPr>
                <w:rFonts w:cs="Arial"/>
                <w:szCs w:val="20"/>
                <w:lang w:eastAsia="sl-SI"/>
              </w:rPr>
              <w:t>.</w:t>
            </w:r>
            <w:r w:rsidR="00F66F57" w:rsidRPr="00F66F57">
              <w:rPr>
                <w:rFonts w:cs="Arial"/>
                <w:szCs w:val="20"/>
                <w:lang w:eastAsia="sl-SI"/>
              </w:rPr>
              <w:t xml:space="preserve"> 9</w:t>
            </w:r>
            <w:r w:rsidR="005E08D4" w:rsidRPr="00F66F57">
              <w:rPr>
                <w:rFonts w:cs="Arial"/>
                <w:szCs w:val="20"/>
                <w:lang w:eastAsia="sl-SI"/>
              </w:rPr>
              <w:t xml:space="preserve">. </w:t>
            </w:r>
            <w:r w:rsidR="008156AA" w:rsidRPr="00F66F57">
              <w:rPr>
                <w:rFonts w:cs="Arial"/>
                <w:szCs w:val="20"/>
                <w:lang w:eastAsia="sl-SI"/>
              </w:rPr>
              <w:t>2026</w:t>
            </w:r>
          </w:p>
        </w:tc>
      </w:tr>
      <w:tr w:rsidR="0056039F" w:rsidRPr="00AE1F83" w14:paraId="50DC63A7" w14:textId="77777777" w:rsidTr="00FF1D9F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3CA289A2" w14:textId="77777777" w:rsidR="0056039F" w:rsidRPr="00AE1F83" w:rsidRDefault="0056039F" w:rsidP="00FF1D9F">
            <w:pPr>
              <w:rPr>
                <w:rFonts w:cs="Arial"/>
                <w:szCs w:val="20"/>
              </w:rPr>
            </w:pPr>
          </w:p>
          <w:p w14:paraId="4286D548" w14:textId="77777777" w:rsidR="0056039F" w:rsidRPr="00AE1F83" w:rsidRDefault="0056039F" w:rsidP="00FF1D9F">
            <w:pPr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GENERALNI SEKRETARIAT VLADE REPUBLIKE SLOVENIJE</w:t>
            </w:r>
          </w:p>
          <w:p w14:paraId="49B1054B" w14:textId="77777777" w:rsidR="0056039F" w:rsidRPr="00AE1F83" w:rsidRDefault="0056039F" w:rsidP="00FF1D9F">
            <w:pPr>
              <w:rPr>
                <w:rFonts w:cs="Arial"/>
                <w:szCs w:val="20"/>
              </w:rPr>
            </w:pPr>
            <w:hyperlink r:id="rId8" w:history="1">
              <w:proofErr w:type="spellStart"/>
              <w:r w:rsidRPr="00AE1F83">
                <w:rPr>
                  <w:color w:val="0000FF"/>
                  <w:szCs w:val="20"/>
                  <w:u w:val="single"/>
                </w:rPr>
                <w:t>Gp.gs@gov.si</w:t>
              </w:r>
              <w:proofErr w:type="spellEnd"/>
            </w:hyperlink>
          </w:p>
          <w:p w14:paraId="2724FBCB" w14:textId="77777777" w:rsidR="0056039F" w:rsidRPr="00AE1F83" w:rsidRDefault="0056039F" w:rsidP="00FF1D9F">
            <w:pPr>
              <w:rPr>
                <w:rFonts w:cs="Arial"/>
                <w:szCs w:val="20"/>
              </w:rPr>
            </w:pPr>
          </w:p>
        </w:tc>
      </w:tr>
      <w:tr w:rsidR="0056039F" w:rsidRPr="00AE1F83" w14:paraId="24BF595C" w14:textId="77777777" w:rsidTr="00FF1D9F">
        <w:tc>
          <w:tcPr>
            <w:tcW w:w="9163" w:type="dxa"/>
            <w:gridSpan w:val="4"/>
          </w:tcPr>
          <w:p w14:paraId="31E7CD65" w14:textId="0965F1C3" w:rsidR="0056039F" w:rsidRPr="001D5A0E" w:rsidRDefault="0056039F" w:rsidP="00D67CE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 xml:space="preserve">ZADEVA: </w:t>
            </w:r>
            <w:r w:rsidR="008D16AF" w:rsidRPr="00F66F57">
              <w:rPr>
                <w:rFonts w:cs="Arial"/>
                <w:b/>
                <w:szCs w:val="20"/>
                <w:lang w:eastAsia="sl-SI"/>
              </w:rPr>
              <w:t xml:space="preserve">Informacija o </w:t>
            </w:r>
            <w:r w:rsidR="004C5FC1" w:rsidRPr="00F66F57">
              <w:rPr>
                <w:rFonts w:cs="Arial"/>
                <w:b/>
                <w:szCs w:val="20"/>
                <w:lang w:eastAsia="sl-SI"/>
              </w:rPr>
              <w:t>obisku</w:t>
            </w:r>
            <w:r w:rsidR="008D16AF" w:rsidRPr="00F66F57">
              <w:rPr>
                <w:rFonts w:cs="Arial"/>
                <w:b/>
                <w:szCs w:val="20"/>
                <w:lang w:eastAsia="sl-SI"/>
              </w:rPr>
              <w:t xml:space="preserve"> ministra</w:t>
            </w:r>
            <w:r w:rsidR="00084BD3" w:rsidRPr="00F66F57">
              <w:rPr>
                <w:rFonts w:cs="Arial"/>
                <w:b/>
                <w:szCs w:val="20"/>
                <w:lang w:eastAsia="sl-SI"/>
              </w:rPr>
              <w:t xml:space="preserve"> </w:t>
            </w:r>
            <w:r w:rsidR="008D16AF" w:rsidRPr="00F66F57">
              <w:rPr>
                <w:rFonts w:cs="Arial"/>
                <w:b/>
                <w:szCs w:val="20"/>
                <w:lang w:eastAsia="sl-SI"/>
              </w:rPr>
              <w:t xml:space="preserve">dr. Boruta </w:t>
            </w:r>
            <w:proofErr w:type="spellStart"/>
            <w:r w:rsidR="008D16AF" w:rsidRPr="00F66F57">
              <w:rPr>
                <w:rFonts w:cs="Arial"/>
                <w:b/>
                <w:szCs w:val="20"/>
                <w:lang w:eastAsia="sl-SI"/>
              </w:rPr>
              <w:t>Rončevića</w:t>
            </w:r>
            <w:proofErr w:type="spellEnd"/>
            <w:r w:rsidR="008D16AF" w:rsidRPr="00F66F57">
              <w:rPr>
                <w:rFonts w:cs="Arial"/>
                <w:b/>
                <w:szCs w:val="20"/>
                <w:lang w:eastAsia="sl-SI"/>
              </w:rPr>
              <w:t xml:space="preserve"> na</w:t>
            </w:r>
            <w:r w:rsidR="004C5FC1" w:rsidRPr="00F66F57">
              <w:rPr>
                <w:rFonts w:cs="Arial"/>
                <w:b/>
                <w:szCs w:val="20"/>
                <w:lang w:eastAsia="sl-SI"/>
              </w:rPr>
              <w:t xml:space="preserve"> Japonskem med </w:t>
            </w:r>
            <w:r w:rsidR="000A3FEF" w:rsidRPr="00F66F57">
              <w:rPr>
                <w:rFonts w:cs="Arial"/>
                <w:b/>
                <w:szCs w:val="20"/>
                <w:lang w:eastAsia="sl-SI"/>
              </w:rPr>
              <w:t>1</w:t>
            </w:r>
            <w:r w:rsidR="004C5FC1" w:rsidRPr="00F66F57">
              <w:rPr>
                <w:rFonts w:cs="Arial"/>
                <w:b/>
                <w:szCs w:val="20"/>
                <w:lang w:eastAsia="sl-SI"/>
              </w:rPr>
              <w:t xml:space="preserve">. in </w:t>
            </w:r>
            <w:r w:rsidR="000A3FEF" w:rsidRPr="00F66F57">
              <w:rPr>
                <w:rFonts w:cs="Arial"/>
                <w:b/>
                <w:szCs w:val="20"/>
                <w:lang w:eastAsia="sl-SI"/>
              </w:rPr>
              <w:t>6</w:t>
            </w:r>
            <w:r w:rsidR="004C5FC1" w:rsidRPr="00F66F57">
              <w:rPr>
                <w:rFonts w:cs="Arial"/>
                <w:b/>
                <w:szCs w:val="20"/>
                <w:lang w:eastAsia="sl-SI"/>
              </w:rPr>
              <w:t xml:space="preserve">. oktobrom 2026 </w:t>
            </w:r>
            <w:r w:rsidR="00850BD0" w:rsidRPr="00F66F57">
              <w:rPr>
                <w:rFonts w:cs="Arial"/>
                <w:b/>
                <w:szCs w:val="20"/>
                <w:lang w:eastAsia="sl-SI"/>
              </w:rPr>
              <w:t>– predlog za obravnavo</w:t>
            </w:r>
          </w:p>
        </w:tc>
      </w:tr>
      <w:tr w:rsidR="0056039F" w:rsidRPr="00AE1F83" w14:paraId="6AF9B5C3" w14:textId="77777777" w:rsidTr="00FF1D9F">
        <w:tc>
          <w:tcPr>
            <w:tcW w:w="9163" w:type="dxa"/>
            <w:gridSpan w:val="4"/>
          </w:tcPr>
          <w:p w14:paraId="5BD3E4B4" w14:textId="77777777" w:rsidR="0056039F" w:rsidRPr="00AE1F83" w:rsidRDefault="0056039F" w:rsidP="00FF1D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1. Predlog sklepov vlade:</w:t>
            </w:r>
          </w:p>
        </w:tc>
      </w:tr>
      <w:tr w:rsidR="0056039F" w:rsidRPr="00AE1F83" w14:paraId="2AF3CF5F" w14:textId="77777777" w:rsidTr="00FF1D9F">
        <w:tc>
          <w:tcPr>
            <w:tcW w:w="9163" w:type="dxa"/>
            <w:gridSpan w:val="4"/>
          </w:tcPr>
          <w:p w14:paraId="08BEFB05" w14:textId="69FBAE1C" w:rsidR="0056039F" w:rsidRPr="00A346DA" w:rsidRDefault="0056039F" w:rsidP="00FF1D9F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A346DA">
              <w:rPr>
                <w:rFonts w:cs="Arial"/>
                <w:szCs w:val="20"/>
              </w:rPr>
              <w:t xml:space="preserve">Na podlagi šestega odstavka 21. člena Zakona o Vladi Republike Slovenije (Uradni list RS, št. 24/05 – uradno prečiščeno besedilo, 109/08, 38/10 – </w:t>
            </w:r>
            <w:proofErr w:type="spellStart"/>
            <w:r w:rsidRPr="00A346DA">
              <w:rPr>
                <w:rFonts w:cs="Arial"/>
                <w:szCs w:val="20"/>
              </w:rPr>
              <w:t>ZUKN</w:t>
            </w:r>
            <w:proofErr w:type="spellEnd"/>
            <w:r w:rsidRPr="00A346DA">
              <w:rPr>
                <w:rFonts w:cs="Arial"/>
                <w:szCs w:val="20"/>
              </w:rPr>
              <w:t>, 8/12, 21/13, 47/13 – ZDU-</w:t>
            </w:r>
            <w:proofErr w:type="spellStart"/>
            <w:r w:rsidRPr="00A346DA">
              <w:rPr>
                <w:rFonts w:cs="Arial"/>
                <w:szCs w:val="20"/>
              </w:rPr>
              <w:t>1G</w:t>
            </w:r>
            <w:proofErr w:type="spellEnd"/>
            <w:r w:rsidRPr="00A346DA">
              <w:rPr>
                <w:rFonts w:cs="Arial"/>
                <w:szCs w:val="20"/>
              </w:rPr>
              <w:t>, 65/14, 55/17</w:t>
            </w:r>
            <w:r>
              <w:rPr>
                <w:rFonts w:cs="Arial"/>
                <w:szCs w:val="20"/>
              </w:rPr>
              <w:t>,</w:t>
            </w:r>
            <w:r w:rsidRPr="00A346DA">
              <w:rPr>
                <w:rFonts w:cs="Arial"/>
                <w:szCs w:val="20"/>
              </w:rPr>
              <w:t xml:space="preserve">  163/22</w:t>
            </w:r>
            <w:r>
              <w:rPr>
                <w:rFonts w:cs="Arial"/>
                <w:szCs w:val="20"/>
              </w:rPr>
              <w:t xml:space="preserve">, 57/25 – </w:t>
            </w:r>
            <w:proofErr w:type="spellStart"/>
            <w:r>
              <w:rPr>
                <w:rFonts w:cs="Arial"/>
                <w:szCs w:val="20"/>
              </w:rPr>
              <w:t>ZF</w:t>
            </w:r>
            <w:proofErr w:type="spellEnd"/>
            <w:r>
              <w:rPr>
                <w:rFonts w:cs="Arial"/>
                <w:szCs w:val="20"/>
              </w:rPr>
              <w:t xml:space="preserve"> in 555/26</w:t>
            </w:r>
            <w:r w:rsidRPr="00A346DA">
              <w:rPr>
                <w:rFonts w:cs="Arial"/>
                <w:szCs w:val="20"/>
              </w:rPr>
              <w:t xml:space="preserve">) </w:t>
            </w:r>
            <w:r w:rsidR="00B414AF" w:rsidRPr="00B414AF">
              <w:rPr>
                <w:rFonts w:cs="Arial"/>
                <w:szCs w:val="20"/>
              </w:rPr>
              <w:t xml:space="preserve">in </w:t>
            </w:r>
            <w:r w:rsidR="003B4DD1" w:rsidRPr="003B4DD1">
              <w:rPr>
                <w:rFonts w:cs="Arial"/>
                <w:szCs w:val="20"/>
              </w:rPr>
              <w:t>in 3. člena Zakona o spremembah Zakona o Vladi Republike Slovenije (ZVRS-K) (Uradni list RS, št. 555/2026)</w:t>
            </w:r>
            <w:r w:rsidR="00B414AF" w:rsidRPr="00B414AF">
              <w:rPr>
                <w:rFonts w:cs="Arial"/>
                <w:szCs w:val="20"/>
              </w:rPr>
              <w:t xml:space="preserve"> </w:t>
            </w:r>
            <w:r w:rsidRPr="00A346DA">
              <w:rPr>
                <w:rFonts w:cs="Arial"/>
                <w:szCs w:val="20"/>
              </w:rPr>
              <w:t xml:space="preserve">je Vlada Republike Slovenije na … seji dne … pod točko … sprejela naslednji </w:t>
            </w:r>
          </w:p>
          <w:p w14:paraId="21B0A7FD" w14:textId="77777777" w:rsidR="0056039F" w:rsidRPr="00A346DA" w:rsidRDefault="0056039F" w:rsidP="00FF1D9F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  <w:p w14:paraId="11295F18" w14:textId="77777777" w:rsidR="0056039F" w:rsidRPr="00A346DA" w:rsidRDefault="0056039F" w:rsidP="00FF1D9F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  <w:p w14:paraId="7B31C873" w14:textId="77777777" w:rsidR="0056039F" w:rsidRPr="00A346DA" w:rsidRDefault="0056039F" w:rsidP="00FF1D9F">
            <w:pPr>
              <w:pStyle w:val="Neotevilenodstavek"/>
              <w:spacing w:line="240" w:lineRule="auto"/>
              <w:jc w:val="center"/>
              <w:rPr>
                <w:bCs/>
                <w:iCs/>
                <w:sz w:val="20"/>
                <w:szCs w:val="20"/>
              </w:rPr>
            </w:pPr>
            <w:r w:rsidRPr="00A346DA">
              <w:rPr>
                <w:bCs/>
                <w:iCs/>
                <w:sz w:val="20"/>
                <w:szCs w:val="20"/>
              </w:rPr>
              <w:t>S K L E P :</w:t>
            </w:r>
          </w:p>
          <w:p w14:paraId="3FE3CE7A" w14:textId="77777777" w:rsidR="0056039F" w:rsidRPr="00A346DA" w:rsidRDefault="0056039F" w:rsidP="00FF1D9F">
            <w:pPr>
              <w:pStyle w:val="Neotevilenodstavek"/>
              <w:spacing w:line="240" w:lineRule="auto"/>
              <w:jc w:val="center"/>
              <w:rPr>
                <w:bCs/>
                <w:iCs/>
                <w:sz w:val="20"/>
                <w:szCs w:val="20"/>
              </w:rPr>
            </w:pPr>
          </w:p>
          <w:p w14:paraId="798C3042" w14:textId="67FAD121" w:rsidR="008D16AF" w:rsidRPr="004C5FC1" w:rsidRDefault="0056039F" w:rsidP="00D67CE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Cs w:val="20"/>
                <w:lang w:eastAsia="sl-SI"/>
              </w:rPr>
            </w:pPr>
            <w:r w:rsidRPr="008D16AF">
              <w:rPr>
                <w:bCs/>
                <w:iCs/>
                <w:szCs w:val="20"/>
              </w:rPr>
              <w:t>Vlada Republike Slovenije</w:t>
            </w:r>
            <w:r w:rsidR="001D5A0E" w:rsidRPr="008D16AF">
              <w:rPr>
                <w:bCs/>
                <w:iCs/>
                <w:szCs w:val="20"/>
              </w:rPr>
              <w:t xml:space="preserve"> se je seznanila z i</w:t>
            </w:r>
            <w:r w:rsidR="001D5A0E" w:rsidRPr="008D16AF">
              <w:rPr>
                <w:rFonts w:cs="Arial"/>
                <w:bCs/>
                <w:iCs/>
                <w:szCs w:val="20"/>
                <w:lang w:eastAsia="sl-SI"/>
              </w:rPr>
              <w:t xml:space="preserve">nformacijo </w:t>
            </w:r>
            <w:r w:rsidR="004C5FC1" w:rsidRPr="00F66F57">
              <w:rPr>
                <w:rFonts w:cs="Arial"/>
                <w:szCs w:val="20"/>
                <w:lang w:eastAsia="sl-SI"/>
              </w:rPr>
              <w:t xml:space="preserve">o obisku ministra dr. Boruta </w:t>
            </w:r>
            <w:proofErr w:type="spellStart"/>
            <w:r w:rsidR="004C5FC1" w:rsidRPr="00F66F57">
              <w:rPr>
                <w:rFonts w:cs="Arial"/>
                <w:szCs w:val="20"/>
                <w:lang w:eastAsia="sl-SI"/>
              </w:rPr>
              <w:t>Rončevića</w:t>
            </w:r>
            <w:proofErr w:type="spellEnd"/>
            <w:r w:rsidR="004C5FC1" w:rsidRPr="00F66F57">
              <w:rPr>
                <w:rFonts w:cs="Arial"/>
                <w:szCs w:val="20"/>
                <w:lang w:eastAsia="sl-SI"/>
              </w:rPr>
              <w:t xml:space="preserve"> na Japonskem med </w:t>
            </w:r>
            <w:r w:rsidR="000A3FEF" w:rsidRPr="00F66F57">
              <w:rPr>
                <w:rFonts w:cs="Arial"/>
                <w:szCs w:val="20"/>
                <w:lang w:eastAsia="sl-SI"/>
              </w:rPr>
              <w:t>1</w:t>
            </w:r>
            <w:r w:rsidR="004C5FC1" w:rsidRPr="00F66F57">
              <w:rPr>
                <w:rFonts w:cs="Arial"/>
                <w:szCs w:val="20"/>
                <w:lang w:eastAsia="sl-SI"/>
              </w:rPr>
              <w:t xml:space="preserve">. in </w:t>
            </w:r>
            <w:r w:rsidR="000A3FEF" w:rsidRPr="00F66F57">
              <w:rPr>
                <w:rFonts w:cs="Arial"/>
                <w:szCs w:val="20"/>
                <w:lang w:eastAsia="sl-SI"/>
              </w:rPr>
              <w:t>6</w:t>
            </w:r>
            <w:r w:rsidR="004C5FC1" w:rsidRPr="00F66F57">
              <w:rPr>
                <w:rFonts w:cs="Arial"/>
                <w:szCs w:val="20"/>
                <w:lang w:eastAsia="sl-SI"/>
              </w:rPr>
              <w:t>. oktobrom 2026 – predlog za obravnavo.</w:t>
            </w:r>
          </w:p>
          <w:p w14:paraId="190FDD50" w14:textId="122456A8" w:rsidR="0056039F" w:rsidRPr="00A346DA" w:rsidRDefault="0056039F" w:rsidP="00FF1D9F">
            <w:pPr>
              <w:spacing w:line="240" w:lineRule="auto"/>
              <w:jc w:val="both"/>
              <w:rPr>
                <w:rFonts w:cs="Arial"/>
                <w:iCs/>
                <w:szCs w:val="20"/>
              </w:rPr>
            </w:pPr>
          </w:p>
          <w:p w14:paraId="10A9F8B8" w14:textId="77777777" w:rsidR="0056039F" w:rsidRPr="00A346DA" w:rsidRDefault="0056039F" w:rsidP="00FF1D9F">
            <w:pPr>
              <w:spacing w:line="240" w:lineRule="auto"/>
              <w:jc w:val="both"/>
              <w:rPr>
                <w:rFonts w:cs="Arial"/>
                <w:iCs/>
                <w:szCs w:val="20"/>
              </w:rPr>
            </w:pPr>
          </w:p>
          <w:p w14:paraId="267AF813" w14:textId="77777777" w:rsidR="0056039F" w:rsidRPr="0056039F" w:rsidRDefault="0056039F" w:rsidP="0056039F">
            <w:pPr>
              <w:pStyle w:val="podpisi"/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A346DA">
              <w:rPr>
                <w:rFonts w:cs="Arial"/>
                <w:szCs w:val="20"/>
                <w:lang w:val="sl-SI"/>
              </w:rPr>
              <w:t xml:space="preserve">                                                                              </w:t>
            </w:r>
            <w:r w:rsidRPr="0056039F">
              <w:rPr>
                <w:rFonts w:cs="Arial"/>
                <w:szCs w:val="20"/>
                <w:lang w:val="sl-SI"/>
              </w:rPr>
              <w:t xml:space="preserve">mag. Janja </w:t>
            </w:r>
            <w:proofErr w:type="spellStart"/>
            <w:r w:rsidRPr="0056039F">
              <w:rPr>
                <w:rFonts w:cs="Arial"/>
                <w:szCs w:val="20"/>
                <w:lang w:val="sl-SI"/>
              </w:rPr>
              <w:t>Garvas</w:t>
            </w:r>
            <w:proofErr w:type="spellEnd"/>
          </w:p>
          <w:p w14:paraId="63B7563A" w14:textId="0C3A4413" w:rsidR="0056039F" w:rsidRPr="00A346DA" w:rsidRDefault="0056039F" w:rsidP="0056039F">
            <w:pPr>
              <w:pStyle w:val="podpisi"/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56039F">
              <w:rPr>
                <w:rFonts w:cs="Arial"/>
                <w:szCs w:val="20"/>
                <w:lang w:val="sl-SI"/>
              </w:rPr>
              <w:t xml:space="preserve">   </w:t>
            </w:r>
            <w:r>
              <w:rPr>
                <w:rFonts w:cs="Arial"/>
                <w:szCs w:val="20"/>
                <w:lang w:val="sl-SI"/>
              </w:rPr>
              <w:t xml:space="preserve">                                                                          </w:t>
            </w:r>
            <w:r w:rsidRPr="0056039F">
              <w:rPr>
                <w:rFonts w:cs="Arial"/>
                <w:szCs w:val="20"/>
                <w:lang w:val="sl-SI"/>
              </w:rPr>
              <w:t>generalna sekretarka</w:t>
            </w:r>
          </w:p>
          <w:p w14:paraId="74E97910" w14:textId="747A2069" w:rsidR="0056039F" w:rsidRPr="00A346DA" w:rsidRDefault="0056039F" w:rsidP="00FF1D9F">
            <w:pPr>
              <w:spacing w:line="240" w:lineRule="auto"/>
              <w:jc w:val="both"/>
              <w:rPr>
                <w:rFonts w:cs="Arial"/>
                <w:iCs/>
                <w:szCs w:val="20"/>
              </w:rPr>
            </w:pPr>
            <w:r w:rsidRPr="00A346DA">
              <w:rPr>
                <w:rFonts w:cs="Arial"/>
                <w:szCs w:val="20"/>
              </w:rPr>
              <w:tab/>
              <w:t xml:space="preserve">                                                                  </w:t>
            </w:r>
          </w:p>
          <w:p w14:paraId="3BD64D4E" w14:textId="77777777" w:rsidR="0056039F" w:rsidRDefault="0056039F" w:rsidP="00FF1D9F">
            <w:pPr>
              <w:pStyle w:val="Neotevilenodstavek"/>
              <w:rPr>
                <w:sz w:val="20"/>
                <w:szCs w:val="20"/>
                <w:lang w:eastAsia="en-US"/>
              </w:rPr>
            </w:pPr>
          </w:p>
          <w:p w14:paraId="276071CB" w14:textId="77777777" w:rsidR="0056039F" w:rsidRPr="00FE7AE2" w:rsidRDefault="0056039F" w:rsidP="00FF1D9F">
            <w:pPr>
              <w:spacing w:line="240" w:lineRule="atLeast"/>
              <w:ind w:left="540" w:hanging="540"/>
              <w:rPr>
                <w:rFonts w:cs="Arial"/>
                <w:bCs/>
                <w:szCs w:val="20"/>
              </w:rPr>
            </w:pPr>
            <w:r w:rsidRPr="00FE7AE2">
              <w:rPr>
                <w:rFonts w:cs="Arial"/>
                <w:bCs/>
                <w:szCs w:val="20"/>
              </w:rPr>
              <w:t>Sklep prejmejo:</w:t>
            </w:r>
          </w:p>
          <w:p w14:paraId="39FA4506" w14:textId="17BDE991" w:rsidR="0056039F" w:rsidRPr="00D67CE4" w:rsidRDefault="0056039F" w:rsidP="00FF1D9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60" w:lineRule="atLeast"/>
              <w:rPr>
                <w:rFonts w:cs="Arial"/>
                <w:szCs w:val="20"/>
              </w:rPr>
            </w:pPr>
            <w:r w:rsidRPr="00D67CE4">
              <w:rPr>
                <w:rFonts w:cs="Arial"/>
                <w:szCs w:val="20"/>
              </w:rPr>
              <w:t xml:space="preserve">Ministrstvo za </w:t>
            </w:r>
            <w:r w:rsidR="005D6CBC" w:rsidRPr="00D67CE4">
              <w:rPr>
                <w:rFonts w:cs="Arial"/>
                <w:szCs w:val="20"/>
              </w:rPr>
              <w:t xml:space="preserve">izobraževanje, znanost in mladino </w:t>
            </w:r>
          </w:p>
          <w:p w14:paraId="2E555F01" w14:textId="445FA173" w:rsidR="005D6CBC" w:rsidRPr="00D67CE4" w:rsidRDefault="001D5A0E" w:rsidP="00FF1D9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60" w:lineRule="atLeast"/>
              <w:rPr>
                <w:rFonts w:cs="Arial"/>
                <w:szCs w:val="20"/>
              </w:rPr>
            </w:pPr>
            <w:r w:rsidRPr="00D67CE4">
              <w:t>Ministrstvo za zunanje in evropske zadeve</w:t>
            </w:r>
            <w:r w:rsidR="005D6CBC" w:rsidRPr="00D67CE4">
              <w:t xml:space="preserve"> </w:t>
            </w:r>
          </w:p>
          <w:p w14:paraId="5136CD92" w14:textId="6BB61C11" w:rsidR="0056039F" w:rsidRPr="00D67CE4" w:rsidRDefault="001D5A0E" w:rsidP="00FF1D9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60" w:lineRule="atLeast"/>
              <w:rPr>
                <w:rFonts w:cs="Arial"/>
                <w:szCs w:val="20"/>
              </w:rPr>
            </w:pPr>
            <w:r w:rsidRPr="00D67CE4">
              <w:rPr>
                <w:rFonts w:cs="Arial"/>
                <w:iCs/>
                <w:szCs w:val="20"/>
                <w:lang w:eastAsia="sl-SI"/>
              </w:rPr>
              <w:t>Urad Republike Slovenije za komuniciranje</w:t>
            </w:r>
            <w:r w:rsidR="0056039F" w:rsidRPr="00D67CE4">
              <w:rPr>
                <w:rFonts w:cs="Arial"/>
                <w:iCs/>
                <w:szCs w:val="20"/>
                <w:lang w:eastAsia="sl-SI"/>
              </w:rPr>
              <w:t xml:space="preserve"> </w:t>
            </w:r>
          </w:p>
          <w:p w14:paraId="4D4353D4" w14:textId="77777777" w:rsidR="0056039F" w:rsidRPr="00AE1F83" w:rsidRDefault="0056039F" w:rsidP="005D6CBC">
            <w:pPr>
              <w:autoSpaceDE w:val="0"/>
              <w:autoSpaceDN w:val="0"/>
              <w:adjustRightInd w:val="0"/>
              <w:spacing w:line="260" w:lineRule="atLeast"/>
              <w:ind w:left="360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56039F" w:rsidRPr="00AE1F83" w14:paraId="22A11CF0" w14:textId="77777777" w:rsidTr="00FF1D9F">
        <w:tc>
          <w:tcPr>
            <w:tcW w:w="9163" w:type="dxa"/>
            <w:gridSpan w:val="4"/>
          </w:tcPr>
          <w:p w14:paraId="666743CE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>
              <w:rPr>
                <w:rFonts w:cs="Arial"/>
                <w:b/>
                <w:szCs w:val="20"/>
                <w:lang w:eastAsia="sl-SI"/>
              </w:rPr>
              <w:t>2.</w:t>
            </w:r>
            <w:r w:rsidRPr="00AE1F83">
              <w:rPr>
                <w:rFonts w:cs="Arial"/>
                <w:b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56039F" w:rsidRPr="00AE1F83" w14:paraId="4C759E3F" w14:textId="77777777" w:rsidTr="00FF1D9F">
        <w:tc>
          <w:tcPr>
            <w:tcW w:w="9163" w:type="dxa"/>
            <w:gridSpan w:val="4"/>
          </w:tcPr>
          <w:p w14:paraId="09A40CC0" w14:textId="3A77ABED" w:rsidR="00E60B41" w:rsidRPr="00FC1EAB" w:rsidRDefault="008D16AF" w:rsidP="00E60B41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Petra Kodra</w:t>
            </w:r>
            <w:r w:rsidR="001D5A0E" w:rsidRPr="00FC1EAB">
              <w:rPr>
                <w:iCs/>
                <w:sz w:val="20"/>
                <w:szCs w:val="20"/>
              </w:rPr>
              <w:t xml:space="preserve">, </w:t>
            </w:r>
            <w:r>
              <w:rPr>
                <w:iCs/>
                <w:sz w:val="20"/>
                <w:szCs w:val="20"/>
              </w:rPr>
              <w:t>podsekretarka</w:t>
            </w:r>
            <w:r w:rsidR="001D5A0E" w:rsidRPr="00FC1EAB">
              <w:rPr>
                <w:iCs/>
                <w:sz w:val="20"/>
                <w:szCs w:val="20"/>
              </w:rPr>
              <w:t xml:space="preserve">, Služba za evropske zadeve in mednarodno sodelovanje, </w:t>
            </w:r>
            <w:proofErr w:type="spellStart"/>
            <w:r w:rsidR="001D5A0E" w:rsidRPr="00FC1EAB">
              <w:rPr>
                <w:iCs/>
                <w:sz w:val="20"/>
                <w:szCs w:val="20"/>
              </w:rPr>
              <w:t>MIZM</w:t>
            </w:r>
            <w:proofErr w:type="spellEnd"/>
          </w:p>
          <w:p w14:paraId="26EC25DF" w14:textId="6A03A726" w:rsidR="0056039F" w:rsidRPr="004D75CB" w:rsidRDefault="001D5A0E" w:rsidP="001D5A0E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iCs/>
                <w:szCs w:val="20"/>
              </w:rPr>
            </w:pPr>
            <w:r w:rsidRPr="00FC1EAB">
              <w:rPr>
                <w:iCs/>
                <w:sz w:val="20"/>
                <w:szCs w:val="20"/>
              </w:rPr>
              <w:t>Tina Vuga, vodja</w:t>
            </w:r>
            <w:r w:rsidR="0011743C" w:rsidRPr="00FC1EAB">
              <w:rPr>
                <w:iCs/>
                <w:sz w:val="20"/>
                <w:szCs w:val="20"/>
              </w:rPr>
              <w:t xml:space="preserve"> po pooblastilu</w:t>
            </w:r>
            <w:r w:rsidRPr="00FC1EAB">
              <w:rPr>
                <w:iCs/>
                <w:sz w:val="20"/>
                <w:szCs w:val="20"/>
              </w:rPr>
              <w:t xml:space="preserve">, Služba za evropske zadeve in mednarodno sodelovanje, </w:t>
            </w:r>
            <w:proofErr w:type="spellStart"/>
            <w:r w:rsidRPr="00FC1EAB">
              <w:rPr>
                <w:iCs/>
                <w:sz w:val="20"/>
                <w:szCs w:val="20"/>
              </w:rPr>
              <w:t>MIZM</w:t>
            </w:r>
            <w:proofErr w:type="spellEnd"/>
          </w:p>
        </w:tc>
      </w:tr>
      <w:tr w:rsidR="0056039F" w:rsidRPr="00AE1F83" w14:paraId="0483FB7C" w14:textId="77777777" w:rsidTr="00FF1D9F">
        <w:tc>
          <w:tcPr>
            <w:tcW w:w="9163" w:type="dxa"/>
            <w:gridSpan w:val="4"/>
          </w:tcPr>
          <w:p w14:paraId="5744C69B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AE1F83">
              <w:rPr>
                <w:rFonts w:cs="Arial"/>
                <w:b/>
                <w:iCs/>
                <w:szCs w:val="20"/>
                <w:lang w:eastAsia="sl-SI"/>
              </w:rPr>
              <w:t xml:space="preserve">3. Zunanji strokovnjaki, ki so </w:t>
            </w:r>
            <w:r w:rsidRPr="00AE1F83">
              <w:rPr>
                <w:rFonts w:cs="Arial"/>
                <w:b/>
                <w:szCs w:val="20"/>
                <w:lang w:eastAsia="sl-SI"/>
              </w:rPr>
              <w:t>sodelovali pri pripravi dela ali celotnega gradiva:</w:t>
            </w:r>
          </w:p>
        </w:tc>
      </w:tr>
      <w:tr w:rsidR="0056039F" w:rsidRPr="00AE1F83" w14:paraId="58EF7A71" w14:textId="77777777" w:rsidTr="00FF1D9F">
        <w:tc>
          <w:tcPr>
            <w:tcW w:w="9163" w:type="dxa"/>
            <w:gridSpan w:val="4"/>
          </w:tcPr>
          <w:p w14:paraId="565368FC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56039F" w:rsidRPr="00AE1F83" w14:paraId="06CC79E2" w14:textId="77777777" w:rsidTr="00FF1D9F">
        <w:tc>
          <w:tcPr>
            <w:tcW w:w="9163" w:type="dxa"/>
            <w:gridSpan w:val="4"/>
          </w:tcPr>
          <w:p w14:paraId="7639144B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56039F" w:rsidRPr="00AE1F83" w14:paraId="7A030FF3" w14:textId="77777777" w:rsidTr="00FF1D9F">
        <w:tc>
          <w:tcPr>
            <w:tcW w:w="9163" w:type="dxa"/>
            <w:gridSpan w:val="4"/>
          </w:tcPr>
          <w:p w14:paraId="6D6C97A9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>
              <w:rPr>
                <w:rFonts w:cs="Arial"/>
                <w:b/>
                <w:szCs w:val="20"/>
                <w:lang w:eastAsia="sl-SI"/>
              </w:rPr>
              <w:t>/</w:t>
            </w:r>
          </w:p>
        </w:tc>
      </w:tr>
      <w:tr w:rsidR="0056039F" w:rsidRPr="00AE1F83" w14:paraId="0E68AA8B" w14:textId="77777777" w:rsidTr="00FF1D9F">
        <w:tc>
          <w:tcPr>
            <w:tcW w:w="9163" w:type="dxa"/>
            <w:gridSpan w:val="4"/>
          </w:tcPr>
          <w:p w14:paraId="6287CA4C" w14:textId="77777777" w:rsidR="0056039F" w:rsidRPr="00AE1F83" w:rsidRDefault="0056039F" w:rsidP="00FF1D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FC1E8A">
              <w:rPr>
                <w:rFonts w:cs="Arial"/>
                <w:b/>
                <w:szCs w:val="20"/>
                <w:lang w:eastAsia="sl-SI"/>
              </w:rPr>
              <w:t>5. Kratek povzetek gradiva:</w:t>
            </w:r>
          </w:p>
        </w:tc>
      </w:tr>
      <w:tr w:rsidR="0056039F" w:rsidRPr="00AE1F83" w14:paraId="5A33DCFC" w14:textId="77777777" w:rsidTr="00FF1D9F">
        <w:tc>
          <w:tcPr>
            <w:tcW w:w="9163" w:type="dxa"/>
            <w:gridSpan w:val="4"/>
          </w:tcPr>
          <w:p w14:paraId="60633D4F" w14:textId="3BD92B1C" w:rsidR="0056039F" w:rsidRPr="002B11FD" w:rsidRDefault="002B11FD" w:rsidP="00CB6EEC">
            <w:pPr>
              <w:jc w:val="both"/>
              <w:rPr>
                <w:highlight w:val="yellow"/>
              </w:rPr>
            </w:pPr>
            <w:r w:rsidRPr="002B11FD">
              <w:t>Minister za izobraževanje, znanost in mladino Republike Slovenije (</w:t>
            </w:r>
            <w:proofErr w:type="spellStart"/>
            <w:r w:rsidRPr="002B11FD">
              <w:t>MIZM</w:t>
            </w:r>
            <w:proofErr w:type="spellEnd"/>
            <w:r w:rsidRPr="002B11FD">
              <w:t xml:space="preserve">) dr. Borut Rončević se bo na vabilo ministrice za znanost in tehnologijo v kabinetu predsednice vlade Japonske </w:t>
            </w:r>
            <w:proofErr w:type="spellStart"/>
            <w:r w:rsidRPr="002B11FD">
              <w:t>Kimi</w:t>
            </w:r>
            <w:proofErr w:type="spellEnd"/>
            <w:r w:rsidRPr="002B11FD">
              <w:t xml:space="preserve"> </w:t>
            </w:r>
            <w:proofErr w:type="spellStart"/>
            <w:r w:rsidRPr="002B11FD">
              <w:t>Onoda</w:t>
            </w:r>
            <w:proofErr w:type="spellEnd"/>
            <w:r w:rsidRPr="002B11FD">
              <w:t xml:space="preserve"> ter predsedujočega STS Forumu </w:t>
            </w:r>
            <w:proofErr w:type="spellStart"/>
            <w:r w:rsidRPr="002B11FD">
              <w:t>Hiroshija</w:t>
            </w:r>
            <w:proofErr w:type="spellEnd"/>
            <w:r w:rsidRPr="002B11FD">
              <w:t xml:space="preserve"> </w:t>
            </w:r>
            <w:proofErr w:type="spellStart"/>
            <w:r w:rsidRPr="002B11FD">
              <w:t>Komiyame</w:t>
            </w:r>
            <w:proofErr w:type="spellEnd"/>
            <w:r w:rsidRPr="002B11FD">
              <w:t xml:space="preserve"> udeležil 23. Foruma za znanost in tehnologijo v Kjotu, znotraj katerega bo potekala tudi okrogla miza ministrov, pristojnih za znanost, pred STS Forumom pa bo potekal še Forum znanstvene politike EU–Japonska (</w:t>
            </w:r>
            <w:r w:rsidRPr="002B11FD">
              <w:rPr>
                <w:i/>
                <w:iCs/>
              </w:rPr>
              <w:t>EU-</w:t>
            </w:r>
            <w:proofErr w:type="spellStart"/>
            <w:r w:rsidRPr="002B11FD">
              <w:rPr>
                <w:i/>
                <w:iCs/>
              </w:rPr>
              <w:t>Japan</w:t>
            </w:r>
            <w:proofErr w:type="spellEnd"/>
            <w:r w:rsidRPr="002B11FD">
              <w:rPr>
                <w:i/>
                <w:iCs/>
              </w:rPr>
              <w:t xml:space="preserve"> Science Policy Forum). </w:t>
            </w:r>
            <w:r w:rsidRPr="002B11FD">
              <w:t xml:space="preserve">Minister dr. Rončević se bo v okviru STS foruma udeležil tudi nekaterih panelnih razprav, </w:t>
            </w:r>
            <w:r w:rsidRPr="002B11FD">
              <w:lastRenderedPageBreak/>
              <w:t>opravil bo tudi srečanja z ostalimi visokimi političnimi predstavniki, ki bodo gostje STS Foruma, okrogle mize ministrov in Foruma znanstvene politike EU–Japonska.</w:t>
            </w:r>
          </w:p>
        </w:tc>
      </w:tr>
      <w:tr w:rsidR="0056039F" w:rsidRPr="00AE1F83" w14:paraId="40C24332" w14:textId="77777777" w:rsidTr="00FF1D9F">
        <w:tc>
          <w:tcPr>
            <w:tcW w:w="9163" w:type="dxa"/>
            <w:gridSpan w:val="4"/>
          </w:tcPr>
          <w:p w14:paraId="12B18EDC" w14:textId="77777777" w:rsidR="0056039F" w:rsidRPr="00AE1F83" w:rsidRDefault="0056039F" w:rsidP="00FF1D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lastRenderedPageBreak/>
              <w:t>6. Presoja posledic za:</w:t>
            </w:r>
          </w:p>
        </w:tc>
      </w:tr>
      <w:tr w:rsidR="0056039F" w:rsidRPr="00AE1F83" w14:paraId="3612CDB3" w14:textId="77777777" w:rsidTr="00FF1D9F">
        <w:tc>
          <w:tcPr>
            <w:tcW w:w="1448" w:type="dxa"/>
          </w:tcPr>
          <w:p w14:paraId="7798B49F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38562156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5B49B788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/NE</w:t>
            </w:r>
          </w:p>
        </w:tc>
      </w:tr>
      <w:tr w:rsidR="0056039F" w:rsidRPr="00AE1F83" w14:paraId="36F5C3A1" w14:textId="77777777" w:rsidTr="00FF1D9F">
        <w:tc>
          <w:tcPr>
            <w:tcW w:w="1448" w:type="dxa"/>
          </w:tcPr>
          <w:p w14:paraId="0A6A1815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232A9F1E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3527124C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001080C5" w14:textId="77777777" w:rsidTr="00FF1D9F">
        <w:tc>
          <w:tcPr>
            <w:tcW w:w="1448" w:type="dxa"/>
          </w:tcPr>
          <w:p w14:paraId="0D5EBF0C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06D3F4BF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0C60FE82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4A6B549F" w14:textId="77777777" w:rsidTr="00FF1D9F">
        <w:tc>
          <w:tcPr>
            <w:tcW w:w="1448" w:type="dxa"/>
          </w:tcPr>
          <w:p w14:paraId="1428BA3E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797DAA99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gospodarstvo, zlasti</w:t>
            </w:r>
            <w:r w:rsidRPr="00AE1F83">
              <w:rPr>
                <w:rFonts w:cs="Arial"/>
                <w:bCs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6506A16A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224329AD" w14:textId="77777777" w:rsidTr="00FF1D9F">
        <w:tc>
          <w:tcPr>
            <w:tcW w:w="1448" w:type="dxa"/>
          </w:tcPr>
          <w:p w14:paraId="129A2DEF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3FE0D8F4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2FEFEC26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0EE4ABCF" w14:textId="77777777" w:rsidTr="00FF1D9F">
        <w:tc>
          <w:tcPr>
            <w:tcW w:w="1448" w:type="dxa"/>
          </w:tcPr>
          <w:p w14:paraId="05A28A59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47A22A29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333838B8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/NE</w:t>
            </w:r>
          </w:p>
        </w:tc>
      </w:tr>
      <w:tr w:rsidR="0056039F" w:rsidRPr="00AE1F83" w14:paraId="3832E5A9" w14:textId="77777777" w:rsidTr="00FF1D9F">
        <w:tc>
          <w:tcPr>
            <w:tcW w:w="1448" w:type="dxa"/>
            <w:tcBorders>
              <w:bottom w:val="single" w:sz="4" w:space="0" w:color="auto"/>
            </w:tcBorders>
          </w:tcPr>
          <w:p w14:paraId="759FEA2E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12E7D994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dokumente razvojnega načrtovanja:</w:t>
            </w:r>
          </w:p>
          <w:p w14:paraId="6392C7C6" w14:textId="77777777" w:rsidR="0056039F" w:rsidRPr="00AE1F83" w:rsidRDefault="0056039F" w:rsidP="00FF1D9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nacionalne dokumente razvojnega načrtovanja</w:t>
            </w:r>
          </w:p>
          <w:p w14:paraId="1106DBF0" w14:textId="77777777" w:rsidR="0056039F" w:rsidRPr="00AE1F83" w:rsidRDefault="0056039F" w:rsidP="00FF1D9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4F3033F8" w14:textId="77777777" w:rsidR="0056039F" w:rsidRPr="00AE1F83" w:rsidRDefault="0056039F" w:rsidP="00FF1D9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07468A43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748A527F" w14:textId="77777777" w:rsidTr="00FF1D9F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5C83" w14:textId="77777777" w:rsidR="0056039F" w:rsidRPr="00AE1F83" w:rsidRDefault="0056039F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7.a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Predstavitev ocene finančnih posledic nad 40.000 EUR:</w:t>
            </w:r>
          </w:p>
          <w:p w14:paraId="3066D872" w14:textId="77777777" w:rsidR="0056039F" w:rsidRPr="00AE1F83" w:rsidRDefault="0056039F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(Samo če izberete DA pod točko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6.a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.)</w:t>
            </w:r>
          </w:p>
        </w:tc>
      </w:tr>
    </w:tbl>
    <w:p w14:paraId="798BBE1B" w14:textId="77777777" w:rsidR="0056039F" w:rsidRPr="00AE1F83" w:rsidRDefault="0056039F" w:rsidP="0056039F">
      <w:pPr>
        <w:rPr>
          <w:rFonts w:cs="Arial"/>
          <w:vanish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56039F" w:rsidRPr="00AE1F83" w14:paraId="528F1FA6" w14:textId="77777777" w:rsidTr="00FF1D9F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1090846" w14:textId="77777777" w:rsidR="0056039F" w:rsidRPr="00AE1F83" w:rsidRDefault="0056039F" w:rsidP="00FF1D9F">
            <w:pPr>
              <w:pageBreakBefore/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I. Ocena finančnih posledic, ki niso načrtovane v sprejetem proračunu</w:t>
            </w:r>
          </w:p>
        </w:tc>
      </w:tr>
      <w:tr w:rsidR="0056039F" w:rsidRPr="00AE1F83" w14:paraId="0BFD3C43" w14:textId="77777777" w:rsidTr="00FF1D9F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0250" w14:textId="77777777" w:rsidR="0056039F" w:rsidRPr="00AE1F83" w:rsidRDefault="0056039F" w:rsidP="00FF1D9F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BA8A8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F698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FC96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D864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+ 3</w:t>
            </w:r>
          </w:p>
        </w:tc>
      </w:tr>
      <w:tr w:rsidR="0056039F" w:rsidRPr="00AE1F83" w14:paraId="0D509F6C" w14:textId="77777777" w:rsidTr="00FF1D9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9835" w14:textId="77777777" w:rsidR="0056039F" w:rsidRPr="00AE1F83" w:rsidRDefault="0056039F" w:rsidP="00FF1D9F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4CFC4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79FA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5BB1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500B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56039F" w:rsidRPr="00AE1F83" w14:paraId="78FF572D" w14:textId="77777777" w:rsidTr="00FF1D9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BB96" w14:textId="77777777" w:rsidR="0056039F" w:rsidRPr="00AE1F83" w:rsidRDefault="0056039F" w:rsidP="00FF1D9F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6306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CED9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235D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7A08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56039F" w:rsidRPr="00AE1F83" w14:paraId="61B6D0DE" w14:textId="77777777" w:rsidTr="00FF1D9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441E" w14:textId="77777777" w:rsidR="0056039F" w:rsidRPr="00AE1F83" w:rsidRDefault="0056039F" w:rsidP="00FF1D9F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2CF5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88CB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D320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445F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56039F" w:rsidRPr="00AE1F83" w14:paraId="67E53878" w14:textId="77777777" w:rsidTr="00FF1D9F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C51E" w14:textId="77777777" w:rsidR="0056039F" w:rsidRPr="00AE1F83" w:rsidRDefault="0056039F" w:rsidP="00FF1D9F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DC07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C100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E948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1F30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56039F" w:rsidRPr="00AE1F83" w14:paraId="771DF03B" w14:textId="77777777" w:rsidTr="00FF1D9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5119" w14:textId="77777777" w:rsidR="0056039F" w:rsidRPr="00AE1F83" w:rsidRDefault="0056039F" w:rsidP="00FF1D9F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0F70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0FFC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F749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82F6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56039F" w:rsidRPr="00AE1F83" w14:paraId="5D62AFFB" w14:textId="77777777" w:rsidTr="00FF1D9F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295F19B" w14:textId="77777777" w:rsidR="0056039F" w:rsidRPr="00AE1F83" w:rsidRDefault="0056039F" w:rsidP="00FF1D9F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 Finančne posledice za državni proračun</w:t>
            </w:r>
          </w:p>
        </w:tc>
      </w:tr>
      <w:tr w:rsidR="0056039F" w:rsidRPr="00AE1F83" w14:paraId="3D0E0810" w14:textId="77777777" w:rsidTr="00FF1D9F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E0626DF" w14:textId="77777777" w:rsidR="0056039F" w:rsidRPr="00AE1F83" w:rsidRDefault="0056039F" w:rsidP="00FF1D9F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56039F" w:rsidRPr="00AE1F83" w14:paraId="591CC92A" w14:textId="77777777" w:rsidTr="00FF1D9F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197D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BBC8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CCA8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438B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DE60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 + 1</w:t>
            </w:r>
          </w:p>
        </w:tc>
      </w:tr>
      <w:tr w:rsidR="0056039F" w:rsidRPr="00AE1F83" w14:paraId="708F5156" w14:textId="77777777" w:rsidTr="00FF1D9F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2441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9CD7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CC08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265A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FD33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6FD1D303" w14:textId="77777777" w:rsidTr="00FF1D9F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38D8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7FD2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94D2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2DF6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D888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0FF7865F" w14:textId="77777777" w:rsidTr="00FF1D9F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12B9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02E22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898D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56039F" w:rsidRPr="00AE1F83" w14:paraId="344BB521" w14:textId="77777777" w:rsidTr="00FF1D9F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EA9B11" w14:textId="77777777" w:rsidR="0056039F" w:rsidRPr="00AE1F83" w:rsidRDefault="0056039F" w:rsidP="00FF1D9F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56039F" w:rsidRPr="00AE1F83" w14:paraId="7FA43DF7" w14:textId="77777777" w:rsidTr="00FF1D9F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7BEE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3FDB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5D06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65F4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1304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Znesek za t + 1 </w:t>
            </w:r>
          </w:p>
        </w:tc>
      </w:tr>
      <w:tr w:rsidR="0056039F" w:rsidRPr="00AE1F83" w14:paraId="1C900F30" w14:textId="77777777" w:rsidTr="00FF1D9F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31CD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7617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2A6B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3173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D5CE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6E4CE462" w14:textId="77777777" w:rsidTr="00FF1D9F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65A0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8603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0797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1848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2F56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0C6D09BC" w14:textId="77777777" w:rsidTr="00FF1D9F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8442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86CF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7AD4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56039F" w:rsidRPr="00AE1F83" w14:paraId="02E88B66" w14:textId="77777777" w:rsidTr="00FF1D9F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1B285E" w14:textId="77777777" w:rsidR="0056039F" w:rsidRPr="00AE1F83" w:rsidRDefault="0056039F" w:rsidP="00FF1D9F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56039F" w:rsidRPr="00AE1F83" w14:paraId="76B16C1D" w14:textId="77777777" w:rsidTr="00FF1D9F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7517" w14:textId="77777777" w:rsidR="0056039F" w:rsidRPr="00AE1F83" w:rsidRDefault="0056039F" w:rsidP="00FF1D9F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AD34" w14:textId="77777777" w:rsidR="0056039F" w:rsidRPr="00AE1F83" w:rsidRDefault="0056039F" w:rsidP="00FF1D9F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17710" w14:textId="77777777" w:rsidR="0056039F" w:rsidRPr="00AE1F83" w:rsidRDefault="0056039F" w:rsidP="00FF1D9F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 + 1</w:t>
            </w:r>
          </w:p>
        </w:tc>
      </w:tr>
      <w:tr w:rsidR="0056039F" w:rsidRPr="00AE1F83" w14:paraId="3A0F6C74" w14:textId="77777777" w:rsidTr="00FF1D9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836F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E635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75187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39D18A9F" w14:textId="77777777" w:rsidTr="00FF1D9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71C2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1496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BB1A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243283A8" w14:textId="77777777" w:rsidTr="00FF1D9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B5C0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653B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8A83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579CB091" w14:textId="77777777" w:rsidTr="00FF1D9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831F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13DB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7900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56039F" w:rsidRPr="00AE1F83" w14:paraId="44CF9B4C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312E9407" w14:textId="77777777" w:rsidR="0056039F" w:rsidRPr="00AE1F83" w:rsidRDefault="0056039F" w:rsidP="00FF1D9F">
            <w:pPr>
              <w:widowControl w:val="0"/>
              <w:rPr>
                <w:rFonts w:cs="Arial"/>
                <w:b/>
                <w:szCs w:val="20"/>
              </w:rPr>
            </w:pPr>
          </w:p>
          <w:p w14:paraId="62F192DA" w14:textId="77777777" w:rsidR="0056039F" w:rsidRPr="00AE1F83" w:rsidRDefault="0056039F" w:rsidP="00FF1D9F">
            <w:pPr>
              <w:widowControl w:val="0"/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OBRAZLOŽITEV:</w:t>
            </w:r>
          </w:p>
          <w:p w14:paraId="689BABE1" w14:textId="77777777" w:rsidR="0056039F" w:rsidRPr="00AE1F83" w:rsidRDefault="0056039F" w:rsidP="00FF1D9F">
            <w:pPr>
              <w:widowControl w:val="0"/>
              <w:numPr>
                <w:ilvl w:val="0"/>
                <w:numId w:val="1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14:paraId="371DCC27" w14:textId="77777777" w:rsidR="0056039F" w:rsidRPr="00AE1F83" w:rsidRDefault="0056039F" w:rsidP="00FF1D9F">
            <w:pPr>
              <w:widowControl w:val="0"/>
              <w:ind w:left="360" w:hanging="76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0D2DBFD9" w14:textId="77777777" w:rsidR="0056039F" w:rsidRPr="00AE1F83" w:rsidRDefault="0056039F" w:rsidP="00FF1D9F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prihodkov državnega proračuna in občinskih proračunov,</w:t>
            </w:r>
          </w:p>
          <w:p w14:paraId="2F25ACD8" w14:textId="77777777" w:rsidR="0056039F" w:rsidRPr="00AE1F83" w:rsidRDefault="0056039F" w:rsidP="00FF1D9F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5364991C" w14:textId="77777777" w:rsidR="0056039F" w:rsidRPr="00AE1F83" w:rsidRDefault="0056039F" w:rsidP="00FF1D9F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55529B51" w14:textId="77777777" w:rsidR="0056039F" w:rsidRPr="00AE1F83" w:rsidRDefault="0056039F" w:rsidP="00FF1D9F">
            <w:pPr>
              <w:widowControl w:val="0"/>
              <w:ind w:left="284"/>
              <w:rPr>
                <w:rFonts w:cs="Arial"/>
                <w:szCs w:val="20"/>
                <w:lang w:eastAsia="sl-SI"/>
              </w:rPr>
            </w:pPr>
          </w:p>
          <w:p w14:paraId="5D1D4B97" w14:textId="77777777" w:rsidR="0056039F" w:rsidRPr="00AE1F83" w:rsidRDefault="0056039F" w:rsidP="00FF1D9F">
            <w:pPr>
              <w:widowControl w:val="0"/>
              <w:numPr>
                <w:ilvl w:val="0"/>
                <w:numId w:val="1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Finančne posledice za državni proračun</w:t>
            </w:r>
          </w:p>
          <w:p w14:paraId="47E9BF8A" w14:textId="77777777" w:rsidR="0056039F" w:rsidRPr="00AE1F83" w:rsidRDefault="0056039F" w:rsidP="00FF1D9F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6D65E93F" w14:textId="77777777" w:rsidR="0056039F" w:rsidRPr="00AE1F83" w:rsidRDefault="0056039F" w:rsidP="00FF1D9F">
            <w:pPr>
              <w:widowControl w:val="0"/>
              <w:suppressAutoHyphens/>
              <w:ind w:left="720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79B2071A" w14:textId="77777777" w:rsidR="0056039F" w:rsidRPr="00AE1F83" w:rsidRDefault="0056039F" w:rsidP="00FF1D9F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3DC75BF8" w14:textId="77777777" w:rsidR="0056039F" w:rsidRPr="00AE1F83" w:rsidRDefault="0056039F" w:rsidP="00FF1D9F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proračunski uporabnik, ki bo financiral novi projekt oziroma ukrep,</w:t>
            </w:r>
          </w:p>
          <w:p w14:paraId="242005BF" w14:textId="77777777" w:rsidR="0056039F" w:rsidRPr="00AE1F83" w:rsidRDefault="0056039F" w:rsidP="00FF1D9F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7B894341" w14:textId="77777777" w:rsidR="0056039F" w:rsidRPr="00AE1F83" w:rsidRDefault="0056039F" w:rsidP="00FF1D9F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proračunske postavke.</w:t>
            </w:r>
          </w:p>
          <w:p w14:paraId="5BE610C5" w14:textId="77777777" w:rsidR="0056039F" w:rsidRPr="00AE1F83" w:rsidRDefault="0056039F" w:rsidP="00FF1D9F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241E2EA8" w14:textId="77777777" w:rsidR="0056039F" w:rsidRPr="00AE1F83" w:rsidRDefault="0056039F" w:rsidP="00FF1D9F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34F0BBBF" w14:textId="77777777" w:rsidR="0056039F" w:rsidRPr="00AE1F83" w:rsidRDefault="0056039F" w:rsidP="00FF1D9F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.</w:t>
            </w:r>
          </w:p>
          <w:p w14:paraId="125F6AA0" w14:textId="77777777" w:rsidR="0056039F" w:rsidRPr="00AE1F83" w:rsidRDefault="0056039F" w:rsidP="00FF1D9F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718A469A" w14:textId="77777777" w:rsidR="0056039F" w:rsidRPr="00AE1F83" w:rsidRDefault="0056039F" w:rsidP="00FF1D9F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 xml:space="preserve"> in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60C370EA" w14:textId="77777777" w:rsidR="0056039F" w:rsidRPr="00AE1F83" w:rsidRDefault="0056039F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bCs/>
                <w:spacing w:val="40"/>
                <w:szCs w:val="20"/>
                <w:lang w:eastAsia="sl-SI"/>
              </w:rPr>
            </w:pPr>
          </w:p>
        </w:tc>
      </w:tr>
      <w:tr w:rsidR="0056039F" w:rsidRPr="00FC1EAB" w14:paraId="0072871A" w14:textId="77777777" w:rsidTr="001D5A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28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87BA" w14:textId="77777777" w:rsidR="0056039F" w:rsidRPr="00FC1EAB" w:rsidRDefault="0056039F" w:rsidP="00FF1D9F">
            <w:pPr>
              <w:rPr>
                <w:rFonts w:cs="Arial"/>
                <w:b/>
                <w:szCs w:val="20"/>
              </w:rPr>
            </w:pPr>
            <w:proofErr w:type="spellStart"/>
            <w:r w:rsidRPr="00FC1EAB">
              <w:rPr>
                <w:rFonts w:cs="Arial"/>
                <w:b/>
                <w:szCs w:val="20"/>
              </w:rPr>
              <w:t>7.b</w:t>
            </w:r>
            <w:proofErr w:type="spellEnd"/>
            <w:r w:rsidRPr="00FC1EAB">
              <w:rPr>
                <w:rFonts w:cs="Arial"/>
                <w:b/>
                <w:szCs w:val="20"/>
              </w:rPr>
              <w:t xml:space="preserve"> Predstavitev ocene finančnih posledic pod 40.000 EUR:</w:t>
            </w:r>
          </w:p>
          <w:p w14:paraId="1C86F505" w14:textId="0CA31CF1" w:rsidR="0056039F" w:rsidRPr="00FC1EAB" w:rsidRDefault="001D5A0E" w:rsidP="001D5A0E">
            <w:pPr>
              <w:rPr>
                <w:rFonts w:cs="Arial"/>
                <w:szCs w:val="20"/>
              </w:rPr>
            </w:pPr>
            <w:r w:rsidRPr="00FC1EAB">
              <w:rPr>
                <w:rFonts w:cs="Arial"/>
                <w:szCs w:val="20"/>
              </w:rPr>
              <w:t xml:space="preserve">Stroški potovanja predstavnikov </w:t>
            </w:r>
            <w:r w:rsidR="00252320">
              <w:rPr>
                <w:rFonts w:cs="Arial"/>
                <w:szCs w:val="20"/>
              </w:rPr>
              <w:t>Ministrstva za izobraževanje, znanost in mladino</w:t>
            </w:r>
            <w:r w:rsidRPr="00FC1EAB">
              <w:rPr>
                <w:rFonts w:cs="Arial"/>
                <w:szCs w:val="20"/>
              </w:rPr>
              <w:t xml:space="preserve"> se krijejo iz proračunske postavke </w:t>
            </w:r>
            <w:r w:rsidR="00252320">
              <w:rPr>
                <w:rFonts w:cs="Arial"/>
                <w:szCs w:val="20"/>
              </w:rPr>
              <w:t>ministrstva</w:t>
            </w:r>
            <w:r w:rsidRPr="00FC1EAB">
              <w:rPr>
                <w:rFonts w:cs="Arial"/>
                <w:szCs w:val="20"/>
              </w:rPr>
              <w:t>.</w:t>
            </w:r>
          </w:p>
        </w:tc>
      </w:tr>
      <w:tr w:rsidR="0056039F" w:rsidRPr="00AE1F83" w14:paraId="098C0D52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B275" w14:textId="77777777" w:rsidR="0056039F" w:rsidRPr="00AE1F83" w:rsidRDefault="0056039F" w:rsidP="00FF1D9F">
            <w:pPr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56039F" w:rsidRPr="00AE1F83" w14:paraId="7D6EF854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5CE7C76C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Vsebina predloženega gradiva (predpisa) vpliva na:</w:t>
            </w:r>
          </w:p>
          <w:p w14:paraId="42DA62C2" w14:textId="77777777" w:rsidR="0056039F" w:rsidRPr="00AE1F83" w:rsidRDefault="0056039F" w:rsidP="00FF1D9F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pristojnosti občin,</w:t>
            </w:r>
          </w:p>
          <w:p w14:paraId="4F0B953A" w14:textId="77777777" w:rsidR="0056039F" w:rsidRPr="00AE1F83" w:rsidRDefault="0056039F" w:rsidP="00FF1D9F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delovanje občin,</w:t>
            </w:r>
          </w:p>
          <w:p w14:paraId="0A68A95E" w14:textId="77777777" w:rsidR="0056039F" w:rsidRPr="00AE1F83" w:rsidRDefault="0056039F" w:rsidP="00FF1D9F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financiranje občin.</w:t>
            </w:r>
          </w:p>
          <w:p w14:paraId="6C361FB6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ind w:left="144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736B7B88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3AB3651B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2539AC52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Gradivo (predpis) je bilo poslano v mnenje: </w:t>
            </w:r>
          </w:p>
          <w:p w14:paraId="30949EBB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Skupnosti občin Slovenije </w:t>
            </w:r>
            <w:proofErr w:type="spellStart"/>
            <w:r w:rsidRPr="00AE1F83">
              <w:rPr>
                <w:rFonts w:cs="Arial"/>
                <w:iCs/>
                <w:szCs w:val="20"/>
                <w:lang w:eastAsia="sl-SI"/>
              </w:rPr>
              <w:t>SOS</w:t>
            </w:r>
            <w:proofErr w:type="spellEnd"/>
            <w:r w:rsidRPr="00AE1F83">
              <w:rPr>
                <w:rFonts w:cs="Arial"/>
                <w:iCs/>
                <w:szCs w:val="20"/>
                <w:lang w:eastAsia="sl-SI"/>
              </w:rPr>
              <w:t>: DA/</w:t>
            </w:r>
            <w:r w:rsidRPr="00FE7AE2">
              <w:rPr>
                <w:rFonts w:cs="Arial"/>
                <w:b/>
                <w:bCs/>
                <w:iCs/>
                <w:szCs w:val="20"/>
                <w:lang w:eastAsia="sl-SI"/>
              </w:rPr>
              <w:t>NE</w:t>
            </w:r>
          </w:p>
          <w:p w14:paraId="509A36B6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Združenju občin Slovenije ZOS: DA/</w:t>
            </w:r>
            <w:r w:rsidRPr="00FE7AE2">
              <w:rPr>
                <w:rFonts w:cs="Arial"/>
                <w:b/>
                <w:bCs/>
                <w:iCs/>
                <w:szCs w:val="20"/>
                <w:lang w:eastAsia="sl-SI"/>
              </w:rPr>
              <w:t>NE</w:t>
            </w:r>
          </w:p>
          <w:p w14:paraId="4731C899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Združenju mestnih občin Slovenije </w:t>
            </w:r>
            <w:proofErr w:type="spellStart"/>
            <w:r w:rsidRPr="00AE1F83">
              <w:rPr>
                <w:rFonts w:cs="Arial"/>
                <w:iCs/>
                <w:szCs w:val="20"/>
                <w:lang w:eastAsia="sl-SI"/>
              </w:rPr>
              <w:t>ZMOS</w:t>
            </w:r>
            <w:proofErr w:type="spellEnd"/>
            <w:r w:rsidRPr="00AE1F83">
              <w:rPr>
                <w:rFonts w:cs="Arial"/>
                <w:iCs/>
                <w:szCs w:val="20"/>
                <w:lang w:eastAsia="sl-SI"/>
              </w:rPr>
              <w:t>: DA/</w:t>
            </w:r>
            <w:r w:rsidRPr="00FE7AE2">
              <w:rPr>
                <w:rFonts w:cs="Arial"/>
                <w:b/>
                <w:bCs/>
                <w:iCs/>
                <w:szCs w:val="20"/>
                <w:lang w:eastAsia="sl-SI"/>
              </w:rPr>
              <w:t>NE</w:t>
            </w:r>
          </w:p>
          <w:p w14:paraId="5BE95F4F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22FA4FB7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Predlogi in pripombe združenj so bili upoštevani:</w:t>
            </w:r>
          </w:p>
          <w:p w14:paraId="77D0D62D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 celoti,</w:t>
            </w:r>
          </w:p>
          <w:p w14:paraId="21B56D1E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4827D99C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3BD41AFA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531BB279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689ABB00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Bistveni predlogi in pripombe, ki niso bili upoštevani.</w:t>
            </w:r>
          </w:p>
          <w:p w14:paraId="1304D02F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56039F" w:rsidRPr="00AE1F83" w14:paraId="5298D3AB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0F3A81F9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9. Predstavitev sodelovanja javnosti:</w:t>
            </w:r>
          </w:p>
        </w:tc>
      </w:tr>
      <w:tr w:rsidR="0056039F" w:rsidRPr="00AE1F83" w14:paraId="341DE461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4BFD3963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4C8F64E1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1CD173D4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79CF3281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(Če je odgovor NE, navedite, zakaj ni bilo objavljeno.)</w:t>
            </w:r>
          </w:p>
        </w:tc>
      </w:tr>
      <w:tr w:rsidR="0056039F" w:rsidRPr="00AE1F83" w14:paraId="2B82B5A4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2A555453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(Če je odgovor DA, navedite:</w:t>
            </w:r>
          </w:p>
          <w:p w14:paraId="2690B27F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Datum objave: ………</w:t>
            </w:r>
          </w:p>
          <w:p w14:paraId="181C6A69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V razpravo so bili vključeni: </w:t>
            </w:r>
          </w:p>
          <w:p w14:paraId="152B016F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nevladne organizacije, </w:t>
            </w:r>
          </w:p>
          <w:p w14:paraId="2DE2B726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predstavniki zainteresirane javnosti,</w:t>
            </w:r>
          </w:p>
          <w:p w14:paraId="6D98ECA4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predstavniki strokovne javnosti.</w:t>
            </w:r>
          </w:p>
          <w:p w14:paraId="1EBB467E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.</w:t>
            </w:r>
          </w:p>
          <w:p w14:paraId="118C0D71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Mnenja, predlogi in pripombe z navedbo predlagateljev </w:t>
            </w:r>
            <w:r w:rsidRPr="00AE1F83">
              <w:rPr>
                <w:rFonts w:cs="Arial"/>
                <w:color w:val="000000"/>
                <w:szCs w:val="20"/>
                <w:lang w:eastAsia="sl-SI"/>
              </w:rPr>
              <w:t>(imen in priimkov fizičnih oseb, ki niso poslovni subjekti, ne navajajte</w:t>
            </w:r>
            <w:r w:rsidRPr="00AE1F83">
              <w:rPr>
                <w:rFonts w:cs="Arial"/>
                <w:iCs/>
                <w:szCs w:val="20"/>
                <w:lang w:eastAsia="sl-SI"/>
              </w:rPr>
              <w:t>):</w:t>
            </w:r>
          </w:p>
          <w:p w14:paraId="44EC6E55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3D519B41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7EBDE76C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Upoštevani so bili:</w:t>
            </w:r>
          </w:p>
          <w:p w14:paraId="56642021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 celoti,</w:t>
            </w:r>
          </w:p>
          <w:p w14:paraId="5A31829B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386C4E60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2E077917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6FBD3461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488F62F3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3FD3EBE7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400DDEC6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Poročilo je bilo dano ……………..</w:t>
            </w:r>
          </w:p>
          <w:p w14:paraId="6F28344F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746BA77E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61058315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56039F" w:rsidRPr="00AE1F83" w14:paraId="6F7E1B2D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1577" w14:textId="77777777" w:rsidR="0056039F" w:rsidRPr="00AE1F83" w:rsidRDefault="0056039F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  <w:p w14:paraId="0B65BCCE" w14:textId="77777777" w:rsidR="001D5A0E" w:rsidRDefault="001D5A0E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</w:p>
          <w:p w14:paraId="36675B9C" w14:textId="0175485D" w:rsidR="0056039F" w:rsidRPr="00FE7AE2" w:rsidRDefault="004D75CB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dr. Borut Rončević</w:t>
            </w:r>
          </w:p>
          <w:p w14:paraId="3632404C" w14:textId="68AF80F6" w:rsidR="0056039F" w:rsidRDefault="004D75CB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="0056039F" w:rsidRPr="00FE7AE2">
              <w:rPr>
                <w:rFonts w:cs="Arial"/>
                <w:szCs w:val="20"/>
                <w:lang w:eastAsia="sl-SI"/>
              </w:rPr>
              <w:t>MINISTER</w:t>
            </w:r>
          </w:p>
          <w:p w14:paraId="617C87DE" w14:textId="77777777" w:rsidR="001D5A0E" w:rsidRDefault="001D5A0E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</w:p>
          <w:p w14:paraId="42B8D215" w14:textId="77777777" w:rsidR="001D5A0E" w:rsidRPr="00AE1F83" w:rsidRDefault="001D5A0E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</w:p>
          <w:p w14:paraId="40D9682B" w14:textId="77777777" w:rsidR="0056039F" w:rsidRPr="00AE1F83" w:rsidRDefault="0056039F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</w:tc>
      </w:tr>
    </w:tbl>
    <w:p w14:paraId="53E57A38" w14:textId="77777777" w:rsidR="0056039F" w:rsidRDefault="0056039F" w:rsidP="0056039F"/>
    <w:p w14:paraId="735AAB99" w14:textId="77777777" w:rsidR="001D5A0E" w:rsidRDefault="001D5A0E" w:rsidP="0056039F">
      <w:pPr>
        <w:autoSpaceDE w:val="0"/>
        <w:autoSpaceDN w:val="0"/>
        <w:adjustRightInd w:val="0"/>
        <w:spacing w:line="240" w:lineRule="atLeast"/>
        <w:rPr>
          <w:rFonts w:cs="Arial"/>
          <w:szCs w:val="20"/>
        </w:rPr>
      </w:pPr>
    </w:p>
    <w:p w14:paraId="1C0686C9" w14:textId="098FF946" w:rsidR="001D5A0E" w:rsidRPr="00FE7AE2" w:rsidRDefault="0056039F" w:rsidP="0056039F">
      <w:pPr>
        <w:autoSpaceDE w:val="0"/>
        <w:autoSpaceDN w:val="0"/>
        <w:adjustRightInd w:val="0"/>
        <w:spacing w:line="240" w:lineRule="atLeast"/>
        <w:rPr>
          <w:rFonts w:cs="Arial"/>
          <w:szCs w:val="20"/>
        </w:rPr>
      </w:pPr>
      <w:r w:rsidRPr="00FE7AE2">
        <w:rPr>
          <w:rFonts w:cs="Arial"/>
          <w:szCs w:val="20"/>
        </w:rPr>
        <w:t>Priloge:</w:t>
      </w:r>
    </w:p>
    <w:p w14:paraId="6B28C404" w14:textId="10470596" w:rsidR="004C5FC1" w:rsidRPr="00F66F57" w:rsidRDefault="004C5FC1" w:rsidP="008D16AF">
      <w:pPr>
        <w:pStyle w:val="Odstavekseznama"/>
        <w:numPr>
          <w:ilvl w:val="0"/>
          <w:numId w:val="9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bCs/>
          <w:sz w:val="20"/>
          <w:szCs w:val="18"/>
        </w:rPr>
      </w:pPr>
      <w:r w:rsidRPr="00F66F57">
        <w:rPr>
          <w:rFonts w:ascii="Arial" w:hAnsi="Arial" w:cs="Arial"/>
          <w:bCs/>
          <w:sz w:val="20"/>
          <w:szCs w:val="18"/>
        </w:rPr>
        <w:t xml:space="preserve">Informacija o obisku ministra dr. Boruta </w:t>
      </w:r>
      <w:proofErr w:type="spellStart"/>
      <w:r w:rsidRPr="00F66F57">
        <w:rPr>
          <w:rFonts w:ascii="Arial" w:hAnsi="Arial" w:cs="Arial"/>
          <w:bCs/>
          <w:sz w:val="20"/>
          <w:szCs w:val="18"/>
        </w:rPr>
        <w:t>Rončevića</w:t>
      </w:r>
      <w:proofErr w:type="spellEnd"/>
      <w:r w:rsidRPr="00F66F57">
        <w:rPr>
          <w:rFonts w:ascii="Arial" w:hAnsi="Arial" w:cs="Arial"/>
          <w:bCs/>
          <w:sz w:val="20"/>
          <w:szCs w:val="18"/>
        </w:rPr>
        <w:t xml:space="preserve"> na Japonskem med </w:t>
      </w:r>
      <w:r w:rsidR="000A3FEF" w:rsidRPr="00F66F57">
        <w:rPr>
          <w:rFonts w:ascii="Arial" w:hAnsi="Arial" w:cs="Arial"/>
          <w:bCs/>
          <w:sz w:val="20"/>
          <w:szCs w:val="18"/>
        </w:rPr>
        <w:t>1</w:t>
      </w:r>
      <w:r w:rsidRPr="00F66F57">
        <w:rPr>
          <w:rFonts w:ascii="Arial" w:hAnsi="Arial" w:cs="Arial"/>
          <w:bCs/>
          <w:sz w:val="20"/>
          <w:szCs w:val="18"/>
        </w:rPr>
        <w:t xml:space="preserve">. in </w:t>
      </w:r>
      <w:r w:rsidR="000A3FEF" w:rsidRPr="00F66F57">
        <w:rPr>
          <w:rFonts w:ascii="Arial" w:hAnsi="Arial" w:cs="Arial"/>
          <w:bCs/>
          <w:sz w:val="20"/>
          <w:szCs w:val="18"/>
        </w:rPr>
        <w:t>6</w:t>
      </w:r>
      <w:r w:rsidRPr="00F66F57">
        <w:rPr>
          <w:rFonts w:ascii="Arial" w:hAnsi="Arial" w:cs="Arial"/>
          <w:bCs/>
          <w:sz w:val="20"/>
          <w:szCs w:val="18"/>
        </w:rPr>
        <w:t xml:space="preserve">. oktobrom 2026 </w:t>
      </w:r>
    </w:p>
    <w:p w14:paraId="23B95261" w14:textId="77777777" w:rsidR="001D5A0E" w:rsidRDefault="001D5A0E" w:rsidP="001D5A0E">
      <w:pPr>
        <w:rPr>
          <w:rFonts w:cs="Arial"/>
          <w:color w:val="000000"/>
          <w:szCs w:val="20"/>
        </w:rPr>
      </w:pPr>
    </w:p>
    <w:p w14:paraId="63FFBFE7" w14:textId="77777777" w:rsidR="002763E9" w:rsidRDefault="002763E9" w:rsidP="001D5A0E">
      <w:pPr>
        <w:rPr>
          <w:rFonts w:cs="Arial"/>
          <w:color w:val="000000"/>
          <w:szCs w:val="20"/>
        </w:rPr>
      </w:pPr>
    </w:p>
    <w:p w14:paraId="41D109E6" w14:textId="77777777" w:rsidR="00781493" w:rsidRDefault="00781493">
      <w:pPr>
        <w:rPr>
          <w:rFonts w:cs="Arial"/>
          <w:szCs w:val="20"/>
        </w:rPr>
      </w:pPr>
    </w:p>
    <w:p w14:paraId="550BE576" w14:textId="77777777" w:rsidR="001D5A0E" w:rsidRDefault="001D5A0E">
      <w:pPr>
        <w:rPr>
          <w:rFonts w:cs="Arial"/>
          <w:szCs w:val="20"/>
        </w:rPr>
      </w:pPr>
    </w:p>
    <w:p w14:paraId="68DF6F04" w14:textId="77777777" w:rsidR="001D5A0E" w:rsidRDefault="001D5A0E">
      <w:pPr>
        <w:rPr>
          <w:rFonts w:cs="Arial"/>
          <w:szCs w:val="20"/>
        </w:rPr>
      </w:pPr>
    </w:p>
    <w:p w14:paraId="0E8FF8D7" w14:textId="77777777" w:rsidR="001D5A0E" w:rsidRDefault="001D5A0E">
      <w:pPr>
        <w:rPr>
          <w:rFonts w:cs="Arial"/>
          <w:szCs w:val="20"/>
        </w:rPr>
      </w:pPr>
    </w:p>
    <w:p w14:paraId="66921BA3" w14:textId="77777777" w:rsidR="001D5A0E" w:rsidRDefault="001D5A0E">
      <w:pPr>
        <w:rPr>
          <w:rFonts w:cs="Arial"/>
          <w:szCs w:val="20"/>
        </w:rPr>
      </w:pPr>
    </w:p>
    <w:p w14:paraId="0BE98757" w14:textId="77777777" w:rsidR="001D5A0E" w:rsidRDefault="001D5A0E">
      <w:pPr>
        <w:rPr>
          <w:rFonts w:cs="Arial"/>
          <w:szCs w:val="20"/>
        </w:rPr>
      </w:pPr>
    </w:p>
    <w:p w14:paraId="40610C1B" w14:textId="77777777" w:rsidR="001D5A0E" w:rsidRDefault="001D5A0E">
      <w:pPr>
        <w:rPr>
          <w:rFonts w:cs="Arial"/>
          <w:szCs w:val="20"/>
        </w:rPr>
      </w:pPr>
    </w:p>
    <w:p w14:paraId="162A87F0" w14:textId="77777777" w:rsidR="001D5A0E" w:rsidRDefault="001D5A0E">
      <w:pPr>
        <w:rPr>
          <w:rFonts w:cs="Arial"/>
          <w:szCs w:val="20"/>
        </w:rPr>
      </w:pPr>
    </w:p>
    <w:p w14:paraId="3F43BCB5" w14:textId="77777777" w:rsidR="001D5A0E" w:rsidRDefault="001D5A0E">
      <w:pPr>
        <w:rPr>
          <w:rFonts w:cs="Arial"/>
          <w:szCs w:val="20"/>
        </w:rPr>
      </w:pPr>
    </w:p>
    <w:p w14:paraId="5B9F129C" w14:textId="77777777" w:rsidR="001D5A0E" w:rsidRDefault="001D5A0E">
      <w:pPr>
        <w:rPr>
          <w:rFonts w:cs="Arial"/>
          <w:szCs w:val="20"/>
        </w:rPr>
      </w:pPr>
    </w:p>
    <w:p w14:paraId="2B615BE7" w14:textId="77777777" w:rsidR="001D5A0E" w:rsidRDefault="001D5A0E">
      <w:pPr>
        <w:rPr>
          <w:rFonts w:cs="Arial"/>
          <w:szCs w:val="20"/>
        </w:rPr>
      </w:pPr>
    </w:p>
    <w:p w14:paraId="22D34F67" w14:textId="77777777" w:rsidR="004C5FC1" w:rsidRDefault="004C5FC1">
      <w:pPr>
        <w:rPr>
          <w:rFonts w:cs="Arial"/>
          <w:szCs w:val="20"/>
        </w:rPr>
      </w:pPr>
    </w:p>
    <w:p w14:paraId="4B542DB2" w14:textId="77777777" w:rsidR="00BA6DB5" w:rsidRDefault="00BA6DB5" w:rsidP="00532E95">
      <w:pPr>
        <w:autoSpaceDE w:val="0"/>
        <w:autoSpaceDN w:val="0"/>
        <w:adjustRightInd w:val="0"/>
        <w:jc w:val="right"/>
        <w:rPr>
          <w:rFonts w:cs="Arial"/>
          <w:bCs/>
          <w:szCs w:val="20"/>
          <w:lang w:eastAsia="sl-SI"/>
        </w:rPr>
      </w:pPr>
    </w:p>
    <w:p w14:paraId="02EF73C2" w14:textId="3B23111C" w:rsidR="00532E95" w:rsidRPr="00532E95" w:rsidRDefault="00532E95" w:rsidP="00532E95">
      <w:pPr>
        <w:autoSpaceDE w:val="0"/>
        <w:autoSpaceDN w:val="0"/>
        <w:adjustRightInd w:val="0"/>
        <w:jc w:val="right"/>
        <w:rPr>
          <w:rFonts w:cs="Arial"/>
          <w:bCs/>
          <w:szCs w:val="20"/>
          <w:lang w:eastAsia="sl-SI"/>
        </w:rPr>
      </w:pPr>
      <w:r w:rsidRPr="00532E95">
        <w:rPr>
          <w:rFonts w:cs="Arial"/>
          <w:bCs/>
          <w:szCs w:val="20"/>
          <w:lang w:eastAsia="sl-SI"/>
        </w:rPr>
        <w:t>PRILOGA</w:t>
      </w:r>
    </w:p>
    <w:p w14:paraId="1047B586" w14:textId="77777777" w:rsidR="00532E95" w:rsidRDefault="00532E95" w:rsidP="00532E95">
      <w:pPr>
        <w:autoSpaceDE w:val="0"/>
        <w:autoSpaceDN w:val="0"/>
        <w:adjustRightInd w:val="0"/>
        <w:jc w:val="center"/>
        <w:rPr>
          <w:rFonts w:cs="Arial"/>
          <w:b/>
          <w:szCs w:val="20"/>
          <w:lang w:eastAsia="sl-SI"/>
        </w:rPr>
      </w:pPr>
    </w:p>
    <w:p w14:paraId="74864731" w14:textId="0A0EC859" w:rsidR="003521B4" w:rsidRDefault="004C5FC1" w:rsidP="00BB30FF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Cs w:val="20"/>
          <w:lang w:eastAsia="sl-SI"/>
        </w:rPr>
      </w:pPr>
      <w:r w:rsidRPr="004C5FC1">
        <w:rPr>
          <w:rFonts w:cs="Arial"/>
          <w:b/>
          <w:szCs w:val="20"/>
          <w:lang w:eastAsia="sl-SI"/>
        </w:rPr>
        <w:t xml:space="preserve">Informacija o obisku ministra dr. Boruta </w:t>
      </w:r>
      <w:proofErr w:type="spellStart"/>
      <w:r w:rsidRPr="004C5FC1">
        <w:rPr>
          <w:rFonts w:cs="Arial"/>
          <w:b/>
          <w:szCs w:val="20"/>
          <w:lang w:eastAsia="sl-SI"/>
        </w:rPr>
        <w:t>Rončevića</w:t>
      </w:r>
      <w:proofErr w:type="spellEnd"/>
      <w:r w:rsidRPr="004C5FC1">
        <w:rPr>
          <w:rFonts w:cs="Arial"/>
          <w:b/>
          <w:szCs w:val="20"/>
          <w:lang w:eastAsia="sl-SI"/>
        </w:rPr>
        <w:t xml:space="preserve"> na Japonskem </w:t>
      </w:r>
      <w:r w:rsidRPr="00F66F57">
        <w:rPr>
          <w:rFonts w:cs="Arial"/>
          <w:b/>
          <w:szCs w:val="20"/>
          <w:lang w:eastAsia="sl-SI"/>
        </w:rPr>
        <w:t xml:space="preserve">med </w:t>
      </w:r>
      <w:r w:rsidR="000A3FEF" w:rsidRPr="00F66F57">
        <w:rPr>
          <w:rFonts w:cs="Arial"/>
          <w:b/>
          <w:szCs w:val="20"/>
          <w:lang w:eastAsia="sl-SI"/>
        </w:rPr>
        <w:t>1</w:t>
      </w:r>
      <w:r w:rsidRPr="00F66F57">
        <w:rPr>
          <w:rFonts w:cs="Arial"/>
          <w:b/>
          <w:szCs w:val="20"/>
          <w:lang w:eastAsia="sl-SI"/>
        </w:rPr>
        <w:t xml:space="preserve">. in </w:t>
      </w:r>
      <w:r w:rsidR="000A3FEF" w:rsidRPr="00F66F57">
        <w:rPr>
          <w:rFonts w:cs="Arial"/>
          <w:b/>
          <w:szCs w:val="20"/>
          <w:lang w:eastAsia="sl-SI"/>
        </w:rPr>
        <w:t>6</w:t>
      </w:r>
      <w:r w:rsidRPr="00F66F57">
        <w:rPr>
          <w:rFonts w:cs="Arial"/>
          <w:b/>
          <w:szCs w:val="20"/>
          <w:lang w:eastAsia="sl-SI"/>
        </w:rPr>
        <w:t>. oktobrom 2026</w:t>
      </w:r>
      <w:r w:rsidRPr="004C5FC1">
        <w:rPr>
          <w:rFonts w:cs="Arial"/>
          <w:b/>
          <w:szCs w:val="20"/>
          <w:lang w:eastAsia="sl-SI"/>
        </w:rPr>
        <w:t xml:space="preserve"> </w:t>
      </w:r>
    </w:p>
    <w:p w14:paraId="278F678A" w14:textId="77777777" w:rsidR="003521B4" w:rsidRPr="00BA6DB5" w:rsidRDefault="003521B4" w:rsidP="00BB30FF">
      <w:pPr>
        <w:spacing w:line="276" w:lineRule="auto"/>
        <w:jc w:val="both"/>
        <w:rPr>
          <w:rFonts w:cs="Arial"/>
          <w:szCs w:val="20"/>
        </w:rPr>
      </w:pPr>
    </w:p>
    <w:p w14:paraId="56190EB6" w14:textId="6F9981AF" w:rsidR="00BA6DB5" w:rsidRPr="00BA6DB5" w:rsidRDefault="00BA6DB5" w:rsidP="00BA6DB5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A6DB5">
        <w:rPr>
          <w:rFonts w:ascii="Arial" w:hAnsi="Arial" w:cs="Arial"/>
          <w:sz w:val="20"/>
          <w:szCs w:val="20"/>
        </w:rPr>
        <w:t>Udeležba na STS Forumu, ministrski okrogli mizi ter Forumu</w:t>
      </w:r>
      <w:r w:rsidRPr="00BA6DB5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Pr="00BA6DB5">
        <w:rPr>
          <w:rFonts w:ascii="Arial" w:hAnsi="Arial" w:cs="Arial"/>
          <w:sz w:val="20"/>
          <w:szCs w:val="20"/>
        </w:rPr>
        <w:t>znanstvene politike EU–Japonska</w:t>
      </w:r>
    </w:p>
    <w:p w14:paraId="5DDAB51B" w14:textId="26278B55" w:rsidR="007E48CF" w:rsidRDefault="007B0F10" w:rsidP="007E48CF">
      <w:pPr>
        <w:spacing w:line="276" w:lineRule="auto"/>
        <w:jc w:val="both"/>
        <w:rPr>
          <w:rFonts w:cs="Arial"/>
        </w:rPr>
      </w:pPr>
      <w:r>
        <w:rPr>
          <w:rFonts w:cs="Arial"/>
        </w:rPr>
        <w:t>M</w:t>
      </w:r>
      <w:r w:rsidR="003521B4">
        <w:rPr>
          <w:rFonts w:cs="Arial"/>
        </w:rPr>
        <w:t>inister za izobraževanje, znanost in mladino Republike Slovenije (</w:t>
      </w:r>
      <w:proofErr w:type="spellStart"/>
      <w:r w:rsidR="003521B4">
        <w:rPr>
          <w:rFonts w:cs="Arial"/>
        </w:rPr>
        <w:t>MIZM</w:t>
      </w:r>
      <w:proofErr w:type="spellEnd"/>
      <w:r w:rsidR="003521B4">
        <w:rPr>
          <w:rFonts w:cs="Arial"/>
        </w:rPr>
        <w:t>)</w:t>
      </w:r>
      <w:r>
        <w:rPr>
          <w:rFonts w:cs="Arial"/>
        </w:rPr>
        <w:t xml:space="preserve"> d</w:t>
      </w:r>
      <w:r w:rsidR="003521B4">
        <w:rPr>
          <w:rFonts w:cs="Arial"/>
        </w:rPr>
        <w:t>r. Borut Rončević</w:t>
      </w:r>
      <w:r>
        <w:rPr>
          <w:rFonts w:cs="Arial"/>
        </w:rPr>
        <w:t xml:space="preserve"> </w:t>
      </w:r>
      <w:r w:rsidR="007E48CF">
        <w:rPr>
          <w:rFonts w:cs="Arial"/>
        </w:rPr>
        <w:t xml:space="preserve">se bo na vabilo </w:t>
      </w:r>
      <w:r w:rsidR="007E48CF" w:rsidRPr="007E48CF">
        <w:rPr>
          <w:rFonts w:cs="Arial"/>
        </w:rPr>
        <w:t xml:space="preserve">ministrice za znanost in tehnologijo v kabinetu </w:t>
      </w:r>
      <w:r w:rsidR="007E48CF">
        <w:rPr>
          <w:rFonts w:cs="Arial"/>
        </w:rPr>
        <w:t>predsednice vlade</w:t>
      </w:r>
      <w:r w:rsidR="007E48CF" w:rsidRPr="007E48CF">
        <w:rPr>
          <w:rFonts w:cs="Arial"/>
        </w:rPr>
        <w:t xml:space="preserve"> Japonske </w:t>
      </w:r>
      <w:proofErr w:type="spellStart"/>
      <w:r w:rsidR="007E48CF">
        <w:rPr>
          <w:rFonts w:cs="Arial"/>
        </w:rPr>
        <w:t>Kimi</w:t>
      </w:r>
      <w:proofErr w:type="spellEnd"/>
      <w:r w:rsidR="007E48CF">
        <w:rPr>
          <w:rFonts w:cs="Arial"/>
        </w:rPr>
        <w:t xml:space="preserve"> </w:t>
      </w:r>
      <w:proofErr w:type="spellStart"/>
      <w:r w:rsidR="007E48CF">
        <w:rPr>
          <w:rFonts w:cs="Arial"/>
        </w:rPr>
        <w:t>Onoda</w:t>
      </w:r>
      <w:proofErr w:type="spellEnd"/>
      <w:r w:rsidR="007E48CF">
        <w:rPr>
          <w:rFonts w:cs="Arial"/>
        </w:rPr>
        <w:t xml:space="preserve"> </w:t>
      </w:r>
      <w:r w:rsidR="007E48CF" w:rsidRPr="007E48CF">
        <w:rPr>
          <w:rFonts w:cs="Arial"/>
        </w:rPr>
        <w:t xml:space="preserve">ter predsedujočega STS Forumu </w:t>
      </w:r>
      <w:proofErr w:type="spellStart"/>
      <w:r w:rsidR="007E48CF" w:rsidRPr="007E48CF">
        <w:rPr>
          <w:rFonts w:cs="Arial"/>
        </w:rPr>
        <w:t>Hiroshija</w:t>
      </w:r>
      <w:proofErr w:type="spellEnd"/>
      <w:r w:rsidR="007E48CF" w:rsidRPr="007E48CF">
        <w:rPr>
          <w:rFonts w:cs="Arial"/>
        </w:rPr>
        <w:t xml:space="preserve"> </w:t>
      </w:r>
      <w:proofErr w:type="spellStart"/>
      <w:r w:rsidR="007E48CF" w:rsidRPr="007E48CF">
        <w:rPr>
          <w:rFonts w:cs="Arial"/>
        </w:rPr>
        <w:t>Komiyame</w:t>
      </w:r>
      <w:proofErr w:type="spellEnd"/>
      <w:r w:rsidR="007E48CF" w:rsidRPr="007E48CF">
        <w:rPr>
          <w:rFonts w:cs="Arial"/>
        </w:rPr>
        <w:t xml:space="preserve"> udeležil 2</w:t>
      </w:r>
      <w:r w:rsidR="007E48CF">
        <w:rPr>
          <w:rFonts w:cs="Arial"/>
        </w:rPr>
        <w:t>3</w:t>
      </w:r>
      <w:r w:rsidR="007E48CF" w:rsidRPr="007E48CF">
        <w:rPr>
          <w:rFonts w:cs="Arial"/>
        </w:rPr>
        <w:t>. Foruma za znanost in tehnologijo</w:t>
      </w:r>
      <w:r w:rsidR="007E48CF">
        <w:rPr>
          <w:rFonts w:cs="Arial"/>
        </w:rPr>
        <w:t xml:space="preserve"> </w:t>
      </w:r>
      <w:r w:rsidR="007E48CF" w:rsidRPr="007E48CF">
        <w:rPr>
          <w:rFonts w:cs="Arial"/>
          <w:i/>
          <w:iCs/>
        </w:rPr>
        <w:t>(</w:t>
      </w:r>
      <w:proofErr w:type="spellStart"/>
      <w:r w:rsidR="00BA6DB5">
        <w:rPr>
          <w:rFonts w:cs="Arial"/>
          <w:i/>
          <w:iCs/>
        </w:rPr>
        <w:t>23rd</w:t>
      </w:r>
      <w:proofErr w:type="spellEnd"/>
      <w:r w:rsidR="00BA6DB5">
        <w:rPr>
          <w:rFonts w:cs="Arial"/>
          <w:i/>
          <w:iCs/>
        </w:rPr>
        <w:t xml:space="preserve"> </w:t>
      </w:r>
      <w:r w:rsidR="007E48CF" w:rsidRPr="007E48CF">
        <w:rPr>
          <w:rFonts w:cs="Arial"/>
          <w:i/>
          <w:iCs/>
        </w:rPr>
        <w:t xml:space="preserve">Science and Technology in </w:t>
      </w:r>
      <w:proofErr w:type="spellStart"/>
      <w:r w:rsidR="007E48CF" w:rsidRPr="007E48CF">
        <w:rPr>
          <w:rFonts w:cs="Arial"/>
          <w:i/>
          <w:iCs/>
        </w:rPr>
        <w:t>Society</w:t>
      </w:r>
      <w:proofErr w:type="spellEnd"/>
      <w:r w:rsidR="007E48CF" w:rsidRPr="007E48CF">
        <w:rPr>
          <w:rFonts w:cs="Arial"/>
          <w:i/>
          <w:iCs/>
        </w:rPr>
        <w:t xml:space="preserve"> Forum</w:t>
      </w:r>
      <w:r w:rsidR="007E48CF">
        <w:rPr>
          <w:rFonts w:cs="Arial"/>
          <w:i/>
          <w:iCs/>
        </w:rPr>
        <w:t xml:space="preserve"> – STS Forum</w:t>
      </w:r>
      <w:r w:rsidR="007E48CF" w:rsidRPr="007E48CF">
        <w:rPr>
          <w:rFonts w:cs="Arial"/>
          <w:i/>
          <w:iCs/>
        </w:rPr>
        <w:t>)</w:t>
      </w:r>
      <w:r w:rsidR="007E48CF" w:rsidRPr="007E48CF">
        <w:rPr>
          <w:rFonts w:cs="Arial"/>
        </w:rPr>
        <w:t xml:space="preserve"> v Kjotu,</w:t>
      </w:r>
      <w:r w:rsidR="007E48CF">
        <w:rPr>
          <w:rFonts w:cs="Arial"/>
        </w:rPr>
        <w:t xml:space="preserve"> </w:t>
      </w:r>
      <w:r w:rsidR="007E48CF" w:rsidRPr="007E48CF">
        <w:rPr>
          <w:rFonts w:cs="Arial"/>
        </w:rPr>
        <w:t>znotraj katerega bo potekala tudi okrogla miza ministrov, pristojnih za znanost</w:t>
      </w:r>
      <w:r w:rsidR="00BA6DB5">
        <w:rPr>
          <w:rFonts w:cs="Arial"/>
        </w:rPr>
        <w:t xml:space="preserve">, pred STS Forumom pa bo potekal še </w:t>
      </w:r>
      <w:r w:rsidR="00BA6DB5" w:rsidRPr="00BA6DB5">
        <w:rPr>
          <w:rFonts w:cs="Arial"/>
        </w:rPr>
        <w:t>Forum znanstvene politike EU–Japonska</w:t>
      </w:r>
      <w:r w:rsidR="00BA6DB5">
        <w:rPr>
          <w:rFonts w:cs="Arial"/>
        </w:rPr>
        <w:t xml:space="preserve"> (</w:t>
      </w:r>
      <w:r w:rsidR="00BA6DB5" w:rsidRPr="00BA6DB5">
        <w:rPr>
          <w:rFonts w:cs="Arial"/>
          <w:i/>
          <w:iCs/>
        </w:rPr>
        <w:t>EU-</w:t>
      </w:r>
      <w:proofErr w:type="spellStart"/>
      <w:r w:rsidR="00BA6DB5" w:rsidRPr="00BA6DB5">
        <w:rPr>
          <w:rFonts w:cs="Arial"/>
          <w:i/>
          <w:iCs/>
        </w:rPr>
        <w:t>Japan</w:t>
      </w:r>
      <w:proofErr w:type="spellEnd"/>
      <w:r w:rsidR="00BA6DB5" w:rsidRPr="00BA6DB5">
        <w:rPr>
          <w:rFonts w:cs="Arial"/>
          <w:i/>
          <w:iCs/>
        </w:rPr>
        <w:t xml:space="preserve"> Science Policy Forum)</w:t>
      </w:r>
    </w:p>
    <w:p w14:paraId="08864C90" w14:textId="394747D8" w:rsidR="007E48CF" w:rsidRPr="007E48CF" w:rsidRDefault="007E48CF" w:rsidP="007E48CF">
      <w:pPr>
        <w:spacing w:line="276" w:lineRule="auto"/>
        <w:jc w:val="both"/>
        <w:rPr>
          <w:rFonts w:cs="Arial"/>
        </w:rPr>
      </w:pPr>
      <w:r w:rsidRPr="007E48CF">
        <w:rPr>
          <w:rFonts w:cs="Arial"/>
        </w:rPr>
        <w:t>STS Forum je ena od največjih konferenc na svetu, ki</w:t>
      </w:r>
      <w:r>
        <w:rPr>
          <w:rFonts w:cs="Arial"/>
        </w:rPr>
        <w:t xml:space="preserve"> </w:t>
      </w:r>
      <w:r w:rsidRPr="007E48CF">
        <w:rPr>
          <w:rFonts w:cs="Arial"/>
        </w:rPr>
        <w:t>naslavlja aktualna vprašanja o vplivih razvoja znanosti in tehnologije na razvoj družbe. Srečanje</w:t>
      </w:r>
      <w:r>
        <w:rPr>
          <w:rFonts w:cs="Arial"/>
        </w:rPr>
        <w:t xml:space="preserve"> </w:t>
      </w:r>
      <w:r w:rsidRPr="007E48CF">
        <w:rPr>
          <w:rFonts w:cs="Arial"/>
        </w:rPr>
        <w:t>organizira vlada Japonske v sodelovanju z istoimensko nevladno organizacijo. Forum poteka vsako leto</w:t>
      </w:r>
      <w:r>
        <w:rPr>
          <w:rFonts w:cs="Arial"/>
        </w:rPr>
        <w:t xml:space="preserve"> </w:t>
      </w:r>
      <w:r w:rsidRPr="007E48CF">
        <w:rPr>
          <w:rFonts w:cs="Arial"/>
        </w:rPr>
        <w:t xml:space="preserve">v prvem tednu oktobra in predstavlja največji znanstveno-tehnološki forum na Japonskem. </w:t>
      </w:r>
      <w:r>
        <w:rPr>
          <w:rFonts w:cs="Arial"/>
        </w:rPr>
        <w:t>Predstavniki slovenske vladajoče politike se STS Foruma udeležujejo že leta - n</w:t>
      </w:r>
      <w:r w:rsidRPr="007E48CF">
        <w:rPr>
          <w:rFonts w:cs="Arial"/>
        </w:rPr>
        <w:t>a 13. STS</w:t>
      </w:r>
      <w:r>
        <w:rPr>
          <w:rFonts w:cs="Arial"/>
        </w:rPr>
        <w:t xml:space="preserve"> </w:t>
      </w:r>
      <w:r w:rsidRPr="007E48CF">
        <w:rPr>
          <w:rFonts w:cs="Arial"/>
        </w:rPr>
        <w:t>forumu 2016 je imel aktivno vlogo tedanji predsednik slovenske vlade, dr. Miro Cerar. V naslednjih letih</w:t>
      </w:r>
      <w:r>
        <w:rPr>
          <w:rFonts w:cs="Arial"/>
        </w:rPr>
        <w:t xml:space="preserve"> </w:t>
      </w:r>
      <w:r w:rsidRPr="007E48CF">
        <w:rPr>
          <w:rFonts w:cs="Arial"/>
        </w:rPr>
        <w:t>se je foruma udeležilo več ministrov oz. državnih sekretarjev ministrstva, pristojnega za znanost.</w:t>
      </w:r>
    </w:p>
    <w:p w14:paraId="2B84FCFB" w14:textId="77777777" w:rsidR="002B11FD" w:rsidRDefault="002B11FD" w:rsidP="007E48CF">
      <w:pPr>
        <w:spacing w:line="276" w:lineRule="auto"/>
        <w:jc w:val="both"/>
        <w:rPr>
          <w:rFonts w:cs="Arial"/>
        </w:rPr>
      </w:pPr>
    </w:p>
    <w:p w14:paraId="02BF9BAC" w14:textId="1768D375" w:rsidR="007E48CF" w:rsidRDefault="007E48CF" w:rsidP="007E48CF">
      <w:pPr>
        <w:spacing w:line="276" w:lineRule="auto"/>
        <w:jc w:val="both"/>
        <w:rPr>
          <w:rFonts w:cs="Arial"/>
        </w:rPr>
      </w:pPr>
      <w:r w:rsidRPr="007E48CF">
        <w:rPr>
          <w:rFonts w:cs="Arial"/>
        </w:rPr>
        <w:t xml:space="preserve">Na panelih </w:t>
      </w:r>
      <w:r w:rsidRPr="00EC3BE0">
        <w:rPr>
          <w:rFonts w:cs="Arial"/>
          <w:b/>
          <w:bCs/>
        </w:rPr>
        <w:t>23. STS Foruma</w:t>
      </w:r>
      <w:r>
        <w:rPr>
          <w:rFonts w:cs="Arial"/>
        </w:rPr>
        <w:t>, ki bo potekal med 4. in 6. oktobrom 2026,</w:t>
      </w:r>
      <w:r w:rsidRPr="007E48CF">
        <w:rPr>
          <w:rFonts w:cs="Arial"/>
        </w:rPr>
        <w:t xml:space="preserve"> bodo obravnavane teme, povezane z znanostjo in tehnologijo na poti k</w:t>
      </w:r>
      <w:r>
        <w:rPr>
          <w:rFonts w:cs="Arial"/>
        </w:rPr>
        <w:t xml:space="preserve"> </w:t>
      </w:r>
      <w:r w:rsidRPr="007E48CF">
        <w:rPr>
          <w:rFonts w:cs="Arial"/>
        </w:rPr>
        <w:t>trajnostnemu razvoju. Krovni tematski sklopi konference obsegajo energetiko, podnebne spremembe,</w:t>
      </w:r>
      <w:r>
        <w:rPr>
          <w:rFonts w:cs="Arial"/>
        </w:rPr>
        <w:t xml:space="preserve"> </w:t>
      </w:r>
      <w:r w:rsidRPr="007E48CF">
        <w:rPr>
          <w:rFonts w:cs="Arial"/>
        </w:rPr>
        <w:t>inovativni inženiring, znanstveno-tehnološko sodelovanje, znanost in tehnologijo v izobraževanju ter</w:t>
      </w:r>
      <w:r>
        <w:rPr>
          <w:rFonts w:cs="Arial"/>
        </w:rPr>
        <w:t xml:space="preserve"> </w:t>
      </w:r>
      <w:r w:rsidRPr="007E48CF">
        <w:rPr>
          <w:rFonts w:cs="Arial"/>
        </w:rPr>
        <w:t xml:space="preserve">zemljo in skupne dobrine, znotraj </w:t>
      </w:r>
      <w:r>
        <w:rPr>
          <w:rFonts w:cs="Arial"/>
        </w:rPr>
        <w:t xml:space="preserve">tematskih sklopov pa </w:t>
      </w:r>
      <w:r w:rsidRPr="007E48CF">
        <w:rPr>
          <w:rFonts w:cs="Arial"/>
        </w:rPr>
        <w:t>se bodo odvila ločena zasedanja.</w:t>
      </w:r>
      <w:r>
        <w:rPr>
          <w:rFonts w:cs="Arial"/>
        </w:rPr>
        <w:t xml:space="preserve"> </w:t>
      </w:r>
      <w:r w:rsidRPr="007E48CF">
        <w:rPr>
          <w:rFonts w:cs="Arial"/>
        </w:rPr>
        <w:t>Konference se tradicionalno udeležujejo gostje iz znanstvene politike na najvišji ravni, viso</w:t>
      </w:r>
      <w:r>
        <w:rPr>
          <w:rFonts w:cs="Arial"/>
        </w:rPr>
        <w:t>ke predstavnice in</w:t>
      </w:r>
      <w:r w:rsidRPr="007E48CF">
        <w:rPr>
          <w:rFonts w:cs="Arial"/>
        </w:rPr>
        <w:t xml:space="preserve"> </w:t>
      </w:r>
      <w:r>
        <w:rPr>
          <w:rFonts w:cs="Arial"/>
        </w:rPr>
        <w:t xml:space="preserve">predstavniki </w:t>
      </w:r>
      <w:r w:rsidRPr="007E48CF">
        <w:rPr>
          <w:rFonts w:cs="Arial"/>
        </w:rPr>
        <w:t>uglednih institucij na področju znanosti in tehnologije ter predstavnice in predstavniki znanstvene</w:t>
      </w:r>
      <w:r>
        <w:rPr>
          <w:rFonts w:cs="Arial"/>
        </w:rPr>
        <w:t xml:space="preserve"> </w:t>
      </w:r>
      <w:r w:rsidRPr="007E48CF">
        <w:rPr>
          <w:rFonts w:cs="Arial"/>
        </w:rPr>
        <w:t>skupnosti iz vsega sveta.</w:t>
      </w:r>
    </w:p>
    <w:p w14:paraId="7CD45AB9" w14:textId="63C8074B" w:rsidR="007E48CF" w:rsidRDefault="005A0AF4" w:rsidP="007E48CF">
      <w:pPr>
        <w:spacing w:line="276" w:lineRule="auto"/>
        <w:jc w:val="both"/>
        <w:rPr>
          <w:rFonts w:cs="Arial"/>
        </w:rPr>
      </w:pPr>
      <w:r>
        <w:rPr>
          <w:rFonts w:cs="Arial"/>
        </w:rPr>
        <w:t>Dan pred STS Forumom</w:t>
      </w:r>
      <w:r w:rsidR="00EC3BE0">
        <w:rPr>
          <w:rFonts w:cs="Arial"/>
        </w:rPr>
        <w:t>,</w:t>
      </w:r>
      <w:r w:rsidR="00D615A2">
        <w:rPr>
          <w:rFonts w:cs="Arial"/>
        </w:rPr>
        <w:t xml:space="preserve"> </w:t>
      </w:r>
      <w:r w:rsidR="00EC3BE0">
        <w:rPr>
          <w:rFonts w:cs="Arial"/>
        </w:rPr>
        <w:t>3. oktobra,</w:t>
      </w:r>
      <w:r>
        <w:rPr>
          <w:rFonts w:cs="Arial"/>
        </w:rPr>
        <w:t xml:space="preserve"> se bo minister dr. </w:t>
      </w:r>
      <w:proofErr w:type="spellStart"/>
      <w:r>
        <w:rPr>
          <w:rFonts w:cs="Arial"/>
        </w:rPr>
        <w:t>Rončevič</w:t>
      </w:r>
      <w:proofErr w:type="spellEnd"/>
      <w:r>
        <w:rPr>
          <w:rFonts w:cs="Arial"/>
        </w:rPr>
        <w:t xml:space="preserve"> z delegacijo udeležil </w:t>
      </w:r>
      <w:r w:rsidR="00EC3BE0" w:rsidRPr="00EC3BE0">
        <w:rPr>
          <w:rFonts w:cs="Arial"/>
          <w:b/>
          <w:bCs/>
        </w:rPr>
        <w:t>Foruma znanstvene politike EU–Japonska</w:t>
      </w:r>
      <w:r w:rsidR="00EC3BE0">
        <w:rPr>
          <w:rFonts w:cs="Arial"/>
        </w:rPr>
        <w:t xml:space="preserve">. </w:t>
      </w:r>
      <w:r w:rsidR="00EC3BE0" w:rsidRPr="00EC3BE0">
        <w:rPr>
          <w:rFonts w:cs="Arial"/>
        </w:rPr>
        <w:t xml:space="preserve">Gre za letni strateški dialog med EU in Japonsko o raziskavah, znanosti, tehnologiji in inovacijah. </w:t>
      </w:r>
      <w:r w:rsidR="00EC3BE0">
        <w:rPr>
          <w:rFonts w:cs="Arial"/>
        </w:rPr>
        <w:t xml:space="preserve">Dogodek organizirata </w:t>
      </w:r>
      <w:r w:rsidR="00EC3BE0" w:rsidRPr="00EC3BE0">
        <w:rPr>
          <w:rFonts w:cs="Arial"/>
        </w:rPr>
        <w:t xml:space="preserve">Delegacija EU na Japonskem in </w:t>
      </w:r>
      <w:r w:rsidR="00EC3BE0">
        <w:rPr>
          <w:rFonts w:cs="Arial"/>
        </w:rPr>
        <w:t xml:space="preserve">raziskovalna agencija </w:t>
      </w:r>
      <w:proofErr w:type="spellStart"/>
      <w:r w:rsidR="00EC3BE0" w:rsidRPr="00EC3BE0">
        <w:rPr>
          <w:rFonts w:cs="Arial"/>
        </w:rPr>
        <w:t>JST</w:t>
      </w:r>
      <w:proofErr w:type="spellEnd"/>
      <w:r w:rsidR="00EC3BE0" w:rsidRPr="00EC3BE0">
        <w:rPr>
          <w:rFonts w:cs="Arial"/>
        </w:rPr>
        <w:t xml:space="preserve">, </w:t>
      </w:r>
      <w:r w:rsidR="00EC3BE0">
        <w:rPr>
          <w:rFonts w:cs="Arial"/>
        </w:rPr>
        <w:t xml:space="preserve">urad predsednice vlade ter </w:t>
      </w:r>
      <w:r w:rsidR="00EC3BE0" w:rsidRPr="00EC3BE0">
        <w:rPr>
          <w:rFonts w:cs="Arial"/>
        </w:rPr>
        <w:t>japonsko ministrstvo za izobraževanje, kulturo, šport, znanost in tehnologijo</w:t>
      </w:r>
      <w:r w:rsidR="00EC3BE0">
        <w:rPr>
          <w:rFonts w:cs="Arial"/>
        </w:rPr>
        <w:t xml:space="preserve"> (</w:t>
      </w:r>
      <w:proofErr w:type="spellStart"/>
      <w:r w:rsidR="00EC3BE0">
        <w:rPr>
          <w:rFonts w:cs="Arial"/>
        </w:rPr>
        <w:t>MEXT</w:t>
      </w:r>
      <w:proofErr w:type="spellEnd"/>
      <w:r w:rsidR="00EC3BE0">
        <w:rPr>
          <w:rFonts w:cs="Arial"/>
        </w:rPr>
        <w:t>)</w:t>
      </w:r>
      <w:r w:rsidR="00EC3BE0" w:rsidRPr="00EC3BE0">
        <w:rPr>
          <w:rFonts w:cs="Arial"/>
        </w:rPr>
        <w:t>.</w:t>
      </w:r>
      <w:r w:rsidR="00BA6DB5">
        <w:rPr>
          <w:rFonts w:cs="Arial"/>
        </w:rPr>
        <w:t xml:space="preserve"> Minister dr. Rončević je za sodelovanje na Forumu znanstvene politike </w:t>
      </w:r>
      <w:proofErr w:type="spellStart"/>
      <w:r w:rsidR="00BA6DB5">
        <w:rPr>
          <w:rFonts w:cs="Arial"/>
        </w:rPr>
        <w:t>Eu</w:t>
      </w:r>
      <w:proofErr w:type="spellEnd"/>
      <w:r w:rsidR="00BA6DB5">
        <w:rPr>
          <w:rFonts w:cs="Arial"/>
        </w:rPr>
        <w:t>-Japonska prejel vabilo Delegacije EU na Japonskem, sodeloval bo v panelih na temo povezovanja EU držav z Japonsko v znanosti.</w:t>
      </w:r>
    </w:p>
    <w:p w14:paraId="16D2F5FB" w14:textId="1DCE2A2A" w:rsidR="005A0AF4" w:rsidRDefault="00EC3BE0" w:rsidP="005A0AF4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4. oktobra se bo minister z delegacijo udeležil odprtja STS Foruma ter njenega tradicionalnega uvoda </w:t>
      </w:r>
      <w:r w:rsidR="005C0B22">
        <w:rPr>
          <w:rFonts w:cs="Arial"/>
        </w:rPr>
        <w:t xml:space="preserve">- </w:t>
      </w:r>
      <w:r w:rsidRPr="005C0B22">
        <w:rPr>
          <w:rFonts w:cs="Arial"/>
          <w:b/>
          <w:bCs/>
        </w:rPr>
        <w:t>ministrske okrogle mize</w:t>
      </w:r>
      <w:r>
        <w:rPr>
          <w:rFonts w:cs="Arial"/>
        </w:rPr>
        <w:t xml:space="preserve">. </w:t>
      </w:r>
      <w:r w:rsidR="005A0AF4">
        <w:rPr>
          <w:rFonts w:cs="Arial"/>
        </w:rPr>
        <w:t xml:space="preserve">Visoki politični predstavniki bodo razpravljali </w:t>
      </w:r>
      <w:r>
        <w:rPr>
          <w:rFonts w:cs="Arial"/>
        </w:rPr>
        <w:t>o globalnih družbenih izzivih</w:t>
      </w:r>
      <w:r w:rsidR="005A0AF4" w:rsidRPr="005A0AF4">
        <w:rPr>
          <w:rFonts w:cs="Arial"/>
        </w:rPr>
        <w:t xml:space="preserve">, kot so podnebne spremembe, nastajajoče nalezljive bolezni in energetska varnost. </w:t>
      </w:r>
      <w:r>
        <w:rPr>
          <w:rFonts w:cs="Arial"/>
        </w:rPr>
        <w:t xml:space="preserve">Tema okrogle mize bodo omenjeni izzivi v luči ključnih področij </w:t>
      </w:r>
      <w:r w:rsidR="005A0AF4" w:rsidRPr="005A0AF4">
        <w:rPr>
          <w:rFonts w:cs="Arial"/>
        </w:rPr>
        <w:t>preboj</w:t>
      </w:r>
      <w:r>
        <w:rPr>
          <w:rFonts w:cs="Arial"/>
        </w:rPr>
        <w:t>a, kjer se</w:t>
      </w:r>
      <w:r w:rsidR="005A0AF4" w:rsidRPr="005A0AF4">
        <w:rPr>
          <w:rFonts w:cs="Arial"/>
        </w:rPr>
        <w:t xml:space="preserve"> uveljavljajo najsodobnejše tehnologije</w:t>
      </w:r>
      <w:r>
        <w:rPr>
          <w:rFonts w:cs="Arial"/>
        </w:rPr>
        <w:t xml:space="preserve"> (umetna inteligenca, digitalne tehnologije, kvantne tehnologije</w:t>
      </w:r>
      <w:r w:rsidR="005A0AF4" w:rsidRPr="005A0AF4">
        <w:rPr>
          <w:rFonts w:cs="Arial"/>
        </w:rPr>
        <w:t>, polprevodniki, biotehnologij</w:t>
      </w:r>
      <w:r>
        <w:rPr>
          <w:rFonts w:cs="Arial"/>
        </w:rPr>
        <w:t>a</w:t>
      </w:r>
      <w:r w:rsidR="005A0AF4" w:rsidRPr="005A0AF4">
        <w:rPr>
          <w:rFonts w:cs="Arial"/>
        </w:rPr>
        <w:t xml:space="preserve"> in zdravstvo ter vesoljsk</w:t>
      </w:r>
      <w:r>
        <w:rPr>
          <w:rFonts w:cs="Arial"/>
        </w:rPr>
        <w:t>e</w:t>
      </w:r>
      <w:r w:rsidR="005A0AF4" w:rsidRPr="005A0AF4">
        <w:rPr>
          <w:rFonts w:cs="Arial"/>
        </w:rPr>
        <w:t xml:space="preserve"> tehnologi</w:t>
      </w:r>
      <w:r>
        <w:rPr>
          <w:rFonts w:cs="Arial"/>
        </w:rPr>
        <w:t>je)</w:t>
      </w:r>
      <w:r w:rsidR="005A0AF4" w:rsidRPr="005A0AF4">
        <w:rPr>
          <w:rFonts w:cs="Arial"/>
        </w:rPr>
        <w:t>. Te tehnologije ne ponujajo le rešitev za navedene družbene izzive, temveč vse bolj določajo tudi nacionalno konkurenčnost in varnost</w:t>
      </w:r>
      <w:r w:rsidR="005C0B22">
        <w:rPr>
          <w:rFonts w:cs="Arial"/>
        </w:rPr>
        <w:t xml:space="preserve"> – visoki politični predstavniki bodo vse omenjeno povezali v celoto.</w:t>
      </w:r>
    </w:p>
    <w:p w14:paraId="372B00DF" w14:textId="77777777" w:rsidR="005C0B22" w:rsidRDefault="005C0B22" w:rsidP="005A0AF4">
      <w:pPr>
        <w:spacing w:line="276" w:lineRule="auto"/>
        <w:jc w:val="both"/>
        <w:rPr>
          <w:rFonts w:cs="Arial"/>
        </w:rPr>
      </w:pPr>
    </w:p>
    <w:p w14:paraId="33204242" w14:textId="538A9E78" w:rsidR="00EC3BE0" w:rsidRDefault="005C0B22" w:rsidP="00EC3BE0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Minister dr. Rončević se bo v okviru STS foruma udeležil še </w:t>
      </w:r>
      <w:r w:rsidRPr="000A3FEF">
        <w:rPr>
          <w:rFonts w:cs="Arial"/>
          <w:b/>
          <w:bCs/>
        </w:rPr>
        <w:t>nekaterih panelnih razprav</w:t>
      </w:r>
      <w:r w:rsidR="00BA6DB5">
        <w:rPr>
          <w:rFonts w:cs="Arial"/>
        </w:rPr>
        <w:t>, ki jih ponuja forum.</w:t>
      </w:r>
      <w:r>
        <w:rPr>
          <w:rFonts w:cs="Arial"/>
        </w:rPr>
        <w:t xml:space="preserve">  Opravil bo tudi </w:t>
      </w:r>
      <w:r w:rsidR="00EC3BE0" w:rsidRPr="000A3FEF">
        <w:rPr>
          <w:rFonts w:cs="Arial"/>
          <w:b/>
          <w:bCs/>
        </w:rPr>
        <w:t xml:space="preserve">srečanja </w:t>
      </w:r>
      <w:r w:rsidRPr="000A3FEF">
        <w:rPr>
          <w:rFonts w:cs="Arial"/>
          <w:b/>
          <w:bCs/>
        </w:rPr>
        <w:t>z ostalimi visokimi političnimi predstavniki</w:t>
      </w:r>
      <w:r>
        <w:rPr>
          <w:rFonts w:cs="Arial"/>
        </w:rPr>
        <w:t>, ki bodo gostje STS Foruma</w:t>
      </w:r>
      <w:r w:rsidR="00BA6DB5">
        <w:rPr>
          <w:rFonts w:cs="Arial"/>
        </w:rPr>
        <w:t xml:space="preserve">, okrogle mize ministrov in </w:t>
      </w:r>
      <w:r w:rsidR="00BA6DB5" w:rsidRPr="00BA6DB5">
        <w:rPr>
          <w:rFonts w:cs="Arial"/>
        </w:rPr>
        <w:t>Foruma znanstvene politike EU–Japonska</w:t>
      </w:r>
      <w:r w:rsidR="00BA6DB5">
        <w:rPr>
          <w:rFonts w:cs="Arial"/>
        </w:rPr>
        <w:t>.</w:t>
      </w:r>
    </w:p>
    <w:p w14:paraId="69C1EE33" w14:textId="77777777" w:rsidR="00BA6DB5" w:rsidRPr="00EC3BE0" w:rsidRDefault="00BA6DB5" w:rsidP="00EC3BE0">
      <w:pPr>
        <w:spacing w:line="276" w:lineRule="auto"/>
        <w:jc w:val="both"/>
        <w:rPr>
          <w:rFonts w:cs="Arial"/>
        </w:rPr>
      </w:pPr>
    </w:p>
    <w:p w14:paraId="683FB952" w14:textId="362C89AA" w:rsidR="005A0AF4" w:rsidRDefault="00BA6DB5" w:rsidP="00BA6DB5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Sestava delegacije</w:t>
      </w:r>
    </w:p>
    <w:p w14:paraId="26543638" w14:textId="01A1352F" w:rsidR="00BA6DB5" w:rsidRPr="006F36D8" w:rsidRDefault="006F36D8" w:rsidP="00BA6DB5">
      <w:pPr>
        <w:spacing w:line="276" w:lineRule="auto"/>
        <w:jc w:val="both"/>
        <w:rPr>
          <w:rFonts w:cs="Arial"/>
          <w:szCs w:val="20"/>
        </w:rPr>
      </w:pPr>
      <w:r w:rsidRPr="006F36D8">
        <w:rPr>
          <w:rFonts w:cs="Arial"/>
          <w:szCs w:val="20"/>
        </w:rPr>
        <w:t>Obiska na Japonskem in d</w:t>
      </w:r>
      <w:r w:rsidR="00BA6DB5" w:rsidRPr="006F36D8">
        <w:rPr>
          <w:rFonts w:cs="Arial"/>
          <w:szCs w:val="20"/>
        </w:rPr>
        <w:t>ogodkov</w:t>
      </w:r>
      <w:r w:rsidR="002B11FD">
        <w:rPr>
          <w:rFonts w:cs="Arial"/>
          <w:szCs w:val="20"/>
        </w:rPr>
        <w:t xml:space="preserve">, povezanih z STS Forumom </w:t>
      </w:r>
      <w:r w:rsidR="00BA6DB5" w:rsidRPr="006F36D8">
        <w:rPr>
          <w:rFonts w:cs="Arial"/>
          <w:szCs w:val="20"/>
        </w:rPr>
        <w:t xml:space="preserve">v Kjotu, ki bodo </w:t>
      </w:r>
      <w:r w:rsidR="00BA6DB5" w:rsidRPr="00F66F57">
        <w:rPr>
          <w:rFonts w:cs="Arial"/>
          <w:szCs w:val="20"/>
        </w:rPr>
        <w:t xml:space="preserve">potekali med </w:t>
      </w:r>
      <w:r w:rsidR="00F66F57" w:rsidRPr="00F66F57">
        <w:rPr>
          <w:rFonts w:cs="Arial"/>
          <w:szCs w:val="20"/>
        </w:rPr>
        <w:t>1</w:t>
      </w:r>
      <w:r w:rsidR="00BA6DB5" w:rsidRPr="00F66F57">
        <w:rPr>
          <w:rFonts w:cs="Arial"/>
          <w:szCs w:val="20"/>
        </w:rPr>
        <w:t xml:space="preserve">. in </w:t>
      </w:r>
      <w:r w:rsidRPr="00F66F57">
        <w:rPr>
          <w:rFonts w:cs="Arial"/>
          <w:szCs w:val="20"/>
        </w:rPr>
        <w:t>5</w:t>
      </w:r>
      <w:r w:rsidR="00BA6DB5" w:rsidRPr="00F66F57">
        <w:rPr>
          <w:rFonts w:cs="Arial"/>
          <w:szCs w:val="20"/>
        </w:rPr>
        <w:t>. oktobrom</w:t>
      </w:r>
      <w:r w:rsidR="00BA6DB5" w:rsidRPr="006F36D8">
        <w:rPr>
          <w:rFonts w:cs="Arial"/>
          <w:szCs w:val="20"/>
        </w:rPr>
        <w:t xml:space="preserve"> se bo udeležila delegacija </w:t>
      </w:r>
      <w:r w:rsidRPr="006F36D8">
        <w:rPr>
          <w:rFonts w:cs="Arial"/>
          <w:szCs w:val="20"/>
        </w:rPr>
        <w:t>Ministrstva</w:t>
      </w:r>
      <w:r w:rsidR="00BA6DB5" w:rsidRPr="006F36D8">
        <w:rPr>
          <w:rFonts w:cs="Arial"/>
          <w:szCs w:val="20"/>
        </w:rPr>
        <w:t xml:space="preserve"> za izobraževanje, znanost in mladino v sestavi: </w:t>
      </w:r>
    </w:p>
    <w:p w14:paraId="602327FF" w14:textId="6CBD494B" w:rsidR="00BA6DB5" w:rsidRPr="006F36D8" w:rsidRDefault="00BA6DB5" w:rsidP="00BA6DB5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36D8">
        <w:rPr>
          <w:rFonts w:ascii="Arial" w:hAnsi="Arial" w:cs="Arial"/>
          <w:sz w:val="20"/>
          <w:szCs w:val="20"/>
        </w:rPr>
        <w:t>dr. Borut Rončević, minister, vodja delegacije</w:t>
      </w:r>
    </w:p>
    <w:p w14:paraId="207DDE8C" w14:textId="3FE6DF83" w:rsidR="00BA6DB5" w:rsidRPr="006F36D8" w:rsidRDefault="00BA6DB5" w:rsidP="00BA6DB5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36D8">
        <w:rPr>
          <w:rFonts w:ascii="Arial" w:hAnsi="Arial" w:cs="Arial"/>
          <w:sz w:val="20"/>
          <w:szCs w:val="20"/>
        </w:rPr>
        <w:t>dr. Breda Mulec, vodja kabineta ministra, članica delegacije</w:t>
      </w:r>
    </w:p>
    <w:p w14:paraId="468A455A" w14:textId="288A03BF" w:rsidR="00BA6DB5" w:rsidRPr="006F36D8" w:rsidRDefault="00BA6DB5" w:rsidP="00BA6DB5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36D8">
        <w:rPr>
          <w:rFonts w:ascii="Arial" w:hAnsi="Arial" w:cs="Arial"/>
          <w:sz w:val="20"/>
          <w:szCs w:val="20"/>
        </w:rPr>
        <w:t xml:space="preserve">g. </w:t>
      </w:r>
      <w:r w:rsidR="006F36D8">
        <w:rPr>
          <w:rFonts w:ascii="Arial" w:hAnsi="Arial" w:cs="Arial"/>
          <w:sz w:val="20"/>
          <w:szCs w:val="20"/>
        </w:rPr>
        <w:t>Andrej Vastl, v. d. generalnega direktorja direktorata za znanost</w:t>
      </w:r>
    </w:p>
    <w:p w14:paraId="48FD1D13" w14:textId="77777777" w:rsidR="00BA6DB5" w:rsidRPr="00BA6DB5" w:rsidRDefault="00BA6DB5" w:rsidP="00BA6DB5">
      <w:pPr>
        <w:spacing w:line="276" w:lineRule="auto"/>
        <w:ind w:left="1080"/>
        <w:jc w:val="both"/>
        <w:rPr>
          <w:rFonts w:cs="Arial"/>
          <w:szCs w:val="20"/>
        </w:rPr>
      </w:pPr>
    </w:p>
    <w:p w14:paraId="5C422246" w14:textId="77777777" w:rsidR="00BA6DB5" w:rsidRPr="005A0AF4" w:rsidRDefault="00BA6DB5" w:rsidP="005A0AF4">
      <w:pPr>
        <w:spacing w:line="276" w:lineRule="auto"/>
        <w:jc w:val="both"/>
        <w:rPr>
          <w:rFonts w:cs="Arial"/>
          <w:szCs w:val="20"/>
        </w:rPr>
      </w:pPr>
    </w:p>
    <w:p w14:paraId="56AE5A14" w14:textId="77777777" w:rsidR="00E22AD2" w:rsidRPr="00E602AF" w:rsidRDefault="00E22AD2" w:rsidP="00BB30FF">
      <w:pPr>
        <w:spacing w:line="276" w:lineRule="auto"/>
        <w:jc w:val="both"/>
        <w:rPr>
          <w:rFonts w:cs="Arial"/>
          <w:szCs w:val="20"/>
        </w:rPr>
      </w:pPr>
    </w:p>
    <w:sectPr w:rsidR="00E22AD2" w:rsidRPr="00E602AF" w:rsidSect="001C5CCD">
      <w:headerReference w:type="default" r:id="rId9"/>
      <w:footerReference w:type="even" r:id="rId10"/>
      <w:footerReference w:type="default" r:id="rId11"/>
      <w:headerReference w:type="first" r:id="rId12"/>
      <w:pgSz w:w="11900" w:h="16840" w:code="9"/>
      <w:pgMar w:top="1417" w:right="1417" w:bottom="1417" w:left="1417" w:header="102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018BB" w14:textId="77777777" w:rsidR="00C56DD3" w:rsidRDefault="00C56DD3" w:rsidP="008A4089">
      <w:pPr>
        <w:spacing w:line="240" w:lineRule="auto"/>
      </w:pPr>
      <w:r>
        <w:separator/>
      </w:r>
    </w:p>
  </w:endnote>
  <w:endnote w:type="continuationSeparator" w:id="0">
    <w:p w14:paraId="475660EF" w14:textId="77777777" w:rsidR="00C56DD3" w:rsidRDefault="00C56DD3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neric1-Regular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B34B" w14:textId="77777777" w:rsidR="0079086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79086F" w:rsidRDefault="0079086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F37D" w14:textId="77777777" w:rsidR="0079086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79086F" w:rsidRDefault="0079086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27502" w14:textId="77777777" w:rsidR="00C56DD3" w:rsidRDefault="00C56DD3" w:rsidP="008A4089">
      <w:pPr>
        <w:spacing w:line="240" w:lineRule="auto"/>
      </w:pPr>
      <w:r>
        <w:separator/>
      </w:r>
    </w:p>
  </w:footnote>
  <w:footnote w:type="continuationSeparator" w:id="0">
    <w:p w14:paraId="7867D3AF" w14:textId="77777777" w:rsidR="00C56DD3" w:rsidRDefault="00C56DD3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08D1" w14:textId="77777777" w:rsidR="0079086F" w:rsidRPr="00110CBD" w:rsidRDefault="0079086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27EE" w14:textId="108BC20C" w:rsidR="00594151" w:rsidRPr="006D42D9" w:rsidRDefault="00594151" w:rsidP="00594151">
    <w:pPr>
      <w:framePr w:w="675" w:hSpace="142" w:wrap="around" w:vAnchor="page" w:hAnchor="page" w:x="925" w:y="869"/>
      <w:autoSpaceDE w:val="0"/>
      <w:autoSpaceDN w:val="0"/>
      <w:adjustRightInd w:val="0"/>
      <w:spacing w:line="240" w:lineRule="auto"/>
      <w:rPr>
        <w:rFonts w:ascii="Republika" w:hAnsi="Republika"/>
        <w:sz w:val="60"/>
        <w:szCs w:val="60"/>
      </w:rPr>
    </w:pPr>
    <w:r w:rsidRPr="008F3500">
      <w:rPr>
        <w:rFonts w:ascii="Republika" w:hAnsi="Republika" w:cs="Republika"/>
        <w:color w:val="529DBA"/>
        <w:sz w:val="60"/>
        <w:szCs w:val="60"/>
      </w:rPr>
      <w:t></w:t>
    </w:r>
  </w:p>
  <w:p w14:paraId="0FFDA410" w14:textId="77777777" w:rsidR="00594151" w:rsidRPr="006D42D9" w:rsidRDefault="00594151" w:rsidP="00594151">
    <w:pPr>
      <w:framePr w:w="675" w:hSpace="142" w:wrap="around" w:vAnchor="page" w:hAnchor="page" w:x="925" w:y="869"/>
      <w:rPr>
        <w:rFonts w:ascii="Republika" w:hAnsi="Republika"/>
        <w:sz w:val="60"/>
        <w:szCs w:val="60"/>
      </w:rPr>
    </w:pPr>
  </w:p>
  <w:p w14:paraId="73B60C24" w14:textId="77777777" w:rsidR="0079086F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0E078C8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9FCB37F" w14:textId="3B1EB716" w:rsidR="0079086F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CF4672">
      <w:rPr>
        <w:rFonts w:ascii="Republika" w:hAnsi="Republika"/>
        <w:b/>
        <w:caps/>
      </w:rPr>
      <w:t>IZOBRAŽEVANJE</w:t>
    </w:r>
    <w:r w:rsidR="00DE3197">
      <w:rPr>
        <w:rFonts w:ascii="Republika" w:hAnsi="Republika"/>
        <w:b/>
        <w:caps/>
      </w:rPr>
      <w:t>, ZNANOST IN MLADINO</w:t>
    </w:r>
  </w:p>
  <w:p w14:paraId="42A343A6" w14:textId="36198A33" w:rsidR="003702FA" w:rsidRPr="008F3500" w:rsidRDefault="00CF4672" w:rsidP="00B14516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12FCD8DB" w14:textId="30836E58" w:rsidR="00CA6648" w:rsidRPr="008F3500" w:rsidRDefault="003702FA" w:rsidP="00201B3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A6648">
      <w:rPr>
        <w:rFonts w:cs="Arial"/>
        <w:sz w:val="16"/>
      </w:rPr>
      <w:t xml:space="preserve">E: </w:t>
    </w:r>
    <w:hyperlink r:id="rId1" w:history="1">
      <w:proofErr w:type="spellStart"/>
      <w:r w:rsidR="00201B34" w:rsidRPr="00201B34">
        <w:rPr>
          <w:rStyle w:val="Hiperpovezava"/>
          <w:rFonts w:cs="Arial"/>
          <w:sz w:val="16"/>
        </w:rPr>
        <w:t>gp.mizm@gov.si</w:t>
      </w:r>
      <w:proofErr w:type="spellEnd"/>
    </w:hyperlink>
  </w:p>
  <w:p w14:paraId="42193A65" w14:textId="77777777" w:rsidR="0079086F" w:rsidRPr="008F3500" w:rsidRDefault="0079086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4856"/>
    <w:multiLevelType w:val="multilevel"/>
    <w:tmpl w:val="2B22206E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w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31E42"/>
    <w:multiLevelType w:val="hybridMultilevel"/>
    <w:tmpl w:val="1DB89C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A79FF"/>
    <w:multiLevelType w:val="multilevel"/>
    <w:tmpl w:val="0BC00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C76D2"/>
    <w:multiLevelType w:val="hybridMultilevel"/>
    <w:tmpl w:val="4718F2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E31A6"/>
    <w:multiLevelType w:val="hybridMultilevel"/>
    <w:tmpl w:val="CB6A52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C4694"/>
    <w:multiLevelType w:val="hybridMultilevel"/>
    <w:tmpl w:val="51A82CD8"/>
    <w:lvl w:ilvl="0" w:tplc="ABB6FE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12366B"/>
    <w:multiLevelType w:val="hybridMultilevel"/>
    <w:tmpl w:val="03FC552E"/>
    <w:lvl w:ilvl="0" w:tplc="3A6A60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313572"/>
    <w:multiLevelType w:val="hybridMultilevel"/>
    <w:tmpl w:val="3F82C064"/>
    <w:lvl w:ilvl="0" w:tplc="C43606E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E496B1D"/>
    <w:multiLevelType w:val="hybridMultilevel"/>
    <w:tmpl w:val="4CE453B8"/>
    <w:lvl w:ilvl="0" w:tplc="F7FC03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149D6"/>
    <w:multiLevelType w:val="hybridMultilevel"/>
    <w:tmpl w:val="DAA2FFA0"/>
    <w:lvl w:ilvl="0" w:tplc="0E10FFB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060164">
    <w:abstractNumId w:val="3"/>
  </w:num>
  <w:num w:numId="2" w16cid:durableId="1494178092">
    <w:abstractNumId w:val="14"/>
  </w:num>
  <w:num w:numId="3" w16cid:durableId="1829588457">
    <w:abstractNumId w:val="11"/>
  </w:num>
  <w:num w:numId="4" w16cid:durableId="1189830393">
    <w:abstractNumId w:val="15"/>
  </w:num>
  <w:num w:numId="5" w16cid:durableId="111942712">
    <w:abstractNumId w:val="17"/>
  </w:num>
  <w:num w:numId="6" w16cid:durableId="870339180">
    <w:abstractNumId w:val="9"/>
  </w:num>
  <w:num w:numId="7" w16cid:durableId="1350712986">
    <w:abstractNumId w:val="7"/>
  </w:num>
  <w:num w:numId="8" w16cid:durableId="1573612922">
    <w:abstractNumId w:val="10"/>
  </w:num>
  <w:num w:numId="9" w16cid:durableId="1830175249">
    <w:abstractNumId w:val="6"/>
  </w:num>
  <w:num w:numId="10" w16cid:durableId="1588687846">
    <w:abstractNumId w:val="0"/>
  </w:num>
  <w:num w:numId="11" w16cid:durableId="1934431483">
    <w:abstractNumId w:val="16"/>
  </w:num>
  <w:num w:numId="12" w16cid:durableId="1305625117">
    <w:abstractNumId w:val="5"/>
  </w:num>
  <w:num w:numId="13" w16cid:durableId="513494142">
    <w:abstractNumId w:val="13"/>
  </w:num>
  <w:num w:numId="14" w16cid:durableId="1403719527">
    <w:abstractNumId w:val="4"/>
  </w:num>
  <w:num w:numId="15" w16cid:durableId="1111507812">
    <w:abstractNumId w:val="1"/>
  </w:num>
  <w:num w:numId="16" w16cid:durableId="2114788933">
    <w:abstractNumId w:val="2"/>
  </w:num>
  <w:num w:numId="17" w16cid:durableId="2057315794">
    <w:abstractNumId w:val="8"/>
  </w:num>
  <w:num w:numId="18" w16cid:durableId="10203542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13CBA"/>
    <w:rsid w:val="00030698"/>
    <w:rsid w:val="00046E17"/>
    <w:rsid w:val="000576F9"/>
    <w:rsid w:val="00073FCC"/>
    <w:rsid w:val="00084BD3"/>
    <w:rsid w:val="000A3FEF"/>
    <w:rsid w:val="000A73FD"/>
    <w:rsid w:val="000D60D4"/>
    <w:rsid w:val="0011743C"/>
    <w:rsid w:val="00144BD1"/>
    <w:rsid w:val="00170163"/>
    <w:rsid w:val="00173A69"/>
    <w:rsid w:val="001822BA"/>
    <w:rsid w:val="001C5CCD"/>
    <w:rsid w:val="001D5A0E"/>
    <w:rsid w:val="001F3487"/>
    <w:rsid w:val="001F4073"/>
    <w:rsid w:val="00201B34"/>
    <w:rsid w:val="00235665"/>
    <w:rsid w:val="00244FA2"/>
    <w:rsid w:val="00247700"/>
    <w:rsid w:val="002519AB"/>
    <w:rsid w:val="00252320"/>
    <w:rsid w:val="002763E9"/>
    <w:rsid w:val="00284BBD"/>
    <w:rsid w:val="002A4527"/>
    <w:rsid w:val="002B11FD"/>
    <w:rsid w:val="002D6F8F"/>
    <w:rsid w:val="002E261A"/>
    <w:rsid w:val="002F2218"/>
    <w:rsid w:val="0032063E"/>
    <w:rsid w:val="00324FFD"/>
    <w:rsid w:val="00342E0B"/>
    <w:rsid w:val="003469B2"/>
    <w:rsid w:val="00350CB2"/>
    <w:rsid w:val="003521B4"/>
    <w:rsid w:val="00355A8D"/>
    <w:rsid w:val="003702FA"/>
    <w:rsid w:val="003A061D"/>
    <w:rsid w:val="003A38C9"/>
    <w:rsid w:val="003A5998"/>
    <w:rsid w:val="003B4DD1"/>
    <w:rsid w:val="003D3CD8"/>
    <w:rsid w:val="003D4C4E"/>
    <w:rsid w:val="003E2A5B"/>
    <w:rsid w:val="003E41F0"/>
    <w:rsid w:val="003F07CD"/>
    <w:rsid w:val="0040577F"/>
    <w:rsid w:val="004368C6"/>
    <w:rsid w:val="004941CD"/>
    <w:rsid w:val="004B0851"/>
    <w:rsid w:val="004C51D1"/>
    <w:rsid w:val="004C5FC1"/>
    <w:rsid w:val="004D75CB"/>
    <w:rsid w:val="004E2A15"/>
    <w:rsid w:val="00511CB2"/>
    <w:rsid w:val="00532E95"/>
    <w:rsid w:val="00556247"/>
    <w:rsid w:val="00557E7A"/>
    <w:rsid w:val="0056039F"/>
    <w:rsid w:val="0059405C"/>
    <w:rsid w:val="00594151"/>
    <w:rsid w:val="005A0AF4"/>
    <w:rsid w:val="005C0B22"/>
    <w:rsid w:val="005D1DA2"/>
    <w:rsid w:val="005D6CBC"/>
    <w:rsid w:val="005E08D4"/>
    <w:rsid w:val="005E34B6"/>
    <w:rsid w:val="005E4CF4"/>
    <w:rsid w:val="00632712"/>
    <w:rsid w:val="006778BD"/>
    <w:rsid w:val="006A79F5"/>
    <w:rsid w:val="006C4AC4"/>
    <w:rsid w:val="006D4A35"/>
    <w:rsid w:val="006E4215"/>
    <w:rsid w:val="006F36D8"/>
    <w:rsid w:val="007000DA"/>
    <w:rsid w:val="00702148"/>
    <w:rsid w:val="00715590"/>
    <w:rsid w:val="00722E8D"/>
    <w:rsid w:val="00766C0C"/>
    <w:rsid w:val="00781493"/>
    <w:rsid w:val="00784686"/>
    <w:rsid w:val="0079086F"/>
    <w:rsid w:val="0079510C"/>
    <w:rsid w:val="007A6075"/>
    <w:rsid w:val="007A64F5"/>
    <w:rsid w:val="007B0F10"/>
    <w:rsid w:val="007E48CF"/>
    <w:rsid w:val="0080798F"/>
    <w:rsid w:val="008156AA"/>
    <w:rsid w:val="00850BD0"/>
    <w:rsid w:val="00863AA6"/>
    <w:rsid w:val="00870B66"/>
    <w:rsid w:val="00895EC6"/>
    <w:rsid w:val="008A4089"/>
    <w:rsid w:val="008B3514"/>
    <w:rsid w:val="008D08E4"/>
    <w:rsid w:val="008D16AF"/>
    <w:rsid w:val="008F106C"/>
    <w:rsid w:val="009203F9"/>
    <w:rsid w:val="00941D87"/>
    <w:rsid w:val="009831FA"/>
    <w:rsid w:val="0098643A"/>
    <w:rsid w:val="009B63BC"/>
    <w:rsid w:val="009B7991"/>
    <w:rsid w:val="009E6D7F"/>
    <w:rsid w:val="009F0F57"/>
    <w:rsid w:val="00A14E9E"/>
    <w:rsid w:val="00A85AC0"/>
    <w:rsid w:val="00AA2194"/>
    <w:rsid w:val="00AB660A"/>
    <w:rsid w:val="00AE3E98"/>
    <w:rsid w:val="00B12F1A"/>
    <w:rsid w:val="00B14516"/>
    <w:rsid w:val="00B414AF"/>
    <w:rsid w:val="00B43922"/>
    <w:rsid w:val="00B61A51"/>
    <w:rsid w:val="00B71EF8"/>
    <w:rsid w:val="00B94D07"/>
    <w:rsid w:val="00BA6DB5"/>
    <w:rsid w:val="00BB30FF"/>
    <w:rsid w:val="00BE15D0"/>
    <w:rsid w:val="00BE64B3"/>
    <w:rsid w:val="00C3025A"/>
    <w:rsid w:val="00C539AB"/>
    <w:rsid w:val="00C56DD3"/>
    <w:rsid w:val="00CA6648"/>
    <w:rsid w:val="00CB6EEC"/>
    <w:rsid w:val="00CB73B8"/>
    <w:rsid w:val="00CC47EF"/>
    <w:rsid w:val="00CD3A3F"/>
    <w:rsid w:val="00CF219B"/>
    <w:rsid w:val="00CF4672"/>
    <w:rsid w:val="00D05FF3"/>
    <w:rsid w:val="00D07B5E"/>
    <w:rsid w:val="00D16731"/>
    <w:rsid w:val="00D30B0A"/>
    <w:rsid w:val="00D4715E"/>
    <w:rsid w:val="00D5186E"/>
    <w:rsid w:val="00D615A2"/>
    <w:rsid w:val="00D62417"/>
    <w:rsid w:val="00D67CE4"/>
    <w:rsid w:val="00D70F21"/>
    <w:rsid w:val="00D95819"/>
    <w:rsid w:val="00DB2CE6"/>
    <w:rsid w:val="00DB37BB"/>
    <w:rsid w:val="00DE3197"/>
    <w:rsid w:val="00DE6A3E"/>
    <w:rsid w:val="00E12741"/>
    <w:rsid w:val="00E152E5"/>
    <w:rsid w:val="00E22AD2"/>
    <w:rsid w:val="00E25DC2"/>
    <w:rsid w:val="00E47A0A"/>
    <w:rsid w:val="00E602AF"/>
    <w:rsid w:val="00E60B41"/>
    <w:rsid w:val="00EC32E5"/>
    <w:rsid w:val="00EC3BE0"/>
    <w:rsid w:val="00EF2CC5"/>
    <w:rsid w:val="00EF6FBD"/>
    <w:rsid w:val="00F13FDD"/>
    <w:rsid w:val="00F17F85"/>
    <w:rsid w:val="00F36C8A"/>
    <w:rsid w:val="00F44489"/>
    <w:rsid w:val="00F545A7"/>
    <w:rsid w:val="00F66F57"/>
    <w:rsid w:val="00F7550D"/>
    <w:rsid w:val="00F92B75"/>
    <w:rsid w:val="00F95691"/>
    <w:rsid w:val="00FA7FF9"/>
    <w:rsid w:val="00FC1E8A"/>
    <w:rsid w:val="00FC1EAB"/>
    <w:rsid w:val="00FC26A2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basedOn w:val="Privzetapisavaodstavka"/>
    <w:uiPriority w:val="99"/>
    <w:unhideWhenUsed/>
    <w:rsid w:val="00E47A0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47A0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CA6648"/>
    <w:rPr>
      <w:color w:val="954F72" w:themeColor="followedHyperlink"/>
      <w:u w:val="single"/>
    </w:rPr>
  </w:style>
  <w:style w:type="paragraph" w:customStyle="1" w:styleId="Neotevilenodstavek">
    <w:name w:val="Neoštevilčen odstavek"/>
    <w:basedOn w:val="Navaden"/>
    <w:link w:val="NeotevilenodstavekZnak"/>
    <w:qFormat/>
    <w:rsid w:val="0056039F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56039F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56039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avadensplet">
    <w:name w:val="Normal (Web)"/>
    <w:basedOn w:val="Navaden"/>
    <w:uiPriority w:val="99"/>
    <w:rsid w:val="0056039F"/>
    <w:pPr>
      <w:suppressAutoHyphens/>
      <w:autoSpaceDN w:val="0"/>
      <w:spacing w:before="100" w:after="100" w:line="240" w:lineRule="auto"/>
      <w:textAlignment w:val="baseline"/>
    </w:pPr>
    <w:rPr>
      <w:rFonts w:ascii="Times New Roman" w:hAnsi="Times New Roman"/>
      <w:sz w:val="24"/>
      <w:lang w:eastAsia="sl-SI"/>
    </w:rPr>
  </w:style>
  <w:style w:type="paragraph" w:customStyle="1" w:styleId="Default">
    <w:name w:val="Default"/>
    <w:rsid w:val="00781493"/>
    <w:pPr>
      <w:autoSpaceDE w:val="0"/>
      <w:autoSpaceDN w:val="0"/>
      <w:adjustRightInd w:val="0"/>
      <w:spacing w:after="0" w:line="240" w:lineRule="auto"/>
    </w:pPr>
    <w:rPr>
      <w:rFonts w:ascii="Generic1-Regular" w:hAnsi="Generic1-Regular" w:cs="Generic1-Regular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5D1DA2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2A452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A452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A4527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A452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A4527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gp.mizm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129F7E4-8A85-4F16-9BF1-EAF77978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7</Pages>
  <Words>1900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Kodra</dc:creator>
  <cp:keywords/>
  <dc:description/>
  <cp:lastModifiedBy>Petra Kodra</cp:lastModifiedBy>
  <cp:revision>11</cp:revision>
  <cp:lastPrinted>2026-08-11T11:29:00Z</cp:lastPrinted>
  <dcterms:created xsi:type="dcterms:W3CDTF">2026-08-14T11:42:00Z</dcterms:created>
  <dcterms:modified xsi:type="dcterms:W3CDTF">2026-09-14T09:29:00Z</dcterms:modified>
</cp:coreProperties>
</file>