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BA7F" w14:textId="2EE99950" w:rsidR="0006215F" w:rsidRPr="00E25C73" w:rsidRDefault="0006215F" w:rsidP="0006215F"/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738"/>
        <w:gridCol w:w="863"/>
        <w:gridCol w:w="1251"/>
        <w:gridCol w:w="529"/>
        <w:gridCol w:w="905"/>
        <w:gridCol w:w="661"/>
        <w:gridCol w:w="350"/>
        <w:gridCol w:w="23"/>
        <w:gridCol w:w="792"/>
        <w:gridCol w:w="1701"/>
      </w:tblGrid>
      <w:tr w:rsidR="002B47E0" w:rsidRPr="005F3294" w14:paraId="13357B1A" w14:textId="77777777" w:rsidTr="00CB073E">
        <w:trPr>
          <w:gridAfter w:val="2"/>
          <w:wAfter w:w="2493" w:type="dxa"/>
        </w:trPr>
        <w:tc>
          <w:tcPr>
            <w:tcW w:w="6721" w:type="dxa"/>
            <w:gridSpan w:val="9"/>
            <w:tcBorders>
              <w:top w:val="single" w:sz="4" w:space="0" w:color="auto"/>
            </w:tcBorders>
          </w:tcPr>
          <w:p w14:paraId="0488E7E9" w14:textId="4A848CBE" w:rsidR="002B47E0" w:rsidRPr="005F3294" w:rsidRDefault="0006215F" w:rsidP="00C85894">
            <w:pPr>
              <w:pStyle w:val="Neotevilenodstavek"/>
              <w:spacing w:before="0" w:after="0" w:line="240" w:lineRule="auto"/>
              <w:jc w:val="left"/>
              <w:rPr>
                <w:sz w:val="20"/>
                <w:szCs w:val="20"/>
                <w:highlight w:val="yellow"/>
              </w:rPr>
            </w:pPr>
            <w:r w:rsidRPr="005F3294">
              <w:rPr>
                <w:sz w:val="20"/>
                <w:szCs w:val="20"/>
              </w:rPr>
              <w:t xml:space="preserve">Številka:  </w:t>
            </w:r>
            <w:r w:rsidR="005F3294" w:rsidRPr="005F3294">
              <w:rPr>
                <w:sz w:val="20"/>
                <w:szCs w:val="20"/>
              </w:rPr>
              <w:t>4300-27/2025-2180-</w:t>
            </w:r>
            <w:r w:rsidR="00AE0C75">
              <w:rPr>
                <w:sz w:val="20"/>
                <w:szCs w:val="20"/>
              </w:rPr>
              <w:t>86</w:t>
            </w:r>
          </w:p>
        </w:tc>
      </w:tr>
      <w:tr w:rsidR="0006215F" w:rsidRPr="005F3294" w14:paraId="3F01F26F" w14:textId="77777777" w:rsidTr="00CB073E">
        <w:trPr>
          <w:gridAfter w:val="2"/>
          <w:wAfter w:w="2493" w:type="dxa"/>
        </w:trPr>
        <w:tc>
          <w:tcPr>
            <w:tcW w:w="6721" w:type="dxa"/>
            <w:gridSpan w:val="9"/>
          </w:tcPr>
          <w:p w14:paraId="05C05823" w14:textId="02BCE666" w:rsidR="0006215F" w:rsidRPr="005F3294" w:rsidRDefault="0006215F" w:rsidP="00C85894">
            <w:pPr>
              <w:pStyle w:val="Neotevilenodstavek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 xml:space="preserve">Ljubljana, </w:t>
            </w:r>
            <w:r w:rsidR="00AE0C75">
              <w:rPr>
                <w:sz w:val="20"/>
                <w:szCs w:val="20"/>
              </w:rPr>
              <w:t>10</w:t>
            </w:r>
            <w:r w:rsidR="00E44E6A" w:rsidRPr="005F3294">
              <w:rPr>
                <w:sz w:val="20"/>
                <w:szCs w:val="20"/>
              </w:rPr>
              <w:t xml:space="preserve">. </w:t>
            </w:r>
            <w:r w:rsidR="00753CA6">
              <w:rPr>
                <w:sz w:val="20"/>
                <w:szCs w:val="20"/>
              </w:rPr>
              <w:t>8</w:t>
            </w:r>
            <w:r w:rsidR="00DC6E7E" w:rsidRPr="005F3294">
              <w:rPr>
                <w:sz w:val="20"/>
                <w:szCs w:val="20"/>
              </w:rPr>
              <w:t>. 2026</w:t>
            </w:r>
          </w:p>
        </w:tc>
      </w:tr>
      <w:tr w:rsidR="0006215F" w:rsidRPr="005F3294" w14:paraId="545C8013" w14:textId="77777777" w:rsidTr="00CB073E">
        <w:trPr>
          <w:gridAfter w:val="2"/>
          <w:wAfter w:w="2493" w:type="dxa"/>
        </w:trPr>
        <w:tc>
          <w:tcPr>
            <w:tcW w:w="6721" w:type="dxa"/>
            <w:gridSpan w:val="9"/>
          </w:tcPr>
          <w:p w14:paraId="48BE5D3F" w14:textId="77777777" w:rsidR="0006215F" w:rsidRPr="005F3294" w:rsidRDefault="0006215F" w:rsidP="000621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0C1A52" w14:textId="77777777" w:rsidR="0006215F" w:rsidRPr="005F3294" w:rsidRDefault="0006215F" w:rsidP="000621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14:paraId="4D5A8CDC" w14:textId="77777777" w:rsidR="0006215F" w:rsidRPr="005F3294" w:rsidRDefault="0006215F" w:rsidP="000621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5F3294">
                <w:rPr>
                  <w:rStyle w:val="Hiperpovezava"/>
                  <w:rFonts w:ascii="Arial" w:hAnsi="Arial" w:cs="Arial"/>
                  <w:sz w:val="20"/>
                  <w:szCs w:val="20"/>
                </w:rPr>
                <w:t>Gp.gs@gov.si</w:t>
              </w:r>
            </w:hyperlink>
          </w:p>
          <w:p w14:paraId="25DAC24B" w14:textId="77777777" w:rsidR="0006215F" w:rsidRPr="005F3294" w:rsidRDefault="0006215F" w:rsidP="0006215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215F" w:rsidRPr="005F3294" w14:paraId="4E99CFF7" w14:textId="77777777" w:rsidTr="00CB073E">
        <w:trPr>
          <w:trHeight w:val="441"/>
        </w:trPr>
        <w:tc>
          <w:tcPr>
            <w:tcW w:w="9214" w:type="dxa"/>
            <w:gridSpan w:val="11"/>
          </w:tcPr>
          <w:p w14:paraId="7FD0F1AD" w14:textId="77777777" w:rsidR="005F3294" w:rsidRDefault="0006215F" w:rsidP="00E44E6A">
            <w:pPr>
              <w:pStyle w:val="Naslovpredpisa"/>
              <w:spacing w:before="0" w:after="0" w:line="240" w:lineRule="auto"/>
              <w:ind w:left="880" w:hanging="913"/>
              <w:jc w:val="both"/>
              <w:rPr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ZADEVA:</w:t>
            </w:r>
            <w:bookmarkStart w:id="0" w:name="_Hlk187229482"/>
            <w:r w:rsidR="005F3294">
              <w:rPr>
                <w:sz w:val="20"/>
                <w:szCs w:val="20"/>
              </w:rPr>
              <w:t xml:space="preserve"> </w:t>
            </w:r>
            <w:r w:rsidR="005F3294" w:rsidRPr="005F3294">
              <w:rPr>
                <w:sz w:val="20"/>
                <w:szCs w:val="20"/>
              </w:rPr>
              <w:t xml:space="preserve">Uvrstitev novega projekta </w:t>
            </w:r>
            <w:r w:rsidR="005F3294" w:rsidRPr="005F3294">
              <w:rPr>
                <w:bCs/>
                <w:sz w:val="20"/>
                <w:szCs w:val="20"/>
              </w:rPr>
              <w:t>v veljavni Načrt razvojnih programov 2026-202</w:t>
            </w:r>
            <w:bookmarkEnd w:id="0"/>
            <w:r w:rsidR="005F3294" w:rsidRPr="005F3294">
              <w:rPr>
                <w:bCs/>
                <w:sz w:val="20"/>
                <w:szCs w:val="20"/>
              </w:rPr>
              <w:t>9</w:t>
            </w:r>
            <w:r w:rsidR="005F3294" w:rsidRPr="005F3294">
              <w:rPr>
                <w:sz w:val="20"/>
                <w:szCs w:val="20"/>
              </w:rPr>
              <w:t xml:space="preserve"> – predlog</w:t>
            </w:r>
          </w:p>
          <w:p w14:paraId="7BAA4805" w14:textId="07165BEB" w:rsidR="0006215F" w:rsidRPr="005F3294" w:rsidRDefault="005F3294" w:rsidP="00E44E6A">
            <w:pPr>
              <w:pStyle w:val="Naslovpredpisa"/>
              <w:spacing w:before="0" w:after="0" w:line="240" w:lineRule="auto"/>
              <w:ind w:left="880" w:hanging="913"/>
              <w:jc w:val="both"/>
              <w:rPr>
                <w:bCs/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za obravnavo</w:t>
            </w:r>
          </w:p>
        </w:tc>
      </w:tr>
      <w:tr w:rsidR="0006215F" w:rsidRPr="005F3294" w14:paraId="1B6D62A4" w14:textId="77777777" w:rsidTr="00CB073E">
        <w:tc>
          <w:tcPr>
            <w:tcW w:w="9214" w:type="dxa"/>
            <w:gridSpan w:val="11"/>
          </w:tcPr>
          <w:p w14:paraId="7DCC2326" w14:textId="77777777" w:rsidR="0006215F" w:rsidRPr="005F3294" w:rsidRDefault="0006215F" w:rsidP="0006215F">
            <w:pPr>
              <w:pStyle w:val="Poglavje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1. Predlog sklepov vlade:</w:t>
            </w:r>
          </w:p>
        </w:tc>
      </w:tr>
      <w:tr w:rsidR="0006215F" w:rsidRPr="005F3294" w14:paraId="2ADDE883" w14:textId="77777777" w:rsidTr="00CB073E">
        <w:tc>
          <w:tcPr>
            <w:tcW w:w="9214" w:type="dxa"/>
            <w:gridSpan w:val="11"/>
          </w:tcPr>
          <w:p w14:paraId="4E6DEE8A" w14:textId="562E8608" w:rsidR="0006215F" w:rsidRPr="005F3294" w:rsidRDefault="0006215F" w:rsidP="000621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D56000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Na podlagi petega odstavka 31. člena Zakona o izvrševanju proračunov Republike Slovenije za leti 2026 in 2027 (Uradni list RS, št.  95/25 in 112/25 – ZJF-K) je Vlada Republike Slovenije na …. redni seji dne ... ... 2026 pod točko … sprejela naslednji</w:t>
            </w:r>
          </w:p>
          <w:p w14:paraId="44D0D556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</w:p>
          <w:p w14:paraId="1A952F78" w14:textId="77777777" w:rsidR="005F3294" w:rsidRPr="005F3294" w:rsidRDefault="005F3294" w:rsidP="00483B41">
            <w:pPr>
              <w:pStyle w:val="datumtevilka"/>
              <w:jc w:val="center"/>
              <w:rPr>
                <w:rFonts w:cs="Arial"/>
              </w:rPr>
            </w:pPr>
            <w:r w:rsidRPr="005F3294">
              <w:rPr>
                <w:rFonts w:cs="Arial"/>
              </w:rPr>
              <w:t>SKLEP:</w:t>
            </w:r>
          </w:p>
          <w:p w14:paraId="684ABF4C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</w:p>
          <w:p w14:paraId="1699A300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V veljavni Načrt razvojnih programov 2026–2029 se v skladu s priloženo tabelo uvrsti nov projekt:</w:t>
            </w:r>
          </w:p>
          <w:p w14:paraId="1F0EE90E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2180-26-6639 »Posodobitev športnega objekta v ŠC Črenšovci«.</w:t>
            </w:r>
          </w:p>
          <w:p w14:paraId="1A0F7E74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</w:p>
          <w:p w14:paraId="5F72DCBD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</w:p>
          <w:p w14:paraId="548B2C21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 xml:space="preserve">                                                                                                mag. Janja </w:t>
            </w:r>
            <w:proofErr w:type="spellStart"/>
            <w:r w:rsidRPr="005F3294">
              <w:rPr>
                <w:rFonts w:cs="Arial"/>
              </w:rPr>
              <w:t>Garvas</w:t>
            </w:r>
            <w:proofErr w:type="spellEnd"/>
          </w:p>
          <w:p w14:paraId="7A28D649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 xml:space="preserve">                                                                                               generalna sekretarka</w:t>
            </w:r>
          </w:p>
          <w:p w14:paraId="0BB1A8BB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</w:p>
          <w:p w14:paraId="39A2CB4D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</w:p>
          <w:p w14:paraId="355E19BF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Priloga:</w:t>
            </w:r>
          </w:p>
          <w:p w14:paraId="760E86E1" w14:textId="77777777" w:rsidR="005F3294" w:rsidRPr="005F3294" w:rsidRDefault="005F3294" w:rsidP="005F3294">
            <w:pPr>
              <w:pStyle w:val="datumtevilka"/>
              <w:numPr>
                <w:ilvl w:val="0"/>
                <w:numId w:val="26"/>
              </w:numPr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Sklep,</w:t>
            </w:r>
          </w:p>
          <w:p w14:paraId="2659656B" w14:textId="77777777" w:rsidR="005F3294" w:rsidRPr="005F3294" w:rsidRDefault="005F3294" w:rsidP="005F3294">
            <w:pPr>
              <w:pStyle w:val="datumtevilka"/>
              <w:numPr>
                <w:ilvl w:val="0"/>
                <w:numId w:val="26"/>
              </w:numPr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Obrazložitev,</w:t>
            </w:r>
          </w:p>
          <w:p w14:paraId="4E948121" w14:textId="77777777" w:rsidR="005F3294" w:rsidRPr="005F3294" w:rsidRDefault="005F3294" w:rsidP="005F3294">
            <w:pPr>
              <w:pStyle w:val="datumtevilka"/>
              <w:numPr>
                <w:ilvl w:val="0"/>
                <w:numId w:val="26"/>
              </w:numPr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1 x Obrazec 3 (Načrt razvojnih programov).</w:t>
            </w:r>
          </w:p>
          <w:p w14:paraId="322A9EDD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</w:p>
          <w:p w14:paraId="281D4FE4" w14:textId="77777777" w:rsidR="005F3294" w:rsidRPr="005F3294" w:rsidRDefault="005F3294" w:rsidP="005F3294">
            <w:pPr>
              <w:pStyle w:val="datumtevilka"/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 xml:space="preserve">Sklep prejmejo: </w:t>
            </w:r>
          </w:p>
          <w:p w14:paraId="078E9BDF" w14:textId="77777777" w:rsidR="005F3294" w:rsidRPr="005F3294" w:rsidRDefault="005F3294" w:rsidP="005F3294">
            <w:pPr>
              <w:pStyle w:val="datumtevilka"/>
              <w:numPr>
                <w:ilvl w:val="0"/>
                <w:numId w:val="27"/>
              </w:numPr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Ministrstvo za gospodarstvo, delo in šport,</w:t>
            </w:r>
          </w:p>
          <w:p w14:paraId="04FE7CC7" w14:textId="77777777" w:rsidR="005F3294" w:rsidRPr="005F3294" w:rsidRDefault="005F3294" w:rsidP="005F3294">
            <w:pPr>
              <w:pStyle w:val="datumtevilka"/>
              <w:numPr>
                <w:ilvl w:val="0"/>
                <w:numId w:val="27"/>
              </w:numPr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Ministrstvo za finance,</w:t>
            </w:r>
          </w:p>
          <w:p w14:paraId="32058BB3" w14:textId="5A175171" w:rsidR="005F3294" w:rsidRDefault="005F3294" w:rsidP="005F3294">
            <w:pPr>
              <w:pStyle w:val="datumtevilka"/>
              <w:numPr>
                <w:ilvl w:val="0"/>
                <w:numId w:val="27"/>
              </w:numPr>
              <w:jc w:val="both"/>
              <w:rPr>
                <w:rFonts w:cs="Arial"/>
              </w:rPr>
            </w:pPr>
            <w:r w:rsidRPr="005F3294">
              <w:rPr>
                <w:rFonts w:cs="Arial"/>
              </w:rPr>
              <w:t>Služba vlade RS za zakonodajo</w:t>
            </w:r>
            <w:r w:rsidR="00F579D9">
              <w:rPr>
                <w:rFonts w:cs="Arial"/>
              </w:rPr>
              <w:t>,</w:t>
            </w:r>
          </w:p>
          <w:p w14:paraId="47302AEF" w14:textId="483516BD" w:rsidR="00F579D9" w:rsidRPr="005F3294" w:rsidRDefault="00F579D9" w:rsidP="005F3294">
            <w:pPr>
              <w:pStyle w:val="datumtevilka"/>
              <w:numPr>
                <w:ilvl w:val="0"/>
                <w:numId w:val="27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Generalni sekretariat Vlade RS.</w:t>
            </w:r>
          </w:p>
          <w:p w14:paraId="747796B7" w14:textId="31AB540D" w:rsidR="0006215F" w:rsidRPr="005F3294" w:rsidRDefault="0006215F" w:rsidP="008E0D41">
            <w:pPr>
              <w:autoSpaceDE w:val="0"/>
              <w:autoSpaceDN w:val="0"/>
              <w:adjustRightInd w:val="0"/>
              <w:spacing w:after="0" w:line="260" w:lineRule="exact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6215F" w:rsidRPr="005F3294" w14:paraId="2A8AE4AC" w14:textId="77777777" w:rsidTr="00CB073E">
        <w:tc>
          <w:tcPr>
            <w:tcW w:w="9214" w:type="dxa"/>
            <w:gridSpan w:val="11"/>
          </w:tcPr>
          <w:p w14:paraId="50C4D778" w14:textId="32F01AA0" w:rsidR="0006215F" w:rsidRPr="005F3294" w:rsidRDefault="00912482" w:rsidP="00912482">
            <w:pPr>
              <w:pStyle w:val="Neotevilenodstavek"/>
              <w:spacing w:before="0" w:after="0" w:line="240" w:lineRule="auto"/>
              <w:rPr>
                <w:b/>
                <w:iCs/>
                <w:sz w:val="20"/>
                <w:szCs w:val="20"/>
              </w:rPr>
            </w:pPr>
            <w:r w:rsidRPr="005F3294">
              <w:rPr>
                <w:b/>
                <w:sz w:val="20"/>
                <w:szCs w:val="20"/>
              </w:rPr>
              <w:t>2.</w:t>
            </w:r>
            <w:r w:rsidR="0006215F" w:rsidRPr="005F3294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06215F" w:rsidRPr="005F3294" w14:paraId="5F3B2D63" w14:textId="77777777" w:rsidTr="00CB073E">
        <w:tc>
          <w:tcPr>
            <w:tcW w:w="9214" w:type="dxa"/>
            <w:gridSpan w:val="11"/>
          </w:tcPr>
          <w:p w14:paraId="6DB4DFC7" w14:textId="27B64000" w:rsidR="00483B41" w:rsidRPr="00483B41" w:rsidRDefault="00483B41" w:rsidP="00483B4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3B41">
              <w:rPr>
                <w:rFonts w:ascii="Arial" w:hAnsi="Arial" w:cs="Arial"/>
                <w:color w:val="000000"/>
                <w:sz w:val="20"/>
                <w:szCs w:val="20"/>
              </w:rPr>
              <w:t>mag. Dejan Plastovski, generalni direktor Direktorata za šport</w:t>
            </w:r>
          </w:p>
          <w:p w14:paraId="4EF9BB45" w14:textId="4F0AA572" w:rsidR="00483B41" w:rsidRPr="00483B41" w:rsidRDefault="00483B41" w:rsidP="00483B4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3B41">
              <w:rPr>
                <w:rFonts w:ascii="Arial" w:hAnsi="Arial" w:cs="Arial"/>
                <w:color w:val="000000"/>
                <w:sz w:val="20"/>
                <w:szCs w:val="20"/>
              </w:rPr>
              <w:t>Tina Pograjec, vodja Sektorja za razvoj in programe športa, Direktorat za šport</w:t>
            </w:r>
          </w:p>
          <w:p w14:paraId="106A75F0" w14:textId="6D3B082B" w:rsidR="0006215F" w:rsidRPr="005F3294" w:rsidRDefault="00483B41" w:rsidP="00483B4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483B41">
              <w:rPr>
                <w:rFonts w:ascii="Arial" w:hAnsi="Arial" w:cs="Arial"/>
                <w:color w:val="000000"/>
                <w:sz w:val="20"/>
                <w:szCs w:val="20"/>
              </w:rPr>
              <w:t>Žan Zupančič, svetovalec v Sektorju za razvoj in programe športa, Direktorat za šport</w:t>
            </w:r>
          </w:p>
        </w:tc>
      </w:tr>
      <w:tr w:rsidR="0006215F" w:rsidRPr="005F3294" w14:paraId="18AFDAD7" w14:textId="77777777" w:rsidTr="00CB073E">
        <w:tc>
          <w:tcPr>
            <w:tcW w:w="9214" w:type="dxa"/>
            <w:gridSpan w:val="11"/>
          </w:tcPr>
          <w:p w14:paraId="7C490774" w14:textId="265DFE66" w:rsidR="0006215F" w:rsidRPr="005F3294" w:rsidRDefault="0006215F" w:rsidP="00912482">
            <w:pPr>
              <w:pStyle w:val="Neotevilenodstavek"/>
              <w:spacing w:before="0" w:after="0" w:line="240" w:lineRule="auto"/>
              <w:rPr>
                <w:b/>
                <w:iCs/>
                <w:sz w:val="20"/>
                <w:szCs w:val="20"/>
              </w:rPr>
            </w:pPr>
            <w:r w:rsidRPr="005F3294">
              <w:rPr>
                <w:b/>
                <w:iCs/>
                <w:sz w:val="20"/>
                <w:szCs w:val="20"/>
              </w:rPr>
              <w:t>3.</w:t>
            </w:r>
            <w:r w:rsidR="00912482" w:rsidRPr="005F3294">
              <w:rPr>
                <w:b/>
                <w:iCs/>
                <w:sz w:val="20"/>
                <w:szCs w:val="20"/>
              </w:rPr>
              <w:t xml:space="preserve"> </w:t>
            </w:r>
            <w:r w:rsidRPr="005F3294">
              <w:rPr>
                <w:b/>
                <w:iCs/>
                <w:sz w:val="20"/>
                <w:szCs w:val="20"/>
              </w:rPr>
              <w:t xml:space="preserve">Zunanji strokovnjaki, ki so </w:t>
            </w:r>
            <w:r w:rsidRPr="005F3294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06215F" w:rsidRPr="005F3294" w14:paraId="00E7B3FA" w14:textId="77777777" w:rsidTr="00CB073E">
        <w:tc>
          <w:tcPr>
            <w:tcW w:w="9214" w:type="dxa"/>
            <w:gridSpan w:val="11"/>
          </w:tcPr>
          <w:p w14:paraId="2D6B1A96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/</w:t>
            </w:r>
          </w:p>
        </w:tc>
      </w:tr>
      <w:tr w:rsidR="0006215F" w:rsidRPr="005F3294" w14:paraId="4243AF67" w14:textId="77777777" w:rsidTr="00CB073E">
        <w:tc>
          <w:tcPr>
            <w:tcW w:w="9214" w:type="dxa"/>
            <w:gridSpan w:val="11"/>
          </w:tcPr>
          <w:p w14:paraId="53F03C3C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b/>
                <w:iCs/>
                <w:sz w:val="20"/>
                <w:szCs w:val="20"/>
              </w:rPr>
            </w:pPr>
            <w:r w:rsidRPr="005F3294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06215F" w:rsidRPr="005F3294" w14:paraId="35431BE7" w14:textId="77777777" w:rsidTr="00CB073E">
        <w:tc>
          <w:tcPr>
            <w:tcW w:w="9214" w:type="dxa"/>
            <w:gridSpan w:val="11"/>
          </w:tcPr>
          <w:p w14:paraId="39ACCD0C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b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/</w:t>
            </w:r>
          </w:p>
        </w:tc>
      </w:tr>
      <w:tr w:rsidR="0006215F" w:rsidRPr="005F3294" w14:paraId="07837FBB" w14:textId="77777777" w:rsidTr="00CB073E">
        <w:tc>
          <w:tcPr>
            <w:tcW w:w="9214" w:type="dxa"/>
            <w:gridSpan w:val="11"/>
          </w:tcPr>
          <w:p w14:paraId="6A923EE3" w14:textId="77777777" w:rsidR="0006215F" w:rsidRPr="005F3294" w:rsidRDefault="0006215F" w:rsidP="0006215F">
            <w:pPr>
              <w:pStyle w:val="Oddelek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5. Kratek povzetek gradiva:</w:t>
            </w:r>
          </w:p>
        </w:tc>
      </w:tr>
      <w:tr w:rsidR="0006215F" w:rsidRPr="005F3294" w14:paraId="2D7FCB56" w14:textId="77777777" w:rsidTr="00CB073E">
        <w:trPr>
          <w:trHeight w:val="175"/>
        </w:trPr>
        <w:tc>
          <w:tcPr>
            <w:tcW w:w="9214" w:type="dxa"/>
            <w:gridSpan w:val="11"/>
          </w:tcPr>
          <w:p w14:paraId="0E08329B" w14:textId="2EA5DCA5" w:rsidR="00483B41" w:rsidRPr="00483B41" w:rsidRDefault="00483B41" w:rsidP="00483B4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Z navedenim vladnim gradivom se v veljavni Načrt razvojnih programov 2026-2029 na novo uvrsti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en</w:t>
            </w: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projekt. </w:t>
            </w:r>
          </w:p>
          <w:p w14:paraId="6B8A1310" w14:textId="77777777" w:rsidR="00483B41" w:rsidRPr="00483B41" w:rsidRDefault="00483B41" w:rsidP="00483B4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Namen investicije je zagotovitev ustreznih prostorov za opravljanje športnih dejavnosti v Športnem centru Črenšovci. Obstoječi objekt je dotrajan in premajhen za zadovoljitev prostorskih potreb za </w:t>
            </w: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lastRenderedPageBreak/>
              <w:t>izvajanje športnih dejavnosti v ŠC Črenšovci. Glavni cilj projekta je pridobiti v športnem objektu ŠC Črenšovci skupno 394 m2 neto površin (od tega 177,82 m2 v pritličju in 216,18 m2 v nadstropju), kar bo doseženo z delno odstranitvijo, rekonstrukcijo in prizidavo objekta. Neto površina obstoječega objekta znaša 201,24 m2.</w:t>
            </w:r>
          </w:p>
          <w:p w14:paraId="2B0A33D7" w14:textId="77777777" w:rsidR="00483B41" w:rsidRPr="00483B41" w:rsidRDefault="00483B41" w:rsidP="00483B4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Investicija je bila izbrana za sofinanciranje na podlagi Javnega razpisa za izbor sofinanciranja investicij v športno infrastrukturo v letu 2026 Ministrstva za gospodarstvo, delo in šport (objavljenega v Uradnem listu, št. 8/26 in 13/26).</w:t>
            </w:r>
          </w:p>
          <w:p w14:paraId="41738FA7" w14:textId="77777777" w:rsidR="00483B41" w:rsidRPr="00483B41" w:rsidRDefault="00483B41" w:rsidP="00483B4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Za navedeno investicijo ima občina izdelano investicijsko dokumentacijo, ki je skladna z Uredbo o enotni metodologiji za pripravo investicijske dokumentacije na področju javnih financ (Uradni list RS, št. 60/06, 54/10 in 27/16) ter podpisan(e) in žigosan(e) sklep(e) o potrditvi investicijske dokumentacije s strani odgovornega organa oziroma osebe občine. </w:t>
            </w:r>
          </w:p>
          <w:p w14:paraId="095ADDA0" w14:textId="77777777" w:rsidR="00483B41" w:rsidRPr="00483B41" w:rsidRDefault="00483B41" w:rsidP="00483B4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Investicija (tj. celoten projekt ali del celotnega projekta, odvisno od prijave na javni razpis) se mora zaključiti najkasneje do 31. 8. 2027. Sredstva za sofinanciranje s strani Ministrstva za gospodarstvo, delo in šport, morajo biti porabljena v letu 2026. Obremenitev za proračun predstavljajo sredstva v skupni višini 500.000,00 EUR v letu 2026.</w:t>
            </w:r>
          </w:p>
          <w:p w14:paraId="41E94819" w14:textId="7DF50270" w:rsidR="0006215F" w:rsidRPr="005F3294" w:rsidRDefault="00483B41" w:rsidP="00483B4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83B4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Skladno s petim in sedmim odstavkom 31. člena Zakona o izvrševanju proračunov Republike Slovenije za leti 2026 in 2027 (Uradni list RS, št.  95/25 in 112/25 – ZJF-K) Vlada Republike Slovenije odloča o uvrstitvi projektov v veljavni NRP in o spremembi vrednosti projektov nad 20 odstotki izhodiščne vrednosti.</w:t>
            </w:r>
          </w:p>
        </w:tc>
      </w:tr>
      <w:tr w:rsidR="0006215F" w:rsidRPr="005F3294" w14:paraId="4CE0C0F9" w14:textId="77777777" w:rsidTr="00CB073E">
        <w:tc>
          <w:tcPr>
            <w:tcW w:w="9214" w:type="dxa"/>
            <w:gridSpan w:val="11"/>
          </w:tcPr>
          <w:p w14:paraId="1AA87D6F" w14:textId="77777777" w:rsidR="0006215F" w:rsidRPr="005F3294" w:rsidRDefault="0006215F" w:rsidP="0006215F">
            <w:pPr>
              <w:pStyle w:val="Oddelek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lastRenderedPageBreak/>
              <w:t>6. Presoja posledic za:</w:t>
            </w:r>
          </w:p>
        </w:tc>
      </w:tr>
      <w:tr w:rsidR="0006215F" w:rsidRPr="005F3294" w14:paraId="08ECF4D7" w14:textId="77777777" w:rsidTr="00CB073E">
        <w:tc>
          <w:tcPr>
            <w:tcW w:w="1401" w:type="dxa"/>
          </w:tcPr>
          <w:p w14:paraId="6557EC64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297" w:type="dxa"/>
            <w:gridSpan w:val="7"/>
          </w:tcPr>
          <w:p w14:paraId="7914B3A8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516" w:type="dxa"/>
            <w:gridSpan w:val="3"/>
            <w:vAlign w:val="center"/>
          </w:tcPr>
          <w:p w14:paraId="2A3D337C" w14:textId="1CD29426" w:rsidR="0006215F" w:rsidRPr="005A38BC" w:rsidRDefault="00CB073E" w:rsidP="0006215F">
            <w:pPr>
              <w:pStyle w:val="Neotevilenodstavek"/>
              <w:spacing w:before="0"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A38BC">
              <w:rPr>
                <w:b/>
                <w:bCs/>
                <w:iCs/>
                <w:sz w:val="20"/>
                <w:szCs w:val="20"/>
              </w:rPr>
              <w:t>DA</w:t>
            </w:r>
          </w:p>
        </w:tc>
      </w:tr>
      <w:tr w:rsidR="0006215F" w:rsidRPr="005F3294" w14:paraId="59CB9ADB" w14:textId="77777777" w:rsidTr="00CB073E">
        <w:tc>
          <w:tcPr>
            <w:tcW w:w="1401" w:type="dxa"/>
          </w:tcPr>
          <w:p w14:paraId="057998F3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297" w:type="dxa"/>
            <w:gridSpan w:val="7"/>
          </w:tcPr>
          <w:p w14:paraId="24ED68A3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516" w:type="dxa"/>
            <w:gridSpan w:val="3"/>
            <w:vAlign w:val="center"/>
          </w:tcPr>
          <w:p w14:paraId="42D3FE32" w14:textId="77777777" w:rsidR="0006215F" w:rsidRPr="005A38BC" w:rsidRDefault="0006215F" w:rsidP="0006215F">
            <w:pPr>
              <w:pStyle w:val="Neotevilenodstavek"/>
              <w:spacing w:before="0"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06215F" w:rsidRPr="005F3294" w14:paraId="1E623EF7" w14:textId="77777777" w:rsidTr="00CB073E">
        <w:tc>
          <w:tcPr>
            <w:tcW w:w="1401" w:type="dxa"/>
          </w:tcPr>
          <w:p w14:paraId="7300A377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297" w:type="dxa"/>
            <w:gridSpan w:val="7"/>
          </w:tcPr>
          <w:p w14:paraId="7A8BF93F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516" w:type="dxa"/>
            <w:gridSpan w:val="3"/>
            <w:vAlign w:val="center"/>
          </w:tcPr>
          <w:p w14:paraId="66E5F12D" w14:textId="77777777" w:rsidR="0006215F" w:rsidRPr="005A38BC" w:rsidRDefault="0006215F" w:rsidP="0006215F">
            <w:pPr>
              <w:pStyle w:val="Neotevilenodstavek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06215F" w:rsidRPr="005F3294" w14:paraId="118C61D3" w14:textId="77777777" w:rsidTr="00CB073E">
        <w:tc>
          <w:tcPr>
            <w:tcW w:w="1401" w:type="dxa"/>
          </w:tcPr>
          <w:p w14:paraId="3A16479F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297" w:type="dxa"/>
            <w:gridSpan w:val="7"/>
          </w:tcPr>
          <w:p w14:paraId="03C679F4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bCs/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gospodarstvo, zlasti</w:t>
            </w:r>
            <w:r w:rsidRPr="005F3294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516" w:type="dxa"/>
            <w:gridSpan w:val="3"/>
            <w:vAlign w:val="center"/>
          </w:tcPr>
          <w:p w14:paraId="70413B49" w14:textId="77777777" w:rsidR="0006215F" w:rsidRPr="005A38BC" w:rsidRDefault="0006215F" w:rsidP="0006215F">
            <w:pPr>
              <w:pStyle w:val="Neotevilenodstavek"/>
              <w:spacing w:before="0"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06215F" w:rsidRPr="005F3294" w14:paraId="56F5C244" w14:textId="77777777" w:rsidTr="00CB073E">
        <w:tc>
          <w:tcPr>
            <w:tcW w:w="1401" w:type="dxa"/>
          </w:tcPr>
          <w:p w14:paraId="51918A55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297" w:type="dxa"/>
            <w:gridSpan w:val="7"/>
          </w:tcPr>
          <w:p w14:paraId="5774BEF0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bCs/>
                <w:sz w:val="20"/>
                <w:szCs w:val="20"/>
              </w:rPr>
            </w:pPr>
            <w:r w:rsidRPr="005F3294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516" w:type="dxa"/>
            <w:gridSpan w:val="3"/>
            <w:vAlign w:val="center"/>
          </w:tcPr>
          <w:p w14:paraId="34CDD1C8" w14:textId="77777777" w:rsidR="0006215F" w:rsidRPr="005A38BC" w:rsidRDefault="0006215F" w:rsidP="0006215F">
            <w:pPr>
              <w:pStyle w:val="Neotevilenodstavek"/>
              <w:spacing w:before="0"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06215F" w:rsidRPr="005F3294" w14:paraId="0BA0DF0A" w14:textId="77777777" w:rsidTr="00CB073E">
        <w:tc>
          <w:tcPr>
            <w:tcW w:w="1401" w:type="dxa"/>
          </w:tcPr>
          <w:p w14:paraId="2D2A9806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297" w:type="dxa"/>
            <w:gridSpan w:val="7"/>
          </w:tcPr>
          <w:p w14:paraId="5616F88B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bCs/>
                <w:sz w:val="20"/>
                <w:szCs w:val="20"/>
              </w:rPr>
            </w:pPr>
            <w:r w:rsidRPr="005F3294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516" w:type="dxa"/>
            <w:gridSpan w:val="3"/>
            <w:vAlign w:val="center"/>
          </w:tcPr>
          <w:p w14:paraId="4A49C895" w14:textId="77777777" w:rsidR="0006215F" w:rsidRPr="005A38BC" w:rsidRDefault="0006215F" w:rsidP="0006215F">
            <w:pPr>
              <w:pStyle w:val="Neotevilenodstavek"/>
              <w:spacing w:before="0"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06215F" w:rsidRPr="005F3294" w14:paraId="1E94DE51" w14:textId="77777777" w:rsidTr="00CB073E">
        <w:tc>
          <w:tcPr>
            <w:tcW w:w="1401" w:type="dxa"/>
            <w:tcBorders>
              <w:bottom w:val="single" w:sz="4" w:space="0" w:color="auto"/>
            </w:tcBorders>
          </w:tcPr>
          <w:p w14:paraId="35992D1E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297" w:type="dxa"/>
            <w:gridSpan w:val="7"/>
            <w:tcBorders>
              <w:bottom w:val="single" w:sz="4" w:space="0" w:color="auto"/>
            </w:tcBorders>
          </w:tcPr>
          <w:p w14:paraId="5064B15D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bCs/>
                <w:sz w:val="20"/>
                <w:szCs w:val="20"/>
              </w:rPr>
            </w:pPr>
            <w:r w:rsidRPr="005F3294">
              <w:rPr>
                <w:bCs/>
                <w:sz w:val="20"/>
                <w:szCs w:val="20"/>
              </w:rPr>
              <w:t>dokumente razvojnega načrtovanja:</w:t>
            </w:r>
          </w:p>
          <w:p w14:paraId="41F511FB" w14:textId="77777777" w:rsidR="0006215F" w:rsidRPr="005F3294" w:rsidRDefault="0006215F" w:rsidP="0006215F">
            <w:pPr>
              <w:pStyle w:val="Neotevilenodstavek"/>
              <w:numPr>
                <w:ilvl w:val="0"/>
                <w:numId w:val="3"/>
              </w:numPr>
              <w:spacing w:before="0" w:after="0" w:line="240" w:lineRule="auto"/>
              <w:rPr>
                <w:bCs/>
                <w:sz w:val="20"/>
                <w:szCs w:val="20"/>
              </w:rPr>
            </w:pPr>
            <w:r w:rsidRPr="005F3294">
              <w:rPr>
                <w:bCs/>
                <w:sz w:val="20"/>
                <w:szCs w:val="20"/>
              </w:rPr>
              <w:t>nacionalne dokumente razvojnega načrtovanja</w:t>
            </w:r>
          </w:p>
          <w:p w14:paraId="71BF91D0" w14:textId="77777777" w:rsidR="0006215F" w:rsidRPr="005F3294" w:rsidRDefault="0006215F" w:rsidP="0006215F">
            <w:pPr>
              <w:pStyle w:val="Neotevilenodstavek"/>
              <w:numPr>
                <w:ilvl w:val="0"/>
                <w:numId w:val="3"/>
              </w:numPr>
              <w:spacing w:before="0" w:after="0" w:line="240" w:lineRule="auto"/>
              <w:rPr>
                <w:bCs/>
                <w:sz w:val="20"/>
                <w:szCs w:val="20"/>
              </w:rPr>
            </w:pPr>
            <w:r w:rsidRPr="005F3294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5D49CB47" w14:textId="77777777" w:rsidR="0006215F" w:rsidRPr="005F3294" w:rsidRDefault="0006215F" w:rsidP="0006215F">
            <w:pPr>
              <w:pStyle w:val="Neotevilenodstavek"/>
              <w:numPr>
                <w:ilvl w:val="0"/>
                <w:numId w:val="3"/>
              </w:numPr>
              <w:spacing w:before="0" w:after="0" w:line="240" w:lineRule="auto"/>
              <w:rPr>
                <w:bCs/>
                <w:sz w:val="20"/>
                <w:szCs w:val="20"/>
              </w:rPr>
            </w:pPr>
            <w:r w:rsidRPr="005F3294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516" w:type="dxa"/>
            <w:gridSpan w:val="3"/>
            <w:tcBorders>
              <w:bottom w:val="single" w:sz="4" w:space="0" w:color="auto"/>
            </w:tcBorders>
            <w:vAlign w:val="center"/>
          </w:tcPr>
          <w:p w14:paraId="7308403A" w14:textId="77777777" w:rsidR="0006215F" w:rsidRPr="005A38BC" w:rsidRDefault="0006215F" w:rsidP="0006215F">
            <w:pPr>
              <w:pStyle w:val="Neotevilenodstavek"/>
              <w:spacing w:before="0"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06215F" w:rsidRPr="005F3294" w14:paraId="348FC43D" w14:textId="77777777" w:rsidTr="00CB073E"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8AD1" w14:textId="77777777" w:rsidR="0006215F" w:rsidRDefault="0006215F" w:rsidP="0006215F">
            <w:pPr>
              <w:pStyle w:val="Oddelek"/>
              <w:keepNext/>
              <w:widowControl w:val="0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 w:val="0"/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 xml:space="preserve">7.a Predstavitev ocene finančnih posledic nad 40.000 EUR: </w:t>
            </w:r>
          </w:p>
          <w:p w14:paraId="50219CF8" w14:textId="343F57F5" w:rsidR="00CB073E" w:rsidRPr="00CB073E" w:rsidRDefault="00CB073E" w:rsidP="0006215F">
            <w:pPr>
              <w:pStyle w:val="Oddelek"/>
              <w:keepNext/>
              <w:widowControl w:val="0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 w:val="0"/>
                <w:bCs/>
                <w:sz w:val="20"/>
                <w:szCs w:val="20"/>
              </w:rPr>
            </w:pPr>
            <w:r w:rsidRPr="00CB073E">
              <w:rPr>
                <w:b w:val="0"/>
                <w:bCs/>
                <w:sz w:val="20"/>
                <w:szCs w:val="20"/>
              </w:rPr>
              <w:t>Obremenitev za proračun predstavljajo sredstva v skupni višini 5</w:t>
            </w:r>
            <w:r w:rsidRPr="00CB073E">
              <w:rPr>
                <w:b w:val="0"/>
                <w:bCs/>
                <w:kern w:val="32"/>
                <w:sz w:val="20"/>
                <w:szCs w:val="20"/>
              </w:rPr>
              <w:t>00.000,00 EUR</w:t>
            </w:r>
            <w:r w:rsidRPr="00CB073E">
              <w:rPr>
                <w:b w:val="0"/>
                <w:bCs/>
                <w:sz w:val="20"/>
                <w:szCs w:val="20"/>
              </w:rPr>
              <w:t xml:space="preserve"> v letu 2026.</w:t>
            </w:r>
          </w:p>
        </w:tc>
      </w:tr>
      <w:tr w:rsidR="0006215F" w:rsidRPr="005F3294" w14:paraId="5A643AE5" w14:textId="77777777" w:rsidTr="005F3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683274" w14:textId="77777777" w:rsidR="0006215F" w:rsidRPr="005F3294" w:rsidRDefault="0006215F" w:rsidP="000A68F0">
            <w:pPr>
              <w:pStyle w:val="Naslov1"/>
            </w:pPr>
            <w:r w:rsidRPr="005F3294">
              <w:t>I. Ocena finančnih posledic, ki niso načrtovane v sprejetem proračunu</w:t>
            </w:r>
          </w:p>
        </w:tc>
      </w:tr>
      <w:tr w:rsidR="0006215F" w:rsidRPr="005F3294" w14:paraId="1E4854F2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4A38" w14:textId="77777777" w:rsidR="0006215F" w:rsidRPr="005F3294" w:rsidRDefault="0006215F" w:rsidP="0006215F">
            <w:pPr>
              <w:widowControl w:val="0"/>
              <w:spacing w:line="240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16D1" w14:textId="77777777" w:rsidR="0006215F" w:rsidRPr="005F3294" w:rsidRDefault="0006215F" w:rsidP="0006215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2CE9" w14:textId="77777777" w:rsidR="0006215F" w:rsidRPr="005F3294" w:rsidRDefault="0006215F" w:rsidP="0006215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D072" w14:textId="77777777" w:rsidR="0006215F" w:rsidRPr="005F3294" w:rsidRDefault="0006215F" w:rsidP="0006215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6B2C" w14:textId="77777777" w:rsidR="0006215F" w:rsidRPr="005F3294" w:rsidRDefault="0006215F" w:rsidP="0006215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</w:tr>
      <w:tr w:rsidR="0006215F" w:rsidRPr="005F3294" w14:paraId="75A2A558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9936" w14:textId="77777777" w:rsidR="0006215F" w:rsidRPr="005F3294" w:rsidRDefault="0006215F" w:rsidP="0006215F">
            <w:pPr>
              <w:widowControl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F3294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F3294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F3294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8988" w14:textId="41009967" w:rsidR="0006215F" w:rsidRPr="005F3294" w:rsidRDefault="0006215F" w:rsidP="000A68F0">
            <w:pPr>
              <w:pStyle w:val="Naslov1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E2E0" w14:textId="2F1B2FAC" w:rsidR="0006215F" w:rsidRPr="005F3294" w:rsidRDefault="0006215F" w:rsidP="000A68F0">
            <w:pPr>
              <w:pStyle w:val="Naslov1"/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7542" w14:textId="0331F89C" w:rsidR="0006215F" w:rsidRPr="005F3294" w:rsidRDefault="0006215F" w:rsidP="000A68F0">
            <w:pPr>
              <w:pStyle w:val="Naslov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1C34" w14:textId="3AE87735" w:rsidR="0006215F" w:rsidRPr="005F3294" w:rsidRDefault="0006215F" w:rsidP="000A68F0">
            <w:pPr>
              <w:pStyle w:val="Naslov1"/>
            </w:pPr>
          </w:p>
        </w:tc>
      </w:tr>
      <w:tr w:rsidR="0006215F" w:rsidRPr="005F3294" w14:paraId="1176E8A7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127B" w14:textId="77777777" w:rsidR="0006215F" w:rsidRPr="005F3294" w:rsidRDefault="0006215F" w:rsidP="0006215F">
            <w:pPr>
              <w:widowControl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F3294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F3294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F3294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0014" w14:textId="550E3309" w:rsidR="0006215F" w:rsidRPr="005F3294" w:rsidRDefault="0006215F" w:rsidP="000A68F0">
            <w:pPr>
              <w:pStyle w:val="Naslov1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E1CC" w14:textId="21FF2A80" w:rsidR="0006215F" w:rsidRPr="005F3294" w:rsidRDefault="0006215F" w:rsidP="000A68F0">
            <w:pPr>
              <w:pStyle w:val="Naslov1"/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237B" w14:textId="45F9FA2B" w:rsidR="0006215F" w:rsidRPr="005F3294" w:rsidRDefault="0006215F" w:rsidP="000A68F0">
            <w:pPr>
              <w:pStyle w:val="Naslov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ED63" w14:textId="4F09CC93" w:rsidR="0006215F" w:rsidRPr="005F3294" w:rsidRDefault="0006215F" w:rsidP="000A68F0">
            <w:pPr>
              <w:pStyle w:val="Naslov1"/>
            </w:pPr>
          </w:p>
        </w:tc>
      </w:tr>
      <w:tr w:rsidR="0006215F" w:rsidRPr="005F3294" w14:paraId="340D0615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018C" w14:textId="77777777" w:rsidR="0006215F" w:rsidRPr="005F3294" w:rsidRDefault="0006215F" w:rsidP="0006215F">
            <w:pPr>
              <w:widowControl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F3294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F3294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F3294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1826" w14:textId="61E25CF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3DCD" w14:textId="0188383E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ACB2" w14:textId="5D4D822F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36F4" w14:textId="1CC8C580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215F" w:rsidRPr="005F3294" w14:paraId="64981784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2C7E" w14:textId="77777777" w:rsidR="0006215F" w:rsidRPr="005F3294" w:rsidRDefault="0006215F" w:rsidP="0006215F">
            <w:pPr>
              <w:widowControl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F3294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F3294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F3294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C7F2" w14:textId="2B3A0B4A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7796" w14:textId="2939D8AC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AC2D" w14:textId="039C962C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FC2" w14:textId="441563A5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215F" w:rsidRPr="005F3294" w14:paraId="0B2CBEF0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0E7A" w14:textId="77777777" w:rsidR="0006215F" w:rsidRPr="005F3294" w:rsidRDefault="0006215F" w:rsidP="0006215F">
            <w:pPr>
              <w:widowControl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F3294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F3294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F3294">
              <w:rPr>
                <w:rFonts w:ascii="Arial" w:hAnsi="Arial" w:cs="Arial"/>
                <w:bCs/>
                <w:sz w:val="20"/>
                <w:szCs w:val="20"/>
              </w:rPr>
              <w:t xml:space="preserve">) obveznosti za </w:t>
            </w:r>
            <w:r w:rsidRPr="005F32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druga javnofinančna sredstva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2AE6" w14:textId="451C0D33" w:rsidR="0006215F" w:rsidRPr="005F3294" w:rsidRDefault="0006215F" w:rsidP="000A68F0">
            <w:pPr>
              <w:pStyle w:val="Naslov1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8575" w14:textId="43DB0A04" w:rsidR="0006215F" w:rsidRPr="005F3294" w:rsidRDefault="0006215F" w:rsidP="000A68F0">
            <w:pPr>
              <w:pStyle w:val="Naslov1"/>
            </w:pP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B36A" w14:textId="7B77F410" w:rsidR="0006215F" w:rsidRPr="005F3294" w:rsidRDefault="0006215F" w:rsidP="000A68F0">
            <w:pPr>
              <w:pStyle w:val="Naslov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E884" w14:textId="6CCFD053" w:rsidR="0006215F" w:rsidRPr="005F3294" w:rsidRDefault="0006215F" w:rsidP="000A68F0">
            <w:pPr>
              <w:pStyle w:val="Naslov1"/>
            </w:pPr>
          </w:p>
        </w:tc>
      </w:tr>
      <w:tr w:rsidR="0006215F" w:rsidRPr="005F3294" w14:paraId="44D362CD" w14:textId="77777777" w:rsidTr="005F3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A5AC64" w14:textId="77777777" w:rsidR="0006215F" w:rsidRPr="000A68F0" w:rsidRDefault="0006215F" w:rsidP="000A68F0">
            <w:pPr>
              <w:pStyle w:val="Naslov1"/>
            </w:pPr>
            <w:r w:rsidRPr="000A68F0">
              <w:t>II. Finančne posledice za državni proračun</w:t>
            </w:r>
          </w:p>
        </w:tc>
      </w:tr>
      <w:tr w:rsidR="0006215F" w:rsidRPr="005F3294" w14:paraId="298EA35D" w14:textId="77777777" w:rsidTr="005F3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823094" w14:textId="77777777" w:rsidR="0006215F" w:rsidRPr="005F3294" w:rsidRDefault="0006215F" w:rsidP="000A68F0">
            <w:pPr>
              <w:pStyle w:val="Naslov1"/>
            </w:pPr>
            <w:proofErr w:type="spellStart"/>
            <w:r w:rsidRPr="005F3294">
              <w:t>II.a</w:t>
            </w:r>
            <w:proofErr w:type="spellEnd"/>
            <w:r w:rsidRPr="005F3294">
              <w:t xml:space="preserve"> Pravice porabe za izvedbo predlaganih rešitev so zagotovljene:</w:t>
            </w:r>
          </w:p>
        </w:tc>
      </w:tr>
      <w:tr w:rsidR="0006215F" w:rsidRPr="005F3294" w14:paraId="2174AD62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FB87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5496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09EF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F103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DC1A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06215F" w:rsidRPr="005F3294" w14:paraId="5A9516B3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6D40" w14:textId="77777777" w:rsidR="0006215F" w:rsidRPr="000A68F0" w:rsidRDefault="00CF05CB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2180</w:t>
            </w:r>
          </w:p>
          <w:p w14:paraId="142C5D93" w14:textId="461D1645" w:rsidR="00CF05CB" w:rsidRPr="000A68F0" w:rsidRDefault="00CF05CB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Ministrstvo za gospodarstvo, delo in šport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8322" w14:textId="7304F783" w:rsidR="0006215F" w:rsidRPr="000A68F0" w:rsidRDefault="00CF05CB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2180-26-6639 Posodobitev športnega objekta v ŠC Črenšovci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53D4" w14:textId="77777777" w:rsidR="00CF05CB" w:rsidRPr="000A68F0" w:rsidRDefault="00CF05CB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231695</w:t>
            </w:r>
          </w:p>
          <w:p w14:paraId="18C961B5" w14:textId="1DB2936E" w:rsidR="0006215F" w:rsidRPr="000A68F0" w:rsidRDefault="00CF05CB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Investicije v športno infrastrukturo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12A2" w14:textId="078A199F" w:rsidR="0006215F" w:rsidRPr="000A68F0" w:rsidRDefault="00CF05CB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0,00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74F7" w14:textId="0AB2E706" w:rsidR="0006215F" w:rsidRPr="000A68F0" w:rsidRDefault="00CF05CB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0,00 EUR</w:t>
            </w:r>
          </w:p>
        </w:tc>
      </w:tr>
      <w:tr w:rsidR="0006215F" w:rsidRPr="005F3294" w14:paraId="056AB357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C047" w14:textId="77777777" w:rsidR="0006215F" w:rsidRPr="00FB679A" w:rsidRDefault="0006215F" w:rsidP="000A68F0">
            <w:pPr>
              <w:pStyle w:val="Naslov1"/>
            </w:pPr>
            <w:r w:rsidRPr="00FB679A">
              <w:t>SKUPAJ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241E" w14:textId="1880355F" w:rsidR="0006215F" w:rsidRPr="00CF05CB" w:rsidRDefault="00CF05CB" w:rsidP="00B85EE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5CB">
              <w:rPr>
                <w:rFonts w:ascii="Arial" w:hAnsi="Arial" w:cs="Arial"/>
                <w:b/>
                <w:sz w:val="20"/>
                <w:szCs w:val="20"/>
              </w:rPr>
              <w:t>0,00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7D90" w14:textId="7C3E1794" w:rsidR="0006215F" w:rsidRPr="00FB679A" w:rsidRDefault="00CF05CB" w:rsidP="005A38BC">
            <w:pPr>
              <w:pStyle w:val="Naslov1"/>
              <w:jc w:val="center"/>
            </w:pPr>
            <w:r w:rsidRPr="00FB679A">
              <w:t>0,00 EUR</w:t>
            </w:r>
          </w:p>
        </w:tc>
      </w:tr>
      <w:tr w:rsidR="0006215F" w:rsidRPr="005F3294" w14:paraId="592EA4C0" w14:textId="77777777" w:rsidTr="005F3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6EC2A8" w14:textId="77777777" w:rsidR="0006215F" w:rsidRPr="005F3294" w:rsidRDefault="0006215F" w:rsidP="000A68F0">
            <w:pPr>
              <w:pStyle w:val="Naslov1"/>
            </w:pPr>
            <w:proofErr w:type="spellStart"/>
            <w:r w:rsidRPr="005F3294">
              <w:t>II.b</w:t>
            </w:r>
            <w:proofErr w:type="spellEnd"/>
            <w:r w:rsidRPr="005F3294">
              <w:t xml:space="preserve"> Manjkajoče pravice porabe bodo zagotovljene s prerazporeditvijo:</w:t>
            </w:r>
          </w:p>
        </w:tc>
      </w:tr>
      <w:tr w:rsidR="0006215F" w:rsidRPr="005F3294" w14:paraId="417ED0CA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42B9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9F66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1759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7E96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FE61" w14:textId="77777777" w:rsidR="0006215F" w:rsidRPr="005F3294" w:rsidRDefault="0006215F" w:rsidP="0006215F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06215F" w:rsidRPr="005F3294" w14:paraId="5B51DFF7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D835" w14:textId="77777777" w:rsidR="00B85EE3" w:rsidRPr="000A68F0" w:rsidRDefault="00B85EE3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2180</w:t>
            </w:r>
          </w:p>
          <w:p w14:paraId="391CB178" w14:textId="739D1921" w:rsidR="0006215F" w:rsidRPr="000A68F0" w:rsidRDefault="00B85EE3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Ministrstvo za gospodarstvo, delo in šport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2B80" w14:textId="6A07FBAC" w:rsidR="0006215F" w:rsidRPr="000A68F0" w:rsidRDefault="00FB679A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3311-07-0034 Izgradnja mreže športne infrastrukture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1CA5" w14:textId="77777777" w:rsidR="00FB679A" w:rsidRPr="000A68F0" w:rsidRDefault="00FB679A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231695</w:t>
            </w:r>
          </w:p>
          <w:p w14:paraId="1F7E9E5A" w14:textId="1736AB41" w:rsidR="0006215F" w:rsidRPr="000A68F0" w:rsidRDefault="00FB679A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Investicije v športno infrastrukturo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5CC" w14:textId="6936CB6B" w:rsidR="0006215F" w:rsidRPr="000A68F0" w:rsidRDefault="00FB679A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500.000,00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884D" w14:textId="6A7E067A" w:rsidR="0006215F" w:rsidRPr="000A68F0" w:rsidRDefault="00FB679A" w:rsidP="000A68F0">
            <w:pPr>
              <w:pStyle w:val="Naslov1"/>
              <w:jc w:val="center"/>
              <w:rPr>
                <w:b w:val="0"/>
                <w:bCs w:val="0"/>
              </w:rPr>
            </w:pPr>
            <w:r w:rsidRPr="000A68F0">
              <w:rPr>
                <w:b w:val="0"/>
                <w:bCs w:val="0"/>
              </w:rPr>
              <w:t>0,00 EUR</w:t>
            </w:r>
          </w:p>
        </w:tc>
      </w:tr>
      <w:tr w:rsidR="0006215F" w:rsidRPr="005F3294" w14:paraId="551D7678" w14:textId="77777777" w:rsidTr="00FB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5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8877" w14:textId="77777777" w:rsidR="0006215F" w:rsidRPr="00FB679A" w:rsidRDefault="0006215F" w:rsidP="000A68F0">
            <w:pPr>
              <w:pStyle w:val="Naslov1"/>
            </w:pPr>
            <w:r w:rsidRPr="00FB679A">
              <w:t>SKUPAJ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1AF6" w14:textId="1A67F27C" w:rsidR="00FB679A" w:rsidRPr="00FB679A" w:rsidRDefault="00FB679A" w:rsidP="005A38BC">
            <w:pPr>
              <w:pStyle w:val="Naslov1"/>
              <w:jc w:val="center"/>
            </w:pPr>
            <w:r w:rsidRPr="00FB679A">
              <w:t>500.000,00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587D" w14:textId="771E1860" w:rsidR="0006215F" w:rsidRPr="00FB679A" w:rsidRDefault="00FB679A" w:rsidP="005A38BC">
            <w:pPr>
              <w:pStyle w:val="Naslov1"/>
              <w:jc w:val="center"/>
            </w:pPr>
            <w:r w:rsidRPr="00FB679A">
              <w:t>0,00 EUR</w:t>
            </w:r>
          </w:p>
        </w:tc>
      </w:tr>
      <w:tr w:rsidR="0006215F" w:rsidRPr="005F3294" w14:paraId="2A72F55D" w14:textId="77777777" w:rsidTr="005F3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56C93C" w14:textId="77777777" w:rsidR="0006215F" w:rsidRPr="005F3294" w:rsidRDefault="0006215F" w:rsidP="000A68F0">
            <w:pPr>
              <w:pStyle w:val="Naslov1"/>
            </w:pPr>
            <w:proofErr w:type="spellStart"/>
            <w:r w:rsidRPr="005F3294">
              <w:t>II.c</w:t>
            </w:r>
            <w:proofErr w:type="spellEnd"/>
            <w:r w:rsidRPr="005F3294">
              <w:t xml:space="preserve"> Načrtovana nadomestitev zmanjšanih prihodkov in povečanih odhodkov proračuna:</w:t>
            </w:r>
          </w:p>
        </w:tc>
      </w:tr>
      <w:tr w:rsidR="0006215F" w:rsidRPr="005F3294" w14:paraId="3815A48B" w14:textId="77777777" w:rsidTr="00B85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C036" w14:textId="77777777" w:rsidR="0006215F" w:rsidRPr="005F3294" w:rsidRDefault="0006215F" w:rsidP="0006215F">
            <w:pPr>
              <w:widowControl w:val="0"/>
              <w:spacing w:line="240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9FC5" w14:textId="77777777" w:rsidR="0006215F" w:rsidRPr="005F3294" w:rsidRDefault="0006215F" w:rsidP="0006215F">
            <w:pPr>
              <w:widowControl w:val="0"/>
              <w:spacing w:line="240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45B3" w14:textId="77777777" w:rsidR="0006215F" w:rsidRPr="005F3294" w:rsidRDefault="0006215F" w:rsidP="0006215F">
            <w:pPr>
              <w:widowControl w:val="0"/>
              <w:spacing w:line="240" w:lineRule="auto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294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06215F" w:rsidRPr="005F3294" w14:paraId="63DC4838" w14:textId="77777777" w:rsidTr="00B85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2B09" w14:textId="15FFD337" w:rsidR="0006215F" w:rsidRPr="005F3294" w:rsidRDefault="0006215F" w:rsidP="000A68F0">
            <w:pPr>
              <w:pStyle w:val="Naslov1"/>
            </w:pP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B722" w14:textId="5AFF7A33" w:rsidR="0006215F" w:rsidRPr="005F3294" w:rsidRDefault="0006215F" w:rsidP="000A68F0">
            <w:pPr>
              <w:pStyle w:val="Naslov1"/>
            </w:pP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7C66" w14:textId="7A6A4C56" w:rsidR="0006215F" w:rsidRPr="005F3294" w:rsidRDefault="0006215F" w:rsidP="000A68F0">
            <w:pPr>
              <w:pStyle w:val="Naslov1"/>
            </w:pPr>
          </w:p>
        </w:tc>
      </w:tr>
      <w:tr w:rsidR="0006215F" w:rsidRPr="005F3294" w14:paraId="5FDCB22E" w14:textId="77777777" w:rsidTr="00B85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9F96" w14:textId="77777777" w:rsidR="0006215F" w:rsidRPr="005F3294" w:rsidRDefault="0006215F" w:rsidP="000A68F0">
            <w:pPr>
              <w:pStyle w:val="Naslov1"/>
            </w:pPr>
            <w:r w:rsidRPr="005F3294">
              <w:t>SKUPAJ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2604" w14:textId="0C343BDD" w:rsidR="0006215F" w:rsidRPr="005F3294" w:rsidRDefault="0006215F" w:rsidP="000A68F0">
            <w:pPr>
              <w:pStyle w:val="Naslov1"/>
            </w:pP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5035" w14:textId="7A8CF231" w:rsidR="0006215F" w:rsidRPr="005F3294" w:rsidRDefault="0006215F" w:rsidP="000A68F0">
            <w:pPr>
              <w:pStyle w:val="Naslov1"/>
            </w:pPr>
          </w:p>
        </w:tc>
      </w:tr>
      <w:tr w:rsidR="0006215F" w:rsidRPr="005F3294" w14:paraId="322BAD32" w14:textId="77777777" w:rsidTr="005F3294">
        <w:trPr>
          <w:trHeight w:val="991"/>
        </w:trPr>
        <w:tc>
          <w:tcPr>
            <w:tcW w:w="9214" w:type="dxa"/>
            <w:gridSpan w:val="11"/>
          </w:tcPr>
          <w:p w14:paraId="30AC8001" w14:textId="77777777" w:rsidR="0006215F" w:rsidRPr="005F3294" w:rsidRDefault="0006215F" w:rsidP="0006215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B7726A" w14:textId="77777777" w:rsidR="0006215F" w:rsidRPr="005F3294" w:rsidRDefault="0006215F" w:rsidP="0006215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3294">
              <w:rPr>
                <w:rFonts w:ascii="Arial" w:hAnsi="Arial" w:cs="Arial"/>
                <w:b/>
                <w:sz w:val="20"/>
                <w:szCs w:val="20"/>
              </w:rPr>
              <w:t>OBRAZLOŽITEV:</w:t>
            </w:r>
          </w:p>
          <w:p w14:paraId="6CAD345B" w14:textId="77777777" w:rsidR="0006215F" w:rsidRPr="005F3294" w:rsidRDefault="0006215F" w:rsidP="0006215F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5F329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46F78C90" w14:textId="77777777" w:rsidR="0074646C" w:rsidRPr="00AE1F83" w:rsidRDefault="0074646C" w:rsidP="0074646C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21D83EB1" w14:textId="77777777" w:rsidR="0074646C" w:rsidRPr="00AE1F83" w:rsidRDefault="0074646C" w:rsidP="0074646C">
            <w:pPr>
              <w:widowControl w:val="0"/>
              <w:numPr>
                <w:ilvl w:val="0"/>
                <w:numId w:val="29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7FE9BFA0" w14:textId="77777777" w:rsidR="0074646C" w:rsidRPr="00AE1F83" w:rsidRDefault="0074646C" w:rsidP="0074646C">
            <w:pPr>
              <w:widowControl w:val="0"/>
              <w:numPr>
                <w:ilvl w:val="0"/>
                <w:numId w:val="29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4BBE7DD2" w14:textId="605265E9" w:rsidR="0006215F" w:rsidRPr="0074646C" w:rsidRDefault="0074646C" w:rsidP="0074646C">
            <w:pPr>
              <w:pStyle w:val="Odstavekseznama"/>
              <w:widowControl w:val="0"/>
              <w:numPr>
                <w:ilvl w:val="0"/>
                <w:numId w:val="30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4646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65EDB761" w14:textId="77777777" w:rsidR="0006215F" w:rsidRPr="005F3294" w:rsidRDefault="0006215F" w:rsidP="0006215F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5F3294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  <w:r w:rsidRPr="005F3294">
              <w:rPr>
                <w:rFonts w:ascii="Arial" w:hAnsi="Arial" w:cs="Arial"/>
                <w:sz w:val="20"/>
                <w:szCs w:val="20"/>
                <w:lang w:eastAsia="sl-SI"/>
              </w:rPr>
              <w:t xml:space="preserve">: </w:t>
            </w:r>
          </w:p>
          <w:p w14:paraId="120998AD" w14:textId="77777777" w:rsidR="0074646C" w:rsidRPr="00AE1F83" w:rsidRDefault="0074646C" w:rsidP="0074646C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532F014" w14:textId="77777777" w:rsidR="0074646C" w:rsidRPr="00AE1F83" w:rsidRDefault="0074646C" w:rsidP="0074646C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5E30F0D4" w14:textId="77777777" w:rsidR="0074646C" w:rsidRPr="00AE1F83" w:rsidRDefault="0074646C" w:rsidP="0074646C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693CC63" w14:textId="77777777" w:rsidR="0074646C" w:rsidRPr="00AE1F83" w:rsidRDefault="0074646C" w:rsidP="0074646C">
            <w:pPr>
              <w:widowControl w:val="0"/>
              <w:numPr>
                <w:ilvl w:val="0"/>
                <w:numId w:val="28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3F149D80" w14:textId="77777777" w:rsidR="0074646C" w:rsidRPr="00AE1F83" w:rsidRDefault="0074646C" w:rsidP="0074646C">
            <w:pPr>
              <w:widowControl w:val="0"/>
              <w:numPr>
                <w:ilvl w:val="0"/>
                <w:numId w:val="28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14EAFF6F" w14:textId="77777777" w:rsidR="0074646C" w:rsidRPr="00AE1F83" w:rsidRDefault="0074646C" w:rsidP="0074646C">
            <w:pPr>
              <w:widowControl w:val="0"/>
              <w:numPr>
                <w:ilvl w:val="0"/>
                <w:numId w:val="28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16560730" w14:textId="77777777" w:rsidR="0074646C" w:rsidRPr="00AE1F83" w:rsidRDefault="0074646C" w:rsidP="0074646C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7D5E894F" w14:textId="77777777" w:rsidR="0074646C" w:rsidRPr="00AE1F83" w:rsidRDefault="0074646C" w:rsidP="0074646C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2EC6A9D7" w14:textId="77777777" w:rsidR="0074646C" w:rsidRPr="00AE1F83" w:rsidRDefault="0074646C" w:rsidP="0074646C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66E669D" w14:textId="77777777" w:rsidR="0074646C" w:rsidRPr="00AE1F83" w:rsidRDefault="0074646C" w:rsidP="0074646C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4A40C754" w14:textId="4D51B989" w:rsidR="0006215F" w:rsidRPr="0074646C" w:rsidRDefault="0074646C" w:rsidP="0074646C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</w:tc>
      </w:tr>
      <w:tr w:rsidR="0006215F" w:rsidRPr="005F3294" w14:paraId="3C10C60E" w14:textId="77777777" w:rsidTr="005F3294">
        <w:trPr>
          <w:trHeight w:val="667"/>
        </w:trPr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1C2C" w14:textId="77777777" w:rsidR="0006215F" w:rsidRPr="005F3294" w:rsidRDefault="0006215F" w:rsidP="0006215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3294">
              <w:rPr>
                <w:rFonts w:ascii="Arial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2965A8FD" w14:textId="53AA673A" w:rsidR="0006215F" w:rsidRPr="005A38BC" w:rsidRDefault="00C32B78" w:rsidP="002A585C">
            <w:pPr>
              <w:pStyle w:val="Oddelek"/>
              <w:keepNext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b w:val="0"/>
                <w:sz w:val="20"/>
                <w:szCs w:val="20"/>
              </w:rPr>
            </w:pPr>
            <w:r w:rsidRPr="005A38BC">
              <w:rPr>
                <w:b w:val="0"/>
                <w:sz w:val="20"/>
                <w:szCs w:val="20"/>
              </w:rPr>
              <w:t>Gradivo ima finančne posledice za proračun.</w:t>
            </w:r>
          </w:p>
        </w:tc>
      </w:tr>
      <w:tr w:rsidR="0006215F" w:rsidRPr="005F3294" w14:paraId="6CC9D6EE" w14:textId="77777777" w:rsidTr="005F3294">
        <w:trPr>
          <w:trHeight w:val="371"/>
        </w:trPr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040" w14:textId="77777777" w:rsidR="0006215F" w:rsidRPr="005F3294" w:rsidRDefault="0006215F" w:rsidP="0006215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F3294">
              <w:rPr>
                <w:rFonts w:ascii="Arial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06215F" w:rsidRPr="005F3294" w14:paraId="274B1D4C" w14:textId="77777777" w:rsidTr="005F3294">
        <w:tc>
          <w:tcPr>
            <w:tcW w:w="6721" w:type="dxa"/>
            <w:gridSpan w:val="9"/>
          </w:tcPr>
          <w:p w14:paraId="164766F1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4C44F667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ind w:left="317" w:hanging="283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 xml:space="preserve"> pristojnosti občin,</w:t>
            </w:r>
          </w:p>
          <w:p w14:paraId="0CADB8DE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ind w:left="317" w:hanging="283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 xml:space="preserve"> delovanje občin,</w:t>
            </w:r>
          </w:p>
          <w:p w14:paraId="7F99E241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ind w:left="317" w:hanging="283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 xml:space="preserve"> financiranje občin.</w:t>
            </w:r>
          </w:p>
          <w:p w14:paraId="4D89CE00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93" w:type="dxa"/>
            <w:gridSpan w:val="2"/>
          </w:tcPr>
          <w:p w14:paraId="3AB0AF8A" w14:textId="5E0397D3" w:rsidR="0006215F" w:rsidRPr="005A38BC" w:rsidRDefault="00C32B78" w:rsidP="0006215F">
            <w:pPr>
              <w:pStyle w:val="Neotevilenodstavek"/>
              <w:widowControl w:val="0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DA</w:t>
            </w:r>
          </w:p>
        </w:tc>
      </w:tr>
      <w:tr w:rsidR="0006215F" w:rsidRPr="005F3294" w14:paraId="0026A3FC" w14:textId="77777777" w:rsidTr="005F3294">
        <w:trPr>
          <w:trHeight w:val="274"/>
        </w:trPr>
        <w:tc>
          <w:tcPr>
            <w:tcW w:w="9214" w:type="dxa"/>
            <w:gridSpan w:val="11"/>
          </w:tcPr>
          <w:p w14:paraId="07AFB020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7A0461FC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 xml:space="preserve">Skupnosti občin Slovenije SOS: </w:t>
            </w:r>
            <w:r w:rsidRPr="005A38BC">
              <w:rPr>
                <w:b/>
                <w:bCs/>
                <w:iCs/>
                <w:sz w:val="20"/>
                <w:szCs w:val="20"/>
              </w:rPr>
              <w:t>NE</w:t>
            </w:r>
          </w:p>
          <w:p w14:paraId="153000C1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 xml:space="preserve">Združenju občin Slovenije ZOS: </w:t>
            </w:r>
            <w:r w:rsidRPr="005A38BC">
              <w:rPr>
                <w:b/>
                <w:bCs/>
                <w:iCs/>
                <w:sz w:val="20"/>
                <w:szCs w:val="20"/>
              </w:rPr>
              <w:t>NE</w:t>
            </w:r>
          </w:p>
          <w:p w14:paraId="6D99977F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 xml:space="preserve">Združenju mestnih občin Slovenije ZMOS: </w:t>
            </w:r>
            <w:r w:rsidRPr="005A38BC">
              <w:rPr>
                <w:b/>
                <w:bCs/>
                <w:iCs/>
                <w:sz w:val="20"/>
                <w:szCs w:val="20"/>
              </w:rPr>
              <w:t>NE</w:t>
            </w:r>
          </w:p>
          <w:p w14:paraId="3855C37F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  <w:p w14:paraId="4D39A964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Predlogi in pripombe združenj so bili upoštevani: /</w:t>
            </w:r>
          </w:p>
          <w:p w14:paraId="38243B65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v celoti,</w:t>
            </w:r>
          </w:p>
          <w:p w14:paraId="610751E7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večinoma,</w:t>
            </w:r>
          </w:p>
          <w:p w14:paraId="70DDFE4E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delno,</w:t>
            </w:r>
          </w:p>
          <w:p w14:paraId="0F71EC0D" w14:textId="77777777" w:rsidR="0006215F" w:rsidRPr="005F3294" w:rsidRDefault="0006215F" w:rsidP="00DE0147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niso bili upoštevani.</w:t>
            </w:r>
          </w:p>
          <w:p w14:paraId="20796FFD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</w:p>
          <w:p w14:paraId="6DC9F867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Bistveni predlogi in pripombe, ki niso bili upoštevani: /</w:t>
            </w:r>
          </w:p>
          <w:p w14:paraId="784B69CC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</w:tc>
      </w:tr>
      <w:tr w:rsidR="0006215F" w:rsidRPr="005F3294" w14:paraId="3B4CB2C5" w14:textId="77777777" w:rsidTr="005F3294">
        <w:tc>
          <w:tcPr>
            <w:tcW w:w="9214" w:type="dxa"/>
            <w:gridSpan w:val="11"/>
            <w:vAlign w:val="center"/>
          </w:tcPr>
          <w:p w14:paraId="656DAB2C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5F3294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06215F" w:rsidRPr="005F3294" w14:paraId="1C933E96" w14:textId="77777777" w:rsidTr="005F3294">
        <w:tc>
          <w:tcPr>
            <w:tcW w:w="6721" w:type="dxa"/>
            <w:gridSpan w:val="9"/>
          </w:tcPr>
          <w:p w14:paraId="0872F421" w14:textId="77777777" w:rsidR="0006215F" w:rsidRPr="005F3294" w:rsidRDefault="0006215F" w:rsidP="0006215F">
            <w:pPr>
              <w:pStyle w:val="Neotevilenodstavek"/>
              <w:widowControl w:val="0"/>
              <w:spacing w:before="0" w:after="0" w:line="240" w:lineRule="auto"/>
              <w:rPr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93" w:type="dxa"/>
            <w:gridSpan w:val="2"/>
          </w:tcPr>
          <w:p w14:paraId="3D0C512F" w14:textId="77777777" w:rsidR="0006215F" w:rsidRPr="005A38BC" w:rsidRDefault="0006215F" w:rsidP="0006215F">
            <w:pPr>
              <w:pStyle w:val="Neotevilenodstavek"/>
              <w:widowControl w:val="0"/>
              <w:spacing w:before="0"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A38BC">
              <w:rPr>
                <w:b/>
                <w:bCs/>
                <w:sz w:val="20"/>
                <w:szCs w:val="20"/>
              </w:rPr>
              <w:t>NE</w:t>
            </w:r>
          </w:p>
        </w:tc>
      </w:tr>
      <w:tr w:rsidR="0006215F" w:rsidRPr="005F3294" w14:paraId="2601D0DC" w14:textId="77777777" w:rsidTr="005F3294">
        <w:trPr>
          <w:trHeight w:val="583"/>
        </w:trPr>
        <w:tc>
          <w:tcPr>
            <w:tcW w:w="9214" w:type="dxa"/>
            <w:gridSpan w:val="11"/>
          </w:tcPr>
          <w:p w14:paraId="57D4B10B" w14:textId="014F37C9" w:rsidR="0006215F" w:rsidRPr="005F3294" w:rsidRDefault="0006215F" w:rsidP="0006215F">
            <w:pPr>
              <w:pStyle w:val="Neotevilenodstavek"/>
              <w:spacing w:before="0" w:after="0" w:line="240" w:lineRule="auto"/>
              <w:jc w:val="left"/>
              <w:rPr>
                <w:iCs/>
                <w:sz w:val="20"/>
                <w:szCs w:val="20"/>
              </w:rPr>
            </w:pPr>
            <w:r w:rsidRPr="005F3294">
              <w:rPr>
                <w:iCs/>
                <w:sz w:val="20"/>
                <w:szCs w:val="20"/>
              </w:rPr>
              <w:t>Gradivo</w:t>
            </w:r>
            <w:r w:rsidR="00C910BF" w:rsidRPr="005F3294">
              <w:rPr>
                <w:iCs/>
                <w:sz w:val="20"/>
                <w:szCs w:val="20"/>
              </w:rPr>
              <w:t>,</w:t>
            </w:r>
            <w:r w:rsidRPr="005F3294">
              <w:rPr>
                <w:iCs/>
                <w:sz w:val="20"/>
                <w:szCs w:val="20"/>
              </w:rPr>
              <w:t xml:space="preserve"> skladno s sedmim odstavkom 9. člena Poslovnika Vlade RS</w:t>
            </w:r>
            <w:r w:rsidR="00C910BF" w:rsidRPr="005F3294">
              <w:rPr>
                <w:iCs/>
                <w:sz w:val="20"/>
                <w:szCs w:val="20"/>
              </w:rPr>
              <w:t>, ni bilo objavljeno</w:t>
            </w:r>
            <w:r w:rsidRPr="005F3294">
              <w:rPr>
                <w:iCs/>
                <w:sz w:val="20"/>
                <w:szCs w:val="20"/>
              </w:rPr>
              <w:t>.</w:t>
            </w:r>
          </w:p>
          <w:p w14:paraId="1598E7D0" w14:textId="77777777" w:rsidR="0006215F" w:rsidRPr="005F3294" w:rsidRDefault="0006215F" w:rsidP="0006215F">
            <w:pPr>
              <w:pStyle w:val="Neotevilenodstavek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5F3294">
              <w:rPr>
                <w:sz w:val="20"/>
                <w:szCs w:val="20"/>
              </w:rPr>
              <w:t>Gradivo ni predmet usklajevanja z javnostjo.</w:t>
            </w:r>
          </w:p>
        </w:tc>
      </w:tr>
      <w:tr w:rsidR="0006215F" w:rsidRPr="005F3294" w14:paraId="240ADB9E" w14:textId="77777777" w:rsidTr="005F3294">
        <w:tc>
          <w:tcPr>
            <w:tcW w:w="92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2E2C" w14:textId="77777777" w:rsidR="0006215F" w:rsidRPr="005F3294" w:rsidRDefault="0006215F" w:rsidP="0006215F">
            <w:pPr>
              <w:pStyle w:val="Poglavje"/>
              <w:keepNext/>
              <w:widowControl w:val="0"/>
              <w:spacing w:before="0" w:after="0" w:line="240" w:lineRule="auto"/>
              <w:ind w:left="4954"/>
              <w:jc w:val="left"/>
              <w:rPr>
                <w:sz w:val="20"/>
                <w:szCs w:val="20"/>
              </w:rPr>
            </w:pPr>
          </w:p>
          <w:p w14:paraId="3B447212" w14:textId="3D796355" w:rsidR="0006215F" w:rsidRPr="005F3294" w:rsidRDefault="0063241B" w:rsidP="00C32B78">
            <w:pPr>
              <w:pStyle w:val="Poglavje"/>
              <w:keepNext/>
              <w:widowControl w:val="0"/>
              <w:spacing w:before="0" w:after="0" w:line="240" w:lineRule="auto"/>
              <w:ind w:left="4956"/>
              <w:rPr>
                <w:b w:val="0"/>
                <w:sz w:val="20"/>
                <w:szCs w:val="20"/>
              </w:rPr>
            </w:pPr>
            <w:r w:rsidRPr="005F3294">
              <w:rPr>
                <w:b w:val="0"/>
                <w:sz w:val="20"/>
                <w:szCs w:val="20"/>
              </w:rPr>
              <w:t>d</w:t>
            </w:r>
            <w:r w:rsidR="00356B44" w:rsidRPr="005F3294">
              <w:rPr>
                <w:b w:val="0"/>
                <w:sz w:val="20"/>
                <w:szCs w:val="20"/>
              </w:rPr>
              <w:t xml:space="preserve">r. </w:t>
            </w:r>
            <w:r w:rsidR="003157D1" w:rsidRPr="005F3294">
              <w:rPr>
                <w:b w:val="0"/>
                <w:sz w:val="20"/>
                <w:szCs w:val="20"/>
              </w:rPr>
              <w:t>Anže Logar</w:t>
            </w:r>
          </w:p>
          <w:p w14:paraId="4BD8E718" w14:textId="7632EF72" w:rsidR="0006215F" w:rsidRPr="005F3294" w:rsidRDefault="004902D7" w:rsidP="00C32B78">
            <w:pPr>
              <w:pStyle w:val="Poglavje"/>
              <w:keepNext/>
              <w:widowControl w:val="0"/>
              <w:spacing w:before="0" w:after="0" w:line="240" w:lineRule="auto"/>
              <w:ind w:left="4956"/>
              <w:rPr>
                <w:b w:val="0"/>
                <w:sz w:val="20"/>
                <w:szCs w:val="20"/>
              </w:rPr>
            </w:pPr>
            <w:r w:rsidRPr="005F3294">
              <w:rPr>
                <w:b w:val="0"/>
                <w:sz w:val="20"/>
                <w:szCs w:val="20"/>
              </w:rPr>
              <w:t>minister</w:t>
            </w:r>
          </w:p>
          <w:p w14:paraId="56EA1D53" w14:textId="77777777" w:rsidR="0006215F" w:rsidRDefault="0006215F" w:rsidP="0006215F">
            <w:pPr>
              <w:pStyle w:val="Poglavje"/>
              <w:keepNext/>
              <w:widowControl w:val="0"/>
              <w:spacing w:before="0" w:after="0" w:line="240" w:lineRule="auto"/>
              <w:ind w:left="3400"/>
              <w:jc w:val="left"/>
              <w:rPr>
                <w:sz w:val="20"/>
                <w:szCs w:val="20"/>
              </w:rPr>
            </w:pPr>
          </w:p>
          <w:p w14:paraId="782FD5ED" w14:textId="16D7FB86" w:rsidR="003C4CCE" w:rsidRDefault="003C4CCE" w:rsidP="003C4CC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                                                                                               </w:t>
            </w:r>
            <w:r>
              <w:rPr>
                <w:rFonts w:cs="Arial"/>
                <w:color w:val="000000"/>
              </w:rPr>
              <w:t xml:space="preserve">po pooblastilu št. 0204-2/2026-2180-30 </w:t>
            </w:r>
          </w:p>
          <w:p w14:paraId="5E2EE885" w14:textId="1E9ABD60" w:rsidR="003C4CCE" w:rsidRDefault="003C4CCE" w:rsidP="003C4CC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                                                                                             </w:t>
            </w:r>
            <w:r>
              <w:rPr>
                <w:rFonts w:cs="Arial"/>
                <w:color w:val="000000"/>
              </w:rPr>
              <w:t>z dne 29. 6. 2026</w:t>
            </w:r>
          </w:p>
          <w:p w14:paraId="489B273C" w14:textId="67B5E186" w:rsidR="003C4CCE" w:rsidRDefault="003C4CCE" w:rsidP="003C4CC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                                                                                              </w:t>
            </w:r>
            <w:r>
              <w:rPr>
                <w:rFonts w:cs="Arial"/>
                <w:color w:val="000000"/>
              </w:rPr>
              <w:t>mag. Leon Korošec</w:t>
            </w:r>
          </w:p>
          <w:p w14:paraId="1F2E182E" w14:textId="77777777" w:rsidR="003C4CCE" w:rsidRDefault="003C4CCE" w:rsidP="003C4CCE">
            <w:pPr>
              <w:pStyle w:val="Poglavje"/>
              <w:keepNext/>
              <w:widowControl w:val="0"/>
              <w:spacing w:before="0" w:after="0" w:line="240" w:lineRule="auto"/>
              <w:ind w:left="3400"/>
              <w:rPr>
                <w:rFonts w:ascii="Calibri" w:eastAsia="Calibri" w:hAnsi="Calibri"/>
                <w:b w:val="0"/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                        </w:t>
            </w:r>
            <w:r w:rsidRPr="003C4CCE">
              <w:rPr>
                <w:rFonts w:ascii="Calibri" w:eastAsia="Calibri" w:hAnsi="Calibri"/>
                <w:b w:val="0"/>
                <w:color w:val="000000"/>
                <w:lang w:eastAsia="en-US"/>
              </w:rPr>
              <w:t>državni sekretar</w:t>
            </w:r>
          </w:p>
          <w:p w14:paraId="4F08EA21" w14:textId="7877D0DA" w:rsidR="003C4CCE" w:rsidRPr="005F3294" w:rsidRDefault="003C4CCE" w:rsidP="003C4CCE">
            <w:pPr>
              <w:pStyle w:val="Poglavje"/>
              <w:keepNext/>
              <w:widowControl w:val="0"/>
              <w:spacing w:before="0" w:after="0" w:line="240" w:lineRule="auto"/>
              <w:ind w:left="3400"/>
              <w:rPr>
                <w:sz w:val="20"/>
                <w:szCs w:val="20"/>
              </w:rPr>
            </w:pPr>
          </w:p>
        </w:tc>
      </w:tr>
    </w:tbl>
    <w:p w14:paraId="4F97F7E4" w14:textId="77777777" w:rsidR="002B47E0" w:rsidRPr="00E25C73" w:rsidRDefault="002B47E0" w:rsidP="002B47E0">
      <w:pPr>
        <w:keepLines/>
        <w:framePr w:w="9962" w:wrap="auto" w:hAnchor="text" w:x="1300"/>
        <w:spacing w:line="240" w:lineRule="auto"/>
        <w:rPr>
          <w:rFonts w:ascii="Arial" w:hAnsi="Arial" w:cs="Arial"/>
          <w:sz w:val="20"/>
          <w:szCs w:val="20"/>
          <w:highlight w:val="yellow"/>
        </w:rPr>
        <w:sectPr w:rsidR="002B47E0" w:rsidRPr="00E25C73" w:rsidSect="009C5332">
          <w:head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70511EE" w14:textId="77777777" w:rsidR="00753CA6" w:rsidRPr="00753CA6" w:rsidRDefault="00753CA6" w:rsidP="00753CA6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753CA6">
        <w:rPr>
          <w:rFonts w:ascii="Arial" w:eastAsia="Times New Roman" w:hAnsi="Arial" w:cs="Arial"/>
          <w:sz w:val="20"/>
          <w:szCs w:val="20"/>
          <w:lang w:eastAsia="sl-SI"/>
        </w:rPr>
        <w:lastRenderedPageBreak/>
        <w:t>PRILOGA 1</w:t>
      </w:r>
    </w:p>
    <w:p w14:paraId="288DAE01" w14:textId="77777777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172804" w14:textId="77777777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E59259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  <w:r w:rsidRPr="005F3294">
        <w:rPr>
          <w:rFonts w:cs="Arial"/>
        </w:rPr>
        <w:t>Na podlagi petega odstavka 31. člena Zakona o izvrševanju proračunov Republike Slovenije za leti 2026 in 2027 (Uradni list RS, št.  95/25 in 112/25 – ZJF-K) je Vlada Republike Slovenije na …. redni seji dne ... ... 2026 pod točko … sprejela naslednji</w:t>
      </w:r>
    </w:p>
    <w:p w14:paraId="602C6AA6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</w:p>
    <w:p w14:paraId="23044822" w14:textId="77777777" w:rsidR="00753CA6" w:rsidRPr="005F3294" w:rsidRDefault="00753CA6" w:rsidP="00753CA6">
      <w:pPr>
        <w:pStyle w:val="datumtevilka"/>
        <w:jc w:val="center"/>
        <w:rPr>
          <w:rFonts w:cs="Arial"/>
        </w:rPr>
      </w:pPr>
      <w:r w:rsidRPr="005F3294">
        <w:rPr>
          <w:rFonts w:cs="Arial"/>
        </w:rPr>
        <w:t>SKLEP:</w:t>
      </w:r>
    </w:p>
    <w:p w14:paraId="7650146B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</w:p>
    <w:p w14:paraId="792C456D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  <w:r w:rsidRPr="005F3294">
        <w:rPr>
          <w:rFonts w:cs="Arial"/>
        </w:rPr>
        <w:t>V veljavni Načrt razvojnih programov 2026–2029 se v skladu s priloženo tabelo uvrsti nov projekt:</w:t>
      </w:r>
    </w:p>
    <w:p w14:paraId="327070D7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  <w:r w:rsidRPr="005F3294">
        <w:rPr>
          <w:rFonts w:cs="Arial"/>
        </w:rPr>
        <w:t>2180-26-6639 »Posodobitev športnega objekta v ŠC Črenšovci«.</w:t>
      </w:r>
    </w:p>
    <w:p w14:paraId="1EA5C6E4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</w:p>
    <w:p w14:paraId="58CBEA0D" w14:textId="77777777" w:rsidR="00753CA6" w:rsidRDefault="00753CA6" w:rsidP="00753CA6">
      <w:pPr>
        <w:pStyle w:val="datumtevilka"/>
        <w:jc w:val="both"/>
        <w:rPr>
          <w:rFonts w:cs="Arial"/>
        </w:rPr>
      </w:pPr>
    </w:p>
    <w:p w14:paraId="6C7533A3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</w:p>
    <w:p w14:paraId="21DECAAB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  <w:r w:rsidRPr="005F3294">
        <w:rPr>
          <w:rFonts w:cs="Arial"/>
        </w:rPr>
        <w:t xml:space="preserve">                                                                                                mag. Janja </w:t>
      </w:r>
      <w:proofErr w:type="spellStart"/>
      <w:r w:rsidRPr="005F3294">
        <w:rPr>
          <w:rFonts w:cs="Arial"/>
        </w:rPr>
        <w:t>Garvas</w:t>
      </w:r>
      <w:proofErr w:type="spellEnd"/>
    </w:p>
    <w:p w14:paraId="7B11C2B5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  <w:r w:rsidRPr="005F3294">
        <w:rPr>
          <w:rFonts w:cs="Arial"/>
        </w:rPr>
        <w:t xml:space="preserve">                                                                                               generalna sekretarka</w:t>
      </w:r>
    </w:p>
    <w:p w14:paraId="7367899E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</w:p>
    <w:p w14:paraId="661779F1" w14:textId="77777777" w:rsidR="00753CA6" w:rsidRDefault="00753CA6" w:rsidP="00753CA6">
      <w:pPr>
        <w:pStyle w:val="datumtevilka"/>
        <w:jc w:val="both"/>
        <w:rPr>
          <w:rFonts w:cs="Arial"/>
        </w:rPr>
      </w:pPr>
    </w:p>
    <w:p w14:paraId="664C979E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</w:p>
    <w:p w14:paraId="2DAE0305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  <w:r w:rsidRPr="005F3294">
        <w:rPr>
          <w:rFonts w:cs="Arial"/>
        </w:rPr>
        <w:t>Priloga:</w:t>
      </w:r>
    </w:p>
    <w:p w14:paraId="0495E660" w14:textId="77777777" w:rsidR="00753CA6" w:rsidRPr="005F3294" w:rsidRDefault="00753CA6" w:rsidP="00753CA6">
      <w:pPr>
        <w:pStyle w:val="datumtevilka"/>
        <w:numPr>
          <w:ilvl w:val="0"/>
          <w:numId w:val="26"/>
        </w:numPr>
        <w:jc w:val="both"/>
        <w:rPr>
          <w:rFonts w:cs="Arial"/>
        </w:rPr>
      </w:pPr>
      <w:r w:rsidRPr="005F3294">
        <w:rPr>
          <w:rFonts w:cs="Arial"/>
        </w:rPr>
        <w:t>Obrazložitev,</w:t>
      </w:r>
    </w:p>
    <w:p w14:paraId="05B396CB" w14:textId="77777777" w:rsidR="00753CA6" w:rsidRPr="005F3294" w:rsidRDefault="00753CA6" w:rsidP="00753CA6">
      <w:pPr>
        <w:pStyle w:val="datumtevilka"/>
        <w:numPr>
          <w:ilvl w:val="0"/>
          <w:numId w:val="26"/>
        </w:numPr>
        <w:jc w:val="both"/>
        <w:rPr>
          <w:rFonts w:cs="Arial"/>
        </w:rPr>
      </w:pPr>
      <w:r w:rsidRPr="005F3294">
        <w:rPr>
          <w:rFonts w:cs="Arial"/>
        </w:rPr>
        <w:t>1 x Obrazec 3 (Načrt razvojnih programov).</w:t>
      </w:r>
    </w:p>
    <w:p w14:paraId="55AC99C6" w14:textId="77777777" w:rsidR="00753CA6" w:rsidRDefault="00753CA6" w:rsidP="00753CA6">
      <w:pPr>
        <w:pStyle w:val="datumtevilka"/>
        <w:jc w:val="both"/>
        <w:rPr>
          <w:rFonts w:cs="Arial"/>
        </w:rPr>
      </w:pPr>
    </w:p>
    <w:p w14:paraId="3F171B12" w14:textId="77777777" w:rsidR="00753CA6" w:rsidRDefault="00753CA6" w:rsidP="00753CA6">
      <w:pPr>
        <w:pStyle w:val="datumtevilka"/>
        <w:jc w:val="both"/>
        <w:rPr>
          <w:rFonts w:cs="Arial"/>
        </w:rPr>
      </w:pPr>
    </w:p>
    <w:p w14:paraId="7A7A16F8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</w:p>
    <w:p w14:paraId="59942B54" w14:textId="77777777" w:rsidR="00753CA6" w:rsidRPr="005F3294" w:rsidRDefault="00753CA6" w:rsidP="00753CA6">
      <w:pPr>
        <w:pStyle w:val="datumtevilka"/>
        <w:jc w:val="both"/>
        <w:rPr>
          <w:rFonts w:cs="Arial"/>
        </w:rPr>
      </w:pPr>
      <w:r w:rsidRPr="005F3294">
        <w:rPr>
          <w:rFonts w:cs="Arial"/>
        </w:rPr>
        <w:t xml:space="preserve">Sklep prejmejo: </w:t>
      </w:r>
    </w:p>
    <w:p w14:paraId="244F0CA9" w14:textId="77777777" w:rsidR="00753CA6" w:rsidRPr="005F3294" w:rsidRDefault="00753CA6" w:rsidP="00753CA6">
      <w:pPr>
        <w:pStyle w:val="datumtevilka"/>
        <w:numPr>
          <w:ilvl w:val="0"/>
          <w:numId w:val="27"/>
        </w:numPr>
        <w:jc w:val="both"/>
        <w:rPr>
          <w:rFonts w:cs="Arial"/>
        </w:rPr>
      </w:pPr>
      <w:r w:rsidRPr="005F3294">
        <w:rPr>
          <w:rFonts w:cs="Arial"/>
        </w:rPr>
        <w:t>Ministrstvo za gospodarstvo, delo in šport,</w:t>
      </w:r>
    </w:p>
    <w:p w14:paraId="07A56C64" w14:textId="77777777" w:rsidR="00753CA6" w:rsidRPr="005F3294" w:rsidRDefault="00753CA6" w:rsidP="00753CA6">
      <w:pPr>
        <w:pStyle w:val="datumtevilka"/>
        <w:numPr>
          <w:ilvl w:val="0"/>
          <w:numId w:val="27"/>
        </w:numPr>
        <w:jc w:val="both"/>
        <w:rPr>
          <w:rFonts w:cs="Arial"/>
        </w:rPr>
      </w:pPr>
      <w:r w:rsidRPr="005F3294">
        <w:rPr>
          <w:rFonts w:cs="Arial"/>
        </w:rPr>
        <w:t>Ministrstvo za finance,</w:t>
      </w:r>
    </w:p>
    <w:p w14:paraId="703BE642" w14:textId="77777777" w:rsidR="00753CA6" w:rsidRDefault="00753CA6" w:rsidP="00753CA6">
      <w:pPr>
        <w:pStyle w:val="datumtevilka"/>
        <w:numPr>
          <w:ilvl w:val="0"/>
          <w:numId w:val="27"/>
        </w:numPr>
        <w:jc w:val="both"/>
        <w:rPr>
          <w:rFonts w:cs="Arial"/>
        </w:rPr>
      </w:pPr>
      <w:r w:rsidRPr="005F3294">
        <w:rPr>
          <w:rFonts w:cs="Arial"/>
        </w:rPr>
        <w:t>Služba vlade RS za zakonodajo</w:t>
      </w:r>
      <w:r>
        <w:rPr>
          <w:rFonts w:cs="Arial"/>
        </w:rPr>
        <w:t>,</w:t>
      </w:r>
    </w:p>
    <w:p w14:paraId="44FD5914" w14:textId="77777777" w:rsidR="00753CA6" w:rsidRPr="005F3294" w:rsidRDefault="00753CA6" w:rsidP="00753CA6">
      <w:pPr>
        <w:pStyle w:val="datumtevilka"/>
        <w:numPr>
          <w:ilvl w:val="0"/>
          <w:numId w:val="27"/>
        </w:numPr>
        <w:jc w:val="both"/>
        <w:rPr>
          <w:rFonts w:cs="Arial"/>
        </w:rPr>
      </w:pPr>
      <w:r>
        <w:rPr>
          <w:rFonts w:cs="Arial"/>
        </w:rPr>
        <w:t>Generalni sekretariat Vlade RS.</w:t>
      </w:r>
    </w:p>
    <w:p w14:paraId="1F78C3CC" w14:textId="77777777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BB07F7" w14:textId="77777777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321E59" w14:textId="75C31CB0" w:rsidR="00753CA6" w:rsidRDefault="00753CA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14:paraId="59307C67" w14:textId="34FB8301" w:rsidR="00753CA6" w:rsidRDefault="00753CA6" w:rsidP="00753CA6">
      <w:pPr>
        <w:spacing w:after="0" w:line="260" w:lineRule="exact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lastRenderedPageBreak/>
        <w:t>PRILOGA 2</w:t>
      </w:r>
    </w:p>
    <w:p w14:paraId="5FAB9DD7" w14:textId="77777777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542426" w14:textId="77777777" w:rsidR="003870A4" w:rsidRDefault="003870A4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411399" w14:textId="6E4AA1F0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53CA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Obrazložitev</w:t>
      </w:r>
      <w:r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0973FAA0" w14:textId="77777777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148F2B" w14:textId="77777777" w:rsid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53CA6">
        <w:rPr>
          <w:rFonts w:ascii="Arial" w:eastAsia="Times New Roman" w:hAnsi="Arial" w:cs="Arial"/>
          <w:sz w:val="20"/>
          <w:szCs w:val="20"/>
          <w:lang w:eastAsia="sl-SI"/>
        </w:rPr>
        <w:t xml:space="preserve">Z navedenim vladnim gradivom se v veljavni Načrt razvojnih programov 2026-2029 na novo uvrsti en projekt. </w:t>
      </w:r>
    </w:p>
    <w:p w14:paraId="3C574C25" w14:textId="77777777" w:rsidR="00753CA6" w:rsidRPr="00753CA6" w:rsidRDefault="00753CA6" w:rsidP="00753CA6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6AFB6D" w14:textId="77777777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53CA6">
        <w:rPr>
          <w:rFonts w:ascii="Arial" w:eastAsia="Times New Roman" w:hAnsi="Arial" w:cs="Arial"/>
          <w:sz w:val="20"/>
          <w:szCs w:val="20"/>
          <w:lang w:eastAsia="sl-SI"/>
        </w:rPr>
        <w:t>Namen investicije je zagotovitev ustreznih prostorov za opravljanje športnih dejavnosti v Športnem centru Črenšovci. Obstoječi objekt je dotrajan in premajhen za zadovoljitev prostorskih potreb za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izvajanje športnih dejavnosti v ŠC Črenšovci. </w:t>
      </w:r>
    </w:p>
    <w:p w14:paraId="41D57BD9" w14:textId="77777777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3165581A" w14:textId="203C3BF9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>Glavni cilj projekta je pridobiti v športnem objektu ŠC Črenšovci skupno 394 m</w:t>
      </w:r>
      <w:r w:rsidRPr="00F12C5C">
        <w:rPr>
          <w:rFonts w:ascii="Arial" w:eastAsia="Times New Roman" w:hAnsi="Arial" w:cs="Arial"/>
          <w:bCs/>
          <w:sz w:val="20"/>
          <w:szCs w:val="20"/>
          <w:vertAlign w:val="superscript"/>
          <w:lang w:eastAsia="ar-SA"/>
        </w:rPr>
        <w:t>2</w:t>
      </w: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neto površin (od tega 177,82 m</w:t>
      </w:r>
      <w:r w:rsidRPr="00F12C5C">
        <w:rPr>
          <w:rFonts w:ascii="Arial" w:eastAsia="Times New Roman" w:hAnsi="Arial" w:cs="Arial"/>
          <w:bCs/>
          <w:sz w:val="20"/>
          <w:szCs w:val="20"/>
          <w:vertAlign w:val="superscript"/>
          <w:lang w:eastAsia="ar-SA"/>
        </w:rPr>
        <w:t>2</w:t>
      </w: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v pritličju in 216,18 m</w:t>
      </w:r>
      <w:r w:rsidRPr="00F12C5C">
        <w:rPr>
          <w:rFonts w:ascii="Arial" w:eastAsia="Times New Roman" w:hAnsi="Arial" w:cs="Arial"/>
          <w:bCs/>
          <w:sz w:val="20"/>
          <w:szCs w:val="20"/>
          <w:vertAlign w:val="superscript"/>
          <w:lang w:eastAsia="ar-SA"/>
        </w:rPr>
        <w:t>2</w:t>
      </w: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v nadstropju), kar bo doseženo z delno odstranitvijo, rekonstrukcijo in prizidavo objekta. Neto površina obstoječega objekta znaša 201,24 m</w:t>
      </w:r>
      <w:r w:rsidRPr="00F12C5C">
        <w:rPr>
          <w:rFonts w:ascii="Arial" w:eastAsia="Times New Roman" w:hAnsi="Arial" w:cs="Arial"/>
          <w:bCs/>
          <w:sz w:val="20"/>
          <w:szCs w:val="20"/>
          <w:vertAlign w:val="superscript"/>
          <w:lang w:eastAsia="ar-SA"/>
        </w:rPr>
        <w:t>2</w:t>
      </w: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>.</w:t>
      </w:r>
    </w:p>
    <w:p w14:paraId="3484AC28" w14:textId="77777777" w:rsidR="00753CA6" w:rsidRPr="00483B41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17F19D36" w14:textId="77777777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>Investicija je bila izbrana za sofinanciranje na podlagi Javnega razpisa za izbor sofinanciranja investicij v športno infrastrukturo v letu 2026 Ministrstva za gospodarstvo, delo in šport (objavljenega v Uradnem listu, št. 8/26 in 13/26).</w:t>
      </w:r>
    </w:p>
    <w:p w14:paraId="3D1135E1" w14:textId="77777777" w:rsidR="00753CA6" w:rsidRPr="00483B41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2B28EA33" w14:textId="77777777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Za navedeno investicijo ima občina izdelano investicijsko dokumentacijo, ki je skladna z Uredbo o enotni metodologiji za pripravo investicijske dokumentacije na področju javnih financ (Uradni list RS, št. 60/06, 54/10 in 27/16) ter podpisan(e) in žigosan(e) sklep(e) o potrditvi investicijske dokumentacije s strani odgovornega organa oziroma osebe občine. </w:t>
      </w:r>
    </w:p>
    <w:p w14:paraId="1420A17F" w14:textId="77777777" w:rsidR="00753CA6" w:rsidRPr="00483B41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5BAD683D" w14:textId="28DCE8AA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83B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Investicija (tj. celoten projekt ali del celotnega projekta, odvisno od prijave na javni razpis) se mora zaključiti najkasneje do 31. 8. 2027. Sredstva za sofinanciranje s strani Ministrstva za gospodarstvo, delo in šport, morajo biti porabljena v letu 2026. </w:t>
      </w:r>
    </w:p>
    <w:p w14:paraId="03CC2951" w14:textId="77777777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1BE2E94E" w14:textId="77777777" w:rsid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53CA6">
        <w:rPr>
          <w:rFonts w:ascii="Arial" w:eastAsia="Times New Roman" w:hAnsi="Arial" w:cs="Arial"/>
          <w:bCs/>
          <w:sz w:val="20"/>
          <w:szCs w:val="20"/>
          <w:lang w:eastAsia="ar-SA"/>
        </w:rPr>
        <w:t>Vrednost projekta znaša 1.185.457,50 EUR, od tega bo 500.000,00 EUR proračunskih virov, ostalo pa občinska sredstva v višini 685.457,50 EUR.</w:t>
      </w:r>
    </w:p>
    <w:p w14:paraId="17440E15" w14:textId="77777777" w:rsidR="00753CA6" w:rsidRP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6B1D1CF7" w14:textId="77777777" w:rsidR="00753CA6" w:rsidRPr="00753CA6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53CA6">
        <w:rPr>
          <w:rFonts w:ascii="Arial" w:eastAsia="Times New Roman" w:hAnsi="Arial" w:cs="Arial"/>
          <w:bCs/>
          <w:sz w:val="20"/>
          <w:szCs w:val="20"/>
          <w:lang w:eastAsia="ar-SA"/>
        </w:rPr>
        <w:t>V veljavni Načrt razvojnih programov 2026-2029 se uvršča nov projekt, in sicer:</w:t>
      </w:r>
    </w:p>
    <w:p w14:paraId="6C8DC0FD" w14:textId="685DB288" w:rsidR="00753CA6" w:rsidRPr="00753CA6" w:rsidRDefault="00753CA6" w:rsidP="00753CA6">
      <w:pPr>
        <w:pStyle w:val="Odstavekseznama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753CA6">
        <w:rPr>
          <w:rFonts w:ascii="Arial" w:eastAsia="Times New Roman" w:hAnsi="Arial" w:cs="Arial"/>
          <w:bCs/>
          <w:sz w:val="20"/>
          <w:szCs w:val="20"/>
          <w:lang w:eastAsia="ar-SA"/>
        </w:rPr>
        <w:t>2180-26-6639 »Posodobitev športnega objekta v ŠC Črenšovci«.</w:t>
      </w:r>
    </w:p>
    <w:p w14:paraId="2EBAB2C7" w14:textId="77777777" w:rsidR="00753CA6" w:rsidRPr="00483B41" w:rsidRDefault="00753CA6" w:rsidP="00753CA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sectPr w:rsidR="00753CA6" w:rsidRPr="00483B41" w:rsidSect="009C533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AC3A" w14:textId="77777777" w:rsidR="00904C33" w:rsidRDefault="00904C33" w:rsidP="002B47E0">
      <w:pPr>
        <w:spacing w:after="0" w:line="240" w:lineRule="auto"/>
      </w:pPr>
      <w:r>
        <w:separator/>
      </w:r>
    </w:p>
  </w:endnote>
  <w:endnote w:type="continuationSeparator" w:id="0">
    <w:p w14:paraId="094212AB" w14:textId="77777777" w:rsidR="00904C33" w:rsidRDefault="00904C33" w:rsidP="002B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96D6" w14:textId="77777777" w:rsidR="00904C33" w:rsidRDefault="00904C33" w:rsidP="002B47E0">
      <w:pPr>
        <w:spacing w:after="0" w:line="240" w:lineRule="auto"/>
      </w:pPr>
      <w:r>
        <w:separator/>
      </w:r>
    </w:p>
  </w:footnote>
  <w:footnote w:type="continuationSeparator" w:id="0">
    <w:p w14:paraId="771198B2" w14:textId="77777777" w:rsidR="00904C33" w:rsidRDefault="00904C33" w:rsidP="002B4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DCF6" w14:textId="77777777" w:rsidR="002B47E0" w:rsidRDefault="002B47E0" w:rsidP="009C5332">
    <w:pPr>
      <w:pStyle w:val="Glava"/>
      <w:ind w:left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0D42" w14:textId="77777777" w:rsidR="00E44E6A" w:rsidRPr="00A36301" w:rsidRDefault="00E44E6A" w:rsidP="00E44E6A">
    <w:pPr>
      <w:autoSpaceDE w:val="0"/>
      <w:autoSpaceDN w:val="0"/>
      <w:adjustRightInd w:val="0"/>
      <w:spacing w:after="0"/>
      <w:rPr>
        <w:rFonts w:ascii="Republika" w:hAnsi="Republika"/>
      </w:rPr>
    </w:pPr>
    <w:r w:rsidRPr="00A36301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C923662" wp14:editId="2C18E7FF">
          <wp:simplePos x="0" y="0"/>
          <wp:positionH relativeFrom="column">
            <wp:posOffset>-477520</wp:posOffset>
          </wp:positionH>
          <wp:positionV relativeFrom="paragraph">
            <wp:posOffset>-49953</wp:posOffset>
          </wp:positionV>
          <wp:extent cx="304800" cy="347345"/>
          <wp:effectExtent l="0" t="0" r="0" b="0"/>
          <wp:wrapTight wrapText="bothSides">
            <wp:wrapPolygon edited="0">
              <wp:start x="0" y="0"/>
              <wp:lineTo x="0" y="20139"/>
              <wp:lineTo x="20250" y="20139"/>
              <wp:lineTo x="20250" y="0"/>
              <wp:lineTo x="0" y="0"/>
            </wp:wrapPolygon>
          </wp:wrapTight>
          <wp:docPr id="87537345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6301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8EA8017" wp14:editId="7740A08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090954151" name="Raven povezoval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A2E253" id="Raven povezovalnik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" o:allowincell="f" strokecolor="#428299" strokeweight=".5pt">
              <w10:wrap anchory="page"/>
            </v:line>
          </w:pict>
        </mc:Fallback>
      </mc:AlternateContent>
    </w:r>
    <w:r w:rsidRPr="00A36301">
      <w:rPr>
        <w:rFonts w:ascii="Republika" w:hAnsi="Republika"/>
      </w:rPr>
      <w:t>REPUBLIKA SLOVENIJA</w:t>
    </w:r>
  </w:p>
  <w:p w14:paraId="4EBD9AEE" w14:textId="77777777" w:rsidR="00E44E6A" w:rsidRPr="00A36301" w:rsidRDefault="00E44E6A" w:rsidP="00E44E6A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</w:rPr>
    </w:pPr>
    <w:r w:rsidRPr="00A36301">
      <w:rPr>
        <w:rFonts w:ascii="Republika" w:hAnsi="Republika"/>
        <w:b/>
        <w:caps/>
      </w:rPr>
      <w:t>Ministrstvo za GOSPODARSTVO, DELO IN ŠPORT</w:t>
    </w:r>
  </w:p>
  <w:p w14:paraId="5AED8356" w14:textId="77777777" w:rsidR="00E44E6A" w:rsidRPr="008F7A43" w:rsidRDefault="00E44E6A" w:rsidP="00E44E6A">
    <w:pPr>
      <w:pStyle w:val="Glava"/>
      <w:tabs>
        <w:tab w:val="left" w:pos="5112"/>
      </w:tabs>
      <w:spacing w:before="240" w:line="240" w:lineRule="exact"/>
      <w:rPr>
        <w:rFonts w:ascii="Arial" w:hAnsi="Arial" w:cs="Arial"/>
        <w:sz w:val="16"/>
      </w:rPr>
    </w:pPr>
    <w:r w:rsidRPr="008F7A43">
      <w:rPr>
        <w:rFonts w:ascii="Arial" w:hAnsi="Arial" w:cs="Arial"/>
        <w:sz w:val="16"/>
      </w:rPr>
      <w:t>Kotnikova ulica 5, 1000 Ljubljana</w:t>
    </w:r>
    <w:r w:rsidRPr="008F7A43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8F7A43">
      <w:rPr>
        <w:rFonts w:ascii="Arial" w:hAnsi="Arial" w:cs="Arial"/>
        <w:sz w:val="16"/>
      </w:rPr>
      <w:t xml:space="preserve">T: </w:t>
    </w:r>
    <w:r w:rsidRPr="008F7A43">
      <w:rPr>
        <w:rFonts w:ascii="Arial" w:hAnsi="Arial" w:cs="Arial"/>
        <w:sz w:val="16"/>
        <w:lang w:val="it-IT"/>
      </w:rPr>
      <w:t xml:space="preserve">01 400 33 11 </w:t>
    </w:r>
    <w:r w:rsidRPr="008F7A43">
      <w:rPr>
        <w:rFonts w:ascii="Arial" w:hAnsi="Arial" w:cs="Arial"/>
        <w:sz w:val="16"/>
      </w:rPr>
      <w:t xml:space="preserve"> </w:t>
    </w:r>
  </w:p>
  <w:p w14:paraId="64D46324" w14:textId="77777777" w:rsidR="00E44E6A" w:rsidRPr="008F7A43" w:rsidRDefault="00E44E6A" w:rsidP="00E44E6A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  <w:lang w:val="it-IT"/>
      </w:rPr>
    </w:pPr>
    <w:r w:rsidRPr="008F7A43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8F7A43">
      <w:rPr>
        <w:rFonts w:ascii="Arial" w:hAnsi="Arial" w:cs="Arial"/>
        <w:sz w:val="16"/>
        <w:lang w:val="it-IT"/>
      </w:rPr>
      <w:t>E: gp.mgds@gov.si</w:t>
    </w:r>
  </w:p>
  <w:p w14:paraId="42EC414E" w14:textId="77777777" w:rsidR="00E44E6A" w:rsidRPr="008F7A43" w:rsidRDefault="00E44E6A" w:rsidP="00E44E6A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  <w:lang w:val="it-IT"/>
      </w:rPr>
    </w:pPr>
    <w:r w:rsidRPr="008F7A43">
      <w:rPr>
        <w:rFonts w:ascii="Arial" w:hAnsi="Arial" w:cs="Arial"/>
        <w:sz w:val="16"/>
        <w:lang w:val="it-IT"/>
      </w:rPr>
      <w:tab/>
    </w:r>
    <w:r>
      <w:rPr>
        <w:rFonts w:ascii="Arial" w:hAnsi="Arial" w:cs="Arial"/>
        <w:sz w:val="16"/>
        <w:lang w:val="it-IT"/>
      </w:rPr>
      <w:tab/>
    </w:r>
    <w:r w:rsidRPr="008F7A43">
      <w:rPr>
        <w:rFonts w:ascii="Arial" w:hAnsi="Arial" w:cs="Arial"/>
        <w:sz w:val="16"/>
        <w:lang w:val="it-IT"/>
      </w:rPr>
      <w:t>www.mgds.gov.si</w:t>
    </w:r>
  </w:p>
  <w:p w14:paraId="59D6D638" w14:textId="77777777" w:rsidR="004902D7" w:rsidRDefault="004902D7" w:rsidP="004902D7">
    <w:pPr>
      <w:pStyle w:val="Glava"/>
      <w:ind w:left="-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68ED" w14:textId="77777777" w:rsidR="009C5332" w:rsidRPr="0068477F" w:rsidRDefault="009C5332" w:rsidP="009C533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013"/>
    <w:multiLevelType w:val="hybridMultilevel"/>
    <w:tmpl w:val="874854D6"/>
    <w:lvl w:ilvl="0" w:tplc="76AC1A70">
      <w:start w:val="49"/>
      <w:numFmt w:val="bullet"/>
      <w:lvlText w:val=""/>
      <w:lvlJc w:val="left"/>
      <w:pPr>
        <w:ind w:left="75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168F339E"/>
    <w:multiLevelType w:val="multilevel"/>
    <w:tmpl w:val="CD8A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C72F6"/>
    <w:multiLevelType w:val="hybridMultilevel"/>
    <w:tmpl w:val="333295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E3332"/>
    <w:multiLevelType w:val="hybridMultilevel"/>
    <w:tmpl w:val="9A60E920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D294B"/>
    <w:multiLevelType w:val="hybridMultilevel"/>
    <w:tmpl w:val="CFC68F30"/>
    <w:lvl w:ilvl="0" w:tplc="CC825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C5682"/>
    <w:multiLevelType w:val="multilevel"/>
    <w:tmpl w:val="591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E44A75"/>
    <w:multiLevelType w:val="hybridMultilevel"/>
    <w:tmpl w:val="45E8428A"/>
    <w:lvl w:ilvl="0" w:tplc="FC086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185C06"/>
    <w:multiLevelType w:val="hybridMultilevel"/>
    <w:tmpl w:val="34F4F202"/>
    <w:lvl w:ilvl="0" w:tplc="698CA3FE">
      <w:start w:val="4"/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 w15:restartNumberingAfterBreak="0">
    <w:nsid w:val="34D51C56"/>
    <w:multiLevelType w:val="hybridMultilevel"/>
    <w:tmpl w:val="6D802C7E"/>
    <w:lvl w:ilvl="0" w:tplc="698CA3FE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C9A2690"/>
    <w:multiLevelType w:val="hybridMultilevel"/>
    <w:tmpl w:val="3F5AB5E2"/>
    <w:lvl w:ilvl="0" w:tplc="E33AA7CE">
      <w:numFmt w:val="bullet"/>
      <w:lvlText w:val="-"/>
      <w:lvlJc w:val="left"/>
      <w:pPr>
        <w:ind w:left="29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3FF97E3E"/>
    <w:multiLevelType w:val="hybridMultilevel"/>
    <w:tmpl w:val="F41C5FA2"/>
    <w:lvl w:ilvl="0" w:tplc="7C82E2CA">
      <w:start w:val="21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96454"/>
    <w:multiLevelType w:val="hybridMultilevel"/>
    <w:tmpl w:val="7212B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AD3263"/>
    <w:multiLevelType w:val="hybridMultilevel"/>
    <w:tmpl w:val="1660ADB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62B9A"/>
    <w:multiLevelType w:val="hybridMultilevel"/>
    <w:tmpl w:val="F5103234"/>
    <w:lvl w:ilvl="0" w:tplc="AC40A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1625C"/>
    <w:multiLevelType w:val="hybridMultilevel"/>
    <w:tmpl w:val="1FCA0D30"/>
    <w:lvl w:ilvl="0" w:tplc="76AC1A70">
      <w:start w:val="49"/>
      <w:numFmt w:val="bullet"/>
      <w:lvlText w:val=""/>
      <w:lvlJc w:val="left"/>
      <w:pPr>
        <w:ind w:left="677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8" w15:restartNumberingAfterBreak="0">
    <w:nsid w:val="59990EA7"/>
    <w:multiLevelType w:val="hybridMultilevel"/>
    <w:tmpl w:val="84E6DA6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15513"/>
    <w:multiLevelType w:val="hybridMultilevel"/>
    <w:tmpl w:val="F9C8F0A8"/>
    <w:lvl w:ilvl="0" w:tplc="44A850C4">
      <w:start w:val="7"/>
      <w:numFmt w:val="bullet"/>
      <w:lvlText w:val="-"/>
      <w:lvlJc w:val="left"/>
      <w:pPr>
        <w:ind w:left="915" w:hanging="207"/>
      </w:pPr>
      <w:rPr>
        <w:rFonts w:ascii="Arial" w:eastAsia="Times New Roman" w:hAnsi="Aria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C6C69D3"/>
    <w:multiLevelType w:val="hybridMultilevel"/>
    <w:tmpl w:val="6D04A2CC"/>
    <w:lvl w:ilvl="0" w:tplc="9D08C3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5AF0"/>
    <w:multiLevelType w:val="hybridMultilevel"/>
    <w:tmpl w:val="CB2289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E65AA"/>
    <w:multiLevelType w:val="multilevel"/>
    <w:tmpl w:val="0A106F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A6ACA"/>
    <w:multiLevelType w:val="hybridMultilevel"/>
    <w:tmpl w:val="21F64BB4"/>
    <w:lvl w:ilvl="0" w:tplc="2CD660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D45CA"/>
    <w:multiLevelType w:val="hybridMultilevel"/>
    <w:tmpl w:val="40AA3754"/>
    <w:lvl w:ilvl="0" w:tplc="698CA3FE">
      <w:start w:val="4"/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8" w15:restartNumberingAfterBreak="0">
    <w:nsid w:val="73A2564C"/>
    <w:multiLevelType w:val="hybridMultilevel"/>
    <w:tmpl w:val="03A8B9D0"/>
    <w:lvl w:ilvl="0" w:tplc="92CE85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C01E0"/>
    <w:multiLevelType w:val="hybridMultilevel"/>
    <w:tmpl w:val="6092173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B13A3"/>
    <w:multiLevelType w:val="hybridMultilevel"/>
    <w:tmpl w:val="7BD05454"/>
    <w:lvl w:ilvl="0" w:tplc="36E4517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958873">
    <w:abstractNumId w:val="5"/>
  </w:num>
  <w:num w:numId="2" w16cid:durableId="1790473387">
    <w:abstractNumId w:val="10"/>
  </w:num>
  <w:num w:numId="3" w16cid:durableId="1629628712">
    <w:abstractNumId w:val="19"/>
  </w:num>
  <w:num w:numId="4" w16cid:durableId="382682968">
    <w:abstractNumId w:val="14"/>
  </w:num>
  <w:num w:numId="5" w16cid:durableId="755904714">
    <w:abstractNumId w:val="7"/>
  </w:num>
  <w:num w:numId="6" w16cid:durableId="1407610431">
    <w:abstractNumId w:val="21"/>
  </w:num>
  <w:num w:numId="7" w16cid:durableId="1583953457">
    <w:abstractNumId w:val="29"/>
  </w:num>
  <w:num w:numId="8" w16cid:durableId="1216505321">
    <w:abstractNumId w:val="11"/>
  </w:num>
  <w:num w:numId="9" w16cid:durableId="2010137172">
    <w:abstractNumId w:val="4"/>
  </w:num>
  <w:num w:numId="10" w16cid:durableId="49119155">
    <w:abstractNumId w:val="6"/>
  </w:num>
  <w:num w:numId="11" w16cid:durableId="1793162098">
    <w:abstractNumId w:val="0"/>
  </w:num>
  <w:num w:numId="12" w16cid:durableId="1774352899">
    <w:abstractNumId w:val="16"/>
  </w:num>
  <w:num w:numId="13" w16cid:durableId="1652127465">
    <w:abstractNumId w:val="24"/>
  </w:num>
  <w:num w:numId="14" w16cid:durableId="2049984271">
    <w:abstractNumId w:val="3"/>
  </w:num>
  <w:num w:numId="15" w16cid:durableId="288169945">
    <w:abstractNumId w:val="13"/>
  </w:num>
  <w:num w:numId="16" w16cid:durableId="356809825">
    <w:abstractNumId w:val="2"/>
  </w:num>
  <w:num w:numId="17" w16cid:durableId="2139253703">
    <w:abstractNumId w:val="1"/>
  </w:num>
  <w:num w:numId="18" w16cid:durableId="499202257">
    <w:abstractNumId w:val="9"/>
  </w:num>
  <w:num w:numId="19" w16cid:durableId="1768768853">
    <w:abstractNumId w:val="8"/>
  </w:num>
  <w:num w:numId="20" w16cid:durableId="1310358878">
    <w:abstractNumId w:val="27"/>
  </w:num>
  <w:num w:numId="21" w16cid:durableId="126820547">
    <w:abstractNumId w:val="23"/>
  </w:num>
  <w:num w:numId="22" w16cid:durableId="1561475197">
    <w:abstractNumId w:val="28"/>
  </w:num>
  <w:num w:numId="23" w16cid:durableId="2036734721">
    <w:abstractNumId w:val="30"/>
  </w:num>
  <w:num w:numId="24" w16cid:durableId="246236090">
    <w:abstractNumId w:val="20"/>
  </w:num>
  <w:num w:numId="25" w16cid:durableId="694160246">
    <w:abstractNumId w:val="22"/>
  </w:num>
  <w:num w:numId="26" w16cid:durableId="1047069489">
    <w:abstractNumId w:val="15"/>
  </w:num>
  <w:num w:numId="27" w16cid:durableId="318654827">
    <w:abstractNumId w:val="18"/>
  </w:num>
  <w:num w:numId="28" w16cid:durableId="1334648085">
    <w:abstractNumId w:val="31"/>
  </w:num>
  <w:num w:numId="29" w16cid:durableId="614680551">
    <w:abstractNumId w:val="25"/>
  </w:num>
  <w:num w:numId="30" w16cid:durableId="1058938199">
    <w:abstractNumId w:val="17"/>
  </w:num>
  <w:num w:numId="31" w16cid:durableId="2084915395">
    <w:abstractNumId w:val="26"/>
  </w:num>
  <w:num w:numId="32" w16cid:durableId="86975902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7E0"/>
    <w:rsid w:val="00000763"/>
    <w:rsid w:val="000016C8"/>
    <w:rsid w:val="0000259D"/>
    <w:rsid w:val="00006672"/>
    <w:rsid w:val="000105D0"/>
    <w:rsid w:val="00013CB4"/>
    <w:rsid w:val="00013D9F"/>
    <w:rsid w:val="00014541"/>
    <w:rsid w:val="000151D4"/>
    <w:rsid w:val="000154AE"/>
    <w:rsid w:val="00015AA5"/>
    <w:rsid w:val="00025C32"/>
    <w:rsid w:val="00030311"/>
    <w:rsid w:val="00030F5E"/>
    <w:rsid w:val="00032871"/>
    <w:rsid w:val="00044FC1"/>
    <w:rsid w:val="000459ED"/>
    <w:rsid w:val="00046305"/>
    <w:rsid w:val="00050CF7"/>
    <w:rsid w:val="00051978"/>
    <w:rsid w:val="000548F1"/>
    <w:rsid w:val="0005527C"/>
    <w:rsid w:val="00060B2B"/>
    <w:rsid w:val="00061A90"/>
    <w:rsid w:val="0006215F"/>
    <w:rsid w:val="000709E3"/>
    <w:rsid w:val="000716E2"/>
    <w:rsid w:val="000778D0"/>
    <w:rsid w:val="00080CCC"/>
    <w:rsid w:val="00093AB1"/>
    <w:rsid w:val="000A17FD"/>
    <w:rsid w:val="000A188D"/>
    <w:rsid w:val="000A34F3"/>
    <w:rsid w:val="000A68F0"/>
    <w:rsid w:val="000B1746"/>
    <w:rsid w:val="000B361C"/>
    <w:rsid w:val="000C21F3"/>
    <w:rsid w:val="000D7FA8"/>
    <w:rsid w:val="000E2C8A"/>
    <w:rsid w:val="000E508A"/>
    <w:rsid w:val="000E6E46"/>
    <w:rsid w:val="001001A0"/>
    <w:rsid w:val="001015A8"/>
    <w:rsid w:val="00105868"/>
    <w:rsid w:val="00113A45"/>
    <w:rsid w:val="001173DA"/>
    <w:rsid w:val="00120980"/>
    <w:rsid w:val="00124765"/>
    <w:rsid w:val="00134072"/>
    <w:rsid w:val="00145DFA"/>
    <w:rsid w:val="00145FED"/>
    <w:rsid w:val="001476B7"/>
    <w:rsid w:val="0015676F"/>
    <w:rsid w:val="00156DD3"/>
    <w:rsid w:val="0015740B"/>
    <w:rsid w:val="0016492F"/>
    <w:rsid w:val="00166BA1"/>
    <w:rsid w:val="00167F0A"/>
    <w:rsid w:val="00177F8E"/>
    <w:rsid w:val="00181F62"/>
    <w:rsid w:val="0018757D"/>
    <w:rsid w:val="001951AB"/>
    <w:rsid w:val="001A0C35"/>
    <w:rsid w:val="001A429F"/>
    <w:rsid w:val="001A4B2D"/>
    <w:rsid w:val="001B09D4"/>
    <w:rsid w:val="001B321F"/>
    <w:rsid w:val="001C0280"/>
    <w:rsid w:val="001C08D6"/>
    <w:rsid w:val="001C2DF5"/>
    <w:rsid w:val="001C44B3"/>
    <w:rsid w:val="001C4B08"/>
    <w:rsid w:val="001D37FC"/>
    <w:rsid w:val="001D7899"/>
    <w:rsid w:val="001E14AC"/>
    <w:rsid w:val="001E5739"/>
    <w:rsid w:val="001E7618"/>
    <w:rsid w:val="001F0A16"/>
    <w:rsid w:val="001F2B99"/>
    <w:rsid w:val="001F75B3"/>
    <w:rsid w:val="0020014E"/>
    <w:rsid w:val="0020333F"/>
    <w:rsid w:val="0020456F"/>
    <w:rsid w:val="00204652"/>
    <w:rsid w:val="002069A2"/>
    <w:rsid w:val="00207AFE"/>
    <w:rsid w:val="00207DE5"/>
    <w:rsid w:val="002108D9"/>
    <w:rsid w:val="00216156"/>
    <w:rsid w:val="00221A52"/>
    <w:rsid w:val="002346BD"/>
    <w:rsid w:val="00246A68"/>
    <w:rsid w:val="00251309"/>
    <w:rsid w:val="00251317"/>
    <w:rsid w:val="00251B3A"/>
    <w:rsid w:val="0025318A"/>
    <w:rsid w:val="00253683"/>
    <w:rsid w:val="0026181B"/>
    <w:rsid w:val="002626B1"/>
    <w:rsid w:val="002753CF"/>
    <w:rsid w:val="00287A2E"/>
    <w:rsid w:val="002A33A2"/>
    <w:rsid w:val="002A3809"/>
    <w:rsid w:val="002A585C"/>
    <w:rsid w:val="002A58C7"/>
    <w:rsid w:val="002B4516"/>
    <w:rsid w:val="002B47E0"/>
    <w:rsid w:val="002B48B3"/>
    <w:rsid w:val="002C0D38"/>
    <w:rsid w:val="002D104B"/>
    <w:rsid w:val="002D411A"/>
    <w:rsid w:val="002D5B9A"/>
    <w:rsid w:val="002E03E8"/>
    <w:rsid w:val="002E2BE3"/>
    <w:rsid w:val="002F0581"/>
    <w:rsid w:val="002F586A"/>
    <w:rsid w:val="002F7620"/>
    <w:rsid w:val="003157D1"/>
    <w:rsid w:val="0031767A"/>
    <w:rsid w:val="003228F4"/>
    <w:rsid w:val="00325508"/>
    <w:rsid w:val="00325666"/>
    <w:rsid w:val="003561BE"/>
    <w:rsid w:val="00356B44"/>
    <w:rsid w:val="00361076"/>
    <w:rsid w:val="00371619"/>
    <w:rsid w:val="00375170"/>
    <w:rsid w:val="003774A5"/>
    <w:rsid w:val="003812B4"/>
    <w:rsid w:val="00384D12"/>
    <w:rsid w:val="003870A4"/>
    <w:rsid w:val="00390001"/>
    <w:rsid w:val="00391A05"/>
    <w:rsid w:val="00397245"/>
    <w:rsid w:val="003973A4"/>
    <w:rsid w:val="003A0DF4"/>
    <w:rsid w:val="003A1BDA"/>
    <w:rsid w:val="003A2D07"/>
    <w:rsid w:val="003C3549"/>
    <w:rsid w:val="003C3FDA"/>
    <w:rsid w:val="003C4CCE"/>
    <w:rsid w:val="003E229A"/>
    <w:rsid w:val="003F2A5E"/>
    <w:rsid w:val="00401FA0"/>
    <w:rsid w:val="004022BE"/>
    <w:rsid w:val="00402DFA"/>
    <w:rsid w:val="00404CB9"/>
    <w:rsid w:val="004055B5"/>
    <w:rsid w:val="004105BE"/>
    <w:rsid w:val="0041378D"/>
    <w:rsid w:val="004149C7"/>
    <w:rsid w:val="00416074"/>
    <w:rsid w:val="00445096"/>
    <w:rsid w:val="00451166"/>
    <w:rsid w:val="00454C5B"/>
    <w:rsid w:val="004565D3"/>
    <w:rsid w:val="00461763"/>
    <w:rsid w:val="00470B02"/>
    <w:rsid w:val="00471FD3"/>
    <w:rsid w:val="00473478"/>
    <w:rsid w:val="00480DE8"/>
    <w:rsid w:val="00483B41"/>
    <w:rsid w:val="00483CDE"/>
    <w:rsid w:val="00486E4E"/>
    <w:rsid w:val="0049005A"/>
    <w:rsid w:val="004902D7"/>
    <w:rsid w:val="004907E5"/>
    <w:rsid w:val="00491536"/>
    <w:rsid w:val="004930A6"/>
    <w:rsid w:val="0049732D"/>
    <w:rsid w:val="00497E02"/>
    <w:rsid w:val="004B1F08"/>
    <w:rsid w:val="004B5495"/>
    <w:rsid w:val="004B74A8"/>
    <w:rsid w:val="004C1AED"/>
    <w:rsid w:val="004D1198"/>
    <w:rsid w:val="004D2C50"/>
    <w:rsid w:val="004F11B4"/>
    <w:rsid w:val="004F172A"/>
    <w:rsid w:val="004F223E"/>
    <w:rsid w:val="004F6752"/>
    <w:rsid w:val="004F7E51"/>
    <w:rsid w:val="00501C9C"/>
    <w:rsid w:val="00505D80"/>
    <w:rsid w:val="0050706C"/>
    <w:rsid w:val="00521F78"/>
    <w:rsid w:val="00523E91"/>
    <w:rsid w:val="0052617B"/>
    <w:rsid w:val="00530EDD"/>
    <w:rsid w:val="005317BD"/>
    <w:rsid w:val="00531C57"/>
    <w:rsid w:val="00535FBC"/>
    <w:rsid w:val="00542075"/>
    <w:rsid w:val="00542BC8"/>
    <w:rsid w:val="0054400D"/>
    <w:rsid w:val="00552ABE"/>
    <w:rsid w:val="005568C1"/>
    <w:rsid w:val="0056497E"/>
    <w:rsid w:val="005754AC"/>
    <w:rsid w:val="005760A5"/>
    <w:rsid w:val="00576989"/>
    <w:rsid w:val="00580915"/>
    <w:rsid w:val="00584BBD"/>
    <w:rsid w:val="00586770"/>
    <w:rsid w:val="00596925"/>
    <w:rsid w:val="005A2689"/>
    <w:rsid w:val="005A2DEF"/>
    <w:rsid w:val="005A38BC"/>
    <w:rsid w:val="005A4565"/>
    <w:rsid w:val="005A6226"/>
    <w:rsid w:val="005B1FF3"/>
    <w:rsid w:val="005B49A6"/>
    <w:rsid w:val="005C03B5"/>
    <w:rsid w:val="005C249F"/>
    <w:rsid w:val="005C6670"/>
    <w:rsid w:val="005C71E5"/>
    <w:rsid w:val="005D3127"/>
    <w:rsid w:val="005E0229"/>
    <w:rsid w:val="005E329F"/>
    <w:rsid w:val="005E78E8"/>
    <w:rsid w:val="005F02B6"/>
    <w:rsid w:val="005F0D01"/>
    <w:rsid w:val="005F3294"/>
    <w:rsid w:val="005F7186"/>
    <w:rsid w:val="00600ABD"/>
    <w:rsid w:val="00603216"/>
    <w:rsid w:val="00604CA6"/>
    <w:rsid w:val="006062E2"/>
    <w:rsid w:val="00607B15"/>
    <w:rsid w:val="00612C2A"/>
    <w:rsid w:val="00617FBD"/>
    <w:rsid w:val="00622919"/>
    <w:rsid w:val="0063241B"/>
    <w:rsid w:val="00634204"/>
    <w:rsid w:val="00634851"/>
    <w:rsid w:val="00641574"/>
    <w:rsid w:val="0064162F"/>
    <w:rsid w:val="00645C70"/>
    <w:rsid w:val="00647B3F"/>
    <w:rsid w:val="00651704"/>
    <w:rsid w:val="00652D1F"/>
    <w:rsid w:val="00660BF9"/>
    <w:rsid w:val="00662ABA"/>
    <w:rsid w:val="00662DBB"/>
    <w:rsid w:val="00663439"/>
    <w:rsid w:val="00670B4E"/>
    <w:rsid w:val="00671981"/>
    <w:rsid w:val="0068059C"/>
    <w:rsid w:val="00682026"/>
    <w:rsid w:val="0068263E"/>
    <w:rsid w:val="0068402A"/>
    <w:rsid w:val="0069185B"/>
    <w:rsid w:val="00691BA8"/>
    <w:rsid w:val="00696054"/>
    <w:rsid w:val="00696DF6"/>
    <w:rsid w:val="006A15A4"/>
    <w:rsid w:val="006A5F53"/>
    <w:rsid w:val="006B5703"/>
    <w:rsid w:val="006B5926"/>
    <w:rsid w:val="006C398B"/>
    <w:rsid w:val="006C6E8A"/>
    <w:rsid w:val="006D10B9"/>
    <w:rsid w:val="006D4B97"/>
    <w:rsid w:val="006D5687"/>
    <w:rsid w:val="006D6E5E"/>
    <w:rsid w:val="006E1FEA"/>
    <w:rsid w:val="006E55AD"/>
    <w:rsid w:val="006E680C"/>
    <w:rsid w:val="006F1456"/>
    <w:rsid w:val="006F3137"/>
    <w:rsid w:val="006F4A34"/>
    <w:rsid w:val="006F6DCE"/>
    <w:rsid w:val="00703FF1"/>
    <w:rsid w:val="007053F3"/>
    <w:rsid w:val="00710BE7"/>
    <w:rsid w:val="0071253D"/>
    <w:rsid w:val="00721627"/>
    <w:rsid w:val="0072342C"/>
    <w:rsid w:val="00724663"/>
    <w:rsid w:val="00724BEF"/>
    <w:rsid w:val="00726400"/>
    <w:rsid w:val="0072694B"/>
    <w:rsid w:val="00742928"/>
    <w:rsid w:val="0074646C"/>
    <w:rsid w:val="00753CA6"/>
    <w:rsid w:val="00755314"/>
    <w:rsid w:val="0076394D"/>
    <w:rsid w:val="00773C3E"/>
    <w:rsid w:val="00783EB8"/>
    <w:rsid w:val="007915CE"/>
    <w:rsid w:val="00793547"/>
    <w:rsid w:val="00796428"/>
    <w:rsid w:val="0079727A"/>
    <w:rsid w:val="007A4591"/>
    <w:rsid w:val="007B7814"/>
    <w:rsid w:val="007C0C5E"/>
    <w:rsid w:val="007C6BA3"/>
    <w:rsid w:val="007C7566"/>
    <w:rsid w:val="007D1013"/>
    <w:rsid w:val="007D425B"/>
    <w:rsid w:val="007D470D"/>
    <w:rsid w:val="007E0E04"/>
    <w:rsid w:val="007E59C9"/>
    <w:rsid w:val="007F3281"/>
    <w:rsid w:val="007F380F"/>
    <w:rsid w:val="007F6691"/>
    <w:rsid w:val="0080286D"/>
    <w:rsid w:val="008111B1"/>
    <w:rsid w:val="00814398"/>
    <w:rsid w:val="00821C0B"/>
    <w:rsid w:val="008225DC"/>
    <w:rsid w:val="00827B95"/>
    <w:rsid w:val="0083040B"/>
    <w:rsid w:val="008308DB"/>
    <w:rsid w:val="00844289"/>
    <w:rsid w:val="00845A5A"/>
    <w:rsid w:val="008509F8"/>
    <w:rsid w:val="008514C6"/>
    <w:rsid w:val="0085383A"/>
    <w:rsid w:val="00854740"/>
    <w:rsid w:val="008548AF"/>
    <w:rsid w:val="00856F44"/>
    <w:rsid w:val="00861099"/>
    <w:rsid w:val="0086332A"/>
    <w:rsid w:val="00867BFD"/>
    <w:rsid w:val="0087040E"/>
    <w:rsid w:val="0088215C"/>
    <w:rsid w:val="0088393D"/>
    <w:rsid w:val="00885C7A"/>
    <w:rsid w:val="00885F9B"/>
    <w:rsid w:val="00890F1E"/>
    <w:rsid w:val="00896F9A"/>
    <w:rsid w:val="008A0018"/>
    <w:rsid w:val="008A5386"/>
    <w:rsid w:val="008A58EB"/>
    <w:rsid w:val="008B208C"/>
    <w:rsid w:val="008C4FED"/>
    <w:rsid w:val="008D492D"/>
    <w:rsid w:val="008D5169"/>
    <w:rsid w:val="008E0399"/>
    <w:rsid w:val="008E0D41"/>
    <w:rsid w:val="008E25FF"/>
    <w:rsid w:val="008F01F5"/>
    <w:rsid w:val="008F03A5"/>
    <w:rsid w:val="008F26E4"/>
    <w:rsid w:val="009010AB"/>
    <w:rsid w:val="009018D1"/>
    <w:rsid w:val="00901949"/>
    <w:rsid w:val="00904C33"/>
    <w:rsid w:val="00912482"/>
    <w:rsid w:val="00921ED8"/>
    <w:rsid w:val="00923BC5"/>
    <w:rsid w:val="00925BFE"/>
    <w:rsid w:val="009325A1"/>
    <w:rsid w:val="0095011B"/>
    <w:rsid w:val="00952C3F"/>
    <w:rsid w:val="00953181"/>
    <w:rsid w:val="00953E18"/>
    <w:rsid w:val="00954685"/>
    <w:rsid w:val="00955691"/>
    <w:rsid w:val="009620EA"/>
    <w:rsid w:val="00966695"/>
    <w:rsid w:val="00972706"/>
    <w:rsid w:val="00976127"/>
    <w:rsid w:val="00976226"/>
    <w:rsid w:val="00983FC2"/>
    <w:rsid w:val="00992571"/>
    <w:rsid w:val="00994546"/>
    <w:rsid w:val="009A307E"/>
    <w:rsid w:val="009A3E1C"/>
    <w:rsid w:val="009A3EAB"/>
    <w:rsid w:val="009A441C"/>
    <w:rsid w:val="009A7ACA"/>
    <w:rsid w:val="009B038F"/>
    <w:rsid w:val="009B132F"/>
    <w:rsid w:val="009B46CE"/>
    <w:rsid w:val="009C1069"/>
    <w:rsid w:val="009C5332"/>
    <w:rsid w:val="009D0741"/>
    <w:rsid w:val="009D6C19"/>
    <w:rsid w:val="009D740D"/>
    <w:rsid w:val="009E3E4A"/>
    <w:rsid w:val="00A010F2"/>
    <w:rsid w:val="00A03761"/>
    <w:rsid w:val="00A2056C"/>
    <w:rsid w:val="00A303E2"/>
    <w:rsid w:val="00A34212"/>
    <w:rsid w:val="00A375E9"/>
    <w:rsid w:val="00A426A0"/>
    <w:rsid w:val="00A42755"/>
    <w:rsid w:val="00A502EE"/>
    <w:rsid w:val="00A523BD"/>
    <w:rsid w:val="00A53068"/>
    <w:rsid w:val="00A65A51"/>
    <w:rsid w:val="00A719C7"/>
    <w:rsid w:val="00A73B44"/>
    <w:rsid w:val="00A8322A"/>
    <w:rsid w:val="00A85346"/>
    <w:rsid w:val="00A94111"/>
    <w:rsid w:val="00A9512F"/>
    <w:rsid w:val="00A979BB"/>
    <w:rsid w:val="00AA2BB6"/>
    <w:rsid w:val="00AA7944"/>
    <w:rsid w:val="00AB46F9"/>
    <w:rsid w:val="00AB65C5"/>
    <w:rsid w:val="00AC5490"/>
    <w:rsid w:val="00AD2B9A"/>
    <w:rsid w:val="00AD30C8"/>
    <w:rsid w:val="00AD4700"/>
    <w:rsid w:val="00AE0C75"/>
    <w:rsid w:val="00AF0C98"/>
    <w:rsid w:val="00AF1358"/>
    <w:rsid w:val="00AF53FF"/>
    <w:rsid w:val="00B1032C"/>
    <w:rsid w:val="00B12CB9"/>
    <w:rsid w:val="00B17349"/>
    <w:rsid w:val="00B22DF8"/>
    <w:rsid w:val="00B2582D"/>
    <w:rsid w:val="00B265BA"/>
    <w:rsid w:val="00B30BB8"/>
    <w:rsid w:val="00B3634B"/>
    <w:rsid w:val="00B465F5"/>
    <w:rsid w:val="00B46991"/>
    <w:rsid w:val="00B47050"/>
    <w:rsid w:val="00B47248"/>
    <w:rsid w:val="00B53C3C"/>
    <w:rsid w:val="00B55CC0"/>
    <w:rsid w:val="00B6075A"/>
    <w:rsid w:val="00B62D7B"/>
    <w:rsid w:val="00B7037D"/>
    <w:rsid w:val="00B73084"/>
    <w:rsid w:val="00B74DF0"/>
    <w:rsid w:val="00B85EE3"/>
    <w:rsid w:val="00B9159E"/>
    <w:rsid w:val="00B956B5"/>
    <w:rsid w:val="00BA0B82"/>
    <w:rsid w:val="00BA168D"/>
    <w:rsid w:val="00BA2768"/>
    <w:rsid w:val="00BA4C59"/>
    <w:rsid w:val="00BA5B4E"/>
    <w:rsid w:val="00BB5B87"/>
    <w:rsid w:val="00BD0FCC"/>
    <w:rsid w:val="00BD4D4A"/>
    <w:rsid w:val="00BF24B7"/>
    <w:rsid w:val="00BF2FAA"/>
    <w:rsid w:val="00C016E1"/>
    <w:rsid w:val="00C04AAB"/>
    <w:rsid w:val="00C07B15"/>
    <w:rsid w:val="00C105D1"/>
    <w:rsid w:val="00C11910"/>
    <w:rsid w:val="00C16C83"/>
    <w:rsid w:val="00C229E1"/>
    <w:rsid w:val="00C32B78"/>
    <w:rsid w:val="00C37144"/>
    <w:rsid w:val="00C47316"/>
    <w:rsid w:val="00C50A5A"/>
    <w:rsid w:val="00C5312F"/>
    <w:rsid w:val="00C54540"/>
    <w:rsid w:val="00C55360"/>
    <w:rsid w:val="00C6123C"/>
    <w:rsid w:val="00C62B37"/>
    <w:rsid w:val="00C670E3"/>
    <w:rsid w:val="00C74218"/>
    <w:rsid w:val="00C74E2B"/>
    <w:rsid w:val="00C768A7"/>
    <w:rsid w:val="00C85894"/>
    <w:rsid w:val="00C910BF"/>
    <w:rsid w:val="00C93982"/>
    <w:rsid w:val="00C96FE7"/>
    <w:rsid w:val="00C97223"/>
    <w:rsid w:val="00CA0038"/>
    <w:rsid w:val="00CA7254"/>
    <w:rsid w:val="00CA7490"/>
    <w:rsid w:val="00CB073E"/>
    <w:rsid w:val="00CB6769"/>
    <w:rsid w:val="00CD2FA1"/>
    <w:rsid w:val="00CD3A83"/>
    <w:rsid w:val="00CD3D07"/>
    <w:rsid w:val="00CD4A0C"/>
    <w:rsid w:val="00CD4D99"/>
    <w:rsid w:val="00CD5D97"/>
    <w:rsid w:val="00CE0651"/>
    <w:rsid w:val="00CE5D7C"/>
    <w:rsid w:val="00CE65C7"/>
    <w:rsid w:val="00CF05CB"/>
    <w:rsid w:val="00CF59E1"/>
    <w:rsid w:val="00D01369"/>
    <w:rsid w:val="00D023D5"/>
    <w:rsid w:val="00D046AE"/>
    <w:rsid w:val="00D17B99"/>
    <w:rsid w:val="00D31328"/>
    <w:rsid w:val="00D34EE3"/>
    <w:rsid w:val="00D41776"/>
    <w:rsid w:val="00D43F09"/>
    <w:rsid w:val="00D44892"/>
    <w:rsid w:val="00D452B1"/>
    <w:rsid w:val="00D547B5"/>
    <w:rsid w:val="00D5578F"/>
    <w:rsid w:val="00D60062"/>
    <w:rsid w:val="00D602A6"/>
    <w:rsid w:val="00D6275C"/>
    <w:rsid w:val="00D63CD1"/>
    <w:rsid w:val="00D72149"/>
    <w:rsid w:val="00D73B37"/>
    <w:rsid w:val="00D91D3F"/>
    <w:rsid w:val="00D91E05"/>
    <w:rsid w:val="00D936C2"/>
    <w:rsid w:val="00D941BF"/>
    <w:rsid w:val="00D949B2"/>
    <w:rsid w:val="00D96DF3"/>
    <w:rsid w:val="00DA223E"/>
    <w:rsid w:val="00DA3E36"/>
    <w:rsid w:val="00DA469F"/>
    <w:rsid w:val="00DA66B6"/>
    <w:rsid w:val="00DB1B6E"/>
    <w:rsid w:val="00DB22D4"/>
    <w:rsid w:val="00DB62BA"/>
    <w:rsid w:val="00DB6D79"/>
    <w:rsid w:val="00DC4CBF"/>
    <w:rsid w:val="00DC5AAA"/>
    <w:rsid w:val="00DC66B4"/>
    <w:rsid w:val="00DC6E7E"/>
    <w:rsid w:val="00DD0292"/>
    <w:rsid w:val="00DD0833"/>
    <w:rsid w:val="00DD25D8"/>
    <w:rsid w:val="00DD5F88"/>
    <w:rsid w:val="00DE0023"/>
    <w:rsid w:val="00DE0147"/>
    <w:rsid w:val="00DE2B2B"/>
    <w:rsid w:val="00DE2C58"/>
    <w:rsid w:val="00DE7330"/>
    <w:rsid w:val="00DF30A7"/>
    <w:rsid w:val="00E06240"/>
    <w:rsid w:val="00E11365"/>
    <w:rsid w:val="00E11724"/>
    <w:rsid w:val="00E17786"/>
    <w:rsid w:val="00E213B2"/>
    <w:rsid w:val="00E2413F"/>
    <w:rsid w:val="00E25C73"/>
    <w:rsid w:val="00E34DE4"/>
    <w:rsid w:val="00E43D7C"/>
    <w:rsid w:val="00E44E6A"/>
    <w:rsid w:val="00E45347"/>
    <w:rsid w:val="00E46F13"/>
    <w:rsid w:val="00E54B53"/>
    <w:rsid w:val="00E6767C"/>
    <w:rsid w:val="00E70209"/>
    <w:rsid w:val="00E80947"/>
    <w:rsid w:val="00E85252"/>
    <w:rsid w:val="00E920CF"/>
    <w:rsid w:val="00E927F1"/>
    <w:rsid w:val="00E95B72"/>
    <w:rsid w:val="00E96E03"/>
    <w:rsid w:val="00EB2E80"/>
    <w:rsid w:val="00EB63A6"/>
    <w:rsid w:val="00EC078B"/>
    <w:rsid w:val="00EC352B"/>
    <w:rsid w:val="00EC4333"/>
    <w:rsid w:val="00EC4BAE"/>
    <w:rsid w:val="00EC4CC6"/>
    <w:rsid w:val="00EC6053"/>
    <w:rsid w:val="00ED041E"/>
    <w:rsid w:val="00ED16BF"/>
    <w:rsid w:val="00ED3D87"/>
    <w:rsid w:val="00ED7BB0"/>
    <w:rsid w:val="00EE6028"/>
    <w:rsid w:val="00EE6244"/>
    <w:rsid w:val="00EF398E"/>
    <w:rsid w:val="00EF4B18"/>
    <w:rsid w:val="00EF4D24"/>
    <w:rsid w:val="00EF4F3C"/>
    <w:rsid w:val="00F03A7F"/>
    <w:rsid w:val="00F06E45"/>
    <w:rsid w:val="00F12C5C"/>
    <w:rsid w:val="00F15E77"/>
    <w:rsid w:val="00F22B7D"/>
    <w:rsid w:val="00F23325"/>
    <w:rsid w:val="00F3026E"/>
    <w:rsid w:val="00F31A09"/>
    <w:rsid w:val="00F3205B"/>
    <w:rsid w:val="00F323C5"/>
    <w:rsid w:val="00F421C1"/>
    <w:rsid w:val="00F421E2"/>
    <w:rsid w:val="00F42F37"/>
    <w:rsid w:val="00F440A1"/>
    <w:rsid w:val="00F461E0"/>
    <w:rsid w:val="00F53951"/>
    <w:rsid w:val="00F5587F"/>
    <w:rsid w:val="00F56984"/>
    <w:rsid w:val="00F569AB"/>
    <w:rsid w:val="00F578B4"/>
    <w:rsid w:val="00F579D9"/>
    <w:rsid w:val="00F64277"/>
    <w:rsid w:val="00F67398"/>
    <w:rsid w:val="00F67DB1"/>
    <w:rsid w:val="00F7560C"/>
    <w:rsid w:val="00F75AEB"/>
    <w:rsid w:val="00F86246"/>
    <w:rsid w:val="00F91825"/>
    <w:rsid w:val="00F91987"/>
    <w:rsid w:val="00F92BA2"/>
    <w:rsid w:val="00F932E5"/>
    <w:rsid w:val="00F93F2A"/>
    <w:rsid w:val="00F94DDF"/>
    <w:rsid w:val="00F97B5A"/>
    <w:rsid w:val="00FB2485"/>
    <w:rsid w:val="00FB3DA9"/>
    <w:rsid w:val="00FB679A"/>
    <w:rsid w:val="00FD03AC"/>
    <w:rsid w:val="00FD0E20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37B46"/>
  <w15:chartTrackingRefBased/>
  <w15:docId w15:val="{AB5820ED-1173-46C9-A9E6-3422AEC7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0229"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0A68F0"/>
    <w:pPr>
      <w:widowControl w:val="0"/>
      <w:tabs>
        <w:tab w:val="left" w:pos="360"/>
      </w:tabs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rsid w:val="000A68F0"/>
    <w:rPr>
      <w:rFonts w:ascii="Arial" w:eastAsia="Times New Roman" w:hAnsi="Arial" w:cs="Arial"/>
      <w:b/>
      <w:bCs/>
      <w:kern w:val="32"/>
    </w:rPr>
  </w:style>
  <w:style w:type="paragraph" w:styleId="Glava">
    <w:name w:val="header"/>
    <w:basedOn w:val="Navaden"/>
    <w:link w:val="GlavaZnak"/>
    <w:unhideWhenUsed/>
    <w:rsid w:val="002B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rsid w:val="002B47E0"/>
    <w:rPr>
      <w:rFonts w:ascii="Calibri" w:eastAsia="Calibri" w:hAnsi="Calibri" w:cs="Times New Roman"/>
      <w:lang w:val="sl-SI"/>
    </w:rPr>
  </w:style>
  <w:style w:type="character" w:styleId="Hiperpovezava">
    <w:name w:val="Hyperlink"/>
    <w:uiPriority w:val="99"/>
    <w:unhideWhenUsed/>
    <w:rsid w:val="002B47E0"/>
    <w:rPr>
      <w:color w:val="0563C1"/>
      <w:u w:val="single"/>
    </w:rPr>
  </w:style>
  <w:style w:type="paragraph" w:customStyle="1" w:styleId="Naslovpredpisa">
    <w:name w:val="Naslov_predpisa"/>
    <w:basedOn w:val="Navaden"/>
    <w:link w:val="NaslovpredpisaZnak"/>
    <w:qFormat/>
    <w:rsid w:val="002B47E0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B47E0"/>
    <w:rPr>
      <w:rFonts w:ascii="Arial" w:eastAsia="Times New Roman" w:hAnsi="Arial" w:cs="Arial"/>
      <w:b/>
      <w:lang w:val="sl-SI" w:eastAsia="sl-SI"/>
    </w:rPr>
  </w:style>
  <w:style w:type="paragraph" w:customStyle="1" w:styleId="Poglavje">
    <w:name w:val="Poglavje"/>
    <w:basedOn w:val="Navaden"/>
    <w:qFormat/>
    <w:rsid w:val="002B47E0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B47E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2B47E0"/>
    <w:rPr>
      <w:rFonts w:ascii="Arial" w:eastAsia="Times New Roman" w:hAnsi="Arial" w:cs="Arial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2B47E0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2B47E0"/>
    <w:rPr>
      <w:rFonts w:ascii="Arial" w:eastAsia="Times New Roman" w:hAnsi="Arial" w:cs="Arial"/>
      <w:b/>
      <w:sz w:val="22"/>
      <w:szCs w:val="22"/>
    </w:rPr>
  </w:style>
  <w:style w:type="character" w:styleId="Krepko">
    <w:name w:val="Strong"/>
    <w:qFormat/>
    <w:rsid w:val="002B47E0"/>
    <w:rPr>
      <w:rFonts w:cs="Times New Roman"/>
      <w:b/>
      <w:bCs/>
    </w:rPr>
  </w:style>
  <w:style w:type="character" w:customStyle="1" w:styleId="Sprotnaopomba-besediloZnak">
    <w:name w:val="Sprotna opomba - besedilo Znak"/>
    <w:link w:val="Sprotnaopomba-besedilo"/>
    <w:uiPriority w:val="99"/>
    <w:locked/>
    <w:rsid w:val="002B47E0"/>
    <w:rPr>
      <w:lang w:val="x-none"/>
    </w:rPr>
  </w:style>
  <w:style w:type="paragraph" w:styleId="Sprotnaopomba-besedilo">
    <w:name w:val="footnote text"/>
    <w:basedOn w:val="Navaden"/>
    <w:link w:val="Sprotnaopomba-besediloZnak"/>
    <w:uiPriority w:val="99"/>
    <w:rsid w:val="002B47E0"/>
    <w:pPr>
      <w:spacing w:after="0" w:line="240" w:lineRule="auto"/>
    </w:pPr>
    <w:rPr>
      <w:lang w:val="x-none"/>
    </w:rPr>
  </w:style>
  <w:style w:type="character" w:customStyle="1" w:styleId="Sprotnaopomba-besediloZnak1">
    <w:name w:val="Sprotna opomba - besedilo Znak1"/>
    <w:uiPriority w:val="99"/>
    <w:semiHidden/>
    <w:rsid w:val="002B47E0"/>
    <w:rPr>
      <w:rFonts w:ascii="Calibri" w:eastAsia="Calibri" w:hAnsi="Calibri" w:cs="Times New Roman"/>
      <w:sz w:val="20"/>
      <w:szCs w:val="20"/>
      <w:lang w:val="sl-SI"/>
    </w:rPr>
  </w:style>
  <w:style w:type="character" w:styleId="Sprotnaopomba-sklic">
    <w:name w:val="footnote reference"/>
    <w:aliases w:val="SUPERS"/>
    <w:uiPriority w:val="99"/>
    <w:rsid w:val="002B47E0"/>
    <w:rPr>
      <w:rFonts w:cs="Times New Roman"/>
      <w:vertAlign w:val="superscript"/>
    </w:rPr>
  </w:style>
  <w:style w:type="paragraph" w:styleId="Odstavekseznama">
    <w:name w:val="List Paragraph"/>
    <w:aliases w:val="za tekst,Označevanje,List Paragraph2,K1,Table of contents numbered,Elenco num ARGEA,body,Odsek zoznamu2,numbered list,Tabela - prazna vrstica,List Paragraph compact,Normal bullet 2,Paragraphe de liste 2,Reference list,Bullet list,List L"/>
    <w:basedOn w:val="Navaden"/>
    <w:link w:val="OdstavekseznamaZnak"/>
    <w:uiPriority w:val="34"/>
    <w:qFormat/>
    <w:rsid w:val="002B47E0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3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53C3C"/>
    <w:rPr>
      <w:rFonts w:ascii="Segoe UI" w:hAnsi="Segoe UI" w:cs="Segoe UI"/>
      <w:sz w:val="18"/>
      <w:szCs w:val="18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00076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00763"/>
    <w:rPr>
      <w:sz w:val="22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5754A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754AC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5754AC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54A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754AC"/>
    <w:rPr>
      <w:b/>
      <w:bCs/>
      <w:lang w:eastAsia="en-US"/>
    </w:rPr>
  </w:style>
  <w:style w:type="paragraph" w:styleId="Revizija">
    <w:name w:val="Revision"/>
    <w:hidden/>
    <w:uiPriority w:val="99"/>
    <w:semiHidden/>
    <w:rsid w:val="004F6752"/>
    <w:rPr>
      <w:sz w:val="22"/>
      <w:szCs w:val="22"/>
      <w:lang w:eastAsia="en-US"/>
    </w:rPr>
  </w:style>
  <w:style w:type="paragraph" w:customStyle="1" w:styleId="datumtevilka">
    <w:name w:val="datum številka"/>
    <w:basedOn w:val="Navaden"/>
    <w:qFormat/>
    <w:rsid w:val="00682026"/>
    <w:pPr>
      <w:tabs>
        <w:tab w:val="left" w:pos="1701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682026"/>
    <w:pPr>
      <w:tabs>
        <w:tab w:val="left" w:pos="1701"/>
      </w:tabs>
      <w:suppressAutoHyphens/>
      <w:autoSpaceDN w:val="0"/>
      <w:spacing w:after="0" w:line="260" w:lineRule="exact"/>
      <w:ind w:left="1701" w:hanging="1701"/>
      <w:textAlignment w:val="baseline"/>
    </w:pPr>
    <w:rPr>
      <w:rFonts w:ascii="Arial" w:eastAsia="Times New Roman" w:hAnsi="Arial"/>
      <w:b/>
      <w:sz w:val="20"/>
      <w:szCs w:val="24"/>
      <w:lang w:val="it-IT"/>
    </w:rPr>
  </w:style>
  <w:style w:type="paragraph" w:styleId="Navadensplet">
    <w:name w:val="Normal (Web)"/>
    <w:basedOn w:val="Navaden"/>
    <w:uiPriority w:val="99"/>
    <w:unhideWhenUsed/>
    <w:rsid w:val="003A1B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A010F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OdstavekseznamaZnak">
    <w:name w:val="Odstavek seznama Znak"/>
    <w:aliases w:val="za tekst Znak,Označevanje Znak,List Paragraph2 Znak,K1 Znak,Table of contents numbered Znak,Elenco num ARGEA Znak,body Znak,Odsek zoznamu2 Znak,numbered list Znak,Tabela - prazna vrstica Znak,List Paragraph compact Znak,List L Znak"/>
    <w:link w:val="Odstavekseznama"/>
    <w:uiPriority w:val="34"/>
    <w:qFormat/>
    <w:locked/>
    <w:rsid w:val="005F32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DA7951-DE82-49C8-B3DC-277B4277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1854</Words>
  <Characters>10573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12403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Dernovšek</dc:creator>
  <cp:keywords/>
  <dc:description/>
  <cp:lastModifiedBy>Nastja Kanduč Zupančič</cp:lastModifiedBy>
  <cp:revision>12</cp:revision>
  <cp:lastPrinted>2026-08-05T07:39:00Z</cp:lastPrinted>
  <dcterms:created xsi:type="dcterms:W3CDTF">2026-08-05T07:32:00Z</dcterms:created>
  <dcterms:modified xsi:type="dcterms:W3CDTF">2026-08-10T08:07:00Z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971892b6ffb290ec7971a17393f4517d6b9fb44c6fc52828444e14aa8658cd32</vt:lpwstr>
  </property>
</Properties>
</file>