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9583A" w14:textId="77777777" w:rsidR="008E3889" w:rsidRDefault="008E3889">
      <w:pPr>
        <w:spacing w:after="0" w:line="260" w:lineRule="auto"/>
        <w:rPr>
          <w:rFonts w:cs="Arial"/>
        </w:rPr>
      </w:pPr>
    </w:p>
    <w:p w14:paraId="6BAA768B" w14:textId="77777777" w:rsidR="008E3889" w:rsidRDefault="008E3889">
      <w:pPr>
        <w:spacing w:after="0" w:line="260" w:lineRule="auto"/>
        <w:rPr>
          <w:rFonts w:cs="Arial"/>
        </w:rPr>
      </w:pPr>
    </w:p>
    <w:p w14:paraId="0592ABA9" w14:textId="77777777" w:rsidR="008E3889" w:rsidRDefault="008E3889">
      <w:pPr>
        <w:spacing w:after="0" w:line="260" w:lineRule="auto"/>
        <w:rPr>
          <w:rFonts w:cs="Arial"/>
        </w:rPr>
      </w:pPr>
    </w:p>
    <w:p w14:paraId="66D01AEE" w14:textId="77777777" w:rsidR="008E3889" w:rsidRDefault="008E3889">
      <w:pPr>
        <w:spacing w:after="0" w:line="260" w:lineRule="auto"/>
        <w:rPr>
          <w:rFonts w:cs="Arial"/>
        </w:rPr>
      </w:pPr>
    </w:p>
    <w:p w14:paraId="58A60090" w14:textId="77777777" w:rsidR="008E3889" w:rsidRDefault="00A4020E">
      <w:pPr>
        <w:pStyle w:val="Odebeljeno"/>
        <w:spacing w:line="260" w:lineRule="auto"/>
      </w:pPr>
      <w:r>
        <w:t>GENERALNI SEKRETARIAT VLADE</w:t>
      </w:r>
    </w:p>
    <w:p w14:paraId="737087ED" w14:textId="77777777" w:rsidR="008E3889" w:rsidRDefault="00A4020E">
      <w:pPr>
        <w:pStyle w:val="Odebeljeno"/>
        <w:spacing w:line="260" w:lineRule="auto"/>
      </w:pPr>
      <w:r>
        <w:t>REPUBLIKE SLOVENIJE</w:t>
      </w:r>
    </w:p>
    <w:p w14:paraId="3F1B735A" w14:textId="77777777" w:rsidR="008E3889" w:rsidRDefault="00A4020E">
      <w:pPr>
        <w:pStyle w:val="Odebeljeno"/>
        <w:spacing w:line="260" w:lineRule="auto"/>
      </w:pPr>
      <w:r>
        <w:t>gp.gs@gov.si</w:t>
      </w:r>
    </w:p>
    <w:p w14:paraId="1B251F09" w14:textId="77777777" w:rsidR="008E3889" w:rsidRDefault="008E3889">
      <w:pPr>
        <w:spacing w:after="0" w:line="260" w:lineRule="auto"/>
        <w:rPr>
          <w:rFonts w:cs="Arial"/>
        </w:rPr>
      </w:pPr>
    </w:p>
    <w:p w14:paraId="7A245FDA" w14:textId="77777777" w:rsidR="008E3889" w:rsidRDefault="008E3889">
      <w:pPr>
        <w:spacing w:after="0" w:line="260" w:lineRule="auto"/>
        <w:rPr>
          <w:rFonts w:cs="Arial"/>
        </w:rPr>
      </w:pPr>
    </w:p>
    <w:p w14:paraId="607E2840" w14:textId="77777777" w:rsidR="008E3889" w:rsidRDefault="008E3889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8E3889" w14:paraId="32CA8CDB" w14:textId="77777777">
        <w:tc>
          <w:tcPr>
            <w:tcW w:w="1500" w:type="dxa"/>
          </w:tcPr>
          <w:p w14:paraId="62DB1B68" w14:textId="77777777" w:rsidR="008E3889" w:rsidRDefault="00A4020E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0AB73DCD" w14:textId="7836DBEA" w:rsidR="008E3889" w:rsidRDefault="00F644B6">
            <w:pPr>
              <w:spacing w:after="0" w:line="260" w:lineRule="auto"/>
            </w:pPr>
            <w:r w:rsidRPr="004B2FE8">
              <w:t>007-133/2026/5</w:t>
            </w:r>
          </w:p>
        </w:tc>
      </w:tr>
      <w:tr w:rsidR="008E3889" w14:paraId="5C972672" w14:textId="77777777">
        <w:tc>
          <w:tcPr>
            <w:tcW w:w="1500" w:type="dxa"/>
          </w:tcPr>
          <w:p w14:paraId="1F8A8DEB" w14:textId="77777777" w:rsidR="008E3889" w:rsidRDefault="00A4020E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21733A7A" w14:textId="77777777" w:rsidR="008E3889" w:rsidRDefault="00A4020E">
            <w:pPr>
              <w:spacing w:after="0" w:line="260" w:lineRule="auto"/>
            </w:pPr>
            <w:r>
              <w:t>27. 10. 2026</w:t>
            </w:r>
          </w:p>
        </w:tc>
      </w:tr>
      <w:tr w:rsidR="008E3889" w14:paraId="541EF34B" w14:textId="77777777">
        <w:tc>
          <w:tcPr>
            <w:tcW w:w="1500" w:type="dxa"/>
          </w:tcPr>
          <w:p w14:paraId="2DAAD23C" w14:textId="77777777" w:rsidR="008E3889" w:rsidRDefault="00A4020E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0D501414" w14:textId="77777777" w:rsidR="008E3889" w:rsidRDefault="00A4020E">
            <w:pPr>
              <w:spacing w:after="0" w:line="260" w:lineRule="auto"/>
            </w:pPr>
            <w:r>
              <w:t>2026-2580-0009</w:t>
            </w:r>
          </w:p>
        </w:tc>
      </w:tr>
    </w:tbl>
    <w:p w14:paraId="42686EA5" w14:textId="77777777" w:rsidR="008E3889" w:rsidRDefault="008E3889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8E3889" w14:paraId="18BB7ED8" w14:textId="77777777">
        <w:tc>
          <w:tcPr>
            <w:tcW w:w="1500" w:type="dxa"/>
          </w:tcPr>
          <w:p w14:paraId="3B698715" w14:textId="77777777" w:rsidR="008E3889" w:rsidRDefault="00A4020E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5A7013FC" w14:textId="77777777" w:rsidR="008E3889" w:rsidRDefault="00A4020E">
            <w:pPr>
              <w:pStyle w:val="Odebeljeno"/>
              <w:spacing w:line="260" w:lineRule="auto"/>
            </w:pPr>
            <w:r>
              <w:t>Odlok o spremembah Odloka o programu porabe sredstev Podnebnega sklada za leta 2025-2028 – predlog za obravnavo</w:t>
            </w:r>
          </w:p>
        </w:tc>
      </w:tr>
    </w:tbl>
    <w:p w14:paraId="6BFDE534" w14:textId="77777777" w:rsidR="008E3889" w:rsidRDefault="008E3889">
      <w:pPr>
        <w:spacing w:after="0" w:line="260" w:lineRule="auto"/>
        <w:rPr>
          <w:rFonts w:cs="Arial"/>
        </w:rPr>
      </w:pPr>
    </w:p>
    <w:p w14:paraId="064EF9B3" w14:textId="77777777" w:rsidR="008E3889" w:rsidRDefault="008E3889">
      <w:pPr>
        <w:spacing w:after="0" w:line="260" w:lineRule="auto"/>
        <w:rPr>
          <w:rFonts w:cs="Arial"/>
        </w:rPr>
      </w:pPr>
    </w:p>
    <w:p w14:paraId="1ECDFA9B" w14:textId="77777777" w:rsidR="008E3889" w:rsidRDefault="00A4020E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5F13D716" w14:textId="77777777" w:rsidR="008E3889" w:rsidRDefault="008E3889">
      <w:pPr>
        <w:spacing w:after="0" w:line="260" w:lineRule="auto"/>
        <w:rPr>
          <w:rFonts w:cs="Arial"/>
        </w:rPr>
      </w:pPr>
    </w:p>
    <w:p w14:paraId="172F4B79" w14:textId="77777777" w:rsidR="008E3889" w:rsidRDefault="00A4020E">
      <w:pPr>
        <w:spacing w:after="0" w:line="240" w:lineRule="auto"/>
      </w:pPr>
      <w:r>
        <w:t>Na podlagi četrtega odstavka 30. člena Podnebnega zakona (Uradni list RS, št. 56/25) je Vlada Republike Slovenije na         redni seji dne                   pod točko          sprejela naslednji</w:t>
      </w:r>
    </w:p>
    <w:p w14:paraId="0C6F2AB1" w14:textId="77777777" w:rsidR="008E3889" w:rsidRDefault="00A4020E">
      <w:pPr>
        <w:spacing w:after="0" w:line="240" w:lineRule="auto"/>
        <w:jc w:val="left"/>
      </w:pPr>
      <w:r>
        <w:br/>
        <w:t xml:space="preserve"> </w:t>
      </w:r>
    </w:p>
    <w:p w14:paraId="1FC57197" w14:textId="77777777" w:rsidR="008E3889" w:rsidRDefault="00A4020E">
      <w:pPr>
        <w:spacing w:after="0" w:line="240" w:lineRule="auto"/>
        <w:jc w:val="center"/>
      </w:pPr>
      <w:r>
        <w:t>SKLEP:</w:t>
      </w:r>
    </w:p>
    <w:p w14:paraId="74A3648D" w14:textId="77777777" w:rsidR="008E3889" w:rsidRDefault="00A4020E">
      <w:pPr>
        <w:spacing w:after="0" w:line="240" w:lineRule="auto"/>
        <w:jc w:val="left"/>
      </w:pPr>
      <w:r>
        <w:br/>
        <w:t xml:space="preserve"> </w:t>
      </w:r>
    </w:p>
    <w:p w14:paraId="3B5565FE" w14:textId="77777777" w:rsidR="008E3889" w:rsidRDefault="00A4020E">
      <w:pPr>
        <w:spacing w:after="0" w:line="240" w:lineRule="auto"/>
      </w:pPr>
      <w:r>
        <w:t>Vlada Republike Slovenije je izdala Odlok o spremembah Odloka o Programu porabe sredstev Podnebnega sklada za leta 2025-2028, ki se objavi v Uradnem listu Republike Slovenije.</w:t>
      </w:r>
    </w:p>
    <w:p w14:paraId="563682FC" w14:textId="77777777" w:rsidR="008E3889" w:rsidRDefault="00A4020E">
      <w:pPr>
        <w:spacing w:after="0" w:line="240" w:lineRule="auto"/>
        <w:jc w:val="left"/>
      </w:pPr>
      <w:r>
        <w:br/>
        <w:t xml:space="preserve"> </w:t>
      </w:r>
    </w:p>
    <w:p w14:paraId="044BE2DB" w14:textId="77777777" w:rsidR="008E3889" w:rsidRDefault="00A4020E">
      <w:pPr>
        <w:spacing w:after="0" w:line="240" w:lineRule="auto"/>
        <w:jc w:val="center"/>
      </w:pPr>
      <w:r>
        <w:t xml:space="preserve">mag. Janja </w:t>
      </w:r>
      <w:proofErr w:type="spellStart"/>
      <w:r>
        <w:t>Garvas</w:t>
      </w:r>
      <w:proofErr w:type="spellEnd"/>
    </w:p>
    <w:p w14:paraId="6E4A8ED9" w14:textId="77777777" w:rsidR="008E3889" w:rsidRDefault="00A4020E">
      <w:pPr>
        <w:spacing w:after="0" w:line="240" w:lineRule="auto"/>
        <w:jc w:val="center"/>
      </w:pPr>
      <w:r>
        <w:t>generalna sekretarka</w:t>
      </w:r>
    </w:p>
    <w:p w14:paraId="3D5709E0" w14:textId="77777777" w:rsidR="008E3889" w:rsidRDefault="00A4020E">
      <w:pPr>
        <w:spacing w:after="0" w:line="240" w:lineRule="auto"/>
        <w:jc w:val="left"/>
      </w:pPr>
      <w:r>
        <w:br/>
        <w:t xml:space="preserve"> </w:t>
      </w:r>
    </w:p>
    <w:p w14:paraId="4F22B7B5" w14:textId="77777777" w:rsidR="008E3889" w:rsidRDefault="00A4020E">
      <w:pPr>
        <w:spacing w:after="0" w:line="240" w:lineRule="auto"/>
      </w:pPr>
      <w:r>
        <w:t>Prejmejo:</w:t>
      </w:r>
    </w:p>
    <w:p w14:paraId="01EE72B9" w14:textId="77777777" w:rsidR="008E3889" w:rsidRDefault="00A4020E">
      <w:pPr>
        <w:spacing w:after="0" w:line="240" w:lineRule="auto"/>
      </w:pPr>
      <w:r>
        <w:t>- Ministrstvo za okolje in prostor</w:t>
      </w:r>
    </w:p>
    <w:p w14:paraId="33B3E020" w14:textId="77777777" w:rsidR="008E3889" w:rsidRDefault="00A4020E">
      <w:pPr>
        <w:spacing w:after="0" w:line="240" w:lineRule="auto"/>
      </w:pPr>
      <w:r>
        <w:t>- Služba Vlade Republike Slovenije za zakonodajo</w:t>
      </w:r>
    </w:p>
    <w:p w14:paraId="16A9F8F5" w14:textId="77777777" w:rsidR="008E3889" w:rsidRDefault="00A4020E">
      <w:pPr>
        <w:spacing w:after="0" w:line="240" w:lineRule="auto"/>
      </w:pPr>
      <w:r>
        <w:t>- Ministrstvo za gospodarstvo, delo in šport</w:t>
      </w:r>
    </w:p>
    <w:p w14:paraId="11C08481" w14:textId="77777777" w:rsidR="008E3889" w:rsidRDefault="00A4020E">
      <w:pPr>
        <w:spacing w:after="0" w:line="240" w:lineRule="auto"/>
      </w:pPr>
      <w:r>
        <w:t>- Ministrstvo za kmetijstvo</w:t>
      </w:r>
    </w:p>
    <w:p w14:paraId="21A816DE" w14:textId="77777777" w:rsidR="008E3889" w:rsidRDefault="00A4020E">
      <w:pPr>
        <w:spacing w:after="0" w:line="240" w:lineRule="auto"/>
      </w:pPr>
      <w:r>
        <w:t>- Ministrstvo za izobraževanje, znanost in mladino</w:t>
      </w:r>
    </w:p>
    <w:p w14:paraId="4881F97F" w14:textId="77777777" w:rsidR="008E3889" w:rsidRDefault="00A4020E">
      <w:pPr>
        <w:spacing w:after="0" w:line="240" w:lineRule="auto"/>
      </w:pPr>
      <w:r>
        <w:t>- Ministrstvo za obrambo</w:t>
      </w:r>
    </w:p>
    <w:p w14:paraId="3D4D557A" w14:textId="77777777" w:rsidR="008E3889" w:rsidRDefault="00A4020E">
      <w:pPr>
        <w:spacing w:after="0" w:line="240" w:lineRule="auto"/>
      </w:pPr>
      <w:r>
        <w:t>- Ministrstvo za zunanje in evropske zadeve</w:t>
      </w:r>
    </w:p>
    <w:p w14:paraId="5AD50914" w14:textId="77777777" w:rsidR="008E3889" w:rsidRDefault="00A4020E">
      <w:pPr>
        <w:spacing w:after="0" w:line="240" w:lineRule="auto"/>
      </w:pPr>
      <w:r>
        <w:t>- Ministrstvo za infrastrukturo in energetiko</w:t>
      </w:r>
    </w:p>
    <w:p w14:paraId="39CA235A" w14:textId="77777777" w:rsidR="008E3889" w:rsidRDefault="00A4020E">
      <w:pPr>
        <w:spacing w:after="0" w:line="240" w:lineRule="auto"/>
      </w:pPr>
      <w:r>
        <w:t>- Urad Vlade Republike Slovenije za komuniciranje</w:t>
      </w:r>
    </w:p>
    <w:p w14:paraId="1ABAFA6E" w14:textId="77777777" w:rsidR="008E3889" w:rsidRDefault="008E3889">
      <w:pPr>
        <w:spacing w:after="0" w:line="260" w:lineRule="auto"/>
        <w:rPr>
          <w:rFonts w:cs="Arial"/>
        </w:rPr>
      </w:pPr>
    </w:p>
    <w:p w14:paraId="1226136C" w14:textId="77777777" w:rsidR="008E3889" w:rsidRDefault="00A4020E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59C3D852" w14:textId="77777777" w:rsidR="008E3889" w:rsidRDefault="008E3889">
      <w:pPr>
        <w:spacing w:after="0" w:line="260" w:lineRule="auto"/>
        <w:rPr>
          <w:rFonts w:cs="Arial"/>
        </w:rPr>
      </w:pPr>
    </w:p>
    <w:p w14:paraId="494EA392" w14:textId="77777777" w:rsidR="008E3889" w:rsidRDefault="00A4020E">
      <w:pPr>
        <w:spacing w:after="0" w:line="260" w:lineRule="auto"/>
      </w:pPr>
      <w:r>
        <w:t>/</w:t>
      </w:r>
    </w:p>
    <w:p w14:paraId="68E5F373" w14:textId="77777777" w:rsidR="008E3889" w:rsidRDefault="008E3889">
      <w:pPr>
        <w:spacing w:after="0" w:line="260" w:lineRule="auto"/>
        <w:rPr>
          <w:rFonts w:cs="Arial"/>
        </w:rPr>
      </w:pPr>
    </w:p>
    <w:p w14:paraId="58B973B1" w14:textId="77777777" w:rsidR="008E3889" w:rsidRDefault="00A4020E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5D98433D" w14:textId="77777777" w:rsidR="008E3889" w:rsidRDefault="008E3889">
      <w:pPr>
        <w:spacing w:after="0" w:line="260" w:lineRule="auto"/>
        <w:rPr>
          <w:rFonts w:cs="Arial"/>
        </w:rPr>
      </w:pPr>
    </w:p>
    <w:p w14:paraId="35585141" w14:textId="77777777" w:rsidR="008E3889" w:rsidRDefault="00A4020E">
      <w:pPr>
        <w:spacing w:after="0" w:line="240" w:lineRule="auto"/>
      </w:pPr>
      <w:r>
        <w:t>Iztok Slatinšek, državni sekretar</w:t>
      </w:r>
    </w:p>
    <w:p w14:paraId="1831F924" w14:textId="77777777" w:rsidR="008E3889" w:rsidRDefault="00A4020E">
      <w:pPr>
        <w:spacing w:after="0" w:line="240" w:lineRule="auto"/>
      </w:pPr>
      <w:r>
        <w:t xml:space="preserve">Štefanija Novak, </w:t>
      </w:r>
      <w:proofErr w:type="spellStart"/>
      <w:r>
        <w:t>v.d</w:t>
      </w:r>
      <w:proofErr w:type="spellEnd"/>
      <w:r>
        <w:t>. Generalne direktorice Direktorata za okolje, naravo in podnebje</w:t>
      </w:r>
    </w:p>
    <w:p w14:paraId="502F9B57" w14:textId="77777777" w:rsidR="008E3889" w:rsidRDefault="00A4020E">
      <w:pPr>
        <w:spacing w:after="0" w:line="240" w:lineRule="auto"/>
      </w:pPr>
      <w:r>
        <w:t>mag. Mateja Pitako, vodja Sektorja za podnebne politike</w:t>
      </w:r>
    </w:p>
    <w:p w14:paraId="4D673A76" w14:textId="77777777" w:rsidR="008E3889" w:rsidRDefault="00A4020E">
      <w:pPr>
        <w:spacing w:after="0" w:line="240" w:lineRule="auto"/>
      </w:pPr>
      <w:r>
        <w:lastRenderedPageBreak/>
        <w:t>Andrej Gnezda, sekretar, Sektor za podnebne politike</w:t>
      </w:r>
    </w:p>
    <w:p w14:paraId="0C3AA340" w14:textId="77777777" w:rsidR="008E3889" w:rsidRDefault="00A4020E">
      <w:pPr>
        <w:spacing w:after="0" w:line="240" w:lineRule="auto"/>
      </w:pPr>
      <w:r>
        <w:t xml:space="preserve"> </w:t>
      </w:r>
    </w:p>
    <w:p w14:paraId="409594AF" w14:textId="77777777" w:rsidR="008E3889" w:rsidRDefault="008E3889">
      <w:pPr>
        <w:spacing w:after="0" w:line="260" w:lineRule="auto"/>
        <w:rPr>
          <w:rFonts w:cs="Arial"/>
        </w:rPr>
      </w:pPr>
    </w:p>
    <w:p w14:paraId="4575CD86" w14:textId="77777777" w:rsidR="008E3889" w:rsidRDefault="00A4020E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535A6040" w14:textId="77777777" w:rsidR="008E3889" w:rsidRDefault="008E3889">
      <w:pPr>
        <w:spacing w:after="0" w:line="260" w:lineRule="auto"/>
        <w:rPr>
          <w:rFonts w:cs="Arial"/>
        </w:rPr>
      </w:pPr>
    </w:p>
    <w:p w14:paraId="4D2B5788" w14:textId="77777777" w:rsidR="008E3889" w:rsidRDefault="00A4020E">
      <w:pPr>
        <w:spacing w:after="0" w:line="240" w:lineRule="auto"/>
      </w:pPr>
      <w:r>
        <w:t>Pri pripravi predpisa ni sodeloval zunanji strokovnjak oziroma pravna oseba.</w:t>
      </w:r>
    </w:p>
    <w:p w14:paraId="12C9E5E9" w14:textId="77777777" w:rsidR="008E3889" w:rsidRDefault="008E3889">
      <w:pPr>
        <w:spacing w:after="0" w:line="260" w:lineRule="auto"/>
        <w:rPr>
          <w:rFonts w:cs="Arial"/>
        </w:rPr>
      </w:pPr>
    </w:p>
    <w:p w14:paraId="6685C587" w14:textId="77777777" w:rsidR="008E3889" w:rsidRDefault="00A4020E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34F7BA7D" w14:textId="77777777" w:rsidR="008E3889" w:rsidRDefault="008E3889">
      <w:pPr>
        <w:spacing w:after="0" w:line="260" w:lineRule="auto"/>
        <w:rPr>
          <w:rFonts w:cs="Arial"/>
        </w:rPr>
      </w:pPr>
    </w:p>
    <w:p w14:paraId="1EBA1D36" w14:textId="77777777" w:rsidR="008E3889" w:rsidRDefault="00A4020E">
      <w:pPr>
        <w:spacing w:after="0" w:line="260" w:lineRule="auto"/>
      </w:pPr>
      <w:r>
        <w:t>/</w:t>
      </w:r>
    </w:p>
    <w:p w14:paraId="64FF6540" w14:textId="77777777" w:rsidR="008E3889" w:rsidRDefault="008E3889">
      <w:pPr>
        <w:spacing w:after="0" w:line="260" w:lineRule="auto"/>
        <w:rPr>
          <w:rFonts w:cs="Arial"/>
        </w:rPr>
      </w:pPr>
    </w:p>
    <w:p w14:paraId="34DC30C7" w14:textId="77777777" w:rsidR="008E3889" w:rsidRDefault="00A4020E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7E4804AD" w14:textId="77777777" w:rsidR="008E3889" w:rsidRDefault="008E3889">
      <w:pPr>
        <w:spacing w:after="0" w:line="260" w:lineRule="auto"/>
        <w:rPr>
          <w:rFonts w:cs="Arial"/>
        </w:rPr>
      </w:pPr>
    </w:p>
    <w:p w14:paraId="2BE85E81" w14:textId="77777777" w:rsidR="008E3889" w:rsidRDefault="00A4020E">
      <w:pPr>
        <w:spacing w:after="0" w:line="240" w:lineRule="auto"/>
      </w:pPr>
      <w:r>
        <w:t>V Programu porabe sredstev Podnebnega sklada za leta 2025–2028 je, zaradi reorganizacije Vlade, potrebno uskladiti nazive ministrstev z nazivi v Zakonu o spremembah in dopolnitvah Zakona o državni upravi (ZDU-1P).</w:t>
      </w:r>
    </w:p>
    <w:p w14:paraId="0C7E45DF" w14:textId="77777777" w:rsidR="008E3889" w:rsidRDefault="008E3889">
      <w:pPr>
        <w:spacing w:after="0" w:line="260" w:lineRule="auto"/>
        <w:rPr>
          <w:rFonts w:cs="Arial"/>
        </w:rPr>
      </w:pPr>
    </w:p>
    <w:p w14:paraId="634B28AB" w14:textId="77777777" w:rsidR="008E3889" w:rsidRDefault="00A4020E">
      <w:pPr>
        <w:pStyle w:val="Odebeljeno"/>
        <w:spacing w:line="260" w:lineRule="auto"/>
      </w:pPr>
      <w:r>
        <w:t>7.</w:t>
      </w:r>
      <w:r>
        <w:tab/>
      </w:r>
      <w:r>
        <w:t>Presoja posledic za</w:t>
      </w:r>
    </w:p>
    <w:p w14:paraId="55640BDA" w14:textId="77777777" w:rsidR="008E3889" w:rsidRDefault="008E3889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8E3889" w14:paraId="4875CF1D" w14:textId="77777777">
        <w:tc>
          <w:tcPr>
            <w:tcW w:w="1276" w:type="dxa"/>
          </w:tcPr>
          <w:p w14:paraId="7A277AF7" w14:textId="77777777" w:rsidR="008E3889" w:rsidRDefault="00A4020E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57A54E97" w14:textId="77777777" w:rsidR="008E3889" w:rsidRDefault="00A4020E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7BC4D03E" w14:textId="77777777" w:rsidR="008E3889" w:rsidRDefault="00A4020E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8E3889" w14:paraId="546A505B" w14:textId="77777777">
        <w:tc>
          <w:tcPr>
            <w:tcW w:w="1276" w:type="dxa"/>
          </w:tcPr>
          <w:p w14:paraId="6A975749" w14:textId="77777777" w:rsidR="008E3889" w:rsidRDefault="00A4020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4AFC7DDC" w14:textId="77777777" w:rsidR="008E3889" w:rsidRDefault="00A4020E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537541CE" w14:textId="77777777" w:rsidR="008E3889" w:rsidRDefault="00A4020E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8E3889" w14:paraId="412120BD" w14:textId="77777777">
        <w:tc>
          <w:tcPr>
            <w:tcW w:w="1276" w:type="dxa"/>
          </w:tcPr>
          <w:p w14:paraId="0D9988B4" w14:textId="77777777" w:rsidR="008E3889" w:rsidRDefault="00A4020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561E2C78" w14:textId="77777777" w:rsidR="008E3889" w:rsidRDefault="00A4020E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5E9CD195" w14:textId="77777777" w:rsidR="008E3889" w:rsidRDefault="00A4020E">
            <w:pPr>
              <w:spacing w:after="0" w:line="260" w:lineRule="exact"/>
              <w:jc w:val="center"/>
            </w:pPr>
            <w:r>
              <w:t>/</w:t>
            </w:r>
          </w:p>
        </w:tc>
      </w:tr>
      <w:tr w:rsidR="008E3889" w14:paraId="3795E294" w14:textId="77777777">
        <w:tc>
          <w:tcPr>
            <w:tcW w:w="1276" w:type="dxa"/>
          </w:tcPr>
          <w:p w14:paraId="2EF1C3CF" w14:textId="77777777" w:rsidR="008E3889" w:rsidRDefault="00A4020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0BF1AB2D" w14:textId="77777777" w:rsidR="008E3889" w:rsidRDefault="00A4020E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5140A20E" w14:textId="77777777" w:rsidR="008E3889" w:rsidRDefault="00A4020E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8E3889" w14:paraId="0EC718D4" w14:textId="77777777">
        <w:tc>
          <w:tcPr>
            <w:tcW w:w="1276" w:type="dxa"/>
          </w:tcPr>
          <w:p w14:paraId="0C222C66" w14:textId="77777777" w:rsidR="008E3889" w:rsidRDefault="00A4020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160DF65C" w14:textId="77777777" w:rsidR="008E3889" w:rsidRDefault="00A4020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30B0EED4" w14:textId="77777777" w:rsidR="008E3889" w:rsidRDefault="00A4020E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8E3889" w14:paraId="3A6D090C" w14:textId="77777777">
        <w:tc>
          <w:tcPr>
            <w:tcW w:w="1276" w:type="dxa"/>
          </w:tcPr>
          <w:p w14:paraId="07104061" w14:textId="77777777" w:rsidR="008E3889" w:rsidRDefault="00A4020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15828808" w14:textId="77777777" w:rsidR="008E3889" w:rsidRDefault="00A4020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4BA956A0" w14:textId="77777777" w:rsidR="008E3889" w:rsidRDefault="00A4020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  <w:tr w:rsidR="008E3889" w14:paraId="03363D72" w14:textId="77777777">
        <w:tc>
          <w:tcPr>
            <w:tcW w:w="1276" w:type="dxa"/>
          </w:tcPr>
          <w:p w14:paraId="0400F1CC" w14:textId="77777777" w:rsidR="008E3889" w:rsidRDefault="00A4020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3348C9D2" w14:textId="77777777" w:rsidR="008E3889" w:rsidRDefault="00A4020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0A73454C" w14:textId="77777777" w:rsidR="008E3889" w:rsidRDefault="00A4020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</w:tbl>
    <w:p w14:paraId="52DFE0CE" w14:textId="77777777" w:rsidR="008E3889" w:rsidRDefault="008E3889">
      <w:pPr>
        <w:spacing w:after="0" w:line="260" w:lineRule="auto"/>
        <w:rPr>
          <w:rFonts w:cs="Arial"/>
        </w:rPr>
      </w:pPr>
    </w:p>
    <w:p w14:paraId="71C026FC" w14:textId="77777777" w:rsidR="008E3889" w:rsidRDefault="00A4020E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73A494D2" w14:textId="77777777" w:rsidR="008E3889" w:rsidRDefault="008E3889">
      <w:pPr>
        <w:spacing w:after="0" w:line="260" w:lineRule="auto"/>
        <w:rPr>
          <w:rFonts w:cs="Arial"/>
        </w:rPr>
      </w:pPr>
    </w:p>
    <w:p w14:paraId="0BEE1F1F" w14:textId="77777777" w:rsidR="008E3889" w:rsidRDefault="00A4020E">
      <w:pPr>
        <w:spacing w:after="0" w:line="260" w:lineRule="auto"/>
      </w:pPr>
      <w:r>
        <w:t>Presoja posledic je bila opravljena ob sprejemanju zakona, ki je podlaga za izdajo tega predloga.</w:t>
      </w:r>
    </w:p>
    <w:p w14:paraId="492CB237" w14:textId="77777777" w:rsidR="008E3889" w:rsidRDefault="008E3889">
      <w:pPr>
        <w:spacing w:after="0" w:line="260" w:lineRule="auto"/>
        <w:rPr>
          <w:rFonts w:cs="Arial"/>
        </w:rPr>
      </w:pPr>
    </w:p>
    <w:p w14:paraId="52BDCC89" w14:textId="77777777" w:rsidR="008E3889" w:rsidRDefault="00A4020E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565C7477" w14:textId="77777777" w:rsidR="008E3889" w:rsidRDefault="008E3889">
      <w:pPr>
        <w:spacing w:after="0" w:line="260" w:lineRule="auto"/>
        <w:rPr>
          <w:rFonts w:cs="Arial"/>
        </w:rPr>
      </w:pPr>
    </w:p>
    <w:p w14:paraId="33ECEB1F" w14:textId="77777777" w:rsidR="008E3889" w:rsidRDefault="00A4020E">
      <w:pPr>
        <w:spacing w:after="0" w:line="260" w:lineRule="auto"/>
      </w:pPr>
      <w:r>
        <w:t>Vsebina gradiva ne vpliva na pristojnosti, delovanje oziroma financiranje občin.</w:t>
      </w:r>
    </w:p>
    <w:p w14:paraId="2304E1B3" w14:textId="77777777" w:rsidR="008E3889" w:rsidRDefault="008E3889">
      <w:pPr>
        <w:spacing w:after="0" w:line="260" w:lineRule="auto"/>
        <w:rPr>
          <w:rFonts w:cs="Arial"/>
        </w:rPr>
      </w:pPr>
    </w:p>
    <w:p w14:paraId="0D5356EA" w14:textId="77777777" w:rsidR="008E3889" w:rsidRDefault="00A4020E">
      <w:pPr>
        <w:spacing w:after="0" w:line="260" w:lineRule="auto"/>
      </w:pPr>
      <w:r>
        <w:t>Gradivo ni bilo poslano v mnenje Skupnosti občin Slovenije (SOS).</w:t>
      </w:r>
    </w:p>
    <w:p w14:paraId="5139FC0A" w14:textId="77777777" w:rsidR="008E3889" w:rsidRDefault="008E3889">
      <w:pPr>
        <w:spacing w:after="0" w:line="260" w:lineRule="auto"/>
        <w:rPr>
          <w:rFonts w:cs="Arial"/>
        </w:rPr>
      </w:pPr>
    </w:p>
    <w:p w14:paraId="3886EBD7" w14:textId="77777777" w:rsidR="008E3889" w:rsidRDefault="00A4020E">
      <w:pPr>
        <w:spacing w:after="0" w:line="260" w:lineRule="auto"/>
      </w:pPr>
      <w:r>
        <w:t>Gradivo ni bilo poslano v mnenje Združenju občin Slovenije (ZOS).</w:t>
      </w:r>
    </w:p>
    <w:p w14:paraId="2B1279A3" w14:textId="77777777" w:rsidR="008E3889" w:rsidRDefault="008E3889">
      <w:pPr>
        <w:spacing w:after="0" w:line="260" w:lineRule="auto"/>
        <w:rPr>
          <w:rFonts w:cs="Arial"/>
        </w:rPr>
      </w:pPr>
    </w:p>
    <w:p w14:paraId="7ED13695" w14:textId="77777777" w:rsidR="008E3889" w:rsidRDefault="00A4020E">
      <w:pPr>
        <w:spacing w:after="0" w:line="260" w:lineRule="auto"/>
      </w:pPr>
      <w:r>
        <w:t>Gradivo ni bilo poslano v mnenje Združenju mestnih občin Slovenije (ZMOS).</w:t>
      </w:r>
    </w:p>
    <w:p w14:paraId="3B27E033" w14:textId="77777777" w:rsidR="008E3889" w:rsidRDefault="008E3889">
      <w:pPr>
        <w:spacing w:after="0" w:line="260" w:lineRule="auto"/>
        <w:rPr>
          <w:rFonts w:cs="Arial"/>
        </w:rPr>
      </w:pPr>
    </w:p>
    <w:p w14:paraId="03D0D7ED" w14:textId="77777777" w:rsidR="008E3889" w:rsidRDefault="00A4020E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7DF858F0" w14:textId="77777777" w:rsidR="008E3889" w:rsidRDefault="008E3889">
      <w:pPr>
        <w:spacing w:after="0" w:line="260" w:lineRule="auto"/>
        <w:rPr>
          <w:rFonts w:cs="Arial"/>
        </w:rPr>
      </w:pPr>
    </w:p>
    <w:p w14:paraId="3B78F815" w14:textId="77777777" w:rsidR="008E3889" w:rsidRDefault="00A4020E">
      <w:pPr>
        <w:spacing w:after="0" w:line="260" w:lineRule="auto"/>
      </w:pPr>
      <w:r>
        <w:t>Gradivo ni bilo predmet sodelovanja z javnostjo.</w:t>
      </w:r>
    </w:p>
    <w:p w14:paraId="2AD21213" w14:textId="77777777" w:rsidR="008E3889" w:rsidRDefault="008E3889">
      <w:pPr>
        <w:spacing w:after="0" w:line="260" w:lineRule="auto"/>
        <w:rPr>
          <w:rFonts w:cs="Arial"/>
        </w:rPr>
      </w:pPr>
    </w:p>
    <w:p w14:paraId="580C3193" w14:textId="77777777" w:rsidR="008E3889" w:rsidRDefault="00A4020E">
      <w:pPr>
        <w:spacing w:after="0" w:line="260" w:lineRule="auto"/>
      </w:pPr>
      <w:r>
        <w:t>Obrazložitev:</w:t>
      </w:r>
    </w:p>
    <w:p w14:paraId="66D6C9F6" w14:textId="77777777" w:rsidR="008E3889" w:rsidRDefault="00A4020E">
      <w:pPr>
        <w:spacing w:after="0" w:line="240" w:lineRule="auto"/>
      </w:pPr>
      <w:r>
        <w:t xml:space="preserve">Odlok o spremembah Odloka o programu porabe sredstev Podnebnega sklada za leta 2025-2028 zgolj usklajuje nazive ministrstev in ne posega v samo vsebino ali obseg posameznih ukrepov. </w:t>
      </w:r>
    </w:p>
    <w:p w14:paraId="590EE258" w14:textId="77777777" w:rsidR="008E3889" w:rsidRDefault="008E3889">
      <w:pPr>
        <w:spacing w:after="0" w:line="260" w:lineRule="auto"/>
      </w:pPr>
    </w:p>
    <w:p w14:paraId="2B0E2D1A" w14:textId="77777777" w:rsidR="008E3889" w:rsidRDefault="008E3889">
      <w:pPr>
        <w:spacing w:after="0" w:line="260" w:lineRule="auto"/>
        <w:rPr>
          <w:rFonts w:cs="Arial"/>
        </w:rPr>
      </w:pPr>
    </w:p>
    <w:p w14:paraId="59E4FDD5" w14:textId="77777777" w:rsidR="008E3889" w:rsidRDefault="00A4020E">
      <w:pPr>
        <w:pStyle w:val="Odebeljeno"/>
        <w:spacing w:line="260" w:lineRule="auto"/>
      </w:pPr>
      <w:r>
        <w:lastRenderedPageBreak/>
        <w:t>11.</w:t>
      </w:r>
      <w:r>
        <w:tab/>
        <w:t>Spoštovanje Resolucije o normativni dejavnosti</w:t>
      </w:r>
    </w:p>
    <w:p w14:paraId="40EAC7D8" w14:textId="77777777" w:rsidR="008E3889" w:rsidRDefault="008E3889">
      <w:pPr>
        <w:spacing w:after="0" w:line="260" w:lineRule="auto"/>
        <w:rPr>
          <w:rFonts w:cs="Arial"/>
        </w:rPr>
      </w:pPr>
    </w:p>
    <w:p w14:paraId="0A017FCA" w14:textId="77777777" w:rsidR="008E3889" w:rsidRDefault="00A4020E">
      <w:pPr>
        <w:spacing w:after="0" w:line="260" w:lineRule="auto"/>
      </w:pPr>
      <w:r>
        <w:t>Pri pripravi gradiva so bile upoštevane zahteve iz Resolucije o normativni dejavnosti.</w:t>
      </w:r>
    </w:p>
    <w:p w14:paraId="76902572" w14:textId="77777777" w:rsidR="008E3889" w:rsidRDefault="008E3889">
      <w:pPr>
        <w:spacing w:after="0" w:line="260" w:lineRule="auto"/>
        <w:rPr>
          <w:rFonts w:cs="Arial"/>
        </w:rPr>
      </w:pPr>
    </w:p>
    <w:p w14:paraId="12F9880B" w14:textId="77777777" w:rsidR="008E3889" w:rsidRDefault="00A4020E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09E4CAC4" w14:textId="77777777" w:rsidR="008E3889" w:rsidRDefault="008E3889">
      <w:pPr>
        <w:spacing w:after="0" w:line="260" w:lineRule="auto"/>
        <w:rPr>
          <w:rFonts w:cs="Arial"/>
        </w:rPr>
      </w:pPr>
    </w:p>
    <w:p w14:paraId="29438098" w14:textId="77777777" w:rsidR="008E3889" w:rsidRDefault="00A4020E">
      <w:pPr>
        <w:spacing w:after="0" w:line="260" w:lineRule="auto"/>
      </w:pPr>
      <w:r>
        <w:t>Predlog predpisa, ki je predmet gradiva, ni vključen v okvirni načrt normativne dejavnosti.</w:t>
      </w:r>
    </w:p>
    <w:p w14:paraId="1DA91453" w14:textId="77777777" w:rsidR="008E3889" w:rsidRDefault="008E3889">
      <w:pPr>
        <w:spacing w:after="0" w:line="260" w:lineRule="auto"/>
        <w:rPr>
          <w:rFonts w:cs="Arial"/>
        </w:rPr>
      </w:pPr>
    </w:p>
    <w:p w14:paraId="4EFE567F" w14:textId="2AAB94FC" w:rsidR="008E3889" w:rsidRDefault="00F644B6">
      <w:pPr>
        <w:spacing w:after="0" w:line="260" w:lineRule="exact"/>
        <w:ind w:left="3969"/>
        <w:jc w:val="center"/>
      </w:pPr>
      <w:r>
        <w:t>mag. Polona Rifelj</w:t>
      </w:r>
    </w:p>
    <w:p w14:paraId="179A1DB8" w14:textId="3C2219EE" w:rsidR="00F644B6" w:rsidRDefault="00F644B6">
      <w:pPr>
        <w:spacing w:after="0" w:line="260" w:lineRule="exact"/>
        <w:ind w:left="3969"/>
        <w:jc w:val="center"/>
      </w:pPr>
      <w:r>
        <w:t>MINISTRICA</w:t>
      </w:r>
    </w:p>
    <w:sectPr w:rsidR="00F644B6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08E8B" w14:textId="77777777" w:rsidR="00A4020E" w:rsidRDefault="00A4020E">
      <w:pPr>
        <w:spacing w:after="0" w:line="240" w:lineRule="auto"/>
      </w:pPr>
      <w:r>
        <w:separator/>
      </w:r>
    </w:p>
  </w:endnote>
  <w:endnote w:type="continuationSeparator" w:id="0">
    <w:p w14:paraId="3B407861" w14:textId="77777777" w:rsidR="00A4020E" w:rsidRDefault="00A40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1BF6" w14:textId="77777777" w:rsidR="008E3889" w:rsidRDefault="00A4020E">
    <w:r>
      <w:rPr>
        <w:i/>
        <w:sz w:val="16"/>
      </w:rPr>
      <w:t>Ustvarjeno v MOPED-DOCS, 27. 10. 2026 13:16:05, verzija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B73E4" w14:textId="77777777" w:rsidR="00A4020E" w:rsidRDefault="00A4020E">
      <w:pPr>
        <w:spacing w:after="0" w:line="240" w:lineRule="auto"/>
      </w:pPr>
      <w:r>
        <w:separator/>
      </w:r>
    </w:p>
  </w:footnote>
  <w:footnote w:type="continuationSeparator" w:id="0">
    <w:p w14:paraId="613347E8" w14:textId="77777777" w:rsidR="00A4020E" w:rsidRDefault="00A40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4B91" w14:textId="77777777" w:rsidR="00945425" w:rsidRPr="000E33E4" w:rsidRDefault="00A4020E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4E0739D" wp14:editId="21C0234E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7357D802" w14:textId="77777777" w:rsidR="000E33E4" w:rsidRPr="000E33E4" w:rsidRDefault="00A4020E">
    <w:pPr>
      <w:pStyle w:val="Glava"/>
      <w:jc w:val="left"/>
      <w:rPr>
        <w:b/>
      </w:rPr>
    </w:pPr>
    <w:r w:rsidRPr="000E33E4">
      <w:rPr>
        <w:b/>
      </w:rPr>
      <w:t>MINISTRSTVO ZA OKOLJE IN PROSTOR</w:t>
    </w:r>
  </w:p>
  <w:p w14:paraId="0C06B8DE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8E3889" w14:paraId="21845BCC" w14:textId="77777777" w:rsidTr="000E33E4">
      <w:tc>
        <w:tcPr>
          <w:tcW w:w="5102" w:type="dxa"/>
        </w:tcPr>
        <w:p w14:paraId="78EEE51A" w14:textId="77777777" w:rsidR="000E33E4" w:rsidRDefault="00A4020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48, 1000 Ljubljana</w:t>
          </w:r>
        </w:p>
      </w:tc>
      <w:tc>
        <w:tcPr>
          <w:tcW w:w="3826" w:type="dxa"/>
        </w:tcPr>
        <w:p w14:paraId="7FD80915" w14:textId="77777777" w:rsidR="000E33E4" w:rsidRDefault="00A4020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70 00</w:t>
          </w:r>
        </w:p>
        <w:p w14:paraId="1DE16789" w14:textId="77777777" w:rsidR="000E33E4" w:rsidRDefault="00A4020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gp.mop@gov.si</w:t>
            </w:r>
          </w:hyperlink>
        </w:p>
        <w:p w14:paraId="6B4DC4D0" w14:textId="77777777" w:rsidR="000E33E4" w:rsidRDefault="00A4020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https://www.gov.si/drzavni-organi/ministrstva/ministrstvo-za-okolje-in-prostor/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89"/>
    <w:rsid w:val="000E33E4"/>
    <w:rsid w:val="001C566E"/>
    <w:rsid w:val="008E3889"/>
    <w:rsid w:val="00945425"/>
    <w:rsid w:val="0096422C"/>
    <w:rsid w:val="00A4020E"/>
    <w:rsid w:val="00D72362"/>
    <w:rsid w:val="00F6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AB10"/>
  <w15:docId w15:val="{07A7CCD1-5F58-4EAC-AF7C-ADCE0D7B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 Gnezda</dc:creator>
  <cp:lastModifiedBy>Andrej Gnezda</cp:lastModifiedBy>
  <cp:revision>2</cp:revision>
  <dcterms:created xsi:type="dcterms:W3CDTF">2026-10-27T12:20:00Z</dcterms:created>
  <dcterms:modified xsi:type="dcterms:W3CDTF">2026-10-27T12:20:00Z</dcterms:modified>
</cp:coreProperties>
</file>