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3ADE7" w14:textId="77777777" w:rsidR="00AE1F83" w:rsidRPr="00AE1F83" w:rsidRDefault="00AE1F83" w:rsidP="00AE1F83">
      <w:pPr>
        <w:spacing w:after="0" w:line="260" w:lineRule="exact"/>
        <w:contextualSpacing/>
        <w:rPr>
          <w:rFonts w:ascii="Arial" w:eastAsia="Times New Roman" w:hAnsi="Arial" w:cs="Arial"/>
          <w:b/>
          <w:sz w:val="20"/>
          <w:szCs w:val="20"/>
          <w:lang w:eastAsia="sl-SI"/>
        </w:rPr>
      </w:pPr>
      <w:r w:rsidRPr="00AE1F83">
        <w:rPr>
          <w:rFonts w:ascii="Arial" w:eastAsia="Times New Roman" w:hAnsi="Arial" w:cs="Arial"/>
          <w:b/>
          <w:sz w:val="20"/>
          <w:szCs w:val="20"/>
          <w:lang w:eastAsia="sl-SI"/>
        </w:rPr>
        <w:t>PRILOGA 1 (spremni dopis – 1. del):</w:t>
      </w:r>
    </w:p>
    <w:tbl>
      <w:tblPr>
        <w:tblW w:w="9174" w:type="dxa"/>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
        <w:gridCol w:w="2086"/>
        <w:gridCol w:w="4594"/>
        <w:gridCol w:w="617"/>
        <w:gridCol w:w="1868"/>
      </w:tblGrid>
      <w:tr w:rsidR="003A7709" w:rsidRPr="002D1E8B" w14:paraId="569035C2" w14:textId="77777777" w:rsidTr="003A7709">
        <w:trPr>
          <w:gridBefore w:val="1"/>
          <w:gridAfter w:val="2"/>
          <w:wBefore w:w="11" w:type="dxa"/>
          <w:wAfter w:w="3067" w:type="dxa"/>
        </w:trPr>
        <w:tc>
          <w:tcPr>
            <w:tcW w:w="6096" w:type="dxa"/>
            <w:gridSpan w:val="2"/>
            <w:tcBorders>
              <w:top w:val="single" w:sz="4" w:space="0" w:color="000000"/>
              <w:left w:val="single" w:sz="4" w:space="0" w:color="000000"/>
              <w:bottom w:val="single" w:sz="4" w:space="0" w:color="000000"/>
              <w:right w:val="single" w:sz="4" w:space="0" w:color="000000"/>
            </w:tcBorders>
          </w:tcPr>
          <w:p w14:paraId="098A60A4" w14:textId="76217AC1"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p w14:paraId="1CAA3059" w14:textId="3BD97CCC"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p w14:paraId="480D85B9" w14:textId="21F70D15"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p w14:paraId="49CFD74F" w14:textId="4BF3A006" w:rsidR="003A7709" w:rsidRPr="003A7709" w:rsidRDefault="00E7679A"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064677">
              <w:rPr>
                <w:noProof/>
              </w:rPr>
              <w:drawing>
                <wp:inline distT="0" distB="0" distL="0" distR="0" wp14:anchorId="5C4EF419" wp14:editId="3451E873">
                  <wp:extent cx="3987241" cy="434340"/>
                  <wp:effectExtent l="0" t="0" r="0" b="0"/>
                  <wp:docPr id="21450015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1323" t="1914" r="37963" b="84447"/>
                          <a:stretch>
                            <a:fillRect/>
                          </a:stretch>
                        </pic:blipFill>
                        <pic:spPr bwMode="auto">
                          <a:xfrm>
                            <a:off x="0" y="0"/>
                            <a:ext cx="3991234" cy="434775"/>
                          </a:xfrm>
                          <a:prstGeom prst="rect">
                            <a:avLst/>
                          </a:prstGeom>
                          <a:noFill/>
                          <a:ln>
                            <a:noFill/>
                          </a:ln>
                          <a:extLst>
                            <a:ext uri="{53640926-AAD7-44D8-BBD7-CCE9431645EC}">
                              <a14:shadowObscured xmlns:a14="http://schemas.microsoft.com/office/drawing/2010/main"/>
                            </a:ext>
                          </a:extLst>
                        </pic:spPr>
                      </pic:pic>
                    </a:graphicData>
                  </a:graphic>
                </wp:inline>
              </w:drawing>
            </w:r>
          </w:p>
          <w:p w14:paraId="4583C804" w14:textId="77777777"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3A7709">
              <w:rPr>
                <w:rFonts w:ascii="Arial" w:eastAsia="Times New Roman" w:hAnsi="Arial" w:cs="Arial"/>
                <w:sz w:val="20"/>
                <w:szCs w:val="20"/>
                <w:lang w:eastAsia="sl-SI"/>
              </w:rPr>
              <w:t>Masarykova cesta 16</w:t>
            </w:r>
          </w:p>
          <w:p w14:paraId="6B9D24E1" w14:textId="77777777"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3A7709">
              <w:rPr>
                <w:rFonts w:ascii="Arial" w:eastAsia="Times New Roman" w:hAnsi="Arial" w:cs="Arial"/>
                <w:sz w:val="20"/>
                <w:szCs w:val="20"/>
                <w:lang w:eastAsia="sl-SI"/>
              </w:rPr>
              <w:t>1000 Ljubljana</w:t>
            </w:r>
          </w:p>
          <w:p w14:paraId="069CCD5E" w14:textId="77777777"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3A7709">
              <w:rPr>
                <w:rFonts w:ascii="Arial" w:eastAsia="Times New Roman" w:hAnsi="Arial" w:cs="Arial"/>
                <w:sz w:val="20"/>
                <w:szCs w:val="20"/>
                <w:lang w:eastAsia="sl-SI"/>
              </w:rPr>
              <w:t>Slovenija</w:t>
            </w:r>
          </w:p>
          <w:p w14:paraId="487F4BEA" w14:textId="77777777"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3A7709">
              <w:rPr>
                <w:rFonts w:ascii="Arial" w:eastAsia="Times New Roman" w:hAnsi="Arial" w:cs="Arial"/>
                <w:sz w:val="20"/>
                <w:szCs w:val="20"/>
                <w:lang w:eastAsia="sl-SI"/>
              </w:rPr>
              <w:t xml:space="preserve">e-naslov: </w:t>
            </w:r>
            <w:hyperlink r:id="rId11" w:history="1">
              <w:r w:rsidRPr="003A7709">
                <w:rPr>
                  <w:rStyle w:val="Hiperpovezava"/>
                  <w:rFonts w:ascii="Arial" w:eastAsia="Times New Roman" w:hAnsi="Arial" w:cs="Arial"/>
                  <w:sz w:val="20"/>
                  <w:szCs w:val="20"/>
                  <w:lang w:eastAsia="sl-SI"/>
                </w:rPr>
                <w:t>gp.mvi@gov.si</w:t>
              </w:r>
            </w:hyperlink>
            <w:r w:rsidRPr="003A7709">
              <w:rPr>
                <w:rFonts w:ascii="Arial" w:eastAsia="Times New Roman" w:hAnsi="Arial" w:cs="Arial"/>
                <w:sz w:val="20"/>
                <w:szCs w:val="20"/>
                <w:lang w:eastAsia="sl-SI"/>
              </w:rPr>
              <w:t xml:space="preserve"> </w:t>
            </w:r>
          </w:p>
        </w:tc>
      </w:tr>
      <w:tr w:rsidR="003A7709" w:rsidRPr="002D1E8B" w14:paraId="2F8D61DF" w14:textId="77777777" w:rsidTr="003A7709">
        <w:trPr>
          <w:gridBefore w:val="1"/>
          <w:gridAfter w:val="2"/>
          <w:wBefore w:w="11" w:type="dxa"/>
          <w:wAfter w:w="3067" w:type="dxa"/>
        </w:trPr>
        <w:tc>
          <w:tcPr>
            <w:tcW w:w="6096" w:type="dxa"/>
            <w:gridSpan w:val="2"/>
            <w:tcBorders>
              <w:top w:val="single" w:sz="4" w:space="0" w:color="000000"/>
              <w:left w:val="single" w:sz="4" w:space="0" w:color="000000"/>
              <w:bottom w:val="single" w:sz="4" w:space="0" w:color="000000"/>
              <w:right w:val="single" w:sz="4" w:space="0" w:color="000000"/>
            </w:tcBorders>
          </w:tcPr>
          <w:p w14:paraId="756B46F0" w14:textId="77777777" w:rsidR="003A7709" w:rsidRPr="003A7709" w:rsidRDefault="003A7709" w:rsidP="003A7709">
            <w:pPr>
              <w:overflowPunct w:val="0"/>
              <w:autoSpaceDE w:val="0"/>
              <w:adjustRightInd w:val="0"/>
              <w:rPr>
                <w:rFonts w:ascii="Arial" w:eastAsia="Times New Roman" w:hAnsi="Arial" w:cs="Arial"/>
                <w:sz w:val="20"/>
                <w:szCs w:val="20"/>
                <w:lang w:eastAsia="sl-SI"/>
              </w:rPr>
            </w:pPr>
          </w:p>
        </w:tc>
      </w:tr>
      <w:tr w:rsidR="003A7709" w:rsidRPr="002D1E8B" w14:paraId="6A628B87" w14:textId="77777777" w:rsidTr="003A7709">
        <w:trPr>
          <w:gridBefore w:val="1"/>
          <w:gridAfter w:val="2"/>
          <w:wBefore w:w="11" w:type="dxa"/>
          <w:wAfter w:w="3067" w:type="dxa"/>
        </w:trPr>
        <w:tc>
          <w:tcPr>
            <w:tcW w:w="6096" w:type="dxa"/>
            <w:gridSpan w:val="2"/>
            <w:tcBorders>
              <w:top w:val="single" w:sz="4" w:space="0" w:color="000000"/>
              <w:left w:val="single" w:sz="4" w:space="0" w:color="000000"/>
              <w:bottom w:val="single" w:sz="4" w:space="0" w:color="000000"/>
              <w:right w:val="single" w:sz="4" w:space="0" w:color="000000"/>
            </w:tcBorders>
          </w:tcPr>
          <w:p w14:paraId="5DF06514" w14:textId="3AF9C2CF" w:rsidR="003A7709" w:rsidRPr="003A7709" w:rsidRDefault="003A7709" w:rsidP="003A7709">
            <w:pPr>
              <w:overflowPunct w:val="0"/>
              <w:autoSpaceDE w:val="0"/>
              <w:adjustRightInd w:val="0"/>
              <w:rPr>
                <w:rFonts w:ascii="Arial" w:eastAsia="Times New Roman" w:hAnsi="Arial" w:cs="Arial"/>
                <w:sz w:val="20"/>
                <w:szCs w:val="20"/>
                <w:lang w:eastAsia="sl-SI"/>
              </w:rPr>
            </w:pPr>
            <w:r w:rsidRPr="003A7709">
              <w:rPr>
                <w:rFonts w:ascii="Arial" w:eastAsia="Times New Roman" w:hAnsi="Arial" w:cs="Arial"/>
                <w:sz w:val="20"/>
                <w:szCs w:val="20"/>
                <w:lang w:eastAsia="sl-SI"/>
              </w:rPr>
              <w:t xml:space="preserve">Številka: </w:t>
            </w:r>
            <w:r w:rsidR="00D90242">
              <w:rPr>
                <w:rFonts w:ascii="Arial" w:eastAsia="Times New Roman" w:hAnsi="Arial" w:cs="Arial"/>
                <w:sz w:val="20"/>
                <w:szCs w:val="20"/>
                <w:lang w:eastAsia="sl-SI"/>
              </w:rPr>
              <w:t>4110-</w:t>
            </w:r>
            <w:r w:rsidR="009238E7">
              <w:rPr>
                <w:rFonts w:ascii="Arial" w:eastAsia="Times New Roman" w:hAnsi="Arial" w:cs="Arial"/>
                <w:sz w:val="20"/>
                <w:szCs w:val="20"/>
                <w:lang w:eastAsia="sl-SI"/>
              </w:rPr>
              <w:t>374</w:t>
            </w:r>
            <w:r w:rsidR="00D90242">
              <w:rPr>
                <w:rFonts w:ascii="Arial" w:eastAsia="Times New Roman" w:hAnsi="Arial" w:cs="Arial"/>
                <w:sz w:val="20"/>
                <w:szCs w:val="20"/>
                <w:lang w:eastAsia="sl-SI"/>
              </w:rPr>
              <w:t>/2026-3350-</w:t>
            </w:r>
            <w:r w:rsidR="002A2DCE">
              <w:rPr>
                <w:rFonts w:ascii="Arial" w:eastAsia="Times New Roman" w:hAnsi="Arial" w:cs="Arial"/>
                <w:sz w:val="20"/>
                <w:szCs w:val="20"/>
                <w:lang w:eastAsia="sl-SI"/>
              </w:rPr>
              <w:t>5</w:t>
            </w:r>
          </w:p>
        </w:tc>
      </w:tr>
      <w:tr w:rsidR="003A7709" w:rsidRPr="002D1E8B" w14:paraId="5D87C6FF" w14:textId="77777777" w:rsidTr="003A7709">
        <w:trPr>
          <w:gridBefore w:val="1"/>
          <w:gridAfter w:val="2"/>
          <w:wBefore w:w="11" w:type="dxa"/>
          <w:wAfter w:w="3067" w:type="dxa"/>
        </w:trPr>
        <w:tc>
          <w:tcPr>
            <w:tcW w:w="6096" w:type="dxa"/>
            <w:gridSpan w:val="2"/>
            <w:tcBorders>
              <w:top w:val="single" w:sz="4" w:space="0" w:color="000000"/>
              <w:left w:val="single" w:sz="4" w:space="0" w:color="000000"/>
              <w:bottom w:val="single" w:sz="4" w:space="0" w:color="000000"/>
              <w:right w:val="single" w:sz="4" w:space="0" w:color="000000"/>
            </w:tcBorders>
          </w:tcPr>
          <w:p w14:paraId="618F9D06" w14:textId="65A63287"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3A7709">
              <w:rPr>
                <w:rFonts w:ascii="Arial" w:eastAsia="Times New Roman" w:hAnsi="Arial" w:cs="Arial"/>
                <w:sz w:val="20"/>
                <w:szCs w:val="20"/>
                <w:lang w:eastAsia="sl-SI"/>
              </w:rPr>
              <w:t xml:space="preserve">Ljubljana, </w:t>
            </w:r>
            <w:r w:rsidR="002A2DCE">
              <w:rPr>
                <w:rFonts w:ascii="Arial" w:eastAsia="Times New Roman" w:hAnsi="Arial" w:cs="Arial"/>
                <w:sz w:val="20"/>
                <w:szCs w:val="20"/>
                <w:lang w:eastAsia="sl-SI"/>
              </w:rPr>
              <w:t>11. 9. 2026</w:t>
            </w:r>
          </w:p>
        </w:tc>
      </w:tr>
      <w:tr w:rsidR="003A7709" w:rsidRPr="002D1E8B" w14:paraId="5541492B" w14:textId="77777777" w:rsidTr="003A7709">
        <w:trPr>
          <w:gridBefore w:val="1"/>
          <w:gridAfter w:val="2"/>
          <w:wBefore w:w="11" w:type="dxa"/>
          <w:wAfter w:w="3067" w:type="dxa"/>
        </w:trPr>
        <w:tc>
          <w:tcPr>
            <w:tcW w:w="6096" w:type="dxa"/>
            <w:gridSpan w:val="2"/>
            <w:tcBorders>
              <w:top w:val="single" w:sz="4" w:space="0" w:color="000000"/>
              <w:left w:val="single" w:sz="4" w:space="0" w:color="000000"/>
              <w:bottom w:val="single" w:sz="4" w:space="0" w:color="000000"/>
              <w:right w:val="single" w:sz="4" w:space="0" w:color="000000"/>
            </w:tcBorders>
          </w:tcPr>
          <w:p w14:paraId="50F29B39" w14:textId="77777777"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p w14:paraId="0639B7E5" w14:textId="77777777"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3A7709">
              <w:rPr>
                <w:rFonts w:ascii="Arial" w:eastAsia="Times New Roman" w:hAnsi="Arial" w:cs="Arial"/>
                <w:sz w:val="20"/>
                <w:szCs w:val="20"/>
                <w:lang w:eastAsia="sl-SI"/>
              </w:rPr>
              <w:t>GENERALNI SEKRETARIAT VLADE REPUBLIKE SLOVENIJE</w:t>
            </w:r>
          </w:p>
          <w:p w14:paraId="6F508C07" w14:textId="77777777"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hyperlink r:id="rId12" w:history="1">
              <w:r w:rsidRPr="003A7709">
                <w:rPr>
                  <w:rStyle w:val="Hiperpovezava"/>
                  <w:rFonts w:ascii="Arial" w:eastAsia="Times New Roman" w:hAnsi="Arial" w:cs="Arial"/>
                  <w:sz w:val="20"/>
                  <w:szCs w:val="20"/>
                  <w:lang w:eastAsia="sl-SI"/>
                </w:rPr>
                <w:t>Gp.gs@gov.si</w:t>
              </w:r>
            </w:hyperlink>
          </w:p>
          <w:p w14:paraId="0018DF75" w14:textId="77777777"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tc>
      </w:tr>
      <w:tr w:rsidR="003A7709" w:rsidRPr="003A7709" w14:paraId="1667C1C8" w14:textId="77777777" w:rsidTr="003A7709">
        <w:trPr>
          <w:trHeight w:val="449"/>
        </w:trPr>
        <w:tc>
          <w:tcPr>
            <w:tcW w:w="9174" w:type="dxa"/>
            <w:gridSpan w:val="5"/>
          </w:tcPr>
          <w:p w14:paraId="6FA1347E" w14:textId="50B59CBA" w:rsidR="003A7709" w:rsidRPr="00AE01A0" w:rsidRDefault="003A7709" w:rsidP="00AE01A0">
            <w:pPr>
              <w:rPr>
                <w:rFonts w:ascii="Arial" w:hAnsi="Arial" w:cs="Arial"/>
                <w:sz w:val="20"/>
                <w:szCs w:val="20"/>
              </w:rPr>
            </w:pPr>
            <w:r w:rsidRPr="003A7709">
              <w:rPr>
                <w:rFonts w:ascii="Arial" w:hAnsi="Arial" w:cs="Arial"/>
                <w:b/>
                <w:sz w:val="20"/>
                <w:szCs w:val="20"/>
                <w:lang w:eastAsia="sl-SI"/>
              </w:rPr>
              <w:t>ZADEVA:</w:t>
            </w:r>
            <w:r w:rsidRPr="003A7709">
              <w:rPr>
                <w:rFonts w:ascii="Arial" w:hAnsi="Arial" w:cs="Arial"/>
                <w:b/>
                <w:sz w:val="20"/>
                <w:szCs w:val="20"/>
                <w:lang w:eastAsia="sl-SI"/>
              </w:rPr>
              <w:tab/>
            </w:r>
            <w:r w:rsidRPr="003A7709">
              <w:rPr>
                <w:rFonts w:ascii="Arial" w:hAnsi="Arial" w:cs="Arial"/>
                <w:b/>
                <w:sz w:val="20"/>
                <w:szCs w:val="20"/>
              </w:rPr>
              <w:t>Uvrstitev projekta 3350-2</w:t>
            </w:r>
            <w:r w:rsidR="00336591">
              <w:rPr>
                <w:rFonts w:ascii="Arial" w:hAnsi="Arial" w:cs="Arial"/>
                <w:b/>
                <w:sz w:val="20"/>
                <w:szCs w:val="20"/>
              </w:rPr>
              <w:t>6</w:t>
            </w:r>
            <w:r w:rsidRPr="003A7709">
              <w:rPr>
                <w:rFonts w:ascii="Arial" w:hAnsi="Arial" w:cs="Arial"/>
                <w:b/>
                <w:sz w:val="20"/>
                <w:szCs w:val="20"/>
              </w:rPr>
              <w:t>-0</w:t>
            </w:r>
            <w:r w:rsidR="00336591">
              <w:rPr>
                <w:rFonts w:ascii="Arial" w:hAnsi="Arial" w:cs="Arial"/>
                <w:b/>
                <w:sz w:val="20"/>
                <w:szCs w:val="20"/>
              </w:rPr>
              <w:t>1</w:t>
            </w:r>
            <w:r w:rsidR="009238E7">
              <w:rPr>
                <w:rFonts w:ascii="Arial" w:hAnsi="Arial" w:cs="Arial"/>
                <w:b/>
                <w:sz w:val="20"/>
                <w:szCs w:val="20"/>
              </w:rPr>
              <w:t>12</w:t>
            </w:r>
            <w:r w:rsidRPr="003A7709">
              <w:rPr>
                <w:rFonts w:ascii="Arial" w:hAnsi="Arial" w:cs="Arial"/>
                <w:b/>
                <w:sz w:val="20"/>
                <w:szCs w:val="20"/>
              </w:rPr>
              <w:t xml:space="preserve"> »</w:t>
            </w:r>
            <w:r w:rsidR="00AE01A0" w:rsidRPr="00AE01A0">
              <w:rPr>
                <w:rFonts w:ascii="Arial" w:hAnsi="Arial" w:cs="Arial"/>
                <w:b/>
                <w:bCs/>
                <w:sz w:val="20"/>
                <w:szCs w:val="20"/>
              </w:rPr>
              <w:t>Izgradnja športne dvorane - ŠC Novo mesto</w:t>
            </w:r>
            <w:r w:rsidRPr="003A7709">
              <w:rPr>
                <w:rFonts w:ascii="Arial" w:hAnsi="Arial" w:cs="Arial"/>
                <w:b/>
                <w:sz w:val="20"/>
                <w:szCs w:val="20"/>
              </w:rPr>
              <w:t>« v Načrt razvojnih programov 202</w:t>
            </w:r>
            <w:r w:rsidR="00336591">
              <w:rPr>
                <w:rFonts w:ascii="Arial" w:hAnsi="Arial" w:cs="Arial"/>
                <w:b/>
                <w:sz w:val="20"/>
                <w:szCs w:val="20"/>
              </w:rPr>
              <w:t>6</w:t>
            </w:r>
            <w:r w:rsidRPr="003A7709">
              <w:rPr>
                <w:rFonts w:ascii="Arial" w:hAnsi="Arial" w:cs="Arial"/>
                <w:b/>
                <w:sz w:val="20"/>
                <w:szCs w:val="20"/>
              </w:rPr>
              <w:t>-202</w:t>
            </w:r>
            <w:r w:rsidR="00336591">
              <w:rPr>
                <w:rFonts w:ascii="Arial" w:hAnsi="Arial" w:cs="Arial"/>
                <w:b/>
                <w:sz w:val="20"/>
                <w:szCs w:val="20"/>
              </w:rPr>
              <w:t>9</w:t>
            </w:r>
            <w:r w:rsidRPr="003A7709">
              <w:rPr>
                <w:rFonts w:ascii="Arial" w:hAnsi="Arial" w:cs="Arial"/>
                <w:b/>
                <w:sz w:val="20"/>
                <w:szCs w:val="20"/>
              </w:rPr>
              <w:t xml:space="preserve"> – predlog za obravnavo</w:t>
            </w:r>
          </w:p>
        </w:tc>
      </w:tr>
      <w:tr w:rsidR="00AE1F83" w:rsidRPr="00AE1F83" w14:paraId="6078A5A2" w14:textId="77777777" w:rsidTr="003A7709">
        <w:trPr>
          <w:gridBefore w:val="1"/>
          <w:wBefore w:w="11" w:type="dxa"/>
        </w:trPr>
        <w:tc>
          <w:tcPr>
            <w:tcW w:w="9163" w:type="dxa"/>
            <w:gridSpan w:val="4"/>
          </w:tcPr>
          <w:p w14:paraId="37A217D2"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7309A8" w:rsidRPr="00AE1F83" w14:paraId="4E5390E5" w14:textId="77777777" w:rsidTr="003A7709">
        <w:trPr>
          <w:gridBefore w:val="1"/>
          <w:wBefore w:w="11" w:type="dxa"/>
        </w:trPr>
        <w:tc>
          <w:tcPr>
            <w:tcW w:w="9163" w:type="dxa"/>
            <w:gridSpan w:val="4"/>
          </w:tcPr>
          <w:p w14:paraId="44B50E5C" w14:textId="54FD9186" w:rsidR="007309A8" w:rsidRPr="007309A8" w:rsidRDefault="00675F43" w:rsidP="007309A8">
            <w:pPr>
              <w:spacing w:line="260" w:lineRule="atLeast"/>
              <w:jc w:val="both"/>
              <w:rPr>
                <w:rFonts w:ascii="Arial" w:hAnsi="Arial" w:cs="Arial"/>
                <w:iCs/>
                <w:sz w:val="20"/>
                <w:szCs w:val="20"/>
                <w:lang w:eastAsia="sl-SI"/>
              </w:rPr>
            </w:pPr>
            <w:r w:rsidRPr="00675F43">
              <w:rPr>
                <w:rFonts w:ascii="Arial" w:hAnsi="Arial" w:cs="Arial"/>
                <w:iCs/>
                <w:sz w:val="20"/>
                <w:szCs w:val="20"/>
                <w:lang w:eastAsia="sl-SI"/>
              </w:rPr>
              <w:t xml:space="preserve">Na podlagi petega odstavka 31. člena Zakona o izvrševanju proračunov Republike Slovenije za </w:t>
            </w:r>
            <w:r w:rsidR="008F6022" w:rsidRPr="00675F43">
              <w:rPr>
                <w:rFonts w:ascii="Arial" w:hAnsi="Arial" w:cs="Arial"/>
                <w:iCs/>
                <w:sz w:val="20"/>
                <w:szCs w:val="20"/>
                <w:lang w:eastAsia="sl-SI"/>
              </w:rPr>
              <w:t xml:space="preserve">leti </w:t>
            </w:r>
            <w:r w:rsidRPr="00675F43">
              <w:rPr>
                <w:rFonts w:ascii="Arial" w:hAnsi="Arial" w:cs="Arial"/>
                <w:iCs/>
                <w:sz w:val="20"/>
                <w:szCs w:val="20"/>
                <w:lang w:eastAsia="sl-SI"/>
              </w:rPr>
              <w:t>2026 in 2027 (Uradni list RS, št. Uradni list RS, št. 95/25 in 112/25 – ZJF-K) je Vlada Republike Slovenije na ________ seji dne__________ sprejela naslednji</w:t>
            </w:r>
            <w:r w:rsidR="007309A8" w:rsidRPr="007309A8">
              <w:rPr>
                <w:rFonts w:ascii="Arial" w:hAnsi="Arial" w:cs="Arial"/>
                <w:iCs/>
                <w:sz w:val="20"/>
                <w:szCs w:val="20"/>
                <w:lang w:eastAsia="sl-SI"/>
              </w:rPr>
              <w:t>:</w:t>
            </w:r>
          </w:p>
          <w:p w14:paraId="70F4C7F2" w14:textId="77777777" w:rsidR="007309A8" w:rsidRPr="007309A8" w:rsidRDefault="007309A8" w:rsidP="007309A8">
            <w:pPr>
              <w:pStyle w:val="Neotevilenodstavek"/>
              <w:spacing w:before="0" w:after="0" w:line="260" w:lineRule="exact"/>
              <w:rPr>
                <w:iCs/>
                <w:szCs w:val="20"/>
              </w:rPr>
            </w:pPr>
          </w:p>
          <w:p w14:paraId="79A777A9" w14:textId="77777777" w:rsidR="007309A8" w:rsidRPr="007309A8" w:rsidRDefault="007309A8" w:rsidP="007309A8">
            <w:pPr>
              <w:widowControl w:val="0"/>
              <w:autoSpaceDE w:val="0"/>
              <w:autoSpaceDN w:val="0"/>
              <w:adjustRightInd w:val="0"/>
              <w:spacing w:line="240" w:lineRule="atLeast"/>
              <w:jc w:val="center"/>
              <w:rPr>
                <w:rFonts w:ascii="Arial" w:hAnsi="Arial" w:cs="Arial"/>
                <w:b/>
                <w:iCs/>
                <w:sz w:val="20"/>
                <w:szCs w:val="20"/>
                <w:lang w:eastAsia="sl-SI"/>
              </w:rPr>
            </w:pPr>
            <w:r w:rsidRPr="007309A8">
              <w:rPr>
                <w:rFonts w:ascii="Arial" w:hAnsi="Arial" w:cs="Arial"/>
                <w:b/>
                <w:iCs/>
                <w:sz w:val="20"/>
                <w:szCs w:val="20"/>
                <w:lang w:eastAsia="sl-SI"/>
              </w:rPr>
              <w:t>S K L E P:</w:t>
            </w:r>
          </w:p>
          <w:p w14:paraId="28A68C33" w14:textId="77777777" w:rsidR="007309A8" w:rsidRPr="007309A8" w:rsidRDefault="007309A8" w:rsidP="007309A8">
            <w:pPr>
              <w:pStyle w:val="Neotevilenodstavek"/>
              <w:spacing w:before="0" w:after="0" w:line="260" w:lineRule="exact"/>
              <w:rPr>
                <w:iCs/>
                <w:szCs w:val="20"/>
              </w:rPr>
            </w:pPr>
          </w:p>
          <w:p w14:paraId="185D5978" w14:textId="1F719563" w:rsidR="007309A8" w:rsidRPr="007309A8" w:rsidRDefault="007309A8" w:rsidP="00AE01A0">
            <w:pPr>
              <w:rPr>
                <w:rFonts w:ascii="Arial" w:hAnsi="Arial" w:cs="Arial"/>
                <w:iCs/>
                <w:sz w:val="20"/>
                <w:szCs w:val="20"/>
                <w:lang w:eastAsia="sl-SI"/>
              </w:rPr>
            </w:pPr>
            <w:r w:rsidRPr="007309A8">
              <w:rPr>
                <w:rFonts w:ascii="Arial" w:hAnsi="Arial" w:cs="Arial"/>
                <w:sz w:val="20"/>
                <w:szCs w:val="20"/>
              </w:rPr>
              <w:t>V veljavni Načrt razvojnih programov za obdobje 202</w:t>
            </w:r>
            <w:r w:rsidR="00336591">
              <w:rPr>
                <w:rFonts w:ascii="Arial" w:hAnsi="Arial" w:cs="Arial"/>
                <w:sz w:val="20"/>
                <w:szCs w:val="20"/>
              </w:rPr>
              <w:t>6</w:t>
            </w:r>
            <w:r w:rsidRPr="007309A8">
              <w:rPr>
                <w:rFonts w:ascii="Arial" w:hAnsi="Arial" w:cs="Arial"/>
                <w:sz w:val="20"/>
                <w:szCs w:val="20"/>
              </w:rPr>
              <w:t>-202</w:t>
            </w:r>
            <w:r w:rsidR="00336591">
              <w:rPr>
                <w:rFonts w:ascii="Arial" w:hAnsi="Arial" w:cs="Arial"/>
                <w:sz w:val="20"/>
                <w:szCs w:val="20"/>
              </w:rPr>
              <w:t>9</w:t>
            </w:r>
            <w:r w:rsidRPr="007309A8">
              <w:rPr>
                <w:rFonts w:ascii="Arial" w:hAnsi="Arial" w:cs="Arial"/>
                <w:sz w:val="20"/>
                <w:szCs w:val="20"/>
              </w:rPr>
              <w:t xml:space="preserve"> se, skladno s podatki iz priložene tabele, </w:t>
            </w:r>
            <w:r w:rsidRPr="007309A8">
              <w:rPr>
                <w:rFonts w:ascii="Arial" w:hAnsi="Arial" w:cs="Arial"/>
                <w:iCs/>
                <w:sz w:val="20"/>
                <w:szCs w:val="20"/>
                <w:lang w:eastAsia="sl-SI"/>
              </w:rPr>
              <w:t xml:space="preserve">uvrsti novi projekt </w:t>
            </w:r>
            <w:r w:rsidR="00336591" w:rsidRPr="00336591">
              <w:rPr>
                <w:rFonts w:ascii="Arial" w:hAnsi="Arial" w:cs="Arial"/>
                <w:b/>
                <w:bCs/>
                <w:iCs/>
                <w:sz w:val="20"/>
                <w:szCs w:val="20"/>
                <w:lang w:eastAsia="sl-SI"/>
              </w:rPr>
              <w:t>3350-26-01</w:t>
            </w:r>
            <w:r w:rsidR="00AE01A0">
              <w:rPr>
                <w:rFonts w:ascii="Arial" w:hAnsi="Arial" w:cs="Arial"/>
                <w:b/>
                <w:bCs/>
                <w:iCs/>
                <w:sz w:val="20"/>
                <w:szCs w:val="20"/>
                <w:lang w:eastAsia="sl-SI"/>
              </w:rPr>
              <w:t>12</w:t>
            </w:r>
            <w:r w:rsidR="00336591" w:rsidRPr="00336591">
              <w:rPr>
                <w:rFonts w:ascii="Arial" w:hAnsi="Arial" w:cs="Arial"/>
                <w:b/>
                <w:bCs/>
                <w:iCs/>
                <w:sz w:val="20"/>
                <w:szCs w:val="20"/>
                <w:lang w:eastAsia="sl-SI"/>
              </w:rPr>
              <w:t xml:space="preserve"> </w:t>
            </w:r>
            <w:r w:rsidR="00336591" w:rsidRPr="00AE01A0">
              <w:rPr>
                <w:rFonts w:ascii="Arial" w:hAnsi="Arial" w:cs="Arial"/>
                <w:b/>
                <w:bCs/>
                <w:iCs/>
                <w:sz w:val="20"/>
                <w:szCs w:val="20"/>
                <w:lang w:eastAsia="sl-SI"/>
              </w:rPr>
              <w:t>»</w:t>
            </w:r>
            <w:r w:rsidR="00AE01A0" w:rsidRPr="00AE01A0">
              <w:rPr>
                <w:rFonts w:ascii="Arial" w:hAnsi="Arial" w:cs="Arial"/>
                <w:b/>
                <w:bCs/>
                <w:sz w:val="20"/>
                <w:szCs w:val="20"/>
              </w:rPr>
              <w:t>Izgradnja športne dvorane - ŠC Novo mesto</w:t>
            </w:r>
            <w:r w:rsidR="00336591" w:rsidRPr="00AE01A0">
              <w:rPr>
                <w:rFonts w:ascii="Arial" w:hAnsi="Arial" w:cs="Arial"/>
                <w:b/>
                <w:bCs/>
                <w:iCs/>
                <w:sz w:val="20"/>
                <w:szCs w:val="20"/>
                <w:lang w:eastAsia="sl-SI"/>
              </w:rPr>
              <w:t>«.</w:t>
            </w:r>
          </w:p>
          <w:p w14:paraId="503E1B5F" w14:textId="77777777" w:rsidR="007309A8" w:rsidRPr="007309A8" w:rsidRDefault="007309A8" w:rsidP="007309A8">
            <w:pPr>
              <w:pStyle w:val="Neotevilenodstavek"/>
              <w:spacing w:before="0" w:after="0" w:line="260" w:lineRule="exact"/>
              <w:ind w:left="720"/>
              <w:rPr>
                <w:iCs/>
                <w:szCs w:val="20"/>
              </w:rPr>
            </w:pPr>
          </w:p>
          <w:p w14:paraId="79ACEFFD" w14:textId="77777777" w:rsidR="007309A8" w:rsidRPr="007309A8" w:rsidRDefault="007309A8" w:rsidP="007309A8">
            <w:pPr>
              <w:pStyle w:val="Neotevilenodstavek"/>
              <w:spacing w:before="0" w:after="0" w:line="260" w:lineRule="exact"/>
              <w:rPr>
                <w:iCs/>
                <w:szCs w:val="20"/>
              </w:rPr>
            </w:pPr>
          </w:p>
          <w:p w14:paraId="7A7FAD00" w14:textId="0472BB44" w:rsidR="007309A8" w:rsidRPr="007309A8" w:rsidRDefault="00314285" w:rsidP="007309A8">
            <w:pPr>
              <w:pStyle w:val="Neotevilenodstavek"/>
              <w:spacing w:before="0" w:after="0" w:line="260" w:lineRule="exact"/>
              <w:ind w:left="4248" w:firstLine="708"/>
              <w:jc w:val="center"/>
              <w:rPr>
                <w:szCs w:val="20"/>
              </w:rPr>
            </w:pPr>
            <w:r w:rsidRPr="00314285">
              <w:rPr>
                <w:szCs w:val="20"/>
              </w:rPr>
              <w:t>mag. Janja Garvas</w:t>
            </w:r>
          </w:p>
          <w:p w14:paraId="0F1CCF04" w14:textId="77777777" w:rsidR="007309A8" w:rsidRPr="007309A8" w:rsidRDefault="007309A8" w:rsidP="007309A8">
            <w:pPr>
              <w:pStyle w:val="Neotevilenodstavek"/>
              <w:spacing w:before="0" w:after="0" w:line="260" w:lineRule="exact"/>
              <w:ind w:left="4248" w:firstLine="708"/>
              <w:jc w:val="center"/>
              <w:rPr>
                <w:iCs/>
                <w:szCs w:val="20"/>
              </w:rPr>
            </w:pPr>
            <w:r w:rsidRPr="007309A8">
              <w:rPr>
                <w:iCs/>
                <w:szCs w:val="20"/>
              </w:rPr>
              <w:t>GENERALNA SEKRETARKA</w:t>
            </w:r>
          </w:p>
          <w:p w14:paraId="5F3E8339" w14:textId="77777777" w:rsidR="007309A8" w:rsidRPr="007309A8" w:rsidRDefault="007309A8" w:rsidP="007309A8">
            <w:pPr>
              <w:pStyle w:val="Neotevilenodstavek"/>
              <w:spacing w:before="0" w:after="0" w:line="260" w:lineRule="exact"/>
              <w:ind w:left="4248" w:firstLine="708"/>
              <w:jc w:val="center"/>
              <w:rPr>
                <w:iCs/>
                <w:szCs w:val="20"/>
              </w:rPr>
            </w:pPr>
          </w:p>
          <w:p w14:paraId="7C3D1970" w14:textId="15BCBD1A" w:rsidR="007309A8" w:rsidRPr="007309A8" w:rsidRDefault="007309A8" w:rsidP="007309A8">
            <w:pPr>
              <w:spacing w:line="260" w:lineRule="atLeast"/>
              <w:rPr>
                <w:rFonts w:ascii="Arial" w:hAnsi="Arial" w:cs="Arial"/>
                <w:sz w:val="20"/>
                <w:szCs w:val="20"/>
              </w:rPr>
            </w:pPr>
            <w:r w:rsidRPr="007309A8">
              <w:rPr>
                <w:rFonts w:ascii="Arial" w:hAnsi="Arial" w:cs="Arial"/>
                <w:sz w:val="20"/>
                <w:szCs w:val="20"/>
              </w:rPr>
              <w:t>PRILOG</w:t>
            </w:r>
            <w:r w:rsidR="002E110A">
              <w:rPr>
                <w:rFonts w:ascii="Arial" w:hAnsi="Arial" w:cs="Arial"/>
                <w:sz w:val="20"/>
                <w:szCs w:val="20"/>
              </w:rPr>
              <w:t>A</w:t>
            </w:r>
            <w:r w:rsidRPr="007309A8">
              <w:rPr>
                <w:rFonts w:ascii="Arial" w:hAnsi="Arial" w:cs="Arial"/>
                <w:sz w:val="20"/>
                <w:szCs w:val="20"/>
              </w:rPr>
              <w:t>:</w:t>
            </w:r>
          </w:p>
          <w:p w14:paraId="309F743F" w14:textId="04AF4F90" w:rsidR="007309A8" w:rsidRPr="007309A8" w:rsidRDefault="007309A8" w:rsidP="007309A8">
            <w:pPr>
              <w:pStyle w:val="Odstavekseznama"/>
              <w:numPr>
                <w:ilvl w:val="0"/>
                <w:numId w:val="10"/>
              </w:numPr>
              <w:rPr>
                <w:rFonts w:cs="Arial"/>
                <w:szCs w:val="20"/>
              </w:rPr>
            </w:pPr>
            <w:r w:rsidRPr="007309A8">
              <w:rPr>
                <w:rFonts w:cs="Arial"/>
                <w:szCs w:val="20"/>
              </w:rPr>
              <w:t>Tabela</w:t>
            </w:r>
          </w:p>
          <w:p w14:paraId="703B661B" w14:textId="77777777" w:rsidR="007309A8" w:rsidRPr="007309A8" w:rsidRDefault="007309A8" w:rsidP="007309A8">
            <w:pPr>
              <w:pStyle w:val="Neotevilenodstavek"/>
              <w:spacing w:before="0" w:after="0" w:line="260" w:lineRule="exact"/>
              <w:rPr>
                <w:iCs/>
                <w:szCs w:val="20"/>
              </w:rPr>
            </w:pPr>
          </w:p>
          <w:p w14:paraId="31C9161E" w14:textId="77777777" w:rsidR="007309A8" w:rsidRPr="007309A8" w:rsidRDefault="007309A8" w:rsidP="007309A8">
            <w:pPr>
              <w:pStyle w:val="Neotevilenodstavek"/>
              <w:spacing w:before="0" w:after="0" w:line="260" w:lineRule="exact"/>
              <w:rPr>
                <w:iCs/>
                <w:szCs w:val="20"/>
              </w:rPr>
            </w:pPr>
            <w:r w:rsidRPr="007309A8">
              <w:rPr>
                <w:iCs/>
                <w:szCs w:val="20"/>
              </w:rPr>
              <w:t xml:space="preserve">SKLEP PREJMEJO: </w:t>
            </w:r>
          </w:p>
          <w:p w14:paraId="0A623D91" w14:textId="0C172651" w:rsidR="007309A8" w:rsidRPr="007309A8" w:rsidRDefault="007309A8" w:rsidP="007309A8">
            <w:pPr>
              <w:pStyle w:val="Odstavekseznama"/>
              <w:numPr>
                <w:ilvl w:val="0"/>
                <w:numId w:val="9"/>
              </w:numPr>
              <w:overflowPunct w:val="0"/>
              <w:autoSpaceDE w:val="0"/>
              <w:autoSpaceDN w:val="0"/>
              <w:adjustRightInd w:val="0"/>
              <w:spacing w:line="260" w:lineRule="exact"/>
              <w:jc w:val="both"/>
              <w:textAlignment w:val="baseline"/>
              <w:rPr>
                <w:rFonts w:cs="Arial"/>
                <w:iCs/>
                <w:szCs w:val="20"/>
                <w:lang w:eastAsia="sl-SI"/>
              </w:rPr>
            </w:pPr>
            <w:r w:rsidRPr="007309A8">
              <w:rPr>
                <w:rFonts w:cs="Arial"/>
                <w:iCs/>
                <w:szCs w:val="20"/>
                <w:lang w:eastAsia="sl-SI"/>
              </w:rPr>
              <w:t>Ministrstvo za izobraževanje</w:t>
            </w:r>
            <w:r w:rsidR="00A706F0">
              <w:rPr>
                <w:rFonts w:cs="Arial"/>
                <w:iCs/>
                <w:szCs w:val="20"/>
                <w:lang w:eastAsia="sl-SI"/>
              </w:rPr>
              <w:t>, znanost in mladino</w:t>
            </w:r>
            <w:r w:rsidRPr="007309A8">
              <w:rPr>
                <w:rFonts w:cs="Arial"/>
                <w:iCs/>
                <w:szCs w:val="20"/>
                <w:lang w:eastAsia="sl-SI"/>
              </w:rPr>
              <w:t>, Masarykova cesta 16, 1000 Ljubljana,</w:t>
            </w:r>
          </w:p>
          <w:p w14:paraId="75E08DC8" w14:textId="77777777" w:rsidR="007309A8" w:rsidRPr="007309A8" w:rsidRDefault="007309A8" w:rsidP="007309A8">
            <w:pPr>
              <w:pStyle w:val="Odstavekseznama"/>
              <w:numPr>
                <w:ilvl w:val="0"/>
                <w:numId w:val="9"/>
              </w:numPr>
              <w:overflowPunct w:val="0"/>
              <w:autoSpaceDE w:val="0"/>
              <w:autoSpaceDN w:val="0"/>
              <w:adjustRightInd w:val="0"/>
              <w:spacing w:line="260" w:lineRule="exact"/>
              <w:jc w:val="both"/>
              <w:textAlignment w:val="baseline"/>
              <w:rPr>
                <w:rFonts w:cs="Arial"/>
                <w:iCs/>
                <w:szCs w:val="20"/>
                <w:lang w:eastAsia="sl-SI"/>
              </w:rPr>
            </w:pPr>
            <w:r w:rsidRPr="007309A8">
              <w:rPr>
                <w:rFonts w:cs="Arial"/>
                <w:iCs/>
                <w:szCs w:val="20"/>
                <w:lang w:eastAsia="sl-SI"/>
              </w:rPr>
              <w:t>Ministrstvo za finance, Župančičeva 3, 1000 Ljubljana,</w:t>
            </w:r>
          </w:p>
          <w:p w14:paraId="42AC3501" w14:textId="77777777" w:rsidR="007309A8" w:rsidRPr="007309A8" w:rsidRDefault="007309A8" w:rsidP="007309A8">
            <w:pPr>
              <w:pStyle w:val="Neotevilenodstavek"/>
              <w:numPr>
                <w:ilvl w:val="0"/>
                <w:numId w:val="9"/>
              </w:numPr>
              <w:spacing w:before="0" w:after="0" w:line="260" w:lineRule="exact"/>
              <w:rPr>
                <w:iCs/>
                <w:szCs w:val="20"/>
              </w:rPr>
            </w:pPr>
            <w:r w:rsidRPr="007309A8">
              <w:rPr>
                <w:iCs/>
                <w:szCs w:val="20"/>
              </w:rPr>
              <w:t>Služba Vlade RS za zakonodajo, Mestni trg 4, 1000 Ljubljana,</w:t>
            </w:r>
          </w:p>
          <w:p w14:paraId="637A513C" w14:textId="77777777" w:rsidR="007309A8" w:rsidRPr="007309A8" w:rsidRDefault="007309A8" w:rsidP="007309A8">
            <w:pPr>
              <w:pStyle w:val="Neotevilenodstavek"/>
              <w:numPr>
                <w:ilvl w:val="0"/>
                <w:numId w:val="9"/>
              </w:numPr>
              <w:spacing w:before="0" w:after="0" w:line="260" w:lineRule="exact"/>
              <w:rPr>
                <w:iCs/>
                <w:szCs w:val="20"/>
              </w:rPr>
            </w:pPr>
            <w:r w:rsidRPr="007309A8">
              <w:rPr>
                <w:iCs/>
                <w:szCs w:val="20"/>
              </w:rPr>
              <w:t>Urad Vlade Republike Slovenije za komuniciranje,</w:t>
            </w:r>
          </w:p>
          <w:p w14:paraId="00755E20" w14:textId="77777777" w:rsidR="002435CA" w:rsidRDefault="002435CA" w:rsidP="002435CA">
            <w:pPr>
              <w:pStyle w:val="Neotevilenodstavek"/>
              <w:numPr>
                <w:ilvl w:val="0"/>
                <w:numId w:val="9"/>
              </w:numPr>
              <w:spacing w:before="0" w:after="0" w:line="260" w:lineRule="exact"/>
              <w:rPr>
                <w:iCs/>
                <w:szCs w:val="20"/>
              </w:rPr>
            </w:pPr>
            <w:r w:rsidRPr="00B159D9">
              <w:rPr>
                <w:iCs/>
                <w:szCs w:val="20"/>
              </w:rPr>
              <w:t>Vlada RS, Odbor za državno ureditev in javne zadeve</w:t>
            </w:r>
            <w:r>
              <w:rPr>
                <w:iCs/>
                <w:szCs w:val="20"/>
              </w:rPr>
              <w:t>.</w:t>
            </w:r>
          </w:p>
          <w:p w14:paraId="11B455FD" w14:textId="28A82619" w:rsidR="007309A8" w:rsidRPr="007309A8" w:rsidRDefault="007309A8" w:rsidP="007309A8">
            <w:pPr>
              <w:pStyle w:val="Odstavekseznama"/>
              <w:overflowPunct w:val="0"/>
              <w:autoSpaceDE w:val="0"/>
              <w:autoSpaceDN w:val="0"/>
              <w:adjustRightInd w:val="0"/>
              <w:spacing w:line="260" w:lineRule="exact"/>
              <w:ind w:left="420"/>
              <w:jc w:val="both"/>
              <w:textAlignment w:val="baseline"/>
              <w:rPr>
                <w:rFonts w:cs="Arial"/>
                <w:iCs/>
                <w:szCs w:val="20"/>
                <w:lang w:eastAsia="sl-SI"/>
              </w:rPr>
            </w:pPr>
          </w:p>
        </w:tc>
      </w:tr>
      <w:tr w:rsidR="007309A8" w:rsidRPr="00AE1F83" w14:paraId="771F3610" w14:textId="77777777" w:rsidTr="003A7709">
        <w:trPr>
          <w:gridBefore w:val="1"/>
          <w:wBefore w:w="11" w:type="dxa"/>
        </w:trPr>
        <w:tc>
          <w:tcPr>
            <w:tcW w:w="9163" w:type="dxa"/>
            <w:gridSpan w:val="4"/>
          </w:tcPr>
          <w:p w14:paraId="166D388D" w14:textId="26E37DBE"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Pr="00AE1F83">
              <w:rPr>
                <w:rFonts w:ascii="Arial" w:eastAsia="Times New Roman" w:hAnsi="Arial" w:cs="Arial"/>
                <w:b/>
                <w:sz w:val="20"/>
                <w:szCs w:val="20"/>
                <w:lang w:eastAsia="sl-SI"/>
              </w:rPr>
              <w:t xml:space="preserve"> Osebe, odgovorne za strokovno pripravo in usklajenost gradiva:</w:t>
            </w:r>
          </w:p>
        </w:tc>
      </w:tr>
      <w:tr w:rsidR="007309A8" w:rsidRPr="00AE1F83" w14:paraId="123D80D4" w14:textId="77777777" w:rsidTr="003A7709">
        <w:trPr>
          <w:gridBefore w:val="1"/>
          <w:wBefore w:w="11" w:type="dxa"/>
        </w:trPr>
        <w:tc>
          <w:tcPr>
            <w:tcW w:w="9163" w:type="dxa"/>
            <w:gridSpan w:val="4"/>
          </w:tcPr>
          <w:p w14:paraId="13D8490E" w14:textId="41206D8D" w:rsidR="007309A8" w:rsidRPr="007309A8" w:rsidRDefault="007309A8" w:rsidP="007309A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309A8">
              <w:rPr>
                <w:rFonts w:ascii="Arial" w:eastAsia="Times New Roman" w:hAnsi="Arial" w:cs="Arial"/>
                <w:iCs/>
                <w:sz w:val="20"/>
                <w:szCs w:val="20"/>
                <w:lang w:eastAsia="sl-SI"/>
              </w:rPr>
              <w:t>-</w:t>
            </w:r>
            <w:r w:rsidRPr="007309A8">
              <w:rPr>
                <w:rFonts w:ascii="Arial" w:eastAsia="Times New Roman" w:hAnsi="Arial" w:cs="Arial"/>
                <w:iCs/>
                <w:sz w:val="20"/>
                <w:szCs w:val="20"/>
                <w:lang w:eastAsia="sl-SI"/>
              </w:rPr>
              <w:tab/>
            </w:r>
            <w:r w:rsidR="007C74A2" w:rsidRPr="007C74A2">
              <w:rPr>
                <w:rFonts w:ascii="Arial" w:eastAsia="Times New Roman" w:hAnsi="Arial" w:cs="Arial"/>
                <w:iCs/>
                <w:sz w:val="20"/>
                <w:szCs w:val="20"/>
                <w:lang w:eastAsia="sl-SI"/>
              </w:rPr>
              <w:t>dr. Borut Rončević</w:t>
            </w:r>
            <w:r w:rsidRPr="007309A8">
              <w:rPr>
                <w:rFonts w:ascii="Arial" w:eastAsia="Times New Roman" w:hAnsi="Arial" w:cs="Arial"/>
                <w:iCs/>
                <w:sz w:val="20"/>
                <w:szCs w:val="20"/>
                <w:lang w:eastAsia="sl-SI"/>
              </w:rPr>
              <w:t>, minister,</w:t>
            </w:r>
          </w:p>
          <w:p w14:paraId="6B774D10" w14:textId="352E74A1" w:rsidR="007309A8" w:rsidRPr="007309A8" w:rsidRDefault="007309A8" w:rsidP="007309A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309A8">
              <w:rPr>
                <w:rFonts w:ascii="Arial" w:eastAsia="Times New Roman" w:hAnsi="Arial" w:cs="Arial"/>
                <w:iCs/>
                <w:sz w:val="20"/>
                <w:szCs w:val="20"/>
                <w:lang w:eastAsia="sl-SI"/>
              </w:rPr>
              <w:t>-</w:t>
            </w:r>
            <w:r w:rsidRPr="007309A8">
              <w:rPr>
                <w:rFonts w:ascii="Arial" w:eastAsia="Times New Roman" w:hAnsi="Arial" w:cs="Arial"/>
                <w:iCs/>
                <w:sz w:val="20"/>
                <w:szCs w:val="20"/>
                <w:lang w:eastAsia="sl-SI"/>
              </w:rPr>
              <w:tab/>
            </w:r>
            <w:r w:rsidR="00AE01A0">
              <w:rPr>
                <w:rFonts w:ascii="Arial" w:eastAsia="Times New Roman" w:hAnsi="Arial" w:cs="Arial"/>
                <w:iCs/>
                <w:sz w:val="20"/>
                <w:szCs w:val="20"/>
                <w:lang w:eastAsia="sl-SI"/>
              </w:rPr>
              <w:t>Tomaž Rozman</w:t>
            </w:r>
            <w:r w:rsidRPr="007309A8">
              <w:rPr>
                <w:rFonts w:ascii="Arial" w:eastAsia="Times New Roman" w:hAnsi="Arial" w:cs="Arial"/>
                <w:iCs/>
                <w:sz w:val="20"/>
                <w:szCs w:val="20"/>
                <w:lang w:eastAsia="sl-SI"/>
              </w:rPr>
              <w:t>, v</w:t>
            </w:r>
            <w:r w:rsidR="00AE01A0">
              <w:rPr>
                <w:rFonts w:ascii="Arial" w:eastAsia="Times New Roman" w:hAnsi="Arial" w:cs="Arial"/>
                <w:iCs/>
                <w:sz w:val="20"/>
                <w:szCs w:val="20"/>
                <w:lang w:eastAsia="sl-SI"/>
              </w:rPr>
              <w:t>. d. generalnega direktorja Direktorata za investicije</w:t>
            </w:r>
            <w:r w:rsidRPr="007309A8">
              <w:rPr>
                <w:rFonts w:ascii="Arial" w:eastAsia="Times New Roman" w:hAnsi="Arial" w:cs="Arial"/>
                <w:iCs/>
                <w:sz w:val="20"/>
                <w:szCs w:val="20"/>
                <w:lang w:eastAsia="sl-SI"/>
              </w:rPr>
              <w:t>,</w:t>
            </w:r>
          </w:p>
          <w:p w14:paraId="5AD45ABE" w14:textId="405173B3" w:rsidR="007309A8" w:rsidRPr="007309A8" w:rsidRDefault="007309A8" w:rsidP="007309A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309A8">
              <w:rPr>
                <w:rFonts w:ascii="Arial" w:eastAsia="Times New Roman" w:hAnsi="Arial" w:cs="Arial"/>
                <w:iCs/>
                <w:sz w:val="20"/>
                <w:szCs w:val="20"/>
                <w:lang w:eastAsia="sl-SI"/>
              </w:rPr>
              <w:t>-</w:t>
            </w:r>
            <w:r w:rsidRPr="007309A8">
              <w:rPr>
                <w:rFonts w:ascii="Arial" w:eastAsia="Times New Roman" w:hAnsi="Arial" w:cs="Arial"/>
                <w:iCs/>
                <w:sz w:val="20"/>
                <w:szCs w:val="20"/>
                <w:lang w:eastAsia="sl-SI"/>
              </w:rPr>
              <w:tab/>
              <w:t xml:space="preserve">Mira Koren Mlačnik, vodja Oddelka za pripravo in vodenje investicij, </w:t>
            </w:r>
          </w:p>
          <w:p w14:paraId="0369F08A" w14:textId="0FB30814"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309A8">
              <w:rPr>
                <w:rFonts w:ascii="Arial" w:eastAsia="Times New Roman" w:hAnsi="Arial" w:cs="Arial"/>
                <w:iCs/>
                <w:sz w:val="20"/>
                <w:szCs w:val="20"/>
                <w:lang w:eastAsia="sl-SI"/>
              </w:rPr>
              <w:t>-</w:t>
            </w:r>
            <w:r w:rsidRPr="007309A8">
              <w:rPr>
                <w:rFonts w:ascii="Arial" w:eastAsia="Times New Roman" w:hAnsi="Arial" w:cs="Arial"/>
                <w:iCs/>
                <w:sz w:val="20"/>
                <w:szCs w:val="20"/>
                <w:lang w:eastAsia="sl-SI"/>
              </w:rPr>
              <w:tab/>
              <w:t>Janez Čač, vodja Oddelka za opremo, IVD in IKT.</w:t>
            </w:r>
          </w:p>
        </w:tc>
      </w:tr>
      <w:tr w:rsidR="007309A8" w:rsidRPr="00AE1F83" w14:paraId="4E7364D9" w14:textId="77777777" w:rsidTr="003A7709">
        <w:trPr>
          <w:gridBefore w:val="1"/>
          <w:wBefore w:w="11" w:type="dxa"/>
        </w:trPr>
        <w:tc>
          <w:tcPr>
            <w:tcW w:w="9163" w:type="dxa"/>
            <w:gridSpan w:val="4"/>
          </w:tcPr>
          <w:p w14:paraId="5C83FC50" w14:textId="005BB92B"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7309A8" w:rsidRPr="00AE1F83" w14:paraId="31D7C763" w14:textId="77777777" w:rsidTr="003A7709">
        <w:trPr>
          <w:gridBefore w:val="1"/>
          <w:wBefore w:w="11" w:type="dxa"/>
        </w:trPr>
        <w:tc>
          <w:tcPr>
            <w:tcW w:w="9163" w:type="dxa"/>
            <w:gridSpan w:val="4"/>
          </w:tcPr>
          <w:p w14:paraId="1EF18068" w14:textId="4EB3F41E" w:rsidR="007309A8" w:rsidRPr="00AE1F83" w:rsidRDefault="00225201" w:rsidP="007309A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7309A8" w:rsidRPr="00AE1F83" w14:paraId="7534F46D" w14:textId="77777777" w:rsidTr="003A7709">
        <w:trPr>
          <w:gridBefore w:val="1"/>
          <w:wBefore w:w="11" w:type="dxa"/>
        </w:trPr>
        <w:tc>
          <w:tcPr>
            <w:tcW w:w="9163" w:type="dxa"/>
            <w:gridSpan w:val="4"/>
          </w:tcPr>
          <w:p w14:paraId="3E08DDE2" w14:textId="77777777"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lastRenderedPageBreak/>
              <w:t>4. Predstavniki vlade, ki bodo sodelovali pri delu državnega zbora:</w:t>
            </w:r>
          </w:p>
        </w:tc>
      </w:tr>
      <w:tr w:rsidR="007309A8" w:rsidRPr="00AE1F83" w14:paraId="7704236D" w14:textId="77777777" w:rsidTr="003A7709">
        <w:trPr>
          <w:gridBefore w:val="1"/>
          <w:wBefore w:w="11" w:type="dxa"/>
        </w:trPr>
        <w:tc>
          <w:tcPr>
            <w:tcW w:w="9163" w:type="dxa"/>
            <w:gridSpan w:val="4"/>
          </w:tcPr>
          <w:p w14:paraId="0B91E4D3" w14:textId="381C9781" w:rsidR="007309A8" w:rsidRPr="00AE1F83" w:rsidRDefault="00225201" w:rsidP="007309A8">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iCs/>
                <w:sz w:val="20"/>
                <w:szCs w:val="20"/>
                <w:lang w:eastAsia="sl-SI"/>
              </w:rPr>
              <w:t>/</w:t>
            </w:r>
          </w:p>
        </w:tc>
      </w:tr>
      <w:tr w:rsidR="007309A8" w:rsidRPr="00AE1F83" w14:paraId="6DF4F5DE" w14:textId="77777777" w:rsidTr="003A7709">
        <w:trPr>
          <w:gridBefore w:val="1"/>
          <w:wBefore w:w="11" w:type="dxa"/>
        </w:trPr>
        <w:tc>
          <w:tcPr>
            <w:tcW w:w="9163" w:type="dxa"/>
            <w:gridSpan w:val="4"/>
          </w:tcPr>
          <w:p w14:paraId="74D01650" w14:textId="77777777" w:rsidR="007309A8" w:rsidRPr="00AE1F83" w:rsidRDefault="007309A8" w:rsidP="007309A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7309A8" w:rsidRPr="00AE1F83" w14:paraId="50A02115" w14:textId="77777777" w:rsidTr="003A7709">
        <w:trPr>
          <w:gridBefore w:val="1"/>
          <w:wBefore w:w="11" w:type="dxa"/>
        </w:trPr>
        <w:tc>
          <w:tcPr>
            <w:tcW w:w="9163" w:type="dxa"/>
            <w:gridSpan w:val="4"/>
          </w:tcPr>
          <w:p w14:paraId="5AB6F459" w14:textId="566D7137" w:rsidR="00225201" w:rsidRPr="00225201" w:rsidRDefault="002E110A" w:rsidP="0022520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E110A">
              <w:rPr>
                <w:rFonts w:ascii="Arial" w:eastAsia="Times New Roman" w:hAnsi="Arial" w:cs="Arial"/>
                <w:iCs/>
                <w:sz w:val="20"/>
                <w:szCs w:val="20"/>
                <w:lang w:eastAsia="sl-SI"/>
              </w:rPr>
              <w:t>Vladno gradivo je namenjeno uvrstitvi novega projekta, pri čemer njegova uvrstitev ne pomeni povečanja odhodkov državnega proračuna iz naslova integralnih sredstev. Sredstva za novi projekt bodo zagotovljena v okviru finančnega načrta ministrstva s prerazporeditvijo sredstev z namenske proračunske postavke 231848 »Stvarno premoženje – sredstva od prodaje državnega premoženja</w:t>
            </w:r>
            <w:r w:rsidR="004516D8">
              <w:rPr>
                <w:rFonts w:ascii="Arial" w:eastAsia="Times New Roman" w:hAnsi="Arial" w:cs="Arial"/>
                <w:iCs/>
                <w:sz w:val="20"/>
                <w:szCs w:val="20"/>
                <w:lang w:eastAsia="sl-SI"/>
              </w:rPr>
              <w:t xml:space="preserve"> in integralne proračunske postavke.</w:t>
            </w:r>
          </w:p>
          <w:p w14:paraId="033E677A" w14:textId="77777777" w:rsidR="002D5C4E" w:rsidRDefault="002D5C4E" w:rsidP="00225201">
            <w:p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p>
          <w:p w14:paraId="30777707" w14:textId="0F27C784" w:rsidR="00225201" w:rsidRPr="00755AD5" w:rsidRDefault="00225201" w:rsidP="00225201">
            <w:p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r w:rsidRPr="00755AD5">
              <w:rPr>
                <w:rFonts w:ascii="Arial" w:eastAsia="Times New Roman" w:hAnsi="Arial" w:cs="Arial"/>
                <w:b/>
                <w:bCs/>
                <w:iCs/>
                <w:sz w:val="20"/>
                <w:szCs w:val="20"/>
                <w:lang w:eastAsia="sl-SI"/>
              </w:rPr>
              <w:t xml:space="preserve">Projekt </w:t>
            </w:r>
            <w:r w:rsidR="001D48B3" w:rsidRPr="001D48B3">
              <w:rPr>
                <w:rFonts w:ascii="Arial" w:eastAsia="Times New Roman" w:hAnsi="Arial" w:cs="Arial"/>
                <w:b/>
                <w:bCs/>
                <w:iCs/>
                <w:sz w:val="20"/>
                <w:szCs w:val="20"/>
                <w:lang w:eastAsia="sl-SI"/>
              </w:rPr>
              <w:t>3350-26-0112 »Izgradnja športne dvorane - ŠC Novo mesto</w:t>
            </w:r>
            <w:r w:rsidR="00960A37" w:rsidRPr="00755AD5">
              <w:rPr>
                <w:rFonts w:ascii="Arial" w:eastAsia="Times New Roman" w:hAnsi="Arial" w:cs="Arial"/>
                <w:b/>
                <w:bCs/>
                <w:iCs/>
                <w:sz w:val="20"/>
                <w:szCs w:val="20"/>
                <w:lang w:eastAsia="sl-SI"/>
              </w:rPr>
              <w:t>«</w:t>
            </w:r>
          </w:p>
          <w:p w14:paraId="335F7A6C" w14:textId="77777777" w:rsidR="007069BB" w:rsidRPr="002435CA" w:rsidRDefault="007069BB" w:rsidP="007069BB">
            <w:pPr>
              <w:jc w:val="both"/>
              <w:rPr>
                <w:rFonts w:ascii="Arial" w:hAnsi="Arial" w:cs="Arial"/>
                <w:sz w:val="20"/>
                <w:szCs w:val="20"/>
              </w:rPr>
            </w:pPr>
            <w:r w:rsidRPr="002435CA">
              <w:rPr>
                <w:rFonts w:ascii="Arial" w:hAnsi="Arial" w:cs="Arial"/>
                <w:sz w:val="20"/>
                <w:szCs w:val="20"/>
              </w:rPr>
              <w:t xml:space="preserve">Osnovni namen projekta je zagotovitev dodatnih vadbenih prostorov za izvajanje kakovostne telesne vzgoje, ki je ključnega pomena za zdrav razvoj skoraj 3.800 dijakov vpisanih na programe ŠC. Zagotovljene bodo enake možnosti za vse dijake, izboljšali pa se bodo tudi pogoji za izvajanje obveznega in izbirnega programa športne vzgoje v okviru projektov za krepitev zavedanja o pomembnosti redne športne aktivnosti, kot je npr. projekt Zmigaj. </w:t>
            </w:r>
          </w:p>
          <w:p w14:paraId="70E8529B" w14:textId="0DA94A90" w:rsidR="007069BB" w:rsidRPr="002435CA" w:rsidRDefault="007069BB" w:rsidP="007069BB">
            <w:pPr>
              <w:jc w:val="both"/>
              <w:rPr>
                <w:rFonts w:ascii="Arial" w:hAnsi="Arial" w:cs="Arial"/>
                <w:sz w:val="20"/>
                <w:szCs w:val="20"/>
              </w:rPr>
            </w:pPr>
            <w:r w:rsidRPr="002435CA">
              <w:rPr>
                <w:rFonts w:ascii="Arial" w:hAnsi="Arial" w:cs="Arial"/>
                <w:sz w:val="20"/>
                <w:szCs w:val="20"/>
              </w:rPr>
              <w:t>Cilj investicije je</w:t>
            </w:r>
            <w:r>
              <w:rPr>
                <w:rFonts w:ascii="Arial" w:hAnsi="Arial" w:cs="Arial"/>
                <w:sz w:val="20"/>
                <w:szCs w:val="20"/>
              </w:rPr>
              <w:t xml:space="preserve"> novogradnja športne dvorane v 3.243,50 m2 neto uporab</w:t>
            </w:r>
            <w:r w:rsidR="004516D8">
              <w:rPr>
                <w:rFonts w:ascii="Arial" w:hAnsi="Arial" w:cs="Arial"/>
                <w:sz w:val="20"/>
                <w:szCs w:val="20"/>
              </w:rPr>
              <w:t>ne</w:t>
            </w:r>
            <w:r>
              <w:rPr>
                <w:rFonts w:ascii="Arial" w:hAnsi="Arial" w:cs="Arial"/>
                <w:sz w:val="20"/>
                <w:szCs w:val="20"/>
              </w:rPr>
              <w:t xml:space="preserve"> površin</w:t>
            </w:r>
            <w:r w:rsidR="004516D8">
              <w:rPr>
                <w:rFonts w:ascii="Arial" w:hAnsi="Arial" w:cs="Arial"/>
                <w:sz w:val="20"/>
                <w:szCs w:val="20"/>
              </w:rPr>
              <w:t>e</w:t>
            </w:r>
            <w:r>
              <w:rPr>
                <w:rFonts w:ascii="Arial" w:hAnsi="Arial" w:cs="Arial"/>
                <w:sz w:val="20"/>
                <w:szCs w:val="20"/>
              </w:rPr>
              <w:t xml:space="preserve">. </w:t>
            </w:r>
            <w:r w:rsidRPr="002435CA">
              <w:rPr>
                <w:rFonts w:ascii="Arial" w:hAnsi="Arial" w:cs="Arial"/>
                <w:sz w:val="20"/>
                <w:szCs w:val="20"/>
              </w:rPr>
              <w:t>V novi športni dvorani  bo 7 dodatnih vadbenih enot, od tega 3 v glavni dvorani in 4 v kletni etaž</w:t>
            </w:r>
            <w:r>
              <w:rPr>
                <w:rFonts w:ascii="Arial" w:hAnsi="Arial" w:cs="Arial"/>
                <w:sz w:val="20"/>
                <w:szCs w:val="20"/>
              </w:rPr>
              <w:t xml:space="preserve">i. </w:t>
            </w:r>
            <w:r w:rsidRPr="002435CA">
              <w:rPr>
                <w:rFonts w:ascii="Arial" w:hAnsi="Arial" w:cs="Arial"/>
                <w:sz w:val="20"/>
                <w:szCs w:val="20"/>
              </w:rPr>
              <w:t>Zaradi zadostne višine stropov bo možno izvajati tudi igre z žogo.</w:t>
            </w:r>
            <w:r w:rsidRPr="002435CA">
              <w:rPr>
                <w:rFonts w:ascii="Arial" w:hAnsi="Arial" w:cs="Arial"/>
                <w:b/>
                <w:bCs/>
                <w:sz w:val="20"/>
                <w:szCs w:val="20"/>
              </w:rPr>
              <w:t xml:space="preserve"> </w:t>
            </w:r>
            <w:r w:rsidRPr="002435CA">
              <w:rPr>
                <w:rFonts w:ascii="Arial" w:hAnsi="Arial" w:cs="Arial"/>
                <w:sz w:val="20"/>
                <w:szCs w:val="20"/>
              </w:rPr>
              <w:t>Nova dvorana</w:t>
            </w:r>
            <w:r w:rsidRPr="002435CA">
              <w:rPr>
                <w:rFonts w:ascii="Arial" w:hAnsi="Arial" w:cs="Arial"/>
                <w:b/>
                <w:bCs/>
                <w:sz w:val="20"/>
                <w:szCs w:val="20"/>
              </w:rPr>
              <w:t xml:space="preserve"> </w:t>
            </w:r>
            <w:r w:rsidRPr="002435CA">
              <w:rPr>
                <w:rFonts w:ascii="Arial" w:hAnsi="Arial" w:cs="Arial"/>
                <w:sz w:val="20"/>
                <w:szCs w:val="20"/>
              </w:rPr>
              <w:t>predstavlja tudi širšo družbeno ekonomsko korist, saj bo objekt namenjen tudi za širšo rabo lokalne skupnosti.</w:t>
            </w:r>
            <w:r>
              <w:rPr>
                <w:rFonts w:ascii="Arial" w:hAnsi="Arial" w:cs="Arial"/>
                <w:sz w:val="20"/>
                <w:szCs w:val="20"/>
              </w:rPr>
              <w:t xml:space="preserve"> </w:t>
            </w:r>
            <w:r w:rsidRPr="002435CA">
              <w:rPr>
                <w:rFonts w:ascii="Arial" w:hAnsi="Arial" w:cs="Arial"/>
                <w:sz w:val="20"/>
                <w:szCs w:val="20"/>
              </w:rPr>
              <w:t>Vadbene površine bodo v popoldanskem času in ob prostih dnevnih lahko koristila športna društva, rekreativne skupine in drugi porabniki.</w:t>
            </w:r>
          </w:p>
          <w:p w14:paraId="39FBEFC3" w14:textId="1D6DE931" w:rsidR="009238E7" w:rsidRPr="002435CA" w:rsidRDefault="009238E7" w:rsidP="009238E7">
            <w:pPr>
              <w:jc w:val="both"/>
              <w:rPr>
                <w:rFonts w:ascii="Arial" w:hAnsi="Arial" w:cs="Arial"/>
                <w:sz w:val="20"/>
                <w:szCs w:val="20"/>
              </w:rPr>
            </w:pPr>
            <w:r w:rsidRPr="002435CA">
              <w:rPr>
                <w:rFonts w:ascii="Arial" w:hAnsi="Arial" w:cs="Arial"/>
                <w:sz w:val="20"/>
                <w:szCs w:val="20"/>
              </w:rPr>
              <w:t xml:space="preserve">Ocenjena vrednost projekta je 10.400.535,84 EUR. Projekt bo financiran s stani ŠC Novo mesto, </w:t>
            </w:r>
            <w:r w:rsidR="00053E65">
              <w:rPr>
                <w:rFonts w:ascii="Arial" w:hAnsi="Arial" w:cs="Arial"/>
                <w:sz w:val="20"/>
                <w:szCs w:val="20"/>
              </w:rPr>
              <w:t>Zavoda za šport, kulturo in mladino Novo mesto</w:t>
            </w:r>
            <w:r w:rsidRPr="002435CA">
              <w:rPr>
                <w:rFonts w:ascii="Arial" w:hAnsi="Arial" w:cs="Arial"/>
                <w:sz w:val="20"/>
                <w:szCs w:val="20"/>
              </w:rPr>
              <w:t xml:space="preserve"> in deloma v okviru integralnih in namenskih sredstev državnega proračuna. Investicija je v pripravi, </w:t>
            </w:r>
            <w:r w:rsidR="001D48B3" w:rsidRPr="002435CA">
              <w:rPr>
                <w:rFonts w:ascii="Arial" w:hAnsi="Arial" w:cs="Arial"/>
                <w:sz w:val="20"/>
                <w:szCs w:val="20"/>
              </w:rPr>
              <w:t xml:space="preserve">v </w:t>
            </w:r>
            <w:r w:rsidRPr="002435CA">
              <w:rPr>
                <w:rFonts w:ascii="Arial" w:hAnsi="Arial" w:cs="Arial"/>
                <w:sz w:val="20"/>
                <w:szCs w:val="20"/>
              </w:rPr>
              <w:t>marc</w:t>
            </w:r>
            <w:r w:rsidR="001D48B3" w:rsidRPr="002435CA">
              <w:rPr>
                <w:rFonts w:ascii="Arial" w:hAnsi="Arial" w:cs="Arial"/>
                <w:sz w:val="20"/>
                <w:szCs w:val="20"/>
              </w:rPr>
              <w:t>u 2026</w:t>
            </w:r>
            <w:r w:rsidRPr="002435CA">
              <w:rPr>
                <w:rFonts w:ascii="Arial" w:hAnsi="Arial" w:cs="Arial"/>
                <w:sz w:val="20"/>
                <w:szCs w:val="20"/>
              </w:rPr>
              <w:t xml:space="preserve"> je bil potrjen DII</w:t>
            </w:r>
            <w:r w:rsidR="00053E65">
              <w:rPr>
                <w:rFonts w:ascii="Arial" w:hAnsi="Arial" w:cs="Arial"/>
                <w:sz w:val="20"/>
                <w:szCs w:val="20"/>
              </w:rPr>
              <w:t>P</w:t>
            </w:r>
            <w:r w:rsidRPr="002435CA">
              <w:rPr>
                <w:rFonts w:ascii="Arial" w:hAnsi="Arial" w:cs="Arial"/>
                <w:sz w:val="20"/>
                <w:szCs w:val="20"/>
              </w:rPr>
              <w:t xml:space="preserve">, izvedeno je bilo JN za oddajo gradbeno del. Investicije se zaključi </w:t>
            </w:r>
            <w:r w:rsidR="001D48B3" w:rsidRPr="002435CA">
              <w:rPr>
                <w:rFonts w:ascii="Arial" w:hAnsi="Arial" w:cs="Arial"/>
                <w:sz w:val="20"/>
                <w:szCs w:val="20"/>
              </w:rPr>
              <w:t xml:space="preserve">v letu </w:t>
            </w:r>
            <w:r w:rsidRPr="002435CA">
              <w:rPr>
                <w:rFonts w:ascii="Arial" w:hAnsi="Arial" w:cs="Arial"/>
                <w:sz w:val="20"/>
                <w:szCs w:val="20"/>
              </w:rPr>
              <w:t>202</w:t>
            </w:r>
            <w:r w:rsidR="002435CA" w:rsidRPr="002435CA">
              <w:rPr>
                <w:rFonts w:ascii="Arial" w:hAnsi="Arial" w:cs="Arial"/>
                <w:sz w:val="20"/>
                <w:szCs w:val="20"/>
              </w:rPr>
              <w:t>9</w:t>
            </w:r>
            <w:r w:rsidRPr="002435CA">
              <w:rPr>
                <w:rFonts w:ascii="Arial" w:hAnsi="Arial" w:cs="Arial"/>
                <w:sz w:val="20"/>
                <w:szCs w:val="20"/>
              </w:rPr>
              <w:t>.</w:t>
            </w:r>
          </w:p>
          <w:p w14:paraId="69893AC2" w14:textId="0A269F45" w:rsidR="007309A8" w:rsidRPr="00AE1F83" w:rsidRDefault="007309A8" w:rsidP="0022520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7309A8" w:rsidRPr="00AE1F83" w14:paraId="7543F4BC" w14:textId="69D63BFB" w:rsidTr="003A7709">
        <w:trPr>
          <w:gridBefore w:val="1"/>
          <w:wBefore w:w="11" w:type="dxa"/>
        </w:trPr>
        <w:tc>
          <w:tcPr>
            <w:tcW w:w="9163" w:type="dxa"/>
            <w:gridSpan w:val="4"/>
          </w:tcPr>
          <w:p w14:paraId="2A21FF18" w14:textId="2AD5DEEF" w:rsidR="007309A8" w:rsidRPr="00AE1F83" w:rsidRDefault="007309A8" w:rsidP="007309A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7309A8" w:rsidRPr="00AE1F83" w14:paraId="4BC5F5D3" w14:textId="4D889251" w:rsidTr="003A7709">
        <w:trPr>
          <w:gridBefore w:val="1"/>
          <w:wBefore w:w="11" w:type="dxa"/>
        </w:trPr>
        <w:tc>
          <w:tcPr>
            <w:tcW w:w="1448" w:type="dxa"/>
          </w:tcPr>
          <w:p w14:paraId="4B10D944" w14:textId="45933A87" w:rsidR="007309A8" w:rsidRPr="00AE1F83" w:rsidRDefault="007309A8" w:rsidP="007309A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606BE10A" w14:textId="77985DA4"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3F1C053B" w:rsidR="007309A8" w:rsidRPr="00AE1F83" w:rsidRDefault="007309A8" w:rsidP="007309A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p>
        </w:tc>
      </w:tr>
      <w:tr w:rsidR="007309A8" w:rsidRPr="00AE1F83" w14:paraId="40D2CFE9" w14:textId="01ED74EF" w:rsidTr="003A7709">
        <w:trPr>
          <w:gridBefore w:val="1"/>
          <w:wBefore w:w="11" w:type="dxa"/>
        </w:trPr>
        <w:tc>
          <w:tcPr>
            <w:tcW w:w="1448" w:type="dxa"/>
          </w:tcPr>
          <w:p w14:paraId="04747560" w14:textId="4A16D4E0" w:rsidR="007309A8" w:rsidRPr="00AE1F83" w:rsidRDefault="007309A8" w:rsidP="007309A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02C78F90" w14:textId="1286542C"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31017E27" w:rsidR="007309A8" w:rsidRPr="00AE1F83" w:rsidRDefault="007309A8" w:rsidP="007309A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7309A8" w:rsidRPr="00AE1F83" w14:paraId="6A27CDF6" w14:textId="50BD651D" w:rsidTr="003A7709">
        <w:trPr>
          <w:gridBefore w:val="1"/>
          <w:wBefore w:w="11" w:type="dxa"/>
        </w:trPr>
        <w:tc>
          <w:tcPr>
            <w:tcW w:w="1448" w:type="dxa"/>
          </w:tcPr>
          <w:p w14:paraId="727F0245" w14:textId="0A6AA5EC" w:rsidR="007309A8" w:rsidRPr="00AE1F83" w:rsidRDefault="007309A8" w:rsidP="007309A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0D870F19" w14:textId="22EE1FAC"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115AF9A4" w14:textId="21517037" w:rsidR="007309A8" w:rsidRPr="00AE1F83" w:rsidRDefault="007309A8" w:rsidP="007309A8">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7309A8" w:rsidRPr="00AE1F83" w14:paraId="50578951" w14:textId="2605D3AD" w:rsidTr="003A7709">
        <w:trPr>
          <w:gridBefore w:val="1"/>
          <w:wBefore w:w="11" w:type="dxa"/>
        </w:trPr>
        <w:tc>
          <w:tcPr>
            <w:tcW w:w="1448" w:type="dxa"/>
          </w:tcPr>
          <w:p w14:paraId="141537DA" w14:textId="147E23D9" w:rsidR="007309A8" w:rsidRPr="00AE1F83" w:rsidRDefault="007309A8" w:rsidP="007309A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0D0C65BD" w14:textId="0F07D65C"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4C4AC3D9" w:rsidR="007309A8" w:rsidRPr="00AE1F83" w:rsidRDefault="007309A8" w:rsidP="007309A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7309A8" w:rsidRPr="00AE1F83" w14:paraId="094C62EA" w14:textId="47993B11" w:rsidTr="003A7709">
        <w:trPr>
          <w:gridBefore w:val="1"/>
          <w:wBefore w:w="11" w:type="dxa"/>
        </w:trPr>
        <w:tc>
          <w:tcPr>
            <w:tcW w:w="1448" w:type="dxa"/>
          </w:tcPr>
          <w:p w14:paraId="493BCC9B" w14:textId="4AB09080" w:rsidR="007309A8" w:rsidRPr="00AE1F83" w:rsidRDefault="007309A8" w:rsidP="007309A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16252A88" w14:textId="288714A1"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6B483BD0" w:rsidR="007309A8" w:rsidRPr="00AE1F83" w:rsidRDefault="007309A8" w:rsidP="007309A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7309A8" w:rsidRPr="00AE1F83" w14:paraId="493D505F" w14:textId="31BDF198" w:rsidTr="003A7709">
        <w:trPr>
          <w:gridBefore w:val="1"/>
          <w:wBefore w:w="11" w:type="dxa"/>
        </w:trPr>
        <w:tc>
          <w:tcPr>
            <w:tcW w:w="1448" w:type="dxa"/>
          </w:tcPr>
          <w:p w14:paraId="527B5D22" w14:textId="17B014B8" w:rsidR="007309A8" w:rsidRPr="00AE1F83" w:rsidRDefault="007309A8" w:rsidP="007309A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61B0CF0B" w14:textId="7A443960"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5703D633" w14:textId="4D2B8E8D" w:rsidR="007309A8" w:rsidRPr="00AE1F83" w:rsidRDefault="007309A8" w:rsidP="007309A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7309A8" w:rsidRPr="00AE1F83" w14:paraId="4B3CE4C8" w14:textId="08BD9546" w:rsidTr="003A7709">
        <w:trPr>
          <w:gridBefore w:val="1"/>
          <w:wBefore w:w="11" w:type="dxa"/>
        </w:trPr>
        <w:tc>
          <w:tcPr>
            <w:tcW w:w="1448" w:type="dxa"/>
            <w:tcBorders>
              <w:bottom w:val="single" w:sz="4" w:space="0" w:color="auto"/>
            </w:tcBorders>
          </w:tcPr>
          <w:p w14:paraId="5041314A" w14:textId="57B99559" w:rsidR="007309A8" w:rsidRPr="00AE1F83" w:rsidRDefault="007309A8" w:rsidP="007309A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59A7F93" w14:textId="373CDD2F" w:rsidR="007309A8" w:rsidRPr="00AE1F83" w:rsidRDefault="007309A8" w:rsidP="007309A8">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031D090A" w14:textId="15204819" w:rsidR="007309A8" w:rsidRPr="00AE1F83" w:rsidRDefault="007309A8" w:rsidP="007309A8">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7309A8" w:rsidRPr="00AE1F83" w:rsidRDefault="007309A8" w:rsidP="007309A8">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1B0897F5" w:rsidR="007309A8" w:rsidRPr="00AE1F83" w:rsidRDefault="007309A8" w:rsidP="007309A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7309A8" w:rsidRPr="00AE1F83" w14:paraId="2065BD95" w14:textId="0CEB4130" w:rsidTr="003A7709">
        <w:trPr>
          <w:gridBefore w:val="1"/>
          <w:wBefore w:w="11" w:type="dxa"/>
        </w:trPr>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7309A8" w:rsidRPr="00AE1F83" w:rsidRDefault="007309A8" w:rsidP="007309A8">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78B3AFA1" w14:textId="0F13FD5B" w:rsidR="007309A8" w:rsidRPr="00AE1F83" w:rsidRDefault="007309A8" w:rsidP="007309A8">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AE1F83">
              <w:rPr>
                <w:rFonts w:ascii="Arial" w:eastAsia="Times New Roman" w:hAnsi="Arial" w:cs="Arial"/>
                <w:sz w:val="20"/>
                <w:szCs w:val="20"/>
                <w:lang w:eastAsia="sl-SI"/>
              </w:rPr>
              <w:t>(Samo če izberete DA pod točko 6.a.)</w:t>
            </w:r>
          </w:p>
        </w:tc>
      </w:tr>
    </w:tbl>
    <w:p w14:paraId="7A26CDF9" w14:textId="77777777" w:rsidR="00AE1F83" w:rsidRPr="00AE1F83"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1"/>
        <w:gridCol w:w="1222"/>
        <w:gridCol w:w="1397"/>
        <w:gridCol w:w="416"/>
        <w:gridCol w:w="1409"/>
        <w:gridCol w:w="160"/>
        <w:gridCol w:w="385"/>
        <w:gridCol w:w="1146"/>
        <w:gridCol w:w="1384"/>
      </w:tblGrid>
      <w:tr w:rsidR="00AE1F83" w:rsidRPr="00AE1F83" w14:paraId="750ECADC" w14:textId="2135EB9A"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AE1F83" w:rsidRPr="00AE1F83" w14:paraId="61F0ADB3" w14:textId="536BE4EC" w:rsidTr="00324BBB">
        <w:trPr>
          <w:cantSplit/>
          <w:trHeight w:val="276"/>
        </w:trPr>
        <w:tc>
          <w:tcPr>
            <w:tcW w:w="2903"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13"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1409"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69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1384"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225201" w:rsidRPr="00AE1F83" w14:paraId="021AD3D0" w14:textId="250E937F" w:rsidTr="00324BBB">
        <w:trPr>
          <w:cantSplit/>
          <w:trHeight w:val="423"/>
        </w:trPr>
        <w:tc>
          <w:tcPr>
            <w:tcW w:w="2903"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225201" w:rsidRPr="00AE1F83" w:rsidRDefault="00225201" w:rsidP="0022520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13" w:type="dxa"/>
            <w:gridSpan w:val="2"/>
            <w:tcBorders>
              <w:top w:val="single" w:sz="4" w:space="0" w:color="auto"/>
              <w:left w:val="single" w:sz="4" w:space="0" w:color="auto"/>
              <w:bottom w:val="single" w:sz="4" w:space="0" w:color="auto"/>
              <w:right w:val="single" w:sz="4" w:space="0" w:color="auto"/>
            </w:tcBorders>
            <w:vAlign w:val="center"/>
          </w:tcPr>
          <w:p w14:paraId="06B35199" w14:textId="33BA5896" w:rsidR="00225201" w:rsidRPr="00AE1F83" w:rsidRDefault="00225201" w:rsidP="00863D86">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1409" w:type="dxa"/>
            <w:tcBorders>
              <w:top w:val="single" w:sz="4" w:space="0" w:color="auto"/>
              <w:left w:val="single" w:sz="4" w:space="0" w:color="auto"/>
              <w:bottom w:val="single" w:sz="4" w:space="0" w:color="auto"/>
              <w:right w:val="single" w:sz="4" w:space="0" w:color="auto"/>
            </w:tcBorders>
            <w:vAlign w:val="center"/>
          </w:tcPr>
          <w:p w14:paraId="284E0BD0" w14:textId="399E67B3" w:rsidR="00225201" w:rsidRPr="00AE1F83" w:rsidRDefault="00225201" w:rsidP="00863D86">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C5721B">
              <w:rPr>
                <w:rFonts w:ascii="Arial" w:eastAsia="Times New Roman" w:hAnsi="Arial" w:cs="Arial"/>
                <w:bCs/>
                <w:kern w:val="32"/>
                <w:sz w:val="20"/>
                <w:szCs w:val="20"/>
                <w:lang w:eastAsia="sl-SI"/>
              </w:rPr>
              <w:t>/</w:t>
            </w:r>
          </w:p>
        </w:tc>
        <w:tc>
          <w:tcPr>
            <w:tcW w:w="1691" w:type="dxa"/>
            <w:gridSpan w:val="3"/>
            <w:tcBorders>
              <w:top w:val="single" w:sz="4" w:space="0" w:color="auto"/>
              <w:left w:val="single" w:sz="4" w:space="0" w:color="auto"/>
              <w:bottom w:val="single" w:sz="4" w:space="0" w:color="auto"/>
              <w:right w:val="single" w:sz="4" w:space="0" w:color="auto"/>
            </w:tcBorders>
            <w:vAlign w:val="center"/>
          </w:tcPr>
          <w:p w14:paraId="5527EB00" w14:textId="1D17A68C" w:rsidR="00225201" w:rsidRPr="00AE1F83" w:rsidRDefault="00225201" w:rsidP="00863D86">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C5721B">
              <w:rPr>
                <w:rFonts w:ascii="Arial" w:eastAsia="Times New Roman" w:hAnsi="Arial" w:cs="Arial"/>
                <w:bCs/>
                <w:kern w:val="32"/>
                <w:sz w:val="20"/>
                <w:szCs w:val="20"/>
                <w:lang w:eastAsia="sl-SI"/>
              </w:rPr>
              <w:t>/</w:t>
            </w:r>
          </w:p>
        </w:tc>
        <w:tc>
          <w:tcPr>
            <w:tcW w:w="1384" w:type="dxa"/>
            <w:tcBorders>
              <w:top w:val="single" w:sz="4" w:space="0" w:color="auto"/>
              <w:left w:val="single" w:sz="4" w:space="0" w:color="auto"/>
              <w:bottom w:val="single" w:sz="4" w:space="0" w:color="auto"/>
              <w:right w:val="single" w:sz="4" w:space="0" w:color="auto"/>
            </w:tcBorders>
            <w:vAlign w:val="center"/>
          </w:tcPr>
          <w:p w14:paraId="776F40EE" w14:textId="42FD6091" w:rsidR="00225201" w:rsidRPr="00AE1F83" w:rsidRDefault="00225201" w:rsidP="00863D86">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C5721B">
              <w:rPr>
                <w:rFonts w:ascii="Arial" w:eastAsia="Times New Roman" w:hAnsi="Arial" w:cs="Arial"/>
                <w:bCs/>
                <w:kern w:val="32"/>
                <w:sz w:val="20"/>
                <w:szCs w:val="20"/>
                <w:lang w:eastAsia="sl-SI"/>
              </w:rPr>
              <w:t>/</w:t>
            </w:r>
          </w:p>
        </w:tc>
      </w:tr>
      <w:tr w:rsidR="00225201" w:rsidRPr="00AE1F83" w14:paraId="0307D7F4" w14:textId="0CBDE284" w:rsidTr="00324BBB">
        <w:trPr>
          <w:cantSplit/>
          <w:trHeight w:val="423"/>
        </w:trPr>
        <w:tc>
          <w:tcPr>
            <w:tcW w:w="2903"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225201" w:rsidRPr="00AE1F83" w:rsidRDefault="00225201" w:rsidP="0022520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13" w:type="dxa"/>
            <w:gridSpan w:val="2"/>
            <w:tcBorders>
              <w:top w:val="single" w:sz="4" w:space="0" w:color="auto"/>
              <w:left w:val="single" w:sz="4" w:space="0" w:color="auto"/>
              <w:bottom w:val="single" w:sz="4" w:space="0" w:color="auto"/>
              <w:right w:val="single" w:sz="4" w:space="0" w:color="auto"/>
            </w:tcBorders>
            <w:vAlign w:val="center"/>
          </w:tcPr>
          <w:p w14:paraId="612DE571" w14:textId="76A55A81" w:rsidR="00225201" w:rsidRPr="00AE1F83" w:rsidRDefault="00225201" w:rsidP="00863D86">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6311E1">
              <w:rPr>
                <w:rFonts w:ascii="Arial" w:eastAsia="Times New Roman" w:hAnsi="Arial" w:cs="Arial"/>
                <w:bCs/>
                <w:kern w:val="32"/>
                <w:sz w:val="20"/>
                <w:szCs w:val="20"/>
                <w:lang w:eastAsia="sl-SI"/>
              </w:rPr>
              <w:t>/</w:t>
            </w:r>
          </w:p>
        </w:tc>
        <w:tc>
          <w:tcPr>
            <w:tcW w:w="1409" w:type="dxa"/>
            <w:tcBorders>
              <w:top w:val="single" w:sz="4" w:space="0" w:color="auto"/>
              <w:left w:val="single" w:sz="4" w:space="0" w:color="auto"/>
              <w:bottom w:val="single" w:sz="4" w:space="0" w:color="auto"/>
              <w:right w:val="single" w:sz="4" w:space="0" w:color="auto"/>
            </w:tcBorders>
            <w:vAlign w:val="center"/>
          </w:tcPr>
          <w:p w14:paraId="38C7FDDD" w14:textId="0CFD0D3B" w:rsidR="00225201" w:rsidRPr="00AE1F83" w:rsidRDefault="00225201" w:rsidP="00863D86">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C5721B">
              <w:rPr>
                <w:rFonts w:ascii="Arial" w:eastAsia="Times New Roman" w:hAnsi="Arial" w:cs="Arial"/>
                <w:bCs/>
                <w:kern w:val="32"/>
                <w:sz w:val="20"/>
                <w:szCs w:val="20"/>
                <w:lang w:eastAsia="sl-SI"/>
              </w:rPr>
              <w:t>/</w:t>
            </w:r>
          </w:p>
        </w:tc>
        <w:tc>
          <w:tcPr>
            <w:tcW w:w="1691" w:type="dxa"/>
            <w:gridSpan w:val="3"/>
            <w:tcBorders>
              <w:top w:val="single" w:sz="4" w:space="0" w:color="auto"/>
              <w:left w:val="single" w:sz="4" w:space="0" w:color="auto"/>
              <w:bottom w:val="single" w:sz="4" w:space="0" w:color="auto"/>
              <w:right w:val="single" w:sz="4" w:space="0" w:color="auto"/>
            </w:tcBorders>
            <w:vAlign w:val="center"/>
          </w:tcPr>
          <w:p w14:paraId="6B62CAA5" w14:textId="2F5CF8D1" w:rsidR="00225201" w:rsidRPr="00AE1F83" w:rsidRDefault="00225201" w:rsidP="00863D86">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C5721B">
              <w:rPr>
                <w:rFonts w:ascii="Arial" w:eastAsia="Times New Roman" w:hAnsi="Arial" w:cs="Arial"/>
                <w:bCs/>
                <w:kern w:val="32"/>
                <w:sz w:val="20"/>
                <w:szCs w:val="20"/>
                <w:lang w:eastAsia="sl-SI"/>
              </w:rPr>
              <w:t>/</w:t>
            </w:r>
          </w:p>
        </w:tc>
        <w:tc>
          <w:tcPr>
            <w:tcW w:w="1384" w:type="dxa"/>
            <w:tcBorders>
              <w:top w:val="single" w:sz="4" w:space="0" w:color="auto"/>
              <w:left w:val="single" w:sz="4" w:space="0" w:color="auto"/>
              <w:bottom w:val="single" w:sz="4" w:space="0" w:color="auto"/>
              <w:right w:val="single" w:sz="4" w:space="0" w:color="auto"/>
            </w:tcBorders>
            <w:vAlign w:val="center"/>
          </w:tcPr>
          <w:p w14:paraId="48050118" w14:textId="0D6E7006" w:rsidR="00225201" w:rsidRPr="00AE1F83" w:rsidRDefault="00225201" w:rsidP="00863D86">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C5721B">
              <w:rPr>
                <w:rFonts w:ascii="Arial" w:eastAsia="Times New Roman" w:hAnsi="Arial" w:cs="Arial"/>
                <w:bCs/>
                <w:kern w:val="32"/>
                <w:sz w:val="20"/>
                <w:szCs w:val="20"/>
                <w:lang w:eastAsia="sl-SI"/>
              </w:rPr>
              <w:t>/</w:t>
            </w:r>
          </w:p>
        </w:tc>
      </w:tr>
      <w:tr w:rsidR="00225201" w:rsidRPr="00AE1F83" w14:paraId="671DBCC2" w14:textId="74A22929" w:rsidTr="00324BBB">
        <w:trPr>
          <w:cantSplit/>
          <w:trHeight w:val="423"/>
        </w:trPr>
        <w:tc>
          <w:tcPr>
            <w:tcW w:w="2903"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225201" w:rsidRPr="00AE1F83" w:rsidRDefault="00225201" w:rsidP="0022520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13" w:type="dxa"/>
            <w:gridSpan w:val="2"/>
            <w:tcBorders>
              <w:top w:val="single" w:sz="4" w:space="0" w:color="auto"/>
              <w:left w:val="single" w:sz="4" w:space="0" w:color="auto"/>
              <w:bottom w:val="single" w:sz="4" w:space="0" w:color="auto"/>
              <w:right w:val="single" w:sz="4" w:space="0" w:color="auto"/>
            </w:tcBorders>
            <w:vAlign w:val="center"/>
          </w:tcPr>
          <w:p w14:paraId="60B26AE8" w14:textId="408DF947" w:rsidR="00225201" w:rsidRPr="00AE1F83" w:rsidRDefault="00225201" w:rsidP="00863D86">
            <w:pPr>
              <w:widowControl w:val="0"/>
              <w:spacing w:after="0" w:line="260" w:lineRule="exact"/>
              <w:jc w:val="center"/>
              <w:rPr>
                <w:rFonts w:ascii="Arial" w:eastAsia="Times New Roman" w:hAnsi="Arial" w:cs="Arial"/>
                <w:sz w:val="20"/>
                <w:szCs w:val="20"/>
              </w:rPr>
            </w:pPr>
            <w:r w:rsidRPr="006311E1">
              <w:rPr>
                <w:rFonts w:ascii="Arial" w:eastAsia="Times New Roman" w:hAnsi="Arial" w:cs="Arial"/>
                <w:bCs/>
                <w:kern w:val="32"/>
                <w:sz w:val="20"/>
                <w:szCs w:val="20"/>
                <w:lang w:eastAsia="sl-SI"/>
              </w:rPr>
              <w:t>/</w:t>
            </w:r>
          </w:p>
        </w:tc>
        <w:tc>
          <w:tcPr>
            <w:tcW w:w="1409" w:type="dxa"/>
            <w:tcBorders>
              <w:top w:val="single" w:sz="4" w:space="0" w:color="auto"/>
              <w:left w:val="single" w:sz="4" w:space="0" w:color="auto"/>
              <w:bottom w:val="single" w:sz="4" w:space="0" w:color="auto"/>
              <w:right w:val="single" w:sz="4" w:space="0" w:color="auto"/>
            </w:tcBorders>
            <w:vAlign w:val="center"/>
          </w:tcPr>
          <w:p w14:paraId="37BC2F1B" w14:textId="62F143AF" w:rsidR="00225201" w:rsidRPr="00AE1F83" w:rsidRDefault="00225201" w:rsidP="00863D86">
            <w:pPr>
              <w:widowControl w:val="0"/>
              <w:spacing w:after="0" w:line="260" w:lineRule="exact"/>
              <w:jc w:val="center"/>
              <w:rPr>
                <w:rFonts w:ascii="Arial" w:eastAsia="Times New Roman" w:hAnsi="Arial" w:cs="Arial"/>
                <w:sz w:val="20"/>
                <w:szCs w:val="20"/>
              </w:rPr>
            </w:pPr>
            <w:r w:rsidRPr="00C5721B">
              <w:rPr>
                <w:rFonts w:ascii="Arial" w:eastAsia="Times New Roman" w:hAnsi="Arial" w:cs="Arial"/>
                <w:bCs/>
                <w:kern w:val="32"/>
                <w:sz w:val="20"/>
                <w:szCs w:val="20"/>
                <w:lang w:eastAsia="sl-SI"/>
              </w:rPr>
              <w:t>/</w:t>
            </w:r>
          </w:p>
        </w:tc>
        <w:tc>
          <w:tcPr>
            <w:tcW w:w="1691" w:type="dxa"/>
            <w:gridSpan w:val="3"/>
            <w:tcBorders>
              <w:top w:val="single" w:sz="4" w:space="0" w:color="auto"/>
              <w:left w:val="single" w:sz="4" w:space="0" w:color="auto"/>
              <w:bottom w:val="single" w:sz="4" w:space="0" w:color="auto"/>
              <w:right w:val="single" w:sz="4" w:space="0" w:color="auto"/>
            </w:tcBorders>
            <w:vAlign w:val="center"/>
          </w:tcPr>
          <w:p w14:paraId="4967FD11" w14:textId="1CC226FF" w:rsidR="00225201" w:rsidRPr="00AE1F83" w:rsidRDefault="00225201" w:rsidP="00863D86">
            <w:pPr>
              <w:widowControl w:val="0"/>
              <w:spacing w:after="0" w:line="260" w:lineRule="exact"/>
              <w:jc w:val="center"/>
              <w:rPr>
                <w:rFonts w:ascii="Arial" w:eastAsia="Times New Roman" w:hAnsi="Arial" w:cs="Arial"/>
                <w:sz w:val="20"/>
                <w:szCs w:val="20"/>
              </w:rPr>
            </w:pPr>
            <w:r w:rsidRPr="00C5721B">
              <w:rPr>
                <w:rFonts w:ascii="Arial" w:eastAsia="Times New Roman" w:hAnsi="Arial" w:cs="Arial"/>
                <w:bCs/>
                <w:kern w:val="32"/>
                <w:sz w:val="20"/>
                <w:szCs w:val="20"/>
                <w:lang w:eastAsia="sl-SI"/>
              </w:rPr>
              <w:t>/</w:t>
            </w:r>
          </w:p>
        </w:tc>
        <w:tc>
          <w:tcPr>
            <w:tcW w:w="1384" w:type="dxa"/>
            <w:tcBorders>
              <w:top w:val="single" w:sz="4" w:space="0" w:color="auto"/>
              <w:left w:val="single" w:sz="4" w:space="0" w:color="auto"/>
              <w:bottom w:val="single" w:sz="4" w:space="0" w:color="auto"/>
              <w:right w:val="single" w:sz="4" w:space="0" w:color="auto"/>
            </w:tcBorders>
            <w:vAlign w:val="center"/>
          </w:tcPr>
          <w:p w14:paraId="35646259" w14:textId="60CC4562" w:rsidR="00225201" w:rsidRPr="00AE1F83" w:rsidRDefault="00225201" w:rsidP="00863D86">
            <w:pPr>
              <w:widowControl w:val="0"/>
              <w:spacing w:after="0" w:line="260" w:lineRule="exact"/>
              <w:jc w:val="center"/>
              <w:rPr>
                <w:rFonts w:ascii="Arial" w:eastAsia="Times New Roman" w:hAnsi="Arial" w:cs="Arial"/>
                <w:sz w:val="20"/>
                <w:szCs w:val="20"/>
              </w:rPr>
            </w:pPr>
            <w:r w:rsidRPr="00C5721B">
              <w:rPr>
                <w:rFonts w:ascii="Arial" w:eastAsia="Times New Roman" w:hAnsi="Arial" w:cs="Arial"/>
                <w:bCs/>
                <w:kern w:val="32"/>
                <w:sz w:val="20"/>
                <w:szCs w:val="20"/>
                <w:lang w:eastAsia="sl-SI"/>
              </w:rPr>
              <w:t>/</w:t>
            </w:r>
          </w:p>
        </w:tc>
      </w:tr>
      <w:tr w:rsidR="00225201" w:rsidRPr="00AE1F83" w14:paraId="01F1CB4E" w14:textId="02BE42B9" w:rsidTr="00324BBB">
        <w:trPr>
          <w:cantSplit/>
          <w:trHeight w:val="623"/>
        </w:trPr>
        <w:tc>
          <w:tcPr>
            <w:tcW w:w="2903"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225201" w:rsidRPr="00AE1F83" w:rsidRDefault="00225201" w:rsidP="0022520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13" w:type="dxa"/>
            <w:gridSpan w:val="2"/>
            <w:tcBorders>
              <w:top w:val="single" w:sz="4" w:space="0" w:color="auto"/>
              <w:left w:val="single" w:sz="4" w:space="0" w:color="auto"/>
              <w:bottom w:val="single" w:sz="4" w:space="0" w:color="auto"/>
              <w:right w:val="single" w:sz="4" w:space="0" w:color="auto"/>
            </w:tcBorders>
            <w:vAlign w:val="center"/>
          </w:tcPr>
          <w:p w14:paraId="6212BAFE" w14:textId="21A100B8" w:rsidR="00225201" w:rsidRPr="00AE1F83" w:rsidRDefault="00225201" w:rsidP="00863D86">
            <w:pPr>
              <w:widowControl w:val="0"/>
              <w:spacing w:after="0" w:line="260" w:lineRule="exact"/>
              <w:jc w:val="center"/>
              <w:rPr>
                <w:rFonts w:ascii="Arial" w:eastAsia="Times New Roman" w:hAnsi="Arial" w:cs="Arial"/>
                <w:sz w:val="20"/>
                <w:szCs w:val="20"/>
              </w:rPr>
            </w:pPr>
            <w:r w:rsidRPr="006311E1">
              <w:rPr>
                <w:rFonts w:ascii="Arial" w:eastAsia="Times New Roman" w:hAnsi="Arial" w:cs="Arial"/>
                <w:bCs/>
                <w:kern w:val="32"/>
                <w:sz w:val="20"/>
                <w:szCs w:val="20"/>
                <w:lang w:eastAsia="sl-SI"/>
              </w:rPr>
              <w:t>/</w:t>
            </w:r>
          </w:p>
        </w:tc>
        <w:tc>
          <w:tcPr>
            <w:tcW w:w="1409" w:type="dxa"/>
            <w:tcBorders>
              <w:top w:val="single" w:sz="4" w:space="0" w:color="auto"/>
              <w:left w:val="single" w:sz="4" w:space="0" w:color="auto"/>
              <w:bottom w:val="single" w:sz="4" w:space="0" w:color="auto"/>
              <w:right w:val="single" w:sz="4" w:space="0" w:color="auto"/>
            </w:tcBorders>
            <w:vAlign w:val="center"/>
          </w:tcPr>
          <w:p w14:paraId="039C7A51" w14:textId="5CBE73B4" w:rsidR="00225201" w:rsidRPr="00AE1F83" w:rsidRDefault="00225201" w:rsidP="00863D86">
            <w:pPr>
              <w:widowControl w:val="0"/>
              <w:spacing w:after="0" w:line="260" w:lineRule="exact"/>
              <w:jc w:val="center"/>
              <w:rPr>
                <w:rFonts w:ascii="Arial" w:eastAsia="Times New Roman" w:hAnsi="Arial" w:cs="Arial"/>
                <w:sz w:val="20"/>
                <w:szCs w:val="20"/>
              </w:rPr>
            </w:pPr>
            <w:r w:rsidRPr="00C5721B">
              <w:rPr>
                <w:rFonts w:ascii="Arial" w:eastAsia="Times New Roman" w:hAnsi="Arial" w:cs="Arial"/>
                <w:bCs/>
                <w:kern w:val="32"/>
                <w:sz w:val="20"/>
                <w:szCs w:val="20"/>
                <w:lang w:eastAsia="sl-SI"/>
              </w:rPr>
              <w:t>/</w:t>
            </w:r>
          </w:p>
        </w:tc>
        <w:tc>
          <w:tcPr>
            <w:tcW w:w="1691" w:type="dxa"/>
            <w:gridSpan w:val="3"/>
            <w:tcBorders>
              <w:top w:val="single" w:sz="4" w:space="0" w:color="auto"/>
              <w:left w:val="single" w:sz="4" w:space="0" w:color="auto"/>
              <w:bottom w:val="single" w:sz="4" w:space="0" w:color="auto"/>
              <w:right w:val="single" w:sz="4" w:space="0" w:color="auto"/>
            </w:tcBorders>
            <w:vAlign w:val="center"/>
          </w:tcPr>
          <w:p w14:paraId="250D3950" w14:textId="5F5EB989" w:rsidR="00225201" w:rsidRPr="00AE1F83" w:rsidRDefault="00225201" w:rsidP="00863D86">
            <w:pPr>
              <w:widowControl w:val="0"/>
              <w:spacing w:after="0" w:line="260" w:lineRule="exact"/>
              <w:jc w:val="center"/>
              <w:rPr>
                <w:rFonts w:ascii="Arial" w:eastAsia="Times New Roman" w:hAnsi="Arial" w:cs="Arial"/>
                <w:sz w:val="20"/>
                <w:szCs w:val="20"/>
              </w:rPr>
            </w:pPr>
            <w:r w:rsidRPr="00C5721B">
              <w:rPr>
                <w:rFonts w:ascii="Arial" w:eastAsia="Times New Roman" w:hAnsi="Arial" w:cs="Arial"/>
                <w:bCs/>
                <w:kern w:val="32"/>
                <w:sz w:val="20"/>
                <w:szCs w:val="20"/>
                <w:lang w:eastAsia="sl-SI"/>
              </w:rPr>
              <w:t>/</w:t>
            </w:r>
          </w:p>
        </w:tc>
        <w:tc>
          <w:tcPr>
            <w:tcW w:w="1384" w:type="dxa"/>
            <w:tcBorders>
              <w:top w:val="single" w:sz="4" w:space="0" w:color="auto"/>
              <w:left w:val="single" w:sz="4" w:space="0" w:color="auto"/>
              <w:bottom w:val="single" w:sz="4" w:space="0" w:color="auto"/>
              <w:right w:val="single" w:sz="4" w:space="0" w:color="auto"/>
            </w:tcBorders>
            <w:vAlign w:val="center"/>
          </w:tcPr>
          <w:p w14:paraId="075C7B45" w14:textId="178EAB14" w:rsidR="00225201" w:rsidRPr="00AE1F83" w:rsidRDefault="00225201" w:rsidP="00863D86">
            <w:pPr>
              <w:widowControl w:val="0"/>
              <w:spacing w:after="0" w:line="260" w:lineRule="exact"/>
              <w:jc w:val="center"/>
              <w:rPr>
                <w:rFonts w:ascii="Arial" w:eastAsia="Times New Roman" w:hAnsi="Arial" w:cs="Arial"/>
                <w:sz w:val="20"/>
                <w:szCs w:val="20"/>
              </w:rPr>
            </w:pPr>
            <w:r w:rsidRPr="00C5721B">
              <w:rPr>
                <w:rFonts w:ascii="Arial" w:eastAsia="Times New Roman" w:hAnsi="Arial" w:cs="Arial"/>
                <w:bCs/>
                <w:kern w:val="32"/>
                <w:sz w:val="20"/>
                <w:szCs w:val="20"/>
                <w:lang w:eastAsia="sl-SI"/>
              </w:rPr>
              <w:t>/</w:t>
            </w:r>
          </w:p>
        </w:tc>
      </w:tr>
      <w:tr w:rsidR="00225201" w:rsidRPr="00AE1F83" w14:paraId="532029AD" w14:textId="3261F6D2" w:rsidTr="00324BBB">
        <w:trPr>
          <w:cantSplit/>
          <w:trHeight w:val="423"/>
        </w:trPr>
        <w:tc>
          <w:tcPr>
            <w:tcW w:w="2903"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225201" w:rsidRPr="00AE1F83" w:rsidRDefault="00225201" w:rsidP="0022520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13" w:type="dxa"/>
            <w:gridSpan w:val="2"/>
            <w:tcBorders>
              <w:top w:val="single" w:sz="4" w:space="0" w:color="auto"/>
              <w:left w:val="single" w:sz="4" w:space="0" w:color="auto"/>
              <w:bottom w:val="single" w:sz="4" w:space="0" w:color="auto"/>
              <w:right w:val="single" w:sz="4" w:space="0" w:color="auto"/>
            </w:tcBorders>
            <w:vAlign w:val="center"/>
          </w:tcPr>
          <w:p w14:paraId="0F7FE21A" w14:textId="38A56A36" w:rsidR="00225201" w:rsidRPr="00AE1F83" w:rsidRDefault="00225201" w:rsidP="00863D86">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6311E1">
              <w:rPr>
                <w:rFonts w:ascii="Arial" w:eastAsia="Times New Roman" w:hAnsi="Arial" w:cs="Arial"/>
                <w:bCs/>
                <w:kern w:val="32"/>
                <w:sz w:val="20"/>
                <w:szCs w:val="20"/>
                <w:lang w:eastAsia="sl-SI"/>
              </w:rPr>
              <w:t>/</w:t>
            </w:r>
          </w:p>
        </w:tc>
        <w:tc>
          <w:tcPr>
            <w:tcW w:w="1409" w:type="dxa"/>
            <w:tcBorders>
              <w:top w:val="single" w:sz="4" w:space="0" w:color="auto"/>
              <w:left w:val="single" w:sz="4" w:space="0" w:color="auto"/>
              <w:bottom w:val="single" w:sz="4" w:space="0" w:color="auto"/>
              <w:right w:val="single" w:sz="4" w:space="0" w:color="auto"/>
            </w:tcBorders>
            <w:vAlign w:val="center"/>
          </w:tcPr>
          <w:p w14:paraId="3811CA60" w14:textId="1169A625" w:rsidR="00225201" w:rsidRPr="00AE1F83" w:rsidRDefault="00225201" w:rsidP="00863D86">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C5721B">
              <w:rPr>
                <w:rFonts w:ascii="Arial" w:eastAsia="Times New Roman" w:hAnsi="Arial" w:cs="Arial"/>
                <w:bCs/>
                <w:kern w:val="32"/>
                <w:sz w:val="20"/>
                <w:szCs w:val="20"/>
                <w:lang w:eastAsia="sl-SI"/>
              </w:rPr>
              <w:t>/</w:t>
            </w:r>
          </w:p>
        </w:tc>
        <w:tc>
          <w:tcPr>
            <w:tcW w:w="1691" w:type="dxa"/>
            <w:gridSpan w:val="3"/>
            <w:tcBorders>
              <w:top w:val="single" w:sz="4" w:space="0" w:color="auto"/>
              <w:left w:val="single" w:sz="4" w:space="0" w:color="auto"/>
              <w:bottom w:val="single" w:sz="4" w:space="0" w:color="auto"/>
              <w:right w:val="single" w:sz="4" w:space="0" w:color="auto"/>
            </w:tcBorders>
            <w:vAlign w:val="center"/>
          </w:tcPr>
          <w:p w14:paraId="1D8D90EE" w14:textId="50009FC0" w:rsidR="00225201" w:rsidRPr="00AE1F83" w:rsidRDefault="00225201" w:rsidP="00863D86">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C5721B">
              <w:rPr>
                <w:rFonts w:ascii="Arial" w:eastAsia="Times New Roman" w:hAnsi="Arial" w:cs="Arial"/>
                <w:bCs/>
                <w:kern w:val="32"/>
                <w:sz w:val="20"/>
                <w:szCs w:val="20"/>
                <w:lang w:eastAsia="sl-SI"/>
              </w:rPr>
              <w:t>/</w:t>
            </w:r>
          </w:p>
        </w:tc>
        <w:tc>
          <w:tcPr>
            <w:tcW w:w="1384" w:type="dxa"/>
            <w:tcBorders>
              <w:top w:val="single" w:sz="4" w:space="0" w:color="auto"/>
              <w:left w:val="single" w:sz="4" w:space="0" w:color="auto"/>
              <w:bottom w:val="single" w:sz="4" w:space="0" w:color="auto"/>
              <w:right w:val="single" w:sz="4" w:space="0" w:color="auto"/>
            </w:tcBorders>
            <w:vAlign w:val="center"/>
          </w:tcPr>
          <w:p w14:paraId="5AFDBBF2" w14:textId="5745D603" w:rsidR="00225201" w:rsidRPr="00AE1F83" w:rsidRDefault="00225201" w:rsidP="00863D86">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C5721B">
              <w:rPr>
                <w:rFonts w:ascii="Arial" w:eastAsia="Times New Roman" w:hAnsi="Arial" w:cs="Arial"/>
                <w:bCs/>
                <w:kern w:val="32"/>
                <w:sz w:val="20"/>
                <w:szCs w:val="20"/>
                <w:lang w:eastAsia="sl-SI"/>
              </w:rPr>
              <w:t>/</w:t>
            </w:r>
          </w:p>
        </w:tc>
      </w:tr>
      <w:tr w:rsidR="00AE1F83" w:rsidRPr="00AE1F83" w14:paraId="5293B734" w14:textId="395042F9"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AE1F83" w:rsidRPr="00AE1F83" w14:paraId="71C51BB2" w14:textId="7E027CC4"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II.a Pravice porabe za izvedbo predlaganih rešitev so zagotovljene:</w:t>
            </w:r>
          </w:p>
        </w:tc>
      </w:tr>
      <w:tr w:rsidR="00AE1F83" w:rsidRPr="00AE1F83" w14:paraId="05E7ED5F" w14:textId="0DC779BA" w:rsidTr="00324BBB">
        <w:trPr>
          <w:cantSplit/>
          <w:trHeight w:val="100"/>
        </w:trPr>
        <w:tc>
          <w:tcPr>
            <w:tcW w:w="1681"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619"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825"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69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1384"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FC3273" w:rsidRPr="00AE1F83" w14:paraId="074C58FC" w14:textId="62F3AB96" w:rsidTr="00324BBB">
        <w:trPr>
          <w:cantSplit/>
          <w:trHeight w:val="328"/>
        </w:trPr>
        <w:tc>
          <w:tcPr>
            <w:tcW w:w="1681" w:type="dxa"/>
            <w:tcBorders>
              <w:top w:val="single" w:sz="4" w:space="0" w:color="auto"/>
              <w:left w:val="single" w:sz="4" w:space="0" w:color="auto"/>
              <w:bottom w:val="single" w:sz="4" w:space="0" w:color="auto"/>
              <w:right w:val="single" w:sz="4" w:space="0" w:color="auto"/>
            </w:tcBorders>
          </w:tcPr>
          <w:p w14:paraId="4FB1FE4F" w14:textId="77777777" w:rsidR="00FC3273" w:rsidRPr="00FC3273" w:rsidRDefault="00FC3273" w:rsidP="00FC3273">
            <w:pPr>
              <w:widowControl w:val="0"/>
              <w:tabs>
                <w:tab w:val="left" w:pos="360"/>
              </w:tabs>
              <w:outlineLvl w:val="0"/>
              <w:rPr>
                <w:rFonts w:ascii="Arial" w:hAnsi="Arial" w:cs="Arial"/>
                <w:bCs/>
                <w:kern w:val="32"/>
                <w:sz w:val="20"/>
                <w:szCs w:val="20"/>
                <w:lang w:eastAsia="sl-SI"/>
              </w:rPr>
            </w:pPr>
          </w:p>
          <w:p w14:paraId="2D8A0ACA" w14:textId="450371FD" w:rsidR="00FC3273" w:rsidRPr="002E110A" w:rsidRDefault="00167FC5" w:rsidP="00FC3273">
            <w:pPr>
              <w:widowControl w:val="0"/>
              <w:tabs>
                <w:tab w:val="left" w:pos="360"/>
              </w:tabs>
              <w:spacing w:after="0" w:line="260" w:lineRule="exact"/>
              <w:outlineLvl w:val="0"/>
              <w:rPr>
                <w:rFonts w:ascii="Arial" w:eastAsia="Times New Roman" w:hAnsi="Arial" w:cs="Arial"/>
                <w:bCs/>
                <w:kern w:val="32"/>
                <w:sz w:val="20"/>
                <w:szCs w:val="20"/>
                <w:lang w:eastAsia="sl-SI"/>
              </w:rPr>
            </w:pPr>
            <w:r w:rsidRPr="002E110A">
              <w:rPr>
                <w:rFonts w:ascii="Arial" w:hAnsi="Arial" w:cs="Arial"/>
                <w:bCs/>
                <w:kern w:val="32"/>
                <w:sz w:val="20"/>
                <w:szCs w:val="20"/>
                <w:lang w:eastAsia="sl-SI"/>
              </w:rPr>
              <w:t xml:space="preserve">Ministrstvo </w:t>
            </w:r>
            <w:r w:rsidR="00C81445">
              <w:rPr>
                <w:rFonts w:ascii="Arial" w:hAnsi="Arial" w:cs="Arial"/>
                <w:bCs/>
                <w:kern w:val="32"/>
                <w:sz w:val="20"/>
                <w:szCs w:val="20"/>
                <w:lang w:eastAsia="sl-SI"/>
              </w:rPr>
              <w:t xml:space="preserve">za </w:t>
            </w:r>
            <w:r w:rsidR="00324BBB">
              <w:rPr>
                <w:rFonts w:ascii="Arial" w:hAnsi="Arial" w:cs="Arial"/>
                <w:bCs/>
                <w:kern w:val="32"/>
                <w:sz w:val="20"/>
                <w:szCs w:val="20"/>
                <w:lang w:eastAsia="sl-SI"/>
              </w:rPr>
              <w:t xml:space="preserve">vzgojo in </w:t>
            </w:r>
            <w:r w:rsidRPr="002E110A">
              <w:rPr>
                <w:rFonts w:ascii="Arial" w:hAnsi="Arial" w:cs="Arial"/>
                <w:bCs/>
                <w:kern w:val="32"/>
                <w:sz w:val="20"/>
                <w:szCs w:val="20"/>
                <w:lang w:eastAsia="sl-SI"/>
              </w:rPr>
              <w:t>izobraževanje</w:t>
            </w:r>
            <w:r w:rsidR="00AE01A0">
              <w:rPr>
                <w:rFonts w:ascii="Arial" w:hAnsi="Arial" w:cs="Arial"/>
                <w:bCs/>
                <w:kern w:val="32"/>
                <w:sz w:val="20"/>
                <w:szCs w:val="20"/>
                <w:lang w:eastAsia="sl-SI"/>
              </w:rPr>
              <w:t xml:space="preserve"> </w:t>
            </w:r>
          </w:p>
        </w:tc>
        <w:tc>
          <w:tcPr>
            <w:tcW w:w="2619" w:type="dxa"/>
            <w:gridSpan w:val="2"/>
            <w:tcBorders>
              <w:top w:val="single" w:sz="4" w:space="0" w:color="auto"/>
              <w:left w:val="single" w:sz="4" w:space="0" w:color="auto"/>
              <w:bottom w:val="single" w:sz="4" w:space="0" w:color="auto"/>
              <w:right w:val="single" w:sz="4" w:space="0" w:color="auto"/>
            </w:tcBorders>
            <w:vAlign w:val="center"/>
          </w:tcPr>
          <w:p w14:paraId="38116D1E" w14:textId="42AFAB64" w:rsidR="009238E7" w:rsidRPr="00AE01A0" w:rsidRDefault="003E0310" w:rsidP="009238E7">
            <w:pPr>
              <w:rPr>
                <w:rFonts w:ascii="Arial" w:hAnsi="Arial" w:cs="Arial"/>
                <w:sz w:val="20"/>
                <w:szCs w:val="20"/>
              </w:rPr>
            </w:pPr>
            <w:r w:rsidRPr="002E110A">
              <w:rPr>
                <w:rFonts w:ascii="Arial" w:hAnsi="Arial" w:cs="Arial"/>
                <w:sz w:val="20"/>
                <w:szCs w:val="20"/>
              </w:rPr>
              <w:t>3350-26-01</w:t>
            </w:r>
            <w:r w:rsidR="009238E7">
              <w:rPr>
                <w:rFonts w:ascii="Arial" w:hAnsi="Arial" w:cs="Arial"/>
                <w:sz w:val="20"/>
                <w:szCs w:val="20"/>
              </w:rPr>
              <w:t>12</w:t>
            </w:r>
            <w:r w:rsidRPr="002E110A">
              <w:rPr>
                <w:rFonts w:ascii="Arial" w:hAnsi="Arial" w:cs="Arial"/>
                <w:sz w:val="20"/>
                <w:szCs w:val="20"/>
              </w:rPr>
              <w:t xml:space="preserve"> </w:t>
            </w:r>
            <w:r w:rsidR="009238E7" w:rsidRPr="00AE01A0">
              <w:rPr>
                <w:rFonts w:ascii="Arial" w:hAnsi="Arial" w:cs="Arial"/>
                <w:sz w:val="20"/>
                <w:szCs w:val="20"/>
              </w:rPr>
              <w:t>Izgradnja športne dvorane - ŠC Novo mesto</w:t>
            </w:r>
          </w:p>
          <w:p w14:paraId="23CCA07B" w14:textId="0F93E66D" w:rsidR="00FC3273" w:rsidRPr="002E110A" w:rsidRDefault="00FC3273" w:rsidP="00FC327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825" w:type="dxa"/>
            <w:gridSpan w:val="2"/>
            <w:tcBorders>
              <w:top w:val="single" w:sz="4" w:space="0" w:color="auto"/>
              <w:left w:val="single" w:sz="4" w:space="0" w:color="auto"/>
              <w:bottom w:val="single" w:sz="4" w:space="0" w:color="auto"/>
              <w:right w:val="single" w:sz="4" w:space="0" w:color="auto"/>
            </w:tcBorders>
            <w:vAlign w:val="center"/>
          </w:tcPr>
          <w:p w14:paraId="7C3551E4" w14:textId="4FAAC12C" w:rsidR="00FC3273" w:rsidRPr="002E110A" w:rsidRDefault="00167FC5" w:rsidP="00FC3273">
            <w:pPr>
              <w:widowControl w:val="0"/>
              <w:tabs>
                <w:tab w:val="left" w:pos="360"/>
              </w:tabs>
              <w:spacing w:after="0" w:line="260" w:lineRule="exact"/>
              <w:outlineLvl w:val="0"/>
              <w:rPr>
                <w:rFonts w:ascii="Arial" w:eastAsia="Times New Roman" w:hAnsi="Arial" w:cs="Arial"/>
                <w:bCs/>
                <w:kern w:val="32"/>
                <w:sz w:val="20"/>
                <w:szCs w:val="20"/>
                <w:lang w:eastAsia="sl-SI"/>
              </w:rPr>
            </w:pPr>
            <w:r w:rsidRPr="002E110A">
              <w:rPr>
                <w:rFonts w:ascii="Arial" w:hAnsi="Arial" w:cs="Arial"/>
                <w:bCs/>
                <w:kern w:val="32"/>
                <w:sz w:val="20"/>
                <w:szCs w:val="20"/>
                <w:lang w:eastAsia="sl-SI"/>
              </w:rPr>
              <w:t>231848 Stvarno premoženje - sredstva od prodaje državnega premoženja</w:t>
            </w:r>
          </w:p>
        </w:tc>
        <w:tc>
          <w:tcPr>
            <w:tcW w:w="1691" w:type="dxa"/>
            <w:gridSpan w:val="3"/>
            <w:tcBorders>
              <w:top w:val="single" w:sz="4" w:space="0" w:color="auto"/>
              <w:left w:val="single" w:sz="4" w:space="0" w:color="auto"/>
              <w:bottom w:val="single" w:sz="4" w:space="0" w:color="auto"/>
              <w:right w:val="single" w:sz="4" w:space="0" w:color="auto"/>
            </w:tcBorders>
            <w:vAlign w:val="center"/>
          </w:tcPr>
          <w:p w14:paraId="24939569" w14:textId="6D3C623A" w:rsidR="00FC3273" w:rsidRPr="002E110A" w:rsidRDefault="00FC3273" w:rsidP="00FC3273">
            <w:pPr>
              <w:widowControl w:val="0"/>
              <w:tabs>
                <w:tab w:val="left" w:pos="360"/>
              </w:tabs>
              <w:spacing w:after="0" w:line="260" w:lineRule="exact"/>
              <w:outlineLvl w:val="0"/>
              <w:rPr>
                <w:rFonts w:ascii="Arial" w:eastAsia="Times New Roman" w:hAnsi="Arial" w:cs="Arial"/>
                <w:bCs/>
                <w:kern w:val="32"/>
                <w:sz w:val="20"/>
                <w:szCs w:val="20"/>
                <w:lang w:eastAsia="sl-SI"/>
              </w:rPr>
            </w:pPr>
            <w:r w:rsidRPr="002E110A">
              <w:rPr>
                <w:rFonts w:ascii="Arial" w:hAnsi="Arial" w:cs="Arial"/>
                <w:bCs/>
                <w:kern w:val="32"/>
                <w:sz w:val="20"/>
                <w:szCs w:val="20"/>
                <w:lang w:eastAsia="sl-SI"/>
              </w:rPr>
              <w:t>0,00 EUR</w:t>
            </w:r>
          </w:p>
        </w:tc>
        <w:tc>
          <w:tcPr>
            <w:tcW w:w="1384" w:type="dxa"/>
            <w:tcBorders>
              <w:top w:val="single" w:sz="4" w:space="0" w:color="auto"/>
              <w:left w:val="single" w:sz="4" w:space="0" w:color="auto"/>
              <w:bottom w:val="single" w:sz="4" w:space="0" w:color="auto"/>
              <w:right w:val="single" w:sz="4" w:space="0" w:color="auto"/>
            </w:tcBorders>
            <w:vAlign w:val="center"/>
          </w:tcPr>
          <w:p w14:paraId="4CD7A11B" w14:textId="40914C2C" w:rsidR="00FC3273" w:rsidRPr="00FC3273" w:rsidRDefault="00FC3273" w:rsidP="00FC3273">
            <w:pPr>
              <w:widowControl w:val="0"/>
              <w:tabs>
                <w:tab w:val="left" w:pos="360"/>
              </w:tabs>
              <w:spacing w:after="0" w:line="260" w:lineRule="exact"/>
              <w:outlineLvl w:val="0"/>
              <w:rPr>
                <w:rFonts w:ascii="Arial" w:eastAsia="Times New Roman" w:hAnsi="Arial" w:cs="Arial"/>
                <w:bCs/>
                <w:kern w:val="32"/>
                <w:sz w:val="20"/>
                <w:szCs w:val="20"/>
                <w:lang w:eastAsia="sl-SI"/>
              </w:rPr>
            </w:pPr>
            <w:r w:rsidRPr="002E110A">
              <w:rPr>
                <w:rFonts w:ascii="Arial" w:hAnsi="Arial" w:cs="Arial"/>
                <w:bCs/>
                <w:kern w:val="32"/>
                <w:sz w:val="20"/>
                <w:szCs w:val="20"/>
                <w:lang w:eastAsia="sl-SI"/>
              </w:rPr>
              <w:t>0,00 EUR</w:t>
            </w:r>
          </w:p>
        </w:tc>
      </w:tr>
      <w:tr w:rsidR="00324BBB" w:rsidRPr="00AE1F83" w14:paraId="7404ADB7" w14:textId="77777777" w:rsidTr="00324BBB">
        <w:trPr>
          <w:cantSplit/>
          <w:trHeight w:val="328"/>
        </w:trPr>
        <w:tc>
          <w:tcPr>
            <w:tcW w:w="1681" w:type="dxa"/>
            <w:tcBorders>
              <w:top w:val="single" w:sz="4" w:space="0" w:color="auto"/>
              <w:left w:val="single" w:sz="4" w:space="0" w:color="auto"/>
              <w:bottom w:val="single" w:sz="4" w:space="0" w:color="auto"/>
              <w:right w:val="single" w:sz="4" w:space="0" w:color="auto"/>
            </w:tcBorders>
          </w:tcPr>
          <w:p w14:paraId="1AF7F33A" w14:textId="77777777" w:rsidR="00324BBB" w:rsidRPr="00FC3273" w:rsidRDefault="00324BBB" w:rsidP="00324BBB">
            <w:pPr>
              <w:widowControl w:val="0"/>
              <w:tabs>
                <w:tab w:val="left" w:pos="360"/>
              </w:tabs>
              <w:outlineLvl w:val="0"/>
              <w:rPr>
                <w:rFonts w:ascii="Arial" w:hAnsi="Arial" w:cs="Arial"/>
                <w:bCs/>
                <w:kern w:val="32"/>
                <w:sz w:val="20"/>
                <w:szCs w:val="20"/>
                <w:lang w:eastAsia="sl-SI"/>
              </w:rPr>
            </w:pPr>
          </w:p>
          <w:p w14:paraId="2DF0ED9F" w14:textId="19FEC6B0" w:rsidR="00324BBB" w:rsidRPr="00FC3273" w:rsidRDefault="00324BBB" w:rsidP="00324BBB">
            <w:pPr>
              <w:widowControl w:val="0"/>
              <w:tabs>
                <w:tab w:val="left" w:pos="360"/>
              </w:tabs>
              <w:outlineLvl w:val="0"/>
              <w:rPr>
                <w:rFonts w:ascii="Arial" w:hAnsi="Arial" w:cs="Arial"/>
                <w:bCs/>
                <w:kern w:val="32"/>
                <w:sz w:val="20"/>
                <w:szCs w:val="20"/>
                <w:lang w:eastAsia="sl-SI"/>
              </w:rPr>
            </w:pPr>
            <w:r w:rsidRPr="002E110A">
              <w:rPr>
                <w:rFonts w:ascii="Arial" w:hAnsi="Arial" w:cs="Arial"/>
                <w:bCs/>
                <w:kern w:val="32"/>
                <w:sz w:val="20"/>
                <w:szCs w:val="20"/>
                <w:lang w:eastAsia="sl-SI"/>
              </w:rPr>
              <w:t xml:space="preserve">Ministrstvo </w:t>
            </w:r>
            <w:r w:rsidR="00C81445">
              <w:rPr>
                <w:rFonts w:ascii="Arial" w:hAnsi="Arial" w:cs="Arial"/>
                <w:bCs/>
                <w:kern w:val="32"/>
                <w:sz w:val="20"/>
                <w:szCs w:val="20"/>
                <w:lang w:eastAsia="sl-SI"/>
              </w:rPr>
              <w:t xml:space="preserve">za </w:t>
            </w:r>
            <w:r>
              <w:rPr>
                <w:rFonts w:ascii="Arial" w:hAnsi="Arial" w:cs="Arial"/>
                <w:bCs/>
                <w:kern w:val="32"/>
                <w:sz w:val="20"/>
                <w:szCs w:val="20"/>
                <w:lang w:eastAsia="sl-SI"/>
              </w:rPr>
              <w:t xml:space="preserve">vzgojo in </w:t>
            </w:r>
            <w:r w:rsidRPr="002E110A">
              <w:rPr>
                <w:rFonts w:ascii="Arial" w:hAnsi="Arial" w:cs="Arial"/>
                <w:bCs/>
                <w:kern w:val="32"/>
                <w:sz w:val="20"/>
                <w:szCs w:val="20"/>
                <w:lang w:eastAsia="sl-SI"/>
              </w:rPr>
              <w:t>izobraževanje</w:t>
            </w:r>
            <w:r>
              <w:rPr>
                <w:rFonts w:ascii="Arial" w:hAnsi="Arial" w:cs="Arial"/>
                <w:bCs/>
                <w:kern w:val="32"/>
                <w:sz w:val="20"/>
                <w:szCs w:val="20"/>
                <w:lang w:eastAsia="sl-SI"/>
              </w:rPr>
              <w:t xml:space="preserve"> </w:t>
            </w:r>
          </w:p>
        </w:tc>
        <w:tc>
          <w:tcPr>
            <w:tcW w:w="2619" w:type="dxa"/>
            <w:gridSpan w:val="2"/>
            <w:tcBorders>
              <w:top w:val="single" w:sz="4" w:space="0" w:color="auto"/>
              <w:left w:val="single" w:sz="4" w:space="0" w:color="auto"/>
              <w:bottom w:val="single" w:sz="4" w:space="0" w:color="auto"/>
              <w:right w:val="single" w:sz="4" w:space="0" w:color="auto"/>
            </w:tcBorders>
            <w:vAlign w:val="center"/>
          </w:tcPr>
          <w:p w14:paraId="717CA38D" w14:textId="77777777" w:rsidR="00324BBB" w:rsidRPr="00AE01A0" w:rsidRDefault="00324BBB" w:rsidP="00324BBB">
            <w:pPr>
              <w:rPr>
                <w:rFonts w:ascii="Arial" w:hAnsi="Arial" w:cs="Arial"/>
                <w:sz w:val="20"/>
                <w:szCs w:val="20"/>
              </w:rPr>
            </w:pPr>
            <w:r w:rsidRPr="002E110A">
              <w:rPr>
                <w:rFonts w:ascii="Arial" w:hAnsi="Arial" w:cs="Arial"/>
                <w:sz w:val="20"/>
                <w:szCs w:val="20"/>
              </w:rPr>
              <w:t>3350-26-01</w:t>
            </w:r>
            <w:r>
              <w:rPr>
                <w:rFonts w:ascii="Arial" w:hAnsi="Arial" w:cs="Arial"/>
                <w:sz w:val="20"/>
                <w:szCs w:val="20"/>
              </w:rPr>
              <w:t>12</w:t>
            </w:r>
            <w:r w:rsidRPr="002E110A">
              <w:rPr>
                <w:rFonts w:ascii="Arial" w:hAnsi="Arial" w:cs="Arial"/>
                <w:sz w:val="20"/>
                <w:szCs w:val="20"/>
              </w:rPr>
              <w:t xml:space="preserve"> </w:t>
            </w:r>
            <w:r w:rsidRPr="00AE01A0">
              <w:rPr>
                <w:rFonts w:ascii="Arial" w:hAnsi="Arial" w:cs="Arial"/>
                <w:sz w:val="20"/>
                <w:szCs w:val="20"/>
              </w:rPr>
              <w:t>Izgradnja športne dvorane - ŠC Novo mesto</w:t>
            </w:r>
          </w:p>
          <w:p w14:paraId="0ED8CABA" w14:textId="77777777" w:rsidR="00324BBB" w:rsidRPr="002E110A" w:rsidRDefault="00324BBB" w:rsidP="00324BBB">
            <w:pPr>
              <w:rPr>
                <w:rFonts w:ascii="Arial" w:hAnsi="Arial" w:cs="Arial"/>
                <w:sz w:val="20"/>
                <w:szCs w:val="20"/>
              </w:rPr>
            </w:pPr>
          </w:p>
        </w:tc>
        <w:tc>
          <w:tcPr>
            <w:tcW w:w="1825" w:type="dxa"/>
            <w:gridSpan w:val="2"/>
            <w:tcBorders>
              <w:top w:val="single" w:sz="4" w:space="0" w:color="auto"/>
              <w:left w:val="single" w:sz="4" w:space="0" w:color="auto"/>
              <w:bottom w:val="single" w:sz="4" w:space="0" w:color="auto"/>
              <w:right w:val="single" w:sz="4" w:space="0" w:color="auto"/>
            </w:tcBorders>
            <w:vAlign w:val="center"/>
          </w:tcPr>
          <w:p w14:paraId="2DE5EC81" w14:textId="711BDD81" w:rsidR="00324BBB" w:rsidRPr="002E110A" w:rsidRDefault="00324BBB" w:rsidP="00324BBB">
            <w:pPr>
              <w:widowControl w:val="0"/>
              <w:tabs>
                <w:tab w:val="left" w:pos="360"/>
              </w:tabs>
              <w:spacing w:after="0" w:line="260" w:lineRule="exact"/>
              <w:outlineLvl w:val="0"/>
              <w:rPr>
                <w:rFonts w:ascii="Arial" w:hAnsi="Arial" w:cs="Arial"/>
                <w:bCs/>
                <w:kern w:val="32"/>
                <w:sz w:val="20"/>
                <w:szCs w:val="20"/>
                <w:lang w:eastAsia="sl-SI"/>
              </w:rPr>
            </w:pPr>
            <w:r w:rsidRPr="00A400DE">
              <w:rPr>
                <w:rFonts w:ascii="Arial" w:hAnsi="Arial" w:cs="Arial"/>
                <w:bCs/>
                <w:kern w:val="32"/>
                <w:sz w:val="20"/>
                <w:szCs w:val="20"/>
                <w:lang w:eastAsia="sl-SI"/>
              </w:rPr>
              <w:t>231799 Investicije in investicijsko vzdrževanje v srednjem šolstvu</w:t>
            </w:r>
          </w:p>
        </w:tc>
        <w:tc>
          <w:tcPr>
            <w:tcW w:w="1691" w:type="dxa"/>
            <w:gridSpan w:val="3"/>
            <w:tcBorders>
              <w:top w:val="single" w:sz="4" w:space="0" w:color="auto"/>
              <w:left w:val="single" w:sz="4" w:space="0" w:color="auto"/>
              <w:bottom w:val="single" w:sz="4" w:space="0" w:color="auto"/>
              <w:right w:val="single" w:sz="4" w:space="0" w:color="auto"/>
            </w:tcBorders>
            <w:vAlign w:val="center"/>
          </w:tcPr>
          <w:p w14:paraId="68AEEDC6" w14:textId="7BDC71B8" w:rsidR="00324BBB" w:rsidRPr="002E110A" w:rsidRDefault="00324BBB" w:rsidP="00324BBB">
            <w:pPr>
              <w:widowControl w:val="0"/>
              <w:tabs>
                <w:tab w:val="left" w:pos="360"/>
              </w:tabs>
              <w:spacing w:after="0" w:line="260" w:lineRule="exact"/>
              <w:outlineLvl w:val="0"/>
              <w:rPr>
                <w:rFonts w:ascii="Arial" w:hAnsi="Arial" w:cs="Arial"/>
                <w:bCs/>
                <w:kern w:val="32"/>
                <w:sz w:val="20"/>
                <w:szCs w:val="20"/>
                <w:lang w:eastAsia="sl-SI"/>
              </w:rPr>
            </w:pPr>
            <w:r>
              <w:rPr>
                <w:rFonts w:ascii="Arial" w:hAnsi="Arial" w:cs="Arial"/>
                <w:bCs/>
                <w:kern w:val="32"/>
                <w:sz w:val="20"/>
                <w:szCs w:val="20"/>
                <w:lang w:eastAsia="sl-SI"/>
              </w:rPr>
              <w:t>0,00 EUR</w:t>
            </w:r>
          </w:p>
        </w:tc>
        <w:tc>
          <w:tcPr>
            <w:tcW w:w="1384" w:type="dxa"/>
            <w:tcBorders>
              <w:top w:val="single" w:sz="4" w:space="0" w:color="auto"/>
              <w:left w:val="single" w:sz="4" w:space="0" w:color="auto"/>
              <w:bottom w:val="single" w:sz="4" w:space="0" w:color="auto"/>
              <w:right w:val="single" w:sz="4" w:space="0" w:color="auto"/>
            </w:tcBorders>
            <w:vAlign w:val="center"/>
          </w:tcPr>
          <w:p w14:paraId="19E4A7C3" w14:textId="601F9CB4" w:rsidR="00324BBB" w:rsidRPr="002E110A" w:rsidRDefault="00324BBB" w:rsidP="00324BBB">
            <w:pPr>
              <w:widowControl w:val="0"/>
              <w:tabs>
                <w:tab w:val="left" w:pos="360"/>
              </w:tabs>
              <w:spacing w:after="0" w:line="260" w:lineRule="exact"/>
              <w:outlineLvl w:val="0"/>
              <w:rPr>
                <w:rFonts w:ascii="Arial" w:hAnsi="Arial" w:cs="Arial"/>
                <w:bCs/>
                <w:kern w:val="32"/>
                <w:sz w:val="20"/>
                <w:szCs w:val="20"/>
                <w:lang w:eastAsia="sl-SI"/>
              </w:rPr>
            </w:pPr>
            <w:r>
              <w:rPr>
                <w:rFonts w:ascii="Arial" w:hAnsi="Arial" w:cs="Arial"/>
                <w:bCs/>
                <w:kern w:val="32"/>
                <w:sz w:val="20"/>
                <w:szCs w:val="20"/>
                <w:lang w:eastAsia="sl-SI"/>
              </w:rPr>
              <w:t>0,00EUR</w:t>
            </w:r>
          </w:p>
        </w:tc>
      </w:tr>
      <w:tr w:rsidR="00AE1F83" w:rsidRPr="00AE1F83" w14:paraId="7538B687" w14:textId="3A241471" w:rsidTr="00324BBB">
        <w:trPr>
          <w:cantSplit/>
          <w:trHeight w:val="95"/>
        </w:trPr>
        <w:tc>
          <w:tcPr>
            <w:tcW w:w="1681"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619"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825"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69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84"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691E305" w14:textId="2971478E" w:rsidTr="00324BBB">
        <w:trPr>
          <w:cantSplit/>
          <w:trHeight w:val="95"/>
        </w:trPr>
        <w:tc>
          <w:tcPr>
            <w:tcW w:w="6125" w:type="dxa"/>
            <w:gridSpan w:val="5"/>
            <w:tcBorders>
              <w:top w:val="single" w:sz="4" w:space="0" w:color="auto"/>
              <w:left w:val="single" w:sz="4" w:space="0" w:color="auto"/>
              <w:bottom w:val="single" w:sz="4" w:space="0" w:color="auto"/>
              <w:right w:val="single" w:sz="4" w:space="0" w:color="auto"/>
            </w:tcBorders>
            <w:vAlign w:val="center"/>
          </w:tcPr>
          <w:p w14:paraId="6E9161F4" w14:textId="77777777" w:rsid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p w14:paraId="1BBF5BF2" w14:textId="70BB49B0" w:rsidR="007A4246" w:rsidRPr="00AE1F83" w:rsidRDefault="007A4246"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1691" w:type="dxa"/>
            <w:gridSpan w:val="3"/>
            <w:tcBorders>
              <w:top w:val="single" w:sz="4" w:space="0" w:color="auto"/>
              <w:left w:val="single" w:sz="4" w:space="0" w:color="auto"/>
              <w:bottom w:val="single" w:sz="4" w:space="0" w:color="auto"/>
              <w:right w:val="single" w:sz="4" w:space="0" w:color="auto"/>
            </w:tcBorders>
            <w:vAlign w:val="center"/>
          </w:tcPr>
          <w:p w14:paraId="173712FB" w14:textId="61E4C4B6" w:rsidR="00AE1F83" w:rsidRPr="00AE1F83" w:rsidRDefault="00A400DE" w:rsidP="00AE1F83">
            <w:pPr>
              <w:widowControl w:val="0"/>
              <w:spacing w:after="0" w:line="260" w:lineRule="exact"/>
              <w:jc w:val="center"/>
              <w:rPr>
                <w:rFonts w:ascii="Arial" w:eastAsia="Times New Roman" w:hAnsi="Arial" w:cs="Arial"/>
                <w:b/>
                <w:sz w:val="20"/>
                <w:szCs w:val="20"/>
              </w:rPr>
            </w:pPr>
            <w:r>
              <w:rPr>
                <w:rFonts w:ascii="Arial" w:eastAsia="Times New Roman" w:hAnsi="Arial" w:cs="Arial"/>
                <w:b/>
                <w:sz w:val="20"/>
                <w:szCs w:val="20"/>
              </w:rPr>
              <w:t>0,00 EUR</w:t>
            </w:r>
          </w:p>
        </w:tc>
        <w:tc>
          <w:tcPr>
            <w:tcW w:w="1384" w:type="dxa"/>
            <w:tcBorders>
              <w:top w:val="single" w:sz="4" w:space="0" w:color="auto"/>
              <w:left w:val="single" w:sz="4" w:space="0" w:color="auto"/>
              <w:bottom w:val="single" w:sz="4" w:space="0" w:color="auto"/>
              <w:right w:val="single" w:sz="4" w:space="0" w:color="auto"/>
            </w:tcBorders>
            <w:vAlign w:val="center"/>
          </w:tcPr>
          <w:p w14:paraId="36DFE646" w14:textId="2FF1848F" w:rsidR="00AE1F83" w:rsidRPr="00AE1F83" w:rsidRDefault="00A400DE"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Pr>
                <w:rFonts w:ascii="Arial" w:eastAsia="Times New Roman" w:hAnsi="Arial" w:cs="Arial"/>
                <w:b/>
                <w:kern w:val="32"/>
                <w:sz w:val="20"/>
                <w:szCs w:val="20"/>
                <w:lang w:eastAsia="sl-SI"/>
              </w:rPr>
              <w:t>0,00 EUR</w:t>
            </w:r>
          </w:p>
        </w:tc>
      </w:tr>
      <w:tr w:rsidR="00AE1F83" w:rsidRPr="00AE1F83" w14:paraId="6FE01854" w14:textId="5249FF09"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5C06CAB0"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II.b Manjkajoče pravice porabe bodo zagotovljene s prerazporeditvijo:</w:t>
            </w:r>
          </w:p>
        </w:tc>
      </w:tr>
      <w:tr w:rsidR="00AE1F83" w:rsidRPr="00AE1F83" w14:paraId="585153F2" w14:textId="18A32BF5" w:rsidTr="00324BBB">
        <w:trPr>
          <w:cantSplit/>
          <w:trHeight w:val="100"/>
        </w:trPr>
        <w:tc>
          <w:tcPr>
            <w:tcW w:w="1681"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619"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825"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69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1384"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324BBB" w:rsidRPr="00AE1F83" w14:paraId="2E2D6613" w14:textId="4512FB02" w:rsidTr="007E4D62">
        <w:trPr>
          <w:cantSplit/>
          <w:trHeight w:val="95"/>
        </w:trPr>
        <w:tc>
          <w:tcPr>
            <w:tcW w:w="1681" w:type="dxa"/>
            <w:tcBorders>
              <w:top w:val="single" w:sz="4" w:space="0" w:color="auto"/>
              <w:left w:val="single" w:sz="4" w:space="0" w:color="auto"/>
              <w:bottom w:val="single" w:sz="4" w:space="0" w:color="auto"/>
              <w:right w:val="single" w:sz="4" w:space="0" w:color="auto"/>
            </w:tcBorders>
          </w:tcPr>
          <w:p w14:paraId="13D7FD33" w14:textId="77777777" w:rsidR="00324BBB" w:rsidRPr="00FC3273" w:rsidRDefault="00324BBB" w:rsidP="00324BBB">
            <w:pPr>
              <w:widowControl w:val="0"/>
              <w:tabs>
                <w:tab w:val="left" w:pos="360"/>
              </w:tabs>
              <w:outlineLvl w:val="0"/>
              <w:rPr>
                <w:rFonts w:ascii="Arial" w:hAnsi="Arial" w:cs="Arial"/>
                <w:bCs/>
                <w:kern w:val="32"/>
                <w:sz w:val="20"/>
                <w:szCs w:val="20"/>
                <w:lang w:eastAsia="sl-SI"/>
              </w:rPr>
            </w:pPr>
          </w:p>
          <w:p w14:paraId="430E4D5F" w14:textId="566F084D" w:rsidR="00324BBB" w:rsidRPr="002E110A" w:rsidRDefault="00324BBB" w:rsidP="00324BBB">
            <w:pPr>
              <w:widowControl w:val="0"/>
              <w:tabs>
                <w:tab w:val="left" w:pos="360"/>
              </w:tabs>
              <w:spacing w:after="0" w:line="260" w:lineRule="exact"/>
              <w:outlineLvl w:val="0"/>
              <w:rPr>
                <w:rFonts w:ascii="Arial" w:eastAsia="Times New Roman" w:hAnsi="Arial" w:cs="Arial"/>
                <w:bCs/>
                <w:kern w:val="32"/>
                <w:sz w:val="20"/>
                <w:szCs w:val="20"/>
                <w:lang w:eastAsia="sl-SI"/>
              </w:rPr>
            </w:pPr>
            <w:r w:rsidRPr="002E110A">
              <w:rPr>
                <w:rFonts w:ascii="Arial" w:hAnsi="Arial" w:cs="Arial"/>
                <w:bCs/>
                <w:kern w:val="32"/>
                <w:sz w:val="20"/>
                <w:szCs w:val="20"/>
                <w:lang w:eastAsia="sl-SI"/>
              </w:rPr>
              <w:t xml:space="preserve">Ministrstvo </w:t>
            </w:r>
            <w:r w:rsidR="00C81445">
              <w:rPr>
                <w:rFonts w:ascii="Arial" w:hAnsi="Arial" w:cs="Arial"/>
                <w:bCs/>
                <w:kern w:val="32"/>
                <w:sz w:val="20"/>
                <w:szCs w:val="20"/>
                <w:lang w:eastAsia="sl-SI"/>
              </w:rPr>
              <w:t xml:space="preserve">za </w:t>
            </w:r>
            <w:r>
              <w:rPr>
                <w:rFonts w:ascii="Arial" w:hAnsi="Arial" w:cs="Arial"/>
                <w:bCs/>
                <w:kern w:val="32"/>
                <w:sz w:val="20"/>
                <w:szCs w:val="20"/>
                <w:lang w:eastAsia="sl-SI"/>
              </w:rPr>
              <w:t xml:space="preserve">vzgojo in </w:t>
            </w:r>
            <w:r w:rsidRPr="002E110A">
              <w:rPr>
                <w:rFonts w:ascii="Arial" w:hAnsi="Arial" w:cs="Arial"/>
                <w:bCs/>
                <w:kern w:val="32"/>
                <w:sz w:val="20"/>
                <w:szCs w:val="20"/>
                <w:lang w:eastAsia="sl-SI"/>
              </w:rPr>
              <w:t>izobraževanje</w:t>
            </w:r>
            <w:r>
              <w:rPr>
                <w:rFonts w:ascii="Arial" w:hAnsi="Arial" w:cs="Arial"/>
                <w:bCs/>
                <w:kern w:val="32"/>
                <w:sz w:val="20"/>
                <w:szCs w:val="20"/>
                <w:lang w:eastAsia="sl-SI"/>
              </w:rPr>
              <w:t xml:space="preserve"> </w:t>
            </w:r>
          </w:p>
        </w:tc>
        <w:tc>
          <w:tcPr>
            <w:tcW w:w="2619" w:type="dxa"/>
            <w:gridSpan w:val="2"/>
            <w:tcBorders>
              <w:top w:val="single" w:sz="4" w:space="0" w:color="auto"/>
              <w:left w:val="single" w:sz="4" w:space="0" w:color="auto"/>
              <w:bottom w:val="single" w:sz="4" w:space="0" w:color="auto"/>
              <w:right w:val="single" w:sz="4" w:space="0" w:color="auto"/>
            </w:tcBorders>
            <w:vAlign w:val="center"/>
          </w:tcPr>
          <w:p w14:paraId="16BB02EA" w14:textId="2890AAB7" w:rsidR="00324BBB" w:rsidRPr="002E110A" w:rsidRDefault="00324BBB" w:rsidP="00324BBB">
            <w:pPr>
              <w:widowControl w:val="0"/>
              <w:tabs>
                <w:tab w:val="left" w:pos="360"/>
              </w:tabs>
              <w:spacing w:after="0" w:line="260" w:lineRule="exact"/>
              <w:outlineLvl w:val="0"/>
              <w:rPr>
                <w:rFonts w:ascii="Arial" w:eastAsia="Times New Roman" w:hAnsi="Arial" w:cs="Arial"/>
                <w:bCs/>
                <w:kern w:val="32"/>
                <w:sz w:val="20"/>
                <w:szCs w:val="20"/>
                <w:lang w:eastAsia="sl-SI"/>
              </w:rPr>
            </w:pPr>
            <w:r w:rsidRPr="002E110A">
              <w:rPr>
                <w:rFonts w:ascii="Arial" w:hAnsi="Arial" w:cs="Arial"/>
                <w:iCs/>
                <w:sz w:val="20"/>
                <w:szCs w:val="20"/>
                <w:lang w:eastAsia="sl-SI"/>
              </w:rPr>
              <w:t>3330-18-0019 Ravnanje s stvarnim premoženjem</w:t>
            </w:r>
          </w:p>
        </w:tc>
        <w:tc>
          <w:tcPr>
            <w:tcW w:w="1825" w:type="dxa"/>
            <w:gridSpan w:val="2"/>
            <w:tcBorders>
              <w:top w:val="single" w:sz="4" w:space="0" w:color="auto"/>
              <w:left w:val="single" w:sz="4" w:space="0" w:color="auto"/>
              <w:bottom w:val="single" w:sz="4" w:space="0" w:color="auto"/>
              <w:right w:val="single" w:sz="4" w:space="0" w:color="auto"/>
            </w:tcBorders>
            <w:vAlign w:val="center"/>
          </w:tcPr>
          <w:p w14:paraId="1F6B96D6" w14:textId="64E623AB" w:rsidR="00324BBB" w:rsidRPr="002E110A" w:rsidRDefault="00324BBB" w:rsidP="00324BBB">
            <w:pPr>
              <w:widowControl w:val="0"/>
              <w:tabs>
                <w:tab w:val="left" w:pos="360"/>
              </w:tabs>
              <w:spacing w:after="0" w:line="260" w:lineRule="exact"/>
              <w:outlineLvl w:val="0"/>
              <w:rPr>
                <w:rFonts w:ascii="Arial" w:eastAsia="Times New Roman" w:hAnsi="Arial" w:cs="Arial"/>
                <w:bCs/>
                <w:kern w:val="32"/>
                <w:sz w:val="20"/>
                <w:szCs w:val="20"/>
                <w:lang w:eastAsia="sl-SI"/>
              </w:rPr>
            </w:pPr>
            <w:r w:rsidRPr="002E110A">
              <w:rPr>
                <w:rFonts w:ascii="Arial" w:hAnsi="Arial" w:cs="Arial"/>
                <w:bCs/>
                <w:kern w:val="32"/>
                <w:sz w:val="20"/>
                <w:szCs w:val="20"/>
                <w:lang w:eastAsia="sl-SI"/>
              </w:rPr>
              <w:t>231848 Stvarno premoženje - sredstva od prodaje državnega premoženja</w:t>
            </w:r>
          </w:p>
        </w:tc>
        <w:tc>
          <w:tcPr>
            <w:tcW w:w="1691" w:type="dxa"/>
            <w:gridSpan w:val="3"/>
            <w:tcBorders>
              <w:top w:val="single" w:sz="4" w:space="0" w:color="auto"/>
              <w:left w:val="single" w:sz="4" w:space="0" w:color="auto"/>
              <w:bottom w:val="single" w:sz="4" w:space="0" w:color="auto"/>
              <w:right w:val="single" w:sz="4" w:space="0" w:color="auto"/>
            </w:tcBorders>
            <w:vAlign w:val="center"/>
          </w:tcPr>
          <w:p w14:paraId="7D8662AF" w14:textId="06AB2C1E" w:rsidR="00324BBB" w:rsidRPr="002E110A" w:rsidRDefault="00324BBB" w:rsidP="00324BBB">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hAnsi="Arial" w:cs="Arial"/>
                <w:bCs/>
                <w:kern w:val="32"/>
                <w:sz w:val="20"/>
                <w:szCs w:val="20"/>
                <w:lang w:eastAsia="sl-SI"/>
              </w:rPr>
              <w:t>1.000.000,00</w:t>
            </w:r>
          </w:p>
        </w:tc>
        <w:tc>
          <w:tcPr>
            <w:tcW w:w="1384" w:type="dxa"/>
            <w:tcBorders>
              <w:top w:val="single" w:sz="4" w:space="0" w:color="auto"/>
              <w:left w:val="single" w:sz="4" w:space="0" w:color="auto"/>
              <w:bottom w:val="single" w:sz="4" w:space="0" w:color="auto"/>
              <w:right w:val="single" w:sz="4" w:space="0" w:color="auto"/>
            </w:tcBorders>
            <w:vAlign w:val="center"/>
          </w:tcPr>
          <w:p w14:paraId="2784D6B3" w14:textId="673EB1DD" w:rsidR="00324BBB" w:rsidRPr="00FC3273" w:rsidRDefault="00324BBB" w:rsidP="00324BBB">
            <w:pPr>
              <w:widowControl w:val="0"/>
              <w:tabs>
                <w:tab w:val="left" w:pos="360"/>
              </w:tabs>
              <w:spacing w:after="0" w:line="260" w:lineRule="exact"/>
              <w:outlineLvl w:val="0"/>
              <w:rPr>
                <w:rFonts w:ascii="Arial" w:eastAsia="Times New Roman" w:hAnsi="Arial" w:cs="Arial"/>
                <w:bCs/>
                <w:kern w:val="32"/>
                <w:sz w:val="20"/>
                <w:szCs w:val="20"/>
                <w:lang w:eastAsia="sl-SI"/>
              </w:rPr>
            </w:pPr>
            <w:r w:rsidRPr="002E110A">
              <w:rPr>
                <w:rFonts w:ascii="Arial" w:hAnsi="Arial" w:cs="Arial"/>
                <w:bCs/>
                <w:kern w:val="32"/>
                <w:sz w:val="20"/>
                <w:szCs w:val="20"/>
                <w:lang w:eastAsia="sl-SI"/>
              </w:rPr>
              <w:t>0,00 EUR</w:t>
            </w:r>
          </w:p>
        </w:tc>
      </w:tr>
      <w:tr w:rsidR="00324BBB" w:rsidRPr="00AE1F83" w14:paraId="0EFB74CC" w14:textId="77777777" w:rsidTr="00015265">
        <w:trPr>
          <w:cantSplit/>
          <w:trHeight w:val="95"/>
        </w:trPr>
        <w:tc>
          <w:tcPr>
            <w:tcW w:w="1681" w:type="dxa"/>
            <w:tcBorders>
              <w:top w:val="single" w:sz="4" w:space="0" w:color="auto"/>
              <w:left w:val="single" w:sz="4" w:space="0" w:color="auto"/>
              <w:bottom w:val="single" w:sz="4" w:space="0" w:color="auto"/>
              <w:right w:val="single" w:sz="4" w:space="0" w:color="auto"/>
            </w:tcBorders>
          </w:tcPr>
          <w:p w14:paraId="20F53B49" w14:textId="77777777" w:rsidR="00324BBB" w:rsidRPr="00FC3273" w:rsidRDefault="00324BBB" w:rsidP="00324BBB">
            <w:pPr>
              <w:widowControl w:val="0"/>
              <w:tabs>
                <w:tab w:val="left" w:pos="360"/>
              </w:tabs>
              <w:outlineLvl w:val="0"/>
              <w:rPr>
                <w:rFonts w:ascii="Arial" w:hAnsi="Arial" w:cs="Arial"/>
                <w:bCs/>
                <w:kern w:val="32"/>
                <w:sz w:val="20"/>
                <w:szCs w:val="20"/>
                <w:lang w:eastAsia="sl-SI"/>
              </w:rPr>
            </w:pPr>
          </w:p>
          <w:p w14:paraId="5E5D7886" w14:textId="0A3DE69C" w:rsidR="00324BBB" w:rsidRPr="00FC3273" w:rsidRDefault="00324BBB" w:rsidP="00324BBB">
            <w:pPr>
              <w:widowControl w:val="0"/>
              <w:tabs>
                <w:tab w:val="left" w:pos="360"/>
              </w:tabs>
              <w:outlineLvl w:val="0"/>
              <w:rPr>
                <w:rFonts w:ascii="Arial" w:hAnsi="Arial" w:cs="Arial"/>
                <w:bCs/>
                <w:kern w:val="32"/>
                <w:sz w:val="20"/>
                <w:szCs w:val="20"/>
                <w:lang w:eastAsia="sl-SI"/>
              </w:rPr>
            </w:pPr>
            <w:r w:rsidRPr="002E110A">
              <w:rPr>
                <w:rFonts w:ascii="Arial" w:hAnsi="Arial" w:cs="Arial"/>
                <w:bCs/>
                <w:kern w:val="32"/>
                <w:sz w:val="20"/>
                <w:szCs w:val="20"/>
                <w:lang w:eastAsia="sl-SI"/>
              </w:rPr>
              <w:t xml:space="preserve">Ministrstvo </w:t>
            </w:r>
            <w:r w:rsidR="00C81445">
              <w:rPr>
                <w:rFonts w:ascii="Arial" w:hAnsi="Arial" w:cs="Arial"/>
                <w:bCs/>
                <w:kern w:val="32"/>
                <w:sz w:val="20"/>
                <w:szCs w:val="20"/>
                <w:lang w:eastAsia="sl-SI"/>
              </w:rPr>
              <w:t xml:space="preserve">za </w:t>
            </w:r>
            <w:r>
              <w:rPr>
                <w:rFonts w:ascii="Arial" w:hAnsi="Arial" w:cs="Arial"/>
                <w:bCs/>
                <w:kern w:val="32"/>
                <w:sz w:val="20"/>
                <w:szCs w:val="20"/>
                <w:lang w:eastAsia="sl-SI"/>
              </w:rPr>
              <w:t xml:space="preserve">vzgojo in </w:t>
            </w:r>
            <w:r w:rsidRPr="002E110A">
              <w:rPr>
                <w:rFonts w:ascii="Arial" w:hAnsi="Arial" w:cs="Arial"/>
                <w:bCs/>
                <w:kern w:val="32"/>
                <w:sz w:val="20"/>
                <w:szCs w:val="20"/>
                <w:lang w:eastAsia="sl-SI"/>
              </w:rPr>
              <w:t>izobraževanje</w:t>
            </w:r>
            <w:r>
              <w:rPr>
                <w:rFonts w:ascii="Arial" w:hAnsi="Arial" w:cs="Arial"/>
                <w:bCs/>
                <w:kern w:val="32"/>
                <w:sz w:val="20"/>
                <w:szCs w:val="20"/>
                <w:lang w:eastAsia="sl-SI"/>
              </w:rPr>
              <w:t xml:space="preserve"> </w:t>
            </w:r>
          </w:p>
        </w:tc>
        <w:tc>
          <w:tcPr>
            <w:tcW w:w="2619" w:type="dxa"/>
            <w:gridSpan w:val="2"/>
            <w:tcBorders>
              <w:top w:val="single" w:sz="4" w:space="0" w:color="auto"/>
              <w:left w:val="single" w:sz="4" w:space="0" w:color="auto"/>
              <w:bottom w:val="single" w:sz="4" w:space="0" w:color="auto"/>
              <w:right w:val="single" w:sz="4" w:space="0" w:color="auto"/>
            </w:tcBorders>
            <w:vAlign w:val="center"/>
          </w:tcPr>
          <w:p w14:paraId="42E58EFC" w14:textId="4D3B8B63" w:rsidR="00324BBB" w:rsidRPr="002E110A" w:rsidRDefault="00324BBB" w:rsidP="00324BBB">
            <w:pPr>
              <w:widowControl w:val="0"/>
              <w:tabs>
                <w:tab w:val="left" w:pos="360"/>
              </w:tabs>
              <w:spacing w:after="0" w:line="260" w:lineRule="exact"/>
              <w:outlineLvl w:val="0"/>
              <w:rPr>
                <w:rFonts w:ascii="Arial" w:hAnsi="Arial" w:cs="Arial"/>
                <w:iCs/>
                <w:sz w:val="20"/>
                <w:szCs w:val="20"/>
                <w:lang w:eastAsia="sl-SI"/>
              </w:rPr>
            </w:pPr>
            <w:r>
              <w:rPr>
                <w:rFonts w:ascii="Arial" w:hAnsi="Arial" w:cs="Arial"/>
                <w:iCs/>
                <w:sz w:val="20"/>
                <w:szCs w:val="20"/>
                <w:lang w:eastAsia="sl-SI"/>
              </w:rPr>
              <w:t xml:space="preserve">3330-17-0006 </w:t>
            </w:r>
            <w:r w:rsidRPr="00A400DE">
              <w:rPr>
                <w:rFonts w:ascii="Arial" w:hAnsi="Arial" w:cs="Arial"/>
                <w:iCs/>
                <w:sz w:val="20"/>
                <w:szCs w:val="20"/>
                <w:lang w:eastAsia="sl-SI"/>
              </w:rPr>
              <w:t>Nove investicije v srednjem šolstvu</w:t>
            </w:r>
          </w:p>
        </w:tc>
        <w:tc>
          <w:tcPr>
            <w:tcW w:w="1825" w:type="dxa"/>
            <w:gridSpan w:val="2"/>
            <w:tcBorders>
              <w:top w:val="single" w:sz="4" w:space="0" w:color="auto"/>
              <w:left w:val="single" w:sz="4" w:space="0" w:color="auto"/>
              <w:bottom w:val="single" w:sz="4" w:space="0" w:color="auto"/>
              <w:right w:val="single" w:sz="4" w:space="0" w:color="auto"/>
            </w:tcBorders>
            <w:vAlign w:val="center"/>
          </w:tcPr>
          <w:p w14:paraId="7BAB3F5F" w14:textId="27B687E1" w:rsidR="00324BBB" w:rsidRPr="002E110A" w:rsidRDefault="00324BBB" w:rsidP="00324BBB">
            <w:pPr>
              <w:widowControl w:val="0"/>
              <w:tabs>
                <w:tab w:val="left" w:pos="360"/>
              </w:tabs>
              <w:spacing w:after="0" w:line="260" w:lineRule="exact"/>
              <w:outlineLvl w:val="0"/>
              <w:rPr>
                <w:rFonts w:ascii="Arial" w:hAnsi="Arial" w:cs="Arial"/>
                <w:bCs/>
                <w:kern w:val="32"/>
                <w:sz w:val="20"/>
                <w:szCs w:val="20"/>
                <w:lang w:eastAsia="sl-SI"/>
              </w:rPr>
            </w:pPr>
            <w:r w:rsidRPr="00A400DE">
              <w:rPr>
                <w:rFonts w:ascii="Arial" w:hAnsi="Arial" w:cs="Arial"/>
                <w:bCs/>
                <w:kern w:val="32"/>
                <w:sz w:val="20"/>
                <w:szCs w:val="20"/>
                <w:lang w:eastAsia="sl-SI"/>
              </w:rPr>
              <w:t>231799 Investicije in investicijsko vzdrževanje v srednjem šolstvu</w:t>
            </w:r>
          </w:p>
        </w:tc>
        <w:tc>
          <w:tcPr>
            <w:tcW w:w="1691" w:type="dxa"/>
            <w:gridSpan w:val="3"/>
            <w:tcBorders>
              <w:top w:val="single" w:sz="4" w:space="0" w:color="auto"/>
              <w:left w:val="single" w:sz="4" w:space="0" w:color="auto"/>
              <w:bottom w:val="single" w:sz="4" w:space="0" w:color="auto"/>
              <w:right w:val="single" w:sz="4" w:space="0" w:color="auto"/>
            </w:tcBorders>
            <w:vAlign w:val="center"/>
          </w:tcPr>
          <w:p w14:paraId="73AB19F1" w14:textId="2AD2D013" w:rsidR="00324BBB" w:rsidRDefault="00324BBB" w:rsidP="00324BBB">
            <w:pPr>
              <w:widowControl w:val="0"/>
              <w:tabs>
                <w:tab w:val="left" w:pos="360"/>
              </w:tabs>
              <w:spacing w:after="0" w:line="260" w:lineRule="exact"/>
              <w:outlineLvl w:val="0"/>
              <w:rPr>
                <w:rFonts w:ascii="Arial" w:hAnsi="Arial" w:cs="Arial"/>
                <w:bCs/>
                <w:kern w:val="32"/>
                <w:sz w:val="20"/>
                <w:szCs w:val="20"/>
                <w:lang w:eastAsia="sl-SI"/>
              </w:rPr>
            </w:pPr>
            <w:r>
              <w:rPr>
                <w:rFonts w:ascii="Arial" w:hAnsi="Arial" w:cs="Arial"/>
                <w:bCs/>
                <w:kern w:val="32"/>
                <w:sz w:val="20"/>
                <w:szCs w:val="20"/>
                <w:lang w:eastAsia="sl-SI"/>
              </w:rPr>
              <w:t>0,00</w:t>
            </w:r>
          </w:p>
        </w:tc>
        <w:tc>
          <w:tcPr>
            <w:tcW w:w="1384" w:type="dxa"/>
            <w:tcBorders>
              <w:top w:val="single" w:sz="4" w:space="0" w:color="auto"/>
              <w:left w:val="single" w:sz="4" w:space="0" w:color="auto"/>
              <w:bottom w:val="single" w:sz="4" w:space="0" w:color="auto"/>
              <w:right w:val="single" w:sz="4" w:space="0" w:color="auto"/>
            </w:tcBorders>
            <w:vAlign w:val="center"/>
          </w:tcPr>
          <w:p w14:paraId="060F2B44" w14:textId="261CFEF0" w:rsidR="00324BBB" w:rsidRPr="002E110A" w:rsidRDefault="00324BBB" w:rsidP="00324BBB">
            <w:pPr>
              <w:widowControl w:val="0"/>
              <w:tabs>
                <w:tab w:val="left" w:pos="360"/>
              </w:tabs>
              <w:spacing w:after="0" w:line="260" w:lineRule="exact"/>
              <w:outlineLvl w:val="0"/>
              <w:rPr>
                <w:rFonts w:ascii="Arial" w:hAnsi="Arial" w:cs="Arial"/>
                <w:bCs/>
                <w:kern w:val="32"/>
                <w:sz w:val="20"/>
                <w:szCs w:val="20"/>
                <w:lang w:eastAsia="sl-SI"/>
              </w:rPr>
            </w:pPr>
            <w:r>
              <w:rPr>
                <w:rFonts w:ascii="Arial" w:hAnsi="Arial" w:cs="Arial"/>
                <w:bCs/>
                <w:kern w:val="32"/>
                <w:sz w:val="20"/>
                <w:szCs w:val="20"/>
                <w:lang w:eastAsia="sl-SI"/>
              </w:rPr>
              <w:t>1.000.000,00</w:t>
            </w:r>
          </w:p>
        </w:tc>
      </w:tr>
      <w:tr w:rsidR="00324BBB" w:rsidRPr="00AE1F83" w14:paraId="3D3CCE0A" w14:textId="2DF00EBA" w:rsidTr="00324BBB">
        <w:trPr>
          <w:cantSplit/>
          <w:trHeight w:val="95"/>
        </w:trPr>
        <w:tc>
          <w:tcPr>
            <w:tcW w:w="1681" w:type="dxa"/>
            <w:tcBorders>
              <w:top w:val="single" w:sz="4" w:space="0" w:color="auto"/>
              <w:left w:val="single" w:sz="4" w:space="0" w:color="auto"/>
              <w:bottom w:val="single" w:sz="4" w:space="0" w:color="auto"/>
              <w:right w:val="single" w:sz="4" w:space="0" w:color="auto"/>
            </w:tcBorders>
            <w:vAlign w:val="center"/>
          </w:tcPr>
          <w:p w14:paraId="1EB1A099" w14:textId="043442C3" w:rsidR="00324BBB" w:rsidRPr="00AE1F83" w:rsidRDefault="00324BBB" w:rsidP="00324BB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619"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324BBB" w:rsidRPr="00AE1F83" w:rsidRDefault="00324BBB" w:rsidP="00324BB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825"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324BBB" w:rsidRPr="00AE1F83" w:rsidRDefault="00324BBB" w:rsidP="00324BB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69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324BBB" w:rsidRPr="00AE1F83" w:rsidRDefault="00324BBB" w:rsidP="00324BB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84" w:type="dxa"/>
            <w:tcBorders>
              <w:top w:val="single" w:sz="4" w:space="0" w:color="auto"/>
              <w:left w:val="single" w:sz="4" w:space="0" w:color="auto"/>
              <w:bottom w:val="single" w:sz="4" w:space="0" w:color="auto"/>
              <w:right w:val="single" w:sz="4" w:space="0" w:color="auto"/>
            </w:tcBorders>
            <w:vAlign w:val="center"/>
          </w:tcPr>
          <w:p w14:paraId="5F363284" w14:textId="30685776" w:rsidR="00324BBB" w:rsidRPr="00AE1F83" w:rsidRDefault="00324BBB" w:rsidP="00324BBB">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324BBB" w:rsidRPr="00AE1F83" w14:paraId="42AE9980" w14:textId="37592BA9" w:rsidTr="00324BBB">
        <w:trPr>
          <w:cantSplit/>
          <w:trHeight w:val="95"/>
        </w:trPr>
        <w:tc>
          <w:tcPr>
            <w:tcW w:w="6125"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324BBB" w:rsidRPr="00AE1F83" w:rsidRDefault="00324BBB" w:rsidP="00324BBB">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691" w:type="dxa"/>
            <w:gridSpan w:val="3"/>
            <w:tcBorders>
              <w:top w:val="single" w:sz="4" w:space="0" w:color="auto"/>
              <w:left w:val="single" w:sz="4" w:space="0" w:color="auto"/>
              <w:bottom w:val="single" w:sz="4" w:space="0" w:color="auto"/>
              <w:right w:val="single" w:sz="4" w:space="0" w:color="auto"/>
            </w:tcBorders>
            <w:vAlign w:val="center"/>
          </w:tcPr>
          <w:p w14:paraId="3CBAD6FB" w14:textId="6FC8321E" w:rsidR="00324BBB" w:rsidRPr="008C0C22" w:rsidRDefault="00324BBB" w:rsidP="00324BBB">
            <w:pPr>
              <w:widowControl w:val="0"/>
              <w:tabs>
                <w:tab w:val="left" w:pos="360"/>
              </w:tabs>
              <w:spacing w:after="0" w:line="260" w:lineRule="exact"/>
              <w:outlineLvl w:val="0"/>
              <w:rPr>
                <w:rFonts w:ascii="Arial" w:eastAsia="Times New Roman" w:hAnsi="Arial" w:cs="Arial"/>
                <w:b/>
                <w:kern w:val="32"/>
                <w:sz w:val="20"/>
                <w:szCs w:val="20"/>
                <w:lang w:eastAsia="sl-SI"/>
              </w:rPr>
            </w:pPr>
            <w:r>
              <w:rPr>
                <w:rFonts w:ascii="Arial" w:hAnsi="Arial" w:cs="Arial"/>
                <w:b/>
                <w:kern w:val="32"/>
                <w:sz w:val="20"/>
                <w:szCs w:val="20"/>
                <w:lang w:eastAsia="sl-SI"/>
              </w:rPr>
              <w:t>1.000.000</w:t>
            </w:r>
            <w:r w:rsidRPr="00675F43">
              <w:rPr>
                <w:rFonts w:ascii="Arial" w:hAnsi="Arial" w:cs="Arial"/>
                <w:b/>
                <w:kern w:val="32"/>
                <w:sz w:val="20"/>
                <w:szCs w:val="20"/>
                <w:lang w:eastAsia="sl-SI"/>
              </w:rPr>
              <w:t xml:space="preserve"> EUR</w:t>
            </w:r>
          </w:p>
        </w:tc>
        <w:tc>
          <w:tcPr>
            <w:tcW w:w="1384" w:type="dxa"/>
            <w:tcBorders>
              <w:top w:val="single" w:sz="4" w:space="0" w:color="auto"/>
              <w:left w:val="single" w:sz="4" w:space="0" w:color="auto"/>
              <w:bottom w:val="single" w:sz="4" w:space="0" w:color="auto"/>
              <w:right w:val="single" w:sz="4" w:space="0" w:color="auto"/>
            </w:tcBorders>
            <w:vAlign w:val="center"/>
          </w:tcPr>
          <w:p w14:paraId="66D634A5" w14:textId="054DFE3E" w:rsidR="00324BBB" w:rsidRPr="008C0C22" w:rsidRDefault="00324BBB" w:rsidP="00324BBB">
            <w:pPr>
              <w:widowControl w:val="0"/>
              <w:tabs>
                <w:tab w:val="left" w:pos="360"/>
              </w:tabs>
              <w:spacing w:after="0" w:line="260" w:lineRule="exact"/>
              <w:outlineLvl w:val="0"/>
              <w:rPr>
                <w:rFonts w:ascii="Arial" w:eastAsia="Times New Roman" w:hAnsi="Arial" w:cs="Arial"/>
                <w:b/>
                <w:kern w:val="32"/>
                <w:sz w:val="20"/>
                <w:szCs w:val="20"/>
                <w:lang w:eastAsia="sl-SI"/>
              </w:rPr>
            </w:pPr>
            <w:r>
              <w:rPr>
                <w:rFonts w:ascii="Arial" w:hAnsi="Arial" w:cs="Arial"/>
                <w:b/>
                <w:kern w:val="32"/>
                <w:sz w:val="20"/>
                <w:szCs w:val="20"/>
                <w:lang w:eastAsia="sl-SI"/>
              </w:rPr>
              <w:t>1.000.00</w:t>
            </w:r>
            <w:r w:rsidRPr="00675F43">
              <w:rPr>
                <w:rFonts w:ascii="Arial" w:hAnsi="Arial" w:cs="Arial"/>
                <w:b/>
                <w:kern w:val="32"/>
                <w:sz w:val="20"/>
                <w:szCs w:val="20"/>
                <w:lang w:eastAsia="sl-SI"/>
              </w:rPr>
              <w:t>0,00 EUR</w:t>
            </w:r>
          </w:p>
        </w:tc>
      </w:tr>
      <w:tr w:rsidR="00324BBB" w:rsidRPr="00AE1F83" w14:paraId="1D3D63B5" w14:textId="11CA370B"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324BBB" w:rsidRPr="00AE1F83" w:rsidRDefault="00324BBB" w:rsidP="00324BBB">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II.c Načrtovana nadomestitev zmanjšanih prihodkov in povečanih odhodkov proračuna:</w:t>
            </w:r>
          </w:p>
        </w:tc>
      </w:tr>
      <w:tr w:rsidR="00324BBB" w:rsidRPr="00AE1F83" w14:paraId="65910048" w14:textId="3ACED18E" w:rsidTr="00324BBB">
        <w:trPr>
          <w:cantSplit/>
          <w:trHeight w:val="100"/>
        </w:trPr>
        <w:tc>
          <w:tcPr>
            <w:tcW w:w="4300"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324BBB" w:rsidRPr="00AE1F83" w:rsidRDefault="00324BBB" w:rsidP="00324BBB">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324BBB" w:rsidRPr="00AE1F83" w:rsidRDefault="00324BBB" w:rsidP="00324BBB">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915"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324BBB" w:rsidRPr="00AE1F83" w:rsidRDefault="00324BBB" w:rsidP="00324BBB">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324BBB" w:rsidRPr="00AE1F83" w14:paraId="50E7B8A1" w14:textId="5481A93D" w:rsidTr="00324BBB">
        <w:trPr>
          <w:cantSplit/>
          <w:trHeight w:val="95"/>
        </w:trPr>
        <w:tc>
          <w:tcPr>
            <w:tcW w:w="4300" w:type="dxa"/>
            <w:gridSpan w:val="3"/>
            <w:tcBorders>
              <w:top w:val="single" w:sz="4" w:space="0" w:color="auto"/>
              <w:left w:val="single" w:sz="4" w:space="0" w:color="auto"/>
              <w:bottom w:val="single" w:sz="4" w:space="0" w:color="auto"/>
              <w:right w:val="single" w:sz="4" w:space="0" w:color="auto"/>
            </w:tcBorders>
            <w:vAlign w:val="center"/>
          </w:tcPr>
          <w:p w14:paraId="06C4B036" w14:textId="714E4C81" w:rsidR="00324BBB" w:rsidRPr="00AE1F83" w:rsidRDefault="00324BBB" w:rsidP="00324BBB">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2A8CA3B" w14:textId="5602AFC3" w:rsidR="00324BBB" w:rsidRPr="00AE1F83" w:rsidRDefault="00324BBB" w:rsidP="00324BBB">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572AC3">
              <w:rPr>
                <w:rFonts w:ascii="Arial" w:eastAsia="Times New Roman" w:hAnsi="Arial" w:cs="Arial"/>
                <w:bCs/>
                <w:kern w:val="32"/>
                <w:sz w:val="20"/>
                <w:szCs w:val="20"/>
                <w:lang w:eastAsia="sl-SI"/>
              </w:rPr>
              <w:t>/</w:t>
            </w:r>
          </w:p>
        </w:tc>
        <w:tc>
          <w:tcPr>
            <w:tcW w:w="2915" w:type="dxa"/>
            <w:gridSpan w:val="3"/>
            <w:tcBorders>
              <w:top w:val="single" w:sz="4" w:space="0" w:color="auto"/>
              <w:left w:val="single" w:sz="4" w:space="0" w:color="auto"/>
              <w:bottom w:val="single" w:sz="4" w:space="0" w:color="auto"/>
              <w:right w:val="single" w:sz="4" w:space="0" w:color="auto"/>
            </w:tcBorders>
            <w:vAlign w:val="center"/>
          </w:tcPr>
          <w:p w14:paraId="6062FF44" w14:textId="401DAB86" w:rsidR="00324BBB" w:rsidRPr="00AE1F83" w:rsidRDefault="00324BBB" w:rsidP="00324BBB">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572AC3">
              <w:rPr>
                <w:rFonts w:ascii="Arial" w:eastAsia="Times New Roman" w:hAnsi="Arial" w:cs="Arial"/>
                <w:bCs/>
                <w:kern w:val="32"/>
                <w:sz w:val="20"/>
                <w:szCs w:val="20"/>
                <w:lang w:eastAsia="sl-SI"/>
              </w:rPr>
              <w:t>/</w:t>
            </w:r>
          </w:p>
        </w:tc>
      </w:tr>
      <w:tr w:rsidR="00324BBB" w:rsidRPr="00AE1F83" w14:paraId="38286CCA" w14:textId="6AB7CD7E" w:rsidTr="00324BBB">
        <w:trPr>
          <w:cantSplit/>
          <w:trHeight w:val="95"/>
        </w:trPr>
        <w:tc>
          <w:tcPr>
            <w:tcW w:w="4300"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324BBB" w:rsidRPr="00AE1F83" w:rsidRDefault="00324BBB" w:rsidP="00324BB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324BBB" w:rsidRPr="00AE1F83" w:rsidRDefault="00324BBB" w:rsidP="00324BB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915"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324BBB" w:rsidRPr="00AE1F83" w:rsidRDefault="00324BBB" w:rsidP="00324BBB">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324BBB" w:rsidRPr="00AE1F83" w14:paraId="0A3421ED" w14:textId="41A1D81B" w:rsidTr="00324BBB">
        <w:trPr>
          <w:cantSplit/>
          <w:trHeight w:val="95"/>
        </w:trPr>
        <w:tc>
          <w:tcPr>
            <w:tcW w:w="4300"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324BBB" w:rsidRPr="00AE1F83" w:rsidRDefault="00324BBB" w:rsidP="00324BB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324BBB" w:rsidRPr="00AE1F83" w:rsidRDefault="00324BBB" w:rsidP="00324BB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915"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324BBB" w:rsidRPr="00AE1F83" w:rsidRDefault="00324BBB" w:rsidP="00324BBB">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324BBB" w:rsidRPr="00AE1F83" w14:paraId="09A22F9A" w14:textId="1092B9CC" w:rsidTr="00324BBB">
        <w:trPr>
          <w:cantSplit/>
          <w:trHeight w:val="95"/>
        </w:trPr>
        <w:tc>
          <w:tcPr>
            <w:tcW w:w="4300"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324BBB" w:rsidRPr="00AE1F83" w:rsidRDefault="00324BBB" w:rsidP="00324BBB">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324BBB" w:rsidRPr="00AE1F83" w:rsidRDefault="00324BBB" w:rsidP="00324BBB">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915"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324BBB" w:rsidRPr="00AE1F83" w:rsidRDefault="00324BBB" w:rsidP="00324BBB">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324BBB" w:rsidRPr="00AE1F83"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324BBB" w:rsidRPr="00AE1F83" w:rsidRDefault="00324BBB" w:rsidP="00324BBB">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7.b Predstavitev ocene finančnih posledic pod 40.000 EUR:</w:t>
            </w:r>
          </w:p>
          <w:p w14:paraId="6DD814B6" w14:textId="133D7F1D" w:rsidR="00324BBB" w:rsidRPr="00AE1F83" w:rsidRDefault="00324BBB" w:rsidP="00324BBB">
            <w:pPr>
              <w:spacing w:after="0" w:line="260" w:lineRule="exact"/>
              <w:rPr>
                <w:rFonts w:ascii="Arial" w:eastAsia="Times New Roman" w:hAnsi="Arial" w:cs="Arial"/>
                <w:sz w:val="20"/>
                <w:szCs w:val="20"/>
              </w:rPr>
            </w:pPr>
            <w:r w:rsidRPr="00AE1F83">
              <w:rPr>
                <w:rFonts w:ascii="Arial" w:eastAsia="Times New Roman" w:hAnsi="Arial" w:cs="Arial"/>
                <w:sz w:val="20"/>
                <w:szCs w:val="20"/>
              </w:rPr>
              <w:t>(Samo če izberete NE pod točko 6.a.)</w:t>
            </w:r>
          </w:p>
          <w:p w14:paraId="159F6BFA" w14:textId="3D3A3EEE" w:rsidR="00324BBB" w:rsidRPr="00AE1F83" w:rsidRDefault="00324BBB" w:rsidP="00324BBB">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Kratka obrazložitev</w:t>
            </w:r>
          </w:p>
          <w:p w14:paraId="1FFE11FD" w14:textId="7E8D183C" w:rsidR="00324BBB" w:rsidRPr="00AE1F83" w:rsidRDefault="00324BBB" w:rsidP="00324BBB">
            <w:pPr>
              <w:spacing w:after="0" w:line="260" w:lineRule="exact"/>
              <w:rPr>
                <w:rFonts w:ascii="Arial" w:eastAsia="Times New Roman" w:hAnsi="Arial" w:cs="Arial"/>
                <w:b/>
                <w:sz w:val="20"/>
                <w:szCs w:val="20"/>
              </w:rPr>
            </w:pPr>
          </w:p>
        </w:tc>
      </w:tr>
      <w:tr w:rsidR="00324BBB" w:rsidRPr="00AE1F83"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324BBB" w:rsidRPr="00AE1F83" w:rsidRDefault="00324BBB" w:rsidP="00324BBB">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324BBB" w:rsidRPr="00AE1F83" w14:paraId="061C40A6" w14:textId="77777777" w:rsidTr="00324BB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6670" w:type="dxa"/>
            <w:gridSpan w:val="7"/>
          </w:tcPr>
          <w:p w14:paraId="64DBF06B" w14:textId="77777777" w:rsidR="00324BBB" w:rsidRPr="00AE1F83" w:rsidRDefault="00324BBB" w:rsidP="00324BB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64A31B66" w14:textId="77777777" w:rsidR="00324BBB" w:rsidRPr="00AE1F83" w:rsidRDefault="00324BBB" w:rsidP="00324BBB">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605F12C9" w14:textId="77777777" w:rsidR="00324BBB" w:rsidRPr="00AE1F83" w:rsidRDefault="00324BBB" w:rsidP="00324BBB">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3A609717" w14:textId="77777777" w:rsidR="00324BBB" w:rsidRPr="00AE1F83" w:rsidRDefault="00324BBB" w:rsidP="00324BBB">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269120AD" w14:textId="77777777" w:rsidR="00324BBB" w:rsidRPr="00AE1F83" w:rsidRDefault="00324BBB" w:rsidP="00324BBB">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530" w:type="dxa"/>
            <w:gridSpan w:val="2"/>
          </w:tcPr>
          <w:p w14:paraId="289F6617" w14:textId="76F1C6E4" w:rsidR="00324BBB" w:rsidRPr="00AE1F83" w:rsidRDefault="00324BBB" w:rsidP="00324BBB">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324BBB" w:rsidRPr="00AE1F83"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324BBB" w:rsidRPr="00AE1F83" w:rsidRDefault="00324BBB" w:rsidP="00324BB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72313B6A" w14:textId="34681656" w:rsidR="00324BBB" w:rsidRPr="00AE1F83" w:rsidRDefault="00324BBB" w:rsidP="00324BBB">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NE</w:t>
            </w:r>
          </w:p>
          <w:p w14:paraId="65C1396E" w14:textId="182D9E50" w:rsidR="00324BBB" w:rsidRPr="00AE1F83" w:rsidRDefault="00324BBB" w:rsidP="00324BBB">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NE</w:t>
            </w:r>
          </w:p>
          <w:p w14:paraId="40C52EC4" w14:textId="291F17F7" w:rsidR="00324BBB" w:rsidRPr="00AE1F83" w:rsidRDefault="00324BBB" w:rsidP="00324BBB">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NE</w:t>
            </w:r>
          </w:p>
          <w:p w14:paraId="679FEE11" w14:textId="77777777" w:rsidR="00324BBB" w:rsidRPr="00AE1F83" w:rsidRDefault="00324BBB" w:rsidP="00324BB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324BBB" w:rsidRPr="00AE1F83" w:rsidRDefault="00324BBB" w:rsidP="00324BB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3C83FAEF" w14:textId="77777777" w:rsidR="00324BBB" w:rsidRPr="00AE1F83" w:rsidRDefault="00324BBB" w:rsidP="00324BBB">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E3E6C2E" w14:textId="77777777" w:rsidR="00324BBB" w:rsidRPr="00AE1F83" w:rsidRDefault="00324BBB" w:rsidP="00324BBB">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2BC8F3E2" w14:textId="77777777" w:rsidR="00324BBB" w:rsidRPr="00AE1F83" w:rsidRDefault="00324BBB" w:rsidP="00324BBB">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740F067" w14:textId="77777777" w:rsidR="00324BBB" w:rsidRPr="00AE1F83" w:rsidRDefault="00324BBB" w:rsidP="00324BBB">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71538E4F" w14:textId="77777777" w:rsidR="00324BBB" w:rsidRPr="00AE1F83" w:rsidRDefault="00324BBB" w:rsidP="00324BBB">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324BBB" w:rsidRPr="00AE1F83" w:rsidRDefault="00324BBB" w:rsidP="00324BB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3E6CB70C" w14:textId="77777777" w:rsidR="00324BBB" w:rsidRPr="00AE1F83" w:rsidRDefault="00324BBB" w:rsidP="00324BB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324BBB" w:rsidRPr="00AE1F83"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324BBB" w:rsidRPr="00AE1F83" w:rsidRDefault="00324BBB" w:rsidP="00324BBB">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9. Predstavitev sodelovanja javnosti:</w:t>
            </w:r>
          </w:p>
        </w:tc>
      </w:tr>
      <w:tr w:rsidR="00324BBB" w:rsidRPr="00AE1F83" w14:paraId="0425047C" w14:textId="77777777" w:rsidTr="00324BB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6670" w:type="dxa"/>
            <w:gridSpan w:val="7"/>
          </w:tcPr>
          <w:p w14:paraId="47342255" w14:textId="77777777" w:rsidR="00324BBB" w:rsidRPr="00AE1F83" w:rsidRDefault="00324BBB" w:rsidP="00324BBB">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530" w:type="dxa"/>
            <w:gridSpan w:val="2"/>
          </w:tcPr>
          <w:p w14:paraId="3615FA03" w14:textId="28E71B59" w:rsidR="00324BBB" w:rsidRPr="00AE1F83" w:rsidRDefault="00324BBB" w:rsidP="00324BBB">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324BBB" w:rsidRPr="00AE1F83" w14:paraId="2949885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B29AFCA" w14:textId="0E4D67CC" w:rsidR="00324BBB" w:rsidRPr="00AE1F83" w:rsidRDefault="00324BBB" w:rsidP="00324BB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57CFE">
              <w:rPr>
                <w:rFonts w:ascii="Arial" w:eastAsia="Times New Roman" w:hAnsi="Arial" w:cs="Arial"/>
                <w:iCs/>
                <w:sz w:val="20"/>
                <w:szCs w:val="20"/>
                <w:lang w:eastAsia="sl-SI"/>
              </w:rPr>
              <w:t>Pri pripravi predloga sklepa se v skladu z 7. odstavkom 9. člena Poslovnika Vlade RS javnost ne povabi k sodelovanju.</w:t>
            </w:r>
          </w:p>
        </w:tc>
      </w:tr>
      <w:tr w:rsidR="00324BBB" w:rsidRPr="00AE1F83"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84532B4" w14:textId="77777777" w:rsidR="00324BBB" w:rsidRPr="00AE1F83" w:rsidRDefault="00324BBB" w:rsidP="00324BBB">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7B2AC2FD" w14:textId="34764009" w:rsidR="00324BBB" w:rsidRPr="00024365" w:rsidRDefault="00324BBB" w:rsidP="00324BBB">
            <w:pPr>
              <w:ind w:left="4956" w:firstLine="708"/>
              <w:jc w:val="center"/>
              <w:rPr>
                <w:rFonts w:ascii="Arial" w:hAnsi="Arial" w:cs="Arial"/>
                <w:sz w:val="20"/>
                <w:szCs w:val="20"/>
                <w:lang w:eastAsia="sl-SI"/>
              </w:rPr>
            </w:pPr>
            <w:r w:rsidRPr="00314285">
              <w:rPr>
                <w:rFonts w:ascii="Arial" w:hAnsi="Arial" w:cs="Arial"/>
                <w:sz w:val="20"/>
                <w:szCs w:val="20"/>
                <w:lang w:eastAsia="sl-SI"/>
              </w:rPr>
              <w:t>dr. Borut Rončević</w:t>
            </w:r>
          </w:p>
          <w:p w14:paraId="3287708D" w14:textId="77777777" w:rsidR="00324BBB" w:rsidRPr="00024365" w:rsidRDefault="00324BBB" w:rsidP="00324BBB">
            <w:pPr>
              <w:ind w:left="4956" w:firstLine="708"/>
              <w:jc w:val="center"/>
              <w:rPr>
                <w:rFonts w:ascii="Arial" w:hAnsi="Arial" w:cs="Arial"/>
                <w:sz w:val="20"/>
                <w:szCs w:val="20"/>
                <w:lang w:eastAsia="sl-SI"/>
              </w:rPr>
            </w:pPr>
            <w:r w:rsidRPr="00024365">
              <w:rPr>
                <w:rFonts w:ascii="Arial" w:hAnsi="Arial" w:cs="Arial"/>
                <w:sz w:val="20"/>
                <w:szCs w:val="20"/>
                <w:lang w:eastAsia="sl-SI"/>
              </w:rPr>
              <w:t>MINISTER</w:t>
            </w:r>
          </w:p>
          <w:p w14:paraId="1625DAB3" w14:textId="77777777" w:rsidR="00324BBB" w:rsidRPr="00AE1F83" w:rsidRDefault="00324BBB" w:rsidP="00324BBB">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552EDA53" w14:textId="77777777" w:rsidR="00FB397B" w:rsidRPr="00391D1B" w:rsidRDefault="00FB397B">
      <w:pPr>
        <w:rPr>
          <w:rFonts w:ascii="Arial" w:hAnsi="Arial" w:cs="Arial"/>
          <w:sz w:val="20"/>
          <w:szCs w:val="20"/>
        </w:rPr>
      </w:pPr>
    </w:p>
    <w:p w14:paraId="5041999D" w14:textId="6FBE54D8" w:rsidR="00391D1B" w:rsidRPr="00391D1B" w:rsidRDefault="00391D1B" w:rsidP="00391D1B">
      <w:pPr>
        <w:autoSpaceDE w:val="0"/>
        <w:autoSpaceDN w:val="0"/>
        <w:adjustRightInd w:val="0"/>
        <w:spacing w:line="240" w:lineRule="atLeast"/>
        <w:rPr>
          <w:rFonts w:ascii="Arial" w:hAnsi="Arial" w:cs="Arial"/>
          <w:b/>
          <w:sz w:val="20"/>
          <w:szCs w:val="20"/>
        </w:rPr>
      </w:pPr>
      <w:r w:rsidRPr="00391D1B">
        <w:rPr>
          <w:rFonts w:ascii="Arial" w:hAnsi="Arial" w:cs="Arial"/>
          <w:b/>
          <w:sz w:val="20"/>
          <w:szCs w:val="20"/>
        </w:rPr>
        <w:t>Prilog</w:t>
      </w:r>
      <w:r w:rsidR="002E110A">
        <w:rPr>
          <w:rFonts w:ascii="Arial" w:hAnsi="Arial" w:cs="Arial"/>
          <w:b/>
          <w:sz w:val="20"/>
          <w:szCs w:val="20"/>
        </w:rPr>
        <w:t>a</w:t>
      </w:r>
      <w:r w:rsidRPr="00391D1B">
        <w:rPr>
          <w:rFonts w:ascii="Arial" w:hAnsi="Arial" w:cs="Arial"/>
          <w:b/>
          <w:sz w:val="20"/>
          <w:szCs w:val="20"/>
        </w:rPr>
        <w:t>:</w:t>
      </w:r>
    </w:p>
    <w:p w14:paraId="7FAF0634" w14:textId="77777777" w:rsidR="00391D1B" w:rsidRPr="00391D1B" w:rsidRDefault="00391D1B" w:rsidP="00391D1B">
      <w:pPr>
        <w:numPr>
          <w:ilvl w:val="0"/>
          <w:numId w:val="11"/>
        </w:numPr>
        <w:spacing w:after="0" w:line="240" w:lineRule="atLeast"/>
        <w:ind w:right="-1"/>
        <w:rPr>
          <w:rFonts w:ascii="Arial" w:hAnsi="Arial" w:cs="Arial"/>
          <w:sz w:val="20"/>
          <w:szCs w:val="20"/>
        </w:rPr>
      </w:pPr>
      <w:r w:rsidRPr="00391D1B">
        <w:rPr>
          <w:rFonts w:ascii="Arial" w:hAnsi="Arial" w:cs="Arial"/>
          <w:snapToGrid w:val="0"/>
          <w:sz w:val="20"/>
          <w:szCs w:val="20"/>
        </w:rPr>
        <w:t xml:space="preserve">PRILOGA 2: </w:t>
      </w:r>
      <w:r w:rsidRPr="00391D1B">
        <w:rPr>
          <w:rFonts w:ascii="Arial" w:hAnsi="Arial" w:cs="Arial"/>
          <w:sz w:val="20"/>
          <w:szCs w:val="20"/>
        </w:rPr>
        <w:t>Podatki o izvedbi notranjih postopkov pred odločitvijo na seji vlade</w:t>
      </w:r>
    </w:p>
    <w:p w14:paraId="2974A788" w14:textId="77777777" w:rsidR="00391D1B" w:rsidRPr="007831E8" w:rsidRDefault="00391D1B" w:rsidP="00391D1B">
      <w:pPr>
        <w:keepLines/>
        <w:framePr w:w="9962" w:wrap="auto" w:hAnchor="text" w:x="1300"/>
        <w:numPr>
          <w:ilvl w:val="0"/>
          <w:numId w:val="11"/>
        </w:numPr>
        <w:spacing w:after="0" w:line="240" w:lineRule="atLeast"/>
        <w:ind w:right="-1"/>
        <w:rPr>
          <w:rFonts w:cs="Arial"/>
          <w:color w:val="FF0000"/>
          <w:szCs w:val="20"/>
        </w:rPr>
        <w:sectPr w:rsidR="00391D1B" w:rsidRPr="007831E8" w:rsidSect="00391D1B">
          <w:headerReference w:type="first" r:id="rId13"/>
          <w:pgSz w:w="11906" w:h="16838"/>
          <w:pgMar w:top="1418" w:right="1418" w:bottom="1418" w:left="1418" w:header="709" w:footer="709" w:gutter="0"/>
          <w:cols w:space="708"/>
          <w:docGrid w:linePitch="360"/>
        </w:sectPr>
      </w:pPr>
    </w:p>
    <w:p w14:paraId="244B4E45" w14:textId="77777777" w:rsidR="009A4D03" w:rsidRPr="009A4D03" w:rsidRDefault="009A4D03" w:rsidP="009A4D03">
      <w:pPr>
        <w:widowControl w:val="0"/>
        <w:spacing w:after="0" w:line="260" w:lineRule="exact"/>
        <w:rPr>
          <w:rFonts w:ascii="Arial" w:eastAsia="Times New Roman" w:hAnsi="Arial" w:cs="Arial"/>
          <w:b/>
          <w:sz w:val="20"/>
          <w:szCs w:val="20"/>
        </w:rPr>
      </w:pPr>
      <w:r w:rsidRPr="009A4D03">
        <w:rPr>
          <w:rFonts w:ascii="Arial" w:eastAsia="Times New Roman" w:hAnsi="Arial" w:cs="Arial"/>
          <w:b/>
          <w:sz w:val="20"/>
          <w:szCs w:val="20"/>
        </w:rPr>
        <w:lastRenderedPageBreak/>
        <w:t>OBRAZLOŽITEV:</w:t>
      </w:r>
    </w:p>
    <w:p w14:paraId="78066A5B" w14:textId="77777777" w:rsidR="009A4D03" w:rsidRPr="009A4D03" w:rsidRDefault="009A4D03" w:rsidP="009A4D03">
      <w:pPr>
        <w:widowControl w:val="0"/>
        <w:spacing w:after="0" w:line="260" w:lineRule="exact"/>
        <w:rPr>
          <w:rFonts w:ascii="Arial" w:eastAsia="Times New Roman" w:hAnsi="Arial" w:cs="Arial"/>
          <w:b/>
          <w:sz w:val="20"/>
          <w:szCs w:val="20"/>
        </w:rPr>
      </w:pPr>
    </w:p>
    <w:p w14:paraId="79055030" w14:textId="4F0F9178" w:rsidR="0079235C" w:rsidRDefault="002E110A" w:rsidP="0074146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E110A">
        <w:rPr>
          <w:rFonts w:ascii="Arial" w:eastAsia="Times New Roman" w:hAnsi="Arial" w:cs="Arial"/>
          <w:iCs/>
          <w:sz w:val="20"/>
          <w:szCs w:val="20"/>
          <w:lang w:eastAsia="sl-SI"/>
        </w:rPr>
        <w:t>Vladno gradivo je namenjeno uvrstitvi novega projekta</w:t>
      </w:r>
      <w:r w:rsidR="00613671">
        <w:rPr>
          <w:rFonts w:ascii="Arial" w:eastAsia="Times New Roman" w:hAnsi="Arial" w:cs="Arial"/>
          <w:iCs/>
          <w:sz w:val="20"/>
          <w:szCs w:val="20"/>
          <w:lang w:eastAsia="sl-SI"/>
        </w:rPr>
        <w:t xml:space="preserve"> v veljavni NRP.</w:t>
      </w:r>
      <w:r w:rsidRPr="002E110A">
        <w:rPr>
          <w:rFonts w:ascii="Arial" w:eastAsia="Times New Roman" w:hAnsi="Arial" w:cs="Arial"/>
          <w:iCs/>
          <w:sz w:val="20"/>
          <w:szCs w:val="20"/>
          <w:lang w:eastAsia="sl-SI"/>
        </w:rPr>
        <w:t xml:space="preserve"> </w:t>
      </w:r>
    </w:p>
    <w:p w14:paraId="74DA28C2" w14:textId="77777777" w:rsidR="009A4D03" w:rsidRPr="009A4D03" w:rsidRDefault="009A4D03" w:rsidP="0079235C">
      <w:pPr>
        <w:spacing w:line="288" w:lineRule="auto"/>
        <w:jc w:val="both"/>
        <w:rPr>
          <w:rFonts w:ascii="Arial" w:eastAsia="Times New Roman" w:hAnsi="Arial" w:cs="Arial"/>
          <w:iCs/>
          <w:sz w:val="20"/>
          <w:szCs w:val="20"/>
          <w:lang w:eastAsia="sl-SI"/>
        </w:rPr>
      </w:pPr>
    </w:p>
    <w:p w14:paraId="705AA0BF" w14:textId="4088A97A" w:rsidR="009A4D03" w:rsidRDefault="009A4D03" w:rsidP="00247606">
      <w:p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r w:rsidRPr="009A4D03">
        <w:rPr>
          <w:rFonts w:ascii="Arial" w:eastAsia="Times New Roman" w:hAnsi="Arial" w:cs="Arial"/>
          <w:b/>
          <w:bCs/>
          <w:iCs/>
          <w:sz w:val="20"/>
          <w:szCs w:val="20"/>
          <w:lang w:eastAsia="sl-SI"/>
        </w:rPr>
        <w:t xml:space="preserve">Projekt </w:t>
      </w:r>
      <w:r w:rsidR="001D48B3" w:rsidRPr="001D48B3">
        <w:rPr>
          <w:rFonts w:ascii="Arial" w:eastAsia="Times New Roman" w:hAnsi="Arial" w:cs="Arial"/>
          <w:b/>
          <w:bCs/>
          <w:iCs/>
          <w:sz w:val="20"/>
          <w:szCs w:val="20"/>
          <w:lang w:eastAsia="sl-SI"/>
        </w:rPr>
        <w:t>3350-26-0112 »Izgradnja športne dvorane - ŠC Novo mesto</w:t>
      </w:r>
      <w:r w:rsidRPr="009A4D03">
        <w:rPr>
          <w:rFonts w:ascii="Arial" w:eastAsia="Times New Roman" w:hAnsi="Arial" w:cs="Arial"/>
          <w:b/>
          <w:bCs/>
          <w:iCs/>
          <w:sz w:val="20"/>
          <w:szCs w:val="20"/>
          <w:lang w:eastAsia="sl-SI"/>
        </w:rPr>
        <w:t>«</w:t>
      </w:r>
    </w:p>
    <w:p w14:paraId="701E221C" w14:textId="77777777" w:rsidR="00C81445" w:rsidRPr="009A4D03" w:rsidRDefault="00C81445" w:rsidP="00247606">
      <w:p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p>
    <w:p w14:paraId="3E8C2287" w14:textId="6682A25D" w:rsidR="002435CA" w:rsidRPr="002435CA" w:rsidRDefault="002435CA" w:rsidP="002435CA">
      <w:pPr>
        <w:jc w:val="both"/>
        <w:rPr>
          <w:rFonts w:ascii="Arial" w:hAnsi="Arial" w:cs="Arial"/>
          <w:sz w:val="20"/>
          <w:szCs w:val="20"/>
        </w:rPr>
      </w:pPr>
      <w:r w:rsidRPr="002435CA">
        <w:rPr>
          <w:rFonts w:ascii="Arial" w:hAnsi="Arial" w:cs="Arial"/>
          <w:sz w:val="20"/>
          <w:szCs w:val="20"/>
        </w:rPr>
        <w:t xml:space="preserve">Osnovni namen projekta je zagotovitev dodatnih vadbenih prostorov za izvajanje kakovostne telesne vzgoje, ki je ključnega pomena za zdrav razvoj skoraj 3.800 dijakov vpisanih na programe ŠC. Zagotovljene bodo enake možnosti za vse dijake, izboljšali pa se bodo tudi pogoji za izvajanje obveznega in izbirnega programa športne vzgoje v okviru projektov za krepitev zavedanja o pomembnosti redne športne aktivnosti, kot je npr. projekt Zmigaj. </w:t>
      </w:r>
    </w:p>
    <w:p w14:paraId="03A12B86" w14:textId="54793246" w:rsidR="006C7BE1" w:rsidRPr="002435CA" w:rsidRDefault="002435CA" w:rsidP="006C7BE1">
      <w:pPr>
        <w:jc w:val="both"/>
        <w:rPr>
          <w:rFonts w:ascii="Arial" w:hAnsi="Arial" w:cs="Arial"/>
          <w:sz w:val="20"/>
          <w:szCs w:val="20"/>
        </w:rPr>
      </w:pPr>
      <w:r w:rsidRPr="002435CA">
        <w:rPr>
          <w:rFonts w:ascii="Arial" w:hAnsi="Arial" w:cs="Arial"/>
          <w:sz w:val="20"/>
          <w:szCs w:val="20"/>
        </w:rPr>
        <w:t>Cilj investicije je</w:t>
      </w:r>
      <w:r w:rsidR="006C7BE1">
        <w:rPr>
          <w:rFonts w:ascii="Arial" w:hAnsi="Arial" w:cs="Arial"/>
          <w:sz w:val="20"/>
          <w:szCs w:val="20"/>
        </w:rPr>
        <w:t xml:space="preserve"> novogradnja športne dvorane v </w:t>
      </w:r>
      <w:r w:rsidR="007069BB">
        <w:rPr>
          <w:rFonts w:ascii="Arial" w:hAnsi="Arial" w:cs="Arial"/>
          <w:sz w:val="20"/>
          <w:szCs w:val="20"/>
        </w:rPr>
        <w:t>3.243,50</w:t>
      </w:r>
      <w:r w:rsidR="006C7BE1">
        <w:rPr>
          <w:rFonts w:ascii="Arial" w:hAnsi="Arial" w:cs="Arial"/>
          <w:sz w:val="20"/>
          <w:szCs w:val="20"/>
        </w:rPr>
        <w:t xml:space="preserve"> m2 neto </w:t>
      </w:r>
      <w:r w:rsidR="007069BB">
        <w:rPr>
          <w:rFonts w:ascii="Arial" w:hAnsi="Arial" w:cs="Arial"/>
          <w:sz w:val="20"/>
          <w:szCs w:val="20"/>
        </w:rPr>
        <w:t>uporabn</w:t>
      </w:r>
      <w:r w:rsidR="00C946C8">
        <w:rPr>
          <w:rFonts w:ascii="Arial" w:hAnsi="Arial" w:cs="Arial"/>
          <w:sz w:val="20"/>
          <w:szCs w:val="20"/>
        </w:rPr>
        <w:t>e</w:t>
      </w:r>
      <w:r w:rsidR="006C7BE1">
        <w:rPr>
          <w:rFonts w:ascii="Arial" w:hAnsi="Arial" w:cs="Arial"/>
          <w:sz w:val="20"/>
          <w:szCs w:val="20"/>
        </w:rPr>
        <w:t xml:space="preserve"> površin</w:t>
      </w:r>
      <w:r w:rsidR="00C946C8">
        <w:rPr>
          <w:rFonts w:ascii="Arial" w:hAnsi="Arial" w:cs="Arial"/>
          <w:sz w:val="20"/>
          <w:szCs w:val="20"/>
        </w:rPr>
        <w:t>e</w:t>
      </w:r>
      <w:r w:rsidR="006C7BE1">
        <w:rPr>
          <w:rFonts w:ascii="Arial" w:hAnsi="Arial" w:cs="Arial"/>
          <w:sz w:val="20"/>
          <w:szCs w:val="20"/>
        </w:rPr>
        <w:t xml:space="preserve">. </w:t>
      </w:r>
      <w:r w:rsidR="006C7BE1" w:rsidRPr="002435CA">
        <w:rPr>
          <w:rFonts w:ascii="Arial" w:hAnsi="Arial" w:cs="Arial"/>
          <w:sz w:val="20"/>
          <w:szCs w:val="20"/>
        </w:rPr>
        <w:t>V novi športni dvorani  bo 7 dodatnih vadbenih enot, od tega 3 v glavni dvorani in 4 v kletni etaž</w:t>
      </w:r>
      <w:r w:rsidR="00687AB1">
        <w:rPr>
          <w:rFonts w:ascii="Arial" w:hAnsi="Arial" w:cs="Arial"/>
          <w:sz w:val="20"/>
          <w:szCs w:val="20"/>
        </w:rPr>
        <w:t>i</w:t>
      </w:r>
      <w:r w:rsidR="006C7BE1">
        <w:rPr>
          <w:rFonts w:ascii="Arial" w:hAnsi="Arial" w:cs="Arial"/>
          <w:sz w:val="20"/>
          <w:szCs w:val="20"/>
        </w:rPr>
        <w:t xml:space="preserve">. </w:t>
      </w:r>
      <w:r w:rsidR="006C7BE1" w:rsidRPr="002435CA">
        <w:rPr>
          <w:rFonts w:ascii="Arial" w:hAnsi="Arial" w:cs="Arial"/>
          <w:sz w:val="20"/>
          <w:szCs w:val="20"/>
        </w:rPr>
        <w:t>Zaradi zadostne višine stropov bo možno izvajati tudi igre z žogo.</w:t>
      </w:r>
      <w:r w:rsidR="006C7BE1" w:rsidRPr="002435CA">
        <w:rPr>
          <w:rFonts w:ascii="Arial" w:hAnsi="Arial" w:cs="Arial"/>
          <w:b/>
          <w:bCs/>
          <w:sz w:val="20"/>
          <w:szCs w:val="20"/>
        </w:rPr>
        <w:t xml:space="preserve"> </w:t>
      </w:r>
      <w:r w:rsidR="006C7BE1" w:rsidRPr="002435CA">
        <w:rPr>
          <w:rFonts w:ascii="Arial" w:hAnsi="Arial" w:cs="Arial"/>
          <w:sz w:val="20"/>
          <w:szCs w:val="20"/>
        </w:rPr>
        <w:t>Nova dvorana</w:t>
      </w:r>
      <w:r w:rsidR="006C7BE1" w:rsidRPr="002435CA">
        <w:rPr>
          <w:rFonts w:ascii="Arial" w:hAnsi="Arial" w:cs="Arial"/>
          <w:b/>
          <w:bCs/>
          <w:sz w:val="20"/>
          <w:szCs w:val="20"/>
        </w:rPr>
        <w:t xml:space="preserve"> </w:t>
      </w:r>
      <w:r w:rsidR="006C7BE1" w:rsidRPr="002435CA">
        <w:rPr>
          <w:rFonts w:ascii="Arial" w:hAnsi="Arial" w:cs="Arial"/>
          <w:sz w:val="20"/>
          <w:szCs w:val="20"/>
        </w:rPr>
        <w:t>predstavlja tudi širšo družbeno ekonomsko korist, saj bo objekt namenjen tudi za širšo rabo lokalne skupnosti.</w:t>
      </w:r>
      <w:r w:rsidR="006C7BE1">
        <w:rPr>
          <w:rFonts w:ascii="Arial" w:hAnsi="Arial" w:cs="Arial"/>
          <w:sz w:val="20"/>
          <w:szCs w:val="20"/>
        </w:rPr>
        <w:t xml:space="preserve"> </w:t>
      </w:r>
      <w:r w:rsidR="006C7BE1" w:rsidRPr="002435CA">
        <w:rPr>
          <w:rFonts w:ascii="Arial" w:hAnsi="Arial" w:cs="Arial"/>
          <w:sz w:val="20"/>
          <w:szCs w:val="20"/>
        </w:rPr>
        <w:t>Vadbene površine bodo v popoldanskem času in ob prostih dnevnih lahko koristila športna društva, rekreativne skupine in drugi porabniki.</w:t>
      </w:r>
    </w:p>
    <w:p w14:paraId="4E15083B" w14:textId="44DF4E43" w:rsidR="002435CA" w:rsidRPr="002435CA" w:rsidRDefault="002435CA" w:rsidP="002435CA">
      <w:pPr>
        <w:jc w:val="both"/>
        <w:rPr>
          <w:rFonts w:ascii="Arial" w:hAnsi="Arial" w:cs="Arial"/>
          <w:sz w:val="20"/>
          <w:szCs w:val="20"/>
        </w:rPr>
      </w:pPr>
      <w:r w:rsidRPr="002435CA">
        <w:rPr>
          <w:rFonts w:ascii="Arial" w:hAnsi="Arial" w:cs="Arial"/>
          <w:sz w:val="20"/>
          <w:szCs w:val="20"/>
        </w:rPr>
        <w:t xml:space="preserve">Ocenjena vrednost projekta je 10.400.535,84 EUR. Projekt bo financiran s stani ŠC Novo mesto, </w:t>
      </w:r>
      <w:r w:rsidR="00053E65">
        <w:rPr>
          <w:rFonts w:ascii="Arial" w:hAnsi="Arial" w:cs="Arial"/>
          <w:sz w:val="20"/>
          <w:szCs w:val="20"/>
        </w:rPr>
        <w:t>Zavod za šport, kulturo in mladino Novo mesto</w:t>
      </w:r>
      <w:r w:rsidRPr="002435CA">
        <w:rPr>
          <w:rFonts w:ascii="Arial" w:hAnsi="Arial" w:cs="Arial"/>
          <w:sz w:val="20"/>
          <w:szCs w:val="20"/>
        </w:rPr>
        <w:t xml:space="preserve"> in deloma v okviru integralnih in namenskih sredstev državnega proračuna. Investicija je v pripravi, v marcu 2026 je bil potrjen DIIP, izvedeno je bilo JN za oddajo gradbeno del. Investicije se zaključi v letu 2029.</w:t>
      </w:r>
    </w:p>
    <w:p w14:paraId="7876DC3A" w14:textId="6312EFC4" w:rsidR="009A4D03" w:rsidRPr="002435CA" w:rsidRDefault="0079235C" w:rsidP="002435CA">
      <w:pPr>
        <w:spacing w:line="288" w:lineRule="auto"/>
        <w:jc w:val="both"/>
        <w:rPr>
          <w:rFonts w:ascii="Arial" w:eastAsia="Times New Roman" w:hAnsi="Arial" w:cs="Arial"/>
          <w:iCs/>
          <w:sz w:val="20"/>
          <w:szCs w:val="20"/>
          <w:lang w:eastAsia="sl-SI"/>
        </w:rPr>
      </w:pPr>
      <w:r w:rsidRPr="002435CA">
        <w:rPr>
          <w:rFonts w:ascii="Arial" w:hAnsi="Arial" w:cs="Arial"/>
          <w:sz w:val="20"/>
          <w:szCs w:val="20"/>
        </w:rPr>
        <w:t>Sredstva za novi projekt št. 3350-26-0112 Izgradnja športne dvorane - ŠC Novo mesto, so v letu 2026 zagotovljena v okviru finančnega načrta ministrstva in sicer s prerazporeditvijo sredstev z namenske proračunske postavke 231848 »Stvarno premoženje – sredstva od prodaje državnega premoženja (št. proj 3330-18-0019 Ravnanje s stvarnim premoženjem) v višini 1 mio EUR, v letu 2027 pa s prerazporeditvijo sredstev z integralne proračunske postavke 231799 Investicije in investicijsko vzdrževanje v srednjem šolstvu (št. proj. 3330-17-0006 Nove investicije v srednjem šolstvu) v višini 1 mio EUR.</w:t>
      </w:r>
    </w:p>
    <w:sectPr w:rsidR="009A4D03" w:rsidRPr="002435C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1E228" w14:textId="77777777" w:rsidR="00D74014" w:rsidRDefault="00D74014">
      <w:pPr>
        <w:spacing w:after="0" w:line="240" w:lineRule="auto"/>
      </w:pPr>
      <w:r>
        <w:separator/>
      </w:r>
    </w:p>
  </w:endnote>
  <w:endnote w:type="continuationSeparator" w:id="0">
    <w:p w14:paraId="683AF929" w14:textId="77777777" w:rsidR="00D74014" w:rsidRDefault="00D74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2D95B" w14:textId="77777777" w:rsidR="00D74014" w:rsidRDefault="00D74014">
      <w:pPr>
        <w:spacing w:after="0" w:line="240" w:lineRule="auto"/>
      </w:pPr>
      <w:r>
        <w:separator/>
      </w:r>
    </w:p>
  </w:footnote>
  <w:footnote w:type="continuationSeparator" w:id="0">
    <w:p w14:paraId="43386CD8" w14:textId="77777777" w:rsidR="00D74014" w:rsidRDefault="00D740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2E937" w14:textId="77777777" w:rsidR="00391D1B" w:rsidRPr="00E21FF9" w:rsidRDefault="00391D1B" w:rsidP="00E75967">
    <w:pPr>
      <w:pStyle w:val="Glava"/>
      <w:spacing w:line="240" w:lineRule="exact"/>
      <w:jc w:val="right"/>
      <w:rPr>
        <w:rFonts w:cs="Arial"/>
        <w:b/>
        <w:szCs w:val="20"/>
      </w:rPr>
    </w:pPr>
    <w:r w:rsidRPr="00E21FF9">
      <w:rPr>
        <w:rFonts w:cs="Arial"/>
        <w:b/>
        <w:szCs w:val="20"/>
      </w:rPr>
      <w:t>PRILOGA 1</w:t>
    </w:r>
    <w:r w:rsidRPr="00E21FF9">
      <w:rPr>
        <w:rFonts w:cs="Arial"/>
        <w:b/>
        <w:szCs w:val="20"/>
      </w:rPr>
      <w:tab/>
    </w:r>
  </w:p>
  <w:p w14:paraId="4189A152" w14:textId="77777777" w:rsidR="00391D1B" w:rsidRPr="008F3500" w:rsidRDefault="00391D1B" w:rsidP="00E75967">
    <w:pPr>
      <w:pStyle w:val="Glava"/>
      <w:tabs>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F90"/>
    <w:multiLevelType w:val="hybridMultilevel"/>
    <w:tmpl w:val="792C1008"/>
    <w:lvl w:ilvl="0" w:tplc="76AC1A70">
      <w:start w:val="49"/>
      <w:numFmt w:val="bullet"/>
      <w:lvlText w:val=""/>
      <w:lvlJc w:val="left"/>
      <w:pPr>
        <w:ind w:left="502" w:hanging="360"/>
      </w:pPr>
      <w:rPr>
        <w:rFonts w:ascii="Symbol" w:eastAsia="Times New Roman" w:hAnsi="Symbol" w:cs="Times New Roman" w:hint="default"/>
      </w:rPr>
    </w:lvl>
    <w:lvl w:ilvl="1" w:tplc="04240003">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1" w15:restartNumberingAfterBreak="0">
    <w:nsid w:val="115E7E86"/>
    <w:multiLevelType w:val="hybridMultilevel"/>
    <w:tmpl w:val="830E39EA"/>
    <w:lvl w:ilvl="0" w:tplc="A2BA48A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2D34C71"/>
    <w:multiLevelType w:val="hybridMultilevel"/>
    <w:tmpl w:val="A394FE6E"/>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38974E4"/>
    <w:multiLevelType w:val="hybridMultilevel"/>
    <w:tmpl w:val="9072CD72"/>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2AD45255"/>
    <w:multiLevelType w:val="hybridMultilevel"/>
    <w:tmpl w:val="A0485A9C"/>
    <w:lvl w:ilvl="0" w:tplc="68E247C0">
      <w:numFmt w:val="bullet"/>
      <w:lvlText w:val=""/>
      <w:lvlJc w:val="left"/>
      <w:pPr>
        <w:ind w:left="720" w:hanging="360"/>
      </w:pPr>
      <w:rPr>
        <w:rFonts w:ascii="Symbol" w:hAnsi="Symbol" w:hint="default"/>
        <w:color w:val="5B9BD5" w:themeColor="accent1"/>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E03D34"/>
    <w:multiLevelType w:val="hybridMultilevel"/>
    <w:tmpl w:val="4CACED0A"/>
    <w:lvl w:ilvl="0" w:tplc="68E247C0">
      <w:numFmt w:val="bullet"/>
      <w:lvlText w:val=""/>
      <w:lvlJc w:val="left"/>
      <w:pPr>
        <w:ind w:left="1440" w:hanging="360"/>
      </w:pPr>
      <w:rPr>
        <w:rFonts w:ascii="Symbol" w:hAnsi="Symbol" w:hint="default"/>
        <w:color w:val="5B9BD5" w:themeColor="accent1"/>
        <w:sz w:val="2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A7F1270"/>
    <w:multiLevelType w:val="hybridMultilevel"/>
    <w:tmpl w:val="FA30C560"/>
    <w:lvl w:ilvl="0" w:tplc="6F7A0786">
      <w:start w:val="1"/>
      <w:numFmt w:val="bullet"/>
      <w:lvlText w:val="–"/>
      <w:lvlJc w:val="left"/>
      <w:pPr>
        <w:tabs>
          <w:tab w:val="num" w:pos="567"/>
        </w:tabs>
        <w:ind w:left="567" w:hanging="425"/>
      </w:pPr>
      <w:rPr>
        <w:rFonts w:ascii="Arial" w:hAnsi="Arial" w:hint="default"/>
        <w:b w:val="0"/>
        <w:i w:val="0"/>
        <w:sz w:val="20"/>
      </w:rPr>
    </w:lvl>
    <w:lvl w:ilvl="1" w:tplc="5C9A0B56">
      <w:start w:val="1"/>
      <w:numFmt w:val="bullet"/>
      <w:lvlText w:val="-"/>
      <w:lvlJc w:val="left"/>
      <w:pPr>
        <w:tabs>
          <w:tab w:val="num" w:pos="1647"/>
        </w:tabs>
        <w:ind w:left="1647" w:hanging="567"/>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B951D88"/>
    <w:multiLevelType w:val="hybridMultilevel"/>
    <w:tmpl w:val="2D1AA610"/>
    <w:lvl w:ilvl="0" w:tplc="534CEC70">
      <w:start w:val="5"/>
      <w:numFmt w:val="bullet"/>
      <w:lvlText w:val="-"/>
      <w:lvlJc w:val="left"/>
      <w:pPr>
        <w:ind w:left="780" w:hanging="360"/>
      </w:pPr>
      <w:rPr>
        <w:rFonts w:ascii="Arial" w:eastAsia="Times New Roman" w:hAnsi="Arial" w:cs="Aria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87A2C02"/>
    <w:multiLevelType w:val="hybridMultilevel"/>
    <w:tmpl w:val="A394FE6E"/>
    <w:lvl w:ilvl="0" w:tplc="7EBC5600">
      <w:start w:val="1"/>
      <w:numFmt w:val="decimal"/>
      <w:lvlText w:val="%1."/>
      <w:lvlJc w:val="left"/>
      <w:pPr>
        <w:ind w:left="420" w:hanging="360"/>
      </w:pPr>
      <w:rPr>
        <w:rFonts w:hint="default"/>
      </w:rPr>
    </w:lvl>
    <w:lvl w:ilvl="1" w:tplc="04240019" w:tentative="1">
      <w:start w:val="1"/>
      <w:numFmt w:val="lowerLetter"/>
      <w:lvlText w:val="%2."/>
      <w:lvlJc w:val="left"/>
      <w:pPr>
        <w:ind w:left="1140" w:hanging="360"/>
      </w:pPr>
    </w:lvl>
    <w:lvl w:ilvl="2" w:tplc="0424001B" w:tentative="1">
      <w:start w:val="1"/>
      <w:numFmt w:val="lowerRoman"/>
      <w:lvlText w:val="%3."/>
      <w:lvlJc w:val="right"/>
      <w:pPr>
        <w:ind w:left="1860" w:hanging="180"/>
      </w:pPr>
    </w:lvl>
    <w:lvl w:ilvl="3" w:tplc="0424000F" w:tentative="1">
      <w:start w:val="1"/>
      <w:numFmt w:val="decimal"/>
      <w:lvlText w:val="%4."/>
      <w:lvlJc w:val="left"/>
      <w:pPr>
        <w:ind w:left="2580" w:hanging="360"/>
      </w:pPr>
    </w:lvl>
    <w:lvl w:ilvl="4" w:tplc="04240019" w:tentative="1">
      <w:start w:val="1"/>
      <w:numFmt w:val="lowerLetter"/>
      <w:lvlText w:val="%5."/>
      <w:lvlJc w:val="left"/>
      <w:pPr>
        <w:ind w:left="3300" w:hanging="360"/>
      </w:pPr>
    </w:lvl>
    <w:lvl w:ilvl="5" w:tplc="0424001B" w:tentative="1">
      <w:start w:val="1"/>
      <w:numFmt w:val="lowerRoman"/>
      <w:lvlText w:val="%6."/>
      <w:lvlJc w:val="right"/>
      <w:pPr>
        <w:ind w:left="4020" w:hanging="180"/>
      </w:pPr>
    </w:lvl>
    <w:lvl w:ilvl="6" w:tplc="0424000F" w:tentative="1">
      <w:start w:val="1"/>
      <w:numFmt w:val="decimal"/>
      <w:lvlText w:val="%7."/>
      <w:lvlJc w:val="left"/>
      <w:pPr>
        <w:ind w:left="4740" w:hanging="360"/>
      </w:pPr>
    </w:lvl>
    <w:lvl w:ilvl="7" w:tplc="04240019" w:tentative="1">
      <w:start w:val="1"/>
      <w:numFmt w:val="lowerLetter"/>
      <w:lvlText w:val="%8."/>
      <w:lvlJc w:val="left"/>
      <w:pPr>
        <w:ind w:left="5460" w:hanging="360"/>
      </w:pPr>
    </w:lvl>
    <w:lvl w:ilvl="8" w:tplc="0424001B" w:tentative="1">
      <w:start w:val="1"/>
      <w:numFmt w:val="lowerRoman"/>
      <w:lvlText w:val="%9."/>
      <w:lvlJc w:val="right"/>
      <w:pPr>
        <w:ind w:left="6180" w:hanging="180"/>
      </w:pPr>
    </w:lvl>
  </w:abstractNum>
  <w:abstractNum w:abstractNumId="16"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7825454">
    <w:abstractNumId w:val="3"/>
  </w:num>
  <w:num w:numId="2" w16cid:durableId="2082020874">
    <w:abstractNumId w:val="13"/>
  </w:num>
  <w:num w:numId="3" w16cid:durableId="2000187156">
    <w:abstractNumId w:val="11"/>
  </w:num>
  <w:num w:numId="4" w16cid:durableId="972518699">
    <w:abstractNumId w:val="14"/>
  </w:num>
  <w:num w:numId="5" w16cid:durableId="628586337">
    <w:abstractNumId w:val="16"/>
  </w:num>
  <w:num w:numId="6" w16cid:durableId="491485499">
    <w:abstractNumId w:val="8"/>
  </w:num>
  <w:num w:numId="7" w16cid:durableId="1029254920">
    <w:abstractNumId w:val="5"/>
  </w:num>
  <w:num w:numId="8" w16cid:durableId="1044872634">
    <w:abstractNumId w:val="9"/>
  </w:num>
  <w:num w:numId="9" w16cid:durableId="203295592">
    <w:abstractNumId w:val="15"/>
  </w:num>
  <w:num w:numId="10" w16cid:durableId="1748070152">
    <w:abstractNumId w:val="12"/>
  </w:num>
  <w:num w:numId="11" w16cid:durableId="1951621252">
    <w:abstractNumId w:val="10"/>
  </w:num>
  <w:num w:numId="12" w16cid:durableId="1154178497">
    <w:abstractNumId w:val="0"/>
  </w:num>
  <w:num w:numId="13" w16cid:durableId="1238203688">
    <w:abstractNumId w:val="2"/>
  </w:num>
  <w:num w:numId="14" w16cid:durableId="1269699364">
    <w:abstractNumId w:val="4"/>
  </w:num>
  <w:num w:numId="15" w16cid:durableId="1862473936">
    <w:abstractNumId w:val="6"/>
  </w:num>
  <w:num w:numId="16" w16cid:durableId="182668962">
    <w:abstractNumId w:val="7"/>
  </w:num>
  <w:num w:numId="17" w16cid:durableId="1447118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24365"/>
    <w:rsid w:val="00042D3B"/>
    <w:rsid w:val="00050090"/>
    <w:rsid w:val="00053E65"/>
    <w:rsid w:val="000D4823"/>
    <w:rsid w:val="000E1BCC"/>
    <w:rsid w:val="000E23E2"/>
    <w:rsid w:val="000E2C21"/>
    <w:rsid w:val="0010448C"/>
    <w:rsid w:val="0015192C"/>
    <w:rsid w:val="00157CFE"/>
    <w:rsid w:val="00167FC5"/>
    <w:rsid w:val="001973E4"/>
    <w:rsid w:val="001D118A"/>
    <w:rsid w:val="001D48B3"/>
    <w:rsid w:val="00206BDC"/>
    <w:rsid w:val="00225201"/>
    <w:rsid w:val="00236177"/>
    <w:rsid w:val="002435CA"/>
    <w:rsid w:val="00247606"/>
    <w:rsid w:val="00256EEF"/>
    <w:rsid w:val="00260974"/>
    <w:rsid w:val="00280714"/>
    <w:rsid w:val="002811C9"/>
    <w:rsid w:val="002A2DCE"/>
    <w:rsid w:val="002D5C4E"/>
    <w:rsid w:val="002E110A"/>
    <w:rsid w:val="00314285"/>
    <w:rsid w:val="00321A64"/>
    <w:rsid w:val="00324BBB"/>
    <w:rsid w:val="00336591"/>
    <w:rsid w:val="00371B50"/>
    <w:rsid w:val="00376C77"/>
    <w:rsid w:val="00391D1B"/>
    <w:rsid w:val="003A7709"/>
    <w:rsid w:val="003E0310"/>
    <w:rsid w:val="00412C77"/>
    <w:rsid w:val="004516D8"/>
    <w:rsid w:val="0046109A"/>
    <w:rsid w:val="00474EAD"/>
    <w:rsid w:val="004821EB"/>
    <w:rsid w:val="00490D16"/>
    <w:rsid w:val="004C410D"/>
    <w:rsid w:val="004E4384"/>
    <w:rsid w:val="005120FC"/>
    <w:rsid w:val="00524CF2"/>
    <w:rsid w:val="00545003"/>
    <w:rsid w:val="00561A9C"/>
    <w:rsid w:val="00573B1B"/>
    <w:rsid w:val="00573E00"/>
    <w:rsid w:val="00594828"/>
    <w:rsid w:val="00597BDE"/>
    <w:rsid w:val="005F0045"/>
    <w:rsid w:val="00613671"/>
    <w:rsid w:val="00651E84"/>
    <w:rsid w:val="00667BCF"/>
    <w:rsid w:val="00675F43"/>
    <w:rsid w:val="00687AB1"/>
    <w:rsid w:val="00695EC3"/>
    <w:rsid w:val="0069658D"/>
    <w:rsid w:val="006A400E"/>
    <w:rsid w:val="006C7BE1"/>
    <w:rsid w:val="007069BB"/>
    <w:rsid w:val="0071424B"/>
    <w:rsid w:val="0072538F"/>
    <w:rsid w:val="007309A8"/>
    <w:rsid w:val="00741460"/>
    <w:rsid w:val="00742AA5"/>
    <w:rsid w:val="00744706"/>
    <w:rsid w:val="00755AD5"/>
    <w:rsid w:val="00786612"/>
    <w:rsid w:val="0079235C"/>
    <w:rsid w:val="007A4246"/>
    <w:rsid w:val="007C74A2"/>
    <w:rsid w:val="00827154"/>
    <w:rsid w:val="0084438A"/>
    <w:rsid w:val="00863D86"/>
    <w:rsid w:val="00871B9C"/>
    <w:rsid w:val="008C0C22"/>
    <w:rsid w:val="008F210F"/>
    <w:rsid w:val="008F6022"/>
    <w:rsid w:val="0090613A"/>
    <w:rsid w:val="009238E7"/>
    <w:rsid w:val="00937841"/>
    <w:rsid w:val="00960A37"/>
    <w:rsid w:val="00990888"/>
    <w:rsid w:val="00992530"/>
    <w:rsid w:val="009A4D03"/>
    <w:rsid w:val="009E5D8E"/>
    <w:rsid w:val="00A049F9"/>
    <w:rsid w:val="00A258B3"/>
    <w:rsid w:val="00A303E0"/>
    <w:rsid w:val="00A400DE"/>
    <w:rsid w:val="00A706F0"/>
    <w:rsid w:val="00A87E0A"/>
    <w:rsid w:val="00A96972"/>
    <w:rsid w:val="00AA0840"/>
    <w:rsid w:val="00AE01A0"/>
    <w:rsid w:val="00AE1F83"/>
    <w:rsid w:val="00AF004F"/>
    <w:rsid w:val="00B0355B"/>
    <w:rsid w:val="00B379A0"/>
    <w:rsid w:val="00B76F63"/>
    <w:rsid w:val="00B95686"/>
    <w:rsid w:val="00B95929"/>
    <w:rsid w:val="00B95DDD"/>
    <w:rsid w:val="00BA4C20"/>
    <w:rsid w:val="00BB024E"/>
    <w:rsid w:val="00BB09D2"/>
    <w:rsid w:val="00BC1355"/>
    <w:rsid w:val="00BC5F5E"/>
    <w:rsid w:val="00C1719C"/>
    <w:rsid w:val="00C24B2C"/>
    <w:rsid w:val="00C44C5F"/>
    <w:rsid w:val="00C649D9"/>
    <w:rsid w:val="00C81445"/>
    <w:rsid w:val="00C946C8"/>
    <w:rsid w:val="00D14971"/>
    <w:rsid w:val="00D224C8"/>
    <w:rsid w:val="00D74014"/>
    <w:rsid w:val="00D74D33"/>
    <w:rsid w:val="00D90242"/>
    <w:rsid w:val="00DA12C3"/>
    <w:rsid w:val="00DC5FD9"/>
    <w:rsid w:val="00E7679A"/>
    <w:rsid w:val="00E9610F"/>
    <w:rsid w:val="00EB67A0"/>
    <w:rsid w:val="00ED5DAD"/>
    <w:rsid w:val="00F03623"/>
    <w:rsid w:val="00F2171E"/>
    <w:rsid w:val="00F320D0"/>
    <w:rsid w:val="00F74C2C"/>
    <w:rsid w:val="00F83D4A"/>
    <w:rsid w:val="00FA783A"/>
    <w:rsid w:val="00FB20CB"/>
    <w:rsid w:val="00FB397B"/>
    <w:rsid w:val="00FB6E74"/>
    <w:rsid w:val="00FC3273"/>
    <w:rsid w:val="00FC78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customStyle="1" w:styleId="datumtevilka">
    <w:name w:val="datum številka"/>
    <w:basedOn w:val="Navaden"/>
    <w:qFormat/>
    <w:rsid w:val="003A7709"/>
    <w:pPr>
      <w:tabs>
        <w:tab w:val="left" w:pos="1701"/>
      </w:tabs>
      <w:suppressAutoHyphens/>
      <w:autoSpaceDN w:val="0"/>
      <w:spacing w:after="0" w:line="260" w:lineRule="exact"/>
      <w:textAlignment w:val="baseline"/>
    </w:pPr>
    <w:rPr>
      <w:rFonts w:ascii="Arial" w:eastAsia="Times New Roman" w:hAnsi="Arial" w:cs="Times New Roman"/>
      <w:sz w:val="20"/>
      <w:szCs w:val="20"/>
      <w:lang w:eastAsia="sl-SI"/>
    </w:rPr>
  </w:style>
  <w:style w:type="character" w:styleId="Hiperpovezava">
    <w:name w:val="Hyperlink"/>
    <w:uiPriority w:val="99"/>
    <w:rsid w:val="003A7709"/>
    <w:rPr>
      <w:color w:val="0000FF"/>
      <w:u w:val="single"/>
    </w:rPr>
  </w:style>
  <w:style w:type="character" w:styleId="Nerazreenaomemba">
    <w:name w:val="Unresolved Mention"/>
    <w:basedOn w:val="Privzetapisavaodstavka"/>
    <w:uiPriority w:val="99"/>
    <w:semiHidden/>
    <w:unhideWhenUsed/>
    <w:rsid w:val="003A7709"/>
    <w:rPr>
      <w:color w:val="605E5C"/>
      <w:shd w:val="clear" w:color="auto" w:fill="E1DFDD"/>
    </w:rPr>
  </w:style>
  <w:style w:type="paragraph" w:styleId="Odstavekseznama">
    <w:name w:val="List Paragraph"/>
    <w:aliases w:val="Odstavek seznama_IP,za tekst,Označevanje,List Paragraph1,List Paragraph2,Colorful List - Accent 11,Bulletpoints,Lista viñetas,List Paragraph compact,Normal bullet 2,Paragraphe de liste 2,Reference list,Bullet list,Numbered List,SLIKA"/>
    <w:basedOn w:val="Navaden"/>
    <w:link w:val="OdstavekseznamaZnak"/>
    <w:uiPriority w:val="34"/>
    <w:qFormat/>
    <w:rsid w:val="007309A8"/>
    <w:pPr>
      <w:spacing w:after="0" w:line="260" w:lineRule="atLeast"/>
      <w:ind w:left="720"/>
      <w:contextualSpacing/>
    </w:pPr>
    <w:rPr>
      <w:rFonts w:ascii="Arial" w:eastAsia="Times New Roman" w:hAnsi="Arial" w:cs="Times New Roman"/>
      <w:sz w:val="20"/>
      <w:szCs w:val="24"/>
    </w:rPr>
  </w:style>
  <w:style w:type="paragraph" w:customStyle="1" w:styleId="Neotevilenodstavek">
    <w:name w:val="Neoštevilčen odstavek"/>
    <w:basedOn w:val="Navaden"/>
    <w:link w:val="NeotevilenodstavekZnak"/>
    <w:qFormat/>
    <w:rsid w:val="007309A8"/>
    <w:pPr>
      <w:overflowPunct w:val="0"/>
      <w:autoSpaceDE w:val="0"/>
      <w:autoSpaceDN w:val="0"/>
      <w:adjustRightInd w:val="0"/>
      <w:spacing w:before="60" w:after="60" w:line="200" w:lineRule="exact"/>
      <w:jc w:val="both"/>
      <w:textAlignment w:val="baseline"/>
    </w:pPr>
    <w:rPr>
      <w:rFonts w:ascii="Arial" w:eastAsia="Times New Roman" w:hAnsi="Arial" w:cs="Arial"/>
      <w:sz w:val="20"/>
      <w:lang w:eastAsia="sl-SI"/>
    </w:rPr>
  </w:style>
  <w:style w:type="character" w:customStyle="1" w:styleId="NeotevilenodstavekZnak">
    <w:name w:val="Neoštevilčen odstavek Znak"/>
    <w:link w:val="Neotevilenodstavek"/>
    <w:rsid w:val="007309A8"/>
    <w:rPr>
      <w:rFonts w:ascii="Arial" w:eastAsia="Times New Roman" w:hAnsi="Arial" w:cs="Arial"/>
      <w:sz w:val="20"/>
      <w:lang w:eastAsia="sl-SI"/>
    </w:rPr>
  </w:style>
  <w:style w:type="character" w:customStyle="1" w:styleId="OdstavekseznamaZnak">
    <w:name w:val="Odstavek seznama Znak"/>
    <w:aliases w:val="Odstavek seznama_IP Znak,za tekst Znak,Označevanje Znak,List Paragraph1 Znak,List Paragraph2 Znak,Colorful List - Accent 11 Znak,Bulletpoints Znak,Lista viñetas Znak,List Paragraph compact Znak,Normal bullet 2 Znak,Bullet list Znak"/>
    <w:basedOn w:val="Privzetapisavaodstavka"/>
    <w:link w:val="Odstavekseznama"/>
    <w:uiPriority w:val="34"/>
    <w:qFormat/>
    <w:rsid w:val="007309A8"/>
    <w:rPr>
      <w:rFonts w:ascii="Arial" w:eastAsia="Times New Roman" w:hAnsi="Arial" w:cs="Times New Roman"/>
      <w:sz w:val="20"/>
      <w:szCs w:val="24"/>
    </w:rPr>
  </w:style>
  <w:style w:type="paragraph" w:customStyle="1" w:styleId="podpisi">
    <w:name w:val="podpisi"/>
    <w:basedOn w:val="Navaden"/>
    <w:qFormat/>
    <w:rsid w:val="00391D1B"/>
    <w:pPr>
      <w:tabs>
        <w:tab w:val="left" w:pos="3402"/>
      </w:tabs>
      <w:suppressAutoHyphens/>
      <w:autoSpaceDN w:val="0"/>
      <w:spacing w:after="0" w:line="260" w:lineRule="exact"/>
      <w:textAlignment w:val="baseline"/>
    </w:pPr>
    <w:rPr>
      <w:rFonts w:ascii="Arial" w:eastAsia="Times New Roman" w:hAnsi="Arial" w:cs="Times New Roman"/>
      <w:sz w:val="20"/>
      <w:szCs w:val="24"/>
      <w:lang w:val="it-IT"/>
    </w:rPr>
  </w:style>
  <w:style w:type="paragraph" w:styleId="Glava">
    <w:name w:val="header"/>
    <w:basedOn w:val="Navaden"/>
    <w:link w:val="GlavaZnak"/>
    <w:uiPriority w:val="99"/>
    <w:rsid w:val="00391D1B"/>
    <w:pPr>
      <w:tabs>
        <w:tab w:val="center" w:pos="4320"/>
        <w:tab w:val="right" w:pos="8640"/>
      </w:tabs>
      <w:spacing w:after="0" w:line="260" w:lineRule="exact"/>
    </w:pPr>
    <w:rPr>
      <w:rFonts w:ascii="Arial" w:eastAsia="Times New Roman" w:hAnsi="Arial" w:cs="Times New Roman"/>
      <w:sz w:val="20"/>
      <w:szCs w:val="24"/>
    </w:rPr>
  </w:style>
  <w:style w:type="character" w:customStyle="1" w:styleId="GlavaZnak">
    <w:name w:val="Glava Znak"/>
    <w:basedOn w:val="Privzetapisavaodstavka"/>
    <w:link w:val="Glava"/>
    <w:uiPriority w:val="99"/>
    <w:rsid w:val="00391D1B"/>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p.gs@gov.s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p.mvi@gov.si"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1D967144C436C459F244B79C9C68D13" ma:contentTypeVersion="0" ma:contentTypeDescription="Ustvari nov dokument." ma:contentTypeScope="" ma:versionID="fc285ecc293f6d8c89187fa2304aaa84">
  <xsd:schema xmlns:xsd="http://www.w3.org/2001/XMLSchema" xmlns:xs="http://www.w3.org/2001/XMLSchema" xmlns:p="http://schemas.microsoft.com/office/2006/metadata/properties" targetNamespace="http://schemas.microsoft.com/office/2006/metadata/properties" ma:root="true" ma:fieldsID="cbc75116dd7c71a50cbc6f7894763ab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006754-7CE6-455F-908D-59326230E1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E458031-10C0-4EAB-949C-35A41F1898CF}">
  <ds:schemaRefs>
    <ds:schemaRef ds:uri="http://schemas.microsoft.com/sharepoint/v3/contenttype/forms"/>
  </ds:schemaRefs>
</ds:datastoreItem>
</file>

<file path=customXml/itemProps3.xml><?xml version="1.0" encoding="utf-8"?>
<ds:datastoreItem xmlns:ds="http://schemas.openxmlformats.org/officeDocument/2006/customXml" ds:itemID="{3BB3C843-A972-46B2-B3AE-5C9AC326FAF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5</Pages>
  <Words>1386</Words>
  <Characters>7901</Characters>
  <Application>Microsoft Office Word</Application>
  <DocSecurity>0</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Simona Kostrevc</cp:lastModifiedBy>
  <cp:revision>7</cp:revision>
  <dcterms:created xsi:type="dcterms:W3CDTF">2026-07-30T08:48:00Z</dcterms:created>
  <dcterms:modified xsi:type="dcterms:W3CDTF">2026-09-11T11:48:00Z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0x01010091D967144C436C459F244B79C9C68D13</vt:lpwstr>
  </property>
</Properties>
</file>