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4FC2" w14:textId="77777777" w:rsidR="00283697" w:rsidRDefault="00283697">
      <w:pPr>
        <w:spacing w:after="0" w:line="260" w:lineRule="auto"/>
        <w:rPr>
          <w:rFonts w:cs="Arial"/>
        </w:rPr>
      </w:pPr>
    </w:p>
    <w:p w14:paraId="253F96A0" w14:textId="77777777" w:rsidR="00283697" w:rsidRDefault="00283697">
      <w:pPr>
        <w:spacing w:after="0" w:line="260" w:lineRule="auto"/>
        <w:rPr>
          <w:rFonts w:cs="Arial"/>
        </w:rPr>
      </w:pPr>
    </w:p>
    <w:p w14:paraId="1382471A" w14:textId="77777777" w:rsidR="00283697" w:rsidRDefault="00283697">
      <w:pPr>
        <w:spacing w:after="0" w:line="260" w:lineRule="auto"/>
        <w:rPr>
          <w:rFonts w:cs="Arial"/>
        </w:rPr>
      </w:pPr>
    </w:p>
    <w:p w14:paraId="07EE7529" w14:textId="77777777" w:rsidR="00283697" w:rsidRDefault="00283697">
      <w:pPr>
        <w:spacing w:after="0" w:line="260" w:lineRule="auto"/>
        <w:rPr>
          <w:rFonts w:cs="Arial"/>
        </w:rPr>
      </w:pPr>
    </w:p>
    <w:p w14:paraId="621148A9" w14:textId="77777777" w:rsidR="00283697" w:rsidRDefault="00CC081B">
      <w:pPr>
        <w:pStyle w:val="Odebeljeno"/>
        <w:spacing w:line="260" w:lineRule="auto"/>
      </w:pPr>
      <w:r>
        <w:t>GENERALNI SEKRETARIAT VLADE</w:t>
      </w:r>
    </w:p>
    <w:p w14:paraId="4C1D6006" w14:textId="77777777" w:rsidR="00283697" w:rsidRDefault="00CC081B">
      <w:pPr>
        <w:pStyle w:val="Odebeljeno"/>
        <w:spacing w:line="260" w:lineRule="auto"/>
      </w:pPr>
      <w:r>
        <w:t>REPUBLIKE SLOVENIJE</w:t>
      </w:r>
    </w:p>
    <w:p w14:paraId="1DF99DD9" w14:textId="77777777" w:rsidR="00283697" w:rsidRDefault="00CC081B">
      <w:pPr>
        <w:pStyle w:val="Odebeljeno"/>
        <w:spacing w:line="260" w:lineRule="auto"/>
      </w:pPr>
      <w:r>
        <w:t>gp.gs@gov.si</w:t>
      </w:r>
    </w:p>
    <w:p w14:paraId="0C29553E" w14:textId="77777777" w:rsidR="00283697" w:rsidRDefault="00283697">
      <w:pPr>
        <w:spacing w:after="0" w:line="260" w:lineRule="auto"/>
        <w:rPr>
          <w:rFonts w:cs="Arial"/>
        </w:rPr>
      </w:pPr>
    </w:p>
    <w:p w14:paraId="28B7E2F9" w14:textId="77777777" w:rsidR="00283697" w:rsidRDefault="00283697">
      <w:pPr>
        <w:spacing w:after="0" w:line="260" w:lineRule="auto"/>
        <w:rPr>
          <w:rFonts w:cs="Arial"/>
        </w:rPr>
      </w:pPr>
    </w:p>
    <w:p w14:paraId="318B2DD2" w14:textId="77777777" w:rsidR="00283697" w:rsidRDefault="00283697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283697" w14:paraId="1876F442" w14:textId="77777777">
        <w:tc>
          <w:tcPr>
            <w:tcW w:w="1500" w:type="dxa"/>
          </w:tcPr>
          <w:p w14:paraId="43699014" w14:textId="77777777" w:rsidR="00283697" w:rsidRDefault="00CC081B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43C93159" w14:textId="153DB9C5" w:rsidR="00283697" w:rsidRDefault="00A036AE">
            <w:pPr>
              <w:spacing w:after="0" w:line="260" w:lineRule="auto"/>
            </w:pPr>
            <w:r>
              <w:t>IPP 007-406/2026/7</w:t>
            </w:r>
          </w:p>
        </w:tc>
      </w:tr>
      <w:tr w:rsidR="00283697" w14:paraId="79154554" w14:textId="77777777">
        <w:tc>
          <w:tcPr>
            <w:tcW w:w="1500" w:type="dxa"/>
          </w:tcPr>
          <w:p w14:paraId="2685420C" w14:textId="77777777" w:rsidR="00283697" w:rsidRDefault="00CC081B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6143976E" w14:textId="77777777" w:rsidR="00283697" w:rsidRDefault="00CC081B">
            <w:pPr>
              <w:spacing w:after="0" w:line="260" w:lineRule="auto"/>
            </w:pPr>
            <w:r>
              <w:t>09. 07. 2026</w:t>
            </w:r>
          </w:p>
        </w:tc>
      </w:tr>
      <w:tr w:rsidR="00283697" w14:paraId="1E5C2F2A" w14:textId="77777777">
        <w:tc>
          <w:tcPr>
            <w:tcW w:w="1500" w:type="dxa"/>
          </w:tcPr>
          <w:p w14:paraId="401196B6" w14:textId="77777777" w:rsidR="00283697" w:rsidRDefault="00CC081B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7DCF8CDE" w14:textId="77777777" w:rsidR="00283697" w:rsidRDefault="00CC081B">
            <w:pPr>
              <w:spacing w:after="0" w:line="260" w:lineRule="auto"/>
            </w:pPr>
            <w:r>
              <w:t>2026-1611-0044</w:t>
            </w:r>
          </w:p>
        </w:tc>
      </w:tr>
    </w:tbl>
    <w:p w14:paraId="518A2451" w14:textId="77777777" w:rsidR="00283697" w:rsidRDefault="00283697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283697" w14:paraId="6B9C268E" w14:textId="77777777">
        <w:tc>
          <w:tcPr>
            <w:tcW w:w="1500" w:type="dxa"/>
          </w:tcPr>
          <w:p w14:paraId="3BA00AE6" w14:textId="77777777" w:rsidR="00283697" w:rsidRDefault="00CC081B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05CEDA5F" w14:textId="77777777" w:rsidR="00283697" w:rsidRDefault="00CC081B">
            <w:pPr>
              <w:pStyle w:val="Odebeljeno"/>
              <w:spacing w:line="260" w:lineRule="auto"/>
            </w:pPr>
            <w:r>
              <w:t>Sklep o dopolnitvah uradnih obvestil iz Priloge 1 Zakona o ratifikaciji Večstranske konvencije o izvajanju z mednarodnimi davčnimi sporazumi povezanih ukrepov za preprečevanje zmanjševanja davčne osnove in preusmerjanja dobička – predlog za obravnavo</w:t>
            </w:r>
          </w:p>
        </w:tc>
      </w:tr>
    </w:tbl>
    <w:p w14:paraId="608010B1" w14:textId="77777777" w:rsidR="00283697" w:rsidRDefault="00283697">
      <w:pPr>
        <w:spacing w:after="0" w:line="260" w:lineRule="auto"/>
        <w:rPr>
          <w:rFonts w:cs="Arial"/>
        </w:rPr>
      </w:pPr>
    </w:p>
    <w:p w14:paraId="2C0D40ED" w14:textId="77777777" w:rsidR="00283697" w:rsidRDefault="00283697">
      <w:pPr>
        <w:spacing w:after="0" w:line="260" w:lineRule="auto"/>
        <w:rPr>
          <w:rFonts w:cs="Arial"/>
        </w:rPr>
      </w:pPr>
    </w:p>
    <w:p w14:paraId="138089C9" w14:textId="77777777" w:rsidR="00283697" w:rsidRDefault="00CC081B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453294A6" w14:textId="77777777" w:rsidR="00283697" w:rsidRDefault="00283697">
      <w:pPr>
        <w:spacing w:after="0" w:line="260" w:lineRule="auto"/>
        <w:rPr>
          <w:rFonts w:cs="Arial"/>
        </w:rPr>
      </w:pPr>
    </w:p>
    <w:p w14:paraId="407D79B9" w14:textId="77777777" w:rsidR="00283697" w:rsidRDefault="00CC081B">
      <w:pPr>
        <w:spacing w:after="0" w:line="240" w:lineRule="auto"/>
      </w:pPr>
      <w:r>
        <w:t>Na podlagi drugega odstavka 3. člena Zakona o ratifikaciji Večstranske konvencije o izvajanju z mednarodnimi davčnimi sporazumi povezanih ukrepov za preprečevanje zmanjševanja davčne osnove in preusmerjanja dobička (Uradni list RS – Mednarodne pogodbe, št. 2/18, in Uradni list RS, št. 7/23) je Vlada Republike Slovenije na … seji pod točko … dne … sprejela naslednji</w:t>
      </w:r>
    </w:p>
    <w:p w14:paraId="28B38ABF" w14:textId="77777777" w:rsidR="00283697" w:rsidRDefault="00CC081B">
      <w:pPr>
        <w:spacing w:after="0" w:line="240" w:lineRule="auto"/>
      </w:pPr>
      <w:r>
        <w:t xml:space="preserve"> </w:t>
      </w:r>
    </w:p>
    <w:p w14:paraId="0ADE8161" w14:textId="77777777" w:rsidR="00283697" w:rsidRDefault="00CC081B">
      <w:pPr>
        <w:spacing w:after="0" w:line="240" w:lineRule="auto"/>
        <w:jc w:val="center"/>
      </w:pPr>
      <w:r>
        <w:t>S K L E P :</w:t>
      </w:r>
    </w:p>
    <w:p w14:paraId="15161E5D" w14:textId="77777777" w:rsidR="00283697" w:rsidRDefault="00CC081B">
      <w:pPr>
        <w:spacing w:after="0" w:line="240" w:lineRule="auto"/>
        <w:jc w:val="center"/>
      </w:pPr>
      <w:r>
        <w:t xml:space="preserve"> </w:t>
      </w:r>
    </w:p>
    <w:p w14:paraId="0C978B23" w14:textId="77777777" w:rsidR="00283697" w:rsidRDefault="00CC081B">
      <w:pPr>
        <w:spacing w:after="0" w:line="240" w:lineRule="auto"/>
      </w:pPr>
      <w:r>
        <w:t>Vlada Republike Slovenije je sprejela Sklep o dopolnitvah uradnih obvestil iz Priloge 1 Zakona o ratifikaciji Večstranske konvencije o izvajanju z mednarodnimi davčnimi sporazumi povezanih ukrepov za preprečevanje zmanjševanja davčne osnove in preusmerjanja dobička ter ga objavi v Uradnem listu Republike Slovenije.</w:t>
      </w:r>
    </w:p>
    <w:p w14:paraId="2CC17DC8" w14:textId="77777777" w:rsidR="00283697" w:rsidRDefault="00CC081B">
      <w:pPr>
        <w:spacing w:after="0" w:line="240" w:lineRule="auto"/>
      </w:pPr>
      <w:r>
        <w:t xml:space="preserve"> </w:t>
      </w:r>
    </w:p>
    <w:p w14:paraId="160320C0" w14:textId="181F3C73" w:rsidR="00283697" w:rsidRDefault="001B3C95" w:rsidP="001B3C95">
      <w:pPr>
        <w:spacing w:after="0" w:line="240" w:lineRule="auto"/>
        <w:ind w:left="5040"/>
      </w:pPr>
      <w:r>
        <w:t xml:space="preserve"> </w:t>
      </w:r>
      <w:r w:rsidR="00CC081B">
        <w:t>mag. Janja Garvas</w:t>
      </w:r>
    </w:p>
    <w:p w14:paraId="110C16FB" w14:textId="77777777" w:rsidR="00283697" w:rsidRDefault="00CC081B" w:rsidP="001B3C95">
      <w:pPr>
        <w:spacing w:after="0" w:line="240" w:lineRule="auto"/>
        <w:ind w:left="4320" w:firstLine="720"/>
        <w:jc w:val="left"/>
      </w:pPr>
      <w:r>
        <w:t>generalna sekretarka</w:t>
      </w:r>
    </w:p>
    <w:p w14:paraId="17DA5BA0" w14:textId="77777777" w:rsidR="00283697" w:rsidRDefault="00CC081B">
      <w:pPr>
        <w:spacing w:after="0" w:line="240" w:lineRule="auto"/>
      </w:pPr>
      <w:r>
        <w:t>Prejmejo:</w:t>
      </w:r>
    </w:p>
    <w:p w14:paraId="2EF9C4B2" w14:textId="77777777" w:rsidR="00283697" w:rsidRDefault="00CC081B">
      <w:pPr>
        <w:spacing w:after="0" w:line="240" w:lineRule="auto"/>
        <w:ind w:left="454"/>
      </w:pPr>
      <w:r>
        <w:t>- Ministrstvo za finance,</w:t>
      </w:r>
    </w:p>
    <w:p w14:paraId="3EFBA3A6" w14:textId="77777777" w:rsidR="00283697" w:rsidRDefault="00CC081B">
      <w:pPr>
        <w:spacing w:after="0" w:line="240" w:lineRule="auto"/>
        <w:ind w:left="454"/>
      </w:pPr>
      <w:r>
        <w:t>- Ministrstvo za zunanje in evropske zadeve,</w:t>
      </w:r>
    </w:p>
    <w:p w14:paraId="56C1FFFA" w14:textId="77777777" w:rsidR="00283697" w:rsidRDefault="00CC081B">
      <w:pPr>
        <w:spacing w:after="0" w:line="240" w:lineRule="auto"/>
        <w:ind w:left="454"/>
      </w:pPr>
      <w:r>
        <w:t>- Služba Vlade Republike Slovenije za zakonodajo.</w:t>
      </w:r>
    </w:p>
    <w:p w14:paraId="6B861081" w14:textId="77777777" w:rsidR="00283697" w:rsidRDefault="00CC081B">
      <w:pPr>
        <w:spacing w:after="0" w:line="240" w:lineRule="auto"/>
      </w:pPr>
      <w:r>
        <w:t xml:space="preserve"> </w:t>
      </w:r>
    </w:p>
    <w:p w14:paraId="11341A47" w14:textId="77777777" w:rsidR="00283697" w:rsidRDefault="00283697">
      <w:pPr>
        <w:spacing w:after="0" w:line="260" w:lineRule="auto"/>
        <w:rPr>
          <w:rFonts w:cs="Arial"/>
        </w:rPr>
      </w:pPr>
    </w:p>
    <w:p w14:paraId="16E0E18C" w14:textId="77777777" w:rsidR="00283697" w:rsidRDefault="00CC081B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4C3983D6" w14:textId="77777777" w:rsidR="00283697" w:rsidRDefault="00283697">
      <w:pPr>
        <w:spacing w:after="0" w:line="260" w:lineRule="auto"/>
        <w:rPr>
          <w:rFonts w:cs="Arial"/>
        </w:rPr>
      </w:pPr>
    </w:p>
    <w:p w14:paraId="558389A0" w14:textId="77777777" w:rsidR="00283697" w:rsidRDefault="00CC081B">
      <w:pPr>
        <w:spacing w:after="0" w:line="260" w:lineRule="auto"/>
      </w:pPr>
      <w:r>
        <w:t>/</w:t>
      </w:r>
    </w:p>
    <w:p w14:paraId="324393A5" w14:textId="77777777" w:rsidR="00283697" w:rsidRDefault="00283697">
      <w:pPr>
        <w:spacing w:after="0" w:line="260" w:lineRule="auto"/>
        <w:rPr>
          <w:rFonts w:cs="Arial"/>
        </w:rPr>
      </w:pPr>
    </w:p>
    <w:p w14:paraId="6583F695" w14:textId="77777777" w:rsidR="00283697" w:rsidRDefault="00CC081B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1297A393" w14:textId="77777777" w:rsidR="00283697" w:rsidRDefault="00283697">
      <w:pPr>
        <w:spacing w:after="0" w:line="260" w:lineRule="auto"/>
        <w:rPr>
          <w:rFonts w:cs="Arial"/>
        </w:rPr>
      </w:pPr>
    </w:p>
    <w:p w14:paraId="5E6AF207" w14:textId="77777777" w:rsidR="00283697" w:rsidRDefault="00CC081B">
      <w:pPr>
        <w:spacing w:after="0" w:line="240" w:lineRule="auto"/>
        <w:ind w:left="454"/>
      </w:pPr>
      <w:r>
        <w:t>- mag. Tina Humar, generalna direktorica Direktorata za sistem davčnih, carinskih in drugih javnih prihodkov, Ministrstvo za finance,</w:t>
      </w:r>
    </w:p>
    <w:p w14:paraId="47D3D627" w14:textId="77777777" w:rsidR="00283697" w:rsidRDefault="00CC081B">
      <w:pPr>
        <w:spacing w:after="0" w:line="240" w:lineRule="auto"/>
        <w:ind w:left="454"/>
      </w:pPr>
      <w:r>
        <w:t>- mag. Petra Istenič, vodja Sektorja za sistem obdavčitve dohodkov in premoženja, Ministrstvo za finance.</w:t>
      </w:r>
    </w:p>
    <w:p w14:paraId="24CB6751" w14:textId="77777777" w:rsidR="00283697" w:rsidRDefault="00283697">
      <w:pPr>
        <w:spacing w:after="0" w:line="260" w:lineRule="auto"/>
        <w:rPr>
          <w:rFonts w:cs="Arial"/>
        </w:rPr>
      </w:pPr>
    </w:p>
    <w:p w14:paraId="2A475D67" w14:textId="77777777" w:rsidR="00283697" w:rsidRDefault="00CC081B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14:paraId="0ED6FD21" w14:textId="77777777" w:rsidR="00283697" w:rsidRDefault="00283697">
      <w:pPr>
        <w:spacing w:after="0" w:line="260" w:lineRule="auto"/>
        <w:rPr>
          <w:rFonts w:cs="Arial"/>
        </w:rPr>
      </w:pPr>
    </w:p>
    <w:p w14:paraId="68B9A41E" w14:textId="77777777" w:rsidR="00283697" w:rsidRDefault="00CC081B">
      <w:pPr>
        <w:spacing w:after="0" w:line="240" w:lineRule="auto"/>
      </w:pPr>
      <w:r>
        <w:t>Pri pripravi predpisa ni sodeloval zunanji strokovnjak oziroma pravna oseba.</w:t>
      </w:r>
    </w:p>
    <w:p w14:paraId="34D9F787" w14:textId="77777777" w:rsidR="00283697" w:rsidRDefault="00283697">
      <w:pPr>
        <w:spacing w:after="0" w:line="260" w:lineRule="auto"/>
        <w:rPr>
          <w:rFonts w:cs="Arial"/>
        </w:rPr>
      </w:pPr>
    </w:p>
    <w:p w14:paraId="28F9CDB6" w14:textId="77777777" w:rsidR="00283697" w:rsidRDefault="00CC081B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12558687" w14:textId="77777777" w:rsidR="00283697" w:rsidRDefault="00283697">
      <w:pPr>
        <w:spacing w:after="0" w:line="260" w:lineRule="auto"/>
        <w:rPr>
          <w:rFonts w:cs="Arial"/>
        </w:rPr>
      </w:pPr>
    </w:p>
    <w:p w14:paraId="7616A07D" w14:textId="77777777" w:rsidR="00283697" w:rsidRDefault="00CC081B">
      <w:pPr>
        <w:spacing w:after="0" w:line="260" w:lineRule="auto"/>
      </w:pPr>
      <w:r>
        <w:t>/</w:t>
      </w:r>
    </w:p>
    <w:p w14:paraId="5D17C522" w14:textId="77777777" w:rsidR="00283697" w:rsidRDefault="00283697">
      <w:pPr>
        <w:spacing w:after="0" w:line="260" w:lineRule="auto"/>
        <w:rPr>
          <w:rFonts w:cs="Arial"/>
        </w:rPr>
      </w:pPr>
    </w:p>
    <w:p w14:paraId="73F28E94" w14:textId="77777777" w:rsidR="00283697" w:rsidRDefault="00CC081B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3B54ACD1" w14:textId="77777777" w:rsidR="00283697" w:rsidRDefault="00283697">
      <w:pPr>
        <w:spacing w:after="0" w:line="260" w:lineRule="auto"/>
        <w:rPr>
          <w:rFonts w:cs="Arial"/>
        </w:rPr>
      </w:pPr>
    </w:p>
    <w:p w14:paraId="3A769AE1" w14:textId="77777777" w:rsidR="00283697" w:rsidRDefault="00CC081B">
      <w:pPr>
        <w:spacing w:after="0" w:line="240" w:lineRule="auto"/>
      </w:pPr>
      <w:r>
        <w:t>Dopolnjujejo se uradna obvestila iz Priloge 1 Zakona o ratifikaciji Večstranske konvencije o izvajanju z mednarodnimi davčnimi sporazumi povezanih ukrepov za preprečevanje zmanjševanja davčne osnove in preusmerjanja dobička (Uradni list RS – Mednarodne pogodbe, št. 2/18 in Uradni list RS, št. 7/23). Dopolnitve se nanašajo na  dopolnitev seznama sporazumov, zajetih z večstransko konvencijo (tj. seznama dvostranskih sporazumov Republike Slovenije o izogibanju dvojnega obdavčevanja iz uradnega obvestila, ki ga je Slovenija dala ob deponiranju listine o ratifikaciji večstranske konvencije), s Konvencijo med Vlado Republike Slovenije in Svetom ministrov Srbije in Črne gore o izogibanju dvojnega obdavčevanja v zvezi z davki od dohodka in premoženja, ki je bila podpisana v juniju 2003 (Uradni list RS – Mednarodne pogodbe, št. 30/03) – kot velja v razmerju med Slovenijo in Črno goro – in na s tem povezane vsebine po večstranski konvenciji. Dopolnitve so pripravljene v skladu z vzorčnimi besedili depozitarja večstranske konvencije za pripravo tovrstnih dopolnitev.</w:t>
      </w:r>
    </w:p>
    <w:p w14:paraId="7320721E" w14:textId="77777777" w:rsidR="00283697" w:rsidRDefault="00283697">
      <w:pPr>
        <w:spacing w:after="0" w:line="260" w:lineRule="auto"/>
        <w:rPr>
          <w:rFonts w:cs="Arial"/>
        </w:rPr>
      </w:pPr>
    </w:p>
    <w:p w14:paraId="3EC6D492" w14:textId="77777777" w:rsidR="00283697" w:rsidRDefault="00CC081B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6CD5BFA0" w14:textId="77777777" w:rsidR="00283697" w:rsidRDefault="00283697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283697" w14:paraId="218A1515" w14:textId="77777777">
        <w:tc>
          <w:tcPr>
            <w:tcW w:w="1276" w:type="dxa"/>
          </w:tcPr>
          <w:p w14:paraId="5F254E1E" w14:textId="77777777" w:rsidR="00283697" w:rsidRDefault="00CC081B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3532AB71" w14:textId="77777777" w:rsidR="00283697" w:rsidRDefault="00CC081B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73E7E005" w14:textId="77777777" w:rsidR="00283697" w:rsidRDefault="00CC081B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283697" w14:paraId="4BABF21C" w14:textId="77777777">
        <w:tc>
          <w:tcPr>
            <w:tcW w:w="1276" w:type="dxa"/>
          </w:tcPr>
          <w:p w14:paraId="49578472" w14:textId="77777777" w:rsidR="00283697" w:rsidRDefault="00CC081B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3D80DDA2" w14:textId="77777777" w:rsidR="00283697" w:rsidRDefault="00CC081B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14:paraId="13C36FFD" w14:textId="77777777" w:rsidR="00283697" w:rsidRDefault="00CC081B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283697" w14:paraId="33BEBE03" w14:textId="77777777">
        <w:tc>
          <w:tcPr>
            <w:tcW w:w="1276" w:type="dxa"/>
          </w:tcPr>
          <w:p w14:paraId="1E73F4AA" w14:textId="77777777" w:rsidR="00283697" w:rsidRDefault="00CC081B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617DE516" w14:textId="77777777" w:rsidR="00283697" w:rsidRDefault="00CC081B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35CA7A33" w14:textId="77777777" w:rsidR="00283697" w:rsidRDefault="00CC081B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283697" w14:paraId="57C42009" w14:textId="77777777">
        <w:tc>
          <w:tcPr>
            <w:tcW w:w="1276" w:type="dxa"/>
          </w:tcPr>
          <w:p w14:paraId="378C3782" w14:textId="77777777" w:rsidR="00283697" w:rsidRDefault="00CC081B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193A3578" w14:textId="77777777" w:rsidR="00283697" w:rsidRDefault="00CC081B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6921FBC2" w14:textId="77777777" w:rsidR="00283697" w:rsidRDefault="00CC081B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283697" w14:paraId="7AA13312" w14:textId="77777777">
        <w:tc>
          <w:tcPr>
            <w:tcW w:w="1276" w:type="dxa"/>
          </w:tcPr>
          <w:p w14:paraId="1A0DDBF4" w14:textId="77777777" w:rsidR="00283697" w:rsidRDefault="00CC081B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20BBDB96" w14:textId="77777777" w:rsidR="00283697" w:rsidRDefault="00CC081B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61E3C8F4" w14:textId="77777777" w:rsidR="00283697" w:rsidRDefault="00CC081B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283697" w14:paraId="52B84185" w14:textId="77777777">
        <w:tc>
          <w:tcPr>
            <w:tcW w:w="1276" w:type="dxa"/>
          </w:tcPr>
          <w:p w14:paraId="1531321A" w14:textId="77777777" w:rsidR="00283697" w:rsidRDefault="00CC081B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1B5BCCF7" w14:textId="77777777" w:rsidR="00283697" w:rsidRDefault="00CC081B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2BD2D814" w14:textId="77777777" w:rsidR="00283697" w:rsidRDefault="00CC081B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283697" w14:paraId="27A17CFF" w14:textId="77777777">
        <w:tc>
          <w:tcPr>
            <w:tcW w:w="1276" w:type="dxa"/>
          </w:tcPr>
          <w:p w14:paraId="01B66562" w14:textId="77777777" w:rsidR="00283697" w:rsidRDefault="00CC081B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4D5C20D1" w14:textId="77777777" w:rsidR="00283697" w:rsidRDefault="00CC081B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6263BEF4" w14:textId="77777777" w:rsidR="00283697" w:rsidRDefault="00CC081B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</w:tbl>
    <w:p w14:paraId="7944FAC1" w14:textId="77777777" w:rsidR="00283697" w:rsidRDefault="00283697">
      <w:pPr>
        <w:spacing w:after="0" w:line="260" w:lineRule="auto"/>
        <w:rPr>
          <w:rFonts w:cs="Arial"/>
        </w:rPr>
      </w:pPr>
    </w:p>
    <w:p w14:paraId="6654C030" w14:textId="77777777" w:rsidR="00283697" w:rsidRDefault="00CC081B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5C5DD7DD" w14:textId="77777777" w:rsidR="00283697" w:rsidRDefault="00283697">
      <w:pPr>
        <w:spacing w:after="0" w:line="260" w:lineRule="auto"/>
        <w:rPr>
          <w:rFonts w:cs="Arial"/>
        </w:rPr>
      </w:pPr>
    </w:p>
    <w:p w14:paraId="172F1EBE" w14:textId="77777777" w:rsidR="00283697" w:rsidRDefault="00CC081B">
      <w:pPr>
        <w:spacing w:after="0" w:line="260" w:lineRule="auto"/>
      </w:pPr>
      <w:r>
        <w:t>Ni podatka.</w:t>
      </w:r>
    </w:p>
    <w:p w14:paraId="05BB1041" w14:textId="77777777" w:rsidR="00283697" w:rsidRDefault="00283697">
      <w:pPr>
        <w:spacing w:after="0" w:line="260" w:lineRule="auto"/>
        <w:rPr>
          <w:rFonts w:cs="Arial"/>
        </w:rPr>
      </w:pPr>
    </w:p>
    <w:p w14:paraId="746B4E0C" w14:textId="77777777" w:rsidR="00283697" w:rsidRDefault="00CC081B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539E2AA7" w14:textId="77777777" w:rsidR="00283697" w:rsidRDefault="00283697">
      <w:pPr>
        <w:spacing w:after="0" w:line="260" w:lineRule="auto"/>
        <w:rPr>
          <w:rFonts w:cs="Arial"/>
        </w:rPr>
      </w:pPr>
    </w:p>
    <w:p w14:paraId="75D73217" w14:textId="77777777" w:rsidR="00283697" w:rsidRDefault="00CC081B">
      <w:pPr>
        <w:spacing w:after="0" w:line="260" w:lineRule="auto"/>
      </w:pPr>
      <w:r>
        <w:t>/</w:t>
      </w:r>
    </w:p>
    <w:p w14:paraId="5BA98BFF" w14:textId="77777777" w:rsidR="00283697" w:rsidRDefault="00283697">
      <w:pPr>
        <w:spacing w:after="0" w:line="260" w:lineRule="auto"/>
        <w:rPr>
          <w:rFonts w:cs="Arial"/>
        </w:rPr>
      </w:pPr>
    </w:p>
    <w:p w14:paraId="126CA85B" w14:textId="77777777" w:rsidR="00283697" w:rsidRDefault="00CC081B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6D83620E" w14:textId="77777777" w:rsidR="00283697" w:rsidRDefault="00283697">
      <w:pPr>
        <w:spacing w:after="0" w:line="260" w:lineRule="auto"/>
        <w:rPr>
          <w:rFonts w:cs="Arial"/>
        </w:rPr>
      </w:pPr>
    </w:p>
    <w:p w14:paraId="6455995C" w14:textId="77777777" w:rsidR="00283697" w:rsidRDefault="00CC081B">
      <w:pPr>
        <w:spacing w:after="0" w:line="260" w:lineRule="auto"/>
      </w:pPr>
      <w:r>
        <w:t>/</w:t>
      </w:r>
    </w:p>
    <w:p w14:paraId="42E95C60" w14:textId="77777777" w:rsidR="00283697" w:rsidRDefault="00283697">
      <w:pPr>
        <w:spacing w:after="0" w:line="260" w:lineRule="auto"/>
        <w:rPr>
          <w:rFonts w:cs="Arial"/>
        </w:rPr>
      </w:pPr>
    </w:p>
    <w:p w14:paraId="0D89B5AE" w14:textId="77777777" w:rsidR="00283697" w:rsidRDefault="00CC081B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770B8FC7" w14:textId="77777777" w:rsidR="00283697" w:rsidRDefault="00283697">
      <w:pPr>
        <w:spacing w:after="0" w:line="260" w:lineRule="auto"/>
        <w:rPr>
          <w:rFonts w:cs="Arial"/>
        </w:rPr>
      </w:pPr>
    </w:p>
    <w:p w14:paraId="1197AEA5" w14:textId="77777777" w:rsidR="00283697" w:rsidRDefault="00CC081B">
      <w:pPr>
        <w:spacing w:after="0" w:line="260" w:lineRule="auto"/>
      </w:pPr>
      <w:r>
        <w:t>Pri pripravi gradiva so bile upoštevane zahteve iz Resolucije o normativni dejavnosti.</w:t>
      </w:r>
    </w:p>
    <w:p w14:paraId="0313B268" w14:textId="77777777" w:rsidR="00283697" w:rsidRDefault="00283697">
      <w:pPr>
        <w:spacing w:after="0" w:line="260" w:lineRule="auto"/>
        <w:rPr>
          <w:rFonts w:cs="Arial"/>
        </w:rPr>
      </w:pPr>
    </w:p>
    <w:p w14:paraId="25AFF7AE" w14:textId="77777777" w:rsidR="00283697" w:rsidRDefault="00CC081B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6ABD9505" w14:textId="77777777" w:rsidR="00283697" w:rsidRDefault="00283697">
      <w:pPr>
        <w:spacing w:after="0" w:line="260" w:lineRule="auto"/>
        <w:rPr>
          <w:rFonts w:cs="Arial"/>
        </w:rPr>
      </w:pPr>
    </w:p>
    <w:p w14:paraId="060AC440" w14:textId="77777777" w:rsidR="00283697" w:rsidRDefault="00CC081B">
      <w:pPr>
        <w:spacing w:after="0" w:line="260" w:lineRule="auto"/>
      </w:pPr>
      <w:r>
        <w:t>Predlog predpisa, ki je predmet gradiva, ni vključen v okvirni načrt normativne dejavnosti.</w:t>
      </w:r>
    </w:p>
    <w:p w14:paraId="66178026" w14:textId="77777777" w:rsidR="00283697" w:rsidRDefault="00283697">
      <w:pPr>
        <w:spacing w:after="0" w:line="260" w:lineRule="auto"/>
        <w:rPr>
          <w:rFonts w:cs="Arial"/>
        </w:rPr>
      </w:pPr>
    </w:p>
    <w:p w14:paraId="2E9C14C9" w14:textId="773C3503" w:rsidR="00283697" w:rsidRDefault="001B3C95">
      <w:pPr>
        <w:widowControl w:val="0"/>
        <w:spacing w:after="0" w:line="260" w:lineRule="exact"/>
        <w:ind w:left="3969"/>
        <w:jc w:val="center"/>
      </w:pPr>
      <w:r>
        <w:t>Mag. Andrej Šircelj</w:t>
      </w:r>
    </w:p>
    <w:p w14:paraId="34D63AD6" w14:textId="16725C63" w:rsidR="00283697" w:rsidRDefault="001B3C95">
      <w:pPr>
        <w:spacing w:after="0" w:line="260" w:lineRule="exact"/>
        <w:ind w:left="3969"/>
        <w:jc w:val="center"/>
      </w:pPr>
      <w:r>
        <w:lastRenderedPageBreak/>
        <w:t>M I N I S T E R</w:t>
      </w:r>
    </w:p>
    <w:p w14:paraId="199BF917" w14:textId="77777777" w:rsidR="00283697" w:rsidRDefault="00283697">
      <w:pPr>
        <w:spacing w:after="0" w:line="260" w:lineRule="exact"/>
        <w:ind w:left="3969"/>
        <w:jc w:val="center"/>
      </w:pPr>
    </w:p>
    <w:sectPr w:rsidR="00283697" w:rsidSect="00945425">
      <w:footerReference w:type="default" r:id="rId6"/>
      <w:headerReference w:type="first" r:id="rId7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FCD85" w14:textId="77777777" w:rsidR="00B3509A" w:rsidRDefault="00B3509A">
      <w:pPr>
        <w:spacing w:after="0" w:line="240" w:lineRule="auto"/>
      </w:pPr>
      <w:r>
        <w:separator/>
      </w:r>
    </w:p>
  </w:endnote>
  <w:endnote w:type="continuationSeparator" w:id="0">
    <w:p w14:paraId="6C508625" w14:textId="77777777" w:rsidR="00B3509A" w:rsidRDefault="00B35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227E" w14:textId="77777777" w:rsidR="00283697" w:rsidRDefault="00CC081B">
    <w:r>
      <w:rPr>
        <w:i/>
        <w:sz w:val="16"/>
      </w:rPr>
      <w:t>Ustvarjeno v MOPED-DOCS, 09. 07. 2026 15:44:47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944FF" w14:textId="77777777" w:rsidR="00B3509A" w:rsidRDefault="00B3509A">
      <w:pPr>
        <w:spacing w:after="0" w:line="240" w:lineRule="auto"/>
      </w:pPr>
      <w:r>
        <w:separator/>
      </w:r>
    </w:p>
  </w:footnote>
  <w:footnote w:type="continuationSeparator" w:id="0">
    <w:p w14:paraId="06933210" w14:textId="77777777" w:rsidR="00B3509A" w:rsidRDefault="00B35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04F9" w14:textId="77777777" w:rsidR="00945425" w:rsidRPr="000E33E4" w:rsidRDefault="00CC081B">
    <w:pPr>
      <w:pStyle w:val="Header"/>
      <w:rPr>
        <w:sz w:val="24"/>
        <w:szCs w:val="24"/>
      </w:rPr>
    </w:pPr>
    <w:r w:rsidRPr="000E33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BE2EB28" wp14:editId="6B641F8A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4EA8B1C7" w14:textId="77777777" w:rsidR="000E33E4" w:rsidRPr="000E33E4" w:rsidRDefault="00CC081B">
    <w:pPr>
      <w:pStyle w:val="Header"/>
      <w:jc w:val="left"/>
      <w:rPr>
        <w:b/>
      </w:rPr>
    </w:pPr>
    <w:r w:rsidRPr="000E33E4">
      <w:rPr>
        <w:b/>
      </w:rPr>
      <w:t>MINISTRSTVO ZA FINANCE</w:t>
    </w:r>
  </w:p>
  <w:p w14:paraId="38B8F9BB" w14:textId="77777777" w:rsidR="000E33E4" w:rsidRPr="000E33E4" w:rsidRDefault="000E33E4">
    <w:pPr>
      <w:pStyle w:val="Header"/>
      <w:rPr>
        <w:b/>
      </w:rPr>
    </w:pPr>
  </w:p>
  <w:tbl>
    <w:tblPr>
      <w:tblStyle w:val="TableGrid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283697" w14:paraId="71DDA8CE" w14:textId="77777777" w:rsidTr="000E33E4">
      <w:tc>
        <w:tcPr>
          <w:tcW w:w="5102" w:type="dxa"/>
        </w:tcPr>
        <w:p w14:paraId="2B515DFE" w14:textId="77777777" w:rsidR="000E33E4" w:rsidRDefault="00CC081B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Župančičeva ulica 3, p. p. 644 a 1000 Ljubljana</w:t>
          </w:r>
        </w:p>
      </w:tc>
      <w:tc>
        <w:tcPr>
          <w:tcW w:w="3826" w:type="dxa"/>
        </w:tcPr>
        <w:p w14:paraId="6B8F91B1" w14:textId="77777777" w:rsidR="000E33E4" w:rsidRDefault="00CC081B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01 369 63 00</w:t>
          </w:r>
        </w:p>
        <w:p w14:paraId="7DD52AE2" w14:textId="77777777" w:rsidR="000E33E4" w:rsidRDefault="00CC081B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="000E33E4" w:rsidRPr="001C566E">
              <w:rPr>
                <w:sz w:val="16"/>
                <w:szCs w:val="16"/>
              </w:rPr>
              <w:t>gp.mf@gov.si</w:t>
            </w:r>
          </w:hyperlink>
        </w:p>
        <w:p w14:paraId="75DB1C68" w14:textId="77777777" w:rsidR="000E33E4" w:rsidRDefault="00CC081B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https://www.gov.si/drzavni-organi/ministrstva/ministrstvo-za-finance/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97"/>
    <w:rsid w:val="000E33E4"/>
    <w:rsid w:val="001B3C95"/>
    <w:rsid w:val="001C566E"/>
    <w:rsid w:val="00283697"/>
    <w:rsid w:val="003A4971"/>
    <w:rsid w:val="00945425"/>
    <w:rsid w:val="0096422C"/>
    <w:rsid w:val="00A036AE"/>
    <w:rsid w:val="00B3509A"/>
    <w:rsid w:val="00CC081B"/>
    <w:rsid w:val="00E8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A03B"/>
  <w15:docId w15:val="{CA9EDEEB-EAF7-478E-9B8F-846EAD97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E20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DefaultParagraphFont"/>
    <w:uiPriority w:val="99"/>
    <w:unhideWhenUsed/>
    <w:rsid w:val="005C3D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425"/>
  </w:style>
  <w:style w:type="paragraph" w:styleId="Footer">
    <w:name w:val="footer"/>
    <w:basedOn w:val="Normal"/>
    <w:link w:val="FooterChar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425"/>
  </w:style>
  <w:style w:type="table" w:styleId="TableGrid">
    <w:name w:val="Table Grid"/>
    <w:basedOn w:val="TableNormal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ormal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ormal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ormal"/>
    <w:qFormat/>
    <w:rsid w:val="007652EC"/>
    <w:pPr>
      <w:jc w:val="right"/>
    </w:pPr>
  </w:style>
  <w:style w:type="paragraph" w:customStyle="1" w:styleId="Podpisnik">
    <w:name w:val="Podpisnik"/>
    <w:basedOn w:val="Normal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ormal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ormal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TableNormal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TableNormal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 Ključanin</dc:creator>
  <cp:lastModifiedBy>MF</cp:lastModifiedBy>
  <cp:revision>4</cp:revision>
  <dcterms:created xsi:type="dcterms:W3CDTF">2026-07-09T13:46:00Z</dcterms:created>
  <dcterms:modified xsi:type="dcterms:W3CDTF">2026-07-09T14:28:00Z</dcterms:modified>
</cp:coreProperties>
</file>