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1E3F5" w14:textId="77777777" w:rsidR="00BE519D" w:rsidRPr="006A7D8A" w:rsidRDefault="00BE519D" w:rsidP="00BE519D">
      <w:pPr>
        <w:rPr>
          <w:lang w:val="sl-SI"/>
        </w:rPr>
      </w:pPr>
    </w:p>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4"/>
        <w:gridCol w:w="502"/>
        <w:gridCol w:w="858"/>
        <w:gridCol w:w="1366"/>
        <w:gridCol w:w="467"/>
        <w:gridCol w:w="1014"/>
        <w:gridCol w:w="520"/>
        <w:gridCol w:w="212"/>
        <w:gridCol w:w="379"/>
        <w:gridCol w:w="224"/>
        <w:gridCol w:w="80"/>
        <w:gridCol w:w="2044"/>
      </w:tblGrid>
      <w:tr w:rsidR="006A7D8A" w:rsidRPr="006A7D8A" w14:paraId="6DFF0E57" w14:textId="77777777" w:rsidTr="00AB2E1A">
        <w:trPr>
          <w:gridAfter w:val="5"/>
          <w:wAfter w:w="2939" w:type="dxa"/>
        </w:trPr>
        <w:tc>
          <w:tcPr>
            <w:tcW w:w="6161" w:type="dxa"/>
            <w:gridSpan w:val="7"/>
          </w:tcPr>
          <w:p w14:paraId="3803346D" w14:textId="654C6DBF" w:rsidR="00BE519D" w:rsidRPr="006A7D8A" w:rsidRDefault="00BE519D" w:rsidP="00D63A12">
            <w:pPr>
              <w:pStyle w:val="Neotevilenodstavek"/>
              <w:spacing w:before="0" w:after="0" w:line="240" w:lineRule="auto"/>
              <w:jc w:val="left"/>
              <w:rPr>
                <w:rFonts w:cs="Arial"/>
                <w:sz w:val="20"/>
                <w:szCs w:val="20"/>
                <w:lang w:val="sl-SI" w:eastAsia="sl-SI"/>
              </w:rPr>
            </w:pPr>
            <w:r w:rsidRPr="006A7D8A">
              <w:rPr>
                <w:rFonts w:cs="Arial"/>
                <w:sz w:val="20"/>
                <w:szCs w:val="20"/>
                <w:lang w:val="sl-SI" w:eastAsia="sl-SI"/>
              </w:rPr>
              <w:t xml:space="preserve">Številka: </w:t>
            </w:r>
            <w:r w:rsidR="005C3D04" w:rsidRPr="005C3D04">
              <w:rPr>
                <w:rFonts w:cs="Arial"/>
                <w:sz w:val="20"/>
                <w:szCs w:val="20"/>
                <w:lang w:val="en-US" w:eastAsia="sl-SI"/>
              </w:rPr>
              <w:t>4110-47/2016-2718-472</w:t>
            </w:r>
          </w:p>
        </w:tc>
      </w:tr>
      <w:tr w:rsidR="006A7D8A" w:rsidRPr="006A7D8A" w14:paraId="6A505F65" w14:textId="77777777" w:rsidTr="00AB2E1A">
        <w:trPr>
          <w:gridAfter w:val="5"/>
          <w:wAfter w:w="2939" w:type="dxa"/>
        </w:trPr>
        <w:tc>
          <w:tcPr>
            <w:tcW w:w="6161" w:type="dxa"/>
            <w:gridSpan w:val="7"/>
          </w:tcPr>
          <w:p w14:paraId="6CD60A27" w14:textId="2A53D0B3" w:rsidR="00BE519D" w:rsidRPr="006A7D8A" w:rsidRDefault="00BE519D" w:rsidP="00D63A12">
            <w:pPr>
              <w:pStyle w:val="Neotevilenodstavek"/>
              <w:spacing w:before="0" w:after="0" w:line="240" w:lineRule="auto"/>
              <w:jc w:val="left"/>
              <w:rPr>
                <w:rFonts w:cs="Arial"/>
                <w:sz w:val="20"/>
                <w:szCs w:val="20"/>
                <w:lang w:val="sl-SI" w:eastAsia="sl-SI"/>
              </w:rPr>
            </w:pPr>
            <w:r w:rsidRPr="006A7D8A">
              <w:rPr>
                <w:rFonts w:cs="Arial"/>
                <w:sz w:val="20"/>
                <w:szCs w:val="20"/>
                <w:lang w:val="sl-SI" w:eastAsia="sl-SI"/>
              </w:rPr>
              <w:t>Ljubljana,</w:t>
            </w:r>
            <w:r w:rsidR="00627DB4" w:rsidRPr="006A7D8A">
              <w:rPr>
                <w:rFonts w:cs="Arial"/>
                <w:sz w:val="20"/>
                <w:szCs w:val="20"/>
                <w:lang w:val="sl-SI" w:eastAsia="sl-SI"/>
              </w:rPr>
              <w:t xml:space="preserve"> </w:t>
            </w:r>
            <w:r w:rsidR="005C3D04">
              <w:rPr>
                <w:rFonts w:cs="Arial"/>
                <w:sz w:val="20"/>
                <w:szCs w:val="20"/>
                <w:lang w:val="sl-SI" w:eastAsia="sl-SI"/>
              </w:rPr>
              <w:t>6.8.2026</w:t>
            </w:r>
          </w:p>
        </w:tc>
      </w:tr>
      <w:tr w:rsidR="006A7D8A" w:rsidRPr="006A7D8A" w14:paraId="4E3BBBB2" w14:textId="77777777" w:rsidTr="00AB2E1A">
        <w:trPr>
          <w:gridAfter w:val="5"/>
          <w:wAfter w:w="2939" w:type="dxa"/>
        </w:trPr>
        <w:tc>
          <w:tcPr>
            <w:tcW w:w="6161" w:type="dxa"/>
            <w:gridSpan w:val="7"/>
          </w:tcPr>
          <w:p w14:paraId="28688ED1" w14:textId="1F63F9E5" w:rsidR="00BE519D" w:rsidRPr="006A7D8A" w:rsidRDefault="0098350A" w:rsidP="00D63A12">
            <w:pPr>
              <w:pStyle w:val="Neotevilenodstavek"/>
              <w:spacing w:before="0" w:after="0" w:line="240" w:lineRule="auto"/>
              <w:jc w:val="left"/>
              <w:rPr>
                <w:rFonts w:cs="Arial"/>
                <w:sz w:val="20"/>
                <w:szCs w:val="20"/>
                <w:lang w:val="sl-SI" w:eastAsia="sl-SI"/>
              </w:rPr>
            </w:pPr>
            <w:r w:rsidRPr="006A7D8A">
              <w:rPr>
                <w:rFonts w:cs="Arial"/>
                <w:sz w:val="20"/>
                <w:szCs w:val="20"/>
                <w:lang w:val="sl-SI" w:eastAsia="sl-SI"/>
              </w:rPr>
              <w:t>EVA</w:t>
            </w:r>
          </w:p>
        </w:tc>
      </w:tr>
      <w:tr w:rsidR="006A7D8A" w:rsidRPr="006A7D8A" w14:paraId="3BD71C09" w14:textId="77777777" w:rsidTr="00AB2E1A">
        <w:trPr>
          <w:gridAfter w:val="5"/>
          <w:wAfter w:w="2939" w:type="dxa"/>
        </w:trPr>
        <w:tc>
          <w:tcPr>
            <w:tcW w:w="6161" w:type="dxa"/>
            <w:gridSpan w:val="7"/>
          </w:tcPr>
          <w:p w14:paraId="649C7859" w14:textId="77777777" w:rsidR="00BE519D" w:rsidRPr="006A7D8A" w:rsidRDefault="00BE519D" w:rsidP="00D63A12">
            <w:pPr>
              <w:spacing w:line="240" w:lineRule="auto"/>
              <w:rPr>
                <w:rFonts w:cs="Arial"/>
                <w:szCs w:val="20"/>
                <w:lang w:val="sl-SI"/>
              </w:rPr>
            </w:pPr>
          </w:p>
          <w:p w14:paraId="61C1E29E" w14:textId="77777777" w:rsidR="00BE519D" w:rsidRPr="006A7D8A" w:rsidRDefault="00BE519D" w:rsidP="00D63A12">
            <w:pPr>
              <w:spacing w:line="240" w:lineRule="auto"/>
              <w:rPr>
                <w:rFonts w:cs="Arial"/>
                <w:szCs w:val="20"/>
                <w:lang w:val="sl-SI"/>
              </w:rPr>
            </w:pPr>
            <w:r w:rsidRPr="006A7D8A">
              <w:rPr>
                <w:rFonts w:cs="Arial"/>
                <w:szCs w:val="20"/>
                <w:lang w:val="sl-SI"/>
              </w:rPr>
              <w:t>GENERALNI SEKRETARIAT VLADE REPUBLIKE SLOVENIJE</w:t>
            </w:r>
          </w:p>
          <w:p w14:paraId="661FC401" w14:textId="77777777" w:rsidR="00BE519D" w:rsidRPr="006A7D8A" w:rsidRDefault="00BE519D" w:rsidP="00D63A12">
            <w:pPr>
              <w:spacing w:line="240" w:lineRule="auto"/>
              <w:rPr>
                <w:rFonts w:cs="Arial"/>
                <w:szCs w:val="20"/>
                <w:lang w:val="sl-SI"/>
              </w:rPr>
            </w:pPr>
            <w:hyperlink r:id="rId11" w:history="1">
              <w:r w:rsidRPr="006A7D8A">
                <w:rPr>
                  <w:rStyle w:val="Hiperpovezava"/>
                  <w:color w:val="auto"/>
                  <w:szCs w:val="20"/>
                  <w:lang w:val="sl-SI"/>
                </w:rPr>
                <w:t>Gp.gs@gov.si</w:t>
              </w:r>
            </w:hyperlink>
          </w:p>
          <w:p w14:paraId="6BAF36D3" w14:textId="77777777" w:rsidR="00BE519D" w:rsidRPr="006A7D8A" w:rsidRDefault="00BE519D" w:rsidP="00D63A12">
            <w:pPr>
              <w:spacing w:line="240" w:lineRule="auto"/>
              <w:rPr>
                <w:rFonts w:cs="Arial"/>
                <w:szCs w:val="20"/>
                <w:lang w:val="sl-SI"/>
              </w:rPr>
            </w:pPr>
          </w:p>
        </w:tc>
      </w:tr>
      <w:tr w:rsidR="0021543A" w:rsidRPr="006A7D8A" w14:paraId="3BAFB795" w14:textId="77777777" w:rsidTr="00D63A12">
        <w:tc>
          <w:tcPr>
            <w:tcW w:w="9100" w:type="dxa"/>
            <w:gridSpan w:val="12"/>
          </w:tcPr>
          <w:p w14:paraId="465B67F3" w14:textId="651C65A7" w:rsidR="0021543A" w:rsidRPr="006A7D8A" w:rsidRDefault="0021543A" w:rsidP="0021543A">
            <w:pPr>
              <w:pStyle w:val="Naslovpredpisa"/>
              <w:spacing w:before="0" w:after="0" w:line="240" w:lineRule="auto"/>
              <w:jc w:val="left"/>
              <w:rPr>
                <w:rFonts w:cs="Arial"/>
                <w:sz w:val="20"/>
                <w:szCs w:val="20"/>
                <w:lang w:val="sl-SI" w:eastAsia="sl-SI"/>
              </w:rPr>
            </w:pPr>
            <w:r w:rsidRPr="00996C3F">
              <w:rPr>
                <w:rFonts w:cs="Arial"/>
                <w:sz w:val="20"/>
                <w:szCs w:val="20"/>
                <w:lang w:eastAsia="sl-SI"/>
              </w:rPr>
              <w:t>ZADEVA:</w:t>
            </w:r>
            <w:r>
              <w:rPr>
                <w:rFonts w:cs="Arial"/>
                <w:sz w:val="20"/>
                <w:szCs w:val="20"/>
                <w:lang w:eastAsia="sl-SI"/>
              </w:rPr>
              <w:t xml:space="preserve"> </w:t>
            </w:r>
            <w:r w:rsidRPr="00996C3F">
              <w:rPr>
                <w:rFonts w:cs="Arial"/>
                <w:bCs/>
                <w:sz w:val="20"/>
                <w:szCs w:val="20"/>
                <w:lang w:eastAsia="sl-SI"/>
              </w:rPr>
              <w:t xml:space="preserve">Uvrstitev novega </w:t>
            </w:r>
            <w:r w:rsidRPr="00112B1A">
              <w:rPr>
                <w:rFonts w:cs="Arial"/>
                <w:bCs/>
                <w:sz w:val="20"/>
                <w:szCs w:val="20"/>
                <w:lang w:eastAsia="sl-SI"/>
              </w:rPr>
              <w:t>projekta 2718-26-0011»UKC Ljubljana</w:t>
            </w:r>
            <w:r w:rsidRPr="00112B1A">
              <w:rPr>
                <w:rFonts w:cs="Arial"/>
                <w:bCs/>
                <w:sz w:val="20"/>
                <w:szCs w:val="20"/>
                <w:shd w:val="clear" w:color="auto" w:fill="FFFFFF"/>
              </w:rPr>
              <w:t xml:space="preserve"> - ES stavbe Nove porodnišnice</w:t>
            </w:r>
            <w:r w:rsidRPr="00112B1A">
              <w:rPr>
                <w:rFonts w:cs="Arial"/>
                <w:bCs/>
                <w:iCs/>
                <w:sz w:val="20"/>
                <w:szCs w:val="20"/>
                <w:lang w:eastAsia="sl-SI"/>
              </w:rPr>
              <w:t>«</w:t>
            </w:r>
            <w:r w:rsidRPr="00112B1A">
              <w:rPr>
                <w:rFonts w:cs="Arial"/>
                <w:bCs/>
                <w:sz w:val="20"/>
                <w:szCs w:val="20"/>
                <w:lang w:eastAsia="sl-SI"/>
              </w:rPr>
              <w:t xml:space="preserve"> v Načrtu razvojnih programov za obdobje</w:t>
            </w:r>
            <w:r w:rsidRPr="00996C3F">
              <w:rPr>
                <w:rFonts w:cs="Arial"/>
                <w:bCs/>
                <w:sz w:val="20"/>
                <w:szCs w:val="20"/>
                <w:lang w:eastAsia="sl-SI"/>
              </w:rPr>
              <w:t xml:space="preserve"> 202</w:t>
            </w:r>
            <w:r>
              <w:rPr>
                <w:rFonts w:cs="Arial"/>
                <w:bCs/>
                <w:sz w:val="20"/>
                <w:szCs w:val="20"/>
                <w:lang w:eastAsia="sl-SI"/>
              </w:rPr>
              <w:t>6</w:t>
            </w:r>
            <w:r w:rsidR="002F6051" w:rsidRPr="002F6051">
              <w:rPr>
                <w:rFonts w:cs="Arial"/>
                <w:bCs/>
                <w:sz w:val="20"/>
                <w:szCs w:val="20"/>
                <w:lang w:eastAsia="sl-SI"/>
              </w:rPr>
              <w:t>–</w:t>
            </w:r>
            <w:r w:rsidRPr="00996C3F">
              <w:rPr>
                <w:rFonts w:cs="Arial"/>
                <w:bCs/>
                <w:sz w:val="20"/>
                <w:szCs w:val="20"/>
                <w:lang w:eastAsia="sl-SI"/>
              </w:rPr>
              <w:t>202</w:t>
            </w:r>
            <w:r>
              <w:rPr>
                <w:rFonts w:cs="Arial"/>
                <w:bCs/>
                <w:sz w:val="20"/>
                <w:szCs w:val="20"/>
                <w:lang w:eastAsia="sl-SI"/>
              </w:rPr>
              <w:t>9</w:t>
            </w:r>
            <w:r w:rsidRPr="00996C3F">
              <w:rPr>
                <w:rFonts w:cs="Arial"/>
                <w:bCs/>
                <w:sz w:val="20"/>
                <w:szCs w:val="20"/>
                <w:lang w:eastAsia="sl-SI"/>
              </w:rPr>
              <w:t xml:space="preserve"> – predlog za obravnavo</w:t>
            </w:r>
            <w:r w:rsidRPr="00996C3F">
              <w:rPr>
                <w:rFonts w:cs="Arial"/>
                <w:sz w:val="20"/>
                <w:szCs w:val="20"/>
                <w:lang w:eastAsia="sl-SI"/>
              </w:rPr>
              <w:t xml:space="preserve"> </w:t>
            </w:r>
          </w:p>
        </w:tc>
      </w:tr>
      <w:tr w:rsidR="006A7D8A" w:rsidRPr="006A7D8A" w14:paraId="5184EF13" w14:textId="77777777" w:rsidTr="00D63A12">
        <w:tc>
          <w:tcPr>
            <w:tcW w:w="9100" w:type="dxa"/>
            <w:gridSpan w:val="12"/>
          </w:tcPr>
          <w:p w14:paraId="5F22B4F4" w14:textId="77777777" w:rsidR="00BE519D" w:rsidRPr="006A7D8A" w:rsidRDefault="00BE519D" w:rsidP="00D63A12">
            <w:pPr>
              <w:pStyle w:val="Poglavje"/>
              <w:spacing w:before="0" w:after="0" w:line="240" w:lineRule="auto"/>
              <w:jc w:val="left"/>
              <w:rPr>
                <w:sz w:val="20"/>
                <w:szCs w:val="20"/>
              </w:rPr>
            </w:pPr>
            <w:r w:rsidRPr="006A7D8A">
              <w:rPr>
                <w:sz w:val="20"/>
                <w:szCs w:val="20"/>
              </w:rPr>
              <w:t>1. Predlog sklepov vlade:</w:t>
            </w:r>
          </w:p>
        </w:tc>
      </w:tr>
      <w:tr w:rsidR="006A7D8A" w:rsidRPr="006A7D8A" w14:paraId="7E377A4E" w14:textId="77777777" w:rsidTr="00D63A12">
        <w:tc>
          <w:tcPr>
            <w:tcW w:w="9100" w:type="dxa"/>
            <w:gridSpan w:val="12"/>
          </w:tcPr>
          <w:p w14:paraId="1B91E7E5" w14:textId="72A34991" w:rsidR="001B0770" w:rsidRPr="006A7D8A" w:rsidRDefault="001B0770" w:rsidP="001B0770">
            <w:pPr>
              <w:overflowPunct w:val="0"/>
              <w:autoSpaceDE w:val="0"/>
              <w:autoSpaceDN w:val="0"/>
              <w:adjustRightInd w:val="0"/>
              <w:spacing w:line="260" w:lineRule="exact"/>
              <w:jc w:val="both"/>
              <w:textAlignment w:val="baseline"/>
              <w:rPr>
                <w:rFonts w:cs="Arial"/>
                <w:iCs/>
                <w:szCs w:val="20"/>
                <w:lang w:val="sl-SI" w:eastAsia="sl-SI"/>
              </w:rPr>
            </w:pPr>
            <w:r w:rsidRPr="006A7D8A">
              <w:rPr>
                <w:rFonts w:cs="Arial"/>
                <w:iCs/>
                <w:szCs w:val="20"/>
                <w:lang w:val="sl-SI" w:eastAsia="sl-SI"/>
              </w:rPr>
              <w:t>Na podlagi petega odstavka 31. člena Zakona o izvrševanju proračunov Republike Slovenije za leti 202</w:t>
            </w:r>
            <w:r w:rsidR="00B96516" w:rsidRPr="006A7D8A">
              <w:rPr>
                <w:rFonts w:cs="Arial"/>
                <w:iCs/>
                <w:szCs w:val="20"/>
                <w:lang w:val="sl-SI" w:eastAsia="sl-SI"/>
              </w:rPr>
              <w:t>6</w:t>
            </w:r>
            <w:r w:rsidRPr="006A7D8A">
              <w:rPr>
                <w:rFonts w:cs="Arial"/>
                <w:iCs/>
                <w:szCs w:val="20"/>
                <w:lang w:val="sl-SI" w:eastAsia="sl-SI"/>
              </w:rPr>
              <w:t xml:space="preserve"> in 202</w:t>
            </w:r>
            <w:r w:rsidR="00B96516" w:rsidRPr="006A7D8A">
              <w:rPr>
                <w:rFonts w:cs="Arial"/>
                <w:iCs/>
                <w:szCs w:val="20"/>
                <w:lang w:val="sl-SI" w:eastAsia="sl-SI"/>
              </w:rPr>
              <w:t>7</w:t>
            </w:r>
            <w:r w:rsidRPr="006A7D8A">
              <w:rPr>
                <w:rFonts w:cs="Arial"/>
                <w:iCs/>
                <w:szCs w:val="20"/>
                <w:lang w:val="sl-SI" w:eastAsia="sl-SI"/>
              </w:rPr>
              <w:t xml:space="preserve"> </w:t>
            </w:r>
            <w:r w:rsidR="009C62A7" w:rsidRPr="006A7D8A">
              <w:rPr>
                <w:rFonts w:cs="Arial"/>
                <w:iCs/>
                <w:szCs w:val="20"/>
                <w:lang w:val="sl-SI" w:eastAsia="sl-SI"/>
              </w:rPr>
              <w:t>(</w:t>
            </w:r>
            <w:r w:rsidR="008C7E9C" w:rsidRPr="008C7E9C">
              <w:rPr>
                <w:rFonts w:cs="Arial"/>
                <w:iCs/>
                <w:szCs w:val="20"/>
                <w:lang w:val="sl-SI" w:eastAsia="sl-SI"/>
              </w:rPr>
              <w:t>Uradni list RS, št. 95/25 in 112/25 – ZJF-K</w:t>
            </w:r>
            <w:r w:rsidR="009C62A7" w:rsidRPr="006A7D8A">
              <w:rPr>
                <w:rFonts w:cs="Arial"/>
                <w:iCs/>
                <w:szCs w:val="20"/>
                <w:lang w:val="sl-SI" w:eastAsia="sl-SI"/>
              </w:rPr>
              <w:t>)</w:t>
            </w:r>
            <w:r w:rsidRPr="006A7D8A">
              <w:rPr>
                <w:rFonts w:cs="Arial"/>
                <w:iCs/>
                <w:szCs w:val="20"/>
                <w:lang w:val="sl-SI" w:eastAsia="sl-SI"/>
              </w:rPr>
              <w:t xml:space="preserve"> je Vlada Republike Slovenije na ________ seji dne ________ sprejela naslednji:</w:t>
            </w:r>
          </w:p>
          <w:p w14:paraId="56DB3267" w14:textId="77777777" w:rsidR="0098350A" w:rsidRPr="006A7D8A" w:rsidRDefault="0098350A" w:rsidP="0098350A">
            <w:pPr>
              <w:autoSpaceDE w:val="0"/>
              <w:autoSpaceDN w:val="0"/>
              <w:adjustRightInd w:val="0"/>
              <w:spacing w:line="240" w:lineRule="auto"/>
              <w:rPr>
                <w:rFonts w:cs="Arial"/>
                <w:szCs w:val="20"/>
                <w:lang w:val="sl-SI"/>
              </w:rPr>
            </w:pPr>
          </w:p>
          <w:p w14:paraId="32297A74" w14:textId="77777777" w:rsidR="0098350A" w:rsidRPr="006A7D8A" w:rsidRDefault="0098350A" w:rsidP="0098350A">
            <w:pPr>
              <w:autoSpaceDE w:val="0"/>
              <w:autoSpaceDN w:val="0"/>
              <w:adjustRightInd w:val="0"/>
              <w:spacing w:line="240" w:lineRule="auto"/>
              <w:rPr>
                <w:rFonts w:cs="Arial"/>
                <w:szCs w:val="20"/>
                <w:lang w:val="sl-SI"/>
              </w:rPr>
            </w:pPr>
          </w:p>
          <w:p w14:paraId="7C4B703B" w14:textId="77777777" w:rsidR="0098350A" w:rsidRPr="006A7D8A" w:rsidRDefault="0098350A" w:rsidP="0098350A">
            <w:pPr>
              <w:autoSpaceDE w:val="0"/>
              <w:autoSpaceDN w:val="0"/>
              <w:adjustRightInd w:val="0"/>
              <w:spacing w:line="240" w:lineRule="auto"/>
              <w:rPr>
                <w:rFonts w:cs="Arial"/>
                <w:szCs w:val="20"/>
                <w:lang w:val="sl-SI"/>
              </w:rPr>
            </w:pPr>
          </w:p>
          <w:p w14:paraId="751D7B32" w14:textId="77777777" w:rsidR="0098350A" w:rsidRPr="006A7D8A" w:rsidRDefault="0098350A" w:rsidP="0098350A">
            <w:pPr>
              <w:autoSpaceDE w:val="0"/>
              <w:autoSpaceDN w:val="0"/>
              <w:adjustRightInd w:val="0"/>
              <w:spacing w:line="240" w:lineRule="auto"/>
              <w:rPr>
                <w:rFonts w:cs="Arial"/>
                <w:szCs w:val="20"/>
                <w:lang w:val="sl-SI"/>
              </w:rPr>
            </w:pPr>
          </w:p>
          <w:p w14:paraId="070C1F6F" w14:textId="77777777" w:rsidR="0098350A" w:rsidRPr="006A7D8A" w:rsidRDefault="0098350A" w:rsidP="0098350A">
            <w:pPr>
              <w:autoSpaceDE w:val="0"/>
              <w:autoSpaceDN w:val="0"/>
              <w:adjustRightInd w:val="0"/>
              <w:spacing w:line="240" w:lineRule="auto"/>
              <w:jc w:val="center"/>
              <w:rPr>
                <w:rFonts w:cs="Arial"/>
                <w:b/>
                <w:iCs/>
                <w:szCs w:val="20"/>
                <w:lang w:val="sl-SI" w:eastAsia="sl-SI"/>
              </w:rPr>
            </w:pPr>
            <w:r w:rsidRPr="006A7D8A">
              <w:rPr>
                <w:rFonts w:cs="Arial"/>
                <w:b/>
                <w:iCs/>
                <w:szCs w:val="20"/>
                <w:lang w:val="sl-SI" w:eastAsia="sl-SI"/>
              </w:rPr>
              <w:t>SKLEP</w:t>
            </w:r>
          </w:p>
          <w:p w14:paraId="771E98F2" w14:textId="77777777" w:rsidR="0098350A" w:rsidRPr="006A7D8A" w:rsidRDefault="0098350A" w:rsidP="0098350A">
            <w:pPr>
              <w:overflowPunct w:val="0"/>
              <w:autoSpaceDE w:val="0"/>
              <w:autoSpaceDN w:val="0"/>
              <w:adjustRightInd w:val="0"/>
              <w:spacing w:line="260" w:lineRule="exact"/>
              <w:jc w:val="both"/>
              <w:textAlignment w:val="baseline"/>
              <w:rPr>
                <w:rFonts w:cs="Arial"/>
                <w:iCs/>
                <w:szCs w:val="20"/>
                <w:lang w:val="sl-SI" w:eastAsia="sl-SI"/>
              </w:rPr>
            </w:pPr>
          </w:p>
          <w:p w14:paraId="1AA09153" w14:textId="4096BC8E" w:rsidR="0021543A" w:rsidRPr="00112B1A" w:rsidRDefault="0021543A" w:rsidP="0021543A">
            <w:pPr>
              <w:overflowPunct w:val="0"/>
              <w:autoSpaceDE w:val="0"/>
              <w:autoSpaceDN w:val="0"/>
              <w:adjustRightInd w:val="0"/>
              <w:spacing w:line="260" w:lineRule="exact"/>
              <w:jc w:val="both"/>
              <w:textAlignment w:val="baseline"/>
              <w:rPr>
                <w:rFonts w:cs="Arial"/>
                <w:szCs w:val="20"/>
                <w:lang w:eastAsia="sl-SI"/>
              </w:rPr>
            </w:pPr>
            <w:r w:rsidRPr="00112B1A">
              <w:rPr>
                <w:rFonts w:cs="Arial"/>
                <w:iCs/>
                <w:szCs w:val="20"/>
                <w:lang w:eastAsia="sl-SI"/>
              </w:rPr>
              <w:t>V Načrt razvojnih programov za obdobje 202</w:t>
            </w:r>
            <w:r>
              <w:rPr>
                <w:rFonts w:cs="Arial"/>
                <w:iCs/>
                <w:szCs w:val="20"/>
                <w:lang w:eastAsia="sl-SI"/>
              </w:rPr>
              <w:t>6</w:t>
            </w:r>
            <w:r w:rsidR="002F6051" w:rsidRPr="002F6051">
              <w:rPr>
                <w:rFonts w:cs="Arial"/>
                <w:iCs/>
                <w:szCs w:val="20"/>
                <w:lang w:eastAsia="sl-SI"/>
              </w:rPr>
              <w:t>–</w:t>
            </w:r>
            <w:r w:rsidRPr="00112B1A">
              <w:rPr>
                <w:rFonts w:cs="Arial"/>
                <w:iCs/>
                <w:szCs w:val="20"/>
                <w:lang w:eastAsia="sl-SI"/>
              </w:rPr>
              <w:t>20</w:t>
            </w:r>
            <w:r>
              <w:rPr>
                <w:rFonts w:cs="Arial"/>
                <w:iCs/>
                <w:szCs w:val="20"/>
                <w:lang w:eastAsia="sl-SI"/>
              </w:rPr>
              <w:t>29</w:t>
            </w:r>
            <w:r w:rsidRPr="00112B1A">
              <w:rPr>
                <w:rFonts w:cs="Arial"/>
                <w:iCs/>
                <w:szCs w:val="20"/>
                <w:lang w:eastAsia="sl-SI"/>
              </w:rPr>
              <w:t xml:space="preserve"> se skladno s prilogo uvrsti projekt 2718-26-0011</w:t>
            </w:r>
            <w:r w:rsidRPr="00112B1A">
              <w:rPr>
                <w:rFonts w:cs="Arial"/>
                <w:szCs w:val="20"/>
                <w:lang w:eastAsia="sl-SI"/>
              </w:rPr>
              <w:t>»</w:t>
            </w:r>
            <w:r w:rsidRPr="002A5566">
              <w:rPr>
                <w:rFonts w:cs="Arial"/>
                <w:szCs w:val="20"/>
                <w:lang w:eastAsia="sl-SI"/>
              </w:rPr>
              <w:t>Energetska sanacija stavbe Nove porodnišnice-UKCLJ</w:t>
            </w:r>
            <w:r w:rsidRPr="00112B1A">
              <w:rPr>
                <w:rFonts w:cs="Arial"/>
                <w:iCs/>
                <w:szCs w:val="20"/>
                <w:lang w:eastAsia="sl-SI"/>
              </w:rPr>
              <w:t>«</w:t>
            </w:r>
            <w:r w:rsidRPr="00112B1A">
              <w:rPr>
                <w:rFonts w:cs="Arial"/>
                <w:szCs w:val="20"/>
              </w:rPr>
              <w:t>.</w:t>
            </w:r>
          </w:p>
          <w:p w14:paraId="151EE7CD" w14:textId="77777777" w:rsidR="00E44AF9" w:rsidRPr="006A7D8A" w:rsidRDefault="00E44AF9" w:rsidP="00E44AF9">
            <w:pPr>
              <w:overflowPunct w:val="0"/>
              <w:autoSpaceDE w:val="0"/>
              <w:autoSpaceDN w:val="0"/>
              <w:adjustRightInd w:val="0"/>
              <w:spacing w:line="260" w:lineRule="exact"/>
              <w:ind w:left="720"/>
              <w:jc w:val="both"/>
              <w:textAlignment w:val="baseline"/>
              <w:rPr>
                <w:rFonts w:cs="Arial"/>
                <w:iCs/>
                <w:szCs w:val="20"/>
                <w:lang w:val="sl-SI" w:eastAsia="sl-SI"/>
              </w:rPr>
            </w:pPr>
            <w:bookmarkStart w:id="0" w:name="_Hlk161142549"/>
          </w:p>
          <w:bookmarkEnd w:id="0"/>
          <w:p w14:paraId="5229B29D" w14:textId="77777777" w:rsidR="0098350A" w:rsidRPr="006A7D8A" w:rsidRDefault="0098350A" w:rsidP="0098350A">
            <w:pPr>
              <w:overflowPunct w:val="0"/>
              <w:autoSpaceDE w:val="0"/>
              <w:autoSpaceDN w:val="0"/>
              <w:adjustRightInd w:val="0"/>
              <w:spacing w:line="260" w:lineRule="exact"/>
              <w:jc w:val="both"/>
              <w:textAlignment w:val="baseline"/>
              <w:rPr>
                <w:rFonts w:cs="Arial"/>
                <w:iCs/>
                <w:szCs w:val="20"/>
                <w:lang w:val="sl-SI" w:eastAsia="sl-SI"/>
              </w:rPr>
            </w:pPr>
          </w:p>
          <w:p w14:paraId="24B60016" w14:textId="77777777" w:rsidR="0098350A" w:rsidRPr="006A7D8A" w:rsidRDefault="0098350A" w:rsidP="0098350A">
            <w:pPr>
              <w:overflowPunct w:val="0"/>
              <w:autoSpaceDE w:val="0"/>
              <w:autoSpaceDN w:val="0"/>
              <w:adjustRightInd w:val="0"/>
              <w:spacing w:line="260" w:lineRule="exact"/>
              <w:jc w:val="both"/>
              <w:textAlignment w:val="baseline"/>
              <w:rPr>
                <w:rFonts w:cs="Arial"/>
                <w:iCs/>
                <w:szCs w:val="20"/>
                <w:lang w:val="sl-SI" w:eastAsia="sl-SI"/>
              </w:rPr>
            </w:pPr>
          </w:p>
          <w:p w14:paraId="752E17AB" w14:textId="77777777" w:rsidR="0098350A" w:rsidRPr="00A27F49" w:rsidRDefault="0098350A" w:rsidP="0098350A">
            <w:pPr>
              <w:overflowPunct w:val="0"/>
              <w:autoSpaceDE w:val="0"/>
              <w:autoSpaceDN w:val="0"/>
              <w:adjustRightInd w:val="0"/>
              <w:spacing w:line="260" w:lineRule="exact"/>
              <w:jc w:val="both"/>
              <w:textAlignment w:val="baseline"/>
              <w:rPr>
                <w:rFonts w:cs="Arial"/>
                <w:iCs/>
                <w:szCs w:val="20"/>
                <w:lang w:val="sl-SI" w:eastAsia="sl-SI"/>
              </w:rPr>
            </w:pPr>
          </w:p>
          <w:p w14:paraId="001C0CA1" w14:textId="77777777" w:rsidR="00A27F49" w:rsidRPr="0021543A" w:rsidRDefault="00A27F49" w:rsidP="00A27F49">
            <w:pPr>
              <w:pStyle w:val="Neotevilenodstavek"/>
              <w:rPr>
                <w:rFonts w:cs="Arial"/>
                <w:iCs/>
                <w:sz w:val="20"/>
                <w:szCs w:val="20"/>
                <w:lang w:val="sl-SI" w:eastAsia="sl-SI"/>
              </w:rPr>
            </w:pPr>
            <w:r w:rsidRPr="0021543A">
              <w:rPr>
                <w:rFonts w:cs="Arial"/>
                <w:iCs/>
                <w:sz w:val="20"/>
                <w:szCs w:val="20"/>
                <w:lang w:val="sl-SI" w:eastAsia="sl-SI"/>
              </w:rPr>
              <w:t xml:space="preserve">                                                    mag. Janja Garvas</w:t>
            </w:r>
          </w:p>
          <w:p w14:paraId="4F1D386E" w14:textId="77777777" w:rsidR="00A27F49" w:rsidRPr="0021543A" w:rsidRDefault="00A27F49" w:rsidP="00A27F49">
            <w:pPr>
              <w:pStyle w:val="Neotevilenodstavek"/>
              <w:rPr>
                <w:rFonts w:cs="Arial"/>
                <w:iCs/>
                <w:sz w:val="20"/>
                <w:szCs w:val="20"/>
                <w:lang w:val="sl-SI" w:eastAsia="sl-SI"/>
              </w:rPr>
            </w:pPr>
            <w:r w:rsidRPr="0021543A">
              <w:rPr>
                <w:rFonts w:cs="Arial"/>
                <w:iCs/>
                <w:sz w:val="20"/>
                <w:szCs w:val="20"/>
                <w:lang w:val="sl-SI" w:eastAsia="sl-SI"/>
              </w:rPr>
              <w:t xml:space="preserve">                                                    generalna sekretarka </w:t>
            </w:r>
          </w:p>
          <w:p w14:paraId="611917DD" w14:textId="1AB565DC" w:rsidR="0098350A" w:rsidRPr="006A7D8A" w:rsidRDefault="0098350A" w:rsidP="00D63A12">
            <w:pPr>
              <w:pStyle w:val="Neotevilenodstavek"/>
              <w:spacing w:line="240" w:lineRule="auto"/>
              <w:rPr>
                <w:rFonts w:cs="Arial"/>
                <w:iCs/>
                <w:sz w:val="20"/>
                <w:szCs w:val="20"/>
                <w:lang w:val="sl-SI" w:eastAsia="sl-SI"/>
              </w:rPr>
            </w:pPr>
          </w:p>
          <w:p w14:paraId="3C1163F7" w14:textId="0234D9AB" w:rsidR="0098350A" w:rsidRPr="006A7D8A" w:rsidRDefault="0098350A" w:rsidP="00D63A12">
            <w:pPr>
              <w:pStyle w:val="Neotevilenodstavek"/>
              <w:spacing w:line="240" w:lineRule="auto"/>
              <w:rPr>
                <w:rFonts w:cs="Arial"/>
                <w:iCs/>
                <w:sz w:val="20"/>
                <w:szCs w:val="20"/>
                <w:lang w:val="sl-SI" w:eastAsia="sl-SI"/>
              </w:rPr>
            </w:pPr>
          </w:p>
          <w:p w14:paraId="408F2DEB" w14:textId="4FE15E13" w:rsidR="0098350A" w:rsidRPr="006A7D8A" w:rsidRDefault="0098350A" w:rsidP="00D63A12">
            <w:pPr>
              <w:pStyle w:val="Neotevilenodstavek"/>
              <w:spacing w:line="240" w:lineRule="auto"/>
              <w:rPr>
                <w:rFonts w:cs="Arial"/>
                <w:iCs/>
                <w:sz w:val="20"/>
                <w:szCs w:val="20"/>
                <w:lang w:val="sl-SI" w:eastAsia="sl-SI"/>
              </w:rPr>
            </w:pPr>
          </w:p>
          <w:p w14:paraId="3B36BA3E" w14:textId="3D93A342" w:rsidR="0098350A" w:rsidRPr="006A7D8A" w:rsidRDefault="0098350A" w:rsidP="00D63A12">
            <w:pPr>
              <w:pStyle w:val="Neotevilenodstavek"/>
              <w:spacing w:line="240" w:lineRule="auto"/>
              <w:rPr>
                <w:rFonts w:cs="Arial"/>
                <w:iCs/>
                <w:sz w:val="20"/>
                <w:szCs w:val="20"/>
                <w:lang w:val="sl-SI" w:eastAsia="sl-SI"/>
              </w:rPr>
            </w:pPr>
          </w:p>
          <w:p w14:paraId="63EAEED2" w14:textId="46D8D1F2" w:rsidR="0098350A" w:rsidRPr="006A7D8A" w:rsidRDefault="0098350A" w:rsidP="00D63A12">
            <w:pPr>
              <w:pStyle w:val="Neotevilenodstavek"/>
              <w:spacing w:line="240" w:lineRule="auto"/>
              <w:rPr>
                <w:rFonts w:cs="Arial"/>
                <w:iCs/>
                <w:sz w:val="20"/>
                <w:szCs w:val="20"/>
                <w:lang w:val="sl-SI" w:eastAsia="sl-SI"/>
              </w:rPr>
            </w:pPr>
          </w:p>
          <w:p w14:paraId="06FAFAB9" w14:textId="65713B75" w:rsidR="0098350A" w:rsidRPr="006A7D8A" w:rsidRDefault="0098350A" w:rsidP="00D63A12">
            <w:pPr>
              <w:pStyle w:val="Neotevilenodstavek"/>
              <w:spacing w:line="240" w:lineRule="auto"/>
              <w:rPr>
                <w:rFonts w:cs="Arial"/>
                <w:iCs/>
                <w:sz w:val="20"/>
                <w:szCs w:val="20"/>
                <w:lang w:val="sl-SI" w:eastAsia="sl-SI"/>
              </w:rPr>
            </w:pPr>
          </w:p>
          <w:p w14:paraId="4402F6CF" w14:textId="77777777" w:rsidR="0098350A" w:rsidRPr="006A7D8A" w:rsidRDefault="0098350A" w:rsidP="00D63A12">
            <w:pPr>
              <w:pStyle w:val="Neotevilenodstavek"/>
              <w:spacing w:line="240" w:lineRule="auto"/>
              <w:rPr>
                <w:rFonts w:cs="Arial"/>
                <w:iCs/>
                <w:sz w:val="20"/>
                <w:szCs w:val="20"/>
                <w:lang w:val="sl-SI" w:eastAsia="sl-SI"/>
              </w:rPr>
            </w:pPr>
          </w:p>
          <w:p w14:paraId="7E035B43" w14:textId="77777777" w:rsidR="0098350A" w:rsidRPr="006A7D8A" w:rsidRDefault="0098350A" w:rsidP="0098350A">
            <w:pPr>
              <w:rPr>
                <w:rFonts w:cs="Arial"/>
                <w:szCs w:val="20"/>
                <w:lang w:val="sl-SI"/>
              </w:rPr>
            </w:pPr>
            <w:r w:rsidRPr="006A7D8A">
              <w:rPr>
                <w:rFonts w:cs="Arial"/>
                <w:szCs w:val="20"/>
                <w:lang w:val="sl-SI"/>
              </w:rPr>
              <w:t>Priloga:</w:t>
            </w:r>
          </w:p>
          <w:p w14:paraId="3A9D17F0" w14:textId="5D263BC2" w:rsidR="002D22CA" w:rsidRPr="006A7D8A" w:rsidRDefault="0098350A" w:rsidP="0021543A">
            <w:pPr>
              <w:numPr>
                <w:ilvl w:val="0"/>
                <w:numId w:val="36"/>
              </w:numPr>
              <w:rPr>
                <w:rFonts w:cs="Arial"/>
                <w:szCs w:val="20"/>
                <w:lang w:val="sl-SI"/>
              </w:rPr>
            </w:pPr>
            <w:r w:rsidRPr="006A7D8A">
              <w:rPr>
                <w:rFonts w:cs="Arial"/>
                <w:szCs w:val="20"/>
                <w:lang w:val="sl-SI"/>
              </w:rPr>
              <w:t>Tabel</w:t>
            </w:r>
            <w:r w:rsidR="00E44AF9" w:rsidRPr="006A7D8A">
              <w:rPr>
                <w:rFonts w:cs="Arial"/>
                <w:szCs w:val="20"/>
                <w:lang w:val="sl-SI"/>
              </w:rPr>
              <w:t>e</w:t>
            </w:r>
            <w:r w:rsidRPr="006A7D8A">
              <w:rPr>
                <w:rFonts w:cs="Arial"/>
                <w:szCs w:val="20"/>
                <w:lang w:val="sl-SI"/>
              </w:rPr>
              <w:t xml:space="preserve"> (Obrazec 3).</w:t>
            </w:r>
          </w:p>
          <w:p w14:paraId="4EAC5D2B" w14:textId="77777777" w:rsidR="002D22CA" w:rsidRPr="006A7D8A" w:rsidRDefault="002D22CA" w:rsidP="002D22CA">
            <w:pPr>
              <w:spacing w:line="240" w:lineRule="auto"/>
              <w:rPr>
                <w:rFonts w:cs="Arial"/>
                <w:szCs w:val="20"/>
                <w:lang w:val="sl-SI"/>
              </w:rPr>
            </w:pPr>
          </w:p>
          <w:p w14:paraId="457F100A" w14:textId="77777777" w:rsidR="002D22CA" w:rsidRPr="006A7D8A" w:rsidRDefault="002D22CA" w:rsidP="002D22CA">
            <w:pPr>
              <w:spacing w:line="240" w:lineRule="atLeast"/>
              <w:ind w:left="540" w:hanging="540"/>
              <w:rPr>
                <w:rFonts w:cs="Arial"/>
                <w:bCs/>
                <w:szCs w:val="20"/>
                <w:lang w:val="sl-SI"/>
              </w:rPr>
            </w:pPr>
            <w:r w:rsidRPr="006A7D8A">
              <w:rPr>
                <w:rFonts w:cs="Arial"/>
                <w:bCs/>
                <w:szCs w:val="20"/>
                <w:lang w:val="sl-SI"/>
              </w:rPr>
              <w:t>Sklep prejmejo:</w:t>
            </w:r>
          </w:p>
          <w:p w14:paraId="6D13C34A" w14:textId="77D49099" w:rsidR="0098350A" w:rsidRPr="006A7D8A" w:rsidRDefault="0098350A" w:rsidP="0021543A">
            <w:pPr>
              <w:numPr>
                <w:ilvl w:val="0"/>
                <w:numId w:val="36"/>
              </w:numPr>
              <w:jc w:val="both"/>
              <w:rPr>
                <w:rFonts w:cs="Arial"/>
                <w:szCs w:val="20"/>
                <w:lang w:val="sl-SI"/>
              </w:rPr>
            </w:pPr>
            <w:r w:rsidRPr="006A7D8A">
              <w:rPr>
                <w:rFonts w:cs="Arial"/>
                <w:iCs/>
                <w:szCs w:val="20"/>
                <w:lang w:val="sl-SI" w:eastAsia="sl-SI"/>
              </w:rPr>
              <w:t>Urad RS za investicije v zdravstvu,</w:t>
            </w:r>
          </w:p>
          <w:p w14:paraId="182EF395" w14:textId="41BDC696" w:rsidR="0098350A" w:rsidRPr="006A7D8A" w:rsidRDefault="00B50A0E" w:rsidP="0021543A">
            <w:pPr>
              <w:numPr>
                <w:ilvl w:val="0"/>
                <w:numId w:val="36"/>
              </w:numPr>
              <w:jc w:val="both"/>
              <w:rPr>
                <w:rFonts w:cs="Arial"/>
                <w:szCs w:val="20"/>
                <w:lang w:val="sl-SI"/>
              </w:rPr>
            </w:pPr>
            <w:r w:rsidRPr="006A7D8A">
              <w:rPr>
                <w:rFonts w:cs="Arial"/>
                <w:szCs w:val="20"/>
                <w:lang w:val="sl-SI"/>
              </w:rPr>
              <w:t>Ministrstvo za zdravje</w:t>
            </w:r>
            <w:r w:rsidR="0098350A" w:rsidRPr="006A7D8A">
              <w:rPr>
                <w:rFonts w:cs="Arial"/>
                <w:szCs w:val="20"/>
                <w:lang w:val="sl-SI"/>
              </w:rPr>
              <w:t>,</w:t>
            </w:r>
          </w:p>
          <w:p w14:paraId="608653F9" w14:textId="6FD1FADC" w:rsidR="002D22CA" w:rsidRPr="0021543A" w:rsidRDefault="002D22CA" w:rsidP="0021543A">
            <w:pPr>
              <w:numPr>
                <w:ilvl w:val="0"/>
                <w:numId w:val="36"/>
              </w:numPr>
              <w:autoSpaceDE w:val="0"/>
              <w:autoSpaceDN w:val="0"/>
              <w:adjustRightInd w:val="0"/>
              <w:rPr>
                <w:rFonts w:cs="Arial"/>
                <w:szCs w:val="20"/>
                <w:lang w:val="sl-SI"/>
              </w:rPr>
            </w:pPr>
            <w:r w:rsidRPr="006A7D8A">
              <w:rPr>
                <w:rFonts w:cs="Arial"/>
                <w:bCs/>
                <w:szCs w:val="20"/>
                <w:lang w:val="sl-SI"/>
              </w:rPr>
              <w:t>Generalni sekretariat Vlade RS</w:t>
            </w:r>
            <w:r w:rsidR="0098350A" w:rsidRPr="006A7D8A">
              <w:rPr>
                <w:rFonts w:cs="Arial"/>
                <w:bCs/>
                <w:szCs w:val="20"/>
                <w:lang w:val="sl-SI"/>
              </w:rPr>
              <w:t>,</w:t>
            </w:r>
          </w:p>
          <w:p w14:paraId="4133F78D" w14:textId="6155ED09" w:rsidR="0021543A" w:rsidRPr="0021543A" w:rsidRDefault="0021543A" w:rsidP="0021543A">
            <w:pPr>
              <w:numPr>
                <w:ilvl w:val="0"/>
                <w:numId w:val="36"/>
              </w:numPr>
              <w:spacing w:line="240" w:lineRule="auto"/>
              <w:jc w:val="both"/>
              <w:rPr>
                <w:rFonts w:cs="Arial"/>
                <w:szCs w:val="20"/>
              </w:rPr>
            </w:pPr>
            <w:r>
              <w:rPr>
                <w:rFonts w:cs="Arial"/>
                <w:szCs w:val="20"/>
              </w:rPr>
              <w:t xml:space="preserve">Ministrstvo za okolje in prostor, </w:t>
            </w:r>
          </w:p>
          <w:p w14:paraId="4FEACFEC" w14:textId="16E769D0" w:rsidR="00BE519D" w:rsidRPr="006A7D8A" w:rsidRDefault="002D22CA" w:rsidP="0021543A">
            <w:pPr>
              <w:pStyle w:val="Neotevilenodstavek"/>
              <w:numPr>
                <w:ilvl w:val="0"/>
                <w:numId w:val="36"/>
              </w:numPr>
              <w:spacing w:before="0" w:after="0" w:line="240" w:lineRule="auto"/>
              <w:rPr>
                <w:rFonts w:cs="Arial"/>
                <w:iCs/>
                <w:sz w:val="20"/>
                <w:szCs w:val="20"/>
                <w:lang w:val="sl-SI" w:eastAsia="sl-SI"/>
              </w:rPr>
            </w:pPr>
            <w:r w:rsidRPr="006A7D8A">
              <w:rPr>
                <w:rFonts w:cs="Arial"/>
                <w:bCs/>
                <w:sz w:val="20"/>
                <w:szCs w:val="20"/>
                <w:lang w:val="sl-SI"/>
              </w:rPr>
              <w:t>Ministrstvo za finance</w:t>
            </w:r>
            <w:r w:rsidR="0098350A" w:rsidRPr="006A7D8A">
              <w:rPr>
                <w:rFonts w:cs="Arial"/>
                <w:bCs/>
                <w:sz w:val="20"/>
                <w:szCs w:val="20"/>
                <w:lang w:val="sl-SI"/>
              </w:rPr>
              <w:t>.</w:t>
            </w:r>
          </w:p>
        </w:tc>
      </w:tr>
      <w:tr w:rsidR="006A7D8A" w:rsidRPr="006A7D8A" w14:paraId="7F388109" w14:textId="77777777" w:rsidTr="00D63A12">
        <w:tc>
          <w:tcPr>
            <w:tcW w:w="9100" w:type="dxa"/>
            <w:gridSpan w:val="12"/>
          </w:tcPr>
          <w:p w14:paraId="0FBA7573" w14:textId="3FDC1687" w:rsidR="00BE519D" w:rsidRPr="006A7D8A" w:rsidRDefault="00B7475E" w:rsidP="00D63A12">
            <w:pPr>
              <w:pStyle w:val="Neotevilenodstavek"/>
              <w:spacing w:before="0" w:after="0" w:line="240" w:lineRule="auto"/>
              <w:rPr>
                <w:rFonts w:cs="Arial"/>
                <w:b/>
                <w:iCs/>
                <w:sz w:val="20"/>
                <w:szCs w:val="20"/>
                <w:lang w:val="sl-SI" w:eastAsia="sl-SI"/>
              </w:rPr>
            </w:pPr>
            <w:r w:rsidRPr="006A7D8A">
              <w:rPr>
                <w:rFonts w:cs="Arial"/>
                <w:b/>
                <w:sz w:val="20"/>
                <w:szCs w:val="20"/>
                <w:lang w:val="sl-SI" w:eastAsia="sl-SI"/>
              </w:rPr>
              <w:t>2.</w:t>
            </w:r>
            <w:r w:rsidR="00BE519D" w:rsidRPr="006A7D8A">
              <w:rPr>
                <w:rFonts w:cs="Arial"/>
                <w:b/>
                <w:sz w:val="20"/>
                <w:szCs w:val="20"/>
                <w:lang w:val="sl-SI" w:eastAsia="sl-SI"/>
              </w:rPr>
              <w:t xml:space="preserve"> Osebe, odgovorne za strokovno pripravo in usklajenost gradiva:</w:t>
            </w:r>
          </w:p>
        </w:tc>
      </w:tr>
      <w:tr w:rsidR="006A7D8A" w:rsidRPr="006A7D8A" w14:paraId="444CC8A1" w14:textId="77777777" w:rsidTr="00D63A12">
        <w:tc>
          <w:tcPr>
            <w:tcW w:w="9100" w:type="dxa"/>
            <w:gridSpan w:val="12"/>
          </w:tcPr>
          <w:p w14:paraId="1AA7BA8F" w14:textId="508CAB02" w:rsidR="00DD3B6C" w:rsidRPr="0021543A" w:rsidRDefault="00DD3B6C" w:rsidP="00DD3B6C">
            <w:pPr>
              <w:pStyle w:val="Neotevilenodstavek"/>
              <w:numPr>
                <w:ilvl w:val="0"/>
                <w:numId w:val="14"/>
              </w:numPr>
              <w:spacing w:line="240" w:lineRule="auto"/>
              <w:rPr>
                <w:rFonts w:cs="Arial"/>
                <w:iCs/>
                <w:sz w:val="20"/>
                <w:szCs w:val="20"/>
                <w:lang w:val="sl-SI" w:eastAsia="sl-SI"/>
              </w:rPr>
            </w:pPr>
            <w:r w:rsidRPr="0021543A">
              <w:rPr>
                <w:rFonts w:cs="Arial"/>
                <w:iCs/>
                <w:sz w:val="20"/>
                <w:szCs w:val="20"/>
                <w:lang w:val="sl-SI" w:eastAsia="sl-SI"/>
              </w:rPr>
              <w:t xml:space="preserve">dr. </w:t>
            </w:r>
            <w:r w:rsidR="00F31F4F" w:rsidRPr="0021543A">
              <w:rPr>
                <w:rFonts w:cs="Arial"/>
                <w:iCs/>
                <w:sz w:val="20"/>
                <w:szCs w:val="20"/>
                <w:lang w:val="sl-SI" w:eastAsia="sl-SI"/>
              </w:rPr>
              <w:t>Tadej Ostrc</w:t>
            </w:r>
            <w:r w:rsidRPr="0021543A">
              <w:rPr>
                <w:rFonts w:cs="Arial"/>
                <w:iCs/>
                <w:sz w:val="20"/>
                <w:szCs w:val="20"/>
                <w:lang w:val="sl-SI" w:eastAsia="sl-SI"/>
              </w:rPr>
              <w:t>, minist</w:t>
            </w:r>
            <w:r w:rsidR="00F31F4F" w:rsidRPr="0021543A">
              <w:rPr>
                <w:rFonts w:cs="Arial"/>
                <w:iCs/>
                <w:sz w:val="20"/>
                <w:szCs w:val="20"/>
                <w:lang w:val="sl-SI" w:eastAsia="sl-SI"/>
              </w:rPr>
              <w:t>er</w:t>
            </w:r>
          </w:p>
          <w:p w14:paraId="5AAEB5C7" w14:textId="0B8544E5" w:rsidR="00A27F49" w:rsidRPr="0021543A" w:rsidRDefault="00A27F49" w:rsidP="00DD3B6C">
            <w:pPr>
              <w:pStyle w:val="Neotevilenodstavek"/>
              <w:numPr>
                <w:ilvl w:val="0"/>
                <w:numId w:val="14"/>
              </w:numPr>
              <w:spacing w:line="240" w:lineRule="auto"/>
              <w:rPr>
                <w:rFonts w:cs="Arial"/>
                <w:iCs/>
                <w:sz w:val="20"/>
                <w:szCs w:val="20"/>
                <w:lang w:val="sl-SI" w:eastAsia="sl-SI"/>
              </w:rPr>
            </w:pPr>
            <w:r w:rsidRPr="0021543A">
              <w:rPr>
                <w:rFonts w:cs="Arial"/>
                <w:iCs/>
                <w:sz w:val="20"/>
                <w:szCs w:val="20"/>
                <w:lang w:val="sl-SI" w:eastAsia="sl-SI"/>
              </w:rPr>
              <w:t>Vesna Marinko, državna sekretarka</w:t>
            </w:r>
          </w:p>
          <w:p w14:paraId="1C7B6134" w14:textId="1D9336B2" w:rsidR="00A70E35" w:rsidRPr="006A7D8A" w:rsidRDefault="0021543A" w:rsidP="00DD3B6C">
            <w:pPr>
              <w:pStyle w:val="Neotevilenodstavek"/>
              <w:numPr>
                <w:ilvl w:val="0"/>
                <w:numId w:val="14"/>
              </w:numPr>
              <w:spacing w:line="240" w:lineRule="auto"/>
              <w:rPr>
                <w:rFonts w:cs="Arial"/>
                <w:iCs/>
                <w:sz w:val="20"/>
                <w:szCs w:val="20"/>
                <w:lang w:val="sl-SI" w:eastAsia="sl-SI"/>
              </w:rPr>
            </w:pPr>
            <w:r w:rsidRPr="0021543A">
              <w:rPr>
                <w:rFonts w:cs="Arial"/>
                <w:iCs/>
                <w:sz w:val="20"/>
                <w:szCs w:val="20"/>
                <w:lang w:eastAsia="sl-SI"/>
              </w:rPr>
              <w:t>Gabriela Börc Smolič, v. d. direktorja</w:t>
            </w:r>
          </w:p>
        </w:tc>
      </w:tr>
      <w:tr w:rsidR="006A7D8A" w:rsidRPr="006A7D8A" w14:paraId="7C394653" w14:textId="77777777" w:rsidTr="00D63A12">
        <w:tc>
          <w:tcPr>
            <w:tcW w:w="9100" w:type="dxa"/>
            <w:gridSpan w:val="12"/>
          </w:tcPr>
          <w:p w14:paraId="50B99FEE" w14:textId="7959053E" w:rsidR="00BE519D" w:rsidRPr="006A7D8A" w:rsidRDefault="00BE519D" w:rsidP="00D63A12">
            <w:pPr>
              <w:pStyle w:val="Neotevilenodstavek"/>
              <w:spacing w:before="0" w:after="0" w:line="240" w:lineRule="auto"/>
              <w:rPr>
                <w:rFonts w:cs="Arial"/>
                <w:b/>
                <w:iCs/>
                <w:sz w:val="20"/>
                <w:szCs w:val="20"/>
                <w:lang w:val="sl-SI" w:eastAsia="sl-SI"/>
              </w:rPr>
            </w:pPr>
            <w:r w:rsidRPr="006A7D8A">
              <w:rPr>
                <w:rFonts w:cs="Arial"/>
                <w:b/>
                <w:iCs/>
                <w:sz w:val="20"/>
                <w:szCs w:val="20"/>
                <w:lang w:val="sl-SI" w:eastAsia="sl-SI"/>
              </w:rPr>
              <w:lastRenderedPageBreak/>
              <w:t xml:space="preserve">3. Zunanji strokovnjaki, ki so </w:t>
            </w:r>
            <w:r w:rsidRPr="006A7D8A">
              <w:rPr>
                <w:rFonts w:cs="Arial"/>
                <w:b/>
                <w:sz w:val="20"/>
                <w:szCs w:val="20"/>
                <w:lang w:val="sl-SI" w:eastAsia="sl-SI"/>
              </w:rPr>
              <w:t>sodelovali pri pripravi dela ali celotnega gradiva:</w:t>
            </w:r>
          </w:p>
        </w:tc>
      </w:tr>
      <w:tr w:rsidR="006A7D8A" w:rsidRPr="006A7D8A" w14:paraId="425100D4" w14:textId="77777777" w:rsidTr="00D63A12">
        <w:tc>
          <w:tcPr>
            <w:tcW w:w="9100" w:type="dxa"/>
            <w:gridSpan w:val="12"/>
          </w:tcPr>
          <w:p w14:paraId="3C4BC854" w14:textId="77777777" w:rsidR="00BE519D" w:rsidRPr="006A7D8A" w:rsidRDefault="00BE519D" w:rsidP="00D63A12">
            <w:pPr>
              <w:pStyle w:val="Neotevilenodstavek"/>
              <w:spacing w:before="0" w:after="0" w:line="240" w:lineRule="auto"/>
              <w:rPr>
                <w:rFonts w:cs="Arial"/>
                <w:iCs/>
                <w:sz w:val="20"/>
                <w:szCs w:val="20"/>
                <w:lang w:val="sl-SI" w:eastAsia="sl-SI"/>
              </w:rPr>
            </w:pPr>
            <w:r w:rsidRPr="006A7D8A">
              <w:rPr>
                <w:rFonts w:cs="Arial"/>
                <w:iCs/>
                <w:sz w:val="20"/>
                <w:szCs w:val="20"/>
                <w:lang w:val="sl-SI" w:eastAsia="sl-SI"/>
              </w:rPr>
              <w:t>/</w:t>
            </w:r>
          </w:p>
        </w:tc>
      </w:tr>
      <w:tr w:rsidR="006A7D8A" w:rsidRPr="006A7D8A" w14:paraId="7702F9A7" w14:textId="77777777" w:rsidTr="00D63A12">
        <w:tc>
          <w:tcPr>
            <w:tcW w:w="9100" w:type="dxa"/>
            <w:gridSpan w:val="12"/>
          </w:tcPr>
          <w:p w14:paraId="38999557" w14:textId="77777777" w:rsidR="00BE519D" w:rsidRPr="006A7D8A" w:rsidRDefault="00BE519D" w:rsidP="00D63A12">
            <w:pPr>
              <w:pStyle w:val="Neotevilenodstavek"/>
              <w:spacing w:before="0" w:after="0" w:line="240" w:lineRule="auto"/>
              <w:rPr>
                <w:rFonts w:cs="Arial"/>
                <w:b/>
                <w:iCs/>
                <w:sz w:val="20"/>
                <w:szCs w:val="20"/>
                <w:lang w:val="sl-SI" w:eastAsia="sl-SI"/>
              </w:rPr>
            </w:pPr>
            <w:r w:rsidRPr="006A7D8A">
              <w:rPr>
                <w:rFonts w:cs="Arial"/>
                <w:b/>
                <w:sz w:val="20"/>
                <w:szCs w:val="20"/>
                <w:lang w:val="sl-SI" w:eastAsia="sl-SI"/>
              </w:rPr>
              <w:t>4. Predstavniki vlade, ki bodo sodelovali pri delu državnega zbora:</w:t>
            </w:r>
          </w:p>
        </w:tc>
      </w:tr>
      <w:tr w:rsidR="006A7D8A" w:rsidRPr="006A7D8A" w14:paraId="04EDA448" w14:textId="77777777" w:rsidTr="00D63A12">
        <w:tc>
          <w:tcPr>
            <w:tcW w:w="9100" w:type="dxa"/>
            <w:gridSpan w:val="12"/>
          </w:tcPr>
          <w:p w14:paraId="48306DB5" w14:textId="77777777" w:rsidR="00BE519D" w:rsidRPr="006A7D8A" w:rsidRDefault="00BE519D" w:rsidP="00D63A12">
            <w:pPr>
              <w:pStyle w:val="Neotevilenodstavek"/>
              <w:spacing w:before="0" w:after="0" w:line="240" w:lineRule="auto"/>
              <w:rPr>
                <w:rFonts w:cs="Arial"/>
                <w:b/>
                <w:sz w:val="20"/>
                <w:szCs w:val="20"/>
                <w:lang w:val="sl-SI" w:eastAsia="sl-SI"/>
              </w:rPr>
            </w:pPr>
            <w:r w:rsidRPr="006A7D8A">
              <w:rPr>
                <w:rFonts w:cs="Arial"/>
                <w:iCs/>
                <w:sz w:val="20"/>
                <w:szCs w:val="20"/>
                <w:lang w:val="sl-SI" w:eastAsia="sl-SI"/>
              </w:rPr>
              <w:t>/</w:t>
            </w:r>
          </w:p>
        </w:tc>
      </w:tr>
      <w:tr w:rsidR="006A7D8A" w:rsidRPr="006A7D8A" w14:paraId="19E87C6B" w14:textId="77777777" w:rsidTr="00D63A12">
        <w:tc>
          <w:tcPr>
            <w:tcW w:w="9100" w:type="dxa"/>
            <w:gridSpan w:val="12"/>
          </w:tcPr>
          <w:p w14:paraId="2BC4045F" w14:textId="77777777" w:rsidR="00BE519D" w:rsidRPr="006A7D8A" w:rsidRDefault="00BE519D" w:rsidP="006F171C">
            <w:pPr>
              <w:pStyle w:val="Oddelek"/>
              <w:widowControl w:val="0"/>
              <w:numPr>
                <w:ilvl w:val="0"/>
                <w:numId w:val="0"/>
              </w:numPr>
              <w:spacing w:before="0" w:after="0" w:line="240" w:lineRule="auto"/>
              <w:jc w:val="both"/>
              <w:rPr>
                <w:rFonts w:cs="Arial"/>
                <w:iCs/>
                <w:sz w:val="20"/>
                <w:szCs w:val="20"/>
                <w:lang w:val="sl-SI" w:eastAsia="sl-SI"/>
              </w:rPr>
            </w:pPr>
            <w:r w:rsidRPr="006A7D8A">
              <w:rPr>
                <w:rFonts w:cs="Arial"/>
                <w:iCs/>
                <w:sz w:val="20"/>
                <w:szCs w:val="20"/>
                <w:lang w:val="sl-SI" w:eastAsia="sl-SI"/>
              </w:rPr>
              <w:t>5. Kratek povzetek gradiva:</w:t>
            </w:r>
          </w:p>
        </w:tc>
      </w:tr>
      <w:tr w:rsidR="0021543A" w:rsidRPr="006A7D8A" w14:paraId="378AAFE0" w14:textId="77777777" w:rsidTr="00D63A12">
        <w:tc>
          <w:tcPr>
            <w:tcW w:w="9100" w:type="dxa"/>
            <w:gridSpan w:val="12"/>
          </w:tcPr>
          <w:p w14:paraId="0C7AF4D7" w14:textId="77777777" w:rsidR="0021543A" w:rsidRDefault="0021543A" w:rsidP="0021543A">
            <w:pPr>
              <w:spacing w:line="240" w:lineRule="auto"/>
              <w:jc w:val="both"/>
              <w:rPr>
                <w:rFonts w:cs="Arial"/>
                <w:szCs w:val="20"/>
                <w:lang w:eastAsia="sl-SI"/>
              </w:rPr>
            </w:pPr>
            <w:r w:rsidRPr="003506A5">
              <w:rPr>
                <w:rFonts w:cs="Arial"/>
                <w:noProof/>
                <w:szCs w:val="20"/>
              </w:rPr>
              <w:t xml:space="preserve">Z vladnim gradivom </w:t>
            </w:r>
            <w:r>
              <w:rPr>
                <w:rFonts w:cs="Arial"/>
                <w:noProof/>
                <w:szCs w:val="20"/>
              </w:rPr>
              <w:t xml:space="preserve">se </w:t>
            </w:r>
            <w:r w:rsidRPr="003506A5">
              <w:rPr>
                <w:rFonts w:cs="Arial"/>
                <w:noProof/>
                <w:szCs w:val="20"/>
              </w:rPr>
              <w:t>uvršča</w:t>
            </w:r>
            <w:r>
              <w:rPr>
                <w:rFonts w:cs="Arial"/>
                <w:noProof/>
                <w:szCs w:val="20"/>
              </w:rPr>
              <w:t xml:space="preserve"> v projekt 2718-26-0011 </w:t>
            </w:r>
            <w:r w:rsidRPr="003506A5">
              <w:rPr>
                <w:rFonts w:cs="Arial"/>
                <w:szCs w:val="20"/>
                <w:lang w:eastAsia="sl-SI"/>
              </w:rPr>
              <w:t>»</w:t>
            </w:r>
            <w:r w:rsidRPr="002A5566">
              <w:rPr>
                <w:rFonts w:cs="Arial"/>
                <w:szCs w:val="20"/>
                <w:lang w:eastAsia="sl-SI"/>
              </w:rPr>
              <w:t>Energetska sanacija stavbe Nove porodnišnice-UKCLJ</w:t>
            </w:r>
            <w:r w:rsidRPr="003506A5">
              <w:rPr>
                <w:rFonts w:cs="Arial"/>
                <w:iCs/>
                <w:szCs w:val="20"/>
                <w:lang w:eastAsia="sl-SI"/>
              </w:rPr>
              <w:t>«</w:t>
            </w:r>
            <w:r w:rsidRPr="003506A5">
              <w:rPr>
                <w:rFonts w:cs="Arial"/>
                <w:szCs w:val="20"/>
                <w:lang w:eastAsia="sl-SI"/>
              </w:rPr>
              <w:t xml:space="preserve">. </w:t>
            </w:r>
          </w:p>
          <w:p w14:paraId="640F88D6" w14:textId="77777777" w:rsidR="0021543A" w:rsidRDefault="0021543A" w:rsidP="0021543A">
            <w:pPr>
              <w:spacing w:line="240" w:lineRule="auto"/>
              <w:jc w:val="both"/>
              <w:rPr>
                <w:rFonts w:cs="Arial"/>
                <w:noProof/>
                <w:szCs w:val="20"/>
              </w:rPr>
            </w:pPr>
            <w:r w:rsidRPr="003506A5">
              <w:rPr>
                <w:rFonts w:cs="Arial"/>
                <w:noProof/>
                <w:szCs w:val="20"/>
              </w:rPr>
              <w:t>Vlada Republike Slovenije je 14.11.2024 sprejela sklep št. 35100-2/2024/3, s katerim je potrdila izbor investicij za sofinanciranje energetske prenove stavb javnega sektorja, ki bodo financirane iz Sklada za podnebne spremembe</w:t>
            </w:r>
            <w:r>
              <w:rPr>
                <w:rFonts w:cs="Arial"/>
                <w:noProof/>
                <w:szCs w:val="20"/>
              </w:rPr>
              <w:t>.</w:t>
            </w:r>
            <w:r w:rsidRPr="003506A5">
              <w:rPr>
                <w:rFonts w:cs="Arial"/>
                <w:noProof/>
                <w:szCs w:val="20"/>
              </w:rPr>
              <w:t xml:space="preserve"> </w:t>
            </w:r>
          </w:p>
          <w:p w14:paraId="43016471" w14:textId="77777777" w:rsidR="0021543A" w:rsidRPr="003506A5" w:rsidRDefault="0021543A" w:rsidP="0021543A">
            <w:pPr>
              <w:spacing w:line="240" w:lineRule="auto"/>
              <w:jc w:val="both"/>
              <w:rPr>
                <w:rFonts w:cs="Arial"/>
                <w:noProof/>
                <w:szCs w:val="20"/>
              </w:rPr>
            </w:pPr>
            <w:r w:rsidRPr="003506A5">
              <w:rPr>
                <w:rFonts w:cs="Arial"/>
                <w:noProof/>
                <w:szCs w:val="20"/>
              </w:rPr>
              <w:t xml:space="preserve">Namen investicije je celovita energetska sanacija bolnišnične stavbe s ciljem povečanja energetske učinkovitosti, zmanjšanja obratovalnih stroškov in izboljšanja bivalnih pogojev za paciente in zaposlene. Projekt je skladen z dolgoročno strategijo energetske prenove stavb in prispeva k uresničevanju nacionalnih ter evropskih ciljev na področju trajnostnega razvoja in zmanjšanja emisij toplogrednih plinov. </w:t>
            </w:r>
          </w:p>
          <w:p w14:paraId="27770FB4" w14:textId="77777777" w:rsidR="0021543A" w:rsidRPr="00EB1C90" w:rsidRDefault="0021543A" w:rsidP="0021543A">
            <w:pPr>
              <w:spacing w:line="240" w:lineRule="auto"/>
              <w:jc w:val="both"/>
              <w:rPr>
                <w:rFonts w:cs="Arial"/>
                <w:noProof/>
                <w:szCs w:val="20"/>
              </w:rPr>
            </w:pPr>
            <w:r w:rsidRPr="003506A5">
              <w:rPr>
                <w:rFonts w:cs="Arial"/>
                <w:noProof/>
                <w:szCs w:val="20"/>
              </w:rPr>
              <w:t xml:space="preserve">Energetska sanacija bo zajemala izvedbo ukrepov za izboljšanje toplotne izolacije ovoja stavbe, prenovo ogrevalnih, prezračevalnih in sistemov razsvetljave ter uvedbo obnovljivih virov energije, kjer je to mogoče. S tem bo zagotovljena večja energetska samooskrba ter zmanjšanje odvisnosti od fosilnih </w:t>
            </w:r>
            <w:r w:rsidRPr="00EB1C90">
              <w:rPr>
                <w:rFonts w:cs="Arial"/>
                <w:noProof/>
                <w:szCs w:val="20"/>
              </w:rPr>
              <w:t>goriv.</w:t>
            </w:r>
          </w:p>
          <w:p w14:paraId="1DA23F44" w14:textId="77777777" w:rsidR="0021543A" w:rsidRDefault="0021543A" w:rsidP="0021543A">
            <w:pPr>
              <w:pStyle w:val="Oddelek"/>
              <w:widowControl w:val="0"/>
              <w:numPr>
                <w:ilvl w:val="0"/>
                <w:numId w:val="0"/>
              </w:numPr>
              <w:spacing w:before="0" w:after="0" w:line="240" w:lineRule="auto"/>
              <w:jc w:val="both"/>
              <w:rPr>
                <w:rFonts w:cs="Arial"/>
                <w:b w:val="0"/>
                <w:sz w:val="20"/>
                <w:szCs w:val="20"/>
                <w:lang w:val="sl-SI" w:eastAsia="sl-SI"/>
              </w:rPr>
            </w:pPr>
            <w:r>
              <w:rPr>
                <w:rFonts w:cs="Arial"/>
                <w:b w:val="0"/>
                <w:sz w:val="20"/>
                <w:szCs w:val="20"/>
                <w:lang w:val="sl-SI" w:eastAsia="sl-SI"/>
              </w:rPr>
              <w:t xml:space="preserve">Skupna ocenjena vrednost projekta je </w:t>
            </w:r>
            <w:r w:rsidRPr="008452ED">
              <w:rPr>
                <w:rFonts w:cs="Arial"/>
                <w:b w:val="0"/>
                <w:sz w:val="20"/>
                <w:szCs w:val="20"/>
                <w:lang w:val="sl-SI" w:eastAsia="sl-SI"/>
              </w:rPr>
              <w:t>12.582.733,28</w:t>
            </w:r>
            <w:r>
              <w:rPr>
                <w:rFonts w:cs="Arial"/>
                <w:b w:val="0"/>
                <w:sz w:val="20"/>
                <w:szCs w:val="20"/>
                <w:lang w:val="sl-SI" w:eastAsia="sl-SI"/>
              </w:rPr>
              <w:t xml:space="preserve"> EUR in se bo financiral iz sledečih proračunskih postavk: </w:t>
            </w:r>
          </w:p>
          <w:p w14:paraId="7461C321" w14:textId="77777777" w:rsidR="0021543A" w:rsidRDefault="0021543A" w:rsidP="0021543A">
            <w:pPr>
              <w:pStyle w:val="Oddelek"/>
              <w:widowControl w:val="0"/>
              <w:numPr>
                <w:ilvl w:val="0"/>
                <w:numId w:val="44"/>
              </w:numPr>
              <w:spacing w:before="0" w:after="0" w:line="240" w:lineRule="auto"/>
              <w:jc w:val="both"/>
              <w:rPr>
                <w:rFonts w:cs="Arial"/>
                <w:b w:val="0"/>
                <w:sz w:val="20"/>
                <w:szCs w:val="20"/>
                <w:lang w:val="sl-SI" w:eastAsia="sl-SI"/>
              </w:rPr>
            </w:pPr>
            <w:r w:rsidRPr="00EF4064">
              <w:rPr>
                <w:rFonts w:cs="Arial"/>
                <w:b w:val="0"/>
                <w:sz w:val="20"/>
                <w:szCs w:val="20"/>
                <w:lang w:val="sl-SI" w:eastAsia="sl-SI"/>
              </w:rPr>
              <w:t>p</w:t>
            </w:r>
            <w:r>
              <w:rPr>
                <w:rFonts w:cs="Arial"/>
                <w:b w:val="0"/>
                <w:sz w:val="20"/>
                <w:szCs w:val="20"/>
                <w:lang w:val="sl-SI" w:eastAsia="sl-SI"/>
              </w:rPr>
              <w:t xml:space="preserve">roračunske postavke 231758 </w:t>
            </w:r>
            <w:r w:rsidRPr="00112B1A">
              <w:rPr>
                <w:rFonts w:cs="Arial"/>
                <w:b w:val="0"/>
                <w:sz w:val="20"/>
                <w:szCs w:val="20"/>
                <w:lang w:val="sl-SI" w:eastAsia="sl-SI"/>
              </w:rPr>
              <w:t>Sklad za podnebne spremembe</w:t>
            </w:r>
            <w:r>
              <w:rPr>
                <w:rFonts w:cs="Arial"/>
                <w:b w:val="0"/>
                <w:sz w:val="20"/>
                <w:szCs w:val="20"/>
                <w:lang w:val="sl-SI" w:eastAsia="sl-SI"/>
              </w:rPr>
              <w:t xml:space="preserve"> 4.546.661,60 EUR iz MOPE </w:t>
            </w:r>
          </w:p>
          <w:p w14:paraId="6587C85D" w14:textId="77777777" w:rsidR="0021543A" w:rsidRPr="008B16C9" w:rsidRDefault="0021543A" w:rsidP="0021543A">
            <w:pPr>
              <w:pStyle w:val="Oddelek"/>
              <w:widowControl w:val="0"/>
              <w:numPr>
                <w:ilvl w:val="0"/>
                <w:numId w:val="44"/>
              </w:numPr>
              <w:spacing w:before="0" w:after="0" w:line="240" w:lineRule="auto"/>
              <w:jc w:val="both"/>
              <w:rPr>
                <w:rFonts w:cs="Arial"/>
                <w:b w:val="0"/>
                <w:sz w:val="20"/>
                <w:szCs w:val="20"/>
                <w:lang w:val="sl-SI" w:eastAsia="sl-SI"/>
              </w:rPr>
            </w:pPr>
            <w:r w:rsidRPr="00EF4064">
              <w:rPr>
                <w:rFonts w:cs="Arial"/>
                <w:b w:val="0"/>
                <w:sz w:val="20"/>
                <w:szCs w:val="20"/>
                <w:lang w:val="sl-SI" w:eastAsia="sl-SI"/>
              </w:rPr>
              <w:t>p</w:t>
            </w:r>
            <w:r>
              <w:rPr>
                <w:rFonts w:cs="Arial"/>
                <w:b w:val="0"/>
                <w:sz w:val="20"/>
                <w:szCs w:val="20"/>
                <w:lang w:val="sl-SI" w:eastAsia="sl-SI"/>
              </w:rPr>
              <w:t xml:space="preserve">roračunske postavke 221659 - </w:t>
            </w:r>
            <w:r w:rsidRPr="00112B1A">
              <w:rPr>
                <w:rFonts w:cs="Arial"/>
                <w:b w:val="0"/>
                <w:sz w:val="20"/>
                <w:szCs w:val="20"/>
                <w:lang w:val="sl-SI" w:eastAsia="sl-SI"/>
              </w:rPr>
              <w:t>Investicije v javne zdravstvene zavode</w:t>
            </w:r>
            <w:r>
              <w:rPr>
                <w:rFonts w:cs="Arial"/>
                <w:b w:val="0"/>
                <w:sz w:val="20"/>
                <w:szCs w:val="20"/>
                <w:lang w:val="sl-SI" w:eastAsia="sl-SI"/>
              </w:rPr>
              <w:t xml:space="preserve"> v višini </w:t>
            </w:r>
            <w:r>
              <w:rPr>
                <w:rFonts w:cs="Arial"/>
                <w:b w:val="0"/>
                <w:bCs/>
                <w:sz w:val="20"/>
                <w:szCs w:val="20"/>
                <w:lang w:val="sl-SI" w:eastAsia="sl-SI"/>
              </w:rPr>
              <w:t>4.192.895,90</w:t>
            </w:r>
            <w:r w:rsidRPr="00300A2E">
              <w:rPr>
                <w:rFonts w:cs="Arial"/>
                <w:b w:val="0"/>
                <w:bCs/>
                <w:sz w:val="20"/>
                <w:szCs w:val="20"/>
                <w:lang w:val="sl-SI" w:eastAsia="sl-SI"/>
              </w:rPr>
              <w:t xml:space="preserve"> </w:t>
            </w:r>
            <w:r>
              <w:rPr>
                <w:rFonts w:cs="Arial"/>
                <w:b w:val="0"/>
                <w:bCs/>
                <w:sz w:val="20"/>
                <w:szCs w:val="20"/>
                <w:lang w:val="sl-SI" w:eastAsia="sl-SI"/>
              </w:rPr>
              <w:t>EUR</w:t>
            </w:r>
          </w:p>
          <w:p w14:paraId="251E8FE6" w14:textId="77777777" w:rsidR="0021543A" w:rsidRPr="005452A9" w:rsidRDefault="0021543A" w:rsidP="0021543A">
            <w:pPr>
              <w:pStyle w:val="Oddelek"/>
              <w:widowControl w:val="0"/>
              <w:numPr>
                <w:ilvl w:val="0"/>
                <w:numId w:val="44"/>
              </w:numPr>
              <w:spacing w:before="0" w:after="0" w:line="240" w:lineRule="auto"/>
              <w:jc w:val="both"/>
              <w:rPr>
                <w:rFonts w:cs="Arial"/>
                <w:b w:val="0"/>
                <w:sz w:val="20"/>
                <w:szCs w:val="20"/>
                <w:lang w:val="sl-SI" w:eastAsia="sl-SI"/>
              </w:rPr>
            </w:pPr>
            <w:r w:rsidRPr="00EF4064">
              <w:rPr>
                <w:rFonts w:cs="Arial"/>
                <w:b w:val="0"/>
                <w:sz w:val="20"/>
                <w:szCs w:val="20"/>
                <w:lang w:val="sl-SI" w:eastAsia="sl-SI"/>
              </w:rPr>
              <w:t>p</w:t>
            </w:r>
            <w:r>
              <w:rPr>
                <w:rFonts w:cs="Arial"/>
                <w:b w:val="0"/>
                <w:sz w:val="20"/>
                <w:szCs w:val="20"/>
                <w:lang w:val="sl-SI" w:eastAsia="sl-SI"/>
              </w:rPr>
              <w:t xml:space="preserve">roračunske postavke 221666 - </w:t>
            </w:r>
            <w:r w:rsidRPr="008B16C9">
              <w:rPr>
                <w:rFonts w:cs="Arial"/>
                <w:b w:val="0"/>
                <w:sz w:val="20"/>
                <w:szCs w:val="20"/>
                <w:lang w:val="sl-SI" w:eastAsia="sl-SI"/>
              </w:rPr>
              <w:t>Proračunski sklad po Zakonu o investicijah</w:t>
            </w:r>
            <w:r>
              <w:rPr>
                <w:rFonts w:cs="Arial"/>
                <w:b w:val="0"/>
                <w:sz w:val="20"/>
                <w:szCs w:val="20"/>
                <w:lang w:val="sl-SI" w:eastAsia="sl-SI"/>
              </w:rPr>
              <w:t xml:space="preserve"> v višini 3.427.206,18 EUR in </w:t>
            </w:r>
          </w:p>
          <w:p w14:paraId="2083248D" w14:textId="77777777" w:rsidR="0021543A" w:rsidRPr="005452A9" w:rsidRDefault="0021543A" w:rsidP="0021543A">
            <w:pPr>
              <w:pStyle w:val="Oddelek"/>
              <w:widowControl w:val="0"/>
              <w:numPr>
                <w:ilvl w:val="0"/>
                <w:numId w:val="44"/>
              </w:numPr>
              <w:spacing w:before="0" w:after="0" w:line="240" w:lineRule="auto"/>
              <w:jc w:val="both"/>
              <w:rPr>
                <w:rFonts w:cs="Arial"/>
                <w:b w:val="0"/>
                <w:bCs/>
                <w:sz w:val="20"/>
                <w:szCs w:val="20"/>
                <w:lang w:val="sl-SI" w:eastAsia="sl-SI"/>
              </w:rPr>
            </w:pPr>
            <w:r w:rsidRPr="005452A9">
              <w:rPr>
                <w:rFonts w:cs="Arial"/>
                <w:b w:val="0"/>
                <w:bCs/>
                <w:noProof/>
                <w:sz w:val="20"/>
                <w:szCs w:val="20"/>
              </w:rPr>
              <w:t xml:space="preserve">Univerzitetni klinični center Ljubljana bo financiral v višini 415.969,60 EUR. </w:t>
            </w:r>
          </w:p>
          <w:p w14:paraId="621DFF53" w14:textId="77777777" w:rsidR="0021543A" w:rsidRDefault="0021543A" w:rsidP="0021543A">
            <w:pPr>
              <w:pStyle w:val="Oddelek"/>
              <w:widowControl w:val="0"/>
              <w:numPr>
                <w:ilvl w:val="0"/>
                <w:numId w:val="0"/>
              </w:numPr>
              <w:spacing w:before="0" w:after="0" w:line="240" w:lineRule="auto"/>
              <w:ind w:left="360"/>
              <w:jc w:val="both"/>
              <w:rPr>
                <w:rFonts w:cs="Arial"/>
                <w:b w:val="0"/>
                <w:bCs/>
                <w:noProof/>
                <w:sz w:val="20"/>
                <w:szCs w:val="20"/>
              </w:rPr>
            </w:pPr>
          </w:p>
          <w:p w14:paraId="33D905A5" w14:textId="77777777" w:rsidR="0021543A" w:rsidRDefault="0021543A" w:rsidP="0021543A">
            <w:pPr>
              <w:pStyle w:val="Oddelek"/>
              <w:widowControl w:val="0"/>
              <w:numPr>
                <w:ilvl w:val="0"/>
                <w:numId w:val="0"/>
              </w:numPr>
              <w:spacing w:before="0" w:after="0" w:line="240" w:lineRule="auto"/>
              <w:ind w:left="360"/>
              <w:jc w:val="both"/>
              <w:rPr>
                <w:rFonts w:cs="Arial"/>
                <w:b w:val="0"/>
                <w:bCs/>
                <w:noProof/>
                <w:sz w:val="20"/>
                <w:szCs w:val="20"/>
              </w:rPr>
            </w:pPr>
          </w:p>
          <w:p w14:paraId="27BA5366" w14:textId="77777777" w:rsidR="0021543A" w:rsidRPr="003506A5" w:rsidRDefault="0021543A" w:rsidP="0021543A">
            <w:pPr>
              <w:rPr>
                <w:rFonts w:cs="Arial"/>
                <w:szCs w:val="20"/>
              </w:rPr>
            </w:pPr>
            <w:r>
              <w:rPr>
                <w:rFonts w:cs="Arial"/>
                <w:szCs w:val="20"/>
              </w:rPr>
              <w:t xml:space="preserve">Projekt se bo zaključil konec leta 2027 to je 31.12.2027. </w:t>
            </w:r>
          </w:p>
          <w:p w14:paraId="06F9C86D" w14:textId="187F6396" w:rsidR="0021543A" w:rsidRPr="006A7D8A" w:rsidRDefault="0021543A" w:rsidP="0021543A">
            <w:pPr>
              <w:adjustRightInd w:val="0"/>
              <w:jc w:val="both"/>
              <w:rPr>
                <w:szCs w:val="20"/>
                <w:lang w:val="sl-SI" w:eastAsia="sl-SI"/>
              </w:rPr>
            </w:pPr>
          </w:p>
        </w:tc>
      </w:tr>
      <w:tr w:rsidR="0021543A" w:rsidRPr="006A7D8A" w14:paraId="6E3AFD8A" w14:textId="77777777" w:rsidTr="00D63A12">
        <w:tc>
          <w:tcPr>
            <w:tcW w:w="9100" w:type="dxa"/>
            <w:gridSpan w:val="12"/>
          </w:tcPr>
          <w:p w14:paraId="5E89F9A4" w14:textId="77777777" w:rsidR="0021543A" w:rsidRPr="006A7D8A" w:rsidRDefault="0021543A" w:rsidP="0021543A">
            <w:pPr>
              <w:pStyle w:val="Oddelek"/>
              <w:widowControl w:val="0"/>
              <w:numPr>
                <w:ilvl w:val="0"/>
                <w:numId w:val="0"/>
              </w:numPr>
              <w:spacing w:before="0" w:after="0" w:line="240" w:lineRule="auto"/>
              <w:jc w:val="both"/>
              <w:rPr>
                <w:rFonts w:cs="Arial"/>
                <w:sz w:val="20"/>
                <w:szCs w:val="20"/>
                <w:lang w:val="sl-SI" w:eastAsia="sl-SI"/>
              </w:rPr>
            </w:pPr>
            <w:r w:rsidRPr="006A7D8A">
              <w:rPr>
                <w:rFonts w:cs="Arial"/>
                <w:sz w:val="20"/>
                <w:szCs w:val="20"/>
                <w:lang w:val="sl-SI" w:eastAsia="sl-SI"/>
              </w:rPr>
              <w:t>6. Presoja posledic za:</w:t>
            </w:r>
          </w:p>
        </w:tc>
      </w:tr>
      <w:tr w:rsidR="0021543A" w:rsidRPr="006A7D8A" w14:paraId="39D0C0A1" w14:textId="77777777" w:rsidTr="00AB2E1A">
        <w:tc>
          <w:tcPr>
            <w:tcW w:w="1434" w:type="dxa"/>
          </w:tcPr>
          <w:p w14:paraId="681D85BA" w14:textId="77777777" w:rsidR="0021543A" w:rsidRPr="006A7D8A" w:rsidRDefault="0021543A" w:rsidP="0021543A">
            <w:pPr>
              <w:pStyle w:val="Neotevilenodstavek"/>
              <w:spacing w:before="0" w:after="0" w:line="240" w:lineRule="auto"/>
              <w:ind w:left="360"/>
              <w:rPr>
                <w:rFonts w:cs="Arial"/>
                <w:iCs/>
                <w:sz w:val="20"/>
                <w:szCs w:val="20"/>
                <w:lang w:val="sl-SI" w:eastAsia="sl-SI"/>
              </w:rPr>
            </w:pPr>
            <w:r w:rsidRPr="006A7D8A">
              <w:rPr>
                <w:rFonts w:cs="Arial"/>
                <w:iCs/>
                <w:sz w:val="20"/>
                <w:szCs w:val="20"/>
                <w:lang w:val="sl-SI" w:eastAsia="sl-SI"/>
              </w:rPr>
              <w:t>a)</w:t>
            </w:r>
          </w:p>
        </w:tc>
        <w:tc>
          <w:tcPr>
            <w:tcW w:w="5542" w:type="dxa"/>
            <w:gridSpan w:val="9"/>
          </w:tcPr>
          <w:p w14:paraId="4FA00E4E" w14:textId="77777777" w:rsidR="0021543A" w:rsidRPr="006A7D8A" w:rsidRDefault="0021543A" w:rsidP="0021543A">
            <w:pPr>
              <w:pStyle w:val="Neotevilenodstavek"/>
              <w:spacing w:before="0" w:after="0" w:line="240" w:lineRule="auto"/>
              <w:rPr>
                <w:rFonts w:cs="Arial"/>
                <w:sz w:val="20"/>
                <w:szCs w:val="20"/>
                <w:lang w:val="sl-SI" w:eastAsia="sl-SI"/>
              </w:rPr>
            </w:pPr>
            <w:r w:rsidRPr="006A7D8A">
              <w:rPr>
                <w:rFonts w:cs="Arial"/>
                <w:sz w:val="20"/>
                <w:szCs w:val="20"/>
                <w:lang w:val="sl-SI" w:eastAsia="sl-SI"/>
              </w:rPr>
              <w:t>javnofinančna sredstva nad 40.000 EUR v tekočem in naslednjih treh letih</w:t>
            </w:r>
          </w:p>
        </w:tc>
        <w:tc>
          <w:tcPr>
            <w:tcW w:w="2124" w:type="dxa"/>
            <w:gridSpan w:val="2"/>
            <w:vAlign w:val="center"/>
          </w:tcPr>
          <w:p w14:paraId="4A51A917" w14:textId="2F43BD60" w:rsidR="0021543A" w:rsidRPr="006A7D8A" w:rsidRDefault="0021543A" w:rsidP="0021543A">
            <w:pPr>
              <w:pStyle w:val="Neotevilenodstavek"/>
              <w:spacing w:before="0" w:after="0" w:line="240" w:lineRule="auto"/>
              <w:jc w:val="center"/>
              <w:rPr>
                <w:rFonts w:cs="Arial"/>
                <w:iCs/>
                <w:sz w:val="20"/>
                <w:szCs w:val="20"/>
                <w:lang w:val="sl-SI" w:eastAsia="sl-SI"/>
              </w:rPr>
            </w:pPr>
            <w:r w:rsidRPr="006A7D8A">
              <w:rPr>
                <w:rFonts w:cs="Arial"/>
                <w:b/>
                <w:bCs/>
                <w:iCs/>
                <w:sz w:val="20"/>
                <w:szCs w:val="20"/>
                <w:lang w:val="sl-SI" w:eastAsia="sl-SI"/>
              </w:rPr>
              <w:t>DA</w:t>
            </w:r>
            <w:r w:rsidRPr="006A7D8A">
              <w:rPr>
                <w:rFonts w:cs="Arial"/>
                <w:iCs/>
                <w:sz w:val="20"/>
                <w:szCs w:val="20"/>
                <w:lang w:val="sl-SI" w:eastAsia="sl-SI"/>
              </w:rPr>
              <w:t>/NE</w:t>
            </w:r>
          </w:p>
        </w:tc>
      </w:tr>
      <w:tr w:rsidR="0021543A" w:rsidRPr="006A7D8A" w14:paraId="0FAD6489" w14:textId="77777777" w:rsidTr="00AB2E1A">
        <w:tc>
          <w:tcPr>
            <w:tcW w:w="1434" w:type="dxa"/>
          </w:tcPr>
          <w:p w14:paraId="187AC233" w14:textId="77777777" w:rsidR="0021543A" w:rsidRPr="006A7D8A" w:rsidRDefault="0021543A" w:rsidP="0021543A">
            <w:pPr>
              <w:pStyle w:val="Neotevilenodstavek"/>
              <w:spacing w:before="0" w:after="0" w:line="240" w:lineRule="auto"/>
              <w:ind w:left="360"/>
              <w:rPr>
                <w:rFonts w:cs="Arial"/>
                <w:iCs/>
                <w:sz w:val="20"/>
                <w:szCs w:val="20"/>
                <w:lang w:val="sl-SI" w:eastAsia="sl-SI"/>
              </w:rPr>
            </w:pPr>
            <w:r w:rsidRPr="006A7D8A">
              <w:rPr>
                <w:rFonts w:cs="Arial"/>
                <w:iCs/>
                <w:sz w:val="20"/>
                <w:szCs w:val="20"/>
                <w:lang w:val="sl-SI" w:eastAsia="sl-SI"/>
              </w:rPr>
              <w:t>b)</w:t>
            </w:r>
          </w:p>
        </w:tc>
        <w:tc>
          <w:tcPr>
            <w:tcW w:w="5542" w:type="dxa"/>
            <w:gridSpan w:val="9"/>
          </w:tcPr>
          <w:p w14:paraId="3878CC9C" w14:textId="77777777" w:rsidR="0021543A" w:rsidRPr="006A7D8A" w:rsidRDefault="0021543A" w:rsidP="0021543A">
            <w:pPr>
              <w:pStyle w:val="Neotevilenodstavek"/>
              <w:spacing w:before="0" w:after="0" w:line="240" w:lineRule="auto"/>
              <w:rPr>
                <w:rFonts w:cs="Arial"/>
                <w:iCs/>
                <w:sz w:val="20"/>
                <w:szCs w:val="20"/>
                <w:lang w:val="sl-SI" w:eastAsia="sl-SI"/>
              </w:rPr>
            </w:pPr>
            <w:r w:rsidRPr="006A7D8A">
              <w:rPr>
                <w:rFonts w:cs="Arial"/>
                <w:bCs/>
                <w:sz w:val="20"/>
                <w:szCs w:val="20"/>
                <w:lang w:val="sl-SI" w:eastAsia="sl-SI"/>
              </w:rPr>
              <w:t>usklajenost slovenskega pravnega reda s pravnim redom Evropske unije</w:t>
            </w:r>
          </w:p>
        </w:tc>
        <w:tc>
          <w:tcPr>
            <w:tcW w:w="2124" w:type="dxa"/>
            <w:gridSpan w:val="2"/>
            <w:vAlign w:val="center"/>
          </w:tcPr>
          <w:p w14:paraId="0D4E4B5A" w14:textId="0D254D57" w:rsidR="0021543A" w:rsidRPr="006A7D8A" w:rsidRDefault="0021543A" w:rsidP="0021543A">
            <w:pPr>
              <w:pStyle w:val="Neotevilenodstavek"/>
              <w:spacing w:before="0" w:after="0" w:line="240" w:lineRule="auto"/>
              <w:jc w:val="center"/>
              <w:rPr>
                <w:rFonts w:cs="Arial"/>
                <w:iCs/>
                <w:sz w:val="20"/>
                <w:szCs w:val="20"/>
                <w:lang w:val="sl-SI" w:eastAsia="sl-SI"/>
              </w:rPr>
            </w:pPr>
            <w:r w:rsidRPr="006A7D8A">
              <w:rPr>
                <w:rFonts w:cs="Arial"/>
                <w:iCs/>
                <w:sz w:val="20"/>
                <w:szCs w:val="20"/>
                <w:lang w:val="sl-SI" w:eastAsia="sl-SI"/>
              </w:rPr>
              <w:t>DA/</w:t>
            </w:r>
            <w:r w:rsidRPr="006A7D8A">
              <w:rPr>
                <w:rFonts w:cs="Arial"/>
                <w:b/>
                <w:bCs/>
                <w:iCs/>
                <w:sz w:val="20"/>
                <w:szCs w:val="20"/>
                <w:lang w:val="sl-SI" w:eastAsia="sl-SI"/>
              </w:rPr>
              <w:t>NE</w:t>
            </w:r>
          </w:p>
        </w:tc>
      </w:tr>
      <w:tr w:rsidR="0021543A" w:rsidRPr="006A7D8A" w14:paraId="22EF4F39" w14:textId="77777777" w:rsidTr="00AB2E1A">
        <w:tc>
          <w:tcPr>
            <w:tcW w:w="1434" w:type="dxa"/>
          </w:tcPr>
          <w:p w14:paraId="09F68F06" w14:textId="77777777" w:rsidR="0021543A" w:rsidRPr="006A7D8A" w:rsidRDefault="0021543A" w:rsidP="0021543A">
            <w:pPr>
              <w:pStyle w:val="Neotevilenodstavek"/>
              <w:spacing w:before="0" w:after="0" w:line="240" w:lineRule="auto"/>
              <w:ind w:left="360"/>
              <w:rPr>
                <w:rFonts w:cs="Arial"/>
                <w:iCs/>
                <w:sz w:val="20"/>
                <w:szCs w:val="20"/>
                <w:lang w:val="sl-SI" w:eastAsia="sl-SI"/>
              </w:rPr>
            </w:pPr>
            <w:r w:rsidRPr="006A7D8A">
              <w:rPr>
                <w:rFonts w:cs="Arial"/>
                <w:iCs/>
                <w:sz w:val="20"/>
                <w:szCs w:val="20"/>
                <w:lang w:val="sl-SI" w:eastAsia="sl-SI"/>
              </w:rPr>
              <w:t>c)</w:t>
            </w:r>
          </w:p>
        </w:tc>
        <w:tc>
          <w:tcPr>
            <w:tcW w:w="5542" w:type="dxa"/>
            <w:gridSpan w:val="9"/>
          </w:tcPr>
          <w:p w14:paraId="52D995F2" w14:textId="77777777" w:rsidR="0021543A" w:rsidRPr="006A7D8A" w:rsidRDefault="0021543A" w:rsidP="0021543A">
            <w:pPr>
              <w:pStyle w:val="Neotevilenodstavek"/>
              <w:spacing w:before="0" w:after="0" w:line="240" w:lineRule="auto"/>
              <w:rPr>
                <w:rFonts w:cs="Arial"/>
                <w:iCs/>
                <w:sz w:val="20"/>
                <w:szCs w:val="20"/>
                <w:lang w:val="sl-SI" w:eastAsia="sl-SI"/>
              </w:rPr>
            </w:pPr>
            <w:r w:rsidRPr="006A7D8A">
              <w:rPr>
                <w:rFonts w:cs="Arial"/>
                <w:sz w:val="20"/>
                <w:szCs w:val="20"/>
                <w:lang w:val="sl-SI" w:eastAsia="sl-SI"/>
              </w:rPr>
              <w:t>administrativne posledice</w:t>
            </w:r>
          </w:p>
        </w:tc>
        <w:tc>
          <w:tcPr>
            <w:tcW w:w="2124" w:type="dxa"/>
            <w:gridSpan w:val="2"/>
            <w:vAlign w:val="center"/>
          </w:tcPr>
          <w:p w14:paraId="005A4AAC" w14:textId="14215ABC" w:rsidR="0021543A" w:rsidRPr="006A7D8A" w:rsidRDefault="0021543A" w:rsidP="0021543A">
            <w:pPr>
              <w:pStyle w:val="Neotevilenodstavek"/>
              <w:spacing w:before="0" w:after="0" w:line="240" w:lineRule="auto"/>
              <w:jc w:val="center"/>
              <w:rPr>
                <w:rFonts w:cs="Arial"/>
                <w:sz w:val="20"/>
                <w:szCs w:val="20"/>
                <w:lang w:val="sl-SI" w:eastAsia="sl-SI"/>
              </w:rPr>
            </w:pPr>
            <w:r w:rsidRPr="006A7D8A">
              <w:rPr>
                <w:rFonts w:cs="Arial"/>
                <w:iCs/>
                <w:sz w:val="20"/>
                <w:szCs w:val="20"/>
                <w:lang w:val="sl-SI" w:eastAsia="sl-SI"/>
              </w:rPr>
              <w:t>DA/</w:t>
            </w:r>
            <w:r w:rsidRPr="006A7D8A">
              <w:rPr>
                <w:rFonts w:cs="Arial"/>
                <w:b/>
                <w:bCs/>
                <w:iCs/>
                <w:sz w:val="20"/>
                <w:szCs w:val="20"/>
                <w:lang w:val="sl-SI" w:eastAsia="sl-SI"/>
              </w:rPr>
              <w:t>NE</w:t>
            </w:r>
          </w:p>
        </w:tc>
      </w:tr>
      <w:tr w:rsidR="0021543A" w:rsidRPr="006A7D8A" w14:paraId="4B7EC2D0" w14:textId="77777777" w:rsidTr="00AB2E1A">
        <w:tc>
          <w:tcPr>
            <w:tcW w:w="1434" w:type="dxa"/>
          </w:tcPr>
          <w:p w14:paraId="51BF1406" w14:textId="77777777" w:rsidR="0021543A" w:rsidRPr="006A7D8A" w:rsidRDefault="0021543A" w:rsidP="0021543A">
            <w:pPr>
              <w:pStyle w:val="Neotevilenodstavek"/>
              <w:spacing w:before="0" w:after="0" w:line="240" w:lineRule="auto"/>
              <w:ind w:left="360"/>
              <w:rPr>
                <w:rFonts w:cs="Arial"/>
                <w:iCs/>
                <w:sz w:val="20"/>
                <w:szCs w:val="20"/>
                <w:lang w:val="sl-SI" w:eastAsia="sl-SI"/>
              </w:rPr>
            </w:pPr>
            <w:r w:rsidRPr="006A7D8A">
              <w:rPr>
                <w:rFonts w:cs="Arial"/>
                <w:iCs/>
                <w:sz w:val="20"/>
                <w:szCs w:val="20"/>
                <w:lang w:val="sl-SI" w:eastAsia="sl-SI"/>
              </w:rPr>
              <w:t>č)</w:t>
            </w:r>
          </w:p>
        </w:tc>
        <w:tc>
          <w:tcPr>
            <w:tcW w:w="5542" w:type="dxa"/>
            <w:gridSpan w:val="9"/>
          </w:tcPr>
          <w:p w14:paraId="2A701BFF" w14:textId="77777777" w:rsidR="0021543A" w:rsidRPr="006A7D8A" w:rsidRDefault="0021543A" w:rsidP="0021543A">
            <w:pPr>
              <w:pStyle w:val="Neotevilenodstavek"/>
              <w:spacing w:before="0" w:after="0" w:line="240" w:lineRule="auto"/>
              <w:rPr>
                <w:rFonts w:cs="Arial"/>
                <w:bCs/>
                <w:sz w:val="20"/>
                <w:szCs w:val="20"/>
                <w:lang w:val="sl-SI" w:eastAsia="sl-SI"/>
              </w:rPr>
            </w:pPr>
            <w:r w:rsidRPr="006A7D8A">
              <w:rPr>
                <w:rFonts w:cs="Arial"/>
                <w:sz w:val="20"/>
                <w:szCs w:val="20"/>
                <w:lang w:val="sl-SI" w:eastAsia="sl-SI"/>
              </w:rPr>
              <w:t>gospodarstvo, zlasti</w:t>
            </w:r>
            <w:r w:rsidRPr="006A7D8A">
              <w:rPr>
                <w:rFonts w:cs="Arial"/>
                <w:bCs/>
                <w:sz w:val="20"/>
                <w:szCs w:val="20"/>
                <w:lang w:val="sl-SI" w:eastAsia="sl-SI"/>
              </w:rPr>
              <w:t xml:space="preserve"> mala in srednja podjetja ter konkurenčnost podjetij</w:t>
            </w:r>
          </w:p>
        </w:tc>
        <w:tc>
          <w:tcPr>
            <w:tcW w:w="2124" w:type="dxa"/>
            <w:gridSpan w:val="2"/>
            <w:vAlign w:val="center"/>
          </w:tcPr>
          <w:p w14:paraId="29EEDC1B" w14:textId="209F097F" w:rsidR="0021543A" w:rsidRPr="006A7D8A" w:rsidRDefault="0021543A" w:rsidP="0021543A">
            <w:pPr>
              <w:pStyle w:val="Neotevilenodstavek"/>
              <w:spacing w:before="0" w:after="0" w:line="240" w:lineRule="auto"/>
              <w:jc w:val="center"/>
              <w:rPr>
                <w:rFonts w:cs="Arial"/>
                <w:iCs/>
                <w:sz w:val="20"/>
                <w:szCs w:val="20"/>
                <w:lang w:val="sl-SI" w:eastAsia="sl-SI"/>
              </w:rPr>
            </w:pPr>
            <w:r w:rsidRPr="006A7D8A">
              <w:rPr>
                <w:rFonts w:cs="Arial"/>
                <w:iCs/>
                <w:sz w:val="20"/>
                <w:szCs w:val="20"/>
                <w:lang w:val="sl-SI" w:eastAsia="sl-SI"/>
              </w:rPr>
              <w:t>DA/</w:t>
            </w:r>
            <w:r w:rsidRPr="006A7D8A">
              <w:rPr>
                <w:rFonts w:cs="Arial"/>
                <w:b/>
                <w:bCs/>
                <w:iCs/>
                <w:sz w:val="20"/>
                <w:szCs w:val="20"/>
                <w:lang w:val="sl-SI" w:eastAsia="sl-SI"/>
              </w:rPr>
              <w:t>NE</w:t>
            </w:r>
          </w:p>
        </w:tc>
      </w:tr>
      <w:tr w:rsidR="0021543A" w:rsidRPr="006A7D8A" w14:paraId="4090AE29" w14:textId="77777777" w:rsidTr="00AB2E1A">
        <w:tc>
          <w:tcPr>
            <w:tcW w:w="1434" w:type="dxa"/>
          </w:tcPr>
          <w:p w14:paraId="59047895" w14:textId="77777777" w:rsidR="0021543A" w:rsidRPr="006A7D8A" w:rsidRDefault="0021543A" w:rsidP="0021543A">
            <w:pPr>
              <w:pStyle w:val="Neotevilenodstavek"/>
              <w:spacing w:before="0" w:after="0" w:line="240" w:lineRule="auto"/>
              <w:ind w:left="360"/>
              <w:rPr>
                <w:rFonts w:cs="Arial"/>
                <w:iCs/>
                <w:sz w:val="20"/>
                <w:szCs w:val="20"/>
                <w:lang w:val="sl-SI" w:eastAsia="sl-SI"/>
              </w:rPr>
            </w:pPr>
            <w:r w:rsidRPr="006A7D8A">
              <w:rPr>
                <w:rFonts w:cs="Arial"/>
                <w:iCs/>
                <w:sz w:val="20"/>
                <w:szCs w:val="20"/>
                <w:lang w:val="sl-SI" w:eastAsia="sl-SI"/>
              </w:rPr>
              <w:t>d)</w:t>
            </w:r>
          </w:p>
        </w:tc>
        <w:tc>
          <w:tcPr>
            <w:tcW w:w="5542" w:type="dxa"/>
            <w:gridSpan w:val="9"/>
          </w:tcPr>
          <w:p w14:paraId="1B92CFDC" w14:textId="77777777" w:rsidR="0021543A" w:rsidRPr="006A7D8A" w:rsidRDefault="0021543A" w:rsidP="0021543A">
            <w:pPr>
              <w:pStyle w:val="Neotevilenodstavek"/>
              <w:spacing w:before="0" w:after="0" w:line="240" w:lineRule="auto"/>
              <w:rPr>
                <w:rFonts w:cs="Arial"/>
                <w:bCs/>
                <w:sz w:val="20"/>
                <w:szCs w:val="20"/>
                <w:lang w:val="sl-SI" w:eastAsia="sl-SI"/>
              </w:rPr>
            </w:pPr>
            <w:r w:rsidRPr="006A7D8A">
              <w:rPr>
                <w:rFonts w:cs="Arial"/>
                <w:bCs/>
                <w:sz w:val="20"/>
                <w:szCs w:val="20"/>
                <w:lang w:val="sl-SI" w:eastAsia="sl-SI"/>
              </w:rPr>
              <w:t>okolje, vključno s prostorskimi in varstvenimi vidiki</w:t>
            </w:r>
          </w:p>
        </w:tc>
        <w:tc>
          <w:tcPr>
            <w:tcW w:w="2124" w:type="dxa"/>
            <w:gridSpan w:val="2"/>
            <w:vAlign w:val="center"/>
          </w:tcPr>
          <w:p w14:paraId="6A3CFBB1" w14:textId="6BBEF860" w:rsidR="0021543A" w:rsidRPr="006A7D8A" w:rsidRDefault="0021543A" w:rsidP="0021543A">
            <w:pPr>
              <w:pStyle w:val="Neotevilenodstavek"/>
              <w:spacing w:before="0" w:after="0" w:line="240" w:lineRule="auto"/>
              <w:jc w:val="center"/>
              <w:rPr>
                <w:rFonts w:cs="Arial"/>
                <w:iCs/>
                <w:sz w:val="20"/>
                <w:szCs w:val="20"/>
                <w:lang w:val="sl-SI" w:eastAsia="sl-SI"/>
              </w:rPr>
            </w:pPr>
            <w:r w:rsidRPr="006A7D8A">
              <w:rPr>
                <w:rFonts w:cs="Arial"/>
                <w:b/>
                <w:bCs/>
                <w:iCs/>
                <w:sz w:val="20"/>
                <w:szCs w:val="20"/>
                <w:lang w:val="sl-SI" w:eastAsia="sl-SI"/>
              </w:rPr>
              <w:t>DA</w:t>
            </w:r>
            <w:r w:rsidRPr="006A7D8A">
              <w:rPr>
                <w:rFonts w:cs="Arial"/>
                <w:iCs/>
                <w:sz w:val="20"/>
                <w:szCs w:val="20"/>
                <w:lang w:val="sl-SI" w:eastAsia="sl-SI"/>
              </w:rPr>
              <w:t>/NE</w:t>
            </w:r>
          </w:p>
        </w:tc>
      </w:tr>
      <w:tr w:rsidR="0021543A" w:rsidRPr="006A7D8A" w14:paraId="0E8CF1DB" w14:textId="77777777" w:rsidTr="00AB2E1A">
        <w:tc>
          <w:tcPr>
            <w:tcW w:w="1434" w:type="dxa"/>
          </w:tcPr>
          <w:p w14:paraId="09763436" w14:textId="77777777" w:rsidR="0021543A" w:rsidRPr="006A7D8A" w:rsidRDefault="0021543A" w:rsidP="0021543A">
            <w:pPr>
              <w:pStyle w:val="Neotevilenodstavek"/>
              <w:spacing w:before="0" w:after="0" w:line="240" w:lineRule="auto"/>
              <w:ind w:left="360"/>
              <w:rPr>
                <w:rFonts w:cs="Arial"/>
                <w:iCs/>
                <w:sz w:val="20"/>
                <w:szCs w:val="20"/>
                <w:lang w:val="sl-SI" w:eastAsia="sl-SI"/>
              </w:rPr>
            </w:pPr>
            <w:r w:rsidRPr="006A7D8A">
              <w:rPr>
                <w:rFonts w:cs="Arial"/>
                <w:iCs/>
                <w:sz w:val="20"/>
                <w:szCs w:val="20"/>
                <w:lang w:val="sl-SI" w:eastAsia="sl-SI"/>
              </w:rPr>
              <w:t>e)</w:t>
            </w:r>
          </w:p>
        </w:tc>
        <w:tc>
          <w:tcPr>
            <w:tcW w:w="5542" w:type="dxa"/>
            <w:gridSpan w:val="9"/>
          </w:tcPr>
          <w:p w14:paraId="16BDC2E0" w14:textId="77777777" w:rsidR="0021543A" w:rsidRPr="006A7D8A" w:rsidRDefault="0021543A" w:rsidP="0021543A">
            <w:pPr>
              <w:pStyle w:val="Neotevilenodstavek"/>
              <w:spacing w:before="0" w:after="0" w:line="240" w:lineRule="auto"/>
              <w:rPr>
                <w:rFonts w:cs="Arial"/>
                <w:bCs/>
                <w:sz w:val="20"/>
                <w:szCs w:val="20"/>
                <w:lang w:val="sl-SI" w:eastAsia="sl-SI"/>
              </w:rPr>
            </w:pPr>
            <w:r w:rsidRPr="006A7D8A">
              <w:rPr>
                <w:rFonts w:cs="Arial"/>
                <w:bCs/>
                <w:sz w:val="20"/>
                <w:szCs w:val="20"/>
                <w:lang w:val="sl-SI" w:eastAsia="sl-SI"/>
              </w:rPr>
              <w:t>socialno področje</w:t>
            </w:r>
          </w:p>
        </w:tc>
        <w:tc>
          <w:tcPr>
            <w:tcW w:w="2124" w:type="dxa"/>
            <w:gridSpan w:val="2"/>
            <w:vAlign w:val="center"/>
          </w:tcPr>
          <w:p w14:paraId="08E9DB41" w14:textId="1DC1396F" w:rsidR="0021543A" w:rsidRPr="006A7D8A" w:rsidRDefault="0021543A" w:rsidP="0021543A">
            <w:pPr>
              <w:pStyle w:val="Neotevilenodstavek"/>
              <w:spacing w:before="0" w:after="0" w:line="240" w:lineRule="auto"/>
              <w:jc w:val="center"/>
              <w:rPr>
                <w:rFonts w:cs="Arial"/>
                <w:iCs/>
                <w:sz w:val="20"/>
                <w:szCs w:val="20"/>
                <w:lang w:val="sl-SI" w:eastAsia="sl-SI"/>
              </w:rPr>
            </w:pPr>
            <w:r w:rsidRPr="006A7D8A">
              <w:rPr>
                <w:rFonts w:cs="Arial"/>
                <w:iCs/>
                <w:sz w:val="20"/>
                <w:szCs w:val="20"/>
                <w:lang w:val="sl-SI" w:eastAsia="sl-SI"/>
              </w:rPr>
              <w:t>DA/</w:t>
            </w:r>
            <w:r w:rsidRPr="006A7D8A">
              <w:rPr>
                <w:rFonts w:cs="Arial"/>
                <w:b/>
                <w:bCs/>
                <w:iCs/>
                <w:sz w:val="20"/>
                <w:szCs w:val="20"/>
                <w:lang w:val="sl-SI" w:eastAsia="sl-SI"/>
              </w:rPr>
              <w:t>NE</w:t>
            </w:r>
          </w:p>
        </w:tc>
      </w:tr>
      <w:tr w:rsidR="0021543A" w:rsidRPr="006A7D8A" w14:paraId="01AC5ACC" w14:textId="77777777" w:rsidTr="00AB2E1A">
        <w:tc>
          <w:tcPr>
            <w:tcW w:w="1434" w:type="dxa"/>
            <w:tcBorders>
              <w:bottom w:val="single" w:sz="4" w:space="0" w:color="auto"/>
            </w:tcBorders>
          </w:tcPr>
          <w:p w14:paraId="50271C99" w14:textId="77777777" w:rsidR="0021543A" w:rsidRPr="006A7D8A" w:rsidRDefault="0021543A" w:rsidP="0021543A">
            <w:pPr>
              <w:pStyle w:val="Neotevilenodstavek"/>
              <w:spacing w:before="0" w:after="0" w:line="240" w:lineRule="auto"/>
              <w:ind w:left="360"/>
              <w:rPr>
                <w:rFonts w:cs="Arial"/>
                <w:iCs/>
                <w:sz w:val="20"/>
                <w:szCs w:val="20"/>
                <w:lang w:val="sl-SI" w:eastAsia="sl-SI"/>
              </w:rPr>
            </w:pPr>
            <w:r w:rsidRPr="006A7D8A">
              <w:rPr>
                <w:rFonts w:cs="Arial"/>
                <w:iCs/>
                <w:sz w:val="20"/>
                <w:szCs w:val="20"/>
                <w:lang w:val="sl-SI" w:eastAsia="sl-SI"/>
              </w:rPr>
              <w:t>f)</w:t>
            </w:r>
          </w:p>
        </w:tc>
        <w:tc>
          <w:tcPr>
            <w:tcW w:w="5542" w:type="dxa"/>
            <w:gridSpan w:val="9"/>
            <w:tcBorders>
              <w:bottom w:val="single" w:sz="4" w:space="0" w:color="auto"/>
            </w:tcBorders>
          </w:tcPr>
          <w:p w14:paraId="078102B6" w14:textId="77777777" w:rsidR="0021543A" w:rsidRPr="006A7D8A" w:rsidRDefault="0021543A" w:rsidP="0021543A">
            <w:pPr>
              <w:pStyle w:val="Neotevilenodstavek"/>
              <w:spacing w:before="0" w:after="0" w:line="240" w:lineRule="auto"/>
              <w:rPr>
                <w:rFonts w:cs="Arial"/>
                <w:bCs/>
                <w:sz w:val="20"/>
                <w:szCs w:val="20"/>
                <w:lang w:val="sl-SI" w:eastAsia="sl-SI"/>
              </w:rPr>
            </w:pPr>
            <w:r w:rsidRPr="006A7D8A">
              <w:rPr>
                <w:rFonts w:cs="Arial"/>
                <w:bCs/>
                <w:sz w:val="20"/>
                <w:szCs w:val="20"/>
                <w:lang w:val="sl-SI" w:eastAsia="sl-SI"/>
              </w:rPr>
              <w:t>dokumente razvojnega načrtovanja:</w:t>
            </w:r>
          </w:p>
          <w:p w14:paraId="7B51AD85" w14:textId="77777777" w:rsidR="0021543A" w:rsidRPr="006A7D8A" w:rsidRDefault="0021543A" w:rsidP="0021543A">
            <w:pPr>
              <w:pStyle w:val="Neotevilenodstavek"/>
              <w:numPr>
                <w:ilvl w:val="0"/>
                <w:numId w:val="8"/>
              </w:numPr>
              <w:spacing w:before="0" w:after="0" w:line="240" w:lineRule="auto"/>
              <w:rPr>
                <w:rFonts w:cs="Arial"/>
                <w:bCs/>
                <w:sz w:val="20"/>
                <w:szCs w:val="20"/>
                <w:lang w:val="sl-SI" w:eastAsia="sl-SI"/>
              </w:rPr>
            </w:pPr>
            <w:r w:rsidRPr="006A7D8A">
              <w:rPr>
                <w:rFonts w:cs="Arial"/>
                <w:bCs/>
                <w:sz w:val="20"/>
                <w:szCs w:val="20"/>
                <w:lang w:val="sl-SI" w:eastAsia="sl-SI"/>
              </w:rPr>
              <w:t>nacionalne dokumente razvojnega načrtovanja</w:t>
            </w:r>
          </w:p>
          <w:p w14:paraId="077ACA5F" w14:textId="77777777" w:rsidR="0021543A" w:rsidRPr="006A7D8A" w:rsidRDefault="0021543A" w:rsidP="0021543A">
            <w:pPr>
              <w:pStyle w:val="Neotevilenodstavek"/>
              <w:numPr>
                <w:ilvl w:val="0"/>
                <w:numId w:val="8"/>
              </w:numPr>
              <w:spacing w:before="0" w:after="0" w:line="240" w:lineRule="auto"/>
              <w:rPr>
                <w:rFonts w:cs="Arial"/>
                <w:bCs/>
                <w:sz w:val="20"/>
                <w:szCs w:val="20"/>
                <w:lang w:val="sl-SI" w:eastAsia="sl-SI"/>
              </w:rPr>
            </w:pPr>
            <w:r w:rsidRPr="006A7D8A">
              <w:rPr>
                <w:rFonts w:cs="Arial"/>
                <w:bCs/>
                <w:sz w:val="20"/>
                <w:szCs w:val="20"/>
                <w:lang w:val="sl-SI" w:eastAsia="sl-SI"/>
              </w:rPr>
              <w:t>razvojne politike na ravni programov po strukturi razvojne klasifikacije programskega proračuna</w:t>
            </w:r>
          </w:p>
          <w:p w14:paraId="0CB24627" w14:textId="77777777" w:rsidR="0021543A" w:rsidRPr="006A7D8A" w:rsidRDefault="0021543A" w:rsidP="0021543A">
            <w:pPr>
              <w:pStyle w:val="Neotevilenodstavek"/>
              <w:numPr>
                <w:ilvl w:val="0"/>
                <w:numId w:val="8"/>
              </w:numPr>
              <w:spacing w:before="0" w:after="0" w:line="240" w:lineRule="auto"/>
              <w:rPr>
                <w:rFonts w:cs="Arial"/>
                <w:bCs/>
                <w:sz w:val="20"/>
                <w:szCs w:val="20"/>
                <w:lang w:val="sl-SI" w:eastAsia="sl-SI"/>
              </w:rPr>
            </w:pPr>
            <w:r w:rsidRPr="006A7D8A">
              <w:rPr>
                <w:rFonts w:cs="Arial"/>
                <w:bCs/>
                <w:sz w:val="20"/>
                <w:szCs w:val="20"/>
                <w:lang w:val="sl-SI" w:eastAsia="sl-SI"/>
              </w:rPr>
              <w:t>razvojne dokumente Evropske unije in mednarodnih organizacij</w:t>
            </w:r>
          </w:p>
        </w:tc>
        <w:tc>
          <w:tcPr>
            <w:tcW w:w="2124" w:type="dxa"/>
            <w:gridSpan w:val="2"/>
            <w:tcBorders>
              <w:bottom w:val="single" w:sz="4" w:space="0" w:color="auto"/>
            </w:tcBorders>
            <w:vAlign w:val="center"/>
          </w:tcPr>
          <w:p w14:paraId="2E39FD04" w14:textId="5F3592DA" w:rsidR="0021543A" w:rsidRPr="006A7D8A" w:rsidRDefault="0021543A" w:rsidP="0021543A">
            <w:pPr>
              <w:pStyle w:val="Neotevilenodstavek"/>
              <w:spacing w:before="0" w:after="0" w:line="240" w:lineRule="auto"/>
              <w:jc w:val="center"/>
              <w:rPr>
                <w:rFonts w:cs="Arial"/>
                <w:iCs/>
                <w:sz w:val="20"/>
                <w:szCs w:val="20"/>
                <w:lang w:val="sl-SI" w:eastAsia="sl-SI"/>
              </w:rPr>
            </w:pPr>
            <w:r w:rsidRPr="006A7D8A">
              <w:rPr>
                <w:rFonts w:cs="Arial"/>
                <w:iCs/>
                <w:sz w:val="20"/>
                <w:szCs w:val="20"/>
                <w:lang w:val="sl-SI" w:eastAsia="sl-SI"/>
              </w:rPr>
              <w:t>DA/</w:t>
            </w:r>
            <w:r w:rsidRPr="006A7D8A">
              <w:rPr>
                <w:rFonts w:cs="Arial"/>
                <w:b/>
                <w:bCs/>
                <w:iCs/>
                <w:sz w:val="20"/>
                <w:szCs w:val="20"/>
                <w:lang w:val="sl-SI" w:eastAsia="sl-SI"/>
              </w:rPr>
              <w:t>NE</w:t>
            </w:r>
          </w:p>
        </w:tc>
      </w:tr>
      <w:tr w:rsidR="0021543A" w:rsidRPr="006A7D8A" w14:paraId="5A807403" w14:textId="77777777" w:rsidTr="00D63A12">
        <w:tc>
          <w:tcPr>
            <w:tcW w:w="9100" w:type="dxa"/>
            <w:gridSpan w:val="12"/>
            <w:tcBorders>
              <w:top w:val="single" w:sz="4" w:space="0" w:color="auto"/>
              <w:left w:val="single" w:sz="4" w:space="0" w:color="auto"/>
              <w:bottom w:val="single" w:sz="4" w:space="0" w:color="auto"/>
              <w:right w:val="single" w:sz="4" w:space="0" w:color="auto"/>
            </w:tcBorders>
          </w:tcPr>
          <w:p w14:paraId="60952D3B" w14:textId="77777777" w:rsidR="0021543A" w:rsidRPr="006A7D8A" w:rsidRDefault="0021543A" w:rsidP="0021543A">
            <w:pPr>
              <w:pStyle w:val="Oddelek"/>
              <w:widowControl w:val="0"/>
              <w:numPr>
                <w:ilvl w:val="0"/>
                <w:numId w:val="0"/>
              </w:numPr>
              <w:spacing w:before="0" w:after="0" w:line="240" w:lineRule="auto"/>
              <w:jc w:val="both"/>
              <w:rPr>
                <w:rFonts w:cs="Arial"/>
                <w:bCs/>
                <w:sz w:val="20"/>
                <w:szCs w:val="20"/>
                <w:lang w:val="sl-SI" w:eastAsia="en-US"/>
              </w:rPr>
            </w:pPr>
            <w:r w:rsidRPr="006A7D8A">
              <w:rPr>
                <w:rFonts w:cs="Arial"/>
                <w:bCs/>
                <w:sz w:val="20"/>
                <w:szCs w:val="20"/>
                <w:lang w:val="sl-SI" w:eastAsia="en-US"/>
              </w:rPr>
              <w:t>7.a Predstavitev ocene finančnih posledic nad 40.000 EUR:</w:t>
            </w:r>
          </w:p>
          <w:p w14:paraId="553CF146" w14:textId="77777777" w:rsidR="0021543A" w:rsidRDefault="0021543A" w:rsidP="0021543A">
            <w:pPr>
              <w:pStyle w:val="Oddelek"/>
              <w:widowControl w:val="0"/>
              <w:numPr>
                <w:ilvl w:val="0"/>
                <w:numId w:val="0"/>
              </w:numPr>
              <w:spacing w:before="0" w:after="0" w:line="240" w:lineRule="auto"/>
              <w:jc w:val="both"/>
              <w:rPr>
                <w:rFonts w:cs="Arial"/>
                <w:b w:val="0"/>
                <w:sz w:val="20"/>
                <w:szCs w:val="20"/>
                <w:lang w:val="sl-SI" w:eastAsia="sl-SI"/>
              </w:rPr>
            </w:pPr>
            <w:r>
              <w:rPr>
                <w:rFonts w:cs="Arial"/>
                <w:b w:val="0"/>
                <w:sz w:val="20"/>
                <w:szCs w:val="20"/>
                <w:lang w:val="sl-SI" w:eastAsia="sl-SI"/>
              </w:rPr>
              <w:t xml:space="preserve">Skupna ocenjena vrednost projekta je </w:t>
            </w:r>
            <w:r w:rsidRPr="008452ED">
              <w:rPr>
                <w:rFonts w:cs="Arial"/>
                <w:b w:val="0"/>
                <w:sz w:val="20"/>
                <w:szCs w:val="20"/>
                <w:lang w:val="sl-SI" w:eastAsia="sl-SI"/>
              </w:rPr>
              <w:t>12.582.733,28</w:t>
            </w:r>
            <w:r>
              <w:rPr>
                <w:rFonts w:cs="Arial"/>
                <w:b w:val="0"/>
                <w:sz w:val="20"/>
                <w:szCs w:val="20"/>
                <w:lang w:val="sl-SI" w:eastAsia="sl-SI"/>
              </w:rPr>
              <w:t xml:space="preserve"> EUR in se bo financiral iz sledečih proračunskih postavk: </w:t>
            </w:r>
          </w:p>
          <w:p w14:paraId="1E00ECF6" w14:textId="77777777" w:rsidR="0021543A" w:rsidRDefault="0021543A" w:rsidP="0021543A">
            <w:pPr>
              <w:pStyle w:val="Oddelek"/>
              <w:widowControl w:val="0"/>
              <w:numPr>
                <w:ilvl w:val="0"/>
                <w:numId w:val="44"/>
              </w:numPr>
              <w:spacing w:before="0" w:after="0" w:line="240" w:lineRule="auto"/>
              <w:jc w:val="both"/>
              <w:rPr>
                <w:rFonts w:cs="Arial"/>
                <w:b w:val="0"/>
                <w:sz w:val="20"/>
                <w:szCs w:val="20"/>
                <w:lang w:val="sl-SI" w:eastAsia="sl-SI"/>
              </w:rPr>
            </w:pPr>
            <w:r w:rsidRPr="00EF4064">
              <w:rPr>
                <w:rFonts w:cs="Arial"/>
                <w:b w:val="0"/>
                <w:sz w:val="20"/>
                <w:szCs w:val="20"/>
                <w:lang w:val="sl-SI" w:eastAsia="sl-SI"/>
              </w:rPr>
              <w:t>p</w:t>
            </w:r>
            <w:r>
              <w:rPr>
                <w:rFonts w:cs="Arial"/>
                <w:b w:val="0"/>
                <w:sz w:val="20"/>
                <w:szCs w:val="20"/>
                <w:lang w:val="sl-SI" w:eastAsia="sl-SI"/>
              </w:rPr>
              <w:t xml:space="preserve">roračunske postavke 231758 </w:t>
            </w:r>
            <w:r w:rsidRPr="00112B1A">
              <w:rPr>
                <w:rFonts w:cs="Arial"/>
                <w:b w:val="0"/>
                <w:sz w:val="20"/>
                <w:szCs w:val="20"/>
                <w:lang w:val="sl-SI" w:eastAsia="sl-SI"/>
              </w:rPr>
              <w:t>Sklad za podnebne spremembe</w:t>
            </w:r>
            <w:r>
              <w:rPr>
                <w:rFonts w:cs="Arial"/>
                <w:b w:val="0"/>
                <w:sz w:val="20"/>
                <w:szCs w:val="20"/>
                <w:lang w:val="sl-SI" w:eastAsia="sl-SI"/>
              </w:rPr>
              <w:t xml:space="preserve"> 4.546.661,60 EUR iz MOPE </w:t>
            </w:r>
          </w:p>
          <w:p w14:paraId="248F6DBD" w14:textId="77777777" w:rsidR="0021543A" w:rsidRPr="008B16C9" w:rsidRDefault="0021543A" w:rsidP="0021543A">
            <w:pPr>
              <w:pStyle w:val="Oddelek"/>
              <w:widowControl w:val="0"/>
              <w:numPr>
                <w:ilvl w:val="0"/>
                <w:numId w:val="44"/>
              </w:numPr>
              <w:spacing w:before="0" w:after="0" w:line="240" w:lineRule="auto"/>
              <w:jc w:val="both"/>
              <w:rPr>
                <w:rFonts w:cs="Arial"/>
                <w:b w:val="0"/>
                <w:sz w:val="20"/>
                <w:szCs w:val="20"/>
                <w:lang w:val="sl-SI" w:eastAsia="sl-SI"/>
              </w:rPr>
            </w:pPr>
            <w:r w:rsidRPr="00EF4064">
              <w:rPr>
                <w:rFonts w:cs="Arial"/>
                <w:b w:val="0"/>
                <w:sz w:val="20"/>
                <w:szCs w:val="20"/>
                <w:lang w:val="sl-SI" w:eastAsia="sl-SI"/>
              </w:rPr>
              <w:t>p</w:t>
            </w:r>
            <w:r>
              <w:rPr>
                <w:rFonts w:cs="Arial"/>
                <w:b w:val="0"/>
                <w:sz w:val="20"/>
                <w:szCs w:val="20"/>
                <w:lang w:val="sl-SI" w:eastAsia="sl-SI"/>
              </w:rPr>
              <w:t xml:space="preserve">roračunske postavke 221659 - </w:t>
            </w:r>
            <w:r w:rsidRPr="00112B1A">
              <w:rPr>
                <w:rFonts w:cs="Arial"/>
                <w:b w:val="0"/>
                <w:sz w:val="20"/>
                <w:szCs w:val="20"/>
                <w:lang w:val="sl-SI" w:eastAsia="sl-SI"/>
              </w:rPr>
              <w:t>Investicije v javne zdravstvene zavode</w:t>
            </w:r>
            <w:r>
              <w:rPr>
                <w:rFonts w:cs="Arial"/>
                <w:b w:val="0"/>
                <w:sz w:val="20"/>
                <w:szCs w:val="20"/>
                <w:lang w:val="sl-SI" w:eastAsia="sl-SI"/>
              </w:rPr>
              <w:t xml:space="preserve"> v višini </w:t>
            </w:r>
            <w:r>
              <w:rPr>
                <w:rFonts w:cs="Arial"/>
                <w:b w:val="0"/>
                <w:bCs/>
                <w:sz w:val="20"/>
                <w:szCs w:val="20"/>
                <w:lang w:val="sl-SI" w:eastAsia="sl-SI"/>
              </w:rPr>
              <w:t>4.192.895,90</w:t>
            </w:r>
            <w:r w:rsidRPr="00300A2E">
              <w:rPr>
                <w:rFonts w:cs="Arial"/>
                <w:b w:val="0"/>
                <w:bCs/>
                <w:sz w:val="20"/>
                <w:szCs w:val="20"/>
                <w:lang w:val="sl-SI" w:eastAsia="sl-SI"/>
              </w:rPr>
              <w:t xml:space="preserve"> </w:t>
            </w:r>
            <w:r>
              <w:rPr>
                <w:rFonts w:cs="Arial"/>
                <w:b w:val="0"/>
                <w:bCs/>
                <w:sz w:val="20"/>
                <w:szCs w:val="20"/>
                <w:lang w:val="sl-SI" w:eastAsia="sl-SI"/>
              </w:rPr>
              <w:t>EUR</w:t>
            </w:r>
          </w:p>
          <w:p w14:paraId="2D71B35E" w14:textId="77777777" w:rsidR="0021543A" w:rsidRPr="005452A9" w:rsidRDefault="0021543A" w:rsidP="0021543A">
            <w:pPr>
              <w:pStyle w:val="Oddelek"/>
              <w:widowControl w:val="0"/>
              <w:numPr>
                <w:ilvl w:val="0"/>
                <w:numId w:val="44"/>
              </w:numPr>
              <w:spacing w:before="0" w:after="0" w:line="240" w:lineRule="auto"/>
              <w:jc w:val="both"/>
              <w:rPr>
                <w:rFonts w:cs="Arial"/>
                <w:b w:val="0"/>
                <w:sz w:val="20"/>
                <w:szCs w:val="20"/>
                <w:lang w:val="sl-SI" w:eastAsia="sl-SI"/>
              </w:rPr>
            </w:pPr>
            <w:r w:rsidRPr="00EF4064">
              <w:rPr>
                <w:rFonts w:cs="Arial"/>
                <w:b w:val="0"/>
                <w:sz w:val="20"/>
                <w:szCs w:val="20"/>
                <w:lang w:val="sl-SI" w:eastAsia="sl-SI"/>
              </w:rPr>
              <w:t>p</w:t>
            </w:r>
            <w:r>
              <w:rPr>
                <w:rFonts w:cs="Arial"/>
                <w:b w:val="0"/>
                <w:sz w:val="20"/>
                <w:szCs w:val="20"/>
                <w:lang w:val="sl-SI" w:eastAsia="sl-SI"/>
              </w:rPr>
              <w:t xml:space="preserve">roračunske postavke 221666 - </w:t>
            </w:r>
            <w:r w:rsidRPr="008B16C9">
              <w:rPr>
                <w:rFonts w:cs="Arial"/>
                <w:b w:val="0"/>
                <w:sz w:val="20"/>
                <w:szCs w:val="20"/>
                <w:lang w:val="sl-SI" w:eastAsia="sl-SI"/>
              </w:rPr>
              <w:t>Proračunski sklad po Zakonu o investicijah</w:t>
            </w:r>
            <w:r>
              <w:rPr>
                <w:rFonts w:cs="Arial"/>
                <w:b w:val="0"/>
                <w:sz w:val="20"/>
                <w:szCs w:val="20"/>
                <w:lang w:val="sl-SI" w:eastAsia="sl-SI"/>
              </w:rPr>
              <w:t xml:space="preserve"> v višini 3.427.206,18 EUR in </w:t>
            </w:r>
          </w:p>
          <w:p w14:paraId="1BC11CF4" w14:textId="7DFAF077" w:rsidR="0021543A" w:rsidRPr="006A7D8A" w:rsidRDefault="0021543A" w:rsidP="0021543A">
            <w:pPr>
              <w:pStyle w:val="Oddelek"/>
              <w:widowControl w:val="0"/>
              <w:numPr>
                <w:ilvl w:val="0"/>
                <w:numId w:val="0"/>
              </w:numPr>
              <w:spacing w:before="0" w:line="240" w:lineRule="auto"/>
              <w:ind w:left="626"/>
              <w:jc w:val="both"/>
              <w:rPr>
                <w:rFonts w:cs="Arial"/>
                <w:b w:val="0"/>
                <w:sz w:val="20"/>
                <w:szCs w:val="20"/>
                <w:lang w:val="sl-SI" w:eastAsia="en-US"/>
              </w:rPr>
            </w:pPr>
            <w:r w:rsidRPr="005452A9">
              <w:rPr>
                <w:rFonts w:cs="Arial"/>
                <w:b w:val="0"/>
                <w:bCs/>
                <w:noProof/>
                <w:sz w:val="20"/>
                <w:szCs w:val="20"/>
              </w:rPr>
              <w:t xml:space="preserve">Univerzitetni klinični center Ljubljana bo financiral v višini 415.969,60 EUR. </w:t>
            </w:r>
          </w:p>
        </w:tc>
      </w:tr>
      <w:tr w:rsidR="0021543A" w:rsidRPr="006A7D8A" w14:paraId="5A223CBE" w14:textId="77777777" w:rsidTr="00D63A12">
        <w:tc>
          <w:tcPr>
            <w:tcW w:w="9100" w:type="dxa"/>
            <w:gridSpan w:val="12"/>
            <w:tcBorders>
              <w:top w:val="single" w:sz="4" w:space="0" w:color="auto"/>
              <w:left w:val="single" w:sz="4" w:space="0" w:color="auto"/>
              <w:bottom w:val="single" w:sz="4" w:space="0" w:color="auto"/>
              <w:right w:val="single" w:sz="4" w:space="0" w:color="auto"/>
            </w:tcBorders>
          </w:tcPr>
          <w:p w14:paraId="0CEF79D9" w14:textId="77777777" w:rsidR="0021543A" w:rsidRPr="006A7D8A" w:rsidRDefault="0021543A" w:rsidP="0021543A">
            <w:pPr>
              <w:pStyle w:val="Oddelek"/>
              <w:spacing w:line="240" w:lineRule="auto"/>
              <w:rPr>
                <w:rFonts w:cs="Arial"/>
                <w:sz w:val="20"/>
                <w:szCs w:val="20"/>
                <w:lang w:val="sl-SI" w:eastAsia="sl-SI"/>
              </w:rPr>
            </w:pPr>
            <w:r w:rsidRPr="006A7D8A">
              <w:rPr>
                <w:rFonts w:cs="Arial"/>
                <w:sz w:val="20"/>
                <w:szCs w:val="20"/>
                <w:lang w:val="sl-SI" w:eastAsia="sl-SI"/>
              </w:rPr>
              <w:t>I. Ocena finančnih posledic, ki niso načrtovane v sprejetem proračunu</w:t>
            </w:r>
          </w:p>
        </w:tc>
      </w:tr>
      <w:tr w:rsidR="0021543A" w:rsidRPr="006A7D8A" w14:paraId="384CDEBE"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794" w:type="dxa"/>
            <w:gridSpan w:val="3"/>
            <w:tcBorders>
              <w:top w:val="single" w:sz="4" w:space="0" w:color="auto"/>
              <w:left w:val="single" w:sz="4" w:space="0" w:color="auto"/>
              <w:bottom w:val="single" w:sz="4" w:space="0" w:color="auto"/>
              <w:right w:val="single" w:sz="4" w:space="0" w:color="auto"/>
            </w:tcBorders>
            <w:vAlign w:val="center"/>
          </w:tcPr>
          <w:p w14:paraId="6E8126BA" w14:textId="77777777" w:rsidR="0021543A" w:rsidRPr="006A7D8A" w:rsidRDefault="0021543A" w:rsidP="0021543A">
            <w:pPr>
              <w:widowControl w:val="0"/>
              <w:spacing w:line="240" w:lineRule="auto"/>
              <w:ind w:left="-122" w:right="-112"/>
              <w:jc w:val="center"/>
              <w:rPr>
                <w:rFonts w:cs="Arial"/>
                <w:szCs w:val="20"/>
                <w:lang w:val="sl-SI"/>
              </w:rPr>
            </w:pP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6BB7A860" w14:textId="77777777" w:rsidR="0021543A" w:rsidRPr="006A7D8A" w:rsidRDefault="0021543A" w:rsidP="0021543A">
            <w:pPr>
              <w:widowControl w:val="0"/>
              <w:spacing w:line="240" w:lineRule="auto"/>
              <w:jc w:val="center"/>
              <w:rPr>
                <w:rFonts w:cs="Arial"/>
                <w:szCs w:val="20"/>
                <w:lang w:val="sl-SI"/>
              </w:rPr>
            </w:pPr>
            <w:r w:rsidRPr="006A7D8A">
              <w:rPr>
                <w:rFonts w:cs="Arial"/>
                <w:szCs w:val="20"/>
                <w:lang w:val="sl-SI"/>
              </w:rPr>
              <w:t>Tekoče leto (t)</w:t>
            </w:r>
          </w:p>
        </w:tc>
        <w:tc>
          <w:tcPr>
            <w:tcW w:w="1014" w:type="dxa"/>
            <w:tcBorders>
              <w:top w:val="single" w:sz="4" w:space="0" w:color="auto"/>
              <w:left w:val="single" w:sz="4" w:space="0" w:color="auto"/>
              <w:bottom w:val="single" w:sz="4" w:space="0" w:color="auto"/>
              <w:right w:val="single" w:sz="4" w:space="0" w:color="auto"/>
            </w:tcBorders>
            <w:vAlign w:val="center"/>
          </w:tcPr>
          <w:p w14:paraId="7FC35FFC" w14:textId="77777777" w:rsidR="0021543A" w:rsidRPr="006A7D8A" w:rsidRDefault="0021543A" w:rsidP="0021543A">
            <w:pPr>
              <w:widowControl w:val="0"/>
              <w:spacing w:line="240" w:lineRule="auto"/>
              <w:jc w:val="center"/>
              <w:rPr>
                <w:rFonts w:cs="Arial"/>
                <w:szCs w:val="20"/>
                <w:lang w:val="sl-SI"/>
              </w:rPr>
            </w:pPr>
            <w:r w:rsidRPr="006A7D8A">
              <w:rPr>
                <w:rFonts w:cs="Arial"/>
                <w:szCs w:val="20"/>
                <w:lang w:val="sl-SI"/>
              </w:rPr>
              <w:t>t + 1</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05464328" w14:textId="77777777" w:rsidR="0021543A" w:rsidRPr="006A7D8A" w:rsidRDefault="0021543A" w:rsidP="0021543A">
            <w:pPr>
              <w:widowControl w:val="0"/>
              <w:spacing w:line="240" w:lineRule="auto"/>
              <w:jc w:val="center"/>
              <w:rPr>
                <w:rFonts w:cs="Arial"/>
                <w:szCs w:val="20"/>
                <w:lang w:val="sl-SI"/>
              </w:rPr>
            </w:pPr>
            <w:r w:rsidRPr="006A7D8A">
              <w:rPr>
                <w:rFonts w:cs="Arial"/>
                <w:szCs w:val="20"/>
                <w:lang w:val="sl-SI"/>
              </w:rPr>
              <w:t>t + 2</w:t>
            </w:r>
          </w:p>
        </w:tc>
        <w:tc>
          <w:tcPr>
            <w:tcW w:w="2044" w:type="dxa"/>
            <w:tcBorders>
              <w:top w:val="single" w:sz="4" w:space="0" w:color="auto"/>
              <w:left w:val="single" w:sz="4" w:space="0" w:color="auto"/>
              <w:bottom w:val="single" w:sz="4" w:space="0" w:color="auto"/>
              <w:right w:val="single" w:sz="4" w:space="0" w:color="auto"/>
            </w:tcBorders>
            <w:vAlign w:val="center"/>
          </w:tcPr>
          <w:p w14:paraId="738B0BB4" w14:textId="77777777" w:rsidR="0021543A" w:rsidRPr="006A7D8A" w:rsidRDefault="0021543A" w:rsidP="0021543A">
            <w:pPr>
              <w:widowControl w:val="0"/>
              <w:spacing w:line="240" w:lineRule="auto"/>
              <w:jc w:val="center"/>
              <w:rPr>
                <w:rFonts w:cs="Arial"/>
                <w:szCs w:val="20"/>
                <w:lang w:val="sl-SI"/>
              </w:rPr>
            </w:pPr>
            <w:r w:rsidRPr="006A7D8A">
              <w:rPr>
                <w:rFonts w:cs="Arial"/>
                <w:szCs w:val="20"/>
                <w:lang w:val="sl-SI"/>
              </w:rPr>
              <w:t>t + 3</w:t>
            </w:r>
          </w:p>
        </w:tc>
      </w:tr>
      <w:tr w:rsidR="0021543A" w:rsidRPr="006A7D8A" w14:paraId="34B91706"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7809FDA8" w14:textId="77777777" w:rsidR="0021543A" w:rsidRPr="006A7D8A" w:rsidRDefault="0021543A" w:rsidP="0021543A">
            <w:pPr>
              <w:widowControl w:val="0"/>
              <w:spacing w:line="240" w:lineRule="auto"/>
              <w:rPr>
                <w:rFonts w:cs="Arial"/>
                <w:bCs/>
                <w:szCs w:val="20"/>
                <w:lang w:val="sl-SI"/>
              </w:rPr>
            </w:pPr>
            <w:r w:rsidRPr="006A7D8A">
              <w:rPr>
                <w:rFonts w:cs="Arial"/>
                <w:bCs/>
                <w:szCs w:val="20"/>
                <w:lang w:val="sl-SI"/>
              </w:rPr>
              <w:t>Predvideno povečanje (+) ali zmanjšanje (</w:t>
            </w:r>
            <w:r w:rsidRPr="006A7D8A">
              <w:rPr>
                <w:b/>
                <w:szCs w:val="20"/>
                <w:lang w:val="sl-SI"/>
              </w:rPr>
              <w:t>–</w:t>
            </w:r>
            <w:r w:rsidRPr="006A7D8A">
              <w:rPr>
                <w:rFonts w:cs="Arial"/>
                <w:bCs/>
                <w:szCs w:val="20"/>
                <w:lang w:val="sl-SI"/>
              </w:rPr>
              <w:t xml:space="preserve">) prihodkov državnega proračuna </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3254FFAE" w14:textId="3C7EDB1E" w:rsidR="0021543A" w:rsidRPr="006A7D8A" w:rsidRDefault="0021543A" w:rsidP="0021543A">
            <w:pPr>
              <w:pStyle w:val="Naslov1"/>
            </w:pPr>
          </w:p>
        </w:tc>
        <w:tc>
          <w:tcPr>
            <w:tcW w:w="1014" w:type="dxa"/>
            <w:tcBorders>
              <w:top w:val="single" w:sz="4" w:space="0" w:color="auto"/>
              <w:left w:val="single" w:sz="4" w:space="0" w:color="auto"/>
              <w:bottom w:val="single" w:sz="4" w:space="0" w:color="auto"/>
              <w:right w:val="single" w:sz="4" w:space="0" w:color="auto"/>
            </w:tcBorders>
            <w:vAlign w:val="center"/>
          </w:tcPr>
          <w:p w14:paraId="01E1948D" w14:textId="77777777" w:rsidR="0021543A" w:rsidRPr="006A7D8A" w:rsidRDefault="0021543A" w:rsidP="0021543A">
            <w:pPr>
              <w:pStyle w:val="Naslov1"/>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60C8CA3" w14:textId="77777777" w:rsidR="0021543A" w:rsidRPr="006A7D8A" w:rsidRDefault="0021543A" w:rsidP="0021543A">
            <w:pPr>
              <w:pStyle w:val="Naslov1"/>
            </w:pPr>
          </w:p>
        </w:tc>
        <w:tc>
          <w:tcPr>
            <w:tcW w:w="2044" w:type="dxa"/>
            <w:tcBorders>
              <w:top w:val="single" w:sz="4" w:space="0" w:color="auto"/>
              <w:left w:val="single" w:sz="4" w:space="0" w:color="auto"/>
              <w:bottom w:val="single" w:sz="4" w:space="0" w:color="auto"/>
              <w:right w:val="single" w:sz="4" w:space="0" w:color="auto"/>
            </w:tcBorders>
            <w:vAlign w:val="center"/>
          </w:tcPr>
          <w:p w14:paraId="6A7C1185" w14:textId="77777777" w:rsidR="0021543A" w:rsidRPr="006A7D8A" w:rsidRDefault="0021543A" w:rsidP="0021543A">
            <w:pPr>
              <w:pStyle w:val="Naslov1"/>
            </w:pPr>
          </w:p>
        </w:tc>
      </w:tr>
      <w:tr w:rsidR="0021543A" w:rsidRPr="006A7D8A" w14:paraId="277EBEF8"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3BB516C0" w14:textId="77777777" w:rsidR="0021543A" w:rsidRPr="006A7D8A" w:rsidRDefault="0021543A" w:rsidP="0021543A">
            <w:pPr>
              <w:widowControl w:val="0"/>
              <w:spacing w:line="240" w:lineRule="auto"/>
              <w:rPr>
                <w:rFonts w:cs="Arial"/>
                <w:bCs/>
                <w:szCs w:val="20"/>
                <w:lang w:val="sl-SI"/>
              </w:rPr>
            </w:pPr>
            <w:r w:rsidRPr="006A7D8A">
              <w:rPr>
                <w:rFonts w:cs="Arial"/>
                <w:bCs/>
                <w:szCs w:val="20"/>
                <w:lang w:val="sl-SI"/>
              </w:rPr>
              <w:t>Predvideno povečanje (+) ali zmanjšanje (</w:t>
            </w:r>
            <w:r w:rsidRPr="006A7D8A">
              <w:rPr>
                <w:b/>
                <w:szCs w:val="20"/>
                <w:lang w:val="sl-SI"/>
              </w:rPr>
              <w:t>–</w:t>
            </w:r>
            <w:r w:rsidRPr="006A7D8A">
              <w:rPr>
                <w:rFonts w:cs="Arial"/>
                <w:bCs/>
                <w:szCs w:val="20"/>
                <w:lang w:val="sl-SI"/>
              </w:rPr>
              <w:t xml:space="preserve">) prihodkov občinskih proračunov </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2D3687DC" w14:textId="77777777" w:rsidR="0021543A" w:rsidRPr="006A7D8A" w:rsidRDefault="0021543A" w:rsidP="0021543A">
            <w:pPr>
              <w:pStyle w:val="Naslov1"/>
            </w:pPr>
          </w:p>
        </w:tc>
        <w:tc>
          <w:tcPr>
            <w:tcW w:w="1014" w:type="dxa"/>
            <w:tcBorders>
              <w:top w:val="single" w:sz="4" w:space="0" w:color="auto"/>
              <w:left w:val="single" w:sz="4" w:space="0" w:color="auto"/>
              <w:bottom w:val="single" w:sz="4" w:space="0" w:color="auto"/>
              <w:right w:val="single" w:sz="4" w:space="0" w:color="auto"/>
            </w:tcBorders>
            <w:vAlign w:val="center"/>
          </w:tcPr>
          <w:p w14:paraId="2006E109" w14:textId="77777777" w:rsidR="0021543A" w:rsidRPr="006A7D8A" w:rsidRDefault="0021543A" w:rsidP="0021543A">
            <w:pPr>
              <w:pStyle w:val="Naslov1"/>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2F3CF24" w14:textId="77777777" w:rsidR="0021543A" w:rsidRPr="006A7D8A" w:rsidRDefault="0021543A" w:rsidP="0021543A">
            <w:pPr>
              <w:pStyle w:val="Naslov1"/>
            </w:pPr>
          </w:p>
        </w:tc>
        <w:tc>
          <w:tcPr>
            <w:tcW w:w="2044" w:type="dxa"/>
            <w:tcBorders>
              <w:top w:val="single" w:sz="4" w:space="0" w:color="auto"/>
              <w:left w:val="single" w:sz="4" w:space="0" w:color="auto"/>
              <w:bottom w:val="single" w:sz="4" w:space="0" w:color="auto"/>
              <w:right w:val="single" w:sz="4" w:space="0" w:color="auto"/>
            </w:tcBorders>
            <w:vAlign w:val="center"/>
          </w:tcPr>
          <w:p w14:paraId="1E5E6CC0" w14:textId="77777777" w:rsidR="0021543A" w:rsidRPr="006A7D8A" w:rsidRDefault="0021543A" w:rsidP="0021543A">
            <w:pPr>
              <w:pStyle w:val="Naslov1"/>
            </w:pPr>
          </w:p>
        </w:tc>
      </w:tr>
      <w:tr w:rsidR="0021543A" w:rsidRPr="006A7D8A" w14:paraId="5A1D6EFD"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4470F2EE" w14:textId="77777777" w:rsidR="0021543A" w:rsidRPr="006A7D8A" w:rsidRDefault="0021543A" w:rsidP="0021543A">
            <w:pPr>
              <w:widowControl w:val="0"/>
              <w:spacing w:line="240" w:lineRule="auto"/>
              <w:rPr>
                <w:rFonts w:cs="Arial"/>
                <w:bCs/>
                <w:szCs w:val="20"/>
                <w:lang w:val="sl-SI"/>
              </w:rPr>
            </w:pPr>
            <w:r w:rsidRPr="006A7D8A">
              <w:rPr>
                <w:rFonts w:cs="Arial"/>
                <w:bCs/>
                <w:szCs w:val="20"/>
                <w:lang w:val="sl-SI"/>
              </w:rPr>
              <w:t>Predvideno povečanje (+) ali zmanjšanje (</w:t>
            </w:r>
            <w:r w:rsidRPr="006A7D8A">
              <w:rPr>
                <w:b/>
                <w:szCs w:val="20"/>
                <w:lang w:val="sl-SI"/>
              </w:rPr>
              <w:t>–</w:t>
            </w:r>
            <w:r w:rsidRPr="006A7D8A">
              <w:rPr>
                <w:rFonts w:cs="Arial"/>
                <w:bCs/>
                <w:szCs w:val="20"/>
                <w:lang w:val="sl-SI"/>
              </w:rPr>
              <w:t xml:space="preserve">) odhodkov državnega proračuna </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3C246F33" w14:textId="77777777" w:rsidR="0021543A" w:rsidRPr="006A7D8A" w:rsidRDefault="0021543A" w:rsidP="0021543A">
            <w:pPr>
              <w:widowControl w:val="0"/>
              <w:spacing w:line="240" w:lineRule="auto"/>
              <w:jc w:val="center"/>
              <w:rPr>
                <w:rFonts w:cs="Arial"/>
                <w:szCs w:val="20"/>
                <w:lang w:val="sl-SI"/>
              </w:rPr>
            </w:pPr>
          </w:p>
        </w:tc>
        <w:tc>
          <w:tcPr>
            <w:tcW w:w="1014" w:type="dxa"/>
            <w:tcBorders>
              <w:top w:val="single" w:sz="4" w:space="0" w:color="auto"/>
              <w:left w:val="single" w:sz="4" w:space="0" w:color="auto"/>
              <w:bottom w:val="single" w:sz="4" w:space="0" w:color="auto"/>
              <w:right w:val="single" w:sz="4" w:space="0" w:color="auto"/>
            </w:tcBorders>
            <w:vAlign w:val="center"/>
          </w:tcPr>
          <w:p w14:paraId="5CCAD017" w14:textId="77777777" w:rsidR="0021543A" w:rsidRPr="006A7D8A" w:rsidRDefault="0021543A" w:rsidP="0021543A">
            <w:pPr>
              <w:widowControl w:val="0"/>
              <w:spacing w:line="240" w:lineRule="auto"/>
              <w:jc w:val="center"/>
              <w:rPr>
                <w:rFonts w:cs="Arial"/>
                <w:szCs w:val="20"/>
                <w:lang w:val="sl-SI"/>
              </w:rPr>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6B9DF704" w14:textId="77777777" w:rsidR="0021543A" w:rsidRPr="006A7D8A" w:rsidRDefault="0021543A" w:rsidP="0021543A">
            <w:pPr>
              <w:widowControl w:val="0"/>
              <w:spacing w:line="240" w:lineRule="auto"/>
              <w:jc w:val="center"/>
              <w:rPr>
                <w:rFonts w:cs="Arial"/>
                <w:szCs w:val="20"/>
                <w:lang w:val="sl-SI"/>
              </w:rPr>
            </w:pPr>
          </w:p>
        </w:tc>
        <w:tc>
          <w:tcPr>
            <w:tcW w:w="2044" w:type="dxa"/>
            <w:tcBorders>
              <w:top w:val="single" w:sz="4" w:space="0" w:color="auto"/>
              <w:left w:val="single" w:sz="4" w:space="0" w:color="auto"/>
              <w:bottom w:val="single" w:sz="4" w:space="0" w:color="auto"/>
              <w:right w:val="single" w:sz="4" w:space="0" w:color="auto"/>
            </w:tcBorders>
            <w:vAlign w:val="center"/>
          </w:tcPr>
          <w:p w14:paraId="261A4D8A" w14:textId="77777777" w:rsidR="0021543A" w:rsidRPr="006A7D8A" w:rsidRDefault="0021543A" w:rsidP="0021543A">
            <w:pPr>
              <w:widowControl w:val="0"/>
              <w:spacing w:line="240" w:lineRule="auto"/>
              <w:jc w:val="center"/>
              <w:rPr>
                <w:rFonts w:cs="Arial"/>
                <w:szCs w:val="20"/>
                <w:lang w:val="sl-SI"/>
              </w:rPr>
            </w:pPr>
          </w:p>
        </w:tc>
      </w:tr>
      <w:tr w:rsidR="0021543A" w:rsidRPr="006A7D8A" w14:paraId="7B67CB7D"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3637C12B" w14:textId="77777777" w:rsidR="0021543A" w:rsidRPr="006A7D8A" w:rsidRDefault="0021543A" w:rsidP="0021543A">
            <w:pPr>
              <w:widowControl w:val="0"/>
              <w:spacing w:line="240" w:lineRule="auto"/>
              <w:rPr>
                <w:rFonts w:cs="Arial"/>
                <w:bCs/>
                <w:szCs w:val="20"/>
                <w:lang w:val="sl-SI"/>
              </w:rPr>
            </w:pPr>
            <w:r w:rsidRPr="006A7D8A">
              <w:rPr>
                <w:rFonts w:cs="Arial"/>
                <w:bCs/>
                <w:szCs w:val="20"/>
                <w:lang w:val="sl-SI"/>
              </w:rPr>
              <w:t>Predvideno povečanje (+) ali zmanjšanje (</w:t>
            </w:r>
            <w:r w:rsidRPr="006A7D8A">
              <w:rPr>
                <w:b/>
                <w:szCs w:val="20"/>
                <w:lang w:val="sl-SI"/>
              </w:rPr>
              <w:t>–</w:t>
            </w:r>
            <w:r w:rsidRPr="006A7D8A">
              <w:rPr>
                <w:rFonts w:cs="Arial"/>
                <w:bCs/>
                <w:szCs w:val="20"/>
                <w:lang w:val="sl-SI"/>
              </w:rPr>
              <w:t>) odhodkov občinskih proračunov</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13FA5F9F" w14:textId="77777777" w:rsidR="0021543A" w:rsidRPr="006A7D8A" w:rsidRDefault="0021543A" w:rsidP="0021543A">
            <w:pPr>
              <w:widowControl w:val="0"/>
              <w:spacing w:line="240" w:lineRule="auto"/>
              <w:jc w:val="center"/>
              <w:rPr>
                <w:rFonts w:cs="Arial"/>
                <w:szCs w:val="20"/>
                <w:lang w:val="sl-SI"/>
              </w:rPr>
            </w:pPr>
          </w:p>
        </w:tc>
        <w:tc>
          <w:tcPr>
            <w:tcW w:w="1014" w:type="dxa"/>
            <w:tcBorders>
              <w:top w:val="single" w:sz="4" w:space="0" w:color="auto"/>
              <w:left w:val="single" w:sz="4" w:space="0" w:color="auto"/>
              <w:bottom w:val="single" w:sz="4" w:space="0" w:color="auto"/>
              <w:right w:val="single" w:sz="4" w:space="0" w:color="auto"/>
            </w:tcBorders>
            <w:vAlign w:val="center"/>
          </w:tcPr>
          <w:p w14:paraId="073317CE" w14:textId="77777777" w:rsidR="0021543A" w:rsidRPr="006A7D8A" w:rsidRDefault="0021543A" w:rsidP="0021543A">
            <w:pPr>
              <w:widowControl w:val="0"/>
              <w:spacing w:line="240" w:lineRule="auto"/>
              <w:jc w:val="center"/>
              <w:rPr>
                <w:rFonts w:cs="Arial"/>
                <w:szCs w:val="20"/>
                <w:lang w:val="sl-SI"/>
              </w:rPr>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E24E06C" w14:textId="77777777" w:rsidR="0021543A" w:rsidRPr="006A7D8A" w:rsidRDefault="0021543A" w:rsidP="0021543A">
            <w:pPr>
              <w:widowControl w:val="0"/>
              <w:spacing w:line="240" w:lineRule="auto"/>
              <w:jc w:val="center"/>
              <w:rPr>
                <w:rFonts w:cs="Arial"/>
                <w:szCs w:val="20"/>
                <w:lang w:val="sl-SI"/>
              </w:rPr>
            </w:pPr>
          </w:p>
        </w:tc>
        <w:tc>
          <w:tcPr>
            <w:tcW w:w="2044" w:type="dxa"/>
            <w:tcBorders>
              <w:top w:val="single" w:sz="4" w:space="0" w:color="auto"/>
              <w:left w:val="single" w:sz="4" w:space="0" w:color="auto"/>
              <w:bottom w:val="single" w:sz="4" w:space="0" w:color="auto"/>
              <w:right w:val="single" w:sz="4" w:space="0" w:color="auto"/>
            </w:tcBorders>
            <w:vAlign w:val="center"/>
          </w:tcPr>
          <w:p w14:paraId="77C27DFA" w14:textId="77777777" w:rsidR="0021543A" w:rsidRPr="006A7D8A" w:rsidRDefault="0021543A" w:rsidP="0021543A">
            <w:pPr>
              <w:widowControl w:val="0"/>
              <w:spacing w:line="240" w:lineRule="auto"/>
              <w:jc w:val="center"/>
              <w:rPr>
                <w:rFonts w:cs="Arial"/>
                <w:szCs w:val="20"/>
                <w:lang w:val="sl-SI"/>
              </w:rPr>
            </w:pPr>
          </w:p>
        </w:tc>
      </w:tr>
      <w:tr w:rsidR="0021543A" w:rsidRPr="006A7D8A" w14:paraId="5CEC38C9"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794" w:type="dxa"/>
            <w:gridSpan w:val="3"/>
            <w:tcBorders>
              <w:top w:val="single" w:sz="4" w:space="0" w:color="auto"/>
              <w:left w:val="single" w:sz="4" w:space="0" w:color="auto"/>
              <w:bottom w:val="single" w:sz="4" w:space="0" w:color="auto"/>
              <w:right w:val="single" w:sz="4" w:space="0" w:color="auto"/>
            </w:tcBorders>
            <w:vAlign w:val="center"/>
          </w:tcPr>
          <w:p w14:paraId="57F67B5C" w14:textId="77777777" w:rsidR="0021543A" w:rsidRPr="006A7D8A" w:rsidRDefault="0021543A" w:rsidP="0021543A">
            <w:pPr>
              <w:widowControl w:val="0"/>
              <w:spacing w:line="240" w:lineRule="auto"/>
              <w:rPr>
                <w:rFonts w:cs="Arial"/>
                <w:bCs/>
                <w:szCs w:val="20"/>
                <w:lang w:val="sl-SI"/>
              </w:rPr>
            </w:pPr>
            <w:r w:rsidRPr="006A7D8A">
              <w:rPr>
                <w:rFonts w:cs="Arial"/>
                <w:bCs/>
                <w:szCs w:val="20"/>
                <w:lang w:val="sl-SI"/>
              </w:rPr>
              <w:t>Predvideno povečanje (+) ali zmanjšanje (</w:t>
            </w:r>
            <w:r w:rsidRPr="006A7D8A">
              <w:rPr>
                <w:b/>
                <w:szCs w:val="20"/>
                <w:lang w:val="sl-SI"/>
              </w:rPr>
              <w:t>–</w:t>
            </w:r>
            <w:r w:rsidRPr="006A7D8A">
              <w:rPr>
                <w:rFonts w:cs="Arial"/>
                <w:bCs/>
                <w:szCs w:val="20"/>
                <w:lang w:val="sl-SI"/>
              </w:rPr>
              <w:t>) obveznosti za druga javnofinančna sredstva</w:t>
            </w:r>
          </w:p>
        </w:tc>
        <w:tc>
          <w:tcPr>
            <w:tcW w:w="1833" w:type="dxa"/>
            <w:gridSpan w:val="2"/>
            <w:tcBorders>
              <w:top w:val="single" w:sz="4" w:space="0" w:color="auto"/>
              <w:left w:val="single" w:sz="4" w:space="0" w:color="auto"/>
              <w:bottom w:val="single" w:sz="4" w:space="0" w:color="auto"/>
              <w:right w:val="single" w:sz="4" w:space="0" w:color="auto"/>
            </w:tcBorders>
            <w:vAlign w:val="center"/>
          </w:tcPr>
          <w:p w14:paraId="25E7697E" w14:textId="77777777" w:rsidR="0021543A" w:rsidRPr="006A7D8A" w:rsidRDefault="0021543A" w:rsidP="0021543A">
            <w:pPr>
              <w:pStyle w:val="Naslov1"/>
            </w:pPr>
          </w:p>
        </w:tc>
        <w:tc>
          <w:tcPr>
            <w:tcW w:w="1014" w:type="dxa"/>
            <w:tcBorders>
              <w:top w:val="single" w:sz="4" w:space="0" w:color="auto"/>
              <w:left w:val="single" w:sz="4" w:space="0" w:color="auto"/>
              <w:bottom w:val="single" w:sz="4" w:space="0" w:color="auto"/>
              <w:right w:val="single" w:sz="4" w:space="0" w:color="auto"/>
            </w:tcBorders>
            <w:vAlign w:val="center"/>
          </w:tcPr>
          <w:p w14:paraId="39C6BDEC" w14:textId="77777777" w:rsidR="0021543A" w:rsidRPr="006A7D8A" w:rsidRDefault="0021543A" w:rsidP="0021543A">
            <w:pPr>
              <w:pStyle w:val="Naslov1"/>
            </w:pP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1870D496" w14:textId="77777777" w:rsidR="0021543A" w:rsidRPr="006A7D8A" w:rsidRDefault="0021543A" w:rsidP="0021543A">
            <w:pPr>
              <w:pStyle w:val="Naslov1"/>
            </w:pPr>
          </w:p>
        </w:tc>
        <w:tc>
          <w:tcPr>
            <w:tcW w:w="2044" w:type="dxa"/>
            <w:tcBorders>
              <w:top w:val="single" w:sz="4" w:space="0" w:color="auto"/>
              <w:left w:val="single" w:sz="4" w:space="0" w:color="auto"/>
              <w:bottom w:val="single" w:sz="4" w:space="0" w:color="auto"/>
              <w:right w:val="single" w:sz="4" w:space="0" w:color="auto"/>
            </w:tcBorders>
            <w:vAlign w:val="center"/>
          </w:tcPr>
          <w:p w14:paraId="3B984DC4" w14:textId="77777777" w:rsidR="0021543A" w:rsidRPr="006A7D8A" w:rsidRDefault="0021543A" w:rsidP="0021543A">
            <w:pPr>
              <w:pStyle w:val="Naslov1"/>
            </w:pPr>
          </w:p>
        </w:tc>
      </w:tr>
      <w:tr w:rsidR="0021543A" w:rsidRPr="006A7D8A" w14:paraId="7E3030AB" w14:textId="77777777" w:rsidTr="00D63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D4B5607" w14:textId="77777777" w:rsidR="0021543A" w:rsidRPr="006A7D8A" w:rsidRDefault="0021543A" w:rsidP="0021543A">
            <w:pPr>
              <w:pStyle w:val="Naslov1"/>
            </w:pPr>
            <w:r w:rsidRPr="006A7D8A">
              <w:t>II. Finančne posledice za državni proračun</w:t>
            </w:r>
          </w:p>
        </w:tc>
      </w:tr>
      <w:tr w:rsidR="0021543A" w:rsidRPr="006A7D8A" w14:paraId="28BA2DD6" w14:textId="77777777" w:rsidTr="00D63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9C80024" w14:textId="77777777" w:rsidR="0021543A" w:rsidRPr="006A7D8A" w:rsidRDefault="0021543A" w:rsidP="0021543A">
            <w:pPr>
              <w:pStyle w:val="Naslov1"/>
            </w:pPr>
            <w:r w:rsidRPr="006A7D8A">
              <w:t>II.a Pravice porabe za izvedbo predlaganih rešitev so zagotovljene:</w:t>
            </w:r>
          </w:p>
        </w:tc>
      </w:tr>
      <w:tr w:rsidR="0021543A" w:rsidRPr="006A7D8A" w14:paraId="4EBDF9FA"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36" w:type="dxa"/>
            <w:gridSpan w:val="2"/>
            <w:tcBorders>
              <w:top w:val="single" w:sz="4" w:space="0" w:color="auto"/>
              <w:left w:val="single" w:sz="4" w:space="0" w:color="auto"/>
              <w:bottom w:val="single" w:sz="4" w:space="0" w:color="auto"/>
              <w:right w:val="single" w:sz="4" w:space="0" w:color="auto"/>
            </w:tcBorders>
            <w:vAlign w:val="center"/>
          </w:tcPr>
          <w:p w14:paraId="097D2C88" w14:textId="77777777" w:rsidR="0021543A" w:rsidRPr="006A7D8A" w:rsidRDefault="0021543A" w:rsidP="0021543A">
            <w:pPr>
              <w:widowControl w:val="0"/>
              <w:spacing w:line="240" w:lineRule="auto"/>
              <w:jc w:val="center"/>
              <w:rPr>
                <w:rFonts w:cs="Arial"/>
                <w:szCs w:val="20"/>
                <w:lang w:val="sl-SI"/>
              </w:rPr>
            </w:pPr>
            <w:r w:rsidRPr="006A7D8A">
              <w:rPr>
                <w:rFonts w:cs="Arial"/>
                <w:szCs w:val="20"/>
                <w:lang w:val="sl-SI"/>
              </w:rPr>
              <w:t xml:space="preserve">Ime proračunskega uporabnika </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22222351" w14:textId="77777777" w:rsidR="0021543A" w:rsidRPr="006A7D8A" w:rsidRDefault="0021543A" w:rsidP="0021543A">
            <w:pPr>
              <w:widowControl w:val="0"/>
              <w:spacing w:line="240" w:lineRule="auto"/>
              <w:jc w:val="center"/>
              <w:rPr>
                <w:rFonts w:cs="Arial"/>
                <w:szCs w:val="20"/>
                <w:lang w:val="sl-SI"/>
              </w:rPr>
            </w:pPr>
            <w:r w:rsidRPr="006A7D8A">
              <w:rPr>
                <w:rFonts w:cs="Arial"/>
                <w:szCs w:val="20"/>
                <w:lang w:val="sl-SI"/>
              </w:rPr>
              <w:t>Šifra in naziv ukrepa, projekta</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12B19FF6" w14:textId="77777777" w:rsidR="0021543A" w:rsidRPr="006A7D8A" w:rsidRDefault="0021543A" w:rsidP="0021543A">
            <w:pPr>
              <w:widowControl w:val="0"/>
              <w:spacing w:line="240" w:lineRule="auto"/>
              <w:jc w:val="center"/>
              <w:rPr>
                <w:rFonts w:cs="Arial"/>
                <w:szCs w:val="20"/>
                <w:lang w:val="sl-SI"/>
              </w:rPr>
            </w:pPr>
            <w:r w:rsidRPr="006A7D8A">
              <w:rPr>
                <w:rFonts w:cs="Arial"/>
                <w:szCs w:val="20"/>
                <w:lang w:val="sl-SI"/>
              </w:rPr>
              <w:t>Šifra in naziv proračunske postavke</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352696C" w14:textId="77777777" w:rsidR="0021543A" w:rsidRPr="006A7D8A" w:rsidRDefault="0021543A" w:rsidP="0021543A">
            <w:pPr>
              <w:widowControl w:val="0"/>
              <w:spacing w:line="240" w:lineRule="auto"/>
              <w:jc w:val="center"/>
              <w:rPr>
                <w:rFonts w:cs="Arial"/>
                <w:szCs w:val="20"/>
                <w:lang w:val="sl-SI"/>
              </w:rPr>
            </w:pPr>
            <w:r w:rsidRPr="006A7D8A">
              <w:rPr>
                <w:rFonts w:cs="Arial"/>
                <w:szCs w:val="20"/>
                <w:lang w:val="sl-SI"/>
              </w:rPr>
              <w:t>Znesek za tekoče leto (t)</w:t>
            </w:r>
          </w:p>
        </w:tc>
        <w:tc>
          <w:tcPr>
            <w:tcW w:w="2044" w:type="dxa"/>
            <w:tcBorders>
              <w:top w:val="single" w:sz="4" w:space="0" w:color="auto"/>
              <w:left w:val="single" w:sz="4" w:space="0" w:color="auto"/>
              <w:bottom w:val="single" w:sz="4" w:space="0" w:color="auto"/>
              <w:right w:val="single" w:sz="4" w:space="0" w:color="auto"/>
            </w:tcBorders>
            <w:vAlign w:val="center"/>
          </w:tcPr>
          <w:p w14:paraId="4BA331E5" w14:textId="77777777" w:rsidR="0021543A" w:rsidRPr="006A7D8A" w:rsidRDefault="0021543A" w:rsidP="0021543A">
            <w:pPr>
              <w:widowControl w:val="0"/>
              <w:spacing w:line="240" w:lineRule="auto"/>
              <w:jc w:val="center"/>
              <w:rPr>
                <w:rFonts w:cs="Arial"/>
                <w:szCs w:val="20"/>
                <w:lang w:val="sl-SI"/>
              </w:rPr>
            </w:pPr>
            <w:r w:rsidRPr="006A7D8A">
              <w:rPr>
                <w:rFonts w:cs="Arial"/>
                <w:szCs w:val="20"/>
                <w:lang w:val="sl-SI"/>
              </w:rPr>
              <w:t>Znesek za t + 1</w:t>
            </w:r>
          </w:p>
        </w:tc>
      </w:tr>
      <w:tr w:rsidR="0021543A" w:rsidRPr="006A7D8A" w14:paraId="574152C7" w14:textId="77777777" w:rsidTr="00BC7F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tcPr>
          <w:p w14:paraId="79F1FA4C" w14:textId="12995704" w:rsidR="0021543A" w:rsidRPr="0021543A" w:rsidRDefault="0021543A" w:rsidP="0021543A">
            <w:pPr>
              <w:widowControl w:val="0"/>
              <w:spacing w:line="260" w:lineRule="exact"/>
              <w:jc w:val="center"/>
              <w:rPr>
                <w:rFonts w:cs="Arial"/>
                <w:szCs w:val="20"/>
                <w:lang w:val="sl-SI"/>
              </w:rPr>
            </w:pPr>
            <w:r w:rsidRPr="0021543A">
              <w:t>2718 Urad za investicije v zdravstvu</w:t>
            </w:r>
          </w:p>
        </w:tc>
        <w:tc>
          <w:tcPr>
            <w:tcW w:w="2224" w:type="dxa"/>
            <w:gridSpan w:val="2"/>
            <w:tcBorders>
              <w:top w:val="single" w:sz="4" w:space="0" w:color="auto"/>
              <w:left w:val="single" w:sz="4" w:space="0" w:color="auto"/>
              <w:bottom w:val="single" w:sz="4" w:space="0" w:color="auto"/>
              <w:right w:val="single" w:sz="4" w:space="0" w:color="auto"/>
            </w:tcBorders>
          </w:tcPr>
          <w:p w14:paraId="531C2135" w14:textId="1FAC0082" w:rsidR="0021543A" w:rsidRPr="0021543A" w:rsidRDefault="0021543A" w:rsidP="0021543A">
            <w:pPr>
              <w:pStyle w:val="Naslov1"/>
              <w:rPr>
                <w:b w:val="0"/>
                <w:bCs w:val="0"/>
              </w:rPr>
            </w:pPr>
            <w:r w:rsidRPr="0021543A">
              <w:rPr>
                <w:b w:val="0"/>
                <w:bCs w:val="0"/>
              </w:rPr>
              <w:t>2718-26-0011 Energetska sanacija stavbe Nove porodnišnice-UKCLJ</w:t>
            </w:r>
          </w:p>
        </w:tc>
        <w:tc>
          <w:tcPr>
            <w:tcW w:w="1481" w:type="dxa"/>
            <w:gridSpan w:val="2"/>
            <w:tcBorders>
              <w:top w:val="single" w:sz="4" w:space="0" w:color="auto"/>
              <w:left w:val="single" w:sz="4" w:space="0" w:color="auto"/>
              <w:bottom w:val="single" w:sz="4" w:space="0" w:color="auto"/>
              <w:right w:val="single" w:sz="4" w:space="0" w:color="auto"/>
            </w:tcBorders>
          </w:tcPr>
          <w:p w14:paraId="7932C1CC" w14:textId="249C3CB7" w:rsidR="0021543A" w:rsidRPr="0021543A" w:rsidRDefault="0021543A" w:rsidP="0021543A">
            <w:pPr>
              <w:pStyle w:val="Naslov1"/>
              <w:rPr>
                <w:b w:val="0"/>
                <w:bCs w:val="0"/>
              </w:rPr>
            </w:pPr>
            <w:r w:rsidRPr="0021543A">
              <w:rPr>
                <w:b w:val="0"/>
                <w:bCs w:val="0"/>
              </w:rPr>
              <w:t>221659 - Investicije v javne zdravstvene zavode</w:t>
            </w:r>
          </w:p>
        </w:tc>
        <w:tc>
          <w:tcPr>
            <w:tcW w:w="1415" w:type="dxa"/>
            <w:gridSpan w:val="5"/>
            <w:tcBorders>
              <w:top w:val="single" w:sz="4" w:space="0" w:color="auto"/>
              <w:left w:val="single" w:sz="4" w:space="0" w:color="auto"/>
              <w:bottom w:val="single" w:sz="4" w:space="0" w:color="auto"/>
              <w:right w:val="single" w:sz="4" w:space="0" w:color="auto"/>
            </w:tcBorders>
          </w:tcPr>
          <w:p w14:paraId="2B419D41" w14:textId="18D208E2" w:rsidR="0021543A" w:rsidRPr="0021543A" w:rsidRDefault="0021543A" w:rsidP="0021543A">
            <w:pPr>
              <w:pStyle w:val="Naslov1"/>
              <w:rPr>
                <w:b w:val="0"/>
                <w:bCs w:val="0"/>
              </w:rPr>
            </w:pPr>
            <w:r w:rsidRPr="0021543A">
              <w:rPr>
                <w:b w:val="0"/>
                <w:bCs w:val="0"/>
              </w:rPr>
              <w:t>0</w:t>
            </w:r>
          </w:p>
        </w:tc>
        <w:tc>
          <w:tcPr>
            <w:tcW w:w="2044" w:type="dxa"/>
            <w:tcBorders>
              <w:top w:val="single" w:sz="4" w:space="0" w:color="auto"/>
              <w:left w:val="single" w:sz="4" w:space="0" w:color="auto"/>
              <w:bottom w:val="single" w:sz="4" w:space="0" w:color="auto"/>
              <w:right w:val="single" w:sz="4" w:space="0" w:color="auto"/>
            </w:tcBorders>
          </w:tcPr>
          <w:p w14:paraId="0F3AA10E" w14:textId="4CAB75C1" w:rsidR="0021543A" w:rsidRPr="0021543A" w:rsidRDefault="0021543A" w:rsidP="0021543A">
            <w:pPr>
              <w:pStyle w:val="Naslov1"/>
              <w:rPr>
                <w:b w:val="0"/>
                <w:bCs w:val="0"/>
              </w:rPr>
            </w:pPr>
            <w:r w:rsidRPr="0021543A">
              <w:rPr>
                <w:b w:val="0"/>
                <w:bCs w:val="0"/>
              </w:rPr>
              <w:t>0</w:t>
            </w:r>
          </w:p>
        </w:tc>
      </w:tr>
      <w:tr w:rsidR="0021543A" w:rsidRPr="006A7D8A" w14:paraId="56BF85A8"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0B122E06" w14:textId="68D15B08" w:rsidR="0021543A" w:rsidRPr="0021543A" w:rsidRDefault="0021543A" w:rsidP="0021543A">
            <w:pPr>
              <w:widowControl w:val="0"/>
              <w:spacing w:line="260" w:lineRule="exact"/>
              <w:jc w:val="center"/>
              <w:rPr>
                <w:rFonts w:cs="Arial"/>
                <w:szCs w:val="20"/>
                <w:lang w:val="sl-SI"/>
              </w:rPr>
            </w:pPr>
            <w:r w:rsidRPr="0021543A">
              <w:rPr>
                <w:rFonts w:cs="Arial"/>
                <w:kern w:val="32"/>
                <w:szCs w:val="20"/>
                <w:lang w:eastAsia="sl-SI"/>
              </w:rPr>
              <w:t xml:space="preserve">2718 </w:t>
            </w:r>
            <w:r w:rsidRPr="0021543A">
              <w:t>Urad za investicije v zdravstvu</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537C5859" w14:textId="429E2DA7" w:rsidR="0021543A" w:rsidRPr="0021543A" w:rsidRDefault="0021543A" w:rsidP="0021543A">
            <w:pPr>
              <w:pStyle w:val="Naslov1"/>
              <w:rPr>
                <w:b w:val="0"/>
                <w:bCs w:val="0"/>
              </w:rPr>
            </w:pPr>
            <w:r w:rsidRPr="0021543A">
              <w:rPr>
                <w:b w:val="0"/>
                <w:bCs w:val="0"/>
              </w:rPr>
              <w:t>2718-26-0011 Energetska sanacija stavbe Nove porodnišnice-UKCLJ</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645622B3" w14:textId="494A4126" w:rsidR="0021543A" w:rsidRPr="0021543A" w:rsidRDefault="0021543A" w:rsidP="0021543A">
            <w:pPr>
              <w:pStyle w:val="Naslov1"/>
              <w:rPr>
                <w:b w:val="0"/>
                <w:bCs w:val="0"/>
              </w:rPr>
            </w:pPr>
            <w:r w:rsidRPr="0021543A">
              <w:rPr>
                <w:rFonts w:cstheme="minorHAnsi"/>
                <w:b w:val="0"/>
                <w:bCs w:val="0"/>
              </w:rPr>
              <w:t>221666 - Proračunski sklad po Zakonu o investicijah</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577E1B19" w14:textId="40B234B5" w:rsidR="0021543A" w:rsidRPr="0021543A" w:rsidRDefault="0021543A" w:rsidP="0021543A">
            <w:pPr>
              <w:pStyle w:val="Naslov1"/>
              <w:rPr>
                <w:b w:val="0"/>
                <w:bCs w:val="0"/>
              </w:rPr>
            </w:pPr>
            <w:r w:rsidRPr="0021543A">
              <w:rPr>
                <w:b w:val="0"/>
                <w:bCs w:val="0"/>
              </w:rPr>
              <w:t>0</w:t>
            </w:r>
          </w:p>
        </w:tc>
        <w:tc>
          <w:tcPr>
            <w:tcW w:w="2044" w:type="dxa"/>
            <w:tcBorders>
              <w:top w:val="single" w:sz="4" w:space="0" w:color="auto"/>
              <w:left w:val="single" w:sz="4" w:space="0" w:color="auto"/>
              <w:bottom w:val="single" w:sz="4" w:space="0" w:color="auto"/>
              <w:right w:val="single" w:sz="4" w:space="0" w:color="auto"/>
            </w:tcBorders>
            <w:vAlign w:val="center"/>
          </w:tcPr>
          <w:p w14:paraId="1BE26168" w14:textId="0F9CDECC" w:rsidR="0021543A" w:rsidRPr="0021543A" w:rsidRDefault="0021543A" w:rsidP="0021543A">
            <w:pPr>
              <w:pStyle w:val="Naslov1"/>
              <w:rPr>
                <w:b w:val="0"/>
                <w:bCs w:val="0"/>
              </w:rPr>
            </w:pPr>
            <w:r w:rsidRPr="0021543A">
              <w:rPr>
                <w:b w:val="0"/>
                <w:bCs w:val="0"/>
              </w:rPr>
              <w:t>0</w:t>
            </w:r>
          </w:p>
        </w:tc>
      </w:tr>
      <w:tr w:rsidR="0021543A" w:rsidRPr="006A7D8A" w14:paraId="32E39449"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2E4509C1" w14:textId="101BDFD3" w:rsidR="0021543A" w:rsidRPr="0021543A" w:rsidRDefault="0021543A" w:rsidP="0021543A">
            <w:pPr>
              <w:widowControl w:val="0"/>
              <w:spacing w:line="260" w:lineRule="exact"/>
              <w:jc w:val="center"/>
              <w:rPr>
                <w:rFonts w:cs="Arial"/>
                <w:szCs w:val="20"/>
                <w:lang w:val="sl-SI"/>
              </w:rPr>
            </w:pPr>
            <w:r w:rsidRPr="0021543A">
              <w:rPr>
                <w:rFonts w:cs="Arial"/>
                <w:kern w:val="32"/>
                <w:szCs w:val="20"/>
                <w:lang w:eastAsia="sl-SI"/>
              </w:rPr>
              <w:t xml:space="preserve">2718 </w:t>
            </w:r>
            <w:r w:rsidRPr="0021543A">
              <w:t>Urad za investicije v zdravstvu</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29940629" w14:textId="2A6952D1" w:rsidR="0021543A" w:rsidRPr="0021543A" w:rsidRDefault="0021543A" w:rsidP="0021543A">
            <w:pPr>
              <w:pStyle w:val="Naslov1"/>
              <w:rPr>
                <w:b w:val="0"/>
                <w:bCs w:val="0"/>
              </w:rPr>
            </w:pPr>
            <w:r w:rsidRPr="0021543A">
              <w:rPr>
                <w:b w:val="0"/>
                <w:bCs w:val="0"/>
              </w:rPr>
              <w:t>2718-26-0011 Energetska sanacija stavbe Nove porodnišnice-UKCLJ</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2EBD0C97" w14:textId="4004E93A" w:rsidR="0021543A" w:rsidRPr="0021543A" w:rsidRDefault="0021543A" w:rsidP="0021543A">
            <w:pPr>
              <w:pStyle w:val="Naslov1"/>
              <w:rPr>
                <w:b w:val="0"/>
                <w:bCs w:val="0"/>
              </w:rPr>
            </w:pPr>
            <w:r w:rsidRPr="0021543A">
              <w:rPr>
                <w:rFonts w:cstheme="minorHAnsi"/>
                <w:b w:val="0"/>
                <w:bCs w:val="0"/>
              </w:rPr>
              <w:t>231758 - Sklad za podnebne spremembe</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2598D174" w14:textId="5F2B11A5" w:rsidR="0021543A" w:rsidRPr="0021543A" w:rsidRDefault="0021543A" w:rsidP="0021543A">
            <w:pPr>
              <w:pStyle w:val="Naslov1"/>
              <w:rPr>
                <w:b w:val="0"/>
                <w:bCs w:val="0"/>
              </w:rPr>
            </w:pPr>
            <w:r w:rsidRPr="0021543A">
              <w:rPr>
                <w:b w:val="0"/>
                <w:bCs w:val="0"/>
              </w:rPr>
              <w:t>0</w:t>
            </w:r>
          </w:p>
        </w:tc>
        <w:tc>
          <w:tcPr>
            <w:tcW w:w="2044" w:type="dxa"/>
            <w:tcBorders>
              <w:top w:val="single" w:sz="4" w:space="0" w:color="auto"/>
              <w:left w:val="single" w:sz="4" w:space="0" w:color="auto"/>
              <w:bottom w:val="single" w:sz="4" w:space="0" w:color="auto"/>
              <w:right w:val="single" w:sz="4" w:space="0" w:color="auto"/>
            </w:tcBorders>
            <w:vAlign w:val="center"/>
          </w:tcPr>
          <w:p w14:paraId="72A80563" w14:textId="3E8D8F80" w:rsidR="0021543A" w:rsidRPr="0021543A" w:rsidRDefault="0021543A" w:rsidP="0021543A">
            <w:pPr>
              <w:pStyle w:val="Naslov1"/>
              <w:rPr>
                <w:b w:val="0"/>
                <w:bCs w:val="0"/>
              </w:rPr>
            </w:pPr>
            <w:r w:rsidRPr="0021543A">
              <w:rPr>
                <w:b w:val="0"/>
                <w:bCs w:val="0"/>
              </w:rPr>
              <w:t>0</w:t>
            </w:r>
          </w:p>
        </w:tc>
      </w:tr>
      <w:tr w:rsidR="0021543A" w:rsidRPr="006A7D8A" w14:paraId="2C408701"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41" w:type="dxa"/>
            <w:gridSpan w:val="6"/>
            <w:tcBorders>
              <w:top w:val="single" w:sz="4" w:space="0" w:color="auto"/>
              <w:left w:val="single" w:sz="4" w:space="0" w:color="auto"/>
              <w:bottom w:val="single" w:sz="4" w:space="0" w:color="auto"/>
              <w:right w:val="single" w:sz="4" w:space="0" w:color="auto"/>
            </w:tcBorders>
            <w:vAlign w:val="center"/>
          </w:tcPr>
          <w:p w14:paraId="1068108B" w14:textId="77777777" w:rsidR="0021543A" w:rsidRPr="006A7D8A" w:rsidRDefault="0021543A" w:rsidP="0021543A">
            <w:pPr>
              <w:pStyle w:val="Naslov1"/>
            </w:pPr>
            <w:r w:rsidRPr="006A7D8A">
              <w:t>SKUPAJ</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034F562D" w14:textId="015A2686" w:rsidR="0021543A" w:rsidRPr="006A7D8A" w:rsidRDefault="0021543A" w:rsidP="0021543A">
            <w:pPr>
              <w:widowControl w:val="0"/>
              <w:spacing w:line="240" w:lineRule="auto"/>
              <w:jc w:val="center"/>
              <w:rPr>
                <w:rFonts w:cs="Arial"/>
                <w:b/>
                <w:szCs w:val="20"/>
                <w:lang w:val="sl-SI"/>
              </w:rPr>
            </w:pPr>
          </w:p>
        </w:tc>
        <w:tc>
          <w:tcPr>
            <w:tcW w:w="2044" w:type="dxa"/>
            <w:tcBorders>
              <w:top w:val="single" w:sz="4" w:space="0" w:color="auto"/>
              <w:left w:val="single" w:sz="4" w:space="0" w:color="auto"/>
              <w:bottom w:val="single" w:sz="4" w:space="0" w:color="auto"/>
              <w:right w:val="single" w:sz="4" w:space="0" w:color="auto"/>
            </w:tcBorders>
            <w:vAlign w:val="center"/>
          </w:tcPr>
          <w:p w14:paraId="15A9C03C" w14:textId="6CB1566D" w:rsidR="0021543A" w:rsidRPr="006A7D8A" w:rsidRDefault="0021543A" w:rsidP="0021543A">
            <w:pPr>
              <w:pStyle w:val="Naslov1"/>
            </w:pPr>
          </w:p>
        </w:tc>
      </w:tr>
      <w:tr w:rsidR="0021543A" w:rsidRPr="006A7D8A" w14:paraId="787E976C" w14:textId="77777777" w:rsidTr="00D63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2880D9A" w14:textId="77777777" w:rsidR="0021543A" w:rsidRPr="006A7D8A" w:rsidRDefault="0021543A" w:rsidP="0021543A">
            <w:pPr>
              <w:pStyle w:val="Naslov1"/>
            </w:pPr>
            <w:r w:rsidRPr="006A7D8A">
              <w:t>II.b Manjkajoče pravice porabe bodo zagotovljene s prerazporeditvijo:</w:t>
            </w:r>
          </w:p>
        </w:tc>
      </w:tr>
      <w:tr w:rsidR="0021543A" w:rsidRPr="006A7D8A" w14:paraId="22DC65CC"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36" w:type="dxa"/>
            <w:gridSpan w:val="2"/>
            <w:tcBorders>
              <w:top w:val="single" w:sz="4" w:space="0" w:color="auto"/>
              <w:left w:val="single" w:sz="4" w:space="0" w:color="auto"/>
              <w:bottom w:val="single" w:sz="4" w:space="0" w:color="auto"/>
              <w:right w:val="single" w:sz="4" w:space="0" w:color="auto"/>
            </w:tcBorders>
            <w:vAlign w:val="center"/>
          </w:tcPr>
          <w:p w14:paraId="2B83F934" w14:textId="77777777" w:rsidR="0021543A" w:rsidRPr="006A7D8A" w:rsidRDefault="0021543A" w:rsidP="0021543A">
            <w:pPr>
              <w:widowControl w:val="0"/>
              <w:spacing w:line="240" w:lineRule="auto"/>
              <w:jc w:val="center"/>
              <w:rPr>
                <w:rFonts w:cs="Arial"/>
                <w:szCs w:val="20"/>
                <w:lang w:val="sl-SI"/>
              </w:rPr>
            </w:pPr>
            <w:r w:rsidRPr="006A7D8A">
              <w:rPr>
                <w:rFonts w:cs="Arial"/>
                <w:szCs w:val="20"/>
                <w:lang w:val="sl-SI"/>
              </w:rPr>
              <w:t xml:space="preserve">Ime proračunskega uporabnika </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00FC1A2F" w14:textId="77777777" w:rsidR="0021543A" w:rsidRPr="006A7D8A" w:rsidRDefault="0021543A" w:rsidP="0021543A">
            <w:pPr>
              <w:widowControl w:val="0"/>
              <w:spacing w:line="240" w:lineRule="auto"/>
              <w:jc w:val="center"/>
              <w:rPr>
                <w:rFonts w:cs="Arial"/>
                <w:szCs w:val="20"/>
                <w:lang w:val="sl-SI"/>
              </w:rPr>
            </w:pPr>
            <w:r w:rsidRPr="006A7D8A">
              <w:rPr>
                <w:rFonts w:cs="Arial"/>
                <w:szCs w:val="20"/>
                <w:lang w:val="sl-SI"/>
              </w:rPr>
              <w:t>Šifra in naziv ukrepa, projekta</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62852BD4" w14:textId="77777777" w:rsidR="0021543A" w:rsidRPr="006A7D8A" w:rsidRDefault="0021543A" w:rsidP="0021543A">
            <w:pPr>
              <w:widowControl w:val="0"/>
              <w:spacing w:line="240" w:lineRule="auto"/>
              <w:jc w:val="center"/>
              <w:rPr>
                <w:rFonts w:cs="Arial"/>
                <w:szCs w:val="20"/>
                <w:lang w:val="sl-SI"/>
              </w:rPr>
            </w:pPr>
            <w:r w:rsidRPr="006A7D8A">
              <w:rPr>
                <w:rFonts w:cs="Arial"/>
                <w:szCs w:val="20"/>
                <w:lang w:val="sl-SI"/>
              </w:rPr>
              <w:t xml:space="preserve">Šifra in naziv proračunske postavke </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29EF4B0B" w14:textId="77777777" w:rsidR="0021543A" w:rsidRPr="006A7D8A" w:rsidRDefault="0021543A" w:rsidP="0021543A">
            <w:pPr>
              <w:widowControl w:val="0"/>
              <w:spacing w:line="240" w:lineRule="auto"/>
              <w:jc w:val="center"/>
              <w:rPr>
                <w:rFonts w:cs="Arial"/>
                <w:szCs w:val="20"/>
                <w:lang w:val="sl-SI"/>
              </w:rPr>
            </w:pPr>
            <w:r w:rsidRPr="006A7D8A">
              <w:rPr>
                <w:rFonts w:cs="Arial"/>
                <w:szCs w:val="20"/>
                <w:lang w:val="sl-SI"/>
              </w:rPr>
              <w:t>Znesek za tekoče leto (t)</w:t>
            </w:r>
          </w:p>
        </w:tc>
        <w:tc>
          <w:tcPr>
            <w:tcW w:w="2044" w:type="dxa"/>
            <w:tcBorders>
              <w:top w:val="single" w:sz="4" w:space="0" w:color="auto"/>
              <w:left w:val="single" w:sz="4" w:space="0" w:color="auto"/>
              <w:bottom w:val="single" w:sz="4" w:space="0" w:color="auto"/>
              <w:right w:val="single" w:sz="4" w:space="0" w:color="auto"/>
            </w:tcBorders>
            <w:vAlign w:val="center"/>
          </w:tcPr>
          <w:p w14:paraId="5C1EC0EF" w14:textId="77777777" w:rsidR="0021543A" w:rsidRPr="006A7D8A" w:rsidRDefault="0021543A" w:rsidP="0021543A">
            <w:pPr>
              <w:widowControl w:val="0"/>
              <w:spacing w:line="240" w:lineRule="auto"/>
              <w:jc w:val="center"/>
              <w:rPr>
                <w:rFonts w:cs="Arial"/>
                <w:szCs w:val="20"/>
                <w:lang w:val="sl-SI"/>
              </w:rPr>
            </w:pPr>
            <w:r w:rsidRPr="006A7D8A">
              <w:rPr>
                <w:rFonts w:cs="Arial"/>
                <w:szCs w:val="20"/>
                <w:lang w:val="sl-SI"/>
              </w:rPr>
              <w:t xml:space="preserve">Znesek za t + 1 </w:t>
            </w:r>
          </w:p>
        </w:tc>
      </w:tr>
      <w:tr w:rsidR="0021543A" w:rsidRPr="006A7D8A" w14:paraId="091109A0" w14:textId="77777777" w:rsidTr="001467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779AB0E3" w14:textId="1AD88151" w:rsidR="0021543A" w:rsidRPr="0021543A" w:rsidRDefault="0021543A" w:rsidP="0021543A">
            <w:pPr>
              <w:widowControl w:val="0"/>
              <w:spacing w:line="260" w:lineRule="exact"/>
              <w:jc w:val="center"/>
              <w:rPr>
                <w:rFonts w:cs="Arial"/>
                <w:szCs w:val="20"/>
                <w:lang w:val="sl-SI"/>
              </w:rPr>
            </w:pPr>
            <w:r w:rsidRPr="0021543A">
              <w:t>2718 Urad za investicije v zdravstvu</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7EE5C3EF" w14:textId="77777777" w:rsidR="0021543A" w:rsidRPr="0021543A" w:rsidRDefault="0021543A" w:rsidP="0021543A">
            <w:pPr>
              <w:widowControl w:val="0"/>
              <w:tabs>
                <w:tab w:val="left" w:pos="360"/>
              </w:tabs>
              <w:spacing w:line="260" w:lineRule="exact"/>
              <w:outlineLvl w:val="0"/>
              <w:rPr>
                <w:rFonts w:cs="Arial"/>
                <w:kern w:val="32"/>
                <w:szCs w:val="20"/>
                <w:lang w:eastAsia="sl-SI"/>
              </w:rPr>
            </w:pPr>
            <w:r w:rsidRPr="0021543A">
              <w:rPr>
                <w:rFonts w:cs="Arial"/>
                <w:kern w:val="32"/>
                <w:szCs w:val="20"/>
                <w:lang w:eastAsia="sl-SI"/>
              </w:rPr>
              <w:t>2711-21-0056 - Investicije v slovensko zdravstvo po ZZSISZ</w:t>
            </w:r>
          </w:p>
          <w:p w14:paraId="0480DA4C" w14:textId="4F9A9AEA" w:rsidR="0021543A" w:rsidRPr="0021543A" w:rsidRDefault="0021543A" w:rsidP="0021543A">
            <w:pPr>
              <w:widowControl w:val="0"/>
              <w:spacing w:line="260" w:lineRule="exact"/>
              <w:jc w:val="center"/>
              <w:rPr>
                <w:rFonts w:cs="Arial"/>
                <w:szCs w:val="20"/>
                <w:lang w:val="sl-SI"/>
              </w:rPr>
            </w:pPr>
            <w:r w:rsidRPr="0021543A">
              <w:rPr>
                <w:rFonts w:cs="Arial"/>
                <w:kern w:val="32"/>
                <w:szCs w:val="20"/>
                <w:lang w:eastAsia="sl-SI"/>
              </w:rPr>
              <w:t>(evidenčni projekt)</w:t>
            </w:r>
          </w:p>
        </w:tc>
        <w:tc>
          <w:tcPr>
            <w:tcW w:w="1481" w:type="dxa"/>
            <w:gridSpan w:val="2"/>
            <w:tcBorders>
              <w:top w:val="single" w:sz="4" w:space="0" w:color="auto"/>
              <w:left w:val="single" w:sz="4" w:space="0" w:color="auto"/>
              <w:bottom w:val="single" w:sz="4" w:space="0" w:color="auto"/>
              <w:right w:val="single" w:sz="4" w:space="0" w:color="auto"/>
            </w:tcBorders>
          </w:tcPr>
          <w:p w14:paraId="5E434364" w14:textId="7935DCD8" w:rsidR="0021543A" w:rsidRPr="0021543A" w:rsidRDefault="0021543A" w:rsidP="0021543A">
            <w:pPr>
              <w:pStyle w:val="Naslov1"/>
              <w:rPr>
                <w:b w:val="0"/>
                <w:bCs w:val="0"/>
              </w:rPr>
            </w:pPr>
            <w:r w:rsidRPr="0021543A">
              <w:rPr>
                <w:b w:val="0"/>
                <w:bCs w:val="0"/>
              </w:rPr>
              <w:t>221659 - Investicije v javne zdravstvene zavode</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557D2C7E" w14:textId="22664282" w:rsidR="0021543A" w:rsidRPr="0021543A" w:rsidRDefault="0021543A" w:rsidP="0021543A">
            <w:pPr>
              <w:rPr>
                <w:rFonts w:cs="Arial"/>
                <w:szCs w:val="20"/>
                <w:lang w:val="sl-SI" w:eastAsia="sl-SI"/>
              </w:rPr>
            </w:pPr>
            <w:r w:rsidRPr="0021543A">
              <w:rPr>
                <w:rFonts w:cs="Arial"/>
                <w:kern w:val="32"/>
                <w:szCs w:val="20"/>
                <w:lang w:eastAsia="sl-SI"/>
              </w:rPr>
              <w:t>0</w:t>
            </w:r>
          </w:p>
        </w:tc>
        <w:tc>
          <w:tcPr>
            <w:tcW w:w="2044" w:type="dxa"/>
            <w:tcBorders>
              <w:top w:val="single" w:sz="4" w:space="0" w:color="auto"/>
              <w:left w:val="single" w:sz="4" w:space="0" w:color="auto"/>
              <w:bottom w:val="single" w:sz="4" w:space="0" w:color="auto"/>
              <w:right w:val="single" w:sz="4" w:space="0" w:color="auto"/>
            </w:tcBorders>
            <w:vAlign w:val="center"/>
          </w:tcPr>
          <w:p w14:paraId="3E20BD75" w14:textId="48122867" w:rsidR="0021543A" w:rsidRPr="0021543A" w:rsidRDefault="0021543A" w:rsidP="0021543A">
            <w:pPr>
              <w:pStyle w:val="Naslov1"/>
              <w:jc w:val="center"/>
              <w:rPr>
                <w:b w:val="0"/>
                <w:bCs w:val="0"/>
              </w:rPr>
            </w:pPr>
            <w:r w:rsidRPr="0021543A">
              <w:rPr>
                <w:b w:val="0"/>
                <w:bCs w:val="0"/>
              </w:rPr>
              <w:t>4.192.895,90</w:t>
            </w:r>
          </w:p>
        </w:tc>
      </w:tr>
      <w:tr w:rsidR="0021543A" w:rsidRPr="006A7D8A" w14:paraId="0EFDE28B"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642817B2" w14:textId="2DDF0864" w:rsidR="0021543A" w:rsidRPr="0021543A" w:rsidRDefault="0021543A" w:rsidP="0021543A">
            <w:pPr>
              <w:widowControl w:val="0"/>
              <w:spacing w:line="260" w:lineRule="exact"/>
              <w:jc w:val="center"/>
              <w:rPr>
                <w:rFonts w:cs="Arial"/>
                <w:szCs w:val="20"/>
                <w:lang w:val="sl-SI"/>
              </w:rPr>
            </w:pPr>
            <w:r w:rsidRPr="0021543A">
              <w:rPr>
                <w:rFonts w:cs="Arial"/>
                <w:kern w:val="32"/>
                <w:szCs w:val="20"/>
                <w:lang w:eastAsia="sl-SI"/>
              </w:rPr>
              <w:t xml:space="preserve">2570- Ministrstvo za okolje, </w:t>
            </w:r>
            <w:r w:rsidR="007972AB">
              <w:rPr>
                <w:rFonts w:cs="Arial"/>
                <w:kern w:val="32"/>
                <w:szCs w:val="20"/>
                <w:lang w:eastAsia="sl-SI"/>
              </w:rPr>
              <w:t>in prostor</w:t>
            </w:r>
            <w:r w:rsidRPr="0021543A">
              <w:rPr>
                <w:rFonts w:cs="Arial"/>
                <w:kern w:val="32"/>
                <w:szCs w:val="20"/>
                <w:lang w:eastAsia="sl-SI"/>
              </w:rPr>
              <w:t xml:space="preserve"> </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7121E16D" w14:textId="7D55BEA3" w:rsidR="0021543A" w:rsidRPr="0021543A" w:rsidRDefault="0021543A" w:rsidP="0021543A">
            <w:pPr>
              <w:widowControl w:val="0"/>
              <w:spacing w:line="260" w:lineRule="exact"/>
              <w:jc w:val="center"/>
              <w:rPr>
                <w:rFonts w:cs="Arial"/>
                <w:szCs w:val="20"/>
                <w:lang w:val="sl-SI"/>
              </w:rPr>
            </w:pPr>
            <w:r w:rsidRPr="0021543A">
              <w:rPr>
                <w:rFonts w:cs="Arial"/>
                <w:kern w:val="32"/>
                <w:szCs w:val="20"/>
                <w:lang w:eastAsia="sl-SI"/>
              </w:rPr>
              <w:t>2550-17-0003 Sredstva sklada za podnebne spremembe</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5D7F6661" w14:textId="77777777" w:rsidR="0021543A" w:rsidRPr="0021543A" w:rsidRDefault="0021543A" w:rsidP="0021543A">
            <w:pPr>
              <w:widowControl w:val="0"/>
              <w:tabs>
                <w:tab w:val="left" w:pos="360"/>
              </w:tabs>
              <w:spacing w:line="260" w:lineRule="exact"/>
              <w:outlineLvl w:val="0"/>
              <w:rPr>
                <w:rFonts w:cs="Arial"/>
                <w:kern w:val="32"/>
                <w:szCs w:val="20"/>
                <w:lang w:eastAsia="sl-SI"/>
              </w:rPr>
            </w:pPr>
            <w:r w:rsidRPr="0021543A">
              <w:rPr>
                <w:rFonts w:cs="Arial"/>
                <w:kern w:val="32"/>
                <w:szCs w:val="20"/>
                <w:lang w:eastAsia="sl-SI"/>
              </w:rPr>
              <w:t>231758 –</w:t>
            </w:r>
          </w:p>
          <w:p w14:paraId="3BD203AA" w14:textId="7B87781E" w:rsidR="0021543A" w:rsidRPr="0021543A" w:rsidRDefault="0021543A" w:rsidP="0021543A">
            <w:pPr>
              <w:pStyle w:val="Naslov1"/>
              <w:rPr>
                <w:b w:val="0"/>
                <w:bCs w:val="0"/>
              </w:rPr>
            </w:pPr>
            <w:r w:rsidRPr="0021543A">
              <w:rPr>
                <w:b w:val="0"/>
                <w:bCs w:val="0"/>
              </w:rPr>
              <w:t>Sklad za podnebne spremembe</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02E36E59" w14:textId="171811C9" w:rsidR="0021543A" w:rsidRPr="0021543A" w:rsidRDefault="0021543A" w:rsidP="0021543A">
            <w:pPr>
              <w:rPr>
                <w:rFonts w:cs="Arial"/>
                <w:szCs w:val="20"/>
                <w:lang w:val="sl-SI" w:eastAsia="sl-SI"/>
              </w:rPr>
            </w:pPr>
            <w:r w:rsidRPr="0021543A">
              <w:rPr>
                <w:rFonts w:cs="Arial"/>
                <w:kern w:val="32"/>
                <w:szCs w:val="20"/>
                <w:lang w:eastAsia="sl-SI"/>
              </w:rPr>
              <w:t>4.546.661,60</w:t>
            </w:r>
          </w:p>
        </w:tc>
        <w:tc>
          <w:tcPr>
            <w:tcW w:w="2044" w:type="dxa"/>
            <w:tcBorders>
              <w:top w:val="single" w:sz="4" w:space="0" w:color="auto"/>
              <w:left w:val="single" w:sz="4" w:space="0" w:color="auto"/>
              <w:bottom w:val="single" w:sz="4" w:space="0" w:color="auto"/>
              <w:right w:val="single" w:sz="4" w:space="0" w:color="auto"/>
            </w:tcBorders>
            <w:vAlign w:val="center"/>
          </w:tcPr>
          <w:p w14:paraId="6A0CFAC9" w14:textId="116EFB4D" w:rsidR="0021543A" w:rsidRPr="0021543A" w:rsidRDefault="0021543A" w:rsidP="0021543A">
            <w:pPr>
              <w:pStyle w:val="Naslov1"/>
              <w:jc w:val="center"/>
              <w:rPr>
                <w:b w:val="0"/>
                <w:bCs w:val="0"/>
              </w:rPr>
            </w:pPr>
            <w:r w:rsidRPr="0021543A">
              <w:rPr>
                <w:b w:val="0"/>
                <w:bCs w:val="0"/>
              </w:rPr>
              <w:t>0</w:t>
            </w:r>
          </w:p>
        </w:tc>
      </w:tr>
      <w:tr w:rsidR="0021543A" w:rsidRPr="006A7D8A" w14:paraId="39638BDC"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36" w:type="dxa"/>
            <w:gridSpan w:val="2"/>
            <w:tcBorders>
              <w:top w:val="single" w:sz="4" w:space="0" w:color="auto"/>
              <w:left w:val="single" w:sz="4" w:space="0" w:color="auto"/>
              <w:bottom w:val="single" w:sz="4" w:space="0" w:color="auto"/>
              <w:right w:val="single" w:sz="4" w:space="0" w:color="auto"/>
            </w:tcBorders>
            <w:vAlign w:val="center"/>
          </w:tcPr>
          <w:p w14:paraId="3AF47B5A" w14:textId="69AB840C" w:rsidR="0021543A" w:rsidRPr="0021543A" w:rsidRDefault="0021543A" w:rsidP="0021543A">
            <w:pPr>
              <w:pStyle w:val="Naslov1"/>
              <w:rPr>
                <w:b w:val="0"/>
                <w:bCs w:val="0"/>
              </w:rPr>
            </w:pPr>
            <w:r w:rsidRPr="0021543A">
              <w:rPr>
                <w:b w:val="0"/>
                <w:bCs w:val="0"/>
              </w:rPr>
              <w:t>2718 Urad za investicije v zdravstvu</w:t>
            </w:r>
          </w:p>
        </w:tc>
        <w:tc>
          <w:tcPr>
            <w:tcW w:w="2224" w:type="dxa"/>
            <w:gridSpan w:val="2"/>
            <w:tcBorders>
              <w:top w:val="single" w:sz="4" w:space="0" w:color="auto"/>
              <w:left w:val="single" w:sz="4" w:space="0" w:color="auto"/>
              <w:bottom w:val="single" w:sz="4" w:space="0" w:color="auto"/>
              <w:right w:val="single" w:sz="4" w:space="0" w:color="auto"/>
            </w:tcBorders>
            <w:vAlign w:val="center"/>
          </w:tcPr>
          <w:p w14:paraId="35EEE5BA" w14:textId="77777777" w:rsidR="0021543A" w:rsidRPr="0021543A" w:rsidRDefault="0021543A" w:rsidP="0021543A">
            <w:pPr>
              <w:widowControl w:val="0"/>
              <w:tabs>
                <w:tab w:val="left" w:pos="360"/>
              </w:tabs>
              <w:spacing w:line="260" w:lineRule="exact"/>
              <w:outlineLvl w:val="0"/>
              <w:rPr>
                <w:rFonts w:cs="Arial"/>
                <w:kern w:val="32"/>
                <w:szCs w:val="20"/>
                <w:lang w:eastAsia="sl-SI"/>
              </w:rPr>
            </w:pPr>
            <w:r w:rsidRPr="0021543A">
              <w:rPr>
                <w:rFonts w:cs="Arial"/>
                <w:kern w:val="32"/>
                <w:szCs w:val="20"/>
                <w:lang w:eastAsia="sl-SI"/>
              </w:rPr>
              <w:t>2711-21-0056 - Investicije v slovensko zdravstvo po ZZSISZ</w:t>
            </w:r>
          </w:p>
          <w:p w14:paraId="502CF07B" w14:textId="28EFE1B8" w:rsidR="0021543A" w:rsidRPr="0021543A" w:rsidRDefault="0021543A" w:rsidP="0021543A">
            <w:pPr>
              <w:widowControl w:val="0"/>
              <w:spacing w:line="260" w:lineRule="exact"/>
              <w:jc w:val="center"/>
              <w:rPr>
                <w:rFonts w:cs="Arial"/>
                <w:szCs w:val="20"/>
                <w:lang w:val="sl-SI"/>
              </w:rPr>
            </w:pPr>
            <w:r w:rsidRPr="0021543A">
              <w:rPr>
                <w:rFonts w:cs="Arial"/>
                <w:kern w:val="32"/>
                <w:szCs w:val="20"/>
                <w:lang w:eastAsia="sl-SI"/>
              </w:rPr>
              <w:t>(evidenčni projekt)</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67126EC8" w14:textId="13B22300" w:rsidR="0021543A" w:rsidRPr="0021543A" w:rsidRDefault="0021543A" w:rsidP="0021543A">
            <w:pPr>
              <w:pStyle w:val="Naslov1"/>
              <w:rPr>
                <w:b w:val="0"/>
                <w:bCs w:val="0"/>
              </w:rPr>
            </w:pPr>
            <w:r w:rsidRPr="0021543A">
              <w:rPr>
                <w:b w:val="0"/>
                <w:bCs w:val="0"/>
              </w:rPr>
              <w:t>221666 - Proračunski sklad po Zakonu o investicijah</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4930CF2A" w14:textId="6C41569D" w:rsidR="0021543A" w:rsidRPr="0021543A" w:rsidRDefault="0021543A" w:rsidP="0021543A">
            <w:pPr>
              <w:rPr>
                <w:lang w:val="sl-SI" w:eastAsia="sl-SI"/>
              </w:rPr>
            </w:pPr>
            <w:r w:rsidRPr="0021543A">
              <w:rPr>
                <w:rFonts w:cs="Arial"/>
                <w:kern w:val="32"/>
                <w:szCs w:val="20"/>
                <w:lang w:eastAsia="sl-SI"/>
              </w:rPr>
              <w:t>3.427.206,18</w:t>
            </w:r>
          </w:p>
        </w:tc>
        <w:tc>
          <w:tcPr>
            <w:tcW w:w="2044" w:type="dxa"/>
            <w:tcBorders>
              <w:top w:val="single" w:sz="4" w:space="0" w:color="auto"/>
              <w:left w:val="single" w:sz="4" w:space="0" w:color="auto"/>
              <w:bottom w:val="single" w:sz="4" w:space="0" w:color="auto"/>
              <w:right w:val="single" w:sz="4" w:space="0" w:color="auto"/>
            </w:tcBorders>
            <w:vAlign w:val="center"/>
          </w:tcPr>
          <w:p w14:paraId="7088564C" w14:textId="48DC2ABB" w:rsidR="0021543A" w:rsidRPr="0021543A" w:rsidRDefault="0021543A" w:rsidP="0021543A">
            <w:pPr>
              <w:pStyle w:val="Naslov1"/>
              <w:jc w:val="center"/>
              <w:rPr>
                <w:b w:val="0"/>
                <w:bCs w:val="0"/>
              </w:rPr>
            </w:pPr>
            <w:r w:rsidRPr="0021543A">
              <w:rPr>
                <w:b w:val="0"/>
                <w:bCs w:val="0"/>
              </w:rPr>
              <w:t>0</w:t>
            </w:r>
          </w:p>
        </w:tc>
      </w:tr>
      <w:tr w:rsidR="0021543A" w:rsidRPr="006A7D8A" w14:paraId="23483ACD"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41" w:type="dxa"/>
            <w:gridSpan w:val="6"/>
            <w:tcBorders>
              <w:top w:val="single" w:sz="4" w:space="0" w:color="auto"/>
              <w:left w:val="single" w:sz="4" w:space="0" w:color="auto"/>
              <w:bottom w:val="single" w:sz="4" w:space="0" w:color="auto"/>
              <w:right w:val="single" w:sz="4" w:space="0" w:color="auto"/>
            </w:tcBorders>
            <w:vAlign w:val="center"/>
          </w:tcPr>
          <w:p w14:paraId="3AF94047" w14:textId="77777777" w:rsidR="0021543A" w:rsidRPr="006A7D8A" w:rsidRDefault="0021543A" w:rsidP="0021543A">
            <w:pPr>
              <w:pStyle w:val="Naslov1"/>
            </w:pPr>
            <w:r w:rsidRPr="006A7D8A">
              <w:t>SKUPAJ</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0723B6F8" w14:textId="069EEEAC" w:rsidR="0021543A" w:rsidRPr="006A7D8A" w:rsidRDefault="0021543A" w:rsidP="0021543A">
            <w:pPr>
              <w:pStyle w:val="Naslov1"/>
              <w:jc w:val="center"/>
            </w:pPr>
            <w:r w:rsidRPr="00714353">
              <w:t>7.973.867,78</w:t>
            </w:r>
          </w:p>
        </w:tc>
        <w:tc>
          <w:tcPr>
            <w:tcW w:w="2044" w:type="dxa"/>
            <w:tcBorders>
              <w:top w:val="single" w:sz="4" w:space="0" w:color="auto"/>
              <w:left w:val="single" w:sz="4" w:space="0" w:color="auto"/>
              <w:bottom w:val="single" w:sz="4" w:space="0" w:color="auto"/>
              <w:right w:val="single" w:sz="4" w:space="0" w:color="auto"/>
            </w:tcBorders>
            <w:vAlign w:val="center"/>
          </w:tcPr>
          <w:p w14:paraId="002EED0A" w14:textId="495599E4" w:rsidR="0021543A" w:rsidRPr="006A7D8A" w:rsidRDefault="0021543A" w:rsidP="0021543A">
            <w:pPr>
              <w:pStyle w:val="Naslov1"/>
              <w:jc w:val="center"/>
            </w:pPr>
            <w:r w:rsidRPr="00714353">
              <w:t>4.192.895,90</w:t>
            </w:r>
          </w:p>
        </w:tc>
      </w:tr>
      <w:tr w:rsidR="0021543A" w:rsidRPr="006A7D8A" w14:paraId="3D237C80" w14:textId="77777777" w:rsidTr="00D63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5049DB9" w14:textId="77777777" w:rsidR="0021543A" w:rsidRPr="006A7D8A" w:rsidRDefault="0021543A" w:rsidP="0021543A">
            <w:pPr>
              <w:pStyle w:val="Naslov1"/>
            </w:pPr>
            <w:r w:rsidRPr="006A7D8A">
              <w:t>II.c Načrtovana nadomestitev zmanjšanih prihodkov in povečanih odhodkov proračuna:</w:t>
            </w:r>
          </w:p>
        </w:tc>
      </w:tr>
      <w:tr w:rsidR="0021543A" w:rsidRPr="006A7D8A" w14:paraId="1F2D5A3A"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160" w:type="dxa"/>
            <w:gridSpan w:val="4"/>
            <w:tcBorders>
              <w:top w:val="single" w:sz="4" w:space="0" w:color="auto"/>
              <w:left w:val="single" w:sz="4" w:space="0" w:color="auto"/>
              <w:bottom w:val="single" w:sz="4" w:space="0" w:color="auto"/>
              <w:right w:val="single" w:sz="4" w:space="0" w:color="auto"/>
            </w:tcBorders>
            <w:vAlign w:val="center"/>
          </w:tcPr>
          <w:p w14:paraId="156C207B" w14:textId="77777777" w:rsidR="0021543A" w:rsidRPr="006A7D8A" w:rsidRDefault="0021543A" w:rsidP="0021543A">
            <w:pPr>
              <w:widowControl w:val="0"/>
              <w:spacing w:line="240" w:lineRule="auto"/>
              <w:ind w:left="-122" w:right="-112"/>
              <w:jc w:val="center"/>
              <w:rPr>
                <w:rFonts w:cs="Arial"/>
                <w:szCs w:val="20"/>
                <w:lang w:val="sl-SI"/>
              </w:rPr>
            </w:pPr>
            <w:r w:rsidRPr="006A7D8A">
              <w:rPr>
                <w:rFonts w:cs="Arial"/>
                <w:szCs w:val="20"/>
                <w:lang w:val="sl-SI"/>
              </w:rPr>
              <w:lastRenderedPageBreak/>
              <w:t>Novi prihodki</w:t>
            </w: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7026CA53" w14:textId="77777777" w:rsidR="0021543A" w:rsidRPr="006A7D8A" w:rsidRDefault="0021543A" w:rsidP="0021543A">
            <w:pPr>
              <w:widowControl w:val="0"/>
              <w:spacing w:line="240" w:lineRule="auto"/>
              <w:ind w:left="-122" w:right="-112"/>
              <w:jc w:val="center"/>
              <w:rPr>
                <w:rFonts w:cs="Arial"/>
                <w:szCs w:val="20"/>
                <w:lang w:val="sl-SI"/>
              </w:rPr>
            </w:pPr>
            <w:r w:rsidRPr="006A7D8A">
              <w:rPr>
                <w:rFonts w:cs="Arial"/>
                <w:szCs w:val="20"/>
                <w:lang w:val="sl-SI"/>
              </w:rPr>
              <w:t>Znesek za tekoče leto (t)</w:t>
            </w: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1B2CC279" w14:textId="77777777" w:rsidR="0021543A" w:rsidRPr="006A7D8A" w:rsidRDefault="0021543A" w:rsidP="0021543A">
            <w:pPr>
              <w:widowControl w:val="0"/>
              <w:spacing w:line="240" w:lineRule="auto"/>
              <w:ind w:left="-122" w:right="-112"/>
              <w:jc w:val="center"/>
              <w:rPr>
                <w:rFonts w:cs="Arial"/>
                <w:szCs w:val="20"/>
                <w:lang w:val="sl-SI"/>
              </w:rPr>
            </w:pPr>
            <w:r w:rsidRPr="006A7D8A">
              <w:rPr>
                <w:rFonts w:cs="Arial"/>
                <w:szCs w:val="20"/>
                <w:lang w:val="sl-SI"/>
              </w:rPr>
              <w:t>Znesek za t + 1</w:t>
            </w:r>
          </w:p>
        </w:tc>
      </w:tr>
      <w:tr w:rsidR="0021543A" w:rsidRPr="006A7D8A" w14:paraId="1720F675"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160" w:type="dxa"/>
            <w:gridSpan w:val="4"/>
            <w:tcBorders>
              <w:top w:val="single" w:sz="4" w:space="0" w:color="auto"/>
              <w:left w:val="single" w:sz="4" w:space="0" w:color="auto"/>
              <w:bottom w:val="single" w:sz="4" w:space="0" w:color="auto"/>
              <w:right w:val="single" w:sz="4" w:space="0" w:color="auto"/>
            </w:tcBorders>
            <w:vAlign w:val="center"/>
          </w:tcPr>
          <w:p w14:paraId="29EB1460" w14:textId="77777777" w:rsidR="0021543A" w:rsidRPr="006A7D8A" w:rsidRDefault="0021543A" w:rsidP="0021543A">
            <w:pPr>
              <w:pStyle w:val="Naslov1"/>
            </w:pP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3A796E48" w14:textId="77777777" w:rsidR="0021543A" w:rsidRPr="006A7D8A" w:rsidRDefault="0021543A" w:rsidP="0021543A">
            <w:pPr>
              <w:pStyle w:val="Naslov1"/>
            </w:pP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5F889DF7" w14:textId="77777777" w:rsidR="0021543A" w:rsidRPr="006A7D8A" w:rsidRDefault="0021543A" w:rsidP="0021543A">
            <w:pPr>
              <w:pStyle w:val="Naslov1"/>
            </w:pPr>
          </w:p>
        </w:tc>
      </w:tr>
      <w:tr w:rsidR="0021543A" w:rsidRPr="006A7D8A" w14:paraId="0767A420"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160" w:type="dxa"/>
            <w:gridSpan w:val="4"/>
            <w:tcBorders>
              <w:top w:val="single" w:sz="4" w:space="0" w:color="auto"/>
              <w:left w:val="single" w:sz="4" w:space="0" w:color="auto"/>
              <w:bottom w:val="single" w:sz="4" w:space="0" w:color="auto"/>
              <w:right w:val="single" w:sz="4" w:space="0" w:color="auto"/>
            </w:tcBorders>
            <w:vAlign w:val="center"/>
          </w:tcPr>
          <w:p w14:paraId="669BA54B" w14:textId="77777777" w:rsidR="0021543A" w:rsidRPr="006A7D8A" w:rsidRDefault="0021543A" w:rsidP="0021543A">
            <w:pPr>
              <w:pStyle w:val="Naslov1"/>
            </w:pP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7C211053" w14:textId="77777777" w:rsidR="0021543A" w:rsidRPr="006A7D8A" w:rsidRDefault="0021543A" w:rsidP="0021543A">
            <w:pPr>
              <w:pStyle w:val="Naslov1"/>
            </w:pP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1B7C3771" w14:textId="77777777" w:rsidR="0021543A" w:rsidRPr="006A7D8A" w:rsidRDefault="0021543A" w:rsidP="0021543A">
            <w:pPr>
              <w:pStyle w:val="Naslov1"/>
            </w:pPr>
          </w:p>
        </w:tc>
      </w:tr>
      <w:tr w:rsidR="0021543A" w:rsidRPr="006A7D8A" w14:paraId="3FF74362"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160" w:type="dxa"/>
            <w:gridSpan w:val="4"/>
            <w:tcBorders>
              <w:top w:val="single" w:sz="4" w:space="0" w:color="auto"/>
              <w:left w:val="single" w:sz="4" w:space="0" w:color="auto"/>
              <w:bottom w:val="single" w:sz="4" w:space="0" w:color="auto"/>
              <w:right w:val="single" w:sz="4" w:space="0" w:color="auto"/>
            </w:tcBorders>
            <w:vAlign w:val="center"/>
          </w:tcPr>
          <w:p w14:paraId="2E100A56" w14:textId="77777777" w:rsidR="0021543A" w:rsidRPr="006A7D8A" w:rsidRDefault="0021543A" w:rsidP="0021543A">
            <w:pPr>
              <w:pStyle w:val="Naslov1"/>
            </w:pP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38694D40" w14:textId="77777777" w:rsidR="0021543A" w:rsidRPr="006A7D8A" w:rsidRDefault="0021543A" w:rsidP="0021543A">
            <w:pPr>
              <w:pStyle w:val="Naslov1"/>
            </w:pP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3AC55915" w14:textId="77777777" w:rsidR="0021543A" w:rsidRPr="006A7D8A" w:rsidRDefault="0021543A" w:rsidP="0021543A">
            <w:pPr>
              <w:pStyle w:val="Naslov1"/>
            </w:pPr>
          </w:p>
        </w:tc>
      </w:tr>
      <w:tr w:rsidR="0021543A" w:rsidRPr="006A7D8A" w14:paraId="7FFCBC88" w14:textId="77777777" w:rsidTr="00AB2E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160" w:type="dxa"/>
            <w:gridSpan w:val="4"/>
            <w:tcBorders>
              <w:top w:val="single" w:sz="4" w:space="0" w:color="auto"/>
              <w:left w:val="single" w:sz="4" w:space="0" w:color="auto"/>
              <w:bottom w:val="single" w:sz="4" w:space="0" w:color="auto"/>
              <w:right w:val="single" w:sz="4" w:space="0" w:color="auto"/>
            </w:tcBorders>
            <w:vAlign w:val="center"/>
          </w:tcPr>
          <w:p w14:paraId="0BE0EEC1" w14:textId="77777777" w:rsidR="0021543A" w:rsidRPr="006A7D8A" w:rsidRDefault="0021543A" w:rsidP="0021543A">
            <w:pPr>
              <w:pStyle w:val="Naslov1"/>
            </w:pPr>
            <w:r w:rsidRPr="006A7D8A">
              <w:t>SKUPAJ</w:t>
            </w: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4F342805" w14:textId="77777777" w:rsidR="0021543A" w:rsidRPr="006A7D8A" w:rsidRDefault="0021543A" w:rsidP="0021543A">
            <w:pPr>
              <w:pStyle w:val="Naslov1"/>
            </w:pPr>
          </w:p>
        </w:tc>
        <w:tc>
          <w:tcPr>
            <w:tcW w:w="2727" w:type="dxa"/>
            <w:gridSpan w:val="4"/>
            <w:tcBorders>
              <w:top w:val="single" w:sz="4" w:space="0" w:color="auto"/>
              <w:left w:val="single" w:sz="4" w:space="0" w:color="auto"/>
              <w:bottom w:val="single" w:sz="4" w:space="0" w:color="auto"/>
              <w:right w:val="single" w:sz="4" w:space="0" w:color="auto"/>
            </w:tcBorders>
            <w:vAlign w:val="center"/>
          </w:tcPr>
          <w:p w14:paraId="1EF033B7" w14:textId="77777777" w:rsidR="0021543A" w:rsidRPr="006A7D8A" w:rsidRDefault="0021543A" w:rsidP="0021543A">
            <w:pPr>
              <w:pStyle w:val="Naslov1"/>
            </w:pPr>
          </w:p>
        </w:tc>
      </w:tr>
      <w:tr w:rsidR="0021543A" w:rsidRPr="006A7D8A" w14:paraId="5723EBA4" w14:textId="77777777" w:rsidTr="00D63A12">
        <w:trPr>
          <w:trHeight w:val="1910"/>
        </w:trPr>
        <w:tc>
          <w:tcPr>
            <w:tcW w:w="9100" w:type="dxa"/>
            <w:gridSpan w:val="12"/>
          </w:tcPr>
          <w:p w14:paraId="1DD9B16F" w14:textId="77777777" w:rsidR="0021543A" w:rsidRPr="006A7D8A" w:rsidRDefault="0021543A" w:rsidP="0021543A">
            <w:pPr>
              <w:widowControl w:val="0"/>
              <w:spacing w:line="240" w:lineRule="auto"/>
              <w:rPr>
                <w:rFonts w:cs="Arial"/>
                <w:b/>
                <w:szCs w:val="20"/>
                <w:lang w:val="sl-SI"/>
              </w:rPr>
            </w:pPr>
          </w:p>
          <w:p w14:paraId="4378A4E6" w14:textId="77777777" w:rsidR="0021543A" w:rsidRPr="006A7D8A" w:rsidRDefault="0021543A" w:rsidP="0021543A">
            <w:pPr>
              <w:widowControl w:val="0"/>
              <w:spacing w:line="240" w:lineRule="auto"/>
              <w:rPr>
                <w:rFonts w:cs="Arial"/>
                <w:b/>
                <w:szCs w:val="20"/>
                <w:lang w:val="sl-SI"/>
              </w:rPr>
            </w:pPr>
            <w:r w:rsidRPr="006A7D8A">
              <w:rPr>
                <w:rFonts w:cs="Arial"/>
                <w:b/>
                <w:szCs w:val="20"/>
                <w:lang w:val="sl-SI"/>
              </w:rPr>
              <w:t>OBRAZLOŽITEV:</w:t>
            </w:r>
          </w:p>
          <w:p w14:paraId="065AE087" w14:textId="77777777" w:rsidR="0021543A" w:rsidRPr="006A7D8A" w:rsidRDefault="0021543A" w:rsidP="0021543A">
            <w:pPr>
              <w:widowControl w:val="0"/>
              <w:numPr>
                <w:ilvl w:val="0"/>
                <w:numId w:val="9"/>
              </w:numPr>
              <w:suppressAutoHyphens/>
              <w:spacing w:line="240" w:lineRule="auto"/>
              <w:ind w:left="284" w:hanging="284"/>
              <w:jc w:val="both"/>
              <w:rPr>
                <w:rFonts w:cs="Arial"/>
                <w:b/>
                <w:szCs w:val="20"/>
                <w:lang w:val="sl-SI" w:eastAsia="sl-SI"/>
              </w:rPr>
            </w:pPr>
            <w:r w:rsidRPr="006A7D8A">
              <w:rPr>
                <w:rFonts w:cs="Arial"/>
                <w:b/>
                <w:szCs w:val="20"/>
                <w:lang w:val="sl-SI" w:eastAsia="sl-SI"/>
              </w:rPr>
              <w:t>Ocena finančnih posledic, ki niso načrtovane v sprejetem proračunu</w:t>
            </w:r>
          </w:p>
          <w:p w14:paraId="67644DC4" w14:textId="77777777" w:rsidR="0021543A" w:rsidRPr="006A7D8A" w:rsidRDefault="0021543A" w:rsidP="0021543A">
            <w:pPr>
              <w:widowControl w:val="0"/>
              <w:spacing w:line="240" w:lineRule="auto"/>
              <w:ind w:left="360" w:hanging="76"/>
              <w:jc w:val="both"/>
              <w:rPr>
                <w:rFonts w:cs="Arial"/>
                <w:szCs w:val="20"/>
                <w:lang w:val="sl-SI" w:eastAsia="sl-SI"/>
              </w:rPr>
            </w:pPr>
            <w:r w:rsidRPr="006A7D8A">
              <w:rPr>
                <w:rFonts w:cs="Arial"/>
                <w:szCs w:val="20"/>
                <w:lang w:val="sl-SI" w:eastAsia="sl-SI"/>
              </w:rPr>
              <w:t>V zvezi s predlaganim vladnim gradivom se navedejo predvidene spremembe (povečanje, zmanjšanje):</w:t>
            </w:r>
          </w:p>
          <w:p w14:paraId="0E085749" w14:textId="77777777" w:rsidR="0021543A" w:rsidRPr="006A7D8A" w:rsidRDefault="0021543A" w:rsidP="0021543A">
            <w:pPr>
              <w:widowControl w:val="0"/>
              <w:numPr>
                <w:ilvl w:val="0"/>
                <w:numId w:val="10"/>
              </w:numPr>
              <w:suppressAutoHyphens/>
              <w:spacing w:line="240" w:lineRule="auto"/>
              <w:jc w:val="both"/>
              <w:rPr>
                <w:rFonts w:cs="Arial"/>
                <w:szCs w:val="20"/>
                <w:lang w:val="sl-SI"/>
              </w:rPr>
            </w:pPr>
            <w:r w:rsidRPr="006A7D8A">
              <w:rPr>
                <w:rFonts w:cs="Arial"/>
                <w:szCs w:val="20"/>
                <w:lang w:val="sl-SI" w:eastAsia="sl-SI"/>
              </w:rPr>
              <w:t>prihodkov državnega proračuna in občinskih proračunov,</w:t>
            </w:r>
          </w:p>
          <w:p w14:paraId="71094164" w14:textId="77777777" w:rsidR="0021543A" w:rsidRPr="006A7D8A" w:rsidRDefault="0021543A" w:rsidP="0021543A">
            <w:pPr>
              <w:widowControl w:val="0"/>
              <w:numPr>
                <w:ilvl w:val="0"/>
                <w:numId w:val="10"/>
              </w:numPr>
              <w:suppressAutoHyphens/>
              <w:spacing w:line="240" w:lineRule="auto"/>
              <w:jc w:val="both"/>
              <w:rPr>
                <w:rFonts w:cs="Arial"/>
                <w:szCs w:val="20"/>
                <w:lang w:val="sl-SI"/>
              </w:rPr>
            </w:pPr>
            <w:r w:rsidRPr="006A7D8A">
              <w:rPr>
                <w:rFonts w:cs="Arial"/>
                <w:szCs w:val="20"/>
                <w:lang w:val="sl-SI" w:eastAsia="sl-SI"/>
              </w:rPr>
              <w:t>odhodkov državnega proračuna, ki niso načrtovani na ukrepih oziroma projektih sprejetih proračunov,</w:t>
            </w:r>
          </w:p>
          <w:p w14:paraId="0B1E8A2C" w14:textId="77777777" w:rsidR="0021543A" w:rsidRPr="006A7D8A" w:rsidRDefault="0021543A" w:rsidP="0021543A">
            <w:pPr>
              <w:widowControl w:val="0"/>
              <w:numPr>
                <w:ilvl w:val="0"/>
                <w:numId w:val="10"/>
              </w:numPr>
              <w:suppressAutoHyphens/>
              <w:spacing w:line="240" w:lineRule="auto"/>
              <w:jc w:val="both"/>
              <w:rPr>
                <w:rFonts w:cs="Arial"/>
                <w:szCs w:val="20"/>
                <w:lang w:val="sl-SI"/>
              </w:rPr>
            </w:pPr>
            <w:r w:rsidRPr="006A7D8A">
              <w:rPr>
                <w:rFonts w:cs="Arial"/>
                <w:szCs w:val="20"/>
                <w:lang w:val="sl-SI" w:eastAsia="sl-SI"/>
              </w:rPr>
              <w:t>obveznosti za druga javnofinančna sredstva (drugi viri), ki niso načrtovana na ukrepih oziroma projektih sprejetih proračunov.</w:t>
            </w:r>
          </w:p>
          <w:p w14:paraId="2DA782BE" w14:textId="77777777" w:rsidR="0021543A" w:rsidRPr="006A7D8A" w:rsidRDefault="0021543A" w:rsidP="0021543A">
            <w:pPr>
              <w:widowControl w:val="0"/>
              <w:spacing w:line="240" w:lineRule="auto"/>
              <w:ind w:left="284"/>
              <w:rPr>
                <w:rFonts w:cs="Arial"/>
                <w:szCs w:val="20"/>
                <w:lang w:val="sl-SI" w:eastAsia="sl-SI"/>
              </w:rPr>
            </w:pPr>
          </w:p>
          <w:p w14:paraId="0E4F74D0" w14:textId="77777777" w:rsidR="0021543A" w:rsidRPr="006A7D8A" w:rsidRDefault="0021543A" w:rsidP="0021543A">
            <w:pPr>
              <w:widowControl w:val="0"/>
              <w:numPr>
                <w:ilvl w:val="0"/>
                <w:numId w:val="9"/>
              </w:numPr>
              <w:suppressAutoHyphens/>
              <w:spacing w:line="240" w:lineRule="auto"/>
              <w:ind w:left="284" w:hanging="284"/>
              <w:jc w:val="both"/>
              <w:rPr>
                <w:rFonts w:cs="Arial"/>
                <w:b/>
                <w:szCs w:val="20"/>
                <w:lang w:val="sl-SI" w:eastAsia="sl-SI"/>
              </w:rPr>
            </w:pPr>
            <w:r w:rsidRPr="006A7D8A">
              <w:rPr>
                <w:rFonts w:cs="Arial"/>
                <w:b/>
                <w:szCs w:val="20"/>
                <w:lang w:val="sl-SI" w:eastAsia="sl-SI"/>
              </w:rPr>
              <w:t>Finančne posledice za državni proračun</w:t>
            </w:r>
          </w:p>
          <w:p w14:paraId="19411579" w14:textId="77777777" w:rsidR="0021543A" w:rsidRPr="006A7D8A" w:rsidRDefault="0021543A" w:rsidP="0021543A">
            <w:pPr>
              <w:widowControl w:val="0"/>
              <w:spacing w:line="240" w:lineRule="auto"/>
              <w:ind w:left="284"/>
              <w:jc w:val="both"/>
              <w:rPr>
                <w:rFonts w:cs="Arial"/>
                <w:szCs w:val="20"/>
                <w:lang w:val="sl-SI" w:eastAsia="sl-SI"/>
              </w:rPr>
            </w:pPr>
            <w:r w:rsidRPr="006A7D8A">
              <w:rPr>
                <w:rFonts w:cs="Arial"/>
                <w:szCs w:val="20"/>
                <w:lang w:val="sl-SI" w:eastAsia="sl-SI"/>
              </w:rPr>
              <w:t>Prikazane morajo biti finančne posledice za državni proračun, ki so na proračunskih postavkah načrtovane v dinamiki projektov oziroma ukrepov:</w:t>
            </w:r>
          </w:p>
          <w:p w14:paraId="70E1887D" w14:textId="77777777" w:rsidR="0021543A" w:rsidRPr="006A7D8A" w:rsidRDefault="0021543A" w:rsidP="0021543A">
            <w:pPr>
              <w:widowControl w:val="0"/>
              <w:suppressAutoHyphens/>
              <w:spacing w:line="240" w:lineRule="auto"/>
              <w:ind w:left="720"/>
              <w:jc w:val="both"/>
              <w:rPr>
                <w:rFonts w:cs="Arial"/>
                <w:b/>
                <w:szCs w:val="20"/>
                <w:lang w:val="sl-SI" w:eastAsia="sl-SI"/>
              </w:rPr>
            </w:pPr>
            <w:r w:rsidRPr="006A7D8A">
              <w:rPr>
                <w:rFonts w:cs="Arial"/>
                <w:b/>
                <w:szCs w:val="20"/>
                <w:lang w:val="sl-SI" w:eastAsia="sl-SI"/>
              </w:rPr>
              <w:t>II.a Pravice porabe za izvedbo predlaganih rešitev so zagotovljene:</w:t>
            </w:r>
          </w:p>
          <w:p w14:paraId="173E12D5" w14:textId="77777777" w:rsidR="0021543A" w:rsidRPr="006A7D8A" w:rsidRDefault="0021543A" w:rsidP="0021543A">
            <w:pPr>
              <w:widowControl w:val="0"/>
              <w:spacing w:line="240" w:lineRule="auto"/>
              <w:ind w:left="284"/>
              <w:jc w:val="both"/>
              <w:rPr>
                <w:rFonts w:cs="Arial"/>
                <w:szCs w:val="20"/>
                <w:lang w:val="sl-SI" w:eastAsia="sl-SI"/>
              </w:rPr>
            </w:pPr>
            <w:r w:rsidRPr="006A7D8A">
              <w:rPr>
                <w:rFonts w:cs="Arial"/>
                <w:szCs w:val="20"/>
                <w:lang w:val="sl-SI"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43652CC0" w14:textId="77777777" w:rsidR="0021543A" w:rsidRPr="006A7D8A" w:rsidRDefault="0021543A" w:rsidP="0021543A">
            <w:pPr>
              <w:widowControl w:val="0"/>
              <w:numPr>
                <w:ilvl w:val="0"/>
                <w:numId w:val="11"/>
              </w:numPr>
              <w:suppressAutoHyphens/>
              <w:spacing w:line="240" w:lineRule="auto"/>
              <w:jc w:val="both"/>
              <w:rPr>
                <w:rFonts w:cs="Arial"/>
                <w:szCs w:val="20"/>
                <w:lang w:val="sl-SI" w:eastAsia="sl-SI"/>
              </w:rPr>
            </w:pPr>
            <w:r w:rsidRPr="006A7D8A">
              <w:rPr>
                <w:rFonts w:cs="Arial"/>
                <w:szCs w:val="20"/>
                <w:lang w:val="sl-SI" w:eastAsia="sl-SI"/>
              </w:rPr>
              <w:t>proračunski uporabnik, ki bo financiral novi projekt oziroma ukrep,</w:t>
            </w:r>
          </w:p>
          <w:p w14:paraId="1B72A482" w14:textId="77777777" w:rsidR="0021543A" w:rsidRPr="006A7D8A" w:rsidRDefault="0021543A" w:rsidP="0021543A">
            <w:pPr>
              <w:widowControl w:val="0"/>
              <w:numPr>
                <w:ilvl w:val="0"/>
                <w:numId w:val="11"/>
              </w:numPr>
              <w:suppressAutoHyphens/>
              <w:spacing w:line="240" w:lineRule="auto"/>
              <w:jc w:val="both"/>
              <w:rPr>
                <w:rFonts w:cs="Arial"/>
                <w:szCs w:val="20"/>
                <w:lang w:val="sl-SI" w:eastAsia="sl-SI"/>
              </w:rPr>
            </w:pPr>
            <w:r w:rsidRPr="006A7D8A">
              <w:rPr>
                <w:rFonts w:cs="Arial"/>
                <w:szCs w:val="20"/>
                <w:lang w:val="sl-SI" w:eastAsia="sl-SI"/>
              </w:rPr>
              <w:t xml:space="preserve">projekt oziroma ukrep, s katerim se bodo dosegli cilji vladnega gradiva, in </w:t>
            </w:r>
          </w:p>
          <w:p w14:paraId="181DD224" w14:textId="77777777" w:rsidR="0021543A" w:rsidRPr="006A7D8A" w:rsidRDefault="0021543A" w:rsidP="0021543A">
            <w:pPr>
              <w:widowControl w:val="0"/>
              <w:numPr>
                <w:ilvl w:val="0"/>
                <w:numId w:val="11"/>
              </w:numPr>
              <w:suppressAutoHyphens/>
              <w:spacing w:line="240" w:lineRule="auto"/>
              <w:jc w:val="both"/>
              <w:rPr>
                <w:rFonts w:cs="Arial"/>
                <w:szCs w:val="20"/>
                <w:lang w:val="sl-SI" w:eastAsia="sl-SI"/>
              </w:rPr>
            </w:pPr>
            <w:r w:rsidRPr="006A7D8A">
              <w:rPr>
                <w:rFonts w:cs="Arial"/>
                <w:szCs w:val="20"/>
                <w:lang w:val="sl-SI" w:eastAsia="sl-SI"/>
              </w:rPr>
              <w:t>proračunske postavke.</w:t>
            </w:r>
          </w:p>
          <w:p w14:paraId="4B136A6C" w14:textId="77777777" w:rsidR="0021543A" w:rsidRPr="006A7D8A" w:rsidRDefault="0021543A" w:rsidP="0021543A">
            <w:pPr>
              <w:widowControl w:val="0"/>
              <w:spacing w:line="240" w:lineRule="auto"/>
              <w:ind w:left="284"/>
              <w:jc w:val="both"/>
              <w:rPr>
                <w:rFonts w:cs="Arial"/>
                <w:szCs w:val="20"/>
                <w:lang w:val="sl-SI" w:eastAsia="sl-SI"/>
              </w:rPr>
            </w:pPr>
            <w:r w:rsidRPr="006A7D8A">
              <w:rPr>
                <w:rFonts w:cs="Arial"/>
                <w:szCs w:val="20"/>
                <w:lang w:val="sl-SI"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42E685AE" w14:textId="77777777" w:rsidR="0021543A" w:rsidRPr="006A7D8A" w:rsidRDefault="0021543A" w:rsidP="0021543A">
            <w:pPr>
              <w:widowControl w:val="0"/>
              <w:suppressAutoHyphens/>
              <w:spacing w:line="240" w:lineRule="auto"/>
              <w:ind w:left="714"/>
              <w:jc w:val="both"/>
              <w:rPr>
                <w:rFonts w:cs="Arial"/>
                <w:b/>
                <w:szCs w:val="20"/>
                <w:lang w:val="sl-SI" w:eastAsia="sl-SI"/>
              </w:rPr>
            </w:pPr>
            <w:r w:rsidRPr="006A7D8A">
              <w:rPr>
                <w:rFonts w:cs="Arial"/>
                <w:b/>
                <w:szCs w:val="20"/>
                <w:lang w:val="sl-SI" w:eastAsia="sl-SI"/>
              </w:rPr>
              <w:t>II.b Manjkajoče pravice porabe bodo zagotovljene s prerazporeditvijo:</w:t>
            </w:r>
          </w:p>
          <w:p w14:paraId="20A332E3" w14:textId="77777777" w:rsidR="0021543A" w:rsidRPr="006A7D8A" w:rsidRDefault="0021543A" w:rsidP="0021543A">
            <w:pPr>
              <w:widowControl w:val="0"/>
              <w:spacing w:line="240" w:lineRule="auto"/>
              <w:ind w:left="284"/>
              <w:jc w:val="both"/>
              <w:rPr>
                <w:rFonts w:cs="Arial"/>
                <w:szCs w:val="20"/>
                <w:lang w:val="sl-SI" w:eastAsia="sl-SI"/>
              </w:rPr>
            </w:pPr>
            <w:r w:rsidRPr="006A7D8A">
              <w:rPr>
                <w:rFonts w:cs="Arial"/>
                <w:szCs w:val="20"/>
                <w:lang w:val="sl-SI"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2FE3FDAA" w14:textId="77777777" w:rsidR="0021543A" w:rsidRPr="006A7D8A" w:rsidRDefault="0021543A" w:rsidP="0021543A">
            <w:pPr>
              <w:widowControl w:val="0"/>
              <w:suppressAutoHyphens/>
              <w:spacing w:line="240" w:lineRule="auto"/>
              <w:ind w:left="714"/>
              <w:jc w:val="both"/>
              <w:rPr>
                <w:rFonts w:cs="Arial"/>
                <w:b/>
                <w:szCs w:val="20"/>
                <w:lang w:val="sl-SI" w:eastAsia="sl-SI"/>
              </w:rPr>
            </w:pPr>
            <w:r w:rsidRPr="006A7D8A">
              <w:rPr>
                <w:rFonts w:cs="Arial"/>
                <w:b/>
                <w:szCs w:val="20"/>
                <w:lang w:val="sl-SI" w:eastAsia="sl-SI"/>
              </w:rPr>
              <w:t>II.c Načrtovana nadomestitev zmanjšanih prihodkov in povečanih odhodkov proračuna:</w:t>
            </w:r>
          </w:p>
          <w:p w14:paraId="58873C5F" w14:textId="77777777" w:rsidR="0021543A" w:rsidRPr="006A7D8A" w:rsidRDefault="0021543A" w:rsidP="0021543A">
            <w:pPr>
              <w:widowControl w:val="0"/>
              <w:spacing w:line="240" w:lineRule="auto"/>
              <w:ind w:left="284"/>
              <w:jc w:val="both"/>
              <w:rPr>
                <w:rFonts w:cs="Arial"/>
                <w:szCs w:val="20"/>
                <w:lang w:val="sl-SI" w:eastAsia="sl-SI"/>
              </w:rPr>
            </w:pPr>
            <w:r w:rsidRPr="006A7D8A">
              <w:rPr>
                <w:rFonts w:cs="Arial"/>
                <w:szCs w:val="20"/>
                <w:lang w:val="sl-SI"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21543A" w:rsidRPr="006A7D8A" w14:paraId="52DAA1EE" w14:textId="77777777" w:rsidTr="00D63A12">
        <w:trPr>
          <w:trHeight w:val="1152"/>
        </w:trPr>
        <w:tc>
          <w:tcPr>
            <w:tcW w:w="9100" w:type="dxa"/>
            <w:gridSpan w:val="12"/>
            <w:tcBorders>
              <w:top w:val="single" w:sz="4" w:space="0" w:color="000000"/>
              <w:left w:val="single" w:sz="4" w:space="0" w:color="000000"/>
              <w:bottom w:val="single" w:sz="4" w:space="0" w:color="000000"/>
              <w:right w:val="single" w:sz="4" w:space="0" w:color="000000"/>
            </w:tcBorders>
          </w:tcPr>
          <w:p w14:paraId="1813D855" w14:textId="77777777" w:rsidR="0021543A" w:rsidRPr="006A7D8A" w:rsidRDefault="0021543A" w:rsidP="0021543A">
            <w:pPr>
              <w:spacing w:line="240" w:lineRule="auto"/>
              <w:rPr>
                <w:rFonts w:cs="Arial"/>
                <w:b/>
                <w:szCs w:val="20"/>
                <w:lang w:val="sl-SI"/>
              </w:rPr>
            </w:pPr>
            <w:r w:rsidRPr="006A7D8A">
              <w:rPr>
                <w:rFonts w:cs="Arial"/>
                <w:b/>
                <w:szCs w:val="20"/>
                <w:lang w:val="sl-SI"/>
              </w:rPr>
              <w:t>7.b Predstavitev ocene finančnih posledic pod 40.000 EUR:</w:t>
            </w:r>
          </w:p>
          <w:p w14:paraId="73DBD080" w14:textId="476DECF4" w:rsidR="0021543A" w:rsidRPr="006A7D8A" w:rsidRDefault="0021543A" w:rsidP="0021543A">
            <w:pPr>
              <w:spacing w:line="240" w:lineRule="auto"/>
              <w:rPr>
                <w:rFonts w:cs="Arial"/>
                <w:szCs w:val="20"/>
                <w:lang w:val="sl-SI"/>
              </w:rPr>
            </w:pPr>
            <w:r w:rsidRPr="006A7D8A">
              <w:rPr>
                <w:rFonts w:cs="Arial"/>
                <w:b/>
                <w:szCs w:val="20"/>
                <w:lang w:val="sl-SI"/>
              </w:rPr>
              <w:t>Kratka obrazložitev</w:t>
            </w:r>
          </w:p>
        </w:tc>
      </w:tr>
      <w:tr w:rsidR="0021543A" w:rsidRPr="006A7D8A" w14:paraId="450F360F" w14:textId="77777777" w:rsidTr="00D63A12">
        <w:trPr>
          <w:trHeight w:val="371"/>
        </w:trPr>
        <w:tc>
          <w:tcPr>
            <w:tcW w:w="9100" w:type="dxa"/>
            <w:gridSpan w:val="12"/>
            <w:tcBorders>
              <w:top w:val="single" w:sz="4" w:space="0" w:color="000000"/>
              <w:left w:val="single" w:sz="4" w:space="0" w:color="000000"/>
              <w:bottom w:val="single" w:sz="4" w:space="0" w:color="000000"/>
              <w:right w:val="single" w:sz="4" w:space="0" w:color="000000"/>
            </w:tcBorders>
          </w:tcPr>
          <w:p w14:paraId="288302CD" w14:textId="77777777" w:rsidR="0021543A" w:rsidRPr="006A7D8A" w:rsidRDefault="0021543A" w:rsidP="0021543A">
            <w:pPr>
              <w:spacing w:line="240" w:lineRule="auto"/>
              <w:rPr>
                <w:rFonts w:cs="Arial"/>
                <w:b/>
                <w:szCs w:val="20"/>
                <w:lang w:val="sl-SI"/>
              </w:rPr>
            </w:pPr>
            <w:r w:rsidRPr="006A7D8A">
              <w:rPr>
                <w:rFonts w:cs="Arial"/>
                <w:b/>
                <w:szCs w:val="20"/>
                <w:lang w:val="sl-SI"/>
              </w:rPr>
              <w:t>8. Predstavitev sodelovanja z združenji občin:</w:t>
            </w:r>
          </w:p>
        </w:tc>
      </w:tr>
      <w:tr w:rsidR="0021543A" w:rsidRPr="006A7D8A" w14:paraId="72D54DEC" w14:textId="77777777" w:rsidTr="00AB2E1A">
        <w:tc>
          <w:tcPr>
            <w:tcW w:w="6752" w:type="dxa"/>
            <w:gridSpan w:val="9"/>
          </w:tcPr>
          <w:p w14:paraId="7399B124"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Vsebina predloženega gradiva (predpisa) vpliva na:</w:t>
            </w:r>
          </w:p>
          <w:p w14:paraId="6A2DAE28" w14:textId="77777777" w:rsidR="0021543A" w:rsidRPr="006A7D8A" w:rsidRDefault="0021543A" w:rsidP="0021543A">
            <w:pPr>
              <w:pStyle w:val="Neotevilenodstavek"/>
              <w:widowControl w:val="0"/>
              <w:numPr>
                <w:ilvl w:val="1"/>
                <w:numId w:val="10"/>
              </w:numPr>
              <w:spacing w:before="0" w:after="0" w:line="240" w:lineRule="auto"/>
              <w:rPr>
                <w:rFonts w:cs="Arial"/>
                <w:iCs/>
                <w:sz w:val="20"/>
                <w:szCs w:val="20"/>
                <w:lang w:val="sl-SI" w:eastAsia="sl-SI"/>
              </w:rPr>
            </w:pPr>
            <w:r w:rsidRPr="006A7D8A">
              <w:rPr>
                <w:rFonts w:cs="Arial"/>
                <w:iCs/>
                <w:sz w:val="20"/>
                <w:szCs w:val="20"/>
                <w:lang w:val="sl-SI" w:eastAsia="sl-SI"/>
              </w:rPr>
              <w:t>pristojnosti občin,</w:t>
            </w:r>
          </w:p>
          <w:p w14:paraId="757F2CF0" w14:textId="77777777" w:rsidR="0021543A" w:rsidRPr="006A7D8A" w:rsidRDefault="0021543A" w:rsidP="0021543A">
            <w:pPr>
              <w:pStyle w:val="Neotevilenodstavek"/>
              <w:widowControl w:val="0"/>
              <w:numPr>
                <w:ilvl w:val="1"/>
                <w:numId w:val="10"/>
              </w:numPr>
              <w:spacing w:before="0" w:after="0" w:line="240" w:lineRule="auto"/>
              <w:rPr>
                <w:rFonts w:cs="Arial"/>
                <w:iCs/>
                <w:sz w:val="20"/>
                <w:szCs w:val="20"/>
                <w:lang w:val="sl-SI" w:eastAsia="sl-SI"/>
              </w:rPr>
            </w:pPr>
            <w:r w:rsidRPr="006A7D8A">
              <w:rPr>
                <w:rFonts w:cs="Arial"/>
                <w:iCs/>
                <w:sz w:val="20"/>
                <w:szCs w:val="20"/>
                <w:lang w:val="sl-SI" w:eastAsia="sl-SI"/>
              </w:rPr>
              <w:t>delovanje občin,</w:t>
            </w:r>
          </w:p>
          <w:p w14:paraId="2AEBEF6C" w14:textId="77777777" w:rsidR="0021543A" w:rsidRPr="006A7D8A" w:rsidRDefault="0021543A" w:rsidP="0021543A">
            <w:pPr>
              <w:pStyle w:val="Neotevilenodstavek"/>
              <w:widowControl w:val="0"/>
              <w:numPr>
                <w:ilvl w:val="1"/>
                <w:numId w:val="10"/>
              </w:numPr>
              <w:spacing w:before="0" w:after="0" w:line="240" w:lineRule="auto"/>
              <w:rPr>
                <w:rFonts w:cs="Arial"/>
                <w:iCs/>
                <w:sz w:val="20"/>
                <w:szCs w:val="20"/>
                <w:lang w:val="sl-SI" w:eastAsia="sl-SI"/>
              </w:rPr>
            </w:pPr>
            <w:r w:rsidRPr="006A7D8A">
              <w:rPr>
                <w:rFonts w:cs="Arial"/>
                <w:iCs/>
                <w:sz w:val="20"/>
                <w:szCs w:val="20"/>
                <w:lang w:val="sl-SI" w:eastAsia="sl-SI"/>
              </w:rPr>
              <w:t>financiranje občin.</w:t>
            </w:r>
          </w:p>
        </w:tc>
        <w:tc>
          <w:tcPr>
            <w:tcW w:w="2348" w:type="dxa"/>
            <w:gridSpan w:val="3"/>
          </w:tcPr>
          <w:p w14:paraId="384CBC01" w14:textId="246ADAE7" w:rsidR="0021543A" w:rsidRPr="006A7D8A" w:rsidRDefault="0021543A" w:rsidP="0021543A">
            <w:pPr>
              <w:pStyle w:val="Neotevilenodstavek"/>
              <w:widowControl w:val="0"/>
              <w:spacing w:before="0" w:after="0" w:line="240" w:lineRule="auto"/>
              <w:jc w:val="center"/>
              <w:rPr>
                <w:rFonts w:cs="Arial"/>
                <w:sz w:val="20"/>
                <w:szCs w:val="20"/>
                <w:lang w:val="sl-SI" w:eastAsia="sl-SI"/>
              </w:rPr>
            </w:pPr>
            <w:r w:rsidRPr="006A7D8A">
              <w:rPr>
                <w:rFonts w:cs="Arial"/>
                <w:iCs/>
                <w:sz w:val="20"/>
                <w:szCs w:val="20"/>
                <w:lang w:val="sl-SI" w:eastAsia="sl-SI"/>
              </w:rPr>
              <w:t>DA/</w:t>
            </w:r>
            <w:r w:rsidRPr="006A7D8A">
              <w:rPr>
                <w:rFonts w:cs="Arial"/>
                <w:b/>
                <w:bCs/>
                <w:iCs/>
                <w:sz w:val="20"/>
                <w:szCs w:val="20"/>
                <w:lang w:val="sl-SI" w:eastAsia="sl-SI"/>
              </w:rPr>
              <w:t>NE</w:t>
            </w:r>
          </w:p>
        </w:tc>
      </w:tr>
      <w:tr w:rsidR="0021543A" w:rsidRPr="006A7D8A" w14:paraId="59F3DF09" w14:textId="77777777" w:rsidTr="00D63A12">
        <w:trPr>
          <w:trHeight w:val="274"/>
        </w:trPr>
        <w:tc>
          <w:tcPr>
            <w:tcW w:w="9100" w:type="dxa"/>
            <w:gridSpan w:val="12"/>
          </w:tcPr>
          <w:p w14:paraId="7C1B5596"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 xml:space="preserve">Gradivo (predpis) je bilo poslano v mnenje: </w:t>
            </w:r>
          </w:p>
          <w:p w14:paraId="3FAF4943" w14:textId="77777777" w:rsidR="0021543A" w:rsidRPr="006A7D8A" w:rsidRDefault="0021543A" w:rsidP="0021543A">
            <w:pPr>
              <w:pStyle w:val="Neotevilenodstavek"/>
              <w:widowControl w:val="0"/>
              <w:numPr>
                <w:ilvl w:val="0"/>
                <w:numId w:val="12"/>
              </w:numPr>
              <w:spacing w:before="0" w:after="0" w:line="240" w:lineRule="auto"/>
              <w:rPr>
                <w:rFonts w:cs="Arial"/>
                <w:iCs/>
                <w:sz w:val="20"/>
                <w:szCs w:val="20"/>
                <w:lang w:val="sl-SI" w:eastAsia="sl-SI"/>
              </w:rPr>
            </w:pPr>
            <w:r w:rsidRPr="006A7D8A">
              <w:rPr>
                <w:rFonts w:cs="Arial"/>
                <w:iCs/>
                <w:sz w:val="20"/>
                <w:szCs w:val="20"/>
                <w:lang w:val="sl-SI" w:eastAsia="sl-SI"/>
              </w:rPr>
              <w:t>Skupnosti občin Slovenije SOS: DA/NE</w:t>
            </w:r>
          </w:p>
          <w:p w14:paraId="429A6D3A" w14:textId="77777777" w:rsidR="0021543A" w:rsidRPr="006A7D8A" w:rsidRDefault="0021543A" w:rsidP="0021543A">
            <w:pPr>
              <w:pStyle w:val="Neotevilenodstavek"/>
              <w:widowControl w:val="0"/>
              <w:numPr>
                <w:ilvl w:val="0"/>
                <w:numId w:val="12"/>
              </w:numPr>
              <w:spacing w:before="0" w:after="0" w:line="240" w:lineRule="auto"/>
              <w:rPr>
                <w:rFonts w:cs="Arial"/>
                <w:iCs/>
                <w:sz w:val="20"/>
                <w:szCs w:val="20"/>
                <w:lang w:val="sl-SI" w:eastAsia="sl-SI"/>
              </w:rPr>
            </w:pPr>
            <w:r w:rsidRPr="006A7D8A">
              <w:rPr>
                <w:rFonts w:cs="Arial"/>
                <w:iCs/>
                <w:sz w:val="20"/>
                <w:szCs w:val="20"/>
                <w:lang w:val="sl-SI" w:eastAsia="sl-SI"/>
              </w:rPr>
              <w:t>Združenju občin Slovenije ZOS: DA/NE</w:t>
            </w:r>
          </w:p>
          <w:p w14:paraId="395D1466" w14:textId="77777777" w:rsidR="0021543A" w:rsidRPr="006A7D8A" w:rsidRDefault="0021543A" w:rsidP="0021543A">
            <w:pPr>
              <w:pStyle w:val="Neotevilenodstavek"/>
              <w:widowControl w:val="0"/>
              <w:numPr>
                <w:ilvl w:val="0"/>
                <w:numId w:val="12"/>
              </w:numPr>
              <w:spacing w:before="0" w:after="0" w:line="240" w:lineRule="auto"/>
              <w:rPr>
                <w:rFonts w:cs="Arial"/>
                <w:iCs/>
                <w:sz w:val="20"/>
                <w:szCs w:val="20"/>
                <w:lang w:val="sl-SI" w:eastAsia="sl-SI"/>
              </w:rPr>
            </w:pPr>
            <w:r w:rsidRPr="006A7D8A">
              <w:rPr>
                <w:rFonts w:cs="Arial"/>
                <w:iCs/>
                <w:sz w:val="20"/>
                <w:szCs w:val="20"/>
                <w:lang w:val="sl-SI" w:eastAsia="sl-SI"/>
              </w:rPr>
              <w:t>Združenju mestnih občin Slovenije ZMOS: DA/NE</w:t>
            </w:r>
          </w:p>
          <w:p w14:paraId="42E46E16"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p>
          <w:p w14:paraId="50602473"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Predlogi in pripombe združenj so bili upoštevani:</w:t>
            </w:r>
          </w:p>
          <w:p w14:paraId="13631D2E" w14:textId="77777777" w:rsidR="0021543A" w:rsidRPr="006A7D8A" w:rsidRDefault="0021543A" w:rsidP="0021543A">
            <w:pPr>
              <w:pStyle w:val="Neotevilenodstavek"/>
              <w:widowControl w:val="0"/>
              <w:numPr>
                <w:ilvl w:val="0"/>
                <w:numId w:val="13"/>
              </w:numPr>
              <w:spacing w:before="0" w:after="0" w:line="240" w:lineRule="auto"/>
              <w:rPr>
                <w:rFonts w:cs="Arial"/>
                <w:iCs/>
                <w:sz w:val="20"/>
                <w:szCs w:val="20"/>
                <w:lang w:val="sl-SI" w:eastAsia="sl-SI"/>
              </w:rPr>
            </w:pPr>
            <w:r w:rsidRPr="006A7D8A">
              <w:rPr>
                <w:rFonts w:cs="Arial"/>
                <w:iCs/>
                <w:sz w:val="20"/>
                <w:szCs w:val="20"/>
                <w:lang w:val="sl-SI" w:eastAsia="sl-SI"/>
              </w:rPr>
              <w:t>v celoti,</w:t>
            </w:r>
          </w:p>
          <w:p w14:paraId="5C633989" w14:textId="77777777" w:rsidR="0021543A" w:rsidRPr="006A7D8A" w:rsidRDefault="0021543A" w:rsidP="0021543A">
            <w:pPr>
              <w:pStyle w:val="Neotevilenodstavek"/>
              <w:widowControl w:val="0"/>
              <w:numPr>
                <w:ilvl w:val="0"/>
                <w:numId w:val="13"/>
              </w:numPr>
              <w:spacing w:before="0" w:after="0" w:line="240" w:lineRule="auto"/>
              <w:rPr>
                <w:rFonts w:cs="Arial"/>
                <w:iCs/>
                <w:sz w:val="20"/>
                <w:szCs w:val="20"/>
                <w:lang w:val="sl-SI" w:eastAsia="sl-SI"/>
              </w:rPr>
            </w:pPr>
            <w:r w:rsidRPr="006A7D8A">
              <w:rPr>
                <w:rFonts w:cs="Arial"/>
                <w:iCs/>
                <w:sz w:val="20"/>
                <w:szCs w:val="20"/>
                <w:lang w:val="sl-SI" w:eastAsia="sl-SI"/>
              </w:rPr>
              <w:t>večinoma,</w:t>
            </w:r>
          </w:p>
          <w:p w14:paraId="65A33614" w14:textId="77777777" w:rsidR="0021543A" w:rsidRPr="006A7D8A" w:rsidRDefault="0021543A" w:rsidP="0021543A">
            <w:pPr>
              <w:pStyle w:val="Neotevilenodstavek"/>
              <w:widowControl w:val="0"/>
              <w:numPr>
                <w:ilvl w:val="0"/>
                <w:numId w:val="13"/>
              </w:numPr>
              <w:spacing w:before="0" w:after="0" w:line="240" w:lineRule="auto"/>
              <w:rPr>
                <w:rFonts w:cs="Arial"/>
                <w:iCs/>
                <w:sz w:val="20"/>
                <w:szCs w:val="20"/>
                <w:lang w:val="sl-SI" w:eastAsia="sl-SI"/>
              </w:rPr>
            </w:pPr>
            <w:r w:rsidRPr="006A7D8A">
              <w:rPr>
                <w:rFonts w:cs="Arial"/>
                <w:iCs/>
                <w:sz w:val="20"/>
                <w:szCs w:val="20"/>
                <w:lang w:val="sl-SI" w:eastAsia="sl-SI"/>
              </w:rPr>
              <w:t>delno,</w:t>
            </w:r>
          </w:p>
          <w:p w14:paraId="415E7A07" w14:textId="77777777" w:rsidR="0021543A" w:rsidRPr="006A7D8A" w:rsidRDefault="0021543A" w:rsidP="0021543A">
            <w:pPr>
              <w:pStyle w:val="Neotevilenodstavek"/>
              <w:widowControl w:val="0"/>
              <w:numPr>
                <w:ilvl w:val="0"/>
                <w:numId w:val="13"/>
              </w:numPr>
              <w:spacing w:before="0" w:after="0" w:line="240" w:lineRule="auto"/>
              <w:rPr>
                <w:rFonts w:cs="Arial"/>
                <w:iCs/>
                <w:sz w:val="20"/>
                <w:szCs w:val="20"/>
                <w:lang w:val="sl-SI" w:eastAsia="sl-SI"/>
              </w:rPr>
            </w:pPr>
            <w:r w:rsidRPr="006A7D8A">
              <w:rPr>
                <w:rFonts w:cs="Arial"/>
                <w:iCs/>
                <w:sz w:val="20"/>
                <w:szCs w:val="20"/>
                <w:lang w:val="sl-SI" w:eastAsia="sl-SI"/>
              </w:rPr>
              <w:t>niso bili upoštevani.</w:t>
            </w:r>
          </w:p>
          <w:p w14:paraId="607C336F" w14:textId="77777777" w:rsidR="0021543A" w:rsidRPr="006A7D8A" w:rsidRDefault="0021543A" w:rsidP="0021543A">
            <w:pPr>
              <w:pStyle w:val="Neotevilenodstavek"/>
              <w:widowControl w:val="0"/>
              <w:spacing w:before="0" w:after="0" w:line="240" w:lineRule="auto"/>
              <w:ind w:left="360"/>
              <w:rPr>
                <w:rFonts w:cs="Arial"/>
                <w:iCs/>
                <w:sz w:val="20"/>
                <w:szCs w:val="20"/>
                <w:lang w:val="sl-SI" w:eastAsia="sl-SI"/>
              </w:rPr>
            </w:pPr>
          </w:p>
          <w:p w14:paraId="17CE21D0"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Bistveni predlogi in pripombe, ki niso bili upoštevani.</w:t>
            </w:r>
          </w:p>
        </w:tc>
      </w:tr>
      <w:tr w:rsidR="0021543A" w:rsidRPr="006A7D8A" w14:paraId="18363E5B" w14:textId="77777777" w:rsidTr="00D63A12">
        <w:tc>
          <w:tcPr>
            <w:tcW w:w="9100" w:type="dxa"/>
            <w:gridSpan w:val="12"/>
            <w:vAlign w:val="center"/>
          </w:tcPr>
          <w:p w14:paraId="7BC03821" w14:textId="77777777" w:rsidR="0021543A" w:rsidRPr="006A7D8A" w:rsidRDefault="0021543A" w:rsidP="0021543A">
            <w:pPr>
              <w:pStyle w:val="Neotevilenodstavek"/>
              <w:widowControl w:val="0"/>
              <w:spacing w:before="0" w:after="0" w:line="240" w:lineRule="auto"/>
              <w:jc w:val="left"/>
              <w:rPr>
                <w:rFonts w:cs="Arial"/>
                <w:b/>
                <w:sz w:val="20"/>
                <w:szCs w:val="20"/>
                <w:lang w:val="sl-SI" w:eastAsia="sl-SI"/>
              </w:rPr>
            </w:pPr>
            <w:r w:rsidRPr="006A7D8A">
              <w:rPr>
                <w:rFonts w:cs="Arial"/>
                <w:b/>
                <w:sz w:val="20"/>
                <w:szCs w:val="20"/>
                <w:lang w:val="sl-SI" w:eastAsia="sl-SI"/>
              </w:rPr>
              <w:lastRenderedPageBreak/>
              <w:t>9. Predstavitev sodelovanja javnosti:</w:t>
            </w:r>
          </w:p>
        </w:tc>
      </w:tr>
      <w:tr w:rsidR="0021543A" w:rsidRPr="006A7D8A" w14:paraId="10C2E06A" w14:textId="77777777" w:rsidTr="00AB2E1A">
        <w:tc>
          <w:tcPr>
            <w:tcW w:w="6752" w:type="dxa"/>
            <w:gridSpan w:val="9"/>
          </w:tcPr>
          <w:p w14:paraId="7402DFFA" w14:textId="77777777" w:rsidR="0021543A" w:rsidRPr="006A7D8A" w:rsidRDefault="0021543A" w:rsidP="0021543A">
            <w:pPr>
              <w:pStyle w:val="Neotevilenodstavek"/>
              <w:widowControl w:val="0"/>
              <w:spacing w:before="0" w:after="0" w:line="240" w:lineRule="auto"/>
              <w:rPr>
                <w:rFonts w:cs="Arial"/>
                <w:sz w:val="20"/>
                <w:szCs w:val="20"/>
                <w:lang w:val="sl-SI" w:eastAsia="sl-SI"/>
              </w:rPr>
            </w:pPr>
            <w:r w:rsidRPr="006A7D8A">
              <w:rPr>
                <w:rFonts w:cs="Arial"/>
                <w:iCs/>
                <w:sz w:val="20"/>
                <w:szCs w:val="20"/>
                <w:lang w:val="sl-SI" w:eastAsia="sl-SI"/>
              </w:rPr>
              <w:t>Gradivo je bilo predhodno objavljeno na spletni strani predlagatelja:</w:t>
            </w:r>
          </w:p>
        </w:tc>
        <w:tc>
          <w:tcPr>
            <w:tcW w:w="2348" w:type="dxa"/>
            <w:gridSpan w:val="3"/>
          </w:tcPr>
          <w:p w14:paraId="2D577F7E" w14:textId="25EC800A" w:rsidR="0021543A" w:rsidRPr="006A7D8A" w:rsidRDefault="0021543A" w:rsidP="0021543A">
            <w:pPr>
              <w:pStyle w:val="Neotevilenodstavek"/>
              <w:widowControl w:val="0"/>
              <w:spacing w:before="0" w:after="0" w:line="240" w:lineRule="auto"/>
              <w:jc w:val="center"/>
              <w:rPr>
                <w:rFonts w:cs="Arial"/>
                <w:iCs/>
                <w:sz w:val="20"/>
                <w:szCs w:val="20"/>
                <w:lang w:val="sl-SI" w:eastAsia="sl-SI"/>
              </w:rPr>
            </w:pPr>
            <w:r w:rsidRPr="006A7D8A">
              <w:rPr>
                <w:rFonts w:cs="Arial"/>
                <w:iCs/>
                <w:sz w:val="20"/>
                <w:szCs w:val="20"/>
                <w:lang w:val="sl-SI" w:eastAsia="sl-SI"/>
              </w:rPr>
              <w:t>DA/</w:t>
            </w:r>
            <w:r w:rsidRPr="006A7D8A">
              <w:rPr>
                <w:rFonts w:cs="Arial"/>
                <w:b/>
                <w:bCs/>
                <w:iCs/>
                <w:sz w:val="20"/>
                <w:szCs w:val="20"/>
                <w:lang w:val="sl-SI" w:eastAsia="sl-SI"/>
              </w:rPr>
              <w:t>NE</w:t>
            </w:r>
          </w:p>
        </w:tc>
      </w:tr>
      <w:tr w:rsidR="0021543A" w:rsidRPr="006A7D8A" w14:paraId="5BEC2C85" w14:textId="77777777" w:rsidTr="00D63A12">
        <w:tc>
          <w:tcPr>
            <w:tcW w:w="9100" w:type="dxa"/>
            <w:gridSpan w:val="12"/>
          </w:tcPr>
          <w:p w14:paraId="1F27FB9B" w14:textId="16F9BF9B" w:rsidR="0021543A" w:rsidRPr="006A7D8A" w:rsidRDefault="0021543A" w:rsidP="0021543A">
            <w:pPr>
              <w:pStyle w:val="Neotevilenodstavek"/>
              <w:widowControl w:val="0"/>
              <w:spacing w:before="0" w:after="0" w:line="240" w:lineRule="auto"/>
              <w:rPr>
                <w:rFonts w:cs="Arial"/>
                <w:iCs/>
                <w:sz w:val="20"/>
                <w:szCs w:val="20"/>
                <w:lang w:val="sl-SI" w:eastAsia="sl-SI"/>
              </w:rPr>
            </w:pPr>
          </w:p>
        </w:tc>
      </w:tr>
      <w:tr w:rsidR="0021543A" w:rsidRPr="006A7D8A" w14:paraId="72F33795" w14:textId="77777777" w:rsidTr="00D63A12">
        <w:tc>
          <w:tcPr>
            <w:tcW w:w="9100" w:type="dxa"/>
            <w:gridSpan w:val="12"/>
          </w:tcPr>
          <w:p w14:paraId="0E74C189"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(Če je odgovor DA, navedite:</w:t>
            </w:r>
          </w:p>
          <w:p w14:paraId="303168BB"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Datum objave: ………</w:t>
            </w:r>
          </w:p>
          <w:p w14:paraId="728B9E1B"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 xml:space="preserve">V razpravo so bili vključeni: </w:t>
            </w:r>
          </w:p>
          <w:p w14:paraId="713D5948" w14:textId="77777777" w:rsidR="0021543A" w:rsidRPr="006A7D8A" w:rsidRDefault="0021543A" w:rsidP="0021543A">
            <w:pPr>
              <w:pStyle w:val="Neotevilenodstavek"/>
              <w:widowControl w:val="0"/>
              <w:numPr>
                <w:ilvl w:val="0"/>
                <w:numId w:val="12"/>
              </w:numPr>
              <w:spacing w:before="0" w:after="0" w:line="240" w:lineRule="auto"/>
              <w:rPr>
                <w:rFonts w:cs="Arial"/>
                <w:iCs/>
                <w:sz w:val="20"/>
                <w:szCs w:val="20"/>
                <w:lang w:val="sl-SI" w:eastAsia="sl-SI"/>
              </w:rPr>
            </w:pPr>
            <w:r w:rsidRPr="006A7D8A">
              <w:rPr>
                <w:rFonts w:cs="Arial"/>
                <w:iCs/>
                <w:sz w:val="20"/>
                <w:szCs w:val="20"/>
                <w:lang w:val="sl-SI" w:eastAsia="sl-SI"/>
              </w:rPr>
              <w:t xml:space="preserve">nevladne organizacije, </w:t>
            </w:r>
          </w:p>
          <w:p w14:paraId="59971983" w14:textId="77777777" w:rsidR="0021543A" w:rsidRPr="006A7D8A" w:rsidRDefault="0021543A" w:rsidP="0021543A">
            <w:pPr>
              <w:pStyle w:val="Neotevilenodstavek"/>
              <w:widowControl w:val="0"/>
              <w:numPr>
                <w:ilvl w:val="0"/>
                <w:numId w:val="12"/>
              </w:numPr>
              <w:spacing w:before="0" w:after="0" w:line="240" w:lineRule="auto"/>
              <w:rPr>
                <w:rFonts w:cs="Arial"/>
                <w:iCs/>
                <w:sz w:val="20"/>
                <w:szCs w:val="20"/>
                <w:lang w:val="sl-SI" w:eastAsia="sl-SI"/>
              </w:rPr>
            </w:pPr>
            <w:r w:rsidRPr="006A7D8A">
              <w:rPr>
                <w:rFonts w:cs="Arial"/>
                <w:iCs/>
                <w:sz w:val="20"/>
                <w:szCs w:val="20"/>
                <w:lang w:val="sl-SI" w:eastAsia="sl-SI"/>
              </w:rPr>
              <w:t>predstavniki zainteresirane javnosti,</w:t>
            </w:r>
          </w:p>
          <w:p w14:paraId="14BAA842" w14:textId="77777777" w:rsidR="0021543A" w:rsidRPr="006A7D8A" w:rsidRDefault="0021543A" w:rsidP="0021543A">
            <w:pPr>
              <w:pStyle w:val="Neotevilenodstavek"/>
              <w:widowControl w:val="0"/>
              <w:numPr>
                <w:ilvl w:val="0"/>
                <w:numId w:val="12"/>
              </w:numPr>
              <w:spacing w:before="0" w:after="0" w:line="240" w:lineRule="auto"/>
              <w:rPr>
                <w:rFonts w:cs="Arial"/>
                <w:iCs/>
                <w:sz w:val="20"/>
                <w:szCs w:val="20"/>
                <w:lang w:val="sl-SI" w:eastAsia="sl-SI"/>
              </w:rPr>
            </w:pPr>
            <w:r w:rsidRPr="006A7D8A">
              <w:rPr>
                <w:rFonts w:cs="Arial"/>
                <w:iCs/>
                <w:sz w:val="20"/>
                <w:szCs w:val="20"/>
                <w:lang w:val="sl-SI" w:eastAsia="sl-SI"/>
              </w:rPr>
              <w:t>predstavniki strokovne javnosti.</w:t>
            </w:r>
          </w:p>
          <w:p w14:paraId="57D5B482" w14:textId="77777777" w:rsidR="0021543A" w:rsidRPr="006A7D8A" w:rsidRDefault="0021543A" w:rsidP="0021543A">
            <w:pPr>
              <w:pStyle w:val="Neotevilenodstavek"/>
              <w:widowControl w:val="0"/>
              <w:numPr>
                <w:ilvl w:val="0"/>
                <w:numId w:val="12"/>
              </w:numPr>
              <w:spacing w:before="0" w:after="0" w:line="240" w:lineRule="auto"/>
              <w:rPr>
                <w:rFonts w:cs="Arial"/>
                <w:iCs/>
                <w:sz w:val="20"/>
                <w:szCs w:val="20"/>
                <w:lang w:val="sl-SI" w:eastAsia="sl-SI"/>
              </w:rPr>
            </w:pPr>
            <w:r w:rsidRPr="006A7D8A">
              <w:rPr>
                <w:rFonts w:cs="Arial"/>
                <w:iCs/>
                <w:sz w:val="20"/>
                <w:szCs w:val="20"/>
                <w:lang w:val="sl-SI" w:eastAsia="sl-SI"/>
              </w:rPr>
              <w:t>.</w:t>
            </w:r>
          </w:p>
          <w:p w14:paraId="3C7AB279"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 xml:space="preserve">Mnenja, predlogi in pripombe z navedbo predlagateljev </w:t>
            </w:r>
            <w:r w:rsidRPr="006A7D8A">
              <w:rPr>
                <w:rFonts w:cs="Arial"/>
                <w:sz w:val="20"/>
                <w:szCs w:val="20"/>
                <w:lang w:val="sl-SI" w:eastAsia="sl-SI"/>
              </w:rPr>
              <w:t>(imen in priimkov fizičnih oseb, ki niso poslovni subjekti, ne navajajte</w:t>
            </w:r>
            <w:r w:rsidRPr="006A7D8A">
              <w:rPr>
                <w:rFonts w:cs="Arial"/>
                <w:iCs/>
                <w:sz w:val="20"/>
                <w:szCs w:val="20"/>
                <w:lang w:val="sl-SI" w:eastAsia="sl-SI"/>
              </w:rPr>
              <w:t>):</w:t>
            </w:r>
          </w:p>
          <w:p w14:paraId="4A1D9E3A"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p>
          <w:p w14:paraId="6D4C01D7"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Upoštevani so bili:</w:t>
            </w:r>
          </w:p>
          <w:p w14:paraId="17EF8F17" w14:textId="77777777" w:rsidR="0021543A" w:rsidRPr="006A7D8A" w:rsidRDefault="0021543A" w:rsidP="0021543A">
            <w:pPr>
              <w:pStyle w:val="Neotevilenodstavek"/>
              <w:widowControl w:val="0"/>
              <w:numPr>
                <w:ilvl w:val="0"/>
                <w:numId w:val="13"/>
              </w:numPr>
              <w:spacing w:before="0" w:after="0" w:line="240" w:lineRule="auto"/>
              <w:rPr>
                <w:rFonts w:cs="Arial"/>
                <w:iCs/>
                <w:sz w:val="20"/>
                <w:szCs w:val="20"/>
                <w:lang w:val="sl-SI" w:eastAsia="sl-SI"/>
              </w:rPr>
            </w:pPr>
            <w:r w:rsidRPr="006A7D8A">
              <w:rPr>
                <w:rFonts w:cs="Arial"/>
                <w:iCs/>
                <w:sz w:val="20"/>
                <w:szCs w:val="20"/>
                <w:lang w:val="sl-SI" w:eastAsia="sl-SI"/>
              </w:rPr>
              <w:t>v celoti,</w:t>
            </w:r>
          </w:p>
          <w:p w14:paraId="5C51341B" w14:textId="77777777" w:rsidR="0021543A" w:rsidRPr="006A7D8A" w:rsidRDefault="0021543A" w:rsidP="0021543A">
            <w:pPr>
              <w:pStyle w:val="Neotevilenodstavek"/>
              <w:widowControl w:val="0"/>
              <w:numPr>
                <w:ilvl w:val="0"/>
                <w:numId w:val="13"/>
              </w:numPr>
              <w:spacing w:before="0" w:after="0" w:line="240" w:lineRule="auto"/>
              <w:rPr>
                <w:rFonts w:cs="Arial"/>
                <w:iCs/>
                <w:sz w:val="20"/>
                <w:szCs w:val="20"/>
                <w:lang w:val="sl-SI" w:eastAsia="sl-SI"/>
              </w:rPr>
            </w:pPr>
            <w:r w:rsidRPr="006A7D8A">
              <w:rPr>
                <w:rFonts w:cs="Arial"/>
                <w:iCs/>
                <w:sz w:val="20"/>
                <w:szCs w:val="20"/>
                <w:lang w:val="sl-SI" w:eastAsia="sl-SI"/>
              </w:rPr>
              <w:t>večinoma,</w:t>
            </w:r>
          </w:p>
          <w:p w14:paraId="3248C5FA" w14:textId="77777777" w:rsidR="0021543A" w:rsidRPr="006A7D8A" w:rsidRDefault="0021543A" w:rsidP="0021543A">
            <w:pPr>
              <w:pStyle w:val="Neotevilenodstavek"/>
              <w:widowControl w:val="0"/>
              <w:numPr>
                <w:ilvl w:val="0"/>
                <w:numId w:val="13"/>
              </w:numPr>
              <w:spacing w:before="0" w:after="0" w:line="240" w:lineRule="auto"/>
              <w:rPr>
                <w:rFonts w:cs="Arial"/>
                <w:iCs/>
                <w:sz w:val="20"/>
                <w:szCs w:val="20"/>
                <w:lang w:val="sl-SI" w:eastAsia="sl-SI"/>
              </w:rPr>
            </w:pPr>
            <w:r w:rsidRPr="006A7D8A">
              <w:rPr>
                <w:rFonts w:cs="Arial"/>
                <w:iCs/>
                <w:sz w:val="20"/>
                <w:szCs w:val="20"/>
                <w:lang w:val="sl-SI" w:eastAsia="sl-SI"/>
              </w:rPr>
              <w:t>delno,</w:t>
            </w:r>
          </w:p>
          <w:p w14:paraId="2CDFDD51" w14:textId="77777777" w:rsidR="0021543A" w:rsidRPr="006A7D8A" w:rsidRDefault="0021543A" w:rsidP="0021543A">
            <w:pPr>
              <w:pStyle w:val="Neotevilenodstavek"/>
              <w:widowControl w:val="0"/>
              <w:numPr>
                <w:ilvl w:val="0"/>
                <w:numId w:val="13"/>
              </w:numPr>
              <w:spacing w:before="0" w:after="0" w:line="240" w:lineRule="auto"/>
              <w:rPr>
                <w:rFonts w:cs="Arial"/>
                <w:iCs/>
                <w:sz w:val="20"/>
                <w:szCs w:val="20"/>
                <w:lang w:val="sl-SI" w:eastAsia="sl-SI"/>
              </w:rPr>
            </w:pPr>
            <w:r w:rsidRPr="006A7D8A">
              <w:rPr>
                <w:rFonts w:cs="Arial"/>
                <w:iCs/>
                <w:sz w:val="20"/>
                <w:szCs w:val="20"/>
                <w:lang w:val="sl-SI" w:eastAsia="sl-SI"/>
              </w:rPr>
              <w:t>niso bili upoštevani.</w:t>
            </w:r>
          </w:p>
          <w:p w14:paraId="233A2992"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p>
          <w:p w14:paraId="095981E9"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Bistvena mnenja, predlogi in pripombe, ki niso bili upoštevani, ter razlogi za neupoštevanje:</w:t>
            </w:r>
          </w:p>
          <w:p w14:paraId="49D98024"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p>
          <w:p w14:paraId="3815BD45"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Poročilo je bilo dano ……………..</w:t>
            </w:r>
          </w:p>
          <w:p w14:paraId="350AD1E4"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p>
          <w:p w14:paraId="7B22D8CA"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r w:rsidRPr="006A7D8A">
              <w:rPr>
                <w:rFonts w:cs="Arial"/>
                <w:iCs/>
                <w:sz w:val="20"/>
                <w:szCs w:val="20"/>
                <w:lang w:val="sl-SI" w:eastAsia="sl-SI"/>
              </w:rPr>
              <w:t>Javnost je bila vključena v pripravo gradiva v skladu z Zakonom o …, kar je navedeno v predlogu predpisa.)</w:t>
            </w:r>
          </w:p>
          <w:p w14:paraId="02E3A9BC" w14:textId="77777777" w:rsidR="0021543A" w:rsidRPr="006A7D8A" w:rsidRDefault="0021543A" w:rsidP="0021543A">
            <w:pPr>
              <w:pStyle w:val="Neotevilenodstavek"/>
              <w:widowControl w:val="0"/>
              <w:spacing w:before="0" w:after="0" w:line="240" w:lineRule="auto"/>
              <w:rPr>
                <w:rFonts w:cs="Arial"/>
                <w:iCs/>
                <w:sz w:val="20"/>
                <w:szCs w:val="20"/>
                <w:lang w:val="sl-SI" w:eastAsia="sl-SI"/>
              </w:rPr>
            </w:pPr>
          </w:p>
        </w:tc>
      </w:tr>
      <w:tr w:rsidR="0021543A" w:rsidRPr="006A7D8A" w14:paraId="58D87806" w14:textId="77777777" w:rsidTr="00316747">
        <w:trPr>
          <w:trHeight w:val="703"/>
        </w:trPr>
        <w:tc>
          <w:tcPr>
            <w:tcW w:w="9100" w:type="dxa"/>
            <w:gridSpan w:val="12"/>
            <w:tcBorders>
              <w:top w:val="single" w:sz="4" w:space="0" w:color="000000"/>
              <w:left w:val="single" w:sz="4" w:space="0" w:color="000000"/>
              <w:bottom w:val="single" w:sz="4" w:space="0" w:color="000000"/>
            </w:tcBorders>
          </w:tcPr>
          <w:p w14:paraId="5BBBE195" w14:textId="77777777" w:rsidR="0021543A" w:rsidRPr="006A7D8A" w:rsidRDefault="0021543A" w:rsidP="0021543A">
            <w:pPr>
              <w:pStyle w:val="Poglavje"/>
              <w:widowControl w:val="0"/>
              <w:spacing w:before="0" w:after="0" w:line="240" w:lineRule="auto"/>
              <w:ind w:left="3400"/>
              <w:jc w:val="left"/>
              <w:rPr>
                <w:b w:val="0"/>
                <w:sz w:val="20"/>
                <w:szCs w:val="20"/>
              </w:rPr>
            </w:pPr>
            <w:r w:rsidRPr="006A7D8A">
              <w:rPr>
                <w:b w:val="0"/>
                <w:sz w:val="20"/>
                <w:szCs w:val="20"/>
              </w:rPr>
              <w:t xml:space="preserve">  </w:t>
            </w:r>
          </w:p>
          <w:p w14:paraId="51CA07E4" w14:textId="39F2BC99" w:rsidR="0021543A" w:rsidRPr="006A7D8A" w:rsidRDefault="0021543A" w:rsidP="0021543A">
            <w:pPr>
              <w:pStyle w:val="Poglavje"/>
              <w:widowControl w:val="0"/>
              <w:spacing w:before="0" w:after="0" w:line="240" w:lineRule="auto"/>
              <w:ind w:left="3400"/>
              <w:jc w:val="left"/>
              <w:rPr>
                <w:b w:val="0"/>
                <w:sz w:val="20"/>
                <w:szCs w:val="20"/>
              </w:rPr>
            </w:pPr>
            <w:r w:rsidRPr="006A7D8A">
              <w:rPr>
                <w:b w:val="0"/>
                <w:sz w:val="20"/>
                <w:szCs w:val="20"/>
              </w:rPr>
              <w:t xml:space="preserve">             dr. </w:t>
            </w:r>
            <w:r>
              <w:rPr>
                <w:b w:val="0"/>
                <w:sz w:val="20"/>
                <w:szCs w:val="20"/>
              </w:rPr>
              <w:t>Tadej Ostrc</w:t>
            </w:r>
          </w:p>
          <w:p w14:paraId="0DED04A9" w14:textId="41370EA3" w:rsidR="0021543A" w:rsidRPr="006A7D8A" w:rsidRDefault="0021543A" w:rsidP="0021543A">
            <w:pPr>
              <w:pStyle w:val="Neotevilenodstavek"/>
              <w:widowControl w:val="0"/>
              <w:spacing w:before="0" w:after="0" w:line="240" w:lineRule="auto"/>
              <w:jc w:val="center"/>
              <w:rPr>
                <w:rFonts w:cs="Arial"/>
                <w:iCs/>
                <w:sz w:val="20"/>
                <w:szCs w:val="20"/>
                <w:lang w:val="sl-SI" w:eastAsia="sl-SI"/>
              </w:rPr>
            </w:pPr>
            <w:r w:rsidRPr="006A7D8A">
              <w:rPr>
                <w:sz w:val="20"/>
                <w:szCs w:val="20"/>
                <w:lang w:val="sl-SI"/>
              </w:rPr>
              <w:t xml:space="preserve">                  minist</w:t>
            </w:r>
            <w:r>
              <w:rPr>
                <w:sz w:val="20"/>
                <w:szCs w:val="20"/>
                <w:lang w:val="sl-SI"/>
              </w:rPr>
              <w:t>er</w:t>
            </w:r>
            <w:r w:rsidRPr="006A7D8A">
              <w:rPr>
                <w:sz w:val="20"/>
                <w:szCs w:val="20"/>
                <w:lang w:val="sl-SI"/>
              </w:rPr>
              <w:t xml:space="preserve"> za zdravje</w:t>
            </w:r>
          </w:p>
        </w:tc>
      </w:tr>
    </w:tbl>
    <w:p w14:paraId="542EFE6C" w14:textId="77777777" w:rsidR="00BE519D" w:rsidRPr="006A7D8A" w:rsidRDefault="00BE519D" w:rsidP="00BE519D">
      <w:pPr>
        <w:tabs>
          <w:tab w:val="left" w:pos="708"/>
        </w:tabs>
        <w:spacing w:line="240" w:lineRule="auto"/>
        <w:rPr>
          <w:rFonts w:eastAsia="Calibri"/>
          <w:szCs w:val="20"/>
          <w:lang w:val="sl-SI"/>
        </w:rPr>
      </w:pPr>
    </w:p>
    <w:p w14:paraId="29E35DC3" w14:textId="77777777" w:rsidR="00BE519D" w:rsidRPr="006A7D8A" w:rsidRDefault="00BE519D" w:rsidP="00BE519D">
      <w:pPr>
        <w:tabs>
          <w:tab w:val="left" w:pos="708"/>
        </w:tabs>
        <w:spacing w:line="240" w:lineRule="auto"/>
        <w:rPr>
          <w:rFonts w:eastAsia="Calibri"/>
          <w:szCs w:val="20"/>
          <w:lang w:val="sl-SI"/>
        </w:rPr>
      </w:pPr>
    </w:p>
    <w:p w14:paraId="1290DB3B" w14:textId="77777777" w:rsidR="00BE519D" w:rsidRPr="006A7D8A" w:rsidRDefault="00BE519D" w:rsidP="00BE519D">
      <w:pPr>
        <w:tabs>
          <w:tab w:val="left" w:pos="708"/>
        </w:tabs>
        <w:spacing w:line="240" w:lineRule="auto"/>
        <w:rPr>
          <w:rFonts w:eastAsia="Calibri"/>
          <w:szCs w:val="20"/>
          <w:lang w:val="sl-SI"/>
        </w:rPr>
      </w:pPr>
    </w:p>
    <w:p w14:paraId="4F6E6F3D" w14:textId="77777777" w:rsidR="00E0360B" w:rsidRPr="006A7D8A" w:rsidRDefault="00E0360B" w:rsidP="00E0360B">
      <w:pPr>
        <w:jc w:val="both"/>
        <w:rPr>
          <w:rFonts w:cs="Arial"/>
          <w:szCs w:val="20"/>
          <w:lang w:val="sl-SI"/>
        </w:rPr>
      </w:pPr>
      <w:r w:rsidRPr="006A7D8A">
        <w:rPr>
          <w:rFonts w:cs="Arial"/>
          <w:szCs w:val="20"/>
          <w:lang w:val="sl-SI"/>
        </w:rPr>
        <w:t>PRILOGE:</w:t>
      </w:r>
    </w:p>
    <w:p w14:paraId="5AAE598A" w14:textId="77777777" w:rsidR="00E0360B" w:rsidRPr="006A7D8A" w:rsidRDefault="00E0360B" w:rsidP="00E0360B">
      <w:pPr>
        <w:jc w:val="both"/>
        <w:rPr>
          <w:rFonts w:cs="Arial"/>
          <w:szCs w:val="20"/>
          <w:lang w:val="sl-SI"/>
        </w:rPr>
      </w:pPr>
    </w:p>
    <w:p w14:paraId="6DADEFED" w14:textId="77777777" w:rsidR="00E0360B" w:rsidRPr="006A7D8A" w:rsidRDefault="00E0360B" w:rsidP="00E0360B">
      <w:pPr>
        <w:numPr>
          <w:ilvl w:val="0"/>
          <w:numId w:val="16"/>
        </w:numPr>
        <w:spacing w:line="240" w:lineRule="auto"/>
        <w:rPr>
          <w:rFonts w:cs="Arial"/>
          <w:szCs w:val="20"/>
          <w:lang w:val="sl-SI"/>
        </w:rPr>
      </w:pPr>
      <w:r w:rsidRPr="006A7D8A">
        <w:rPr>
          <w:rFonts w:cs="Arial"/>
          <w:szCs w:val="20"/>
          <w:lang w:val="sl-SI"/>
        </w:rPr>
        <w:t xml:space="preserve">Priloga 1: Obrazložitev </w:t>
      </w:r>
    </w:p>
    <w:p w14:paraId="44DA4D69" w14:textId="72881C9D" w:rsidR="00E0360B" w:rsidRPr="006A7D8A" w:rsidRDefault="00E0360B" w:rsidP="00E0360B">
      <w:pPr>
        <w:numPr>
          <w:ilvl w:val="0"/>
          <w:numId w:val="16"/>
        </w:numPr>
        <w:spacing w:line="240" w:lineRule="auto"/>
        <w:rPr>
          <w:rFonts w:cs="Arial"/>
          <w:szCs w:val="20"/>
          <w:lang w:val="sl-SI"/>
        </w:rPr>
      </w:pPr>
      <w:r w:rsidRPr="006A7D8A">
        <w:rPr>
          <w:rFonts w:cs="Arial"/>
          <w:szCs w:val="20"/>
          <w:lang w:val="sl-SI"/>
        </w:rPr>
        <w:t>Priloga 2: Izpis Obrazc</w:t>
      </w:r>
      <w:r w:rsidR="00E44AF9" w:rsidRPr="006A7D8A">
        <w:rPr>
          <w:rFonts w:cs="Arial"/>
          <w:szCs w:val="20"/>
          <w:lang w:val="sl-SI"/>
        </w:rPr>
        <w:t>ev</w:t>
      </w:r>
      <w:r w:rsidRPr="006A7D8A">
        <w:rPr>
          <w:rFonts w:cs="Arial"/>
          <w:szCs w:val="20"/>
          <w:lang w:val="sl-SI"/>
        </w:rPr>
        <w:t xml:space="preserve"> 3 iz sistema MFERAC </w:t>
      </w:r>
    </w:p>
    <w:p w14:paraId="652A8006" w14:textId="79A6740B" w:rsidR="00BE519D" w:rsidRPr="006A7D8A" w:rsidRDefault="00E0360B" w:rsidP="00E0360B">
      <w:pPr>
        <w:pStyle w:val="Naslovpredpisa"/>
        <w:numPr>
          <w:ilvl w:val="0"/>
          <w:numId w:val="16"/>
        </w:numPr>
        <w:spacing w:before="0" w:after="0" w:line="240" w:lineRule="auto"/>
        <w:jc w:val="left"/>
        <w:rPr>
          <w:rFonts w:cs="Arial"/>
          <w:b w:val="0"/>
          <w:bCs/>
          <w:iCs/>
          <w:sz w:val="20"/>
          <w:szCs w:val="20"/>
          <w:lang w:val="sl-SI"/>
        </w:rPr>
      </w:pPr>
      <w:r w:rsidRPr="006A7D8A">
        <w:rPr>
          <w:rFonts w:cs="Arial"/>
          <w:b w:val="0"/>
          <w:bCs/>
          <w:iCs/>
          <w:sz w:val="20"/>
          <w:szCs w:val="20"/>
          <w:lang w:val="sl-SI"/>
        </w:rPr>
        <w:t>Priloga 3: Mnenje Ministrstva za finance</w:t>
      </w:r>
    </w:p>
    <w:p w14:paraId="25735919" w14:textId="77777777" w:rsidR="00E0360B" w:rsidRPr="006A7D8A" w:rsidRDefault="00E0360B" w:rsidP="00E0360B">
      <w:pPr>
        <w:pStyle w:val="Naslovpredpisa"/>
        <w:spacing w:before="0" w:after="0" w:line="240" w:lineRule="auto"/>
        <w:jc w:val="left"/>
        <w:rPr>
          <w:rFonts w:eastAsia="Calibri"/>
          <w:b w:val="0"/>
          <w:sz w:val="20"/>
          <w:szCs w:val="20"/>
          <w:lang w:val="sl-SI" w:eastAsia="en-US"/>
        </w:rPr>
      </w:pPr>
    </w:p>
    <w:p w14:paraId="55C00948" w14:textId="77777777" w:rsidR="00E0360B" w:rsidRPr="006A7D8A" w:rsidRDefault="00BE519D" w:rsidP="00E0360B">
      <w:pPr>
        <w:keepLines/>
        <w:jc w:val="right"/>
        <w:rPr>
          <w:rFonts w:cs="Arial"/>
          <w:b/>
          <w:szCs w:val="20"/>
          <w:lang w:val="sl-SI"/>
        </w:rPr>
      </w:pPr>
      <w:r w:rsidRPr="006A7D8A">
        <w:rPr>
          <w:rFonts w:eastAsia="Calibri"/>
          <w:szCs w:val="20"/>
          <w:lang w:val="sl-SI"/>
        </w:rPr>
        <w:br w:type="page"/>
      </w:r>
      <w:r w:rsidR="00E0360B" w:rsidRPr="006A7D8A">
        <w:rPr>
          <w:rFonts w:cs="Arial"/>
          <w:b/>
          <w:szCs w:val="20"/>
          <w:lang w:val="sl-SI"/>
        </w:rPr>
        <w:lastRenderedPageBreak/>
        <w:t>Priloga 1</w:t>
      </w:r>
    </w:p>
    <w:p w14:paraId="274D5739" w14:textId="77777777" w:rsidR="00E0360B" w:rsidRPr="006A7D8A" w:rsidRDefault="00E0360B" w:rsidP="00BE519D">
      <w:pPr>
        <w:pStyle w:val="Naslovpredpisa"/>
        <w:spacing w:before="0" w:after="0" w:line="260" w:lineRule="exact"/>
        <w:jc w:val="left"/>
        <w:rPr>
          <w:b w:val="0"/>
          <w:szCs w:val="20"/>
          <w:lang w:val="sl-SI"/>
        </w:rPr>
      </w:pPr>
    </w:p>
    <w:p w14:paraId="2A7E639C" w14:textId="5D17EE63" w:rsidR="00BE519D" w:rsidRPr="006A7D8A" w:rsidRDefault="00BE519D" w:rsidP="00E0360B">
      <w:pPr>
        <w:pStyle w:val="Naslovpredpisa"/>
        <w:spacing w:before="0" w:after="0" w:line="260" w:lineRule="exact"/>
        <w:rPr>
          <w:bCs/>
          <w:szCs w:val="20"/>
          <w:lang w:val="sl-SI"/>
        </w:rPr>
      </w:pPr>
      <w:r w:rsidRPr="006A7D8A">
        <w:rPr>
          <w:bCs/>
          <w:szCs w:val="20"/>
          <w:lang w:val="sl-SI"/>
        </w:rPr>
        <w:t>OBRAZLOŽITEV</w:t>
      </w:r>
    </w:p>
    <w:p w14:paraId="38D08B37" w14:textId="77777777" w:rsidR="0086720D" w:rsidRPr="006A7D8A" w:rsidRDefault="0086720D" w:rsidP="00E0360B">
      <w:pPr>
        <w:pStyle w:val="Naslovpredpisa"/>
        <w:spacing w:before="0" w:after="0" w:line="260" w:lineRule="exact"/>
        <w:rPr>
          <w:bCs/>
          <w:szCs w:val="20"/>
          <w:lang w:val="sl-SI"/>
        </w:rPr>
      </w:pPr>
    </w:p>
    <w:p w14:paraId="4C05808B" w14:textId="77777777" w:rsidR="007912A8" w:rsidRPr="006A7D8A" w:rsidRDefault="007912A8" w:rsidP="0086720D">
      <w:pPr>
        <w:spacing w:line="240" w:lineRule="auto"/>
        <w:jc w:val="both"/>
        <w:rPr>
          <w:rFonts w:cs="Arial"/>
          <w:b/>
          <w:bCs/>
          <w:iCs/>
          <w:szCs w:val="20"/>
          <w:lang w:val="sl-SI" w:eastAsia="sl-SI"/>
        </w:rPr>
      </w:pPr>
    </w:p>
    <w:p w14:paraId="28A8E5EF" w14:textId="77777777" w:rsidR="0021543A" w:rsidRDefault="0021543A" w:rsidP="0021543A">
      <w:pPr>
        <w:spacing w:line="240" w:lineRule="auto"/>
        <w:jc w:val="both"/>
        <w:rPr>
          <w:rFonts w:cs="Arial"/>
          <w:szCs w:val="20"/>
          <w:lang w:eastAsia="sl-SI"/>
        </w:rPr>
      </w:pPr>
      <w:r w:rsidRPr="003506A5">
        <w:rPr>
          <w:rFonts w:cs="Arial"/>
          <w:noProof/>
          <w:szCs w:val="20"/>
        </w:rPr>
        <w:t xml:space="preserve">Z vladnim gradivom </w:t>
      </w:r>
      <w:r>
        <w:rPr>
          <w:rFonts w:cs="Arial"/>
          <w:noProof/>
          <w:szCs w:val="20"/>
        </w:rPr>
        <w:t xml:space="preserve">se </w:t>
      </w:r>
      <w:r w:rsidRPr="003506A5">
        <w:rPr>
          <w:rFonts w:cs="Arial"/>
          <w:noProof/>
          <w:szCs w:val="20"/>
        </w:rPr>
        <w:t>uvršča</w:t>
      </w:r>
      <w:r>
        <w:rPr>
          <w:rFonts w:cs="Arial"/>
          <w:noProof/>
          <w:szCs w:val="20"/>
        </w:rPr>
        <w:t xml:space="preserve"> v projekt 2718-26-0011 </w:t>
      </w:r>
      <w:r w:rsidRPr="003506A5">
        <w:rPr>
          <w:rFonts w:cs="Arial"/>
          <w:szCs w:val="20"/>
          <w:lang w:eastAsia="sl-SI"/>
        </w:rPr>
        <w:t>»</w:t>
      </w:r>
      <w:r w:rsidRPr="002F0275">
        <w:rPr>
          <w:rFonts w:cs="Arial"/>
          <w:szCs w:val="20"/>
          <w:lang w:eastAsia="sl-SI"/>
        </w:rPr>
        <w:t>Energetska sanacija stavbe Nove porodnišnice-UKCLJ</w:t>
      </w:r>
      <w:r w:rsidRPr="003506A5">
        <w:rPr>
          <w:rFonts w:cs="Arial"/>
          <w:iCs/>
          <w:szCs w:val="20"/>
          <w:lang w:eastAsia="sl-SI"/>
        </w:rPr>
        <w:t>«</w:t>
      </w:r>
      <w:r w:rsidRPr="003506A5">
        <w:rPr>
          <w:rFonts w:cs="Arial"/>
          <w:szCs w:val="20"/>
          <w:lang w:eastAsia="sl-SI"/>
        </w:rPr>
        <w:t xml:space="preserve">. </w:t>
      </w:r>
    </w:p>
    <w:p w14:paraId="7289C316" w14:textId="77777777" w:rsidR="0021543A" w:rsidRDefault="0021543A" w:rsidP="0021543A">
      <w:pPr>
        <w:spacing w:line="240" w:lineRule="auto"/>
        <w:jc w:val="both"/>
        <w:rPr>
          <w:rFonts w:cs="Arial"/>
          <w:noProof/>
          <w:szCs w:val="20"/>
        </w:rPr>
      </w:pPr>
      <w:r w:rsidRPr="003506A5">
        <w:rPr>
          <w:rFonts w:cs="Arial"/>
          <w:noProof/>
          <w:szCs w:val="20"/>
        </w:rPr>
        <w:t>Vlada Republike Slovenije je 14.11.2024 sprejela sklep št. 35100-2/2024/3, s katerim je potrdila izbor investicij za sofinanciranje energetske prenove stavb javnega sektorja, ki bodo financirane iz Sklada za podnebne spremembe</w:t>
      </w:r>
      <w:r>
        <w:rPr>
          <w:rFonts w:cs="Arial"/>
          <w:noProof/>
          <w:szCs w:val="20"/>
        </w:rPr>
        <w:t>.</w:t>
      </w:r>
      <w:r w:rsidRPr="003506A5">
        <w:rPr>
          <w:rFonts w:cs="Arial"/>
          <w:noProof/>
          <w:szCs w:val="20"/>
        </w:rPr>
        <w:t xml:space="preserve"> </w:t>
      </w:r>
    </w:p>
    <w:p w14:paraId="2A0E04DA" w14:textId="77777777" w:rsidR="0021543A" w:rsidRPr="003506A5" w:rsidRDefault="0021543A" w:rsidP="0021543A">
      <w:pPr>
        <w:spacing w:line="240" w:lineRule="auto"/>
        <w:jc w:val="both"/>
        <w:rPr>
          <w:rFonts w:cs="Arial"/>
          <w:szCs w:val="20"/>
        </w:rPr>
      </w:pPr>
      <w:r w:rsidRPr="003506A5">
        <w:rPr>
          <w:rFonts w:cs="Arial"/>
          <w:szCs w:val="20"/>
        </w:rPr>
        <w:t xml:space="preserve">Ocenjena vrednost investicije znaša </w:t>
      </w:r>
      <w:r>
        <w:rPr>
          <w:rFonts w:cs="Arial"/>
          <w:szCs w:val="20"/>
          <w:lang w:eastAsia="sl-SI"/>
        </w:rPr>
        <w:t>12.582.733,28</w:t>
      </w:r>
      <w:r w:rsidRPr="003506A5">
        <w:rPr>
          <w:rFonts w:cs="Arial"/>
          <w:szCs w:val="20"/>
        </w:rPr>
        <w:t xml:space="preserve"> EUR z DDV v tekočih cenah.</w:t>
      </w:r>
    </w:p>
    <w:p w14:paraId="76DCDB5C" w14:textId="5A4DCCB6" w:rsidR="0021543A" w:rsidRPr="00201F5F" w:rsidRDefault="0021543A" w:rsidP="0021543A">
      <w:pPr>
        <w:pStyle w:val="Oddelek"/>
        <w:widowControl w:val="0"/>
        <w:numPr>
          <w:ilvl w:val="0"/>
          <w:numId w:val="0"/>
        </w:numPr>
        <w:spacing w:after="0" w:line="240" w:lineRule="auto"/>
        <w:jc w:val="both"/>
        <w:rPr>
          <w:rFonts w:cs="Arial"/>
          <w:b w:val="0"/>
          <w:bCs/>
          <w:sz w:val="20"/>
          <w:szCs w:val="20"/>
          <w:lang w:val="sl-SI" w:eastAsia="sl-SI"/>
        </w:rPr>
      </w:pPr>
      <w:r w:rsidRPr="00201F5F">
        <w:rPr>
          <w:rFonts w:cs="Arial"/>
          <w:b w:val="0"/>
          <w:bCs/>
          <w:noProof/>
          <w:sz w:val="20"/>
          <w:szCs w:val="20"/>
        </w:rPr>
        <w:t xml:space="preserve">Investicija je usklajena tako z evropskimi kot državnimi in regionalnimi politikami in predpisi. Iz časovnega plana investicije izhaja, da se investicija zaključi predvidoma </w:t>
      </w:r>
      <w:r>
        <w:rPr>
          <w:rFonts w:cs="Arial"/>
          <w:b w:val="0"/>
          <w:bCs/>
          <w:noProof/>
          <w:sz w:val="20"/>
          <w:szCs w:val="20"/>
        </w:rPr>
        <w:t>konec</w:t>
      </w:r>
      <w:r w:rsidRPr="00201F5F">
        <w:rPr>
          <w:rFonts w:cs="Arial"/>
          <w:b w:val="0"/>
          <w:bCs/>
          <w:noProof/>
          <w:sz w:val="20"/>
          <w:szCs w:val="20"/>
        </w:rPr>
        <w:t xml:space="preserve"> leta 2027.</w:t>
      </w:r>
      <w:r w:rsidRPr="00201F5F">
        <w:rPr>
          <w:rFonts w:cs="Arial"/>
          <w:b w:val="0"/>
          <w:bCs/>
          <w:sz w:val="20"/>
          <w:szCs w:val="20"/>
        </w:rPr>
        <w:t xml:space="preserve"> </w:t>
      </w:r>
      <w:r w:rsidRPr="00201F5F">
        <w:rPr>
          <w:rFonts w:cs="Arial"/>
          <w:b w:val="0"/>
          <w:bCs/>
          <w:noProof/>
          <w:sz w:val="20"/>
          <w:szCs w:val="20"/>
        </w:rPr>
        <w:t>Proračunska sredstva so zagotovljena v okviru finančnega načrta Ministrstva za okolje</w:t>
      </w:r>
      <w:r w:rsidR="007972AB">
        <w:rPr>
          <w:rFonts w:cs="Arial"/>
          <w:b w:val="0"/>
          <w:bCs/>
          <w:noProof/>
          <w:sz w:val="20"/>
          <w:szCs w:val="20"/>
        </w:rPr>
        <w:t xml:space="preserve"> in prostor</w:t>
      </w:r>
      <w:r w:rsidRPr="00201F5F">
        <w:rPr>
          <w:rFonts w:cs="Arial"/>
          <w:b w:val="0"/>
          <w:bCs/>
          <w:noProof/>
          <w:sz w:val="20"/>
          <w:szCs w:val="20"/>
        </w:rPr>
        <w:t xml:space="preserve"> na postavki, in sicer evidenčnem projektu</w:t>
      </w:r>
      <w:r>
        <w:rPr>
          <w:rFonts w:cs="Arial"/>
          <w:b w:val="0"/>
          <w:bCs/>
          <w:noProof/>
          <w:sz w:val="20"/>
          <w:szCs w:val="20"/>
        </w:rPr>
        <w:t xml:space="preserve"> </w:t>
      </w:r>
      <w:r w:rsidRPr="00201F5F">
        <w:rPr>
          <w:rFonts w:cs="Arial"/>
          <w:b w:val="0"/>
          <w:bCs/>
          <w:noProof/>
          <w:sz w:val="20"/>
          <w:szCs w:val="20"/>
        </w:rPr>
        <w:t xml:space="preserve">2550-17-0003 Sredstva sklada za podnebne spremembe in proračunski postavki 231758 – Sklad za podnebne spremembe ter v okviru finančnega načrta, </w:t>
      </w:r>
      <w:r w:rsidRPr="00201F5F">
        <w:rPr>
          <w:rFonts w:cs="Arial"/>
          <w:b w:val="0"/>
          <w:bCs/>
          <w:noProof/>
          <w:sz w:val="20"/>
          <w:szCs w:val="20"/>
          <w:lang w:val="sl-SI" w:eastAsia="en-US"/>
        </w:rPr>
        <w:t>Urad RS za investicije v zdravstvu bo zagotovil sredstva</w:t>
      </w:r>
      <w:r>
        <w:rPr>
          <w:rFonts w:cs="Arial"/>
          <w:b w:val="0"/>
          <w:bCs/>
          <w:noProof/>
          <w:sz w:val="20"/>
          <w:szCs w:val="20"/>
          <w:lang w:val="sl-SI" w:eastAsia="en-US"/>
        </w:rPr>
        <w:t xml:space="preserve"> </w:t>
      </w:r>
      <w:r w:rsidRPr="00201F5F">
        <w:rPr>
          <w:rFonts w:cs="Arial"/>
          <w:b w:val="0"/>
          <w:bCs/>
          <w:noProof/>
          <w:sz w:val="20"/>
          <w:szCs w:val="20"/>
          <w:lang w:val="sl-SI" w:eastAsia="en-US"/>
        </w:rPr>
        <w:t>iz</w:t>
      </w:r>
      <w:r>
        <w:rPr>
          <w:rFonts w:cs="Arial"/>
          <w:b w:val="0"/>
          <w:bCs/>
          <w:noProof/>
          <w:sz w:val="20"/>
          <w:szCs w:val="20"/>
          <w:lang w:val="sl-SI" w:eastAsia="en-US"/>
        </w:rPr>
        <w:t xml:space="preserve"> </w:t>
      </w:r>
      <w:r w:rsidRPr="00201F5F">
        <w:rPr>
          <w:rFonts w:cs="Arial"/>
          <w:b w:val="0"/>
          <w:bCs/>
          <w:noProof/>
          <w:sz w:val="20"/>
          <w:szCs w:val="20"/>
          <w:lang w:val="sl-SI" w:eastAsia="en-US"/>
        </w:rPr>
        <w:t>evidenčnega projekta 2711-21-0056 Investicije v slovensko zdravstvo po ZZSISZ iz postavk 2216</w:t>
      </w:r>
      <w:r>
        <w:rPr>
          <w:rFonts w:cs="Arial"/>
          <w:b w:val="0"/>
          <w:bCs/>
          <w:noProof/>
          <w:sz w:val="20"/>
          <w:szCs w:val="20"/>
          <w:lang w:val="sl-SI" w:eastAsia="en-US"/>
        </w:rPr>
        <w:t>5</w:t>
      </w:r>
      <w:r w:rsidRPr="00201F5F">
        <w:rPr>
          <w:rFonts w:cs="Arial"/>
          <w:b w:val="0"/>
          <w:bCs/>
          <w:noProof/>
          <w:sz w:val="20"/>
          <w:szCs w:val="20"/>
          <w:lang w:val="sl-SI" w:eastAsia="en-US"/>
        </w:rPr>
        <w:t xml:space="preserve">9 </w:t>
      </w:r>
      <w:r w:rsidRPr="00246E0C">
        <w:rPr>
          <w:rFonts w:cs="Arial"/>
          <w:b w:val="0"/>
          <w:bCs/>
          <w:noProof/>
          <w:sz w:val="20"/>
          <w:szCs w:val="20"/>
          <w:lang w:val="sl-SI" w:eastAsia="en-US"/>
        </w:rPr>
        <w:t>- Investicije v javne zdravstvene zavode v višini 4.192.895,90 EUR</w:t>
      </w:r>
      <w:r>
        <w:rPr>
          <w:rFonts w:cs="Arial"/>
          <w:b w:val="0"/>
          <w:bCs/>
          <w:noProof/>
          <w:sz w:val="20"/>
          <w:szCs w:val="20"/>
          <w:lang w:val="sl-SI" w:eastAsia="en-US"/>
        </w:rPr>
        <w:t xml:space="preserve">, </w:t>
      </w:r>
      <w:r w:rsidRPr="00246E0C">
        <w:rPr>
          <w:rFonts w:cs="Arial"/>
          <w:b w:val="0"/>
          <w:bCs/>
          <w:noProof/>
          <w:sz w:val="20"/>
          <w:szCs w:val="20"/>
          <w:lang w:val="sl-SI" w:eastAsia="en-US"/>
        </w:rPr>
        <w:t xml:space="preserve">proračunske postavke 221666 - Proračunski sklad po Zakonu o investicijah v višini 3.427.206,18 EUR in </w:t>
      </w:r>
      <w:r w:rsidRPr="00201F5F">
        <w:rPr>
          <w:rFonts w:cs="Arial"/>
          <w:b w:val="0"/>
          <w:bCs/>
          <w:noProof/>
          <w:sz w:val="20"/>
          <w:szCs w:val="20"/>
          <w:lang w:val="sl-SI" w:eastAsia="en-US"/>
        </w:rPr>
        <w:t xml:space="preserve"> sredstva v višini 415.969,60 EUR bo financiral</w:t>
      </w:r>
      <w:r>
        <w:rPr>
          <w:rFonts w:cs="Arial"/>
          <w:b w:val="0"/>
          <w:bCs/>
          <w:noProof/>
          <w:sz w:val="20"/>
          <w:szCs w:val="20"/>
          <w:lang w:val="sl-SI" w:eastAsia="en-US"/>
        </w:rPr>
        <w:t xml:space="preserve"> </w:t>
      </w:r>
      <w:r w:rsidRPr="00201F5F">
        <w:rPr>
          <w:rFonts w:cs="Arial"/>
          <w:b w:val="0"/>
          <w:bCs/>
          <w:noProof/>
          <w:sz w:val="20"/>
          <w:szCs w:val="20"/>
          <w:lang w:val="sl-SI" w:eastAsia="en-US"/>
        </w:rPr>
        <w:t>Univerzitetni klinični center Ljubljana</w:t>
      </w:r>
      <w:r>
        <w:rPr>
          <w:rFonts w:cs="Arial"/>
          <w:b w:val="0"/>
          <w:bCs/>
          <w:noProof/>
          <w:sz w:val="20"/>
          <w:szCs w:val="20"/>
        </w:rPr>
        <w:t>.</w:t>
      </w:r>
    </w:p>
    <w:p w14:paraId="11D85328" w14:textId="77777777" w:rsidR="0021543A" w:rsidRPr="003506A5" w:rsidRDefault="0021543A" w:rsidP="0021543A">
      <w:pPr>
        <w:pStyle w:val="Oddelek"/>
        <w:widowControl w:val="0"/>
        <w:numPr>
          <w:ilvl w:val="0"/>
          <w:numId w:val="0"/>
        </w:numPr>
        <w:spacing w:before="0" w:after="0" w:line="240" w:lineRule="auto"/>
        <w:jc w:val="both"/>
        <w:rPr>
          <w:rFonts w:cs="Arial"/>
          <w:bCs/>
          <w:noProof/>
          <w:sz w:val="20"/>
          <w:szCs w:val="20"/>
        </w:rPr>
      </w:pPr>
    </w:p>
    <w:p w14:paraId="32FAED63" w14:textId="77777777" w:rsidR="0021543A" w:rsidRPr="003506A5" w:rsidRDefault="0021543A" w:rsidP="0021543A">
      <w:pPr>
        <w:spacing w:line="240" w:lineRule="auto"/>
        <w:jc w:val="both"/>
        <w:rPr>
          <w:rFonts w:cs="Arial"/>
          <w:noProof/>
          <w:szCs w:val="20"/>
        </w:rPr>
      </w:pPr>
      <w:r w:rsidRPr="003506A5">
        <w:rPr>
          <w:rFonts w:cs="Arial"/>
          <w:noProof/>
          <w:szCs w:val="20"/>
        </w:rPr>
        <w:t xml:space="preserve">Namen investicije je celovita energetska sanacija bolnišnične stavbe s ciljem povečanja energetske učinkovitosti, zmanjšanja obratovalnih stroškov in izboljšanja bivalnih pogojev za paciente in zaposlene. Projekt je skladen z dolgoročno strategijo energetske prenove stavb in prispeva k uresničevanju nacionalnih ter evropskih ciljev na področju trajnostnega razvoja in zmanjšanja emisij toplogrednih plinov. </w:t>
      </w:r>
    </w:p>
    <w:p w14:paraId="5F71D038" w14:textId="77777777" w:rsidR="0021543A" w:rsidRPr="003506A5" w:rsidRDefault="0021543A" w:rsidP="0021543A">
      <w:pPr>
        <w:spacing w:line="240" w:lineRule="auto"/>
        <w:jc w:val="both"/>
        <w:rPr>
          <w:rFonts w:cs="Arial"/>
          <w:noProof/>
          <w:szCs w:val="20"/>
        </w:rPr>
      </w:pPr>
      <w:r w:rsidRPr="003506A5">
        <w:rPr>
          <w:rFonts w:cs="Arial"/>
          <w:noProof/>
          <w:szCs w:val="20"/>
        </w:rPr>
        <w:t>Kondicionirana površina stavbe AUSE znaša 9.637,9 m2. Kljub svoji ključni vlogi v zdravstvenem sistemu se stavba že vrsto let sooča z izrazitimi težavami, povezanimi z energetsko neučinkovitostjo. Podatki o porabi temeljijo na povprečni rabi električne in toplotne energije v obdobju 2016-2018 (REP, 2020). Cene energije so bile posodobljene glede na trenutne tarife dobaviteljev GEN-i IN Energetike Ljubljana ter distributerja Elektro Ljubljana. Skupna letna poraba presega 3 milijone kWh, kar kaže na energetsko potratnost objekta, ki ima za posledico tudi visoke obratovalne stroške.</w:t>
      </w:r>
    </w:p>
    <w:p w14:paraId="2C4DEBB5" w14:textId="77777777" w:rsidR="0021543A" w:rsidRPr="003506A5" w:rsidRDefault="0021543A" w:rsidP="0021543A">
      <w:pPr>
        <w:spacing w:line="240" w:lineRule="auto"/>
        <w:jc w:val="both"/>
        <w:rPr>
          <w:rFonts w:cs="Arial"/>
          <w:noProof/>
          <w:szCs w:val="20"/>
        </w:rPr>
      </w:pPr>
      <w:r w:rsidRPr="003506A5">
        <w:rPr>
          <w:rFonts w:cs="Arial"/>
          <w:noProof/>
          <w:szCs w:val="20"/>
        </w:rPr>
        <w:t>Ključne težave so:</w:t>
      </w:r>
    </w:p>
    <w:p w14:paraId="44583FCB" w14:textId="77777777" w:rsidR="0021543A" w:rsidRPr="003506A5" w:rsidRDefault="0021543A" w:rsidP="0021543A">
      <w:pPr>
        <w:pStyle w:val="Odstavekseznama"/>
        <w:numPr>
          <w:ilvl w:val="0"/>
          <w:numId w:val="45"/>
        </w:numPr>
        <w:spacing w:line="240" w:lineRule="auto"/>
        <w:jc w:val="both"/>
        <w:rPr>
          <w:rFonts w:cs="Arial"/>
          <w:noProof/>
          <w:szCs w:val="20"/>
          <w:lang w:val="sl-SI"/>
        </w:rPr>
      </w:pPr>
      <w:r w:rsidRPr="003506A5">
        <w:rPr>
          <w:rFonts w:cs="Arial"/>
          <w:noProof/>
          <w:szCs w:val="20"/>
          <w:lang w:val="sl-SI"/>
        </w:rPr>
        <w:t>dotrajanost ovoja stavbe (slaba izolacija fasade, oken in strehe),</w:t>
      </w:r>
    </w:p>
    <w:p w14:paraId="08941BB3" w14:textId="77777777" w:rsidR="0021543A" w:rsidRPr="003506A5" w:rsidRDefault="0021543A" w:rsidP="0021543A">
      <w:pPr>
        <w:pStyle w:val="Odstavekseznama"/>
        <w:numPr>
          <w:ilvl w:val="0"/>
          <w:numId w:val="45"/>
        </w:numPr>
        <w:spacing w:line="240" w:lineRule="auto"/>
        <w:jc w:val="both"/>
        <w:rPr>
          <w:rFonts w:cs="Arial"/>
          <w:noProof/>
          <w:szCs w:val="20"/>
          <w:lang w:val="sl-SI"/>
        </w:rPr>
      </w:pPr>
      <w:r w:rsidRPr="003506A5">
        <w:rPr>
          <w:rFonts w:cs="Arial"/>
          <w:noProof/>
          <w:szCs w:val="20"/>
          <w:lang w:val="sl-SI"/>
        </w:rPr>
        <w:t>zastareli ogrevalni in prezračevalni sistemi,</w:t>
      </w:r>
    </w:p>
    <w:p w14:paraId="34F76A69" w14:textId="77777777" w:rsidR="0021543A" w:rsidRPr="003506A5" w:rsidRDefault="0021543A" w:rsidP="0021543A">
      <w:pPr>
        <w:pStyle w:val="Odstavekseznama"/>
        <w:numPr>
          <w:ilvl w:val="0"/>
          <w:numId w:val="45"/>
        </w:numPr>
        <w:spacing w:line="240" w:lineRule="auto"/>
        <w:jc w:val="both"/>
        <w:rPr>
          <w:rFonts w:cs="Arial"/>
          <w:noProof/>
          <w:szCs w:val="20"/>
          <w:lang w:val="sl-SI"/>
        </w:rPr>
      </w:pPr>
      <w:r w:rsidRPr="003506A5">
        <w:rPr>
          <w:rFonts w:cs="Arial"/>
          <w:noProof/>
          <w:szCs w:val="20"/>
          <w:lang w:val="sl-SI"/>
        </w:rPr>
        <w:t>neučinkovita razsvetljava,</w:t>
      </w:r>
    </w:p>
    <w:p w14:paraId="12BA0375" w14:textId="77777777" w:rsidR="0021543A" w:rsidRPr="003506A5" w:rsidRDefault="0021543A" w:rsidP="0021543A">
      <w:pPr>
        <w:pStyle w:val="Odstavekseznama"/>
        <w:numPr>
          <w:ilvl w:val="0"/>
          <w:numId w:val="45"/>
        </w:numPr>
        <w:spacing w:line="240" w:lineRule="auto"/>
        <w:jc w:val="both"/>
        <w:rPr>
          <w:rFonts w:cs="Arial"/>
          <w:noProof/>
          <w:szCs w:val="20"/>
          <w:lang w:val="sl-SI"/>
        </w:rPr>
      </w:pPr>
      <w:r w:rsidRPr="003506A5">
        <w:rPr>
          <w:rFonts w:cs="Arial"/>
          <w:noProof/>
          <w:szCs w:val="20"/>
          <w:lang w:val="sl-SI"/>
        </w:rPr>
        <w:t>nezadostno hlajenje in prezračevanje v določenih delih objekta,</w:t>
      </w:r>
    </w:p>
    <w:p w14:paraId="052353A8" w14:textId="77777777" w:rsidR="0021543A" w:rsidRPr="003506A5" w:rsidRDefault="0021543A" w:rsidP="0021543A">
      <w:pPr>
        <w:pStyle w:val="Odstavekseznama"/>
        <w:numPr>
          <w:ilvl w:val="0"/>
          <w:numId w:val="45"/>
        </w:numPr>
        <w:spacing w:line="240" w:lineRule="auto"/>
        <w:jc w:val="both"/>
        <w:rPr>
          <w:rFonts w:cs="Arial"/>
          <w:noProof/>
          <w:szCs w:val="20"/>
          <w:lang w:val="sl-SI"/>
        </w:rPr>
      </w:pPr>
      <w:r w:rsidRPr="003506A5">
        <w:rPr>
          <w:rFonts w:cs="Arial"/>
          <w:noProof/>
          <w:szCs w:val="20"/>
          <w:lang w:val="sl-SI"/>
        </w:rPr>
        <w:t>pomanjkanje sodobnega sistema za upravljanje z energijo.</w:t>
      </w:r>
    </w:p>
    <w:p w14:paraId="374D17B1" w14:textId="77777777" w:rsidR="0021543A" w:rsidRPr="003506A5" w:rsidRDefault="0021543A" w:rsidP="0021543A">
      <w:pPr>
        <w:spacing w:line="240" w:lineRule="auto"/>
        <w:jc w:val="both"/>
        <w:rPr>
          <w:rFonts w:cs="Arial"/>
          <w:noProof/>
          <w:szCs w:val="20"/>
        </w:rPr>
      </w:pPr>
    </w:p>
    <w:p w14:paraId="2392BBF7" w14:textId="77777777" w:rsidR="0021543A" w:rsidRDefault="0021543A" w:rsidP="0021543A">
      <w:pPr>
        <w:spacing w:line="240" w:lineRule="auto"/>
        <w:jc w:val="both"/>
        <w:rPr>
          <w:rFonts w:cs="Arial"/>
          <w:noProof/>
          <w:szCs w:val="20"/>
        </w:rPr>
      </w:pPr>
      <w:r w:rsidRPr="003506A5">
        <w:rPr>
          <w:rFonts w:cs="Arial"/>
          <w:noProof/>
          <w:szCs w:val="20"/>
        </w:rPr>
        <w:t>Zaradi tega so delovni pogoji za zaposlene in pogoji bivanja za uporabnike objekta slabši, prisotna pa so tudi tveganja za nezanesljivo delovanje sistemov, ki so ključni za neprekinjeno in varno izvajanje zdravstvene dejavnosti.</w:t>
      </w:r>
    </w:p>
    <w:p w14:paraId="4F41C454" w14:textId="77777777" w:rsidR="0021543A" w:rsidRPr="00EB1C90" w:rsidRDefault="0021543A" w:rsidP="0021543A">
      <w:pPr>
        <w:spacing w:line="240" w:lineRule="auto"/>
        <w:jc w:val="both"/>
        <w:rPr>
          <w:rFonts w:cs="Arial"/>
          <w:noProof/>
          <w:szCs w:val="20"/>
        </w:rPr>
      </w:pPr>
      <w:r w:rsidRPr="003506A5">
        <w:rPr>
          <w:rFonts w:cs="Arial"/>
          <w:noProof/>
          <w:szCs w:val="20"/>
        </w:rPr>
        <w:t xml:space="preserve">Energetska sanacija bo zajemala izvedbo ukrepov za izboljšanje toplotne izolacije ovoja stavbe, prenovo ogrevalnih, prezračevalnih in sistemov razsvetljave ter uvedbo obnovljivih virov energije, kjer je to mogoče. S tem bo zagotovljena večja energetska samooskrba ter zmanjšanje odvisnosti od fosilnih </w:t>
      </w:r>
      <w:r w:rsidRPr="00EB1C90">
        <w:rPr>
          <w:rFonts w:cs="Arial"/>
          <w:noProof/>
          <w:szCs w:val="20"/>
        </w:rPr>
        <w:t>goriv.</w:t>
      </w:r>
    </w:p>
    <w:p w14:paraId="29159CF0" w14:textId="77777777" w:rsidR="0021543A" w:rsidRPr="00EB1C90" w:rsidRDefault="0021543A" w:rsidP="0021543A">
      <w:pPr>
        <w:spacing w:line="240" w:lineRule="auto"/>
        <w:jc w:val="both"/>
        <w:rPr>
          <w:rFonts w:cs="Arial"/>
          <w:noProof/>
          <w:szCs w:val="20"/>
        </w:rPr>
      </w:pPr>
      <w:r w:rsidRPr="00EB1C90">
        <w:rPr>
          <w:rFonts w:cs="Arial"/>
          <w:szCs w:val="20"/>
        </w:rPr>
        <w:t>Poleg energetske sanacije je predvidena tudi obnova pritličja stavbe z zunanjo ureditvijo.</w:t>
      </w:r>
    </w:p>
    <w:p w14:paraId="3D327589" w14:textId="77777777" w:rsidR="0021543A" w:rsidRDefault="0021543A" w:rsidP="0021543A">
      <w:pPr>
        <w:spacing w:line="240" w:lineRule="auto"/>
        <w:jc w:val="both"/>
        <w:rPr>
          <w:rFonts w:cs="Arial"/>
          <w:noProof/>
          <w:szCs w:val="20"/>
        </w:rPr>
      </w:pPr>
    </w:p>
    <w:p w14:paraId="1C661184" w14:textId="77777777" w:rsidR="0021543A" w:rsidRPr="003506A5" w:rsidRDefault="0021543A" w:rsidP="0021543A">
      <w:pPr>
        <w:spacing w:line="240" w:lineRule="auto"/>
        <w:jc w:val="both"/>
        <w:rPr>
          <w:rFonts w:cs="Arial"/>
          <w:noProof/>
          <w:szCs w:val="20"/>
        </w:rPr>
      </w:pPr>
      <w:r w:rsidRPr="003506A5">
        <w:rPr>
          <w:rFonts w:cs="Arial"/>
          <w:noProof/>
          <w:szCs w:val="20"/>
        </w:rPr>
        <w:t>Cilji investicije:</w:t>
      </w:r>
    </w:p>
    <w:p w14:paraId="12BAC158" w14:textId="77777777" w:rsidR="0021543A" w:rsidRPr="003506A5" w:rsidRDefault="0021543A" w:rsidP="0021543A">
      <w:pPr>
        <w:pStyle w:val="Odstavekseznama"/>
        <w:numPr>
          <w:ilvl w:val="0"/>
          <w:numId w:val="46"/>
        </w:numPr>
        <w:spacing w:line="240" w:lineRule="auto"/>
        <w:jc w:val="both"/>
        <w:rPr>
          <w:rFonts w:cs="Arial"/>
          <w:noProof/>
          <w:szCs w:val="20"/>
          <w:lang w:val="sl-SI"/>
        </w:rPr>
      </w:pPr>
      <w:r w:rsidRPr="003506A5">
        <w:rPr>
          <w:rFonts w:cs="Arial"/>
          <w:noProof/>
          <w:szCs w:val="20"/>
          <w:lang w:val="sl-SI"/>
        </w:rPr>
        <w:t>Zmanjšanje rabe energije in emisij: Doseči znatno zmanjšanje porabe energije za ogrevanje, hlajenje, prezračevanje in razsvetljavo, s čimer se bodo zmanjšale emisije toplogrednih plinov in negativni vplivi na okolje.</w:t>
      </w:r>
    </w:p>
    <w:p w14:paraId="21981AA2" w14:textId="77777777" w:rsidR="0021543A" w:rsidRPr="003506A5" w:rsidRDefault="0021543A" w:rsidP="0021543A">
      <w:pPr>
        <w:pStyle w:val="Odstavekseznama"/>
        <w:numPr>
          <w:ilvl w:val="0"/>
          <w:numId w:val="46"/>
        </w:numPr>
        <w:spacing w:line="240" w:lineRule="auto"/>
        <w:jc w:val="both"/>
        <w:rPr>
          <w:rFonts w:cs="Arial"/>
          <w:noProof/>
          <w:szCs w:val="20"/>
          <w:lang w:val="sl-SI"/>
        </w:rPr>
      </w:pPr>
      <w:r w:rsidRPr="003506A5">
        <w:rPr>
          <w:rFonts w:cs="Arial"/>
          <w:noProof/>
          <w:szCs w:val="20"/>
          <w:lang w:val="sl-SI"/>
        </w:rPr>
        <w:t>Optimizacija obratovalnih stroškov: Z učinkovitejšo rabo energije in modernizacijo energetskih sistemov se bodo zmanjšali stroški za energijo in vzdrževanje stavbe.</w:t>
      </w:r>
    </w:p>
    <w:p w14:paraId="634289E2" w14:textId="77777777" w:rsidR="0021543A" w:rsidRPr="003506A5" w:rsidRDefault="0021543A" w:rsidP="0021543A">
      <w:pPr>
        <w:pStyle w:val="Odstavekseznama"/>
        <w:numPr>
          <w:ilvl w:val="0"/>
          <w:numId w:val="46"/>
        </w:numPr>
        <w:spacing w:line="240" w:lineRule="auto"/>
        <w:jc w:val="both"/>
        <w:rPr>
          <w:rFonts w:cs="Arial"/>
          <w:noProof/>
          <w:szCs w:val="20"/>
          <w:lang w:val="sl-SI"/>
        </w:rPr>
      </w:pPr>
      <w:r w:rsidRPr="003506A5">
        <w:rPr>
          <w:rFonts w:cs="Arial"/>
          <w:noProof/>
          <w:szCs w:val="20"/>
          <w:lang w:val="sl-SI"/>
        </w:rPr>
        <w:t>Izboljšanje bivalnih pogojev: Ustvariti bolj zdravo in udobno bivalno okolje za paciente in optimalne delovne pogoje za zaposlene, kar bo prispevalo k boljšemu počutju in višji kakovosti zdravstvenih storitev.</w:t>
      </w:r>
    </w:p>
    <w:p w14:paraId="0AB0A12C" w14:textId="77777777" w:rsidR="0021543A" w:rsidRPr="003506A5" w:rsidRDefault="0021543A" w:rsidP="0021543A">
      <w:pPr>
        <w:pStyle w:val="Odstavekseznama"/>
        <w:numPr>
          <w:ilvl w:val="0"/>
          <w:numId w:val="46"/>
        </w:numPr>
        <w:spacing w:line="240" w:lineRule="auto"/>
        <w:jc w:val="both"/>
        <w:rPr>
          <w:rFonts w:cs="Arial"/>
          <w:noProof/>
          <w:szCs w:val="20"/>
          <w:lang w:val="sl-SI"/>
        </w:rPr>
      </w:pPr>
      <w:r w:rsidRPr="003506A5">
        <w:rPr>
          <w:rFonts w:cs="Arial"/>
          <w:noProof/>
          <w:szCs w:val="20"/>
          <w:lang w:val="sl-SI"/>
        </w:rPr>
        <w:lastRenderedPageBreak/>
        <w:t>Zagotavljanje skladnosti z zakonodajo in strateškimi dokumenti:</w:t>
      </w:r>
    </w:p>
    <w:p w14:paraId="3523CCBB" w14:textId="77777777" w:rsidR="0021543A" w:rsidRPr="003506A5" w:rsidRDefault="0021543A" w:rsidP="0021543A">
      <w:pPr>
        <w:pStyle w:val="Odstavekseznama"/>
        <w:spacing w:line="240" w:lineRule="auto"/>
        <w:jc w:val="both"/>
        <w:rPr>
          <w:rFonts w:cs="Arial"/>
          <w:noProof/>
          <w:szCs w:val="20"/>
          <w:lang w:val="sl-SI"/>
        </w:rPr>
      </w:pPr>
      <w:r w:rsidRPr="003506A5">
        <w:rPr>
          <w:rFonts w:cs="Arial"/>
          <w:noProof/>
          <w:szCs w:val="20"/>
          <w:lang w:val="sl-SI"/>
        </w:rPr>
        <w:t>Investicija bo v celoti skladna z veljavno zakonodajo na področju energetske učinkovitosti in dolgoročno strategijo energetske prenove stavb.</w:t>
      </w:r>
    </w:p>
    <w:p w14:paraId="3972012B" w14:textId="77777777" w:rsidR="0021543A" w:rsidRPr="003506A5" w:rsidRDefault="0021543A" w:rsidP="0021543A">
      <w:pPr>
        <w:pStyle w:val="Odstavekseznama"/>
        <w:numPr>
          <w:ilvl w:val="0"/>
          <w:numId w:val="46"/>
        </w:numPr>
        <w:spacing w:line="240" w:lineRule="auto"/>
        <w:jc w:val="both"/>
        <w:rPr>
          <w:rFonts w:cs="Arial"/>
          <w:noProof/>
          <w:szCs w:val="20"/>
          <w:lang w:val="sl-SI"/>
        </w:rPr>
      </w:pPr>
      <w:r w:rsidRPr="003506A5">
        <w:rPr>
          <w:rFonts w:cs="Arial"/>
          <w:noProof/>
          <w:szCs w:val="20"/>
          <w:lang w:val="sl-SI"/>
        </w:rPr>
        <w:t>Podpora trajnostnemu razvoju: Z energetsko prenovo se bo povečala trajnost stavbe ter prispevalo k ciljem krožnega gospodarstva in zmanjšanja vpliva na podnebne spremembe.</w:t>
      </w:r>
    </w:p>
    <w:p w14:paraId="65A3A34A" w14:textId="77777777" w:rsidR="0021543A" w:rsidRPr="003506A5" w:rsidRDefault="0021543A" w:rsidP="0021543A">
      <w:pPr>
        <w:spacing w:line="240" w:lineRule="auto"/>
        <w:jc w:val="both"/>
        <w:rPr>
          <w:rFonts w:cs="Arial"/>
          <w:noProof/>
          <w:szCs w:val="20"/>
        </w:rPr>
      </w:pPr>
    </w:p>
    <w:p w14:paraId="51BC3176" w14:textId="77777777" w:rsidR="0021543A" w:rsidRPr="003506A5" w:rsidRDefault="0021543A" w:rsidP="0021543A">
      <w:pPr>
        <w:spacing w:line="240" w:lineRule="auto"/>
        <w:jc w:val="both"/>
        <w:rPr>
          <w:rFonts w:cs="Arial"/>
          <w:noProof/>
          <w:szCs w:val="20"/>
        </w:rPr>
      </w:pPr>
      <w:r w:rsidRPr="003506A5">
        <w:rPr>
          <w:rFonts w:cs="Arial"/>
          <w:noProof/>
          <w:szCs w:val="20"/>
        </w:rPr>
        <w:t>S celovito izvedbo investicije bo bolnišnična stavba energetsko učinkovitejša, okolju prijaznejša in bolj trajnostna, kar bo dolgoročno prispevalo k izboljšanju kakovosti zdravstveni storitev in zmanjšanju negativnega vpliva na okolje. Za predmetni projekt je izdelan in potrjen</w:t>
      </w:r>
      <w:r>
        <w:rPr>
          <w:rFonts w:cs="Arial"/>
          <w:noProof/>
          <w:szCs w:val="20"/>
        </w:rPr>
        <w:t xml:space="preserve"> Investicijski program </w:t>
      </w:r>
      <w:r w:rsidRPr="003506A5">
        <w:rPr>
          <w:rFonts w:cs="Arial"/>
          <w:noProof/>
          <w:szCs w:val="20"/>
        </w:rPr>
        <w:t>(</w:t>
      </w:r>
      <w:r>
        <w:rPr>
          <w:rFonts w:cs="Arial"/>
          <w:noProof/>
          <w:szCs w:val="20"/>
        </w:rPr>
        <w:t>november</w:t>
      </w:r>
      <w:r w:rsidRPr="003506A5">
        <w:rPr>
          <w:rFonts w:cs="Arial"/>
          <w:noProof/>
          <w:szCs w:val="20"/>
        </w:rPr>
        <w:t xml:space="preserve">, 2025). </w:t>
      </w:r>
    </w:p>
    <w:p w14:paraId="3BC26511" w14:textId="77777777" w:rsidR="0021543A" w:rsidRPr="003506A5" w:rsidRDefault="0021543A" w:rsidP="0021543A">
      <w:pPr>
        <w:spacing w:after="240" w:line="240" w:lineRule="auto"/>
        <w:jc w:val="both"/>
        <w:rPr>
          <w:rFonts w:cs="Arial"/>
          <w:bCs/>
          <w:szCs w:val="20"/>
        </w:rPr>
      </w:pPr>
    </w:p>
    <w:p w14:paraId="2BAC17EA" w14:textId="77777777" w:rsidR="0021543A" w:rsidRPr="003506A5" w:rsidRDefault="0021543A" w:rsidP="0021543A">
      <w:pPr>
        <w:spacing w:line="240" w:lineRule="auto"/>
        <w:jc w:val="both"/>
        <w:rPr>
          <w:rFonts w:cs="Arial"/>
          <w:szCs w:val="20"/>
        </w:rPr>
      </w:pPr>
      <w:r w:rsidRPr="003506A5">
        <w:rPr>
          <w:rFonts w:cs="Arial"/>
          <w:szCs w:val="20"/>
        </w:rPr>
        <w:t>Viri financiranja investicije:</w:t>
      </w:r>
    </w:p>
    <w:p w14:paraId="041E4494" w14:textId="77777777" w:rsidR="0021543A" w:rsidRPr="003506A5" w:rsidRDefault="0021543A" w:rsidP="0021543A">
      <w:pPr>
        <w:numPr>
          <w:ilvl w:val="0"/>
          <w:numId w:val="45"/>
        </w:numPr>
        <w:spacing w:line="240" w:lineRule="auto"/>
        <w:jc w:val="both"/>
        <w:rPr>
          <w:rFonts w:cs="Arial"/>
          <w:szCs w:val="20"/>
        </w:rPr>
      </w:pPr>
      <w:r w:rsidRPr="003506A5">
        <w:rPr>
          <w:rFonts w:cs="Arial"/>
          <w:szCs w:val="20"/>
        </w:rPr>
        <w:t>Sklad za podnebne spremembe v višini 4.546.661,60 EUR z DDV,</w:t>
      </w:r>
    </w:p>
    <w:p w14:paraId="183989B5" w14:textId="77777777" w:rsidR="0021543A" w:rsidRPr="00B6151F" w:rsidRDefault="0021543A" w:rsidP="0021543A">
      <w:pPr>
        <w:numPr>
          <w:ilvl w:val="0"/>
          <w:numId w:val="45"/>
        </w:numPr>
        <w:spacing w:line="240" w:lineRule="auto"/>
        <w:jc w:val="both"/>
        <w:rPr>
          <w:rFonts w:cs="Arial"/>
          <w:b/>
          <w:noProof/>
          <w:szCs w:val="20"/>
        </w:rPr>
      </w:pPr>
      <w:r>
        <w:rPr>
          <w:rFonts w:cs="Arial"/>
          <w:szCs w:val="20"/>
        </w:rPr>
        <w:t>Integralna sredstva</w:t>
      </w:r>
      <w:r w:rsidRPr="003506A5">
        <w:rPr>
          <w:rFonts w:cs="Arial"/>
          <w:szCs w:val="20"/>
        </w:rPr>
        <w:t xml:space="preserve"> v višini </w:t>
      </w:r>
      <w:r w:rsidRPr="00B6151F">
        <w:rPr>
          <w:rFonts w:cs="Arial"/>
          <w:szCs w:val="20"/>
        </w:rPr>
        <w:t xml:space="preserve">4.192.895,90 </w:t>
      </w:r>
      <w:r w:rsidRPr="003506A5">
        <w:rPr>
          <w:rFonts w:cs="Arial"/>
          <w:szCs w:val="20"/>
        </w:rPr>
        <w:t>EUR z DDV,</w:t>
      </w:r>
    </w:p>
    <w:p w14:paraId="7264911C" w14:textId="77777777" w:rsidR="0021543A" w:rsidRPr="003506A5" w:rsidRDefault="0021543A" w:rsidP="0021543A">
      <w:pPr>
        <w:numPr>
          <w:ilvl w:val="0"/>
          <w:numId w:val="45"/>
        </w:numPr>
        <w:spacing w:line="240" w:lineRule="auto"/>
        <w:jc w:val="both"/>
        <w:rPr>
          <w:rFonts w:cs="Arial"/>
          <w:b/>
          <w:noProof/>
          <w:szCs w:val="20"/>
        </w:rPr>
      </w:pPr>
      <w:r>
        <w:rPr>
          <w:rFonts w:cs="Arial"/>
          <w:szCs w:val="20"/>
        </w:rPr>
        <w:t xml:space="preserve">Sredstva </w:t>
      </w:r>
      <w:r w:rsidRPr="00B6151F">
        <w:rPr>
          <w:rFonts w:cs="Arial"/>
          <w:szCs w:val="20"/>
        </w:rPr>
        <w:t>Proračunsk</w:t>
      </w:r>
      <w:r>
        <w:rPr>
          <w:rFonts w:cs="Arial"/>
          <w:szCs w:val="20"/>
        </w:rPr>
        <w:t>ega</w:t>
      </w:r>
      <w:r w:rsidRPr="00B6151F">
        <w:rPr>
          <w:rFonts w:cs="Arial"/>
          <w:szCs w:val="20"/>
        </w:rPr>
        <w:t xml:space="preserve"> sklad po Zakonu o investicijah</w:t>
      </w:r>
      <w:r>
        <w:rPr>
          <w:rFonts w:cs="Arial"/>
          <w:szCs w:val="20"/>
        </w:rPr>
        <w:t xml:space="preserve"> </w:t>
      </w:r>
      <w:r w:rsidRPr="00B6151F">
        <w:rPr>
          <w:rFonts w:cs="Arial"/>
          <w:szCs w:val="20"/>
        </w:rPr>
        <w:t>3.427.206,18</w:t>
      </w:r>
      <w:r>
        <w:rPr>
          <w:rFonts w:cs="Arial"/>
          <w:szCs w:val="20"/>
        </w:rPr>
        <w:t xml:space="preserve"> z DDV in</w:t>
      </w:r>
    </w:p>
    <w:p w14:paraId="171FCD65" w14:textId="77777777" w:rsidR="0021543A" w:rsidRPr="003506A5" w:rsidRDefault="0021543A" w:rsidP="0021543A">
      <w:pPr>
        <w:numPr>
          <w:ilvl w:val="0"/>
          <w:numId w:val="45"/>
        </w:numPr>
        <w:spacing w:line="240" w:lineRule="auto"/>
        <w:jc w:val="both"/>
        <w:rPr>
          <w:rFonts w:cs="Arial"/>
          <w:b/>
          <w:noProof/>
          <w:szCs w:val="20"/>
        </w:rPr>
      </w:pPr>
      <w:r w:rsidRPr="003506A5">
        <w:rPr>
          <w:rFonts w:cs="Arial"/>
          <w:szCs w:val="20"/>
        </w:rPr>
        <w:t xml:space="preserve">UKC Ljubljana v višini </w:t>
      </w:r>
      <w:r>
        <w:rPr>
          <w:rFonts w:cs="Arial"/>
          <w:szCs w:val="20"/>
        </w:rPr>
        <w:t>415,969,60</w:t>
      </w:r>
      <w:r w:rsidRPr="003506A5">
        <w:rPr>
          <w:rFonts w:cs="Arial"/>
          <w:szCs w:val="20"/>
        </w:rPr>
        <w:t xml:space="preserve"> EUR z</w:t>
      </w:r>
      <w:r>
        <w:rPr>
          <w:rFonts w:cs="Arial"/>
          <w:szCs w:val="20"/>
        </w:rPr>
        <w:t xml:space="preserve"> </w:t>
      </w:r>
      <w:r w:rsidRPr="003506A5">
        <w:rPr>
          <w:rFonts w:cs="Arial"/>
          <w:szCs w:val="20"/>
        </w:rPr>
        <w:t>DDV.</w:t>
      </w:r>
    </w:p>
    <w:p w14:paraId="3A1756A9" w14:textId="77777777" w:rsidR="0021543A" w:rsidRPr="003506A5" w:rsidRDefault="0021543A" w:rsidP="0021543A">
      <w:pPr>
        <w:spacing w:line="240" w:lineRule="auto"/>
        <w:jc w:val="both"/>
        <w:rPr>
          <w:rFonts w:cs="Arial"/>
          <w:b/>
          <w:noProof/>
          <w:szCs w:val="20"/>
        </w:rPr>
      </w:pPr>
    </w:p>
    <w:p w14:paraId="2C64695D" w14:textId="77777777" w:rsidR="0021543A" w:rsidRPr="003506A5" w:rsidRDefault="0021543A" w:rsidP="0021543A">
      <w:pPr>
        <w:rPr>
          <w:rFonts w:cs="Arial"/>
          <w:szCs w:val="20"/>
        </w:rPr>
      </w:pPr>
      <w:r>
        <w:rPr>
          <w:rFonts w:cs="Arial"/>
          <w:szCs w:val="20"/>
        </w:rPr>
        <w:t xml:space="preserve">Projekt se bo zaključil konec leta 2027 to je 31.12.2027. </w:t>
      </w:r>
    </w:p>
    <w:p w14:paraId="39B3308C" w14:textId="10FF2E89" w:rsidR="00E44AF9" w:rsidRPr="006A7D8A" w:rsidRDefault="00E44AF9" w:rsidP="0021543A">
      <w:pPr>
        <w:overflowPunct w:val="0"/>
        <w:autoSpaceDE w:val="0"/>
        <w:autoSpaceDN w:val="0"/>
        <w:adjustRightInd w:val="0"/>
        <w:spacing w:line="260" w:lineRule="exact"/>
        <w:jc w:val="both"/>
        <w:textAlignment w:val="baseline"/>
        <w:rPr>
          <w:szCs w:val="20"/>
          <w:lang w:val="sl-SI" w:eastAsia="sl-SI"/>
        </w:rPr>
      </w:pPr>
    </w:p>
    <w:sectPr w:rsidR="00E44AF9" w:rsidRPr="006A7D8A" w:rsidSect="00783310">
      <w:head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0D714" w14:textId="77777777" w:rsidR="007B2339" w:rsidRDefault="007B2339">
      <w:r>
        <w:separator/>
      </w:r>
    </w:p>
  </w:endnote>
  <w:endnote w:type="continuationSeparator" w:id="0">
    <w:p w14:paraId="1E900D7E" w14:textId="77777777" w:rsidR="007B2339" w:rsidRDefault="007B2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58BB1" w14:textId="77777777" w:rsidR="007B2339" w:rsidRDefault="007B2339">
      <w:r>
        <w:separator/>
      </w:r>
    </w:p>
  </w:footnote>
  <w:footnote w:type="continuationSeparator" w:id="0">
    <w:p w14:paraId="1ED9CCD6" w14:textId="77777777" w:rsidR="007B2339" w:rsidRDefault="007B23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B731"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64D5" w14:textId="77777777" w:rsidR="00641554" w:rsidRPr="00EC27FA" w:rsidRDefault="00641554" w:rsidP="00641554">
    <w:pPr>
      <w:tabs>
        <w:tab w:val="left" w:pos="5112"/>
      </w:tabs>
      <w:spacing w:before="120" w:line="240" w:lineRule="exact"/>
      <w:rPr>
        <w:rFonts w:cs="Arial"/>
        <w:sz w:val="16"/>
      </w:rPr>
    </w:pPr>
  </w:p>
  <w:p w14:paraId="5AB2085C" w14:textId="77777777" w:rsidR="00641554" w:rsidRPr="00EC27FA" w:rsidRDefault="00641554" w:rsidP="00641554">
    <w:pPr>
      <w:tabs>
        <w:tab w:val="left" w:pos="0"/>
        <w:tab w:val="left" w:pos="5112"/>
      </w:tabs>
      <w:spacing w:before="120" w:line="240" w:lineRule="exact"/>
      <w:ind w:left="-284"/>
      <w:rPr>
        <w:rFonts w:cs="Arial"/>
        <w:sz w:val="16"/>
      </w:rPr>
    </w:pPr>
    <w:r w:rsidRPr="00EC27FA">
      <w:rPr>
        <w:noProof/>
      </w:rPr>
      <w:drawing>
        <wp:anchor distT="0" distB="0" distL="114300" distR="114300" simplePos="0" relativeHeight="251659264" behindDoc="0" locked="0" layoutInCell="1" allowOverlap="1" wp14:anchorId="58F19FE6" wp14:editId="48901BF6">
          <wp:simplePos x="0" y="0"/>
          <wp:positionH relativeFrom="page">
            <wp:posOffset>0</wp:posOffset>
          </wp:positionH>
          <wp:positionV relativeFrom="page">
            <wp:posOffset>0</wp:posOffset>
          </wp:positionV>
          <wp:extent cx="4321810" cy="972185"/>
          <wp:effectExtent l="0" t="0" r="2540" b="0"/>
          <wp:wrapSquare wrapText="bothSides"/>
          <wp:docPr id="6" name="Slika 6" descr="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8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F7881C" w14:textId="26834672" w:rsidR="00641554" w:rsidRPr="00B96516" w:rsidRDefault="00445277" w:rsidP="00641554">
    <w:pPr>
      <w:tabs>
        <w:tab w:val="left" w:pos="0"/>
        <w:tab w:val="left" w:pos="5112"/>
      </w:tabs>
      <w:spacing w:before="120" w:line="240" w:lineRule="exact"/>
      <w:rPr>
        <w:rFonts w:cs="Arial"/>
        <w:sz w:val="16"/>
        <w:lang w:val="sv-SE"/>
      </w:rPr>
    </w:pPr>
    <w:r w:rsidRPr="00BD3460">
      <w:rPr>
        <w:rFonts w:cs="Arial"/>
        <w:sz w:val="16"/>
        <w:lang w:val="sv-SE"/>
      </w:rPr>
      <w:t xml:space="preserve">  </w:t>
    </w:r>
    <w:r w:rsidR="00641554" w:rsidRPr="00B96516">
      <w:rPr>
        <w:rFonts w:cs="Arial"/>
        <w:sz w:val="16"/>
        <w:lang w:val="sv-SE"/>
      </w:rPr>
      <w:t>Štefanova ulica 5, 1000 Ljubljana</w:t>
    </w:r>
    <w:r w:rsidR="00641554" w:rsidRPr="00B96516">
      <w:rPr>
        <w:rFonts w:cs="Arial"/>
        <w:sz w:val="16"/>
        <w:lang w:val="sv-SE"/>
      </w:rPr>
      <w:tab/>
      <w:t>T: 01 478 60 01</w:t>
    </w:r>
  </w:p>
  <w:p w14:paraId="052DA073" w14:textId="77777777" w:rsidR="00641554" w:rsidRPr="00B96516" w:rsidRDefault="00641554" w:rsidP="00641554">
    <w:pPr>
      <w:tabs>
        <w:tab w:val="left" w:pos="5112"/>
      </w:tabs>
      <w:spacing w:line="240" w:lineRule="exact"/>
      <w:rPr>
        <w:rFonts w:cs="Arial"/>
        <w:sz w:val="16"/>
        <w:lang w:val="sv-SE"/>
      </w:rPr>
    </w:pPr>
    <w:r w:rsidRPr="00B96516">
      <w:rPr>
        <w:rFonts w:cs="Arial"/>
        <w:sz w:val="16"/>
        <w:lang w:val="sv-SE"/>
      </w:rPr>
      <w:tab/>
      <w:t xml:space="preserve">F: 01 478 60 58 </w:t>
    </w:r>
  </w:p>
  <w:p w14:paraId="4270FC12" w14:textId="77777777" w:rsidR="00641554" w:rsidRPr="00EC27FA" w:rsidRDefault="00641554" w:rsidP="00641554">
    <w:pPr>
      <w:tabs>
        <w:tab w:val="left" w:pos="5112"/>
      </w:tabs>
      <w:spacing w:line="240" w:lineRule="exact"/>
      <w:rPr>
        <w:rFonts w:cs="Arial"/>
        <w:sz w:val="16"/>
      </w:rPr>
    </w:pPr>
    <w:r w:rsidRPr="00B96516">
      <w:rPr>
        <w:rFonts w:cs="Arial"/>
        <w:sz w:val="16"/>
        <w:lang w:val="sv-SE"/>
      </w:rPr>
      <w:tab/>
    </w:r>
    <w:r w:rsidRPr="00EC27FA">
      <w:rPr>
        <w:rFonts w:cs="Arial"/>
        <w:sz w:val="16"/>
      </w:rPr>
      <w:t>E: gp.mz@gov.si</w:t>
    </w:r>
  </w:p>
  <w:p w14:paraId="03832366" w14:textId="77777777" w:rsidR="00641554" w:rsidRPr="00EC27FA" w:rsidRDefault="00641554" w:rsidP="00641554">
    <w:pPr>
      <w:tabs>
        <w:tab w:val="left" w:pos="5112"/>
      </w:tabs>
      <w:spacing w:line="240" w:lineRule="exact"/>
      <w:rPr>
        <w:rFonts w:cs="Arial"/>
        <w:sz w:val="16"/>
      </w:rPr>
    </w:pPr>
    <w:r w:rsidRPr="00EC27FA">
      <w:rPr>
        <w:rFonts w:cs="Arial"/>
        <w:sz w:val="16"/>
      </w:rPr>
      <w:tab/>
      <w:t>www.mz.gov.si</w:t>
    </w:r>
  </w:p>
  <w:p w14:paraId="588FF0EB" w14:textId="77777777" w:rsidR="00805AA7" w:rsidRPr="008F3500" w:rsidRDefault="00805AA7" w:rsidP="00994953">
    <w:pPr>
      <w:pStyle w:val="Glava"/>
      <w:tabs>
        <w:tab w:val="clear" w:pos="4320"/>
        <w:tab w:val="clear" w:pos="8640"/>
        <w:tab w:val="left" w:pos="5112"/>
      </w:tabs>
      <w:spacing w:before="24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5CF"/>
    <w:multiLevelType w:val="hybridMultilevel"/>
    <w:tmpl w:val="6F3CB0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C41E41"/>
    <w:multiLevelType w:val="hybridMultilevel"/>
    <w:tmpl w:val="C81EB5D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747925"/>
    <w:multiLevelType w:val="hybridMultilevel"/>
    <w:tmpl w:val="80FCD476"/>
    <w:lvl w:ilvl="0" w:tplc="05A6F0AC">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B6F4AA6"/>
    <w:multiLevelType w:val="hybridMultilevel"/>
    <w:tmpl w:val="E61E9426"/>
    <w:lvl w:ilvl="0" w:tplc="D980836A">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1797C83"/>
    <w:multiLevelType w:val="hybridMultilevel"/>
    <w:tmpl w:val="BB3A4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4105A7"/>
    <w:multiLevelType w:val="hybridMultilevel"/>
    <w:tmpl w:val="372018EA"/>
    <w:lvl w:ilvl="0" w:tplc="1F8A5FC4">
      <w:start w:val="27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65C4694"/>
    <w:multiLevelType w:val="hybridMultilevel"/>
    <w:tmpl w:val="F36068D4"/>
    <w:lvl w:ilvl="0" w:tplc="ABB6FE7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3375530E"/>
    <w:multiLevelType w:val="hybridMultilevel"/>
    <w:tmpl w:val="5C74290E"/>
    <w:lvl w:ilvl="0" w:tplc="4936FB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FA13A2E"/>
    <w:multiLevelType w:val="hybridMultilevel"/>
    <w:tmpl w:val="7CE850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C92091"/>
    <w:multiLevelType w:val="hybridMultilevel"/>
    <w:tmpl w:val="3232F828"/>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66255AB"/>
    <w:multiLevelType w:val="hybridMultilevel"/>
    <w:tmpl w:val="BC881D84"/>
    <w:lvl w:ilvl="0" w:tplc="6444EF3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C6515CF"/>
    <w:multiLevelType w:val="hybridMultilevel"/>
    <w:tmpl w:val="EE389B34"/>
    <w:lvl w:ilvl="0" w:tplc="E33AA7C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D2D0C84"/>
    <w:multiLevelType w:val="hybridMultilevel"/>
    <w:tmpl w:val="0ED0A1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0F9346B"/>
    <w:multiLevelType w:val="singleLevel"/>
    <w:tmpl w:val="49688988"/>
    <w:lvl w:ilvl="0">
      <w:start w:val="2"/>
      <w:numFmt w:val="bullet"/>
      <w:lvlText w:val="-"/>
      <w:lvlJc w:val="left"/>
      <w:pPr>
        <w:tabs>
          <w:tab w:val="num" w:pos="390"/>
        </w:tabs>
        <w:ind w:left="390" w:hanging="390"/>
      </w:pPr>
      <w:rPr>
        <w:rFonts w:hint="default"/>
      </w:rPr>
    </w:lvl>
  </w:abstractNum>
  <w:abstractNum w:abstractNumId="22" w15:restartNumberingAfterBreak="0">
    <w:nsid w:val="52043A91"/>
    <w:multiLevelType w:val="hybridMultilevel"/>
    <w:tmpl w:val="F3AA43E4"/>
    <w:lvl w:ilvl="0" w:tplc="7C24133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8542CFA"/>
    <w:multiLevelType w:val="hybridMultilevel"/>
    <w:tmpl w:val="DB3C48C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DC161D2"/>
    <w:multiLevelType w:val="hybridMultilevel"/>
    <w:tmpl w:val="7020188C"/>
    <w:lvl w:ilvl="0" w:tplc="124665A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6F73C33"/>
    <w:multiLevelType w:val="hybridMultilevel"/>
    <w:tmpl w:val="BB1A594E"/>
    <w:lvl w:ilvl="0" w:tplc="39CEEB90">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C680828"/>
    <w:multiLevelType w:val="hybridMultilevel"/>
    <w:tmpl w:val="35C2C1C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7E402D20"/>
    <w:multiLevelType w:val="hybridMultilevel"/>
    <w:tmpl w:val="B61E3C3C"/>
    <w:lvl w:ilvl="0" w:tplc="6F628CF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360" w:hanging="360"/>
      </w:pPr>
      <w:rPr>
        <w:rFonts w:ascii="Courier New" w:hAnsi="Courier New" w:cs="Courier New" w:hint="default"/>
      </w:rPr>
    </w:lvl>
    <w:lvl w:ilvl="2" w:tplc="04240005" w:tentative="1">
      <w:start w:val="1"/>
      <w:numFmt w:val="bullet"/>
      <w:lvlText w:val=""/>
      <w:lvlJc w:val="left"/>
      <w:pPr>
        <w:ind w:left="1080" w:hanging="360"/>
      </w:pPr>
      <w:rPr>
        <w:rFonts w:ascii="Wingdings" w:hAnsi="Wingdings" w:hint="default"/>
      </w:rPr>
    </w:lvl>
    <w:lvl w:ilvl="3" w:tplc="04240001" w:tentative="1">
      <w:start w:val="1"/>
      <w:numFmt w:val="bullet"/>
      <w:lvlText w:val=""/>
      <w:lvlJc w:val="left"/>
      <w:pPr>
        <w:ind w:left="1800" w:hanging="360"/>
      </w:pPr>
      <w:rPr>
        <w:rFonts w:ascii="Symbol" w:hAnsi="Symbol" w:hint="default"/>
      </w:rPr>
    </w:lvl>
    <w:lvl w:ilvl="4" w:tplc="04240003" w:tentative="1">
      <w:start w:val="1"/>
      <w:numFmt w:val="bullet"/>
      <w:lvlText w:val="o"/>
      <w:lvlJc w:val="left"/>
      <w:pPr>
        <w:ind w:left="2520" w:hanging="360"/>
      </w:pPr>
      <w:rPr>
        <w:rFonts w:ascii="Courier New" w:hAnsi="Courier New" w:cs="Courier New" w:hint="default"/>
      </w:rPr>
    </w:lvl>
    <w:lvl w:ilvl="5" w:tplc="04240005" w:tentative="1">
      <w:start w:val="1"/>
      <w:numFmt w:val="bullet"/>
      <w:lvlText w:val=""/>
      <w:lvlJc w:val="left"/>
      <w:pPr>
        <w:ind w:left="3240" w:hanging="360"/>
      </w:pPr>
      <w:rPr>
        <w:rFonts w:ascii="Wingdings" w:hAnsi="Wingdings" w:hint="default"/>
      </w:rPr>
    </w:lvl>
    <w:lvl w:ilvl="6" w:tplc="04240001" w:tentative="1">
      <w:start w:val="1"/>
      <w:numFmt w:val="bullet"/>
      <w:lvlText w:val=""/>
      <w:lvlJc w:val="left"/>
      <w:pPr>
        <w:ind w:left="3960" w:hanging="360"/>
      </w:pPr>
      <w:rPr>
        <w:rFonts w:ascii="Symbol" w:hAnsi="Symbol" w:hint="default"/>
      </w:rPr>
    </w:lvl>
    <w:lvl w:ilvl="7" w:tplc="04240003" w:tentative="1">
      <w:start w:val="1"/>
      <w:numFmt w:val="bullet"/>
      <w:lvlText w:val="o"/>
      <w:lvlJc w:val="left"/>
      <w:pPr>
        <w:ind w:left="4680" w:hanging="360"/>
      </w:pPr>
      <w:rPr>
        <w:rFonts w:ascii="Courier New" w:hAnsi="Courier New" w:cs="Courier New" w:hint="default"/>
      </w:rPr>
    </w:lvl>
    <w:lvl w:ilvl="8" w:tplc="04240005" w:tentative="1">
      <w:start w:val="1"/>
      <w:numFmt w:val="bullet"/>
      <w:lvlText w:val=""/>
      <w:lvlJc w:val="left"/>
      <w:pPr>
        <w:ind w:left="5400" w:hanging="360"/>
      </w:pPr>
      <w:rPr>
        <w:rFonts w:ascii="Wingdings" w:hAnsi="Wingdings" w:hint="default"/>
      </w:rPr>
    </w:lvl>
  </w:abstractNum>
  <w:abstractNum w:abstractNumId="32"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FAE0EEA"/>
    <w:multiLevelType w:val="hybridMultilevel"/>
    <w:tmpl w:val="8F7CEC1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65916170">
    <w:abstractNumId w:val="25"/>
  </w:num>
  <w:num w:numId="2" w16cid:durableId="1697655958">
    <w:abstractNumId w:val="11"/>
  </w:num>
  <w:num w:numId="3" w16cid:durableId="2107846887">
    <w:abstractNumId w:val="17"/>
  </w:num>
  <w:num w:numId="4" w16cid:durableId="827478683">
    <w:abstractNumId w:val="4"/>
  </w:num>
  <w:num w:numId="5" w16cid:durableId="1548027676">
    <w:abstractNumId w:val="7"/>
  </w:num>
  <w:num w:numId="6" w16cid:durableId="1626884698">
    <w:abstractNumId w:val="13"/>
  </w:num>
  <w:num w:numId="7" w16cid:durableId="1869827198">
    <w:abstractNumId w:val="24"/>
  </w:num>
  <w:num w:numId="8" w16cid:durableId="1669125">
    <w:abstractNumId w:val="23"/>
  </w:num>
  <w:num w:numId="9" w16cid:durableId="313727835">
    <w:abstractNumId w:val="8"/>
  </w:num>
  <w:num w:numId="10" w16cid:durableId="887109783">
    <w:abstractNumId w:val="26"/>
  </w:num>
  <w:num w:numId="11" w16cid:durableId="177040280">
    <w:abstractNumId w:val="32"/>
  </w:num>
  <w:num w:numId="12" w16cid:durableId="1977903773">
    <w:abstractNumId w:val="16"/>
  </w:num>
  <w:num w:numId="13" w16cid:durableId="633755143">
    <w:abstractNumId w:val="10"/>
  </w:num>
  <w:num w:numId="14" w16cid:durableId="1074743166">
    <w:abstractNumId w:val="33"/>
  </w:num>
  <w:num w:numId="15" w16cid:durableId="353964296">
    <w:abstractNumId w:val="9"/>
  </w:num>
  <w:num w:numId="16" w16cid:durableId="1517496860">
    <w:abstractNumId w:val="21"/>
  </w:num>
  <w:num w:numId="17" w16cid:durableId="149257389">
    <w:abstractNumId w:val="5"/>
  </w:num>
  <w:num w:numId="18" w16cid:durableId="1125151092">
    <w:abstractNumId w:val="22"/>
  </w:num>
  <w:num w:numId="19" w16cid:durableId="767123705">
    <w:abstractNumId w:val="0"/>
  </w:num>
  <w:num w:numId="20" w16cid:durableId="1433474421">
    <w:abstractNumId w:val="3"/>
  </w:num>
  <w:num w:numId="21" w16cid:durableId="1855611774">
    <w:abstractNumId w:val="27"/>
  </w:num>
  <w:num w:numId="22" w16cid:durableId="1267040154">
    <w:abstractNumId w:val="13"/>
  </w:num>
  <w:num w:numId="23" w16cid:durableId="2082751271">
    <w:abstractNumId w:val="13"/>
  </w:num>
  <w:num w:numId="24" w16cid:durableId="1192261046">
    <w:abstractNumId w:val="2"/>
  </w:num>
  <w:num w:numId="25" w16cid:durableId="1799638938">
    <w:abstractNumId w:val="13"/>
  </w:num>
  <w:num w:numId="26" w16cid:durableId="1906605565">
    <w:abstractNumId w:val="13"/>
  </w:num>
  <w:num w:numId="27" w16cid:durableId="409739037">
    <w:abstractNumId w:val="13"/>
  </w:num>
  <w:num w:numId="28" w16cid:durableId="344984732">
    <w:abstractNumId w:val="13"/>
  </w:num>
  <w:num w:numId="29" w16cid:durableId="279844938">
    <w:abstractNumId w:val="13"/>
  </w:num>
  <w:num w:numId="30" w16cid:durableId="1197813124">
    <w:abstractNumId w:val="13"/>
  </w:num>
  <w:num w:numId="31" w16cid:durableId="1839074062">
    <w:abstractNumId w:val="13"/>
  </w:num>
  <w:num w:numId="32" w16cid:durableId="367343725">
    <w:abstractNumId w:val="13"/>
  </w:num>
  <w:num w:numId="33" w16cid:durableId="2052456541">
    <w:abstractNumId w:val="13"/>
  </w:num>
  <w:num w:numId="34" w16cid:durableId="1766538326">
    <w:abstractNumId w:val="13"/>
  </w:num>
  <w:num w:numId="35" w16cid:durableId="1352142212">
    <w:abstractNumId w:val="12"/>
  </w:num>
  <w:num w:numId="36" w16cid:durableId="337392583">
    <w:abstractNumId w:val="28"/>
  </w:num>
  <w:num w:numId="37" w16cid:durableId="141120580">
    <w:abstractNumId w:val="31"/>
  </w:num>
  <w:num w:numId="38" w16cid:durableId="214590478">
    <w:abstractNumId w:val="14"/>
  </w:num>
  <w:num w:numId="39" w16cid:durableId="950745145">
    <w:abstractNumId w:val="6"/>
  </w:num>
  <w:num w:numId="40" w16cid:durableId="1795827910">
    <w:abstractNumId w:val="19"/>
  </w:num>
  <w:num w:numId="41" w16cid:durableId="2058315643">
    <w:abstractNumId w:val="30"/>
  </w:num>
  <w:num w:numId="42" w16cid:durableId="995033601">
    <w:abstractNumId w:val="1"/>
  </w:num>
  <w:num w:numId="43" w16cid:durableId="780145903">
    <w:abstractNumId w:val="15"/>
  </w:num>
  <w:num w:numId="44" w16cid:durableId="58988095">
    <w:abstractNumId w:val="29"/>
  </w:num>
  <w:num w:numId="45" w16cid:durableId="1847204566">
    <w:abstractNumId w:val="18"/>
  </w:num>
  <w:num w:numId="46" w16cid:durableId="16519056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812"/>
    <w:rsid w:val="0001550E"/>
    <w:rsid w:val="00023A88"/>
    <w:rsid w:val="00026377"/>
    <w:rsid w:val="00027744"/>
    <w:rsid w:val="00035F8C"/>
    <w:rsid w:val="000368DF"/>
    <w:rsid w:val="00040E4E"/>
    <w:rsid w:val="00046390"/>
    <w:rsid w:val="0005204F"/>
    <w:rsid w:val="000540CA"/>
    <w:rsid w:val="0006142F"/>
    <w:rsid w:val="00061E78"/>
    <w:rsid w:val="00067EE7"/>
    <w:rsid w:val="00075C23"/>
    <w:rsid w:val="00075CC4"/>
    <w:rsid w:val="00080358"/>
    <w:rsid w:val="000869D4"/>
    <w:rsid w:val="00090096"/>
    <w:rsid w:val="00091E27"/>
    <w:rsid w:val="000A2367"/>
    <w:rsid w:val="000A3489"/>
    <w:rsid w:val="000A5663"/>
    <w:rsid w:val="000A7238"/>
    <w:rsid w:val="000D0DFF"/>
    <w:rsid w:val="000E109E"/>
    <w:rsid w:val="000E1264"/>
    <w:rsid w:val="000E1CBD"/>
    <w:rsid w:val="000E69C4"/>
    <w:rsid w:val="000F1D9F"/>
    <w:rsid w:val="001076B3"/>
    <w:rsid w:val="00111B44"/>
    <w:rsid w:val="00117D98"/>
    <w:rsid w:val="001357B2"/>
    <w:rsid w:val="00137C8D"/>
    <w:rsid w:val="00142640"/>
    <w:rsid w:val="001438EB"/>
    <w:rsid w:val="00155A15"/>
    <w:rsid w:val="00161551"/>
    <w:rsid w:val="00164BE3"/>
    <w:rsid w:val="00172EAE"/>
    <w:rsid w:val="00176543"/>
    <w:rsid w:val="001879FC"/>
    <w:rsid w:val="001B0770"/>
    <w:rsid w:val="001B3535"/>
    <w:rsid w:val="001C541B"/>
    <w:rsid w:val="001D1407"/>
    <w:rsid w:val="001D3AA3"/>
    <w:rsid w:val="001E0F86"/>
    <w:rsid w:val="001E2C87"/>
    <w:rsid w:val="001F252F"/>
    <w:rsid w:val="00202A77"/>
    <w:rsid w:val="00210DD1"/>
    <w:rsid w:val="002110BC"/>
    <w:rsid w:val="0021543A"/>
    <w:rsid w:val="0023023D"/>
    <w:rsid w:val="00231FF8"/>
    <w:rsid w:val="00233421"/>
    <w:rsid w:val="002370AD"/>
    <w:rsid w:val="002372F8"/>
    <w:rsid w:val="0024785A"/>
    <w:rsid w:val="00247CE3"/>
    <w:rsid w:val="00247ED5"/>
    <w:rsid w:val="00247F94"/>
    <w:rsid w:val="0025175D"/>
    <w:rsid w:val="00271CE5"/>
    <w:rsid w:val="00273CA4"/>
    <w:rsid w:val="00282020"/>
    <w:rsid w:val="00282035"/>
    <w:rsid w:val="0028604B"/>
    <w:rsid w:val="00286D18"/>
    <w:rsid w:val="00296CDE"/>
    <w:rsid w:val="002A47CE"/>
    <w:rsid w:val="002B03E7"/>
    <w:rsid w:val="002B66B3"/>
    <w:rsid w:val="002B7A82"/>
    <w:rsid w:val="002D1010"/>
    <w:rsid w:val="002D22CA"/>
    <w:rsid w:val="002F6051"/>
    <w:rsid w:val="002F6DF5"/>
    <w:rsid w:val="00300324"/>
    <w:rsid w:val="00305F2D"/>
    <w:rsid w:val="003138CE"/>
    <w:rsid w:val="00326855"/>
    <w:rsid w:val="003413C2"/>
    <w:rsid w:val="00352538"/>
    <w:rsid w:val="003534AC"/>
    <w:rsid w:val="00356BEC"/>
    <w:rsid w:val="00360413"/>
    <w:rsid w:val="003636BF"/>
    <w:rsid w:val="0036418C"/>
    <w:rsid w:val="00366601"/>
    <w:rsid w:val="003679E2"/>
    <w:rsid w:val="00367CF5"/>
    <w:rsid w:val="0037479F"/>
    <w:rsid w:val="003769D5"/>
    <w:rsid w:val="003776E8"/>
    <w:rsid w:val="003845B4"/>
    <w:rsid w:val="00387B1A"/>
    <w:rsid w:val="0039718B"/>
    <w:rsid w:val="003A01F4"/>
    <w:rsid w:val="003A56A2"/>
    <w:rsid w:val="003B2623"/>
    <w:rsid w:val="003C7E93"/>
    <w:rsid w:val="003E128E"/>
    <w:rsid w:val="003E129A"/>
    <w:rsid w:val="003E1C74"/>
    <w:rsid w:val="003F22B3"/>
    <w:rsid w:val="003F372D"/>
    <w:rsid w:val="003F3F17"/>
    <w:rsid w:val="003F661F"/>
    <w:rsid w:val="00402097"/>
    <w:rsid w:val="00406840"/>
    <w:rsid w:val="0041398C"/>
    <w:rsid w:val="00433BB1"/>
    <w:rsid w:val="0043422E"/>
    <w:rsid w:val="00442DE2"/>
    <w:rsid w:val="0044393B"/>
    <w:rsid w:val="00445277"/>
    <w:rsid w:val="00446386"/>
    <w:rsid w:val="00471B43"/>
    <w:rsid w:val="0048055B"/>
    <w:rsid w:val="0048385F"/>
    <w:rsid w:val="00485020"/>
    <w:rsid w:val="00487163"/>
    <w:rsid w:val="00490CAB"/>
    <w:rsid w:val="004A1705"/>
    <w:rsid w:val="004A6203"/>
    <w:rsid w:val="004A6E2A"/>
    <w:rsid w:val="004A7F1E"/>
    <w:rsid w:val="004E1692"/>
    <w:rsid w:val="004F0460"/>
    <w:rsid w:val="004F7CEE"/>
    <w:rsid w:val="00503561"/>
    <w:rsid w:val="00526246"/>
    <w:rsid w:val="00530C64"/>
    <w:rsid w:val="00540FA8"/>
    <w:rsid w:val="0055574B"/>
    <w:rsid w:val="00562915"/>
    <w:rsid w:val="0056521F"/>
    <w:rsid w:val="00567106"/>
    <w:rsid w:val="00567957"/>
    <w:rsid w:val="00572CF1"/>
    <w:rsid w:val="0057399F"/>
    <w:rsid w:val="00582A3D"/>
    <w:rsid w:val="0058479F"/>
    <w:rsid w:val="005904FA"/>
    <w:rsid w:val="005911D5"/>
    <w:rsid w:val="0059176B"/>
    <w:rsid w:val="005928B2"/>
    <w:rsid w:val="00593FC6"/>
    <w:rsid w:val="00594007"/>
    <w:rsid w:val="00595D6C"/>
    <w:rsid w:val="005A0673"/>
    <w:rsid w:val="005A07E9"/>
    <w:rsid w:val="005C3478"/>
    <w:rsid w:val="005C3D04"/>
    <w:rsid w:val="005D272A"/>
    <w:rsid w:val="005D5E30"/>
    <w:rsid w:val="005E1D3C"/>
    <w:rsid w:val="006001B5"/>
    <w:rsid w:val="00606327"/>
    <w:rsid w:val="00606366"/>
    <w:rsid w:val="006073D0"/>
    <w:rsid w:val="0062057D"/>
    <w:rsid w:val="00627DB4"/>
    <w:rsid w:val="00632253"/>
    <w:rsid w:val="00641554"/>
    <w:rsid w:val="00641C85"/>
    <w:rsid w:val="00642714"/>
    <w:rsid w:val="006455CE"/>
    <w:rsid w:val="00663B97"/>
    <w:rsid w:val="00666D45"/>
    <w:rsid w:val="00673BDB"/>
    <w:rsid w:val="00677197"/>
    <w:rsid w:val="00690513"/>
    <w:rsid w:val="00697BD8"/>
    <w:rsid w:val="006A131C"/>
    <w:rsid w:val="006A275B"/>
    <w:rsid w:val="006A6829"/>
    <w:rsid w:val="006A7D8A"/>
    <w:rsid w:val="006C5E84"/>
    <w:rsid w:val="006D42D9"/>
    <w:rsid w:val="006D712F"/>
    <w:rsid w:val="006E1576"/>
    <w:rsid w:val="006E232C"/>
    <w:rsid w:val="006E40E1"/>
    <w:rsid w:val="006E52D8"/>
    <w:rsid w:val="006F171C"/>
    <w:rsid w:val="006F3B10"/>
    <w:rsid w:val="006F4FF3"/>
    <w:rsid w:val="00701788"/>
    <w:rsid w:val="00707289"/>
    <w:rsid w:val="00715F5C"/>
    <w:rsid w:val="00716E1C"/>
    <w:rsid w:val="00726C06"/>
    <w:rsid w:val="00733017"/>
    <w:rsid w:val="00733B9A"/>
    <w:rsid w:val="00742284"/>
    <w:rsid w:val="00747B6A"/>
    <w:rsid w:val="00760884"/>
    <w:rsid w:val="0076612E"/>
    <w:rsid w:val="00772FC4"/>
    <w:rsid w:val="00775F86"/>
    <w:rsid w:val="00783310"/>
    <w:rsid w:val="007912A8"/>
    <w:rsid w:val="007972AB"/>
    <w:rsid w:val="007975F0"/>
    <w:rsid w:val="007A4A6D"/>
    <w:rsid w:val="007A5FBA"/>
    <w:rsid w:val="007A6B7A"/>
    <w:rsid w:val="007B05DB"/>
    <w:rsid w:val="007B2339"/>
    <w:rsid w:val="007C0973"/>
    <w:rsid w:val="007D1BCF"/>
    <w:rsid w:val="007D75CF"/>
    <w:rsid w:val="007E6DC5"/>
    <w:rsid w:val="007F17D1"/>
    <w:rsid w:val="007F2787"/>
    <w:rsid w:val="007F6356"/>
    <w:rsid w:val="008023E6"/>
    <w:rsid w:val="00802DD1"/>
    <w:rsid w:val="00805AA7"/>
    <w:rsid w:val="0080686A"/>
    <w:rsid w:val="00806FCF"/>
    <w:rsid w:val="00807A94"/>
    <w:rsid w:val="00812C99"/>
    <w:rsid w:val="00821168"/>
    <w:rsid w:val="008268F9"/>
    <w:rsid w:val="0083345C"/>
    <w:rsid w:val="00833F8B"/>
    <w:rsid w:val="00852318"/>
    <w:rsid w:val="008552BC"/>
    <w:rsid w:val="0085590A"/>
    <w:rsid w:val="008617B7"/>
    <w:rsid w:val="008646BF"/>
    <w:rsid w:val="00865133"/>
    <w:rsid w:val="0086720D"/>
    <w:rsid w:val="0086739C"/>
    <w:rsid w:val="00873CA0"/>
    <w:rsid w:val="00873E61"/>
    <w:rsid w:val="00877572"/>
    <w:rsid w:val="0088043C"/>
    <w:rsid w:val="008906C9"/>
    <w:rsid w:val="00891DC4"/>
    <w:rsid w:val="008A4E56"/>
    <w:rsid w:val="008A697F"/>
    <w:rsid w:val="008A7ECA"/>
    <w:rsid w:val="008B3FE1"/>
    <w:rsid w:val="008C5738"/>
    <w:rsid w:val="008C7E9C"/>
    <w:rsid w:val="008D04F0"/>
    <w:rsid w:val="008D5725"/>
    <w:rsid w:val="008D7188"/>
    <w:rsid w:val="008F10B1"/>
    <w:rsid w:val="008F3500"/>
    <w:rsid w:val="009013E5"/>
    <w:rsid w:val="00914CC0"/>
    <w:rsid w:val="00922C6D"/>
    <w:rsid w:val="009233B2"/>
    <w:rsid w:val="00924E3C"/>
    <w:rsid w:val="00940C2C"/>
    <w:rsid w:val="009458CA"/>
    <w:rsid w:val="009612BB"/>
    <w:rsid w:val="00967059"/>
    <w:rsid w:val="0097615B"/>
    <w:rsid w:val="009762F9"/>
    <w:rsid w:val="0098350A"/>
    <w:rsid w:val="00993A70"/>
    <w:rsid w:val="00994953"/>
    <w:rsid w:val="009A20ED"/>
    <w:rsid w:val="009B706D"/>
    <w:rsid w:val="009C5291"/>
    <w:rsid w:val="009C5F29"/>
    <w:rsid w:val="009C62A7"/>
    <w:rsid w:val="009D0F79"/>
    <w:rsid w:val="009F5628"/>
    <w:rsid w:val="00A001F9"/>
    <w:rsid w:val="00A0060E"/>
    <w:rsid w:val="00A022A9"/>
    <w:rsid w:val="00A058C2"/>
    <w:rsid w:val="00A125C5"/>
    <w:rsid w:val="00A12DE4"/>
    <w:rsid w:val="00A13263"/>
    <w:rsid w:val="00A209EA"/>
    <w:rsid w:val="00A21915"/>
    <w:rsid w:val="00A27F49"/>
    <w:rsid w:val="00A5039D"/>
    <w:rsid w:val="00A625E3"/>
    <w:rsid w:val="00A628E3"/>
    <w:rsid w:val="00A65EE7"/>
    <w:rsid w:val="00A70133"/>
    <w:rsid w:val="00A70E35"/>
    <w:rsid w:val="00A71F10"/>
    <w:rsid w:val="00A72F3A"/>
    <w:rsid w:val="00AA62C8"/>
    <w:rsid w:val="00AA6A81"/>
    <w:rsid w:val="00AB2E1A"/>
    <w:rsid w:val="00AC2465"/>
    <w:rsid w:val="00AD1E2F"/>
    <w:rsid w:val="00AD758E"/>
    <w:rsid w:val="00AE0AED"/>
    <w:rsid w:val="00AE2204"/>
    <w:rsid w:val="00AF2403"/>
    <w:rsid w:val="00AF4A08"/>
    <w:rsid w:val="00AF4AE6"/>
    <w:rsid w:val="00B0118F"/>
    <w:rsid w:val="00B04910"/>
    <w:rsid w:val="00B17141"/>
    <w:rsid w:val="00B22D94"/>
    <w:rsid w:val="00B31575"/>
    <w:rsid w:val="00B40954"/>
    <w:rsid w:val="00B419AC"/>
    <w:rsid w:val="00B46C46"/>
    <w:rsid w:val="00B50A0E"/>
    <w:rsid w:val="00B65266"/>
    <w:rsid w:val="00B66CA1"/>
    <w:rsid w:val="00B67F3E"/>
    <w:rsid w:val="00B70E3C"/>
    <w:rsid w:val="00B7149D"/>
    <w:rsid w:val="00B7204D"/>
    <w:rsid w:val="00B7475E"/>
    <w:rsid w:val="00B8110B"/>
    <w:rsid w:val="00B81DC3"/>
    <w:rsid w:val="00B8547D"/>
    <w:rsid w:val="00B925F4"/>
    <w:rsid w:val="00B95595"/>
    <w:rsid w:val="00B96516"/>
    <w:rsid w:val="00BA1972"/>
    <w:rsid w:val="00BC4E24"/>
    <w:rsid w:val="00BD3460"/>
    <w:rsid w:val="00BD4FB9"/>
    <w:rsid w:val="00BD5BD0"/>
    <w:rsid w:val="00BE2C15"/>
    <w:rsid w:val="00BE3297"/>
    <w:rsid w:val="00BE3429"/>
    <w:rsid w:val="00BE519D"/>
    <w:rsid w:val="00BE5D1A"/>
    <w:rsid w:val="00BE6D35"/>
    <w:rsid w:val="00BE6DF9"/>
    <w:rsid w:val="00BF54BB"/>
    <w:rsid w:val="00C00FDC"/>
    <w:rsid w:val="00C020EE"/>
    <w:rsid w:val="00C151A9"/>
    <w:rsid w:val="00C250D5"/>
    <w:rsid w:val="00C32354"/>
    <w:rsid w:val="00C328CA"/>
    <w:rsid w:val="00C32A31"/>
    <w:rsid w:val="00C57730"/>
    <w:rsid w:val="00C63643"/>
    <w:rsid w:val="00C65A0B"/>
    <w:rsid w:val="00C679E5"/>
    <w:rsid w:val="00C70B90"/>
    <w:rsid w:val="00C740D1"/>
    <w:rsid w:val="00C818F1"/>
    <w:rsid w:val="00C92898"/>
    <w:rsid w:val="00C9443C"/>
    <w:rsid w:val="00CA496C"/>
    <w:rsid w:val="00CB070E"/>
    <w:rsid w:val="00CB124F"/>
    <w:rsid w:val="00CC5BE7"/>
    <w:rsid w:val="00CC652B"/>
    <w:rsid w:val="00CD04CB"/>
    <w:rsid w:val="00CD1120"/>
    <w:rsid w:val="00CD18CC"/>
    <w:rsid w:val="00CE040F"/>
    <w:rsid w:val="00CE7514"/>
    <w:rsid w:val="00D03686"/>
    <w:rsid w:val="00D10612"/>
    <w:rsid w:val="00D11E1D"/>
    <w:rsid w:val="00D12DB1"/>
    <w:rsid w:val="00D16E97"/>
    <w:rsid w:val="00D223C4"/>
    <w:rsid w:val="00D23296"/>
    <w:rsid w:val="00D248DE"/>
    <w:rsid w:val="00D261C8"/>
    <w:rsid w:val="00D40E02"/>
    <w:rsid w:val="00D46CE1"/>
    <w:rsid w:val="00D57CF5"/>
    <w:rsid w:val="00D71EEC"/>
    <w:rsid w:val="00D72C20"/>
    <w:rsid w:val="00D8542D"/>
    <w:rsid w:val="00D86DB8"/>
    <w:rsid w:val="00D870FC"/>
    <w:rsid w:val="00D9014C"/>
    <w:rsid w:val="00D9171E"/>
    <w:rsid w:val="00DA7D74"/>
    <w:rsid w:val="00DB20D0"/>
    <w:rsid w:val="00DB406D"/>
    <w:rsid w:val="00DC4FA6"/>
    <w:rsid w:val="00DC6A71"/>
    <w:rsid w:val="00DD3B6C"/>
    <w:rsid w:val="00DE5B46"/>
    <w:rsid w:val="00E0357D"/>
    <w:rsid w:val="00E0360B"/>
    <w:rsid w:val="00E13E5B"/>
    <w:rsid w:val="00E241BC"/>
    <w:rsid w:val="00E24EC2"/>
    <w:rsid w:val="00E36323"/>
    <w:rsid w:val="00E44AF9"/>
    <w:rsid w:val="00E457E2"/>
    <w:rsid w:val="00E45B17"/>
    <w:rsid w:val="00E4649C"/>
    <w:rsid w:val="00E55994"/>
    <w:rsid w:val="00E72194"/>
    <w:rsid w:val="00E87A28"/>
    <w:rsid w:val="00E9440E"/>
    <w:rsid w:val="00E95E53"/>
    <w:rsid w:val="00E96041"/>
    <w:rsid w:val="00EB0368"/>
    <w:rsid w:val="00EB04C0"/>
    <w:rsid w:val="00EB2E02"/>
    <w:rsid w:val="00ED0CDB"/>
    <w:rsid w:val="00EE1374"/>
    <w:rsid w:val="00EE5702"/>
    <w:rsid w:val="00F0340E"/>
    <w:rsid w:val="00F129A8"/>
    <w:rsid w:val="00F23209"/>
    <w:rsid w:val="00F240BB"/>
    <w:rsid w:val="00F25603"/>
    <w:rsid w:val="00F30812"/>
    <w:rsid w:val="00F310DA"/>
    <w:rsid w:val="00F31F4F"/>
    <w:rsid w:val="00F323AF"/>
    <w:rsid w:val="00F32974"/>
    <w:rsid w:val="00F3738D"/>
    <w:rsid w:val="00F4473C"/>
    <w:rsid w:val="00F46724"/>
    <w:rsid w:val="00F5280F"/>
    <w:rsid w:val="00F57FED"/>
    <w:rsid w:val="00F612D0"/>
    <w:rsid w:val="00F82B51"/>
    <w:rsid w:val="00F84DDB"/>
    <w:rsid w:val="00F86D58"/>
    <w:rsid w:val="00FB0C4F"/>
    <w:rsid w:val="00FB2BD6"/>
    <w:rsid w:val="00FC5E0E"/>
    <w:rsid w:val="00FE453B"/>
    <w:rsid w:val="00FF0343"/>
    <w:rsid w:val="00FF12BF"/>
    <w:rsid w:val="00FF173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4DF162A"/>
  <w15:chartTrackingRefBased/>
  <w15:docId w15:val="{D267FD2E-ADEA-422F-83F8-88DF6629B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12A8"/>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33B9A"/>
    <w:pPr>
      <w:widowControl w:val="0"/>
      <w:tabs>
        <w:tab w:val="left" w:pos="360"/>
      </w:tabs>
      <w:spacing w:line="240" w:lineRule="auto"/>
      <w:outlineLvl w:val="0"/>
    </w:pPr>
    <w:rPr>
      <w:rFonts w:cs="Arial"/>
      <w:b/>
      <w:bCs/>
      <w:kern w:val="32"/>
      <w:szCs w:val="20"/>
      <w:lang w:val="sl-SI"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paragraph" w:customStyle="1" w:styleId="Naslovpredpisa">
    <w:name w:val="Naslov_predpisa"/>
    <w:basedOn w:val="Navaden"/>
    <w:link w:val="NaslovpredpisaZnak"/>
    <w:qFormat/>
    <w:rsid w:val="00BE519D"/>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BE519D"/>
    <w:rPr>
      <w:rFonts w:ascii="Arial" w:hAnsi="Arial"/>
      <w:b/>
      <w:sz w:val="22"/>
      <w:szCs w:val="22"/>
      <w:lang w:val="x-none" w:eastAsia="x-none"/>
    </w:rPr>
  </w:style>
  <w:style w:type="paragraph" w:customStyle="1" w:styleId="Poglavje">
    <w:name w:val="Poglavje"/>
    <w:basedOn w:val="Navaden"/>
    <w:qFormat/>
    <w:rsid w:val="00BE519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BE519D"/>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BE519D"/>
    <w:rPr>
      <w:rFonts w:ascii="Arial" w:hAnsi="Arial"/>
      <w:sz w:val="22"/>
      <w:szCs w:val="22"/>
      <w:lang w:val="x-none" w:eastAsia="x-none"/>
    </w:rPr>
  </w:style>
  <w:style w:type="paragraph" w:customStyle="1" w:styleId="Oddelek">
    <w:name w:val="Oddelek"/>
    <w:basedOn w:val="Navaden"/>
    <w:link w:val="OddelekZnak1"/>
    <w:qFormat/>
    <w:rsid w:val="00BE519D"/>
    <w:pPr>
      <w:numPr>
        <w:numId w:val="6"/>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BE519D"/>
    <w:rPr>
      <w:rFonts w:ascii="Arial" w:hAnsi="Arial"/>
      <w:b/>
      <w:sz w:val="22"/>
      <w:szCs w:val="22"/>
      <w:lang w:val="x-none" w:eastAsia="x-none"/>
    </w:rPr>
  </w:style>
  <w:style w:type="paragraph" w:styleId="Pripombabesedilo">
    <w:name w:val="annotation text"/>
    <w:basedOn w:val="Navaden"/>
    <w:link w:val="PripombabesediloZnak"/>
    <w:rsid w:val="00BE519D"/>
    <w:rPr>
      <w:szCs w:val="20"/>
    </w:rPr>
  </w:style>
  <w:style w:type="character" w:customStyle="1" w:styleId="PripombabesediloZnak">
    <w:name w:val="Pripomba – besedilo Znak"/>
    <w:basedOn w:val="Privzetapisavaodstavka"/>
    <w:link w:val="Pripombabesedilo"/>
    <w:rsid w:val="00BE519D"/>
    <w:rPr>
      <w:rFonts w:ascii="Arial" w:hAnsi="Arial"/>
      <w:lang w:val="en-US" w:eastAsia="en-US"/>
    </w:rPr>
  </w:style>
  <w:style w:type="paragraph" w:customStyle="1" w:styleId="Default">
    <w:name w:val="Default"/>
    <w:rsid w:val="00BE519D"/>
    <w:pPr>
      <w:autoSpaceDE w:val="0"/>
      <w:autoSpaceDN w:val="0"/>
      <w:adjustRightInd w:val="0"/>
    </w:pPr>
    <w:rPr>
      <w:rFonts w:ascii="Calibri" w:eastAsia="Calibri" w:hAnsi="Calibri" w:cs="Calibri"/>
      <w:color w:val="000000"/>
      <w:sz w:val="24"/>
      <w:szCs w:val="24"/>
    </w:rPr>
  </w:style>
  <w:style w:type="character" w:styleId="Nerazreenaomemba">
    <w:name w:val="Unresolved Mention"/>
    <w:basedOn w:val="Privzetapisavaodstavka"/>
    <w:uiPriority w:val="99"/>
    <w:semiHidden/>
    <w:unhideWhenUsed/>
    <w:rsid w:val="002D22CA"/>
    <w:rPr>
      <w:color w:val="605E5C"/>
      <w:shd w:val="clear" w:color="auto" w:fill="E1DFDD"/>
    </w:rPr>
  </w:style>
  <w:style w:type="paragraph" w:styleId="Telobesedila">
    <w:name w:val="Body Text"/>
    <w:basedOn w:val="Navaden"/>
    <w:link w:val="TelobesedilaZnak"/>
    <w:rsid w:val="00E0360B"/>
    <w:pPr>
      <w:spacing w:line="240" w:lineRule="auto"/>
      <w:jc w:val="both"/>
    </w:pPr>
    <w:rPr>
      <w:rFonts w:ascii="Times New Roman" w:hAnsi="Times New Roman"/>
      <w:sz w:val="24"/>
      <w:lang w:val="x-none"/>
    </w:rPr>
  </w:style>
  <w:style w:type="character" w:customStyle="1" w:styleId="TelobesedilaZnak">
    <w:name w:val="Telo besedila Znak"/>
    <w:basedOn w:val="Privzetapisavaodstavka"/>
    <w:link w:val="Telobesedila"/>
    <w:rsid w:val="00E0360B"/>
    <w:rPr>
      <w:sz w:val="24"/>
      <w:szCs w:val="24"/>
      <w:lang w:val="x-none" w:eastAsia="en-US"/>
    </w:rPr>
  </w:style>
  <w:style w:type="paragraph" w:styleId="Odstavekseznama">
    <w:name w:val="List Paragraph"/>
    <w:aliases w:val="Alineje,Odstavek seznama2,Odstavek seznama21,Odstavek seznama211,naslov 1,Odstavek seznama_IP,Seznam_IP_1,List Paragraph compact,Normal bullet 2,Paragraphe de liste 2,Reference list,Bullet list,Numbered List,Paragraph"/>
    <w:basedOn w:val="Navaden"/>
    <w:link w:val="OdstavekseznamaZnak"/>
    <w:uiPriority w:val="1"/>
    <w:qFormat/>
    <w:rsid w:val="00352538"/>
    <w:pPr>
      <w:ind w:left="720"/>
      <w:contextualSpacing/>
    </w:pPr>
  </w:style>
  <w:style w:type="character" w:customStyle="1" w:styleId="OdstavekseznamaZnak">
    <w:name w:val="Odstavek seznama Znak"/>
    <w:aliases w:val="Alineje Znak,Odstavek seznama2 Znak,Odstavek seznama21 Znak,Odstavek seznama211 Znak,naslov 1 Znak,Odstavek seznama_IP Znak,Seznam_IP_1 Znak,List Paragraph compact Znak,Normal bullet 2 Znak,Paragraphe de liste 2 Znak,Paragraph Znak"/>
    <w:link w:val="Odstavekseznama"/>
    <w:uiPriority w:val="1"/>
    <w:qFormat/>
    <w:rsid w:val="00F0340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542849">
      <w:bodyDiv w:val="1"/>
      <w:marLeft w:val="0"/>
      <w:marRight w:val="0"/>
      <w:marTop w:val="0"/>
      <w:marBottom w:val="0"/>
      <w:divBdr>
        <w:top w:val="none" w:sz="0" w:space="0" w:color="auto"/>
        <w:left w:val="none" w:sz="0" w:space="0" w:color="auto"/>
        <w:bottom w:val="none" w:sz="0" w:space="0" w:color="auto"/>
        <w:right w:val="none" w:sz="0" w:space="0" w:color="auto"/>
      </w:divBdr>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2.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3.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082B3D-92E7-47C7-A5D7-C37FA0EE9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2288</Words>
  <Characters>13046</Characters>
  <Application>Microsoft Office Word</Application>
  <DocSecurity>0</DocSecurity>
  <Lines>108</Lines>
  <Paragraphs>30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Anita Jesih</dc:creator>
  <cp:keywords/>
  <cp:lastModifiedBy>Barbara Drnjač</cp:lastModifiedBy>
  <cp:revision>8</cp:revision>
  <cp:lastPrinted>2010-07-05T09:38:00Z</cp:lastPrinted>
  <dcterms:created xsi:type="dcterms:W3CDTF">2026-08-05T07:09:00Z</dcterms:created>
  <dcterms:modified xsi:type="dcterms:W3CDTF">2026-08-06T12:35:00Z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